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E2AE189" w14:textId="77777777" w:rsidR="008C021E" w:rsidRDefault="004D5133" w:rsidP="00E94CA1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проект</w:t>
      </w:r>
      <w:r w:rsidR="00FB6F51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закона о ратификации Соглашения между </w:t>
      </w:r>
    </w:p>
    <w:p w14:paraId="0CFA0BD2" w14:textId="5C0CD6FE" w:rsidR="008C021E" w:rsidRDefault="004D5133" w:rsidP="00E94CA1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Республикой Молдова и Международной </w:t>
      </w:r>
      <w:r w:rsidR="001A6D90">
        <w:rPr>
          <w:b/>
          <w:bCs/>
          <w:sz w:val="28"/>
          <w:szCs w:val="28"/>
        </w:rPr>
        <w:t>ф</w:t>
      </w:r>
      <w:r>
        <w:rPr>
          <w:b/>
          <w:bCs/>
          <w:sz w:val="28"/>
          <w:szCs w:val="28"/>
        </w:rPr>
        <w:t xml:space="preserve">едерацией </w:t>
      </w:r>
      <w:r w:rsidR="001A6D90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бществ Красного Креста и Красного Полумесяца о правовом статусе Международной</w:t>
      </w:r>
      <w:r w:rsidR="008C021E">
        <w:rPr>
          <w:b/>
          <w:bCs/>
          <w:sz w:val="28"/>
          <w:szCs w:val="28"/>
        </w:rPr>
        <w:t xml:space="preserve"> </w:t>
      </w:r>
      <w:r w:rsidR="001A6D90">
        <w:rPr>
          <w:b/>
          <w:bCs/>
          <w:sz w:val="28"/>
          <w:szCs w:val="28"/>
        </w:rPr>
        <w:t>ф</w:t>
      </w:r>
      <w:r>
        <w:rPr>
          <w:b/>
          <w:bCs/>
          <w:sz w:val="28"/>
          <w:szCs w:val="28"/>
        </w:rPr>
        <w:t xml:space="preserve">едерации </w:t>
      </w:r>
      <w:r w:rsidR="001A6D90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бществ Красного Креста и Красного</w:t>
      </w:r>
      <w:r w:rsidR="008C021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Полумесяца в Республике Молдова, подписанно</w:t>
      </w:r>
      <w:r w:rsidR="00602421">
        <w:rPr>
          <w:b/>
          <w:bCs/>
          <w:sz w:val="28"/>
          <w:szCs w:val="28"/>
        </w:rPr>
        <w:t>го</w:t>
      </w:r>
      <w:r>
        <w:rPr>
          <w:b/>
          <w:bCs/>
          <w:sz w:val="28"/>
          <w:szCs w:val="28"/>
        </w:rPr>
        <w:t xml:space="preserve"> </w:t>
      </w:r>
    </w:p>
    <w:p w14:paraId="5017D79A" w14:textId="32C0FCE3" w:rsidR="00BF1362" w:rsidRPr="00420EAE" w:rsidRDefault="004D5133" w:rsidP="00E94CA1">
      <w:pPr>
        <w:shd w:val="clear" w:color="auto" w:fill="FFFFFF"/>
        <w:ind w:firstLine="0"/>
        <w:jc w:val="center"/>
        <w:outlineLvl w:val="3"/>
        <w:rPr>
          <w:rFonts w:cstheme="majorBidi"/>
          <w:b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proofErr w:type="spellStart"/>
      <w:r>
        <w:rPr>
          <w:b/>
          <w:bCs/>
          <w:sz w:val="28"/>
          <w:szCs w:val="28"/>
        </w:rPr>
        <w:t>Кишинэу</w:t>
      </w:r>
      <w:proofErr w:type="spellEnd"/>
      <w:r>
        <w:rPr>
          <w:b/>
          <w:bCs/>
          <w:sz w:val="28"/>
          <w:szCs w:val="28"/>
        </w:rPr>
        <w:t xml:space="preserve"> 25 июля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6E58C046" w14:textId="77777777" w:rsidR="004D5133" w:rsidRPr="004D543D" w:rsidRDefault="004D5133" w:rsidP="004D5133">
      <w:pPr>
        <w:ind w:firstLine="539"/>
        <w:rPr>
          <w:rFonts w:ascii="PT Serif" w:hAnsi="PT Serif"/>
          <w:sz w:val="14"/>
          <w:szCs w:val="14"/>
          <w:shd w:val="clear" w:color="auto" w:fill="FFFFFF"/>
        </w:rPr>
      </w:pPr>
    </w:p>
    <w:p w14:paraId="5DD52488" w14:textId="14C141FD" w:rsidR="004D5133" w:rsidRPr="00FB6F51" w:rsidRDefault="004D5133" w:rsidP="00E94CA1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  <w:r w:rsidRPr="00FB6F51">
        <w:rPr>
          <w:rFonts w:ascii="PT Serif" w:hAnsi="PT Serif"/>
          <w:sz w:val="28"/>
          <w:szCs w:val="28"/>
          <w:shd w:val="clear" w:color="auto" w:fill="FFFFFF"/>
        </w:rPr>
        <w:t>На основании части (2) статьи 14 Закона №</w:t>
      </w:r>
      <w:r w:rsidR="00602421">
        <w:rPr>
          <w:rFonts w:ascii="PT Serif" w:hAnsi="PT Serif"/>
          <w:sz w:val="28"/>
          <w:szCs w:val="28"/>
          <w:shd w:val="clear" w:color="auto" w:fill="FFFFFF"/>
        </w:rPr>
        <w:t xml:space="preserve"> 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595/1999 о</w:t>
      </w:r>
      <w:r w:rsidR="00FD0221">
        <w:rPr>
          <w:rFonts w:ascii="PT Serif" w:hAnsi="PT Serif"/>
          <w:sz w:val="28"/>
          <w:szCs w:val="28"/>
          <w:shd w:val="clear" w:color="auto" w:fill="FFFFFF"/>
          <w:lang w:val="ro-MD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международных договорах Республики Молдова (Официальный монитор Республики Молдова, 2000 г., №</w:t>
      </w:r>
      <w:r w:rsidR="00FD0221">
        <w:rPr>
          <w:rFonts w:ascii="PT Serif" w:hAnsi="PT Serif"/>
          <w:sz w:val="28"/>
          <w:szCs w:val="28"/>
          <w:shd w:val="clear" w:color="auto" w:fill="FFFFFF"/>
          <w:lang w:val="ro-MD"/>
        </w:rPr>
        <w:t xml:space="preserve"> 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24–26, ст. 137), с последующими изменениями, Правительство ПОСТАНОВЛЯЕТ:</w:t>
      </w:r>
    </w:p>
    <w:p w14:paraId="54E74CD9" w14:textId="77777777" w:rsidR="004D5133" w:rsidRPr="00FB6F51" w:rsidRDefault="004D5133" w:rsidP="004D5133">
      <w:pPr>
        <w:ind w:firstLine="539"/>
        <w:rPr>
          <w:rFonts w:ascii="PT Serif" w:hAnsi="PT Serif"/>
          <w:sz w:val="28"/>
          <w:szCs w:val="28"/>
          <w:shd w:val="clear" w:color="auto" w:fill="FFFFFF"/>
        </w:rPr>
      </w:pPr>
    </w:p>
    <w:p w14:paraId="487BF9B2" w14:textId="7324F362" w:rsidR="004D5133" w:rsidRPr="00FB6F51" w:rsidRDefault="004D5133" w:rsidP="004D5133">
      <w:pPr>
        <w:shd w:val="clear" w:color="auto" w:fill="FFFFFF"/>
        <w:outlineLvl w:val="3"/>
        <w:rPr>
          <w:rFonts w:ascii="PT Serif" w:hAnsi="PT Serif"/>
          <w:sz w:val="28"/>
          <w:szCs w:val="28"/>
        </w:rPr>
      </w:pP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Одобрить и представить Президенту Республики Молдова </w:t>
      </w:r>
      <w:r w:rsidR="00602421">
        <w:rPr>
          <w:rFonts w:ascii="PT Serif" w:hAnsi="PT Serif"/>
          <w:sz w:val="28"/>
          <w:szCs w:val="28"/>
          <w:shd w:val="clear" w:color="auto" w:fill="FFFFFF"/>
        </w:rPr>
        <w:t>для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рассмотрени</w:t>
      </w:r>
      <w:r w:rsidR="00602421">
        <w:rPr>
          <w:rFonts w:ascii="PT Serif" w:hAnsi="PT Serif"/>
          <w:sz w:val="28"/>
          <w:szCs w:val="28"/>
          <w:shd w:val="clear" w:color="auto" w:fill="FFFFFF"/>
        </w:rPr>
        <w:t>я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проект закона о ратификации Соглашения между Республикой Молдова и </w:t>
      </w:r>
      <w:r w:rsidRPr="00FB6F51">
        <w:rPr>
          <w:rFonts w:ascii="PT Serif" w:hAnsi="PT Serif"/>
          <w:sz w:val="28"/>
          <w:szCs w:val="28"/>
        </w:rPr>
        <w:t xml:space="preserve">Международной </w:t>
      </w:r>
      <w:r w:rsidR="001A6D90">
        <w:rPr>
          <w:rFonts w:ascii="PT Serif" w:hAnsi="PT Serif"/>
          <w:sz w:val="28"/>
          <w:szCs w:val="28"/>
        </w:rPr>
        <w:t>ф</w:t>
      </w:r>
      <w:r w:rsidRPr="00FB6F51">
        <w:rPr>
          <w:rFonts w:ascii="PT Serif" w:hAnsi="PT Serif"/>
          <w:sz w:val="28"/>
          <w:szCs w:val="28"/>
        </w:rPr>
        <w:t xml:space="preserve">едерацией </w:t>
      </w:r>
      <w:r w:rsidR="001A6D90">
        <w:rPr>
          <w:rFonts w:ascii="PT Serif" w:hAnsi="PT Serif"/>
          <w:sz w:val="28"/>
          <w:szCs w:val="28"/>
        </w:rPr>
        <w:t>о</w:t>
      </w:r>
      <w:r w:rsidRPr="00FB6F51">
        <w:rPr>
          <w:rFonts w:ascii="PT Serif" w:hAnsi="PT Serif"/>
          <w:sz w:val="28"/>
          <w:szCs w:val="28"/>
        </w:rPr>
        <w:t xml:space="preserve">бществ Красного Креста и Красного Полумесяца о правовом статусе Международной </w:t>
      </w:r>
      <w:r w:rsidR="001A6D90">
        <w:rPr>
          <w:rFonts w:ascii="PT Serif" w:hAnsi="PT Serif"/>
          <w:sz w:val="28"/>
          <w:szCs w:val="28"/>
        </w:rPr>
        <w:t>ф</w:t>
      </w:r>
      <w:r w:rsidRPr="00FB6F51">
        <w:rPr>
          <w:rFonts w:ascii="PT Serif" w:hAnsi="PT Serif"/>
          <w:sz w:val="28"/>
          <w:szCs w:val="28"/>
        </w:rPr>
        <w:t xml:space="preserve">едерации </w:t>
      </w:r>
      <w:r w:rsidR="001A6D90">
        <w:rPr>
          <w:rFonts w:ascii="PT Serif" w:hAnsi="PT Serif"/>
          <w:sz w:val="28"/>
          <w:szCs w:val="28"/>
        </w:rPr>
        <w:t>о</w:t>
      </w:r>
      <w:r w:rsidRPr="00FB6F51">
        <w:rPr>
          <w:rFonts w:ascii="PT Serif" w:hAnsi="PT Serif"/>
          <w:sz w:val="28"/>
          <w:szCs w:val="28"/>
        </w:rPr>
        <w:t>бществ Красного Креста и Красного Полумесяца в Республике Молдова, подписанно</w:t>
      </w:r>
      <w:r w:rsidR="00602421">
        <w:rPr>
          <w:rFonts w:ascii="PT Serif" w:hAnsi="PT Serif"/>
          <w:sz w:val="28"/>
          <w:szCs w:val="28"/>
        </w:rPr>
        <w:t>го</w:t>
      </w:r>
      <w:r w:rsidRPr="00FB6F51">
        <w:rPr>
          <w:rFonts w:ascii="PT Serif" w:hAnsi="PT Serif"/>
          <w:sz w:val="28"/>
          <w:szCs w:val="28"/>
        </w:rPr>
        <w:t xml:space="preserve"> в </w:t>
      </w:r>
      <w:proofErr w:type="spellStart"/>
      <w:r w:rsidRPr="00FB6F51">
        <w:rPr>
          <w:rFonts w:ascii="PT Serif" w:hAnsi="PT Serif"/>
          <w:sz w:val="28"/>
          <w:szCs w:val="28"/>
        </w:rPr>
        <w:t>Кишинэу</w:t>
      </w:r>
      <w:proofErr w:type="spellEnd"/>
      <w:r w:rsidRPr="00FB6F51">
        <w:rPr>
          <w:rFonts w:ascii="PT Serif" w:hAnsi="PT Serif"/>
          <w:sz w:val="28"/>
          <w:szCs w:val="28"/>
        </w:rPr>
        <w:t xml:space="preserve"> 25 июля 2023 года.</w:t>
      </w:r>
    </w:p>
    <w:p w14:paraId="57270BD6" w14:textId="77777777" w:rsidR="004D5133" w:rsidRPr="004D543D" w:rsidRDefault="004D5133" w:rsidP="004D5133">
      <w:pPr>
        <w:ind w:firstLine="539"/>
        <w:rPr>
          <w:rFonts w:ascii="PT Serif" w:hAnsi="PT Serif"/>
          <w:shd w:val="clear" w:color="auto" w:fill="FFFFFF"/>
        </w:rPr>
      </w:pPr>
    </w:p>
    <w:p w14:paraId="312D9723" w14:textId="067D5A8B" w:rsidR="004D5133" w:rsidRPr="00420EAE" w:rsidRDefault="004D5133" w:rsidP="00107FE0">
      <w:pPr>
        <w:pStyle w:val="news"/>
        <w:tabs>
          <w:tab w:val="left" w:pos="5387"/>
          <w:tab w:val="left" w:pos="5670"/>
          <w:tab w:val="left" w:pos="594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6D29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24BC3953" w14:textId="77777777" w:rsidR="004D5133" w:rsidRPr="00107FE0" w:rsidRDefault="004D5133" w:rsidP="004D5133">
      <w:pPr>
        <w:ind w:firstLine="539"/>
        <w:rPr>
          <w:b/>
          <w:bCs/>
          <w:sz w:val="24"/>
          <w:szCs w:val="24"/>
          <w:shd w:val="clear" w:color="auto" w:fill="FFFFFF"/>
        </w:rPr>
      </w:pPr>
    </w:p>
    <w:p w14:paraId="06E8810A" w14:textId="77777777" w:rsidR="004D5133" w:rsidRDefault="004D5133" w:rsidP="00C6583A">
      <w:pPr>
        <w:ind w:firstLine="720"/>
        <w:rPr>
          <w:sz w:val="28"/>
          <w:szCs w:val="28"/>
          <w:shd w:val="clear" w:color="auto" w:fill="FFFFFF"/>
        </w:rPr>
      </w:pPr>
      <w:proofErr w:type="spellStart"/>
      <w:r>
        <w:rPr>
          <w:sz w:val="28"/>
          <w:szCs w:val="28"/>
          <w:shd w:val="clear" w:color="auto" w:fill="FFFFFF"/>
        </w:rPr>
        <w:t>Контрасигнуют</w:t>
      </w:r>
      <w:proofErr w:type="spellEnd"/>
      <w:r>
        <w:rPr>
          <w:sz w:val="28"/>
          <w:szCs w:val="28"/>
          <w:shd w:val="clear" w:color="auto" w:fill="FFFFFF"/>
        </w:rPr>
        <w:t>:</w:t>
      </w:r>
    </w:p>
    <w:p w14:paraId="20AB0984" w14:textId="77777777" w:rsidR="004D5133" w:rsidRDefault="004D5133" w:rsidP="00C6583A">
      <w:pPr>
        <w:ind w:firstLine="720"/>
        <w:rPr>
          <w:sz w:val="24"/>
          <w:szCs w:val="24"/>
          <w:shd w:val="clear" w:color="auto" w:fill="FFFFFF"/>
        </w:rPr>
      </w:pPr>
    </w:p>
    <w:p w14:paraId="5C98DF39" w14:textId="77777777" w:rsidR="004D5133" w:rsidRDefault="004D5133" w:rsidP="00C6583A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Зам. премьер-министра,</w:t>
      </w:r>
    </w:p>
    <w:p w14:paraId="6FB8787A" w14:textId="77777777" w:rsidR="004D5133" w:rsidRDefault="004D5133" w:rsidP="00C6583A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министр иностранных дел и</w:t>
      </w:r>
    </w:p>
    <w:p w14:paraId="12F2DA4F" w14:textId="7CFAB32F" w:rsidR="004D5133" w:rsidRDefault="004D5133" w:rsidP="00107FE0">
      <w:pPr>
        <w:tabs>
          <w:tab w:val="left" w:pos="5850"/>
          <w:tab w:val="left" w:pos="5940"/>
        </w:tabs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европейской интеграции</w:t>
      </w:r>
      <w:r w:rsidR="006D2958">
        <w:rPr>
          <w:sz w:val="28"/>
          <w:szCs w:val="28"/>
          <w:shd w:val="clear" w:color="auto" w:fill="FFFFFF"/>
        </w:rPr>
        <w:t xml:space="preserve">                                      </w:t>
      </w:r>
      <w:r>
        <w:rPr>
          <w:sz w:val="28"/>
          <w:szCs w:val="28"/>
          <w:shd w:val="clear" w:color="auto" w:fill="FFFFFF"/>
        </w:rPr>
        <w:t>Николае ПОПЕСКУ</w:t>
      </w:r>
    </w:p>
    <w:p w14:paraId="676F6F28" w14:textId="77777777" w:rsidR="004D5133" w:rsidRPr="00107FE0" w:rsidRDefault="004D5133" w:rsidP="004D5133">
      <w:pPr>
        <w:ind w:firstLine="539"/>
        <w:rPr>
          <w:sz w:val="24"/>
          <w:szCs w:val="24"/>
          <w:shd w:val="clear" w:color="auto" w:fill="FFFFFF"/>
        </w:rPr>
      </w:pPr>
    </w:p>
    <w:p w14:paraId="39084D63" w14:textId="77777777" w:rsidR="004D5133" w:rsidRDefault="004D5133" w:rsidP="00107FE0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Министр труда</w:t>
      </w:r>
    </w:p>
    <w:p w14:paraId="0E8DB279" w14:textId="38B91C8B" w:rsidR="004D5133" w:rsidRDefault="004D5133" w:rsidP="006D2958">
      <w:pPr>
        <w:tabs>
          <w:tab w:val="left" w:pos="5850"/>
          <w:tab w:val="left" w:pos="5940"/>
          <w:tab w:val="left" w:pos="6300"/>
          <w:tab w:val="left" w:pos="6480"/>
          <w:tab w:val="left" w:pos="6570"/>
        </w:tabs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и социальной защиты</w:t>
      </w:r>
      <w:r w:rsidR="006D2958">
        <w:rPr>
          <w:sz w:val="28"/>
          <w:szCs w:val="28"/>
          <w:shd w:val="clear" w:color="auto" w:fill="FFFFFF"/>
        </w:rPr>
        <w:t xml:space="preserve">                                           </w:t>
      </w:r>
      <w:r>
        <w:rPr>
          <w:sz w:val="28"/>
          <w:szCs w:val="28"/>
          <w:shd w:val="clear" w:color="auto" w:fill="FFFFFF"/>
        </w:rPr>
        <w:t>Алексей Б</w:t>
      </w:r>
      <w:r w:rsidR="00C6583A">
        <w:rPr>
          <w:sz w:val="28"/>
          <w:szCs w:val="28"/>
          <w:shd w:val="clear" w:color="auto" w:fill="FFFFFF"/>
        </w:rPr>
        <w:t>узу</w:t>
      </w:r>
    </w:p>
    <w:p w14:paraId="6D0487D3" w14:textId="77777777" w:rsidR="004D5133" w:rsidRDefault="004D5133" w:rsidP="004D5133">
      <w:pPr>
        <w:ind w:firstLine="539"/>
        <w:rPr>
          <w:sz w:val="28"/>
          <w:szCs w:val="28"/>
          <w:shd w:val="clear" w:color="auto" w:fill="FFFFFF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67201676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550A976A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125FA297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79ED2F9A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1B48225B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395AB6D4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6824BE93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64B00C41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50D3074F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6669DDB2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066AD2BB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4B22F3F9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16F67F76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098489D8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3CA8CAE2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327C0869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5B5B627C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5BDE0DAE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70BFB5DB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05B0971C" w14:textId="77777777" w:rsidR="00107FE0" w:rsidRDefault="00107FE0" w:rsidP="00F04FA2">
      <w:pPr>
        <w:rPr>
          <w:rFonts w:cstheme="majorBidi"/>
          <w:sz w:val="28"/>
          <w:szCs w:val="28"/>
        </w:rPr>
      </w:pPr>
    </w:p>
    <w:p w14:paraId="4ACC388A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17A1F3FB" w14:textId="77777777" w:rsidR="004D5133" w:rsidRDefault="004D5133" w:rsidP="00F04FA2">
      <w:pPr>
        <w:rPr>
          <w:rFonts w:cstheme="majorBidi"/>
          <w:sz w:val="28"/>
          <w:szCs w:val="28"/>
        </w:rPr>
      </w:pPr>
    </w:p>
    <w:p w14:paraId="2A0BABE1" w14:textId="77777777" w:rsidR="00FB6F51" w:rsidRPr="00845A7F" w:rsidRDefault="00FB6F51" w:rsidP="00FB6F51">
      <w:pPr>
        <w:jc w:val="right"/>
        <w:rPr>
          <w:i/>
          <w:color w:val="000000"/>
          <w:sz w:val="28"/>
          <w:szCs w:val="28"/>
        </w:rPr>
      </w:pPr>
      <w:r w:rsidRPr="00845A7F">
        <w:rPr>
          <w:bCs/>
          <w:i/>
          <w:color w:val="000000"/>
          <w:sz w:val="28"/>
          <w:szCs w:val="28"/>
        </w:rPr>
        <w:lastRenderedPageBreak/>
        <w:t>Проект</w:t>
      </w:r>
    </w:p>
    <w:p w14:paraId="1CCDB154" w14:textId="77777777" w:rsidR="00FB6F51" w:rsidRPr="00845A7F" w:rsidRDefault="00FB6F51" w:rsidP="00FB6F51">
      <w:pPr>
        <w:jc w:val="right"/>
        <w:rPr>
          <w:i/>
          <w:color w:val="000000"/>
          <w:sz w:val="28"/>
          <w:szCs w:val="28"/>
        </w:rPr>
      </w:pPr>
      <w:r w:rsidRPr="00845A7F">
        <w:rPr>
          <w:i/>
          <w:color w:val="000000"/>
          <w:sz w:val="28"/>
          <w:szCs w:val="28"/>
        </w:rPr>
        <w:t>Перевод</w:t>
      </w:r>
    </w:p>
    <w:p w14:paraId="1A18AE26" w14:textId="77777777" w:rsidR="00FB6F51" w:rsidRDefault="00FB6F51" w:rsidP="00FB6F51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3FDD97FC" w14:textId="77777777" w:rsidR="00FB6F51" w:rsidRDefault="00FB6F51" w:rsidP="007A706D">
      <w:pPr>
        <w:tabs>
          <w:tab w:val="left" w:pos="6570"/>
        </w:tabs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331C7085" w14:textId="77777777" w:rsidR="00FB6F51" w:rsidRDefault="00FB6F51" w:rsidP="00FB6F51">
      <w:pPr>
        <w:pStyle w:val="tt"/>
        <w:rPr>
          <w:color w:val="000000"/>
          <w:sz w:val="28"/>
          <w:szCs w:val="28"/>
        </w:rPr>
      </w:pPr>
    </w:p>
    <w:p w14:paraId="65156D37" w14:textId="77777777" w:rsidR="00FB6F51" w:rsidRDefault="00FB6F51" w:rsidP="00FB6F51">
      <w:pPr>
        <w:pStyle w:val="t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</w:rPr>
        <w:t>ЗАКОН</w:t>
      </w:r>
    </w:p>
    <w:p w14:paraId="12ABF7DE" w14:textId="77777777" w:rsidR="00E94CA1" w:rsidRDefault="004D5133" w:rsidP="00107FE0">
      <w:pPr>
        <w:shd w:val="clear" w:color="auto" w:fill="FFFFFF"/>
        <w:ind w:firstLine="0"/>
        <w:jc w:val="center"/>
        <w:outlineLvl w:val="3"/>
        <w:rPr>
          <w:rFonts w:ascii="PT Serif" w:hAnsi="PT Serif"/>
          <w:b/>
          <w:bCs/>
          <w:sz w:val="28"/>
          <w:szCs w:val="28"/>
        </w:rPr>
      </w:pPr>
      <w:r w:rsidRPr="00FB6F51">
        <w:rPr>
          <w:rFonts w:ascii="PT Serif" w:hAnsi="PT Serif"/>
          <w:b/>
          <w:bCs/>
          <w:sz w:val="28"/>
          <w:szCs w:val="28"/>
        </w:rPr>
        <w:t>о ратификации Соглашения между Республикой Молдова</w:t>
      </w:r>
    </w:p>
    <w:p w14:paraId="74459C81" w14:textId="66213C6D" w:rsidR="00107FE0" w:rsidRDefault="004D5133" w:rsidP="00107FE0">
      <w:pPr>
        <w:shd w:val="clear" w:color="auto" w:fill="FFFFFF"/>
        <w:ind w:firstLine="0"/>
        <w:jc w:val="center"/>
        <w:outlineLvl w:val="3"/>
        <w:rPr>
          <w:rFonts w:ascii="PT Serif" w:hAnsi="PT Serif"/>
          <w:b/>
          <w:bCs/>
          <w:sz w:val="28"/>
          <w:szCs w:val="28"/>
        </w:rPr>
      </w:pPr>
      <w:r w:rsidRPr="00FB6F51">
        <w:rPr>
          <w:rFonts w:ascii="PT Serif" w:hAnsi="PT Serif"/>
          <w:b/>
          <w:bCs/>
          <w:sz w:val="28"/>
          <w:szCs w:val="28"/>
        </w:rPr>
        <w:t>и Международной</w:t>
      </w:r>
      <w:r w:rsidR="00FB6F51" w:rsidRPr="00FB6F51">
        <w:rPr>
          <w:rFonts w:ascii="PT Serif" w:hAnsi="PT Serif"/>
          <w:b/>
          <w:bCs/>
          <w:sz w:val="28"/>
          <w:szCs w:val="28"/>
        </w:rPr>
        <w:t xml:space="preserve"> </w:t>
      </w:r>
      <w:r w:rsidR="001A6D90">
        <w:rPr>
          <w:rFonts w:ascii="PT Serif" w:hAnsi="PT Serif"/>
          <w:b/>
          <w:bCs/>
          <w:sz w:val="28"/>
          <w:szCs w:val="28"/>
        </w:rPr>
        <w:t>ф</w:t>
      </w:r>
      <w:r w:rsidRPr="00FB6F51">
        <w:rPr>
          <w:rFonts w:ascii="PT Serif" w:hAnsi="PT Serif"/>
          <w:b/>
          <w:bCs/>
          <w:sz w:val="28"/>
          <w:szCs w:val="28"/>
        </w:rPr>
        <w:t xml:space="preserve">едерацией </w:t>
      </w:r>
      <w:r w:rsidR="001A6D90">
        <w:rPr>
          <w:rFonts w:ascii="PT Serif" w:hAnsi="PT Serif"/>
          <w:b/>
          <w:bCs/>
          <w:sz w:val="28"/>
          <w:szCs w:val="28"/>
        </w:rPr>
        <w:t>о</w:t>
      </w:r>
      <w:r w:rsidRPr="00FB6F51">
        <w:rPr>
          <w:rFonts w:ascii="PT Serif" w:hAnsi="PT Serif"/>
          <w:b/>
          <w:bCs/>
          <w:sz w:val="28"/>
          <w:szCs w:val="28"/>
        </w:rPr>
        <w:t>бществ Красного Креста</w:t>
      </w:r>
    </w:p>
    <w:p w14:paraId="2B0AFBB3" w14:textId="7EF3E757" w:rsidR="004D5133" w:rsidRPr="00FB6F51" w:rsidRDefault="004D5133" w:rsidP="00107FE0">
      <w:pPr>
        <w:shd w:val="clear" w:color="auto" w:fill="FFFFFF"/>
        <w:ind w:firstLine="0"/>
        <w:jc w:val="center"/>
        <w:outlineLvl w:val="3"/>
        <w:rPr>
          <w:rFonts w:ascii="PT Serif" w:hAnsi="PT Serif"/>
          <w:b/>
          <w:bCs/>
          <w:sz w:val="28"/>
          <w:szCs w:val="28"/>
        </w:rPr>
      </w:pPr>
      <w:r w:rsidRPr="00FB6F51">
        <w:rPr>
          <w:rFonts w:ascii="PT Serif" w:hAnsi="PT Serif"/>
          <w:b/>
          <w:bCs/>
          <w:sz w:val="28"/>
          <w:szCs w:val="28"/>
        </w:rPr>
        <w:t>и Красного</w:t>
      </w:r>
      <w:r w:rsidR="00107FE0">
        <w:rPr>
          <w:rFonts w:ascii="PT Serif" w:hAnsi="PT Serif"/>
          <w:b/>
          <w:bCs/>
          <w:sz w:val="28"/>
          <w:szCs w:val="28"/>
        </w:rPr>
        <w:t xml:space="preserve"> </w:t>
      </w:r>
      <w:r w:rsidRPr="00FB6F51">
        <w:rPr>
          <w:rFonts w:ascii="PT Serif" w:hAnsi="PT Serif"/>
          <w:b/>
          <w:bCs/>
          <w:sz w:val="28"/>
          <w:szCs w:val="28"/>
        </w:rPr>
        <w:t>Полумесяца о правовом статусе Международной</w:t>
      </w:r>
    </w:p>
    <w:p w14:paraId="77C4FBD9" w14:textId="42F8FC4F" w:rsidR="00BF221D" w:rsidRDefault="001A6D90" w:rsidP="00107FE0">
      <w:pPr>
        <w:ind w:firstLine="0"/>
        <w:jc w:val="center"/>
        <w:rPr>
          <w:rFonts w:ascii="PT Serif" w:hAnsi="PT Serif"/>
          <w:b/>
          <w:bCs/>
          <w:sz w:val="28"/>
          <w:szCs w:val="28"/>
        </w:rPr>
      </w:pPr>
      <w:r>
        <w:rPr>
          <w:rFonts w:ascii="PT Serif" w:hAnsi="PT Serif"/>
          <w:b/>
          <w:bCs/>
          <w:sz w:val="28"/>
          <w:szCs w:val="28"/>
        </w:rPr>
        <w:t>ф</w:t>
      </w:r>
      <w:r w:rsidR="004D5133" w:rsidRPr="00FB6F51">
        <w:rPr>
          <w:rFonts w:ascii="PT Serif" w:hAnsi="PT Serif"/>
          <w:b/>
          <w:bCs/>
          <w:sz w:val="28"/>
          <w:szCs w:val="28"/>
        </w:rPr>
        <w:t xml:space="preserve">едерации </w:t>
      </w:r>
      <w:r>
        <w:rPr>
          <w:rFonts w:ascii="PT Serif" w:hAnsi="PT Serif"/>
          <w:b/>
          <w:bCs/>
          <w:sz w:val="28"/>
          <w:szCs w:val="28"/>
        </w:rPr>
        <w:t>о</w:t>
      </w:r>
      <w:r w:rsidR="004D5133" w:rsidRPr="00FB6F51">
        <w:rPr>
          <w:rFonts w:ascii="PT Serif" w:hAnsi="PT Serif"/>
          <w:b/>
          <w:bCs/>
          <w:sz w:val="28"/>
          <w:szCs w:val="28"/>
        </w:rPr>
        <w:t xml:space="preserve">бществ Красного Креста и Красного Полумесяца </w:t>
      </w:r>
    </w:p>
    <w:p w14:paraId="5F66BFFE" w14:textId="52E429C8" w:rsidR="004D5133" w:rsidRPr="00FB6F51" w:rsidRDefault="004D5133" w:rsidP="00107FE0">
      <w:pPr>
        <w:ind w:firstLine="0"/>
        <w:jc w:val="center"/>
        <w:rPr>
          <w:rFonts w:ascii="PT Serif" w:hAnsi="PT Serif"/>
          <w:sz w:val="28"/>
          <w:szCs w:val="28"/>
          <w:shd w:val="clear" w:color="auto" w:fill="FFFFFF"/>
        </w:rPr>
      </w:pPr>
      <w:r w:rsidRPr="00FB6F51">
        <w:rPr>
          <w:rFonts w:ascii="PT Serif" w:hAnsi="PT Serif"/>
          <w:b/>
          <w:bCs/>
          <w:sz w:val="28"/>
          <w:szCs w:val="28"/>
        </w:rPr>
        <w:t>в Республике Молдова,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</w:t>
      </w:r>
      <w:r w:rsidRPr="00107FE0">
        <w:rPr>
          <w:rFonts w:ascii="PT Serif" w:hAnsi="PT Serif"/>
          <w:b/>
          <w:sz w:val="28"/>
          <w:szCs w:val="28"/>
          <w:shd w:val="clear" w:color="auto" w:fill="FFFFFF"/>
        </w:rPr>
        <w:t>подписанно</w:t>
      </w:r>
      <w:r w:rsidR="00602421">
        <w:rPr>
          <w:rFonts w:ascii="PT Serif" w:hAnsi="PT Serif"/>
          <w:b/>
          <w:sz w:val="28"/>
          <w:szCs w:val="28"/>
          <w:shd w:val="clear" w:color="auto" w:fill="FFFFFF"/>
        </w:rPr>
        <w:t>го</w:t>
      </w:r>
      <w:r w:rsidRPr="00107FE0">
        <w:rPr>
          <w:rFonts w:ascii="PT Serif" w:hAnsi="PT Serif"/>
          <w:b/>
          <w:sz w:val="28"/>
          <w:szCs w:val="28"/>
          <w:shd w:val="clear" w:color="auto" w:fill="FFFFFF"/>
        </w:rPr>
        <w:t xml:space="preserve"> в </w:t>
      </w:r>
      <w:proofErr w:type="spellStart"/>
      <w:r w:rsidRPr="00107FE0">
        <w:rPr>
          <w:rFonts w:ascii="PT Serif" w:hAnsi="PT Serif"/>
          <w:b/>
          <w:sz w:val="28"/>
          <w:szCs w:val="28"/>
        </w:rPr>
        <w:t>Кишинэу</w:t>
      </w:r>
      <w:proofErr w:type="spellEnd"/>
      <w:r w:rsidRPr="00107FE0">
        <w:rPr>
          <w:rFonts w:ascii="PT Serif" w:hAnsi="PT Serif"/>
          <w:b/>
          <w:sz w:val="28"/>
          <w:szCs w:val="28"/>
        </w:rPr>
        <w:t xml:space="preserve"> 25 июля 2023 года</w:t>
      </w:r>
    </w:p>
    <w:p w14:paraId="03E0556F" w14:textId="77777777" w:rsidR="004D5133" w:rsidRPr="00FB6F51" w:rsidRDefault="004D5133" w:rsidP="004D5133">
      <w:pPr>
        <w:shd w:val="clear" w:color="auto" w:fill="FFFFFF"/>
        <w:jc w:val="center"/>
        <w:outlineLvl w:val="3"/>
        <w:rPr>
          <w:rFonts w:ascii="PT Serif" w:hAnsi="PT Serif"/>
          <w:b/>
          <w:bCs/>
          <w:sz w:val="28"/>
          <w:szCs w:val="28"/>
        </w:rPr>
      </w:pPr>
    </w:p>
    <w:p w14:paraId="6B24A25F" w14:textId="77777777" w:rsidR="00107FE0" w:rsidRDefault="00107FE0" w:rsidP="004D5133">
      <w:pPr>
        <w:rPr>
          <w:rFonts w:ascii="PT Serif" w:hAnsi="PT Serif"/>
          <w:sz w:val="28"/>
          <w:szCs w:val="28"/>
          <w:shd w:val="clear" w:color="auto" w:fill="FFFFFF"/>
        </w:rPr>
      </w:pPr>
    </w:p>
    <w:p w14:paraId="640A6B81" w14:textId="11913A7A" w:rsidR="004D5133" w:rsidRPr="00FB6F51" w:rsidRDefault="004D5133" w:rsidP="004D5133">
      <w:pPr>
        <w:rPr>
          <w:rFonts w:ascii="PT Serif" w:hAnsi="PT Serif"/>
          <w:sz w:val="28"/>
          <w:szCs w:val="28"/>
          <w:shd w:val="clear" w:color="auto" w:fill="FFFFFF"/>
        </w:rPr>
      </w:pPr>
      <w:r w:rsidRPr="00FB6F51">
        <w:rPr>
          <w:rFonts w:ascii="PT Serif" w:hAnsi="PT Serif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7ECB2BAC" w14:textId="77777777" w:rsidR="004D5133" w:rsidRPr="00FB6F51" w:rsidRDefault="004D5133" w:rsidP="004D5133">
      <w:pPr>
        <w:rPr>
          <w:rFonts w:ascii="PT Serif" w:hAnsi="PT Serif"/>
          <w:sz w:val="28"/>
          <w:szCs w:val="28"/>
          <w:shd w:val="clear" w:color="auto" w:fill="FFFFFF"/>
        </w:rPr>
      </w:pPr>
    </w:p>
    <w:p w14:paraId="53575055" w14:textId="072A5358" w:rsidR="004D5133" w:rsidRDefault="004D5133" w:rsidP="008C2F44">
      <w:pPr>
        <w:ind w:firstLine="720"/>
        <w:rPr>
          <w:rFonts w:ascii="PT Serif" w:hAnsi="PT Serif"/>
          <w:sz w:val="28"/>
          <w:szCs w:val="28"/>
        </w:rPr>
      </w:pP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Ст.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1.</w:t>
      </w:r>
      <w:r w:rsidRPr="00FB6F51">
        <w:rPr>
          <w:rFonts w:ascii="PT Serif" w:hAnsi="PT Serif"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– Ратифицировать Соглашение между Республикой Молдова </w:t>
      </w:r>
      <w:r w:rsidRPr="00FB6F51">
        <w:rPr>
          <w:rFonts w:ascii="PT Serif" w:hAnsi="PT Serif"/>
          <w:sz w:val="28"/>
          <w:szCs w:val="28"/>
        </w:rPr>
        <w:t>и</w:t>
      </w:r>
      <w:r w:rsidR="00BC6A8A">
        <w:rPr>
          <w:rFonts w:ascii="PT Serif" w:hAnsi="PT Serif"/>
          <w:sz w:val="28"/>
          <w:szCs w:val="28"/>
        </w:rPr>
        <w:t> </w:t>
      </w:r>
      <w:r w:rsidRPr="00FB6F51">
        <w:rPr>
          <w:rFonts w:ascii="PT Serif" w:hAnsi="PT Serif"/>
          <w:sz w:val="28"/>
          <w:szCs w:val="28"/>
        </w:rPr>
        <w:t xml:space="preserve">Международной </w:t>
      </w:r>
      <w:r w:rsidR="001A6D90">
        <w:rPr>
          <w:rFonts w:ascii="PT Serif" w:hAnsi="PT Serif"/>
          <w:sz w:val="28"/>
          <w:szCs w:val="28"/>
        </w:rPr>
        <w:t>ф</w:t>
      </w:r>
      <w:r w:rsidRPr="00FB6F51">
        <w:rPr>
          <w:rFonts w:ascii="PT Serif" w:hAnsi="PT Serif"/>
          <w:sz w:val="28"/>
          <w:szCs w:val="28"/>
        </w:rPr>
        <w:t xml:space="preserve">едерацией </w:t>
      </w:r>
      <w:r w:rsidR="001A6D90">
        <w:rPr>
          <w:rFonts w:ascii="PT Serif" w:hAnsi="PT Serif"/>
          <w:sz w:val="28"/>
          <w:szCs w:val="28"/>
        </w:rPr>
        <w:t>о</w:t>
      </w:r>
      <w:r w:rsidRPr="00FB6F51">
        <w:rPr>
          <w:rFonts w:ascii="PT Serif" w:hAnsi="PT Serif"/>
          <w:sz w:val="28"/>
          <w:szCs w:val="28"/>
        </w:rPr>
        <w:t xml:space="preserve">бществ Красного Креста и Красного Полумесяца о правовом статусе Международной </w:t>
      </w:r>
      <w:r w:rsidR="001A6D90">
        <w:rPr>
          <w:rFonts w:ascii="PT Serif" w:hAnsi="PT Serif"/>
          <w:sz w:val="28"/>
          <w:szCs w:val="28"/>
        </w:rPr>
        <w:t>ф</w:t>
      </w:r>
      <w:r w:rsidRPr="00FB6F51">
        <w:rPr>
          <w:rFonts w:ascii="PT Serif" w:hAnsi="PT Serif"/>
          <w:sz w:val="28"/>
          <w:szCs w:val="28"/>
        </w:rPr>
        <w:t xml:space="preserve">едерации </w:t>
      </w:r>
      <w:r w:rsidR="001A6D90">
        <w:rPr>
          <w:rFonts w:ascii="PT Serif" w:hAnsi="PT Serif"/>
          <w:sz w:val="28"/>
          <w:szCs w:val="28"/>
        </w:rPr>
        <w:t>о</w:t>
      </w:r>
      <w:r w:rsidRPr="00FB6F51">
        <w:rPr>
          <w:rFonts w:ascii="PT Serif" w:hAnsi="PT Serif"/>
          <w:sz w:val="28"/>
          <w:szCs w:val="28"/>
        </w:rPr>
        <w:t xml:space="preserve">бществ Красного Креста и Красного Полумесяца в Республике Молдова, 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подписанн</w:t>
      </w:r>
      <w:r w:rsidR="008C2F44">
        <w:rPr>
          <w:rFonts w:ascii="PT Serif" w:hAnsi="PT Serif"/>
          <w:sz w:val="28"/>
          <w:szCs w:val="28"/>
          <w:shd w:val="clear" w:color="auto" w:fill="FFFFFF"/>
        </w:rPr>
        <w:t>о</w:t>
      </w:r>
      <w:r w:rsidR="00602421">
        <w:rPr>
          <w:rFonts w:ascii="PT Serif" w:hAnsi="PT Serif"/>
          <w:sz w:val="28"/>
          <w:szCs w:val="28"/>
          <w:shd w:val="clear" w:color="auto" w:fill="FFFFFF"/>
        </w:rPr>
        <w:t>е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в </w:t>
      </w:r>
      <w:proofErr w:type="spellStart"/>
      <w:r w:rsidRPr="00FB6F51">
        <w:rPr>
          <w:rFonts w:ascii="PT Serif" w:hAnsi="PT Serif"/>
          <w:sz w:val="28"/>
          <w:szCs w:val="28"/>
        </w:rPr>
        <w:t>Кишинэу</w:t>
      </w:r>
      <w:proofErr w:type="spellEnd"/>
      <w:r w:rsidRPr="00FB6F51">
        <w:rPr>
          <w:rFonts w:ascii="PT Serif" w:hAnsi="PT Serif"/>
          <w:sz w:val="28"/>
          <w:szCs w:val="28"/>
        </w:rPr>
        <w:t xml:space="preserve"> 25 июля 2023 года</w:t>
      </w:r>
      <w:r w:rsidR="00FB6F51">
        <w:rPr>
          <w:rFonts w:ascii="PT Serif" w:hAnsi="PT Serif"/>
          <w:sz w:val="28"/>
          <w:szCs w:val="28"/>
        </w:rPr>
        <w:t>.</w:t>
      </w:r>
    </w:p>
    <w:p w14:paraId="7CD6923F" w14:textId="77777777" w:rsidR="00FB6F51" w:rsidRPr="00FB6F51" w:rsidRDefault="00FB6F51" w:rsidP="008C2F44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</w:p>
    <w:p w14:paraId="57B1A777" w14:textId="12435378" w:rsidR="004D5133" w:rsidRDefault="004D5133" w:rsidP="008C2F44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Ст.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2.</w:t>
      </w:r>
      <w:r w:rsidRPr="00FB6F51">
        <w:rPr>
          <w:rFonts w:ascii="PT Serif" w:hAnsi="PT Serif"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– Правительству принять необходимые меры </w:t>
      </w:r>
      <w:r w:rsidR="00FB6F51">
        <w:rPr>
          <w:rFonts w:ascii="PT Serif" w:hAnsi="PT Serif"/>
          <w:sz w:val="28"/>
          <w:szCs w:val="28"/>
          <w:shd w:val="clear" w:color="auto" w:fill="FFFFFF"/>
        </w:rPr>
        <w:t>по выполнению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положений указанного </w:t>
      </w:r>
      <w:r w:rsidR="00FB6F51">
        <w:rPr>
          <w:rFonts w:ascii="PT Serif" w:hAnsi="PT Serif"/>
          <w:sz w:val="28"/>
          <w:szCs w:val="28"/>
          <w:shd w:val="clear" w:color="auto" w:fill="FFFFFF"/>
        </w:rPr>
        <w:t>С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оглашения.</w:t>
      </w:r>
    </w:p>
    <w:p w14:paraId="22D597D1" w14:textId="77777777" w:rsidR="00FB6F51" w:rsidRPr="00FB6F51" w:rsidRDefault="00FB6F51" w:rsidP="008C2F44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</w:p>
    <w:p w14:paraId="55727139" w14:textId="2084A6C3" w:rsidR="004D5133" w:rsidRDefault="004D5133" w:rsidP="008C2F44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Ст.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3.</w:t>
      </w:r>
      <w:r w:rsidRPr="00FB6F51">
        <w:rPr>
          <w:rFonts w:ascii="PT Serif" w:hAnsi="PT Serif"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– Министерству иностранных дел и европейской интеграции нотифицировать Международную </w:t>
      </w:r>
      <w:r w:rsidR="001A6D90">
        <w:rPr>
          <w:rFonts w:ascii="PT Serif" w:hAnsi="PT Serif"/>
          <w:sz w:val="28"/>
          <w:szCs w:val="28"/>
          <w:shd w:val="clear" w:color="auto" w:fill="FFFFFF"/>
        </w:rPr>
        <w:t>ф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едерацию </w:t>
      </w:r>
      <w:r w:rsidR="001A6D90">
        <w:rPr>
          <w:rFonts w:ascii="PT Serif" w:hAnsi="PT Serif"/>
          <w:sz w:val="28"/>
          <w:szCs w:val="28"/>
          <w:shd w:val="clear" w:color="auto" w:fill="FFFFFF"/>
        </w:rPr>
        <w:t>о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бществ Красного Креста </w:t>
      </w:r>
      <w:r w:rsidR="00602421">
        <w:rPr>
          <w:rFonts w:ascii="PT Serif" w:hAnsi="PT Serif"/>
          <w:sz w:val="28"/>
          <w:szCs w:val="28"/>
          <w:shd w:val="clear" w:color="auto" w:fill="FFFFFF"/>
        </w:rPr>
        <w:t>и</w:t>
      </w:r>
      <w:r w:rsidR="00BC6A8A">
        <w:rPr>
          <w:rFonts w:ascii="PT Serif" w:hAnsi="PT Serif"/>
          <w:sz w:val="28"/>
          <w:szCs w:val="28"/>
          <w:shd w:val="clear" w:color="auto" w:fill="FFFFFF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Красного Полумесяца о ратификации </w:t>
      </w:r>
      <w:r w:rsidR="00FB6F51">
        <w:rPr>
          <w:rFonts w:ascii="PT Serif" w:hAnsi="PT Serif"/>
          <w:sz w:val="28"/>
          <w:szCs w:val="28"/>
          <w:shd w:val="clear" w:color="auto" w:fill="FFFFFF"/>
        </w:rPr>
        <w:t>указанного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</w:t>
      </w:r>
      <w:r w:rsidR="00FB6F51">
        <w:rPr>
          <w:rFonts w:ascii="PT Serif" w:hAnsi="PT Serif"/>
          <w:sz w:val="28"/>
          <w:szCs w:val="28"/>
          <w:shd w:val="clear" w:color="auto" w:fill="FFFFFF"/>
        </w:rPr>
        <w:t>С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оглашения.</w:t>
      </w:r>
    </w:p>
    <w:p w14:paraId="772DDEFA" w14:textId="77777777" w:rsidR="00FB6F51" w:rsidRPr="00FB6F51" w:rsidRDefault="00FB6F51" w:rsidP="008C2F44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</w:p>
    <w:p w14:paraId="226E6E40" w14:textId="7682EB13" w:rsidR="004D5133" w:rsidRPr="00FB6F51" w:rsidRDefault="004D5133" w:rsidP="008C2F44">
      <w:pPr>
        <w:ind w:firstLine="720"/>
        <w:rPr>
          <w:rFonts w:ascii="PT Serif" w:hAnsi="PT Serif"/>
          <w:sz w:val="28"/>
          <w:szCs w:val="28"/>
          <w:shd w:val="clear" w:color="auto" w:fill="FFFFFF"/>
        </w:rPr>
      </w:pP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Ст.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b/>
          <w:bCs/>
          <w:sz w:val="28"/>
          <w:szCs w:val="28"/>
          <w:shd w:val="clear" w:color="auto" w:fill="FFFFFF"/>
        </w:rPr>
        <w:t>4.</w:t>
      </w:r>
      <w:r w:rsidRPr="00FB6F51">
        <w:rPr>
          <w:rFonts w:ascii="PT Serif" w:hAnsi="PT Serif"/>
          <w:sz w:val="28"/>
          <w:szCs w:val="28"/>
          <w:shd w:val="clear" w:color="auto" w:fill="FFFFFF"/>
          <w:lang w:val="en-US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– Настоящий закон вступает в силу с</w:t>
      </w:r>
      <w:r w:rsidR="00FE4441">
        <w:rPr>
          <w:rFonts w:ascii="PT Serif" w:hAnsi="PT Serif"/>
          <w:sz w:val="28"/>
          <w:szCs w:val="28"/>
          <w:shd w:val="clear" w:color="auto" w:fill="FFFFFF"/>
          <w:lang w:val="ro-MD"/>
        </w:rPr>
        <w:t xml:space="preserve"> </w:t>
      </w:r>
      <w:r w:rsidR="00FE4441">
        <w:rPr>
          <w:rFonts w:ascii="PT Serif" w:hAnsi="PT Serif"/>
          <w:sz w:val="28"/>
          <w:szCs w:val="28"/>
          <w:shd w:val="clear" w:color="auto" w:fill="FFFFFF"/>
        </w:rPr>
        <w:t>даты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 xml:space="preserve"> опубликования в</w:t>
      </w:r>
      <w:r w:rsidR="00483C0E">
        <w:rPr>
          <w:rFonts w:ascii="PT Serif" w:hAnsi="PT Serif"/>
          <w:sz w:val="28"/>
          <w:szCs w:val="28"/>
          <w:shd w:val="clear" w:color="auto" w:fill="FFFFFF"/>
        </w:rPr>
        <w:t> </w:t>
      </w:r>
      <w:r w:rsidRPr="00FB6F51">
        <w:rPr>
          <w:rFonts w:ascii="PT Serif" w:hAnsi="PT Serif"/>
          <w:sz w:val="28"/>
          <w:szCs w:val="28"/>
          <w:shd w:val="clear" w:color="auto" w:fill="FFFFFF"/>
        </w:rPr>
        <w:t>Официальном мониторе Республики Молдова.</w:t>
      </w:r>
    </w:p>
    <w:p w14:paraId="01885F3A" w14:textId="77777777" w:rsidR="004D5133" w:rsidRDefault="004D5133" w:rsidP="008C2F44">
      <w:pPr>
        <w:ind w:firstLine="720"/>
        <w:rPr>
          <w:rFonts w:ascii="PT Serif" w:hAnsi="PT Serif"/>
          <w:sz w:val="24"/>
          <w:szCs w:val="24"/>
          <w:shd w:val="clear" w:color="auto" w:fill="FFFFFF"/>
        </w:rPr>
      </w:pPr>
      <w:r>
        <w:rPr>
          <w:rFonts w:ascii="PT Serif" w:hAnsi="PT Serif"/>
          <w:sz w:val="24"/>
          <w:szCs w:val="24"/>
          <w:shd w:val="clear" w:color="auto" w:fill="FFFFFF"/>
          <w:lang w:val="en-US"/>
        </w:rPr>
        <w:t> </w:t>
      </w:r>
    </w:p>
    <w:p w14:paraId="35D0038C" w14:textId="77777777" w:rsidR="00FB6F51" w:rsidRDefault="00FB6F51" w:rsidP="004D5133">
      <w:pPr>
        <w:ind w:firstLine="851"/>
        <w:rPr>
          <w:rFonts w:ascii="PT Serif" w:hAnsi="PT Serif"/>
          <w:sz w:val="24"/>
          <w:szCs w:val="24"/>
          <w:shd w:val="clear" w:color="auto" w:fill="FFFFFF"/>
        </w:rPr>
      </w:pPr>
    </w:p>
    <w:p w14:paraId="0824ECE7" w14:textId="77777777" w:rsidR="00FB6F51" w:rsidRPr="00FB6F51" w:rsidRDefault="00FB6F51" w:rsidP="004D5133">
      <w:pPr>
        <w:ind w:firstLine="851"/>
        <w:rPr>
          <w:rFonts w:ascii="PT Serif" w:hAnsi="PT Serif"/>
          <w:sz w:val="24"/>
          <w:szCs w:val="24"/>
          <w:shd w:val="clear" w:color="auto" w:fill="FFFFFF"/>
        </w:rPr>
      </w:pPr>
    </w:p>
    <w:p w14:paraId="60510A6A" w14:textId="7145559A" w:rsidR="004D5133" w:rsidRDefault="00FB6F51" w:rsidP="008C2F44">
      <w:pPr>
        <w:ind w:firstLine="720"/>
        <w:rPr>
          <w:rFonts w:ascii="PT Serif" w:hAnsi="PT Serif"/>
          <w:sz w:val="24"/>
          <w:szCs w:val="24"/>
          <w:shd w:val="clear" w:color="auto" w:fill="FFFFFF"/>
        </w:rPr>
      </w:pPr>
      <w:r>
        <w:rPr>
          <w:b/>
          <w:bCs/>
          <w:color w:val="000000"/>
          <w:sz w:val="28"/>
          <w:szCs w:val="28"/>
        </w:rPr>
        <w:t>Председатель Парламента</w:t>
      </w:r>
      <w:r w:rsidR="004D5133">
        <w:rPr>
          <w:rFonts w:ascii="PT Serif" w:hAnsi="PT Serif"/>
          <w:sz w:val="24"/>
          <w:szCs w:val="24"/>
          <w:shd w:val="clear" w:color="auto" w:fill="FFFFFF"/>
          <w:lang w:val="en-US"/>
        </w:rPr>
        <w:t> </w:t>
      </w:r>
    </w:p>
    <w:p w14:paraId="20095D3A" w14:textId="77777777" w:rsidR="004D5133" w:rsidRDefault="004D5133" w:rsidP="004D5133">
      <w:pPr>
        <w:ind w:firstLine="539"/>
        <w:rPr>
          <w:sz w:val="28"/>
          <w:szCs w:val="28"/>
          <w:shd w:val="clear" w:color="auto" w:fill="FFFFFF"/>
        </w:rPr>
      </w:pPr>
    </w:p>
    <w:sectPr w:rsidR="004D513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66D2D88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D543D">
      <w:rPr>
        <w:noProof/>
        <w:lang w:val="en-US"/>
      </w:rPr>
      <w:t>Z:\009\2023\</w:t>
    </w:r>
    <w:r w:rsidR="004D543D" w:rsidRPr="004D543D">
      <w:rPr>
        <w:noProof/>
        <w:sz w:val="16"/>
        <w:szCs w:val="16"/>
        <w:lang w:val="en-US"/>
      </w:rPr>
      <w:t>HOTĂRÂRI\28947\28947-redactat-ru.docx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60E88D9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D543D">
      <w:rPr>
        <w:noProof/>
        <w:lang w:val="en-US"/>
      </w:rPr>
      <w:t>Z:\009\2023\</w:t>
    </w:r>
    <w:r w:rsidR="004D543D" w:rsidRPr="004D543D">
      <w:rPr>
        <w:noProof/>
        <w:sz w:val="16"/>
        <w:szCs w:val="16"/>
        <w:lang w:val="en-US"/>
      </w:rPr>
      <w:t>HOTĂRÂRI\28947\28947-redactat-ru.docx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3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888FE23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D543D">
            <w:rPr>
              <w:rFonts w:ascii="Times New Roman" w:hAnsi="Times New Roman"/>
              <w:sz w:val="32"/>
              <w:szCs w:val="32"/>
              <w:lang w:val="ro-MD"/>
            </w:rPr>
            <w:t>797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02E8F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55484">
            <w:rPr>
              <w:rFonts w:ascii="Times New Roman" w:hAnsi="Times New Roman"/>
              <w:b/>
              <w:sz w:val="28"/>
              <w:szCs w:val="28"/>
              <w:u w:val="single"/>
            </w:rPr>
            <w:t>18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07FE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A6D90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D545B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01C8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3C0E"/>
    <w:rsid w:val="004879EF"/>
    <w:rsid w:val="00492257"/>
    <w:rsid w:val="004958ED"/>
    <w:rsid w:val="004B643A"/>
    <w:rsid w:val="004B6DFE"/>
    <w:rsid w:val="004C34D6"/>
    <w:rsid w:val="004C734E"/>
    <w:rsid w:val="004D5133"/>
    <w:rsid w:val="004D543D"/>
    <w:rsid w:val="004D5D32"/>
    <w:rsid w:val="004D6CB3"/>
    <w:rsid w:val="004E15FA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7AD7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2421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387C"/>
    <w:rsid w:val="006D2456"/>
    <w:rsid w:val="006D2958"/>
    <w:rsid w:val="00700C2E"/>
    <w:rsid w:val="0070297E"/>
    <w:rsid w:val="00712010"/>
    <w:rsid w:val="00715D87"/>
    <w:rsid w:val="007236E1"/>
    <w:rsid w:val="00745C73"/>
    <w:rsid w:val="007503CC"/>
    <w:rsid w:val="007542A1"/>
    <w:rsid w:val="00755484"/>
    <w:rsid w:val="00762DE0"/>
    <w:rsid w:val="00765DBF"/>
    <w:rsid w:val="0077066B"/>
    <w:rsid w:val="00777F91"/>
    <w:rsid w:val="00787825"/>
    <w:rsid w:val="00793D68"/>
    <w:rsid w:val="007A5957"/>
    <w:rsid w:val="007A706D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53F1"/>
    <w:rsid w:val="008917E2"/>
    <w:rsid w:val="008944AF"/>
    <w:rsid w:val="00895F51"/>
    <w:rsid w:val="00896CB7"/>
    <w:rsid w:val="008A43C5"/>
    <w:rsid w:val="008A52B4"/>
    <w:rsid w:val="008B0F97"/>
    <w:rsid w:val="008C021E"/>
    <w:rsid w:val="008C2F44"/>
    <w:rsid w:val="008C4B3C"/>
    <w:rsid w:val="008D050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496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6A8A"/>
    <w:rsid w:val="00BC744D"/>
    <w:rsid w:val="00BD71B3"/>
    <w:rsid w:val="00BE3531"/>
    <w:rsid w:val="00BF1362"/>
    <w:rsid w:val="00BF221D"/>
    <w:rsid w:val="00BF6AC2"/>
    <w:rsid w:val="00C04387"/>
    <w:rsid w:val="00C24AAB"/>
    <w:rsid w:val="00C31F65"/>
    <w:rsid w:val="00C36403"/>
    <w:rsid w:val="00C4610E"/>
    <w:rsid w:val="00C603E2"/>
    <w:rsid w:val="00C6583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94CA1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6F51"/>
    <w:rsid w:val="00FC3A53"/>
    <w:rsid w:val="00FD0221"/>
    <w:rsid w:val="00FD1949"/>
    <w:rsid w:val="00FD5137"/>
    <w:rsid w:val="00FE4441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2100472E"/>
  <w15:docId w15:val="{D595AE9F-F942-48C1-A4D8-5F9C8D7E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371C4C4-9C30-447C-A734-2A108B56ADB8}"/>
</file>

<file path=customXml/itemProps2.xml><?xml version="1.0" encoding="utf-8"?>
<ds:datastoreItem xmlns:ds="http://schemas.openxmlformats.org/officeDocument/2006/customXml" ds:itemID="{F6DB357D-9715-494D-9FD1-3529A89D1360}"/>
</file>

<file path=customXml/itemProps3.xml><?xml version="1.0" encoding="utf-8"?>
<ds:datastoreItem xmlns:ds="http://schemas.openxmlformats.org/officeDocument/2006/customXml" ds:itemID="{207D84A4-D758-44D3-BD59-49A4D63AF243}"/>
</file>

<file path=customXml/itemProps4.xml><?xml version="1.0" encoding="utf-8"?>
<ds:datastoreItem xmlns:ds="http://schemas.openxmlformats.org/officeDocument/2006/customXml" ds:itemID="{2AB2F5E7-F10C-43D3-87BB-D48A2C156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2258</Characters>
  <Application>Microsoft Office Word</Application>
  <DocSecurity>4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374.2023.ru</dc:title>
  <dc:creator>user</dc:creator>
  <cp:lastModifiedBy>Elena Gîncu</cp:lastModifiedBy>
  <cp:revision>2</cp:revision>
  <cp:lastPrinted>2023-10-18T08:15:00Z</cp:lastPrinted>
  <dcterms:created xsi:type="dcterms:W3CDTF">2023-10-24T12:37:00Z</dcterms:created>
  <dcterms:modified xsi:type="dcterms:W3CDTF">2023-10-24T12:37:00Z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