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DA08A" w14:textId="77777777" w:rsidR="00A25065" w:rsidRDefault="00A25065" w:rsidP="00A25065">
      <w:pPr>
        <w:pStyle w:val="24"/>
        <w:spacing w:after="0" w:line="240" w:lineRule="auto"/>
        <w:ind w:firstLine="720"/>
        <w:jc w:val="center"/>
        <w:rPr>
          <w:b/>
          <w:bCs/>
        </w:rPr>
      </w:pPr>
    </w:p>
    <w:p w14:paraId="39CA1027" w14:textId="77777777" w:rsidR="00B37ABF" w:rsidRDefault="00A25065" w:rsidP="00B37ABF">
      <w:pPr>
        <w:pStyle w:val="24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25065">
        <w:rPr>
          <w:rFonts w:ascii="Times New Roman" w:hAnsi="Times New Roman"/>
          <w:b/>
          <w:bCs/>
          <w:sz w:val="28"/>
          <w:szCs w:val="28"/>
        </w:rPr>
        <w:t xml:space="preserve">О проекте закона о внесении изменений в некоторые </w:t>
      </w:r>
    </w:p>
    <w:p w14:paraId="333AC6B6" w14:textId="77777777" w:rsidR="00B37ABF" w:rsidRPr="004F0550" w:rsidRDefault="00A25065" w:rsidP="00B37ABF">
      <w:pPr>
        <w:pStyle w:val="24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25065">
        <w:rPr>
          <w:rFonts w:ascii="Times New Roman" w:hAnsi="Times New Roman"/>
          <w:b/>
          <w:bCs/>
          <w:sz w:val="28"/>
          <w:szCs w:val="28"/>
        </w:rPr>
        <w:t>нормативные акты</w:t>
      </w:r>
      <w:r w:rsidR="00B37AB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F0550">
        <w:rPr>
          <w:rFonts w:ascii="Times New Roman" w:hAnsi="Times New Roman"/>
          <w:b/>
          <w:bCs/>
          <w:sz w:val="28"/>
          <w:szCs w:val="28"/>
        </w:rPr>
        <w:t xml:space="preserve">(освобождение профсоюзов и </w:t>
      </w:r>
    </w:p>
    <w:p w14:paraId="194CCF95" w14:textId="5978668A" w:rsidR="00A25065" w:rsidRPr="004F0550" w:rsidRDefault="00A25065" w:rsidP="00B37ABF">
      <w:pPr>
        <w:pStyle w:val="24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F0550">
        <w:rPr>
          <w:rFonts w:ascii="Times New Roman" w:hAnsi="Times New Roman"/>
          <w:b/>
          <w:bCs/>
          <w:sz w:val="28"/>
          <w:szCs w:val="28"/>
        </w:rPr>
        <w:t>работодателей от</w:t>
      </w:r>
      <w:r w:rsidR="00B37ABF" w:rsidRPr="004F05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F0550">
        <w:rPr>
          <w:rFonts w:ascii="Times New Roman" w:hAnsi="Times New Roman"/>
          <w:b/>
          <w:bCs/>
          <w:sz w:val="28"/>
          <w:szCs w:val="28"/>
        </w:rPr>
        <w:t>платы</w:t>
      </w:r>
      <w:r w:rsidR="004F0550">
        <w:rPr>
          <w:rFonts w:ascii="Times New Roman" w:hAnsi="Times New Roman"/>
          <w:b/>
          <w:bCs/>
          <w:sz w:val="28"/>
          <w:szCs w:val="28"/>
        </w:rPr>
        <w:t xml:space="preserve"> за</w:t>
      </w:r>
      <w:r w:rsidRPr="004F0550">
        <w:rPr>
          <w:rFonts w:ascii="Times New Roman" w:hAnsi="Times New Roman"/>
          <w:b/>
          <w:bCs/>
          <w:sz w:val="28"/>
          <w:szCs w:val="28"/>
        </w:rPr>
        <w:t xml:space="preserve"> государствен</w:t>
      </w:r>
      <w:r w:rsidR="004F0550">
        <w:rPr>
          <w:rFonts w:ascii="Times New Roman" w:hAnsi="Times New Roman"/>
          <w:b/>
          <w:bCs/>
          <w:sz w:val="28"/>
          <w:szCs w:val="28"/>
        </w:rPr>
        <w:t>ную регистрацию</w:t>
      </w:r>
      <w:r w:rsidRPr="004F0550">
        <w:rPr>
          <w:rFonts w:ascii="Times New Roman" w:hAnsi="Times New Roman"/>
          <w:b/>
          <w:bCs/>
          <w:sz w:val="28"/>
          <w:szCs w:val="28"/>
        </w:rPr>
        <w:t>)</w:t>
      </w:r>
    </w:p>
    <w:p w14:paraId="5A6089BB" w14:textId="48E15B09" w:rsidR="00B37ABF" w:rsidRPr="00B37ABF" w:rsidRDefault="00B37ABF" w:rsidP="00B37ABF">
      <w:pPr>
        <w:pStyle w:val="24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--------------------------------------------------------------------------</w:t>
      </w:r>
    </w:p>
    <w:p w14:paraId="32C4404D" w14:textId="77777777" w:rsidR="00A25065" w:rsidRPr="00A25065" w:rsidRDefault="00A25065" w:rsidP="00A25065">
      <w:pPr>
        <w:pStyle w:val="24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2DE39427" w14:textId="77777777" w:rsidR="00A25065" w:rsidRPr="00A25065" w:rsidRDefault="00A25065" w:rsidP="00A25065">
      <w:pPr>
        <w:pStyle w:val="24"/>
        <w:spacing w:after="0" w:line="240" w:lineRule="auto"/>
        <w:ind w:firstLine="720"/>
        <w:rPr>
          <w:rFonts w:ascii="Times New Roman" w:hAnsi="Times New Roman"/>
          <w:sz w:val="28"/>
          <w:szCs w:val="28"/>
          <w:lang w:val="ro-MD"/>
        </w:rPr>
      </w:pPr>
      <w:r w:rsidRPr="00A25065">
        <w:rPr>
          <w:rFonts w:ascii="Times New Roman" w:hAnsi="Times New Roman"/>
          <w:sz w:val="28"/>
          <w:szCs w:val="28"/>
        </w:rPr>
        <w:t>Правительство ПОСТАНОВЛЯЕТ</w:t>
      </w:r>
      <w:r w:rsidRPr="00A25065">
        <w:rPr>
          <w:rFonts w:ascii="Times New Roman" w:hAnsi="Times New Roman"/>
          <w:sz w:val="28"/>
          <w:szCs w:val="28"/>
          <w:lang w:val="ro-MD"/>
        </w:rPr>
        <w:t>:</w:t>
      </w:r>
    </w:p>
    <w:p w14:paraId="0EB76F44" w14:textId="77777777" w:rsidR="00A25065" w:rsidRPr="00A25065" w:rsidRDefault="00A25065" w:rsidP="00B37ABF">
      <w:pPr>
        <w:pStyle w:val="24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6FCDF654" w14:textId="6CBA6CAE" w:rsidR="00B37ABF" w:rsidRDefault="00A25065" w:rsidP="00B37ABF">
      <w:pPr>
        <w:pStyle w:val="24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5065">
        <w:rPr>
          <w:rFonts w:ascii="Times New Roman" w:hAnsi="Times New Roman"/>
          <w:sz w:val="28"/>
          <w:szCs w:val="28"/>
        </w:rPr>
        <w:t xml:space="preserve">Одобрить и предоставить Парламенту на рассмотрение проект закона о внесении изменений в некоторые нормативные акты </w:t>
      </w:r>
      <w:r w:rsidR="00B37ABF" w:rsidRPr="00A25065">
        <w:rPr>
          <w:rFonts w:ascii="Times New Roman" w:hAnsi="Times New Roman"/>
          <w:sz w:val="28"/>
          <w:szCs w:val="28"/>
        </w:rPr>
        <w:t>(освобождение профсоюзов и работодателей от</w:t>
      </w:r>
      <w:r w:rsidR="00B37ABF">
        <w:rPr>
          <w:rFonts w:ascii="Times New Roman" w:hAnsi="Times New Roman"/>
          <w:sz w:val="28"/>
          <w:szCs w:val="28"/>
        </w:rPr>
        <w:t xml:space="preserve"> </w:t>
      </w:r>
      <w:r w:rsidR="00B37ABF" w:rsidRPr="00A25065">
        <w:rPr>
          <w:rFonts w:ascii="Times New Roman" w:hAnsi="Times New Roman"/>
          <w:sz w:val="28"/>
          <w:szCs w:val="28"/>
        </w:rPr>
        <w:t xml:space="preserve">платы </w:t>
      </w:r>
      <w:r w:rsidR="004F0550">
        <w:rPr>
          <w:rFonts w:ascii="Times New Roman" w:hAnsi="Times New Roman"/>
          <w:sz w:val="28"/>
          <w:szCs w:val="28"/>
        </w:rPr>
        <w:t xml:space="preserve">за </w:t>
      </w:r>
      <w:r w:rsidR="00B37ABF" w:rsidRPr="00A25065">
        <w:rPr>
          <w:rFonts w:ascii="Times New Roman" w:hAnsi="Times New Roman"/>
          <w:sz w:val="28"/>
          <w:szCs w:val="28"/>
        </w:rPr>
        <w:t>государственн</w:t>
      </w:r>
      <w:r w:rsidR="004F0550">
        <w:rPr>
          <w:rFonts w:ascii="Times New Roman" w:hAnsi="Times New Roman"/>
          <w:sz w:val="28"/>
          <w:szCs w:val="28"/>
        </w:rPr>
        <w:t>ую регистрацию</w:t>
      </w:r>
      <w:r w:rsidR="00B37ABF" w:rsidRPr="00A25065">
        <w:rPr>
          <w:rFonts w:ascii="Times New Roman" w:hAnsi="Times New Roman"/>
          <w:sz w:val="28"/>
          <w:szCs w:val="28"/>
        </w:rPr>
        <w:t>)</w:t>
      </w:r>
      <w:r w:rsidR="00B37ABF">
        <w:rPr>
          <w:rFonts w:ascii="Times New Roman" w:hAnsi="Times New Roman"/>
          <w:sz w:val="28"/>
          <w:szCs w:val="28"/>
        </w:rPr>
        <w:t>.</w:t>
      </w:r>
    </w:p>
    <w:p w14:paraId="2E34480A" w14:textId="4B6FECC6" w:rsidR="00A25065" w:rsidRPr="00A25065" w:rsidRDefault="00A25065" w:rsidP="00B37ABF">
      <w:pPr>
        <w:pStyle w:val="24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2C16D78" w14:textId="77777777" w:rsidR="00593286" w:rsidRPr="00A25065" w:rsidRDefault="00593286" w:rsidP="00B37ABF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A2506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511C6A3" w14:textId="77777777" w:rsidR="00B37ABF" w:rsidRPr="0064535B" w:rsidRDefault="00B37ABF" w:rsidP="00B37AB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15FE20C0" w14:textId="77777777" w:rsidR="00B37ABF" w:rsidRDefault="00B37ABF" w:rsidP="00B37AB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val="ru-MD"/>
        </w:rPr>
        <w:t>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D13633B" w14:textId="44BAEC97" w:rsidR="00632912" w:rsidRDefault="00DC3489" w:rsidP="0070309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1EC8752" w:rsidR="005750B1" w:rsidRDefault="005750B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7B7A78D" w14:textId="563C8B8B" w:rsidR="000915F0" w:rsidRDefault="000915F0" w:rsidP="000915F0">
      <w:pPr>
        <w:jc w:val="right"/>
        <w:rPr>
          <w:i/>
          <w:iCs/>
          <w:sz w:val="28"/>
          <w:szCs w:val="28"/>
        </w:rPr>
      </w:pPr>
      <w:r w:rsidRPr="000915F0">
        <w:rPr>
          <w:i/>
          <w:iCs/>
          <w:sz w:val="28"/>
          <w:szCs w:val="28"/>
        </w:rPr>
        <w:lastRenderedPageBreak/>
        <w:t>Проект</w:t>
      </w:r>
    </w:p>
    <w:p w14:paraId="6BC229F6" w14:textId="3063726E" w:rsidR="000915F0" w:rsidRPr="000915F0" w:rsidRDefault="000915F0" w:rsidP="000915F0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Перевод </w:t>
      </w:r>
    </w:p>
    <w:p w14:paraId="44F820EE" w14:textId="77777777" w:rsidR="000915F0" w:rsidRDefault="000915F0" w:rsidP="000915F0">
      <w:pPr>
        <w:jc w:val="center"/>
        <w:rPr>
          <w:b/>
          <w:bCs/>
          <w:sz w:val="28"/>
          <w:szCs w:val="28"/>
        </w:rPr>
      </w:pPr>
    </w:p>
    <w:p w14:paraId="7BA37774" w14:textId="7229B455" w:rsidR="000915F0" w:rsidRPr="000915F0" w:rsidRDefault="000915F0" w:rsidP="000915F0">
      <w:pPr>
        <w:jc w:val="center"/>
        <w:rPr>
          <w:b/>
          <w:bCs/>
          <w:sz w:val="28"/>
          <w:szCs w:val="28"/>
        </w:rPr>
      </w:pPr>
      <w:r w:rsidRPr="000915F0">
        <w:rPr>
          <w:b/>
          <w:bCs/>
          <w:sz w:val="28"/>
          <w:szCs w:val="28"/>
        </w:rPr>
        <w:t>ПАРЛАМЕНТ РЕСПУБЛИКИ МОЛДОВА</w:t>
      </w:r>
    </w:p>
    <w:p w14:paraId="492A95ED" w14:textId="77777777" w:rsidR="000915F0" w:rsidRPr="000915F0" w:rsidRDefault="000915F0" w:rsidP="000915F0">
      <w:pPr>
        <w:jc w:val="center"/>
        <w:rPr>
          <w:b/>
          <w:bCs/>
          <w:sz w:val="28"/>
          <w:szCs w:val="28"/>
        </w:rPr>
      </w:pPr>
    </w:p>
    <w:p w14:paraId="01C67773" w14:textId="68341373" w:rsidR="000915F0" w:rsidRPr="000915F0" w:rsidRDefault="000915F0" w:rsidP="000915F0">
      <w:pPr>
        <w:jc w:val="center"/>
        <w:rPr>
          <w:b/>
          <w:bCs/>
          <w:sz w:val="28"/>
          <w:szCs w:val="28"/>
        </w:rPr>
      </w:pPr>
      <w:r w:rsidRPr="000915F0">
        <w:rPr>
          <w:b/>
          <w:bCs/>
          <w:sz w:val="28"/>
          <w:szCs w:val="28"/>
        </w:rPr>
        <w:t>ЗАКОН</w:t>
      </w:r>
    </w:p>
    <w:p w14:paraId="35E11BCB" w14:textId="77777777" w:rsidR="000915F0" w:rsidRPr="000915F0" w:rsidRDefault="000915F0" w:rsidP="000915F0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15F0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некоторые нормативные акты</w:t>
      </w:r>
    </w:p>
    <w:p w14:paraId="17F40A40" w14:textId="497C6405" w:rsidR="000915F0" w:rsidRPr="002753CC" w:rsidRDefault="000915F0" w:rsidP="000915F0">
      <w:pPr>
        <w:pStyle w:val="24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2753CC">
        <w:rPr>
          <w:rFonts w:ascii="Times New Roman" w:hAnsi="Times New Roman"/>
          <w:b/>
          <w:bCs/>
          <w:sz w:val="28"/>
          <w:szCs w:val="28"/>
        </w:rPr>
        <w:t xml:space="preserve">(освобождение профсоюзов и работодателей от платы </w:t>
      </w:r>
      <w:r w:rsidR="004F0550" w:rsidRPr="002753CC">
        <w:rPr>
          <w:rFonts w:ascii="Times New Roman" w:hAnsi="Times New Roman"/>
          <w:b/>
          <w:bCs/>
          <w:sz w:val="28"/>
          <w:szCs w:val="28"/>
        </w:rPr>
        <w:t xml:space="preserve">за </w:t>
      </w:r>
      <w:r w:rsidRPr="002753CC">
        <w:rPr>
          <w:rFonts w:ascii="Times New Roman" w:hAnsi="Times New Roman"/>
          <w:b/>
          <w:bCs/>
          <w:sz w:val="28"/>
          <w:szCs w:val="28"/>
        </w:rPr>
        <w:t>государственн</w:t>
      </w:r>
      <w:r w:rsidR="004F0550" w:rsidRPr="002753CC">
        <w:rPr>
          <w:rFonts w:ascii="Times New Roman" w:hAnsi="Times New Roman"/>
          <w:b/>
          <w:bCs/>
          <w:sz w:val="28"/>
          <w:szCs w:val="28"/>
        </w:rPr>
        <w:t>ую регистрацию</w:t>
      </w:r>
      <w:r w:rsidRPr="002753CC">
        <w:rPr>
          <w:rFonts w:ascii="Times New Roman" w:hAnsi="Times New Roman"/>
          <w:b/>
          <w:bCs/>
          <w:sz w:val="28"/>
          <w:szCs w:val="28"/>
        </w:rPr>
        <w:t>)</w:t>
      </w:r>
    </w:p>
    <w:p w14:paraId="0839F905" w14:textId="77777777" w:rsidR="000915F0" w:rsidRPr="002753CC" w:rsidRDefault="000915F0" w:rsidP="000915F0">
      <w:pPr>
        <w:pStyle w:val="news"/>
        <w:tabs>
          <w:tab w:val="left" w:pos="5387"/>
          <w:tab w:val="left" w:pos="5670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12D809" w14:textId="77777777" w:rsidR="000915F0" w:rsidRPr="000915F0" w:rsidRDefault="000915F0" w:rsidP="000915F0">
      <w:pPr>
        <w:rPr>
          <w:color w:val="333333"/>
          <w:sz w:val="28"/>
          <w:szCs w:val="28"/>
          <w:shd w:val="clear" w:color="auto" w:fill="FFFFFF"/>
        </w:rPr>
      </w:pPr>
      <w:r w:rsidRPr="000915F0">
        <w:rPr>
          <w:color w:val="333333"/>
          <w:sz w:val="28"/>
          <w:szCs w:val="28"/>
          <w:shd w:val="clear" w:color="auto" w:fill="FFFFFF"/>
        </w:rPr>
        <w:t xml:space="preserve">Парламент принимает настоящий органический закон. </w:t>
      </w:r>
    </w:p>
    <w:p w14:paraId="74F692FB" w14:textId="77777777" w:rsidR="000915F0" w:rsidRPr="000915F0" w:rsidRDefault="000915F0" w:rsidP="000915F0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o-RO"/>
        </w:rPr>
      </w:pPr>
    </w:p>
    <w:p w14:paraId="49276110" w14:textId="22172C20" w:rsidR="000915F0" w:rsidRPr="000915F0" w:rsidRDefault="000915F0" w:rsidP="000915F0">
      <w:pPr>
        <w:pStyle w:val="news"/>
        <w:tabs>
          <w:tab w:val="left" w:pos="5387"/>
          <w:tab w:val="left" w:pos="5670"/>
        </w:tabs>
        <w:jc w:val="both"/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</w:pPr>
      <w:r w:rsidRPr="000915F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o-RO"/>
        </w:rPr>
        <w:t xml:space="preserve">           Ст. I.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ro-RO"/>
        </w:rPr>
        <w:t> </w:t>
      </w:r>
      <w:r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0915F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F4BB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татью </w:t>
      </w:r>
      <w:r w:rsidRPr="000915F0">
        <w:rPr>
          <w:rFonts w:ascii="Times New Roman" w:hAnsi="Times New Roman" w:cs="Times New Roman"/>
          <w:sz w:val="28"/>
          <w:szCs w:val="28"/>
        </w:rPr>
        <w:t>10 Закона</w:t>
      </w:r>
      <w:r w:rsidRPr="000915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15F0">
        <w:rPr>
          <w:rFonts w:ascii="Times New Roman" w:hAnsi="Times New Roman" w:cs="Times New Roman"/>
          <w:sz w:val="28"/>
          <w:szCs w:val="28"/>
        </w:rPr>
        <w:t>№ 1129/2000</w:t>
      </w:r>
      <w:r w:rsidRPr="000915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>о профессиональных союзах (Официальный монитор Республики Молдова, 2000</w:t>
      </w:r>
      <w:r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 xml:space="preserve"> г.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>, № 130–132, ст. 919)</w:t>
      </w:r>
      <w:r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>,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 xml:space="preserve"> 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последующими изменениями,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дополнить 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часть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следующ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его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содержани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14:paraId="06C391DC" w14:textId="36A07672" w:rsidR="000915F0" w:rsidRPr="000915F0" w:rsidRDefault="000915F0" w:rsidP="000915F0">
      <w:pPr>
        <w:pStyle w:val="news"/>
        <w:tabs>
          <w:tab w:val="left" w:pos="5387"/>
          <w:tab w:val="left" w:pos="5670"/>
        </w:tabs>
        <w:ind w:firstLine="709"/>
        <w:jc w:val="both"/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915F0">
        <w:rPr>
          <w:rFonts w:ascii="Times New Roman" w:hAnsi="Times New Roman" w:cs="Times New Roman"/>
          <w:color w:val="000000"/>
          <w:sz w:val="28"/>
          <w:szCs w:val="28"/>
          <w:lang w:val="ro-RO"/>
        </w:rPr>
        <w:t>(</w:t>
      </w:r>
      <w:r w:rsidRPr="000915F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0915F0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) 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Профессиональные профсоюзы освобождаются от платы </w:t>
      </w:r>
      <w:r w:rsidR="004F05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государственн</w:t>
      </w:r>
      <w:r w:rsidR="004F05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ую регистрацию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14:paraId="17BF5FBE" w14:textId="77777777" w:rsidR="000915F0" w:rsidRPr="000915F0" w:rsidRDefault="000915F0" w:rsidP="000915F0">
      <w:pPr>
        <w:rPr>
          <w:sz w:val="28"/>
          <w:szCs w:val="28"/>
          <w:lang w:eastAsia="ro-RO"/>
        </w:rPr>
      </w:pPr>
    </w:p>
    <w:p w14:paraId="23C8C60E" w14:textId="4779D490" w:rsidR="000915F0" w:rsidRPr="000915F0" w:rsidRDefault="000915F0" w:rsidP="000915F0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MD"/>
        </w:rPr>
      </w:pP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ro-RO"/>
        </w:rPr>
        <w:t xml:space="preserve">        </w:t>
      </w:r>
      <w:r w:rsidRPr="000915F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o-RO"/>
        </w:rPr>
        <w:t xml:space="preserve">Ст. II.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ro-RO"/>
        </w:rPr>
        <w:t>–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</w:t>
      </w:r>
      <w:r w:rsidRPr="000915F0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915F0">
        <w:rPr>
          <w:rFonts w:ascii="Times New Roman" w:hAnsi="Times New Roman" w:cs="Times New Roman"/>
          <w:sz w:val="28"/>
          <w:szCs w:val="28"/>
        </w:rPr>
        <w:t xml:space="preserve"> 17 Закона</w:t>
      </w:r>
      <w:r w:rsidRPr="000915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15F0">
        <w:rPr>
          <w:rFonts w:ascii="Times New Roman" w:hAnsi="Times New Roman" w:cs="Times New Roman"/>
          <w:sz w:val="28"/>
          <w:szCs w:val="28"/>
        </w:rPr>
        <w:t>№ 976/2000</w:t>
      </w:r>
      <w:r w:rsidRPr="000915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>о патронатах (Официальный монитор Республики Молдова, 2000</w:t>
      </w:r>
      <w:r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 xml:space="preserve"> г.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>, № 141–143, ст. 1013)</w:t>
      </w:r>
      <w:r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>,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 xml:space="preserve"> 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последующими изменениями, внести следующи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изменения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6862CC3E" w14:textId="77777777" w:rsidR="000915F0" w:rsidRPr="000915F0" w:rsidRDefault="000915F0" w:rsidP="000915F0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1425977" w14:textId="1273DEA2" w:rsidR="000915F0" w:rsidRPr="000915F0" w:rsidRDefault="000915F0" w:rsidP="00EF4BB5">
      <w:pPr>
        <w:pStyle w:val="news"/>
        <w:tabs>
          <w:tab w:val="left" w:pos="5387"/>
          <w:tab w:val="left" w:pos="5670"/>
        </w:tabs>
        <w:ind w:firstLine="709"/>
        <w:jc w:val="both"/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ro-MD"/>
        </w:rPr>
      </w:pPr>
      <w:r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в 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част</w:t>
      </w:r>
      <w:r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и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 (3</w:t>
      </w:r>
      <w:r w:rsidR="00EF4BB5"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)</w:t>
      </w:r>
      <w:r w:rsidR="00EF4BB5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 </w:t>
      </w:r>
      <w:r w:rsidR="00EF4BB5"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букву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 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en-US"/>
        </w:rPr>
        <w:t>f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)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ro-MD"/>
        </w:rPr>
        <w:t xml:space="preserve"> </w:t>
      </w:r>
      <w:r w:rsidR="00EF4BB5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признать утратившей силу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ro-MD"/>
        </w:rPr>
        <w:t xml:space="preserve">; </w:t>
      </w:r>
    </w:p>
    <w:p w14:paraId="444DC5C8" w14:textId="77777777" w:rsidR="00EF4BB5" w:rsidRDefault="000915F0" w:rsidP="00EF4BB5">
      <w:pPr>
        <w:pStyle w:val="news"/>
        <w:tabs>
          <w:tab w:val="left" w:pos="5387"/>
          <w:tab w:val="left" w:pos="5670"/>
        </w:tabs>
        <w:ind w:firstLine="709"/>
        <w:jc w:val="both"/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</w:pP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дополн</w:t>
      </w:r>
      <w:r w:rsidR="00EF4BB5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ить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 частью 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ro-MD"/>
        </w:rPr>
        <w:t>(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3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vertAlign w:val="superscript"/>
        </w:rPr>
        <w:t>1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ro-MD"/>
        </w:rPr>
        <w:t>)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vertAlign w:val="superscript"/>
          <w:lang w:val="ro-MD"/>
        </w:rPr>
        <w:t xml:space="preserve"> 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следующ</w:t>
      </w:r>
      <w:r w:rsidR="00EF4BB5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его содержания</w:t>
      </w:r>
      <w:r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ro-MD"/>
        </w:rPr>
        <w:t>:</w:t>
      </w:r>
    </w:p>
    <w:p w14:paraId="596EF622" w14:textId="0CDC03CD" w:rsidR="000915F0" w:rsidRPr="00EF4BB5" w:rsidRDefault="00EF4BB5" w:rsidP="00EF4BB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«</w:t>
      </w:r>
      <w:r w:rsidR="000915F0"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ro-MD"/>
        </w:rPr>
        <w:t>3</w:t>
      </w:r>
      <w:r w:rsidR="000915F0"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vertAlign w:val="superscript"/>
          <w:lang w:val="ro-MD"/>
        </w:rPr>
        <w:t>1</w:t>
      </w:r>
      <w:r w:rsidR="000915F0"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  <w:lang w:val="ro-MD"/>
        </w:rPr>
        <w:t xml:space="preserve">) </w:t>
      </w:r>
      <w:r w:rsidR="000915F0" w:rsidRPr="000915F0"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Патронаты </w:t>
      </w:r>
      <w:r w:rsidR="000915F0"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освобождаются </w:t>
      </w:r>
      <w:r w:rsidR="004F0550"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 </w:t>
      </w:r>
      <w:r w:rsidR="004F05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платы</w:t>
      </w:r>
      <w:r w:rsidR="000915F0"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F05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</w:t>
      </w:r>
      <w:r w:rsidR="004F0550"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915F0"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государственн</w:t>
      </w:r>
      <w:r w:rsidR="004F05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ую регистрацию</w:t>
      </w:r>
      <w:r w:rsidR="000915F0" w:rsidRPr="000915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>
        <w:rPr>
          <w:rStyle w:val="af1"/>
          <w:rFonts w:ascii="Times New Roman" w:eastAsiaTheme="majorEastAsia" w:hAnsi="Times New Roman" w:cs="Times New Roman"/>
          <w:b w:val="0"/>
          <w:bCs/>
          <w:sz w:val="28"/>
          <w:szCs w:val="28"/>
        </w:rPr>
        <w:t>»</w:t>
      </w:r>
    </w:p>
    <w:p w14:paraId="10E55045" w14:textId="77777777" w:rsidR="000915F0" w:rsidRPr="000915F0" w:rsidRDefault="000915F0" w:rsidP="000915F0">
      <w:pPr>
        <w:rPr>
          <w:color w:val="333333"/>
          <w:sz w:val="28"/>
          <w:szCs w:val="28"/>
          <w:shd w:val="clear" w:color="auto" w:fill="FFFFFF"/>
        </w:rPr>
      </w:pPr>
    </w:p>
    <w:p w14:paraId="48451958" w14:textId="77777777" w:rsidR="000915F0" w:rsidRPr="000915F0" w:rsidRDefault="000915F0" w:rsidP="000915F0">
      <w:pPr>
        <w:rPr>
          <w:rFonts w:ascii="PT Serif" w:hAnsi="PT Serif"/>
          <w:color w:val="333333"/>
          <w:sz w:val="28"/>
          <w:szCs w:val="28"/>
          <w:shd w:val="clear" w:color="auto" w:fill="FFFFFF"/>
          <w:lang w:eastAsia="ro-RO"/>
        </w:rPr>
      </w:pPr>
    </w:p>
    <w:p w14:paraId="1DEA1A3D" w14:textId="2ABCE5EA" w:rsidR="000915F0" w:rsidRPr="000915F0" w:rsidRDefault="000915F0" w:rsidP="000915F0">
      <w:pPr>
        <w:rPr>
          <w:color w:val="333333"/>
          <w:sz w:val="28"/>
          <w:szCs w:val="28"/>
          <w:shd w:val="clear" w:color="auto" w:fill="FFFFFF"/>
          <w:lang w:eastAsia="ro-RO"/>
        </w:rPr>
      </w:pPr>
      <w:r w:rsidRPr="000915F0">
        <w:rPr>
          <w:b/>
          <w:bCs/>
          <w:color w:val="333333"/>
          <w:sz w:val="28"/>
          <w:szCs w:val="28"/>
          <w:shd w:val="clear" w:color="auto" w:fill="FFFFFF"/>
          <w:lang w:eastAsia="ro-RO"/>
        </w:rPr>
        <w:t xml:space="preserve">Председатель Парламента                                              </w:t>
      </w:r>
    </w:p>
    <w:p w14:paraId="38FD64C3" w14:textId="77777777" w:rsidR="000915F0" w:rsidRPr="000915F0" w:rsidRDefault="000915F0" w:rsidP="000915F0">
      <w:pPr>
        <w:rPr>
          <w:sz w:val="28"/>
          <w:szCs w:val="28"/>
        </w:rPr>
      </w:pPr>
    </w:p>
    <w:p w14:paraId="4A102CC1" w14:textId="77777777" w:rsidR="00A001EE" w:rsidRPr="000915F0" w:rsidRDefault="00A001EE" w:rsidP="00F04FA2">
      <w:pPr>
        <w:rPr>
          <w:rFonts w:cstheme="majorBidi"/>
          <w:sz w:val="28"/>
          <w:szCs w:val="28"/>
        </w:rPr>
      </w:pPr>
    </w:p>
    <w:sectPr w:rsidR="00A001EE" w:rsidRPr="000915F0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645A4B8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0309E">
      <w:rPr>
        <w:noProof/>
        <w:lang w:val="en-US"/>
      </w:rPr>
      <w:t xml:space="preserve">Y:\002\ANUL </w:t>
    </w:r>
    <w:r w:rsidR="0070309E" w:rsidRPr="0070309E">
      <w:rPr>
        <w:noProof/>
        <w:sz w:val="16"/>
        <w:szCs w:val="16"/>
        <w:lang w:val="en-US"/>
      </w:rPr>
      <w:t>2023\HOTARIRI\19256</w:t>
    </w:r>
    <w:r w:rsidR="0070309E">
      <w:rPr>
        <w:noProof/>
        <w:lang w:val="en-US"/>
      </w:rPr>
      <w:t>\19256-redactat-ru.docx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9F3BE84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0309E">
      <w:rPr>
        <w:noProof/>
        <w:lang w:val="en-US"/>
      </w:rPr>
      <w:t xml:space="preserve">Y:\002\ANUL </w:t>
    </w:r>
    <w:r w:rsidR="0070309E" w:rsidRPr="0070309E">
      <w:rPr>
        <w:noProof/>
        <w:sz w:val="16"/>
        <w:szCs w:val="16"/>
        <w:lang w:val="en-US"/>
      </w:rPr>
      <w:t>2023\HOTARIRI\19256</w:t>
    </w:r>
    <w:r w:rsidR="0070309E">
      <w:rPr>
        <w:noProof/>
        <w:lang w:val="en-US"/>
      </w:rPr>
      <w:t>\19256-redactat-ru.docx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5F0"/>
    <w:rsid w:val="00092AC2"/>
    <w:rsid w:val="00094287"/>
    <w:rsid w:val="00094383"/>
    <w:rsid w:val="000A7EE5"/>
    <w:rsid w:val="000B319A"/>
    <w:rsid w:val="000D7D1F"/>
    <w:rsid w:val="000E2058"/>
    <w:rsid w:val="000E3302"/>
    <w:rsid w:val="000E5296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53CC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55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0B1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0309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065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37ABF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4BB5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92DD6F4-47AC-47C7-ADFF-05518D46B2BA}"/>
</file>

<file path=customXml/itemProps2.xml><?xml version="1.0" encoding="utf-8"?>
<ds:datastoreItem xmlns:ds="http://schemas.openxmlformats.org/officeDocument/2006/customXml" ds:itemID="{5AAB5765-4C2A-42DC-9868-E733DDD7E740}"/>
</file>

<file path=customXml/itemProps3.xml><?xml version="1.0" encoding="utf-8"?>
<ds:datastoreItem xmlns:ds="http://schemas.openxmlformats.org/officeDocument/2006/customXml" ds:itemID="{B3991B0E-3C8E-4C4C-92EF-D0F48CC02DE0}"/>
</file>

<file path=customXml/itemProps4.xml><?xml version="1.0" encoding="utf-8"?>
<ds:datastoreItem xmlns:ds="http://schemas.openxmlformats.org/officeDocument/2006/customXml" ds:itemID="{C1188673-514F-4A86-B447-D8877DC2CD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287</Words>
  <Characters>1639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241.2023.ru</dc:title>
  <dc:creator>user</dc:creator>
  <cp:lastModifiedBy>Olga Ocinschi</cp:lastModifiedBy>
  <cp:revision>8</cp:revision>
  <cp:lastPrinted>2023-07-10T12:50:00Z</cp:lastPrinted>
  <dcterms:created xsi:type="dcterms:W3CDTF">2023-07-10T12:21:00Z</dcterms:created>
  <dcterms:modified xsi:type="dcterms:W3CDTF">2023-07-11T10:57:00Z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