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21E" w:rsidRPr="00FE421E" w:rsidRDefault="00FE421E" w:rsidP="00FE421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bookmarkEnd w:id="0"/>
      <w:r w:rsidRPr="00FE421E">
        <w:rPr>
          <w:rFonts w:asciiTheme="majorBidi" w:hAnsiTheme="majorBidi" w:cstheme="majorBidi"/>
          <w:b/>
          <w:bCs/>
          <w:sz w:val="28"/>
          <w:szCs w:val="28"/>
        </w:rPr>
        <w:t>О проекте закона о признании утратившей силу</w:t>
      </w:r>
    </w:p>
    <w:p w:rsidR="00FE421E" w:rsidRDefault="007C430F" w:rsidP="00FE421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FE421E">
        <w:rPr>
          <w:rFonts w:asciiTheme="majorBidi" w:hAnsiTheme="majorBidi" w:cstheme="majorBidi"/>
          <w:b/>
          <w:bCs/>
          <w:sz w:val="28"/>
          <w:szCs w:val="28"/>
        </w:rPr>
        <w:t>статьи 17</w:t>
      </w:r>
      <w:r w:rsidRPr="00FE421E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1</w:t>
      </w:r>
      <w:r w:rsidRPr="00FE421E">
        <w:rPr>
          <w:rFonts w:asciiTheme="majorBidi" w:hAnsiTheme="majorBidi" w:cstheme="majorBidi"/>
          <w:b/>
          <w:bCs/>
          <w:sz w:val="28"/>
          <w:szCs w:val="28"/>
        </w:rPr>
        <w:t xml:space="preserve"> Закона о государственном регулировании </w:t>
      </w:r>
    </w:p>
    <w:p w:rsidR="007C430F" w:rsidRPr="00FE421E" w:rsidRDefault="007C430F" w:rsidP="00FE421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FE421E">
        <w:rPr>
          <w:rFonts w:asciiTheme="majorBidi" w:hAnsiTheme="majorBidi" w:cstheme="majorBidi"/>
          <w:b/>
          <w:bCs/>
          <w:sz w:val="28"/>
          <w:szCs w:val="28"/>
        </w:rPr>
        <w:t>внешне</w:t>
      </w:r>
      <w:r w:rsidR="00FE421E" w:rsidRPr="00FE421E">
        <w:rPr>
          <w:rFonts w:asciiTheme="majorBidi" w:hAnsiTheme="majorBidi" w:cstheme="majorBidi"/>
          <w:b/>
          <w:bCs/>
          <w:sz w:val="28"/>
          <w:szCs w:val="28"/>
        </w:rPr>
        <w:t>торговой</w:t>
      </w:r>
      <w:r w:rsidRPr="00FE421E">
        <w:rPr>
          <w:rFonts w:asciiTheme="majorBidi" w:hAnsiTheme="majorBidi" w:cstheme="majorBidi"/>
          <w:b/>
          <w:bCs/>
          <w:sz w:val="28"/>
          <w:szCs w:val="28"/>
        </w:rPr>
        <w:t xml:space="preserve"> деятельности № 1031/2000</w:t>
      </w:r>
    </w:p>
    <w:p w:rsidR="00FE421E" w:rsidRPr="00FE421E" w:rsidRDefault="00FE421E" w:rsidP="00FE421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b/>
          <w:bCs/>
          <w:sz w:val="28"/>
          <w:szCs w:val="28"/>
        </w:rPr>
        <w:t>----------------------------------------------------------------------</w:t>
      </w:r>
    </w:p>
    <w:p w:rsidR="007C430F" w:rsidRPr="00FE421E" w:rsidRDefault="007C430F" w:rsidP="00FE421E">
      <w:pPr>
        <w:tabs>
          <w:tab w:val="left" w:pos="1134"/>
        </w:tabs>
        <w:jc w:val="center"/>
        <w:rPr>
          <w:rFonts w:asciiTheme="majorBidi" w:hAnsiTheme="majorBidi" w:cstheme="majorBidi"/>
          <w:sz w:val="28"/>
          <w:szCs w:val="28"/>
        </w:rPr>
      </w:pPr>
    </w:p>
    <w:p w:rsidR="007C430F" w:rsidRPr="00FE421E" w:rsidRDefault="007C430F" w:rsidP="007C430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7C430F" w:rsidRPr="00FE421E" w:rsidRDefault="007C430F" w:rsidP="007C430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sz w:val="28"/>
          <w:szCs w:val="28"/>
        </w:rPr>
        <w:t>Правительство ПОСТАНОВЛЯЕТ:</w:t>
      </w:r>
    </w:p>
    <w:p w:rsidR="007C430F" w:rsidRPr="00FE421E" w:rsidRDefault="007C430F" w:rsidP="007C430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2B0498" w:rsidRDefault="00FE421E" w:rsidP="007C430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Одобрить и представить Парламенту на рассмотрение проект закона о признании утратившей силу </w:t>
      </w:r>
      <w:r w:rsidR="007C430F" w:rsidRPr="00FE421E">
        <w:rPr>
          <w:rFonts w:asciiTheme="majorBidi" w:hAnsiTheme="majorBidi" w:cstheme="majorBidi"/>
          <w:sz w:val="28"/>
          <w:szCs w:val="28"/>
        </w:rPr>
        <w:t>статьи 17</w:t>
      </w:r>
      <w:r w:rsidR="007C430F" w:rsidRPr="00FE421E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="007C430F" w:rsidRPr="00FE421E">
        <w:rPr>
          <w:rFonts w:asciiTheme="majorBidi" w:hAnsiTheme="majorBidi" w:cstheme="majorBidi"/>
          <w:sz w:val="28"/>
          <w:szCs w:val="28"/>
        </w:rPr>
        <w:t xml:space="preserve"> Закона о государственном регулировании внешне</w:t>
      </w:r>
      <w:r>
        <w:rPr>
          <w:rFonts w:asciiTheme="majorBidi" w:hAnsiTheme="majorBidi" w:cstheme="majorBidi"/>
          <w:sz w:val="28"/>
          <w:szCs w:val="28"/>
        </w:rPr>
        <w:t>торговой</w:t>
      </w:r>
      <w:r w:rsidR="007C430F" w:rsidRPr="00FE421E">
        <w:rPr>
          <w:rFonts w:asciiTheme="majorBidi" w:hAnsiTheme="majorBidi" w:cstheme="majorBidi"/>
          <w:sz w:val="28"/>
          <w:szCs w:val="28"/>
        </w:rPr>
        <w:t xml:space="preserve"> деятельности</w:t>
      </w:r>
      <w:r>
        <w:rPr>
          <w:rFonts w:asciiTheme="majorBidi" w:hAnsiTheme="majorBidi" w:cstheme="majorBidi"/>
          <w:sz w:val="28"/>
          <w:szCs w:val="28"/>
        </w:rPr>
        <w:t xml:space="preserve"> №</w:t>
      </w:r>
      <w:r w:rsidR="007C430F" w:rsidRPr="00FE421E">
        <w:rPr>
          <w:rFonts w:asciiTheme="majorBidi" w:hAnsiTheme="majorBidi" w:cstheme="majorBidi"/>
          <w:sz w:val="28"/>
          <w:szCs w:val="28"/>
        </w:rPr>
        <w:t xml:space="preserve"> 1031/2000.</w:t>
      </w:r>
    </w:p>
    <w:p w:rsidR="00FE421E" w:rsidRDefault="00FE421E" w:rsidP="007C430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E421E" w:rsidRDefault="00FE421E" w:rsidP="007C430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E421E" w:rsidRPr="00FE421E" w:rsidRDefault="00FE421E" w:rsidP="007C430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492257" w:rsidRPr="00FE421E" w:rsidRDefault="00492257" w:rsidP="004922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FE421E"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 w:rsidRPr="00FE421E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Pr="00FE421E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Pr="00FE421E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="004F78F3" w:rsidRPr="00FE421E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="00B47B82" w:rsidRPr="00FE421E">
        <w:rPr>
          <w:rFonts w:asciiTheme="majorBidi" w:hAnsiTheme="majorBidi" w:cstheme="majorBidi"/>
          <w:b/>
          <w:color w:val="000000"/>
          <w:sz w:val="28"/>
          <w:szCs w:val="28"/>
        </w:rPr>
        <w:t xml:space="preserve">МАЙЯ </w:t>
      </w:r>
      <w:r w:rsidRPr="00FE421E">
        <w:rPr>
          <w:rFonts w:asciiTheme="majorBidi" w:hAnsiTheme="majorBidi" w:cstheme="majorBidi"/>
          <w:b/>
          <w:color w:val="000000"/>
          <w:sz w:val="28"/>
          <w:szCs w:val="28"/>
        </w:rPr>
        <w:t xml:space="preserve">САНДУ </w:t>
      </w:r>
    </w:p>
    <w:p w:rsidR="00492257" w:rsidRPr="00FE421E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FE421E" w:rsidRDefault="00390C5E" w:rsidP="00FE421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FE421E" w:rsidRDefault="00FE421E" w:rsidP="00FE421E">
      <w:pPr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FE421E" w:rsidRDefault="00390C5E" w:rsidP="00FE421E">
      <w:pPr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:rsidR="00390C5E" w:rsidRDefault="00390C5E" w:rsidP="00FE421E">
      <w:pPr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sz w:val="28"/>
          <w:szCs w:val="28"/>
        </w:rPr>
        <w:t>и инфраструктуры</w:t>
      </w:r>
      <w:r w:rsidRPr="00FE421E">
        <w:rPr>
          <w:rFonts w:asciiTheme="majorBidi" w:hAnsiTheme="majorBidi" w:cstheme="majorBidi"/>
          <w:sz w:val="28"/>
          <w:szCs w:val="28"/>
        </w:rPr>
        <w:tab/>
      </w:r>
      <w:r w:rsidRPr="00FE421E">
        <w:rPr>
          <w:rFonts w:asciiTheme="majorBidi" w:hAnsiTheme="majorBidi" w:cstheme="majorBidi"/>
          <w:sz w:val="28"/>
          <w:szCs w:val="28"/>
        </w:rPr>
        <w:tab/>
      </w:r>
      <w:r w:rsidRPr="00FE421E">
        <w:rPr>
          <w:rFonts w:asciiTheme="majorBidi" w:hAnsiTheme="majorBidi" w:cstheme="majorBidi"/>
          <w:sz w:val="28"/>
          <w:szCs w:val="28"/>
        </w:rPr>
        <w:tab/>
      </w:r>
      <w:r w:rsidR="004F78F3" w:rsidRPr="00FE421E">
        <w:rPr>
          <w:rFonts w:asciiTheme="majorBidi" w:hAnsiTheme="majorBidi" w:cstheme="majorBidi"/>
          <w:sz w:val="28"/>
          <w:szCs w:val="28"/>
        </w:rPr>
        <w:tab/>
      </w:r>
      <w:r w:rsidRPr="00FE421E">
        <w:rPr>
          <w:rFonts w:asciiTheme="majorBidi" w:hAnsiTheme="majorBidi" w:cstheme="majorBidi"/>
          <w:sz w:val="28"/>
          <w:szCs w:val="28"/>
        </w:rPr>
        <w:t>Вадим Брынзан</w:t>
      </w:r>
    </w:p>
    <w:p w:rsidR="00FE421E" w:rsidRPr="00FE421E" w:rsidRDefault="00FE421E" w:rsidP="00FE421E">
      <w:pPr>
        <w:rPr>
          <w:rFonts w:asciiTheme="majorBidi" w:hAnsiTheme="majorBidi" w:cstheme="majorBidi"/>
          <w:sz w:val="28"/>
          <w:szCs w:val="28"/>
        </w:rPr>
      </w:pPr>
    </w:p>
    <w:p w:rsidR="00FE421E" w:rsidRPr="00FE421E" w:rsidRDefault="00FE421E" w:rsidP="00FE421E">
      <w:pPr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sz w:val="28"/>
          <w:szCs w:val="28"/>
        </w:rPr>
        <w:t>Министр финансов</w:t>
      </w:r>
      <w:r w:rsidRPr="00FE421E">
        <w:rPr>
          <w:rFonts w:asciiTheme="majorBidi" w:hAnsiTheme="majorBidi" w:cstheme="majorBidi"/>
          <w:sz w:val="28"/>
          <w:szCs w:val="28"/>
        </w:rPr>
        <w:tab/>
      </w:r>
      <w:r w:rsidRPr="00FE421E">
        <w:rPr>
          <w:rFonts w:asciiTheme="majorBidi" w:hAnsiTheme="majorBidi" w:cstheme="majorBidi"/>
          <w:sz w:val="28"/>
          <w:szCs w:val="28"/>
        </w:rPr>
        <w:tab/>
      </w:r>
      <w:r w:rsidRPr="00FE421E">
        <w:rPr>
          <w:rFonts w:asciiTheme="majorBidi" w:hAnsiTheme="majorBidi" w:cstheme="majorBidi"/>
          <w:sz w:val="28"/>
          <w:szCs w:val="28"/>
        </w:rPr>
        <w:tab/>
      </w:r>
      <w:r w:rsidRPr="00FE421E">
        <w:rPr>
          <w:rFonts w:asciiTheme="majorBidi" w:hAnsiTheme="majorBidi" w:cstheme="majorBidi"/>
          <w:sz w:val="28"/>
          <w:szCs w:val="28"/>
        </w:rPr>
        <w:tab/>
        <w:t>Наталья Гаврилица</w:t>
      </w:r>
    </w:p>
    <w:p w:rsidR="00390C5E" w:rsidRPr="00FE421E" w:rsidRDefault="00390C5E" w:rsidP="00FE421E">
      <w:pPr>
        <w:rPr>
          <w:rFonts w:asciiTheme="majorBidi" w:hAnsiTheme="majorBidi" w:cstheme="majorBidi"/>
          <w:sz w:val="28"/>
          <w:szCs w:val="28"/>
        </w:rPr>
      </w:pPr>
    </w:p>
    <w:p w:rsidR="00390C5E" w:rsidRPr="00FE421E" w:rsidRDefault="00390C5E" w:rsidP="00FE421E">
      <w:pPr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sz w:val="28"/>
          <w:szCs w:val="28"/>
        </w:rPr>
        <w:t>Министр юстиции</w:t>
      </w:r>
      <w:r w:rsidRPr="00FE421E">
        <w:rPr>
          <w:rFonts w:asciiTheme="majorBidi" w:hAnsiTheme="majorBidi" w:cstheme="majorBidi"/>
          <w:sz w:val="28"/>
          <w:szCs w:val="28"/>
        </w:rPr>
        <w:tab/>
      </w:r>
      <w:r w:rsidRPr="00FE421E">
        <w:rPr>
          <w:rFonts w:asciiTheme="majorBidi" w:hAnsiTheme="majorBidi" w:cstheme="majorBidi"/>
          <w:sz w:val="28"/>
          <w:szCs w:val="28"/>
        </w:rPr>
        <w:tab/>
      </w:r>
      <w:r w:rsidRPr="00FE421E">
        <w:rPr>
          <w:rFonts w:asciiTheme="majorBidi" w:hAnsiTheme="majorBidi" w:cstheme="majorBidi"/>
          <w:sz w:val="28"/>
          <w:szCs w:val="28"/>
        </w:rPr>
        <w:tab/>
      </w:r>
      <w:r w:rsidR="004F78F3" w:rsidRPr="00FE421E">
        <w:rPr>
          <w:rFonts w:asciiTheme="majorBidi" w:hAnsiTheme="majorBidi" w:cstheme="majorBidi"/>
          <w:sz w:val="28"/>
          <w:szCs w:val="28"/>
        </w:rPr>
        <w:tab/>
      </w:r>
      <w:r w:rsidR="00C4610E" w:rsidRPr="00FE421E">
        <w:rPr>
          <w:rFonts w:asciiTheme="majorBidi" w:hAnsiTheme="majorBidi" w:cstheme="majorBidi"/>
          <w:sz w:val="28"/>
          <w:szCs w:val="28"/>
        </w:rPr>
        <w:t>Олеся Стамат</w:t>
      </w:r>
      <w:r w:rsidR="00681120" w:rsidRPr="00FE421E">
        <w:rPr>
          <w:rFonts w:asciiTheme="majorBidi" w:hAnsiTheme="majorBidi" w:cstheme="majorBidi"/>
          <w:sz w:val="28"/>
          <w:szCs w:val="28"/>
        </w:rPr>
        <w:t>е</w:t>
      </w:r>
    </w:p>
    <w:p w:rsidR="00390C5E" w:rsidRPr="00FE421E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FE421E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FE421E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390C5E" w:rsidRPr="00FE421E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FE421E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FE421E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Pr="00FE421E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92257" w:rsidRPr="00FE421E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BA449B" w:rsidRPr="00FE421E" w:rsidRDefault="00BA449B" w:rsidP="00BA44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431FAA" w:rsidRPr="00FE421E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FE421E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FE421E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FE421E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FE421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Pr="00FE421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Pr="00FE421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FE421E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FE421E"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83825" w:rsidRPr="00FE421E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BB2576" w:rsidRPr="00FE421E" w:rsidRDefault="00D27296" w:rsidP="00BB2576">
      <w:pPr>
        <w:ind w:firstLine="720"/>
        <w:rPr>
          <w:sz w:val="28"/>
          <w:szCs w:val="28"/>
        </w:rPr>
      </w:pPr>
      <w:r w:rsidRPr="00FE421E">
        <w:rPr>
          <w:sz w:val="28"/>
          <w:szCs w:val="28"/>
        </w:rPr>
        <w:t>Генеральный</w:t>
      </w:r>
      <w:r w:rsidR="00BB2576" w:rsidRPr="00FE421E">
        <w:rPr>
          <w:sz w:val="28"/>
          <w:szCs w:val="28"/>
        </w:rPr>
        <w:t xml:space="preserve"> секретарь </w:t>
      </w:r>
    </w:p>
    <w:p w:rsidR="00BB2576" w:rsidRPr="00FE421E" w:rsidRDefault="00BB2576" w:rsidP="00BB2576">
      <w:pPr>
        <w:ind w:firstLine="720"/>
        <w:rPr>
          <w:sz w:val="28"/>
          <w:szCs w:val="28"/>
        </w:rPr>
      </w:pPr>
      <w:r w:rsidRPr="00FE421E">
        <w:rPr>
          <w:sz w:val="28"/>
          <w:szCs w:val="28"/>
        </w:rPr>
        <w:t xml:space="preserve">Правительства                                                        Андрей   </w:t>
      </w:r>
      <w:r w:rsidR="00A84D9B" w:rsidRPr="00FE421E">
        <w:rPr>
          <w:sz w:val="28"/>
          <w:szCs w:val="28"/>
        </w:rPr>
        <w:t xml:space="preserve">СПЫНУ </w:t>
      </w:r>
    </w:p>
    <w:p w:rsidR="00583825" w:rsidRPr="00FE421E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80DFC" w:rsidRPr="00FE421E" w:rsidRDefault="00280DFC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FE421E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FE421E"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583825" w:rsidRPr="00FE421E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FE421E"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583825" w:rsidRPr="00FE421E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FE421E" w:rsidRDefault="00583825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sz w:val="28"/>
          <w:szCs w:val="28"/>
        </w:rPr>
        <w:t xml:space="preserve"> </w:t>
      </w:r>
    </w:p>
    <w:p w:rsidR="00A001EE" w:rsidRPr="00FE421E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001EE" w:rsidRPr="00FE421E" w:rsidRDefault="00A001EE">
      <w:pPr>
        <w:rPr>
          <w:rFonts w:asciiTheme="majorBidi" w:hAnsiTheme="majorBidi" w:cstheme="majorBidi"/>
          <w:sz w:val="28"/>
          <w:szCs w:val="28"/>
        </w:rPr>
      </w:pPr>
    </w:p>
    <w:p w:rsidR="00812763" w:rsidRPr="00FE421E" w:rsidRDefault="00812763">
      <w:pPr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sz w:val="28"/>
          <w:szCs w:val="28"/>
        </w:rPr>
        <w:br w:type="page"/>
      </w:r>
    </w:p>
    <w:p w:rsidR="004379EA" w:rsidRPr="004379EA" w:rsidRDefault="004379EA" w:rsidP="004379EA">
      <w:pPr>
        <w:jc w:val="right"/>
        <w:rPr>
          <w:rFonts w:asciiTheme="majorBidi" w:hAnsiTheme="majorBidi" w:cstheme="majorBidi"/>
          <w:i/>
          <w:iCs/>
          <w:sz w:val="26"/>
          <w:szCs w:val="26"/>
        </w:rPr>
      </w:pPr>
      <w:r w:rsidRPr="004379EA">
        <w:rPr>
          <w:rFonts w:asciiTheme="majorBidi" w:hAnsiTheme="majorBidi" w:cstheme="majorBidi"/>
          <w:i/>
          <w:iCs/>
          <w:sz w:val="26"/>
          <w:szCs w:val="26"/>
        </w:rPr>
        <w:lastRenderedPageBreak/>
        <w:t>Проект</w:t>
      </w:r>
    </w:p>
    <w:p w:rsidR="004379EA" w:rsidRPr="004379EA" w:rsidRDefault="004379EA" w:rsidP="004379EA">
      <w:pPr>
        <w:jc w:val="right"/>
        <w:rPr>
          <w:rFonts w:asciiTheme="majorBidi" w:hAnsiTheme="majorBidi" w:cstheme="majorBidi"/>
          <w:i/>
          <w:iCs/>
          <w:sz w:val="26"/>
          <w:szCs w:val="26"/>
        </w:rPr>
      </w:pPr>
      <w:r w:rsidRPr="004379EA">
        <w:rPr>
          <w:rFonts w:asciiTheme="majorBidi" w:hAnsiTheme="majorBidi" w:cstheme="majorBidi"/>
          <w:i/>
          <w:iCs/>
          <w:sz w:val="26"/>
          <w:szCs w:val="26"/>
        </w:rPr>
        <w:t>Перевод</w:t>
      </w:r>
    </w:p>
    <w:p w:rsidR="004379EA" w:rsidRDefault="004379EA" w:rsidP="007C430F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4379EA" w:rsidRPr="004379EA" w:rsidRDefault="004379EA" w:rsidP="004379EA">
      <w:pPr>
        <w:spacing w:line="276" w:lineRule="auto"/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379EA">
        <w:rPr>
          <w:rFonts w:asciiTheme="majorBidi" w:hAnsiTheme="majorBidi" w:cstheme="majorBidi"/>
          <w:b/>
          <w:bCs/>
          <w:sz w:val="28"/>
          <w:szCs w:val="28"/>
        </w:rPr>
        <w:t>ПАРЛАМЕНТ РЕСПУБЛИКИ МОЛОДОВА</w:t>
      </w:r>
    </w:p>
    <w:p w:rsidR="004379EA" w:rsidRPr="004379EA" w:rsidRDefault="004379EA" w:rsidP="004379EA">
      <w:pPr>
        <w:spacing w:line="276" w:lineRule="auto"/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4379EA" w:rsidRDefault="004379EA" w:rsidP="004379EA">
      <w:pPr>
        <w:spacing w:line="276" w:lineRule="auto"/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379EA">
        <w:rPr>
          <w:rFonts w:asciiTheme="majorBidi" w:hAnsiTheme="majorBidi" w:cstheme="majorBidi"/>
          <w:b/>
          <w:bCs/>
          <w:sz w:val="28"/>
          <w:szCs w:val="28"/>
        </w:rPr>
        <w:t>ЗАКОН</w:t>
      </w:r>
    </w:p>
    <w:p w:rsidR="004379EA" w:rsidRPr="004379EA" w:rsidRDefault="004379EA" w:rsidP="004379EA">
      <w:pPr>
        <w:spacing w:line="276" w:lineRule="auto"/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4379EA" w:rsidRDefault="004379EA" w:rsidP="004379E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FE421E">
        <w:rPr>
          <w:rFonts w:asciiTheme="majorBidi" w:hAnsiTheme="majorBidi" w:cstheme="majorBidi"/>
          <w:b/>
          <w:bCs/>
          <w:sz w:val="28"/>
          <w:szCs w:val="28"/>
        </w:rPr>
        <w:t>о признании утратившей силу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421E">
        <w:rPr>
          <w:rFonts w:asciiTheme="majorBidi" w:hAnsiTheme="majorBidi" w:cstheme="majorBidi"/>
          <w:b/>
          <w:bCs/>
          <w:sz w:val="28"/>
          <w:szCs w:val="28"/>
        </w:rPr>
        <w:t>статьи 17</w:t>
      </w:r>
      <w:r w:rsidRPr="00FE421E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1</w:t>
      </w:r>
      <w:r w:rsidRPr="00FE421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4379EA" w:rsidRDefault="004379EA" w:rsidP="004379E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FE421E">
        <w:rPr>
          <w:rFonts w:asciiTheme="majorBidi" w:hAnsiTheme="majorBidi" w:cstheme="majorBidi"/>
          <w:b/>
          <w:bCs/>
          <w:sz w:val="28"/>
          <w:szCs w:val="28"/>
        </w:rPr>
        <w:t xml:space="preserve">Закона о государственном регулировании </w:t>
      </w:r>
    </w:p>
    <w:p w:rsidR="004379EA" w:rsidRDefault="004379EA" w:rsidP="004379E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FE421E">
        <w:rPr>
          <w:rFonts w:asciiTheme="majorBidi" w:hAnsiTheme="majorBidi" w:cstheme="majorBidi"/>
          <w:b/>
          <w:bCs/>
          <w:sz w:val="28"/>
          <w:szCs w:val="28"/>
        </w:rPr>
        <w:t>внешнеторговой деятельности № 1031/2000</w:t>
      </w:r>
    </w:p>
    <w:p w:rsidR="00603682" w:rsidRDefault="00603682" w:rsidP="00603682">
      <w:pPr>
        <w:spacing w:line="276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603682" w:rsidRDefault="00603682" w:rsidP="00603682">
      <w:pPr>
        <w:spacing w:line="276" w:lineRule="auto"/>
        <w:rPr>
          <w:rFonts w:asciiTheme="majorBidi" w:hAnsiTheme="majorBidi" w:cstheme="majorBidi"/>
          <w:sz w:val="28"/>
          <w:szCs w:val="28"/>
        </w:rPr>
      </w:pPr>
    </w:p>
    <w:p w:rsidR="007C430F" w:rsidRDefault="007C430F" w:rsidP="00603682">
      <w:pPr>
        <w:spacing w:line="276" w:lineRule="auto"/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sz w:val="28"/>
          <w:szCs w:val="28"/>
        </w:rPr>
        <w:t xml:space="preserve">Парламент принимает </w:t>
      </w:r>
      <w:r w:rsidR="00603682">
        <w:rPr>
          <w:rFonts w:asciiTheme="majorBidi" w:hAnsiTheme="majorBidi" w:cstheme="majorBidi"/>
          <w:sz w:val="28"/>
          <w:szCs w:val="28"/>
        </w:rPr>
        <w:t>настоящий</w:t>
      </w:r>
      <w:r w:rsidR="00603682" w:rsidRPr="00FE421E">
        <w:rPr>
          <w:rFonts w:asciiTheme="majorBidi" w:hAnsiTheme="majorBidi" w:cstheme="majorBidi"/>
          <w:sz w:val="28"/>
          <w:szCs w:val="28"/>
        </w:rPr>
        <w:t xml:space="preserve"> </w:t>
      </w:r>
      <w:r w:rsidRPr="00FE421E">
        <w:rPr>
          <w:rFonts w:asciiTheme="majorBidi" w:hAnsiTheme="majorBidi" w:cstheme="majorBidi"/>
          <w:sz w:val="28"/>
          <w:szCs w:val="28"/>
        </w:rPr>
        <w:t>органический закон.</w:t>
      </w:r>
    </w:p>
    <w:p w:rsidR="00603682" w:rsidRPr="00FE421E" w:rsidRDefault="00603682" w:rsidP="00603682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03682" w:rsidRDefault="00603682" w:rsidP="0060368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FE421E">
        <w:rPr>
          <w:rFonts w:asciiTheme="majorBidi" w:hAnsiTheme="majorBidi" w:cstheme="majorBidi"/>
          <w:sz w:val="28"/>
          <w:szCs w:val="28"/>
        </w:rPr>
        <w:t>Стать</w:t>
      </w:r>
      <w:r>
        <w:rPr>
          <w:rFonts w:asciiTheme="majorBidi" w:hAnsiTheme="majorBidi" w:cstheme="majorBidi"/>
          <w:sz w:val="28"/>
          <w:szCs w:val="28"/>
        </w:rPr>
        <w:t>ю</w:t>
      </w:r>
      <w:r w:rsidRPr="00FE421E">
        <w:rPr>
          <w:rFonts w:asciiTheme="majorBidi" w:hAnsiTheme="majorBidi" w:cstheme="majorBidi"/>
          <w:sz w:val="28"/>
          <w:szCs w:val="28"/>
        </w:rPr>
        <w:t xml:space="preserve"> 17</w:t>
      </w:r>
      <w:r w:rsidRPr="00FE421E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Pr="00FE421E">
        <w:rPr>
          <w:rFonts w:asciiTheme="majorBidi" w:hAnsiTheme="majorBidi" w:cstheme="majorBidi"/>
          <w:sz w:val="28"/>
          <w:szCs w:val="28"/>
        </w:rPr>
        <w:t xml:space="preserve"> Закона о государственном регулировании внешне</w:t>
      </w:r>
      <w:r>
        <w:rPr>
          <w:rFonts w:asciiTheme="majorBidi" w:hAnsiTheme="majorBidi" w:cstheme="majorBidi"/>
          <w:sz w:val="28"/>
          <w:szCs w:val="28"/>
        </w:rPr>
        <w:t>торговой</w:t>
      </w:r>
      <w:r w:rsidRPr="00FE421E">
        <w:rPr>
          <w:rFonts w:asciiTheme="majorBidi" w:hAnsiTheme="majorBidi" w:cstheme="majorBidi"/>
          <w:sz w:val="28"/>
          <w:szCs w:val="28"/>
        </w:rPr>
        <w:t xml:space="preserve"> деятельности</w:t>
      </w:r>
      <w:r>
        <w:rPr>
          <w:rFonts w:asciiTheme="majorBidi" w:hAnsiTheme="majorBidi" w:cstheme="majorBidi"/>
          <w:sz w:val="28"/>
          <w:szCs w:val="28"/>
        </w:rPr>
        <w:t xml:space="preserve"> №</w:t>
      </w:r>
      <w:r w:rsidRPr="00FE421E">
        <w:rPr>
          <w:rFonts w:asciiTheme="majorBidi" w:hAnsiTheme="majorBidi" w:cstheme="majorBidi"/>
          <w:sz w:val="28"/>
          <w:szCs w:val="28"/>
        </w:rPr>
        <w:t xml:space="preserve"> 1031/</w:t>
      </w:r>
      <w:r w:rsidR="00446DE0" w:rsidRPr="00FE421E">
        <w:rPr>
          <w:rFonts w:asciiTheme="majorBidi" w:hAnsiTheme="majorBidi" w:cstheme="majorBidi"/>
          <w:sz w:val="28"/>
          <w:szCs w:val="28"/>
        </w:rPr>
        <w:t>2000</w:t>
      </w:r>
      <w:r w:rsidR="00446DE0">
        <w:rPr>
          <w:rFonts w:asciiTheme="majorBidi" w:hAnsiTheme="majorBidi" w:cstheme="majorBidi"/>
          <w:sz w:val="28"/>
          <w:szCs w:val="28"/>
        </w:rPr>
        <w:t xml:space="preserve"> </w:t>
      </w:r>
      <w:r w:rsidR="00446DE0" w:rsidRPr="00FE421E">
        <w:rPr>
          <w:rFonts w:asciiTheme="majorBidi" w:hAnsiTheme="majorBidi" w:cstheme="majorBidi"/>
          <w:sz w:val="28"/>
          <w:szCs w:val="28"/>
        </w:rPr>
        <w:t>(</w:t>
      </w:r>
      <w:r w:rsidR="007C430F" w:rsidRPr="00FE421E">
        <w:rPr>
          <w:rFonts w:asciiTheme="majorBidi" w:hAnsiTheme="majorBidi" w:cstheme="majorBidi"/>
          <w:sz w:val="28"/>
          <w:szCs w:val="28"/>
        </w:rPr>
        <w:t xml:space="preserve">Официальный </w:t>
      </w:r>
      <w:r>
        <w:rPr>
          <w:rFonts w:asciiTheme="majorBidi" w:hAnsiTheme="majorBidi" w:cstheme="majorBidi"/>
          <w:sz w:val="28"/>
          <w:szCs w:val="28"/>
        </w:rPr>
        <w:t>монитор</w:t>
      </w:r>
      <w:r w:rsidR="007C430F" w:rsidRPr="00FE421E">
        <w:rPr>
          <w:rFonts w:asciiTheme="majorBidi" w:hAnsiTheme="majorBidi" w:cstheme="majorBidi"/>
          <w:sz w:val="28"/>
          <w:szCs w:val="28"/>
        </w:rPr>
        <w:t xml:space="preserve"> Республики Молдова, 2000 г., № 119-120, ст. 838)</w:t>
      </w:r>
      <w:r>
        <w:rPr>
          <w:rFonts w:asciiTheme="majorBidi" w:hAnsiTheme="majorBidi" w:cstheme="majorBidi"/>
          <w:sz w:val="28"/>
          <w:szCs w:val="28"/>
        </w:rPr>
        <w:t>,</w:t>
      </w:r>
      <w:r w:rsidR="007C430F" w:rsidRPr="00FE421E">
        <w:rPr>
          <w:rFonts w:asciiTheme="majorBidi" w:hAnsiTheme="majorBidi" w:cstheme="majorBidi"/>
          <w:sz w:val="28"/>
          <w:szCs w:val="28"/>
        </w:rPr>
        <w:t xml:space="preserve"> с последующими изменениями</w:t>
      </w:r>
      <w:r>
        <w:rPr>
          <w:rFonts w:asciiTheme="majorBidi" w:hAnsiTheme="majorBidi" w:cstheme="majorBidi"/>
          <w:sz w:val="28"/>
          <w:szCs w:val="28"/>
        </w:rPr>
        <w:t>,</w:t>
      </w:r>
      <w:r w:rsidR="007C430F" w:rsidRPr="00FE421E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признать утратившей силу.</w:t>
      </w:r>
    </w:p>
    <w:p w:rsidR="00603682" w:rsidRDefault="00603682" w:rsidP="0060368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03682" w:rsidRDefault="00603682" w:rsidP="0060368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03682" w:rsidRDefault="00603682" w:rsidP="0060368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03682" w:rsidRPr="00603682" w:rsidRDefault="00603682" w:rsidP="00603682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  <w:r w:rsidRPr="00603682">
        <w:rPr>
          <w:rFonts w:asciiTheme="majorBidi" w:hAnsiTheme="majorBidi" w:cstheme="majorBidi"/>
          <w:b/>
          <w:bCs/>
          <w:sz w:val="28"/>
          <w:szCs w:val="28"/>
        </w:rPr>
        <w:t>Председатель Парламента</w:t>
      </w:r>
    </w:p>
    <w:p w:rsidR="00603682" w:rsidRDefault="00603682" w:rsidP="00603682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  <w:r w:rsidRPr="00603682">
        <w:rPr>
          <w:rFonts w:asciiTheme="majorBidi" w:hAnsiTheme="majorBidi" w:cstheme="majorBidi"/>
          <w:sz w:val="28"/>
          <w:szCs w:val="28"/>
        </w:rPr>
        <w:t xml:space="preserve"> </w:t>
      </w:r>
    </w:p>
    <w:p w:rsidR="00603682" w:rsidRPr="00FE421E" w:rsidRDefault="0060368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sectPr w:rsidR="00603682" w:rsidRPr="00FE421E" w:rsidSect="00347F5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4B6DF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62B48">
      <w:rPr>
        <w:noProof/>
        <w:lang w:val="en-US"/>
      </w:rPr>
      <w:t>Y:\002\ANUL 2019\HOTARIRI\16752\16752-redactat-ru.docx</w:t>
    </w:r>
    <w:r>
      <w:rPr>
        <w:noProof/>
      </w:rPr>
      <w:fldChar w:fldCharType="end"/>
    </w:r>
  </w:p>
  <w:p w:rsidR="00F87405" w:rsidRPr="008A52B4" w:rsidRDefault="00F87405">
    <w:pPr>
      <w:pStyle w:val="Subsol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DB274E" w:rsidRDefault="00F87405" w:rsidP="004B6DFE">
    <w:pPr>
      <w:pStyle w:val="Subsol"/>
      <w:ind w:firstLine="0"/>
      <w:rPr>
        <w:sz w:val="16"/>
        <w:szCs w:val="16"/>
        <w:lang w:val="en-US"/>
      </w:rPr>
    </w:pPr>
    <w:r w:rsidRPr="00DB274E">
      <w:rPr>
        <w:sz w:val="16"/>
        <w:szCs w:val="16"/>
      </w:rPr>
      <w:fldChar w:fldCharType="begin"/>
    </w:r>
    <w:r w:rsidRPr="00DB274E">
      <w:rPr>
        <w:sz w:val="16"/>
        <w:szCs w:val="16"/>
        <w:lang w:val="en-US"/>
      </w:rPr>
      <w:instrText xml:space="preserve"> FILENAME  \p  \* MERGEFORMAT </w:instrText>
    </w:r>
    <w:r w:rsidRPr="00DB274E">
      <w:rPr>
        <w:sz w:val="16"/>
        <w:szCs w:val="16"/>
      </w:rPr>
      <w:fldChar w:fldCharType="separate"/>
    </w:r>
    <w:r w:rsidR="00962B48">
      <w:rPr>
        <w:noProof/>
        <w:sz w:val="16"/>
        <w:szCs w:val="16"/>
        <w:lang w:val="en-US"/>
      </w:rPr>
      <w:t>Y:\002\ANUL 2019\HOTARIRI\16752\16752-redactat-ru.docx</w:t>
    </w:r>
    <w:r w:rsidRPr="00DB274E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2B4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9F2C8D" w:rsidRDefault="00F87405" w:rsidP="009F2C8D">
    <w:pPr>
      <w:pStyle w:val="Antet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F87405" w:rsidRPr="00E21E67" w:rsidTr="00F87405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F87405" w:rsidRPr="00E21E67" w:rsidRDefault="00F87405" w:rsidP="00F87405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36" w:dyaOrig="148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8pt;height:74.3pt" o:ole="" fillcolor="window">
                <v:imagedata r:id="rId1" o:title=""/>
              </v:shape>
              <o:OLEObject Type="Embed" ProgID="Word.Picture.8" ShapeID="_x0000_i1025" DrawAspect="Content" ObjectID="_1635054063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b/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</w:tr>
    <w:tr w:rsidR="00F87405" w:rsidRPr="00E21E67" w:rsidTr="00F87405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F87405" w:rsidRPr="00A52AA1" w:rsidRDefault="00F87405" w:rsidP="00F87405">
          <w:pPr>
            <w:pStyle w:val="Titlu3"/>
            <w:spacing w:before="0"/>
            <w:ind w:hanging="28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F87405" w:rsidRPr="00A52AA1" w:rsidRDefault="00F87405" w:rsidP="00F87405">
          <w:pPr>
            <w:ind w:hanging="28"/>
            <w:rPr>
              <w:sz w:val="36"/>
              <w:szCs w:val="36"/>
            </w:rPr>
          </w:pPr>
        </w:p>
        <w:p w:rsidR="00F87405" w:rsidRPr="00A52AA1" w:rsidRDefault="00F87405" w:rsidP="00F87405">
          <w:pPr>
            <w:pStyle w:val="Titlu8"/>
            <w:ind w:hanging="28"/>
            <w:rPr>
              <w:rFonts w:ascii="Times New Roman" w:hAnsi="Times New Roman"/>
              <w:sz w:val="32"/>
              <w:szCs w:val="32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 xml:space="preserve">ПОСТАНОВЛЕНИЕ </w:t>
          </w:r>
          <w:r w:rsidRPr="00962B48">
            <w:rPr>
              <w:rFonts w:ascii="Times New Roman" w:hAnsi="Times New Roman"/>
              <w:sz w:val="28"/>
              <w:szCs w:val="32"/>
            </w:rPr>
            <w:t>№</w:t>
          </w:r>
          <w:r w:rsidR="00962B48" w:rsidRPr="00962B48">
            <w:rPr>
              <w:rFonts w:ascii="Times New Roman" w:hAnsi="Times New Roman"/>
              <w:sz w:val="28"/>
              <w:szCs w:val="32"/>
            </w:rPr>
            <w:t>540</w:t>
          </w:r>
        </w:p>
        <w:p w:rsidR="00F87405" w:rsidRPr="00E21E67" w:rsidRDefault="00F87405" w:rsidP="00F87405">
          <w:pPr>
            <w:ind w:hanging="28"/>
            <w:rPr>
              <w:sz w:val="28"/>
              <w:szCs w:val="28"/>
            </w:rPr>
          </w:pPr>
        </w:p>
        <w:p w:rsidR="00F87405" w:rsidRPr="00975B2D" w:rsidRDefault="00F87405" w:rsidP="00F87405">
          <w:pPr>
            <w:ind w:hanging="28"/>
            <w:jc w:val="center"/>
            <w:rPr>
              <w:b/>
              <w:sz w:val="28"/>
              <w:szCs w:val="24"/>
              <w:u w:val="single"/>
            </w:rPr>
          </w:pPr>
          <w:r w:rsidRPr="00975B2D">
            <w:rPr>
              <w:b/>
              <w:sz w:val="28"/>
              <w:szCs w:val="24"/>
              <w:u w:val="single"/>
            </w:rPr>
            <w:t xml:space="preserve">от </w:t>
          </w:r>
          <w:r w:rsidR="00975B2D" w:rsidRPr="00975B2D">
            <w:rPr>
              <w:b/>
              <w:sz w:val="28"/>
              <w:szCs w:val="24"/>
              <w:u w:val="single"/>
              <w:lang w:val="en-US"/>
            </w:rPr>
            <w:t xml:space="preserve">12 </w:t>
          </w:r>
          <w:r w:rsidR="00975B2D" w:rsidRPr="00975B2D">
            <w:rPr>
              <w:b/>
              <w:sz w:val="28"/>
              <w:szCs w:val="24"/>
              <w:u w:val="single"/>
            </w:rPr>
            <w:t>ноября 2019 г.</w:t>
          </w:r>
        </w:p>
        <w:p w:rsidR="00F87405" w:rsidRPr="00E21E67" w:rsidRDefault="00F87405" w:rsidP="00F87405">
          <w:pPr>
            <w:ind w:firstLine="0"/>
            <w:jc w:val="center"/>
            <w:rPr>
              <w:b/>
              <w:sz w:val="28"/>
              <w:szCs w:val="28"/>
            </w:rPr>
          </w:pPr>
          <w:r w:rsidRPr="00A52AA1">
            <w:rPr>
              <w:b/>
              <w:sz w:val="24"/>
              <w:szCs w:val="24"/>
            </w:rPr>
            <w:t>Кишинэу</w:t>
          </w:r>
        </w:p>
      </w:tc>
    </w:tr>
  </w:tbl>
  <w:p w:rsidR="00F87405" w:rsidRPr="009F2C8D" w:rsidRDefault="00F87405" w:rsidP="009F2C8D">
    <w:pPr>
      <w:pStyle w:val="Antet"/>
      <w:ind w:left="708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F1090"/>
    <w:rsid w:val="002F5CA3"/>
    <w:rsid w:val="003045C0"/>
    <w:rsid w:val="00306840"/>
    <w:rsid w:val="0033524F"/>
    <w:rsid w:val="00342405"/>
    <w:rsid w:val="00347F50"/>
    <w:rsid w:val="00350CC3"/>
    <w:rsid w:val="0035144B"/>
    <w:rsid w:val="00382512"/>
    <w:rsid w:val="00390C5E"/>
    <w:rsid w:val="003923DC"/>
    <w:rsid w:val="003B0C7F"/>
    <w:rsid w:val="003D3073"/>
    <w:rsid w:val="003E5084"/>
    <w:rsid w:val="003F117D"/>
    <w:rsid w:val="003F696C"/>
    <w:rsid w:val="00405ABA"/>
    <w:rsid w:val="00411DD4"/>
    <w:rsid w:val="00413AE3"/>
    <w:rsid w:val="00417EFA"/>
    <w:rsid w:val="00431FAA"/>
    <w:rsid w:val="004346F2"/>
    <w:rsid w:val="004379EA"/>
    <w:rsid w:val="00446DE0"/>
    <w:rsid w:val="004502BE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03682"/>
    <w:rsid w:val="00612679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430F"/>
    <w:rsid w:val="007F1A2C"/>
    <w:rsid w:val="007F65AF"/>
    <w:rsid w:val="00812763"/>
    <w:rsid w:val="00817189"/>
    <w:rsid w:val="0083157F"/>
    <w:rsid w:val="00847C9E"/>
    <w:rsid w:val="0085321E"/>
    <w:rsid w:val="008661CF"/>
    <w:rsid w:val="00884124"/>
    <w:rsid w:val="008917E2"/>
    <w:rsid w:val="00895F51"/>
    <w:rsid w:val="00896CB7"/>
    <w:rsid w:val="008A52B4"/>
    <w:rsid w:val="008B0F97"/>
    <w:rsid w:val="008C4B3C"/>
    <w:rsid w:val="008D1133"/>
    <w:rsid w:val="00925780"/>
    <w:rsid w:val="0094180B"/>
    <w:rsid w:val="00942A2D"/>
    <w:rsid w:val="00953903"/>
    <w:rsid w:val="00962B48"/>
    <w:rsid w:val="00962E73"/>
    <w:rsid w:val="00967958"/>
    <w:rsid w:val="00975B2D"/>
    <w:rsid w:val="00986425"/>
    <w:rsid w:val="00986B7F"/>
    <w:rsid w:val="009B5934"/>
    <w:rsid w:val="009C40E7"/>
    <w:rsid w:val="009C6C0C"/>
    <w:rsid w:val="009E2AE5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B25E8D"/>
    <w:rsid w:val="00B32B83"/>
    <w:rsid w:val="00B346C5"/>
    <w:rsid w:val="00B475E3"/>
    <w:rsid w:val="00B47B82"/>
    <w:rsid w:val="00B53EEB"/>
    <w:rsid w:val="00B63A8B"/>
    <w:rsid w:val="00B73348"/>
    <w:rsid w:val="00B87FAD"/>
    <w:rsid w:val="00B9798F"/>
    <w:rsid w:val="00BA449B"/>
    <w:rsid w:val="00BB2576"/>
    <w:rsid w:val="00BC1160"/>
    <w:rsid w:val="00BC3045"/>
    <w:rsid w:val="00BC744D"/>
    <w:rsid w:val="00BE3531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638"/>
    <w:rsid w:val="00CE763F"/>
    <w:rsid w:val="00CF3A50"/>
    <w:rsid w:val="00CF616F"/>
    <w:rsid w:val="00D270CD"/>
    <w:rsid w:val="00D27296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6675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11EC7"/>
    <w:rsid w:val="00F11FF1"/>
    <w:rsid w:val="00F4332D"/>
    <w:rsid w:val="00F44A24"/>
    <w:rsid w:val="00F50C39"/>
    <w:rsid w:val="00F56CE7"/>
    <w:rsid w:val="00F612CB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5137"/>
    <w:rsid w:val="00FE421E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D8B6FC8-5067-4993-9375-3AB6A6A92D91}"/>
</file>

<file path=customXml/itemProps2.xml><?xml version="1.0" encoding="utf-8"?>
<ds:datastoreItem xmlns:ds="http://schemas.openxmlformats.org/officeDocument/2006/customXml" ds:itemID="{55785FD8-A417-4663-8A20-29F1CE24D4EC}"/>
</file>

<file path=customXml/itemProps3.xml><?xml version="1.0" encoding="utf-8"?>
<ds:datastoreItem xmlns:ds="http://schemas.openxmlformats.org/officeDocument/2006/customXml" ds:itemID="{C4194664-2F66-4431-9228-039B499A79B7}"/>
</file>

<file path=customXml/itemProps4.xml><?xml version="1.0" encoding="utf-8"?>
<ds:datastoreItem xmlns:ds="http://schemas.openxmlformats.org/officeDocument/2006/customXml" ds:itemID="{00600AED-037C-404D-9FF7-72E3806876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210</Words>
  <Characters>1201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260.2019 ru</dc:title>
  <dc:creator>user</dc:creator>
  <cp:lastModifiedBy>Eugenia Cartin</cp:lastModifiedBy>
  <cp:revision>9</cp:revision>
  <cp:lastPrinted>2019-11-12T06:55:00Z</cp:lastPrinted>
  <dcterms:created xsi:type="dcterms:W3CDTF">2019-11-11T14:12:00Z</dcterms:created>
  <dcterms:modified xsi:type="dcterms:W3CDTF">2019-11-12T06:55:00Z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