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5F0339" w:rsidP="00AD66D2">
                            <w:pPr>
                              <w:pStyle w:val="nr"/>
                              <w:spacing w:after="160"/>
                            </w:pPr>
                            <w:permStart w:id="84241448" w:edGrp="everyone"/>
                            <w:r>
                              <w:t>Ch.M</w:t>
                            </w:r>
                            <w:permEnd w:id="84241448"/>
                            <w:r w:rsidR="00AD66D2">
                              <w:t xml:space="preserve"> nr. </w:t>
                            </w:r>
                            <w:permStart w:id="783568958" w:edGrp="everyone"/>
                            <w:r>
                              <w:t>117</w:t>
                            </w:r>
                            <w:permEnd w:id="783568958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600011684" w:edGrp="everyone"/>
                            <w:r w:rsidR="002C5C5E">
                              <w:t xml:space="preserve"> </w:t>
                            </w:r>
                            <w:r w:rsidR="00E37311">
                              <w:t>1</w:t>
                            </w:r>
                            <w:r w:rsidR="002C116A">
                              <w:t>8</w:t>
                            </w:r>
                            <w:r w:rsidR="005F0339">
                              <w:t xml:space="preserve"> decembrie</w:t>
                            </w:r>
                            <w:r w:rsidR="00593A5F">
                              <w:t xml:space="preserve"> </w:t>
                            </w:r>
                            <w:r w:rsidR="00AE1123">
                              <w:t>20</w:t>
                            </w:r>
                            <w:r w:rsidR="002C5C5E">
                              <w:t>20</w:t>
                            </w:r>
                            <w:permEnd w:id="60001168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5F0339" w:rsidP="00AD66D2">
                      <w:pPr>
                        <w:pStyle w:val="nr"/>
                        <w:spacing w:after="160"/>
                      </w:pPr>
                      <w:permStart w:id="84241448" w:edGrp="everyone"/>
                      <w:r>
                        <w:t>Ch.M</w:t>
                      </w:r>
                      <w:permEnd w:id="84241448"/>
                      <w:r w:rsidR="00AD66D2">
                        <w:t xml:space="preserve"> nr. </w:t>
                      </w:r>
                      <w:permStart w:id="783568958" w:edGrp="everyone"/>
                      <w:r>
                        <w:t>117</w:t>
                      </w:r>
                      <w:permEnd w:id="783568958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600011684" w:edGrp="everyone"/>
                      <w:r w:rsidR="002C5C5E">
                        <w:t xml:space="preserve"> </w:t>
                      </w:r>
                      <w:r w:rsidR="00E37311">
                        <w:t>1</w:t>
                      </w:r>
                      <w:r w:rsidR="002C116A">
                        <w:t>8</w:t>
                      </w:r>
                      <w:r w:rsidR="005F0339">
                        <w:t xml:space="preserve"> decembrie</w:t>
                      </w:r>
                      <w:r w:rsidR="00593A5F">
                        <w:t xml:space="preserve"> </w:t>
                      </w:r>
                      <w:r w:rsidR="00AE1123">
                        <w:t>20</w:t>
                      </w:r>
                      <w:r w:rsidR="002C5C5E">
                        <w:t>20</w:t>
                      </w:r>
                      <w:permEnd w:id="60001168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6742E0" w:rsidRPr="00A27E73" w:rsidRDefault="006742E0" w:rsidP="00E3130A">
      <w:pPr>
        <w:keepNext/>
        <w:keepLines/>
        <w:tabs>
          <w:tab w:val="center" w:pos="7602"/>
          <w:tab w:val="right" w:pos="10034"/>
        </w:tabs>
        <w:spacing w:before="40" w:after="150" w:line="240" w:lineRule="auto"/>
        <w:ind w:left="0"/>
        <w:jc w:val="right"/>
        <w:outlineLvl w:val="2"/>
        <w:rPr>
          <w:rFonts w:eastAsiaTheme="majorEastAsia" w:cs="Times New Roman"/>
          <w:b/>
          <w:sz w:val="28"/>
          <w:szCs w:val="28"/>
        </w:rPr>
      </w:pPr>
      <w:permStart w:id="586622541" w:edGrp="everyone"/>
      <w:r w:rsidRPr="00A27E73">
        <w:rPr>
          <w:rFonts w:eastAsiaTheme="majorEastAsia" w:cs="Times New Roman"/>
          <w:b/>
          <w:sz w:val="28"/>
          <w:szCs w:val="28"/>
        </w:rPr>
        <w:t>Biroului Permanent al</w:t>
      </w:r>
    </w:p>
    <w:p w:rsidR="002C0B60" w:rsidRPr="00A27E73" w:rsidRDefault="006742E0" w:rsidP="00E3130A">
      <w:pPr>
        <w:pStyle w:val="Heading3"/>
        <w:tabs>
          <w:tab w:val="center" w:pos="7602"/>
          <w:tab w:val="right" w:pos="10034"/>
        </w:tabs>
        <w:spacing w:before="0" w:after="150" w:line="240" w:lineRule="auto"/>
        <w:ind w:left="0"/>
        <w:jc w:val="right"/>
        <w:rPr>
          <w:rFonts w:ascii="Georgia" w:hAnsi="Georgia" w:cs="Times New Roman"/>
          <w:b/>
          <w:sz w:val="28"/>
          <w:szCs w:val="28"/>
        </w:rPr>
      </w:pPr>
      <w:r w:rsidRPr="00A27E73">
        <w:rPr>
          <w:rFonts w:ascii="Georgia" w:eastAsiaTheme="minorHAnsi" w:hAnsi="Georgia" w:cs="Times New Roman"/>
          <w:b/>
          <w:color w:val="auto"/>
          <w:sz w:val="28"/>
          <w:szCs w:val="28"/>
        </w:rPr>
        <w:t xml:space="preserve"> Parlamentului Republicii Moldova</w:t>
      </w:r>
    </w:p>
    <w:p w:rsidR="006742E0" w:rsidRPr="00A27E73" w:rsidRDefault="006742E0" w:rsidP="006742E0">
      <w:pPr>
        <w:ind w:firstLine="589"/>
        <w:rPr>
          <w:rFonts w:cs="Times New Roman"/>
        </w:rPr>
      </w:pPr>
    </w:p>
    <w:p w:rsidR="006742E0" w:rsidRPr="00E20C11" w:rsidRDefault="006742E0" w:rsidP="00642D66">
      <w:pPr>
        <w:spacing w:line="276" w:lineRule="auto"/>
        <w:ind w:firstLine="589"/>
        <w:jc w:val="both"/>
        <w:rPr>
          <w:rFonts w:cs="Times New Roman"/>
        </w:rPr>
      </w:pPr>
      <w:r w:rsidRPr="00E20C11">
        <w:rPr>
          <w:rFonts w:cs="Times New Roman"/>
        </w:rPr>
        <w:t xml:space="preserve">În conformitate cu art. 73 din Constituția Republicii Moldova și art. 47 din Regulamentul Parlamentului, se înaintează cu titlu de inițiativă legislativă a Proiectului de Lege pentru </w:t>
      </w:r>
      <w:r w:rsidR="005F0339" w:rsidRPr="00E20C11">
        <w:rPr>
          <w:rFonts w:cs="Times New Roman"/>
        </w:rPr>
        <w:t>modificarea</w:t>
      </w:r>
      <w:r w:rsidR="00C43927">
        <w:rPr>
          <w:rFonts w:cs="Times New Roman"/>
        </w:rPr>
        <w:t xml:space="preserve"> </w:t>
      </w:r>
      <w:r w:rsidR="00C43927">
        <w:rPr>
          <w:rFonts w:cs="Times New Roman"/>
          <w:lang w:val="ro-MD"/>
        </w:rPr>
        <w:t>și completarea</w:t>
      </w:r>
      <w:r w:rsidR="005F0339" w:rsidRPr="00E20C11">
        <w:rPr>
          <w:rFonts w:cs="Times New Roman"/>
        </w:rPr>
        <w:t xml:space="preserve"> Legii </w:t>
      </w:r>
      <w:r w:rsidR="00C70003" w:rsidRPr="00E20C11">
        <w:rPr>
          <w:rFonts w:cs="Times New Roman"/>
        </w:rPr>
        <w:t>nr.190/2003 cu privire la veterani</w:t>
      </w:r>
      <w:r w:rsidR="005F0339" w:rsidRPr="00E20C11">
        <w:rPr>
          <w:rFonts w:cs="Times New Roman"/>
        </w:rPr>
        <w:t>.</w:t>
      </w:r>
    </w:p>
    <w:p w:rsidR="006742E0" w:rsidRPr="00E20C11" w:rsidRDefault="006742E0" w:rsidP="006742E0">
      <w:pPr>
        <w:ind w:firstLine="589"/>
        <w:rPr>
          <w:rFonts w:cs="Times New Roman"/>
          <w:b/>
        </w:rPr>
      </w:pPr>
      <w:r w:rsidRPr="00E20C11">
        <w:rPr>
          <w:rFonts w:cs="Times New Roman"/>
          <w:b/>
        </w:rPr>
        <w:t>Anexă:</w:t>
      </w:r>
    </w:p>
    <w:p w:rsidR="006742E0" w:rsidRPr="00E20C11" w:rsidRDefault="006742E0" w:rsidP="00C70003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E20C11">
        <w:rPr>
          <w:rFonts w:cs="Times New Roman"/>
        </w:rPr>
        <w:t>Proiectul de Lege</w:t>
      </w:r>
      <w:r w:rsidR="00F76947" w:rsidRPr="00E20C11">
        <w:rPr>
          <w:rFonts w:cs="Times New Roman"/>
        </w:rPr>
        <w:t xml:space="preserve"> -</w:t>
      </w:r>
      <w:r w:rsidR="00556E87">
        <w:rPr>
          <w:rFonts w:cs="Times New Roman"/>
        </w:rPr>
        <w:t xml:space="preserve"> </w:t>
      </w:r>
      <w:r w:rsidR="00F76947" w:rsidRPr="00E20C11">
        <w:rPr>
          <w:rFonts w:cs="Times New Roman"/>
        </w:rPr>
        <w:t xml:space="preserve">1 </w:t>
      </w:r>
      <w:proofErr w:type="spellStart"/>
      <w:r w:rsidR="00F76947" w:rsidRPr="00E20C11">
        <w:rPr>
          <w:rFonts w:cs="Times New Roman"/>
        </w:rPr>
        <w:t>fil</w:t>
      </w:r>
      <w:proofErr w:type="spellEnd"/>
      <w:r w:rsidR="00F76947" w:rsidRPr="00E20C11">
        <w:rPr>
          <w:rFonts w:cs="Times New Roman"/>
          <w:lang w:val="ro-MD"/>
        </w:rPr>
        <w:t>ă</w:t>
      </w:r>
    </w:p>
    <w:p w:rsidR="006742E0" w:rsidRPr="00E20C11" w:rsidRDefault="006742E0" w:rsidP="00C70003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E20C11">
        <w:rPr>
          <w:rFonts w:cs="Times New Roman"/>
        </w:rPr>
        <w:t>Notă informativă</w:t>
      </w:r>
      <w:r w:rsidR="0065566F">
        <w:rPr>
          <w:rFonts w:cs="Times New Roman"/>
        </w:rPr>
        <w:t xml:space="preserve"> </w:t>
      </w:r>
      <w:r w:rsidR="00060CB9">
        <w:rPr>
          <w:rFonts w:cs="Times New Roman"/>
        </w:rPr>
        <w:t>-</w:t>
      </w:r>
      <w:r w:rsidR="00F76947" w:rsidRPr="00E20C11">
        <w:rPr>
          <w:rFonts w:cs="Times New Roman"/>
        </w:rPr>
        <w:t xml:space="preserve"> </w:t>
      </w:r>
      <w:r w:rsidR="0065566F">
        <w:rPr>
          <w:rFonts w:cs="Times New Roman"/>
        </w:rPr>
        <w:t>2</w:t>
      </w:r>
      <w:r w:rsidR="009B6384">
        <w:rPr>
          <w:rFonts w:cs="Times New Roman"/>
        </w:rPr>
        <w:t xml:space="preserve"> file</w:t>
      </w:r>
    </w:p>
    <w:p w:rsidR="00EF661D" w:rsidRPr="00E20C11" w:rsidRDefault="00EF661D" w:rsidP="00C70003">
      <w:pPr>
        <w:spacing w:line="276" w:lineRule="auto"/>
        <w:ind w:left="0"/>
        <w:jc w:val="both"/>
        <w:rPr>
          <w:rFonts w:cs="Times New Roman"/>
          <w:b/>
        </w:rPr>
      </w:pPr>
    </w:p>
    <w:p w:rsidR="00060CB9" w:rsidRDefault="006742E0" w:rsidP="00E3130A">
      <w:pPr>
        <w:spacing w:line="240" w:lineRule="auto"/>
        <w:ind w:left="0" w:firstLine="720"/>
        <w:jc w:val="right"/>
        <w:rPr>
          <w:rFonts w:cs="Times New Roman"/>
          <w:b/>
        </w:rPr>
      </w:pPr>
      <w:r w:rsidRPr="00E20C11">
        <w:rPr>
          <w:rFonts w:cs="Times New Roman"/>
          <w:b/>
        </w:rPr>
        <w:tab/>
      </w:r>
      <w:r w:rsidRPr="00E20C11">
        <w:rPr>
          <w:rFonts w:cs="Times New Roman"/>
          <w:b/>
        </w:rPr>
        <w:tab/>
      </w:r>
      <w:r w:rsidRPr="00E20C11">
        <w:rPr>
          <w:rFonts w:cs="Times New Roman"/>
          <w:b/>
        </w:rPr>
        <w:tab/>
      </w:r>
      <w:r w:rsidRPr="00E20C11">
        <w:rPr>
          <w:rFonts w:cs="Times New Roman"/>
          <w:b/>
        </w:rPr>
        <w:tab/>
      </w:r>
      <w:r w:rsidRPr="00E20C11">
        <w:rPr>
          <w:rFonts w:cs="Times New Roman"/>
          <w:b/>
        </w:rPr>
        <w:tab/>
      </w:r>
      <w:r w:rsidRPr="00E20C11">
        <w:rPr>
          <w:rFonts w:cs="Times New Roman"/>
          <w:b/>
        </w:rPr>
        <w:tab/>
      </w:r>
      <w:r w:rsidRPr="00E20C11">
        <w:rPr>
          <w:rFonts w:cs="Times New Roman"/>
          <w:b/>
        </w:rPr>
        <w:tab/>
      </w:r>
    </w:p>
    <w:p w:rsidR="00C6129F" w:rsidRPr="00E20C11" w:rsidRDefault="006742E0" w:rsidP="00E3130A">
      <w:pPr>
        <w:spacing w:line="240" w:lineRule="auto"/>
        <w:ind w:left="0" w:firstLine="720"/>
        <w:jc w:val="right"/>
        <w:rPr>
          <w:rFonts w:cs="Times New Roman"/>
          <w:b/>
        </w:rPr>
      </w:pPr>
      <w:r w:rsidRPr="00E20C11">
        <w:rPr>
          <w:rFonts w:cs="Times New Roman"/>
          <w:b/>
        </w:rPr>
        <w:tab/>
      </w:r>
      <w:r w:rsidR="005F0339" w:rsidRPr="00E20C11">
        <w:rPr>
          <w:rFonts w:cs="Times New Roman"/>
          <w:b/>
        </w:rPr>
        <w:t>Chiril M</w:t>
      </w:r>
      <w:r w:rsidR="00E206F8" w:rsidRPr="00E20C11">
        <w:rPr>
          <w:rFonts w:cs="Times New Roman"/>
          <w:b/>
        </w:rPr>
        <w:t>OȚPAN</w:t>
      </w:r>
    </w:p>
    <w:p w:rsidR="00E3130A" w:rsidRPr="00E20C11" w:rsidRDefault="00E3130A" w:rsidP="00E3130A">
      <w:pPr>
        <w:spacing w:line="240" w:lineRule="auto"/>
        <w:ind w:left="0" w:firstLine="720"/>
        <w:jc w:val="right"/>
        <w:rPr>
          <w:rFonts w:cs="Times New Roman"/>
          <w:b/>
        </w:rPr>
      </w:pPr>
      <w:r w:rsidRPr="00E20C11">
        <w:rPr>
          <w:rFonts w:cs="Times New Roman"/>
          <w:b/>
        </w:rPr>
        <w:t>Deputat</w:t>
      </w:r>
    </w:p>
    <w:p w:rsidR="006742E0" w:rsidRPr="00E20C11" w:rsidRDefault="008C0EB4" w:rsidP="00E3130A">
      <w:pPr>
        <w:spacing w:line="240" w:lineRule="auto"/>
        <w:ind w:left="0" w:firstLine="720"/>
        <w:jc w:val="right"/>
        <w:rPr>
          <w:rFonts w:cs="Times New Roman"/>
        </w:rPr>
      </w:pPr>
      <w:r w:rsidRPr="00E20C11">
        <w:rPr>
          <w:rFonts w:cs="Times New Roman"/>
        </w:rPr>
        <w:tab/>
      </w:r>
      <w:r w:rsidRPr="00E20C11">
        <w:rPr>
          <w:rFonts w:cs="Times New Roman"/>
        </w:rPr>
        <w:tab/>
      </w:r>
      <w:r w:rsidRPr="00E20C11">
        <w:rPr>
          <w:rFonts w:cs="Times New Roman"/>
        </w:rPr>
        <w:tab/>
      </w: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AB4A75" w:rsidRPr="00E20C11" w:rsidRDefault="00AB4A75">
      <w:pPr>
        <w:spacing w:after="160" w:line="259" w:lineRule="auto"/>
        <w:ind w:left="0"/>
        <w:rPr>
          <w:rFonts w:cs="Times New Roman"/>
          <w:b/>
        </w:rPr>
      </w:pPr>
    </w:p>
    <w:p w:rsidR="006742E0" w:rsidRPr="00E20C11" w:rsidRDefault="006742E0">
      <w:pPr>
        <w:spacing w:after="160" w:line="259" w:lineRule="auto"/>
        <w:ind w:left="0"/>
        <w:rPr>
          <w:rFonts w:cs="Times New Roman"/>
          <w:b/>
        </w:rPr>
      </w:pPr>
      <w:r w:rsidRPr="00E20C11">
        <w:rPr>
          <w:rFonts w:cs="Times New Roman"/>
          <w:b/>
        </w:rPr>
        <w:br w:type="page"/>
      </w:r>
    </w:p>
    <w:p w:rsidR="006742E0" w:rsidRPr="00E20C11" w:rsidRDefault="006742E0" w:rsidP="00642D66">
      <w:pPr>
        <w:jc w:val="right"/>
        <w:rPr>
          <w:rFonts w:cs="Times New Roman"/>
          <w:i/>
          <w:u w:val="single"/>
        </w:rPr>
      </w:pPr>
      <w:r w:rsidRPr="00E20C11">
        <w:rPr>
          <w:rFonts w:cs="Times New Roman"/>
          <w:b/>
          <w:i/>
          <w:u w:val="single"/>
        </w:rPr>
        <w:lastRenderedPageBreak/>
        <w:t>Proiect</w:t>
      </w:r>
    </w:p>
    <w:p w:rsidR="00DA0145" w:rsidRPr="00E20C11" w:rsidRDefault="00DA0145" w:rsidP="00642D66">
      <w:pPr>
        <w:jc w:val="center"/>
        <w:rPr>
          <w:rFonts w:cs="Times New Roman"/>
          <w:b/>
        </w:rPr>
      </w:pPr>
    </w:p>
    <w:p w:rsidR="006742E0" w:rsidRPr="00E20C11" w:rsidRDefault="006742E0" w:rsidP="00642D66">
      <w:pPr>
        <w:jc w:val="center"/>
        <w:rPr>
          <w:rFonts w:cs="Times New Roman"/>
          <w:b/>
        </w:rPr>
      </w:pPr>
      <w:r w:rsidRPr="00E20C11">
        <w:rPr>
          <w:rFonts w:cs="Times New Roman"/>
          <w:b/>
        </w:rPr>
        <w:t>PARLAMENTUL REPUBLICII MOLDOVA</w:t>
      </w:r>
    </w:p>
    <w:p w:rsidR="005F0339" w:rsidRPr="00E20C11" w:rsidRDefault="00C70003" w:rsidP="00C70003">
      <w:pPr>
        <w:spacing w:line="240" w:lineRule="auto"/>
        <w:jc w:val="center"/>
        <w:rPr>
          <w:rFonts w:cs="Times New Roman"/>
          <w:b/>
          <w:iCs/>
          <w:color w:val="000000"/>
        </w:rPr>
      </w:pPr>
      <w:r w:rsidRPr="00E20C11">
        <w:rPr>
          <w:rFonts w:cs="Times New Roman"/>
          <w:b/>
        </w:rPr>
        <w:t xml:space="preserve">Lege </w:t>
      </w:r>
      <w:r w:rsidR="006466D3">
        <w:rPr>
          <w:rFonts w:cs="Times New Roman"/>
          <w:b/>
        </w:rPr>
        <w:t>privind</w:t>
      </w:r>
      <w:r w:rsidRPr="00E20C11">
        <w:rPr>
          <w:rFonts w:cs="Times New Roman"/>
          <w:b/>
        </w:rPr>
        <w:t xml:space="preserve"> modificarea</w:t>
      </w:r>
      <w:r w:rsidR="00C43927">
        <w:rPr>
          <w:rFonts w:cs="Times New Roman"/>
          <w:b/>
        </w:rPr>
        <w:t xml:space="preserve"> și completarea</w:t>
      </w:r>
      <w:r w:rsidRPr="00E20C11">
        <w:rPr>
          <w:rFonts w:cs="Times New Roman"/>
          <w:b/>
        </w:rPr>
        <w:t xml:space="preserve"> Legii nr.190/2003 cu privire la veterani</w:t>
      </w:r>
      <w:r w:rsidRPr="00E20C11">
        <w:rPr>
          <w:rFonts w:cs="Times New Roman"/>
          <w:b/>
          <w:iCs/>
          <w:color w:val="000000"/>
        </w:rPr>
        <w:t xml:space="preserve"> </w:t>
      </w:r>
    </w:p>
    <w:p w:rsidR="00C70003" w:rsidRPr="00E20C11" w:rsidRDefault="00C70003" w:rsidP="00642D66">
      <w:pPr>
        <w:pStyle w:val="NormalWeb"/>
        <w:spacing w:before="0" w:beforeAutospacing="0" w:after="165" w:afterAutospacing="0" w:line="276" w:lineRule="auto"/>
        <w:ind w:left="851"/>
        <w:jc w:val="both"/>
        <w:rPr>
          <w:rFonts w:ascii="Georgia" w:hAnsi="Georgia"/>
          <w:shd w:val="clear" w:color="auto" w:fill="FFFFFF"/>
          <w:lang w:val="ro-RO"/>
        </w:rPr>
      </w:pPr>
    </w:p>
    <w:p w:rsidR="00642D66" w:rsidRPr="00E20C11" w:rsidRDefault="00642D66" w:rsidP="00642D66">
      <w:pPr>
        <w:pStyle w:val="NormalWeb"/>
        <w:spacing w:before="0" w:beforeAutospacing="0" w:after="165" w:afterAutospacing="0" w:line="276" w:lineRule="auto"/>
        <w:ind w:left="851"/>
        <w:jc w:val="both"/>
        <w:rPr>
          <w:rFonts w:ascii="Georgia" w:hAnsi="Georgia"/>
          <w:shd w:val="clear" w:color="auto" w:fill="FFFFFF"/>
          <w:lang w:val="ro-RO"/>
        </w:rPr>
      </w:pPr>
      <w:r w:rsidRPr="00E20C11">
        <w:rPr>
          <w:rFonts w:ascii="Georgia" w:hAnsi="Georgia"/>
          <w:shd w:val="clear" w:color="auto" w:fill="FFFFFF"/>
          <w:lang w:val="ro-RO"/>
        </w:rPr>
        <w:t>Parlamentul adoptă prezenta lege organică.</w:t>
      </w:r>
    </w:p>
    <w:p w:rsidR="00642D66" w:rsidRPr="00E20C11" w:rsidRDefault="00642D66" w:rsidP="00642D6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6" w:lineRule="auto"/>
        <w:jc w:val="both"/>
        <w:rPr>
          <w:rFonts w:eastAsia="Times New Roman" w:cs="Times New Roman"/>
        </w:rPr>
      </w:pPr>
      <w:r w:rsidRPr="00E20C11">
        <w:rPr>
          <w:rFonts w:eastAsia="Times New Roman" w:cs="Times New Roman"/>
          <w:b/>
        </w:rPr>
        <w:t>Art. I.</w:t>
      </w:r>
      <w:r w:rsidRPr="00E20C11">
        <w:rPr>
          <w:rFonts w:eastAsia="Times New Roman" w:cs="Times New Roman"/>
        </w:rPr>
        <w:t xml:space="preserve"> –</w:t>
      </w:r>
      <w:r w:rsidRPr="00E20C11">
        <w:rPr>
          <w:rFonts w:cs="Times New Roman"/>
        </w:rPr>
        <w:t xml:space="preserve"> </w:t>
      </w:r>
      <w:r w:rsidRPr="00E20C11">
        <w:rPr>
          <w:rFonts w:eastAsia="Times New Roman" w:cs="Times New Roman"/>
        </w:rPr>
        <w:t xml:space="preserve">Legea nr. </w:t>
      </w:r>
      <w:r w:rsidR="00C70003" w:rsidRPr="00E20C11">
        <w:rPr>
          <w:rFonts w:eastAsia="Times New Roman" w:cs="Times New Roman"/>
        </w:rPr>
        <w:t>190</w:t>
      </w:r>
      <w:r w:rsidRPr="00E20C11">
        <w:rPr>
          <w:rFonts w:eastAsia="Times New Roman" w:cs="Times New Roman"/>
        </w:rPr>
        <w:t>/20</w:t>
      </w:r>
      <w:r w:rsidR="00C70003" w:rsidRPr="00E20C11">
        <w:rPr>
          <w:rFonts w:eastAsia="Times New Roman" w:cs="Times New Roman"/>
        </w:rPr>
        <w:t>03 cu privire la veterani</w:t>
      </w:r>
      <w:r w:rsidRPr="00E20C11">
        <w:rPr>
          <w:rFonts w:eastAsia="Times New Roman" w:cs="Times New Roman"/>
        </w:rPr>
        <w:t xml:space="preserve"> (Monitorul Oficial al Republicii Moldova, </w:t>
      </w:r>
      <w:r w:rsidR="00C70003" w:rsidRPr="00E20C11">
        <w:rPr>
          <w:rFonts w:eastAsia="Times New Roman" w:cs="Times New Roman"/>
        </w:rPr>
        <w:t>16</w:t>
      </w:r>
      <w:r w:rsidRPr="00E20C11">
        <w:rPr>
          <w:rFonts w:eastAsia="Times New Roman" w:cs="Times New Roman"/>
        </w:rPr>
        <w:t>.</w:t>
      </w:r>
      <w:r w:rsidR="00C70003" w:rsidRPr="00E20C11">
        <w:rPr>
          <w:rFonts w:eastAsia="Times New Roman" w:cs="Times New Roman"/>
        </w:rPr>
        <w:t>04</w:t>
      </w:r>
      <w:r w:rsidRPr="00E20C11">
        <w:rPr>
          <w:rFonts w:eastAsia="Times New Roman" w:cs="Times New Roman"/>
        </w:rPr>
        <w:t>.20</w:t>
      </w:r>
      <w:r w:rsidR="00C70003" w:rsidRPr="00E20C11">
        <w:rPr>
          <w:rFonts w:eastAsia="Times New Roman" w:cs="Times New Roman"/>
        </w:rPr>
        <w:t>03</w:t>
      </w:r>
      <w:r w:rsidRPr="00E20C11">
        <w:rPr>
          <w:rFonts w:eastAsia="Times New Roman" w:cs="Times New Roman"/>
        </w:rPr>
        <w:t xml:space="preserve">, nr. </w:t>
      </w:r>
      <w:r w:rsidR="00C70003" w:rsidRPr="00E20C11">
        <w:rPr>
          <w:rFonts w:eastAsia="Times New Roman" w:cs="Times New Roman"/>
        </w:rPr>
        <w:t>84</w:t>
      </w:r>
      <w:r w:rsidRPr="00E20C11">
        <w:rPr>
          <w:rFonts w:eastAsia="Times New Roman" w:cs="Times New Roman"/>
        </w:rPr>
        <w:t>-</w:t>
      </w:r>
      <w:r w:rsidR="00C70003" w:rsidRPr="00E20C11">
        <w:rPr>
          <w:rFonts w:eastAsia="Times New Roman" w:cs="Times New Roman"/>
        </w:rPr>
        <w:t>86</w:t>
      </w:r>
      <w:r w:rsidRPr="00E20C11">
        <w:rPr>
          <w:rFonts w:eastAsia="Times New Roman" w:cs="Times New Roman"/>
        </w:rPr>
        <w:t xml:space="preserve">, art. </w:t>
      </w:r>
      <w:r w:rsidR="00C70003" w:rsidRPr="00E20C11">
        <w:rPr>
          <w:rFonts w:eastAsia="Times New Roman" w:cs="Times New Roman"/>
        </w:rPr>
        <w:t>392</w:t>
      </w:r>
      <w:r w:rsidRPr="00E20C11">
        <w:rPr>
          <w:rFonts w:eastAsia="Times New Roman" w:cs="Times New Roman"/>
        </w:rPr>
        <w:t>), cu modificările ulterioare, se modifică după cum urmează</w:t>
      </w:r>
      <w:r w:rsidR="00F76947" w:rsidRPr="00E20C11">
        <w:rPr>
          <w:rFonts w:eastAsia="Times New Roman" w:cs="Times New Roman"/>
        </w:rPr>
        <w:t>.</w:t>
      </w:r>
    </w:p>
    <w:p w:rsidR="00642D66" w:rsidRPr="00E20C11" w:rsidRDefault="00642D66" w:rsidP="00642D6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76" w:lineRule="auto"/>
        <w:jc w:val="both"/>
        <w:rPr>
          <w:rFonts w:eastAsia="Times New Roman" w:cs="Times New Roman"/>
        </w:rPr>
      </w:pPr>
    </w:p>
    <w:p w:rsidR="00642D66" w:rsidRPr="00E20C11" w:rsidRDefault="00F76947" w:rsidP="00F76947">
      <w:pPr>
        <w:spacing w:after="0" w:line="276" w:lineRule="auto"/>
        <w:jc w:val="both"/>
        <w:rPr>
          <w:rFonts w:cs="Times New Roman"/>
          <w:shd w:val="clear" w:color="auto" w:fill="FFFFFF"/>
        </w:rPr>
      </w:pPr>
      <w:r w:rsidRPr="00E20C11">
        <w:rPr>
          <w:rFonts w:cs="Times New Roman"/>
          <w:bCs/>
        </w:rPr>
        <w:t xml:space="preserve">1. </w:t>
      </w:r>
      <w:r w:rsidR="00642D66" w:rsidRPr="00E20C11">
        <w:rPr>
          <w:rFonts w:cs="Times New Roman"/>
          <w:bCs/>
        </w:rPr>
        <w:t xml:space="preserve"> Articolul </w:t>
      </w:r>
      <w:r w:rsidR="00C70003" w:rsidRPr="00E20C11">
        <w:rPr>
          <w:rFonts w:cs="Times New Roman"/>
          <w:bCs/>
        </w:rPr>
        <w:t>21</w:t>
      </w:r>
      <w:r w:rsidR="00642D66" w:rsidRPr="00E20C11">
        <w:rPr>
          <w:rFonts w:cs="Times New Roman"/>
          <w:bCs/>
        </w:rPr>
        <w:t xml:space="preserve"> se completează cu un nou aliniat (</w:t>
      </w:r>
      <w:r w:rsidR="00C70003" w:rsidRPr="00E20C11">
        <w:rPr>
          <w:rFonts w:cs="Times New Roman"/>
          <w:bCs/>
        </w:rPr>
        <w:t>4</w:t>
      </w:r>
      <w:r w:rsidR="00642D66" w:rsidRPr="00E20C11">
        <w:rPr>
          <w:rFonts w:cs="Times New Roman"/>
          <w:bCs/>
        </w:rPr>
        <w:t xml:space="preserve">) </w:t>
      </w:r>
      <w:r w:rsidRPr="00E20C11">
        <w:rPr>
          <w:rFonts w:cs="Times New Roman"/>
          <w:bCs/>
        </w:rPr>
        <w:t xml:space="preserve">cu </w:t>
      </w:r>
      <w:r w:rsidR="00642D66" w:rsidRPr="00E20C11">
        <w:rPr>
          <w:rFonts w:cs="Times New Roman"/>
          <w:bCs/>
        </w:rPr>
        <w:t>următorul c</w:t>
      </w:r>
      <w:r w:rsidRPr="00E20C11">
        <w:rPr>
          <w:rFonts w:cs="Times New Roman"/>
          <w:bCs/>
        </w:rPr>
        <w:t>onținut</w:t>
      </w:r>
      <w:r w:rsidR="00642D66" w:rsidRPr="00E20C11">
        <w:rPr>
          <w:rFonts w:cs="Times New Roman"/>
          <w:bCs/>
        </w:rPr>
        <w:t>:</w:t>
      </w:r>
    </w:p>
    <w:p w:rsidR="00C70003" w:rsidRPr="00E20C11" w:rsidRDefault="00642D66" w:rsidP="00C70003">
      <w:pPr>
        <w:pStyle w:val="NormalWeb"/>
        <w:shd w:val="clear" w:color="auto" w:fill="FFFFFF"/>
        <w:spacing w:before="0" w:beforeAutospacing="0" w:after="0" w:afterAutospacing="0"/>
        <w:ind w:left="851"/>
        <w:jc w:val="both"/>
        <w:rPr>
          <w:rFonts w:ascii="Georgia" w:hAnsi="Georgia"/>
          <w:lang w:val="ro-RO"/>
        </w:rPr>
      </w:pPr>
      <w:r w:rsidRPr="00E20C11">
        <w:rPr>
          <w:rFonts w:ascii="Georgia" w:hAnsi="Georgia"/>
          <w:bCs/>
          <w:lang w:val="ro-RO"/>
        </w:rPr>
        <w:t xml:space="preserve">”(5) </w:t>
      </w:r>
      <w:r w:rsidR="00C70003" w:rsidRPr="00E20C11">
        <w:rPr>
          <w:rFonts w:ascii="Georgia" w:hAnsi="Georgia"/>
          <w:lang w:val="ro-RO"/>
        </w:rPr>
        <w:t xml:space="preserve">Au dreptul la </w:t>
      </w:r>
      <w:r w:rsidR="00860C4A" w:rsidRPr="00E20C11">
        <w:rPr>
          <w:rFonts w:ascii="Georgia" w:hAnsi="Georgia"/>
          <w:lang w:val="ro-RO"/>
        </w:rPr>
        <w:t>alocația</w:t>
      </w:r>
      <w:r w:rsidR="00C70003" w:rsidRPr="00E20C11">
        <w:rPr>
          <w:rFonts w:ascii="Georgia" w:hAnsi="Georgia"/>
          <w:lang w:val="ro-RO"/>
        </w:rPr>
        <w:t xml:space="preserve"> pentru merite deosebite persoanele decorate </w:t>
      </w:r>
      <w:r w:rsidR="00C70003" w:rsidRPr="00E20C11">
        <w:rPr>
          <w:rFonts w:ascii="Georgia" w:hAnsi="Georgia"/>
          <w:shd w:val="clear" w:color="auto" w:fill="FFFFFF"/>
          <w:lang w:val="ro-RO"/>
        </w:rPr>
        <w:t xml:space="preserve">cu „Ordinul Republicii” sau cu ordinul „Ştefan cel Mare”, stabilite </w:t>
      </w:r>
      <w:r w:rsidR="00ED770E" w:rsidRPr="00E20C11">
        <w:rPr>
          <w:rFonts w:ascii="Georgia" w:hAnsi="Georgia"/>
          <w:shd w:val="clear" w:color="auto" w:fill="FFFFFF"/>
          <w:lang w:val="ro-RO"/>
        </w:rPr>
        <w:t>cu</w:t>
      </w:r>
      <w:r w:rsidR="00C70003" w:rsidRPr="00E20C11">
        <w:rPr>
          <w:rFonts w:ascii="Georgia" w:hAnsi="Georgia"/>
          <w:shd w:val="clear" w:color="auto" w:fill="FFFFFF"/>
          <w:lang w:val="ro-RO"/>
        </w:rPr>
        <w:t xml:space="preserve"> trai</w:t>
      </w:r>
      <w:r w:rsidR="00ED770E" w:rsidRPr="00E20C11">
        <w:rPr>
          <w:rFonts w:ascii="Georgia" w:hAnsi="Georgia"/>
          <w:shd w:val="clear" w:color="auto" w:fill="FFFFFF"/>
          <w:lang w:val="ro-RO"/>
        </w:rPr>
        <w:t>ul</w:t>
      </w:r>
      <w:r w:rsidR="00C70003" w:rsidRPr="00E20C11">
        <w:rPr>
          <w:rFonts w:ascii="Georgia" w:hAnsi="Georgia"/>
          <w:shd w:val="clear" w:color="auto" w:fill="FFFFFF"/>
          <w:lang w:val="ro-RO"/>
        </w:rPr>
        <w:t xml:space="preserve"> permanent peste </w:t>
      </w:r>
      <w:r w:rsidR="002E68C9" w:rsidRPr="00E20C11">
        <w:rPr>
          <w:rFonts w:ascii="Georgia" w:hAnsi="Georgia"/>
          <w:shd w:val="clear" w:color="auto" w:fill="FFFFFF"/>
          <w:lang w:val="ro-RO"/>
        </w:rPr>
        <w:t>hotarele</w:t>
      </w:r>
      <w:r w:rsidR="00C70003" w:rsidRPr="00E20C11">
        <w:rPr>
          <w:rFonts w:ascii="Georgia" w:hAnsi="Georgia"/>
          <w:shd w:val="clear" w:color="auto" w:fill="FFFFFF"/>
          <w:lang w:val="ro-RO"/>
        </w:rPr>
        <w:t xml:space="preserve"> Republicii Moldova.”</w:t>
      </w:r>
    </w:p>
    <w:p w:rsidR="00642D66" w:rsidRPr="00E20C11" w:rsidRDefault="00642D66" w:rsidP="00642D66">
      <w:pPr>
        <w:spacing w:after="0" w:line="276" w:lineRule="auto"/>
        <w:jc w:val="both"/>
        <w:rPr>
          <w:rFonts w:cs="Times New Roman"/>
          <w:shd w:val="clear" w:color="auto" w:fill="FFFFFF"/>
        </w:rPr>
      </w:pPr>
    </w:p>
    <w:p w:rsidR="00642D66" w:rsidRPr="00E20C11" w:rsidRDefault="00642D66" w:rsidP="002E68C9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="Georgia" w:hAnsi="Georgia"/>
          <w:bCs/>
          <w:lang w:val="ro-RO" w:eastAsia="ru-RU"/>
        </w:rPr>
      </w:pPr>
      <w:r w:rsidRPr="00E20C11">
        <w:rPr>
          <w:rFonts w:ascii="Georgia" w:hAnsi="Georgia"/>
          <w:b/>
          <w:bCs/>
          <w:lang w:val="ro-RO" w:eastAsia="ru-RU"/>
        </w:rPr>
        <w:t>Art. II</w:t>
      </w:r>
      <w:r w:rsidRPr="00E20C11">
        <w:rPr>
          <w:rFonts w:ascii="Georgia" w:hAnsi="Georgia"/>
          <w:bCs/>
          <w:lang w:val="ro-RO" w:eastAsia="ru-RU"/>
        </w:rPr>
        <w:t xml:space="preserve"> </w:t>
      </w:r>
      <w:r w:rsidR="00377683" w:rsidRPr="00E20C11">
        <w:rPr>
          <w:rFonts w:ascii="Georgia" w:hAnsi="Georgia"/>
          <w:bCs/>
          <w:lang w:val="ro-RO" w:eastAsia="ru-RU"/>
        </w:rPr>
        <w:t xml:space="preserve">    </w:t>
      </w:r>
      <w:r w:rsidRPr="00E20C11">
        <w:rPr>
          <w:rFonts w:ascii="Georgia" w:hAnsi="Georgia"/>
          <w:bCs/>
          <w:lang w:val="ro-RO" w:eastAsia="ru-RU"/>
        </w:rPr>
        <w:t>– (1) Prezenta lege intră în vigoare la data publicării.</w:t>
      </w:r>
    </w:p>
    <w:p w:rsidR="002E68C9" w:rsidRPr="00E20C11" w:rsidRDefault="00377683" w:rsidP="00377683">
      <w:pPr>
        <w:tabs>
          <w:tab w:val="left" w:pos="426"/>
        </w:tabs>
        <w:spacing w:after="0" w:line="276" w:lineRule="auto"/>
        <w:jc w:val="both"/>
        <w:rPr>
          <w:rFonts w:cs="Times New Roman"/>
        </w:rPr>
      </w:pPr>
      <w:r w:rsidRPr="00E20C11">
        <w:rPr>
          <w:rFonts w:cs="Times New Roman"/>
        </w:rPr>
        <w:t xml:space="preserve"> </w:t>
      </w:r>
      <w:r w:rsidRPr="00E20C11">
        <w:rPr>
          <w:rFonts w:cs="Times New Roman"/>
        </w:rPr>
        <w:tab/>
      </w:r>
      <w:r w:rsidR="00A37193">
        <w:rPr>
          <w:rFonts w:cs="Times New Roman"/>
        </w:rPr>
        <w:tab/>
      </w:r>
      <w:r w:rsidRPr="00E20C11">
        <w:rPr>
          <w:rFonts w:cs="Times New Roman"/>
        </w:rPr>
        <w:t>-</w:t>
      </w:r>
      <w:r w:rsidR="002E68C9" w:rsidRPr="00E20C11">
        <w:rPr>
          <w:rFonts w:cs="Times New Roman"/>
        </w:rPr>
        <w:t>(2) Guvernul, în decurs de 30 de zile de la data publicării în Monitorul Oficial al Republicii Moldova a prezentei legi, va modifica și adopta actele normative necesare executării acesteia.</w:t>
      </w:r>
    </w:p>
    <w:p w:rsidR="002E68C9" w:rsidRPr="00E20C11" w:rsidRDefault="002E68C9" w:rsidP="00642D66">
      <w:pPr>
        <w:pStyle w:val="NormalWeb"/>
        <w:spacing w:before="0" w:beforeAutospacing="0" w:after="165" w:afterAutospacing="0" w:line="360" w:lineRule="auto"/>
        <w:ind w:left="851"/>
        <w:jc w:val="both"/>
        <w:rPr>
          <w:rFonts w:ascii="Georgia" w:hAnsi="Georgia"/>
          <w:bCs/>
          <w:lang w:val="ro-RO" w:eastAsia="ru-RU"/>
        </w:rPr>
      </w:pPr>
    </w:p>
    <w:p w:rsidR="005F0339" w:rsidRDefault="005F0339" w:rsidP="005F0339">
      <w:pPr>
        <w:shd w:val="clear" w:color="auto" w:fill="FFFFFF"/>
        <w:tabs>
          <w:tab w:val="left" w:pos="709"/>
          <w:tab w:val="left" w:pos="851"/>
          <w:tab w:val="left" w:pos="993"/>
          <w:tab w:val="left" w:pos="1080"/>
          <w:tab w:val="left" w:pos="1701"/>
        </w:tabs>
        <w:ind w:firstLine="567"/>
        <w:rPr>
          <w:rFonts w:cs="Times New Roman"/>
          <w:color w:val="000000"/>
          <w:lang w:val="fr-FR"/>
        </w:rPr>
      </w:pPr>
    </w:p>
    <w:p w:rsidR="00060CB9" w:rsidRDefault="00060CB9" w:rsidP="005F0339">
      <w:pPr>
        <w:shd w:val="clear" w:color="auto" w:fill="FFFFFF"/>
        <w:tabs>
          <w:tab w:val="left" w:pos="709"/>
          <w:tab w:val="left" w:pos="851"/>
          <w:tab w:val="left" w:pos="993"/>
          <w:tab w:val="left" w:pos="1080"/>
          <w:tab w:val="left" w:pos="1701"/>
        </w:tabs>
        <w:ind w:firstLine="567"/>
        <w:rPr>
          <w:rFonts w:cs="Times New Roman"/>
          <w:color w:val="000000"/>
          <w:lang w:val="fr-FR"/>
        </w:rPr>
      </w:pPr>
    </w:p>
    <w:p w:rsidR="00060CB9" w:rsidRDefault="00060CB9" w:rsidP="005F0339">
      <w:pPr>
        <w:shd w:val="clear" w:color="auto" w:fill="FFFFFF"/>
        <w:tabs>
          <w:tab w:val="left" w:pos="709"/>
          <w:tab w:val="left" w:pos="851"/>
          <w:tab w:val="left" w:pos="993"/>
          <w:tab w:val="left" w:pos="1080"/>
          <w:tab w:val="left" w:pos="1701"/>
        </w:tabs>
        <w:ind w:firstLine="567"/>
        <w:rPr>
          <w:rFonts w:cs="Times New Roman"/>
          <w:color w:val="000000"/>
          <w:lang w:val="fr-FR"/>
        </w:rPr>
      </w:pPr>
    </w:p>
    <w:p w:rsidR="00060CB9" w:rsidRPr="00E20C11" w:rsidRDefault="00060CB9" w:rsidP="005F0339">
      <w:pPr>
        <w:shd w:val="clear" w:color="auto" w:fill="FFFFFF"/>
        <w:tabs>
          <w:tab w:val="left" w:pos="709"/>
          <w:tab w:val="left" w:pos="851"/>
          <w:tab w:val="left" w:pos="993"/>
          <w:tab w:val="left" w:pos="1080"/>
          <w:tab w:val="left" w:pos="1701"/>
        </w:tabs>
        <w:ind w:firstLine="567"/>
        <w:rPr>
          <w:rFonts w:cs="Times New Roman"/>
          <w:color w:val="000000"/>
          <w:lang w:val="fr-FR"/>
        </w:rPr>
      </w:pPr>
    </w:p>
    <w:p w:rsidR="005F0339" w:rsidRPr="00E20C11" w:rsidRDefault="005F0339" w:rsidP="00ED770E">
      <w:pPr>
        <w:pStyle w:val="ListParagraph"/>
        <w:shd w:val="clear" w:color="auto" w:fill="FFFFFF"/>
        <w:ind w:left="570"/>
        <w:jc w:val="center"/>
        <w:rPr>
          <w:rFonts w:cs="Times New Roman"/>
          <w:b/>
          <w:color w:val="000000"/>
        </w:rPr>
      </w:pPr>
      <w:r w:rsidRPr="00E20C11">
        <w:rPr>
          <w:rFonts w:cs="Times New Roman"/>
          <w:b/>
          <w:color w:val="000000"/>
        </w:rPr>
        <w:t>PREŞEDINTELE PARLAMENTULUI</w:t>
      </w: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ED770E" w:rsidRPr="00E20C11" w:rsidRDefault="00ED770E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7D7495" w:rsidRDefault="007D7495" w:rsidP="00ED770E">
      <w:pPr>
        <w:pStyle w:val="ListParagraph"/>
        <w:shd w:val="clear" w:color="auto" w:fill="FFFFFF"/>
        <w:ind w:left="570"/>
        <w:jc w:val="center"/>
        <w:rPr>
          <w:b/>
          <w:i/>
        </w:rPr>
      </w:pPr>
    </w:p>
    <w:p w:rsidR="005F0339" w:rsidRPr="00435202" w:rsidRDefault="005F0339" w:rsidP="006466D3">
      <w:pPr>
        <w:spacing w:after="0" w:line="276" w:lineRule="auto"/>
        <w:ind w:firstLine="547"/>
        <w:jc w:val="center"/>
        <w:rPr>
          <w:b/>
          <w:sz w:val="28"/>
          <w:szCs w:val="28"/>
        </w:rPr>
      </w:pPr>
      <w:r w:rsidRPr="00435202">
        <w:rPr>
          <w:b/>
          <w:sz w:val="28"/>
          <w:szCs w:val="28"/>
        </w:rPr>
        <w:lastRenderedPageBreak/>
        <w:t>Notă informativă</w:t>
      </w:r>
    </w:p>
    <w:p w:rsidR="00435202" w:rsidRPr="00E20C11" w:rsidRDefault="00435202" w:rsidP="005F0339">
      <w:pPr>
        <w:spacing w:after="0" w:line="276" w:lineRule="auto"/>
        <w:ind w:firstLine="547"/>
        <w:jc w:val="center"/>
        <w:rPr>
          <w:b/>
        </w:rPr>
      </w:pPr>
    </w:p>
    <w:p w:rsidR="002E68C9" w:rsidRDefault="00435202" w:rsidP="002E68C9">
      <w:pPr>
        <w:spacing w:line="240" w:lineRule="auto"/>
        <w:jc w:val="center"/>
        <w:rPr>
          <w:rFonts w:cs="Times New Roman"/>
          <w:b/>
          <w:iCs/>
          <w:color w:val="000000"/>
        </w:rPr>
      </w:pPr>
      <w:r w:rsidRPr="00E20C11">
        <w:rPr>
          <w:rFonts w:cs="Times New Roman"/>
          <w:b/>
        </w:rPr>
        <w:t>L</w:t>
      </w:r>
      <w:r w:rsidR="0089586E" w:rsidRPr="00E20C11">
        <w:rPr>
          <w:rFonts w:cs="Times New Roman"/>
          <w:b/>
        </w:rPr>
        <w:t>a</w:t>
      </w:r>
      <w:r>
        <w:rPr>
          <w:rFonts w:cs="Times New Roman"/>
          <w:b/>
        </w:rPr>
        <w:t xml:space="preserve"> proiectul de </w:t>
      </w:r>
      <w:r w:rsidR="002E68C9" w:rsidRPr="00E20C11">
        <w:rPr>
          <w:rFonts w:cs="Times New Roman"/>
          <w:b/>
        </w:rPr>
        <w:t xml:space="preserve">Lege </w:t>
      </w:r>
      <w:r w:rsidR="006466D3">
        <w:rPr>
          <w:rFonts w:cs="Times New Roman"/>
          <w:b/>
        </w:rPr>
        <w:t>privind</w:t>
      </w:r>
      <w:r w:rsidR="002E68C9" w:rsidRPr="00E20C11">
        <w:rPr>
          <w:rFonts w:cs="Times New Roman"/>
          <w:b/>
        </w:rPr>
        <w:t xml:space="preserve"> modificarea</w:t>
      </w:r>
      <w:r w:rsidR="00C43927">
        <w:rPr>
          <w:rFonts w:cs="Times New Roman"/>
          <w:b/>
        </w:rPr>
        <w:t xml:space="preserve"> și </w:t>
      </w:r>
      <w:proofErr w:type="spellStart"/>
      <w:r w:rsidR="00C43927">
        <w:rPr>
          <w:rFonts w:cs="Times New Roman"/>
          <w:b/>
        </w:rPr>
        <w:t>copletarea</w:t>
      </w:r>
      <w:proofErr w:type="spellEnd"/>
      <w:r w:rsidR="002E68C9" w:rsidRPr="00E20C11">
        <w:rPr>
          <w:rFonts w:cs="Times New Roman"/>
          <w:b/>
        </w:rPr>
        <w:t xml:space="preserve"> Legii nr.190/2003 cu privire la veterani</w:t>
      </w:r>
      <w:r w:rsidR="002E68C9" w:rsidRPr="00E20C11">
        <w:rPr>
          <w:rFonts w:cs="Times New Roman"/>
          <w:b/>
          <w:iCs/>
          <w:color w:val="000000"/>
        </w:rPr>
        <w:t xml:space="preserve"> </w:t>
      </w:r>
    </w:p>
    <w:p w:rsidR="00435202" w:rsidRDefault="00435202" w:rsidP="002E68C9">
      <w:pPr>
        <w:spacing w:line="240" w:lineRule="auto"/>
        <w:jc w:val="center"/>
        <w:rPr>
          <w:rFonts w:cs="Times New Roman"/>
          <w:b/>
          <w:iCs/>
          <w:color w:val="000000"/>
        </w:rPr>
      </w:pPr>
    </w:p>
    <w:tbl>
      <w:tblPr>
        <w:tblW w:w="9576" w:type="dxa"/>
        <w:tblInd w:w="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76"/>
      </w:tblGrid>
      <w:tr w:rsidR="005F0339" w:rsidRPr="00E20C11" w:rsidTr="00EB5A44">
        <w:tc>
          <w:tcPr>
            <w:tcW w:w="9576" w:type="dxa"/>
            <w:shd w:val="clear" w:color="auto" w:fill="D0CECE"/>
          </w:tcPr>
          <w:p w:rsidR="005F0339" w:rsidRPr="00E20C11" w:rsidRDefault="005F0339" w:rsidP="00A27E73">
            <w:pPr>
              <w:numPr>
                <w:ilvl w:val="0"/>
                <w:numId w:val="5"/>
              </w:numPr>
              <w:spacing w:after="0" w:line="276" w:lineRule="auto"/>
              <w:ind w:right="-18"/>
              <w:jc w:val="both"/>
              <w:rPr>
                <w:b/>
              </w:rPr>
            </w:pPr>
            <w:r w:rsidRPr="00E20C11">
              <w:rPr>
                <w:b/>
              </w:rPr>
              <w:t>Denumirea autorului proiectului</w:t>
            </w:r>
          </w:p>
        </w:tc>
      </w:tr>
      <w:tr w:rsidR="005F0339" w:rsidRPr="00E20C11" w:rsidTr="00EB5A44">
        <w:tc>
          <w:tcPr>
            <w:tcW w:w="9576" w:type="dxa"/>
          </w:tcPr>
          <w:p w:rsidR="005F0339" w:rsidRPr="00E20C11" w:rsidRDefault="00435202" w:rsidP="0089586E">
            <w:pPr>
              <w:spacing w:after="0" w:line="276" w:lineRule="auto"/>
              <w:ind w:left="0"/>
              <w:jc w:val="both"/>
            </w:pPr>
            <w:r>
              <w:t xml:space="preserve">      </w:t>
            </w:r>
            <w:r w:rsidR="005F0339" w:rsidRPr="00E20C11">
              <w:t>Chiril Moțpan, Deputat în Legislatura X</w:t>
            </w:r>
          </w:p>
        </w:tc>
      </w:tr>
      <w:tr w:rsidR="005F0339" w:rsidRPr="00E20C11" w:rsidTr="00EB5A44">
        <w:tc>
          <w:tcPr>
            <w:tcW w:w="9576" w:type="dxa"/>
            <w:shd w:val="clear" w:color="auto" w:fill="D0CECE"/>
          </w:tcPr>
          <w:p w:rsidR="005F0339" w:rsidRPr="00E20C11" w:rsidRDefault="005F0339" w:rsidP="005F0339">
            <w:pPr>
              <w:numPr>
                <w:ilvl w:val="0"/>
                <w:numId w:val="5"/>
              </w:numPr>
              <w:spacing w:after="0" w:line="276" w:lineRule="auto"/>
              <w:ind w:right="-108"/>
              <w:jc w:val="both"/>
              <w:rPr>
                <w:b/>
                <w:highlight w:val="lightGray"/>
              </w:rPr>
            </w:pPr>
            <w:r w:rsidRPr="00E20C11">
              <w:rPr>
                <w:b/>
              </w:rPr>
              <w:t>Condițiile ce au impus elaborarea proiectului de act normativ și finalitățile urmărite</w:t>
            </w:r>
          </w:p>
        </w:tc>
      </w:tr>
      <w:tr w:rsidR="005F0339" w:rsidRPr="00E20C11" w:rsidTr="00EB5A44">
        <w:tc>
          <w:tcPr>
            <w:tcW w:w="9576" w:type="dxa"/>
          </w:tcPr>
          <w:p w:rsidR="00A055E2" w:rsidRPr="00E20C11" w:rsidRDefault="007D7495" w:rsidP="00A27E73">
            <w:pPr>
              <w:spacing w:after="0" w:line="240" w:lineRule="auto"/>
              <w:ind w:left="0"/>
              <w:jc w:val="both"/>
            </w:pPr>
            <w:r w:rsidRPr="00E20C11">
              <w:t xml:space="preserve">           </w:t>
            </w:r>
            <w:r w:rsidR="005F0339" w:rsidRPr="00E20C11">
              <w:t xml:space="preserve">Prezentul proiect de lege își propune drept scop </w:t>
            </w:r>
            <w:r w:rsidR="0089586E" w:rsidRPr="00E20C11">
              <w:t>susținerea veteranilor de război</w:t>
            </w:r>
            <w:r w:rsidR="006A706C" w:rsidRPr="00E20C11">
              <w:t xml:space="preserve"> prin</w:t>
            </w:r>
            <w:r w:rsidR="0089586E" w:rsidRPr="00E20C11">
              <w:t xml:space="preserve"> </w:t>
            </w:r>
            <w:r w:rsidR="006A706C" w:rsidRPr="00E20C11">
              <w:t>menținerea</w:t>
            </w:r>
            <w:r w:rsidR="001B2B11" w:rsidRPr="00E20C11">
              <w:t xml:space="preserve"> </w:t>
            </w:r>
            <w:r w:rsidR="00A055E2" w:rsidRPr="00E20C11">
              <w:t>alocațiilor</w:t>
            </w:r>
            <w:r w:rsidR="000A5C64" w:rsidRPr="00E20C11">
              <w:t xml:space="preserve"> de stat </w:t>
            </w:r>
            <w:r w:rsidR="006A706C" w:rsidRPr="00E20C11">
              <w:t>acordate</w:t>
            </w:r>
            <w:r w:rsidR="00A055E2" w:rsidRPr="00E20C11">
              <w:t xml:space="preserve"> </w:t>
            </w:r>
            <w:r w:rsidR="000A5C64" w:rsidRPr="00E20C11">
              <w:t>pentru merite deosebite</w:t>
            </w:r>
            <w:r w:rsidR="006A706C" w:rsidRPr="00E20C11">
              <w:t>,</w:t>
            </w:r>
            <w:r w:rsidR="00A055E2" w:rsidRPr="00E20C11">
              <w:t xml:space="preserve"> </w:t>
            </w:r>
            <w:r w:rsidR="00A10B8B" w:rsidRPr="00E20C11">
              <w:t>atât pentru beneficiarii</w:t>
            </w:r>
            <w:r w:rsidR="006A706C" w:rsidRPr="00E20C11">
              <w:t xml:space="preserve"> </w:t>
            </w:r>
            <w:r w:rsidR="00A10B8B" w:rsidRPr="00E20C11">
              <w:t>stabiliți</w:t>
            </w:r>
            <w:r w:rsidR="006A706C" w:rsidRPr="00E20C11">
              <w:t>, în prezent, cu traiul permanent</w:t>
            </w:r>
            <w:r w:rsidR="00DA0145" w:rsidRPr="00E20C11">
              <w:t xml:space="preserve"> î</w:t>
            </w:r>
            <w:r w:rsidR="00A055E2" w:rsidRPr="00E20C11">
              <w:t>n Republica Moldova</w:t>
            </w:r>
            <w:r w:rsidR="00A10B8B" w:rsidRPr="00E20C11">
              <w:t>, cât și pentru</w:t>
            </w:r>
            <w:r w:rsidR="00A055E2" w:rsidRPr="00E20C11">
              <w:t xml:space="preserve"> </w:t>
            </w:r>
            <w:r w:rsidR="00A10B8B" w:rsidRPr="00E20C11">
              <w:t xml:space="preserve">cei stabiliți </w:t>
            </w:r>
            <w:r w:rsidR="00A055E2" w:rsidRPr="00E20C11">
              <w:t>peste hotare.</w:t>
            </w:r>
          </w:p>
          <w:p w:rsidR="005F0339" w:rsidRPr="00E20C11" w:rsidRDefault="00A055E2" w:rsidP="00A27E73">
            <w:pPr>
              <w:spacing w:after="0" w:line="240" w:lineRule="auto"/>
              <w:ind w:left="0"/>
              <w:jc w:val="both"/>
            </w:pPr>
            <w:r w:rsidRPr="00E20C11">
              <w:t>Potrivit datelor statistice</w:t>
            </w:r>
            <w:r w:rsidR="008A5863" w:rsidRPr="00E20C11">
              <w:t xml:space="preserve"> oferite de Casa Națională de Asigurări Sociale, </w:t>
            </w:r>
            <w:r w:rsidRPr="00E20C11">
              <w:t xml:space="preserve"> la data de 01.12.2020</w:t>
            </w:r>
            <w:r w:rsidR="008A5863" w:rsidRPr="00E20C11">
              <w:t xml:space="preserve"> în total </w:t>
            </w:r>
            <w:r w:rsidR="006A706C" w:rsidRPr="00E20C11">
              <w:t>erau</w:t>
            </w:r>
            <w:r w:rsidR="008A5863" w:rsidRPr="00E20C11">
              <w:t xml:space="preserve"> </w:t>
            </w:r>
            <w:r w:rsidR="006A706C" w:rsidRPr="00E20C11">
              <w:t xml:space="preserve">în viață </w:t>
            </w:r>
            <w:r w:rsidR="008A5863" w:rsidRPr="00E20C11">
              <w:t>1620</w:t>
            </w:r>
            <w:r w:rsidR="006A706C" w:rsidRPr="00E20C11">
              <w:t xml:space="preserve"> veterani cărora li s-a acordat, la un moment dat, alocația pentru merite deosebite față de stat. Dintre aceștia</w:t>
            </w:r>
            <w:r w:rsidRPr="00E20C11">
              <w:t xml:space="preserve">, </w:t>
            </w:r>
            <w:r w:rsidR="008A5863" w:rsidRPr="00E20C11">
              <w:t xml:space="preserve">1615 veterani de război beneficiază de alocația pentru merite deosebite față de stat și 5 veterani de război nu beneficiază de </w:t>
            </w:r>
            <w:r w:rsidR="006A706C" w:rsidRPr="00E20C11">
              <w:t>această indemnizație</w:t>
            </w:r>
            <w:r w:rsidR="008A5863" w:rsidRPr="00E20C11">
              <w:t xml:space="preserve">, în legătură cu schimbarea domiciliului peste hotare. </w:t>
            </w:r>
          </w:p>
          <w:p w:rsidR="007D7495" w:rsidRPr="00E20C11" w:rsidRDefault="007D7495" w:rsidP="00A27E73">
            <w:pPr>
              <w:spacing w:after="0" w:line="240" w:lineRule="auto"/>
              <w:ind w:left="0"/>
              <w:jc w:val="both"/>
            </w:pPr>
            <w:r w:rsidRPr="00E20C11">
              <w:t xml:space="preserve">          </w:t>
            </w:r>
            <w:r w:rsidR="00A6713D" w:rsidRPr="00E20C11">
              <w:t xml:space="preserve">Indiferent de faptul că această categorie de pensionari și-au schimbat domiciliul permanent peste hotarele țării, meritul </w:t>
            </w:r>
            <w:r w:rsidR="005034AB" w:rsidRPr="00E20C11">
              <w:t xml:space="preserve">lor </w:t>
            </w:r>
            <w:r w:rsidR="00A6713D" w:rsidRPr="00E20C11">
              <w:t xml:space="preserve">deosebit în apărarea integrității statului rămâne incontestabil. </w:t>
            </w:r>
            <w:r w:rsidR="005034AB" w:rsidRPr="00E20C11">
              <w:t xml:space="preserve">Mutarea lor la un loc de trai permanent în afara țării a fost provocată, tocmai, de faptul că statul pentru care și-au vărsat sângele nu le-a oferit posibilitatea de a-și continua aici o viață măcar satisfăcătoare. </w:t>
            </w:r>
            <w:r w:rsidRPr="00E20C11">
              <w:t xml:space="preserve">    </w:t>
            </w:r>
            <w:r w:rsidR="005034AB" w:rsidRPr="00E20C11">
              <w:t>Or, în momentul în care aceștia pleacă să trăiască peste hotare, iar statul le retrage până și plata unei alocații simbolice, statul însuși apare într-o poziție ingrată.</w:t>
            </w:r>
            <w:r w:rsidRPr="00E20C11">
              <w:t xml:space="preserve">          </w:t>
            </w:r>
            <w:r w:rsidR="00A6713D" w:rsidRPr="00E20C11">
              <w:t xml:space="preserve">Necesitatea aprobării proiectului de lege se fundamentează pe </w:t>
            </w:r>
            <w:r w:rsidR="005034AB" w:rsidRPr="00E20C11">
              <w:t>ideea că statul ar trebui să manifeste recunoștință</w:t>
            </w:r>
            <w:r w:rsidR="00A6713D" w:rsidRPr="00E20C11">
              <w:t xml:space="preserve"> față de </w:t>
            </w:r>
            <w:r w:rsidR="00AE2C27" w:rsidRPr="00E20C11">
              <w:t xml:space="preserve">toate </w:t>
            </w:r>
            <w:r w:rsidR="00A6713D" w:rsidRPr="00E20C11">
              <w:t xml:space="preserve">persoanele care </w:t>
            </w:r>
            <w:r w:rsidR="005034AB" w:rsidRPr="00E20C11">
              <w:t>și-</w:t>
            </w:r>
            <w:r w:rsidR="00A6713D" w:rsidRPr="00E20C11">
              <w:t xml:space="preserve">au </w:t>
            </w:r>
            <w:r w:rsidR="005034AB" w:rsidRPr="00E20C11">
              <w:t xml:space="preserve">dovedit </w:t>
            </w:r>
            <w:r w:rsidR="00A6713D" w:rsidRPr="00E20C11">
              <w:t>patriotism</w:t>
            </w:r>
            <w:r w:rsidR="005034AB" w:rsidRPr="00E20C11">
              <w:t>ul</w:t>
            </w:r>
            <w:r w:rsidR="00A6713D" w:rsidRPr="00E20C11">
              <w:t xml:space="preserve"> și devotament</w:t>
            </w:r>
            <w:r w:rsidR="005034AB" w:rsidRPr="00E20C11">
              <w:t>ul</w:t>
            </w:r>
            <w:r w:rsidR="00A6713D" w:rsidRPr="00E20C11">
              <w:t xml:space="preserve"> față de țară,</w:t>
            </w:r>
            <w:r w:rsidR="00AE2C27" w:rsidRPr="00E20C11">
              <w:t xml:space="preserve"> indiferent de locul aflării la moment,</w:t>
            </w:r>
            <w:r w:rsidR="00A6713D" w:rsidRPr="00E20C11">
              <w:t xml:space="preserve"> precum și motivarea societății de a împărtăși aceleași valori. </w:t>
            </w:r>
          </w:p>
          <w:p w:rsidR="00A6713D" w:rsidRPr="00E20C11" w:rsidRDefault="007D7495" w:rsidP="00A27E73">
            <w:pPr>
              <w:spacing w:after="0" w:line="240" w:lineRule="auto"/>
              <w:ind w:left="0"/>
              <w:jc w:val="both"/>
            </w:pPr>
            <w:r w:rsidRPr="00E20C11">
              <w:t xml:space="preserve">           </w:t>
            </w:r>
            <w:r w:rsidR="005034AB" w:rsidRPr="00E20C11">
              <w:t>Tot așa cum, în mod necondiționat, veteranii au mers la luptă pentru apărarea statului, statul care le-a recunoscut meritele nu are de ce să retragă unul dintre elementele simbolice ale recunoașterii acestor merite. În plus, susținerea, chiar și cu o sumă modică, a acestor veterani este un act al grijii statului față de cei care au luptat pentru menținerea integrității lui.</w:t>
            </w:r>
          </w:p>
          <w:p w:rsidR="004821C4" w:rsidRDefault="007D7495" w:rsidP="00FF634C">
            <w:pPr>
              <w:spacing w:line="240" w:lineRule="auto"/>
              <w:ind w:left="0"/>
              <w:jc w:val="both"/>
            </w:pPr>
            <w:r w:rsidRPr="00E20C11">
              <w:t xml:space="preserve">          </w:t>
            </w:r>
            <w:r w:rsidR="005034AB" w:rsidRPr="00E20C11">
              <w:t>Tot</w:t>
            </w:r>
            <w:r w:rsidR="004821C4" w:rsidRPr="00E20C11">
              <w:t>odată</w:t>
            </w:r>
            <w:r w:rsidR="00A10B8B" w:rsidRPr="00E20C11">
              <w:t>,</w:t>
            </w:r>
            <w:r w:rsidR="004821C4" w:rsidRPr="00E20C11">
              <w:t xml:space="preserve"> țin să menționez faptul că </w:t>
            </w:r>
            <w:r w:rsidR="00FF634C" w:rsidRPr="00E20C11">
              <w:t>a</w:t>
            </w:r>
            <w:r w:rsidR="004821C4" w:rsidRPr="00E20C11">
              <w:t>rt.</w:t>
            </w:r>
            <w:r w:rsidRPr="00E20C11">
              <w:t xml:space="preserve"> </w:t>
            </w:r>
            <w:r w:rsidR="004821C4" w:rsidRPr="00E20C11">
              <w:t xml:space="preserve">60 din Legea Nr. 1544/1993 asigurării cu pensii a militarilor </w:t>
            </w:r>
            <w:r w:rsidR="00E37311" w:rsidRPr="00E20C11">
              <w:t>ș</w:t>
            </w:r>
            <w:r w:rsidR="004821C4" w:rsidRPr="00E20C11">
              <w:t>i a persoanelor din corpul</w:t>
            </w:r>
            <w:r w:rsidR="00FF634C" w:rsidRPr="00E20C11">
              <w:t xml:space="preserve"> </w:t>
            </w:r>
            <w:r w:rsidR="004821C4" w:rsidRPr="00E20C11">
              <w:t>de comandă şi din trupele organelor afacerilor interne</w:t>
            </w:r>
            <w:r w:rsidR="00FF634C" w:rsidRPr="00E20C11">
              <w:t>, care prevede condițiile de plat</w:t>
            </w:r>
            <w:r w:rsidR="005034AB" w:rsidRPr="00E20C11">
              <w:t xml:space="preserve">ă </w:t>
            </w:r>
            <w:r w:rsidR="00FF634C" w:rsidRPr="00E20C11">
              <w:t>a pensiei la plecare în străinătate</w:t>
            </w:r>
            <w:r w:rsidR="004821C4" w:rsidRPr="00E20C11">
              <w:t xml:space="preserve"> a fost declarat neconstituțional prin  HCC29 din 11.12.20, MO332-342/11.12.20 art.184; în vigoare 11.01.21 </w:t>
            </w:r>
          </w:p>
          <w:p w:rsidR="006466D3" w:rsidRPr="00E20C11" w:rsidRDefault="006466D3" w:rsidP="00FF634C">
            <w:pPr>
              <w:spacing w:line="240" w:lineRule="auto"/>
              <w:ind w:left="0"/>
              <w:jc w:val="both"/>
            </w:pPr>
          </w:p>
        </w:tc>
      </w:tr>
      <w:tr w:rsidR="005F0339" w:rsidRPr="00E20C11" w:rsidTr="00EB5A44">
        <w:tc>
          <w:tcPr>
            <w:tcW w:w="9576" w:type="dxa"/>
            <w:shd w:val="clear" w:color="auto" w:fill="D0CECE"/>
          </w:tcPr>
          <w:p w:rsidR="006466D3" w:rsidRPr="00E20C11" w:rsidRDefault="005F0339" w:rsidP="006466D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</w:pPr>
            <w:r w:rsidRPr="00E20C11">
              <w:rPr>
                <w:b/>
                <w:color w:val="000000"/>
              </w:rPr>
              <w:t xml:space="preserve">Descrierea gradului de compatibilitate pentru proiectele care au ca scop armonizarea </w:t>
            </w:r>
            <w:proofErr w:type="spellStart"/>
            <w:r w:rsidRPr="00E20C11">
              <w:rPr>
                <w:b/>
                <w:color w:val="000000"/>
              </w:rPr>
              <w:t>legislaţiei</w:t>
            </w:r>
            <w:proofErr w:type="spellEnd"/>
            <w:r w:rsidRPr="00E20C11">
              <w:rPr>
                <w:b/>
                <w:color w:val="000000"/>
              </w:rPr>
              <w:t xml:space="preserve"> </w:t>
            </w:r>
            <w:proofErr w:type="spellStart"/>
            <w:r w:rsidRPr="00E20C11">
              <w:rPr>
                <w:b/>
                <w:color w:val="000000"/>
              </w:rPr>
              <w:t>naţionale</w:t>
            </w:r>
            <w:proofErr w:type="spellEnd"/>
            <w:r w:rsidRPr="00E20C11">
              <w:rPr>
                <w:b/>
                <w:color w:val="000000"/>
              </w:rPr>
              <w:t xml:space="preserve"> cu </w:t>
            </w:r>
            <w:proofErr w:type="spellStart"/>
            <w:r w:rsidRPr="00E20C11">
              <w:rPr>
                <w:b/>
                <w:color w:val="000000"/>
              </w:rPr>
              <w:t>legislaţia</w:t>
            </w:r>
            <w:proofErr w:type="spellEnd"/>
            <w:r w:rsidRPr="00E20C11">
              <w:rPr>
                <w:b/>
                <w:color w:val="000000"/>
              </w:rPr>
              <w:t xml:space="preserve"> Uniunii Europene</w:t>
            </w:r>
          </w:p>
        </w:tc>
      </w:tr>
      <w:tr w:rsidR="005F0339" w:rsidRPr="00E20C11" w:rsidTr="00EB5A44">
        <w:tc>
          <w:tcPr>
            <w:tcW w:w="9576" w:type="dxa"/>
          </w:tcPr>
          <w:p w:rsidR="006466D3" w:rsidRDefault="006466D3" w:rsidP="00225660">
            <w:pPr>
              <w:spacing w:after="0" w:line="276" w:lineRule="auto"/>
              <w:ind w:left="0"/>
              <w:jc w:val="both"/>
              <w:rPr>
                <w:rFonts w:eastAsia="Times New Roman" w:cs="Times New Roman"/>
              </w:rPr>
            </w:pPr>
          </w:p>
          <w:p w:rsidR="005F0339" w:rsidRDefault="005F0339" w:rsidP="00225660">
            <w:pPr>
              <w:spacing w:after="0" w:line="276" w:lineRule="auto"/>
              <w:ind w:left="0"/>
              <w:jc w:val="both"/>
              <w:rPr>
                <w:rFonts w:eastAsia="Times New Roman" w:cs="Times New Roman"/>
              </w:rPr>
            </w:pPr>
            <w:r w:rsidRPr="00E20C11">
              <w:rPr>
                <w:rFonts w:eastAsia="Times New Roman" w:cs="Times New Roman"/>
              </w:rPr>
              <w:t>Proiectul nu-și propune armonizarea legislației naționale la cea a Uniunii Europene.</w:t>
            </w:r>
          </w:p>
          <w:p w:rsidR="006466D3" w:rsidRPr="00E20C11" w:rsidRDefault="006466D3" w:rsidP="00225660">
            <w:pPr>
              <w:spacing w:after="0" w:line="276" w:lineRule="auto"/>
              <w:ind w:left="0"/>
              <w:jc w:val="both"/>
            </w:pPr>
          </w:p>
        </w:tc>
      </w:tr>
      <w:tr w:rsidR="005F0339" w:rsidRPr="00E20C11" w:rsidTr="00EB5A44">
        <w:tc>
          <w:tcPr>
            <w:tcW w:w="9576" w:type="dxa"/>
            <w:shd w:val="clear" w:color="auto" w:fill="D9D9D9"/>
          </w:tcPr>
          <w:p w:rsidR="005F0339" w:rsidRPr="00E20C11" w:rsidRDefault="005F0339" w:rsidP="0089586E">
            <w:pPr>
              <w:spacing w:after="0" w:line="276" w:lineRule="auto"/>
              <w:ind w:left="0"/>
              <w:jc w:val="both"/>
            </w:pPr>
            <w:r w:rsidRPr="00E20C11">
              <w:rPr>
                <w:rFonts w:eastAsia="Times New Roman" w:cs="Times New Roman"/>
                <w:b/>
              </w:rPr>
              <w:t>4. Principalele prevederi ale proiectului și evidențierea elementelor noi</w:t>
            </w:r>
          </w:p>
        </w:tc>
      </w:tr>
      <w:tr w:rsidR="005F0339" w:rsidRPr="00E20C11" w:rsidTr="00EB5A44">
        <w:tc>
          <w:tcPr>
            <w:tcW w:w="9576" w:type="dxa"/>
          </w:tcPr>
          <w:p w:rsidR="005F0339" w:rsidRPr="00E20C11" w:rsidRDefault="005F0339" w:rsidP="00A27E73">
            <w:pPr>
              <w:spacing w:after="0" w:line="240" w:lineRule="auto"/>
              <w:ind w:left="0"/>
              <w:jc w:val="both"/>
            </w:pPr>
            <w:r w:rsidRPr="00E20C11">
              <w:t>Prezentul proiect de lege propune:</w:t>
            </w:r>
          </w:p>
          <w:p w:rsidR="00DD48F8" w:rsidRDefault="00A37C0E" w:rsidP="00A27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both"/>
              <w:rPr>
                <w:color w:val="000000"/>
              </w:rPr>
            </w:pPr>
            <w:r w:rsidRPr="00E20C11">
              <w:rPr>
                <w:rFonts w:cs="Times New Roman"/>
              </w:rPr>
              <w:t xml:space="preserve">Dreptul la </w:t>
            </w:r>
            <w:r w:rsidRPr="00E20C11">
              <w:t>alocația</w:t>
            </w:r>
            <w:r w:rsidRPr="00E20C11">
              <w:rPr>
                <w:rFonts w:cs="Times New Roman"/>
              </w:rPr>
              <w:t xml:space="preserve"> pentru merite deosebite </w:t>
            </w:r>
            <w:r w:rsidR="005034AB" w:rsidRPr="00E20C11">
              <w:rPr>
                <w:rFonts w:cs="Times New Roman"/>
              </w:rPr>
              <w:t>al persoanelor</w:t>
            </w:r>
            <w:r w:rsidRPr="00E20C11">
              <w:rPr>
                <w:rFonts w:cs="Times New Roman"/>
              </w:rPr>
              <w:t xml:space="preserve"> decorate </w:t>
            </w:r>
            <w:r w:rsidRPr="00E20C11">
              <w:rPr>
                <w:rFonts w:cs="Times New Roman"/>
                <w:shd w:val="clear" w:color="auto" w:fill="FFFFFF"/>
              </w:rPr>
              <w:t xml:space="preserve">cu „Ordinul Republicii” sau cu ordinul „Ştefan cel Mare”,  stabilite la trai permanent peste hotarele </w:t>
            </w:r>
            <w:proofErr w:type="spellStart"/>
            <w:r w:rsidRPr="00E20C11">
              <w:rPr>
                <w:rFonts w:cs="Times New Roman"/>
                <w:shd w:val="clear" w:color="auto" w:fill="FFFFFF"/>
              </w:rPr>
              <w:t>epublicii</w:t>
            </w:r>
            <w:proofErr w:type="spellEnd"/>
            <w:r w:rsidRPr="00E20C11">
              <w:rPr>
                <w:rFonts w:cs="Times New Roman"/>
                <w:shd w:val="clear" w:color="auto" w:fill="FFFFFF"/>
              </w:rPr>
              <w:t xml:space="preserve"> Moldova</w:t>
            </w:r>
            <w:r w:rsidR="001B2B11" w:rsidRPr="00E20C11">
              <w:rPr>
                <w:color w:val="000000"/>
              </w:rPr>
              <w:t>.</w:t>
            </w:r>
          </w:p>
          <w:p w:rsidR="00E20C11" w:rsidRPr="00E20C11" w:rsidRDefault="00E20C11" w:rsidP="00A27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both"/>
              <w:rPr>
                <w:color w:val="000000"/>
              </w:rPr>
            </w:pPr>
          </w:p>
        </w:tc>
      </w:tr>
      <w:tr w:rsidR="005F0339" w:rsidRPr="00E20C11" w:rsidTr="00EB5A44">
        <w:tc>
          <w:tcPr>
            <w:tcW w:w="9576" w:type="dxa"/>
            <w:shd w:val="clear" w:color="auto" w:fill="D0CECE"/>
          </w:tcPr>
          <w:p w:rsidR="005F0339" w:rsidRPr="006466D3" w:rsidRDefault="005F0339" w:rsidP="008958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60"/>
            </w:pPr>
            <w:r w:rsidRPr="00E20C11">
              <w:rPr>
                <w:b/>
                <w:color w:val="000000"/>
              </w:rPr>
              <w:lastRenderedPageBreak/>
              <w:t xml:space="preserve">Fundamentarea </w:t>
            </w:r>
            <w:proofErr w:type="spellStart"/>
            <w:r w:rsidRPr="00E20C11">
              <w:rPr>
                <w:b/>
                <w:color w:val="000000"/>
              </w:rPr>
              <w:t>economico</w:t>
            </w:r>
            <w:proofErr w:type="spellEnd"/>
            <w:r w:rsidRPr="00E20C11">
              <w:rPr>
                <w:b/>
                <w:color w:val="000000"/>
              </w:rPr>
              <w:t>-financiară</w:t>
            </w:r>
          </w:p>
          <w:p w:rsidR="006466D3" w:rsidRPr="00E20C11" w:rsidRDefault="006466D3" w:rsidP="006466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60"/>
            </w:pPr>
          </w:p>
        </w:tc>
      </w:tr>
      <w:tr w:rsidR="005F0339" w:rsidRPr="00E20C11" w:rsidTr="00EB5A44">
        <w:tc>
          <w:tcPr>
            <w:tcW w:w="9576" w:type="dxa"/>
          </w:tcPr>
          <w:p w:rsidR="005F0339" w:rsidRDefault="005F0339" w:rsidP="00A27E73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i/>
              </w:rPr>
            </w:pPr>
            <w:r w:rsidRPr="00E20C11">
              <w:rPr>
                <w:rFonts w:eastAsia="Times New Roman" w:cs="Times New Roman"/>
                <w:i/>
              </w:rPr>
              <w:t>Aspectul financiar și economic:</w:t>
            </w:r>
            <w:r w:rsidR="00A37C0E" w:rsidRPr="00E20C11">
              <w:rPr>
                <w:rFonts w:eastAsia="Times New Roman" w:cs="Times New Roman"/>
                <w:i/>
              </w:rPr>
              <w:t xml:space="preserve"> </w:t>
            </w:r>
          </w:p>
          <w:p w:rsidR="001F43CE" w:rsidRPr="00E20C11" w:rsidRDefault="001F43CE" w:rsidP="00A27E73">
            <w:pPr>
              <w:spacing w:after="0" w:line="240" w:lineRule="auto"/>
              <w:ind w:left="0"/>
              <w:jc w:val="both"/>
              <w:rPr>
                <w:i/>
              </w:rPr>
            </w:pPr>
          </w:p>
          <w:p w:rsidR="005F0339" w:rsidRDefault="00060CB9" w:rsidP="00060CB9">
            <w:pPr>
              <w:spacing w:after="0" w:line="240" w:lineRule="auto"/>
              <w:ind w:left="0"/>
              <w:jc w:val="both"/>
            </w:pPr>
            <w:r>
              <w:t xml:space="preserve">           </w:t>
            </w:r>
            <w:r w:rsidR="005F0339" w:rsidRPr="00E20C11">
              <w:t>Adoptarea proiectului de lege și punerea în aplicare a prevederilor acestuia</w:t>
            </w:r>
            <w:r w:rsidR="001B2B11" w:rsidRPr="00E20C11">
              <w:t xml:space="preserve"> </w:t>
            </w:r>
            <w:r w:rsidR="005F0339" w:rsidRPr="00E20C11">
              <w:t xml:space="preserve">necesită cheltuieli din Bugetul Public Național. </w:t>
            </w:r>
            <w:proofErr w:type="spellStart"/>
            <w:r w:rsidR="00DD48F8" w:rsidRPr="00E20C11">
              <w:t>Alocaţiile</w:t>
            </w:r>
            <w:proofErr w:type="spellEnd"/>
            <w:r w:rsidR="00DD48F8" w:rsidRPr="00E20C11">
              <w:t xml:space="preserve"> pentru merite deosebite faţă de stat</w:t>
            </w:r>
            <w:r>
              <w:t>,</w:t>
            </w:r>
            <w:r w:rsidR="00DD48F8" w:rsidRPr="00E20C11">
              <w:t xml:space="preserve"> stabilite în conformitate cu prezenta lege</w:t>
            </w:r>
            <w:r>
              <w:t>,</w:t>
            </w:r>
            <w:r w:rsidR="00DD48F8" w:rsidRPr="00E20C11">
              <w:t xml:space="preserve"> se </w:t>
            </w:r>
            <w:r>
              <w:t>acordă</w:t>
            </w:r>
            <w:r w:rsidR="00DD48F8" w:rsidRPr="00E20C11">
              <w:t xml:space="preserve"> din mijloacele bugetului de stat de către organele de asigurări sociale</w:t>
            </w:r>
            <w:r>
              <w:t xml:space="preserve">. </w:t>
            </w:r>
            <w:bookmarkStart w:id="0" w:name="_gjdgxs" w:colFirst="0" w:colLast="0"/>
            <w:bookmarkEnd w:id="0"/>
            <w:r w:rsidR="001F43CE">
              <w:t xml:space="preserve">Acesta ar însemna </w:t>
            </w:r>
            <w:r w:rsidR="001F43CE" w:rsidRPr="00E20C11">
              <w:t>30.000 lei</w:t>
            </w:r>
            <w:r w:rsidR="001F43CE">
              <w:t xml:space="preserve"> anual, pentru </w:t>
            </w:r>
            <w:r w:rsidR="00A511B5" w:rsidRPr="00E20C11">
              <w:t>5 beneficiari</w:t>
            </w:r>
            <w:r w:rsidR="00A6713D" w:rsidRPr="00E20C11">
              <w:t xml:space="preserve">, </w:t>
            </w:r>
            <w:r w:rsidR="001F43CE">
              <w:t>în acest moment.</w:t>
            </w:r>
            <w:r w:rsidR="00A3719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F43CE" w:rsidRPr="00E20C11" w:rsidRDefault="001F43CE" w:rsidP="00060CB9">
            <w:pPr>
              <w:spacing w:after="0" w:line="240" w:lineRule="auto"/>
              <w:ind w:left="0"/>
              <w:jc w:val="both"/>
            </w:pPr>
          </w:p>
        </w:tc>
      </w:tr>
    </w:tbl>
    <w:p w:rsidR="00E20C11" w:rsidRPr="00E20C11" w:rsidRDefault="00E20C11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</w:p>
    <w:p w:rsidR="00E20C11" w:rsidRDefault="00E20C11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</w:p>
    <w:p w:rsidR="00435202" w:rsidRDefault="00435202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</w:p>
    <w:p w:rsidR="00435202" w:rsidRDefault="00435202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</w:p>
    <w:p w:rsidR="00435202" w:rsidRPr="00E20C11" w:rsidRDefault="00435202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</w:p>
    <w:p w:rsidR="00E20C11" w:rsidRPr="00E20C11" w:rsidRDefault="00E20C11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</w:p>
    <w:p w:rsidR="005F0339" w:rsidRPr="00E20C11" w:rsidRDefault="001B2B11" w:rsidP="00A27E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color w:val="000000"/>
        </w:rPr>
      </w:pPr>
      <w:r w:rsidRPr="00E20C11">
        <w:rPr>
          <w:b/>
          <w:color w:val="000000"/>
        </w:rPr>
        <w:t>Chiril MOȚPAN</w:t>
      </w:r>
    </w:p>
    <w:p w:rsidR="00D77F83" w:rsidRPr="00FF634C" w:rsidRDefault="00A27E73" w:rsidP="00ED77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i/>
          <w:sz w:val="26"/>
          <w:szCs w:val="26"/>
        </w:rPr>
      </w:pPr>
      <w:bookmarkStart w:id="1" w:name="_GoBack"/>
      <w:bookmarkEnd w:id="1"/>
      <w:r w:rsidRPr="00FF634C">
        <w:rPr>
          <w:b/>
          <w:color w:val="000000"/>
          <w:sz w:val="26"/>
          <w:szCs w:val="26"/>
        </w:rPr>
        <w:t>Deputat</w:t>
      </w:r>
      <w:permEnd w:id="586622541"/>
    </w:p>
    <w:sectPr w:rsidR="00D77F83" w:rsidRPr="00FF634C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F74" w:rsidRPr="00150C8A" w:rsidRDefault="00BD3F74" w:rsidP="00764062">
      <w:r w:rsidRPr="00150C8A">
        <w:separator/>
      </w:r>
    </w:p>
  </w:endnote>
  <w:endnote w:type="continuationSeparator" w:id="0">
    <w:p w:rsidR="00BD3F74" w:rsidRPr="00150C8A" w:rsidRDefault="00BD3F74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116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F2E44F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F74" w:rsidRPr="00150C8A" w:rsidRDefault="00BD3F74" w:rsidP="00764062">
      <w:r w:rsidRPr="00150C8A">
        <w:separator/>
      </w:r>
    </w:p>
  </w:footnote>
  <w:footnote w:type="continuationSeparator" w:id="0">
    <w:p w:rsidR="00BD3F74" w:rsidRPr="00150C8A" w:rsidRDefault="00BD3F74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62BBA"/>
    <w:multiLevelType w:val="multilevel"/>
    <w:tmpl w:val="98B4A28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D21"/>
    <w:multiLevelType w:val="multilevel"/>
    <w:tmpl w:val="C730168C"/>
    <w:lvl w:ilvl="0">
      <w:start w:val="1"/>
      <w:numFmt w:val="bullet"/>
      <w:lvlText w:val="-"/>
      <w:lvlJc w:val="left"/>
      <w:pPr>
        <w:ind w:left="1211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5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7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1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3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71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F112AB1"/>
    <w:multiLevelType w:val="hybridMultilevel"/>
    <w:tmpl w:val="A05C892A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3042AEC"/>
    <w:multiLevelType w:val="multilevel"/>
    <w:tmpl w:val="B136DF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4D55E3"/>
    <w:multiLevelType w:val="hybridMultilevel"/>
    <w:tmpl w:val="752C875C"/>
    <w:lvl w:ilvl="0" w:tplc="C01EDCB4">
      <w:start w:val="1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22" w:hanging="360"/>
      </w:pPr>
    </w:lvl>
    <w:lvl w:ilvl="2" w:tplc="0818001B" w:tentative="1">
      <w:start w:val="1"/>
      <w:numFmt w:val="lowerRoman"/>
      <w:lvlText w:val="%3."/>
      <w:lvlJc w:val="right"/>
      <w:pPr>
        <w:ind w:left="2442" w:hanging="180"/>
      </w:pPr>
    </w:lvl>
    <w:lvl w:ilvl="3" w:tplc="0818000F" w:tentative="1">
      <w:start w:val="1"/>
      <w:numFmt w:val="decimal"/>
      <w:lvlText w:val="%4."/>
      <w:lvlJc w:val="left"/>
      <w:pPr>
        <w:ind w:left="3162" w:hanging="360"/>
      </w:pPr>
    </w:lvl>
    <w:lvl w:ilvl="4" w:tplc="08180019" w:tentative="1">
      <w:start w:val="1"/>
      <w:numFmt w:val="lowerLetter"/>
      <w:lvlText w:val="%5."/>
      <w:lvlJc w:val="left"/>
      <w:pPr>
        <w:ind w:left="3882" w:hanging="360"/>
      </w:pPr>
    </w:lvl>
    <w:lvl w:ilvl="5" w:tplc="0818001B" w:tentative="1">
      <w:start w:val="1"/>
      <w:numFmt w:val="lowerRoman"/>
      <w:lvlText w:val="%6."/>
      <w:lvlJc w:val="right"/>
      <w:pPr>
        <w:ind w:left="4602" w:hanging="180"/>
      </w:pPr>
    </w:lvl>
    <w:lvl w:ilvl="6" w:tplc="0818000F" w:tentative="1">
      <w:start w:val="1"/>
      <w:numFmt w:val="decimal"/>
      <w:lvlText w:val="%7."/>
      <w:lvlJc w:val="left"/>
      <w:pPr>
        <w:ind w:left="5322" w:hanging="360"/>
      </w:pPr>
    </w:lvl>
    <w:lvl w:ilvl="7" w:tplc="08180019" w:tentative="1">
      <w:start w:val="1"/>
      <w:numFmt w:val="lowerLetter"/>
      <w:lvlText w:val="%8."/>
      <w:lvlJc w:val="left"/>
      <w:pPr>
        <w:ind w:left="6042" w:hanging="360"/>
      </w:pPr>
    </w:lvl>
    <w:lvl w:ilvl="8" w:tplc="0818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5" w15:restartNumberingAfterBreak="0">
    <w:nsid w:val="599F769A"/>
    <w:multiLevelType w:val="hybridMultilevel"/>
    <w:tmpl w:val="90101958"/>
    <w:lvl w:ilvl="0" w:tplc="DA6AA0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9FE3098"/>
    <w:multiLevelType w:val="hybridMultilevel"/>
    <w:tmpl w:val="0F46481E"/>
    <w:lvl w:ilvl="0" w:tplc="64A688EA">
      <w:numFmt w:val="bullet"/>
      <w:lvlText w:val="-"/>
      <w:lvlJc w:val="left"/>
      <w:pPr>
        <w:ind w:left="1211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AC87911"/>
    <w:multiLevelType w:val="hybridMultilevel"/>
    <w:tmpl w:val="65F878BE"/>
    <w:lvl w:ilvl="0" w:tplc="C8A85C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F323EE8"/>
    <w:multiLevelType w:val="hybridMultilevel"/>
    <w:tmpl w:val="E2B01396"/>
    <w:lvl w:ilvl="0" w:tplc="2286CB18">
      <w:start w:val="1"/>
      <w:numFmt w:val="decimal"/>
      <w:lvlText w:val="(%1)"/>
      <w:lvlJc w:val="left"/>
      <w:pPr>
        <w:ind w:left="1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6BF329C0"/>
    <w:multiLevelType w:val="hybridMultilevel"/>
    <w:tmpl w:val="B748E138"/>
    <w:lvl w:ilvl="0" w:tplc="20F0EF38">
      <w:start w:val="2"/>
      <w:numFmt w:val="decimal"/>
      <w:lvlText w:val="%1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6F402F68"/>
    <w:multiLevelType w:val="hybridMultilevel"/>
    <w:tmpl w:val="B12436F0"/>
    <w:lvl w:ilvl="0" w:tplc="9E1C18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00247"/>
    <w:rsid w:val="00003AD8"/>
    <w:rsid w:val="000265DE"/>
    <w:rsid w:val="00060CB9"/>
    <w:rsid w:val="00087B07"/>
    <w:rsid w:val="000A5C64"/>
    <w:rsid w:val="000D2078"/>
    <w:rsid w:val="000D48D3"/>
    <w:rsid w:val="000E67D3"/>
    <w:rsid w:val="000E7772"/>
    <w:rsid w:val="000F1809"/>
    <w:rsid w:val="00117A96"/>
    <w:rsid w:val="001212E4"/>
    <w:rsid w:val="00122058"/>
    <w:rsid w:val="00136EBA"/>
    <w:rsid w:val="00150C8A"/>
    <w:rsid w:val="001B2B11"/>
    <w:rsid w:val="001F43CE"/>
    <w:rsid w:val="00207C4D"/>
    <w:rsid w:val="00241EB9"/>
    <w:rsid w:val="00292A2A"/>
    <w:rsid w:val="002B377B"/>
    <w:rsid w:val="002C0B60"/>
    <w:rsid w:val="002C116A"/>
    <w:rsid w:val="002C5C5E"/>
    <w:rsid w:val="002C68A5"/>
    <w:rsid w:val="002D2F43"/>
    <w:rsid w:val="002E68C9"/>
    <w:rsid w:val="0030625D"/>
    <w:rsid w:val="00320D96"/>
    <w:rsid w:val="003341D8"/>
    <w:rsid w:val="00377683"/>
    <w:rsid w:val="00380984"/>
    <w:rsid w:val="003C1380"/>
    <w:rsid w:val="003C4F51"/>
    <w:rsid w:val="003E3923"/>
    <w:rsid w:val="003F6102"/>
    <w:rsid w:val="00400697"/>
    <w:rsid w:val="00402A12"/>
    <w:rsid w:val="0041639B"/>
    <w:rsid w:val="00416C17"/>
    <w:rsid w:val="00435202"/>
    <w:rsid w:val="004373D9"/>
    <w:rsid w:val="0044070E"/>
    <w:rsid w:val="004641A6"/>
    <w:rsid w:val="00475CD7"/>
    <w:rsid w:val="004821C4"/>
    <w:rsid w:val="004971B5"/>
    <w:rsid w:val="005034AB"/>
    <w:rsid w:val="00507496"/>
    <w:rsid w:val="00521F95"/>
    <w:rsid w:val="00556E87"/>
    <w:rsid w:val="00593A5F"/>
    <w:rsid w:val="005A2ED7"/>
    <w:rsid w:val="005B30B5"/>
    <w:rsid w:val="005C676D"/>
    <w:rsid w:val="005F0339"/>
    <w:rsid w:val="0060542C"/>
    <w:rsid w:val="00605C40"/>
    <w:rsid w:val="00642D66"/>
    <w:rsid w:val="006461BD"/>
    <w:rsid w:val="006466D3"/>
    <w:rsid w:val="0065566F"/>
    <w:rsid w:val="0066558D"/>
    <w:rsid w:val="006742E0"/>
    <w:rsid w:val="0068447D"/>
    <w:rsid w:val="006A706C"/>
    <w:rsid w:val="006E440C"/>
    <w:rsid w:val="006E71A7"/>
    <w:rsid w:val="0070027B"/>
    <w:rsid w:val="00707EEE"/>
    <w:rsid w:val="00724987"/>
    <w:rsid w:val="00733573"/>
    <w:rsid w:val="0075009B"/>
    <w:rsid w:val="00764062"/>
    <w:rsid w:val="0076676E"/>
    <w:rsid w:val="007C7A42"/>
    <w:rsid w:val="007D7495"/>
    <w:rsid w:val="0080031B"/>
    <w:rsid w:val="008123BE"/>
    <w:rsid w:val="00860C4A"/>
    <w:rsid w:val="00892571"/>
    <w:rsid w:val="00894C37"/>
    <w:rsid w:val="0089586E"/>
    <w:rsid w:val="008A5863"/>
    <w:rsid w:val="008A6BAD"/>
    <w:rsid w:val="008C0EB4"/>
    <w:rsid w:val="008D6D3E"/>
    <w:rsid w:val="008E19F7"/>
    <w:rsid w:val="008E234C"/>
    <w:rsid w:val="008E4B90"/>
    <w:rsid w:val="008F3639"/>
    <w:rsid w:val="009072B4"/>
    <w:rsid w:val="009102B3"/>
    <w:rsid w:val="00912398"/>
    <w:rsid w:val="00914214"/>
    <w:rsid w:val="00930ED1"/>
    <w:rsid w:val="009845B0"/>
    <w:rsid w:val="009A0925"/>
    <w:rsid w:val="009A621E"/>
    <w:rsid w:val="009B6384"/>
    <w:rsid w:val="00A00DE1"/>
    <w:rsid w:val="00A04863"/>
    <w:rsid w:val="00A055E2"/>
    <w:rsid w:val="00A10B8B"/>
    <w:rsid w:val="00A13FF5"/>
    <w:rsid w:val="00A27E73"/>
    <w:rsid w:val="00A37193"/>
    <w:rsid w:val="00A37C0E"/>
    <w:rsid w:val="00A511B5"/>
    <w:rsid w:val="00A5720D"/>
    <w:rsid w:val="00A6713D"/>
    <w:rsid w:val="00A70678"/>
    <w:rsid w:val="00A804FA"/>
    <w:rsid w:val="00AB4A75"/>
    <w:rsid w:val="00AC489F"/>
    <w:rsid w:val="00AC5B3E"/>
    <w:rsid w:val="00AD66D2"/>
    <w:rsid w:val="00AD7E3C"/>
    <w:rsid w:val="00AE1123"/>
    <w:rsid w:val="00AE2C27"/>
    <w:rsid w:val="00AF2238"/>
    <w:rsid w:val="00B02E8A"/>
    <w:rsid w:val="00B26597"/>
    <w:rsid w:val="00B4091E"/>
    <w:rsid w:val="00B75C46"/>
    <w:rsid w:val="00B80114"/>
    <w:rsid w:val="00B82575"/>
    <w:rsid w:val="00B876B0"/>
    <w:rsid w:val="00BC41FF"/>
    <w:rsid w:val="00BD3F74"/>
    <w:rsid w:val="00BD54D5"/>
    <w:rsid w:val="00BE0744"/>
    <w:rsid w:val="00BF2ED1"/>
    <w:rsid w:val="00C14D92"/>
    <w:rsid w:val="00C256ED"/>
    <w:rsid w:val="00C43927"/>
    <w:rsid w:val="00C544A9"/>
    <w:rsid w:val="00C54926"/>
    <w:rsid w:val="00C6129F"/>
    <w:rsid w:val="00C70003"/>
    <w:rsid w:val="00C746AD"/>
    <w:rsid w:val="00CE1275"/>
    <w:rsid w:val="00CF4BA5"/>
    <w:rsid w:val="00D30615"/>
    <w:rsid w:val="00D341A9"/>
    <w:rsid w:val="00D358FF"/>
    <w:rsid w:val="00D47F0E"/>
    <w:rsid w:val="00D63C28"/>
    <w:rsid w:val="00D76E2D"/>
    <w:rsid w:val="00D77F83"/>
    <w:rsid w:val="00D872E8"/>
    <w:rsid w:val="00DA0145"/>
    <w:rsid w:val="00DB01A5"/>
    <w:rsid w:val="00DC2BAF"/>
    <w:rsid w:val="00DD48F8"/>
    <w:rsid w:val="00DF56BE"/>
    <w:rsid w:val="00E206F8"/>
    <w:rsid w:val="00E20C11"/>
    <w:rsid w:val="00E3130A"/>
    <w:rsid w:val="00E37311"/>
    <w:rsid w:val="00E67414"/>
    <w:rsid w:val="00E903A8"/>
    <w:rsid w:val="00EB2985"/>
    <w:rsid w:val="00EB5A44"/>
    <w:rsid w:val="00ED770E"/>
    <w:rsid w:val="00EE7413"/>
    <w:rsid w:val="00EF661D"/>
    <w:rsid w:val="00F26B54"/>
    <w:rsid w:val="00F35E58"/>
    <w:rsid w:val="00F402AD"/>
    <w:rsid w:val="00F404FA"/>
    <w:rsid w:val="00F42B0B"/>
    <w:rsid w:val="00F76947"/>
    <w:rsid w:val="00F93388"/>
    <w:rsid w:val="00FA7177"/>
    <w:rsid w:val="00FB0C80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DAEE"/>
  <w15:docId w15:val="{E44C42F8-259A-4E0E-ABA4-5AF36CA1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locked/>
    <w:rsid w:val="00C612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C7000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Scriptoria bullet points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6129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locked/>
    <w:rsid w:val="00C612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8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B07"/>
    <w:rPr>
      <w:rFonts w:ascii="Segoe UI" w:hAnsi="Segoe UI" w:cs="Segoe UI"/>
      <w:sz w:val="18"/>
      <w:szCs w:val="18"/>
      <w:lang w:val="ro-RO"/>
    </w:rPr>
  </w:style>
  <w:style w:type="paragraph" w:customStyle="1" w:styleId="tt">
    <w:name w:val="tt"/>
    <w:basedOn w:val="Normal"/>
    <w:rsid w:val="005F0339"/>
    <w:pPr>
      <w:spacing w:after="0" w:line="240" w:lineRule="auto"/>
      <w:ind w:left="0" w:firstLine="720"/>
      <w:jc w:val="center"/>
    </w:pPr>
    <w:rPr>
      <w:rFonts w:ascii="Times New Roman" w:eastAsia="Times New Roman" w:hAnsi="Times New Roman" w:cs="Times New Roman"/>
      <w:b/>
      <w:bCs/>
      <w:lang w:val="en-US" w:eastAsia="en-GB"/>
    </w:rPr>
  </w:style>
  <w:style w:type="character" w:customStyle="1" w:styleId="ListParagraphChar">
    <w:name w:val="List Paragraph Char"/>
    <w:aliases w:val="List Paragraph 1 Char,Scriptoria bullet points Char"/>
    <w:link w:val="ListParagraph"/>
    <w:uiPriority w:val="99"/>
    <w:locked/>
    <w:rsid w:val="005F0339"/>
    <w:rPr>
      <w:rFonts w:ascii="Georgia" w:hAnsi="Georgia"/>
      <w:sz w:val="24"/>
      <w:szCs w:val="24"/>
      <w:lang w:val="ro-RO"/>
    </w:rPr>
  </w:style>
  <w:style w:type="paragraph" w:styleId="NormalWeb">
    <w:name w:val="Normal (Web)"/>
    <w:basedOn w:val="Normal"/>
    <w:uiPriority w:val="99"/>
    <w:unhideWhenUsed/>
    <w:locked/>
    <w:rsid w:val="00AD7E3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Emphasis">
    <w:name w:val="Emphasis"/>
    <w:basedOn w:val="DefaultParagraphFont"/>
    <w:uiPriority w:val="20"/>
    <w:qFormat/>
    <w:locked/>
    <w:rsid w:val="00AD7E3C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003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0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88499F-DD27-4AAC-B187-5092D3B16EEC}"/>
</file>

<file path=customXml/itemProps2.xml><?xml version="1.0" encoding="utf-8"?>
<ds:datastoreItem xmlns:ds="http://schemas.openxmlformats.org/officeDocument/2006/customXml" ds:itemID="{939BE749-753C-4ED0-B805-9D09F47639F5}"/>
</file>

<file path=customXml/itemProps3.xml><?xml version="1.0" encoding="utf-8"?>
<ds:datastoreItem xmlns:ds="http://schemas.openxmlformats.org/officeDocument/2006/customXml" ds:itemID="{0DB260D2-6888-45C2-BF3E-80FB2945109B}"/>
</file>

<file path=customXml/itemProps4.xml><?xml version="1.0" encoding="utf-8"?>
<ds:datastoreItem xmlns:ds="http://schemas.openxmlformats.org/officeDocument/2006/customXml" ds:itemID="{BC3FBEBA-E7D3-4257-B78C-6EF597DAFB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872</Words>
  <Characters>5062</Characters>
  <Application>Microsoft Office Word</Application>
  <DocSecurity>8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526.2020.ro</dc:title>
  <dc:subject/>
  <dc:creator>Sorin</dc:creator>
  <cp:keywords/>
  <dc:description/>
  <cp:lastModifiedBy>Chiril Moțpan</cp:lastModifiedBy>
  <cp:revision>36</cp:revision>
  <cp:lastPrinted>2020-12-18T11:37:00Z</cp:lastPrinted>
  <dcterms:created xsi:type="dcterms:W3CDTF">2020-12-11T14:28:00Z</dcterms:created>
  <dcterms:modified xsi:type="dcterms:W3CDTF">2020-12-18T11:41:00Z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