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2445" w:rsidRPr="006038F6" w:rsidRDefault="006038F6" w:rsidP="00F72445">
      <w:pPr>
        <w:pStyle w:val="1"/>
        <w:spacing w:before="0" w:after="0"/>
        <w:ind w:firstLine="0"/>
        <w:jc w:val="center"/>
        <w:rPr>
          <w:rFonts w:ascii="Times New Roman" w:hAnsi="Times New Roman"/>
          <w:lang w:val="ro-RO"/>
        </w:rPr>
      </w:pPr>
      <w:r w:rsidRPr="006038F6">
        <w:rPr>
          <w:rFonts w:ascii="Times New Roman" w:hAnsi="Times New Roman"/>
          <w:lang w:val="ro-RO"/>
        </w:rPr>
        <w:t>Pentru</w:t>
      </w:r>
      <w:r w:rsidR="00F72445" w:rsidRPr="006038F6">
        <w:rPr>
          <w:rFonts w:ascii="Times New Roman" w:hAnsi="Times New Roman"/>
          <w:lang w:val="ro-RO"/>
        </w:rPr>
        <w:t xml:space="preserve"> aprobarea proiectului de lege privind </w:t>
      </w:r>
    </w:p>
    <w:p w:rsidR="00F72445" w:rsidRPr="006038F6" w:rsidRDefault="00F72445" w:rsidP="00F72445">
      <w:pPr>
        <w:pStyle w:val="1"/>
        <w:spacing w:before="0" w:after="0"/>
        <w:ind w:firstLine="0"/>
        <w:jc w:val="center"/>
        <w:rPr>
          <w:rFonts w:ascii="Times New Roman" w:hAnsi="Times New Roman"/>
          <w:lang w:val="ro-RO"/>
        </w:rPr>
      </w:pPr>
      <w:r w:rsidRPr="006038F6">
        <w:rPr>
          <w:rFonts w:ascii="Times New Roman" w:hAnsi="Times New Roman"/>
          <w:lang w:val="ro-RO"/>
        </w:rPr>
        <w:t>modificarea şi abrogarea unor acte legislative</w:t>
      </w:r>
    </w:p>
    <w:p w:rsidR="00F72445" w:rsidRPr="006038F6" w:rsidRDefault="00F72445" w:rsidP="00F72445">
      <w:pPr>
        <w:ind w:firstLine="0"/>
        <w:jc w:val="center"/>
        <w:rPr>
          <w:sz w:val="28"/>
          <w:szCs w:val="28"/>
          <w:lang w:val="ro-RO"/>
        </w:rPr>
      </w:pPr>
      <w:r w:rsidRPr="006038F6">
        <w:rPr>
          <w:sz w:val="28"/>
          <w:szCs w:val="28"/>
          <w:lang w:val="ro-RO"/>
        </w:rPr>
        <w:t>--------------------------------------------------------------</w:t>
      </w:r>
    </w:p>
    <w:p w:rsidR="00F72445" w:rsidRPr="006038F6" w:rsidRDefault="00F72445" w:rsidP="00F72445">
      <w:pPr>
        <w:ind w:firstLine="0"/>
        <w:jc w:val="center"/>
        <w:rPr>
          <w:sz w:val="28"/>
          <w:szCs w:val="28"/>
          <w:lang w:val="ro-RO"/>
        </w:rPr>
      </w:pPr>
    </w:p>
    <w:p w:rsidR="00F72445" w:rsidRPr="006038F6" w:rsidRDefault="00F72445" w:rsidP="00F72445">
      <w:pPr>
        <w:rPr>
          <w:b/>
          <w:sz w:val="28"/>
          <w:szCs w:val="28"/>
          <w:lang w:val="ro-RO"/>
        </w:rPr>
      </w:pPr>
      <w:r w:rsidRPr="006038F6">
        <w:rPr>
          <w:sz w:val="28"/>
          <w:szCs w:val="28"/>
          <w:lang w:val="ro-RO"/>
        </w:rPr>
        <w:t>Guvernul HOTĂRĂŞTE:</w:t>
      </w:r>
      <w:r w:rsidRPr="006038F6">
        <w:rPr>
          <w:b/>
          <w:sz w:val="28"/>
          <w:szCs w:val="28"/>
          <w:lang w:val="ro-RO"/>
        </w:rPr>
        <w:t xml:space="preserve"> </w:t>
      </w:r>
    </w:p>
    <w:p w:rsidR="00F72445" w:rsidRPr="006038F6" w:rsidRDefault="00F72445" w:rsidP="00F72445">
      <w:pPr>
        <w:tabs>
          <w:tab w:val="left" w:pos="567"/>
        </w:tabs>
        <w:rPr>
          <w:b/>
          <w:sz w:val="28"/>
          <w:szCs w:val="28"/>
          <w:lang w:val="ro-RO"/>
        </w:rPr>
      </w:pPr>
    </w:p>
    <w:p w:rsidR="00F72445" w:rsidRPr="006038F6" w:rsidRDefault="00F72445" w:rsidP="00F72445">
      <w:pPr>
        <w:ind w:firstLine="540"/>
        <w:rPr>
          <w:sz w:val="28"/>
          <w:szCs w:val="28"/>
          <w:lang w:val="ro-RO"/>
        </w:rPr>
      </w:pPr>
      <w:r w:rsidRPr="006038F6">
        <w:rPr>
          <w:sz w:val="28"/>
          <w:szCs w:val="28"/>
          <w:lang w:val="ro-RO"/>
        </w:rPr>
        <w:t xml:space="preserve">  Se aprobă şi se prezintă Parlamentului spre examinare proiectul de lege privind modificarea şi abrogarea unor acte legislative</w:t>
      </w:r>
      <w:r w:rsidRPr="006038F6">
        <w:rPr>
          <w:bCs/>
          <w:sz w:val="28"/>
          <w:szCs w:val="28"/>
          <w:lang w:val="ro-RO"/>
        </w:rPr>
        <w:t>.</w:t>
      </w:r>
    </w:p>
    <w:p w:rsidR="00F72445" w:rsidRPr="006038F6" w:rsidRDefault="00F72445" w:rsidP="00F72445">
      <w:pPr>
        <w:ind w:firstLine="0"/>
        <w:jc w:val="center"/>
        <w:rPr>
          <w:sz w:val="28"/>
          <w:szCs w:val="28"/>
          <w:lang w:val="ro-RO"/>
        </w:rPr>
      </w:pPr>
    </w:p>
    <w:p w:rsidR="003B04ED" w:rsidRPr="006038F6" w:rsidRDefault="003B04ED" w:rsidP="003B04ED">
      <w:pPr>
        <w:ind w:firstLine="0"/>
        <w:jc w:val="center"/>
        <w:rPr>
          <w:rFonts w:asciiTheme="majorBidi" w:hAnsiTheme="majorBidi" w:cstheme="majorBidi"/>
          <w:b/>
          <w:bCs/>
          <w:sz w:val="28"/>
          <w:szCs w:val="28"/>
          <w:lang w:val="ro-RO" w:eastAsia="ro-RO"/>
        </w:rPr>
      </w:pPr>
    </w:p>
    <w:p w:rsidR="003B04ED" w:rsidRPr="006038F6" w:rsidRDefault="003B04ED" w:rsidP="0014378C">
      <w:pPr>
        <w:ind w:firstLine="709"/>
        <w:rPr>
          <w:rFonts w:asciiTheme="majorBidi" w:hAnsiTheme="majorBidi" w:cstheme="majorBidi"/>
          <w:b/>
          <w:sz w:val="28"/>
          <w:szCs w:val="28"/>
          <w:lang w:val="ro-RO" w:eastAsia="ro-RO"/>
        </w:rPr>
      </w:pPr>
      <w:r w:rsidRPr="006038F6">
        <w:rPr>
          <w:rFonts w:asciiTheme="majorBidi" w:hAnsiTheme="majorBidi" w:cstheme="majorBidi"/>
          <w:b/>
          <w:sz w:val="28"/>
          <w:szCs w:val="28"/>
          <w:lang w:val="ro-RO" w:eastAsia="ro-RO"/>
        </w:rPr>
        <w:t>Prim-ministru</w:t>
      </w:r>
      <w:r w:rsidR="0014378C" w:rsidRPr="006038F6">
        <w:rPr>
          <w:rFonts w:asciiTheme="majorBidi" w:hAnsiTheme="majorBidi" w:cstheme="majorBidi"/>
          <w:b/>
          <w:sz w:val="28"/>
          <w:szCs w:val="28"/>
          <w:lang w:val="ro-RO" w:eastAsia="ro-RO"/>
        </w:rPr>
        <w:tab/>
      </w:r>
      <w:r w:rsidR="0014378C" w:rsidRPr="006038F6">
        <w:rPr>
          <w:rFonts w:asciiTheme="majorBidi" w:hAnsiTheme="majorBidi" w:cstheme="majorBidi"/>
          <w:b/>
          <w:sz w:val="28"/>
          <w:szCs w:val="28"/>
          <w:lang w:val="ro-RO" w:eastAsia="ro-RO"/>
        </w:rPr>
        <w:tab/>
      </w:r>
      <w:r w:rsidR="0014378C" w:rsidRPr="006038F6">
        <w:rPr>
          <w:rFonts w:asciiTheme="majorBidi" w:hAnsiTheme="majorBidi" w:cstheme="majorBidi"/>
          <w:b/>
          <w:sz w:val="28"/>
          <w:szCs w:val="28"/>
          <w:lang w:val="ro-RO" w:eastAsia="ro-RO"/>
        </w:rPr>
        <w:tab/>
      </w:r>
      <w:r w:rsidR="0014378C" w:rsidRPr="006038F6">
        <w:rPr>
          <w:rFonts w:asciiTheme="majorBidi" w:hAnsiTheme="majorBidi" w:cstheme="majorBidi"/>
          <w:b/>
          <w:sz w:val="28"/>
          <w:szCs w:val="28"/>
          <w:lang w:val="ro-RO" w:eastAsia="ro-RO"/>
        </w:rPr>
        <w:tab/>
      </w:r>
      <w:r w:rsidR="0014378C" w:rsidRPr="006038F6">
        <w:rPr>
          <w:rFonts w:asciiTheme="majorBidi" w:hAnsiTheme="majorBidi" w:cstheme="majorBidi"/>
          <w:b/>
          <w:sz w:val="28"/>
          <w:szCs w:val="28"/>
          <w:lang w:val="ro-RO" w:eastAsia="ro-RO"/>
        </w:rPr>
        <w:tab/>
      </w:r>
      <w:r w:rsidR="0014378C" w:rsidRPr="006038F6">
        <w:rPr>
          <w:rFonts w:asciiTheme="majorBidi" w:hAnsiTheme="majorBidi" w:cstheme="majorBidi"/>
          <w:b/>
          <w:sz w:val="28"/>
          <w:szCs w:val="28"/>
          <w:lang w:val="ro-RO" w:eastAsia="ro-RO"/>
        </w:rPr>
        <w:tab/>
      </w:r>
      <w:r w:rsidRPr="006038F6">
        <w:rPr>
          <w:rFonts w:asciiTheme="majorBidi" w:hAnsiTheme="majorBidi" w:cstheme="majorBidi"/>
          <w:b/>
          <w:sz w:val="28"/>
          <w:szCs w:val="28"/>
          <w:lang w:val="ro-RO" w:eastAsia="ro-RO"/>
        </w:rPr>
        <w:t>PAVEL FILIP</w:t>
      </w:r>
    </w:p>
    <w:p w:rsidR="003B04ED" w:rsidRPr="006038F6" w:rsidRDefault="00391035" w:rsidP="00391035">
      <w:pPr>
        <w:ind w:firstLine="709"/>
        <w:jc w:val="center"/>
        <w:rPr>
          <w:rFonts w:asciiTheme="majorBidi" w:hAnsiTheme="majorBidi" w:cstheme="majorBidi"/>
          <w:b/>
          <w:sz w:val="28"/>
          <w:szCs w:val="28"/>
          <w:lang w:val="ro-RO" w:eastAsia="ro-RO"/>
        </w:rPr>
      </w:pPr>
      <w:r w:rsidRPr="00391035">
        <w:rPr>
          <w:noProof/>
          <w:sz w:val="24"/>
          <w:szCs w:val="24"/>
          <w:lang w:val="ro-RO" w:eastAsia="ro-RO"/>
        </w:rPr>
        <w:drawing>
          <wp:inline distT="0" distB="0" distL="0" distR="0" wp14:anchorId="628096AD" wp14:editId="7A216008">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B04ED" w:rsidRPr="006038F6" w:rsidRDefault="003B04ED" w:rsidP="0014378C">
      <w:pPr>
        <w:ind w:firstLine="709"/>
        <w:rPr>
          <w:rFonts w:asciiTheme="majorBidi" w:hAnsiTheme="majorBidi" w:cstheme="majorBidi"/>
          <w:sz w:val="28"/>
          <w:szCs w:val="28"/>
          <w:lang w:val="ro-RO" w:eastAsia="ro-RO"/>
        </w:rPr>
      </w:pPr>
      <w:r w:rsidRPr="006038F6">
        <w:rPr>
          <w:rFonts w:asciiTheme="majorBidi" w:hAnsiTheme="majorBidi" w:cstheme="majorBidi"/>
          <w:sz w:val="28"/>
          <w:szCs w:val="28"/>
          <w:lang w:val="ro-RO" w:eastAsia="ro-RO"/>
        </w:rPr>
        <w:t>Contrasemnează:</w:t>
      </w:r>
    </w:p>
    <w:p w:rsidR="006038F6" w:rsidRPr="006038F6" w:rsidRDefault="006038F6" w:rsidP="006038F6">
      <w:pPr>
        <w:ind w:firstLine="709"/>
        <w:rPr>
          <w:rFonts w:asciiTheme="majorBidi" w:hAnsiTheme="majorBidi" w:cstheme="majorBidi"/>
          <w:sz w:val="28"/>
          <w:szCs w:val="28"/>
          <w:lang w:val="ro-RO" w:eastAsia="ru-RU"/>
        </w:rPr>
      </w:pPr>
    </w:p>
    <w:p w:rsidR="006038F6" w:rsidRPr="006038F6" w:rsidRDefault="006038F6" w:rsidP="006038F6">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Ministrul afacerilor interne</w:t>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t>Alexandru Jizdan</w:t>
      </w:r>
    </w:p>
    <w:p w:rsidR="006038F6" w:rsidRPr="006038F6" w:rsidRDefault="006038F6" w:rsidP="006038F6">
      <w:pPr>
        <w:ind w:firstLine="709"/>
        <w:rPr>
          <w:rFonts w:asciiTheme="majorBidi" w:hAnsiTheme="majorBidi" w:cstheme="majorBidi"/>
          <w:sz w:val="28"/>
          <w:szCs w:val="28"/>
          <w:lang w:val="ro-RO" w:eastAsia="ru-RU"/>
        </w:rPr>
      </w:pPr>
    </w:p>
    <w:p w:rsidR="006038F6" w:rsidRPr="006038F6" w:rsidRDefault="006038F6" w:rsidP="006038F6">
      <w:pPr>
        <w:ind w:firstLine="709"/>
        <w:rPr>
          <w:rFonts w:asciiTheme="majorBidi" w:hAnsiTheme="majorBidi" w:cstheme="majorBidi"/>
          <w:sz w:val="28"/>
          <w:szCs w:val="28"/>
          <w:lang w:val="ro-RO" w:eastAsia="ru-RU"/>
        </w:rPr>
      </w:pPr>
    </w:p>
    <w:p w:rsidR="006038F6" w:rsidRPr="006038F6" w:rsidRDefault="006038F6" w:rsidP="006038F6">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 xml:space="preserve">Ministrul sănătății, </w:t>
      </w:r>
    </w:p>
    <w:p w:rsidR="006038F6" w:rsidRPr="006038F6" w:rsidRDefault="006038F6" w:rsidP="006038F6">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muncii și protecţiei sociale</w:t>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t>Svetlana Cebotari</w:t>
      </w:r>
    </w:p>
    <w:p w:rsidR="006038F6" w:rsidRPr="006038F6" w:rsidRDefault="006038F6" w:rsidP="0014378C">
      <w:pPr>
        <w:ind w:firstLine="709"/>
        <w:rPr>
          <w:rFonts w:asciiTheme="majorBidi" w:hAnsiTheme="majorBidi" w:cstheme="majorBidi"/>
          <w:sz w:val="28"/>
          <w:szCs w:val="28"/>
          <w:lang w:val="ro-RO" w:eastAsia="ru-RU"/>
        </w:rPr>
      </w:pPr>
    </w:p>
    <w:p w:rsidR="006038F6" w:rsidRPr="006038F6" w:rsidRDefault="006038F6" w:rsidP="0014378C">
      <w:pPr>
        <w:ind w:firstLine="709"/>
        <w:rPr>
          <w:rFonts w:asciiTheme="majorBidi" w:hAnsiTheme="majorBidi" w:cstheme="majorBidi"/>
          <w:sz w:val="28"/>
          <w:szCs w:val="28"/>
          <w:lang w:val="ro-RO" w:eastAsia="ru-RU"/>
        </w:rPr>
      </w:pPr>
    </w:p>
    <w:p w:rsidR="003B04ED" w:rsidRPr="006038F6" w:rsidRDefault="006038F6" w:rsidP="0014378C">
      <w:pPr>
        <w:ind w:firstLine="709"/>
        <w:rPr>
          <w:rFonts w:asciiTheme="majorBidi" w:hAnsiTheme="majorBidi" w:cstheme="majorBidi"/>
          <w:sz w:val="28"/>
          <w:szCs w:val="28"/>
          <w:lang w:val="ro-RO" w:eastAsia="ro-RO"/>
        </w:rPr>
      </w:pPr>
      <w:r w:rsidRPr="006038F6">
        <w:rPr>
          <w:rFonts w:asciiTheme="majorBidi" w:hAnsiTheme="majorBidi" w:cstheme="majorBidi"/>
          <w:sz w:val="28"/>
          <w:szCs w:val="28"/>
          <w:lang w:val="ro-RO" w:eastAsia="ru-RU"/>
        </w:rPr>
        <w:t>Ministrul justiţiei</w:t>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t>Victoria Iftodi</w:t>
      </w:r>
    </w:p>
    <w:p w:rsidR="006038F6" w:rsidRPr="006038F6" w:rsidRDefault="006038F6">
      <w:pPr>
        <w:ind w:firstLine="0"/>
        <w:jc w:val="left"/>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br w:type="page"/>
      </w:r>
    </w:p>
    <w:p w:rsidR="0084667B" w:rsidRPr="006038F6" w:rsidRDefault="0084667B" w:rsidP="00CF2559">
      <w:pPr>
        <w:ind w:firstLine="709"/>
        <w:rPr>
          <w:rFonts w:asciiTheme="majorBidi" w:hAnsiTheme="majorBidi" w:cstheme="majorBidi"/>
          <w:sz w:val="28"/>
          <w:szCs w:val="28"/>
          <w:lang w:val="ro-RO" w:eastAsia="ru-RU"/>
        </w:rPr>
      </w:pPr>
    </w:p>
    <w:p w:rsidR="006038F6" w:rsidRPr="006038F6" w:rsidRDefault="006038F6" w:rsidP="00CF2559">
      <w:pPr>
        <w:ind w:firstLine="709"/>
        <w:rPr>
          <w:rFonts w:asciiTheme="majorBidi" w:hAnsiTheme="majorBidi" w:cstheme="majorBidi"/>
          <w:sz w:val="28"/>
          <w:szCs w:val="28"/>
          <w:lang w:val="ro-RO" w:eastAsia="ru-RU"/>
        </w:rPr>
      </w:pPr>
    </w:p>
    <w:p w:rsidR="006038F6" w:rsidRPr="006038F6" w:rsidRDefault="006038F6" w:rsidP="00CF2559">
      <w:pPr>
        <w:ind w:firstLine="709"/>
        <w:rPr>
          <w:rFonts w:asciiTheme="majorBidi" w:hAnsiTheme="majorBidi" w:cstheme="majorBidi"/>
          <w:sz w:val="28"/>
          <w:szCs w:val="28"/>
          <w:lang w:val="ro-RO" w:eastAsia="ru-RU"/>
        </w:rPr>
      </w:pPr>
    </w:p>
    <w:p w:rsidR="006038F6" w:rsidRPr="006038F6" w:rsidRDefault="006038F6" w:rsidP="00CF2559">
      <w:pPr>
        <w:ind w:firstLine="709"/>
        <w:rPr>
          <w:rFonts w:asciiTheme="majorBidi" w:hAnsiTheme="majorBidi" w:cstheme="majorBidi"/>
          <w:sz w:val="28"/>
          <w:szCs w:val="28"/>
          <w:lang w:val="ro-RO" w:eastAsia="ru-RU"/>
        </w:rPr>
      </w:pPr>
    </w:p>
    <w:p w:rsidR="006038F6" w:rsidRPr="006038F6" w:rsidRDefault="006038F6" w:rsidP="00CF2559">
      <w:pPr>
        <w:ind w:firstLine="709"/>
        <w:rPr>
          <w:rFonts w:asciiTheme="majorBidi" w:hAnsiTheme="majorBidi" w:cstheme="majorBidi"/>
          <w:sz w:val="28"/>
          <w:szCs w:val="28"/>
          <w:lang w:val="ro-RO" w:eastAsia="ru-RU"/>
        </w:rPr>
      </w:pPr>
    </w:p>
    <w:p w:rsidR="006038F6" w:rsidRPr="006038F6" w:rsidRDefault="006038F6"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Vizează:</w:t>
      </w: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Secretar general al Guvernului</w:t>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Pr="006038F6">
        <w:rPr>
          <w:rFonts w:asciiTheme="majorBidi" w:hAnsiTheme="majorBidi" w:cstheme="majorBidi"/>
          <w:sz w:val="28"/>
          <w:szCs w:val="28"/>
          <w:lang w:val="ro-RO" w:eastAsia="ru-RU"/>
        </w:rPr>
        <w:tab/>
      </w:r>
      <w:r w:rsidR="00A35DD9" w:rsidRPr="006038F6">
        <w:rPr>
          <w:rFonts w:asciiTheme="majorBidi" w:hAnsiTheme="majorBidi" w:cstheme="majorBidi"/>
          <w:sz w:val="28"/>
          <w:szCs w:val="28"/>
          <w:lang w:val="ro-RO" w:eastAsia="ru-RU"/>
        </w:rPr>
        <w:t>Lilia PALII</w:t>
      </w:r>
      <w:r w:rsidRPr="006038F6">
        <w:rPr>
          <w:rFonts w:asciiTheme="majorBidi" w:hAnsiTheme="majorBidi" w:cstheme="majorBidi"/>
          <w:sz w:val="28"/>
          <w:szCs w:val="28"/>
          <w:lang w:val="ro-RO" w:eastAsia="ru-RU"/>
        </w:rPr>
        <w:t xml:space="preserve"> </w:t>
      </w: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p>
    <w:p w:rsidR="00CF2559" w:rsidRPr="006038F6" w:rsidRDefault="00CF2559" w:rsidP="00CF2559">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Aprobată în şedinţa Guvernului</w:t>
      </w:r>
    </w:p>
    <w:p w:rsidR="009E20E6" w:rsidRPr="006038F6" w:rsidRDefault="00CF2559" w:rsidP="00CF2559">
      <w:pPr>
        <w:ind w:firstLine="709"/>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t>din</w:t>
      </w:r>
      <w:r w:rsidRPr="006038F6">
        <w:rPr>
          <w:rFonts w:asciiTheme="majorBidi" w:hAnsiTheme="majorBidi" w:cstheme="majorBidi"/>
          <w:sz w:val="28"/>
          <w:szCs w:val="28"/>
          <w:lang w:val="ro-RO" w:eastAsia="ru-RU"/>
        </w:rPr>
        <w:tab/>
        <w:t xml:space="preserve">                     </w:t>
      </w:r>
    </w:p>
    <w:p w:rsidR="009E20E6" w:rsidRPr="006038F6" w:rsidRDefault="009E20E6" w:rsidP="00CF2559">
      <w:pPr>
        <w:ind w:firstLine="709"/>
        <w:rPr>
          <w:rFonts w:asciiTheme="majorBidi" w:hAnsiTheme="majorBidi" w:cstheme="majorBidi"/>
          <w:sz w:val="28"/>
          <w:szCs w:val="28"/>
          <w:lang w:val="ro-RO" w:eastAsia="ru-RU"/>
        </w:rPr>
      </w:pPr>
    </w:p>
    <w:p w:rsidR="009E20E6" w:rsidRPr="006038F6" w:rsidRDefault="009E20E6" w:rsidP="00CF2559">
      <w:pPr>
        <w:ind w:firstLine="709"/>
        <w:rPr>
          <w:rFonts w:asciiTheme="majorBidi" w:hAnsiTheme="majorBidi" w:cstheme="majorBidi"/>
          <w:sz w:val="28"/>
          <w:szCs w:val="28"/>
          <w:lang w:val="ro-RO" w:eastAsia="ru-RU"/>
        </w:rPr>
      </w:pPr>
    </w:p>
    <w:p w:rsidR="0084667B" w:rsidRPr="006038F6" w:rsidRDefault="0084667B" w:rsidP="00CF2559">
      <w:pPr>
        <w:ind w:firstLine="709"/>
        <w:rPr>
          <w:rFonts w:asciiTheme="majorBidi" w:hAnsiTheme="majorBidi" w:cstheme="majorBidi"/>
          <w:sz w:val="28"/>
          <w:szCs w:val="28"/>
          <w:lang w:val="ro-RO" w:eastAsia="ru-RU"/>
        </w:rPr>
      </w:pPr>
    </w:p>
    <w:p w:rsidR="0084667B" w:rsidRPr="006038F6" w:rsidRDefault="0084667B" w:rsidP="00CF2559">
      <w:pPr>
        <w:ind w:firstLine="709"/>
        <w:rPr>
          <w:rFonts w:asciiTheme="majorBidi" w:hAnsiTheme="majorBidi" w:cstheme="majorBidi"/>
          <w:sz w:val="28"/>
          <w:szCs w:val="28"/>
          <w:lang w:val="ro-RO" w:eastAsia="ru-RU"/>
        </w:rPr>
      </w:pPr>
    </w:p>
    <w:p w:rsidR="0084667B" w:rsidRPr="006038F6" w:rsidRDefault="0084667B"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EA3268" w:rsidRPr="006038F6" w:rsidRDefault="00EA3268" w:rsidP="00CF2559">
      <w:pPr>
        <w:ind w:firstLine="709"/>
        <w:rPr>
          <w:rFonts w:asciiTheme="majorBidi" w:hAnsiTheme="majorBidi" w:cstheme="majorBidi"/>
          <w:sz w:val="28"/>
          <w:szCs w:val="28"/>
          <w:lang w:val="ro-RO" w:eastAsia="ru-RU"/>
        </w:rPr>
      </w:pPr>
    </w:p>
    <w:p w:rsidR="00CB05D3" w:rsidRPr="006038F6" w:rsidRDefault="00CB05D3" w:rsidP="00CB05D3">
      <w:pPr>
        <w:tabs>
          <w:tab w:val="left" w:pos="1134"/>
        </w:tabs>
        <w:ind w:firstLine="709"/>
        <w:rPr>
          <w:rFonts w:asciiTheme="majorBidi" w:hAnsiTheme="majorBidi" w:cstheme="majorBidi"/>
          <w:sz w:val="28"/>
          <w:szCs w:val="28"/>
          <w:lang w:val="ro-RO" w:eastAsia="ru-RU"/>
        </w:rPr>
      </w:pPr>
    </w:p>
    <w:p w:rsidR="006038F6" w:rsidRPr="006038F6" w:rsidRDefault="006038F6">
      <w:pPr>
        <w:ind w:firstLine="0"/>
        <w:jc w:val="left"/>
        <w:rPr>
          <w:rFonts w:asciiTheme="majorBidi" w:hAnsiTheme="majorBidi" w:cstheme="majorBidi"/>
          <w:sz w:val="28"/>
          <w:szCs w:val="28"/>
          <w:lang w:val="ro-RO" w:eastAsia="ru-RU"/>
        </w:rPr>
      </w:pPr>
      <w:r w:rsidRPr="006038F6">
        <w:rPr>
          <w:rFonts w:asciiTheme="majorBidi" w:hAnsiTheme="majorBidi" w:cstheme="majorBidi"/>
          <w:sz w:val="28"/>
          <w:szCs w:val="28"/>
          <w:lang w:val="ro-RO" w:eastAsia="ru-RU"/>
        </w:rPr>
        <w:br w:type="page"/>
      </w:r>
    </w:p>
    <w:p w:rsidR="006038F6" w:rsidRPr="006038F6" w:rsidRDefault="006038F6" w:rsidP="006038F6">
      <w:pPr>
        <w:tabs>
          <w:tab w:val="left" w:pos="426"/>
        </w:tabs>
        <w:jc w:val="right"/>
        <w:outlineLvl w:val="0"/>
        <w:rPr>
          <w:i/>
          <w:sz w:val="28"/>
          <w:szCs w:val="28"/>
          <w:lang w:val="ro-RO"/>
        </w:rPr>
      </w:pPr>
      <w:r w:rsidRPr="006038F6">
        <w:rPr>
          <w:i/>
          <w:sz w:val="28"/>
          <w:szCs w:val="28"/>
          <w:lang w:val="ro-RO"/>
        </w:rPr>
        <w:lastRenderedPageBreak/>
        <w:t>Proiect</w:t>
      </w:r>
    </w:p>
    <w:p w:rsidR="006038F6" w:rsidRPr="00C0559F" w:rsidRDefault="006038F6" w:rsidP="006038F6">
      <w:pPr>
        <w:ind w:firstLine="709"/>
        <w:rPr>
          <w:b/>
          <w:szCs w:val="28"/>
          <w:lang w:val="ro-RO"/>
        </w:rPr>
      </w:pPr>
    </w:p>
    <w:p w:rsidR="006038F6" w:rsidRPr="006038F6" w:rsidRDefault="006038F6" w:rsidP="006038F6">
      <w:pPr>
        <w:ind w:firstLine="0"/>
        <w:jc w:val="center"/>
        <w:outlineLvl w:val="0"/>
        <w:rPr>
          <w:b/>
          <w:sz w:val="28"/>
          <w:szCs w:val="28"/>
          <w:lang w:val="ro-RO"/>
        </w:rPr>
      </w:pPr>
      <w:r w:rsidRPr="006038F6">
        <w:rPr>
          <w:b/>
          <w:sz w:val="28"/>
          <w:szCs w:val="28"/>
          <w:lang w:val="ro-RO"/>
        </w:rPr>
        <w:t>PARLAMENTUL REPUBLICII MOLDOVA</w:t>
      </w:r>
    </w:p>
    <w:p w:rsidR="006038F6" w:rsidRPr="00C0559F" w:rsidRDefault="006038F6" w:rsidP="006038F6">
      <w:pPr>
        <w:ind w:firstLine="0"/>
        <w:jc w:val="center"/>
        <w:outlineLvl w:val="0"/>
        <w:rPr>
          <w:b/>
          <w:sz w:val="24"/>
          <w:szCs w:val="28"/>
          <w:lang w:val="ro-RO"/>
        </w:rPr>
      </w:pPr>
    </w:p>
    <w:p w:rsidR="006038F6" w:rsidRPr="006038F6" w:rsidRDefault="006038F6" w:rsidP="006038F6">
      <w:pPr>
        <w:ind w:firstLine="0"/>
        <w:jc w:val="center"/>
        <w:rPr>
          <w:b/>
          <w:bCs/>
          <w:sz w:val="28"/>
          <w:szCs w:val="28"/>
          <w:lang w:val="ro-RO" w:eastAsia="ru-RU"/>
        </w:rPr>
      </w:pPr>
      <w:r w:rsidRPr="006038F6">
        <w:rPr>
          <w:b/>
          <w:bCs/>
          <w:sz w:val="28"/>
          <w:szCs w:val="28"/>
          <w:lang w:val="ro-RO" w:eastAsia="ru-RU"/>
        </w:rPr>
        <w:t>LEGE</w:t>
      </w:r>
    </w:p>
    <w:p w:rsidR="006038F6" w:rsidRPr="006038F6" w:rsidRDefault="006038F6" w:rsidP="006038F6">
      <w:pPr>
        <w:ind w:firstLine="0"/>
        <w:jc w:val="center"/>
        <w:rPr>
          <w:b/>
          <w:bCs/>
          <w:sz w:val="28"/>
          <w:szCs w:val="28"/>
          <w:lang w:val="ro-RO" w:eastAsia="ru-RU"/>
        </w:rPr>
      </w:pPr>
      <w:r w:rsidRPr="006038F6">
        <w:rPr>
          <w:b/>
          <w:bCs/>
          <w:sz w:val="28"/>
          <w:szCs w:val="28"/>
          <w:lang w:val="ro-RO" w:eastAsia="ru-RU"/>
        </w:rPr>
        <w:t>privind modificarea şi abrogarea</w:t>
      </w:r>
      <w:r w:rsidRPr="006038F6">
        <w:rPr>
          <w:b/>
          <w:sz w:val="28"/>
          <w:szCs w:val="28"/>
          <w:lang w:val="ro-RO"/>
        </w:rPr>
        <w:t xml:space="preserve"> unor acte legislative</w:t>
      </w:r>
    </w:p>
    <w:p w:rsidR="006038F6" w:rsidRPr="006038F6" w:rsidRDefault="006038F6" w:rsidP="006038F6">
      <w:pPr>
        <w:ind w:firstLine="709"/>
        <w:rPr>
          <w:i/>
          <w:sz w:val="28"/>
          <w:szCs w:val="28"/>
          <w:lang w:val="ro-RO" w:eastAsia="ru-RU"/>
        </w:rPr>
      </w:pPr>
    </w:p>
    <w:p w:rsidR="006038F6" w:rsidRPr="006038F6" w:rsidRDefault="006038F6" w:rsidP="006038F6">
      <w:pPr>
        <w:tabs>
          <w:tab w:val="left" w:pos="993"/>
        </w:tabs>
        <w:ind w:firstLine="709"/>
        <w:rPr>
          <w:sz w:val="28"/>
          <w:szCs w:val="28"/>
          <w:lang w:val="ro-RO" w:eastAsia="ru-RU"/>
        </w:rPr>
      </w:pPr>
      <w:r w:rsidRPr="006038F6">
        <w:rPr>
          <w:sz w:val="28"/>
          <w:szCs w:val="28"/>
          <w:lang w:val="ro-RO" w:eastAsia="ru-RU"/>
        </w:rPr>
        <w:t xml:space="preserve">Parlamentul adoptă prezenta lege organică. </w:t>
      </w:r>
    </w:p>
    <w:p w:rsidR="006038F6" w:rsidRPr="006038F6" w:rsidRDefault="006038F6" w:rsidP="006038F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p>
    <w:p w:rsidR="006038F6" w:rsidRDefault="006038F6" w:rsidP="006038F6">
      <w:pPr>
        <w:tabs>
          <w:tab w:val="left" w:pos="993"/>
        </w:tabs>
        <w:ind w:firstLine="709"/>
        <w:rPr>
          <w:sz w:val="28"/>
          <w:szCs w:val="28"/>
          <w:lang w:val="ro-RO"/>
        </w:rPr>
      </w:pPr>
      <w:r w:rsidRPr="006038F6">
        <w:rPr>
          <w:b/>
          <w:sz w:val="28"/>
          <w:szCs w:val="28"/>
          <w:lang w:val="ro-RO"/>
        </w:rPr>
        <w:t>Art. I</w:t>
      </w:r>
      <w:r>
        <w:rPr>
          <w:b/>
          <w:sz w:val="28"/>
          <w:szCs w:val="28"/>
          <w:lang w:val="ro-RO"/>
        </w:rPr>
        <w:t>.</w:t>
      </w:r>
      <w:r w:rsidR="005C243B">
        <w:rPr>
          <w:sz w:val="28"/>
          <w:szCs w:val="28"/>
          <w:lang w:val="ro-RO"/>
        </w:rPr>
        <w:t xml:space="preserve"> – Legea taxei de stat nr. </w:t>
      </w:r>
      <w:r w:rsidRPr="006038F6">
        <w:rPr>
          <w:sz w:val="28"/>
          <w:szCs w:val="28"/>
          <w:lang w:val="ro-RO"/>
        </w:rPr>
        <w:t>1216</w:t>
      </w:r>
      <w:r w:rsidR="005C243B">
        <w:rPr>
          <w:sz w:val="28"/>
          <w:szCs w:val="28"/>
          <w:lang w:val="ro-RO"/>
        </w:rPr>
        <w:t>/</w:t>
      </w:r>
      <w:r w:rsidRPr="006038F6">
        <w:rPr>
          <w:sz w:val="28"/>
          <w:szCs w:val="28"/>
          <w:lang w:val="ro-RO"/>
        </w:rPr>
        <w:t>1992 (republicată în Monitorul Oficial al Republicii Moldova, 2004, nr.</w:t>
      </w:r>
      <w:r w:rsidR="005C243B">
        <w:rPr>
          <w:sz w:val="28"/>
          <w:szCs w:val="28"/>
          <w:lang w:val="ro-RO"/>
        </w:rPr>
        <w:t> </w:t>
      </w:r>
      <w:r w:rsidRPr="006038F6">
        <w:rPr>
          <w:sz w:val="28"/>
          <w:szCs w:val="28"/>
          <w:lang w:val="ro-RO"/>
        </w:rPr>
        <w:t>53-55, art.</w:t>
      </w:r>
      <w:r w:rsidR="005C243B">
        <w:rPr>
          <w:sz w:val="28"/>
          <w:szCs w:val="28"/>
          <w:lang w:val="ro-RO"/>
        </w:rPr>
        <w:t xml:space="preserve"> 302) </w:t>
      </w:r>
      <w:r w:rsidRPr="006038F6">
        <w:rPr>
          <w:sz w:val="28"/>
          <w:szCs w:val="28"/>
          <w:lang w:val="ro-RO"/>
        </w:rPr>
        <w:t>se modifică după cum urmează:</w:t>
      </w:r>
    </w:p>
    <w:p w:rsidR="00F441FE" w:rsidRPr="00C0559F" w:rsidRDefault="00F441FE" w:rsidP="006038F6">
      <w:pPr>
        <w:tabs>
          <w:tab w:val="left" w:pos="993"/>
        </w:tabs>
        <w:ind w:firstLine="709"/>
        <w:rPr>
          <w:sz w:val="24"/>
          <w:szCs w:val="28"/>
          <w:lang w:val="ro-RO"/>
        </w:rPr>
      </w:pPr>
    </w:p>
    <w:p w:rsidR="006038F6" w:rsidRDefault="006038F6" w:rsidP="006A55C7">
      <w:pPr>
        <w:pStyle w:val="ab"/>
        <w:numPr>
          <w:ilvl w:val="0"/>
          <w:numId w:val="1"/>
        </w:numPr>
        <w:tabs>
          <w:tab w:val="left" w:pos="993"/>
        </w:tabs>
        <w:ind w:left="0" w:firstLine="709"/>
        <w:contextualSpacing w:val="0"/>
        <w:rPr>
          <w:sz w:val="28"/>
          <w:szCs w:val="28"/>
          <w:lang w:val="ro-RO"/>
        </w:rPr>
      </w:pPr>
      <w:r w:rsidRPr="006038F6">
        <w:rPr>
          <w:rFonts w:eastAsia="Calibri"/>
          <w:sz w:val="28"/>
          <w:szCs w:val="28"/>
          <w:lang w:val="ro-RO"/>
        </w:rPr>
        <w:t xml:space="preserve">La articolul </w:t>
      </w:r>
      <w:r w:rsidRPr="006038F6">
        <w:rPr>
          <w:sz w:val="28"/>
          <w:szCs w:val="28"/>
          <w:lang w:val="ro-RO"/>
        </w:rPr>
        <w:t>2 alineatul (1) punctul 3)</w:t>
      </w:r>
      <w:r w:rsidR="005C243B">
        <w:rPr>
          <w:sz w:val="28"/>
          <w:szCs w:val="28"/>
          <w:lang w:val="ro-RO"/>
        </w:rPr>
        <w:t>,</w:t>
      </w:r>
      <w:r w:rsidRPr="006038F6">
        <w:rPr>
          <w:sz w:val="28"/>
          <w:szCs w:val="28"/>
          <w:lang w:val="ro-RO"/>
        </w:rPr>
        <w:t xml:space="preserve"> cuvintele </w:t>
      </w:r>
      <w:r w:rsidRPr="006038F6">
        <w:rPr>
          <w:rFonts w:eastAsia="Calibri"/>
          <w:sz w:val="28"/>
          <w:szCs w:val="28"/>
          <w:lang w:val="ro-RO"/>
        </w:rPr>
        <w:t xml:space="preserve">„dreptului la muncă” se substituie cu </w:t>
      </w:r>
      <w:r w:rsidR="005C243B">
        <w:rPr>
          <w:rFonts w:eastAsia="Calibri"/>
          <w:sz w:val="28"/>
          <w:szCs w:val="28"/>
          <w:lang w:val="ro-RO"/>
        </w:rPr>
        <w:t>textul</w:t>
      </w:r>
      <w:r w:rsidRPr="006038F6">
        <w:rPr>
          <w:rFonts w:eastAsia="Calibri"/>
          <w:sz w:val="28"/>
          <w:szCs w:val="28"/>
          <w:lang w:val="ro-RO"/>
        </w:rPr>
        <w:t xml:space="preserve"> „dreptului de ședere provizorie în scop de muncă; pentru examinarea cererii de</w:t>
      </w:r>
      <w:r w:rsidRPr="006038F6">
        <w:rPr>
          <w:sz w:val="28"/>
          <w:szCs w:val="28"/>
          <w:lang w:val="ro-RO"/>
        </w:rPr>
        <w:t xml:space="preserve"> acordare sau prelungire a dreptului de aflare</w:t>
      </w:r>
      <w:r w:rsidR="00781490">
        <w:rPr>
          <w:sz w:val="28"/>
          <w:szCs w:val="28"/>
          <w:lang w:val="ro-RO"/>
        </w:rPr>
        <w:t>;</w:t>
      </w:r>
      <w:r w:rsidRPr="006038F6">
        <w:rPr>
          <w:sz w:val="28"/>
          <w:szCs w:val="28"/>
          <w:lang w:val="ro-RO"/>
        </w:rPr>
        <w:t>”.</w:t>
      </w:r>
    </w:p>
    <w:p w:rsidR="00F441FE" w:rsidRPr="00C0559F" w:rsidRDefault="00F441FE" w:rsidP="00F441FE">
      <w:pPr>
        <w:pStyle w:val="ab"/>
        <w:tabs>
          <w:tab w:val="left" w:pos="993"/>
        </w:tabs>
        <w:ind w:left="709" w:firstLine="0"/>
        <w:contextualSpacing w:val="0"/>
        <w:rPr>
          <w:sz w:val="24"/>
          <w:szCs w:val="28"/>
          <w:lang w:val="ro-RO"/>
        </w:rPr>
      </w:pPr>
    </w:p>
    <w:p w:rsidR="006038F6" w:rsidRPr="006038F6" w:rsidRDefault="006038F6" w:rsidP="006A55C7">
      <w:pPr>
        <w:pStyle w:val="a5"/>
        <w:numPr>
          <w:ilvl w:val="0"/>
          <w:numId w:val="1"/>
        </w:numPr>
        <w:tabs>
          <w:tab w:val="left" w:pos="426"/>
          <w:tab w:val="left" w:pos="993"/>
        </w:tabs>
        <w:ind w:left="0" w:firstLine="709"/>
        <w:rPr>
          <w:sz w:val="28"/>
          <w:szCs w:val="28"/>
          <w:lang w:val="ro-RO"/>
        </w:rPr>
      </w:pPr>
      <w:r w:rsidRPr="006038F6">
        <w:rPr>
          <w:sz w:val="28"/>
          <w:szCs w:val="28"/>
          <w:lang w:val="ro-RO"/>
        </w:rPr>
        <w:t xml:space="preserve">La articolul 3 </w:t>
      </w:r>
      <w:r w:rsidR="00781490">
        <w:rPr>
          <w:sz w:val="28"/>
          <w:szCs w:val="28"/>
          <w:lang w:val="ro-RO"/>
        </w:rPr>
        <w:t>punctul</w:t>
      </w:r>
      <w:r w:rsidRPr="006038F6">
        <w:rPr>
          <w:sz w:val="28"/>
          <w:szCs w:val="28"/>
          <w:lang w:val="ro-RO"/>
        </w:rPr>
        <w:t xml:space="preserve"> 3)</w:t>
      </w:r>
      <w:r w:rsidR="005C243B">
        <w:rPr>
          <w:sz w:val="28"/>
          <w:szCs w:val="28"/>
          <w:lang w:val="ro-RO"/>
        </w:rPr>
        <w:t>:</w:t>
      </w:r>
    </w:p>
    <w:p w:rsidR="006038F6" w:rsidRPr="006038F6" w:rsidRDefault="006038F6" w:rsidP="006038F6">
      <w:pPr>
        <w:pStyle w:val="a5"/>
        <w:tabs>
          <w:tab w:val="left" w:pos="0"/>
          <w:tab w:val="left" w:pos="993"/>
        </w:tabs>
        <w:ind w:firstLine="709"/>
        <w:rPr>
          <w:sz w:val="28"/>
          <w:szCs w:val="28"/>
          <w:lang w:val="ro-RO"/>
        </w:rPr>
      </w:pPr>
      <w:r w:rsidRPr="006038F6">
        <w:rPr>
          <w:sz w:val="28"/>
          <w:szCs w:val="28"/>
          <w:lang w:val="ro-RO"/>
        </w:rPr>
        <w:t>se completează cu litera d</w:t>
      </w:r>
      <w:r w:rsidRPr="006038F6">
        <w:rPr>
          <w:sz w:val="28"/>
          <w:szCs w:val="28"/>
          <w:vertAlign w:val="superscript"/>
          <w:lang w:val="ro-RO"/>
        </w:rPr>
        <w:t>2</w:t>
      </w:r>
      <w:r w:rsidRPr="006038F6">
        <w:rPr>
          <w:sz w:val="28"/>
          <w:szCs w:val="28"/>
          <w:lang w:val="ro-RO"/>
        </w:rPr>
        <w:t xml:space="preserve">) cu următorul </w:t>
      </w:r>
      <w:r w:rsidR="00781490">
        <w:rPr>
          <w:sz w:val="28"/>
          <w:szCs w:val="28"/>
          <w:lang w:val="ro-RO"/>
        </w:rPr>
        <w:t>cuprins</w:t>
      </w:r>
      <w:r w:rsidRPr="006038F6">
        <w:rPr>
          <w:sz w:val="28"/>
          <w:szCs w:val="28"/>
          <w:lang w:val="ro-RO"/>
        </w:rPr>
        <w:t>:</w:t>
      </w:r>
    </w:p>
    <w:p w:rsidR="006038F6" w:rsidRPr="006038F6" w:rsidRDefault="006038F6" w:rsidP="006038F6">
      <w:pPr>
        <w:pStyle w:val="a5"/>
        <w:tabs>
          <w:tab w:val="left" w:pos="0"/>
          <w:tab w:val="left" w:pos="993"/>
        </w:tabs>
        <w:ind w:firstLine="709"/>
        <w:rPr>
          <w:sz w:val="28"/>
          <w:szCs w:val="28"/>
          <w:lang w:val="ro-RO"/>
        </w:rPr>
      </w:pPr>
      <w:r w:rsidRPr="006038F6">
        <w:rPr>
          <w:sz w:val="28"/>
          <w:szCs w:val="28"/>
          <w:lang w:val="ro-RO"/>
        </w:rPr>
        <w:t>„d</w:t>
      </w:r>
      <w:r w:rsidRPr="006038F6">
        <w:rPr>
          <w:sz w:val="28"/>
          <w:szCs w:val="28"/>
          <w:vertAlign w:val="superscript"/>
          <w:lang w:val="ro-RO"/>
        </w:rPr>
        <w:t>2</w:t>
      </w:r>
      <w:r w:rsidRPr="006038F6">
        <w:rPr>
          <w:sz w:val="28"/>
          <w:szCs w:val="28"/>
          <w:lang w:val="ro-RO"/>
        </w:rPr>
        <w:t>) pentru examinarea cererii de acordare sau de prelungire a dreptului de aflare 25 lei”;</w:t>
      </w:r>
    </w:p>
    <w:p w:rsidR="006038F6" w:rsidRPr="006038F6" w:rsidRDefault="006038F6" w:rsidP="006038F6">
      <w:pPr>
        <w:pStyle w:val="a5"/>
        <w:tabs>
          <w:tab w:val="left" w:pos="0"/>
          <w:tab w:val="left" w:pos="993"/>
        </w:tabs>
        <w:ind w:firstLine="709"/>
        <w:rPr>
          <w:sz w:val="28"/>
          <w:szCs w:val="28"/>
          <w:lang w:val="ro-RO"/>
        </w:rPr>
      </w:pPr>
      <w:r w:rsidRPr="006038F6">
        <w:rPr>
          <w:sz w:val="28"/>
          <w:szCs w:val="28"/>
          <w:lang w:val="ro-RO"/>
        </w:rPr>
        <w:t xml:space="preserve">la </w:t>
      </w:r>
      <w:r w:rsidR="005C243B">
        <w:rPr>
          <w:sz w:val="28"/>
          <w:szCs w:val="28"/>
          <w:lang w:val="ro-RO"/>
        </w:rPr>
        <w:t>literele g) și</w:t>
      </w:r>
      <w:r w:rsidRPr="006038F6">
        <w:rPr>
          <w:sz w:val="28"/>
          <w:szCs w:val="28"/>
          <w:lang w:val="ro-RO"/>
        </w:rPr>
        <w:t xml:space="preserve"> h)</w:t>
      </w:r>
      <w:r w:rsidR="005C243B">
        <w:rPr>
          <w:sz w:val="28"/>
          <w:szCs w:val="28"/>
          <w:lang w:val="ro-RO"/>
        </w:rPr>
        <w:t>,</w:t>
      </w:r>
      <w:r w:rsidRPr="006038F6">
        <w:rPr>
          <w:sz w:val="28"/>
          <w:szCs w:val="28"/>
          <w:lang w:val="ro-RO"/>
        </w:rPr>
        <w:t xml:space="preserve"> cuvintele „dreptul</w:t>
      </w:r>
      <w:r w:rsidR="00781490">
        <w:rPr>
          <w:sz w:val="28"/>
          <w:szCs w:val="28"/>
          <w:lang w:val="ro-RO"/>
        </w:rPr>
        <w:t>ui</w:t>
      </w:r>
      <w:r w:rsidRPr="006038F6">
        <w:rPr>
          <w:sz w:val="28"/>
          <w:szCs w:val="28"/>
          <w:lang w:val="ro-RO"/>
        </w:rPr>
        <w:t xml:space="preserve"> la muncă” se substituie cu cuvintele „dreptului de ședere provizorie în scop de muncă”.</w:t>
      </w:r>
    </w:p>
    <w:p w:rsidR="006038F6" w:rsidRPr="006038F6" w:rsidRDefault="006038F6" w:rsidP="006038F6">
      <w:pPr>
        <w:pStyle w:val="a5"/>
        <w:tabs>
          <w:tab w:val="left" w:pos="993"/>
        </w:tabs>
        <w:ind w:firstLine="709"/>
        <w:rPr>
          <w:sz w:val="28"/>
          <w:szCs w:val="28"/>
          <w:lang w:val="ro-RO"/>
        </w:rPr>
      </w:pPr>
    </w:p>
    <w:p w:rsidR="006038F6" w:rsidRDefault="00F441FE" w:rsidP="006038F6">
      <w:pPr>
        <w:tabs>
          <w:tab w:val="left" w:pos="993"/>
        </w:tabs>
        <w:ind w:firstLine="709"/>
        <w:rPr>
          <w:sz w:val="28"/>
          <w:szCs w:val="28"/>
          <w:lang w:val="ro-RO"/>
        </w:rPr>
      </w:pPr>
      <w:r>
        <w:rPr>
          <w:b/>
          <w:sz w:val="28"/>
          <w:szCs w:val="28"/>
          <w:lang w:val="ro-RO"/>
        </w:rPr>
        <w:t>Art.</w:t>
      </w:r>
      <w:r w:rsidR="006038F6" w:rsidRPr="006038F6">
        <w:rPr>
          <w:b/>
          <w:sz w:val="28"/>
          <w:szCs w:val="28"/>
          <w:lang w:val="ro-RO"/>
        </w:rPr>
        <w:t xml:space="preserve"> II.</w:t>
      </w:r>
      <w:r>
        <w:rPr>
          <w:b/>
          <w:sz w:val="28"/>
          <w:szCs w:val="28"/>
          <w:lang w:val="ro-RO"/>
        </w:rPr>
        <w:t xml:space="preserve"> </w:t>
      </w:r>
      <w:r w:rsidR="006038F6" w:rsidRPr="006038F6">
        <w:rPr>
          <w:sz w:val="28"/>
          <w:szCs w:val="28"/>
          <w:lang w:val="ro-RO"/>
        </w:rPr>
        <w:t xml:space="preserve">– Legea </w:t>
      </w:r>
      <w:r>
        <w:rPr>
          <w:bCs/>
          <w:sz w:val="28"/>
          <w:szCs w:val="28"/>
          <w:lang w:val="ro-RO" w:eastAsia="ru-RU"/>
        </w:rPr>
        <w:t>nr. 200/</w:t>
      </w:r>
      <w:r w:rsidR="006038F6" w:rsidRPr="006038F6">
        <w:rPr>
          <w:bCs/>
          <w:sz w:val="28"/>
          <w:szCs w:val="28"/>
          <w:lang w:val="ro-RO" w:eastAsia="ru-RU"/>
        </w:rPr>
        <w:t xml:space="preserve">2010 privind regimul străinilor în Republica Moldova </w:t>
      </w:r>
      <w:r w:rsidR="006038F6" w:rsidRPr="006038F6">
        <w:rPr>
          <w:sz w:val="28"/>
          <w:szCs w:val="28"/>
          <w:lang w:val="ro-RO"/>
        </w:rPr>
        <w:t xml:space="preserve">(Monitorul Oficial al Republicii Moldova, </w:t>
      </w:r>
      <w:r w:rsidR="006038F6" w:rsidRPr="006038F6">
        <w:rPr>
          <w:iCs/>
          <w:sz w:val="28"/>
          <w:szCs w:val="28"/>
          <w:lang w:val="ro-RO" w:eastAsia="ru-RU"/>
        </w:rPr>
        <w:t>2010</w:t>
      </w:r>
      <w:r w:rsidR="006038F6" w:rsidRPr="006038F6">
        <w:rPr>
          <w:i/>
          <w:iCs/>
          <w:sz w:val="28"/>
          <w:szCs w:val="28"/>
          <w:lang w:val="ro-RO" w:eastAsia="ru-RU"/>
        </w:rPr>
        <w:t>,</w:t>
      </w:r>
      <w:r w:rsidR="006038F6" w:rsidRPr="006038F6">
        <w:rPr>
          <w:sz w:val="28"/>
          <w:szCs w:val="28"/>
          <w:lang w:val="ro-RO"/>
        </w:rPr>
        <w:t xml:space="preserve"> nr.</w:t>
      </w:r>
      <w:r>
        <w:rPr>
          <w:sz w:val="28"/>
          <w:szCs w:val="28"/>
          <w:lang w:val="ro-RO"/>
        </w:rPr>
        <w:t> </w:t>
      </w:r>
      <w:r w:rsidR="006038F6" w:rsidRPr="006038F6">
        <w:rPr>
          <w:iCs/>
          <w:sz w:val="28"/>
          <w:szCs w:val="28"/>
          <w:lang w:val="ro-RO" w:eastAsia="ru-RU"/>
        </w:rPr>
        <w:t>179-181</w:t>
      </w:r>
      <w:r w:rsidR="006038F6" w:rsidRPr="006038F6">
        <w:rPr>
          <w:sz w:val="28"/>
          <w:szCs w:val="28"/>
          <w:lang w:val="ro-RO"/>
        </w:rPr>
        <w:t>, art.</w:t>
      </w:r>
      <w:r>
        <w:rPr>
          <w:sz w:val="28"/>
          <w:szCs w:val="28"/>
          <w:lang w:val="ro-RO"/>
        </w:rPr>
        <w:t> </w:t>
      </w:r>
      <w:r w:rsidR="006038F6" w:rsidRPr="006038F6">
        <w:rPr>
          <w:sz w:val="28"/>
          <w:szCs w:val="28"/>
          <w:lang w:val="ro-RO"/>
        </w:rPr>
        <w:t>610), cu modificările ulterioare, se modifică şi se completează după cum urmează:</w:t>
      </w:r>
    </w:p>
    <w:p w:rsidR="00F441FE" w:rsidRPr="00C0559F" w:rsidRDefault="00F441FE" w:rsidP="006038F6">
      <w:pPr>
        <w:tabs>
          <w:tab w:val="left" w:pos="993"/>
        </w:tabs>
        <w:ind w:firstLine="709"/>
        <w:rPr>
          <w:sz w:val="24"/>
          <w:szCs w:val="28"/>
          <w:lang w:val="ro-RO"/>
        </w:rPr>
      </w:pPr>
    </w:p>
    <w:p w:rsidR="006038F6" w:rsidRPr="006038F6" w:rsidRDefault="00F441FE" w:rsidP="006A55C7">
      <w:pPr>
        <w:pStyle w:val="ab"/>
        <w:numPr>
          <w:ilvl w:val="0"/>
          <w:numId w:val="2"/>
        </w:numPr>
        <w:tabs>
          <w:tab w:val="left" w:pos="993"/>
        </w:tabs>
        <w:ind w:left="0" w:firstLine="709"/>
        <w:contextualSpacing w:val="0"/>
        <w:rPr>
          <w:sz w:val="28"/>
          <w:szCs w:val="28"/>
          <w:lang w:val="ro-RO"/>
        </w:rPr>
      </w:pPr>
      <w:r>
        <w:rPr>
          <w:sz w:val="28"/>
          <w:szCs w:val="28"/>
          <w:lang w:val="ro-RO"/>
        </w:rPr>
        <w:t>Pe tot parcursul textului</w:t>
      </w:r>
      <w:r w:rsidR="006038F6" w:rsidRPr="006038F6">
        <w:rPr>
          <w:sz w:val="28"/>
          <w:szCs w:val="28"/>
          <w:lang w:val="ro-RO"/>
        </w:rPr>
        <w:t xml:space="preserve">, </w:t>
      </w:r>
      <w:r>
        <w:rPr>
          <w:sz w:val="28"/>
          <w:szCs w:val="28"/>
          <w:lang w:val="ro-RO"/>
        </w:rPr>
        <w:t>cuvintele</w:t>
      </w:r>
      <w:r w:rsidR="006038F6" w:rsidRPr="006038F6">
        <w:rPr>
          <w:sz w:val="28"/>
          <w:szCs w:val="28"/>
          <w:lang w:val="ro-RO"/>
        </w:rPr>
        <w:t xml:space="preserve"> „cetăţeni ai Uniunii Europene”, „din statele membre ale Uniunii Europene”</w:t>
      </w:r>
      <w:r>
        <w:rPr>
          <w:sz w:val="28"/>
          <w:szCs w:val="28"/>
          <w:lang w:val="ro-RO"/>
        </w:rPr>
        <w:t xml:space="preserve"> și</w:t>
      </w:r>
      <w:r w:rsidR="006038F6" w:rsidRPr="006038F6">
        <w:rPr>
          <w:sz w:val="28"/>
          <w:szCs w:val="28"/>
          <w:lang w:val="ro-RO"/>
        </w:rPr>
        <w:t xml:space="preserve"> „dintr-un stat membru al Uniunii Europene” se substituie </w:t>
      </w:r>
      <w:r w:rsidR="004756A0">
        <w:rPr>
          <w:sz w:val="28"/>
          <w:szCs w:val="28"/>
          <w:lang w:val="ro-RO"/>
        </w:rPr>
        <w:t xml:space="preserve">respectiv </w:t>
      </w:r>
      <w:r w:rsidR="006038F6" w:rsidRPr="006038F6">
        <w:rPr>
          <w:sz w:val="28"/>
          <w:szCs w:val="28"/>
          <w:lang w:val="ro-RO"/>
        </w:rPr>
        <w:t xml:space="preserve">cu </w:t>
      </w:r>
      <w:r>
        <w:rPr>
          <w:sz w:val="28"/>
          <w:szCs w:val="28"/>
          <w:lang w:val="ro-RO"/>
        </w:rPr>
        <w:t>cuvintele</w:t>
      </w:r>
      <w:r w:rsidR="006038F6" w:rsidRPr="006038F6">
        <w:rPr>
          <w:sz w:val="28"/>
          <w:szCs w:val="28"/>
          <w:lang w:val="ro-RO"/>
        </w:rPr>
        <w:t xml:space="preserve"> „cetățeni ai Uniunii Europene sau din statele membre ale Organizației Mondiale a Comerțului”, „din statele membre ale Uniunii Europene sau din statele membre ale Organizației Mondiale a Comerțului”</w:t>
      </w:r>
      <w:r>
        <w:rPr>
          <w:sz w:val="28"/>
          <w:szCs w:val="28"/>
          <w:lang w:val="ro-RO"/>
        </w:rPr>
        <w:t xml:space="preserve"> și </w:t>
      </w:r>
      <w:r w:rsidR="006038F6" w:rsidRPr="006038F6">
        <w:rPr>
          <w:sz w:val="28"/>
          <w:szCs w:val="28"/>
          <w:lang w:val="ro-RO"/>
        </w:rPr>
        <w:t>„dintr-un stat membru al Uniunii Europene sau membru al Organizației Mondiale a Comerțului”.</w:t>
      </w:r>
    </w:p>
    <w:p w:rsidR="006038F6" w:rsidRPr="00C0559F" w:rsidRDefault="006038F6" w:rsidP="006038F6">
      <w:pPr>
        <w:tabs>
          <w:tab w:val="left" w:pos="993"/>
        </w:tabs>
        <w:ind w:firstLine="709"/>
        <w:rPr>
          <w:sz w:val="24"/>
          <w:szCs w:val="28"/>
          <w:lang w:val="ro-RO" w:eastAsia="ru-RU"/>
        </w:rPr>
      </w:pPr>
    </w:p>
    <w:p w:rsidR="006038F6" w:rsidRPr="006038F6" w:rsidRDefault="006038F6" w:rsidP="006A55C7">
      <w:pPr>
        <w:pStyle w:val="ab"/>
        <w:numPr>
          <w:ilvl w:val="0"/>
          <w:numId w:val="2"/>
        </w:numPr>
        <w:tabs>
          <w:tab w:val="left" w:pos="0"/>
          <w:tab w:val="left" w:pos="426"/>
          <w:tab w:val="left" w:pos="993"/>
        </w:tabs>
        <w:ind w:left="0" w:firstLine="709"/>
        <w:contextualSpacing w:val="0"/>
        <w:rPr>
          <w:sz w:val="28"/>
          <w:szCs w:val="28"/>
          <w:lang w:val="ro-RO"/>
        </w:rPr>
      </w:pPr>
      <w:r w:rsidRPr="006038F6">
        <w:rPr>
          <w:sz w:val="28"/>
          <w:szCs w:val="28"/>
          <w:lang w:val="ro-RO"/>
        </w:rPr>
        <w:t xml:space="preserve"> La articolul 3</w:t>
      </w:r>
      <w:r w:rsidR="00F441FE">
        <w:rPr>
          <w:sz w:val="28"/>
          <w:szCs w:val="28"/>
          <w:lang w:val="ro-RO"/>
        </w:rPr>
        <w:t>:</w:t>
      </w:r>
    </w:p>
    <w:p w:rsidR="006038F6" w:rsidRPr="006038F6" w:rsidRDefault="006038F6" w:rsidP="006038F6">
      <w:pPr>
        <w:tabs>
          <w:tab w:val="left" w:pos="993"/>
        </w:tabs>
        <w:ind w:firstLine="709"/>
        <w:rPr>
          <w:sz w:val="28"/>
          <w:szCs w:val="28"/>
          <w:lang w:val="ro-RO"/>
        </w:rPr>
      </w:pPr>
      <w:r w:rsidRPr="006038F6">
        <w:rPr>
          <w:sz w:val="28"/>
          <w:szCs w:val="28"/>
          <w:lang w:val="ro-RO"/>
        </w:rPr>
        <w:t>cuvintele  „</w:t>
      </w:r>
      <w:r w:rsidRPr="006038F6">
        <w:rPr>
          <w:iCs/>
          <w:sz w:val="28"/>
          <w:szCs w:val="28"/>
          <w:lang w:val="ro-RO"/>
        </w:rPr>
        <w:t xml:space="preserve">persoane cu funcţii de conducere” se substituie cu cuvintele </w:t>
      </w:r>
      <w:r w:rsidRPr="006038F6">
        <w:rPr>
          <w:sz w:val="28"/>
          <w:szCs w:val="28"/>
          <w:lang w:val="ro-RO"/>
        </w:rPr>
        <w:t>„</w:t>
      </w:r>
      <w:r w:rsidRPr="006038F6">
        <w:rPr>
          <w:iCs/>
          <w:sz w:val="28"/>
          <w:szCs w:val="28"/>
          <w:lang w:val="ro-RO"/>
        </w:rPr>
        <w:t>persoane cu fu</w:t>
      </w:r>
      <w:r w:rsidR="00F441FE">
        <w:rPr>
          <w:iCs/>
          <w:sz w:val="28"/>
          <w:szCs w:val="28"/>
          <w:lang w:val="ro-RO"/>
        </w:rPr>
        <w:t>ncţii de conducere transferate”;</w:t>
      </w:r>
    </w:p>
    <w:p w:rsidR="006038F6" w:rsidRPr="006038F6" w:rsidRDefault="006038F6" w:rsidP="006038F6">
      <w:pPr>
        <w:tabs>
          <w:tab w:val="left" w:pos="993"/>
        </w:tabs>
        <w:ind w:firstLine="709"/>
        <w:rPr>
          <w:sz w:val="28"/>
          <w:szCs w:val="28"/>
          <w:lang w:val="ro-RO"/>
        </w:rPr>
      </w:pPr>
      <w:r w:rsidRPr="006038F6">
        <w:rPr>
          <w:sz w:val="28"/>
          <w:szCs w:val="28"/>
          <w:lang w:val="ro-RO"/>
        </w:rPr>
        <w:t>se completează cu următoarele noţiuni:</w:t>
      </w:r>
    </w:p>
    <w:p w:rsidR="006038F6" w:rsidRPr="006038F6" w:rsidRDefault="00F441FE" w:rsidP="006038F6">
      <w:pPr>
        <w:tabs>
          <w:tab w:val="left" w:pos="993"/>
        </w:tabs>
        <w:ind w:firstLine="709"/>
        <w:rPr>
          <w:i/>
          <w:iCs/>
          <w:sz w:val="28"/>
          <w:szCs w:val="28"/>
          <w:lang w:val="ro-RO"/>
        </w:rPr>
      </w:pPr>
      <w:r>
        <w:rPr>
          <w:iCs/>
          <w:sz w:val="28"/>
          <w:szCs w:val="28"/>
          <w:lang w:val="ro-RO"/>
        </w:rPr>
        <w:t>„</w:t>
      </w:r>
      <w:r w:rsidR="006038F6" w:rsidRPr="006038F6">
        <w:rPr>
          <w:i/>
          <w:iCs/>
          <w:sz w:val="28"/>
          <w:szCs w:val="28"/>
          <w:lang w:val="ro-RO"/>
        </w:rPr>
        <w:t>beneficiar solicitant </w:t>
      </w:r>
      <w:r w:rsidR="006038F6" w:rsidRPr="006038F6">
        <w:rPr>
          <w:sz w:val="28"/>
          <w:szCs w:val="28"/>
          <w:lang w:val="ro-RO"/>
        </w:rPr>
        <w:t>– întreprindere, instituţie sau organizaţie cu statut de persoană juridică, indiferent de tipul de proprietate și de forma juridică de organizare, inclusiv reprezentanța subiecților străini sau persoana fizică, care angajează străini sau beneficiază de munca străinilor;</w:t>
      </w:r>
      <w:r w:rsidR="006038F6" w:rsidRPr="006038F6">
        <w:rPr>
          <w:i/>
          <w:iCs/>
          <w:sz w:val="28"/>
          <w:szCs w:val="28"/>
          <w:lang w:val="ro-RO"/>
        </w:rPr>
        <w:t> </w:t>
      </w:r>
    </w:p>
    <w:p w:rsidR="006038F6" w:rsidRPr="006038F6" w:rsidRDefault="006038F6" w:rsidP="006038F6">
      <w:pPr>
        <w:tabs>
          <w:tab w:val="left" w:pos="993"/>
        </w:tabs>
        <w:ind w:firstLine="709"/>
        <w:rPr>
          <w:i/>
          <w:iCs/>
          <w:sz w:val="28"/>
          <w:szCs w:val="28"/>
          <w:lang w:val="ro-RO"/>
        </w:rPr>
      </w:pPr>
      <w:r w:rsidRPr="006038F6">
        <w:rPr>
          <w:i/>
          <w:iCs/>
          <w:sz w:val="28"/>
          <w:szCs w:val="28"/>
          <w:lang w:val="ro-RO"/>
        </w:rPr>
        <w:t xml:space="preserve">drept de aflare – </w:t>
      </w:r>
      <w:r w:rsidRPr="006038F6">
        <w:rPr>
          <w:sz w:val="28"/>
          <w:szCs w:val="28"/>
          <w:lang w:val="ro-RO"/>
        </w:rPr>
        <w:t xml:space="preserve">drept conferit prin excepție străinului, în condițiile prezentei legi, prin care i se permite aflarea temporară pe teritoriul Republicii </w:t>
      </w:r>
      <w:r w:rsidRPr="006038F6">
        <w:rPr>
          <w:sz w:val="28"/>
          <w:szCs w:val="28"/>
          <w:lang w:val="ro-RO"/>
        </w:rPr>
        <w:lastRenderedPageBreak/>
        <w:t>Moldova pe un termen cumulativ mai mare de 90 de zile calendaristice, dar care nu va depăși un an calendaristic, fără deținerea permisului de ședere;</w:t>
      </w:r>
    </w:p>
    <w:p w:rsidR="006038F6" w:rsidRPr="006038F6" w:rsidRDefault="006038F6" w:rsidP="006038F6">
      <w:pPr>
        <w:tabs>
          <w:tab w:val="left" w:pos="993"/>
        </w:tabs>
        <w:ind w:firstLine="709"/>
        <w:rPr>
          <w:sz w:val="28"/>
          <w:szCs w:val="28"/>
          <w:lang w:val="ro-RO"/>
        </w:rPr>
      </w:pPr>
      <w:r w:rsidRPr="006038F6">
        <w:rPr>
          <w:i/>
          <w:iCs/>
          <w:sz w:val="28"/>
          <w:szCs w:val="28"/>
          <w:lang w:val="ro-RO"/>
        </w:rPr>
        <w:t>migraţia de muncă</w:t>
      </w:r>
      <w:r w:rsidRPr="006038F6">
        <w:rPr>
          <w:sz w:val="28"/>
          <w:szCs w:val="28"/>
          <w:lang w:val="ro-RO"/>
        </w:rPr>
        <w:t> </w:t>
      </w:r>
      <w:r w:rsidR="004904B7">
        <w:rPr>
          <w:sz w:val="28"/>
          <w:szCs w:val="28"/>
          <w:lang w:val="ro-RO"/>
        </w:rPr>
        <w:t>–</w:t>
      </w:r>
      <w:r w:rsidRPr="006038F6">
        <w:rPr>
          <w:sz w:val="28"/>
          <w:szCs w:val="28"/>
          <w:lang w:val="ro-RO"/>
        </w:rPr>
        <w:t xml:space="preserve"> sosirea benevolă a străinilor p</w:t>
      </w:r>
      <w:r w:rsidR="004904B7">
        <w:rPr>
          <w:sz w:val="28"/>
          <w:szCs w:val="28"/>
          <w:lang w:val="ro-RO"/>
        </w:rPr>
        <w:t>e teritoriul Republicii Moldova</w:t>
      </w:r>
      <w:r w:rsidRPr="006038F6">
        <w:rPr>
          <w:sz w:val="28"/>
          <w:szCs w:val="28"/>
          <w:lang w:val="ro-RO"/>
        </w:rPr>
        <w:t xml:space="preserve"> în scopul desfăşurării unor activităţi de muncă;</w:t>
      </w:r>
    </w:p>
    <w:p w:rsidR="006038F6" w:rsidRPr="006038F6" w:rsidRDefault="006038F6" w:rsidP="006038F6">
      <w:pPr>
        <w:tabs>
          <w:tab w:val="left" w:pos="993"/>
        </w:tabs>
        <w:ind w:firstLine="709"/>
        <w:rPr>
          <w:sz w:val="28"/>
          <w:szCs w:val="28"/>
          <w:lang w:val="ro-RO"/>
        </w:rPr>
      </w:pPr>
      <w:r w:rsidRPr="006038F6">
        <w:rPr>
          <w:i/>
          <w:iCs/>
          <w:sz w:val="28"/>
          <w:szCs w:val="28"/>
          <w:lang w:val="ro-RO"/>
        </w:rPr>
        <w:t>lucrător migrant</w:t>
      </w:r>
      <w:r w:rsidRPr="006038F6">
        <w:rPr>
          <w:sz w:val="28"/>
          <w:szCs w:val="28"/>
          <w:lang w:val="ro-RO"/>
        </w:rPr>
        <w:t xml:space="preserve"> – străin autorizat să desfăşoare o activitate de muncă pe teritoriul Republicii Moldova în conformitate cu prevederile Codului </w:t>
      </w:r>
      <w:r w:rsidR="004904B7">
        <w:rPr>
          <w:sz w:val="28"/>
          <w:szCs w:val="28"/>
          <w:lang w:val="ro-RO"/>
        </w:rPr>
        <w:t>m</w:t>
      </w:r>
      <w:r w:rsidRPr="006038F6">
        <w:rPr>
          <w:sz w:val="28"/>
          <w:szCs w:val="28"/>
          <w:lang w:val="ro-RO"/>
        </w:rPr>
        <w:t>uncii</w:t>
      </w:r>
      <w:r w:rsidR="004904B7">
        <w:rPr>
          <w:sz w:val="28"/>
          <w:szCs w:val="28"/>
          <w:lang w:val="ro-RO"/>
        </w:rPr>
        <w:t xml:space="preserve"> al Republicii Moldova nr. 154/2003</w:t>
      </w:r>
      <w:r w:rsidRPr="006038F6">
        <w:rPr>
          <w:sz w:val="28"/>
          <w:szCs w:val="28"/>
          <w:lang w:val="ro-RO"/>
        </w:rPr>
        <w:t>; </w:t>
      </w:r>
    </w:p>
    <w:p w:rsidR="006038F6" w:rsidRPr="006038F6" w:rsidRDefault="006038F6" w:rsidP="006038F6">
      <w:pPr>
        <w:tabs>
          <w:tab w:val="left" w:pos="993"/>
        </w:tabs>
        <w:ind w:firstLine="709"/>
        <w:rPr>
          <w:sz w:val="28"/>
          <w:szCs w:val="28"/>
          <w:u w:val="single"/>
          <w:lang w:val="ro-RO"/>
        </w:rPr>
      </w:pPr>
      <w:r w:rsidRPr="006038F6">
        <w:rPr>
          <w:i/>
          <w:iCs/>
          <w:sz w:val="28"/>
          <w:szCs w:val="28"/>
          <w:lang w:val="ro-RO"/>
        </w:rPr>
        <w:t>lucrător detaşat</w:t>
      </w:r>
      <w:r w:rsidRPr="006038F6">
        <w:rPr>
          <w:sz w:val="28"/>
          <w:szCs w:val="28"/>
          <w:lang w:val="ro-RO"/>
        </w:rPr>
        <w:t> – străin calificat, angajat oficial al unei întreprinderi cu sediul pe teritoriul altui stat, detaşat temporar în baza unui contract de prestare a serviciilor și/sau de executare a lucrărilor ori în baza unui act de detaşare la un beneficiar solicitant din Republica Moldova, unde își va desfășura activitatea conform contractului sau actului de detaşare;</w:t>
      </w:r>
    </w:p>
    <w:p w:rsidR="006038F6" w:rsidRPr="006038F6" w:rsidRDefault="006038F6" w:rsidP="006038F6">
      <w:pPr>
        <w:tabs>
          <w:tab w:val="left" w:pos="993"/>
        </w:tabs>
        <w:ind w:firstLine="709"/>
        <w:rPr>
          <w:sz w:val="28"/>
          <w:szCs w:val="28"/>
          <w:u w:val="single"/>
          <w:lang w:val="ro-RO"/>
        </w:rPr>
      </w:pPr>
      <w:r w:rsidRPr="006038F6">
        <w:rPr>
          <w:i/>
          <w:iCs/>
          <w:sz w:val="28"/>
          <w:szCs w:val="28"/>
          <w:lang w:val="ro-RO"/>
        </w:rPr>
        <w:t>lucrător sezonier în munci agricole </w:t>
      </w:r>
      <w:r w:rsidRPr="006038F6">
        <w:rPr>
          <w:sz w:val="28"/>
          <w:szCs w:val="28"/>
          <w:lang w:val="ro-RO"/>
        </w:rPr>
        <w:t>– străin angajat pe teritoriul Republicii Moldova în baza unui contract individual de muncă încheiat direct între străin și beneficiarul solicitant cu durată determinată sau la o muncă determinată pentru a efectua o activitate care se desfășoară în funcție de succesiunea anotimpurilor;</w:t>
      </w:r>
    </w:p>
    <w:p w:rsidR="006038F6" w:rsidRPr="006038F6" w:rsidRDefault="006038F6" w:rsidP="006038F6">
      <w:pPr>
        <w:tabs>
          <w:tab w:val="left" w:pos="567"/>
          <w:tab w:val="left" w:pos="993"/>
        </w:tabs>
        <w:ind w:firstLine="709"/>
        <w:rPr>
          <w:i/>
          <w:iCs/>
          <w:sz w:val="28"/>
          <w:szCs w:val="28"/>
          <w:lang w:val="ro-RO"/>
        </w:rPr>
      </w:pPr>
      <w:r w:rsidRPr="006038F6">
        <w:rPr>
          <w:i/>
          <w:iCs/>
          <w:sz w:val="28"/>
          <w:szCs w:val="28"/>
          <w:lang w:val="ro-RO"/>
        </w:rPr>
        <w:t>lucrător frontalier </w:t>
      </w:r>
      <w:r w:rsidRPr="006038F6">
        <w:rPr>
          <w:sz w:val="28"/>
          <w:szCs w:val="28"/>
          <w:lang w:val="ro-RO"/>
        </w:rPr>
        <w:t xml:space="preserve">– străin al unui stat care are frontieră comună cu Republica Moldova, încadrat în muncă în localitățile </w:t>
      </w:r>
      <w:r w:rsidRPr="006038F6">
        <w:rPr>
          <w:bCs/>
          <w:sz w:val="28"/>
          <w:szCs w:val="28"/>
          <w:lang w:val="ro-RO"/>
        </w:rPr>
        <w:t>care se află</w:t>
      </w:r>
      <w:r w:rsidRPr="006038F6">
        <w:rPr>
          <w:b/>
          <w:bCs/>
          <w:sz w:val="28"/>
          <w:szCs w:val="28"/>
          <w:lang w:val="ro-RO"/>
        </w:rPr>
        <w:t> </w:t>
      </w:r>
      <w:r w:rsidRPr="006038F6">
        <w:rPr>
          <w:sz w:val="28"/>
          <w:szCs w:val="28"/>
          <w:lang w:val="ro-RO"/>
        </w:rPr>
        <w:t xml:space="preserve"> în zona de frontieră de pe teritoriul Republicii Moldova şi care se întoarce zilnic sau, cel puţin, o dată în săptămînă, pe teritoriul statului în care îşi are domiciliul permanent și al cărui cetățean este;</w:t>
      </w:r>
    </w:p>
    <w:p w:rsidR="006038F6" w:rsidRPr="006038F6" w:rsidRDefault="006038F6" w:rsidP="006038F6">
      <w:pPr>
        <w:tabs>
          <w:tab w:val="left" w:pos="993"/>
        </w:tabs>
        <w:ind w:firstLine="709"/>
        <w:rPr>
          <w:sz w:val="28"/>
          <w:szCs w:val="28"/>
          <w:lang w:val="ro-RO"/>
        </w:rPr>
      </w:pPr>
      <w:r w:rsidRPr="006038F6">
        <w:rPr>
          <w:i/>
          <w:iCs/>
          <w:sz w:val="28"/>
          <w:szCs w:val="28"/>
          <w:lang w:val="ro-RO"/>
        </w:rPr>
        <w:t>lucrător înalt calificat </w:t>
      </w:r>
      <w:r w:rsidRPr="006038F6">
        <w:rPr>
          <w:sz w:val="28"/>
          <w:szCs w:val="28"/>
          <w:lang w:val="ro-RO"/>
        </w:rPr>
        <w:t>– străin care deține competențe speciale și esențial</w:t>
      </w:r>
      <w:r w:rsidR="004904B7">
        <w:rPr>
          <w:sz w:val="28"/>
          <w:szCs w:val="28"/>
          <w:lang w:val="ro-RO"/>
        </w:rPr>
        <w:t>e pentru producere și cercetare</w:t>
      </w:r>
      <w:r w:rsidRPr="006038F6">
        <w:rPr>
          <w:sz w:val="28"/>
          <w:szCs w:val="28"/>
          <w:lang w:val="ro-RO"/>
        </w:rPr>
        <w:t xml:space="preserve"> privind tehnicile, procesele, procedurile sau gestionarea întreprinderii. La evaluarea acestor competențe se iau în considerare atît competențele specifice necesare pentru desfășurarea activității întreprinderii, cît și deținerea unui nivel înalt de calificare într-un anumit profil ocupațional sau într-o anumită activitate care necesită cunoștințe tehnice specifice, inclusiv aparte</w:t>
      </w:r>
      <w:r w:rsidR="004904B7">
        <w:rPr>
          <w:sz w:val="28"/>
          <w:szCs w:val="28"/>
          <w:lang w:val="ro-RO"/>
        </w:rPr>
        <w:t>nența la o profesie acreditată;</w:t>
      </w:r>
    </w:p>
    <w:p w:rsidR="006038F6" w:rsidRPr="006038F6" w:rsidRDefault="006038F6" w:rsidP="006038F6">
      <w:pPr>
        <w:tabs>
          <w:tab w:val="left" w:pos="993"/>
        </w:tabs>
        <w:ind w:firstLine="709"/>
        <w:rPr>
          <w:iCs/>
          <w:sz w:val="28"/>
          <w:szCs w:val="28"/>
          <w:lang w:val="ro-RO"/>
        </w:rPr>
      </w:pPr>
      <w:r w:rsidRPr="006038F6">
        <w:rPr>
          <w:i/>
          <w:sz w:val="28"/>
          <w:szCs w:val="28"/>
          <w:lang w:val="ro-RO"/>
        </w:rPr>
        <w:t>decizie de acordare a dreptului de ședere provizorie sau permanentă</w:t>
      </w:r>
      <w:r w:rsidR="004904B7">
        <w:rPr>
          <w:i/>
          <w:sz w:val="28"/>
          <w:szCs w:val="28"/>
          <w:lang w:val="ro-RO"/>
        </w:rPr>
        <w:t xml:space="preserve"> </w:t>
      </w:r>
      <w:r w:rsidRPr="006038F6">
        <w:rPr>
          <w:sz w:val="28"/>
          <w:szCs w:val="28"/>
          <w:lang w:val="ro-RO"/>
        </w:rPr>
        <w:t xml:space="preserve">– act oficial </w:t>
      </w:r>
      <w:r w:rsidRPr="006038F6">
        <w:rPr>
          <w:iCs/>
          <w:sz w:val="28"/>
          <w:szCs w:val="28"/>
          <w:lang w:val="ro-RO"/>
        </w:rPr>
        <w:t>emis de autoritatea competentă pentru străini, în condițiile prezentei legi, care confirmă dreptul de ședere provizorie sau permanentă pe teritoriul Republicii Moldova;</w:t>
      </w:r>
    </w:p>
    <w:p w:rsidR="006038F6" w:rsidRPr="006038F6" w:rsidRDefault="006038F6" w:rsidP="006038F6">
      <w:pPr>
        <w:tabs>
          <w:tab w:val="left" w:pos="993"/>
        </w:tabs>
        <w:ind w:firstLine="709"/>
        <w:rPr>
          <w:iCs/>
          <w:sz w:val="28"/>
          <w:szCs w:val="28"/>
          <w:lang w:val="ro-RO"/>
        </w:rPr>
      </w:pPr>
      <w:r w:rsidRPr="006038F6">
        <w:rPr>
          <w:i/>
          <w:iCs/>
          <w:sz w:val="28"/>
          <w:szCs w:val="28"/>
          <w:lang w:val="ro-RO"/>
        </w:rPr>
        <w:t>persoană cu funcții de conducere</w:t>
      </w:r>
      <w:r w:rsidRPr="006038F6">
        <w:rPr>
          <w:iCs/>
          <w:sz w:val="28"/>
          <w:szCs w:val="28"/>
          <w:lang w:val="ro-RO"/>
        </w:rPr>
        <w:t xml:space="preserve"> – străin care deține o funcție din grupele minore 112-143 în conformitate cu Clasificatorul </w:t>
      </w:r>
      <w:r w:rsidR="004904B7">
        <w:rPr>
          <w:iCs/>
          <w:sz w:val="28"/>
          <w:szCs w:val="28"/>
          <w:lang w:val="ro-RO"/>
        </w:rPr>
        <w:t>o</w:t>
      </w:r>
      <w:r w:rsidRPr="006038F6">
        <w:rPr>
          <w:iCs/>
          <w:sz w:val="28"/>
          <w:szCs w:val="28"/>
          <w:lang w:val="ro-RO"/>
        </w:rPr>
        <w:t xml:space="preserve">cupațiilor </w:t>
      </w:r>
      <w:r w:rsidR="00F441FE">
        <w:rPr>
          <w:iCs/>
          <w:sz w:val="28"/>
          <w:szCs w:val="28"/>
          <w:lang w:val="ro-RO"/>
        </w:rPr>
        <w:t>din Republica Moldova”.</w:t>
      </w:r>
      <w:r w:rsidRPr="006038F6">
        <w:rPr>
          <w:iCs/>
          <w:sz w:val="28"/>
          <w:szCs w:val="28"/>
          <w:lang w:val="ro-RO"/>
        </w:rPr>
        <w:t xml:space="preserve"> </w:t>
      </w:r>
    </w:p>
    <w:p w:rsidR="006038F6" w:rsidRPr="00C0559F" w:rsidRDefault="006038F6" w:rsidP="006038F6">
      <w:pPr>
        <w:tabs>
          <w:tab w:val="left" w:pos="993"/>
        </w:tabs>
        <w:ind w:firstLine="709"/>
        <w:rPr>
          <w:iCs/>
          <w:sz w:val="24"/>
          <w:szCs w:val="28"/>
          <w:lang w:val="ro-RO"/>
        </w:rPr>
      </w:pPr>
    </w:p>
    <w:p w:rsidR="006038F6" w:rsidRPr="006038F6" w:rsidRDefault="006038F6" w:rsidP="006A55C7">
      <w:pPr>
        <w:pStyle w:val="ab"/>
        <w:numPr>
          <w:ilvl w:val="0"/>
          <w:numId w:val="2"/>
        </w:numPr>
        <w:shd w:val="clear" w:color="auto" w:fill="FDFDFD"/>
        <w:tabs>
          <w:tab w:val="left" w:pos="993"/>
        </w:tabs>
        <w:ind w:left="0" w:firstLine="709"/>
        <w:contextualSpacing w:val="0"/>
        <w:rPr>
          <w:sz w:val="28"/>
          <w:szCs w:val="28"/>
          <w:lang w:val="ro-RO" w:eastAsia="ru-RU"/>
        </w:rPr>
      </w:pPr>
      <w:r w:rsidRPr="006038F6">
        <w:rPr>
          <w:sz w:val="28"/>
          <w:szCs w:val="28"/>
          <w:lang w:val="ro-RO"/>
        </w:rPr>
        <w:t xml:space="preserve">Articolul 6 se completează cu alineatul </w:t>
      </w:r>
      <w:r w:rsidRPr="006038F6">
        <w:rPr>
          <w:sz w:val="28"/>
          <w:szCs w:val="28"/>
          <w:lang w:val="ro-RO" w:eastAsia="ru-RU"/>
        </w:rPr>
        <w:t xml:space="preserve"> (4</w:t>
      </w:r>
      <w:r w:rsidRPr="006038F6">
        <w:rPr>
          <w:sz w:val="28"/>
          <w:szCs w:val="28"/>
          <w:vertAlign w:val="superscript"/>
          <w:lang w:val="ro-RO" w:eastAsia="ru-RU"/>
        </w:rPr>
        <w:t>1</w:t>
      </w:r>
      <w:r w:rsidRPr="006038F6">
        <w:rPr>
          <w:sz w:val="28"/>
          <w:szCs w:val="28"/>
          <w:lang w:val="ro-RO" w:eastAsia="ru-RU"/>
        </w:rPr>
        <w:t xml:space="preserve">) cu următorul </w:t>
      </w:r>
      <w:r w:rsidR="00F441FE">
        <w:rPr>
          <w:sz w:val="28"/>
          <w:szCs w:val="28"/>
          <w:lang w:val="ro-RO" w:eastAsia="ru-RU"/>
        </w:rPr>
        <w:t>cuprins</w:t>
      </w:r>
      <w:r w:rsidRPr="006038F6">
        <w:rPr>
          <w:sz w:val="28"/>
          <w:szCs w:val="28"/>
          <w:lang w:val="ro-RO" w:eastAsia="ru-RU"/>
        </w:rPr>
        <w:t>:</w:t>
      </w:r>
    </w:p>
    <w:p w:rsidR="00F441FE" w:rsidRDefault="006038F6" w:rsidP="00F441FE">
      <w:pPr>
        <w:shd w:val="clear" w:color="auto" w:fill="FDFDFD"/>
        <w:tabs>
          <w:tab w:val="left" w:pos="993"/>
        </w:tabs>
        <w:ind w:firstLine="709"/>
        <w:rPr>
          <w:sz w:val="28"/>
          <w:szCs w:val="28"/>
          <w:lang w:val="ro-RO" w:eastAsia="ru-RU"/>
        </w:rPr>
      </w:pPr>
      <w:r w:rsidRPr="006038F6">
        <w:rPr>
          <w:sz w:val="28"/>
          <w:szCs w:val="28"/>
          <w:lang w:val="ro-RO" w:eastAsia="ru-RU"/>
        </w:rPr>
        <w:t>„(4</w:t>
      </w:r>
      <w:r w:rsidRPr="006038F6">
        <w:rPr>
          <w:sz w:val="28"/>
          <w:szCs w:val="28"/>
          <w:vertAlign w:val="superscript"/>
          <w:lang w:val="ro-RO" w:eastAsia="ru-RU"/>
        </w:rPr>
        <w:t>1</w:t>
      </w:r>
      <w:r w:rsidRPr="006038F6">
        <w:rPr>
          <w:sz w:val="28"/>
          <w:szCs w:val="28"/>
          <w:lang w:val="ro-RO" w:eastAsia="ru-RU"/>
        </w:rPr>
        <w:t>) Străinilor care fac parte din personalul navigant și echipaj</w:t>
      </w:r>
      <w:r w:rsidR="00813BBE">
        <w:rPr>
          <w:sz w:val="28"/>
          <w:szCs w:val="28"/>
          <w:lang w:val="ro-RO" w:eastAsia="ru-RU"/>
        </w:rPr>
        <w:t>ul navelor maritime și fluviale</w:t>
      </w:r>
      <w:r w:rsidRPr="006038F6">
        <w:rPr>
          <w:sz w:val="28"/>
          <w:szCs w:val="28"/>
          <w:lang w:val="ro-RO" w:eastAsia="ru-RU"/>
        </w:rPr>
        <w:t xml:space="preserve"> și care călător</w:t>
      </w:r>
      <w:r w:rsidR="00813BBE">
        <w:rPr>
          <w:sz w:val="28"/>
          <w:szCs w:val="28"/>
          <w:lang w:val="ro-RO" w:eastAsia="ru-RU"/>
        </w:rPr>
        <w:t>esc pentru a se îmbarca pe navă</w:t>
      </w:r>
      <w:r w:rsidRPr="006038F6">
        <w:rPr>
          <w:sz w:val="28"/>
          <w:szCs w:val="28"/>
          <w:lang w:val="ro-RO" w:eastAsia="ru-RU"/>
        </w:rPr>
        <w:t xml:space="preserve"> li se permite intrarea, șederea și tranzitarea </w:t>
      </w:r>
      <w:r w:rsidR="00813BBE">
        <w:rPr>
          <w:sz w:val="28"/>
          <w:szCs w:val="28"/>
          <w:lang w:val="ro-RO" w:eastAsia="ru-RU"/>
        </w:rPr>
        <w:t>teritoriului Republicii Moldova</w:t>
      </w:r>
      <w:r w:rsidRPr="006038F6">
        <w:rPr>
          <w:sz w:val="28"/>
          <w:szCs w:val="28"/>
          <w:lang w:val="ro-RO" w:eastAsia="ru-RU"/>
        </w:rPr>
        <w:t xml:space="preserve"> în măsura necesară îmbarcării pe navă, fără a îndeplini celelalte condiții de intrare prevăzute de prezenta lege, în cazul </w:t>
      </w:r>
      <w:r w:rsidR="00813BBE">
        <w:rPr>
          <w:sz w:val="28"/>
          <w:szCs w:val="28"/>
          <w:lang w:val="ro-RO" w:eastAsia="ru-RU"/>
        </w:rPr>
        <w:t>în care se demonstrează că nava</w:t>
      </w:r>
      <w:r w:rsidRPr="006038F6">
        <w:rPr>
          <w:sz w:val="28"/>
          <w:szCs w:val="28"/>
          <w:lang w:val="ro-RO" w:eastAsia="ru-RU"/>
        </w:rPr>
        <w:t xml:space="preserve"> pe care urmează să se îmba</w:t>
      </w:r>
      <w:r w:rsidR="00813BBE">
        <w:rPr>
          <w:sz w:val="28"/>
          <w:szCs w:val="28"/>
          <w:lang w:val="ro-RO" w:eastAsia="ru-RU"/>
        </w:rPr>
        <w:t>rce străinul</w:t>
      </w:r>
      <w:r w:rsidRPr="006038F6">
        <w:rPr>
          <w:sz w:val="28"/>
          <w:szCs w:val="28"/>
          <w:lang w:val="ro-RO" w:eastAsia="ru-RU"/>
        </w:rPr>
        <w:t xml:space="preserve"> se află în escală înt</w:t>
      </w:r>
      <w:r w:rsidR="00813BBE">
        <w:rPr>
          <w:sz w:val="28"/>
          <w:szCs w:val="28"/>
          <w:lang w:val="ro-RO" w:eastAsia="ru-RU"/>
        </w:rPr>
        <w:t>r-un port din Republica Moldova</w:t>
      </w:r>
      <w:r w:rsidRPr="006038F6">
        <w:rPr>
          <w:sz w:val="28"/>
          <w:szCs w:val="28"/>
          <w:lang w:val="ro-RO" w:eastAsia="ru-RU"/>
        </w:rPr>
        <w:t xml:space="preserve"> sau va fi în escală atunci c</w:t>
      </w:r>
      <w:r w:rsidR="000F427C">
        <w:rPr>
          <w:sz w:val="28"/>
          <w:szCs w:val="28"/>
          <w:lang w:val="ro-RO" w:eastAsia="ru-RU"/>
        </w:rPr>
        <w:t>î</w:t>
      </w:r>
      <w:r w:rsidRPr="006038F6">
        <w:rPr>
          <w:sz w:val="28"/>
          <w:szCs w:val="28"/>
          <w:lang w:val="ro-RO" w:eastAsia="ru-RU"/>
        </w:rPr>
        <w:t>nd străinu</w:t>
      </w:r>
      <w:r w:rsidR="00813BBE">
        <w:rPr>
          <w:sz w:val="28"/>
          <w:szCs w:val="28"/>
          <w:lang w:val="ro-RO" w:eastAsia="ru-RU"/>
        </w:rPr>
        <w:t>l va ajunge în portul respectiv</w:t>
      </w:r>
      <w:r w:rsidRPr="006038F6">
        <w:rPr>
          <w:sz w:val="28"/>
          <w:szCs w:val="28"/>
          <w:lang w:val="ro-RO" w:eastAsia="ru-RU"/>
        </w:rPr>
        <w:t xml:space="preserve"> și că străinul are un angajament de îmbarcare pe navă în calitate de personal navigant sau membru al </w:t>
      </w:r>
      <w:r w:rsidRPr="006038F6">
        <w:rPr>
          <w:sz w:val="28"/>
          <w:szCs w:val="28"/>
          <w:lang w:val="ro-RO" w:eastAsia="ru-RU"/>
        </w:rPr>
        <w:lastRenderedPageBreak/>
        <w:t>echipajului acesteia. Permisiunea de intrare va fi acordată cu condiția că străinul deține</w:t>
      </w:r>
      <w:r w:rsidRPr="006038F6">
        <w:rPr>
          <w:sz w:val="28"/>
          <w:szCs w:val="28"/>
          <w:lang w:val="ro-RO"/>
        </w:rPr>
        <w:t> paşaportul naţional</w:t>
      </w:r>
      <w:r w:rsidRPr="006038F6">
        <w:rPr>
          <w:sz w:val="28"/>
          <w:szCs w:val="28"/>
          <w:lang w:val="ro-RO" w:eastAsia="ru-RU"/>
        </w:rPr>
        <w:t xml:space="preserve"> și </w:t>
      </w:r>
      <w:r w:rsidR="00813BBE">
        <w:rPr>
          <w:sz w:val="28"/>
          <w:szCs w:val="28"/>
          <w:lang w:val="ro-RO" w:eastAsia="ru-RU"/>
        </w:rPr>
        <w:t xml:space="preserve">un </w:t>
      </w:r>
      <w:r w:rsidRPr="006038F6">
        <w:rPr>
          <w:sz w:val="28"/>
          <w:szCs w:val="28"/>
          <w:lang w:val="ro-RO" w:eastAsia="ru-RU"/>
        </w:rPr>
        <w:t>act de identitate pentru personalul navigant, valabile.</w:t>
      </w:r>
      <w:r w:rsidR="00F441FE">
        <w:rPr>
          <w:sz w:val="28"/>
          <w:szCs w:val="28"/>
          <w:lang w:val="ro-RO" w:eastAsia="ru-RU"/>
        </w:rPr>
        <w:t>”</w:t>
      </w:r>
    </w:p>
    <w:p w:rsidR="006038F6" w:rsidRPr="00C0559F" w:rsidRDefault="006038F6" w:rsidP="00F441FE">
      <w:pPr>
        <w:shd w:val="clear" w:color="auto" w:fill="FDFDFD"/>
        <w:tabs>
          <w:tab w:val="left" w:pos="993"/>
        </w:tabs>
        <w:ind w:firstLine="709"/>
        <w:rPr>
          <w:sz w:val="24"/>
          <w:szCs w:val="28"/>
          <w:lang w:val="ro-RO" w:eastAsia="ru-RU"/>
        </w:rPr>
      </w:pPr>
      <w:r w:rsidRPr="006038F6">
        <w:rPr>
          <w:sz w:val="28"/>
          <w:szCs w:val="28"/>
          <w:lang w:val="ro-RO" w:eastAsia="ru-RU"/>
        </w:rPr>
        <w:t xml:space="preserve"> </w:t>
      </w:r>
    </w:p>
    <w:p w:rsidR="006038F6" w:rsidRPr="006038F6" w:rsidRDefault="00F441FE" w:rsidP="006A55C7">
      <w:pPr>
        <w:pStyle w:val="ab"/>
        <w:numPr>
          <w:ilvl w:val="0"/>
          <w:numId w:val="2"/>
        </w:numPr>
        <w:tabs>
          <w:tab w:val="left" w:pos="709"/>
          <w:tab w:val="left" w:pos="993"/>
        </w:tabs>
        <w:ind w:left="0" w:firstLine="709"/>
        <w:contextualSpacing w:val="0"/>
        <w:rPr>
          <w:sz w:val="28"/>
          <w:szCs w:val="28"/>
          <w:lang w:val="ro-RO"/>
        </w:rPr>
      </w:pPr>
      <w:r>
        <w:rPr>
          <w:sz w:val="28"/>
          <w:szCs w:val="28"/>
          <w:lang w:val="ro-RO"/>
        </w:rPr>
        <w:t>A</w:t>
      </w:r>
      <w:r w:rsidR="006038F6" w:rsidRPr="006038F6">
        <w:rPr>
          <w:sz w:val="28"/>
          <w:szCs w:val="28"/>
          <w:lang w:val="ro-RO"/>
        </w:rPr>
        <w:t>rticolul 18 alineatul (2)</w:t>
      </w:r>
      <w:r>
        <w:rPr>
          <w:sz w:val="28"/>
          <w:szCs w:val="28"/>
          <w:lang w:val="ro-RO"/>
        </w:rPr>
        <w:t>:</w:t>
      </w:r>
      <w:r w:rsidR="006038F6" w:rsidRPr="006038F6">
        <w:rPr>
          <w:sz w:val="28"/>
          <w:szCs w:val="28"/>
          <w:lang w:val="ro-RO"/>
        </w:rPr>
        <w:t xml:space="preserve"> </w:t>
      </w:r>
    </w:p>
    <w:p w:rsidR="006038F6" w:rsidRPr="006038F6" w:rsidRDefault="00F441FE" w:rsidP="006038F6">
      <w:pPr>
        <w:pStyle w:val="ab"/>
        <w:tabs>
          <w:tab w:val="left" w:pos="993"/>
        </w:tabs>
        <w:ind w:left="0" w:firstLine="709"/>
        <w:rPr>
          <w:sz w:val="28"/>
          <w:szCs w:val="28"/>
          <w:lang w:val="ro-RO"/>
        </w:rPr>
      </w:pPr>
      <w:r>
        <w:rPr>
          <w:sz w:val="28"/>
          <w:szCs w:val="28"/>
          <w:lang w:val="ro-RO"/>
        </w:rPr>
        <w:t xml:space="preserve">la </w:t>
      </w:r>
      <w:r w:rsidR="006038F6" w:rsidRPr="006038F6">
        <w:rPr>
          <w:sz w:val="28"/>
          <w:szCs w:val="28"/>
          <w:lang w:val="ro-RO"/>
        </w:rPr>
        <w:t xml:space="preserve">litera d), cuvintele </w:t>
      </w:r>
      <w:r>
        <w:rPr>
          <w:sz w:val="28"/>
          <w:szCs w:val="28"/>
          <w:lang w:val="ro-RO"/>
        </w:rPr>
        <w:t>„</w:t>
      </w:r>
      <w:r w:rsidR="006038F6" w:rsidRPr="006038F6">
        <w:rPr>
          <w:sz w:val="28"/>
          <w:szCs w:val="28"/>
          <w:lang w:val="ro-RO"/>
        </w:rPr>
        <w:t>pentru contracte ori tratative</w:t>
      </w:r>
      <w:r>
        <w:rPr>
          <w:sz w:val="28"/>
          <w:szCs w:val="28"/>
          <w:lang w:val="ro-RO"/>
        </w:rPr>
        <w:t>”</w:t>
      </w:r>
      <w:r w:rsidR="006038F6" w:rsidRPr="006038F6">
        <w:rPr>
          <w:sz w:val="28"/>
          <w:szCs w:val="28"/>
          <w:lang w:val="ro-RO"/>
        </w:rPr>
        <w:t xml:space="preserve"> se substituie cu </w:t>
      </w:r>
      <w:r>
        <w:rPr>
          <w:sz w:val="28"/>
          <w:szCs w:val="28"/>
          <w:lang w:val="ro-RO"/>
        </w:rPr>
        <w:t>textul</w:t>
      </w:r>
      <w:r w:rsidR="006038F6" w:rsidRPr="006038F6">
        <w:rPr>
          <w:sz w:val="28"/>
          <w:szCs w:val="28"/>
          <w:lang w:val="ro-RO"/>
        </w:rPr>
        <w:t xml:space="preserve"> </w:t>
      </w:r>
      <w:r>
        <w:rPr>
          <w:sz w:val="28"/>
          <w:szCs w:val="28"/>
          <w:lang w:val="ro-RO"/>
        </w:rPr>
        <w:t>„</w:t>
      </w:r>
      <w:r w:rsidR="006038F6" w:rsidRPr="006038F6">
        <w:rPr>
          <w:sz w:val="28"/>
          <w:szCs w:val="28"/>
          <w:lang w:val="ro-RO"/>
        </w:rPr>
        <w:t xml:space="preserve">pentru înfiinţarea unei societăţi comerciale, reprezentanţe sau filiale, pentru negociere şi vînzare de servicii sau de mărfuri </w:t>
      </w:r>
      <w:r w:rsidR="00B03CD6">
        <w:rPr>
          <w:sz w:val="28"/>
          <w:szCs w:val="28"/>
          <w:lang w:val="ro-RO"/>
        </w:rPr>
        <w:t>ori</w:t>
      </w:r>
      <w:r w:rsidR="006038F6" w:rsidRPr="006038F6">
        <w:rPr>
          <w:sz w:val="28"/>
          <w:szCs w:val="28"/>
          <w:lang w:val="ro-RO"/>
        </w:rPr>
        <w:t xml:space="preserve"> încheierea contractelor de vînzare</w:t>
      </w:r>
      <w:r>
        <w:rPr>
          <w:sz w:val="28"/>
          <w:szCs w:val="28"/>
          <w:lang w:val="ro-RO"/>
        </w:rPr>
        <w:t xml:space="preserve"> a serviciilor sau mărfurilor”;</w:t>
      </w:r>
    </w:p>
    <w:p w:rsidR="006038F6" w:rsidRDefault="00F441FE" w:rsidP="006038F6">
      <w:pPr>
        <w:tabs>
          <w:tab w:val="left" w:pos="0"/>
          <w:tab w:val="left" w:pos="360"/>
          <w:tab w:val="left" w:pos="993"/>
        </w:tabs>
        <w:ind w:firstLine="709"/>
        <w:rPr>
          <w:sz w:val="28"/>
          <w:szCs w:val="28"/>
          <w:lang w:val="ro-RO"/>
        </w:rPr>
      </w:pPr>
      <w:r>
        <w:rPr>
          <w:sz w:val="28"/>
          <w:szCs w:val="28"/>
          <w:lang w:val="ro-RO"/>
        </w:rPr>
        <w:t xml:space="preserve">la </w:t>
      </w:r>
      <w:r w:rsidR="006038F6" w:rsidRPr="006038F6">
        <w:rPr>
          <w:sz w:val="28"/>
          <w:szCs w:val="28"/>
          <w:lang w:val="ro-RO"/>
        </w:rPr>
        <w:t xml:space="preserve">litera g), după </w:t>
      </w:r>
      <w:r>
        <w:rPr>
          <w:sz w:val="28"/>
          <w:szCs w:val="28"/>
          <w:lang w:val="ro-RO"/>
        </w:rPr>
        <w:t>textul</w:t>
      </w:r>
      <w:r w:rsidR="006038F6" w:rsidRPr="006038F6">
        <w:rPr>
          <w:sz w:val="28"/>
          <w:szCs w:val="28"/>
          <w:lang w:val="ro-RO"/>
        </w:rPr>
        <w:t xml:space="preserve"> </w:t>
      </w:r>
      <w:r>
        <w:rPr>
          <w:sz w:val="28"/>
          <w:szCs w:val="28"/>
          <w:lang w:val="ro-RO"/>
        </w:rPr>
        <w:t>„</w:t>
      </w:r>
      <w:r w:rsidR="006038F6" w:rsidRPr="006038F6">
        <w:rPr>
          <w:sz w:val="28"/>
          <w:szCs w:val="28"/>
          <w:lang w:val="ro-RO"/>
        </w:rPr>
        <w:t>tratament medical de scurtă</w:t>
      </w:r>
      <w:r>
        <w:rPr>
          <w:sz w:val="28"/>
          <w:szCs w:val="28"/>
          <w:lang w:val="ro-RO"/>
        </w:rPr>
        <w:t xml:space="preserve"> durată,”</w:t>
      </w:r>
      <w:r w:rsidR="006038F6" w:rsidRPr="006038F6">
        <w:rPr>
          <w:sz w:val="28"/>
          <w:szCs w:val="28"/>
          <w:lang w:val="ro-RO"/>
        </w:rPr>
        <w:t xml:space="preserve"> se </w:t>
      </w:r>
      <w:r>
        <w:rPr>
          <w:sz w:val="28"/>
          <w:szCs w:val="28"/>
          <w:lang w:val="ro-RO"/>
        </w:rPr>
        <w:t xml:space="preserve">introduce </w:t>
      </w:r>
      <w:r w:rsidR="006038F6" w:rsidRPr="006038F6">
        <w:rPr>
          <w:sz w:val="28"/>
          <w:szCs w:val="28"/>
          <w:lang w:val="ro-RO"/>
        </w:rPr>
        <w:t>textul</w:t>
      </w:r>
      <w:r w:rsidR="00C0559F">
        <w:rPr>
          <w:sz w:val="28"/>
          <w:szCs w:val="28"/>
          <w:lang w:val="ro-RO"/>
        </w:rPr>
        <w:t xml:space="preserve"> </w:t>
      </w:r>
      <w:r w:rsidR="006038F6" w:rsidRPr="006038F6">
        <w:rPr>
          <w:sz w:val="28"/>
          <w:szCs w:val="28"/>
          <w:lang w:val="ro-RO"/>
        </w:rPr>
        <w:t>„presta</w:t>
      </w:r>
      <w:r w:rsidR="00B03CD6">
        <w:rPr>
          <w:sz w:val="28"/>
          <w:szCs w:val="28"/>
          <w:lang w:val="ro-RO"/>
        </w:rPr>
        <w:t>rea</w:t>
      </w:r>
      <w:r w:rsidR="006038F6" w:rsidRPr="006038F6">
        <w:rPr>
          <w:sz w:val="28"/>
          <w:szCs w:val="28"/>
          <w:lang w:val="ro-RO"/>
        </w:rPr>
        <w:t xml:space="preserve"> servicii</w:t>
      </w:r>
      <w:r w:rsidR="00B03CD6">
        <w:rPr>
          <w:sz w:val="28"/>
          <w:szCs w:val="28"/>
          <w:lang w:val="ro-RO"/>
        </w:rPr>
        <w:t>lor</w:t>
      </w:r>
      <w:r w:rsidR="006038F6" w:rsidRPr="006038F6">
        <w:rPr>
          <w:sz w:val="28"/>
          <w:szCs w:val="28"/>
          <w:lang w:val="ro-RO"/>
        </w:rPr>
        <w:t xml:space="preserve"> contractuale, desfăşura</w:t>
      </w:r>
      <w:r w:rsidR="00B03CD6">
        <w:rPr>
          <w:sz w:val="28"/>
          <w:szCs w:val="28"/>
          <w:lang w:val="ro-RO"/>
        </w:rPr>
        <w:t>rea</w:t>
      </w:r>
      <w:r w:rsidR="006038F6" w:rsidRPr="006038F6">
        <w:rPr>
          <w:sz w:val="28"/>
          <w:szCs w:val="28"/>
          <w:lang w:val="ro-RO"/>
        </w:rPr>
        <w:t xml:space="preserve"> activităţi</w:t>
      </w:r>
      <w:r w:rsidR="00B03CD6">
        <w:rPr>
          <w:sz w:val="28"/>
          <w:szCs w:val="28"/>
          <w:lang w:val="ro-RO"/>
        </w:rPr>
        <w:t>lor</w:t>
      </w:r>
      <w:r w:rsidR="00C0559F">
        <w:rPr>
          <w:sz w:val="28"/>
          <w:szCs w:val="28"/>
          <w:lang w:val="ro-RO"/>
        </w:rPr>
        <w:t xml:space="preserve"> </w:t>
      </w:r>
      <w:r w:rsidR="006038F6" w:rsidRPr="006038F6">
        <w:rPr>
          <w:sz w:val="28"/>
          <w:szCs w:val="28"/>
          <w:lang w:val="ro-RO"/>
        </w:rPr>
        <w:t>independente</w:t>
      </w:r>
      <w:r w:rsidR="005434F4">
        <w:rPr>
          <w:sz w:val="28"/>
          <w:szCs w:val="28"/>
          <w:lang w:val="ro-RO"/>
        </w:rPr>
        <w:t>,</w:t>
      </w:r>
      <w:r w:rsidR="006038F6" w:rsidRPr="006038F6">
        <w:rPr>
          <w:sz w:val="28"/>
          <w:szCs w:val="28"/>
          <w:lang w:val="ro-RO"/>
        </w:rPr>
        <w:t>”.</w:t>
      </w:r>
    </w:p>
    <w:p w:rsidR="00F441FE" w:rsidRPr="00C0559F" w:rsidRDefault="00F441FE" w:rsidP="006038F6">
      <w:pPr>
        <w:tabs>
          <w:tab w:val="left" w:pos="0"/>
          <w:tab w:val="left" w:pos="360"/>
          <w:tab w:val="left" w:pos="993"/>
        </w:tabs>
        <w:ind w:firstLine="709"/>
        <w:rPr>
          <w:sz w:val="24"/>
          <w:szCs w:val="28"/>
          <w:lang w:val="ro-RO"/>
        </w:rPr>
      </w:pPr>
    </w:p>
    <w:p w:rsidR="006038F6" w:rsidRPr="006038F6" w:rsidRDefault="004B1C81" w:rsidP="006A55C7">
      <w:pPr>
        <w:pStyle w:val="ab"/>
        <w:numPr>
          <w:ilvl w:val="0"/>
          <w:numId w:val="2"/>
        </w:numPr>
        <w:tabs>
          <w:tab w:val="left" w:pos="142"/>
          <w:tab w:val="left" w:pos="360"/>
          <w:tab w:val="left" w:pos="709"/>
          <w:tab w:val="left" w:pos="993"/>
          <w:tab w:val="left" w:pos="1134"/>
        </w:tabs>
        <w:ind w:left="0" w:firstLine="709"/>
        <w:contextualSpacing w:val="0"/>
        <w:rPr>
          <w:sz w:val="28"/>
          <w:szCs w:val="28"/>
          <w:lang w:val="ro-RO"/>
        </w:rPr>
      </w:pPr>
      <w:r>
        <w:rPr>
          <w:sz w:val="28"/>
          <w:szCs w:val="28"/>
          <w:lang w:val="ro-RO"/>
        </w:rPr>
        <w:t>La a</w:t>
      </w:r>
      <w:r w:rsidR="006038F6" w:rsidRPr="006038F6">
        <w:rPr>
          <w:sz w:val="28"/>
          <w:szCs w:val="28"/>
          <w:lang w:val="ro-RO"/>
        </w:rPr>
        <w:t>rticolul 19</w:t>
      </w:r>
      <w:r>
        <w:rPr>
          <w:sz w:val="28"/>
          <w:szCs w:val="28"/>
          <w:lang w:val="ro-RO"/>
        </w:rPr>
        <w:t>,</w:t>
      </w:r>
      <w:r w:rsidR="006038F6" w:rsidRPr="006038F6">
        <w:rPr>
          <w:b/>
          <w:sz w:val="28"/>
          <w:szCs w:val="28"/>
          <w:lang w:val="ro-RO"/>
        </w:rPr>
        <w:t xml:space="preserve"> </w:t>
      </w:r>
      <w:r w:rsidR="006038F6" w:rsidRPr="006038F6">
        <w:rPr>
          <w:sz w:val="28"/>
          <w:szCs w:val="28"/>
          <w:lang w:val="ro-RO"/>
        </w:rPr>
        <w:t xml:space="preserve">alineatul (2) se completează cu literele </w:t>
      </w:r>
      <w:r>
        <w:rPr>
          <w:sz w:val="28"/>
          <w:szCs w:val="28"/>
          <w:lang w:val="ro-RO"/>
        </w:rPr>
        <w:t>i</w:t>
      </w:r>
      <w:r w:rsidR="006038F6" w:rsidRPr="006038F6">
        <w:rPr>
          <w:sz w:val="28"/>
          <w:szCs w:val="28"/>
          <w:lang w:val="ro-RO"/>
        </w:rPr>
        <w:t xml:space="preserve">) și </w:t>
      </w:r>
      <w:r>
        <w:rPr>
          <w:sz w:val="28"/>
          <w:szCs w:val="28"/>
          <w:lang w:val="ro-RO"/>
        </w:rPr>
        <w:t>j</w:t>
      </w:r>
      <w:r w:rsidR="006038F6" w:rsidRPr="006038F6">
        <w:rPr>
          <w:sz w:val="28"/>
          <w:szCs w:val="28"/>
          <w:lang w:val="ro-RO"/>
        </w:rPr>
        <w:t>) cu următorul cuprins:</w:t>
      </w:r>
    </w:p>
    <w:p w:rsidR="006038F6" w:rsidRPr="006038F6" w:rsidRDefault="006038F6" w:rsidP="006038F6">
      <w:pPr>
        <w:tabs>
          <w:tab w:val="left" w:pos="0"/>
          <w:tab w:val="left" w:pos="360"/>
          <w:tab w:val="left" w:pos="993"/>
        </w:tabs>
        <w:ind w:firstLine="709"/>
        <w:rPr>
          <w:sz w:val="28"/>
          <w:szCs w:val="28"/>
          <w:shd w:val="clear" w:color="auto" w:fill="FFFFFF"/>
          <w:lang w:val="ro-RO"/>
        </w:rPr>
      </w:pPr>
      <w:r w:rsidRPr="006038F6">
        <w:rPr>
          <w:sz w:val="28"/>
          <w:szCs w:val="28"/>
          <w:lang w:val="ro-RO"/>
        </w:rPr>
        <w:t>„</w:t>
      </w:r>
      <w:r w:rsidR="004B1C81">
        <w:rPr>
          <w:sz w:val="28"/>
          <w:szCs w:val="28"/>
          <w:lang w:val="ro-RO"/>
        </w:rPr>
        <w:t>i</w:t>
      </w:r>
      <w:r w:rsidRPr="006038F6">
        <w:rPr>
          <w:sz w:val="28"/>
          <w:szCs w:val="28"/>
          <w:lang w:val="ro-RO"/>
        </w:rPr>
        <w:t>) transfer</w:t>
      </w:r>
      <w:r w:rsidR="004B1C81">
        <w:rPr>
          <w:sz w:val="28"/>
          <w:szCs w:val="28"/>
          <w:lang w:val="ro-RO"/>
        </w:rPr>
        <w:t>area</w:t>
      </w:r>
      <w:r w:rsidRPr="006038F6">
        <w:rPr>
          <w:sz w:val="28"/>
          <w:szCs w:val="28"/>
          <w:lang w:val="ro-RO"/>
        </w:rPr>
        <w:t xml:space="preserve"> temporar</w:t>
      </w:r>
      <w:r w:rsidR="004B1C81">
        <w:rPr>
          <w:sz w:val="28"/>
          <w:szCs w:val="28"/>
          <w:lang w:val="ro-RO"/>
        </w:rPr>
        <w:t>ă a persoanei</w:t>
      </w:r>
      <w:r w:rsidRPr="006038F6">
        <w:rPr>
          <w:sz w:val="28"/>
          <w:szCs w:val="28"/>
          <w:lang w:val="ro-RO"/>
        </w:rPr>
        <w:t xml:space="preserve"> în cadrul aceleiaşi persoane juridice – străinilor care</w:t>
      </w:r>
      <w:r w:rsidRPr="006038F6">
        <w:rPr>
          <w:i/>
          <w:sz w:val="28"/>
          <w:szCs w:val="28"/>
          <w:lang w:val="ro-RO"/>
        </w:rPr>
        <w:t xml:space="preserve"> </w:t>
      </w:r>
      <w:r w:rsidRPr="006038F6">
        <w:rPr>
          <w:sz w:val="28"/>
          <w:szCs w:val="28"/>
          <w:lang w:val="ro-RO" w:eastAsia="ru-RU"/>
        </w:rPr>
        <w:t xml:space="preserve">urmează să intre în Republica Moldova pentru desfăşurarea unei activităţi în calitate de </w:t>
      </w:r>
      <w:r w:rsidRPr="006038F6">
        <w:rPr>
          <w:sz w:val="28"/>
          <w:szCs w:val="28"/>
          <w:lang w:val="ro-RO"/>
        </w:rPr>
        <w:t xml:space="preserve">persoană cu funcţie de conducere </w:t>
      </w:r>
      <w:r w:rsidRPr="006038F6">
        <w:rPr>
          <w:sz w:val="28"/>
          <w:szCs w:val="28"/>
          <w:lang w:val="ro-RO" w:eastAsia="ru-RU"/>
        </w:rPr>
        <w:t xml:space="preserve">sau specialist; </w:t>
      </w:r>
    </w:p>
    <w:p w:rsidR="006038F6" w:rsidRDefault="004B1C81" w:rsidP="006038F6">
      <w:pPr>
        <w:tabs>
          <w:tab w:val="left" w:pos="993"/>
        </w:tabs>
        <w:ind w:firstLine="709"/>
        <w:rPr>
          <w:sz w:val="28"/>
          <w:szCs w:val="28"/>
          <w:shd w:val="clear" w:color="auto" w:fill="FFFFFF"/>
          <w:lang w:val="ro-RO"/>
        </w:rPr>
      </w:pPr>
      <w:r>
        <w:rPr>
          <w:sz w:val="28"/>
          <w:szCs w:val="28"/>
          <w:shd w:val="clear" w:color="auto" w:fill="FFFFFF"/>
          <w:lang w:val="ro-RO"/>
        </w:rPr>
        <w:t>j</w:t>
      </w:r>
      <w:r w:rsidR="006038F6" w:rsidRPr="006038F6">
        <w:rPr>
          <w:sz w:val="28"/>
          <w:szCs w:val="28"/>
          <w:shd w:val="clear" w:color="auto" w:fill="FFFFFF"/>
          <w:lang w:val="ro-RO"/>
        </w:rPr>
        <w:t>) activităţi de stagiere – străinilor transferaţi temporar în cadrul aceleiași persoane juridice, care urmează să intre în Republica Moldova în scopul dezvoltării prof</w:t>
      </w:r>
      <w:r w:rsidR="00F441FE">
        <w:rPr>
          <w:sz w:val="28"/>
          <w:szCs w:val="28"/>
          <w:shd w:val="clear" w:color="auto" w:fill="FFFFFF"/>
          <w:lang w:val="ro-RO"/>
        </w:rPr>
        <w:t>esionale sau formării tehnice.”</w:t>
      </w:r>
    </w:p>
    <w:p w:rsidR="00F441FE" w:rsidRPr="00C0559F" w:rsidRDefault="00F441FE" w:rsidP="006038F6">
      <w:pPr>
        <w:tabs>
          <w:tab w:val="left" w:pos="993"/>
        </w:tabs>
        <w:ind w:firstLine="709"/>
        <w:rPr>
          <w:sz w:val="24"/>
          <w:szCs w:val="28"/>
          <w:shd w:val="clear" w:color="auto" w:fill="FFFFFF"/>
          <w:lang w:val="ro-RO"/>
        </w:rPr>
      </w:pPr>
    </w:p>
    <w:p w:rsidR="006038F6" w:rsidRPr="006038F6" w:rsidRDefault="006038F6" w:rsidP="006A55C7">
      <w:pPr>
        <w:pStyle w:val="ab"/>
        <w:numPr>
          <w:ilvl w:val="0"/>
          <w:numId w:val="2"/>
        </w:numPr>
        <w:tabs>
          <w:tab w:val="left" w:pos="567"/>
          <w:tab w:val="left" w:pos="993"/>
        </w:tabs>
        <w:ind w:left="0" w:firstLine="709"/>
        <w:contextualSpacing w:val="0"/>
        <w:rPr>
          <w:bCs/>
          <w:sz w:val="28"/>
          <w:szCs w:val="28"/>
          <w:lang w:val="ro-RO"/>
        </w:rPr>
      </w:pPr>
      <w:r w:rsidRPr="006038F6">
        <w:rPr>
          <w:bCs/>
          <w:sz w:val="28"/>
          <w:szCs w:val="28"/>
          <w:lang w:val="ro-RO"/>
        </w:rPr>
        <w:t>La articolul 30</w:t>
      </w:r>
      <w:r w:rsidRPr="006038F6">
        <w:rPr>
          <w:bCs/>
          <w:sz w:val="28"/>
          <w:szCs w:val="28"/>
          <w:vertAlign w:val="superscript"/>
          <w:lang w:val="ro-RO"/>
        </w:rPr>
        <w:t>1</w:t>
      </w:r>
      <w:r w:rsidR="00B53357">
        <w:rPr>
          <w:bCs/>
          <w:sz w:val="28"/>
          <w:szCs w:val="28"/>
          <w:lang w:val="ro-RO"/>
        </w:rPr>
        <w:t>:</w:t>
      </w:r>
    </w:p>
    <w:p w:rsidR="006038F6" w:rsidRPr="006038F6" w:rsidRDefault="00B53357" w:rsidP="006038F6">
      <w:pPr>
        <w:pStyle w:val="ab"/>
        <w:tabs>
          <w:tab w:val="left" w:pos="567"/>
          <w:tab w:val="left" w:pos="993"/>
        </w:tabs>
        <w:ind w:left="0" w:firstLine="709"/>
        <w:rPr>
          <w:bCs/>
          <w:sz w:val="28"/>
          <w:szCs w:val="28"/>
          <w:lang w:val="ro-RO"/>
        </w:rPr>
      </w:pPr>
      <w:r>
        <w:rPr>
          <w:bCs/>
          <w:sz w:val="28"/>
          <w:szCs w:val="28"/>
          <w:lang w:val="ro-RO"/>
        </w:rPr>
        <w:t>pe tot parcursul textului,</w:t>
      </w:r>
      <w:r w:rsidR="006038F6" w:rsidRPr="006038F6">
        <w:rPr>
          <w:bCs/>
          <w:sz w:val="28"/>
          <w:szCs w:val="28"/>
          <w:lang w:val="ro-RO"/>
        </w:rPr>
        <w:t xml:space="preserve"> după </w:t>
      </w:r>
      <w:r w:rsidR="00464A23">
        <w:rPr>
          <w:bCs/>
          <w:sz w:val="28"/>
          <w:szCs w:val="28"/>
          <w:lang w:val="ro-RO"/>
        </w:rPr>
        <w:t>textul</w:t>
      </w:r>
      <w:r w:rsidR="006038F6" w:rsidRPr="006038F6">
        <w:rPr>
          <w:bCs/>
          <w:sz w:val="28"/>
          <w:szCs w:val="28"/>
          <w:lang w:val="ro-RO"/>
        </w:rPr>
        <w:t xml:space="preserve"> „copiei de pe pașaportul național</w:t>
      </w:r>
      <w:r w:rsidR="00464A23">
        <w:rPr>
          <w:bCs/>
          <w:sz w:val="28"/>
          <w:szCs w:val="28"/>
          <w:lang w:val="ro-RO"/>
        </w:rPr>
        <w:t>,</w:t>
      </w:r>
      <w:r w:rsidR="006038F6" w:rsidRPr="006038F6">
        <w:rPr>
          <w:bCs/>
          <w:sz w:val="28"/>
          <w:szCs w:val="28"/>
          <w:lang w:val="ro-RO"/>
        </w:rPr>
        <w:t xml:space="preserve">” se </w:t>
      </w:r>
      <w:r>
        <w:rPr>
          <w:bCs/>
          <w:sz w:val="28"/>
          <w:szCs w:val="28"/>
          <w:lang w:val="ro-RO"/>
        </w:rPr>
        <w:t>introduce textul</w:t>
      </w:r>
      <w:r w:rsidR="006038F6" w:rsidRPr="006038F6">
        <w:rPr>
          <w:bCs/>
          <w:sz w:val="28"/>
          <w:szCs w:val="28"/>
          <w:lang w:val="ro-RO"/>
        </w:rPr>
        <w:t xml:space="preserve"> „</w:t>
      </w:r>
      <w:r>
        <w:rPr>
          <w:bCs/>
          <w:sz w:val="28"/>
          <w:szCs w:val="28"/>
          <w:lang w:val="ro-RO"/>
        </w:rPr>
        <w:t>a vizei, după caz</w:t>
      </w:r>
      <w:r w:rsidR="00464A23">
        <w:rPr>
          <w:bCs/>
          <w:sz w:val="28"/>
          <w:szCs w:val="28"/>
          <w:lang w:val="ro-RO"/>
        </w:rPr>
        <w:t>,</w:t>
      </w:r>
      <w:r>
        <w:rPr>
          <w:bCs/>
          <w:sz w:val="28"/>
          <w:szCs w:val="28"/>
          <w:lang w:val="ro-RO"/>
        </w:rPr>
        <w:t>”;</w:t>
      </w:r>
    </w:p>
    <w:p w:rsidR="006038F6" w:rsidRDefault="00B53357" w:rsidP="006038F6">
      <w:pPr>
        <w:pStyle w:val="ab"/>
        <w:tabs>
          <w:tab w:val="left" w:pos="567"/>
          <w:tab w:val="left" w:pos="993"/>
        </w:tabs>
        <w:ind w:left="0" w:firstLine="709"/>
        <w:rPr>
          <w:bCs/>
          <w:sz w:val="28"/>
          <w:szCs w:val="28"/>
          <w:lang w:val="ro-RO"/>
        </w:rPr>
      </w:pPr>
      <w:r>
        <w:rPr>
          <w:bCs/>
          <w:sz w:val="28"/>
          <w:szCs w:val="28"/>
          <w:lang w:val="ro-RO"/>
        </w:rPr>
        <w:t xml:space="preserve">la </w:t>
      </w:r>
      <w:r w:rsidR="006038F6" w:rsidRPr="006038F6">
        <w:rPr>
          <w:bCs/>
          <w:sz w:val="28"/>
          <w:szCs w:val="28"/>
          <w:lang w:val="ro-RO"/>
        </w:rPr>
        <w:t>alineatul (2)</w:t>
      </w:r>
      <w:r>
        <w:rPr>
          <w:bCs/>
          <w:sz w:val="28"/>
          <w:szCs w:val="28"/>
          <w:lang w:val="ro-RO"/>
        </w:rPr>
        <w:t>,</w:t>
      </w:r>
      <w:r w:rsidR="006038F6" w:rsidRPr="006038F6">
        <w:rPr>
          <w:bCs/>
          <w:sz w:val="28"/>
          <w:szCs w:val="28"/>
          <w:lang w:val="ro-RO"/>
        </w:rPr>
        <w:t xml:space="preserve"> textul </w:t>
      </w:r>
      <w:r>
        <w:rPr>
          <w:bCs/>
          <w:sz w:val="28"/>
          <w:szCs w:val="28"/>
          <w:lang w:val="ro-RO"/>
        </w:rPr>
        <w:t>„</w:t>
      </w:r>
      <w:r w:rsidR="006038F6" w:rsidRPr="006038F6">
        <w:rPr>
          <w:bCs/>
          <w:sz w:val="28"/>
          <w:szCs w:val="28"/>
          <w:lang w:val="ro-RO"/>
        </w:rPr>
        <w:t xml:space="preserve">90 de zile” se substituie cu </w:t>
      </w:r>
      <w:r>
        <w:rPr>
          <w:bCs/>
          <w:sz w:val="28"/>
          <w:szCs w:val="28"/>
          <w:lang w:val="ro-RO"/>
        </w:rPr>
        <w:t>textul</w:t>
      </w:r>
      <w:r w:rsidR="006038F6" w:rsidRPr="006038F6">
        <w:rPr>
          <w:bCs/>
          <w:sz w:val="28"/>
          <w:szCs w:val="28"/>
          <w:lang w:val="ro-RO"/>
        </w:rPr>
        <w:t xml:space="preserve"> </w:t>
      </w:r>
      <w:r>
        <w:rPr>
          <w:bCs/>
          <w:sz w:val="28"/>
          <w:szCs w:val="28"/>
          <w:lang w:val="ro-RO"/>
        </w:rPr>
        <w:t>„</w:t>
      </w:r>
      <w:r w:rsidR="006038F6" w:rsidRPr="006038F6">
        <w:rPr>
          <w:bCs/>
          <w:sz w:val="28"/>
          <w:szCs w:val="28"/>
          <w:lang w:val="ro-RO"/>
        </w:rPr>
        <w:t>de p</w:t>
      </w:r>
      <w:r w:rsidR="000F427C">
        <w:rPr>
          <w:bCs/>
          <w:sz w:val="28"/>
          <w:szCs w:val="28"/>
          <w:lang w:val="ro-RO"/>
        </w:rPr>
        <w:t>î</w:t>
      </w:r>
      <w:r w:rsidR="006038F6" w:rsidRPr="006038F6">
        <w:rPr>
          <w:bCs/>
          <w:sz w:val="28"/>
          <w:szCs w:val="28"/>
          <w:lang w:val="ro-RO"/>
        </w:rPr>
        <w:t>nă la 6 luni calculate cumulativ”</w:t>
      </w:r>
      <w:r>
        <w:rPr>
          <w:bCs/>
          <w:sz w:val="28"/>
          <w:szCs w:val="28"/>
          <w:lang w:val="ro-RO"/>
        </w:rPr>
        <w:t>.</w:t>
      </w:r>
    </w:p>
    <w:p w:rsidR="00B53357" w:rsidRPr="00C0559F" w:rsidRDefault="00B53357" w:rsidP="006038F6">
      <w:pPr>
        <w:pStyle w:val="ab"/>
        <w:tabs>
          <w:tab w:val="left" w:pos="567"/>
          <w:tab w:val="left" w:pos="993"/>
        </w:tabs>
        <w:ind w:left="0" w:firstLine="709"/>
        <w:rPr>
          <w:bCs/>
          <w:sz w:val="24"/>
          <w:szCs w:val="28"/>
          <w:lang w:val="ro-RO"/>
        </w:rPr>
      </w:pPr>
    </w:p>
    <w:p w:rsidR="0075245F" w:rsidRDefault="006038F6" w:rsidP="006A55C7">
      <w:pPr>
        <w:pStyle w:val="ab"/>
        <w:numPr>
          <w:ilvl w:val="0"/>
          <w:numId w:val="2"/>
        </w:numPr>
        <w:tabs>
          <w:tab w:val="left" w:pos="993"/>
        </w:tabs>
        <w:ind w:left="0" w:firstLine="709"/>
        <w:contextualSpacing w:val="0"/>
        <w:rPr>
          <w:bCs/>
          <w:sz w:val="28"/>
          <w:szCs w:val="28"/>
          <w:lang w:val="ro-RO"/>
        </w:rPr>
      </w:pPr>
      <w:r w:rsidRPr="006038F6">
        <w:rPr>
          <w:bCs/>
          <w:sz w:val="28"/>
          <w:szCs w:val="28"/>
          <w:lang w:val="ro-RO"/>
        </w:rPr>
        <w:t>La articolul 30</w:t>
      </w:r>
      <w:r w:rsidRPr="006038F6">
        <w:rPr>
          <w:bCs/>
          <w:sz w:val="28"/>
          <w:szCs w:val="28"/>
          <w:vertAlign w:val="superscript"/>
          <w:lang w:val="ro-RO"/>
        </w:rPr>
        <w:t>2</w:t>
      </w:r>
      <w:r w:rsidR="0075245F">
        <w:rPr>
          <w:bCs/>
          <w:sz w:val="28"/>
          <w:szCs w:val="28"/>
          <w:lang w:val="ro-RO"/>
        </w:rPr>
        <w:t>,</w:t>
      </w:r>
      <w:r w:rsidRPr="006038F6">
        <w:rPr>
          <w:bCs/>
          <w:sz w:val="28"/>
          <w:szCs w:val="28"/>
          <w:vertAlign w:val="superscript"/>
          <w:lang w:val="ro-RO"/>
        </w:rPr>
        <w:t xml:space="preserve"> </w:t>
      </w:r>
      <w:r w:rsidRPr="006038F6">
        <w:rPr>
          <w:bCs/>
          <w:sz w:val="28"/>
          <w:szCs w:val="28"/>
          <w:lang w:val="ro-RO"/>
        </w:rPr>
        <w:t xml:space="preserve">alineatul (1) </w:t>
      </w:r>
      <w:r w:rsidR="0075245F">
        <w:rPr>
          <w:bCs/>
          <w:sz w:val="28"/>
          <w:szCs w:val="28"/>
          <w:lang w:val="ro-RO"/>
        </w:rPr>
        <w:t>va avea următorul cuprins</w:t>
      </w:r>
      <w:r w:rsidRPr="006038F6">
        <w:rPr>
          <w:bCs/>
          <w:sz w:val="28"/>
          <w:szCs w:val="28"/>
          <w:lang w:val="ro-RO"/>
        </w:rPr>
        <w:t xml:space="preserve">: </w:t>
      </w:r>
    </w:p>
    <w:p w:rsidR="006038F6" w:rsidRDefault="006038F6" w:rsidP="0075245F">
      <w:pPr>
        <w:pStyle w:val="ab"/>
        <w:tabs>
          <w:tab w:val="left" w:pos="993"/>
        </w:tabs>
        <w:ind w:left="0" w:firstLine="709"/>
        <w:contextualSpacing w:val="0"/>
        <w:rPr>
          <w:bCs/>
          <w:sz w:val="28"/>
          <w:szCs w:val="28"/>
          <w:lang w:val="ro-RO"/>
        </w:rPr>
      </w:pPr>
      <w:r w:rsidRPr="006038F6">
        <w:rPr>
          <w:bCs/>
          <w:sz w:val="28"/>
          <w:szCs w:val="28"/>
          <w:lang w:val="ro-RO"/>
        </w:rPr>
        <w:t>„</w:t>
      </w:r>
      <w:r w:rsidR="0075245F">
        <w:rPr>
          <w:bCs/>
          <w:sz w:val="28"/>
          <w:szCs w:val="28"/>
          <w:lang w:val="ro-RO"/>
        </w:rPr>
        <w:t xml:space="preserve">(1) </w:t>
      </w:r>
      <w:r w:rsidRPr="006038F6">
        <w:rPr>
          <w:bCs/>
          <w:sz w:val="28"/>
          <w:szCs w:val="28"/>
          <w:lang w:val="ro-RO"/>
        </w:rPr>
        <w:t>Beneficiarul solicitant din Republica Moldova, în cazul necesității aflării în ţară a vînzătorului profesionist, a prestatorului de servicii contractuale sau a profesionistului independent pe o perioadă mai mare de 90 de zile, prezintă autorității competente pentru străini</w:t>
      </w:r>
      <w:r w:rsidR="003D1D96">
        <w:rPr>
          <w:bCs/>
          <w:sz w:val="28"/>
          <w:szCs w:val="28"/>
          <w:lang w:val="ro-RO"/>
        </w:rPr>
        <w:t>,</w:t>
      </w:r>
      <w:r w:rsidRPr="006038F6">
        <w:rPr>
          <w:bCs/>
          <w:sz w:val="28"/>
          <w:szCs w:val="28"/>
          <w:lang w:val="ro-RO"/>
        </w:rPr>
        <w:t xml:space="preserve"> cu cel puțin 15 zile calendaris</w:t>
      </w:r>
      <w:r w:rsidR="003D1D96">
        <w:rPr>
          <w:bCs/>
          <w:sz w:val="28"/>
          <w:szCs w:val="28"/>
          <w:lang w:val="ro-RO"/>
        </w:rPr>
        <w:t>tice înainte de expirare</w:t>
      </w:r>
      <w:r w:rsidRPr="006038F6">
        <w:rPr>
          <w:bCs/>
          <w:sz w:val="28"/>
          <w:szCs w:val="28"/>
          <w:lang w:val="ro-RO"/>
        </w:rPr>
        <w:t>a termenului de aflare legală a străinului, o declaraţie pe propria răspundere privind scopul şi durata aflării străinului în ţară, cu anexarea actelor menţionate la art.30</w:t>
      </w:r>
      <w:r w:rsidRPr="006038F6">
        <w:rPr>
          <w:bCs/>
          <w:sz w:val="28"/>
          <w:szCs w:val="28"/>
          <w:vertAlign w:val="superscript"/>
          <w:lang w:val="ro-RO"/>
        </w:rPr>
        <w:t>1</w:t>
      </w:r>
      <w:r w:rsidRPr="006038F6">
        <w:rPr>
          <w:bCs/>
          <w:sz w:val="28"/>
          <w:szCs w:val="28"/>
          <w:lang w:val="ro-RO"/>
        </w:rPr>
        <w:t xml:space="preserve"> alin.(2), (3) şi (4)”.</w:t>
      </w:r>
    </w:p>
    <w:p w:rsidR="0075245F" w:rsidRPr="00C0559F" w:rsidRDefault="0075245F" w:rsidP="0075245F">
      <w:pPr>
        <w:pStyle w:val="ab"/>
        <w:tabs>
          <w:tab w:val="left" w:pos="993"/>
        </w:tabs>
        <w:ind w:left="0" w:firstLine="709"/>
        <w:contextualSpacing w:val="0"/>
        <w:rPr>
          <w:bCs/>
          <w:sz w:val="24"/>
          <w:szCs w:val="28"/>
          <w:lang w:val="ro-RO"/>
        </w:rPr>
      </w:pPr>
    </w:p>
    <w:p w:rsidR="006038F6" w:rsidRDefault="006038F6" w:rsidP="006A55C7">
      <w:pPr>
        <w:pStyle w:val="ab"/>
        <w:numPr>
          <w:ilvl w:val="0"/>
          <w:numId w:val="2"/>
        </w:numPr>
        <w:tabs>
          <w:tab w:val="left" w:pos="567"/>
          <w:tab w:val="left" w:pos="993"/>
        </w:tabs>
        <w:ind w:left="0" w:firstLine="709"/>
        <w:contextualSpacing w:val="0"/>
        <w:rPr>
          <w:bCs/>
          <w:sz w:val="28"/>
          <w:szCs w:val="28"/>
          <w:lang w:val="ro-RO"/>
        </w:rPr>
      </w:pPr>
      <w:r w:rsidRPr="006038F6">
        <w:rPr>
          <w:sz w:val="28"/>
          <w:szCs w:val="28"/>
          <w:lang w:val="ro-RO"/>
        </w:rPr>
        <w:t xml:space="preserve">Articolul </w:t>
      </w:r>
      <w:r w:rsidRPr="006038F6">
        <w:rPr>
          <w:bCs/>
          <w:sz w:val="28"/>
          <w:szCs w:val="28"/>
          <w:lang w:val="ro-RO"/>
        </w:rPr>
        <w:t>30</w:t>
      </w:r>
      <w:r w:rsidRPr="006038F6">
        <w:rPr>
          <w:bCs/>
          <w:sz w:val="28"/>
          <w:szCs w:val="28"/>
          <w:vertAlign w:val="superscript"/>
          <w:lang w:val="ro-RO"/>
        </w:rPr>
        <w:t>3</w:t>
      </w:r>
      <w:r w:rsidR="0075245F">
        <w:rPr>
          <w:bCs/>
          <w:sz w:val="28"/>
          <w:szCs w:val="28"/>
          <w:lang w:val="ro-RO"/>
        </w:rPr>
        <w:t xml:space="preserve"> se abrogă.</w:t>
      </w:r>
    </w:p>
    <w:p w:rsidR="0075245F" w:rsidRPr="00C0559F" w:rsidRDefault="0075245F" w:rsidP="0075245F">
      <w:pPr>
        <w:pStyle w:val="ab"/>
        <w:tabs>
          <w:tab w:val="left" w:pos="567"/>
          <w:tab w:val="left" w:pos="993"/>
        </w:tabs>
        <w:ind w:left="709" w:firstLine="0"/>
        <w:contextualSpacing w:val="0"/>
        <w:rPr>
          <w:bCs/>
          <w:sz w:val="24"/>
          <w:szCs w:val="28"/>
          <w:lang w:val="ro-RO"/>
        </w:rPr>
      </w:pPr>
    </w:p>
    <w:p w:rsidR="006038F6" w:rsidRPr="006038F6" w:rsidRDefault="006038F6" w:rsidP="006A55C7">
      <w:pPr>
        <w:pStyle w:val="ab"/>
        <w:numPr>
          <w:ilvl w:val="0"/>
          <w:numId w:val="2"/>
        </w:numPr>
        <w:tabs>
          <w:tab w:val="left" w:pos="567"/>
          <w:tab w:val="left" w:pos="993"/>
        </w:tabs>
        <w:ind w:left="0" w:firstLine="709"/>
        <w:contextualSpacing w:val="0"/>
        <w:rPr>
          <w:bCs/>
          <w:sz w:val="28"/>
          <w:szCs w:val="28"/>
          <w:lang w:val="ro-RO"/>
        </w:rPr>
      </w:pPr>
      <w:r w:rsidRPr="006038F6">
        <w:rPr>
          <w:bCs/>
          <w:sz w:val="28"/>
          <w:szCs w:val="28"/>
          <w:lang w:val="ro-RO"/>
        </w:rPr>
        <w:t>La articolul 31 alineatul (1)</w:t>
      </w:r>
      <w:r w:rsidR="0075245F">
        <w:rPr>
          <w:bCs/>
          <w:sz w:val="28"/>
          <w:szCs w:val="28"/>
          <w:lang w:val="ro-RO"/>
        </w:rPr>
        <w:t>:</w:t>
      </w:r>
      <w:r w:rsidRPr="006038F6">
        <w:rPr>
          <w:bCs/>
          <w:sz w:val="28"/>
          <w:szCs w:val="28"/>
          <w:lang w:val="ro-RO"/>
        </w:rPr>
        <w:t xml:space="preserve"> </w:t>
      </w:r>
    </w:p>
    <w:p w:rsidR="006038F6" w:rsidRPr="006038F6" w:rsidRDefault="003D1D96" w:rsidP="006038F6">
      <w:pPr>
        <w:tabs>
          <w:tab w:val="left" w:pos="567"/>
          <w:tab w:val="left" w:pos="993"/>
        </w:tabs>
        <w:ind w:firstLine="709"/>
        <w:rPr>
          <w:bCs/>
          <w:sz w:val="28"/>
          <w:szCs w:val="28"/>
          <w:lang w:val="ro-RO"/>
        </w:rPr>
      </w:pPr>
      <w:r>
        <w:rPr>
          <w:bCs/>
          <w:sz w:val="28"/>
          <w:szCs w:val="28"/>
          <w:lang w:val="ro-RO"/>
        </w:rPr>
        <w:t>textul</w:t>
      </w:r>
      <w:r w:rsidR="006038F6" w:rsidRPr="006038F6">
        <w:rPr>
          <w:bCs/>
          <w:sz w:val="28"/>
          <w:szCs w:val="28"/>
          <w:lang w:val="ro-RO"/>
        </w:rPr>
        <w:t xml:space="preserve"> </w:t>
      </w:r>
      <w:r w:rsidR="0075245F">
        <w:rPr>
          <w:bCs/>
          <w:sz w:val="28"/>
          <w:szCs w:val="28"/>
          <w:lang w:val="ro-RO"/>
        </w:rPr>
        <w:t>„</w:t>
      </w:r>
      <w:r w:rsidR="006038F6" w:rsidRPr="006038F6">
        <w:rPr>
          <w:bCs/>
          <w:sz w:val="28"/>
          <w:szCs w:val="28"/>
          <w:lang w:val="ro-RO"/>
        </w:rPr>
        <w:t>35</w:t>
      </w:r>
      <w:r>
        <w:rPr>
          <w:bCs/>
          <w:sz w:val="28"/>
          <w:szCs w:val="28"/>
          <w:lang w:val="ro-RO"/>
        </w:rPr>
        <w:t>,</w:t>
      </w:r>
      <w:r w:rsidR="0075245F">
        <w:rPr>
          <w:bCs/>
          <w:sz w:val="28"/>
          <w:szCs w:val="28"/>
          <w:lang w:val="ro-RO"/>
        </w:rPr>
        <w:t>” se exclud</w:t>
      </w:r>
      <w:r>
        <w:rPr>
          <w:bCs/>
          <w:sz w:val="28"/>
          <w:szCs w:val="28"/>
          <w:lang w:val="ro-RO"/>
        </w:rPr>
        <w:t>e</w:t>
      </w:r>
      <w:r w:rsidR="006038F6" w:rsidRPr="006038F6">
        <w:rPr>
          <w:bCs/>
          <w:sz w:val="28"/>
          <w:szCs w:val="28"/>
          <w:lang w:val="ro-RO"/>
        </w:rPr>
        <w:t>;</w:t>
      </w:r>
    </w:p>
    <w:p w:rsidR="006038F6" w:rsidRDefault="006038F6" w:rsidP="006038F6">
      <w:pPr>
        <w:tabs>
          <w:tab w:val="left" w:pos="567"/>
          <w:tab w:val="left" w:pos="993"/>
        </w:tabs>
        <w:ind w:firstLine="709"/>
        <w:rPr>
          <w:sz w:val="28"/>
          <w:szCs w:val="28"/>
          <w:shd w:val="clear" w:color="auto" w:fill="FFFFFF" w:themeFill="background1"/>
          <w:lang w:val="ro-RO"/>
        </w:rPr>
      </w:pPr>
      <w:r w:rsidRPr="006038F6">
        <w:rPr>
          <w:bCs/>
          <w:sz w:val="28"/>
          <w:szCs w:val="28"/>
          <w:lang w:val="ro-RO"/>
        </w:rPr>
        <w:t>textul „și 42</w:t>
      </w:r>
      <w:r w:rsidRPr="006038F6">
        <w:rPr>
          <w:bCs/>
          <w:sz w:val="28"/>
          <w:szCs w:val="28"/>
          <w:vertAlign w:val="superscript"/>
          <w:lang w:val="ro-RO"/>
        </w:rPr>
        <w:t>2</w:t>
      </w:r>
      <w:r w:rsidRPr="006038F6">
        <w:rPr>
          <w:bCs/>
          <w:sz w:val="28"/>
          <w:szCs w:val="28"/>
          <w:lang w:val="ro-RO"/>
        </w:rPr>
        <w:t>” se substituie cu textul „</w:t>
      </w:r>
      <w:r w:rsidR="003D1D96">
        <w:rPr>
          <w:bCs/>
          <w:sz w:val="28"/>
          <w:szCs w:val="28"/>
          <w:lang w:val="ro-RO"/>
        </w:rPr>
        <w:t> , </w:t>
      </w:r>
      <w:r w:rsidRPr="006038F6">
        <w:rPr>
          <w:bCs/>
          <w:sz w:val="28"/>
          <w:szCs w:val="28"/>
          <w:lang w:val="ro-RO"/>
        </w:rPr>
        <w:t>42</w:t>
      </w:r>
      <w:r w:rsidRPr="006038F6">
        <w:rPr>
          <w:bCs/>
          <w:sz w:val="28"/>
          <w:szCs w:val="28"/>
          <w:vertAlign w:val="superscript"/>
          <w:lang w:val="ro-RO"/>
        </w:rPr>
        <w:t>2</w:t>
      </w:r>
      <w:r w:rsidRPr="006038F6">
        <w:rPr>
          <w:bCs/>
          <w:sz w:val="28"/>
          <w:szCs w:val="28"/>
          <w:lang w:val="ro-RO"/>
        </w:rPr>
        <w:t xml:space="preserve"> și </w:t>
      </w:r>
      <w:r w:rsidR="003D1D96">
        <w:rPr>
          <w:sz w:val="28"/>
          <w:szCs w:val="28"/>
          <w:shd w:val="clear" w:color="auto" w:fill="FFFFFF" w:themeFill="background1"/>
          <w:lang w:val="ro-RO"/>
        </w:rPr>
        <w:t>c</w:t>
      </w:r>
      <w:r w:rsidRPr="006038F6">
        <w:rPr>
          <w:sz w:val="28"/>
          <w:szCs w:val="28"/>
          <w:shd w:val="clear" w:color="auto" w:fill="FFFFFF" w:themeFill="background1"/>
          <w:lang w:val="ro-RO"/>
        </w:rPr>
        <w:t>apitolul IV¹”.</w:t>
      </w:r>
    </w:p>
    <w:p w:rsidR="00C0559F" w:rsidRPr="00C0559F" w:rsidRDefault="00C0559F" w:rsidP="006038F6">
      <w:pPr>
        <w:tabs>
          <w:tab w:val="left" w:pos="567"/>
          <w:tab w:val="left" w:pos="993"/>
        </w:tabs>
        <w:ind w:firstLine="709"/>
        <w:rPr>
          <w:sz w:val="24"/>
          <w:szCs w:val="28"/>
          <w:shd w:val="clear" w:color="auto" w:fill="FFFFFF" w:themeFill="background1"/>
          <w:lang w:val="ro-RO"/>
        </w:rPr>
      </w:pPr>
    </w:p>
    <w:p w:rsidR="006038F6" w:rsidRPr="0075245F" w:rsidRDefault="006038F6" w:rsidP="006A55C7">
      <w:pPr>
        <w:pStyle w:val="ab"/>
        <w:numPr>
          <w:ilvl w:val="0"/>
          <w:numId w:val="2"/>
        </w:numPr>
        <w:tabs>
          <w:tab w:val="left" w:pos="567"/>
          <w:tab w:val="left" w:pos="1134"/>
        </w:tabs>
        <w:ind w:left="0" w:firstLine="709"/>
        <w:contextualSpacing w:val="0"/>
        <w:rPr>
          <w:b/>
          <w:bCs/>
          <w:sz w:val="28"/>
          <w:szCs w:val="28"/>
          <w:lang w:val="ro-RO"/>
        </w:rPr>
      </w:pPr>
      <w:r w:rsidRPr="006038F6">
        <w:rPr>
          <w:sz w:val="28"/>
          <w:szCs w:val="28"/>
          <w:shd w:val="clear" w:color="auto" w:fill="FFFFFF" w:themeFill="background1"/>
          <w:lang w:val="ro-RO"/>
        </w:rPr>
        <w:t>La articolul 32 alineatul (3)</w:t>
      </w:r>
      <w:r w:rsidR="0075245F">
        <w:rPr>
          <w:sz w:val="28"/>
          <w:szCs w:val="28"/>
          <w:shd w:val="clear" w:color="auto" w:fill="FFFFFF" w:themeFill="background1"/>
          <w:lang w:val="ro-RO"/>
        </w:rPr>
        <w:t>,</w:t>
      </w:r>
      <w:r w:rsidRPr="006038F6">
        <w:rPr>
          <w:sz w:val="28"/>
          <w:szCs w:val="28"/>
          <w:shd w:val="clear" w:color="auto" w:fill="FFFFFF" w:themeFill="background1"/>
          <w:lang w:val="ro-RO"/>
        </w:rPr>
        <w:t xml:space="preserve"> </w:t>
      </w:r>
      <w:r w:rsidR="0075245F">
        <w:rPr>
          <w:bCs/>
          <w:sz w:val="28"/>
          <w:szCs w:val="28"/>
          <w:lang w:val="ro-RO"/>
        </w:rPr>
        <w:t>textul</w:t>
      </w:r>
      <w:r w:rsidRPr="006038F6">
        <w:rPr>
          <w:b/>
          <w:bCs/>
          <w:sz w:val="28"/>
          <w:szCs w:val="28"/>
          <w:lang w:val="ro-RO"/>
        </w:rPr>
        <w:t xml:space="preserve"> </w:t>
      </w:r>
      <w:r w:rsidRPr="00552B6D">
        <w:rPr>
          <w:bCs/>
          <w:sz w:val="28"/>
          <w:szCs w:val="28"/>
          <w:lang w:val="ro-RO"/>
        </w:rPr>
        <w:t>„</w:t>
      </w:r>
      <w:r w:rsidRPr="006038F6">
        <w:rPr>
          <w:sz w:val="28"/>
          <w:szCs w:val="28"/>
          <w:lang w:val="ro-RO"/>
        </w:rPr>
        <w:t xml:space="preserve">Legea nr. 180/2008 cu privire la migrația de muncă” se substituie cu </w:t>
      </w:r>
      <w:r w:rsidR="0075245F">
        <w:rPr>
          <w:sz w:val="28"/>
          <w:szCs w:val="28"/>
          <w:lang w:val="ro-RO"/>
        </w:rPr>
        <w:t>textul</w:t>
      </w:r>
      <w:r w:rsidRPr="006038F6">
        <w:rPr>
          <w:sz w:val="28"/>
          <w:szCs w:val="28"/>
          <w:lang w:val="ro-RO"/>
        </w:rPr>
        <w:t xml:space="preserve"> „</w:t>
      </w:r>
      <w:r w:rsidR="00552B6D">
        <w:rPr>
          <w:sz w:val="28"/>
          <w:szCs w:val="28"/>
          <w:shd w:val="clear" w:color="auto" w:fill="FFFFFF" w:themeFill="background1"/>
          <w:lang w:val="ro-RO"/>
        </w:rPr>
        <w:t>c</w:t>
      </w:r>
      <w:r w:rsidRPr="006038F6">
        <w:rPr>
          <w:sz w:val="28"/>
          <w:szCs w:val="28"/>
          <w:shd w:val="clear" w:color="auto" w:fill="FFFFFF" w:themeFill="background1"/>
          <w:lang w:val="ro-RO"/>
        </w:rPr>
        <w:t>apitolul IV¹”.</w:t>
      </w:r>
    </w:p>
    <w:p w:rsidR="0075245F" w:rsidRPr="00C0559F" w:rsidRDefault="0075245F" w:rsidP="0075245F">
      <w:pPr>
        <w:pStyle w:val="ab"/>
        <w:tabs>
          <w:tab w:val="left" w:pos="567"/>
          <w:tab w:val="left" w:pos="1134"/>
        </w:tabs>
        <w:ind w:left="709" w:firstLine="0"/>
        <w:contextualSpacing w:val="0"/>
        <w:rPr>
          <w:b/>
          <w:bCs/>
          <w:sz w:val="24"/>
          <w:szCs w:val="28"/>
          <w:lang w:val="ro-RO"/>
        </w:rPr>
      </w:pPr>
    </w:p>
    <w:p w:rsidR="006038F6" w:rsidRPr="006038F6" w:rsidRDefault="006038F6" w:rsidP="006A55C7">
      <w:pPr>
        <w:pStyle w:val="ab"/>
        <w:numPr>
          <w:ilvl w:val="0"/>
          <w:numId w:val="2"/>
        </w:numPr>
        <w:tabs>
          <w:tab w:val="left" w:pos="567"/>
          <w:tab w:val="left" w:pos="1134"/>
        </w:tabs>
        <w:ind w:left="0" w:firstLine="709"/>
        <w:contextualSpacing w:val="0"/>
        <w:rPr>
          <w:b/>
          <w:bCs/>
          <w:sz w:val="28"/>
          <w:szCs w:val="28"/>
          <w:lang w:val="ro-RO"/>
        </w:rPr>
      </w:pPr>
      <w:r w:rsidRPr="006038F6">
        <w:rPr>
          <w:bCs/>
          <w:sz w:val="28"/>
          <w:szCs w:val="28"/>
          <w:lang w:val="ro-RO"/>
        </w:rPr>
        <w:lastRenderedPageBreak/>
        <w:t>La articolul 34 alineatul (1)</w:t>
      </w:r>
      <w:r w:rsidR="0075245F">
        <w:rPr>
          <w:bCs/>
          <w:sz w:val="28"/>
          <w:szCs w:val="28"/>
          <w:lang w:val="ro-RO"/>
        </w:rPr>
        <w:t>,</w:t>
      </w:r>
      <w:r w:rsidRPr="006038F6">
        <w:rPr>
          <w:bCs/>
          <w:sz w:val="28"/>
          <w:szCs w:val="28"/>
          <w:lang w:val="ro-RO"/>
        </w:rPr>
        <w:t xml:space="preserve"> </w:t>
      </w:r>
      <w:r w:rsidR="0075245F">
        <w:rPr>
          <w:bCs/>
          <w:sz w:val="28"/>
          <w:szCs w:val="28"/>
          <w:lang w:val="ro-RO"/>
        </w:rPr>
        <w:t>textul</w:t>
      </w:r>
      <w:r w:rsidRPr="006038F6">
        <w:rPr>
          <w:b/>
          <w:bCs/>
          <w:sz w:val="28"/>
          <w:szCs w:val="28"/>
          <w:lang w:val="ro-RO"/>
        </w:rPr>
        <w:t xml:space="preserve"> </w:t>
      </w:r>
      <w:r w:rsidRPr="0075245F">
        <w:rPr>
          <w:bCs/>
          <w:sz w:val="28"/>
          <w:szCs w:val="28"/>
          <w:lang w:val="ro-RO"/>
        </w:rPr>
        <w:t>„</w:t>
      </w:r>
      <w:r w:rsidRPr="006038F6">
        <w:rPr>
          <w:sz w:val="28"/>
          <w:szCs w:val="28"/>
          <w:lang w:val="ro-RO"/>
        </w:rPr>
        <w:t xml:space="preserve">Legea nr. 180/2008 cu privire la migrația de muncă” se substituie cu </w:t>
      </w:r>
      <w:r w:rsidR="0075245F">
        <w:rPr>
          <w:sz w:val="28"/>
          <w:szCs w:val="28"/>
          <w:lang w:val="ro-RO"/>
        </w:rPr>
        <w:t>textul</w:t>
      </w:r>
      <w:r w:rsidRPr="006038F6">
        <w:rPr>
          <w:sz w:val="28"/>
          <w:szCs w:val="28"/>
          <w:lang w:val="ro-RO"/>
        </w:rPr>
        <w:t xml:space="preserve"> „</w:t>
      </w:r>
      <w:r w:rsidR="00552B6D">
        <w:rPr>
          <w:sz w:val="28"/>
          <w:szCs w:val="28"/>
          <w:shd w:val="clear" w:color="auto" w:fill="FFFFFF" w:themeFill="background1"/>
          <w:lang w:val="ro-RO"/>
        </w:rPr>
        <w:t>c</w:t>
      </w:r>
      <w:r w:rsidRPr="006038F6">
        <w:rPr>
          <w:sz w:val="28"/>
          <w:szCs w:val="28"/>
          <w:shd w:val="clear" w:color="auto" w:fill="FFFFFF" w:themeFill="background1"/>
          <w:lang w:val="ro-RO"/>
        </w:rPr>
        <w:t>apitolul IV¹”.</w:t>
      </w:r>
    </w:p>
    <w:p w:rsidR="006038F6" w:rsidRPr="00C0559F" w:rsidRDefault="006038F6" w:rsidP="0075245F">
      <w:pPr>
        <w:pStyle w:val="ab"/>
        <w:tabs>
          <w:tab w:val="left" w:pos="1134"/>
        </w:tabs>
        <w:ind w:left="0" w:firstLine="709"/>
        <w:rPr>
          <w:b/>
          <w:bCs/>
          <w:sz w:val="24"/>
          <w:szCs w:val="28"/>
          <w:lang w:val="ro-RO"/>
        </w:rPr>
      </w:pPr>
    </w:p>
    <w:p w:rsidR="006038F6" w:rsidRPr="006038F6" w:rsidRDefault="006038F6" w:rsidP="006A55C7">
      <w:pPr>
        <w:pStyle w:val="ab"/>
        <w:numPr>
          <w:ilvl w:val="0"/>
          <w:numId w:val="2"/>
        </w:numPr>
        <w:tabs>
          <w:tab w:val="left" w:pos="1134"/>
        </w:tabs>
        <w:ind w:left="0" w:firstLine="709"/>
        <w:contextualSpacing w:val="0"/>
        <w:rPr>
          <w:b/>
          <w:bCs/>
          <w:sz w:val="28"/>
          <w:szCs w:val="28"/>
          <w:lang w:val="ro-RO"/>
        </w:rPr>
      </w:pPr>
      <w:r w:rsidRPr="006038F6">
        <w:rPr>
          <w:bCs/>
          <w:sz w:val="28"/>
          <w:szCs w:val="28"/>
          <w:lang w:val="ro-RO"/>
        </w:rPr>
        <w:t>Articolele 35, 36 și 36</w:t>
      </w:r>
      <w:r w:rsidRPr="006038F6">
        <w:rPr>
          <w:bCs/>
          <w:sz w:val="28"/>
          <w:szCs w:val="28"/>
          <w:vertAlign w:val="superscript"/>
          <w:lang w:val="ro-RO"/>
        </w:rPr>
        <w:t>4</w:t>
      </w:r>
      <w:r w:rsidRPr="006038F6">
        <w:rPr>
          <w:bCs/>
          <w:sz w:val="28"/>
          <w:szCs w:val="28"/>
          <w:lang w:val="ro-RO"/>
        </w:rPr>
        <w:t xml:space="preserve"> se abrogă</w:t>
      </w:r>
      <w:r w:rsidRPr="00552B6D">
        <w:rPr>
          <w:bCs/>
          <w:sz w:val="28"/>
          <w:szCs w:val="28"/>
          <w:lang w:val="ro-RO"/>
        </w:rPr>
        <w:t>.</w:t>
      </w:r>
    </w:p>
    <w:p w:rsidR="006038F6" w:rsidRPr="00C0559F" w:rsidRDefault="006038F6" w:rsidP="0075245F">
      <w:pPr>
        <w:pStyle w:val="ab"/>
        <w:tabs>
          <w:tab w:val="left" w:pos="1134"/>
        </w:tabs>
        <w:ind w:left="0" w:firstLine="709"/>
        <w:rPr>
          <w:b/>
          <w:bCs/>
          <w:sz w:val="24"/>
          <w:szCs w:val="28"/>
          <w:lang w:val="ro-RO"/>
        </w:rPr>
      </w:pPr>
    </w:p>
    <w:p w:rsidR="006038F6" w:rsidRPr="0075245F" w:rsidRDefault="006038F6" w:rsidP="006A55C7">
      <w:pPr>
        <w:pStyle w:val="ab"/>
        <w:numPr>
          <w:ilvl w:val="0"/>
          <w:numId w:val="2"/>
        </w:numPr>
        <w:tabs>
          <w:tab w:val="left" w:pos="1134"/>
        </w:tabs>
        <w:ind w:left="0" w:firstLine="709"/>
        <w:contextualSpacing w:val="0"/>
        <w:rPr>
          <w:b/>
          <w:bCs/>
          <w:sz w:val="28"/>
          <w:szCs w:val="28"/>
          <w:lang w:val="ro-RO"/>
        </w:rPr>
      </w:pPr>
      <w:r w:rsidRPr="0075245F">
        <w:rPr>
          <w:bCs/>
          <w:sz w:val="28"/>
          <w:szCs w:val="28"/>
          <w:lang w:val="ro-RO"/>
        </w:rPr>
        <w:t xml:space="preserve"> </w:t>
      </w:r>
      <w:r w:rsidR="0075245F">
        <w:rPr>
          <w:bCs/>
          <w:sz w:val="28"/>
          <w:szCs w:val="28"/>
          <w:lang w:val="ro-RO"/>
        </w:rPr>
        <w:t>A</w:t>
      </w:r>
      <w:r w:rsidRPr="0075245F">
        <w:rPr>
          <w:bCs/>
          <w:sz w:val="28"/>
          <w:szCs w:val="28"/>
          <w:lang w:val="ro-RO"/>
        </w:rPr>
        <w:t>rticolul 36</w:t>
      </w:r>
      <w:r w:rsidRPr="0075245F">
        <w:rPr>
          <w:bCs/>
          <w:sz w:val="28"/>
          <w:szCs w:val="28"/>
          <w:vertAlign w:val="superscript"/>
          <w:lang w:val="ro-RO"/>
        </w:rPr>
        <w:t>1</w:t>
      </w:r>
      <w:r w:rsidR="0075245F" w:rsidRPr="0075245F">
        <w:rPr>
          <w:bCs/>
          <w:sz w:val="28"/>
          <w:szCs w:val="28"/>
          <w:lang w:val="ro-RO"/>
        </w:rPr>
        <w:t>:</w:t>
      </w:r>
    </w:p>
    <w:p w:rsidR="006038F6" w:rsidRPr="0075245F" w:rsidRDefault="0075245F" w:rsidP="006038F6">
      <w:pPr>
        <w:pStyle w:val="ab"/>
        <w:tabs>
          <w:tab w:val="left" w:pos="993"/>
        </w:tabs>
        <w:ind w:left="0" w:firstLine="709"/>
        <w:rPr>
          <w:bCs/>
          <w:sz w:val="28"/>
          <w:szCs w:val="28"/>
          <w:lang w:val="ro-RO"/>
        </w:rPr>
      </w:pPr>
      <w:r>
        <w:rPr>
          <w:bCs/>
          <w:sz w:val="28"/>
          <w:szCs w:val="28"/>
          <w:lang w:val="ro-RO"/>
        </w:rPr>
        <w:t>l</w:t>
      </w:r>
      <w:r w:rsidR="006038F6" w:rsidRPr="0075245F">
        <w:rPr>
          <w:bCs/>
          <w:sz w:val="28"/>
          <w:szCs w:val="28"/>
          <w:lang w:val="ro-RO"/>
        </w:rPr>
        <w:t>a alineatul (1)</w:t>
      </w:r>
      <w:r>
        <w:rPr>
          <w:bCs/>
          <w:sz w:val="28"/>
          <w:szCs w:val="28"/>
          <w:lang w:val="ro-RO"/>
        </w:rPr>
        <w:t>,</w:t>
      </w:r>
      <w:r w:rsidR="006038F6" w:rsidRPr="0075245F">
        <w:rPr>
          <w:bCs/>
          <w:sz w:val="28"/>
          <w:szCs w:val="28"/>
          <w:lang w:val="ro-RO"/>
        </w:rPr>
        <w:t xml:space="preserve"> litera a) se completeaz</w:t>
      </w:r>
      <w:r>
        <w:rPr>
          <w:bCs/>
          <w:sz w:val="28"/>
          <w:szCs w:val="28"/>
          <w:lang w:val="ro-RO"/>
        </w:rPr>
        <w:t>ă</w:t>
      </w:r>
      <w:r w:rsidR="006038F6" w:rsidRPr="0075245F">
        <w:rPr>
          <w:bCs/>
          <w:sz w:val="28"/>
          <w:szCs w:val="28"/>
          <w:lang w:val="ro-RO"/>
        </w:rPr>
        <w:t xml:space="preserve"> cu urm</w:t>
      </w:r>
      <w:r>
        <w:rPr>
          <w:bCs/>
          <w:sz w:val="28"/>
          <w:szCs w:val="28"/>
          <w:lang w:val="ro-RO"/>
        </w:rPr>
        <w:t>ă</w:t>
      </w:r>
      <w:r w:rsidR="006038F6" w:rsidRPr="0075245F">
        <w:rPr>
          <w:bCs/>
          <w:sz w:val="28"/>
          <w:szCs w:val="28"/>
          <w:lang w:val="ro-RO"/>
        </w:rPr>
        <w:t>torul text:</w:t>
      </w:r>
    </w:p>
    <w:p w:rsidR="006038F6" w:rsidRPr="006038F6" w:rsidRDefault="006038F6" w:rsidP="006038F6">
      <w:pPr>
        <w:pStyle w:val="a5"/>
        <w:tabs>
          <w:tab w:val="left" w:pos="993"/>
        </w:tabs>
        <w:ind w:firstLine="709"/>
        <w:rPr>
          <w:sz w:val="28"/>
          <w:szCs w:val="28"/>
          <w:lang w:val="ro-RO"/>
        </w:rPr>
      </w:pPr>
      <w:r w:rsidRPr="006038F6">
        <w:rPr>
          <w:bCs/>
          <w:sz w:val="28"/>
          <w:szCs w:val="28"/>
          <w:lang w:val="ro-RO"/>
        </w:rPr>
        <w:t>„</w:t>
      </w:r>
      <w:r w:rsidRPr="006038F6">
        <w:rPr>
          <w:sz w:val="28"/>
          <w:szCs w:val="28"/>
          <w:lang w:val="ro-RO"/>
        </w:rPr>
        <w:t xml:space="preserve">În cazul </w:t>
      </w:r>
      <w:r w:rsidR="00552B6D">
        <w:rPr>
          <w:sz w:val="28"/>
          <w:szCs w:val="28"/>
          <w:lang w:val="ro-RO"/>
        </w:rPr>
        <w:t>în care</w:t>
      </w:r>
      <w:r w:rsidRPr="006038F6">
        <w:rPr>
          <w:sz w:val="28"/>
          <w:szCs w:val="28"/>
          <w:lang w:val="ro-RO"/>
        </w:rPr>
        <w:t xml:space="preserve"> valoarea totală a in</w:t>
      </w:r>
      <w:r w:rsidR="00552B6D">
        <w:rPr>
          <w:sz w:val="28"/>
          <w:szCs w:val="28"/>
          <w:lang w:val="ro-RO"/>
        </w:rPr>
        <w:t>vestițiilor efectuate de străin</w:t>
      </w:r>
      <w:r w:rsidRPr="006038F6">
        <w:rPr>
          <w:sz w:val="28"/>
          <w:szCs w:val="28"/>
          <w:lang w:val="ro-RO"/>
        </w:rPr>
        <w:t xml:space="preserve"> nu atinge cuantumul menționat al investițiilor, dar împreun</w:t>
      </w:r>
      <w:r w:rsidR="00552B6D">
        <w:rPr>
          <w:sz w:val="28"/>
          <w:szCs w:val="28"/>
          <w:lang w:val="ro-RO"/>
        </w:rPr>
        <w:t>ă</w:t>
      </w:r>
      <w:r w:rsidRPr="006038F6">
        <w:rPr>
          <w:sz w:val="28"/>
          <w:szCs w:val="28"/>
          <w:lang w:val="ro-RO"/>
        </w:rPr>
        <w:t xml:space="preserve"> cu ceilalți investitori străini, asociați în aceeași persoană juridică, depășesc acest cuantum </w:t>
      </w:r>
      <w:r w:rsidR="00552B6D">
        <w:rPr>
          <w:sz w:val="28"/>
          <w:szCs w:val="28"/>
          <w:lang w:val="ro-RO"/>
        </w:rPr>
        <w:t>și</w:t>
      </w:r>
      <w:r w:rsidRPr="006038F6">
        <w:rPr>
          <w:sz w:val="28"/>
          <w:szCs w:val="28"/>
          <w:lang w:val="ro-RO"/>
        </w:rPr>
        <w:t xml:space="preserve"> niciunul din ceilalți asociați sau acționa</w:t>
      </w:r>
      <w:r w:rsidR="00552B6D">
        <w:rPr>
          <w:sz w:val="28"/>
          <w:szCs w:val="28"/>
          <w:lang w:val="ro-RO"/>
        </w:rPr>
        <w:t>ri străini nu solicită sau nu a</w:t>
      </w:r>
      <w:r w:rsidRPr="006038F6">
        <w:rPr>
          <w:sz w:val="28"/>
          <w:szCs w:val="28"/>
          <w:lang w:val="ro-RO"/>
        </w:rPr>
        <w:t xml:space="preserve"> solicitat dreptul de ședere în Republica Moldova în calitate de investitor, atunci se consideră că acesta a îndeplinit cerința pr</w:t>
      </w:r>
      <w:r w:rsidR="0075245F">
        <w:rPr>
          <w:sz w:val="28"/>
          <w:szCs w:val="28"/>
          <w:lang w:val="ro-RO"/>
        </w:rPr>
        <w:t>ivind cuantumul investițiilor”;</w:t>
      </w:r>
    </w:p>
    <w:p w:rsidR="006038F6" w:rsidRPr="006038F6" w:rsidRDefault="0075245F" w:rsidP="006038F6">
      <w:pPr>
        <w:tabs>
          <w:tab w:val="left" w:pos="993"/>
        </w:tabs>
        <w:ind w:firstLine="709"/>
        <w:rPr>
          <w:bCs/>
          <w:sz w:val="28"/>
          <w:szCs w:val="28"/>
          <w:lang w:val="ro-RO"/>
        </w:rPr>
      </w:pPr>
      <w:r>
        <w:rPr>
          <w:bCs/>
          <w:sz w:val="28"/>
          <w:szCs w:val="28"/>
          <w:lang w:val="ro-RO"/>
        </w:rPr>
        <w:t xml:space="preserve">la </w:t>
      </w:r>
      <w:r w:rsidR="006038F6" w:rsidRPr="006038F6">
        <w:rPr>
          <w:bCs/>
          <w:sz w:val="28"/>
          <w:szCs w:val="28"/>
          <w:lang w:val="ro-RO"/>
        </w:rPr>
        <w:t>alineatul (2)</w:t>
      </w:r>
      <w:r>
        <w:rPr>
          <w:bCs/>
          <w:sz w:val="28"/>
          <w:szCs w:val="28"/>
          <w:lang w:val="ro-RO"/>
        </w:rPr>
        <w:t>,</w:t>
      </w:r>
      <w:r w:rsidR="006038F6" w:rsidRPr="006038F6">
        <w:rPr>
          <w:bCs/>
          <w:sz w:val="28"/>
          <w:szCs w:val="28"/>
          <w:lang w:val="ro-RO"/>
        </w:rPr>
        <w:t xml:space="preserve"> textul </w:t>
      </w:r>
      <w:r w:rsidR="006038F6" w:rsidRPr="006038F6">
        <w:rPr>
          <w:sz w:val="28"/>
          <w:szCs w:val="28"/>
          <w:lang w:val="ro-RO"/>
        </w:rPr>
        <w:t xml:space="preserve">„Cu privire la investiţii” </w:t>
      </w:r>
      <w:r w:rsidR="00552B6D">
        <w:rPr>
          <w:sz w:val="28"/>
          <w:szCs w:val="28"/>
          <w:lang w:val="ro-RO"/>
        </w:rPr>
        <w:t>și</w:t>
      </w:r>
      <w:r w:rsidR="006038F6" w:rsidRPr="006038F6">
        <w:rPr>
          <w:sz w:val="28"/>
          <w:szCs w:val="28"/>
          <w:lang w:val="ro-RO"/>
        </w:rPr>
        <w:t xml:space="preserve"> „Mobilitatea salariaţilor şi locurile de muncă”, care să confirme efectuarea investiţiei sau deschiderea locurilor de muncă în cadrul beneficiarului solicitant” se substituie cu textul „</w:t>
      </w:r>
      <w:r w:rsidR="00552B6D">
        <w:rPr>
          <w:sz w:val="28"/>
          <w:szCs w:val="28"/>
          <w:lang w:val="ro-RO"/>
        </w:rPr>
        <w:t> , </w:t>
      </w:r>
      <w:r w:rsidR="006038F6" w:rsidRPr="006038F6">
        <w:rPr>
          <w:sz w:val="28"/>
          <w:szCs w:val="28"/>
          <w:lang w:val="ro-RO"/>
        </w:rPr>
        <w:t>confirmarea investițiilor de către auditorul acreditat, înregistrat în Registrul de stat al auditorilor, care să confirme efectuarea investiției sau darea de seamă privind reținerea impozitului pe venit, a primelor de asigurare obligatorie de asistență medicală și a contribuțiilor de asigurări sociale de stat obligatorii calculate, care să confirme crearea locurilor de muncă în cadrul beneficiarului solicitant”</w:t>
      </w:r>
      <w:r w:rsidR="006038F6" w:rsidRPr="006038F6">
        <w:rPr>
          <w:bCs/>
          <w:sz w:val="28"/>
          <w:szCs w:val="28"/>
          <w:lang w:val="ro-RO"/>
        </w:rPr>
        <w:t>;</w:t>
      </w:r>
    </w:p>
    <w:p w:rsidR="006038F6" w:rsidRPr="006038F6" w:rsidRDefault="006038F6" w:rsidP="006038F6">
      <w:pPr>
        <w:tabs>
          <w:tab w:val="left" w:pos="993"/>
        </w:tabs>
        <w:ind w:firstLine="709"/>
        <w:rPr>
          <w:b/>
          <w:bCs/>
          <w:sz w:val="28"/>
          <w:szCs w:val="28"/>
          <w:lang w:val="ro-RO"/>
        </w:rPr>
      </w:pPr>
      <w:r w:rsidRPr="006038F6">
        <w:rPr>
          <w:bCs/>
          <w:sz w:val="28"/>
          <w:szCs w:val="28"/>
          <w:lang w:val="ro-RO"/>
        </w:rPr>
        <w:t xml:space="preserve">alineatul (3) </w:t>
      </w:r>
      <w:r w:rsidR="0075245F">
        <w:rPr>
          <w:bCs/>
          <w:sz w:val="28"/>
          <w:szCs w:val="28"/>
          <w:lang w:val="ro-RO"/>
        </w:rPr>
        <w:t>va avea următorul cuprins</w:t>
      </w:r>
      <w:r w:rsidRPr="006038F6">
        <w:rPr>
          <w:bCs/>
          <w:sz w:val="28"/>
          <w:szCs w:val="28"/>
          <w:lang w:val="ro-RO"/>
        </w:rPr>
        <w:t>:</w:t>
      </w:r>
    </w:p>
    <w:p w:rsidR="006038F6" w:rsidRPr="006038F6" w:rsidRDefault="0075245F" w:rsidP="006038F6">
      <w:pPr>
        <w:tabs>
          <w:tab w:val="left" w:pos="0"/>
          <w:tab w:val="left" w:pos="284"/>
          <w:tab w:val="left" w:pos="851"/>
          <w:tab w:val="left" w:pos="993"/>
          <w:tab w:val="left" w:pos="1276"/>
        </w:tabs>
        <w:ind w:firstLine="709"/>
        <w:rPr>
          <w:sz w:val="28"/>
          <w:szCs w:val="28"/>
          <w:lang w:val="ro-RO"/>
        </w:rPr>
      </w:pPr>
      <w:r>
        <w:rPr>
          <w:sz w:val="28"/>
          <w:szCs w:val="28"/>
          <w:lang w:val="ro-RO"/>
        </w:rPr>
        <w:t>„</w:t>
      </w:r>
      <w:r w:rsidR="006038F6" w:rsidRPr="006038F6">
        <w:rPr>
          <w:sz w:val="28"/>
          <w:szCs w:val="28"/>
          <w:lang w:val="ro-RO"/>
        </w:rPr>
        <w:t>(3) Străinilor care efectuează investiţii sau au creat locuri de muncă li se acordă drept de ședere după cum urmează:</w:t>
      </w:r>
    </w:p>
    <w:p w:rsidR="006038F6" w:rsidRPr="006038F6" w:rsidRDefault="006038F6" w:rsidP="006038F6">
      <w:pPr>
        <w:tabs>
          <w:tab w:val="left" w:pos="0"/>
          <w:tab w:val="left" w:pos="284"/>
          <w:tab w:val="left" w:pos="851"/>
          <w:tab w:val="left" w:pos="993"/>
          <w:tab w:val="left" w:pos="1276"/>
        </w:tabs>
        <w:ind w:firstLine="709"/>
        <w:rPr>
          <w:sz w:val="28"/>
          <w:szCs w:val="28"/>
          <w:lang w:val="ro-RO"/>
        </w:rPr>
      </w:pPr>
      <w:r w:rsidRPr="006038F6">
        <w:rPr>
          <w:sz w:val="28"/>
          <w:szCs w:val="28"/>
          <w:lang w:val="ro-RO"/>
        </w:rPr>
        <w:t>a) pentru investiții în valoare echivalentă cu 60–200 de salarii medii lunare pe economie prognozate sau pentru cel puţin 4 locuri de muncă cu salariu mediu lunar pe economie prognozat pentru anul de gestiune – pe un termen de 2 ani;</w:t>
      </w:r>
    </w:p>
    <w:p w:rsidR="006038F6" w:rsidRPr="006038F6" w:rsidRDefault="006038F6" w:rsidP="006038F6">
      <w:pPr>
        <w:tabs>
          <w:tab w:val="left" w:pos="0"/>
          <w:tab w:val="left" w:pos="284"/>
          <w:tab w:val="left" w:pos="851"/>
          <w:tab w:val="left" w:pos="993"/>
          <w:tab w:val="left" w:pos="1276"/>
        </w:tabs>
        <w:ind w:firstLine="709"/>
        <w:rPr>
          <w:sz w:val="28"/>
          <w:szCs w:val="28"/>
          <w:lang w:val="ro-RO"/>
        </w:rPr>
      </w:pPr>
      <w:r w:rsidRPr="006038F6">
        <w:rPr>
          <w:sz w:val="28"/>
          <w:szCs w:val="28"/>
          <w:lang w:val="ro-RO"/>
        </w:rPr>
        <w:t xml:space="preserve">b) pentru investiții în valoare echivalentă cu 200–600 de salarii medii lunare pe economie prognozate sau pentru cel puţin 8 locuri de muncă cu salariu mediu lunar pe economie prognozat pentru anul </w:t>
      </w:r>
      <w:r w:rsidR="007D5276">
        <w:rPr>
          <w:sz w:val="28"/>
          <w:szCs w:val="28"/>
          <w:lang w:val="ro-RO"/>
        </w:rPr>
        <w:t>de gestiune – pe un termen de 3 </w:t>
      </w:r>
      <w:r w:rsidRPr="006038F6">
        <w:rPr>
          <w:sz w:val="28"/>
          <w:szCs w:val="28"/>
          <w:lang w:val="ro-RO"/>
        </w:rPr>
        <w:t>ani;</w:t>
      </w:r>
    </w:p>
    <w:p w:rsidR="006038F6" w:rsidRPr="006038F6" w:rsidRDefault="006038F6" w:rsidP="006038F6">
      <w:pPr>
        <w:tabs>
          <w:tab w:val="left" w:pos="0"/>
          <w:tab w:val="left" w:pos="284"/>
          <w:tab w:val="left" w:pos="851"/>
          <w:tab w:val="left" w:pos="993"/>
          <w:tab w:val="left" w:pos="1276"/>
        </w:tabs>
        <w:ind w:firstLine="709"/>
        <w:rPr>
          <w:sz w:val="28"/>
          <w:szCs w:val="28"/>
          <w:lang w:val="ro-RO"/>
        </w:rPr>
      </w:pPr>
      <w:r w:rsidRPr="006038F6">
        <w:rPr>
          <w:sz w:val="28"/>
          <w:szCs w:val="28"/>
          <w:lang w:val="ro-RO"/>
        </w:rPr>
        <w:t>c) pentru investiții în valoare echivalentă cu 600–2000 de salarii medii lunare pe economie prognozate sau pentru cel puţin 15 locuri de muncă cu salariu mediu lunar pe economie prognozat pentru anul de gestiune – pe un termen de 4 ani;</w:t>
      </w:r>
    </w:p>
    <w:p w:rsidR="006038F6" w:rsidRPr="006038F6" w:rsidRDefault="006038F6" w:rsidP="006038F6">
      <w:pPr>
        <w:tabs>
          <w:tab w:val="left" w:pos="0"/>
          <w:tab w:val="left" w:pos="284"/>
          <w:tab w:val="left" w:pos="851"/>
          <w:tab w:val="left" w:pos="993"/>
          <w:tab w:val="left" w:pos="1276"/>
        </w:tabs>
        <w:ind w:firstLine="709"/>
        <w:rPr>
          <w:sz w:val="28"/>
          <w:szCs w:val="28"/>
          <w:lang w:val="ro-RO"/>
        </w:rPr>
      </w:pPr>
      <w:r w:rsidRPr="006038F6">
        <w:rPr>
          <w:sz w:val="28"/>
          <w:szCs w:val="28"/>
          <w:lang w:val="ro-RO"/>
        </w:rPr>
        <w:t>d) pentru investiții în valoare echivalentă cu 2000–4000 de salarii medii lunare pe economie prognozate sau pentru cel puţin 25 de locuri de muncă cu salariu mediu lunar pe economie prognozat pentru anul de gestiune – pe un termen de 5 ani;</w:t>
      </w:r>
    </w:p>
    <w:p w:rsidR="006038F6" w:rsidRDefault="006038F6" w:rsidP="006038F6">
      <w:pPr>
        <w:tabs>
          <w:tab w:val="left" w:pos="0"/>
          <w:tab w:val="left" w:pos="284"/>
          <w:tab w:val="left" w:pos="851"/>
          <w:tab w:val="left" w:pos="993"/>
          <w:tab w:val="left" w:pos="1276"/>
        </w:tabs>
        <w:ind w:firstLine="709"/>
        <w:rPr>
          <w:sz w:val="28"/>
          <w:szCs w:val="28"/>
          <w:lang w:val="ro-RO"/>
        </w:rPr>
      </w:pPr>
      <w:r w:rsidRPr="006038F6">
        <w:rPr>
          <w:sz w:val="28"/>
          <w:szCs w:val="28"/>
          <w:lang w:val="ro-RO"/>
        </w:rPr>
        <w:t xml:space="preserve"> e)  pentru investiții în valoare echivalentă cu peste 4000 de salarii medii lunare pe economie prognozate sau pentru cel puţin 50 de locuri de muncă cu salariu mediu lunar pe economie prognozat pentru anul de gestiune – pe un termen de 8 ani.</w:t>
      </w:r>
      <w:r w:rsidR="0075245F">
        <w:rPr>
          <w:sz w:val="28"/>
          <w:szCs w:val="28"/>
          <w:lang w:val="ro-RO"/>
        </w:rPr>
        <w:t>”</w:t>
      </w:r>
    </w:p>
    <w:p w:rsidR="0075245F" w:rsidRPr="00C0559F" w:rsidRDefault="0075245F" w:rsidP="006038F6">
      <w:pPr>
        <w:tabs>
          <w:tab w:val="left" w:pos="0"/>
          <w:tab w:val="left" w:pos="284"/>
          <w:tab w:val="left" w:pos="851"/>
          <w:tab w:val="left" w:pos="993"/>
          <w:tab w:val="left" w:pos="1276"/>
        </w:tabs>
        <w:ind w:firstLine="709"/>
        <w:rPr>
          <w:sz w:val="24"/>
          <w:szCs w:val="28"/>
          <w:lang w:val="ro-RO"/>
        </w:rPr>
      </w:pPr>
    </w:p>
    <w:p w:rsidR="006038F6" w:rsidRPr="006038F6" w:rsidRDefault="0075245F" w:rsidP="006A55C7">
      <w:pPr>
        <w:pStyle w:val="ab"/>
        <w:numPr>
          <w:ilvl w:val="0"/>
          <w:numId w:val="2"/>
        </w:numPr>
        <w:tabs>
          <w:tab w:val="left" w:pos="1134"/>
        </w:tabs>
        <w:ind w:left="0" w:firstLine="709"/>
        <w:contextualSpacing w:val="0"/>
        <w:rPr>
          <w:sz w:val="28"/>
          <w:szCs w:val="28"/>
          <w:shd w:val="clear" w:color="auto" w:fill="FFFFFF" w:themeFill="background1"/>
          <w:lang w:val="ro-RO"/>
        </w:rPr>
      </w:pPr>
      <w:r>
        <w:rPr>
          <w:sz w:val="28"/>
          <w:szCs w:val="28"/>
          <w:shd w:val="clear" w:color="auto" w:fill="FFFFFF" w:themeFill="background1"/>
          <w:lang w:val="ro-RO"/>
        </w:rPr>
        <w:lastRenderedPageBreak/>
        <w:t>S</w:t>
      </w:r>
      <w:r w:rsidR="006038F6" w:rsidRPr="006038F6">
        <w:rPr>
          <w:sz w:val="28"/>
          <w:szCs w:val="28"/>
          <w:shd w:val="clear" w:color="auto" w:fill="FFFFFF" w:themeFill="background1"/>
          <w:lang w:val="ro-RO"/>
        </w:rPr>
        <w:t xml:space="preserve">e completează cu capitolul IV¹ cu următorul </w:t>
      </w:r>
      <w:r>
        <w:rPr>
          <w:sz w:val="28"/>
          <w:szCs w:val="28"/>
          <w:shd w:val="clear" w:color="auto" w:fill="FFFFFF" w:themeFill="background1"/>
          <w:lang w:val="ro-RO"/>
        </w:rPr>
        <w:t>cuprins</w:t>
      </w:r>
      <w:r w:rsidR="006038F6" w:rsidRPr="006038F6">
        <w:rPr>
          <w:sz w:val="28"/>
          <w:szCs w:val="28"/>
          <w:shd w:val="clear" w:color="auto" w:fill="FFFFFF" w:themeFill="background1"/>
          <w:lang w:val="ro-RO"/>
        </w:rPr>
        <w:t>:</w:t>
      </w:r>
    </w:p>
    <w:p w:rsidR="006038F6" w:rsidRPr="00C0559F" w:rsidRDefault="006038F6" w:rsidP="006038F6">
      <w:pPr>
        <w:tabs>
          <w:tab w:val="left" w:pos="993"/>
        </w:tabs>
        <w:ind w:firstLine="709"/>
        <w:rPr>
          <w:b/>
          <w:bCs/>
          <w:sz w:val="4"/>
          <w:szCs w:val="28"/>
          <w:lang w:val="ro-RO"/>
        </w:rPr>
      </w:pPr>
    </w:p>
    <w:p w:rsidR="006038F6" w:rsidRPr="006038F6" w:rsidRDefault="006038F6" w:rsidP="0075245F">
      <w:pPr>
        <w:tabs>
          <w:tab w:val="left" w:pos="993"/>
        </w:tabs>
        <w:ind w:firstLine="0"/>
        <w:jc w:val="center"/>
        <w:rPr>
          <w:sz w:val="28"/>
          <w:szCs w:val="28"/>
          <w:shd w:val="clear" w:color="auto" w:fill="FFFFFF" w:themeFill="background1"/>
          <w:lang w:val="ro-RO"/>
        </w:rPr>
      </w:pPr>
      <w:r w:rsidRPr="006038F6">
        <w:rPr>
          <w:b/>
          <w:bCs/>
          <w:sz w:val="28"/>
          <w:szCs w:val="28"/>
          <w:lang w:val="ro-RO"/>
        </w:rPr>
        <w:t>„Capitolul</w:t>
      </w:r>
      <w:r w:rsidRPr="006038F6">
        <w:rPr>
          <w:sz w:val="28"/>
          <w:szCs w:val="28"/>
          <w:shd w:val="clear" w:color="auto" w:fill="FFFFFF" w:themeFill="background1"/>
          <w:lang w:val="ro-RO"/>
        </w:rPr>
        <w:t xml:space="preserve"> </w:t>
      </w:r>
      <w:r w:rsidRPr="006038F6">
        <w:rPr>
          <w:b/>
          <w:sz w:val="28"/>
          <w:szCs w:val="28"/>
          <w:shd w:val="clear" w:color="auto" w:fill="FFFFFF" w:themeFill="background1"/>
          <w:lang w:val="ro-RO"/>
        </w:rPr>
        <w:t>IV¹</w:t>
      </w:r>
    </w:p>
    <w:p w:rsidR="006038F6" w:rsidRPr="006038F6" w:rsidRDefault="006038F6" w:rsidP="0075245F">
      <w:pPr>
        <w:tabs>
          <w:tab w:val="left" w:pos="993"/>
        </w:tabs>
        <w:ind w:firstLine="0"/>
        <w:jc w:val="center"/>
        <w:rPr>
          <w:sz w:val="28"/>
          <w:szCs w:val="28"/>
          <w:lang w:val="ro-RO" w:eastAsia="ru-RU"/>
        </w:rPr>
      </w:pPr>
      <w:r w:rsidRPr="006038F6">
        <w:rPr>
          <w:b/>
          <w:bCs/>
          <w:sz w:val="28"/>
          <w:szCs w:val="28"/>
          <w:lang w:val="ro-RO"/>
        </w:rPr>
        <w:t>ACORDAREA ŞI PRELUNGIREA DREPTULUI</w:t>
      </w:r>
      <w:r w:rsidRPr="006038F6">
        <w:rPr>
          <w:b/>
          <w:bCs/>
          <w:sz w:val="28"/>
          <w:szCs w:val="28"/>
          <w:lang w:val="ro-RO"/>
        </w:rPr>
        <w:br/>
        <w:t> DE ŞEDERE PROVIZORIE PENTRU LUCRĂTORII MIGRANȚI</w:t>
      </w:r>
    </w:p>
    <w:p w:rsidR="006038F6" w:rsidRPr="005D632D" w:rsidRDefault="006038F6" w:rsidP="006038F6">
      <w:pPr>
        <w:pStyle w:val="ab"/>
        <w:tabs>
          <w:tab w:val="left" w:pos="993"/>
        </w:tabs>
        <w:ind w:left="0" w:firstLine="709"/>
        <w:rPr>
          <w:b/>
          <w:bCs/>
          <w:szCs w:val="28"/>
          <w:lang w:val="ro-RO"/>
        </w:rPr>
      </w:pPr>
    </w:p>
    <w:p w:rsidR="006038F6" w:rsidRPr="006038F6" w:rsidRDefault="006038F6" w:rsidP="006038F6">
      <w:pPr>
        <w:tabs>
          <w:tab w:val="left" w:pos="993"/>
        </w:tabs>
        <w:ind w:firstLine="709"/>
        <w:rPr>
          <w:bCs/>
          <w:sz w:val="28"/>
          <w:szCs w:val="28"/>
          <w:lang w:val="ro-RO"/>
        </w:rPr>
      </w:pPr>
      <w:r w:rsidRPr="006038F6">
        <w:rPr>
          <w:b/>
          <w:bCs/>
          <w:sz w:val="28"/>
          <w:szCs w:val="28"/>
          <w:lang w:val="ro-RO"/>
        </w:rPr>
        <w:t> Articolul 43</w:t>
      </w:r>
      <w:r w:rsidRPr="006038F6">
        <w:rPr>
          <w:b/>
          <w:bCs/>
          <w:sz w:val="28"/>
          <w:szCs w:val="28"/>
          <w:vertAlign w:val="superscript"/>
          <w:lang w:val="ro-RO"/>
        </w:rPr>
        <w:t>1</w:t>
      </w:r>
      <w:r w:rsidRPr="006038F6">
        <w:rPr>
          <w:b/>
          <w:bCs/>
          <w:sz w:val="28"/>
          <w:szCs w:val="28"/>
          <w:lang w:val="ro-RO"/>
        </w:rPr>
        <w:t>. </w:t>
      </w:r>
      <w:r w:rsidRPr="006038F6">
        <w:rPr>
          <w:sz w:val="28"/>
          <w:szCs w:val="28"/>
          <w:lang w:val="ro-RO"/>
        </w:rPr>
        <w:t xml:space="preserve">Condițiile de imigrare în scop de muncă în Republica Moldova                 </w:t>
      </w:r>
    </w:p>
    <w:p w:rsidR="006038F6" w:rsidRPr="006038F6" w:rsidRDefault="006038F6" w:rsidP="006A55C7">
      <w:pPr>
        <w:pStyle w:val="ab"/>
        <w:numPr>
          <w:ilvl w:val="0"/>
          <w:numId w:val="6"/>
        </w:numPr>
        <w:tabs>
          <w:tab w:val="left" w:pos="1134"/>
        </w:tabs>
        <w:ind w:left="0" w:firstLine="709"/>
        <w:contextualSpacing w:val="0"/>
        <w:rPr>
          <w:sz w:val="28"/>
          <w:szCs w:val="28"/>
          <w:lang w:val="ro-RO"/>
        </w:rPr>
      </w:pPr>
      <w:r w:rsidRPr="006038F6">
        <w:rPr>
          <w:sz w:val="28"/>
          <w:szCs w:val="28"/>
          <w:lang w:val="ro-RO"/>
        </w:rPr>
        <w:t>În Republica Moldova, imigrarea în scop de muncă a străinilor se efectuează în funcţie de necesităţile economiei naţionale în forţă de muncă calificată în cazul în care ocuparea locurilor de muncă vacante nu poate fi asigurată din resursele umane autohtone, în conformitate cu prevederile prezentei legi, ale altor acte normative şi ale tratatelor internaţionale la care Republica Moldova este parte.  </w:t>
      </w:r>
    </w:p>
    <w:p w:rsidR="006038F6" w:rsidRPr="006038F6" w:rsidRDefault="006038F6" w:rsidP="006A55C7">
      <w:pPr>
        <w:pStyle w:val="ab"/>
        <w:numPr>
          <w:ilvl w:val="0"/>
          <w:numId w:val="6"/>
        </w:numPr>
        <w:tabs>
          <w:tab w:val="left" w:pos="1134"/>
        </w:tabs>
        <w:ind w:left="0" w:firstLine="709"/>
        <w:contextualSpacing w:val="0"/>
        <w:rPr>
          <w:sz w:val="28"/>
          <w:szCs w:val="28"/>
          <w:lang w:val="ro-RO"/>
        </w:rPr>
      </w:pPr>
      <w:r w:rsidRPr="006038F6">
        <w:rPr>
          <w:sz w:val="28"/>
          <w:szCs w:val="28"/>
          <w:lang w:val="ro-RO"/>
        </w:rPr>
        <w:t> În scopul asigurării necesităţilor economiei naţionale cu forţă de muncă, Guvernul, în baza Clasificatorului ocupaţiilor din Republica Moldova, aprobă şi actualizează, anual sau la necesitate, Lista ocupaţiilor prioritare.</w:t>
      </w:r>
    </w:p>
    <w:p w:rsidR="006038F6" w:rsidRPr="006038F6" w:rsidRDefault="006038F6" w:rsidP="006A55C7">
      <w:pPr>
        <w:pStyle w:val="ab"/>
        <w:numPr>
          <w:ilvl w:val="0"/>
          <w:numId w:val="6"/>
        </w:numPr>
        <w:tabs>
          <w:tab w:val="left" w:pos="1134"/>
        </w:tabs>
        <w:ind w:left="0" w:firstLine="709"/>
        <w:contextualSpacing w:val="0"/>
        <w:rPr>
          <w:sz w:val="28"/>
          <w:szCs w:val="28"/>
          <w:lang w:val="ro-RO"/>
        </w:rPr>
      </w:pPr>
      <w:r w:rsidRPr="006038F6">
        <w:rPr>
          <w:sz w:val="28"/>
          <w:szCs w:val="28"/>
          <w:lang w:val="ro-RO"/>
        </w:rPr>
        <w:t xml:space="preserve">Pe teritoriul Republicii Moldova străinii pot desfăşura activităţi de muncă în baza dreptului de aflare sau a dreptului de ședere provizorie </w:t>
      </w:r>
      <w:r w:rsidRPr="006038F6">
        <w:rPr>
          <w:bCs/>
          <w:sz w:val="28"/>
          <w:szCs w:val="28"/>
          <w:lang w:val="ro-RO"/>
        </w:rPr>
        <w:t xml:space="preserve">în scop de muncă </w:t>
      </w:r>
      <w:r w:rsidRPr="006038F6">
        <w:rPr>
          <w:sz w:val="28"/>
          <w:szCs w:val="28"/>
          <w:lang w:val="ro-RO"/>
        </w:rPr>
        <w:t>și a permisului de şedere provizorie în scop de muncă, eliberat de autoritatea competentă pentru străini la solicitarea beneficiarului solicitant.</w:t>
      </w:r>
    </w:p>
    <w:p w:rsidR="006038F6" w:rsidRPr="006038F6" w:rsidRDefault="006038F6" w:rsidP="006A55C7">
      <w:pPr>
        <w:pStyle w:val="ab"/>
        <w:numPr>
          <w:ilvl w:val="0"/>
          <w:numId w:val="6"/>
        </w:numPr>
        <w:tabs>
          <w:tab w:val="left" w:pos="1134"/>
        </w:tabs>
        <w:ind w:left="0" w:firstLine="709"/>
        <w:contextualSpacing w:val="0"/>
        <w:rPr>
          <w:sz w:val="28"/>
          <w:szCs w:val="28"/>
          <w:lang w:val="ro-RO"/>
        </w:rPr>
      </w:pPr>
      <w:r w:rsidRPr="006038F6">
        <w:rPr>
          <w:sz w:val="28"/>
          <w:szCs w:val="28"/>
          <w:lang w:val="ro-RO"/>
        </w:rPr>
        <w:t> Autoritatea competentă pentru străini asigură controlul asupra contracarării  muncii ilegale a străinilor pe teritoriul Republicii Moldova.</w:t>
      </w:r>
    </w:p>
    <w:p w:rsidR="006038F6" w:rsidRPr="006038F6" w:rsidRDefault="006038F6" w:rsidP="006A55C7">
      <w:pPr>
        <w:pStyle w:val="ab"/>
        <w:numPr>
          <w:ilvl w:val="0"/>
          <w:numId w:val="6"/>
        </w:numPr>
        <w:tabs>
          <w:tab w:val="left" w:pos="851"/>
          <w:tab w:val="left" w:pos="1134"/>
        </w:tabs>
        <w:ind w:left="0" w:firstLine="709"/>
        <w:contextualSpacing w:val="0"/>
        <w:rPr>
          <w:sz w:val="28"/>
          <w:szCs w:val="28"/>
          <w:shd w:val="clear" w:color="auto" w:fill="FFFFFF"/>
          <w:lang w:val="ro-RO"/>
        </w:rPr>
      </w:pPr>
      <w:r w:rsidRPr="006038F6">
        <w:rPr>
          <w:sz w:val="28"/>
          <w:szCs w:val="28"/>
          <w:lang w:val="ro-RO"/>
        </w:rPr>
        <w:t>Pînă la sosirea străinului în Republica Moldova, după caz, beneficiarul solicitant depune la Ghișeul u</w:t>
      </w:r>
      <w:r w:rsidR="005D3963">
        <w:rPr>
          <w:sz w:val="28"/>
          <w:szCs w:val="28"/>
          <w:lang w:val="ro-RO"/>
        </w:rPr>
        <w:t>nic de documentare a străinilor</w:t>
      </w:r>
      <w:r w:rsidRPr="006038F6">
        <w:rPr>
          <w:sz w:val="28"/>
          <w:szCs w:val="28"/>
          <w:lang w:val="ro-RO"/>
        </w:rPr>
        <w:t xml:space="preserve"> din cadrul autori</w:t>
      </w:r>
      <w:r w:rsidR="005D3963">
        <w:rPr>
          <w:sz w:val="28"/>
          <w:szCs w:val="28"/>
          <w:lang w:val="ro-RO"/>
        </w:rPr>
        <w:t>tății competente pentru străini</w:t>
      </w:r>
      <w:r w:rsidRPr="006038F6">
        <w:rPr>
          <w:sz w:val="28"/>
          <w:szCs w:val="28"/>
          <w:lang w:val="ro-RO"/>
        </w:rPr>
        <w:t xml:space="preserve"> actele prevăzute de prezenta lege în vederea acordării dreptului de ședere provizorie în scop de muncă.</w:t>
      </w:r>
    </w:p>
    <w:p w:rsidR="006038F6" w:rsidRPr="006038F6" w:rsidRDefault="006038F6" w:rsidP="006A55C7">
      <w:pPr>
        <w:pStyle w:val="ab"/>
        <w:numPr>
          <w:ilvl w:val="0"/>
          <w:numId w:val="6"/>
        </w:numPr>
        <w:tabs>
          <w:tab w:val="left" w:pos="851"/>
          <w:tab w:val="left" w:pos="1134"/>
        </w:tabs>
        <w:ind w:left="0" w:firstLine="709"/>
        <w:contextualSpacing w:val="0"/>
        <w:rPr>
          <w:sz w:val="28"/>
          <w:szCs w:val="28"/>
          <w:lang w:val="ro-RO"/>
        </w:rPr>
      </w:pPr>
      <w:r w:rsidRPr="006038F6">
        <w:rPr>
          <w:sz w:val="28"/>
          <w:szCs w:val="28"/>
          <w:lang w:val="ro-RO"/>
        </w:rPr>
        <w:t xml:space="preserve"> În cazul în care străinul se află deja în țară, beneficiarul solicitant poate cere autorității competente pentru străini acordarea dreptului de ședere în scop de muncă în condițiile prezentei legi:</w:t>
      </w:r>
    </w:p>
    <w:p w:rsidR="006038F6" w:rsidRPr="006038F6" w:rsidRDefault="006038F6" w:rsidP="006A55C7">
      <w:pPr>
        <w:pStyle w:val="ab"/>
        <w:numPr>
          <w:ilvl w:val="0"/>
          <w:numId w:val="5"/>
        </w:numPr>
        <w:tabs>
          <w:tab w:val="left" w:pos="993"/>
        </w:tabs>
        <w:ind w:left="0" w:firstLine="709"/>
        <w:contextualSpacing w:val="0"/>
        <w:rPr>
          <w:sz w:val="28"/>
          <w:szCs w:val="28"/>
          <w:shd w:val="clear" w:color="auto" w:fill="FFFFFF"/>
          <w:lang w:val="ro-RO"/>
        </w:rPr>
      </w:pPr>
      <w:r w:rsidRPr="006038F6">
        <w:rPr>
          <w:sz w:val="28"/>
          <w:szCs w:val="28"/>
          <w:lang w:val="ro-RO"/>
        </w:rPr>
        <w:t>pentru străinii aflați în Republica Moldova în baza unei vize de scurtă ședere sau fără viză, cu condiția depunerii demersului cu cel puțin 30 de zile înainte de expirarea termenului permis străinului pentru aflare în Republica Moldova;</w:t>
      </w:r>
    </w:p>
    <w:p w:rsidR="006038F6" w:rsidRPr="006038F6" w:rsidRDefault="006038F6" w:rsidP="006A55C7">
      <w:pPr>
        <w:pStyle w:val="ab"/>
        <w:numPr>
          <w:ilvl w:val="0"/>
          <w:numId w:val="5"/>
        </w:numPr>
        <w:tabs>
          <w:tab w:val="left" w:pos="993"/>
        </w:tabs>
        <w:ind w:left="0" w:firstLine="709"/>
        <w:contextualSpacing w:val="0"/>
        <w:rPr>
          <w:sz w:val="28"/>
          <w:szCs w:val="28"/>
          <w:shd w:val="clear" w:color="auto" w:fill="FFFFFF"/>
          <w:lang w:val="ro-RO"/>
        </w:rPr>
      </w:pPr>
      <w:r w:rsidRPr="006038F6">
        <w:rPr>
          <w:sz w:val="28"/>
          <w:szCs w:val="28"/>
          <w:shd w:val="clear" w:color="auto" w:fill="FFFFFF"/>
          <w:lang w:val="ro-RO"/>
        </w:rPr>
        <w:t>pentru străinii aflați în Republica Moldova în scop de muncă, cu permis de șede</w:t>
      </w:r>
      <w:r w:rsidR="005D3963">
        <w:rPr>
          <w:sz w:val="28"/>
          <w:szCs w:val="28"/>
          <w:shd w:val="clear" w:color="auto" w:fill="FFFFFF"/>
          <w:lang w:val="ro-RO"/>
        </w:rPr>
        <w:t>re valabil, în cazul în care</w:t>
      </w:r>
      <w:r w:rsidRPr="006038F6">
        <w:rPr>
          <w:sz w:val="28"/>
          <w:szCs w:val="28"/>
          <w:shd w:val="clear" w:color="auto" w:fill="FFFFFF"/>
          <w:lang w:val="ro-RO"/>
        </w:rPr>
        <w:t xml:space="preserve"> cu aceștia a fost reziliat înainte de termen contractul individual de muncă precedent;</w:t>
      </w:r>
    </w:p>
    <w:p w:rsidR="006038F6" w:rsidRPr="006038F6" w:rsidRDefault="006038F6" w:rsidP="006A55C7">
      <w:pPr>
        <w:pStyle w:val="ab"/>
        <w:numPr>
          <w:ilvl w:val="0"/>
          <w:numId w:val="5"/>
        </w:numPr>
        <w:tabs>
          <w:tab w:val="left" w:pos="993"/>
        </w:tabs>
        <w:ind w:left="0" w:firstLine="709"/>
        <w:contextualSpacing w:val="0"/>
        <w:rPr>
          <w:sz w:val="28"/>
          <w:szCs w:val="28"/>
          <w:shd w:val="clear" w:color="auto" w:fill="FFFFFF"/>
          <w:lang w:val="ro-RO"/>
        </w:rPr>
      </w:pPr>
      <w:r w:rsidRPr="006038F6">
        <w:rPr>
          <w:sz w:val="28"/>
          <w:szCs w:val="28"/>
          <w:shd w:val="clear" w:color="auto" w:fill="FFFFFF"/>
          <w:lang w:val="ro-RO"/>
        </w:rPr>
        <w:t>pentru străinii cu drept de ședere provizorie în alte scopuri în Republica Moldova.</w:t>
      </w:r>
    </w:p>
    <w:p w:rsidR="006038F6" w:rsidRPr="006038F6" w:rsidRDefault="006038F6" w:rsidP="006A55C7">
      <w:pPr>
        <w:pStyle w:val="ab"/>
        <w:numPr>
          <w:ilvl w:val="0"/>
          <w:numId w:val="6"/>
        </w:numPr>
        <w:tabs>
          <w:tab w:val="left" w:pos="1134"/>
        </w:tabs>
        <w:ind w:left="0" w:firstLine="709"/>
        <w:contextualSpacing w:val="0"/>
        <w:rPr>
          <w:sz w:val="28"/>
          <w:szCs w:val="28"/>
          <w:lang w:val="ro-RO"/>
        </w:rPr>
      </w:pPr>
      <w:r w:rsidRPr="006038F6">
        <w:rPr>
          <w:sz w:val="28"/>
          <w:szCs w:val="28"/>
          <w:lang w:val="ro-RO"/>
        </w:rPr>
        <w:t xml:space="preserve">Beneficiarul solicitant poate cere acordarea dreptului de ședere provizorie </w:t>
      </w:r>
      <w:r w:rsidRPr="006038F6">
        <w:rPr>
          <w:bCs/>
          <w:sz w:val="28"/>
          <w:szCs w:val="28"/>
          <w:lang w:val="ro-RO"/>
        </w:rPr>
        <w:t>în scop de muncă</w:t>
      </w:r>
      <w:r w:rsidRPr="006038F6">
        <w:rPr>
          <w:sz w:val="28"/>
          <w:szCs w:val="28"/>
          <w:lang w:val="ro-RO"/>
        </w:rPr>
        <w:t xml:space="preserve"> prin asumarea angajamentelor pe propria răspundere că: </w:t>
      </w:r>
    </w:p>
    <w:p w:rsidR="006038F6" w:rsidRPr="006038F6" w:rsidRDefault="006038F6" w:rsidP="006A55C7">
      <w:pPr>
        <w:pStyle w:val="ab"/>
        <w:numPr>
          <w:ilvl w:val="0"/>
          <w:numId w:val="7"/>
        </w:numPr>
        <w:tabs>
          <w:tab w:val="left" w:pos="993"/>
        </w:tabs>
        <w:ind w:left="0" w:firstLine="709"/>
        <w:contextualSpacing w:val="0"/>
        <w:rPr>
          <w:sz w:val="28"/>
          <w:szCs w:val="28"/>
          <w:lang w:val="ro-RO"/>
        </w:rPr>
      </w:pPr>
      <w:r w:rsidRPr="006038F6">
        <w:rPr>
          <w:sz w:val="28"/>
          <w:szCs w:val="28"/>
          <w:lang w:val="ro-RO"/>
        </w:rPr>
        <w:t>a îndeplinit procedurile  naționale de anunțare și de înregistrare a locurilor de muncă vacante;</w:t>
      </w:r>
    </w:p>
    <w:p w:rsidR="006038F6" w:rsidRPr="006038F6" w:rsidRDefault="006038F6" w:rsidP="006A55C7">
      <w:pPr>
        <w:pStyle w:val="ab"/>
        <w:numPr>
          <w:ilvl w:val="0"/>
          <w:numId w:val="7"/>
        </w:numPr>
        <w:tabs>
          <w:tab w:val="left" w:pos="993"/>
        </w:tabs>
        <w:ind w:left="0" w:firstLine="709"/>
        <w:contextualSpacing w:val="0"/>
        <w:rPr>
          <w:sz w:val="28"/>
          <w:szCs w:val="28"/>
          <w:lang w:val="ro-RO"/>
        </w:rPr>
      </w:pPr>
      <w:r w:rsidRPr="006038F6">
        <w:rPr>
          <w:sz w:val="28"/>
          <w:szCs w:val="28"/>
          <w:lang w:val="ro-RO"/>
        </w:rPr>
        <w:t xml:space="preserve">calificarea străinului corespunde specificului funcției, profesiei, locului pentru care urmează a fi angajat; </w:t>
      </w:r>
    </w:p>
    <w:p w:rsidR="006038F6" w:rsidRPr="006038F6" w:rsidRDefault="006038F6" w:rsidP="006A55C7">
      <w:pPr>
        <w:pStyle w:val="ab"/>
        <w:numPr>
          <w:ilvl w:val="0"/>
          <w:numId w:val="7"/>
        </w:numPr>
        <w:tabs>
          <w:tab w:val="left" w:pos="993"/>
        </w:tabs>
        <w:ind w:left="0" w:firstLine="709"/>
        <w:contextualSpacing w:val="0"/>
        <w:rPr>
          <w:sz w:val="28"/>
          <w:szCs w:val="28"/>
          <w:lang w:val="ro-RO"/>
        </w:rPr>
      </w:pPr>
      <w:r w:rsidRPr="006038F6">
        <w:rPr>
          <w:sz w:val="28"/>
          <w:szCs w:val="28"/>
          <w:lang w:val="ro-RO"/>
        </w:rPr>
        <w:lastRenderedPageBreak/>
        <w:t>va asigura respectarea angajamentelor contractuale salariale și efectuarea transferurilor sociale și medicale pentru străinul respectiv;</w:t>
      </w:r>
    </w:p>
    <w:p w:rsidR="006038F6" w:rsidRPr="006038F6" w:rsidRDefault="006038F6" w:rsidP="006A55C7">
      <w:pPr>
        <w:pStyle w:val="ab"/>
        <w:numPr>
          <w:ilvl w:val="0"/>
          <w:numId w:val="7"/>
        </w:numPr>
        <w:tabs>
          <w:tab w:val="left" w:pos="993"/>
        </w:tabs>
        <w:ind w:left="0" w:firstLine="709"/>
        <w:contextualSpacing w:val="0"/>
        <w:rPr>
          <w:sz w:val="28"/>
          <w:szCs w:val="28"/>
          <w:lang w:val="ro-RO"/>
        </w:rPr>
      </w:pPr>
      <w:r w:rsidRPr="006038F6">
        <w:rPr>
          <w:sz w:val="28"/>
          <w:szCs w:val="28"/>
          <w:lang w:val="ro-RO"/>
        </w:rPr>
        <w:t>străinul deține asigurare medicală valabilă pe teritoriul Republicii Moldova.</w:t>
      </w:r>
    </w:p>
    <w:p w:rsidR="006038F6" w:rsidRPr="006038F6" w:rsidRDefault="006038F6" w:rsidP="006A55C7">
      <w:pPr>
        <w:pStyle w:val="ab"/>
        <w:numPr>
          <w:ilvl w:val="0"/>
          <w:numId w:val="6"/>
        </w:numPr>
        <w:tabs>
          <w:tab w:val="left" w:pos="851"/>
          <w:tab w:val="left" w:pos="1134"/>
        </w:tabs>
        <w:ind w:left="0" w:firstLine="709"/>
        <w:contextualSpacing w:val="0"/>
        <w:rPr>
          <w:sz w:val="28"/>
          <w:szCs w:val="28"/>
          <w:lang w:val="ro-RO"/>
        </w:rPr>
      </w:pPr>
      <w:r w:rsidRPr="006038F6">
        <w:rPr>
          <w:sz w:val="28"/>
          <w:szCs w:val="28"/>
          <w:lang w:val="ro-RO"/>
        </w:rPr>
        <w:t xml:space="preserve">Următoarele categorii de străini pot să presteze munca pe teritoriul Republicii Moldova în </w:t>
      </w:r>
      <w:r w:rsidR="005D3963">
        <w:rPr>
          <w:sz w:val="28"/>
          <w:szCs w:val="28"/>
          <w:lang w:val="ro-RO"/>
        </w:rPr>
        <w:t>baza vizei, dreptului de aflare</w:t>
      </w:r>
      <w:r w:rsidRPr="006038F6">
        <w:rPr>
          <w:sz w:val="28"/>
          <w:szCs w:val="28"/>
          <w:lang w:val="ro-RO"/>
        </w:rPr>
        <w:t xml:space="preserve"> sau a dreptului de ședere provizorie, după caz, fără obținerea în prealabil a dreptului de ședere provizorie </w:t>
      </w:r>
      <w:r w:rsidRPr="006038F6">
        <w:rPr>
          <w:bCs/>
          <w:sz w:val="28"/>
          <w:szCs w:val="28"/>
          <w:lang w:val="ro-RO"/>
        </w:rPr>
        <w:t>în scop de muncă</w:t>
      </w:r>
      <w:r w:rsidRPr="006038F6">
        <w:rPr>
          <w:sz w:val="28"/>
          <w:szCs w:val="28"/>
          <w:lang w:val="ro-RO"/>
        </w:rPr>
        <w:t xml:space="preserve"> și a unui permis de şedere provizorie în scop de muncă: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personalul misiunilor diplomatice şi oficiilor consulare, al organizaţiilor internaţionale acreditate în Republica Moldova şi membrii familiilor lor;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jurnaliştii străini acreditaţi în Republica Moldova;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oamenii de creaţie şi lucrătorii din cultură, sosiţi pentru o perioadă</w:t>
      </w:r>
      <w:r w:rsidR="005D3963">
        <w:rPr>
          <w:sz w:val="28"/>
          <w:szCs w:val="28"/>
          <w:lang w:val="ro-RO"/>
        </w:rPr>
        <w:t xml:space="preserve"> de</w:t>
      </w:r>
      <w:r w:rsidRPr="006038F6">
        <w:rPr>
          <w:sz w:val="28"/>
          <w:szCs w:val="28"/>
          <w:lang w:val="ro-RO"/>
        </w:rPr>
        <w:t xml:space="preserve"> pînă la 90</w:t>
      </w:r>
      <w:r w:rsidR="005D3963">
        <w:rPr>
          <w:sz w:val="28"/>
          <w:szCs w:val="28"/>
          <w:lang w:val="ro-RO"/>
        </w:rPr>
        <w:t xml:space="preserve"> de</w:t>
      </w:r>
      <w:r w:rsidRPr="006038F6">
        <w:rPr>
          <w:sz w:val="28"/>
          <w:szCs w:val="28"/>
          <w:lang w:val="ro-RO"/>
        </w:rPr>
        <w:t xml:space="preserve"> zile, precum şi personalul colectivelor artistice, inclusiv cel administrativ şi de deservire, sosit în turneu;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 xml:space="preserve">cadrele științifico-didactice universitare și cercetătorii științifici aflați în mobilitate academică, în baza acordurilor interinstituționale, cu dreptul de a ține cursuri sau </w:t>
      </w:r>
      <w:r w:rsidR="005D3963">
        <w:rPr>
          <w:sz w:val="28"/>
          <w:szCs w:val="28"/>
          <w:lang w:val="ro-RO"/>
        </w:rPr>
        <w:t xml:space="preserve">de </w:t>
      </w:r>
      <w:r w:rsidRPr="006038F6">
        <w:rPr>
          <w:sz w:val="28"/>
          <w:szCs w:val="28"/>
          <w:lang w:val="ro-RO"/>
        </w:rPr>
        <w:t xml:space="preserve">a efectua studii de cercetare pentru o perioadă de scurtă durată (pînă la 90 </w:t>
      </w:r>
      <w:r w:rsidR="006D5966">
        <w:rPr>
          <w:sz w:val="28"/>
          <w:szCs w:val="28"/>
          <w:lang w:val="ro-RO"/>
        </w:rPr>
        <w:t xml:space="preserve">de </w:t>
      </w:r>
      <w:r w:rsidRPr="006038F6">
        <w:rPr>
          <w:sz w:val="28"/>
          <w:szCs w:val="28"/>
          <w:lang w:val="ro-RO"/>
        </w:rPr>
        <w:t>zile);</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profesioniștii independenți;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iCs/>
          <w:sz w:val="28"/>
          <w:szCs w:val="28"/>
          <w:lang w:val="ro-RO"/>
        </w:rPr>
        <w:t>persoanele aflate în vizite de afaceri;</w:t>
      </w:r>
      <w:r w:rsidRPr="006038F6">
        <w:rPr>
          <w:sz w:val="28"/>
          <w:szCs w:val="28"/>
          <w:lang w:val="ro-RO"/>
        </w:rPr>
        <w:t>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iCs/>
          <w:sz w:val="28"/>
          <w:szCs w:val="28"/>
          <w:lang w:val="ro-RO"/>
        </w:rPr>
        <w:t>persoane</w:t>
      </w:r>
      <w:r w:rsidR="005D3963">
        <w:rPr>
          <w:iCs/>
          <w:sz w:val="28"/>
          <w:szCs w:val="28"/>
          <w:lang w:val="ro-RO"/>
        </w:rPr>
        <w:t>le</w:t>
      </w:r>
      <w:r w:rsidRPr="006038F6">
        <w:rPr>
          <w:iCs/>
          <w:sz w:val="28"/>
          <w:szCs w:val="28"/>
          <w:lang w:val="ro-RO"/>
        </w:rPr>
        <w:t xml:space="preserve"> transferate temporar de către persoana juridică străină;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iCs/>
          <w:sz w:val="28"/>
          <w:szCs w:val="28"/>
          <w:lang w:val="ro-RO"/>
        </w:rPr>
        <w:t>persoanele trimise în deplasare (delegate) în Republică Moldova în interes de serviciu;</w:t>
      </w:r>
    </w:p>
    <w:p w:rsidR="006038F6" w:rsidRPr="006038F6" w:rsidRDefault="006038F6" w:rsidP="006A55C7">
      <w:pPr>
        <w:pStyle w:val="ab"/>
        <w:numPr>
          <w:ilvl w:val="0"/>
          <w:numId w:val="4"/>
        </w:numPr>
        <w:tabs>
          <w:tab w:val="left" w:pos="993"/>
        </w:tabs>
        <w:ind w:left="0" w:firstLine="709"/>
        <w:contextualSpacing w:val="0"/>
        <w:rPr>
          <w:b/>
          <w:sz w:val="28"/>
          <w:szCs w:val="28"/>
          <w:lang w:val="ro-RO"/>
        </w:rPr>
      </w:pPr>
      <w:r w:rsidRPr="006038F6">
        <w:rPr>
          <w:sz w:val="28"/>
          <w:szCs w:val="28"/>
          <w:lang w:val="ro-RO"/>
        </w:rPr>
        <w:t>străinii sosiţi pentru activităţi de cercetare ştiinţifică în cadrul proiectelor europene sau internaţionale, cu excepţia celor sosiţi la muncă în baza contractului individual de muncă;</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personalul navigant și echipajul navelor maritime și fluviale; </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persoanele sosite la studii, inclusiv în cadrul schimbului de elevi, precum şi pentru formare profesională neremunerată sau pentru perfecţionare;</w:t>
      </w:r>
    </w:p>
    <w:p w:rsidR="006038F6" w:rsidRPr="006038F6" w:rsidRDefault="006038F6" w:rsidP="006A55C7">
      <w:pPr>
        <w:pStyle w:val="ab"/>
        <w:numPr>
          <w:ilvl w:val="0"/>
          <w:numId w:val="4"/>
        </w:numPr>
        <w:tabs>
          <w:tab w:val="left" w:pos="993"/>
        </w:tabs>
        <w:ind w:left="0" w:firstLine="709"/>
        <w:contextualSpacing w:val="0"/>
        <w:rPr>
          <w:i/>
          <w:iCs/>
          <w:sz w:val="28"/>
          <w:szCs w:val="28"/>
          <w:lang w:val="ro-RO"/>
        </w:rPr>
      </w:pPr>
      <w:r w:rsidRPr="006038F6">
        <w:rPr>
          <w:sz w:val="28"/>
          <w:szCs w:val="28"/>
          <w:lang w:val="ro-RO"/>
        </w:rPr>
        <w:t>străinii titulari ai dreptului de şedere permanentă pe teritoriul Republicii Moldova sau cu domiciliu permanent în Republica Moldova;</w:t>
      </w:r>
    </w:p>
    <w:p w:rsidR="006038F6" w:rsidRPr="006038F6" w:rsidRDefault="006038F6" w:rsidP="006A55C7">
      <w:pPr>
        <w:pStyle w:val="ab"/>
        <w:numPr>
          <w:ilvl w:val="0"/>
          <w:numId w:val="4"/>
        </w:numPr>
        <w:tabs>
          <w:tab w:val="left" w:pos="851"/>
          <w:tab w:val="left" w:pos="993"/>
        </w:tabs>
        <w:ind w:left="0" w:firstLine="709"/>
        <w:contextualSpacing w:val="0"/>
        <w:rPr>
          <w:i/>
          <w:iCs/>
          <w:sz w:val="28"/>
          <w:szCs w:val="28"/>
          <w:lang w:val="ro-RO"/>
        </w:rPr>
      </w:pPr>
      <w:r w:rsidRPr="006038F6">
        <w:rPr>
          <w:sz w:val="28"/>
          <w:szCs w:val="28"/>
          <w:lang w:val="ro-RO"/>
        </w:rPr>
        <w:t>apatrizii al căror statut a fost recunoscut de către Republica Moldova;</w:t>
      </w:r>
    </w:p>
    <w:p w:rsidR="006038F6" w:rsidRPr="006038F6" w:rsidRDefault="006038F6" w:rsidP="006A55C7">
      <w:pPr>
        <w:pStyle w:val="ab"/>
        <w:numPr>
          <w:ilvl w:val="0"/>
          <w:numId w:val="4"/>
        </w:numPr>
        <w:tabs>
          <w:tab w:val="left" w:pos="993"/>
        </w:tabs>
        <w:ind w:left="0" w:firstLine="709"/>
        <w:contextualSpacing w:val="0"/>
        <w:rPr>
          <w:i/>
          <w:iCs/>
          <w:sz w:val="28"/>
          <w:szCs w:val="28"/>
          <w:lang w:val="ro-RO"/>
        </w:rPr>
      </w:pPr>
      <w:r w:rsidRPr="006038F6">
        <w:rPr>
          <w:sz w:val="28"/>
          <w:szCs w:val="28"/>
          <w:lang w:val="ro-RO"/>
        </w:rPr>
        <w:t>străinii cu drept de şedere provizorie pentru reîntregirea familiei;   </w:t>
      </w:r>
    </w:p>
    <w:p w:rsidR="006038F6" w:rsidRPr="006038F6" w:rsidRDefault="006038F6" w:rsidP="006A55C7">
      <w:pPr>
        <w:pStyle w:val="ab"/>
        <w:numPr>
          <w:ilvl w:val="0"/>
          <w:numId w:val="4"/>
        </w:numPr>
        <w:tabs>
          <w:tab w:val="left" w:pos="851"/>
          <w:tab w:val="left" w:pos="993"/>
        </w:tabs>
        <w:ind w:left="0" w:firstLine="709"/>
        <w:contextualSpacing w:val="0"/>
        <w:rPr>
          <w:i/>
          <w:iCs/>
          <w:sz w:val="28"/>
          <w:szCs w:val="28"/>
          <w:lang w:val="ro-RO"/>
        </w:rPr>
      </w:pPr>
      <w:r w:rsidRPr="006038F6">
        <w:rPr>
          <w:sz w:val="28"/>
          <w:szCs w:val="28"/>
          <w:lang w:val="ro-RO"/>
        </w:rPr>
        <w:t>deservenţii şi salariaţii cultelor religioase;</w:t>
      </w:r>
    </w:p>
    <w:p w:rsidR="006038F6" w:rsidRPr="006038F6" w:rsidRDefault="006038F6" w:rsidP="006A55C7">
      <w:pPr>
        <w:pStyle w:val="ab"/>
        <w:numPr>
          <w:ilvl w:val="0"/>
          <w:numId w:val="4"/>
        </w:numPr>
        <w:tabs>
          <w:tab w:val="left" w:pos="851"/>
          <w:tab w:val="left" w:pos="993"/>
        </w:tabs>
        <w:ind w:left="0" w:firstLine="709"/>
        <w:contextualSpacing w:val="0"/>
        <w:rPr>
          <w:i/>
          <w:iCs/>
          <w:sz w:val="28"/>
          <w:szCs w:val="28"/>
          <w:lang w:val="ro-RO"/>
        </w:rPr>
      </w:pPr>
      <w:r w:rsidRPr="006038F6">
        <w:rPr>
          <w:sz w:val="28"/>
          <w:szCs w:val="28"/>
          <w:lang w:val="ro-RO"/>
        </w:rPr>
        <w:t>persoanele pentru care, conform tratatelor internaţionale la care Republica Moldova este parte, este stabilit un alt mod de angajare;</w:t>
      </w:r>
    </w:p>
    <w:p w:rsidR="006038F6" w:rsidRPr="006038F6" w:rsidRDefault="006038F6" w:rsidP="006A55C7">
      <w:pPr>
        <w:pStyle w:val="ab"/>
        <w:numPr>
          <w:ilvl w:val="0"/>
          <w:numId w:val="4"/>
        </w:numPr>
        <w:tabs>
          <w:tab w:val="left" w:pos="993"/>
        </w:tabs>
        <w:ind w:left="0" w:firstLine="709"/>
        <w:contextualSpacing w:val="0"/>
        <w:rPr>
          <w:sz w:val="28"/>
          <w:szCs w:val="28"/>
          <w:lang w:val="ro-RO"/>
        </w:rPr>
      </w:pPr>
      <w:r w:rsidRPr="006038F6">
        <w:rPr>
          <w:sz w:val="28"/>
          <w:szCs w:val="28"/>
          <w:lang w:val="ro-RO"/>
        </w:rPr>
        <w:t xml:space="preserve">străinii care </w:t>
      </w:r>
      <w:r w:rsidR="000F427C">
        <w:rPr>
          <w:sz w:val="28"/>
          <w:szCs w:val="28"/>
          <w:lang w:val="ro-RO"/>
        </w:rPr>
        <w:t>sînt</w:t>
      </w:r>
      <w:r w:rsidRPr="006038F6">
        <w:rPr>
          <w:sz w:val="28"/>
          <w:szCs w:val="28"/>
          <w:lang w:val="ro-RO"/>
        </w:rPr>
        <w:t xml:space="preserve"> asociaţi, acţionari și membri ai consiliului de administrare a beneficiarului solicitant cu investiții străine şi nu deţin funcții remunerate în cadrul acestora pentru o perioad</w:t>
      </w:r>
      <w:r w:rsidR="00A25B12">
        <w:rPr>
          <w:sz w:val="28"/>
          <w:szCs w:val="28"/>
          <w:lang w:val="ro-RO"/>
        </w:rPr>
        <w:t>ă</w:t>
      </w:r>
      <w:r w:rsidRPr="006038F6">
        <w:rPr>
          <w:sz w:val="28"/>
          <w:szCs w:val="28"/>
          <w:lang w:val="ro-RO"/>
        </w:rPr>
        <w:t xml:space="preserve"> care nu va depăși 90 de zile calendaristice în decursul oricărei perioad</w:t>
      </w:r>
      <w:r w:rsidR="00A25B12">
        <w:rPr>
          <w:sz w:val="28"/>
          <w:szCs w:val="28"/>
          <w:lang w:val="ro-RO"/>
        </w:rPr>
        <w:t>e de 180 de zile calendaristice;</w:t>
      </w:r>
    </w:p>
    <w:p w:rsidR="006038F6" w:rsidRPr="006038F6" w:rsidRDefault="006038F6" w:rsidP="006A55C7">
      <w:pPr>
        <w:pStyle w:val="ab"/>
        <w:numPr>
          <w:ilvl w:val="0"/>
          <w:numId w:val="4"/>
        </w:numPr>
        <w:tabs>
          <w:tab w:val="left" w:pos="993"/>
        </w:tabs>
        <w:ind w:left="0" w:firstLine="709"/>
        <w:contextualSpacing w:val="0"/>
        <w:rPr>
          <w:i/>
          <w:iCs/>
          <w:sz w:val="28"/>
          <w:szCs w:val="28"/>
          <w:lang w:val="ro-RO"/>
        </w:rPr>
      </w:pPr>
      <w:r w:rsidRPr="006038F6">
        <w:rPr>
          <w:sz w:val="28"/>
          <w:szCs w:val="28"/>
          <w:lang w:val="ro-RO"/>
        </w:rPr>
        <w:t>străinul care este administrator al beneficiarului solicitant și care se află în Republica Moldova pentru o perioad</w:t>
      </w:r>
      <w:r w:rsidR="00A25B12">
        <w:rPr>
          <w:sz w:val="28"/>
          <w:szCs w:val="28"/>
          <w:lang w:val="ro-RO"/>
        </w:rPr>
        <w:t>ă</w:t>
      </w:r>
      <w:r w:rsidRPr="006038F6">
        <w:rPr>
          <w:sz w:val="28"/>
          <w:szCs w:val="28"/>
          <w:lang w:val="ro-RO"/>
        </w:rPr>
        <w:t xml:space="preserve"> care nu va depăși 90 de zile calendaristice în decursul oricărei perioade de 180 de zile calendaristice.</w:t>
      </w:r>
    </w:p>
    <w:p w:rsidR="006038F6" w:rsidRPr="006038F6" w:rsidRDefault="006038F6" w:rsidP="006A55C7">
      <w:pPr>
        <w:pStyle w:val="ab"/>
        <w:numPr>
          <w:ilvl w:val="0"/>
          <w:numId w:val="6"/>
        </w:numPr>
        <w:tabs>
          <w:tab w:val="left" w:pos="851"/>
          <w:tab w:val="left" w:pos="1134"/>
        </w:tabs>
        <w:ind w:left="0" w:firstLine="709"/>
        <w:contextualSpacing w:val="0"/>
        <w:rPr>
          <w:i/>
          <w:iCs/>
          <w:sz w:val="28"/>
          <w:szCs w:val="28"/>
          <w:lang w:val="ro-RO"/>
        </w:rPr>
      </w:pPr>
      <w:r w:rsidRPr="006038F6">
        <w:rPr>
          <w:sz w:val="28"/>
          <w:szCs w:val="28"/>
          <w:lang w:val="ro-RO"/>
        </w:rPr>
        <w:lastRenderedPageBreak/>
        <w:t>Străinii cu drept de şedere provizorie pentru studii pot desfăşura activităţi de muncă pe teritoriul Republicii Moldova, în conformitate cu legislaţia muncii, pentru o perioadă ce nu va depăşi 10 ore pe săptămînă sau echivalentul în zile într-un an.</w:t>
      </w:r>
    </w:p>
    <w:p w:rsidR="006038F6" w:rsidRPr="006038F6" w:rsidRDefault="00A25B12" w:rsidP="006A55C7">
      <w:pPr>
        <w:pStyle w:val="ab"/>
        <w:numPr>
          <w:ilvl w:val="0"/>
          <w:numId w:val="6"/>
        </w:numPr>
        <w:tabs>
          <w:tab w:val="left" w:pos="851"/>
          <w:tab w:val="left" w:pos="1134"/>
        </w:tabs>
        <w:ind w:left="0" w:firstLine="709"/>
        <w:contextualSpacing w:val="0"/>
        <w:rPr>
          <w:i/>
          <w:iCs/>
          <w:sz w:val="28"/>
          <w:szCs w:val="28"/>
          <w:lang w:val="ro-RO"/>
        </w:rPr>
      </w:pPr>
      <w:r>
        <w:rPr>
          <w:sz w:val="28"/>
          <w:szCs w:val="28"/>
          <w:lang w:val="ro-RO"/>
        </w:rPr>
        <w:t>Străinii toleraţi</w:t>
      </w:r>
      <w:r w:rsidR="006038F6" w:rsidRPr="006038F6">
        <w:rPr>
          <w:sz w:val="28"/>
          <w:szCs w:val="28"/>
          <w:lang w:val="ro-RO"/>
        </w:rPr>
        <w:t xml:space="preserve"> pe perioada în care li s-a acordat tolerarea rămînerii pe teritoriul Republicii Moldova pot desfăşura activităţi de muncă pe teritoriul Republicii Moldova, în conformitate cu legislaţia muncii, fără obținerea dreptului de ședere provizorie </w:t>
      </w:r>
      <w:r w:rsidR="006038F6" w:rsidRPr="006038F6">
        <w:rPr>
          <w:bCs/>
          <w:sz w:val="28"/>
          <w:szCs w:val="28"/>
          <w:lang w:val="ro-RO"/>
        </w:rPr>
        <w:t>în scop de muncă</w:t>
      </w:r>
      <w:r w:rsidR="006038F6" w:rsidRPr="006038F6">
        <w:rPr>
          <w:sz w:val="28"/>
          <w:szCs w:val="28"/>
          <w:lang w:val="ro-RO"/>
        </w:rPr>
        <w:t xml:space="preserve"> și a unui permis de şedere provizorie în scop de muncă.</w:t>
      </w:r>
    </w:p>
    <w:p w:rsidR="006038F6" w:rsidRPr="006038F6" w:rsidRDefault="006038F6" w:rsidP="006A55C7">
      <w:pPr>
        <w:pStyle w:val="ab"/>
        <w:numPr>
          <w:ilvl w:val="0"/>
          <w:numId w:val="6"/>
        </w:numPr>
        <w:tabs>
          <w:tab w:val="left" w:pos="851"/>
          <w:tab w:val="left" w:pos="1134"/>
        </w:tabs>
        <w:ind w:left="0" w:firstLine="709"/>
        <w:contextualSpacing w:val="0"/>
        <w:rPr>
          <w:sz w:val="28"/>
          <w:szCs w:val="28"/>
          <w:lang w:val="ro-RO"/>
        </w:rPr>
      </w:pPr>
      <w:r w:rsidRPr="006038F6">
        <w:rPr>
          <w:sz w:val="28"/>
          <w:szCs w:val="28"/>
          <w:lang w:val="ro-RO"/>
        </w:rPr>
        <w:t>Evidenţa lucrătorilor imigranţi este ţinută de autoritatea competentă pentru străini care asigură notificarea trimestrială a autorității competente pentru ocuparea forţei de muncă prin intermediul Sistemului informațional automatizat „Migrație și Azil”.</w:t>
      </w:r>
    </w:p>
    <w:p w:rsidR="006038F6" w:rsidRPr="005D632D" w:rsidRDefault="006038F6" w:rsidP="006038F6">
      <w:pPr>
        <w:tabs>
          <w:tab w:val="left" w:pos="993"/>
        </w:tabs>
        <w:ind w:firstLine="709"/>
        <w:rPr>
          <w:b/>
          <w:bCs/>
          <w:szCs w:val="28"/>
          <w:lang w:val="ro-RO"/>
        </w:rPr>
      </w:pPr>
    </w:p>
    <w:p w:rsidR="006038F6" w:rsidRPr="006038F6" w:rsidRDefault="006038F6" w:rsidP="006038F6">
      <w:pPr>
        <w:tabs>
          <w:tab w:val="left" w:pos="993"/>
        </w:tabs>
        <w:ind w:firstLine="709"/>
        <w:rPr>
          <w:b/>
          <w:bCs/>
          <w:sz w:val="28"/>
          <w:szCs w:val="28"/>
          <w:lang w:val="ro-RO"/>
        </w:rPr>
      </w:pPr>
      <w:r w:rsidRPr="006038F6">
        <w:rPr>
          <w:b/>
          <w:bCs/>
          <w:sz w:val="28"/>
          <w:szCs w:val="28"/>
          <w:lang w:val="ro-RO"/>
        </w:rPr>
        <w:t>Articolul 43</w:t>
      </w:r>
      <w:r w:rsidRPr="006038F6">
        <w:rPr>
          <w:b/>
          <w:bCs/>
          <w:sz w:val="28"/>
          <w:szCs w:val="28"/>
          <w:vertAlign w:val="superscript"/>
          <w:lang w:val="ro-RO"/>
        </w:rPr>
        <w:t>2</w:t>
      </w:r>
      <w:r w:rsidRPr="006038F6">
        <w:rPr>
          <w:b/>
          <w:bCs/>
          <w:sz w:val="28"/>
          <w:szCs w:val="28"/>
          <w:lang w:val="ro-RO"/>
        </w:rPr>
        <w:t>.</w:t>
      </w:r>
      <w:r w:rsidRPr="006038F6">
        <w:rPr>
          <w:b/>
          <w:bCs/>
          <w:sz w:val="28"/>
          <w:szCs w:val="28"/>
          <w:vertAlign w:val="superscript"/>
          <w:lang w:val="ro-RO"/>
        </w:rPr>
        <w:t xml:space="preserve"> </w:t>
      </w:r>
      <w:r w:rsidRPr="006038F6">
        <w:rPr>
          <w:bCs/>
          <w:sz w:val="28"/>
          <w:szCs w:val="28"/>
          <w:lang w:val="ro-RO"/>
        </w:rPr>
        <w:t>Depunerea actelor pentru acordarea și prelungirea dreptului de ședere provizorie în scop de muncă și emiterea deciziei</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Dreptul de ședere provizorie în scop de muncă se acordă și se prelungește de către autoritatea competentă pentru străini în baza demersului tipizat al beneficiarului solicitant.</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Pentru acordarea dreptului de şedere provizorie în scop de muncă, beneficiarul solicitant depune la Ghișeul unic:</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 xml:space="preserve"> demersul tipizat privind acordarea dreptului de şedere provizorie în scop de muncă; </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copia de pe pagina cu date de identificare a paşaportului național al străinului;</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dovada spațiului de locuit;</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certificatul de cazier judiciar tradus și legalizat sau apostilat de autorităţile statului a cărui cetăţenie străinul o deţine, cu excepția străinilor titulari a</w:t>
      </w:r>
      <w:r w:rsidR="00D25F96">
        <w:rPr>
          <w:sz w:val="28"/>
          <w:szCs w:val="28"/>
          <w:lang w:val="ro-RO"/>
        </w:rPr>
        <w:t>i</w:t>
      </w:r>
      <w:r w:rsidRPr="006038F6">
        <w:rPr>
          <w:sz w:val="28"/>
          <w:szCs w:val="28"/>
          <w:lang w:val="ro-RO"/>
        </w:rPr>
        <w:t xml:space="preserve"> unui permis de ședere valabil; </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 xml:space="preserve">proiectul contractului individual de muncă; </w:t>
      </w:r>
    </w:p>
    <w:p w:rsidR="006038F6" w:rsidRPr="006038F6" w:rsidRDefault="006038F6" w:rsidP="006A55C7">
      <w:pPr>
        <w:pStyle w:val="ab"/>
        <w:numPr>
          <w:ilvl w:val="0"/>
          <w:numId w:val="13"/>
        </w:numPr>
        <w:tabs>
          <w:tab w:val="left" w:pos="993"/>
        </w:tabs>
        <w:ind w:left="0" w:firstLine="709"/>
        <w:contextualSpacing w:val="0"/>
        <w:rPr>
          <w:sz w:val="28"/>
          <w:szCs w:val="28"/>
          <w:lang w:val="ro-RO"/>
        </w:rPr>
      </w:pPr>
      <w:r w:rsidRPr="006038F6">
        <w:rPr>
          <w:sz w:val="28"/>
          <w:szCs w:val="28"/>
          <w:lang w:val="ro-RO"/>
        </w:rPr>
        <w:t>actele care justifică scopul pentru care se solicită dreptul de ședere</w:t>
      </w:r>
      <w:r w:rsidRPr="00D25F96">
        <w:rPr>
          <w:sz w:val="28"/>
          <w:szCs w:val="28"/>
          <w:lang w:val="ro-RO"/>
        </w:rPr>
        <w:t>.</w:t>
      </w:r>
      <w:r w:rsidRPr="006038F6">
        <w:rPr>
          <w:sz w:val="28"/>
          <w:szCs w:val="28"/>
          <w:lang w:val="ro-RO"/>
        </w:rPr>
        <w:t xml:space="preserve"> </w:t>
      </w:r>
    </w:p>
    <w:p w:rsidR="006038F6" w:rsidRPr="006038F6" w:rsidRDefault="006038F6" w:rsidP="006A55C7">
      <w:pPr>
        <w:pStyle w:val="ab"/>
        <w:numPr>
          <w:ilvl w:val="0"/>
          <w:numId w:val="8"/>
        </w:numPr>
        <w:tabs>
          <w:tab w:val="left" w:pos="851"/>
          <w:tab w:val="left" w:pos="1134"/>
        </w:tabs>
        <w:ind w:left="0" w:firstLine="709"/>
        <w:contextualSpacing w:val="0"/>
        <w:rPr>
          <w:sz w:val="28"/>
          <w:szCs w:val="28"/>
          <w:lang w:val="ro-RO"/>
        </w:rPr>
      </w:pPr>
      <w:r w:rsidRPr="006038F6">
        <w:rPr>
          <w:sz w:val="28"/>
          <w:szCs w:val="28"/>
          <w:lang w:val="ro-RO"/>
        </w:rPr>
        <w:t xml:space="preserve">În cazul în care străinul are o şedere legală de cel puţin 2 ani într-o altă ţară decît țara a cărei cetăţenie o deţine, acesta urmează să prezinte cazierul judiciar eliberat de autorităţile statului de reşedinţă, tradus și legalizat/apostilat, precum şi documentul ce confirmă dreptul de şedere. </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În vederea prelungirii dreptului de şedere provizorie în scop de muncă, beneficiarul solicitant</w:t>
      </w:r>
      <w:r w:rsidR="00D25F96">
        <w:rPr>
          <w:sz w:val="28"/>
          <w:szCs w:val="28"/>
          <w:lang w:val="ro-RO"/>
        </w:rPr>
        <w:t>,</w:t>
      </w:r>
      <w:r w:rsidRPr="006038F6">
        <w:rPr>
          <w:sz w:val="28"/>
          <w:szCs w:val="28"/>
          <w:lang w:val="ro-RO"/>
        </w:rPr>
        <w:t xml:space="preserve"> cu cel puţin 15 zile calendaristice înainte de expirarea termenului de valabilitate a permisului de şedere provizorie în scop de muncă a străinului, depune la Ghişeul unic demersul tipizat privind prelungirea dreptului de şedere provizorie în scop de muncă, însoţit de copia contractului individual de muncă şi de actele prevăzute în alineatul (2) al prezentului articol, cu excepția cazierului judiciar.</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 xml:space="preserve"> Demersul privind acordarea sau prelungirea dreptului de şedere provizorie în scop de muncă cu actele necesare se depune la Ghișeul </w:t>
      </w:r>
      <w:r w:rsidR="00D25F96">
        <w:rPr>
          <w:sz w:val="28"/>
          <w:szCs w:val="28"/>
          <w:lang w:val="ro-RO"/>
        </w:rPr>
        <w:t>u</w:t>
      </w:r>
      <w:r w:rsidRPr="006038F6">
        <w:rPr>
          <w:sz w:val="28"/>
          <w:szCs w:val="28"/>
          <w:lang w:val="ro-RO"/>
        </w:rPr>
        <w:t xml:space="preserve">nic, în </w:t>
      </w:r>
      <w:r w:rsidRPr="006038F6">
        <w:rPr>
          <w:sz w:val="28"/>
          <w:szCs w:val="28"/>
          <w:lang w:val="ro-RO"/>
        </w:rPr>
        <w:lastRenderedPageBreak/>
        <w:t>cadrul autorității competente pentru străini</w:t>
      </w:r>
      <w:r w:rsidR="00D25F96">
        <w:rPr>
          <w:sz w:val="28"/>
          <w:szCs w:val="28"/>
          <w:lang w:val="ro-RO"/>
        </w:rPr>
        <w:t>,</w:t>
      </w:r>
      <w:r w:rsidRPr="006038F6">
        <w:rPr>
          <w:sz w:val="28"/>
          <w:szCs w:val="28"/>
          <w:lang w:val="ro-RO"/>
        </w:rPr>
        <w:t xml:space="preserve"> personal sau prin intermediul serviciilor web.</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Forma și conținutul demersului tipizat privind acordarea sau prelungirea dreptului de şedere provizorie se aprobă prin ordin</w:t>
      </w:r>
      <w:r w:rsidR="00D813B1">
        <w:rPr>
          <w:sz w:val="28"/>
          <w:szCs w:val="28"/>
          <w:lang w:val="ro-RO"/>
        </w:rPr>
        <w:t xml:space="preserve"> a</w:t>
      </w:r>
      <w:r w:rsidRPr="006038F6">
        <w:rPr>
          <w:sz w:val="28"/>
          <w:szCs w:val="28"/>
          <w:lang w:val="ro-RO"/>
        </w:rPr>
        <w:t>l autorităţii competente pentru străini și se publică pe pagina web oficială a autorității.</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Beneficiarul solicitant poartă răspundere în conformitate cu prevederile legislației în vigoare pentru corectitudinea și autenticitatea datelor prezentate în demersul tipizat.</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Decizia privind acordarea sau prelungirea dreptului de şedere provizorie în scop de muncă se emite în termen de cel mult 15 zile calendaristice de la data depunerii actelor la Ghişeul unic.</w:t>
      </w:r>
    </w:p>
    <w:p w:rsidR="006038F6" w:rsidRPr="006038F6" w:rsidRDefault="006038F6" w:rsidP="006A55C7">
      <w:pPr>
        <w:pStyle w:val="ab"/>
        <w:numPr>
          <w:ilvl w:val="0"/>
          <w:numId w:val="8"/>
        </w:numPr>
        <w:tabs>
          <w:tab w:val="left" w:pos="1134"/>
        </w:tabs>
        <w:ind w:left="0" w:firstLine="709"/>
        <w:contextualSpacing w:val="0"/>
        <w:rPr>
          <w:sz w:val="28"/>
          <w:szCs w:val="28"/>
          <w:lang w:val="ro-RO"/>
        </w:rPr>
      </w:pPr>
      <w:r w:rsidRPr="006038F6">
        <w:rPr>
          <w:sz w:val="28"/>
          <w:szCs w:val="28"/>
          <w:lang w:val="ro-RO"/>
        </w:rPr>
        <w:t>Perfectarea permisul</w:t>
      </w:r>
      <w:r w:rsidR="00D25F96">
        <w:rPr>
          <w:sz w:val="28"/>
          <w:szCs w:val="28"/>
          <w:lang w:val="ro-RO"/>
        </w:rPr>
        <w:t>ui</w:t>
      </w:r>
      <w:r w:rsidRPr="006038F6">
        <w:rPr>
          <w:sz w:val="28"/>
          <w:szCs w:val="28"/>
          <w:lang w:val="ro-RO"/>
        </w:rPr>
        <w:t xml:space="preserve"> de şedere provizorie în scop de muncă se efectuează de către Agenția Servicii Publice în termen de pînă la 7 zile calendaristice </w:t>
      </w:r>
      <w:r w:rsidR="00D25F96">
        <w:rPr>
          <w:sz w:val="28"/>
          <w:szCs w:val="28"/>
          <w:lang w:val="ro-RO"/>
        </w:rPr>
        <w:t>de la</w:t>
      </w:r>
      <w:r w:rsidRPr="006038F6">
        <w:rPr>
          <w:sz w:val="28"/>
          <w:szCs w:val="28"/>
          <w:lang w:val="ro-RO"/>
        </w:rPr>
        <w:t xml:space="preserve"> data depunerii cererii.</w:t>
      </w:r>
    </w:p>
    <w:p w:rsidR="006038F6" w:rsidRPr="005D632D" w:rsidRDefault="006038F6" w:rsidP="006038F6">
      <w:pPr>
        <w:pStyle w:val="ab"/>
        <w:tabs>
          <w:tab w:val="left" w:pos="993"/>
        </w:tabs>
        <w:ind w:left="0" w:firstLine="709"/>
        <w:rPr>
          <w:szCs w:val="28"/>
          <w:lang w:val="ro-RO"/>
        </w:rPr>
      </w:pPr>
    </w:p>
    <w:p w:rsidR="006038F6" w:rsidRPr="006038F6" w:rsidRDefault="006038F6" w:rsidP="006038F6">
      <w:pPr>
        <w:tabs>
          <w:tab w:val="left" w:pos="993"/>
        </w:tabs>
        <w:ind w:firstLine="709"/>
        <w:rPr>
          <w:b/>
          <w:sz w:val="28"/>
          <w:szCs w:val="28"/>
          <w:lang w:val="ro-RO"/>
        </w:rPr>
      </w:pPr>
      <w:r w:rsidRPr="006038F6">
        <w:rPr>
          <w:b/>
          <w:sz w:val="28"/>
          <w:szCs w:val="28"/>
          <w:lang w:val="ro-RO"/>
        </w:rPr>
        <w:t xml:space="preserve">Articolul </w:t>
      </w:r>
      <w:r w:rsidRPr="006038F6">
        <w:rPr>
          <w:b/>
          <w:bCs/>
          <w:sz w:val="28"/>
          <w:szCs w:val="28"/>
          <w:lang w:val="ro-RO"/>
        </w:rPr>
        <w:t>43</w:t>
      </w:r>
      <w:r w:rsidRPr="006038F6">
        <w:rPr>
          <w:b/>
          <w:bCs/>
          <w:sz w:val="28"/>
          <w:szCs w:val="28"/>
          <w:vertAlign w:val="superscript"/>
          <w:lang w:val="ro-RO"/>
        </w:rPr>
        <w:t>3</w:t>
      </w:r>
      <w:r w:rsidRPr="006038F6">
        <w:rPr>
          <w:b/>
          <w:bCs/>
          <w:sz w:val="28"/>
          <w:szCs w:val="28"/>
          <w:lang w:val="ro-RO"/>
        </w:rPr>
        <w:t>.</w:t>
      </w:r>
      <w:r w:rsidRPr="006038F6">
        <w:rPr>
          <w:b/>
          <w:bCs/>
          <w:sz w:val="28"/>
          <w:szCs w:val="28"/>
          <w:vertAlign w:val="superscript"/>
          <w:lang w:val="ro-RO"/>
        </w:rPr>
        <w:t xml:space="preserve"> </w:t>
      </w:r>
      <w:r w:rsidRPr="006038F6">
        <w:rPr>
          <w:sz w:val="28"/>
          <w:szCs w:val="28"/>
          <w:lang w:val="ro-RO"/>
        </w:rPr>
        <w:t>Refuzul acordării sau prelungirii dreptului de ședere provizorie în scop de muncă</w:t>
      </w:r>
    </w:p>
    <w:p w:rsidR="006038F6" w:rsidRPr="006038F6" w:rsidRDefault="006038F6" w:rsidP="006D5966">
      <w:pPr>
        <w:tabs>
          <w:tab w:val="left" w:pos="1134"/>
        </w:tabs>
        <w:ind w:firstLine="709"/>
        <w:rPr>
          <w:sz w:val="28"/>
          <w:szCs w:val="28"/>
          <w:lang w:val="ro-RO"/>
        </w:rPr>
      </w:pPr>
      <w:r w:rsidRPr="006038F6">
        <w:rPr>
          <w:sz w:val="28"/>
          <w:szCs w:val="28"/>
          <w:lang w:val="ro-RO"/>
        </w:rPr>
        <w:t>(1) Decizia privind refuzul acordării sau prelungirii dreptului de şedere provizorie în scop de muncă se emite în cazul în care:</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străinul nu întruneşte condiţiile de intrare în Republica Moldova</w:t>
      </w:r>
      <w:r w:rsidR="00113397">
        <w:rPr>
          <w:sz w:val="28"/>
          <w:szCs w:val="28"/>
          <w:lang w:val="ro-RO"/>
        </w:rPr>
        <w:t>,</w:t>
      </w:r>
      <w:r w:rsidRPr="006038F6">
        <w:rPr>
          <w:sz w:val="28"/>
          <w:szCs w:val="28"/>
          <w:lang w:val="ro-RO"/>
        </w:rPr>
        <w:t xml:space="preserve"> prevăzute la art. 6 alin.</w:t>
      </w:r>
      <w:r w:rsidR="00113397">
        <w:rPr>
          <w:sz w:val="28"/>
          <w:szCs w:val="28"/>
          <w:lang w:val="ro-RO"/>
        </w:rPr>
        <w:t> </w:t>
      </w:r>
      <w:r w:rsidRPr="006038F6">
        <w:rPr>
          <w:sz w:val="28"/>
          <w:szCs w:val="28"/>
          <w:lang w:val="ro-RO"/>
        </w:rPr>
        <w:t>(1) lit. a), e), f) şi g);</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străinul nu întrunește condițiile prevăzute la  art. 8 alin. (1) lit. b)-l);</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în urma examinării documentelor prezentate s-a constatat că acestea au fost perfectate cu abateri de la normele stabilite sau conţin date neautentice;</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beneficiarul solicitant a intrat oficial în procedură de insolvabilitate sau de lichidare;</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beneficiarul solicitant nu are activitate economică pe parcursul anului de gestiune;</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beneficiarul solicitant nu  a efectuat transferul contribuţiilor de asigurări sociale de stat și medicale în conformitate cu prevederile legislației în vigoare, în cazul prelungirii dreptului de ședere provizorie;</w:t>
      </w:r>
    </w:p>
    <w:p w:rsidR="006038F6" w:rsidRPr="006038F6" w:rsidRDefault="006038F6" w:rsidP="006A55C7">
      <w:pPr>
        <w:pStyle w:val="ab"/>
        <w:numPr>
          <w:ilvl w:val="0"/>
          <w:numId w:val="9"/>
        </w:numPr>
        <w:tabs>
          <w:tab w:val="left" w:pos="993"/>
        </w:tabs>
        <w:ind w:left="0" w:firstLine="709"/>
        <w:contextualSpacing w:val="0"/>
        <w:rPr>
          <w:sz w:val="28"/>
          <w:szCs w:val="28"/>
          <w:lang w:val="ro-RO"/>
        </w:rPr>
      </w:pPr>
      <w:r w:rsidRPr="006038F6">
        <w:rPr>
          <w:sz w:val="28"/>
          <w:szCs w:val="28"/>
          <w:lang w:val="ro-RO"/>
        </w:rPr>
        <w:t>beneficiarul solicitant nu a achitat taxele de stat pentru acordarea sau prelungirea dreptului de ședere provizorie în scop de muncă.</w:t>
      </w:r>
    </w:p>
    <w:p w:rsidR="006038F6" w:rsidRPr="006038F6" w:rsidRDefault="006038F6" w:rsidP="006038F6">
      <w:pPr>
        <w:pStyle w:val="ab"/>
        <w:tabs>
          <w:tab w:val="left" w:pos="426"/>
          <w:tab w:val="left" w:pos="993"/>
        </w:tabs>
        <w:ind w:left="0" w:firstLine="709"/>
        <w:rPr>
          <w:sz w:val="28"/>
          <w:szCs w:val="28"/>
          <w:lang w:val="ro-RO"/>
        </w:rPr>
      </w:pPr>
      <w:r w:rsidRPr="006038F6">
        <w:rPr>
          <w:sz w:val="28"/>
          <w:szCs w:val="28"/>
          <w:lang w:val="ro-RO"/>
        </w:rPr>
        <w:t> (2) Autoritatea competentă pentru străini comunică beneficiarului solicitant în scris, în termen de 3 zile lucrătoare de la data emiterii, decizia de respingere a cererii de acordare sau de prelungire a dreptului de şedere provizorie în Republica Moldova, precum şi motivele care au stat la baza deciziei. </w:t>
      </w:r>
    </w:p>
    <w:p w:rsidR="006038F6" w:rsidRPr="006038F6" w:rsidRDefault="006038F6" w:rsidP="006038F6">
      <w:pPr>
        <w:pStyle w:val="ab"/>
        <w:tabs>
          <w:tab w:val="left" w:pos="426"/>
          <w:tab w:val="left" w:pos="993"/>
        </w:tabs>
        <w:ind w:left="0" w:firstLine="709"/>
        <w:rPr>
          <w:sz w:val="28"/>
          <w:szCs w:val="28"/>
          <w:lang w:val="ro-RO"/>
        </w:rPr>
      </w:pPr>
      <w:r w:rsidRPr="006038F6">
        <w:rPr>
          <w:sz w:val="28"/>
          <w:szCs w:val="28"/>
          <w:lang w:val="ro-RO"/>
        </w:rPr>
        <w:t>(3) Decizia de respingere a cererii de acordare sau de prelungire a dreptului de şedere provizorie în Republica Moldova poate fi contestată în instanţă de contencios administrativ.</w:t>
      </w:r>
    </w:p>
    <w:p w:rsidR="006038F6" w:rsidRPr="00C0559F" w:rsidRDefault="006038F6" w:rsidP="006038F6">
      <w:pPr>
        <w:tabs>
          <w:tab w:val="left" w:pos="993"/>
        </w:tabs>
        <w:ind w:firstLine="709"/>
        <w:rPr>
          <w:b/>
          <w:bCs/>
          <w:szCs w:val="28"/>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4</w:t>
      </w:r>
      <w:r w:rsidRPr="006038F6">
        <w:rPr>
          <w:b/>
          <w:bCs/>
          <w:sz w:val="28"/>
          <w:szCs w:val="28"/>
          <w:lang w:val="ro-RO"/>
        </w:rPr>
        <w:t>.</w:t>
      </w:r>
      <w:r w:rsidRPr="006038F6">
        <w:rPr>
          <w:sz w:val="28"/>
          <w:szCs w:val="28"/>
          <w:lang w:val="ro-RO"/>
        </w:rPr>
        <w:t>  Acordarea și prelungirea dreptului de ședere provizorie lucrătorului migrant</w:t>
      </w:r>
    </w:p>
    <w:p w:rsidR="006038F6" w:rsidRPr="006038F6" w:rsidRDefault="006038F6" w:rsidP="006A55C7">
      <w:pPr>
        <w:pStyle w:val="ab"/>
        <w:numPr>
          <w:ilvl w:val="0"/>
          <w:numId w:val="14"/>
        </w:numPr>
        <w:tabs>
          <w:tab w:val="left" w:pos="851"/>
          <w:tab w:val="left" w:pos="1134"/>
        </w:tabs>
        <w:ind w:left="0" w:firstLine="709"/>
        <w:contextualSpacing w:val="0"/>
        <w:rPr>
          <w:sz w:val="28"/>
          <w:szCs w:val="28"/>
          <w:lang w:val="ro-RO"/>
        </w:rPr>
      </w:pPr>
      <w:r w:rsidRPr="006038F6">
        <w:rPr>
          <w:sz w:val="28"/>
          <w:szCs w:val="28"/>
          <w:lang w:val="ro-RO"/>
        </w:rPr>
        <w:t>Dreptul de şedere provizorie se acordă lucrătorului migrant în baza următoarelor acte:</w:t>
      </w:r>
    </w:p>
    <w:p w:rsidR="006038F6" w:rsidRPr="006038F6" w:rsidRDefault="006038F6" w:rsidP="006A55C7">
      <w:pPr>
        <w:pStyle w:val="ab"/>
        <w:numPr>
          <w:ilvl w:val="0"/>
          <w:numId w:val="15"/>
        </w:numPr>
        <w:tabs>
          <w:tab w:val="left" w:pos="993"/>
        </w:tabs>
        <w:ind w:left="0" w:firstLine="709"/>
        <w:contextualSpacing w:val="0"/>
        <w:rPr>
          <w:sz w:val="28"/>
          <w:szCs w:val="28"/>
          <w:lang w:val="ro-RO"/>
        </w:rPr>
      </w:pPr>
      <w:r w:rsidRPr="006038F6">
        <w:rPr>
          <w:sz w:val="28"/>
          <w:szCs w:val="28"/>
          <w:lang w:val="ro-RO"/>
        </w:rPr>
        <w:lastRenderedPageBreak/>
        <w:t xml:space="preserve">demersul tipizat; </w:t>
      </w:r>
    </w:p>
    <w:p w:rsidR="006038F6" w:rsidRPr="006038F6" w:rsidRDefault="006038F6" w:rsidP="006A55C7">
      <w:pPr>
        <w:pStyle w:val="ab"/>
        <w:numPr>
          <w:ilvl w:val="0"/>
          <w:numId w:val="15"/>
        </w:numPr>
        <w:tabs>
          <w:tab w:val="left" w:pos="993"/>
        </w:tabs>
        <w:ind w:left="0" w:firstLine="709"/>
        <w:contextualSpacing w:val="0"/>
        <w:rPr>
          <w:sz w:val="28"/>
          <w:szCs w:val="28"/>
          <w:lang w:val="ro-RO"/>
        </w:rPr>
      </w:pPr>
      <w:r w:rsidRPr="006038F6">
        <w:rPr>
          <w:sz w:val="28"/>
          <w:szCs w:val="28"/>
          <w:lang w:val="ro-RO"/>
        </w:rPr>
        <w:t>copia de pe pagina cu date de identificare a paşaportului național al străinului;</w:t>
      </w:r>
    </w:p>
    <w:p w:rsidR="006038F6" w:rsidRPr="006038F6" w:rsidRDefault="006038F6" w:rsidP="006A55C7">
      <w:pPr>
        <w:pStyle w:val="ab"/>
        <w:numPr>
          <w:ilvl w:val="0"/>
          <w:numId w:val="15"/>
        </w:numPr>
        <w:tabs>
          <w:tab w:val="left" w:pos="993"/>
        </w:tabs>
        <w:ind w:left="0" w:firstLine="709"/>
        <w:contextualSpacing w:val="0"/>
        <w:rPr>
          <w:sz w:val="28"/>
          <w:szCs w:val="28"/>
          <w:lang w:val="ro-RO"/>
        </w:rPr>
      </w:pPr>
      <w:r w:rsidRPr="006038F6">
        <w:rPr>
          <w:sz w:val="28"/>
          <w:szCs w:val="28"/>
          <w:lang w:val="ro-RO"/>
        </w:rPr>
        <w:t>dovada spațiului de locuit;</w:t>
      </w:r>
    </w:p>
    <w:p w:rsidR="006038F6" w:rsidRPr="006038F6" w:rsidRDefault="006038F6" w:rsidP="006A55C7">
      <w:pPr>
        <w:pStyle w:val="ab"/>
        <w:numPr>
          <w:ilvl w:val="0"/>
          <w:numId w:val="15"/>
        </w:numPr>
        <w:tabs>
          <w:tab w:val="left" w:pos="993"/>
        </w:tabs>
        <w:ind w:left="0" w:firstLine="709"/>
        <w:contextualSpacing w:val="0"/>
        <w:rPr>
          <w:sz w:val="28"/>
          <w:szCs w:val="28"/>
          <w:lang w:val="ro-RO"/>
        </w:rPr>
      </w:pPr>
      <w:r w:rsidRPr="006038F6">
        <w:rPr>
          <w:sz w:val="28"/>
          <w:szCs w:val="28"/>
          <w:lang w:val="ro-RO"/>
        </w:rPr>
        <w:t xml:space="preserve">certificatul de cazier judiciar tradus și legalizat sau apostilat; </w:t>
      </w:r>
    </w:p>
    <w:p w:rsidR="006038F6" w:rsidRPr="006038F6" w:rsidRDefault="006038F6" w:rsidP="006A55C7">
      <w:pPr>
        <w:pStyle w:val="ab"/>
        <w:numPr>
          <w:ilvl w:val="0"/>
          <w:numId w:val="15"/>
        </w:numPr>
        <w:tabs>
          <w:tab w:val="left" w:pos="993"/>
        </w:tabs>
        <w:ind w:left="0" w:firstLine="709"/>
        <w:contextualSpacing w:val="0"/>
        <w:rPr>
          <w:sz w:val="28"/>
          <w:szCs w:val="28"/>
          <w:lang w:val="ro-RO"/>
        </w:rPr>
      </w:pPr>
      <w:r w:rsidRPr="006038F6">
        <w:rPr>
          <w:sz w:val="28"/>
          <w:szCs w:val="28"/>
          <w:lang w:val="ro-RO"/>
        </w:rPr>
        <w:t>proiectul contractului individual de muncă cu indicarea salariului lunar al străinului, stabilit în mărime nu mai mică dec</w:t>
      </w:r>
      <w:r w:rsidR="000F427C">
        <w:rPr>
          <w:sz w:val="28"/>
          <w:szCs w:val="28"/>
          <w:lang w:val="ro-RO"/>
        </w:rPr>
        <w:t>î</w:t>
      </w:r>
      <w:r w:rsidRPr="006038F6">
        <w:rPr>
          <w:sz w:val="28"/>
          <w:szCs w:val="28"/>
          <w:lang w:val="ro-RO"/>
        </w:rPr>
        <w:t>t salariul mediu lunar pe economie prognozat pentru anul de gestiune;</w:t>
      </w:r>
    </w:p>
    <w:p w:rsidR="006038F6" w:rsidRPr="006038F6" w:rsidRDefault="0060256F" w:rsidP="006A55C7">
      <w:pPr>
        <w:pStyle w:val="ab"/>
        <w:numPr>
          <w:ilvl w:val="0"/>
          <w:numId w:val="15"/>
        </w:numPr>
        <w:tabs>
          <w:tab w:val="left" w:pos="993"/>
        </w:tabs>
        <w:ind w:left="0" w:firstLine="709"/>
        <w:contextualSpacing w:val="0"/>
        <w:rPr>
          <w:sz w:val="28"/>
          <w:szCs w:val="28"/>
          <w:lang w:val="ro-RO"/>
        </w:rPr>
      </w:pPr>
      <w:r>
        <w:rPr>
          <w:sz w:val="28"/>
          <w:szCs w:val="28"/>
          <w:lang w:val="ro-RO"/>
        </w:rPr>
        <w:t>o</w:t>
      </w:r>
      <w:r w:rsidR="006038F6" w:rsidRPr="006038F6">
        <w:rPr>
          <w:sz w:val="28"/>
          <w:szCs w:val="28"/>
          <w:lang w:val="ro-RO"/>
        </w:rPr>
        <w:t xml:space="preserve"> fotografie (3cm x 4 cm). </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 xml:space="preserve"> (2)  Dreptul de şedere provizorie în scop de muncă se acordă pentru o perioadă de pînă la un an, cu posibilitatea de a fi prelungită pentru un nou termen.</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(3) În vederea prelungirii dreptului de şedere provizorie în scop de muncă străinului, specificat la alin. (1), beneficiarul solicitant depune următoarele acte:</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a) demersul tipizat;</w:t>
      </w:r>
    </w:p>
    <w:p w:rsidR="006038F6" w:rsidRPr="006038F6" w:rsidRDefault="006038F6" w:rsidP="006038F6">
      <w:pPr>
        <w:pStyle w:val="ab"/>
        <w:tabs>
          <w:tab w:val="left" w:pos="993"/>
        </w:tabs>
        <w:ind w:left="0" w:firstLine="709"/>
        <w:rPr>
          <w:sz w:val="28"/>
          <w:szCs w:val="28"/>
          <w:lang w:val="ro-RO"/>
        </w:rPr>
      </w:pPr>
      <w:r w:rsidRPr="006038F6">
        <w:rPr>
          <w:sz w:val="28"/>
          <w:szCs w:val="28"/>
          <w:lang w:val="ro-RO"/>
        </w:rPr>
        <w:t>b) copia de pe contractul individual de muncă</w:t>
      </w:r>
      <w:r w:rsidR="0060256F">
        <w:rPr>
          <w:sz w:val="28"/>
          <w:szCs w:val="28"/>
          <w:lang w:val="ro-RO"/>
        </w:rPr>
        <w:t>,</w:t>
      </w:r>
      <w:r w:rsidRPr="006038F6">
        <w:rPr>
          <w:sz w:val="28"/>
          <w:szCs w:val="28"/>
          <w:lang w:val="ro-RO"/>
        </w:rPr>
        <w:t xml:space="preserve"> cu indicarea salariului lunar al străinului, stabilit în mărime nu mai mică dec</w:t>
      </w:r>
      <w:r w:rsidR="000F427C">
        <w:rPr>
          <w:sz w:val="28"/>
          <w:szCs w:val="28"/>
          <w:lang w:val="ro-RO"/>
        </w:rPr>
        <w:t>î</w:t>
      </w:r>
      <w:r w:rsidRPr="006038F6">
        <w:rPr>
          <w:sz w:val="28"/>
          <w:szCs w:val="28"/>
          <w:lang w:val="ro-RO"/>
        </w:rPr>
        <w:t>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60256F">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b/>
          <w:bCs/>
          <w:szCs w:val="28"/>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5</w:t>
      </w:r>
      <w:r w:rsidRPr="006038F6">
        <w:rPr>
          <w:b/>
          <w:bCs/>
          <w:sz w:val="28"/>
          <w:szCs w:val="28"/>
          <w:lang w:val="ro-RO"/>
        </w:rPr>
        <w:t>.</w:t>
      </w:r>
      <w:r w:rsidRPr="006038F6">
        <w:rPr>
          <w:sz w:val="28"/>
          <w:szCs w:val="28"/>
          <w:lang w:val="ro-RO"/>
        </w:rPr>
        <w:t>  Acordarea și prelungirea dreptului de şedere provizorie în scop de muncă străinilor a căror calificare este inclusă în Lista ocupațiilor prioritare</w:t>
      </w:r>
    </w:p>
    <w:p w:rsidR="006038F6" w:rsidRPr="006038F6" w:rsidRDefault="006038F6" w:rsidP="006038F6">
      <w:pPr>
        <w:tabs>
          <w:tab w:val="left" w:pos="993"/>
        </w:tabs>
        <w:ind w:firstLine="709"/>
        <w:rPr>
          <w:sz w:val="28"/>
          <w:szCs w:val="28"/>
          <w:lang w:val="ro-RO"/>
        </w:rPr>
      </w:pPr>
      <w:r w:rsidRPr="006038F6">
        <w:rPr>
          <w:sz w:val="28"/>
          <w:szCs w:val="28"/>
          <w:lang w:val="ro-RO"/>
        </w:rPr>
        <w:t>(1) Dreptul de şedere provizorie în scop de muncă se acordă lucrătorului migrant a cărui calificare este inclusă în Lista ocupaţiilor prioritare în baza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proiectul contractului individual de muncă</w:t>
      </w:r>
      <w:r w:rsidR="009D7337">
        <w:rPr>
          <w:sz w:val="28"/>
          <w:szCs w:val="28"/>
          <w:lang w:val="ro-RO"/>
        </w:rPr>
        <w:t>,</w:t>
      </w:r>
      <w:r w:rsidRPr="006038F6">
        <w:rPr>
          <w:sz w:val="28"/>
          <w:szCs w:val="28"/>
          <w:lang w:val="ro-RO"/>
        </w:rPr>
        <w:t xml:space="preserve"> cu indicarea salariului lunar al străinului, stabilit în mărime nu mai mică dec</w:t>
      </w:r>
      <w:r w:rsidR="000F427C">
        <w:rPr>
          <w:sz w:val="28"/>
          <w:szCs w:val="28"/>
          <w:lang w:val="ro-RO"/>
        </w:rPr>
        <w:t>î</w:t>
      </w:r>
      <w:r w:rsidRPr="006038F6">
        <w:rPr>
          <w:sz w:val="28"/>
          <w:szCs w:val="28"/>
          <w:lang w:val="ro-RO"/>
        </w:rPr>
        <w:t>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copia de pe actul de studii sau de pe alt act ce confirmă pregătirea profesională a străinului invitat la muncă;</w:t>
      </w:r>
    </w:p>
    <w:p w:rsidR="006038F6" w:rsidRPr="006038F6" w:rsidRDefault="006038F6" w:rsidP="006038F6">
      <w:pPr>
        <w:tabs>
          <w:tab w:val="left" w:pos="993"/>
        </w:tabs>
        <w:ind w:firstLine="709"/>
        <w:rPr>
          <w:sz w:val="28"/>
          <w:szCs w:val="28"/>
          <w:lang w:val="ro-RO"/>
        </w:rPr>
      </w:pPr>
      <w:r w:rsidRPr="006038F6">
        <w:rPr>
          <w:sz w:val="28"/>
          <w:szCs w:val="28"/>
          <w:lang w:val="ro-RO"/>
        </w:rPr>
        <w:t>e)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f)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g) </w:t>
      </w:r>
      <w:r w:rsidR="009D7337">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(2) Dreptul de ședere provizorie în scop de muncă se acordă pentru o perioadă de doi ani, cu posibilitatea de a fi prelungită pentru un nou termen.</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(3) În vederea prelungirii dreptului de şedere provizorie în scop de muncă străinului, specificat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lastRenderedPageBreak/>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copia de pe contractul individual de muncă</w:t>
      </w:r>
      <w:r w:rsidR="009D7337">
        <w:rPr>
          <w:sz w:val="28"/>
          <w:szCs w:val="28"/>
          <w:lang w:val="ro-RO"/>
        </w:rPr>
        <w:t>,</w:t>
      </w:r>
      <w:r w:rsidRPr="006038F6">
        <w:rPr>
          <w:sz w:val="28"/>
          <w:szCs w:val="28"/>
          <w:lang w:val="ro-RO"/>
        </w:rPr>
        <w:t xml:space="preserve"> cu indicarea salariului lunar al străinului, stabilit în mărime nu mai mică dec</w:t>
      </w:r>
      <w:r w:rsidR="000F427C">
        <w:rPr>
          <w:sz w:val="28"/>
          <w:szCs w:val="28"/>
          <w:lang w:val="ro-RO"/>
        </w:rPr>
        <w:t>î</w:t>
      </w:r>
      <w:r w:rsidRPr="006038F6">
        <w:rPr>
          <w:sz w:val="28"/>
          <w:szCs w:val="28"/>
          <w:lang w:val="ro-RO"/>
        </w:rPr>
        <w:t>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spațiului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9D7337">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6</w:t>
      </w:r>
      <w:r w:rsidRPr="006038F6">
        <w:rPr>
          <w:b/>
          <w:bCs/>
          <w:sz w:val="28"/>
          <w:szCs w:val="28"/>
          <w:lang w:val="ro-RO"/>
        </w:rPr>
        <w:t>.</w:t>
      </w:r>
      <w:r w:rsidRPr="006038F6">
        <w:rPr>
          <w:sz w:val="28"/>
          <w:szCs w:val="28"/>
          <w:lang w:val="ro-RO"/>
        </w:rPr>
        <w:t>  Acordarea şi prelungirea dreptului de şedere provizorie în scop de muncă pentru persoanele cu funcţii de conducere</w:t>
      </w:r>
    </w:p>
    <w:p w:rsidR="006038F6" w:rsidRPr="006038F6" w:rsidRDefault="006038F6" w:rsidP="006038F6">
      <w:pPr>
        <w:tabs>
          <w:tab w:val="left" w:pos="993"/>
        </w:tabs>
        <w:ind w:firstLine="709"/>
        <w:rPr>
          <w:sz w:val="28"/>
          <w:szCs w:val="28"/>
          <w:lang w:val="ro-RO"/>
        </w:rPr>
      </w:pPr>
      <w:r w:rsidRPr="006038F6">
        <w:rPr>
          <w:sz w:val="28"/>
          <w:szCs w:val="28"/>
          <w:lang w:val="ro-RO"/>
        </w:rPr>
        <w:t>(1) Dreptul de ședere provizorie în scop de muncă se acordă străinilor care dețin funcții de conducere și gestionează personalul angajat din subordine în cadrul unui beneficiar solicitant în ca</w:t>
      </w:r>
      <w:r w:rsidR="00F06AD3">
        <w:rPr>
          <w:sz w:val="28"/>
          <w:szCs w:val="28"/>
          <w:lang w:val="ro-RO"/>
        </w:rPr>
        <w:t>re în ultimii 3 ani de gestiune</w:t>
      </w:r>
      <w:r w:rsidRPr="006038F6">
        <w:rPr>
          <w:sz w:val="28"/>
          <w:szCs w:val="28"/>
          <w:lang w:val="ro-RO"/>
        </w:rPr>
        <w:t xml:space="preserve"> s-au efectuat investiţii în conformitate cu prevederile Legii nr. 81/2004 cu privire la investițiile în activitatea de întreprinzător sau au fost create locuri de muncă,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709"/>
          <w:tab w:val="left" w:pos="993"/>
        </w:tabs>
        <w:ind w:firstLine="709"/>
        <w:rPr>
          <w:sz w:val="28"/>
          <w:szCs w:val="28"/>
          <w:lang w:val="ro-RO"/>
        </w:rPr>
      </w:pPr>
      <w:r w:rsidRPr="006038F6">
        <w:rPr>
          <w:sz w:val="28"/>
          <w:szCs w:val="28"/>
          <w:lang w:val="ro-RO"/>
        </w:rPr>
        <w:t>b) proiectul contractului individual de muncă</w:t>
      </w:r>
      <w:r w:rsidR="00F06AD3">
        <w:rPr>
          <w:sz w:val="28"/>
          <w:szCs w:val="28"/>
          <w:lang w:val="ro-RO"/>
        </w:rPr>
        <w:t>,</w:t>
      </w:r>
      <w:r w:rsidRPr="006038F6">
        <w:rPr>
          <w:sz w:val="28"/>
          <w:szCs w:val="28"/>
          <w:lang w:val="ro-RO"/>
        </w:rPr>
        <w:t xml:space="preserve"> cu indicarea remunerării lunare al străinului, stabilit</w:t>
      </w:r>
      <w:r w:rsidR="00F06AD3">
        <w:rPr>
          <w:sz w:val="28"/>
          <w:szCs w:val="28"/>
          <w:lang w:val="ro-RO"/>
        </w:rPr>
        <w:t>e</w:t>
      </w:r>
      <w:r w:rsidRPr="006038F6">
        <w:rPr>
          <w:sz w:val="28"/>
          <w:szCs w:val="28"/>
          <w:lang w:val="ro-RO"/>
        </w:rPr>
        <w:t xml:space="preserve"> în mărime nu mai mică decît salariul mediu lunar pe economie prognozat pentru anul de gestiune</w:t>
      </w:r>
      <w:r w:rsidR="00F06AD3">
        <w:rPr>
          <w:sz w:val="28"/>
          <w:szCs w:val="28"/>
          <w:lang w:val="ro-RO"/>
        </w:rPr>
        <w:t>,</w:t>
      </w:r>
      <w:r w:rsidRPr="006038F6">
        <w:rPr>
          <w:sz w:val="28"/>
          <w:szCs w:val="28"/>
          <w:lang w:val="ro-RO"/>
        </w:rPr>
        <w:t xml:space="preserve"> și a atribuțiilor acestuia. Administratorul</w:t>
      </w:r>
      <w:r w:rsidR="00F06AD3">
        <w:rPr>
          <w:sz w:val="28"/>
          <w:szCs w:val="28"/>
          <w:lang w:val="ro-RO"/>
        </w:rPr>
        <w:t>,</w:t>
      </w:r>
      <w:r w:rsidRPr="006038F6">
        <w:rPr>
          <w:sz w:val="28"/>
          <w:szCs w:val="28"/>
          <w:lang w:val="ro-RO"/>
        </w:rPr>
        <w:t xml:space="preserve"> conform actului de constituire</w:t>
      </w:r>
      <w:r w:rsidR="00F06AD3">
        <w:rPr>
          <w:sz w:val="28"/>
          <w:szCs w:val="28"/>
          <w:lang w:val="ro-RO"/>
        </w:rPr>
        <w:t>,</w:t>
      </w:r>
      <w:r w:rsidRPr="006038F6">
        <w:rPr>
          <w:sz w:val="28"/>
          <w:szCs w:val="28"/>
          <w:lang w:val="ro-RO"/>
        </w:rPr>
        <w:t xml:space="preserve"> poate prezenta contractul de management sau contractul de mandat;</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d) certificatul de cazier judiciar al străinului tradus și legalizat sau apostilat; </w:t>
      </w:r>
    </w:p>
    <w:p w:rsidR="006038F6" w:rsidRPr="006038F6" w:rsidRDefault="006038F6" w:rsidP="006038F6">
      <w:pPr>
        <w:tabs>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f) confirmarea investițiilor de către auditorul acreditat</w:t>
      </w:r>
      <w:r w:rsidR="00F06AD3">
        <w:rPr>
          <w:sz w:val="28"/>
          <w:szCs w:val="28"/>
          <w:lang w:val="ro-RO"/>
        </w:rPr>
        <w:t>,</w:t>
      </w:r>
      <w:r w:rsidRPr="006038F6">
        <w:rPr>
          <w:sz w:val="28"/>
          <w:szCs w:val="28"/>
          <w:lang w:val="ro-RO"/>
        </w:rPr>
        <w:t xml:space="preserve"> care să confirme efectuarea investiției</w:t>
      </w:r>
      <w:r w:rsidR="00F06AD3">
        <w:rPr>
          <w:sz w:val="28"/>
          <w:szCs w:val="28"/>
          <w:lang w:val="ro-RO"/>
        </w:rPr>
        <w:t>,</w:t>
      </w:r>
      <w:r w:rsidRPr="006038F6">
        <w:rPr>
          <w:sz w:val="28"/>
          <w:szCs w:val="28"/>
          <w:lang w:val="ro-RO"/>
        </w:rPr>
        <w:t xml:space="preserve"> sau darea de seamă privind reținerea impozitului pe venit, a primelor de asigurare obligatorie de asistență medicală și a contribuțiilor de asigurări sociale de stat obligatorii calculate, care să confirme crearea locurilor de muncă în cadrul beneficiarului solicitant;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g) </w:t>
      </w:r>
      <w:r w:rsidR="00F06AD3">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993"/>
        </w:tabs>
        <w:ind w:firstLine="709"/>
        <w:rPr>
          <w:bCs/>
          <w:sz w:val="28"/>
          <w:szCs w:val="28"/>
          <w:lang w:val="ro-RO"/>
        </w:rPr>
      </w:pPr>
      <w:r w:rsidRPr="006038F6">
        <w:rPr>
          <w:sz w:val="28"/>
          <w:szCs w:val="28"/>
          <w:lang w:val="ro-RO"/>
        </w:rPr>
        <w:t xml:space="preserve">(2) Dreptul de şedere provizorie în scop de muncă pentru persoanele  cu funcţii de conducere se acordă pentru o perioadă stabilită în condițiile prevăzute la </w:t>
      </w:r>
      <w:r w:rsidRPr="006038F6">
        <w:rPr>
          <w:bCs/>
          <w:sz w:val="28"/>
          <w:szCs w:val="28"/>
          <w:lang w:val="ro-RO"/>
        </w:rPr>
        <w:t>art. 36</w:t>
      </w:r>
      <w:r w:rsidRPr="006038F6">
        <w:rPr>
          <w:bCs/>
          <w:sz w:val="28"/>
          <w:szCs w:val="28"/>
          <w:vertAlign w:val="superscript"/>
          <w:lang w:val="ro-RO"/>
        </w:rPr>
        <w:t>1</w:t>
      </w:r>
      <w:r w:rsidRPr="006038F6">
        <w:rPr>
          <w:bCs/>
          <w:sz w:val="28"/>
          <w:szCs w:val="28"/>
          <w:lang w:val="ro-RO"/>
        </w:rPr>
        <w:t xml:space="preserve"> alin. (3). </w:t>
      </w:r>
    </w:p>
    <w:p w:rsidR="006038F6" w:rsidRPr="006038F6" w:rsidRDefault="006038F6" w:rsidP="006038F6">
      <w:pPr>
        <w:tabs>
          <w:tab w:val="left" w:pos="993"/>
        </w:tabs>
        <w:ind w:firstLine="709"/>
        <w:rPr>
          <w:bCs/>
          <w:sz w:val="28"/>
          <w:szCs w:val="28"/>
          <w:lang w:val="ro-RO"/>
        </w:rPr>
      </w:pPr>
      <w:r w:rsidRPr="006038F6">
        <w:rPr>
          <w:bCs/>
          <w:sz w:val="28"/>
          <w:szCs w:val="28"/>
          <w:lang w:val="ro-RO"/>
        </w:rPr>
        <w:t>(3) În cazul în care beneficiarul solicitant nu întrunește condițiile prevăzute la art. 36</w:t>
      </w:r>
      <w:r w:rsidRPr="006038F6">
        <w:rPr>
          <w:bCs/>
          <w:sz w:val="28"/>
          <w:szCs w:val="28"/>
          <w:vertAlign w:val="superscript"/>
          <w:lang w:val="ro-RO"/>
        </w:rPr>
        <w:t>1</w:t>
      </w:r>
      <w:r w:rsidRPr="006038F6">
        <w:rPr>
          <w:bCs/>
          <w:sz w:val="28"/>
          <w:szCs w:val="28"/>
          <w:lang w:val="ro-RO"/>
        </w:rPr>
        <w:t xml:space="preserve"> alin. (3), persoana cu funții de conducere poate obține drept ședere provizorie în scop de muncă în conformitate cu prevederile art. 43</w:t>
      </w:r>
      <w:r w:rsidRPr="006038F6">
        <w:rPr>
          <w:bCs/>
          <w:sz w:val="28"/>
          <w:szCs w:val="28"/>
          <w:vertAlign w:val="superscript"/>
          <w:lang w:val="ro-RO"/>
        </w:rPr>
        <w:t>4</w:t>
      </w:r>
      <w:r w:rsidRPr="006038F6">
        <w:rPr>
          <w:bCs/>
          <w:sz w:val="28"/>
          <w:szCs w:val="28"/>
          <w:lang w:val="ro-RO"/>
        </w:rPr>
        <w:t xml:space="preserve">. </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(4) În vederea prelungirii dreptului de şedere provizorie în scop de muncă al străinului, specificat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709"/>
          <w:tab w:val="left" w:pos="993"/>
        </w:tabs>
        <w:ind w:firstLine="709"/>
        <w:rPr>
          <w:sz w:val="28"/>
          <w:szCs w:val="28"/>
          <w:lang w:val="ro-RO"/>
        </w:rPr>
      </w:pPr>
      <w:r w:rsidRPr="006038F6">
        <w:rPr>
          <w:sz w:val="28"/>
          <w:szCs w:val="28"/>
          <w:lang w:val="ro-RO"/>
        </w:rPr>
        <w:lastRenderedPageBreak/>
        <w:t>b) copia de pe contractul individual de muncă</w:t>
      </w:r>
      <w:r w:rsidR="00F06AD3">
        <w:rPr>
          <w:sz w:val="28"/>
          <w:szCs w:val="28"/>
          <w:lang w:val="ro-RO"/>
        </w:rPr>
        <w:t>,</w:t>
      </w:r>
      <w:r w:rsidRPr="006038F6">
        <w:rPr>
          <w:sz w:val="28"/>
          <w:szCs w:val="28"/>
          <w:lang w:val="ro-RO"/>
        </w:rPr>
        <w:t xml:space="preserve"> contractul de management/contractul de mandat</w:t>
      </w:r>
      <w:r w:rsidR="00F06AD3">
        <w:rPr>
          <w:sz w:val="28"/>
          <w:szCs w:val="28"/>
          <w:lang w:val="ro-RO"/>
        </w:rPr>
        <w:t>,</w:t>
      </w:r>
      <w:r w:rsidRPr="006038F6">
        <w:rPr>
          <w:sz w:val="28"/>
          <w:szCs w:val="28"/>
          <w:lang w:val="ro-RO"/>
        </w:rPr>
        <w:t xml:space="preserve"> cu indicarea remunerării lunare al străinului, stabilit</w:t>
      </w:r>
      <w:r w:rsidR="00F06AD3">
        <w:rPr>
          <w:sz w:val="28"/>
          <w:szCs w:val="28"/>
          <w:lang w:val="ro-RO"/>
        </w:rPr>
        <w:t>e</w:t>
      </w:r>
      <w:r w:rsidRPr="006038F6">
        <w:rPr>
          <w:sz w:val="28"/>
          <w:szCs w:val="28"/>
          <w:lang w:val="ro-RO"/>
        </w:rPr>
        <w:t xml:space="preserve"> în mărime nu mai mică decît salariul mediu lunar pe economie prognozat pentru anul de gestiune</w:t>
      </w:r>
      <w:r w:rsidR="00F06AD3">
        <w:rPr>
          <w:sz w:val="28"/>
          <w:szCs w:val="28"/>
          <w:lang w:val="ro-RO"/>
        </w:rPr>
        <w:t>,</w:t>
      </w:r>
      <w:r w:rsidRPr="006038F6">
        <w:rPr>
          <w:sz w:val="28"/>
          <w:szCs w:val="28"/>
          <w:lang w:val="ro-RO"/>
        </w:rPr>
        <w:t xml:space="preserve"> și a atribuțiilor acestuia;</w:t>
      </w:r>
    </w:p>
    <w:p w:rsidR="006038F6" w:rsidRPr="006038F6" w:rsidRDefault="006038F6" w:rsidP="006038F6">
      <w:pPr>
        <w:tabs>
          <w:tab w:val="left" w:pos="709"/>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e) documentele prevăzute la alin. (2) lit. f) din prezentul articol, care confirmă efectuarea investiţiei sau crearea locurilor de muncă în cadrul beneficiarului solicitant respectiv;</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f) </w:t>
      </w:r>
      <w:r w:rsidR="00F06AD3">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993"/>
        </w:tabs>
        <w:ind w:firstLine="709"/>
        <w:rPr>
          <w:b/>
          <w:bCs/>
          <w:sz w:val="28"/>
          <w:szCs w:val="28"/>
          <w:lang w:val="ro-RO"/>
        </w:rPr>
      </w:pPr>
      <w:r w:rsidRPr="006038F6">
        <w:rPr>
          <w:b/>
          <w:bCs/>
          <w:sz w:val="28"/>
          <w:szCs w:val="28"/>
          <w:lang w:val="ro-RO"/>
        </w:rPr>
        <w:t>Articolul 43</w:t>
      </w:r>
      <w:r w:rsidRPr="006038F6">
        <w:rPr>
          <w:b/>
          <w:bCs/>
          <w:sz w:val="28"/>
          <w:szCs w:val="28"/>
          <w:vertAlign w:val="superscript"/>
          <w:lang w:val="ro-RO"/>
        </w:rPr>
        <w:t>7</w:t>
      </w:r>
      <w:r w:rsidRPr="006038F6">
        <w:rPr>
          <w:b/>
          <w:bCs/>
          <w:sz w:val="28"/>
          <w:szCs w:val="28"/>
          <w:lang w:val="ro-RO"/>
        </w:rPr>
        <w:t>.</w:t>
      </w:r>
      <w:r w:rsidRPr="006038F6">
        <w:rPr>
          <w:b/>
          <w:bCs/>
          <w:sz w:val="28"/>
          <w:szCs w:val="28"/>
          <w:vertAlign w:val="superscript"/>
          <w:lang w:val="ro-RO"/>
        </w:rPr>
        <w:t xml:space="preserve"> </w:t>
      </w:r>
      <w:r w:rsidRPr="006038F6">
        <w:rPr>
          <w:sz w:val="28"/>
          <w:szCs w:val="28"/>
          <w:lang w:val="ro-RO"/>
        </w:rPr>
        <w:t>Acordarea şi prelungirea dreptului de şedere provizorie  în scop de muncă pentru străinii  angajaţi în proiecte investiţionale de importanţă  naţională</w:t>
      </w:r>
    </w:p>
    <w:p w:rsidR="006038F6" w:rsidRPr="006038F6" w:rsidRDefault="006038F6" w:rsidP="006038F6">
      <w:pPr>
        <w:tabs>
          <w:tab w:val="left" w:pos="993"/>
        </w:tabs>
        <w:ind w:firstLine="709"/>
        <w:rPr>
          <w:sz w:val="28"/>
          <w:szCs w:val="28"/>
          <w:u w:val="single"/>
          <w:lang w:val="ro-RO"/>
        </w:rPr>
      </w:pPr>
      <w:r w:rsidRPr="006038F6">
        <w:rPr>
          <w:sz w:val="28"/>
          <w:szCs w:val="28"/>
          <w:lang w:val="ro-RO"/>
        </w:rPr>
        <w:t>(1) Pentru întreprinderile incluse de către Consiliul pentru promovarea proiectelor investiționale de importanță națională în lista proiectelor investiţionale de importanţă naţională se permite angajarea străinilor în cazul în care acordul cu privire la implementarea proiectelor investiţionale conţine prevederi conform cărora numărul angajaţilor străini se va diminua în favoarea anga</w:t>
      </w:r>
      <w:r w:rsidR="001E72A9">
        <w:rPr>
          <w:sz w:val="28"/>
          <w:szCs w:val="28"/>
          <w:lang w:val="ro-RO"/>
        </w:rPr>
        <w:t>jaţilor autohtoni, astfel încît</w:t>
      </w:r>
      <w:r w:rsidRPr="006038F6">
        <w:rPr>
          <w:sz w:val="28"/>
          <w:szCs w:val="28"/>
          <w:lang w:val="ro-RO"/>
        </w:rPr>
        <w:t xml:space="preserve"> după 5 ani de la dema</w:t>
      </w:r>
      <w:r w:rsidR="001E72A9">
        <w:rPr>
          <w:sz w:val="28"/>
          <w:szCs w:val="28"/>
          <w:lang w:val="ro-RO"/>
        </w:rPr>
        <w:t>rarea implementării proiectelor</w:t>
      </w:r>
      <w:r w:rsidRPr="006038F6">
        <w:rPr>
          <w:sz w:val="28"/>
          <w:szCs w:val="28"/>
          <w:lang w:val="ro-RO"/>
        </w:rPr>
        <w:t xml:space="preserve"> numărul angajaților străini să nu depăşească 50% din numărul total de angajaţi.</w:t>
      </w:r>
    </w:p>
    <w:p w:rsidR="006038F6" w:rsidRPr="006038F6" w:rsidRDefault="006038F6" w:rsidP="006038F6">
      <w:pPr>
        <w:tabs>
          <w:tab w:val="left" w:pos="993"/>
        </w:tabs>
        <w:ind w:firstLine="709"/>
        <w:rPr>
          <w:sz w:val="28"/>
          <w:szCs w:val="28"/>
          <w:lang w:val="ro-RO"/>
        </w:rPr>
      </w:pPr>
      <w:r w:rsidRPr="006038F6">
        <w:rPr>
          <w:sz w:val="28"/>
          <w:szCs w:val="28"/>
          <w:lang w:val="ro-RO"/>
        </w:rPr>
        <w:t>(2) Dreptul de şedere provizorie în scop de muncă pentru străinii angajați în proiecte investi</w:t>
      </w:r>
      <w:r w:rsidR="001E72A9">
        <w:rPr>
          <w:sz w:val="28"/>
          <w:szCs w:val="28"/>
          <w:lang w:val="ro-RO"/>
        </w:rPr>
        <w:t>ţionale de importanţă naţională</w:t>
      </w:r>
      <w:r w:rsidRPr="006038F6">
        <w:rPr>
          <w:sz w:val="28"/>
          <w:szCs w:val="28"/>
          <w:lang w:val="ro-RO"/>
        </w:rPr>
        <w:t xml:space="preserve">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proiectul contractului individual de muncă</w:t>
      </w:r>
      <w:r w:rsidR="001E72A9">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f) </w:t>
      </w:r>
      <w:r w:rsidR="001E72A9">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993"/>
        </w:tabs>
        <w:ind w:firstLine="709"/>
        <w:rPr>
          <w:sz w:val="28"/>
          <w:szCs w:val="28"/>
          <w:lang w:val="ro-RO"/>
        </w:rPr>
      </w:pPr>
      <w:r w:rsidRPr="006038F6">
        <w:rPr>
          <w:sz w:val="28"/>
          <w:szCs w:val="28"/>
          <w:lang w:val="ro-RO"/>
        </w:rPr>
        <w:t>(3) Dreptul de ședere provizorie în scop de muncă pentru străinii  angajaţi în proiecte investiţionale de importanţă  naţională se acordă pentru o perioadă de pînă la doi ani, cu posibilitatea prelungirii pentru un nou termen, dar nu mai mult decît perioada de derulare a proiectului investițional.</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(4) În vederea prelungirii dreptului de şedere provizorie în scop de muncă al străinului specificat la alin. (1), beneficiarul solicitant prezintă dinamica angajării lucrătorilor autohtoni și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a) demersul tipizat; </w:t>
      </w:r>
    </w:p>
    <w:p w:rsidR="006038F6" w:rsidRPr="006038F6" w:rsidRDefault="006038F6" w:rsidP="006038F6">
      <w:pPr>
        <w:tabs>
          <w:tab w:val="left" w:pos="993"/>
        </w:tabs>
        <w:ind w:firstLine="709"/>
        <w:rPr>
          <w:sz w:val="28"/>
          <w:szCs w:val="28"/>
          <w:lang w:val="ro-RO"/>
        </w:rPr>
      </w:pPr>
      <w:r w:rsidRPr="006038F6">
        <w:rPr>
          <w:sz w:val="28"/>
          <w:szCs w:val="28"/>
          <w:lang w:val="ro-RO"/>
        </w:rPr>
        <w:lastRenderedPageBreak/>
        <w:t>b)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c) copia de pe contractul individual de muncă</w:t>
      </w:r>
      <w:r w:rsidR="00604786">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d)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604786">
        <w:rPr>
          <w:sz w:val="28"/>
          <w:szCs w:val="28"/>
          <w:lang w:val="ro-RO"/>
        </w:rPr>
        <w:t>o</w:t>
      </w:r>
      <w:r w:rsidRPr="006038F6">
        <w:rPr>
          <w:sz w:val="28"/>
          <w:szCs w:val="28"/>
          <w:lang w:val="ro-RO"/>
        </w:rPr>
        <w:t xml:space="preserve"> fotografie (3cm x 4 cm). </w:t>
      </w:r>
    </w:p>
    <w:p w:rsidR="006038F6" w:rsidRPr="005D632D" w:rsidRDefault="005D632D" w:rsidP="005D632D">
      <w:pPr>
        <w:tabs>
          <w:tab w:val="left" w:pos="1866"/>
        </w:tabs>
        <w:ind w:firstLine="709"/>
        <w:rPr>
          <w:szCs w:val="28"/>
          <w:lang w:val="ro-RO"/>
        </w:rPr>
      </w:pPr>
      <w:r>
        <w:rPr>
          <w:sz w:val="28"/>
          <w:szCs w:val="28"/>
          <w:lang w:val="ro-RO"/>
        </w:rPr>
        <w:tab/>
      </w:r>
    </w:p>
    <w:p w:rsidR="006038F6" w:rsidRPr="006038F6" w:rsidRDefault="006038F6" w:rsidP="006038F6">
      <w:pPr>
        <w:tabs>
          <w:tab w:val="left" w:pos="993"/>
        </w:tabs>
        <w:ind w:firstLine="709"/>
        <w:rPr>
          <w:bCs/>
          <w:sz w:val="28"/>
          <w:szCs w:val="28"/>
          <w:lang w:val="ro-RO"/>
        </w:rPr>
      </w:pPr>
      <w:r w:rsidRPr="006038F6">
        <w:rPr>
          <w:b/>
          <w:bCs/>
          <w:sz w:val="28"/>
          <w:szCs w:val="28"/>
          <w:lang w:val="ro-RO"/>
        </w:rPr>
        <w:t>Articolul 43</w:t>
      </w:r>
      <w:r w:rsidRPr="006038F6">
        <w:rPr>
          <w:b/>
          <w:bCs/>
          <w:sz w:val="28"/>
          <w:szCs w:val="28"/>
          <w:vertAlign w:val="superscript"/>
          <w:lang w:val="ro-RO"/>
        </w:rPr>
        <w:t>8</w:t>
      </w:r>
      <w:r w:rsidRPr="006038F6">
        <w:rPr>
          <w:b/>
          <w:bCs/>
          <w:sz w:val="28"/>
          <w:szCs w:val="28"/>
          <w:lang w:val="ro-RO"/>
        </w:rPr>
        <w:t>.</w:t>
      </w:r>
      <w:r w:rsidRPr="006038F6">
        <w:rPr>
          <w:b/>
          <w:bCs/>
          <w:sz w:val="28"/>
          <w:szCs w:val="28"/>
          <w:vertAlign w:val="superscript"/>
          <w:lang w:val="ro-RO"/>
        </w:rPr>
        <w:t xml:space="preserve"> </w:t>
      </w:r>
      <w:r w:rsidRPr="006038F6">
        <w:rPr>
          <w:sz w:val="28"/>
          <w:szCs w:val="28"/>
          <w:lang w:val="ro-RO"/>
        </w:rPr>
        <w:t xml:space="preserve">Acordarea şi prelungirea dreptului de şedere provizorie  în scop de muncă pentru </w:t>
      </w:r>
      <w:r w:rsidRPr="006038F6">
        <w:rPr>
          <w:bCs/>
          <w:sz w:val="28"/>
          <w:szCs w:val="28"/>
          <w:lang w:val="ro-RO"/>
        </w:rPr>
        <w:t>străinii angajaţi în cadrul proiectelor de asistență externă</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 (1) Dreptul de şedere provizorie în scop de muncă pentru străinul angajat </w:t>
      </w:r>
      <w:r w:rsidRPr="006038F6">
        <w:rPr>
          <w:bCs/>
          <w:sz w:val="28"/>
          <w:szCs w:val="28"/>
          <w:lang w:val="ro-RO"/>
        </w:rPr>
        <w:t>în cadrul proiectelor de asistență externă</w:t>
      </w:r>
      <w:r w:rsidRPr="006038F6">
        <w:rPr>
          <w:sz w:val="28"/>
          <w:szCs w:val="28"/>
          <w:lang w:val="ro-RO"/>
        </w:rPr>
        <w:t xml:space="preserve">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demersul autorităţii administraţiei publice/instituţiei/organizaţiei beneficiar sau implementatorului de proiect;</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spațiului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604786">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(2) Dreptul de ședere provizorie în scop de muncă pentru străinii  angajaţi </w:t>
      </w:r>
      <w:r w:rsidRPr="006038F6">
        <w:rPr>
          <w:bCs/>
          <w:sz w:val="28"/>
          <w:szCs w:val="28"/>
          <w:lang w:val="ro-RO"/>
        </w:rPr>
        <w:t>în cadrul proiectelor de asistenţă externă</w:t>
      </w:r>
      <w:r w:rsidRPr="006038F6">
        <w:rPr>
          <w:sz w:val="28"/>
          <w:szCs w:val="28"/>
          <w:lang w:val="ro-RO"/>
        </w:rPr>
        <w:t xml:space="preserve"> se acordă pentru perioada implementării proiectului, dar nu mai mare decît perioada solicitată în demersul autorităţii administraţiei publice/instituţiei/organizaţiei beneficiar sau implementatorului de proiect.</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(3) În vederea prelungirii dreptului de şedere provizorie în scop de muncă al străinului specificat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r w:rsidR="00604786">
        <w:rPr>
          <w:sz w:val="28"/>
          <w:szCs w:val="28"/>
          <w:lang w:val="ro-RO"/>
        </w:rPr>
        <w:t>;</w:t>
      </w:r>
    </w:p>
    <w:p w:rsidR="006038F6" w:rsidRPr="006038F6" w:rsidRDefault="006038F6" w:rsidP="006038F6">
      <w:pPr>
        <w:tabs>
          <w:tab w:val="left" w:pos="993"/>
        </w:tabs>
        <w:ind w:firstLine="709"/>
        <w:rPr>
          <w:sz w:val="28"/>
          <w:szCs w:val="28"/>
          <w:lang w:val="ro-RO"/>
        </w:rPr>
      </w:pPr>
      <w:r w:rsidRPr="006038F6">
        <w:rPr>
          <w:sz w:val="28"/>
          <w:szCs w:val="28"/>
          <w:lang w:val="ro-RO"/>
        </w:rPr>
        <w:t>b) demersul autorităţii administraţiei publice/instituţiei/organizaţiei beneficiar sau implementator de proiect;</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604786">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9</w:t>
      </w:r>
      <w:r w:rsidRPr="006038F6">
        <w:rPr>
          <w:b/>
          <w:bCs/>
          <w:sz w:val="28"/>
          <w:szCs w:val="28"/>
          <w:lang w:val="ro-RO"/>
        </w:rPr>
        <w:t>.</w:t>
      </w:r>
      <w:r w:rsidRPr="006038F6">
        <w:rPr>
          <w:sz w:val="28"/>
          <w:szCs w:val="28"/>
          <w:lang w:val="ro-RO"/>
        </w:rPr>
        <w:t> Acordarea şi prelungirea dreptului de şedere provizorie în scop de muncă pentru lucrătorii înalt calificaţi</w:t>
      </w:r>
    </w:p>
    <w:p w:rsidR="006038F6" w:rsidRPr="006038F6" w:rsidRDefault="006038F6" w:rsidP="006038F6">
      <w:pPr>
        <w:tabs>
          <w:tab w:val="left" w:pos="993"/>
        </w:tabs>
        <w:ind w:firstLine="709"/>
        <w:rPr>
          <w:sz w:val="28"/>
          <w:szCs w:val="28"/>
          <w:lang w:val="ro-RO"/>
        </w:rPr>
      </w:pPr>
      <w:r w:rsidRPr="006038F6">
        <w:rPr>
          <w:sz w:val="28"/>
          <w:szCs w:val="28"/>
          <w:lang w:val="ro-RO"/>
        </w:rPr>
        <w:t>(1) Dreptul de şedere provizorie în scop de muncă se acordă străinilor care sînt lucrători înalt calificaţi cu următoarele condiţii:</w:t>
      </w:r>
    </w:p>
    <w:p w:rsidR="006038F6" w:rsidRPr="006038F6" w:rsidRDefault="006038F6" w:rsidP="006038F6">
      <w:pPr>
        <w:tabs>
          <w:tab w:val="left" w:pos="993"/>
        </w:tabs>
        <w:ind w:firstLine="709"/>
        <w:rPr>
          <w:sz w:val="28"/>
          <w:szCs w:val="28"/>
          <w:lang w:val="ro-RO"/>
        </w:rPr>
      </w:pPr>
      <w:r w:rsidRPr="006038F6">
        <w:rPr>
          <w:sz w:val="28"/>
          <w:szCs w:val="28"/>
          <w:lang w:val="ro-RO"/>
        </w:rPr>
        <w:t>a) beneficiarul solicitant intenţionează să angajeze un străin pe un loc de muncă corespunzător, în baza unui contract individual de muncă, pe o durată determinată cu o durată normală a timpului de muncă</w:t>
      </w:r>
      <w:r w:rsidR="00273DA1">
        <w:rPr>
          <w:sz w:val="28"/>
          <w:szCs w:val="28"/>
          <w:lang w:val="ro-RO"/>
        </w:rPr>
        <w:t xml:space="preserve"> </w:t>
      </w:r>
      <w:r w:rsidRPr="006038F6">
        <w:rPr>
          <w:sz w:val="28"/>
          <w:szCs w:val="28"/>
          <w:lang w:val="ro-RO"/>
        </w:rPr>
        <w:t>şi să îi achite un salariu în mărime de cel puţin 5 salarii medii lunare pe economie prognozate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lastRenderedPageBreak/>
        <w:t>b) străinul îndeplineşte condiţiile de pregătire profesională, experienţă în activitate sau competenţe specifice în domeniul pentru care este angajat.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(2) </w:t>
      </w:r>
      <w:r w:rsidR="00273DA1">
        <w:rPr>
          <w:sz w:val="28"/>
          <w:szCs w:val="28"/>
          <w:lang w:val="ro-RO"/>
        </w:rPr>
        <w:t>Dreptul</w:t>
      </w:r>
      <w:r w:rsidRPr="006038F6">
        <w:rPr>
          <w:sz w:val="28"/>
          <w:szCs w:val="28"/>
          <w:lang w:val="ro-RO"/>
        </w:rPr>
        <w:t xml:space="preserve"> de şedere provizorie în scop de muncă pentru s</w:t>
      </w:r>
      <w:r w:rsidR="00273DA1">
        <w:rPr>
          <w:sz w:val="28"/>
          <w:szCs w:val="28"/>
          <w:lang w:val="ro-RO"/>
        </w:rPr>
        <w:t>trăinul specificat la alin. (1)</w:t>
      </w:r>
      <w:r w:rsidRPr="006038F6">
        <w:rPr>
          <w:sz w:val="28"/>
          <w:szCs w:val="28"/>
          <w:lang w:val="ro-RO"/>
        </w:rPr>
        <w:t xml:space="preserve">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proiectul contractului individual de muncă</w:t>
      </w:r>
      <w:r w:rsidR="00273DA1">
        <w:rPr>
          <w:sz w:val="28"/>
          <w:szCs w:val="28"/>
          <w:lang w:val="ro-RO"/>
        </w:rPr>
        <w:t>,</w:t>
      </w:r>
      <w:r w:rsidRPr="006038F6">
        <w:rPr>
          <w:sz w:val="28"/>
          <w:szCs w:val="28"/>
          <w:lang w:val="ro-RO"/>
        </w:rPr>
        <w:t xml:space="preserve"> cu indicarea salariului lunar al străinului, stabilit în mărime de cel puţin 5 salarii medii lunare pe economie prognozate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f) </w:t>
      </w:r>
      <w:r w:rsidR="00273DA1">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993"/>
        </w:tabs>
        <w:ind w:firstLine="709"/>
        <w:rPr>
          <w:sz w:val="28"/>
          <w:szCs w:val="28"/>
          <w:lang w:val="ro-RO"/>
        </w:rPr>
      </w:pPr>
      <w:r w:rsidRPr="006038F6">
        <w:rPr>
          <w:sz w:val="28"/>
          <w:szCs w:val="28"/>
          <w:lang w:val="ro-RO"/>
        </w:rPr>
        <w:t>(3) Dreptul de ședere provizorie în scop de muncă pentru lucrătorii înalt calificaţi se acordă pentru o perioadă de pînă la trei ani, cu posibilitatea de a fi prelungită pentru un nou termen, dar care nu va depăși perioada contractului individual de muncă, într-o perioadă de cinci ani.</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(4) În vederea prelungirii dreptului de şedere provizorie în scop de muncă al străinului specificat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a) demersul tipizat; </w:t>
      </w:r>
    </w:p>
    <w:p w:rsidR="006038F6" w:rsidRPr="006038F6" w:rsidRDefault="006038F6" w:rsidP="006038F6">
      <w:pPr>
        <w:tabs>
          <w:tab w:val="left" w:pos="993"/>
        </w:tabs>
        <w:ind w:firstLine="709"/>
        <w:rPr>
          <w:sz w:val="28"/>
          <w:szCs w:val="28"/>
          <w:lang w:val="ro-RO"/>
        </w:rPr>
      </w:pPr>
      <w:r w:rsidRPr="006038F6">
        <w:rPr>
          <w:sz w:val="28"/>
          <w:szCs w:val="28"/>
          <w:lang w:val="ro-RO"/>
        </w:rPr>
        <w:t>b) copia de pe contractul individual de muncă;</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d) dovada spaţiului de locuit în Republica Moldova; </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273DA1">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i/>
          <w:iCs/>
          <w:szCs w:val="28"/>
          <w:lang w:val="ro-RO"/>
        </w:rPr>
      </w:pPr>
    </w:p>
    <w:p w:rsidR="006038F6" w:rsidRPr="006038F6" w:rsidRDefault="006038F6" w:rsidP="006038F6">
      <w:pPr>
        <w:tabs>
          <w:tab w:val="left" w:pos="993"/>
        </w:tabs>
        <w:ind w:firstLine="709"/>
        <w:rPr>
          <w:i/>
          <w:iCs/>
          <w:sz w:val="28"/>
          <w:szCs w:val="28"/>
          <w:lang w:val="ro-RO"/>
        </w:rPr>
      </w:pPr>
      <w:r w:rsidRPr="006038F6">
        <w:rPr>
          <w:b/>
          <w:bCs/>
          <w:sz w:val="28"/>
          <w:szCs w:val="28"/>
          <w:lang w:val="ro-RO"/>
        </w:rPr>
        <w:t>Articolul 43</w:t>
      </w:r>
      <w:r w:rsidRPr="006038F6">
        <w:rPr>
          <w:b/>
          <w:bCs/>
          <w:sz w:val="28"/>
          <w:szCs w:val="28"/>
          <w:vertAlign w:val="superscript"/>
          <w:lang w:val="ro-RO"/>
        </w:rPr>
        <w:t>10</w:t>
      </w:r>
      <w:r w:rsidRPr="006038F6">
        <w:rPr>
          <w:b/>
          <w:bCs/>
          <w:sz w:val="28"/>
          <w:szCs w:val="28"/>
          <w:lang w:val="ro-RO"/>
        </w:rPr>
        <w:t>. </w:t>
      </w:r>
      <w:r w:rsidRPr="006038F6">
        <w:rPr>
          <w:sz w:val="28"/>
          <w:szCs w:val="28"/>
          <w:lang w:val="ro-RO"/>
        </w:rPr>
        <w:t>Acordarea şi prelungirea dreptului de şedere provizorie în scop de muncă pentru lucrătorii detașați</w:t>
      </w:r>
    </w:p>
    <w:p w:rsidR="006038F6" w:rsidRPr="006038F6" w:rsidRDefault="006038F6" w:rsidP="006038F6">
      <w:pPr>
        <w:tabs>
          <w:tab w:val="left" w:pos="993"/>
        </w:tabs>
        <w:ind w:firstLine="709"/>
        <w:rPr>
          <w:sz w:val="28"/>
          <w:szCs w:val="28"/>
          <w:lang w:val="ro-RO"/>
        </w:rPr>
      </w:pPr>
      <w:r w:rsidRPr="006038F6">
        <w:rPr>
          <w:sz w:val="28"/>
          <w:szCs w:val="28"/>
          <w:lang w:val="ro-RO"/>
        </w:rPr>
        <w:t>(1) Pentru străinii detaşaţi pentru o perioad</w:t>
      </w:r>
      <w:r w:rsidR="00273DA1">
        <w:rPr>
          <w:sz w:val="28"/>
          <w:szCs w:val="28"/>
          <w:lang w:val="ro-RO"/>
        </w:rPr>
        <w:t>ă</w:t>
      </w:r>
      <w:r w:rsidRPr="006038F6">
        <w:rPr>
          <w:sz w:val="28"/>
          <w:szCs w:val="28"/>
          <w:lang w:val="ro-RO"/>
        </w:rPr>
        <w:t xml:space="preserve"> cumulativă mai mare de 90 de zile calendaristice în decursul unui an calendaristic</w:t>
      </w:r>
      <w:r w:rsidR="00273DA1">
        <w:rPr>
          <w:sz w:val="28"/>
          <w:szCs w:val="28"/>
          <w:lang w:val="ro-RO"/>
        </w:rPr>
        <w:t>,</w:t>
      </w:r>
      <w:r w:rsidRPr="006038F6">
        <w:rPr>
          <w:sz w:val="28"/>
          <w:szCs w:val="28"/>
          <w:lang w:val="ro-RO"/>
        </w:rPr>
        <w:t xml:space="preserve"> se va solicita acordarea dreptului de şed</w:t>
      </w:r>
      <w:r w:rsidR="00273DA1">
        <w:rPr>
          <w:sz w:val="28"/>
          <w:szCs w:val="28"/>
          <w:lang w:val="ro-RO"/>
        </w:rPr>
        <w:t>ere provizorie în scop de muncă</w:t>
      </w:r>
      <w:r w:rsidRPr="006038F6">
        <w:rPr>
          <w:sz w:val="28"/>
          <w:szCs w:val="28"/>
          <w:lang w:val="ro-RO"/>
        </w:rPr>
        <w:t xml:space="preserve">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copia de pe actul de detaşare emis de către întreprinderea care detașează străinul</w:t>
      </w:r>
      <w:r w:rsidR="00273DA1">
        <w:rPr>
          <w:sz w:val="28"/>
          <w:szCs w:val="28"/>
          <w:lang w:val="ro-RO"/>
        </w:rPr>
        <w:t>,</w:t>
      </w:r>
      <w:r w:rsidRPr="006038F6">
        <w:rPr>
          <w:sz w:val="28"/>
          <w:szCs w:val="28"/>
          <w:lang w:val="ro-RO"/>
        </w:rPr>
        <w:t xml:space="preserve"> contrasemnat de beneficiarul solicitant şi copia contractului de prestare a serviciilor şi/sau de executare a lucrărilor;</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certificatul de cazier judiciar al străinului tradus și legalizat/apostilat;</w:t>
      </w:r>
    </w:p>
    <w:p w:rsidR="006038F6" w:rsidRPr="006038F6" w:rsidRDefault="006038F6" w:rsidP="006038F6">
      <w:pPr>
        <w:tabs>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f) </w:t>
      </w:r>
      <w:r w:rsidR="00273DA1">
        <w:rPr>
          <w:sz w:val="28"/>
          <w:szCs w:val="28"/>
          <w:lang w:val="ro-RO"/>
        </w:rPr>
        <w:t>o</w:t>
      </w:r>
      <w:r w:rsidRPr="006038F6">
        <w:rPr>
          <w:sz w:val="28"/>
          <w:szCs w:val="28"/>
          <w:lang w:val="ro-RO"/>
        </w:rPr>
        <w:t xml:space="preserve"> fotografie (3cm x 4 cm). </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(2) Dreptul de ședere provizorie în scop de muncă pentru lucrătorii detaşaţi se acordă pentru o perioadă de un an, cu posibilitatea de a fi prelungit </w:t>
      </w:r>
      <w:r w:rsidRPr="006038F6">
        <w:rPr>
          <w:sz w:val="28"/>
          <w:szCs w:val="28"/>
          <w:lang w:val="ro-RO"/>
        </w:rPr>
        <w:lastRenderedPageBreak/>
        <w:t>pentru o perioadă cumulativă de p</w:t>
      </w:r>
      <w:r w:rsidR="000F427C">
        <w:rPr>
          <w:sz w:val="28"/>
          <w:szCs w:val="28"/>
          <w:lang w:val="ro-RO"/>
        </w:rPr>
        <w:t>î</w:t>
      </w:r>
      <w:r w:rsidRPr="006038F6">
        <w:rPr>
          <w:sz w:val="28"/>
          <w:szCs w:val="28"/>
          <w:lang w:val="ro-RO"/>
        </w:rPr>
        <w:t>nă la 3 ani, dar care să nu depăşească termenul contractului de prestare a serviciilor şi/sau de executare a lucrărilor.</w:t>
      </w:r>
    </w:p>
    <w:p w:rsidR="006038F6" w:rsidRPr="006038F6" w:rsidRDefault="006038F6" w:rsidP="006038F6">
      <w:pPr>
        <w:tabs>
          <w:tab w:val="left" w:pos="993"/>
        </w:tabs>
        <w:ind w:firstLine="709"/>
        <w:rPr>
          <w:sz w:val="28"/>
          <w:szCs w:val="28"/>
          <w:lang w:val="ro-RO"/>
        </w:rPr>
      </w:pPr>
      <w:r w:rsidRPr="006038F6">
        <w:rPr>
          <w:sz w:val="28"/>
          <w:szCs w:val="28"/>
          <w:lang w:val="ro-RO"/>
        </w:rPr>
        <w:t>(3) În vederea prelungirii dreptului de şedere provizorie în scop de muncă străinului prevăzut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r w:rsidR="00915BD4">
        <w:rPr>
          <w:sz w:val="28"/>
          <w:szCs w:val="28"/>
          <w:lang w:val="ro-RO"/>
        </w:rPr>
        <w:t>;</w:t>
      </w:r>
    </w:p>
    <w:p w:rsidR="006038F6" w:rsidRPr="006038F6" w:rsidRDefault="006038F6" w:rsidP="006038F6">
      <w:pPr>
        <w:tabs>
          <w:tab w:val="left" w:pos="993"/>
        </w:tabs>
        <w:ind w:firstLine="709"/>
        <w:rPr>
          <w:sz w:val="28"/>
          <w:szCs w:val="28"/>
          <w:lang w:val="ro-RO"/>
        </w:rPr>
      </w:pPr>
      <w:r w:rsidRPr="006038F6">
        <w:rPr>
          <w:sz w:val="28"/>
          <w:szCs w:val="28"/>
          <w:lang w:val="ro-RO"/>
        </w:rPr>
        <w:t>b) copia de pe actul de detaşare emis de către întreprinderea care detașează străinul</w:t>
      </w:r>
      <w:r w:rsidR="00915BD4">
        <w:rPr>
          <w:sz w:val="28"/>
          <w:szCs w:val="28"/>
          <w:lang w:val="ro-RO"/>
        </w:rPr>
        <w:t>,</w:t>
      </w:r>
      <w:r w:rsidRPr="006038F6">
        <w:rPr>
          <w:sz w:val="28"/>
          <w:szCs w:val="28"/>
          <w:lang w:val="ro-RO"/>
        </w:rPr>
        <w:t xml:space="preserve"> contrasemnat de beneficiarul solicitant şi copia contractului de prestare a serviciilor şi/sau de executare a lucrărilor;</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spațiului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915BD4">
        <w:rPr>
          <w:sz w:val="28"/>
          <w:szCs w:val="28"/>
          <w:lang w:val="ro-RO"/>
        </w:rPr>
        <w:t>o</w:t>
      </w:r>
      <w:r w:rsidRPr="006038F6">
        <w:rPr>
          <w:sz w:val="28"/>
          <w:szCs w:val="28"/>
          <w:lang w:val="ro-RO"/>
        </w:rPr>
        <w:t xml:space="preserve"> fotografie (3cm x 4 cm). </w:t>
      </w:r>
    </w:p>
    <w:p w:rsidR="006038F6" w:rsidRPr="005D632D" w:rsidRDefault="006038F6" w:rsidP="006038F6">
      <w:pPr>
        <w:pStyle w:val="ab"/>
        <w:tabs>
          <w:tab w:val="left" w:pos="360"/>
          <w:tab w:val="left" w:pos="993"/>
        </w:tabs>
        <w:ind w:left="0" w:firstLine="709"/>
        <w:rPr>
          <w:b/>
          <w:bCs/>
          <w:szCs w:val="28"/>
          <w:lang w:val="ro-RO"/>
        </w:rPr>
      </w:pPr>
    </w:p>
    <w:p w:rsidR="006038F6" w:rsidRPr="006038F6" w:rsidRDefault="006038F6" w:rsidP="006038F6">
      <w:pPr>
        <w:pStyle w:val="ab"/>
        <w:tabs>
          <w:tab w:val="left" w:pos="360"/>
          <w:tab w:val="left" w:pos="993"/>
        </w:tabs>
        <w:ind w:left="0" w:firstLine="709"/>
        <w:rPr>
          <w:sz w:val="28"/>
          <w:szCs w:val="28"/>
          <w:lang w:val="ro-RO"/>
        </w:rPr>
      </w:pPr>
      <w:r w:rsidRPr="006038F6">
        <w:rPr>
          <w:b/>
          <w:bCs/>
          <w:sz w:val="28"/>
          <w:szCs w:val="28"/>
          <w:lang w:val="ro-RO"/>
        </w:rPr>
        <w:t>Articolul 43</w:t>
      </w:r>
      <w:r w:rsidRPr="006038F6">
        <w:rPr>
          <w:b/>
          <w:bCs/>
          <w:sz w:val="28"/>
          <w:szCs w:val="28"/>
          <w:vertAlign w:val="superscript"/>
          <w:lang w:val="ro-RO"/>
        </w:rPr>
        <w:t>11</w:t>
      </w:r>
      <w:r w:rsidRPr="006038F6">
        <w:rPr>
          <w:b/>
          <w:bCs/>
          <w:sz w:val="28"/>
          <w:szCs w:val="28"/>
          <w:lang w:val="ro-RO"/>
        </w:rPr>
        <w:t xml:space="preserve">. </w:t>
      </w:r>
      <w:r w:rsidRPr="006038F6">
        <w:rPr>
          <w:b/>
          <w:bCs/>
          <w:sz w:val="28"/>
          <w:szCs w:val="28"/>
          <w:vertAlign w:val="superscript"/>
          <w:lang w:val="ro-RO"/>
        </w:rPr>
        <w:t xml:space="preserve"> </w:t>
      </w:r>
      <w:r w:rsidRPr="006038F6">
        <w:rPr>
          <w:sz w:val="28"/>
          <w:szCs w:val="28"/>
          <w:lang w:val="ro-RO"/>
        </w:rPr>
        <w:t>Acordarea şi prelungirea dreptului de şedere provizorie în scop de muncă străinilor care desfăşoară activități didactice, activităţi în domeniul</w:t>
      </w:r>
      <w:r w:rsidR="00915BD4">
        <w:rPr>
          <w:sz w:val="28"/>
          <w:szCs w:val="28"/>
          <w:lang w:val="ro-RO"/>
        </w:rPr>
        <w:t xml:space="preserve"> culturii, sănătății, sportului</w:t>
      </w:r>
    </w:p>
    <w:p w:rsidR="006038F6" w:rsidRPr="006038F6" w:rsidRDefault="006038F6" w:rsidP="006A55C7">
      <w:pPr>
        <w:pStyle w:val="ab"/>
        <w:numPr>
          <w:ilvl w:val="0"/>
          <w:numId w:val="11"/>
        </w:numPr>
        <w:tabs>
          <w:tab w:val="left" w:pos="0"/>
          <w:tab w:val="left" w:pos="851"/>
          <w:tab w:val="left" w:pos="1134"/>
        </w:tabs>
        <w:ind w:left="0" w:firstLine="709"/>
        <w:contextualSpacing w:val="0"/>
        <w:rPr>
          <w:sz w:val="28"/>
          <w:szCs w:val="28"/>
          <w:lang w:val="ro-RO"/>
        </w:rPr>
      </w:pPr>
      <w:r w:rsidRPr="006038F6">
        <w:rPr>
          <w:sz w:val="28"/>
          <w:szCs w:val="28"/>
          <w:lang w:val="ro-RO"/>
        </w:rPr>
        <w:t>Dreptul de şedere provizorie în scop de muncă se acordă străinilor care desfăşoară activități didactice, activităţi în domeniul culturii, sănătății sau alte categorii de activităţi specifice cu caracter temporar în instituţiile de profil din Republica Moldova</w:t>
      </w:r>
      <w:r w:rsidR="00CB7E41">
        <w:rPr>
          <w:sz w:val="28"/>
          <w:szCs w:val="28"/>
          <w:lang w:val="ro-RO"/>
        </w:rPr>
        <w:t>,</w:t>
      </w:r>
      <w:r w:rsidRPr="006038F6">
        <w:rPr>
          <w:sz w:val="28"/>
          <w:szCs w:val="28"/>
          <w:lang w:val="ro-RO"/>
        </w:rPr>
        <w:t xml:space="preserve"> cu îndeplinirea următoarelor condiţii:  </w:t>
      </w:r>
    </w:p>
    <w:p w:rsidR="006038F6" w:rsidRPr="006038F6" w:rsidRDefault="006038F6" w:rsidP="006A55C7">
      <w:pPr>
        <w:pStyle w:val="ab"/>
        <w:numPr>
          <w:ilvl w:val="0"/>
          <w:numId w:val="12"/>
        </w:numPr>
        <w:tabs>
          <w:tab w:val="left" w:pos="360"/>
          <w:tab w:val="left" w:pos="851"/>
          <w:tab w:val="left" w:pos="993"/>
        </w:tabs>
        <w:ind w:left="0" w:firstLine="709"/>
        <w:contextualSpacing w:val="0"/>
        <w:rPr>
          <w:sz w:val="28"/>
          <w:szCs w:val="28"/>
          <w:lang w:val="ro-RO"/>
        </w:rPr>
      </w:pPr>
      <w:r w:rsidRPr="006038F6">
        <w:rPr>
          <w:sz w:val="28"/>
          <w:szCs w:val="28"/>
          <w:lang w:val="ro-RO"/>
        </w:rPr>
        <w:t xml:space="preserve">beneficiarii solicitanți din domeniul culturii, sănătății, educaţiei, sportului şi științific </w:t>
      </w:r>
      <w:r w:rsidR="000F427C">
        <w:rPr>
          <w:sz w:val="28"/>
          <w:szCs w:val="28"/>
          <w:lang w:val="ro-RO"/>
        </w:rPr>
        <w:t>sînt</w:t>
      </w:r>
      <w:r w:rsidRPr="006038F6">
        <w:rPr>
          <w:sz w:val="28"/>
          <w:szCs w:val="28"/>
          <w:lang w:val="ro-RO"/>
        </w:rPr>
        <w:t xml:space="preserve"> atestați în condiţiile legii;</w:t>
      </w:r>
    </w:p>
    <w:p w:rsidR="006038F6" w:rsidRPr="006038F6" w:rsidRDefault="006038F6" w:rsidP="006A55C7">
      <w:pPr>
        <w:pStyle w:val="ab"/>
        <w:numPr>
          <w:ilvl w:val="0"/>
          <w:numId w:val="12"/>
        </w:numPr>
        <w:tabs>
          <w:tab w:val="left" w:pos="360"/>
          <w:tab w:val="left" w:pos="851"/>
          <w:tab w:val="left" w:pos="993"/>
        </w:tabs>
        <w:ind w:left="0" w:firstLine="709"/>
        <w:contextualSpacing w:val="0"/>
        <w:rPr>
          <w:sz w:val="28"/>
          <w:szCs w:val="28"/>
          <w:lang w:val="ro-RO"/>
        </w:rPr>
      </w:pPr>
      <w:r w:rsidRPr="006038F6">
        <w:rPr>
          <w:sz w:val="28"/>
          <w:szCs w:val="28"/>
          <w:lang w:val="ro-RO"/>
        </w:rPr>
        <w:t>e</w:t>
      </w:r>
      <w:r w:rsidR="00CB7E41">
        <w:rPr>
          <w:sz w:val="28"/>
          <w:szCs w:val="28"/>
          <w:lang w:val="ro-RO"/>
        </w:rPr>
        <w:t>xistă acorduri bilaterale inter</w:t>
      </w:r>
      <w:r w:rsidRPr="006038F6">
        <w:rPr>
          <w:sz w:val="28"/>
          <w:szCs w:val="28"/>
          <w:lang w:val="ro-RO"/>
        </w:rPr>
        <w:t>instituționale sau internaționale de primire în raport cu străinul invitat.</w:t>
      </w:r>
    </w:p>
    <w:p w:rsidR="006038F6" w:rsidRPr="006038F6" w:rsidRDefault="006038F6" w:rsidP="006038F6">
      <w:pPr>
        <w:tabs>
          <w:tab w:val="left" w:pos="993"/>
        </w:tabs>
        <w:ind w:firstLine="709"/>
        <w:rPr>
          <w:sz w:val="28"/>
          <w:szCs w:val="28"/>
          <w:lang w:val="ro-RO"/>
        </w:rPr>
      </w:pPr>
      <w:r w:rsidRPr="006038F6">
        <w:rPr>
          <w:sz w:val="28"/>
          <w:szCs w:val="28"/>
          <w:lang w:val="ro-RO"/>
        </w:rPr>
        <w:t>(2) Dreptul de şedere provizorie în scop de muncă pentru s</w:t>
      </w:r>
      <w:r w:rsidR="00CB7E41">
        <w:rPr>
          <w:sz w:val="28"/>
          <w:szCs w:val="28"/>
          <w:lang w:val="ro-RO"/>
        </w:rPr>
        <w:t>trăinul specificat la alin. (1)</w:t>
      </w:r>
      <w:r w:rsidRPr="006038F6">
        <w:rPr>
          <w:sz w:val="28"/>
          <w:szCs w:val="28"/>
          <w:lang w:val="ro-RO"/>
        </w:rPr>
        <w:t xml:space="preserve">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proiectul contractului individual de muncă;</w:t>
      </w:r>
    </w:p>
    <w:p w:rsidR="006038F6" w:rsidRPr="006038F6" w:rsidRDefault="006038F6" w:rsidP="006038F6">
      <w:pPr>
        <w:tabs>
          <w:tab w:val="left" w:pos="993"/>
        </w:tabs>
        <w:ind w:firstLine="709"/>
        <w:rPr>
          <w:sz w:val="28"/>
          <w:szCs w:val="28"/>
          <w:lang w:val="ro-RO"/>
        </w:rPr>
      </w:pPr>
      <w:r w:rsidRPr="006038F6">
        <w:rPr>
          <w:sz w:val="28"/>
          <w:szCs w:val="28"/>
          <w:lang w:val="ro-RO"/>
        </w:rPr>
        <w:t>c) avizul emis de autoritatea competentă în domeniul culturii, sănătății, educației, sportului și științific;</w:t>
      </w:r>
    </w:p>
    <w:p w:rsidR="006038F6" w:rsidRPr="006038F6" w:rsidRDefault="006038F6" w:rsidP="006038F6">
      <w:pPr>
        <w:pStyle w:val="ab"/>
        <w:tabs>
          <w:tab w:val="left" w:pos="284"/>
          <w:tab w:val="left" w:pos="851"/>
          <w:tab w:val="left" w:pos="993"/>
        </w:tabs>
        <w:ind w:left="0" w:firstLine="709"/>
        <w:rPr>
          <w:sz w:val="28"/>
          <w:szCs w:val="28"/>
          <w:lang w:val="ro-RO"/>
        </w:rPr>
      </w:pPr>
      <w:r w:rsidRPr="006038F6">
        <w:rPr>
          <w:sz w:val="28"/>
          <w:szCs w:val="28"/>
          <w:lang w:val="ro-RO"/>
        </w:rPr>
        <w:t>d)</w:t>
      </w:r>
      <w:r w:rsidR="00CB7E41">
        <w:rPr>
          <w:sz w:val="28"/>
          <w:szCs w:val="28"/>
          <w:lang w:val="ro-RO"/>
        </w:rPr>
        <w:t xml:space="preserve"> </w:t>
      </w:r>
      <w:r w:rsidRPr="006038F6">
        <w:rPr>
          <w:sz w:val="28"/>
          <w:szCs w:val="28"/>
          <w:lang w:val="ro-RO"/>
        </w:rPr>
        <w:t>copia de pe pagina cu date de identificare a paşaportului național al străinului;</w:t>
      </w:r>
    </w:p>
    <w:p w:rsidR="006038F6" w:rsidRPr="006038F6" w:rsidRDefault="006038F6" w:rsidP="006038F6">
      <w:pPr>
        <w:pStyle w:val="ab"/>
        <w:tabs>
          <w:tab w:val="left" w:pos="284"/>
          <w:tab w:val="left" w:pos="851"/>
          <w:tab w:val="left" w:pos="993"/>
        </w:tabs>
        <w:ind w:left="0" w:firstLine="709"/>
        <w:rPr>
          <w:sz w:val="28"/>
          <w:szCs w:val="28"/>
          <w:lang w:val="ro-RO"/>
        </w:rPr>
      </w:pPr>
      <w:r w:rsidRPr="006038F6">
        <w:rPr>
          <w:sz w:val="28"/>
          <w:szCs w:val="28"/>
          <w:lang w:val="ro-RO"/>
        </w:rPr>
        <w:t>e) certificatul de cazier judiciar al străinului tradus și legalizat/apostilat;</w:t>
      </w:r>
    </w:p>
    <w:p w:rsidR="006038F6" w:rsidRPr="006038F6" w:rsidRDefault="006038F6" w:rsidP="006038F6">
      <w:pPr>
        <w:pStyle w:val="ab"/>
        <w:tabs>
          <w:tab w:val="left" w:pos="284"/>
          <w:tab w:val="left" w:pos="851"/>
          <w:tab w:val="left" w:pos="993"/>
        </w:tabs>
        <w:ind w:left="0" w:firstLine="709"/>
        <w:rPr>
          <w:sz w:val="28"/>
          <w:szCs w:val="28"/>
          <w:lang w:val="ro-RO"/>
        </w:rPr>
      </w:pPr>
      <w:r w:rsidRPr="006038F6">
        <w:rPr>
          <w:sz w:val="28"/>
          <w:szCs w:val="28"/>
          <w:lang w:val="ro-RO"/>
        </w:rPr>
        <w:t>f) dovada spațiului de locuit în Republica Moldova;</w:t>
      </w:r>
    </w:p>
    <w:p w:rsidR="006038F6" w:rsidRPr="006038F6" w:rsidRDefault="006038F6" w:rsidP="006038F6">
      <w:pPr>
        <w:pStyle w:val="ab"/>
        <w:tabs>
          <w:tab w:val="left" w:pos="284"/>
          <w:tab w:val="left" w:pos="851"/>
          <w:tab w:val="left" w:pos="993"/>
        </w:tabs>
        <w:ind w:left="0" w:firstLine="709"/>
        <w:rPr>
          <w:sz w:val="28"/>
          <w:szCs w:val="28"/>
          <w:lang w:val="ro-RO"/>
        </w:rPr>
      </w:pPr>
      <w:r w:rsidRPr="006038F6">
        <w:rPr>
          <w:sz w:val="28"/>
          <w:szCs w:val="28"/>
          <w:lang w:val="ro-RO"/>
        </w:rPr>
        <w:t>g)</w:t>
      </w:r>
      <w:r w:rsidR="00CB7E41">
        <w:rPr>
          <w:sz w:val="28"/>
          <w:szCs w:val="28"/>
          <w:lang w:val="ro-RO"/>
        </w:rPr>
        <w:t xml:space="preserve"> o</w:t>
      </w:r>
      <w:r w:rsidRPr="006038F6">
        <w:rPr>
          <w:sz w:val="28"/>
          <w:szCs w:val="28"/>
          <w:lang w:val="ro-RO"/>
        </w:rPr>
        <w:t xml:space="preserve"> fotografie (3cm x 4 cm). </w:t>
      </w:r>
    </w:p>
    <w:p w:rsidR="006038F6" w:rsidRPr="006038F6" w:rsidRDefault="006038F6" w:rsidP="006038F6">
      <w:pPr>
        <w:tabs>
          <w:tab w:val="left" w:pos="426"/>
          <w:tab w:val="left" w:pos="993"/>
        </w:tabs>
        <w:ind w:firstLine="709"/>
        <w:rPr>
          <w:sz w:val="28"/>
          <w:szCs w:val="28"/>
          <w:lang w:val="ro-RO"/>
        </w:rPr>
      </w:pPr>
      <w:r w:rsidRPr="006038F6">
        <w:rPr>
          <w:sz w:val="28"/>
          <w:szCs w:val="28"/>
          <w:lang w:val="ro-RO"/>
        </w:rPr>
        <w:t>(3) Dreptul de şedere provizorie în scop de muncă a st</w:t>
      </w:r>
      <w:r w:rsidR="00CB7E41">
        <w:rPr>
          <w:sz w:val="28"/>
          <w:szCs w:val="28"/>
          <w:lang w:val="ro-RO"/>
        </w:rPr>
        <w:t>răinului specificat la alin. </w:t>
      </w:r>
      <w:r w:rsidRPr="006038F6">
        <w:rPr>
          <w:sz w:val="28"/>
          <w:szCs w:val="28"/>
          <w:lang w:val="ro-RO"/>
        </w:rPr>
        <w:t>(1) se acordă pentru o perioadă de pînă la un an, cu posibilitatea de a fi prelungită pentru un nou termen.</w:t>
      </w:r>
    </w:p>
    <w:p w:rsidR="006038F6" w:rsidRPr="006038F6" w:rsidRDefault="00CB7E41" w:rsidP="006038F6">
      <w:pPr>
        <w:tabs>
          <w:tab w:val="left" w:pos="993"/>
        </w:tabs>
        <w:ind w:firstLine="709"/>
        <w:rPr>
          <w:sz w:val="28"/>
          <w:szCs w:val="28"/>
          <w:lang w:val="ro-RO"/>
        </w:rPr>
      </w:pPr>
      <w:r>
        <w:rPr>
          <w:sz w:val="28"/>
          <w:szCs w:val="28"/>
          <w:lang w:val="ro-RO"/>
        </w:rPr>
        <w:t>(4) În vederea prelungirii</w:t>
      </w:r>
      <w:r w:rsidR="006038F6" w:rsidRPr="006038F6">
        <w:rPr>
          <w:sz w:val="28"/>
          <w:szCs w:val="28"/>
          <w:lang w:val="ro-RO"/>
        </w:rPr>
        <w:t xml:space="preserve"> dreptului de şedere provizorie în scop de muncă străinului prevăzut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a) demersul tipizat; </w:t>
      </w:r>
    </w:p>
    <w:p w:rsidR="006038F6" w:rsidRPr="006038F6" w:rsidRDefault="006038F6" w:rsidP="006038F6">
      <w:pPr>
        <w:tabs>
          <w:tab w:val="left" w:pos="993"/>
        </w:tabs>
        <w:ind w:firstLine="709"/>
        <w:rPr>
          <w:sz w:val="28"/>
          <w:szCs w:val="28"/>
          <w:lang w:val="ro-RO"/>
        </w:rPr>
      </w:pPr>
      <w:r w:rsidRPr="006038F6">
        <w:rPr>
          <w:sz w:val="28"/>
          <w:szCs w:val="28"/>
          <w:lang w:val="ro-RO"/>
        </w:rPr>
        <w:t>b) copia de pe contractul individual de muncă;</w:t>
      </w:r>
    </w:p>
    <w:p w:rsidR="006038F6" w:rsidRPr="006038F6" w:rsidRDefault="006038F6" w:rsidP="006038F6">
      <w:pPr>
        <w:tabs>
          <w:tab w:val="left" w:pos="993"/>
        </w:tabs>
        <w:ind w:firstLine="709"/>
        <w:rPr>
          <w:sz w:val="28"/>
          <w:szCs w:val="28"/>
          <w:lang w:val="ro-RO"/>
        </w:rPr>
      </w:pPr>
      <w:r w:rsidRPr="006038F6">
        <w:rPr>
          <w:sz w:val="28"/>
          <w:szCs w:val="28"/>
          <w:lang w:val="ro-RO"/>
        </w:rPr>
        <w:t>c) avizul emis de autoritatea competentă în domeniul culturii, sănătății, educației, sportului și științific;</w:t>
      </w:r>
    </w:p>
    <w:p w:rsidR="006038F6" w:rsidRPr="006038F6" w:rsidRDefault="006038F6" w:rsidP="006038F6">
      <w:pPr>
        <w:tabs>
          <w:tab w:val="left" w:pos="993"/>
        </w:tabs>
        <w:ind w:firstLine="709"/>
        <w:rPr>
          <w:sz w:val="28"/>
          <w:szCs w:val="28"/>
          <w:lang w:val="ro-RO"/>
        </w:rPr>
      </w:pPr>
      <w:r w:rsidRPr="006038F6">
        <w:rPr>
          <w:sz w:val="28"/>
          <w:szCs w:val="28"/>
          <w:lang w:val="ro-RO"/>
        </w:rPr>
        <w:lastRenderedPageBreak/>
        <w:t>d)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e) dovada spațiului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f) </w:t>
      </w:r>
      <w:r w:rsidR="00C72273">
        <w:rPr>
          <w:sz w:val="28"/>
          <w:szCs w:val="28"/>
          <w:lang w:val="ro-RO"/>
        </w:rPr>
        <w:t>o</w:t>
      </w:r>
      <w:r w:rsidRPr="006038F6">
        <w:rPr>
          <w:sz w:val="28"/>
          <w:szCs w:val="28"/>
          <w:lang w:val="ro-RO"/>
        </w:rPr>
        <w:t xml:space="preserve"> fotografie (3cm x 4 cm). </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993"/>
        </w:tabs>
        <w:ind w:firstLine="709"/>
        <w:rPr>
          <w:sz w:val="28"/>
          <w:szCs w:val="28"/>
          <w:lang w:val="ro-RO"/>
        </w:rPr>
      </w:pPr>
      <w:r w:rsidRPr="006038F6">
        <w:rPr>
          <w:rStyle w:val="docblue"/>
          <w:i/>
          <w:iCs/>
          <w:sz w:val="28"/>
          <w:szCs w:val="28"/>
          <w:lang w:val="ro-RO"/>
        </w:rPr>
        <w:t> </w:t>
      </w:r>
      <w:r w:rsidRPr="006038F6">
        <w:rPr>
          <w:b/>
          <w:bCs/>
          <w:sz w:val="28"/>
          <w:szCs w:val="28"/>
          <w:lang w:val="ro-RO"/>
        </w:rPr>
        <w:t>Articolul 43</w:t>
      </w:r>
      <w:r w:rsidRPr="006038F6">
        <w:rPr>
          <w:b/>
          <w:bCs/>
          <w:sz w:val="28"/>
          <w:szCs w:val="28"/>
          <w:vertAlign w:val="superscript"/>
          <w:lang w:val="ro-RO"/>
        </w:rPr>
        <w:t>12</w:t>
      </w:r>
      <w:r w:rsidRPr="006038F6">
        <w:rPr>
          <w:b/>
          <w:bCs/>
          <w:sz w:val="28"/>
          <w:szCs w:val="28"/>
          <w:lang w:val="ro-RO"/>
        </w:rPr>
        <w:t>.</w:t>
      </w:r>
      <w:r w:rsidRPr="006038F6">
        <w:rPr>
          <w:sz w:val="28"/>
          <w:szCs w:val="28"/>
          <w:lang w:val="ro-RO"/>
        </w:rPr>
        <w:t> Acordarea şi prelungirea dreptului de şedere provizorie în scop de muncă persoanelor cu funcţii de conducere din cadrul unui beneficiar solicitant cu activități în</w:t>
      </w:r>
      <w:r w:rsidR="0044334A">
        <w:rPr>
          <w:sz w:val="28"/>
          <w:szCs w:val="28"/>
          <w:lang w:val="ro-RO"/>
        </w:rPr>
        <w:t xml:space="preserve"> </w:t>
      </w:r>
      <w:r w:rsidRPr="006038F6">
        <w:rPr>
          <w:sz w:val="28"/>
          <w:szCs w:val="28"/>
          <w:lang w:val="ro-RO"/>
        </w:rPr>
        <w:t>domeniul tehnologiei informaţiei şi specialiştilor  în domeniul tehnologiei informaţiei  </w:t>
      </w:r>
    </w:p>
    <w:p w:rsidR="006038F6" w:rsidRPr="006038F6" w:rsidRDefault="006038F6" w:rsidP="006038F6">
      <w:pPr>
        <w:tabs>
          <w:tab w:val="left" w:pos="993"/>
        </w:tabs>
        <w:ind w:firstLine="709"/>
        <w:rPr>
          <w:sz w:val="28"/>
          <w:szCs w:val="28"/>
          <w:lang w:val="ro-RO"/>
        </w:rPr>
      </w:pPr>
      <w:r w:rsidRPr="006038F6">
        <w:rPr>
          <w:sz w:val="28"/>
          <w:szCs w:val="28"/>
          <w:lang w:val="ro-RO"/>
        </w:rPr>
        <w:t>(1) Dreptul de şedere provizorie în scop de muncă se acordă pentru străinii cu funcţii de conducere în cadrul unei persoane juridice cu activități în domeniul tehnologiei informaţiei,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avizul emis de autoritatea competentă în domeniul tehnologiei informaţiei;</w:t>
      </w:r>
    </w:p>
    <w:p w:rsidR="006038F6" w:rsidRPr="006038F6" w:rsidRDefault="006038F6" w:rsidP="006038F6">
      <w:pPr>
        <w:tabs>
          <w:tab w:val="left" w:pos="709"/>
          <w:tab w:val="left" w:pos="993"/>
        </w:tabs>
        <w:ind w:firstLine="709"/>
        <w:rPr>
          <w:sz w:val="28"/>
          <w:szCs w:val="28"/>
          <w:lang w:val="ro-RO"/>
        </w:rPr>
      </w:pPr>
      <w:r w:rsidRPr="006038F6">
        <w:rPr>
          <w:sz w:val="28"/>
          <w:szCs w:val="28"/>
          <w:lang w:val="ro-RO"/>
        </w:rPr>
        <w:t>c) proiectul contractului individual de muncă</w:t>
      </w:r>
      <w:r w:rsidR="0044334A">
        <w:rPr>
          <w:sz w:val="28"/>
          <w:szCs w:val="28"/>
          <w:lang w:val="ro-RO"/>
        </w:rPr>
        <w:t>,</w:t>
      </w:r>
      <w:r w:rsidRPr="006038F6">
        <w:rPr>
          <w:sz w:val="28"/>
          <w:szCs w:val="28"/>
          <w:lang w:val="ro-RO"/>
        </w:rPr>
        <w:t xml:space="preserve"> cu indicarea remunerării lunare al străinului, stabilit</w:t>
      </w:r>
      <w:r w:rsidR="0044334A">
        <w:rPr>
          <w:sz w:val="28"/>
          <w:szCs w:val="28"/>
          <w:lang w:val="ro-RO"/>
        </w:rPr>
        <w:t>e</w:t>
      </w:r>
      <w:r w:rsidRPr="006038F6">
        <w:rPr>
          <w:sz w:val="28"/>
          <w:szCs w:val="28"/>
          <w:lang w:val="ro-RO"/>
        </w:rPr>
        <w:t xml:space="preserve"> în mărime nu mai mică decît salariul mediu lunar pe economie prognozat pentru anul de gestiune</w:t>
      </w:r>
      <w:r w:rsidR="0044334A">
        <w:rPr>
          <w:sz w:val="28"/>
          <w:szCs w:val="28"/>
          <w:lang w:val="ro-RO"/>
        </w:rPr>
        <w:t>,</w:t>
      </w:r>
      <w:r w:rsidRPr="006038F6">
        <w:rPr>
          <w:sz w:val="28"/>
          <w:szCs w:val="28"/>
          <w:lang w:val="ro-RO"/>
        </w:rPr>
        <w:t xml:space="preserve"> și a atribuțiilor acestuia. Administratorul</w:t>
      </w:r>
      <w:r w:rsidR="0044334A">
        <w:rPr>
          <w:sz w:val="28"/>
          <w:szCs w:val="28"/>
          <w:lang w:val="ro-RO"/>
        </w:rPr>
        <w:t>,</w:t>
      </w:r>
      <w:r w:rsidRPr="006038F6">
        <w:rPr>
          <w:sz w:val="28"/>
          <w:szCs w:val="28"/>
          <w:lang w:val="ro-RO"/>
        </w:rPr>
        <w:t xml:space="preserve"> conform actului de constituire</w:t>
      </w:r>
      <w:r w:rsidR="0044334A">
        <w:rPr>
          <w:sz w:val="28"/>
          <w:szCs w:val="28"/>
          <w:lang w:val="ro-RO"/>
        </w:rPr>
        <w:t>,</w:t>
      </w:r>
      <w:r w:rsidRPr="006038F6">
        <w:rPr>
          <w:sz w:val="28"/>
          <w:szCs w:val="28"/>
          <w:lang w:val="ro-RO"/>
        </w:rPr>
        <w:t xml:space="preserve"> poate prezenta contractul de management sau contractul de mandat;</w:t>
      </w:r>
    </w:p>
    <w:p w:rsidR="006038F6" w:rsidRPr="006038F6" w:rsidRDefault="006038F6" w:rsidP="006038F6">
      <w:pPr>
        <w:tabs>
          <w:tab w:val="left" w:pos="993"/>
        </w:tabs>
        <w:ind w:firstLine="709"/>
        <w:rPr>
          <w:sz w:val="28"/>
          <w:szCs w:val="28"/>
          <w:lang w:val="ro-RO"/>
        </w:rPr>
      </w:pPr>
      <w:r w:rsidRPr="006038F6">
        <w:rPr>
          <w:sz w:val="28"/>
          <w:szCs w:val="28"/>
          <w:lang w:val="ro-RO"/>
        </w:rPr>
        <w:t>d) copia de pe pagina cu date de identificare a paşaportului național al străinului;</w:t>
      </w:r>
    </w:p>
    <w:p w:rsidR="006038F6" w:rsidRPr="006038F6" w:rsidRDefault="006038F6" w:rsidP="006038F6">
      <w:pPr>
        <w:tabs>
          <w:tab w:val="left" w:pos="851"/>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f)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g) </w:t>
      </w:r>
      <w:r w:rsidR="0044334A">
        <w:rPr>
          <w:sz w:val="28"/>
          <w:szCs w:val="28"/>
          <w:lang w:val="ro-RO"/>
        </w:rPr>
        <w:t>o</w:t>
      </w:r>
      <w:r w:rsidRPr="006038F6">
        <w:rPr>
          <w:sz w:val="28"/>
          <w:szCs w:val="28"/>
          <w:lang w:val="ro-RO"/>
        </w:rPr>
        <w:t xml:space="preserve"> fotografie (3cm x 4 cm).</w:t>
      </w:r>
    </w:p>
    <w:p w:rsidR="006038F6" w:rsidRPr="006038F6" w:rsidRDefault="006038F6" w:rsidP="006038F6">
      <w:pPr>
        <w:tabs>
          <w:tab w:val="left" w:pos="993"/>
        </w:tabs>
        <w:ind w:firstLine="709"/>
        <w:rPr>
          <w:sz w:val="28"/>
          <w:szCs w:val="28"/>
          <w:lang w:val="ro-RO"/>
        </w:rPr>
      </w:pPr>
      <w:r w:rsidRPr="006038F6">
        <w:rPr>
          <w:sz w:val="28"/>
          <w:szCs w:val="28"/>
          <w:lang w:val="ro-RO"/>
        </w:rPr>
        <w:t>(2) Dreptul de ședere provizorie în scop de muncă pentru străinul indicat la alin. (1) se acordă pentru o perioadă cumulativă de pînă la 4 ani, cu drept de prelungire, după caz, cu o nouă perioadă de 4 ani.</w:t>
      </w:r>
    </w:p>
    <w:p w:rsidR="006038F6" w:rsidRPr="006038F6" w:rsidRDefault="006038F6" w:rsidP="006038F6">
      <w:pPr>
        <w:tabs>
          <w:tab w:val="left" w:pos="993"/>
        </w:tabs>
        <w:ind w:firstLine="709"/>
        <w:rPr>
          <w:sz w:val="28"/>
          <w:szCs w:val="28"/>
          <w:lang w:val="ro-RO"/>
        </w:rPr>
      </w:pPr>
      <w:r w:rsidRPr="006038F6">
        <w:rPr>
          <w:sz w:val="28"/>
          <w:szCs w:val="28"/>
          <w:lang w:val="ro-RO"/>
        </w:rPr>
        <w:t>(3) În vederea prelungirii dreptului de şedere provizorie în scop de muncă străinului prevăzut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b) copia de pe </w:t>
      </w:r>
      <w:r w:rsidR="0044334A">
        <w:rPr>
          <w:sz w:val="28"/>
          <w:szCs w:val="28"/>
          <w:lang w:val="ro-RO"/>
        </w:rPr>
        <w:t>contractul individual de muncă/</w:t>
      </w:r>
      <w:r w:rsidRPr="006038F6">
        <w:rPr>
          <w:sz w:val="28"/>
          <w:szCs w:val="28"/>
          <w:lang w:val="ro-RO"/>
        </w:rPr>
        <w:t>contractul de management/contractul de mandat</w:t>
      </w:r>
      <w:r w:rsidR="0044334A">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r w:rsidR="0044334A">
        <w:rPr>
          <w:sz w:val="28"/>
          <w:szCs w:val="28"/>
          <w:lang w:val="ro-RO"/>
        </w:rPr>
        <w:t>,</w:t>
      </w:r>
      <w:r w:rsidRPr="006038F6">
        <w:rPr>
          <w:sz w:val="28"/>
          <w:szCs w:val="28"/>
          <w:lang w:val="ro-RO"/>
        </w:rPr>
        <w:t xml:space="preserve"> și a atribuțiilor acestuia;</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e) </w:t>
      </w:r>
      <w:r w:rsidR="0044334A">
        <w:rPr>
          <w:sz w:val="28"/>
          <w:szCs w:val="28"/>
          <w:lang w:val="ro-RO"/>
        </w:rPr>
        <w:t>o</w:t>
      </w:r>
      <w:r w:rsidRPr="006038F6">
        <w:rPr>
          <w:sz w:val="28"/>
          <w:szCs w:val="28"/>
          <w:lang w:val="ro-RO"/>
        </w:rPr>
        <w:t xml:space="preserve"> fotografie (3cm x 4 cm).</w:t>
      </w:r>
    </w:p>
    <w:p w:rsidR="006038F6" w:rsidRPr="006038F6" w:rsidRDefault="006038F6" w:rsidP="006038F6">
      <w:pPr>
        <w:tabs>
          <w:tab w:val="left" w:pos="993"/>
        </w:tabs>
        <w:ind w:firstLine="709"/>
        <w:rPr>
          <w:sz w:val="28"/>
          <w:szCs w:val="28"/>
          <w:lang w:val="ro-RO"/>
        </w:rPr>
      </w:pPr>
      <w:r w:rsidRPr="006038F6">
        <w:rPr>
          <w:sz w:val="28"/>
          <w:szCs w:val="28"/>
          <w:lang w:val="ro-RO"/>
        </w:rPr>
        <w:t>(4) Dreptul de şedere provizorie în scop de muncă pentru străini specialiști în domeniul tehnologiei informaţiei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44334A" w:rsidP="006038F6">
      <w:pPr>
        <w:tabs>
          <w:tab w:val="left" w:pos="993"/>
        </w:tabs>
        <w:ind w:firstLine="709"/>
        <w:rPr>
          <w:sz w:val="28"/>
          <w:szCs w:val="28"/>
          <w:lang w:val="ro-RO"/>
        </w:rPr>
      </w:pPr>
      <w:r>
        <w:rPr>
          <w:sz w:val="28"/>
          <w:szCs w:val="28"/>
          <w:lang w:val="ro-RO"/>
        </w:rPr>
        <w:t>b) avizul</w:t>
      </w:r>
      <w:r w:rsidR="006038F6" w:rsidRPr="006038F6">
        <w:rPr>
          <w:sz w:val="28"/>
          <w:szCs w:val="28"/>
          <w:lang w:val="ro-RO"/>
        </w:rPr>
        <w:t xml:space="preserve"> emis de autoritatea competentă în domeniul tehnologiei informaţiei;</w:t>
      </w:r>
    </w:p>
    <w:p w:rsidR="006038F6" w:rsidRPr="006038F6" w:rsidRDefault="006038F6" w:rsidP="006038F6">
      <w:pPr>
        <w:tabs>
          <w:tab w:val="left" w:pos="993"/>
        </w:tabs>
        <w:ind w:firstLine="709"/>
        <w:rPr>
          <w:sz w:val="28"/>
          <w:szCs w:val="28"/>
          <w:lang w:val="ro-RO"/>
        </w:rPr>
      </w:pPr>
      <w:r w:rsidRPr="006038F6">
        <w:rPr>
          <w:sz w:val="28"/>
          <w:szCs w:val="28"/>
          <w:lang w:val="ro-RO"/>
        </w:rPr>
        <w:lastRenderedPageBreak/>
        <w:t>c) proiectul contractului individual de muncă</w:t>
      </w:r>
      <w:r w:rsidR="0044334A">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d)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e) dovada spaţiului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f)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g) </w:t>
      </w:r>
      <w:r w:rsidR="0044334A">
        <w:rPr>
          <w:sz w:val="28"/>
          <w:szCs w:val="28"/>
          <w:lang w:val="ro-RO"/>
        </w:rPr>
        <w:t>o</w:t>
      </w:r>
      <w:r w:rsidRPr="006038F6">
        <w:rPr>
          <w:sz w:val="28"/>
          <w:szCs w:val="28"/>
          <w:lang w:val="ro-RO"/>
        </w:rPr>
        <w:t xml:space="preserve"> fotografie (3cm x 4 cm).</w:t>
      </w:r>
    </w:p>
    <w:p w:rsidR="006038F6" w:rsidRPr="006038F6" w:rsidRDefault="006038F6" w:rsidP="006038F6">
      <w:pPr>
        <w:tabs>
          <w:tab w:val="left" w:pos="993"/>
        </w:tabs>
        <w:ind w:firstLine="709"/>
        <w:rPr>
          <w:sz w:val="28"/>
          <w:szCs w:val="28"/>
          <w:lang w:val="ro-RO"/>
        </w:rPr>
      </w:pPr>
      <w:r w:rsidRPr="006038F6">
        <w:rPr>
          <w:sz w:val="28"/>
          <w:szCs w:val="28"/>
          <w:lang w:val="ro-RO"/>
        </w:rPr>
        <w:t>(5) Dreptul de şedere provizorie pentru străinul menționat la alin. (4) se acordă pentru o perioadă cumulativă de pînă la 2 ani, cu drept de prelungire, după caz, cu o nouă perioadă pînă la 2 ani, dar care nu va depăși perioada indicată în contract.</w:t>
      </w:r>
    </w:p>
    <w:p w:rsidR="006038F6" w:rsidRPr="006038F6" w:rsidRDefault="006038F6" w:rsidP="006038F6">
      <w:pPr>
        <w:tabs>
          <w:tab w:val="left" w:pos="993"/>
        </w:tabs>
        <w:ind w:firstLine="709"/>
        <w:rPr>
          <w:sz w:val="28"/>
          <w:szCs w:val="28"/>
          <w:lang w:val="ro-RO"/>
        </w:rPr>
      </w:pPr>
      <w:r w:rsidRPr="006038F6">
        <w:rPr>
          <w:sz w:val="28"/>
          <w:szCs w:val="28"/>
          <w:lang w:val="ro-RO"/>
        </w:rPr>
        <w:t>(6) În vederea prelungirii dreptului de şedere provizorie în scop de muncă pentru străinul menționat la alin. (4),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copia de pe contractul individual de muncă</w:t>
      </w:r>
      <w:r w:rsidR="0044334A">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c)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d) dovada spațiului de locuit;</w:t>
      </w:r>
    </w:p>
    <w:p w:rsidR="006038F6" w:rsidRPr="006038F6" w:rsidRDefault="0044334A" w:rsidP="006038F6">
      <w:pPr>
        <w:tabs>
          <w:tab w:val="left" w:pos="993"/>
        </w:tabs>
        <w:ind w:firstLine="709"/>
        <w:rPr>
          <w:sz w:val="28"/>
          <w:szCs w:val="28"/>
          <w:lang w:val="ro-RO"/>
        </w:rPr>
      </w:pPr>
      <w:r>
        <w:rPr>
          <w:sz w:val="28"/>
          <w:szCs w:val="28"/>
          <w:lang w:val="ro-RO"/>
        </w:rPr>
        <w:t>e) o</w:t>
      </w:r>
      <w:r w:rsidR="006038F6" w:rsidRPr="006038F6">
        <w:rPr>
          <w:sz w:val="28"/>
          <w:szCs w:val="28"/>
          <w:lang w:val="ro-RO"/>
        </w:rPr>
        <w:t xml:space="preserve"> fotografie (3cm x 4 cm).</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567"/>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13</w:t>
      </w:r>
      <w:r w:rsidRPr="006038F6">
        <w:rPr>
          <w:b/>
          <w:bCs/>
          <w:sz w:val="28"/>
          <w:szCs w:val="28"/>
          <w:lang w:val="ro-RO"/>
        </w:rPr>
        <w:t>.</w:t>
      </w:r>
      <w:r w:rsidRPr="006038F6">
        <w:rPr>
          <w:sz w:val="28"/>
          <w:szCs w:val="28"/>
          <w:lang w:val="ro-RO"/>
        </w:rPr>
        <w:t> Acordarea dreptului de șede</w:t>
      </w:r>
      <w:r w:rsidR="0044334A">
        <w:rPr>
          <w:sz w:val="28"/>
          <w:szCs w:val="28"/>
          <w:lang w:val="ro-RO"/>
        </w:rPr>
        <w:t>re provizorie în scop de muncă</w:t>
      </w:r>
      <w:r w:rsidRPr="006038F6">
        <w:rPr>
          <w:sz w:val="28"/>
          <w:szCs w:val="28"/>
          <w:lang w:val="ro-RO"/>
        </w:rPr>
        <w:t xml:space="preserve"> străinilor angajați ai rezidenților Zonelor economice libere</w:t>
      </w:r>
    </w:p>
    <w:p w:rsidR="006038F6" w:rsidRPr="006038F6" w:rsidRDefault="006038F6" w:rsidP="006038F6">
      <w:pPr>
        <w:tabs>
          <w:tab w:val="left" w:pos="993"/>
        </w:tabs>
        <w:ind w:firstLine="709"/>
        <w:rPr>
          <w:sz w:val="28"/>
          <w:szCs w:val="28"/>
          <w:lang w:val="ro-RO"/>
        </w:rPr>
      </w:pPr>
      <w:r w:rsidRPr="006038F6">
        <w:rPr>
          <w:sz w:val="28"/>
          <w:szCs w:val="28"/>
          <w:lang w:val="ro-RO"/>
        </w:rPr>
        <w:t>(1)Dreptul de şedere provizorie în scop de muncă pentru străinii angajați ai rezide</w:t>
      </w:r>
      <w:r w:rsidR="0044334A">
        <w:rPr>
          <w:sz w:val="28"/>
          <w:szCs w:val="28"/>
          <w:lang w:val="ro-RO"/>
        </w:rPr>
        <w:t>nților Zonelor economice libere</w:t>
      </w:r>
      <w:r w:rsidRPr="006038F6">
        <w:rPr>
          <w:sz w:val="28"/>
          <w:szCs w:val="28"/>
          <w:lang w:val="ro-RO"/>
        </w:rPr>
        <w:t xml:space="preserve"> se acordă în baza următoarelor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demersul administratorului principal al Zonei economice libere;</w:t>
      </w:r>
    </w:p>
    <w:p w:rsidR="006038F6" w:rsidRPr="006038F6" w:rsidRDefault="006038F6" w:rsidP="006038F6">
      <w:pPr>
        <w:tabs>
          <w:tab w:val="left" w:pos="993"/>
        </w:tabs>
        <w:ind w:firstLine="709"/>
        <w:rPr>
          <w:sz w:val="28"/>
          <w:szCs w:val="28"/>
          <w:lang w:val="ro-RO"/>
        </w:rPr>
      </w:pPr>
      <w:r w:rsidRPr="006038F6">
        <w:rPr>
          <w:sz w:val="28"/>
          <w:szCs w:val="28"/>
          <w:lang w:val="ro-RO"/>
        </w:rPr>
        <w:t>c) proiectul contractului individual de muncă</w:t>
      </w:r>
      <w:r w:rsidR="0044334A">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p>
    <w:p w:rsidR="006038F6" w:rsidRPr="006038F6" w:rsidRDefault="006038F6" w:rsidP="006038F6">
      <w:pPr>
        <w:tabs>
          <w:tab w:val="left" w:pos="993"/>
        </w:tabs>
        <w:ind w:firstLine="709"/>
        <w:rPr>
          <w:sz w:val="28"/>
          <w:szCs w:val="28"/>
          <w:lang w:val="ro-RO"/>
        </w:rPr>
      </w:pPr>
      <w:r w:rsidRPr="006038F6">
        <w:rPr>
          <w:sz w:val="28"/>
          <w:szCs w:val="28"/>
          <w:lang w:val="ro-RO"/>
        </w:rPr>
        <w:t>d) copia de pe pagina cu date de identificare a paşaportului național al străinului;</w:t>
      </w:r>
    </w:p>
    <w:p w:rsidR="006038F6" w:rsidRPr="006038F6" w:rsidRDefault="006038F6" w:rsidP="006038F6">
      <w:pPr>
        <w:tabs>
          <w:tab w:val="left" w:pos="851"/>
          <w:tab w:val="left" w:pos="993"/>
        </w:tabs>
        <w:ind w:firstLine="709"/>
        <w:rPr>
          <w:sz w:val="28"/>
          <w:szCs w:val="28"/>
          <w:lang w:val="ro-RO"/>
        </w:rPr>
      </w:pPr>
      <w:r w:rsidRPr="006038F6">
        <w:rPr>
          <w:sz w:val="28"/>
          <w:szCs w:val="28"/>
          <w:lang w:val="ro-RO"/>
        </w:rPr>
        <w:t>e) dovada spațiului de locuit în Republica Moldova;</w:t>
      </w:r>
    </w:p>
    <w:p w:rsidR="006038F6" w:rsidRPr="006038F6" w:rsidRDefault="006038F6" w:rsidP="006038F6">
      <w:pPr>
        <w:tabs>
          <w:tab w:val="left" w:pos="993"/>
        </w:tabs>
        <w:ind w:firstLine="709"/>
        <w:rPr>
          <w:sz w:val="28"/>
          <w:szCs w:val="28"/>
          <w:lang w:val="ro-RO"/>
        </w:rPr>
      </w:pPr>
      <w:r w:rsidRPr="006038F6">
        <w:rPr>
          <w:sz w:val="28"/>
          <w:szCs w:val="28"/>
          <w:lang w:val="ro-RO"/>
        </w:rPr>
        <w:t>f) certificatul de cazier judiciar al străinului tradus și legalizat sau apostilat.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g) </w:t>
      </w:r>
      <w:r w:rsidR="0044334A">
        <w:rPr>
          <w:sz w:val="28"/>
          <w:szCs w:val="28"/>
          <w:lang w:val="ro-RO"/>
        </w:rPr>
        <w:t>o</w:t>
      </w:r>
      <w:r w:rsidRPr="006038F6">
        <w:rPr>
          <w:sz w:val="28"/>
          <w:szCs w:val="28"/>
          <w:lang w:val="ro-RO"/>
        </w:rPr>
        <w:t xml:space="preserve"> fotografie (3cm x 4 cm).</w:t>
      </w:r>
    </w:p>
    <w:p w:rsidR="006038F6" w:rsidRPr="006038F6" w:rsidRDefault="006038F6" w:rsidP="006038F6">
      <w:pPr>
        <w:tabs>
          <w:tab w:val="left" w:pos="993"/>
        </w:tabs>
        <w:ind w:firstLine="709"/>
        <w:rPr>
          <w:sz w:val="28"/>
          <w:szCs w:val="28"/>
          <w:lang w:val="ro-RO"/>
        </w:rPr>
      </w:pPr>
      <w:r w:rsidRPr="006038F6">
        <w:rPr>
          <w:sz w:val="28"/>
          <w:szCs w:val="28"/>
          <w:lang w:val="ro-RO"/>
        </w:rPr>
        <w:t>(2) Dreptul de ședere provizorie în scop de muncă pentru străinul specificat la alin. (1) se acordă pentru o perioadă de un an sau pentru o perioadă stabilită în contractul individual de muncă</w:t>
      </w:r>
      <w:r w:rsidR="0044334A">
        <w:rPr>
          <w:sz w:val="28"/>
          <w:szCs w:val="28"/>
          <w:lang w:val="ro-RO"/>
        </w:rPr>
        <w:t>,</w:t>
      </w:r>
      <w:r w:rsidRPr="006038F6">
        <w:rPr>
          <w:sz w:val="28"/>
          <w:szCs w:val="28"/>
          <w:lang w:val="ro-RO"/>
        </w:rPr>
        <w:t xml:space="preserve"> cu posibilitatea de a fi prelungit pentru o perioadă cumulativă de p</w:t>
      </w:r>
      <w:r w:rsidR="000F427C">
        <w:rPr>
          <w:sz w:val="28"/>
          <w:szCs w:val="28"/>
          <w:lang w:val="ro-RO"/>
        </w:rPr>
        <w:t>î</w:t>
      </w:r>
      <w:r w:rsidRPr="006038F6">
        <w:rPr>
          <w:sz w:val="28"/>
          <w:szCs w:val="28"/>
          <w:lang w:val="ro-RO"/>
        </w:rPr>
        <w:t>nă la 5 ani.</w:t>
      </w:r>
    </w:p>
    <w:p w:rsidR="006038F6" w:rsidRPr="006038F6" w:rsidRDefault="0044334A" w:rsidP="006038F6">
      <w:pPr>
        <w:tabs>
          <w:tab w:val="left" w:pos="993"/>
        </w:tabs>
        <w:ind w:firstLine="709"/>
        <w:rPr>
          <w:sz w:val="28"/>
          <w:szCs w:val="28"/>
          <w:lang w:val="ro-RO"/>
        </w:rPr>
      </w:pPr>
      <w:r>
        <w:rPr>
          <w:sz w:val="28"/>
          <w:szCs w:val="28"/>
          <w:lang w:val="ro-RO"/>
        </w:rPr>
        <w:lastRenderedPageBreak/>
        <w:t xml:space="preserve"> (3) În vederea prelungirii</w:t>
      </w:r>
      <w:r w:rsidR="006038F6" w:rsidRPr="006038F6">
        <w:rPr>
          <w:sz w:val="28"/>
          <w:szCs w:val="28"/>
          <w:lang w:val="ro-RO"/>
        </w:rPr>
        <w:t xml:space="preserve"> dreptului de şedere provizorie în scop de muncă străinului prevăzut la alin. (1), beneficiarul solicitant depune următoarele acte:</w:t>
      </w:r>
    </w:p>
    <w:p w:rsidR="006038F6" w:rsidRPr="006038F6" w:rsidRDefault="006038F6" w:rsidP="006038F6">
      <w:pPr>
        <w:tabs>
          <w:tab w:val="left" w:pos="993"/>
        </w:tabs>
        <w:ind w:firstLine="709"/>
        <w:rPr>
          <w:sz w:val="28"/>
          <w:szCs w:val="28"/>
          <w:lang w:val="ro-RO"/>
        </w:rPr>
      </w:pPr>
      <w:r w:rsidRPr="006038F6">
        <w:rPr>
          <w:sz w:val="28"/>
          <w:szCs w:val="28"/>
          <w:lang w:val="ro-RO"/>
        </w:rPr>
        <w:t>a) demersul tipizat;</w:t>
      </w:r>
    </w:p>
    <w:p w:rsidR="006038F6" w:rsidRPr="006038F6" w:rsidRDefault="006038F6" w:rsidP="006038F6">
      <w:pPr>
        <w:tabs>
          <w:tab w:val="left" w:pos="993"/>
        </w:tabs>
        <w:ind w:firstLine="709"/>
        <w:rPr>
          <w:sz w:val="28"/>
          <w:szCs w:val="28"/>
          <w:lang w:val="ro-RO"/>
        </w:rPr>
      </w:pPr>
      <w:r w:rsidRPr="006038F6">
        <w:rPr>
          <w:sz w:val="28"/>
          <w:szCs w:val="28"/>
          <w:lang w:val="ro-RO"/>
        </w:rPr>
        <w:t>b) demersul administratorului principal al Zonei economice libere;</w:t>
      </w:r>
    </w:p>
    <w:p w:rsidR="006038F6" w:rsidRPr="006038F6" w:rsidRDefault="006038F6" w:rsidP="006038F6">
      <w:pPr>
        <w:tabs>
          <w:tab w:val="left" w:pos="993"/>
        </w:tabs>
        <w:ind w:firstLine="709"/>
        <w:rPr>
          <w:sz w:val="28"/>
          <w:szCs w:val="28"/>
          <w:lang w:val="ro-RO"/>
        </w:rPr>
      </w:pPr>
      <w:r w:rsidRPr="006038F6">
        <w:rPr>
          <w:sz w:val="28"/>
          <w:szCs w:val="28"/>
          <w:lang w:val="ro-RO"/>
        </w:rPr>
        <w:t>c) copia de pe contractul individual de muncă</w:t>
      </w:r>
      <w:r w:rsidR="0044334A">
        <w:rPr>
          <w:sz w:val="28"/>
          <w:szCs w:val="28"/>
          <w:lang w:val="ro-RO"/>
        </w:rPr>
        <w:t>,</w:t>
      </w:r>
      <w:r w:rsidRPr="006038F6">
        <w:rPr>
          <w:sz w:val="28"/>
          <w:szCs w:val="28"/>
          <w:lang w:val="ro-RO"/>
        </w:rPr>
        <w:t xml:space="preserve"> cu indicarea salariului lunar al străinului, stabilit în mărime nu mai mică decît salariul mediu lunar pe economie prognozat pentru anul de gestiune</w:t>
      </w:r>
      <w:r w:rsidR="0044334A">
        <w:rPr>
          <w:sz w:val="28"/>
          <w:szCs w:val="28"/>
          <w:lang w:val="ro-RO"/>
        </w:rPr>
        <w:t>;</w:t>
      </w:r>
    </w:p>
    <w:p w:rsidR="006038F6" w:rsidRPr="006038F6" w:rsidRDefault="006038F6" w:rsidP="006038F6">
      <w:pPr>
        <w:tabs>
          <w:tab w:val="left" w:pos="993"/>
        </w:tabs>
        <w:ind w:firstLine="709"/>
        <w:rPr>
          <w:sz w:val="28"/>
          <w:szCs w:val="28"/>
          <w:lang w:val="ro-RO"/>
        </w:rPr>
      </w:pPr>
      <w:r w:rsidRPr="006038F6">
        <w:rPr>
          <w:sz w:val="28"/>
          <w:szCs w:val="28"/>
          <w:lang w:val="ro-RO"/>
        </w:rPr>
        <w:t>d) copia de pe pagina cu date de identificare a paşaportului național al străinului;</w:t>
      </w:r>
    </w:p>
    <w:p w:rsidR="006038F6" w:rsidRPr="006038F6" w:rsidRDefault="006038F6" w:rsidP="006038F6">
      <w:pPr>
        <w:tabs>
          <w:tab w:val="left" w:pos="851"/>
          <w:tab w:val="left" w:pos="993"/>
        </w:tabs>
        <w:ind w:firstLine="709"/>
        <w:rPr>
          <w:sz w:val="28"/>
          <w:szCs w:val="28"/>
          <w:lang w:val="ro-RO"/>
        </w:rPr>
      </w:pPr>
      <w:r w:rsidRPr="006038F6">
        <w:rPr>
          <w:sz w:val="28"/>
          <w:szCs w:val="28"/>
          <w:lang w:val="ro-RO"/>
        </w:rPr>
        <w:t>e) dovada spațiului de locuit în Republica Moldova.</w:t>
      </w:r>
    </w:p>
    <w:p w:rsidR="006038F6" w:rsidRPr="005D632D" w:rsidRDefault="006038F6" w:rsidP="006038F6">
      <w:pPr>
        <w:tabs>
          <w:tab w:val="left" w:pos="993"/>
        </w:tabs>
        <w:ind w:firstLine="709"/>
        <w:rPr>
          <w:szCs w:val="28"/>
          <w:lang w:val="ro-RO"/>
        </w:rPr>
      </w:pPr>
    </w:p>
    <w:p w:rsidR="006038F6" w:rsidRPr="006038F6" w:rsidRDefault="006038F6" w:rsidP="006038F6">
      <w:pPr>
        <w:tabs>
          <w:tab w:val="left" w:pos="567"/>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14</w:t>
      </w:r>
      <w:r w:rsidRPr="006038F6">
        <w:rPr>
          <w:b/>
          <w:bCs/>
          <w:sz w:val="28"/>
          <w:szCs w:val="28"/>
          <w:lang w:val="ro-RO"/>
        </w:rPr>
        <w:t>.</w:t>
      </w:r>
      <w:r w:rsidRPr="006038F6">
        <w:rPr>
          <w:sz w:val="28"/>
          <w:szCs w:val="28"/>
          <w:lang w:val="ro-RO"/>
        </w:rPr>
        <w:t> Dreptul de aflare temporară pe teritoriul  Republicii Moldova și evidenţa lucrătorilor sezonieri</w:t>
      </w:r>
      <w:r w:rsidR="00E50575">
        <w:rPr>
          <w:sz w:val="28"/>
          <w:szCs w:val="28"/>
          <w:lang w:val="ro-RO"/>
        </w:rPr>
        <w:t xml:space="preserve"> </w:t>
      </w:r>
      <w:r w:rsidRPr="006038F6">
        <w:rPr>
          <w:sz w:val="28"/>
          <w:szCs w:val="28"/>
          <w:lang w:val="ro-RO"/>
        </w:rPr>
        <w:t>în munci agricole şi a lucrătorilor frontalieri</w:t>
      </w:r>
    </w:p>
    <w:p w:rsidR="006038F6" w:rsidRPr="006038F6" w:rsidRDefault="006038F6" w:rsidP="006A55C7">
      <w:pPr>
        <w:pStyle w:val="ab"/>
        <w:numPr>
          <w:ilvl w:val="0"/>
          <w:numId w:val="3"/>
        </w:numPr>
        <w:tabs>
          <w:tab w:val="left" w:pos="1134"/>
        </w:tabs>
        <w:ind w:left="0" w:firstLine="709"/>
        <w:contextualSpacing w:val="0"/>
        <w:rPr>
          <w:sz w:val="28"/>
          <w:szCs w:val="28"/>
          <w:shd w:val="clear" w:color="auto" w:fill="FFFFFF" w:themeFill="background1"/>
          <w:lang w:val="ro-RO"/>
        </w:rPr>
      </w:pPr>
      <w:r w:rsidRPr="006038F6">
        <w:rPr>
          <w:sz w:val="28"/>
          <w:szCs w:val="28"/>
          <w:lang w:val="ro-RO"/>
        </w:rPr>
        <w:t xml:space="preserve">Lucrătorii sezonieri în munci agricole și lucrătorii frontalieri pot desfăşura </w:t>
      </w:r>
      <w:r w:rsidRPr="006038F6">
        <w:rPr>
          <w:sz w:val="28"/>
          <w:szCs w:val="28"/>
          <w:shd w:val="clear" w:color="auto" w:fill="FFFFFF" w:themeFill="background1"/>
          <w:lang w:val="ro-RO"/>
        </w:rPr>
        <w:t xml:space="preserve">activitate de muncă pe teritoriul Republicii Moldova fără </w:t>
      </w:r>
      <w:r w:rsidRPr="006038F6">
        <w:rPr>
          <w:sz w:val="28"/>
          <w:szCs w:val="28"/>
          <w:lang w:val="ro-RO"/>
        </w:rPr>
        <w:t>obţine</w:t>
      </w:r>
      <w:r w:rsidR="00E50575">
        <w:rPr>
          <w:sz w:val="28"/>
          <w:szCs w:val="28"/>
          <w:lang w:val="ro-RO"/>
        </w:rPr>
        <w:t>rea</w:t>
      </w:r>
      <w:r w:rsidRPr="006038F6">
        <w:rPr>
          <w:sz w:val="28"/>
          <w:szCs w:val="28"/>
          <w:lang w:val="ro-RO"/>
        </w:rPr>
        <w:t xml:space="preserve"> în prealabil de către beneficiarul solicitant a dreptului de şedere provizorie în scop de muncă.</w:t>
      </w:r>
    </w:p>
    <w:p w:rsidR="006038F6" w:rsidRPr="006038F6" w:rsidRDefault="006038F6" w:rsidP="006A55C7">
      <w:pPr>
        <w:pStyle w:val="ab"/>
        <w:numPr>
          <w:ilvl w:val="0"/>
          <w:numId w:val="3"/>
        </w:numPr>
        <w:tabs>
          <w:tab w:val="left" w:pos="1134"/>
        </w:tabs>
        <w:ind w:left="0" w:firstLine="709"/>
        <w:contextualSpacing w:val="0"/>
        <w:rPr>
          <w:sz w:val="28"/>
          <w:szCs w:val="28"/>
          <w:shd w:val="clear" w:color="auto" w:fill="FFFFFF" w:themeFill="background1"/>
          <w:lang w:val="ro-RO"/>
        </w:rPr>
      </w:pPr>
      <w:r w:rsidRPr="006038F6">
        <w:rPr>
          <w:sz w:val="28"/>
          <w:szCs w:val="28"/>
          <w:lang w:val="ro-RO"/>
        </w:rPr>
        <w:t xml:space="preserve">Lucrătorii sezonieri în munci agricole și lucrătorii frontalieri </w:t>
      </w:r>
      <w:r w:rsidRPr="006038F6">
        <w:rPr>
          <w:sz w:val="28"/>
          <w:szCs w:val="28"/>
          <w:shd w:val="clear" w:color="auto" w:fill="FFFFFF" w:themeFill="background1"/>
          <w:lang w:val="ro-RO" w:eastAsia="ru-RU"/>
        </w:rPr>
        <w:t>pot desfă</w:t>
      </w:r>
      <w:r w:rsidRPr="006038F6">
        <w:rPr>
          <w:sz w:val="28"/>
          <w:szCs w:val="28"/>
          <w:lang w:val="ro-RO" w:eastAsia="ru-RU"/>
        </w:rPr>
        <w:t xml:space="preserve">şura activitate de muncă pentru o perioadă de pînă la 9 luni calculate cumulativ pe parcursul oricărei perioade de 12 luni, </w:t>
      </w:r>
      <w:r w:rsidRPr="006038F6">
        <w:rPr>
          <w:sz w:val="28"/>
          <w:szCs w:val="28"/>
          <w:lang w:val="ro-RO"/>
        </w:rPr>
        <w:t>în baza confirmării dreptului de aflare temporară pe teritoriul Republicii Moldova.</w:t>
      </w:r>
    </w:p>
    <w:p w:rsidR="006038F6" w:rsidRPr="006038F6" w:rsidRDefault="006038F6" w:rsidP="006A55C7">
      <w:pPr>
        <w:pStyle w:val="ab"/>
        <w:numPr>
          <w:ilvl w:val="0"/>
          <w:numId w:val="3"/>
        </w:numPr>
        <w:tabs>
          <w:tab w:val="left" w:pos="1134"/>
        </w:tabs>
        <w:ind w:left="0" w:firstLine="709"/>
        <w:contextualSpacing w:val="0"/>
        <w:rPr>
          <w:sz w:val="28"/>
          <w:szCs w:val="28"/>
          <w:lang w:val="ro-RO"/>
        </w:rPr>
      </w:pPr>
      <w:r w:rsidRPr="006038F6">
        <w:rPr>
          <w:sz w:val="28"/>
          <w:szCs w:val="28"/>
          <w:lang w:val="ro-RO"/>
        </w:rPr>
        <w:t>Beneficiarul solicitant, într-un termen de p</w:t>
      </w:r>
      <w:r w:rsidR="000F427C">
        <w:rPr>
          <w:sz w:val="28"/>
          <w:szCs w:val="28"/>
          <w:lang w:val="ro-RO"/>
        </w:rPr>
        <w:t>î</w:t>
      </w:r>
      <w:r w:rsidRPr="006038F6">
        <w:rPr>
          <w:sz w:val="28"/>
          <w:szCs w:val="28"/>
          <w:lang w:val="ro-RO"/>
        </w:rPr>
        <w:t xml:space="preserve">nă la 5 zile lucrătoare de la data începerii activității de muncă, va prezenta autorităţii competente pentru străini o declaraţie pe propria răspundere privind scopul şi durata aflării în ţară a lucrătorului respectiv, la care va anexa copiile de pe paşaportul naţional al străinului, de pe contractul individual de muncă şi de pe viza de scurtă şedere, după caz, și </w:t>
      </w:r>
      <w:r w:rsidR="00E50575">
        <w:rPr>
          <w:sz w:val="28"/>
          <w:szCs w:val="28"/>
          <w:lang w:val="ro-RO"/>
        </w:rPr>
        <w:t>două</w:t>
      </w:r>
      <w:r w:rsidRPr="006038F6">
        <w:rPr>
          <w:sz w:val="28"/>
          <w:szCs w:val="28"/>
          <w:lang w:val="ro-RO"/>
        </w:rPr>
        <w:t xml:space="preserve"> fotografii (3cm x 4 cm). </w:t>
      </w:r>
    </w:p>
    <w:p w:rsidR="006038F6" w:rsidRPr="006038F6" w:rsidRDefault="006038F6" w:rsidP="006A55C7">
      <w:pPr>
        <w:pStyle w:val="ab"/>
        <w:numPr>
          <w:ilvl w:val="0"/>
          <w:numId w:val="3"/>
        </w:numPr>
        <w:tabs>
          <w:tab w:val="left" w:pos="1134"/>
        </w:tabs>
        <w:ind w:left="0" w:firstLine="709"/>
        <w:contextualSpacing w:val="0"/>
        <w:rPr>
          <w:sz w:val="28"/>
          <w:szCs w:val="28"/>
          <w:shd w:val="clear" w:color="auto" w:fill="FFFFFF" w:themeFill="background1"/>
          <w:lang w:val="ro-RO"/>
        </w:rPr>
      </w:pPr>
      <w:r w:rsidRPr="006038F6">
        <w:rPr>
          <w:sz w:val="28"/>
          <w:szCs w:val="28"/>
          <w:lang w:val="ro-RO"/>
        </w:rPr>
        <w:t>În temeiul declaraţiei depuse conform alin. (3), autoritatea competentă pentru străini va emite</w:t>
      </w:r>
      <w:r w:rsidR="00E50575">
        <w:rPr>
          <w:sz w:val="28"/>
          <w:szCs w:val="28"/>
          <w:lang w:val="ro-RO"/>
        </w:rPr>
        <w:t>,</w:t>
      </w:r>
      <w:r w:rsidRPr="006038F6">
        <w:rPr>
          <w:sz w:val="28"/>
          <w:szCs w:val="28"/>
          <w:lang w:val="ro-RO"/>
        </w:rPr>
        <w:t xml:space="preserve"> în termen de 10 zile lucrătoare</w:t>
      </w:r>
      <w:r w:rsidR="00E50575">
        <w:rPr>
          <w:sz w:val="28"/>
          <w:szCs w:val="28"/>
          <w:lang w:val="ro-RO"/>
        </w:rPr>
        <w:t>,</w:t>
      </w:r>
      <w:r w:rsidRPr="006038F6">
        <w:rPr>
          <w:sz w:val="28"/>
          <w:szCs w:val="28"/>
          <w:lang w:val="ro-RO"/>
        </w:rPr>
        <w:t xml:space="preserve"> confirmarea dreptului de aflare temporară pe teritoriul Republicii Moldova a lucrătorului respectiv. </w:t>
      </w:r>
    </w:p>
    <w:p w:rsidR="006038F6" w:rsidRPr="006038F6" w:rsidRDefault="006038F6" w:rsidP="006A55C7">
      <w:pPr>
        <w:pStyle w:val="ab"/>
        <w:numPr>
          <w:ilvl w:val="0"/>
          <w:numId w:val="3"/>
        </w:numPr>
        <w:tabs>
          <w:tab w:val="left" w:pos="1134"/>
        </w:tabs>
        <w:ind w:left="0" w:firstLine="709"/>
        <w:contextualSpacing w:val="0"/>
        <w:rPr>
          <w:sz w:val="28"/>
          <w:szCs w:val="28"/>
          <w:shd w:val="clear" w:color="auto" w:fill="FFFFFF" w:themeFill="background1"/>
          <w:lang w:val="ro-RO"/>
        </w:rPr>
      </w:pPr>
      <w:r w:rsidRPr="006038F6">
        <w:rPr>
          <w:sz w:val="28"/>
          <w:szCs w:val="28"/>
          <w:lang w:val="ro-RO"/>
        </w:rPr>
        <w:t>Forma şi conţinutul declaraţiei prevăzute la alin. (3) se aprobă prin ordin</w:t>
      </w:r>
      <w:r w:rsidR="00E50575">
        <w:rPr>
          <w:sz w:val="28"/>
          <w:szCs w:val="28"/>
          <w:lang w:val="ro-RO"/>
        </w:rPr>
        <w:t xml:space="preserve"> a</w:t>
      </w:r>
      <w:r w:rsidRPr="006038F6">
        <w:rPr>
          <w:sz w:val="28"/>
          <w:szCs w:val="28"/>
          <w:lang w:val="ro-RO"/>
        </w:rPr>
        <w:t>l autorităţii competente pentru străini și se publică pe pagina web oficială a autorității.</w:t>
      </w:r>
    </w:p>
    <w:p w:rsidR="006038F6" w:rsidRPr="006038F6" w:rsidRDefault="006038F6" w:rsidP="006A55C7">
      <w:pPr>
        <w:pStyle w:val="ab"/>
        <w:numPr>
          <w:ilvl w:val="0"/>
          <w:numId w:val="3"/>
        </w:numPr>
        <w:tabs>
          <w:tab w:val="left" w:pos="1134"/>
        </w:tabs>
        <w:ind w:left="0" w:firstLine="709"/>
        <w:contextualSpacing w:val="0"/>
        <w:rPr>
          <w:sz w:val="28"/>
          <w:szCs w:val="28"/>
          <w:shd w:val="clear" w:color="auto" w:fill="FFFFFF" w:themeFill="background1"/>
          <w:lang w:val="ro-RO"/>
        </w:rPr>
      </w:pPr>
      <w:r w:rsidRPr="006038F6">
        <w:rPr>
          <w:sz w:val="28"/>
          <w:szCs w:val="28"/>
          <w:lang w:val="ro-RO"/>
        </w:rPr>
        <w:t xml:space="preserve">Autoritatea competentă pentru străini poate prelungi pentru un nou termen dreptul de aflare în Republica Moldova </w:t>
      </w:r>
      <w:r w:rsidR="00E50575">
        <w:rPr>
          <w:sz w:val="28"/>
          <w:szCs w:val="28"/>
          <w:lang w:val="ro-RO"/>
        </w:rPr>
        <w:t xml:space="preserve">al acestor </w:t>
      </w:r>
      <w:r w:rsidRPr="006038F6">
        <w:rPr>
          <w:sz w:val="28"/>
          <w:szCs w:val="28"/>
          <w:lang w:val="ro-RO"/>
        </w:rPr>
        <w:t>categorii de străini, în condițiile alin.</w:t>
      </w:r>
      <w:r w:rsidR="00E50575">
        <w:rPr>
          <w:sz w:val="28"/>
          <w:szCs w:val="28"/>
          <w:lang w:val="ro-RO"/>
        </w:rPr>
        <w:t> </w:t>
      </w:r>
      <w:r w:rsidRPr="006038F6">
        <w:rPr>
          <w:sz w:val="28"/>
          <w:szCs w:val="28"/>
          <w:lang w:val="ro-RO"/>
        </w:rPr>
        <w:t>(3).</w:t>
      </w:r>
    </w:p>
    <w:p w:rsidR="006038F6" w:rsidRPr="006038F6" w:rsidRDefault="006038F6" w:rsidP="006A55C7">
      <w:pPr>
        <w:pStyle w:val="ab"/>
        <w:numPr>
          <w:ilvl w:val="0"/>
          <w:numId w:val="3"/>
        </w:numPr>
        <w:tabs>
          <w:tab w:val="left" w:pos="1134"/>
        </w:tabs>
        <w:ind w:left="0" w:firstLine="709"/>
        <w:contextualSpacing w:val="0"/>
        <w:rPr>
          <w:sz w:val="28"/>
          <w:szCs w:val="28"/>
          <w:lang w:val="ro-RO"/>
        </w:rPr>
      </w:pPr>
      <w:r w:rsidRPr="006038F6">
        <w:rPr>
          <w:sz w:val="28"/>
          <w:szCs w:val="28"/>
          <w:lang w:val="ro-RO"/>
        </w:rPr>
        <w:t>Decizia privind refuzul acordării confirmării dreptului de aflare temporară se emite în condițiile prevăzute de art.</w:t>
      </w:r>
      <w:r w:rsidR="00E50575">
        <w:rPr>
          <w:sz w:val="28"/>
          <w:szCs w:val="28"/>
          <w:lang w:val="ro-RO"/>
        </w:rPr>
        <w:t> </w:t>
      </w:r>
      <w:r w:rsidRPr="006038F6">
        <w:rPr>
          <w:sz w:val="28"/>
          <w:szCs w:val="28"/>
          <w:lang w:val="ro-RO"/>
        </w:rPr>
        <w:t>43</w:t>
      </w:r>
      <w:r w:rsidRPr="006038F6">
        <w:rPr>
          <w:sz w:val="28"/>
          <w:szCs w:val="28"/>
          <w:vertAlign w:val="superscript"/>
          <w:lang w:val="ro-RO"/>
        </w:rPr>
        <w:t>3</w:t>
      </w:r>
      <w:r w:rsidRPr="006038F6">
        <w:rPr>
          <w:sz w:val="28"/>
          <w:szCs w:val="28"/>
          <w:lang w:val="ro-RO"/>
        </w:rPr>
        <w:t>.</w:t>
      </w:r>
    </w:p>
    <w:p w:rsidR="006038F6" w:rsidRPr="006038F6" w:rsidRDefault="006038F6" w:rsidP="006A55C7">
      <w:pPr>
        <w:pStyle w:val="ab"/>
        <w:numPr>
          <w:ilvl w:val="0"/>
          <w:numId w:val="3"/>
        </w:numPr>
        <w:tabs>
          <w:tab w:val="left" w:pos="851"/>
          <w:tab w:val="left" w:pos="1134"/>
        </w:tabs>
        <w:ind w:left="0" w:firstLine="709"/>
        <w:contextualSpacing w:val="0"/>
        <w:rPr>
          <w:sz w:val="28"/>
          <w:szCs w:val="28"/>
          <w:lang w:val="ro-RO"/>
        </w:rPr>
      </w:pPr>
      <w:r w:rsidRPr="006038F6">
        <w:rPr>
          <w:sz w:val="28"/>
          <w:szCs w:val="28"/>
          <w:lang w:val="ro-RO"/>
        </w:rPr>
        <w:t>Decizia privind refuzul acordării confirmării dreptului de aflare temporară se comunică în scris solicitantului beneficiar în termen de 3 zile</w:t>
      </w:r>
      <w:r w:rsidR="00E50575">
        <w:rPr>
          <w:sz w:val="28"/>
          <w:szCs w:val="28"/>
          <w:lang w:val="ro-RO"/>
        </w:rPr>
        <w:t xml:space="preserve"> lucrătoare de la data emiterii.</w:t>
      </w:r>
    </w:p>
    <w:p w:rsidR="006038F6" w:rsidRPr="006038F6" w:rsidRDefault="006038F6" w:rsidP="006A55C7">
      <w:pPr>
        <w:pStyle w:val="ab"/>
        <w:numPr>
          <w:ilvl w:val="0"/>
          <w:numId w:val="3"/>
        </w:numPr>
        <w:tabs>
          <w:tab w:val="left" w:pos="851"/>
          <w:tab w:val="left" w:pos="1134"/>
        </w:tabs>
        <w:ind w:left="0" w:firstLine="709"/>
        <w:contextualSpacing w:val="0"/>
        <w:rPr>
          <w:sz w:val="28"/>
          <w:szCs w:val="28"/>
          <w:lang w:val="ro-RO"/>
        </w:rPr>
      </w:pPr>
      <w:r w:rsidRPr="006038F6">
        <w:rPr>
          <w:sz w:val="28"/>
          <w:szCs w:val="28"/>
          <w:lang w:val="ro-RO"/>
        </w:rPr>
        <w:t>Decizia privind refuzul acordării dreptului de aflare poate fi contestată în instanţă de contencios administrativ.</w:t>
      </w:r>
    </w:p>
    <w:p w:rsidR="006038F6" w:rsidRPr="005D632D" w:rsidRDefault="006038F6" w:rsidP="006038F6">
      <w:pPr>
        <w:tabs>
          <w:tab w:val="left" w:pos="993"/>
        </w:tabs>
        <w:ind w:firstLine="709"/>
        <w:rPr>
          <w:b/>
          <w:bCs/>
          <w:szCs w:val="28"/>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lastRenderedPageBreak/>
        <w:t>Articolul 43</w:t>
      </w:r>
      <w:r w:rsidRPr="006038F6">
        <w:rPr>
          <w:b/>
          <w:bCs/>
          <w:sz w:val="28"/>
          <w:szCs w:val="28"/>
          <w:vertAlign w:val="superscript"/>
          <w:lang w:val="ro-RO"/>
        </w:rPr>
        <w:t>15</w:t>
      </w:r>
      <w:r w:rsidRPr="006038F6">
        <w:rPr>
          <w:b/>
          <w:bCs/>
          <w:sz w:val="28"/>
          <w:szCs w:val="28"/>
          <w:lang w:val="ro-RO"/>
        </w:rPr>
        <w:t>.</w:t>
      </w:r>
      <w:r w:rsidRPr="006038F6">
        <w:rPr>
          <w:sz w:val="28"/>
          <w:szCs w:val="28"/>
          <w:lang w:val="ro-RO"/>
        </w:rPr>
        <w:t xml:space="preserve"> Dreptul de aflare temporară pe teritoriul Republicii Moldova al specialiştilor în domeniul tehnologiei informaţiei </w:t>
      </w:r>
    </w:p>
    <w:p w:rsidR="006038F6" w:rsidRPr="006038F6" w:rsidRDefault="006038F6" w:rsidP="006038F6">
      <w:pPr>
        <w:tabs>
          <w:tab w:val="left" w:pos="993"/>
        </w:tabs>
        <w:ind w:firstLine="709"/>
        <w:rPr>
          <w:sz w:val="28"/>
          <w:szCs w:val="28"/>
          <w:shd w:val="clear" w:color="auto" w:fill="FFFFFF" w:themeFill="background1"/>
          <w:lang w:val="ro-RO"/>
        </w:rPr>
      </w:pPr>
      <w:r w:rsidRPr="006038F6">
        <w:rPr>
          <w:sz w:val="28"/>
          <w:szCs w:val="28"/>
          <w:lang w:val="ro-RO"/>
        </w:rPr>
        <w:t>(1) Specialistul în domeniul tehnologiei informaţiei își poate desfăşura activitatea de muncă pe teritoriul Republicii Moldova pe o perioadă de pînă la 90 de zile calculate cumulativ pe parcursul oricărei perioade de 6 luni, în baza notificării autorității competente pentru străini de către beneficiarul solicitant.</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(2) </w:t>
      </w:r>
      <w:r w:rsidR="002F2AB1">
        <w:rPr>
          <w:sz w:val="28"/>
          <w:szCs w:val="28"/>
          <w:lang w:val="ro-RO"/>
        </w:rPr>
        <w:t>Beneficiarul solicitant, în</w:t>
      </w:r>
      <w:r w:rsidRPr="006038F6">
        <w:rPr>
          <w:sz w:val="28"/>
          <w:szCs w:val="28"/>
          <w:lang w:val="ro-RO"/>
        </w:rPr>
        <w:t xml:space="preserve"> termen de 5 zile lucrătoare de la data intrării în ţară a străinului, va prezenta autorităţii competente pentru străini o declaraţie pe propria răspundere privind scopul şi durata aflării în ţară a străinului respectiv, la care va anexa avizul emis de autoritatea competentă în domeniul tehnologiei informaţiei, a copiilor de pe paşaportul naţional al străinului, de pe contractul de prestări servicii şi de pe viza de scurtă şedere, după caz, și </w:t>
      </w:r>
      <w:r w:rsidR="002F2AB1">
        <w:rPr>
          <w:sz w:val="28"/>
          <w:szCs w:val="28"/>
          <w:lang w:val="ro-RO"/>
        </w:rPr>
        <w:t>două</w:t>
      </w:r>
      <w:r w:rsidRPr="006038F6">
        <w:rPr>
          <w:sz w:val="28"/>
          <w:szCs w:val="28"/>
          <w:lang w:val="ro-RO"/>
        </w:rPr>
        <w:t xml:space="preserve"> fotografii (3cm x 4 cm).</w:t>
      </w:r>
    </w:p>
    <w:p w:rsidR="006038F6" w:rsidRPr="005D632D" w:rsidRDefault="006038F6" w:rsidP="006038F6">
      <w:pPr>
        <w:tabs>
          <w:tab w:val="left" w:pos="993"/>
        </w:tabs>
        <w:ind w:firstLine="709"/>
        <w:rPr>
          <w:b/>
          <w:bCs/>
          <w:szCs w:val="28"/>
          <w:u w:val="single"/>
          <w:lang w:val="ro-RO"/>
        </w:rPr>
      </w:pPr>
    </w:p>
    <w:p w:rsidR="006038F6" w:rsidRPr="006038F6" w:rsidRDefault="006038F6" w:rsidP="006038F6">
      <w:pPr>
        <w:tabs>
          <w:tab w:val="left" w:pos="993"/>
        </w:tabs>
        <w:ind w:firstLine="709"/>
        <w:rPr>
          <w:sz w:val="28"/>
          <w:szCs w:val="28"/>
          <w:lang w:val="ro-RO"/>
        </w:rPr>
      </w:pPr>
      <w:r w:rsidRPr="006038F6">
        <w:rPr>
          <w:b/>
          <w:bCs/>
          <w:sz w:val="28"/>
          <w:szCs w:val="28"/>
          <w:lang w:val="ro-RO"/>
        </w:rPr>
        <w:t>Articolul 43</w:t>
      </w:r>
      <w:r w:rsidRPr="006038F6">
        <w:rPr>
          <w:b/>
          <w:bCs/>
          <w:sz w:val="28"/>
          <w:szCs w:val="28"/>
          <w:vertAlign w:val="superscript"/>
          <w:lang w:val="ro-RO"/>
        </w:rPr>
        <w:t>16</w:t>
      </w:r>
      <w:r w:rsidRPr="006038F6">
        <w:rPr>
          <w:b/>
          <w:bCs/>
          <w:sz w:val="28"/>
          <w:szCs w:val="28"/>
          <w:lang w:val="ro-RO"/>
        </w:rPr>
        <w:t>.</w:t>
      </w:r>
      <w:r w:rsidRPr="006038F6">
        <w:rPr>
          <w:sz w:val="28"/>
          <w:szCs w:val="28"/>
          <w:lang w:val="ro-RO"/>
        </w:rPr>
        <w:t> Înregistrarea temporară și evidența lucrători</w:t>
      </w:r>
      <w:r w:rsidR="002F2AB1">
        <w:rPr>
          <w:sz w:val="28"/>
          <w:szCs w:val="28"/>
          <w:lang w:val="ro-RO"/>
        </w:rPr>
        <w:t>lor detașați pe o perioada de pî</w:t>
      </w:r>
      <w:r w:rsidRPr="006038F6">
        <w:rPr>
          <w:sz w:val="28"/>
          <w:szCs w:val="28"/>
          <w:lang w:val="ro-RO"/>
        </w:rPr>
        <w:t>nă la 90 de zile</w:t>
      </w:r>
    </w:p>
    <w:p w:rsidR="006038F6" w:rsidRPr="006038F6" w:rsidRDefault="006038F6" w:rsidP="006A55C7">
      <w:pPr>
        <w:pStyle w:val="ab"/>
        <w:numPr>
          <w:ilvl w:val="0"/>
          <w:numId w:val="10"/>
        </w:numPr>
        <w:tabs>
          <w:tab w:val="left" w:pos="0"/>
          <w:tab w:val="left" w:pos="567"/>
          <w:tab w:val="left" w:pos="851"/>
          <w:tab w:val="left" w:pos="993"/>
          <w:tab w:val="left" w:pos="1276"/>
        </w:tabs>
        <w:ind w:left="0" w:firstLine="709"/>
        <w:contextualSpacing w:val="0"/>
        <w:rPr>
          <w:sz w:val="28"/>
          <w:szCs w:val="28"/>
          <w:lang w:val="ro-RO"/>
        </w:rPr>
      </w:pPr>
      <w:r w:rsidRPr="006038F6">
        <w:rPr>
          <w:sz w:val="28"/>
          <w:szCs w:val="28"/>
          <w:lang w:val="ro-RO"/>
        </w:rPr>
        <w:t xml:space="preserve">Lucrătorii detașați pentru o perioadă cumulativă de cel mult 90 de zile calendaristice în decursul unui an calendaristic pot desfăşura </w:t>
      </w:r>
      <w:r w:rsidRPr="006038F6">
        <w:rPr>
          <w:sz w:val="28"/>
          <w:szCs w:val="28"/>
          <w:shd w:val="clear" w:color="auto" w:fill="FFFFFF" w:themeFill="background1"/>
          <w:lang w:val="ro-RO"/>
        </w:rPr>
        <w:t xml:space="preserve">activitate de muncă pe teritoriul Republicii Moldova fără a </w:t>
      </w:r>
      <w:r w:rsidRPr="006038F6">
        <w:rPr>
          <w:sz w:val="28"/>
          <w:szCs w:val="28"/>
          <w:lang w:val="ro-RO"/>
        </w:rPr>
        <w:t>obţine în prealabil de către beneficiarul solicitant a dreptului de şedere provizorie în scop de muncă.</w:t>
      </w:r>
    </w:p>
    <w:p w:rsidR="006038F6" w:rsidRPr="006038F6" w:rsidRDefault="006038F6" w:rsidP="006A55C7">
      <w:pPr>
        <w:pStyle w:val="ab"/>
        <w:numPr>
          <w:ilvl w:val="0"/>
          <w:numId w:val="10"/>
        </w:numPr>
        <w:tabs>
          <w:tab w:val="left" w:pos="567"/>
          <w:tab w:val="left" w:pos="851"/>
          <w:tab w:val="left" w:pos="993"/>
          <w:tab w:val="left" w:pos="1276"/>
        </w:tabs>
        <w:ind w:left="0" w:firstLine="709"/>
        <w:contextualSpacing w:val="0"/>
        <w:rPr>
          <w:sz w:val="28"/>
          <w:szCs w:val="28"/>
          <w:lang w:val="ro-RO"/>
        </w:rPr>
      </w:pPr>
      <w:r w:rsidRPr="006038F6">
        <w:rPr>
          <w:sz w:val="28"/>
          <w:szCs w:val="28"/>
          <w:lang w:val="ro-RO"/>
        </w:rPr>
        <w:t>Beneficiarul solicitant va prezenta autorității competente pentru străini o declaraţie pe propria răspundere privind scopul şi durata detaşării străinului, cu cel mult 5 zile calendaristice de la data începerii activității străinului detașat în cadrul beneficiarului solicitant. Orice modificare a elementelor prevăzute în declaraţie se comunică autorității competente pentru străini în cel mult 5 zile lucrătoare de la data producerii acestora.</w:t>
      </w:r>
    </w:p>
    <w:p w:rsidR="006038F6" w:rsidRPr="006038F6" w:rsidRDefault="006038F6" w:rsidP="006A55C7">
      <w:pPr>
        <w:pStyle w:val="ab"/>
        <w:numPr>
          <w:ilvl w:val="0"/>
          <w:numId w:val="10"/>
        </w:numPr>
        <w:tabs>
          <w:tab w:val="left" w:pos="567"/>
          <w:tab w:val="left" w:pos="851"/>
          <w:tab w:val="left" w:pos="993"/>
          <w:tab w:val="left" w:pos="1276"/>
        </w:tabs>
        <w:ind w:left="0" w:firstLine="709"/>
        <w:contextualSpacing w:val="0"/>
        <w:rPr>
          <w:sz w:val="28"/>
          <w:szCs w:val="28"/>
          <w:lang w:val="ro-RO"/>
        </w:rPr>
      </w:pPr>
      <w:r w:rsidRPr="006038F6">
        <w:rPr>
          <w:sz w:val="28"/>
          <w:szCs w:val="28"/>
          <w:lang w:val="ro-RO"/>
        </w:rPr>
        <w:t>Declaraţia prevăzută la alin. (2) va fi însoţită de:</w:t>
      </w:r>
    </w:p>
    <w:p w:rsidR="006038F6" w:rsidRPr="006038F6" w:rsidRDefault="006038F6" w:rsidP="006038F6">
      <w:pPr>
        <w:tabs>
          <w:tab w:val="left" w:pos="993"/>
        </w:tabs>
        <w:ind w:firstLine="709"/>
        <w:rPr>
          <w:sz w:val="28"/>
          <w:szCs w:val="28"/>
          <w:lang w:val="ro-RO"/>
        </w:rPr>
      </w:pPr>
      <w:r w:rsidRPr="006038F6">
        <w:rPr>
          <w:sz w:val="28"/>
          <w:szCs w:val="28"/>
          <w:lang w:val="ro-RO"/>
        </w:rPr>
        <w:t>a) copia de pe actul de detaşare emis de către întreprinderea nerezidentă și contrasemnată de beneficiarul solicitant;</w:t>
      </w:r>
    </w:p>
    <w:p w:rsidR="006038F6" w:rsidRPr="006038F6" w:rsidRDefault="006038F6" w:rsidP="006038F6">
      <w:pPr>
        <w:tabs>
          <w:tab w:val="left" w:pos="993"/>
        </w:tabs>
        <w:ind w:firstLine="709"/>
        <w:rPr>
          <w:sz w:val="28"/>
          <w:szCs w:val="28"/>
          <w:lang w:val="ro-RO"/>
        </w:rPr>
      </w:pPr>
      <w:r w:rsidRPr="006038F6">
        <w:rPr>
          <w:sz w:val="28"/>
          <w:szCs w:val="28"/>
          <w:lang w:val="ro-RO"/>
        </w:rPr>
        <w:t>b) copia de pe pagina cu date de identificare a paşaportului național al străinului;</w:t>
      </w:r>
    </w:p>
    <w:p w:rsidR="006038F6" w:rsidRPr="006038F6" w:rsidRDefault="006038F6" w:rsidP="006038F6">
      <w:pPr>
        <w:tabs>
          <w:tab w:val="left" w:pos="993"/>
        </w:tabs>
        <w:ind w:firstLine="709"/>
        <w:rPr>
          <w:sz w:val="28"/>
          <w:szCs w:val="28"/>
          <w:lang w:val="ro-RO"/>
        </w:rPr>
      </w:pPr>
      <w:r w:rsidRPr="006038F6">
        <w:rPr>
          <w:sz w:val="28"/>
          <w:szCs w:val="28"/>
          <w:lang w:val="ro-RO"/>
        </w:rPr>
        <w:t xml:space="preserve">c) </w:t>
      </w:r>
      <w:r w:rsidR="002F2AB1">
        <w:rPr>
          <w:sz w:val="28"/>
          <w:szCs w:val="28"/>
          <w:lang w:val="ro-RO"/>
        </w:rPr>
        <w:t>o</w:t>
      </w:r>
      <w:r w:rsidRPr="006038F6">
        <w:rPr>
          <w:sz w:val="28"/>
          <w:szCs w:val="28"/>
          <w:lang w:val="ro-RO"/>
        </w:rPr>
        <w:t xml:space="preserve"> fotografie (3cm x 4 cm).</w:t>
      </w:r>
      <w:r w:rsidR="002F2AB1">
        <w:rPr>
          <w:sz w:val="28"/>
          <w:szCs w:val="28"/>
          <w:lang w:val="ro-RO"/>
        </w:rPr>
        <w:t>”</w:t>
      </w:r>
    </w:p>
    <w:p w:rsidR="006038F6" w:rsidRPr="00C0559F" w:rsidRDefault="006038F6" w:rsidP="006038F6">
      <w:pPr>
        <w:tabs>
          <w:tab w:val="left" w:pos="567"/>
          <w:tab w:val="left" w:pos="993"/>
        </w:tabs>
        <w:ind w:firstLine="709"/>
        <w:rPr>
          <w:sz w:val="24"/>
          <w:szCs w:val="28"/>
          <w:lang w:val="ro-RO"/>
        </w:rPr>
      </w:pPr>
    </w:p>
    <w:p w:rsidR="006038F6" w:rsidRPr="006038F6" w:rsidRDefault="00AA4605" w:rsidP="006A55C7">
      <w:pPr>
        <w:pStyle w:val="ab"/>
        <w:numPr>
          <w:ilvl w:val="0"/>
          <w:numId w:val="2"/>
        </w:numPr>
        <w:tabs>
          <w:tab w:val="left" w:pos="567"/>
          <w:tab w:val="left" w:pos="851"/>
          <w:tab w:val="left" w:pos="1134"/>
        </w:tabs>
        <w:ind w:left="0" w:firstLine="709"/>
        <w:contextualSpacing w:val="0"/>
        <w:rPr>
          <w:sz w:val="28"/>
          <w:szCs w:val="28"/>
          <w:lang w:val="ro-RO"/>
        </w:rPr>
      </w:pPr>
      <w:r>
        <w:rPr>
          <w:sz w:val="28"/>
          <w:szCs w:val="28"/>
          <w:lang w:val="ro-RO"/>
        </w:rPr>
        <w:t>A</w:t>
      </w:r>
      <w:r w:rsidR="006038F6" w:rsidRPr="006038F6">
        <w:rPr>
          <w:sz w:val="28"/>
          <w:szCs w:val="28"/>
          <w:lang w:val="ro-RO"/>
        </w:rPr>
        <w:t>rticolul 45</w:t>
      </w:r>
      <w:r>
        <w:rPr>
          <w:sz w:val="28"/>
          <w:szCs w:val="28"/>
          <w:lang w:val="ro-RO"/>
        </w:rPr>
        <w:t>:</w:t>
      </w:r>
    </w:p>
    <w:p w:rsidR="00AA4605" w:rsidRDefault="00AA4605" w:rsidP="006038F6">
      <w:pPr>
        <w:pStyle w:val="ab"/>
        <w:tabs>
          <w:tab w:val="left" w:pos="0"/>
          <w:tab w:val="left" w:pos="851"/>
          <w:tab w:val="left" w:pos="993"/>
        </w:tabs>
        <w:ind w:left="0" w:firstLine="709"/>
        <w:rPr>
          <w:sz w:val="28"/>
          <w:szCs w:val="28"/>
          <w:lang w:val="ro-RO"/>
        </w:rPr>
      </w:pPr>
      <w:r>
        <w:rPr>
          <w:sz w:val="28"/>
          <w:szCs w:val="28"/>
          <w:lang w:val="ro-RO"/>
        </w:rPr>
        <w:t>la alineatul (1), litera</w:t>
      </w:r>
      <w:r w:rsidR="006038F6" w:rsidRPr="006038F6">
        <w:rPr>
          <w:sz w:val="28"/>
          <w:szCs w:val="28"/>
          <w:lang w:val="ro-RO"/>
        </w:rPr>
        <w:t xml:space="preserve"> e) </w:t>
      </w:r>
      <w:r>
        <w:rPr>
          <w:sz w:val="28"/>
          <w:szCs w:val="28"/>
          <w:lang w:val="ro-RO"/>
        </w:rPr>
        <w:t>va avea următorul cuprins:</w:t>
      </w:r>
      <w:r w:rsidR="006038F6" w:rsidRPr="006038F6">
        <w:rPr>
          <w:sz w:val="28"/>
          <w:szCs w:val="28"/>
          <w:lang w:val="ro-RO"/>
        </w:rPr>
        <w:t xml:space="preserve"> </w:t>
      </w:r>
    </w:p>
    <w:p w:rsidR="006038F6" w:rsidRPr="006038F6" w:rsidRDefault="006038F6" w:rsidP="006038F6">
      <w:pPr>
        <w:pStyle w:val="ab"/>
        <w:tabs>
          <w:tab w:val="left" w:pos="0"/>
          <w:tab w:val="left" w:pos="851"/>
          <w:tab w:val="left" w:pos="993"/>
        </w:tabs>
        <w:ind w:left="0" w:firstLine="709"/>
        <w:rPr>
          <w:sz w:val="28"/>
          <w:szCs w:val="28"/>
          <w:lang w:val="ro-RO"/>
        </w:rPr>
      </w:pPr>
      <w:r w:rsidRPr="006038F6">
        <w:rPr>
          <w:sz w:val="28"/>
          <w:szCs w:val="28"/>
          <w:lang w:val="ro-RO"/>
        </w:rPr>
        <w:t>„</w:t>
      </w:r>
      <w:r w:rsidR="00AA4605">
        <w:rPr>
          <w:sz w:val="28"/>
          <w:szCs w:val="28"/>
          <w:lang w:val="ro-RO"/>
        </w:rPr>
        <w:t xml:space="preserve">e) </w:t>
      </w:r>
      <w:r w:rsidRPr="006038F6">
        <w:rPr>
          <w:sz w:val="28"/>
          <w:szCs w:val="28"/>
          <w:lang w:val="ro-RO"/>
        </w:rPr>
        <w:t>deține certificat care atestă nivelul mediu de cunoaștere a limbii de stat sau copia actului de studii a</w:t>
      </w:r>
      <w:r w:rsidR="00A60AA2">
        <w:rPr>
          <w:sz w:val="28"/>
          <w:szCs w:val="28"/>
          <w:lang w:val="ro-RO"/>
        </w:rPr>
        <w:t>l</w:t>
      </w:r>
      <w:r w:rsidRPr="006038F6">
        <w:rPr>
          <w:sz w:val="28"/>
          <w:szCs w:val="28"/>
          <w:lang w:val="ro-RO"/>
        </w:rPr>
        <w:t xml:space="preserve"> instituției de învățăm</w:t>
      </w:r>
      <w:r w:rsidR="000F427C">
        <w:rPr>
          <w:sz w:val="28"/>
          <w:szCs w:val="28"/>
          <w:lang w:val="ro-RO"/>
        </w:rPr>
        <w:t>î</w:t>
      </w:r>
      <w:r w:rsidRPr="006038F6">
        <w:rPr>
          <w:sz w:val="28"/>
          <w:szCs w:val="28"/>
          <w:lang w:val="ro-RO"/>
        </w:rPr>
        <w:t xml:space="preserve">nt cu predare în limba </w:t>
      </w:r>
      <w:r w:rsidR="000F427C">
        <w:rPr>
          <w:sz w:val="28"/>
          <w:szCs w:val="28"/>
          <w:lang w:val="ro-RO"/>
        </w:rPr>
        <w:t>român</w:t>
      </w:r>
      <w:r w:rsidR="00A60AA2">
        <w:rPr>
          <w:sz w:val="28"/>
          <w:szCs w:val="28"/>
          <w:lang w:val="ro-RO"/>
        </w:rPr>
        <w:t>ă, cu excepția</w:t>
      </w:r>
      <w:r w:rsidRPr="006038F6">
        <w:rPr>
          <w:sz w:val="28"/>
          <w:szCs w:val="28"/>
          <w:lang w:val="ro-RO"/>
        </w:rPr>
        <w:t xml:space="preserve"> pensionarilor pentru limită de v</w:t>
      </w:r>
      <w:r w:rsidR="000F427C">
        <w:rPr>
          <w:sz w:val="28"/>
          <w:szCs w:val="28"/>
          <w:lang w:val="ro-RO"/>
        </w:rPr>
        <w:t>î</w:t>
      </w:r>
      <w:r w:rsidRPr="006038F6">
        <w:rPr>
          <w:sz w:val="28"/>
          <w:szCs w:val="28"/>
          <w:lang w:val="ro-RO"/>
        </w:rPr>
        <w:t>rstă”</w:t>
      </w:r>
      <w:r w:rsidR="00AA4605">
        <w:rPr>
          <w:sz w:val="28"/>
          <w:szCs w:val="28"/>
          <w:lang w:val="ro-RO"/>
        </w:rPr>
        <w:t>;</w:t>
      </w:r>
    </w:p>
    <w:p w:rsidR="006038F6" w:rsidRPr="006038F6" w:rsidRDefault="006038F6" w:rsidP="006038F6">
      <w:pPr>
        <w:pStyle w:val="ab"/>
        <w:tabs>
          <w:tab w:val="left" w:pos="0"/>
          <w:tab w:val="left" w:pos="851"/>
          <w:tab w:val="left" w:pos="993"/>
        </w:tabs>
        <w:ind w:left="0" w:firstLine="709"/>
        <w:rPr>
          <w:sz w:val="28"/>
          <w:szCs w:val="28"/>
          <w:lang w:val="ro-RO"/>
        </w:rPr>
      </w:pPr>
      <w:r w:rsidRPr="006038F6">
        <w:rPr>
          <w:sz w:val="28"/>
          <w:szCs w:val="28"/>
          <w:lang w:val="ro-RO"/>
        </w:rPr>
        <w:t>la alineatul (6)</w:t>
      </w:r>
      <w:r w:rsidR="00AA4605">
        <w:rPr>
          <w:sz w:val="28"/>
          <w:szCs w:val="28"/>
          <w:lang w:val="ro-RO"/>
        </w:rPr>
        <w:t>,</w:t>
      </w:r>
      <w:r w:rsidRPr="006038F6">
        <w:rPr>
          <w:sz w:val="28"/>
          <w:szCs w:val="28"/>
          <w:lang w:val="ro-RO"/>
        </w:rPr>
        <w:t xml:space="preserve"> după cuvintele „specialiștii în domeniul tehnologiei informaţiei” se </w:t>
      </w:r>
      <w:r w:rsidR="00AA4605">
        <w:rPr>
          <w:sz w:val="28"/>
          <w:szCs w:val="28"/>
          <w:lang w:val="ro-RO"/>
        </w:rPr>
        <w:t>introduce textul</w:t>
      </w:r>
      <w:r w:rsidRPr="006038F6">
        <w:rPr>
          <w:sz w:val="28"/>
          <w:szCs w:val="28"/>
          <w:lang w:val="ro-RO"/>
        </w:rPr>
        <w:t xml:space="preserve"> „</w:t>
      </w:r>
      <w:r w:rsidR="00A60AA2">
        <w:rPr>
          <w:sz w:val="28"/>
          <w:szCs w:val="28"/>
          <w:lang w:val="ro-RO"/>
        </w:rPr>
        <w:t> , </w:t>
      </w:r>
      <w:r w:rsidRPr="006038F6">
        <w:rPr>
          <w:sz w:val="28"/>
          <w:szCs w:val="28"/>
          <w:lang w:val="ro-RO"/>
        </w:rPr>
        <w:t xml:space="preserve">lucrătorii detașați, străinii  angajaţi în proiecte investiţionale de importanţă  naţională, lucrătorii rezidenți ai Zonelor economice libere, </w:t>
      </w:r>
      <w:r w:rsidRPr="006038F6">
        <w:rPr>
          <w:bCs/>
          <w:sz w:val="28"/>
          <w:szCs w:val="28"/>
          <w:lang w:val="ro-RO"/>
        </w:rPr>
        <w:t>străinii angajaţi în cadrul proiectelor de asistenţă externă, străini antrenați în activități umanitare și de voluntariat.</w:t>
      </w:r>
      <w:r w:rsidR="00AA4605">
        <w:rPr>
          <w:sz w:val="28"/>
          <w:szCs w:val="28"/>
          <w:lang w:val="ro-RO"/>
        </w:rPr>
        <w:t>”</w:t>
      </w:r>
    </w:p>
    <w:p w:rsidR="006038F6" w:rsidRPr="00C0559F" w:rsidRDefault="006038F6" w:rsidP="006038F6">
      <w:pPr>
        <w:tabs>
          <w:tab w:val="left" w:pos="993"/>
        </w:tabs>
        <w:ind w:firstLine="709"/>
        <w:rPr>
          <w:sz w:val="24"/>
          <w:szCs w:val="28"/>
          <w:lang w:val="ro-RO"/>
        </w:rPr>
      </w:pPr>
    </w:p>
    <w:p w:rsidR="006038F6" w:rsidRPr="006038F6" w:rsidRDefault="006038F6" w:rsidP="006A55C7">
      <w:pPr>
        <w:pStyle w:val="ab"/>
        <w:numPr>
          <w:ilvl w:val="0"/>
          <w:numId w:val="2"/>
        </w:numPr>
        <w:tabs>
          <w:tab w:val="left" w:pos="1134"/>
        </w:tabs>
        <w:ind w:left="0" w:firstLine="709"/>
        <w:contextualSpacing w:val="0"/>
        <w:rPr>
          <w:sz w:val="28"/>
          <w:szCs w:val="28"/>
          <w:lang w:val="ro-RO"/>
        </w:rPr>
      </w:pPr>
      <w:r w:rsidRPr="006038F6">
        <w:rPr>
          <w:sz w:val="28"/>
          <w:szCs w:val="28"/>
          <w:lang w:val="ro-RO"/>
        </w:rPr>
        <w:lastRenderedPageBreak/>
        <w:t>La articolul 72</w:t>
      </w:r>
      <w:r w:rsidR="00AA4605">
        <w:rPr>
          <w:sz w:val="28"/>
          <w:szCs w:val="28"/>
          <w:lang w:val="ro-RO"/>
        </w:rPr>
        <w:t>,</w:t>
      </w:r>
      <w:r w:rsidRPr="006038F6">
        <w:rPr>
          <w:sz w:val="28"/>
          <w:szCs w:val="28"/>
          <w:lang w:val="ro-RO"/>
        </w:rPr>
        <w:t xml:space="preserve"> alineatul (3) se completează cu </w:t>
      </w:r>
      <w:r w:rsidR="00A60AA2">
        <w:rPr>
          <w:sz w:val="28"/>
          <w:szCs w:val="28"/>
          <w:lang w:val="ro-RO"/>
        </w:rPr>
        <w:t>o</w:t>
      </w:r>
      <w:r w:rsidRPr="006038F6">
        <w:rPr>
          <w:sz w:val="28"/>
          <w:szCs w:val="28"/>
          <w:lang w:val="ro-RO"/>
        </w:rPr>
        <w:t xml:space="preserve"> frază</w:t>
      </w:r>
      <w:r w:rsidR="00A60AA2">
        <w:rPr>
          <w:sz w:val="28"/>
          <w:szCs w:val="28"/>
          <w:lang w:val="ro-RO"/>
        </w:rPr>
        <w:t xml:space="preserve"> cu următorul cuprins</w:t>
      </w:r>
      <w:r w:rsidRPr="006038F6">
        <w:rPr>
          <w:sz w:val="28"/>
          <w:szCs w:val="28"/>
          <w:lang w:val="ro-RO"/>
        </w:rPr>
        <w:t xml:space="preserve">: „Categoriile de străini prevăzuți în </w:t>
      </w:r>
      <w:r w:rsidR="00AA4605">
        <w:rPr>
          <w:sz w:val="28"/>
          <w:szCs w:val="28"/>
          <w:shd w:val="clear" w:color="auto" w:fill="FFFFFF" w:themeFill="background1"/>
          <w:lang w:val="ro-RO"/>
        </w:rPr>
        <w:t>c</w:t>
      </w:r>
      <w:r w:rsidRPr="006038F6">
        <w:rPr>
          <w:sz w:val="28"/>
          <w:szCs w:val="28"/>
          <w:shd w:val="clear" w:color="auto" w:fill="FFFFFF" w:themeFill="background1"/>
          <w:lang w:val="ro-RO"/>
        </w:rPr>
        <w:t xml:space="preserve">apitolul IV¹ </w:t>
      </w:r>
      <w:r w:rsidRPr="006038F6">
        <w:rPr>
          <w:sz w:val="28"/>
          <w:szCs w:val="28"/>
          <w:lang w:val="ro-RO"/>
        </w:rPr>
        <w:t>urmează să se prezinte, în  termen de 5 zile calendaristice de la data eliberării dreptului de ședere în scop de muncă sau, după caz, de la data intrării în țară, la autoritatea competentă pentru străini pentru perf</w:t>
      </w:r>
      <w:r w:rsidR="00AA4605">
        <w:rPr>
          <w:sz w:val="28"/>
          <w:szCs w:val="28"/>
          <w:lang w:val="ro-RO"/>
        </w:rPr>
        <w:t>ectarea permisului de şedere.”</w:t>
      </w:r>
    </w:p>
    <w:p w:rsidR="006038F6" w:rsidRPr="006038F6" w:rsidRDefault="006038F6" w:rsidP="006038F6">
      <w:pPr>
        <w:pStyle w:val="ab"/>
        <w:tabs>
          <w:tab w:val="left" w:pos="993"/>
        </w:tabs>
        <w:ind w:left="0" w:firstLine="709"/>
        <w:rPr>
          <w:sz w:val="28"/>
          <w:szCs w:val="28"/>
          <w:lang w:val="ro-RO"/>
        </w:rPr>
      </w:pPr>
    </w:p>
    <w:p w:rsidR="006038F6" w:rsidRDefault="006038F6" w:rsidP="006038F6">
      <w:pPr>
        <w:tabs>
          <w:tab w:val="left" w:pos="993"/>
        </w:tabs>
        <w:ind w:firstLine="709"/>
        <w:rPr>
          <w:sz w:val="28"/>
          <w:szCs w:val="28"/>
          <w:lang w:val="ro-RO"/>
        </w:rPr>
      </w:pPr>
      <w:r w:rsidRPr="006038F6">
        <w:rPr>
          <w:b/>
          <w:bCs/>
          <w:sz w:val="28"/>
          <w:szCs w:val="28"/>
          <w:lang w:val="ro-RO"/>
        </w:rPr>
        <w:t>Art. III.</w:t>
      </w:r>
      <w:r w:rsidR="00AA4605">
        <w:rPr>
          <w:b/>
          <w:bCs/>
          <w:sz w:val="28"/>
          <w:szCs w:val="28"/>
          <w:lang w:val="ro-RO"/>
        </w:rPr>
        <w:t xml:space="preserve"> </w:t>
      </w:r>
      <w:r w:rsidRPr="006038F6">
        <w:rPr>
          <w:sz w:val="28"/>
          <w:szCs w:val="28"/>
          <w:lang w:val="ro-RO"/>
        </w:rPr>
        <w:t>– Legea nr. 180</w:t>
      </w:r>
      <w:r w:rsidR="00AA4605">
        <w:rPr>
          <w:sz w:val="28"/>
          <w:szCs w:val="28"/>
          <w:lang w:val="ro-RO"/>
        </w:rPr>
        <w:t>/</w:t>
      </w:r>
      <w:r w:rsidRPr="006038F6">
        <w:rPr>
          <w:sz w:val="28"/>
          <w:szCs w:val="28"/>
          <w:lang w:val="ro-RO"/>
        </w:rPr>
        <w:t>2008 cu privire la migraţia de muncă (Monitorul Oficial al Re</w:t>
      </w:r>
      <w:r w:rsidR="00AA4605">
        <w:rPr>
          <w:sz w:val="28"/>
          <w:szCs w:val="28"/>
          <w:lang w:val="ro-RO"/>
        </w:rPr>
        <w:t xml:space="preserve">publicii Moldova, 2008, nr. 162-164, art. 598) </w:t>
      </w:r>
      <w:r w:rsidRPr="006038F6">
        <w:rPr>
          <w:sz w:val="28"/>
          <w:szCs w:val="28"/>
          <w:lang w:val="ro-RO"/>
        </w:rPr>
        <w:t>se modifică după cum urmează:</w:t>
      </w:r>
    </w:p>
    <w:p w:rsidR="00AA4605" w:rsidRPr="00C0559F" w:rsidRDefault="00AA4605" w:rsidP="006038F6">
      <w:pPr>
        <w:tabs>
          <w:tab w:val="left" w:pos="993"/>
        </w:tabs>
        <w:ind w:firstLine="709"/>
        <w:rPr>
          <w:sz w:val="24"/>
          <w:szCs w:val="28"/>
          <w:lang w:val="ro-RO"/>
        </w:rPr>
      </w:pPr>
    </w:p>
    <w:p w:rsidR="006038F6" w:rsidRDefault="006038F6" w:rsidP="006038F6">
      <w:pPr>
        <w:tabs>
          <w:tab w:val="left" w:pos="993"/>
        </w:tabs>
        <w:ind w:firstLine="709"/>
        <w:rPr>
          <w:sz w:val="28"/>
          <w:szCs w:val="28"/>
          <w:lang w:val="ro-RO"/>
        </w:rPr>
      </w:pPr>
      <w:r w:rsidRPr="00AA4605">
        <w:rPr>
          <w:b/>
          <w:sz w:val="28"/>
          <w:szCs w:val="28"/>
          <w:lang w:val="ro-RO"/>
        </w:rPr>
        <w:t>1.</w:t>
      </w:r>
      <w:r w:rsidR="00AA4605">
        <w:rPr>
          <w:sz w:val="28"/>
          <w:szCs w:val="28"/>
          <w:lang w:val="ro-RO"/>
        </w:rPr>
        <w:t xml:space="preserve"> </w:t>
      </w:r>
      <w:r w:rsidRPr="006038F6">
        <w:rPr>
          <w:sz w:val="28"/>
          <w:szCs w:val="28"/>
          <w:lang w:val="ro-RO"/>
        </w:rPr>
        <w:t>La articolul 1</w:t>
      </w:r>
      <w:r w:rsidR="00AA4605">
        <w:rPr>
          <w:sz w:val="28"/>
          <w:szCs w:val="28"/>
          <w:lang w:val="ro-RO"/>
        </w:rPr>
        <w:t>,</w:t>
      </w:r>
      <w:r w:rsidRPr="006038F6">
        <w:rPr>
          <w:sz w:val="28"/>
          <w:szCs w:val="28"/>
          <w:lang w:val="ro-RO"/>
        </w:rPr>
        <w:t xml:space="preserve"> noțiunile </w:t>
      </w:r>
      <w:r w:rsidRPr="006038F6">
        <w:rPr>
          <w:iCs/>
          <w:sz w:val="28"/>
          <w:szCs w:val="28"/>
          <w:lang w:val="ro-RO"/>
        </w:rPr>
        <w:t>„migraţia de muncă</w:t>
      </w:r>
      <w:r w:rsidRPr="006038F6">
        <w:rPr>
          <w:sz w:val="28"/>
          <w:szCs w:val="28"/>
          <w:lang w:val="ro-RO"/>
        </w:rPr>
        <w:t> ”, „</w:t>
      </w:r>
      <w:r w:rsidRPr="006038F6">
        <w:rPr>
          <w:iCs/>
          <w:sz w:val="28"/>
          <w:szCs w:val="28"/>
          <w:lang w:val="ro-RO"/>
        </w:rPr>
        <w:t>lucrător imigrant”, „lucrător detaşat”, „lucrător sezonier”, „lucrător frontalier”, „beneficiar solicita</w:t>
      </w:r>
      <w:r w:rsidR="00AA4605">
        <w:rPr>
          <w:iCs/>
          <w:sz w:val="28"/>
          <w:szCs w:val="28"/>
          <w:lang w:val="ro-RO"/>
        </w:rPr>
        <w:t>nt” și „lucrător înalt calificat”</w:t>
      </w:r>
      <w:r w:rsidRPr="006038F6">
        <w:rPr>
          <w:iCs/>
          <w:sz w:val="28"/>
          <w:szCs w:val="28"/>
          <w:lang w:val="ro-RO"/>
        </w:rPr>
        <w:t> </w:t>
      </w:r>
      <w:r w:rsidRPr="006038F6">
        <w:rPr>
          <w:sz w:val="28"/>
          <w:szCs w:val="28"/>
          <w:lang w:val="ro-RO"/>
        </w:rPr>
        <w:t xml:space="preserve">se </w:t>
      </w:r>
      <w:r w:rsidR="00AA4605">
        <w:rPr>
          <w:sz w:val="28"/>
          <w:szCs w:val="28"/>
          <w:lang w:val="ro-RO"/>
        </w:rPr>
        <w:t>exclud</w:t>
      </w:r>
      <w:r w:rsidRPr="006038F6">
        <w:rPr>
          <w:sz w:val="28"/>
          <w:szCs w:val="28"/>
          <w:lang w:val="ro-RO"/>
        </w:rPr>
        <w:t>.</w:t>
      </w:r>
    </w:p>
    <w:p w:rsidR="00AA4605" w:rsidRPr="00C0559F" w:rsidRDefault="00AA4605" w:rsidP="006038F6">
      <w:pPr>
        <w:tabs>
          <w:tab w:val="left" w:pos="993"/>
        </w:tabs>
        <w:ind w:firstLine="709"/>
        <w:rPr>
          <w:sz w:val="24"/>
          <w:szCs w:val="28"/>
          <w:lang w:val="ro-RO"/>
        </w:rPr>
      </w:pPr>
    </w:p>
    <w:p w:rsidR="006038F6" w:rsidRDefault="006038F6" w:rsidP="006038F6">
      <w:pPr>
        <w:tabs>
          <w:tab w:val="left" w:pos="993"/>
        </w:tabs>
        <w:ind w:firstLine="709"/>
        <w:rPr>
          <w:sz w:val="28"/>
          <w:szCs w:val="28"/>
          <w:lang w:val="ro-RO"/>
        </w:rPr>
      </w:pPr>
      <w:r w:rsidRPr="00AA4605">
        <w:rPr>
          <w:b/>
          <w:sz w:val="28"/>
          <w:szCs w:val="28"/>
          <w:lang w:val="ro-RO"/>
        </w:rPr>
        <w:t>2.</w:t>
      </w:r>
      <w:r w:rsidRPr="006038F6">
        <w:rPr>
          <w:sz w:val="28"/>
          <w:szCs w:val="28"/>
          <w:lang w:val="ro-RO"/>
        </w:rPr>
        <w:t xml:space="preserve"> La articolul 2, </w:t>
      </w:r>
      <w:r w:rsidR="00AA4605">
        <w:rPr>
          <w:sz w:val="28"/>
          <w:szCs w:val="28"/>
          <w:lang w:val="ro-RO"/>
        </w:rPr>
        <w:t>textul</w:t>
      </w:r>
      <w:r w:rsidRPr="006038F6">
        <w:rPr>
          <w:sz w:val="28"/>
          <w:szCs w:val="28"/>
          <w:lang w:val="ro-RO"/>
        </w:rPr>
        <w:t xml:space="preserve"> „desfășurarea activităților de muncă provizorii ale lucrătorilor imigranți, condițiile de acordare, prelungire şi revocare a dreptului la muncă şi a dreptului de şedere provizorie în scop de muncă, precum şi” se </w:t>
      </w:r>
      <w:r w:rsidR="00AA4605">
        <w:rPr>
          <w:sz w:val="28"/>
          <w:szCs w:val="28"/>
          <w:lang w:val="ro-RO"/>
        </w:rPr>
        <w:t>exclude</w:t>
      </w:r>
      <w:r w:rsidRPr="006038F6">
        <w:rPr>
          <w:sz w:val="28"/>
          <w:szCs w:val="28"/>
          <w:lang w:val="ro-RO"/>
        </w:rPr>
        <w:t>.</w:t>
      </w:r>
    </w:p>
    <w:p w:rsidR="00AA4605" w:rsidRPr="00C0559F" w:rsidRDefault="00AA4605" w:rsidP="006038F6">
      <w:pPr>
        <w:tabs>
          <w:tab w:val="left" w:pos="993"/>
        </w:tabs>
        <w:ind w:firstLine="709"/>
        <w:rPr>
          <w:sz w:val="24"/>
          <w:szCs w:val="28"/>
          <w:lang w:val="ro-RO"/>
        </w:rPr>
      </w:pPr>
    </w:p>
    <w:p w:rsidR="006038F6" w:rsidRPr="006038F6" w:rsidRDefault="006038F6" w:rsidP="006038F6">
      <w:pPr>
        <w:tabs>
          <w:tab w:val="left" w:pos="993"/>
        </w:tabs>
        <w:ind w:firstLine="709"/>
        <w:rPr>
          <w:sz w:val="28"/>
          <w:szCs w:val="28"/>
          <w:lang w:val="ro-RO"/>
        </w:rPr>
      </w:pPr>
      <w:r w:rsidRPr="00AA4605">
        <w:rPr>
          <w:b/>
          <w:sz w:val="28"/>
          <w:szCs w:val="28"/>
          <w:lang w:val="ro-RO"/>
        </w:rPr>
        <w:t>3.</w:t>
      </w:r>
      <w:r w:rsidRPr="006038F6">
        <w:rPr>
          <w:sz w:val="28"/>
          <w:szCs w:val="28"/>
          <w:lang w:val="ro-RO"/>
        </w:rPr>
        <w:t xml:space="preserve"> </w:t>
      </w:r>
      <w:r w:rsidR="00AA4605">
        <w:rPr>
          <w:sz w:val="28"/>
          <w:szCs w:val="28"/>
          <w:lang w:val="ro-RO"/>
        </w:rPr>
        <w:t>A</w:t>
      </w:r>
      <w:r w:rsidRPr="006038F6">
        <w:rPr>
          <w:sz w:val="28"/>
          <w:szCs w:val="28"/>
          <w:lang w:val="ro-RO"/>
        </w:rPr>
        <w:t>rticolul 3</w:t>
      </w:r>
      <w:r w:rsidR="00AA4605">
        <w:rPr>
          <w:sz w:val="28"/>
          <w:szCs w:val="28"/>
          <w:lang w:val="ro-RO"/>
        </w:rPr>
        <w:t>:</w:t>
      </w:r>
      <w:r w:rsidRPr="006038F6">
        <w:rPr>
          <w:sz w:val="28"/>
          <w:szCs w:val="28"/>
          <w:lang w:val="ro-RO"/>
        </w:rPr>
        <w:t xml:space="preserve"> </w:t>
      </w:r>
    </w:p>
    <w:p w:rsidR="006038F6" w:rsidRPr="006038F6" w:rsidRDefault="006038F6" w:rsidP="006038F6">
      <w:pPr>
        <w:tabs>
          <w:tab w:val="left" w:pos="993"/>
        </w:tabs>
        <w:ind w:firstLine="709"/>
        <w:rPr>
          <w:sz w:val="28"/>
          <w:szCs w:val="28"/>
          <w:lang w:val="ro-RO"/>
        </w:rPr>
      </w:pPr>
      <w:r w:rsidRPr="006038F6">
        <w:rPr>
          <w:sz w:val="28"/>
          <w:szCs w:val="28"/>
          <w:lang w:val="ro-RO"/>
        </w:rPr>
        <w:t>la alineatul (1)</w:t>
      </w:r>
      <w:r w:rsidR="00AA4605">
        <w:rPr>
          <w:sz w:val="28"/>
          <w:szCs w:val="28"/>
          <w:lang w:val="ro-RO"/>
        </w:rPr>
        <w:t>,</w:t>
      </w:r>
      <w:r w:rsidRPr="006038F6">
        <w:rPr>
          <w:sz w:val="28"/>
          <w:szCs w:val="28"/>
          <w:lang w:val="ro-RO"/>
        </w:rPr>
        <w:t xml:space="preserve"> </w:t>
      </w:r>
      <w:r w:rsidR="00AA4605">
        <w:rPr>
          <w:sz w:val="28"/>
          <w:szCs w:val="28"/>
          <w:lang w:val="ro-RO"/>
        </w:rPr>
        <w:t>textul</w:t>
      </w:r>
      <w:r w:rsidRPr="006038F6">
        <w:rPr>
          <w:sz w:val="28"/>
          <w:szCs w:val="28"/>
          <w:lang w:val="ro-RO"/>
        </w:rPr>
        <w:t xml:space="preserve"> „asupra străinilor sosiți pe teritoriul Republicii Moldova în scopul desfășurării unor activități provizorii de muncă, asupra persoanelor fizice şi persoanelor juridice, indiferent de forma juridică de organizare şi tipul de proprietate, asupra autorităților administrației</w:t>
      </w:r>
      <w:r w:rsidR="00831F41">
        <w:rPr>
          <w:sz w:val="28"/>
          <w:szCs w:val="28"/>
          <w:lang w:val="ro-RO"/>
        </w:rPr>
        <w:t xml:space="preserve"> publice,”</w:t>
      </w:r>
      <w:r w:rsidR="00AA4605">
        <w:rPr>
          <w:sz w:val="28"/>
          <w:szCs w:val="28"/>
          <w:lang w:val="ro-RO"/>
        </w:rPr>
        <w:t xml:space="preserve"> se </w:t>
      </w:r>
      <w:r w:rsidR="00831F41">
        <w:rPr>
          <w:sz w:val="28"/>
          <w:szCs w:val="28"/>
          <w:lang w:val="ro-RO"/>
        </w:rPr>
        <w:t>exclude</w:t>
      </w:r>
      <w:r w:rsidR="00AA4605">
        <w:rPr>
          <w:sz w:val="28"/>
          <w:szCs w:val="28"/>
          <w:lang w:val="ro-RO"/>
        </w:rPr>
        <w:t>;</w:t>
      </w:r>
    </w:p>
    <w:p w:rsidR="006038F6" w:rsidRDefault="00AA4605" w:rsidP="006038F6">
      <w:pPr>
        <w:tabs>
          <w:tab w:val="left" w:pos="993"/>
        </w:tabs>
        <w:ind w:firstLine="709"/>
        <w:rPr>
          <w:sz w:val="28"/>
          <w:szCs w:val="28"/>
          <w:lang w:val="ro-RO"/>
        </w:rPr>
      </w:pPr>
      <w:r>
        <w:rPr>
          <w:sz w:val="28"/>
          <w:szCs w:val="28"/>
          <w:lang w:val="ro-RO"/>
        </w:rPr>
        <w:t xml:space="preserve"> alineatul (2) se abrogă.</w:t>
      </w:r>
    </w:p>
    <w:p w:rsidR="00AA4605" w:rsidRPr="00C0559F" w:rsidRDefault="00AA4605" w:rsidP="006038F6">
      <w:pPr>
        <w:tabs>
          <w:tab w:val="left" w:pos="993"/>
        </w:tabs>
        <w:ind w:firstLine="709"/>
        <w:rPr>
          <w:sz w:val="24"/>
          <w:szCs w:val="28"/>
          <w:lang w:val="ro-RO"/>
        </w:rPr>
      </w:pPr>
    </w:p>
    <w:p w:rsidR="006038F6" w:rsidRDefault="00AA4605" w:rsidP="006A55C7">
      <w:pPr>
        <w:pStyle w:val="ab"/>
        <w:numPr>
          <w:ilvl w:val="0"/>
          <w:numId w:val="16"/>
        </w:numPr>
        <w:tabs>
          <w:tab w:val="left" w:pos="851"/>
          <w:tab w:val="left" w:pos="993"/>
        </w:tabs>
        <w:ind w:left="0" w:firstLine="709"/>
        <w:contextualSpacing w:val="0"/>
        <w:rPr>
          <w:sz w:val="28"/>
          <w:szCs w:val="28"/>
          <w:lang w:val="ro-RO"/>
        </w:rPr>
      </w:pPr>
      <w:r>
        <w:rPr>
          <w:bCs/>
          <w:sz w:val="28"/>
          <w:szCs w:val="28"/>
          <w:lang w:val="ro-RO"/>
        </w:rPr>
        <w:t>Capitolul II</w:t>
      </w:r>
      <w:r w:rsidR="006038F6" w:rsidRPr="006038F6">
        <w:rPr>
          <w:bCs/>
          <w:sz w:val="28"/>
          <w:szCs w:val="28"/>
          <w:lang w:val="ro-RO"/>
        </w:rPr>
        <w:t xml:space="preserve"> </w:t>
      </w:r>
      <w:r>
        <w:rPr>
          <w:bCs/>
          <w:sz w:val="28"/>
          <w:szCs w:val="28"/>
          <w:lang w:val="ro-RO"/>
        </w:rPr>
        <w:t>„</w:t>
      </w:r>
      <w:r w:rsidR="006038F6" w:rsidRPr="006038F6">
        <w:rPr>
          <w:sz w:val="28"/>
          <w:szCs w:val="28"/>
          <w:lang w:val="ro-RO"/>
        </w:rPr>
        <w:t>se abrogă.</w:t>
      </w:r>
    </w:p>
    <w:p w:rsidR="00AA4605" w:rsidRPr="00C0559F" w:rsidRDefault="00AA4605" w:rsidP="00AA4605">
      <w:pPr>
        <w:pStyle w:val="ab"/>
        <w:tabs>
          <w:tab w:val="left" w:pos="851"/>
          <w:tab w:val="left" w:pos="993"/>
        </w:tabs>
        <w:ind w:left="709" w:firstLine="0"/>
        <w:contextualSpacing w:val="0"/>
        <w:rPr>
          <w:sz w:val="24"/>
          <w:szCs w:val="28"/>
          <w:lang w:val="ro-RO"/>
        </w:rPr>
      </w:pPr>
    </w:p>
    <w:p w:rsidR="006038F6" w:rsidRPr="000C6B29" w:rsidRDefault="00AA4605" w:rsidP="006A55C7">
      <w:pPr>
        <w:pStyle w:val="ab"/>
        <w:numPr>
          <w:ilvl w:val="0"/>
          <w:numId w:val="16"/>
        </w:numPr>
        <w:tabs>
          <w:tab w:val="left" w:pos="851"/>
          <w:tab w:val="left" w:pos="993"/>
        </w:tabs>
        <w:ind w:left="0" w:firstLine="709"/>
        <w:contextualSpacing w:val="0"/>
        <w:rPr>
          <w:sz w:val="28"/>
          <w:szCs w:val="28"/>
          <w:lang w:val="ro-RO"/>
        </w:rPr>
      </w:pPr>
      <w:r w:rsidRPr="000C6B29">
        <w:rPr>
          <w:sz w:val="28"/>
          <w:szCs w:val="28"/>
          <w:lang w:val="ro-RO"/>
        </w:rPr>
        <w:t>La articolul 24 alineatul (</w:t>
      </w:r>
      <w:r w:rsidR="000C6B29" w:rsidRPr="000C6B29">
        <w:rPr>
          <w:sz w:val="28"/>
          <w:szCs w:val="28"/>
          <w:lang w:val="ro-RO"/>
        </w:rPr>
        <w:t>2</w:t>
      </w:r>
      <w:r w:rsidRPr="000C6B29">
        <w:rPr>
          <w:sz w:val="28"/>
          <w:szCs w:val="28"/>
          <w:lang w:val="ro-RO"/>
        </w:rPr>
        <w:t>)</w:t>
      </w:r>
      <w:r w:rsidR="00AE776E">
        <w:rPr>
          <w:sz w:val="28"/>
          <w:szCs w:val="28"/>
          <w:lang w:val="ro-RO"/>
        </w:rPr>
        <w:t>,</w:t>
      </w:r>
      <w:r w:rsidR="006038F6" w:rsidRPr="000C6B29">
        <w:rPr>
          <w:sz w:val="28"/>
          <w:szCs w:val="28"/>
          <w:lang w:val="ro-RO"/>
        </w:rPr>
        <w:t xml:space="preserve"> litera </w:t>
      </w:r>
      <w:r w:rsidR="000C6B29" w:rsidRPr="000C6B29">
        <w:rPr>
          <w:sz w:val="28"/>
          <w:szCs w:val="28"/>
          <w:lang w:val="ro-RO"/>
        </w:rPr>
        <w:t>a</w:t>
      </w:r>
      <w:r w:rsidRPr="000C6B29">
        <w:rPr>
          <w:sz w:val="28"/>
          <w:szCs w:val="28"/>
          <w:lang w:val="ro-RO"/>
        </w:rPr>
        <w:t>)</w:t>
      </w:r>
      <w:r w:rsidR="006038F6" w:rsidRPr="000C6B29">
        <w:rPr>
          <w:sz w:val="28"/>
          <w:szCs w:val="28"/>
          <w:lang w:val="ro-RO"/>
        </w:rPr>
        <w:t xml:space="preserve"> se abrogă.</w:t>
      </w:r>
    </w:p>
    <w:p w:rsidR="006038F6" w:rsidRPr="006038F6" w:rsidRDefault="006038F6" w:rsidP="006038F6">
      <w:pPr>
        <w:tabs>
          <w:tab w:val="left" w:pos="993"/>
        </w:tabs>
        <w:ind w:firstLine="709"/>
        <w:rPr>
          <w:sz w:val="28"/>
          <w:szCs w:val="28"/>
          <w:lang w:val="ro-RO"/>
        </w:rPr>
      </w:pPr>
    </w:p>
    <w:p w:rsidR="006038F6" w:rsidRPr="006038F6" w:rsidRDefault="006038F6" w:rsidP="006038F6">
      <w:pPr>
        <w:tabs>
          <w:tab w:val="left" w:pos="993"/>
        </w:tabs>
        <w:autoSpaceDE w:val="0"/>
        <w:autoSpaceDN w:val="0"/>
        <w:adjustRightInd w:val="0"/>
        <w:ind w:firstLine="709"/>
        <w:rPr>
          <w:bCs/>
          <w:iCs/>
          <w:sz w:val="28"/>
          <w:szCs w:val="28"/>
          <w:lang w:val="ro-RO"/>
        </w:rPr>
      </w:pPr>
      <w:r w:rsidRPr="006038F6">
        <w:rPr>
          <w:b/>
          <w:bCs/>
          <w:iCs/>
          <w:sz w:val="28"/>
          <w:szCs w:val="28"/>
          <w:lang w:val="ro-RO"/>
        </w:rPr>
        <w:t>Art. IV.</w:t>
      </w:r>
      <w:r w:rsidR="00AA4605">
        <w:rPr>
          <w:b/>
          <w:bCs/>
          <w:iCs/>
          <w:sz w:val="28"/>
          <w:szCs w:val="28"/>
          <w:lang w:val="ro-RO"/>
        </w:rPr>
        <w:t xml:space="preserve"> –</w:t>
      </w:r>
      <w:r w:rsidRPr="006038F6">
        <w:rPr>
          <w:b/>
          <w:bCs/>
          <w:iCs/>
          <w:sz w:val="28"/>
          <w:szCs w:val="28"/>
          <w:lang w:val="ro-RO"/>
        </w:rPr>
        <w:t xml:space="preserve"> </w:t>
      </w:r>
      <w:r w:rsidR="00AA4605" w:rsidRPr="00AA4605">
        <w:rPr>
          <w:bCs/>
          <w:iCs/>
          <w:sz w:val="28"/>
          <w:szCs w:val="28"/>
          <w:lang w:val="ro-RO"/>
        </w:rPr>
        <w:t>La a</w:t>
      </w:r>
      <w:r w:rsidRPr="00AA4605">
        <w:rPr>
          <w:bCs/>
          <w:iCs/>
          <w:sz w:val="28"/>
          <w:szCs w:val="28"/>
          <w:lang w:val="ro-RO"/>
        </w:rPr>
        <w:t>rticolul</w:t>
      </w:r>
      <w:r w:rsidR="00E529A0">
        <w:rPr>
          <w:bCs/>
          <w:iCs/>
          <w:sz w:val="28"/>
          <w:szCs w:val="28"/>
          <w:lang w:val="ro-RO"/>
        </w:rPr>
        <w:t xml:space="preserve"> 4 </w:t>
      </w:r>
      <w:r w:rsidRPr="006038F6">
        <w:rPr>
          <w:bCs/>
          <w:iCs/>
          <w:sz w:val="28"/>
          <w:szCs w:val="28"/>
          <w:lang w:val="ro-RO"/>
        </w:rPr>
        <w:t>din Legea nr. 273</w:t>
      </w:r>
      <w:r w:rsidR="00E529A0">
        <w:rPr>
          <w:bCs/>
          <w:iCs/>
          <w:sz w:val="28"/>
          <w:szCs w:val="28"/>
          <w:lang w:val="ro-RO"/>
        </w:rPr>
        <w:t>/</w:t>
      </w:r>
      <w:r w:rsidRPr="006038F6">
        <w:rPr>
          <w:bCs/>
          <w:iCs/>
          <w:sz w:val="28"/>
          <w:szCs w:val="28"/>
          <w:lang w:val="ro-RO"/>
        </w:rPr>
        <w:t>1994 privind actele de identitate din sistemul național de pașapoarte (</w:t>
      </w:r>
      <w:r w:rsidRPr="006038F6">
        <w:rPr>
          <w:sz w:val="28"/>
          <w:szCs w:val="28"/>
          <w:lang w:val="ro-RO"/>
        </w:rPr>
        <w:t>Monitorul Oficial al Republicii</w:t>
      </w:r>
      <w:r w:rsidR="00E529A0">
        <w:rPr>
          <w:sz w:val="28"/>
          <w:szCs w:val="28"/>
          <w:lang w:val="ro-RO"/>
        </w:rPr>
        <w:t xml:space="preserve"> Moldova, 1995, nr. 9, art. 89)</w:t>
      </w:r>
      <w:r w:rsidRPr="006038F6">
        <w:rPr>
          <w:bCs/>
          <w:iCs/>
          <w:sz w:val="28"/>
          <w:szCs w:val="28"/>
          <w:lang w:val="ro-RO"/>
        </w:rPr>
        <w:t xml:space="preserve"> se completează cu alineatul (1</w:t>
      </w:r>
      <w:r w:rsidRPr="006038F6">
        <w:rPr>
          <w:bCs/>
          <w:iCs/>
          <w:sz w:val="28"/>
          <w:szCs w:val="28"/>
          <w:vertAlign w:val="superscript"/>
          <w:lang w:val="ro-RO"/>
        </w:rPr>
        <w:t>10</w:t>
      </w:r>
      <w:r w:rsidRPr="006038F6">
        <w:rPr>
          <w:bCs/>
          <w:iCs/>
          <w:sz w:val="28"/>
          <w:szCs w:val="28"/>
          <w:lang w:val="ro-RO"/>
        </w:rPr>
        <w:t>) cu următorul cuprins:</w:t>
      </w:r>
    </w:p>
    <w:p w:rsidR="006038F6" w:rsidRDefault="006038F6" w:rsidP="006038F6">
      <w:pPr>
        <w:tabs>
          <w:tab w:val="left" w:pos="993"/>
        </w:tabs>
        <w:autoSpaceDE w:val="0"/>
        <w:autoSpaceDN w:val="0"/>
        <w:adjustRightInd w:val="0"/>
        <w:ind w:firstLine="709"/>
        <w:rPr>
          <w:bCs/>
          <w:iCs/>
          <w:sz w:val="28"/>
          <w:szCs w:val="28"/>
          <w:lang w:val="ro-RO"/>
        </w:rPr>
      </w:pPr>
      <w:r w:rsidRPr="006038F6">
        <w:rPr>
          <w:bCs/>
          <w:iCs/>
          <w:sz w:val="28"/>
          <w:szCs w:val="28"/>
          <w:lang w:val="ro-RO"/>
        </w:rPr>
        <w:t>„(1</w:t>
      </w:r>
      <w:r w:rsidRPr="006038F6">
        <w:rPr>
          <w:bCs/>
          <w:iCs/>
          <w:sz w:val="28"/>
          <w:szCs w:val="28"/>
          <w:vertAlign w:val="superscript"/>
          <w:lang w:val="ro-RO"/>
        </w:rPr>
        <w:t>10</w:t>
      </w:r>
      <w:r w:rsidRPr="006038F6">
        <w:rPr>
          <w:bCs/>
          <w:iCs/>
          <w:sz w:val="28"/>
          <w:szCs w:val="28"/>
          <w:lang w:val="ro-RO"/>
        </w:rPr>
        <w:t>) Termenul de examinare a cererilor pentru eliberarea permiselor de ședere în scop de muncă este 7 de zile calendaristice cu tarif obișnuit, iar în cazul în care există motive întemeiate pentru o examinare suplimentară, autoritatea competentă îl prelungește cu c</w:t>
      </w:r>
      <w:r w:rsidR="00AA4605">
        <w:rPr>
          <w:bCs/>
          <w:iCs/>
          <w:sz w:val="28"/>
          <w:szCs w:val="28"/>
          <w:lang w:val="ro-RO"/>
        </w:rPr>
        <w:t>el mult 7 zile calendaristice.”</w:t>
      </w:r>
    </w:p>
    <w:p w:rsidR="00AA4605" w:rsidRPr="006038F6" w:rsidRDefault="00AA4605" w:rsidP="006038F6">
      <w:pPr>
        <w:tabs>
          <w:tab w:val="left" w:pos="993"/>
        </w:tabs>
        <w:autoSpaceDE w:val="0"/>
        <w:autoSpaceDN w:val="0"/>
        <w:adjustRightInd w:val="0"/>
        <w:ind w:firstLine="709"/>
        <w:rPr>
          <w:bCs/>
          <w:iCs/>
          <w:sz w:val="28"/>
          <w:szCs w:val="28"/>
          <w:lang w:val="ro-RO"/>
        </w:rPr>
      </w:pPr>
    </w:p>
    <w:p w:rsidR="006038F6" w:rsidRPr="006038F6" w:rsidRDefault="006038F6" w:rsidP="006038F6">
      <w:pPr>
        <w:tabs>
          <w:tab w:val="left" w:pos="993"/>
        </w:tabs>
        <w:autoSpaceDE w:val="0"/>
        <w:autoSpaceDN w:val="0"/>
        <w:adjustRightInd w:val="0"/>
        <w:ind w:firstLine="709"/>
        <w:rPr>
          <w:bCs/>
          <w:iCs/>
          <w:sz w:val="28"/>
          <w:szCs w:val="28"/>
          <w:lang w:val="ro-RO"/>
        </w:rPr>
      </w:pPr>
      <w:r w:rsidRPr="006038F6">
        <w:rPr>
          <w:b/>
          <w:bCs/>
          <w:iCs/>
          <w:sz w:val="28"/>
          <w:szCs w:val="28"/>
          <w:lang w:val="ro-RO"/>
        </w:rPr>
        <w:t>Art. V</w:t>
      </w:r>
      <w:r w:rsidR="00AA4605">
        <w:rPr>
          <w:b/>
          <w:bCs/>
          <w:iCs/>
          <w:sz w:val="28"/>
          <w:szCs w:val="28"/>
          <w:lang w:val="ro-RO"/>
        </w:rPr>
        <w:t>. –</w:t>
      </w:r>
      <w:r w:rsidRPr="006038F6">
        <w:rPr>
          <w:bCs/>
          <w:iCs/>
          <w:sz w:val="28"/>
          <w:szCs w:val="28"/>
          <w:lang w:val="ro-RO"/>
        </w:rPr>
        <w:t xml:space="preserve"> Guvernul în termen de 3 luni de la data publicării prezentei legi va aduce actele sale normative în concordanţă cu prezenta lege.</w:t>
      </w:r>
    </w:p>
    <w:p w:rsidR="006038F6" w:rsidRDefault="006038F6" w:rsidP="006038F6">
      <w:pPr>
        <w:tabs>
          <w:tab w:val="left" w:pos="993"/>
        </w:tabs>
        <w:autoSpaceDE w:val="0"/>
        <w:autoSpaceDN w:val="0"/>
        <w:adjustRightInd w:val="0"/>
        <w:ind w:firstLine="709"/>
        <w:rPr>
          <w:bCs/>
          <w:iCs/>
          <w:sz w:val="28"/>
          <w:szCs w:val="28"/>
          <w:lang w:val="ro-RO"/>
        </w:rPr>
      </w:pPr>
    </w:p>
    <w:p w:rsidR="00AA4605" w:rsidRPr="006038F6" w:rsidRDefault="00AA4605" w:rsidP="006038F6">
      <w:pPr>
        <w:tabs>
          <w:tab w:val="left" w:pos="993"/>
        </w:tabs>
        <w:autoSpaceDE w:val="0"/>
        <w:autoSpaceDN w:val="0"/>
        <w:adjustRightInd w:val="0"/>
        <w:ind w:firstLine="709"/>
        <w:rPr>
          <w:bCs/>
          <w:iCs/>
          <w:sz w:val="28"/>
          <w:szCs w:val="28"/>
          <w:lang w:val="ro-RO"/>
        </w:rPr>
      </w:pPr>
    </w:p>
    <w:p w:rsidR="00EA7735" w:rsidRDefault="00C0559F" w:rsidP="00C0559F">
      <w:pPr>
        <w:tabs>
          <w:tab w:val="left" w:pos="993"/>
        </w:tabs>
        <w:autoSpaceDE w:val="0"/>
        <w:autoSpaceDN w:val="0"/>
        <w:adjustRightInd w:val="0"/>
        <w:ind w:firstLine="709"/>
        <w:rPr>
          <w:b/>
          <w:bCs/>
          <w:iCs/>
          <w:sz w:val="28"/>
          <w:szCs w:val="28"/>
          <w:lang w:val="ro-RO"/>
        </w:rPr>
      </w:pPr>
      <w:r>
        <w:rPr>
          <w:b/>
          <w:bCs/>
          <w:iCs/>
          <w:sz w:val="28"/>
          <w:szCs w:val="28"/>
          <w:lang w:val="ro-RO"/>
        </w:rPr>
        <w:t>Președintele Parlamentului</w:t>
      </w:r>
    </w:p>
    <w:p w:rsidR="00AA6C85" w:rsidRDefault="00AA6C85" w:rsidP="00C0559F">
      <w:pPr>
        <w:tabs>
          <w:tab w:val="left" w:pos="993"/>
        </w:tabs>
        <w:autoSpaceDE w:val="0"/>
        <w:autoSpaceDN w:val="0"/>
        <w:adjustRightInd w:val="0"/>
        <w:ind w:firstLine="709"/>
        <w:rPr>
          <w:rFonts w:asciiTheme="majorBidi" w:hAnsiTheme="majorBidi" w:cstheme="majorBidi"/>
          <w:sz w:val="28"/>
          <w:szCs w:val="28"/>
          <w:lang w:val="ro-RO" w:eastAsia="ru-RU"/>
        </w:rPr>
      </w:pPr>
    </w:p>
    <w:p w:rsidR="00AA6C85" w:rsidRDefault="00AA6C85" w:rsidP="00AA6C85">
      <w:pPr>
        <w:pStyle w:val="1"/>
        <w:tabs>
          <w:tab w:val="left" w:pos="708"/>
        </w:tabs>
        <w:spacing w:before="0" w:after="0"/>
        <w:ind w:firstLine="0"/>
        <w:jc w:val="center"/>
        <w:rPr>
          <w:rFonts w:ascii="Times New Roman" w:hAnsi="Times New Roman"/>
          <w:bCs/>
          <w:lang w:val="ru-RU" w:eastAsia="x-none"/>
        </w:rPr>
      </w:pPr>
      <w:r w:rsidRPr="00AA6C85">
        <w:rPr>
          <w:rFonts w:ascii="Times New Roman" w:hAnsi="Times New Roman"/>
          <w:bCs/>
          <w:lang w:val="ru-RU" w:eastAsia="x-none"/>
        </w:rPr>
        <w:t>О проекте закона о</w:t>
      </w:r>
      <w:r w:rsidRPr="00AA6C85">
        <w:rPr>
          <w:rFonts w:ascii="Times New Roman" w:hAnsi="Times New Roman"/>
          <w:b w:val="0"/>
          <w:bCs/>
          <w:lang w:val="ru-RU" w:eastAsia="x-none"/>
        </w:rPr>
        <w:t xml:space="preserve"> </w:t>
      </w:r>
      <w:r w:rsidRPr="00AA6C85">
        <w:rPr>
          <w:rFonts w:ascii="Times New Roman" w:hAnsi="Times New Roman"/>
          <w:bCs/>
          <w:lang w:val="ru-RU" w:eastAsia="x-none"/>
        </w:rPr>
        <w:t>внесении изменений и признании утратившими силу некоторых законодательных актов</w:t>
      </w:r>
    </w:p>
    <w:p w:rsidR="00AA6C85" w:rsidRPr="00AA6C85" w:rsidRDefault="00AA6C85" w:rsidP="00AA6C85">
      <w:pPr>
        <w:ind w:firstLine="0"/>
        <w:jc w:val="center"/>
        <w:rPr>
          <w:lang w:val="ru-RU" w:eastAsia="x-none"/>
        </w:rPr>
      </w:pPr>
      <w:r w:rsidRPr="00AA6C85">
        <w:rPr>
          <w:lang w:val="ru-RU" w:eastAsia="x-none"/>
        </w:rPr>
        <w:t>---------------------------------------------------------------------------------------------</w:t>
      </w:r>
    </w:p>
    <w:p w:rsidR="00AA6C85" w:rsidRPr="00AA6C85" w:rsidRDefault="00AA6C85" w:rsidP="00AA6C85">
      <w:pPr>
        <w:ind w:firstLine="0"/>
        <w:rPr>
          <w:sz w:val="28"/>
          <w:szCs w:val="28"/>
          <w:lang w:val="ru-RU" w:eastAsia="ru-RU"/>
        </w:rPr>
      </w:pPr>
    </w:p>
    <w:p w:rsidR="00AA6C85" w:rsidRPr="00AA6C85" w:rsidRDefault="00AA6C85" w:rsidP="00AA6C85">
      <w:pPr>
        <w:rPr>
          <w:sz w:val="28"/>
          <w:szCs w:val="28"/>
          <w:lang w:val="ru-RU" w:eastAsia="ru-RU"/>
        </w:rPr>
      </w:pPr>
      <w:r w:rsidRPr="00AA6C85">
        <w:rPr>
          <w:sz w:val="28"/>
          <w:szCs w:val="28"/>
          <w:lang w:val="ru-RU" w:eastAsia="ru-RU"/>
        </w:rPr>
        <w:t>Правительство ПОСТАНОВЛЯЕТ:</w:t>
      </w:r>
    </w:p>
    <w:p w:rsidR="00AA6C85" w:rsidRPr="00AA6C85" w:rsidRDefault="00AA6C85" w:rsidP="00AA6C85">
      <w:pPr>
        <w:ind w:firstLine="0"/>
        <w:jc w:val="left"/>
        <w:rPr>
          <w:sz w:val="28"/>
          <w:szCs w:val="28"/>
          <w:lang w:val="ru-RU" w:eastAsia="ru-RU"/>
        </w:rPr>
      </w:pPr>
      <w:r w:rsidRPr="00AA6C85">
        <w:rPr>
          <w:sz w:val="28"/>
          <w:szCs w:val="28"/>
          <w:lang w:val="ru-RU" w:eastAsia="ru-RU"/>
        </w:rPr>
        <w:t xml:space="preserve"> </w:t>
      </w:r>
    </w:p>
    <w:p w:rsidR="00AA6C85" w:rsidRPr="00AA6C85" w:rsidRDefault="00AA6C85" w:rsidP="00AA6C85">
      <w:pPr>
        <w:outlineLvl w:val="0"/>
        <w:rPr>
          <w:bCs/>
          <w:sz w:val="28"/>
          <w:szCs w:val="28"/>
          <w:lang w:val="ru-RU" w:eastAsia="x-none"/>
        </w:rPr>
      </w:pPr>
      <w:r w:rsidRPr="00AA6C85">
        <w:rPr>
          <w:bCs/>
          <w:sz w:val="28"/>
          <w:szCs w:val="28"/>
          <w:lang w:val="ru-RU" w:eastAsia="x-none"/>
        </w:rPr>
        <w:t xml:space="preserve">Одобрить и представить Парламенту на рассмотрение проект закона о внесении изменений и признании утратившими силу некоторых законодательных актов.  </w:t>
      </w:r>
    </w:p>
    <w:p w:rsidR="00AA6C85" w:rsidRPr="00AA6C85" w:rsidRDefault="00AA6C85" w:rsidP="00AA6C85">
      <w:pPr>
        <w:ind w:firstLine="0"/>
        <w:rPr>
          <w:sz w:val="28"/>
          <w:szCs w:val="28"/>
          <w:lang w:val="ru-RU" w:eastAsia="x-none"/>
        </w:rPr>
      </w:pPr>
    </w:p>
    <w:p w:rsidR="00AA6C85" w:rsidRPr="00AA6C85" w:rsidRDefault="00AA6C85" w:rsidP="00AA6C85">
      <w:pPr>
        <w:tabs>
          <w:tab w:val="left" w:pos="1134"/>
        </w:tabs>
        <w:rPr>
          <w:rFonts w:asciiTheme="majorBidi" w:hAnsiTheme="majorBidi" w:cstheme="majorBidi"/>
          <w:sz w:val="28"/>
          <w:szCs w:val="28"/>
          <w:lang w:val="ru-RU"/>
        </w:rPr>
      </w:pPr>
    </w:p>
    <w:p w:rsidR="00AA6C85" w:rsidRDefault="00AA6C85" w:rsidP="00AA6C8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AA6C85" w:rsidRDefault="00AA6C85" w:rsidP="00AA6C85">
      <w:pPr>
        <w:pStyle w:val="news"/>
        <w:tabs>
          <w:tab w:val="left" w:pos="1134"/>
        </w:tabs>
        <w:jc w:val="both"/>
        <w:rPr>
          <w:rFonts w:asciiTheme="majorBidi" w:hAnsiTheme="majorBidi" w:cstheme="majorBidi"/>
          <w:color w:val="000000"/>
          <w:sz w:val="28"/>
          <w:szCs w:val="28"/>
        </w:rPr>
      </w:pPr>
    </w:p>
    <w:p w:rsidR="00AA6C85" w:rsidRPr="00AA6C85" w:rsidRDefault="00AA6C85" w:rsidP="00AA6C85">
      <w:pPr>
        <w:tabs>
          <w:tab w:val="left" w:pos="5670"/>
        </w:tabs>
        <w:ind w:firstLine="0"/>
        <w:rPr>
          <w:rFonts w:asciiTheme="majorBidi" w:hAnsiTheme="majorBidi" w:cstheme="majorBidi"/>
          <w:sz w:val="28"/>
          <w:szCs w:val="28"/>
          <w:lang w:val="ru-RU"/>
        </w:rPr>
      </w:pPr>
      <w:r w:rsidRPr="00AA6C85">
        <w:rPr>
          <w:rFonts w:asciiTheme="majorBidi" w:hAnsiTheme="majorBidi" w:cstheme="majorBidi"/>
          <w:sz w:val="28"/>
          <w:szCs w:val="28"/>
          <w:lang w:val="ru-RU"/>
        </w:rPr>
        <w:t>Министр внутренних дел</w:t>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t>Александру Жиздан</w:t>
      </w:r>
    </w:p>
    <w:p w:rsidR="00AA6C85" w:rsidRPr="00AA6C85" w:rsidRDefault="00AA6C85" w:rsidP="00AA6C85">
      <w:pPr>
        <w:tabs>
          <w:tab w:val="left" w:pos="5670"/>
        </w:tabs>
        <w:ind w:firstLine="0"/>
        <w:rPr>
          <w:rFonts w:asciiTheme="majorBidi" w:hAnsiTheme="majorBidi" w:cstheme="majorBidi"/>
          <w:sz w:val="28"/>
          <w:szCs w:val="28"/>
          <w:lang w:val="ru-RU"/>
        </w:rPr>
      </w:pPr>
    </w:p>
    <w:p w:rsidR="00AA6C85" w:rsidRPr="00AA6C85" w:rsidRDefault="00AA6C85" w:rsidP="00AA6C85">
      <w:pPr>
        <w:tabs>
          <w:tab w:val="left" w:pos="5670"/>
        </w:tabs>
        <w:ind w:firstLine="0"/>
        <w:rPr>
          <w:rFonts w:asciiTheme="majorBidi" w:hAnsiTheme="majorBidi" w:cstheme="majorBidi"/>
          <w:sz w:val="28"/>
          <w:szCs w:val="28"/>
          <w:lang w:val="ru-RU"/>
        </w:rPr>
      </w:pPr>
      <w:r w:rsidRPr="00AA6C85">
        <w:rPr>
          <w:rFonts w:asciiTheme="majorBidi" w:hAnsiTheme="majorBidi" w:cstheme="majorBidi"/>
          <w:sz w:val="28"/>
          <w:szCs w:val="28"/>
          <w:lang w:val="ru-RU"/>
        </w:rPr>
        <w:t xml:space="preserve">Министр здравоохранения, </w:t>
      </w:r>
    </w:p>
    <w:p w:rsidR="00AA6C85" w:rsidRPr="00AA6C85" w:rsidRDefault="00AA6C85" w:rsidP="00AA6C85">
      <w:pPr>
        <w:tabs>
          <w:tab w:val="left" w:pos="5670"/>
        </w:tabs>
        <w:ind w:firstLine="0"/>
        <w:rPr>
          <w:rFonts w:asciiTheme="majorBidi" w:hAnsiTheme="majorBidi" w:cstheme="majorBidi"/>
          <w:sz w:val="28"/>
          <w:szCs w:val="28"/>
          <w:lang w:val="ru-RU"/>
        </w:rPr>
      </w:pPr>
      <w:r w:rsidRPr="00AA6C85">
        <w:rPr>
          <w:rFonts w:asciiTheme="majorBidi" w:hAnsiTheme="majorBidi" w:cstheme="majorBidi"/>
          <w:sz w:val="28"/>
          <w:szCs w:val="28"/>
          <w:lang w:val="ru-RU"/>
        </w:rPr>
        <w:t>труда и социальной защиты</w:t>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t xml:space="preserve">Светлана Чеботарь </w:t>
      </w:r>
    </w:p>
    <w:p w:rsidR="00AA6C85" w:rsidRPr="00AA6C85" w:rsidRDefault="00AA6C85" w:rsidP="00AA6C85">
      <w:pPr>
        <w:tabs>
          <w:tab w:val="left" w:pos="5670"/>
        </w:tabs>
        <w:ind w:firstLine="0"/>
        <w:rPr>
          <w:rFonts w:asciiTheme="majorBidi" w:hAnsiTheme="majorBidi" w:cstheme="majorBidi"/>
          <w:sz w:val="28"/>
          <w:szCs w:val="28"/>
          <w:lang w:val="ru-RU"/>
        </w:rPr>
      </w:pPr>
    </w:p>
    <w:p w:rsidR="00AA6C85" w:rsidRPr="00AA6C85" w:rsidRDefault="00AA6C85" w:rsidP="00AA6C85">
      <w:pPr>
        <w:tabs>
          <w:tab w:val="left" w:pos="5670"/>
        </w:tabs>
        <w:ind w:firstLine="0"/>
        <w:rPr>
          <w:rFonts w:asciiTheme="majorBidi" w:hAnsiTheme="majorBidi" w:cstheme="majorBidi"/>
          <w:sz w:val="28"/>
          <w:szCs w:val="28"/>
          <w:lang w:val="ru-RU"/>
        </w:rPr>
      </w:pPr>
      <w:r w:rsidRPr="00AA6C85">
        <w:rPr>
          <w:rFonts w:asciiTheme="majorBidi" w:hAnsiTheme="majorBidi" w:cstheme="majorBidi"/>
          <w:sz w:val="28"/>
          <w:szCs w:val="28"/>
          <w:lang w:val="ru-RU"/>
        </w:rPr>
        <w:t>Министр юстиции</w:t>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r>
      <w:r w:rsidRPr="00AA6C85">
        <w:rPr>
          <w:rFonts w:asciiTheme="majorBidi" w:hAnsiTheme="majorBidi" w:cstheme="majorBidi"/>
          <w:sz w:val="28"/>
          <w:szCs w:val="28"/>
          <w:lang w:val="ru-RU"/>
        </w:rPr>
        <w:tab/>
        <w:t xml:space="preserve">Виктория Ифтоди </w:t>
      </w:r>
    </w:p>
    <w:p w:rsidR="00AA6C85" w:rsidRPr="00AA6C85" w:rsidRDefault="00AA6C85" w:rsidP="00AA6C85">
      <w:pPr>
        <w:tabs>
          <w:tab w:val="left" w:pos="5670"/>
        </w:tabs>
        <w:ind w:firstLine="0"/>
        <w:rPr>
          <w:rFonts w:asciiTheme="majorBidi" w:hAnsiTheme="majorBidi" w:cstheme="majorBidi"/>
          <w:sz w:val="28"/>
          <w:szCs w:val="28"/>
          <w:lang w:val="ru-RU"/>
        </w:rPr>
      </w:pPr>
    </w:p>
    <w:p w:rsidR="00AA6C85" w:rsidRPr="00AA6C85" w:rsidRDefault="00AA6C85" w:rsidP="00AA6C85">
      <w:pPr>
        <w:tabs>
          <w:tab w:val="left" w:pos="5670"/>
        </w:tabs>
        <w:ind w:firstLine="0"/>
        <w:rPr>
          <w:rFonts w:asciiTheme="majorBidi" w:hAnsiTheme="majorBidi" w:cstheme="majorBidi"/>
          <w:sz w:val="28"/>
          <w:szCs w:val="28"/>
          <w:lang w:val="ru-RU"/>
        </w:rPr>
      </w:pPr>
    </w:p>
    <w:p w:rsidR="00AA6C85" w:rsidRPr="00AA6C85" w:rsidRDefault="00AA6C85" w:rsidP="00AA6C85">
      <w:pPr>
        <w:tabs>
          <w:tab w:val="left" w:pos="5670"/>
        </w:tabs>
        <w:ind w:firstLine="0"/>
        <w:rPr>
          <w:rFonts w:asciiTheme="majorBidi" w:hAnsiTheme="majorBidi" w:cstheme="majorBidi"/>
          <w:sz w:val="28"/>
          <w:szCs w:val="28"/>
          <w:lang w:val="ru-RU"/>
        </w:rPr>
      </w:pPr>
    </w:p>
    <w:p w:rsidR="00AA6C85" w:rsidRPr="00AA6C85" w:rsidRDefault="00AA6C85" w:rsidP="00AA6C85">
      <w:pPr>
        <w:tabs>
          <w:tab w:val="left" w:pos="5670"/>
        </w:tabs>
        <w:ind w:firstLine="0"/>
        <w:rPr>
          <w:rFonts w:asciiTheme="majorBidi" w:hAnsiTheme="majorBidi" w:cstheme="majorBidi"/>
          <w:sz w:val="28"/>
          <w:szCs w:val="28"/>
          <w:lang w:val="ru-RU" w:eastAsia="ru-RU"/>
        </w:rPr>
      </w:pPr>
    </w:p>
    <w:p w:rsidR="00AA6C85" w:rsidRPr="00AA6C85" w:rsidRDefault="00AA6C85" w:rsidP="00AA6C85">
      <w:pPr>
        <w:tabs>
          <w:tab w:val="left" w:pos="5670"/>
        </w:tabs>
        <w:ind w:firstLine="0"/>
        <w:rPr>
          <w:rFonts w:asciiTheme="majorBidi" w:hAnsiTheme="majorBidi" w:cstheme="majorBidi"/>
          <w:sz w:val="28"/>
          <w:szCs w:val="28"/>
          <w:lang w:val="ru-RU" w:eastAsia="ru-RU"/>
        </w:rPr>
      </w:pPr>
    </w:p>
    <w:p w:rsidR="00AA6C85" w:rsidRPr="00AA6C85" w:rsidRDefault="00AA6C85" w:rsidP="00AA6C85">
      <w:pPr>
        <w:tabs>
          <w:tab w:val="left" w:pos="5670"/>
        </w:tabs>
        <w:ind w:firstLine="0"/>
        <w:rPr>
          <w:rFonts w:asciiTheme="majorBidi" w:hAnsiTheme="majorBidi" w:cstheme="majorBidi"/>
          <w:sz w:val="28"/>
          <w:szCs w:val="28"/>
          <w:lang w:val="ru-RU" w:eastAsia="ru-RU"/>
        </w:rPr>
      </w:pPr>
    </w:p>
    <w:p w:rsidR="00AA6C85" w:rsidRPr="00AA6C85" w:rsidRDefault="00AA6C85" w:rsidP="00AA6C85">
      <w:pPr>
        <w:tabs>
          <w:tab w:val="left" w:pos="5670"/>
        </w:tabs>
        <w:ind w:firstLine="0"/>
        <w:rPr>
          <w:rFonts w:asciiTheme="majorBidi" w:hAnsiTheme="majorBidi" w:cstheme="majorBidi"/>
          <w:sz w:val="28"/>
          <w:szCs w:val="28"/>
          <w:lang w:val="ru-RU" w:eastAsia="ru-RU"/>
        </w:rPr>
      </w:pPr>
    </w:p>
    <w:p w:rsidR="00AA6C85" w:rsidRDefault="00AA6C85" w:rsidP="00AA6C85">
      <w:pPr>
        <w:pStyle w:val="news"/>
        <w:tabs>
          <w:tab w:val="left" w:pos="1134"/>
        </w:tabs>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AA6C85" w:rsidRDefault="00AA6C85" w:rsidP="00AA6C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Default="00AA6C85" w:rsidP="00AA6C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AA6C85" w:rsidRDefault="00AA6C85" w:rsidP="00AA6C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AA6C85" w:rsidRDefault="00AA6C85" w:rsidP="00AA6C85">
      <w:pPr>
        <w:pStyle w:val="news"/>
        <w:tabs>
          <w:tab w:val="left" w:pos="1134"/>
        </w:tabs>
        <w:ind w:firstLine="709"/>
        <w:jc w:val="both"/>
        <w:rPr>
          <w:rFonts w:asciiTheme="majorBidi" w:hAnsiTheme="majorBidi" w:cstheme="majorBidi"/>
          <w:color w:val="000000"/>
          <w:sz w:val="28"/>
          <w:szCs w:val="28"/>
        </w:rPr>
      </w:pPr>
    </w:p>
    <w:p w:rsidR="00AA6C85" w:rsidRPr="00AA6C85" w:rsidRDefault="00AA6C85" w:rsidP="00AA6C85">
      <w:pPr>
        <w:tabs>
          <w:tab w:val="left" w:pos="1134"/>
        </w:tabs>
        <w:rPr>
          <w:rFonts w:asciiTheme="majorBidi" w:hAnsiTheme="majorBidi" w:cstheme="majorBidi"/>
          <w:sz w:val="28"/>
          <w:szCs w:val="28"/>
          <w:lang w:val="ru-RU"/>
        </w:rPr>
      </w:pPr>
      <w:r w:rsidRPr="00AA6C85">
        <w:rPr>
          <w:rFonts w:asciiTheme="majorBidi" w:hAnsiTheme="majorBidi" w:cstheme="majorBidi"/>
          <w:sz w:val="28"/>
          <w:szCs w:val="28"/>
          <w:lang w:val="ru-RU"/>
        </w:rPr>
        <w:t xml:space="preserve"> </w:t>
      </w: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rPr>
          <w:rFonts w:asciiTheme="majorBidi" w:hAnsiTheme="majorBidi" w:cstheme="majorBidi"/>
          <w:sz w:val="28"/>
          <w:szCs w:val="28"/>
          <w:lang w:val="ru-RU"/>
        </w:rPr>
      </w:pPr>
    </w:p>
    <w:p w:rsidR="00AA6C85" w:rsidRPr="00AA6C85" w:rsidRDefault="00AA6C85" w:rsidP="00AA6C85">
      <w:pPr>
        <w:tabs>
          <w:tab w:val="left" w:pos="426"/>
        </w:tabs>
        <w:ind w:firstLine="0"/>
        <w:jc w:val="right"/>
        <w:outlineLvl w:val="0"/>
        <w:rPr>
          <w:sz w:val="28"/>
          <w:szCs w:val="28"/>
          <w:lang w:val="ru-RU" w:eastAsia="ro-RO"/>
        </w:rPr>
      </w:pPr>
      <w:r w:rsidRPr="00AA6C85">
        <w:rPr>
          <w:sz w:val="28"/>
          <w:szCs w:val="28"/>
          <w:lang w:val="ru-RU" w:eastAsia="ro-RO"/>
        </w:rPr>
        <w:t>Проект</w:t>
      </w:r>
    </w:p>
    <w:p w:rsidR="00AA6C85" w:rsidRPr="00AA6C85" w:rsidRDefault="00AA6C85" w:rsidP="00AA6C85">
      <w:pPr>
        <w:rPr>
          <w:b/>
          <w:sz w:val="28"/>
          <w:szCs w:val="28"/>
          <w:lang w:val="ru-RU" w:eastAsia="ro-RO"/>
        </w:rPr>
      </w:pPr>
    </w:p>
    <w:p w:rsidR="00AA6C85" w:rsidRPr="00AA6C85" w:rsidRDefault="00AA6C85" w:rsidP="00AA6C85">
      <w:pPr>
        <w:ind w:firstLine="0"/>
        <w:jc w:val="center"/>
        <w:outlineLvl w:val="0"/>
        <w:rPr>
          <w:b/>
          <w:sz w:val="28"/>
          <w:szCs w:val="28"/>
          <w:lang w:val="ru-RU" w:eastAsia="ro-RO"/>
        </w:rPr>
      </w:pPr>
      <w:r w:rsidRPr="00AA6C85">
        <w:rPr>
          <w:b/>
          <w:sz w:val="28"/>
          <w:szCs w:val="28"/>
          <w:lang w:val="ru-RU" w:eastAsia="ro-RO"/>
        </w:rPr>
        <w:t>ПАРЛАМЕНТ РЕСПУБЛИКИ МОЛДОВА</w:t>
      </w:r>
    </w:p>
    <w:p w:rsidR="00AA6C85" w:rsidRPr="00AA6C85" w:rsidRDefault="00AA6C85" w:rsidP="00AA6C85">
      <w:pPr>
        <w:ind w:firstLine="0"/>
        <w:jc w:val="center"/>
        <w:outlineLvl w:val="0"/>
        <w:rPr>
          <w:b/>
          <w:sz w:val="28"/>
          <w:szCs w:val="28"/>
          <w:lang w:val="ru-RU" w:eastAsia="ro-RO"/>
        </w:rPr>
      </w:pPr>
    </w:p>
    <w:p w:rsidR="00AA6C85" w:rsidRPr="00AA6C85" w:rsidRDefault="00AA6C85" w:rsidP="00AA6C85">
      <w:pPr>
        <w:ind w:firstLine="0"/>
        <w:jc w:val="center"/>
        <w:rPr>
          <w:b/>
          <w:bCs/>
          <w:sz w:val="28"/>
          <w:szCs w:val="28"/>
          <w:lang w:val="ru-RU" w:eastAsia="ru-RU"/>
        </w:rPr>
      </w:pPr>
      <w:r w:rsidRPr="00AA6C85">
        <w:rPr>
          <w:b/>
          <w:bCs/>
          <w:sz w:val="28"/>
          <w:szCs w:val="28"/>
          <w:lang w:val="ru-RU" w:eastAsia="ru-RU"/>
        </w:rPr>
        <w:t>ЗАКОН</w:t>
      </w:r>
    </w:p>
    <w:p w:rsidR="00AA6C85" w:rsidRPr="00AA6C85" w:rsidRDefault="00AA6C85" w:rsidP="00AA6C85">
      <w:pPr>
        <w:ind w:firstLine="0"/>
        <w:jc w:val="center"/>
        <w:rPr>
          <w:b/>
          <w:bCs/>
          <w:sz w:val="28"/>
          <w:szCs w:val="28"/>
          <w:lang w:val="ru-RU" w:eastAsia="ru-RU"/>
        </w:rPr>
      </w:pPr>
      <w:r w:rsidRPr="00AA6C85">
        <w:rPr>
          <w:b/>
          <w:bCs/>
          <w:sz w:val="28"/>
          <w:szCs w:val="28"/>
          <w:lang w:val="ru-RU" w:eastAsia="ru-RU"/>
        </w:rPr>
        <w:t>о внесении изменений и признании утратившими силу некоторых законодательных актов</w:t>
      </w:r>
    </w:p>
    <w:p w:rsidR="00AA6C85" w:rsidRPr="00AA6C85" w:rsidRDefault="00AA6C85" w:rsidP="00AA6C85">
      <w:pPr>
        <w:rPr>
          <w:i/>
          <w:sz w:val="28"/>
          <w:szCs w:val="28"/>
          <w:lang w:val="ru-RU" w:eastAsia="ru-RU"/>
        </w:rPr>
      </w:pPr>
    </w:p>
    <w:p w:rsidR="00AA6C85" w:rsidRPr="00AA6C85" w:rsidRDefault="00AA6C85" w:rsidP="00AA6C85">
      <w:pPr>
        <w:rPr>
          <w:sz w:val="28"/>
          <w:szCs w:val="28"/>
          <w:lang w:val="ru-RU" w:eastAsia="ru-RU"/>
        </w:rPr>
      </w:pPr>
    </w:p>
    <w:p w:rsidR="00AA6C85" w:rsidRPr="00AA6C85" w:rsidRDefault="00AA6C85" w:rsidP="00AA6C85">
      <w:pPr>
        <w:rPr>
          <w:sz w:val="28"/>
          <w:szCs w:val="28"/>
          <w:lang w:val="ru-RU" w:eastAsia="ru-RU"/>
        </w:rPr>
      </w:pPr>
      <w:r w:rsidRPr="00AA6C85">
        <w:rPr>
          <w:sz w:val="28"/>
          <w:szCs w:val="28"/>
          <w:lang w:val="ru-RU" w:eastAsia="ru-RU"/>
        </w:rPr>
        <w:t xml:space="preserve">Парламент принимает настоящий органический закон. </w:t>
      </w:r>
    </w:p>
    <w:p w:rsidR="00AA6C85" w:rsidRPr="00AA6C85" w:rsidRDefault="00AA6C85" w:rsidP="00AA6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sz w:val="28"/>
          <w:szCs w:val="28"/>
          <w:lang w:val="ru-RU" w:eastAsia="ru-RU"/>
        </w:rPr>
      </w:pPr>
    </w:p>
    <w:p w:rsidR="00AA6C85" w:rsidRPr="00AA6C85" w:rsidRDefault="00AA6C85" w:rsidP="00AA6C85">
      <w:pPr>
        <w:tabs>
          <w:tab w:val="left" w:pos="993"/>
        </w:tabs>
        <w:rPr>
          <w:sz w:val="28"/>
          <w:szCs w:val="28"/>
          <w:lang w:val="ru-RU" w:eastAsia="ro-RO"/>
        </w:rPr>
      </w:pPr>
      <w:r w:rsidRPr="00AA6C85">
        <w:rPr>
          <w:b/>
          <w:sz w:val="28"/>
          <w:szCs w:val="28"/>
          <w:lang w:val="ru-RU" w:eastAsia="ro-RO"/>
        </w:rPr>
        <w:lastRenderedPageBreak/>
        <w:t xml:space="preserve">Статья </w:t>
      </w:r>
      <w:r>
        <w:rPr>
          <w:b/>
          <w:sz w:val="28"/>
          <w:szCs w:val="28"/>
          <w:lang w:eastAsia="ro-RO"/>
        </w:rPr>
        <w:t>I</w:t>
      </w:r>
      <w:r w:rsidRPr="00AA6C85">
        <w:rPr>
          <w:b/>
          <w:sz w:val="28"/>
          <w:szCs w:val="28"/>
          <w:lang w:val="ru-RU" w:eastAsia="ro-RO"/>
        </w:rPr>
        <w:t>.</w:t>
      </w:r>
      <w:r w:rsidRPr="00AA6C85">
        <w:rPr>
          <w:sz w:val="28"/>
          <w:szCs w:val="28"/>
          <w:lang w:val="ru-RU" w:eastAsia="ro-RO"/>
        </w:rPr>
        <w:t xml:space="preserve"> – В Закон № 1216/1992 о государственной пошлине (повторное опубликование: Официальный монитор Республики Молдова, 2004 г., №53-55, ст.302) внести следующие изменения:</w:t>
      </w:r>
    </w:p>
    <w:p w:rsidR="00AA6C85" w:rsidRPr="00AA6C85" w:rsidRDefault="00AA6C85" w:rsidP="006A55C7">
      <w:pPr>
        <w:numPr>
          <w:ilvl w:val="0"/>
          <w:numId w:val="17"/>
        </w:numPr>
        <w:tabs>
          <w:tab w:val="left" w:pos="993"/>
        </w:tabs>
        <w:ind w:left="0" w:firstLine="709"/>
        <w:rPr>
          <w:sz w:val="28"/>
          <w:szCs w:val="28"/>
          <w:lang w:val="ru-RU" w:eastAsia="ro-RO"/>
        </w:rPr>
      </w:pPr>
      <w:r w:rsidRPr="00AA6C85">
        <w:rPr>
          <w:rFonts w:eastAsia="Calibri"/>
          <w:sz w:val="28"/>
          <w:szCs w:val="28"/>
          <w:lang w:val="ru-RU" w:eastAsia="ro-RO"/>
        </w:rPr>
        <w:t xml:space="preserve">В пункте 3) части (1) статьи </w:t>
      </w:r>
      <w:r w:rsidRPr="00AA6C85">
        <w:rPr>
          <w:rFonts w:eastAsia="Malgun Gothic"/>
          <w:sz w:val="28"/>
          <w:szCs w:val="28"/>
          <w:lang w:val="ru-RU" w:eastAsia="ro-RO"/>
        </w:rPr>
        <w:t>2 слова «</w:t>
      </w:r>
      <w:r w:rsidRPr="00AA6C85">
        <w:rPr>
          <w:rFonts w:eastAsia="Calibri"/>
          <w:sz w:val="28"/>
          <w:szCs w:val="28"/>
          <w:lang w:val="ru-RU" w:eastAsia="ro-RO"/>
        </w:rPr>
        <w:t xml:space="preserve">права на трудовую деятельность» заменить словами «права на временное пребывание в целях трудовой деятельности; за рассмотрение заявления о предоставлении или продлении </w:t>
      </w:r>
      <w:r w:rsidRPr="00AA6C85">
        <w:rPr>
          <w:rFonts w:eastAsia="Malgun Gothic"/>
          <w:sz w:val="28"/>
          <w:szCs w:val="28"/>
          <w:lang w:val="ru-RU" w:eastAsia="ro-RO"/>
        </w:rPr>
        <w:t>права на пребывание».</w:t>
      </w:r>
    </w:p>
    <w:p w:rsidR="00AA6C85" w:rsidRDefault="00AA6C85" w:rsidP="006A55C7">
      <w:pPr>
        <w:numPr>
          <w:ilvl w:val="0"/>
          <w:numId w:val="17"/>
        </w:numPr>
        <w:tabs>
          <w:tab w:val="left" w:pos="426"/>
          <w:tab w:val="left" w:pos="993"/>
        </w:tabs>
        <w:ind w:left="0" w:firstLine="709"/>
        <w:rPr>
          <w:sz w:val="28"/>
          <w:szCs w:val="28"/>
          <w:lang w:eastAsia="ro-RO"/>
        </w:rPr>
      </w:pPr>
      <w:r>
        <w:rPr>
          <w:sz w:val="28"/>
          <w:szCs w:val="28"/>
          <w:lang w:eastAsia="ro-RO"/>
        </w:rPr>
        <w:t xml:space="preserve">В пункте 3) статьи 3: </w:t>
      </w:r>
    </w:p>
    <w:p w:rsidR="00AA6C85" w:rsidRPr="00AA6C85" w:rsidRDefault="00AA6C85" w:rsidP="00AA6C85">
      <w:pPr>
        <w:tabs>
          <w:tab w:val="left" w:pos="0"/>
          <w:tab w:val="left" w:pos="993"/>
        </w:tabs>
        <w:rPr>
          <w:sz w:val="28"/>
          <w:szCs w:val="28"/>
          <w:lang w:val="ru-RU" w:eastAsia="ro-RO"/>
        </w:rPr>
      </w:pPr>
      <w:r w:rsidRPr="00AA6C85">
        <w:rPr>
          <w:sz w:val="28"/>
          <w:szCs w:val="28"/>
          <w:lang w:val="ru-RU" w:eastAsia="ro-RO"/>
        </w:rPr>
        <w:t xml:space="preserve">дополнить литерой </w:t>
      </w:r>
      <w:r>
        <w:rPr>
          <w:sz w:val="28"/>
          <w:szCs w:val="28"/>
          <w:lang w:eastAsia="ro-RO"/>
        </w:rPr>
        <w:t>d</w:t>
      </w:r>
      <w:r w:rsidRPr="00AA6C85">
        <w:rPr>
          <w:sz w:val="28"/>
          <w:szCs w:val="28"/>
          <w:vertAlign w:val="superscript"/>
          <w:lang w:val="ru-RU" w:eastAsia="ro-RO"/>
        </w:rPr>
        <w:t>2</w:t>
      </w:r>
      <w:r w:rsidRPr="00AA6C85">
        <w:rPr>
          <w:sz w:val="28"/>
          <w:szCs w:val="28"/>
          <w:lang w:val="ru-RU" w:eastAsia="ro-RO"/>
        </w:rPr>
        <w:t>) следующего содержания:</w:t>
      </w:r>
    </w:p>
    <w:p w:rsidR="00AA6C85" w:rsidRPr="00AA6C85" w:rsidRDefault="00AA6C85" w:rsidP="00AA6C85">
      <w:pPr>
        <w:tabs>
          <w:tab w:val="left" w:pos="0"/>
          <w:tab w:val="left" w:pos="993"/>
        </w:tabs>
        <w:rPr>
          <w:sz w:val="28"/>
          <w:szCs w:val="28"/>
          <w:lang w:val="ru-RU" w:eastAsia="ro-RO"/>
        </w:rPr>
      </w:pPr>
      <w:r w:rsidRPr="00AA6C85">
        <w:rPr>
          <w:sz w:val="28"/>
          <w:szCs w:val="28"/>
          <w:lang w:val="ru-RU" w:eastAsia="ro-RO"/>
        </w:rPr>
        <w:t>«</w:t>
      </w:r>
      <w:r>
        <w:rPr>
          <w:sz w:val="28"/>
          <w:szCs w:val="28"/>
          <w:lang w:eastAsia="ro-RO"/>
        </w:rPr>
        <w:t>d</w:t>
      </w:r>
      <w:r w:rsidRPr="00AA6C85">
        <w:rPr>
          <w:sz w:val="28"/>
          <w:szCs w:val="28"/>
          <w:vertAlign w:val="superscript"/>
          <w:lang w:val="ru-RU" w:eastAsia="ro-RO"/>
        </w:rPr>
        <w:t>2</w:t>
      </w:r>
      <w:r w:rsidRPr="00AA6C85">
        <w:rPr>
          <w:sz w:val="28"/>
          <w:szCs w:val="28"/>
          <w:lang w:val="ru-RU" w:eastAsia="ro-RO"/>
        </w:rPr>
        <w:t xml:space="preserve">) </w:t>
      </w:r>
      <w:r w:rsidRPr="00AA6C85">
        <w:rPr>
          <w:rFonts w:eastAsia="Calibri"/>
          <w:sz w:val="28"/>
          <w:szCs w:val="28"/>
          <w:lang w:val="ru-RU" w:eastAsia="ro-RO"/>
        </w:rPr>
        <w:t xml:space="preserve">за рассмотрение заявления о предоставлении или продлении </w:t>
      </w:r>
      <w:r w:rsidRPr="00AA6C85">
        <w:rPr>
          <w:sz w:val="28"/>
          <w:szCs w:val="28"/>
          <w:lang w:val="ru-RU" w:eastAsia="ro-RO"/>
        </w:rPr>
        <w:t>права на пребывание 25 леев»;</w:t>
      </w:r>
    </w:p>
    <w:p w:rsidR="00AA6C85" w:rsidRPr="00AA6C85" w:rsidRDefault="00AA6C85" w:rsidP="00AA6C85">
      <w:pPr>
        <w:tabs>
          <w:tab w:val="left" w:pos="0"/>
          <w:tab w:val="left" w:pos="993"/>
        </w:tabs>
        <w:rPr>
          <w:sz w:val="28"/>
          <w:szCs w:val="28"/>
          <w:lang w:val="ru-RU" w:eastAsia="ro-RO"/>
        </w:rPr>
      </w:pPr>
      <w:r w:rsidRPr="00AA6C85">
        <w:rPr>
          <w:sz w:val="28"/>
          <w:szCs w:val="28"/>
          <w:lang w:val="ru-RU" w:eastAsia="ro-RO"/>
        </w:rPr>
        <w:t xml:space="preserve">в литерах </w:t>
      </w:r>
      <w:r>
        <w:rPr>
          <w:sz w:val="28"/>
          <w:szCs w:val="28"/>
          <w:lang w:eastAsia="ro-RO"/>
        </w:rPr>
        <w:t>g</w:t>
      </w:r>
      <w:r w:rsidRPr="00AA6C85">
        <w:rPr>
          <w:sz w:val="28"/>
          <w:szCs w:val="28"/>
          <w:lang w:val="ru-RU" w:eastAsia="ro-RO"/>
        </w:rPr>
        <w:t xml:space="preserve">) и </w:t>
      </w:r>
      <w:r>
        <w:rPr>
          <w:sz w:val="28"/>
          <w:szCs w:val="28"/>
          <w:lang w:eastAsia="ro-RO"/>
        </w:rPr>
        <w:t>h</w:t>
      </w:r>
      <w:r w:rsidRPr="00AA6C85">
        <w:rPr>
          <w:sz w:val="28"/>
          <w:szCs w:val="28"/>
          <w:lang w:val="ru-RU" w:eastAsia="ro-RO"/>
        </w:rPr>
        <w:t>) слова «права на трудовую деятельность» заменить словами «</w:t>
      </w:r>
      <w:r w:rsidRPr="00AA6C85">
        <w:rPr>
          <w:rFonts w:eastAsia="Calibri"/>
          <w:sz w:val="28"/>
          <w:szCs w:val="28"/>
          <w:lang w:val="ru-RU" w:eastAsia="ro-RO"/>
        </w:rPr>
        <w:t>права на временное пребывание в целях трудовой деятельности</w:t>
      </w:r>
      <w:r w:rsidRPr="00AA6C85">
        <w:rPr>
          <w:sz w:val="28"/>
          <w:szCs w:val="28"/>
          <w:lang w:val="ru-RU" w:eastAsia="ro-RO"/>
        </w:rPr>
        <w:t>».</w:t>
      </w:r>
    </w:p>
    <w:p w:rsidR="00AA6C85" w:rsidRPr="00AA6C85" w:rsidRDefault="00AA6C85" w:rsidP="00AA6C85">
      <w:pPr>
        <w:ind w:firstLine="0"/>
        <w:rPr>
          <w:sz w:val="28"/>
          <w:szCs w:val="28"/>
          <w:lang w:val="ru-RU" w:eastAsia="ro-RO"/>
        </w:rPr>
      </w:pPr>
    </w:p>
    <w:p w:rsidR="00AA6C85" w:rsidRPr="00AA6C85" w:rsidRDefault="00AA6C85" w:rsidP="00AA6C85">
      <w:pPr>
        <w:tabs>
          <w:tab w:val="left" w:pos="993"/>
        </w:tabs>
        <w:rPr>
          <w:sz w:val="28"/>
          <w:szCs w:val="28"/>
          <w:lang w:val="ru-RU" w:eastAsia="ro-RO"/>
        </w:rPr>
      </w:pPr>
      <w:r w:rsidRPr="00AA6C85">
        <w:rPr>
          <w:b/>
          <w:sz w:val="28"/>
          <w:szCs w:val="28"/>
          <w:lang w:val="ru-RU" w:eastAsia="ro-RO"/>
        </w:rPr>
        <w:t xml:space="preserve">Статья </w:t>
      </w:r>
      <w:r>
        <w:rPr>
          <w:b/>
          <w:sz w:val="28"/>
          <w:szCs w:val="28"/>
          <w:lang w:eastAsia="ro-RO"/>
        </w:rPr>
        <w:t>II</w:t>
      </w:r>
      <w:r w:rsidRPr="00AA6C85">
        <w:rPr>
          <w:b/>
          <w:sz w:val="28"/>
          <w:szCs w:val="28"/>
          <w:lang w:val="ru-RU" w:eastAsia="ro-RO"/>
        </w:rPr>
        <w:t xml:space="preserve">. </w:t>
      </w:r>
      <w:r w:rsidRPr="00AA6C85">
        <w:rPr>
          <w:sz w:val="28"/>
          <w:szCs w:val="28"/>
          <w:lang w:val="ru-RU" w:eastAsia="ro-RO"/>
        </w:rPr>
        <w:t xml:space="preserve">– В Закон </w:t>
      </w:r>
      <w:r w:rsidRPr="00AA6C85">
        <w:rPr>
          <w:bCs/>
          <w:sz w:val="28"/>
          <w:szCs w:val="28"/>
          <w:lang w:val="ru-RU" w:eastAsia="ru-RU"/>
        </w:rPr>
        <w:t xml:space="preserve">№ 200/2010 </w:t>
      </w:r>
      <w:r w:rsidRPr="00AA6C85">
        <w:rPr>
          <w:sz w:val="28"/>
          <w:szCs w:val="28"/>
          <w:lang w:val="ru-RU" w:eastAsia="ro-RO"/>
        </w:rPr>
        <w:t xml:space="preserve">о режиме иностранцев в Республике Молдова (Официальный монитор Республики Молдова, </w:t>
      </w:r>
      <w:r w:rsidRPr="00AA6C85">
        <w:rPr>
          <w:iCs/>
          <w:sz w:val="28"/>
          <w:szCs w:val="28"/>
          <w:lang w:val="ru-RU" w:eastAsia="ru-RU"/>
        </w:rPr>
        <w:t>2010 г.</w:t>
      </w:r>
      <w:r w:rsidRPr="00AA6C85">
        <w:rPr>
          <w:i/>
          <w:iCs/>
          <w:sz w:val="28"/>
          <w:szCs w:val="28"/>
          <w:lang w:val="ru-RU" w:eastAsia="ru-RU"/>
        </w:rPr>
        <w:t>,</w:t>
      </w:r>
      <w:r w:rsidRPr="00AA6C85">
        <w:rPr>
          <w:sz w:val="28"/>
          <w:szCs w:val="28"/>
          <w:lang w:val="ru-RU" w:eastAsia="ro-RO"/>
        </w:rPr>
        <w:t xml:space="preserve"> №</w:t>
      </w:r>
      <w:r w:rsidRPr="00AA6C85">
        <w:rPr>
          <w:iCs/>
          <w:sz w:val="28"/>
          <w:szCs w:val="28"/>
          <w:lang w:val="ru-RU" w:eastAsia="ru-RU"/>
        </w:rPr>
        <w:t>179-181</w:t>
      </w:r>
      <w:r w:rsidRPr="00AA6C85">
        <w:rPr>
          <w:sz w:val="28"/>
          <w:szCs w:val="28"/>
          <w:lang w:val="ru-RU" w:eastAsia="ro-RO"/>
        </w:rPr>
        <w:t>, ст.610) внести следующие изменения:</w:t>
      </w:r>
    </w:p>
    <w:p w:rsidR="00AA6C85" w:rsidRPr="00AA6C85" w:rsidRDefault="00AA6C85" w:rsidP="006A55C7">
      <w:pPr>
        <w:numPr>
          <w:ilvl w:val="0"/>
          <w:numId w:val="18"/>
        </w:numPr>
        <w:tabs>
          <w:tab w:val="left" w:pos="993"/>
        </w:tabs>
        <w:ind w:left="0" w:firstLine="709"/>
        <w:rPr>
          <w:rFonts w:eastAsia="Malgun Gothic"/>
          <w:sz w:val="28"/>
          <w:szCs w:val="28"/>
          <w:lang w:val="ru-RU" w:eastAsia="ro-RO"/>
        </w:rPr>
      </w:pPr>
      <w:r w:rsidRPr="00AA6C85">
        <w:rPr>
          <w:rFonts w:eastAsia="Malgun Gothic"/>
          <w:sz w:val="28"/>
          <w:szCs w:val="28"/>
          <w:lang w:val="ru-RU" w:eastAsia="ro-RO"/>
        </w:rPr>
        <w:t>По всему тексту слова «граждане Европейского Союза», «из государств–членов Европейского Союза», «из государства–члена Европейского Союза» заменить словами «граждане Европейского Союза или государств-членов Всемирной торговой организации», «из государств-членов Европейского Союза или государств-членов Всемирной торговой организации», «из государства-члена Европейского Союза или государства-члена Всемирной торговой организации».</w:t>
      </w:r>
    </w:p>
    <w:p w:rsidR="00AA6C85" w:rsidRPr="00AA6C85" w:rsidRDefault="00AA6C85" w:rsidP="00AA6C85">
      <w:pPr>
        <w:tabs>
          <w:tab w:val="left" w:pos="993"/>
        </w:tabs>
        <w:rPr>
          <w:sz w:val="28"/>
          <w:szCs w:val="28"/>
          <w:lang w:val="ru-RU" w:eastAsia="ru-RU"/>
        </w:rPr>
      </w:pPr>
    </w:p>
    <w:p w:rsidR="00AA6C85" w:rsidRDefault="00AA6C85" w:rsidP="006A55C7">
      <w:pPr>
        <w:numPr>
          <w:ilvl w:val="0"/>
          <w:numId w:val="18"/>
        </w:numPr>
        <w:tabs>
          <w:tab w:val="left" w:pos="0"/>
          <w:tab w:val="left" w:pos="426"/>
          <w:tab w:val="left" w:pos="993"/>
        </w:tabs>
        <w:ind w:left="0" w:firstLine="709"/>
        <w:rPr>
          <w:rFonts w:eastAsia="Malgun Gothic"/>
          <w:sz w:val="28"/>
          <w:szCs w:val="28"/>
          <w:lang w:eastAsia="ro-RO"/>
        </w:rPr>
      </w:pPr>
      <w:r w:rsidRPr="00AA6C85">
        <w:rPr>
          <w:rFonts w:eastAsia="Malgun Gothic"/>
          <w:sz w:val="28"/>
          <w:szCs w:val="28"/>
          <w:lang w:val="ru-RU" w:eastAsia="ro-RO"/>
        </w:rPr>
        <w:t xml:space="preserve"> </w:t>
      </w:r>
      <w:r>
        <w:rPr>
          <w:rFonts w:eastAsia="Malgun Gothic"/>
          <w:sz w:val="28"/>
          <w:szCs w:val="28"/>
          <w:lang w:eastAsia="ro-RO"/>
        </w:rPr>
        <w:t>В статье 3:</w:t>
      </w:r>
    </w:p>
    <w:p w:rsidR="00AA6C85" w:rsidRPr="00AA6C85" w:rsidRDefault="00AA6C85" w:rsidP="00AA6C85">
      <w:pPr>
        <w:tabs>
          <w:tab w:val="left" w:pos="993"/>
        </w:tabs>
        <w:rPr>
          <w:sz w:val="28"/>
          <w:szCs w:val="28"/>
          <w:lang w:val="ru-RU" w:eastAsia="ro-RO"/>
        </w:rPr>
      </w:pPr>
      <w:r w:rsidRPr="00AA6C85">
        <w:rPr>
          <w:sz w:val="28"/>
          <w:szCs w:val="28"/>
          <w:lang w:val="ru-RU" w:eastAsia="ro-RO"/>
        </w:rPr>
        <w:t>слова «</w:t>
      </w:r>
      <w:r w:rsidRPr="00AA6C85">
        <w:rPr>
          <w:iCs/>
          <w:sz w:val="28"/>
          <w:szCs w:val="28"/>
          <w:lang w:val="ru-RU" w:eastAsia="ro-RO"/>
        </w:rPr>
        <w:t>лица, занимающие руководящие должности” заменить словами „переведенные лица, занимающие руководящие должности»;</w:t>
      </w:r>
    </w:p>
    <w:p w:rsidR="00AA6C85" w:rsidRPr="00AA6C85" w:rsidRDefault="00AA6C85" w:rsidP="00AA6C85">
      <w:pPr>
        <w:rPr>
          <w:sz w:val="28"/>
          <w:szCs w:val="28"/>
          <w:lang w:val="ru-RU" w:eastAsia="ro-RO"/>
        </w:rPr>
      </w:pPr>
      <w:r w:rsidRPr="00AA6C85">
        <w:rPr>
          <w:sz w:val="28"/>
          <w:szCs w:val="28"/>
          <w:lang w:val="ru-RU" w:eastAsia="ro-RO"/>
        </w:rPr>
        <w:t>дополнить статью следующими понятиями:</w:t>
      </w:r>
    </w:p>
    <w:p w:rsidR="00AA6C85" w:rsidRPr="00AA6C85" w:rsidRDefault="00AA6C85" w:rsidP="00AA6C85">
      <w:pPr>
        <w:rPr>
          <w:i/>
          <w:iCs/>
          <w:sz w:val="28"/>
          <w:szCs w:val="28"/>
          <w:lang w:val="ru-RU" w:eastAsia="ro-RO"/>
        </w:rPr>
      </w:pPr>
      <w:r w:rsidRPr="00AA6C85">
        <w:rPr>
          <w:i/>
          <w:iCs/>
          <w:sz w:val="28"/>
          <w:szCs w:val="28"/>
          <w:lang w:val="ru-RU" w:eastAsia="ro-RO"/>
        </w:rPr>
        <w:t xml:space="preserve">«бенефициар-заявитель </w:t>
      </w:r>
      <w:r w:rsidRPr="00AA6C85">
        <w:rPr>
          <w:sz w:val="28"/>
          <w:szCs w:val="28"/>
          <w:lang w:val="ru-RU" w:eastAsia="ro-RO"/>
        </w:rPr>
        <w:t>– предприятие, учреждение или организация со статусом юридического лица, независимо от вида собственности и организационно-правовой формы, включая представительство иностранных субъектов или физическое лицо, которое нанимает иностранцев или использует иностранную рабочую силу;</w:t>
      </w:r>
      <w:r w:rsidRPr="00AA6C85">
        <w:rPr>
          <w:i/>
          <w:iCs/>
          <w:sz w:val="28"/>
          <w:szCs w:val="28"/>
          <w:lang w:val="ru-RU" w:eastAsia="ro-RO"/>
        </w:rPr>
        <w:t xml:space="preserve"> </w:t>
      </w:r>
    </w:p>
    <w:p w:rsidR="00AA6C85" w:rsidRPr="00AA6C85" w:rsidRDefault="00AA6C85" w:rsidP="00AA6C85">
      <w:pPr>
        <w:rPr>
          <w:i/>
          <w:iCs/>
          <w:sz w:val="28"/>
          <w:szCs w:val="28"/>
          <w:lang w:val="ru-RU" w:eastAsia="ro-RO"/>
        </w:rPr>
      </w:pPr>
      <w:r w:rsidRPr="00AA6C85">
        <w:rPr>
          <w:i/>
          <w:iCs/>
          <w:sz w:val="28"/>
          <w:szCs w:val="28"/>
          <w:lang w:val="ru-RU" w:eastAsia="ro-RO"/>
        </w:rPr>
        <w:t xml:space="preserve">право на пребывание – </w:t>
      </w:r>
      <w:r w:rsidRPr="00AA6C85">
        <w:rPr>
          <w:iCs/>
          <w:sz w:val="28"/>
          <w:szCs w:val="28"/>
          <w:lang w:val="ru-RU" w:eastAsia="ro-RO"/>
        </w:rPr>
        <w:t>право, в порядке исключения и в соответствии с положениями настоящего закона предоставляемое иностранцу и позволяющее ему временное пребывание на территории Республики Молдова без обладания вида на жительство на общий срок, превышающий 90 календарных дней, но не более одного календарного года</w:t>
      </w:r>
      <w:r w:rsidRPr="00AA6C85">
        <w:rPr>
          <w:sz w:val="28"/>
          <w:szCs w:val="28"/>
          <w:lang w:val="ru-RU" w:eastAsia="ro-RO"/>
        </w:rPr>
        <w:t>;</w:t>
      </w:r>
    </w:p>
    <w:p w:rsidR="00AA6C85" w:rsidRPr="00AA6C85" w:rsidRDefault="00AA6C85" w:rsidP="00AA6C85">
      <w:pPr>
        <w:rPr>
          <w:sz w:val="28"/>
          <w:szCs w:val="28"/>
          <w:lang w:val="ru-RU" w:eastAsia="ro-RO"/>
        </w:rPr>
      </w:pPr>
      <w:r w:rsidRPr="00AA6C85">
        <w:rPr>
          <w:i/>
          <w:iCs/>
          <w:sz w:val="28"/>
          <w:szCs w:val="28"/>
          <w:lang w:val="ru-RU" w:eastAsia="ro-RO"/>
        </w:rPr>
        <w:t>трудовая миграция</w:t>
      </w:r>
      <w:r w:rsidRPr="00AA6C85">
        <w:rPr>
          <w:sz w:val="28"/>
          <w:szCs w:val="28"/>
          <w:lang w:val="ru-RU" w:eastAsia="ro-RO"/>
        </w:rPr>
        <w:t xml:space="preserve"> – добровольное прибытие иностранцев в Республику Молдова с целью осуществления трудовой деятельности;</w:t>
      </w:r>
    </w:p>
    <w:p w:rsidR="00AA6C85" w:rsidRPr="00AA6C85" w:rsidRDefault="00AA6C85" w:rsidP="00AA6C85">
      <w:pPr>
        <w:rPr>
          <w:sz w:val="28"/>
          <w:szCs w:val="28"/>
          <w:lang w:val="ru-RU" w:eastAsia="ro-RO"/>
        </w:rPr>
      </w:pPr>
      <w:r w:rsidRPr="00AA6C85">
        <w:rPr>
          <w:i/>
          <w:iCs/>
          <w:sz w:val="28"/>
          <w:szCs w:val="28"/>
          <w:lang w:val="ru-RU" w:eastAsia="ro-RO"/>
        </w:rPr>
        <w:t>трудящийся-мигрант</w:t>
      </w:r>
      <w:r w:rsidRPr="00AA6C85">
        <w:rPr>
          <w:sz w:val="28"/>
          <w:szCs w:val="28"/>
          <w:lang w:val="ru-RU" w:eastAsia="ro-RO"/>
        </w:rPr>
        <w:t xml:space="preserve"> – иностранец, имеющий право осуществлять трудовую деятельность на территории Республики Молдова в соответствии с положениями Трудового кодекса; </w:t>
      </w:r>
    </w:p>
    <w:p w:rsidR="00AA6C85" w:rsidRPr="00AA6C85" w:rsidRDefault="00AA6C85" w:rsidP="00AA6C85">
      <w:pPr>
        <w:rPr>
          <w:sz w:val="28"/>
          <w:szCs w:val="28"/>
          <w:u w:val="single"/>
          <w:lang w:val="ru-RU" w:eastAsia="ro-RO"/>
        </w:rPr>
      </w:pPr>
      <w:r w:rsidRPr="00AA6C85">
        <w:rPr>
          <w:i/>
          <w:iCs/>
          <w:sz w:val="28"/>
          <w:szCs w:val="28"/>
          <w:lang w:val="ru-RU" w:eastAsia="ro-RO"/>
        </w:rPr>
        <w:lastRenderedPageBreak/>
        <w:t>откомандированный работник</w:t>
      </w:r>
      <w:r w:rsidRPr="00AA6C85">
        <w:rPr>
          <w:sz w:val="28"/>
          <w:szCs w:val="28"/>
          <w:lang w:val="ru-RU" w:eastAsia="ro-RO"/>
        </w:rPr>
        <w:t xml:space="preserve"> – квалифицированный иностранец, официально работающий на предприятии с местонахождением на территории другого государства, временно откомандированный на основании договора на оказание услуг и/или выполнение работ либо документа об откомандировании к бенефициару-заявителю из Республики Молдова для осуществления деятельности в соответствии с договором или документом об откомандировании;</w:t>
      </w:r>
    </w:p>
    <w:p w:rsidR="00AA6C85" w:rsidRPr="00AA6C85" w:rsidRDefault="00AA6C85" w:rsidP="00AA6C85">
      <w:pPr>
        <w:rPr>
          <w:sz w:val="28"/>
          <w:szCs w:val="28"/>
          <w:u w:val="single"/>
          <w:lang w:val="ru-RU" w:eastAsia="ro-RO"/>
        </w:rPr>
      </w:pPr>
      <w:r w:rsidRPr="00AA6C85">
        <w:rPr>
          <w:i/>
          <w:iCs/>
          <w:sz w:val="28"/>
          <w:szCs w:val="28"/>
          <w:lang w:val="ru-RU" w:eastAsia="ro-RO"/>
        </w:rPr>
        <w:t xml:space="preserve">сезонный рабочий в области сельского хозяйства </w:t>
      </w:r>
      <w:r w:rsidRPr="00AA6C85">
        <w:rPr>
          <w:sz w:val="28"/>
          <w:szCs w:val="28"/>
          <w:lang w:val="ru-RU" w:eastAsia="ro-RO"/>
        </w:rPr>
        <w:t>– иностранец, работающий на территории Республики Молдова на основании индивидуального трудового договора, заключенного непосредственно между иностранцем и бенефициаром-заявителем на определенный срок или для выполнения определенной работы, с целью осуществления деятельности, реализация которой зависит от смены времен года;</w:t>
      </w:r>
    </w:p>
    <w:p w:rsidR="00AA6C85" w:rsidRDefault="00AA6C85" w:rsidP="00AA6C85">
      <w:pPr>
        <w:tabs>
          <w:tab w:val="left" w:pos="567"/>
        </w:tabs>
        <w:rPr>
          <w:i/>
          <w:iCs/>
          <w:sz w:val="28"/>
          <w:szCs w:val="28"/>
          <w:lang w:eastAsia="ro-RO"/>
        </w:rPr>
      </w:pPr>
      <w:r>
        <w:rPr>
          <w:i/>
          <w:iCs/>
          <w:sz w:val="28"/>
          <w:szCs w:val="28"/>
          <w:lang w:eastAsia="ro-RO"/>
        </w:rPr>
        <w:t xml:space="preserve">приграничный работник </w:t>
      </w:r>
      <w:r>
        <w:rPr>
          <w:sz w:val="28"/>
          <w:szCs w:val="28"/>
          <w:lang w:eastAsia="ro-RO"/>
        </w:rPr>
        <w:t>– иностранец из сопредельного с Республикой Молдова государства, работающий в населенных пунктах приграничной зоны на территории Республики Молдова, возвращающийся ежедневно или, по меньшей мере, раз в неделю на территорию государства, в котором он постоянно проживает и гражданином которого является;</w:t>
      </w:r>
    </w:p>
    <w:p w:rsidR="00AA6C85" w:rsidRDefault="00AA6C85" w:rsidP="00AA6C85">
      <w:pPr>
        <w:rPr>
          <w:sz w:val="28"/>
          <w:szCs w:val="28"/>
          <w:lang w:eastAsia="ro-RO"/>
        </w:rPr>
      </w:pPr>
      <w:r>
        <w:rPr>
          <w:i/>
          <w:iCs/>
          <w:sz w:val="28"/>
          <w:szCs w:val="28"/>
          <w:lang w:eastAsia="ro-RO"/>
        </w:rPr>
        <w:t xml:space="preserve">высококвалифицированный работник </w:t>
      </w:r>
      <w:r>
        <w:rPr>
          <w:sz w:val="28"/>
          <w:szCs w:val="28"/>
          <w:lang w:eastAsia="ro-RO"/>
        </w:rPr>
        <w:t xml:space="preserve">– иностранец, который обладает специальными и важными для производства и исследований навыками в отношении техник, процессов, процедур или управления предприятием. При оценке этих знаний учитываются как специальные навыки, необходимые для осуществления деятельности предприятия, так и обладание квалификацией высокого уровня для определенного вида работ или определенной деятельности, требующих специальных технических знаний, в том числе принадлежность к аккредитованной специальности. </w:t>
      </w:r>
    </w:p>
    <w:p w:rsidR="00AA6C85" w:rsidRDefault="00AA6C85" w:rsidP="00AA6C85">
      <w:pPr>
        <w:rPr>
          <w:iCs/>
          <w:sz w:val="28"/>
          <w:szCs w:val="28"/>
          <w:lang w:eastAsia="ro-RO"/>
        </w:rPr>
      </w:pPr>
      <w:r>
        <w:rPr>
          <w:i/>
          <w:sz w:val="28"/>
          <w:szCs w:val="28"/>
          <w:lang w:eastAsia="ro-RO"/>
        </w:rPr>
        <w:t xml:space="preserve">решение о предоставлении права на временное или постоянное пребывание </w:t>
      </w:r>
      <w:r>
        <w:rPr>
          <w:sz w:val="28"/>
          <w:szCs w:val="28"/>
          <w:lang w:eastAsia="ro-RO"/>
        </w:rPr>
        <w:t>– официальный документ, выдаваемый иностранцам компетентным органом власти в соответствии с положениями настоящего закона, который подтверждает право на временное или постоянное пребывание на территории Республики Молдова</w:t>
      </w:r>
      <w:r>
        <w:rPr>
          <w:iCs/>
          <w:sz w:val="28"/>
          <w:szCs w:val="28"/>
          <w:lang w:eastAsia="ro-RO"/>
        </w:rPr>
        <w:t>;</w:t>
      </w:r>
    </w:p>
    <w:p w:rsidR="00AA6C85" w:rsidRDefault="00AA6C85" w:rsidP="00AA6C85">
      <w:pPr>
        <w:tabs>
          <w:tab w:val="left" w:pos="993"/>
        </w:tabs>
        <w:rPr>
          <w:iCs/>
          <w:sz w:val="28"/>
          <w:szCs w:val="28"/>
          <w:lang w:eastAsia="ro-RO"/>
        </w:rPr>
      </w:pPr>
      <w:r>
        <w:rPr>
          <w:i/>
          <w:iCs/>
          <w:sz w:val="28"/>
          <w:szCs w:val="28"/>
          <w:lang w:eastAsia="ro-RO"/>
        </w:rPr>
        <w:t>лицо, занимающее руководящую должность</w:t>
      </w:r>
      <w:r>
        <w:rPr>
          <w:iCs/>
          <w:sz w:val="28"/>
          <w:szCs w:val="28"/>
          <w:lang w:eastAsia="ro-RO"/>
        </w:rPr>
        <w:t xml:space="preserve"> – иностранец, занимающий должность, предусмотренную составными группами 112-143 согласно Классификатору занятий Республики Молдова».</w:t>
      </w:r>
    </w:p>
    <w:p w:rsidR="00AA6C85" w:rsidRDefault="00AA6C85" w:rsidP="00AA6C85">
      <w:pPr>
        <w:tabs>
          <w:tab w:val="left" w:pos="993"/>
        </w:tabs>
        <w:rPr>
          <w:iCs/>
          <w:sz w:val="28"/>
          <w:szCs w:val="28"/>
          <w:lang w:eastAsia="ro-RO"/>
        </w:rPr>
      </w:pPr>
    </w:p>
    <w:p w:rsidR="00AA6C85" w:rsidRDefault="00AA6C85" w:rsidP="006A55C7">
      <w:pPr>
        <w:numPr>
          <w:ilvl w:val="0"/>
          <w:numId w:val="18"/>
        </w:numPr>
        <w:shd w:val="clear" w:color="auto" w:fill="FDFDFD"/>
        <w:tabs>
          <w:tab w:val="left" w:pos="993"/>
        </w:tabs>
        <w:ind w:left="0" w:firstLine="709"/>
        <w:rPr>
          <w:sz w:val="28"/>
          <w:szCs w:val="28"/>
          <w:lang w:eastAsia="ru-RU"/>
        </w:rPr>
      </w:pPr>
      <w:r>
        <w:rPr>
          <w:rFonts w:eastAsia="Malgun Gothic"/>
          <w:sz w:val="28"/>
          <w:szCs w:val="28"/>
          <w:lang w:eastAsia="ro-RO"/>
        </w:rPr>
        <w:t xml:space="preserve">Статью 6 дополнить частью </w:t>
      </w:r>
      <w:r>
        <w:rPr>
          <w:sz w:val="28"/>
          <w:szCs w:val="28"/>
          <w:lang w:eastAsia="ru-RU"/>
        </w:rPr>
        <w:t>(4</w:t>
      </w:r>
      <w:r>
        <w:rPr>
          <w:sz w:val="28"/>
          <w:szCs w:val="28"/>
          <w:vertAlign w:val="superscript"/>
          <w:lang w:eastAsia="ru-RU"/>
        </w:rPr>
        <w:t>1</w:t>
      </w:r>
      <w:r>
        <w:rPr>
          <w:sz w:val="28"/>
          <w:szCs w:val="28"/>
          <w:lang w:eastAsia="ru-RU"/>
        </w:rPr>
        <w:t>) следующего содержания:</w:t>
      </w:r>
    </w:p>
    <w:p w:rsidR="00AA6C85" w:rsidRDefault="00AA6C85" w:rsidP="00AA6C85">
      <w:pPr>
        <w:shd w:val="clear" w:color="auto" w:fill="FDFDFD"/>
        <w:tabs>
          <w:tab w:val="left" w:pos="993"/>
        </w:tabs>
        <w:rPr>
          <w:sz w:val="28"/>
          <w:szCs w:val="28"/>
          <w:lang w:eastAsia="ru-RU"/>
        </w:rPr>
      </w:pPr>
      <w:r>
        <w:rPr>
          <w:sz w:val="28"/>
          <w:szCs w:val="28"/>
          <w:lang w:eastAsia="ru-RU"/>
        </w:rPr>
        <w:t>«(4</w:t>
      </w:r>
      <w:r>
        <w:rPr>
          <w:sz w:val="28"/>
          <w:szCs w:val="28"/>
          <w:vertAlign w:val="superscript"/>
          <w:lang w:eastAsia="ru-RU"/>
        </w:rPr>
        <w:t>1</w:t>
      </w:r>
      <w:r>
        <w:rPr>
          <w:sz w:val="28"/>
          <w:szCs w:val="28"/>
          <w:lang w:eastAsia="ru-RU"/>
        </w:rPr>
        <w:t xml:space="preserve">) Иностранцам из плавсостава и членов экипажа морских и речных судов, передвигающимся с целью посадки на борт судна, разрешается въезд, пребывание и транзит через территорию Республики Молдова в той мере, в которой это необходимо для посадки на борт судна, без соблюдения прочих условий въезда, предусмотренных настоящим законом, если будет продемонстрировано, что судно, на борт которого должен подняться иностранец, находится на стоянке в порту Республики Молдова или будет находиться на стоянке в тот момент, когда иностранец прибудет в соответствующий порт, и что иностранец обязался подняться на </w:t>
      </w:r>
      <w:r>
        <w:rPr>
          <w:sz w:val="28"/>
          <w:szCs w:val="28"/>
          <w:lang w:eastAsia="ru-RU"/>
        </w:rPr>
        <w:lastRenderedPageBreak/>
        <w:t>борт судна в качестве моряка или члена экипажа. Разрешение на въезд предоставляется при условии наличия у иностранца действительного национального паспорта и удостоверения личности моряка.»</w:t>
      </w:r>
    </w:p>
    <w:p w:rsidR="00AA6C85" w:rsidRDefault="00AA6C85" w:rsidP="00AA6C85">
      <w:pPr>
        <w:tabs>
          <w:tab w:val="left" w:pos="709"/>
          <w:tab w:val="left" w:pos="993"/>
        </w:tabs>
        <w:ind w:left="709" w:firstLine="0"/>
        <w:rPr>
          <w:rFonts w:eastAsia="Malgun Gothic"/>
          <w:sz w:val="28"/>
          <w:szCs w:val="28"/>
          <w:lang w:eastAsia="ro-RO"/>
        </w:rPr>
      </w:pPr>
    </w:p>
    <w:p w:rsidR="00AA6C85" w:rsidRDefault="00AA6C85" w:rsidP="006A55C7">
      <w:pPr>
        <w:numPr>
          <w:ilvl w:val="0"/>
          <w:numId w:val="18"/>
        </w:numPr>
        <w:tabs>
          <w:tab w:val="left" w:pos="709"/>
          <w:tab w:val="left" w:pos="993"/>
        </w:tabs>
        <w:ind w:left="0" w:firstLine="709"/>
        <w:rPr>
          <w:rFonts w:eastAsia="Malgun Gothic"/>
          <w:sz w:val="28"/>
          <w:szCs w:val="28"/>
          <w:lang w:eastAsia="ro-RO"/>
        </w:rPr>
      </w:pPr>
      <w:r>
        <w:rPr>
          <w:rFonts w:eastAsia="Malgun Gothic"/>
          <w:sz w:val="28"/>
          <w:szCs w:val="28"/>
          <w:lang w:eastAsia="ro-RO"/>
        </w:rPr>
        <w:t>В части (2) статьи 18:</w:t>
      </w:r>
    </w:p>
    <w:p w:rsidR="00AA6C85" w:rsidRDefault="00AA6C85" w:rsidP="00AA6C85">
      <w:pPr>
        <w:tabs>
          <w:tab w:val="left" w:pos="993"/>
        </w:tabs>
        <w:rPr>
          <w:rFonts w:eastAsia="Malgun Gothic"/>
          <w:sz w:val="28"/>
          <w:szCs w:val="28"/>
          <w:lang w:eastAsia="ro-RO"/>
        </w:rPr>
      </w:pPr>
      <w:r>
        <w:rPr>
          <w:rFonts w:eastAsia="Malgun Gothic"/>
          <w:sz w:val="28"/>
          <w:szCs w:val="28"/>
          <w:lang w:eastAsia="ro-RO"/>
        </w:rPr>
        <w:t xml:space="preserve">в литере d) слова «для подписания договоров или ведения переговоров» заменить словами «для создания коммерческого общества, представительства или филиала, для ведения переговоров и продажи услуг или товаров, или для заключения договоров о продаже услуг или товаров»; </w:t>
      </w:r>
    </w:p>
    <w:p w:rsidR="00AA6C85" w:rsidRDefault="00AA6C85" w:rsidP="00AA6C85">
      <w:pPr>
        <w:tabs>
          <w:tab w:val="left" w:pos="0"/>
          <w:tab w:val="left" w:pos="360"/>
          <w:tab w:val="left" w:pos="993"/>
        </w:tabs>
        <w:rPr>
          <w:sz w:val="28"/>
          <w:szCs w:val="28"/>
          <w:lang w:eastAsia="ro-RO"/>
        </w:rPr>
      </w:pPr>
      <w:r>
        <w:rPr>
          <w:sz w:val="28"/>
          <w:szCs w:val="28"/>
          <w:lang w:eastAsia="ro-RO"/>
        </w:rPr>
        <w:t>в литере g) после слов «краткосрочного лечения,» внести текст «для оказания договорных услуг, для осуществления независимой деятельности».</w:t>
      </w:r>
    </w:p>
    <w:p w:rsidR="00AA6C85" w:rsidRDefault="00AA6C85" w:rsidP="00AA6C85">
      <w:pPr>
        <w:tabs>
          <w:tab w:val="left" w:pos="0"/>
          <w:tab w:val="left" w:pos="360"/>
          <w:tab w:val="left" w:pos="993"/>
        </w:tabs>
        <w:rPr>
          <w:sz w:val="28"/>
          <w:szCs w:val="28"/>
          <w:lang w:eastAsia="ro-RO"/>
        </w:rPr>
      </w:pPr>
    </w:p>
    <w:p w:rsidR="00AA6C85" w:rsidRDefault="00AA6C85" w:rsidP="006A55C7">
      <w:pPr>
        <w:numPr>
          <w:ilvl w:val="0"/>
          <w:numId w:val="18"/>
        </w:numPr>
        <w:tabs>
          <w:tab w:val="left" w:pos="142"/>
          <w:tab w:val="left" w:pos="360"/>
          <w:tab w:val="left" w:pos="709"/>
          <w:tab w:val="left" w:pos="993"/>
          <w:tab w:val="left" w:pos="1134"/>
        </w:tabs>
        <w:ind w:left="0" w:firstLine="709"/>
        <w:rPr>
          <w:rFonts w:eastAsia="Malgun Gothic"/>
          <w:sz w:val="28"/>
          <w:szCs w:val="28"/>
          <w:lang w:eastAsia="ro-RO"/>
        </w:rPr>
      </w:pPr>
      <w:r>
        <w:rPr>
          <w:rFonts w:eastAsia="Malgun Gothic"/>
          <w:sz w:val="28"/>
          <w:szCs w:val="28"/>
          <w:lang w:eastAsia="ro-RO"/>
        </w:rPr>
        <w:t>Часть (2) статьи 19</w:t>
      </w:r>
      <w:r>
        <w:rPr>
          <w:rFonts w:eastAsia="Malgun Gothic"/>
          <w:b/>
          <w:sz w:val="28"/>
          <w:szCs w:val="28"/>
          <w:lang w:eastAsia="ro-RO"/>
        </w:rPr>
        <w:t xml:space="preserve"> </w:t>
      </w:r>
      <w:r>
        <w:rPr>
          <w:rFonts w:eastAsia="Malgun Gothic"/>
          <w:sz w:val="28"/>
          <w:szCs w:val="28"/>
          <w:lang w:eastAsia="ro-RO"/>
        </w:rPr>
        <w:t>дополнить литерами h) и i) следующего содержания:</w:t>
      </w:r>
    </w:p>
    <w:p w:rsidR="00AA6C85" w:rsidRDefault="00AA6C85" w:rsidP="00AA6C85">
      <w:pPr>
        <w:tabs>
          <w:tab w:val="left" w:pos="0"/>
          <w:tab w:val="left" w:pos="360"/>
          <w:tab w:val="left" w:pos="993"/>
        </w:tabs>
        <w:rPr>
          <w:sz w:val="28"/>
          <w:szCs w:val="28"/>
          <w:shd w:val="clear" w:color="auto" w:fill="FFFFFF"/>
          <w:lang w:eastAsia="ro-RO"/>
        </w:rPr>
      </w:pPr>
      <w:r>
        <w:rPr>
          <w:sz w:val="28"/>
          <w:szCs w:val="28"/>
          <w:lang w:eastAsia="ro-RO"/>
        </w:rPr>
        <w:t xml:space="preserve">«h) для лиц, временно переведенных в рамках одного и того же юридического лица – иностранцам, въезжающим в Республику Молдова для осуществления деятельности в качестве </w:t>
      </w:r>
      <w:r>
        <w:rPr>
          <w:sz w:val="28"/>
          <w:szCs w:val="28"/>
          <w:lang w:eastAsia="ru-RU"/>
        </w:rPr>
        <w:t xml:space="preserve">лица, занимающего руководящую должность, или в качестве специалиста; </w:t>
      </w:r>
    </w:p>
    <w:p w:rsidR="00AA6C85" w:rsidRDefault="00AA6C85" w:rsidP="00AA6C85">
      <w:pPr>
        <w:tabs>
          <w:tab w:val="left" w:pos="993"/>
        </w:tabs>
        <w:rPr>
          <w:sz w:val="28"/>
          <w:szCs w:val="28"/>
          <w:shd w:val="clear" w:color="auto" w:fill="FFFFFF"/>
          <w:lang w:eastAsia="ro-RO"/>
        </w:rPr>
      </w:pPr>
      <w:r>
        <w:rPr>
          <w:sz w:val="28"/>
          <w:szCs w:val="28"/>
          <w:shd w:val="clear" w:color="auto" w:fill="FFFFFF"/>
          <w:lang w:eastAsia="ro-RO"/>
        </w:rPr>
        <w:t>i) для стажерской деятельности – иностранцам, временно переведенным в рамках одного и того же юридического лица, въезжающим в Республику Молдова с целью профессионального развития или технической подготовки.»</w:t>
      </w:r>
    </w:p>
    <w:p w:rsidR="00AA6C85" w:rsidRDefault="00AA6C85" w:rsidP="00AA6C85">
      <w:pPr>
        <w:tabs>
          <w:tab w:val="left" w:pos="993"/>
        </w:tabs>
        <w:rPr>
          <w:sz w:val="28"/>
          <w:szCs w:val="28"/>
          <w:shd w:val="clear" w:color="auto" w:fill="FFFFFF"/>
          <w:lang w:eastAsia="ro-RO"/>
        </w:rPr>
      </w:pPr>
    </w:p>
    <w:p w:rsidR="00AA6C85" w:rsidRDefault="00AA6C85" w:rsidP="006A55C7">
      <w:pPr>
        <w:numPr>
          <w:ilvl w:val="0"/>
          <w:numId w:val="18"/>
        </w:numPr>
        <w:tabs>
          <w:tab w:val="left" w:pos="567"/>
          <w:tab w:val="left" w:pos="993"/>
        </w:tabs>
        <w:ind w:left="0" w:firstLine="709"/>
        <w:rPr>
          <w:rFonts w:eastAsia="Malgun Gothic"/>
          <w:bCs/>
          <w:sz w:val="28"/>
          <w:szCs w:val="28"/>
          <w:lang w:eastAsia="ro-RO"/>
        </w:rPr>
      </w:pPr>
      <w:r>
        <w:rPr>
          <w:rFonts w:eastAsia="Malgun Gothic"/>
          <w:bCs/>
          <w:sz w:val="28"/>
          <w:szCs w:val="28"/>
          <w:lang w:eastAsia="ro-RO"/>
        </w:rPr>
        <w:t>В статье 30</w:t>
      </w:r>
      <w:r>
        <w:rPr>
          <w:rFonts w:eastAsia="Malgun Gothic"/>
          <w:bCs/>
          <w:sz w:val="28"/>
          <w:szCs w:val="28"/>
          <w:vertAlign w:val="superscript"/>
          <w:lang w:eastAsia="ro-RO"/>
        </w:rPr>
        <w:t>1</w:t>
      </w:r>
      <w:r>
        <w:rPr>
          <w:rFonts w:eastAsia="Malgun Gothic"/>
          <w:bCs/>
          <w:sz w:val="28"/>
          <w:szCs w:val="28"/>
          <w:lang w:eastAsia="ro-RO"/>
        </w:rPr>
        <w:t>:</w:t>
      </w:r>
    </w:p>
    <w:p w:rsidR="00AA6C85" w:rsidRDefault="00AA6C85" w:rsidP="00AA6C85">
      <w:pPr>
        <w:tabs>
          <w:tab w:val="left" w:pos="567"/>
          <w:tab w:val="left" w:pos="993"/>
        </w:tabs>
        <w:rPr>
          <w:rFonts w:eastAsia="Malgun Gothic"/>
          <w:bCs/>
          <w:sz w:val="28"/>
          <w:szCs w:val="28"/>
          <w:lang w:eastAsia="ro-RO"/>
        </w:rPr>
      </w:pPr>
      <w:r>
        <w:rPr>
          <w:rFonts w:eastAsia="Malgun Gothic"/>
          <w:bCs/>
          <w:sz w:val="28"/>
          <w:szCs w:val="28"/>
          <w:lang w:eastAsia="ro-RO"/>
        </w:rPr>
        <w:t>в тексте статьи после слов „копии национального паспорта” внести слова «визы, по обстоятельствам»;</w:t>
      </w:r>
    </w:p>
    <w:p w:rsidR="00AA6C85" w:rsidRDefault="00AA6C85" w:rsidP="00AA6C85">
      <w:pPr>
        <w:tabs>
          <w:tab w:val="left" w:pos="567"/>
          <w:tab w:val="left" w:pos="993"/>
        </w:tabs>
        <w:rPr>
          <w:rFonts w:eastAsia="Malgun Gothic"/>
          <w:bCs/>
          <w:sz w:val="28"/>
          <w:szCs w:val="28"/>
          <w:lang w:eastAsia="ro-RO"/>
        </w:rPr>
      </w:pPr>
      <w:r>
        <w:rPr>
          <w:rFonts w:eastAsia="Malgun Gothic"/>
          <w:bCs/>
          <w:sz w:val="28"/>
          <w:szCs w:val="28"/>
          <w:lang w:eastAsia="ro-RO"/>
        </w:rPr>
        <w:t>в части (2) текст «90 дней» заменить словами «до 6 месяцев в совокупности».</w:t>
      </w:r>
    </w:p>
    <w:p w:rsidR="00AA6C85" w:rsidRDefault="00AA6C85" w:rsidP="006A55C7">
      <w:pPr>
        <w:numPr>
          <w:ilvl w:val="0"/>
          <w:numId w:val="18"/>
        </w:numPr>
        <w:tabs>
          <w:tab w:val="left" w:pos="993"/>
        </w:tabs>
        <w:ind w:left="0" w:firstLine="709"/>
        <w:rPr>
          <w:rFonts w:eastAsia="Malgun Gothic"/>
          <w:bCs/>
          <w:sz w:val="28"/>
          <w:szCs w:val="28"/>
          <w:lang w:eastAsia="ro-RO"/>
        </w:rPr>
      </w:pPr>
      <w:r>
        <w:rPr>
          <w:rFonts w:eastAsia="Malgun Gothic"/>
          <w:bCs/>
          <w:sz w:val="28"/>
          <w:szCs w:val="28"/>
          <w:lang w:eastAsia="ro-RO"/>
        </w:rPr>
        <w:t>Часть (1) статьи 30</w:t>
      </w:r>
      <w:r>
        <w:rPr>
          <w:rFonts w:eastAsia="Malgun Gothic"/>
          <w:bCs/>
          <w:sz w:val="28"/>
          <w:szCs w:val="28"/>
          <w:vertAlign w:val="superscript"/>
          <w:lang w:eastAsia="ro-RO"/>
        </w:rPr>
        <w:t xml:space="preserve">2 </w:t>
      </w:r>
      <w:r>
        <w:rPr>
          <w:rFonts w:eastAsia="Malgun Gothic"/>
          <w:bCs/>
          <w:sz w:val="28"/>
          <w:szCs w:val="28"/>
          <w:lang w:eastAsia="ro-RO"/>
        </w:rPr>
        <w:t xml:space="preserve">изложить в следующей редакции: </w:t>
      </w:r>
    </w:p>
    <w:p w:rsidR="00AA6C85" w:rsidRDefault="00AA6C85" w:rsidP="00AA6C85">
      <w:pPr>
        <w:tabs>
          <w:tab w:val="left" w:pos="993"/>
        </w:tabs>
        <w:rPr>
          <w:rFonts w:eastAsia="Malgun Gothic"/>
          <w:bCs/>
          <w:sz w:val="28"/>
          <w:szCs w:val="28"/>
          <w:lang w:eastAsia="ro-RO"/>
        </w:rPr>
      </w:pPr>
      <w:r>
        <w:rPr>
          <w:rFonts w:eastAsia="Malgun Gothic"/>
          <w:bCs/>
          <w:sz w:val="28"/>
          <w:szCs w:val="28"/>
          <w:lang w:eastAsia="ro-RO"/>
        </w:rPr>
        <w:t>«(1) В случае необходимости нахождения в стране профессионального продавца, поставщика договорных услуг или независимого специалиста на срок более 90 дней, бенефициар-заявитель из Республики Молдова не позднее, чем за 15 календарных дней до истечения срока законного пребывания иностранца представляет компетентному органу по делам иностранцев декларацию под собственную ответственность о цели и сроке пребывания в стране данного иностранца с приложением документов, указанных в части (2), (3) и (4) статьи 30</w:t>
      </w:r>
      <w:r>
        <w:rPr>
          <w:rFonts w:eastAsia="Malgun Gothic"/>
          <w:bCs/>
          <w:sz w:val="28"/>
          <w:szCs w:val="28"/>
          <w:vertAlign w:val="superscript"/>
          <w:lang w:eastAsia="ro-RO"/>
        </w:rPr>
        <w:t>1</w:t>
      </w:r>
      <w:r>
        <w:rPr>
          <w:rFonts w:eastAsia="Malgun Gothic"/>
          <w:bCs/>
          <w:sz w:val="28"/>
          <w:szCs w:val="28"/>
          <w:lang w:eastAsia="ro-RO"/>
        </w:rPr>
        <w:t>.”</w:t>
      </w:r>
    </w:p>
    <w:p w:rsidR="00AA6C85" w:rsidRDefault="00AA6C85" w:rsidP="00AA6C85">
      <w:pPr>
        <w:tabs>
          <w:tab w:val="left" w:pos="993"/>
        </w:tabs>
        <w:rPr>
          <w:rFonts w:eastAsia="Malgun Gothic"/>
          <w:bCs/>
          <w:sz w:val="28"/>
          <w:szCs w:val="28"/>
          <w:lang w:eastAsia="ro-RO"/>
        </w:rPr>
      </w:pPr>
    </w:p>
    <w:p w:rsidR="00AA6C85" w:rsidRDefault="00AA6C85" w:rsidP="006A55C7">
      <w:pPr>
        <w:numPr>
          <w:ilvl w:val="0"/>
          <w:numId w:val="18"/>
        </w:numPr>
        <w:tabs>
          <w:tab w:val="left" w:pos="567"/>
          <w:tab w:val="left" w:pos="993"/>
        </w:tabs>
        <w:ind w:left="0" w:firstLine="709"/>
        <w:rPr>
          <w:rFonts w:eastAsia="Malgun Gothic"/>
          <w:bCs/>
          <w:sz w:val="28"/>
          <w:szCs w:val="28"/>
          <w:lang w:eastAsia="ro-RO"/>
        </w:rPr>
      </w:pPr>
      <w:r>
        <w:rPr>
          <w:rFonts w:eastAsia="Malgun Gothic"/>
          <w:sz w:val="28"/>
          <w:szCs w:val="28"/>
          <w:lang w:eastAsia="ro-RO"/>
        </w:rPr>
        <w:t xml:space="preserve">Статью </w:t>
      </w:r>
      <w:r>
        <w:rPr>
          <w:rFonts w:eastAsia="Malgun Gothic"/>
          <w:bCs/>
          <w:sz w:val="28"/>
          <w:szCs w:val="28"/>
          <w:lang w:eastAsia="ro-RO"/>
        </w:rPr>
        <w:t>30</w:t>
      </w:r>
      <w:r>
        <w:rPr>
          <w:rFonts w:eastAsia="Malgun Gothic"/>
          <w:bCs/>
          <w:sz w:val="28"/>
          <w:szCs w:val="28"/>
          <w:vertAlign w:val="superscript"/>
          <w:lang w:eastAsia="ro-RO"/>
        </w:rPr>
        <w:t>3</w:t>
      </w:r>
      <w:r>
        <w:rPr>
          <w:rFonts w:eastAsia="Malgun Gothic"/>
          <w:bCs/>
          <w:sz w:val="28"/>
          <w:szCs w:val="28"/>
          <w:lang w:eastAsia="ro-RO"/>
        </w:rPr>
        <w:t xml:space="preserve"> признать утратившей силу.</w:t>
      </w:r>
    </w:p>
    <w:p w:rsidR="00AA6C85" w:rsidRDefault="00AA6C85" w:rsidP="00AA6C85">
      <w:pPr>
        <w:tabs>
          <w:tab w:val="left" w:pos="567"/>
          <w:tab w:val="left" w:pos="993"/>
        </w:tabs>
        <w:rPr>
          <w:rFonts w:eastAsia="Malgun Gothic"/>
          <w:bCs/>
          <w:sz w:val="28"/>
          <w:szCs w:val="28"/>
          <w:lang w:eastAsia="ro-RO"/>
        </w:rPr>
      </w:pPr>
    </w:p>
    <w:p w:rsidR="00AA6C85" w:rsidRDefault="00AA6C85" w:rsidP="006A55C7">
      <w:pPr>
        <w:numPr>
          <w:ilvl w:val="0"/>
          <w:numId w:val="18"/>
        </w:numPr>
        <w:tabs>
          <w:tab w:val="left" w:pos="567"/>
          <w:tab w:val="left" w:pos="993"/>
        </w:tabs>
        <w:ind w:left="0" w:firstLine="709"/>
        <w:rPr>
          <w:rFonts w:eastAsia="Malgun Gothic"/>
          <w:bCs/>
          <w:sz w:val="28"/>
          <w:szCs w:val="28"/>
          <w:lang w:eastAsia="ro-RO"/>
        </w:rPr>
      </w:pPr>
      <w:r>
        <w:rPr>
          <w:rFonts w:eastAsia="Malgun Gothic"/>
          <w:bCs/>
          <w:sz w:val="28"/>
          <w:szCs w:val="28"/>
          <w:lang w:eastAsia="ro-RO"/>
        </w:rPr>
        <w:t xml:space="preserve">В части (1) статьи 31: </w:t>
      </w:r>
    </w:p>
    <w:p w:rsidR="00AA6C85" w:rsidRDefault="00AA6C85" w:rsidP="00AA6C85">
      <w:pPr>
        <w:tabs>
          <w:tab w:val="left" w:pos="567"/>
          <w:tab w:val="left" w:pos="993"/>
        </w:tabs>
        <w:rPr>
          <w:bCs/>
          <w:sz w:val="28"/>
          <w:szCs w:val="28"/>
          <w:lang w:eastAsia="ro-RO"/>
        </w:rPr>
      </w:pPr>
      <w:r>
        <w:rPr>
          <w:bCs/>
          <w:sz w:val="28"/>
          <w:szCs w:val="28"/>
          <w:lang w:eastAsia="ro-RO"/>
        </w:rPr>
        <w:t>цифры «35» исключить;</w:t>
      </w:r>
    </w:p>
    <w:p w:rsidR="00AA6C85" w:rsidRDefault="00AA6C85" w:rsidP="00AA6C85">
      <w:pPr>
        <w:tabs>
          <w:tab w:val="left" w:pos="567"/>
          <w:tab w:val="left" w:pos="993"/>
        </w:tabs>
        <w:rPr>
          <w:sz w:val="28"/>
          <w:szCs w:val="28"/>
          <w:shd w:val="clear" w:color="auto" w:fill="FFFFFF"/>
          <w:lang w:eastAsia="ro-RO"/>
        </w:rPr>
      </w:pPr>
      <w:r>
        <w:rPr>
          <w:bCs/>
          <w:sz w:val="28"/>
          <w:szCs w:val="28"/>
          <w:lang w:eastAsia="ro-RO"/>
        </w:rPr>
        <w:t>текст «и 42</w:t>
      </w:r>
      <w:r>
        <w:rPr>
          <w:bCs/>
          <w:sz w:val="28"/>
          <w:szCs w:val="28"/>
          <w:vertAlign w:val="superscript"/>
          <w:lang w:eastAsia="ro-RO"/>
        </w:rPr>
        <w:t>2</w:t>
      </w:r>
      <w:r>
        <w:rPr>
          <w:bCs/>
          <w:sz w:val="28"/>
          <w:szCs w:val="28"/>
          <w:lang w:eastAsia="ro-RO"/>
        </w:rPr>
        <w:t>» заменить текстом «42</w:t>
      </w:r>
      <w:r>
        <w:rPr>
          <w:bCs/>
          <w:sz w:val="28"/>
          <w:szCs w:val="28"/>
          <w:vertAlign w:val="superscript"/>
          <w:lang w:eastAsia="ro-RO"/>
        </w:rPr>
        <w:t>2</w:t>
      </w:r>
      <w:r>
        <w:rPr>
          <w:bCs/>
          <w:sz w:val="28"/>
          <w:szCs w:val="28"/>
          <w:lang w:eastAsia="ro-RO"/>
        </w:rPr>
        <w:t xml:space="preserve"> и </w:t>
      </w:r>
      <w:r>
        <w:rPr>
          <w:sz w:val="28"/>
          <w:szCs w:val="28"/>
          <w:shd w:val="clear" w:color="auto" w:fill="FFFFFF"/>
          <w:lang w:eastAsia="ro-RO"/>
        </w:rPr>
        <w:t>Главой IV¹».</w:t>
      </w:r>
    </w:p>
    <w:p w:rsidR="00AA6C85" w:rsidRDefault="00AA6C85" w:rsidP="00AA6C85">
      <w:pPr>
        <w:tabs>
          <w:tab w:val="left" w:pos="567"/>
          <w:tab w:val="left" w:pos="993"/>
        </w:tabs>
        <w:rPr>
          <w:sz w:val="28"/>
          <w:szCs w:val="28"/>
          <w:shd w:val="clear" w:color="auto" w:fill="FFFFFF"/>
          <w:lang w:eastAsia="ro-RO"/>
        </w:rPr>
      </w:pPr>
    </w:p>
    <w:p w:rsidR="00AA6C85" w:rsidRDefault="00AA6C85" w:rsidP="006A55C7">
      <w:pPr>
        <w:numPr>
          <w:ilvl w:val="0"/>
          <w:numId w:val="18"/>
        </w:numPr>
        <w:tabs>
          <w:tab w:val="left" w:pos="567"/>
          <w:tab w:val="left" w:pos="993"/>
        </w:tabs>
        <w:ind w:left="0" w:firstLine="709"/>
        <w:rPr>
          <w:rFonts w:eastAsia="Malgun Gothic"/>
          <w:b/>
          <w:bCs/>
          <w:sz w:val="28"/>
          <w:szCs w:val="28"/>
          <w:lang w:eastAsia="ro-RO"/>
        </w:rPr>
      </w:pPr>
      <w:r>
        <w:rPr>
          <w:rFonts w:eastAsia="Malgun Gothic"/>
          <w:sz w:val="28"/>
          <w:szCs w:val="28"/>
          <w:shd w:val="clear" w:color="auto" w:fill="FFFFFF"/>
          <w:lang w:eastAsia="ro-RO"/>
        </w:rPr>
        <w:lastRenderedPageBreak/>
        <w:t xml:space="preserve">В части (3) статьи 32 </w:t>
      </w:r>
      <w:r>
        <w:rPr>
          <w:rFonts w:eastAsia="Malgun Gothic"/>
          <w:bCs/>
          <w:sz w:val="28"/>
          <w:szCs w:val="28"/>
          <w:lang w:eastAsia="ro-RO"/>
        </w:rPr>
        <w:t>текст «</w:t>
      </w:r>
      <w:r>
        <w:rPr>
          <w:rFonts w:eastAsia="Malgun Gothic"/>
          <w:sz w:val="28"/>
          <w:szCs w:val="28"/>
          <w:lang w:eastAsia="ro-RO"/>
        </w:rPr>
        <w:t>Законе о трудовой миграции № 180/2008» заменить текстом «</w:t>
      </w:r>
      <w:r>
        <w:rPr>
          <w:rFonts w:eastAsia="Malgun Gothic"/>
          <w:sz w:val="28"/>
          <w:szCs w:val="28"/>
          <w:shd w:val="clear" w:color="auto" w:fill="FFFFFF"/>
          <w:lang w:eastAsia="ro-RO"/>
        </w:rPr>
        <w:t>Главе IV¹».</w:t>
      </w:r>
    </w:p>
    <w:p w:rsidR="00AA6C85" w:rsidRDefault="00AA6C85" w:rsidP="00AA6C85">
      <w:pPr>
        <w:tabs>
          <w:tab w:val="left" w:pos="567"/>
          <w:tab w:val="left" w:pos="993"/>
        </w:tabs>
        <w:ind w:left="709" w:firstLine="0"/>
        <w:rPr>
          <w:rFonts w:eastAsia="Malgun Gothic"/>
          <w:b/>
          <w:bCs/>
          <w:sz w:val="28"/>
          <w:szCs w:val="28"/>
          <w:lang w:eastAsia="ro-RO"/>
        </w:rPr>
      </w:pPr>
    </w:p>
    <w:p w:rsidR="00AA6C85" w:rsidRDefault="00AA6C85" w:rsidP="006A55C7">
      <w:pPr>
        <w:numPr>
          <w:ilvl w:val="0"/>
          <w:numId w:val="18"/>
        </w:numPr>
        <w:tabs>
          <w:tab w:val="left" w:pos="567"/>
          <w:tab w:val="left" w:pos="993"/>
        </w:tabs>
        <w:ind w:left="0" w:firstLine="709"/>
        <w:rPr>
          <w:rFonts w:eastAsia="Malgun Gothic"/>
          <w:b/>
          <w:bCs/>
          <w:sz w:val="28"/>
          <w:szCs w:val="28"/>
          <w:lang w:eastAsia="ro-RO"/>
        </w:rPr>
      </w:pPr>
      <w:r>
        <w:rPr>
          <w:rFonts w:eastAsia="Malgun Gothic"/>
          <w:bCs/>
          <w:sz w:val="28"/>
          <w:szCs w:val="28"/>
          <w:lang w:eastAsia="ro-RO"/>
        </w:rPr>
        <w:t>В части (1) статьи 34 слова «</w:t>
      </w:r>
      <w:r>
        <w:rPr>
          <w:rFonts w:eastAsia="Malgun Gothic"/>
          <w:sz w:val="28"/>
          <w:szCs w:val="28"/>
          <w:lang w:eastAsia="ro-RO"/>
        </w:rPr>
        <w:t>Законе о трудовой миграции № 180/2008» заменить словами „</w:t>
      </w:r>
      <w:r>
        <w:rPr>
          <w:rFonts w:eastAsia="Malgun Gothic"/>
          <w:sz w:val="28"/>
          <w:szCs w:val="28"/>
          <w:shd w:val="clear" w:color="auto" w:fill="FFFFFF"/>
          <w:lang w:eastAsia="ro-RO"/>
        </w:rPr>
        <w:t>Главе IV¹».</w:t>
      </w:r>
    </w:p>
    <w:p w:rsidR="00AA6C85" w:rsidRDefault="00AA6C85" w:rsidP="00AA6C85">
      <w:pPr>
        <w:tabs>
          <w:tab w:val="left" w:pos="993"/>
        </w:tabs>
        <w:rPr>
          <w:rFonts w:eastAsia="Malgun Gothic"/>
          <w:b/>
          <w:bCs/>
          <w:sz w:val="28"/>
          <w:szCs w:val="28"/>
          <w:lang w:eastAsia="ro-RO"/>
        </w:rPr>
      </w:pPr>
    </w:p>
    <w:p w:rsidR="00AA6C85" w:rsidRDefault="00AA6C85" w:rsidP="006A55C7">
      <w:pPr>
        <w:numPr>
          <w:ilvl w:val="0"/>
          <w:numId w:val="18"/>
        </w:numPr>
        <w:tabs>
          <w:tab w:val="left" w:pos="993"/>
        </w:tabs>
        <w:ind w:left="0" w:firstLine="709"/>
        <w:rPr>
          <w:rFonts w:eastAsia="Malgun Gothic"/>
          <w:b/>
          <w:bCs/>
          <w:sz w:val="28"/>
          <w:szCs w:val="28"/>
          <w:lang w:eastAsia="ro-RO"/>
        </w:rPr>
      </w:pPr>
      <w:r>
        <w:rPr>
          <w:rFonts w:eastAsia="Malgun Gothic"/>
          <w:bCs/>
          <w:sz w:val="28"/>
          <w:szCs w:val="28"/>
          <w:lang w:eastAsia="ro-RO"/>
        </w:rPr>
        <w:t>Статьи 35, 36 и 36</w:t>
      </w:r>
      <w:r>
        <w:rPr>
          <w:rFonts w:eastAsia="Malgun Gothic"/>
          <w:bCs/>
          <w:sz w:val="28"/>
          <w:szCs w:val="28"/>
          <w:vertAlign w:val="superscript"/>
          <w:lang w:eastAsia="ro-RO"/>
        </w:rPr>
        <w:t>4</w:t>
      </w:r>
      <w:r>
        <w:rPr>
          <w:rFonts w:eastAsia="Malgun Gothic"/>
          <w:bCs/>
          <w:sz w:val="28"/>
          <w:szCs w:val="28"/>
          <w:lang w:eastAsia="ro-RO"/>
        </w:rPr>
        <w:t xml:space="preserve"> признать утратившими силу</w:t>
      </w:r>
      <w:r>
        <w:rPr>
          <w:rFonts w:eastAsia="Malgun Gothic"/>
          <w:b/>
          <w:bCs/>
          <w:sz w:val="28"/>
          <w:szCs w:val="28"/>
          <w:lang w:eastAsia="ro-RO"/>
        </w:rPr>
        <w:t>.</w:t>
      </w:r>
    </w:p>
    <w:p w:rsidR="00AA6C85" w:rsidRDefault="00AA6C85" w:rsidP="00AA6C85">
      <w:pPr>
        <w:tabs>
          <w:tab w:val="left" w:pos="993"/>
        </w:tabs>
        <w:rPr>
          <w:rFonts w:eastAsia="Malgun Gothic"/>
          <w:b/>
          <w:bCs/>
          <w:sz w:val="28"/>
          <w:szCs w:val="28"/>
          <w:lang w:eastAsia="ro-RO"/>
        </w:rPr>
      </w:pPr>
    </w:p>
    <w:p w:rsidR="00AA6C85" w:rsidRDefault="00AA6C85" w:rsidP="006A55C7">
      <w:pPr>
        <w:numPr>
          <w:ilvl w:val="0"/>
          <w:numId w:val="18"/>
        </w:numPr>
        <w:tabs>
          <w:tab w:val="left" w:pos="1134"/>
        </w:tabs>
        <w:ind w:left="0" w:firstLine="709"/>
        <w:rPr>
          <w:rFonts w:eastAsia="Malgun Gothic"/>
          <w:b/>
          <w:bCs/>
          <w:sz w:val="28"/>
          <w:szCs w:val="28"/>
          <w:lang w:eastAsia="ro-RO"/>
        </w:rPr>
      </w:pPr>
      <w:r>
        <w:rPr>
          <w:rFonts w:eastAsia="Malgun Gothic"/>
          <w:bCs/>
          <w:sz w:val="28"/>
          <w:szCs w:val="28"/>
          <w:lang w:eastAsia="ro-RO"/>
        </w:rPr>
        <w:t xml:space="preserve"> В статье 36</w:t>
      </w:r>
      <w:r>
        <w:rPr>
          <w:rFonts w:eastAsia="Malgun Gothic"/>
          <w:bCs/>
          <w:sz w:val="28"/>
          <w:szCs w:val="28"/>
          <w:vertAlign w:val="superscript"/>
          <w:lang w:eastAsia="ro-RO"/>
        </w:rPr>
        <w:t>1</w:t>
      </w:r>
      <w:r>
        <w:rPr>
          <w:rFonts w:eastAsia="Malgun Gothic"/>
          <w:bCs/>
          <w:sz w:val="28"/>
          <w:szCs w:val="28"/>
          <w:lang w:eastAsia="ro-RO"/>
        </w:rPr>
        <w:t>:</w:t>
      </w:r>
    </w:p>
    <w:p w:rsidR="00AA6C85" w:rsidRDefault="00AA6C85" w:rsidP="00AA6C85">
      <w:pPr>
        <w:tabs>
          <w:tab w:val="left" w:pos="1134"/>
        </w:tabs>
        <w:jc w:val="left"/>
        <w:rPr>
          <w:rFonts w:eastAsia="Malgun Gothic"/>
          <w:sz w:val="28"/>
          <w:szCs w:val="28"/>
          <w:lang w:eastAsia="ro-RO"/>
        </w:rPr>
      </w:pPr>
      <w:r>
        <w:rPr>
          <w:rFonts w:eastAsia="Malgun Gothic"/>
          <w:sz w:val="28"/>
          <w:szCs w:val="28"/>
          <w:lang w:eastAsia="ro-RO"/>
        </w:rPr>
        <w:t>литеру а) части (1) дополнить следующим текстом:</w:t>
      </w:r>
    </w:p>
    <w:p w:rsidR="00AA6C85" w:rsidRDefault="00AA6C85" w:rsidP="00AA6C85">
      <w:pPr>
        <w:tabs>
          <w:tab w:val="left" w:pos="1134"/>
        </w:tabs>
        <w:rPr>
          <w:sz w:val="28"/>
          <w:szCs w:val="28"/>
          <w:lang w:eastAsia="ro-RO"/>
        </w:rPr>
      </w:pPr>
      <w:r>
        <w:rPr>
          <w:bCs/>
          <w:sz w:val="28"/>
          <w:szCs w:val="28"/>
          <w:lang w:eastAsia="ro-RO"/>
        </w:rPr>
        <w:t>„Если общая сумма осуществленных иностранцем инвестиций ниже указанного объема инвестиций, но вместе с остальными иностранными инвесторами, являющимися пайщиками в одном и том же юридическом лице, эта сумма выше данного объема, и никто из остальных иностранных пайщиков или акционеров не ходатайствует или не ходатайствовал о праве на пребывание в Республике Молдова в качестве инвестора, считается, что данный иностранец выполнил требование к объему инвестиций;</w:t>
      </w:r>
      <w:r>
        <w:rPr>
          <w:sz w:val="28"/>
          <w:szCs w:val="28"/>
          <w:lang w:eastAsia="ro-RO"/>
        </w:rPr>
        <w:t>”.</w:t>
      </w:r>
    </w:p>
    <w:p w:rsidR="00AA6C85" w:rsidRDefault="00AA6C85" w:rsidP="00AA6C85">
      <w:pPr>
        <w:tabs>
          <w:tab w:val="left" w:pos="1134"/>
        </w:tabs>
        <w:rPr>
          <w:bCs/>
          <w:sz w:val="28"/>
          <w:szCs w:val="28"/>
          <w:lang w:eastAsia="ro-RO"/>
        </w:rPr>
      </w:pPr>
      <w:r>
        <w:rPr>
          <w:bCs/>
          <w:sz w:val="28"/>
          <w:szCs w:val="28"/>
          <w:lang w:eastAsia="ro-RO"/>
        </w:rPr>
        <w:t xml:space="preserve">в части (2) текст </w:t>
      </w:r>
      <w:r>
        <w:rPr>
          <w:sz w:val="28"/>
          <w:szCs w:val="28"/>
          <w:lang w:eastAsia="ro-RO"/>
        </w:rPr>
        <w:t>«Сведения об инвестициях» и «Мобильность работников и рабочие места», подтверждающих осуществление инвестиции или создание рабочих мест в рамках бенефициара-заявителя» заменить текстом «подтверждение инвестиций аккредитованным аудитором, зарегистрированным в Государственном реестре аудиторов, подтверждающее осуществление инвестиций, или отчет об удержанных подоходном налоге, взносах обязательного медицинского страхования и начисленных взносах обязательного государственного социального страхования, подтверждающие создание рабочих мест в рамках бенефициара-заявителя»</w:t>
      </w:r>
      <w:r>
        <w:rPr>
          <w:bCs/>
          <w:sz w:val="28"/>
          <w:szCs w:val="28"/>
          <w:lang w:eastAsia="ro-RO"/>
        </w:rPr>
        <w:t>;</w:t>
      </w:r>
    </w:p>
    <w:p w:rsidR="00AA6C85" w:rsidRDefault="00AA6C85" w:rsidP="00AA6C85">
      <w:pPr>
        <w:tabs>
          <w:tab w:val="left" w:pos="1134"/>
        </w:tabs>
        <w:rPr>
          <w:b/>
          <w:bCs/>
          <w:sz w:val="28"/>
          <w:szCs w:val="28"/>
          <w:lang w:eastAsia="ro-RO"/>
        </w:rPr>
      </w:pPr>
      <w:r>
        <w:rPr>
          <w:bCs/>
          <w:sz w:val="28"/>
          <w:szCs w:val="28"/>
          <w:lang w:eastAsia="ro-RO"/>
        </w:rPr>
        <w:t>часть (3) изложить в следующей редакции:</w:t>
      </w:r>
    </w:p>
    <w:p w:rsidR="00AA6C85" w:rsidRDefault="00AA6C85" w:rsidP="00AA6C85">
      <w:pPr>
        <w:tabs>
          <w:tab w:val="left" w:pos="0"/>
          <w:tab w:val="left" w:pos="284"/>
          <w:tab w:val="left" w:pos="851"/>
          <w:tab w:val="left" w:pos="1134"/>
          <w:tab w:val="left" w:pos="1276"/>
        </w:tabs>
        <w:rPr>
          <w:sz w:val="28"/>
          <w:szCs w:val="28"/>
          <w:lang w:eastAsia="ro-RO"/>
        </w:rPr>
      </w:pPr>
      <w:r>
        <w:rPr>
          <w:sz w:val="28"/>
          <w:szCs w:val="28"/>
          <w:lang w:eastAsia="ro-RO"/>
        </w:rPr>
        <w:t>«(3) Иностранцам, осуществившим инвестиции или создавшим рабочие места, право на пребывание предоставляется следующим образом:</w:t>
      </w:r>
    </w:p>
    <w:p w:rsidR="00AA6C85" w:rsidRDefault="00AA6C85" w:rsidP="00AA6C85">
      <w:pPr>
        <w:tabs>
          <w:tab w:val="left" w:pos="0"/>
          <w:tab w:val="left" w:pos="284"/>
          <w:tab w:val="left" w:pos="851"/>
          <w:tab w:val="left" w:pos="1134"/>
          <w:tab w:val="left" w:pos="1276"/>
        </w:tabs>
        <w:rPr>
          <w:sz w:val="28"/>
          <w:szCs w:val="28"/>
          <w:lang w:eastAsia="ro-RO"/>
        </w:rPr>
      </w:pPr>
      <w:r>
        <w:rPr>
          <w:sz w:val="28"/>
          <w:szCs w:val="28"/>
          <w:lang w:eastAsia="ro-RO"/>
        </w:rPr>
        <w:t>a) при инвестициях в размере, эквивалентном 60–200 прогнозируемым среднемесячным заработным платам по экономике, или создании не менее четырех рабочих мест с прогнозируемой на отчетный год среднемесячной заработной платой по экономике – сроком на два года;</w:t>
      </w:r>
    </w:p>
    <w:p w:rsidR="00AA6C85" w:rsidRDefault="00AA6C85" w:rsidP="00AA6C85">
      <w:pPr>
        <w:tabs>
          <w:tab w:val="left" w:pos="0"/>
          <w:tab w:val="left" w:pos="284"/>
          <w:tab w:val="left" w:pos="851"/>
          <w:tab w:val="left" w:pos="1134"/>
          <w:tab w:val="left" w:pos="1276"/>
        </w:tabs>
        <w:rPr>
          <w:sz w:val="28"/>
          <w:szCs w:val="28"/>
          <w:lang w:eastAsia="ro-RO"/>
        </w:rPr>
      </w:pPr>
      <w:r>
        <w:rPr>
          <w:sz w:val="28"/>
          <w:szCs w:val="28"/>
          <w:lang w:eastAsia="ro-RO"/>
        </w:rPr>
        <w:t>b) при инвестициях в размере, эквивалентном 200–600 прогнозируемым среднемесячным заработным платам по экономике, или создании не менее восьми рабочих мест с прогнозируемой на отчетный год среднемесячной заработной платой по экономике – сроком на три года;</w:t>
      </w:r>
    </w:p>
    <w:p w:rsidR="00AA6C85" w:rsidRDefault="00AA6C85" w:rsidP="00AA6C85">
      <w:pPr>
        <w:tabs>
          <w:tab w:val="left" w:pos="0"/>
          <w:tab w:val="left" w:pos="284"/>
          <w:tab w:val="left" w:pos="851"/>
          <w:tab w:val="left" w:pos="993"/>
          <w:tab w:val="left" w:pos="1276"/>
        </w:tabs>
        <w:rPr>
          <w:sz w:val="28"/>
          <w:szCs w:val="28"/>
          <w:lang w:eastAsia="ro-RO"/>
        </w:rPr>
      </w:pPr>
      <w:r>
        <w:rPr>
          <w:sz w:val="28"/>
          <w:szCs w:val="28"/>
          <w:lang w:eastAsia="ro-RO"/>
        </w:rPr>
        <w:t>c) при инвестициях в размере, эквивалентном 600–2000 прогнозируемым среднемесячным заработным платам по экономике, или создании не менее 15 рабочих мест с прогнозируемой на отчетный год среднемесячной заработной платой по экономике – сроком на четыре года;</w:t>
      </w:r>
    </w:p>
    <w:p w:rsidR="00AA6C85" w:rsidRDefault="00AA6C85" w:rsidP="00AA6C85">
      <w:pPr>
        <w:tabs>
          <w:tab w:val="left" w:pos="0"/>
          <w:tab w:val="left" w:pos="284"/>
          <w:tab w:val="left" w:pos="851"/>
          <w:tab w:val="left" w:pos="993"/>
          <w:tab w:val="left" w:pos="1276"/>
        </w:tabs>
        <w:rPr>
          <w:sz w:val="28"/>
          <w:szCs w:val="28"/>
          <w:lang w:eastAsia="ro-RO"/>
        </w:rPr>
      </w:pPr>
      <w:r>
        <w:rPr>
          <w:sz w:val="28"/>
          <w:szCs w:val="28"/>
          <w:lang w:eastAsia="ro-RO"/>
        </w:rPr>
        <w:t xml:space="preserve">d) при инвестициях в размере, эквивалентном 2000–4000 прогнозируемым среднемесячным заработным платам по экономике, или </w:t>
      </w:r>
      <w:r>
        <w:rPr>
          <w:sz w:val="28"/>
          <w:szCs w:val="28"/>
          <w:lang w:eastAsia="ro-RO"/>
        </w:rPr>
        <w:lastRenderedPageBreak/>
        <w:t>создании не менее 25 рабочих мест с прогнозируемой на отчетный год среднемесячной заработной платой по экономике – сроком на пять лет;</w:t>
      </w:r>
    </w:p>
    <w:p w:rsidR="00AA6C85" w:rsidRDefault="00AA6C85" w:rsidP="00AA6C85">
      <w:pPr>
        <w:tabs>
          <w:tab w:val="left" w:pos="0"/>
          <w:tab w:val="left" w:pos="284"/>
          <w:tab w:val="left" w:pos="851"/>
          <w:tab w:val="left" w:pos="993"/>
          <w:tab w:val="left" w:pos="1276"/>
        </w:tabs>
        <w:rPr>
          <w:sz w:val="28"/>
          <w:szCs w:val="28"/>
          <w:lang w:eastAsia="ro-RO"/>
        </w:rPr>
      </w:pPr>
      <w:r>
        <w:rPr>
          <w:sz w:val="28"/>
          <w:szCs w:val="28"/>
          <w:lang w:eastAsia="ro-RO"/>
        </w:rPr>
        <w:t xml:space="preserve"> e)  при инвестициях в размере, эквивалентном более 4000 прогнозируемым среднемесячным заработным платам по экономике, или создании не менее 50 рабочих мест с прогнозируемой на отчетный год среднемесячной заработной платой по экономике – сроком на восемь года.»;</w:t>
      </w:r>
    </w:p>
    <w:p w:rsidR="00AA6C85" w:rsidRDefault="00AA6C85" w:rsidP="00AA6C85">
      <w:pPr>
        <w:tabs>
          <w:tab w:val="left" w:pos="0"/>
          <w:tab w:val="left" w:pos="284"/>
          <w:tab w:val="left" w:pos="851"/>
          <w:tab w:val="left" w:pos="993"/>
          <w:tab w:val="left" w:pos="1276"/>
        </w:tabs>
        <w:rPr>
          <w:sz w:val="28"/>
          <w:szCs w:val="28"/>
          <w:lang w:eastAsia="ro-RO"/>
        </w:rPr>
      </w:pPr>
    </w:p>
    <w:p w:rsidR="00AA6C85" w:rsidRDefault="00AA6C85" w:rsidP="006A55C7">
      <w:pPr>
        <w:numPr>
          <w:ilvl w:val="0"/>
          <w:numId w:val="18"/>
        </w:numPr>
        <w:tabs>
          <w:tab w:val="left" w:pos="0"/>
          <w:tab w:val="left" w:pos="1134"/>
        </w:tabs>
        <w:ind w:left="0" w:firstLine="709"/>
        <w:rPr>
          <w:rFonts w:eastAsia="Malgun Gothic"/>
          <w:sz w:val="28"/>
          <w:szCs w:val="28"/>
          <w:shd w:val="clear" w:color="auto" w:fill="FFFFFF"/>
          <w:lang w:eastAsia="ro-RO"/>
        </w:rPr>
      </w:pPr>
      <w:r>
        <w:rPr>
          <w:rFonts w:eastAsia="Malgun Gothic"/>
          <w:sz w:val="28"/>
          <w:szCs w:val="28"/>
          <w:shd w:val="clear" w:color="auto" w:fill="FFFFFF"/>
          <w:lang w:eastAsia="ro-RO"/>
        </w:rPr>
        <w:t>Дополнить закон главой Глава IV¹ следующего содержания:</w:t>
      </w:r>
    </w:p>
    <w:p w:rsidR="00AA6C85" w:rsidRDefault="00AA6C85" w:rsidP="00AA6C85">
      <w:pPr>
        <w:ind w:left="360" w:firstLine="0"/>
        <w:jc w:val="center"/>
        <w:rPr>
          <w:b/>
          <w:bCs/>
          <w:sz w:val="28"/>
          <w:szCs w:val="28"/>
          <w:lang w:eastAsia="ro-RO"/>
        </w:rPr>
      </w:pPr>
    </w:p>
    <w:p w:rsidR="00AA6C85" w:rsidRDefault="00AA6C85" w:rsidP="00AA6C85">
      <w:pPr>
        <w:ind w:left="360" w:firstLine="0"/>
        <w:jc w:val="center"/>
        <w:rPr>
          <w:sz w:val="28"/>
          <w:szCs w:val="28"/>
          <w:shd w:val="clear" w:color="auto" w:fill="FFFFFF"/>
          <w:lang w:eastAsia="ro-RO"/>
        </w:rPr>
      </w:pPr>
      <w:r>
        <w:rPr>
          <w:b/>
          <w:bCs/>
          <w:sz w:val="28"/>
          <w:szCs w:val="28"/>
          <w:lang w:eastAsia="ro-RO"/>
        </w:rPr>
        <w:t>„Глава</w:t>
      </w:r>
      <w:r>
        <w:rPr>
          <w:sz w:val="28"/>
          <w:szCs w:val="28"/>
          <w:shd w:val="clear" w:color="auto" w:fill="FFFFFF"/>
          <w:lang w:eastAsia="ro-RO"/>
        </w:rPr>
        <w:t xml:space="preserve"> </w:t>
      </w:r>
      <w:r>
        <w:rPr>
          <w:b/>
          <w:sz w:val="28"/>
          <w:szCs w:val="28"/>
          <w:shd w:val="clear" w:color="auto" w:fill="FFFFFF"/>
          <w:lang w:eastAsia="ro-RO"/>
        </w:rPr>
        <w:t>IV¹</w:t>
      </w:r>
    </w:p>
    <w:p w:rsidR="00AA6C85" w:rsidRDefault="00AA6C85" w:rsidP="00AA6C85">
      <w:pPr>
        <w:ind w:left="360" w:firstLine="0"/>
        <w:jc w:val="center"/>
        <w:rPr>
          <w:sz w:val="28"/>
          <w:szCs w:val="28"/>
          <w:lang w:eastAsia="ru-RU"/>
        </w:rPr>
      </w:pPr>
      <w:r>
        <w:rPr>
          <w:b/>
          <w:bCs/>
          <w:sz w:val="28"/>
          <w:szCs w:val="28"/>
          <w:lang w:eastAsia="ro-RO"/>
        </w:rPr>
        <w:t>ПРЕДОСТАВЛЕНИЕ И ПРОДЛЕНИЕ ПРАВА НА ВРЕМЕННОЕ ПРЕБЫВАНИЕ ТРУДЯЩИМСЯ-МИГРАНТАМ</w:t>
      </w:r>
    </w:p>
    <w:p w:rsidR="00AA6C85" w:rsidRDefault="00AA6C85" w:rsidP="00AA6C85">
      <w:pPr>
        <w:ind w:left="720" w:firstLine="0"/>
        <w:jc w:val="left"/>
        <w:rPr>
          <w:rFonts w:eastAsia="Malgun Gothic"/>
          <w:b/>
          <w:bCs/>
          <w:sz w:val="28"/>
          <w:szCs w:val="28"/>
          <w:lang w:eastAsia="ro-RO"/>
        </w:rPr>
      </w:pPr>
    </w:p>
    <w:p w:rsidR="00AA6C85" w:rsidRDefault="00AA6C85" w:rsidP="00AA6C85">
      <w:pPr>
        <w:tabs>
          <w:tab w:val="left" w:pos="1134"/>
        </w:tabs>
        <w:rPr>
          <w:bCs/>
          <w:sz w:val="28"/>
          <w:szCs w:val="28"/>
          <w:lang w:eastAsia="ro-RO"/>
        </w:rPr>
      </w:pPr>
      <w:r>
        <w:rPr>
          <w:b/>
          <w:bCs/>
          <w:sz w:val="28"/>
          <w:szCs w:val="28"/>
          <w:lang w:eastAsia="ro-RO"/>
        </w:rPr>
        <w:t>Статья 43</w:t>
      </w:r>
      <w:r>
        <w:rPr>
          <w:b/>
          <w:bCs/>
          <w:sz w:val="28"/>
          <w:szCs w:val="28"/>
          <w:vertAlign w:val="superscript"/>
          <w:lang w:eastAsia="ro-RO"/>
        </w:rPr>
        <w:t>1</w:t>
      </w:r>
      <w:r>
        <w:rPr>
          <w:b/>
          <w:bCs/>
          <w:sz w:val="28"/>
          <w:szCs w:val="28"/>
          <w:lang w:eastAsia="ro-RO"/>
        </w:rPr>
        <w:t xml:space="preserve">. </w:t>
      </w:r>
      <w:r>
        <w:rPr>
          <w:sz w:val="28"/>
          <w:szCs w:val="28"/>
          <w:lang w:eastAsia="ro-RO"/>
        </w:rPr>
        <w:t>Условия трудовой иммиграции в Республику Молдова</w:t>
      </w:r>
      <w:r>
        <w:rPr>
          <w:sz w:val="22"/>
          <w:szCs w:val="22"/>
          <w:lang w:eastAsia="ro-RO"/>
        </w:rPr>
        <w:t xml:space="preserve">                 </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sz w:val="28"/>
          <w:szCs w:val="28"/>
          <w:lang w:eastAsia="ro-RO"/>
        </w:rPr>
        <w:t xml:space="preserve">Трудовая иммиграция в Республику Молдова иностранцев осуществляется в зависимости от потребностей национальной экономики в квалифицированной рабочей силе в случае, если замещение вакантных рабочих мест не может быть обеспечено посредством собственных людских ресурсов, в соответствии с положениями настоящего закона, других нормативных актов и международных договоров, стороной которых является Республика Молдова.  </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sz w:val="22"/>
          <w:szCs w:val="22"/>
          <w:lang w:eastAsia="ro-RO"/>
        </w:rPr>
        <w:t xml:space="preserve"> </w:t>
      </w:r>
      <w:r>
        <w:rPr>
          <w:rFonts w:eastAsia="Malgun Gothic"/>
          <w:sz w:val="28"/>
          <w:szCs w:val="28"/>
          <w:lang w:eastAsia="ro-RO"/>
        </w:rPr>
        <w:t>В целях удовлетворения потребностей национальной экономики в рабочей силе Правительство на основании Классификатора занятий Республики Молдова утверждает и обновляет ежегодно или по мере необходимости Перечень приоритетных специальностей.</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sz w:val="28"/>
          <w:szCs w:val="28"/>
          <w:lang w:eastAsia="ro-RO"/>
        </w:rPr>
        <w:t>Иностранцы могут осуществлять трудовую деятельность на территории Республики Молдова на основании права пребывания или права на временное пребывание с целью трудовой деятельности и временного вида на жительство с целью трудовой деятельности, выданного компетентным органом по делам иностранцев по ходатайству бенефициара-заявителя.</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lang w:eastAsia="ro-RO"/>
        </w:rPr>
        <w:t xml:space="preserve"> </w:t>
      </w:r>
      <w:r>
        <w:rPr>
          <w:rFonts w:eastAsia="Malgun Gothic"/>
          <w:sz w:val="28"/>
          <w:szCs w:val="28"/>
          <w:lang w:eastAsia="ro-RO"/>
        </w:rPr>
        <w:t>Компетентный орган по делам иностранцев обеспечивает контроль над пресечением нелегального труда иностранцев на территории Республики Молдова.</w:t>
      </w:r>
    </w:p>
    <w:p w:rsidR="00AA6C85" w:rsidRDefault="00AA6C85" w:rsidP="006A55C7">
      <w:pPr>
        <w:numPr>
          <w:ilvl w:val="0"/>
          <w:numId w:val="19"/>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До прибытия иностранца в Республику Молдова, при необходимости, бенефициар-заявитель подает в единое окно документирования иностранцев в рамках компетентного органа по делам иностранцев документы, предусмотренные настоящим законом, с целью предоставления права на временное пребывание с целью трудовой деятельности.</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sz w:val="28"/>
          <w:szCs w:val="28"/>
          <w:lang w:eastAsia="ro-RO"/>
        </w:rPr>
        <w:t xml:space="preserve"> В случае если иностранец уже находится на территории страны, бенефициар-заявитель может ходатайствовать перед компетентным органом по делам иностранцев о предоставлении права на временное </w:t>
      </w:r>
      <w:r>
        <w:rPr>
          <w:rFonts w:eastAsia="Malgun Gothic"/>
          <w:sz w:val="28"/>
          <w:szCs w:val="28"/>
          <w:lang w:eastAsia="ro-RO"/>
        </w:rPr>
        <w:lastRenderedPageBreak/>
        <w:t>пребывание с целью трудовой деятельности в соответствии с условиями настоящего закона:</w:t>
      </w:r>
    </w:p>
    <w:p w:rsidR="00AA6C85" w:rsidRDefault="00AA6C85" w:rsidP="006A55C7">
      <w:pPr>
        <w:numPr>
          <w:ilvl w:val="0"/>
          <w:numId w:val="20"/>
        </w:numPr>
        <w:tabs>
          <w:tab w:val="left" w:pos="993"/>
        </w:tabs>
        <w:ind w:left="0" w:firstLine="709"/>
        <w:rPr>
          <w:rFonts w:eastAsia="Malgun Gothic"/>
          <w:sz w:val="28"/>
          <w:szCs w:val="28"/>
          <w:shd w:val="clear" w:color="auto" w:fill="FFFFFF"/>
          <w:lang w:eastAsia="ro-RO"/>
        </w:rPr>
      </w:pPr>
      <w:r>
        <w:rPr>
          <w:rFonts w:eastAsia="Malgun Gothic"/>
          <w:sz w:val="28"/>
          <w:szCs w:val="28"/>
          <w:lang w:eastAsia="ro-RO"/>
        </w:rPr>
        <w:t>для иностранцев, находящихся в Республике Молдова на основании визы для краткосрочного пребывания или без визы, при условии подачи заявления не позднее 30 дней до истечения срока, в течение которого иностранцу разрешено находиться в Республике Молдова;</w:t>
      </w:r>
    </w:p>
    <w:p w:rsidR="00AA6C85" w:rsidRDefault="00AA6C85" w:rsidP="006A55C7">
      <w:pPr>
        <w:numPr>
          <w:ilvl w:val="0"/>
          <w:numId w:val="20"/>
        </w:numPr>
        <w:tabs>
          <w:tab w:val="left" w:pos="993"/>
        </w:tabs>
        <w:ind w:left="0" w:firstLine="709"/>
        <w:rPr>
          <w:rFonts w:eastAsia="Malgun Gothic"/>
          <w:sz w:val="28"/>
          <w:szCs w:val="28"/>
          <w:shd w:val="clear" w:color="auto" w:fill="FFFFFF"/>
          <w:lang w:eastAsia="ro-RO"/>
        </w:rPr>
      </w:pPr>
      <w:r>
        <w:rPr>
          <w:rFonts w:eastAsia="Malgun Gothic"/>
          <w:sz w:val="28"/>
          <w:szCs w:val="28"/>
          <w:lang w:eastAsia="ro-RO"/>
        </w:rPr>
        <w:t xml:space="preserve">для иностранцев, находящихся в Республике Молдова с целью трудовой деятельности и имеющих </w:t>
      </w:r>
      <w:r>
        <w:rPr>
          <w:rFonts w:eastAsia="Malgun Gothic"/>
          <w:sz w:val="28"/>
          <w:szCs w:val="28"/>
          <w:shd w:val="clear" w:color="auto" w:fill="FFFFFF"/>
          <w:lang w:eastAsia="ro-RO"/>
        </w:rPr>
        <w:t>действительный вид на жительство, в случае если предыдущий индивидуальный трудовой договор с этими иностранцами был расторгнут в досрочном порядке;</w:t>
      </w:r>
    </w:p>
    <w:p w:rsidR="00AA6C85" w:rsidRDefault="00AA6C85" w:rsidP="006A55C7">
      <w:pPr>
        <w:numPr>
          <w:ilvl w:val="0"/>
          <w:numId w:val="20"/>
        </w:numPr>
        <w:tabs>
          <w:tab w:val="left" w:pos="993"/>
        </w:tabs>
        <w:ind w:left="0" w:firstLine="709"/>
        <w:rPr>
          <w:rFonts w:eastAsia="Malgun Gothic"/>
          <w:sz w:val="28"/>
          <w:szCs w:val="28"/>
          <w:shd w:val="clear" w:color="auto" w:fill="FFFFFF"/>
          <w:lang w:eastAsia="ro-RO"/>
        </w:rPr>
      </w:pPr>
      <w:r>
        <w:rPr>
          <w:rFonts w:eastAsia="Malgun Gothic"/>
          <w:sz w:val="28"/>
          <w:szCs w:val="28"/>
          <w:shd w:val="clear" w:color="auto" w:fill="FFFFFF"/>
          <w:lang w:eastAsia="ro-RO"/>
        </w:rPr>
        <w:t>для иностранцев, имеющих право на временное пребывание в Республике Молдова в других целях.</w:t>
      </w:r>
    </w:p>
    <w:p w:rsidR="00AA6C85" w:rsidRDefault="00AA6C85" w:rsidP="006A55C7">
      <w:pPr>
        <w:numPr>
          <w:ilvl w:val="0"/>
          <w:numId w:val="19"/>
        </w:numPr>
        <w:tabs>
          <w:tab w:val="left" w:pos="1134"/>
        </w:tabs>
        <w:ind w:left="0" w:firstLine="709"/>
        <w:rPr>
          <w:rFonts w:eastAsia="Malgun Gothic"/>
          <w:sz w:val="28"/>
          <w:szCs w:val="28"/>
          <w:lang w:eastAsia="ro-RO"/>
        </w:rPr>
      </w:pPr>
      <w:r>
        <w:rPr>
          <w:rFonts w:eastAsia="Malgun Gothic"/>
          <w:sz w:val="28"/>
          <w:szCs w:val="28"/>
          <w:lang w:eastAsia="ro-RO"/>
        </w:rPr>
        <w:t xml:space="preserve">Бенефициар-заявитель вправе ходатайствовать о предоставлении права на временное пребывание с целью трудовой деятельности на основании взятых на себя обязательств под свою ответственность о том, что: </w:t>
      </w:r>
    </w:p>
    <w:p w:rsidR="00AA6C85" w:rsidRDefault="00AA6C85" w:rsidP="006A55C7">
      <w:pPr>
        <w:numPr>
          <w:ilvl w:val="0"/>
          <w:numId w:val="21"/>
        </w:numPr>
        <w:tabs>
          <w:tab w:val="left" w:pos="993"/>
        </w:tabs>
        <w:ind w:left="0" w:firstLine="709"/>
        <w:rPr>
          <w:rFonts w:eastAsia="Malgun Gothic"/>
          <w:sz w:val="28"/>
          <w:szCs w:val="28"/>
          <w:lang w:eastAsia="ro-RO"/>
        </w:rPr>
      </w:pPr>
      <w:r>
        <w:rPr>
          <w:rFonts w:eastAsia="Malgun Gothic"/>
          <w:sz w:val="28"/>
          <w:szCs w:val="28"/>
          <w:lang w:eastAsia="ro-RO"/>
        </w:rPr>
        <w:t>он выполнил национальные процедуры касательно размещения объявлений и регистрации вакантных рабочих мест;</w:t>
      </w:r>
    </w:p>
    <w:p w:rsidR="00AA6C85" w:rsidRDefault="00AA6C85" w:rsidP="006A55C7">
      <w:pPr>
        <w:numPr>
          <w:ilvl w:val="0"/>
          <w:numId w:val="21"/>
        </w:numPr>
        <w:tabs>
          <w:tab w:val="left" w:pos="993"/>
        </w:tabs>
        <w:ind w:left="0" w:firstLine="709"/>
        <w:rPr>
          <w:rFonts w:eastAsia="Malgun Gothic"/>
          <w:sz w:val="28"/>
          <w:szCs w:val="28"/>
          <w:lang w:eastAsia="ro-RO"/>
        </w:rPr>
      </w:pPr>
      <w:r>
        <w:rPr>
          <w:rFonts w:eastAsia="Malgun Gothic"/>
          <w:sz w:val="28"/>
          <w:szCs w:val="28"/>
          <w:lang w:eastAsia="ro-RO"/>
        </w:rPr>
        <w:t xml:space="preserve">квалификация иностранца отвечает специфике должности, профессии, месту работы, для которых он должен быть нанят; </w:t>
      </w:r>
    </w:p>
    <w:p w:rsidR="00AA6C85" w:rsidRDefault="00AA6C85" w:rsidP="006A55C7">
      <w:pPr>
        <w:numPr>
          <w:ilvl w:val="0"/>
          <w:numId w:val="21"/>
        </w:numPr>
        <w:tabs>
          <w:tab w:val="left" w:pos="993"/>
        </w:tabs>
        <w:ind w:left="0" w:firstLine="709"/>
        <w:rPr>
          <w:rFonts w:eastAsia="Malgun Gothic"/>
          <w:sz w:val="28"/>
          <w:szCs w:val="28"/>
          <w:lang w:eastAsia="ro-RO"/>
        </w:rPr>
      </w:pPr>
      <w:r>
        <w:rPr>
          <w:rFonts w:eastAsia="Malgun Gothic"/>
          <w:sz w:val="28"/>
          <w:szCs w:val="28"/>
          <w:lang w:eastAsia="ro-RO"/>
        </w:rPr>
        <w:t>обеспечит соблюдение договорных обязательств по заработной плате и осуществление социальных и медицинских выплат для соответствующего иностранца;</w:t>
      </w:r>
    </w:p>
    <w:p w:rsidR="00AA6C85" w:rsidRDefault="00AA6C85" w:rsidP="006A55C7">
      <w:pPr>
        <w:numPr>
          <w:ilvl w:val="0"/>
          <w:numId w:val="21"/>
        </w:numPr>
        <w:tabs>
          <w:tab w:val="left" w:pos="993"/>
        </w:tabs>
        <w:ind w:left="0" w:firstLine="709"/>
        <w:rPr>
          <w:rFonts w:eastAsia="Malgun Gothic"/>
          <w:sz w:val="28"/>
          <w:szCs w:val="28"/>
          <w:lang w:eastAsia="ro-RO"/>
        </w:rPr>
      </w:pPr>
      <w:r>
        <w:rPr>
          <w:rFonts w:eastAsia="Malgun Gothic"/>
          <w:sz w:val="28"/>
          <w:szCs w:val="28"/>
          <w:lang w:eastAsia="ro-RO"/>
        </w:rPr>
        <w:t>иностранец располагает медицинским страхованием, действительным на территории Республики Молдова.</w:t>
      </w:r>
    </w:p>
    <w:p w:rsidR="00AA6C85" w:rsidRDefault="00AA6C85" w:rsidP="006A55C7">
      <w:pPr>
        <w:numPr>
          <w:ilvl w:val="0"/>
          <w:numId w:val="19"/>
        </w:numPr>
        <w:tabs>
          <w:tab w:val="left" w:pos="851"/>
          <w:tab w:val="left" w:pos="1134"/>
        </w:tabs>
        <w:ind w:left="0" w:firstLine="709"/>
        <w:rPr>
          <w:rFonts w:eastAsia="Malgun Gothic"/>
          <w:sz w:val="28"/>
          <w:szCs w:val="28"/>
          <w:lang w:eastAsia="ro-RO"/>
        </w:rPr>
      </w:pPr>
      <w:r>
        <w:rPr>
          <w:rFonts w:eastAsia="Malgun Gothic"/>
          <w:sz w:val="28"/>
          <w:szCs w:val="28"/>
          <w:lang w:eastAsia="ro-RO"/>
        </w:rPr>
        <w:t xml:space="preserve">Следующие категории иностранцев могут выполнять работы на территории Республики Молдова на основании визы, права пребывания или права на временное пребывание, в зависимости от обстоятельств, без предварительного получения права на временное пребывание с целью трудовой деятельности и временного вида на жительство с целью трудовой деятельности: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 xml:space="preserve">персонал дипломатических представительств и консульских учреждений, международных организаций, аккредитованных в Республике Молдова, и члены их семей;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 xml:space="preserve">иностранные журналисты, аккредитованные в Республике Молдова;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 xml:space="preserve">деятели искусства и работники культуры, прибывшие на срок до 90 дней, а также прибывший на гастроли персонал творческих коллективов, в том числе административный и обслуживающий;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университетские научно-педагогические кадры и научные исследователи, участвующие в программах академической мобильности на основании межведомственных соглашений с правом ведения курсов или проведения исследований в течение кратковременного периода (до 90 дней);</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 xml:space="preserve">независимые специалисты;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iCs/>
          <w:sz w:val="28"/>
          <w:szCs w:val="28"/>
          <w:lang w:eastAsia="ro-RO"/>
        </w:rPr>
        <w:lastRenderedPageBreak/>
        <w:t>лица, находящиеся с деловым визитом;</w:t>
      </w:r>
      <w:r>
        <w:rPr>
          <w:rFonts w:eastAsia="Malgun Gothic"/>
          <w:sz w:val="28"/>
          <w:szCs w:val="28"/>
          <w:lang w:eastAsia="ro-RO"/>
        </w:rPr>
        <w:t xml:space="preserve">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iCs/>
          <w:sz w:val="28"/>
          <w:szCs w:val="28"/>
          <w:lang w:eastAsia="ro-RO"/>
        </w:rPr>
        <w:t xml:space="preserve">лица, временно переведенные иностранным юридическим лицом;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iCs/>
          <w:sz w:val="28"/>
          <w:szCs w:val="28"/>
          <w:lang w:eastAsia="ro-RO"/>
        </w:rPr>
        <w:t>лица, откомандированные (делегированные) в Республику Молдова в служебных целях;</w:t>
      </w:r>
    </w:p>
    <w:p w:rsidR="00AA6C85" w:rsidRDefault="00AA6C85" w:rsidP="006A55C7">
      <w:pPr>
        <w:numPr>
          <w:ilvl w:val="0"/>
          <w:numId w:val="22"/>
        </w:numPr>
        <w:tabs>
          <w:tab w:val="left" w:pos="993"/>
        </w:tabs>
        <w:ind w:left="0" w:firstLine="709"/>
        <w:rPr>
          <w:rFonts w:eastAsia="Malgun Gothic"/>
          <w:b/>
          <w:sz w:val="28"/>
          <w:szCs w:val="28"/>
          <w:lang w:eastAsia="ro-RO"/>
        </w:rPr>
      </w:pPr>
      <w:r>
        <w:rPr>
          <w:rFonts w:eastAsia="Malgun Gothic"/>
          <w:sz w:val="28"/>
          <w:szCs w:val="28"/>
          <w:lang w:eastAsia="ro-RO"/>
        </w:rPr>
        <w:t>иностранцы, прибывшие для научно-исследовательской работы в рамках европейских или международных проектов, кроме прибывших с целью трудовой деятельности на основании индивидуального трудового договора;</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 xml:space="preserve">плавсостав и экипаж морских и речных судов; </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лица, прибывшие на учебу, в том числе в рамках обмена учащимися, а также для неоплачиваемой профессиональной подготовки или повышения квалификации;</w:t>
      </w:r>
    </w:p>
    <w:p w:rsidR="00AA6C85" w:rsidRDefault="00AA6C85" w:rsidP="006A55C7">
      <w:pPr>
        <w:numPr>
          <w:ilvl w:val="0"/>
          <w:numId w:val="22"/>
        </w:numPr>
        <w:tabs>
          <w:tab w:val="left" w:pos="993"/>
        </w:tabs>
        <w:ind w:left="0" w:firstLine="709"/>
        <w:rPr>
          <w:rFonts w:eastAsia="Malgun Gothic"/>
          <w:i/>
          <w:iCs/>
          <w:sz w:val="28"/>
          <w:szCs w:val="28"/>
          <w:lang w:eastAsia="ro-RO"/>
        </w:rPr>
      </w:pPr>
      <w:r>
        <w:rPr>
          <w:rFonts w:eastAsia="Malgun Gothic"/>
          <w:sz w:val="28"/>
          <w:szCs w:val="28"/>
          <w:lang w:eastAsia="ro-RO"/>
        </w:rPr>
        <w:t>иностранцы – обладатели права на постоянное пребывание на территории Республики Молдова или постоянно проживающие в Республике Молдова;</w:t>
      </w:r>
    </w:p>
    <w:p w:rsidR="00AA6C85" w:rsidRDefault="00AA6C85" w:rsidP="006A55C7">
      <w:pPr>
        <w:numPr>
          <w:ilvl w:val="0"/>
          <w:numId w:val="22"/>
        </w:numPr>
        <w:tabs>
          <w:tab w:val="left" w:pos="851"/>
          <w:tab w:val="left" w:pos="993"/>
        </w:tabs>
        <w:ind w:left="0" w:firstLine="709"/>
        <w:rPr>
          <w:rFonts w:eastAsia="Malgun Gothic"/>
          <w:i/>
          <w:iCs/>
          <w:sz w:val="28"/>
          <w:szCs w:val="28"/>
          <w:lang w:eastAsia="ro-RO"/>
        </w:rPr>
      </w:pPr>
      <w:r>
        <w:rPr>
          <w:rFonts w:eastAsia="Malgun Gothic"/>
          <w:sz w:val="28"/>
          <w:szCs w:val="28"/>
          <w:lang w:eastAsia="ro-RO"/>
        </w:rPr>
        <w:t>апатриды, статус которых был признан Республикой Молдова;</w:t>
      </w:r>
    </w:p>
    <w:p w:rsidR="00AA6C85" w:rsidRDefault="00AA6C85" w:rsidP="006A55C7">
      <w:pPr>
        <w:numPr>
          <w:ilvl w:val="0"/>
          <w:numId w:val="22"/>
        </w:numPr>
        <w:tabs>
          <w:tab w:val="left" w:pos="993"/>
        </w:tabs>
        <w:ind w:left="0" w:firstLine="709"/>
        <w:rPr>
          <w:rFonts w:eastAsia="Malgun Gothic"/>
          <w:i/>
          <w:iCs/>
          <w:sz w:val="28"/>
          <w:szCs w:val="28"/>
          <w:lang w:eastAsia="ro-RO"/>
        </w:rPr>
      </w:pPr>
      <w:r>
        <w:rPr>
          <w:rFonts w:eastAsia="Malgun Gothic"/>
          <w:sz w:val="28"/>
          <w:szCs w:val="28"/>
          <w:lang w:eastAsia="ro-RO"/>
        </w:rPr>
        <w:t xml:space="preserve">иностранцы с правом на временное пребывание для воссоединения семьи;   </w:t>
      </w:r>
    </w:p>
    <w:p w:rsidR="00AA6C85" w:rsidRDefault="00AA6C85" w:rsidP="006A55C7">
      <w:pPr>
        <w:numPr>
          <w:ilvl w:val="0"/>
          <w:numId w:val="22"/>
        </w:numPr>
        <w:tabs>
          <w:tab w:val="left" w:pos="851"/>
          <w:tab w:val="left" w:pos="993"/>
        </w:tabs>
        <w:ind w:left="0" w:firstLine="709"/>
        <w:rPr>
          <w:rFonts w:eastAsia="Malgun Gothic"/>
          <w:i/>
          <w:iCs/>
          <w:sz w:val="28"/>
          <w:szCs w:val="28"/>
          <w:lang w:eastAsia="ro-RO"/>
        </w:rPr>
      </w:pPr>
      <w:r>
        <w:rPr>
          <w:rFonts w:eastAsia="Malgun Gothic"/>
          <w:sz w:val="28"/>
          <w:szCs w:val="28"/>
          <w:lang w:eastAsia="ro-RO"/>
        </w:rPr>
        <w:t>служители и работники религиозных культов;</w:t>
      </w:r>
    </w:p>
    <w:p w:rsidR="00AA6C85" w:rsidRDefault="00AA6C85" w:rsidP="006A55C7">
      <w:pPr>
        <w:numPr>
          <w:ilvl w:val="0"/>
          <w:numId w:val="22"/>
        </w:numPr>
        <w:tabs>
          <w:tab w:val="left" w:pos="851"/>
          <w:tab w:val="left" w:pos="993"/>
        </w:tabs>
        <w:ind w:left="0" w:firstLine="709"/>
        <w:rPr>
          <w:rFonts w:eastAsia="Malgun Gothic"/>
          <w:i/>
          <w:iCs/>
          <w:sz w:val="28"/>
          <w:szCs w:val="28"/>
          <w:lang w:eastAsia="ro-RO"/>
        </w:rPr>
      </w:pPr>
      <w:r>
        <w:rPr>
          <w:rFonts w:eastAsia="Malgun Gothic"/>
          <w:sz w:val="28"/>
          <w:szCs w:val="28"/>
          <w:lang w:eastAsia="ro-RO"/>
        </w:rPr>
        <w:t>лица, для которых на основании международных договоров, стороной которых является Республика Молдова, установлен иной порядок трудоустройства;</w:t>
      </w:r>
    </w:p>
    <w:p w:rsidR="00AA6C85" w:rsidRDefault="00AA6C85" w:rsidP="006A55C7">
      <w:pPr>
        <w:numPr>
          <w:ilvl w:val="0"/>
          <w:numId w:val="22"/>
        </w:numPr>
        <w:tabs>
          <w:tab w:val="left" w:pos="993"/>
        </w:tabs>
        <w:ind w:left="0" w:firstLine="709"/>
        <w:rPr>
          <w:rFonts w:eastAsia="Malgun Gothic"/>
          <w:sz w:val="28"/>
          <w:szCs w:val="28"/>
          <w:lang w:eastAsia="ro-RO"/>
        </w:rPr>
      </w:pPr>
      <w:r>
        <w:rPr>
          <w:rFonts w:eastAsia="Malgun Gothic"/>
          <w:sz w:val="28"/>
          <w:szCs w:val="28"/>
          <w:lang w:eastAsia="ro-RO"/>
        </w:rPr>
        <w:t>иностранцы, являющиеся пайщиками, акционерами и членами административного совета бенефициара-заявителя с иностранными инвестициями, зарегистрированных в Республике Молдова, и не занимающие в них оплачиваемые должности, на протяжении не более 90 календарных дней в течение любого периода в 180 календарных дней.</w:t>
      </w:r>
    </w:p>
    <w:p w:rsidR="00AA6C85" w:rsidRDefault="00AA6C85" w:rsidP="006A55C7">
      <w:pPr>
        <w:numPr>
          <w:ilvl w:val="0"/>
          <w:numId w:val="22"/>
        </w:numPr>
        <w:tabs>
          <w:tab w:val="left" w:pos="993"/>
        </w:tabs>
        <w:ind w:left="0" w:firstLine="709"/>
        <w:rPr>
          <w:rFonts w:eastAsia="Malgun Gothic"/>
          <w:i/>
          <w:iCs/>
          <w:sz w:val="28"/>
          <w:szCs w:val="28"/>
          <w:lang w:eastAsia="ro-RO"/>
        </w:rPr>
      </w:pPr>
      <w:r>
        <w:rPr>
          <w:rFonts w:eastAsia="Malgun Gothic"/>
          <w:sz w:val="28"/>
          <w:szCs w:val="28"/>
          <w:lang w:eastAsia="ro-RO"/>
        </w:rPr>
        <w:t>иностранец, являющийся администратором бенефициара-заявителя, и находящийся в Республике Молдова на протяжении не более 90 календарных дней в течение любого периода в 180 календарных дней.</w:t>
      </w:r>
    </w:p>
    <w:p w:rsidR="00AA6C85" w:rsidRDefault="00AA6C85" w:rsidP="006A55C7">
      <w:pPr>
        <w:numPr>
          <w:ilvl w:val="0"/>
          <w:numId w:val="19"/>
        </w:numPr>
        <w:tabs>
          <w:tab w:val="left" w:pos="1134"/>
          <w:tab w:val="left" w:pos="1276"/>
        </w:tabs>
        <w:ind w:left="0" w:firstLine="709"/>
        <w:rPr>
          <w:rFonts w:eastAsia="Malgun Gothic"/>
          <w:i/>
          <w:iCs/>
          <w:sz w:val="28"/>
          <w:szCs w:val="28"/>
          <w:lang w:eastAsia="ro-RO"/>
        </w:rPr>
      </w:pPr>
      <w:r>
        <w:rPr>
          <w:rFonts w:eastAsia="Malgun Gothic"/>
          <w:sz w:val="28"/>
          <w:szCs w:val="28"/>
          <w:lang w:eastAsia="ro-RO"/>
        </w:rPr>
        <w:t>Иностранцы с правом на временное пребывание для учебы могут в соответствии с трудовым законодательством осуществлять трудовую деятельность на территории Республики Молдова в течение времени, не превышающего 10 часов в неделю, или его эквивалента в днях на протяжении одного года.</w:t>
      </w:r>
    </w:p>
    <w:p w:rsidR="00AA6C85" w:rsidRDefault="00AA6C85" w:rsidP="006A55C7">
      <w:pPr>
        <w:numPr>
          <w:ilvl w:val="0"/>
          <w:numId w:val="19"/>
        </w:numPr>
        <w:tabs>
          <w:tab w:val="left" w:pos="1134"/>
          <w:tab w:val="left" w:pos="1276"/>
        </w:tabs>
        <w:ind w:left="0" w:firstLine="709"/>
        <w:rPr>
          <w:rFonts w:eastAsia="Malgun Gothic"/>
          <w:i/>
          <w:iCs/>
          <w:sz w:val="28"/>
          <w:szCs w:val="28"/>
          <w:lang w:eastAsia="ro-RO"/>
        </w:rPr>
      </w:pPr>
      <w:r>
        <w:rPr>
          <w:rFonts w:eastAsia="Malgun Gothic"/>
          <w:sz w:val="28"/>
          <w:szCs w:val="28"/>
          <w:lang w:eastAsia="ro-RO"/>
        </w:rPr>
        <w:t>Иностранцы, пользующиеся толерантностью, в течение предоставленного им срока толерантности нахождения на территории Республики Молдова могут осуществлять трудовую деятельность на территории Республики Молдова в соответствии с трудовым законодательством без получения права на временное пребывание с целью трудовой деятельности.</w:t>
      </w:r>
    </w:p>
    <w:p w:rsidR="00AA6C85" w:rsidRDefault="00AA6C85" w:rsidP="006A55C7">
      <w:pPr>
        <w:numPr>
          <w:ilvl w:val="0"/>
          <w:numId w:val="19"/>
        </w:numPr>
        <w:tabs>
          <w:tab w:val="left" w:pos="993"/>
          <w:tab w:val="left" w:pos="1134"/>
          <w:tab w:val="left" w:pos="1276"/>
        </w:tabs>
        <w:ind w:left="0" w:firstLine="709"/>
        <w:rPr>
          <w:rFonts w:eastAsia="Malgun Gothic"/>
          <w:sz w:val="28"/>
          <w:szCs w:val="28"/>
          <w:lang w:eastAsia="ro-RO"/>
        </w:rPr>
      </w:pPr>
      <w:r>
        <w:rPr>
          <w:rFonts w:eastAsia="Malgun Gothic"/>
          <w:sz w:val="28"/>
          <w:szCs w:val="28"/>
          <w:lang w:eastAsia="ro-RO"/>
        </w:rPr>
        <w:t xml:space="preserve">Учет трудящихся-иммигрантов ведется в соответствии с законом компетентным органом по делам иностранцев, который обеспечивает ежеквартальное уведомление компетентного органа занятости населения </w:t>
      </w:r>
      <w:r>
        <w:rPr>
          <w:rFonts w:eastAsia="Malgun Gothic"/>
          <w:sz w:val="28"/>
          <w:szCs w:val="28"/>
          <w:lang w:eastAsia="ro-RO"/>
        </w:rPr>
        <w:lastRenderedPageBreak/>
        <w:t>посредством Автоматизированной информационной системы „Миграция и убежище”.</w:t>
      </w:r>
    </w:p>
    <w:p w:rsidR="00AA6C85" w:rsidRDefault="00AA6C85" w:rsidP="00AA6C85">
      <w:pPr>
        <w:tabs>
          <w:tab w:val="left" w:pos="1134"/>
          <w:tab w:val="left" w:pos="1276"/>
        </w:tabs>
        <w:rPr>
          <w:b/>
          <w:bCs/>
          <w:sz w:val="28"/>
          <w:szCs w:val="28"/>
          <w:lang w:eastAsia="ro-RO"/>
        </w:rPr>
      </w:pPr>
    </w:p>
    <w:p w:rsidR="00AA6C85" w:rsidRDefault="00AA6C85" w:rsidP="00AA6C85">
      <w:pPr>
        <w:rPr>
          <w:b/>
          <w:bCs/>
          <w:sz w:val="28"/>
          <w:szCs w:val="28"/>
          <w:lang w:eastAsia="ro-RO"/>
        </w:rPr>
      </w:pPr>
      <w:r>
        <w:rPr>
          <w:b/>
          <w:bCs/>
          <w:sz w:val="28"/>
          <w:szCs w:val="28"/>
          <w:lang w:eastAsia="ro-RO"/>
        </w:rPr>
        <w:t>Статья 43</w:t>
      </w:r>
      <w:r>
        <w:rPr>
          <w:b/>
          <w:bCs/>
          <w:sz w:val="28"/>
          <w:szCs w:val="28"/>
          <w:vertAlign w:val="superscript"/>
          <w:lang w:eastAsia="ro-RO"/>
        </w:rPr>
        <w:t>2</w:t>
      </w:r>
      <w:r>
        <w:rPr>
          <w:b/>
          <w:bCs/>
          <w:sz w:val="28"/>
          <w:szCs w:val="28"/>
          <w:lang w:eastAsia="ro-RO"/>
        </w:rPr>
        <w:t>.</w:t>
      </w:r>
      <w:r>
        <w:rPr>
          <w:b/>
          <w:bCs/>
          <w:sz w:val="28"/>
          <w:szCs w:val="28"/>
          <w:vertAlign w:val="superscript"/>
          <w:lang w:eastAsia="ro-RO"/>
        </w:rPr>
        <w:t xml:space="preserve"> </w:t>
      </w:r>
      <w:r>
        <w:rPr>
          <w:bCs/>
          <w:sz w:val="28"/>
          <w:szCs w:val="28"/>
          <w:lang w:eastAsia="ro-RO"/>
        </w:rPr>
        <w:t>Подача документов для предоставления и продления права на временное пребывание с целью трудовой деятельности и вынесение решения</w:t>
      </w:r>
    </w:p>
    <w:p w:rsidR="00AA6C85" w:rsidRDefault="00AA6C85" w:rsidP="00AA6C85">
      <w:pPr>
        <w:ind w:firstLine="426"/>
        <w:jc w:val="left"/>
        <w:rPr>
          <w:b/>
          <w:bCs/>
          <w:sz w:val="28"/>
          <w:szCs w:val="28"/>
          <w:lang w:eastAsia="ro-RO"/>
        </w:rPr>
      </w:pP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Право на временное пребывание с целью трудовой деятельности предоставляется и продлевается компетентным органом по делам иностранцев на основании типового ходатайства бенефициара-заявителя.</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Для предоставления права на временное пребывание с целью трудовой деятельности бенефициар-заявитель подает в единое окно:</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 xml:space="preserve">типовое ходатайство о предоставлении права на временное пребывание с целью трудовой деятельности; </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копия страницы из национального паспорта иностранца, содержащая идентификационные данные;</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подтверждение наличия жилой площади;</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 xml:space="preserve">справка об отсутствии судимости, переведенная и заверенная или апостилированная органами власти государства, гражданином которого является иностранец, за исключением иностранцев – обладателей действительным видом на жительство; </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 xml:space="preserve">проект индивидуального трудового договора; </w:t>
      </w:r>
    </w:p>
    <w:p w:rsidR="00AA6C85" w:rsidRDefault="00AA6C85" w:rsidP="006A55C7">
      <w:pPr>
        <w:numPr>
          <w:ilvl w:val="0"/>
          <w:numId w:val="24"/>
        </w:numPr>
        <w:tabs>
          <w:tab w:val="left" w:pos="993"/>
        </w:tabs>
        <w:ind w:left="0" w:firstLine="709"/>
        <w:rPr>
          <w:rFonts w:eastAsia="Malgun Gothic"/>
          <w:sz w:val="28"/>
          <w:szCs w:val="28"/>
          <w:lang w:eastAsia="ro-RO"/>
        </w:rPr>
      </w:pPr>
      <w:r>
        <w:rPr>
          <w:rFonts w:eastAsia="Malgun Gothic"/>
          <w:sz w:val="28"/>
          <w:szCs w:val="28"/>
          <w:lang w:eastAsia="ro-RO"/>
        </w:rPr>
        <w:t>документы, обосновывающие цель истребования права на пребывание.</w:t>
      </w:r>
      <w:r>
        <w:rPr>
          <w:rFonts w:eastAsia="Malgun Gothic"/>
          <w:sz w:val="24"/>
          <w:szCs w:val="24"/>
          <w:lang w:eastAsia="ro-RO"/>
        </w:rPr>
        <w:t xml:space="preserve"> </w:t>
      </w:r>
    </w:p>
    <w:p w:rsidR="00AA6C85" w:rsidRDefault="00AA6C85" w:rsidP="006A55C7">
      <w:pPr>
        <w:numPr>
          <w:ilvl w:val="0"/>
          <w:numId w:val="23"/>
        </w:numPr>
        <w:tabs>
          <w:tab w:val="left" w:pos="851"/>
          <w:tab w:val="left" w:pos="1134"/>
        </w:tabs>
        <w:ind w:left="0" w:firstLine="709"/>
        <w:rPr>
          <w:rFonts w:eastAsia="Malgun Gothic"/>
          <w:sz w:val="28"/>
          <w:szCs w:val="28"/>
          <w:lang w:eastAsia="ro-RO"/>
        </w:rPr>
      </w:pPr>
      <w:r>
        <w:rPr>
          <w:rFonts w:eastAsia="Malgun Gothic"/>
          <w:sz w:val="28"/>
          <w:szCs w:val="28"/>
          <w:lang w:eastAsia="ro-RO"/>
        </w:rPr>
        <w:t xml:space="preserve">Если иностранец законно пребывает на протяжении не менее 2 лет на территории иной страны, нежели той, гражданином которой является, он должен представить переведенную и заверенную/апостилированную справку об отсутствии судимости, выданную органами государства пребывания, а также документ, подтверждающий право на пребывание. </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Для продления права на временное пребывание с целью трудовой деятельности бенефициар-заявитель не позднее 15 календарных дней до истечения срока действия временного вида на жительство с целью трудовой деятельности иностранца подает в единое окно типовое ходатайство о продлении права на временное пребывание с целью трудовой деятельности вместе с копией индивидуального трудового договора и документами, предусмотренными частью (2) настоящей статьи, за исключением справки об отсутствии судимости.</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 xml:space="preserve"> Ходатайство о предоставлении или продлении права на временное пребывание с целью трудовой деятельности и необходимые документы подаются в единое окно в рамках компетентного органа по делам иностранцев лично или посредством веб-служб.</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 xml:space="preserve">Форма и содержание типового ходатайства о предоставлении или продлении права на временное пребывание утверждаются приказом </w:t>
      </w:r>
      <w:r>
        <w:rPr>
          <w:rFonts w:eastAsia="Malgun Gothic"/>
          <w:sz w:val="28"/>
          <w:szCs w:val="28"/>
          <w:lang w:eastAsia="ro-RO"/>
        </w:rPr>
        <w:lastRenderedPageBreak/>
        <w:t>компетентного органа по делам иностранцев и публикуются на его официальной веб-странице.</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Бенефициар-заявитель несет ответственность согласно положениям действующего законодательство за правильность и достоверность данных, изложенных в типовом ходатайстве.</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Решение о предоставлении или продлении права на временное пребывание с целью трудовой деятельности выносится не позднее 15 календарных дней со дня подачи документов в единое окно.</w:t>
      </w:r>
    </w:p>
    <w:p w:rsidR="00AA6C85" w:rsidRDefault="00AA6C85" w:rsidP="006A55C7">
      <w:pPr>
        <w:numPr>
          <w:ilvl w:val="0"/>
          <w:numId w:val="23"/>
        </w:numPr>
        <w:tabs>
          <w:tab w:val="left" w:pos="1134"/>
        </w:tabs>
        <w:ind w:left="0" w:firstLine="709"/>
        <w:rPr>
          <w:rFonts w:eastAsia="Malgun Gothic"/>
          <w:sz w:val="28"/>
          <w:szCs w:val="28"/>
          <w:lang w:eastAsia="ro-RO"/>
        </w:rPr>
      </w:pPr>
      <w:r>
        <w:rPr>
          <w:rFonts w:eastAsia="Malgun Gothic"/>
          <w:sz w:val="28"/>
          <w:szCs w:val="28"/>
          <w:lang w:eastAsia="ro-RO"/>
        </w:rPr>
        <w:t>Оформление временного вида на жительство с целью трудовой деятельности осуществляется Агентством публичных услуг не позднее 7 календарных дней со дня подачи заявления.</w:t>
      </w:r>
    </w:p>
    <w:p w:rsidR="00AA6C85" w:rsidRDefault="00AA6C85" w:rsidP="00AA6C85">
      <w:pPr>
        <w:ind w:left="735" w:firstLine="0"/>
        <w:jc w:val="left"/>
        <w:rPr>
          <w:rFonts w:eastAsia="Malgun Gothic"/>
          <w:sz w:val="22"/>
          <w:szCs w:val="22"/>
          <w:lang w:eastAsia="ro-RO"/>
        </w:rPr>
      </w:pPr>
    </w:p>
    <w:p w:rsidR="00AA6C85" w:rsidRDefault="00AA6C85" w:rsidP="00AA6C85">
      <w:pPr>
        <w:rPr>
          <w:b/>
          <w:sz w:val="28"/>
          <w:szCs w:val="28"/>
          <w:lang w:eastAsia="ro-RO"/>
        </w:rPr>
      </w:pPr>
      <w:r>
        <w:rPr>
          <w:b/>
          <w:sz w:val="28"/>
          <w:szCs w:val="28"/>
          <w:lang w:eastAsia="ro-RO"/>
        </w:rPr>
        <w:t xml:space="preserve">Статья </w:t>
      </w:r>
      <w:r>
        <w:rPr>
          <w:b/>
          <w:bCs/>
          <w:sz w:val="28"/>
          <w:szCs w:val="28"/>
          <w:lang w:eastAsia="ro-RO"/>
        </w:rPr>
        <w:t>43</w:t>
      </w:r>
      <w:r>
        <w:rPr>
          <w:b/>
          <w:bCs/>
          <w:sz w:val="28"/>
          <w:szCs w:val="28"/>
          <w:vertAlign w:val="superscript"/>
          <w:lang w:eastAsia="ro-RO"/>
        </w:rPr>
        <w:t>3</w:t>
      </w:r>
      <w:r>
        <w:rPr>
          <w:b/>
          <w:bCs/>
          <w:sz w:val="28"/>
          <w:szCs w:val="28"/>
          <w:lang w:eastAsia="ro-RO"/>
        </w:rPr>
        <w:t>.</w:t>
      </w:r>
      <w:r>
        <w:rPr>
          <w:b/>
          <w:bCs/>
          <w:sz w:val="28"/>
          <w:szCs w:val="28"/>
          <w:vertAlign w:val="superscript"/>
          <w:lang w:eastAsia="ro-RO"/>
        </w:rPr>
        <w:t xml:space="preserve"> </w:t>
      </w:r>
      <w:r>
        <w:rPr>
          <w:sz w:val="28"/>
          <w:szCs w:val="28"/>
          <w:lang w:eastAsia="ro-RO"/>
        </w:rPr>
        <w:t>Отказ в предоставлении или продлении права на временное пребывание с целью трудовой деятельности</w:t>
      </w:r>
    </w:p>
    <w:p w:rsidR="00AA6C85" w:rsidRDefault="00AA6C85" w:rsidP="00AA6C85">
      <w:pPr>
        <w:rPr>
          <w:sz w:val="28"/>
          <w:szCs w:val="28"/>
          <w:lang w:eastAsia="ro-RO"/>
        </w:rPr>
      </w:pPr>
      <w:r>
        <w:rPr>
          <w:sz w:val="28"/>
          <w:szCs w:val="28"/>
          <w:lang w:eastAsia="ro-RO"/>
        </w:rPr>
        <w:t>(1) Решение о предоставлении или продлении права на временное пребывание с целью трудовой деятельности принимается в случае, если:</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иностранец не отвечает условиям въезда в Республику Молдова, предусмотренным литерами a), e), f) и g) части (1) статьи 6;</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иностранец не отвечает условиям, предусмотренным  литерами b) - l) части (1) статьи 8;</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в результате рассмотрения представленных документов установлено, что они оформлены с отклонениями от установленных норм или содержат недостоверные данные;</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бенефициар-заявитель официально вступил в процедуру несостоятельности или ликвидации;</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бенефициар-заявитель не осуществляет экономическую деятельность в течение отчетного года;</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бенефициар-заявитель не перечислил взносы государственного социального страхования и взносы обязательного медицинского страхования согласно положениям действующего законодательства в случае продления права на временное пребывание;</w:t>
      </w:r>
    </w:p>
    <w:p w:rsidR="00AA6C85" w:rsidRDefault="00AA6C85" w:rsidP="006A55C7">
      <w:pPr>
        <w:numPr>
          <w:ilvl w:val="0"/>
          <w:numId w:val="25"/>
        </w:numPr>
        <w:tabs>
          <w:tab w:val="left" w:pos="993"/>
        </w:tabs>
        <w:ind w:left="0" w:firstLine="709"/>
        <w:rPr>
          <w:rFonts w:eastAsia="Malgun Gothic"/>
          <w:sz w:val="28"/>
          <w:szCs w:val="28"/>
          <w:lang w:eastAsia="ro-RO"/>
        </w:rPr>
      </w:pPr>
      <w:r>
        <w:rPr>
          <w:rFonts w:eastAsia="Malgun Gothic"/>
          <w:sz w:val="28"/>
          <w:szCs w:val="28"/>
          <w:lang w:eastAsia="ro-RO"/>
        </w:rPr>
        <w:t>бенефициар-заявитель не уплатил государственную пошлину за предоставление или продление права на временное пребывание с целью трудовой деятельности.</w:t>
      </w:r>
    </w:p>
    <w:p w:rsidR="00AA6C85" w:rsidRDefault="00AA6C85" w:rsidP="00AA6C85">
      <w:pPr>
        <w:tabs>
          <w:tab w:val="left" w:pos="426"/>
        </w:tabs>
        <w:rPr>
          <w:rFonts w:eastAsia="Malgun Gothic"/>
          <w:sz w:val="28"/>
          <w:szCs w:val="28"/>
          <w:lang w:eastAsia="ro-RO"/>
        </w:rPr>
      </w:pPr>
      <w:r>
        <w:rPr>
          <w:rFonts w:eastAsia="Malgun Gothic"/>
          <w:sz w:val="28"/>
          <w:szCs w:val="28"/>
          <w:lang w:eastAsia="ro-RO"/>
        </w:rPr>
        <w:t xml:space="preserve">(2) В течение трех рабочих дней со дня принятия решения об отклонении ходатайства о предоставлении или продлении права на временное пребывание в Республике Молдова компетентный орган по делам иностранцев письменно сообщает об этом бенефициару-заявителю, с указанием причин, послужившим основанием для данного решения. </w:t>
      </w:r>
    </w:p>
    <w:p w:rsidR="00AA6C85" w:rsidRDefault="00AA6C85" w:rsidP="00AA6C85">
      <w:pPr>
        <w:tabs>
          <w:tab w:val="left" w:pos="426"/>
        </w:tabs>
        <w:rPr>
          <w:rFonts w:eastAsia="Malgun Gothic"/>
          <w:sz w:val="28"/>
          <w:szCs w:val="28"/>
          <w:lang w:eastAsia="ro-RO"/>
        </w:rPr>
      </w:pPr>
      <w:r>
        <w:rPr>
          <w:rFonts w:eastAsia="Malgun Gothic"/>
          <w:sz w:val="28"/>
          <w:szCs w:val="28"/>
          <w:lang w:eastAsia="ro-RO"/>
        </w:rPr>
        <w:t>(3) Решение об отклонении ходатайства о предоставлении или продлении права на временное пребывание в Республике Молдова может быть обжаловано в административном суде.</w:t>
      </w:r>
    </w:p>
    <w:p w:rsidR="00AA6C85" w:rsidRDefault="00AA6C85" w:rsidP="00AA6C85">
      <w:pPr>
        <w:ind w:firstLine="426"/>
        <w:rPr>
          <w:b/>
          <w:bCs/>
          <w:sz w:val="28"/>
          <w:szCs w:val="28"/>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4</w:t>
      </w:r>
      <w:r>
        <w:rPr>
          <w:b/>
          <w:bCs/>
          <w:sz w:val="28"/>
          <w:szCs w:val="28"/>
          <w:lang w:eastAsia="ro-RO"/>
        </w:rPr>
        <w:t>.</w:t>
      </w:r>
      <w:r>
        <w:rPr>
          <w:sz w:val="28"/>
          <w:szCs w:val="28"/>
          <w:lang w:eastAsia="ro-RO"/>
        </w:rPr>
        <w:t xml:space="preserve">  Предоставление и продление права на временное пребывание трудящемуся-мигранту:</w:t>
      </w:r>
    </w:p>
    <w:p w:rsidR="00AA6C85" w:rsidRDefault="00AA6C85" w:rsidP="006A55C7">
      <w:pPr>
        <w:numPr>
          <w:ilvl w:val="0"/>
          <w:numId w:val="26"/>
        </w:numPr>
        <w:tabs>
          <w:tab w:val="left" w:pos="0"/>
          <w:tab w:val="left" w:pos="1134"/>
        </w:tabs>
        <w:ind w:left="0" w:firstLine="709"/>
        <w:rPr>
          <w:rFonts w:eastAsia="Malgun Gothic"/>
          <w:sz w:val="28"/>
          <w:szCs w:val="28"/>
          <w:lang w:eastAsia="ro-RO"/>
        </w:rPr>
      </w:pPr>
      <w:r>
        <w:rPr>
          <w:rFonts w:eastAsia="Malgun Gothic"/>
          <w:sz w:val="28"/>
          <w:szCs w:val="28"/>
          <w:lang w:eastAsia="ro-RO"/>
        </w:rPr>
        <w:lastRenderedPageBreak/>
        <w:t>Право на временное пребывание предоставляется трудящемуся-мигранту на основании следующих документов:</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 xml:space="preserve">типовое ходатайство; </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копия страницы из национального паспорта иностранца, содержащая идентификационные данные;</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подтверждение наличия жилой площади;</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 xml:space="preserve">справка об отсутствии судимости, переведенная и заверенная или апостилированная; </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6A55C7">
      <w:pPr>
        <w:numPr>
          <w:ilvl w:val="0"/>
          <w:numId w:val="27"/>
        </w:numPr>
        <w:tabs>
          <w:tab w:val="left" w:pos="0"/>
          <w:tab w:val="left" w:pos="1134"/>
        </w:tabs>
        <w:ind w:left="0" w:firstLine="709"/>
        <w:rPr>
          <w:rFonts w:eastAsia="Malgun Gothic"/>
          <w:sz w:val="28"/>
          <w:szCs w:val="28"/>
          <w:lang w:eastAsia="ro-RO"/>
        </w:rPr>
      </w:pPr>
      <w:r>
        <w:rPr>
          <w:rFonts w:eastAsia="Malgun Gothic"/>
          <w:sz w:val="28"/>
          <w:szCs w:val="28"/>
          <w:lang w:eastAsia="ro-RO"/>
        </w:rPr>
        <w:t xml:space="preserve">1 фотография (3см x 4 см). </w:t>
      </w:r>
    </w:p>
    <w:p w:rsidR="00AA6C85" w:rsidRDefault="00AA6C85" w:rsidP="00AA6C85">
      <w:pPr>
        <w:tabs>
          <w:tab w:val="left" w:pos="426"/>
        </w:tabs>
        <w:rPr>
          <w:sz w:val="28"/>
          <w:szCs w:val="28"/>
          <w:lang w:eastAsia="ro-RO"/>
        </w:rPr>
      </w:pPr>
      <w:r>
        <w:rPr>
          <w:sz w:val="28"/>
          <w:szCs w:val="28"/>
          <w:lang w:eastAsia="ro-RO"/>
        </w:rPr>
        <w:t>(2)  Право на временное пребывание с целью трудовой деятельности предоставляется на срок до одного года с возможностью продления на новый срок.</w:t>
      </w:r>
    </w:p>
    <w:p w:rsidR="00AA6C85" w:rsidRDefault="00AA6C85" w:rsidP="00AA6C85">
      <w:pPr>
        <w:tabs>
          <w:tab w:val="left" w:pos="426"/>
        </w:tabs>
        <w:rPr>
          <w:sz w:val="28"/>
          <w:szCs w:val="28"/>
          <w:lang w:eastAsia="ro-RO"/>
        </w:rPr>
      </w:pPr>
      <w:r>
        <w:rPr>
          <w:sz w:val="28"/>
          <w:szCs w:val="28"/>
          <w:lang w:eastAsia="ro-RO"/>
        </w:rPr>
        <w:t>(3) Для продления права на временное пребывание с целью трудовой деятельности иностранцу, указанному в части (1), бенефициар-заявитель подает следующие документы:</w:t>
      </w:r>
    </w:p>
    <w:p w:rsidR="00AA6C85" w:rsidRDefault="00AA6C85" w:rsidP="00AA6C85">
      <w:pPr>
        <w:tabs>
          <w:tab w:val="left" w:pos="426"/>
        </w:tabs>
        <w:rPr>
          <w:sz w:val="28"/>
          <w:szCs w:val="28"/>
          <w:lang w:eastAsia="ro-RO"/>
        </w:rPr>
      </w:pPr>
      <w:r>
        <w:rPr>
          <w:sz w:val="28"/>
          <w:szCs w:val="28"/>
          <w:lang w:eastAsia="ro-RO"/>
        </w:rPr>
        <w:t>a) типовое ходатайство;</w:t>
      </w:r>
    </w:p>
    <w:p w:rsidR="00AA6C85" w:rsidRDefault="00AA6C85" w:rsidP="00AA6C85">
      <w:pPr>
        <w:rPr>
          <w:rFonts w:eastAsia="Malgun Gothic"/>
          <w:sz w:val="28"/>
          <w:szCs w:val="28"/>
          <w:lang w:eastAsia="ro-RO"/>
        </w:rPr>
      </w:pPr>
      <w:r>
        <w:rPr>
          <w:rFonts w:eastAsia="Malgun Gothic"/>
          <w:sz w:val="28"/>
          <w:szCs w:val="28"/>
          <w:lang w:eastAsia="ro-RO"/>
        </w:rPr>
        <w:t>b) копия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ind w:firstLine="426"/>
        <w:rPr>
          <w:b/>
          <w:bCs/>
          <w:sz w:val="28"/>
          <w:szCs w:val="28"/>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5</w:t>
      </w:r>
      <w:r>
        <w:rPr>
          <w:b/>
          <w:bCs/>
          <w:sz w:val="28"/>
          <w:szCs w:val="28"/>
          <w:lang w:eastAsia="ro-RO"/>
        </w:rPr>
        <w:t>.</w:t>
      </w:r>
      <w:r>
        <w:rPr>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иностранцам, занятия которых включены в Перечень приоритетных специальностей</w:t>
      </w:r>
    </w:p>
    <w:p w:rsidR="00AA6C85" w:rsidRDefault="00AA6C85" w:rsidP="00AA6C85">
      <w:pPr>
        <w:jc w:val="left"/>
        <w:rPr>
          <w:sz w:val="28"/>
          <w:szCs w:val="28"/>
          <w:lang w:eastAsia="ro-RO"/>
        </w:rPr>
      </w:pPr>
    </w:p>
    <w:p w:rsidR="00AA6C85" w:rsidRDefault="00AA6C85" w:rsidP="00AA6C85">
      <w:pPr>
        <w:rPr>
          <w:sz w:val="28"/>
          <w:szCs w:val="28"/>
          <w:lang w:eastAsia="ro-RO"/>
        </w:rPr>
      </w:pPr>
      <w:r>
        <w:rPr>
          <w:sz w:val="28"/>
          <w:szCs w:val="28"/>
          <w:lang w:eastAsia="ro-RO"/>
        </w:rPr>
        <w:t>(1) Право на временное пребывание с целью трудовой деятельности предоставляется трудящемуся-мигранту, занятие которого включено в Перечень приоритетных специальностей,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lastRenderedPageBreak/>
        <w:t>d) копия документа об образовании или иного документа, подтверждающего профессиональную подготовку приглашаемого на работу иностранца;</w:t>
      </w:r>
    </w:p>
    <w:p w:rsidR="00AA6C85" w:rsidRDefault="00AA6C85" w:rsidP="00AA6C85">
      <w:pPr>
        <w:rPr>
          <w:sz w:val="28"/>
          <w:szCs w:val="28"/>
          <w:lang w:eastAsia="ro-RO"/>
        </w:rPr>
      </w:pPr>
      <w:r>
        <w:rPr>
          <w:sz w:val="28"/>
          <w:szCs w:val="28"/>
          <w:lang w:eastAsia="ro-RO"/>
        </w:rPr>
        <w:t>e) справка об отсутствии судимости, переведенная и заверенная или апостилированная;</w:t>
      </w:r>
    </w:p>
    <w:p w:rsidR="00AA6C85" w:rsidRDefault="00AA6C85" w:rsidP="00AA6C85">
      <w:pPr>
        <w:rPr>
          <w:sz w:val="28"/>
          <w:szCs w:val="28"/>
          <w:lang w:eastAsia="ro-RO"/>
        </w:rPr>
      </w:pPr>
      <w:r>
        <w:rPr>
          <w:sz w:val="28"/>
          <w:szCs w:val="28"/>
          <w:lang w:eastAsia="ro-RO"/>
        </w:rPr>
        <w:t>f)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g) 1 фотография (3см x 4 см). </w:t>
      </w:r>
    </w:p>
    <w:p w:rsidR="00AA6C85" w:rsidRDefault="00AA6C85" w:rsidP="00AA6C85">
      <w:pPr>
        <w:tabs>
          <w:tab w:val="left" w:pos="426"/>
        </w:tabs>
        <w:rPr>
          <w:sz w:val="28"/>
          <w:szCs w:val="28"/>
          <w:lang w:eastAsia="ro-RO"/>
        </w:rPr>
      </w:pPr>
      <w:r>
        <w:rPr>
          <w:sz w:val="28"/>
          <w:szCs w:val="28"/>
          <w:lang w:eastAsia="ro-RO"/>
        </w:rPr>
        <w:t>(2) Право на временное пребывание с целью трудовой деятельности предоставляется на срок до двух лет с возможностью продления на новый срок.</w:t>
      </w:r>
    </w:p>
    <w:p w:rsidR="00AA6C85" w:rsidRDefault="00AA6C85" w:rsidP="00AA6C85">
      <w:pPr>
        <w:tabs>
          <w:tab w:val="left" w:pos="426"/>
        </w:tabs>
        <w:rPr>
          <w:sz w:val="28"/>
          <w:szCs w:val="28"/>
          <w:lang w:eastAsia="ro-RO"/>
        </w:rPr>
      </w:pPr>
      <w:r>
        <w:rPr>
          <w:sz w:val="28"/>
          <w:szCs w:val="28"/>
          <w:lang w:eastAsia="ro-RO"/>
        </w:rPr>
        <w:t>(3) Для продления права на временное пребывание с целью трудовой деятельности иностранцу, указанному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копия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ind w:firstLine="426"/>
        <w:rPr>
          <w:sz w:val="28"/>
          <w:szCs w:val="28"/>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6</w:t>
      </w:r>
      <w:r>
        <w:rPr>
          <w:b/>
          <w:bCs/>
          <w:sz w:val="28"/>
          <w:szCs w:val="28"/>
          <w:lang w:eastAsia="ro-RO"/>
        </w:rPr>
        <w:t>.</w:t>
      </w:r>
      <w:r>
        <w:rPr>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лицам, занимающим руководящие должности</w:t>
      </w:r>
    </w:p>
    <w:p w:rsidR="00AA6C85" w:rsidRDefault="00AA6C85" w:rsidP="00AA6C85">
      <w:pPr>
        <w:rPr>
          <w:sz w:val="28"/>
          <w:szCs w:val="28"/>
          <w:lang w:eastAsia="ro-RO"/>
        </w:rPr>
      </w:pPr>
      <w:r>
        <w:rPr>
          <w:sz w:val="28"/>
          <w:szCs w:val="28"/>
          <w:lang w:eastAsia="ro-RO"/>
        </w:rPr>
        <w:t>(1) Право на временное пребывание с целью трудовой деятельности предоставляется иностранцам, занимающим руководящие должности и управляющим подчиненным наемным персоналом в рамках бенефициара-заявителя, в который за последние три отчетных года осуществлены инвестиции в соответствии с положениями Закона об инвестициях в предпринимательскую деятельность № 81/2004 или в котором были созданы рабочие места,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tabs>
          <w:tab w:val="left" w:pos="709"/>
        </w:tabs>
        <w:rPr>
          <w:sz w:val="28"/>
          <w:szCs w:val="28"/>
          <w:lang w:eastAsia="ro-RO"/>
        </w:rPr>
      </w:pPr>
      <w:r>
        <w:rPr>
          <w:sz w:val="28"/>
          <w:szCs w:val="28"/>
          <w:lang w:eastAsia="ro-RO"/>
        </w:rPr>
        <w:t>b) 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 и его взносов. Администратор, согласно учредительному документу, может предоставить договор менеджмента или договор поручения;</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 xml:space="preserve">d) справка об отсутствии судимости, переведенная и заверенная или апостилированная; </w:t>
      </w:r>
    </w:p>
    <w:p w:rsidR="00AA6C85" w:rsidRDefault="00AA6C85" w:rsidP="00AA6C85">
      <w:pPr>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lastRenderedPageBreak/>
        <w:t>f) подтверждение инвестиций аккредитованным аудитором,  подтверждающее осуществление инвестиций, или отчет об удержанных подоходном налоге, взносах обязательного медицинского страхования и начисленных взносах обязательного государственного социального страхования, подтверждающие создание рабочих мест в рамках бенефициара-заявителя;</w:t>
      </w:r>
    </w:p>
    <w:p w:rsidR="00AA6C85" w:rsidRDefault="00AA6C85" w:rsidP="00AA6C85">
      <w:pPr>
        <w:rPr>
          <w:sz w:val="28"/>
          <w:szCs w:val="28"/>
          <w:lang w:eastAsia="ro-RO"/>
        </w:rPr>
      </w:pPr>
      <w:r>
        <w:rPr>
          <w:sz w:val="28"/>
          <w:szCs w:val="28"/>
          <w:lang w:eastAsia="ro-RO"/>
        </w:rPr>
        <w:t xml:space="preserve">g) 1 фотография (3см x 4 см). </w:t>
      </w:r>
    </w:p>
    <w:p w:rsidR="00AA6C85" w:rsidRDefault="00AA6C85" w:rsidP="00AA6C85">
      <w:pPr>
        <w:rPr>
          <w:bCs/>
          <w:sz w:val="28"/>
          <w:szCs w:val="28"/>
          <w:lang w:eastAsia="ro-RO"/>
        </w:rPr>
      </w:pPr>
      <w:r>
        <w:rPr>
          <w:sz w:val="28"/>
          <w:szCs w:val="28"/>
          <w:lang w:eastAsia="ro-RO"/>
        </w:rPr>
        <w:t xml:space="preserve">(2) Право на временное пребывание с целью трудовой деятельности лицам, занимающим руководящие должности, предоставляется на срок, установленный согласно условиям части (3) статьи </w:t>
      </w:r>
      <w:r>
        <w:rPr>
          <w:bCs/>
          <w:sz w:val="28"/>
          <w:szCs w:val="28"/>
          <w:lang w:eastAsia="ro-RO"/>
        </w:rPr>
        <w:t>36</w:t>
      </w:r>
      <w:r>
        <w:rPr>
          <w:bCs/>
          <w:sz w:val="28"/>
          <w:szCs w:val="28"/>
          <w:vertAlign w:val="superscript"/>
          <w:lang w:eastAsia="ro-RO"/>
        </w:rPr>
        <w:t>1</w:t>
      </w:r>
      <w:r>
        <w:rPr>
          <w:bCs/>
          <w:sz w:val="28"/>
          <w:szCs w:val="28"/>
          <w:lang w:eastAsia="ro-RO"/>
        </w:rPr>
        <w:t xml:space="preserve">. </w:t>
      </w:r>
    </w:p>
    <w:p w:rsidR="00AA6C85" w:rsidRDefault="00AA6C85" w:rsidP="00AA6C85">
      <w:pPr>
        <w:rPr>
          <w:bCs/>
          <w:sz w:val="28"/>
          <w:szCs w:val="28"/>
          <w:lang w:eastAsia="ro-RO"/>
        </w:rPr>
      </w:pPr>
      <w:r>
        <w:rPr>
          <w:bCs/>
          <w:sz w:val="28"/>
          <w:szCs w:val="28"/>
          <w:lang w:eastAsia="ro-RO"/>
        </w:rPr>
        <w:t>(3) Если бенефициар-заявитель не отвечает условиям, предусмотренным частью (3) статьи 36</w:t>
      </w:r>
      <w:r>
        <w:rPr>
          <w:bCs/>
          <w:sz w:val="28"/>
          <w:szCs w:val="28"/>
          <w:vertAlign w:val="superscript"/>
          <w:lang w:eastAsia="ro-RO"/>
        </w:rPr>
        <w:t>1</w:t>
      </w:r>
      <w:r>
        <w:rPr>
          <w:bCs/>
          <w:sz w:val="28"/>
          <w:szCs w:val="28"/>
          <w:lang w:eastAsia="ro-RO"/>
        </w:rPr>
        <w:t>, лицо, занимающее руководящую должность, может получить право на временное пребывание в целях трудовой деятельности согласно положениям статьи 43</w:t>
      </w:r>
      <w:r>
        <w:rPr>
          <w:bCs/>
          <w:sz w:val="28"/>
          <w:szCs w:val="28"/>
          <w:vertAlign w:val="superscript"/>
          <w:lang w:eastAsia="ro-RO"/>
        </w:rPr>
        <w:t>4</w:t>
      </w:r>
      <w:r>
        <w:rPr>
          <w:bCs/>
          <w:sz w:val="28"/>
          <w:szCs w:val="28"/>
          <w:lang w:eastAsia="ro-RO"/>
        </w:rPr>
        <w:t xml:space="preserve">. </w:t>
      </w:r>
    </w:p>
    <w:p w:rsidR="00AA6C85" w:rsidRDefault="00AA6C85" w:rsidP="00AA6C85">
      <w:pPr>
        <w:tabs>
          <w:tab w:val="left" w:pos="426"/>
        </w:tabs>
        <w:rPr>
          <w:sz w:val="28"/>
          <w:szCs w:val="28"/>
          <w:lang w:eastAsia="ro-RO"/>
        </w:rPr>
      </w:pPr>
      <w:r>
        <w:rPr>
          <w:sz w:val="28"/>
          <w:szCs w:val="28"/>
          <w:lang w:eastAsia="ro-RO"/>
        </w:rPr>
        <w:t>(4) Для продления права на временное пребывание с целью трудовой деятельности иностранцу, указанному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tabs>
          <w:tab w:val="left" w:pos="709"/>
        </w:tabs>
        <w:rPr>
          <w:sz w:val="28"/>
          <w:szCs w:val="28"/>
          <w:lang w:eastAsia="ro-RO"/>
        </w:rPr>
      </w:pPr>
      <w:r>
        <w:rPr>
          <w:sz w:val="28"/>
          <w:szCs w:val="28"/>
          <w:lang w:eastAsia="ro-RO"/>
        </w:rPr>
        <w:t>b) копия индивидуального трудового договора / договора менеджмента / договора поручения иностранца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 и его взносов;</w:t>
      </w:r>
    </w:p>
    <w:p w:rsidR="00AA6C85" w:rsidRDefault="00AA6C85" w:rsidP="00AA6C85">
      <w:pPr>
        <w:tabs>
          <w:tab w:val="left" w:pos="709"/>
        </w:tabs>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e) документы, предусмотренные литерой f) части (2) настоящей статьи, подтверждающие осуществление инвестиций или создание рабочих мест в рамках соответствующего бенефициара-заявителя;</w:t>
      </w:r>
    </w:p>
    <w:p w:rsidR="00AA6C85" w:rsidRDefault="00AA6C85" w:rsidP="00AA6C85">
      <w:pPr>
        <w:rPr>
          <w:sz w:val="28"/>
          <w:szCs w:val="28"/>
          <w:lang w:eastAsia="ro-RO"/>
        </w:rPr>
      </w:pPr>
      <w:r>
        <w:rPr>
          <w:sz w:val="28"/>
          <w:szCs w:val="28"/>
          <w:lang w:eastAsia="ro-RO"/>
        </w:rPr>
        <w:t xml:space="preserve">f) 1 фотография (3см x 4 см). </w:t>
      </w:r>
    </w:p>
    <w:p w:rsidR="00AA6C85" w:rsidRDefault="00AA6C85" w:rsidP="00AA6C85">
      <w:pPr>
        <w:rPr>
          <w:sz w:val="28"/>
          <w:szCs w:val="28"/>
          <w:lang w:eastAsia="ro-RO"/>
        </w:rPr>
      </w:pPr>
    </w:p>
    <w:p w:rsidR="00AA6C85" w:rsidRDefault="00AA6C85" w:rsidP="00AA6C85">
      <w:pPr>
        <w:rPr>
          <w:b/>
          <w:bCs/>
          <w:sz w:val="28"/>
          <w:szCs w:val="28"/>
          <w:lang w:eastAsia="ro-RO"/>
        </w:rPr>
      </w:pPr>
      <w:r>
        <w:rPr>
          <w:b/>
          <w:bCs/>
          <w:sz w:val="28"/>
          <w:szCs w:val="28"/>
          <w:lang w:eastAsia="ro-RO"/>
        </w:rPr>
        <w:t>Статья 43</w:t>
      </w:r>
      <w:r>
        <w:rPr>
          <w:b/>
          <w:bCs/>
          <w:sz w:val="28"/>
          <w:szCs w:val="28"/>
          <w:vertAlign w:val="superscript"/>
          <w:lang w:eastAsia="ro-RO"/>
        </w:rPr>
        <w:t>7</w:t>
      </w:r>
      <w:r>
        <w:rPr>
          <w:b/>
          <w:bCs/>
          <w:sz w:val="28"/>
          <w:szCs w:val="28"/>
          <w:lang w:eastAsia="ro-RO"/>
        </w:rPr>
        <w:t>.</w:t>
      </w:r>
      <w:r>
        <w:rPr>
          <w:b/>
          <w:bCs/>
          <w:sz w:val="28"/>
          <w:szCs w:val="28"/>
          <w:vertAlign w:val="superscript"/>
          <w:lang w:eastAsia="ro-RO"/>
        </w:rPr>
        <w:t xml:space="preserve"> </w:t>
      </w:r>
      <w:r>
        <w:rPr>
          <w:bCs/>
          <w:sz w:val="28"/>
          <w:szCs w:val="28"/>
          <w:lang w:eastAsia="ro-RO"/>
        </w:rPr>
        <w:t>Предоставление и продление права на временное пребывание с целью трудовой деятельности иностранцам, занятым в инвестиционных проектах национального значения</w:t>
      </w:r>
    </w:p>
    <w:p w:rsidR="00AA6C85" w:rsidRDefault="00AA6C85" w:rsidP="00AA6C85">
      <w:pPr>
        <w:rPr>
          <w:sz w:val="28"/>
          <w:szCs w:val="28"/>
          <w:u w:val="single"/>
          <w:lang w:eastAsia="ro-RO"/>
        </w:rPr>
      </w:pPr>
      <w:r>
        <w:rPr>
          <w:sz w:val="28"/>
          <w:szCs w:val="28"/>
          <w:lang w:eastAsia="ro-RO"/>
        </w:rPr>
        <w:t>(1) Предприятиям, включенным Советом по продвижению инвестиционных проектов национального значения в перечень инвестиционных проектов национального значения, разрешается трудоустройство иностранцев, если соглашение о реализации инвестиционных проектов содержит положения, согласно которым число иностранных работников будет уменьшаться в пользу отечественных работников таким образом, чтобы через пять лет с начала реализации проектов число иностранных работников не превышало 50 процентов общей численности работников.</w:t>
      </w:r>
    </w:p>
    <w:p w:rsidR="00AA6C85" w:rsidRDefault="00AA6C85" w:rsidP="00AA6C85">
      <w:pPr>
        <w:rPr>
          <w:sz w:val="28"/>
          <w:szCs w:val="28"/>
          <w:lang w:eastAsia="ro-RO"/>
        </w:rPr>
      </w:pPr>
      <w:r>
        <w:rPr>
          <w:sz w:val="28"/>
          <w:szCs w:val="28"/>
          <w:lang w:eastAsia="ro-RO"/>
        </w:rPr>
        <w:lastRenderedPageBreak/>
        <w:t xml:space="preserve">(2) Право на временное пребывание с целью трудовой деятельности </w:t>
      </w:r>
      <w:r>
        <w:rPr>
          <w:bCs/>
          <w:sz w:val="28"/>
          <w:szCs w:val="28"/>
          <w:lang w:eastAsia="ro-RO"/>
        </w:rPr>
        <w:t>иностранцам, занятым в инвестиционных проектах национального значения,</w:t>
      </w:r>
      <w:r>
        <w:rPr>
          <w:sz w:val="28"/>
          <w:szCs w:val="28"/>
          <w:lang w:eastAsia="ro-RO"/>
        </w:rPr>
        <w:t xml:space="preserve"> 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справка об отсутствии судимости, переведенная и заверенная или апостилированная;</w:t>
      </w:r>
    </w:p>
    <w:p w:rsidR="00AA6C85" w:rsidRDefault="00AA6C85" w:rsidP="00AA6C85">
      <w:pPr>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f) 1 фотография (3см x 4 см). </w:t>
      </w:r>
    </w:p>
    <w:p w:rsidR="00AA6C85" w:rsidRDefault="00AA6C85" w:rsidP="00AA6C85">
      <w:pPr>
        <w:rPr>
          <w:sz w:val="28"/>
          <w:szCs w:val="28"/>
          <w:lang w:eastAsia="ro-RO"/>
        </w:rPr>
      </w:pPr>
      <w:r>
        <w:rPr>
          <w:sz w:val="28"/>
          <w:szCs w:val="28"/>
          <w:lang w:eastAsia="ro-RO"/>
        </w:rPr>
        <w:t xml:space="preserve">(3) Право на временное пребывание с целью трудовой деятельности для </w:t>
      </w:r>
      <w:r>
        <w:rPr>
          <w:bCs/>
          <w:sz w:val="28"/>
          <w:szCs w:val="28"/>
          <w:lang w:eastAsia="ro-RO"/>
        </w:rPr>
        <w:t>иностранцев, занятых в инвестиционных проектах национального значения,</w:t>
      </w:r>
      <w:r>
        <w:rPr>
          <w:sz w:val="28"/>
          <w:szCs w:val="28"/>
          <w:lang w:eastAsia="ro-RO"/>
        </w:rPr>
        <w:t xml:space="preserve"> предоставляется на срок до двух лет с возможностью продления на новый срок, но не более чем на период реализации инвестиционного проекта.</w:t>
      </w:r>
    </w:p>
    <w:p w:rsidR="00AA6C85" w:rsidRDefault="00AA6C85" w:rsidP="00AA6C85">
      <w:pPr>
        <w:tabs>
          <w:tab w:val="left" w:pos="426"/>
        </w:tabs>
        <w:rPr>
          <w:sz w:val="28"/>
          <w:szCs w:val="28"/>
          <w:lang w:eastAsia="ro-RO"/>
        </w:rPr>
      </w:pPr>
      <w:r>
        <w:rPr>
          <w:sz w:val="28"/>
          <w:szCs w:val="28"/>
          <w:lang w:eastAsia="ro-RO"/>
        </w:rPr>
        <w:t>(4) Для продления права на временное пребывание с целью трудовой деятельности иностранца, указанного в части (1), бенефициар-заявитель представляет динамику трудоустройства местных работников, и подает следующие документы:</w:t>
      </w:r>
    </w:p>
    <w:p w:rsidR="00AA6C85" w:rsidRDefault="00AA6C85" w:rsidP="00AA6C85">
      <w:pPr>
        <w:rPr>
          <w:sz w:val="28"/>
          <w:szCs w:val="28"/>
          <w:lang w:eastAsia="ro-RO"/>
        </w:rPr>
      </w:pPr>
      <w:r>
        <w:rPr>
          <w:sz w:val="28"/>
          <w:szCs w:val="28"/>
          <w:lang w:eastAsia="ro-RO"/>
        </w:rPr>
        <w:t xml:space="preserve">a) типовое ходатайство; </w:t>
      </w:r>
    </w:p>
    <w:p w:rsidR="00AA6C85" w:rsidRDefault="00AA6C85" w:rsidP="00AA6C85">
      <w:pPr>
        <w:rPr>
          <w:sz w:val="28"/>
          <w:szCs w:val="28"/>
          <w:lang w:eastAsia="ro-RO"/>
        </w:rPr>
      </w:pPr>
      <w:r>
        <w:rPr>
          <w:sz w:val="28"/>
          <w:szCs w:val="28"/>
          <w:lang w:eastAsia="ro-RO"/>
        </w:rPr>
        <w:t>b)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c) копия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rPr>
          <w:bCs/>
          <w:sz w:val="28"/>
          <w:szCs w:val="28"/>
          <w:lang w:eastAsia="ro-RO"/>
        </w:rPr>
      </w:pPr>
      <w:r>
        <w:rPr>
          <w:b/>
          <w:bCs/>
          <w:sz w:val="28"/>
          <w:szCs w:val="28"/>
          <w:lang w:eastAsia="ro-RO"/>
        </w:rPr>
        <w:t>Статья 43</w:t>
      </w:r>
      <w:r>
        <w:rPr>
          <w:b/>
          <w:bCs/>
          <w:sz w:val="28"/>
          <w:szCs w:val="28"/>
          <w:vertAlign w:val="superscript"/>
          <w:lang w:eastAsia="ro-RO"/>
        </w:rPr>
        <w:t>8</w:t>
      </w:r>
      <w:r>
        <w:rPr>
          <w:b/>
          <w:bCs/>
          <w:sz w:val="28"/>
          <w:szCs w:val="28"/>
          <w:lang w:eastAsia="ro-RO"/>
        </w:rPr>
        <w:t>.</w:t>
      </w:r>
      <w:r>
        <w:rPr>
          <w:b/>
          <w:bCs/>
          <w:sz w:val="28"/>
          <w:szCs w:val="28"/>
          <w:vertAlign w:val="superscript"/>
          <w:lang w:eastAsia="ro-RO"/>
        </w:rPr>
        <w:t xml:space="preserve"> </w:t>
      </w:r>
      <w:r>
        <w:rPr>
          <w:bCs/>
          <w:sz w:val="28"/>
          <w:szCs w:val="28"/>
          <w:lang w:eastAsia="ro-RO"/>
        </w:rPr>
        <w:t>Предоставление и продление права на временное пребывание с целью трудовой деятельности иностранцам, занятым в рамках проектов внешней помощи</w:t>
      </w:r>
    </w:p>
    <w:p w:rsidR="00AA6C85" w:rsidRDefault="00AA6C85" w:rsidP="00AA6C85">
      <w:pPr>
        <w:rPr>
          <w:sz w:val="28"/>
          <w:szCs w:val="28"/>
          <w:lang w:eastAsia="ro-RO"/>
        </w:rPr>
      </w:pPr>
      <w:r>
        <w:rPr>
          <w:sz w:val="28"/>
          <w:szCs w:val="28"/>
          <w:lang w:eastAsia="ro-RO"/>
        </w:rPr>
        <w:t xml:space="preserve"> (1) Право на временное пребывание с целью трудовой деятельности для </w:t>
      </w:r>
      <w:r>
        <w:rPr>
          <w:bCs/>
          <w:sz w:val="28"/>
          <w:szCs w:val="28"/>
          <w:lang w:eastAsia="ro-RO"/>
        </w:rPr>
        <w:t>иностранцев, занятых в проектах внешней помощи</w:t>
      </w:r>
      <w:r>
        <w:rPr>
          <w:sz w:val="28"/>
          <w:szCs w:val="28"/>
          <w:lang w:eastAsia="ro-RO"/>
        </w:rPr>
        <w:t>, 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ходатайство органа публичного управления /учреждения /организации бенефициара или исполнителя проекта;</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rPr>
          <w:sz w:val="28"/>
          <w:szCs w:val="28"/>
          <w:lang w:eastAsia="ro-RO"/>
        </w:rPr>
      </w:pPr>
      <w:r>
        <w:rPr>
          <w:sz w:val="28"/>
          <w:szCs w:val="28"/>
          <w:lang w:eastAsia="ro-RO"/>
        </w:rPr>
        <w:lastRenderedPageBreak/>
        <w:t xml:space="preserve">(2) Право на временное пребывание с целью трудовой деятельности для </w:t>
      </w:r>
      <w:r>
        <w:rPr>
          <w:bCs/>
          <w:sz w:val="28"/>
          <w:szCs w:val="28"/>
          <w:lang w:eastAsia="ro-RO"/>
        </w:rPr>
        <w:t>иностранцев, занятых в проектах внешней помощи</w:t>
      </w:r>
      <w:r>
        <w:rPr>
          <w:sz w:val="28"/>
          <w:szCs w:val="28"/>
          <w:lang w:eastAsia="ro-RO"/>
        </w:rPr>
        <w:t>, предоставляется на срок реализации проекта, но не больше чем срок, испрошенный в ходатайстве органа публичного управления /учреждения /организации бенефициара или исполнителя проекта.</w:t>
      </w:r>
    </w:p>
    <w:p w:rsidR="00AA6C85" w:rsidRDefault="00AA6C85" w:rsidP="00AA6C85">
      <w:pPr>
        <w:tabs>
          <w:tab w:val="left" w:pos="426"/>
        </w:tabs>
        <w:rPr>
          <w:sz w:val="28"/>
          <w:szCs w:val="28"/>
          <w:lang w:eastAsia="ro-RO"/>
        </w:rPr>
      </w:pPr>
      <w:r>
        <w:rPr>
          <w:sz w:val="28"/>
          <w:szCs w:val="28"/>
          <w:lang w:eastAsia="ro-RO"/>
        </w:rPr>
        <w:t>(3)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ходатайство органа публичного управления /учреждения /организации бенефициара или исполнителя проекта;</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ind w:firstLine="426"/>
        <w:rPr>
          <w:sz w:val="28"/>
          <w:szCs w:val="28"/>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9</w:t>
      </w:r>
      <w:r>
        <w:rPr>
          <w:b/>
          <w:bCs/>
          <w:sz w:val="28"/>
          <w:szCs w:val="28"/>
          <w:lang w:eastAsia="ro-RO"/>
        </w:rPr>
        <w:t>.</w:t>
      </w:r>
      <w:r>
        <w:rPr>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высококвалифицированным работникам</w:t>
      </w:r>
    </w:p>
    <w:p w:rsidR="00AA6C85" w:rsidRDefault="00AA6C85" w:rsidP="00AA6C85">
      <w:pPr>
        <w:rPr>
          <w:sz w:val="28"/>
          <w:szCs w:val="28"/>
          <w:lang w:eastAsia="ro-RO"/>
        </w:rPr>
      </w:pPr>
      <w:r>
        <w:rPr>
          <w:sz w:val="28"/>
          <w:szCs w:val="28"/>
          <w:lang w:eastAsia="ro-RO"/>
        </w:rPr>
        <w:t>(1) Право на временное пребывание с целью трудовой деятельности предоставляется иностранцам, являющимся высококвалифицированными работниками, при соблюдении следующих условий:</w:t>
      </w:r>
    </w:p>
    <w:p w:rsidR="00AA6C85" w:rsidRDefault="00AA6C85" w:rsidP="00AA6C85">
      <w:pPr>
        <w:rPr>
          <w:sz w:val="28"/>
          <w:szCs w:val="28"/>
          <w:lang w:eastAsia="ro-RO"/>
        </w:rPr>
      </w:pPr>
      <w:r>
        <w:rPr>
          <w:sz w:val="28"/>
          <w:szCs w:val="28"/>
          <w:lang w:eastAsia="ro-RO"/>
        </w:rPr>
        <w:t>a) бенефициар-заявитель намерен трудоустроить иностранца на соответствующее рабочее место на основе срочного индивидуального трудового договора с обычной продолжительностью рабочего времени, и выплачивать ему заработную плату в размере не менее пяти среднемесячных заработных плат по экономике, прогнозируемых на отчетный год;</w:t>
      </w:r>
    </w:p>
    <w:p w:rsidR="00AA6C85" w:rsidRDefault="00AA6C85" w:rsidP="00AA6C85">
      <w:pPr>
        <w:rPr>
          <w:sz w:val="28"/>
          <w:szCs w:val="28"/>
          <w:lang w:eastAsia="ro-RO"/>
        </w:rPr>
      </w:pPr>
      <w:r>
        <w:rPr>
          <w:sz w:val="28"/>
          <w:szCs w:val="28"/>
          <w:lang w:eastAsia="ro-RO"/>
        </w:rPr>
        <w:t>b) иностранец отвечает требованиям в отношении профессиональной подготовки, опыта работы или определенных навыков в области, по которой нанимается.</w:t>
      </w:r>
    </w:p>
    <w:p w:rsidR="00AA6C85" w:rsidRDefault="00AA6C85" w:rsidP="00AA6C85">
      <w:pPr>
        <w:rPr>
          <w:sz w:val="28"/>
          <w:szCs w:val="28"/>
          <w:lang w:eastAsia="ro-RO"/>
        </w:rPr>
      </w:pPr>
      <w:r>
        <w:rPr>
          <w:sz w:val="28"/>
          <w:szCs w:val="28"/>
          <w:lang w:eastAsia="ro-RO"/>
        </w:rPr>
        <w:t xml:space="preserve">(2) Право на временное пребывание с целью трудовой деятельности для </w:t>
      </w:r>
      <w:r>
        <w:rPr>
          <w:bCs/>
          <w:sz w:val="28"/>
          <w:szCs w:val="28"/>
          <w:lang w:eastAsia="ro-RO"/>
        </w:rPr>
        <w:t xml:space="preserve">иностранцев, указанных в части (1), </w:t>
      </w:r>
      <w:r>
        <w:rPr>
          <w:sz w:val="28"/>
          <w:szCs w:val="28"/>
          <w:lang w:eastAsia="ro-RO"/>
        </w:rPr>
        <w:t>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проект индивидуального трудового договора с указанием месячной заработной платы иностранца, установленной в размере не ниже пяти среднемесячных заработных плат по экономике, прогнозируемых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справка об отсутствии судимости, переведенная и заверенная или апостилированная;</w:t>
      </w:r>
    </w:p>
    <w:p w:rsidR="00AA6C85" w:rsidRDefault="00AA6C85" w:rsidP="00AA6C85">
      <w:pPr>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f) 1 фотография (3см x 4 см). </w:t>
      </w:r>
    </w:p>
    <w:p w:rsidR="00AA6C85" w:rsidRDefault="00AA6C85" w:rsidP="00AA6C85">
      <w:pPr>
        <w:rPr>
          <w:sz w:val="28"/>
          <w:szCs w:val="28"/>
          <w:lang w:eastAsia="ro-RO"/>
        </w:rPr>
      </w:pPr>
      <w:r>
        <w:rPr>
          <w:sz w:val="28"/>
          <w:szCs w:val="28"/>
          <w:lang w:eastAsia="ro-RO"/>
        </w:rPr>
        <w:lastRenderedPageBreak/>
        <w:t>(3) Право на временное пребывание с целью трудовой деятельности для высококвалифицированных работников</w:t>
      </w:r>
      <w:r>
        <w:rPr>
          <w:bCs/>
          <w:sz w:val="28"/>
          <w:szCs w:val="28"/>
          <w:lang w:eastAsia="ro-RO"/>
        </w:rPr>
        <w:t xml:space="preserve"> </w:t>
      </w:r>
      <w:r>
        <w:rPr>
          <w:sz w:val="28"/>
          <w:szCs w:val="28"/>
          <w:lang w:eastAsia="ro-RO"/>
        </w:rPr>
        <w:t>предоставляется на срок до трех лет с возможностью продления на новый срок, не превышающий срок действия индивидуального трудового договора, в течение пятилетнего периода времени.</w:t>
      </w:r>
    </w:p>
    <w:p w:rsidR="00AA6C85" w:rsidRDefault="00AA6C85" w:rsidP="00AA6C85">
      <w:pPr>
        <w:tabs>
          <w:tab w:val="left" w:pos="426"/>
        </w:tabs>
        <w:rPr>
          <w:sz w:val="28"/>
          <w:szCs w:val="28"/>
          <w:lang w:eastAsia="ro-RO"/>
        </w:rPr>
      </w:pPr>
      <w:r>
        <w:rPr>
          <w:sz w:val="28"/>
          <w:szCs w:val="28"/>
          <w:lang w:eastAsia="ro-RO"/>
        </w:rPr>
        <w:t>(4)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 xml:space="preserve">a) типовое ходатайство; </w:t>
      </w:r>
    </w:p>
    <w:p w:rsidR="00AA6C85" w:rsidRDefault="00AA6C85" w:rsidP="00AA6C85">
      <w:pPr>
        <w:rPr>
          <w:sz w:val="28"/>
          <w:szCs w:val="28"/>
          <w:lang w:eastAsia="ro-RO"/>
        </w:rPr>
      </w:pPr>
      <w:r>
        <w:rPr>
          <w:sz w:val="28"/>
          <w:szCs w:val="28"/>
          <w:lang w:eastAsia="ro-RO"/>
        </w:rPr>
        <w:t>b) копия индивидуального трудового договора;</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 xml:space="preserve">d) подтверждение наличия жилой площади в Республике Молдова; </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ind w:firstLine="567"/>
        <w:rPr>
          <w:rFonts w:ascii="Calibri" w:hAnsi="Calibri"/>
          <w:i/>
          <w:iCs/>
          <w:sz w:val="22"/>
          <w:szCs w:val="22"/>
          <w:lang w:eastAsia="ro-RO"/>
        </w:rPr>
      </w:pPr>
    </w:p>
    <w:p w:rsidR="00AA6C85" w:rsidRDefault="00AA6C85" w:rsidP="00AA6C85">
      <w:pPr>
        <w:rPr>
          <w:i/>
          <w:iCs/>
          <w:sz w:val="28"/>
          <w:szCs w:val="28"/>
          <w:lang w:eastAsia="ro-RO"/>
        </w:rPr>
      </w:pPr>
      <w:r>
        <w:rPr>
          <w:b/>
          <w:bCs/>
          <w:sz w:val="28"/>
          <w:szCs w:val="28"/>
          <w:lang w:eastAsia="ro-RO"/>
        </w:rPr>
        <w:t>Статья 43</w:t>
      </w:r>
      <w:r>
        <w:rPr>
          <w:b/>
          <w:bCs/>
          <w:sz w:val="28"/>
          <w:szCs w:val="28"/>
          <w:vertAlign w:val="superscript"/>
          <w:lang w:eastAsia="ro-RO"/>
        </w:rPr>
        <w:t>10</w:t>
      </w:r>
      <w:r>
        <w:rPr>
          <w:b/>
          <w:bCs/>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откомандированным работникам</w:t>
      </w:r>
    </w:p>
    <w:p w:rsidR="00AA6C85" w:rsidRDefault="00AA6C85" w:rsidP="00AA6C85">
      <w:pPr>
        <w:rPr>
          <w:sz w:val="28"/>
          <w:szCs w:val="28"/>
          <w:lang w:eastAsia="ro-RO"/>
        </w:rPr>
      </w:pPr>
      <w:r>
        <w:rPr>
          <w:sz w:val="28"/>
          <w:szCs w:val="28"/>
          <w:lang w:eastAsia="ro-RO"/>
        </w:rPr>
        <w:t>(1) Для иностранцев, откомандированным на общий срок более 90 календарных дней в течение одного календарного года, необходимо ходатайствовать о предоставлении права на временное пребывание с целью трудовой деятельности путем предоставления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копия документа об откомандировании, выданного предприятием, откомандировавшим иностранца, и контрассигнованного бенефициаром-заявителем, и копия договора на оказание услуг и/или выполнение работ;</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справка об отсутствии судимости, переведенная и заверенная / апостилированная;</w:t>
      </w:r>
    </w:p>
    <w:p w:rsidR="00AA6C85" w:rsidRDefault="00AA6C85" w:rsidP="00AA6C85">
      <w:pPr>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f) 1 фотография (3см x 4 см). </w:t>
      </w:r>
    </w:p>
    <w:p w:rsidR="00AA6C85" w:rsidRDefault="00AA6C85" w:rsidP="00AA6C85">
      <w:pPr>
        <w:rPr>
          <w:sz w:val="28"/>
          <w:szCs w:val="28"/>
          <w:lang w:eastAsia="ro-RO"/>
        </w:rPr>
      </w:pPr>
      <w:r>
        <w:rPr>
          <w:sz w:val="28"/>
          <w:szCs w:val="28"/>
          <w:lang w:eastAsia="ro-RO"/>
        </w:rPr>
        <w:t xml:space="preserve">(2) </w:t>
      </w:r>
      <w:r>
        <w:rPr>
          <w:bCs/>
          <w:sz w:val="28"/>
          <w:szCs w:val="28"/>
          <w:lang w:eastAsia="ro-RO"/>
        </w:rPr>
        <w:t>Право на временное пребывание с целью трудовой деятельности</w:t>
      </w:r>
      <w:r>
        <w:rPr>
          <w:sz w:val="28"/>
          <w:szCs w:val="28"/>
          <w:lang w:eastAsia="ro-RO"/>
        </w:rPr>
        <w:t xml:space="preserve"> для откомандированных работников предоставляется сроком на один год с возможностью продления на общий срок до трех лет, но не больше чем на срок действия договора об оказании услуг и/или выполнения работ.  </w:t>
      </w:r>
    </w:p>
    <w:p w:rsidR="00AA6C85" w:rsidRDefault="00AA6C85" w:rsidP="00AA6C85">
      <w:pPr>
        <w:rPr>
          <w:sz w:val="28"/>
          <w:szCs w:val="28"/>
          <w:lang w:eastAsia="ro-RO"/>
        </w:rPr>
      </w:pPr>
      <w:r>
        <w:rPr>
          <w:sz w:val="28"/>
          <w:szCs w:val="28"/>
          <w:lang w:eastAsia="ro-RO"/>
        </w:rPr>
        <w:t>(3)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копия документа об откомандировании, выданного предприятием, откомандировавшим иностранца, и контрассигнованного бенефициаром-заявителем, и копия договора на оказание услуг и/или выполнение работ;</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lastRenderedPageBreak/>
        <w:t>d)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 xml:space="preserve">e) 1 фотография (3см x 4 см). </w:t>
      </w:r>
    </w:p>
    <w:p w:rsidR="00AA6C85" w:rsidRDefault="00AA6C85" w:rsidP="00AA6C85">
      <w:pPr>
        <w:tabs>
          <w:tab w:val="left" w:pos="360"/>
        </w:tabs>
        <w:ind w:firstLine="0"/>
        <w:jc w:val="left"/>
        <w:rPr>
          <w:b/>
          <w:bCs/>
          <w:sz w:val="22"/>
          <w:szCs w:val="22"/>
          <w:lang w:eastAsia="ro-RO"/>
        </w:rPr>
      </w:pPr>
    </w:p>
    <w:p w:rsidR="00AA6C85" w:rsidRDefault="00AA6C85" w:rsidP="00AA6C85">
      <w:pPr>
        <w:tabs>
          <w:tab w:val="left" w:pos="360"/>
        </w:tabs>
        <w:rPr>
          <w:sz w:val="22"/>
          <w:szCs w:val="22"/>
          <w:lang w:eastAsia="ro-RO"/>
        </w:rPr>
      </w:pPr>
      <w:r>
        <w:rPr>
          <w:b/>
          <w:bCs/>
          <w:sz w:val="28"/>
          <w:szCs w:val="28"/>
          <w:lang w:eastAsia="ro-RO"/>
        </w:rPr>
        <w:t xml:space="preserve">Статья </w:t>
      </w:r>
      <w:r>
        <w:rPr>
          <w:rFonts w:eastAsia="Malgun Gothic"/>
          <w:b/>
          <w:bCs/>
          <w:sz w:val="28"/>
          <w:szCs w:val="28"/>
          <w:lang w:eastAsia="ro-RO"/>
        </w:rPr>
        <w:t>43</w:t>
      </w:r>
      <w:r>
        <w:rPr>
          <w:rFonts w:eastAsia="Malgun Gothic"/>
          <w:b/>
          <w:bCs/>
          <w:sz w:val="28"/>
          <w:szCs w:val="28"/>
          <w:vertAlign w:val="superscript"/>
          <w:lang w:eastAsia="ro-RO"/>
        </w:rPr>
        <w:t>11</w:t>
      </w:r>
      <w:r>
        <w:rPr>
          <w:rFonts w:eastAsia="Malgun Gothic"/>
          <w:b/>
          <w:bCs/>
          <w:sz w:val="28"/>
          <w:szCs w:val="28"/>
          <w:lang w:eastAsia="ro-RO"/>
        </w:rPr>
        <w:t xml:space="preserve">. </w:t>
      </w:r>
      <w:r>
        <w:rPr>
          <w:rFonts w:eastAsia="Malgun Gothic"/>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иностранцам, осуществляющим преподавательскую деятельность, деятельность в области культуры, здравоохранения, спорта</w:t>
      </w:r>
    </w:p>
    <w:p w:rsidR="00AA6C85" w:rsidRDefault="00AA6C85" w:rsidP="006A55C7">
      <w:pPr>
        <w:numPr>
          <w:ilvl w:val="0"/>
          <w:numId w:val="28"/>
        </w:numPr>
        <w:tabs>
          <w:tab w:val="left" w:pos="0"/>
          <w:tab w:val="left" w:pos="851"/>
          <w:tab w:val="left" w:pos="1134"/>
        </w:tabs>
        <w:ind w:left="0" w:firstLine="709"/>
        <w:rPr>
          <w:rFonts w:eastAsia="Malgun Gothic"/>
          <w:sz w:val="28"/>
          <w:szCs w:val="28"/>
          <w:lang w:eastAsia="ro-RO"/>
        </w:rPr>
      </w:pPr>
      <w:r>
        <w:rPr>
          <w:rFonts w:eastAsia="Malgun Gothic"/>
          <w:bCs/>
          <w:sz w:val="28"/>
          <w:szCs w:val="28"/>
          <w:lang w:eastAsia="ro-RO"/>
        </w:rPr>
        <w:t>Право на временное пребывание с целью трудовой деятельности</w:t>
      </w:r>
      <w:r>
        <w:rPr>
          <w:rFonts w:eastAsia="Malgun Gothic"/>
          <w:sz w:val="28"/>
          <w:szCs w:val="28"/>
          <w:lang w:eastAsia="ro-RO"/>
        </w:rPr>
        <w:t xml:space="preserve"> предоставляется </w:t>
      </w:r>
      <w:r>
        <w:rPr>
          <w:sz w:val="28"/>
          <w:szCs w:val="28"/>
          <w:lang w:eastAsia="ro-RO"/>
        </w:rPr>
        <w:t>иностранцам, осуществляющим преподавательскую деятельность, деятельность в области культуры, здравоохранения, спорта или прочие виды специфической деятельности временного характера в профильных учреждениях Республики Молдова, при соблюдении следующих условий</w:t>
      </w:r>
      <w:r>
        <w:rPr>
          <w:rFonts w:eastAsia="Malgun Gothic"/>
          <w:sz w:val="28"/>
          <w:szCs w:val="28"/>
          <w:lang w:eastAsia="ro-RO"/>
        </w:rPr>
        <w:t xml:space="preserve">:  </w:t>
      </w:r>
    </w:p>
    <w:p w:rsidR="00AA6C85" w:rsidRDefault="00AA6C85" w:rsidP="006A55C7">
      <w:pPr>
        <w:numPr>
          <w:ilvl w:val="0"/>
          <w:numId w:val="29"/>
        </w:numPr>
        <w:tabs>
          <w:tab w:val="left" w:pos="360"/>
          <w:tab w:val="left" w:pos="993"/>
          <w:tab w:val="left" w:pos="1134"/>
        </w:tabs>
        <w:ind w:left="0" w:firstLine="709"/>
        <w:rPr>
          <w:rFonts w:eastAsia="Malgun Gothic"/>
          <w:sz w:val="28"/>
          <w:szCs w:val="28"/>
          <w:lang w:eastAsia="ro-RO"/>
        </w:rPr>
      </w:pPr>
      <w:r>
        <w:rPr>
          <w:rFonts w:eastAsia="Malgun Gothic"/>
          <w:sz w:val="28"/>
          <w:szCs w:val="28"/>
          <w:lang w:eastAsia="ro-RO"/>
        </w:rPr>
        <w:t>бенефициары-заявители из области культуры, здравоохранения, образования, спорта и науки аттестованы в соответствии с законодательством;</w:t>
      </w:r>
    </w:p>
    <w:p w:rsidR="00AA6C85" w:rsidRDefault="00AA6C85" w:rsidP="006A55C7">
      <w:pPr>
        <w:numPr>
          <w:ilvl w:val="0"/>
          <w:numId w:val="29"/>
        </w:numPr>
        <w:tabs>
          <w:tab w:val="left" w:pos="360"/>
          <w:tab w:val="left" w:pos="993"/>
          <w:tab w:val="left" w:pos="1134"/>
        </w:tabs>
        <w:ind w:left="0" w:firstLine="709"/>
        <w:rPr>
          <w:rFonts w:eastAsia="Malgun Gothic"/>
          <w:sz w:val="28"/>
          <w:szCs w:val="28"/>
          <w:lang w:eastAsia="ro-RO"/>
        </w:rPr>
      </w:pPr>
      <w:r>
        <w:rPr>
          <w:rFonts w:eastAsia="Malgun Gothic"/>
          <w:sz w:val="28"/>
          <w:szCs w:val="28"/>
          <w:lang w:eastAsia="ro-RO"/>
        </w:rPr>
        <w:t>наличие двусторонних межинституциональных или международных соглашений о приеме в отношении приглашенного иностранца.</w:t>
      </w:r>
    </w:p>
    <w:p w:rsidR="00AA6C85" w:rsidRDefault="00AA6C85" w:rsidP="00AA6C85">
      <w:pPr>
        <w:tabs>
          <w:tab w:val="left" w:pos="993"/>
        </w:tabs>
        <w:rPr>
          <w:sz w:val="28"/>
          <w:szCs w:val="28"/>
          <w:lang w:eastAsia="ro-RO"/>
        </w:rPr>
      </w:pPr>
      <w:r>
        <w:rPr>
          <w:sz w:val="28"/>
          <w:szCs w:val="28"/>
          <w:lang w:eastAsia="ro-RO"/>
        </w:rPr>
        <w:t xml:space="preserve">(2) Право на временное пребывание с целью трудовой деятельности для </w:t>
      </w:r>
      <w:r>
        <w:rPr>
          <w:bCs/>
          <w:sz w:val="28"/>
          <w:szCs w:val="28"/>
          <w:lang w:eastAsia="ro-RO"/>
        </w:rPr>
        <w:t xml:space="preserve">иностранцев, указанных в части (1), </w:t>
      </w:r>
      <w:r>
        <w:rPr>
          <w:sz w:val="28"/>
          <w:szCs w:val="28"/>
          <w:lang w:eastAsia="ro-RO"/>
        </w:rPr>
        <w:t>предоставляется на основании следующих документов:</w:t>
      </w:r>
    </w:p>
    <w:p w:rsidR="00AA6C85" w:rsidRDefault="00AA6C85" w:rsidP="00AA6C85">
      <w:pPr>
        <w:tabs>
          <w:tab w:val="left" w:pos="993"/>
        </w:tabs>
        <w:rPr>
          <w:sz w:val="28"/>
          <w:szCs w:val="28"/>
          <w:lang w:eastAsia="ro-RO"/>
        </w:rPr>
      </w:pPr>
      <w:r>
        <w:rPr>
          <w:sz w:val="28"/>
          <w:szCs w:val="28"/>
          <w:lang w:eastAsia="ro-RO"/>
        </w:rPr>
        <w:t>a) типовое ходатайство;</w:t>
      </w:r>
    </w:p>
    <w:p w:rsidR="00AA6C85" w:rsidRDefault="00AA6C85" w:rsidP="00AA6C85">
      <w:pPr>
        <w:tabs>
          <w:tab w:val="left" w:pos="993"/>
        </w:tabs>
        <w:rPr>
          <w:sz w:val="28"/>
          <w:szCs w:val="28"/>
          <w:lang w:eastAsia="ro-RO"/>
        </w:rPr>
      </w:pPr>
      <w:r>
        <w:rPr>
          <w:sz w:val="28"/>
          <w:szCs w:val="28"/>
          <w:lang w:eastAsia="ro-RO"/>
        </w:rPr>
        <w:t>b) проект индивидуального трудового договора;</w:t>
      </w:r>
    </w:p>
    <w:p w:rsidR="00AA6C85" w:rsidRDefault="00AA6C85" w:rsidP="00AA6C85">
      <w:pPr>
        <w:tabs>
          <w:tab w:val="left" w:pos="993"/>
        </w:tabs>
        <w:rPr>
          <w:sz w:val="28"/>
          <w:szCs w:val="28"/>
          <w:lang w:eastAsia="ro-RO"/>
        </w:rPr>
      </w:pPr>
      <w:r>
        <w:rPr>
          <w:sz w:val="28"/>
          <w:szCs w:val="28"/>
          <w:lang w:eastAsia="ro-RO"/>
        </w:rPr>
        <w:t>c) заключение, выданное компетентным органом в области культуры, здравоохранения, образования, спорта и науки;</w:t>
      </w:r>
    </w:p>
    <w:p w:rsidR="00AA6C85" w:rsidRDefault="00AA6C85" w:rsidP="00AA6C85">
      <w:pPr>
        <w:tabs>
          <w:tab w:val="left" w:pos="284"/>
          <w:tab w:val="left" w:pos="851"/>
        </w:tabs>
        <w:rPr>
          <w:rFonts w:eastAsia="Malgun Gothic"/>
          <w:sz w:val="28"/>
          <w:szCs w:val="28"/>
          <w:lang w:eastAsia="ro-RO"/>
        </w:rPr>
      </w:pPr>
      <w:r>
        <w:rPr>
          <w:rFonts w:eastAsia="Malgun Gothic"/>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tabs>
          <w:tab w:val="left" w:pos="284"/>
          <w:tab w:val="left" w:pos="851"/>
        </w:tabs>
        <w:rPr>
          <w:rFonts w:eastAsia="Malgun Gothic"/>
          <w:sz w:val="28"/>
          <w:szCs w:val="28"/>
          <w:lang w:eastAsia="ro-RO"/>
        </w:rPr>
      </w:pPr>
      <w:r>
        <w:rPr>
          <w:rFonts w:eastAsia="Malgun Gothic"/>
          <w:sz w:val="28"/>
          <w:szCs w:val="28"/>
          <w:lang w:eastAsia="ro-RO"/>
        </w:rPr>
        <w:t>e) справка об отсутствии судимости, переведенная и заверенная / апостилированная;</w:t>
      </w:r>
    </w:p>
    <w:p w:rsidR="00AA6C85" w:rsidRDefault="00AA6C85" w:rsidP="00AA6C85">
      <w:pPr>
        <w:tabs>
          <w:tab w:val="left" w:pos="284"/>
          <w:tab w:val="left" w:pos="851"/>
        </w:tabs>
        <w:rPr>
          <w:rFonts w:eastAsia="Malgun Gothic"/>
          <w:sz w:val="28"/>
          <w:szCs w:val="28"/>
          <w:lang w:eastAsia="ro-RO"/>
        </w:rPr>
      </w:pPr>
      <w:r>
        <w:rPr>
          <w:rFonts w:eastAsia="Malgun Gothic"/>
          <w:sz w:val="28"/>
          <w:szCs w:val="28"/>
          <w:lang w:eastAsia="ro-RO"/>
        </w:rPr>
        <w:t>f) подтверждение наличия жилой площади в Республике Молдова;</w:t>
      </w:r>
    </w:p>
    <w:p w:rsidR="00AA6C85" w:rsidRDefault="00AA6C85" w:rsidP="00AA6C85">
      <w:pPr>
        <w:tabs>
          <w:tab w:val="left" w:pos="284"/>
          <w:tab w:val="left" w:pos="851"/>
        </w:tabs>
        <w:rPr>
          <w:rFonts w:eastAsia="Malgun Gothic"/>
          <w:sz w:val="28"/>
          <w:szCs w:val="28"/>
          <w:lang w:eastAsia="ro-RO"/>
        </w:rPr>
      </w:pPr>
      <w:r>
        <w:rPr>
          <w:rFonts w:eastAsia="Malgun Gothic"/>
          <w:sz w:val="28"/>
          <w:szCs w:val="28"/>
          <w:lang w:eastAsia="ro-RO"/>
        </w:rPr>
        <w:t xml:space="preserve">g)1 фотография (3см x 4 см). </w:t>
      </w:r>
    </w:p>
    <w:p w:rsidR="00AA6C85" w:rsidRDefault="00AA6C85" w:rsidP="00AA6C85">
      <w:pPr>
        <w:tabs>
          <w:tab w:val="left" w:pos="426"/>
          <w:tab w:val="left" w:pos="993"/>
        </w:tabs>
        <w:rPr>
          <w:sz w:val="28"/>
          <w:szCs w:val="28"/>
          <w:lang w:eastAsia="ro-RO"/>
        </w:rPr>
      </w:pPr>
      <w:r>
        <w:rPr>
          <w:sz w:val="28"/>
          <w:szCs w:val="28"/>
          <w:lang w:eastAsia="ro-RO"/>
        </w:rPr>
        <w:t>(3) Право на временное пребывание с целью трудовой деятельности для иностранца, указанного в части (1), предоставляется на срок до одного года с возможностью продления на новый срок.</w:t>
      </w:r>
    </w:p>
    <w:p w:rsidR="00AA6C85" w:rsidRDefault="00AA6C85" w:rsidP="00AA6C85">
      <w:pPr>
        <w:rPr>
          <w:sz w:val="28"/>
          <w:szCs w:val="28"/>
          <w:lang w:eastAsia="ro-RO"/>
        </w:rPr>
      </w:pPr>
      <w:r>
        <w:rPr>
          <w:sz w:val="28"/>
          <w:szCs w:val="28"/>
          <w:lang w:eastAsia="ro-RO"/>
        </w:rPr>
        <w:t>(4)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tabs>
          <w:tab w:val="left" w:pos="993"/>
        </w:tabs>
        <w:rPr>
          <w:sz w:val="28"/>
          <w:szCs w:val="28"/>
          <w:lang w:eastAsia="ro-RO"/>
        </w:rPr>
      </w:pPr>
      <w:r>
        <w:rPr>
          <w:sz w:val="28"/>
          <w:szCs w:val="28"/>
          <w:lang w:eastAsia="ro-RO"/>
        </w:rPr>
        <w:t xml:space="preserve">a) типовое ходатайство; </w:t>
      </w:r>
    </w:p>
    <w:p w:rsidR="00AA6C85" w:rsidRDefault="00AA6C85" w:rsidP="00AA6C85">
      <w:pPr>
        <w:tabs>
          <w:tab w:val="left" w:pos="993"/>
        </w:tabs>
        <w:rPr>
          <w:sz w:val="28"/>
          <w:szCs w:val="28"/>
          <w:lang w:eastAsia="ro-RO"/>
        </w:rPr>
      </w:pPr>
      <w:r>
        <w:rPr>
          <w:sz w:val="28"/>
          <w:szCs w:val="28"/>
          <w:lang w:eastAsia="ro-RO"/>
        </w:rPr>
        <w:t>b) проект индивидуального трудового договора;</w:t>
      </w:r>
    </w:p>
    <w:p w:rsidR="00AA6C85" w:rsidRDefault="00AA6C85" w:rsidP="00AA6C85">
      <w:pPr>
        <w:tabs>
          <w:tab w:val="left" w:pos="993"/>
        </w:tabs>
        <w:rPr>
          <w:sz w:val="28"/>
          <w:szCs w:val="28"/>
          <w:lang w:eastAsia="ro-RO"/>
        </w:rPr>
      </w:pPr>
      <w:r>
        <w:rPr>
          <w:sz w:val="28"/>
          <w:szCs w:val="28"/>
          <w:lang w:eastAsia="ro-RO"/>
        </w:rPr>
        <w:t>c) заключение, выданное компетентным органом в области культуры, здравоохранения, образования, спорта и науки;</w:t>
      </w:r>
    </w:p>
    <w:p w:rsidR="00AA6C85" w:rsidRDefault="00AA6C85" w:rsidP="00AA6C85">
      <w:pPr>
        <w:tabs>
          <w:tab w:val="left" w:pos="993"/>
        </w:tabs>
        <w:rPr>
          <w:sz w:val="28"/>
          <w:szCs w:val="28"/>
          <w:lang w:eastAsia="ro-RO"/>
        </w:rPr>
      </w:pPr>
      <w:r>
        <w:rPr>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tabs>
          <w:tab w:val="left" w:pos="993"/>
        </w:tabs>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tabs>
          <w:tab w:val="left" w:pos="993"/>
        </w:tabs>
        <w:rPr>
          <w:sz w:val="28"/>
          <w:szCs w:val="28"/>
          <w:lang w:eastAsia="ro-RO"/>
        </w:rPr>
      </w:pPr>
      <w:r>
        <w:rPr>
          <w:sz w:val="28"/>
          <w:szCs w:val="28"/>
          <w:lang w:eastAsia="ro-RO"/>
        </w:rPr>
        <w:lastRenderedPageBreak/>
        <w:t xml:space="preserve">f) 1 фотография (3см x 4 см). </w:t>
      </w:r>
    </w:p>
    <w:p w:rsidR="00AA6C85" w:rsidRDefault="00AA6C85" w:rsidP="00AA6C85">
      <w:pPr>
        <w:tabs>
          <w:tab w:val="left" w:pos="993"/>
        </w:tabs>
        <w:ind w:firstLine="0"/>
        <w:rPr>
          <w:sz w:val="28"/>
          <w:szCs w:val="28"/>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12</w:t>
      </w:r>
      <w:r>
        <w:rPr>
          <w:b/>
          <w:bCs/>
          <w:sz w:val="28"/>
          <w:szCs w:val="28"/>
          <w:lang w:eastAsia="ro-RO"/>
        </w:rPr>
        <w:t>.</w:t>
      </w:r>
      <w:r>
        <w:rPr>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лицам, занимающим руководящие должности в рамках бенефициара-заявителя, осуществляющего деятельность в области информационных технологий, и специалистам в области информационных технологий  </w:t>
      </w:r>
    </w:p>
    <w:p w:rsidR="00AA6C85" w:rsidRDefault="00AA6C85" w:rsidP="00AA6C85">
      <w:pPr>
        <w:rPr>
          <w:sz w:val="28"/>
          <w:szCs w:val="28"/>
          <w:lang w:eastAsia="ro-RO"/>
        </w:rPr>
      </w:pPr>
      <w:r>
        <w:rPr>
          <w:sz w:val="28"/>
          <w:szCs w:val="28"/>
          <w:lang w:eastAsia="ro-RO"/>
        </w:rPr>
        <w:t>(1) Право на временное пребывание с целью трудовой деятельности для иностранцев, занимающим руководящие должности в рамках юридического лица, осуществляющего деятельность в области информационных технологий, 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заключение, выданное компетентным органом в области информационных технологий;</w:t>
      </w:r>
    </w:p>
    <w:p w:rsidR="00AA6C85" w:rsidRDefault="00AA6C85" w:rsidP="00AA6C85">
      <w:pPr>
        <w:tabs>
          <w:tab w:val="left" w:pos="709"/>
        </w:tabs>
        <w:rPr>
          <w:sz w:val="28"/>
          <w:szCs w:val="28"/>
          <w:lang w:eastAsia="ro-RO"/>
        </w:rPr>
      </w:pPr>
      <w:r>
        <w:rPr>
          <w:sz w:val="28"/>
          <w:szCs w:val="28"/>
          <w:lang w:eastAsia="ro-RO"/>
        </w:rPr>
        <w:t>c) 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 и его взносов. Администратор, согласно учредительному документу, может предоставить договор менеджмента или договор поручения;</w:t>
      </w:r>
    </w:p>
    <w:p w:rsidR="00AA6C85" w:rsidRDefault="00AA6C85" w:rsidP="00AA6C85">
      <w:pPr>
        <w:rPr>
          <w:sz w:val="28"/>
          <w:szCs w:val="28"/>
          <w:lang w:eastAsia="ro-RO"/>
        </w:rPr>
      </w:pPr>
      <w:r>
        <w:rPr>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tabs>
          <w:tab w:val="left" w:pos="851"/>
        </w:tabs>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f) справка об отсутствии судимости, переведенная и заверенная или апостилированная;</w:t>
      </w:r>
    </w:p>
    <w:p w:rsidR="00AA6C85" w:rsidRDefault="00AA6C85" w:rsidP="00AA6C85">
      <w:pPr>
        <w:rPr>
          <w:rFonts w:ascii="Calibri" w:hAnsi="Calibri"/>
          <w:sz w:val="28"/>
          <w:szCs w:val="28"/>
          <w:lang w:eastAsia="ro-RO"/>
        </w:rPr>
      </w:pPr>
      <w:r>
        <w:rPr>
          <w:sz w:val="28"/>
          <w:szCs w:val="28"/>
          <w:lang w:eastAsia="ro-RO"/>
        </w:rPr>
        <w:t>g) 1 фотография (3см x 4 см).</w:t>
      </w:r>
    </w:p>
    <w:p w:rsidR="00AA6C85" w:rsidRDefault="00AA6C85" w:rsidP="00AA6C85">
      <w:pPr>
        <w:rPr>
          <w:sz w:val="28"/>
          <w:szCs w:val="28"/>
          <w:lang w:eastAsia="ro-RO"/>
        </w:rPr>
      </w:pPr>
      <w:r>
        <w:rPr>
          <w:sz w:val="28"/>
          <w:szCs w:val="28"/>
          <w:lang w:eastAsia="ro-RO"/>
        </w:rPr>
        <w:t>(2) Право на временное пребывание с целью трудовой деятельности для иностранца, указанного в части (1), предоставляется на общий срок до четырех лет с возможностью продления, по обстоятельствам, на новый четырехлетний срок.</w:t>
      </w:r>
    </w:p>
    <w:p w:rsidR="00AA6C85" w:rsidRDefault="00AA6C85" w:rsidP="00AA6C85">
      <w:pPr>
        <w:rPr>
          <w:sz w:val="28"/>
          <w:szCs w:val="28"/>
          <w:lang w:eastAsia="ro-RO"/>
        </w:rPr>
      </w:pPr>
      <w:r>
        <w:rPr>
          <w:sz w:val="28"/>
          <w:szCs w:val="28"/>
          <w:lang w:eastAsia="ro-RO"/>
        </w:rPr>
        <w:t>(3)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копия индивидуального трудового договора / договора менеджмента / договора поручения иностранца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 и его взносов;</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 в Республике Молдова;</w:t>
      </w:r>
    </w:p>
    <w:p w:rsidR="00AA6C85" w:rsidRDefault="00AA6C85" w:rsidP="00AA6C85">
      <w:pPr>
        <w:rPr>
          <w:rFonts w:ascii="Calibri" w:hAnsi="Calibri"/>
          <w:sz w:val="28"/>
          <w:szCs w:val="28"/>
          <w:lang w:eastAsia="ro-RO"/>
        </w:rPr>
      </w:pPr>
      <w:r>
        <w:rPr>
          <w:sz w:val="28"/>
          <w:szCs w:val="28"/>
          <w:lang w:eastAsia="ro-RO"/>
        </w:rPr>
        <w:t>e) 1 фотография (3см x 4 см)</w:t>
      </w:r>
      <w:r>
        <w:rPr>
          <w:rFonts w:ascii="Calibri" w:hAnsi="Calibri"/>
          <w:sz w:val="28"/>
          <w:szCs w:val="28"/>
          <w:lang w:eastAsia="ro-RO"/>
        </w:rPr>
        <w:t>.</w:t>
      </w:r>
    </w:p>
    <w:p w:rsidR="00AA6C85" w:rsidRDefault="00AA6C85" w:rsidP="00AA6C85">
      <w:pPr>
        <w:rPr>
          <w:sz w:val="28"/>
          <w:szCs w:val="28"/>
          <w:lang w:eastAsia="ro-RO"/>
        </w:rPr>
      </w:pPr>
      <w:r>
        <w:rPr>
          <w:sz w:val="28"/>
          <w:szCs w:val="28"/>
          <w:lang w:eastAsia="ro-RO"/>
        </w:rPr>
        <w:lastRenderedPageBreak/>
        <w:t>(4) Право на временное пребывание с целью трудовой деятельности для иностранцев – специалистов в области информационных технологий, 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заключение, выданное компетентным органом в области информационных технологий;</w:t>
      </w:r>
    </w:p>
    <w:p w:rsidR="00AA6C85" w:rsidRDefault="00AA6C85" w:rsidP="00AA6C85">
      <w:pPr>
        <w:rPr>
          <w:sz w:val="28"/>
          <w:szCs w:val="28"/>
          <w:lang w:eastAsia="ro-RO"/>
        </w:rPr>
      </w:pPr>
      <w:r>
        <w:rPr>
          <w:sz w:val="28"/>
          <w:szCs w:val="28"/>
          <w:lang w:eastAsia="ro-RO"/>
        </w:rPr>
        <w:t>c) проект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f) справка об отсутствии судимости, переведенная и заверенная или апостилированная;</w:t>
      </w:r>
    </w:p>
    <w:p w:rsidR="00AA6C85" w:rsidRDefault="00AA6C85" w:rsidP="00AA6C85">
      <w:pPr>
        <w:rPr>
          <w:rFonts w:ascii="Calibri" w:hAnsi="Calibri"/>
          <w:sz w:val="28"/>
          <w:szCs w:val="28"/>
          <w:lang w:eastAsia="ro-RO"/>
        </w:rPr>
      </w:pPr>
      <w:r>
        <w:rPr>
          <w:sz w:val="28"/>
          <w:szCs w:val="28"/>
          <w:lang w:eastAsia="ro-RO"/>
        </w:rPr>
        <w:t>g) 1 фотография (3см x 4 см)</w:t>
      </w:r>
      <w:r>
        <w:rPr>
          <w:rFonts w:ascii="Calibri" w:hAnsi="Calibri"/>
          <w:sz w:val="28"/>
          <w:szCs w:val="28"/>
          <w:lang w:eastAsia="ro-RO"/>
        </w:rPr>
        <w:t>.</w:t>
      </w:r>
    </w:p>
    <w:p w:rsidR="00AA6C85" w:rsidRDefault="00AA6C85" w:rsidP="00AA6C85">
      <w:pPr>
        <w:rPr>
          <w:sz w:val="28"/>
          <w:szCs w:val="28"/>
          <w:lang w:eastAsia="ro-RO"/>
        </w:rPr>
      </w:pPr>
      <w:r>
        <w:rPr>
          <w:sz w:val="28"/>
          <w:szCs w:val="28"/>
          <w:lang w:eastAsia="ro-RO"/>
        </w:rPr>
        <w:t>(5) Право на временное пребывание с целью трудовой деятельности для иностранца, указанного в части (4), предоставляется на общий срок до двух лет с возможностью продления, по обстоятельствам, на новый срок до двух лет, но не превышающий период времени, указанный в договоре.</w:t>
      </w:r>
    </w:p>
    <w:p w:rsidR="00AA6C85" w:rsidRDefault="00AA6C85" w:rsidP="00AA6C85">
      <w:pPr>
        <w:rPr>
          <w:sz w:val="28"/>
          <w:szCs w:val="28"/>
          <w:lang w:eastAsia="ro-RO"/>
        </w:rPr>
      </w:pPr>
      <w:r>
        <w:rPr>
          <w:sz w:val="28"/>
          <w:szCs w:val="28"/>
          <w:lang w:eastAsia="ro-RO"/>
        </w:rPr>
        <w:t>(6) Для продления права на временное пребывание с целью трудовой деятельности иностранца, указанного в части (4),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копия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c) копия страницы из национального паспорта иностранца, содержащая идентификационные данные;</w:t>
      </w:r>
    </w:p>
    <w:p w:rsidR="00AA6C85" w:rsidRDefault="00AA6C85" w:rsidP="00AA6C85">
      <w:pPr>
        <w:rPr>
          <w:sz w:val="28"/>
          <w:szCs w:val="28"/>
          <w:lang w:eastAsia="ro-RO"/>
        </w:rPr>
      </w:pPr>
      <w:r>
        <w:rPr>
          <w:sz w:val="28"/>
          <w:szCs w:val="28"/>
          <w:lang w:eastAsia="ro-RO"/>
        </w:rPr>
        <w:t>d) подтверждение наличия жилой площади;</w:t>
      </w:r>
    </w:p>
    <w:p w:rsidR="00AA6C85" w:rsidRDefault="00AA6C85" w:rsidP="00AA6C85">
      <w:pPr>
        <w:rPr>
          <w:rFonts w:ascii="Calibri" w:hAnsi="Calibri"/>
          <w:sz w:val="28"/>
          <w:szCs w:val="28"/>
          <w:lang w:eastAsia="ro-RO"/>
        </w:rPr>
      </w:pPr>
      <w:r>
        <w:rPr>
          <w:sz w:val="28"/>
          <w:szCs w:val="28"/>
          <w:lang w:eastAsia="ro-RO"/>
        </w:rPr>
        <w:t>e) 1 фотография (3см x 4 см)</w:t>
      </w:r>
      <w:r>
        <w:rPr>
          <w:rFonts w:ascii="Calibri" w:hAnsi="Calibri"/>
          <w:sz w:val="28"/>
          <w:szCs w:val="28"/>
          <w:lang w:eastAsia="ro-RO"/>
        </w:rPr>
        <w:t>.</w:t>
      </w:r>
    </w:p>
    <w:p w:rsidR="00AA6C85" w:rsidRDefault="00AA6C85" w:rsidP="00AA6C85">
      <w:pPr>
        <w:ind w:firstLine="567"/>
        <w:rPr>
          <w:sz w:val="28"/>
          <w:szCs w:val="28"/>
          <w:lang w:eastAsia="ro-RO"/>
        </w:rPr>
      </w:pPr>
    </w:p>
    <w:p w:rsidR="00AA6C85" w:rsidRDefault="00AA6C85" w:rsidP="00AA6C85">
      <w:pPr>
        <w:tabs>
          <w:tab w:val="left" w:pos="567"/>
        </w:tabs>
        <w:rPr>
          <w:sz w:val="28"/>
          <w:szCs w:val="28"/>
          <w:lang w:eastAsia="ro-RO"/>
        </w:rPr>
      </w:pPr>
      <w:r>
        <w:rPr>
          <w:b/>
          <w:bCs/>
          <w:sz w:val="28"/>
          <w:szCs w:val="28"/>
          <w:lang w:eastAsia="ro-RO"/>
        </w:rPr>
        <w:t>Статья 43</w:t>
      </w:r>
      <w:r>
        <w:rPr>
          <w:b/>
          <w:bCs/>
          <w:sz w:val="28"/>
          <w:szCs w:val="28"/>
          <w:vertAlign w:val="superscript"/>
          <w:lang w:eastAsia="ro-RO"/>
        </w:rPr>
        <w:t>13</w:t>
      </w:r>
      <w:r>
        <w:rPr>
          <w:b/>
          <w:bCs/>
          <w:sz w:val="28"/>
          <w:szCs w:val="28"/>
          <w:lang w:eastAsia="ro-RO"/>
        </w:rPr>
        <w:t>.</w:t>
      </w:r>
      <w:r>
        <w:rPr>
          <w:sz w:val="28"/>
          <w:szCs w:val="28"/>
          <w:lang w:eastAsia="ro-RO"/>
        </w:rPr>
        <w:t xml:space="preserve"> </w:t>
      </w:r>
      <w:r>
        <w:rPr>
          <w:bCs/>
          <w:sz w:val="28"/>
          <w:szCs w:val="28"/>
          <w:lang w:eastAsia="ro-RO"/>
        </w:rPr>
        <w:t>Предоставление и продление права на временное пребывание с целью трудовой деятельности</w:t>
      </w:r>
      <w:r>
        <w:rPr>
          <w:sz w:val="28"/>
          <w:szCs w:val="28"/>
          <w:lang w:eastAsia="ro-RO"/>
        </w:rPr>
        <w:t xml:space="preserve"> иностранцев – работников резидентов Свободных экономических зон</w:t>
      </w:r>
    </w:p>
    <w:p w:rsidR="00AA6C85" w:rsidRDefault="00AA6C85" w:rsidP="00AA6C85">
      <w:pPr>
        <w:tabs>
          <w:tab w:val="left" w:pos="993"/>
        </w:tabs>
        <w:rPr>
          <w:sz w:val="28"/>
          <w:szCs w:val="28"/>
          <w:lang w:eastAsia="ro-RO"/>
        </w:rPr>
      </w:pPr>
      <w:r>
        <w:rPr>
          <w:sz w:val="28"/>
          <w:szCs w:val="28"/>
          <w:lang w:eastAsia="ro-RO"/>
        </w:rPr>
        <w:t>(1) Право на временное пребывание с целью трудовой деятельности для иностранцев – работников резидентов Свободных экономических зон предоставляется на основании следующих документов:</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ходатайство главного администратора Свободной экономической зоны;</w:t>
      </w:r>
    </w:p>
    <w:p w:rsidR="00AA6C85" w:rsidRDefault="00AA6C85" w:rsidP="00AA6C85">
      <w:pPr>
        <w:rPr>
          <w:sz w:val="28"/>
          <w:szCs w:val="28"/>
          <w:lang w:eastAsia="ro-RO"/>
        </w:rPr>
      </w:pPr>
      <w:r>
        <w:rPr>
          <w:sz w:val="28"/>
          <w:szCs w:val="28"/>
          <w:lang w:eastAsia="ro-RO"/>
        </w:rPr>
        <w:t xml:space="preserve">c) проект индивидуального трудового договора с указанием месячной заработной платы иностранца, установленной в размере не ниже </w:t>
      </w:r>
      <w:r>
        <w:rPr>
          <w:sz w:val="28"/>
          <w:szCs w:val="28"/>
          <w:lang w:eastAsia="ro-RO"/>
        </w:rPr>
        <w:lastRenderedPageBreak/>
        <w:t>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tabs>
          <w:tab w:val="left" w:pos="851"/>
        </w:tabs>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r>
        <w:rPr>
          <w:sz w:val="28"/>
          <w:szCs w:val="28"/>
          <w:lang w:eastAsia="ro-RO"/>
        </w:rPr>
        <w:t>f) справка об отсутствии судимости, переведенная и заверенная или апостилированная.</w:t>
      </w:r>
    </w:p>
    <w:p w:rsidR="00AA6C85" w:rsidRDefault="00AA6C85" w:rsidP="00AA6C85">
      <w:pPr>
        <w:rPr>
          <w:rFonts w:ascii="Calibri" w:hAnsi="Calibri"/>
          <w:sz w:val="28"/>
          <w:szCs w:val="28"/>
          <w:lang w:eastAsia="ro-RO"/>
        </w:rPr>
      </w:pPr>
      <w:r>
        <w:rPr>
          <w:sz w:val="28"/>
          <w:szCs w:val="28"/>
          <w:lang w:eastAsia="ro-RO"/>
        </w:rPr>
        <w:t>g) 1 фотография (3см x 4 см)</w:t>
      </w:r>
      <w:r>
        <w:rPr>
          <w:rFonts w:ascii="Calibri" w:hAnsi="Calibri"/>
          <w:sz w:val="28"/>
          <w:szCs w:val="28"/>
          <w:lang w:eastAsia="ro-RO"/>
        </w:rPr>
        <w:t>.</w:t>
      </w:r>
    </w:p>
    <w:p w:rsidR="00AA6C85" w:rsidRDefault="00AA6C85" w:rsidP="00AA6C85">
      <w:pPr>
        <w:rPr>
          <w:sz w:val="28"/>
          <w:szCs w:val="28"/>
          <w:lang w:eastAsia="ro-RO"/>
        </w:rPr>
      </w:pPr>
      <w:r>
        <w:rPr>
          <w:sz w:val="28"/>
          <w:szCs w:val="28"/>
          <w:lang w:eastAsia="ro-RO"/>
        </w:rPr>
        <w:t>(2) Право на временное пребывание с целью трудовой деятельности для иностранца, указанного в части (1), предоставляется сроком на один год или на период времени, указанный в индивидуальном трудовом договоре, с возможностью продления на общий срок до пяти лет.</w:t>
      </w:r>
    </w:p>
    <w:p w:rsidR="00AA6C85" w:rsidRDefault="00AA6C85" w:rsidP="00AA6C85">
      <w:pPr>
        <w:rPr>
          <w:sz w:val="28"/>
          <w:szCs w:val="28"/>
          <w:lang w:eastAsia="ro-RO"/>
        </w:rPr>
      </w:pPr>
      <w:r>
        <w:rPr>
          <w:sz w:val="28"/>
          <w:szCs w:val="28"/>
          <w:lang w:eastAsia="ro-RO"/>
        </w:rPr>
        <w:t xml:space="preserve"> (3) Для продления права на временное пребывание с целью трудовой деятельности иностранца, указанного в части (1), бенефициар-заявитель подает следующие документы:</w:t>
      </w:r>
    </w:p>
    <w:p w:rsidR="00AA6C85" w:rsidRDefault="00AA6C85" w:rsidP="00AA6C85">
      <w:pPr>
        <w:rPr>
          <w:sz w:val="28"/>
          <w:szCs w:val="28"/>
          <w:lang w:eastAsia="ro-RO"/>
        </w:rPr>
      </w:pPr>
      <w:r>
        <w:rPr>
          <w:sz w:val="28"/>
          <w:szCs w:val="28"/>
          <w:lang w:eastAsia="ro-RO"/>
        </w:rPr>
        <w:t>a) типовое ходатайство;</w:t>
      </w:r>
    </w:p>
    <w:p w:rsidR="00AA6C85" w:rsidRDefault="00AA6C85" w:rsidP="00AA6C85">
      <w:pPr>
        <w:rPr>
          <w:sz w:val="28"/>
          <w:szCs w:val="28"/>
          <w:lang w:eastAsia="ro-RO"/>
        </w:rPr>
      </w:pPr>
      <w:r>
        <w:rPr>
          <w:sz w:val="28"/>
          <w:szCs w:val="28"/>
          <w:lang w:eastAsia="ro-RO"/>
        </w:rPr>
        <w:t>b) ходатайство главного администратора Свободной экономической зоны;</w:t>
      </w:r>
    </w:p>
    <w:p w:rsidR="00AA6C85" w:rsidRDefault="00AA6C85" w:rsidP="00AA6C85">
      <w:pPr>
        <w:rPr>
          <w:sz w:val="28"/>
          <w:szCs w:val="28"/>
          <w:lang w:eastAsia="ro-RO"/>
        </w:rPr>
      </w:pPr>
      <w:r>
        <w:rPr>
          <w:sz w:val="28"/>
          <w:szCs w:val="28"/>
          <w:lang w:eastAsia="ro-RO"/>
        </w:rPr>
        <w:t>c) копия индивидуального трудового договора с указанием месячной заработной платы иностранца, установленной в размере не ниже среднемесячной заработной платы по экономике, прогнозируемой на отчетный год</w:t>
      </w:r>
    </w:p>
    <w:p w:rsidR="00AA6C85" w:rsidRDefault="00AA6C85" w:rsidP="00AA6C85">
      <w:pPr>
        <w:rPr>
          <w:sz w:val="28"/>
          <w:szCs w:val="28"/>
          <w:lang w:eastAsia="ro-RO"/>
        </w:rPr>
      </w:pPr>
      <w:r>
        <w:rPr>
          <w:sz w:val="28"/>
          <w:szCs w:val="28"/>
          <w:lang w:eastAsia="ro-RO"/>
        </w:rPr>
        <w:t>d) копия страницы из национального паспорта иностранца, содержащая идентификационные данные;</w:t>
      </w:r>
    </w:p>
    <w:p w:rsidR="00AA6C85" w:rsidRDefault="00AA6C85" w:rsidP="00AA6C85">
      <w:pPr>
        <w:tabs>
          <w:tab w:val="left" w:pos="851"/>
        </w:tabs>
        <w:rPr>
          <w:sz w:val="28"/>
          <w:szCs w:val="28"/>
          <w:lang w:eastAsia="ro-RO"/>
        </w:rPr>
      </w:pPr>
      <w:r>
        <w:rPr>
          <w:sz w:val="28"/>
          <w:szCs w:val="28"/>
          <w:lang w:eastAsia="ro-RO"/>
        </w:rPr>
        <w:t>e) подтверждение наличия жилой площади в Республике Молдова.</w:t>
      </w:r>
    </w:p>
    <w:p w:rsidR="00AA6C85" w:rsidRDefault="00AA6C85" w:rsidP="00AA6C85">
      <w:pPr>
        <w:rPr>
          <w:sz w:val="28"/>
          <w:szCs w:val="28"/>
          <w:lang w:eastAsia="ro-RO"/>
        </w:rPr>
      </w:pPr>
    </w:p>
    <w:p w:rsidR="00AA6C85" w:rsidRDefault="00AA6C85" w:rsidP="00AA6C85">
      <w:pPr>
        <w:tabs>
          <w:tab w:val="left" w:pos="567"/>
        </w:tabs>
        <w:rPr>
          <w:sz w:val="28"/>
          <w:szCs w:val="28"/>
          <w:lang w:eastAsia="ro-RO"/>
        </w:rPr>
      </w:pPr>
      <w:r>
        <w:rPr>
          <w:b/>
          <w:bCs/>
          <w:sz w:val="28"/>
          <w:szCs w:val="28"/>
          <w:lang w:eastAsia="ro-RO"/>
        </w:rPr>
        <w:t>Статья 43</w:t>
      </w:r>
      <w:r>
        <w:rPr>
          <w:b/>
          <w:bCs/>
          <w:sz w:val="28"/>
          <w:szCs w:val="28"/>
          <w:vertAlign w:val="superscript"/>
          <w:lang w:eastAsia="ro-RO"/>
        </w:rPr>
        <w:t>14</w:t>
      </w:r>
      <w:r>
        <w:rPr>
          <w:b/>
          <w:bCs/>
          <w:sz w:val="28"/>
          <w:szCs w:val="28"/>
          <w:lang w:eastAsia="ro-RO"/>
        </w:rPr>
        <w:t>.</w:t>
      </w:r>
      <w:r>
        <w:rPr>
          <w:sz w:val="28"/>
          <w:szCs w:val="28"/>
          <w:lang w:eastAsia="ro-RO"/>
        </w:rPr>
        <w:t xml:space="preserve"> Право временного пребывания на территории Республики Молдова и учет сезонных работников в сельском хозяйстве и приграничных работников</w:t>
      </w:r>
    </w:p>
    <w:p w:rsidR="00AA6C85" w:rsidRDefault="00AA6C85" w:rsidP="006A55C7">
      <w:pPr>
        <w:numPr>
          <w:ilvl w:val="0"/>
          <w:numId w:val="30"/>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Сезонные работники в сельском хозяйстве и приграничные работники могут осуществлять трудовую деятельность на территории Республики Молдова без предварительного получения бенефициаром-заявителем права на временное пребывание с целью трудовой деятельности.</w:t>
      </w:r>
    </w:p>
    <w:p w:rsidR="00AA6C85" w:rsidRDefault="00AA6C85" w:rsidP="006A55C7">
      <w:pPr>
        <w:numPr>
          <w:ilvl w:val="0"/>
          <w:numId w:val="30"/>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Сезонные работники в сельском хозяйстве и приграничные работники могут осуществлять трудовую деятельность</w:t>
      </w:r>
      <w:r>
        <w:rPr>
          <w:sz w:val="28"/>
          <w:szCs w:val="28"/>
          <w:lang w:eastAsia="ru-RU"/>
        </w:rPr>
        <w:t xml:space="preserve"> в течение общего периода до девяти месяцев на протяжении любого двенадцатимесячного периода на основании подтверждения права на временное пребывание на территории Республики Молдова</w:t>
      </w:r>
      <w:r>
        <w:rPr>
          <w:rFonts w:eastAsia="Malgun Gothic"/>
          <w:sz w:val="28"/>
          <w:szCs w:val="28"/>
          <w:lang w:eastAsia="ro-RO"/>
        </w:rPr>
        <w:t>.</w:t>
      </w:r>
    </w:p>
    <w:p w:rsidR="00AA6C85" w:rsidRDefault="00AA6C85" w:rsidP="006A55C7">
      <w:pPr>
        <w:numPr>
          <w:ilvl w:val="0"/>
          <w:numId w:val="30"/>
        </w:numPr>
        <w:tabs>
          <w:tab w:val="left" w:pos="1134"/>
        </w:tabs>
        <w:ind w:left="0" w:firstLine="709"/>
        <w:rPr>
          <w:rFonts w:eastAsia="Malgun Gothic"/>
          <w:sz w:val="28"/>
          <w:szCs w:val="28"/>
          <w:lang w:eastAsia="ro-RO"/>
        </w:rPr>
      </w:pPr>
      <w:r>
        <w:rPr>
          <w:rFonts w:eastAsia="Malgun Gothic"/>
          <w:sz w:val="28"/>
          <w:szCs w:val="28"/>
          <w:lang w:eastAsia="ro-RO"/>
        </w:rPr>
        <w:t xml:space="preserve">Не позднее пяти рабочих дней со дня начала трудовой деятельности бенефициар-заявитель подает в компетентный орган по делам иностранцев декларацию под свою ответственность о цели и продолжительности пребывания в стране соответствующего работника с приложением копии национального паспорта иностранца, индивидуального </w:t>
      </w:r>
      <w:r>
        <w:rPr>
          <w:rFonts w:eastAsia="Malgun Gothic"/>
          <w:sz w:val="28"/>
          <w:szCs w:val="28"/>
          <w:lang w:eastAsia="ro-RO"/>
        </w:rPr>
        <w:lastRenderedPageBreak/>
        <w:t xml:space="preserve">трудового договора и, по обстоятельствам, краткосрочной визы, а также двух фотографий (3 см х 4 см). </w:t>
      </w:r>
    </w:p>
    <w:p w:rsidR="00AA6C85" w:rsidRDefault="00AA6C85" w:rsidP="006A55C7">
      <w:pPr>
        <w:numPr>
          <w:ilvl w:val="0"/>
          <w:numId w:val="30"/>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 xml:space="preserve">На основании декларации, поданной согласно части (3), компетентный орган по делам иностранцев в течение десяти рабочих дней выдает подтверждение права на временное пребывание на территории Республики Молдова соответствующего иностранца. </w:t>
      </w:r>
    </w:p>
    <w:p w:rsidR="00AA6C85" w:rsidRDefault="00AA6C85" w:rsidP="006A55C7">
      <w:pPr>
        <w:numPr>
          <w:ilvl w:val="0"/>
          <w:numId w:val="30"/>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Форма и содержание декларации, предусмотренной частью (3), утверждаются приказом компетентного органа по делам иностранцев и публикуются на его официальной веб-странице.</w:t>
      </w:r>
    </w:p>
    <w:p w:rsidR="00AA6C85" w:rsidRDefault="00AA6C85" w:rsidP="006A55C7">
      <w:pPr>
        <w:numPr>
          <w:ilvl w:val="0"/>
          <w:numId w:val="30"/>
        </w:numPr>
        <w:tabs>
          <w:tab w:val="left" w:pos="1134"/>
        </w:tabs>
        <w:ind w:left="0" w:firstLine="709"/>
        <w:rPr>
          <w:rFonts w:eastAsia="Malgun Gothic"/>
          <w:sz w:val="28"/>
          <w:szCs w:val="28"/>
          <w:shd w:val="clear" w:color="auto" w:fill="FFFFFF"/>
          <w:lang w:eastAsia="ro-RO"/>
        </w:rPr>
      </w:pPr>
      <w:r>
        <w:rPr>
          <w:rFonts w:eastAsia="Malgun Gothic"/>
          <w:sz w:val="28"/>
          <w:szCs w:val="28"/>
          <w:lang w:eastAsia="ro-RO"/>
        </w:rPr>
        <w:t>Компетентный орган по делам иностранцев может продлить на новый срок право пребывания в Республике Молдова данным категориям иностранцев на условиях части (3).</w:t>
      </w:r>
    </w:p>
    <w:p w:rsidR="00AA6C85" w:rsidRDefault="00AA6C85" w:rsidP="006A55C7">
      <w:pPr>
        <w:numPr>
          <w:ilvl w:val="0"/>
          <w:numId w:val="30"/>
        </w:numPr>
        <w:tabs>
          <w:tab w:val="left" w:pos="1134"/>
        </w:tabs>
        <w:ind w:left="0" w:firstLine="709"/>
        <w:rPr>
          <w:rFonts w:eastAsia="Malgun Gothic"/>
          <w:sz w:val="28"/>
          <w:szCs w:val="28"/>
          <w:lang w:eastAsia="ro-RO"/>
        </w:rPr>
      </w:pPr>
      <w:r>
        <w:rPr>
          <w:rFonts w:eastAsia="Malgun Gothic"/>
          <w:sz w:val="28"/>
          <w:szCs w:val="28"/>
          <w:lang w:eastAsia="ro-RO"/>
        </w:rPr>
        <w:t>Решение об отказе в предоставлении подтверждения права временного пребывания  выносится в соответствии с условиями, предусмотренными статьей 43</w:t>
      </w:r>
      <w:r>
        <w:rPr>
          <w:rFonts w:eastAsia="Malgun Gothic"/>
          <w:sz w:val="28"/>
          <w:szCs w:val="28"/>
          <w:vertAlign w:val="superscript"/>
          <w:lang w:eastAsia="ro-RO"/>
        </w:rPr>
        <w:t>3</w:t>
      </w:r>
      <w:r>
        <w:rPr>
          <w:rFonts w:eastAsia="Malgun Gothic"/>
          <w:sz w:val="28"/>
          <w:szCs w:val="28"/>
          <w:lang w:eastAsia="ro-RO"/>
        </w:rPr>
        <w:t>.</w:t>
      </w:r>
    </w:p>
    <w:p w:rsidR="00AA6C85" w:rsidRDefault="00AA6C85" w:rsidP="006A55C7">
      <w:pPr>
        <w:numPr>
          <w:ilvl w:val="0"/>
          <w:numId w:val="30"/>
        </w:numPr>
        <w:tabs>
          <w:tab w:val="left" w:pos="851"/>
          <w:tab w:val="left" w:pos="1134"/>
        </w:tabs>
        <w:ind w:left="0" w:firstLine="709"/>
        <w:rPr>
          <w:rFonts w:eastAsia="Malgun Gothic"/>
          <w:sz w:val="28"/>
          <w:szCs w:val="28"/>
          <w:lang w:eastAsia="ro-RO"/>
        </w:rPr>
      </w:pPr>
      <w:r>
        <w:rPr>
          <w:rFonts w:eastAsia="Malgun Gothic"/>
          <w:sz w:val="28"/>
          <w:szCs w:val="28"/>
          <w:lang w:eastAsia="ro-RO"/>
        </w:rPr>
        <w:t>Решение об отказе в предоставлении подтверждения права временного пребывания доводится до сведения бенефициара-заявителя в письменном виде в течение трех рабочих дней с момента его вынесения;</w:t>
      </w:r>
    </w:p>
    <w:p w:rsidR="00AA6C85" w:rsidRDefault="00AA6C85" w:rsidP="006A55C7">
      <w:pPr>
        <w:numPr>
          <w:ilvl w:val="0"/>
          <w:numId w:val="30"/>
        </w:numPr>
        <w:tabs>
          <w:tab w:val="left" w:pos="851"/>
          <w:tab w:val="left" w:pos="1134"/>
        </w:tabs>
        <w:ind w:left="0" w:firstLine="709"/>
        <w:rPr>
          <w:rFonts w:eastAsia="Malgun Gothic"/>
          <w:sz w:val="28"/>
          <w:szCs w:val="28"/>
          <w:lang w:eastAsia="ro-RO"/>
        </w:rPr>
      </w:pPr>
      <w:r>
        <w:rPr>
          <w:rFonts w:eastAsia="Malgun Gothic"/>
          <w:sz w:val="28"/>
          <w:szCs w:val="28"/>
          <w:lang w:eastAsia="ro-RO"/>
        </w:rPr>
        <w:t>Решение об отказе в предоставлении подтверждения права временного пребывания может быть обжаловано в административном суде.</w:t>
      </w:r>
    </w:p>
    <w:p w:rsidR="00AA6C85" w:rsidRDefault="00AA6C85" w:rsidP="00AA6C85">
      <w:pPr>
        <w:tabs>
          <w:tab w:val="left" w:pos="993"/>
        </w:tabs>
        <w:ind w:firstLine="0"/>
        <w:rPr>
          <w:rFonts w:ascii="&amp;quot" w:hAnsi="&amp;quot"/>
          <w:b/>
          <w:bCs/>
          <w:sz w:val="22"/>
          <w:szCs w:val="22"/>
          <w:lang w:eastAsia="ro-RO"/>
        </w:rPr>
      </w:pPr>
    </w:p>
    <w:p w:rsidR="00AA6C85" w:rsidRDefault="00AA6C85" w:rsidP="00AA6C85">
      <w:pPr>
        <w:tabs>
          <w:tab w:val="left" w:pos="993"/>
        </w:tabs>
        <w:rPr>
          <w:sz w:val="28"/>
          <w:szCs w:val="28"/>
          <w:lang w:eastAsia="ro-RO"/>
        </w:rPr>
      </w:pPr>
      <w:r>
        <w:rPr>
          <w:b/>
          <w:bCs/>
          <w:sz w:val="28"/>
          <w:szCs w:val="28"/>
          <w:lang w:eastAsia="ro-RO"/>
        </w:rPr>
        <w:t>Статья 43</w:t>
      </w:r>
      <w:r>
        <w:rPr>
          <w:b/>
          <w:bCs/>
          <w:sz w:val="28"/>
          <w:szCs w:val="28"/>
          <w:vertAlign w:val="superscript"/>
          <w:lang w:eastAsia="ro-RO"/>
        </w:rPr>
        <w:t>15</w:t>
      </w:r>
      <w:r>
        <w:rPr>
          <w:b/>
          <w:bCs/>
          <w:sz w:val="28"/>
          <w:szCs w:val="28"/>
          <w:lang w:eastAsia="ro-RO"/>
        </w:rPr>
        <w:t>.</w:t>
      </w:r>
      <w:r>
        <w:rPr>
          <w:sz w:val="28"/>
          <w:szCs w:val="28"/>
          <w:lang w:eastAsia="ro-RO"/>
        </w:rPr>
        <w:t xml:space="preserve"> Право на временное пребывание на территории Республики Молдова специалистов в области информационных технологий </w:t>
      </w:r>
    </w:p>
    <w:p w:rsidR="00AA6C85" w:rsidRDefault="00AA6C85" w:rsidP="00AA6C85">
      <w:pPr>
        <w:tabs>
          <w:tab w:val="left" w:pos="993"/>
        </w:tabs>
        <w:rPr>
          <w:sz w:val="28"/>
          <w:szCs w:val="28"/>
          <w:shd w:val="clear" w:color="auto" w:fill="FFFFFF"/>
          <w:lang w:eastAsia="ro-RO"/>
        </w:rPr>
      </w:pPr>
      <w:r>
        <w:rPr>
          <w:sz w:val="28"/>
          <w:szCs w:val="28"/>
          <w:lang w:eastAsia="ro-RO"/>
        </w:rPr>
        <w:t>(1) Специалист в области информационных технологий может осуществлять трудовую деятельность на территории Республики Молдова на протяжении не более 90 дней в совокупности в течение любого шестимесячного периода на основании уведомления компетентного органа по делам иностранцев бенефициаром-заявителем.</w:t>
      </w:r>
    </w:p>
    <w:p w:rsidR="00AA6C85" w:rsidRDefault="00AA6C85" w:rsidP="00AA6C85">
      <w:pPr>
        <w:tabs>
          <w:tab w:val="left" w:pos="993"/>
        </w:tabs>
        <w:rPr>
          <w:sz w:val="28"/>
          <w:szCs w:val="28"/>
          <w:lang w:eastAsia="ro-RO"/>
        </w:rPr>
      </w:pPr>
      <w:r>
        <w:rPr>
          <w:sz w:val="28"/>
          <w:szCs w:val="28"/>
          <w:lang w:eastAsia="ro-RO"/>
        </w:rPr>
        <w:t>(2) В течение пяти рабочих дней со дня въезда иностранца в страну бенефициар-заявитель представляет компетентному органу по делам иностранцев декларацию под свою ответственность о цели и сроке пребывания в стране соответствующего иностранца с приложением заключения, выданного компетентным органом в области информационных технологий, копий национального паспорта иностранца, договора об оказании услуг и, по обстоятельствам, краткосрочной визы, а также двух фотографий (3см x 4 см).</w:t>
      </w:r>
    </w:p>
    <w:p w:rsidR="00AA6C85" w:rsidRDefault="00AA6C85" w:rsidP="00AA6C85">
      <w:pPr>
        <w:jc w:val="left"/>
        <w:rPr>
          <w:b/>
          <w:bCs/>
          <w:sz w:val="28"/>
          <w:szCs w:val="28"/>
          <w:u w:val="single"/>
          <w:lang w:eastAsia="ro-RO"/>
        </w:rPr>
      </w:pPr>
    </w:p>
    <w:p w:rsidR="00AA6C85" w:rsidRDefault="00AA6C85" w:rsidP="00AA6C85">
      <w:pPr>
        <w:rPr>
          <w:sz w:val="28"/>
          <w:szCs w:val="28"/>
          <w:lang w:eastAsia="ro-RO"/>
        </w:rPr>
      </w:pPr>
      <w:r>
        <w:rPr>
          <w:b/>
          <w:bCs/>
          <w:sz w:val="28"/>
          <w:szCs w:val="28"/>
          <w:lang w:eastAsia="ro-RO"/>
        </w:rPr>
        <w:t>Статья 43</w:t>
      </w:r>
      <w:r>
        <w:rPr>
          <w:b/>
          <w:bCs/>
          <w:sz w:val="28"/>
          <w:szCs w:val="28"/>
          <w:vertAlign w:val="superscript"/>
          <w:lang w:eastAsia="ro-RO"/>
        </w:rPr>
        <w:t>16</w:t>
      </w:r>
      <w:r>
        <w:rPr>
          <w:b/>
          <w:bCs/>
          <w:sz w:val="28"/>
          <w:szCs w:val="28"/>
          <w:lang w:eastAsia="ro-RO"/>
        </w:rPr>
        <w:t>.</w:t>
      </w:r>
      <w:r>
        <w:rPr>
          <w:sz w:val="28"/>
          <w:szCs w:val="28"/>
          <w:lang w:eastAsia="ro-RO"/>
        </w:rPr>
        <w:t xml:space="preserve"> Временная регистрация и учет работников, откомандированных на срок до 90 дней</w:t>
      </w:r>
    </w:p>
    <w:p w:rsidR="00AA6C85" w:rsidRDefault="00AA6C85" w:rsidP="006A55C7">
      <w:pPr>
        <w:numPr>
          <w:ilvl w:val="0"/>
          <w:numId w:val="31"/>
        </w:numPr>
        <w:tabs>
          <w:tab w:val="left" w:pos="0"/>
          <w:tab w:val="left" w:pos="567"/>
          <w:tab w:val="left" w:pos="851"/>
          <w:tab w:val="left" w:pos="1134"/>
        </w:tabs>
        <w:ind w:left="0" w:firstLine="709"/>
        <w:rPr>
          <w:rFonts w:eastAsia="Malgun Gothic"/>
          <w:sz w:val="28"/>
          <w:szCs w:val="28"/>
          <w:lang w:eastAsia="ro-RO"/>
        </w:rPr>
      </w:pPr>
      <w:r>
        <w:rPr>
          <w:rFonts w:eastAsia="Malgun Gothic"/>
          <w:sz w:val="28"/>
          <w:szCs w:val="28"/>
          <w:lang w:eastAsia="ro-RO"/>
        </w:rPr>
        <w:t>Работники, откомандированные на общий срок не более 90 календарных дней в течение одного календарного года, могут осуществлять трудовую деятельность на территории Республики Молдова без предварительного получения бенефициаром-заявителем права на временное пребывание с целью трудовой деятельности.</w:t>
      </w:r>
    </w:p>
    <w:p w:rsidR="00AA6C85" w:rsidRDefault="00AA6C85" w:rsidP="006A55C7">
      <w:pPr>
        <w:numPr>
          <w:ilvl w:val="0"/>
          <w:numId w:val="31"/>
        </w:numPr>
        <w:tabs>
          <w:tab w:val="left" w:pos="0"/>
          <w:tab w:val="left" w:pos="567"/>
          <w:tab w:val="left" w:pos="851"/>
          <w:tab w:val="left" w:pos="1134"/>
        </w:tabs>
        <w:ind w:left="0" w:firstLine="709"/>
        <w:rPr>
          <w:rFonts w:eastAsia="Malgun Gothic"/>
          <w:sz w:val="28"/>
          <w:szCs w:val="28"/>
          <w:lang w:eastAsia="ro-RO"/>
        </w:rPr>
      </w:pPr>
      <w:r>
        <w:rPr>
          <w:rFonts w:eastAsia="Malgun Gothic"/>
          <w:sz w:val="28"/>
          <w:szCs w:val="28"/>
          <w:lang w:eastAsia="ro-RO"/>
        </w:rPr>
        <w:lastRenderedPageBreak/>
        <w:t>Не позднее пяти рабочих дней со дня начала трудовой деятельности откомандированного работника у бенефициара-заявителя, бенефициар-заявитель подает в компетентный орган по делам иностранцев декларацию под свою ответственность о цели и длительности откомандирования иностранца. О любом изменении содержащихся в декларации сведений сообщается компетентному органу по делам иностранцев не позднее пяти рабочих дней со дня появления изменений.</w:t>
      </w:r>
    </w:p>
    <w:p w:rsidR="00AA6C85" w:rsidRDefault="00AA6C85" w:rsidP="006A55C7">
      <w:pPr>
        <w:numPr>
          <w:ilvl w:val="0"/>
          <w:numId w:val="31"/>
        </w:numPr>
        <w:tabs>
          <w:tab w:val="left" w:pos="0"/>
          <w:tab w:val="left" w:pos="567"/>
          <w:tab w:val="left" w:pos="851"/>
          <w:tab w:val="left" w:pos="1134"/>
        </w:tabs>
        <w:ind w:left="0" w:firstLine="709"/>
        <w:rPr>
          <w:rFonts w:eastAsia="Malgun Gothic"/>
          <w:sz w:val="28"/>
          <w:szCs w:val="28"/>
          <w:lang w:eastAsia="ro-RO"/>
        </w:rPr>
      </w:pPr>
      <w:r>
        <w:rPr>
          <w:rFonts w:eastAsia="Malgun Gothic"/>
          <w:sz w:val="28"/>
          <w:szCs w:val="28"/>
          <w:lang w:eastAsia="ro-RO"/>
        </w:rPr>
        <w:t>К декларации, предусмотренной частью (2), прилагаются:</w:t>
      </w:r>
    </w:p>
    <w:p w:rsidR="00AA6C85" w:rsidRDefault="00AA6C85" w:rsidP="00AA6C85">
      <w:pPr>
        <w:tabs>
          <w:tab w:val="left" w:pos="0"/>
          <w:tab w:val="left" w:pos="1134"/>
        </w:tabs>
        <w:rPr>
          <w:sz w:val="28"/>
          <w:szCs w:val="28"/>
          <w:lang w:eastAsia="ro-RO"/>
        </w:rPr>
      </w:pPr>
      <w:r>
        <w:rPr>
          <w:sz w:val="28"/>
          <w:szCs w:val="28"/>
          <w:lang w:eastAsia="ro-RO"/>
        </w:rPr>
        <w:t>a) копия документа об откомандировании, выданного предприятием-нерезидентом и контрассигнованного бенефициаром-заявителем;</w:t>
      </w:r>
    </w:p>
    <w:p w:rsidR="00AA6C85" w:rsidRDefault="00AA6C85" w:rsidP="00AA6C85">
      <w:pPr>
        <w:tabs>
          <w:tab w:val="left" w:pos="0"/>
          <w:tab w:val="left" w:pos="1134"/>
        </w:tabs>
        <w:rPr>
          <w:sz w:val="28"/>
          <w:szCs w:val="28"/>
          <w:lang w:eastAsia="ro-RO"/>
        </w:rPr>
      </w:pPr>
      <w:r>
        <w:rPr>
          <w:sz w:val="28"/>
          <w:szCs w:val="28"/>
          <w:lang w:eastAsia="ro-RO"/>
        </w:rPr>
        <w:t>b) копия страницы из национального паспорта иностранца, содержащая идентификационные данные;</w:t>
      </w:r>
    </w:p>
    <w:p w:rsidR="00AA6C85" w:rsidRDefault="00AA6C85" w:rsidP="00AA6C85">
      <w:pPr>
        <w:tabs>
          <w:tab w:val="left" w:pos="0"/>
          <w:tab w:val="left" w:pos="1134"/>
        </w:tabs>
        <w:rPr>
          <w:rFonts w:ascii="Calibri" w:hAnsi="Calibri"/>
          <w:sz w:val="28"/>
          <w:szCs w:val="28"/>
          <w:lang w:eastAsia="ro-RO"/>
        </w:rPr>
      </w:pPr>
      <w:r>
        <w:rPr>
          <w:sz w:val="28"/>
          <w:szCs w:val="28"/>
          <w:lang w:eastAsia="ro-RO"/>
        </w:rPr>
        <w:t>c) 1 фотография (3см x 4 см)</w:t>
      </w:r>
      <w:r>
        <w:rPr>
          <w:rFonts w:ascii="Calibri" w:hAnsi="Calibri"/>
          <w:sz w:val="28"/>
          <w:szCs w:val="28"/>
          <w:lang w:eastAsia="ro-RO"/>
        </w:rPr>
        <w:t>.»</w:t>
      </w:r>
    </w:p>
    <w:p w:rsidR="00AA6C85" w:rsidRDefault="00AA6C85" w:rsidP="00AA6C85">
      <w:pPr>
        <w:tabs>
          <w:tab w:val="left" w:pos="567"/>
          <w:tab w:val="left" w:pos="993"/>
        </w:tabs>
        <w:ind w:firstLine="567"/>
        <w:rPr>
          <w:sz w:val="28"/>
          <w:szCs w:val="28"/>
          <w:lang w:eastAsia="ro-RO"/>
        </w:rPr>
      </w:pPr>
    </w:p>
    <w:p w:rsidR="00AA6C85" w:rsidRDefault="00AA6C85" w:rsidP="006A55C7">
      <w:pPr>
        <w:numPr>
          <w:ilvl w:val="0"/>
          <w:numId w:val="18"/>
        </w:numPr>
        <w:tabs>
          <w:tab w:val="left" w:pos="567"/>
          <w:tab w:val="left" w:pos="993"/>
        </w:tabs>
        <w:ind w:left="0" w:firstLine="567"/>
        <w:rPr>
          <w:rFonts w:eastAsia="Malgun Gothic"/>
          <w:sz w:val="28"/>
          <w:szCs w:val="28"/>
          <w:lang w:eastAsia="ro-RO"/>
        </w:rPr>
      </w:pPr>
      <w:r>
        <w:rPr>
          <w:rFonts w:eastAsia="Malgun Gothic"/>
          <w:sz w:val="28"/>
          <w:szCs w:val="28"/>
          <w:lang w:eastAsia="ro-RO"/>
        </w:rPr>
        <w:t>В статье 45:</w:t>
      </w:r>
    </w:p>
    <w:p w:rsidR="00AA6C85" w:rsidRDefault="00AA6C85" w:rsidP="00AA6C85">
      <w:pPr>
        <w:tabs>
          <w:tab w:val="left" w:pos="0"/>
          <w:tab w:val="left" w:pos="851"/>
        </w:tabs>
        <w:rPr>
          <w:rFonts w:eastAsia="Malgun Gothic"/>
          <w:sz w:val="28"/>
          <w:szCs w:val="28"/>
          <w:lang w:eastAsia="ro-RO"/>
        </w:rPr>
      </w:pPr>
      <w:r>
        <w:rPr>
          <w:rFonts w:eastAsia="Malgun Gothic"/>
          <w:sz w:val="28"/>
          <w:szCs w:val="28"/>
          <w:lang w:eastAsia="ro-RO"/>
        </w:rPr>
        <w:t>литеру е) части (1) изложить в следующей редакции:</w:t>
      </w:r>
    </w:p>
    <w:p w:rsidR="00AA6C85" w:rsidRDefault="00AA6C85" w:rsidP="00AA6C85">
      <w:pPr>
        <w:tabs>
          <w:tab w:val="left" w:pos="0"/>
          <w:tab w:val="left" w:pos="851"/>
        </w:tabs>
        <w:rPr>
          <w:rFonts w:eastAsia="Malgun Gothic"/>
          <w:sz w:val="28"/>
          <w:szCs w:val="28"/>
          <w:lang w:eastAsia="ro-RO"/>
        </w:rPr>
      </w:pPr>
      <w:r>
        <w:rPr>
          <w:rFonts w:eastAsia="Malgun Gothic"/>
          <w:sz w:val="28"/>
          <w:szCs w:val="28"/>
          <w:lang w:eastAsia="ro-RO"/>
        </w:rPr>
        <w:t>«е) имеет свидетельство, подтверждающее средний уровень владения государственным языком, или копию документа учебного заведения с преподаванием на румынском языке, за исключением пенсионеров по возрасту»;</w:t>
      </w:r>
    </w:p>
    <w:p w:rsidR="00AA6C85" w:rsidRDefault="00AA6C85" w:rsidP="00AA6C85">
      <w:pPr>
        <w:tabs>
          <w:tab w:val="left" w:pos="0"/>
          <w:tab w:val="left" w:pos="851"/>
        </w:tabs>
        <w:rPr>
          <w:rFonts w:eastAsia="Malgun Gothic"/>
          <w:sz w:val="28"/>
          <w:szCs w:val="28"/>
          <w:lang w:eastAsia="ro-RO"/>
        </w:rPr>
      </w:pPr>
      <w:r>
        <w:rPr>
          <w:rFonts w:eastAsia="Malgun Gothic"/>
          <w:sz w:val="28"/>
          <w:szCs w:val="28"/>
          <w:lang w:eastAsia="ro-RO"/>
        </w:rPr>
        <w:t xml:space="preserve">в части (6) слова «специалистов в области информационных технологий» дополнить словами « , откомандированных работников, </w:t>
      </w:r>
      <w:r>
        <w:rPr>
          <w:rFonts w:eastAsia="Malgun Gothic"/>
          <w:bCs/>
          <w:sz w:val="28"/>
          <w:szCs w:val="28"/>
          <w:lang w:eastAsia="ro-RO"/>
        </w:rPr>
        <w:t>иностранцев, занятых в инвестиционных проектах национального значения</w:t>
      </w:r>
      <w:r>
        <w:rPr>
          <w:rFonts w:eastAsia="Malgun Gothic"/>
          <w:sz w:val="28"/>
          <w:szCs w:val="28"/>
          <w:lang w:eastAsia="ro-RO"/>
        </w:rPr>
        <w:t xml:space="preserve">, работников резидентов Свободных экономических зон, </w:t>
      </w:r>
      <w:r>
        <w:rPr>
          <w:rFonts w:eastAsia="Malgun Gothic"/>
          <w:bCs/>
          <w:sz w:val="28"/>
          <w:szCs w:val="28"/>
          <w:lang w:eastAsia="ro-RO"/>
        </w:rPr>
        <w:t>иностранцев, занятых в рамках проектов внешней помощи</w:t>
      </w:r>
      <w:r>
        <w:rPr>
          <w:bCs/>
          <w:sz w:val="28"/>
          <w:szCs w:val="28"/>
          <w:lang w:eastAsia="ro-RO"/>
        </w:rPr>
        <w:t>, иностранцев, вовлеченных в гуманитарную и волонтерскую деятельность</w:t>
      </w:r>
      <w:r>
        <w:rPr>
          <w:rFonts w:eastAsia="Malgun Gothic"/>
          <w:sz w:val="28"/>
          <w:szCs w:val="28"/>
          <w:lang w:eastAsia="ro-RO"/>
        </w:rPr>
        <w:t>».</w:t>
      </w:r>
    </w:p>
    <w:p w:rsidR="00AA6C85" w:rsidRDefault="00AA6C85" w:rsidP="00AA6C85">
      <w:pPr>
        <w:ind w:firstLine="0"/>
        <w:rPr>
          <w:sz w:val="28"/>
          <w:szCs w:val="28"/>
          <w:lang w:eastAsia="ro-RO"/>
        </w:rPr>
      </w:pPr>
    </w:p>
    <w:p w:rsidR="00AA6C85" w:rsidRDefault="00AA6C85" w:rsidP="006A55C7">
      <w:pPr>
        <w:numPr>
          <w:ilvl w:val="0"/>
          <w:numId w:val="18"/>
        </w:numPr>
        <w:tabs>
          <w:tab w:val="left" w:pos="1134"/>
        </w:tabs>
        <w:ind w:left="0" w:firstLine="709"/>
        <w:rPr>
          <w:sz w:val="28"/>
          <w:szCs w:val="28"/>
          <w:lang w:eastAsia="ro-RO"/>
        </w:rPr>
      </w:pPr>
      <w:r>
        <w:rPr>
          <w:rFonts w:eastAsia="Malgun Gothic"/>
          <w:sz w:val="28"/>
          <w:szCs w:val="28"/>
          <w:lang w:eastAsia="ro-RO"/>
        </w:rPr>
        <w:t xml:space="preserve">Часть (3) статьи 72 дополнить следующей фразой: «Категории иностранцев, предусмотренных Главой </w:t>
      </w:r>
      <w:r>
        <w:rPr>
          <w:rFonts w:eastAsia="Malgun Gothic"/>
          <w:sz w:val="28"/>
          <w:szCs w:val="28"/>
          <w:shd w:val="clear" w:color="auto" w:fill="FFFFFF"/>
          <w:lang w:eastAsia="ro-RO"/>
        </w:rPr>
        <w:t xml:space="preserve">IV¹ настоящего закона, </w:t>
      </w:r>
      <w:r>
        <w:rPr>
          <w:rFonts w:eastAsia="Malgun Gothic"/>
          <w:sz w:val="28"/>
          <w:szCs w:val="28"/>
          <w:lang w:eastAsia="ro-RO"/>
        </w:rPr>
        <w:t xml:space="preserve">обязаны явиться </w:t>
      </w:r>
      <w:r>
        <w:rPr>
          <w:sz w:val="28"/>
          <w:szCs w:val="28"/>
          <w:lang w:eastAsia="ro-RO"/>
        </w:rPr>
        <w:t>в компетентный орган по делам иностранцев для оформления вида на жительство</w:t>
      </w:r>
      <w:r>
        <w:rPr>
          <w:rFonts w:eastAsia="Malgun Gothic"/>
          <w:sz w:val="28"/>
          <w:szCs w:val="28"/>
          <w:lang w:eastAsia="ro-RO"/>
        </w:rPr>
        <w:t xml:space="preserve"> в течение пяти календарных дней</w:t>
      </w:r>
      <w:r>
        <w:rPr>
          <w:sz w:val="28"/>
          <w:szCs w:val="28"/>
          <w:lang w:eastAsia="ro-RO"/>
        </w:rPr>
        <w:t xml:space="preserve"> со дня предоставления права на краткосрочное пребывание в целях трудовой деятельности или, по обстоятельствам, со дня въезда в страну.»</w:t>
      </w:r>
    </w:p>
    <w:p w:rsidR="00AA6C85" w:rsidRDefault="00AA6C85" w:rsidP="00AA6C85">
      <w:pPr>
        <w:ind w:left="708" w:firstLine="0"/>
        <w:jc w:val="left"/>
        <w:rPr>
          <w:sz w:val="28"/>
          <w:szCs w:val="28"/>
          <w:lang w:eastAsia="ro-RO"/>
        </w:rPr>
      </w:pPr>
    </w:p>
    <w:p w:rsidR="00AA6C85" w:rsidRDefault="00AA6C85" w:rsidP="00AA6C85">
      <w:pPr>
        <w:rPr>
          <w:sz w:val="28"/>
          <w:szCs w:val="28"/>
          <w:lang w:eastAsia="ro-RO"/>
        </w:rPr>
      </w:pPr>
      <w:r>
        <w:rPr>
          <w:b/>
          <w:sz w:val="28"/>
          <w:szCs w:val="28"/>
          <w:lang w:eastAsia="ro-RO"/>
        </w:rPr>
        <w:t>Статья</w:t>
      </w:r>
      <w:r>
        <w:rPr>
          <w:b/>
          <w:bCs/>
          <w:sz w:val="28"/>
          <w:szCs w:val="28"/>
          <w:lang w:eastAsia="ro-RO"/>
        </w:rPr>
        <w:t xml:space="preserve"> III. </w:t>
      </w:r>
      <w:r>
        <w:rPr>
          <w:sz w:val="28"/>
          <w:szCs w:val="28"/>
          <w:lang w:eastAsia="ro-RO"/>
        </w:rPr>
        <w:t>– В Закон № 180/2008 о трудовой миграции (Официальный монитор Республики Молдова, 2008 г., № 162–164, ст. 598) внести следующие изменения:</w:t>
      </w:r>
    </w:p>
    <w:p w:rsidR="00AA6C85" w:rsidRDefault="00AA6C85" w:rsidP="00AA6C85">
      <w:pPr>
        <w:rPr>
          <w:sz w:val="28"/>
          <w:szCs w:val="28"/>
          <w:lang w:eastAsia="ro-RO"/>
        </w:rPr>
      </w:pPr>
      <w:r>
        <w:rPr>
          <w:sz w:val="28"/>
          <w:szCs w:val="28"/>
          <w:lang w:eastAsia="ro-RO"/>
        </w:rPr>
        <w:t xml:space="preserve">1. В статье 1 понятия </w:t>
      </w:r>
      <w:r>
        <w:rPr>
          <w:iCs/>
          <w:sz w:val="28"/>
          <w:szCs w:val="28"/>
          <w:lang w:eastAsia="ro-RO"/>
        </w:rPr>
        <w:t>«трудовая миграция</w:t>
      </w:r>
      <w:r>
        <w:rPr>
          <w:sz w:val="28"/>
          <w:szCs w:val="28"/>
          <w:lang w:eastAsia="ro-RO"/>
        </w:rPr>
        <w:t>», «</w:t>
      </w:r>
      <w:r>
        <w:rPr>
          <w:iCs/>
          <w:sz w:val="28"/>
          <w:szCs w:val="28"/>
          <w:lang w:eastAsia="ro-RO"/>
        </w:rPr>
        <w:t>трудящийся-иммигрант», «откомандированный работник», «сезонный работник», «приграничный работник», «бенефициар-заявитель», «высококвалифицированный работник» признать утратившими силу</w:t>
      </w:r>
      <w:r>
        <w:rPr>
          <w:sz w:val="28"/>
          <w:szCs w:val="28"/>
          <w:lang w:eastAsia="ro-RO"/>
        </w:rPr>
        <w:t>.</w:t>
      </w:r>
    </w:p>
    <w:p w:rsidR="00AA6C85" w:rsidRDefault="00AA6C85" w:rsidP="00AA6C85">
      <w:pPr>
        <w:rPr>
          <w:sz w:val="28"/>
          <w:szCs w:val="28"/>
          <w:lang w:eastAsia="ro-RO"/>
        </w:rPr>
      </w:pPr>
    </w:p>
    <w:p w:rsidR="00AA6C85" w:rsidRDefault="00AA6C85" w:rsidP="00AA6C85">
      <w:pPr>
        <w:rPr>
          <w:sz w:val="28"/>
          <w:szCs w:val="28"/>
          <w:lang w:eastAsia="ro-RO"/>
        </w:rPr>
      </w:pPr>
      <w:r>
        <w:rPr>
          <w:sz w:val="28"/>
          <w:szCs w:val="28"/>
          <w:lang w:eastAsia="ro-RO"/>
        </w:rPr>
        <w:t xml:space="preserve">2. В статье 2 слова «осуществление временной трудовой деятельности трудящимися-иммигрантами, условия предоставления, </w:t>
      </w:r>
      <w:r>
        <w:rPr>
          <w:sz w:val="28"/>
          <w:szCs w:val="28"/>
          <w:lang w:eastAsia="ro-RO"/>
        </w:rPr>
        <w:lastRenderedPageBreak/>
        <w:t>продления и отзыва права на трудовую деятельность и права на временное пребывание с целью трудовой деятельности, а также» исключить.</w:t>
      </w:r>
    </w:p>
    <w:p w:rsidR="00AA6C85" w:rsidRDefault="00AA6C85" w:rsidP="00AA6C85">
      <w:pPr>
        <w:rPr>
          <w:sz w:val="28"/>
          <w:szCs w:val="28"/>
          <w:lang w:eastAsia="ro-RO"/>
        </w:rPr>
      </w:pPr>
    </w:p>
    <w:p w:rsidR="00AA6C85" w:rsidRDefault="00AA6C85" w:rsidP="00AA6C85">
      <w:pPr>
        <w:rPr>
          <w:sz w:val="28"/>
          <w:szCs w:val="28"/>
          <w:lang w:eastAsia="ro-RO"/>
        </w:rPr>
      </w:pPr>
      <w:r>
        <w:rPr>
          <w:sz w:val="28"/>
          <w:szCs w:val="28"/>
          <w:lang w:eastAsia="ro-RO"/>
        </w:rPr>
        <w:t>3. В статье 3:</w:t>
      </w:r>
    </w:p>
    <w:p w:rsidR="00AA6C85" w:rsidRDefault="00AA6C85" w:rsidP="00AA6C85">
      <w:pPr>
        <w:rPr>
          <w:sz w:val="28"/>
          <w:szCs w:val="28"/>
          <w:lang w:eastAsia="ro-RO"/>
        </w:rPr>
      </w:pPr>
      <w:r>
        <w:rPr>
          <w:sz w:val="28"/>
          <w:szCs w:val="28"/>
          <w:lang w:eastAsia="ro-RO"/>
        </w:rPr>
        <w:t>в части (1) слова «на иностранцев, прибывших на территорию Республики Молдова с целью осуществления временной трудовой деятельности, на физических лиц и на юридические лица независимо от организационно-правовой формы и вида собственности, на органы публичного управления» исключить;</w:t>
      </w:r>
    </w:p>
    <w:p w:rsidR="00AA6C85" w:rsidRDefault="00AA6C85" w:rsidP="00AA6C85">
      <w:pPr>
        <w:rPr>
          <w:sz w:val="28"/>
          <w:szCs w:val="28"/>
          <w:lang w:eastAsia="ro-RO"/>
        </w:rPr>
      </w:pPr>
      <w:r>
        <w:rPr>
          <w:sz w:val="28"/>
          <w:szCs w:val="28"/>
          <w:lang w:eastAsia="ro-RO"/>
        </w:rPr>
        <w:t>часть (2) признать утратившей силу.</w:t>
      </w:r>
    </w:p>
    <w:p w:rsidR="00AA6C85" w:rsidRDefault="00AA6C85" w:rsidP="00AA6C85">
      <w:pPr>
        <w:rPr>
          <w:sz w:val="28"/>
          <w:szCs w:val="28"/>
          <w:lang w:eastAsia="ro-RO"/>
        </w:rPr>
      </w:pPr>
    </w:p>
    <w:p w:rsidR="00AA6C85" w:rsidRDefault="00AA6C85" w:rsidP="006A55C7">
      <w:pPr>
        <w:numPr>
          <w:ilvl w:val="0"/>
          <w:numId w:val="32"/>
        </w:numPr>
        <w:tabs>
          <w:tab w:val="left" w:pos="993"/>
        </w:tabs>
        <w:ind w:left="0" w:firstLine="709"/>
        <w:rPr>
          <w:rFonts w:eastAsia="Malgun Gothic"/>
          <w:sz w:val="28"/>
          <w:szCs w:val="28"/>
          <w:lang w:eastAsia="ro-RO"/>
        </w:rPr>
      </w:pPr>
      <w:r>
        <w:rPr>
          <w:rFonts w:eastAsia="Malgun Gothic"/>
          <w:bCs/>
          <w:sz w:val="28"/>
          <w:szCs w:val="28"/>
          <w:lang w:eastAsia="ro-RO"/>
        </w:rPr>
        <w:t xml:space="preserve">Главу II  </w:t>
      </w:r>
      <w:r>
        <w:rPr>
          <w:rFonts w:eastAsia="Malgun Gothic"/>
          <w:sz w:val="28"/>
          <w:szCs w:val="28"/>
          <w:lang w:eastAsia="ro-RO"/>
        </w:rPr>
        <w:t>признать утратившей силу.</w:t>
      </w:r>
    </w:p>
    <w:p w:rsidR="00AA6C85" w:rsidRDefault="00AA6C85" w:rsidP="00AA6C85">
      <w:pPr>
        <w:tabs>
          <w:tab w:val="left" w:pos="993"/>
        </w:tabs>
        <w:ind w:left="709" w:firstLine="0"/>
        <w:rPr>
          <w:rFonts w:eastAsia="Malgun Gothic"/>
          <w:sz w:val="28"/>
          <w:szCs w:val="28"/>
          <w:lang w:eastAsia="ro-RO"/>
        </w:rPr>
      </w:pPr>
    </w:p>
    <w:p w:rsidR="00AA6C85" w:rsidRDefault="00AA6C85" w:rsidP="006A55C7">
      <w:pPr>
        <w:numPr>
          <w:ilvl w:val="0"/>
          <w:numId w:val="32"/>
        </w:numPr>
        <w:tabs>
          <w:tab w:val="left" w:pos="993"/>
        </w:tabs>
        <w:ind w:left="0" w:firstLine="709"/>
        <w:rPr>
          <w:rFonts w:eastAsia="Malgun Gothic"/>
          <w:sz w:val="28"/>
          <w:szCs w:val="28"/>
          <w:lang w:eastAsia="ro-RO"/>
        </w:rPr>
      </w:pPr>
      <w:r>
        <w:rPr>
          <w:rFonts w:eastAsia="Malgun Gothic"/>
          <w:sz w:val="28"/>
          <w:szCs w:val="28"/>
          <w:lang w:eastAsia="ro-RO"/>
        </w:rPr>
        <w:t>Литеру а) части (2) статьи 24 признать утратившей силу.</w:t>
      </w:r>
    </w:p>
    <w:p w:rsidR="00AA6C85" w:rsidRDefault="00AA6C85" w:rsidP="00AA6C85">
      <w:pPr>
        <w:ind w:firstLine="567"/>
        <w:rPr>
          <w:sz w:val="24"/>
          <w:szCs w:val="24"/>
          <w:lang w:eastAsia="ro-RO"/>
        </w:rPr>
      </w:pPr>
    </w:p>
    <w:p w:rsidR="00AA6C85" w:rsidRDefault="00AA6C85" w:rsidP="00AA6C85">
      <w:pPr>
        <w:autoSpaceDE w:val="0"/>
        <w:autoSpaceDN w:val="0"/>
        <w:adjustRightInd w:val="0"/>
        <w:rPr>
          <w:bCs/>
          <w:iCs/>
          <w:sz w:val="28"/>
          <w:szCs w:val="28"/>
          <w:lang w:eastAsia="ro-RO"/>
        </w:rPr>
      </w:pPr>
      <w:r>
        <w:rPr>
          <w:b/>
          <w:sz w:val="28"/>
          <w:szCs w:val="28"/>
          <w:lang w:eastAsia="ro-RO"/>
        </w:rPr>
        <w:t>Статья</w:t>
      </w:r>
      <w:r>
        <w:rPr>
          <w:b/>
          <w:bCs/>
          <w:iCs/>
          <w:sz w:val="28"/>
          <w:szCs w:val="28"/>
          <w:lang w:eastAsia="ro-RO"/>
        </w:rPr>
        <w:t xml:space="preserve"> IV. – </w:t>
      </w:r>
      <w:r>
        <w:rPr>
          <w:iCs/>
          <w:sz w:val="28"/>
          <w:szCs w:val="28"/>
          <w:lang w:eastAsia="ro-RO"/>
        </w:rPr>
        <w:t>Статью</w:t>
      </w:r>
      <w:r>
        <w:rPr>
          <w:bCs/>
          <w:iCs/>
          <w:sz w:val="28"/>
          <w:szCs w:val="28"/>
          <w:lang w:eastAsia="ro-RO"/>
        </w:rPr>
        <w:t xml:space="preserve"> 4 Закона № 273/1994 об удостоверяющих личность документах национальной паспортной системы </w:t>
      </w:r>
      <w:r>
        <w:rPr>
          <w:sz w:val="28"/>
          <w:szCs w:val="28"/>
          <w:lang w:eastAsia="ro-RO"/>
        </w:rPr>
        <w:t>(Официальный монитор Республики Молдова, 1995 г., № 9, ст. 89)</w:t>
      </w:r>
      <w:r>
        <w:rPr>
          <w:bCs/>
          <w:iCs/>
          <w:sz w:val="28"/>
          <w:szCs w:val="28"/>
          <w:lang w:eastAsia="ro-RO"/>
        </w:rPr>
        <w:t xml:space="preserve"> дополнить частью (1</w:t>
      </w:r>
      <w:r>
        <w:rPr>
          <w:bCs/>
          <w:iCs/>
          <w:sz w:val="28"/>
          <w:szCs w:val="28"/>
          <w:vertAlign w:val="superscript"/>
          <w:lang w:eastAsia="ro-RO"/>
        </w:rPr>
        <w:t>10</w:t>
      </w:r>
      <w:r>
        <w:rPr>
          <w:bCs/>
          <w:iCs/>
          <w:sz w:val="28"/>
          <w:szCs w:val="28"/>
          <w:lang w:eastAsia="ro-RO"/>
        </w:rPr>
        <w:t>) следующего содержания:</w:t>
      </w:r>
    </w:p>
    <w:p w:rsidR="00AA6C85" w:rsidRDefault="00AA6C85" w:rsidP="00AA6C85">
      <w:pPr>
        <w:autoSpaceDE w:val="0"/>
        <w:autoSpaceDN w:val="0"/>
        <w:adjustRightInd w:val="0"/>
        <w:rPr>
          <w:rFonts w:asciiTheme="majorBidi" w:hAnsiTheme="majorBidi" w:cstheme="majorBidi"/>
          <w:bCs/>
          <w:iCs/>
          <w:sz w:val="28"/>
          <w:szCs w:val="28"/>
          <w:lang w:eastAsia="ro-RO"/>
        </w:rPr>
      </w:pPr>
      <w:r>
        <w:rPr>
          <w:rFonts w:asciiTheme="majorBidi" w:hAnsiTheme="majorBidi" w:cstheme="majorBidi"/>
          <w:bCs/>
          <w:iCs/>
          <w:sz w:val="28"/>
          <w:szCs w:val="28"/>
          <w:lang w:eastAsia="ro-RO"/>
        </w:rPr>
        <w:t>«(1</w:t>
      </w:r>
      <w:r>
        <w:rPr>
          <w:rFonts w:asciiTheme="majorBidi" w:hAnsiTheme="majorBidi" w:cstheme="majorBidi"/>
          <w:bCs/>
          <w:iCs/>
          <w:sz w:val="28"/>
          <w:szCs w:val="28"/>
          <w:vertAlign w:val="superscript"/>
          <w:lang w:eastAsia="ro-RO"/>
        </w:rPr>
        <w:t>10</w:t>
      </w:r>
      <w:r>
        <w:rPr>
          <w:rFonts w:asciiTheme="majorBidi" w:hAnsiTheme="majorBidi" w:cstheme="majorBidi"/>
          <w:bCs/>
          <w:iCs/>
          <w:sz w:val="28"/>
          <w:szCs w:val="28"/>
          <w:lang w:eastAsia="ro-RO"/>
        </w:rPr>
        <w:t>) Срок рассмотрения заявлений о выдаче вида на жительство в целях трудовой деятельности составляет семь календарных дней по обычному тарифу, а при наличии обоснованных причин для дополнительного рассмотрения компетентный орган продлевает этот срок не более чем на семь календарных дней.»</w:t>
      </w:r>
    </w:p>
    <w:p w:rsidR="00AA6C85" w:rsidRDefault="00AA6C85" w:rsidP="00AA6C85">
      <w:pPr>
        <w:autoSpaceDE w:val="0"/>
        <w:autoSpaceDN w:val="0"/>
        <w:adjustRightInd w:val="0"/>
        <w:rPr>
          <w:rFonts w:asciiTheme="majorBidi" w:hAnsiTheme="majorBidi" w:cstheme="majorBidi"/>
          <w:bCs/>
          <w:iCs/>
          <w:sz w:val="28"/>
          <w:szCs w:val="28"/>
          <w:lang w:eastAsia="ro-RO"/>
        </w:rPr>
      </w:pPr>
    </w:p>
    <w:p w:rsidR="00AA6C85" w:rsidRDefault="00AA6C85" w:rsidP="00AA6C85">
      <w:pPr>
        <w:autoSpaceDE w:val="0"/>
        <w:autoSpaceDN w:val="0"/>
        <w:adjustRightInd w:val="0"/>
        <w:rPr>
          <w:rFonts w:ascii="Arial-BoldItalicMT" w:hAnsi="Arial-BoldItalicMT" w:cs="Arial-BoldItalicMT"/>
          <w:bCs/>
          <w:iCs/>
          <w:sz w:val="28"/>
          <w:szCs w:val="28"/>
          <w:lang w:eastAsia="ro-RO"/>
        </w:rPr>
      </w:pPr>
      <w:r>
        <w:rPr>
          <w:b/>
          <w:sz w:val="28"/>
          <w:szCs w:val="28"/>
          <w:lang w:eastAsia="ro-RO"/>
        </w:rPr>
        <w:t>Статья</w:t>
      </w:r>
      <w:r>
        <w:rPr>
          <w:rFonts w:ascii="Arial-BoldItalicMT" w:hAnsi="Arial-BoldItalicMT" w:cs="Arial-BoldItalicMT"/>
          <w:b/>
          <w:bCs/>
          <w:iCs/>
          <w:sz w:val="28"/>
          <w:szCs w:val="28"/>
          <w:lang w:eastAsia="ro-RO"/>
        </w:rPr>
        <w:t xml:space="preserve"> V. </w:t>
      </w:r>
      <w:r>
        <w:rPr>
          <w:rFonts w:ascii="Arial-BoldItalicMT" w:hAnsi="Arial-BoldItalicMT" w:cs="Arial-BoldItalicMT"/>
          <w:bCs/>
          <w:iCs/>
          <w:sz w:val="28"/>
          <w:szCs w:val="28"/>
          <w:lang w:eastAsia="ro-RO"/>
        </w:rPr>
        <w:t>– Правительству в трехмесячный срок со дня опубликования настоящего закона привести свои нормативные акты в соответствие с настоящим законом.</w:t>
      </w:r>
    </w:p>
    <w:p w:rsidR="00AA6C85" w:rsidRDefault="00AA6C85" w:rsidP="00AA6C85">
      <w:pPr>
        <w:autoSpaceDE w:val="0"/>
        <w:autoSpaceDN w:val="0"/>
        <w:adjustRightInd w:val="0"/>
        <w:ind w:firstLine="567"/>
        <w:rPr>
          <w:rFonts w:ascii="Arial-BoldItalicMT" w:hAnsi="Arial-BoldItalicMT" w:cs="Arial-BoldItalicMT"/>
          <w:bCs/>
          <w:iCs/>
          <w:sz w:val="28"/>
          <w:szCs w:val="28"/>
          <w:lang w:eastAsia="ro-RO"/>
        </w:rPr>
      </w:pPr>
    </w:p>
    <w:p w:rsidR="00AA6C85" w:rsidRDefault="00AA6C85" w:rsidP="00AA6C85">
      <w:pPr>
        <w:autoSpaceDE w:val="0"/>
        <w:autoSpaceDN w:val="0"/>
        <w:adjustRightInd w:val="0"/>
        <w:ind w:firstLine="567"/>
        <w:rPr>
          <w:b/>
          <w:bCs/>
          <w:iCs/>
          <w:sz w:val="28"/>
          <w:szCs w:val="28"/>
          <w:lang w:eastAsia="ro-RO"/>
        </w:rPr>
      </w:pPr>
    </w:p>
    <w:p w:rsidR="00AA6C85" w:rsidRDefault="00AA6C85" w:rsidP="00AA6C85">
      <w:pPr>
        <w:autoSpaceDE w:val="0"/>
        <w:autoSpaceDN w:val="0"/>
        <w:adjustRightInd w:val="0"/>
        <w:rPr>
          <w:b/>
          <w:bCs/>
          <w:iCs/>
          <w:sz w:val="28"/>
          <w:szCs w:val="28"/>
          <w:lang w:eastAsia="ro-RO"/>
        </w:rPr>
      </w:pPr>
      <w:r>
        <w:rPr>
          <w:b/>
          <w:bCs/>
          <w:iCs/>
          <w:sz w:val="28"/>
          <w:szCs w:val="28"/>
          <w:lang w:eastAsia="ro-RO"/>
        </w:rPr>
        <w:t>Председатель Парламента</w:t>
      </w:r>
    </w:p>
    <w:p w:rsidR="00AA6C85" w:rsidRDefault="00AA6C85" w:rsidP="00AA6C85">
      <w:pPr>
        <w:ind w:firstLine="0"/>
        <w:jc w:val="left"/>
        <w:rPr>
          <w:rFonts w:ascii="Calibri" w:hAnsi="Calibri"/>
          <w:sz w:val="22"/>
          <w:szCs w:val="22"/>
          <w:lang w:eastAsia="ro-RO"/>
        </w:rPr>
      </w:pPr>
    </w:p>
    <w:p w:rsidR="00AA6C85" w:rsidRDefault="00AA6C85" w:rsidP="00AA6C85">
      <w:pPr>
        <w:rPr>
          <w:rFonts w:asciiTheme="majorBidi" w:hAnsiTheme="majorBidi" w:cstheme="majorBidi"/>
          <w:sz w:val="28"/>
          <w:szCs w:val="28"/>
        </w:rPr>
      </w:pPr>
    </w:p>
    <w:p w:rsidR="00AA6C85" w:rsidRPr="006038F6" w:rsidRDefault="00AA6C85" w:rsidP="00C0559F">
      <w:pPr>
        <w:tabs>
          <w:tab w:val="left" w:pos="993"/>
        </w:tabs>
        <w:autoSpaceDE w:val="0"/>
        <w:autoSpaceDN w:val="0"/>
        <w:adjustRightInd w:val="0"/>
        <w:ind w:firstLine="709"/>
        <w:rPr>
          <w:rFonts w:asciiTheme="majorBidi" w:hAnsiTheme="majorBidi" w:cstheme="majorBidi"/>
          <w:sz w:val="28"/>
          <w:szCs w:val="28"/>
          <w:lang w:val="ro-RO" w:eastAsia="ru-RU"/>
        </w:rPr>
      </w:pPr>
      <w:bookmarkStart w:id="0" w:name="_GoBack"/>
      <w:bookmarkEnd w:id="0"/>
    </w:p>
    <w:sectPr w:rsidR="00AA6C85" w:rsidRPr="006038F6"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55C7" w:rsidRDefault="006A55C7" w:rsidP="00026B87">
      <w:r>
        <w:separator/>
      </w:r>
    </w:p>
  </w:endnote>
  <w:endnote w:type="continuationSeparator" w:id="0">
    <w:p w:rsidR="006A55C7" w:rsidRDefault="006A55C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mp;quot">
    <w:altName w:val="Times New Roman"/>
    <w:panose1 w:val="00000000000000000000"/>
    <w:charset w:val="00"/>
    <w:family w:val="roman"/>
    <w:notTrueType/>
    <w:pitch w:val="default"/>
  </w:font>
  <w:font w:name="Arial-BoldItalic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27C" w:rsidRPr="00C74719" w:rsidRDefault="000F427C"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91035">
      <w:rPr>
        <w:noProof/>
        <w:sz w:val="16"/>
        <w:szCs w:val="16"/>
      </w:rPr>
      <w:t>\\172.17.20.4\operatori\007\ANUL 2018\HOTARARI\15581\15581-redactat-ro.docx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27C" w:rsidRPr="00814406" w:rsidRDefault="000F427C"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91035">
      <w:rPr>
        <w:noProof/>
        <w:sz w:val="16"/>
        <w:szCs w:val="16"/>
      </w:rPr>
      <w:t>\\172.17.20.4\operatori\007\ANUL 2018\HOTARARI\15581\15581-redactat-ro.docx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55C7" w:rsidRDefault="006A55C7" w:rsidP="00026B87">
      <w:r>
        <w:separator/>
      </w:r>
    </w:p>
  </w:footnote>
  <w:footnote w:type="continuationSeparator" w:id="0">
    <w:p w:rsidR="006A55C7" w:rsidRDefault="006A55C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27C" w:rsidRDefault="000F427C">
    <w:pPr>
      <w:pStyle w:val="a6"/>
      <w:jc w:val="center"/>
    </w:pPr>
    <w:r>
      <w:fldChar w:fldCharType="begin"/>
    </w:r>
    <w:r>
      <w:instrText>PAGE   \* MERGEFORMAT</w:instrText>
    </w:r>
    <w:r>
      <w:fldChar w:fldCharType="separate"/>
    </w:r>
    <w:r w:rsidR="00391035" w:rsidRPr="00391035">
      <w:rPr>
        <w:noProof/>
        <w:lang w:val="ro-RO"/>
      </w:rPr>
      <w:t>3</w:t>
    </w:r>
    <w:r>
      <w:fldChar w:fldCharType="end"/>
    </w:r>
  </w:p>
  <w:p w:rsidR="000F427C" w:rsidRDefault="000F427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F427C" w:rsidRPr="009423B6" w:rsidTr="00C02DFA">
      <w:trPr>
        <w:jc w:val="center"/>
      </w:trPr>
      <w:tc>
        <w:tcPr>
          <w:tcW w:w="3544" w:type="dxa"/>
          <w:tcBorders>
            <w:top w:val="nil"/>
            <w:bottom w:val="nil"/>
          </w:tcBorders>
        </w:tcPr>
        <w:p w:rsidR="000F427C" w:rsidRPr="009423B6" w:rsidRDefault="000F427C" w:rsidP="00C02DFA">
          <w:pPr>
            <w:ind w:firstLine="0"/>
            <w:jc w:val="center"/>
            <w:rPr>
              <w:sz w:val="24"/>
            </w:rPr>
          </w:pPr>
        </w:p>
        <w:p w:rsidR="000F427C" w:rsidRPr="009423B6" w:rsidRDefault="000F427C" w:rsidP="00C02DFA">
          <w:pPr>
            <w:jc w:val="center"/>
            <w:rPr>
              <w:sz w:val="24"/>
            </w:rPr>
          </w:pPr>
        </w:p>
        <w:p w:rsidR="000F427C" w:rsidRPr="009423B6" w:rsidRDefault="000F427C" w:rsidP="00C02DFA">
          <w:pPr>
            <w:jc w:val="center"/>
            <w:rPr>
              <w:sz w:val="24"/>
            </w:rPr>
          </w:pPr>
        </w:p>
        <w:p w:rsidR="000F427C" w:rsidRPr="009423B6" w:rsidRDefault="000F427C" w:rsidP="00C02DFA">
          <w:pPr>
            <w:pStyle w:val="5"/>
            <w:rPr>
              <w:rFonts w:ascii="Times New Roman" w:hAnsi="Times New Roman"/>
              <w:b/>
            </w:rPr>
          </w:pPr>
        </w:p>
        <w:p w:rsidR="000F427C" w:rsidRDefault="000F427C" w:rsidP="00C02DFA">
          <w:pPr>
            <w:pStyle w:val="8"/>
            <w:rPr>
              <w:rFonts w:ascii="Times New Roman" w:hAnsi="Times New Roman"/>
              <w:sz w:val="20"/>
              <w:lang w:val="x-none"/>
            </w:rPr>
          </w:pPr>
        </w:p>
        <w:p w:rsidR="000F427C" w:rsidRPr="009423B6" w:rsidRDefault="000F427C" w:rsidP="00C02DFA">
          <w:pPr>
            <w:rPr>
              <w:lang w:val="x-none"/>
            </w:rPr>
          </w:pPr>
        </w:p>
      </w:tc>
      <w:tc>
        <w:tcPr>
          <w:tcW w:w="1835" w:type="dxa"/>
          <w:tcBorders>
            <w:top w:val="nil"/>
            <w:bottom w:val="nil"/>
          </w:tcBorders>
        </w:tcPr>
        <w:p w:rsidR="000F427C" w:rsidRPr="0063090F" w:rsidRDefault="000F427C"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1973533" r:id="rId2"/>
            </w:object>
          </w:r>
        </w:p>
      </w:tc>
      <w:tc>
        <w:tcPr>
          <w:tcW w:w="3693" w:type="dxa"/>
          <w:tcBorders>
            <w:top w:val="nil"/>
            <w:bottom w:val="nil"/>
          </w:tcBorders>
        </w:tcPr>
        <w:p w:rsidR="000F427C" w:rsidRDefault="000F427C" w:rsidP="00C02DFA">
          <w:pPr>
            <w:jc w:val="center"/>
            <w:rPr>
              <w:b/>
              <w:sz w:val="30"/>
            </w:rPr>
          </w:pPr>
        </w:p>
        <w:p w:rsidR="000F427C" w:rsidRPr="009423B6" w:rsidRDefault="000F427C" w:rsidP="00C02DFA">
          <w:pPr>
            <w:rPr>
              <w:sz w:val="30"/>
            </w:rPr>
          </w:pPr>
        </w:p>
        <w:p w:rsidR="000F427C" w:rsidRDefault="000F427C" w:rsidP="00C02DFA">
          <w:pPr>
            <w:rPr>
              <w:sz w:val="30"/>
            </w:rPr>
          </w:pPr>
        </w:p>
        <w:p w:rsidR="000F427C" w:rsidRDefault="000F427C" w:rsidP="00C02DFA">
          <w:pPr>
            <w:rPr>
              <w:sz w:val="30"/>
            </w:rPr>
          </w:pPr>
        </w:p>
        <w:p w:rsidR="000F427C" w:rsidRPr="009423B6" w:rsidRDefault="000F427C" w:rsidP="00C02DFA">
          <w:pPr>
            <w:rPr>
              <w:sz w:val="30"/>
            </w:rPr>
          </w:pPr>
        </w:p>
      </w:tc>
    </w:tr>
    <w:tr w:rsidR="000F427C" w:rsidRPr="009423B6" w:rsidTr="00C02DFA">
      <w:trPr>
        <w:cantSplit/>
        <w:jc w:val="center"/>
      </w:trPr>
      <w:tc>
        <w:tcPr>
          <w:tcW w:w="9072" w:type="dxa"/>
          <w:gridSpan w:val="3"/>
          <w:tcBorders>
            <w:top w:val="nil"/>
            <w:bottom w:val="nil"/>
          </w:tcBorders>
        </w:tcPr>
        <w:p w:rsidR="000F427C" w:rsidRPr="009423B6" w:rsidRDefault="000F427C" w:rsidP="00C02DFA">
          <w:pPr>
            <w:pStyle w:val="8"/>
            <w:rPr>
              <w:rFonts w:ascii="Times New Roman" w:hAnsi="Times New Roman"/>
              <w:color w:val="000080"/>
              <w:sz w:val="10"/>
            </w:rPr>
          </w:pPr>
        </w:p>
        <w:p w:rsidR="000F427C" w:rsidRPr="00D41305" w:rsidRDefault="000F427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F427C" w:rsidRDefault="000F427C" w:rsidP="00C02DFA">
          <w:pPr>
            <w:pStyle w:val="8"/>
            <w:ind w:hanging="28"/>
            <w:rPr>
              <w:rFonts w:ascii="Times New Roman" w:hAnsi="Times New Roman"/>
              <w:sz w:val="32"/>
              <w:szCs w:val="32"/>
            </w:rPr>
          </w:pPr>
        </w:p>
        <w:p w:rsidR="000F427C" w:rsidRPr="0014378C" w:rsidRDefault="000F427C"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391035">
            <w:rPr>
              <w:rFonts w:ascii="Times New Roman" w:hAnsi="Times New Roman"/>
              <w:sz w:val="32"/>
              <w:szCs w:val="28"/>
              <w:lang w:val="ro-RO"/>
            </w:rPr>
            <w:t xml:space="preserve"> </w:t>
          </w:r>
          <w:r w:rsidRPr="00391035">
            <w:rPr>
              <w:rFonts w:ascii="Times New Roman" w:hAnsi="Times New Roman"/>
              <w:sz w:val="28"/>
              <w:szCs w:val="24"/>
              <w:lang w:val="ro-RO"/>
            </w:rPr>
            <w:t>nr</w:t>
          </w:r>
          <w:r w:rsidRPr="00391035">
            <w:rPr>
              <w:rFonts w:ascii="Times New Roman" w:hAnsi="Times New Roman"/>
              <w:b w:val="0"/>
              <w:sz w:val="28"/>
              <w:szCs w:val="24"/>
              <w:lang w:val="ro-RO"/>
            </w:rPr>
            <w:t>.</w:t>
          </w:r>
          <w:r w:rsidR="00391035" w:rsidRPr="00391035">
            <w:rPr>
              <w:rFonts w:ascii="Times New Roman" w:hAnsi="Times New Roman"/>
              <w:sz w:val="28"/>
              <w:szCs w:val="24"/>
              <w:lang w:val="ro-RO"/>
            </w:rPr>
            <w:t>901</w:t>
          </w:r>
        </w:p>
        <w:p w:rsidR="000F427C" w:rsidRPr="0014378C" w:rsidRDefault="000F427C" w:rsidP="00C02DFA">
          <w:pPr>
            <w:ind w:hanging="28"/>
            <w:rPr>
              <w:lang w:val="fr-FR"/>
            </w:rPr>
          </w:pPr>
        </w:p>
        <w:p w:rsidR="000F427C" w:rsidRPr="00391035" w:rsidRDefault="000F427C" w:rsidP="00C02DFA">
          <w:pPr>
            <w:ind w:hanging="28"/>
            <w:jc w:val="center"/>
            <w:rPr>
              <w:b/>
              <w:sz w:val="28"/>
              <w:szCs w:val="28"/>
              <w:u w:val="single"/>
            </w:rPr>
          </w:pPr>
          <w:r w:rsidRPr="00391035">
            <w:rPr>
              <w:b/>
              <w:sz w:val="28"/>
              <w:szCs w:val="28"/>
              <w:u w:val="single"/>
            </w:rPr>
            <w:t xml:space="preserve">din </w:t>
          </w:r>
          <w:r w:rsidR="00391035" w:rsidRPr="00391035">
            <w:rPr>
              <w:b/>
              <w:sz w:val="28"/>
              <w:szCs w:val="28"/>
              <w:u w:val="single"/>
            </w:rPr>
            <w:t>12 septembrie 2018</w:t>
          </w:r>
        </w:p>
        <w:p w:rsidR="000F427C" w:rsidRPr="0063090F" w:rsidRDefault="000F427C" w:rsidP="00C02DFA">
          <w:pPr>
            <w:ind w:hanging="28"/>
            <w:jc w:val="center"/>
            <w:rPr>
              <w:b/>
              <w:sz w:val="24"/>
              <w:szCs w:val="24"/>
            </w:rPr>
          </w:pPr>
          <w:r w:rsidRPr="0063090F">
            <w:rPr>
              <w:b/>
              <w:sz w:val="24"/>
              <w:szCs w:val="24"/>
            </w:rPr>
            <w:t>Chișinău</w:t>
          </w:r>
        </w:p>
        <w:p w:rsidR="000F427C" w:rsidRPr="009423B6" w:rsidRDefault="000F427C" w:rsidP="00C02DFA">
          <w:pPr>
            <w:pStyle w:val="8"/>
            <w:rPr>
              <w:rFonts w:ascii="Times New Roman" w:hAnsi="Times New Roman"/>
              <w:color w:val="000080"/>
              <w:sz w:val="4"/>
            </w:rPr>
          </w:pPr>
        </w:p>
        <w:p w:rsidR="000F427C" w:rsidRPr="009423B6" w:rsidRDefault="000F427C" w:rsidP="00C02DFA">
          <w:pPr>
            <w:pStyle w:val="8"/>
            <w:rPr>
              <w:rFonts w:ascii="Times New Roman" w:hAnsi="Times New Roman"/>
              <w:b w:val="0"/>
              <w:color w:val="000080"/>
              <w:sz w:val="16"/>
              <w:lang w:val="x-none"/>
            </w:rPr>
          </w:pPr>
        </w:p>
      </w:tc>
    </w:tr>
  </w:tbl>
  <w:p w:rsidR="000F427C" w:rsidRDefault="000F427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77E0"/>
    <w:multiLevelType w:val="hybridMultilevel"/>
    <w:tmpl w:val="103E56CC"/>
    <w:lvl w:ilvl="0" w:tplc="617A09F0">
      <w:start w:val="1"/>
      <w:numFmt w:val="lowerLetter"/>
      <w:lvlText w:val="%1)"/>
      <w:lvlJc w:val="left"/>
      <w:pPr>
        <w:ind w:left="72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F1DFC"/>
    <w:multiLevelType w:val="hybridMultilevel"/>
    <w:tmpl w:val="275C4B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8E4552"/>
    <w:multiLevelType w:val="hybridMultilevel"/>
    <w:tmpl w:val="2ED02F9E"/>
    <w:lvl w:ilvl="0" w:tplc="04190017">
      <w:start w:val="1"/>
      <w:numFmt w:val="lowerLetter"/>
      <w:lvlText w:val="%1)"/>
      <w:lvlJc w:val="left"/>
      <w:pPr>
        <w:ind w:left="921" w:hanging="49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27B0AAA"/>
    <w:multiLevelType w:val="hybridMultilevel"/>
    <w:tmpl w:val="76946ABC"/>
    <w:lvl w:ilvl="0" w:tplc="3EB2B766">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A66114"/>
    <w:multiLevelType w:val="hybridMultilevel"/>
    <w:tmpl w:val="072C9B8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6165E3A"/>
    <w:multiLevelType w:val="hybridMultilevel"/>
    <w:tmpl w:val="37A29868"/>
    <w:lvl w:ilvl="0" w:tplc="740097F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7AB135F"/>
    <w:multiLevelType w:val="hybridMultilevel"/>
    <w:tmpl w:val="5670706A"/>
    <w:lvl w:ilvl="0" w:tplc="151C1402">
      <w:start w:val="1"/>
      <w:numFmt w:val="decimal"/>
      <w:lvlText w:val="(%1)"/>
      <w:lvlJc w:val="left"/>
      <w:pPr>
        <w:ind w:left="1200" w:hanging="480"/>
      </w:pPr>
      <w:rPr>
        <w:rFonts w:ascii="Times New Roman" w:eastAsia="Malgun Gothic"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000378"/>
    <w:multiLevelType w:val="hybridMultilevel"/>
    <w:tmpl w:val="B1301D6E"/>
    <w:lvl w:ilvl="0" w:tplc="807A5B7E">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2A7284"/>
    <w:multiLevelType w:val="hybridMultilevel"/>
    <w:tmpl w:val="AF142B5E"/>
    <w:lvl w:ilvl="0" w:tplc="BA944D80">
      <w:start w:val="1"/>
      <w:numFmt w:val="decimal"/>
      <w:lvlText w:val="(%1)"/>
      <w:lvlJc w:val="left"/>
      <w:pPr>
        <w:ind w:left="921" w:hanging="49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5935167C"/>
    <w:multiLevelType w:val="hybridMultilevel"/>
    <w:tmpl w:val="1A4A125C"/>
    <w:lvl w:ilvl="0" w:tplc="0E1A4A7E">
      <w:start w:val="1"/>
      <w:numFmt w:val="decimal"/>
      <w:lvlText w:val="(%1)"/>
      <w:lvlJc w:val="left"/>
      <w:pPr>
        <w:ind w:left="1541" w:hanging="690"/>
      </w:pPr>
      <w:rPr>
        <w:rFonts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626B60AA"/>
    <w:multiLevelType w:val="hybridMultilevel"/>
    <w:tmpl w:val="9D3C986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C739CB"/>
    <w:multiLevelType w:val="hybridMultilevel"/>
    <w:tmpl w:val="CC34981C"/>
    <w:lvl w:ilvl="0" w:tplc="040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65F773E0"/>
    <w:multiLevelType w:val="hybridMultilevel"/>
    <w:tmpl w:val="95AC8C40"/>
    <w:lvl w:ilvl="0" w:tplc="0CC8B338">
      <w:start w:val="1"/>
      <w:numFmt w:val="decimal"/>
      <w:lvlText w:val="(%1)"/>
      <w:lvlJc w:val="left"/>
      <w:pPr>
        <w:ind w:left="735" w:hanging="37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9561D3"/>
    <w:multiLevelType w:val="hybridMultilevel"/>
    <w:tmpl w:val="F3244932"/>
    <w:lvl w:ilvl="0" w:tplc="933010FA">
      <w:start w:val="1"/>
      <w:numFmt w:val="lowerLetter"/>
      <w:lvlText w:val="%1)"/>
      <w:lvlJc w:val="left"/>
      <w:pPr>
        <w:ind w:left="1140" w:hanging="360"/>
      </w:pPr>
      <w:rPr>
        <w:rFonts w:hint="default"/>
        <w:sz w:val="28"/>
        <w:szCs w:val="28"/>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4" w15:restartNumberingAfterBreak="0">
    <w:nsid w:val="71481F65"/>
    <w:multiLevelType w:val="hybridMultilevel"/>
    <w:tmpl w:val="D9F88148"/>
    <w:lvl w:ilvl="0" w:tplc="0CDCB60C">
      <w:start w:val="1"/>
      <w:numFmt w:val="decimal"/>
      <w:lvlText w:val="%1."/>
      <w:lvlJc w:val="left"/>
      <w:pPr>
        <w:ind w:left="1068" w:hanging="360"/>
      </w:pPr>
      <w:rPr>
        <w:rFonts w:ascii="Times New Roman" w:eastAsia="Calibri" w:hAnsi="Times New Roman" w:cs="Times New Roman"/>
        <w:b/>
        <w:sz w:val="28"/>
        <w:szCs w:val="28"/>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CA1131B"/>
    <w:multiLevelType w:val="hybridMultilevel"/>
    <w:tmpl w:val="3E06F5B0"/>
    <w:lvl w:ilvl="0" w:tplc="130E87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9"/>
  </w:num>
  <w:num w:numId="4">
    <w:abstractNumId w:val="0"/>
  </w:num>
  <w:num w:numId="5">
    <w:abstractNumId w:val="13"/>
  </w:num>
  <w:num w:numId="6">
    <w:abstractNumId w:val="3"/>
  </w:num>
  <w:num w:numId="7">
    <w:abstractNumId w:val="1"/>
  </w:num>
  <w:num w:numId="8">
    <w:abstractNumId w:val="12"/>
  </w:num>
  <w:num w:numId="9">
    <w:abstractNumId w:val="11"/>
  </w:num>
  <w:num w:numId="10">
    <w:abstractNumId w:val="6"/>
  </w:num>
  <w:num w:numId="11">
    <w:abstractNumId w:val="15"/>
  </w:num>
  <w:num w:numId="12">
    <w:abstractNumId w:val="4"/>
  </w:num>
  <w:num w:numId="13">
    <w:abstractNumId w:val="10"/>
  </w:num>
  <w:num w:numId="14">
    <w:abstractNumId w:val="8"/>
  </w:num>
  <w:num w:numId="15">
    <w:abstractNumId w:val="2"/>
  </w:num>
  <w:num w:numId="16">
    <w:abstractNumId w:val="7"/>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C6B29"/>
    <w:rsid w:val="000F427C"/>
    <w:rsid w:val="001100A2"/>
    <w:rsid w:val="00111319"/>
    <w:rsid w:val="00113397"/>
    <w:rsid w:val="0014378C"/>
    <w:rsid w:val="00144067"/>
    <w:rsid w:val="001469DB"/>
    <w:rsid w:val="001574DD"/>
    <w:rsid w:val="00191F49"/>
    <w:rsid w:val="001B2461"/>
    <w:rsid w:val="001B5608"/>
    <w:rsid w:val="001E6EB8"/>
    <w:rsid w:val="001E72A9"/>
    <w:rsid w:val="00251AE0"/>
    <w:rsid w:val="00273DA1"/>
    <w:rsid w:val="00283736"/>
    <w:rsid w:val="002F2AB1"/>
    <w:rsid w:val="003321A4"/>
    <w:rsid w:val="0034194B"/>
    <w:rsid w:val="003675DB"/>
    <w:rsid w:val="003852B4"/>
    <w:rsid w:val="00391035"/>
    <w:rsid w:val="003B04ED"/>
    <w:rsid w:val="003B596B"/>
    <w:rsid w:val="003C10FE"/>
    <w:rsid w:val="003D1D96"/>
    <w:rsid w:val="00427274"/>
    <w:rsid w:val="0044334A"/>
    <w:rsid w:val="0044592D"/>
    <w:rsid w:val="00454CEE"/>
    <w:rsid w:val="00464A23"/>
    <w:rsid w:val="004756A0"/>
    <w:rsid w:val="00480561"/>
    <w:rsid w:val="00482BA3"/>
    <w:rsid w:val="004904B7"/>
    <w:rsid w:val="004A4B59"/>
    <w:rsid w:val="004B1C81"/>
    <w:rsid w:val="004E1000"/>
    <w:rsid w:val="00500597"/>
    <w:rsid w:val="0050680A"/>
    <w:rsid w:val="00512A5C"/>
    <w:rsid w:val="005434F4"/>
    <w:rsid w:val="00552B6D"/>
    <w:rsid w:val="005541A1"/>
    <w:rsid w:val="005802DD"/>
    <w:rsid w:val="005850E0"/>
    <w:rsid w:val="005C243B"/>
    <w:rsid w:val="005D3963"/>
    <w:rsid w:val="005D632D"/>
    <w:rsid w:val="005F1999"/>
    <w:rsid w:val="005F2B04"/>
    <w:rsid w:val="0060256F"/>
    <w:rsid w:val="006038F6"/>
    <w:rsid w:val="00604786"/>
    <w:rsid w:val="0063090F"/>
    <w:rsid w:val="006A55C7"/>
    <w:rsid w:val="006D5966"/>
    <w:rsid w:val="0072146E"/>
    <w:rsid w:val="007305B8"/>
    <w:rsid w:val="00746067"/>
    <w:rsid w:val="0075245F"/>
    <w:rsid w:val="00781490"/>
    <w:rsid w:val="007926E4"/>
    <w:rsid w:val="007A4567"/>
    <w:rsid w:val="007D5276"/>
    <w:rsid w:val="00813BBE"/>
    <w:rsid w:val="00814406"/>
    <w:rsid w:val="00831F41"/>
    <w:rsid w:val="00832599"/>
    <w:rsid w:val="0084667B"/>
    <w:rsid w:val="00862AB4"/>
    <w:rsid w:val="0087581E"/>
    <w:rsid w:val="008C1EB3"/>
    <w:rsid w:val="00904769"/>
    <w:rsid w:val="00915BD4"/>
    <w:rsid w:val="009423B6"/>
    <w:rsid w:val="00950CEF"/>
    <w:rsid w:val="0095316D"/>
    <w:rsid w:val="00967B94"/>
    <w:rsid w:val="009A3326"/>
    <w:rsid w:val="009D7337"/>
    <w:rsid w:val="009E20E6"/>
    <w:rsid w:val="00A0308D"/>
    <w:rsid w:val="00A04621"/>
    <w:rsid w:val="00A1010C"/>
    <w:rsid w:val="00A25B12"/>
    <w:rsid w:val="00A3305C"/>
    <w:rsid w:val="00A35DD9"/>
    <w:rsid w:val="00A56041"/>
    <w:rsid w:val="00A60AA2"/>
    <w:rsid w:val="00A938D0"/>
    <w:rsid w:val="00A977C3"/>
    <w:rsid w:val="00AA173D"/>
    <w:rsid w:val="00AA4605"/>
    <w:rsid w:val="00AA6C85"/>
    <w:rsid w:val="00AB67F5"/>
    <w:rsid w:val="00AE7568"/>
    <w:rsid w:val="00AE776E"/>
    <w:rsid w:val="00B03CD6"/>
    <w:rsid w:val="00B4370D"/>
    <w:rsid w:val="00B53357"/>
    <w:rsid w:val="00BF32A6"/>
    <w:rsid w:val="00C02DFA"/>
    <w:rsid w:val="00C0559F"/>
    <w:rsid w:val="00C72273"/>
    <w:rsid w:val="00C74719"/>
    <w:rsid w:val="00C97309"/>
    <w:rsid w:val="00CB05D3"/>
    <w:rsid w:val="00CB0FCF"/>
    <w:rsid w:val="00CB7E41"/>
    <w:rsid w:val="00CC7AFF"/>
    <w:rsid w:val="00CE0DA1"/>
    <w:rsid w:val="00CF2559"/>
    <w:rsid w:val="00D25F96"/>
    <w:rsid w:val="00D41305"/>
    <w:rsid w:val="00D64123"/>
    <w:rsid w:val="00D642D3"/>
    <w:rsid w:val="00D813B1"/>
    <w:rsid w:val="00D91434"/>
    <w:rsid w:val="00DB1216"/>
    <w:rsid w:val="00DC4C6E"/>
    <w:rsid w:val="00DF0E57"/>
    <w:rsid w:val="00E04C14"/>
    <w:rsid w:val="00E216C5"/>
    <w:rsid w:val="00E50575"/>
    <w:rsid w:val="00E529A0"/>
    <w:rsid w:val="00EA3268"/>
    <w:rsid w:val="00EA7735"/>
    <w:rsid w:val="00ED2FE3"/>
    <w:rsid w:val="00F019B4"/>
    <w:rsid w:val="00F06AD3"/>
    <w:rsid w:val="00F4110C"/>
    <w:rsid w:val="00F441FE"/>
    <w:rsid w:val="00F67B04"/>
    <w:rsid w:val="00F72445"/>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878D71"/>
  <w15:docId w15:val="{03643EF1-4D61-4FF1-8440-1EFFB5BF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docblue">
    <w:name w:val="doc_blue"/>
    <w:basedOn w:val="a0"/>
    <w:rsid w:val="006038F6"/>
  </w:style>
  <w:style w:type="character" w:styleId="af3">
    <w:name w:val="Emphasis"/>
    <w:basedOn w:val="a0"/>
    <w:uiPriority w:val="20"/>
    <w:qFormat/>
    <w:rsid w:val="006038F6"/>
    <w:rPr>
      <w:i/>
      <w:iCs/>
    </w:rPr>
  </w:style>
  <w:style w:type="paragraph" w:customStyle="1" w:styleId="CM1">
    <w:name w:val="CM1"/>
    <w:basedOn w:val="a"/>
    <w:next w:val="a"/>
    <w:uiPriority w:val="99"/>
    <w:rsid w:val="006038F6"/>
    <w:pPr>
      <w:autoSpaceDE w:val="0"/>
      <w:autoSpaceDN w:val="0"/>
      <w:adjustRightInd w:val="0"/>
      <w:ind w:firstLine="0"/>
      <w:jc w:val="left"/>
    </w:pPr>
    <w:rPr>
      <w:rFonts w:ascii="EUAlbertina" w:eastAsiaTheme="minorEastAsia" w:hAnsi="EUAlbertina" w:cstheme="minorBidi"/>
      <w:sz w:val="24"/>
      <w:szCs w:val="24"/>
      <w:lang w:val="ro-RO" w:eastAsia="ro-RO"/>
    </w:rPr>
  </w:style>
  <w:style w:type="paragraph" w:customStyle="1" w:styleId="CM3">
    <w:name w:val="CM3"/>
    <w:basedOn w:val="a"/>
    <w:next w:val="a"/>
    <w:uiPriority w:val="99"/>
    <w:rsid w:val="006038F6"/>
    <w:pPr>
      <w:autoSpaceDE w:val="0"/>
      <w:autoSpaceDN w:val="0"/>
      <w:adjustRightInd w:val="0"/>
      <w:ind w:firstLine="0"/>
      <w:jc w:val="left"/>
    </w:pPr>
    <w:rPr>
      <w:rFonts w:ascii="EUAlbertina" w:eastAsiaTheme="minorEastAsia" w:hAnsi="EUAlbertina" w:cstheme="minorBidi"/>
      <w:sz w:val="24"/>
      <w:szCs w:val="24"/>
      <w:lang w:val="ro-RO" w:eastAsia="ro-RO"/>
    </w:rPr>
  </w:style>
  <w:style w:type="character" w:customStyle="1" w:styleId="object">
    <w:name w:val="object"/>
    <w:basedOn w:val="a0"/>
    <w:rsid w:val="006038F6"/>
  </w:style>
  <w:style w:type="character" w:styleId="af4">
    <w:name w:val="Hyperlink"/>
    <w:basedOn w:val="a0"/>
    <w:uiPriority w:val="99"/>
    <w:unhideWhenUsed/>
    <w:rsid w:val="006038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542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FBE74BD-A6D1-4A63-9E0E-C934B2AFB46D}"/>
</file>

<file path=customXml/itemProps2.xml><?xml version="1.0" encoding="utf-8"?>
<ds:datastoreItem xmlns:ds="http://schemas.openxmlformats.org/officeDocument/2006/customXml" ds:itemID="{2F3D6792-58B5-47C7-8D7D-45D90AD21F0D}"/>
</file>

<file path=customXml/itemProps3.xml><?xml version="1.0" encoding="utf-8"?>
<ds:datastoreItem xmlns:ds="http://schemas.openxmlformats.org/officeDocument/2006/customXml" ds:itemID="{1493A4A4-3679-45C1-97E5-F44A31D49DFE}"/>
</file>

<file path=customXml/itemProps4.xml><?xml version="1.0" encoding="utf-8"?>
<ds:datastoreItem xmlns:ds="http://schemas.openxmlformats.org/officeDocument/2006/customXml" ds:itemID="{1C7BAB9C-7542-4786-A63A-5C3D6F319BE2}"/>
</file>

<file path=docProps/app.xml><?xml version="1.0" encoding="utf-8"?>
<Properties xmlns="http://schemas.openxmlformats.org/officeDocument/2006/extended-properties" xmlns:vt="http://schemas.openxmlformats.org/officeDocument/2006/docPropsVTypes">
  <Template>Normal</Template>
  <TotalTime>0</TotalTime>
  <Pages>45</Pages>
  <Words>14767</Words>
  <Characters>84173</Characters>
  <Application>Microsoft Office Word</Application>
  <DocSecurity>0</DocSecurity>
  <Lines>701</Lines>
  <Paragraphs>197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314.2018.ro-ru</dc:title>
  <dc:creator>lll</dc:creator>
  <cp:lastModifiedBy>Asd Asdf</cp:lastModifiedBy>
  <cp:revision>2</cp:revision>
  <cp:lastPrinted>2018-09-19T08:16:00Z</cp:lastPrinted>
  <dcterms:created xsi:type="dcterms:W3CDTF">2018-10-25T08:52:00Z</dcterms:created>
  <dcterms:modified xsi:type="dcterms:W3CDTF">2018-10-25T08:52:00Z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