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7CED7330" w:rsidR="00BF1362" w:rsidRPr="00420EAE" w:rsidRDefault="00353C75"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генетически модифицированных </w:t>
      </w:r>
      <w:r w:rsidR="008E1A22">
        <w:rPr>
          <w:rFonts w:ascii="Times New Roman" w:hAnsi="Times New Roman" w:cstheme="majorBidi"/>
          <w:b/>
          <w:color w:val="000000"/>
          <w:sz w:val="28"/>
          <w:szCs w:val="28"/>
        </w:rPr>
        <w:br/>
      </w:r>
      <w:r w:rsidRPr="00353C75">
        <w:rPr>
          <w:rFonts w:ascii="Times New Roman" w:hAnsi="Times New Roman" w:cstheme="majorBidi"/>
          <w:b/>
          <w:color w:val="000000"/>
          <w:sz w:val="28"/>
          <w:szCs w:val="28"/>
        </w:rPr>
        <w:t>пищевых продукт</w:t>
      </w:r>
      <w:r>
        <w:rPr>
          <w:rFonts w:ascii="Times New Roman" w:hAnsi="Times New Roman" w:cstheme="majorBidi"/>
          <w:b/>
          <w:color w:val="000000"/>
          <w:sz w:val="28"/>
          <w:szCs w:val="28"/>
        </w:rPr>
        <w:t>ах и</w:t>
      </w:r>
      <w:r w:rsidRPr="00353C75">
        <w:rPr>
          <w:rFonts w:ascii="Times New Roman" w:hAnsi="Times New Roman" w:cstheme="majorBidi"/>
          <w:b/>
          <w:color w:val="000000"/>
          <w:sz w:val="28"/>
          <w:szCs w:val="28"/>
        </w:rPr>
        <w:t xml:space="preserve"> корм</w:t>
      </w:r>
      <w:r>
        <w:rPr>
          <w:rFonts w:ascii="Times New Roman" w:hAnsi="Times New Roman" w:cstheme="majorBidi"/>
          <w:b/>
          <w:color w:val="000000"/>
          <w:sz w:val="28"/>
          <w:szCs w:val="28"/>
        </w:rPr>
        <w:t>ах</w:t>
      </w:r>
      <w:r w:rsidRPr="00353C75">
        <w:rPr>
          <w:rFonts w:ascii="Times New Roman" w:hAnsi="Times New Roman" w:cstheme="majorBidi"/>
          <w:b/>
          <w:color w:val="000000"/>
          <w:sz w:val="28"/>
          <w:szCs w:val="28"/>
        </w:rPr>
        <w:t xml:space="preserve"> для животных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2C0B0D20" w:rsidR="00BF1362" w:rsidRDefault="00353C75"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о </w:t>
      </w:r>
      <w:r w:rsidRPr="00353C75">
        <w:rPr>
          <w:rFonts w:ascii="Times New Roman" w:hAnsi="Times New Roman" w:cstheme="majorBidi"/>
          <w:color w:val="000000"/>
          <w:sz w:val="28"/>
          <w:szCs w:val="28"/>
        </w:rPr>
        <w:t>генетически модифицированных пищевых продуктах и кормах для животных</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6C3A7349" w14:textId="1E45AED8" w:rsidR="005D1BC3" w:rsidRDefault="005D1BC3" w:rsidP="005D1BC3">
      <w:pPr>
        <w:rPr>
          <w:rFonts w:cstheme="majorBidi"/>
          <w:sz w:val="28"/>
          <w:szCs w:val="28"/>
        </w:rPr>
      </w:pPr>
      <w:r>
        <w:rPr>
          <w:rFonts w:cstheme="majorBidi"/>
          <w:sz w:val="28"/>
          <w:szCs w:val="28"/>
        </w:rPr>
        <w:t>З</w:t>
      </w:r>
      <w:r w:rsidRPr="005D1BC3">
        <w:rPr>
          <w:rFonts w:cstheme="majorBidi"/>
          <w:sz w:val="28"/>
          <w:szCs w:val="28"/>
        </w:rPr>
        <w:t xml:space="preserve">аместитель </w:t>
      </w:r>
      <w:r w:rsidR="00D3705A">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36ABF9D8" w14:textId="77777777" w:rsidR="00956A50" w:rsidRPr="0064535B" w:rsidRDefault="005D1BC3" w:rsidP="00956A50">
      <w:pPr>
        <w:rPr>
          <w:rFonts w:cstheme="majorBidi"/>
          <w:sz w:val="28"/>
          <w:szCs w:val="28"/>
        </w:rPr>
      </w:pPr>
      <w:r>
        <w:rPr>
          <w:rFonts w:cstheme="majorBidi"/>
          <w:sz w:val="28"/>
          <w:szCs w:val="28"/>
        </w:rPr>
        <w:t xml:space="preserve">министр </w:t>
      </w:r>
      <w:r w:rsidR="00956A50" w:rsidRPr="0064535B">
        <w:rPr>
          <w:rFonts w:cstheme="majorBidi"/>
          <w:sz w:val="28"/>
          <w:szCs w:val="28"/>
        </w:rPr>
        <w:t xml:space="preserve">сельского хозяйства </w:t>
      </w:r>
    </w:p>
    <w:p w14:paraId="6F642C6B" w14:textId="7E9CA73C" w:rsidR="0012099F" w:rsidRDefault="00956A50" w:rsidP="00956A50">
      <w:pPr>
        <w:rPr>
          <w:rFonts w:cstheme="majorBidi"/>
          <w:sz w:val="28"/>
          <w:szCs w:val="28"/>
        </w:rPr>
      </w:pPr>
      <w:r w:rsidRPr="0064535B">
        <w:rPr>
          <w:rFonts w:cstheme="majorBidi"/>
          <w:sz w:val="28"/>
          <w:szCs w:val="28"/>
        </w:rPr>
        <w:t>и пищевой промышленности</w:t>
      </w:r>
      <w:r>
        <w:rPr>
          <w:rFonts w:cstheme="majorBidi"/>
          <w:sz w:val="28"/>
          <w:szCs w:val="28"/>
        </w:rPr>
        <w:tab/>
      </w:r>
      <w:r>
        <w:rPr>
          <w:rFonts w:cstheme="majorBidi"/>
          <w:sz w:val="28"/>
          <w:szCs w:val="28"/>
        </w:rPr>
        <w:tab/>
      </w:r>
      <w:r>
        <w:rPr>
          <w:rFonts w:cstheme="majorBidi"/>
          <w:sz w:val="28"/>
          <w:szCs w:val="28"/>
        </w:rPr>
        <w:tab/>
      </w:r>
      <w:r w:rsidRPr="0064535B">
        <w:rPr>
          <w:rFonts w:cstheme="majorBidi"/>
          <w:sz w:val="28"/>
          <w:szCs w:val="28"/>
        </w:rPr>
        <w:t>В</w:t>
      </w:r>
      <w:r>
        <w:rPr>
          <w:rFonts w:cstheme="majorBidi"/>
          <w:sz w:val="28"/>
          <w:szCs w:val="28"/>
        </w:rPr>
        <w:t>ладимир БОЛЯ</w:t>
      </w:r>
    </w:p>
    <w:p w14:paraId="213E1A4E" w14:textId="77777777" w:rsidR="00353C75" w:rsidRDefault="00353C75" w:rsidP="00353C75">
      <w:pPr>
        <w:rPr>
          <w:rFonts w:cstheme="majorBidi"/>
          <w:sz w:val="28"/>
          <w:szCs w:val="28"/>
        </w:rPr>
      </w:pPr>
    </w:p>
    <w:p w14:paraId="6683F2BB" w14:textId="77777777" w:rsidR="00353C75" w:rsidRDefault="00353C75" w:rsidP="00353C75">
      <w:pPr>
        <w:rPr>
          <w:rFonts w:cstheme="majorBidi"/>
          <w:sz w:val="28"/>
          <w:szCs w:val="28"/>
        </w:rPr>
      </w:pPr>
    </w:p>
    <w:p w14:paraId="0301782F" w14:textId="77777777" w:rsidR="00353C75" w:rsidRDefault="00353C75" w:rsidP="00353C75">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6A6C58CC" w14:textId="77777777" w:rsidR="00353C75" w:rsidRPr="005D1BC3" w:rsidRDefault="00353C75" w:rsidP="00353C75">
      <w:pPr>
        <w:rPr>
          <w:rFonts w:cstheme="majorBidi"/>
          <w:sz w:val="28"/>
          <w:szCs w:val="28"/>
        </w:rPr>
      </w:pPr>
      <w:r>
        <w:rPr>
          <w:rFonts w:cstheme="majorBidi"/>
          <w:sz w:val="28"/>
          <w:szCs w:val="28"/>
        </w:rPr>
        <w:t xml:space="preserve">министр иностранных дел и </w:t>
      </w:r>
    </w:p>
    <w:p w14:paraId="59976D04" w14:textId="77777777" w:rsidR="00353C75" w:rsidRDefault="00353C75" w:rsidP="00353C75">
      <w:pPr>
        <w:tabs>
          <w:tab w:val="left" w:pos="5670"/>
        </w:tabs>
        <w:rPr>
          <w:rFonts w:cstheme="majorBidi"/>
          <w:sz w:val="28"/>
          <w:szCs w:val="28"/>
          <w:lang w:eastAsia="ru-RU"/>
        </w:rPr>
      </w:pPr>
      <w:r w:rsidRPr="005D1BC3">
        <w:rPr>
          <w:rFonts w:cstheme="majorBidi"/>
          <w:sz w:val="28"/>
          <w:szCs w:val="28"/>
        </w:rPr>
        <w:t>европейской интеграции</w:t>
      </w:r>
      <w:r>
        <w:rPr>
          <w:rFonts w:cstheme="majorBidi"/>
          <w:sz w:val="28"/>
          <w:szCs w:val="28"/>
          <w:lang w:eastAsia="ru-RU"/>
        </w:rPr>
        <w:tab/>
      </w:r>
      <w:r w:rsidRPr="00340835">
        <w:rPr>
          <w:rFonts w:cstheme="majorBidi"/>
          <w:sz w:val="28"/>
          <w:szCs w:val="28"/>
        </w:rPr>
        <w:t>Николае ПОПЕСКУ</w:t>
      </w:r>
      <w:r>
        <w:rPr>
          <w:rFonts w:cstheme="majorBidi"/>
          <w:sz w:val="28"/>
          <w:szCs w:val="28"/>
          <w:lang w:eastAsia="ru-RU"/>
        </w:rPr>
        <w:tab/>
      </w:r>
    </w:p>
    <w:p w14:paraId="7D8429CF" w14:textId="77777777" w:rsidR="00353C75" w:rsidRDefault="00353C75" w:rsidP="0064535B">
      <w:pPr>
        <w:rPr>
          <w:rFonts w:cstheme="majorBidi"/>
          <w:sz w:val="28"/>
          <w:szCs w:val="28"/>
        </w:rPr>
      </w:pPr>
    </w:p>
    <w:p w14:paraId="463E1035" w14:textId="77777777" w:rsidR="00182743" w:rsidRDefault="00182743" w:rsidP="00632912">
      <w:pPr>
        <w:rPr>
          <w:rFonts w:cstheme="majorBidi"/>
          <w:sz w:val="28"/>
          <w:szCs w:val="28"/>
        </w:rPr>
      </w:pPr>
    </w:p>
    <w:p w14:paraId="0011FF94" w14:textId="1D4725D0"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353C75">
        <w:rPr>
          <w:rFonts w:cstheme="majorBidi"/>
          <w:sz w:val="28"/>
          <w:szCs w:val="28"/>
        </w:rPr>
        <w:tab/>
      </w:r>
      <w:r w:rsidR="00353C75">
        <w:rPr>
          <w:rFonts w:cstheme="majorBidi"/>
          <w:sz w:val="28"/>
          <w:szCs w:val="28"/>
        </w:rPr>
        <w:tab/>
      </w:r>
      <w:r w:rsidR="00353C75">
        <w:rPr>
          <w:rFonts w:cstheme="majorBidi"/>
          <w:sz w:val="28"/>
          <w:szCs w:val="28"/>
        </w:rPr>
        <w:tab/>
        <w:t xml:space="preserve">         </w:t>
      </w:r>
      <w:r w:rsidR="00B07B32">
        <w:rPr>
          <w:rFonts w:cstheme="majorBidi"/>
          <w:sz w:val="28"/>
          <w:szCs w:val="28"/>
        </w:rPr>
        <w:t>Вероника Михайлов-Морару</w:t>
      </w:r>
    </w:p>
    <w:p w14:paraId="7D80AFE1" w14:textId="5244F258" w:rsidR="00353C75" w:rsidRDefault="00353C75">
      <w:pPr>
        <w:rPr>
          <w:rFonts w:cstheme="majorBidi"/>
          <w:color w:val="000000"/>
          <w:sz w:val="28"/>
          <w:szCs w:val="28"/>
          <w:lang w:eastAsia="ru-RU"/>
        </w:rPr>
      </w:pPr>
      <w:r>
        <w:rPr>
          <w:rFonts w:cstheme="majorBidi"/>
          <w:color w:val="000000"/>
          <w:sz w:val="28"/>
          <w:szCs w:val="28"/>
        </w:rPr>
        <w:br w:type="page"/>
      </w:r>
    </w:p>
    <w:p w14:paraId="3A11F575"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5E025B06" w14:textId="77777777" w:rsidR="00353C75" w:rsidRDefault="00353C75"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832A59E" w:rsidR="008E1A22" w:rsidRDefault="008E1A22">
      <w:pPr>
        <w:rPr>
          <w:rFonts w:cstheme="majorBidi"/>
          <w:sz w:val="28"/>
          <w:szCs w:val="28"/>
        </w:rPr>
      </w:pPr>
      <w:r>
        <w:rPr>
          <w:rFonts w:cstheme="majorBidi"/>
          <w:sz w:val="28"/>
          <w:szCs w:val="28"/>
        </w:rPr>
        <w:br w:type="page"/>
      </w:r>
    </w:p>
    <w:p w14:paraId="32DDDDBD" w14:textId="26BC8CDE" w:rsidR="008E1A22" w:rsidRPr="008E1A22" w:rsidRDefault="008E1A22" w:rsidP="008E1A22">
      <w:pPr>
        <w:jc w:val="right"/>
        <w:rPr>
          <w:rFonts w:cstheme="majorBidi"/>
          <w:i/>
          <w:sz w:val="28"/>
          <w:szCs w:val="28"/>
        </w:rPr>
      </w:pPr>
      <w:r w:rsidRPr="008E1A22">
        <w:rPr>
          <w:rFonts w:cstheme="majorBidi"/>
          <w:i/>
          <w:sz w:val="28"/>
          <w:szCs w:val="28"/>
        </w:rPr>
        <w:lastRenderedPageBreak/>
        <w:t>Проект</w:t>
      </w:r>
    </w:p>
    <w:p w14:paraId="67258DC4" w14:textId="0992559E" w:rsidR="008E1A22" w:rsidRPr="008E1A22" w:rsidRDefault="008E1A22" w:rsidP="008E1A22">
      <w:pPr>
        <w:jc w:val="right"/>
        <w:rPr>
          <w:rFonts w:cstheme="majorBidi"/>
          <w:i/>
          <w:sz w:val="28"/>
          <w:szCs w:val="28"/>
        </w:rPr>
      </w:pPr>
      <w:r w:rsidRPr="008E1A22">
        <w:rPr>
          <w:rFonts w:cstheme="majorBidi"/>
          <w:i/>
          <w:sz w:val="28"/>
          <w:szCs w:val="28"/>
        </w:rPr>
        <w:t>UE</w:t>
      </w:r>
    </w:p>
    <w:p w14:paraId="4DEB3D74" w14:textId="30460903" w:rsidR="008E1A22" w:rsidRPr="008E1A22" w:rsidRDefault="008E1A22" w:rsidP="008E1A22">
      <w:pPr>
        <w:jc w:val="right"/>
        <w:rPr>
          <w:rFonts w:cstheme="majorBidi"/>
          <w:i/>
          <w:sz w:val="28"/>
          <w:szCs w:val="28"/>
        </w:rPr>
      </w:pPr>
      <w:r w:rsidRPr="008E1A22">
        <w:rPr>
          <w:rFonts w:cstheme="majorBidi"/>
          <w:i/>
          <w:sz w:val="28"/>
          <w:szCs w:val="28"/>
        </w:rPr>
        <w:t>Перевод</w:t>
      </w:r>
    </w:p>
    <w:p w14:paraId="09D493CE" w14:textId="77777777" w:rsidR="008E1A22" w:rsidRDefault="008E1A22" w:rsidP="008E1A22">
      <w:pPr>
        <w:ind w:firstLine="0"/>
        <w:rPr>
          <w:rFonts w:cstheme="majorBidi"/>
          <w:sz w:val="28"/>
          <w:szCs w:val="28"/>
        </w:rPr>
      </w:pPr>
    </w:p>
    <w:p w14:paraId="3B3705E6" w14:textId="77777777" w:rsidR="008E1A22" w:rsidRPr="008E1A22" w:rsidRDefault="008E1A22" w:rsidP="008E1A22">
      <w:pPr>
        <w:ind w:firstLine="0"/>
        <w:jc w:val="center"/>
        <w:rPr>
          <w:rFonts w:cstheme="majorBidi"/>
          <w:b/>
          <w:sz w:val="28"/>
          <w:szCs w:val="28"/>
        </w:rPr>
      </w:pPr>
      <w:r w:rsidRPr="008E1A22">
        <w:rPr>
          <w:rFonts w:cstheme="majorBidi"/>
          <w:b/>
          <w:sz w:val="28"/>
          <w:szCs w:val="28"/>
        </w:rPr>
        <w:t>ПАРЛАМЕНТ РЕСПУБЛИКИ МОЛДОВА</w:t>
      </w:r>
    </w:p>
    <w:p w14:paraId="5AF3DA51" w14:textId="77777777" w:rsidR="008E1A22" w:rsidRPr="008E1A22" w:rsidRDefault="008E1A22" w:rsidP="008E1A22">
      <w:pPr>
        <w:jc w:val="center"/>
        <w:rPr>
          <w:rFonts w:cstheme="majorBidi"/>
          <w:b/>
          <w:sz w:val="28"/>
          <w:szCs w:val="28"/>
        </w:rPr>
      </w:pPr>
    </w:p>
    <w:p w14:paraId="534005DE" w14:textId="580B3C3A" w:rsidR="008E1A22" w:rsidRPr="008E1A22" w:rsidRDefault="008E1A22" w:rsidP="008E1A22">
      <w:pPr>
        <w:ind w:firstLine="0"/>
        <w:jc w:val="center"/>
        <w:rPr>
          <w:rFonts w:cstheme="majorBidi"/>
          <w:b/>
          <w:sz w:val="28"/>
          <w:szCs w:val="28"/>
        </w:rPr>
      </w:pPr>
      <w:r w:rsidRPr="008E1A22">
        <w:rPr>
          <w:rFonts w:cstheme="majorBidi"/>
          <w:b/>
          <w:sz w:val="28"/>
          <w:szCs w:val="28"/>
        </w:rPr>
        <w:t>ЗАКОН</w:t>
      </w:r>
    </w:p>
    <w:p w14:paraId="30129708" w14:textId="67BFDDC5" w:rsidR="008E1A22" w:rsidRPr="008E1A22" w:rsidRDefault="008E1A22" w:rsidP="008E1A22">
      <w:pPr>
        <w:ind w:firstLine="0"/>
        <w:jc w:val="center"/>
        <w:rPr>
          <w:rFonts w:cstheme="majorBidi"/>
          <w:b/>
          <w:sz w:val="28"/>
          <w:szCs w:val="28"/>
        </w:rPr>
      </w:pPr>
      <w:r>
        <w:rPr>
          <w:rFonts w:cstheme="majorBidi"/>
          <w:b/>
          <w:sz w:val="28"/>
          <w:szCs w:val="28"/>
        </w:rPr>
        <w:t>о</w:t>
      </w:r>
      <w:r w:rsidRPr="008E1A22">
        <w:rPr>
          <w:rFonts w:cstheme="majorBidi"/>
          <w:b/>
          <w:sz w:val="28"/>
          <w:szCs w:val="28"/>
        </w:rPr>
        <w:t xml:space="preserve"> генетически модифицированных пищевых продуктах</w:t>
      </w:r>
      <w:r>
        <w:rPr>
          <w:rFonts w:cstheme="majorBidi"/>
          <w:b/>
          <w:sz w:val="28"/>
          <w:szCs w:val="28"/>
        </w:rPr>
        <w:t xml:space="preserve"> </w:t>
      </w:r>
      <w:r>
        <w:rPr>
          <w:rFonts w:cstheme="majorBidi"/>
          <w:b/>
          <w:sz w:val="28"/>
          <w:szCs w:val="28"/>
        </w:rPr>
        <w:br/>
      </w:r>
      <w:r w:rsidRPr="008E1A22">
        <w:rPr>
          <w:rFonts w:cstheme="majorBidi"/>
          <w:b/>
          <w:sz w:val="28"/>
          <w:szCs w:val="28"/>
        </w:rPr>
        <w:t>и кормах для животных</w:t>
      </w:r>
    </w:p>
    <w:p w14:paraId="11BDFFAD" w14:textId="77777777" w:rsidR="007B31E4" w:rsidRPr="00C44ECF" w:rsidRDefault="007B31E4" w:rsidP="007B31E4">
      <w:pPr>
        <w:rPr>
          <w:sz w:val="28"/>
          <w:szCs w:val="28"/>
        </w:rPr>
      </w:pPr>
    </w:p>
    <w:p w14:paraId="4106517C" w14:textId="77777777" w:rsidR="007B31E4" w:rsidRPr="00C44ECF" w:rsidRDefault="007B31E4" w:rsidP="007B31E4">
      <w:pPr>
        <w:rPr>
          <w:sz w:val="28"/>
          <w:szCs w:val="28"/>
        </w:rPr>
      </w:pPr>
      <w:r w:rsidRPr="00C44ECF">
        <w:rPr>
          <w:sz w:val="28"/>
          <w:szCs w:val="28"/>
        </w:rPr>
        <w:t>Парламент принимает настоящий органический закон.</w:t>
      </w:r>
    </w:p>
    <w:p w14:paraId="2A70E062" w14:textId="77777777" w:rsidR="007B31E4" w:rsidRPr="00C44ECF" w:rsidRDefault="007B31E4" w:rsidP="007B31E4">
      <w:pPr>
        <w:rPr>
          <w:sz w:val="28"/>
          <w:szCs w:val="28"/>
        </w:rPr>
      </w:pPr>
    </w:p>
    <w:p w14:paraId="475CDD61" w14:textId="77777777" w:rsidR="007B31E4" w:rsidRPr="00C44ECF" w:rsidRDefault="007B31E4" w:rsidP="007B31E4">
      <w:pPr>
        <w:ind w:firstLine="708"/>
        <w:rPr>
          <w:sz w:val="28"/>
          <w:szCs w:val="28"/>
        </w:rPr>
      </w:pPr>
      <w:r w:rsidRPr="00C44ECF">
        <w:rPr>
          <w:sz w:val="28"/>
          <w:szCs w:val="28"/>
        </w:rPr>
        <w:t xml:space="preserve">Настоящий закон перелагает: Регламент (ЕС) № 1829/2003 Регламент Европейского Парламента и Совета Европейского Союза от 22 сентября 2003 г. по генетически модифицированным </w:t>
      </w:r>
      <w:r w:rsidRPr="003440D9">
        <w:rPr>
          <w:sz w:val="28"/>
          <w:szCs w:val="28"/>
        </w:rPr>
        <w:t>пищевы</w:t>
      </w:r>
      <w:r>
        <w:rPr>
          <w:sz w:val="28"/>
          <w:szCs w:val="28"/>
        </w:rPr>
        <w:t>м</w:t>
      </w:r>
      <w:r w:rsidRPr="003440D9">
        <w:rPr>
          <w:sz w:val="28"/>
          <w:szCs w:val="28"/>
        </w:rPr>
        <w:t xml:space="preserve"> </w:t>
      </w:r>
      <w:r w:rsidRPr="00C44ECF">
        <w:rPr>
          <w:sz w:val="28"/>
          <w:szCs w:val="28"/>
        </w:rPr>
        <w:t>продуктам</w:t>
      </w:r>
      <w:r>
        <w:rPr>
          <w:sz w:val="28"/>
          <w:szCs w:val="28"/>
        </w:rPr>
        <w:t xml:space="preserve"> </w:t>
      </w:r>
      <w:r w:rsidRPr="00C44ECF">
        <w:rPr>
          <w:sz w:val="28"/>
          <w:szCs w:val="28"/>
        </w:rPr>
        <w:t>и кормам, опубликованный в Официальном журнале Европейского союза L 268 от 18 октября 2003 г., с последними поправками, внесенными Регламентом (ЕС) 2019/1381 Европейского Парламента и Совета от 20 июня 2019; Регламент (ЕС) № 1830/2003 Европейского Парламента и Совета от 22 сентября 2003 г. относительно отслеживаемости и этикетирования генетически модифицированных организмов и отслеживаемости продовольственных и кормовых продуктов, полученных из генетически модифицированных организмов, с поправками в Директиву 2001/18/ЕС, опубликованный в Официальном журнале Европейского союза L 268 от 18 октября 2003 г., с последними поправками, внесенными Регламентом (ЕС) 2019/1243 Европейского Парламента и Совета от 20 июня 2019; а также Регламент Комиссии (ЕС) № 641/2004 от 6 апреля 2004 г., касающийся подробных правил применения Регламента (ЕС) № 1829/2003 Европейского Парламента и Совета в отношении разрешения новых генетически модифицированных пищевых продуктов и кормов, уведомления о существующих продуктах и случайном или технически преднамеренном применении генетически модифицированного материала, выявленного при положительной оценке риска и получил положительное заключение, опубликованое в Официальном журнале Европейского сообщества L 102 от 7 апреля 2004 г., с последними поправками, внесенными Имплементационным регламентом Комиссии (ЕС) № 503/2013 от 3 апреля 2013 г.</w:t>
      </w:r>
      <w:r w:rsidRPr="00C44ECF">
        <w:rPr>
          <w:sz w:val="28"/>
          <w:szCs w:val="28"/>
        </w:rPr>
        <w:cr/>
      </w:r>
    </w:p>
    <w:p w14:paraId="50A59A8B" w14:textId="77777777" w:rsidR="007B31E4" w:rsidRPr="00C44ECF" w:rsidRDefault="007B31E4" w:rsidP="007B31E4">
      <w:pPr>
        <w:ind w:firstLine="0"/>
        <w:jc w:val="center"/>
        <w:rPr>
          <w:b/>
          <w:sz w:val="28"/>
          <w:szCs w:val="28"/>
        </w:rPr>
      </w:pPr>
      <w:r w:rsidRPr="00C44ECF">
        <w:rPr>
          <w:b/>
          <w:sz w:val="28"/>
          <w:szCs w:val="28"/>
        </w:rPr>
        <w:t>Глава I</w:t>
      </w:r>
    </w:p>
    <w:p w14:paraId="7C26AB32" w14:textId="77777777" w:rsidR="007B31E4" w:rsidRPr="00C44ECF" w:rsidRDefault="007B31E4" w:rsidP="007B31E4">
      <w:pPr>
        <w:ind w:firstLine="0"/>
        <w:jc w:val="center"/>
        <w:rPr>
          <w:b/>
          <w:sz w:val="28"/>
          <w:szCs w:val="28"/>
        </w:rPr>
      </w:pPr>
      <w:r w:rsidRPr="00C44ECF">
        <w:rPr>
          <w:b/>
          <w:sz w:val="28"/>
          <w:szCs w:val="28"/>
        </w:rPr>
        <w:t>ОБЩИЕ ПОЛОЖЕНИЯ</w:t>
      </w:r>
    </w:p>
    <w:p w14:paraId="7282A229" w14:textId="77777777" w:rsidR="007B31E4" w:rsidRPr="00C44ECF" w:rsidRDefault="007B31E4" w:rsidP="007B31E4">
      <w:pPr>
        <w:rPr>
          <w:sz w:val="28"/>
          <w:szCs w:val="28"/>
        </w:rPr>
      </w:pPr>
    </w:p>
    <w:p w14:paraId="1893E89F" w14:textId="77777777" w:rsidR="007B31E4" w:rsidRPr="00C44ECF" w:rsidRDefault="007B31E4" w:rsidP="007B31E4">
      <w:pPr>
        <w:ind w:firstLine="0"/>
        <w:rPr>
          <w:sz w:val="28"/>
          <w:szCs w:val="28"/>
        </w:rPr>
      </w:pPr>
      <w:r w:rsidRPr="00C44ECF">
        <w:rPr>
          <w:b/>
          <w:sz w:val="28"/>
          <w:szCs w:val="28"/>
        </w:rPr>
        <w:t>Статья 1.</w:t>
      </w:r>
      <w:r w:rsidRPr="00C44ECF">
        <w:rPr>
          <w:sz w:val="28"/>
          <w:szCs w:val="28"/>
        </w:rPr>
        <w:t xml:space="preserve"> Предмет и сфера регулирования настоящего закона</w:t>
      </w:r>
    </w:p>
    <w:p w14:paraId="7D4FDAA0" w14:textId="77777777" w:rsidR="007B31E4" w:rsidRPr="00C44ECF" w:rsidRDefault="007B31E4" w:rsidP="007B31E4">
      <w:pPr>
        <w:ind w:firstLine="708"/>
        <w:rPr>
          <w:sz w:val="28"/>
          <w:szCs w:val="28"/>
        </w:rPr>
      </w:pPr>
      <w:r w:rsidRPr="00C44ECF">
        <w:rPr>
          <w:sz w:val="28"/>
          <w:szCs w:val="28"/>
        </w:rPr>
        <w:lastRenderedPageBreak/>
        <w:t>(1) Настоящий закон устанавливает законодательную и институциональную базу о(б):</w:t>
      </w:r>
    </w:p>
    <w:p w14:paraId="7B83152C" w14:textId="77777777" w:rsidR="007B31E4" w:rsidRPr="00C44ECF" w:rsidRDefault="007B31E4" w:rsidP="007B31E4">
      <w:pPr>
        <w:ind w:firstLine="708"/>
        <w:rPr>
          <w:sz w:val="28"/>
          <w:szCs w:val="28"/>
        </w:rPr>
      </w:pPr>
      <w:r w:rsidRPr="00C44ECF">
        <w:rPr>
          <w:sz w:val="28"/>
          <w:szCs w:val="28"/>
        </w:rPr>
        <w:t xml:space="preserve">a) обеспечении высокого уровня защиты жизни и здоровья человека, здоровья и благополучия животных, окружающей среды и интересов потребителей в отношении генетически модифицированных </w:t>
      </w:r>
      <w:r w:rsidRPr="003440D9">
        <w:rPr>
          <w:sz w:val="28"/>
          <w:szCs w:val="28"/>
        </w:rPr>
        <w:t xml:space="preserve">пищевых </w:t>
      </w:r>
      <w:r w:rsidRPr="00C44ECF">
        <w:rPr>
          <w:sz w:val="28"/>
          <w:szCs w:val="28"/>
        </w:rPr>
        <w:t>продуктов</w:t>
      </w:r>
      <w:r>
        <w:rPr>
          <w:sz w:val="28"/>
          <w:szCs w:val="28"/>
        </w:rPr>
        <w:t xml:space="preserve"> </w:t>
      </w:r>
      <w:r w:rsidRPr="00C44ECF">
        <w:rPr>
          <w:sz w:val="28"/>
          <w:szCs w:val="28"/>
        </w:rPr>
        <w:t>и кормов для животных при обеспечении эффективного функционирования внутреннего рынка;</w:t>
      </w:r>
    </w:p>
    <w:p w14:paraId="6ED02C4C" w14:textId="77777777" w:rsidR="007B31E4" w:rsidRPr="00C44ECF" w:rsidRDefault="007B31E4" w:rsidP="007B31E4">
      <w:pPr>
        <w:ind w:firstLine="708"/>
        <w:rPr>
          <w:sz w:val="28"/>
          <w:szCs w:val="28"/>
        </w:rPr>
      </w:pPr>
      <w:r w:rsidRPr="00C44ECF">
        <w:rPr>
          <w:sz w:val="28"/>
          <w:szCs w:val="28"/>
        </w:rPr>
        <w:t xml:space="preserve">b) порядке регистрации и надзора за генетически модифицированными </w:t>
      </w:r>
      <w:r w:rsidRPr="003440D9">
        <w:rPr>
          <w:sz w:val="28"/>
          <w:szCs w:val="28"/>
        </w:rPr>
        <w:t>пищевы</w:t>
      </w:r>
      <w:r>
        <w:rPr>
          <w:sz w:val="28"/>
          <w:szCs w:val="28"/>
        </w:rPr>
        <w:t>ми</w:t>
      </w:r>
      <w:r w:rsidRPr="003440D9">
        <w:rPr>
          <w:sz w:val="28"/>
          <w:szCs w:val="28"/>
        </w:rPr>
        <w:t xml:space="preserve"> </w:t>
      </w:r>
      <w:r w:rsidRPr="00C44ECF">
        <w:rPr>
          <w:sz w:val="28"/>
          <w:szCs w:val="28"/>
        </w:rPr>
        <w:t>продуктами</w:t>
      </w:r>
      <w:r>
        <w:rPr>
          <w:sz w:val="28"/>
          <w:szCs w:val="28"/>
        </w:rPr>
        <w:t xml:space="preserve"> </w:t>
      </w:r>
      <w:r w:rsidRPr="00C44ECF">
        <w:rPr>
          <w:sz w:val="28"/>
          <w:szCs w:val="28"/>
        </w:rPr>
        <w:t>и кормами для животных;</w:t>
      </w:r>
    </w:p>
    <w:p w14:paraId="43404E6E" w14:textId="77777777" w:rsidR="007B31E4" w:rsidRPr="00C44ECF" w:rsidRDefault="007B31E4" w:rsidP="007B31E4">
      <w:pPr>
        <w:ind w:firstLine="708"/>
        <w:rPr>
          <w:sz w:val="28"/>
          <w:szCs w:val="28"/>
        </w:rPr>
      </w:pPr>
      <w:r w:rsidRPr="00C44ECF">
        <w:rPr>
          <w:sz w:val="28"/>
          <w:szCs w:val="28"/>
        </w:rPr>
        <w:t xml:space="preserve">c) требованиях к маркировке генетически модифицированных </w:t>
      </w:r>
      <w:r w:rsidRPr="003440D9">
        <w:rPr>
          <w:sz w:val="28"/>
          <w:szCs w:val="28"/>
        </w:rPr>
        <w:t>пищевы</w:t>
      </w:r>
      <w:r>
        <w:rPr>
          <w:sz w:val="28"/>
          <w:szCs w:val="28"/>
        </w:rPr>
        <w:t xml:space="preserve">х </w:t>
      </w:r>
      <w:r w:rsidRPr="00C44ECF">
        <w:rPr>
          <w:sz w:val="28"/>
          <w:szCs w:val="28"/>
        </w:rPr>
        <w:t>продуктов и кормов для животных;</w:t>
      </w:r>
    </w:p>
    <w:p w14:paraId="150D9E51" w14:textId="29F56D24" w:rsidR="007B31E4" w:rsidRPr="00C44ECF" w:rsidRDefault="007B31E4" w:rsidP="007B31E4">
      <w:pPr>
        <w:ind w:firstLine="708"/>
        <w:rPr>
          <w:sz w:val="28"/>
          <w:szCs w:val="28"/>
        </w:rPr>
      </w:pPr>
      <w:r w:rsidRPr="00C44ECF">
        <w:rPr>
          <w:sz w:val="28"/>
          <w:szCs w:val="28"/>
        </w:rPr>
        <w:t>d) отслеживаемости</w:t>
      </w:r>
      <w:r>
        <w:rPr>
          <w:sz w:val="28"/>
          <w:szCs w:val="28"/>
        </w:rPr>
        <w:t xml:space="preserve"> </w:t>
      </w:r>
      <w:r w:rsidRPr="003440D9">
        <w:rPr>
          <w:sz w:val="28"/>
          <w:szCs w:val="28"/>
        </w:rPr>
        <w:t>пищевы</w:t>
      </w:r>
      <w:r>
        <w:rPr>
          <w:sz w:val="28"/>
          <w:szCs w:val="28"/>
        </w:rPr>
        <w:t>х</w:t>
      </w:r>
      <w:r w:rsidRPr="00C44ECF">
        <w:rPr>
          <w:sz w:val="28"/>
          <w:szCs w:val="28"/>
        </w:rPr>
        <w:t xml:space="preserve"> продуктов, состоящих из или содержащих генетически модифицированные организмы (далее - ГМО), кормов для животных, </w:t>
      </w:r>
      <w:r>
        <w:rPr>
          <w:sz w:val="28"/>
          <w:szCs w:val="28"/>
        </w:rPr>
        <w:t>произвед</w:t>
      </w:r>
      <w:r w:rsidR="00317ED3">
        <w:rPr>
          <w:sz w:val="28"/>
          <w:szCs w:val="28"/>
        </w:rPr>
        <w:t>е</w:t>
      </w:r>
      <w:r>
        <w:rPr>
          <w:sz w:val="28"/>
          <w:szCs w:val="28"/>
        </w:rPr>
        <w:t xml:space="preserve">нных </w:t>
      </w:r>
      <w:r w:rsidRPr="00C44ECF">
        <w:rPr>
          <w:sz w:val="28"/>
          <w:szCs w:val="28"/>
        </w:rPr>
        <w:t xml:space="preserve"> из ГМО, их маркировка, мониторинг воздействия на окружающую среду и, в зависимости от обстоятельств, на здоровье и благополучие человека, а также реализация мер по управлению рисками, включая, при необходимости, изъятие продукции.</w:t>
      </w:r>
    </w:p>
    <w:p w14:paraId="467F406C" w14:textId="77777777" w:rsidR="007B31E4" w:rsidRPr="00C44ECF" w:rsidRDefault="007B31E4" w:rsidP="007B31E4">
      <w:pPr>
        <w:ind w:firstLine="708"/>
        <w:rPr>
          <w:sz w:val="28"/>
          <w:szCs w:val="28"/>
        </w:rPr>
      </w:pPr>
      <w:r w:rsidRPr="00C44ECF">
        <w:rPr>
          <w:sz w:val="28"/>
          <w:szCs w:val="28"/>
        </w:rPr>
        <w:t>(2) Настоящий закон применяется ко всем этапам вывода на рынок:</w:t>
      </w:r>
    </w:p>
    <w:p w14:paraId="1AD75584" w14:textId="77777777" w:rsidR="007B31E4" w:rsidRPr="00C44ECF" w:rsidRDefault="007B31E4" w:rsidP="007B31E4">
      <w:pPr>
        <w:ind w:firstLine="708"/>
        <w:rPr>
          <w:sz w:val="28"/>
          <w:szCs w:val="28"/>
        </w:rPr>
      </w:pPr>
      <w:r w:rsidRPr="00C44ECF">
        <w:rPr>
          <w:sz w:val="28"/>
          <w:szCs w:val="28"/>
        </w:rPr>
        <w:t>a) продуктов, состоящих из или содержащих ГМО;</w:t>
      </w:r>
    </w:p>
    <w:p w14:paraId="51F85A1B" w14:textId="77777777" w:rsidR="007B31E4" w:rsidRPr="00C44ECF" w:rsidRDefault="007B31E4" w:rsidP="007B31E4">
      <w:pPr>
        <w:ind w:firstLine="708"/>
        <w:rPr>
          <w:sz w:val="28"/>
          <w:szCs w:val="28"/>
        </w:rPr>
      </w:pPr>
      <w:r w:rsidRPr="00C44ECF">
        <w:rPr>
          <w:sz w:val="28"/>
          <w:szCs w:val="28"/>
        </w:rPr>
        <w:t xml:space="preserve">b) </w:t>
      </w:r>
      <w:r w:rsidRPr="003440D9">
        <w:rPr>
          <w:sz w:val="28"/>
          <w:szCs w:val="28"/>
        </w:rPr>
        <w:t>пищевы</w:t>
      </w:r>
      <w:r>
        <w:rPr>
          <w:sz w:val="28"/>
          <w:szCs w:val="28"/>
        </w:rPr>
        <w:t xml:space="preserve">х </w:t>
      </w:r>
      <w:r w:rsidRPr="00C44ECF">
        <w:rPr>
          <w:sz w:val="28"/>
          <w:szCs w:val="28"/>
        </w:rPr>
        <w:t>продуктов, полученных из ГМО;</w:t>
      </w:r>
    </w:p>
    <w:p w14:paraId="3FA59DA4" w14:textId="77777777" w:rsidR="007B31E4" w:rsidRPr="00C44ECF" w:rsidRDefault="007B31E4" w:rsidP="007B31E4">
      <w:pPr>
        <w:ind w:firstLine="708"/>
        <w:rPr>
          <w:sz w:val="28"/>
          <w:szCs w:val="28"/>
        </w:rPr>
      </w:pPr>
      <w:r w:rsidRPr="00C44ECF">
        <w:rPr>
          <w:sz w:val="28"/>
          <w:szCs w:val="28"/>
        </w:rPr>
        <w:t>c) кормов для животных, полученных из ГМО.</w:t>
      </w:r>
    </w:p>
    <w:p w14:paraId="4F9D82A1" w14:textId="77777777" w:rsidR="007B31E4" w:rsidRPr="00C44ECF" w:rsidRDefault="007B31E4" w:rsidP="007B31E4">
      <w:pPr>
        <w:ind w:firstLine="708"/>
        <w:rPr>
          <w:sz w:val="28"/>
          <w:szCs w:val="28"/>
        </w:rPr>
      </w:pPr>
      <w:r w:rsidRPr="00C44ECF">
        <w:rPr>
          <w:sz w:val="28"/>
          <w:szCs w:val="28"/>
        </w:rPr>
        <w:t xml:space="preserve">(3) Настоящий закон не применяется к лекарственным средствам для применения человеком, регулируемым Законом № 1409/1997 о лекарствах и к лекарственным средствам для ветеринарного применения регулируемым Законом № 119/2018 о лекарственных средствах ветеринарного назначения. </w:t>
      </w:r>
    </w:p>
    <w:p w14:paraId="68A94376" w14:textId="77777777" w:rsidR="007B31E4" w:rsidRPr="00C44ECF" w:rsidRDefault="007B31E4" w:rsidP="007B31E4">
      <w:pPr>
        <w:ind w:firstLine="708"/>
        <w:rPr>
          <w:sz w:val="28"/>
          <w:szCs w:val="28"/>
        </w:rPr>
      </w:pPr>
      <w:r w:rsidRPr="00C44ECF">
        <w:rPr>
          <w:sz w:val="28"/>
          <w:szCs w:val="28"/>
        </w:rPr>
        <w:t>(4) Если международными договорами, ратифицированными Парламентом Республики Молдова, установлены иные нормы, чем те, которые предусмотрены настоящим Законом, применяются нормы международных договоров.</w:t>
      </w:r>
    </w:p>
    <w:p w14:paraId="408DF210" w14:textId="77777777" w:rsidR="007B31E4" w:rsidRPr="00C44ECF" w:rsidRDefault="007B31E4" w:rsidP="007B31E4">
      <w:pPr>
        <w:rPr>
          <w:b/>
          <w:sz w:val="28"/>
          <w:szCs w:val="28"/>
        </w:rPr>
      </w:pPr>
    </w:p>
    <w:p w14:paraId="208C34BE" w14:textId="77777777" w:rsidR="007B31E4" w:rsidRPr="00C44ECF" w:rsidRDefault="007B31E4" w:rsidP="007B31E4">
      <w:pPr>
        <w:ind w:firstLine="708"/>
        <w:rPr>
          <w:sz w:val="28"/>
          <w:szCs w:val="28"/>
        </w:rPr>
      </w:pPr>
      <w:r w:rsidRPr="00C44ECF">
        <w:rPr>
          <w:b/>
          <w:sz w:val="28"/>
          <w:szCs w:val="28"/>
        </w:rPr>
        <w:t>Статья 2.</w:t>
      </w:r>
      <w:r w:rsidRPr="00C44ECF">
        <w:rPr>
          <w:sz w:val="28"/>
          <w:szCs w:val="28"/>
        </w:rPr>
        <w:t xml:space="preserve"> Основные понятия</w:t>
      </w:r>
    </w:p>
    <w:p w14:paraId="3DD02A33" w14:textId="77777777" w:rsidR="007B31E4" w:rsidRPr="00C44ECF" w:rsidRDefault="007B31E4" w:rsidP="007B31E4">
      <w:pPr>
        <w:ind w:firstLine="708"/>
        <w:rPr>
          <w:sz w:val="28"/>
          <w:szCs w:val="28"/>
        </w:rPr>
      </w:pPr>
      <w:r w:rsidRPr="00C44ECF">
        <w:rPr>
          <w:sz w:val="28"/>
          <w:szCs w:val="28"/>
        </w:rPr>
        <w:t>Используемые в настоящем законе понятия имеют следующее значение:</w:t>
      </w:r>
    </w:p>
    <w:p w14:paraId="75EFC3CF" w14:textId="77777777" w:rsidR="007B31E4" w:rsidRPr="00C44ECF" w:rsidRDefault="007B31E4" w:rsidP="007B31E4">
      <w:pPr>
        <w:ind w:firstLine="708"/>
        <w:rPr>
          <w:sz w:val="28"/>
          <w:szCs w:val="28"/>
        </w:rPr>
      </w:pPr>
      <w:r w:rsidRPr="00C44ECF">
        <w:rPr>
          <w:i/>
          <w:sz w:val="28"/>
          <w:szCs w:val="28"/>
        </w:rPr>
        <w:t xml:space="preserve">конечный потребитель </w:t>
      </w:r>
      <w:r w:rsidRPr="00C44ECF">
        <w:rPr>
          <w:sz w:val="28"/>
          <w:szCs w:val="28"/>
        </w:rPr>
        <w:t xml:space="preserve">- последний потребитель, который не будет использовать товар в какой-либо коммерческой деятельности; </w:t>
      </w:r>
    </w:p>
    <w:p w14:paraId="0A37E1E0" w14:textId="77777777" w:rsidR="007B31E4" w:rsidRPr="00C44ECF" w:rsidRDefault="007B31E4" w:rsidP="007B31E4">
      <w:pPr>
        <w:ind w:firstLine="708"/>
        <w:rPr>
          <w:sz w:val="28"/>
          <w:szCs w:val="28"/>
        </w:rPr>
      </w:pPr>
      <w:r w:rsidRPr="00C44ECF">
        <w:rPr>
          <w:i/>
          <w:sz w:val="28"/>
          <w:szCs w:val="28"/>
        </w:rPr>
        <w:t xml:space="preserve">оценка рисков для окружающей среды </w:t>
      </w:r>
      <w:r w:rsidRPr="00C44ECF">
        <w:rPr>
          <w:sz w:val="28"/>
          <w:szCs w:val="28"/>
        </w:rPr>
        <w:t>- оценка рисков для здоровья человека и окружающей среды, прямых или косвенных, немедленных или отложенных, которые может представлять собой преднамеренное распространение или размещение на рынке ГМО;</w:t>
      </w:r>
    </w:p>
    <w:p w14:paraId="1CE103A7" w14:textId="77777777" w:rsidR="007B31E4" w:rsidRPr="00C44ECF" w:rsidRDefault="007B31E4" w:rsidP="007B31E4">
      <w:pPr>
        <w:ind w:firstLine="708"/>
        <w:rPr>
          <w:sz w:val="28"/>
          <w:szCs w:val="28"/>
        </w:rPr>
      </w:pPr>
      <w:r w:rsidRPr="00C44ECF">
        <w:rPr>
          <w:i/>
          <w:sz w:val="28"/>
          <w:szCs w:val="28"/>
        </w:rPr>
        <w:t xml:space="preserve">генетически модифицированные </w:t>
      </w:r>
      <w:r w:rsidRPr="003440D9">
        <w:rPr>
          <w:i/>
          <w:sz w:val="28"/>
          <w:szCs w:val="28"/>
        </w:rPr>
        <w:t>пищевы</w:t>
      </w:r>
      <w:r>
        <w:rPr>
          <w:i/>
          <w:sz w:val="28"/>
          <w:szCs w:val="28"/>
        </w:rPr>
        <w:t xml:space="preserve">е </w:t>
      </w:r>
      <w:r w:rsidRPr="00C44ECF">
        <w:rPr>
          <w:i/>
          <w:sz w:val="28"/>
          <w:szCs w:val="28"/>
        </w:rPr>
        <w:t xml:space="preserve">продукты </w:t>
      </w:r>
      <w:r>
        <w:rPr>
          <w:sz w:val="28"/>
          <w:szCs w:val="28"/>
        </w:rPr>
        <w:t>–</w:t>
      </w:r>
      <w:r w:rsidRPr="00C44ECF">
        <w:rPr>
          <w:sz w:val="28"/>
          <w:szCs w:val="28"/>
        </w:rPr>
        <w:t xml:space="preserve"> </w:t>
      </w:r>
      <w:r w:rsidRPr="003440D9">
        <w:rPr>
          <w:sz w:val="28"/>
          <w:szCs w:val="28"/>
        </w:rPr>
        <w:t>пищевы</w:t>
      </w:r>
      <w:r>
        <w:rPr>
          <w:sz w:val="28"/>
          <w:szCs w:val="28"/>
        </w:rPr>
        <w:t xml:space="preserve">е </w:t>
      </w:r>
      <w:r w:rsidRPr="00C44ECF">
        <w:rPr>
          <w:sz w:val="28"/>
          <w:szCs w:val="28"/>
        </w:rPr>
        <w:t>продукты, которые содержат, состоят или производятся из ГМО;</w:t>
      </w:r>
    </w:p>
    <w:p w14:paraId="7F55D6C3" w14:textId="77777777" w:rsidR="007B31E4" w:rsidRPr="00C44ECF" w:rsidRDefault="007B31E4" w:rsidP="007B31E4">
      <w:pPr>
        <w:ind w:firstLine="708"/>
        <w:rPr>
          <w:sz w:val="28"/>
          <w:szCs w:val="28"/>
        </w:rPr>
      </w:pPr>
      <w:r w:rsidRPr="00C44ECF">
        <w:rPr>
          <w:i/>
          <w:sz w:val="28"/>
          <w:szCs w:val="28"/>
        </w:rPr>
        <w:lastRenderedPageBreak/>
        <w:t>уникальный идентификационный код</w:t>
      </w:r>
      <w:r w:rsidRPr="00C44ECF">
        <w:rPr>
          <w:sz w:val="28"/>
          <w:szCs w:val="28"/>
        </w:rPr>
        <w:t xml:space="preserve"> - комбинация цифр и/или букв которая позволяет идентифицировать генетически модифицированный организм на основе санкционированного события трансформации, результатом которого он является, и которая обеспечивает доступ к конкретной информации, относящейся к нему;</w:t>
      </w:r>
    </w:p>
    <w:p w14:paraId="1B1CE06B" w14:textId="77777777" w:rsidR="007B31E4" w:rsidRPr="00C44ECF" w:rsidRDefault="007B31E4" w:rsidP="007B31E4">
      <w:pPr>
        <w:ind w:firstLine="708"/>
        <w:rPr>
          <w:sz w:val="28"/>
          <w:szCs w:val="28"/>
        </w:rPr>
      </w:pPr>
      <w:r w:rsidRPr="00C44ECF">
        <w:rPr>
          <w:i/>
          <w:sz w:val="28"/>
          <w:szCs w:val="28"/>
        </w:rPr>
        <w:t>стандартный образец</w:t>
      </w:r>
      <w:r w:rsidRPr="00C44ECF">
        <w:rPr>
          <w:sz w:val="28"/>
          <w:szCs w:val="28"/>
        </w:rPr>
        <w:t xml:space="preserve"> - материал или вещество, у которого значение одного или нескольких свойств является однородным и хорошо установленным для того, чтобы его можно было применять для калибровки устройства, оценки метода измерения или присвоения значений материалам;</w:t>
      </w:r>
    </w:p>
    <w:p w14:paraId="3DDA19CD" w14:textId="77777777" w:rsidR="007B31E4" w:rsidRPr="00C44ECF" w:rsidRDefault="007B31E4" w:rsidP="007B31E4">
      <w:pPr>
        <w:ind w:firstLine="708"/>
        <w:rPr>
          <w:sz w:val="28"/>
          <w:szCs w:val="28"/>
        </w:rPr>
      </w:pPr>
      <w:r w:rsidRPr="00C44ECF">
        <w:rPr>
          <w:i/>
          <w:sz w:val="28"/>
          <w:szCs w:val="28"/>
        </w:rPr>
        <w:t xml:space="preserve">обычный аналог - </w:t>
      </w:r>
      <w:r w:rsidRPr="00C44ECF">
        <w:rPr>
          <w:sz w:val="28"/>
          <w:szCs w:val="28"/>
        </w:rPr>
        <w:t>аналогичный пищевой продукт или корм для животных, произведенный без использования генетической модификации и для которого имеются общепризнанные данные о безопасном использовании;</w:t>
      </w:r>
    </w:p>
    <w:p w14:paraId="731C9866" w14:textId="77777777" w:rsidR="007B31E4" w:rsidRPr="00C44ECF" w:rsidRDefault="007B31E4" w:rsidP="007B31E4">
      <w:pPr>
        <w:ind w:firstLine="708"/>
        <w:rPr>
          <w:sz w:val="28"/>
          <w:szCs w:val="28"/>
        </w:rPr>
      </w:pPr>
      <w:r w:rsidRPr="00C44ECF">
        <w:rPr>
          <w:i/>
          <w:sz w:val="28"/>
          <w:szCs w:val="28"/>
        </w:rPr>
        <w:t>организм</w:t>
      </w:r>
      <w:r w:rsidRPr="00C44ECF">
        <w:rPr>
          <w:sz w:val="28"/>
          <w:szCs w:val="28"/>
        </w:rPr>
        <w:t xml:space="preserve"> - любое биологическое образование, способное к передаче или репликации генетического материала;</w:t>
      </w:r>
    </w:p>
    <w:p w14:paraId="2B0F7379" w14:textId="77777777" w:rsidR="007B31E4" w:rsidRPr="00C44ECF" w:rsidRDefault="007B31E4" w:rsidP="007B31E4">
      <w:pPr>
        <w:ind w:firstLine="708"/>
        <w:rPr>
          <w:i/>
          <w:sz w:val="28"/>
          <w:szCs w:val="28"/>
        </w:rPr>
      </w:pPr>
      <w:r w:rsidRPr="00C44ECF">
        <w:rPr>
          <w:i/>
          <w:sz w:val="28"/>
          <w:szCs w:val="28"/>
        </w:rPr>
        <w:t xml:space="preserve">генетически модифицированный организм - </w:t>
      </w:r>
      <w:r w:rsidRPr="00C44ECF">
        <w:rPr>
          <w:sz w:val="28"/>
          <w:szCs w:val="28"/>
        </w:rPr>
        <w:t>как определено Законом № 152/2022 о регулировании и контроле генетически модифицированных организмов;</w:t>
      </w:r>
    </w:p>
    <w:p w14:paraId="0ACDAA86" w14:textId="77777777" w:rsidR="007B31E4" w:rsidRPr="00C44ECF" w:rsidRDefault="007B31E4" w:rsidP="007B31E4">
      <w:pPr>
        <w:ind w:firstLine="708"/>
        <w:rPr>
          <w:sz w:val="28"/>
          <w:szCs w:val="28"/>
        </w:rPr>
      </w:pPr>
      <w:r w:rsidRPr="00C44ECF">
        <w:rPr>
          <w:i/>
          <w:sz w:val="28"/>
          <w:szCs w:val="28"/>
        </w:rPr>
        <w:t>генетически модифицированный организм для корма животных -</w:t>
      </w:r>
      <w:r w:rsidRPr="00C44ECF">
        <w:rPr>
          <w:sz w:val="28"/>
          <w:szCs w:val="28"/>
        </w:rPr>
        <w:t xml:space="preserve"> ГМО, который может быть использован в качестве корма для животных или в качестве сырья для производства кормов для животных;</w:t>
      </w:r>
    </w:p>
    <w:p w14:paraId="0F1387B0" w14:textId="77777777" w:rsidR="007B31E4" w:rsidRPr="00C44ECF" w:rsidRDefault="007B31E4" w:rsidP="007B31E4">
      <w:pPr>
        <w:ind w:firstLine="708"/>
        <w:rPr>
          <w:sz w:val="28"/>
          <w:szCs w:val="28"/>
        </w:rPr>
      </w:pPr>
      <w:r w:rsidRPr="00C44ECF">
        <w:rPr>
          <w:i/>
          <w:sz w:val="28"/>
          <w:szCs w:val="28"/>
        </w:rPr>
        <w:t>генетически модифицированный организм для пищевого использования</w:t>
      </w:r>
      <w:r w:rsidRPr="00C44ECF">
        <w:rPr>
          <w:sz w:val="28"/>
          <w:szCs w:val="28"/>
        </w:rPr>
        <w:t xml:space="preserve"> - ГМО, который может быть использован в пищу или в качестве сырья для производства </w:t>
      </w:r>
      <w:r w:rsidRPr="003440D9">
        <w:rPr>
          <w:sz w:val="28"/>
          <w:szCs w:val="28"/>
        </w:rPr>
        <w:t>пищевы</w:t>
      </w:r>
      <w:r>
        <w:rPr>
          <w:sz w:val="28"/>
          <w:szCs w:val="28"/>
        </w:rPr>
        <w:t xml:space="preserve">х </w:t>
      </w:r>
      <w:r w:rsidRPr="00C44ECF">
        <w:rPr>
          <w:sz w:val="28"/>
          <w:szCs w:val="28"/>
        </w:rPr>
        <w:t>продуктов;</w:t>
      </w:r>
    </w:p>
    <w:p w14:paraId="7B491678" w14:textId="77777777" w:rsidR="007B31E4" w:rsidRPr="00C44ECF" w:rsidRDefault="007B31E4" w:rsidP="007B31E4">
      <w:pPr>
        <w:ind w:firstLine="708"/>
        <w:rPr>
          <w:sz w:val="28"/>
          <w:szCs w:val="28"/>
        </w:rPr>
      </w:pPr>
      <w:r w:rsidRPr="00C44ECF">
        <w:rPr>
          <w:i/>
          <w:sz w:val="28"/>
          <w:szCs w:val="28"/>
        </w:rPr>
        <w:t>первый этап вывода товара на рынок</w:t>
      </w:r>
      <w:r w:rsidRPr="00C44ECF">
        <w:rPr>
          <w:sz w:val="28"/>
          <w:szCs w:val="28"/>
        </w:rPr>
        <w:t xml:space="preserve"> - первоначальная сделка в цепочках производства и распределения, посредством которой товар становится доступным третьему лицу;</w:t>
      </w:r>
    </w:p>
    <w:p w14:paraId="3DEFE7E3" w14:textId="77777777" w:rsidR="007B31E4" w:rsidRPr="00C44ECF" w:rsidRDefault="007B31E4" w:rsidP="007B31E4">
      <w:pPr>
        <w:ind w:firstLine="708"/>
        <w:rPr>
          <w:i/>
          <w:sz w:val="28"/>
          <w:szCs w:val="28"/>
        </w:rPr>
      </w:pPr>
      <w:r w:rsidRPr="00C44ECF">
        <w:rPr>
          <w:i/>
          <w:sz w:val="28"/>
          <w:szCs w:val="28"/>
        </w:rPr>
        <w:t xml:space="preserve">контрольный образец - </w:t>
      </w:r>
      <w:r w:rsidRPr="00C44ECF">
        <w:rPr>
          <w:sz w:val="28"/>
          <w:szCs w:val="28"/>
        </w:rPr>
        <w:t>ГМО или его генетический материал (положительный образец) и родительский организм или его генетический материал, использованный с целью генетической модификации (отрицательный образец);</w:t>
      </w:r>
    </w:p>
    <w:p w14:paraId="379FD7B1" w14:textId="77777777" w:rsidR="007B31E4" w:rsidRPr="00C44ECF" w:rsidRDefault="007B31E4" w:rsidP="007B31E4">
      <w:pPr>
        <w:ind w:firstLine="708"/>
        <w:rPr>
          <w:sz w:val="28"/>
          <w:szCs w:val="28"/>
        </w:rPr>
      </w:pPr>
      <w:r w:rsidRPr="00C44ECF">
        <w:rPr>
          <w:i/>
          <w:sz w:val="28"/>
          <w:szCs w:val="28"/>
        </w:rPr>
        <w:t>расфасованный пищевой продукт</w:t>
      </w:r>
      <w:r w:rsidRPr="00C44ECF">
        <w:rPr>
          <w:sz w:val="28"/>
          <w:szCs w:val="28"/>
        </w:rPr>
        <w:t xml:space="preserve"> - любой отдельный предмет, предлагаемый к продаже, состоящий из пищевого продукта и упаковки, в которую он был помещен до предложения к продаже, независимо от того, содержит ли эта упаковка продукт полностью или только частично, при условии, что содержимое его не может быть изменено, если упаковка не открыта или не заменена;</w:t>
      </w:r>
    </w:p>
    <w:p w14:paraId="0A226E2E" w14:textId="77777777" w:rsidR="007B31E4" w:rsidRPr="00C44ECF" w:rsidRDefault="007B31E4" w:rsidP="007B31E4">
      <w:pPr>
        <w:ind w:firstLine="708"/>
        <w:rPr>
          <w:sz w:val="28"/>
          <w:szCs w:val="28"/>
        </w:rPr>
      </w:pPr>
      <w:r w:rsidRPr="00C44ECF">
        <w:rPr>
          <w:i/>
          <w:sz w:val="28"/>
          <w:szCs w:val="28"/>
        </w:rPr>
        <w:t xml:space="preserve">ГМО-продукт </w:t>
      </w:r>
      <w:r w:rsidRPr="00C44ECF">
        <w:rPr>
          <w:sz w:val="28"/>
          <w:szCs w:val="28"/>
        </w:rPr>
        <w:t>- средство, полученное полностью или частично из ГМО, но не содержащее или состоящее из ГМО;</w:t>
      </w:r>
    </w:p>
    <w:p w14:paraId="65E99C1F" w14:textId="77777777" w:rsidR="007B31E4" w:rsidRPr="00C44ECF" w:rsidRDefault="007B31E4" w:rsidP="007B31E4">
      <w:pPr>
        <w:ind w:firstLine="708"/>
        <w:rPr>
          <w:sz w:val="28"/>
          <w:szCs w:val="28"/>
        </w:rPr>
      </w:pPr>
      <w:r w:rsidRPr="00C44ECF">
        <w:rPr>
          <w:i/>
          <w:sz w:val="28"/>
          <w:szCs w:val="28"/>
        </w:rPr>
        <w:t xml:space="preserve">генетически модифицированные </w:t>
      </w:r>
      <w:r w:rsidRPr="003440D9">
        <w:rPr>
          <w:i/>
          <w:sz w:val="28"/>
          <w:szCs w:val="28"/>
        </w:rPr>
        <w:t>пищевы</w:t>
      </w:r>
      <w:r>
        <w:rPr>
          <w:i/>
          <w:sz w:val="28"/>
          <w:szCs w:val="28"/>
        </w:rPr>
        <w:t xml:space="preserve">е </w:t>
      </w:r>
      <w:r w:rsidRPr="00C44ECF">
        <w:rPr>
          <w:i/>
          <w:sz w:val="28"/>
          <w:szCs w:val="28"/>
        </w:rPr>
        <w:t>продукты</w:t>
      </w:r>
      <w:r>
        <w:rPr>
          <w:i/>
          <w:sz w:val="28"/>
          <w:szCs w:val="28"/>
        </w:rPr>
        <w:t xml:space="preserve"> </w:t>
      </w:r>
      <w:r w:rsidRPr="00C44ECF">
        <w:rPr>
          <w:sz w:val="28"/>
          <w:szCs w:val="28"/>
        </w:rPr>
        <w:t>- пища, содержащая, состоящая или произведенная из ГМО;</w:t>
      </w:r>
    </w:p>
    <w:p w14:paraId="4E17410E" w14:textId="77777777" w:rsidR="007B31E4" w:rsidRPr="00C44ECF" w:rsidRDefault="007B31E4" w:rsidP="007B31E4">
      <w:pPr>
        <w:ind w:firstLine="708"/>
        <w:rPr>
          <w:sz w:val="28"/>
          <w:szCs w:val="28"/>
        </w:rPr>
      </w:pPr>
      <w:r w:rsidRPr="00C44ECF">
        <w:rPr>
          <w:i/>
          <w:sz w:val="28"/>
          <w:szCs w:val="28"/>
        </w:rPr>
        <w:lastRenderedPageBreak/>
        <w:t xml:space="preserve">Государственный реестр генетически модифицированных </w:t>
      </w:r>
      <w:r>
        <w:rPr>
          <w:i/>
          <w:sz w:val="28"/>
          <w:szCs w:val="28"/>
        </w:rPr>
        <w:t xml:space="preserve">пищевых </w:t>
      </w:r>
      <w:r w:rsidRPr="00C44ECF">
        <w:rPr>
          <w:i/>
          <w:sz w:val="28"/>
          <w:szCs w:val="28"/>
        </w:rPr>
        <w:t>продуктов и кормов для животных</w:t>
      </w:r>
      <w:r w:rsidRPr="00C44ECF">
        <w:rPr>
          <w:sz w:val="28"/>
          <w:szCs w:val="28"/>
        </w:rPr>
        <w:t xml:space="preserve"> - автоматизированная информационная система, содержащая всю зарегистрированную в соответствии с положениями настоящего Закона информацию (данные) о генетически модифицированных </w:t>
      </w:r>
      <w:r w:rsidRPr="003440D9">
        <w:rPr>
          <w:sz w:val="28"/>
          <w:szCs w:val="28"/>
        </w:rPr>
        <w:t>пищевы</w:t>
      </w:r>
      <w:r>
        <w:rPr>
          <w:sz w:val="28"/>
          <w:szCs w:val="28"/>
        </w:rPr>
        <w:t xml:space="preserve">х </w:t>
      </w:r>
      <w:r w:rsidRPr="00C44ECF">
        <w:rPr>
          <w:sz w:val="28"/>
          <w:szCs w:val="28"/>
        </w:rPr>
        <w:t>продуктах</w:t>
      </w:r>
      <w:r>
        <w:rPr>
          <w:sz w:val="28"/>
          <w:szCs w:val="28"/>
        </w:rPr>
        <w:t xml:space="preserve"> </w:t>
      </w:r>
      <w:r w:rsidRPr="00C44ECF">
        <w:rPr>
          <w:sz w:val="28"/>
          <w:szCs w:val="28"/>
        </w:rPr>
        <w:t>и кормах для животных, ведение которой осуществляет Национальное агентство по безопасности пищевых продуктов;</w:t>
      </w:r>
    </w:p>
    <w:p w14:paraId="6D279039" w14:textId="77777777" w:rsidR="007B31E4" w:rsidRPr="00C44ECF" w:rsidRDefault="007B31E4" w:rsidP="007B31E4">
      <w:pPr>
        <w:ind w:firstLine="708"/>
        <w:rPr>
          <w:sz w:val="28"/>
          <w:szCs w:val="28"/>
        </w:rPr>
      </w:pPr>
      <w:r w:rsidRPr="00C44ECF">
        <w:rPr>
          <w:i/>
          <w:sz w:val="28"/>
          <w:szCs w:val="28"/>
        </w:rPr>
        <w:t xml:space="preserve">прослеживаемость </w:t>
      </w:r>
      <w:r w:rsidRPr="00C44ECF">
        <w:rPr>
          <w:sz w:val="28"/>
          <w:szCs w:val="28"/>
        </w:rPr>
        <w:t>- возможность отслеживать ГМО и продукцию, изготовленную из ГМО, на всех этапах их внедрения на рынок в цепочках производства и сбыта;</w:t>
      </w:r>
    </w:p>
    <w:p w14:paraId="21D4C841" w14:textId="0B366AD0" w:rsidR="007B31E4" w:rsidRPr="00C44ECF" w:rsidRDefault="007B31E4" w:rsidP="007B31E4">
      <w:pPr>
        <w:ind w:firstLine="708"/>
        <w:rPr>
          <w:sz w:val="28"/>
          <w:szCs w:val="28"/>
        </w:rPr>
      </w:pPr>
      <w:r w:rsidRPr="00C44ECF">
        <w:rPr>
          <w:i/>
          <w:sz w:val="28"/>
          <w:szCs w:val="28"/>
        </w:rPr>
        <w:t>предприятие общественного питания</w:t>
      </w:r>
      <w:r w:rsidRPr="00C44ECF">
        <w:rPr>
          <w:sz w:val="28"/>
          <w:szCs w:val="28"/>
        </w:rPr>
        <w:t xml:space="preserve"> - как определено Законом </w:t>
      </w:r>
      <w:r w:rsidR="001023AB">
        <w:rPr>
          <w:sz w:val="28"/>
          <w:szCs w:val="28"/>
        </w:rPr>
        <w:br/>
      </w:r>
      <w:r w:rsidRPr="00C44ECF">
        <w:rPr>
          <w:sz w:val="28"/>
          <w:szCs w:val="28"/>
        </w:rPr>
        <w:t>№ 279/2017 об информировании потребителей относительно пищевых продуктов.</w:t>
      </w:r>
    </w:p>
    <w:p w14:paraId="09977AAF" w14:textId="77777777" w:rsidR="007B31E4" w:rsidRDefault="007B31E4" w:rsidP="001023AB">
      <w:pPr>
        <w:ind w:firstLine="0"/>
        <w:jc w:val="center"/>
        <w:rPr>
          <w:b/>
          <w:sz w:val="28"/>
          <w:szCs w:val="28"/>
        </w:rPr>
      </w:pPr>
    </w:p>
    <w:p w14:paraId="29F233C8" w14:textId="77777777" w:rsidR="007B31E4" w:rsidRPr="00C44ECF" w:rsidRDefault="007B31E4" w:rsidP="001023AB">
      <w:pPr>
        <w:ind w:firstLine="0"/>
        <w:jc w:val="center"/>
        <w:rPr>
          <w:b/>
          <w:sz w:val="28"/>
          <w:szCs w:val="28"/>
        </w:rPr>
      </w:pPr>
      <w:r w:rsidRPr="00C44ECF">
        <w:rPr>
          <w:b/>
          <w:sz w:val="28"/>
          <w:szCs w:val="28"/>
        </w:rPr>
        <w:t>Глава II</w:t>
      </w:r>
    </w:p>
    <w:p w14:paraId="4BB95B98" w14:textId="77777777" w:rsidR="007B31E4" w:rsidRPr="00C44ECF" w:rsidRDefault="007B31E4" w:rsidP="001023AB">
      <w:pPr>
        <w:ind w:firstLine="0"/>
        <w:jc w:val="center"/>
        <w:rPr>
          <w:b/>
          <w:sz w:val="28"/>
          <w:szCs w:val="28"/>
        </w:rPr>
      </w:pPr>
      <w:r w:rsidRPr="00C44ECF">
        <w:rPr>
          <w:b/>
          <w:sz w:val="28"/>
          <w:szCs w:val="28"/>
        </w:rPr>
        <w:t xml:space="preserve">ГЕНЕТИЧЕСКИ МОДИФИЦИРОВАННЫХ </w:t>
      </w:r>
      <w:r>
        <w:rPr>
          <w:b/>
          <w:sz w:val="28"/>
          <w:szCs w:val="28"/>
        </w:rPr>
        <w:t xml:space="preserve">ПИЩЕВЫХ </w:t>
      </w:r>
      <w:r w:rsidRPr="00C44ECF">
        <w:rPr>
          <w:b/>
          <w:sz w:val="28"/>
          <w:szCs w:val="28"/>
        </w:rPr>
        <w:t>ПРОДУКТОВ И КОРМОВ ДЛЯ ЖИВОТНЫХ</w:t>
      </w:r>
    </w:p>
    <w:p w14:paraId="20FBAB31" w14:textId="77777777" w:rsidR="007B31E4" w:rsidRPr="00C44ECF" w:rsidRDefault="007B31E4" w:rsidP="007B31E4">
      <w:pPr>
        <w:ind w:firstLine="0"/>
        <w:rPr>
          <w:b/>
          <w:sz w:val="28"/>
          <w:szCs w:val="28"/>
        </w:rPr>
      </w:pPr>
    </w:p>
    <w:p w14:paraId="71E32986" w14:textId="77777777" w:rsidR="007B31E4" w:rsidRPr="00C44ECF" w:rsidRDefault="007B31E4" w:rsidP="007B31E4">
      <w:pPr>
        <w:ind w:firstLine="0"/>
        <w:jc w:val="center"/>
        <w:rPr>
          <w:b/>
          <w:sz w:val="28"/>
          <w:szCs w:val="28"/>
        </w:rPr>
      </w:pPr>
      <w:r w:rsidRPr="00C44ECF">
        <w:rPr>
          <w:b/>
          <w:sz w:val="28"/>
          <w:szCs w:val="28"/>
        </w:rPr>
        <w:t xml:space="preserve">Часть 1 </w:t>
      </w:r>
    </w:p>
    <w:p w14:paraId="32BCF8C2" w14:textId="77777777" w:rsidR="007B31E4" w:rsidRPr="00C44ECF" w:rsidRDefault="007B31E4" w:rsidP="007B31E4">
      <w:pPr>
        <w:ind w:firstLine="0"/>
        <w:jc w:val="center"/>
        <w:rPr>
          <w:b/>
          <w:sz w:val="28"/>
          <w:szCs w:val="28"/>
        </w:rPr>
      </w:pPr>
      <w:r w:rsidRPr="00C44ECF">
        <w:rPr>
          <w:b/>
          <w:sz w:val="28"/>
          <w:szCs w:val="28"/>
        </w:rPr>
        <w:t>Размещение на рынке и надзор</w:t>
      </w:r>
    </w:p>
    <w:p w14:paraId="16A006B7" w14:textId="77777777" w:rsidR="007B31E4" w:rsidRPr="00C44ECF" w:rsidRDefault="007B31E4" w:rsidP="007B31E4">
      <w:pPr>
        <w:rPr>
          <w:b/>
          <w:sz w:val="28"/>
          <w:szCs w:val="28"/>
        </w:rPr>
      </w:pPr>
    </w:p>
    <w:p w14:paraId="142E64F6" w14:textId="77777777" w:rsidR="007B31E4" w:rsidRPr="00C44ECF" w:rsidRDefault="007B31E4" w:rsidP="007B31E4">
      <w:pPr>
        <w:ind w:firstLine="708"/>
        <w:rPr>
          <w:b/>
          <w:sz w:val="28"/>
          <w:szCs w:val="28"/>
        </w:rPr>
      </w:pPr>
      <w:r w:rsidRPr="00C44ECF">
        <w:rPr>
          <w:b/>
          <w:sz w:val="28"/>
          <w:szCs w:val="28"/>
        </w:rPr>
        <w:t xml:space="preserve">Статья  3. </w:t>
      </w:r>
      <w:r w:rsidRPr="00C44ECF">
        <w:rPr>
          <w:sz w:val="28"/>
          <w:szCs w:val="28"/>
        </w:rPr>
        <w:t>Сфера применения</w:t>
      </w:r>
    </w:p>
    <w:p w14:paraId="52E3F9F9" w14:textId="77777777" w:rsidR="007B31E4" w:rsidRPr="00C44ECF" w:rsidRDefault="007B31E4" w:rsidP="007B31E4">
      <w:pPr>
        <w:ind w:firstLine="708"/>
        <w:rPr>
          <w:sz w:val="28"/>
          <w:szCs w:val="28"/>
        </w:rPr>
      </w:pPr>
      <w:r w:rsidRPr="00C44ECF">
        <w:rPr>
          <w:sz w:val="28"/>
          <w:szCs w:val="28"/>
        </w:rPr>
        <w:t>Положения настоящей части применяются:</w:t>
      </w:r>
    </w:p>
    <w:p w14:paraId="0EF99FAD"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a) к ГМО для пищевого использования и к ГМО, предназначенных в качестве корма для животных;</w:t>
      </w:r>
    </w:p>
    <w:p w14:paraId="196F57A3"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b) к пищевым продуктам и кормам для животных, содержащим или состоящим из ГМО;</w:t>
      </w:r>
    </w:p>
    <w:p w14:paraId="5F81CCFF"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c) к пищевым продуктам и кормам для животных, полученны</w:t>
      </w:r>
      <w:r>
        <w:rPr>
          <w:sz w:val="28"/>
          <w:szCs w:val="28"/>
          <w:lang w:eastAsia="ru-RU"/>
        </w:rPr>
        <w:t>м</w:t>
      </w:r>
      <w:r w:rsidRPr="00C44ECF">
        <w:rPr>
          <w:sz w:val="28"/>
          <w:szCs w:val="28"/>
          <w:lang w:eastAsia="ru-RU"/>
        </w:rPr>
        <w:t xml:space="preserve"> из ГМО или содержащи</w:t>
      </w:r>
      <w:r>
        <w:rPr>
          <w:sz w:val="28"/>
          <w:szCs w:val="28"/>
          <w:lang w:eastAsia="ru-RU"/>
        </w:rPr>
        <w:t>х</w:t>
      </w:r>
      <w:r w:rsidRPr="00C44ECF">
        <w:rPr>
          <w:sz w:val="28"/>
          <w:szCs w:val="28"/>
          <w:lang w:eastAsia="ru-RU"/>
        </w:rPr>
        <w:t xml:space="preserve"> ингредиенты, полученные из ГМО.</w:t>
      </w:r>
    </w:p>
    <w:p w14:paraId="11A2491A" w14:textId="77777777" w:rsidR="007B31E4" w:rsidRPr="00C44ECF" w:rsidRDefault="007B31E4" w:rsidP="007B31E4">
      <w:pPr>
        <w:shd w:val="clear" w:color="auto" w:fill="FFFFFF"/>
        <w:ind w:firstLine="708"/>
        <w:rPr>
          <w:sz w:val="28"/>
          <w:szCs w:val="28"/>
          <w:lang w:eastAsia="ru-RU"/>
        </w:rPr>
      </w:pPr>
    </w:p>
    <w:p w14:paraId="19DB2498" w14:textId="77777777" w:rsidR="007B31E4" w:rsidRPr="00C44ECF" w:rsidRDefault="007B31E4" w:rsidP="007B31E4">
      <w:pPr>
        <w:shd w:val="clear" w:color="auto" w:fill="FFFFFF"/>
        <w:ind w:firstLine="708"/>
        <w:rPr>
          <w:sz w:val="28"/>
          <w:szCs w:val="28"/>
          <w:lang w:eastAsia="ru-RU"/>
        </w:rPr>
      </w:pPr>
      <w:r w:rsidRPr="00C44ECF">
        <w:rPr>
          <w:b/>
          <w:sz w:val="28"/>
          <w:szCs w:val="28"/>
          <w:lang w:eastAsia="ru-RU"/>
        </w:rPr>
        <w:t xml:space="preserve">Статья  4. </w:t>
      </w:r>
      <w:r w:rsidRPr="00046E0A">
        <w:rPr>
          <w:sz w:val="28"/>
          <w:szCs w:val="28"/>
          <w:lang w:eastAsia="ru-RU"/>
        </w:rPr>
        <w:t xml:space="preserve">Требования к генетически модифицированным </w:t>
      </w:r>
      <w:r w:rsidRPr="003440D9">
        <w:rPr>
          <w:sz w:val="28"/>
          <w:szCs w:val="28"/>
        </w:rPr>
        <w:t>пищевы</w:t>
      </w:r>
      <w:r>
        <w:rPr>
          <w:sz w:val="28"/>
          <w:szCs w:val="28"/>
        </w:rPr>
        <w:t xml:space="preserve">м </w:t>
      </w:r>
      <w:r w:rsidRPr="00046E0A">
        <w:rPr>
          <w:sz w:val="28"/>
          <w:szCs w:val="28"/>
          <w:lang w:eastAsia="ru-RU"/>
        </w:rPr>
        <w:t>продуктам и кормам</w:t>
      </w:r>
    </w:p>
    <w:p w14:paraId="07178CE6"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(1) </w:t>
      </w:r>
      <w:r>
        <w:rPr>
          <w:sz w:val="28"/>
          <w:szCs w:val="28"/>
          <w:lang w:eastAsia="ru-RU"/>
        </w:rPr>
        <w:t xml:space="preserve">Продукты предусмотренные ст. </w:t>
      </w:r>
      <w:r w:rsidRPr="00C44ECF">
        <w:rPr>
          <w:sz w:val="28"/>
          <w:szCs w:val="28"/>
          <w:lang w:eastAsia="ru-RU"/>
        </w:rPr>
        <w:t xml:space="preserve">3 </w:t>
      </w:r>
      <w:r>
        <w:rPr>
          <w:sz w:val="28"/>
          <w:szCs w:val="28"/>
          <w:lang w:eastAsia="ru-RU"/>
        </w:rPr>
        <w:t>не должны</w:t>
      </w:r>
      <w:r w:rsidRPr="00C44ECF">
        <w:rPr>
          <w:sz w:val="28"/>
          <w:szCs w:val="28"/>
          <w:lang w:eastAsia="ru-RU"/>
        </w:rPr>
        <w:t>:</w:t>
      </w:r>
    </w:p>
    <w:p w14:paraId="2D851771"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a) </w:t>
      </w:r>
      <w:r w:rsidRPr="00046E0A">
        <w:rPr>
          <w:sz w:val="28"/>
          <w:szCs w:val="28"/>
          <w:lang w:eastAsia="ru-RU"/>
        </w:rPr>
        <w:t>оказывать неблагоприятное воздействие на здоровье человека, животных или окружающую среду</w:t>
      </w:r>
      <w:r w:rsidRPr="00C44ECF">
        <w:rPr>
          <w:sz w:val="28"/>
          <w:szCs w:val="28"/>
          <w:lang w:eastAsia="ru-RU"/>
        </w:rPr>
        <w:t>;</w:t>
      </w:r>
    </w:p>
    <w:p w14:paraId="65E11341"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b) </w:t>
      </w:r>
      <w:r w:rsidRPr="00046E0A">
        <w:rPr>
          <w:sz w:val="28"/>
          <w:szCs w:val="28"/>
          <w:lang w:eastAsia="ru-RU"/>
        </w:rPr>
        <w:t>вв</w:t>
      </w:r>
      <w:r>
        <w:rPr>
          <w:sz w:val="28"/>
          <w:szCs w:val="28"/>
          <w:lang w:eastAsia="ru-RU"/>
        </w:rPr>
        <w:t>одить</w:t>
      </w:r>
      <w:r w:rsidRPr="00046E0A">
        <w:rPr>
          <w:sz w:val="28"/>
          <w:szCs w:val="28"/>
          <w:lang w:eastAsia="ru-RU"/>
        </w:rPr>
        <w:t xml:space="preserve"> в заблуждение потребителя/пользователя</w:t>
      </w:r>
      <w:r w:rsidRPr="00C44ECF">
        <w:rPr>
          <w:sz w:val="28"/>
          <w:szCs w:val="28"/>
          <w:lang w:eastAsia="ru-RU"/>
        </w:rPr>
        <w:t>;</w:t>
      </w:r>
    </w:p>
    <w:p w14:paraId="06AC9037" w14:textId="17171EC2"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c) </w:t>
      </w:r>
      <w:r w:rsidRPr="00046E0A">
        <w:rPr>
          <w:sz w:val="28"/>
          <w:szCs w:val="28"/>
          <w:lang w:eastAsia="ru-RU"/>
        </w:rPr>
        <w:t>причин</w:t>
      </w:r>
      <w:r>
        <w:rPr>
          <w:sz w:val="28"/>
          <w:szCs w:val="28"/>
          <w:lang w:eastAsia="ru-RU"/>
        </w:rPr>
        <w:t>я</w:t>
      </w:r>
      <w:r w:rsidRPr="00046E0A">
        <w:rPr>
          <w:sz w:val="28"/>
          <w:szCs w:val="28"/>
          <w:lang w:eastAsia="ru-RU"/>
        </w:rPr>
        <w:t>ть вред или вв</w:t>
      </w:r>
      <w:r>
        <w:rPr>
          <w:sz w:val="28"/>
          <w:szCs w:val="28"/>
          <w:lang w:eastAsia="ru-RU"/>
        </w:rPr>
        <w:t>одить</w:t>
      </w:r>
      <w:r w:rsidRPr="00046E0A">
        <w:rPr>
          <w:sz w:val="28"/>
          <w:szCs w:val="28"/>
          <w:lang w:eastAsia="ru-RU"/>
        </w:rPr>
        <w:t xml:space="preserve"> в заблуждение потребителя пут</w:t>
      </w:r>
      <w:r w:rsidR="00317ED3">
        <w:rPr>
          <w:sz w:val="28"/>
          <w:szCs w:val="28"/>
          <w:lang w:eastAsia="ru-RU"/>
        </w:rPr>
        <w:t>е</w:t>
      </w:r>
      <w:r w:rsidRPr="00046E0A">
        <w:rPr>
          <w:sz w:val="28"/>
          <w:szCs w:val="28"/>
          <w:lang w:eastAsia="ru-RU"/>
        </w:rPr>
        <w:t>м воздействия на отличительные характеристики пищевой продукции животного происхождения</w:t>
      </w:r>
      <w:r w:rsidRPr="00C44ECF">
        <w:rPr>
          <w:sz w:val="28"/>
          <w:szCs w:val="28"/>
          <w:lang w:eastAsia="ru-RU"/>
        </w:rPr>
        <w:t>;</w:t>
      </w:r>
    </w:p>
    <w:p w14:paraId="25253B2A"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d) </w:t>
      </w:r>
      <w:r w:rsidRPr="00046E0A">
        <w:rPr>
          <w:sz w:val="28"/>
          <w:szCs w:val="28"/>
          <w:lang w:eastAsia="ru-RU"/>
        </w:rPr>
        <w:t>отличаться от пищевых продуктов или кормов для животных, которые они должны заменить, в такой степени, что их нормальное потребление было бы невыгодно с точки зрения питания для животных или человека</w:t>
      </w:r>
      <w:r w:rsidRPr="00C44ECF">
        <w:rPr>
          <w:sz w:val="28"/>
          <w:szCs w:val="28"/>
          <w:lang w:eastAsia="ru-RU"/>
        </w:rPr>
        <w:t xml:space="preserve">. </w:t>
      </w:r>
    </w:p>
    <w:p w14:paraId="205B820B"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lastRenderedPageBreak/>
        <w:t xml:space="preserve">(2) </w:t>
      </w:r>
      <w:r w:rsidRPr="002D00E0">
        <w:rPr>
          <w:sz w:val="28"/>
          <w:szCs w:val="28"/>
          <w:lang w:eastAsia="ru-RU"/>
        </w:rPr>
        <w:t xml:space="preserve">Продукты, упомянутые в ст. 3, могут быть размещены на рынке (импортированы, распространены, проданы или использованы) только в том случае, если они обнаружены в Реестре Европейского Союза (далее - Реестр ЕС) разрешенных генетически модифицированных </w:t>
      </w:r>
      <w:r w:rsidRPr="003440D9">
        <w:rPr>
          <w:sz w:val="28"/>
          <w:szCs w:val="28"/>
        </w:rPr>
        <w:t>пищевы</w:t>
      </w:r>
      <w:r>
        <w:rPr>
          <w:sz w:val="28"/>
          <w:szCs w:val="28"/>
        </w:rPr>
        <w:t xml:space="preserve">х </w:t>
      </w:r>
      <w:r>
        <w:rPr>
          <w:sz w:val="28"/>
          <w:szCs w:val="28"/>
          <w:lang w:eastAsia="ru-RU"/>
        </w:rPr>
        <w:t xml:space="preserve">продуктов </w:t>
      </w:r>
      <w:r w:rsidRPr="002D00E0">
        <w:rPr>
          <w:sz w:val="28"/>
          <w:szCs w:val="28"/>
          <w:lang w:eastAsia="ru-RU"/>
        </w:rPr>
        <w:t xml:space="preserve">и кормов для животных или зарегистрированы в Государственном реестре </w:t>
      </w:r>
      <w:r w:rsidRPr="002D00E0">
        <w:rPr>
          <w:sz w:val="28"/>
          <w:szCs w:val="28"/>
        </w:rPr>
        <w:t xml:space="preserve">генетически модифицированных </w:t>
      </w:r>
      <w:r w:rsidRPr="003440D9">
        <w:rPr>
          <w:sz w:val="28"/>
          <w:szCs w:val="28"/>
        </w:rPr>
        <w:t>пищевы</w:t>
      </w:r>
      <w:r>
        <w:rPr>
          <w:sz w:val="28"/>
          <w:szCs w:val="28"/>
        </w:rPr>
        <w:t xml:space="preserve">х </w:t>
      </w:r>
      <w:r w:rsidRPr="002D00E0">
        <w:rPr>
          <w:sz w:val="28"/>
          <w:szCs w:val="28"/>
        </w:rPr>
        <w:t xml:space="preserve">продуктов и кормов для животных </w:t>
      </w:r>
      <w:r w:rsidRPr="002D00E0">
        <w:rPr>
          <w:sz w:val="28"/>
          <w:szCs w:val="28"/>
          <w:lang w:eastAsia="ru-RU"/>
        </w:rPr>
        <w:t>далее – Государственный реестр) Национального агентства по безопасности пищевых продуктов (далее – Агентство) и имеющие разрешение на деятельность с генетическими организмами, выданное Агентством по охране окружающей среды</w:t>
      </w:r>
      <w:r w:rsidRPr="00C44ECF">
        <w:rPr>
          <w:sz w:val="28"/>
          <w:szCs w:val="28"/>
          <w:lang w:eastAsia="ru-RU"/>
        </w:rPr>
        <w:t>.</w:t>
      </w:r>
    </w:p>
    <w:p w14:paraId="719893EB"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(3) </w:t>
      </w:r>
      <w:r w:rsidRPr="002D00E0">
        <w:rPr>
          <w:sz w:val="28"/>
          <w:szCs w:val="28"/>
          <w:lang w:eastAsia="ru-RU"/>
        </w:rPr>
        <w:t xml:space="preserve">Реестр ЕС) разрешенных генетически модифицированных </w:t>
      </w:r>
      <w:r w:rsidRPr="003440D9">
        <w:rPr>
          <w:sz w:val="28"/>
          <w:szCs w:val="28"/>
        </w:rPr>
        <w:t>пищевы</w:t>
      </w:r>
      <w:r>
        <w:rPr>
          <w:sz w:val="28"/>
          <w:szCs w:val="28"/>
        </w:rPr>
        <w:t xml:space="preserve">х </w:t>
      </w:r>
      <w:r>
        <w:rPr>
          <w:sz w:val="28"/>
          <w:szCs w:val="28"/>
          <w:lang w:eastAsia="ru-RU"/>
        </w:rPr>
        <w:t xml:space="preserve">продуктов </w:t>
      </w:r>
      <w:r w:rsidRPr="002D00E0">
        <w:rPr>
          <w:sz w:val="28"/>
          <w:szCs w:val="28"/>
          <w:lang w:eastAsia="ru-RU"/>
        </w:rPr>
        <w:t>и кормов для животных</w:t>
      </w:r>
      <w:r w:rsidRPr="00C44ECF">
        <w:rPr>
          <w:sz w:val="28"/>
          <w:szCs w:val="28"/>
          <w:lang w:eastAsia="ru-RU"/>
        </w:rPr>
        <w:t xml:space="preserve"> </w:t>
      </w:r>
      <w:r w:rsidRPr="002D00E0">
        <w:rPr>
          <w:sz w:val="28"/>
          <w:szCs w:val="28"/>
          <w:lang w:eastAsia="ru-RU"/>
        </w:rPr>
        <w:t>признан и полностью принят Республикой Молдова, обновляется при необходимости в соответствии с изменениями, внесенными Комиссией ЕС, и публикуется на официальном сайте Агентства на румынском языке</w:t>
      </w:r>
      <w:r w:rsidRPr="00C44ECF">
        <w:rPr>
          <w:sz w:val="28"/>
          <w:szCs w:val="28"/>
          <w:lang w:eastAsia="ru-RU"/>
        </w:rPr>
        <w:t>.</w:t>
      </w:r>
    </w:p>
    <w:p w14:paraId="056F99DB"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(4) </w:t>
      </w:r>
      <w:r>
        <w:rPr>
          <w:sz w:val="28"/>
          <w:szCs w:val="28"/>
          <w:lang w:eastAsia="ru-RU"/>
        </w:rPr>
        <w:t xml:space="preserve">Продукты предусмотренные ст. 3 </w:t>
      </w:r>
      <w:r w:rsidRPr="002D00E0">
        <w:rPr>
          <w:sz w:val="28"/>
          <w:szCs w:val="28"/>
          <w:lang w:eastAsia="ru-RU"/>
        </w:rPr>
        <w:t>зарегистрированы в Государственном реестре приказом генерального директора Агентства на основании положительного заключения Национальной комиссии по биологической безопасности (далее – Комиссия).</w:t>
      </w:r>
      <w:r w:rsidRPr="00C44ECF">
        <w:rPr>
          <w:sz w:val="28"/>
          <w:szCs w:val="28"/>
          <w:lang w:eastAsia="ru-RU"/>
        </w:rPr>
        <w:t xml:space="preserve"> </w:t>
      </w:r>
    </w:p>
    <w:p w14:paraId="256E2739"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(5) </w:t>
      </w:r>
      <w:r w:rsidRPr="002D00E0">
        <w:rPr>
          <w:sz w:val="28"/>
          <w:szCs w:val="28"/>
          <w:lang w:eastAsia="ru-RU"/>
        </w:rPr>
        <w:t>Операторы в области</w:t>
      </w:r>
      <w:r w:rsidRPr="00C44ECF">
        <w:rPr>
          <w:sz w:val="28"/>
          <w:szCs w:val="28"/>
          <w:lang w:eastAsia="ru-RU"/>
        </w:rPr>
        <w:t xml:space="preserve"> </w:t>
      </w:r>
      <w:r>
        <w:rPr>
          <w:sz w:val="28"/>
          <w:szCs w:val="28"/>
          <w:lang w:eastAsia="ru-RU"/>
        </w:rPr>
        <w:t>п</w:t>
      </w:r>
      <w:r w:rsidRPr="002D00E0">
        <w:rPr>
          <w:sz w:val="28"/>
          <w:szCs w:val="28"/>
          <w:lang w:eastAsia="ru-RU"/>
        </w:rPr>
        <w:t>родукт</w:t>
      </w:r>
      <w:r>
        <w:rPr>
          <w:sz w:val="28"/>
          <w:szCs w:val="28"/>
          <w:lang w:eastAsia="ru-RU"/>
        </w:rPr>
        <w:t>ов</w:t>
      </w:r>
      <w:r w:rsidRPr="002D00E0">
        <w:rPr>
          <w:sz w:val="28"/>
          <w:szCs w:val="28"/>
          <w:lang w:eastAsia="ru-RU"/>
        </w:rPr>
        <w:t>, упомянуты</w:t>
      </w:r>
      <w:r>
        <w:rPr>
          <w:sz w:val="28"/>
          <w:szCs w:val="28"/>
          <w:lang w:eastAsia="ru-RU"/>
        </w:rPr>
        <w:t>х</w:t>
      </w:r>
      <w:r w:rsidRPr="002D00E0">
        <w:rPr>
          <w:sz w:val="28"/>
          <w:szCs w:val="28"/>
          <w:lang w:eastAsia="ru-RU"/>
        </w:rPr>
        <w:t xml:space="preserve"> в ст. 3</w:t>
      </w:r>
      <w:r w:rsidRPr="00C44ECF">
        <w:rPr>
          <w:sz w:val="28"/>
          <w:szCs w:val="28"/>
          <w:lang w:eastAsia="ru-RU"/>
        </w:rPr>
        <w:t xml:space="preserve"> </w:t>
      </w:r>
      <w:r w:rsidRPr="0019286D">
        <w:rPr>
          <w:sz w:val="28"/>
          <w:szCs w:val="28"/>
          <w:lang w:eastAsia="ru-RU"/>
        </w:rPr>
        <w:t xml:space="preserve">которые производят, выводят на рынок или импортируют продукцию, но не соответствуют положениям </w:t>
      </w:r>
      <w:r>
        <w:rPr>
          <w:sz w:val="28"/>
          <w:szCs w:val="28"/>
          <w:lang w:eastAsia="ru-RU"/>
        </w:rPr>
        <w:t>ч</w:t>
      </w:r>
      <w:r w:rsidRPr="0019286D">
        <w:rPr>
          <w:sz w:val="28"/>
          <w:szCs w:val="28"/>
          <w:lang w:eastAsia="ru-RU"/>
        </w:rPr>
        <w:t>. (2) подать в Агентство заявление об их регистрации в Государственном реестре. Требования к оформлению и подаче заявления утверждаются Правительством.</w:t>
      </w:r>
    </w:p>
    <w:p w14:paraId="0DE3862F"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(6) </w:t>
      </w:r>
      <w:r w:rsidRPr="0019286D">
        <w:rPr>
          <w:sz w:val="28"/>
          <w:szCs w:val="28"/>
          <w:lang w:eastAsia="ru-RU"/>
        </w:rPr>
        <w:t>Операторы, которые производят, хранят, импортируют или вводят на рынок генетически модифицированные пищевые продукты и корма, должны иметь разрешение Агентства в соответствии со ст. 18 Закона № 221/2007 о ветеринарно-санитарной деятельности.</w:t>
      </w:r>
    </w:p>
    <w:p w14:paraId="6C9F6FB2"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(7) </w:t>
      </w:r>
      <w:r w:rsidRPr="0019286D">
        <w:rPr>
          <w:sz w:val="28"/>
          <w:szCs w:val="28"/>
          <w:lang w:eastAsia="ru-RU"/>
        </w:rPr>
        <w:t xml:space="preserve">Никакой продукт, упомянутый в ст. 3 не регистрируется в Государственном реестре, если заявитель такого заявления не продемонстрирует соответствие требованиям </w:t>
      </w:r>
      <w:r>
        <w:rPr>
          <w:sz w:val="28"/>
          <w:szCs w:val="28"/>
          <w:lang w:eastAsia="ru-RU"/>
        </w:rPr>
        <w:t>ч</w:t>
      </w:r>
      <w:r w:rsidRPr="0019286D">
        <w:rPr>
          <w:sz w:val="28"/>
          <w:szCs w:val="28"/>
          <w:lang w:eastAsia="ru-RU"/>
        </w:rPr>
        <w:t>. (1)</w:t>
      </w:r>
      <w:r w:rsidRPr="00C44ECF">
        <w:rPr>
          <w:sz w:val="28"/>
          <w:szCs w:val="28"/>
          <w:lang w:eastAsia="ru-RU"/>
        </w:rPr>
        <w:t>.</w:t>
      </w:r>
    </w:p>
    <w:p w14:paraId="3B8CE977"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(8) </w:t>
      </w:r>
      <w:r>
        <w:rPr>
          <w:sz w:val="28"/>
          <w:szCs w:val="28"/>
          <w:lang w:eastAsia="ru-RU"/>
        </w:rPr>
        <w:t xml:space="preserve">Заявление, предусмотренное ч. (5) </w:t>
      </w:r>
      <w:r w:rsidRPr="00E32C80">
        <w:rPr>
          <w:sz w:val="28"/>
          <w:szCs w:val="28"/>
          <w:lang w:eastAsia="ru-RU"/>
        </w:rPr>
        <w:t>может быть подано для</w:t>
      </w:r>
      <w:r w:rsidRPr="00C44ECF">
        <w:rPr>
          <w:sz w:val="28"/>
          <w:szCs w:val="28"/>
          <w:lang w:eastAsia="ru-RU"/>
        </w:rPr>
        <w:t>:</w:t>
      </w:r>
    </w:p>
    <w:p w14:paraId="27E53FFE" w14:textId="4543CF22" w:rsidR="007B31E4" w:rsidRPr="00E32C80" w:rsidRDefault="007B31E4" w:rsidP="007B31E4">
      <w:pPr>
        <w:shd w:val="clear" w:color="auto" w:fill="FFFFFF"/>
        <w:ind w:firstLine="708"/>
        <w:rPr>
          <w:sz w:val="28"/>
          <w:szCs w:val="28"/>
          <w:lang w:eastAsia="ru-RU"/>
        </w:rPr>
      </w:pPr>
      <w:r w:rsidRPr="00C44ECF">
        <w:rPr>
          <w:sz w:val="28"/>
          <w:szCs w:val="28"/>
          <w:lang w:eastAsia="ru-RU"/>
        </w:rPr>
        <w:t xml:space="preserve">a) </w:t>
      </w:r>
      <w:r w:rsidRPr="00E32C80">
        <w:rPr>
          <w:sz w:val="28"/>
          <w:szCs w:val="28"/>
          <w:lang w:eastAsia="ru-RU"/>
        </w:rPr>
        <w:t xml:space="preserve">ГМО и </w:t>
      </w:r>
      <w:r w:rsidRPr="003440D9">
        <w:rPr>
          <w:sz w:val="28"/>
          <w:szCs w:val="28"/>
        </w:rPr>
        <w:t>пищевы</w:t>
      </w:r>
      <w:r>
        <w:rPr>
          <w:sz w:val="28"/>
          <w:szCs w:val="28"/>
        </w:rPr>
        <w:t xml:space="preserve">х </w:t>
      </w:r>
      <w:r>
        <w:rPr>
          <w:sz w:val="28"/>
          <w:szCs w:val="28"/>
          <w:lang w:eastAsia="ru-RU"/>
        </w:rPr>
        <w:t xml:space="preserve">продуктов и кормов для животных, </w:t>
      </w:r>
      <w:r w:rsidRPr="00E32C80">
        <w:rPr>
          <w:sz w:val="28"/>
          <w:szCs w:val="28"/>
          <w:lang w:eastAsia="ru-RU"/>
        </w:rPr>
        <w:t>содержащ</w:t>
      </w:r>
      <w:r>
        <w:rPr>
          <w:sz w:val="28"/>
          <w:szCs w:val="28"/>
          <w:lang w:eastAsia="ru-RU"/>
        </w:rPr>
        <w:t>их</w:t>
      </w:r>
      <w:r w:rsidRPr="00E32C80">
        <w:rPr>
          <w:sz w:val="28"/>
          <w:szCs w:val="28"/>
          <w:lang w:eastAsia="ru-RU"/>
        </w:rPr>
        <w:t xml:space="preserve"> или состоящ</w:t>
      </w:r>
      <w:r>
        <w:rPr>
          <w:sz w:val="28"/>
          <w:szCs w:val="28"/>
          <w:lang w:eastAsia="ru-RU"/>
        </w:rPr>
        <w:t>их</w:t>
      </w:r>
      <w:r w:rsidRPr="00E32C80">
        <w:rPr>
          <w:sz w:val="28"/>
          <w:szCs w:val="28"/>
          <w:lang w:eastAsia="ru-RU"/>
        </w:rPr>
        <w:t xml:space="preserve"> из ГМО, а также </w:t>
      </w:r>
      <w:r w:rsidRPr="003440D9">
        <w:rPr>
          <w:sz w:val="28"/>
          <w:szCs w:val="28"/>
        </w:rPr>
        <w:t>пищевы</w:t>
      </w:r>
      <w:r>
        <w:rPr>
          <w:sz w:val="28"/>
          <w:szCs w:val="28"/>
        </w:rPr>
        <w:t xml:space="preserve">х </w:t>
      </w:r>
      <w:r>
        <w:rPr>
          <w:sz w:val="28"/>
          <w:szCs w:val="28"/>
          <w:lang w:eastAsia="ru-RU"/>
        </w:rPr>
        <w:t>продуктов и кормов для животных</w:t>
      </w:r>
      <w:r w:rsidRPr="00E32C80">
        <w:rPr>
          <w:sz w:val="28"/>
          <w:szCs w:val="28"/>
          <w:lang w:eastAsia="ru-RU"/>
        </w:rPr>
        <w:t>, полученн</w:t>
      </w:r>
      <w:r>
        <w:rPr>
          <w:sz w:val="28"/>
          <w:szCs w:val="28"/>
          <w:lang w:eastAsia="ru-RU"/>
        </w:rPr>
        <w:t>ых</w:t>
      </w:r>
      <w:r w:rsidRPr="00E32C80">
        <w:rPr>
          <w:sz w:val="28"/>
          <w:szCs w:val="28"/>
          <w:lang w:eastAsia="ru-RU"/>
        </w:rPr>
        <w:t xml:space="preserve"> из ГМО или содержащ</w:t>
      </w:r>
      <w:r>
        <w:rPr>
          <w:sz w:val="28"/>
          <w:szCs w:val="28"/>
          <w:lang w:eastAsia="ru-RU"/>
        </w:rPr>
        <w:t>их</w:t>
      </w:r>
      <w:r w:rsidRPr="00E32C80">
        <w:rPr>
          <w:sz w:val="28"/>
          <w:szCs w:val="28"/>
          <w:lang w:eastAsia="ru-RU"/>
        </w:rPr>
        <w:t xml:space="preserve"> ингредиенты, произвед</w:t>
      </w:r>
      <w:r w:rsidR="00317ED3">
        <w:rPr>
          <w:sz w:val="28"/>
          <w:szCs w:val="28"/>
          <w:lang w:eastAsia="ru-RU"/>
        </w:rPr>
        <w:t>е</w:t>
      </w:r>
      <w:r w:rsidRPr="00E32C80">
        <w:rPr>
          <w:sz w:val="28"/>
          <w:szCs w:val="28"/>
          <w:lang w:eastAsia="ru-RU"/>
        </w:rPr>
        <w:t xml:space="preserve">нные из ГМО; </w:t>
      </w:r>
    </w:p>
    <w:p w14:paraId="20D4AADF" w14:textId="77777777" w:rsidR="007B31E4" w:rsidRPr="00E32C80" w:rsidRDefault="007B31E4" w:rsidP="007B31E4">
      <w:pPr>
        <w:shd w:val="clear" w:color="auto" w:fill="FFFFFF"/>
        <w:ind w:firstLine="708"/>
        <w:rPr>
          <w:sz w:val="28"/>
          <w:szCs w:val="28"/>
          <w:lang w:eastAsia="ru-RU"/>
        </w:rPr>
      </w:pPr>
      <w:r w:rsidRPr="00C44ECF">
        <w:rPr>
          <w:sz w:val="28"/>
          <w:szCs w:val="28"/>
          <w:lang w:eastAsia="ru-RU"/>
        </w:rPr>
        <w:t xml:space="preserve">b) </w:t>
      </w:r>
      <w:r w:rsidRPr="003440D9">
        <w:rPr>
          <w:sz w:val="28"/>
          <w:szCs w:val="28"/>
        </w:rPr>
        <w:t>пищевы</w:t>
      </w:r>
      <w:r>
        <w:rPr>
          <w:sz w:val="28"/>
          <w:szCs w:val="28"/>
        </w:rPr>
        <w:t xml:space="preserve">х </w:t>
      </w:r>
      <w:r>
        <w:rPr>
          <w:sz w:val="28"/>
          <w:szCs w:val="28"/>
          <w:lang w:eastAsia="ru-RU"/>
        </w:rPr>
        <w:t>продуктов и кормов для животных</w:t>
      </w:r>
      <w:r w:rsidRPr="00C44ECF">
        <w:rPr>
          <w:sz w:val="28"/>
          <w:szCs w:val="28"/>
          <w:lang w:eastAsia="ru-RU"/>
        </w:rPr>
        <w:t xml:space="preserve"> </w:t>
      </w:r>
      <w:r w:rsidRPr="00E32C80">
        <w:rPr>
          <w:sz w:val="28"/>
          <w:szCs w:val="28"/>
          <w:lang w:eastAsia="ru-RU"/>
        </w:rPr>
        <w:t>полученны</w:t>
      </w:r>
      <w:r>
        <w:rPr>
          <w:sz w:val="28"/>
          <w:szCs w:val="28"/>
          <w:lang w:eastAsia="ru-RU"/>
        </w:rPr>
        <w:t>х</w:t>
      </w:r>
      <w:r w:rsidRPr="00E32C80">
        <w:rPr>
          <w:sz w:val="28"/>
          <w:szCs w:val="28"/>
          <w:lang w:eastAsia="ru-RU"/>
        </w:rPr>
        <w:t xml:space="preserve"> из ГМО, а также </w:t>
      </w:r>
      <w:r w:rsidRPr="003440D9">
        <w:rPr>
          <w:sz w:val="28"/>
          <w:szCs w:val="28"/>
        </w:rPr>
        <w:t>пищевы</w:t>
      </w:r>
      <w:r>
        <w:rPr>
          <w:sz w:val="28"/>
          <w:szCs w:val="28"/>
        </w:rPr>
        <w:t xml:space="preserve">х </w:t>
      </w:r>
      <w:r>
        <w:rPr>
          <w:sz w:val="28"/>
          <w:szCs w:val="28"/>
          <w:lang w:eastAsia="ru-RU"/>
        </w:rPr>
        <w:t>продуктов и кормов для животных</w:t>
      </w:r>
      <w:r w:rsidRPr="00E32C80">
        <w:rPr>
          <w:sz w:val="28"/>
          <w:szCs w:val="28"/>
          <w:lang w:eastAsia="ru-RU"/>
        </w:rPr>
        <w:t>, полученны</w:t>
      </w:r>
      <w:r>
        <w:rPr>
          <w:sz w:val="28"/>
          <w:szCs w:val="28"/>
          <w:lang w:eastAsia="ru-RU"/>
        </w:rPr>
        <w:t>х</w:t>
      </w:r>
      <w:r w:rsidRPr="00E32C80">
        <w:rPr>
          <w:sz w:val="28"/>
          <w:szCs w:val="28"/>
          <w:lang w:eastAsia="ru-RU"/>
        </w:rPr>
        <w:t xml:space="preserve"> из </w:t>
      </w:r>
      <w:r>
        <w:rPr>
          <w:sz w:val="28"/>
          <w:szCs w:val="28"/>
          <w:lang w:eastAsia="ru-RU"/>
        </w:rPr>
        <w:t>или содержащих такой продукт или корм</w:t>
      </w:r>
      <w:r w:rsidRPr="00E32C80">
        <w:rPr>
          <w:sz w:val="28"/>
          <w:szCs w:val="28"/>
          <w:lang w:eastAsia="ru-RU"/>
        </w:rPr>
        <w:t>;</w:t>
      </w:r>
    </w:p>
    <w:p w14:paraId="19ABFE50"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c) </w:t>
      </w:r>
      <w:r w:rsidRPr="00E32C80">
        <w:rPr>
          <w:sz w:val="28"/>
          <w:szCs w:val="28"/>
          <w:lang w:eastAsia="ru-RU"/>
        </w:rPr>
        <w:t>ингредиент</w:t>
      </w:r>
      <w:r>
        <w:rPr>
          <w:sz w:val="28"/>
          <w:szCs w:val="28"/>
          <w:lang w:eastAsia="ru-RU"/>
        </w:rPr>
        <w:t>а</w:t>
      </w:r>
      <w:r w:rsidRPr="00E32C80">
        <w:rPr>
          <w:sz w:val="28"/>
          <w:szCs w:val="28"/>
          <w:lang w:eastAsia="ru-RU"/>
        </w:rPr>
        <w:t>, полученн</w:t>
      </w:r>
      <w:r>
        <w:rPr>
          <w:sz w:val="28"/>
          <w:szCs w:val="28"/>
          <w:lang w:eastAsia="ru-RU"/>
        </w:rPr>
        <w:t>ого</w:t>
      </w:r>
      <w:r w:rsidRPr="00E32C80">
        <w:rPr>
          <w:sz w:val="28"/>
          <w:szCs w:val="28"/>
          <w:lang w:eastAsia="ru-RU"/>
        </w:rPr>
        <w:t xml:space="preserve"> из ГМО, а также </w:t>
      </w:r>
      <w:r w:rsidRPr="003440D9">
        <w:rPr>
          <w:sz w:val="28"/>
          <w:szCs w:val="28"/>
        </w:rPr>
        <w:t>пищев</w:t>
      </w:r>
      <w:r>
        <w:rPr>
          <w:sz w:val="28"/>
          <w:szCs w:val="28"/>
        </w:rPr>
        <w:t xml:space="preserve">ого </w:t>
      </w:r>
      <w:r w:rsidRPr="00E32C80">
        <w:rPr>
          <w:sz w:val="28"/>
          <w:szCs w:val="28"/>
          <w:lang w:eastAsia="ru-RU"/>
        </w:rPr>
        <w:t>продукт</w:t>
      </w:r>
      <w:r>
        <w:rPr>
          <w:sz w:val="28"/>
          <w:szCs w:val="28"/>
          <w:lang w:eastAsia="ru-RU"/>
        </w:rPr>
        <w:t>а</w:t>
      </w:r>
      <w:r w:rsidRPr="00E32C80">
        <w:rPr>
          <w:sz w:val="28"/>
          <w:szCs w:val="28"/>
          <w:lang w:eastAsia="ru-RU"/>
        </w:rPr>
        <w:t>, содержащ</w:t>
      </w:r>
      <w:r>
        <w:rPr>
          <w:sz w:val="28"/>
          <w:szCs w:val="28"/>
          <w:lang w:eastAsia="ru-RU"/>
        </w:rPr>
        <w:t>его</w:t>
      </w:r>
      <w:r w:rsidRPr="00E32C80">
        <w:rPr>
          <w:sz w:val="28"/>
          <w:szCs w:val="28"/>
          <w:lang w:eastAsia="ru-RU"/>
        </w:rPr>
        <w:t xml:space="preserve"> этот ингредиент</w:t>
      </w:r>
      <w:r w:rsidRPr="00C44ECF">
        <w:rPr>
          <w:sz w:val="28"/>
          <w:szCs w:val="28"/>
          <w:lang w:eastAsia="ru-RU"/>
        </w:rPr>
        <w:t>.</w:t>
      </w:r>
    </w:p>
    <w:p w14:paraId="7647F99B"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lastRenderedPageBreak/>
        <w:t xml:space="preserve">(9) </w:t>
      </w:r>
      <w:r w:rsidRPr="00E32C80">
        <w:rPr>
          <w:sz w:val="28"/>
          <w:szCs w:val="28"/>
          <w:lang w:eastAsia="ru-RU"/>
        </w:rPr>
        <w:t xml:space="preserve">Регистрация, предусмотренная </w:t>
      </w:r>
      <w:r>
        <w:rPr>
          <w:sz w:val="28"/>
          <w:szCs w:val="28"/>
          <w:lang w:eastAsia="ru-RU"/>
        </w:rPr>
        <w:t>ч</w:t>
      </w:r>
      <w:r w:rsidRPr="00E32C80">
        <w:rPr>
          <w:sz w:val="28"/>
          <w:szCs w:val="28"/>
          <w:lang w:eastAsia="ru-RU"/>
        </w:rPr>
        <w:t>. (5) предоставляется, отклоняется, продлевается только в порядке, предусмотренном настоящим Законом.</w:t>
      </w:r>
    </w:p>
    <w:p w14:paraId="423FB881" w14:textId="77777777" w:rsidR="007B31E4" w:rsidRPr="00C44ECF" w:rsidRDefault="007B31E4" w:rsidP="007B31E4">
      <w:pPr>
        <w:shd w:val="clear" w:color="auto" w:fill="FFFFFF"/>
        <w:ind w:firstLine="708"/>
        <w:rPr>
          <w:sz w:val="28"/>
          <w:szCs w:val="28"/>
          <w:lang w:eastAsia="ru-RU"/>
        </w:rPr>
      </w:pPr>
      <w:r w:rsidRPr="00C44ECF">
        <w:rPr>
          <w:sz w:val="28"/>
          <w:szCs w:val="28"/>
          <w:lang w:eastAsia="ru-RU"/>
        </w:rPr>
        <w:t xml:space="preserve">(10) </w:t>
      </w:r>
      <w:r w:rsidRPr="00FD368F">
        <w:rPr>
          <w:sz w:val="28"/>
          <w:szCs w:val="28"/>
          <w:lang w:eastAsia="ru-RU"/>
        </w:rPr>
        <w:t xml:space="preserve">Заявитель заявления, предусмотренного в </w:t>
      </w:r>
      <w:r>
        <w:rPr>
          <w:sz w:val="28"/>
          <w:szCs w:val="28"/>
          <w:lang w:eastAsia="ru-RU"/>
        </w:rPr>
        <w:t>ч</w:t>
      </w:r>
      <w:r w:rsidRPr="00FD368F">
        <w:rPr>
          <w:sz w:val="28"/>
          <w:szCs w:val="28"/>
          <w:lang w:eastAsia="ru-RU"/>
        </w:rPr>
        <w:t>. (5) и после регистрации продукции в Государственном реестре место нахождения заявителя или его представителя находится на территории страны.</w:t>
      </w:r>
    </w:p>
    <w:p w14:paraId="2195F6D2" w14:textId="77777777" w:rsidR="007B31E4" w:rsidRPr="00C44ECF" w:rsidRDefault="007B31E4" w:rsidP="007B31E4">
      <w:pPr>
        <w:shd w:val="clear" w:color="auto" w:fill="FFFFFF"/>
        <w:rPr>
          <w:sz w:val="28"/>
          <w:szCs w:val="28"/>
          <w:lang w:eastAsia="ru-RU"/>
        </w:rPr>
      </w:pPr>
    </w:p>
    <w:p w14:paraId="112A947C" w14:textId="77777777" w:rsidR="007B31E4" w:rsidRPr="00C44ECF" w:rsidRDefault="007B31E4" w:rsidP="007B31E4">
      <w:pPr>
        <w:ind w:firstLine="708"/>
        <w:rPr>
          <w:sz w:val="28"/>
          <w:szCs w:val="28"/>
        </w:rPr>
      </w:pPr>
      <w:r w:rsidRPr="00C44ECF">
        <w:rPr>
          <w:b/>
          <w:sz w:val="28"/>
          <w:szCs w:val="28"/>
        </w:rPr>
        <w:t>Статья  5</w:t>
      </w:r>
      <w:r w:rsidRPr="00C44ECF">
        <w:rPr>
          <w:sz w:val="28"/>
          <w:szCs w:val="28"/>
        </w:rPr>
        <w:t xml:space="preserve">. </w:t>
      </w:r>
      <w:r w:rsidRPr="00ED52E3">
        <w:rPr>
          <w:sz w:val="28"/>
          <w:szCs w:val="28"/>
        </w:rPr>
        <w:t>Заявление о регистрации в Государственном реестре генетически модифицированн</w:t>
      </w:r>
      <w:r>
        <w:rPr>
          <w:sz w:val="28"/>
          <w:szCs w:val="28"/>
        </w:rPr>
        <w:t xml:space="preserve">ых </w:t>
      </w:r>
      <w:r w:rsidRPr="003440D9">
        <w:rPr>
          <w:sz w:val="28"/>
          <w:szCs w:val="28"/>
        </w:rPr>
        <w:t>пищевы</w:t>
      </w:r>
      <w:r>
        <w:rPr>
          <w:sz w:val="28"/>
          <w:szCs w:val="28"/>
        </w:rPr>
        <w:t xml:space="preserve">х продуктов </w:t>
      </w:r>
      <w:r w:rsidRPr="00ED52E3">
        <w:rPr>
          <w:sz w:val="28"/>
          <w:szCs w:val="28"/>
        </w:rPr>
        <w:t>и кормов для животных</w:t>
      </w:r>
    </w:p>
    <w:p w14:paraId="298F0362" w14:textId="77777777" w:rsidR="007B31E4" w:rsidRPr="00C44ECF" w:rsidRDefault="007B31E4" w:rsidP="007B31E4">
      <w:pPr>
        <w:ind w:firstLine="708"/>
        <w:rPr>
          <w:sz w:val="28"/>
          <w:szCs w:val="28"/>
        </w:rPr>
      </w:pPr>
      <w:r w:rsidRPr="00C44ECF">
        <w:rPr>
          <w:sz w:val="28"/>
          <w:szCs w:val="28"/>
        </w:rPr>
        <w:t xml:space="preserve">(1) </w:t>
      </w:r>
      <w:r w:rsidRPr="00ED52E3">
        <w:rPr>
          <w:sz w:val="28"/>
          <w:szCs w:val="28"/>
        </w:rPr>
        <w:t>Для регистрации в Государственном реестре продукции, указанной в ст. 3 заявитель подает заявление в Национальное агентство по безопасности пищевых продуктов (далее – Агентство).</w:t>
      </w:r>
    </w:p>
    <w:p w14:paraId="6E819220" w14:textId="77777777" w:rsidR="007B31E4" w:rsidRPr="00C44ECF" w:rsidRDefault="007B31E4" w:rsidP="007B31E4">
      <w:pPr>
        <w:ind w:firstLine="708"/>
        <w:rPr>
          <w:sz w:val="28"/>
          <w:szCs w:val="28"/>
        </w:rPr>
      </w:pPr>
      <w:r w:rsidRPr="00C44ECF">
        <w:rPr>
          <w:sz w:val="28"/>
          <w:szCs w:val="28"/>
        </w:rPr>
        <w:t xml:space="preserve">(2) </w:t>
      </w:r>
      <w:r w:rsidRPr="00ED52E3">
        <w:rPr>
          <w:sz w:val="28"/>
          <w:szCs w:val="28"/>
        </w:rPr>
        <w:t>Заявление подается на бумажном носителе или в электронной форме и сопровождается пакетом документов</w:t>
      </w:r>
      <w:r w:rsidRPr="00C44ECF">
        <w:rPr>
          <w:sz w:val="28"/>
          <w:szCs w:val="28"/>
        </w:rPr>
        <w:t xml:space="preserve">. </w:t>
      </w:r>
    </w:p>
    <w:p w14:paraId="7BCFD96C" w14:textId="77777777" w:rsidR="007B31E4" w:rsidRPr="00C44ECF" w:rsidRDefault="007B31E4" w:rsidP="007B31E4">
      <w:pPr>
        <w:ind w:firstLine="708"/>
        <w:rPr>
          <w:sz w:val="28"/>
          <w:szCs w:val="28"/>
        </w:rPr>
      </w:pPr>
      <w:r w:rsidRPr="00C44ECF">
        <w:rPr>
          <w:sz w:val="28"/>
          <w:szCs w:val="28"/>
        </w:rPr>
        <w:t xml:space="preserve">(3) </w:t>
      </w:r>
      <w:r w:rsidRPr="00ED52E3">
        <w:rPr>
          <w:sz w:val="28"/>
          <w:szCs w:val="28"/>
        </w:rPr>
        <w:t>Пакет документов должен содержать</w:t>
      </w:r>
      <w:r w:rsidRPr="00C44ECF">
        <w:rPr>
          <w:sz w:val="28"/>
          <w:szCs w:val="28"/>
        </w:rPr>
        <w:t xml:space="preserve">: </w:t>
      </w:r>
    </w:p>
    <w:p w14:paraId="6FD4F18D" w14:textId="77777777" w:rsidR="007B31E4" w:rsidRPr="00C44ECF" w:rsidRDefault="007B31E4" w:rsidP="007B31E4">
      <w:pPr>
        <w:ind w:firstLine="708"/>
        <w:rPr>
          <w:sz w:val="28"/>
          <w:szCs w:val="28"/>
        </w:rPr>
      </w:pPr>
      <w:r w:rsidRPr="00C44ECF">
        <w:rPr>
          <w:sz w:val="28"/>
          <w:szCs w:val="28"/>
        </w:rPr>
        <w:t xml:space="preserve">a) </w:t>
      </w:r>
      <w:r w:rsidRPr="00ED52E3">
        <w:rPr>
          <w:sz w:val="28"/>
          <w:szCs w:val="28"/>
        </w:rPr>
        <w:t>имя и адрес заявителя</w:t>
      </w:r>
      <w:r w:rsidRPr="00C44ECF">
        <w:rPr>
          <w:sz w:val="28"/>
          <w:szCs w:val="28"/>
        </w:rPr>
        <w:t>;</w:t>
      </w:r>
    </w:p>
    <w:p w14:paraId="5743AF06" w14:textId="77777777" w:rsidR="007B31E4" w:rsidRPr="00C44ECF" w:rsidRDefault="007B31E4" w:rsidP="007B31E4">
      <w:pPr>
        <w:ind w:firstLine="708"/>
        <w:rPr>
          <w:sz w:val="28"/>
          <w:szCs w:val="28"/>
        </w:rPr>
      </w:pPr>
      <w:r w:rsidRPr="00C44ECF">
        <w:rPr>
          <w:sz w:val="28"/>
          <w:szCs w:val="28"/>
        </w:rPr>
        <w:t xml:space="preserve">b) </w:t>
      </w:r>
      <w:r w:rsidRPr="00ED52E3">
        <w:rPr>
          <w:sz w:val="28"/>
          <w:szCs w:val="28"/>
        </w:rPr>
        <w:t xml:space="preserve">название </w:t>
      </w:r>
      <w:r w:rsidRPr="003440D9">
        <w:rPr>
          <w:sz w:val="28"/>
          <w:szCs w:val="28"/>
        </w:rPr>
        <w:t>пище</w:t>
      </w:r>
      <w:r>
        <w:rPr>
          <w:sz w:val="28"/>
          <w:szCs w:val="28"/>
        </w:rPr>
        <w:t xml:space="preserve">вого </w:t>
      </w:r>
      <w:r w:rsidRPr="00ED52E3">
        <w:rPr>
          <w:sz w:val="28"/>
          <w:szCs w:val="28"/>
        </w:rPr>
        <w:t>продукта</w:t>
      </w:r>
      <w:r>
        <w:rPr>
          <w:sz w:val="28"/>
          <w:szCs w:val="28"/>
        </w:rPr>
        <w:t xml:space="preserve"> </w:t>
      </w:r>
      <w:r w:rsidRPr="00ED52E3">
        <w:rPr>
          <w:sz w:val="28"/>
          <w:szCs w:val="28"/>
        </w:rPr>
        <w:t>или корма и его характеристики, включая использованное(ые) событие(я) трансформации</w:t>
      </w:r>
      <w:r w:rsidRPr="00C44ECF">
        <w:rPr>
          <w:sz w:val="28"/>
          <w:szCs w:val="28"/>
        </w:rPr>
        <w:t>;</w:t>
      </w:r>
    </w:p>
    <w:p w14:paraId="5A9E5C4F" w14:textId="77777777" w:rsidR="007B31E4" w:rsidRPr="00C44ECF" w:rsidRDefault="007B31E4" w:rsidP="007B31E4">
      <w:pPr>
        <w:ind w:firstLine="708"/>
        <w:rPr>
          <w:sz w:val="28"/>
          <w:szCs w:val="28"/>
        </w:rPr>
      </w:pPr>
      <w:r w:rsidRPr="00C44ECF">
        <w:rPr>
          <w:sz w:val="28"/>
          <w:szCs w:val="28"/>
        </w:rPr>
        <w:t xml:space="preserve">c) </w:t>
      </w:r>
      <w:r>
        <w:rPr>
          <w:sz w:val="28"/>
          <w:szCs w:val="28"/>
        </w:rPr>
        <w:t>информацию</w:t>
      </w:r>
      <w:r w:rsidRPr="00ED52E3">
        <w:rPr>
          <w:sz w:val="28"/>
          <w:szCs w:val="28"/>
        </w:rPr>
        <w:t xml:space="preserve"> о биобезопасности, которая должна быть предоставлена ​​для соблюдения Картахенского протокола по биобезопасности (далее – Картахенский протокол)</w:t>
      </w:r>
      <w:r w:rsidRPr="00C44ECF">
        <w:rPr>
          <w:sz w:val="28"/>
          <w:szCs w:val="28"/>
        </w:rPr>
        <w:t>;</w:t>
      </w:r>
    </w:p>
    <w:p w14:paraId="08482875" w14:textId="77777777" w:rsidR="007B31E4" w:rsidRPr="00C44ECF" w:rsidRDefault="007B31E4" w:rsidP="007B31E4">
      <w:pPr>
        <w:ind w:firstLine="708"/>
        <w:rPr>
          <w:sz w:val="28"/>
          <w:szCs w:val="28"/>
        </w:rPr>
      </w:pPr>
      <w:r w:rsidRPr="00C44ECF">
        <w:rPr>
          <w:sz w:val="28"/>
          <w:szCs w:val="28"/>
        </w:rPr>
        <w:t xml:space="preserve">d) </w:t>
      </w:r>
      <w:r>
        <w:rPr>
          <w:sz w:val="28"/>
          <w:szCs w:val="28"/>
        </w:rPr>
        <w:t>о</w:t>
      </w:r>
      <w:r w:rsidRPr="00ED52E3">
        <w:rPr>
          <w:sz w:val="28"/>
          <w:szCs w:val="28"/>
        </w:rPr>
        <w:t xml:space="preserve">писание производства и способа изготовления </w:t>
      </w:r>
      <w:r w:rsidRPr="003440D9">
        <w:rPr>
          <w:sz w:val="28"/>
          <w:szCs w:val="28"/>
        </w:rPr>
        <w:t>пищевы</w:t>
      </w:r>
      <w:r>
        <w:rPr>
          <w:sz w:val="28"/>
          <w:szCs w:val="28"/>
        </w:rPr>
        <w:t xml:space="preserve">х </w:t>
      </w:r>
      <w:r w:rsidRPr="00ED52E3">
        <w:rPr>
          <w:sz w:val="28"/>
          <w:szCs w:val="28"/>
        </w:rPr>
        <w:t>продук</w:t>
      </w:r>
      <w:r>
        <w:rPr>
          <w:sz w:val="28"/>
          <w:szCs w:val="28"/>
        </w:rPr>
        <w:t xml:space="preserve">тов и </w:t>
      </w:r>
      <w:r w:rsidRPr="00ED52E3">
        <w:rPr>
          <w:sz w:val="28"/>
          <w:szCs w:val="28"/>
        </w:rPr>
        <w:t xml:space="preserve"> кормов для животных и предполагаемого использования кормов для животных</w:t>
      </w:r>
      <w:r w:rsidRPr="00C44ECF">
        <w:rPr>
          <w:sz w:val="28"/>
          <w:szCs w:val="28"/>
        </w:rPr>
        <w:t>;</w:t>
      </w:r>
    </w:p>
    <w:p w14:paraId="5344B73E" w14:textId="77777777" w:rsidR="007B31E4" w:rsidRPr="00C44ECF" w:rsidRDefault="007B31E4" w:rsidP="007B31E4">
      <w:pPr>
        <w:ind w:firstLine="708"/>
        <w:rPr>
          <w:sz w:val="28"/>
          <w:szCs w:val="28"/>
        </w:rPr>
      </w:pPr>
      <w:r w:rsidRPr="00C44ECF">
        <w:rPr>
          <w:sz w:val="28"/>
          <w:szCs w:val="28"/>
        </w:rPr>
        <w:t xml:space="preserve">e) </w:t>
      </w:r>
      <w:r>
        <w:rPr>
          <w:sz w:val="28"/>
          <w:szCs w:val="28"/>
        </w:rPr>
        <w:t>к</w:t>
      </w:r>
      <w:r w:rsidRPr="00ED52E3">
        <w:rPr>
          <w:sz w:val="28"/>
          <w:szCs w:val="28"/>
        </w:rPr>
        <w:t xml:space="preserve">опию исследований, включая, если таковые имеются, проведенные независимые исследования, а также любые другие доступные материалы, подтверждающие, что </w:t>
      </w:r>
      <w:r w:rsidRPr="003440D9">
        <w:rPr>
          <w:sz w:val="28"/>
          <w:szCs w:val="28"/>
        </w:rPr>
        <w:t>пищев</w:t>
      </w:r>
      <w:r>
        <w:rPr>
          <w:sz w:val="28"/>
          <w:szCs w:val="28"/>
        </w:rPr>
        <w:t xml:space="preserve">ой </w:t>
      </w:r>
      <w:r w:rsidRPr="00ED52E3">
        <w:rPr>
          <w:sz w:val="28"/>
          <w:szCs w:val="28"/>
        </w:rPr>
        <w:t>продукт</w:t>
      </w:r>
      <w:r>
        <w:rPr>
          <w:sz w:val="28"/>
          <w:szCs w:val="28"/>
        </w:rPr>
        <w:t xml:space="preserve"> </w:t>
      </w:r>
      <w:r w:rsidRPr="00ED52E3">
        <w:rPr>
          <w:sz w:val="28"/>
          <w:szCs w:val="28"/>
        </w:rPr>
        <w:t>и корм для животных соответствуют критериям, изложенным в ст. 4</w:t>
      </w:r>
      <w:r w:rsidRPr="00C44ECF">
        <w:rPr>
          <w:sz w:val="28"/>
          <w:szCs w:val="28"/>
        </w:rPr>
        <w:t xml:space="preserve"> </w:t>
      </w:r>
      <w:r>
        <w:rPr>
          <w:sz w:val="28"/>
          <w:szCs w:val="28"/>
        </w:rPr>
        <w:t>ч</w:t>
      </w:r>
      <w:r w:rsidRPr="00C44ECF">
        <w:rPr>
          <w:sz w:val="28"/>
          <w:szCs w:val="28"/>
        </w:rPr>
        <w:t>. (1);</w:t>
      </w:r>
    </w:p>
    <w:p w14:paraId="0E369BD8" w14:textId="7F6185C7" w:rsidR="007B31E4" w:rsidRPr="00C44ECF" w:rsidRDefault="007B31E4" w:rsidP="007B31E4">
      <w:pPr>
        <w:ind w:firstLine="708"/>
        <w:rPr>
          <w:sz w:val="28"/>
          <w:szCs w:val="28"/>
        </w:rPr>
      </w:pPr>
      <w:r w:rsidRPr="00C44ECF">
        <w:rPr>
          <w:sz w:val="28"/>
          <w:szCs w:val="28"/>
        </w:rPr>
        <w:t xml:space="preserve">f) </w:t>
      </w:r>
      <w:r w:rsidRPr="00BD702D">
        <w:rPr>
          <w:sz w:val="28"/>
          <w:szCs w:val="28"/>
        </w:rPr>
        <w:t>либо анализ, подкрепл</w:t>
      </w:r>
      <w:r w:rsidR="00317ED3">
        <w:rPr>
          <w:sz w:val="28"/>
          <w:szCs w:val="28"/>
        </w:rPr>
        <w:t>е</w:t>
      </w:r>
      <w:r w:rsidRPr="00BD702D">
        <w:rPr>
          <w:sz w:val="28"/>
          <w:szCs w:val="28"/>
        </w:rPr>
        <w:t>нный информацией и данными, показывающий, что характеристики пищевого продукта или корма не отличаются от характеристик его обычного аналога, с учетом допустимых пределов естественного варьирования таких характеристик и указанных критериев в ст.</w:t>
      </w:r>
      <w:r>
        <w:rPr>
          <w:sz w:val="28"/>
          <w:szCs w:val="28"/>
        </w:rPr>
        <w:t xml:space="preserve"> </w:t>
      </w:r>
      <w:r w:rsidRPr="00C44ECF">
        <w:rPr>
          <w:sz w:val="28"/>
          <w:szCs w:val="28"/>
        </w:rPr>
        <w:t xml:space="preserve">12 </w:t>
      </w:r>
      <w:r>
        <w:rPr>
          <w:sz w:val="28"/>
          <w:szCs w:val="28"/>
        </w:rPr>
        <w:t>ч</w:t>
      </w:r>
      <w:r w:rsidR="00317ED3">
        <w:rPr>
          <w:sz w:val="28"/>
          <w:szCs w:val="28"/>
        </w:rPr>
        <w:t>. (2) п</w:t>
      </w:r>
      <w:r w:rsidRPr="00C44ECF">
        <w:rPr>
          <w:sz w:val="28"/>
          <w:szCs w:val="28"/>
        </w:rPr>
        <w:t xml:space="preserve">. a) </w:t>
      </w:r>
      <w:r w:rsidRPr="00BD702D">
        <w:rPr>
          <w:sz w:val="28"/>
          <w:szCs w:val="28"/>
        </w:rPr>
        <w:t>либо предложение по маркировке пищевой продукции или кормов для животных в соответствии со ст.</w:t>
      </w:r>
      <w:r>
        <w:rPr>
          <w:sz w:val="28"/>
          <w:szCs w:val="28"/>
        </w:rPr>
        <w:t xml:space="preserve"> </w:t>
      </w:r>
      <w:r w:rsidRPr="00C44ECF">
        <w:rPr>
          <w:sz w:val="28"/>
          <w:szCs w:val="28"/>
        </w:rPr>
        <w:t xml:space="preserve">12 </w:t>
      </w:r>
      <w:r>
        <w:rPr>
          <w:sz w:val="28"/>
          <w:szCs w:val="28"/>
        </w:rPr>
        <w:t>ч</w:t>
      </w:r>
      <w:r w:rsidRPr="00C44ECF">
        <w:rPr>
          <w:sz w:val="28"/>
          <w:szCs w:val="28"/>
        </w:rPr>
        <w:t xml:space="preserve">. (2) </w:t>
      </w:r>
      <w:r w:rsidR="00317ED3">
        <w:rPr>
          <w:sz w:val="28"/>
          <w:szCs w:val="28"/>
        </w:rPr>
        <w:t>п</w:t>
      </w:r>
      <w:r w:rsidRPr="00C44ECF">
        <w:rPr>
          <w:sz w:val="28"/>
          <w:szCs w:val="28"/>
        </w:rPr>
        <w:t xml:space="preserve">. a) </w:t>
      </w:r>
      <w:r>
        <w:rPr>
          <w:sz w:val="28"/>
          <w:szCs w:val="28"/>
        </w:rPr>
        <w:t>и</w:t>
      </w:r>
      <w:r w:rsidRPr="00C44ECF">
        <w:rPr>
          <w:sz w:val="28"/>
          <w:szCs w:val="28"/>
        </w:rPr>
        <w:t xml:space="preserve"> </w:t>
      </w:r>
      <w:r>
        <w:rPr>
          <w:sz w:val="28"/>
          <w:szCs w:val="28"/>
        </w:rPr>
        <w:t>ч</w:t>
      </w:r>
      <w:r w:rsidRPr="00C44ECF">
        <w:rPr>
          <w:sz w:val="28"/>
          <w:szCs w:val="28"/>
        </w:rPr>
        <w:t>. (3);</w:t>
      </w:r>
    </w:p>
    <w:p w14:paraId="60056A89" w14:textId="61A38BF9" w:rsidR="007B31E4" w:rsidRPr="00C44ECF" w:rsidRDefault="007B31E4" w:rsidP="007B31E4">
      <w:pPr>
        <w:ind w:firstLine="708"/>
        <w:rPr>
          <w:sz w:val="28"/>
          <w:szCs w:val="28"/>
        </w:rPr>
      </w:pPr>
      <w:r w:rsidRPr="00C44ECF">
        <w:rPr>
          <w:sz w:val="28"/>
          <w:szCs w:val="28"/>
        </w:rPr>
        <w:t xml:space="preserve">g) </w:t>
      </w:r>
      <w:r w:rsidRPr="007B55BE">
        <w:rPr>
          <w:sz w:val="28"/>
          <w:szCs w:val="28"/>
        </w:rPr>
        <w:t xml:space="preserve">либо заявление, показывающее, что </w:t>
      </w:r>
      <w:r>
        <w:rPr>
          <w:sz w:val="28"/>
          <w:szCs w:val="28"/>
        </w:rPr>
        <w:t xml:space="preserve">пищевой </w:t>
      </w:r>
      <w:r w:rsidRPr="007B55BE">
        <w:rPr>
          <w:sz w:val="28"/>
          <w:szCs w:val="28"/>
        </w:rPr>
        <w:t>продукт</w:t>
      </w:r>
      <w:r>
        <w:rPr>
          <w:sz w:val="28"/>
          <w:szCs w:val="28"/>
        </w:rPr>
        <w:t xml:space="preserve"> </w:t>
      </w:r>
      <w:r w:rsidRPr="007B55BE">
        <w:rPr>
          <w:sz w:val="28"/>
          <w:szCs w:val="28"/>
        </w:rPr>
        <w:t>или корм для животных не вызывают этических или религиозных конфликтов, либо предложение по их маркировке в соответствии со ст.</w:t>
      </w:r>
      <w:r>
        <w:rPr>
          <w:sz w:val="28"/>
          <w:szCs w:val="28"/>
        </w:rPr>
        <w:t xml:space="preserve"> </w:t>
      </w:r>
      <w:r w:rsidRPr="00C44ECF">
        <w:rPr>
          <w:sz w:val="28"/>
          <w:szCs w:val="28"/>
        </w:rPr>
        <w:t xml:space="preserve">12 </w:t>
      </w:r>
      <w:r>
        <w:rPr>
          <w:sz w:val="28"/>
          <w:szCs w:val="28"/>
        </w:rPr>
        <w:t>ч</w:t>
      </w:r>
      <w:r w:rsidRPr="00C44ECF">
        <w:rPr>
          <w:sz w:val="28"/>
          <w:szCs w:val="28"/>
        </w:rPr>
        <w:t xml:space="preserve">. (2) </w:t>
      </w:r>
      <w:r w:rsidR="00317ED3">
        <w:rPr>
          <w:sz w:val="28"/>
          <w:szCs w:val="28"/>
        </w:rPr>
        <w:t>п</w:t>
      </w:r>
      <w:r w:rsidRPr="00C44ECF">
        <w:rPr>
          <w:sz w:val="28"/>
          <w:szCs w:val="28"/>
        </w:rPr>
        <w:t>. b);</w:t>
      </w:r>
    </w:p>
    <w:p w14:paraId="4AD4E508" w14:textId="11775E14" w:rsidR="007B31E4" w:rsidRPr="00C44ECF" w:rsidRDefault="007B31E4" w:rsidP="007B31E4">
      <w:pPr>
        <w:ind w:firstLine="708"/>
        <w:rPr>
          <w:sz w:val="28"/>
          <w:szCs w:val="28"/>
        </w:rPr>
      </w:pPr>
      <w:r w:rsidRPr="00C44ECF">
        <w:rPr>
          <w:sz w:val="28"/>
          <w:szCs w:val="28"/>
        </w:rPr>
        <w:t xml:space="preserve">h) </w:t>
      </w:r>
      <w:r w:rsidRPr="007B55BE">
        <w:rPr>
          <w:sz w:val="28"/>
          <w:szCs w:val="28"/>
        </w:rPr>
        <w:t xml:space="preserve">в зависимости от обстоятельств, условия размещения на рынке </w:t>
      </w:r>
      <w:r w:rsidRPr="003440D9">
        <w:rPr>
          <w:sz w:val="28"/>
          <w:szCs w:val="28"/>
        </w:rPr>
        <w:t>пищевы</w:t>
      </w:r>
      <w:r>
        <w:rPr>
          <w:sz w:val="28"/>
          <w:szCs w:val="28"/>
        </w:rPr>
        <w:t xml:space="preserve">х </w:t>
      </w:r>
      <w:r w:rsidRPr="007B55BE">
        <w:rPr>
          <w:sz w:val="28"/>
          <w:szCs w:val="28"/>
        </w:rPr>
        <w:t>продуктов или пищевых продуктов, произвед</w:t>
      </w:r>
      <w:r w:rsidR="00317ED3">
        <w:rPr>
          <w:sz w:val="28"/>
          <w:szCs w:val="28"/>
        </w:rPr>
        <w:t>е</w:t>
      </w:r>
      <w:r w:rsidRPr="007B55BE">
        <w:rPr>
          <w:sz w:val="28"/>
          <w:szCs w:val="28"/>
        </w:rPr>
        <w:t>нных из них, или кормов для животных, включая особые условия использования и обращения</w:t>
      </w:r>
      <w:r w:rsidRPr="00C44ECF">
        <w:rPr>
          <w:sz w:val="28"/>
          <w:szCs w:val="28"/>
        </w:rPr>
        <w:t>;</w:t>
      </w:r>
    </w:p>
    <w:p w14:paraId="646346E2" w14:textId="77777777" w:rsidR="007B31E4" w:rsidRPr="00C44ECF" w:rsidRDefault="007B31E4" w:rsidP="007B31E4">
      <w:pPr>
        <w:ind w:firstLine="708"/>
        <w:rPr>
          <w:sz w:val="28"/>
          <w:szCs w:val="28"/>
        </w:rPr>
      </w:pPr>
      <w:r w:rsidRPr="00C44ECF">
        <w:rPr>
          <w:sz w:val="28"/>
          <w:szCs w:val="28"/>
        </w:rPr>
        <w:lastRenderedPageBreak/>
        <w:t xml:space="preserve">i) </w:t>
      </w:r>
      <w:r w:rsidRPr="007B55BE">
        <w:rPr>
          <w:sz w:val="28"/>
          <w:szCs w:val="28"/>
        </w:rPr>
        <w:t xml:space="preserve">описание методов обнаружения, отбора проб (включая ссылки на существующие официальные или стандартизированные методы отбора проб) и идентификации явления трансформации и, где это применимо, методов обнаружения и идентификации явления трансформации в </w:t>
      </w:r>
      <w:r w:rsidRPr="003440D9">
        <w:rPr>
          <w:sz w:val="28"/>
          <w:szCs w:val="28"/>
        </w:rPr>
        <w:t>пищевы</w:t>
      </w:r>
      <w:r>
        <w:rPr>
          <w:sz w:val="28"/>
          <w:szCs w:val="28"/>
        </w:rPr>
        <w:t xml:space="preserve">х </w:t>
      </w:r>
      <w:r w:rsidRPr="007B55BE">
        <w:rPr>
          <w:sz w:val="28"/>
          <w:szCs w:val="28"/>
        </w:rPr>
        <w:t>продуктах</w:t>
      </w:r>
      <w:r>
        <w:rPr>
          <w:sz w:val="28"/>
          <w:szCs w:val="28"/>
        </w:rPr>
        <w:t xml:space="preserve"> </w:t>
      </w:r>
      <w:r w:rsidRPr="007B55BE">
        <w:rPr>
          <w:sz w:val="28"/>
          <w:szCs w:val="28"/>
        </w:rPr>
        <w:t>и/или пищевых продуктах</w:t>
      </w:r>
      <w:r>
        <w:rPr>
          <w:sz w:val="28"/>
          <w:szCs w:val="28"/>
        </w:rPr>
        <w:t>, полученных</w:t>
      </w:r>
      <w:r w:rsidRPr="007B55BE">
        <w:rPr>
          <w:sz w:val="28"/>
          <w:szCs w:val="28"/>
        </w:rPr>
        <w:t xml:space="preserve"> из них или в кормах для животных и/или в кормах для животных, полученных из них</w:t>
      </w:r>
      <w:r w:rsidRPr="00C44ECF">
        <w:rPr>
          <w:sz w:val="28"/>
          <w:szCs w:val="28"/>
        </w:rPr>
        <w:t>;</w:t>
      </w:r>
    </w:p>
    <w:p w14:paraId="4FA34A48" w14:textId="77777777" w:rsidR="007B31E4" w:rsidRPr="00C44ECF" w:rsidRDefault="007B31E4" w:rsidP="007B31E4">
      <w:pPr>
        <w:ind w:firstLine="708"/>
        <w:rPr>
          <w:sz w:val="28"/>
          <w:szCs w:val="28"/>
        </w:rPr>
      </w:pPr>
      <w:r w:rsidRPr="00C44ECF">
        <w:rPr>
          <w:sz w:val="28"/>
          <w:szCs w:val="28"/>
        </w:rPr>
        <w:t xml:space="preserve">j) </w:t>
      </w:r>
      <w:r w:rsidRPr="007B55BE">
        <w:rPr>
          <w:sz w:val="28"/>
          <w:szCs w:val="28"/>
        </w:rPr>
        <w:t xml:space="preserve">образцы </w:t>
      </w:r>
      <w:r w:rsidRPr="003440D9">
        <w:rPr>
          <w:sz w:val="28"/>
          <w:szCs w:val="28"/>
        </w:rPr>
        <w:t>пищевы</w:t>
      </w:r>
      <w:r>
        <w:rPr>
          <w:sz w:val="28"/>
          <w:szCs w:val="28"/>
        </w:rPr>
        <w:t xml:space="preserve">х </w:t>
      </w:r>
      <w:r w:rsidRPr="007B55BE">
        <w:rPr>
          <w:sz w:val="28"/>
          <w:szCs w:val="28"/>
        </w:rPr>
        <w:t>продук</w:t>
      </w:r>
      <w:r>
        <w:rPr>
          <w:sz w:val="28"/>
          <w:szCs w:val="28"/>
        </w:rPr>
        <w:t xml:space="preserve">тов </w:t>
      </w:r>
      <w:r w:rsidRPr="007B55BE">
        <w:rPr>
          <w:sz w:val="28"/>
          <w:szCs w:val="28"/>
        </w:rPr>
        <w:t xml:space="preserve">или кормов для животных вместе с их контрольными образцами, а также сведения о том, где можно найти стандартный образец. </w:t>
      </w:r>
      <w:r>
        <w:rPr>
          <w:sz w:val="28"/>
          <w:szCs w:val="28"/>
        </w:rPr>
        <w:t>Образцы</w:t>
      </w:r>
      <w:r w:rsidRPr="007B55BE">
        <w:rPr>
          <w:sz w:val="28"/>
          <w:szCs w:val="28"/>
        </w:rPr>
        <w:t xml:space="preserve"> </w:t>
      </w:r>
      <w:r w:rsidRPr="003440D9">
        <w:rPr>
          <w:sz w:val="28"/>
          <w:szCs w:val="28"/>
        </w:rPr>
        <w:t>пищевы</w:t>
      </w:r>
      <w:r>
        <w:rPr>
          <w:sz w:val="28"/>
          <w:szCs w:val="28"/>
        </w:rPr>
        <w:t xml:space="preserve">х </w:t>
      </w:r>
      <w:r w:rsidRPr="007B55BE">
        <w:rPr>
          <w:sz w:val="28"/>
          <w:szCs w:val="28"/>
        </w:rPr>
        <w:t>продук</w:t>
      </w:r>
      <w:r>
        <w:rPr>
          <w:sz w:val="28"/>
          <w:szCs w:val="28"/>
        </w:rPr>
        <w:t xml:space="preserve">тов </w:t>
      </w:r>
      <w:r w:rsidRPr="007B55BE">
        <w:rPr>
          <w:sz w:val="28"/>
          <w:szCs w:val="28"/>
        </w:rPr>
        <w:t>или кормов для животных должны быть представлены в соответствии с требованиями, установленными в приложениях №</w:t>
      </w:r>
      <w:r w:rsidRPr="00C44ECF">
        <w:rPr>
          <w:sz w:val="28"/>
          <w:szCs w:val="28"/>
        </w:rPr>
        <w:t xml:space="preserve"> 1 </w:t>
      </w:r>
      <w:r>
        <w:rPr>
          <w:sz w:val="28"/>
          <w:szCs w:val="28"/>
        </w:rPr>
        <w:t>и №</w:t>
      </w:r>
      <w:r w:rsidRPr="00C44ECF">
        <w:rPr>
          <w:sz w:val="28"/>
          <w:szCs w:val="28"/>
        </w:rPr>
        <w:t xml:space="preserve"> 2;</w:t>
      </w:r>
    </w:p>
    <w:p w14:paraId="46658180" w14:textId="77777777" w:rsidR="007B31E4" w:rsidRPr="00C44ECF" w:rsidRDefault="007B31E4" w:rsidP="007B31E4">
      <w:pPr>
        <w:ind w:firstLine="708"/>
        <w:rPr>
          <w:sz w:val="28"/>
          <w:szCs w:val="28"/>
        </w:rPr>
      </w:pPr>
      <w:r w:rsidRPr="00C44ECF">
        <w:rPr>
          <w:sz w:val="28"/>
          <w:szCs w:val="28"/>
        </w:rPr>
        <w:t xml:space="preserve">k) </w:t>
      </w:r>
      <w:r>
        <w:rPr>
          <w:sz w:val="28"/>
          <w:szCs w:val="28"/>
        </w:rPr>
        <w:t>п</w:t>
      </w:r>
      <w:r w:rsidRPr="0022289C">
        <w:rPr>
          <w:sz w:val="28"/>
          <w:szCs w:val="28"/>
        </w:rPr>
        <w:t xml:space="preserve">редложение о мониторинге использования </w:t>
      </w:r>
      <w:r>
        <w:rPr>
          <w:sz w:val="28"/>
          <w:szCs w:val="28"/>
        </w:rPr>
        <w:t xml:space="preserve">пищевого </w:t>
      </w:r>
      <w:r w:rsidRPr="0022289C">
        <w:rPr>
          <w:sz w:val="28"/>
          <w:szCs w:val="28"/>
        </w:rPr>
        <w:t>продукта</w:t>
      </w:r>
      <w:r>
        <w:rPr>
          <w:sz w:val="28"/>
          <w:szCs w:val="28"/>
        </w:rPr>
        <w:t xml:space="preserve"> </w:t>
      </w:r>
      <w:r w:rsidRPr="0022289C">
        <w:rPr>
          <w:sz w:val="28"/>
          <w:szCs w:val="28"/>
        </w:rPr>
        <w:t>для потребления человеком или корма для потребления животными после размещения на рынке в соответствии с характеристиками рассматриваемой продукции или поддающееся проверке обоснование того факта, что мониторинг после размещения на рынке не нужен</w:t>
      </w:r>
      <w:r w:rsidRPr="00C44ECF">
        <w:rPr>
          <w:sz w:val="28"/>
          <w:szCs w:val="28"/>
        </w:rPr>
        <w:t>;</w:t>
      </w:r>
    </w:p>
    <w:p w14:paraId="3F25E112" w14:textId="0628CC5E" w:rsidR="007B31E4" w:rsidRPr="00C44ECF" w:rsidRDefault="007B31E4" w:rsidP="007B31E4">
      <w:pPr>
        <w:ind w:firstLine="708"/>
        <w:rPr>
          <w:sz w:val="28"/>
          <w:szCs w:val="28"/>
        </w:rPr>
      </w:pPr>
      <w:r w:rsidRPr="00C44ECF">
        <w:rPr>
          <w:sz w:val="28"/>
          <w:szCs w:val="28"/>
        </w:rPr>
        <w:t xml:space="preserve">l) </w:t>
      </w:r>
      <w:r w:rsidRPr="0022289C">
        <w:rPr>
          <w:sz w:val="28"/>
          <w:szCs w:val="28"/>
        </w:rPr>
        <w:t>запрос на конфиденциальное обращение с данными, в котором четко указано, какие части запроса считаются конфиденциальными, и содержится проверяемое обоснование согласно ст</w:t>
      </w:r>
      <w:r w:rsidRPr="00C44ECF">
        <w:rPr>
          <w:sz w:val="28"/>
          <w:szCs w:val="28"/>
        </w:rPr>
        <w:t xml:space="preserve">. 22. </w:t>
      </w:r>
      <w:r w:rsidRPr="0022289C">
        <w:rPr>
          <w:sz w:val="28"/>
          <w:szCs w:val="28"/>
        </w:rPr>
        <w:t>Конфиденциальная часть представлена</w:t>
      </w:r>
      <w:r w:rsidR="00317ED3">
        <w:rPr>
          <w:sz w:val="28"/>
          <w:szCs w:val="28"/>
        </w:rPr>
        <w:t xml:space="preserve"> </w:t>
      </w:r>
      <w:r w:rsidRPr="0022289C">
        <w:rPr>
          <w:sz w:val="28"/>
          <w:szCs w:val="28"/>
        </w:rPr>
        <w:t>в отдельных документах</w:t>
      </w:r>
      <w:r w:rsidRPr="00C44ECF">
        <w:rPr>
          <w:sz w:val="28"/>
          <w:szCs w:val="28"/>
        </w:rPr>
        <w:t>;</w:t>
      </w:r>
    </w:p>
    <w:p w14:paraId="2B3833A7" w14:textId="77777777" w:rsidR="007B31E4" w:rsidRPr="00C44ECF" w:rsidRDefault="007B31E4" w:rsidP="007B31E4">
      <w:pPr>
        <w:ind w:firstLine="708"/>
        <w:rPr>
          <w:sz w:val="28"/>
          <w:szCs w:val="28"/>
        </w:rPr>
      </w:pPr>
      <w:r w:rsidRPr="00C44ECF">
        <w:rPr>
          <w:sz w:val="28"/>
          <w:szCs w:val="28"/>
        </w:rPr>
        <w:t xml:space="preserve">m) </w:t>
      </w:r>
      <w:r w:rsidRPr="0022289C">
        <w:rPr>
          <w:sz w:val="28"/>
          <w:szCs w:val="28"/>
        </w:rPr>
        <w:t>краткое изложение пакета документов, представленное в доступной для понимания, разборчивой форме и не содержащее информации, считающейся конфиденциальной</w:t>
      </w:r>
      <w:r w:rsidRPr="00C44ECF">
        <w:rPr>
          <w:sz w:val="28"/>
          <w:szCs w:val="28"/>
        </w:rPr>
        <w:t>;</w:t>
      </w:r>
    </w:p>
    <w:p w14:paraId="2622456B" w14:textId="77777777" w:rsidR="007B31E4" w:rsidRPr="00C44ECF" w:rsidRDefault="007B31E4" w:rsidP="007B31E4">
      <w:pPr>
        <w:ind w:firstLine="708"/>
        <w:rPr>
          <w:sz w:val="28"/>
          <w:szCs w:val="28"/>
        </w:rPr>
      </w:pPr>
      <w:r w:rsidRPr="00C44ECF">
        <w:rPr>
          <w:sz w:val="28"/>
          <w:szCs w:val="28"/>
        </w:rPr>
        <w:t xml:space="preserve">n) </w:t>
      </w:r>
      <w:r w:rsidRPr="0022289C">
        <w:rPr>
          <w:sz w:val="28"/>
          <w:szCs w:val="28"/>
        </w:rPr>
        <w:t>предложение по маркировке на румынском языке</w:t>
      </w:r>
      <w:r w:rsidRPr="00C44ECF">
        <w:rPr>
          <w:sz w:val="28"/>
          <w:szCs w:val="28"/>
        </w:rPr>
        <w:t>.</w:t>
      </w:r>
    </w:p>
    <w:p w14:paraId="0BCDD2BF" w14:textId="0E436FDE" w:rsidR="007B31E4" w:rsidRPr="00C44ECF" w:rsidRDefault="007B31E4" w:rsidP="007B31E4">
      <w:pPr>
        <w:ind w:firstLine="708"/>
        <w:rPr>
          <w:sz w:val="28"/>
          <w:szCs w:val="28"/>
        </w:rPr>
      </w:pPr>
      <w:r w:rsidRPr="00C44ECF">
        <w:rPr>
          <w:sz w:val="28"/>
          <w:szCs w:val="28"/>
        </w:rPr>
        <w:t xml:space="preserve">(4) </w:t>
      </w:r>
      <w:r w:rsidRPr="0022289C">
        <w:rPr>
          <w:sz w:val="28"/>
          <w:szCs w:val="28"/>
        </w:rPr>
        <w:t>Путем предоставления информации, предусмотренной</w:t>
      </w:r>
      <w:r>
        <w:rPr>
          <w:sz w:val="28"/>
          <w:szCs w:val="28"/>
        </w:rPr>
        <w:t xml:space="preserve"> ч</w:t>
      </w:r>
      <w:r w:rsidRPr="00C44ECF">
        <w:rPr>
          <w:sz w:val="28"/>
          <w:szCs w:val="28"/>
        </w:rPr>
        <w:t xml:space="preserve">. (3) </w:t>
      </w:r>
      <w:r w:rsidR="00317ED3">
        <w:rPr>
          <w:sz w:val="28"/>
          <w:szCs w:val="28"/>
        </w:rPr>
        <w:t>п</w:t>
      </w:r>
      <w:r w:rsidRPr="00C44ECF">
        <w:rPr>
          <w:sz w:val="28"/>
          <w:szCs w:val="28"/>
        </w:rPr>
        <w:t xml:space="preserve">. b) </w:t>
      </w:r>
      <w:r w:rsidRPr="002E167F">
        <w:rPr>
          <w:sz w:val="28"/>
          <w:szCs w:val="28"/>
        </w:rPr>
        <w:t xml:space="preserve">заявке четко идентифицируются соответствующие продукты в соответствии со ст. 3. Если заявка ограничивается </w:t>
      </w:r>
      <w:r w:rsidRPr="003440D9">
        <w:rPr>
          <w:sz w:val="28"/>
          <w:szCs w:val="28"/>
        </w:rPr>
        <w:t>пищевы</w:t>
      </w:r>
      <w:r>
        <w:rPr>
          <w:sz w:val="28"/>
          <w:szCs w:val="28"/>
        </w:rPr>
        <w:t xml:space="preserve">ми </w:t>
      </w:r>
      <w:r w:rsidRPr="002E167F">
        <w:rPr>
          <w:sz w:val="28"/>
          <w:szCs w:val="28"/>
        </w:rPr>
        <w:t>продукт</w:t>
      </w:r>
      <w:r>
        <w:rPr>
          <w:sz w:val="28"/>
          <w:szCs w:val="28"/>
        </w:rPr>
        <w:t>ами</w:t>
      </w:r>
      <w:r w:rsidRPr="002E167F">
        <w:rPr>
          <w:sz w:val="28"/>
          <w:szCs w:val="28"/>
        </w:rPr>
        <w:t xml:space="preserve">, она должна содержать поддающееся проверке обоснование, объясняющее, почему регистрация не должна также распространяться на корма для животных. Если заявка ограничивается кормами, она должна включать поддающееся проверке обоснование, объясняющее, почему регистрация не должна также распространяться на </w:t>
      </w:r>
      <w:r w:rsidRPr="003440D9">
        <w:rPr>
          <w:sz w:val="28"/>
          <w:szCs w:val="28"/>
        </w:rPr>
        <w:t>пищевы</w:t>
      </w:r>
      <w:r>
        <w:rPr>
          <w:sz w:val="28"/>
          <w:szCs w:val="28"/>
        </w:rPr>
        <w:t xml:space="preserve">е </w:t>
      </w:r>
      <w:r w:rsidRPr="002E167F">
        <w:rPr>
          <w:sz w:val="28"/>
          <w:szCs w:val="28"/>
        </w:rPr>
        <w:t>продукты</w:t>
      </w:r>
      <w:r w:rsidRPr="00C44ECF">
        <w:rPr>
          <w:sz w:val="28"/>
          <w:szCs w:val="28"/>
        </w:rPr>
        <w:t>.</w:t>
      </w:r>
    </w:p>
    <w:p w14:paraId="721A97B1" w14:textId="77777777" w:rsidR="007B31E4" w:rsidRPr="00C44ECF" w:rsidRDefault="007B31E4" w:rsidP="007B31E4">
      <w:pPr>
        <w:ind w:firstLine="708"/>
        <w:rPr>
          <w:sz w:val="28"/>
          <w:szCs w:val="28"/>
        </w:rPr>
      </w:pPr>
      <w:r w:rsidRPr="00C44ECF">
        <w:rPr>
          <w:sz w:val="28"/>
          <w:szCs w:val="28"/>
        </w:rPr>
        <w:t xml:space="preserve">(5) </w:t>
      </w:r>
      <w:r w:rsidRPr="002E167F">
        <w:rPr>
          <w:sz w:val="28"/>
          <w:szCs w:val="28"/>
        </w:rPr>
        <w:t>В случае заявки на ГМО для пищевого использования ссылки на «</w:t>
      </w:r>
      <w:r>
        <w:rPr>
          <w:sz w:val="28"/>
          <w:szCs w:val="28"/>
        </w:rPr>
        <w:t xml:space="preserve">пищевой </w:t>
      </w:r>
      <w:r w:rsidRPr="002E167F">
        <w:rPr>
          <w:sz w:val="28"/>
          <w:szCs w:val="28"/>
        </w:rPr>
        <w:t>продукт</w:t>
      </w:r>
      <w:r>
        <w:rPr>
          <w:sz w:val="28"/>
          <w:szCs w:val="28"/>
        </w:rPr>
        <w:t>» из ч</w:t>
      </w:r>
      <w:r w:rsidRPr="002E167F">
        <w:rPr>
          <w:sz w:val="28"/>
          <w:szCs w:val="28"/>
        </w:rPr>
        <w:t>. (3) должно толковаться как относящееся к пищевым продуктам, которые содержат, состоят или являются продуктами ГМО, на которые подается заявка</w:t>
      </w:r>
      <w:r w:rsidRPr="00C44ECF">
        <w:rPr>
          <w:sz w:val="28"/>
          <w:szCs w:val="28"/>
        </w:rPr>
        <w:t>.</w:t>
      </w:r>
    </w:p>
    <w:p w14:paraId="013A44E2" w14:textId="77777777" w:rsidR="007B31E4" w:rsidRPr="00C44ECF" w:rsidRDefault="007B31E4" w:rsidP="007B31E4">
      <w:pPr>
        <w:ind w:firstLine="708"/>
        <w:rPr>
          <w:sz w:val="28"/>
          <w:szCs w:val="28"/>
        </w:rPr>
      </w:pPr>
      <w:r w:rsidRPr="00C44ECF">
        <w:rPr>
          <w:sz w:val="28"/>
          <w:szCs w:val="28"/>
        </w:rPr>
        <w:t xml:space="preserve">(6) </w:t>
      </w:r>
      <w:r w:rsidRPr="002E167F">
        <w:rPr>
          <w:sz w:val="28"/>
          <w:szCs w:val="28"/>
        </w:rPr>
        <w:t xml:space="preserve">В случае заявки, в которой упоминаются ГМО, предназначенные для использования в кормах для животных, ссылки на «корма для животных» в </w:t>
      </w:r>
      <w:r>
        <w:rPr>
          <w:sz w:val="28"/>
          <w:szCs w:val="28"/>
        </w:rPr>
        <w:t>ч</w:t>
      </w:r>
      <w:r w:rsidRPr="002E167F">
        <w:rPr>
          <w:sz w:val="28"/>
          <w:szCs w:val="28"/>
        </w:rPr>
        <w:t>. (3) должно толковаться как относящееся к кормам, содержащим, состоящим из ГМО или произведенным из них, в отношении которых подана заявка.</w:t>
      </w:r>
    </w:p>
    <w:p w14:paraId="33715503" w14:textId="77777777" w:rsidR="007B31E4" w:rsidRPr="002E167F" w:rsidRDefault="007B31E4" w:rsidP="007B31E4">
      <w:pPr>
        <w:ind w:firstLine="708"/>
        <w:rPr>
          <w:sz w:val="28"/>
          <w:szCs w:val="28"/>
        </w:rPr>
      </w:pPr>
      <w:r w:rsidRPr="002E167F">
        <w:rPr>
          <w:sz w:val="28"/>
          <w:szCs w:val="28"/>
        </w:rPr>
        <w:t xml:space="preserve">(7) В случае ГМО или </w:t>
      </w:r>
      <w:r w:rsidRPr="003440D9">
        <w:rPr>
          <w:sz w:val="28"/>
          <w:szCs w:val="28"/>
        </w:rPr>
        <w:t>пищевы</w:t>
      </w:r>
      <w:r>
        <w:rPr>
          <w:sz w:val="28"/>
          <w:szCs w:val="28"/>
        </w:rPr>
        <w:t xml:space="preserve">х </w:t>
      </w:r>
      <w:r w:rsidRPr="002E167F">
        <w:rPr>
          <w:sz w:val="28"/>
          <w:szCs w:val="28"/>
        </w:rPr>
        <w:t>продуктов, содержащих или состоящих из ГМО, к заявке также прилагаются:</w:t>
      </w:r>
    </w:p>
    <w:p w14:paraId="1DD735CD" w14:textId="77777777" w:rsidR="007B31E4" w:rsidRPr="00C44ECF" w:rsidRDefault="007B31E4" w:rsidP="007B31E4">
      <w:pPr>
        <w:ind w:firstLine="708"/>
        <w:rPr>
          <w:sz w:val="28"/>
          <w:szCs w:val="28"/>
        </w:rPr>
      </w:pPr>
      <w:r w:rsidRPr="00C44ECF">
        <w:rPr>
          <w:sz w:val="28"/>
          <w:szCs w:val="28"/>
        </w:rPr>
        <w:lastRenderedPageBreak/>
        <w:t xml:space="preserve">a) </w:t>
      </w:r>
      <w:r w:rsidRPr="002E167F">
        <w:rPr>
          <w:sz w:val="28"/>
          <w:szCs w:val="28"/>
        </w:rPr>
        <w:t>полн</w:t>
      </w:r>
      <w:r>
        <w:rPr>
          <w:sz w:val="28"/>
          <w:szCs w:val="28"/>
        </w:rPr>
        <w:t>ое</w:t>
      </w:r>
      <w:r w:rsidRPr="002E167F">
        <w:rPr>
          <w:sz w:val="28"/>
          <w:szCs w:val="28"/>
        </w:rPr>
        <w:t xml:space="preserve"> техническ</w:t>
      </w:r>
      <w:r>
        <w:rPr>
          <w:sz w:val="28"/>
          <w:szCs w:val="28"/>
        </w:rPr>
        <w:t>ое</w:t>
      </w:r>
      <w:r w:rsidRPr="002E167F">
        <w:rPr>
          <w:sz w:val="28"/>
          <w:szCs w:val="28"/>
        </w:rPr>
        <w:t xml:space="preserve"> </w:t>
      </w:r>
      <w:r>
        <w:rPr>
          <w:sz w:val="28"/>
          <w:szCs w:val="28"/>
        </w:rPr>
        <w:t>досье</w:t>
      </w:r>
      <w:r w:rsidRPr="002E167F">
        <w:rPr>
          <w:sz w:val="28"/>
          <w:szCs w:val="28"/>
        </w:rPr>
        <w:t>, содержащ</w:t>
      </w:r>
      <w:r>
        <w:rPr>
          <w:sz w:val="28"/>
          <w:szCs w:val="28"/>
        </w:rPr>
        <w:t>ее</w:t>
      </w:r>
      <w:r w:rsidRPr="002E167F">
        <w:rPr>
          <w:sz w:val="28"/>
          <w:szCs w:val="28"/>
        </w:rPr>
        <w:t xml:space="preserve"> информацию и выводы относительно оценки экологических рисков в соответствии с приложениями</w:t>
      </w:r>
      <w:r>
        <w:rPr>
          <w:sz w:val="28"/>
          <w:szCs w:val="28"/>
        </w:rPr>
        <w:t xml:space="preserve"> №</w:t>
      </w:r>
      <w:r w:rsidRPr="00C44ECF">
        <w:rPr>
          <w:sz w:val="28"/>
          <w:szCs w:val="28"/>
        </w:rPr>
        <w:t xml:space="preserve"> 3 </w:t>
      </w:r>
      <w:r>
        <w:rPr>
          <w:sz w:val="28"/>
          <w:szCs w:val="28"/>
        </w:rPr>
        <w:t>и №</w:t>
      </w:r>
      <w:r w:rsidRPr="00C44ECF">
        <w:rPr>
          <w:sz w:val="28"/>
          <w:szCs w:val="28"/>
        </w:rPr>
        <w:t xml:space="preserve"> 4 </w:t>
      </w:r>
      <w:r>
        <w:rPr>
          <w:sz w:val="28"/>
          <w:szCs w:val="28"/>
        </w:rPr>
        <w:t>Закона №</w:t>
      </w:r>
      <w:r w:rsidRPr="00C44ECF">
        <w:rPr>
          <w:sz w:val="28"/>
          <w:szCs w:val="28"/>
        </w:rPr>
        <w:t xml:space="preserve"> 152/2022 о регулировании и контроле генетически модифицированных организмов (</w:t>
      </w:r>
      <w:r w:rsidRPr="002E167F">
        <w:rPr>
          <w:sz w:val="28"/>
          <w:szCs w:val="28"/>
        </w:rPr>
        <w:t xml:space="preserve">далее – Закон № </w:t>
      </w:r>
      <w:r w:rsidRPr="00C44ECF">
        <w:rPr>
          <w:sz w:val="28"/>
          <w:szCs w:val="28"/>
        </w:rPr>
        <w:t xml:space="preserve">152/2022), </w:t>
      </w:r>
      <w:r w:rsidRPr="002E167F">
        <w:rPr>
          <w:sz w:val="28"/>
          <w:szCs w:val="28"/>
        </w:rPr>
        <w:t>или копия решения о выдаче разрешения на деятельность с генетически модифицированными организмами с целью размещения их на рынке, полученная в соответствии с</w:t>
      </w:r>
      <w:r>
        <w:rPr>
          <w:sz w:val="28"/>
          <w:szCs w:val="28"/>
        </w:rPr>
        <w:t>о ст</w:t>
      </w:r>
      <w:r w:rsidRPr="00C44ECF">
        <w:rPr>
          <w:sz w:val="28"/>
          <w:szCs w:val="28"/>
        </w:rPr>
        <w:t xml:space="preserve">. 20 </w:t>
      </w:r>
      <w:r>
        <w:rPr>
          <w:sz w:val="28"/>
          <w:szCs w:val="28"/>
        </w:rPr>
        <w:t>Закона №</w:t>
      </w:r>
      <w:r w:rsidRPr="00C44ECF">
        <w:rPr>
          <w:sz w:val="28"/>
          <w:szCs w:val="28"/>
        </w:rPr>
        <w:t xml:space="preserve"> 152/2022; </w:t>
      </w:r>
    </w:p>
    <w:p w14:paraId="6437B30E" w14:textId="77777777" w:rsidR="007B31E4" w:rsidRPr="00C44ECF" w:rsidRDefault="007B31E4" w:rsidP="007B31E4">
      <w:pPr>
        <w:ind w:firstLine="708"/>
        <w:rPr>
          <w:sz w:val="28"/>
          <w:szCs w:val="28"/>
        </w:rPr>
      </w:pPr>
      <w:r w:rsidRPr="00C44ECF">
        <w:rPr>
          <w:sz w:val="28"/>
          <w:szCs w:val="28"/>
        </w:rPr>
        <w:t xml:space="preserve">b) </w:t>
      </w:r>
      <w:r w:rsidRPr="002E167F">
        <w:rPr>
          <w:sz w:val="28"/>
          <w:szCs w:val="28"/>
        </w:rPr>
        <w:t>план мониторинга воздействия на окружающую среду согласно приложению</w:t>
      </w:r>
      <w:r w:rsidRPr="00C44ECF">
        <w:rPr>
          <w:sz w:val="28"/>
          <w:szCs w:val="28"/>
        </w:rPr>
        <w:t xml:space="preserve"> </w:t>
      </w:r>
      <w:r>
        <w:rPr>
          <w:sz w:val="28"/>
          <w:szCs w:val="28"/>
        </w:rPr>
        <w:t xml:space="preserve">№ </w:t>
      </w:r>
      <w:r w:rsidRPr="00C44ECF">
        <w:rPr>
          <w:sz w:val="28"/>
          <w:szCs w:val="28"/>
        </w:rPr>
        <w:t xml:space="preserve">5 </w:t>
      </w:r>
      <w:r>
        <w:rPr>
          <w:sz w:val="28"/>
          <w:szCs w:val="28"/>
        </w:rPr>
        <w:t>Закона №</w:t>
      </w:r>
      <w:r w:rsidRPr="00C44ECF">
        <w:rPr>
          <w:sz w:val="28"/>
          <w:szCs w:val="28"/>
        </w:rPr>
        <w:t xml:space="preserve"> 152/2022 </w:t>
      </w:r>
      <w:r w:rsidRPr="002E167F">
        <w:rPr>
          <w:sz w:val="28"/>
          <w:szCs w:val="28"/>
        </w:rPr>
        <w:t>, включая предложение относительно продолжительности плана мониторинга.</w:t>
      </w:r>
      <w:r w:rsidRPr="00C44ECF">
        <w:rPr>
          <w:sz w:val="28"/>
          <w:szCs w:val="28"/>
        </w:rPr>
        <w:t xml:space="preserve"> </w:t>
      </w:r>
    </w:p>
    <w:p w14:paraId="47DCFD69" w14:textId="77777777" w:rsidR="007B31E4" w:rsidRPr="00C44ECF" w:rsidRDefault="007B31E4" w:rsidP="007B31E4">
      <w:pPr>
        <w:ind w:firstLine="708"/>
        <w:rPr>
          <w:sz w:val="28"/>
          <w:szCs w:val="28"/>
        </w:rPr>
      </w:pPr>
      <w:r w:rsidRPr="00C44ECF">
        <w:rPr>
          <w:sz w:val="28"/>
          <w:szCs w:val="28"/>
        </w:rPr>
        <w:t xml:space="preserve">(8) </w:t>
      </w:r>
      <w:r w:rsidRPr="002E167F">
        <w:rPr>
          <w:sz w:val="28"/>
          <w:szCs w:val="28"/>
        </w:rPr>
        <w:t>В случае ГМО или кормов для животных, содержащих или состоящих из ГМО, к заявке также прилагаются</w:t>
      </w:r>
      <w:r w:rsidRPr="00C44ECF">
        <w:rPr>
          <w:sz w:val="28"/>
          <w:szCs w:val="28"/>
        </w:rPr>
        <w:t>:</w:t>
      </w:r>
    </w:p>
    <w:p w14:paraId="03F274B9" w14:textId="77777777" w:rsidR="007B31E4" w:rsidRPr="00C44ECF" w:rsidRDefault="007B31E4" w:rsidP="007B31E4">
      <w:pPr>
        <w:ind w:firstLine="708"/>
        <w:rPr>
          <w:sz w:val="28"/>
          <w:szCs w:val="28"/>
        </w:rPr>
      </w:pPr>
      <w:r w:rsidRPr="00C44ECF">
        <w:rPr>
          <w:sz w:val="28"/>
          <w:szCs w:val="28"/>
        </w:rPr>
        <w:t xml:space="preserve">a) </w:t>
      </w:r>
      <w:r w:rsidRPr="002E167F">
        <w:rPr>
          <w:sz w:val="28"/>
          <w:szCs w:val="28"/>
        </w:rPr>
        <w:t>полный пакет документов для предоставления информации, указанной в приложениях №</w:t>
      </w:r>
      <w:r>
        <w:rPr>
          <w:sz w:val="28"/>
          <w:szCs w:val="28"/>
        </w:rPr>
        <w:t xml:space="preserve"> </w:t>
      </w:r>
      <w:r w:rsidRPr="00C44ECF">
        <w:rPr>
          <w:sz w:val="28"/>
          <w:szCs w:val="28"/>
        </w:rPr>
        <w:t xml:space="preserve">3 </w:t>
      </w:r>
      <w:r>
        <w:rPr>
          <w:sz w:val="28"/>
          <w:szCs w:val="28"/>
        </w:rPr>
        <w:t>и №</w:t>
      </w:r>
      <w:r w:rsidRPr="00C44ECF">
        <w:rPr>
          <w:sz w:val="28"/>
          <w:szCs w:val="28"/>
        </w:rPr>
        <w:t xml:space="preserve"> 4 </w:t>
      </w:r>
      <w:r>
        <w:rPr>
          <w:sz w:val="28"/>
          <w:szCs w:val="28"/>
        </w:rPr>
        <w:t>Закона №</w:t>
      </w:r>
      <w:r w:rsidRPr="00C44ECF">
        <w:rPr>
          <w:sz w:val="28"/>
          <w:szCs w:val="28"/>
        </w:rPr>
        <w:t xml:space="preserve"> 152/</w:t>
      </w:r>
      <w:r>
        <w:rPr>
          <w:sz w:val="28"/>
          <w:szCs w:val="28"/>
        </w:rPr>
        <w:t>2022</w:t>
      </w:r>
      <w:r w:rsidRPr="002E167F">
        <w:rPr>
          <w:sz w:val="28"/>
          <w:szCs w:val="28"/>
        </w:rPr>
        <w:t>, а также информацию и выводы относительно оценки рисков, проведенной в соответствии с принципами, изложенными в приложении №. 2 или, если выпуск ГМО на рынок был разрешен в соответствии с главой IV Закона №. 152/2022, копия решения о выдаче разрешения</w:t>
      </w:r>
      <w:r w:rsidRPr="00C44ECF">
        <w:rPr>
          <w:sz w:val="28"/>
          <w:szCs w:val="28"/>
        </w:rPr>
        <w:t>;</w:t>
      </w:r>
    </w:p>
    <w:p w14:paraId="07748CF1" w14:textId="77777777" w:rsidR="007B31E4" w:rsidRPr="00C44ECF" w:rsidRDefault="007B31E4" w:rsidP="007B31E4">
      <w:pPr>
        <w:ind w:firstLine="708"/>
        <w:rPr>
          <w:sz w:val="28"/>
          <w:szCs w:val="28"/>
        </w:rPr>
      </w:pPr>
      <w:r w:rsidRPr="00C44ECF">
        <w:rPr>
          <w:sz w:val="28"/>
          <w:szCs w:val="28"/>
        </w:rPr>
        <w:t xml:space="preserve">b) </w:t>
      </w:r>
      <w:r w:rsidRPr="002E167F">
        <w:rPr>
          <w:sz w:val="28"/>
          <w:szCs w:val="28"/>
        </w:rPr>
        <w:t>план мониторинга воздействия на окружающую среду согласно приложению</w:t>
      </w:r>
      <w:r w:rsidRPr="00C44ECF">
        <w:rPr>
          <w:sz w:val="28"/>
          <w:szCs w:val="28"/>
        </w:rPr>
        <w:t xml:space="preserve"> </w:t>
      </w:r>
      <w:r>
        <w:rPr>
          <w:sz w:val="28"/>
          <w:szCs w:val="28"/>
        </w:rPr>
        <w:t xml:space="preserve">№ </w:t>
      </w:r>
      <w:r w:rsidRPr="00C44ECF">
        <w:rPr>
          <w:sz w:val="28"/>
          <w:szCs w:val="28"/>
        </w:rPr>
        <w:t xml:space="preserve">5 </w:t>
      </w:r>
      <w:r>
        <w:rPr>
          <w:sz w:val="28"/>
          <w:szCs w:val="28"/>
        </w:rPr>
        <w:t>Закона №</w:t>
      </w:r>
      <w:r w:rsidRPr="00C44ECF">
        <w:rPr>
          <w:sz w:val="28"/>
          <w:szCs w:val="28"/>
        </w:rPr>
        <w:t xml:space="preserve"> 152/2022 </w:t>
      </w:r>
      <w:r w:rsidRPr="002E167F">
        <w:rPr>
          <w:sz w:val="28"/>
          <w:szCs w:val="28"/>
        </w:rPr>
        <w:t>, включая предложение относительно продолжительности плана мониторинга</w:t>
      </w:r>
      <w:r w:rsidRPr="00C44ECF">
        <w:rPr>
          <w:sz w:val="28"/>
          <w:szCs w:val="28"/>
        </w:rPr>
        <w:t>.</w:t>
      </w:r>
    </w:p>
    <w:p w14:paraId="1D4FA1B7" w14:textId="77777777" w:rsidR="007B31E4" w:rsidRPr="00C44ECF" w:rsidRDefault="007B31E4" w:rsidP="007B31E4">
      <w:pPr>
        <w:ind w:firstLine="708"/>
        <w:rPr>
          <w:sz w:val="28"/>
          <w:szCs w:val="28"/>
        </w:rPr>
      </w:pPr>
      <w:r w:rsidRPr="00C44ECF">
        <w:rPr>
          <w:sz w:val="28"/>
          <w:szCs w:val="28"/>
        </w:rPr>
        <w:t xml:space="preserve">(9) </w:t>
      </w:r>
      <w:r w:rsidRPr="002E167F">
        <w:rPr>
          <w:sz w:val="28"/>
          <w:szCs w:val="28"/>
        </w:rPr>
        <w:t>Если в заявке говорится о веществе, использование и внедрение которого на рынок осуществляется на основании других нормативных актов, включение его в список зарегистрированных или разрешенных веществ с исключением других веществ из этого списка, это должно быть указано в заявке с указанием статуса вещества</w:t>
      </w:r>
      <w:r w:rsidRPr="00C44ECF">
        <w:rPr>
          <w:sz w:val="28"/>
          <w:szCs w:val="28"/>
        </w:rPr>
        <w:t>.</w:t>
      </w:r>
    </w:p>
    <w:p w14:paraId="12FBAABF" w14:textId="77777777" w:rsidR="007B31E4" w:rsidRPr="00C44ECF" w:rsidRDefault="007B31E4" w:rsidP="007B31E4">
      <w:pPr>
        <w:ind w:firstLine="708"/>
        <w:rPr>
          <w:sz w:val="28"/>
          <w:szCs w:val="28"/>
        </w:rPr>
      </w:pPr>
      <w:r w:rsidRPr="00C44ECF">
        <w:rPr>
          <w:sz w:val="28"/>
          <w:szCs w:val="28"/>
        </w:rPr>
        <w:t xml:space="preserve">(10) </w:t>
      </w:r>
      <w:r w:rsidRPr="002E167F">
        <w:rPr>
          <w:sz w:val="28"/>
          <w:szCs w:val="28"/>
        </w:rPr>
        <w:t>Образец заявления и краткое содержание пакета документов утверждаются Агентством и публикуются на его официальной веб-странице</w:t>
      </w:r>
      <w:r w:rsidRPr="00C44ECF">
        <w:rPr>
          <w:sz w:val="28"/>
          <w:szCs w:val="28"/>
        </w:rPr>
        <w:t xml:space="preserve">. </w:t>
      </w:r>
    </w:p>
    <w:p w14:paraId="5BD21CE1" w14:textId="77777777" w:rsidR="007B31E4" w:rsidRPr="00C44ECF" w:rsidRDefault="007B31E4" w:rsidP="007B31E4">
      <w:pPr>
        <w:ind w:firstLine="708"/>
        <w:rPr>
          <w:sz w:val="28"/>
          <w:szCs w:val="28"/>
        </w:rPr>
      </w:pPr>
      <w:r w:rsidRPr="00C44ECF">
        <w:rPr>
          <w:sz w:val="28"/>
          <w:szCs w:val="28"/>
        </w:rPr>
        <w:t xml:space="preserve">(11) </w:t>
      </w:r>
      <w:r w:rsidRPr="002E167F">
        <w:rPr>
          <w:sz w:val="28"/>
          <w:szCs w:val="28"/>
        </w:rPr>
        <w:t>В течение 14 рабочих дней со дня регистрации заявления Агентство направляет пакет документов в электронном виде или на бумажном носителе на экспертизу в Национальную комиссию биологической безопасности (далее - Комиссия), информируя об этом заявителя</w:t>
      </w:r>
      <w:r w:rsidRPr="00C44ECF">
        <w:rPr>
          <w:sz w:val="28"/>
          <w:szCs w:val="28"/>
        </w:rPr>
        <w:t>.</w:t>
      </w:r>
    </w:p>
    <w:p w14:paraId="26AAC61F" w14:textId="77777777" w:rsidR="007B31E4" w:rsidRPr="00C44ECF" w:rsidRDefault="007B31E4" w:rsidP="007B31E4">
      <w:pPr>
        <w:ind w:firstLine="708"/>
        <w:rPr>
          <w:sz w:val="28"/>
          <w:szCs w:val="28"/>
        </w:rPr>
      </w:pPr>
      <w:r w:rsidRPr="00C44ECF">
        <w:rPr>
          <w:sz w:val="28"/>
          <w:szCs w:val="28"/>
        </w:rPr>
        <w:t xml:space="preserve">(12) </w:t>
      </w:r>
      <w:r w:rsidRPr="002E167F">
        <w:rPr>
          <w:sz w:val="28"/>
          <w:szCs w:val="28"/>
        </w:rPr>
        <w:t>Агентство письменно или онлайн подтверждает заявителю получение заявления, включая информацию и документы, прилагаемые к заявлению, в течение пяти дней с момента получения заявления</w:t>
      </w:r>
      <w:r w:rsidRPr="00C44ECF">
        <w:rPr>
          <w:sz w:val="28"/>
          <w:szCs w:val="28"/>
        </w:rPr>
        <w:t>.</w:t>
      </w:r>
    </w:p>
    <w:p w14:paraId="007F59B3" w14:textId="77777777" w:rsidR="007B31E4" w:rsidRPr="00C44ECF" w:rsidRDefault="007B31E4" w:rsidP="007B31E4">
      <w:pPr>
        <w:ind w:firstLine="708"/>
        <w:rPr>
          <w:sz w:val="28"/>
          <w:szCs w:val="28"/>
        </w:rPr>
      </w:pPr>
      <w:r w:rsidRPr="00C44ECF">
        <w:rPr>
          <w:sz w:val="28"/>
          <w:szCs w:val="28"/>
        </w:rPr>
        <w:t xml:space="preserve">(13) </w:t>
      </w:r>
      <w:r w:rsidRPr="002E167F">
        <w:rPr>
          <w:sz w:val="28"/>
          <w:szCs w:val="28"/>
        </w:rPr>
        <w:t>Импорт продукции, предусмотренной ст. 3, отвечающ</w:t>
      </w:r>
      <w:r>
        <w:rPr>
          <w:sz w:val="28"/>
          <w:szCs w:val="28"/>
        </w:rPr>
        <w:t>ей</w:t>
      </w:r>
      <w:r w:rsidRPr="002E167F">
        <w:rPr>
          <w:sz w:val="28"/>
          <w:szCs w:val="28"/>
        </w:rPr>
        <w:t xml:space="preserve"> положениям ст. 4 </w:t>
      </w:r>
      <w:r>
        <w:rPr>
          <w:sz w:val="28"/>
          <w:szCs w:val="28"/>
        </w:rPr>
        <w:t>ч</w:t>
      </w:r>
      <w:r w:rsidRPr="002E167F">
        <w:rPr>
          <w:sz w:val="28"/>
          <w:szCs w:val="28"/>
        </w:rPr>
        <w:t>. (2) осуществляется на основании предварительного уведомления в соответствии с положениями ст. 34 Закона № 221/2007 о ветеринарно-санитарной деятельности</w:t>
      </w:r>
      <w:r w:rsidRPr="00C44ECF">
        <w:rPr>
          <w:sz w:val="28"/>
          <w:szCs w:val="28"/>
        </w:rPr>
        <w:t>.</w:t>
      </w:r>
    </w:p>
    <w:p w14:paraId="30A0D19D" w14:textId="77777777" w:rsidR="007B31E4" w:rsidRPr="00C44ECF" w:rsidRDefault="007B31E4" w:rsidP="007B31E4">
      <w:pPr>
        <w:ind w:firstLine="708"/>
        <w:rPr>
          <w:strike/>
          <w:sz w:val="28"/>
          <w:szCs w:val="28"/>
        </w:rPr>
      </w:pPr>
    </w:p>
    <w:p w14:paraId="2496469C" w14:textId="6E030326" w:rsidR="007B31E4" w:rsidRPr="00C44ECF" w:rsidRDefault="007B31E4" w:rsidP="007B31E4">
      <w:pPr>
        <w:ind w:firstLine="708"/>
        <w:rPr>
          <w:sz w:val="28"/>
          <w:szCs w:val="28"/>
        </w:rPr>
      </w:pPr>
      <w:r w:rsidRPr="00C44ECF">
        <w:rPr>
          <w:b/>
          <w:sz w:val="28"/>
          <w:szCs w:val="28"/>
        </w:rPr>
        <w:t>Статья 6.</w:t>
      </w:r>
      <w:r w:rsidRPr="00C44ECF">
        <w:rPr>
          <w:sz w:val="28"/>
          <w:szCs w:val="28"/>
        </w:rPr>
        <w:t xml:space="preserve"> </w:t>
      </w:r>
      <w:r>
        <w:rPr>
          <w:sz w:val="28"/>
          <w:szCs w:val="28"/>
        </w:rPr>
        <w:t>Отч</w:t>
      </w:r>
      <w:r w:rsidR="00317ED3">
        <w:rPr>
          <w:sz w:val="28"/>
          <w:szCs w:val="28"/>
        </w:rPr>
        <w:t>е</w:t>
      </w:r>
      <w:r>
        <w:rPr>
          <w:sz w:val="28"/>
          <w:szCs w:val="28"/>
        </w:rPr>
        <w:t>т</w:t>
      </w:r>
      <w:r w:rsidRPr="004D0174">
        <w:rPr>
          <w:sz w:val="28"/>
          <w:szCs w:val="28"/>
        </w:rPr>
        <w:t xml:space="preserve"> об оценке</w:t>
      </w:r>
    </w:p>
    <w:p w14:paraId="341F9418" w14:textId="0DEC42A5" w:rsidR="007B31E4" w:rsidRPr="00C44ECF" w:rsidRDefault="007B31E4" w:rsidP="007B31E4">
      <w:pPr>
        <w:ind w:firstLine="708"/>
        <w:rPr>
          <w:sz w:val="28"/>
          <w:szCs w:val="28"/>
        </w:rPr>
      </w:pPr>
      <w:r w:rsidRPr="00C44ECF">
        <w:rPr>
          <w:sz w:val="28"/>
          <w:szCs w:val="28"/>
        </w:rPr>
        <w:lastRenderedPageBreak/>
        <w:t xml:space="preserve">(1) </w:t>
      </w:r>
      <w:r w:rsidRPr="004D0174">
        <w:rPr>
          <w:sz w:val="28"/>
          <w:szCs w:val="28"/>
        </w:rPr>
        <w:t xml:space="preserve">Комиссия выдает </w:t>
      </w:r>
      <w:r>
        <w:rPr>
          <w:sz w:val="28"/>
          <w:szCs w:val="28"/>
        </w:rPr>
        <w:t>отч</w:t>
      </w:r>
      <w:r w:rsidR="00317ED3">
        <w:rPr>
          <w:sz w:val="28"/>
          <w:szCs w:val="28"/>
        </w:rPr>
        <w:t>е</w:t>
      </w:r>
      <w:r>
        <w:rPr>
          <w:sz w:val="28"/>
          <w:szCs w:val="28"/>
        </w:rPr>
        <w:t>т</w:t>
      </w:r>
      <w:r w:rsidRPr="004D0174">
        <w:rPr>
          <w:sz w:val="28"/>
          <w:szCs w:val="28"/>
        </w:rPr>
        <w:t xml:space="preserve"> об оценке в течение шести месяцев со дня получения заявления и пакета документов</w:t>
      </w:r>
      <w:r w:rsidRPr="00C44ECF">
        <w:rPr>
          <w:sz w:val="28"/>
          <w:szCs w:val="28"/>
        </w:rPr>
        <w:t xml:space="preserve">. </w:t>
      </w:r>
    </w:p>
    <w:p w14:paraId="3A812E81" w14:textId="77777777" w:rsidR="007B31E4" w:rsidRPr="00C44ECF" w:rsidRDefault="007B31E4" w:rsidP="007B31E4">
      <w:pPr>
        <w:ind w:firstLine="708"/>
        <w:rPr>
          <w:sz w:val="28"/>
          <w:szCs w:val="28"/>
        </w:rPr>
      </w:pPr>
      <w:r w:rsidRPr="00C44ECF">
        <w:rPr>
          <w:sz w:val="28"/>
          <w:szCs w:val="28"/>
        </w:rPr>
        <w:t xml:space="preserve">(2) </w:t>
      </w:r>
      <w:r w:rsidRPr="004D0174">
        <w:rPr>
          <w:sz w:val="28"/>
          <w:szCs w:val="28"/>
        </w:rPr>
        <w:t>Срок может быть продлен на 15 рабочих дней, если у заявителя запрошена дополнительная информация</w:t>
      </w:r>
      <w:r w:rsidRPr="00C44ECF">
        <w:rPr>
          <w:sz w:val="28"/>
          <w:szCs w:val="28"/>
        </w:rPr>
        <w:t>.</w:t>
      </w:r>
    </w:p>
    <w:p w14:paraId="08E1DB87" w14:textId="228FBDD8" w:rsidR="007B31E4" w:rsidRPr="00C44ECF" w:rsidRDefault="007B31E4" w:rsidP="007B31E4">
      <w:pPr>
        <w:ind w:firstLine="708"/>
        <w:rPr>
          <w:sz w:val="28"/>
          <w:szCs w:val="28"/>
        </w:rPr>
      </w:pPr>
      <w:r w:rsidRPr="00C44ECF">
        <w:rPr>
          <w:sz w:val="28"/>
          <w:szCs w:val="28"/>
        </w:rPr>
        <w:t xml:space="preserve">(3) </w:t>
      </w:r>
      <w:r w:rsidRPr="004D0174">
        <w:rPr>
          <w:sz w:val="28"/>
          <w:szCs w:val="28"/>
        </w:rPr>
        <w:t xml:space="preserve">Для выдачи </w:t>
      </w:r>
      <w:r>
        <w:rPr>
          <w:sz w:val="28"/>
          <w:szCs w:val="28"/>
        </w:rPr>
        <w:t>отч</w:t>
      </w:r>
      <w:r w:rsidR="00317ED3">
        <w:rPr>
          <w:sz w:val="28"/>
          <w:szCs w:val="28"/>
        </w:rPr>
        <w:t>е</w:t>
      </w:r>
      <w:r>
        <w:rPr>
          <w:sz w:val="28"/>
          <w:szCs w:val="28"/>
        </w:rPr>
        <w:t>т</w:t>
      </w:r>
      <w:r w:rsidRPr="004D0174">
        <w:rPr>
          <w:sz w:val="28"/>
          <w:szCs w:val="28"/>
        </w:rPr>
        <w:t>а об оценке Комиссия</w:t>
      </w:r>
      <w:r w:rsidRPr="00C44ECF">
        <w:rPr>
          <w:sz w:val="28"/>
          <w:szCs w:val="28"/>
        </w:rPr>
        <w:t>:</w:t>
      </w:r>
    </w:p>
    <w:p w14:paraId="5BAF7EF1" w14:textId="77777777" w:rsidR="007B31E4" w:rsidRPr="00C44ECF" w:rsidRDefault="007B31E4" w:rsidP="007B31E4">
      <w:pPr>
        <w:ind w:firstLine="708"/>
        <w:rPr>
          <w:sz w:val="28"/>
          <w:szCs w:val="28"/>
        </w:rPr>
      </w:pPr>
      <w:r w:rsidRPr="00C44ECF">
        <w:rPr>
          <w:sz w:val="28"/>
          <w:szCs w:val="28"/>
        </w:rPr>
        <w:t xml:space="preserve">a) </w:t>
      </w:r>
      <w:r w:rsidRPr="004D0174">
        <w:rPr>
          <w:sz w:val="28"/>
          <w:szCs w:val="28"/>
        </w:rPr>
        <w:t>провер</w:t>
      </w:r>
      <w:r>
        <w:rPr>
          <w:sz w:val="28"/>
          <w:szCs w:val="28"/>
        </w:rPr>
        <w:t>яе</w:t>
      </w:r>
      <w:r w:rsidRPr="004D0174">
        <w:rPr>
          <w:sz w:val="28"/>
          <w:szCs w:val="28"/>
        </w:rPr>
        <w:t>т соответствие представленных заявителем данных и документов ст. 5 и проверяет, соответствует ли</w:t>
      </w:r>
      <w:r>
        <w:rPr>
          <w:sz w:val="28"/>
          <w:szCs w:val="28"/>
        </w:rPr>
        <w:t xml:space="preserve"> пищевой</w:t>
      </w:r>
      <w:r w:rsidRPr="004D0174">
        <w:rPr>
          <w:sz w:val="28"/>
          <w:szCs w:val="28"/>
        </w:rPr>
        <w:t xml:space="preserve"> продукт</w:t>
      </w:r>
      <w:r>
        <w:rPr>
          <w:sz w:val="28"/>
          <w:szCs w:val="28"/>
        </w:rPr>
        <w:t xml:space="preserve"> </w:t>
      </w:r>
      <w:r w:rsidRPr="004D0174">
        <w:rPr>
          <w:sz w:val="28"/>
          <w:szCs w:val="28"/>
        </w:rPr>
        <w:t>или корм для животных критериям, указанным в ст</w:t>
      </w:r>
      <w:r>
        <w:rPr>
          <w:sz w:val="28"/>
          <w:szCs w:val="28"/>
        </w:rPr>
        <w:t>.</w:t>
      </w:r>
      <w:r w:rsidRPr="00C44ECF">
        <w:rPr>
          <w:sz w:val="28"/>
          <w:szCs w:val="28"/>
        </w:rPr>
        <w:t xml:space="preserve"> 4 </w:t>
      </w:r>
      <w:r>
        <w:rPr>
          <w:sz w:val="28"/>
          <w:szCs w:val="28"/>
        </w:rPr>
        <w:t>ч</w:t>
      </w:r>
      <w:r w:rsidRPr="00C44ECF">
        <w:rPr>
          <w:sz w:val="28"/>
          <w:szCs w:val="28"/>
        </w:rPr>
        <w:t>. (1);</w:t>
      </w:r>
    </w:p>
    <w:p w14:paraId="76A5C687" w14:textId="77777777" w:rsidR="007B31E4" w:rsidRPr="00C44ECF" w:rsidRDefault="007B31E4" w:rsidP="007B31E4">
      <w:pPr>
        <w:ind w:firstLine="708"/>
        <w:rPr>
          <w:sz w:val="28"/>
          <w:szCs w:val="28"/>
        </w:rPr>
      </w:pPr>
      <w:r w:rsidRPr="00C44ECF">
        <w:rPr>
          <w:sz w:val="28"/>
          <w:szCs w:val="28"/>
        </w:rPr>
        <w:t xml:space="preserve">b) </w:t>
      </w:r>
      <w:r w:rsidRPr="004D0174">
        <w:rPr>
          <w:sz w:val="28"/>
          <w:szCs w:val="28"/>
        </w:rPr>
        <w:t>может запросить</w:t>
      </w:r>
      <w:r>
        <w:rPr>
          <w:sz w:val="28"/>
          <w:szCs w:val="28"/>
        </w:rPr>
        <w:t xml:space="preserve"> у</w:t>
      </w:r>
      <w:r w:rsidRPr="004D0174">
        <w:rPr>
          <w:sz w:val="28"/>
          <w:szCs w:val="28"/>
        </w:rPr>
        <w:t xml:space="preserve"> орган</w:t>
      </w:r>
      <w:r>
        <w:rPr>
          <w:sz w:val="28"/>
          <w:szCs w:val="28"/>
        </w:rPr>
        <w:t>а</w:t>
      </w:r>
      <w:r w:rsidRPr="004D0174">
        <w:rPr>
          <w:sz w:val="28"/>
          <w:szCs w:val="28"/>
        </w:rPr>
        <w:t xml:space="preserve"> по оценке </w:t>
      </w:r>
      <w:r w:rsidRPr="003440D9">
        <w:rPr>
          <w:sz w:val="28"/>
          <w:szCs w:val="28"/>
        </w:rPr>
        <w:t>пищевы</w:t>
      </w:r>
      <w:r>
        <w:rPr>
          <w:sz w:val="28"/>
          <w:szCs w:val="28"/>
        </w:rPr>
        <w:t xml:space="preserve">х </w:t>
      </w:r>
      <w:r w:rsidRPr="004D0174">
        <w:rPr>
          <w:sz w:val="28"/>
          <w:szCs w:val="28"/>
        </w:rPr>
        <w:t>продуктов</w:t>
      </w:r>
      <w:r>
        <w:rPr>
          <w:sz w:val="28"/>
          <w:szCs w:val="28"/>
        </w:rPr>
        <w:t xml:space="preserve"> </w:t>
      </w:r>
      <w:r w:rsidRPr="004D0174">
        <w:rPr>
          <w:sz w:val="28"/>
          <w:szCs w:val="28"/>
        </w:rPr>
        <w:t xml:space="preserve">или кормов из другого </w:t>
      </w:r>
      <w:r>
        <w:rPr>
          <w:sz w:val="28"/>
          <w:szCs w:val="28"/>
        </w:rPr>
        <w:t>государства</w:t>
      </w:r>
      <w:r w:rsidRPr="004D0174">
        <w:rPr>
          <w:sz w:val="28"/>
          <w:szCs w:val="28"/>
        </w:rPr>
        <w:t xml:space="preserve"> проведения оценки безопасности </w:t>
      </w:r>
      <w:r w:rsidRPr="003440D9">
        <w:rPr>
          <w:sz w:val="28"/>
          <w:szCs w:val="28"/>
        </w:rPr>
        <w:t>пищевы</w:t>
      </w:r>
      <w:r>
        <w:rPr>
          <w:sz w:val="28"/>
          <w:szCs w:val="28"/>
        </w:rPr>
        <w:t xml:space="preserve">х </w:t>
      </w:r>
      <w:r w:rsidRPr="004D0174">
        <w:rPr>
          <w:sz w:val="28"/>
          <w:szCs w:val="28"/>
        </w:rPr>
        <w:t>продуктов или кормов</w:t>
      </w:r>
      <w:r w:rsidRPr="00C44ECF">
        <w:rPr>
          <w:sz w:val="28"/>
          <w:szCs w:val="28"/>
        </w:rPr>
        <w:t>;</w:t>
      </w:r>
    </w:p>
    <w:p w14:paraId="50BE2739" w14:textId="77777777" w:rsidR="007B31E4" w:rsidRPr="00C44ECF" w:rsidRDefault="007B31E4" w:rsidP="007B31E4">
      <w:pPr>
        <w:ind w:firstLine="708"/>
        <w:rPr>
          <w:sz w:val="28"/>
          <w:szCs w:val="28"/>
        </w:rPr>
      </w:pPr>
      <w:r w:rsidRPr="00C44ECF">
        <w:rPr>
          <w:sz w:val="28"/>
          <w:szCs w:val="28"/>
        </w:rPr>
        <w:t xml:space="preserve">c) </w:t>
      </w:r>
      <w:r w:rsidRPr="004D0174">
        <w:rPr>
          <w:sz w:val="28"/>
          <w:szCs w:val="28"/>
        </w:rPr>
        <w:t>может потребовать от компетентного национального органа провести оценку экологического риска. Если запрос касается ГМО, которые будут использоваться в качестве семян или другого материала для размножения растений, оценка экологического риска является обязательной</w:t>
      </w:r>
      <w:r w:rsidRPr="00C44ECF">
        <w:rPr>
          <w:sz w:val="28"/>
          <w:szCs w:val="28"/>
        </w:rPr>
        <w:t>;</w:t>
      </w:r>
    </w:p>
    <w:p w14:paraId="29F38B0D" w14:textId="190FAC98" w:rsidR="007B31E4" w:rsidRPr="004D0174" w:rsidRDefault="007B31E4" w:rsidP="007B31E4">
      <w:pPr>
        <w:ind w:firstLine="708"/>
        <w:rPr>
          <w:sz w:val="28"/>
          <w:szCs w:val="28"/>
        </w:rPr>
      </w:pPr>
      <w:r w:rsidRPr="00C44ECF">
        <w:rPr>
          <w:sz w:val="28"/>
          <w:szCs w:val="28"/>
        </w:rPr>
        <w:t xml:space="preserve">d) </w:t>
      </w:r>
      <w:r w:rsidRPr="004D0174">
        <w:rPr>
          <w:sz w:val="28"/>
          <w:szCs w:val="28"/>
        </w:rPr>
        <w:t>передает в национальную референтную лабораторию (далее - НР</w:t>
      </w:r>
      <w:r>
        <w:rPr>
          <w:sz w:val="28"/>
          <w:szCs w:val="28"/>
        </w:rPr>
        <w:t>Л</w:t>
      </w:r>
      <w:r w:rsidRPr="004D0174">
        <w:rPr>
          <w:sz w:val="28"/>
          <w:szCs w:val="28"/>
        </w:rPr>
        <w:t>) информацию, предусмотренную ст</w:t>
      </w:r>
      <w:r w:rsidRPr="00C44ECF">
        <w:rPr>
          <w:sz w:val="28"/>
          <w:szCs w:val="28"/>
        </w:rPr>
        <w:t xml:space="preserve">. 5 </w:t>
      </w:r>
      <w:r>
        <w:rPr>
          <w:sz w:val="28"/>
          <w:szCs w:val="28"/>
        </w:rPr>
        <w:t>ч</w:t>
      </w:r>
      <w:r w:rsidRPr="00C44ECF">
        <w:rPr>
          <w:sz w:val="28"/>
          <w:szCs w:val="28"/>
        </w:rPr>
        <w:t xml:space="preserve">. (3) </w:t>
      </w:r>
      <w:r w:rsidR="00317ED3">
        <w:rPr>
          <w:sz w:val="28"/>
          <w:szCs w:val="28"/>
        </w:rPr>
        <w:t>п</w:t>
      </w:r>
      <w:r w:rsidRPr="00C44ECF">
        <w:rPr>
          <w:sz w:val="28"/>
          <w:szCs w:val="28"/>
        </w:rPr>
        <w:t xml:space="preserve">. </w:t>
      </w:r>
      <w:r w:rsidRPr="005E587C">
        <w:rPr>
          <w:sz w:val="28"/>
          <w:szCs w:val="28"/>
        </w:rPr>
        <w:t>(</w:t>
      </w:r>
      <w:r w:rsidRPr="004D0174">
        <w:rPr>
          <w:sz w:val="28"/>
          <w:szCs w:val="28"/>
          <w:lang w:val="en-US"/>
        </w:rPr>
        <w:t>i</w:t>
      </w:r>
      <w:r w:rsidRPr="005E587C">
        <w:rPr>
          <w:sz w:val="28"/>
          <w:szCs w:val="28"/>
        </w:rPr>
        <w:t xml:space="preserve">) </w:t>
      </w:r>
      <w:r>
        <w:rPr>
          <w:sz w:val="28"/>
          <w:szCs w:val="28"/>
        </w:rPr>
        <w:t>и</w:t>
      </w:r>
      <w:r w:rsidRPr="005E587C">
        <w:rPr>
          <w:sz w:val="28"/>
          <w:szCs w:val="28"/>
        </w:rPr>
        <w:t xml:space="preserve"> (</w:t>
      </w:r>
      <w:r w:rsidRPr="004D0174">
        <w:rPr>
          <w:sz w:val="28"/>
          <w:szCs w:val="28"/>
          <w:lang w:val="en-US"/>
        </w:rPr>
        <w:t>j</w:t>
      </w:r>
      <w:r w:rsidRPr="005E587C">
        <w:rPr>
          <w:sz w:val="28"/>
          <w:szCs w:val="28"/>
        </w:rPr>
        <w:t xml:space="preserve">). </w:t>
      </w:r>
      <w:r>
        <w:rPr>
          <w:sz w:val="28"/>
          <w:szCs w:val="28"/>
        </w:rPr>
        <w:t>НРЛ</w:t>
      </w:r>
      <w:r w:rsidRPr="004D0174">
        <w:rPr>
          <w:sz w:val="28"/>
          <w:szCs w:val="28"/>
        </w:rPr>
        <w:t xml:space="preserve"> проводит испытания и валидацию предложенного заявителем метода обнаружения и идентификации;</w:t>
      </w:r>
    </w:p>
    <w:p w14:paraId="7F2A474A" w14:textId="517339AD" w:rsidR="007B31E4" w:rsidRPr="00C44ECF" w:rsidRDefault="007B31E4" w:rsidP="007B31E4">
      <w:pPr>
        <w:ind w:firstLine="708"/>
        <w:rPr>
          <w:sz w:val="28"/>
          <w:szCs w:val="28"/>
        </w:rPr>
      </w:pPr>
      <w:r w:rsidRPr="00C44ECF">
        <w:rPr>
          <w:sz w:val="28"/>
          <w:szCs w:val="28"/>
        </w:rPr>
        <w:t xml:space="preserve">e) </w:t>
      </w:r>
      <w:r w:rsidRPr="004D0174">
        <w:rPr>
          <w:sz w:val="28"/>
          <w:szCs w:val="28"/>
        </w:rPr>
        <w:t>при проверке применения ст</w:t>
      </w:r>
      <w:r w:rsidRPr="00C44ECF">
        <w:rPr>
          <w:sz w:val="28"/>
          <w:szCs w:val="28"/>
        </w:rPr>
        <w:t xml:space="preserve">. 12 </w:t>
      </w:r>
      <w:r>
        <w:rPr>
          <w:sz w:val="28"/>
          <w:szCs w:val="28"/>
        </w:rPr>
        <w:t>ч</w:t>
      </w:r>
      <w:r w:rsidRPr="00C44ECF">
        <w:rPr>
          <w:sz w:val="28"/>
          <w:szCs w:val="28"/>
        </w:rPr>
        <w:t xml:space="preserve">. (2) </w:t>
      </w:r>
      <w:r w:rsidR="00317ED3">
        <w:rPr>
          <w:sz w:val="28"/>
          <w:szCs w:val="28"/>
        </w:rPr>
        <w:t>п</w:t>
      </w:r>
      <w:r w:rsidRPr="00C44ECF">
        <w:rPr>
          <w:sz w:val="28"/>
          <w:szCs w:val="28"/>
        </w:rPr>
        <w:t xml:space="preserve">. a), </w:t>
      </w:r>
      <w:r w:rsidRPr="004D0174">
        <w:rPr>
          <w:sz w:val="28"/>
          <w:szCs w:val="28"/>
        </w:rPr>
        <w:t>изуч</w:t>
      </w:r>
      <w:r>
        <w:rPr>
          <w:sz w:val="28"/>
          <w:szCs w:val="28"/>
        </w:rPr>
        <w:t>ае</w:t>
      </w:r>
      <w:r w:rsidRPr="004D0174">
        <w:rPr>
          <w:sz w:val="28"/>
          <w:szCs w:val="28"/>
        </w:rPr>
        <w:t xml:space="preserve">т информацию и данные, представленные заявителем, чтобы продемонстрировать, что характеристики </w:t>
      </w:r>
      <w:r>
        <w:rPr>
          <w:sz w:val="28"/>
          <w:szCs w:val="28"/>
        </w:rPr>
        <w:t xml:space="preserve">пищевого </w:t>
      </w:r>
      <w:r w:rsidRPr="004D0174">
        <w:rPr>
          <w:sz w:val="28"/>
          <w:szCs w:val="28"/>
        </w:rPr>
        <w:t>продукта</w:t>
      </w:r>
      <w:r>
        <w:rPr>
          <w:sz w:val="28"/>
          <w:szCs w:val="28"/>
        </w:rPr>
        <w:t xml:space="preserve"> </w:t>
      </w:r>
      <w:r w:rsidRPr="004D0174">
        <w:rPr>
          <w:sz w:val="28"/>
          <w:szCs w:val="28"/>
        </w:rPr>
        <w:t>или корма не отличаются от характеристик его обычного аналога, принимая во внимание принятые пределы естественных вариаций таких характеристик</w:t>
      </w:r>
      <w:r w:rsidRPr="00C44ECF">
        <w:rPr>
          <w:sz w:val="28"/>
          <w:szCs w:val="28"/>
        </w:rPr>
        <w:t>.</w:t>
      </w:r>
    </w:p>
    <w:p w14:paraId="13FDCC5C" w14:textId="77777777" w:rsidR="007B31E4" w:rsidRPr="00C44ECF" w:rsidRDefault="007B31E4" w:rsidP="007B31E4">
      <w:pPr>
        <w:ind w:firstLine="708"/>
        <w:rPr>
          <w:sz w:val="28"/>
          <w:szCs w:val="28"/>
        </w:rPr>
      </w:pPr>
      <w:r w:rsidRPr="00C44ECF">
        <w:rPr>
          <w:sz w:val="28"/>
          <w:szCs w:val="28"/>
        </w:rPr>
        <w:t xml:space="preserve">(4) </w:t>
      </w:r>
      <w:r w:rsidRPr="00E6343B">
        <w:rPr>
          <w:sz w:val="28"/>
          <w:szCs w:val="28"/>
        </w:rPr>
        <w:t xml:space="preserve">В отношении ГМО или </w:t>
      </w:r>
      <w:r w:rsidRPr="003440D9">
        <w:rPr>
          <w:sz w:val="28"/>
          <w:szCs w:val="28"/>
        </w:rPr>
        <w:t>пищевы</w:t>
      </w:r>
      <w:r>
        <w:rPr>
          <w:sz w:val="28"/>
          <w:szCs w:val="28"/>
        </w:rPr>
        <w:t xml:space="preserve">х </w:t>
      </w:r>
      <w:r w:rsidRPr="00E6343B">
        <w:rPr>
          <w:sz w:val="28"/>
          <w:szCs w:val="28"/>
        </w:rPr>
        <w:t>продуктов, содержащих или состоящих из ГМО, или кормов для животных, содержащих или состоящих из ГМО, требования экологической безопасности, предусмотренные Законом № 152/2022 применя</w:t>
      </w:r>
      <w:r>
        <w:rPr>
          <w:sz w:val="28"/>
          <w:szCs w:val="28"/>
        </w:rPr>
        <w:t>ю</w:t>
      </w:r>
      <w:r w:rsidRPr="00E6343B">
        <w:rPr>
          <w:sz w:val="28"/>
          <w:szCs w:val="28"/>
        </w:rPr>
        <w:t>тся к оценке, обеспечивающей принятие всех мер для предотвращения неблагоприятного воздействия на здоровье людей и животных, а также на окружающую среду, которое может возникнуть в результате преднамеренного распространения ГМО</w:t>
      </w:r>
      <w:r w:rsidRPr="00C44ECF">
        <w:rPr>
          <w:sz w:val="28"/>
          <w:szCs w:val="28"/>
        </w:rPr>
        <w:t xml:space="preserve">. </w:t>
      </w:r>
    </w:p>
    <w:p w14:paraId="0A959D3F" w14:textId="6F8906F0" w:rsidR="007B31E4" w:rsidRPr="00C44ECF" w:rsidRDefault="007B31E4" w:rsidP="007B31E4">
      <w:pPr>
        <w:ind w:firstLine="708"/>
        <w:rPr>
          <w:sz w:val="28"/>
          <w:szCs w:val="28"/>
        </w:rPr>
      </w:pPr>
      <w:r w:rsidRPr="00C44ECF">
        <w:rPr>
          <w:sz w:val="28"/>
          <w:szCs w:val="28"/>
        </w:rPr>
        <w:t xml:space="preserve">(5) </w:t>
      </w:r>
      <w:r w:rsidRPr="00E6343B">
        <w:rPr>
          <w:sz w:val="28"/>
          <w:szCs w:val="28"/>
        </w:rPr>
        <w:t>Если отч</w:t>
      </w:r>
      <w:r w:rsidR="00317ED3">
        <w:rPr>
          <w:sz w:val="28"/>
          <w:szCs w:val="28"/>
        </w:rPr>
        <w:t>е</w:t>
      </w:r>
      <w:r w:rsidRPr="00E6343B">
        <w:rPr>
          <w:sz w:val="28"/>
          <w:szCs w:val="28"/>
        </w:rPr>
        <w:t xml:space="preserve">т об оценке выдается в пользу регистрации </w:t>
      </w:r>
      <w:r>
        <w:rPr>
          <w:sz w:val="28"/>
          <w:szCs w:val="28"/>
        </w:rPr>
        <w:t xml:space="preserve">пищевого </w:t>
      </w:r>
      <w:r w:rsidRPr="00E6343B">
        <w:rPr>
          <w:sz w:val="28"/>
          <w:szCs w:val="28"/>
        </w:rPr>
        <w:t>продукта</w:t>
      </w:r>
      <w:r>
        <w:rPr>
          <w:sz w:val="28"/>
          <w:szCs w:val="28"/>
        </w:rPr>
        <w:t xml:space="preserve"> </w:t>
      </w:r>
      <w:r w:rsidRPr="00E6343B">
        <w:rPr>
          <w:sz w:val="28"/>
          <w:szCs w:val="28"/>
        </w:rPr>
        <w:t>или корма для животных, он должен содержать</w:t>
      </w:r>
      <w:r w:rsidRPr="00C44ECF">
        <w:rPr>
          <w:sz w:val="28"/>
          <w:szCs w:val="28"/>
        </w:rPr>
        <w:t>:</w:t>
      </w:r>
    </w:p>
    <w:p w14:paraId="28BE39BA" w14:textId="77777777" w:rsidR="007B31E4" w:rsidRPr="00C44ECF" w:rsidRDefault="007B31E4" w:rsidP="007B31E4">
      <w:pPr>
        <w:ind w:firstLine="708"/>
        <w:rPr>
          <w:sz w:val="28"/>
          <w:szCs w:val="28"/>
        </w:rPr>
      </w:pPr>
      <w:r w:rsidRPr="00C44ECF">
        <w:rPr>
          <w:sz w:val="28"/>
          <w:szCs w:val="28"/>
        </w:rPr>
        <w:t xml:space="preserve">a) </w:t>
      </w:r>
      <w:r w:rsidRPr="00E6343B">
        <w:rPr>
          <w:sz w:val="28"/>
          <w:szCs w:val="28"/>
        </w:rPr>
        <w:t>имя и адрес заявителя</w:t>
      </w:r>
      <w:r w:rsidRPr="00C44ECF">
        <w:rPr>
          <w:sz w:val="28"/>
          <w:szCs w:val="28"/>
        </w:rPr>
        <w:t>;</w:t>
      </w:r>
    </w:p>
    <w:p w14:paraId="24B9651F" w14:textId="77777777" w:rsidR="007B31E4" w:rsidRPr="00C44ECF" w:rsidRDefault="007B31E4" w:rsidP="007B31E4">
      <w:pPr>
        <w:ind w:firstLine="708"/>
        <w:rPr>
          <w:sz w:val="28"/>
          <w:szCs w:val="28"/>
        </w:rPr>
      </w:pPr>
      <w:r w:rsidRPr="00C44ECF">
        <w:rPr>
          <w:sz w:val="28"/>
          <w:szCs w:val="28"/>
        </w:rPr>
        <w:t xml:space="preserve">b) </w:t>
      </w:r>
      <w:r w:rsidRPr="00E6343B">
        <w:rPr>
          <w:sz w:val="28"/>
          <w:szCs w:val="28"/>
        </w:rPr>
        <w:t xml:space="preserve">наименование </w:t>
      </w:r>
      <w:r w:rsidRPr="003440D9">
        <w:rPr>
          <w:sz w:val="28"/>
          <w:szCs w:val="28"/>
        </w:rPr>
        <w:t>пищевы</w:t>
      </w:r>
      <w:r>
        <w:rPr>
          <w:sz w:val="28"/>
          <w:szCs w:val="28"/>
        </w:rPr>
        <w:t xml:space="preserve">х </w:t>
      </w:r>
      <w:r w:rsidRPr="00E6343B">
        <w:rPr>
          <w:sz w:val="28"/>
          <w:szCs w:val="28"/>
        </w:rPr>
        <w:t>продук</w:t>
      </w:r>
      <w:r>
        <w:rPr>
          <w:sz w:val="28"/>
          <w:szCs w:val="28"/>
        </w:rPr>
        <w:t xml:space="preserve">тов </w:t>
      </w:r>
      <w:r w:rsidRPr="00E6343B">
        <w:rPr>
          <w:sz w:val="28"/>
          <w:szCs w:val="28"/>
        </w:rPr>
        <w:t>или корма для животных и их характеристик</w:t>
      </w:r>
      <w:r>
        <w:rPr>
          <w:sz w:val="28"/>
          <w:szCs w:val="28"/>
        </w:rPr>
        <w:t>и</w:t>
      </w:r>
      <w:r w:rsidRPr="00C44ECF">
        <w:rPr>
          <w:sz w:val="28"/>
          <w:szCs w:val="28"/>
        </w:rPr>
        <w:t>;</w:t>
      </w:r>
    </w:p>
    <w:p w14:paraId="776913DA" w14:textId="77777777" w:rsidR="007B31E4" w:rsidRPr="00C44ECF" w:rsidRDefault="007B31E4" w:rsidP="007B31E4">
      <w:pPr>
        <w:ind w:firstLine="708"/>
        <w:rPr>
          <w:sz w:val="28"/>
          <w:szCs w:val="28"/>
        </w:rPr>
      </w:pPr>
      <w:r w:rsidRPr="00C44ECF">
        <w:rPr>
          <w:sz w:val="28"/>
          <w:szCs w:val="28"/>
        </w:rPr>
        <w:t xml:space="preserve">c) </w:t>
      </w:r>
      <w:r w:rsidRPr="00E6343B">
        <w:rPr>
          <w:sz w:val="28"/>
          <w:szCs w:val="28"/>
        </w:rPr>
        <w:t>в зависимости от обстоятельств, информаци</w:t>
      </w:r>
      <w:r>
        <w:rPr>
          <w:sz w:val="28"/>
          <w:szCs w:val="28"/>
        </w:rPr>
        <w:t>ю</w:t>
      </w:r>
      <w:r w:rsidRPr="00E6343B">
        <w:rPr>
          <w:sz w:val="28"/>
          <w:szCs w:val="28"/>
        </w:rPr>
        <w:t>, запрошенн</w:t>
      </w:r>
      <w:r>
        <w:rPr>
          <w:sz w:val="28"/>
          <w:szCs w:val="28"/>
        </w:rPr>
        <w:t>ую</w:t>
      </w:r>
      <w:r w:rsidRPr="00E6343B">
        <w:rPr>
          <w:sz w:val="28"/>
          <w:szCs w:val="28"/>
        </w:rPr>
        <w:t xml:space="preserve"> в соответствии с Приложением II к Картахенскому протоколу</w:t>
      </w:r>
      <w:r w:rsidRPr="00C44ECF">
        <w:rPr>
          <w:sz w:val="28"/>
          <w:szCs w:val="28"/>
        </w:rPr>
        <w:t>;</w:t>
      </w:r>
    </w:p>
    <w:p w14:paraId="152B77E0" w14:textId="77777777" w:rsidR="007B31E4" w:rsidRPr="00C44ECF" w:rsidRDefault="007B31E4" w:rsidP="007B31E4">
      <w:pPr>
        <w:ind w:firstLine="708"/>
        <w:rPr>
          <w:sz w:val="28"/>
          <w:szCs w:val="28"/>
        </w:rPr>
      </w:pPr>
      <w:r w:rsidRPr="00C44ECF">
        <w:rPr>
          <w:sz w:val="28"/>
          <w:szCs w:val="28"/>
        </w:rPr>
        <w:t xml:space="preserve">d) </w:t>
      </w:r>
      <w:r w:rsidRPr="00E6343B">
        <w:rPr>
          <w:sz w:val="28"/>
          <w:szCs w:val="28"/>
        </w:rPr>
        <w:t xml:space="preserve">предложение по маркировке </w:t>
      </w:r>
      <w:r>
        <w:rPr>
          <w:sz w:val="28"/>
          <w:szCs w:val="28"/>
        </w:rPr>
        <w:t xml:space="preserve">пищевого </w:t>
      </w:r>
      <w:r w:rsidRPr="00E6343B">
        <w:rPr>
          <w:sz w:val="28"/>
          <w:szCs w:val="28"/>
        </w:rPr>
        <w:t>продукта</w:t>
      </w:r>
      <w:r>
        <w:rPr>
          <w:sz w:val="28"/>
          <w:szCs w:val="28"/>
        </w:rPr>
        <w:t xml:space="preserve"> </w:t>
      </w:r>
      <w:r w:rsidRPr="00E6343B">
        <w:rPr>
          <w:sz w:val="28"/>
          <w:szCs w:val="28"/>
        </w:rPr>
        <w:t>и (или) пищевой продукции, полученной из него, либо кормов для животных</w:t>
      </w:r>
      <w:r w:rsidRPr="00C44ECF">
        <w:rPr>
          <w:sz w:val="28"/>
          <w:szCs w:val="28"/>
        </w:rPr>
        <w:t>;</w:t>
      </w:r>
    </w:p>
    <w:p w14:paraId="3FA29295" w14:textId="77777777" w:rsidR="007B31E4" w:rsidRPr="00C44ECF" w:rsidRDefault="007B31E4" w:rsidP="007B31E4">
      <w:pPr>
        <w:ind w:firstLine="708"/>
        <w:rPr>
          <w:sz w:val="28"/>
          <w:szCs w:val="28"/>
        </w:rPr>
      </w:pPr>
      <w:r w:rsidRPr="00C44ECF">
        <w:rPr>
          <w:sz w:val="28"/>
          <w:szCs w:val="28"/>
        </w:rPr>
        <w:t xml:space="preserve">e) </w:t>
      </w:r>
      <w:r w:rsidRPr="00E6343B">
        <w:rPr>
          <w:sz w:val="28"/>
          <w:szCs w:val="28"/>
        </w:rPr>
        <w:t xml:space="preserve">где это применимо, любые условия или ограничения, которые должны быть наложены при размещении на рынке, и/или конкретные </w:t>
      </w:r>
      <w:r w:rsidRPr="00E6343B">
        <w:rPr>
          <w:sz w:val="28"/>
          <w:szCs w:val="28"/>
        </w:rPr>
        <w:lastRenderedPageBreak/>
        <w:t xml:space="preserve">условия и ограничения на использование и обращение, включая требования послепродажного мониторинга, основанные на результатах оценки риска, и, в случае ГМО или </w:t>
      </w:r>
      <w:r w:rsidRPr="003440D9">
        <w:rPr>
          <w:sz w:val="28"/>
          <w:szCs w:val="28"/>
        </w:rPr>
        <w:t>пищевы</w:t>
      </w:r>
      <w:r>
        <w:rPr>
          <w:sz w:val="28"/>
          <w:szCs w:val="28"/>
        </w:rPr>
        <w:t xml:space="preserve">х </w:t>
      </w:r>
      <w:r w:rsidRPr="00E6343B">
        <w:rPr>
          <w:sz w:val="28"/>
          <w:szCs w:val="28"/>
        </w:rPr>
        <w:t>продукт</w:t>
      </w:r>
      <w:r>
        <w:rPr>
          <w:sz w:val="28"/>
          <w:szCs w:val="28"/>
        </w:rPr>
        <w:t>ов</w:t>
      </w:r>
      <w:r w:rsidRPr="00E6343B">
        <w:rPr>
          <w:sz w:val="28"/>
          <w:szCs w:val="28"/>
        </w:rPr>
        <w:t>, содержащи</w:t>
      </w:r>
      <w:r>
        <w:rPr>
          <w:sz w:val="28"/>
          <w:szCs w:val="28"/>
        </w:rPr>
        <w:t>х</w:t>
      </w:r>
      <w:r w:rsidRPr="00E6343B">
        <w:rPr>
          <w:sz w:val="28"/>
          <w:szCs w:val="28"/>
        </w:rPr>
        <w:t xml:space="preserve"> или состоящи</w:t>
      </w:r>
      <w:r>
        <w:rPr>
          <w:sz w:val="28"/>
          <w:szCs w:val="28"/>
        </w:rPr>
        <w:t>х</w:t>
      </w:r>
      <w:r w:rsidRPr="00E6343B">
        <w:rPr>
          <w:sz w:val="28"/>
          <w:szCs w:val="28"/>
        </w:rPr>
        <w:t xml:space="preserve"> из ГМО, или корм</w:t>
      </w:r>
      <w:r>
        <w:rPr>
          <w:sz w:val="28"/>
          <w:szCs w:val="28"/>
        </w:rPr>
        <w:t>ов</w:t>
      </w:r>
      <w:r w:rsidRPr="00E6343B">
        <w:rPr>
          <w:sz w:val="28"/>
          <w:szCs w:val="28"/>
        </w:rPr>
        <w:t xml:space="preserve"> для животных, содержащи</w:t>
      </w:r>
      <w:r>
        <w:rPr>
          <w:sz w:val="28"/>
          <w:szCs w:val="28"/>
        </w:rPr>
        <w:t>х</w:t>
      </w:r>
      <w:r w:rsidRPr="00E6343B">
        <w:rPr>
          <w:sz w:val="28"/>
          <w:szCs w:val="28"/>
        </w:rPr>
        <w:t xml:space="preserve"> или состоящи</w:t>
      </w:r>
      <w:r>
        <w:rPr>
          <w:sz w:val="28"/>
          <w:szCs w:val="28"/>
        </w:rPr>
        <w:t>х</w:t>
      </w:r>
      <w:r w:rsidRPr="00E6343B">
        <w:rPr>
          <w:sz w:val="28"/>
          <w:szCs w:val="28"/>
        </w:rPr>
        <w:t xml:space="preserve"> из ГМО, условия защиты определенных экосистем/окружающей среды и/или географических территорий</w:t>
      </w:r>
      <w:r w:rsidRPr="00C44ECF">
        <w:rPr>
          <w:sz w:val="28"/>
          <w:szCs w:val="28"/>
        </w:rPr>
        <w:t>;</w:t>
      </w:r>
    </w:p>
    <w:p w14:paraId="5ADE3F89" w14:textId="79EDA79D" w:rsidR="007B31E4" w:rsidRPr="00D165E5" w:rsidRDefault="007B31E4" w:rsidP="007B31E4">
      <w:pPr>
        <w:ind w:firstLine="708"/>
        <w:rPr>
          <w:sz w:val="28"/>
          <w:szCs w:val="28"/>
        </w:rPr>
      </w:pPr>
      <w:r w:rsidRPr="00C44ECF">
        <w:rPr>
          <w:sz w:val="28"/>
          <w:szCs w:val="28"/>
        </w:rPr>
        <w:t xml:space="preserve">f) </w:t>
      </w:r>
      <w:r w:rsidRPr="00D165E5">
        <w:rPr>
          <w:sz w:val="28"/>
          <w:szCs w:val="28"/>
        </w:rPr>
        <w:t xml:space="preserve">метод идентификации, утвержденный </w:t>
      </w:r>
      <w:r>
        <w:rPr>
          <w:sz w:val="28"/>
          <w:szCs w:val="28"/>
        </w:rPr>
        <w:t>НРЛ</w:t>
      </w:r>
      <w:r w:rsidRPr="00D165E5">
        <w:rPr>
          <w:sz w:val="28"/>
          <w:szCs w:val="28"/>
        </w:rPr>
        <w:t>, для обнаружения, отбора</w:t>
      </w:r>
      <w:r>
        <w:rPr>
          <w:sz w:val="28"/>
          <w:szCs w:val="28"/>
        </w:rPr>
        <w:t xml:space="preserve"> образцов</w:t>
      </w:r>
      <w:r w:rsidRPr="00C44ECF">
        <w:rPr>
          <w:sz w:val="28"/>
          <w:szCs w:val="28"/>
        </w:rPr>
        <w:t>,</w:t>
      </w:r>
      <w:r w:rsidRPr="00D165E5">
        <w:t xml:space="preserve"> </w:t>
      </w:r>
      <w:r w:rsidRPr="00D165E5">
        <w:rPr>
          <w:sz w:val="28"/>
          <w:szCs w:val="28"/>
        </w:rPr>
        <w:t xml:space="preserve">идентификации события трансформации и, в зависимости от обстоятельств, метод обнаружения и идентификации события трансформации в </w:t>
      </w:r>
      <w:r w:rsidRPr="003440D9">
        <w:rPr>
          <w:sz w:val="28"/>
          <w:szCs w:val="28"/>
        </w:rPr>
        <w:t>пищевы</w:t>
      </w:r>
      <w:r>
        <w:rPr>
          <w:sz w:val="28"/>
          <w:szCs w:val="28"/>
        </w:rPr>
        <w:t xml:space="preserve">х </w:t>
      </w:r>
      <w:r w:rsidRPr="00D165E5">
        <w:rPr>
          <w:sz w:val="28"/>
          <w:szCs w:val="28"/>
        </w:rPr>
        <w:t>продуктах</w:t>
      </w:r>
      <w:r>
        <w:rPr>
          <w:sz w:val="28"/>
          <w:szCs w:val="28"/>
        </w:rPr>
        <w:t xml:space="preserve"> </w:t>
      </w:r>
      <w:r w:rsidRPr="00D165E5">
        <w:rPr>
          <w:sz w:val="28"/>
          <w:szCs w:val="28"/>
        </w:rPr>
        <w:t xml:space="preserve">и/или в пищевых продуктах, </w:t>
      </w:r>
      <w:r>
        <w:rPr>
          <w:sz w:val="28"/>
          <w:szCs w:val="28"/>
        </w:rPr>
        <w:t>произвед</w:t>
      </w:r>
      <w:r w:rsidR="00317ED3">
        <w:rPr>
          <w:sz w:val="28"/>
          <w:szCs w:val="28"/>
        </w:rPr>
        <w:t>е</w:t>
      </w:r>
      <w:r>
        <w:rPr>
          <w:sz w:val="28"/>
          <w:szCs w:val="28"/>
        </w:rPr>
        <w:t xml:space="preserve">нных </w:t>
      </w:r>
      <w:r w:rsidRPr="00D165E5">
        <w:rPr>
          <w:sz w:val="28"/>
          <w:szCs w:val="28"/>
        </w:rPr>
        <w:t xml:space="preserve"> из </w:t>
      </w:r>
      <w:r>
        <w:rPr>
          <w:sz w:val="28"/>
          <w:szCs w:val="28"/>
        </w:rPr>
        <w:t xml:space="preserve">него, </w:t>
      </w:r>
      <w:r w:rsidRPr="00D165E5">
        <w:rPr>
          <w:sz w:val="28"/>
          <w:szCs w:val="28"/>
        </w:rPr>
        <w:t xml:space="preserve">или в </w:t>
      </w:r>
      <w:r>
        <w:rPr>
          <w:sz w:val="28"/>
          <w:szCs w:val="28"/>
        </w:rPr>
        <w:t xml:space="preserve">кормах </w:t>
      </w:r>
      <w:r w:rsidRPr="00D165E5">
        <w:rPr>
          <w:sz w:val="28"/>
          <w:szCs w:val="28"/>
        </w:rPr>
        <w:t xml:space="preserve">для животных и/или в кормах для животных, </w:t>
      </w:r>
      <w:r>
        <w:rPr>
          <w:sz w:val="28"/>
          <w:szCs w:val="28"/>
        </w:rPr>
        <w:t>произвед</w:t>
      </w:r>
      <w:r w:rsidR="00317ED3">
        <w:rPr>
          <w:sz w:val="28"/>
          <w:szCs w:val="28"/>
        </w:rPr>
        <w:t>е</w:t>
      </w:r>
      <w:r>
        <w:rPr>
          <w:sz w:val="28"/>
          <w:szCs w:val="28"/>
        </w:rPr>
        <w:t xml:space="preserve">нных </w:t>
      </w:r>
      <w:r w:rsidRPr="00D165E5">
        <w:rPr>
          <w:sz w:val="28"/>
          <w:szCs w:val="28"/>
        </w:rPr>
        <w:t xml:space="preserve"> из него, указание того, где можно получить доступ к </w:t>
      </w:r>
      <w:r>
        <w:rPr>
          <w:sz w:val="28"/>
          <w:szCs w:val="28"/>
        </w:rPr>
        <w:t>стандартному образцу</w:t>
      </w:r>
      <w:r w:rsidRPr="00D165E5">
        <w:rPr>
          <w:sz w:val="28"/>
          <w:szCs w:val="28"/>
        </w:rPr>
        <w:t>;</w:t>
      </w:r>
    </w:p>
    <w:p w14:paraId="1B3849B5" w14:textId="4653136B" w:rsidR="007B31E4" w:rsidRPr="00C44ECF" w:rsidRDefault="007B31E4" w:rsidP="007B31E4">
      <w:pPr>
        <w:ind w:firstLine="708"/>
        <w:rPr>
          <w:sz w:val="28"/>
          <w:szCs w:val="28"/>
        </w:rPr>
      </w:pPr>
      <w:r w:rsidRPr="00C44ECF">
        <w:rPr>
          <w:sz w:val="28"/>
          <w:szCs w:val="28"/>
        </w:rPr>
        <w:t xml:space="preserve">g) </w:t>
      </w:r>
      <w:r w:rsidRPr="00D165E5">
        <w:rPr>
          <w:sz w:val="28"/>
          <w:szCs w:val="28"/>
        </w:rPr>
        <w:t>в зависимости от обстоятельств, план мониторинга, предусмотренный</w:t>
      </w:r>
      <w:r>
        <w:rPr>
          <w:sz w:val="28"/>
          <w:szCs w:val="28"/>
        </w:rPr>
        <w:t xml:space="preserve"> ст</w:t>
      </w:r>
      <w:r w:rsidRPr="00C44ECF">
        <w:rPr>
          <w:sz w:val="28"/>
          <w:szCs w:val="28"/>
        </w:rPr>
        <w:t xml:space="preserve">. 5 </w:t>
      </w:r>
      <w:r>
        <w:rPr>
          <w:sz w:val="28"/>
          <w:szCs w:val="28"/>
        </w:rPr>
        <w:t>ч</w:t>
      </w:r>
      <w:r w:rsidRPr="00C44ECF">
        <w:rPr>
          <w:sz w:val="28"/>
          <w:szCs w:val="28"/>
        </w:rPr>
        <w:t xml:space="preserve">. (7) </w:t>
      </w:r>
      <w:r w:rsidR="00317ED3">
        <w:rPr>
          <w:sz w:val="28"/>
          <w:szCs w:val="28"/>
        </w:rPr>
        <w:t>п</w:t>
      </w:r>
      <w:r w:rsidRPr="00C44ECF">
        <w:rPr>
          <w:sz w:val="28"/>
          <w:szCs w:val="28"/>
        </w:rPr>
        <w:t>. b).</w:t>
      </w:r>
    </w:p>
    <w:p w14:paraId="59705D8C" w14:textId="4D3CBE8A" w:rsidR="007B31E4" w:rsidRPr="00C44ECF" w:rsidRDefault="007B31E4" w:rsidP="007B31E4">
      <w:pPr>
        <w:ind w:firstLine="708"/>
        <w:rPr>
          <w:sz w:val="28"/>
          <w:szCs w:val="28"/>
        </w:rPr>
      </w:pPr>
      <w:r w:rsidRPr="00C44ECF">
        <w:rPr>
          <w:sz w:val="28"/>
          <w:szCs w:val="28"/>
        </w:rPr>
        <w:t xml:space="preserve">(6) </w:t>
      </w:r>
      <w:r w:rsidRPr="00D165E5">
        <w:rPr>
          <w:sz w:val="28"/>
          <w:szCs w:val="28"/>
        </w:rPr>
        <w:t xml:space="preserve">Комиссия представляет Агентству </w:t>
      </w:r>
      <w:r>
        <w:rPr>
          <w:sz w:val="28"/>
          <w:szCs w:val="28"/>
        </w:rPr>
        <w:t>отч</w:t>
      </w:r>
      <w:r w:rsidR="00317ED3">
        <w:rPr>
          <w:sz w:val="28"/>
          <w:szCs w:val="28"/>
        </w:rPr>
        <w:t>е</w:t>
      </w:r>
      <w:r>
        <w:rPr>
          <w:sz w:val="28"/>
          <w:szCs w:val="28"/>
        </w:rPr>
        <w:t>т</w:t>
      </w:r>
      <w:r w:rsidRPr="00D165E5">
        <w:rPr>
          <w:sz w:val="28"/>
          <w:szCs w:val="28"/>
        </w:rPr>
        <w:t xml:space="preserve"> об оценке, описывающий оценку пищевого продукта или корма для животных и указывающий причины, лежащие в основе ее </w:t>
      </w:r>
      <w:r>
        <w:rPr>
          <w:sz w:val="28"/>
          <w:szCs w:val="28"/>
        </w:rPr>
        <w:t>отч</w:t>
      </w:r>
      <w:r w:rsidR="00317ED3">
        <w:rPr>
          <w:sz w:val="28"/>
          <w:szCs w:val="28"/>
        </w:rPr>
        <w:t>е</w:t>
      </w:r>
      <w:r>
        <w:rPr>
          <w:sz w:val="28"/>
          <w:szCs w:val="28"/>
        </w:rPr>
        <w:t>т</w:t>
      </w:r>
      <w:r w:rsidRPr="00D165E5">
        <w:rPr>
          <w:sz w:val="28"/>
          <w:szCs w:val="28"/>
        </w:rPr>
        <w:t xml:space="preserve">а, а также информацию, на которой основан этот </w:t>
      </w:r>
      <w:r>
        <w:rPr>
          <w:sz w:val="28"/>
          <w:szCs w:val="28"/>
        </w:rPr>
        <w:t>отч</w:t>
      </w:r>
      <w:r w:rsidR="00317ED3">
        <w:rPr>
          <w:sz w:val="28"/>
          <w:szCs w:val="28"/>
        </w:rPr>
        <w:t>е</w:t>
      </w:r>
      <w:r>
        <w:rPr>
          <w:sz w:val="28"/>
          <w:szCs w:val="28"/>
        </w:rPr>
        <w:t>т</w:t>
      </w:r>
      <w:r w:rsidRPr="00D165E5">
        <w:rPr>
          <w:sz w:val="28"/>
          <w:szCs w:val="28"/>
        </w:rPr>
        <w:t xml:space="preserve">, включая заключения, выданные компетентными органами, </w:t>
      </w:r>
      <w:r>
        <w:rPr>
          <w:sz w:val="28"/>
          <w:szCs w:val="28"/>
        </w:rPr>
        <w:t>в случае, если</w:t>
      </w:r>
      <w:r w:rsidRPr="00D165E5">
        <w:rPr>
          <w:sz w:val="28"/>
          <w:szCs w:val="28"/>
        </w:rPr>
        <w:t xml:space="preserve"> с ними консультировались</w:t>
      </w:r>
      <w:r w:rsidRPr="00C44ECF">
        <w:rPr>
          <w:sz w:val="28"/>
          <w:szCs w:val="28"/>
        </w:rPr>
        <w:t xml:space="preserve">. </w:t>
      </w:r>
    </w:p>
    <w:p w14:paraId="46C1B7EC" w14:textId="5722DDBD" w:rsidR="007B31E4" w:rsidRPr="00C44ECF" w:rsidRDefault="007B31E4" w:rsidP="007B31E4">
      <w:pPr>
        <w:ind w:firstLine="708"/>
        <w:rPr>
          <w:sz w:val="28"/>
          <w:szCs w:val="28"/>
        </w:rPr>
      </w:pPr>
      <w:r w:rsidRPr="00C44ECF">
        <w:rPr>
          <w:sz w:val="28"/>
          <w:szCs w:val="28"/>
        </w:rPr>
        <w:t xml:space="preserve">(7) </w:t>
      </w:r>
      <w:r w:rsidRPr="00D165E5">
        <w:rPr>
          <w:sz w:val="28"/>
          <w:szCs w:val="28"/>
        </w:rPr>
        <w:t xml:space="preserve">Агентство публикует </w:t>
      </w:r>
      <w:r>
        <w:rPr>
          <w:sz w:val="28"/>
          <w:szCs w:val="28"/>
        </w:rPr>
        <w:t>отч</w:t>
      </w:r>
      <w:r w:rsidR="00317ED3">
        <w:rPr>
          <w:sz w:val="28"/>
          <w:szCs w:val="28"/>
        </w:rPr>
        <w:t>е</w:t>
      </w:r>
      <w:r>
        <w:rPr>
          <w:sz w:val="28"/>
          <w:szCs w:val="28"/>
        </w:rPr>
        <w:t>т</w:t>
      </w:r>
      <w:r w:rsidRPr="00D165E5">
        <w:rPr>
          <w:sz w:val="28"/>
          <w:szCs w:val="28"/>
        </w:rPr>
        <w:t xml:space="preserve"> об оценке Комиссии после удаления любой информации, признанной конфиденциальной. Общественность может высказать возражения в течение 30 дней со дня публикации соответствующего отч</w:t>
      </w:r>
      <w:r w:rsidR="00317ED3">
        <w:rPr>
          <w:sz w:val="28"/>
          <w:szCs w:val="28"/>
        </w:rPr>
        <w:t>е</w:t>
      </w:r>
      <w:r w:rsidRPr="00D165E5">
        <w:rPr>
          <w:sz w:val="28"/>
          <w:szCs w:val="28"/>
        </w:rPr>
        <w:t>та</w:t>
      </w:r>
      <w:r w:rsidRPr="00C44ECF">
        <w:rPr>
          <w:sz w:val="28"/>
          <w:szCs w:val="28"/>
        </w:rPr>
        <w:t xml:space="preserve">. </w:t>
      </w:r>
    </w:p>
    <w:p w14:paraId="10B9C070" w14:textId="77777777" w:rsidR="007B31E4" w:rsidRPr="00C44ECF" w:rsidRDefault="007B31E4" w:rsidP="007B31E4">
      <w:pPr>
        <w:rPr>
          <w:sz w:val="28"/>
          <w:szCs w:val="28"/>
        </w:rPr>
      </w:pPr>
    </w:p>
    <w:p w14:paraId="41184B26" w14:textId="77777777" w:rsidR="007B31E4" w:rsidRPr="00C44ECF" w:rsidRDefault="007B31E4" w:rsidP="007B31E4">
      <w:pPr>
        <w:ind w:firstLine="708"/>
        <w:rPr>
          <w:sz w:val="28"/>
          <w:szCs w:val="28"/>
        </w:rPr>
      </w:pPr>
      <w:r w:rsidRPr="00C44ECF">
        <w:rPr>
          <w:b/>
          <w:sz w:val="28"/>
          <w:szCs w:val="28"/>
        </w:rPr>
        <w:t>Статья  7.</w:t>
      </w:r>
      <w:r w:rsidRPr="00C44ECF">
        <w:rPr>
          <w:sz w:val="28"/>
          <w:szCs w:val="28"/>
        </w:rPr>
        <w:t xml:space="preserve"> </w:t>
      </w:r>
      <w:r>
        <w:rPr>
          <w:sz w:val="28"/>
          <w:szCs w:val="28"/>
        </w:rPr>
        <w:t>Регистрация</w:t>
      </w:r>
    </w:p>
    <w:p w14:paraId="5C07CF10" w14:textId="77777777" w:rsidR="007B31E4" w:rsidRPr="00C44ECF" w:rsidRDefault="007B31E4" w:rsidP="007B31E4">
      <w:pPr>
        <w:ind w:firstLine="708"/>
        <w:rPr>
          <w:sz w:val="28"/>
          <w:szCs w:val="28"/>
        </w:rPr>
      </w:pPr>
      <w:r w:rsidRPr="00C44ECF">
        <w:rPr>
          <w:sz w:val="28"/>
          <w:szCs w:val="28"/>
        </w:rPr>
        <w:t xml:space="preserve">(1) </w:t>
      </w:r>
      <w:r w:rsidRPr="00D165E5">
        <w:rPr>
          <w:sz w:val="28"/>
          <w:szCs w:val="28"/>
        </w:rPr>
        <w:t>В течение 30 дней со дня получения заключения о положительной оценке Агентство регистрирует генетически модифицированн</w:t>
      </w:r>
      <w:r>
        <w:rPr>
          <w:sz w:val="28"/>
          <w:szCs w:val="28"/>
        </w:rPr>
        <w:t>ый</w:t>
      </w:r>
      <w:r w:rsidRPr="00D165E5">
        <w:rPr>
          <w:sz w:val="28"/>
          <w:szCs w:val="28"/>
        </w:rPr>
        <w:t xml:space="preserve"> </w:t>
      </w:r>
      <w:r>
        <w:rPr>
          <w:sz w:val="28"/>
          <w:szCs w:val="28"/>
        </w:rPr>
        <w:t xml:space="preserve">пищевой </w:t>
      </w:r>
      <w:r w:rsidRPr="00D165E5">
        <w:rPr>
          <w:sz w:val="28"/>
          <w:szCs w:val="28"/>
        </w:rPr>
        <w:t>продук</w:t>
      </w:r>
      <w:r>
        <w:rPr>
          <w:sz w:val="28"/>
          <w:szCs w:val="28"/>
        </w:rPr>
        <w:t>т или</w:t>
      </w:r>
      <w:r w:rsidRPr="00D165E5">
        <w:rPr>
          <w:sz w:val="28"/>
          <w:szCs w:val="28"/>
        </w:rPr>
        <w:t xml:space="preserve"> корм для животных в Государственном реестре</w:t>
      </w:r>
      <w:r w:rsidRPr="00C44ECF">
        <w:rPr>
          <w:sz w:val="28"/>
          <w:szCs w:val="28"/>
        </w:rPr>
        <w:t xml:space="preserve">. </w:t>
      </w:r>
    </w:p>
    <w:p w14:paraId="329F85FC" w14:textId="77777777" w:rsidR="007B31E4" w:rsidRPr="00C44ECF" w:rsidRDefault="007B31E4" w:rsidP="007B31E4">
      <w:pPr>
        <w:ind w:firstLine="708"/>
        <w:rPr>
          <w:sz w:val="28"/>
          <w:szCs w:val="28"/>
        </w:rPr>
      </w:pPr>
      <w:r w:rsidRPr="00C44ECF">
        <w:rPr>
          <w:sz w:val="28"/>
          <w:szCs w:val="28"/>
        </w:rPr>
        <w:t xml:space="preserve">(2) </w:t>
      </w:r>
      <w:r w:rsidRPr="001C3009">
        <w:rPr>
          <w:sz w:val="28"/>
          <w:szCs w:val="28"/>
        </w:rPr>
        <w:t xml:space="preserve">Регистрация в Государственном реестре генетически модифицированного </w:t>
      </w:r>
      <w:r>
        <w:rPr>
          <w:sz w:val="28"/>
          <w:szCs w:val="28"/>
        </w:rPr>
        <w:t xml:space="preserve">пищевого </w:t>
      </w:r>
      <w:r w:rsidRPr="001C3009">
        <w:rPr>
          <w:sz w:val="28"/>
          <w:szCs w:val="28"/>
        </w:rPr>
        <w:t>продукта</w:t>
      </w:r>
      <w:r>
        <w:rPr>
          <w:sz w:val="28"/>
          <w:szCs w:val="28"/>
        </w:rPr>
        <w:t xml:space="preserve"> </w:t>
      </w:r>
      <w:r w:rsidRPr="001C3009">
        <w:rPr>
          <w:sz w:val="28"/>
          <w:szCs w:val="28"/>
        </w:rPr>
        <w:t>или корма для животных производится по приказу генерального директора Агентства и публикуется в Официальном Мониторе Республики Молдова</w:t>
      </w:r>
      <w:r w:rsidRPr="00C44ECF">
        <w:rPr>
          <w:sz w:val="28"/>
          <w:szCs w:val="28"/>
        </w:rPr>
        <w:t>.</w:t>
      </w:r>
    </w:p>
    <w:p w14:paraId="2CE3E0FA" w14:textId="77777777" w:rsidR="007B31E4" w:rsidRPr="00C44ECF" w:rsidRDefault="007B31E4" w:rsidP="007B31E4">
      <w:pPr>
        <w:ind w:firstLine="708"/>
        <w:rPr>
          <w:sz w:val="28"/>
          <w:szCs w:val="28"/>
        </w:rPr>
      </w:pPr>
      <w:r w:rsidRPr="00C44ECF">
        <w:rPr>
          <w:sz w:val="28"/>
          <w:szCs w:val="28"/>
        </w:rPr>
        <w:t xml:space="preserve">(3) </w:t>
      </w:r>
      <w:r w:rsidRPr="00FB5E70">
        <w:rPr>
          <w:sz w:val="28"/>
          <w:szCs w:val="28"/>
        </w:rPr>
        <w:t xml:space="preserve">Приказ генерального директора Агентства о регистрации в Государственном </w:t>
      </w:r>
      <w:r>
        <w:rPr>
          <w:sz w:val="28"/>
          <w:szCs w:val="28"/>
        </w:rPr>
        <w:t xml:space="preserve">реестре </w:t>
      </w:r>
      <w:r w:rsidRPr="002D00E0">
        <w:rPr>
          <w:sz w:val="28"/>
          <w:szCs w:val="28"/>
        </w:rPr>
        <w:t xml:space="preserve">генетически модифицированных </w:t>
      </w:r>
      <w:r w:rsidRPr="003440D9">
        <w:rPr>
          <w:sz w:val="28"/>
          <w:szCs w:val="28"/>
        </w:rPr>
        <w:t>пищевы</w:t>
      </w:r>
      <w:r>
        <w:rPr>
          <w:sz w:val="28"/>
          <w:szCs w:val="28"/>
        </w:rPr>
        <w:t xml:space="preserve">х </w:t>
      </w:r>
      <w:r w:rsidRPr="002D00E0">
        <w:rPr>
          <w:sz w:val="28"/>
          <w:szCs w:val="28"/>
        </w:rPr>
        <w:t xml:space="preserve">продуктов и кормов для животных </w:t>
      </w:r>
      <w:r w:rsidRPr="00FB5E70">
        <w:rPr>
          <w:sz w:val="28"/>
          <w:szCs w:val="28"/>
        </w:rPr>
        <w:t>должен содержать сведения, предусмотренные ст</w:t>
      </w:r>
      <w:r w:rsidRPr="00C44ECF">
        <w:rPr>
          <w:sz w:val="28"/>
          <w:szCs w:val="28"/>
        </w:rPr>
        <w:t xml:space="preserve">. 6 </w:t>
      </w:r>
      <w:r>
        <w:rPr>
          <w:sz w:val="28"/>
          <w:szCs w:val="28"/>
        </w:rPr>
        <w:t>ч</w:t>
      </w:r>
      <w:r w:rsidRPr="00C44ECF">
        <w:rPr>
          <w:sz w:val="28"/>
          <w:szCs w:val="28"/>
        </w:rPr>
        <w:t xml:space="preserve">. (5), </w:t>
      </w:r>
      <w:r w:rsidRPr="00FB5E70">
        <w:rPr>
          <w:sz w:val="28"/>
          <w:szCs w:val="28"/>
        </w:rPr>
        <w:t>имя заявителя и, если применимо, уникальный идентификатор, присвоенный ГМО</w:t>
      </w:r>
      <w:r w:rsidRPr="00C44ECF">
        <w:rPr>
          <w:sz w:val="28"/>
          <w:szCs w:val="28"/>
        </w:rPr>
        <w:t xml:space="preserve">. </w:t>
      </w:r>
    </w:p>
    <w:p w14:paraId="3D3A94C9" w14:textId="77777777" w:rsidR="007B31E4" w:rsidRPr="00C44ECF" w:rsidRDefault="007B31E4" w:rsidP="007B31E4">
      <w:pPr>
        <w:ind w:firstLine="708"/>
        <w:rPr>
          <w:sz w:val="28"/>
          <w:szCs w:val="28"/>
        </w:rPr>
      </w:pPr>
      <w:r w:rsidRPr="00C44ECF">
        <w:rPr>
          <w:sz w:val="28"/>
          <w:szCs w:val="28"/>
        </w:rPr>
        <w:t xml:space="preserve">(4) </w:t>
      </w:r>
      <w:r w:rsidRPr="00FB5E70">
        <w:rPr>
          <w:sz w:val="28"/>
          <w:szCs w:val="28"/>
        </w:rPr>
        <w:t>Регистрация действительна в течение 10 лет и может быть продлена в соответствии со ст. 10. Для каждой записи в Государственном реестре указываются дата и сведения, предусмотренные ст</w:t>
      </w:r>
      <w:r w:rsidRPr="00C44ECF">
        <w:rPr>
          <w:sz w:val="28"/>
          <w:szCs w:val="28"/>
        </w:rPr>
        <w:t xml:space="preserve">. 6 </w:t>
      </w:r>
      <w:r>
        <w:rPr>
          <w:sz w:val="28"/>
          <w:szCs w:val="28"/>
        </w:rPr>
        <w:t>ч</w:t>
      </w:r>
      <w:r w:rsidRPr="00C44ECF">
        <w:rPr>
          <w:sz w:val="28"/>
          <w:szCs w:val="28"/>
        </w:rPr>
        <w:t>. (5).</w:t>
      </w:r>
    </w:p>
    <w:p w14:paraId="0B6AC52E" w14:textId="77777777" w:rsidR="007B31E4" w:rsidRPr="00C44ECF" w:rsidRDefault="007B31E4" w:rsidP="007B31E4">
      <w:pPr>
        <w:ind w:firstLine="708"/>
        <w:rPr>
          <w:sz w:val="28"/>
          <w:szCs w:val="28"/>
        </w:rPr>
      </w:pPr>
      <w:r w:rsidRPr="00C44ECF">
        <w:rPr>
          <w:sz w:val="28"/>
          <w:szCs w:val="28"/>
        </w:rPr>
        <w:t xml:space="preserve">(5) </w:t>
      </w:r>
      <w:r w:rsidRPr="00FB5E70">
        <w:rPr>
          <w:sz w:val="28"/>
          <w:szCs w:val="28"/>
        </w:rPr>
        <w:t xml:space="preserve">Регистрация вывода на рынок генетически модифицированного </w:t>
      </w:r>
      <w:r>
        <w:rPr>
          <w:sz w:val="28"/>
          <w:szCs w:val="28"/>
        </w:rPr>
        <w:t xml:space="preserve">пищевого </w:t>
      </w:r>
      <w:r w:rsidRPr="00FB5E70">
        <w:rPr>
          <w:sz w:val="28"/>
          <w:szCs w:val="28"/>
        </w:rPr>
        <w:t>продукта</w:t>
      </w:r>
      <w:r>
        <w:rPr>
          <w:sz w:val="28"/>
          <w:szCs w:val="28"/>
        </w:rPr>
        <w:t xml:space="preserve"> </w:t>
      </w:r>
      <w:r w:rsidRPr="00FB5E70">
        <w:rPr>
          <w:sz w:val="28"/>
          <w:szCs w:val="28"/>
        </w:rPr>
        <w:t xml:space="preserve">или корма для животных не освобождает от </w:t>
      </w:r>
      <w:r w:rsidRPr="00FB5E70">
        <w:rPr>
          <w:sz w:val="28"/>
          <w:szCs w:val="28"/>
        </w:rPr>
        <w:lastRenderedPageBreak/>
        <w:t>юридической ответственности оператора генетически модифицированно</w:t>
      </w:r>
      <w:r>
        <w:rPr>
          <w:sz w:val="28"/>
          <w:szCs w:val="28"/>
        </w:rPr>
        <w:t>го</w:t>
      </w:r>
      <w:r w:rsidRPr="00FB5E70">
        <w:rPr>
          <w:sz w:val="28"/>
          <w:szCs w:val="28"/>
        </w:rPr>
        <w:t xml:space="preserve"> </w:t>
      </w:r>
      <w:r>
        <w:rPr>
          <w:sz w:val="28"/>
          <w:szCs w:val="28"/>
        </w:rPr>
        <w:t xml:space="preserve">пищевого </w:t>
      </w:r>
      <w:r w:rsidRPr="00FB5E70">
        <w:rPr>
          <w:sz w:val="28"/>
          <w:szCs w:val="28"/>
        </w:rPr>
        <w:t>продук</w:t>
      </w:r>
      <w:r>
        <w:rPr>
          <w:sz w:val="28"/>
          <w:szCs w:val="28"/>
        </w:rPr>
        <w:t>та или</w:t>
      </w:r>
      <w:r w:rsidRPr="00FB5E70">
        <w:rPr>
          <w:sz w:val="28"/>
          <w:szCs w:val="28"/>
        </w:rPr>
        <w:t xml:space="preserve"> корма для животных</w:t>
      </w:r>
      <w:r w:rsidRPr="00C44ECF">
        <w:rPr>
          <w:sz w:val="28"/>
          <w:szCs w:val="28"/>
        </w:rPr>
        <w:t xml:space="preserve">. </w:t>
      </w:r>
    </w:p>
    <w:p w14:paraId="1A1B273E" w14:textId="134A3EC1" w:rsidR="007B31E4" w:rsidRPr="007B31E4" w:rsidRDefault="007B31E4" w:rsidP="007B31E4">
      <w:pPr>
        <w:pStyle w:val="aff8"/>
        <w:rPr>
          <w:rFonts w:cs="Times New Roman"/>
          <w:b w:val="0"/>
          <w:sz w:val="28"/>
          <w:szCs w:val="28"/>
          <w:shd w:val="clear" w:color="auto" w:fill="FFFFFF"/>
          <w:lang w:val="ru-RU"/>
        </w:rPr>
      </w:pPr>
      <w:r w:rsidRPr="007B31E4">
        <w:rPr>
          <w:rFonts w:cs="Times New Roman"/>
          <w:b w:val="0"/>
          <w:sz w:val="28"/>
          <w:szCs w:val="28"/>
          <w:lang w:val="ru-RU"/>
        </w:rPr>
        <w:t>(6) В случае отрицательного заключения об оценке Агентство отказывает в регистрации генетически модифицированного пищевого продукта или корма для животных в Государственном реестре. В случае принятия решения об отказе Агентство в течение 14 календарных дней письменно информирует заявителя о причине отказа</w:t>
      </w:r>
      <w:r w:rsidRPr="007B31E4">
        <w:rPr>
          <w:rFonts w:cs="Times New Roman"/>
          <w:b w:val="0"/>
          <w:sz w:val="28"/>
          <w:szCs w:val="28"/>
          <w:shd w:val="clear" w:color="auto" w:fill="FFFFFF"/>
          <w:lang w:val="ru-RU"/>
        </w:rPr>
        <w:t>.</w:t>
      </w:r>
    </w:p>
    <w:p w14:paraId="1EBD2B79" w14:textId="77777777" w:rsidR="007B31E4" w:rsidRPr="007B31E4" w:rsidRDefault="007B31E4" w:rsidP="007B31E4">
      <w:pPr>
        <w:pStyle w:val="aff8"/>
        <w:ind w:firstLine="708"/>
        <w:rPr>
          <w:rFonts w:cs="Times New Roman"/>
          <w:b w:val="0"/>
          <w:sz w:val="28"/>
          <w:szCs w:val="28"/>
          <w:lang w:val="ru-RU"/>
        </w:rPr>
      </w:pPr>
      <w:r w:rsidRPr="007B31E4">
        <w:rPr>
          <w:rFonts w:cs="Times New Roman"/>
          <w:b w:val="0"/>
          <w:sz w:val="28"/>
          <w:szCs w:val="28"/>
          <w:shd w:val="clear" w:color="auto" w:fill="FFFFFF"/>
          <w:lang w:val="ru-RU"/>
        </w:rPr>
        <w:t>(7)</w:t>
      </w:r>
      <w:r w:rsidRPr="007B31E4">
        <w:rPr>
          <w:rFonts w:cs="Times New Roman"/>
          <w:b w:val="0"/>
          <w:sz w:val="28"/>
          <w:szCs w:val="28"/>
          <w:lang w:val="ru-RU"/>
        </w:rPr>
        <w:t xml:space="preserve"> Отказ в регистрации пищевой продукции или генетически модифицированного корма для животных может быть оспорен в соответствии с положениями Административного Кодекса.</w:t>
      </w:r>
    </w:p>
    <w:p w14:paraId="5A399267" w14:textId="77777777" w:rsidR="007B31E4" w:rsidRPr="00C44ECF" w:rsidRDefault="007B31E4" w:rsidP="007B31E4">
      <w:pPr>
        <w:pStyle w:val="aff8"/>
        <w:ind w:firstLine="708"/>
        <w:rPr>
          <w:rFonts w:cs="Times New Roman"/>
          <w:sz w:val="28"/>
          <w:szCs w:val="28"/>
          <w:lang w:val="ru-RU"/>
        </w:rPr>
      </w:pPr>
    </w:p>
    <w:p w14:paraId="6DB26443" w14:textId="225627EA" w:rsidR="007B31E4" w:rsidRPr="00C44ECF" w:rsidRDefault="007B31E4" w:rsidP="007B31E4">
      <w:pPr>
        <w:ind w:firstLine="708"/>
        <w:rPr>
          <w:sz w:val="28"/>
          <w:szCs w:val="28"/>
        </w:rPr>
      </w:pPr>
      <w:r w:rsidRPr="00C44ECF">
        <w:rPr>
          <w:b/>
          <w:sz w:val="28"/>
          <w:szCs w:val="28"/>
        </w:rPr>
        <w:t xml:space="preserve">Статья 8. </w:t>
      </w:r>
      <w:r>
        <w:rPr>
          <w:sz w:val="28"/>
          <w:szCs w:val="28"/>
        </w:rPr>
        <w:t>Надзор</w:t>
      </w:r>
    </w:p>
    <w:p w14:paraId="6FBD5F4A" w14:textId="4864FF47" w:rsidR="007B31E4" w:rsidRPr="00C44ECF" w:rsidRDefault="007B31E4" w:rsidP="007B31E4">
      <w:pPr>
        <w:ind w:firstLine="708"/>
        <w:rPr>
          <w:sz w:val="28"/>
          <w:szCs w:val="28"/>
        </w:rPr>
      </w:pPr>
      <w:r w:rsidRPr="00C44ECF">
        <w:rPr>
          <w:sz w:val="28"/>
          <w:szCs w:val="28"/>
        </w:rPr>
        <w:t xml:space="preserve">(1) </w:t>
      </w:r>
      <w:r w:rsidRPr="00311900">
        <w:rPr>
          <w:sz w:val="28"/>
          <w:szCs w:val="28"/>
        </w:rPr>
        <w:t xml:space="preserve">После регистрации </w:t>
      </w:r>
      <w:r>
        <w:rPr>
          <w:sz w:val="28"/>
          <w:szCs w:val="28"/>
        </w:rPr>
        <w:t>продукта</w:t>
      </w:r>
      <w:r w:rsidRPr="00311900">
        <w:rPr>
          <w:sz w:val="28"/>
          <w:szCs w:val="28"/>
        </w:rPr>
        <w:t xml:space="preserve"> в соответствии с настоящим законом собственник и заинтересованные лица соблюдают все условия или ограничения, которые были наложены при регистрации, и обеспечивают, чтобы на рын</w:t>
      </w:r>
      <w:r>
        <w:rPr>
          <w:sz w:val="28"/>
          <w:szCs w:val="28"/>
        </w:rPr>
        <w:t>о</w:t>
      </w:r>
      <w:r w:rsidRPr="00311900">
        <w:rPr>
          <w:sz w:val="28"/>
          <w:szCs w:val="28"/>
        </w:rPr>
        <w:t>к не выводил</w:t>
      </w:r>
      <w:r>
        <w:rPr>
          <w:sz w:val="28"/>
          <w:szCs w:val="28"/>
        </w:rPr>
        <w:t>и</w:t>
      </w:r>
      <w:r w:rsidRPr="00311900">
        <w:rPr>
          <w:sz w:val="28"/>
          <w:szCs w:val="28"/>
        </w:rPr>
        <w:t>сь продук</w:t>
      </w:r>
      <w:r>
        <w:rPr>
          <w:sz w:val="28"/>
          <w:szCs w:val="28"/>
        </w:rPr>
        <w:t>ты, не зарегистрированные в Государственном реестре</w:t>
      </w:r>
      <w:r w:rsidRPr="00311900">
        <w:rPr>
          <w:sz w:val="28"/>
          <w:szCs w:val="28"/>
        </w:rPr>
        <w:t xml:space="preserve"> в качестве </w:t>
      </w:r>
      <w:r w:rsidRPr="003440D9">
        <w:rPr>
          <w:sz w:val="28"/>
          <w:szCs w:val="28"/>
        </w:rPr>
        <w:t>пищевы</w:t>
      </w:r>
      <w:r>
        <w:rPr>
          <w:sz w:val="28"/>
          <w:szCs w:val="28"/>
        </w:rPr>
        <w:t xml:space="preserve">х </w:t>
      </w:r>
      <w:r w:rsidRPr="00311900">
        <w:rPr>
          <w:sz w:val="28"/>
          <w:szCs w:val="28"/>
        </w:rPr>
        <w:t>продуктов или в качестве корма для животных.</w:t>
      </w:r>
      <w:r>
        <w:rPr>
          <w:sz w:val="28"/>
          <w:szCs w:val="28"/>
        </w:rPr>
        <w:t xml:space="preserve"> </w:t>
      </w:r>
      <w:r w:rsidRPr="00311900">
        <w:rPr>
          <w:sz w:val="28"/>
          <w:szCs w:val="28"/>
        </w:rPr>
        <w:t xml:space="preserve">Если оператор был обязан осуществлять мониторинг после вывода на рынок, упомянутый в ст. 5 </w:t>
      </w:r>
      <w:r>
        <w:rPr>
          <w:sz w:val="28"/>
          <w:szCs w:val="28"/>
        </w:rPr>
        <w:t>ч</w:t>
      </w:r>
      <w:r w:rsidRPr="00311900">
        <w:rPr>
          <w:sz w:val="28"/>
          <w:szCs w:val="28"/>
        </w:rPr>
        <w:t xml:space="preserve">. (3) букв. л) и/или мониторинг, предусмотренный ст. 5 пункт. (7) </w:t>
      </w:r>
      <w:r w:rsidR="00317ED3">
        <w:rPr>
          <w:sz w:val="28"/>
          <w:szCs w:val="28"/>
        </w:rPr>
        <w:t>п</w:t>
      </w:r>
      <w:r w:rsidRPr="00311900">
        <w:rPr>
          <w:sz w:val="28"/>
          <w:szCs w:val="28"/>
        </w:rPr>
        <w:t xml:space="preserve">. б) оператор обеспечивает это и представляет в Агентство </w:t>
      </w:r>
      <w:r>
        <w:rPr>
          <w:sz w:val="28"/>
          <w:szCs w:val="28"/>
        </w:rPr>
        <w:t>отч</w:t>
      </w:r>
      <w:r w:rsidR="00317ED3">
        <w:rPr>
          <w:sz w:val="28"/>
          <w:szCs w:val="28"/>
        </w:rPr>
        <w:t>е</w:t>
      </w:r>
      <w:r>
        <w:rPr>
          <w:sz w:val="28"/>
          <w:szCs w:val="28"/>
        </w:rPr>
        <w:t>т</w:t>
      </w:r>
      <w:r w:rsidRPr="00311900">
        <w:rPr>
          <w:sz w:val="28"/>
          <w:szCs w:val="28"/>
        </w:rPr>
        <w:t xml:space="preserve">ы о </w:t>
      </w:r>
      <w:r>
        <w:rPr>
          <w:sz w:val="28"/>
          <w:szCs w:val="28"/>
        </w:rPr>
        <w:t>надзоре</w:t>
      </w:r>
      <w:r w:rsidRPr="00311900">
        <w:rPr>
          <w:sz w:val="28"/>
          <w:szCs w:val="28"/>
        </w:rPr>
        <w:t>. Указанные отч</w:t>
      </w:r>
      <w:r w:rsidR="00317ED3">
        <w:rPr>
          <w:sz w:val="28"/>
          <w:szCs w:val="28"/>
        </w:rPr>
        <w:t>е</w:t>
      </w:r>
      <w:r w:rsidRPr="00311900">
        <w:rPr>
          <w:sz w:val="28"/>
          <w:szCs w:val="28"/>
        </w:rPr>
        <w:t>ты предоставляются общественности после исключения любой информации, отнес</w:t>
      </w:r>
      <w:r w:rsidR="00317ED3">
        <w:rPr>
          <w:sz w:val="28"/>
          <w:szCs w:val="28"/>
        </w:rPr>
        <w:t>е</w:t>
      </w:r>
      <w:r w:rsidRPr="00311900">
        <w:rPr>
          <w:sz w:val="28"/>
          <w:szCs w:val="28"/>
        </w:rPr>
        <w:t>нной к конфиденциальной в соответствии со ст. 22.</w:t>
      </w:r>
      <w:r w:rsidRPr="00C44ECF">
        <w:rPr>
          <w:sz w:val="28"/>
          <w:szCs w:val="28"/>
        </w:rPr>
        <w:t xml:space="preserve"> </w:t>
      </w:r>
    </w:p>
    <w:p w14:paraId="4EFD8AF3" w14:textId="77777777" w:rsidR="007B31E4" w:rsidRPr="00C44ECF" w:rsidRDefault="007B31E4" w:rsidP="007B31E4">
      <w:pPr>
        <w:ind w:firstLine="708"/>
        <w:rPr>
          <w:sz w:val="28"/>
          <w:szCs w:val="28"/>
        </w:rPr>
      </w:pPr>
      <w:r w:rsidRPr="00C44ECF">
        <w:rPr>
          <w:sz w:val="28"/>
          <w:szCs w:val="28"/>
        </w:rPr>
        <w:t>(2</w:t>
      </w:r>
      <w:r w:rsidRPr="00573F1E">
        <w:t xml:space="preserve"> </w:t>
      </w:r>
      <w:r w:rsidRPr="00573F1E">
        <w:rPr>
          <w:sz w:val="28"/>
          <w:szCs w:val="28"/>
        </w:rPr>
        <w:t>Если оператор предлагает изменить условия, он подает запрос в соответствии со ст</w:t>
      </w:r>
      <w:r w:rsidRPr="00C44ECF">
        <w:rPr>
          <w:sz w:val="28"/>
          <w:szCs w:val="28"/>
        </w:rPr>
        <w:t xml:space="preserve">. 5 </w:t>
      </w:r>
      <w:r>
        <w:rPr>
          <w:sz w:val="28"/>
          <w:szCs w:val="28"/>
        </w:rPr>
        <w:t>ч</w:t>
      </w:r>
      <w:r w:rsidRPr="00C44ECF">
        <w:rPr>
          <w:sz w:val="28"/>
          <w:szCs w:val="28"/>
        </w:rPr>
        <w:t xml:space="preserve">. (2) </w:t>
      </w:r>
      <w:r>
        <w:rPr>
          <w:sz w:val="28"/>
          <w:szCs w:val="28"/>
        </w:rPr>
        <w:t>и</w:t>
      </w:r>
      <w:r w:rsidRPr="00C44ECF">
        <w:rPr>
          <w:sz w:val="28"/>
          <w:szCs w:val="28"/>
        </w:rPr>
        <w:t xml:space="preserve"> (3). </w:t>
      </w:r>
      <w:r>
        <w:rPr>
          <w:sz w:val="28"/>
          <w:szCs w:val="28"/>
        </w:rPr>
        <w:t>Ст</w:t>
      </w:r>
      <w:r w:rsidRPr="00C44ECF">
        <w:rPr>
          <w:sz w:val="28"/>
          <w:szCs w:val="28"/>
        </w:rPr>
        <w:t xml:space="preserve">. 5, 6 </w:t>
      </w:r>
      <w:r>
        <w:rPr>
          <w:sz w:val="28"/>
          <w:szCs w:val="28"/>
        </w:rPr>
        <w:t>и</w:t>
      </w:r>
      <w:r w:rsidRPr="00C44ECF">
        <w:rPr>
          <w:sz w:val="28"/>
          <w:szCs w:val="28"/>
        </w:rPr>
        <w:t xml:space="preserve"> 7 </w:t>
      </w:r>
      <w:r w:rsidRPr="00573F1E">
        <w:rPr>
          <w:sz w:val="28"/>
          <w:szCs w:val="28"/>
        </w:rPr>
        <w:t>применяются  соответствующим</w:t>
      </w:r>
      <w:r>
        <w:rPr>
          <w:sz w:val="28"/>
          <w:szCs w:val="28"/>
        </w:rPr>
        <w:t xml:space="preserve"> образом</w:t>
      </w:r>
      <w:r w:rsidRPr="00C44ECF">
        <w:rPr>
          <w:sz w:val="28"/>
          <w:szCs w:val="28"/>
        </w:rPr>
        <w:t>.</w:t>
      </w:r>
    </w:p>
    <w:p w14:paraId="6FC869DC" w14:textId="77777777" w:rsidR="007B31E4" w:rsidRPr="00C44ECF" w:rsidRDefault="007B31E4" w:rsidP="007B31E4">
      <w:pPr>
        <w:ind w:firstLine="708"/>
        <w:rPr>
          <w:sz w:val="28"/>
          <w:szCs w:val="28"/>
        </w:rPr>
      </w:pPr>
      <w:r w:rsidRPr="00C44ECF">
        <w:rPr>
          <w:sz w:val="28"/>
          <w:szCs w:val="28"/>
        </w:rPr>
        <w:t xml:space="preserve">(3) </w:t>
      </w:r>
      <w:r w:rsidRPr="00573F1E">
        <w:rPr>
          <w:sz w:val="28"/>
          <w:szCs w:val="28"/>
        </w:rPr>
        <w:t xml:space="preserve">Оператор немедленно информирует Агентство о любой новой научной или технической информации, которая может повлиять на оценку безопасности использования </w:t>
      </w:r>
      <w:r>
        <w:rPr>
          <w:sz w:val="28"/>
          <w:szCs w:val="28"/>
        </w:rPr>
        <w:t xml:space="preserve">пищевого </w:t>
      </w:r>
      <w:r w:rsidRPr="00573F1E">
        <w:rPr>
          <w:sz w:val="28"/>
          <w:szCs w:val="28"/>
        </w:rPr>
        <w:t>продукта. В частности, оператор должен немедленно информировать Агентство о любом запрете или ограничении, наложенном компетентным органом л</w:t>
      </w:r>
      <w:r>
        <w:rPr>
          <w:sz w:val="28"/>
          <w:szCs w:val="28"/>
        </w:rPr>
        <w:t>юбой другой страны, где пищевой продукт</w:t>
      </w:r>
      <w:r w:rsidRPr="00573F1E">
        <w:rPr>
          <w:sz w:val="28"/>
          <w:szCs w:val="28"/>
        </w:rPr>
        <w:t xml:space="preserve"> размеща</w:t>
      </w:r>
      <w:r>
        <w:rPr>
          <w:sz w:val="28"/>
          <w:szCs w:val="28"/>
        </w:rPr>
        <w:t>е</w:t>
      </w:r>
      <w:r w:rsidRPr="00573F1E">
        <w:rPr>
          <w:sz w:val="28"/>
          <w:szCs w:val="28"/>
        </w:rPr>
        <w:t>тся на рынке</w:t>
      </w:r>
      <w:r w:rsidRPr="00C44ECF">
        <w:rPr>
          <w:sz w:val="28"/>
          <w:szCs w:val="28"/>
        </w:rPr>
        <w:t>.</w:t>
      </w:r>
    </w:p>
    <w:p w14:paraId="7692181A" w14:textId="77777777" w:rsidR="007B31E4" w:rsidRPr="00C44ECF" w:rsidRDefault="007B31E4" w:rsidP="007B31E4">
      <w:pPr>
        <w:rPr>
          <w:sz w:val="28"/>
          <w:szCs w:val="28"/>
        </w:rPr>
      </w:pPr>
    </w:p>
    <w:p w14:paraId="5DB38EF6" w14:textId="5E45FF84" w:rsidR="007B31E4" w:rsidRPr="00C44ECF" w:rsidRDefault="007B31E4" w:rsidP="007B31E4">
      <w:pPr>
        <w:ind w:firstLine="708"/>
        <w:rPr>
          <w:sz w:val="28"/>
          <w:szCs w:val="28"/>
        </w:rPr>
      </w:pPr>
      <w:r w:rsidRPr="00C44ECF">
        <w:rPr>
          <w:b/>
          <w:sz w:val="28"/>
          <w:szCs w:val="28"/>
        </w:rPr>
        <w:t xml:space="preserve">Статья 9. </w:t>
      </w:r>
      <w:r w:rsidRPr="002D1A92">
        <w:rPr>
          <w:sz w:val="28"/>
          <w:szCs w:val="28"/>
        </w:rPr>
        <w:t>Изъятие с рынка генетически модифицированн</w:t>
      </w:r>
      <w:r>
        <w:rPr>
          <w:sz w:val="28"/>
          <w:szCs w:val="28"/>
        </w:rPr>
        <w:t xml:space="preserve">ых </w:t>
      </w:r>
      <w:r w:rsidRPr="003440D9">
        <w:rPr>
          <w:sz w:val="28"/>
          <w:szCs w:val="28"/>
        </w:rPr>
        <w:t>пищевы</w:t>
      </w:r>
      <w:r>
        <w:rPr>
          <w:sz w:val="28"/>
          <w:szCs w:val="28"/>
        </w:rPr>
        <w:t>х пр</w:t>
      </w:r>
      <w:r w:rsidRPr="002D1A92">
        <w:rPr>
          <w:sz w:val="28"/>
          <w:szCs w:val="28"/>
        </w:rPr>
        <w:t>одук</w:t>
      </w:r>
      <w:r>
        <w:rPr>
          <w:sz w:val="28"/>
          <w:szCs w:val="28"/>
        </w:rPr>
        <w:t xml:space="preserve">тов </w:t>
      </w:r>
      <w:r w:rsidRPr="002D1A92">
        <w:rPr>
          <w:sz w:val="28"/>
          <w:szCs w:val="28"/>
        </w:rPr>
        <w:t>или кормов для животных</w:t>
      </w:r>
    </w:p>
    <w:p w14:paraId="4C805466" w14:textId="77777777" w:rsidR="007B31E4" w:rsidRPr="00C44ECF" w:rsidRDefault="007B31E4" w:rsidP="007B31E4">
      <w:pPr>
        <w:ind w:firstLine="708"/>
        <w:rPr>
          <w:sz w:val="28"/>
          <w:szCs w:val="28"/>
        </w:rPr>
      </w:pPr>
      <w:r w:rsidRPr="002D1A92">
        <w:rPr>
          <w:sz w:val="28"/>
          <w:szCs w:val="28"/>
        </w:rPr>
        <w:t>Оператор, владеющий г</w:t>
      </w:r>
      <w:r>
        <w:rPr>
          <w:sz w:val="28"/>
          <w:szCs w:val="28"/>
        </w:rPr>
        <w:t xml:space="preserve">енетически модифицированными </w:t>
      </w:r>
      <w:r w:rsidRPr="003440D9">
        <w:rPr>
          <w:sz w:val="28"/>
          <w:szCs w:val="28"/>
        </w:rPr>
        <w:t>пищевы</w:t>
      </w:r>
      <w:r>
        <w:rPr>
          <w:sz w:val="28"/>
          <w:szCs w:val="28"/>
        </w:rPr>
        <w:t xml:space="preserve">ми </w:t>
      </w:r>
      <w:r w:rsidRPr="002D1A92">
        <w:rPr>
          <w:sz w:val="28"/>
          <w:szCs w:val="28"/>
        </w:rPr>
        <w:t>продук</w:t>
      </w:r>
      <w:r>
        <w:rPr>
          <w:sz w:val="28"/>
          <w:szCs w:val="28"/>
        </w:rPr>
        <w:t xml:space="preserve">тами </w:t>
      </w:r>
      <w:r w:rsidRPr="002D1A92">
        <w:rPr>
          <w:sz w:val="28"/>
          <w:szCs w:val="28"/>
        </w:rPr>
        <w:t xml:space="preserve">или кормом, обязан вывести </w:t>
      </w:r>
      <w:r>
        <w:rPr>
          <w:sz w:val="28"/>
          <w:szCs w:val="28"/>
        </w:rPr>
        <w:t>их</w:t>
      </w:r>
      <w:r w:rsidRPr="002D1A92">
        <w:rPr>
          <w:sz w:val="28"/>
          <w:szCs w:val="28"/>
        </w:rPr>
        <w:t xml:space="preserve"> с рынка по собственной инициативе или на основании письменного предписания Агентства с исключением из Государственного реестра, если</w:t>
      </w:r>
      <w:r w:rsidRPr="00C44ECF">
        <w:rPr>
          <w:sz w:val="28"/>
          <w:szCs w:val="28"/>
        </w:rPr>
        <w:t>:</w:t>
      </w:r>
    </w:p>
    <w:p w14:paraId="7232AF82" w14:textId="77777777" w:rsidR="007B31E4" w:rsidRPr="00C44ECF" w:rsidRDefault="007B31E4" w:rsidP="007B31E4">
      <w:pPr>
        <w:ind w:firstLine="708"/>
        <w:rPr>
          <w:sz w:val="28"/>
          <w:szCs w:val="28"/>
        </w:rPr>
      </w:pPr>
      <w:r w:rsidRPr="00C44ECF">
        <w:rPr>
          <w:sz w:val="28"/>
          <w:szCs w:val="28"/>
        </w:rPr>
        <w:t xml:space="preserve">a) </w:t>
      </w:r>
      <w:r w:rsidRPr="002D1A92">
        <w:rPr>
          <w:sz w:val="28"/>
          <w:szCs w:val="28"/>
        </w:rPr>
        <w:t>генетически модифицированн</w:t>
      </w:r>
      <w:r>
        <w:rPr>
          <w:sz w:val="28"/>
          <w:szCs w:val="28"/>
        </w:rPr>
        <w:t>ый пищевой пр</w:t>
      </w:r>
      <w:r w:rsidRPr="002D1A92">
        <w:rPr>
          <w:sz w:val="28"/>
          <w:szCs w:val="28"/>
        </w:rPr>
        <w:t>одук</w:t>
      </w:r>
      <w:r>
        <w:rPr>
          <w:sz w:val="28"/>
          <w:szCs w:val="28"/>
        </w:rPr>
        <w:t>т или корм для животны,</w:t>
      </w:r>
      <w:r w:rsidRPr="002D1A92">
        <w:t xml:space="preserve"> </w:t>
      </w:r>
      <w:r w:rsidRPr="002D1A92">
        <w:rPr>
          <w:sz w:val="28"/>
          <w:szCs w:val="28"/>
        </w:rPr>
        <w:t>зарегистрированные в соответствии со ст. 7 представляет серьезную опасность для здоровья человека, животных или окружающей среды</w:t>
      </w:r>
      <w:r w:rsidRPr="00C44ECF">
        <w:rPr>
          <w:sz w:val="28"/>
          <w:szCs w:val="28"/>
        </w:rPr>
        <w:t>;</w:t>
      </w:r>
    </w:p>
    <w:p w14:paraId="1D8401FE" w14:textId="77777777" w:rsidR="007B31E4" w:rsidRPr="00C44ECF" w:rsidRDefault="007B31E4" w:rsidP="007B31E4">
      <w:pPr>
        <w:ind w:firstLine="708"/>
        <w:rPr>
          <w:sz w:val="28"/>
          <w:szCs w:val="28"/>
        </w:rPr>
      </w:pPr>
      <w:r w:rsidRPr="00C44ECF">
        <w:rPr>
          <w:sz w:val="28"/>
          <w:szCs w:val="28"/>
        </w:rPr>
        <w:lastRenderedPageBreak/>
        <w:t xml:space="preserve">b) </w:t>
      </w:r>
      <w:r w:rsidRPr="002D1A92">
        <w:rPr>
          <w:sz w:val="28"/>
          <w:szCs w:val="28"/>
        </w:rPr>
        <w:t>оператор при осуществлении деятельности не соблюдал положения настоящего Закона и утвержденных в соответствии с ним нормативных актов или не соблюдал условия, предусмотренные приказом Агентства</w:t>
      </w:r>
      <w:r w:rsidRPr="00C44ECF">
        <w:rPr>
          <w:sz w:val="28"/>
          <w:szCs w:val="28"/>
        </w:rPr>
        <w:t>;</w:t>
      </w:r>
    </w:p>
    <w:p w14:paraId="6C4D392C" w14:textId="77777777" w:rsidR="007B31E4" w:rsidRPr="00C44ECF" w:rsidRDefault="007B31E4" w:rsidP="007B31E4">
      <w:pPr>
        <w:ind w:firstLine="708"/>
        <w:rPr>
          <w:sz w:val="28"/>
          <w:szCs w:val="28"/>
        </w:rPr>
      </w:pPr>
      <w:r w:rsidRPr="00C44ECF">
        <w:rPr>
          <w:sz w:val="28"/>
          <w:szCs w:val="28"/>
        </w:rPr>
        <w:t xml:space="preserve">b) </w:t>
      </w:r>
      <w:r w:rsidRPr="002D1A92">
        <w:rPr>
          <w:sz w:val="28"/>
          <w:szCs w:val="28"/>
        </w:rPr>
        <w:t>появляется новая, неизвестная на момент регистрации продук</w:t>
      </w:r>
      <w:r>
        <w:rPr>
          <w:sz w:val="28"/>
          <w:szCs w:val="28"/>
        </w:rPr>
        <w:t>та</w:t>
      </w:r>
      <w:r w:rsidRPr="002D1A92">
        <w:rPr>
          <w:sz w:val="28"/>
          <w:szCs w:val="28"/>
        </w:rPr>
        <w:t xml:space="preserve"> информация о риске использования генетически модифицированного организма </w:t>
      </w:r>
      <w:r>
        <w:rPr>
          <w:sz w:val="28"/>
          <w:szCs w:val="28"/>
        </w:rPr>
        <w:t xml:space="preserve">пищевого </w:t>
      </w:r>
      <w:r w:rsidRPr="002D1A92">
        <w:rPr>
          <w:sz w:val="28"/>
          <w:szCs w:val="28"/>
        </w:rPr>
        <w:t>продук</w:t>
      </w:r>
      <w:r>
        <w:rPr>
          <w:sz w:val="28"/>
          <w:szCs w:val="28"/>
        </w:rPr>
        <w:t xml:space="preserve">та </w:t>
      </w:r>
      <w:r w:rsidRPr="002D1A92">
        <w:rPr>
          <w:sz w:val="28"/>
          <w:szCs w:val="28"/>
        </w:rPr>
        <w:t>и генетически модифицированных кормов для животных, которые могут повлиять на здоровье человека, здоровье животных или окружающую среду</w:t>
      </w:r>
      <w:r w:rsidRPr="00C44ECF">
        <w:rPr>
          <w:sz w:val="28"/>
          <w:szCs w:val="28"/>
        </w:rPr>
        <w:t>.</w:t>
      </w:r>
    </w:p>
    <w:p w14:paraId="69974D42" w14:textId="77777777" w:rsidR="007B31E4" w:rsidRPr="00C44ECF" w:rsidRDefault="007B31E4" w:rsidP="007B31E4">
      <w:pPr>
        <w:ind w:firstLine="708"/>
        <w:rPr>
          <w:sz w:val="28"/>
          <w:szCs w:val="28"/>
        </w:rPr>
      </w:pPr>
    </w:p>
    <w:p w14:paraId="6C7BDBFA" w14:textId="44ECA5D6" w:rsidR="007B31E4" w:rsidRPr="00C44ECF" w:rsidRDefault="007B31E4" w:rsidP="007B31E4">
      <w:pPr>
        <w:ind w:firstLine="708"/>
        <w:rPr>
          <w:sz w:val="28"/>
          <w:szCs w:val="28"/>
        </w:rPr>
      </w:pPr>
      <w:r>
        <w:rPr>
          <w:b/>
          <w:sz w:val="28"/>
          <w:szCs w:val="28"/>
        </w:rPr>
        <w:t>Статья</w:t>
      </w:r>
      <w:r w:rsidRPr="00C44ECF">
        <w:rPr>
          <w:b/>
          <w:sz w:val="28"/>
          <w:szCs w:val="28"/>
        </w:rPr>
        <w:t xml:space="preserve"> 10. </w:t>
      </w:r>
      <w:r w:rsidRPr="002D1A92">
        <w:rPr>
          <w:sz w:val="28"/>
          <w:szCs w:val="28"/>
        </w:rPr>
        <w:t>Продление регистрации</w:t>
      </w:r>
      <w:r w:rsidRPr="00C44ECF">
        <w:rPr>
          <w:sz w:val="28"/>
          <w:szCs w:val="28"/>
        </w:rPr>
        <w:t xml:space="preserve"> </w:t>
      </w:r>
    </w:p>
    <w:p w14:paraId="66B30173" w14:textId="77777777" w:rsidR="007B31E4" w:rsidRPr="00C44ECF" w:rsidRDefault="007B31E4" w:rsidP="007B31E4">
      <w:pPr>
        <w:ind w:firstLine="708"/>
        <w:rPr>
          <w:sz w:val="28"/>
          <w:szCs w:val="28"/>
        </w:rPr>
      </w:pPr>
      <w:r w:rsidRPr="00C44ECF">
        <w:rPr>
          <w:sz w:val="28"/>
          <w:szCs w:val="28"/>
        </w:rPr>
        <w:t xml:space="preserve">(1) </w:t>
      </w:r>
      <w:r w:rsidRPr="002D1A92">
        <w:rPr>
          <w:sz w:val="28"/>
          <w:szCs w:val="28"/>
        </w:rPr>
        <w:t>Регистрация, осуществленная в соответствии с настоящим законом, возобновляется по истечении срока, установленного ст</w:t>
      </w:r>
      <w:r w:rsidRPr="00C44ECF">
        <w:rPr>
          <w:sz w:val="28"/>
          <w:szCs w:val="28"/>
        </w:rPr>
        <w:t>.</w:t>
      </w:r>
      <w:r>
        <w:rPr>
          <w:sz w:val="28"/>
          <w:szCs w:val="28"/>
        </w:rPr>
        <w:t xml:space="preserve"> </w:t>
      </w:r>
      <w:r w:rsidRPr="00C44ECF">
        <w:rPr>
          <w:sz w:val="28"/>
          <w:szCs w:val="28"/>
        </w:rPr>
        <w:t xml:space="preserve">7 </w:t>
      </w:r>
      <w:r>
        <w:rPr>
          <w:sz w:val="28"/>
          <w:szCs w:val="28"/>
        </w:rPr>
        <w:t>ч</w:t>
      </w:r>
      <w:r w:rsidRPr="00C44ECF">
        <w:rPr>
          <w:sz w:val="28"/>
          <w:szCs w:val="28"/>
        </w:rPr>
        <w:t xml:space="preserve">. (4) </w:t>
      </w:r>
      <w:r w:rsidRPr="002D1A92">
        <w:rPr>
          <w:sz w:val="28"/>
          <w:szCs w:val="28"/>
        </w:rPr>
        <w:t>сроком на 10 лет, по заявлению оператора, поданному в Агентство не ранее чем за полтора года и не позднее чем за один год до даты истечения срока действия регистрации</w:t>
      </w:r>
      <w:r w:rsidRPr="00C44ECF">
        <w:rPr>
          <w:sz w:val="28"/>
          <w:szCs w:val="28"/>
        </w:rPr>
        <w:t>;</w:t>
      </w:r>
    </w:p>
    <w:p w14:paraId="7C4B8DE3" w14:textId="41AC6349" w:rsidR="007B31E4" w:rsidRPr="00C44ECF" w:rsidRDefault="007B31E4" w:rsidP="007B31E4">
      <w:pPr>
        <w:ind w:firstLine="708"/>
        <w:rPr>
          <w:sz w:val="28"/>
          <w:szCs w:val="28"/>
        </w:rPr>
      </w:pPr>
      <w:r w:rsidRPr="00C44ECF">
        <w:rPr>
          <w:sz w:val="28"/>
          <w:szCs w:val="28"/>
        </w:rPr>
        <w:t xml:space="preserve">(2) </w:t>
      </w:r>
      <w:r w:rsidRPr="002D1A92">
        <w:rPr>
          <w:sz w:val="28"/>
          <w:szCs w:val="28"/>
        </w:rPr>
        <w:t>К запросу прилагаются</w:t>
      </w:r>
      <w:r w:rsidRPr="00C44ECF">
        <w:rPr>
          <w:sz w:val="28"/>
          <w:szCs w:val="28"/>
        </w:rPr>
        <w:t>:</w:t>
      </w:r>
    </w:p>
    <w:p w14:paraId="798F39FE" w14:textId="77777777" w:rsidR="007B31E4" w:rsidRPr="00C44ECF" w:rsidRDefault="007B31E4" w:rsidP="007B31E4">
      <w:pPr>
        <w:ind w:firstLine="708"/>
        <w:rPr>
          <w:sz w:val="28"/>
          <w:szCs w:val="28"/>
        </w:rPr>
      </w:pPr>
      <w:r w:rsidRPr="00C44ECF">
        <w:rPr>
          <w:sz w:val="28"/>
          <w:szCs w:val="28"/>
        </w:rPr>
        <w:t xml:space="preserve">a) </w:t>
      </w:r>
      <w:r w:rsidRPr="002D1A92">
        <w:rPr>
          <w:sz w:val="28"/>
          <w:szCs w:val="28"/>
        </w:rPr>
        <w:t>копия приказа о регистрации генетически модифицированно</w:t>
      </w:r>
      <w:r>
        <w:rPr>
          <w:sz w:val="28"/>
          <w:szCs w:val="28"/>
        </w:rPr>
        <w:t>го</w:t>
      </w:r>
      <w:r w:rsidRPr="002D1A92">
        <w:rPr>
          <w:sz w:val="28"/>
          <w:szCs w:val="28"/>
        </w:rPr>
        <w:t xml:space="preserve"> </w:t>
      </w:r>
      <w:r>
        <w:rPr>
          <w:sz w:val="28"/>
          <w:szCs w:val="28"/>
        </w:rPr>
        <w:t xml:space="preserve">пищевого </w:t>
      </w:r>
      <w:r w:rsidRPr="002D1A92">
        <w:rPr>
          <w:sz w:val="28"/>
          <w:szCs w:val="28"/>
        </w:rPr>
        <w:t>продук</w:t>
      </w:r>
      <w:r>
        <w:rPr>
          <w:sz w:val="28"/>
          <w:szCs w:val="28"/>
        </w:rPr>
        <w:t xml:space="preserve">та </w:t>
      </w:r>
      <w:r w:rsidRPr="002D1A92">
        <w:rPr>
          <w:sz w:val="28"/>
          <w:szCs w:val="28"/>
        </w:rPr>
        <w:t>или корма для животных</w:t>
      </w:r>
      <w:r w:rsidRPr="00C44ECF">
        <w:rPr>
          <w:sz w:val="28"/>
          <w:szCs w:val="28"/>
        </w:rPr>
        <w:t>;</w:t>
      </w:r>
    </w:p>
    <w:p w14:paraId="06B0C149" w14:textId="1AB8F6C6" w:rsidR="007B31E4" w:rsidRPr="00C44ECF" w:rsidRDefault="007B31E4" w:rsidP="007B31E4">
      <w:pPr>
        <w:ind w:firstLine="708"/>
        <w:rPr>
          <w:sz w:val="28"/>
          <w:szCs w:val="28"/>
        </w:rPr>
      </w:pPr>
      <w:r w:rsidRPr="00C44ECF">
        <w:rPr>
          <w:sz w:val="28"/>
          <w:szCs w:val="28"/>
        </w:rPr>
        <w:t xml:space="preserve">b) </w:t>
      </w:r>
      <w:r w:rsidRPr="002D1A92">
        <w:rPr>
          <w:sz w:val="28"/>
          <w:szCs w:val="28"/>
        </w:rPr>
        <w:t>отч</w:t>
      </w:r>
      <w:r w:rsidR="00317ED3">
        <w:rPr>
          <w:sz w:val="28"/>
          <w:szCs w:val="28"/>
        </w:rPr>
        <w:t>е</w:t>
      </w:r>
      <w:r w:rsidRPr="002D1A92">
        <w:rPr>
          <w:sz w:val="28"/>
          <w:szCs w:val="28"/>
        </w:rPr>
        <w:t>т о результатах контроля, если это указано в приказе</w:t>
      </w:r>
      <w:r w:rsidRPr="00C44ECF">
        <w:rPr>
          <w:sz w:val="28"/>
          <w:szCs w:val="28"/>
        </w:rPr>
        <w:t>;</w:t>
      </w:r>
    </w:p>
    <w:p w14:paraId="45F3B24F" w14:textId="77777777" w:rsidR="007B31E4" w:rsidRPr="00C44ECF" w:rsidRDefault="007B31E4" w:rsidP="007B31E4">
      <w:pPr>
        <w:ind w:firstLine="708"/>
        <w:rPr>
          <w:sz w:val="28"/>
          <w:szCs w:val="28"/>
        </w:rPr>
      </w:pPr>
      <w:r w:rsidRPr="00C44ECF">
        <w:rPr>
          <w:sz w:val="28"/>
          <w:szCs w:val="28"/>
        </w:rPr>
        <w:t xml:space="preserve">c) </w:t>
      </w:r>
      <w:r>
        <w:rPr>
          <w:sz w:val="28"/>
          <w:szCs w:val="28"/>
        </w:rPr>
        <w:t>любая</w:t>
      </w:r>
      <w:r w:rsidRPr="002D1A92">
        <w:rPr>
          <w:sz w:val="28"/>
          <w:szCs w:val="28"/>
        </w:rPr>
        <w:t xml:space="preserve"> друг</w:t>
      </w:r>
      <w:r>
        <w:rPr>
          <w:sz w:val="28"/>
          <w:szCs w:val="28"/>
        </w:rPr>
        <w:t>ая</w:t>
      </w:r>
      <w:r w:rsidRPr="002D1A92">
        <w:rPr>
          <w:sz w:val="28"/>
          <w:szCs w:val="28"/>
        </w:rPr>
        <w:t xml:space="preserve"> нов</w:t>
      </w:r>
      <w:r>
        <w:rPr>
          <w:sz w:val="28"/>
          <w:szCs w:val="28"/>
        </w:rPr>
        <w:t>ая</w:t>
      </w:r>
      <w:r w:rsidRPr="002D1A92">
        <w:rPr>
          <w:sz w:val="28"/>
          <w:szCs w:val="28"/>
        </w:rPr>
        <w:t xml:space="preserve"> информаци</w:t>
      </w:r>
      <w:r>
        <w:rPr>
          <w:sz w:val="28"/>
          <w:szCs w:val="28"/>
        </w:rPr>
        <w:t>я</w:t>
      </w:r>
      <w:r w:rsidRPr="002D1A92">
        <w:rPr>
          <w:sz w:val="28"/>
          <w:szCs w:val="28"/>
        </w:rPr>
        <w:t xml:space="preserve">, которая стала доступной, относительно оценки безопасности использования </w:t>
      </w:r>
      <w:r>
        <w:rPr>
          <w:sz w:val="28"/>
          <w:szCs w:val="28"/>
        </w:rPr>
        <w:t xml:space="preserve">пищевого </w:t>
      </w:r>
      <w:r w:rsidRPr="002D1A92">
        <w:rPr>
          <w:sz w:val="28"/>
          <w:szCs w:val="28"/>
        </w:rPr>
        <w:t>продукта</w:t>
      </w:r>
      <w:r>
        <w:rPr>
          <w:sz w:val="28"/>
          <w:szCs w:val="28"/>
        </w:rPr>
        <w:t xml:space="preserve"> </w:t>
      </w:r>
      <w:r w:rsidRPr="002D1A92">
        <w:rPr>
          <w:sz w:val="28"/>
          <w:szCs w:val="28"/>
        </w:rPr>
        <w:t xml:space="preserve">или корма для животных и рисков, которые </w:t>
      </w:r>
      <w:r>
        <w:rPr>
          <w:sz w:val="28"/>
          <w:szCs w:val="28"/>
        </w:rPr>
        <w:t xml:space="preserve">пищевой </w:t>
      </w:r>
      <w:r w:rsidRPr="002D1A92">
        <w:rPr>
          <w:sz w:val="28"/>
          <w:szCs w:val="28"/>
        </w:rPr>
        <w:t>продукт или корм для животных представляет для животных, людей или окружающей среды</w:t>
      </w:r>
      <w:r w:rsidRPr="00C44ECF">
        <w:rPr>
          <w:sz w:val="28"/>
          <w:szCs w:val="28"/>
        </w:rPr>
        <w:t>;</w:t>
      </w:r>
    </w:p>
    <w:p w14:paraId="310C61A8" w14:textId="77777777" w:rsidR="007B31E4" w:rsidRPr="00C44ECF" w:rsidRDefault="007B31E4" w:rsidP="007B31E4">
      <w:pPr>
        <w:ind w:firstLine="708"/>
        <w:rPr>
          <w:sz w:val="28"/>
          <w:szCs w:val="28"/>
        </w:rPr>
      </w:pPr>
      <w:r w:rsidRPr="00C44ECF">
        <w:rPr>
          <w:sz w:val="28"/>
          <w:szCs w:val="28"/>
        </w:rPr>
        <w:t xml:space="preserve">d) </w:t>
      </w:r>
      <w:r w:rsidRPr="002D1A92">
        <w:rPr>
          <w:sz w:val="28"/>
          <w:szCs w:val="28"/>
        </w:rPr>
        <w:t xml:space="preserve">в зависимости от обстоятельств, предложение изменить или дополнить первоначальные условия регистрации и условия относительно будущего </w:t>
      </w:r>
      <w:r>
        <w:rPr>
          <w:sz w:val="28"/>
          <w:szCs w:val="28"/>
        </w:rPr>
        <w:t>надзора</w:t>
      </w:r>
      <w:r w:rsidRPr="00C44ECF">
        <w:rPr>
          <w:sz w:val="28"/>
          <w:szCs w:val="28"/>
        </w:rPr>
        <w:t>.</w:t>
      </w:r>
    </w:p>
    <w:p w14:paraId="430B4585" w14:textId="77777777" w:rsidR="007B31E4" w:rsidRPr="00C44ECF" w:rsidRDefault="007B31E4" w:rsidP="007B31E4">
      <w:pPr>
        <w:ind w:firstLine="708"/>
        <w:rPr>
          <w:sz w:val="28"/>
          <w:szCs w:val="28"/>
        </w:rPr>
      </w:pPr>
      <w:r w:rsidRPr="00C44ECF">
        <w:rPr>
          <w:sz w:val="28"/>
          <w:szCs w:val="28"/>
        </w:rPr>
        <w:t xml:space="preserve">(3) </w:t>
      </w:r>
      <w:r>
        <w:rPr>
          <w:sz w:val="28"/>
          <w:szCs w:val="28"/>
        </w:rPr>
        <w:t>Ст</w:t>
      </w:r>
      <w:r w:rsidRPr="00C44ECF">
        <w:rPr>
          <w:sz w:val="28"/>
          <w:szCs w:val="28"/>
        </w:rPr>
        <w:t xml:space="preserve">. 5, 6 </w:t>
      </w:r>
      <w:r>
        <w:rPr>
          <w:sz w:val="28"/>
          <w:szCs w:val="28"/>
        </w:rPr>
        <w:t>и</w:t>
      </w:r>
      <w:r w:rsidRPr="00C44ECF">
        <w:rPr>
          <w:sz w:val="28"/>
          <w:szCs w:val="28"/>
        </w:rPr>
        <w:t xml:space="preserve"> 7 </w:t>
      </w:r>
      <w:r w:rsidRPr="00573F1E">
        <w:rPr>
          <w:sz w:val="28"/>
          <w:szCs w:val="28"/>
        </w:rPr>
        <w:t>применяются  соответствующим</w:t>
      </w:r>
      <w:r>
        <w:rPr>
          <w:sz w:val="28"/>
          <w:szCs w:val="28"/>
        </w:rPr>
        <w:t xml:space="preserve"> образом</w:t>
      </w:r>
      <w:r w:rsidRPr="00C44ECF">
        <w:rPr>
          <w:sz w:val="28"/>
          <w:szCs w:val="28"/>
        </w:rPr>
        <w:t>.</w:t>
      </w:r>
    </w:p>
    <w:p w14:paraId="2276D0D7" w14:textId="562A33AF" w:rsidR="007B31E4" w:rsidRPr="00C44ECF" w:rsidRDefault="007B31E4" w:rsidP="007B31E4">
      <w:pPr>
        <w:ind w:firstLine="708"/>
        <w:rPr>
          <w:sz w:val="28"/>
          <w:szCs w:val="28"/>
        </w:rPr>
      </w:pPr>
      <w:r w:rsidRPr="00C44ECF">
        <w:rPr>
          <w:sz w:val="28"/>
          <w:szCs w:val="28"/>
        </w:rPr>
        <w:t xml:space="preserve">(4) </w:t>
      </w:r>
      <w:r w:rsidRPr="002D1A92">
        <w:rPr>
          <w:sz w:val="28"/>
          <w:szCs w:val="28"/>
        </w:rPr>
        <w:t>Если по причинам, не зависящим от оператора, решение о продлении регистрации не принято до истечения срока е</w:t>
      </w:r>
      <w:r w:rsidR="00317ED3">
        <w:rPr>
          <w:sz w:val="28"/>
          <w:szCs w:val="28"/>
        </w:rPr>
        <w:t>е</w:t>
      </w:r>
      <w:r w:rsidRPr="002D1A92">
        <w:rPr>
          <w:sz w:val="28"/>
          <w:szCs w:val="28"/>
        </w:rPr>
        <w:t xml:space="preserve"> действия, срок регистрации продукта автоматически продлевается до принятия решения</w:t>
      </w:r>
      <w:r w:rsidRPr="00C44ECF">
        <w:rPr>
          <w:sz w:val="28"/>
          <w:szCs w:val="28"/>
        </w:rPr>
        <w:t xml:space="preserve">. </w:t>
      </w:r>
    </w:p>
    <w:p w14:paraId="4336938F" w14:textId="77777777" w:rsidR="007B31E4" w:rsidRPr="00C44ECF" w:rsidRDefault="007B31E4" w:rsidP="007B31E4">
      <w:pPr>
        <w:rPr>
          <w:sz w:val="28"/>
          <w:szCs w:val="28"/>
        </w:rPr>
      </w:pPr>
    </w:p>
    <w:p w14:paraId="1FC7AB6B" w14:textId="77777777" w:rsidR="007B31E4" w:rsidRPr="00C44ECF" w:rsidRDefault="007B31E4" w:rsidP="007B31E4">
      <w:pPr>
        <w:ind w:firstLine="0"/>
        <w:jc w:val="center"/>
        <w:rPr>
          <w:b/>
          <w:sz w:val="28"/>
          <w:szCs w:val="28"/>
        </w:rPr>
      </w:pPr>
      <w:r>
        <w:rPr>
          <w:b/>
          <w:sz w:val="28"/>
          <w:szCs w:val="28"/>
        </w:rPr>
        <w:t>Часть</w:t>
      </w:r>
      <w:r w:rsidRPr="00C44ECF">
        <w:rPr>
          <w:b/>
          <w:sz w:val="28"/>
          <w:szCs w:val="28"/>
        </w:rPr>
        <w:t xml:space="preserve"> 2 </w:t>
      </w:r>
    </w:p>
    <w:p w14:paraId="4A07F2E0" w14:textId="77777777" w:rsidR="007B31E4" w:rsidRPr="00C44ECF" w:rsidRDefault="007B31E4" w:rsidP="007B31E4">
      <w:pPr>
        <w:ind w:firstLine="0"/>
        <w:jc w:val="center"/>
        <w:rPr>
          <w:b/>
          <w:sz w:val="28"/>
          <w:szCs w:val="28"/>
        </w:rPr>
      </w:pPr>
      <w:r>
        <w:rPr>
          <w:b/>
          <w:sz w:val="28"/>
          <w:szCs w:val="28"/>
        </w:rPr>
        <w:t>Маркировка</w:t>
      </w:r>
    </w:p>
    <w:p w14:paraId="2DFD4E66" w14:textId="77777777" w:rsidR="007B31E4" w:rsidRPr="00C44ECF" w:rsidRDefault="007B31E4" w:rsidP="007B31E4">
      <w:pPr>
        <w:ind w:firstLine="708"/>
        <w:jc w:val="center"/>
        <w:rPr>
          <w:b/>
          <w:sz w:val="28"/>
          <w:szCs w:val="28"/>
        </w:rPr>
      </w:pPr>
    </w:p>
    <w:p w14:paraId="69B55C6B" w14:textId="12BBBFE6" w:rsidR="007B31E4" w:rsidRPr="00C44ECF" w:rsidRDefault="007B31E4" w:rsidP="007B31E4">
      <w:pPr>
        <w:ind w:firstLine="708"/>
        <w:rPr>
          <w:b/>
          <w:sz w:val="28"/>
          <w:szCs w:val="28"/>
        </w:rPr>
      </w:pPr>
      <w:r>
        <w:rPr>
          <w:b/>
          <w:sz w:val="28"/>
          <w:szCs w:val="28"/>
        </w:rPr>
        <w:t>Статья</w:t>
      </w:r>
      <w:r w:rsidRPr="00C44ECF">
        <w:rPr>
          <w:b/>
          <w:sz w:val="28"/>
          <w:szCs w:val="28"/>
        </w:rPr>
        <w:t xml:space="preserve"> 11. </w:t>
      </w:r>
      <w:r w:rsidRPr="00C44ECF">
        <w:rPr>
          <w:sz w:val="28"/>
          <w:szCs w:val="28"/>
        </w:rPr>
        <w:t>Сфера применения</w:t>
      </w:r>
    </w:p>
    <w:p w14:paraId="6DA76C01" w14:textId="77777777" w:rsidR="007B31E4" w:rsidRPr="00C44ECF" w:rsidRDefault="007B31E4" w:rsidP="007B31E4">
      <w:pPr>
        <w:ind w:firstLine="708"/>
        <w:rPr>
          <w:sz w:val="28"/>
          <w:szCs w:val="28"/>
        </w:rPr>
      </w:pPr>
      <w:r w:rsidRPr="00C44ECF">
        <w:rPr>
          <w:sz w:val="28"/>
          <w:szCs w:val="28"/>
        </w:rPr>
        <w:t>(1) Положения настоящей части применяются:</w:t>
      </w:r>
    </w:p>
    <w:p w14:paraId="4AE75B39" w14:textId="77777777" w:rsidR="007B31E4" w:rsidRPr="00C44ECF" w:rsidRDefault="007B31E4" w:rsidP="007B31E4">
      <w:pPr>
        <w:ind w:firstLine="708"/>
        <w:rPr>
          <w:sz w:val="28"/>
          <w:szCs w:val="28"/>
        </w:rPr>
      </w:pPr>
      <w:r w:rsidRPr="00C44ECF">
        <w:rPr>
          <w:sz w:val="28"/>
          <w:szCs w:val="28"/>
        </w:rPr>
        <w:t xml:space="preserve">a) </w:t>
      </w:r>
      <w:r>
        <w:rPr>
          <w:sz w:val="28"/>
          <w:szCs w:val="28"/>
        </w:rPr>
        <w:t xml:space="preserve">к </w:t>
      </w:r>
      <w:r w:rsidRPr="003440D9">
        <w:rPr>
          <w:sz w:val="28"/>
          <w:szCs w:val="28"/>
        </w:rPr>
        <w:t>пищевы</w:t>
      </w:r>
      <w:r>
        <w:rPr>
          <w:sz w:val="28"/>
          <w:szCs w:val="28"/>
        </w:rPr>
        <w:t xml:space="preserve">м </w:t>
      </w:r>
      <w:r w:rsidRPr="00D41C59">
        <w:rPr>
          <w:sz w:val="28"/>
          <w:szCs w:val="28"/>
        </w:rPr>
        <w:t>продук</w:t>
      </w:r>
      <w:r>
        <w:rPr>
          <w:sz w:val="28"/>
          <w:szCs w:val="28"/>
        </w:rPr>
        <w:t>там</w:t>
      </w:r>
      <w:r w:rsidRPr="00D41C59">
        <w:rPr>
          <w:sz w:val="28"/>
          <w:szCs w:val="28"/>
        </w:rPr>
        <w:t>, предназначенн</w:t>
      </w:r>
      <w:r>
        <w:rPr>
          <w:sz w:val="28"/>
          <w:szCs w:val="28"/>
        </w:rPr>
        <w:t>ым</w:t>
      </w:r>
      <w:r w:rsidRPr="00D41C59">
        <w:rPr>
          <w:sz w:val="28"/>
          <w:szCs w:val="28"/>
        </w:rPr>
        <w:t xml:space="preserve"> для доставки конечному потребителю или предприятиям общественного питания, содержащ</w:t>
      </w:r>
      <w:r>
        <w:rPr>
          <w:sz w:val="28"/>
          <w:szCs w:val="28"/>
        </w:rPr>
        <w:t>им</w:t>
      </w:r>
      <w:r w:rsidRPr="00D41C59">
        <w:rPr>
          <w:sz w:val="28"/>
          <w:szCs w:val="28"/>
        </w:rPr>
        <w:t xml:space="preserve"> или состоящ</w:t>
      </w:r>
      <w:r>
        <w:rPr>
          <w:sz w:val="28"/>
          <w:szCs w:val="28"/>
        </w:rPr>
        <w:t>им</w:t>
      </w:r>
      <w:r w:rsidRPr="00D41C59">
        <w:rPr>
          <w:sz w:val="28"/>
          <w:szCs w:val="28"/>
        </w:rPr>
        <w:t xml:space="preserve"> из ГМО, произведенн</w:t>
      </w:r>
      <w:r>
        <w:rPr>
          <w:sz w:val="28"/>
          <w:szCs w:val="28"/>
        </w:rPr>
        <w:t>ым</w:t>
      </w:r>
      <w:r w:rsidRPr="00D41C59">
        <w:rPr>
          <w:sz w:val="28"/>
          <w:szCs w:val="28"/>
        </w:rPr>
        <w:t xml:space="preserve"> из ГМО или содержащ</w:t>
      </w:r>
      <w:r>
        <w:rPr>
          <w:sz w:val="28"/>
          <w:szCs w:val="28"/>
        </w:rPr>
        <w:t>им</w:t>
      </w:r>
      <w:r w:rsidRPr="00D41C59">
        <w:rPr>
          <w:sz w:val="28"/>
          <w:szCs w:val="28"/>
        </w:rPr>
        <w:t xml:space="preserve"> ингредиенты, произведенные из ГМО</w:t>
      </w:r>
      <w:r w:rsidRPr="00C44ECF">
        <w:rPr>
          <w:sz w:val="28"/>
          <w:szCs w:val="28"/>
        </w:rPr>
        <w:t>.</w:t>
      </w:r>
    </w:p>
    <w:p w14:paraId="28A37319" w14:textId="77777777" w:rsidR="007B31E4" w:rsidRPr="00C44ECF" w:rsidRDefault="007B31E4" w:rsidP="007B31E4">
      <w:pPr>
        <w:ind w:firstLine="708"/>
        <w:rPr>
          <w:sz w:val="28"/>
          <w:szCs w:val="28"/>
        </w:rPr>
      </w:pPr>
      <w:r w:rsidRPr="00C44ECF">
        <w:rPr>
          <w:sz w:val="28"/>
          <w:szCs w:val="28"/>
        </w:rPr>
        <w:t xml:space="preserve">b) </w:t>
      </w:r>
      <w:r>
        <w:rPr>
          <w:sz w:val="28"/>
          <w:szCs w:val="28"/>
        </w:rPr>
        <w:t xml:space="preserve">к </w:t>
      </w:r>
      <w:r w:rsidRPr="00402793">
        <w:rPr>
          <w:sz w:val="28"/>
          <w:szCs w:val="28"/>
        </w:rPr>
        <w:t>ГМО, предназначенны</w:t>
      </w:r>
      <w:r>
        <w:rPr>
          <w:sz w:val="28"/>
          <w:szCs w:val="28"/>
        </w:rPr>
        <w:t>м</w:t>
      </w:r>
      <w:r w:rsidRPr="00402793">
        <w:rPr>
          <w:sz w:val="28"/>
          <w:szCs w:val="28"/>
        </w:rPr>
        <w:t xml:space="preserve"> для использования в качестве корма для животных</w:t>
      </w:r>
      <w:r w:rsidRPr="00C44ECF">
        <w:rPr>
          <w:sz w:val="28"/>
          <w:szCs w:val="28"/>
        </w:rPr>
        <w:t>;</w:t>
      </w:r>
    </w:p>
    <w:p w14:paraId="2183544F" w14:textId="77777777" w:rsidR="007B31E4" w:rsidRPr="00C44ECF" w:rsidRDefault="007B31E4" w:rsidP="007B31E4">
      <w:pPr>
        <w:ind w:firstLine="708"/>
        <w:rPr>
          <w:sz w:val="28"/>
          <w:szCs w:val="28"/>
        </w:rPr>
      </w:pPr>
      <w:r w:rsidRPr="00C44ECF">
        <w:rPr>
          <w:sz w:val="28"/>
          <w:szCs w:val="28"/>
        </w:rPr>
        <w:lastRenderedPageBreak/>
        <w:t xml:space="preserve">c) </w:t>
      </w:r>
      <w:r>
        <w:rPr>
          <w:sz w:val="28"/>
          <w:szCs w:val="28"/>
        </w:rPr>
        <w:t xml:space="preserve">к </w:t>
      </w:r>
      <w:r w:rsidRPr="00402793">
        <w:rPr>
          <w:sz w:val="28"/>
          <w:szCs w:val="28"/>
        </w:rPr>
        <w:t>корма</w:t>
      </w:r>
      <w:r>
        <w:rPr>
          <w:sz w:val="28"/>
          <w:szCs w:val="28"/>
        </w:rPr>
        <w:t>м</w:t>
      </w:r>
      <w:r w:rsidRPr="00402793">
        <w:rPr>
          <w:sz w:val="28"/>
          <w:szCs w:val="28"/>
        </w:rPr>
        <w:t xml:space="preserve"> для животных, содержащи</w:t>
      </w:r>
      <w:r>
        <w:rPr>
          <w:sz w:val="28"/>
          <w:szCs w:val="28"/>
        </w:rPr>
        <w:t>м</w:t>
      </w:r>
      <w:r w:rsidRPr="00402793">
        <w:rPr>
          <w:sz w:val="28"/>
          <w:szCs w:val="28"/>
        </w:rPr>
        <w:t xml:space="preserve"> или состоящи</w:t>
      </w:r>
      <w:r>
        <w:rPr>
          <w:sz w:val="28"/>
          <w:szCs w:val="28"/>
        </w:rPr>
        <w:t>м</w:t>
      </w:r>
      <w:r w:rsidRPr="00402793">
        <w:rPr>
          <w:sz w:val="28"/>
          <w:szCs w:val="28"/>
        </w:rPr>
        <w:t xml:space="preserve"> из ГМО</w:t>
      </w:r>
      <w:r w:rsidRPr="00C44ECF">
        <w:rPr>
          <w:sz w:val="28"/>
          <w:szCs w:val="28"/>
        </w:rPr>
        <w:t>;</w:t>
      </w:r>
    </w:p>
    <w:p w14:paraId="46462674" w14:textId="24C95990" w:rsidR="007B31E4" w:rsidRPr="00C44ECF" w:rsidRDefault="007B31E4" w:rsidP="007B31E4">
      <w:pPr>
        <w:ind w:firstLine="708"/>
        <w:rPr>
          <w:sz w:val="28"/>
          <w:szCs w:val="28"/>
        </w:rPr>
      </w:pPr>
      <w:r w:rsidRPr="00C44ECF">
        <w:rPr>
          <w:sz w:val="28"/>
          <w:szCs w:val="28"/>
        </w:rPr>
        <w:t xml:space="preserve">d) </w:t>
      </w:r>
      <w:r>
        <w:rPr>
          <w:sz w:val="28"/>
          <w:szCs w:val="28"/>
        </w:rPr>
        <w:t xml:space="preserve">к </w:t>
      </w:r>
      <w:r w:rsidRPr="00402793">
        <w:rPr>
          <w:sz w:val="28"/>
          <w:szCs w:val="28"/>
        </w:rPr>
        <w:t>корма</w:t>
      </w:r>
      <w:r>
        <w:rPr>
          <w:sz w:val="28"/>
          <w:szCs w:val="28"/>
        </w:rPr>
        <w:t>м</w:t>
      </w:r>
      <w:r w:rsidRPr="00402793">
        <w:rPr>
          <w:sz w:val="28"/>
          <w:szCs w:val="28"/>
        </w:rPr>
        <w:t xml:space="preserve"> для животных</w:t>
      </w:r>
      <w:r w:rsidRPr="00C44ECF">
        <w:rPr>
          <w:sz w:val="28"/>
          <w:szCs w:val="28"/>
        </w:rPr>
        <w:t xml:space="preserve"> </w:t>
      </w:r>
      <w:r w:rsidRPr="00402793">
        <w:rPr>
          <w:sz w:val="28"/>
          <w:szCs w:val="28"/>
        </w:rPr>
        <w:t>произвед</w:t>
      </w:r>
      <w:r w:rsidR="00317ED3">
        <w:rPr>
          <w:sz w:val="28"/>
          <w:szCs w:val="28"/>
        </w:rPr>
        <w:t>е</w:t>
      </w:r>
      <w:r w:rsidRPr="00402793">
        <w:rPr>
          <w:sz w:val="28"/>
          <w:szCs w:val="28"/>
        </w:rPr>
        <w:t>нны</w:t>
      </w:r>
      <w:r>
        <w:rPr>
          <w:sz w:val="28"/>
          <w:szCs w:val="28"/>
        </w:rPr>
        <w:t>м</w:t>
      </w:r>
      <w:r w:rsidRPr="00402793">
        <w:rPr>
          <w:sz w:val="28"/>
          <w:szCs w:val="28"/>
        </w:rPr>
        <w:t xml:space="preserve"> из ГМО</w:t>
      </w:r>
      <w:r w:rsidRPr="00C44ECF">
        <w:rPr>
          <w:sz w:val="28"/>
          <w:szCs w:val="28"/>
        </w:rPr>
        <w:t>.</w:t>
      </w:r>
    </w:p>
    <w:p w14:paraId="0C3DFC1F" w14:textId="1335EBDD" w:rsidR="007B31E4" w:rsidRPr="00C44ECF" w:rsidRDefault="007B31E4" w:rsidP="007B31E4">
      <w:pPr>
        <w:ind w:firstLine="708"/>
        <w:rPr>
          <w:sz w:val="28"/>
          <w:szCs w:val="28"/>
        </w:rPr>
      </w:pPr>
      <w:r w:rsidRPr="00C44ECF">
        <w:rPr>
          <w:sz w:val="28"/>
          <w:szCs w:val="28"/>
        </w:rPr>
        <w:t xml:space="preserve">(2) </w:t>
      </w:r>
      <w:r>
        <w:rPr>
          <w:sz w:val="28"/>
          <w:szCs w:val="28"/>
        </w:rPr>
        <w:t>Настоящая часть</w:t>
      </w:r>
      <w:r w:rsidRPr="00C44ECF">
        <w:rPr>
          <w:sz w:val="28"/>
          <w:szCs w:val="28"/>
        </w:rPr>
        <w:t xml:space="preserve"> </w:t>
      </w:r>
      <w:r w:rsidRPr="00402793">
        <w:rPr>
          <w:sz w:val="28"/>
          <w:szCs w:val="28"/>
        </w:rPr>
        <w:t>не применяется к продуктам</w:t>
      </w:r>
      <w:r>
        <w:rPr>
          <w:sz w:val="28"/>
          <w:szCs w:val="28"/>
        </w:rPr>
        <w:t xml:space="preserve"> пиатния</w:t>
      </w:r>
      <w:r w:rsidRPr="00402793">
        <w:rPr>
          <w:sz w:val="28"/>
          <w:szCs w:val="28"/>
        </w:rPr>
        <w:t xml:space="preserve"> или кормам, содержащим, состоящим или произвед</w:t>
      </w:r>
      <w:r w:rsidR="00317ED3">
        <w:rPr>
          <w:sz w:val="28"/>
          <w:szCs w:val="28"/>
        </w:rPr>
        <w:t>е</w:t>
      </w:r>
      <w:r w:rsidRPr="00402793">
        <w:rPr>
          <w:sz w:val="28"/>
          <w:szCs w:val="28"/>
        </w:rPr>
        <w:t xml:space="preserve">нным из ГМО в пропорции, не превышающей 0,9% пищевых ингредиентов, рассматриваемых отдельно, или к </w:t>
      </w:r>
      <w:r w:rsidRPr="003440D9">
        <w:rPr>
          <w:sz w:val="28"/>
          <w:szCs w:val="28"/>
        </w:rPr>
        <w:t>пищевы</w:t>
      </w:r>
      <w:r>
        <w:rPr>
          <w:sz w:val="28"/>
          <w:szCs w:val="28"/>
        </w:rPr>
        <w:t xml:space="preserve">м </w:t>
      </w:r>
      <w:r w:rsidRPr="00402793">
        <w:rPr>
          <w:sz w:val="28"/>
          <w:szCs w:val="28"/>
        </w:rPr>
        <w:t>продуктам, состоящим из одного ингредиента, или из корма и каждого</w:t>
      </w:r>
      <w:r>
        <w:rPr>
          <w:sz w:val="28"/>
          <w:szCs w:val="28"/>
        </w:rPr>
        <w:t xml:space="preserve"> компонента</w:t>
      </w:r>
      <w:r w:rsidRPr="00402793">
        <w:rPr>
          <w:sz w:val="28"/>
          <w:szCs w:val="28"/>
        </w:rPr>
        <w:t xml:space="preserve"> корма из которого он составлен, при условии, что это присутствие является случайным или технически неизбежным. Установление более низких пороговых значений для </w:t>
      </w:r>
      <w:r w:rsidRPr="003440D9">
        <w:rPr>
          <w:sz w:val="28"/>
          <w:szCs w:val="28"/>
        </w:rPr>
        <w:t>пищевы</w:t>
      </w:r>
      <w:r>
        <w:rPr>
          <w:sz w:val="28"/>
          <w:szCs w:val="28"/>
        </w:rPr>
        <w:t xml:space="preserve">х </w:t>
      </w:r>
      <w:r w:rsidRPr="00402793">
        <w:rPr>
          <w:sz w:val="28"/>
          <w:szCs w:val="28"/>
        </w:rPr>
        <w:t>продуктов</w:t>
      </w:r>
      <w:r>
        <w:rPr>
          <w:sz w:val="28"/>
          <w:szCs w:val="28"/>
        </w:rPr>
        <w:t xml:space="preserve"> </w:t>
      </w:r>
      <w:r w:rsidRPr="00402793">
        <w:rPr>
          <w:sz w:val="28"/>
          <w:szCs w:val="28"/>
        </w:rPr>
        <w:t>или кормов, содержащих или состоящих из ГМО, осуществляется с уч</w:t>
      </w:r>
      <w:r w:rsidR="00317ED3">
        <w:rPr>
          <w:sz w:val="28"/>
          <w:szCs w:val="28"/>
        </w:rPr>
        <w:t>е</w:t>
      </w:r>
      <w:r w:rsidRPr="00402793">
        <w:rPr>
          <w:sz w:val="28"/>
          <w:szCs w:val="28"/>
        </w:rPr>
        <w:t>том достижений науки и техники</w:t>
      </w:r>
      <w:r w:rsidRPr="00C44ECF">
        <w:rPr>
          <w:sz w:val="28"/>
          <w:szCs w:val="28"/>
        </w:rPr>
        <w:t>.</w:t>
      </w:r>
    </w:p>
    <w:p w14:paraId="40FDEBC8" w14:textId="77777777" w:rsidR="007B31E4" w:rsidRPr="00C44ECF" w:rsidRDefault="007B31E4" w:rsidP="007B31E4">
      <w:pPr>
        <w:ind w:firstLine="708"/>
        <w:rPr>
          <w:sz w:val="28"/>
          <w:szCs w:val="28"/>
        </w:rPr>
      </w:pPr>
      <w:r w:rsidRPr="00C44ECF">
        <w:rPr>
          <w:sz w:val="28"/>
          <w:szCs w:val="28"/>
        </w:rPr>
        <w:t xml:space="preserve">(3) </w:t>
      </w:r>
      <w:r w:rsidRPr="00402793">
        <w:rPr>
          <w:sz w:val="28"/>
          <w:szCs w:val="28"/>
        </w:rPr>
        <w:t>Чтобы установить, является ли присутствие такого материала случайным или технически неизбежным, операторы должны предоставить доказательства того, что они приняли необходимые меры, чтобы избежать присутствия такого материала</w:t>
      </w:r>
      <w:r w:rsidRPr="00C44ECF">
        <w:rPr>
          <w:sz w:val="28"/>
          <w:szCs w:val="28"/>
        </w:rPr>
        <w:t>.</w:t>
      </w:r>
    </w:p>
    <w:p w14:paraId="684B2C2C" w14:textId="77777777" w:rsidR="007B31E4" w:rsidRPr="00C44ECF" w:rsidRDefault="007B31E4" w:rsidP="007B31E4">
      <w:pPr>
        <w:rPr>
          <w:sz w:val="28"/>
          <w:szCs w:val="28"/>
        </w:rPr>
      </w:pPr>
    </w:p>
    <w:p w14:paraId="26EA8FFE" w14:textId="47BDA8C8" w:rsidR="007B31E4" w:rsidRPr="00C44ECF" w:rsidRDefault="007B31E4" w:rsidP="007B31E4">
      <w:pPr>
        <w:ind w:firstLine="708"/>
        <w:rPr>
          <w:sz w:val="28"/>
          <w:szCs w:val="28"/>
        </w:rPr>
      </w:pPr>
      <w:r w:rsidRPr="00C44ECF">
        <w:rPr>
          <w:b/>
          <w:sz w:val="28"/>
          <w:szCs w:val="28"/>
        </w:rPr>
        <w:t xml:space="preserve">Статья 12. </w:t>
      </w:r>
      <w:r w:rsidRPr="00402793">
        <w:rPr>
          <w:sz w:val="28"/>
          <w:szCs w:val="28"/>
        </w:rPr>
        <w:t>Требования к маркировке</w:t>
      </w:r>
      <w:r>
        <w:rPr>
          <w:sz w:val="28"/>
          <w:szCs w:val="28"/>
        </w:rPr>
        <w:t xml:space="preserve"> </w:t>
      </w:r>
      <w:r w:rsidRPr="003440D9">
        <w:rPr>
          <w:sz w:val="28"/>
          <w:szCs w:val="28"/>
        </w:rPr>
        <w:t>пищевы</w:t>
      </w:r>
      <w:r>
        <w:rPr>
          <w:sz w:val="28"/>
          <w:szCs w:val="28"/>
        </w:rPr>
        <w:t>х</w:t>
      </w:r>
      <w:r w:rsidRPr="00402793">
        <w:rPr>
          <w:sz w:val="28"/>
          <w:szCs w:val="28"/>
        </w:rPr>
        <w:t xml:space="preserve"> продук</w:t>
      </w:r>
      <w:r>
        <w:rPr>
          <w:sz w:val="28"/>
          <w:szCs w:val="28"/>
        </w:rPr>
        <w:t>тов</w:t>
      </w:r>
    </w:p>
    <w:p w14:paraId="0FA2CE5B" w14:textId="5200CC68" w:rsidR="007B31E4" w:rsidRPr="00C44ECF" w:rsidRDefault="007B31E4" w:rsidP="007B31E4">
      <w:pPr>
        <w:ind w:firstLine="708"/>
        <w:rPr>
          <w:sz w:val="28"/>
          <w:szCs w:val="28"/>
        </w:rPr>
      </w:pPr>
      <w:r w:rsidRPr="00C44ECF">
        <w:rPr>
          <w:sz w:val="28"/>
          <w:szCs w:val="28"/>
        </w:rPr>
        <w:t xml:space="preserve">(1) </w:t>
      </w:r>
      <w:r w:rsidRPr="00402793">
        <w:rPr>
          <w:sz w:val="28"/>
          <w:szCs w:val="28"/>
        </w:rPr>
        <w:t>Без ущерба для требований, предусмотренных Законом</w:t>
      </w:r>
      <w:r>
        <w:rPr>
          <w:sz w:val="28"/>
          <w:szCs w:val="28"/>
        </w:rPr>
        <w:t xml:space="preserve"> </w:t>
      </w:r>
      <w:r>
        <w:rPr>
          <w:sz w:val="28"/>
          <w:szCs w:val="28"/>
        </w:rPr>
        <w:br/>
        <w:t xml:space="preserve">№ </w:t>
      </w:r>
      <w:r w:rsidRPr="00C44ECF">
        <w:rPr>
          <w:sz w:val="28"/>
          <w:szCs w:val="28"/>
        </w:rPr>
        <w:t xml:space="preserve">279/2017 </w:t>
      </w:r>
      <w:r w:rsidRPr="00402793">
        <w:rPr>
          <w:sz w:val="28"/>
          <w:szCs w:val="28"/>
        </w:rPr>
        <w:t>об информировании потребителей относительно</w:t>
      </w:r>
      <w:r>
        <w:rPr>
          <w:sz w:val="28"/>
          <w:szCs w:val="28"/>
        </w:rPr>
        <w:t xml:space="preserve"> </w:t>
      </w:r>
      <w:r w:rsidRPr="00402793">
        <w:rPr>
          <w:sz w:val="28"/>
          <w:szCs w:val="28"/>
        </w:rPr>
        <w:t>пищевых продуктов</w:t>
      </w:r>
      <w:r w:rsidRPr="00C44ECF">
        <w:rPr>
          <w:sz w:val="28"/>
          <w:szCs w:val="28"/>
        </w:rPr>
        <w:t xml:space="preserve">, </w:t>
      </w:r>
      <w:r w:rsidRPr="00F3625F">
        <w:rPr>
          <w:sz w:val="28"/>
          <w:szCs w:val="28"/>
        </w:rPr>
        <w:t>к пищевым продуктам, подпадающим под действие этого раздела, предъявляются следующие требования к маркировке</w:t>
      </w:r>
      <w:r w:rsidRPr="00C44ECF">
        <w:rPr>
          <w:sz w:val="28"/>
          <w:szCs w:val="28"/>
        </w:rPr>
        <w:t>:</w:t>
      </w:r>
    </w:p>
    <w:p w14:paraId="73D32CAE" w14:textId="77777777" w:rsidR="007B31E4" w:rsidRPr="00C44ECF" w:rsidRDefault="007B31E4" w:rsidP="007B31E4">
      <w:pPr>
        <w:ind w:firstLine="708"/>
        <w:rPr>
          <w:sz w:val="28"/>
          <w:szCs w:val="28"/>
        </w:rPr>
      </w:pPr>
      <w:r w:rsidRPr="00C44ECF">
        <w:rPr>
          <w:sz w:val="28"/>
          <w:szCs w:val="28"/>
        </w:rPr>
        <w:t xml:space="preserve">a) </w:t>
      </w:r>
      <w:r w:rsidRPr="009C3561">
        <w:rPr>
          <w:sz w:val="28"/>
          <w:szCs w:val="28"/>
        </w:rPr>
        <w:t>если пищев</w:t>
      </w:r>
      <w:r>
        <w:rPr>
          <w:sz w:val="28"/>
          <w:szCs w:val="28"/>
        </w:rPr>
        <w:t>ой</w:t>
      </w:r>
      <w:r w:rsidRPr="009C3561">
        <w:rPr>
          <w:sz w:val="28"/>
          <w:szCs w:val="28"/>
        </w:rPr>
        <w:t xml:space="preserve"> продук</w:t>
      </w:r>
      <w:r>
        <w:rPr>
          <w:sz w:val="28"/>
          <w:szCs w:val="28"/>
        </w:rPr>
        <w:t>т</w:t>
      </w:r>
      <w:r w:rsidRPr="009C3561">
        <w:rPr>
          <w:sz w:val="28"/>
          <w:szCs w:val="28"/>
        </w:rPr>
        <w:t xml:space="preserve"> состоит из одного или нескольких ингредиентов, в перечне ингредиентов в скобках сразу после соответствующего ингредиента пишутся слова «генетически модифицированный» или «про</w:t>
      </w:r>
      <w:r>
        <w:rPr>
          <w:sz w:val="28"/>
          <w:szCs w:val="28"/>
        </w:rPr>
        <w:t>изведено из</w:t>
      </w:r>
      <w:r w:rsidRPr="009C3561">
        <w:rPr>
          <w:sz w:val="28"/>
          <w:szCs w:val="28"/>
        </w:rPr>
        <w:t xml:space="preserve"> генетически модифицированн</w:t>
      </w:r>
      <w:r>
        <w:rPr>
          <w:sz w:val="28"/>
          <w:szCs w:val="28"/>
        </w:rPr>
        <w:t>ого</w:t>
      </w:r>
      <w:r w:rsidRPr="009C3561">
        <w:rPr>
          <w:sz w:val="28"/>
          <w:szCs w:val="28"/>
        </w:rPr>
        <w:t xml:space="preserve"> (наименование ингредиента)»</w:t>
      </w:r>
      <w:r w:rsidRPr="00C44ECF">
        <w:rPr>
          <w:sz w:val="28"/>
          <w:szCs w:val="28"/>
        </w:rPr>
        <w:t>;</w:t>
      </w:r>
    </w:p>
    <w:p w14:paraId="07661530" w14:textId="77777777" w:rsidR="007B31E4" w:rsidRPr="00C44ECF" w:rsidRDefault="007B31E4" w:rsidP="007B31E4">
      <w:pPr>
        <w:ind w:firstLine="708"/>
        <w:rPr>
          <w:sz w:val="28"/>
          <w:szCs w:val="28"/>
        </w:rPr>
      </w:pPr>
      <w:r w:rsidRPr="00C44ECF">
        <w:rPr>
          <w:sz w:val="28"/>
          <w:szCs w:val="28"/>
        </w:rPr>
        <w:t xml:space="preserve">b) </w:t>
      </w:r>
      <w:r w:rsidRPr="008607FA">
        <w:rPr>
          <w:sz w:val="28"/>
          <w:szCs w:val="28"/>
        </w:rPr>
        <w:t>если ингредиент обозначен наименованием категории</w:t>
      </w:r>
      <w:r w:rsidRPr="00C44ECF">
        <w:rPr>
          <w:sz w:val="28"/>
          <w:szCs w:val="28"/>
        </w:rPr>
        <w:t xml:space="preserve">, </w:t>
      </w:r>
      <w:r>
        <w:rPr>
          <w:sz w:val="28"/>
          <w:szCs w:val="28"/>
        </w:rPr>
        <w:t>слова</w:t>
      </w:r>
      <w:r w:rsidRPr="00C44ECF">
        <w:rPr>
          <w:sz w:val="28"/>
          <w:szCs w:val="28"/>
        </w:rPr>
        <w:t xml:space="preserve"> </w:t>
      </w:r>
      <w:r>
        <w:rPr>
          <w:sz w:val="28"/>
          <w:szCs w:val="28"/>
        </w:rPr>
        <w:t xml:space="preserve">«содержит генетически модифицированный (наименование ингредиента)» или «содержит </w:t>
      </w:r>
      <w:r w:rsidRPr="00C44ECF">
        <w:rPr>
          <w:sz w:val="28"/>
          <w:szCs w:val="28"/>
        </w:rPr>
        <w:t>(</w:t>
      </w:r>
      <w:r>
        <w:rPr>
          <w:sz w:val="28"/>
          <w:szCs w:val="28"/>
        </w:rPr>
        <w:t>наименование ингредиента</w:t>
      </w:r>
      <w:r w:rsidRPr="00C44ECF">
        <w:rPr>
          <w:sz w:val="28"/>
          <w:szCs w:val="28"/>
        </w:rPr>
        <w:t xml:space="preserve">) </w:t>
      </w:r>
      <w:r w:rsidRPr="009C3561">
        <w:rPr>
          <w:sz w:val="28"/>
          <w:szCs w:val="28"/>
        </w:rPr>
        <w:t>про</w:t>
      </w:r>
      <w:r>
        <w:rPr>
          <w:sz w:val="28"/>
          <w:szCs w:val="28"/>
        </w:rPr>
        <w:t>изведено из</w:t>
      </w:r>
      <w:r w:rsidRPr="009C3561">
        <w:rPr>
          <w:sz w:val="28"/>
          <w:szCs w:val="28"/>
        </w:rPr>
        <w:t xml:space="preserve"> генетически модифицированн</w:t>
      </w:r>
      <w:r>
        <w:rPr>
          <w:sz w:val="28"/>
          <w:szCs w:val="28"/>
        </w:rPr>
        <w:t>ого</w:t>
      </w:r>
      <w:r w:rsidRPr="009C3561">
        <w:rPr>
          <w:sz w:val="28"/>
          <w:szCs w:val="28"/>
        </w:rPr>
        <w:t xml:space="preserve"> (наименование ингредиента)</w:t>
      </w:r>
      <w:r>
        <w:rPr>
          <w:sz w:val="28"/>
          <w:szCs w:val="28"/>
        </w:rPr>
        <w:t>» пишутся в списке ингредиентов</w:t>
      </w:r>
      <w:r w:rsidRPr="00C44ECF">
        <w:rPr>
          <w:sz w:val="28"/>
          <w:szCs w:val="28"/>
        </w:rPr>
        <w:t>;</w:t>
      </w:r>
    </w:p>
    <w:p w14:paraId="72477D38" w14:textId="77777777" w:rsidR="007B31E4" w:rsidRPr="00C44ECF" w:rsidRDefault="007B31E4" w:rsidP="007B31E4">
      <w:pPr>
        <w:ind w:firstLine="708"/>
        <w:rPr>
          <w:sz w:val="28"/>
          <w:szCs w:val="28"/>
        </w:rPr>
      </w:pPr>
      <w:r w:rsidRPr="00C44ECF">
        <w:rPr>
          <w:sz w:val="28"/>
          <w:szCs w:val="28"/>
        </w:rPr>
        <w:t xml:space="preserve">c) </w:t>
      </w:r>
      <w:r w:rsidRPr="008607FA">
        <w:rPr>
          <w:sz w:val="28"/>
          <w:szCs w:val="28"/>
        </w:rPr>
        <w:t>при отсутствии такого перечня ингредиентов на этикетке четко пишутся слова «генетически модифицированный» или «</w:t>
      </w:r>
      <w:r w:rsidRPr="009C3561">
        <w:rPr>
          <w:sz w:val="28"/>
          <w:szCs w:val="28"/>
        </w:rPr>
        <w:t>про</w:t>
      </w:r>
      <w:r>
        <w:rPr>
          <w:sz w:val="28"/>
          <w:szCs w:val="28"/>
        </w:rPr>
        <w:t>изведено из</w:t>
      </w:r>
      <w:r w:rsidRPr="009C3561">
        <w:rPr>
          <w:sz w:val="28"/>
          <w:szCs w:val="28"/>
        </w:rPr>
        <w:t xml:space="preserve"> генетически модифицированн</w:t>
      </w:r>
      <w:r>
        <w:rPr>
          <w:sz w:val="28"/>
          <w:szCs w:val="28"/>
        </w:rPr>
        <w:t>ого</w:t>
      </w:r>
      <w:r w:rsidRPr="009C3561">
        <w:rPr>
          <w:sz w:val="28"/>
          <w:szCs w:val="28"/>
        </w:rPr>
        <w:t xml:space="preserve"> (наименование ингредиента)</w:t>
      </w:r>
      <w:r w:rsidRPr="008607FA">
        <w:rPr>
          <w:sz w:val="28"/>
          <w:szCs w:val="28"/>
        </w:rPr>
        <w:t>»</w:t>
      </w:r>
      <w:r w:rsidRPr="00C44ECF">
        <w:rPr>
          <w:sz w:val="28"/>
          <w:szCs w:val="28"/>
        </w:rPr>
        <w:t>;</w:t>
      </w:r>
    </w:p>
    <w:p w14:paraId="3B9BC2AF" w14:textId="3E201F37" w:rsidR="007B31E4" w:rsidRPr="00C44ECF" w:rsidRDefault="007B31E4" w:rsidP="007B31E4">
      <w:pPr>
        <w:ind w:firstLine="708"/>
        <w:rPr>
          <w:sz w:val="28"/>
          <w:szCs w:val="28"/>
        </w:rPr>
      </w:pPr>
      <w:r w:rsidRPr="00C44ECF">
        <w:rPr>
          <w:sz w:val="28"/>
          <w:szCs w:val="28"/>
        </w:rPr>
        <w:t xml:space="preserve">d) </w:t>
      </w:r>
      <w:r w:rsidRPr="00975273">
        <w:rPr>
          <w:sz w:val="28"/>
          <w:szCs w:val="28"/>
        </w:rPr>
        <w:t>указания, предусмотренные</w:t>
      </w:r>
      <w:r>
        <w:rPr>
          <w:sz w:val="28"/>
          <w:szCs w:val="28"/>
        </w:rPr>
        <w:t xml:space="preserve"> </w:t>
      </w:r>
      <w:r w:rsidR="00317ED3">
        <w:rPr>
          <w:sz w:val="28"/>
          <w:szCs w:val="28"/>
        </w:rPr>
        <w:t>п</w:t>
      </w:r>
      <w:r w:rsidRPr="00C44ECF">
        <w:rPr>
          <w:sz w:val="28"/>
          <w:szCs w:val="28"/>
        </w:rPr>
        <w:t xml:space="preserve">. a) </w:t>
      </w:r>
      <w:r>
        <w:rPr>
          <w:sz w:val="28"/>
          <w:szCs w:val="28"/>
        </w:rPr>
        <w:t>и</w:t>
      </w:r>
      <w:r w:rsidRPr="00C44ECF">
        <w:rPr>
          <w:sz w:val="28"/>
          <w:szCs w:val="28"/>
        </w:rPr>
        <w:t xml:space="preserve"> b) </w:t>
      </w:r>
      <w:r w:rsidRPr="00975273">
        <w:rPr>
          <w:sz w:val="28"/>
          <w:szCs w:val="28"/>
        </w:rPr>
        <w:t>могут быть указаны в сноске к списку ингредиентов. В этом случае инструкция должна быть напечатана шрифтом не менее того же размера, что и список ингредиентов. Если списка ингредиентов нет, они должны быть четко указаны на этикетке</w:t>
      </w:r>
      <w:r w:rsidRPr="00C44ECF">
        <w:rPr>
          <w:sz w:val="28"/>
          <w:szCs w:val="28"/>
        </w:rPr>
        <w:t>;</w:t>
      </w:r>
    </w:p>
    <w:p w14:paraId="6188786E" w14:textId="77777777" w:rsidR="007B31E4" w:rsidRPr="00C44ECF" w:rsidRDefault="007B31E4" w:rsidP="007B31E4">
      <w:pPr>
        <w:ind w:firstLine="708"/>
        <w:rPr>
          <w:sz w:val="28"/>
          <w:szCs w:val="28"/>
        </w:rPr>
      </w:pPr>
      <w:r w:rsidRPr="00C44ECF">
        <w:rPr>
          <w:sz w:val="28"/>
          <w:szCs w:val="28"/>
        </w:rPr>
        <w:t xml:space="preserve">e) </w:t>
      </w:r>
      <w:r w:rsidRPr="00975273">
        <w:rPr>
          <w:sz w:val="28"/>
          <w:szCs w:val="28"/>
        </w:rPr>
        <w:t>если пищев</w:t>
      </w:r>
      <w:r>
        <w:rPr>
          <w:sz w:val="28"/>
          <w:szCs w:val="28"/>
        </w:rPr>
        <w:t>ой</w:t>
      </w:r>
      <w:r w:rsidRPr="00975273">
        <w:rPr>
          <w:sz w:val="28"/>
          <w:szCs w:val="28"/>
        </w:rPr>
        <w:t xml:space="preserve"> продук</w:t>
      </w:r>
      <w:r>
        <w:rPr>
          <w:sz w:val="28"/>
          <w:szCs w:val="28"/>
        </w:rPr>
        <w:t>т</w:t>
      </w:r>
      <w:r w:rsidRPr="00975273">
        <w:rPr>
          <w:sz w:val="28"/>
          <w:szCs w:val="28"/>
        </w:rPr>
        <w:t xml:space="preserve"> предлагается к реализации конечному потребителю как нерасфасованн</w:t>
      </w:r>
      <w:r>
        <w:rPr>
          <w:sz w:val="28"/>
          <w:szCs w:val="28"/>
        </w:rPr>
        <w:t>ый</w:t>
      </w:r>
      <w:r w:rsidRPr="00975273">
        <w:rPr>
          <w:sz w:val="28"/>
          <w:szCs w:val="28"/>
        </w:rPr>
        <w:t xml:space="preserve"> пищев</w:t>
      </w:r>
      <w:r>
        <w:rPr>
          <w:sz w:val="28"/>
          <w:szCs w:val="28"/>
        </w:rPr>
        <w:t>ой</w:t>
      </w:r>
      <w:r w:rsidRPr="00975273">
        <w:rPr>
          <w:sz w:val="28"/>
          <w:szCs w:val="28"/>
        </w:rPr>
        <w:t xml:space="preserve"> продук</w:t>
      </w:r>
      <w:r>
        <w:rPr>
          <w:sz w:val="28"/>
          <w:szCs w:val="28"/>
        </w:rPr>
        <w:t>т</w:t>
      </w:r>
      <w:r w:rsidRPr="00975273">
        <w:rPr>
          <w:sz w:val="28"/>
          <w:szCs w:val="28"/>
        </w:rPr>
        <w:t xml:space="preserve"> или как расфасованн</w:t>
      </w:r>
      <w:r>
        <w:rPr>
          <w:sz w:val="28"/>
          <w:szCs w:val="28"/>
        </w:rPr>
        <w:t>ый</w:t>
      </w:r>
      <w:r w:rsidRPr="00975273">
        <w:rPr>
          <w:sz w:val="28"/>
          <w:szCs w:val="28"/>
        </w:rPr>
        <w:t xml:space="preserve"> пищев</w:t>
      </w:r>
      <w:r>
        <w:rPr>
          <w:sz w:val="28"/>
          <w:szCs w:val="28"/>
        </w:rPr>
        <w:t>ой</w:t>
      </w:r>
      <w:r w:rsidRPr="00975273">
        <w:rPr>
          <w:sz w:val="28"/>
          <w:szCs w:val="28"/>
        </w:rPr>
        <w:t xml:space="preserve"> продук</w:t>
      </w:r>
      <w:r>
        <w:rPr>
          <w:sz w:val="28"/>
          <w:szCs w:val="28"/>
        </w:rPr>
        <w:t>т</w:t>
      </w:r>
      <w:r w:rsidRPr="00975273">
        <w:rPr>
          <w:sz w:val="28"/>
          <w:szCs w:val="28"/>
        </w:rPr>
        <w:t xml:space="preserve"> в мелкой таре, наибольшая площадь которой не превышает 10 см2, сведения, требуемые в соответствии с настоящим пунктом должны быть постоянно выставлены и видны либо на </w:t>
      </w:r>
      <w:r w:rsidRPr="00975273">
        <w:rPr>
          <w:sz w:val="28"/>
          <w:szCs w:val="28"/>
        </w:rPr>
        <w:lastRenderedPageBreak/>
        <w:t>полке с пищевыми продуктами, либо непосредственно рядом с ними, либо на упаковке, шрифтом, достаточно крупным, чтобы их можно было легко идентифицировать и прочитать</w:t>
      </w:r>
      <w:r w:rsidRPr="00C44ECF">
        <w:rPr>
          <w:sz w:val="28"/>
          <w:szCs w:val="28"/>
        </w:rPr>
        <w:t>.</w:t>
      </w:r>
    </w:p>
    <w:p w14:paraId="4B811164" w14:textId="77777777" w:rsidR="007B31E4" w:rsidRPr="00C44ECF" w:rsidRDefault="007B31E4" w:rsidP="007B31E4">
      <w:pPr>
        <w:ind w:firstLine="708"/>
        <w:rPr>
          <w:sz w:val="28"/>
          <w:szCs w:val="28"/>
        </w:rPr>
      </w:pPr>
      <w:r w:rsidRPr="00C44ECF">
        <w:rPr>
          <w:sz w:val="28"/>
          <w:szCs w:val="28"/>
        </w:rPr>
        <w:t xml:space="preserve">(2) </w:t>
      </w:r>
      <w:r w:rsidRPr="00975273">
        <w:rPr>
          <w:sz w:val="28"/>
          <w:szCs w:val="28"/>
        </w:rPr>
        <w:t>Помимо требований к маркировке, установленны</w:t>
      </w:r>
      <w:r>
        <w:rPr>
          <w:sz w:val="28"/>
          <w:szCs w:val="28"/>
        </w:rPr>
        <w:t>х ч</w:t>
      </w:r>
      <w:r w:rsidRPr="00C44ECF">
        <w:rPr>
          <w:sz w:val="28"/>
          <w:szCs w:val="28"/>
        </w:rPr>
        <w:t xml:space="preserve">. (1), </w:t>
      </w:r>
      <w:r w:rsidRPr="00975273">
        <w:rPr>
          <w:sz w:val="28"/>
          <w:szCs w:val="28"/>
        </w:rPr>
        <w:t>на этикетках упоминаются какие-либо характеристики или свойства пищевого продукта в следующих случаях</w:t>
      </w:r>
      <w:r w:rsidRPr="00C44ECF">
        <w:rPr>
          <w:sz w:val="28"/>
          <w:szCs w:val="28"/>
        </w:rPr>
        <w:t>:</w:t>
      </w:r>
    </w:p>
    <w:p w14:paraId="318505B7" w14:textId="77777777" w:rsidR="007B31E4" w:rsidRPr="00C44ECF" w:rsidRDefault="007B31E4" w:rsidP="007B31E4">
      <w:pPr>
        <w:ind w:firstLine="708"/>
        <w:rPr>
          <w:sz w:val="28"/>
          <w:szCs w:val="28"/>
        </w:rPr>
      </w:pPr>
      <w:r w:rsidRPr="00C44ECF">
        <w:rPr>
          <w:sz w:val="28"/>
          <w:szCs w:val="28"/>
        </w:rPr>
        <w:t xml:space="preserve">a) </w:t>
      </w:r>
      <w:r w:rsidRPr="00975273">
        <w:rPr>
          <w:sz w:val="28"/>
          <w:szCs w:val="28"/>
        </w:rPr>
        <w:t>если пищев</w:t>
      </w:r>
      <w:r>
        <w:rPr>
          <w:sz w:val="28"/>
          <w:szCs w:val="28"/>
        </w:rPr>
        <w:t>ой</w:t>
      </w:r>
      <w:r w:rsidRPr="00975273">
        <w:rPr>
          <w:sz w:val="28"/>
          <w:szCs w:val="28"/>
        </w:rPr>
        <w:t xml:space="preserve"> продук</w:t>
      </w:r>
      <w:r>
        <w:rPr>
          <w:sz w:val="28"/>
          <w:szCs w:val="28"/>
        </w:rPr>
        <w:t>т</w:t>
      </w:r>
      <w:r w:rsidRPr="00975273">
        <w:rPr>
          <w:sz w:val="28"/>
          <w:szCs w:val="28"/>
        </w:rPr>
        <w:t xml:space="preserve"> отличается от своего обычного аналога по составу, пищевой ценности или пищевому действию, назначению пищевой продукции и значению для здоровья отдельных категорий населения</w:t>
      </w:r>
      <w:r w:rsidRPr="00C44ECF">
        <w:rPr>
          <w:sz w:val="28"/>
          <w:szCs w:val="28"/>
        </w:rPr>
        <w:t>;</w:t>
      </w:r>
    </w:p>
    <w:p w14:paraId="573915E5" w14:textId="77777777" w:rsidR="007B31E4" w:rsidRPr="00C44ECF" w:rsidRDefault="007B31E4" w:rsidP="007B31E4">
      <w:pPr>
        <w:ind w:firstLine="708"/>
        <w:rPr>
          <w:sz w:val="28"/>
          <w:szCs w:val="28"/>
        </w:rPr>
      </w:pPr>
      <w:r w:rsidRPr="00C44ECF">
        <w:rPr>
          <w:sz w:val="28"/>
          <w:szCs w:val="28"/>
        </w:rPr>
        <w:t xml:space="preserve">b) </w:t>
      </w:r>
      <w:r w:rsidRPr="00975273">
        <w:rPr>
          <w:sz w:val="28"/>
          <w:szCs w:val="28"/>
        </w:rPr>
        <w:t>если пищевой продукт вызывает этические или религиозные конфликты</w:t>
      </w:r>
      <w:r w:rsidRPr="00C44ECF">
        <w:rPr>
          <w:sz w:val="28"/>
          <w:szCs w:val="28"/>
        </w:rPr>
        <w:t>.</w:t>
      </w:r>
    </w:p>
    <w:p w14:paraId="4409D8EB" w14:textId="77777777" w:rsidR="007B31E4" w:rsidRPr="00C44ECF" w:rsidRDefault="007B31E4" w:rsidP="007B31E4">
      <w:pPr>
        <w:ind w:firstLine="708"/>
        <w:rPr>
          <w:sz w:val="28"/>
          <w:szCs w:val="28"/>
        </w:rPr>
      </w:pPr>
      <w:r w:rsidRPr="00C44ECF">
        <w:rPr>
          <w:sz w:val="28"/>
          <w:szCs w:val="28"/>
        </w:rPr>
        <w:t xml:space="preserve">(3) </w:t>
      </w:r>
      <w:r w:rsidRPr="00975273">
        <w:rPr>
          <w:sz w:val="28"/>
          <w:szCs w:val="28"/>
        </w:rPr>
        <w:t>Помимо требований к маркировке, установленных</w:t>
      </w:r>
      <w:r>
        <w:rPr>
          <w:sz w:val="28"/>
          <w:szCs w:val="28"/>
        </w:rPr>
        <w:t xml:space="preserve"> ч</w:t>
      </w:r>
      <w:r w:rsidRPr="00C44ECF">
        <w:rPr>
          <w:sz w:val="28"/>
          <w:szCs w:val="28"/>
        </w:rPr>
        <w:t xml:space="preserve">. (1) </w:t>
      </w:r>
      <w:r w:rsidRPr="00211CE6">
        <w:rPr>
          <w:sz w:val="28"/>
          <w:szCs w:val="28"/>
        </w:rPr>
        <w:t xml:space="preserve">и, как указано в </w:t>
      </w:r>
      <w:r w:rsidRPr="005E587C">
        <w:rPr>
          <w:sz w:val="28"/>
          <w:szCs w:val="28"/>
        </w:rPr>
        <w:t>при</w:t>
      </w:r>
      <w:r w:rsidRPr="00211CE6">
        <w:rPr>
          <w:sz w:val="28"/>
          <w:szCs w:val="28"/>
        </w:rPr>
        <w:t>казе, маркировка пищевых продуктов, подпадающих под действие настоящего раздела и не имеющих условного эталонного продукта, содержит информацию о природе и характеристиках рассматриваемых пищевых продуктов</w:t>
      </w:r>
      <w:r w:rsidRPr="00C44ECF">
        <w:rPr>
          <w:sz w:val="28"/>
          <w:szCs w:val="28"/>
        </w:rPr>
        <w:t>.</w:t>
      </w:r>
    </w:p>
    <w:p w14:paraId="48D38A55" w14:textId="77777777" w:rsidR="007B31E4" w:rsidRPr="00C44ECF" w:rsidRDefault="007B31E4" w:rsidP="007B31E4">
      <w:pPr>
        <w:ind w:firstLine="708"/>
        <w:rPr>
          <w:sz w:val="28"/>
          <w:szCs w:val="28"/>
        </w:rPr>
      </w:pPr>
      <w:r w:rsidRPr="00C44ECF">
        <w:rPr>
          <w:sz w:val="28"/>
          <w:szCs w:val="28"/>
        </w:rPr>
        <w:t xml:space="preserve">(4) </w:t>
      </w:r>
      <w:r w:rsidRPr="00211CE6">
        <w:rPr>
          <w:sz w:val="28"/>
          <w:szCs w:val="28"/>
        </w:rPr>
        <w:t>Пищевые продукты, полученные от животных, которых кормили генетически модифицированными продуктами питания, будут маркироваться в соответствии с положениями Закона №</w:t>
      </w:r>
      <w:r>
        <w:rPr>
          <w:sz w:val="28"/>
          <w:szCs w:val="28"/>
        </w:rPr>
        <w:t xml:space="preserve"> </w:t>
      </w:r>
      <w:r w:rsidRPr="00C44ECF">
        <w:rPr>
          <w:sz w:val="28"/>
          <w:szCs w:val="28"/>
        </w:rPr>
        <w:t>279/2017 об информировании потребителей относительно пищевых продуктов.</w:t>
      </w:r>
    </w:p>
    <w:p w14:paraId="766ECC59" w14:textId="77777777" w:rsidR="007B31E4" w:rsidRPr="00C44ECF" w:rsidRDefault="007B31E4" w:rsidP="007B31E4">
      <w:pPr>
        <w:ind w:firstLine="708"/>
        <w:rPr>
          <w:b/>
          <w:iCs/>
          <w:sz w:val="28"/>
          <w:szCs w:val="28"/>
        </w:rPr>
      </w:pPr>
    </w:p>
    <w:p w14:paraId="13A25AA3" w14:textId="03AEA420" w:rsidR="007B31E4" w:rsidRPr="00C44ECF" w:rsidRDefault="007B31E4" w:rsidP="007B31E4">
      <w:pPr>
        <w:ind w:firstLine="708"/>
        <w:rPr>
          <w:bCs/>
          <w:sz w:val="28"/>
          <w:szCs w:val="28"/>
        </w:rPr>
      </w:pPr>
      <w:r w:rsidRPr="00C44ECF">
        <w:rPr>
          <w:b/>
          <w:iCs/>
          <w:sz w:val="28"/>
          <w:szCs w:val="28"/>
        </w:rPr>
        <w:t xml:space="preserve">Статья 13. </w:t>
      </w:r>
      <w:r w:rsidRPr="00211CE6">
        <w:rPr>
          <w:bCs/>
          <w:sz w:val="28"/>
          <w:szCs w:val="28"/>
        </w:rPr>
        <w:t>Требования к маркировке кормов для животных</w:t>
      </w:r>
    </w:p>
    <w:p w14:paraId="567BCCB2" w14:textId="77777777" w:rsidR="007B31E4" w:rsidRPr="00C44ECF" w:rsidRDefault="007B31E4" w:rsidP="007B31E4">
      <w:pPr>
        <w:ind w:firstLine="708"/>
        <w:rPr>
          <w:sz w:val="28"/>
          <w:szCs w:val="28"/>
        </w:rPr>
      </w:pPr>
      <w:r w:rsidRPr="00C44ECF">
        <w:rPr>
          <w:sz w:val="28"/>
          <w:szCs w:val="28"/>
        </w:rPr>
        <w:t xml:space="preserve">(1) </w:t>
      </w:r>
      <w:r w:rsidRPr="00211CE6">
        <w:rPr>
          <w:sz w:val="28"/>
          <w:szCs w:val="28"/>
        </w:rPr>
        <w:t>Никто не может вводить на рынок корм для животных, предусмотренный ст</w:t>
      </w:r>
      <w:r>
        <w:rPr>
          <w:sz w:val="28"/>
          <w:szCs w:val="28"/>
        </w:rPr>
        <w:t>.</w:t>
      </w:r>
      <w:r w:rsidRPr="00211CE6">
        <w:rPr>
          <w:sz w:val="28"/>
          <w:szCs w:val="28"/>
        </w:rPr>
        <w:t xml:space="preserve"> 3, если информация о корме не указана видимым, разборчивым и нестираемым образом на сопроводительном документе или, в зависимости от обстоятельств, на упаковке, на контейнере или на прикрепленной к нему этикетке</w:t>
      </w:r>
      <w:r w:rsidRPr="00C44ECF">
        <w:rPr>
          <w:sz w:val="28"/>
          <w:szCs w:val="28"/>
        </w:rPr>
        <w:t xml:space="preserve">. </w:t>
      </w:r>
    </w:p>
    <w:p w14:paraId="6668AC51" w14:textId="77777777" w:rsidR="007B31E4" w:rsidRPr="00C44ECF" w:rsidRDefault="007B31E4" w:rsidP="007B31E4">
      <w:pPr>
        <w:ind w:firstLine="708"/>
        <w:rPr>
          <w:sz w:val="28"/>
          <w:szCs w:val="28"/>
        </w:rPr>
      </w:pPr>
      <w:r w:rsidRPr="00C44ECF">
        <w:rPr>
          <w:sz w:val="28"/>
          <w:szCs w:val="28"/>
        </w:rPr>
        <w:t xml:space="preserve">(2) </w:t>
      </w:r>
      <w:r w:rsidRPr="00211CE6">
        <w:rPr>
          <w:sz w:val="28"/>
          <w:szCs w:val="28"/>
        </w:rPr>
        <w:t xml:space="preserve">К каждому </w:t>
      </w:r>
      <w:r>
        <w:rPr>
          <w:sz w:val="28"/>
          <w:szCs w:val="28"/>
        </w:rPr>
        <w:t>фуражу</w:t>
      </w:r>
      <w:r w:rsidRPr="00211CE6">
        <w:rPr>
          <w:sz w:val="28"/>
          <w:szCs w:val="28"/>
        </w:rPr>
        <w:t>, входящему в состав кормов для животных, предъявляются следующие требования</w:t>
      </w:r>
      <w:r w:rsidRPr="00C44ECF">
        <w:rPr>
          <w:sz w:val="28"/>
          <w:szCs w:val="28"/>
        </w:rPr>
        <w:t>:</w:t>
      </w:r>
    </w:p>
    <w:p w14:paraId="58A78F98" w14:textId="331E732B" w:rsidR="007B31E4" w:rsidRPr="00C44ECF" w:rsidRDefault="007B31E4" w:rsidP="007B31E4">
      <w:pPr>
        <w:ind w:firstLine="708"/>
        <w:rPr>
          <w:sz w:val="28"/>
          <w:szCs w:val="28"/>
        </w:rPr>
      </w:pPr>
      <w:r w:rsidRPr="00C44ECF">
        <w:rPr>
          <w:sz w:val="28"/>
          <w:szCs w:val="28"/>
        </w:rPr>
        <w:t xml:space="preserve">a) </w:t>
      </w:r>
      <w:r w:rsidRPr="00211CE6">
        <w:rPr>
          <w:sz w:val="28"/>
          <w:szCs w:val="28"/>
        </w:rPr>
        <w:t xml:space="preserve">в отношении </w:t>
      </w:r>
      <w:r>
        <w:rPr>
          <w:sz w:val="28"/>
          <w:szCs w:val="28"/>
        </w:rPr>
        <w:t>кормов</w:t>
      </w:r>
      <w:r w:rsidRPr="00211CE6">
        <w:rPr>
          <w:sz w:val="28"/>
          <w:szCs w:val="28"/>
        </w:rPr>
        <w:t>, предусмотренных</w:t>
      </w:r>
      <w:r>
        <w:rPr>
          <w:sz w:val="28"/>
          <w:szCs w:val="28"/>
        </w:rPr>
        <w:t xml:space="preserve"> ст</w:t>
      </w:r>
      <w:r w:rsidRPr="00C44ECF">
        <w:rPr>
          <w:sz w:val="28"/>
          <w:szCs w:val="28"/>
        </w:rPr>
        <w:t xml:space="preserve">. 3 </w:t>
      </w:r>
      <w:r w:rsidR="00317ED3">
        <w:rPr>
          <w:sz w:val="28"/>
          <w:szCs w:val="28"/>
        </w:rPr>
        <w:t>п</w:t>
      </w:r>
      <w:r w:rsidRPr="00C44ECF">
        <w:rPr>
          <w:sz w:val="28"/>
          <w:szCs w:val="28"/>
        </w:rPr>
        <w:t xml:space="preserve">. a) </w:t>
      </w:r>
      <w:r>
        <w:rPr>
          <w:sz w:val="28"/>
          <w:szCs w:val="28"/>
        </w:rPr>
        <w:t>и</w:t>
      </w:r>
      <w:r w:rsidRPr="00C44ECF">
        <w:rPr>
          <w:sz w:val="28"/>
          <w:szCs w:val="28"/>
        </w:rPr>
        <w:t xml:space="preserve"> b), </w:t>
      </w:r>
      <w:r w:rsidRPr="00211CE6">
        <w:rPr>
          <w:sz w:val="28"/>
          <w:szCs w:val="28"/>
        </w:rPr>
        <w:t>слова «генетически модифицированный (название организма)» указываются в скобках сразу после конкретного наименования</w:t>
      </w:r>
      <w:r>
        <w:rPr>
          <w:sz w:val="28"/>
          <w:szCs w:val="28"/>
        </w:rPr>
        <w:t xml:space="preserve"> корма</w:t>
      </w:r>
      <w:r w:rsidRPr="00C44ECF">
        <w:rPr>
          <w:sz w:val="28"/>
          <w:szCs w:val="28"/>
        </w:rPr>
        <w:t xml:space="preserve">. </w:t>
      </w:r>
      <w:r w:rsidRPr="00211CE6">
        <w:rPr>
          <w:sz w:val="28"/>
          <w:szCs w:val="28"/>
        </w:rPr>
        <w:t>Альтернативно эти слова могут быть указаны в сноске к списку каналов. Сноска должна быть напечатана шрифтом не менее того же разм</w:t>
      </w:r>
      <w:r>
        <w:rPr>
          <w:sz w:val="28"/>
          <w:szCs w:val="28"/>
        </w:rPr>
        <w:t>ера, что и шрифт списка фуражей</w:t>
      </w:r>
      <w:r w:rsidRPr="00C44ECF">
        <w:rPr>
          <w:sz w:val="28"/>
          <w:szCs w:val="28"/>
        </w:rPr>
        <w:t>;</w:t>
      </w:r>
    </w:p>
    <w:p w14:paraId="2F3C90D6" w14:textId="37461F3B" w:rsidR="007B31E4" w:rsidRPr="00C44ECF" w:rsidRDefault="007B31E4" w:rsidP="007B31E4">
      <w:pPr>
        <w:ind w:firstLine="708"/>
        <w:rPr>
          <w:sz w:val="28"/>
          <w:szCs w:val="28"/>
        </w:rPr>
      </w:pPr>
      <w:r w:rsidRPr="00C44ECF">
        <w:rPr>
          <w:sz w:val="28"/>
          <w:szCs w:val="28"/>
        </w:rPr>
        <w:t xml:space="preserve">b) </w:t>
      </w:r>
      <w:r>
        <w:rPr>
          <w:sz w:val="28"/>
          <w:szCs w:val="28"/>
        </w:rPr>
        <w:t>для кормов предусмотренных ст</w:t>
      </w:r>
      <w:r w:rsidRPr="00C44ECF">
        <w:rPr>
          <w:sz w:val="28"/>
          <w:szCs w:val="28"/>
        </w:rPr>
        <w:t xml:space="preserve">. 3 </w:t>
      </w:r>
      <w:r w:rsidR="00317ED3">
        <w:rPr>
          <w:sz w:val="28"/>
          <w:szCs w:val="28"/>
        </w:rPr>
        <w:t>п</w:t>
      </w:r>
      <w:r w:rsidRPr="00C44ECF">
        <w:rPr>
          <w:sz w:val="28"/>
          <w:szCs w:val="28"/>
        </w:rPr>
        <w:t xml:space="preserve">. c), </w:t>
      </w:r>
      <w:r>
        <w:rPr>
          <w:sz w:val="28"/>
          <w:szCs w:val="28"/>
        </w:rPr>
        <w:t>слова «</w:t>
      </w:r>
      <w:r w:rsidRPr="009C3561">
        <w:rPr>
          <w:sz w:val="28"/>
          <w:szCs w:val="28"/>
        </w:rPr>
        <w:t>про</w:t>
      </w:r>
      <w:r>
        <w:rPr>
          <w:sz w:val="28"/>
          <w:szCs w:val="28"/>
        </w:rPr>
        <w:t>изведено из</w:t>
      </w:r>
      <w:r w:rsidRPr="009C3561">
        <w:rPr>
          <w:sz w:val="28"/>
          <w:szCs w:val="28"/>
        </w:rPr>
        <w:t xml:space="preserve"> генетически модифицированн</w:t>
      </w:r>
      <w:r>
        <w:rPr>
          <w:sz w:val="28"/>
          <w:szCs w:val="28"/>
        </w:rPr>
        <w:t>ого</w:t>
      </w:r>
      <w:r w:rsidRPr="009C3561">
        <w:rPr>
          <w:sz w:val="28"/>
          <w:szCs w:val="28"/>
        </w:rPr>
        <w:t xml:space="preserve"> (наименование ингредиента</w:t>
      </w:r>
      <w:r w:rsidRPr="00211CE6">
        <w:t xml:space="preserve"> </w:t>
      </w:r>
      <w:r w:rsidRPr="00211CE6">
        <w:rPr>
          <w:sz w:val="28"/>
          <w:szCs w:val="28"/>
        </w:rPr>
        <w:t>указываются в скобках сразу после конкретного наименования пищевого продукта.</w:t>
      </w:r>
      <w:r>
        <w:rPr>
          <w:sz w:val="28"/>
          <w:szCs w:val="28"/>
        </w:rPr>
        <w:t xml:space="preserve"> </w:t>
      </w:r>
      <w:r w:rsidRPr="00211CE6">
        <w:rPr>
          <w:sz w:val="28"/>
          <w:szCs w:val="28"/>
        </w:rPr>
        <w:t>Альтернативно эти слова могут быть указаны в сноске к списку каналов. Сноска должна быть напечатана шрифтом не менее того же разм</w:t>
      </w:r>
      <w:r>
        <w:rPr>
          <w:sz w:val="28"/>
          <w:szCs w:val="28"/>
        </w:rPr>
        <w:t>ера, что и шрифт списка фуражей</w:t>
      </w:r>
      <w:r w:rsidRPr="00C44ECF">
        <w:rPr>
          <w:sz w:val="28"/>
          <w:szCs w:val="28"/>
        </w:rPr>
        <w:t>;</w:t>
      </w:r>
    </w:p>
    <w:p w14:paraId="418D3AAF" w14:textId="77777777" w:rsidR="007B31E4" w:rsidRPr="00C44ECF" w:rsidRDefault="007B31E4" w:rsidP="007B31E4">
      <w:pPr>
        <w:ind w:firstLine="708"/>
        <w:rPr>
          <w:sz w:val="28"/>
          <w:szCs w:val="28"/>
        </w:rPr>
      </w:pPr>
      <w:r w:rsidRPr="00C44ECF">
        <w:rPr>
          <w:sz w:val="28"/>
          <w:szCs w:val="28"/>
        </w:rPr>
        <w:t xml:space="preserve">c) </w:t>
      </w:r>
      <w:r w:rsidRPr="00211CE6">
        <w:rPr>
          <w:sz w:val="28"/>
          <w:szCs w:val="28"/>
        </w:rPr>
        <w:t>на этикетке должны быть указа</w:t>
      </w:r>
      <w:r>
        <w:rPr>
          <w:sz w:val="28"/>
          <w:szCs w:val="28"/>
        </w:rPr>
        <w:t>ны любые характеристики корма</w:t>
      </w:r>
      <w:r w:rsidRPr="00211CE6">
        <w:rPr>
          <w:sz w:val="28"/>
          <w:szCs w:val="28"/>
        </w:rPr>
        <w:t>, предусмотренные ст</w:t>
      </w:r>
      <w:r w:rsidRPr="00C44ECF">
        <w:rPr>
          <w:sz w:val="28"/>
          <w:szCs w:val="28"/>
        </w:rPr>
        <w:t>. 3</w:t>
      </w:r>
      <w:r>
        <w:rPr>
          <w:sz w:val="28"/>
          <w:szCs w:val="28"/>
        </w:rPr>
        <w:t>,</w:t>
      </w:r>
      <w:r w:rsidRPr="00C44ECF">
        <w:rPr>
          <w:sz w:val="28"/>
          <w:szCs w:val="28"/>
        </w:rPr>
        <w:t xml:space="preserve"> </w:t>
      </w:r>
      <w:r w:rsidRPr="00C2423B">
        <w:rPr>
          <w:sz w:val="28"/>
          <w:szCs w:val="28"/>
        </w:rPr>
        <w:t>которы</w:t>
      </w:r>
      <w:r>
        <w:rPr>
          <w:sz w:val="28"/>
          <w:szCs w:val="28"/>
        </w:rPr>
        <w:t>е</w:t>
      </w:r>
      <w:r w:rsidRPr="00C2423B">
        <w:rPr>
          <w:sz w:val="28"/>
          <w:szCs w:val="28"/>
        </w:rPr>
        <w:t xml:space="preserve"> отлича</w:t>
      </w:r>
      <w:r>
        <w:rPr>
          <w:sz w:val="28"/>
          <w:szCs w:val="28"/>
        </w:rPr>
        <w:t>ю</w:t>
      </w:r>
      <w:r w:rsidRPr="00C2423B">
        <w:rPr>
          <w:sz w:val="28"/>
          <w:szCs w:val="28"/>
        </w:rPr>
        <w:t xml:space="preserve">тся от стандартного эталонного </w:t>
      </w:r>
      <w:r w:rsidRPr="00C2423B">
        <w:rPr>
          <w:sz w:val="28"/>
          <w:szCs w:val="28"/>
        </w:rPr>
        <w:lastRenderedPageBreak/>
        <w:t>продукта, например: состав, пищевые свойства, предполагаемое использование и влияние на здоровье определенных видов или категорий животных;</w:t>
      </w:r>
    </w:p>
    <w:p w14:paraId="6211165A" w14:textId="77777777" w:rsidR="007B31E4" w:rsidRPr="00C2423B" w:rsidRDefault="007B31E4" w:rsidP="007B31E4">
      <w:pPr>
        <w:ind w:firstLine="708"/>
        <w:rPr>
          <w:sz w:val="28"/>
          <w:szCs w:val="28"/>
        </w:rPr>
      </w:pPr>
      <w:r w:rsidRPr="00C2423B">
        <w:rPr>
          <w:sz w:val="28"/>
          <w:szCs w:val="28"/>
          <w:lang w:val="en-US"/>
        </w:rPr>
        <w:t>d</w:t>
      </w:r>
      <w:r w:rsidRPr="00C2423B">
        <w:rPr>
          <w:sz w:val="28"/>
          <w:szCs w:val="28"/>
        </w:rPr>
        <w:t>) на этикетке должны быть упомянуты любые характеристики или свойства корма, которые могут вызвать проблемы этического или религиозного характера.</w:t>
      </w:r>
    </w:p>
    <w:p w14:paraId="44935F2D" w14:textId="7732A776" w:rsidR="007B31E4" w:rsidRPr="00C44ECF" w:rsidRDefault="007B31E4" w:rsidP="007B31E4">
      <w:pPr>
        <w:ind w:firstLine="708"/>
        <w:rPr>
          <w:sz w:val="28"/>
          <w:szCs w:val="28"/>
        </w:rPr>
      </w:pPr>
      <w:r w:rsidRPr="00C44ECF">
        <w:rPr>
          <w:sz w:val="28"/>
          <w:szCs w:val="28"/>
        </w:rPr>
        <w:t xml:space="preserve">(3) </w:t>
      </w:r>
      <w:r w:rsidRPr="00C2423B">
        <w:rPr>
          <w:sz w:val="28"/>
          <w:szCs w:val="28"/>
        </w:rPr>
        <w:t>Помимо требований, предусмотренных</w:t>
      </w:r>
      <w:r>
        <w:rPr>
          <w:sz w:val="28"/>
          <w:szCs w:val="28"/>
        </w:rPr>
        <w:t xml:space="preserve"> ч</w:t>
      </w:r>
      <w:r w:rsidRPr="00C44ECF">
        <w:rPr>
          <w:sz w:val="28"/>
          <w:szCs w:val="28"/>
        </w:rPr>
        <w:t xml:space="preserve">. (2) </w:t>
      </w:r>
      <w:r w:rsidR="00317ED3">
        <w:rPr>
          <w:sz w:val="28"/>
          <w:szCs w:val="28"/>
        </w:rPr>
        <w:t>п</w:t>
      </w:r>
      <w:r w:rsidRPr="00C44ECF">
        <w:rPr>
          <w:sz w:val="28"/>
          <w:szCs w:val="28"/>
        </w:rPr>
        <w:t xml:space="preserve">. a) </w:t>
      </w:r>
      <w:r>
        <w:rPr>
          <w:sz w:val="28"/>
          <w:szCs w:val="28"/>
        </w:rPr>
        <w:t>и</w:t>
      </w:r>
      <w:r w:rsidRPr="00C44ECF">
        <w:rPr>
          <w:sz w:val="28"/>
          <w:szCs w:val="28"/>
        </w:rPr>
        <w:t xml:space="preserve"> b) </w:t>
      </w:r>
      <w:r w:rsidRPr="00C2423B">
        <w:rPr>
          <w:sz w:val="28"/>
          <w:szCs w:val="28"/>
        </w:rPr>
        <w:t>этикетки кормов или сопроводительные документы к ним, на которых нет обычного эталонного продукта, также должны содержать информацию о природе и характеристиках рассматриваемого корма</w:t>
      </w:r>
      <w:r w:rsidRPr="00C44ECF">
        <w:rPr>
          <w:sz w:val="28"/>
          <w:szCs w:val="28"/>
        </w:rPr>
        <w:t>.</w:t>
      </w:r>
    </w:p>
    <w:p w14:paraId="64B70B13" w14:textId="77777777" w:rsidR="007B31E4" w:rsidRPr="00C44ECF" w:rsidRDefault="007B31E4" w:rsidP="007B31E4">
      <w:pPr>
        <w:rPr>
          <w:sz w:val="28"/>
          <w:szCs w:val="28"/>
        </w:rPr>
      </w:pPr>
    </w:p>
    <w:p w14:paraId="5D30CDEA" w14:textId="77777777" w:rsidR="007B31E4" w:rsidRPr="00C44ECF" w:rsidRDefault="007B31E4" w:rsidP="00317ED3">
      <w:pPr>
        <w:ind w:firstLine="0"/>
        <w:jc w:val="center"/>
        <w:rPr>
          <w:b/>
          <w:sz w:val="28"/>
          <w:szCs w:val="28"/>
        </w:rPr>
      </w:pPr>
      <w:r>
        <w:rPr>
          <w:b/>
          <w:sz w:val="28"/>
          <w:szCs w:val="28"/>
        </w:rPr>
        <w:t>Глава</w:t>
      </w:r>
      <w:r w:rsidRPr="00C44ECF">
        <w:rPr>
          <w:b/>
          <w:sz w:val="28"/>
          <w:szCs w:val="28"/>
        </w:rPr>
        <w:t xml:space="preserve"> III </w:t>
      </w:r>
    </w:p>
    <w:p w14:paraId="34586712" w14:textId="77777777" w:rsidR="007B31E4" w:rsidRPr="00C44ECF" w:rsidRDefault="007B31E4" w:rsidP="00317ED3">
      <w:pPr>
        <w:ind w:firstLine="0"/>
        <w:jc w:val="center"/>
        <w:rPr>
          <w:b/>
          <w:sz w:val="28"/>
          <w:szCs w:val="28"/>
        </w:rPr>
      </w:pPr>
      <w:r w:rsidRPr="005E587C">
        <w:rPr>
          <w:b/>
          <w:sz w:val="28"/>
          <w:szCs w:val="28"/>
        </w:rPr>
        <w:t>ОБЩИЕ ПОЛОЖЕНИЯ</w:t>
      </w:r>
    </w:p>
    <w:p w14:paraId="3E76E7F1" w14:textId="77777777" w:rsidR="007B31E4" w:rsidRPr="00C44ECF" w:rsidRDefault="007B31E4" w:rsidP="007B31E4">
      <w:pPr>
        <w:rPr>
          <w:sz w:val="28"/>
          <w:szCs w:val="28"/>
        </w:rPr>
      </w:pPr>
    </w:p>
    <w:p w14:paraId="72ACF08C" w14:textId="4E6C4D5B" w:rsidR="007B31E4" w:rsidRPr="005E587C" w:rsidRDefault="00317ED3" w:rsidP="007B31E4">
      <w:pPr>
        <w:ind w:firstLine="708"/>
        <w:rPr>
          <w:sz w:val="28"/>
          <w:szCs w:val="28"/>
        </w:rPr>
      </w:pPr>
      <w:r>
        <w:rPr>
          <w:b/>
          <w:sz w:val="28"/>
          <w:szCs w:val="28"/>
        </w:rPr>
        <w:t>Статья</w:t>
      </w:r>
      <w:r w:rsidR="007B31E4" w:rsidRPr="00C44ECF">
        <w:rPr>
          <w:b/>
          <w:sz w:val="28"/>
          <w:szCs w:val="28"/>
        </w:rPr>
        <w:t xml:space="preserve"> 14. </w:t>
      </w:r>
      <w:r w:rsidR="007B31E4" w:rsidRPr="005E587C">
        <w:rPr>
          <w:sz w:val="28"/>
          <w:szCs w:val="28"/>
        </w:rPr>
        <w:t>Требования к отслеживаемости и маркировке пищевых продуктов и кормов, состоящих из или содержащих ГМО</w:t>
      </w:r>
    </w:p>
    <w:p w14:paraId="6F952F8E" w14:textId="77777777" w:rsidR="007B31E4" w:rsidRPr="00C44ECF" w:rsidRDefault="007B31E4" w:rsidP="007B31E4">
      <w:pPr>
        <w:ind w:firstLine="708"/>
        <w:rPr>
          <w:sz w:val="28"/>
          <w:szCs w:val="28"/>
        </w:rPr>
      </w:pPr>
      <w:r w:rsidRPr="00C44ECF">
        <w:rPr>
          <w:sz w:val="28"/>
          <w:szCs w:val="28"/>
        </w:rPr>
        <w:t xml:space="preserve">(1) </w:t>
      </w:r>
      <w:r w:rsidRPr="005E587C">
        <w:rPr>
          <w:sz w:val="28"/>
          <w:szCs w:val="28"/>
        </w:rPr>
        <w:t>На первом этапе размещения на рынке пищевого продукта или корма для животных, состоящего из или содержащего ГМО, включая оптовые количества, оператор</w:t>
      </w:r>
      <w:r>
        <w:rPr>
          <w:sz w:val="28"/>
          <w:szCs w:val="28"/>
        </w:rPr>
        <w:t>ы</w:t>
      </w:r>
      <w:r w:rsidRPr="005E587C">
        <w:rPr>
          <w:sz w:val="28"/>
          <w:szCs w:val="28"/>
        </w:rPr>
        <w:t xml:space="preserve"> должн</w:t>
      </w:r>
      <w:r>
        <w:rPr>
          <w:sz w:val="28"/>
          <w:szCs w:val="28"/>
        </w:rPr>
        <w:t>ы</w:t>
      </w:r>
      <w:r w:rsidRPr="005E587C">
        <w:rPr>
          <w:sz w:val="28"/>
          <w:szCs w:val="28"/>
        </w:rPr>
        <w:t xml:space="preserve"> обеспечить, чтобы оператору, получающему пищевой продукт или корм для животных, была передана в письменной форме следующая информация</w:t>
      </w:r>
      <w:r w:rsidRPr="00C44ECF">
        <w:rPr>
          <w:sz w:val="28"/>
          <w:szCs w:val="28"/>
        </w:rPr>
        <w:t>:</w:t>
      </w:r>
    </w:p>
    <w:p w14:paraId="494E4ECD" w14:textId="77777777" w:rsidR="007B31E4" w:rsidRPr="005E587C" w:rsidRDefault="007B31E4" w:rsidP="007B31E4">
      <w:pPr>
        <w:ind w:firstLine="708"/>
        <w:rPr>
          <w:sz w:val="28"/>
          <w:szCs w:val="28"/>
        </w:rPr>
      </w:pPr>
      <w:r w:rsidRPr="005E587C">
        <w:rPr>
          <w:sz w:val="28"/>
          <w:szCs w:val="28"/>
          <w:lang w:val="en-US"/>
        </w:rPr>
        <w:t>a</w:t>
      </w:r>
      <w:r w:rsidRPr="005E587C">
        <w:rPr>
          <w:sz w:val="28"/>
          <w:szCs w:val="28"/>
        </w:rPr>
        <w:t>) информацию о том, что он содержит или состоит из ГМО;</w:t>
      </w:r>
    </w:p>
    <w:p w14:paraId="5C31DDD2" w14:textId="77777777" w:rsidR="007B31E4" w:rsidRPr="005E587C" w:rsidRDefault="007B31E4" w:rsidP="007B31E4">
      <w:pPr>
        <w:ind w:firstLine="708"/>
        <w:rPr>
          <w:sz w:val="28"/>
          <w:szCs w:val="28"/>
        </w:rPr>
      </w:pPr>
      <w:r w:rsidRPr="005E587C">
        <w:rPr>
          <w:sz w:val="28"/>
          <w:szCs w:val="28"/>
          <w:lang w:val="en-US"/>
        </w:rPr>
        <w:t>b</w:t>
      </w:r>
      <w:r w:rsidRPr="005E587C">
        <w:rPr>
          <w:sz w:val="28"/>
          <w:szCs w:val="28"/>
        </w:rPr>
        <w:t xml:space="preserve">) уникальный идентификатор(ы), присвоенный рассматриваемым ГМО в соответствии со ст. 17. </w:t>
      </w:r>
    </w:p>
    <w:p w14:paraId="0017A8D8" w14:textId="77777777" w:rsidR="007B31E4" w:rsidRPr="00C44ECF" w:rsidRDefault="007B31E4" w:rsidP="007B31E4">
      <w:pPr>
        <w:ind w:firstLine="708"/>
        <w:rPr>
          <w:sz w:val="28"/>
          <w:szCs w:val="28"/>
        </w:rPr>
      </w:pPr>
      <w:r w:rsidRPr="005E587C">
        <w:rPr>
          <w:sz w:val="28"/>
          <w:szCs w:val="28"/>
        </w:rPr>
        <w:t>(2) На всех последующих этапах вывода на рынок продукции, указанной в</w:t>
      </w:r>
      <w:r>
        <w:rPr>
          <w:sz w:val="28"/>
          <w:szCs w:val="28"/>
        </w:rPr>
        <w:t xml:space="preserve"> ч</w:t>
      </w:r>
      <w:r w:rsidRPr="005E587C">
        <w:rPr>
          <w:sz w:val="28"/>
          <w:szCs w:val="28"/>
        </w:rPr>
        <w:t>. (1), операторы обеспечивают, чтобы информация, полученная в соответствии с абз</w:t>
      </w:r>
      <w:r>
        <w:rPr>
          <w:sz w:val="28"/>
          <w:szCs w:val="28"/>
        </w:rPr>
        <w:t xml:space="preserve"> ч</w:t>
      </w:r>
      <w:r w:rsidRPr="005E587C">
        <w:rPr>
          <w:sz w:val="28"/>
          <w:szCs w:val="28"/>
        </w:rPr>
        <w:t xml:space="preserve">. </w:t>
      </w:r>
      <w:r w:rsidRPr="00C44ECF">
        <w:rPr>
          <w:sz w:val="28"/>
          <w:szCs w:val="28"/>
        </w:rPr>
        <w:t xml:space="preserve">(1) </w:t>
      </w:r>
      <w:r>
        <w:rPr>
          <w:sz w:val="28"/>
          <w:szCs w:val="28"/>
        </w:rPr>
        <w:t>переда</w:t>
      </w:r>
      <w:r w:rsidRPr="005E587C">
        <w:rPr>
          <w:sz w:val="28"/>
          <w:szCs w:val="28"/>
        </w:rPr>
        <w:t>ются в письменном виде операторам, получающим продукцию</w:t>
      </w:r>
      <w:r w:rsidRPr="00C44ECF">
        <w:rPr>
          <w:sz w:val="28"/>
          <w:szCs w:val="28"/>
        </w:rPr>
        <w:t>.</w:t>
      </w:r>
    </w:p>
    <w:p w14:paraId="26B51AFF" w14:textId="1456E34B" w:rsidR="007B31E4" w:rsidRPr="007C2D48" w:rsidRDefault="007B31E4" w:rsidP="007B31E4">
      <w:pPr>
        <w:ind w:firstLine="708"/>
        <w:rPr>
          <w:sz w:val="28"/>
          <w:szCs w:val="28"/>
        </w:rPr>
      </w:pPr>
      <w:r w:rsidRPr="00C44ECF">
        <w:rPr>
          <w:sz w:val="28"/>
          <w:szCs w:val="28"/>
        </w:rPr>
        <w:t xml:space="preserve">(3) </w:t>
      </w:r>
      <w:r w:rsidRPr="007C2D48">
        <w:rPr>
          <w:sz w:val="28"/>
          <w:szCs w:val="28"/>
        </w:rPr>
        <w:t xml:space="preserve">В случае продуктов, состоящих из ГМО или содержащих их смеси, которые будут использоваться исключительно и непосредственно в качестве </w:t>
      </w:r>
      <w:r>
        <w:rPr>
          <w:sz w:val="28"/>
          <w:szCs w:val="28"/>
        </w:rPr>
        <w:t xml:space="preserve">пищевых </w:t>
      </w:r>
      <w:r w:rsidRPr="007C2D48">
        <w:rPr>
          <w:sz w:val="28"/>
          <w:szCs w:val="28"/>
        </w:rPr>
        <w:t>продуктов или корма для животных или для переработки, информация, предусмотренная в</w:t>
      </w:r>
      <w:r>
        <w:rPr>
          <w:sz w:val="28"/>
          <w:szCs w:val="28"/>
        </w:rPr>
        <w:t xml:space="preserve"> ч</w:t>
      </w:r>
      <w:r w:rsidRPr="00C44ECF">
        <w:rPr>
          <w:sz w:val="28"/>
          <w:szCs w:val="28"/>
        </w:rPr>
        <w:t xml:space="preserve">. </w:t>
      </w:r>
      <w:r w:rsidRPr="007C2D48">
        <w:rPr>
          <w:sz w:val="28"/>
          <w:szCs w:val="28"/>
        </w:rPr>
        <w:t xml:space="preserve">(1) </w:t>
      </w:r>
      <w:r w:rsidR="00317ED3" w:rsidRPr="00317ED3">
        <w:rPr>
          <w:sz w:val="28"/>
          <w:szCs w:val="28"/>
        </w:rPr>
        <w:t>п</w:t>
      </w:r>
      <w:r w:rsidRPr="007C2D48">
        <w:rPr>
          <w:sz w:val="28"/>
          <w:szCs w:val="28"/>
        </w:rPr>
        <w:t xml:space="preserve">. </w:t>
      </w:r>
      <w:r w:rsidRPr="005E587C">
        <w:rPr>
          <w:sz w:val="28"/>
          <w:szCs w:val="28"/>
          <w:lang w:val="en-US"/>
        </w:rPr>
        <w:t>b</w:t>
      </w:r>
      <w:r w:rsidRPr="007C2D48">
        <w:rPr>
          <w:sz w:val="28"/>
          <w:szCs w:val="28"/>
        </w:rPr>
        <w:t>) может быть заменен</w:t>
      </w:r>
      <w:r>
        <w:rPr>
          <w:sz w:val="28"/>
          <w:szCs w:val="28"/>
        </w:rPr>
        <w:t>а</w:t>
      </w:r>
      <w:r w:rsidRPr="007C2D48">
        <w:rPr>
          <w:sz w:val="28"/>
          <w:szCs w:val="28"/>
        </w:rPr>
        <w:t xml:space="preserve"> заявлением об использовании, предоставленным оператором, сопровождаемым списком уникальных идентификаторов, присвоенных всем соответствующим ГМО, которые использовались для изготовления смеси.</w:t>
      </w:r>
    </w:p>
    <w:p w14:paraId="0CD968C8" w14:textId="77777777" w:rsidR="007B31E4" w:rsidRPr="007C2D48" w:rsidRDefault="007B31E4" w:rsidP="007B31E4">
      <w:pPr>
        <w:ind w:firstLine="708"/>
        <w:rPr>
          <w:sz w:val="28"/>
          <w:szCs w:val="28"/>
        </w:rPr>
      </w:pPr>
      <w:r w:rsidRPr="007C2D48">
        <w:rPr>
          <w:sz w:val="28"/>
          <w:szCs w:val="28"/>
        </w:rPr>
        <w:t>(4) Без ущерба для ст. 16 оператор</w:t>
      </w:r>
      <w:r>
        <w:rPr>
          <w:sz w:val="28"/>
          <w:szCs w:val="28"/>
        </w:rPr>
        <w:t>ы</w:t>
      </w:r>
      <w:r w:rsidRPr="007C2D48">
        <w:rPr>
          <w:sz w:val="28"/>
          <w:szCs w:val="28"/>
        </w:rPr>
        <w:t xml:space="preserve"> имеют стандартизированные системы и процедуры, позволяющие владеть информацией, предусмотренной</w:t>
      </w:r>
      <w:r>
        <w:rPr>
          <w:sz w:val="28"/>
          <w:szCs w:val="28"/>
        </w:rPr>
        <w:t xml:space="preserve"> ч</w:t>
      </w:r>
      <w:r w:rsidRPr="007C2D48">
        <w:rPr>
          <w:sz w:val="28"/>
          <w:szCs w:val="28"/>
        </w:rPr>
        <w:t xml:space="preserve">. (1), (2) </w:t>
      </w:r>
      <w:r>
        <w:rPr>
          <w:sz w:val="28"/>
          <w:szCs w:val="28"/>
        </w:rPr>
        <w:t>и</w:t>
      </w:r>
      <w:r w:rsidRPr="007C2D48">
        <w:rPr>
          <w:sz w:val="28"/>
          <w:szCs w:val="28"/>
        </w:rPr>
        <w:t xml:space="preserve"> (3) и идентифи</w:t>
      </w:r>
      <w:r>
        <w:rPr>
          <w:sz w:val="28"/>
          <w:szCs w:val="28"/>
        </w:rPr>
        <w:t>цировать</w:t>
      </w:r>
      <w:r w:rsidRPr="007C2D48">
        <w:rPr>
          <w:sz w:val="28"/>
          <w:szCs w:val="28"/>
        </w:rPr>
        <w:t xml:space="preserve"> в течение пяти лет после каждой сделки оператора, от которого они получили продукты, указанные в</w:t>
      </w:r>
      <w:r>
        <w:rPr>
          <w:sz w:val="28"/>
          <w:szCs w:val="28"/>
        </w:rPr>
        <w:t xml:space="preserve"> ч</w:t>
      </w:r>
      <w:r w:rsidRPr="007C2D48">
        <w:rPr>
          <w:sz w:val="28"/>
          <w:szCs w:val="28"/>
        </w:rPr>
        <w:t xml:space="preserve">. (1) </w:t>
      </w:r>
      <w:r>
        <w:rPr>
          <w:sz w:val="28"/>
          <w:szCs w:val="28"/>
        </w:rPr>
        <w:t>а также</w:t>
      </w:r>
      <w:r w:rsidRPr="007C2D48">
        <w:rPr>
          <w:sz w:val="28"/>
          <w:szCs w:val="28"/>
        </w:rPr>
        <w:t xml:space="preserve"> лица, которому они были предоставлены.</w:t>
      </w:r>
    </w:p>
    <w:p w14:paraId="0B956DFE" w14:textId="77777777" w:rsidR="007B31E4" w:rsidRPr="007C2D48" w:rsidRDefault="007B31E4" w:rsidP="007B31E4">
      <w:pPr>
        <w:ind w:firstLine="708"/>
        <w:rPr>
          <w:sz w:val="28"/>
          <w:szCs w:val="28"/>
        </w:rPr>
      </w:pPr>
      <w:r w:rsidRPr="007C2D48">
        <w:rPr>
          <w:sz w:val="28"/>
          <w:szCs w:val="28"/>
        </w:rPr>
        <w:t>(5) В отношении продуктов, которые состоят из ГМО или содержат их, операторы гарантируют, что:</w:t>
      </w:r>
    </w:p>
    <w:p w14:paraId="7EA958A0" w14:textId="77777777" w:rsidR="007B31E4" w:rsidRPr="00120703" w:rsidRDefault="007B31E4" w:rsidP="007B31E4">
      <w:pPr>
        <w:ind w:firstLine="708"/>
        <w:rPr>
          <w:sz w:val="28"/>
          <w:szCs w:val="28"/>
        </w:rPr>
      </w:pPr>
      <w:r w:rsidRPr="005E587C">
        <w:rPr>
          <w:sz w:val="28"/>
          <w:szCs w:val="28"/>
          <w:lang w:val="en-US"/>
        </w:rPr>
        <w:lastRenderedPageBreak/>
        <w:t>a</w:t>
      </w:r>
      <w:r w:rsidRPr="00120703">
        <w:rPr>
          <w:sz w:val="28"/>
          <w:szCs w:val="28"/>
        </w:rPr>
        <w:t>) в случае расфасованных продуктов на этикетке указывается: «Этот продукт содержит генетически модифицированные организмы» или «Этот продукт содержит генетически модифицированные [название организма/организмов]»;</w:t>
      </w:r>
    </w:p>
    <w:p w14:paraId="41B9EA89" w14:textId="77777777" w:rsidR="007B31E4" w:rsidRPr="00120703" w:rsidRDefault="007B31E4" w:rsidP="007B31E4">
      <w:pPr>
        <w:ind w:firstLine="708"/>
        <w:rPr>
          <w:sz w:val="28"/>
          <w:szCs w:val="28"/>
        </w:rPr>
      </w:pPr>
      <w:r w:rsidRPr="005E587C">
        <w:rPr>
          <w:sz w:val="28"/>
          <w:szCs w:val="28"/>
          <w:lang w:val="en-US"/>
        </w:rPr>
        <w:t>b</w:t>
      </w:r>
      <w:r w:rsidRPr="00120703">
        <w:rPr>
          <w:sz w:val="28"/>
          <w:szCs w:val="28"/>
        </w:rPr>
        <w:t>) в случае нерасфасованн</w:t>
      </w:r>
      <w:r>
        <w:rPr>
          <w:sz w:val="28"/>
          <w:szCs w:val="28"/>
        </w:rPr>
        <w:t>ых</w:t>
      </w:r>
      <w:r w:rsidRPr="00120703">
        <w:rPr>
          <w:sz w:val="28"/>
          <w:szCs w:val="28"/>
        </w:rPr>
        <w:t xml:space="preserve"> продуктов, предлагаемой конечному потребителю, при презентации продукции или связанных с ней слова «Этот продукт содержит генетически модифицированные организмы» или «Этот продукт содержит генетически модифицированные [название организма/организмов]</w:t>
      </w:r>
      <w:r>
        <w:rPr>
          <w:sz w:val="28"/>
          <w:szCs w:val="28"/>
        </w:rPr>
        <w:t>».</w:t>
      </w:r>
    </w:p>
    <w:p w14:paraId="14675FB7" w14:textId="77777777" w:rsidR="007B31E4" w:rsidRPr="00120703" w:rsidRDefault="007B31E4" w:rsidP="007B31E4">
      <w:pPr>
        <w:ind w:firstLine="708"/>
        <w:rPr>
          <w:sz w:val="28"/>
          <w:szCs w:val="28"/>
        </w:rPr>
      </w:pPr>
      <w:r w:rsidRPr="00120703">
        <w:rPr>
          <w:sz w:val="28"/>
          <w:szCs w:val="28"/>
        </w:rPr>
        <w:t xml:space="preserve">(6) </w:t>
      </w:r>
      <w:r>
        <w:rPr>
          <w:sz w:val="28"/>
          <w:szCs w:val="28"/>
        </w:rPr>
        <w:t>Ч</w:t>
      </w:r>
      <w:r w:rsidRPr="00120703">
        <w:rPr>
          <w:sz w:val="28"/>
          <w:szCs w:val="28"/>
        </w:rPr>
        <w:t>. (1)-(5) не распространяются на следы ГМО, присутствующие в продук</w:t>
      </w:r>
      <w:r>
        <w:rPr>
          <w:sz w:val="28"/>
          <w:szCs w:val="28"/>
        </w:rPr>
        <w:t>тах</w:t>
      </w:r>
      <w:r w:rsidRPr="00120703">
        <w:rPr>
          <w:sz w:val="28"/>
          <w:szCs w:val="28"/>
        </w:rPr>
        <w:t xml:space="preserve"> в пропорции, не превышающей пороговые значения, установленные в соответствии со ст. 26 Закона №. 152/2022 при условии, что эти следы ГМО являются случайными или технически неизбежными.</w:t>
      </w:r>
    </w:p>
    <w:p w14:paraId="5CCFB011" w14:textId="77777777" w:rsidR="007B31E4" w:rsidRPr="00120703" w:rsidRDefault="007B31E4" w:rsidP="007B31E4">
      <w:pPr>
        <w:ind w:firstLine="708"/>
        <w:rPr>
          <w:sz w:val="28"/>
          <w:szCs w:val="28"/>
        </w:rPr>
      </w:pPr>
      <w:r w:rsidRPr="00120703">
        <w:rPr>
          <w:sz w:val="28"/>
          <w:szCs w:val="28"/>
        </w:rPr>
        <w:t xml:space="preserve">(7) </w:t>
      </w:r>
      <w:r>
        <w:rPr>
          <w:sz w:val="28"/>
          <w:szCs w:val="28"/>
        </w:rPr>
        <w:t>Ч</w:t>
      </w:r>
      <w:r w:rsidRPr="00120703">
        <w:rPr>
          <w:sz w:val="28"/>
          <w:szCs w:val="28"/>
        </w:rPr>
        <w:t xml:space="preserve">. (1)-(5) не распространяется на следы ГМО, присутствующие в продуктах, предназначенных для непосредственного использования в качестве </w:t>
      </w:r>
      <w:r>
        <w:rPr>
          <w:sz w:val="28"/>
          <w:szCs w:val="28"/>
        </w:rPr>
        <w:t xml:space="preserve">пищевых </w:t>
      </w:r>
      <w:r w:rsidRPr="00120703">
        <w:rPr>
          <w:sz w:val="28"/>
          <w:szCs w:val="28"/>
        </w:rPr>
        <w:t xml:space="preserve">продуктов или корма для животных или для переработки в пропорции, не превышающей пороговые значения, установленные для соответствующих ГМО в соответствии со ст. 11 </w:t>
      </w:r>
      <w:r>
        <w:rPr>
          <w:sz w:val="28"/>
          <w:szCs w:val="28"/>
        </w:rPr>
        <w:t>ч</w:t>
      </w:r>
      <w:r w:rsidRPr="00120703">
        <w:rPr>
          <w:sz w:val="28"/>
          <w:szCs w:val="28"/>
        </w:rPr>
        <w:t>. (2) при условии, что эти следы ГМО являются случайными или технически неизбежными</w:t>
      </w:r>
      <w:r>
        <w:rPr>
          <w:sz w:val="28"/>
          <w:szCs w:val="28"/>
        </w:rPr>
        <w:t>.</w:t>
      </w:r>
    </w:p>
    <w:p w14:paraId="26A26C0C" w14:textId="77777777" w:rsidR="007B31E4" w:rsidRPr="00120703" w:rsidRDefault="007B31E4" w:rsidP="007B31E4">
      <w:pPr>
        <w:rPr>
          <w:sz w:val="28"/>
          <w:szCs w:val="28"/>
        </w:rPr>
      </w:pPr>
    </w:p>
    <w:p w14:paraId="4017C31A" w14:textId="044710DF" w:rsidR="007B31E4" w:rsidRPr="00120703" w:rsidRDefault="007B31E4" w:rsidP="007B31E4">
      <w:pPr>
        <w:ind w:firstLine="708"/>
        <w:rPr>
          <w:sz w:val="28"/>
          <w:szCs w:val="28"/>
        </w:rPr>
      </w:pPr>
      <w:r w:rsidRPr="00C44ECF">
        <w:rPr>
          <w:b/>
          <w:sz w:val="28"/>
          <w:szCs w:val="28"/>
        </w:rPr>
        <w:t>Статья</w:t>
      </w:r>
      <w:r w:rsidRPr="00385A26">
        <w:rPr>
          <w:b/>
          <w:sz w:val="28"/>
          <w:szCs w:val="28"/>
        </w:rPr>
        <w:t xml:space="preserve"> 15. </w:t>
      </w:r>
      <w:r w:rsidRPr="00120703">
        <w:rPr>
          <w:sz w:val="28"/>
          <w:szCs w:val="28"/>
        </w:rPr>
        <w:t xml:space="preserve">Требования к отслеживаемости пищевых продуктов и кормов для животных, </w:t>
      </w:r>
      <w:r>
        <w:rPr>
          <w:sz w:val="28"/>
          <w:szCs w:val="28"/>
        </w:rPr>
        <w:t>произвед</w:t>
      </w:r>
      <w:r w:rsidR="00317ED3">
        <w:rPr>
          <w:sz w:val="28"/>
          <w:szCs w:val="28"/>
        </w:rPr>
        <w:t>е</w:t>
      </w:r>
      <w:r>
        <w:rPr>
          <w:sz w:val="28"/>
          <w:szCs w:val="28"/>
        </w:rPr>
        <w:t xml:space="preserve">нных </w:t>
      </w:r>
      <w:r w:rsidRPr="00120703">
        <w:rPr>
          <w:sz w:val="28"/>
          <w:szCs w:val="28"/>
        </w:rPr>
        <w:t xml:space="preserve"> из ГМО</w:t>
      </w:r>
    </w:p>
    <w:p w14:paraId="6AA4A5DE" w14:textId="77777777" w:rsidR="007B31E4" w:rsidRPr="00120703" w:rsidRDefault="007B31E4" w:rsidP="007B31E4">
      <w:pPr>
        <w:ind w:firstLine="708"/>
        <w:rPr>
          <w:sz w:val="28"/>
          <w:szCs w:val="28"/>
        </w:rPr>
      </w:pPr>
      <w:r w:rsidRPr="00120703">
        <w:rPr>
          <w:sz w:val="28"/>
          <w:szCs w:val="28"/>
        </w:rPr>
        <w:t>(1) При размещении на рынке продукта, полученного из ГМО, оператор</w:t>
      </w:r>
      <w:r>
        <w:rPr>
          <w:sz w:val="28"/>
          <w:szCs w:val="28"/>
        </w:rPr>
        <w:t>ы</w:t>
      </w:r>
      <w:r w:rsidRPr="00120703">
        <w:rPr>
          <w:sz w:val="28"/>
          <w:szCs w:val="28"/>
        </w:rPr>
        <w:t xml:space="preserve"> обеспечивает отправку оператору, получающему продукт, в письменной форме следующ</w:t>
      </w:r>
      <w:r>
        <w:rPr>
          <w:sz w:val="28"/>
          <w:szCs w:val="28"/>
        </w:rPr>
        <w:t>ей</w:t>
      </w:r>
      <w:r w:rsidRPr="00120703">
        <w:rPr>
          <w:sz w:val="28"/>
          <w:szCs w:val="28"/>
        </w:rPr>
        <w:t xml:space="preserve"> информаци</w:t>
      </w:r>
      <w:r>
        <w:rPr>
          <w:sz w:val="28"/>
          <w:szCs w:val="28"/>
        </w:rPr>
        <w:t>и</w:t>
      </w:r>
      <w:r w:rsidRPr="00120703">
        <w:rPr>
          <w:sz w:val="28"/>
          <w:szCs w:val="28"/>
        </w:rPr>
        <w:t>:</w:t>
      </w:r>
    </w:p>
    <w:p w14:paraId="497C254B" w14:textId="77777777" w:rsidR="007B31E4" w:rsidRPr="00120703" w:rsidRDefault="007B31E4" w:rsidP="007B31E4">
      <w:pPr>
        <w:ind w:firstLine="708"/>
        <w:rPr>
          <w:sz w:val="28"/>
          <w:szCs w:val="28"/>
        </w:rPr>
      </w:pPr>
      <w:r>
        <w:rPr>
          <w:sz w:val="28"/>
          <w:szCs w:val="28"/>
          <w:lang w:val="en-US"/>
        </w:rPr>
        <w:t>a</w:t>
      </w:r>
      <w:r w:rsidRPr="00120703">
        <w:rPr>
          <w:sz w:val="28"/>
          <w:szCs w:val="28"/>
        </w:rPr>
        <w:t xml:space="preserve">) </w:t>
      </w:r>
      <w:r>
        <w:rPr>
          <w:sz w:val="28"/>
          <w:szCs w:val="28"/>
        </w:rPr>
        <w:t xml:space="preserve">сведения </w:t>
      </w:r>
      <w:r w:rsidRPr="00120703">
        <w:rPr>
          <w:sz w:val="28"/>
          <w:szCs w:val="28"/>
        </w:rPr>
        <w:t>относительно каждого пищевого ингредиента, произведенного из ГМО;</w:t>
      </w:r>
    </w:p>
    <w:p w14:paraId="3AAF7A73" w14:textId="77777777" w:rsidR="007B31E4" w:rsidRPr="0022095B" w:rsidRDefault="007B31E4" w:rsidP="007B31E4">
      <w:pPr>
        <w:ind w:firstLine="708"/>
        <w:rPr>
          <w:sz w:val="28"/>
          <w:szCs w:val="28"/>
        </w:rPr>
      </w:pPr>
      <w:r w:rsidRPr="005E587C">
        <w:rPr>
          <w:sz w:val="28"/>
          <w:szCs w:val="28"/>
          <w:lang w:val="en-US"/>
        </w:rPr>
        <w:t>b</w:t>
      </w:r>
      <w:r w:rsidRPr="0022095B">
        <w:rPr>
          <w:sz w:val="28"/>
          <w:szCs w:val="28"/>
        </w:rPr>
        <w:t xml:space="preserve">) </w:t>
      </w:r>
      <w:r>
        <w:rPr>
          <w:sz w:val="28"/>
          <w:szCs w:val="28"/>
        </w:rPr>
        <w:t xml:space="preserve">сведения </w:t>
      </w:r>
      <w:r w:rsidRPr="0022095B">
        <w:rPr>
          <w:sz w:val="28"/>
          <w:szCs w:val="28"/>
        </w:rPr>
        <w:t>относительно каждого кормового материала или добавки, произведенной из ГМО;</w:t>
      </w:r>
    </w:p>
    <w:p w14:paraId="78F95D33" w14:textId="77777777" w:rsidR="007B31E4" w:rsidRPr="0022095B" w:rsidRDefault="007B31E4" w:rsidP="007B31E4">
      <w:pPr>
        <w:ind w:firstLine="708"/>
        <w:rPr>
          <w:sz w:val="28"/>
          <w:szCs w:val="28"/>
        </w:rPr>
      </w:pPr>
      <w:r w:rsidRPr="005E587C">
        <w:rPr>
          <w:sz w:val="28"/>
          <w:szCs w:val="28"/>
          <w:lang w:val="en-US"/>
        </w:rPr>
        <w:t>c</w:t>
      </w:r>
      <w:r w:rsidRPr="0022095B">
        <w:rPr>
          <w:sz w:val="28"/>
          <w:szCs w:val="28"/>
        </w:rPr>
        <w:t>) в случае продукции, для которой отсутствует перечень ингредиентов, упоминание о том, что продукция произведена из ГМО.</w:t>
      </w:r>
    </w:p>
    <w:p w14:paraId="11795C0D" w14:textId="77777777" w:rsidR="007B31E4" w:rsidRPr="0022095B" w:rsidRDefault="007B31E4" w:rsidP="007B31E4">
      <w:pPr>
        <w:ind w:firstLine="708"/>
        <w:rPr>
          <w:sz w:val="28"/>
          <w:szCs w:val="28"/>
        </w:rPr>
      </w:pPr>
      <w:r w:rsidRPr="0022095B">
        <w:rPr>
          <w:sz w:val="28"/>
          <w:szCs w:val="28"/>
        </w:rPr>
        <w:t>(2) Без ущерба для ст. 16 операторы имеют стандартизированные системы и процедуры, которые позволяют им хранить информацию, предусмотренную</w:t>
      </w:r>
      <w:r>
        <w:rPr>
          <w:sz w:val="28"/>
          <w:szCs w:val="28"/>
        </w:rPr>
        <w:t xml:space="preserve"> ч</w:t>
      </w:r>
      <w:r w:rsidRPr="0022095B">
        <w:rPr>
          <w:sz w:val="28"/>
          <w:szCs w:val="28"/>
        </w:rPr>
        <w:t xml:space="preserve">. (1) </w:t>
      </w:r>
      <w:r w:rsidRPr="007C2D48">
        <w:rPr>
          <w:sz w:val="28"/>
          <w:szCs w:val="28"/>
        </w:rPr>
        <w:t>и идентифи</w:t>
      </w:r>
      <w:r>
        <w:rPr>
          <w:sz w:val="28"/>
          <w:szCs w:val="28"/>
        </w:rPr>
        <w:t>цировать</w:t>
      </w:r>
      <w:r w:rsidRPr="007C2D48">
        <w:rPr>
          <w:sz w:val="28"/>
          <w:szCs w:val="28"/>
        </w:rPr>
        <w:t xml:space="preserve"> в течение пяти лет после каждой сделки оператора, от которого они получили продукты, указанные в</w:t>
      </w:r>
      <w:r>
        <w:rPr>
          <w:sz w:val="28"/>
          <w:szCs w:val="28"/>
        </w:rPr>
        <w:t xml:space="preserve"> ч</w:t>
      </w:r>
      <w:r w:rsidRPr="007C2D48">
        <w:rPr>
          <w:sz w:val="28"/>
          <w:szCs w:val="28"/>
        </w:rPr>
        <w:t xml:space="preserve">. (1) </w:t>
      </w:r>
      <w:r>
        <w:rPr>
          <w:sz w:val="28"/>
          <w:szCs w:val="28"/>
        </w:rPr>
        <w:t>а также</w:t>
      </w:r>
      <w:r w:rsidRPr="007C2D48">
        <w:rPr>
          <w:sz w:val="28"/>
          <w:szCs w:val="28"/>
        </w:rPr>
        <w:t xml:space="preserve"> лица, которому они были предоставлены.</w:t>
      </w:r>
      <w:r w:rsidRPr="0022095B">
        <w:rPr>
          <w:sz w:val="28"/>
          <w:szCs w:val="28"/>
        </w:rPr>
        <w:t>.</w:t>
      </w:r>
    </w:p>
    <w:p w14:paraId="77CD0F33" w14:textId="183A68B4" w:rsidR="007B31E4" w:rsidRPr="0022095B" w:rsidRDefault="007B31E4" w:rsidP="007B31E4">
      <w:pPr>
        <w:ind w:firstLine="708"/>
        <w:rPr>
          <w:sz w:val="28"/>
          <w:szCs w:val="28"/>
        </w:rPr>
      </w:pPr>
      <w:r w:rsidRPr="0022095B">
        <w:rPr>
          <w:sz w:val="28"/>
          <w:szCs w:val="28"/>
        </w:rPr>
        <w:t xml:space="preserve">(3) </w:t>
      </w:r>
      <w:r>
        <w:rPr>
          <w:sz w:val="28"/>
          <w:szCs w:val="28"/>
        </w:rPr>
        <w:t>Ч</w:t>
      </w:r>
      <w:r w:rsidRPr="0022095B">
        <w:rPr>
          <w:sz w:val="28"/>
          <w:szCs w:val="28"/>
        </w:rPr>
        <w:t xml:space="preserve">. (1) </w:t>
      </w:r>
      <w:r>
        <w:rPr>
          <w:sz w:val="28"/>
          <w:szCs w:val="28"/>
        </w:rPr>
        <w:t>и</w:t>
      </w:r>
      <w:r w:rsidRPr="0022095B">
        <w:rPr>
          <w:sz w:val="28"/>
          <w:szCs w:val="28"/>
        </w:rPr>
        <w:t xml:space="preserve"> (2) не распространяются на следы ГМО в </w:t>
      </w:r>
      <w:r>
        <w:rPr>
          <w:sz w:val="28"/>
          <w:szCs w:val="28"/>
        </w:rPr>
        <w:t xml:space="preserve">пищевых </w:t>
      </w:r>
      <w:r w:rsidRPr="0022095B">
        <w:rPr>
          <w:sz w:val="28"/>
          <w:szCs w:val="28"/>
        </w:rPr>
        <w:t xml:space="preserve">продуктах или кормах для животных, </w:t>
      </w:r>
      <w:r>
        <w:rPr>
          <w:sz w:val="28"/>
          <w:szCs w:val="28"/>
        </w:rPr>
        <w:t>произвед</w:t>
      </w:r>
      <w:r w:rsidR="00317ED3">
        <w:rPr>
          <w:sz w:val="28"/>
          <w:szCs w:val="28"/>
        </w:rPr>
        <w:t>е</w:t>
      </w:r>
      <w:r>
        <w:rPr>
          <w:sz w:val="28"/>
          <w:szCs w:val="28"/>
        </w:rPr>
        <w:t xml:space="preserve">нных </w:t>
      </w:r>
      <w:r w:rsidRPr="0022095B">
        <w:rPr>
          <w:sz w:val="28"/>
          <w:szCs w:val="28"/>
        </w:rPr>
        <w:t xml:space="preserve"> из ГМО, доля которых не превышает пороговых значений, установленных для рассматриваемых ГМО в соответствии со ст. 11 при условии, что эти следы ГМО являются случайными или технически неизбежными.</w:t>
      </w:r>
    </w:p>
    <w:p w14:paraId="10CD0560" w14:textId="77777777" w:rsidR="007B31E4" w:rsidRPr="0022095B" w:rsidRDefault="007B31E4" w:rsidP="007B31E4">
      <w:pPr>
        <w:rPr>
          <w:sz w:val="28"/>
          <w:szCs w:val="28"/>
        </w:rPr>
      </w:pPr>
    </w:p>
    <w:p w14:paraId="2453F271" w14:textId="0C6268FA" w:rsidR="007B31E4" w:rsidRPr="00C44ECF" w:rsidRDefault="00317ED3" w:rsidP="007B31E4">
      <w:pPr>
        <w:ind w:firstLine="708"/>
        <w:rPr>
          <w:sz w:val="28"/>
          <w:szCs w:val="28"/>
        </w:rPr>
      </w:pPr>
      <w:r>
        <w:rPr>
          <w:b/>
          <w:sz w:val="28"/>
          <w:szCs w:val="28"/>
        </w:rPr>
        <w:lastRenderedPageBreak/>
        <w:t>Статья</w:t>
      </w:r>
      <w:r w:rsidR="007B31E4" w:rsidRPr="00C44ECF">
        <w:rPr>
          <w:b/>
          <w:sz w:val="28"/>
          <w:szCs w:val="28"/>
        </w:rPr>
        <w:t xml:space="preserve"> 16. </w:t>
      </w:r>
      <w:r w:rsidR="007B31E4">
        <w:rPr>
          <w:sz w:val="28"/>
          <w:szCs w:val="28"/>
        </w:rPr>
        <w:t>Исключения</w:t>
      </w:r>
    </w:p>
    <w:p w14:paraId="4388A63A" w14:textId="77777777" w:rsidR="007B31E4" w:rsidRPr="00633685" w:rsidRDefault="007B31E4" w:rsidP="007B31E4">
      <w:pPr>
        <w:ind w:firstLine="708"/>
        <w:rPr>
          <w:sz w:val="28"/>
          <w:szCs w:val="28"/>
        </w:rPr>
      </w:pPr>
      <w:r w:rsidRPr="00633685">
        <w:rPr>
          <w:sz w:val="28"/>
          <w:szCs w:val="28"/>
        </w:rPr>
        <w:t xml:space="preserve">(1) В случае идентификации по номеру партии расфасованной продукции операторы не обязаны хранить информацию, указанную в ст. 14 </w:t>
      </w:r>
      <w:r>
        <w:rPr>
          <w:sz w:val="28"/>
          <w:szCs w:val="28"/>
        </w:rPr>
        <w:t>ч</w:t>
      </w:r>
      <w:r w:rsidRPr="00633685">
        <w:rPr>
          <w:sz w:val="28"/>
          <w:szCs w:val="28"/>
        </w:rPr>
        <w:t>. (1)</w:t>
      </w:r>
      <w:r>
        <w:rPr>
          <w:sz w:val="28"/>
          <w:szCs w:val="28"/>
        </w:rPr>
        <w:t>, (2) и</w:t>
      </w:r>
      <w:r w:rsidRPr="00633685">
        <w:rPr>
          <w:sz w:val="28"/>
          <w:szCs w:val="28"/>
        </w:rPr>
        <w:t xml:space="preserve"> (3), </w:t>
      </w:r>
      <w:r>
        <w:rPr>
          <w:sz w:val="28"/>
          <w:szCs w:val="28"/>
        </w:rPr>
        <w:t>а также ст</w:t>
      </w:r>
      <w:r w:rsidRPr="00633685">
        <w:rPr>
          <w:sz w:val="28"/>
          <w:szCs w:val="28"/>
        </w:rPr>
        <w:t xml:space="preserve">. 15 </w:t>
      </w:r>
      <w:r>
        <w:rPr>
          <w:sz w:val="28"/>
          <w:szCs w:val="28"/>
        </w:rPr>
        <w:t>ч.</w:t>
      </w:r>
      <w:r w:rsidRPr="00633685">
        <w:rPr>
          <w:sz w:val="28"/>
          <w:szCs w:val="28"/>
        </w:rPr>
        <w:t xml:space="preserve"> (1), при условии, что эта информация и номер партии четко обозначены на упаковке и информация о номерах партий хранится в течение срока, предусмотренного ст.</w:t>
      </w:r>
      <w:r>
        <w:rPr>
          <w:sz w:val="28"/>
          <w:szCs w:val="28"/>
        </w:rPr>
        <w:t xml:space="preserve"> </w:t>
      </w:r>
      <w:r w:rsidRPr="00633685">
        <w:rPr>
          <w:sz w:val="28"/>
          <w:szCs w:val="28"/>
        </w:rPr>
        <w:t xml:space="preserve">14 </w:t>
      </w:r>
      <w:r>
        <w:rPr>
          <w:sz w:val="28"/>
          <w:szCs w:val="28"/>
        </w:rPr>
        <w:t>ч</w:t>
      </w:r>
      <w:r w:rsidRPr="00633685">
        <w:rPr>
          <w:sz w:val="28"/>
          <w:szCs w:val="28"/>
        </w:rPr>
        <w:t xml:space="preserve">. (4) </w:t>
      </w:r>
      <w:r>
        <w:rPr>
          <w:sz w:val="28"/>
          <w:szCs w:val="28"/>
        </w:rPr>
        <w:t>и ст</w:t>
      </w:r>
      <w:r w:rsidRPr="00633685">
        <w:rPr>
          <w:sz w:val="28"/>
          <w:szCs w:val="28"/>
        </w:rPr>
        <w:t xml:space="preserve">. 15 </w:t>
      </w:r>
      <w:r>
        <w:rPr>
          <w:sz w:val="28"/>
          <w:szCs w:val="28"/>
        </w:rPr>
        <w:t>ч</w:t>
      </w:r>
      <w:r w:rsidRPr="00633685">
        <w:rPr>
          <w:sz w:val="28"/>
          <w:szCs w:val="28"/>
        </w:rPr>
        <w:t>. (2).</w:t>
      </w:r>
    </w:p>
    <w:p w14:paraId="6C5DDC5B" w14:textId="77777777" w:rsidR="007B31E4" w:rsidRPr="00633685" w:rsidRDefault="007B31E4" w:rsidP="007B31E4">
      <w:pPr>
        <w:ind w:firstLine="708"/>
        <w:rPr>
          <w:sz w:val="28"/>
          <w:szCs w:val="28"/>
        </w:rPr>
      </w:pPr>
      <w:r w:rsidRPr="00633685">
        <w:rPr>
          <w:sz w:val="28"/>
          <w:szCs w:val="28"/>
        </w:rPr>
        <w:t>(2) Положения</w:t>
      </w:r>
      <w:r>
        <w:rPr>
          <w:sz w:val="28"/>
          <w:szCs w:val="28"/>
        </w:rPr>
        <w:t xml:space="preserve"> ч</w:t>
      </w:r>
      <w:r w:rsidRPr="00633685">
        <w:rPr>
          <w:sz w:val="28"/>
          <w:szCs w:val="28"/>
        </w:rPr>
        <w:t>. (1) не применяется к первому этапу размещения товара на рынке, а также к первичному производству или переупаковке товара.</w:t>
      </w:r>
    </w:p>
    <w:p w14:paraId="67DB6E5E" w14:textId="77777777" w:rsidR="007B31E4" w:rsidRPr="00633685" w:rsidRDefault="007B31E4" w:rsidP="007B31E4">
      <w:pPr>
        <w:ind w:firstLine="708"/>
        <w:rPr>
          <w:sz w:val="28"/>
          <w:szCs w:val="28"/>
        </w:rPr>
      </w:pPr>
      <w:r w:rsidRPr="00633685">
        <w:rPr>
          <w:sz w:val="28"/>
          <w:szCs w:val="28"/>
        </w:rPr>
        <w:t>(3) Положения</w:t>
      </w:r>
      <w:r>
        <w:rPr>
          <w:sz w:val="28"/>
          <w:szCs w:val="28"/>
        </w:rPr>
        <w:t xml:space="preserve"> ст</w:t>
      </w:r>
      <w:r w:rsidRPr="00633685">
        <w:rPr>
          <w:sz w:val="28"/>
          <w:szCs w:val="28"/>
        </w:rPr>
        <w:t>. 14 не распространяется на следы ГМО, присутствующие в продуктах в пропорции, не превышающей пороговые значения, установленные настоящим Законом и Законом № 14. 152/2022, при условии, что эти следы ГМО являются случайными или технически неизбежными.</w:t>
      </w:r>
    </w:p>
    <w:p w14:paraId="6825E7C9" w14:textId="77777777" w:rsidR="007B31E4" w:rsidRPr="00C44ECF" w:rsidRDefault="007B31E4" w:rsidP="007B31E4">
      <w:pPr>
        <w:ind w:firstLine="708"/>
        <w:rPr>
          <w:sz w:val="28"/>
          <w:szCs w:val="28"/>
        </w:rPr>
      </w:pPr>
      <w:r w:rsidRPr="00C44ECF">
        <w:rPr>
          <w:sz w:val="28"/>
          <w:szCs w:val="28"/>
        </w:rPr>
        <w:t xml:space="preserve">(4) </w:t>
      </w:r>
      <w:r w:rsidRPr="00633685">
        <w:rPr>
          <w:sz w:val="28"/>
          <w:szCs w:val="28"/>
        </w:rPr>
        <w:t>не распространяется на следы ГМО, присутствующие в продуктах, предназначенных для непосредственного использования в качестве продуктов питания или корма для животных или для переработки в пропорции, не превышающей пороговые значения, установленные для соответствующих ГМО в соответствии со ст. 12, 14 при условии, что эти следы ГМО являются случайными или технически неизбежными</w:t>
      </w:r>
      <w:r w:rsidRPr="00C44ECF">
        <w:rPr>
          <w:sz w:val="28"/>
          <w:szCs w:val="28"/>
        </w:rPr>
        <w:t>.</w:t>
      </w:r>
    </w:p>
    <w:p w14:paraId="1139E97B" w14:textId="77777777" w:rsidR="007B31E4" w:rsidRPr="00C44ECF" w:rsidRDefault="007B31E4" w:rsidP="007B31E4">
      <w:pPr>
        <w:rPr>
          <w:sz w:val="28"/>
          <w:szCs w:val="28"/>
        </w:rPr>
      </w:pPr>
    </w:p>
    <w:p w14:paraId="75BED6E4" w14:textId="3662046E" w:rsidR="007B31E4" w:rsidRPr="00633685" w:rsidRDefault="007B31E4" w:rsidP="007B31E4">
      <w:pPr>
        <w:ind w:firstLine="708"/>
        <w:rPr>
          <w:sz w:val="28"/>
          <w:szCs w:val="28"/>
        </w:rPr>
      </w:pPr>
      <w:r w:rsidRPr="00C44ECF">
        <w:rPr>
          <w:b/>
          <w:sz w:val="28"/>
          <w:szCs w:val="28"/>
        </w:rPr>
        <w:t>Статья</w:t>
      </w:r>
      <w:r w:rsidRPr="00385A26">
        <w:rPr>
          <w:b/>
          <w:sz w:val="28"/>
          <w:szCs w:val="28"/>
        </w:rPr>
        <w:t xml:space="preserve"> 17. </w:t>
      </w:r>
      <w:r w:rsidRPr="00633685">
        <w:rPr>
          <w:sz w:val="28"/>
          <w:szCs w:val="28"/>
        </w:rPr>
        <w:t>Уникальные идентификаторы</w:t>
      </w:r>
    </w:p>
    <w:p w14:paraId="3546E669" w14:textId="19307569" w:rsidR="007B31E4" w:rsidRPr="00633685" w:rsidRDefault="007B31E4" w:rsidP="007B31E4">
      <w:pPr>
        <w:ind w:firstLine="720"/>
        <w:rPr>
          <w:sz w:val="28"/>
          <w:szCs w:val="28"/>
        </w:rPr>
      </w:pPr>
      <w:r w:rsidRPr="00633685">
        <w:rPr>
          <w:sz w:val="28"/>
          <w:szCs w:val="28"/>
        </w:rPr>
        <w:t>Агентство создаст и адаптирует систему разработки и присвоения уникальных идентификаторов ГМО с уч</w:t>
      </w:r>
      <w:r w:rsidR="00317ED3">
        <w:rPr>
          <w:sz w:val="28"/>
          <w:szCs w:val="28"/>
        </w:rPr>
        <w:t>е</w:t>
      </w:r>
      <w:r w:rsidRPr="00633685">
        <w:rPr>
          <w:sz w:val="28"/>
          <w:szCs w:val="28"/>
        </w:rPr>
        <w:t>том развития событий на международных форумах.</w:t>
      </w:r>
    </w:p>
    <w:p w14:paraId="7C020E1A" w14:textId="77777777" w:rsidR="007B31E4" w:rsidRPr="00633685" w:rsidRDefault="007B31E4" w:rsidP="007B31E4">
      <w:pPr>
        <w:rPr>
          <w:sz w:val="28"/>
          <w:szCs w:val="28"/>
        </w:rPr>
      </w:pPr>
    </w:p>
    <w:p w14:paraId="75E3F1FB" w14:textId="6950BFFB" w:rsidR="007B31E4" w:rsidRPr="00633685" w:rsidRDefault="007B31E4" w:rsidP="007B31E4">
      <w:pPr>
        <w:ind w:firstLine="708"/>
        <w:rPr>
          <w:sz w:val="28"/>
          <w:szCs w:val="28"/>
        </w:rPr>
      </w:pPr>
      <w:r w:rsidRPr="00C44ECF">
        <w:rPr>
          <w:b/>
          <w:sz w:val="28"/>
          <w:szCs w:val="28"/>
        </w:rPr>
        <w:t>Статья</w:t>
      </w:r>
      <w:r w:rsidRPr="00385A26">
        <w:rPr>
          <w:b/>
          <w:sz w:val="28"/>
          <w:szCs w:val="28"/>
        </w:rPr>
        <w:t xml:space="preserve"> 18. </w:t>
      </w:r>
      <w:r w:rsidRPr="00633685">
        <w:rPr>
          <w:sz w:val="28"/>
          <w:szCs w:val="28"/>
        </w:rPr>
        <w:t>Меры проверки и контроля</w:t>
      </w:r>
    </w:p>
    <w:p w14:paraId="44C711CF" w14:textId="77777777" w:rsidR="007B31E4" w:rsidRPr="00D3246A" w:rsidRDefault="007B31E4" w:rsidP="007B31E4">
      <w:pPr>
        <w:ind w:firstLine="708"/>
        <w:rPr>
          <w:sz w:val="28"/>
          <w:szCs w:val="28"/>
        </w:rPr>
      </w:pPr>
      <w:r w:rsidRPr="00633685">
        <w:rPr>
          <w:sz w:val="28"/>
          <w:szCs w:val="28"/>
        </w:rPr>
        <w:t xml:space="preserve">(1) Агентство осуществляет контроль путем отбора </w:t>
      </w:r>
      <w:r>
        <w:rPr>
          <w:sz w:val="28"/>
          <w:szCs w:val="28"/>
        </w:rPr>
        <w:t>образцов</w:t>
      </w:r>
      <w:r w:rsidRPr="00633685">
        <w:rPr>
          <w:sz w:val="28"/>
          <w:szCs w:val="28"/>
        </w:rPr>
        <w:t xml:space="preserve"> и проведения анализов (качественных и количественных), направленных на обеспечение соблюдения настоящего закона. </w:t>
      </w:r>
      <w:r w:rsidRPr="00D3246A">
        <w:rPr>
          <w:sz w:val="28"/>
          <w:szCs w:val="28"/>
        </w:rPr>
        <w:t>Меры контроля могут также включать контроль владения продукцией.</w:t>
      </w:r>
    </w:p>
    <w:p w14:paraId="24031422" w14:textId="77777777" w:rsidR="007B31E4" w:rsidRPr="00D3246A" w:rsidRDefault="007B31E4" w:rsidP="007B31E4">
      <w:pPr>
        <w:ind w:firstLine="708"/>
        <w:rPr>
          <w:sz w:val="28"/>
          <w:szCs w:val="28"/>
        </w:rPr>
      </w:pPr>
      <w:r w:rsidRPr="00D3246A">
        <w:rPr>
          <w:sz w:val="28"/>
          <w:szCs w:val="28"/>
        </w:rPr>
        <w:t xml:space="preserve">(2) Агентство разрабатывает, утверждает и публикует технические требования к отбору </w:t>
      </w:r>
      <w:r>
        <w:rPr>
          <w:sz w:val="28"/>
          <w:szCs w:val="28"/>
        </w:rPr>
        <w:t>образцов</w:t>
      </w:r>
      <w:r w:rsidRPr="00D3246A">
        <w:rPr>
          <w:sz w:val="28"/>
          <w:szCs w:val="28"/>
        </w:rPr>
        <w:t xml:space="preserve"> и анализу, чтобы облегчить выполнение</w:t>
      </w:r>
      <w:r>
        <w:rPr>
          <w:sz w:val="28"/>
          <w:szCs w:val="28"/>
        </w:rPr>
        <w:t xml:space="preserve"> ч</w:t>
      </w:r>
      <w:r w:rsidRPr="00D3246A">
        <w:rPr>
          <w:sz w:val="28"/>
          <w:szCs w:val="28"/>
        </w:rPr>
        <w:t>. (1).</w:t>
      </w:r>
    </w:p>
    <w:p w14:paraId="25281F57" w14:textId="77777777" w:rsidR="007B31E4" w:rsidRPr="00D3246A" w:rsidRDefault="007B31E4" w:rsidP="007B31E4">
      <w:pPr>
        <w:ind w:firstLine="708"/>
        <w:rPr>
          <w:strike/>
          <w:sz w:val="28"/>
          <w:szCs w:val="28"/>
        </w:rPr>
      </w:pPr>
      <w:r w:rsidRPr="00D3246A">
        <w:rPr>
          <w:sz w:val="28"/>
          <w:szCs w:val="28"/>
        </w:rPr>
        <w:t xml:space="preserve">(3) Агентство обеспечивает ведение Государственного реестра, содержащего всю имеющуюся информацию и справочные материалы о ГМО, обращение которых зарегистрировано на территории страны настоящим Законом. Компетентные органы в данной сфере имеют доступ к Государственному реестру. </w:t>
      </w:r>
    </w:p>
    <w:p w14:paraId="0F470EEC" w14:textId="77777777" w:rsidR="007B31E4" w:rsidRPr="00D3246A" w:rsidRDefault="007B31E4" w:rsidP="007B31E4">
      <w:pPr>
        <w:rPr>
          <w:b/>
          <w:sz w:val="28"/>
          <w:szCs w:val="28"/>
        </w:rPr>
      </w:pPr>
    </w:p>
    <w:p w14:paraId="34141DB2" w14:textId="59E20016" w:rsidR="007B31E4" w:rsidRPr="00D3246A" w:rsidRDefault="007B31E4" w:rsidP="007B31E4">
      <w:pPr>
        <w:ind w:firstLine="708"/>
        <w:rPr>
          <w:sz w:val="28"/>
          <w:szCs w:val="28"/>
        </w:rPr>
      </w:pPr>
      <w:r w:rsidRPr="00C44ECF">
        <w:rPr>
          <w:b/>
          <w:sz w:val="28"/>
          <w:szCs w:val="28"/>
        </w:rPr>
        <w:lastRenderedPageBreak/>
        <w:t>Статья</w:t>
      </w:r>
      <w:r w:rsidRPr="00385A26">
        <w:rPr>
          <w:b/>
          <w:sz w:val="28"/>
          <w:szCs w:val="28"/>
        </w:rPr>
        <w:t xml:space="preserve"> 19. </w:t>
      </w:r>
      <w:r w:rsidRPr="00D3246A">
        <w:rPr>
          <w:sz w:val="28"/>
          <w:szCs w:val="28"/>
        </w:rPr>
        <w:t>Генетически модифицированн</w:t>
      </w:r>
      <w:r>
        <w:rPr>
          <w:sz w:val="28"/>
          <w:szCs w:val="28"/>
        </w:rPr>
        <w:t>ые</w:t>
      </w:r>
      <w:r w:rsidRPr="00D3246A">
        <w:rPr>
          <w:sz w:val="28"/>
          <w:szCs w:val="28"/>
        </w:rPr>
        <w:t xml:space="preserve"> продук</w:t>
      </w:r>
      <w:r>
        <w:rPr>
          <w:sz w:val="28"/>
          <w:szCs w:val="28"/>
        </w:rPr>
        <w:t>ты</w:t>
      </w:r>
      <w:r w:rsidRPr="00D3246A">
        <w:rPr>
          <w:sz w:val="28"/>
          <w:szCs w:val="28"/>
        </w:rPr>
        <w:t>, котор</w:t>
      </w:r>
      <w:r>
        <w:rPr>
          <w:sz w:val="28"/>
          <w:szCs w:val="28"/>
        </w:rPr>
        <w:t>ые</w:t>
      </w:r>
      <w:r w:rsidRPr="00D3246A">
        <w:rPr>
          <w:sz w:val="28"/>
          <w:szCs w:val="28"/>
        </w:rPr>
        <w:t xml:space="preserve"> мо</w:t>
      </w:r>
      <w:r>
        <w:rPr>
          <w:sz w:val="28"/>
          <w:szCs w:val="28"/>
        </w:rPr>
        <w:t>гу</w:t>
      </w:r>
      <w:r w:rsidRPr="00D3246A">
        <w:rPr>
          <w:sz w:val="28"/>
          <w:szCs w:val="28"/>
        </w:rPr>
        <w:t xml:space="preserve">т использоваться как </w:t>
      </w:r>
      <w:r>
        <w:rPr>
          <w:sz w:val="28"/>
          <w:szCs w:val="28"/>
        </w:rPr>
        <w:t>в качестве пищевого продукта</w:t>
      </w:r>
      <w:r w:rsidRPr="00D3246A">
        <w:rPr>
          <w:sz w:val="28"/>
          <w:szCs w:val="28"/>
        </w:rPr>
        <w:t>, так и в качестве корма для животных</w:t>
      </w:r>
    </w:p>
    <w:p w14:paraId="02C404B8" w14:textId="26F1911A" w:rsidR="007B31E4" w:rsidRPr="00C44ECF" w:rsidRDefault="007B31E4" w:rsidP="007B31E4">
      <w:pPr>
        <w:ind w:firstLine="708"/>
        <w:rPr>
          <w:sz w:val="28"/>
          <w:szCs w:val="28"/>
        </w:rPr>
      </w:pPr>
      <w:r w:rsidRPr="00C44ECF">
        <w:rPr>
          <w:sz w:val="28"/>
          <w:szCs w:val="28"/>
        </w:rPr>
        <w:t xml:space="preserve">(1) </w:t>
      </w:r>
      <w:r w:rsidRPr="00E83B36">
        <w:rPr>
          <w:sz w:val="28"/>
          <w:szCs w:val="28"/>
        </w:rPr>
        <w:t>Если продукт может использоваться как в качестве пищевого продукта, так и в качестве корма для животных, пода</w:t>
      </w:r>
      <w:r w:rsidR="00317ED3">
        <w:rPr>
          <w:sz w:val="28"/>
          <w:szCs w:val="28"/>
        </w:rPr>
        <w:t>е</w:t>
      </w:r>
      <w:r w:rsidRPr="00E83B36">
        <w:rPr>
          <w:sz w:val="28"/>
          <w:szCs w:val="28"/>
        </w:rPr>
        <w:t>тся одна заявка по ст. 5 и будет выпущен единый оценочный отч</w:t>
      </w:r>
      <w:r w:rsidR="00317ED3">
        <w:rPr>
          <w:sz w:val="28"/>
          <w:szCs w:val="28"/>
        </w:rPr>
        <w:t>е</w:t>
      </w:r>
      <w:r w:rsidRPr="00E83B36">
        <w:rPr>
          <w:sz w:val="28"/>
          <w:szCs w:val="28"/>
        </w:rPr>
        <w:t>т, на основании которого будет утвержд</w:t>
      </w:r>
      <w:r w:rsidR="00317ED3">
        <w:rPr>
          <w:sz w:val="28"/>
          <w:szCs w:val="28"/>
        </w:rPr>
        <w:t>е</w:t>
      </w:r>
      <w:r w:rsidRPr="00E83B36">
        <w:rPr>
          <w:sz w:val="28"/>
          <w:szCs w:val="28"/>
        </w:rPr>
        <w:t>н единый заказ Агентства</w:t>
      </w:r>
      <w:r w:rsidRPr="00C44ECF">
        <w:rPr>
          <w:sz w:val="28"/>
          <w:szCs w:val="28"/>
        </w:rPr>
        <w:t xml:space="preserve">. </w:t>
      </w:r>
    </w:p>
    <w:p w14:paraId="34F5AC29" w14:textId="77777777" w:rsidR="007B31E4" w:rsidRPr="00C44ECF" w:rsidRDefault="007B31E4" w:rsidP="007B31E4">
      <w:pPr>
        <w:ind w:firstLine="708"/>
        <w:rPr>
          <w:sz w:val="28"/>
          <w:szCs w:val="28"/>
        </w:rPr>
      </w:pPr>
      <w:r w:rsidRPr="00C44ECF">
        <w:rPr>
          <w:sz w:val="28"/>
          <w:szCs w:val="28"/>
        </w:rPr>
        <w:t xml:space="preserve">(2) </w:t>
      </w:r>
      <w:r w:rsidRPr="00E83B36">
        <w:rPr>
          <w:sz w:val="28"/>
          <w:szCs w:val="28"/>
        </w:rPr>
        <w:t xml:space="preserve">Агентство проверяет, следует ли подавать заявку на регистрацию как </w:t>
      </w:r>
      <w:r>
        <w:rPr>
          <w:sz w:val="28"/>
          <w:szCs w:val="28"/>
        </w:rPr>
        <w:t xml:space="preserve">в качестве </w:t>
      </w:r>
      <w:r w:rsidRPr="00E83B36">
        <w:rPr>
          <w:sz w:val="28"/>
          <w:szCs w:val="28"/>
        </w:rPr>
        <w:t>пищевого продукта, так и корма для животных</w:t>
      </w:r>
      <w:r w:rsidRPr="00C44ECF">
        <w:rPr>
          <w:sz w:val="28"/>
          <w:szCs w:val="28"/>
        </w:rPr>
        <w:t>.</w:t>
      </w:r>
    </w:p>
    <w:p w14:paraId="4FDA65E8" w14:textId="77777777" w:rsidR="007B31E4" w:rsidRPr="00C44ECF" w:rsidRDefault="007B31E4" w:rsidP="007B31E4">
      <w:pPr>
        <w:rPr>
          <w:sz w:val="28"/>
          <w:szCs w:val="28"/>
        </w:rPr>
      </w:pPr>
    </w:p>
    <w:p w14:paraId="08844AEE" w14:textId="4E2A2827" w:rsidR="007B31E4" w:rsidRPr="00E83B36" w:rsidRDefault="007B31E4" w:rsidP="007B31E4">
      <w:pPr>
        <w:ind w:firstLine="708"/>
        <w:rPr>
          <w:sz w:val="28"/>
          <w:szCs w:val="28"/>
        </w:rPr>
      </w:pPr>
      <w:r w:rsidRPr="00C44ECF">
        <w:rPr>
          <w:b/>
          <w:sz w:val="28"/>
          <w:szCs w:val="28"/>
        </w:rPr>
        <w:t>Статья</w:t>
      </w:r>
      <w:r w:rsidRPr="00385A26">
        <w:rPr>
          <w:b/>
          <w:sz w:val="28"/>
          <w:szCs w:val="28"/>
        </w:rPr>
        <w:t xml:space="preserve"> 20. </w:t>
      </w:r>
      <w:r w:rsidRPr="00E83B36">
        <w:rPr>
          <w:sz w:val="28"/>
          <w:szCs w:val="28"/>
        </w:rPr>
        <w:t>Государственный реестр генетически модифицированн</w:t>
      </w:r>
      <w:r>
        <w:rPr>
          <w:sz w:val="28"/>
          <w:szCs w:val="28"/>
        </w:rPr>
        <w:t>ых</w:t>
      </w:r>
      <w:r w:rsidRPr="00E83B36">
        <w:rPr>
          <w:sz w:val="28"/>
          <w:szCs w:val="28"/>
        </w:rPr>
        <w:t xml:space="preserve"> пищев</w:t>
      </w:r>
      <w:r>
        <w:rPr>
          <w:sz w:val="28"/>
          <w:szCs w:val="28"/>
        </w:rPr>
        <w:t>ых</w:t>
      </w:r>
      <w:r w:rsidRPr="00E83B36">
        <w:rPr>
          <w:sz w:val="28"/>
          <w:szCs w:val="28"/>
        </w:rPr>
        <w:t xml:space="preserve"> продук</w:t>
      </w:r>
      <w:r>
        <w:rPr>
          <w:sz w:val="28"/>
          <w:szCs w:val="28"/>
        </w:rPr>
        <w:t>тов</w:t>
      </w:r>
      <w:r w:rsidRPr="00E83B36">
        <w:rPr>
          <w:sz w:val="28"/>
          <w:szCs w:val="28"/>
        </w:rPr>
        <w:t xml:space="preserve"> и кормов для животных</w:t>
      </w:r>
    </w:p>
    <w:p w14:paraId="563B312D" w14:textId="77777777" w:rsidR="007B31E4" w:rsidRPr="00E83B36" w:rsidRDefault="007B31E4" w:rsidP="007B31E4">
      <w:pPr>
        <w:ind w:firstLine="708"/>
        <w:rPr>
          <w:sz w:val="28"/>
          <w:szCs w:val="28"/>
        </w:rPr>
      </w:pPr>
      <w:r w:rsidRPr="00E83B36">
        <w:rPr>
          <w:sz w:val="28"/>
          <w:szCs w:val="28"/>
        </w:rPr>
        <w:t>(1) Агентство создает и ведет Государственный реестр</w:t>
      </w:r>
      <w:r>
        <w:rPr>
          <w:sz w:val="28"/>
          <w:szCs w:val="28"/>
        </w:rPr>
        <w:t xml:space="preserve"> </w:t>
      </w:r>
      <w:r w:rsidRPr="00E83B36">
        <w:rPr>
          <w:sz w:val="28"/>
          <w:szCs w:val="28"/>
        </w:rPr>
        <w:t>генетически модифицированн</w:t>
      </w:r>
      <w:r>
        <w:rPr>
          <w:sz w:val="28"/>
          <w:szCs w:val="28"/>
        </w:rPr>
        <w:t>ых</w:t>
      </w:r>
      <w:r w:rsidRPr="00E83B36">
        <w:rPr>
          <w:sz w:val="28"/>
          <w:szCs w:val="28"/>
        </w:rPr>
        <w:t xml:space="preserve"> пищев</w:t>
      </w:r>
      <w:r>
        <w:rPr>
          <w:sz w:val="28"/>
          <w:szCs w:val="28"/>
        </w:rPr>
        <w:t>ых</w:t>
      </w:r>
      <w:r w:rsidRPr="00E83B36">
        <w:rPr>
          <w:sz w:val="28"/>
          <w:szCs w:val="28"/>
        </w:rPr>
        <w:t xml:space="preserve"> продук</w:t>
      </w:r>
      <w:r>
        <w:rPr>
          <w:sz w:val="28"/>
          <w:szCs w:val="28"/>
        </w:rPr>
        <w:t>тов</w:t>
      </w:r>
      <w:r w:rsidRPr="00E83B36">
        <w:rPr>
          <w:sz w:val="28"/>
          <w:szCs w:val="28"/>
        </w:rPr>
        <w:t xml:space="preserve"> и кормов для животных.</w:t>
      </w:r>
    </w:p>
    <w:p w14:paraId="37DA6556" w14:textId="77777777" w:rsidR="007B31E4" w:rsidRPr="00385A26" w:rsidRDefault="007B31E4" w:rsidP="007B31E4">
      <w:pPr>
        <w:ind w:firstLine="708"/>
        <w:rPr>
          <w:sz w:val="28"/>
          <w:szCs w:val="28"/>
        </w:rPr>
      </w:pPr>
      <w:r w:rsidRPr="00385A26">
        <w:rPr>
          <w:sz w:val="28"/>
          <w:szCs w:val="28"/>
        </w:rPr>
        <w:t>(2) Реестр доступен для общественности.</w:t>
      </w:r>
    </w:p>
    <w:p w14:paraId="506E73DA" w14:textId="77777777" w:rsidR="007B31E4" w:rsidRPr="00385A26" w:rsidRDefault="007B31E4" w:rsidP="007B31E4">
      <w:pPr>
        <w:ind w:firstLine="708"/>
        <w:rPr>
          <w:sz w:val="28"/>
          <w:szCs w:val="28"/>
        </w:rPr>
      </w:pPr>
    </w:p>
    <w:p w14:paraId="385F4358" w14:textId="42534A0B" w:rsidR="007B31E4" w:rsidRPr="00E83B36" w:rsidRDefault="007B31E4" w:rsidP="007B31E4">
      <w:pPr>
        <w:ind w:firstLine="708"/>
        <w:rPr>
          <w:sz w:val="28"/>
          <w:szCs w:val="28"/>
        </w:rPr>
      </w:pPr>
      <w:r w:rsidRPr="00C44ECF">
        <w:rPr>
          <w:b/>
          <w:sz w:val="28"/>
          <w:szCs w:val="28"/>
        </w:rPr>
        <w:t>Статья</w:t>
      </w:r>
      <w:r w:rsidRPr="00385A26">
        <w:rPr>
          <w:b/>
          <w:sz w:val="28"/>
          <w:szCs w:val="28"/>
        </w:rPr>
        <w:t xml:space="preserve"> 21. </w:t>
      </w:r>
      <w:r>
        <w:rPr>
          <w:sz w:val="28"/>
          <w:szCs w:val="28"/>
        </w:rPr>
        <w:t>Доступ общественности</w:t>
      </w:r>
    </w:p>
    <w:p w14:paraId="39A755F2" w14:textId="77777777" w:rsidR="007B31E4" w:rsidRPr="00E83B36" w:rsidRDefault="007B31E4" w:rsidP="007B31E4">
      <w:pPr>
        <w:ind w:firstLine="708"/>
        <w:rPr>
          <w:sz w:val="28"/>
          <w:szCs w:val="28"/>
        </w:rPr>
      </w:pPr>
      <w:r w:rsidRPr="00E83B36">
        <w:rPr>
          <w:sz w:val="28"/>
          <w:szCs w:val="28"/>
        </w:rPr>
        <w:t xml:space="preserve">(1) Агентство публикует заявку на регистрацию, подтверждающую информацию и всю дополнительную информацию, предоставленную заявителем, а также свои научные заключения и заключения, выданные компетентными органами, с учетом положений ст. 22. </w:t>
      </w:r>
    </w:p>
    <w:p w14:paraId="6398E99F" w14:textId="77777777" w:rsidR="007B31E4" w:rsidRPr="00E83B36" w:rsidRDefault="007B31E4" w:rsidP="007B31E4">
      <w:pPr>
        <w:ind w:firstLine="708"/>
        <w:rPr>
          <w:sz w:val="28"/>
          <w:szCs w:val="28"/>
        </w:rPr>
      </w:pPr>
      <w:r w:rsidRPr="00E83B36">
        <w:rPr>
          <w:sz w:val="28"/>
          <w:szCs w:val="28"/>
        </w:rPr>
        <w:t>(2) При рассмотрении запросов на публичный доступ к имеющимся у него документам Агентст</w:t>
      </w:r>
      <w:r>
        <w:rPr>
          <w:sz w:val="28"/>
          <w:szCs w:val="28"/>
        </w:rPr>
        <w:t>во применяет положения Закона №</w:t>
      </w:r>
      <w:r w:rsidRPr="00E83B36">
        <w:rPr>
          <w:sz w:val="28"/>
          <w:szCs w:val="28"/>
        </w:rPr>
        <w:t xml:space="preserve"> 148/2023 о доступе к информации, представляющей общественный интерес.</w:t>
      </w:r>
    </w:p>
    <w:p w14:paraId="7C476840" w14:textId="77777777" w:rsidR="007B31E4" w:rsidRPr="00E83B36" w:rsidRDefault="007B31E4" w:rsidP="007B31E4">
      <w:pPr>
        <w:ind w:firstLine="708"/>
        <w:rPr>
          <w:sz w:val="28"/>
          <w:szCs w:val="28"/>
        </w:rPr>
      </w:pPr>
    </w:p>
    <w:p w14:paraId="5A776A3E" w14:textId="104C54BA" w:rsidR="007B31E4" w:rsidRPr="00E83B36" w:rsidRDefault="007B31E4" w:rsidP="007B31E4">
      <w:pPr>
        <w:ind w:firstLine="708"/>
        <w:rPr>
          <w:sz w:val="28"/>
          <w:szCs w:val="28"/>
        </w:rPr>
      </w:pPr>
      <w:r w:rsidRPr="00C44ECF">
        <w:rPr>
          <w:b/>
          <w:sz w:val="28"/>
          <w:szCs w:val="28"/>
        </w:rPr>
        <w:t>Статья</w:t>
      </w:r>
      <w:r w:rsidRPr="00385A26">
        <w:rPr>
          <w:b/>
          <w:sz w:val="28"/>
          <w:szCs w:val="28"/>
        </w:rPr>
        <w:t xml:space="preserve"> 22. </w:t>
      </w:r>
      <w:r w:rsidRPr="00E83B36">
        <w:rPr>
          <w:sz w:val="28"/>
          <w:szCs w:val="28"/>
        </w:rPr>
        <w:t>Конфиденциальность</w:t>
      </w:r>
    </w:p>
    <w:p w14:paraId="3233A444" w14:textId="054514F5" w:rsidR="007B31E4" w:rsidRPr="00E83B36" w:rsidRDefault="007B31E4" w:rsidP="007B31E4">
      <w:pPr>
        <w:ind w:firstLine="708"/>
        <w:rPr>
          <w:sz w:val="28"/>
          <w:szCs w:val="28"/>
        </w:rPr>
      </w:pPr>
      <w:r w:rsidRPr="00E83B36">
        <w:rPr>
          <w:sz w:val="28"/>
          <w:szCs w:val="28"/>
        </w:rPr>
        <w:t xml:space="preserve">(1) В целях защиты данных заявитель может потребовать от Агентства, чтобы </w:t>
      </w:r>
      <w:r>
        <w:rPr>
          <w:sz w:val="28"/>
          <w:szCs w:val="28"/>
        </w:rPr>
        <w:t>определ</w:t>
      </w:r>
      <w:r w:rsidR="00317ED3">
        <w:rPr>
          <w:sz w:val="28"/>
          <w:szCs w:val="28"/>
        </w:rPr>
        <w:t>е</w:t>
      </w:r>
      <w:r>
        <w:rPr>
          <w:sz w:val="28"/>
          <w:szCs w:val="28"/>
        </w:rPr>
        <w:t xml:space="preserve">нные </w:t>
      </w:r>
      <w:r w:rsidRPr="00E83B36">
        <w:rPr>
          <w:sz w:val="28"/>
          <w:szCs w:val="28"/>
        </w:rPr>
        <w:t xml:space="preserve"> части информации, передаваемой в соответствии с настоящим законом, рассматривались как конфиденциальные, и сопрово</w:t>
      </w:r>
      <w:r>
        <w:rPr>
          <w:sz w:val="28"/>
          <w:szCs w:val="28"/>
        </w:rPr>
        <w:t>дить</w:t>
      </w:r>
      <w:r w:rsidRPr="00E83B36">
        <w:rPr>
          <w:sz w:val="28"/>
          <w:szCs w:val="28"/>
        </w:rPr>
        <w:t xml:space="preserve"> этот запрос поддающимися проверке обоснованиями; </w:t>
      </w:r>
    </w:p>
    <w:p w14:paraId="02319315" w14:textId="77777777" w:rsidR="007B31E4" w:rsidRPr="00E83B36" w:rsidRDefault="007B31E4" w:rsidP="007B31E4">
      <w:pPr>
        <w:ind w:firstLine="708"/>
        <w:rPr>
          <w:sz w:val="28"/>
          <w:szCs w:val="28"/>
        </w:rPr>
      </w:pPr>
      <w:r w:rsidRPr="00E83B36">
        <w:rPr>
          <w:sz w:val="28"/>
          <w:szCs w:val="28"/>
        </w:rPr>
        <w:t>(2) Агентство оценивает заявление, поданное заявителем, и предоставляет конфиденциальный режим в отношении следующей информации, если заявитель продемонстрировал, что раскрытие указанной информации может существенно нанести ущерб его интересам:</w:t>
      </w:r>
    </w:p>
    <w:p w14:paraId="42E43FF4" w14:textId="77777777" w:rsidR="007B31E4" w:rsidRPr="00E83B36" w:rsidRDefault="007B31E4" w:rsidP="007B31E4">
      <w:pPr>
        <w:ind w:firstLine="708"/>
        <w:rPr>
          <w:sz w:val="28"/>
          <w:szCs w:val="28"/>
        </w:rPr>
      </w:pPr>
      <w:r w:rsidRPr="005E587C">
        <w:rPr>
          <w:sz w:val="28"/>
          <w:szCs w:val="28"/>
          <w:lang w:val="en-US"/>
        </w:rPr>
        <w:t>a</w:t>
      </w:r>
      <w:r w:rsidRPr="00E83B36">
        <w:rPr>
          <w:sz w:val="28"/>
          <w:szCs w:val="28"/>
        </w:rPr>
        <w:t>) информацию о последовательностях ДНК, за исключением последовательностей, используемых с целью обнаружения и количественной оценки события трансформации; и</w:t>
      </w:r>
    </w:p>
    <w:p w14:paraId="49765DBE" w14:textId="77777777" w:rsidR="007B31E4" w:rsidRPr="00C44ECF" w:rsidRDefault="007B31E4" w:rsidP="007B31E4">
      <w:pPr>
        <w:ind w:firstLine="708"/>
        <w:rPr>
          <w:sz w:val="28"/>
          <w:szCs w:val="28"/>
        </w:rPr>
      </w:pPr>
      <w:r w:rsidRPr="00C44ECF">
        <w:rPr>
          <w:sz w:val="28"/>
          <w:szCs w:val="28"/>
        </w:rPr>
        <w:t xml:space="preserve">b) </w:t>
      </w:r>
      <w:r w:rsidRPr="00E83B36">
        <w:rPr>
          <w:sz w:val="28"/>
          <w:szCs w:val="28"/>
        </w:rPr>
        <w:t>модели и стратегии воспроизводства</w:t>
      </w:r>
      <w:r w:rsidRPr="00C44ECF">
        <w:rPr>
          <w:sz w:val="28"/>
          <w:szCs w:val="28"/>
        </w:rPr>
        <w:t>.</w:t>
      </w:r>
    </w:p>
    <w:p w14:paraId="5CF7144B" w14:textId="77777777" w:rsidR="007B31E4" w:rsidRPr="00E83B36" w:rsidRDefault="007B31E4" w:rsidP="007B31E4">
      <w:pPr>
        <w:ind w:firstLine="708"/>
        <w:rPr>
          <w:sz w:val="28"/>
          <w:szCs w:val="28"/>
        </w:rPr>
      </w:pPr>
      <w:r w:rsidRPr="00E83B36">
        <w:rPr>
          <w:sz w:val="28"/>
          <w:szCs w:val="28"/>
        </w:rPr>
        <w:t xml:space="preserve">(3) Использование методов обнаружения и воспроизведения стандартных образцов, предусмотренных ст. 5 </w:t>
      </w:r>
      <w:r>
        <w:rPr>
          <w:sz w:val="28"/>
          <w:szCs w:val="28"/>
        </w:rPr>
        <w:t>ч</w:t>
      </w:r>
      <w:r w:rsidRPr="00E83B36">
        <w:rPr>
          <w:sz w:val="28"/>
          <w:szCs w:val="28"/>
        </w:rPr>
        <w:t xml:space="preserve">. (3) в целях применения настоящего закона к ГМО пищевые продукты или корма для животных, на </w:t>
      </w:r>
      <w:r w:rsidRPr="00E83B36">
        <w:rPr>
          <w:sz w:val="28"/>
          <w:szCs w:val="28"/>
        </w:rPr>
        <w:lastRenderedPageBreak/>
        <w:t>которые ссылается заявка, не ограничиваются осуществлением прав интеллектуальной собственности или иным образом</w:t>
      </w:r>
      <w:r>
        <w:rPr>
          <w:sz w:val="28"/>
          <w:szCs w:val="28"/>
        </w:rPr>
        <w:t>.</w:t>
      </w:r>
    </w:p>
    <w:p w14:paraId="0DD26C06" w14:textId="77777777" w:rsidR="007B31E4" w:rsidRPr="00E83B36" w:rsidRDefault="007B31E4" w:rsidP="007B31E4">
      <w:pPr>
        <w:ind w:firstLine="708"/>
        <w:rPr>
          <w:sz w:val="28"/>
          <w:szCs w:val="28"/>
        </w:rPr>
      </w:pPr>
      <w:r w:rsidRPr="00E83B36">
        <w:rPr>
          <w:sz w:val="28"/>
          <w:szCs w:val="28"/>
        </w:rPr>
        <w:t>(4) Настоящая статья не затрагивает правила доступа к информации, предусмотренные Законом № 148/2023 о доступе к информации, представляющей общественный интерес.</w:t>
      </w:r>
    </w:p>
    <w:p w14:paraId="5C86CF6F" w14:textId="77777777" w:rsidR="007B31E4" w:rsidRPr="00E83B36" w:rsidRDefault="007B31E4" w:rsidP="007B31E4">
      <w:pPr>
        <w:rPr>
          <w:sz w:val="28"/>
          <w:szCs w:val="28"/>
        </w:rPr>
      </w:pPr>
    </w:p>
    <w:p w14:paraId="3AD0CA70" w14:textId="5B5B170B" w:rsidR="007B31E4" w:rsidRPr="00C44ECF" w:rsidRDefault="007B31E4" w:rsidP="007B31E4">
      <w:pPr>
        <w:ind w:firstLine="708"/>
        <w:rPr>
          <w:sz w:val="28"/>
          <w:szCs w:val="28"/>
        </w:rPr>
      </w:pPr>
      <w:r w:rsidRPr="00C44ECF">
        <w:rPr>
          <w:b/>
          <w:sz w:val="28"/>
          <w:szCs w:val="28"/>
        </w:rPr>
        <w:t xml:space="preserve">Статья 23. </w:t>
      </w:r>
      <w:r w:rsidRPr="00E83B36">
        <w:rPr>
          <w:sz w:val="28"/>
          <w:szCs w:val="28"/>
        </w:rPr>
        <w:t>Защита данных</w:t>
      </w:r>
    </w:p>
    <w:p w14:paraId="76F300DA" w14:textId="77777777" w:rsidR="007B31E4" w:rsidRPr="00C44ECF" w:rsidRDefault="007B31E4" w:rsidP="007B31E4">
      <w:pPr>
        <w:ind w:firstLine="708"/>
        <w:rPr>
          <w:sz w:val="28"/>
          <w:szCs w:val="28"/>
        </w:rPr>
      </w:pPr>
      <w:r w:rsidRPr="00C44ECF">
        <w:rPr>
          <w:sz w:val="28"/>
          <w:szCs w:val="28"/>
        </w:rPr>
        <w:t xml:space="preserve">(1) </w:t>
      </w:r>
      <w:r w:rsidRPr="00E83B36">
        <w:rPr>
          <w:sz w:val="28"/>
          <w:szCs w:val="28"/>
        </w:rPr>
        <w:t>Научные данные и иная информация из пакета документов, связанных с заявкой, запрашиваемые в соответствии со ст.</w:t>
      </w:r>
      <w:r w:rsidRPr="00C44ECF">
        <w:rPr>
          <w:sz w:val="28"/>
          <w:szCs w:val="28"/>
        </w:rPr>
        <w:t xml:space="preserve"> 5 </w:t>
      </w:r>
      <w:r>
        <w:rPr>
          <w:sz w:val="28"/>
          <w:szCs w:val="28"/>
        </w:rPr>
        <w:t>ч</w:t>
      </w:r>
      <w:r w:rsidRPr="00C44ECF">
        <w:rPr>
          <w:sz w:val="28"/>
          <w:szCs w:val="28"/>
        </w:rPr>
        <w:t xml:space="preserve">. (3) </w:t>
      </w:r>
      <w:r>
        <w:rPr>
          <w:sz w:val="28"/>
          <w:szCs w:val="28"/>
        </w:rPr>
        <w:t>и</w:t>
      </w:r>
      <w:r w:rsidRPr="00C44ECF">
        <w:rPr>
          <w:sz w:val="28"/>
          <w:szCs w:val="28"/>
        </w:rPr>
        <w:t xml:space="preserve"> (7) </w:t>
      </w:r>
      <w:r w:rsidRPr="00E83B36">
        <w:rPr>
          <w:sz w:val="28"/>
          <w:szCs w:val="28"/>
        </w:rPr>
        <w:t>не могут быть использованы в пользу другого заявителя в течение 10 лет с даты регистрации, если другой заявитель не договорился с регистрантом о том, что такие данные и информация могут быть использованы</w:t>
      </w:r>
      <w:r w:rsidRPr="00C44ECF">
        <w:rPr>
          <w:sz w:val="28"/>
          <w:szCs w:val="28"/>
        </w:rPr>
        <w:t>.</w:t>
      </w:r>
    </w:p>
    <w:p w14:paraId="6374A70D" w14:textId="77777777" w:rsidR="007B31E4" w:rsidRPr="00C44ECF" w:rsidRDefault="007B31E4" w:rsidP="007B31E4">
      <w:pPr>
        <w:ind w:firstLine="708"/>
        <w:rPr>
          <w:sz w:val="28"/>
          <w:szCs w:val="28"/>
        </w:rPr>
      </w:pPr>
      <w:r w:rsidRPr="00C44ECF">
        <w:rPr>
          <w:sz w:val="28"/>
          <w:szCs w:val="28"/>
        </w:rPr>
        <w:t xml:space="preserve">(2) </w:t>
      </w:r>
      <w:r w:rsidRPr="00E83B36">
        <w:rPr>
          <w:sz w:val="28"/>
          <w:szCs w:val="28"/>
        </w:rPr>
        <w:t>По истечении 10-летнего периода результаты всей оценки или части оценки, проведенной на основе научных данных и информации, содержащихся в пакете документов, могут быть использованы Агентством в интересах другого заявителя, если заявитель может продемонстрировать, что пищевой продукт или корм, на регистрацию которого он подает заявку, аналогичен пищевому продукту или корму, уже зарегистрированному в соответствии с настоящим Законом</w:t>
      </w:r>
      <w:r w:rsidRPr="00C44ECF">
        <w:rPr>
          <w:sz w:val="28"/>
          <w:szCs w:val="28"/>
        </w:rPr>
        <w:t>.</w:t>
      </w:r>
    </w:p>
    <w:p w14:paraId="0D39814E" w14:textId="77777777" w:rsidR="007B31E4" w:rsidRPr="00C44ECF" w:rsidRDefault="007B31E4" w:rsidP="007B31E4">
      <w:pPr>
        <w:rPr>
          <w:sz w:val="28"/>
          <w:szCs w:val="28"/>
        </w:rPr>
      </w:pPr>
    </w:p>
    <w:p w14:paraId="7222502B" w14:textId="78408E75" w:rsidR="007B31E4" w:rsidRPr="00E83B36" w:rsidRDefault="007B31E4" w:rsidP="007B31E4">
      <w:pPr>
        <w:ind w:firstLine="708"/>
        <w:rPr>
          <w:sz w:val="28"/>
          <w:szCs w:val="28"/>
        </w:rPr>
      </w:pPr>
      <w:r w:rsidRPr="00C44ECF">
        <w:rPr>
          <w:b/>
          <w:sz w:val="28"/>
          <w:szCs w:val="28"/>
        </w:rPr>
        <w:t>Статья</w:t>
      </w:r>
      <w:r w:rsidRPr="00E83B36">
        <w:rPr>
          <w:b/>
          <w:sz w:val="28"/>
          <w:szCs w:val="28"/>
        </w:rPr>
        <w:t xml:space="preserve"> 24. </w:t>
      </w:r>
      <w:r>
        <w:rPr>
          <w:sz w:val="28"/>
          <w:szCs w:val="28"/>
        </w:rPr>
        <w:t>Национальная</w:t>
      </w:r>
      <w:r w:rsidR="00603E22">
        <w:rPr>
          <w:sz w:val="28"/>
          <w:szCs w:val="28"/>
        </w:rPr>
        <w:t xml:space="preserve"> р</w:t>
      </w:r>
      <w:r w:rsidRPr="004D0174">
        <w:rPr>
          <w:sz w:val="28"/>
          <w:szCs w:val="28"/>
        </w:rPr>
        <w:t>еферентн</w:t>
      </w:r>
      <w:r>
        <w:rPr>
          <w:sz w:val="28"/>
          <w:szCs w:val="28"/>
        </w:rPr>
        <w:t>ая</w:t>
      </w:r>
      <w:r w:rsidR="00603E22">
        <w:rPr>
          <w:sz w:val="28"/>
          <w:szCs w:val="28"/>
        </w:rPr>
        <w:t xml:space="preserve"> л</w:t>
      </w:r>
      <w:r w:rsidRPr="004D0174">
        <w:rPr>
          <w:sz w:val="28"/>
          <w:szCs w:val="28"/>
        </w:rPr>
        <w:t>аборатори</w:t>
      </w:r>
      <w:r>
        <w:rPr>
          <w:sz w:val="28"/>
          <w:szCs w:val="28"/>
        </w:rPr>
        <w:t>я</w:t>
      </w:r>
    </w:p>
    <w:p w14:paraId="296A82B9" w14:textId="77777777" w:rsidR="007B31E4" w:rsidRPr="00E83B36" w:rsidRDefault="007B31E4" w:rsidP="007B31E4">
      <w:pPr>
        <w:ind w:firstLine="708"/>
        <w:rPr>
          <w:sz w:val="28"/>
          <w:szCs w:val="28"/>
        </w:rPr>
      </w:pPr>
      <w:r w:rsidRPr="00E83B36">
        <w:rPr>
          <w:sz w:val="28"/>
          <w:szCs w:val="28"/>
        </w:rPr>
        <w:t>(1) Агентство обеспечивает работу аккредитованной НРЛ по обнаружению и идентификации ГМО, генетически модифицированных пищевых продуктов и кормов для животных.</w:t>
      </w:r>
    </w:p>
    <w:p w14:paraId="7625CBD8" w14:textId="60343D56" w:rsidR="007B31E4" w:rsidRPr="00194CA5" w:rsidRDefault="007B31E4" w:rsidP="007B31E4">
      <w:pPr>
        <w:ind w:firstLine="708"/>
        <w:rPr>
          <w:sz w:val="28"/>
          <w:szCs w:val="28"/>
        </w:rPr>
      </w:pPr>
      <w:r w:rsidRPr="00194CA5">
        <w:rPr>
          <w:sz w:val="28"/>
          <w:szCs w:val="28"/>
        </w:rPr>
        <w:t xml:space="preserve">(2) </w:t>
      </w:r>
      <w:r w:rsidRPr="00E83B36">
        <w:rPr>
          <w:sz w:val="28"/>
          <w:szCs w:val="28"/>
        </w:rPr>
        <w:t xml:space="preserve">НРЛ </w:t>
      </w:r>
      <w:r w:rsidRPr="00194CA5">
        <w:rPr>
          <w:sz w:val="28"/>
          <w:szCs w:val="28"/>
        </w:rPr>
        <w:t>нес</w:t>
      </w:r>
      <w:r w:rsidR="00317ED3">
        <w:rPr>
          <w:sz w:val="28"/>
          <w:szCs w:val="28"/>
        </w:rPr>
        <w:t>е</w:t>
      </w:r>
      <w:r w:rsidRPr="00194CA5">
        <w:rPr>
          <w:sz w:val="28"/>
          <w:szCs w:val="28"/>
        </w:rPr>
        <w:t>т ответственность за:</w:t>
      </w:r>
    </w:p>
    <w:p w14:paraId="230A191A" w14:textId="77777777" w:rsidR="007B31E4" w:rsidRPr="00194CA5" w:rsidRDefault="007B31E4" w:rsidP="007B31E4">
      <w:pPr>
        <w:ind w:firstLine="708"/>
        <w:rPr>
          <w:sz w:val="28"/>
          <w:szCs w:val="28"/>
        </w:rPr>
      </w:pPr>
      <w:r w:rsidRPr="005E587C">
        <w:rPr>
          <w:sz w:val="28"/>
          <w:szCs w:val="28"/>
          <w:lang w:val="en-US"/>
        </w:rPr>
        <w:t>a</w:t>
      </w:r>
      <w:r w:rsidRPr="00194CA5">
        <w:rPr>
          <w:sz w:val="28"/>
          <w:szCs w:val="28"/>
        </w:rPr>
        <w:t>) получение, подготовк</w:t>
      </w:r>
      <w:r>
        <w:rPr>
          <w:sz w:val="28"/>
          <w:szCs w:val="28"/>
        </w:rPr>
        <w:t>у</w:t>
      </w:r>
      <w:r w:rsidRPr="00194CA5">
        <w:rPr>
          <w:sz w:val="28"/>
          <w:szCs w:val="28"/>
        </w:rPr>
        <w:t xml:space="preserve">, хранение, </w:t>
      </w:r>
      <w:r>
        <w:rPr>
          <w:sz w:val="28"/>
          <w:szCs w:val="28"/>
        </w:rPr>
        <w:t>поддержание</w:t>
      </w:r>
      <w:r w:rsidRPr="00194CA5">
        <w:rPr>
          <w:sz w:val="28"/>
          <w:szCs w:val="28"/>
        </w:rPr>
        <w:t xml:space="preserve"> и, в зависимости от обстоятельств, распространение в лаборатории третьих стран положительных и отрицательных контрольных образцов при условии предоставления третьей страной гарантий относительно соблюдения конфиденциальности полученных данных;</w:t>
      </w:r>
    </w:p>
    <w:p w14:paraId="5571C932" w14:textId="77777777" w:rsidR="007B31E4" w:rsidRPr="00194CA5" w:rsidRDefault="007B31E4" w:rsidP="007B31E4">
      <w:pPr>
        <w:ind w:firstLine="708"/>
        <w:rPr>
          <w:sz w:val="28"/>
          <w:szCs w:val="28"/>
        </w:rPr>
      </w:pPr>
      <w:r w:rsidRPr="005E587C">
        <w:rPr>
          <w:sz w:val="28"/>
          <w:szCs w:val="28"/>
          <w:lang w:val="en-US"/>
        </w:rPr>
        <w:t>b</w:t>
      </w:r>
      <w:r w:rsidRPr="00194CA5">
        <w:rPr>
          <w:sz w:val="28"/>
          <w:szCs w:val="28"/>
        </w:rPr>
        <w:t>) оценку данных, предоставленных заявителем для регистрации вывода на рынок пищев</w:t>
      </w:r>
      <w:r>
        <w:rPr>
          <w:sz w:val="28"/>
          <w:szCs w:val="28"/>
        </w:rPr>
        <w:t>ого продукта</w:t>
      </w:r>
      <w:r w:rsidRPr="00194CA5">
        <w:rPr>
          <w:sz w:val="28"/>
          <w:szCs w:val="28"/>
        </w:rPr>
        <w:t xml:space="preserve"> или корма для животных, с целью тестирования и валидации метода отбора </w:t>
      </w:r>
      <w:r>
        <w:rPr>
          <w:sz w:val="28"/>
          <w:szCs w:val="28"/>
        </w:rPr>
        <w:t>образцов</w:t>
      </w:r>
      <w:r w:rsidRPr="00194CA5">
        <w:rPr>
          <w:sz w:val="28"/>
          <w:szCs w:val="28"/>
        </w:rPr>
        <w:t xml:space="preserve"> и обнаружения;</w:t>
      </w:r>
    </w:p>
    <w:p w14:paraId="09405956" w14:textId="77777777" w:rsidR="007B31E4" w:rsidRPr="00194CA5" w:rsidRDefault="007B31E4" w:rsidP="007B31E4">
      <w:pPr>
        <w:ind w:firstLine="708"/>
        <w:rPr>
          <w:sz w:val="28"/>
          <w:szCs w:val="28"/>
        </w:rPr>
      </w:pPr>
      <w:r w:rsidRPr="005E587C">
        <w:rPr>
          <w:sz w:val="28"/>
          <w:szCs w:val="28"/>
          <w:lang w:val="en-US"/>
        </w:rPr>
        <w:t>c</w:t>
      </w:r>
      <w:r w:rsidRPr="00194CA5">
        <w:rPr>
          <w:sz w:val="28"/>
          <w:szCs w:val="28"/>
        </w:rPr>
        <w:t>) тестирование и валидаци</w:t>
      </w:r>
      <w:r>
        <w:rPr>
          <w:sz w:val="28"/>
          <w:szCs w:val="28"/>
        </w:rPr>
        <w:t>ю</w:t>
      </w:r>
      <w:r w:rsidRPr="00194CA5">
        <w:rPr>
          <w:sz w:val="28"/>
          <w:szCs w:val="28"/>
        </w:rPr>
        <w:t xml:space="preserve"> метода обнаружения, включая отбор </w:t>
      </w:r>
      <w:r>
        <w:rPr>
          <w:sz w:val="28"/>
          <w:szCs w:val="28"/>
        </w:rPr>
        <w:t>образцов</w:t>
      </w:r>
      <w:r w:rsidRPr="00194CA5">
        <w:rPr>
          <w:sz w:val="28"/>
          <w:szCs w:val="28"/>
        </w:rPr>
        <w:t xml:space="preserve"> и идентификацию операции по преобразованию и, в зависимости от обстоятельств, обнаружение и идентификация операции по преобразованию в пищевые продукты или корм для животных;</w:t>
      </w:r>
    </w:p>
    <w:p w14:paraId="04AFE760" w14:textId="670DD10D" w:rsidR="007B31E4" w:rsidRPr="00194CA5" w:rsidRDefault="007B31E4" w:rsidP="007B31E4">
      <w:pPr>
        <w:ind w:firstLine="708"/>
        <w:rPr>
          <w:sz w:val="28"/>
          <w:szCs w:val="28"/>
        </w:rPr>
      </w:pPr>
      <w:r w:rsidRPr="005E587C">
        <w:rPr>
          <w:sz w:val="28"/>
          <w:szCs w:val="28"/>
          <w:lang w:val="en-US"/>
        </w:rPr>
        <w:t>d</w:t>
      </w:r>
      <w:r w:rsidRPr="00194CA5">
        <w:rPr>
          <w:sz w:val="28"/>
          <w:szCs w:val="28"/>
        </w:rPr>
        <w:t xml:space="preserve">) представление в Агентство полных </w:t>
      </w:r>
      <w:r>
        <w:rPr>
          <w:sz w:val="28"/>
          <w:szCs w:val="28"/>
        </w:rPr>
        <w:t>отч</w:t>
      </w:r>
      <w:r w:rsidR="00317ED3">
        <w:rPr>
          <w:sz w:val="28"/>
          <w:szCs w:val="28"/>
        </w:rPr>
        <w:t>е</w:t>
      </w:r>
      <w:r>
        <w:rPr>
          <w:sz w:val="28"/>
          <w:szCs w:val="28"/>
        </w:rPr>
        <w:t>т</w:t>
      </w:r>
      <w:r w:rsidRPr="00194CA5">
        <w:rPr>
          <w:sz w:val="28"/>
          <w:szCs w:val="28"/>
        </w:rPr>
        <w:t>ов об оценке.</w:t>
      </w:r>
    </w:p>
    <w:p w14:paraId="6B4C0B04" w14:textId="77777777" w:rsidR="007B31E4" w:rsidRPr="00194CA5" w:rsidRDefault="007B31E4" w:rsidP="007B31E4">
      <w:pPr>
        <w:ind w:firstLine="708"/>
        <w:rPr>
          <w:sz w:val="28"/>
          <w:szCs w:val="28"/>
        </w:rPr>
      </w:pPr>
      <w:r w:rsidRPr="00194CA5">
        <w:rPr>
          <w:sz w:val="28"/>
          <w:szCs w:val="28"/>
        </w:rPr>
        <w:t>(3) Заявители на регистрацию генетически модифицированных пищевых продуктов или кормов несут расходы, связанные с выполнением задач НРЛ. Взносы заявителей не должны превышать затраты, понесенные в ходе валидации методов обнаружения.</w:t>
      </w:r>
    </w:p>
    <w:p w14:paraId="5F4F7AAF" w14:textId="77777777" w:rsidR="007B31E4" w:rsidRPr="00194CA5" w:rsidRDefault="007B31E4" w:rsidP="007B31E4">
      <w:pPr>
        <w:ind w:firstLine="708"/>
        <w:rPr>
          <w:sz w:val="28"/>
          <w:szCs w:val="28"/>
        </w:rPr>
      </w:pPr>
      <w:r w:rsidRPr="00194CA5">
        <w:rPr>
          <w:sz w:val="28"/>
          <w:szCs w:val="28"/>
        </w:rPr>
        <w:lastRenderedPageBreak/>
        <w:t xml:space="preserve">(4) Агентство утверждает правила получения, подготовки, хранения, </w:t>
      </w:r>
      <w:r>
        <w:rPr>
          <w:sz w:val="28"/>
          <w:szCs w:val="28"/>
        </w:rPr>
        <w:t>поддержания</w:t>
      </w:r>
      <w:r w:rsidRPr="00194CA5">
        <w:rPr>
          <w:sz w:val="28"/>
          <w:szCs w:val="28"/>
        </w:rPr>
        <w:t xml:space="preserve"> контрольных </w:t>
      </w:r>
      <w:r>
        <w:rPr>
          <w:sz w:val="28"/>
          <w:szCs w:val="28"/>
        </w:rPr>
        <w:t>образцов</w:t>
      </w:r>
      <w:r w:rsidRPr="00194CA5">
        <w:rPr>
          <w:sz w:val="28"/>
          <w:szCs w:val="28"/>
        </w:rPr>
        <w:t xml:space="preserve">, оценки данных, предоставленных заявителем в целях тестирования и валидации метода отбора </w:t>
      </w:r>
      <w:r>
        <w:rPr>
          <w:sz w:val="28"/>
          <w:szCs w:val="28"/>
        </w:rPr>
        <w:t>образцов</w:t>
      </w:r>
      <w:r w:rsidRPr="00194CA5">
        <w:rPr>
          <w:sz w:val="28"/>
          <w:szCs w:val="28"/>
        </w:rPr>
        <w:t xml:space="preserve"> и обнаружения, тестирования и валидации метода обнаружения.</w:t>
      </w:r>
    </w:p>
    <w:p w14:paraId="07226A83" w14:textId="77777777" w:rsidR="007B31E4" w:rsidRPr="00194CA5" w:rsidRDefault="007B31E4" w:rsidP="007B31E4">
      <w:pPr>
        <w:rPr>
          <w:sz w:val="28"/>
          <w:szCs w:val="28"/>
        </w:rPr>
      </w:pPr>
    </w:p>
    <w:p w14:paraId="4E5CDC63" w14:textId="3E51814C" w:rsidR="007B31E4" w:rsidRPr="00194CA5" w:rsidRDefault="007B31E4" w:rsidP="007B31E4">
      <w:pPr>
        <w:ind w:firstLine="708"/>
        <w:rPr>
          <w:sz w:val="28"/>
          <w:szCs w:val="28"/>
        </w:rPr>
      </w:pPr>
      <w:r w:rsidRPr="00C44ECF">
        <w:rPr>
          <w:b/>
          <w:sz w:val="28"/>
          <w:szCs w:val="28"/>
        </w:rPr>
        <w:t>Статья</w:t>
      </w:r>
      <w:r w:rsidRPr="00385A26">
        <w:rPr>
          <w:b/>
          <w:sz w:val="28"/>
          <w:szCs w:val="28"/>
        </w:rPr>
        <w:t xml:space="preserve"> 25. </w:t>
      </w:r>
      <w:r w:rsidRPr="00194CA5">
        <w:rPr>
          <w:sz w:val="28"/>
          <w:szCs w:val="28"/>
        </w:rPr>
        <w:t>Информация, предоставляемая в соответствии с Картахенским протоколом;</w:t>
      </w:r>
    </w:p>
    <w:p w14:paraId="5B7F8FAA" w14:textId="7E7A5126" w:rsidR="007B31E4" w:rsidRPr="00194CA5" w:rsidRDefault="007B31E4" w:rsidP="007B31E4">
      <w:pPr>
        <w:ind w:firstLine="708"/>
        <w:rPr>
          <w:sz w:val="28"/>
          <w:szCs w:val="28"/>
        </w:rPr>
      </w:pPr>
      <w:r w:rsidRPr="00194CA5">
        <w:rPr>
          <w:sz w:val="28"/>
          <w:szCs w:val="28"/>
        </w:rPr>
        <w:t xml:space="preserve">(1) В соответствии со ст. 11 </w:t>
      </w:r>
      <w:r>
        <w:rPr>
          <w:sz w:val="28"/>
          <w:szCs w:val="28"/>
        </w:rPr>
        <w:t>ч</w:t>
      </w:r>
      <w:r w:rsidRPr="00194CA5">
        <w:rPr>
          <w:sz w:val="28"/>
          <w:szCs w:val="28"/>
        </w:rPr>
        <w:t xml:space="preserve">. (1) или, в зависимости от обстоятельств, ст. 12 </w:t>
      </w:r>
      <w:r>
        <w:rPr>
          <w:sz w:val="28"/>
          <w:szCs w:val="28"/>
        </w:rPr>
        <w:t>ч</w:t>
      </w:r>
      <w:r w:rsidRPr="00194CA5">
        <w:rPr>
          <w:sz w:val="28"/>
          <w:szCs w:val="28"/>
        </w:rPr>
        <w:t xml:space="preserve">. (1) Картахенского протокола, Агентство информирует стороны упомянутого протокола через информационный центр по биобезопасности о любой регистрации, продлении срока действия ГМО, пищевого продукта или корма для животных, предусмотренных в ст. 3 </w:t>
      </w:r>
      <w:r w:rsidR="00317ED3" w:rsidRPr="00317ED3">
        <w:rPr>
          <w:sz w:val="28"/>
          <w:szCs w:val="28"/>
        </w:rPr>
        <w:t>п</w:t>
      </w:r>
      <w:r w:rsidRPr="00194CA5">
        <w:rPr>
          <w:sz w:val="28"/>
          <w:szCs w:val="28"/>
        </w:rPr>
        <w:t xml:space="preserve">. </w:t>
      </w:r>
      <w:r w:rsidRPr="005E587C">
        <w:rPr>
          <w:sz w:val="28"/>
          <w:szCs w:val="28"/>
          <w:lang w:val="en-US"/>
        </w:rPr>
        <w:t>a</w:t>
      </w:r>
      <w:r w:rsidRPr="00194CA5">
        <w:rPr>
          <w:sz w:val="28"/>
          <w:szCs w:val="28"/>
        </w:rPr>
        <w:t xml:space="preserve">) </w:t>
      </w:r>
      <w:r>
        <w:rPr>
          <w:sz w:val="28"/>
          <w:szCs w:val="28"/>
        </w:rPr>
        <w:t>или</w:t>
      </w:r>
      <w:r w:rsidRPr="00194CA5">
        <w:rPr>
          <w:sz w:val="28"/>
          <w:szCs w:val="28"/>
        </w:rPr>
        <w:t xml:space="preserve"> </w:t>
      </w:r>
      <w:r w:rsidRPr="005E587C">
        <w:rPr>
          <w:sz w:val="28"/>
          <w:szCs w:val="28"/>
          <w:lang w:val="en-US"/>
        </w:rPr>
        <w:t>b</w:t>
      </w:r>
      <w:r w:rsidRPr="00194CA5">
        <w:rPr>
          <w:sz w:val="28"/>
          <w:szCs w:val="28"/>
        </w:rPr>
        <w:t xml:space="preserve">). </w:t>
      </w:r>
    </w:p>
    <w:p w14:paraId="47B75475" w14:textId="77777777" w:rsidR="007B31E4" w:rsidRPr="00194CA5" w:rsidRDefault="007B31E4" w:rsidP="007B31E4">
      <w:pPr>
        <w:ind w:firstLine="708"/>
        <w:rPr>
          <w:sz w:val="28"/>
          <w:szCs w:val="28"/>
        </w:rPr>
      </w:pPr>
      <w:r w:rsidRPr="00194CA5">
        <w:rPr>
          <w:sz w:val="28"/>
          <w:szCs w:val="28"/>
        </w:rPr>
        <w:t xml:space="preserve">(2) Агентство рассматривает запросы любой стороны о предоставлении дополнительной информации в соответствии со ст. 11 </w:t>
      </w:r>
      <w:r>
        <w:rPr>
          <w:sz w:val="28"/>
          <w:szCs w:val="28"/>
        </w:rPr>
        <w:t>ч</w:t>
      </w:r>
      <w:r w:rsidRPr="00194CA5">
        <w:rPr>
          <w:sz w:val="28"/>
          <w:szCs w:val="28"/>
        </w:rPr>
        <w:t>. (3) Карт</w:t>
      </w:r>
      <w:r>
        <w:rPr>
          <w:sz w:val="28"/>
          <w:szCs w:val="28"/>
        </w:rPr>
        <w:t>ахенского протокола и предоставляет</w:t>
      </w:r>
      <w:r w:rsidRPr="00194CA5">
        <w:rPr>
          <w:sz w:val="28"/>
          <w:szCs w:val="28"/>
        </w:rPr>
        <w:t xml:space="preserve"> копии нормативных актов в соответствии со ст. 11 </w:t>
      </w:r>
      <w:r>
        <w:rPr>
          <w:sz w:val="28"/>
          <w:szCs w:val="28"/>
        </w:rPr>
        <w:t>ч</w:t>
      </w:r>
      <w:r w:rsidRPr="00194CA5">
        <w:rPr>
          <w:sz w:val="28"/>
          <w:szCs w:val="28"/>
        </w:rPr>
        <w:t>. (5) соответствующего протокола.</w:t>
      </w:r>
    </w:p>
    <w:p w14:paraId="5F2FF554" w14:textId="77777777" w:rsidR="007B31E4" w:rsidRPr="00194CA5" w:rsidRDefault="007B31E4" w:rsidP="007B31E4">
      <w:pPr>
        <w:rPr>
          <w:sz w:val="28"/>
          <w:szCs w:val="28"/>
        </w:rPr>
      </w:pPr>
    </w:p>
    <w:p w14:paraId="4DE375C6" w14:textId="57DA0ED5" w:rsidR="007B31E4" w:rsidRPr="00194CA5" w:rsidRDefault="007B31E4" w:rsidP="007B31E4">
      <w:pPr>
        <w:ind w:firstLine="708"/>
        <w:rPr>
          <w:sz w:val="28"/>
          <w:szCs w:val="28"/>
        </w:rPr>
      </w:pPr>
      <w:r w:rsidRPr="00C44ECF">
        <w:rPr>
          <w:b/>
          <w:sz w:val="28"/>
          <w:szCs w:val="28"/>
        </w:rPr>
        <w:t>Статья</w:t>
      </w:r>
      <w:r w:rsidRPr="00385A26">
        <w:rPr>
          <w:b/>
          <w:sz w:val="28"/>
          <w:szCs w:val="28"/>
        </w:rPr>
        <w:t xml:space="preserve"> 26. </w:t>
      </w:r>
      <w:r w:rsidRPr="00194CA5">
        <w:rPr>
          <w:sz w:val="28"/>
          <w:szCs w:val="28"/>
        </w:rPr>
        <w:t>Ответственность за нарушение положений настоящего Закона</w:t>
      </w:r>
    </w:p>
    <w:p w14:paraId="2A2A1A1A" w14:textId="77777777" w:rsidR="007B31E4" w:rsidRPr="00194CA5" w:rsidRDefault="007B31E4" w:rsidP="007B31E4">
      <w:pPr>
        <w:ind w:firstLine="708"/>
        <w:rPr>
          <w:sz w:val="28"/>
          <w:szCs w:val="28"/>
        </w:rPr>
      </w:pPr>
      <w:r w:rsidRPr="00194CA5">
        <w:rPr>
          <w:sz w:val="28"/>
          <w:szCs w:val="28"/>
        </w:rPr>
        <w:t>Ответственность физических или юридических лиц не освобождает заинтересованных лиц от исполнения обязательств по возмещению вреда, причиненного здоровью людей, здоровью животных и окружающей среде в результате деятельности с пищевой продукцией и генетически модифицированными кормами для животных.</w:t>
      </w:r>
    </w:p>
    <w:p w14:paraId="2C3823E0" w14:textId="77777777" w:rsidR="007B31E4" w:rsidRPr="00194CA5" w:rsidRDefault="007B31E4" w:rsidP="00317ED3">
      <w:pPr>
        <w:ind w:firstLine="0"/>
        <w:rPr>
          <w:sz w:val="28"/>
          <w:szCs w:val="28"/>
        </w:rPr>
      </w:pPr>
    </w:p>
    <w:p w14:paraId="00C50658" w14:textId="77777777" w:rsidR="007B31E4" w:rsidRPr="00194CA5" w:rsidRDefault="007B31E4" w:rsidP="00317ED3">
      <w:pPr>
        <w:ind w:firstLine="0"/>
        <w:jc w:val="center"/>
        <w:rPr>
          <w:b/>
          <w:sz w:val="28"/>
          <w:szCs w:val="28"/>
        </w:rPr>
      </w:pPr>
      <w:r>
        <w:rPr>
          <w:b/>
          <w:sz w:val="28"/>
          <w:szCs w:val="28"/>
        </w:rPr>
        <w:t>Глава</w:t>
      </w:r>
      <w:r w:rsidRPr="00194CA5">
        <w:rPr>
          <w:b/>
          <w:sz w:val="28"/>
          <w:szCs w:val="28"/>
        </w:rPr>
        <w:t xml:space="preserve"> </w:t>
      </w:r>
      <w:r w:rsidRPr="005E587C">
        <w:rPr>
          <w:b/>
          <w:sz w:val="28"/>
          <w:szCs w:val="28"/>
          <w:lang w:val="en-US"/>
        </w:rPr>
        <w:t>IV</w:t>
      </w:r>
    </w:p>
    <w:p w14:paraId="219119C4" w14:textId="77777777" w:rsidR="007B31E4" w:rsidRPr="00194CA5" w:rsidRDefault="007B31E4" w:rsidP="00317ED3">
      <w:pPr>
        <w:ind w:firstLine="0"/>
        <w:jc w:val="center"/>
        <w:rPr>
          <w:b/>
          <w:sz w:val="28"/>
          <w:szCs w:val="28"/>
        </w:rPr>
      </w:pPr>
      <w:r w:rsidRPr="00194CA5">
        <w:rPr>
          <w:b/>
          <w:sz w:val="28"/>
          <w:szCs w:val="28"/>
        </w:rPr>
        <w:t>ЗАКЛЮЧИТЕЛЬНЫЕ И ПЕРЕХОДНЫЕ ПОЛОЖЕНИЯ</w:t>
      </w:r>
    </w:p>
    <w:p w14:paraId="569625BB" w14:textId="77777777" w:rsidR="007B31E4" w:rsidRPr="00194CA5" w:rsidRDefault="007B31E4" w:rsidP="007B31E4">
      <w:pPr>
        <w:jc w:val="center"/>
        <w:rPr>
          <w:sz w:val="28"/>
          <w:szCs w:val="28"/>
        </w:rPr>
      </w:pPr>
    </w:p>
    <w:p w14:paraId="59325EBF" w14:textId="77777777" w:rsidR="007B31E4" w:rsidRPr="00194CA5" w:rsidRDefault="007B31E4" w:rsidP="007B31E4">
      <w:pPr>
        <w:ind w:firstLine="708"/>
        <w:rPr>
          <w:sz w:val="28"/>
          <w:szCs w:val="28"/>
        </w:rPr>
      </w:pPr>
      <w:r w:rsidRPr="00C44ECF">
        <w:rPr>
          <w:b/>
          <w:sz w:val="28"/>
          <w:szCs w:val="28"/>
        </w:rPr>
        <w:t>Статья</w:t>
      </w:r>
      <w:r w:rsidRPr="00194CA5">
        <w:rPr>
          <w:b/>
          <w:sz w:val="28"/>
          <w:szCs w:val="28"/>
        </w:rPr>
        <w:t xml:space="preserve">  27. </w:t>
      </w:r>
      <w:r w:rsidRPr="00194CA5">
        <w:rPr>
          <w:sz w:val="28"/>
          <w:szCs w:val="28"/>
        </w:rPr>
        <w:t>Переходные Положения</w:t>
      </w:r>
    </w:p>
    <w:p w14:paraId="7C69A571" w14:textId="77777777" w:rsidR="007B31E4" w:rsidRPr="00194CA5" w:rsidRDefault="007B31E4" w:rsidP="007B31E4">
      <w:pPr>
        <w:rPr>
          <w:sz w:val="28"/>
          <w:szCs w:val="28"/>
        </w:rPr>
      </w:pPr>
      <w:r w:rsidRPr="00194CA5">
        <w:rPr>
          <w:sz w:val="28"/>
          <w:szCs w:val="28"/>
        </w:rPr>
        <w:t xml:space="preserve">(1) В отступление от ст. 4 </w:t>
      </w:r>
      <w:r>
        <w:rPr>
          <w:sz w:val="28"/>
          <w:szCs w:val="28"/>
        </w:rPr>
        <w:t>ч</w:t>
      </w:r>
      <w:r w:rsidRPr="00194CA5">
        <w:rPr>
          <w:sz w:val="28"/>
          <w:szCs w:val="28"/>
        </w:rPr>
        <w:t>. (2) генетически модифицированные пищевые продукты и корма для животных, подпадающие под действие настоящего закона, которые были законно введены на рынок до дня вступления в силу настоящего закона, могут продолжать размещаться на рынке, использоваться и перерабатываться при условии соблюдения следующи</w:t>
      </w:r>
      <w:r>
        <w:rPr>
          <w:sz w:val="28"/>
          <w:szCs w:val="28"/>
        </w:rPr>
        <w:t>х</w:t>
      </w:r>
      <w:r w:rsidRPr="00194CA5">
        <w:rPr>
          <w:sz w:val="28"/>
          <w:szCs w:val="28"/>
        </w:rPr>
        <w:t xml:space="preserve"> требовани</w:t>
      </w:r>
      <w:r>
        <w:rPr>
          <w:sz w:val="28"/>
          <w:szCs w:val="28"/>
        </w:rPr>
        <w:t>й</w:t>
      </w:r>
      <w:r w:rsidRPr="00194CA5">
        <w:rPr>
          <w:sz w:val="28"/>
          <w:szCs w:val="28"/>
        </w:rPr>
        <w:t>:</w:t>
      </w:r>
    </w:p>
    <w:p w14:paraId="7BFCDB01" w14:textId="77777777" w:rsidR="007B31E4" w:rsidRPr="00194CA5" w:rsidRDefault="007B31E4" w:rsidP="007B31E4">
      <w:pPr>
        <w:ind w:firstLine="708"/>
        <w:rPr>
          <w:sz w:val="28"/>
          <w:szCs w:val="28"/>
        </w:rPr>
      </w:pPr>
      <w:r w:rsidRPr="005E587C">
        <w:rPr>
          <w:sz w:val="28"/>
          <w:szCs w:val="28"/>
          <w:lang w:val="en-US"/>
        </w:rPr>
        <w:t>a</w:t>
      </w:r>
      <w:r w:rsidRPr="00194CA5">
        <w:rPr>
          <w:sz w:val="28"/>
          <w:szCs w:val="28"/>
        </w:rPr>
        <w:t>) операторы, ответственные за размещение на рынке генетически модифицированных пищевых продуктов и кормов для животных, уведомляют Агентство в течение шести месяцев со дня вступления в силу настоящего закона о дате, когда данные продукты были впервые представлены на национальном рынке;</w:t>
      </w:r>
    </w:p>
    <w:p w14:paraId="2E6AB86A" w14:textId="0BC51B1E" w:rsidR="007B31E4" w:rsidRPr="00C44ECF" w:rsidRDefault="007B31E4" w:rsidP="007B31E4">
      <w:pPr>
        <w:ind w:firstLine="708"/>
        <w:rPr>
          <w:sz w:val="28"/>
          <w:szCs w:val="28"/>
        </w:rPr>
      </w:pPr>
      <w:r w:rsidRPr="00C44ECF">
        <w:rPr>
          <w:sz w:val="28"/>
          <w:szCs w:val="28"/>
        </w:rPr>
        <w:t xml:space="preserve">b) </w:t>
      </w:r>
      <w:r w:rsidRPr="00194CA5">
        <w:rPr>
          <w:sz w:val="28"/>
          <w:szCs w:val="28"/>
        </w:rPr>
        <w:t xml:space="preserve">в отношении продукции, законно выпущенной на рынок, но не регламентированной </w:t>
      </w:r>
      <w:r w:rsidR="00317ED3">
        <w:rPr>
          <w:sz w:val="28"/>
          <w:szCs w:val="28"/>
        </w:rPr>
        <w:t>пунктом</w:t>
      </w:r>
      <w:r w:rsidRPr="00C44ECF">
        <w:rPr>
          <w:sz w:val="28"/>
          <w:szCs w:val="28"/>
        </w:rPr>
        <w:t xml:space="preserve"> a), </w:t>
      </w:r>
      <w:r w:rsidRPr="00194CA5">
        <w:rPr>
          <w:sz w:val="28"/>
          <w:szCs w:val="28"/>
        </w:rPr>
        <w:t xml:space="preserve">операторы, ответственные за размещение </w:t>
      </w:r>
      <w:r w:rsidRPr="00194CA5">
        <w:rPr>
          <w:sz w:val="28"/>
          <w:szCs w:val="28"/>
        </w:rPr>
        <w:lastRenderedPageBreak/>
        <w:t>соответствующей продукции на рынке, в течение шести месяцев со дня вступления в силу настоящего закона уведомляют Агентство о том, что продукция была размещена на рынке до даты вступления в силу настоящего закона</w:t>
      </w:r>
      <w:r w:rsidRPr="00C44ECF">
        <w:rPr>
          <w:sz w:val="28"/>
          <w:szCs w:val="28"/>
        </w:rPr>
        <w:t>.</w:t>
      </w:r>
    </w:p>
    <w:p w14:paraId="4F318882" w14:textId="51CBB589" w:rsidR="007B31E4" w:rsidRPr="00AB0B06" w:rsidRDefault="007B31E4" w:rsidP="007B31E4">
      <w:pPr>
        <w:ind w:firstLine="708"/>
        <w:rPr>
          <w:sz w:val="28"/>
          <w:szCs w:val="28"/>
        </w:rPr>
      </w:pPr>
      <w:r w:rsidRPr="00AB0B06">
        <w:rPr>
          <w:sz w:val="28"/>
          <w:szCs w:val="28"/>
        </w:rPr>
        <w:t>(2) Уведомление, предусмотренное</w:t>
      </w:r>
      <w:r>
        <w:rPr>
          <w:sz w:val="28"/>
          <w:szCs w:val="28"/>
        </w:rPr>
        <w:t xml:space="preserve"> ч</w:t>
      </w:r>
      <w:r w:rsidRPr="00AB0B06">
        <w:rPr>
          <w:sz w:val="28"/>
          <w:szCs w:val="28"/>
        </w:rPr>
        <w:t xml:space="preserve">. (1) </w:t>
      </w:r>
      <w:r w:rsidR="00317ED3">
        <w:rPr>
          <w:sz w:val="28"/>
          <w:szCs w:val="28"/>
        </w:rPr>
        <w:t>п</w:t>
      </w:r>
      <w:r w:rsidRPr="00AB0B06">
        <w:rPr>
          <w:sz w:val="28"/>
          <w:szCs w:val="28"/>
        </w:rPr>
        <w:t xml:space="preserve">. </w:t>
      </w:r>
      <w:r w:rsidRPr="005E587C">
        <w:rPr>
          <w:sz w:val="28"/>
          <w:szCs w:val="28"/>
          <w:lang w:val="en-US"/>
        </w:rPr>
        <w:t>a</w:t>
      </w:r>
      <w:r w:rsidRPr="00AB0B06">
        <w:rPr>
          <w:sz w:val="28"/>
          <w:szCs w:val="28"/>
        </w:rPr>
        <w:t xml:space="preserve">) </w:t>
      </w:r>
      <w:r>
        <w:rPr>
          <w:sz w:val="28"/>
          <w:szCs w:val="28"/>
        </w:rPr>
        <w:t>и</w:t>
      </w:r>
      <w:r w:rsidRPr="00AB0B06">
        <w:rPr>
          <w:sz w:val="28"/>
          <w:szCs w:val="28"/>
        </w:rPr>
        <w:t xml:space="preserve"> </w:t>
      </w:r>
      <w:r w:rsidRPr="005E587C">
        <w:rPr>
          <w:sz w:val="28"/>
          <w:szCs w:val="28"/>
          <w:lang w:val="en-US"/>
        </w:rPr>
        <w:t>b</w:t>
      </w:r>
      <w:r w:rsidRPr="00AB0B06">
        <w:rPr>
          <w:sz w:val="28"/>
          <w:szCs w:val="28"/>
        </w:rPr>
        <w:t xml:space="preserve">) сопровождается сведениями, предусмотренными ст. 5 </w:t>
      </w:r>
      <w:r>
        <w:rPr>
          <w:sz w:val="28"/>
          <w:szCs w:val="28"/>
        </w:rPr>
        <w:t>ч</w:t>
      </w:r>
      <w:r w:rsidRPr="00AB0B06">
        <w:rPr>
          <w:sz w:val="28"/>
          <w:szCs w:val="28"/>
        </w:rPr>
        <w:t xml:space="preserve">. </w:t>
      </w:r>
      <w:r w:rsidRPr="00C44ECF">
        <w:rPr>
          <w:sz w:val="28"/>
          <w:szCs w:val="28"/>
        </w:rPr>
        <w:t xml:space="preserve">(3) </w:t>
      </w:r>
      <w:r>
        <w:rPr>
          <w:sz w:val="28"/>
          <w:szCs w:val="28"/>
        </w:rPr>
        <w:t>и</w:t>
      </w:r>
      <w:r w:rsidRPr="00C44ECF">
        <w:rPr>
          <w:sz w:val="28"/>
          <w:szCs w:val="28"/>
        </w:rPr>
        <w:t xml:space="preserve"> (7). </w:t>
      </w:r>
      <w:r w:rsidRPr="00AB0B06">
        <w:rPr>
          <w:sz w:val="28"/>
          <w:szCs w:val="28"/>
        </w:rPr>
        <w:t xml:space="preserve">Агентство направляет в НРЛ информацию, предусмотренную ст. 5 </w:t>
      </w:r>
      <w:r>
        <w:rPr>
          <w:sz w:val="28"/>
          <w:szCs w:val="28"/>
        </w:rPr>
        <w:t>ч</w:t>
      </w:r>
      <w:r w:rsidRPr="00AB0B06">
        <w:rPr>
          <w:sz w:val="28"/>
          <w:szCs w:val="28"/>
        </w:rPr>
        <w:t xml:space="preserve">. (3) </w:t>
      </w:r>
      <w:r w:rsidR="00317ED3">
        <w:rPr>
          <w:sz w:val="28"/>
          <w:szCs w:val="28"/>
        </w:rPr>
        <w:t>п</w:t>
      </w:r>
      <w:r w:rsidRPr="00AB0B06">
        <w:rPr>
          <w:sz w:val="28"/>
          <w:szCs w:val="28"/>
        </w:rPr>
        <w:t xml:space="preserve">. </w:t>
      </w:r>
      <w:r w:rsidRPr="005E587C">
        <w:rPr>
          <w:sz w:val="28"/>
          <w:szCs w:val="28"/>
          <w:lang w:val="en-US"/>
        </w:rPr>
        <w:t>i</w:t>
      </w:r>
      <w:r>
        <w:rPr>
          <w:sz w:val="28"/>
          <w:szCs w:val="28"/>
        </w:rPr>
        <w:t xml:space="preserve">), а также образцы </w:t>
      </w:r>
      <w:r w:rsidRPr="00AB0B06">
        <w:rPr>
          <w:sz w:val="28"/>
          <w:szCs w:val="28"/>
        </w:rPr>
        <w:t xml:space="preserve">пищевых продуктов и кормов, сопровождаемые их контрольными образцами, а также информацию о том, где можно получить доступ к эталонным материалам. Образцы пищевой продукции и кормов для животных должны быть представлены в соответствии с требованиями, установленными приложениями </w:t>
      </w:r>
      <w:r>
        <w:rPr>
          <w:sz w:val="28"/>
          <w:szCs w:val="28"/>
        </w:rPr>
        <w:t xml:space="preserve">№ </w:t>
      </w:r>
      <w:r w:rsidRPr="00AB0B06">
        <w:rPr>
          <w:sz w:val="28"/>
          <w:szCs w:val="28"/>
        </w:rPr>
        <w:t>1 2. НРЛ тестирует и утверждает метод обнаружения и идентификации, предложенный заявителем.</w:t>
      </w:r>
    </w:p>
    <w:p w14:paraId="3A4EC070" w14:textId="06592275" w:rsidR="007B31E4" w:rsidRPr="00AB0B06" w:rsidRDefault="007B31E4" w:rsidP="007B31E4">
      <w:pPr>
        <w:ind w:firstLine="708"/>
        <w:rPr>
          <w:sz w:val="28"/>
          <w:szCs w:val="28"/>
        </w:rPr>
      </w:pPr>
      <w:r w:rsidRPr="00AB0B06">
        <w:rPr>
          <w:sz w:val="28"/>
          <w:szCs w:val="28"/>
        </w:rPr>
        <w:t xml:space="preserve">(3) В течение одного года со дня вступления в силу настоящего закона и после проверки запрошенных сведений соответствующая продукция вносится в Государственный реестр. Каждая регистрация в Государственном реестре включает в себя в зависимости от обстоятельств данные, предусмотренные ст. 7 </w:t>
      </w:r>
      <w:r>
        <w:rPr>
          <w:sz w:val="28"/>
          <w:szCs w:val="28"/>
        </w:rPr>
        <w:t>ч</w:t>
      </w:r>
      <w:r w:rsidRPr="00AB0B06">
        <w:rPr>
          <w:sz w:val="28"/>
          <w:szCs w:val="28"/>
        </w:rPr>
        <w:t>. (3) а в отношении продук</w:t>
      </w:r>
      <w:r>
        <w:rPr>
          <w:sz w:val="28"/>
          <w:szCs w:val="28"/>
        </w:rPr>
        <w:t>тов</w:t>
      </w:r>
      <w:r w:rsidRPr="00AB0B06">
        <w:rPr>
          <w:sz w:val="28"/>
          <w:szCs w:val="28"/>
        </w:rPr>
        <w:t>, предусмотренной</w:t>
      </w:r>
      <w:r>
        <w:rPr>
          <w:sz w:val="28"/>
          <w:szCs w:val="28"/>
        </w:rPr>
        <w:t xml:space="preserve"> ч</w:t>
      </w:r>
      <w:r w:rsidRPr="00AB0B06">
        <w:rPr>
          <w:sz w:val="28"/>
          <w:szCs w:val="28"/>
        </w:rPr>
        <w:t xml:space="preserve">. (1) </w:t>
      </w:r>
      <w:r w:rsidR="00317ED3">
        <w:rPr>
          <w:sz w:val="28"/>
          <w:szCs w:val="28"/>
          <w:lang w:val="ru-MD"/>
        </w:rPr>
        <w:t>п</w:t>
      </w:r>
      <w:r w:rsidRPr="00AB0B06">
        <w:rPr>
          <w:sz w:val="28"/>
          <w:szCs w:val="28"/>
        </w:rPr>
        <w:t xml:space="preserve">. </w:t>
      </w:r>
      <w:r w:rsidRPr="005E587C">
        <w:rPr>
          <w:sz w:val="28"/>
          <w:szCs w:val="28"/>
          <w:lang w:val="en-US"/>
        </w:rPr>
        <w:t>a</w:t>
      </w:r>
      <w:r w:rsidRPr="00AB0B06">
        <w:rPr>
          <w:sz w:val="28"/>
          <w:szCs w:val="28"/>
        </w:rPr>
        <w:t xml:space="preserve">) </w:t>
      </w:r>
      <w:r>
        <w:rPr>
          <w:sz w:val="28"/>
          <w:szCs w:val="28"/>
        </w:rPr>
        <w:t>указывается</w:t>
      </w:r>
      <w:r w:rsidRPr="00AB0B06">
        <w:rPr>
          <w:sz w:val="28"/>
          <w:szCs w:val="28"/>
        </w:rPr>
        <w:t xml:space="preserve"> дат</w:t>
      </w:r>
      <w:r>
        <w:rPr>
          <w:sz w:val="28"/>
          <w:szCs w:val="28"/>
        </w:rPr>
        <w:t>а</w:t>
      </w:r>
      <w:r w:rsidRPr="00AB0B06">
        <w:rPr>
          <w:sz w:val="28"/>
          <w:szCs w:val="28"/>
        </w:rPr>
        <w:t>, когда продук</w:t>
      </w:r>
      <w:r>
        <w:rPr>
          <w:sz w:val="28"/>
          <w:szCs w:val="28"/>
        </w:rPr>
        <w:t>т</w:t>
      </w:r>
      <w:r w:rsidRPr="00AB0B06">
        <w:rPr>
          <w:sz w:val="28"/>
          <w:szCs w:val="28"/>
        </w:rPr>
        <w:t xml:space="preserve"> впервые был представлен на рынке.</w:t>
      </w:r>
    </w:p>
    <w:p w14:paraId="7A396106" w14:textId="3F1DC3E0" w:rsidR="007B31E4" w:rsidRPr="00AB0B06" w:rsidRDefault="007B31E4" w:rsidP="007B31E4">
      <w:pPr>
        <w:ind w:firstLine="708"/>
        <w:rPr>
          <w:sz w:val="28"/>
          <w:szCs w:val="28"/>
        </w:rPr>
      </w:pPr>
      <w:r w:rsidRPr="00AB0B06">
        <w:rPr>
          <w:sz w:val="28"/>
          <w:szCs w:val="28"/>
        </w:rPr>
        <w:t>(4) В течение девяти лет когда продукты</w:t>
      </w:r>
      <w:r>
        <w:rPr>
          <w:sz w:val="28"/>
          <w:szCs w:val="28"/>
        </w:rPr>
        <w:t>,</w:t>
      </w:r>
      <w:r w:rsidRPr="00AB0B06">
        <w:rPr>
          <w:sz w:val="28"/>
          <w:szCs w:val="28"/>
        </w:rPr>
        <w:t xml:space="preserve"> предусмотренн</w:t>
      </w:r>
      <w:r>
        <w:rPr>
          <w:sz w:val="28"/>
          <w:szCs w:val="28"/>
        </w:rPr>
        <w:t>ые ч.</w:t>
      </w:r>
      <w:r w:rsidRPr="00AB0B06">
        <w:rPr>
          <w:sz w:val="28"/>
          <w:szCs w:val="28"/>
        </w:rPr>
        <w:t xml:space="preserve"> (1) </w:t>
      </w:r>
      <w:r w:rsidR="00317ED3" w:rsidRPr="00317ED3">
        <w:rPr>
          <w:sz w:val="28"/>
          <w:szCs w:val="28"/>
        </w:rPr>
        <w:t>п</w:t>
      </w:r>
      <w:r w:rsidRPr="00AB0B06">
        <w:rPr>
          <w:sz w:val="28"/>
          <w:szCs w:val="28"/>
        </w:rPr>
        <w:t xml:space="preserve">. </w:t>
      </w:r>
      <w:r w:rsidRPr="005E587C">
        <w:rPr>
          <w:sz w:val="28"/>
          <w:szCs w:val="28"/>
          <w:lang w:val="en-US"/>
        </w:rPr>
        <w:t>a</w:t>
      </w:r>
      <w:r w:rsidRPr="00AB0B06">
        <w:rPr>
          <w:sz w:val="28"/>
          <w:szCs w:val="28"/>
        </w:rPr>
        <w:t>)</w:t>
      </w:r>
      <w:r>
        <w:rPr>
          <w:sz w:val="28"/>
          <w:szCs w:val="28"/>
        </w:rPr>
        <w:t>,</w:t>
      </w:r>
      <w:r w:rsidRPr="00AB0B06">
        <w:rPr>
          <w:sz w:val="28"/>
          <w:szCs w:val="28"/>
        </w:rPr>
        <w:t xml:space="preserve"> были впервые представлены на рынке, но не ранее трех лет со дня вступления в силу настоящего Закона операторы, ответственные за внедрение пищев</w:t>
      </w:r>
      <w:r>
        <w:rPr>
          <w:sz w:val="28"/>
          <w:szCs w:val="28"/>
        </w:rPr>
        <w:t xml:space="preserve">ых </w:t>
      </w:r>
      <w:r w:rsidRPr="00AB0B06">
        <w:rPr>
          <w:sz w:val="28"/>
          <w:szCs w:val="28"/>
        </w:rPr>
        <w:t>продук</w:t>
      </w:r>
      <w:r>
        <w:rPr>
          <w:sz w:val="28"/>
          <w:szCs w:val="28"/>
        </w:rPr>
        <w:t>тов</w:t>
      </w:r>
      <w:r w:rsidRPr="00AB0B06">
        <w:rPr>
          <w:sz w:val="28"/>
          <w:szCs w:val="28"/>
        </w:rPr>
        <w:t xml:space="preserve"> или кормов для животных, подают заявку в соответствии со ст. 10. </w:t>
      </w:r>
      <w:r>
        <w:rPr>
          <w:sz w:val="28"/>
          <w:szCs w:val="28"/>
        </w:rPr>
        <w:t>Ст</w:t>
      </w:r>
      <w:r w:rsidRPr="00AB0B06">
        <w:rPr>
          <w:sz w:val="28"/>
          <w:szCs w:val="28"/>
        </w:rPr>
        <w:t>. 10 применяется с соответствующими изменениями.</w:t>
      </w:r>
    </w:p>
    <w:p w14:paraId="064C294E" w14:textId="61B07A98" w:rsidR="007B31E4" w:rsidRPr="00AB0B06" w:rsidRDefault="007B31E4" w:rsidP="007B31E4">
      <w:pPr>
        <w:ind w:firstLine="708"/>
        <w:rPr>
          <w:sz w:val="28"/>
          <w:szCs w:val="28"/>
        </w:rPr>
      </w:pPr>
      <w:r w:rsidRPr="00AB0B06">
        <w:rPr>
          <w:sz w:val="28"/>
          <w:szCs w:val="28"/>
        </w:rPr>
        <w:t>В течение трех лет со дня вступления в силу настоящего закона операторы, ответственные за размещение на рынке продук</w:t>
      </w:r>
      <w:r>
        <w:rPr>
          <w:sz w:val="28"/>
          <w:szCs w:val="28"/>
        </w:rPr>
        <w:t>тов</w:t>
      </w:r>
      <w:r w:rsidRPr="00AB0B06">
        <w:rPr>
          <w:sz w:val="28"/>
          <w:szCs w:val="28"/>
        </w:rPr>
        <w:t>, предусмотренн</w:t>
      </w:r>
      <w:r>
        <w:rPr>
          <w:sz w:val="28"/>
          <w:szCs w:val="28"/>
        </w:rPr>
        <w:t>ых ч</w:t>
      </w:r>
      <w:r w:rsidRPr="00AB0B06">
        <w:rPr>
          <w:sz w:val="28"/>
          <w:szCs w:val="28"/>
        </w:rPr>
        <w:t xml:space="preserve">. (1) </w:t>
      </w:r>
      <w:r w:rsidR="00317ED3" w:rsidRPr="00317ED3">
        <w:rPr>
          <w:sz w:val="28"/>
          <w:szCs w:val="28"/>
        </w:rPr>
        <w:t>п</w:t>
      </w:r>
      <w:r w:rsidRPr="00AB0B06">
        <w:rPr>
          <w:sz w:val="28"/>
          <w:szCs w:val="28"/>
        </w:rPr>
        <w:t xml:space="preserve">. </w:t>
      </w:r>
      <w:r w:rsidRPr="005E587C">
        <w:rPr>
          <w:sz w:val="28"/>
          <w:szCs w:val="28"/>
          <w:lang w:val="en-US"/>
        </w:rPr>
        <w:t>b</w:t>
      </w:r>
      <w:r w:rsidRPr="00AB0B06">
        <w:rPr>
          <w:sz w:val="28"/>
          <w:szCs w:val="28"/>
        </w:rPr>
        <w:t xml:space="preserve">) </w:t>
      </w:r>
      <w:r>
        <w:rPr>
          <w:sz w:val="28"/>
          <w:szCs w:val="28"/>
        </w:rPr>
        <w:t xml:space="preserve">подают </w:t>
      </w:r>
      <w:r w:rsidRPr="00AB0B06">
        <w:rPr>
          <w:sz w:val="28"/>
          <w:szCs w:val="28"/>
        </w:rPr>
        <w:t>запрос в соответствии со ст. 10, которая применяется с соответствующими изменениями.</w:t>
      </w:r>
    </w:p>
    <w:p w14:paraId="32D94E35" w14:textId="77777777" w:rsidR="007B31E4" w:rsidRPr="00AB0B06" w:rsidRDefault="007B31E4" w:rsidP="007B31E4">
      <w:pPr>
        <w:ind w:firstLine="708"/>
        <w:rPr>
          <w:strike/>
          <w:sz w:val="28"/>
          <w:szCs w:val="28"/>
        </w:rPr>
      </w:pPr>
      <w:r w:rsidRPr="00AB0B06">
        <w:rPr>
          <w:sz w:val="28"/>
          <w:szCs w:val="28"/>
        </w:rPr>
        <w:t>(5) Генетически модифицированные пищевые продукты, указанные в</w:t>
      </w:r>
      <w:r>
        <w:rPr>
          <w:sz w:val="28"/>
          <w:szCs w:val="28"/>
        </w:rPr>
        <w:t xml:space="preserve"> ч</w:t>
      </w:r>
      <w:r w:rsidRPr="00AB0B06">
        <w:rPr>
          <w:sz w:val="28"/>
          <w:szCs w:val="28"/>
        </w:rPr>
        <w:t>. (1) и пищевые продукты, которые их содержат или произведены из них, подпадают под положения настоящего закона, особенно ст. 8, 9.</w:t>
      </w:r>
    </w:p>
    <w:p w14:paraId="559A1BEC" w14:textId="77777777" w:rsidR="007B31E4" w:rsidRPr="00AB0B06" w:rsidRDefault="007B31E4" w:rsidP="007B31E4">
      <w:pPr>
        <w:ind w:firstLine="708"/>
        <w:rPr>
          <w:sz w:val="28"/>
          <w:szCs w:val="28"/>
        </w:rPr>
      </w:pPr>
      <w:r w:rsidRPr="00AB0B06">
        <w:rPr>
          <w:sz w:val="28"/>
          <w:szCs w:val="28"/>
        </w:rPr>
        <w:t>(6) Генетически модифицированные</w:t>
      </w:r>
      <w:r>
        <w:rPr>
          <w:sz w:val="28"/>
          <w:szCs w:val="28"/>
        </w:rPr>
        <w:t xml:space="preserve"> корма для животных, предусмотренные ч. </w:t>
      </w:r>
      <w:r w:rsidRPr="00AB0B06">
        <w:rPr>
          <w:sz w:val="28"/>
          <w:szCs w:val="28"/>
        </w:rPr>
        <w:t>(1)</w:t>
      </w:r>
      <w:r>
        <w:rPr>
          <w:sz w:val="28"/>
          <w:szCs w:val="28"/>
        </w:rPr>
        <w:t xml:space="preserve">, а также </w:t>
      </w:r>
      <w:r w:rsidRPr="00AB0B06">
        <w:rPr>
          <w:sz w:val="28"/>
          <w:szCs w:val="28"/>
        </w:rPr>
        <w:t>корма для животных, содержащие генетически модифицированные</w:t>
      </w:r>
      <w:r>
        <w:rPr>
          <w:sz w:val="28"/>
          <w:szCs w:val="28"/>
        </w:rPr>
        <w:t xml:space="preserve"> фуражи или произведены из них, </w:t>
      </w:r>
      <w:r w:rsidRPr="00AB0B06">
        <w:rPr>
          <w:sz w:val="28"/>
          <w:szCs w:val="28"/>
        </w:rPr>
        <w:t>подпадают под положения настоящего закона, особенно ст. 8, 9.</w:t>
      </w:r>
    </w:p>
    <w:p w14:paraId="142E1051" w14:textId="77777777" w:rsidR="007B31E4" w:rsidRPr="00AB0B06" w:rsidRDefault="007B31E4" w:rsidP="007B31E4">
      <w:pPr>
        <w:ind w:firstLine="708"/>
        <w:rPr>
          <w:sz w:val="28"/>
          <w:szCs w:val="28"/>
        </w:rPr>
      </w:pPr>
      <w:r w:rsidRPr="00AB0B06">
        <w:rPr>
          <w:sz w:val="28"/>
          <w:szCs w:val="28"/>
        </w:rPr>
        <w:t>(7) Если уведомление и сопутствующая информация, предусмотренные</w:t>
      </w:r>
      <w:r>
        <w:rPr>
          <w:sz w:val="28"/>
          <w:szCs w:val="28"/>
        </w:rPr>
        <w:t xml:space="preserve"> ч</w:t>
      </w:r>
      <w:r w:rsidRPr="00AB0B06">
        <w:rPr>
          <w:sz w:val="28"/>
          <w:szCs w:val="28"/>
        </w:rPr>
        <w:t xml:space="preserve">. (1) </w:t>
      </w:r>
      <w:r>
        <w:rPr>
          <w:sz w:val="28"/>
          <w:szCs w:val="28"/>
        </w:rPr>
        <w:t>и</w:t>
      </w:r>
      <w:r w:rsidRPr="00AB0B06">
        <w:rPr>
          <w:sz w:val="28"/>
          <w:szCs w:val="28"/>
        </w:rPr>
        <w:t xml:space="preserve"> (2) не предоставлены в указанный срок или признаны неверными, либо если заявление не подано в срок, установленный в</w:t>
      </w:r>
      <w:r>
        <w:rPr>
          <w:sz w:val="28"/>
          <w:szCs w:val="28"/>
        </w:rPr>
        <w:t xml:space="preserve"> ч</w:t>
      </w:r>
      <w:r w:rsidRPr="00AB0B06">
        <w:rPr>
          <w:sz w:val="28"/>
          <w:szCs w:val="28"/>
        </w:rPr>
        <w:t xml:space="preserve">. (4), Агентство предписывает изъятие с рынка пищевых продуктов, кормов для животных и их производных. </w:t>
      </w:r>
    </w:p>
    <w:p w14:paraId="4634B643" w14:textId="77777777" w:rsidR="007B31E4" w:rsidRPr="00AB0B06" w:rsidRDefault="007B31E4" w:rsidP="007B31E4">
      <w:pPr>
        <w:ind w:firstLine="708"/>
        <w:rPr>
          <w:sz w:val="28"/>
          <w:szCs w:val="28"/>
        </w:rPr>
      </w:pPr>
    </w:p>
    <w:p w14:paraId="6F410313" w14:textId="248BA2DF" w:rsidR="007B31E4" w:rsidRPr="002B3FE1" w:rsidRDefault="007B31E4" w:rsidP="007B31E4">
      <w:pPr>
        <w:ind w:firstLine="708"/>
        <w:rPr>
          <w:sz w:val="28"/>
          <w:szCs w:val="28"/>
        </w:rPr>
      </w:pPr>
      <w:r w:rsidRPr="00C44ECF">
        <w:rPr>
          <w:b/>
          <w:sz w:val="28"/>
          <w:szCs w:val="28"/>
        </w:rPr>
        <w:lastRenderedPageBreak/>
        <w:t>Статья</w:t>
      </w:r>
      <w:r w:rsidRPr="00385A26">
        <w:rPr>
          <w:b/>
          <w:sz w:val="28"/>
          <w:szCs w:val="28"/>
        </w:rPr>
        <w:t xml:space="preserve"> 28. </w:t>
      </w:r>
      <w:r w:rsidRPr="002B3FE1">
        <w:rPr>
          <w:sz w:val="28"/>
          <w:szCs w:val="28"/>
        </w:rPr>
        <w:t>Заключительные положения</w:t>
      </w:r>
    </w:p>
    <w:p w14:paraId="2C1FEED5" w14:textId="77777777" w:rsidR="007B31E4" w:rsidRPr="002B3FE1" w:rsidRDefault="007B31E4" w:rsidP="007B31E4">
      <w:pPr>
        <w:ind w:firstLine="708"/>
        <w:rPr>
          <w:sz w:val="28"/>
          <w:szCs w:val="28"/>
        </w:rPr>
      </w:pPr>
      <w:r w:rsidRPr="002B3FE1">
        <w:rPr>
          <w:sz w:val="28"/>
          <w:szCs w:val="28"/>
        </w:rPr>
        <w:t>(1) Настоящий закон вступает в силу 15 июля 2024 г.</w:t>
      </w:r>
    </w:p>
    <w:p w14:paraId="601A2FD4" w14:textId="77777777" w:rsidR="007B31E4" w:rsidRPr="002B3FE1" w:rsidRDefault="007B31E4" w:rsidP="007B31E4">
      <w:pPr>
        <w:ind w:firstLine="708"/>
        <w:rPr>
          <w:sz w:val="28"/>
          <w:szCs w:val="28"/>
        </w:rPr>
      </w:pPr>
      <w:r w:rsidRPr="002B3FE1">
        <w:rPr>
          <w:sz w:val="28"/>
          <w:szCs w:val="28"/>
        </w:rPr>
        <w:t>(2) Правительство в течение 12 месяцев со дня опубликования в Официальном мониторе Республики Молдова настоящего закона приведет свои нормативные акты в соответствие с настоящим законом.</w:t>
      </w:r>
    </w:p>
    <w:p w14:paraId="67A9B8AC" w14:textId="77777777" w:rsidR="007B31E4" w:rsidRPr="002B3FE1" w:rsidRDefault="007B31E4" w:rsidP="007B31E4">
      <w:pPr>
        <w:ind w:firstLine="708"/>
        <w:rPr>
          <w:sz w:val="28"/>
          <w:szCs w:val="28"/>
        </w:rPr>
      </w:pPr>
      <w:r w:rsidRPr="002B3FE1">
        <w:rPr>
          <w:sz w:val="28"/>
          <w:szCs w:val="28"/>
        </w:rPr>
        <w:t>(3) В день вступления в силу настоящего закона:</w:t>
      </w:r>
    </w:p>
    <w:p w14:paraId="751E8475" w14:textId="44E453FC" w:rsidR="007B31E4" w:rsidRPr="002B3FE1" w:rsidRDefault="007B31E4" w:rsidP="007B31E4">
      <w:pPr>
        <w:ind w:firstLine="708"/>
        <w:rPr>
          <w:sz w:val="28"/>
          <w:szCs w:val="28"/>
        </w:rPr>
      </w:pPr>
      <w:r w:rsidRPr="002B3FE1">
        <w:rPr>
          <w:sz w:val="28"/>
          <w:szCs w:val="28"/>
        </w:rPr>
        <w:t xml:space="preserve">1) </w:t>
      </w:r>
      <w:r>
        <w:rPr>
          <w:sz w:val="28"/>
          <w:szCs w:val="28"/>
        </w:rPr>
        <w:t>ст</w:t>
      </w:r>
      <w:r w:rsidRPr="002B3FE1">
        <w:rPr>
          <w:sz w:val="28"/>
          <w:szCs w:val="28"/>
        </w:rPr>
        <w:t xml:space="preserve">. 10 </w:t>
      </w:r>
      <w:r>
        <w:rPr>
          <w:sz w:val="28"/>
          <w:szCs w:val="28"/>
        </w:rPr>
        <w:t>Закона</w:t>
      </w:r>
      <w:r w:rsidRPr="002B3FE1">
        <w:rPr>
          <w:sz w:val="28"/>
          <w:szCs w:val="28"/>
        </w:rPr>
        <w:t xml:space="preserve"> № 152/2022 </w:t>
      </w:r>
      <w:r w:rsidRPr="00C44ECF">
        <w:rPr>
          <w:sz w:val="28"/>
          <w:szCs w:val="28"/>
        </w:rPr>
        <w:t>о регулировании и контроле генетически модифицированных организмов</w:t>
      </w:r>
      <w:r w:rsidRPr="002B3FE1">
        <w:rPr>
          <w:sz w:val="28"/>
          <w:szCs w:val="28"/>
        </w:rPr>
        <w:t xml:space="preserve"> дополнен: </w:t>
      </w:r>
      <w:r w:rsidR="00317ED3" w:rsidRPr="00317ED3">
        <w:rPr>
          <w:sz w:val="28"/>
          <w:szCs w:val="28"/>
        </w:rPr>
        <w:t>п</w:t>
      </w:r>
      <w:r w:rsidRPr="002B3FE1">
        <w:rPr>
          <w:sz w:val="28"/>
          <w:szCs w:val="28"/>
        </w:rPr>
        <w:t xml:space="preserve">. </w:t>
      </w:r>
      <w:r w:rsidRPr="005E587C">
        <w:rPr>
          <w:sz w:val="28"/>
          <w:szCs w:val="28"/>
          <w:lang w:val="en-US"/>
        </w:rPr>
        <w:t>i</w:t>
      </w:r>
      <w:r w:rsidRPr="002B3FE1">
        <w:rPr>
          <w:sz w:val="28"/>
          <w:szCs w:val="28"/>
        </w:rPr>
        <w:t>)-</w:t>
      </w:r>
      <w:r w:rsidRPr="005E587C">
        <w:rPr>
          <w:sz w:val="28"/>
          <w:szCs w:val="28"/>
          <w:lang w:val="en-US"/>
        </w:rPr>
        <w:t>k</w:t>
      </w:r>
      <w:r w:rsidRPr="002B3FE1">
        <w:rPr>
          <w:sz w:val="28"/>
          <w:szCs w:val="28"/>
        </w:rPr>
        <w:t>) следующего содержания:</w:t>
      </w:r>
    </w:p>
    <w:p w14:paraId="2ECC84E0" w14:textId="77777777" w:rsidR="007B31E4" w:rsidRPr="002B3FE1" w:rsidRDefault="007B31E4" w:rsidP="007B31E4">
      <w:pPr>
        <w:ind w:firstLine="708"/>
        <w:rPr>
          <w:sz w:val="28"/>
          <w:szCs w:val="28"/>
        </w:rPr>
      </w:pPr>
      <w:r w:rsidRPr="002B3FE1">
        <w:rPr>
          <w:sz w:val="28"/>
          <w:szCs w:val="28"/>
        </w:rPr>
        <w:t>«</w:t>
      </w:r>
      <w:r w:rsidRPr="005E587C">
        <w:rPr>
          <w:sz w:val="28"/>
          <w:szCs w:val="28"/>
          <w:lang w:val="en-US"/>
        </w:rPr>
        <w:t>i</w:t>
      </w:r>
      <w:r w:rsidRPr="002B3FE1">
        <w:rPr>
          <w:sz w:val="28"/>
          <w:szCs w:val="28"/>
        </w:rPr>
        <w:t>) переда</w:t>
      </w:r>
      <w:r>
        <w:rPr>
          <w:sz w:val="28"/>
          <w:szCs w:val="28"/>
        </w:rPr>
        <w:t>ет</w:t>
      </w:r>
      <w:r w:rsidRPr="002B3FE1">
        <w:rPr>
          <w:sz w:val="28"/>
          <w:szCs w:val="28"/>
        </w:rPr>
        <w:t xml:space="preserve"> пакет документов на экспертизу в Национальную комиссию по биологической безопасности».</w:t>
      </w:r>
    </w:p>
    <w:p w14:paraId="77124F54" w14:textId="77777777" w:rsidR="007B31E4" w:rsidRPr="002B3FE1" w:rsidRDefault="007B31E4" w:rsidP="007B31E4">
      <w:pPr>
        <w:ind w:firstLine="708"/>
        <w:rPr>
          <w:sz w:val="28"/>
          <w:szCs w:val="28"/>
        </w:rPr>
      </w:pPr>
      <w:r w:rsidRPr="002B3FE1">
        <w:rPr>
          <w:sz w:val="28"/>
          <w:szCs w:val="28"/>
        </w:rPr>
        <w:t>«</w:t>
      </w:r>
      <w:r w:rsidRPr="005E587C">
        <w:rPr>
          <w:sz w:val="28"/>
          <w:szCs w:val="28"/>
          <w:lang w:val="en-US"/>
        </w:rPr>
        <w:t>j</w:t>
      </w:r>
      <w:r w:rsidRPr="002B3FE1">
        <w:rPr>
          <w:sz w:val="28"/>
          <w:szCs w:val="28"/>
        </w:rPr>
        <w:t>) обеспечивает ведение Государственного реестра</w:t>
      </w:r>
      <w:r>
        <w:rPr>
          <w:sz w:val="28"/>
          <w:szCs w:val="28"/>
        </w:rPr>
        <w:t xml:space="preserve"> </w:t>
      </w:r>
      <w:r w:rsidRPr="002B3FE1">
        <w:rPr>
          <w:sz w:val="28"/>
          <w:szCs w:val="28"/>
        </w:rPr>
        <w:t>генетически модифицированных пищевых продуктов и кормов для животных».</w:t>
      </w:r>
    </w:p>
    <w:p w14:paraId="147A2E13" w14:textId="0D69CA6E" w:rsidR="007B31E4" w:rsidRPr="002B3FE1" w:rsidRDefault="007B31E4" w:rsidP="007B31E4">
      <w:pPr>
        <w:ind w:firstLine="708"/>
        <w:rPr>
          <w:sz w:val="28"/>
          <w:szCs w:val="28"/>
        </w:rPr>
      </w:pPr>
      <w:r w:rsidRPr="002B3FE1">
        <w:rPr>
          <w:sz w:val="28"/>
          <w:szCs w:val="28"/>
        </w:rPr>
        <w:t>«</w:t>
      </w:r>
      <w:r w:rsidRPr="005E587C">
        <w:rPr>
          <w:sz w:val="28"/>
          <w:szCs w:val="28"/>
          <w:lang w:val="en-US"/>
        </w:rPr>
        <w:t>k</w:t>
      </w:r>
      <w:r w:rsidRPr="002B3FE1">
        <w:rPr>
          <w:sz w:val="28"/>
          <w:szCs w:val="28"/>
        </w:rPr>
        <w:t>) регистрир</w:t>
      </w:r>
      <w:r>
        <w:rPr>
          <w:sz w:val="28"/>
          <w:szCs w:val="28"/>
        </w:rPr>
        <w:t>ует</w:t>
      </w:r>
      <w:r w:rsidRPr="002B3FE1">
        <w:rPr>
          <w:sz w:val="28"/>
          <w:szCs w:val="28"/>
        </w:rPr>
        <w:t xml:space="preserve"> пищев</w:t>
      </w:r>
      <w:r>
        <w:rPr>
          <w:sz w:val="28"/>
          <w:szCs w:val="28"/>
        </w:rPr>
        <w:t xml:space="preserve">ые </w:t>
      </w:r>
      <w:r w:rsidRPr="002B3FE1">
        <w:rPr>
          <w:sz w:val="28"/>
          <w:szCs w:val="28"/>
        </w:rPr>
        <w:t>продук</w:t>
      </w:r>
      <w:r>
        <w:rPr>
          <w:sz w:val="28"/>
          <w:szCs w:val="28"/>
        </w:rPr>
        <w:t>ты</w:t>
      </w:r>
      <w:r w:rsidRPr="002B3FE1">
        <w:rPr>
          <w:sz w:val="28"/>
          <w:szCs w:val="28"/>
        </w:rPr>
        <w:t xml:space="preserve"> и корма для животных в Государственно</w:t>
      </w:r>
      <w:r>
        <w:rPr>
          <w:sz w:val="28"/>
          <w:szCs w:val="28"/>
        </w:rPr>
        <w:t>м</w:t>
      </w:r>
      <w:r w:rsidRPr="002B3FE1">
        <w:rPr>
          <w:sz w:val="28"/>
          <w:szCs w:val="28"/>
        </w:rPr>
        <w:t xml:space="preserve"> реестр</w:t>
      </w:r>
      <w:r>
        <w:rPr>
          <w:sz w:val="28"/>
          <w:szCs w:val="28"/>
        </w:rPr>
        <w:t xml:space="preserve">е </w:t>
      </w:r>
      <w:r w:rsidRPr="002B3FE1">
        <w:rPr>
          <w:sz w:val="28"/>
          <w:szCs w:val="28"/>
        </w:rPr>
        <w:t>генетически модифицированных пищевых продуктов и кормов для животных».</w:t>
      </w:r>
    </w:p>
    <w:p w14:paraId="2E463963" w14:textId="12C3B962" w:rsidR="007B31E4" w:rsidRPr="002B3FE1" w:rsidRDefault="007B31E4" w:rsidP="007B31E4">
      <w:pPr>
        <w:ind w:firstLine="708"/>
        <w:rPr>
          <w:sz w:val="28"/>
          <w:szCs w:val="28"/>
        </w:rPr>
      </w:pPr>
      <w:r w:rsidRPr="002B3FE1">
        <w:rPr>
          <w:sz w:val="28"/>
          <w:szCs w:val="28"/>
        </w:rPr>
        <w:t xml:space="preserve">2) </w:t>
      </w:r>
      <w:r>
        <w:rPr>
          <w:sz w:val="28"/>
          <w:szCs w:val="28"/>
        </w:rPr>
        <w:t>ст</w:t>
      </w:r>
      <w:r w:rsidRPr="002B3FE1">
        <w:rPr>
          <w:sz w:val="28"/>
          <w:szCs w:val="28"/>
        </w:rPr>
        <w:t xml:space="preserve">. 12 </w:t>
      </w:r>
      <w:r>
        <w:rPr>
          <w:sz w:val="28"/>
          <w:szCs w:val="28"/>
        </w:rPr>
        <w:t>ч</w:t>
      </w:r>
      <w:r w:rsidRPr="002B3FE1">
        <w:rPr>
          <w:sz w:val="28"/>
          <w:szCs w:val="28"/>
        </w:rPr>
        <w:t xml:space="preserve">. (1) </w:t>
      </w:r>
      <w:r>
        <w:rPr>
          <w:sz w:val="28"/>
          <w:szCs w:val="28"/>
        </w:rPr>
        <w:t>Закона</w:t>
      </w:r>
      <w:r w:rsidRPr="002B3FE1">
        <w:rPr>
          <w:sz w:val="28"/>
          <w:szCs w:val="28"/>
        </w:rPr>
        <w:t xml:space="preserve"> № 152/2022 </w:t>
      </w:r>
      <w:r w:rsidRPr="00C44ECF">
        <w:rPr>
          <w:sz w:val="28"/>
          <w:szCs w:val="28"/>
        </w:rPr>
        <w:t>о регулировании и контроле генетически модифицированных организмов</w:t>
      </w:r>
      <w:r w:rsidRPr="002B3FE1">
        <w:rPr>
          <w:sz w:val="28"/>
          <w:szCs w:val="28"/>
        </w:rPr>
        <w:t xml:space="preserve"> дополнен </w:t>
      </w:r>
      <w:r w:rsidR="00317ED3" w:rsidRPr="00317ED3">
        <w:rPr>
          <w:sz w:val="28"/>
          <w:szCs w:val="28"/>
        </w:rPr>
        <w:t>п</w:t>
      </w:r>
      <w:r>
        <w:rPr>
          <w:sz w:val="28"/>
          <w:szCs w:val="28"/>
        </w:rPr>
        <w:t>.</w:t>
      </w:r>
      <w:r w:rsidRPr="002B3FE1">
        <w:rPr>
          <w:sz w:val="28"/>
          <w:szCs w:val="28"/>
        </w:rPr>
        <w:t xml:space="preserve"> </w:t>
      </w:r>
      <w:r w:rsidRPr="005E587C">
        <w:rPr>
          <w:sz w:val="28"/>
          <w:szCs w:val="28"/>
          <w:lang w:val="en-US"/>
        </w:rPr>
        <w:t>g</w:t>
      </w:r>
      <w:r w:rsidRPr="002B3FE1">
        <w:rPr>
          <w:sz w:val="28"/>
          <w:szCs w:val="28"/>
        </w:rPr>
        <w:t>) следующего содержания:</w:t>
      </w:r>
    </w:p>
    <w:p w14:paraId="5714646E" w14:textId="3154B3EE" w:rsidR="007B31E4" w:rsidRDefault="007B31E4" w:rsidP="007B31E4">
      <w:pPr>
        <w:ind w:firstLine="708"/>
        <w:rPr>
          <w:sz w:val="28"/>
          <w:szCs w:val="28"/>
        </w:rPr>
      </w:pPr>
      <w:r w:rsidRPr="005926F3">
        <w:rPr>
          <w:sz w:val="28"/>
          <w:szCs w:val="28"/>
        </w:rPr>
        <w:t>«</w:t>
      </w:r>
      <w:r w:rsidRPr="005E587C">
        <w:rPr>
          <w:sz w:val="28"/>
          <w:szCs w:val="28"/>
          <w:lang w:val="en-US"/>
        </w:rPr>
        <w:t>g</w:t>
      </w:r>
      <w:r w:rsidRPr="005926F3">
        <w:rPr>
          <w:sz w:val="28"/>
          <w:szCs w:val="28"/>
        </w:rPr>
        <w:t>) выдает отч</w:t>
      </w:r>
      <w:r w:rsidR="00317ED3">
        <w:rPr>
          <w:sz w:val="28"/>
          <w:szCs w:val="28"/>
        </w:rPr>
        <w:t>е</w:t>
      </w:r>
      <w:r w:rsidRPr="005926F3">
        <w:rPr>
          <w:sz w:val="28"/>
          <w:szCs w:val="28"/>
        </w:rPr>
        <w:t>т об оценке пищев</w:t>
      </w:r>
      <w:r>
        <w:rPr>
          <w:sz w:val="28"/>
          <w:szCs w:val="28"/>
        </w:rPr>
        <w:t>ых продуктов</w:t>
      </w:r>
      <w:r w:rsidRPr="005926F3">
        <w:rPr>
          <w:sz w:val="28"/>
          <w:szCs w:val="28"/>
        </w:rPr>
        <w:t xml:space="preserve"> и кормов для животных для регистрации в</w:t>
      </w:r>
      <w:r>
        <w:rPr>
          <w:sz w:val="28"/>
          <w:szCs w:val="28"/>
        </w:rPr>
        <w:t xml:space="preserve"> </w:t>
      </w:r>
      <w:r w:rsidRPr="002B3FE1">
        <w:rPr>
          <w:sz w:val="28"/>
          <w:szCs w:val="28"/>
        </w:rPr>
        <w:t>Государственно</w:t>
      </w:r>
      <w:r>
        <w:rPr>
          <w:sz w:val="28"/>
          <w:szCs w:val="28"/>
        </w:rPr>
        <w:t>м</w:t>
      </w:r>
      <w:r w:rsidRPr="002B3FE1">
        <w:rPr>
          <w:sz w:val="28"/>
          <w:szCs w:val="28"/>
        </w:rPr>
        <w:t xml:space="preserve"> реестр</w:t>
      </w:r>
      <w:r>
        <w:rPr>
          <w:sz w:val="28"/>
          <w:szCs w:val="28"/>
        </w:rPr>
        <w:t xml:space="preserve">е </w:t>
      </w:r>
      <w:r w:rsidRPr="002B3FE1">
        <w:rPr>
          <w:sz w:val="28"/>
          <w:szCs w:val="28"/>
        </w:rPr>
        <w:t>генетически модифицированных пищевых продуктов и кормов для животных</w:t>
      </w:r>
      <w:r w:rsidRPr="005926F3">
        <w:rPr>
          <w:sz w:val="28"/>
          <w:szCs w:val="28"/>
        </w:rPr>
        <w:t xml:space="preserve"> по запросу Национального агентства по безопасности пищевых продуктов</w:t>
      </w:r>
      <w:r>
        <w:rPr>
          <w:sz w:val="28"/>
          <w:szCs w:val="28"/>
        </w:rPr>
        <w:t>»</w:t>
      </w:r>
      <w:r w:rsidR="00317ED3">
        <w:rPr>
          <w:sz w:val="28"/>
          <w:szCs w:val="28"/>
        </w:rPr>
        <w:t>.</w:t>
      </w:r>
    </w:p>
    <w:p w14:paraId="333A2461" w14:textId="77777777" w:rsidR="00317ED3" w:rsidRDefault="00317ED3" w:rsidP="007B31E4">
      <w:pPr>
        <w:ind w:firstLine="708"/>
        <w:rPr>
          <w:sz w:val="28"/>
          <w:szCs w:val="28"/>
        </w:rPr>
      </w:pPr>
    </w:p>
    <w:p w14:paraId="58927115" w14:textId="77777777" w:rsidR="00317ED3" w:rsidRDefault="00317ED3" w:rsidP="007B31E4">
      <w:pPr>
        <w:ind w:firstLine="708"/>
        <w:rPr>
          <w:sz w:val="28"/>
          <w:szCs w:val="28"/>
        </w:rPr>
      </w:pPr>
    </w:p>
    <w:p w14:paraId="0509164A" w14:textId="29C8DCD8" w:rsidR="00317ED3" w:rsidRPr="00317ED3" w:rsidRDefault="00317ED3" w:rsidP="007B31E4">
      <w:pPr>
        <w:ind w:firstLine="708"/>
        <w:rPr>
          <w:b/>
          <w:sz w:val="28"/>
          <w:szCs w:val="28"/>
        </w:rPr>
      </w:pPr>
      <w:r w:rsidRPr="00317ED3">
        <w:rPr>
          <w:b/>
          <w:sz w:val="28"/>
          <w:szCs w:val="28"/>
        </w:rPr>
        <w:t>Председатель Парламента</w:t>
      </w:r>
    </w:p>
    <w:p w14:paraId="445DA528" w14:textId="19CD1433" w:rsidR="00317ED3" w:rsidRDefault="00317ED3">
      <w:pPr>
        <w:rPr>
          <w:b/>
          <w:sz w:val="28"/>
          <w:szCs w:val="28"/>
        </w:rPr>
      </w:pPr>
      <w:r>
        <w:rPr>
          <w:b/>
          <w:sz w:val="28"/>
          <w:szCs w:val="28"/>
        </w:rPr>
        <w:br w:type="page"/>
      </w:r>
    </w:p>
    <w:p w14:paraId="5795B729" w14:textId="77777777" w:rsidR="007B31E4" w:rsidRPr="00317ED3" w:rsidRDefault="007B31E4" w:rsidP="007B31E4">
      <w:pPr>
        <w:jc w:val="right"/>
        <w:rPr>
          <w:sz w:val="28"/>
          <w:szCs w:val="28"/>
        </w:rPr>
      </w:pPr>
      <w:r w:rsidRPr="00317ED3">
        <w:rPr>
          <w:sz w:val="28"/>
          <w:szCs w:val="28"/>
        </w:rPr>
        <w:lastRenderedPageBreak/>
        <w:t>Приложение № 1</w:t>
      </w:r>
    </w:p>
    <w:p w14:paraId="25A0929D" w14:textId="77777777" w:rsidR="007B31E4" w:rsidRPr="00317ED3" w:rsidRDefault="007B31E4" w:rsidP="007B31E4">
      <w:pPr>
        <w:jc w:val="right"/>
        <w:rPr>
          <w:sz w:val="28"/>
          <w:szCs w:val="28"/>
        </w:rPr>
      </w:pPr>
      <w:r w:rsidRPr="00317ED3">
        <w:rPr>
          <w:sz w:val="28"/>
          <w:szCs w:val="28"/>
        </w:rPr>
        <w:t>к Закону о генетически модифицированных</w:t>
      </w:r>
    </w:p>
    <w:p w14:paraId="1C254809" w14:textId="77777777" w:rsidR="007B31E4" w:rsidRPr="00317ED3" w:rsidRDefault="007B31E4" w:rsidP="007B31E4">
      <w:pPr>
        <w:jc w:val="right"/>
        <w:rPr>
          <w:sz w:val="28"/>
          <w:szCs w:val="28"/>
        </w:rPr>
      </w:pPr>
      <w:r w:rsidRPr="00317ED3">
        <w:rPr>
          <w:sz w:val="28"/>
          <w:szCs w:val="28"/>
        </w:rPr>
        <w:t>пищевых продуктахи кормах для животных</w:t>
      </w:r>
    </w:p>
    <w:p w14:paraId="5E567F97" w14:textId="77777777" w:rsidR="007B31E4" w:rsidRPr="00C91D8F" w:rsidRDefault="007B31E4" w:rsidP="007B31E4">
      <w:pPr>
        <w:jc w:val="center"/>
        <w:rPr>
          <w:b/>
          <w:sz w:val="28"/>
          <w:szCs w:val="28"/>
        </w:rPr>
      </w:pPr>
    </w:p>
    <w:p w14:paraId="3769A3B1" w14:textId="77777777" w:rsidR="007B31E4" w:rsidRDefault="007B31E4" w:rsidP="007B31E4">
      <w:pPr>
        <w:jc w:val="center"/>
        <w:rPr>
          <w:b/>
          <w:sz w:val="28"/>
          <w:szCs w:val="28"/>
        </w:rPr>
      </w:pPr>
      <w:r w:rsidRPr="00C91D8F">
        <w:rPr>
          <w:b/>
          <w:sz w:val="28"/>
          <w:szCs w:val="28"/>
        </w:rPr>
        <w:t>Требования к валидации метода</w:t>
      </w:r>
    </w:p>
    <w:p w14:paraId="10827369" w14:textId="77777777" w:rsidR="00317ED3" w:rsidRPr="00C91D8F" w:rsidRDefault="00317ED3" w:rsidP="007B31E4">
      <w:pPr>
        <w:jc w:val="center"/>
        <w:rPr>
          <w:b/>
          <w:sz w:val="28"/>
          <w:szCs w:val="28"/>
        </w:rPr>
      </w:pPr>
    </w:p>
    <w:p w14:paraId="6AB97CFD" w14:textId="4AF55AE6" w:rsidR="007B31E4" w:rsidRPr="00C91D8F" w:rsidRDefault="007B31E4" w:rsidP="00603E22">
      <w:pPr>
        <w:rPr>
          <w:sz w:val="28"/>
          <w:szCs w:val="28"/>
        </w:rPr>
      </w:pPr>
      <w:r w:rsidRPr="00C91D8F">
        <w:rPr>
          <w:sz w:val="28"/>
          <w:szCs w:val="28"/>
        </w:rPr>
        <w:t xml:space="preserve">1. В целях реализации ст. 5 </w:t>
      </w:r>
      <w:r>
        <w:rPr>
          <w:sz w:val="28"/>
          <w:szCs w:val="28"/>
        </w:rPr>
        <w:t>ч</w:t>
      </w:r>
      <w:r w:rsidRPr="00C91D8F">
        <w:rPr>
          <w:sz w:val="28"/>
          <w:szCs w:val="28"/>
        </w:rPr>
        <w:t xml:space="preserve">. (3) </w:t>
      </w:r>
      <w:r w:rsidR="00317ED3" w:rsidRPr="00317ED3">
        <w:rPr>
          <w:sz w:val="28"/>
          <w:szCs w:val="28"/>
        </w:rPr>
        <w:t>п</w:t>
      </w:r>
      <w:r w:rsidRPr="00C91D8F">
        <w:rPr>
          <w:sz w:val="28"/>
          <w:szCs w:val="28"/>
        </w:rPr>
        <w:t xml:space="preserve">. </w:t>
      </w:r>
      <w:r w:rsidRPr="005E587C">
        <w:rPr>
          <w:sz w:val="28"/>
          <w:szCs w:val="28"/>
          <w:lang w:val="en-US"/>
        </w:rPr>
        <w:t>i</w:t>
      </w:r>
      <w:r w:rsidRPr="00C91D8F">
        <w:rPr>
          <w:sz w:val="28"/>
          <w:szCs w:val="28"/>
        </w:rPr>
        <w:t>) в настоящем приложении представлены технические положения относительно типа информации о методах обнаружения, предоставляемой заявителем и необходимой для проверки предварительных условий действительности метода. Они содержат информацию о методе и апробации метода заявителем. Все руководящие документы, упомянутые в настоящем</w:t>
      </w:r>
      <w:r>
        <w:rPr>
          <w:sz w:val="28"/>
          <w:szCs w:val="28"/>
        </w:rPr>
        <w:t xml:space="preserve"> приложении или подготовленные </w:t>
      </w:r>
      <w:r w:rsidRPr="00C91D8F">
        <w:rPr>
          <w:sz w:val="28"/>
          <w:szCs w:val="28"/>
        </w:rPr>
        <w:t>НР</w:t>
      </w:r>
      <w:r>
        <w:rPr>
          <w:sz w:val="28"/>
          <w:szCs w:val="28"/>
        </w:rPr>
        <w:t>Л</w:t>
      </w:r>
      <w:r w:rsidRPr="00C91D8F">
        <w:rPr>
          <w:sz w:val="28"/>
          <w:szCs w:val="28"/>
        </w:rPr>
        <w:t>, предоставляются НР</w:t>
      </w:r>
      <w:r>
        <w:rPr>
          <w:sz w:val="28"/>
          <w:szCs w:val="28"/>
        </w:rPr>
        <w:t>Л</w:t>
      </w:r>
      <w:r w:rsidRPr="00C91D8F">
        <w:rPr>
          <w:sz w:val="28"/>
          <w:szCs w:val="28"/>
        </w:rPr>
        <w:t>.</w:t>
      </w:r>
    </w:p>
    <w:p w14:paraId="68FCDEE2" w14:textId="77777777" w:rsidR="007B31E4" w:rsidRPr="003A48A5" w:rsidRDefault="007B31E4" w:rsidP="00603E22">
      <w:pPr>
        <w:rPr>
          <w:sz w:val="28"/>
          <w:szCs w:val="28"/>
        </w:rPr>
      </w:pPr>
      <w:r w:rsidRPr="00C91D8F">
        <w:rPr>
          <w:sz w:val="28"/>
          <w:szCs w:val="28"/>
        </w:rPr>
        <w:t>2. Критерии приемлемости метода и требования к эффективности метода должны соответствовать критериям, установленным Европейской сетью лабораторий ГМО (</w:t>
      </w:r>
      <w:r w:rsidRPr="005E587C">
        <w:rPr>
          <w:sz w:val="28"/>
          <w:szCs w:val="28"/>
          <w:lang w:val="en-US"/>
        </w:rPr>
        <w:t>ENGL</w:t>
      </w:r>
      <w:r w:rsidRPr="00C91D8F">
        <w:rPr>
          <w:sz w:val="28"/>
          <w:szCs w:val="28"/>
        </w:rPr>
        <w:t xml:space="preserve">). </w:t>
      </w:r>
      <w:r w:rsidRPr="003A48A5">
        <w:rPr>
          <w:sz w:val="28"/>
          <w:szCs w:val="28"/>
        </w:rPr>
        <w:t xml:space="preserve">Критерии приемлемости метода — это критерии, которые должны быть выполнены перед запуском процедуры валидации НРЛ. Требования к эффективности определяют минимальные критерии эффективности, которые метод должен продемонстрировать в конце исследования по валидации, проведенного </w:t>
      </w:r>
      <w:r w:rsidRPr="00C91D8F">
        <w:rPr>
          <w:sz w:val="28"/>
          <w:szCs w:val="28"/>
        </w:rPr>
        <w:t>НР</w:t>
      </w:r>
      <w:r>
        <w:rPr>
          <w:sz w:val="28"/>
          <w:szCs w:val="28"/>
        </w:rPr>
        <w:t>Л</w:t>
      </w:r>
      <w:r w:rsidRPr="003A48A5">
        <w:rPr>
          <w:sz w:val="28"/>
          <w:szCs w:val="28"/>
        </w:rPr>
        <w:t xml:space="preserve"> в соответствии с международно признанными техническими положениями, чтобы удостоверить, что проверенный метод адаптирован для целей реализации </w:t>
      </w:r>
      <w:r>
        <w:rPr>
          <w:sz w:val="28"/>
          <w:szCs w:val="28"/>
        </w:rPr>
        <w:t>настоящего</w:t>
      </w:r>
      <w:r w:rsidRPr="003A48A5">
        <w:rPr>
          <w:sz w:val="28"/>
          <w:szCs w:val="28"/>
        </w:rPr>
        <w:t xml:space="preserve"> закон</w:t>
      </w:r>
      <w:r>
        <w:rPr>
          <w:sz w:val="28"/>
          <w:szCs w:val="28"/>
        </w:rPr>
        <w:t>а</w:t>
      </w:r>
      <w:r w:rsidRPr="003A48A5">
        <w:rPr>
          <w:sz w:val="28"/>
          <w:szCs w:val="28"/>
        </w:rPr>
        <w:t>.</w:t>
      </w:r>
    </w:p>
    <w:p w14:paraId="47FF704C" w14:textId="77777777" w:rsidR="007B31E4" w:rsidRPr="003A48A5" w:rsidRDefault="007B31E4" w:rsidP="00603E22">
      <w:pPr>
        <w:rPr>
          <w:sz w:val="28"/>
          <w:szCs w:val="28"/>
        </w:rPr>
      </w:pPr>
      <w:r w:rsidRPr="003A48A5">
        <w:rPr>
          <w:sz w:val="28"/>
          <w:szCs w:val="28"/>
        </w:rPr>
        <w:t xml:space="preserve">3. </w:t>
      </w:r>
      <w:r w:rsidRPr="00C91D8F">
        <w:rPr>
          <w:sz w:val="28"/>
          <w:szCs w:val="28"/>
        </w:rPr>
        <w:t>НР</w:t>
      </w:r>
      <w:r>
        <w:rPr>
          <w:sz w:val="28"/>
          <w:szCs w:val="28"/>
        </w:rPr>
        <w:t>Л</w:t>
      </w:r>
      <w:r w:rsidRPr="003A48A5">
        <w:t xml:space="preserve"> </w:t>
      </w:r>
      <w:r w:rsidRPr="003A48A5">
        <w:rPr>
          <w:sz w:val="28"/>
          <w:szCs w:val="28"/>
        </w:rPr>
        <w:t xml:space="preserve">ценивает, насколько полной и соответствующей цели является предоставленная информация. В этой структуре учитываются критерии приемлемости методов, описанных в пункте 2. </w:t>
      </w:r>
    </w:p>
    <w:p w14:paraId="2D83F88A" w14:textId="77777777" w:rsidR="007B31E4" w:rsidRPr="003A48A5" w:rsidRDefault="007B31E4" w:rsidP="00603E22">
      <w:pPr>
        <w:rPr>
          <w:sz w:val="28"/>
          <w:szCs w:val="28"/>
        </w:rPr>
      </w:pPr>
      <w:r w:rsidRPr="003A48A5">
        <w:rPr>
          <w:sz w:val="28"/>
          <w:szCs w:val="28"/>
        </w:rPr>
        <w:t>4. Если информация, предоставленная в отношении метода, считается адекватной и соответствует критериям приемлемости метода, НРЛ инициирует процесс валидации метода.</w:t>
      </w:r>
    </w:p>
    <w:p w14:paraId="3AE2934F" w14:textId="77777777" w:rsidR="007B31E4" w:rsidRPr="003A48A5" w:rsidRDefault="007B31E4" w:rsidP="00603E22">
      <w:pPr>
        <w:rPr>
          <w:sz w:val="28"/>
          <w:szCs w:val="28"/>
        </w:rPr>
      </w:pPr>
      <w:r w:rsidRPr="003A48A5">
        <w:rPr>
          <w:sz w:val="28"/>
          <w:szCs w:val="28"/>
        </w:rPr>
        <w:t xml:space="preserve">5. Процесс валидации будет осуществляться </w:t>
      </w:r>
      <w:r w:rsidRPr="00C91D8F">
        <w:rPr>
          <w:sz w:val="28"/>
          <w:szCs w:val="28"/>
        </w:rPr>
        <w:t>НР</w:t>
      </w:r>
      <w:r>
        <w:rPr>
          <w:sz w:val="28"/>
          <w:szCs w:val="28"/>
        </w:rPr>
        <w:t>Л</w:t>
      </w:r>
      <w:r w:rsidRPr="003A48A5">
        <w:rPr>
          <w:sz w:val="28"/>
          <w:szCs w:val="28"/>
        </w:rPr>
        <w:t xml:space="preserve"> в соответствии с международно признанными техническими положениями.</w:t>
      </w:r>
    </w:p>
    <w:p w14:paraId="213A1AFD" w14:textId="77777777" w:rsidR="007B31E4" w:rsidRPr="003A48A5" w:rsidRDefault="007B31E4" w:rsidP="00603E22">
      <w:pPr>
        <w:rPr>
          <w:sz w:val="28"/>
          <w:szCs w:val="28"/>
        </w:rPr>
      </w:pPr>
      <w:r w:rsidRPr="003A48A5">
        <w:rPr>
          <w:sz w:val="28"/>
          <w:szCs w:val="28"/>
        </w:rPr>
        <w:t xml:space="preserve">6. </w:t>
      </w:r>
      <w:r w:rsidRPr="00C91D8F">
        <w:rPr>
          <w:sz w:val="28"/>
          <w:szCs w:val="28"/>
        </w:rPr>
        <w:t>НР</w:t>
      </w:r>
      <w:r>
        <w:rPr>
          <w:sz w:val="28"/>
          <w:szCs w:val="28"/>
        </w:rPr>
        <w:t>Л</w:t>
      </w:r>
      <w:r w:rsidRPr="003A48A5">
        <w:rPr>
          <w:sz w:val="28"/>
          <w:szCs w:val="28"/>
        </w:rPr>
        <w:t xml:space="preserve"> продолжает предоставлять информацию об операционных процедурах процесса проверки и предоставлять документы.</w:t>
      </w:r>
    </w:p>
    <w:p w14:paraId="4D2A14DB" w14:textId="77777777" w:rsidR="007B31E4" w:rsidRPr="003A48A5" w:rsidRDefault="007B31E4" w:rsidP="00603E22">
      <w:pPr>
        <w:rPr>
          <w:sz w:val="28"/>
          <w:szCs w:val="28"/>
        </w:rPr>
      </w:pPr>
      <w:r w:rsidRPr="003A48A5">
        <w:rPr>
          <w:sz w:val="28"/>
          <w:szCs w:val="28"/>
        </w:rPr>
        <w:t xml:space="preserve">7. </w:t>
      </w:r>
      <w:r w:rsidRPr="00C91D8F">
        <w:rPr>
          <w:sz w:val="28"/>
          <w:szCs w:val="28"/>
        </w:rPr>
        <w:t>НР</w:t>
      </w:r>
      <w:r>
        <w:rPr>
          <w:sz w:val="28"/>
          <w:szCs w:val="28"/>
        </w:rPr>
        <w:t>Л</w:t>
      </w:r>
      <w:r w:rsidRPr="003A48A5">
        <w:rPr>
          <w:sz w:val="28"/>
          <w:szCs w:val="28"/>
        </w:rPr>
        <w:t xml:space="preserve"> оценивает, насколько результаты, полученные в ходе проверочного исследования, соответствуют поставленной цели. В этой структуре учтены требования к производительности метода, описанные в пункте 2. </w:t>
      </w:r>
    </w:p>
    <w:p w14:paraId="626EF132" w14:textId="23F81BEB" w:rsidR="007B31E4" w:rsidRPr="003A48A5" w:rsidRDefault="007B31E4" w:rsidP="00603E22">
      <w:pPr>
        <w:rPr>
          <w:sz w:val="28"/>
          <w:szCs w:val="28"/>
        </w:rPr>
      </w:pPr>
      <w:r w:rsidRPr="003A48A5">
        <w:rPr>
          <w:sz w:val="28"/>
          <w:szCs w:val="28"/>
        </w:rPr>
        <w:t xml:space="preserve">8. Под методом понимаются все методические действия, необходимые для анализа соответствующего материала в соответствии со ст. 5 </w:t>
      </w:r>
      <w:r>
        <w:rPr>
          <w:sz w:val="28"/>
          <w:szCs w:val="28"/>
        </w:rPr>
        <w:t>ч</w:t>
      </w:r>
      <w:r w:rsidRPr="003A48A5">
        <w:rPr>
          <w:sz w:val="28"/>
          <w:szCs w:val="28"/>
        </w:rPr>
        <w:t xml:space="preserve">. (3) </w:t>
      </w:r>
      <w:r w:rsidR="00317ED3" w:rsidRPr="00317ED3">
        <w:rPr>
          <w:sz w:val="28"/>
          <w:szCs w:val="28"/>
        </w:rPr>
        <w:t>п</w:t>
      </w:r>
      <w:r w:rsidRPr="003A48A5">
        <w:rPr>
          <w:sz w:val="28"/>
          <w:szCs w:val="28"/>
        </w:rPr>
        <w:t xml:space="preserve">. </w:t>
      </w:r>
      <w:r w:rsidRPr="005E587C">
        <w:rPr>
          <w:sz w:val="28"/>
          <w:szCs w:val="28"/>
          <w:lang w:val="en-US"/>
        </w:rPr>
        <w:t>i</w:t>
      </w:r>
      <w:r w:rsidRPr="003A48A5">
        <w:rPr>
          <w:sz w:val="28"/>
          <w:szCs w:val="28"/>
        </w:rPr>
        <w:t xml:space="preserve">). Для конкретного материала к ним относятся методы выделения ДНК и последующего количественного определения в системе полимеразной цепной реакции (ПЦР). В таком случае весь процесс от </w:t>
      </w:r>
      <w:r w:rsidRPr="003A48A5">
        <w:rPr>
          <w:sz w:val="28"/>
          <w:szCs w:val="28"/>
        </w:rPr>
        <w:lastRenderedPageBreak/>
        <w:t xml:space="preserve">экстракции до метода ПЦР (или его эквивалента) представляет собой метод. Заявитель предоставляет информацию обо всем </w:t>
      </w:r>
      <w:r>
        <w:rPr>
          <w:sz w:val="28"/>
          <w:szCs w:val="28"/>
        </w:rPr>
        <w:t>методе</w:t>
      </w:r>
      <w:r w:rsidRPr="003A48A5">
        <w:rPr>
          <w:sz w:val="28"/>
          <w:szCs w:val="28"/>
        </w:rPr>
        <w:t>.</w:t>
      </w:r>
    </w:p>
    <w:p w14:paraId="5527EA9F" w14:textId="77777777" w:rsidR="007B31E4" w:rsidRPr="003A48A5" w:rsidRDefault="007B31E4" w:rsidP="00603E22">
      <w:pPr>
        <w:rPr>
          <w:sz w:val="28"/>
          <w:szCs w:val="28"/>
        </w:rPr>
      </w:pPr>
      <w:r w:rsidRPr="003A48A5">
        <w:rPr>
          <w:sz w:val="28"/>
          <w:szCs w:val="28"/>
        </w:rPr>
        <w:t>9. В соответствии с модульным принципом доказывания заявителю разрешается ссылаться на существующие методы для конкретного модуля(ов), если они доступны. Примером может быть метод извлечения ДНК из определенной матрицы. В таком случае заявитель должен предоставить экспериментальные данные внутренней валидации, когда модуль метода был успешно применен в контексте заявки на регистрацию.</w:t>
      </w:r>
    </w:p>
    <w:p w14:paraId="42BB9B9A" w14:textId="77777777" w:rsidR="00317ED3" w:rsidRDefault="007B31E4" w:rsidP="00603E22">
      <w:pPr>
        <w:rPr>
          <w:sz w:val="28"/>
          <w:szCs w:val="28"/>
        </w:rPr>
      </w:pPr>
      <w:r w:rsidRPr="003A48A5">
        <w:rPr>
          <w:sz w:val="28"/>
          <w:szCs w:val="28"/>
        </w:rPr>
        <w:t>10. Заявитель доказывает, что метод соответствует следующим требованиям:</w:t>
      </w:r>
    </w:p>
    <w:p w14:paraId="3B60447E" w14:textId="77777777" w:rsidR="00603E22" w:rsidRDefault="007B31E4" w:rsidP="00603E22">
      <w:pPr>
        <w:rPr>
          <w:sz w:val="28"/>
          <w:szCs w:val="28"/>
        </w:rPr>
      </w:pPr>
      <w:r w:rsidRPr="003A48A5">
        <w:rPr>
          <w:sz w:val="28"/>
          <w:szCs w:val="28"/>
        </w:rPr>
        <w:t xml:space="preserve">1) Метод зависит от события и, следовательно, должен быть функциональным только для целевого ГМО или генетически модифицированного продукта и неработоспособен, если применяется к другим уже зарегистрированным событиям; в противном случае метод не может быть применен для однозначного обнаружения/идентификации/количественного определения. Это продемонстрировано на примере ряда зарегистрированных нецелевых трансгенных событий и обычных аналогов в </w:t>
      </w:r>
      <w:r>
        <w:rPr>
          <w:sz w:val="28"/>
          <w:szCs w:val="28"/>
        </w:rPr>
        <w:t xml:space="preserve">генетически модифицированных </w:t>
      </w:r>
      <w:r w:rsidRPr="003A48A5">
        <w:rPr>
          <w:sz w:val="28"/>
          <w:szCs w:val="28"/>
        </w:rPr>
        <w:t>растениях. Эти тесты относятся к тесно связанным событиям, если это применимо, и к случаям, когда точно проверяются пределы обнаружения. Тот же принцип специфичности должен применяться к продуктам, которые состоят из ГМО или содержат их, но не являются растениями.</w:t>
      </w:r>
    </w:p>
    <w:p w14:paraId="5B5D5CEA" w14:textId="77777777" w:rsidR="00603E22" w:rsidRDefault="007B31E4" w:rsidP="00603E22">
      <w:pPr>
        <w:rPr>
          <w:sz w:val="28"/>
          <w:szCs w:val="28"/>
        </w:rPr>
      </w:pPr>
      <w:r w:rsidRPr="00037689">
        <w:rPr>
          <w:sz w:val="28"/>
          <w:szCs w:val="28"/>
        </w:rPr>
        <w:t xml:space="preserve">2) Метод применим к образцам пищевых продуктов и кормов для животных, контрольным </w:t>
      </w:r>
      <w:r>
        <w:rPr>
          <w:sz w:val="28"/>
          <w:szCs w:val="28"/>
        </w:rPr>
        <w:t xml:space="preserve">стандартным </w:t>
      </w:r>
      <w:r w:rsidRPr="00037689">
        <w:rPr>
          <w:sz w:val="28"/>
          <w:szCs w:val="28"/>
        </w:rPr>
        <w:t xml:space="preserve">образцам, предусмотренным в ст. 5 </w:t>
      </w:r>
      <w:r>
        <w:rPr>
          <w:sz w:val="28"/>
          <w:szCs w:val="28"/>
        </w:rPr>
        <w:t>ч</w:t>
      </w:r>
      <w:r w:rsidRPr="00037689">
        <w:rPr>
          <w:sz w:val="28"/>
          <w:szCs w:val="28"/>
        </w:rPr>
        <w:t xml:space="preserve">. (3) </w:t>
      </w:r>
      <w:r w:rsidR="00317ED3" w:rsidRPr="00317ED3">
        <w:rPr>
          <w:sz w:val="28"/>
          <w:szCs w:val="28"/>
        </w:rPr>
        <w:t>п</w:t>
      </w:r>
      <w:r w:rsidRPr="00037689">
        <w:rPr>
          <w:sz w:val="28"/>
          <w:szCs w:val="28"/>
        </w:rPr>
        <w:t xml:space="preserve">. </w:t>
      </w:r>
      <w:r w:rsidRPr="005E587C">
        <w:rPr>
          <w:sz w:val="28"/>
          <w:szCs w:val="28"/>
          <w:lang w:val="en-US"/>
        </w:rPr>
        <w:t>j</w:t>
      </w:r>
      <w:r w:rsidRPr="00037689">
        <w:rPr>
          <w:sz w:val="28"/>
          <w:szCs w:val="28"/>
        </w:rPr>
        <w:t>).</w:t>
      </w:r>
    </w:p>
    <w:p w14:paraId="27DE348E" w14:textId="77777777" w:rsidR="00603E22" w:rsidRPr="00603E22" w:rsidRDefault="007B31E4" w:rsidP="00603E22">
      <w:pPr>
        <w:rPr>
          <w:sz w:val="28"/>
          <w:szCs w:val="28"/>
        </w:rPr>
      </w:pPr>
      <w:r w:rsidRPr="00037689">
        <w:rPr>
          <w:sz w:val="28"/>
          <w:szCs w:val="28"/>
        </w:rPr>
        <w:t>3) Метод разработан с учетом следующих стандартов:</w:t>
      </w:r>
    </w:p>
    <w:p w14:paraId="1D1B4D11" w14:textId="1292FB8A" w:rsidR="007B31E4" w:rsidRPr="00037689" w:rsidRDefault="007B31E4" w:rsidP="00603E22">
      <w:pPr>
        <w:rPr>
          <w:sz w:val="28"/>
          <w:szCs w:val="28"/>
        </w:rPr>
      </w:pPr>
      <w:r w:rsidRPr="005E587C">
        <w:rPr>
          <w:sz w:val="28"/>
          <w:szCs w:val="28"/>
          <w:lang w:val="en-US"/>
        </w:rPr>
        <w:t>a</w:t>
      </w:r>
      <w:r w:rsidRPr="00037689">
        <w:rPr>
          <w:sz w:val="28"/>
          <w:szCs w:val="28"/>
        </w:rPr>
        <w:t xml:space="preserve">) требования и общие определения согласно </w:t>
      </w:r>
      <w:r w:rsidRPr="005E587C">
        <w:rPr>
          <w:sz w:val="28"/>
          <w:szCs w:val="28"/>
          <w:lang w:val="en-US"/>
        </w:rPr>
        <w:t>SM</w:t>
      </w:r>
      <w:r w:rsidRPr="00037689">
        <w:rPr>
          <w:sz w:val="28"/>
          <w:szCs w:val="28"/>
        </w:rPr>
        <w:t xml:space="preserve"> </w:t>
      </w:r>
      <w:r w:rsidRPr="005E587C">
        <w:rPr>
          <w:sz w:val="28"/>
          <w:szCs w:val="28"/>
          <w:lang w:val="en-US"/>
        </w:rPr>
        <w:t>EN</w:t>
      </w:r>
      <w:r w:rsidRPr="00037689">
        <w:rPr>
          <w:sz w:val="28"/>
          <w:szCs w:val="28"/>
        </w:rPr>
        <w:t xml:space="preserve"> </w:t>
      </w:r>
      <w:r w:rsidRPr="005E587C">
        <w:rPr>
          <w:sz w:val="28"/>
          <w:szCs w:val="28"/>
          <w:lang w:val="en-US"/>
        </w:rPr>
        <w:t>ISO</w:t>
      </w:r>
      <w:r w:rsidRPr="00037689">
        <w:rPr>
          <w:sz w:val="28"/>
          <w:szCs w:val="28"/>
        </w:rPr>
        <w:t xml:space="preserve"> 24276:2014 - Продукты пищевые. Методы анализа для обнаружения генетически модифицированных организмов и продуктов их переработки. Общие требования и определения, включая поправку к стандарту </w:t>
      </w:r>
      <w:r w:rsidRPr="005E587C">
        <w:rPr>
          <w:sz w:val="28"/>
          <w:szCs w:val="28"/>
          <w:lang w:val="en-US"/>
        </w:rPr>
        <w:t>SM</w:t>
      </w:r>
      <w:r w:rsidRPr="00037689">
        <w:rPr>
          <w:sz w:val="28"/>
          <w:szCs w:val="28"/>
        </w:rPr>
        <w:t xml:space="preserve"> </w:t>
      </w:r>
      <w:r w:rsidRPr="005E587C">
        <w:rPr>
          <w:sz w:val="28"/>
          <w:szCs w:val="28"/>
          <w:lang w:val="en-US"/>
        </w:rPr>
        <w:t>EN</w:t>
      </w:r>
      <w:r w:rsidRPr="00037689">
        <w:rPr>
          <w:sz w:val="28"/>
          <w:szCs w:val="28"/>
        </w:rPr>
        <w:t xml:space="preserve"> </w:t>
      </w:r>
      <w:r w:rsidRPr="005E587C">
        <w:rPr>
          <w:sz w:val="28"/>
          <w:szCs w:val="28"/>
          <w:lang w:val="en-US"/>
        </w:rPr>
        <w:t>ISO</w:t>
      </w:r>
      <w:r w:rsidRPr="00037689">
        <w:rPr>
          <w:sz w:val="28"/>
          <w:szCs w:val="28"/>
        </w:rPr>
        <w:t xml:space="preserve"> 24276:2014/</w:t>
      </w:r>
      <w:r w:rsidRPr="005E587C">
        <w:rPr>
          <w:sz w:val="28"/>
          <w:szCs w:val="28"/>
          <w:lang w:val="en-US"/>
        </w:rPr>
        <w:t>A</w:t>
      </w:r>
      <w:r w:rsidRPr="00037689">
        <w:rPr>
          <w:sz w:val="28"/>
          <w:szCs w:val="28"/>
        </w:rPr>
        <w:t>1:2014;</w:t>
      </w:r>
    </w:p>
    <w:p w14:paraId="3B6840AB" w14:textId="77777777" w:rsidR="007B31E4" w:rsidRPr="00037689" w:rsidRDefault="007B31E4" w:rsidP="00603E22">
      <w:pPr>
        <w:rPr>
          <w:sz w:val="28"/>
          <w:szCs w:val="28"/>
        </w:rPr>
      </w:pPr>
      <w:r w:rsidRPr="005E587C">
        <w:rPr>
          <w:sz w:val="28"/>
          <w:szCs w:val="28"/>
          <w:lang w:val="en-US"/>
        </w:rPr>
        <w:t>b</w:t>
      </w:r>
      <w:r w:rsidRPr="00037689">
        <w:rPr>
          <w:sz w:val="28"/>
          <w:szCs w:val="28"/>
        </w:rPr>
        <w:t xml:space="preserve">) экстракция нуклеиновых кислот согласно </w:t>
      </w:r>
      <w:r w:rsidRPr="005E587C">
        <w:rPr>
          <w:sz w:val="28"/>
          <w:szCs w:val="28"/>
          <w:lang w:val="en-US"/>
        </w:rPr>
        <w:t>SM</w:t>
      </w:r>
      <w:r w:rsidRPr="00037689">
        <w:rPr>
          <w:sz w:val="28"/>
          <w:szCs w:val="28"/>
        </w:rPr>
        <w:t xml:space="preserve"> </w:t>
      </w:r>
      <w:r w:rsidRPr="005E587C">
        <w:rPr>
          <w:sz w:val="28"/>
          <w:szCs w:val="28"/>
          <w:lang w:val="en-US"/>
        </w:rPr>
        <w:t>SR</w:t>
      </w:r>
      <w:r w:rsidRPr="00037689">
        <w:rPr>
          <w:sz w:val="28"/>
          <w:szCs w:val="28"/>
        </w:rPr>
        <w:t xml:space="preserve"> </w:t>
      </w:r>
      <w:r w:rsidRPr="005E587C">
        <w:rPr>
          <w:sz w:val="28"/>
          <w:szCs w:val="28"/>
          <w:lang w:val="en-US"/>
        </w:rPr>
        <w:t>EN</w:t>
      </w:r>
      <w:r w:rsidRPr="00037689">
        <w:rPr>
          <w:sz w:val="28"/>
          <w:szCs w:val="28"/>
        </w:rPr>
        <w:t xml:space="preserve"> </w:t>
      </w:r>
      <w:r w:rsidRPr="005E587C">
        <w:rPr>
          <w:sz w:val="28"/>
          <w:szCs w:val="28"/>
          <w:lang w:val="en-US"/>
        </w:rPr>
        <w:t>ISO</w:t>
      </w:r>
      <w:r w:rsidRPr="00037689">
        <w:rPr>
          <w:sz w:val="28"/>
          <w:szCs w:val="28"/>
        </w:rPr>
        <w:t xml:space="preserve"> 21571:2011 - Продукты пищевые. Методы анализа для обнаружения генетически модифицированных организмов и продуктов их переработки. Экстракция нуклеиновых кислот, включая поправки к стандарту </w:t>
      </w:r>
      <w:r w:rsidRPr="005E587C">
        <w:rPr>
          <w:sz w:val="28"/>
          <w:szCs w:val="28"/>
          <w:lang w:val="en-US"/>
        </w:rPr>
        <w:t>SM</w:t>
      </w:r>
      <w:r w:rsidRPr="00037689">
        <w:rPr>
          <w:sz w:val="28"/>
          <w:szCs w:val="28"/>
        </w:rPr>
        <w:t xml:space="preserve"> </w:t>
      </w:r>
      <w:r w:rsidRPr="005E587C">
        <w:rPr>
          <w:sz w:val="28"/>
          <w:szCs w:val="28"/>
          <w:lang w:val="en-US"/>
        </w:rPr>
        <w:t>EN</w:t>
      </w:r>
      <w:r w:rsidRPr="00037689">
        <w:rPr>
          <w:sz w:val="28"/>
          <w:szCs w:val="28"/>
        </w:rPr>
        <w:t xml:space="preserve"> </w:t>
      </w:r>
      <w:r w:rsidRPr="005E587C">
        <w:rPr>
          <w:sz w:val="28"/>
          <w:szCs w:val="28"/>
          <w:lang w:val="en-US"/>
        </w:rPr>
        <w:t>ISO</w:t>
      </w:r>
      <w:r w:rsidRPr="00037689">
        <w:rPr>
          <w:sz w:val="28"/>
          <w:szCs w:val="28"/>
        </w:rPr>
        <w:t xml:space="preserve"> 21571:2005/</w:t>
      </w:r>
      <w:r w:rsidRPr="005E587C">
        <w:rPr>
          <w:sz w:val="28"/>
          <w:szCs w:val="28"/>
          <w:lang w:val="en-US"/>
        </w:rPr>
        <w:t>A</w:t>
      </w:r>
      <w:r w:rsidRPr="00037689">
        <w:rPr>
          <w:sz w:val="28"/>
          <w:szCs w:val="28"/>
        </w:rPr>
        <w:t>1:2017;</w:t>
      </w:r>
    </w:p>
    <w:p w14:paraId="2985C281" w14:textId="77777777" w:rsidR="007B31E4" w:rsidRPr="009B1CB8" w:rsidRDefault="007B31E4" w:rsidP="00603E22">
      <w:pPr>
        <w:rPr>
          <w:sz w:val="28"/>
          <w:szCs w:val="28"/>
        </w:rPr>
      </w:pPr>
      <w:r w:rsidRPr="005E587C">
        <w:rPr>
          <w:sz w:val="28"/>
          <w:szCs w:val="28"/>
          <w:lang w:val="en-US"/>
        </w:rPr>
        <w:t>c</w:t>
      </w:r>
      <w:r w:rsidRPr="009B1CB8">
        <w:rPr>
          <w:sz w:val="28"/>
          <w:szCs w:val="28"/>
        </w:rPr>
        <w:t xml:space="preserve">) количественные методы на основе нуклеиновой кислоты согласно </w:t>
      </w:r>
      <w:r w:rsidRPr="005E587C">
        <w:rPr>
          <w:sz w:val="28"/>
          <w:szCs w:val="28"/>
          <w:lang w:val="en-US"/>
        </w:rPr>
        <w:t>SM</w:t>
      </w:r>
      <w:r w:rsidRPr="009B1CB8">
        <w:rPr>
          <w:sz w:val="28"/>
          <w:szCs w:val="28"/>
        </w:rPr>
        <w:t xml:space="preserve"> </w:t>
      </w:r>
      <w:r w:rsidRPr="005E587C">
        <w:rPr>
          <w:sz w:val="28"/>
          <w:szCs w:val="28"/>
          <w:lang w:val="en-US"/>
        </w:rPr>
        <w:t>SR</w:t>
      </w:r>
      <w:r w:rsidRPr="009B1CB8">
        <w:rPr>
          <w:sz w:val="28"/>
          <w:szCs w:val="28"/>
        </w:rPr>
        <w:t xml:space="preserve"> </w:t>
      </w:r>
      <w:r w:rsidRPr="005E587C">
        <w:rPr>
          <w:sz w:val="28"/>
          <w:szCs w:val="28"/>
          <w:lang w:val="en-US"/>
        </w:rPr>
        <w:t>EN</w:t>
      </w:r>
      <w:r w:rsidRPr="009B1CB8">
        <w:rPr>
          <w:sz w:val="28"/>
          <w:szCs w:val="28"/>
        </w:rPr>
        <w:t xml:space="preserve"> </w:t>
      </w:r>
      <w:r w:rsidRPr="005E587C">
        <w:rPr>
          <w:sz w:val="28"/>
          <w:szCs w:val="28"/>
          <w:lang w:val="en-US"/>
        </w:rPr>
        <w:t>ISO</w:t>
      </w:r>
      <w:r w:rsidRPr="009B1CB8">
        <w:rPr>
          <w:sz w:val="28"/>
          <w:szCs w:val="28"/>
        </w:rPr>
        <w:t xml:space="preserve"> 21570:2011 - </w:t>
      </w:r>
      <w:r w:rsidRPr="00037689">
        <w:rPr>
          <w:sz w:val="28"/>
          <w:szCs w:val="28"/>
        </w:rPr>
        <w:t>Продукты пищевые</w:t>
      </w:r>
      <w:r w:rsidRPr="009B1CB8">
        <w:rPr>
          <w:sz w:val="28"/>
          <w:szCs w:val="28"/>
        </w:rPr>
        <w:t xml:space="preserve">. Методы анализа для обнаружения генетически модифицированных организмов и продуктов их переработки. Методы количественного определения, основанные на использовании нуклеиновых кислот, включая поправки и исправления к </w:t>
      </w:r>
      <w:r w:rsidRPr="009B1CB8">
        <w:rPr>
          <w:sz w:val="28"/>
          <w:szCs w:val="28"/>
        </w:rPr>
        <w:lastRenderedPageBreak/>
        <w:t xml:space="preserve">стандарту </w:t>
      </w:r>
      <w:r w:rsidRPr="005E587C">
        <w:rPr>
          <w:sz w:val="28"/>
          <w:szCs w:val="28"/>
          <w:lang w:val="en-US"/>
        </w:rPr>
        <w:t>SM</w:t>
      </w:r>
      <w:r w:rsidRPr="009B1CB8">
        <w:rPr>
          <w:sz w:val="28"/>
          <w:szCs w:val="28"/>
        </w:rPr>
        <w:t xml:space="preserve"> </w:t>
      </w:r>
      <w:r w:rsidRPr="005E587C">
        <w:rPr>
          <w:sz w:val="28"/>
          <w:szCs w:val="28"/>
          <w:lang w:val="en-US"/>
        </w:rPr>
        <w:t>EN</w:t>
      </w:r>
      <w:r w:rsidRPr="009B1CB8">
        <w:rPr>
          <w:sz w:val="28"/>
          <w:szCs w:val="28"/>
        </w:rPr>
        <w:t xml:space="preserve"> </w:t>
      </w:r>
      <w:r w:rsidRPr="005E587C">
        <w:rPr>
          <w:sz w:val="28"/>
          <w:szCs w:val="28"/>
          <w:lang w:val="en-US"/>
        </w:rPr>
        <w:t>ISO</w:t>
      </w:r>
      <w:r w:rsidRPr="009B1CB8">
        <w:rPr>
          <w:sz w:val="28"/>
          <w:szCs w:val="28"/>
        </w:rPr>
        <w:t xml:space="preserve"> 21570:2005/</w:t>
      </w:r>
      <w:r w:rsidRPr="005E587C">
        <w:rPr>
          <w:sz w:val="28"/>
          <w:szCs w:val="28"/>
          <w:lang w:val="en-US"/>
        </w:rPr>
        <w:t>A</w:t>
      </w:r>
      <w:r w:rsidRPr="009B1CB8">
        <w:rPr>
          <w:sz w:val="28"/>
          <w:szCs w:val="28"/>
        </w:rPr>
        <w:t xml:space="preserve">1:2017, </w:t>
      </w:r>
      <w:r w:rsidRPr="005E587C">
        <w:rPr>
          <w:sz w:val="28"/>
          <w:szCs w:val="28"/>
          <w:lang w:val="en-US"/>
        </w:rPr>
        <w:t>SM</w:t>
      </w:r>
      <w:r w:rsidRPr="009B1CB8">
        <w:rPr>
          <w:sz w:val="28"/>
          <w:szCs w:val="28"/>
        </w:rPr>
        <w:t xml:space="preserve"> </w:t>
      </w:r>
      <w:r w:rsidRPr="005E587C">
        <w:rPr>
          <w:sz w:val="28"/>
          <w:szCs w:val="28"/>
          <w:lang w:val="en-US"/>
        </w:rPr>
        <w:t>EN</w:t>
      </w:r>
      <w:r w:rsidRPr="009B1CB8">
        <w:rPr>
          <w:sz w:val="28"/>
          <w:szCs w:val="28"/>
        </w:rPr>
        <w:t xml:space="preserve"> </w:t>
      </w:r>
      <w:r w:rsidRPr="005E587C">
        <w:rPr>
          <w:sz w:val="28"/>
          <w:szCs w:val="28"/>
          <w:lang w:val="en-US"/>
        </w:rPr>
        <w:t>ISO</w:t>
      </w:r>
      <w:r w:rsidRPr="009B1CB8">
        <w:rPr>
          <w:sz w:val="28"/>
          <w:szCs w:val="28"/>
        </w:rPr>
        <w:t xml:space="preserve"> 21570:2005/</w:t>
      </w:r>
      <w:r w:rsidRPr="005E587C">
        <w:rPr>
          <w:sz w:val="28"/>
          <w:szCs w:val="28"/>
          <w:lang w:val="en-US"/>
        </w:rPr>
        <w:t>AC</w:t>
      </w:r>
      <w:r w:rsidRPr="009B1CB8">
        <w:rPr>
          <w:sz w:val="28"/>
          <w:szCs w:val="28"/>
        </w:rPr>
        <w:t>:2019;</w:t>
      </w:r>
    </w:p>
    <w:p w14:paraId="0B83954D" w14:textId="77777777" w:rsidR="007B31E4" w:rsidRPr="009B1CB8" w:rsidRDefault="007B31E4" w:rsidP="00603E22">
      <w:pPr>
        <w:rPr>
          <w:sz w:val="28"/>
          <w:szCs w:val="28"/>
        </w:rPr>
      </w:pPr>
      <w:r w:rsidRPr="005E587C">
        <w:rPr>
          <w:sz w:val="28"/>
          <w:szCs w:val="28"/>
          <w:lang w:val="en-US"/>
        </w:rPr>
        <w:t>d</w:t>
      </w:r>
      <w:r w:rsidRPr="009B1CB8">
        <w:rPr>
          <w:sz w:val="28"/>
          <w:szCs w:val="28"/>
        </w:rPr>
        <w:t xml:space="preserve">) иммунохимические методы обнаружения и количественного определения белков согласно </w:t>
      </w:r>
      <w:r w:rsidRPr="005E587C">
        <w:rPr>
          <w:sz w:val="28"/>
          <w:szCs w:val="28"/>
          <w:lang w:val="en-US"/>
        </w:rPr>
        <w:t>SM</w:t>
      </w:r>
      <w:r w:rsidRPr="009B1CB8">
        <w:rPr>
          <w:sz w:val="28"/>
          <w:szCs w:val="28"/>
        </w:rPr>
        <w:t xml:space="preserve"> </w:t>
      </w:r>
      <w:r w:rsidRPr="005E587C">
        <w:rPr>
          <w:sz w:val="28"/>
          <w:szCs w:val="28"/>
          <w:lang w:val="en-US"/>
        </w:rPr>
        <w:t>EN</w:t>
      </w:r>
      <w:r w:rsidRPr="009B1CB8">
        <w:rPr>
          <w:sz w:val="28"/>
          <w:szCs w:val="28"/>
        </w:rPr>
        <w:t xml:space="preserve"> </w:t>
      </w:r>
      <w:r w:rsidRPr="005E587C">
        <w:rPr>
          <w:sz w:val="28"/>
          <w:szCs w:val="28"/>
          <w:lang w:val="en-US"/>
        </w:rPr>
        <w:t>ISO</w:t>
      </w:r>
      <w:r w:rsidRPr="009B1CB8">
        <w:rPr>
          <w:sz w:val="28"/>
          <w:szCs w:val="28"/>
        </w:rPr>
        <w:t xml:space="preserve"> 21572:2020 - Продукты пищевые. Молекулярный биомаркерный анализ. Иммунохимические методы обнаружения и количественного определения белков;</w:t>
      </w:r>
    </w:p>
    <w:p w14:paraId="5203548F" w14:textId="77777777" w:rsidR="007B31E4" w:rsidRPr="009B1CB8" w:rsidRDefault="007B31E4" w:rsidP="00603E22">
      <w:pPr>
        <w:rPr>
          <w:sz w:val="28"/>
          <w:szCs w:val="28"/>
        </w:rPr>
      </w:pPr>
      <w:r w:rsidRPr="005E587C">
        <w:rPr>
          <w:sz w:val="28"/>
          <w:szCs w:val="28"/>
          <w:lang w:val="en-US"/>
        </w:rPr>
        <w:t>e</w:t>
      </w:r>
      <w:r w:rsidRPr="009B1CB8">
        <w:rPr>
          <w:sz w:val="28"/>
          <w:szCs w:val="28"/>
        </w:rPr>
        <w:t xml:space="preserve">) качественные методы на основе нуклеиновой кислоты согласно </w:t>
      </w:r>
      <w:r w:rsidRPr="005E587C">
        <w:rPr>
          <w:sz w:val="28"/>
          <w:szCs w:val="28"/>
          <w:lang w:val="en-US"/>
        </w:rPr>
        <w:t>SM</w:t>
      </w:r>
      <w:r w:rsidRPr="009B1CB8">
        <w:rPr>
          <w:sz w:val="28"/>
          <w:szCs w:val="28"/>
        </w:rPr>
        <w:t xml:space="preserve"> </w:t>
      </w:r>
      <w:r w:rsidRPr="005E587C">
        <w:rPr>
          <w:sz w:val="28"/>
          <w:szCs w:val="28"/>
          <w:lang w:val="en-US"/>
        </w:rPr>
        <w:t>SR</w:t>
      </w:r>
      <w:r w:rsidRPr="009B1CB8">
        <w:rPr>
          <w:sz w:val="28"/>
          <w:szCs w:val="28"/>
        </w:rPr>
        <w:t xml:space="preserve"> </w:t>
      </w:r>
      <w:r w:rsidRPr="005E587C">
        <w:rPr>
          <w:sz w:val="28"/>
          <w:szCs w:val="28"/>
          <w:lang w:val="en-US"/>
        </w:rPr>
        <w:t>EN</w:t>
      </w:r>
      <w:r w:rsidRPr="009B1CB8">
        <w:rPr>
          <w:sz w:val="28"/>
          <w:szCs w:val="28"/>
        </w:rPr>
        <w:t xml:space="preserve"> </w:t>
      </w:r>
      <w:r w:rsidRPr="005E587C">
        <w:rPr>
          <w:sz w:val="28"/>
          <w:szCs w:val="28"/>
          <w:lang w:val="en-US"/>
        </w:rPr>
        <w:t>ISO</w:t>
      </w:r>
      <w:r w:rsidRPr="009B1CB8">
        <w:rPr>
          <w:sz w:val="28"/>
          <w:szCs w:val="28"/>
        </w:rPr>
        <w:t xml:space="preserve"> 21569:2011 - Продукты пищевые. Методы анализа для обнаружения генетически модифицированных организмов и продуктов их переработки. Качественные методы, основанные на использовании нуклеиновых кислот, включая поправку к стандарту </w:t>
      </w:r>
      <w:r w:rsidRPr="005E587C">
        <w:rPr>
          <w:sz w:val="28"/>
          <w:szCs w:val="28"/>
          <w:lang w:val="en-US"/>
        </w:rPr>
        <w:t>SM</w:t>
      </w:r>
      <w:r w:rsidRPr="009B1CB8">
        <w:rPr>
          <w:sz w:val="28"/>
          <w:szCs w:val="28"/>
        </w:rPr>
        <w:t xml:space="preserve"> </w:t>
      </w:r>
      <w:r w:rsidRPr="005E587C">
        <w:rPr>
          <w:sz w:val="28"/>
          <w:szCs w:val="28"/>
          <w:lang w:val="en-US"/>
        </w:rPr>
        <w:t>EN</w:t>
      </w:r>
      <w:r w:rsidRPr="009B1CB8">
        <w:rPr>
          <w:sz w:val="28"/>
          <w:szCs w:val="28"/>
        </w:rPr>
        <w:t xml:space="preserve"> </w:t>
      </w:r>
      <w:r w:rsidRPr="005E587C">
        <w:rPr>
          <w:sz w:val="28"/>
          <w:szCs w:val="28"/>
          <w:lang w:val="en-US"/>
        </w:rPr>
        <w:t>ISO</w:t>
      </w:r>
      <w:r w:rsidRPr="009B1CB8">
        <w:rPr>
          <w:sz w:val="28"/>
          <w:szCs w:val="28"/>
        </w:rPr>
        <w:t xml:space="preserve"> 21569:2005/</w:t>
      </w:r>
      <w:r w:rsidRPr="005E587C">
        <w:rPr>
          <w:sz w:val="28"/>
          <w:szCs w:val="28"/>
          <w:lang w:val="en-US"/>
        </w:rPr>
        <w:t>A</w:t>
      </w:r>
      <w:r w:rsidRPr="009B1CB8">
        <w:rPr>
          <w:sz w:val="28"/>
          <w:szCs w:val="28"/>
        </w:rPr>
        <w:t>1:2017.</w:t>
      </w:r>
    </w:p>
    <w:p w14:paraId="64CFC485" w14:textId="798ADFDE" w:rsidR="007B31E4" w:rsidRPr="009B1CB8" w:rsidRDefault="007B31E4" w:rsidP="00603E22">
      <w:pPr>
        <w:rPr>
          <w:sz w:val="28"/>
          <w:szCs w:val="28"/>
        </w:rPr>
      </w:pPr>
      <w:r w:rsidRPr="009B1CB8">
        <w:rPr>
          <w:sz w:val="28"/>
          <w:szCs w:val="28"/>
        </w:rPr>
        <w:t xml:space="preserve">11. В целях реализации ст. 5 </w:t>
      </w:r>
      <w:r>
        <w:rPr>
          <w:sz w:val="28"/>
          <w:szCs w:val="28"/>
        </w:rPr>
        <w:t>ч</w:t>
      </w:r>
      <w:r w:rsidRPr="009B1CB8">
        <w:rPr>
          <w:sz w:val="28"/>
          <w:szCs w:val="28"/>
        </w:rPr>
        <w:t xml:space="preserve">. (3) </w:t>
      </w:r>
      <w:r w:rsidR="00317ED3" w:rsidRPr="00317ED3">
        <w:rPr>
          <w:sz w:val="28"/>
          <w:szCs w:val="28"/>
        </w:rPr>
        <w:t>п</w:t>
      </w:r>
      <w:r w:rsidRPr="009B1CB8">
        <w:rPr>
          <w:sz w:val="28"/>
          <w:szCs w:val="28"/>
        </w:rPr>
        <w:t xml:space="preserve">. </w:t>
      </w:r>
      <w:r w:rsidRPr="005E587C">
        <w:rPr>
          <w:sz w:val="28"/>
          <w:szCs w:val="28"/>
          <w:lang w:val="en-US"/>
        </w:rPr>
        <w:t>i</w:t>
      </w:r>
      <w:r w:rsidRPr="009B1CB8">
        <w:rPr>
          <w:sz w:val="28"/>
          <w:szCs w:val="28"/>
        </w:rPr>
        <w:t>) заявитель должен предоставить:</w:t>
      </w:r>
    </w:p>
    <w:p w14:paraId="11B3029A" w14:textId="77777777" w:rsidR="007B31E4" w:rsidRPr="009B1CB8" w:rsidRDefault="007B31E4" w:rsidP="00603E22">
      <w:pPr>
        <w:rPr>
          <w:sz w:val="28"/>
          <w:szCs w:val="28"/>
        </w:rPr>
      </w:pPr>
      <w:r w:rsidRPr="009B1CB8">
        <w:rPr>
          <w:sz w:val="28"/>
          <w:szCs w:val="28"/>
        </w:rPr>
        <w:t>1) в случае подачи заявки на регистрацию ГМО, продуктов, состоящих из ГМО или содержащих их, ил</w:t>
      </w:r>
      <w:r>
        <w:rPr>
          <w:sz w:val="28"/>
          <w:szCs w:val="28"/>
        </w:rPr>
        <w:t xml:space="preserve">и продуктов, полученных из ГМО - </w:t>
      </w:r>
      <w:r w:rsidRPr="009B1CB8">
        <w:rPr>
          <w:sz w:val="28"/>
          <w:szCs w:val="28"/>
        </w:rPr>
        <w:t>метод количественного определения, специфичный для данного события, для генетически модифицированного материала</w:t>
      </w:r>
      <w:r>
        <w:rPr>
          <w:sz w:val="28"/>
          <w:szCs w:val="28"/>
        </w:rPr>
        <w:t>.</w:t>
      </w:r>
    </w:p>
    <w:p w14:paraId="1B779115" w14:textId="77777777" w:rsidR="007B31E4" w:rsidRPr="009B1CB8" w:rsidRDefault="007B31E4" w:rsidP="00603E22">
      <w:pPr>
        <w:rPr>
          <w:sz w:val="28"/>
          <w:szCs w:val="28"/>
        </w:rPr>
      </w:pPr>
      <w:r w:rsidRPr="009B1CB8">
        <w:rPr>
          <w:sz w:val="28"/>
          <w:szCs w:val="28"/>
        </w:rPr>
        <w:t>2) в случае подачи заявки на регистрацию продукта, полученного из ГМО, в котором обнаруживается генетически модифицированный материал - метод количественного обнаружения, специфичный для данного события в пищевых продуктах или кормах для животных, произведенных из ГМО.</w:t>
      </w:r>
    </w:p>
    <w:p w14:paraId="5505A2E0" w14:textId="77777777" w:rsidR="007B31E4" w:rsidRPr="009B1CB8" w:rsidRDefault="007B31E4" w:rsidP="00603E22">
      <w:pPr>
        <w:rPr>
          <w:sz w:val="28"/>
          <w:szCs w:val="28"/>
        </w:rPr>
      </w:pPr>
      <w:r w:rsidRPr="009B1CB8">
        <w:rPr>
          <w:sz w:val="28"/>
          <w:szCs w:val="28"/>
        </w:rPr>
        <w:t>12. Заявитель должен предоставить полное и подробное описание метода, четко указав следующие моменты.</w:t>
      </w:r>
    </w:p>
    <w:p w14:paraId="544659D2" w14:textId="77777777" w:rsidR="007B31E4" w:rsidRPr="009B1CB8" w:rsidRDefault="007B31E4" w:rsidP="00603E22">
      <w:pPr>
        <w:rPr>
          <w:sz w:val="28"/>
          <w:szCs w:val="28"/>
        </w:rPr>
      </w:pPr>
      <w:r w:rsidRPr="009B1CB8">
        <w:rPr>
          <w:sz w:val="28"/>
          <w:szCs w:val="28"/>
        </w:rPr>
        <w:t>1) Научная основа: Должен быть предоставлен обзор принципов работы метода, например информация, на основе молекулярной биологии ДНК (например, для ПЦР в реа</w:t>
      </w:r>
      <w:r>
        <w:rPr>
          <w:sz w:val="28"/>
          <w:szCs w:val="28"/>
        </w:rPr>
        <w:t>льном времени)</w:t>
      </w:r>
      <w:r w:rsidRPr="009B1CB8">
        <w:rPr>
          <w:sz w:val="28"/>
          <w:szCs w:val="28"/>
        </w:rPr>
        <w:t>. Приветствуются ссылки на соответствующие научные публикации.</w:t>
      </w:r>
    </w:p>
    <w:p w14:paraId="29F09D17" w14:textId="77777777" w:rsidR="007B31E4" w:rsidRPr="009B1CB8" w:rsidRDefault="007B31E4" w:rsidP="00603E22">
      <w:pPr>
        <w:rPr>
          <w:sz w:val="28"/>
          <w:szCs w:val="28"/>
        </w:rPr>
      </w:pPr>
      <w:r w:rsidRPr="009B1CB8">
        <w:rPr>
          <w:sz w:val="28"/>
          <w:szCs w:val="28"/>
        </w:rPr>
        <w:t>2) Область применения метода: указание матрицы (например, обработанные пищевые продукты, сырье), тип образцов и процентного диапазона, к которому может быть применен метод.</w:t>
      </w:r>
    </w:p>
    <w:p w14:paraId="0EC73FFE" w14:textId="77777777" w:rsidR="007B31E4" w:rsidRPr="009B1CB8" w:rsidRDefault="007B31E4" w:rsidP="00603E22">
      <w:pPr>
        <w:rPr>
          <w:sz w:val="28"/>
          <w:szCs w:val="28"/>
        </w:rPr>
      </w:pPr>
      <w:r w:rsidRPr="009B1CB8">
        <w:rPr>
          <w:sz w:val="28"/>
          <w:szCs w:val="28"/>
        </w:rPr>
        <w:t xml:space="preserve">3) Эксплуатационные характеристики метода: оборудование, необходимое для применения метода, должно быть четко указано с точки зрения самого анализа и подготовки </w:t>
      </w:r>
      <w:r>
        <w:rPr>
          <w:sz w:val="28"/>
          <w:szCs w:val="28"/>
        </w:rPr>
        <w:t>образца</w:t>
      </w:r>
      <w:r w:rsidRPr="009B1CB8">
        <w:rPr>
          <w:sz w:val="28"/>
          <w:szCs w:val="28"/>
        </w:rPr>
        <w:t>. Здесь также следует упомянуть дополнительную информацию по любому конкретному аспекту, имеющему решающее значение для применения метода.</w:t>
      </w:r>
    </w:p>
    <w:p w14:paraId="0CEEB570" w14:textId="77777777" w:rsidR="007B31E4" w:rsidRPr="009B1CB8" w:rsidRDefault="007B31E4" w:rsidP="00603E22">
      <w:pPr>
        <w:rPr>
          <w:sz w:val="28"/>
          <w:szCs w:val="28"/>
        </w:rPr>
      </w:pPr>
      <w:r w:rsidRPr="009B1CB8">
        <w:rPr>
          <w:sz w:val="28"/>
          <w:szCs w:val="28"/>
        </w:rPr>
        <w:t>4) Протокол: Заявитель должен предоставить полный протокол метода. В протоколе представлены все сведения, необходимые для самостоятельного переноса и применения метода в других лабораториях. Рекомендуется использовать шаблон протокола. Протокол будет содержать подробную информацию:</w:t>
      </w:r>
    </w:p>
    <w:p w14:paraId="3CB34C13" w14:textId="77777777" w:rsidR="007B31E4" w:rsidRPr="00401AF1" w:rsidRDefault="007B31E4" w:rsidP="00603E22">
      <w:pPr>
        <w:rPr>
          <w:sz w:val="28"/>
          <w:szCs w:val="28"/>
        </w:rPr>
      </w:pPr>
      <w:r w:rsidRPr="005E587C">
        <w:rPr>
          <w:sz w:val="28"/>
          <w:szCs w:val="28"/>
          <w:lang w:val="en-US"/>
        </w:rPr>
        <w:t>a</w:t>
      </w:r>
      <w:r w:rsidRPr="00401AF1">
        <w:rPr>
          <w:sz w:val="28"/>
          <w:szCs w:val="28"/>
        </w:rPr>
        <w:t xml:space="preserve">) </w:t>
      </w:r>
      <w:r>
        <w:rPr>
          <w:sz w:val="28"/>
          <w:szCs w:val="28"/>
        </w:rPr>
        <w:t xml:space="preserve">о </w:t>
      </w:r>
      <w:r w:rsidRPr="00401AF1">
        <w:rPr>
          <w:sz w:val="28"/>
          <w:szCs w:val="28"/>
        </w:rPr>
        <w:t>материал</w:t>
      </w:r>
      <w:r>
        <w:rPr>
          <w:sz w:val="28"/>
          <w:szCs w:val="28"/>
        </w:rPr>
        <w:t>е</w:t>
      </w:r>
      <w:r w:rsidRPr="00401AF1">
        <w:rPr>
          <w:sz w:val="28"/>
          <w:szCs w:val="28"/>
        </w:rPr>
        <w:t>, подлежащ</w:t>
      </w:r>
      <w:r>
        <w:rPr>
          <w:sz w:val="28"/>
          <w:szCs w:val="28"/>
        </w:rPr>
        <w:t>ему</w:t>
      </w:r>
      <w:r w:rsidRPr="00401AF1">
        <w:rPr>
          <w:sz w:val="28"/>
          <w:szCs w:val="28"/>
        </w:rPr>
        <w:t xml:space="preserve"> испытанию;</w:t>
      </w:r>
    </w:p>
    <w:p w14:paraId="457A4C32" w14:textId="77777777" w:rsidR="007B31E4" w:rsidRPr="00401AF1" w:rsidRDefault="007B31E4" w:rsidP="00603E22">
      <w:pPr>
        <w:rPr>
          <w:sz w:val="28"/>
          <w:szCs w:val="28"/>
        </w:rPr>
      </w:pPr>
      <w:r w:rsidRPr="005E587C">
        <w:rPr>
          <w:sz w:val="28"/>
          <w:szCs w:val="28"/>
          <w:lang w:val="en-US"/>
        </w:rPr>
        <w:lastRenderedPageBreak/>
        <w:t>b</w:t>
      </w:r>
      <w:r w:rsidRPr="00401AF1">
        <w:rPr>
          <w:sz w:val="28"/>
          <w:szCs w:val="28"/>
        </w:rPr>
        <w:t xml:space="preserve">) </w:t>
      </w:r>
      <w:r>
        <w:rPr>
          <w:sz w:val="28"/>
          <w:szCs w:val="28"/>
        </w:rPr>
        <w:t xml:space="preserve">об </w:t>
      </w:r>
      <w:r w:rsidRPr="00401AF1">
        <w:rPr>
          <w:sz w:val="28"/>
          <w:szCs w:val="28"/>
        </w:rPr>
        <w:t>условия</w:t>
      </w:r>
      <w:r>
        <w:rPr>
          <w:sz w:val="28"/>
          <w:szCs w:val="28"/>
        </w:rPr>
        <w:t>х</w:t>
      </w:r>
      <w:r w:rsidRPr="00401AF1">
        <w:rPr>
          <w:sz w:val="28"/>
          <w:szCs w:val="28"/>
        </w:rPr>
        <w:t xml:space="preserve"> труда, инструкци</w:t>
      </w:r>
      <w:r>
        <w:rPr>
          <w:sz w:val="28"/>
          <w:szCs w:val="28"/>
        </w:rPr>
        <w:t>ях</w:t>
      </w:r>
      <w:r w:rsidRPr="00401AF1">
        <w:rPr>
          <w:sz w:val="28"/>
          <w:szCs w:val="28"/>
        </w:rPr>
        <w:t xml:space="preserve"> и правила</w:t>
      </w:r>
      <w:r>
        <w:rPr>
          <w:sz w:val="28"/>
          <w:szCs w:val="28"/>
        </w:rPr>
        <w:t>х</w:t>
      </w:r>
      <w:r w:rsidRPr="00401AF1">
        <w:rPr>
          <w:sz w:val="28"/>
          <w:szCs w:val="28"/>
        </w:rPr>
        <w:t>;</w:t>
      </w:r>
    </w:p>
    <w:p w14:paraId="7FC9E517" w14:textId="77777777" w:rsidR="007B31E4" w:rsidRPr="00401AF1" w:rsidRDefault="007B31E4" w:rsidP="00603E22">
      <w:pPr>
        <w:rPr>
          <w:sz w:val="28"/>
          <w:szCs w:val="28"/>
        </w:rPr>
      </w:pPr>
      <w:r w:rsidRPr="005E587C">
        <w:rPr>
          <w:sz w:val="28"/>
          <w:szCs w:val="28"/>
          <w:lang w:val="en-US"/>
        </w:rPr>
        <w:t>c</w:t>
      </w:r>
      <w:r w:rsidRPr="00401AF1">
        <w:rPr>
          <w:sz w:val="28"/>
          <w:szCs w:val="28"/>
        </w:rPr>
        <w:t xml:space="preserve">) </w:t>
      </w:r>
      <w:r>
        <w:rPr>
          <w:sz w:val="28"/>
          <w:szCs w:val="28"/>
        </w:rPr>
        <w:t xml:space="preserve">о </w:t>
      </w:r>
      <w:r w:rsidRPr="00401AF1">
        <w:rPr>
          <w:sz w:val="28"/>
          <w:szCs w:val="28"/>
        </w:rPr>
        <w:t>все</w:t>
      </w:r>
      <w:r>
        <w:rPr>
          <w:sz w:val="28"/>
          <w:szCs w:val="28"/>
        </w:rPr>
        <w:t>х</w:t>
      </w:r>
      <w:r w:rsidRPr="00401AF1">
        <w:rPr>
          <w:sz w:val="28"/>
          <w:szCs w:val="28"/>
        </w:rPr>
        <w:t xml:space="preserve"> необходимы</w:t>
      </w:r>
      <w:r>
        <w:rPr>
          <w:sz w:val="28"/>
          <w:szCs w:val="28"/>
        </w:rPr>
        <w:t>х</w:t>
      </w:r>
      <w:r w:rsidRPr="00401AF1">
        <w:rPr>
          <w:sz w:val="28"/>
          <w:szCs w:val="28"/>
        </w:rPr>
        <w:t xml:space="preserve"> материал</w:t>
      </w:r>
      <w:r>
        <w:rPr>
          <w:sz w:val="28"/>
          <w:szCs w:val="28"/>
        </w:rPr>
        <w:t>ах</w:t>
      </w:r>
      <w:r w:rsidRPr="00401AF1">
        <w:rPr>
          <w:sz w:val="28"/>
          <w:szCs w:val="28"/>
        </w:rPr>
        <w:t>, включая оценку их количества, а также инструкции по хранению и обращению;</w:t>
      </w:r>
    </w:p>
    <w:p w14:paraId="7F6695C4" w14:textId="7D5CF8A5" w:rsidR="007B31E4" w:rsidRPr="00401AF1" w:rsidRDefault="007B31E4" w:rsidP="00603E22">
      <w:pPr>
        <w:rPr>
          <w:sz w:val="28"/>
          <w:szCs w:val="28"/>
        </w:rPr>
      </w:pPr>
      <w:r w:rsidRPr="005E587C">
        <w:rPr>
          <w:sz w:val="28"/>
          <w:szCs w:val="28"/>
          <w:lang w:val="en-US"/>
        </w:rPr>
        <w:t>d</w:t>
      </w:r>
      <w:r w:rsidRPr="00401AF1">
        <w:rPr>
          <w:sz w:val="28"/>
          <w:szCs w:val="28"/>
        </w:rPr>
        <w:t xml:space="preserve">) </w:t>
      </w:r>
      <w:r>
        <w:rPr>
          <w:sz w:val="28"/>
          <w:szCs w:val="28"/>
        </w:rPr>
        <w:t xml:space="preserve">о </w:t>
      </w:r>
      <w:r w:rsidRPr="00401AF1">
        <w:rPr>
          <w:sz w:val="28"/>
          <w:szCs w:val="28"/>
        </w:rPr>
        <w:t>вс</w:t>
      </w:r>
      <w:r w:rsidR="00317ED3">
        <w:rPr>
          <w:sz w:val="28"/>
          <w:szCs w:val="28"/>
        </w:rPr>
        <w:t>е</w:t>
      </w:r>
      <w:r>
        <w:rPr>
          <w:sz w:val="28"/>
          <w:szCs w:val="28"/>
        </w:rPr>
        <w:t>м</w:t>
      </w:r>
      <w:r w:rsidRPr="00401AF1">
        <w:rPr>
          <w:sz w:val="28"/>
          <w:szCs w:val="28"/>
        </w:rPr>
        <w:t xml:space="preserve"> необходимо</w:t>
      </w:r>
      <w:r>
        <w:rPr>
          <w:sz w:val="28"/>
          <w:szCs w:val="28"/>
        </w:rPr>
        <w:t>м</w:t>
      </w:r>
      <w:r w:rsidRPr="00401AF1">
        <w:rPr>
          <w:sz w:val="28"/>
          <w:szCs w:val="28"/>
        </w:rPr>
        <w:t xml:space="preserve"> оборудовани</w:t>
      </w:r>
      <w:r>
        <w:rPr>
          <w:sz w:val="28"/>
          <w:szCs w:val="28"/>
        </w:rPr>
        <w:t>и</w:t>
      </w:r>
      <w:r w:rsidRPr="00401AF1">
        <w:rPr>
          <w:sz w:val="28"/>
          <w:szCs w:val="28"/>
        </w:rPr>
        <w:t>, включая не только основное оборудование, такое как система ПЦР или центрифуга, но и мелкие предметы, такие как микропипетки и реакционные пробирки, с указанием их соответствующих размеров и т. д.;</w:t>
      </w:r>
    </w:p>
    <w:p w14:paraId="1D8C8E7F" w14:textId="77777777" w:rsidR="007B31E4" w:rsidRPr="007F7534" w:rsidRDefault="007B31E4" w:rsidP="00603E22">
      <w:pPr>
        <w:rPr>
          <w:sz w:val="28"/>
          <w:szCs w:val="28"/>
        </w:rPr>
      </w:pPr>
      <w:r w:rsidRPr="005E587C">
        <w:rPr>
          <w:sz w:val="28"/>
          <w:szCs w:val="28"/>
          <w:lang w:val="en-US"/>
        </w:rPr>
        <w:t>e</w:t>
      </w:r>
      <w:r w:rsidRPr="007F7534">
        <w:rPr>
          <w:sz w:val="28"/>
          <w:szCs w:val="28"/>
        </w:rPr>
        <w:t xml:space="preserve">) </w:t>
      </w:r>
      <w:r>
        <w:rPr>
          <w:sz w:val="28"/>
          <w:szCs w:val="28"/>
        </w:rPr>
        <w:t xml:space="preserve">о </w:t>
      </w:r>
      <w:r w:rsidRPr="007F7534">
        <w:rPr>
          <w:sz w:val="28"/>
          <w:szCs w:val="28"/>
        </w:rPr>
        <w:t>все</w:t>
      </w:r>
      <w:r>
        <w:rPr>
          <w:sz w:val="28"/>
          <w:szCs w:val="28"/>
        </w:rPr>
        <w:t>х</w:t>
      </w:r>
      <w:r w:rsidRPr="007F7534">
        <w:rPr>
          <w:sz w:val="28"/>
          <w:szCs w:val="28"/>
        </w:rPr>
        <w:t xml:space="preserve"> четко описан</w:t>
      </w:r>
      <w:r>
        <w:rPr>
          <w:sz w:val="28"/>
          <w:szCs w:val="28"/>
        </w:rPr>
        <w:t>н</w:t>
      </w:r>
      <w:r w:rsidRPr="007F7534">
        <w:rPr>
          <w:sz w:val="28"/>
          <w:szCs w:val="28"/>
        </w:rPr>
        <w:t>ы</w:t>
      </w:r>
      <w:r>
        <w:rPr>
          <w:sz w:val="28"/>
          <w:szCs w:val="28"/>
        </w:rPr>
        <w:t>х</w:t>
      </w:r>
      <w:r w:rsidRPr="007F7534">
        <w:rPr>
          <w:sz w:val="28"/>
          <w:szCs w:val="28"/>
        </w:rPr>
        <w:t xml:space="preserve"> применимы</w:t>
      </w:r>
      <w:r>
        <w:rPr>
          <w:sz w:val="28"/>
          <w:szCs w:val="28"/>
        </w:rPr>
        <w:t>х</w:t>
      </w:r>
      <w:r w:rsidRPr="007F7534">
        <w:rPr>
          <w:sz w:val="28"/>
          <w:szCs w:val="28"/>
        </w:rPr>
        <w:t xml:space="preserve"> этап</w:t>
      </w:r>
      <w:r>
        <w:rPr>
          <w:sz w:val="28"/>
          <w:szCs w:val="28"/>
        </w:rPr>
        <w:t>ах</w:t>
      </w:r>
      <w:r w:rsidRPr="007F7534">
        <w:rPr>
          <w:sz w:val="28"/>
          <w:szCs w:val="28"/>
        </w:rPr>
        <w:t xml:space="preserve"> протокола;</w:t>
      </w:r>
    </w:p>
    <w:p w14:paraId="34434F37" w14:textId="77777777" w:rsidR="007B31E4" w:rsidRPr="007F7534" w:rsidRDefault="007B31E4" w:rsidP="00603E22">
      <w:pPr>
        <w:rPr>
          <w:sz w:val="28"/>
          <w:szCs w:val="28"/>
        </w:rPr>
      </w:pPr>
      <w:r w:rsidRPr="005E587C">
        <w:rPr>
          <w:sz w:val="28"/>
          <w:szCs w:val="28"/>
          <w:lang w:val="en-US"/>
        </w:rPr>
        <w:t>f</w:t>
      </w:r>
      <w:r w:rsidRPr="007F7534">
        <w:rPr>
          <w:sz w:val="28"/>
          <w:szCs w:val="28"/>
        </w:rPr>
        <w:t xml:space="preserve">) </w:t>
      </w:r>
      <w:r>
        <w:rPr>
          <w:sz w:val="28"/>
          <w:szCs w:val="28"/>
        </w:rPr>
        <w:t xml:space="preserve">об </w:t>
      </w:r>
      <w:r w:rsidRPr="007F7534">
        <w:rPr>
          <w:sz w:val="28"/>
          <w:szCs w:val="28"/>
        </w:rPr>
        <w:t>инструкци</w:t>
      </w:r>
      <w:r>
        <w:rPr>
          <w:sz w:val="28"/>
          <w:szCs w:val="28"/>
        </w:rPr>
        <w:t>ях</w:t>
      </w:r>
      <w:r w:rsidRPr="007F7534">
        <w:rPr>
          <w:sz w:val="28"/>
          <w:szCs w:val="28"/>
        </w:rPr>
        <w:t xml:space="preserve"> по записи данных (например, настроек программы или параметров, которые необходимо ввести).</w:t>
      </w:r>
    </w:p>
    <w:p w14:paraId="1542C9D9" w14:textId="77777777" w:rsidR="007B31E4" w:rsidRPr="007F7534" w:rsidRDefault="007B31E4" w:rsidP="00603E22">
      <w:pPr>
        <w:rPr>
          <w:sz w:val="28"/>
          <w:szCs w:val="28"/>
        </w:rPr>
      </w:pPr>
      <w:r w:rsidRPr="007F7534">
        <w:rPr>
          <w:sz w:val="28"/>
          <w:szCs w:val="28"/>
        </w:rPr>
        <w:t xml:space="preserve">5) Модель прогнозирования (или аналогичная), необходимая для интерпретации результатов и вывода, должна быть подробно описана. Должны быть предусмотрены инструкции по правильному применению </w:t>
      </w:r>
      <w:r>
        <w:rPr>
          <w:sz w:val="28"/>
          <w:szCs w:val="28"/>
        </w:rPr>
        <w:t>модели</w:t>
      </w:r>
      <w:r w:rsidRPr="007F7534">
        <w:rPr>
          <w:sz w:val="28"/>
          <w:szCs w:val="28"/>
        </w:rPr>
        <w:t>.</w:t>
      </w:r>
    </w:p>
    <w:p w14:paraId="3E464DA4" w14:textId="77777777" w:rsidR="007B31E4" w:rsidRPr="007F7534" w:rsidRDefault="007B31E4" w:rsidP="00603E22">
      <w:pPr>
        <w:rPr>
          <w:sz w:val="28"/>
          <w:szCs w:val="28"/>
        </w:rPr>
      </w:pPr>
      <w:r w:rsidRPr="007F7534">
        <w:rPr>
          <w:sz w:val="28"/>
          <w:szCs w:val="28"/>
        </w:rPr>
        <w:t xml:space="preserve">13. Заявитель должен предоставить все имеющиеся данные об оптимизации метода и проведенных испытаниях. Эти данные и результаты представлены с использованием параметров производительности согласно пункту 2. Предоставляется сводка проведенных испытаний и основные результаты, а также все данные, включая периферийные. </w:t>
      </w:r>
      <w:r>
        <w:rPr>
          <w:sz w:val="28"/>
          <w:szCs w:val="28"/>
        </w:rPr>
        <w:t>НРЛ</w:t>
      </w:r>
      <w:r w:rsidRPr="007F7534">
        <w:rPr>
          <w:sz w:val="28"/>
          <w:szCs w:val="28"/>
        </w:rPr>
        <w:t xml:space="preserve"> также предоставляет технические положения относительно соответствующих форматов этих данных.</w:t>
      </w:r>
    </w:p>
    <w:p w14:paraId="2A1D752E" w14:textId="77777777" w:rsidR="007B31E4" w:rsidRPr="000117DE" w:rsidRDefault="007B31E4" w:rsidP="00603E22">
      <w:pPr>
        <w:rPr>
          <w:sz w:val="28"/>
          <w:szCs w:val="28"/>
        </w:rPr>
      </w:pPr>
      <w:r w:rsidRPr="000117DE">
        <w:rPr>
          <w:sz w:val="28"/>
          <w:szCs w:val="28"/>
        </w:rPr>
        <w:t>14. Представленная информация демонстрирует возможность передачи метода между лабораториями. Это означает, что метод должен быть протестирован хотя бы в одной лаборатории, независимой от лаборатории, разработавшей метод. Это важное предварительное условие для успешной валидации метода.</w:t>
      </w:r>
    </w:p>
    <w:p w14:paraId="47252F11" w14:textId="77777777" w:rsidR="007B31E4" w:rsidRPr="000117DE" w:rsidRDefault="007B31E4" w:rsidP="00603E22">
      <w:pPr>
        <w:rPr>
          <w:sz w:val="28"/>
          <w:szCs w:val="28"/>
        </w:rPr>
      </w:pPr>
      <w:r w:rsidRPr="000117DE">
        <w:rPr>
          <w:sz w:val="28"/>
          <w:szCs w:val="28"/>
        </w:rPr>
        <w:t>15. Информация, необходимая в связи с разработкой и оптимизацией метода:</w:t>
      </w:r>
    </w:p>
    <w:p w14:paraId="788B7258" w14:textId="77777777" w:rsidR="007B31E4" w:rsidRPr="0087487E" w:rsidRDefault="007B31E4" w:rsidP="00603E22">
      <w:pPr>
        <w:rPr>
          <w:sz w:val="28"/>
          <w:szCs w:val="28"/>
        </w:rPr>
      </w:pPr>
      <w:r w:rsidRPr="0087487E">
        <w:rPr>
          <w:sz w:val="28"/>
          <w:szCs w:val="28"/>
        </w:rPr>
        <w:t>1)</w:t>
      </w:r>
      <w:r>
        <w:rPr>
          <w:sz w:val="28"/>
          <w:szCs w:val="28"/>
        </w:rPr>
        <w:t xml:space="preserve"> </w:t>
      </w:r>
      <w:r w:rsidRPr="0087487E">
        <w:rPr>
          <w:sz w:val="28"/>
          <w:szCs w:val="28"/>
        </w:rPr>
        <w:t>тестируемые пары праймеров (в случае ПЦР-теста) – обосновывается, как и почему была выбрана предложенная пара праймеров.</w:t>
      </w:r>
    </w:p>
    <w:p w14:paraId="18AE8BA3" w14:textId="77777777" w:rsidR="007B31E4" w:rsidRPr="001A6CD8" w:rsidRDefault="007B31E4" w:rsidP="00603E22">
      <w:pPr>
        <w:rPr>
          <w:sz w:val="28"/>
          <w:szCs w:val="28"/>
        </w:rPr>
      </w:pPr>
      <w:r w:rsidRPr="001A6CD8">
        <w:rPr>
          <w:sz w:val="28"/>
          <w:szCs w:val="28"/>
        </w:rPr>
        <w:t>2) тест на стабильность – приводятся экспериментальные результаты тестирования метода на различных сортах.</w:t>
      </w:r>
    </w:p>
    <w:p w14:paraId="7B2FB4D1" w14:textId="77777777" w:rsidR="007B31E4" w:rsidRPr="001A6CD8" w:rsidRDefault="007B31E4" w:rsidP="00603E22">
      <w:pPr>
        <w:rPr>
          <w:sz w:val="28"/>
          <w:szCs w:val="28"/>
        </w:rPr>
      </w:pPr>
      <w:r w:rsidRPr="001A6CD8">
        <w:rPr>
          <w:sz w:val="28"/>
          <w:szCs w:val="28"/>
        </w:rPr>
        <w:t>3) специфичность - заявитель представляет всю последовательность вставки(</w:t>
      </w:r>
      <w:r>
        <w:rPr>
          <w:sz w:val="28"/>
          <w:szCs w:val="28"/>
        </w:rPr>
        <w:t>ок</w:t>
      </w:r>
      <w:r w:rsidRPr="001A6CD8">
        <w:rPr>
          <w:sz w:val="28"/>
          <w:szCs w:val="28"/>
        </w:rPr>
        <w:t>) вместе с парой оснований соседних последовательностей ДНК-хозяина, необходимую для установления метода обнаружения, специфичного для события. НРЛ вводит эти данные в молекулярную базу данных. Таким образом, проведя гомологичные исследования, ЛНР сможет оценить специфику предлагаемой меры.</w:t>
      </w:r>
    </w:p>
    <w:p w14:paraId="7038B680" w14:textId="77777777" w:rsidR="007B31E4" w:rsidRPr="001A6CD8" w:rsidRDefault="007B31E4" w:rsidP="00603E22">
      <w:pPr>
        <w:rPr>
          <w:sz w:val="28"/>
          <w:szCs w:val="28"/>
        </w:rPr>
      </w:pPr>
      <w:r w:rsidRPr="001A6CD8">
        <w:rPr>
          <w:sz w:val="28"/>
          <w:szCs w:val="28"/>
        </w:rPr>
        <w:t>16. Протокол испытаний. В дополнение к значениям, полученным для индексов производительности, в зависимости от обстоятельств должна быть предоставлена ​​следующая информация:</w:t>
      </w:r>
    </w:p>
    <w:p w14:paraId="4ABE4103" w14:textId="77777777" w:rsidR="007B31E4" w:rsidRPr="001A6CD8" w:rsidRDefault="007B31E4" w:rsidP="00603E22">
      <w:pPr>
        <w:rPr>
          <w:sz w:val="28"/>
          <w:szCs w:val="28"/>
        </w:rPr>
      </w:pPr>
      <w:r w:rsidRPr="001A6CD8">
        <w:rPr>
          <w:sz w:val="28"/>
          <w:szCs w:val="28"/>
        </w:rPr>
        <w:lastRenderedPageBreak/>
        <w:t>1) участвующие лаборатории, дата анализа и определение плана эксперимента, включая сведения о серийном номере, образцах, повторах и т. д.</w:t>
      </w:r>
    </w:p>
    <w:p w14:paraId="7FD0FB4F" w14:textId="77777777" w:rsidR="007B31E4" w:rsidRPr="001A6CD8" w:rsidRDefault="007B31E4" w:rsidP="00603E22">
      <w:pPr>
        <w:rPr>
          <w:sz w:val="28"/>
          <w:szCs w:val="28"/>
        </w:rPr>
      </w:pPr>
      <w:r w:rsidRPr="001A6CD8">
        <w:rPr>
          <w:sz w:val="28"/>
          <w:szCs w:val="28"/>
        </w:rPr>
        <w:t>2) описание лабораторных образцов (например: размер, качество, дата отбора), положительных и отрицательных контролей, а также использованных эталонных материалов, плазмид и т.п.</w:t>
      </w:r>
    </w:p>
    <w:p w14:paraId="0F460322" w14:textId="77777777" w:rsidR="007B31E4" w:rsidRPr="001A6CD8" w:rsidRDefault="007B31E4" w:rsidP="00603E22">
      <w:pPr>
        <w:rPr>
          <w:sz w:val="28"/>
          <w:szCs w:val="28"/>
        </w:rPr>
      </w:pPr>
      <w:r w:rsidRPr="001A6CD8">
        <w:rPr>
          <w:sz w:val="28"/>
          <w:szCs w:val="28"/>
        </w:rPr>
        <w:t>3) описание подходов, используемых для анализа результатов испытаний и экстремальных значений.</w:t>
      </w:r>
    </w:p>
    <w:p w14:paraId="0BF2E587" w14:textId="77777777" w:rsidR="007B31E4" w:rsidRPr="001A6CD8" w:rsidRDefault="007B31E4" w:rsidP="00603E22">
      <w:pPr>
        <w:rPr>
          <w:sz w:val="28"/>
          <w:szCs w:val="28"/>
        </w:rPr>
      </w:pPr>
      <w:r w:rsidRPr="001A6CD8">
        <w:rPr>
          <w:sz w:val="28"/>
          <w:szCs w:val="28"/>
        </w:rPr>
        <w:t>4) любые особые элементы, замеченные во время испытаний.</w:t>
      </w:r>
    </w:p>
    <w:p w14:paraId="005C2C09" w14:textId="77777777" w:rsidR="007B31E4" w:rsidRPr="001A6CD8" w:rsidRDefault="007B31E4" w:rsidP="00603E22">
      <w:pPr>
        <w:rPr>
          <w:sz w:val="28"/>
          <w:szCs w:val="28"/>
        </w:rPr>
      </w:pPr>
      <w:r w:rsidRPr="001A6CD8">
        <w:rPr>
          <w:sz w:val="28"/>
          <w:szCs w:val="28"/>
        </w:rPr>
        <w:t>5) ссылки на соответствующую литературу или технические положения, использованные при испытаниях.</w:t>
      </w:r>
    </w:p>
    <w:p w14:paraId="6B120D63" w14:textId="325FF8DE" w:rsidR="00603E22" w:rsidRDefault="007B31E4" w:rsidP="00603E22">
      <w:pPr>
        <w:rPr>
          <w:sz w:val="28"/>
          <w:szCs w:val="28"/>
        </w:rPr>
      </w:pPr>
      <w:r w:rsidRPr="001A6CD8">
        <w:rPr>
          <w:sz w:val="28"/>
          <w:szCs w:val="28"/>
        </w:rPr>
        <w:t xml:space="preserve">17. В целях применения ст. 5 </w:t>
      </w:r>
      <w:r>
        <w:rPr>
          <w:sz w:val="28"/>
          <w:szCs w:val="28"/>
        </w:rPr>
        <w:t>ч</w:t>
      </w:r>
      <w:r w:rsidRPr="001A6CD8">
        <w:rPr>
          <w:sz w:val="28"/>
          <w:szCs w:val="28"/>
        </w:rPr>
        <w:t xml:space="preserve">. (3) </w:t>
      </w:r>
      <w:r w:rsidR="00317ED3" w:rsidRPr="00317ED3">
        <w:rPr>
          <w:sz w:val="28"/>
          <w:szCs w:val="28"/>
        </w:rPr>
        <w:t>п</w:t>
      </w:r>
      <w:r w:rsidRPr="001A6CD8">
        <w:rPr>
          <w:sz w:val="28"/>
          <w:szCs w:val="28"/>
        </w:rPr>
        <w:t xml:space="preserve">. </w:t>
      </w:r>
      <w:r w:rsidRPr="005E587C">
        <w:rPr>
          <w:sz w:val="28"/>
          <w:szCs w:val="28"/>
          <w:lang w:val="en-US"/>
        </w:rPr>
        <w:t>j</w:t>
      </w:r>
      <w:r w:rsidRPr="001A6CD8">
        <w:rPr>
          <w:sz w:val="28"/>
          <w:szCs w:val="28"/>
        </w:rPr>
        <w:t>) заявитель обязан предоставить вместе со сведениями, указанными в пунктах 1-16, образцы пищев</w:t>
      </w:r>
      <w:r>
        <w:rPr>
          <w:sz w:val="28"/>
          <w:szCs w:val="28"/>
        </w:rPr>
        <w:t>ых</w:t>
      </w:r>
      <w:r w:rsidRPr="001A6CD8">
        <w:rPr>
          <w:sz w:val="28"/>
          <w:szCs w:val="28"/>
        </w:rPr>
        <w:t xml:space="preserve"> продук</w:t>
      </w:r>
      <w:r>
        <w:rPr>
          <w:sz w:val="28"/>
          <w:szCs w:val="28"/>
        </w:rPr>
        <w:t xml:space="preserve">тов </w:t>
      </w:r>
      <w:r w:rsidRPr="001A6CD8">
        <w:rPr>
          <w:sz w:val="28"/>
          <w:szCs w:val="28"/>
        </w:rPr>
        <w:t>и кормов для животных и контрольные образцы для них того типа и в количестве, которые будут указаны НР</w:t>
      </w:r>
      <w:r>
        <w:rPr>
          <w:sz w:val="28"/>
          <w:szCs w:val="28"/>
        </w:rPr>
        <w:t>Л</w:t>
      </w:r>
      <w:r w:rsidRPr="001A6CD8">
        <w:rPr>
          <w:sz w:val="28"/>
          <w:szCs w:val="28"/>
        </w:rPr>
        <w:t xml:space="preserve"> для соответствующего заявления о регистрации.</w:t>
      </w:r>
    </w:p>
    <w:p w14:paraId="26DB1B84" w14:textId="77777777" w:rsidR="00603E22" w:rsidRDefault="00603E22" w:rsidP="00603E22">
      <w:pPr>
        <w:rPr>
          <w:sz w:val="28"/>
          <w:szCs w:val="28"/>
        </w:rPr>
      </w:pPr>
      <w:r>
        <w:rPr>
          <w:sz w:val="28"/>
          <w:szCs w:val="28"/>
        </w:rPr>
        <w:br w:type="page"/>
      </w:r>
    </w:p>
    <w:p w14:paraId="2E98910B" w14:textId="77777777" w:rsidR="007B31E4" w:rsidRPr="001A6CD8" w:rsidRDefault="007B31E4" w:rsidP="007B31E4">
      <w:pPr>
        <w:ind w:firstLine="708"/>
        <w:rPr>
          <w:sz w:val="28"/>
          <w:szCs w:val="28"/>
        </w:rPr>
      </w:pPr>
    </w:p>
    <w:p w14:paraId="2E012173" w14:textId="77777777" w:rsidR="007B31E4" w:rsidRPr="00603E22" w:rsidRDefault="007B31E4" w:rsidP="007B31E4">
      <w:pPr>
        <w:ind w:firstLine="708"/>
        <w:jc w:val="right"/>
        <w:rPr>
          <w:sz w:val="28"/>
          <w:szCs w:val="28"/>
        </w:rPr>
      </w:pPr>
      <w:r w:rsidRPr="00603E22">
        <w:rPr>
          <w:sz w:val="28"/>
          <w:szCs w:val="28"/>
        </w:rPr>
        <w:t>Приложение № 2</w:t>
      </w:r>
    </w:p>
    <w:p w14:paraId="7C6CF311" w14:textId="77777777" w:rsidR="007B31E4" w:rsidRPr="00603E22" w:rsidRDefault="007B31E4" w:rsidP="007B31E4">
      <w:pPr>
        <w:jc w:val="right"/>
        <w:rPr>
          <w:sz w:val="28"/>
          <w:szCs w:val="28"/>
        </w:rPr>
      </w:pPr>
      <w:r w:rsidRPr="00603E22">
        <w:rPr>
          <w:sz w:val="28"/>
          <w:szCs w:val="28"/>
        </w:rPr>
        <w:t>к Закону о генетически модифицированных</w:t>
      </w:r>
    </w:p>
    <w:p w14:paraId="7AB5DF83" w14:textId="77777777" w:rsidR="007B31E4" w:rsidRPr="00603E22" w:rsidRDefault="007B31E4" w:rsidP="007B31E4">
      <w:pPr>
        <w:jc w:val="right"/>
        <w:rPr>
          <w:sz w:val="28"/>
          <w:szCs w:val="28"/>
        </w:rPr>
      </w:pPr>
      <w:r w:rsidRPr="00603E22">
        <w:rPr>
          <w:sz w:val="28"/>
          <w:szCs w:val="28"/>
        </w:rPr>
        <w:t>пищевых продуктахи кормах для животных</w:t>
      </w:r>
    </w:p>
    <w:p w14:paraId="12652F1B" w14:textId="77777777" w:rsidR="007B31E4" w:rsidRPr="00397A1A" w:rsidRDefault="007B31E4" w:rsidP="007B31E4">
      <w:pPr>
        <w:ind w:firstLine="708"/>
        <w:rPr>
          <w:b/>
          <w:sz w:val="28"/>
          <w:szCs w:val="28"/>
        </w:rPr>
      </w:pPr>
    </w:p>
    <w:p w14:paraId="3EBB59A4" w14:textId="002938EA" w:rsidR="00603E22" w:rsidRPr="00603E22" w:rsidRDefault="00603E22" w:rsidP="00603E22">
      <w:pPr>
        <w:ind w:firstLine="0"/>
        <w:jc w:val="center"/>
        <w:rPr>
          <w:b/>
          <w:sz w:val="28"/>
          <w:szCs w:val="28"/>
        </w:rPr>
      </w:pPr>
      <w:r>
        <w:rPr>
          <w:b/>
          <w:sz w:val="28"/>
          <w:szCs w:val="28"/>
        </w:rPr>
        <w:t>Требования к стандартному образцу</w:t>
      </w:r>
    </w:p>
    <w:p w14:paraId="346AB561" w14:textId="77777777" w:rsidR="00603E22" w:rsidRPr="00603E22" w:rsidRDefault="00603E22" w:rsidP="007B31E4">
      <w:pPr>
        <w:ind w:firstLine="708"/>
        <w:rPr>
          <w:sz w:val="28"/>
          <w:szCs w:val="28"/>
          <w:lang w:val="en-US"/>
        </w:rPr>
      </w:pPr>
    </w:p>
    <w:p w14:paraId="4ECCEBC2" w14:textId="20B5A8E1" w:rsidR="007B31E4" w:rsidRPr="001A6CD8" w:rsidRDefault="007B31E4" w:rsidP="00603E22">
      <w:pPr>
        <w:rPr>
          <w:sz w:val="28"/>
          <w:szCs w:val="28"/>
        </w:rPr>
      </w:pPr>
      <w:r w:rsidRPr="001A6CD8">
        <w:rPr>
          <w:sz w:val="28"/>
          <w:szCs w:val="28"/>
        </w:rPr>
        <w:t xml:space="preserve">1. Стандартный образец (далее – </w:t>
      </w:r>
      <w:r>
        <w:rPr>
          <w:sz w:val="28"/>
          <w:szCs w:val="28"/>
        </w:rPr>
        <w:t>СО</w:t>
      </w:r>
      <w:r w:rsidRPr="001A6CD8">
        <w:rPr>
          <w:sz w:val="28"/>
          <w:szCs w:val="28"/>
        </w:rPr>
        <w:t xml:space="preserve">), указанный в ст. 5 </w:t>
      </w:r>
      <w:r>
        <w:rPr>
          <w:sz w:val="28"/>
          <w:szCs w:val="28"/>
        </w:rPr>
        <w:t>ч</w:t>
      </w:r>
      <w:r w:rsidRPr="001A6CD8">
        <w:rPr>
          <w:sz w:val="28"/>
          <w:szCs w:val="28"/>
        </w:rPr>
        <w:t xml:space="preserve">. (3) </w:t>
      </w:r>
      <w:r w:rsidR="00317ED3" w:rsidRPr="00317ED3">
        <w:rPr>
          <w:sz w:val="28"/>
          <w:szCs w:val="28"/>
        </w:rPr>
        <w:t>п</w:t>
      </w:r>
      <w:r w:rsidRPr="001A6CD8">
        <w:rPr>
          <w:sz w:val="28"/>
          <w:szCs w:val="28"/>
        </w:rPr>
        <w:t xml:space="preserve">. </w:t>
      </w:r>
      <w:r w:rsidRPr="005E587C">
        <w:rPr>
          <w:sz w:val="28"/>
          <w:szCs w:val="28"/>
          <w:lang w:val="en-US"/>
        </w:rPr>
        <w:t>j</w:t>
      </w:r>
      <w:r w:rsidRPr="001A6CD8">
        <w:rPr>
          <w:sz w:val="28"/>
          <w:szCs w:val="28"/>
        </w:rPr>
        <w:t>) долж</w:t>
      </w:r>
      <w:r>
        <w:rPr>
          <w:sz w:val="28"/>
          <w:szCs w:val="28"/>
        </w:rPr>
        <w:t>е</w:t>
      </w:r>
      <w:r w:rsidRPr="001A6CD8">
        <w:rPr>
          <w:sz w:val="28"/>
          <w:szCs w:val="28"/>
        </w:rPr>
        <w:t xml:space="preserve">н быть изготовлен в соответствии с </w:t>
      </w:r>
      <w:r>
        <w:rPr>
          <w:sz w:val="28"/>
          <w:szCs w:val="28"/>
        </w:rPr>
        <w:t>Руководством</w:t>
      </w:r>
      <w:r w:rsidRPr="001A6CD8">
        <w:rPr>
          <w:sz w:val="28"/>
          <w:szCs w:val="28"/>
        </w:rPr>
        <w:t xml:space="preserve"> </w:t>
      </w:r>
      <w:r w:rsidRPr="005E587C">
        <w:rPr>
          <w:sz w:val="28"/>
          <w:szCs w:val="28"/>
          <w:lang w:val="en-US"/>
        </w:rPr>
        <w:t>SM</w:t>
      </w:r>
      <w:r w:rsidRPr="001A6CD8">
        <w:rPr>
          <w:sz w:val="28"/>
          <w:szCs w:val="28"/>
        </w:rPr>
        <w:t xml:space="preserve"> </w:t>
      </w:r>
      <w:r w:rsidRPr="005E587C">
        <w:rPr>
          <w:sz w:val="28"/>
          <w:szCs w:val="28"/>
          <w:lang w:val="en-US"/>
        </w:rPr>
        <w:t>ISO</w:t>
      </w:r>
      <w:r w:rsidRPr="001A6CD8">
        <w:rPr>
          <w:sz w:val="28"/>
          <w:szCs w:val="28"/>
        </w:rPr>
        <w:t xml:space="preserve"> 30:2016 - Стандартные образцы. Избранные термины и определения;</w:t>
      </w:r>
      <w:r>
        <w:rPr>
          <w:sz w:val="28"/>
          <w:szCs w:val="28"/>
        </w:rPr>
        <w:t xml:space="preserve"> Руководством</w:t>
      </w:r>
      <w:r w:rsidRPr="001A6CD8">
        <w:rPr>
          <w:sz w:val="28"/>
          <w:szCs w:val="28"/>
        </w:rPr>
        <w:t xml:space="preserve"> </w:t>
      </w:r>
      <w:r w:rsidRPr="005E587C">
        <w:rPr>
          <w:sz w:val="28"/>
          <w:szCs w:val="28"/>
          <w:lang w:val="en-US"/>
        </w:rPr>
        <w:t>SM</w:t>
      </w:r>
      <w:r w:rsidRPr="001A6CD8">
        <w:rPr>
          <w:sz w:val="28"/>
          <w:szCs w:val="28"/>
        </w:rPr>
        <w:t xml:space="preserve"> </w:t>
      </w:r>
      <w:r w:rsidRPr="005E587C">
        <w:rPr>
          <w:sz w:val="28"/>
          <w:szCs w:val="28"/>
          <w:lang w:val="en-US"/>
        </w:rPr>
        <w:t>ISO</w:t>
      </w:r>
      <w:r w:rsidRPr="001A6CD8">
        <w:rPr>
          <w:sz w:val="28"/>
          <w:szCs w:val="28"/>
        </w:rPr>
        <w:t xml:space="preserve"> 31:2018 - Стандартные образцы. Содержание сертификатов, этикеток и сопроводительной документации; </w:t>
      </w:r>
      <w:r>
        <w:rPr>
          <w:sz w:val="28"/>
          <w:szCs w:val="28"/>
        </w:rPr>
        <w:t>Руководством</w:t>
      </w:r>
      <w:r w:rsidRPr="001A6CD8">
        <w:rPr>
          <w:sz w:val="28"/>
          <w:szCs w:val="28"/>
        </w:rPr>
        <w:t xml:space="preserve"> </w:t>
      </w:r>
      <w:r w:rsidRPr="005E587C">
        <w:rPr>
          <w:sz w:val="28"/>
          <w:szCs w:val="28"/>
          <w:lang w:val="en-US"/>
        </w:rPr>
        <w:t>SM</w:t>
      </w:r>
      <w:r w:rsidRPr="001A6CD8">
        <w:rPr>
          <w:sz w:val="28"/>
          <w:szCs w:val="28"/>
        </w:rPr>
        <w:t xml:space="preserve"> </w:t>
      </w:r>
      <w:r w:rsidRPr="005E587C">
        <w:rPr>
          <w:sz w:val="28"/>
          <w:szCs w:val="28"/>
          <w:lang w:val="en-US"/>
        </w:rPr>
        <w:t>ISO</w:t>
      </w:r>
      <w:r w:rsidRPr="001A6CD8">
        <w:rPr>
          <w:sz w:val="28"/>
          <w:szCs w:val="28"/>
        </w:rPr>
        <w:t xml:space="preserve"> 33:2015 - Стандартные образцы. Надлежащая практика применения стандартных бразцов</w:t>
      </w:r>
      <w:r>
        <w:rPr>
          <w:sz w:val="28"/>
          <w:szCs w:val="28"/>
        </w:rPr>
        <w:t xml:space="preserve">, а также </w:t>
      </w:r>
      <w:r w:rsidRPr="0019178F">
        <w:rPr>
          <w:sz w:val="28"/>
          <w:szCs w:val="28"/>
        </w:rPr>
        <w:t>в соответствии со стандартом</w:t>
      </w:r>
      <w:r>
        <w:rPr>
          <w:sz w:val="28"/>
          <w:szCs w:val="28"/>
        </w:rPr>
        <w:t xml:space="preserve"> </w:t>
      </w:r>
      <w:r w:rsidRPr="005E587C">
        <w:rPr>
          <w:sz w:val="28"/>
          <w:szCs w:val="28"/>
          <w:lang w:val="en-US"/>
        </w:rPr>
        <w:t>SM</w:t>
      </w:r>
      <w:r w:rsidRPr="001A6CD8">
        <w:rPr>
          <w:sz w:val="28"/>
          <w:szCs w:val="28"/>
        </w:rPr>
        <w:t xml:space="preserve"> </w:t>
      </w:r>
      <w:r w:rsidRPr="005E587C">
        <w:rPr>
          <w:sz w:val="28"/>
          <w:szCs w:val="28"/>
          <w:lang w:val="en-US"/>
        </w:rPr>
        <w:t>EN</w:t>
      </w:r>
      <w:r w:rsidRPr="001A6CD8">
        <w:rPr>
          <w:sz w:val="28"/>
          <w:szCs w:val="28"/>
        </w:rPr>
        <w:t xml:space="preserve"> </w:t>
      </w:r>
      <w:r w:rsidRPr="005E587C">
        <w:rPr>
          <w:sz w:val="28"/>
          <w:szCs w:val="28"/>
          <w:lang w:val="en-US"/>
        </w:rPr>
        <w:t>ISO</w:t>
      </w:r>
      <w:r w:rsidRPr="001A6CD8">
        <w:rPr>
          <w:sz w:val="28"/>
          <w:szCs w:val="28"/>
        </w:rPr>
        <w:t xml:space="preserve"> 17034:2016 - </w:t>
      </w:r>
      <w:r w:rsidRPr="0019178F">
        <w:rPr>
          <w:sz w:val="28"/>
          <w:szCs w:val="28"/>
        </w:rPr>
        <w:t>Общие требования к компетентности производителей стандартных образцов</w:t>
      </w:r>
      <w:r w:rsidRPr="001A6CD8">
        <w:rPr>
          <w:sz w:val="28"/>
          <w:szCs w:val="28"/>
        </w:rPr>
        <w:t xml:space="preserve">, </w:t>
      </w:r>
      <w:r w:rsidRPr="0019178F">
        <w:rPr>
          <w:sz w:val="28"/>
          <w:szCs w:val="28"/>
        </w:rPr>
        <w:t>который определяет общие требования к компетентности производителей стандартных образцов</w:t>
      </w:r>
      <w:r w:rsidRPr="001A6CD8">
        <w:rPr>
          <w:sz w:val="28"/>
          <w:szCs w:val="28"/>
        </w:rPr>
        <w:t xml:space="preserve">. </w:t>
      </w:r>
      <w:r>
        <w:rPr>
          <w:sz w:val="28"/>
          <w:szCs w:val="28"/>
        </w:rPr>
        <w:t>СО</w:t>
      </w:r>
      <w:r w:rsidRPr="001A6CD8">
        <w:rPr>
          <w:sz w:val="28"/>
          <w:szCs w:val="28"/>
        </w:rPr>
        <w:t xml:space="preserve"> </w:t>
      </w:r>
      <w:r w:rsidRPr="005E587C">
        <w:rPr>
          <w:sz w:val="28"/>
          <w:szCs w:val="28"/>
          <w:lang w:val="en-US"/>
        </w:rPr>
        <w:t>trebuie</w:t>
      </w:r>
      <w:r w:rsidRPr="001A6CD8">
        <w:rPr>
          <w:sz w:val="28"/>
          <w:szCs w:val="28"/>
        </w:rPr>
        <w:t xml:space="preserve"> </w:t>
      </w:r>
      <w:r w:rsidRPr="00320080">
        <w:rPr>
          <w:sz w:val="28"/>
          <w:szCs w:val="28"/>
        </w:rPr>
        <w:t>должен быть сертифицирован в соответствии с</w:t>
      </w:r>
      <w:r>
        <w:rPr>
          <w:sz w:val="28"/>
          <w:szCs w:val="28"/>
        </w:rPr>
        <w:t xml:space="preserve"> Руководством</w:t>
      </w:r>
      <w:r w:rsidRPr="001A6CD8">
        <w:rPr>
          <w:sz w:val="28"/>
          <w:szCs w:val="28"/>
        </w:rPr>
        <w:t xml:space="preserve"> </w:t>
      </w:r>
      <w:r w:rsidRPr="005E587C">
        <w:rPr>
          <w:sz w:val="28"/>
          <w:szCs w:val="28"/>
          <w:lang w:val="en-US"/>
        </w:rPr>
        <w:t>SM</w:t>
      </w:r>
      <w:r w:rsidRPr="001A6CD8">
        <w:rPr>
          <w:sz w:val="28"/>
          <w:szCs w:val="28"/>
        </w:rPr>
        <w:t xml:space="preserve"> </w:t>
      </w:r>
      <w:r w:rsidRPr="005E587C">
        <w:rPr>
          <w:sz w:val="28"/>
          <w:szCs w:val="28"/>
          <w:lang w:val="en-US"/>
        </w:rPr>
        <w:t>ISO</w:t>
      </w:r>
      <w:r w:rsidRPr="001A6CD8">
        <w:rPr>
          <w:sz w:val="28"/>
          <w:szCs w:val="28"/>
        </w:rPr>
        <w:t xml:space="preserve"> 35:2018 - Стандартные образцы. </w:t>
      </w:r>
      <w:r w:rsidRPr="00320080">
        <w:rPr>
          <w:sz w:val="28"/>
          <w:szCs w:val="28"/>
        </w:rPr>
        <w:t>Характеристика и оценка однородности и стабильности</w:t>
      </w:r>
      <w:r w:rsidRPr="001A6CD8">
        <w:rPr>
          <w:sz w:val="28"/>
          <w:szCs w:val="28"/>
        </w:rPr>
        <w:t>.</w:t>
      </w:r>
    </w:p>
    <w:p w14:paraId="267D6039" w14:textId="77777777" w:rsidR="007B31E4" w:rsidRPr="007340E2" w:rsidRDefault="007B31E4" w:rsidP="00603E22">
      <w:pPr>
        <w:rPr>
          <w:sz w:val="28"/>
          <w:szCs w:val="28"/>
        </w:rPr>
      </w:pPr>
      <w:r w:rsidRPr="00320080">
        <w:rPr>
          <w:sz w:val="28"/>
          <w:szCs w:val="28"/>
        </w:rPr>
        <w:t xml:space="preserve">2. Для проверки и присвоения значений используется метод, валидированный согласно </w:t>
      </w:r>
      <w:r w:rsidRPr="005E587C">
        <w:rPr>
          <w:sz w:val="28"/>
          <w:szCs w:val="28"/>
          <w:lang w:val="en-US"/>
        </w:rPr>
        <w:t>SM</w:t>
      </w:r>
      <w:r w:rsidRPr="00320080">
        <w:rPr>
          <w:sz w:val="28"/>
          <w:szCs w:val="28"/>
        </w:rPr>
        <w:t xml:space="preserve"> </w:t>
      </w:r>
      <w:r w:rsidRPr="005E587C">
        <w:rPr>
          <w:sz w:val="28"/>
          <w:szCs w:val="28"/>
          <w:lang w:val="en-US"/>
        </w:rPr>
        <w:t>EN</w:t>
      </w:r>
      <w:r w:rsidRPr="00320080">
        <w:rPr>
          <w:sz w:val="28"/>
          <w:szCs w:val="28"/>
        </w:rPr>
        <w:t xml:space="preserve"> </w:t>
      </w:r>
      <w:r w:rsidRPr="005E587C">
        <w:rPr>
          <w:sz w:val="28"/>
          <w:szCs w:val="28"/>
          <w:lang w:val="en-US"/>
        </w:rPr>
        <w:t>ISO</w:t>
      </w:r>
      <w:r w:rsidRPr="00320080">
        <w:rPr>
          <w:sz w:val="28"/>
          <w:szCs w:val="28"/>
        </w:rPr>
        <w:t>/</w:t>
      </w:r>
      <w:r w:rsidRPr="005E587C">
        <w:rPr>
          <w:sz w:val="28"/>
          <w:szCs w:val="28"/>
          <w:lang w:val="en-US"/>
        </w:rPr>
        <w:t>IEC</w:t>
      </w:r>
      <w:r w:rsidRPr="00320080">
        <w:rPr>
          <w:sz w:val="28"/>
          <w:szCs w:val="28"/>
        </w:rPr>
        <w:t xml:space="preserve"> 17025:2018 - Общие требования к компетентности испытательных и калибровочных лабораторий. Неопределенности необходимо оценивать в соответствии с Руководством </w:t>
      </w:r>
      <w:r w:rsidRPr="005E587C">
        <w:rPr>
          <w:sz w:val="28"/>
          <w:szCs w:val="28"/>
          <w:lang w:val="en-US"/>
        </w:rPr>
        <w:t>GUM</w:t>
      </w:r>
      <w:r w:rsidRPr="00320080">
        <w:rPr>
          <w:sz w:val="28"/>
          <w:szCs w:val="28"/>
        </w:rPr>
        <w:t xml:space="preserve"> </w:t>
      </w:r>
      <w:r w:rsidRPr="005E587C">
        <w:rPr>
          <w:sz w:val="28"/>
          <w:szCs w:val="28"/>
          <w:lang w:val="en-US"/>
        </w:rPr>
        <w:t>SM</w:t>
      </w:r>
      <w:r w:rsidRPr="00320080">
        <w:rPr>
          <w:sz w:val="28"/>
          <w:szCs w:val="28"/>
        </w:rPr>
        <w:t xml:space="preserve"> </w:t>
      </w:r>
      <w:r w:rsidRPr="005E587C">
        <w:rPr>
          <w:sz w:val="28"/>
          <w:szCs w:val="28"/>
          <w:lang w:val="en-US"/>
        </w:rPr>
        <w:t>ISO</w:t>
      </w:r>
      <w:r w:rsidRPr="00320080">
        <w:rPr>
          <w:sz w:val="28"/>
          <w:szCs w:val="28"/>
        </w:rPr>
        <w:t>/</w:t>
      </w:r>
      <w:r w:rsidRPr="005E587C">
        <w:rPr>
          <w:sz w:val="28"/>
          <w:szCs w:val="28"/>
          <w:lang w:val="en-US"/>
        </w:rPr>
        <w:t>IEC</w:t>
      </w:r>
      <w:r w:rsidRPr="00320080">
        <w:rPr>
          <w:sz w:val="28"/>
          <w:szCs w:val="28"/>
        </w:rPr>
        <w:t xml:space="preserve"> 98-3:2017 - Неопределенности измерений. </w:t>
      </w:r>
      <w:r w:rsidRPr="007340E2">
        <w:rPr>
          <w:sz w:val="28"/>
          <w:szCs w:val="28"/>
        </w:rPr>
        <w:t>Основные характеристики этих международно признанных технических положений представлены ниже.</w:t>
      </w:r>
    </w:p>
    <w:p w14:paraId="32E13004" w14:textId="77777777" w:rsidR="007B31E4" w:rsidRPr="007340E2" w:rsidRDefault="007B31E4" w:rsidP="00603E22">
      <w:pPr>
        <w:rPr>
          <w:sz w:val="28"/>
          <w:szCs w:val="28"/>
        </w:rPr>
      </w:pPr>
      <w:r w:rsidRPr="007340E2">
        <w:rPr>
          <w:sz w:val="28"/>
          <w:szCs w:val="28"/>
        </w:rPr>
        <w:t>3. Контейнеры для генетически модифицированных</w:t>
      </w:r>
      <w:r>
        <w:rPr>
          <w:sz w:val="28"/>
          <w:szCs w:val="28"/>
        </w:rPr>
        <w:t xml:space="preserve"> СО</w:t>
      </w:r>
      <w:r w:rsidRPr="007340E2">
        <w:rPr>
          <w:sz w:val="28"/>
          <w:szCs w:val="28"/>
        </w:rPr>
        <w:t>:</w:t>
      </w:r>
    </w:p>
    <w:p w14:paraId="03FBE3F8" w14:textId="77777777" w:rsidR="007B31E4" w:rsidRPr="007340E2" w:rsidRDefault="007B31E4" w:rsidP="00603E22">
      <w:pPr>
        <w:rPr>
          <w:sz w:val="28"/>
          <w:szCs w:val="28"/>
        </w:rPr>
      </w:pPr>
      <w:r w:rsidRPr="007340E2">
        <w:rPr>
          <w:sz w:val="28"/>
          <w:szCs w:val="28"/>
        </w:rPr>
        <w:t>1) Контейнеры для генетически модифицированных</w:t>
      </w:r>
      <w:r>
        <w:rPr>
          <w:sz w:val="28"/>
          <w:szCs w:val="28"/>
        </w:rPr>
        <w:t xml:space="preserve"> СО</w:t>
      </w:r>
      <w:r w:rsidRPr="007340E2">
        <w:rPr>
          <w:sz w:val="28"/>
          <w:szCs w:val="28"/>
        </w:rPr>
        <w:t xml:space="preserve"> (</w:t>
      </w:r>
      <w:r>
        <w:rPr>
          <w:sz w:val="28"/>
          <w:szCs w:val="28"/>
        </w:rPr>
        <w:t>бутылки</w:t>
      </w:r>
      <w:r w:rsidRPr="007340E2">
        <w:rPr>
          <w:sz w:val="28"/>
          <w:szCs w:val="28"/>
        </w:rPr>
        <w:t>, флаконы, ампулы и т.п.) должны быть герметично закрыты и не могут содержать меньше указанного количества материала.</w:t>
      </w:r>
    </w:p>
    <w:p w14:paraId="716564C0" w14:textId="77777777" w:rsidR="007B31E4" w:rsidRPr="007340E2" w:rsidRDefault="007B31E4" w:rsidP="00603E22">
      <w:pPr>
        <w:rPr>
          <w:sz w:val="28"/>
          <w:szCs w:val="28"/>
        </w:rPr>
      </w:pPr>
      <w:r w:rsidRPr="007340E2">
        <w:rPr>
          <w:sz w:val="28"/>
          <w:szCs w:val="28"/>
        </w:rPr>
        <w:t>2) образцы должны иметь соответствующую однородность и стабильность.</w:t>
      </w:r>
    </w:p>
    <w:p w14:paraId="59D71AC6" w14:textId="77777777" w:rsidR="007B31E4" w:rsidRPr="007340E2" w:rsidRDefault="007B31E4" w:rsidP="00603E22">
      <w:pPr>
        <w:rPr>
          <w:sz w:val="28"/>
          <w:szCs w:val="28"/>
        </w:rPr>
      </w:pPr>
      <w:r w:rsidRPr="007340E2">
        <w:rPr>
          <w:sz w:val="28"/>
          <w:szCs w:val="28"/>
        </w:rPr>
        <w:t>3) должна быть обеспечена переключаемость генетически модифицированных</w:t>
      </w:r>
      <w:r>
        <w:rPr>
          <w:sz w:val="28"/>
          <w:szCs w:val="28"/>
        </w:rPr>
        <w:t xml:space="preserve"> СО</w:t>
      </w:r>
      <w:r w:rsidRPr="007340E2">
        <w:rPr>
          <w:sz w:val="28"/>
          <w:szCs w:val="28"/>
        </w:rPr>
        <w:t>.</w:t>
      </w:r>
    </w:p>
    <w:p w14:paraId="2C2B160B" w14:textId="77777777" w:rsidR="007B31E4" w:rsidRPr="007340E2" w:rsidRDefault="007B31E4" w:rsidP="00603E22">
      <w:pPr>
        <w:rPr>
          <w:sz w:val="28"/>
          <w:szCs w:val="28"/>
        </w:rPr>
      </w:pPr>
      <w:r w:rsidRPr="007340E2">
        <w:rPr>
          <w:sz w:val="28"/>
          <w:szCs w:val="28"/>
        </w:rPr>
        <w:t>4) упаковка должна соответствовать назначению.</w:t>
      </w:r>
    </w:p>
    <w:p w14:paraId="0BF95DFE" w14:textId="77777777" w:rsidR="007B31E4" w:rsidRPr="007340E2" w:rsidRDefault="007B31E4" w:rsidP="00603E22">
      <w:pPr>
        <w:rPr>
          <w:sz w:val="28"/>
          <w:szCs w:val="28"/>
        </w:rPr>
      </w:pPr>
      <w:r w:rsidRPr="007340E2">
        <w:rPr>
          <w:sz w:val="28"/>
          <w:szCs w:val="28"/>
        </w:rPr>
        <w:t>5) маркировка должна иметь хороший внешний вид и качество.</w:t>
      </w:r>
    </w:p>
    <w:p w14:paraId="7897A360" w14:textId="77777777" w:rsidR="007B31E4" w:rsidRPr="007340E2" w:rsidRDefault="007B31E4" w:rsidP="00603E22">
      <w:pPr>
        <w:rPr>
          <w:sz w:val="28"/>
          <w:szCs w:val="28"/>
        </w:rPr>
      </w:pPr>
      <w:r w:rsidRPr="007340E2">
        <w:rPr>
          <w:sz w:val="28"/>
          <w:szCs w:val="28"/>
        </w:rPr>
        <w:t>4. Тестирование однородност</w:t>
      </w:r>
      <w:r>
        <w:rPr>
          <w:sz w:val="28"/>
          <w:szCs w:val="28"/>
        </w:rPr>
        <w:t>и</w:t>
      </w:r>
      <w:r w:rsidRPr="007340E2">
        <w:rPr>
          <w:sz w:val="28"/>
          <w:szCs w:val="28"/>
        </w:rPr>
        <w:t>:</w:t>
      </w:r>
    </w:p>
    <w:p w14:paraId="6C638C5D" w14:textId="77777777" w:rsidR="007B31E4" w:rsidRPr="007340E2" w:rsidRDefault="007B31E4" w:rsidP="00603E22">
      <w:pPr>
        <w:rPr>
          <w:sz w:val="28"/>
          <w:szCs w:val="28"/>
        </w:rPr>
      </w:pPr>
      <w:r w:rsidRPr="007340E2">
        <w:rPr>
          <w:sz w:val="28"/>
          <w:szCs w:val="28"/>
        </w:rPr>
        <w:t>1) необходимо проанализировать однородность контейнеров;</w:t>
      </w:r>
      <w:r w:rsidRPr="007340E2">
        <w:t xml:space="preserve"> </w:t>
      </w:r>
      <w:r w:rsidRPr="007340E2">
        <w:rPr>
          <w:sz w:val="28"/>
          <w:szCs w:val="28"/>
        </w:rPr>
        <w:t xml:space="preserve">должна быть обоснована в рамках оценки глобальной неопределенности </w:t>
      </w:r>
      <w:r>
        <w:rPr>
          <w:sz w:val="28"/>
          <w:szCs w:val="28"/>
        </w:rPr>
        <w:t xml:space="preserve"> СО</w:t>
      </w:r>
      <w:r w:rsidRPr="007340E2">
        <w:rPr>
          <w:sz w:val="28"/>
          <w:szCs w:val="28"/>
        </w:rPr>
        <w:t xml:space="preserve">. Это требование применяется даже в том случае, если между контейнерами не наблюдалось статистически репрезентативных различий. В этом случае отклонение метода или фактическое расчетное отклонение между </w:t>
      </w:r>
      <w:r w:rsidRPr="007340E2">
        <w:rPr>
          <w:sz w:val="28"/>
          <w:szCs w:val="28"/>
        </w:rPr>
        <w:lastRenderedPageBreak/>
        <w:t>интервалами (в зависимости от того, что больше) должно быть включено в глобальную неопределенность</w:t>
      </w:r>
      <w:r>
        <w:rPr>
          <w:sz w:val="28"/>
          <w:szCs w:val="28"/>
        </w:rPr>
        <w:t>.</w:t>
      </w:r>
    </w:p>
    <w:p w14:paraId="420CBA9B" w14:textId="77777777" w:rsidR="007B31E4" w:rsidRPr="007340E2" w:rsidRDefault="007B31E4" w:rsidP="00603E22">
      <w:pPr>
        <w:rPr>
          <w:sz w:val="28"/>
          <w:szCs w:val="28"/>
        </w:rPr>
      </w:pPr>
      <w:r w:rsidRPr="007340E2">
        <w:rPr>
          <w:sz w:val="28"/>
          <w:szCs w:val="28"/>
        </w:rPr>
        <w:t>5 Тестирование стабильности:</w:t>
      </w:r>
    </w:p>
    <w:p w14:paraId="7D5F98A8" w14:textId="77777777" w:rsidR="007B31E4" w:rsidRPr="007340E2" w:rsidRDefault="007B31E4" w:rsidP="00603E22">
      <w:pPr>
        <w:rPr>
          <w:sz w:val="28"/>
          <w:szCs w:val="28"/>
        </w:rPr>
      </w:pPr>
      <w:r w:rsidRPr="007340E2">
        <w:rPr>
          <w:sz w:val="28"/>
          <w:szCs w:val="28"/>
        </w:rPr>
        <w:t xml:space="preserve">1) стабильность должна быть положительно продемонстрирована посредством статистической экстраполяции на период действия генетически модифицированного </w:t>
      </w:r>
      <w:r>
        <w:rPr>
          <w:sz w:val="28"/>
          <w:szCs w:val="28"/>
        </w:rPr>
        <w:t>СО</w:t>
      </w:r>
      <w:r w:rsidRPr="007340E2">
        <w:rPr>
          <w:sz w:val="28"/>
          <w:szCs w:val="28"/>
        </w:rPr>
        <w:t>, чтобы он находился в пределах заявленной неопределенности; неопределенность, связанная с этой демонстрацией, обычно является частью расчетной неопределенности</w:t>
      </w:r>
      <w:r>
        <w:rPr>
          <w:sz w:val="28"/>
          <w:szCs w:val="28"/>
        </w:rPr>
        <w:t xml:space="preserve"> СО</w:t>
      </w:r>
      <w:r w:rsidRPr="007340E2">
        <w:rPr>
          <w:sz w:val="28"/>
          <w:szCs w:val="28"/>
        </w:rPr>
        <w:t>.</w:t>
      </w:r>
    </w:p>
    <w:p w14:paraId="577068C1" w14:textId="77777777" w:rsidR="007B31E4" w:rsidRPr="007340E2" w:rsidRDefault="007B31E4" w:rsidP="00603E22">
      <w:pPr>
        <w:rPr>
          <w:sz w:val="28"/>
          <w:szCs w:val="28"/>
        </w:rPr>
      </w:pPr>
      <w:r w:rsidRPr="007340E2">
        <w:rPr>
          <w:sz w:val="28"/>
          <w:szCs w:val="28"/>
        </w:rPr>
        <w:t>2) назначенные значения действительны только в течение ограниченного периода времени и должны подлежать контролю стабильности.</w:t>
      </w:r>
    </w:p>
    <w:p w14:paraId="0E6F9A8B" w14:textId="77777777" w:rsidR="007B31E4" w:rsidRPr="007340E2" w:rsidRDefault="007B31E4" w:rsidP="00603E22">
      <w:pPr>
        <w:rPr>
          <w:sz w:val="28"/>
          <w:szCs w:val="28"/>
        </w:rPr>
      </w:pPr>
      <w:r w:rsidRPr="007340E2">
        <w:rPr>
          <w:sz w:val="28"/>
          <w:szCs w:val="28"/>
        </w:rPr>
        <w:t>6. Характеристика</w:t>
      </w:r>
      <w:r>
        <w:rPr>
          <w:sz w:val="28"/>
          <w:szCs w:val="28"/>
        </w:rPr>
        <w:t xml:space="preserve"> партии</w:t>
      </w:r>
      <w:r w:rsidRPr="007340E2">
        <w:rPr>
          <w:sz w:val="28"/>
          <w:szCs w:val="28"/>
        </w:rPr>
        <w:t>:</w:t>
      </w:r>
    </w:p>
    <w:p w14:paraId="6A888595" w14:textId="77777777" w:rsidR="007B31E4" w:rsidRPr="007340E2" w:rsidRDefault="007B31E4" w:rsidP="00603E22">
      <w:pPr>
        <w:rPr>
          <w:sz w:val="28"/>
          <w:szCs w:val="28"/>
        </w:rPr>
      </w:pPr>
      <w:r w:rsidRPr="007340E2">
        <w:rPr>
          <w:sz w:val="28"/>
          <w:szCs w:val="28"/>
        </w:rPr>
        <w:t>1) Методы, используемые для проверки и сертификации, должны:</w:t>
      </w:r>
    </w:p>
    <w:p w14:paraId="1279A316" w14:textId="77777777" w:rsidR="007B31E4" w:rsidRPr="007340E2" w:rsidRDefault="007B31E4" w:rsidP="00603E22">
      <w:pPr>
        <w:rPr>
          <w:sz w:val="28"/>
          <w:szCs w:val="28"/>
        </w:rPr>
      </w:pPr>
      <w:r w:rsidRPr="005E587C">
        <w:rPr>
          <w:sz w:val="28"/>
          <w:szCs w:val="28"/>
          <w:lang w:val="en-US"/>
        </w:rPr>
        <w:t>a</w:t>
      </w:r>
      <w:r w:rsidRPr="007340E2">
        <w:rPr>
          <w:sz w:val="28"/>
          <w:szCs w:val="28"/>
        </w:rPr>
        <w:t>) применяться в метрологически обоснованных условиях;</w:t>
      </w:r>
    </w:p>
    <w:p w14:paraId="5F72436E" w14:textId="77777777" w:rsidR="007B31E4" w:rsidRPr="007340E2" w:rsidRDefault="007B31E4" w:rsidP="00603E22">
      <w:pPr>
        <w:rPr>
          <w:sz w:val="28"/>
          <w:szCs w:val="28"/>
        </w:rPr>
      </w:pPr>
      <w:r w:rsidRPr="005E587C">
        <w:rPr>
          <w:sz w:val="28"/>
          <w:szCs w:val="28"/>
          <w:lang w:val="en-US"/>
        </w:rPr>
        <w:t>b</w:t>
      </w:r>
      <w:r w:rsidRPr="007340E2">
        <w:rPr>
          <w:sz w:val="28"/>
          <w:szCs w:val="28"/>
        </w:rPr>
        <w:t>) быть технически проверенным перед использованием;</w:t>
      </w:r>
    </w:p>
    <w:p w14:paraId="3D91B4E5" w14:textId="77777777" w:rsidR="007B31E4" w:rsidRPr="007340E2" w:rsidRDefault="007B31E4" w:rsidP="00603E22">
      <w:pPr>
        <w:rPr>
          <w:sz w:val="28"/>
          <w:szCs w:val="28"/>
        </w:rPr>
      </w:pPr>
      <w:r w:rsidRPr="005E587C">
        <w:rPr>
          <w:sz w:val="28"/>
          <w:szCs w:val="28"/>
          <w:lang w:val="en-US"/>
        </w:rPr>
        <w:t>c</w:t>
      </w:r>
      <w:r w:rsidRPr="007340E2">
        <w:rPr>
          <w:sz w:val="28"/>
          <w:szCs w:val="28"/>
        </w:rPr>
        <w:t xml:space="preserve">) иметь </w:t>
      </w:r>
      <w:r>
        <w:rPr>
          <w:sz w:val="28"/>
          <w:szCs w:val="28"/>
        </w:rPr>
        <w:t>точ</w:t>
      </w:r>
      <w:r w:rsidRPr="007340E2">
        <w:rPr>
          <w:sz w:val="28"/>
          <w:szCs w:val="28"/>
        </w:rPr>
        <w:t>ность и достоверность, совместимую с целевой неопределенностью</w:t>
      </w:r>
      <w:r w:rsidRPr="005E587C">
        <w:rPr>
          <w:sz w:val="28"/>
          <w:szCs w:val="28"/>
          <w:lang w:val="en-US"/>
        </w:rPr>
        <w:t>t</w:t>
      </w:r>
      <w:r w:rsidRPr="007340E2">
        <w:rPr>
          <w:sz w:val="28"/>
          <w:szCs w:val="28"/>
        </w:rPr>
        <w:t>ă.</w:t>
      </w:r>
    </w:p>
    <w:p w14:paraId="19D5782E" w14:textId="77777777" w:rsidR="007B31E4" w:rsidRPr="007340E2" w:rsidRDefault="007B31E4" w:rsidP="00603E22">
      <w:pPr>
        <w:rPr>
          <w:sz w:val="28"/>
          <w:szCs w:val="28"/>
        </w:rPr>
      </w:pPr>
      <w:r w:rsidRPr="007340E2">
        <w:rPr>
          <w:sz w:val="28"/>
          <w:szCs w:val="28"/>
        </w:rPr>
        <w:t>2) Каждый набор измерений должен:</w:t>
      </w:r>
    </w:p>
    <w:p w14:paraId="2D703F06" w14:textId="77777777" w:rsidR="007B31E4" w:rsidRPr="007340E2" w:rsidRDefault="007B31E4" w:rsidP="00603E22">
      <w:pPr>
        <w:rPr>
          <w:sz w:val="28"/>
          <w:szCs w:val="28"/>
        </w:rPr>
      </w:pPr>
      <w:r w:rsidRPr="005E587C">
        <w:rPr>
          <w:sz w:val="28"/>
          <w:szCs w:val="28"/>
          <w:lang w:val="en-US"/>
        </w:rPr>
        <w:t>a</w:t>
      </w:r>
      <w:r w:rsidRPr="007340E2">
        <w:rPr>
          <w:sz w:val="28"/>
          <w:szCs w:val="28"/>
        </w:rPr>
        <w:t>) прослеживаться по указанным ссылкам;</w:t>
      </w:r>
    </w:p>
    <w:p w14:paraId="462E9981" w14:textId="77777777" w:rsidR="007B31E4" w:rsidRPr="007340E2" w:rsidRDefault="007B31E4" w:rsidP="00603E22">
      <w:pPr>
        <w:rPr>
          <w:sz w:val="28"/>
          <w:szCs w:val="28"/>
        </w:rPr>
      </w:pPr>
      <w:r w:rsidRPr="005E587C">
        <w:rPr>
          <w:sz w:val="28"/>
          <w:szCs w:val="28"/>
          <w:lang w:val="en-US"/>
        </w:rPr>
        <w:t>b</w:t>
      </w:r>
      <w:r w:rsidRPr="007340E2">
        <w:rPr>
          <w:sz w:val="28"/>
          <w:szCs w:val="28"/>
        </w:rPr>
        <w:t>) о возможности сопровождаться заявлением о неопределенности.</w:t>
      </w:r>
    </w:p>
    <w:p w14:paraId="04C3B8EB" w14:textId="77777777" w:rsidR="007B31E4" w:rsidRPr="007340E2" w:rsidRDefault="007B31E4" w:rsidP="00603E22">
      <w:pPr>
        <w:rPr>
          <w:sz w:val="28"/>
          <w:szCs w:val="28"/>
        </w:rPr>
      </w:pPr>
      <w:r w:rsidRPr="007340E2">
        <w:rPr>
          <w:sz w:val="28"/>
          <w:szCs w:val="28"/>
        </w:rPr>
        <w:t>3) Лаборатории-участники должны:</w:t>
      </w:r>
    </w:p>
    <w:p w14:paraId="6399B4AF" w14:textId="77777777" w:rsidR="007B31E4" w:rsidRPr="007340E2" w:rsidRDefault="007B31E4" w:rsidP="00603E22">
      <w:pPr>
        <w:rPr>
          <w:sz w:val="28"/>
          <w:szCs w:val="28"/>
        </w:rPr>
      </w:pPr>
      <w:r w:rsidRPr="005E587C">
        <w:rPr>
          <w:sz w:val="28"/>
          <w:szCs w:val="28"/>
          <w:lang w:val="en-US"/>
        </w:rPr>
        <w:t>a</w:t>
      </w:r>
      <w:r w:rsidRPr="007340E2">
        <w:rPr>
          <w:sz w:val="28"/>
          <w:szCs w:val="28"/>
        </w:rPr>
        <w:t>) иметь необходимую компетентность для выполнения задания;</w:t>
      </w:r>
    </w:p>
    <w:p w14:paraId="1AB588F3" w14:textId="77777777" w:rsidR="007B31E4" w:rsidRPr="007340E2" w:rsidRDefault="007B31E4" w:rsidP="00603E22">
      <w:pPr>
        <w:rPr>
          <w:sz w:val="28"/>
          <w:szCs w:val="28"/>
        </w:rPr>
      </w:pPr>
      <w:r w:rsidRPr="005E587C">
        <w:rPr>
          <w:sz w:val="28"/>
          <w:szCs w:val="28"/>
          <w:lang w:val="en-US"/>
        </w:rPr>
        <w:t>b</w:t>
      </w:r>
      <w:r w:rsidRPr="007340E2">
        <w:rPr>
          <w:sz w:val="28"/>
          <w:szCs w:val="28"/>
        </w:rPr>
        <w:t>) иметь возможность обеспечить прослеживаемость вплоть до указанных необходимых ссылок;</w:t>
      </w:r>
    </w:p>
    <w:p w14:paraId="415390EB" w14:textId="77777777" w:rsidR="007B31E4" w:rsidRPr="007340E2" w:rsidRDefault="007B31E4" w:rsidP="00603E22">
      <w:pPr>
        <w:rPr>
          <w:sz w:val="28"/>
          <w:szCs w:val="28"/>
        </w:rPr>
      </w:pPr>
      <w:r w:rsidRPr="005E587C">
        <w:rPr>
          <w:sz w:val="28"/>
          <w:szCs w:val="28"/>
          <w:lang w:val="en-US"/>
        </w:rPr>
        <w:t>c</w:t>
      </w:r>
      <w:r w:rsidRPr="007340E2">
        <w:rPr>
          <w:sz w:val="28"/>
          <w:szCs w:val="28"/>
        </w:rPr>
        <w:t>) уметь оценивать неопределенность измерения;</w:t>
      </w:r>
    </w:p>
    <w:p w14:paraId="3DEB5B84" w14:textId="77777777" w:rsidR="007B31E4" w:rsidRPr="007340E2" w:rsidRDefault="007B31E4" w:rsidP="00603E22">
      <w:pPr>
        <w:rPr>
          <w:sz w:val="28"/>
          <w:szCs w:val="28"/>
        </w:rPr>
      </w:pPr>
      <w:r w:rsidRPr="005E587C">
        <w:rPr>
          <w:sz w:val="28"/>
          <w:szCs w:val="28"/>
          <w:lang w:val="en-US"/>
        </w:rPr>
        <w:t>d</w:t>
      </w:r>
      <w:r w:rsidRPr="007340E2">
        <w:rPr>
          <w:sz w:val="28"/>
          <w:szCs w:val="28"/>
        </w:rPr>
        <w:t>) иметь систему обеспечения качества.</w:t>
      </w:r>
    </w:p>
    <w:p w14:paraId="0922B01F" w14:textId="77777777" w:rsidR="007B31E4" w:rsidRPr="007340E2" w:rsidRDefault="007B31E4" w:rsidP="00603E22">
      <w:pPr>
        <w:rPr>
          <w:sz w:val="28"/>
          <w:szCs w:val="28"/>
        </w:rPr>
      </w:pPr>
      <w:r w:rsidRPr="007340E2">
        <w:rPr>
          <w:sz w:val="28"/>
          <w:szCs w:val="28"/>
        </w:rPr>
        <w:t>7. Окончательное хранение:</w:t>
      </w:r>
    </w:p>
    <w:p w14:paraId="12CB4E96" w14:textId="77777777" w:rsidR="007B31E4" w:rsidRPr="007340E2" w:rsidRDefault="007B31E4" w:rsidP="00603E22">
      <w:pPr>
        <w:rPr>
          <w:sz w:val="28"/>
          <w:szCs w:val="28"/>
        </w:rPr>
      </w:pPr>
      <w:r w:rsidRPr="007340E2">
        <w:rPr>
          <w:sz w:val="28"/>
          <w:szCs w:val="28"/>
        </w:rPr>
        <w:t>1) во избежание дальнейшей деградации все образцы перед началом измерений хранятся в условиях, предусмотренных для окончательного хранения генетически модифицированных</w:t>
      </w:r>
      <w:r>
        <w:rPr>
          <w:sz w:val="28"/>
          <w:szCs w:val="28"/>
        </w:rPr>
        <w:t xml:space="preserve"> СО</w:t>
      </w:r>
      <w:r w:rsidRPr="007340E2">
        <w:rPr>
          <w:sz w:val="28"/>
          <w:szCs w:val="28"/>
        </w:rPr>
        <w:t>.</w:t>
      </w:r>
    </w:p>
    <w:p w14:paraId="1C92823F" w14:textId="77777777" w:rsidR="007B31E4" w:rsidRPr="007340E2" w:rsidRDefault="007B31E4" w:rsidP="00603E22">
      <w:pPr>
        <w:rPr>
          <w:sz w:val="28"/>
          <w:szCs w:val="28"/>
        </w:rPr>
      </w:pPr>
      <w:r w:rsidRPr="007340E2">
        <w:rPr>
          <w:sz w:val="28"/>
          <w:szCs w:val="28"/>
        </w:rPr>
        <w:t>2) в противном случае их необходимо транспортировать от двери к двери и всегда хранить в условиях хранения, которые, как было доказано, не оказывают влияния на назначенные значения.</w:t>
      </w:r>
    </w:p>
    <w:p w14:paraId="3B9B75BE" w14:textId="77777777" w:rsidR="007B31E4" w:rsidRPr="007340E2" w:rsidRDefault="007B31E4" w:rsidP="00603E22">
      <w:pPr>
        <w:rPr>
          <w:sz w:val="28"/>
          <w:szCs w:val="28"/>
        </w:rPr>
      </w:pPr>
      <w:r w:rsidRPr="007340E2">
        <w:rPr>
          <w:sz w:val="28"/>
          <w:szCs w:val="28"/>
        </w:rPr>
        <w:t>8. Оформление сертификата на</w:t>
      </w:r>
      <w:r>
        <w:rPr>
          <w:sz w:val="28"/>
          <w:szCs w:val="28"/>
        </w:rPr>
        <w:t xml:space="preserve"> ССО</w:t>
      </w:r>
      <w:r w:rsidRPr="007340E2">
        <w:rPr>
          <w:sz w:val="28"/>
          <w:szCs w:val="28"/>
        </w:rPr>
        <w:t>:</w:t>
      </w:r>
    </w:p>
    <w:p w14:paraId="5600BF1B" w14:textId="77777777" w:rsidR="007B31E4" w:rsidRPr="007340E2" w:rsidRDefault="007B31E4" w:rsidP="00603E22">
      <w:pPr>
        <w:rPr>
          <w:sz w:val="28"/>
          <w:szCs w:val="28"/>
        </w:rPr>
      </w:pPr>
      <w:r w:rsidRPr="007340E2">
        <w:rPr>
          <w:sz w:val="28"/>
          <w:szCs w:val="28"/>
        </w:rPr>
        <w:t>1) сертификат должен быть установлен вместе с отчетом о сертификации, содержащим всю актуальную и необходимую для пользователя информацию. Сертификат и отчет должны быть доступны при распространении</w:t>
      </w:r>
      <w:r>
        <w:rPr>
          <w:sz w:val="28"/>
          <w:szCs w:val="28"/>
        </w:rPr>
        <w:t xml:space="preserve"> ССО</w:t>
      </w:r>
      <w:r w:rsidRPr="007340E2">
        <w:rPr>
          <w:sz w:val="28"/>
          <w:szCs w:val="28"/>
        </w:rPr>
        <w:t>.</w:t>
      </w:r>
    </w:p>
    <w:p w14:paraId="75B05AC7" w14:textId="77777777" w:rsidR="007B31E4" w:rsidRPr="007340E2" w:rsidRDefault="007B31E4" w:rsidP="00603E22">
      <w:pPr>
        <w:rPr>
          <w:sz w:val="28"/>
          <w:szCs w:val="28"/>
        </w:rPr>
      </w:pPr>
      <w:r w:rsidRPr="007340E2">
        <w:rPr>
          <w:sz w:val="28"/>
          <w:szCs w:val="28"/>
        </w:rPr>
        <w:t>2) сертифицированные значения должны быть прослежены до упомянутых ссылок и сопровождаться расширенным заявлением о неопределенности, действительным в течение всего периода хранения генетически модифицированного</w:t>
      </w:r>
      <w:r>
        <w:rPr>
          <w:sz w:val="28"/>
          <w:szCs w:val="28"/>
        </w:rPr>
        <w:t xml:space="preserve"> ССО</w:t>
      </w:r>
      <w:r w:rsidRPr="007340E2">
        <w:rPr>
          <w:sz w:val="28"/>
          <w:szCs w:val="28"/>
        </w:rPr>
        <w:t>.</w:t>
      </w:r>
    </w:p>
    <w:p w14:paraId="3A086B0D" w14:textId="7FCC5AB2" w:rsidR="00A001EE" w:rsidRPr="00420EAE" w:rsidRDefault="00A001EE" w:rsidP="008E1A22">
      <w:pPr>
        <w:rPr>
          <w:rFonts w:cstheme="majorBidi"/>
          <w:sz w:val="28"/>
          <w:szCs w:val="28"/>
        </w:rPr>
      </w:pPr>
    </w:p>
    <w:sectPr w:rsidR="00A001EE" w:rsidRPr="00420EAE" w:rsidSect="003D50CD">
      <w:headerReference w:type="even" r:id="rId8"/>
      <w:headerReference w:type="default" r:id="rId9"/>
      <w:footerReference w:type="even"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29BFF" w14:textId="77777777" w:rsidR="00317ED3" w:rsidRDefault="00317ED3" w:rsidP="003B0C7F">
      <w:r>
        <w:separator/>
      </w:r>
    </w:p>
  </w:endnote>
  <w:endnote w:type="continuationSeparator" w:id="0">
    <w:p w14:paraId="16074F49" w14:textId="77777777" w:rsidR="00317ED3" w:rsidRDefault="00317ED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501E4" w14:textId="77777777" w:rsidR="00317ED3" w:rsidRDefault="00317ED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012CA" w14:textId="77777777" w:rsidR="00317ED3" w:rsidRPr="008A52B4" w:rsidRDefault="00317ED3" w:rsidP="00593286">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4D4D" w14:textId="77777777" w:rsidR="00317ED3" w:rsidRPr="004436D2" w:rsidRDefault="00317ED3" w:rsidP="00420EAE">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21F46" w14:textId="77777777" w:rsidR="00317ED3" w:rsidRDefault="00317ED3" w:rsidP="003B0C7F">
      <w:r>
        <w:separator/>
      </w:r>
    </w:p>
  </w:footnote>
  <w:footnote w:type="continuationSeparator" w:id="0">
    <w:p w14:paraId="34AAF333" w14:textId="77777777" w:rsidR="00317ED3" w:rsidRDefault="00317ED3"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813DF" w14:textId="77777777" w:rsidR="00317ED3" w:rsidRDefault="00317ED3">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28607C3B" w14:textId="77777777" w:rsidR="00317ED3" w:rsidRDefault="00317ED3" w:rsidP="003B0C7F">
        <w:pPr>
          <w:pStyle w:val="a4"/>
          <w:ind w:firstLine="0"/>
          <w:jc w:val="center"/>
        </w:pPr>
        <w:r>
          <w:fldChar w:fldCharType="begin"/>
        </w:r>
        <w:r>
          <w:instrText xml:space="preserve"> PAGE   \* MERGEFORMAT </w:instrText>
        </w:r>
        <w:r>
          <w:fldChar w:fldCharType="separate"/>
        </w:r>
        <w:r w:rsidR="001023AB">
          <w:rPr>
            <w:noProof/>
          </w:rPr>
          <w:t>25</w:t>
        </w:r>
        <w:r>
          <w:rPr>
            <w:noProof/>
          </w:rPr>
          <w:fldChar w:fldCharType="end"/>
        </w:r>
      </w:p>
    </w:sdtContent>
  </w:sdt>
  <w:p w14:paraId="188AB628" w14:textId="77777777" w:rsidR="00317ED3" w:rsidRDefault="00317ED3">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317ED3" w14:paraId="34331354" w14:textId="77777777" w:rsidTr="007E3EBF">
      <w:tc>
        <w:tcPr>
          <w:tcW w:w="5000" w:type="pct"/>
        </w:tcPr>
        <w:p w14:paraId="719AF5CF" w14:textId="77777777" w:rsidR="00317ED3" w:rsidRDefault="00317ED3"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p>
        <w:p w14:paraId="3BD31569" w14:textId="63F0F6CA" w:rsidR="00317ED3" w:rsidRDefault="00317ED3" w:rsidP="00C31F65">
          <w:pPr>
            <w:ind w:firstLine="0"/>
            <w:jc w:val="right"/>
            <w:rPr>
              <w:rFonts w:ascii="Times New Roman" w:hAnsi="Times New Roman"/>
              <w:sz w:val="24"/>
              <w:szCs w:val="24"/>
              <w:lang w:val="en-US"/>
            </w:rPr>
          </w:pPr>
          <w:r w:rsidRPr="00C8228F">
            <w:rPr>
              <w:b/>
              <w:noProof/>
              <w:sz w:val="22"/>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228F">
            <w:rPr>
              <w:rFonts w:ascii="Times New Roman" w:hAnsi="Times New Roman"/>
              <w:b/>
              <w:sz w:val="28"/>
              <w:szCs w:val="24"/>
              <w:lang w:val="en-US"/>
            </w:rPr>
            <w:t>UE</w:t>
          </w:r>
        </w:p>
        <w:p w14:paraId="2BE92274" w14:textId="77777777" w:rsidR="00317ED3" w:rsidRDefault="00317ED3">
          <w:pPr>
            <w:ind w:firstLine="0"/>
            <w:rPr>
              <w:rFonts w:ascii="Times New Roman" w:hAnsi="Times New Roman"/>
              <w:sz w:val="24"/>
              <w:szCs w:val="24"/>
              <w:lang w:val="en-US"/>
            </w:rPr>
          </w:pPr>
        </w:p>
        <w:p w14:paraId="29DB96A8" w14:textId="77777777" w:rsidR="00317ED3" w:rsidRDefault="00317ED3">
          <w:pPr>
            <w:ind w:firstLine="0"/>
            <w:rPr>
              <w:rFonts w:ascii="Times New Roman" w:hAnsi="Times New Roman"/>
              <w:sz w:val="24"/>
              <w:szCs w:val="24"/>
              <w:lang w:val="en-US"/>
            </w:rPr>
          </w:pPr>
        </w:p>
        <w:p w14:paraId="682F6EB0" w14:textId="77777777" w:rsidR="00317ED3" w:rsidRDefault="00317ED3">
          <w:pPr>
            <w:ind w:firstLine="0"/>
            <w:rPr>
              <w:rFonts w:ascii="Times New Roman" w:hAnsi="Times New Roman"/>
              <w:sz w:val="24"/>
              <w:szCs w:val="24"/>
              <w:lang w:val="en-US"/>
            </w:rPr>
          </w:pPr>
        </w:p>
        <w:p w14:paraId="7EB656F6" w14:textId="77777777" w:rsidR="00317ED3" w:rsidRPr="00C31F65" w:rsidRDefault="00317ED3">
          <w:pPr>
            <w:ind w:firstLine="0"/>
            <w:rPr>
              <w:rFonts w:ascii="Times New Roman" w:hAnsi="Times New Roman"/>
              <w:sz w:val="24"/>
              <w:szCs w:val="24"/>
              <w:lang w:val="en-US"/>
            </w:rPr>
          </w:pPr>
        </w:p>
      </w:tc>
    </w:tr>
    <w:tr w:rsidR="00317ED3" w:rsidRPr="00C31F65" w14:paraId="12228478" w14:textId="77777777" w:rsidTr="007E3EBF">
      <w:tc>
        <w:tcPr>
          <w:tcW w:w="5000" w:type="pct"/>
        </w:tcPr>
        <w:p w14:paraId="26795003" w14:textId="77777777" w:rsidR="00317ED3" w:rsidRPr="00C31F65" w:rsidRDefault="00317ED3"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317ED3" w:rsidRPr="00C31F65" w:rsidRDefault="00317ED3"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317ED3" w:rsidRPr="00C31F65" w:rsidRDefault="00317ED3" w:rsidP="00C31F65">
          <w:pPr>
            <w:ind w:firstLine="0"/>
            <w:jc w:val="center"/>
            <w:rPr>
              <w:rFonts w:ascii="Times New Roman" w:hAnsi="Times New Roman"/>
            </w:rPr>
          </w:pPr>
        </w:p>
        <w:p w14:paraId="63955481" w14:textId="07A339AC" w:rsidR="00317ED3" w:rsidRPr="00397A1A" w:rsidRDefault="00317ED3" w:rsidP="00C31F65">
          <w:pPr>
            <w:pStyle w:val="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397A1A">
            <w:rPr>
              <w:rFonts w:ascii="Times New Roman" w:hAnsi="Times New Roman"/>
              <w:sz w:val="32"/>
              <w:szCs w:val="32"/>
              <w:lang w:val="ro-RO"/>
            </w:rPr>
            <w:t xml:space="preserve">  606</w:t>
          </w:r>
        </w:p>
        <w:p w14:paraId="72D7CAD4" w14:textId="77777777" w:rsidR="00317ED3" w:rsidRPr="00C31F65" w:rsidRDefault="00317ED3" w:rsidP="00C31F65">
          <w:pPr>
            <w:ind w:firstLine="0"/>
            <w:jc w:val="center"/>
            <w:rPr>
              <w:rFonts w:ascii="Times New Roman" w:hAnsi="Times New Roman"/>
            </w:rPr>
          </w:pPr>
        </w:p>
        <w:p w14:paraId="5B8D0B6B" w14:textId="552200F7" w:rsidR="00317ED3" w:rsidRPr="00C31F65" w:rsidRDefault="00317ED3"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97A1A">
            <w:rPr>
              <w:rFonts w:ascii="Times New Roman" w:hAnsi="Times New Roman"/>
              <w:b/>
              <w:sz w:val="28"/>
              <w:szCs w:val="28"/>
              <w:u w:val="single"/>
              <w:lang w:val="ro-RO"/>
            </w:rPr>
            <w:t xml:space="preserve">21   </w:t>
          </w:r>
          <w:r w:rsidR="00397A1A">
            <w:rPr>
              <w:rFonts w:ascii="Times New Roman" w:hAnsi="Times New Roman"/>
              <w:b/>
              <w:sz w:val="28"/>
              <w:szCs w:val="28"/>
              <w:u w:val="single"/>
            </w:rPr>
            <w:t>августа</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317ED3" w:rsidRPr="00C31F65" w:rsidRDefault="00317ED3"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317ED3" w:rsidRPr="00C31F65" w:rsidRDefault="00317ED3" w:rsidP="00C31F65">
          <w:pPr>
            <w:ind w:firstLine="0"/>
            <w:jc w:val="center"/>
            <w:rPr>
              <w:rFonts w:ascii="Times New Roman" w:hAnsi="Times New Roman"/>
              <w:lang w:val="en-US"/>
            </w:rPr>
          </w:pPr>
        </w:p>
      </w:tc>
    </w:tr>
  </w:tbl>
  <w:p w14:paraId="5140BD98" w14:textId="77777777" w:rsidR="00317ED3" w:rsidRPr="00BF1362" w:rsidRDefault="00317ED3" w:rsidP="00BF1362">
    <w:pPr>
      <w:pStyle w:val="a4"/>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23AB"/>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17ED3"/>
    <w:rsid w:val="0033524F"/>
    <w:rsid w:val="003407F8"/>
    <w:rsid w:val="00340835"/>
    <w:rsid w:val="00342405"/>
    <w:rsid w:val="00347F50"/>
    <w:rsid w:val="00350CC3"/>
    <w:rsid w:val="0035144B"/>
    <w:rsid w:val="00353C75"/>
    <w:rsid w:val="00382512"/>
    <w:rsid w:val="00390C5E"/>
    <w:rsid w:val="003923DC"/>
    <w:rsid w:val="00397A1A"/>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3E22"/>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3716"/>
    <w:rsid w:val="00745C73"/>
    <w:rsid w:val="007503CC"/>
    <w:rsid w:val="007542A1"/>
    <w:rsid w:val="00762DE0"/>
    <w:rsid w:val="00765DBF"/>
    <w:rsid w:val="0077066B"/>
    <w:rsid w:val="00777F91"/>
    <w:rsid w:val="00787825"/>
    <w:rsid w:val="00793D68"/>
    <w:rsid w:val="007A5957"/>
    <w:rsid w:val="007B31E4"/>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E1A22"/>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28F"/>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15:docId w15:val="{D5798F30-8A91-4A0C-AF8D-B762E126D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Интернет)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Заголовок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1E42830-DAF6-4462-BF1B-162AD9492AC4}"/>
</file>

<file path=customXml/itemProps2.xml><?xml version="1.0" encoding="utf-8"?>
<ds:datastoreItem xmlns:ds="http://schemas.openxmlformats.org/officeDocument/2006/customXml" ds:itemID="{E6996AD6-73C6-4F57-99E3-287D81AC9C4B}"/>
</file>

<file path=customXml/itemProps3.xml><?xml version="1.0" encoding="utf-8"?>
<ds:datastoreItem xmlns:ds="http://schemas.openxmlformats.org/officeDocument/2006/customXml" ds:itemID="{FA364D52-3073-4EB5-B395-607BCEE1F602}"/>
</file>

<file path=customXml/itemProps4.xml><?xml version="1.0" encoding="utf-8"?>
<ds:datastoreItem xmlns:ds="http://schemas.openxmlformats.org/officeDocument/2006/customXml" ds:itemID="{51AB67A8-3555-4477-BF63-08D5EB5697DB}"/>
</file>

<file path=docProps/app.xml><?xml version="1.0" encoding="utf-8"?>
<Properties xmlns="http://schemas.openxmlformats.org/officeDocument/2006/extended-properties" xmlns:vt="http://schemas.openxmlformats.org/officeDocument/2006/docPropsVTypes">
  <Template>Normal.dotm</Template>
  <TotalTime>36</TotalTime>
  <Pages>31</Pages>
  <Words>9570</Words>
  <Characters>54549</Characters>
  <Application>Microsoft Office Word</Application>
  <DocSecurity>0</DocSecurity>
  <Lines>454</Lines>
  <Paragraphs>127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294.2023.ru</dc:title>
  <dc:creator>user</dc:creator>
  <cp:lastModifiedBy>Victoria Naclitchi</cp:lastModifiedBy>
  <cp:revision>11</cp:revision>
  <cp:lastPrinted>2020-01-31T14:51:00Z</cp:lastPrinted>
  <dcterms:created xsi:type="dcterms:W3CDTF">2023-02-28T07:02:00Z</dcterms:created>
  <dcterms:modified xsi:type="dcterms:W3CDTF">2023-09-05T05:16:00Z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