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064642" w14:textId="77777777" w:rsidR="004E2E62" w:rsidRPr="00CB173F" w:rsidRDefault="004E2E62" w:rsidP="004E2E62">
      <w:pPr>
        <w:spacing w:after="560" w:line="252" w:lineRule="auto"/>
        <w:ind w:left="851"/>
        <w:rPr>
          <w:rFonts w:ascii="Georgia" w:hAnsi="Georgia"/>
          <w:b/>
          <w:noProof/>
          <w:color w:val="303741"/>
          <w:sz w:val="30"/>
          <w:szCs w:val="30"/>
          <w:lang w:val="es-419"/>
        </w:rPr>
        <w:sectPr w:rsidR="004E2E62" w:rsidRPr="00CB173F" w:rsidSect="0004410B">
          <w:footerReference w:type="default" r:id="rId10"/>
          <w:headerReference w:type="first" r:id="rId11"/>
          <w:footerReference w:type="first" r:id="rId12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 w:rsidRPr="004956D1">
        <w:rPr>
          <w:rFonts w:ascii="Times New Roman" w:hAnsi="Times New Roman" w:cs="Times New Roman"/>
          <w:b/>
          <w:noProof/>
          <w:color w:val="303741"/>
          <w:sz w:val="30"/>
          <w:szCs w:val="30"/>
          <w:lang w:val="ro-RO"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B88683" wp14:editId="720D5569">
                <wp:simplePos x="0" y="0"/>
                <wp:positionH relativeFrom="page">
                  <wp:posOffset>4792980</wp:posOffset>
                </wp:positionH>
                <wp:positionV relativeFrom="page">
                  <wp:posOffset>226004</wp:posOffset>
                </wp:positionV>
                <wp:extent cx="2074545" cy="929005"/>
                <wp:effectExtent l="0" t="0" r="1905" b="44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22C423C" w14:textId="77777777" w:rsidR="004E2E62" w:rsidRDefault="004E2E62" w:rsidP="004E2E62">
                            <w:pPr>
                              <w:pStyle w:val="nr"/>
                              <w:spacing w:after="160"/>
                            </w:pPr>
                            <w:permStart w:id="1038906006" w:edGrp="everyone"/>
                            <w:r>
                              <w:t>____</w:t>
                            </w:r>
                            <w:permEnd w:id="1038906006"/>
                            <w:r>
                              <w:t xml:space="preserve"> nr. </w:t>
                            </w:r>
                            <w:permStart w:id="872757139" w:edGrp="everyone"/>
                            <w:r>
                              <w:t>________</w:t>
                            </w:r>
                            <w:permEnd w:id="872757139"/>
                            <w:r>
                              <w:t xml:space="preserve"> </w:t>
                            </w:r>
                          </w:p>
                          <w:p w14:paraId="16F5B3E4" w14:textId="246D8592" w:rsidR="004E2E62" w:rsidRDefault="004E2E62" w:rsidP="004E2E62">
                            <w:pPr>
                              <w:pStyle w:val="nr"/>
                            </w:pPr>
                            <w:r>
                              <w:t xml:space="preserve"> </w:t>
                            </w:r>
                            <w:permStart w:id="1589858785" w:edGrp="everyone"/>
                            <w:r>
                              <w:t>______________ 202</w:t>
                            </w:r>
                            <w:r w:rsidR="00A84A2F">
                              <w:t>4</w:t>
                            </w:r>
                            <w:permEnd w:id="1589858785"/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0B88683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" filled="f" stroked="f" strokeweight=".5pt">
                <v:textbox inset="0,0,0,0">
                  <w:txbxContent>
                    <w:p w14:paraId="222C423C" w14:textId="77777777" w:rsidR="004E2E62" w:rsidRDefault="004E2E62" w:rsidP="004E2E62">
                      <w:pPr>
                        <w:pStyle w:val="nr"/>
                        <w:spacing w:after="160"/>
                      </w:pPr>
                      <w:permStart w:id="1038906006" w:edGrp="everyone"/>
                      <w:r>
                        <w:t>____</w:t>
                      </w:r>
                      <w:permEnd w:id="1038906006"/>
                      <w:r>
                        <w:t xml:space="preserve"> nr. </w:t>
                      </w:r>
                      <w:permStart w:id="872757139" w:edGrp="everyone"/>
                      <w:r>
                        <w:t>________</w:t>
                      </w:r>
                      <w:permEnd w:id="872757139"/>
                      <w:r>
                        <w:t xml:space="preserve"> </w:t>
                      </w:r>
                    </w:p>
                    <w:p w14:paraId="16F5B3E4" w14:textId="246D8592" w:rsidR="004E2E62" w:rsidRDefault="004E2E62" w:rsidP="004E2E62">
                      <w:pPr>
                        <w:pStyle w:val="nr"/>
                      </w:pPr>
                      <w:r>
                        <w:t xml:space="preserve"> </w:t>
                      </w:r>
                      <w:permStart w:id="1589858785" w:edGrp="everyone"/>
                      <w:r>
                        <w:t>______________ 202</w:t>
                      </w:r>
                      <w:r w:rsidR="00A84A2F">
                        <w:t>4</w:t>
                      </w:r>
                      <w:permEnd w:id="1589858785"/>
                      <w: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CB173F">
        <w:rPr>
          <w:rFonts w:ascii="Georgia" w:hAnsi="Georgia"/>
          <w:b/>
          <w:noProof/>
          <w:color w:val="303741"/>
          <w:sz w:val="30"/>
          <w:szCs w:val="30"/>
          <w:lang w:val="es-419"/>
        </w:rPr>
        <w:t>Deputat în Parlamentul</w:t>
      </w:r>
      <w:r w:rsidRPr="00CB173F">
        <w:rPr>
          <w:rFonts w:ascii="Georgia" w:hAnsi="Georgia"/>
          <w:b/>
          <w:noProof/>
          <w:color w:val="303741"/>
          <w:sz w:val="30"/>
          <w:szCs w:val="30"/>
          <w:lang w:val="es-419"/>
        </w:rPr>
        <w:br/>
        <w:t>Republicii Moldova</w:t>
      </w:r>
    </w:p>
    <w:p w14:paraId="24C24B4A" w14:textId="77777777" w:rsidR="004E2E62" w:rsidRPr="004956D1" w:rsidRDefault="004E2E62" w:rsidP="004E2E62">
      <w:pPr>
        <w:spacing w:after="120" w:line="360" w:lineRule="auto"/>
        <w:ind w:left="993"/>
        <w:rPr>
          <w:rFonts w:ascii="Georgia" w:hAnsi="Georgia"/>
          <w:sz w:val="26"/>
          <w:szCs w:val="26"/>
          <w:lang w:val="ro-RO"/>
        </w:rPr>
      </w:pPr>
    </w:p>
    <w:p w14:paraId="4CCF0C5B" w14:textId="77777777" w:rsidR="004E2E62" w:rsidRPr="004956D1" w:rsidRDefault="004E2E62" w:rsidP="004E2E62">
      <w:pPr>
        <w:spacing w:after="0" w:line="360" w:lineRule="auto"/>
        <w:ind w:left="993"/>
        <w:jc w:val="right"/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</w:pPr>
      <w:r w:rsidRPr="004956D1"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  <w:t>Biroul Permanent</w:t>
      </w:r>
    </w:p>
    <w:p w14:paraId="3E19DAEC" w14:textId="77777777" w:rsidR="004E2E62" w:rsidRPr="004956D1" w:rsidRDefault="004E2E62" w:rsidP="004E2E62">
      <w:pPr>
        <w:spacing w:after="0" w:line="360" w:lineRule="auto"/>
        <w:ind w:left="993"/>
        <w:jc w:val="right"/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</w:pPr>
      <w:r w:rsidRPr="004956D1"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  <w:t>al Parlamentului Republicii Moldova</w:t>
      </w:r>
    </w:p>
    <w:p w14:paraId="00F05DBD" w14:textId="77777777" w:rsidR="004E2E62" w:rsidRPr="004956D1" w:rsidRDefault="004E2E62" w:rsidP="004E2E62">
      <w:pPr>
        <w:spacing w:after="0" w:line="360" w:lineRule="auto"/>
        <w:ind w:left="993"/>
        <w:jc w:val="right"/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</w:pPr>
    </w:p>
    <w:p w14:paraId="2048D283" w14:textId="77777777" w:rsidR="004E2E62" w:rsidRPr="004956D1" w:rsidRDefault="004E2E62" w:rsidP="004E2E62">
      <w:pPr>
        <w:spacing w:after="0" w:line="360" w:lineRule="auto"/>
        <w:ind w:left="993"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</w:pPr>
    </w:p>
    <w:p w14:paraId="24C09D92" w14:textId="77777777" w:rsidR="004E2E62" w:rsidRPr="004956D1" w:rsidRDefault="004E2E62" w:rsidP="004E2E62">
      <w:pPr>
        <w:spacing w:after="120" w:line="360" w:lineRule="auto"/>
        <w:ind w:left="993" w:firstLine="567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7E381191" w14:textId="6D364C10" w:rsidR="00BA4EE7" w:rsidRPr="00BA4EE7" w:rsidRDefault="004E2E62" w:rsidP="00BA4EE7">
      <w:pPr>
        <w:spacing w:after="120" w:line="360" w:lineRule="auto"/>
        <w:ind w:left="993" w:firstLine="567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4956D1">
        <w:rPr>
          <w:rFonts w:ascii="Times New Roman" w:hAnsi="Times New Roman" w:cs="Times New Roman"/>
          <w:sz w:val="28"/>
          <w:szCs w:val="28"/>
          <w:lang w:val="ro-RO"/>
        </w:rPr>
        <w:t>În temeiul art.73 din Constituția Republicii Moldova și art.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4956D1">
        <w:rPr>
          <w:rFonts w:ascii="Times New Roman" w:hAnsi="Times New Roman" w:cs="Times New Roman"/>
          <w:sz w:val="28"/>
          <w:szCs w:val="28"/>
          <w:lang w:val="ro-RO"/>
        </w:rPr>
        <w:t>47 din Regulamentul Parlamentului, adoptat prin Legea nr.797/1996, se înaintează</w:t>
      </w:r>
      <w:r w:rsidRPr="004956D1">
        <w:rPr>
          <w:rFonts w:ascii="Times New Roman" w:hAnsi="Times New Roman" w:cs="Times New Roman"/>
          <w:i/>
          <w:iCs/>
          <w:sz w:val="28"/>
          <w:szCs w:val="28"/>
          <w:lang w:val="ro-RO"/>
        </w:rPr>
        <w:t xml:space="preserve"> </w:t>
      </w:r>
      <w:r w:rsidRPr="004956D1">
        <w:rPr>
          <w:rFonts w:ascii="Times New Roman" w:hAnsi="Times New Roman" w:cs="Times New Roman"/>
          <w:sz w:val="28"/>
          <w:szCs w:val="28"/>
          <w:lang w:val="ro-RO"/>
        </w:rPr>
        <w:t xml:space="preserve">cu titlu de inițiativă legislativă, proiectul de hotărâre </w:t>
      </w:r>
      <w:bookmarkStart w:id="0" w:name="_Hlk82075572"/>
      <w:r w:rsidRPr="004956D1">
        <w:rPr>
          <w:rFonts w:ascii="Times New Roman" w:hAnsi="Times New Roman" w:cs="Times New Roman"/>
          <w:sz w:val="28"/>
          <w:szCs w:val="28"/>
          <w:lang w:val="ro-RO"/>
        </w:rPr>
        <w:t>privind desemnarea un</w:t>
      </w:r>
      <w:r w:rsidR="00BD5884">
        <w:rPr>
          <w:rFonts w:ascii="Times New Roman" w:hAnsi="Times New Roman" w:cs="Times New Roman"/>
          <w:sz w:val="28"/>
          <w:szCs w:val="28"/>
          <w:lang w:val="ro-RO"/>
        </w:rPr>
        <w:t>ui</w:t>
      </w:r>
      <w:r w:rsidRPr="004956D1">
        <w:rPr>
          <w:rFonts w:ascii="Times New Roman" w:hAnsi="Times New Roman" w:cs="Times New Roman"/>
          <w:sz w:val="28"/>
          <w:szCs w:val="28"/>
          <w:lang w:val="ro-RO"/>
        </w:rPr>
        <w:t xml:space="preserve"> membr</w:t>
      </w:r>
      <w:r w:rsidR="00BD5884">
        <w:rPr>
          <w:rFonts w:ascii="Times New Roman" w:hAnsi="Times New Roman" w:cs="Times New Roman"/>
          <w:sz w:val="28"/>
          <w:szCs w:val="28"/>
          <w:lang w:val="ro-RO"/>
        </w:rPr>
        <w:t>u</w:t>
      </w:r>
      <w:r w:rsidRPr="004956D1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bookmarkEnd w:id="0"/>
      <w:r>
        <w:rPr>
          <w:rFonts w:ascii="Times New Roman" w:hAnsi="Times New Roman" w:cs="Times New Roman"/>
          <w:sz w:val="28"/>
          <w:szCs w:val="28"/>
          <w:lang w:val="ro-RO"/>
        </w:rPr>
        <w:t xml:space="preserve">în </w:t>
      </w:r>
      <w:r w:rsidR="008870C5" w:rsidRPr="008870C5">
        <w:rPr>
          <w:rFonts w:ascii="Times New Roman" w:hAnsi="Times New Roman" w:cs="Times New Roman"/>
          <w:sz w:val="28"/>
          <w:szCs w:val="28"/>
          <w:lang w:val="ro-RO"/>
        </w:rPr>
        <w:t xml:space="preserve">Comisia de evaluare </w:t>
      </w:r>
      <w:r w:rsidR="00784BEC" w:rsidRPr="008870C5">
        <w:rPr>
          <w:rFonts w:ascii="Times New Roman" w:hAnsi="Times New Roman" w:cs="Times New Roman"/>
          <w:sz w:val="28"/>
          <w:szCs w:val="28"/>
          <w:lang w:val="ro-RO"/>
        </w:rPr>
        <w:t>externă</w:t>
      </w:r>
      <w:r w:rsidR="00784BEC">
        <w:rPr>
          <w:rFonts w:ascii="Times New Roman" w:hAnsi="Times New Roman" w:cs="Times New Roman"/>
          <w:sz w:val="28"/>
          <w:szCs w:val="28"/>
          <w:lang w:val="ro-RO"/>
        </w:rPr>
        <w:t xml:space="preserve"> a integrității etice și financiare</w:t>
      </w:r>
      <w:r w:rsidR="008870C5" w:rsidRPr="008870C5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8870C5" w:rsidRPr="00356BCA">
        <w:rPr>
          <w:rFonts w:ascii="Times New Roman" w:hAnsi="Times New Roman" w:cs="Times New Roman"/>
          <w:sz w:val="28"/>
          <w:szCs w:val="28"/>
          <w:lang w:val="ro-RO"/>
        </w:rPr>
        <w:t xml:space="preserve">a </w:t>
      </w:r>
      <w:r w:rsidR="00294A28">
        <w:rPr>
          <w:rFonts w:ascii="Times New Roman" w:hAnsi="Times New Roman" w:cs="Times New Roman"/>
          <w:sz w:val="28"/>
          <w:szCs w:val="28"/>
          <w:lang w:val="ro-RO"/>
        </w:rPr>
        <w:t>procurorilor.</w:t>
      </w:r>
    </w:p>
    <w:p w14:paraId="37FC5B2C" w14:textId="77777777" w:rsidR="00BA4EE7" w:rsidRPr="00BA4EE7" w:rsidRDefault="00BA4EE7" w:rsidP="004E2E62">
      <w:pPr>
        <w:spacing w:after="120" w:line="360" w:lineRule="auto"/>
        <w:ind w:left="993" w:firstLine="567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4D68F48E" w14:textId="77777777" w:rsidR="004E2E62" w:rsidRPr="004956D1" w:rsidRDefault="004E2E62" w:rsidP="004E2E62">
      <w:pPr>
        <w:spacing w:after="0" w:line="360" w:lineRule="auto"/>
        <w:ind w:left="1701" w:hanging="284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  <w:r w:rsidRPr="004956D1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Anexă:</w:t>
      </w:r>
    </w:p>
    <w:p w14:paraId="4E7AD918" w14:textId="3C4C2C51" w:rsidR="004E2E62" w:rsidRDefault="004E2E62" w:rsidP="004E2E62">
      <w:pPr>
        <w:numPr>
          <w:ilvl w:val="0"/>
          <w:numId w:val="1"/>
        </w:numPr>
        <w:spacing w:after="0" w:line="360" w:lineRule="auto"/>
        <w:ind w:left="1701" w:hanging="141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  <w:r w:rsidRPr="004956D1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proiectul de hotărâre</w:t>
      </w:r>
      <w:r w:rsidR="001D6628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;</w:t>
      </w:r>
    </w:p>
    <w:p w14:paraId="0D6E80A2" w14:textId="7A7A3617" w:rsidR="001D6628" w:rsidRDefault="001D6628" w:rsidP="004E2E62">
      <w:pPr>
        <w:numPr>
          <w:ilvl w:val="0"/>
          <w:numId w:val="1"/>
        </w:numPr>
        <w:spacing w:after="0" w:line="360" w:lineRule="auto"/>
        <w:ind w:left="1701" w:hanging="141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Curriculum Vitae.</w:t>
      </w:r>
    </w:p>
    <w:p w14:paraId="6B9C2890" w14:textId="0464089E" w:rsidR="00BA4EE7" w:rsidRPr="004956D1" w:rsidRDefault="00BA4EE7" w:rsidP="00BA4EE7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  <w:r w:rsidRPr="00BA4EE7">
        <w:rPr>
          <w:rFonts w:ascii="Arial" w:eastAsia="Times New Roman" w:hAnsi="Arial" w:cs="Arial"/>
          <w:sz w:val="24"/>
          <w:szCs w:val="24"/>
          <w:lang w:val="it-IT"/>
        </w:rPr>
        <w:br/>
      </w:r>
    </w:p>
    <w:p w14:paraId="59E74648" w14:textId="77777777" w:rsidR="004E2E62" w:rsidRPr="004956D1" w:rsidRDefault="004E2E62" w:rsidP="004E2E62">
      <w:pPr>
        <w:spacing w:after="0" w:line="360" w:lineRule="auto"/>
        <w:ind w:left="993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</w:p>
    <w:p w14:paraId="18802CD3" w14:textId="77777777" w:rsidR="004E2E62" w:rsidRPr="004956D1" w:rsidRDefault="004E2E62" w:rsidP="004E2E62">
      <w:pPr>
        <w:spacing w:after="0" w:line="240" w:lineRule="auto"/>
        <w:ind w:left="993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</w:p>
    <w:p w14:paraId="08444703" w14:textId="77777777" w:rsidR="004E2E62" w:rsidRPr="004956D1" w:rsidRDefault="004E2E62" w:rsidP="004E2E62">
      <w:pPr>
        <w:spacing w:after="0" w:line="240" w:lineRule="auto"/>
        <w:ind w:left="993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</w:p>
    <w:p w14:paraId="3E6505F2" w14:textId="77777777" w:rsidR="004E2E62" w:rsidRPr="004956D1" w:rsidRDefault="004E2E62" w:rsidP="004E2E62">
      <w:pPr>
        <w:spacing w:after="0" w:line="276" w:lineRule="auto"/>
        <w:ind w:left="993" w:firstLine="567"/>
        <w:jc w:val="right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ro-RO"/>
        </w:rPr>
      </w:pPr>
    </w:p>
    <w:p w14:paraId="44A1F62C" w14:textId="77777777" w:rsidR="004E2E62" w:rsidRPr="004956D1" w:rsidRDefault="004E2E62" w:rsidP="004E2E62">
      <w:pPr>
        <w:spacing w:after="0" w:line="276" w:lineRule="auto"/>
        <w:ind w:left="993" w:firstLine="567"/>
        <w:jc w:val="right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ro-RO"/>
        </w:rPr>
      </w:pPr>
      <w:r w:rsidRPr="004956D1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ro-RO"/>
        </w:rPr>
        <w:t>Deputat în Parlament</w:t>
      </w:r>
    </w:p>
    <w:p w14:paraId="146DC6FC" w14:textId="77777777" w:rsidR="004E2E62" w:rsidRPr="004956D1" w:rsidRDefault="004E2E62" w:rsidP="004E2E62">
      <w:pPr>
        <w:spacing w:after="120" w:line="360" w:lineRule="auto"/>
        <w:ind w:left="851"/>
        <w:rPr>
          <w:rFonts w:ascii="Times New Roman" w:hAnsi="Times New Roman" w:cs="Times New Roman"/>
          <w:sz w:val="28"/>
          <w:szCs w:val="28"/>
          <w:lang w:val="ro-RO"/>
        </w:rPr>
      </w:pPr>
    </w:p>
    <w:p w14:paraId="52777295" w14:textId="77777777" w:rsidR="004E2E62" w:rsidRPr="004956D1" w:rsidRDefault="004E2E62" w:rsidP="004E2E62">
      <w:pPr>
        <w:spacing w:after="120" w:line="360" w:lineRule="auto"/>
        <w:ind w:left="851"/>
        <w:rPr>
          <w:rFonts w:ascii="Times New Roman" w:hAnsi="Times New Roman" w:cs="Times New Roman"/>
          <w:sz w:val="28"/>
          <w:szCs w:val="28"/>
          <w:lang w:val="ro-RO"/>
        </w:rPr>
      </w:pPr>
    </w:p>
    <w:p w14:paraId="4B73B171" w14:textId="77777777" w:rsidR="004E2E62" w:rsidRDefault="004E2E62" w:rsidP="004E2E62">
      <w:pPr>
        <w:spacing w:after="120" w:line="360" w:lineRule="auto"/>
        <w:ind w:left="851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   </w:t>
      </w:r>
    </w:p>
    <w:p w14:paraId="447631A0" w14:textId="77777777" w:rsidR="004E2E62" w:rsidRPr="004956D1" w:rsidRDefault="004E2E62" w:rsidP="00BA4EE7">
      <w:pPr>
        <w:spacing w:after="120" w:line="360" w:lineRule="auto"/>
        <w:rPr>
          <w:rFonts w:ascii="Times New Roman" w:hAnsi="Times New Roman" w:cs="Times New Roman"/>
          <w:sz w:val="28"/>
          <w:szCs w:val="28"/>
          <w:lang w:val="ro-RO"/>
        </w:rPr>
      </w:pPr>
    </w:p>
    <w:p w14:paraId="055AA1CB" w14:textId="77777777" w:rsidR="004E2E62" w:rsidRPr="004956D1" w:rsidRDefault="004E2E62" w:rsidP="004E2E62">
      <w:pPr>
        <w:spacing w:after="120" w:line="276" w:lineRule="auto"/>
        <w:ind w:left="851"/>
        <w:jc w:val="right"/>
        <w:rPr>
          <w:rFonts w:ascii="Times New Roman" w:hAnsi="Times New Roman" w:cs="Times New Roman"/>
          <w:i/>
          <w:iCs/>
          <w:sz w:val="28"/>
          <w:szCs w:val="28"/>
          <w:lang w:val="ro-RO"/>
        </w:rPr>
      </w:pPr>
      <w:r w:rsidRPr="004956D1">
        <w:rPr>
          <w:rFonts w:ascii="Times New Roman" w:hAnsi="Times New Roman" w:cs="Times New Roman"/>
          <w:i/>
          <w:iCs/>
          <w:sz w:val="28"/>
          <w:szCs w:val="28"/>
          <w:lang w:val="ro-RO"/>
        </w:rPr>
        <w:t>proiect</w:t>
      </w:r>
    </w:p>
    <w:p w14:paraId="00FD93FC" w14:textId="77777777" w:rsidR="004E2E62" w:rsidRPr="004956D1" w:rsidRDefault="004E2E62" w:rsidP="004E2E62">
      <w:pPr>
        <w:spacing w:after="120" w:line="276" w:lineRule="auto"/>
        <w:ind w:left="851"/>
        <w:jc w:val="right"/>
        <w:rPr>
          <w:rFonts w:ascii="Times New Roman" w:hAnsi="Times New Roman" w:cs="Times New Roman"/>
          <w:sz w:val="28"/>
          <w:szCs w:val="28"/>
          <w:lang w:val="ro-RO"/>
        </w:rPr>
      </w:pPr>
    </w:p>
    <w:p w14:paraId="1B22D69B" w14:textId="77777777" w:rsidR="004E2E62" w:rsidRPr="004956D1" w:rsidRDefault="004E2E62" w:rsidP="004E2E62">
      <w:pPr>
        <w:spacing w:after="120" w:line="276" w:lineRule="auto"/>
        <w:ind w:left="851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4801247D" w14:textId="77777777" w:rsidR="00BD5884" w:rsidRDefault="00BD5884" w:rsidP="00CF782D">
      <w:pPr>
        <w:spacing w:after="0" w:line="240" w:lineRule="auto"/>
        <w:ind w:left="-1418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0C357A">
        <w:rPr>
          <w:rFonts w:ascii="Times New Roman" w:hAnsi="Times New Roman" w:cs="Times New Roman"/>
          <w:b/>
          <w:bCs/>
          <w:sz w:val="28"/>
          <w:szCs w:val="28"/>
          <w:lang w:val="ro-RO"/>
        </w:rPr>
        <w:t>H O T Ă R Â R E</w:t>
      </w:r>
    </w:p>
    <w:p w14:paraId="6EE1A666" w14:textId="76FF2571" w:rsidR="00BD5884" w:rsidRDefault="00BD5884" w:rsidP="001D6628">
      <w:pPr>
        <w:spacing w:after="12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4956D1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privind </w:t>
      </w:r>
      <w:r w:rsidRPr="00EF08CF">
        <w:rPr>
          <w:rFonts w:ascii="Times New Roman" w:hAnsi="Times New Roman" w:cs="Times New Roman"/>
          <w:b/>
          <w:bCs/>
          <w:sz w:val="28"/>
          <w:szCs w:val="28"/>
          <w:lang w:val="ro-RO"/>
        </w:rPr>
        <w:t>desemnarea un</w:t>
      </w:r>
      <w:r>
        <w:rPr>
          <w:rFonts w:ascii="Times New Roman" w:hAnsi="Times New Roman" w:cs="Times New Roman"/>
          <w:b/>
          <w:bCs/>
          <w:sz w:val="28"/>
          <w:szCs w:val="28"/>
          <w:lang w:val="ro-RO"/>
        </w:rPr>
        <w:t>ui</w:t>
      </w:r>
      <w:r w:rsidRPr="00EF08CF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membr</w:t>
      </w:r>
      <w:r>
        <w:rPr>
          <w:rFonts w:ascii="Times New Roman" w:hAnsi="Times New Roman" w:cs="Times New Roman"/>
          <w:b/>
          <w:bCs/>
          <w:sz w:val="28"/>
          <w:szCs w:val="28"/>
          <w:lang w:val="ro-RO"/>
        </w:rPr>
        <w:t>u</w:t>
      </w:r>
      <w:r w:rsidRPr="00EF08CF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în </w:t>
      </w:r>
      <w:r w:rsidRPr="00570AE7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Comisia de evaluare </w:t>
      </w:r>
      <w:r w:rsidR="00B26AA8" w:rsidRPr="00B26AA8">
        <w:rPr>
          <w:rFonts w:ascii="Times New Roman" w:hAnsi="Times New Roman" w:cs="Times New Roman"/>
          <w:b/>
          <w:bCs/>
          <w:sz w:val="28"/>
          <w:szCs w:val="28"/>
          <w:lang w:val="ro-RO"/>
        </w:rPr>
        <w:t>externă a integrității etice și financiare</w:t>
      </w:r>
      <w:r w:rsidR="00B26AA8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</w:t>
      </w:r>
      <w:r w:rsidRPr="00570AE7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</w:t>
      </w:r>
      <w:r w:rsidRPr="00356BCA">
        <w:rPr>
          <w:rFonts w:ascii="Times New Roman" w:hAnsi="Times New Roman" w:cs="Times New Roman"/>
          <w:b/>
          <w:bCs/>
          <w:sz w:val="28"/>
          <w:szCs w:val="28"/>
          <w:lang w:val="ro-RO"/>
        </w:rPr>
        <w:t>a</w:t>
      </w:r>
      <w:r w:rsidR="00294A28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procurorilor</w:t>
      </w:r>
    </w:p>
    <w:p w14:paraId="61B992D6" w14:textId="77777777" w:rsidR="00BD5884" w:rsidRPr="000C357A" w:rsidRDefault="00BD5884" w:rsidP="00BD5884">
      <w:pPr>
        <w:tabs>
          <w:tab w:val="left" w:pos="3969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2742F848" w14:textId="77777777" w:rsidR="00BD5884" w:rsidRPr="000C357A" w:rsidRDefault="00BD5884" w:rsidP="00BD588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4F3BA225" w14:textId="10274F05" w:rsidR="00BD5884" w:rsidRDefault="00BD5884" w:rsidP="00BD5884">
      <w:pPr>
        <w:tabs>
          <w:tab w:val="left" w:pos="396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4956D1">
        <w:rPr>
          <w:rFonts w:ascii="Times New Roman" w:hAnsi="Times New Roman" w:cs="Times New Roman"/>
          <w:sz w:val="28"/>
          <w:szCs w:val="28"/>
          <w:lang w:val="ro-RO"/>
        </w:rPr>
        <w:t>În temeiul art.</w:t>
      </w:r>
      <w:r>
        <w:rPr>
          <w:rFonts w:ascii="Times New Roman" w:hAnsi="Times New Roman" w:cs="Times New Roman"/>
          <w:sz w:val="28"/>
          <w:szCs w:val="28"/>
          <w:lang w:val="ro-RO"/>
        </w:rPr>
        <w:t>6 alin. (1) lit. a)</w:t>
      </w:r>
      <w:r w:rsidR="00F36430">
        <w:rPr>
          <w:rFonts w:ascii="Times New Roman" w:hAnsi="Times New Roman" w:cs="Times New Roman"/>
          <w:sz w:val="28"/>
          <w:szCs w:val="28"/>
          <w:lang w:val="ro-RO"/>
        </w:rPr>
        <w:t xml:space="preserve"> și alin.(2)</w:t>
      </w:r>
      <w:r w:rsidRPr="004956D1">
        <w:rPr>
          <w:rFonts w:ascii="Times New Roman" w:hAnsi="Times New Roman" w:cs="Times New Roman"/>
          <w:sz w:val="28"/>
          <w:szCs w:val="28"/>
          <w:lang w:val="ro-RO"/>
        </w:rPr>
        <w:t xml:space="preserve"> din </w:t>
      </w:r>
      <w:r w:rsidR="00F36430" w:rsidRPr="004956D1">
        <w:rPr>
          <w:rFonts w:ascii="Times New Roman" w:hAnsi="Times New Roman" w:cs="Times New Roman"/>
          <w:sz w:val="28"/>
          <w:szCs w:val="28"/>
          <w:lang w:val="ro-RO"/>
        </w:rPr>
        <w:t>Legea nr.</w:t>
      </w:r>
      <w:r w:rsidR="00F36430">
        <w:rPr>
          <w:rFonts w:ascii="Times New Roman" w:hAnsi="Times New Roman" w:cs="Times New Roman"/>
          <w:sz w:val="28"/>
          <w:szCs w:val="28"/>
          <w:lang w:val="ro-RO"/>
        </w:rPr>
        <w:t>252/2023</w:t>
      </w:r>
      <w:r w:rsidR="00F36430" w:rsidRPr="004956D1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F36430" w:rsidRPr="00C57F28">
        <w:rPr>
          <w:rFonts w:ascii="Times New Roman" w:hAnsi="Times New Roman" w:cs="Times New Roman"/>
          <w:sz w:val="28"/>
          <w:szCs w:val="28"/>
          <w:lang w:val="ro-RO"/>
        </w:rPr>
        <w:t xml:space="preserve">privind </w:t>
      </w:r>
      <w:r w:rsidR="00F36430" w:rsidRPr="006F1BDB">
        <w:rPr>
          <w:rFonts w:ascii="Times New Roman" w:hAnsi="Times New Roman" w:cs="Times New Roman"/>
          <w:sz w:val="28"/>
          <w:szCs w:val="28"/>
          <w:lang w:val="ro-RO"/>
        </w:rPr>
        <w:t>evaluarea externă a judecătorilor și procurorilor și modificarea unor acte normative</w:t>
      </w:r>
      <w:r w:rsidRPr="004956D1">
        <w:rPr>
          <w:rFonts w:ascii="Times New Roman" w:hAnsi="Times New Roman" w:cs="Times New Roman"/>
          <w:sz w:val="28"/>
          <w:szCs w:val="28"/>
          <w:lang w:val="ro-RO"/>
        </w:rPr>
        <w:t>,</w:t>
      </w:r>
    </w:p>
    <w:p w14:paraId="3DC843ED" w14:textId="77777777" w:rsidR="00BD5884" w:rsidRPr="000C357A" w:rsidRDefault="00BD5884" w:rsidP="00BD58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46E2B6CF" w14:textId="77777777" w:rsidR="00BD5884" w:rsidRPr="000C357A" w:rsidRDefault="00BD5884" w:rsidP="00BD58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0C357A">
        <w:rPr>
          <w:rFonts w:ascii="Times New Roman" w:hAnsi="Times New Roman" w:cs="Times New Roman"/>
          <w:sz w:val="28"/>
          <w:szCs w:val="28"/>
          <w:lang w:val="ro-RO"/>
        </w:rPr>
        <w:t>Parlamentul adoptă prezenta hotărâre.</w:t>
      </w:r>
    </w:p>
    <w:p w14:paraId="028C09A1" w14:textId="77777777" w:rsidR="00BD5884" w:rsidRPr="000C357A" w:rsidRDefault="00BD5884" w:rsidP="00BD58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0A3A195D" w14:textId="0C515A56" w:rsidR="00BD5884" w:rsidRDefault="00BD5884" w:rsidP="00BD58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0C357A">
        <w:rPr>
          <w:rFonts w:ascii="Times New Roman" w:hAnsi="Times New Roman" w:cs="Times New Roman"/>
          <w:b/>
          <w:bCs/>
          <w:sz w:val="28"/>
          <w:szCs w:val="28"/>
          <w:lang w:val="ro-RO"/>
        </w:rPr>
        <w:t>Art.</w:t>
      </w:r>
      <w:r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</w:t>
      </w:r>
      <w:r w:rsidRPr="000C357A">
        <w:rPr>
          <w:rFonts w:ascii="Times New Roman" w:hAnsi="Times New Roman" w:cs="Times New Roman"/>
          <w:b/>
          <w:bCs/>
          <w:sz w:val="28"/>
          <w:szCs w:val="28"/>
          <w:lang w:val="ro-RO"/>
        </w:rPr>
        <w:t>1.</w:t>
      </w:r>
      <w:r w:rsidRPr="000C357A">
        <w:rPr>
          <w:rFonts w:ascii="Times New Roman" w:hAnsi="Times New Roman" w:cs="Times New Roman"/>
          <w:sz w:val="28"/>
          <w:szCs w:val="28"/>
          <w:lang w:val="ro-RO"/>
        </w:rPr>
        <w:t xml:space="preserve"> – Do</w:t>
      </w:r>
      <w:r w:rsidR="00A12D2D">
        <w:rPr>
          <w:rFonts w:ascii="Times New Roman" w:hAnsi="Times New Roman" w:cs="Times New Roman"/>
          <w:sz w:val="28"/>
          <w:szCs w:val="28"/>
          <w:lang w:val="ro-RO"/>
        </w:rPr>
        <w:t>a</w:t>
      </w:r>
      <w:r w:rsidR="001968E7">
        <w:rPr>
          <w:rFonts w:ascii="Times New Roman" w:hAnsi="Times New Roman" w:cs="Times New Roman"/>
          <w:sz w:val="28"/>
          <w:szCs w:val="28"/>
          <w:lang w:val="ro-RO"/>
        </w:rPr>
        <w:t>mn</w:t>
      </w:r>
      <w:r w:rsidR="00A12D2D">
        <w:rPr>
          <w:rFonts w:ascii="Times New Roman" w:hAnsi="Times New Roman" w:cs="Times New Roman"/>
          <w:sz w:val="28"/>
          <w:szCs w:val="28"/>
          <w:lang w:val="ro-RO"/>
        </w:rPr>
        <w:t>a</w:t>
      </w:r>
      <w:r w:rsidRPr="000C357A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A12D2D" w:rsidRPr="00351AB5">
        <w:rPr>
          <w:rFonts w:ascii="Times New Roman" w:hAnsi="Times New Roman" w:cs="Times New Roman"/>
          <w:color w:val="FF0000"/>
          <w:sz w:val="28"/>
          <w:szCs w:val="28"/>
          <w:lang w:val="ro-RO"/>
        </w:rPr>
        <w:t>Nadejda HRIPTIEVSCHI</w:t>
      </w:r>
      <w:r w:rsidRPr="00C16FD6">
        <w:rPr>
          <w:rFonts w:ascii="Times New Roman" w:hAnsi="Times New Roman" w:cs="Times New Roman"/>
          <w:color w:val="FF0000"/>
          <w:sz w:val="28"/>
          <w:szCs w:val="28"/>
          <w:lang w:val="ro-RO"/>
        </w:rPr>
        <w:t xml:space="preserve"> </w:t>
      </w:r>
      <w:r w:rsidRPr="000C357A">
        <w:rPr>
          <w:rFonts w:ascii="Times New Roman" w:hAnsi="Times New Roman" w:cs="Times New Roman"/>
          <w:sz w:val="28"/>
          <w:szCs w:val="28"/>
          <w:lang w:val="ro-RO"/>
        </w:rPr>
        <w:t xml:space="preserve">se desemnează în calitate de membru în </w:t>
      </w:r>
      <w:r w:rsidR="001968E7" w:rsidRPr="001968E7">
        <w:rPr>
          <w:rFonts w:ascii="Times New Roman" w:hAnsi="Times New Roman" w:cs="Times New Roman"/>
          <w:sz w:val="28"/>
          <w:szCs w:val="28"/>
          <w:lang w:val="ro-RO"/>
        </w:rPr>
        <w:t>Comisia de evaluare externă</w:t>
      </w:r>
      <w:r w:rsidR="00EF77BE">
        <w:rPr>
          <w:rFonts w:ascii="Times New Roman" w:hAnsi="Times New Roman" w:cs="Times New Roman"/>
          <w:sz w:val="28"/>
          <w:szCs w:val="28"/>
          <w:lang w:val="ro-RO"/>
        </w:rPr>
        <w:t xml:space="preserve"> a integrității etice și financiare</w:t>
      </w:r>
      <w:r w:rsidR="001968E7" w:rsidRPr="001968E7">
        <w:rPr>
          <w:rFonts w:ascii="Times New Roman" w:hAnsi="Times New Roman" w:cs="Times New Roman"/>
          <w:sz w:val="28"/>
          <w:szCs w:val="28"/>
          <w:lang w:val="ro-RO"/>
        </w:rPr>
        <w:t xml:space="preserve"> a </w:t>
      </w:r>
      <w:r w:rsidR="00F36430">
        <w:rPr>
          <w:rFonts w:ascii="Times New Roman" w:hAnsi="Times New Roman" w:cs="Times New Roman"/>
          <w:sz w:val="28"/>
          <w:szCs w:val="28"/>
          <w:lang w:val="ro-RO"/>
        </w:rPr>
        <w:t>procurorilor</w:t>
      </w:r>
      <w:r w:rsidR="001968E7" w:rsidRPr="001968E7">
        <w:rPr>
          <w:rFonts w:ascii="Times New Roman" w:hAnsi="Times New Roman" w:cs="Times New Roman"/>
          <w:sz w:val="28"/>
          <w:szCs w:val="28"/>
          <w:lang w:val="ro-RO"/>
        </w:rPr>
        <w:t>.</w:t>
      </w:r>
      <w:r w:rsidR="00C16FD6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</w:p>
    <w:p w14:paraId="466D8F9C" w14:textId="77777777" w:rsidR="00BC090F" w:rsidRPr="000C357A" w:rsidRDefault="00BC090F" w:rsidP="00BD58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7AACB826" w14:textId="3DDB72B4" w:rsidR="00BD5884" w:rsidRDefault="00BD5884" w:rsidP="001968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0C357A">
        <w:rPr>
          <w:rFonts w:ascii="Times New Roman" w:hAnsi="Times New Roman" w:cs="Times New Roman"/>
          <w:b/>
          <w:bCs/>
          <w:sz w:val="28"/>
          <w:szCs w:val="28"/>
          <w:lang w:val="ro-RO"/>
        </w:rPr>
        <w:t>Art.</w:t>
      </w:r>
      <w:r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</w:t>
      </w:r>
      <w:r w:rsidRPr="000C357A">
        <w:rPr>
          <w:rFonts w:ascii="Times New Roman" w:hAnsi="Times New Roman" w:cs="Times New Roman"/>
          <w:b/>
          <w:bCs/>
          <w:sz w:val="28"/>
          <w:szCs w:val="28"/>
          <w:lang w:val="ro-RO"/>
        </w:rPr>
        <w:t>2.</w:t>
      </w:r>
      <w:r w:rsidRPr="000C357A">
        <w:rPr>
          <w:rFonts w:ascii="Times New Roman" w:hAnsi="Times New Roman" w:cs="Times New Roman"/>
          <w:sz w:val="28"/>
          <w:szCs w:val="28"/>
          <w:lang w:val="ro-RO"/>
        </w:rPr>
        <w:t xml:space="preserve"> –  Prezenta hotărâre intră în vigoare la data adoptării.</w:t>
      </w:r>
    </w:p>
    <w:p w14:paraId="36FF51F4" w14:textId="77777777" w:rsidR="00BC090F" w:rsidRPr="001968E7" w:rsidRDefault="00BC090F" w:rsidP="001968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4F217421" w14:textId="77777777" w:rsidR="00BD5884" w:rsidRPr="000C357A" w:rsidRDefault="00BD5884" w:rsidP="00BD58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357A">
        <w:rPr>
          <w:rFonts w:ascii="Times New Roman" w:hAnsi="Times New Roman" w:cs="Times New Roman"/>
          <w:b/>
          <w:sz w:val="28"/>
          <w:szCs w:val="28"/>
        </w:rPr>
        <w:t>Art.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C357A">
        <w:rPr>
          <w:rFonts w:ascii="Times New Roman" w:hAnsi="Times New Roman" w:cs="Times New Roman"/>
          <w:b/>
          <w:sz w:val="28"/>
          <w:szCs w:val="28"/>
        </w:rPr>
        <w:t>3.</w:t>
      </w:r>
      <w:r w:rsidRPr="006A72A3">
        <w:rPr>
          <w:rFonts w:ascii="Times New Roman" w:hAnsi="Times New Roman" w:cs="Times New Roman"/>
          <w:bCs/>
          <w:sz w:val="28"/>
          <w:szCs w:val="28"/>
        </w:rPr>
        <w:t xml:space="preserve"> –</w:t>
      </w:r>
      <w:r w:rsidRPr="000C357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C357A">
        <w:rPr>
          <w:rFonts w:ascii="Times New Roman" w:hAnsi="Times New Roman" w:cs="Times New Roman"/>
          <w:sz w:val="28"/>
          <w:szCs w:val="28"/>
        </w:rPr>
        <w:t>Prezenta hotărâre poate fi contestată în instanța de judecată în termenul prevăzut la art. 209 din Codul administrativ nr. 116/2018.</w:t>
      </w:r>
    </w:p>
    <w:p w14:paraId="5170E63C" w14:textId="77777777" w:rsidR="00BD5884" w:rsidRPr="000C357A" w:rsidRDefault="00BD5884" w:rsidP="00BD588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ro-RO"/>
        </w:rPr>
      </w:pPr>
    </w:p>
    <w:p w14:paraId="733D7A3D" w14:textId="77777777" w:rsidR="00BD5884" w:rsidRPr="000C357A" w:rsidRDefault="00BD5884" w:rsidP="00BD588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ro-RO"/>
        </w:rPr>
      </w:pPr>
    </w:p>
    <w:p w14:paraId="18876C53" w14:textId="77777777" w:rsidR="00BD5884" w:rsidRDefault="00BD5884" w:rsidP="00BD5884">
      <w:pPr>
        <w:tabs>
          <w:tab w:val="left" w:pos="3969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                        </w:t>
      </w:r>
      <w:r w:rsidRPr="000C357A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PREŞEDINTELE </w:t>
      </w:r>
      <w:r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</w:t>
      </w:r>
      <w:r w:rsidRPr="000C357A">
        <w:rPr>
          <w:rFonts w:ascii="Times New Roman" w:hAnsi="Times New Roman" w:cs="Times New Roman"/>
          <w:b/>
          <w:bCs/>
          <w:sz w:val="28"/>
          <w:szCs w:val="28"/>
          <w:lang w:val="ro-RO"/>
        </w:rPr>
        <w:t>PARLAMENTULUI</w:t>
      </w:r>
    </w:p>
    <w:p w14:paraId="1E5370DD" w14:textId="77777777" w:rsidR="00BD5884" w:rsidRDefault="00BD5884" w:rsidP="00BD5884">
      <w:pPr>
        <w:tabs>
          <w:tab w:val="left" w:pos="3969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4446A223" w14:textId="77777777" w:rsidR="00BD5884" w:rsidRDefault="00BD5884" w:rsidP="00BD5884">
      <w:pPr>
        <w:tabs>
          <w:tab w:val="left" w:pos="3969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64C6F062" w14:textId="77777777" w:rsidR="00BD5884" w:rsidRDefault="00BD5884" w:rsidP="00BD5884">
      <w:pPr>
        <w:tabs>
          <w:tab w:val="left" w:pos="3969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3F00BE03" w14:textId="77777777" w:rsidR="00BD5884" w:rsidRPr="00BD35E4" w:rsidRDefault="00BD5884" w:rsidP="00BD5884">
      <w:pPr>
        <w:tabs>
          <w:tab w:val="left" w:pos="3969"/>
          <w:tab w:val="left" w:pos="4253"/>
        </w:tabs>
        <w:spacing w:after="0" w:line="240" w:lineRule="auto"/>
        <w:ind w:firstLine="567"/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 xml:space="preserve">                                     </w:t>
      </w:r>
      <w:r w:rsidRPr="00BD35E4">
        <w:rPr>
          <w:rFonts w:ascii="Times New Roman" w:hAnsi="Times New Roman" w:cs="Times New Roman"/>
          <w:b/>
          <w:sz w:val="28"/>
          <w:szCs w:val="28"/>
          <w:lang w:val="ro-RO"/>
        </w:rPr>
        <w:t>IGOR  GROSU</w:t>
      </w:r>
    </w:p>
    <w:p w14:paraId="1F8B80FE" w14:textId="18C49126" w:rsidR="00EF08CF" w:rsidRDefault="00EF08CF" w:rsidP="004E2E62">
      <w:pPr>
        <w:spacing w:after="120" w:line="276" w:lineRule="auto"/>
        <w:ind w:left="851"/>
        <w:jc w:val="center"/>
        <w:rPr>
          <w:rFonts w:ascii="Georgia" w:hAnsi="Georgia"/>
          <w:sz w:val="28"/>
          <w:szCs w:val="28"/>
          <w:lang w:val="ro-RO"/>
        </w:rPr>
      </w:pPr>
    </w:p>
    <w:p w14:paraId="0B384970" w14:textId="7B580D13" w:rsidR="00626EAD" w:rsidRPr="00EF08CF" w:rsidRDefault="00626EAD">
      <w:pPr>
        <w:rPr>
          <w:rFonts w:ascii="Times New Roman" w:hAnsi="Times New Roman" w:cs="Times New Roman"/>
          <w:b/>
          <w:sz w:val="28"/>
          <w:szCs w:val="28"/>
          <w:lang w:val="ro-RO"/>
        </w:rPr>
      </w:pPr>
    </w:p>
    <w:sectPr w:rsidR="00626EAD" w:rsidRPr="00EF08CF" w:rsidSect="007C7A42">
      <w:type w:val="continuous"/>
      <w:pgSz w:w="11906" w:h="16838" w:code="9"/>
      <w:pgMar w:top="851" w:right="1021" w:bottom="851" w:left="851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CBBCBA" w14:textId="77777777" w:rsidR="00E73211" w:rsidRDefault="00E73211">
      <w:pPr>
        <w:spacing w:after="0" w:line="240" w:lineRule="auto"/>
      </w:pPr>
      <w:r>
        <w:separator/>
      </w:r>
    </w:p>
  </w:endnote>
  <w:endnote w:type="continuationSeparator" w:id="0">
    <w:p w14:paraId="5A4E05BA" w14:textId="77777777" w:rsidR="00E73211" w:rsidRDefault="00E732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7326818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49286DF" w14:textId="19E137A9" w:rsidR="00071E95" w:rsidRDefault="004E2E6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B173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44CD7E1" w14:textId="77777777" w:rsidR="00071E95" w:rsidRDefault="00071E9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ED6BD5" w14:textId="77777777" w:rsidR="00071E95" w:rsidRPr="00416C17" w:rsidRDefault="004E2E62" w:rsidP="007C7A42">
    <w:pPr>
      <w:pStyle w:val="Footer"/>
      <w:ind w:left="851"/>
      <w:rPr>
        <w:lang w:val="ro-RO"/>
      </w:rPr>
    </w:pPr>
    <w:r w:rsidRPr="00416C17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280A90F" wp14:editId="3CE25DB2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" lastClr="FFFFFF">
                            <a:lumMod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line w14:anchorId="4C80F0F0" id="Straight Connector 7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" strokecolor="#7f7f7f">
              <v:stroke joinstyle="miter"/>
              <w10:wrap anchorx="page" anchory="page"/>
            </v:line>
          </w:pict>
        </mc:Fallback>
      </mc:AlternateContent>
    </w:r>
  </w:p>
  <w:p w14:paraId="754ECA81" w14:textId="77777777" w:rsidR="00071E95" w:rsidRPr="00416C17" w:rsidRDefault="004E2E62" w:rsidP="00416C17">
    <w:pPr>
      <w:pStyle w:val="Footer"/>
      <w:tabs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>
      <w:rPr>
        <w:lang w:val="ro-RO"/>
      </w:rPr>
      <w:t>04</w:t>
    </w:r>
    <w:r w:rsidRPr="00416C17">
      <w:rPr>
        <w:lang w:val="ro-RO"/>
      </w:rPr>
      <w:t>, Chişinău</w:t>
    </w:r>
    <w:r>
      <w:rPr>
        <w:lang w:val="ro-RO"/>
      </w:rPr>
      <w:t xml:space="preserve">                  </w:t>
    </w:r>
    <w:r w:rsidRPr="00416C17">
      <w:rPr>
        <w:lang w:val="ro-RO"/>
      </w:rPr>
      <w:tab/>
      <w:t>info@parlament.md</w:t>
    </w:r>
  </w:p>
  <w:p w14:paraId="6ABBA814" w14:textId="77777777" w:rsidR="00071E95" w:rsidRPr="00416C17" w:rsidRDefault="004E2E62" w:rsidP="00416C17">
    <w:pPr>
      <w:pStyle w:val="Footer"/>
      <w:tabs>
        <w:tab w:val="right" w:pos="9883"/>
      </w:tabs>
      <w:ind w:left="851"/>
      <w:rPr>
        <w:lang w:val="ro-RO"/>
      </w:rPr>
    </w:pPr>
    <w:r w:rsidRPr="00416C17">
      <w:rPr>
        <w:lang w:val="ro-RO"/>
      </w:rPr>
      <w:t>Bd. Ştefan cel Mare şi Sfânt 105</w:t>
    </w:r>
    <w:r w:rsidRPr="00416C17">
      <w:rPr>
        <w:lang w:val="ro-RO"/>
      </w:rPr>
      <w:tab/>
    </w:r>
    <w:r>
      <w:rPr>
        <w:lang w:val="ro-RO"/>
      </w:rPr>
      <w:t xml:space="preserve">                                                                              </w:t>
    </w:r>
    <w:r w:rsidRPr="00416C17">
      <w:rPr>
        <w:lang w:val="ro-RO"/>
      </w:rPr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2CD769" w14:textId="77777777" w:rsidR="00E73211" w:rsidRDefault="00E73211">
      <w:pPr>
        <w:spacing w:after="0" w:line="240" w:lineRule="auto"/>
      </w:pPr>
      <w:r>
        <w:separator/>
      </w:r>
    </w:p>
  </w:footnote>
  <w:footnote w:type="continuationSeparator" w:id="0">
    <w:p w14:paraId="4E6AE2C4" w14:textId="77777777" w:rsidR="00E73211" w:rsidRDefault="00E732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2B4366" w14:textId="77777777" w:rsidR="00071E95" w:rsidRPr="00764062" w:rsidRDefault="004E2E62" w:rsidP="00764062">
    <w:pPr>
      <w:pStyle w:val="Header"/>
    </w:pPr>
    <w:r>
      <w:rPr>
        <w:noProof/>
        <w:lang w:val="ro-RO" w:eastAsia="ro-RO"/>
      </w:rPr>
      <w:drawing>
        <wp:anchor distT="0" distB="0" distL="114300" distR="114300" simplePos="0" relativeHeight="251660288" behindDoc="0" locked="0" layoutInCell="1" allowOverlap="1" wp14:anchorId="7D0DFBF5" wp14:editId="1C87D846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743630"/>
    <w:multiLevelType w:val="hybridMultilevel"/>
    <w:tmpl w:val="28325CC4"/>
    <w:lvl w:ilvl="0" w:tplc="A2761774">
      <w:start w:val="20"/>
      <w:numFmt w:val="bullet"/>
      <w:lvlText w:val="-"/>
      <w:lvlJc w:val="left"/>
      <w:pPr>
        <w:ind w:left="1854" w:hanging="360"/>
      </w:pPr>
      <w:rPr>
        <w:rFonts w:ascii="Times New Roman" w:eastAsia="Calibri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 w16cid:durableId="7851937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2792"/>
    <w:rsid w:val="00071E95"/>
    <w:rsid w:val="000B3116"/>
    <w:rsid w:val="000D639A"/>
    <w:rsid w:val="00114400"/>
    <w:rsid w:val="001968E7"/>
    <w:rsid w:val="001D6628"/>
    <w:rsid w:val="002043AA"/>
    <w:rsid w:val="00294A28"/>
    <w:rsid w:val="002D676E"/>
    <w:rsid w:val="003337AC"/>
    <w:rsid w:val="0034510E"/>
    <w:rsid w:val="003668B4"/>
    <w:rsid w:val="004E2E62"/>
    <w:rsid w:val="00570AE7"/>
    <w:rsid w:val="005823C9"/>
    <w:rsid w:val="005F419E"/>
    <w:rsid w:val="00626EAD"/>
    <w:rsid w:val="00652792"/>
    <w:rsid w:val="0067512F"/>
    <w:rsid w:val="006D01B0"/>
    <w:rsid w:val="006E6F32"/>
    <w:rsid w:val="007076EE"/>
    <w:rsid w:val="00784BEC"/>
    <w:rsid w:val="00800E3E"/>
    <w:rsid w:val="008870C5"/>
    <w:rsid w:val="008F5C12"/>
    <w:rsid w:val="009568B2"/>
    <w:rsid w:val="00A06307"/>
    <w:rsid w:val="00A12D2D"/>
    <w:rsid w:val="00A34AAA"/>
    <w:rsid w:val="00A84A2F"/>
    <w:rsid w:val="00AC2EAA"/>
    <w:rsid w:val="00B2576C"/>
    <w:rsid w:val="00B26AA8"/>
    <w:rsid w:val="00BA4307"/>
    <w:rsid w:val="00BA4EE7"/>
    <w:rsid w:val="00BB2658"/>
    <w:rsid w:val="00BC090F"/>
    <w:rsid w:val="00BD5884"/>
    <w:rsid w:val="00C1240E"/>
    <w:rsid w:val="00C16FD6"/>
    <w:rsid w:val="00C57F28"/>
    <w:rsid w:val="00CB173F"/>
    <w:rsid w:val="00CF782D"/>
    <w:rsid w:val="00DA0FD9"/>
    <w:rsid w:val="00DF168F"/>
    <w:rsid w:val="00E34FDF"/>
    <w:rsid w:val="00E73211"/>
    <w:rsid w:val="00E76FA9"/>
    <w:rsid w:val="00EF08CF"/>
    <w:rsid w:val="00EF77BE"/>
    <w:rsid w:val="00F36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A80508"/>
  <w15:chartTrackingRefBased/>
  <w15:docId w15:val="{9FDB8555-46D9-4C5B-8C1B-5BC9208F5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2E6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4E2E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2E62"/>
  </w:style>
  <w:style w:type="paragraph" w:styleId="Header">
    <w:name w:val="header"/>
    <w:basedOn w:val="Normal"/>
    <w:link w:val="HeaderChar"/>
    <w:uiPriority w:val="99"/>
    <w:unhideWhenUsed/>
    <w:rsid w:val="004E2E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2E62"/>
  </w:style>
  <w:style w:type="paragraph" w:customStyle="1" w:styleId="nr">
    <w:name w:val="nr."/>
    <w:qFormat/>
    <w:rsid w:val="004E2E62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customStyle="1" w:styleId="tt">
    <w:name w:val="tt"/>
    <w:basedOn w:val="Normal"/>
    <w:rsid w:val="00BA4E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BA4EE7"/>
    <w:rPr>
      <w:color w:val="0000FF"/>
      <w:u w:val="single"/>
    </w:rPr>
  </w:style>
  <w:style w:type="paragraph" w:customStyle="1" w:styleId="cb">
    <w:name w:val="cb"/>
    <w:basedOn w:val="Normal"/>
    <w:rsid w:val="00C57F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94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89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73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D9A0F7E-7563-4671-9AAF-2CCA26F10FF7}"/>
</file>

<file path=customXml/itemProps2.xml><?xml version="1.0" encoding="utf-8"?>
<ds:datastoreItem xmlns:ds="http://schemas.openxmlformats.org/officeDocument/2006/customXml" ds:itemID="{05900061-D5F0-43E7-AEFF-9BFDBC704848}"/>
</file>

<file path=customXml/itemProps3.xml><?xml version="1.0" encoding="utf-8"?>
<ds:datastoreItem xmlns:ds="http://schemas.openxmlformats.org/officeDocument/2006/customXml" ds:itemID="{C055CEF9-9027-40E2-ADB7-47721A40AB1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2</Pages>
  <Words>196</Words>
  <Characters>1120</Characters>
  <Application>Microsoft Office Word</Application>
  <DocSecurity>0</DocSecurity>
  <Lines>9</Lines>
  <Paragraphs>2</Paragraphs>
  <ScaleCrop>false</ScaleCrop>
  <Company/>
  <LinksUpToDate>false</LinksUpToDate>
  <CharactersWithSpaces>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23.2024.ro</dc:title>
  <dc:subject/>
  <dc:creator>Nina Chercheja</dc:creator>
  <cp:keywords/>
  <dc:description/>
  <cp:lastModifiedBy>Mihai Gheorghieș</cp:lastModifiedBy>
  <cp:revision>33</cp:revision>
  <cp:lastPrinted>2023-10-26T12:36:00Z</cp:lastPrinted>
  <dcterms:created xsi:type="dcterms:W3CDTF">2023-05-18T05:27:00Z</dcterms:created>
  <dcterms:modified xsi:type="dcterms:W3CDTF">2024-02-01T07:29:00Z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3" name="Tipul documentului">
    <vt:lpwstr>Aviz</vt:lpwstr>
  </property>
</Properties>
</file>