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48DC5" w14:textId="585B000D" w:rsidR="00316B5E" w:rsidRPr="00B14B10" w:rsidRDefault="00316B5E" w:rsidP="00F23816">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sz w:val="28"/>
          <w:szCs w:val="28"/>
          <w:lang w:val="ro-MD" w:eastAsia="ru-RU"/>
        </w:rPr>
      </w:pPr>
    </w:p>
    <w:p w14:paraId="361DDFF8" w14:textId="3326007D" w:rsidR="00385C7A" w:rsidRPr="00421D85" w:rsidRDefault="00385C7A" w:rsidP="00F23816">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sz w:val="28"/>
          <w:szCs w:val="28"/>
          <w:lang w:eastAsia="ru-RU"/>
        </w:rPr>
      </w:pPr>
    </w:p>
    <w:p w14:paraId="53ED9B9E" w14:textId="5D77DEED" w:rsidR="00385C7A" w:rsidRPr="00421D85" w:rsidRDefault="00385C7A" w:rsidP="00F23816">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sz w:val="28"/>
          <w:szCs w:val="28"/>
          <w:lang w:eastAsia="ru-RU"/>
        </w:rPr>
      </w:pPr>
    </w:p>
    <w:p w14:paraId="5AB024D4" w14:textId="3281C716" w:rsidR="00385C7A" w:rsidRPr="00421D85" w:rsidRDefault="00385C7A" w:rsidP="00F23816">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sz w:val="28"/>
          <w:szCs w:val="28"/>
          <w:lang w:eastAsia="ru-RU"/>
        </w:rPr>
      </w:pPr>
    </w:p>
    <w:p w14:paraId="37BF6A50" w14:textId="75DE7728" w:rsidR="00385C7A" w:rsidRDefault="00385C7A" w:rsidP="00F23816">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sz w:val="28"/>
          <w:szCs w:val="28"/>
          <w:lang w:eastAsia="ru-RU"/>
        </w:rPr>
      </w:pPr>
    </w:p>
    <w:p w14:paraId="728E2E44" w14:textId="5391E6E8" w:rsidR="00DC2F47" w:rsidRDefault="00DC2F47" w:rsidP="00F23816">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sz w:val="28"/>
          <w:szCs w:val="28"/>
          <w:lang w:eastAsia="ru-RU"/>
        </w:rPr>
      </w:pPr>
    </w:p>
    <w:p w14:paraId="1F542408" w14:textId="77777777" w:rsidR="00DC2F47" w:rsidRPr="00421D85" w:rsidRDefault="00DC2F47" w:rsidP="00F23816">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sz w:val="28"/>
          <w:szCs w:val="28"/>
          <w:lang w:eastAsia="ru-RU"/>
        </w:rPr>
      </w:pPr>
    </w:p>
    <w:p w14:paraId="310FA78B" w14:textId="02E80CB1" w:rsidR="00316B5E" w:rsidRPr="0098618C" w:rsidRDefault="00316B5E" w:rsidP="00F23816">
      <w:pPr>
        <w:tabs>
          <w:tab w:val="left" w:pos="3969"/>
        </w:tabs>
        <w:autoSpaceDE w:val="0"/>
        <w:autoSpaceDN w:val="0"/>
        <w:adjustRightInd w:val="0"/>
        <w:spacing w:after="0" w:line="240" w:lineRule="auto"/>
        <w:ind w:left="-1418"/>
        <w:jc w:val="center"/>
        <w:rPr>
          <w:rFonts w:ascii="Times New Roman" w:eastAsia="Times New Roman" w:hAnsi="Times New Roman" w:cs="Times New Roman"/>
          <w:b/>
          <w:bCs/>
          <w:spacing w:val="70"/>
          <w:sz w:val="28"/>
          <w:szCs w:val="28"/>
          <w:lang w:eastAsia="ro-RO"/>
        </w:rPr>
      </w:pPr>
      <w:r w:rsidRPr="0098618C">
        <w:rPr>
          <w:rFonts w:ascii="Times New Roman" w:eastAsia="Times New Roman" w:hAnsi="Times New Roman" w:cs="Times New Roman"/>
          <w:b/>
          <w:bCs/>
          <w:spacing w:val="70"/>
          <w:sz w:val="28"/>
          <w:szCs w:val="28"/>
          <w:lang w:eastAsia="ro-RO"/>
        </w:rPr>
        <w:t>LEGE</w:t>
      </w:r>
    </w:p>
    <w:p w14:paraId="1B3B98A0" w14:textId="77777777" w:rsidR="00385C7A" w:rsidRPr="0098618C" w:rsidRDefault="00385C7A" w:rsidP="00F23816">
      <w:pPr>
        <w:tabs>
          <w:tab w:val="left" w:pos="3969"/>
        </w:tabs>
        <w:autoSpaceDE w:val="0"/>
        <w:autoSpaceDN w:val="0"/>
        <w:adjustRightInd w:val="0"/>
        <w:spacing w:after="0" w:line="240" w:lineRule="auto"/>
        <w:ind w:left="-1418"/>
        <w:jc w:val="center"/>
        <w:rPr>
          <w:rFonts w:ascii="Times New Roman" w:eastAsia="Times New Roman" w:hAnsi="Times New Roman" w:cs="Times New Roman"/>
          <w:b/>
          <w:bCs/>
          <w:spacing w:val="70"/>
          <w:sz w:val="28"/>
          <w:szCs w:val="28"/>
          <w:lang w:eastAsia="ro-RO"/>
        </w:rPr>
      </w:pPr>
    </w:p>
    <w:p w14:paraId="409B4568" w14:textId="77777777" w:rsidR="00316B5E" w:rsidRPr="0098618C" w:rsidRDefault="00316B5E" w:rsidP="00F23816">
      <w:pPr>
        <w:tabs>
          <w:tab w:val="left" w:pos="3969"/>
        </w:tabs>
        <w:autoSpaceDE w:val="0"/>
        <w:autoSpaceDN w:val="0"/>
        <w:adjustRightInd w:val="0"/>
        <w:spacing w:after="0" w:line="240" w:lineRule="auto"/>
        <w:ind w:left="-1418"/>
        <w:jc w:val="center"/>
        <w:rPr>
          <w:rFonts w:ascii="Times New Roman" w:eastAsia="Times New Roman" w:hAnsi="Times New Roman" w:cs="Times New Roman"/>
          <w:b/>
          <w:bCs/>
          <w:sz w:val="28"/>
          <w:szCs w:val="28"/>
          <w:lang w:eastAsia="ro-RO"/>
        </w:rPr>
      </w:pPr>
      <w:r w:rsidRPr="0098618C">
        <w:rPr>
          <w:rFonts w:ascii="Times New Roman" w:eastAsia="Times New Roman" w:hAnsi="Times New Roman" w:cs="Times New Roman"/>
          <w:b/>
          <w:bCs/>
          <w:sz w:val="28"/>
          <w:szCs w:val="28"/>
          <w:lang w:eastAsia="ro-RO"/>
        </w:rPr>
        <w:t>privind amnistia în legătură cu aniversarea a XXX-a</w:t>
      </w:r>
    </w:p>
    <w:p w14:paraId="1FC26C51" w14:textId="77777777" w:rsidR="00316B5E" w:rsidRPr="0098618C" w:rsidRDefault="00316B5E" w:rsidP="00F23816">
      <w:pPr>
        <w:tabs>
          <w:tab w:val="left" w:pos="3969"/>
        </w:tabs>
        <w:autoSpaceDE w:val="0"/>
        <w:autoSpaceDN w:val="0"/>
        <w:adjustRightInd w:val="0"/>
        <w:spacing w:after="0" w:line="240" w:lineRule="auto"/>
        <w:ind w:left="-1418"/>
        <w:jc w:val="center"/>
        <w:rPr>
          <w:rFonts w:ascii="Times New Roman" w:eastAsia="Times New Roman" w:hAnsi="Times New Roman" w:cs="Times New Roman"/>
          <w:b/>
          <w:bCs/>
          <w:sz w:val="28"/>
          <w:szCs w:val="28"/>
          <w:lang w:eastAsia="ro-RO"/>
        </w:rPr>
      </w:pPr>
      <w:r w:rsidRPr="0098618C">
        <w:rPr>
          <w:rFonts w:ascii="Times New Roman" w:eastAsia="Times New Roman" w:hAnsi="Times New Roman" w:cs="Times New Roman"/>
          <w:b/>
          <w:bCs/>
          <w:sz w:val="28"/>
          <w:szCs w:val="28"/>
          <w:lang w:eastAsia="ro-RO"/>
        </w:rPr>
        <w:t>de la proclamarea independenței Republicii Moldova</w:t>
      </w:r>
    </w:p>
    <w:p w14:paraId="00C2287C" w14:textId="05B2C551" w:rsidR="00316B5E" w:rsidRPr="0098618C" w:rsidRDefault="00C345CB" w:rsidP="00F23816">
      <w:p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98618C">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36487A09" wp14:editId="68E7DAF3">
                <wp:simplePos x="0" y="0"/>
                <wp:positionH relativeFrom="column">
                  <wp:posOffset>492125</wp:posOffset>
                </wp:positionH>
                <wp:positionV relativeFrom="paragraph">
                  <wp:posOffset>40641</wp:posOffset>
                </wp:positionV>
                <wp:extent cx="40576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057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26DB1B7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75pt,3.2pt" to="358.2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" strokecolor="black [3213]" strokeweight=".5pt">
                <v:stroke joinstyle="miter"/>
              </v:line>
            </w:pict>
          </mc:Fallback>
        </mc:AlternateContent>
      </w:r>
    </w:p>
    <w:p w14:paraId="19D24D4C" w14:textId="77777777" w:rsidR="00C345CB" w:rsidRPr="0098618C" w:rsidRDefault="00C345CB" w:rsidP="00F23816">
      <w:p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p>
    <w:p w14:paraId="3397D458" w14:textId="3228971E" w:rsidR="00316B5E" w:rsidRPr="0098618C" w:rsidRDefault="003B14CE" w:rsidP="00F23816">
      <w:pPr>
        <w:spacing w:after="160" w:line="240" w:lineRule="auto"/>
        <w:ind w:left="0" w:firstLine="709"/>
        <w:jc w:val="both"/>
        <w:rPr>
          <w:rFonts w:ascii="Times New Roman" w:eastAsia="Times New Roman" w:hAnsi="Times New Roman" w:cs="Times New Roman"/>
          <w:sz w:val="28"/>
          <w:szCs w:val="28"/>
          <w:lang w:eastAsia="ro-RO"/>
        </w:rPr>
      </w:pPr>
      <w:r w:rsidRPr="0098618C">
        <w:rPr>
          <w:rFonts w:ascii="Times New Roman" w:eastAsia="Times New Roman" w:hAnsi="Times New Roman" w:cs="Times New Roman"/>
          <w:sz w:val="28"/>
          <w:szCs w:val="28"/>
          <w:lang w:eastAsia="ro-RO"/>
        </w:rPr>
        <w:t>Î</w:t>
      </w:r>
      <w:r w:rsidR="00316B5E" w:rsidRPr="0098618C">
        <w:rPr>
          <w:rFonts w:ascii="Times New Roman" w:eastAsia="Times New Roman" w:hAnsi="Times New Roman" w:cs="Times New Roman"/>
          <w:sz w:val="28"/>
          <w:szCs w:val="28"/>
          <w:lang w:eastAsia="ro-RO"/>
        </w:rPr>
        <w:t xml:space="preserve">n temeiul art. 66 lit. p) și art. 72 alin. (3) lit. o) din Constituția Republicii Moldova, </w:t>
      </w:r>
    </w:p>
    <w:p w14:paraId="16FB5803" w14:textId="77777777" w:rsidR="00316B5E" w:rsidRPr="0098618C" w:rsidRDefault="00316B5E" w:rsidP="00F23816">
      <w:p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r w:rsidRPr="0098618C">
        <w:rPr>
          <w:rFonts w:ascii="Times New Roman" w:eastAsia="Times New Roman" w:hAnsi="Times New Roman" w:cs="Times New Roman"/>
          <w:sz w:val="28"/>
          <w:szCs w:val="28"/>
          <w:lang w:eastAsia="ro-RO"/>
        </w:rPr>
        <w:t>Parlamentul adoptă prezenta lege organică.</w:t>
      </w:r>
    </w:p>
    <w:p w14:paraId="436C34AB" w14:textId="77777777" w:rsidR="00316B5E" w:rsidRPr="0098618C" w:rsidRDefault="00316B5E" w:rsidP="00F23816">
      <w:p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o-RO"/>
        </w:rPr>
      </w:pPr>
    </w:p>
    <w:p w14:paraId="292D6C33" w14:textId="0D2431D6"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Art. 1.</w:t>
      </w:r>
      <w:r w:rsidRPr="0098618C">
        <w:rPr>
          <w:rFonts w:ascii="Times New Roman" w:eastAsia="Times New Roman" w:hAnsi="Times New Roman" w:cs="Times New Roman"/>
          <w:bCs/>
          <w:sz w:val="28"/>
          <w:szCs w:val="28"/>
          <w:lang w:eastAsia="ro-RO"/>
        </w:rPr>
        <w:t xml:space="preserve"> – (1) Prezenta lege se aplică condiționat și exclusiv persoanel</w:t>
      </w:r>
      <w:r w:rsidR="00DB2B76" w:rsidRPr="0098618C">
        <w:rPr>
          <w:rFonts w:ascii="Times New Roman" w:eastAsia="Times New Roman" w:hAnsi="Times New Roman" w:cs="Times New Roman"/>
          <w:bCs/>
          <w:sz w:val="28"/>
          <w:szCs w:val="28"/>
          <w:lang w:eastAsia="ro-RO"/>
        </w:rPr>
        <w:t>or</w:t>
      </w:r>
      <w:r w:rsidRPr="0098618C">
        <w:rPr>
          <w:rFonts w:ascii="Times New Roman" w:eastAsia="Times New Roman" w:hAnsi="Times New Roman" w:cs="Times New Roman"/>
          <w:bCs/>
          <w:sz w:val="28"/>
          <w:szCs w:val="28"/>
          <w:lang w:eastAsia="ro-RO"/>
        </w:rPr>
        <w:t xml:space="preserve"> </w:t>
      </w:r>
      <w:r w:rsidR="00AC2FE9" w:rsidRPr="0098618C">
        <w:rPr>
          <w:rFonts w:ascii="Times New Roman" w:eastAsia="Times New Roman" w:hAnsi="Times New Roman" w:cs="Times New Roman"/>
          <w:bCs/>
          <w:sz w:val="28"/>
          <w:szCs w:val="28"/>
          <w:lang w:eastAsia="ro-RO"/>
        </w:rPr>
        <w:t>bănuite</w:t>
      </w:r>
      <w:r w:rsidR="000E1858"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învinuite și inculpate</w:t>
      </w:r>
      <w:r w:rsidR="001F7C80" w:rsidRPr="0098618C">
        <w:rPr>
          <w:rFonts w:ascii="Times New Roman" w:eastAsia="Times New Roman" w:hAnsi="Times New Roman" w:cs="Times New Roman"/>
          <w:bCs/>
          <w:sz w:val="28"/>
          <w:szCs w:val="28"/>
          <w:lang w:eastAsia="ro-RO"/>
        </w:rPr>
        <w:t xml:space="preserve">, precum </w:t>
      </w:r>
      <w:r w:rsidRPr="0098618C">
        <w:rPr>
          <w:rFonts w:ascii="Times New Roman" w:eastAsia="Times New Roman" w:hAnsi="Times New Roman" w:cs="Times New Roman"/>
          <w:bCs/>
          <w:sz w:val="28"/>
          <w:szCs w:val="28"/>
          <w:lang w:eastAsia="ro-RO"/>
        </w:rPr>
        <w:t>și</w:t>
      </w:r>
      <w:r w:rsidR="0028265D"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persoanel</w:t>
      </w:r>
      <w:r w:rsidR="00DB2B76" w:rsidRPr="0098618C">
        <w:rPr>
          <w:rFonts w:ascii="Times New Roman" w:eastAsia="Times New Roman" w:hAnsi="Times New Roman" w:cs="Times New Roman"/>
          <w:bCs/>
          <w:sz w:val="28"/>
          <w:szCs w:val="28"/>
          <w:lang w:eastAsia="ro-RO"/>
        </w:rPr>
        <w:t>or</w:t>
      </w:r>
      <w:r w:rsidRPr="0098618C">
        <w:rPr>
          <w:rFonts w:ascii="Times New Roman" w:eastAsia="Times New Roman" w:hAnsi="Times New Roman" w:cs="Times New Roman"/>
          <w:bCs/>
          <w:sz w:val="28"/>
          <w:szCs w:val="28"/>
          <w:lang w:eastAsia="ro-RO"/>
        </w:rPr>
        <w:t xml:space="preserve"> condamnate</w:t>
      </w:r>
      <w:r w:rsidR="00D138CD" w:rsidRPr="0098618C">
        <w:rPr>
          <w:rFonts w:ascii="Times New Roman" w:eastAsia="Times New Roman" w:hAnsi="Times New Roman" w:cs="Times New Roman"/>
          <w:bCs/>
          <w:sz w:val="28"/>
          <w:szCs w:val="28"/>
          <w:lang w:eastAsia="ro-RO"/>
        </w:rPr>
        <w:t>,</w:t>
      </w:r>
      <w:r w:rsidRPr="0098618C">
        <w:rPr>
          <w:rFonts w:ascii="Times New Roman" w:eastAsia="Times New Roman" w:hAnsi="Times New Roman" w:cs="Times New Roman"/>
          <w:bCs/>
          <w:sz w:val="28"/>
          <w:szCs w:val="28"/>
          <w:lang w:eastAsia="ro-RO"/>
        </w:rPr>
        <w:t xml:space="preserve"> care sunt caracterizate pozitiv pe parcursul executării pedepsei, </w:t>
      </w:r>
      <w:r w:rsidR="001F7C80" w:rsidRPr="0098618C">
        <w:rPr>
          <w:rFonts w:ascii="Times New Roman" w:eastAsia="Times New Roman" w:hAnsi="Times New Roman" w:cs="Times New Roman"/>
          <w:bCs/>
          <w:sz w:val="28"/>
          <w:szCs w:val="28"/>
          <w:lang w:eastAsia="ro-RO"/>
        </w:rPr>
        <w:t xml:space="preserve">al </w:t>
      </w:r>
      <w:r w:rsidRPr="0098618C">
        <w:rPr>
          <w:rFonts w:ascii="Times New Roman" w:eastAsia="Times New Roman" w:hAnsi="Times New Roman" w:cs="Times New Roman"/>
          <w:bCs/>
          <w:sz w:val="28"/>
          <w:szCs w:val="28"/>
          <w:lang w:eastAsia="ro-RO"/>
        </w:rPr>
        <w:t xml:space="preserve">perioadei de probațiune sau </w:t>
      </w:r>
      <w:r w:rsidR="001F7C80" w:rsidRPr="0098618C">
        <w:rPr>
          <w:rFonts w:ascii="Times New Roman" w:eastAsia="Times New Roman" w:hAnsi="Times New Roman" w:cs="Times New Roman"/>
          <w:bCs/>
          <w:sz w:val="28"/>
          <w:szCs w:val="28"/>
          <w:lang w:eastAsia="ro-RO"/>
        </w:rPr>
        <w:t xml:space="preserve">al </w:t>
      </w:r>
      <w:r w:rsidRPr="0098618C">
        <w:rPr>
          <w:rFonts w:ascii="Times New Roman" w:eastAsia="Times New Roman" w:hAnsi="Times New Roman" w:cs="Times New Roman"/>
          <w:bCs/>
          <w:sz w:val="28"/>
          <w:szCs w:val="28"/>
          <w:lang w:eastAsia="ro-RO"/>
        </w:rPr>
        <w:t xml:space="preserve">termenului de probă și sunt evaluate psihologic ca prezentând risc de recidivă mediu sau redus, dacă </w:t>
      </w:r>
      <w:r w:rsidR="001F7C80" w:rsidRPr="0098618C">
        <w:rPr>
          <w:rFonts w:ascii="Times New Roman" w:eastAsia="Times New Roman" w:hAnsi="Times New Roman" w:cs="Times New Roman"/>
          <w:bCs/>
          <w:sz w:val="28"/>
          <w:szCs w:val="28"/>
          <w:lang w:eastAsia="ro-RO"/>
        </w:rPr>
        <w:t xml:space="preserve">persoanele respective cad sub incidența </w:t>
      </w:r>
      <w:r w:rsidRPr="0098618C">
        <w:rPr>
          <w:rFonts w:ascii="Times New Roman" w:eastAsia="Times New Roman" w:hAnsi="Times New Roman" w:cs="Times New Roman"/>
          <w:bCs/>
          <w:sz w:val="28"/>
          <w:szCs w:val="28"/>
          <w:lang w:eastAsia="ro-RO"/>
        </w:rPr>
        <w:t>prevederil</w:t>
      </w:r>
      <w:r w:rsidR="001F7C80" w:rsidRPr="0098618C">
        <w:rPr>
          <w:rFonts w:ascii="Times New Roman" w:eastAsia="Times New Roman" w:hAnsi="Times New Roman" w:cs="Times New Roman"/>
          <w:bCs/>
          <w:sz w:val="28"/>
          <w:szCs w:val="28"/>
          <w:lang w:eastAsia="ro-RO"/>
        </w:rPr>
        <w:t>or</w:t>
      </w:r>
      <w:r w:rsidRPr="0098618C">
        <w:rPr>
          <w:rFonts w:ascii="Times New Roman" w:eastAsia="Times New Roman" w:hAnsi="Times New Roman" w:cs="Times New Roman"/>
          <w:bCs/>
          <w:sz w:val="28"/>
          <w:szCs w:val="28"/>
          <w:lang w:eastAsia="ro-RO"/>
        </w:rPr>
        <w:t xml:space="preserve"> art. 2–5, 7</w:t>
      </w:r>
      <w:r w:rsidR="0083094F" w:rsidRPr="0098618C">
        <w:rPr>
          <w:rFonts w:ascii="Times New Roman" w:eastAsia="Times New Roman" w:hAnsi="Times New Roman" w:cs="Times New Roman"/>
          <w:bCs/>
          <w:sz w:val="28"/>
          <w:szCs w:val="28"/>
          <w:lang w:eastAsia="ro-RO"/>
        </w:rPr>
        <w:t xml:space="preserve">, </w:t>
      </w:r>
      <w:r w:rsidR="00231DE2" w:rsidRPr="0098618C">
        <w:rPr>
          <w:rFonts w:ascii="Times New Roman" w:eastAsia="Times New Roman" w:hAnsi="Times New Roman" w:cs="Times New Roman"/>
          <w:bCs/>
          <w:sz w:val="28"/>
          <w:szCs w:val="28"/>
          <w:lang w:eastAsia="ro-RO"/>
        </w:rPr>
        <w:t>8</w:t>
      </w:r>
      <w:r w:rsidR="001F7C80" w:rsidRPr="0098618C">
        <w:rPr>
          <w:rFonts w:ascii="Times New Roman" w:eastAsia="Times New Roman" w:hAnsi="Times New Roman" w:cs="Times New Roman"/>
          <w:bCs/>
          <w:sz w:val="28"/>
          <w:szCs w:val="28"/>
          <w:lang w:eastAsia="ro-RO"/>
        </w:rPr>
        <w:t>.</w:t>
      </w:r>
      <w:r w:rsidRPr="0098618C">
        <w:rPr>
          <w:rFonts w:ascii="Times New Roman" w:eastAsia="Times New Roman" w:hAnsi="Times New Roman" w:cs="Times New Roman"/>
          <w:bCs/>
          <w:sz w:val="28"/>
          <w:szCs w:val="28"/>
          <w:lang w:eastAsia="ro-RO"/>
        </w:rPr>
        <w:t xml:space="preserve"> </w:t>
      </w:r>
    </w:p>
    <w:p w14:paraId="4F6E68A0" w14:textId="77777777" w:rsidR="00385C7A" w:rsidRPr="0098618C" w:rsidRDefault="00385C7A" w:rsidP="00F23816">
      <w:pPr>
        <w:tabs>
          <w:tab w:val="left" w:pos="851"/>
        </w:tabs>
        <w:spacing w:after="0" w:line="240" w:lineRule="auto"/>
        <w:ind w:left="0" w:firstLine="709"/>
        <w:contextualSpacing/>
        <w:jc w:val="both"/>
        <w:rPr>
          <w:rFonts w:ascii="Times New Roman" w:eastAsia="Calibri" w:hAnsi="Times New Roman" w:cs="Times New Roman"/>
          <w:sz w:val="28"/>
          <w:szCs w:val="28"/>
        </w:rPr>
      </w:pPr>
    </w:p>
    <w:p w14:paraId="699E883F" w14:textId="61D3D727" w:rsidR="00A076DD" w:rsidRPr="0098618C" w:rsidRDefault="00A076DD"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Calibri" w:hAnsi="Times New Roman" w:cs="Times New Roman"/>
          <w:sz w:val="28"/>
          <w:szCs w:val="28"/>
        </w:rPr>
        <w:t xml:space="preserve">(2) Aplicarea amnistiei </w:t>
      </w:r>
      <w:r w:rsidR="00A35044" w:rsidRPr="0098618C">
        <w:rPr>
          <w:rFonts w:ascii="Times New Roman" w:eastAsia="Calibri" w:hAnsi="Times New Roman" w:cs="Times New Roman"/>
          <w:sz w:val="28"/>
          <w:szCs w:val="28"/>
        </w:rPr>
        <w:t>față de</w:t>
      </w:r>
      <w:r w:rsidRPr="0098618C">
        <w:rPr>
          <w:rFonts w:ascii="Times New Roman" w:eastAsia="Calibri" w:hAnsi="Times New Roman" w:cs="Times New Roman"/>
          <w:sz w:val="28"/>
          <w:szCs w:val="28"/>
        </w:rPr>
        <w:t xml:space="preserve"> persoanel</w:t>
      </w:r>
      <w:r w:rsidR="00A35044" w:rsidRPr="0098618C">
        <w:rPr>
          <w:rFonts w:ascii="Times New Roman" w:eastAsia="Calibri" w:hAnsi="Times New Roman" w:cs="Times New Roman"/>
          <w:sz w:val="28"/>
          <w:szCs w:val="28"/>
        </w:rPr>
        <w:t>e</w:t>
      </w:r>
      <w:r w:rsidRPr="0098618C">
        <w:rPr>
          <w:rFonts w:ascii="Times New Roman" w:eastAsia="Calibri" w:hAnsi="Times New Roman" w:cs="Times New Roman"/>
          <w:sz w:val="28"/>
          <w:szCs w:val="28"/>
        </w:rPr>
        <w:t xml:space="preserve"> condamnate se decide de </w:t>
      </w:r>
      <w:r w:rsidR="003165FB" w:rsidRPr="0098618C">
        <w:rPr>
          <w:rFonts w:ascii="Times New Roman" w:eastAsia="Calibri" w:hAnsi="Times New Roman" w:cs="Times New Roman"/>
          <w:sz w:val="28"/>
          <w:szCs w:val="28"/>
        </w:rPr>
        <w:t>c</w:t>
      </w:r>
      <w:r w:rsidRPr="0098618C">
        <w:rPr>
          <w:rFonts w:ascii="Times New Roman" w:eastAsia="Calibri" w:hAnsi="Times New Roman" w:cs="Times New Roman"/>
          <w:sz w:val="28"/>
          <w:szCs w:val="28"/>
        </w:rPr>
        <w:t>omisi</w:t>
      </w:r>
      <w:r w:rsidR="003165FB" w:rsidRPr="0098618C">
        <w:rPr>
          <w:rFonts w:ascii="Times New Roman" w:eastAsia="Calibri" w:hAnsi="Times New Roman" w:cs="Times New Roman"/>
          <w:sz w:val="28"/>
          <w:szCs w:val="28"/>
        </w:rPr>
        <w:t>ile</w:t>
      </w:r>
      <w:r w:rsidRPr="0098618C">
        <w:rPr>
          <w:rFonts w:ascii="Times New Roman" w:eastAsia="Calibri" w:hAnsi="Times New Roman" w:cs="Times New Roman"/>
          <w:sz w:val="28"/>
          <w:szCs w:val="28"/>
        </w:rPr>
        <w:t xml:space="preserve"> special</w:t>
      </w:r>
      <w:r w:rsidR="003165FB" w:rsidRPr="0098618C">
        <w:rPr>
          <w:rFonts w:ascii="Times New Roman" w:eastAsia="Calibri" w:hAnsi="Times New Roman" w:cs="Times New Roman"/>
          <w:sz w:val="28"/>
          <w:szCs w:val="28"/>
        </w:rPr>
        <w:t>e</w:t>
      </w:r>
      <w:r w:rsidRPr="0098618C">
        <w:rPr>
          <w:rFonts w:ascii="Times New Roman" w:eastAsia="Calibri" w:hAnsi="Times New Roman" w:cs="Times New Roman"/>
          <w:sz w:val="28"/>
          <w:szCs w:val="28"/>
        </w:rPr>
        <w:t xml:space="preserve"> privind aplicarea amnistiei în privința persoanelor condamnate (în continuare – </w:t>
      </w:r>
      <w:r w:rsidR="003165FB" w:rsidRPr="0098618C">
        <w:rPr>
          <w:rFonts w:ascii="Times New Roman" w:eastAsia="Calibri" w:hAnsi="Times New Roman" w:cs="Times New Roman"/>
          <w:i/>
          <w:sz w:val="28"/>
          <w:szCs w:val="28"/>
        </w:rPr>
        <w:t>c</w:t>
      </w:r>
      <w:r w:rsidRPr="0098618C">
        <w:rPr>
          <w:rFonts w:ascii="Times New Roman" w:eastAsia="Calibri" w:hAnsi="Times New Roman" w:cs="Times New Roman"/>
          <w:i/>
          <w:sz w:val="28"/>
          <w:szCs w:val="28"/>
        </w:rPr>
        <w:t>omisi</w:t>
      </w:r>
      <w:r w:rsidR="00D37247" w:rsidRPr="0098618C">
        <w:rPr>
          <w:rFonts w:ascii="Times New Roman" w:eastAsia="Calibri" w:hAnsi="Times New Roman" w:cs="Times New Roman"/>
          <w:i/>
          <w:sz w:val="28"/>
          <w:szCs w:val="28"/>
        </w:rPr>
        <w:t>i</w:t>
      </w:r>
      <w:r w:rsidRPr="0098618C">
        <w:rPr>
          <w:rFonts w:ascii="Times New Roman" w:eastAsia="Calibri" w:hAnsi="Times New Roman" w:cs="Times New Roman"/>
          <w:i/>
          <w:sz w:val="28"/>
          <w:szCs w:val="28"/>
        </w:rPr>
        <w:t xml:space="preserve"> special</w:t>
      </w:r>
      <w:r w:rsidR="00D37247" w:rsidRPr="0098618C">
        <w:rPr>
          <w:rFonts w:ascii="Times New Roman" w:eastAsia="Calibri" w:hAnsi="Times New Roman" w:cs="Times New Roman"/>
          <w:i/>
          <w:sz w:val="28"/>
          <w:szCs w:val="28"/>
        </w:rPr>
        <w:t>e</w:t>
      </w:r>
      <w:r w:rsidRPr="0098618C">
        <w:rPr>
          <w:rFonts w:ascii="Times New Roman" w:eastAsia="Calibri" w:hAnsi="Times New Roman" w:cs="Times New Roman"/>
          <w:sz w:val="28"/>
          <w:szCs w:val="28"/>
        </w:rPr>
        <w:t>), instituit</w:t>
      </w:r>
      <w:r w:rsidR="003165FB" w:rsidRPr="0098618C">
        <w:rPr>
          <w:rFonts w:ascii="Times New Roman" w:eastAsia="Calibri" w:hAnsi="Times New Roman" w:cs="Times New Roman"/>
          <w:sz w:val="28"/>
          <w:szCs w:val="28"/>
        </w:rPr>
        <w:t>e</w:t>
      </w:r>
      <w:r w:rsidR="002A13E1" w:rsidRPr="0098618C">
        <w:rPr>
          <w:rFonts w:ascii="Times New Roman" w:eastAsia="Calibri" w:hAnsi="Times New Roman" w:cs="Times New Roman"/>
          <w:sz w:val="28"/>
          <w:szCs w:val="28"/>
        </w:rPr>
        <w:t>,</w:t>
      </w:r>
      <w:r w:rsidRPr="0098618C">
        <w:rPr>
          <w:rFonts w:ascii="Times New Roman" w:eastAsia="Calibri" w:hAnsi="Times New Roman" w:cs="Times New Roman"/>
          <w:sz w:val="28"/>
          <w:szCs w:val="28"/>
        </w:rPr>
        <w:t xml:space="preserve"> în acest sens</w:t>
      </w:r>
      <w:r w:rsidR="002A13E1" w:rsidRPr="0098618C">
        <w:rPr>
          <w:rFonts w:ascii="Times New Roman" w:eastAsia="Calibri" w:hAnsi="Times New Roman" w:cs="Times New Roman"/>
          <w:sz w:val="28"/>
          <w:szCs w:val="28"/>
        </w:rPr>
        <w:t>,</w:t>
      </w:r>
      <w:r w:rsidRPr="0098618C">
        <w:rPr>
          <w:rFonts w:ascii="Times New Roman" w:eastAsia="Calibri" w:hAnsi="Times New Roman" w:cs="Times New Roman"/>
          <w:sz w:val="28"/>
          <w:szCs w:val="28"/>
        </w:rPr>
        <w:t xml:space="preserve"> în cadrul fiecărei instituții care pune în executare </w:t>
      </w:r>
      <w:r w:rsidRPr="00292721">
        <w:rPr>
          <w:rFonts w:ascii="Times New Roman" w:eastAsia="Calibri" w:hAnsi="Times New Roman" w:cs="Times New Roman"/>
          <w:sz w:val="28"/>
          <w:szCs w:val="28"/>
        </w:rPr>
        <w:t>pedeapsa</w:t>
      </w:r>
      <w:r w:rsidR="00B14B10" w:rsidRPr="00292721">
        <w:rPr>
          <w:rFonts w:ascii="Times New Roman" w:eastAsia="Calibri" w:hAnsi="Times New Roman" w:cs="Times New Roman"/>
          <w:sz w:val="28"/>
          <w:szCs w:val="28"/>
        </w:rPr>
        <w:t>,</w:t>
      </w:r>
      <w:r w:rsidRPr="00292721">
        <w:rPr>
          <w:rFonts w:ascii="Times New Roman" w:eastAsia="Calibri" w:hAnsi="Times New Roman" w:cs="Times New Roman"/>
          <w:sz w:val="28"/>
          <w:szCs w:val="28"/>
        </w:rPr>
        <w:t xml:space="preserve"> din reprezentanți </w:t>
      </w:r>
      <w:r w:rsidRPr="0098618C">
        <w:rPr>
          <w:rFonts w:ascii="Times New Roman" w:eastAsia="Calibri" w:hAnsi="Times New Roman" w:cs="Times New Roman"/>
          <w:sz w:val="28"/>
          <w:szCs w:val="28"/>
        </w:rPr>
        <w:t xml:space="preserve">ai Administrației Naționale a Penitenciarelor, ai Inspectoratului Național de Probațiune, </w:t>
      </w:r>
      <w:r w:rsidR="00125454" w:rsidRPr="0098618C">
        <w:rPr>
          <w:rFonts w:ascii="Times New Roman" w:eastAsia="Times New Roman" w:hAnsi="Times New Roman" w:cs="Times New Roman"/>
          <w:bCs/>
          <w:sz w:val="28"/>
          <w:szCs w:val="28"/>
          <w:lang w:eastAsia="ro-RO"/>
        </w:rPr>
        <w:t>precum și din experți</w:t>
      </w:r>
      <w:r w:rsidR="00B2139C" w:rsidRPr="0098618C">
        <w:rPr>
          <w:rFonts w:ascii="Times New Roman" w:eastAsia="Times New Roman" w:hAnsi="Times New Roman" w:cs="Times New Roman"/>
          <w:bCs/>
          <w:sz w:val="28"/>
          <w:szCs w:val="28"/>
          <w:lang w:eastAsia="ro-RO"/>
        </w:rPr>
        <w:t xml:space="preserve"> </w:t>
      </w:r>
      <w:r w:rsidR="00125454" w:rsidRPr="0098618C">
        <w:rPr>
          <w:rFonts w:ascii="Times New Roman" w:eastAsia="Times New Roman" w:hAnsi="Times New Roman" w:cs="Times New Roman"/>
          <w:bCs/>
          <w:sz w:val="28"/>
          <w:szCs w:val="28"/>
          <w:lang w:eastAsia="ro-RO"/>
        </w:rPr>
        <w:t>psihologi judiciari atestați</w:t>
      </w:r>
      <w:r w:rsidRPr="0098618C">
        <w:rPr>
          <w:rFonts w:ascii="Times New Roman" w:eastAsia="Calibri" w:hAnsi="Times New Roman" w:cs="Times New Roman"/>
          <w:sz w:val="28"/>
          <w:szCs w:val="28"/>
        </w:rPr>
        <w:t>.</w:t>
      </w:r>
      <w:r w:rsidR="00AF2A63" w:rsidRPr="0098618C">
        <w:rPr>
          <w:rFonts w:ascii="Times New Roman" w:eastAsia="Calibri" w:hAnsi="Times New Roman" w:cs="Times New Roman"/>
          <w:sz w:val="28"/>
          <w:szCs w:val="28"/>
        </w:rPr>
        <w:t xml:space="preserve"> </w:t>
      </w:r>
      <w:r w:rsidRPr="0098618C">
        <w:rPr>
          <w:rFonts w:ascii="Times New Roman" w:eastAsia="Calibri" w:hAnsi="Times New Roman" w:cs="Times New Roman"/>
          <w:sz w:val="28"/>
          <w:szCs w:val="28"/>
        </w:rPr>
        <w:t>Comisi</w:t>
      </w:r>
      <w:r w:rsidR="003165FB" w:rsidRPr="0098618C">
        <w:rPr>
          <w:rFonts w:ascii="Times New Roman" w:eastAsia="Calibri" w:hAnsi="Times New Roman" w:cs="Times New Roman"/>
          <w:sz w:val="28"/>
          <w:szCs w:val="28"/>
        </w:rPr>
        <w:t>ile</w:t>
      </w:r>
      <w:r w:rsidRPr="0098618C">
        <w:rPr>
          <w:rFonts w:ascii="Times New Roman" w:eastAsia="Calibri" w:hAnsi="Times New Roman" w:cs="Times New Roman"/>
          <w:sz w:val="28"/>
          <w:szCs w:val="28"/>
        </w:rPr>
        <w:t xml:space="preserve"> special</w:t>
      </w:r>
      <w:r w:rsidR="003165FB" w:rsidRPr="0098618C">
        <w:rPr>
          <w:rFonts w:ascii="Times New Roman" w:eastAsia="Calibri" w:hAnsi="Times New Roman" w:cs="Times New Roman"/>
          <w:sz w:val="28"/>
          <w:szCs w:val="28"/>
        </w:rPr>
        <w:t xml:space="preserve">e </w:t>
      </w:r>
      <w:r w:rsidRPr="0098618C">
        <w:rPr>
          <w:rFonts w:ascii="Times New Roman" w:eastAsia="Calibri" w:hAnsi="Times New Roman" w:cs="Times New Roman"/>
          <w:sz w:val="28"/>
          <w:szCs w:val="28"/>
        </w:rPr>
        <w:t>se instituie prin ordin</w:t>
      </w:r>
      <w:r w:rsidR="00125454" w:rsidRPr="0098618C">
        <w:rPr>
          <w:rFonts w:ascii="Times New Roman" w:eastAsia="Calibri" w:hAnsi="Times New Roman" w:cs="Times New Roman"/>
          <w:sz w:val="28"/>
          <w:szCs w:val="28"/>
        </w:rPr>
        <w:t>ul</w:t>
      </w:r>
      <w:r w:rsidRPr="0098618C">
        <w:rPr>
          <w:rFonts w:ascii="Times New Roman" w:eastAsia="Calibri" w:hAnsi="Times New Roman" w:cs="Times New Roman"/>
          <w:sz w:val="28"/>
          <w:szCs w:val="28"/>
        </w:rPr>
        <w:t xml:space="preserve"> ministrului justiției și activează în baza unui regulament-cadru aprobat prin ordin</w:t>
      </w:r>
      <w:r w:rsidR="00125454" w:rsidRPr="0098618C">
        <w:rPr>
          <w:rFonts w:ascii="Times New Roman" w:eastAsia="Calibri" w:hAnsi="Times New Roman" w:cs="Times New Roman"/>
          <w:sz w:val="28"/>
          <w:szCs w:val="28"/>
        </w:rPr>
        <w:t>ul</w:t>
      </w:r>
      <w:r w:rsidRPr="0098618C">
        <w:rPr>
          <w:rFonts w:ascii="Times New Roman" w:eastAsia="Calibri" w:hAnsi="Times New Roman" w:cs="Times New Roman"/>
          <w:sz w:val="28"/>
          <w:szCs w:val="28"/>
        </w:rPr>
        <w:t xml:space="preserve"> ministrului justiției.</w:t>
      </w:r>
    </w:p>
    <w:p w14:paraId="667BEE7D" w14:textId="77777777" w:rsidR="00385C7A" w:rsidRPr="0098618C" w:rsidRDefault="00385C7A" w:rsidP="00F23816">
      <w:pPr>
        <w:tabs>
          <w:tab w:val="left" w:pos="851"/>
        </w:tabs>
        <w:spacing w:after="0" w:line="240" w:lineRule="auto"/>
        <w:ind w:left="0" w:firstLine="709"/>
        <w:contextualSpacing/>
        <w:jc w:val="both"/>
        <w:rPr>
          <w:rFonts w:ascii="Times New Roman" w:eastAsia="Calibri" w:hAnsi="Times New Roman" w:cs="Times New Roman"/>
          <w:sz w:val="28"/>
          <w:szCs w:val="28"/>
        </w:rPr>
      </w:pPr>
    </w:p>
    <w:p w14:paraId="344BD6A5" w14:textId="5941174E" w:rsidR="00316B5E" w:rsidRPr="0098618C" w:rsidRDefault="00AC2FE9" w:rsidP="00F23816">
      <w:pPr>
        <w:tabs>
          <w:tab w:val="left" w:pos="851"/>
        </w:tabs>
        <w:spacing w:after="0" w:line="240" w:lineRule="auto"/>
        <w:ind w:left="0" w:firstLine="709"/>
        <w:contextualSpacing/>
        <w:jc w:val="both"/>
        <w:rPr>
          <w:rFonts w:ascii="Times New Roman" w:eastAsia="Calibri" w:hAnsi="Times New Roman" w:cs="Times New Roman"/>
          <w:sz w:val="28"/>
          <w:szCs w:val="28"/>
        </w:rPr>
      </w:pPr>
      <w:r w:rsidRPr="0098618C">
        <w:rPr>
          <w:rFonts w:ascii="Times New Roman" w:eastAsia="Calibri" w:hAnsi="Times New Roman" w:cs="Times New Roman"/>
          <w:sz w:val="28"/>
          <w:szCs w:val="28"/>
        </w:rPr>
        <w:t xml:space="preserve">(3) În </w:t>
      </w:r>
      <w:r w:rsidR="00125454" w:rsidRPr="0098618C">
        <w:rPr>
          <w:rFonts w:ascii="Times New Roman" w:eastAsia="Times New Roman" w:hAnsi="Times New Roman" w:cs="Times New Roman"/>
          <w:bCs/>
          <w:sz w:val="28"/>
          <w:szCs w:val="28"/>
          <w:lang w:eastAsia="ro-RO"/>
        </w:rPr>
        <w:t xml:space="preserve">temeiul </w:t>
      </w:r>
      <w:r w:rsidR="00125454" w:rsidRPr="0098618C">
        <w:rPr>
          <w:rFonts w:ascii="Times New Roman" w:eastAsia="Calibri" w:hAnsi="Times New Roman" w:cs="Times New Roman"/>
          <w:sz w:val="28"/>
          <w:szCs w:val="28"/>
        </w:rPr>
        <w:t>deciziilor</w:t>
      </w:r>
      <w:r w:rsidR="00B43046" w:rsidRPr="0098618C">
        <w:rPr>
          <w:rFonts w:ascii="Times New Roman" w:eastAsia="Calibri" w:hAnsi="Times New Roman" w:cs="Times New Roman"/>
          <w:sz w:val="28"/>
          <w:szCs w:val="28"/>
        </w:rPr>
        <w:t xml:space="preserve"> c</w:t>
      </w:r>
      <w:r w:rsidR="002A13E1" w:rsidRPr="0098618C">
        <w:rPr>
          <w:rFonts w:ascii="Times New Roman" w:eastAsia="Calibri" w:hAnsi="Times New Roman" w:cs="Times New Roman"/>
          <w:sz w:val="28"/>
          <w:szCs w:val="28"/>
        </w:rPr>
        <w:t>o</w:t>
      </w:r>
      <w:r w:rsidRPr="0098618C">
        <w:rPr>
          <w:rFonts w:ascii="Times New Roman" w:eastAsia="Calibri" w:hAnsi="Times New Roman" w:cs="Times New Roman"/>
          <w:sz w:val="28"/>
          <w:szCs w:val="28"/>
        </w:rPr>
        <w:t>misiei speciale, instituția care pune în executare pedeapsa inițiază demersurile către instanțele de judecată competente privind aplicarea prevederilor prezentei legi.</w:t>
      </w:r>
    </w:p>
    <w:p w14:paraId="2FCDCF9C" w14:textId="77777777" w:rsidR="00385C7A" w:rsidRPr="0098618C" w:rsidRDefault="00385C7A" w:rsidP="00F23816">
      <w:pPr>
        <w:spacing w:after="0" w:line="240" w:lineRule="auto"/>
        <w:ind w:left="0" w:firstLine="709"/>
        <w:contextualSpacing/>
        <w:jc w:val="both"/>
        <w:rPr>
          <w:rFonts w:ascii="Times New Roman" w:eastAsia="Calibri" w:hAnsi="Times New Roman" w:cs="Times New Roman"/>
          <w:spacing w:val="-2"/>
          <w:sz w:val="28"/>
          <w:szCs w:val="28"/>
        </w:rPr>
      </w:pPr>
    </w:p>
    <w:p w14:paraId="3FCDC99F" w14:textId="505FE7FC" w:rsidR="00AC2FE9" w:rsidRPr="0098618C" w:rsidRDefault="009F4E8A" w:rsidP="00F23816">
      <w:pPr>
        <w:spacing w:after="0" w:line="240" w:lineRule="auto"/>
        <w:ind w:left="0" w:firstLine="709"/>
        <w:contextualSpacing/>
        <w:jc w:val="both"/>
        <w:rPr>
          <w:rFonts w:ascii="Times New Roman" w:eastAsia="Calibri" w:hAnsi="Times New Roman" w:cs="Times New Roman"/>
          <w:spacing w:val="-2"/>
          <w:sz w:val="28"/>
          <w:szCs w:val="28"/>
        </w:rPr>
      </w:pPr>
      <w:r w:rsidRPr="0098618C">
        <w:rPr>
          <w:rFonts w:ascii="Times New Roman" w:eastAsia="Calibri" w:hAnsi="Times New Roman" w:cs="Times New Roman"/>
          <w:spacing w:val="-2"/>
          <w:sz w:val="28"/>
          <w:szCs w:val="28"/>
        </w:rPr>
        <w:t xml:space="preserve">(4) Aplicarea amnistiei </w:t>
      </w:r>
      <w:r w:rsidR="00A27E00" w:rsidRPr="0098618C">
        <w:rPr>
          <w:rFonts w:ascii="Times New Roman" w:eastAsia="Times New Roman" w:hAnsi="Times New Roman" w:cs="Times New Roman"/>
          <w:bCs/>
          <w:sz w:val="28"/>
          <w:szCs w:val="28"/>
          <w:lang w:eastAsia="ro-RO"/>
        </w:rPr>
        <w:t xml:space="preserve">față de </w:t>
      </w:r>
      <w:r w:rsidRPr="0098618C">
        <w:rPr>
          <w:rFonts w:ascii="Times New Roman" w:eastAsia="Calibri" w:hAnsi="Times New Roman" w:cs="Times New Roman"/>
          <w:spacing w:val="-2"/>
          <w:sz w:val="28"/>
          <w:szCs w:val="28"/>
        </w:rPr>
        <w:t>persoanel</w:t>
      </w:r>
      <w:r w:rsidR="00A27E00" w:rsidRPr="0098618C">
        <w:rPr>
          <w:rFonts w:ascii="Times New Roman" w:eastAsia="Calibri" w:hAnsi="Times New Roman" w:cs="Times New Roman"/>
          <w:spacing w:val="-2"/>
          <w:sz w:val="28"/>
          <w:szCs w:val="28"/>
        </w:rPr>
        <w:t>e</w:t>
      </w:r>
      <w:r w:rsidRPr="0098618C">
        <w:rPr>
          <w:rFonts w:ascii="Times New Roman" w:eastAsia="Calibri" w:hAnsi="Times New Roman" w:cs="Times New Roman"/>
          <w:spacing w:val="-2"/>
          <w:sz w:val="28"/>
          <w:szCs w:val="28"/>
        </w:rPr>
        <w:t xml:space="preserve"> bănuite, învinuite se decide de procuror</w:t>
      </w:r>
      <w:r w:rsidR="00A27E00" w:rsidRPr="0098618C">
        <w:rPr>
          <w:rFonts w:ascii="Times New Roman" w:eastAsia="Calibri" w:hAnsi="Times New Roman" w:cs="Times New Roman"/>
          <w:spacing w:val="-2"/>
          <w:sz w:val="28"/>
          <w:szCs w:val="28"/>
        </w:rPr>
        <w:t>,</w:t>
      </w:r>
      <w:r w:rsidRPr="0098618C">
        <w:rPr>
          <w:rFonts w:ascii="Times New Roman" w:eastAsia="Calibri" w:hAnsi="Times New Roman" w:cs="Times New Roman"/>
          <w:spacing w:val="-2"/>
          <w:sz w:val="28"/>
          <w:szCs w:val="28"/>
        </w:rPr>
        <w:t xml:space="preserve"> la faza de urmărire penală, iar </w:t>
      </w:r>
      <w:r w:rsidR="00A27E00" w:rsidRPr="0098618C">
        <w:rPr>
          <w:rFonts w:ascii="Times New Roman" w:eastAsia="Times New Roman" w:hAnsi="Times New Roman" w:cs="Times New Roman"/>
          <w:bCs/>
          <w:sz w:val="28"/>
          <w:szCs w:val="28"/>
          <w:lang w:eastAsia="ro-RO"/>
        </w:rPr>
        <w:t xml:space="preserve">față de </w:t>
      </w:r>
      <w:r w:rsidRPr="0098618C">
        <w:rPr>
          <w:rFonts w:ascii="Times New Roman" w:eastAsia="Calibri" w:hAnsi="Times New Roman" w:cs="Times New Roman"/>
          <w:spacing w:val="-2"/>
          <w:sz w:val="28"/>
          <w:szCs w:val="28"/>
        </w:rPr>
        <w:t>persoanel</w:t>
      </w:r>
      <w:r w:rsidR="00A27E00" w:rsidRPr="0098618C">
        <w:rPr>
          <w:rFonts w:ascii="Times New Roman" w:eastAsia="Calibri" w:hAnsi="Times New Roman" w:cs="Times New Roman"/>
          <w:spacing w:val="-2"/>
          <w:sz w:val="28"/>
          <w:szCs w:val="28"/>
        </w:rPr>
        <w:t>e</w:t>
      </w:r>
      <w:r w:rsidRPr="0098618C">
        <w:rPr>
          <w:rFonts w:ascii="Times New Roman" w:eastAsia="Calibri" w:hAnsi="Times New Roman" w:cs="Times New Roman"/>
          <w:spacing w:val="-2"/>
          <w:sz w:val="28"/>
          <w:szCs w:val="28"/>
        </w:rPr>
        <w:t xml:space="preserve"> inculpate care cad sub incidența art. 2 alin. (</w:t>
      </w:r>
      <w:r w:rsidR="005921E8" w:rsidRPr="0098618C">
        <w:rPr>
          <w:rFonts w:ascii="Times New Roman" w:eastAsia="Calibri" w:hAnsi="Times New Roman" w:cs="Times New Roman"/>
          <w:spacing w:val="-2"/>
          <w:sz w:val="28"/>
          <w:szCs w:val="28"/>
        </w:rPr>
        <w:t>4</w:t>
      </w:r>
      <w:r w:rsidRPr="0098618C">
        <w:rPr>
          <w:rFonts w:ascii="Times New Roman" w:eastAsia="Calibri" w:hAnsi="Times New Roman" w:cs="Times New Roman"/>
          <w:spacing w:val="-2"/>
          <w:sz w:val="28"/>
          <w:szCs w:val="28"/>
        </w:rPr>
        <w:t>)</w:t>
      </w:r>
      <w:r w:rsidR="00676271" w:rsidRPr="0098618C">
        <w:rPr>
          <w:rFonts w:ascii="Times New Roman" w:eastAsia="Calibri" w:hAnsi="Times New Roman" w:cs="Times New Roman"/>
          <w:spacing w:val="-2"/>
          <w:sz w:val="28"/>
          <w:szCs w:val="28"/>
        </w:rPr>
        <w:t xml:space="preserve"> </w:t>
      </w:r>
      <w:r w:rsidR="00A27E00" w:rsidRPr="0098618C">
        <w:rPr>
          <w:rFonts w:ascii="Times New Roman" w:eastAsia="Calibri" w:hAnsi="Times New Roman" w:cs="Times New Roman"/>
          <w:spacing w:val="-2"/>
          <w:sz w:val="28"/>
          <w:szCs w:val="28"/>
        </w:rPr>
        <w:t xml:space="preserve">– </w:t>
      </w:r>
      <w:r w:rsidRPr="0098618C">
        <w:rPr>
          <w:rFonts w:ascii="Times New Roman" w:eastAsia="Calibri" w:hAnsi="Times New Roman" w:cs="Times New Roman"/>
          <w:spacing w:val="-2"/>
          <w:sz w:val="28"/>
          <w:szCs w:val="28"/>
        </w:rPr>
        <w:t>de instanța de judecată</w:t>
      </w:r>
      <w:r w:rsidR="00A27E00" w:rsidRPr="0098618C">
        <w:rPr>
          <w:rFonts w:ascii="Times New Roman" w:eastAsia="Calibri" w:hAnsi="Times New Roman" w:cs="Times New Roman"/>
          <w:spacing w:val="-2"/>
          <w:sz w:val="28"/>
          <w:szCs w:val="28"/>
        </w:rPr>
        <w:t>,</w:t>
      </w:r>
      <w:r w:rsidRPr="0098618C">
        <w:rPr>
          <w:rFonts w:ascii="Times New Roman" w:eastAsia="Calibri" w:hAnsi="Times New Roman" w:cs="Times New Roman"/>
          <w:spacing w:val="-2"/>
          <w:sz w:val="28"/>
          <w:szCs w:val="28"/>
        </w:rPr>
        <w:t xml:space="preserve"> la faza de judecare</w:t>
      </w:r>
      <w:r w:rsidR="00A27E00" w:rsidRPr="0098618C">
        <w:rPr>
          <w:rFonts w:ascii="Times New Roman" w:eastAsia="Calibri" w:hAnsi="Times New Roman" w:cs="Times New Roman"/>
          <w:spacing w:val="-2"/>
          <w:sz w:val="28"/>
          <w:szCs w:val="28"/>
        </w:rPr>
        <w:t xml:space="preserve"> a cauzei</w:t>
      </w:r>
      <w:r w:rsidRPr="0098618C">
        <w:rPr>
          <w:rFonts w:ascii="Times New Roman" w:eastAsia="Calibri" w:hAnsi="Times New Roman" w:cs="Times New Roman"/>
          <w:spacing w:val="-2"/>
          <w:sz w:val="28"/>
          <w:szCs w:val="28"/>
        </w:rPr>
        <w:t>.</w:t>
      </w:r>
    </w:p>
    <w:p w14:paraId="421F59F8" w14:textId="77777777" w:rsidR="00385C7A" w:rsidRPr="0098618C" w:rsidRDefault="00385C7A" w:rsidP="00F23816">
      <w:pPr>
        <w:widowControl w:val="0"/>
        <w:spacing w:after="0" w:line="240" w:lineRule="auto"/>
        <w:ind w:left="0" w:firstLine="709"/>
        <w:jc w:val="both"/>
        <w:rPr>
          <w:rFonts w:ascii="Times New Roman" w:eastAsia="Times New Roman" w:hAnsi="Times New Roman" w:cs="Times New Roman"/>
          <w:noProof/>
          <w:sz w:val="28"/>
          <w:szCs w:val="28"/>
          <w:lang w:val="ro-MD" w:eastAsia="ja-JP"/>
        </w:rPr>
      </w:pPr>
    </w:p>
    <w:p w14:paraId="5AC15297" w14:textId="22AC2CEF" w:rsidR="008A253E" w:rsidRPr="0098618C" w:rsidRDefault="008A253E" w:rsidP="00F23816">
      <w:pPr>
        <w:widowControl w:val="0"/>
        <w:spacing w:after="0" w:line="240" w:lineRule="auto"/>
        <w:ind w:left="0" w:firstLine="709"/>
        <w:jc w:val="both"/>
        <w:rPr>
          <w:rFonts w:ascii="Times New Roman" w:eastAsia="Times New Roman" w:hAnsi="Times New Roman" w:cs="Times New Roman"/>
          <w:b/>
          <w:bCs/>
          <w:noProof/>
          <w:sz w:val="28"/>
          <w:szCs w:val="28"/>
          <w:lang w:val="ro-MD" w:eastAsia="ja-JP"/>
        </w:rPr>
      </w:pPr>
      <w:r w:rsidRPr="0098618C">
        <w:rPr>
          <w:rFonts w:ascii="Times New Roman" w:eastAsia="Times New Roman" w:hAnsi="Times New Roman" w:cs="Times New Roman"/>
          <w:noProof/>
          <w:sz w:val="28"/>
          <w:szCs w:val="28"/>
          <w:lang w:val="ro-MD" w:eastAsia="ja-JP"/>
        </w:rPr>
        <w:t xml:space="preserve">(5) </w:t>
      </w:r>
      <w:r w:rsidR="00CE2AAC" w:rsidRPr="0098618C">
        <w:rPr>
          <w:rFonts w:ascii="Times New Roman" w:eastAsia="Times New Roman" w:hAnsi="Times New Roman" w:cs="Times New Roman"/>
          <w:noProof/>
          <w:sz w:val="28"/>
          <w:szCs w:val="28"/>
          <w:lang w:val="ro-MD" w:eastAsia="ja-JP"/>
        </w:rPr>
        <w:t>Persoana b</w:t>
      </w:r>
      <w:r w:rsidRPr="0098618C">
        <w:rPr>
          <w:rFonts w:ascii="Times New Roman" w:eastAsia="Calibri" w:hAnsi="Times New Roman" w:cs="Times New Roman"/>
          <w:noProof/>
          <w:spacing w:val="-2"/>
          <w:sz w:val="28"/>
          <w:szCs w:val="28"/>
          <w:lang w:val="ro-MD" w:eastAsia="ja-JP"/>
        </w:rPr>
        <w:t>ănuit</w:t>
      </w:r>
      <w:r w:rsidR="00CE2AAC" w:rsidRPr="0098618C">
        <w:rPr>
          <w:rFonts w:ascii="Times New Roman" w:eastAsia="Calibri" w:hAnsi="Times New Roman" w:cs="Times New Roman"/>
          <w:noProof/>
          <w:spacing w:val="-2"/>
          <w:sz w:val="28"/>
          <w:szCs w:val="28"/>
          <w:lang w:val="ro-MD" w:eastAsia="ja-JP"/>
        </w:rPr>
        <w:t>ă</w:t>
      </w:r>
      <w:r w:rsidRPr="0098618C">
        <w:rPr>
          <w:rFonts w:ascii="Times New Roman" w:eastAsia="Calibri" w:hAnsi="Times New Roman" w:cs="Times New Roman"/>
          <w:noProof/>
          <w:spacing w:val="-2"/>
          <w:sz w:val="28"/>
          <w:szCs w:val="28"/>
          <w:lang w:val="ro-MD" w:eastAsia="ja-JP"/>
        </w:rPr>
        <w:t>, învinuit</w:t>
      </w:r>
      <w:r w:rsidR="00CE2AAC" w:rsidRPr="0098618C">
        <w:rPr>
          <w:rFonts w:ascii="Times New Roman" w:eastAsia="Calibri" w:hAnsi="Times New Roman" w:cs="Times New Roman"/>
          <w:noProof/>
          <w:spacing w:val="-2"/>
          <w:sz w:val="28"/>
          <w:szCs w:val="28"/>
          <w:lang w:val="ro-MD" w:eastAsia="ja-JP"/>
        </w:rPr>
        <w:t>ă</w:t>
      </w:r>
      <w:r w:rsidRPr="0098618C">
        <w:rPr>
          <w:rFonts w:ascii="Times New Roman" w:eastAsia="Calibri" w:hAnsi="Times New Roman" w:cs="Times New Roman"/>
          <w:noProof/>
          <w:spacing w:val="-2"/>
          <w:sz w:val="28"/>
          <w:szCs w:val="28"/>
          <w:lang w:val="ro-MD" w:eastAsia="ja-JP"/>
        </w:rPr>
        <w:t xml:space="preserve"> </w:t>
      </w:r>
      <w:r w:rsidRPr="0098618C">
        <w:rPr>
          <w:rFonts w:ascii="Times New Roman" w:eastAsia="Times New Roman" w:hAnsi="Times New Roman" w:cs="Times New Roman"/>
          <w:noProof/>
          <w:sz w:val="28"/>
          <w:szCs w:val="28"/>
          <w:lang w:val="ro-MD" w:eastAsia="ja-JP"/>
        </w:rPr>
        <w:t xml:space="preserve">poate înainta personal sau prin intermediul </w:t>
      </w:r>
      <w:r w:rsidRPr="0098618C">
        <w:rPr>
          <w:rFonts w:ascii="Times New Roman" w:eastAsia="Times New Roman" w:hAnsi="Times New Roman" w:cs="Times New Roman"/>
          <w:noProof/>
          <w:sz w:val="28"/>
          <w:szCs w:val="28"/>
          <w:lang w:val="ro-MD" w:eastAsia="ja-JP"/>
        </w:rPr>
        <w:lastRenderedPageBreak/>
        <w:t xml:space="preserve">unui avocat un demers </w:t>
      </w:r>
      <w:r w:rsidR="00CE2AAC" w:rsidRPr="0098618C">
        <w:rPr>
          <w:rFonts w:ascii="Times New Roman" w:eastAsia="Times New Roman" w:hAnsi="Times New Roman" w:cs="Times New Roman"/>
          <w:noProof/>
          <w:sz w:val="28"/>
          <w:szCs w:val="28"/>
          <w:lang w:val="ro-MD" w:eastAsia="ja-JP"/>
        </w:rPr>
        <w:t xml:space="preserve">către </w:t>
      </w:r>
      <w:r w:rsidRPr="0098618C">
        <w:rPr>
          <w:rFonts w:ascii="Times New Roman" w:eastAsia="Times New Roman" w:hAnsi="Times New Roman" w:cs="Times New Roman"/>
          <w:noProof/>
          <w:sz w:val="28"/>
          <w:szCs w:val="28"/>
          <w:lang w:val="ro-MD" w:eastAsia="ja-JP"/>
        </w:rPr>
        <w:t>instanț</w:t>
      </w:r>
      <w:r w:rsidR="00CE2AAC" w:rsidRPr="0098618C">
        <w:rPr>
          <w:rFonts w:ascii="Times New Roman" w:eastAsia="Times New Roman" w:hAnsi="Times New Roman" w:cs="Times New Roman"/>
          <w:noProof/>
          <w:sz w:val="28"/>
          <w:szCs w:val="28"/>
          <w:lang w:val="ro-MD" w:eastAsia="ja-JP"/>
        </w:rPr>
        <w:t>a</w:t>
      </w:r>
      <w:r w:rsidRPr="0098618C">
        <w:rPr>
          <w:rFonts w:ascii="Times New Roman" w:eastAsia="Times New Roman" w:hAnsi="Times New Roman" w:cs="Times New Roman"/>
          <w:noProof/>
          <w:sz w:val="28"/>
          <w:szCs w:val="28"/>
          <w:lang w:val="ro-MD" w:eastAsia="ja-JP"/>
        </w:rPr>
        <w:t xml:space="preserve"> de judecată </w:t>
      </w:r>
      <w:r w:rsidR="00CE2AAC" w:rsidRPr="0098618C">
        <w:rPr>
          <w:rFonts w:ascii="Times New Roman" w:eastAsia="Times New Roman" w:hAnsi="Times New Roman" w:cs="Times New Roman"/>
          <w:noProof/>
          <w:sz w:val="28"/>
          <w:szCs w:val="28"/>
          <w:lang w:val="ro-MD" w:eastAsia="ja-JP"/>
        </w:rPr>
        <w:t>privind</w:t>
      </w:r>
      <w:r w:rsidRPr="0098618C">
        <w:rPr>
          <w:rFonts w:ascii="Times New Roman" w:eastAsia="Times New Roman" w:hAnsi="Times New Roman" w:cs="Times New Roman"/>
          <w:noProof/>
          <w:sz w:val="28"/>
          <w:szCs w:val="28"/>
          <w:lang w:val="ro-MD" w:eastAsia="ja-JP"/>
        </w:rPr>
        <w:t xml:space="preserve"> examinarea posibilității aplicării amnistie</w:t>
      </w:r>
      <w:r w:rsidR="00CE2AAC" w:rsidRPr="0098618C">
        <w:rPr>
          <w:rFonts w:ascii="Times New Roman" w:eastAsia="Times New Roman" w:hAnsi="Times New Roman" w:cs="Times New Roman"/>
          <w:noProof/>
          <w:sz w:val="28"/>
          <w:szCs w:val="28"/>
          <w:lang w:val="ro-MD" w:eastAsia="ja-JP"/>
        </w:rPr>
        <w:t>i</w:t>
      </w:r>
      <w:r w:rsidRPr="0098618C">
        <w:rPr>
          <w:rFonts w:ascii="Times New Roman" w:eastAsia="Times New Roman" w:hAnsi="Times New Roman" w:cs="Times New Roman"/>
          <w:noProof/>
          <w:sz w:val="28"/>
          <w:szCs w:val="28"/>
          <w:lang w:val="ro-MD" w:eastAsia="ja-JP"/>
        </w:rPr>
        <w:t xml:space="preserve"> doar dacă a fost refuzat</w:t>
      </w:r>
      <w:r w:rsidR="00FA531E">
        <w:rPr>
          <w:rFonts w:ascii="Times New Roman" w:eastAsia="Times New Roman" w:hAnsi="Times New Roman" w:cs="Times New Roman"/>
          <w:noProof/>
          <w:sz w:val="28"/>
          <w:szCs w:val="28"/>
          <w:lang w:val="ro-MD" w:eastAsia="ja-JP"/>
        </w:rPr>
        <w:t>ă</w:t>
      </w:r>
      <w:r w:rsidRPr="0098618C">
        <w:rPr>
          <w:rFonts w:ascii="Times New Roman" w:eastAsia="Times New Roman" w:hAnsi="Times New Roman" w:cs="Times New Roman"/>
          <w:noProof/>
          <w:sz w:val="28"/>
          <w:szCs w:val="28"/>
          <w:lang w:val="ro-MD" w:eastAsia="ja-JP"/>
        </w:rPr>
        <w:t xml:space="preserve"> de procuror.</w:t>
      </w:r>
    </w:p>
    <w:p w14:paraId="614781AA" w14:textId="77777777" w:rsidR="00385C7A" w:rsidRPr="0098618C" w:rsidRDefault="00385C7A" w:rsidP="00F23816">
      <w:pPr>
        <w:spacing w:after="0" w:line="240" w:lineRule="auto"/>
        <w:ind w:left="0" w:firstLine="709"/>
        <w:contextualSpacing/>
        <w:jc w:val="both"/>
        <w:rPr>
          <w:rFonts w:ascii="Times New Roman" w:hAnsi="Times New Roman" w:cs="Times New Roman"/>
          <w:sz w:val="28"/>
          <w:szCs w:val="28"/>
        </w:rPr>
      </w:pPr>
    </w:p>
    <w:p w14:paraId="54BC9C45" w14:textId="42448791" w:rsidR="009F4E8A" w:rsidRPr="0098618C" w:rsidRDefault="009F4E8A" w:rsidP="00F23816">
      <w:pPr>
        <w:spacing w:after="0" w:line="240" w:lineRule="auto"/>
        <w:ind w:left="0" w:firstLine="709"/>
        <w:contextualSpacing/>
        <w:jc w:val="both"/>
        <w:rPr>
          <w:rFonts w:ascii="Times New Roman" w:eastAsia="Calibri" w:hAnsi="Times New Roman" w:cs="Times New Roman"/>
          <w:spacing w:val="-2"/>
          <w:sz w:val="28"/>
          <w:szCs w:val="28"/>
        </w:rPr>
      </w:pPr>
      <w:r w:rsidRPr="0098618C">
        <w:rPr>
          <w:rFonts w:ascii="Times New Roman" w:hAnsi="Times New Roman" w:cs="Times New Roman"/>
          <w:sz w:val="28"/>
          <w:szCs w:val="28"/>
        </w:rPr>
        <w:t>(</w:t>
      </w:r>
      <w:r w:rsidR="00CE5D13" w:rsidRPr="0098618C">
        <w:rPr>
          <w:rFonts w:ascii="Times New Roman" w:hAnsi="Times New Roman" w:cs="Times New Roman"/>
          <w:sz w:val="28"/>
          <w:szCs w:val="28"/>
        </w:rPr>
        <w:t>6</w:t>
      </w:r>
      <w:r w:rsidRPr="0098618C">
        <w:rPr>
          <w:rFonts w:ascii="Times New Roman" w:hAnsi="Times New Roman" w:cs="Times New Roman"/>
          <w:sz w:val="28"/>
          <w:szCs w:val="28"/>
        </w:rPr>
        <w:t xml:space="preserve">) </w:t>
      </w:r>
      <w:r w:rsidR="00CE2AAC" w:rsidRPr="0098618C">
        <w:rPr>
          <w:rFonts w:ascii="Times New Roman" w:eastAsia="Times New Roman" w:hAnsi="Times New Roman" w:cs="Times New Roman"/>
          <w:noProof/>
          <w:sz w:val="28"/>
          <w:szCs w:val="28"/>
          <w:lang w:val="ro-MD" w:eastAsia="ja-JP"/>
        </w:rPr>
        <w:t>Persoana c</w:t>
      </w:r>
      <w:r w:rsidRPr="0098618C">
        <w:rPr>
          <w:rFonts w:ascii="Times New Roman" w:hAnsi="Times New Roman" w:cs="Times New Roman"/>
          <w:sz w:val="28"/>
          <w:szCs w:val="28"/>
        </w:rPr>
        <w:t>ondamnat</w:t>
      </w:r>
      <w:r w:rsidR="00CE2AAC" w:rsidRPr="0098618C">
        <w:rPr>
          <w:rFonts w:ascii="Times New Roman" w:hAnsi="Times New Roman" w:cs="Times New Roman"/>
          <w:sz w:val="28"/>
          <w:szCs w:val="28"/>
        </w:rPr>
        <w:t>ă</w:t>
      </w:r>
      <w:r w:rsidRPr="0098618C">
        <w:rPr>
          <w:rFonts w:ascii="Times New Roman" w:hAnsi="Times New Roman" w:cs="Times New Roman"/>
          <w:sz w:val="28"/>
          <w:szCs w:val="28"/>
        </w:rPr>
        <w:t xml:space="preserve"> poate înainta personal sau prin intermediul unui avocat un demers </w:t>
      </w:r>
      <w:r w:rsidR="00CE2AAC" w:rsidRPr="0098618C">
        <w:rPr>
          <w:rFonts w:ascii="Times New Roman" w:eastAsia="Times New Roman" w:hAnsi="Times New Roman" w:cs="Times New Roman"/>
          <w:noProof/>
          <w:sz w:val="28"/>
          <w:szCs w:val="28"/>
          <w:lang w:val="ro-MD" w:eastAsia="ja-JP"/>
        </w:rPr>
        <w:t>către instanța de judecată</w:t>
      </w:r>
      <w:r w:rsidRPr="0098618C">
        <w:rPr>
          <w:rFonts w:ascii="Times New Roman" w:hAnsi="Times New Roman" w:cs="Times New Roman"/>
          <w:sz w:val="28"/>
          <w:szCs w:val="28"/>
        </w:rPr>
        <w:t xml:space="preserve"> </w:t>
      </w:r>
      <w:r w:rsidR="00CE2AAC" w:rsidRPr="0098618C">
        <w:rPr>
          <w:rFonts w:ascii="Times New Roman" w:hAnsi="Times New Roman" w:cs="Times New Roman"/>
          <w:sz w:val="28"/>
          <w:szCs w:val="28"/>
        </w:rPr>
        <w:t>privind</w:t>
      </w:r>
      <w:r w:rsidRPr="0098618C">
        <w:rPr>
          <w:rFonts w:ascii="Times New Roman" w:hAnsi="Times New Roman" w:cs="Times New Roman"/>
          <w:sz w:val="28"/>
          <w:szCs w:val="28"/>
        </w:rPr>
        <w:t xml:space="preserve"> examinarea posibilității aplicării amnistie</w:t>
      </w:r>
      <w:r w:rsidR="00CE2AAC" w:rsidRPr="0098618C">
        <w:rPr>
          <w:rFonts w:ascii="Times New Roman" w:hAnsi="Times New Roman" w:cs="Times New Roman"/>
          <w:sz w:val="28"/>
          <w:szCs w:val="28"/>
        </w:rPr>
        <w:t>i</w:t>
      </w:r>
      <w:r w:rsidRPr="0098618C">
        <w:rPr>
          <w:rFonts w:ascii="Times New Roman" w:hAnsi="Times New Roman" w:cs="Times New Roman"/>
          <w:sz w:val="28"/>
          <w:szCs w:val="28"/>
        </w:rPr>
        <w:t xml:space="preserve"> doar dacă a fost refuzat</w:t>
      </w:r>
      <w:r w:rsidR="00FA531E">
        <w:rPr>
          <w:rFonts w:ascii="Times New Roman" w:hAnsi="Times New Roman" w:cs="Times New Roman"/>
          <w:sz w:val="28"/>
          <w:szCs w:val="28"/>
        </w:rPr>
        <w:t>ă</w:t>
      </w:r>
      <w:r w:rsidRPr="0098618C">
        <w:rPr>
          <w:rFonts w:ascii="Times New Roman" w:hAnsi="Times New Roman" w:cs="Times New Roman"/>
          <w:sz w:val="28"/>
          <w:szCs w:val="28"/>
        </w:rPr>
        <w:t xml:space="preserve"> de </w:t>
      </w:r>
      <w:r w:rsidR="00B43046" w:rsidRPr="0098618C">
        <w:rPr>
          <w:rFonts w:ascii="Times New Roman" w:hAnsi="Times New Roman" w:cs="Times New Roman"/>
          <w:sz w:val="28"/>
          <w:szCs w:val="28"/>
        </w:rPr>
        <w:t>c</w:t>
      </w:r>
      <w:r w:rsidRPr="0098618C">
        <w:rPr>
          <w:rFonts w:ascii="Times New Roman" w:hAnsi="Times New Roman" w:cs="Times New Roman"/>
          <w:sz w:val="28"/>
          <w:szCs w:val="28"/>
        </w:rPr>
        <w:t>omisia specială</w:t>
      </w:r>
      <w:r w:rsidR="00E937B8" w:rsidRPr="0098618C">
        <w:rPr>
          <w:rFonts w:ascii="Times New Roman" w:hAnsi="Times New Roman" w:cs="Times New Roman"/>
          <w:sz w:val="28"/>
          <w:szCs w:val="28"/>
        </w:rPr>
        <w:t>.</w:t>
      </w:r>
    </w:p>
    <w:p w14:paraId="66F5259B" w14:textId="77777777" w:rsidR="00084878" w:rsidRPr="0098618C" w:rsidRDefault="00084878" w:rsidP="00F23816">
      <w:pPr>
        <w:tabs>
          <w:tab w:val="left" w:pos="851"/>
        </w:tabs>
        <w:spacing w:after="0" w:line="240" w:lineRule="auto"/>
        <w:ind w:left="0" w:firstLine="709"/>
        <w:contextualSpacing/>
        <w:jc w:val="both"/>
        <w:rPr>
          <w:rFonts w:ascii="Times New Roman" w:eastAsia="Calibri" w:hAnsi="Times New Roman" w:cs="Times New Roman"/>
          <w:sz w:val="28"/>
          <w:szCs w:val="28"/>
        </w:rPr>
      </w:pPr>
    </w:p>
    <w:p w14:paraId="7F7DAC2E" w14:textId="5244804C"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 xml:space="preserve">Art. 2. </w:t>
      </w:r>
      <w:r w:rsidRPr="0098618C">
        <w:rPr>
          <w:rFonts w:ascii="Times New Roman" w:eastAsia="Times New Roman" w:hAnsi="Times New Roman" w:cs="Times New Roman"/>
          <w:bCs/>
          <w:sz w:val="28"/>
          <w:szCs w:val="28"/>
          <w:lang w:eastAsia="ro-RO"/>
        </w:rPr>
        <w:t xml:space="preserve">– </w:t>
      </w:r>
      <w:r w:rsidR="00AE47EE" w:rsidRPr="0098618C">
        <w:rPr>
          <w:rFonts w:ascii="Times New Roman" w:eastAsia="Times New Roman" w:hAnsi="Times New Roman" w:cs="Times New Roman"/>
          <w:bCs/>
          <w:sz w:val="28"/>
          <w:szCs w:val="28"/>
          <w:lang w:eastAsia="ro-RO"/>
        </w:rPr>
        <w:t xml:space="preserve">(1) Procesele penale </w:t>
      </w:r>
      <w:r w:rsidR="007F0780" w:rsidRPr="0098618C">
        <w:rPr>
          <w:rFonts w:ascii="Times New Roman" w:hAnsi="Times New Roman" w:cs="Times New Roman"/>
          <w:bCs/>
          <w:sz w:val="28"/>
          <w:szCs w:val="28"/>
          <w:lang w:eastAsia="ro-RO"/>
        </w:rPr>
        <w:t xml:space="preserve">în privința </w:t>
      </w:r>
      <w:r w:rsidR="00AE47EE" w:rsidRPr="0098618C">
        <w:rPr>
          <w:rFonts w:ascii="Times New Roman" w:eastAsia="Times New Roman" w:hAnsi="Times New Roman" w:cs="Times New Roman"/>
          <w:bCs/>
          <w:sz w:val="28"/>
          <w:szCs w:val="28"/>
          <w:lang w:eastAsia="ro-RO"/>
        </w:rPr>
        <w:t>infracțiunil</w:t>
      </w:r>
      <w:r w:rsidR="007F0780" w:rsidRPr="0098618C">
        <w:rPr>
          <w:rFonts w:ascii="Times New Roman" w:eastAsia="Times New Roman" w:hAnsi="Times New Roman" w:cs="Times New Roman"/>
          <w:bCs/>
          <w:sz w:val="28"/>
          <w:szCs w:val="28"/>
          <w:lang w:eastAsia="ro-RO"/>
        </w:rPr>
        <w:t>or</w:t>
      </w:r>
      <w:r w:rsidR="00AE47EE" w:rsidRPr="0098618C">
        <w:rPr>
          <w:rFonts w:ascii="Times New Roman" w:eastAsia="Times New Roman" w:hAnsi="Times New Roman" w:cs="Times New Roman"/>
          <w:bCs/>
          <w:sz w:val="28"/>
          <w:szCs w:val="28"/>
          <w:lang w:eastAsia="ro-RO"/>
        </w:rPr>
        <w:t xml:space="preserve"> săvârșite până la adoptarea prezentei legi, pentru care Codul penal nr. 985/2002 prevede</w:t>
      </w:r>
      <w:r w:rsidR="00863448" w:rsidRPr="0098618C">
        <w:rPr>
          <w:rFonts w:ascii="Times New Roman" w:eastAsia="Times New Roman" w:hAnsi="Times New Roman" w:cs="Times New Roman"/>
          <w:bCs/>
          <w:sz w:val="28"/>
          <w:szCs w:val="28"/>
          <w:lang w:eastAsia="ro-RO"/>
        </w:rPr>
        <w:t xml:space="preserve"> </w:t>
      </w:r>
      <w:r w:rsidR="00AE47EE" w:rsidRPr="0098618C">
        <w:rPr>
          <w:rFonts w:ascii="Times New Roman" w:eastAsia="Times New Roman" w:hAnsi="Times New Roman" w:cs="Times New Roman"/>
          <w:bCs/>
          <w:sz w:val="28"/>
          <w:szCs w:val="28"/>
          <w:lang w:eastAsia="ro-RO"/>
        </w:rPr>
        <w:t>drept pedeapsă principală maximă o pedeapsă nu mai aspră decât pedeapsa cu închisoare pe un termen de 7 ani, încetează la faza de urmărire penală sau la cea de judecare a cauzei, cu excepțiile prevăzute de prezenta lege.</w:t>
      </w:r>
      <w:r w:rsidRPr="0098618C">
        <w:rPr>
          <w:rFonts w:ascii="Times New Roman" w:eastAsia="Times New Roman" w:hAnsi="Times New Roman" w:cs="Times New Roman"/>
          <w:bCs/>
          <w:sz w:val="28"/>
          <w:szCs w:val="28"/>
          <w:lang w:eastAsia="ro-RO"/>
        </w:rPr>
        <w:t xml:space="preserve"> </w:t>
      </w:r>
    </w:p>
    <w:p w14:paraId="14D9D734" w14:textId="77777777" w:rsidR="00385C7A" w:rsidRPr="0098618C" w:rsidRDefault="00385C7A" w:rsidP="00F23816">
      <w:pPr>
        <w:tabs>
          <w:tab w:val="left" w:pos="851"/>
        </w:tabs>
        <w:spacing w:after="0" w:line="240" w:lineRule="auto"/>
        <w:ind w:left="0" w:firstLine="709"/>
        <w:contextualSpacing/>
        <w:jc w:val="both"/>
        <w:rPr>
          <w:rFonts w:ascii="Times New Roman" w:hAnsi="Times New Roman" w:cs="Times New Roman"/>
          <w:bCs/>
          <w:sz w:val="28"/>
          <w:szCs w:val="28"/>
          <w:lang w:eastAsia="ro-RO"/>
        </w:rPr>
      </w:pPr>
    </w:p>
    <w:p w14:paraId="62660E02" w14:textId="424A7503" w:rsidR="00AB43DD" w:rsidRPr="0098618C" w:rsidRDefault="00AB43DD"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hAnsi="Times New Roman" w:cs="Times New Roman"/>
          <w:bCs/>
          <w:sz w:val="28"/>
          <w:szCs w:val="28"/>
          <w:lang w:eastAsia="ro-RO"/>
        </w:rPr>
        <w:t>(</w:t>
      </w:r>
      <w:r w:rsidR="00C045A5" w:rsidRPr="0098618C">
        <w:rPr>
          <w:rFonts w:ascii="Times New Roman" w:hAnsi="Times New Roman" w:cs="Times New Roman"/>
          <w:bCs/>
          <w:sz w:val="28"/>
          <w:szCs w:val="28"/>
          <w:lang w:eastAsia="ro-RO"/>
        </w:rPr>
        <w:t>2</w:t>
      </w:r>
      <w:r w:rsidRPr="0098618C">
        <w:rPr>
          <w:rFonts w:ascii="Times New Roman" w:hAnsi="Times New Roman" w:cs="Times New Roman"/>
          <w:bCs/>
          <w:sz w:val="28"/>
          <w:szCs w:val="28"/>
          <w:lang w:eastAsia="ro-RO"/>
        </w:rPr>
        <w:t>)</w:t>
      </w:r>
      <w:r w:rsidR="00063D6B" w:rsidRPr="0098618C">
        <w:rPr>
          <w:rFonts w:ascii="Times New Roman" w:hAnsi="Times New Roman" w:cs="Times New Roman"/>
          <w:bCs/>
          <w:sz w:val="28"/>
          <w:szCs w:val="28"/>
          <w:lang w:eastAsia="ro-RO"/>
        </w:rPr>
        <w:t xml:space="preserve"> </w:t>
      </w:r>
      <w:r w:rsidRPr="0098618C">
        <w:rPr>
          <w:rFonts w:ascii="Times New Roman" w:hAnsi="Times New Roman" w:cs="Times New Roman"/>
          <w:bCs/>
          <w:sz w:val="28"/>
          <w:szCs w:val="28"/>
          <w:lang w:eastAsia="ro-RO"/>
        </w:rPr>
        <w:t xml:space="preserve">Procesul penal </w:t>
      </w:r>
      <w:r w:rsidR="007F0780" w:rsidRPr="0098618C">
        <w:rPr>
          <w:rFonts w:ascii="Times New Roman" w:hAnsi="Times New Roman" w:cs="Times New Roman"/>
          <w:bCs/>
          <w:sz w:val="28"/>
          <w:szCs w:val="28"/>
          <w:lang w:eastAsia="ro-RO"/>
        </w:rPr>
        <w:t xml:space="preserve">în privința </w:t>
      </w:r>
      <w:r w:rsidRPr="0098618C">
        <w:rPr>
          <w:rFonts w:ascii="Times New Roman" w:hAnsi="Times New Roman" w:cs="Times New Roman"/>
          <w:bCs/>
          <w:sz w:val="28"/>
          <w:szCs w:val="28"/>
          <w:lang w:eastAsia="ro-RO"/>
        </w:rPr>
        <w:t>infracțiunilor ușoare</w:t>
      </w:r>
      <w:r w:rsidR="007D62BB" w:rsidRPr="0098618C">
        <w:rPr>
          <w:rFonts w:ascii="Times New Roman" w:hAnsi="Times New Roman" w:cs="Times New Roman"/>
          <w:bCs/>
          <w:sz w:val="28"/>
          <w:szCs w:val="28"/>
          <w:lang w:eastAsia="ro-RO"/>
        </w:rPr>
        <w:t xml:space="preserve">, </w:t>
      </w:r>
      <w:r w:rsidRPr="0098618C">
        <w:rPr>
          <w:rFonts w:ascii="Times New Roman" w:hAnsi="Times New Roman" w:cs="Times New Roman"/>
          <w:bCs/>
          <w:sz w:val="28"/>
          <w:szCs w:val="28"/>
          <w:lang w:eastAsia="ro-RO"/>
        </w:rPr>
        <w:t>mai puțin grave</w:t>
      </w:r>
      <w:r w:rsidR="007D62BB" w:rsidRPr="0098618C">
        <w:rPr>
          <w:rFonts w:ascii="Times New Roman" w:hAnsi="Times New Roman" w:cs="Times New Roman"/>
          <w:bCs/>
          <w:sz w:val="28"/>
          <w:szCs w:val="28"/>
          <w:lang w:eastAsia="ro-RO"/>
        </w:rPr>
        <w:t xml:space="preserve"> și grave</w:t>
      </w:r>
      <w:r w:rsidR="00A35044" w:rsidRPr="0098618C">
        <w:rPr>
          <w:rFonts w:ascii="Times New Roman" w:hAnsi="Times New Roman" w:cs="Times New Roman"/>
          <w:bCs/>
          <w:sz w:val="28"/>
          <w:szCs w:val="28"/>
          <w:lang w:eastAsia="ro-RO"/>
        </w:rPr>
        <w:t>,</w:t>
      </w:r>
      <w:r w:rsidRPr="0098618C">
        <w:rPr>
          <w:rFonts w:ascii="Times New Roman" w:hAnsi="Times New Roman" w:cs="Times New Roman"/>
          <w:bCs/>
          <w:sz w:val="28"/>
          <w:szCs w:val="28"/>
          <w:lang w:eastAsia="ro-RO"/>
        </w:rPr>
        <w:t xml:space="preserve"> săvârșite până la adoptarea prezentei legi de persoan</w:t>
      </w:r>
      <w:r w:rsidR="001C163B" w:rsidRPr="0098618C">
        <w:rPr>
          <w:rFonts w:ascii="Times New Roman" w:hAnsi="Times New Roman" w:cs="Times New Roman"/>
          <w:bCs/>
          <w:sz w:val="28"/>
          <w:szCs w:val="28"/>
          <w:lang w:eastAsia="ro-RO"/>
        </w:rPr>
        <w:t>e</w:t>
      </w:r>
      <w:r w:rsidRPr="0098618C">
        <w:rPr>
          <w:rFonts w:ascii="Times New Roman" w:hAnsi="Times New Roman" w:cs="Times New Roman"/>
          <w:bCs/>
          <w:sz w:val="28"/>
          <w:szCs w:val="28"/>
          <w:lang w:eastAsia="ro-RO"/>
        </w:rPr>
        <w:t xml:space="preserve"> care</w:t>
      </w:r>
      <w:r w:rsidR="007F0780" w:rsidRPr="0098618C">
        <w:rPr>
          <w:rFonts w:ascii="Times New Roman" w:hAnsi="Times New Roman" w:cs="Times New Roman"/>
          <w:bCs/>
          <w:sz w:val="28"/>
          <w:szCs w:val="28"/>
          <w:lang w:eastAsia="ro-RO"/>
        </w:rPr>
        <w:t xml:space="preserve">, </w:t>
      </w:r>
      <w:r w:rsidRPr="0098618C">
        <w:rPr>
          <w:rFonts w:ascii="Times New Roman" w:hAnsi="Times New Roman" w:cs="Times New Roman"/>
          <w:bCs/>
          <w:sz w:val="28"/>
          <w:szCs w:val="28"/>
          <w:lang w:eastAsia="ro-RO"/>
        </w:rPr>
        <w:t>la data comiterii infracțiunii</w:t>
      </w:r>
      <w:r w:rsidR="007F0780" w:rsidRPr="0098618C">
        <w:rPr>
          <w:rFonts w:ascii="Times New Roman" w:hAnsi="Times New Roman" w:cs="Times New Roman"/>
          <w:bCs/>
          <w:sz w:val="28"/>
          <w:szCs w:val="28"/>
          <w:lang w:eastAsia="ro-RO"/>
        </w:rPr>
        <w:t>,</w:t>
      </w:r>
      <w:r w:rsidRPr="0098618C">
        <w:rPr>
          <w:rFonts w:ascii="Times New Roman" w:hAnsi="Times New Roman" w:cs="Times New Roman"/>
          <w:bCs/>
          <w:sz w:val="28"/>
          <w:szCs w:val="28"/>
          <w:lang w:eastAsia="ro-RO"/>
        </w:rPr>
        <w:t xml:space="preserve"> nu </w:t>
      </w:r>
      <w:r w:rsidR="0028265D" w:rsidRPr="0098618C">
        <w:rPr>
          <w:rFonts w:ascii="Times New Roman" w:hAnsi="Times New Roman" w:cs="Times New Roman"/>
          <w:bCs/>
          <w:sz w:val="28"/>
          <w:szCs w:val="28"/>
          <w:lang w:eastAsia="ro-RO"/>
        </w:rPr>
        <w:t>atinseseră</w:t>
      </w:r>
      <w:r w:rsidRPr="0098618C">
        <w:rPr>
          <w:rFonts w:ascii="Times New Roman" w:hAnsi="Times New Roman" w:cs="Times New Roman"/>
          <w:bCs/>
          <w:sz w:val="28"/>
          <w:szCs w:val="28"/>
          <w:lang w:eastAsia="ro-RO"/>
        </w:rPr>
        <w:t xml:space="preserve"> vârsta de 18 ani</w:t>
      </w:r>
      <w:r w:rsidR="00A35044" w:rsidRPr="0098618C">
        <w:rPr>
          <w:rFonts w:ascii="Times New Roman" w:hAnsi="Times New Roman" w:cs="Times New Roman"/>
          <w:bCs/>
          <w:sz w:val="28"/>
          <w:szCs w:val="28"/>
          <w:lang w:eastAsia="ro-RO"/>
        </w:rPr>
        <w:t>,</w:t>
      </w:r>
      <w:r w:rsidR="007F0780" w:rsidRPr="0098618C">
        <w:rPr>
          <w:rFonts w:ascii="Times New Roman" w:hAnsi="Times New Roman" w:cs="Times New Roman"/>
          <w:bCs/>
          <w:sz w:val="28"/>
          <w:szCs w:val="28"/>
          <w:lang w:eastAsia="ro-RO"/>
        </w:rPr>
        <w:t xml:space="preserve"> </w:t>
      </w:r>
      <w:r w:rsidR="007F0780" w:rsidRPr="0098618C">
        <w:rPr>
          <w:rFonts w:ascii="Times New Roman" w:eastAsia="Times New Roman" w:hAnsi="Times New Roman" w:cs="Times New Roman"/>
          <w:bCs/>
          <w:sz w:val="28"/>
          <w:szCs w:val="28"/>
          <w:lang w:eastAsia="ro-RO"/>
        </w:rPr>
        <w:t>încetează la faza de urmărire penală sau la faza de judecare a cauzei</w:t>
      </w:r>
      <w:r w:rsidRPr="0098618C">
        <w:rPr>
          <w:rFonts w:ascii="Times New Roman" w:eastAsia="Times New Roman" w:hAnsi="Times New Roman" w:cs="Times New Roman"/>
          <w:bCs/>
          <w:sz w:val="28"/>
          <w:szCs w:val="28"/>
          <w:lang w:eastAsia="ro-RO"/>
        </w:rPr>
        <w:t xml:space="preserve">. </w:t>
      </w:r>
    </w:p>
    <w:p w14:paraId="1810FC4E" w14:textId="77777777" w:rsidR="00385C7A" w:rsidRPr="0098618C" w:rsidRDefault="00385C7A"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1AD88388" w14:textId="15062838"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w:t>
      </w:r>
      <w:r w:rsidR="00C045A5" w:rsidRPr="0098618C">
        <w:rPr>
          <w:rFonts w:ascii="Times New Roman" w:eastAsia="Times New Roman" w:hAnsi="Times New Roman" w:cs="Times New Roman"/>
          <w:bCs/>
          <w:sz w:val="28"/>
          <w:szCs w:val="28"/>
          <w:lang w:eastAsia="ro-RO"/>
        </w:rPr>
        <w:t>3</w:t>
      </w:r>
      <w:r w:rsidRPr="0098618C">
        <w:rPr>
          <w:rFonts w:ascii="Times New Roman" w:eastAsia="Times New Roman" w:hAnsi="Times New Roman" w:cs="Times New Roman"/>
          <w:bCs/>
          <w:sz w:val="28"/>
          <w:szCs w:val="28"/>
          <w:lang w:eastAsia="ro-RO"/>
        </w:rPr>
        <w:t>) Încetarea procesului penal conform alin. (1)</w:t>
      </w:r>
      <w:r w:rsidR="00362451" w:rsidRPr="0098618C">
        <w:rPr>
          <w:rFonts w:ascii="Times New Roman" w:eastAsia="Times New Roman" w:hAnsi="Times New Roman" w:cs="Times New Roman"/>
          <w:bCs/>
          <w:sz w:val="28"/>
          <w:szCs w:val="28"/>
          <w:lang w:eastAsia="ro-RO"/>
        </w:rPr>
        <w:t xml:space="preserve"> și</w:t>
      </w:r>
      <w:r w:rsidR="004111D7">
        <w:rPr>
          <w:rFonts w:ascii="Times New Roman" w:eastAsia="Times New Roman" w:hAnsi="Times New Roman" w:cs="Times New Roman"/>
          <w:bCs/>
          <w:sz w:val="28"/>
          <w:szCs w:val="28"/>
          <w:lang w:eastAsia="ro-RO"/>
        </w:rPr>
        <w:t xml:space="preserve"> </w:t>
      </w:r>
      <w:r w:rsidR="00D2718E" w:rsidRPr="0098618C">
        <w:rPr>
          <w:rFonts w:ascii="Times New Roman" w:eastAsia="Times New Roman" w:hAnsi="Times New Roman" w:cs="Times New Roman"/>
          <w:bCs/>
          <w:sz w:val="28"/>
          <w:szCs w:val="28"/>
          <w:lang w:eastAsia="ro-RO"/>
        </w:rPr>
        <w:t>(</w:t>
      </w:r>
      <w:r w:rsidR="003D3FB6" w:rsidRPr="0098618C">
        <w:rPr>
          <w:rFonts w:ascii="Times New Roman" w:eastAsia="Times New Roman" w:hAnsi="Times New Roman" w:cs="Times New Roman"/>
          <w:bCs/>
          <w:sz w:val="28"/>
          <w:szCs w:val="28"/>
          <w:lang w:eastAsia="ro-RO"/>
        </w:rPr>
        <w:t>2</w:t>
      </w:r>
      <w:r w:rsidR="00D2718E" w:rsidRPr="0098618C">
        <w:rPr>
          <w:rFonts w:ascii="Times New Roman" w:eastAsia="Times New Roman" w:hAnsi="Times New Roman" w:cs="Times New Roman"/>
          <w:bCs/>
          <w:sz w:val="28"/>
          <w:szCs w:val="28"/>
          <w:lang w:eastAsia="ro-RO"/>
        </w:rPr>
        <w:t>)</w:t>
      </w:r>
      <w:r w:rsidRPr="0098618C">
        <w:rPr>
          <w:rFonts w:ascii="Times New Roman" w:eastAsia="Times New Roman" w:hAnsi="Times New Roman" w:cs="Times New Roman"/>
          <w:bCs/>
          <w:sz w:val="28"/>
          <w:szCs w:val="28"/>
          <w:lang w:eastAsia="ro-RO"/>
        </w:rPr>
        <w:t xml:space="preserve"> are loc cu acordul scris al persoanei </w:t>
      </w:r>
      <w:r w:rsidR="000169F0" w:rsidRPr="0098618C">
        <w:rPr>
          <w:rFonts w:ascii="Times New Roman" w:eastAsia="Times New Roman" w:hAnsi="Times New Roman" w:cs="Times New Roman"/>
          <w:bCs/>
          <w:sz w:val="28"/>
          <w:szCs w:val="28"/>
          <w:lang w:eastAsia="ro-RO"/>
        </w:rPr>
        <w:t xml:space="preserve">bănuite, </w:t>
      </w:r>
      <w:r w:rsidRPr="0098618C">
        <w:rPr>
          <w:rFonts w:ascii="Times New Roman" w:eastAsia="Times New Roman" w:hAnsi="Times New Roman" w:cs="Times New Roman"/>
          <w:bCs/>
          <w:sz w:val="28"/>
          <w:szCs w:val="28"/>
          <w:lang w:eastAsia="ro-RO"/>
        </w:rPr>
        <w:t>învinuite sau inculpate.</w:t>
      </w:r>
    </w:p>
    <w:p w14:paraId="0851EB40" w14:textId="77777777" w:rsidR="00385C7A" w:rsidRPr="0098618C" w:rsidRDefault="00385C7A"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7F3ACB20" w14:textId="175BD995"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w:t>
      </w:r>
      <w:r w:rsidR="00C045A5" w:rsidRPr="0098618C">
        <w:rPr>
          <w:rFonts w:ascii="Times New Roman" w:eastAsia="Times New Roman" w:hAnsi="Times New Roman" w:cs="Times New Roman"/>
          <w:bCs/>
          <w:sz w:val="28"/>
          <w:szCs w:val="28"/>
          <w:lang w:eastAsia="ro-RO"/>
        </w:rPr>
        <w:t>4</w:t>
      </w:r>
      <w:r w:rsidRPr="0098618C">
        <w:rPr>
          <w:rFonts w:ascii="Times New Roman" w:eastAsia="Times New Roman" w:hAnsi="Times New Roman" w:cs="Times New Roman"/>
          <w:bCs/>
          <w:sz w:val="28"/>
          <w:szCs w:val="28"/>
          <w:lang w:eastAsia="ro-RO"/>
        </w:rPr>
        <w:t xml:space="preserve">) În privința persoanei care refuză încetarea procesului penal, conform </w:t>
      </w:r>
      <w:r w:rsidR="00DB079B"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alin. (1)</w:t>
      </w:r>
      <w:r w:rsidR="003169C6" w:rsidRPr="0098618C">
        <w:rPr>
          <w:rFonts w:ascii="Times New Roman" w:eastAsia="Times New Roman" w:hAnsi="Times New Roman" w:cs="Times New Roman"/>
          <w:bCs/>
          <w:sz w:val="28"/>
          <w:szCs w:val="28"/>
          <w:lang w:eastAsia="ro-RO"/>
        </w:rPr>
        <w:t>–</w:t>
      </w:r>
      <w:r w:rsidRPr="0098618C">
        <w:rPr>
          <w:rFonts w:ascii="Times New Roman" w:eastAsia="Times New Roman" w:hAnsi="Times New Roman" w:cs="Times New Roman"/>
          <w:bCs/>
          <w:sz w:val="28"/>
          <w:szCs w:val="28"/>
          <w:lang w:eastAsia="ro-RO"/>
        </w:rPr>
        <w:t>(</w:t>
      </w:r>
      <w:r w:rsidR="00C218E1" w:rsidRPr="0098618C">
        <w:rPr>
          <w:rFonts w:ascii="Times New Roman" w:eastAsia="Times New Roman" w:hAnsi="Times New Roman" w:cs="Times New Roman"/>
          <w:bCs/>
          <w:sz w:val="28"/>
          <w:szCs w:val="28"/>
          <w:lang w:eastAsia="ro-RO"/>
        </w:rPr>
        <w:t>3</w:t>
      </w:r>
      <w:r w:rsidRPr="0098618C">
        <w:rPr>
          <w:rFonts w:ascii="Times New Roman" w:eastAsia="Times New Roman" w:hAnsi="Times New Roman" w:cs="Times New Roman"/>
          <w:bCs/>
          <w:sz w:val="28"/>
          <w:szCs w:val="28"/>
          <w:lang w:eastAsia="ro-RO"/>
        </w:rPr>
        <w:t>)</w:t>
      </w:r>
      <w:r w:rsidR="003169C6" w:rsidRPr="0098618C">
        <w:rPr>
          <w:rFonts w:ascii="Times New Roman" w:eastAsia="Times New Roman" w:hAnsi="Times New Roman" w:cs="Times New Roman"/>
          <w:bCs/>
          <w:sz w:val="28"/>
          <w:szCs w:val="28"/>
          <w:lang w:eastAsia="ro-RO"/>
        </w:rPr>
        <w:t xml:space="preserve"> din prezentul articol</w:t>
      </w:r>
      <w:r w:rsidRPr="0098618C">
        <w:rPr>
          <w:rFonts w:ascii="Times New Roman" w:eastAsia="Times New Roman" w:hAnsi="Times New Roman" w:cs="Times New Roman"/>
          <w:bCs/>
          <w:sz w:val="28"/>
          <w:szCs w:val="28"/>
          <w:lang w:eastAsia="ro-RO"/>
        </w:rPr>
        <w:t xml:space="preserve">, instanța de judecată, la pronunțarea sentinței, poate hotărî încetarea procesului penal dacă, în urma cercetării judecătorești, vinovăția inculpatului în săvârșirea infracțiunii a fost </w:t>
      </w:r>
      <w:r w:rsidR="003169C6" w:rsidRPr="0098618C">
        <w:rPr>
          <w:rFonts w:ascii="Times New Roman" w:eastAsia="Times New Roman" w:hAnsi="Times New Roman" w:cs="Times New Roman"/>
          <w:bCs/>
          <w:sz w:val="28"/>
          <w:szCs w:val="28"/>
          <w:lang w:eastAsia="ro-RO"/>
        </w:rPr>
        <w:t>confirmată,</w:t>
      </w:r>
      <w:r w:rsidR="00676271"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 xml:space="preserve">inculpatul întrunește criteriile stabilite la art. 1 și nu cade sub incidența art. </w:t>
      </w:r>
      <w:r w:rsidR="00CF123F" w:rsidRPr="0098618C">
        <w:rPr>
          <w:rFonts w:ascii="Times New Roman" w:eastAsia="Times New Roman" w:hAnsi="Times New Roman" w:cs="Times New Roman"/>
          <w:bCs/>
          <w:sz w:val="28"/>
          <w:szCs w:val="28"/>
          <w:lang w:eastAsia="ro-RO"/>
        </w:rPr>
        <w:t>6</w:t>
      </w:r>
      <w:r w:rsidRPr="0098618C">
        <w:rPr>
          <w:rFonts w:ascii="Times New Roman" w:eastAsia="Times New Roman" w:hAnsi="Times New Roman" w:cs="Times New Roman"/>
          <w:bCs/>
          <w:sz w:val="28"/>
          <w:szCs w:val="28"/>
          <w:lang w:eastAsia="ro-RO"/>
        </w:rPr>
        <w:t>.</w:t>
      </w:r>
    </w:p>
    <w:p w14:paraId="0D8F78D9" w14:textId="77777777"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541BD7CD" w14:textId="5CF52460"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 xml:space="preserve">Art. 3. </w:t>
      </w:r>
      <w:r w:rsidRPr="0098618C">
        <w:rPr>
          <w:rFonts w:ascii="Times New Roman" w:eastAsia="Times New Roman" w:hAnsi="Times New Roman" w:cs="Times New Roman"/>
          <w:bCs/>
          <w:sz w:val="28"/>
          <w:szCs w:val="28"/>
          <w:lang w:eastAsia="ro-RO"/>
        </w:rPr>
        <w:t xml:space="preserve">– Se absolvă de executarea pedepsei persoanele condamnate </w:t>
      </w:r>
      <w:r w:rsidR="00FF0B6F" w:rsidRPr="0098618C">
        <w:rPr>
          <w:rFonts w:ascii="Times New Roman" w:eastAsia="Times New Roman" w:hAnsi="Times New Roman" w:cs="Times New Roman"/>
          <w:bCs/>
          <w:sz w:val="28"/>
          <w:szCs w:val="28"/>
          <w:lang w:eastAsia="ro-RO"/>
        </w:rPr>
        <w:t xml:space="preserve">cărora instanța de judecată le-a amânat executarea pedepsei, </w:t>
      </w:r>
      <w:r w:rsidRPr="0098618C">
        <w:rPr>
          <w:rFonts w:ascii="Times New Roman" w:eastAsia="Times New Roman" w:hAnsi="Times New Roman" w:cs="Times New Roman"/>
          <w:bCs/>
          <w:sz w:val="28"/>
          <w:szCs w:val="28"/>
          <w:lang w:eastAsia="ro-RO"/>
        </w:rPr>
        <w:t>conform art. 96 din Codul penal nr. 985/2002, până la intrarea în vigoare a prezentei legi.</w:t>
      </w:r>
    </w:p>
    <w:p w14:paraId="4B32AB70" w14:textId="77777777"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6E0A7325" w14:textId="283E1936" w:rsidR="00231DE2" w:rsidRPr="004111D7"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color w:val="FF0000"/>
          <w:sz w:val="28"/>
          <w:szCs w:val="28"/>
          <w:lang w:eastAsia="ro-RO"/>
        </w:rPr>
      </w:pPr>
      <w:bookmarkStart w:id="0" w:name="_Hlk91068390"/>
      <w:r w:rsidRPr="0098618C">
        <w:rPr>
          <w:rFonts w:ascii="Times New Roman" w:eastAsia="Times New Roman" w:hAnsi="Times New Roman" w:cs="Times New Roman"/>
          <w:b/>
          <w:bCs/>
          <w:sz w:val="28"/>
          <w:szCs w:val="28"/>
          <w:lang w:eastAsia="ro-RO"/>
        </w:rPr>
        <w:t xml:space="preserve">Art. 4. </w:t>
      </w:r>
      <w:r w:rsidRPr="0098618C">
        <w:rPr>
          <w:rFonts w:ascii="Times New Roman" w:eastAsia="Times New Roman" w:hAnsi="Times New Roman" w:cs="Times New Roman"/>
          <w:bCs/>
          <w:sz w:val="28"/>
          <w:szCs w:val="28"/>
          <w:lang w:eastAsia="ro-RO"/>
        </w:rPr>
        <w:t xml:space="preserve">– </w:t>
      </w:r>
      <w:r w:rsidR="00B11646" w:rsidRPr="0098618C">
        <w:rPr>
          <w:rFonts w:ascii="Times New Roman" w:eastAsia="Times New Roman" w:hAnsi="Times New Roman" w:cs="Times New Roman"/>
          <w:bCs/>
          <w:sz w:val="28"/>
          <w:szCs w:val="28"/>
          <w:lang w:eastAsia="ro-RO"/>
        </w:rPr>
        <w:t>(1)</w:t>
      </w:r>
      <w:bookmarkStart w:id="1" w:name="_Hlk91068165"/>
      <w:r w:rsidR="00231DE2" w:rsidRPr="0098618C">
        <w:rPr>
          <w:rFonts w:ascii="Times New Roman" w:eastAsia="Times New Roman" w:hAnsi="Times New Roman" w:cs="Times New Roman"/>
          <w:bCs/>
          <w:sz w:val="28"/>
          <w:szCs w:val="28"/>
          <w:lang w:eastAsia="ro-RO"/>
        </w:rPr>
        <w:t xml:space="preserve"> Se absolvă de executarea pedepsei femeile gravide și femeile care au copii cu vârsta de până la 12 ani, nedecăzute din drepturile părintești, condamnate la pedeapsa cu închisoare pe un termen de până la 9 ani </w:t>
      </w:r>
      <w:r w:rsidR="00231DE2" w:rsidRPr="004111D7">
        <w:rPr>
          <w:rFonts w:ascii="Times New Roman" w:eastAsia="Times New Roman" w:hAnsi="Times New Roman" w:cs="Times New Roman"/>
          <w:bCs/>
          <w:sz w:val="28"/>
          <w:szCs w:val="28"/>
          <w:lang w:eastAsia="ro-RO"/>
        </w:rPr>
        <w:t>inclusiv până la intr</w:t>
      </w:r>
      <w:r w:rsidR="004111D7" w:rsidRPr="004111D7">
        <w:rPr>
          <w:rFonts w:ascii="Times New Roman" w:eastAsia="Times New Roman" w:hAnsi="Times New Roman" w:cs="Times New Roman"/>
          <w:bCs/>
          <w:sz w:val="28"/>
          <w:szCs w:val="28"/>
          <w:lang w:eastAsia="ro-RO"/>
        </w:rPr>
        <w:t>area</w:t>
      </w:r>
      <w:r w:rsidR="00231DE2" w:rsidRPr="004111D7">
        <w:rPr>
          <w:rFonts w:ascii="Times New Roman" w:eastAsia="Times New Roman" w:hAnsi="Times New Roman" w:cs="Times New Roman"/>
          <w:bCs/>
          <w:sz w:val="28"/>
          <w:szCs w:val="28"/>
          <w:lang w:eastAsia="ro-RO"/>
        </w:rPr>
        <w:t xml:space="preserve"> în vigoare a prezentei legi.</w:t>
      </w:r>
    </w:p>
    <w:p w14:paraId="5EFDB1BB" w14:textId="45983610" w:rsidR="00231DE2" w:rsidRPr="004111D7" w:rsidRDefault="00231DE2" w:rsidP="00F23816">
      <w:pPr>
        <w:spacing w:after="0" w:line="240" w:lineRule="auto"/>
        <w:ind w:left="0" w:firstLine="709"/>
        <w:jc w:val="both"/>
        <w:rPr>
          <w:rFonts w:ascii="Times New Roman" w:hAnsi="Times New Roman" w:cs="Times New Roman"/>
          <w:sz w:val="28"/>
          <w:szCs w:val="28"/>
          <w:lang w:eastAsia="ro-RO"/>
        </w:rPr>
      </w:pPr>
    </w:p>
    <w:p w14:paraId="172208CA" w14:textId="43814BFE" w:rsidR="009E653B" w:rsidRPr="0098618C" w:rsidRDefault="009E653B" w:rsidP="00F23816">
      <w:pPr>
        <w:spacing w:after="0" w:line="240" w:lineRule="auto"/>
        <w:ind w:left="0" w:firstLine="709"/>
        <w:jc w:val="both"/>
        <w:rPr>
          <w:rFonts w:ascii="Times New Roman" w:hAnsi="Times New Roman" w:cs="Times New Roman"/>
          <w:sz w:val="28"/>
          <w:szCs w:val="28"/>
        </w:rPr>
      </w:pPr>
      <w:r w:rsidRPr="004111D7">
        <w:rPr>
          <w:rFonts w:ascii="Times New Roman" w:hAnsi="Times New Roman" w:cs="Times New Roman"/>
          <w:sz w:val="28"/>
          <w:szCs w:val="28"/>
          <w:lang w:eastAsia="ro-RO"/>
        </w:rPr>
        <w:t>(2) Se absolvă de executarea pedepsei bărbații care</w:t>
      </w:r>
      <w:r w:rsidR="00FF0B6F" w:rsidRPr="004111D7">
        <w:rPr>
          <w:rFonts w:ascii="Times New Roman" w:hAnsi="Times New Roman" w:cs="Times New Roman"/>
          <w:sz w:val="28"/>
          <w:szCs w:val="28"/>
          <w:lang w:eastAsia="ro-RO"/>
        </w:rPr>
        <w:t>,</w:t>
      </w:r>
      <w:r w:rsidRPr="004111D7">
        <w:rPr>
          <w:rFonts w:ascii="Times New Roman" w:hAnsi="Times New Roman" w:cs="Times New Roman"/>
          <w:sz w:val="28"/>
          <w:szCs w:val="28"/>
          <w:lang w:eastAsia="ro-RO"/>
        </w:rPr>
        <w:t xml:space="preserve"> până la intrarea în vigoare a prezentei legi</w:t>
      </w:r>
      <w:r w:rsidR="00FF0B6F" w:rsidRPr="004111D7">
        <w:rPr>
          <w:rFonts w:ascii="Times New Roman" w:hAnsi="Times New Roman" w:cs="Times New Roman"/>
          <w:sz w:val="28"/>
          <w:szCs w:val="28"/>
          <w:lang w:eastAsia="ro-RO"/>
        </w:rPr>
        <w:t>,</w:t>
      </w:r>
      <w:r w:rsidRPr="004111D7">
        <w:rPr>
          <w:rFonts w:ascii="Times New Roman" w:hAnsi="Times New Roman" w:cs="Times New Roman"/>
          <w:sz w:val="28"/>
          <w:szCs w:val="28"/>
          <w:lang w:eastAsia="ro-RO"/>
        </w:rPr>
        <w:t xml:space="preserve"> au fost condamnați la pedeapsa cu închisoare pe un termen</w:t>
      </w:r>
      <w:r w:rsidRPr="0098618C">
        <w:rPr>
          <w:rFonts w:ascii="Times New Roman" w:hAnsi="Times New Roman" w:cs="Times New Roman"/>
          <w:sz w:val="28"/>
          <w:szCs w:val="28"/>
          <w:lang w:eastAsia="ro-RO"/>
        </w:rPr>
        <w:t xml:space="preserve"> de până la 7 ani inclusiv, </w:t>
      </w:r>
      <w:r w:rsidRPr="0098618C">
        <w:rPr>
          <w:rFonts w:ascii="Times New Roman" w:hAnsi="Times New Roman" w:cs="Times New Roman"/>
          <w:sz w:val="28"/>
          <w:szCs w:val="28"/>
        </w:rPr>
        <w:t xml:space="preserve">cu excepția </w:t>
      </w:r>
      <w:r w:rsidR="00260C4D" w:rsidRPr="0098618C">
        <w:rPr>
          <w:rFonts w:ascii="Times New Roman" w:hAnsi="Times New Roman" w:cs="Times New Roman"/>
          <w:sz w:val="28"/>
          <w:szCs w:val="28"/>
        </w:rPr>
        <w:t xml:space="preserve">celor </w:t>
      </w:r>
      <w:r w:rsidRPr="0098618C">
        <w:rPr>
          <w:rFonts w:ascii="Times New Roman" w:hAnsi="Times New Roman" w:cs="Times New Roman"/>
          <w:sz w:val="28"/>
          <w:szCs w:val="28"/>
        </w:rPr>
        <w:t>condamna</w:t>
      </w:r>
      <w:r w:rsidR="00260C4D" w:rsidRPr="0098618C">
        <w:rPr>
          <w:rFonts w:ascii="Times New Roman" w:hAnsi="Times New Roman" w:cs="Times New Roman"/>
          <w:sz w:val="28"/>
          <w:szCs w:val="28"/>
        </w:rPr>
        <w:t>ți</w:t>
      </w:r>
      <w:r w:rsidRPr="0098618C">
        <w:rPr>
          <w:rFonts w:ascii="Times New Roman" w:hAnsi="Times New Roman" w:cs="Times New Roman"/>
          <w:sz w:val="28"/>
          <w:szCs w:val="28"/>
        </w:rPr>
        <w:t xml:space="preserve"> pentru acte de violență în familie,</w:t>
      </w:r>
      <w:r w:rsidRPr="0098618C">
        <w:rPr>
          <w:rFonts w:ascii="Times New Roman" w:hAnsi="Times New Roman" w:cs="Times New Roman"/>
          <w:sz w:val="28"/>
          <w:szCs w:val="28"/>
          <w:lang w:eastAsia="ro-RO"/>
        </w:rPr>
        <w:t xml:space="preserve"> </w:t>
      </w:r>
      <w:r w:rsidR="00260C4D" w:rsidRPr="0098618C">
        <w:rPr>
          <w:rFonts w:ascii="Times New Roman" w:hAnsi="Times New Roman" w:cs="Times New Roman"/>
          <w:sz w:val="28"/>
          <w:szCs w:val="28"/>
          <w:lang w:eastAsia="ro-RO"/>
        </w:rPr>
        <w:t xml:space="preserve">și care </w:t>
      </w:r>
      <w:r w:rsidRPr="0098618C">
        <w:rPr>
          <w:rFonts w:ascii="Times New Roman" w:hAnsi="Times New Roman" w:cs="Times New Roman"/>
          <w:sz w:val="28"/>
          <w:szCs w:val="28"/>
          <w:lang w:eastAsia="ro-RO"/>
        </w:rPr>
        <w:t xml:space="preserve">au copii în vârstă de până la 8 ani, nu au fost decăzuți din drepturile părintești, </w:t>
      </w:r>
      <w:r w:rsidR="004C169A" w:rsidRPr="0098618C">
        <w:rPr>
          <w:rFonts w:ascii="Times New Roman" w:hAnsi="Times New Roman" w:cs="Times New Roman"/>
          <w:sz w:val="28"/>
          <w:szCs w:val="28"/>
          <w:lang w:eastAsia="ro-RO"/>
        </w:rPr>
        <w:t>sunt</w:t>
      </w:r>
      <w:r w:rsidRPr="0098618C">
        <w:rPr>
          <w:rFonts w:ascii="Times New Roman" w:hAnsi="Times New Roman" w:cs="Times New Roman"/>
          <w:sz w:val="28"/>
          <w:szCs w:val="28"/>
          <w:lang w:eastAsia="ro-RO"/>
        </w:rPr>
        <w:t xml:space="preserve"> unicul părinte și </w:t>
      </w:r>
      <w:r w:rsidR="004C169A" w:rsidRPr="0098618C">
        <w:rPr>
          <w:rFonts w:ascii="Times New Roman" w:hAnsi="Times New Roman" w:cs="Times New Roman"/>
          <w:sz w:val="28"/>
          <w:szCs w:val="28"/>
          <w:lang w:eastAsia="ro-RO"/>
        </w:rPr>
        <w:t xml:space="preserve">își </w:t>
      </w:r>
      <w:r w:rsidRPr="0098618C">
        <w:rPr>
          <w:rFonts w:ascii="Times New Roman" w:hAnsi="Times New Roman" w:cs="Times New Roman"/>
          <w:sz w:val="28"/>
          <w:szCs w:val="28"/>
          <w:lang w:eastAsia="ro-RO"/>
        </w:rPr>
        <w:t>educă singur</w:t>
      </w:r>
      <w:r w:rsidR="004C169A" w:rsidRPr="0098618C">
        <w:rPr>
          <w:rFonts w:ascii="Times New Roman" w:hAnsi="Times New Roman" w:cs="Times New Roman"/>
          <w:sz w:val="28"/>
          <w:szCs w:val="28"/>
          <w:lang w:eastAsia="ro-RO"/>
        </w:rPr>
        <w:t>i</w:t>
      </w:r>
      <w:r w:rsidRPr="0098618C">
        <w:rPr>
          <w:rFonts w:ascii="Times New Roman" w:hAnsi="Times New Roman" w:cs="Times New Roman"/>
          <w:sz w:val="28"/>
          <w:szCs w:val="28"/>
          <w:lang w:eastAsia="ro-RO"/>
        </w:rPr>
        <w:t xml:space="preserve"> copii</w:t>
      </w:r>
      <w:r w:rsidR="00260C4D" w:rsidRPr="0098618C">
        <w:rPr>
          <w:rFonts w:ascii="Times New Roman" w:hAnsi="Times New Roman" w:cs="Times New Roman"/>
          <w:sz w:val="28"/>
          <w:szCs w:val="28"/>
          <w:lang w:eastAsia="ro-RO"/>
        </w:rPr>
        <w:t>i</w:t>
      </w:r>
      <w:r w:rsidRPr="0098618C">
        <w:rPr>
          <w:rFonts w:ascii="Times New Roman" w:hAnsi="Times New Roman" w:cs="Times New Roman"/>
          <w:sz w:val="28"/>
          <w:szCs w:val="28"/>
          <w:lang w:eastAsia="ro-RO"/>
        </w:rPr>
        <w:t>.</w:t>
      </w:r>
    </w:p>
    <w:bookmarkEnd w:id="0"/>
    <w:bookmarkEnd w:id="1"/>
    <w:p w14:paraId="784477CE" w14:textId="77777777" w:rsidR="00385C7A" w:rsidRPr="0098618C" w:rsidRDefault="00385C7A"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76203132" w14:textId="788A34BD" w:rsidR="00661B44" w:rsidRPr="004111D7" w:rsidRDefault="004C3574"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4111D7">
        <w:rPr>
          <w:rFonts w:ascii="Times New Roman" w:eastAsia="Times New Roman" w:hAnsi="Times New Roman" w:cs="Times New Roman"/>
          <w:bCs/>
          <w:sz w:val="28"/>
          <w:szCs w:val="28"/>
          <w:lang w:eastAsia="ro-RO"/>
        </w:rPr>
        <w:lastRenderedPageBreak/>
        <w:t>(3) Se absolvă de executarea pedepsei persoan</w:t>
      </w:r>
      <w:r w:rsidR="00E62096" w:rsidRPr="004111D7">
        <w:rPr>
          <w:rFonts w:ascii="Times New Roman" w:eastAsia="Times New Roman" w:hAnsi="Times New Roman" w:cs="Times New Roman"/>
          <w:bCs/>
          <w:sz w:val="28"/>
          <w:szCs w:val="28"/>
          <w:lang w:eastAsia="ro-RO"/>
        </w:rPr>
        <w:t xml:space="preserve">ele </w:t>
      </w:r>
      <w:r w:rsidR="004C169A" w:rsidRPr="004111D7">
        <w:rPr>
          <w:rFonts w:ascii="Times New Roman" w:eastAsia="Times New Roman" w:hAnsi="Times New Roman" w:cs="Times New Roman"/>
          <w:bCs/>
          <w:sz w:val="28"/>
          <w:szCs w:val="28"/>
          <w:lang w:eastAsia="ro-RO"/>
        </w:rPr>
        <w:t>cu</w:t>
      </w:r>
      <w:r w:rsidRPr="004111D7">
        <w:rPr>
          <w:rFonts w:ascii="Times New Roman" w:eastAsia="Times New Roman" w:hAnsi="Times New Roman" w:cs="Times New Roman"/>
          <w:bCs/>
          <w:sz w:val="28"/>
          <w:szCs w:val="28"/>
          <w:lang w:eastAsia="ro-RO"/>
        </w:rPr>
        <w:t xml:space="preserve"> v</w:t>
      </w:r>
      <w:r w:rsidR="001E12F3" w:rsidRPr="004111D7">
        <w:rPr>
          <w:rFonts w:ascii="Times New Roman" w:eastAsia="Times New Roman" w:hAnsi="Times New Roman" w:cs="Times New Roman"/>
          <w:bCs/>
          <w:sz w:val="28"/>
          <w:szCs w:val="28"/>
          <w:lang w:eastAsia="ro-RO"/>
        </w:rPr>
        <w:t>ârst</w:t>
      </w:r>
      <w:r w:rsidR="004C169A" w:rsidRPr="004111D7">
        <w:rPr>
          <w:rFonts w:ascii="Times New Roman" w:eastAsia="Times New Roman" w:hAnsi="Times New Roman" w:cs="Times New Roman"/>
          <w:bCs/>
          <w:sz w:val="28"/>
          <w:szCs w:val="28"/>
          <w:lang w:eastAsia="ro-RO"/>
        </w:rPr>
        <w:t>a</w:t>
      </w:r>
      <w:r w:rsidR="001E12F3" w:rsidRPr="004111D7">
        <w:rPr>
          <w:rFonts w:ascii="Times New Roman" w:eastAsia="Times New Roman" w:hAnsi="Times New Roman" w:cs="Times New Roman"/>
          <w:bCs/>
          <w:sz w:val="28"/>
          <w:szCs w:val="28"/>
          <w:lang w:eastAsia="ro-RO"/>
        </w:rPr>
        <w:t xml:space="preserve"> de până la 18 ani care</w:t>
      </w:r>
      <w:r w:rsidR="00260C4D" w:rsidRPr="004111D7">
        <w:rPr>
          <w:rFonts w:ascii="Times New Roman" w:eastAsia="Times New Roman" w:hAnsi="Times New Roman" w:cs="Times New Roman"/>
          <w:bCs/>
          <w:sz w:val="28"/>
          <w:szCs w:val="28"/>
          <w:lang w:eastAsia="ro-RO"/>
        </w:rPr>
        <w:t>,</w:t>
      </w:r>
      <w:r w:rsidR="001E12F3" w:rsidRPr="004111D7">
        <w:rPr>
          <w:rFonts w:ascii="Times New Roman" w:eastAsia="Times New Roman" w:hAnsi="Times New Roman" w:cs="Times New Roman"/>
          <w:bCs/>
          <w:sz w:val="28"/>
          <w:szCs w:val="28"/>
          <w:lang w:eastAsia="ro-RO"/>
        </w:rPr>
        <w:t xml:space="preserve"> până la intrarea în vigoare </w:t>
      </w:r>
      <w:r w:rsidR="00085B23" w:rsidRPr="004111D7">
        <w:rPr>
          <w:rFonts w:ascii="Times New Roman" w:eastAsia="Times New Roman" w:hAnsi="Times New Roman" w:cs="Times New Roman"/>
          <w:bCs/>
          <w:sz w:val="28"/>
          <w:szCs w:val="28"/>
          <w:lang w:eastAsia="ro-RO"/>
        </w:rPr>
        <w:t>a prezentei legi, a</w:t>
      </w:r>
      <w:r w:rsidR="00E62096" w:rsidRPr="004111D7">
        <w:rPr>
          <w:rFonts w:ascii="Times New Roman" w:eastAsia="Times New Roman" w:hAnsi="Times New Roman" w:cs="Times New Roman"/>
          <w:bCs/>
          <w:sz w:val="28"/>
          <w:szCs w:val="28"/>
          <w:lang w:eastAsia="ro-RO"/>
        </w:rPr>
        <w:t>u</w:t>
      </w:r>
      <w:r w:rsidR="00085B23" w:rsidRPr="004111D7">
        <w:rPr>
          <w:rFonts w:ascii="Times New Roman" w:eastAsia="Times New Roman" w:hAnsi="Times New Roman" w:cs="Times New Roman"/>
          <w:bCs/>
          <w:sz w:val="28"/>
          <w:szCs w:val="28"/>
          <w:lang w:eastAsia="ro-RO"/>
        </w:rPr>
        <w:t xml:space="preserve"> fost condamnat</w:t>
      </w:r>
      <w:r w:rsidR="00E62096" w:rsidRPr="004111D7">
        <w:rPr>
          <w:rFonts w:ascii="Times New Roman" w:eastAsia="Times New Roman" w:hAnsi="Times New Roman" w:cs="Times New Roman"/>
          <w:bCs/>
          <w:sz w:val="28"/>
          <w:szCs w:val="28"/>
          <w:lang w:eastAsia="ro-RO"/>
        </w:rPr>
        <w:t>e</w:t>
      </w:r>
      <w:r w:rsidR="00085B23" w:rsidRPr="004111D7">
        <w:rPr>
          <w:rFonts w:ascii="Times New Roman" w:eastAsia="Times New Roman" w:hAnsi="Times New Roman" w:cs="Times New Roman"/>
          <w:bCs/>
          <w:sz w:val="28"/>
          <w:szCs w:val="28"/>
          <w:lang w:eastAsia="ro-RO"/>
        </w:rPr>
        <w:t xml:space="preserve"> la pedeaps</w:t>
      </w:r>
      <w:r w:rsidR="00290CD3" w:rsidRPr="004111D7">
        <w:rPr>
          <w:rFonts w:ascii="Times New Roman" w:eastAsia="Times New Roman" w:hAnsi="Times New Roman" w:cs="Times New Roman"/>
          <w:bCs/>
          <w:sz w:val="28"/>
          <w:szCs w:val="28"/>
          <w:lang w:eastAsia="ro-RO"/>
        </w:rPr>
        <w:t>a</w:t>
      </w:r>
      <w:r w:rsidR="00085B23" w:rsidRPr="004111D7">
        <w:rPr>
          <w:rFonts w:ascii="Times New Roman" w:eastAsia="Times New Roman" w:hAnsi="Times New Roman" w:cs="Times New Roman"/>
          <w:bCs/>
          <w:sz w:val="28"/>
          <w:szCs w:val="28"/>
          <w:lang w:eastAsia="ro-RO"/>
        </w:rPr>
        <w:t xml:space="preserve"> cu închisoare</w:t>
      </w:r>
      <w:r w:rsidR="00A35044" w:rsidRPr="004111D7">
        <w:rPr>
          <w:rFonts w:ascii="Times New Roman" w:eastAsia="Times New Roman" w:hAnsi="Times New Roman" w:cs="Times New Roman"/>
          <w:bCs/>
          <w:sz w:val="28"/>
          <w:szCs w:val="28"/>
          <w:lang w:eastAsia="ro-RO"/>
        </w:rPr>
        <w:t xml:space="preserve"> </w:t>
      </w:r>
      <w:r w:rsidR="00085B23" w:rsidRPr="004111D7">
        <w:rPr>
          <w:rFonts w:ascii="Times New Roman" w:eastAsia="Times New Roman" w:hAnsi="Times New Roman" w:cs="Times New Roman"/>
          <w:bCs/>
          <w:sz w:val="28"/>
          <w:szCs w:val="28"/>
          <w:lang w:eastAsia="ro-RO"/>
        </w:rPr>
        <w:t>pentru săvârșirea infracțiuni</w:t>
      </w:r>
      <w:r w:rsidR="00E62096" w:rsidRPr="004111D7">
        <w:rPr>
          <w:rFonts w:ascii="Times New Roman" w:eastAsia="Times New Roman" w:hAnsi="Times New Roman" w:cs="Times New Roman"/>
          <w:bCs/>
          <w:sz w:val="28"/>
          <w:szCs w:val="28"/>
          <w:lang w:eastAsia="ro-RO"/>
        </w:rPr>
        <w:t>lor</w:t>
      </w:r>
      <w:r w:rsidR="00085B23" w:rsidRPr="004111D7">
        <w:rPr>
          <w:rFonts w:ascii="Times New Roman" w:eastAsia="Times New Roman" w:hAnsi="Times New Roman" w:cs="Times New Roman"/>
          <w:bCs/>
          <w:sz w:val="28"/>
          <w:szCs w:val="28"/>
          <w:lang w:eastAsia="ro-RO"/>
        </w:rPr>
        <w:t xml:space="preserve"> </w:t>
      </w:r>
      <w:r w:rsidR="007E2716" w:rsidRPr="004111D7">
        <w:rPr>
          <w:rFonts w:ascii="Times New Roman" w:eastAsia="Times New Roman" w:hAnsi="Times New Roman" w:cs="Times New Roman"/>
          <w:bCs/>
          <w:sz w:val="28"/>
          <w:szCs w:val="28"/>
          <w:lang w:eastAsia="ro-RO"/>
        </w:rPr>
        <w:t>ușoare</w:t>
      </w:r>
      <w:r w:rsidR="00DA1CE4" w:rsidRPr="004111D7">
        <w:rPr>
          <w:rFonts w:ascii="Times New Roman" w:eastAsia="Times New Roman" w:hAnsi="Times New Roman" w:cs="Times New Roman"/>
          <w:bCs/>
          <w:sz w:val="28"/>
          <w:szCs w:val="28"/>
          <w:lang w:eastAsia="ro-RO"/>
        </w:rPr>
        <w:t xml:space="preserve">, </w:t>
      </w:r>
      <w:r w:rsidR="007E2716" w:rsidRPr="004111D7">
        <w:rPr>
          <w:rFonts w:ascii="Times New Roman" w:eastAsia="Times New Roman" w:hAnsi="Times New Roman" w:cs="Times New Roman"/>
          <w:bCs/>
          <w:sz w:val="28"/>
          <w:szCs w:val="28"/>
          <w:lang w:eastAsia="ro-RO"/>
        </w:rPr>
        <w:t>mai pu</w:t>
      </w:r>
      <w:r w:rsidR="00B264CE" w:rsidRPr="004111D7">
        <w:rPr>
          <w:rFonts w:ascii="Times New Roman" w:eastAsia="Times New Roman" w:hAnsi="Times New Roman" w:cs="Times New Roman"/>
          <w:bCs/>
          <w:sz w:val="28"/>
          <w:szCs w:val="28"/>
          <w:lang w:eastAsia="ro-RO"/>
        </w:rPr>
        <w:t>ț</w:t>
      </w:r>
      <w:r w:rsidR="007E2716" w:rsidRPr="004111D7">
        <w:rPr>
          <w:rFonts w:ascii="Times New Roman" w:eastAsia="Times New Roman" w:hAnsi="Times New Roman" w:cs="Times New Roman"/>
          <w:bCs/>
          <w:sz w:val="28"/>
          <w:szCs w:val="28"/>
          <w:lang w:eastAsia="ro-RO"/>
        </w:rPr>
        <w:t>in grave</w:t>
      </w:r>
      <w:r w:rsidR="00DA1CE4" w:rsidRPr="004111D7">
        <w:rPr>
          <w:rFonts w:ascii="Times New Roman" w:eastAsia="Times New Roman" w:hAnsi="Times New Roman" w:cs="Times New Roman"/>
          <w:bCs/>
          <w:sz w:val="28"/>
          <w:szCs w:val="28"/>
          <w:lang w:eastAsia="ro-RO"/>
        </w:rPr>
        <w:t xml:space="preserve"> sau grave</w:t>
      </w:r>
      <w:r w:rsidR="003E1A62" w:rsidRPr="004111D7">
        <w:rPr>
          <w:rFonts w:ascii="Times New Roman" w:eastAsia="Times New Roman" w:hAnsi="Times New Roman" w:cs="Times New Roman"/>
          <w:bCs/>
          <w:sz w:val="28"/>
          <w:szCs w:val="28"/>
          <w:lang w:eastAsia="ro-RO"/>
        </w:rPr>
        <w:t>.</w:t>
      </w:r>
    </w:p>
    <w:p w14:paraId="408F398D" w14:textId="77777777" w:rsidR="00385C7A" w:rsidRPr="004111D7" w:rsidRDefault="00385C7A" w:rsidP="00F23816">
      <w:pPr>
        <w:tabs>
          <w:tab w:val="left" w:pos="851"/>
        </w:tabs>
        <w:spacing w:after="0" w:line="240" w:lineRule="auto"/>
        <w:ind w:left="0" w:firstLine="709"/>
        <w:contextualSpacing/>
        <w:jc w:val="both"/>
        <w:rPr>
          <w:rFonts w:ascii="Times New Roman" w:hAnsi="Times New Roman" w:cs="Times New Roman"/>
          <w:iCs/>
          <w:sz w:val="28"/>
          <w:szCs w:val="28"/>
        </w:rPr>
      </w:pPr>
    </w:p>
    <w:p w14:paraId="4C0C31E4" w14:textId="597485AB" w:rsidR="00184532" w:rsidRPr="004111D7" w:rsidRDefault="004B3FA2" w:rsidP="00F23816">
      <w:pPr>
        <w:tabs>
          <w:tab w:val="left" w:pos="851"/>
        </w:tabs>
        <w:spacing w:after="0" w:line="240" w:lineRule="auto"/>
        <w:ind w:left="0" w:firstLine="709"/>
        <w:contextualSpacing/>
        <w:jc w:val="both"/>
        <w:rPr>
          <w:rFonts w:ascii="Times New Roman" w:eastAsia="Times New Roman" w:hAnsi="Times New Roman" w:cs="Times New Roman"/>
          <w:b/>
          <w:bCs/>
          <w:sz w:val="28"/>
          <w:szCs w:val="28"/>
          <w:lang w:eastAsia="ro-RO"/>
        </w:rPr>
      </w:pPr>
      <w:r w:rsidRPr="004111D7">
        <w:rPr>
          <w:rFonts w:ascii="Times New Roman" w:hAnsi="Times New Roman" w:cs="Times New Roman"/>
          <w:iCs/>
          <w:sz w:val="28"/>
          <w:szCs w:val="28"/>
        </w:rPr>
        <w:t>(4) Se absolvă de executarea pedepsei cu aplicarea măsurii de constrângere cu caracter educativ de a participa la un program probaţional minorii care, până la intrarea în vigoare a prezentei legi, au fost condamnați la pedeaps</w:t>
      </w:r>
      <w:r w:rsidR="00DB2B76" w:rsidRPr="004111D7">
        <w:rPr>
          <w:rFonts w:ascii="Times New Roman" w:hAnsi="Times New Roman" w:cs="Times New Roman"/>
          <w:iCs/>
          <w:sz w:val="28"/>
          <w:szCs w:val="28"/>
        </w:rPr>
        <w:t>a</w:t>
      </w:r>
      <w:r w:rsidRPr="004111D7">
        <w:rPr>
          <w:rFonts w:ascii="Times New Roman" w:hAnsi="Times New Roman" w:cs="Times New Roman"/>
          <w:iCs/>
          <w:sz w:val="28"/>
          <w:szCs w:val="28"/>
        </w:rPr>
        <w:t xml:space="preserve"> cu închisoare pentru </w:t>
      </w:r>
      <w:r w:rsidR="00B54BF6" w:rsidRPr="004111D7">
        <w:rPr>
          <w:rFonts w:ascii="Times New Roman" w:hAnsi="Times New Roman" w:cs="Times New Roman"/>
          <w:iCs/>
          <w:sz w:val="28"/>
          <w:szCs w:val="28"/>
        </w:rPr>
        <w:t>săvârșirea</w:t>
      </w:r>
      <w:r w:rsidRPr="004111D7">
        <w:rPr>
          <w:rFonts w:ascii="Times New Roman" w:hAnsi="Times New Roman" w:cs="Times New Roman"/>
          <w:iCs/>
          <w:sz w:val="28"/>
          <w:szCs w:val="28"/>
        </w:rPr>
        <w:t xml:space="preserve"> </w:t>
      </w:r>
      <w:r w:rsidR="00B54BF6" w:rsidRPr="004111D7">
        <w:rPr>
          <w:rFonts w:ascii="Times New Roman" w:hAnsi="Times New Roman" w:cs="Times New Roman"/>
          <w:iCs/>
          <w:sz w:val="28"/>
          <w:szCs w:val="28"/>
        </w:rPr>
        <w:t>infracțiuni</w:t>
      </w:r>
      <w:r w:rsidR="00E62096" w:rsidRPr="004111D7">
        <w:rPr>
          <w:rFonts w:ascii="Times New Roman" w:hAnsi="Times New Roman" w:cs="Times New Roman"/>
          <w:iCs/>
          <w:sz w:val="28"/>
          <w:szCs w:val="28"/>
        </w:rPr>
        <w:t>lor</w:t>
      </w:r>
      <w:r w:rsidRPr="004111D7">
        <w:rPr>
          <w:rFonts w:ascii="Times New Roman" w:hAnsi="Times New Roman" w:cs="Times New Roman"/>
          <w:iCs/>
          <w:sz w:val="28"/>
          <w:szCs w:val="28"/>
        </w:rPr>
        <w:t xml:space="preserve"> </w:t>
      </w:r>
      <w:r w:rsidR="00B54BF6" w:rsidRPr="004111D7">
        <w:rPr>
          <w:rFonts w:ascii="Times New Roman" w:hAnsi="Times New Roman" w:cs="Times New Roman"/>
          <w:iCs/>
          <w:sz w:val="28"/>
          <w:szCs w:val="28"/>
        </w:rPr>
        <w:t>ușoare</w:t>
      </w:r>
      <w:r w:rsidR="00EB05F3" w:rsidRPr="004111D7">
        <w:rPr>
          <w:rFonts w:ascii="Times New Roman" w:hAnsi="Times New Roman" w:cs="Times New Roman"/>
          <w:iCs/>
          <w:sz w:val="28"/>
          <w:szCs w:val="28"/>
        </w:rPr>
        <w:t xml:space="preserve">, </w:t>
      </w:r>
      <w:r w:rsidRPr="004111D7">
        <w:rPr>
          <w:rFonts w:ascii="Times New Roman" w:hAnsi="Times New Roman" w:cs="Times New Roman"/>
          <w:iCs/>
          <w:sz w:val="28"/>
          <w:szCs w:val="28"/>
        </w:rPr>
        <w:t xml:space="preserve">mai </w:t>
      </w:r>
      <w:r w:rsidR="00B54BF6" w:rsidRPr="004111D7">
        <w:rPr>
          <w:rFonts w:ascii="Times New Roman" w:hAnsi="Times New Roman" w:cs="Times New Roman"/>
          <w:iCs/>
          <w:sz w:val="28"/>
          <w:szCs w:val="28"/>
        </w:rPr>
        <w:t>puțin</w:t>
      </w:r>
      <w:r w:rsidRPr="004111D7">
        <w:rPr>
          <w:rFonts w:ascii="Times New Roman" w:hAnsi="Times New Roman" w:cs="Times New Roman"/>
          <w:iCs/>
          <w:sz w:val="28"/>
          <w:szCs w:val="28"/>
        </w:rPr>
        <w:t xml:space="preserve"> grave</w:t>
      </w:r>
      <w:r w:rsidR="00EB05F3" w:rsidRPr="004111D7">
        <w:rPr>
          <w:rFonts w:ascii="Times New Roman" w:hAnsi="Times New Roman" w:cs="Times New Roman"/>
          <w:iCs/>
          <w:sz w:val="28"/>
          <w:szCs w:val="28"/>
        </w:rPr>
        <w:t xml:space="preserve"> sau grave</w:t>
      </w:r>
      <w:r w:rsidRPr="004111D7">
        <w:rPr>
          <w:rFonts w:ascii="Times New Roman" w:hAnsi="Times New Roman" w:cs="Times New Roman"/>
          <w:iCs/>
          <w:sz w:val="28"/>
          <w:szCs w:val="28"/>
        </w:rPr>
        <w:t>.</w:t>
      </w:r>
    </w:p>
    <w:p w14:paraId="2C0BF1C3" w14:textId="77777777" w:rsidR="004B3FA2" w:rsidRPr="004111D7" w:rsidRDefault="004B3FA2" w:rsidP="00F23816">
      <w:pPr>
        <w:tabs>
          <w:tab w:val="left" w:pos="851"/>
        </w:tabs>
        <w:spacing w:after="0" w:line="240" w:lineRule="auto"/>
        <w:ind w:left="0" w:firstLine="709"/>
        <w:contextualSpacing/>
        <w:jc w:val="both"/>
        <w:rPr>
          <w:rFonts w:ascii="Times New Roman" w:eastAsia="Times New Roman" w:hAnsi="Times New Roman" w:cs="Times New Roman"/>
          <w:b/>
          <w:bCs/>
          <w:sz w:val="28"/>
          <w:szCs w:val="28"/>
          <w:lang w:eastAsia="ro-RO"/>
        </w:rPr>
      </w:pPr>
    </w:p>
    <w:p w14:paraId="0AE2D2DF" w14:textId="78683ACD"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4111D7">
        <w:rPr>
          <w:rFonts w:ascii="Times New Roman" w:eastAsia="Times New Roman" w:hAnsi="Times New Roman" w:cs="Times New Roman"/>
          <w:b/>
          <w:bCs/>
          <w:sz w:val="28"/>
          <w:szCs w:val="28"/>
          <w:lang w:eastAsia="ro-RO"/>
        </w:rPr>
        <w:t xml:space="preserve">Art. 5. </w:t>
      </w:r>
      <w:r w:rsidRPr="004111D7">
        <w:rPr>
          <w:rFonts w:ascii="Times New Roman" w:eastAsia="Times New Roman" w:hAnsi="Times New Roman" w:cs="Times New Roman"/>
          <w:bCs/>
          <w:sz w:val="28"/>
          <w:szCs w:val="28"/>
          <w:lang w:eastAsia="ro-RO"/>
        </w:rPr>
        <w:t>– Se absolvă de executarea pedepsei persoanele</w:t>
      </w:r>
      <w:r w:rsidR="00E62096" w:rsidRPr="004111D7">
        <w:rPr>
          <w:rFonts w:ascii="Times New Roman" w:eastAsia="Times New Roman" w:hAnsi="Times New Roman" w:cs="Times New Roman"/>
          <w:bCs/>
          <w:sz w:val="28"/>
          <w:szCs w:val="28"/>
          <w:lang w:eastAsia="ro-RO"/>
        </w:rPr>
        <w:t xml:space="preserve"> care</w:t>
      </w:r>
      <w:r w:rsidRPr="004111D7">
        <w:rPr>
          <w:rFonts w:ascii="Times New Roman" w:eastAsia="Times New Roman" w:hAnsi="Times New Roman" w:cs="Times New Roman"/>
          <w:bCs/>
          <w:sz w:val="28"/>
          <w:szCs w:val="28"/>
          <w:lang w:eastAsia="ro-RO"/>
        </w:rPr>
        <w:t xml:space="preserve">, până la </w:t>
      </w:r>
      <w:r w:rsidRPr="0098618C">
        <w:rPr>
          <w:rFonts w:ascii="Times New Roman" w:eastAsia="Times New Roman" w:hAnsi="Times New Roman" w:cs="Times New Roman"/>
          <w:bCs/>
          <w:sz w:val="28"/>
          <w:szCs w:val="28"/>
          <w:lang w:eastAsia="ro-RO"/>
        </w:rPr>
        <w:t>intr</w:t>
      </w:r>
      <w:r w:rsidR="004111D7">
        <w:rPr>
          <w:rFonts w:ascii="Times New Roman" w:eastAsia="Times New Roman" w:hAnsi="Times New Roman" w:cs="Times New Roman"/>
          <w:bCs/>
          <w:sz w:val="28"/>
          <w:szCs w:val="28"/>
          <w:lang w:eastAsia="ro-RO"/>
        </w:rPr>
        <w:t>area</w:t>
      </w:r>
      <w:r w:rsidRPr="0098618C">
        <w:rPr>
          <w:rFonts w:ascii="Times New Roman" w:eastAsia="Times New Roman" w:hAnsi="Times New Roman" w:cs="Times New Roman"/>
          <w:bCs/>
          <w:sz w:val="28"/>
          <w:szCs w:val="28"/>
          <w:lang w:eastAsia="ro-RO"/>
        </w:rPr>
        <w:t xml:space="preserve"> în vigoare a prezentei legi, </w:t>
      </w:r>
      <w:r w:rsidR="00E62096" w:rsidRPr="0098618C">
        <w:rPr>
          <w:rFonts w:ascii="Times New Roman" w:eastAsia="Times New Roman" w:hAnsi="Times New Roman" w:cs="Times New Roman"/>
          <w:bCs/>
          <w:sz w:val="28"/>
          <w:szCs w:val="28"/>
          <w:lang w:eastAsia="ro-RO"/>
        </w:rPr>
        <w:t xml:space="preserve">au fost condamnate la pedeapsa cu închisoare </w:t>
      </w:r>
      <w:r w:rsidRPr="0098618C">
        <w:rPr>
          <w:rFonts w:ascii="Times New Roman" w:eastAsia="Times New Roman" w:hAnsi="Times New Roman" w:cs="Times New Roman"/>
          <w:bCs/>
          <w:sz w:val="28"/>
          <w:szCs w:val="28"/>
          <w:lang w:eastAsia="ro-RO"/>
        </w:rPr>
        <w:t>pentru săvârșirea infracțiunii din imprudență</w:t>
      </w:r>
      <w:r w:rsidR="004111D7">
        <w:rPr>
          <w:rFonts w:ascii="Times New Roman" w:eastAsia="Times New Roman" w:hAnsi="Times New Roman" w:cs="Times New Roman"/>
          <w:bCs/>
          <w:sz w:val="28"/>
          <w:szCs w:val="28"/>
          <w:lang w:eastAsia="ro-RO"/>
        </w:rPr>
        <w:t>,</w:t>
      </w:r>
      <w:r w:rsidR="00A35044"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dacă fapta nu a cauzat decesul victimei.</w:t>
      </w:r>
    </w:p>
    <w:p w14:paraId="5630CB42" w14:textId="77777777" w:rsidR="005E724C" w:rsidRPr="0098618C" w:rsidRDefault="005E724C" w:rsidP="00F23816">
      <w:pPr>
        <w:tabs>
          <w:tab w:val="left" w:pos="851"/>
        </w:tabs>
        <w:spacing w:after="0" w:line="240" w:lineRule="auto"/>
        <w:ind w:left="0" w:firstLine="709"/>
        <w:contextualSpacing/>
        <w:jc w:val="both"/>
        <w:rPr>
          <w:rFonts w:ascii="Times New Roman" w:eastAsia="Times New Roman" w:hAnsi="Times New Roman" w:cs="Times New Roman"/>
          <w:b/>
          <w:bCs/>
          <w:sz w:val="28"/>
          <w:szCs w:val="28"/>
          <w:lang w:eastAsia="ro-RO"/>
        </w:rPr>
      </w:pPr>
    </w:p>
    <w:p w14:paraId="00B20964" w14:textId="763DA6F7"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Art. 6.</w:t>
      </w:r>
      <w:r w:rsidRPr="0098618C">
        <w:rPr>
          <w:rFonts w:ascii="Times New Roman" w:eastAsia="Times New Roman" w:hAnsi="Times New Roman" w:cs="Times New Roman"/>
          <w:bCs/>
          <w:sz w:val="28"/>
          <w:szCs w:val="28"/>
          <w:lang w:eastAsia="ro-RO"/>
        </w:rPr>
        <w:t xml:space="preserve"> – (1) Prevederile art. 1–5 nu se aplică persoanei:</w:t>
      </w:r>
    </w:p>
    <w:p w14:paraId="491EEF2F" w14:textId="4F5CC9D0"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 xml:space="preserve">a) condamnate la </w:t>
      </w:r>
      <w:r w:rsidR="0071468C" w:rsidRPr="0098618C">
        <w:rPr>
          <w:rFonts w:ascii="Times New Roman" w:eastAsia="Times New Roman" w:hAnsi="Times New Roman" w:cs="Times New Roman"/>
          <w:bCs/>
          <w:sz w:val="28"/>
          <w:szCs w:val="28"/>
          <w:lang w:eastAsia="ro-RO"/>
        </w:rPr>
        <w:t xml:space="preserve">detențiune </w:t>
      </w:r>
      <w:r w:rsidRPr="0098618C">
        <w:rPr>
          <w:rFonts w:ascii="Times New Roman" w:eastAsia="Times New Roman" w:hAnsi="Times New Roman" w:cs="Times New Roman"/>
          <w:bCs/>
          <w:sz w:val="28"/>
          <w:szCs w:val="28"/>
          <w:lang w:eastAsia="ro-RO"/>
        </w:rPr>
        <w:t xml:space="preserve">pe viață sau a cărei pedeapsă capitală a fost comutată în pedeapsă cu închisoare </w:t>
      </w:r>
      <w:r w:rsidR="00FD0A13" w:rsidRPr="0098618C">
        <w:rPr>
          <w:rFonts w:ascii="Times New Roman" w:eastAsia="Times New Roman" w:hAnsi="Times New Roman" w:cs="Times New Roman"/>
          <w:bCs/>
          <w:sz w:val="28"/>
          <w:szCs w:val="28"/>
          <w:lang w:eastAsia="ro-RO"/>
        </w:rPr>
        <w:t>ori</w:t>
      </w:r>
      <w:r w:rsidRPr="0098618C">
        <w:rPr>
          <w:rFonts w:ascii="Times New Roman" w:eastAsia="Times New Roman" w:hAnsi="Times New Roman" w:cs="Times New Roman"/>
          <w:bCs/>
          <w:sz w:val="28"/>
          <w:szCs w:val="28"/>
          <w:lang w:eastAsia="ro-RO"/>
        </w:rPr>
        <w:t xml:space="preserve"> în pedeapsa </w:t>
      </w:r>
      <w:r w:rsidR="00A00A5E" w:rsidRPr="0098618C">
        <w:rPr>
          <w:rFonts w:ascii="Times New Roman" w:eastAsia="Times New Roman" w:hAnsi="Times New Roman" w:cs="Times New Roman"/>
          <w:bCs/>
          <w:sz w:val="28"/>
          <w:szCs w:val="28"/>
          <w:lang w:eastAsia="ro-RO"/>
        </w:rPr>
        <w:t xml:space="preserve">detențiunii </w:t>
      </w:r>
      <w:r w:rsidRPr="0098618C">
        <w:rPr>
          <w:rFonts w:ascii="Times New Roman" w:eastAsia="Times New Roman" w:hAnsi="Times New Roman" w:cs="Times New Roman"/>
          <w:bCs/>
          <w:sz w:val="28"/>
          <w:szCs w:val="28"/>
          <w:lang w:eastAsia="ro-RO"/>
        </w:rPr>
        <w:t>pe viață</w:t>
      </w:r>
      <w:r w:rsidR="00B24D4D" w:rsidRPr="0098618C">
        <w:rPr>
          <w:rFonts w:ascii="Times New Roman" w:eastAsia="Times New Roman" w:hAnsi="Times New Roman" w:cs="Times New Roman"/>
          <w:bCs/>
          <w:sz w:val="28"/>
          <w:szCs w:val="28"/>
          <w:lang w:eastAsia="ro-RO"/>
        </w:rPr>
        <w:t xml:space="preserve"> și care a executat </w:t>
      </w:r>
      <w:r w:rsidR="00EF3572" w:rsidRPr="0098618C">
        <w:rPr>
          <w:rFonts w:ascii="Times New Roman" w:eastAsia="Times New Roman" w:hAnsi="Times New Roman" w:cs="Times New Roman"/>
          <w:bCs/>
          <w:sz w:val="28"/>
          <w:szCs w:val="28"/>
          <w:lang w:eastAsia="ro-RO"/>
        </w:rPr>
        <w:t xml:space="preserve">mai </w:t>
      </w:r>
      <w:r w:rsidR="00B24D4D" w:rsidRPr="0098618C">
        <w:rPr>
          <w:rFonts w:ascii="Times New Roman" w:eastAsia="Times New Roman" w:hAnsi="Times New Roman" w:cs="Times New Roman"/>
          <w:bCs/>
          <w:sz w:val="28"/>
          <w:szCs w:val="28"/>
          <w:lang w:eastAsia="ro-RO"/>
        </w:rPr>
        <w:t xml:space="preserve">puțin </w:t>
      </w:r>
      <w:r w:rsidR="00EF3572" w:rsidRPr="0098618C">
        <w:rPr>
          <w:rFonts w:ascii="Times New Roman" w:eastAsia="Times New Roman" w:hAnsi="Times New Roman" w:cs="Times New Roman"/>
          <w:bCs/>
          <w:sz w:val="28"/>
          <w:szCs w:val="28"/>
          <w:lang w:eastAsia="ro-RO"/>
        </w:rPr>
        <w:t xml:space="preserve">de </w:t>
      </w:r>
      <w:r w:rsidR="00B24D4D" w:rsidRPr="0098618C">
        <w:rPr>
          <w:rFonts w:ascii="Times New Roman" w:eastAsia="Times New Roman" w:hAnsi="Times New Roman" w:cs="Times New Roman"/>
          <w:bCs/>
          <w:sz w:val="28"/>
          <w:szCs w:val="28"/>
          <w:lang w:eastAsia="ro-RO"/>
        </w:rPr>
        <w:t>25 de ani de închisoare</w:t>
      </w:r>
      <w:r w:rsidR="00EF3572" w:rsidRPr="0098618C">
        <w:rPr>
          <w:rFonts w:ascii="Times New Roman" w:eastAsia="Times New Roman" w:hAnsi="Times New Roman" w:cs="Times New Roman"/>
          <w:bCs/>
          <w:sz w:val="28"/>
          <w:szCs w:val="28"/>
          <w:lang w:eastAsia="ro-RO"/>
        </w:rPr>
        <w:t>;</w:t>
      </w:r>
      <w:r w:rsidR="00A00A5E" w:rsidRPr="0098618C">
        <w:rPr>
          <w:rFonts w:ascii="Times New Roman" w:eastAsia="Times New Roman" w:hAnsi="Times New Roman" w:cs="Times New Roman"/>
          <w:bCs/>
          <w:sz w:val="28"/>
          <w:szCs w:val="28"/>
          <w:lang w:eastAsia="ro-RO"/>
        </w:rPr>
        <w:t xml:space="preserve"> </w:t>
      </w:r>
      <w:r w:rsidR="00EF3572" w:rsidRPr="0098618C">
        <w:rPr>
          <w:rFonts w:ascii="Times New Roman" w:eastAsia="Times New Roman" w:hAnsi="Times New Roman" w:cs="Times New Roman"/>
          <w:bCs/>
          <w:sz w:val="28"/>
          <w:szCs w:val="28"/>
          <w:lang w:eastAsia="ro-RO"/>
        </w:rPr>
        <w:t xml:space="preserve">persoanei </w:t>
      </w:r>
      <w:r w:rsidR="00A00A5E" w:rsidRPr="0098618C">
        <w:rPr>
          <w:rFonts w:ascii="Times New Roman" w:hAnsi="Times New Roman" w:cs="Times New Roman"/>
          <w:sz w:val="28"/>
          <w:szCs w:val="28"/>
        </w:rPr>
        <w:t xml:space="preserve">bănuite, învinuite, inculpate sau condamnate care a fost condamnată anterior pentru </w:t>
      </w:r>
      <w:r w:rsidR="006D6885" w:rsidRPr="0098618C">
        <w:rPr>
          <w:rFonts w:ascii="Times New Roman" w:hAnsi="Times New Roman" w:cs="Times New Roman"/>
          <w:sz w:val="28"/>
          <w:szCs w:val="28"/>
        </w:rPr>
        <w:t>săvârșirea</w:t>
      </w:r>
      <w:r w:rsidR="00A00A5E" w:rsidRPr="0098618C">
        <w:rPr>
          <w:rFonts w:ascii="Times New Roman" w:hAnsi="Times New Roman" w:cs="Times New Roman"/>
          <w:sz w:val="28"/>
          <w:szCs w:val="28"/>
        </w:rPr>
        <w:t xml:space="preserve"> cu </w:t>
      </w:r>
      <w:r w:rsidR="006D6885" w:rsidRPr="0098618C">
        <w:rPr>
          <w:rFonts w:ascii="Times New Roman" w:hAnsi="Times New Roman" w:cs="Times New Roman"/>
          <w:sz w:val="28"/>
          <w:szCs w:val="28"/>
        </w:rPr>
        <w:t>intenție</w:t>
      </w:r>
      <w:r w:rsidR="00A00A5E" w:rsidRPr="0098618C">
        <w:rPr>
          <w:rFonts w:ascii="Times New Roman" w:hAnsi="Times New Roman" w:cs="Times New Roman"/>
          <w:sz w:val="28"/>
          <w:szCs w:val="28"/>
        </w:rPr>
        <w:t xml:space="preserve"> a unei </w:t>
      </w:r>
      <w:r w:rsidR="006D6885" w:rsidRPr="0098618C">
        <w:rPr>
          <w:rFonts w:ascii="Times New Roman" w:hAnsi="Times New Roman" w:cs="Times New Roman"/>
          <w:sz w:val="28"/>
          <w:szCs w:val="28"/>
        </w:rPr>
        <w:t>infracțiuni</w:t>
      </w:r>
      <w:r w:rsidR="00A00A5E" w:rsidRPr="0098618C">
        <w:rPr>
          <w:rFonts w:ascii="Times New Roman" w:hAnsi="Times New Roman" w:cs="Times New Roman"/>
          <w:sz w:val="28"/>
          <w:szCs w:val="28"/>
        </w:rPr>
        <w:t xml:space="preserve"> grave, deosebit de grave sau </w:t>
      </w:r>
      <w:r w:rsidR="006D6885" w:rsidRPr="0098618C">
        <w:rPr>
          <w:rFonts w:ascii="Times New Roman" w:hAnsi="Times New Roman" w:cs="Times New Roman"/>
          <w:sz w:val="28"/>
          <w:szCs w:val="28"/>
        </w:rPr>
        <w:t>excepțional</w:t>
      </w:r>
      <w:r w:rsidR="00A00A5E" w:rsidRPr="0098618C">
        <w:rPr>
          <w:rFonts w:ascii="Times New Roman" w:hAnsi="Times New Roman" w:cs="Times New Roman"/>
          <w:sz w:val="28"/>
          <w:szCs w:val="28"/>
        </w:rPr>
        <w:t xml:space="preserve"> de grave, executând în tot sau în parte pedeapsa cu închisoare;</w:t>
      </w:r>
    </w:p>
    <w:p w14:paraId="42CABE35" w14:textId="379BDC37" w:rsidR="008632A9" w:rsidRPr="0098618C" w:rsidRDefault="008632A9"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hAnsi="Times New Roman" w:cs="Times New Roman"/>
          <w:sz w:val="28"/>
          <w:szCs w:val="28"/>
        </w:rPr>
        <w:t>b) bănuite, învinuite, inculpate sau condamnate pentru una din</w:t>
      </w:r>
      <w:r w:rsidR="00EF3572" w:rsidRPr="0098618C">
        <w:rPr>
          <w:rFonts w:ascii="Times New Roman" w:hAnsi="Times New Roman" w:cs="Times New Roman"/>
          <w:sz w:val="28"/>
          <w:szCs w:val="28"/>
        </w:rPr>
        <w:t>tre</w:t>
      </w:r>
      <w:r w:rsidRPr="0098618C">
        <w:rPr>
          <w:rFonts w:ascii="Times New Roman" w:hAnsi="Times New Roman" w:cs="Times New Roman"/>
          <w:sz w:val="28"/>
          <w:szCs w:val="28"/>
        </w:rPr>
        <w:t xml:space="preserve"> infracțiunile calificate ca fiind deosebit de grave sau excepțional de grave</w:t>
      </w:r>
      <w:r w:rsidR="00EF3572" w:rsidRPr="0098618C">
        <w:rPr>
          <w:rFonts w:ascii="Times New Roman" w:hAnsi="Times New Roman" w:cs="Times New Roman"/>
          <w:sz w:val="28"/>
          <w:szCs w:val="28"/>
        </w:rPr>
        <w:t>,</w:t>
      </w:r>
      <w:r w:rsidRPr="0098618C">
        <w:rPr>
          <w:rFonts w:ascii="Times New Roman" w:hAnsi="Times New Roman" w:cs="Times New Roman"/>
          <w:sz w:val="28"/>
          <w:szCs w:val="28"/>
        </w:rPr>
        <w:t xml:space="preserve"> conform Codului penal nr. 985/2002, </w:t>
      </w:r>
      <w:r w:rsidR="00EF3572" w:rsidRPr="0098618C">
        <w:rPr>
          <w:rFonts w:ascii="Times New Roman" w:hAnsi="Times New Roman" w:cs="Times New Roman"/>
          <w:sz w:val="28"/>
          <w:szCs w:val="28"/>
        </w:rPr>
        <w:t>ori</w:t>
      </w:r>
      <w:r w:rsidRPr="0098618C">
        <w:rPr>
          <w:rFonts w:ascii="Times New Roman" w:hAnsi="Times New Roman" w:cs="Times New Roman"/>
          <w:sz w:val="28"/>
          <w:szCs w:val="28"/>
        </w:rPr>
        <w:t xml:space="preserve"> calificate ca fiind infracțiuni grave conform art. 7</w:t>
      </w:r>
      <w:r w:rsidRPr="0098618C">
        <w:rPr>
          <w:rFonts w:ascii="Times New Roman" w:hAnsi="Times New Roman" w:cs="Times New Roman"/>
          <w:sz w:val="28"/>
          <w:szCs w:val="28"/>
          <w:vertAlign w:val="superscript"/>
        </w:rPr>
        <w:t>1</w:t>
      </w:r>
      <w:r w:rsidRPr="0098618C">
        <w:rPr>
          <w:rFonts w:ascii="Times New Roman" w:hAnsi="Times New Roman" w:cs="Times New Roman"/>
          <w:sz w:val="28"/>
          <w:szCs w:val="28"/>
        </w:rPr>
        <w:t xml:space="preserve"> din Codul penal aprobat prin Legea R.S.S. Moldovenești din 24 martie</w:t>
      </w:r>
      <w:r w:rsidRPr="004111D7">
        <w:rPr>
          <w:rFonts w:ascii="Times New Roman" w:hAnsi="Times New Roman" w:cs="Times New Roman"/>
          <w:sz w:val="28"/>
          <w:szCs w:val="28"/>
        </w:rPr>
        <w:t xml:space="preserve"> 1961</w:t>
      </w:r>
      <w:r w:rsidR="00360AB8" w:rsidRPr="004111D7">
        <w:rPr>
          <w:rFonts w:ascii="Times New Roman" w:hAnsi="Times New Roman" w:cs="Times New Roman"/>
          <w:sz w:val="28"/>
          <w:szCs w:val="28"/>
        </w:rPr>
        <w:t>;</w:t>
      </w:r>
    </w:p>
    <w:p w14:paraId="76EFDE47" w14:textId="60D08303" w:rsidR="00316B5E" w:rsidRPr="0098618C" w:rsidRDefault="000169F0"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c</w:t>
      </w:r>
      <w:r w:rsidR="00316B5E" w:rsidRPr="0098618C">
        <w:rPr>
          <w:rFonts w:ascii="Times New Roman" w:eastAsia="Times New Roman" w:hAnsi="Times New Roman" w:cs="Times New Roman"/>
          <w:bCs/>
          <w:sz w:val="28"/>
          <w:szCs w:val="28"/>
          <w:lang w:eastAsia="ro-RO"/>
        </w:rPr>
        <w:t xml:space="preserve">) </w:t>
      </w:r>
      <w:r w:rsidR="00B14D9E" w:rsidRPr="0098618C">
        <w:rPr>
          <w:rFonts w:ascii="Times New Roman" w:hAnsi="Times New Roman" w:cs="Times New Roman"/>
          <w:sz w:val="28"/>
          <w:szCs w:val="28"/>
        </w:rPr>
        <w:t>bănuite</w:t>
      </w:r>
      <w:r w:rsidR="00B14D9E"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învinuite, inculpate sau condamnate pentru săvârșirea cu intenție a unei infracțiuni în locurile de detenție;</w:t>
      </w:r>
    </w:p>
    <w:p w14:paraId="6B2F40A0" w14:textId="3B5867FF" w:rsidR="00316B5E" w:rsidRPr="0098618C" w:rsidRDefault="000169F0"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d</w:t>
      </w:r>
      <w:r w:rsidR="00316B5E"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 xml:space="preserve">bănuite, </w:t>
      </w:r>
      <w:r w:rsidR="00316B5E" w:rsidRPr="0098618C">
        <w:rPr>
          <w:rFonts w:ascii="Times New Roman" w:eastAsia="Times New Roman" w:hAnsi="Times New Roman" w:cs="Times New Roman"/>
          <w:bCs/>
          <w:sz w:val="28"/>
          <w:szCs w:val="28"/>
          <w:lang w:eastAsia="ro-RO"/>
        </w:rPr>
        <w:t>învinuite, inculpate sau condamnate pentru una dintre infracțiunile prevăzute la următoarele articole din Codul penal nr. 985/2002: art. 135–139</w:t>
      </w:r>
      <w:r w:rsidR="00A35044" w:rsidRPr="0098618C">
        <w:rPr>
          <w:rFonts w:ascii="Times New Roman" w:eastAsia="Times New Roman" w:hAnsi="Times New Roman" w:cs="Times New Roman"/>
          <w:bCs/>
          <w:sz w:val="28"/>
          <w:szCs w:val="28"/>
          <w:lang w:eastAsia="ro-RO"/>
        </w:rPr>
        <w:t>,</w:t>
      </w:r>
      <w:r w:rsidR="00765C36"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 xml:space="preserve"> </w:t>
      </w:r>
      <w:r w:rsidR="00F11930"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140 alin. (2)</w:t>
      </w:r>
      <w:r w:rsidR="00765C36"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140</w:t>
      </w:r>
      <w:r w:rsidR="00316B5E" w:rsidRPr="0098618C">
        <w:rPr>
          <w:rFonts w:ascii="Times New Roman" w:eastAsia="Times New Roman" w:hAnsi="Times New Roman" w:cs="Times New Roman"/>
          <w:bCs/>
          <w:sz w:val="28"/>
          <w:szCs w:val="28"/>
          <w:vertAlign w:val="superscript"/>
          <w:lang w:eastAsia="ro-RO"/>
        </w:rPr>
        <w:t>1</w:t>
      </w:r>
      <w:r w:rsidR="00316B5E" w:rsidRPr="0098618C">
        <w:rPr>
          <w:rFonts w:ascii="Times New Roman" w:eastAsia="Times New Roman" w:hAnsi="Times New Roman" w:cs="Times New Roman"/>
          <w:bCs/>
          <w:sz w:val="28"/>
          <w:szCs w:val="28"/>
          <w:lang w:eastAsia="ro-RO"/>
        </w:rPr>
        <w:t>–145</w:t>
      </w:r>
      <w:r w:rsidR="00765C36"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151</w:t>
      </w:r>
      <w:r w:rsidR="00765C36"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158 alin. (2)–(4)</w:t>
      </w:r>
      <w:r w:rsidR="00765C36"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w:t>
      </w:r>
      <w:r w:rsidR="00E2298F" w:rsidRPr="0098618C">
        <w:rPr>
          <w:rFonts w:ascii="Times New Roman" w:eastAsia="Times New Roman" w:hAnsi="Times New Roman" w:cs="Times New Roman"/>
          <w:bCs/>
          <w:sz w:val="28"/>
          <w:szCs w:val="28"/>
          <w:lang w:eastAsia="ro-RO"/>
        </w:rPr>
        <w:t>art. 160 alin. (</w:t>
      </w:r>
      <w:r w:rsidR="00DE3578" w:rsidRPr="0098618C">
        <w:rPr>
          <w:rFonts w:ascii="Times New Roman" w:eastAsia="Times New Roman" w:hAnsi="Times New Roman" w:cs="Times New Roman"/>
          <w:bCs/>
          <w:sz w:val="28"/>
          <w:szCs w:val="28"/>
          <w:lang w:eastAsia="ro-RO"/>
        </w:rPr>
        <w:t>3)</w:t>
      </w:r>
      <w:r w:rsidR="00765C36" w:rsidRPr="0098618C">
        <w:rPr>
          <w:rFonts w:ascii="Times New Roman" w:eastAsia="Times New Roman" w:hAnsi="Times New Roman" w:cs="Times New Roman"/>
          <w:bCs/>
          <w:sz w:val="28"/>
          <w:szCs w:val="28"/>
          <w:lang w:eastAsia="ro-RO"/>
        </w:rPr>
        <w:t>,</w:t>
      </w:r>
      <w:r w:rsidR="00E2298F" w:rsidRPr="0098618C">
        <w:rPr>
          <w:rFonts w:ascii="Times New Roman" w:eastAsia="Times New Roman" w:hAnsi="Times New Roman" w:cs="Times New Roman"/>
          <w:bCs/>
          <w:sz w:val="28"/>
          <w:szCs w:val="28"/>
          <w:lang w:eastAsia="ro-RO"/>
        </w:rPr>
        <w:t xml:space="preserve"> </w:t>
      </w:r>
      <w:r w:rsidR="00F11930"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164 alin. (2) și (3)</w:t>
      </w:r>
      <w:r w:rsidR="00765C36"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165</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166 alin. (2) și (3)</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w:t>
      </w:r>
      <w:r w:rsidR="00EF3572"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166</w:t>
      </w:r>
      <w:r w:rsidR="00316B5E" w:rsidRPr="0098618C">
        <w:rPr>
          <w:rFonts w:ascii="Times New Roman" w:eastAsia="Times New Roman" w:hAnsi="Times New Roman" w:cs="Times New Roman"/>
          <w:bCs/>
          <w:sz w:val="28"/>
          <w:szCs w:val="28"/>
          <w:vertAlign w:val="superscript"/>
          <w:lang w:eastAsia="ro-RO"/>
        </w:rPr>
        <w:t>1</w:t>
      </w:r>
      <w:r w:rsidR="00F54B70" w:rsidRPr="0098618C">
        <w:rPr>
          <w:rFonts w:ascii="Times New Roman" w:eastAsia="Times New Roman" w:hAnsi="Times New Roman" w:cs="Times New Roman"/>
          <w:bCs/>
          <w:sz w:val="28"/>
          <w:szCs w:val="28"/>
          <w:lang w:eastAsia="ro-RO"/>
        </w:rPr>
        <w:t xml:space="preserve"> </w:t>
      </w:r>
      <w:r w:rsidR="00F54B70" w:rsidRPr="0098618C">
        <w:rPr>
          <w:rFonts w:ascii="Times New Roman" w:eastAsia="Times New Roman" w:hAnsi="Times New Roman" w:cs="Times New Roman"/>
          <w:bCs/>
          <w:sz w:val="28"/>
          <w:szCs w:val="28"/>
          <w:lang w:val="ro-MD" w:eastAsia="ro-RO"/>
        </w:rPr>
        <w:t>și</w:t>
      </w:r>
      <w:r w:rsidR="00F54B70"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167</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168 </w:t>
      </w:r>
      <w:r w:rsidR="00F11930"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alin. (2) și (3)</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w:t>
      </w:r>
      <w:r w:rsidR="00DE3578" w:rsidRPr="0098618C">
        <w:rPr>
          <w:rFonts w:ascii="Times New Roman" w:eastAsia="Times New Roman" w:hAnsi="Times New Roman" w:cs="Times New Roman"/>
          <w:bCs/>
          <w:sz w:val="28"/>
          <w:szCs w:val="28"/>
          <w:lang w:eastAsia="ro-RO"/>
        </w:rPr>
        <w:t>art. 169 alin. (2)</w:t>
      </w:r>
      <w:r w:rsidR="009E7F60" w:rsidRPr="0098618C">
        <w:rPr>
          <w:rFonts w:ascii="Times New Roman" w:eastAsia="Times New Roman" w:hAnsi="Times New Roman" w:cs="Times New Roman"/>
          <w:bCs/>
          <w:sz w:val="28"/>
          <w:szCs w:val="28"/>
          <w:lang w:eastAsia="ro-RO"/>
        </w:rPr>
        <w:t>,</w:t>
      </w:r>
      <w:r w:rsidR="00DE3578"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w:t>
      </w:r>
      <w:r w:rsidR="00EF3572"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171</w:t>
      </w:r>
      <w:r w:rsidR="00D32F3B" w:rsidRPr="0098618C">
        <w:rPr>
          <w:rFonts w:ascii="Times New Roman" w:eastAsia="Times New Roman" w:hAnsi="Times New Roman" w:cs="Times New Roman"/>
          <w:bCs/>
          <w:sz w:val="28"/>
          <w:szCs w:val="28"/>
          <w:lang w:eastAsia="ro-RO"/>
        </w:rPr>
        <w:t xml:space="preserve"> </w:t>
      </w:r>
      <w:r w:rsidR="00D32F3B" w:rsidRPr="0098618C">
        <w:rPr>
          <w:rFonts w:ascii="Times New Roman" w:eastAsia="Times New Roman" w:hAnsi="Times New Roman" w:cs="Times New Roman"/>
          <w:bCs/>
          <w:sz w:val="28"/>
          <w:szCs w:val="28"/>
          <w:lang w:val="ro-MD" w:eastAsia="ro-RO"/>
        </w:rPr>
        <w:t xml:space="preserve">și </w:t>
      </w:r>
      <w:r w:rsidR="00316B5E" w:rsidRPr="0098618C">
        <w:rPr>
          <w:rFonts w:ascii="Times New Roman" w:eastAsia="Times New Roman" w:hAnsi="Times New Roman" w:cs="Times New Roman"/>
          <w:bCs/>
          <w:sz w:val="28"/>
          <w:szCs w:val="28"/>
          <w:lang w:eastAsia="ro-RO"/>
        </w:rPr>
        <w:t>172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174–175</w:t>
      </w:r>
      <w:r w:rsidR="00316B5E" w:rsidRPr="0098618C">
        <w:rPr>
          <w:rFonts w:ascii="Times New Roman" w:eastAsia="Times New Roman" w:hAnsi="Times New Roman" w:cs="Times New Roman"/>
          <w:bCs/>
          <w:sz w:val="28"/>
          <w:szCs w:val="28"/>
          <w:vertAlign w:val="superscript"/>
          <w:lang w:eastAsia="ro-RO"/>
        </w:rPr>
        <w:t>1</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179 alin. (3)</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w:t>
      </w:r>
      <w:r w:rsidR="00B769A6">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181</w:t>
      </w:r>
      <w:r w:rsidR="00316B5E" w:rsidRPr="0098618C">
        <w:rPr>
          <w:rFonts w:ascii="Times New Roman" w:eastAsia="Times New Roman" w:hAnsi="Times New Roman" w:cs="Times New Roman"/>
          <w:bCs/>
          <w:sz w:val="28"/>
          <w:szCs w:val="28"/>
          <w:vertAlign w:val="superscript"/>
          <w:lang w:eastAsia="ro-RO"/>
        </w:rPr>
        <w:t>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w:t>
      </w:r>
      <w:r w:rsidR="00DE3578" w:rsidRPr="0098618C">
        <w:rPr>
          <w:rFonts w:ascii="Times New Roman" w:eastAsia="Times New Roman" w:hAnsi="Times New Roman" w:cs="Times New Roman"/>
          <w:bCs/>
          <w:sz w:val="28"/>
          <w:szCs w:val="28"/>
          <w:lang w:eastAsia="ro-RO"/>
        </w:rPr>
        <w:t>art. 183 alin. (</w:t>
      </w:r>
      <w:r w:rsidR="00BE4DD2" w:rsidRPr="0098618C">
        <w:rPr>
          <w:rFonts w:ascii="Times New Roman" w:eastAsia="Times New Roman" w:hAnsi="Times New Roman" w:cs="Times New Roman"/>
          <w:bCs/>
          <w:sz w:val="28"/>
          <w:szCs w:val="28"/>
          <w:lang w:eastAsia="ro-RO"/>
        </w:rPr>
        <w:t>2)</w:t>
      </w:r>
      <w:r w:rsidR="009E7F60" w:rsidRPr="0098618C">
        <w:rPr>
          <w:rFonts w:ascii="Times New Roman" w:eastAsia="Times New Roman" w:hAnsi="Times New Roman" w:cs="Times New Roman"/>
          <w:bCs/>
          <w:sz w:val="28"/>
          <w:szCs w:val="28"/>
          <w:lang w:eastAsia="ro-RO"/>
        </w:rPr>
        <w:t>,</w:t>
      </w:r>
      <w:r w:rsidR="00BE4DD2"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186 alin.</w:t>
      </w:r>
      <w:r w:rsidR="007D142E"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(5)</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187 alin. (2)–(5)</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188</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189 alin. (2)–(6)</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w:t>
      </w:r>
      <w:r w:rsidR="00D07873" w:rsidRPr="0098618C">
        <w:rPr>
          <w:rFonts w:ascii="Times New Roman" w:hAnsi="Times New Roman" w:cs="Times New Roman"/>
          <w:spacing w:val="-2"/>
          <w:sz w:val="28"/>
          <w:szCs w:val="28"/>
        </w:rPr>
        <w:t>art. 190 alin. (5)</w:t>
      </w:r>
      <w:r w:rsidR="009E7F60" w:rsidRPr="0098618C">
        <w:rPr>
          <w:rFonts w:ascii="Times New Roman" w:hAnsi="Times New Roman" w:cs="Times New Roman"/>
          <w:spacing w:val="-2"/>
          <w:sz w:val="28"/>
          <w:szCs w:val="28"/>
        </w:rPr>
        <w:t>,</w:t>
      </w:r>
      <w:r w:rsidR="00D07873" w:rsidRPr="0098618C">
        <w:rPr>
          <w:rFonts w:ascii="Times New Roman" w:hAnsi="Times New Roman" w:cs="Times New Roman"/>
          <w:spacing w:val="-2"/>
          <w:sz w:val="28"/>
          <w:szCs w:val="28"/>
        </w:rPr>
        <w:t xml:space="preserve"> </w:t>
      </w:r>
      <w:r w:rsidR="00316B5E" w:rsidRPr="0098618C">
        <w:rPr>
          <w:rFonts w:ascii="Times New Roman" w:eastAsia="Times New Roman" w:hAnsi="Times New Roman" w:cs="Times New Roman"/>
          <w:bCs/>
          <w:sz w:val="28"/>
          <w:szCs w:val="28"/>
          <w:lang w:eastAsia="ro-RO"/>
        </w:rPr>
        <w:t>art. 191 alin. (5)</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w:t>
      </w:r>
      <w:r w:rsidR="0069119B" w:rsidRPr="0098618C">
        <w:rPr>
          <w:rFonts w:ascii="Times New Roman" w:hAnsi="Times New Roman" w:cs="Times New Roman"/>
          <w:spacing w:val="-2"/>
          <w:sz w:val="28"/>
          <w:szCs w:val="28"/>
        </w:rPr>
        <w:t>art. 196 alin. (4)</w:t>
      </w:r>
      <w:r w:rsidR="009E7F60" w:rsidRPr="0098618C">
        <w:rPr>
          <w:rFonts w:ascii="Times New Roman" w:hAnsi="Times New Roman" w:cs="Times New Roman"/>
          <w:spacing w:val="-2"/>
          <w:sz w:val="28"/>
          <w:szCs w:val="28"/>
        </w:rPr>
        <w:t>,</w:t>
      </w:r>
      <w:r w:rsidR="0069119B" w:rsidRPr="0098618C">
        <w:rPr>
          <w:rFonts w:ascii="Times New Roman" w:hAnsi="Times New Roman" w:cs="Times New Roman"/>
          <w:spacing w:val="-2"/>
          <w:sz w:val="28"/>
          <w:szCs w:val="28"/>
        </w:rPr>
        <w:t xml:space="preserve"> </w:t>
      </w:r>
      <w:r w:rsidR="00316B5E" w:rsidRPr="0098618C">
        <w:rPr>
          <w:rFonts w:ascii="Times New Roman" w:eastAsia="Times New Roman" w:hAnsi="Times New Roman" w:cs="Times New Roman"/>
          <w:bCs/>
          <w:sz w:val="28"/>
          <w:szCs w:val="28"/>
          <w:lang w:eastAsia="ro-RO"/>
        </w:rPr>
        <w:t>art. 201</w:t>
      </w:r>
      <w:r w:rsidR="00316B5E" w:rsidRPr="0098618C">
        <w:rPr>
          <w:rFonts w:ascii="Times New Roman" w:eastAsia="Times New Roman" w:hAnsi="Times New Roman" w:cs="Times New Roman"/>
          <w:bCs/>
          <w:sz w:val="28"/>
          <w:szCs w:val="28"/>
          <w:vertAlign w:val="superscript"/>
          <w:lang w:eastAsia="ro-RO"/>
        </w:rPr>
        <w:t>1</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205</w:t>
      </w:r>
      <w:r w:rsidR="00F71846" w:rsidRPr="0098618C">
        <w:rPr>
          <w:rFonts w:ascii="Times New Roman" w:eastAsia="Times New Roman" w:hAnsi="Times New Roman" w:cs="Times New Roman"/>
          <w:bCs/>
          <w:sz w:val="28"/>
          <w:szCs w:val="28"/>
          <w:lang w:val="ro-MD" w:eastAsia="ro-RO"/>
        </w:rPr>
        <w:t xml:space="preserve"> și </w:t>
      </w:r>
      <w:r w:rsidR="00316B5E" w:rsidRPr="0098618C">
        <w:rPr>
          <w:rFonts w:ascii="Times New Roman" w:eastAsia="Times New Roman" w:hAnsi="Times New Roman" w:cs="Times New Roman"/>
          <w:bCs/>
          <w:sz w:val="28"/>
          <w:szCs w:val="28"/>
          <w:lang w:eastAsia="ro-RO"/>
        </w:rPr>
        <w:t>206</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208–209</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211 alin. (2)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212 alin. (2)–(4)</w:t>
      </w:r>
      <w:r w:rsidR="009E7F60" w:rsidRPr="0098618C">
        <w:rPr>
          <w:rFonts w:ascii="Times New Roman" w:eastAsia="Times New Roman" w:hAnsi="Times New Roman" w:cs="Times New Roman"/>
          <w:bCs/>
          <w:sz w:val="28"/>
          <w:szCs w:val="28"/>
          <w:lang w:eastAsia="ro-RO"/>
        </w:rPr>
        <w:t>,</w:t>
      </w:r>
      <w:r w:rsidR="006619DB" w:rsidRPr="0098618C">
        <w:rPr>
          <w:rFonts w:ascii="Times New Roman" w:eastAsia="Times New Roman" w:hAnsi="Times New Roman" w:cs="Times New Roman"/>
          <w:bCs/>
          <w:sz w:val="28"/>
          <w:szCs w:val="28"/>
          <w:lang w:eastAsia="ro-RO"/>
        </w:rPr>
        <w:t xml:space="preserve"> art. 213</w:t>
      </w:r>
      <w:r w:rsidR="009E7F60" w:rsidRPr="0098618C">
        <w:rPr>
          <w:rFonts w:ascii="Times New Roman" w:eastAsia="Times New Roman" w:hAnsi="Times New Roman" w:cs="Times New Roman"/>
          <w:bCs/>
          <w:sz w:val="28"/>
          <w:szCs w:val="28"/>
          <w:lang w:eastAsia="ro-RO"/>
        </w:rPr>
        <w:t>,</w:t>
      </w:r>
      <w:r w:rsidR="006619DB"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 xml:space="preserve">art. 216 </w:t>
      </w:r>
      <w:r w:rsidR="00B769A6">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alin. (3)</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217 alin. (4)</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217</w:t>
      </w:r>
      <w:r w:rsidR="00316B5E" w:rsidRPr="0098618C">
        <w:rPr>
          <w:rFonts w:ascii="Times New Roman" w:eastAsia="Times New Roman" w:hAnsi="Times New Roman" w:cs="Times New Roman"/>
          <w:bCs/>
          <w:sz w:val="28"/>
          <w:szCs w:val="28"/>
          <w:vertAlign w:val="superscript"/>
          <w:lang w:eastAsia="ro-RO"/>
        </w:rPr>
        <w:t xml:space="preserve">1 </w:t>
      </w:r>
      <w:r w:rsidR="00316B5E" w:rsidRPr="0098618C">
        <w:rPr>
          <w:rFonts w:ascii="Times New Roman" w:eastAsia="Times New Roman" w:hAnsi="Times New Roman" w:cs="Times New Roman"/>
          <w:bCs/>
          <w:sz w:val="28"/>
          <w:szCs w:val="28"/>
          <w:lang w:eastAsia="ro-RO"/>
        </w:rPr>
        <w:t>alin. (3) și (4)</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217</w:t>
      </w:r>
      <w:r w:rsidR="00316B5E" w:rsidRPr="0098618C">
        <w:rPr>
          <w:rFonts w:ascii="Times New Roman" w:eastAsia="Times New Roman" w:hAnsi="Times New Roman" w:cs="Times New Roman"/>
          <w:bCs/>
          <w:sz w:val="28"/>
          <w:szCs w:val="28"/>
          <w:vertAlign w:val="superscript"/>
          <w:lang w:eastAsia="ro-RO"/>
        </w:rPr>
        <w:t>3</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217</w:t>
      </w:r>
      <w:r w:rsidR="00316B5E" w:rsidRPr="0098618C">
        <w:rPr>
          <w:rFonts w:ascii="Times New Roman" w:eastAsia="Times New Roman" w:hAnsi="Times New Roman" w:cs="Times New Roman"/>
          <w:bCs/>
          <w:sz w:val="28"/>
          <w:szCs w:val="28"/>
          <w:vertAlign w:val="superscript"/>
          <w:lang w:eastAsia="ro-RO"/>
        </w:rPr>
        <w:t xml:space="preserve">4 </w:t>
      </w:r>
      <w:r w:rsidR="00316B5E" w:rsidRPr="0098618C">
        <w:rPr>
          <w:rFonts w:ascii="Times New Roman" w:eastAsia="Times New Roman" w:hAnsi="Times New Roman" w:cs="Times New Roman"/>
          <w:bCs/>
          <w:sz w:val="28"/>
          <w:szCs w:val="28"/>
          <w:lang w:eastAsia="ro-RO"/>
        </w:rPr>
        <w:t>alin. (2) și (3)</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217</w:t>
      </w:r>
      <w:r w:rsidR="00316B5E" w:rsidRPr="0098618C">
        <w:rPr>
          <w:rFonts w:ascii="Times New Roman" w:eastAsia="Times New Roman" w:hAnsi="Times New Roman" w:cs="Times New Roman"/>
          <w:bCs/>
          <w:sz w:val="28"/>
          <w:szCs w:val="28"/>
          <w:vertAlign w:val="superscript"/>
          <w:lang w:eastAsia="ro-RO"/>
        </w:rPr>
        <w:t>6</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219 alin. (2)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220 alin. (2) și (3)</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w:t>
      </w:r>
      <w:r w:rsidR="00F71846"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236</w:t>
      </w:r>
      <w:r w:rsidR="00157D9A" w:rsidRPr="0098618C">
        <w:rPr>
          <w:rFonts w:ascii="Times New Roman" w:eastAsia="Times New Roman" w:hAnsi="Times New Roman" w:cs="Times New Roman"/>
          <w:bCs/>
          <w:sz w:val="28"/>
          <w:szCs w:val="28"/>
          <w:lang w:eastAsia="ro-RO"/>
        </w:rPr>
        <w:t xml:space="preserve"> și </w:t>
      </w:r>
      <w:r w:rsidR="00316B5E" w:rsidRPr="0098618C">
        <w:rPr>
          <w:rFonts w:ascii="Times New Roman" w:eastAsia="Times New Roman" w:hAnsi="Times New Roman" w:cs="Times New Roman"/>
          <w:bCs/>
          <w:sz w:val="28"/>
          <w:szCs w:val="28"/>
          <w:lang w:eastAsia="ro-RO"/>
        </w:rPr>
        <w:t>237</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238 </w:t>
      </w:r>
      <w:r w:rsidR="009E7F60" w:rsidRPr="0098618C">
        <w:rPr>
          <w:rFonts w:ascii="Times New Roman" w:eastAsia="Times New Roman" w:hAnsi="Times New Roman" w:cs="Times New Roman"/>
          <w:bCs/>
          <w:sz w:val="28"/>
          <w:szCs w:val="28"/>
          <w:lang w:eastAsia="ro-RO"/>
        </w:rPr>
        <w:t>a</w:t>
      </w:r>
      <w:r w:rsidR="00316B5E" w:rsidRPr="0098618C">
        <w:rPr>
          <w:rFonts w:ascii="Times New Roman" w:eastAsia="Times New Roman" w:hAnsi="Times New Roman" w:cs="Times New Roman"/>
          <w:bCs/>
          <w:sz w:val="28"/>
          <w:szCs w:val="28"/>
          <w:lang w:eastAsia="ro-RO"/>
        </w:rPr>
        <w:t>lin. (2)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239 alin. (2)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w:t>
      </w:r>
      <w:r w:rsidR="00F71846"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239</w:t>
      </w:r>
      <w:r w:rsidR="00316B5E" w:rsidRPr="0098618C">
        <w:rPr>
          <w:rFonts w:ascii="Times New Roman" w:eastAsia="Times New Roman" w:hAnsi="Times New Roman" w:cs="Times New Roman"/>
          <w:bCs/>
          <w:sz w:val="28"/>
          <w:szCs w:val="28"/>
          <w:vertAlign w:val="superscript"/>
          <w:lang w:eastAsia="ro-RO"/>
        </w:rPr>
        <w:t>1</w:t>
      </w:r>
      <w:r w:rsidR="00572F81" w:rsidRPr="0098618C">
        <w:rPr>
          <w:rFonts w:ascii="Times New Roman" w:eastAsia="Times New Roman" w:hAnsi="Times New Roman" w:cs="Times New Roman"/>
          <w:bCs/>
          <w:sz w:val="28"/>
          <w:szCs w:val="28"/>
          <w:lang w:eastAsia="ro-RO"/>
        </w:rPr>
        <w:t xml:space="preserve"> și </w:t>
      </w:r>
      <w:r w:rsidR="00316B5E" w:rsidRPr="0098618C">
        <w:rPr>
          <w:rFonts w:ascii="Times New Roman" w:eastAsia="Times New Roman" w:hAnsi="Times New Roman" w:cs="Times New Roman"/>
          <w:bCs/>
          <w:sz w:val="28"/>
          <w:szCs w:val="28"/>
          <w:lang w:eastAsia="ro-RO"/>
        </w:rPr>
        <w:t>239</w:t>
      </w:r>
      <w:r w:rsidR="00316B5E" w:rsidRPr="0098618C">
        <w:rPr>
          <w:rFonts w:ascii="Times New Roman" w:eastAsia="Times New Roman" w:hAnsi="Times New Roman" w:cs="Times New Roman"/>
          <w:bCs/>
          <w:sz w:val="28"/>
          <w:szCs w:val="28"/>
          <w:vertAlign w:val="superscript"/>
          <w:lang w:eastAsia="ro-RO"/>
        </w:rPr>
        <w:t>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240 alin. (3) și (4)</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243</w:t>
      </w:r>
      <w:r w:rsidR="00572F81" w:rsidRPr="0098618C">
        <w:rPr>
          <w:rFonts w:ascii="Times New Roman" w:eastAsia="Times New Roman" w:hAnsi="Times New Roman" w:cs="Times New Roman"/>
          <w:bCs/>
          <w:sz w:val="28"/>
          <w:szCs w:val="28"/>
          <w:lang w:eastAsia="ro-RO"/>
        </w:rPr>
        <w:t xml:space="preserve"> și </w:t>
      </w:r>
      <w:r w:rsidR="001E7000" w:rsidRPr="0098618C">
        <w:rPr>
          <w:rFonts w:ascii="Times New Roman" w:hAnsi="Times New Roman" w:cs="Times New Roman"/>
          <w:spacing w:val="-2"/>
          <w:sz w:val="28"/>
          <w:szCs w:val="28"/>
        </w:rPr>
        <w:t>244</w:t>
      </w:r>
      <w:r w:rsidR="009E7F60" w:rsidRPr="0098618C">
        <w:rPr>
          <w:rFonts w:ascii="Times New Roman" w:hAnsi="Times New Roman" w:cs="Times New Roman"/>
          <w:spacing w:val="-2"/>
          <w:sz w:val="28"/>
          <w:szCs w:val="28"/>
        </w:rPr>
        <w:t>,</w:t>
      </w:r>
      <w:r w:rsidR="001E7000" w:rsidRPr="0098618C">
        <w:rPr>
          <w:rFonts w:ascii="Times New Roman" w:hAnsi="Times New Roman" w:cs="Times New Roman"/>
          <w:spacing w:val="-2"/>
          <w:sz w:val="28"/>
          <w:szCs w:val="28"/>
        </w:rPr>
        <w:t xml:space="preserve"> </w:t>
      </w:r>
      <w:r w:rsidR="00316B5E" w:rsidRPr="0098618C">
        <w:rPr>
          <w:rFonts w:ascii="Times New Roman" w:eastAsia="Times New Roman" w:hAnsi="Times New Roman" w:cs="Times New Roman"/>
          <w:bCs/>
          <w:sz w:val="28"/>
          <w:szCs w:val="28"/>
          <w:lang w:eastAsia="ro-RO"/>
        </w:rPr>
        <w:t>art.</w:t>
      </w:r>
      <w:r w:rsidR="00F71846"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245</w:t>
      </w:r>
      <w:r w:rsidR="00676271"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246</w:t>
      </w:r>
      <w:r w:rsidR="00316B5E" w:rsidRPr="0098618C">
        <w:rPr>
          <w:rFonts w:ascii="Times New Roman" w:eastAsia="Times New Roman" w:hAnsi="Times New Roman" w:cs="Times New Roman"/>
          <w:bCs/>
          <w:sz w:val="28"/>
          <w:szCs w:val="28"/>
          <w:vertAlign w:val="superscript"/>
          <w:lang w:eastAsia="ro-RO"/>
        </w:rPr>
        <w:t>1</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247 alin. (2)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248 alin. (3)–(7)</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248</w:t>
      </w:r>
      <w:r w:rsidR="00316B5E" w:rsidRPr="0098618C">
        <w:rPr>
          <w:rFonts w:ascii="Times New Roman" w:eastAsia="Times New Roman" w:hAnsi="Times New Roman" w:cs="Times New Roman"/>
          <w:bCs/>
          <w:sz w:val="28"/>
          <w:szCs w:val="28"/>
          <w:vertAlign w:val="superscript"/>
          <w:lang w:eastAsia="ro-RO"/>
        </w:rPr>
        <w:t>1</w:t>
      </w:r>
      <w:r w:rsidR="00D32F3B" w:rsidRPr="0098618C">
        <w:rPr>
          <w:rFonts w:ascii="Times New Roman" w:eastAsia="Times New Roman" w:hAnsi="Times New Roman" w:cs="Times New Roman"/>
          <w:bCs/>
          <w:sz w:val="28"/>
          <w:szCs w:val="28"/>
          <w:lang w:eastAsia="ro-RO"/>
        </w:rPr>
        <w:t xml:space="preserve"> </w:t>
      </w:r>
      <w:r w:rsidR="00D32F3B" w:rsidRPr="0098618C">
        <w:rPr>
          <w:rFonts w:ascii="Times New Roman" w:eastAsia="Times New Roman" w:hAnsi="Times New Roman" w:cs="Times New Roman"/>
          <w:bCs/>
          <w:sz w:val="28"/>
          <w:szCs w:val="28"/>
          <w:lang w:val="ro-MD" w:eastAsia="ro-RO"/>
        </w:rPr>
        <w:t xml:space="preserve">și </w:t>
      </w:r>
      <w:r w:rsidR="00316B5E" w:rsidRPr="0098618C">
        <w:rPr>
          <w:rFonts w:ascii="Times New Roman" w:eastAsia="Times New Roman" w:hAnsi="Times New Roman" w:cs="Times New Roman"/>
          <w:bCs/>
          <w:sz w:val="28"/>
          <w:szCs w:val="28"/>
          <w:lang w:eastAsia="ro-RO"/>
        </w:rPr>
        <w:t>248</w:t>
      </w:r>
      <w:r w:rsidR="00316B5E" w:rsidRPr="0098618C">
        <w:rPr>
          <w:rFonts w:ascii="Times New Roman" w:eastAsia="Times New Roman" w:hAnsi="Times New Roman" w:cs="Times New Roman"/>
          <w:bCs/>
          <w:sz w:val="28"/>
          <w:szCs w:val="28"/>
          <w:vertAlign w:val="superscript"/>
          <w:lang w:eastAsia="ro-RO"/>
        </w:rPr>
        <w:t>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252 alin. (2)</w:t>
      </w:r>
      <w:r w:rsidR="008710AE"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(4)</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257</w:t>
      </w:r>
      <w:r w:rsidR="00510B53" w:rsidRPr="0098618C">
        <w:rPr>
          <w:rFonts w:ascii="Times New Roman" w:eastAsia="Times New Roman" w:hAnsi="Times New Roman" w:cs="Times New Roman"/>
          <w:bCs/>
          <w:sz w:val="28"/>
          <w:szCs w:val="28"/>
          <w:lang w:eastAsia="ro-RO"/>
        </w:rPr>
        <w:t xml:space="preserve"> </w:t>
      </w:r>
      <w:r w:rsidR="00510B53" w:rsidRPr="0098618C">
        <w:rPr>
          <w:rFonts w:ascii="Times New Roman" w:eastAsia="Times New Roman" w:hAnsi="Times New Roman" w:cs="Times New Roman"/>
          <w:bCs/>
          <w:sz w:val="28"/>
          <w:szCs w:val="28"/>
          <w:lang w:val="ro-MD" w:eastAsia="ro-RO"/>
        </w:rPr>
        <w:t xml:space="preserve">și </w:t>
      </w:r>
      <w:r w:rsidR="00316B5E" w:rsidRPr="0098618C">
        <w:rPr>
          <w:rFonts w:ascii="Times New Roman" w:eastAsia="Times New Roman" w:hAnsi="Times New Roman" w:cs="Times New Roman"/>
          <w:bCs/>
          <w:sz w:val="28"/>
          <w:szCs w:val="28"/>
          <w:lang w:eastAsia="ro-RO"/>
        </w:rPr>
        <w:t>258</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w:t>
      </w:r>
      <w:r w:rsidR="00F71846"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260</w:t>
      </w:r>
      <w:r w:rsidR="00316B5E" w:rsidRPr="0098618C">
        <w:rPr>
          <w:rFonts w:ascii="Times New Roman" w:eastAsia="Times New Roman" w:hAnsi="Times New Roman" w:cs="Times New Roman"/>
          <w:bCs/>
          <w:sz w:val="28"/>
          <w:szCs w:val="28"/>
          <w:vertAlign w:val="superscript"/>
          <w:lang w:eastAsia="ro-RO"/>
        </w:rPr>
        <w:t>1</w:t>
      </w:r>
      <w:r w:rsidR="00F71846"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261</w:t>
      </w:r>
      <w:r w:rsidR="00316B5E" w:rsidRPr="0098618C">
        <w:rPr>
          <w:rFonts w:ascii="Times New Roman" w:eastAsia="Times New Roman" w:hAnsi="Times New Roman" w:cs="Times New Roman"/>
          <w:bCs/>
          <w:sz w:val="28"/>
          <w:szCs w:val="28"/>
          <w:vertAlign w:val="superscript"/>
          <w:lang w:eastAsia="ro-RO"/>
        </w:rPr>
        <w:t>1</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264 alin. (</w:t>
      </w:r>
      <w:r w:rsidR="00A52BB4" w:rsidRPr="0098618C">
        <w:rPr>
          <w:rFonts w:ascii="Times New Roman" w:eastAsia="Times New Roman" w:hAnsi="Times New Roman" w:cs="Times New Roman"/>
          <w:bCs/>
          <w:sz w:val="28"/>
          <w:szCs w:val="28"/>
          <w:lang w:eastAsia="ro-RO"/>
        </w:rPr>
        <w:t>2</w:t>
      </w:r>
      <w:r w:rsidR="00316B5E" w:rsidRPr="0098618C">
        <w:rPr>
          <w:rFonts w:ascii="Times New Roman" w:eastAsia="Times New Roman" w:hAnsi="Times New Roman" w:cs="Times New Roman"/>
          <w:bCs/>
          <w:sz w:val="28"/>
          <w:szCs w:val="28"/>
          <w:lang w:eastAsia="ro-RO"/>
        </w:rPr>
        <w:t>)–(6)</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264</w:t>
      </w:r>
      <w:r w:rsidR="00316B5E" w:rsidRPr="0098618C">
        <w:rPr>
          <w:rFonts w:ascii="Times New Roman" w:eastAsia="Times New Roman" w:hAnsi="Times New Roman" w:cs="Times New Roman"/>
          <w:bCs/>
          <w:sz w:val="28"/>
          <w:szCs w:val="28"/>
          <w:vertAlign w:val="superscript"/>
          <w:lang w:eastAsia="ro-RO"/>
        </w:rPr>
        <w:t>1</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275</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278–280</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282</w:t>
      </w:r>
      <w:r w:rsidR="00676271"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286</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289–289</w:t>
      </w:r>
      <w:r w:rsidR="00316B5E" w:rsidRPr="0098618C">
        <w:rPr>
          <w:rFonts w:ascii="Times New Roman" w:eastAsia="Times New Roman" w:hAnsi="Times New Roman" w:cs="Times New Roman"/>
          <w:bCs/>
          <w:sz w:val="28"/>
          <w:szCs w:val="28"/>
          <w:vertAlign w:val="superscript"/>
          <w:lang w:eastAsia="ro-RO"/>
        </w:rPr>
        <w:t>3</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292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295 alin. (1)</w:t>
      </w:r>
      <w:bookmarkStart w:id="2" w:name="_Hlk91101008"/>
      <w:r w:rsidR="00316B5E" w:rsidRPr="0098618C">
        <w:rPr>
          <w:rFonts w:ascii="Times New Roman" w:eastAsia="Times New Roman" w:hAnsi="Times New Roman" w:cs="Times New Roman"/>
          <w:bCs/>
          <w:sz w:val="28"/>
          <w:szCs w:val="28"/>
          <w:lang w:eastAsia="ro-RO"/>
        </w:rPr>
        <w:t>–</w:t>
      </w:r>
      <w:bookmarkEnd w:id="2"/>
      <w:r w:rsidR="00316B5E" w:rsidRPr="0098618C">
        <w:rPr>
          <w:rFonts w:ascii="Times New Roman" w:eastAsia="Times New Roman" w:hAnsi="Times New Roman" w:cs="Times New Roman"/>
          <w:bCs/>
          <w:sz w:val="28"/>
          <w:szCs w:val="28"/>
          <w:lang w:eastAsia="ro-RO"/>
        </w:rPr>
        <w:t>(6)</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295</w:t>
      </w:r>
      <w:r w:rsidR="00316B5E" w:rsidRPr="0098618C">
        <w:rPr>
          <w:rFonts w:ascii="Times New Roman" w:eastAsia="Times New Roman" w:hAnsi="Times New Roman" w:cs="Times New Roman"/>
          <w:bCs/>
          <w:sz w:val="28"/>
          <w:szCs w:val="28"/>
          <w:vertAlign w:val="superscript"/>
          <w:lang w:eastAsia="ro-RO"/>
        </w:rPr>
        <w:t>1</w:t>
      </w:r>
      <w:r w:rsidR="00316B5E" w:rsidRPr="0098618C">
        <w:rPr>
          <w:rFonts w:ascii="Times New Roman" w:eastAsia="Times New Roman" w:hAnsi="Times New Roman" w:cs="Times New Roman"/>
          <w:bCs/>
          <w:sz w:val="28"/>
          <w:szCs w:val="28"/>
          <w:lang w:eastAsia="ro-RO"/>
        </w:rPr>
        <w:t xml:space="preserve"> alin. (1) și (2)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295</w:t>
      </w:r>
      <w:r w:rsidR="00316B5E" w:rsidRPr="0098618C">
        <w:rPr>
          <w:rFonts w:ascii="Times New Roman" w:eastAsia="Times New Roman" w:hAnsi="Times New Roman" w:cs="Times New Roman"/>
          <w:bCs/>
          <w:sz w:val="28"/>
          <w:szCs w:val="28"/>
          <w:vertAlign w:val="superscript"/>
          <w:lang w:eastAsia="ro-RO"/>
        </w:rPr>
        <w:t>2</w:t>
      </w:r>
      <w:r w:rsidR="00316B5E" w:rsidRPr="0098618C">
        <w:rPr>
          <w:rFonts w:ascii="Times New Roman" w:eastAsia="Times New Roman" w:hAnsi="Times New Roman" w:cs="Times New Roman"/>
          <w:bCs/>
          <w:sz w:val="28"/>
          <w:szCs w:val="28"/>
          <w:lang w:eastAsia="ro-RO"/>
        </w:rPr>
        <w:t xml:space="preserve"> alin. (1)–(3)</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w:t>
      </w:r>
      <w:r w:rsidR="0024538B" w:rsidRPr="0098618C">
        <w:rPr>
          <w:rFonts w:ascii="Times New Roman" w:eastAsia="Times New Roman" w:hAnsi="Times New Roman" w:cs="Times New Roman"/>
          <w:bCs/>
          <w:sz w:val="28"/>
          <w:szCs w:val="28"/>
          <w:lang w:eastAsia="ro-RO"/>
        </w:rPr>
        <w:t xml:space="preserve">art. </w:t>
      </w:r>
      <w:r w:rsidR="006619DB" w:rsidRPr="0098618C">
        <w:rPr>
          <w:rFonts w:ascii="Times New Roman" w:eastAsia="Times New Roman" w:hAnsi="Times New Roman" w:cs="Times New Roman"/>
          <w:bCs/>
          <w:sz w:val="28"/>
          <w:szCs w:val="28"/>
          <w:lang w:eastAsia="ro-RO"/>
        </w:rPr>
        <w:t>303–</w:t>
      </w:r>
      <w:r w:rsidR="0024538B" w:rsidRPr="0098618C">
        <w:rPr>
          <w:rFonts w:ascii="Times New Roman" w:eastAsia="Times New Roman" w:hAnsi="Times New Roman" w:cs="Times New Roman"/>
          <w:bCs/>
          <w:sz w:val="28"/>
          <w:szCs w:val="28"/>
          <w:lang w:eastAsia="ro-RO"/>
        </w:rPr>
        <w:t>315</w:t>
      </w:r>
      <w:r w:rsidR="009E7F60" w:rsidRPr="0098618C">
        <w:rPr>
          <w:rFonts w:ascii="Times New Roman" w:eastAsia="Times New Roman" w:hAnsi="Times New Roman" w:cs="Times New Roman"/>
          <w:bCs/>
          <w:sz w:val="28"/>
          <w:szCs w:val="28"/>
          <w:lang w:eastAsia="ro-RO"/>
        </w:rPr>
        <w:t>,</w:t>
      </w:r>
      <w:r w:rsidR="0024538B"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322 alin. (2)</w:t>
      </w:r>
      <w:r w:rsidR="008710AE" w:rsidRPr="0098618C">
        <w:rPr>
          <w:rFonts w:ascii="Times New Roman" w:eastAsia="Times New Roman" w:hAnsi="Times New Roman" w:cs="Times New Roman"/>
          <w:bCs/>
          <w:sz w:val="28"/>
          <w:szCs w:val="28"/>
          <w:lang w:eastAsia="ro-RO"/>
        </w:rPr>
        <w:t>–</w:t>
      </w:r>
      <w:r w:rsidR="0024538B" w:rsidRPr="0098618C">
        <w:rPr>
          <w:rFonts w:ascii="Times New Roman" w:eastAsia="Times New Roman" w:hAnsi="Times New Roman" w:cs="Times New Roman"/>
          <w:bCs/>
          <w:sz w:val="28"/>
          <w:szCs w:val="28"/>
          <w:lang w:eastAsia="ro-RO"/>
        </w:rPr>
        <w:t>(6)</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324–329</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330</w:t>
      </w:r>
      <w:r w:rsidR="00316B5E" w:rsidRPr="0098618C">
        <w:rPr>
          <w:rFonts w:ascii="Times New Roman" w:eastAsia="Times New Roman" w:hAnsi="Times New Roman" w:cs="Times New Roman"/>
          <w:bCs/>
          <w:sz w:val="28"/>
          <w:szCs w:val="28"/>
          <w:vertAlign w:val="superscript"/>
          <w:lang w:eastAsia="ro-RO"/>
        </w:rPr>
        <w:t>2</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w:t>
      </w:r>
      <w:r w:rsidR="00B769A6">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332–335</w:t>
      </w:r>
      <w:r w:rsidR="00316B5E" w:rsidRPr="0098618C">
        <w:rPr>
          <w:rFonts w:ascii="Times New Roman" w:eastAsia="Times New Roman" w:hAnsi="Times New Roman" w:cs="Times New Roman"/>
          <w:bCs/>
          <w:sz w:val="28"/>
          <w:szCs w:val="28"/>
          <w:vertAlign w:val="superscript"/>
          <w:lang w:eastAsia="ro-RO"/>
        </w:rPr>
        <w:t>1</w:t>
      </w:r>
      <w:r w:rsidR="009E7F60"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337–343</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344 alin. (2)</w:t>
      </w:r>
      <w:r w:rsidR="001334BA" w:rsidRPr="0098618C">
        <w:rPr>
          <w:rFonts w:ascii="Times New Roman" w:eastAsia="Times New Roman" w:hAnsi="Times New Roman" w:cs="Times New Roman"/>
          <w:bCs/>
          <w:sz w:val="28"/>
          <w:szCs w:val="28"/>
          <w:lang w:eastAsia="ro-RO"/>
        </w:rPr>
        <w:t>,</w:t>
      </w:r>
      <w:r w:rsidR="00DD4F24"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w:t>
      </w:r>
      <w:r w:rsidR="00385C7A"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345</w:t>
      </w:r>
      <w:r w:rsidR="001334BA" w:rsidRPr="0098618C">
        <w:rPr>
          <w:rFonts w:ascii="Times New Roman" w:eastAsia="Times New Roman" w:hAnsi="Times New Roman" w:cs="Times New Roman"/>
          <w:bCs/>
          <w:sz w:val="28"/>
          <w:szCs w:val="28"/>
          <w:lang w:eastAsia="ro-RO"/>
        </w:rPr>
        <w:t>,</w:t>
      </w:r>
      <w:r w:rsidR="00F11930"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347</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349</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352 </w:t>
      </w:r>
      <w:r w:rsidR="00316B5E" w:rsidRPr="0098618C">
        <w:rPr>
          <w:rFonts w:ascii="Times New Roman" w:eastAsia="Times New Roman" w:hAnsi="Times New Roman" w:cs="Times New Roman"/>
          <w:bCs/>
          <w:sz w:val="28"/>
          <w:szCs w:val="28"/>
          <w:lang w:eastAsia="ro-RO"/>
        </w:rPr>
        <w:lastRenderedPageBreak/>
        <w:t>alin. (3)</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w:t>
      </w:r>
      <w:r w:rsidR="002541F4"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360</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362</w:t>
      </w:r>
      <w:r w:rsidR="00316B5E" w:rsidRPr="0098618C">
        <w:rPr>
          <w:rFonts w:ascii="Times New Roman" w:eastAsia="Times New Roman" w:hAnsi="Times New Roman" w:cs="Times New Roman"/>
          <w:bCs/>
          <w:sz w:val="28"/>
          <w:szCs w:val="28"/>
          <w:vertAlign w:val="superscript"/>
          <w:lang w:eastAsia="ro-RO"/>
        </w:rPr>
        <w:t>1</w:t>
      </w:r>
      <w:r w:rsidR="00316B5E" w:rsidRPr="0098618C">
        <w:rPr>
          <w:rFonts w:ascii="Times New Roman" w:eastAsia="Times New Roman" w:hAnsi="Times New Roman" w:cs="Times New Roman"/>
          <w:bCs/>
          <w:sz w:val="28"/>
          <w:szCs w:val="28"/>
          <w:lang w:eastAsia="ro-RO"/>
        </w:rPr>
        <w:t xml:space="preserve"> alin. (3)</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365 alin. (2) și (3)</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368 alin. (2)</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369 alin. (3)</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370 alin. (2) și (3)</w:t>
      </w:r>
      <w:r w:rsidR="001334BA"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385–388;</w:t>
      </w:r>
    </w:p>
    <w:p w14:paraId="0ECF3DA1" w14:textId="4908788D" w:rsidR="00316B5E" w:rsidRPr="0098618C" w:rsidRDefault="003302CA"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e</w:t>
      </w:r>
      <w:r w:rsidR="00316B5E" w:rsidRPr="0098618C">
        <w:rPr>
          <w:rFonts w:ascii="Times New Roman" w:eastAsia="Times New Roman" w:hAnsi="Times New Roman" w:cs="Times New Roman"/>
          <w:bCs/>
          <w:sz w:val="28"/>
          <w:szCs w:val="28"/>
          <w:lang w:eastAsia="ro-RO"/>
        </w:rPr>
        <w:t>) care a săvârșit infracțiunea prevăzută la art. 166</w:t>
      </w:r>
      <w:r w:rsidR="00316B5E" w:rsidRPr="0098618C">
        <w:rPr>
          <w:rFonts w:ascii="Times New Roman" w:eastAsia="Times New Roman" w:hAnsi="Times New Roman" w:cs="Times New Roman"/>
          <w:bCs/>
          <w:sz w:val="28"/>
          <w:szCs w:val="28"/>
          <w:vertAlign w:val="superscript"/>
          <w:lang w:eastAsia="ro-RO"/>
        </w:rPr>
        <w:t>1</w:t>
      </w:r>
      <w:r w:rsidR="00316B5E" w:rsidRPr="0098618C">
        <w:rPr>
          <w:rFonts w:ascii="Times New Roman" w:eastAsia="Times New Roman" w:hAnsi="Times New Roman" w:cs="Times New Roman"/>
          <w:bCs/>
          <w:sz w:val="28"/>
          <w:szCs w:val="28"/>
          <w:lang w:eastAsia="ro-RO"/>
        </w:rPr>
        <w:t xml:space="preserve"> alin. (2)</w:t>
      </w:r>
      <w:r w:rsidR="002541F4"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(4), precum și a săvârșit asupra minorilor infracțiuni prevăzute la art. 171–175</w:t>
      </w:r>
      <w:r w:rsidR="00316B5E" w:rsidRPr="0098618C">
        <w:rPr>
          <w:rFonts w:ascii="Times New Roman" w:eastAsia="Times New Roman" w:hAnsi="Times New Roman" w:cs="Times New Roman"/>
          <w:bCs/>
          <w:sz w:val="28"/>
          <w:szCs w:val="28"/>
          <w:vertAlign w:val="superscript"/>
          <w:lang w:eastAsia="ro-RO"/>
        </w:rPr>
        <w:t>1</w:t>
      </w:r>
      <w:r w:rsidR="00316B5E" w:rsidRPr="0098618C">
        <w:rPr>
          <w:rFonts w:ascii="Times New Roman" w:eastAsia="Times New Roman" w:hAnsi="Times New Roman" w:cs="Times New Roman"/>
          <w:bCs/>
          <w:sz w:val="28"/>
          <w:szCs w:val="28"/>
          <w:lang w:eastAsia="ro-RO"/>
        </w:rPr>
        <w:t xml:space="preserve">, </w:t>
      </w:r>
      <w:r w:rsidR="001334BA" w:rsidRPr="0098618C">
        <w:rPr>
          <w:rFonts w:ascii="Times New Roman" w:eastAsia="Times New Roman" w:hAnsi="Times New Roman" w:cs="Times New Roman"/>
          <w:bCs/>
          <w:sz w:val="28"/>
          <w:szCs w:val="28"/>
          <w:lang w:eastAsia="ro-RO"/>
        </w:rPr>
        <w:t xml:space="preserve">art. </w:t>
      </w:r>
      <w:r w:rsidR="00316B5E" w:rsidRPr="0098618C">
        <w:rPr>
          <w:rFonts w:ascii="Times New Roman" w:eastAsia="Times New Roman" w:hAnsi="Times New Roman" w:cs="Times New Roman"/>
          <w:bCs/>
          <w:sz w:val="28"/>
          <w:szCs w:val="28"/>
          <w:lang w:eastAsia="ro-RO"/>
        </w:rPr>
        <w:t xml:space="preserve">201, </w:t>
      </w:r>
      <w:r w:rsidR="00077925">
        <w:rPr>
          <w:rFonts w:ascii="Times New Roman" w:eastAsia="Times New Roman" w:hAnsi="Times New Roman" w:cs="Times New Roman"/>
          <w:bCs/>
          <w:sz w:val="28"/>
          <w:szCs w:val="28"/>
          <w:lang w:eastAsia="ro-RO"/>
        </w:rPr>
        <w:t xml:space="preserve">art. </w:t>
      </w:r>
      <w:r w:rsidR="00316B5E" w:rsidRPr="0098618C">
        <w:rPr>
          <w:rFonts w:ascii="Times New Roman" w:eastAsia="Times New Roman" w:hAnsi="Times New Roman" w:cs="Times New Roman"/>
          <w:bCs/>
          <w:sz w:val="28"/>
          <w:szCs w:val="28"/>
          <w:lang w:eastAsia="ro-RO"/>
        </w:rPr>
        <w:t xml:space="preserve">206, </w:t>
      </w:r>
      <w:r w:rsidR="001334BA" w:rsidRPr="0098618C">
        <w:rPr>
          <w:rFonts w:ascii="Times New Roman" w:eastAsia="Times New Roman" w:hAnsi="Times New Roman" w:cs="Times New Roman"/>
          <w:bCs/>
          <w:sz w:val="28"/>
          <w:szCs w:val="28"/>
          <w:lang w:eastAsia="ro-RO"/>
        </w:rPr>
        <w:t xml:space="preserve">art. </w:t>
      </w:r>
      <w:r w:rsidR="00316B5E" w:rsidRPr="0098618C">
        <w:rPr>
          <w:rFonts w:ascii="Times New Roman" w:eastAsia="Times New Roman" w:hAnsi="Times New Roman" w:cs="Times New Roman"/>
          <w:bCs/>
          <w:sz w:val="28"/>
          <w:szCs w:val="28"/>
          <w:lang w:eastAsia="ro-RO"/>
        </w:rPr>
        <w:t>208–208</w:t>
      </w:r>
      <w:r w:rsidR="00316B5E" w:rsidRPr="0098618C">
        <w:rPr>
          <w:rFonts w:ascii="Times New Roman" w:eastAsia="Times New Roman" w:hAnsi="Times New Roman" w:cs="Times New Roman"/>
          <w:bCs/>
          <w:sz w:val="28"/>
          <w:szCs w:val="28"/>
          <w:vertAlign w:val="superscript"/>
          <w:lang w:eastAsia="ro-RO"/>
        </w:rPr>
        <w:t>2</w:t>
      </w:r>
      <w:r w:rsidR="00316B5E" w:rsidRPr="0098618C">
        <w:rPr>
          <w:rFonts w:ascii="Times New Roman" w:eastAsia="Times New Roman" w:hAnsi="Times New Roman" w:cs="Times New Roman"/>
          <w:bCs/>
          <w:sz w:val="28"/>
          <w:szCs w:val="28"/>
          <w:lang w:eastAsia="ro-RO"/>
        </w:rPr>
        <w:t xml:space="preserve"> din Codul penal nr. 985/2002;</w:t>
      </w:r>
    </w:p>
    <w:p w14:paraId="3F7BF493" w14:textId="57ED7FFE" w:rsidR="00316B5E" w:rsidRPr="0098618C" w:rsidRDefault="003302CA" w:rsidP="00F23816">
      <w:pPr>
        <w:tabs>
          <w:tab w:val="left" w:pos="851"/>
        </w:tabs>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f</w:t>
      </w:r>
      <w:r w:rsidR="00316B5E"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 xml:space="preserve">bănuite, </w:t>
      </w:r>
      <w:r w:rsidR="00316B5E" w:rsidRPr="0098618C">
        <w:rPr>
          <w:rFonts w:ascii="Times New Roman" w:eastAsia="Times New Roman" w:hAnsi="Times New Roman" w:cs="Times New Roman"/>
          <w:bCs/>
          <w:sz w:val="28"/>
          <w:szCs w:val="28"/>
          <w:lang w:eastAsia="ro-RO"/>
        </w:rPr>
        <w:t>învinuite, inculpate sau condamnate pentru una din</w:t>
      </w:r>
      <w:r w:rsidR="000C6B8C">
        <w:rPr>
          <w:rFonts w:ascii="Times New Roman" w:eastAsia="Times New Roman" w:hAnsi="Times New Roman" w:cs="Times New Roman"/>
          <w:bCs/>
          <w:sz w:val="28"/>
          <w:szCs w:val="28"/>
          <w:lang w:eastAsia="ro-RO"/>
        </w:rPr>
        <w:t>tre</w:t>
      </w:r>
      <w:r w:rsidR="00316B5E" w:rsidRPr="0098618C">
        <w:rPr>
          <w:rFonts w:ascii="Times New Roman" w:eastAsia="Times New Roman" w:hAnsi="Times New Roman" w:cs="Times New Roman"/>
          <w:bCs/>
          <w:sz w:val="28"/>
          <w:szCs w:val="28"/>
          <w:lang w:eastAsia="ro-RO"/>
        </w:rPr>
        <w:t xml:space="preserve"> infracțiunile prevăzute la următoarele articole din Codul penal aprobat prin Legea R.S.S. Moldovenești din 24 martie 1961: art. 63</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72 alin. (2)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101</w:t>
      </w:r>
      <w:r w:rsidR="00316B5E" w:rsidRPr="0098618C">
        <w:rPr>
          <w:rFonts w:ascii="Times New Roman" w:eastAsia="Times New Roman" w:hAnsi="Times New Roman" w:cs="Times New Roman"/>
          <w:bCs/>
          <w:sz w:val="28"/>
          <w:szCs w:val="28"/>
          <w:vertAlign w:val="superscript"/>
          <w:lang w:eastAsia="ro-RO"/>
        </w:rPr>
        <w:t>1</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103</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w:t>
      </w:r>
      <w:r w:rsidR="00F11930"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103</w:t>
      </w:r>
      <w:r w:rsidR="00316B5E" w:rsidRPr="0098618C">
        <w:rPr>
          <w:rFonts w:ascii="Times New Roman" w:eastAsia="Times New Roman" w:hAnsi="Times New Roman" w:cs="Times New Roman"/>
          <w:bCs/>
          <w:sz w:val="28"/>
          <w:szCs w:val="28"/>
          <w:vertAlign w:val="superscript"/>
          <w:lang w:eastAsia="ro-RO"/>
        </w:rPr>
        <w:t>1</w:t>
      </w:r>
      <w:r w:rsidR="00316B5E" w:rsidRPr="0098618C">
        <w:rPr>
          <w:rFonts w:ascii="Times New Roman" w:eastAsia="Times New Roman" w:hAnsi="Times New Roman" w:cs="Times New Roman"/>
          <w:bCs/>
          <w:sz w:val="28"/>
          <w:szCs w:val="28"/>
          <w:lang w:eastAsia="ro-RO"/>
        </w:rPr>
        <w:t xml:space="preserve"> alin. (2)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104</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105</w:t>
      </w:r>
      <w:r w:rsidR="00316B5E" w:rsidRPr="0098618C">
        <w:rPr>
          <w:rFonts w:ascii="Times New Roman" w:eastAsia="Times New Roman" w:hAnsi="Times New Roman" w:cs="Times New Roman"/>
          <w:bCs/>
          <w:sz w:val="28"/>
          <w:szCs w:val="28"/>
          <w:vertAlign w:val="superscript"/>
          <w:lang w:eastAsia="ro-RO"/>
        </w:rPr>
        <w:t>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107 alin. (3) și (4)</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112</w:t>
      </w:r>
      <w:r w:rsidR="00316B5E" w:rsidRPr="0098618C">
        <w:rPr>
          <w:rFonts w:ascii="Times New Roman" w:eastAsia="Times New Roman" w:hAnsi="Times New Roman" w:cs="Times New Roman"/>
          <w:bCs/>
          <w:sz w:val="28"/>
          <w:szCs w:val="28"/>
          <w:vertAlign w:val="superscript"/>
          <w:lang w:eastAsia="ro-RO"/>
        </w:rPr>
        <w:t>1</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112</w:t>
      </w:r>
      <w:r w:rsidR="00316B5E" w:rsidRPr="0098618C">
        <w:rPr>
          <w:rFonts w:ascii="Times New Roman" w:eastAsia="Times New Roman" w:hAnsi="Times New Roman" w:cs="Times New Roman"/>
          <w:bCs/>
          <w:sz w:val="28"/>
          <w:szCs w:val="28"/>
          <w:vertAlign w:val="superscript"/>
          <w:lang w:eastAsia="ro-RO"/>
        </w:rPr>
        <w:t>3</w:t>
      </w:r>
      <w:r w:rsidR="003E7247" w:rsidRPr="0098618C">
        <w:rPr>
          <w:rFonts w:ascii="Times New Roman" w:eastAsia="Times New Roman" w:hAnsi="Times New Roman" w:cs="Times New Roman"/>
          <w:bCs/>
          <w:sz w:val="28"/>
          <w:szCs w:val="28"/>
          <w:lang w:eastAsia="ro-RO"/>
        </w:rPr>
        <w:t>,</w:t>
      </w:r>
      <w:r w:rsidR="00F11930" w:rsidRPr="0098618C">
        <w:rPr>
          <w:rFonts w:ascii="Times New Roman" w:eastAsia="Times New Roman" w:hAnsi="Times New Roman" w:cs="Times New Roman"/>
          <w:bCs/>
          <w:sz w:val="28"/>
          <w:szCs w:val="28"/>
          <w:lang w:eastAsia="ro-RO"/>
        </w:rPr>
        <w:t xml:space="preserve"> </w:t>
      </w:r>
      <w:r w:rsidR="00B769A6">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113</w:t>
      </w:r>
      <w:r w:rsidR="00316B5E" w:rsidRPr="0098618C">
        <w:rPr>
          <w:rFonts w:ascii="Times New Roman" w:eastAsia="Times New Roman" w:hAnsi="Times New Roman" w:cs="Times New Roman"/>
          <w:bCs/>
          <w:sz w:val="28"/>
          <w:szCs w:val="28"/>
          <w:vertAlign w:val="superscript"/>
          <w:lang w:eastAsia="ro-RO"/>
        </w:rPr>
        <w:t>1</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113</w:t>
      </w:r>
      <w:r w:rsidR="00316B5E" w:rsidRPr="0098618C">
        <w:rPr>
          <w:rFonts w:ascii="Times New Roman" w:eastAsia="Times New Roman" w:hAnsi="Times New Roman" w:cs="Times New Roman"/>
          <w:bCs/>
          <w:sz w:val="28"/>
          <w:szCs w:val="28"/>
          <w:vertAlign w:val="superscript"/>
          <w:lang w:eastAsia="ro-RO"/>
        </w:rPr>
        <w:t>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115</w:t>
      </w:r>
      <w:r w:rsidR="00316B5E" w:rsidRPr="0098618C">
        <w:rPr>
          <w:rFonts w:ascii="Times New Roman" w:eastAsia="Times New Roman" w:hAnsi="Times New Roman" w:cs="Times New Roman"/>
          <w:bCs/>
          <w:sz w:val="28"/>
          <w:szCs w:val="28"/>
          <w:vertAlign w:val="superscript"/>
          <w:lang w:eastAsia="ro-RO"/>
        </w:rPr>
        <w:t>1</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116 alin. (2)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124</w:t>
      </w:r>
      <w:r w:rsidR="00316B5E" w:rsidRPr="0098618C">
        <w:rPr>
          <w:rFonts w:ascii="Times New Roman" w:eastAsia="Times New Roman" w:hAnsi="Times New Roman" w:cs="Times New Roman"/>
          <w:bCs/>
          <w:sz w:val="28"/>
          <w:szCs w:val="28"/>
          <w:vertAlign w:val="superscript"/>
          <w:lang w:eastAsia="ro-RO"/>
        </w:rPr>
        <w:t>1</w:t>
      </w:r>
      <w:r w:rsidR="00316B5E" w:rsidRPr="0098618C">
        <w:rPr>
          <w:rFonts w:ascii="Times New Roman" w:eastAsia="Times New Roman" w:hAnsi="Times New Roman" w:cs="Times New Roman"/>
          <w:bCs/>
          <w:sz w:val="28"/>
          <w:szCs w:val="28"/>
          <w:lang w:eastAsia="ro-RO"/>
        </w:rPr>
        <w:t xml:space="preserve"> alin. (2)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136</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155</w:t>
      </w:r>
      <w:r w:rsidR="00316B5E" w:rsidRPr="0098618C">
        <w:rPr>
          <w:rFonts w:ascii="Times New Roman" w:eastAsia="Times New Roman" w:hAnsi="Times New Roman" w:cs="Times New Roman"/>
          <w:bCs/>
          <w:sz w:val="28"/>
          <w:szCs w:val="28"/>
          <w:vertAlign w:val="superscript"/>
          <w:lang w:eastAsia="ro-RO"/>
        </w:rPr>
        <w:t>4</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155</w:t>
      </w:r>
      <w:r w:rsidR="00316B5E" w:rsidRPr="0098618C">
        <w:rPr>
          <w:rFonts w:ascii="Times New Roman" w:eastAsia="Times New Roman" w:hAnsi="Times New Roman" w:cs="Times New Roman"/>
          <w:bCs/>
          <w:sz w:val="28"/>
          <w:szCs w:val="28"/>
          <w:vertAlign w:val="superscript"/>
          <w:lang w:eastAsia="ro-RO"/>
        </w:rPr>
        <w:t>6</w:t>
      </w:r>
      <w:r w:rsidR="00316B5E" w:rsidRPr="0098618C">
        <w:rPr>
          <w:rFonts w:ascii="Times New Roman" w:eastAsia="Times New Roman" w:hAnsi="Times New Roman" w:cs="Times New Roman"/>
          <w:bCs/>
          <w:sz w:val="28"/>
          <w:szCs w:val="28"/>
          <w:lang w:eastAsia="ro-RO"/>
        </w:rPr>
        <w:t xml:space="preserve"> alin. (2)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156 alin. (2)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157 alin. (3) și (4)</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164</w:t>
      </w:r>
      <w:r w:rsidR="00316B5E" w:rsidRPr="0098618C">
        <w:rPr>
          <w:rFonts w:ascii="Times New Roman" w:eastAsia="Times New Roman" w:hAnsi="Times New Roman" w:cs="Times New Roman"/>
          <w:bCs/>
          <w:sz w:val="28"/>
          <w:szCs w:val="28"/>
          <w:vertAlign w:val="superscript"/>
          <w:lang w:eastAsia="ro-RO"/>
        </w:rPr>
        <w:t>9</w:t>
      </w:r>
      <w:r w:rsidR="00316B5E" w:rsidRPr="0098618C">
        <w:rPr>
          <w:rFonts w:ascii="Times New Roman" w:eastAsia="Times New Roman" w:hAnsi="Times New Roman" w:cs="Times New Roman"/>
          <w:bCs/>
          <w:sz w:val="28"/>
          <w:szCs w:val="28"/>
          <w:lang w:eastAsia="ro-RO"/>
        </w:rPr>
        <w:t xml:space="preserve"> alin. (3)</w:t>
      </w:r>
      <w:r w:rsidR="003E7247" w:rsidRPr="0098618C">
        <w:rPr>
          <w:rFonts w:ascii="Times New Roman" w:eastAsia="Times New Roman" w:hAnsi="Times New Roman" w:cs="Times New Roman"/>
          <w:bCs/>
          <w:sz w:val="28"/>
          <w:szCs w:val="28"/>
          <w:lang w:eastAsia="ro-RO"/>
        </w:rPr>
        <w:t>,</w:t>
      </w:r>
      <w:r w:rsidR="005643D5"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177 alin. (4)–(6)</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184 alin. (3)</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187</w:t>
      </w:r>
      <w:r w:rsidR="00316B5E" w:rsidRPr="0098618C">
        <w:rPr>
          <w:rFonts w:ascii="Times New Roman" w:eastAsia="Times New Roman" w:hAnsi="Times New Roman" w:cs="Times New Roman"/>
          <w:bCs/>
          <w:sz w:val="28"/>
          <w:szCs w:val="28"/>
          <w:vertAlign w:val="superscript"/>
          <w:lang w:eastAsia="ro-RO"/>
        </w:rPr>
        <w:t>1</w:t>
      </w:r>
      <w:r w:rsidR="00316B5E" w:rsidRPr="0098618C">
        <w:rPr>
          <w:rFonts w:ascii="Times New Roman" w:eastAsia="Times New Roman" w:hAnsi="Times New Roman" w:cs="Times New Roman"/>
          <w:bCs/>
          <w:sz w:val="28"/>
          <w:szCs w:val="28"/>
          <w:lang w:eastAsia="ro-RO"/>
        </w:rPr>
        <w:t xml:space="preserve"> alin. (1)</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189</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198</w:t>
      </w:r>
      <w:r w:rsidR="00316B5E" w:rsidRPr="0098618C">
        <w:rPr>
          <w:rFonts w:ascii="Times New Roman" w:eastAsia="Times New Roman" w:hAnsi="Times New Roman" w:cs="Times New Roman"/>
          <w:bCs/>
          <w:sz w:val="28"/>
          <w:szCs w:val="28"/>
          <w:vertAlign w:val="superscript"/>
          <w:lang w:eastAsia="ro-RO"/>
        </w:rPr>
        <w:t>1</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200–203</w:t>
      </w:r>
      <w:r w:rsidR="00316B5E" w:rsidRPr="0098618C">
        <w:rPr>
          <w:rFonts w:ascii="Times New Roman" w:eastAsia="Times New Roman" w:hAnsi="Times New Roman" w:cs="Times New Roman"/>
          <w:bCs/>
          <w:sz w:val="28"/>
          <w:szCs w:val="28"/>
          <w:vertAlign w:val="superscript"/>
          <w:lang w:eastAsia="ro-RO"/>
        </w:rPr>
        <w:t>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206</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224</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224</w:t>
      </w:r>
      <w:r w:rsidR="00316B5E" w:rsidRPr="0098618C">
        <w:rPr>
          <w:rFonts w:ascii="Times New Roman" w:eastAsia="Times New Roman" w:hAnsi="Times New Roman" w:cs="Times New Roman"/>
          <w:bCs/>
          <w:sz w:val="28"/>
          <w:szCs w:val="28"/>
          <w:vertAlign w:val="superscript"/>
          <w:lang w:eastAsia="ro-RO"/>
        </w:rPr>
        <w:t>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224</w:t>
      </w:r>
      <w:r w:rsidR="00316B5E" w:rsidRPr="0098618C">
        <w:rPr>
          <w:rFonts w:ascii="Times New Roman" w:eastAsia="Times New Roman" w:hAnsi="Times New Roman" w:cs="Times New Roman"/>
          <w:bCs/>
          <w:sz w:val="28"/>
          <w:szCs w:val="28"/>
          <w:vertAlign w:val="superscript"/>
          <w:lang w:eastAsia="ro-RO"/>
        </w:rPr>
        <w:t>3</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224</w:t>
      </w:r>
      <w:r w:rsidR="00316B5E" w:rsidRPr="0098618C">
        <w:rPr>
          <w:rFonts w:ascii="Times New Roman" w:eastAsia="Times New Roman" w:hAnsi="Times New Roman" w:cs="Times New Roman"/>
          <w:bCs/>
          <w:sz w:val="28"/>
          <w:szCs w:val="28"/>
          <w:vertAlign w:val="superscript"/>
          <w:lang w:eastAsia="ro-RO"/>
        </w:rPr>
        <w:t xml:space="preserve">6 </w:t>
      </w:r>
      <w:r w:rsidR="00316B5E" w:rsidRPr="0098618C">
        <w:rPr>
          <w:rFonts w:ascii="Times New Roman" w:eastAsia="Times New Roman" w:hAnsi="Times New Roman" w:cs="Times New Roman"/>
          <w:bCs/>
          <w:sz w:val="28"/>
          <w:szCs w:val="28"/>
          <w:lang w:eastAsia="ro-RO"/>
        </w:rPr>
        <w:t>alin. (2)</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225</w:t>
      </w:r>
      <w:r w:rsidR="00316B5E" w:rsidRPr="0098618C">
        <w:rPr>
          <w:rFonts w:ascii="Times New Roman" w:eastAsia="Times New Roman" w:hAnsi="Times New Roman" w:cs="Times New Roman"/>
          <w:bCs/>
          <w:sz w:val="28"/>
          <w:szCs w:val="28"/>
          <w:vertAlign w:val="superscript"/>
          <w:lang w:eastAsia="ro-RO"/>
        </w:rPr>
        <w:t>3</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262</w:t>
      </w:r>
      <w:r w:rsidR="003E7247" w:rsidRPr="0098618C">
        <w:rPr>
          <w:rFonts w:ascii="Times New Roman" w:eastAsia="Times New Roman" w:hAnsi="Times New Roman" w:cs="Times New Roman"/>
          <w:bCs/>
          <w:sz w:val="28"/>
          <w:szCs w:val="28"/>
          <w:lang w:eastAsia="ro-RO"/>
        </w:rPr>
        <w:t>,</w:t>
      </w:r>
      <w:r w:rsidR="00F11930"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art. 263</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266</w:t>
      </w:r>
      <w:r w:rsidR="003E7247"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art. 269;</w:t>
      </w:r>
    </w:p>
    <w:p w14:paraId="11626FE4" w14:textId="705CBF00" w:rsidR="00316B5E" w:rsidRPr="0098618C" w:rsidRDefault="00504065"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g</w:t>
      </w:r>
      <w:r w:rsidR="00316B5E" w:rsidRPr="0098618C">
        <w:rPr>
          <w:rFonts w:ascii="Times New Roman" w:eastAsia="Times New Roman" w:hAnsi="Times New Roman" w:cs="Times New Roman"/>
          <w:bCs/>
          <w:sz w:val="28"/>
          <w:szCs w:val="28"/>
          <w:lang w:eastAsia="ro-RO"/>
        </w:rPr>
        <w:t xml:space="preserve">) </w:t>
      </w:r>
      <w:r w:rsidR="003302CA" w:rsidRPr="0098618C">
        <w:rPr>
          <w:rFonts w:ascii="Times New Roman" w:eastAsia="Times New Roman" w:hAnsi="Times New Roman" w:cs="Times New Roman"/>
          <w:bCs/>
          <w:sz w:val="28"/>
          <w:szCs w:val="28"/>
          <w:lang w:eastAsia="ro-RO"/>
        </w:rPr>
        <w:t xml:space="preserve">bănuite, </w:t>
      </w:r>
      <w:r w:rsidR="00316B5E" w:rsidRPr="0098618C">
        <w:rPr>
          <w:rFonts w:ascii="Times New Roman" w:eastAsia="Times New Roman" w:hAnsi="Times New Roman" w:cs="Times New Roman"/>
          <w:bCs/>
          <w:sz w:val="28"/>
          <w:szCs w:val="28"/>
          <w:lang w:eastAsia="ro-RO"/>
        </w:rPr>
        <w:t xml:space="preserve">învinuite, inculpate sau condamnate pentru o infracțiune săvârșită cu intenție și absolvită anterior în tot sau în parte, în </w:t>
      </w:r>
      <w:r w:rsidR="005C2712" w:rsidRPr="0098618C">
        <w:rPr>
          <w:rFonts w:ascii="Times New Roman" w:eastAsia="Times New Roman" w:hAnsi="Times New Roman" w:cs="Times New Roman"/>
          <w:bCs/>
          <w:sz w:val="28"/>
          <w:szCs w:val="28"/>
          <w:lang w:eastAsia="ro-RO"/>
        </w:rPr>
        <w:t>temeiul actului de amnistie sau de grațiere</w:t>
      </w:r>
      <w:r w:rsidR="00316B5E" w:rsidRPr="0098618C">
        <w:rPr>
          <w:rFonts w:ascii="Times New Roman" w:eastAsia="Times New Roman" w:hAnsi="Times New Roman" w:cs="Times New Roman"/>
          <w:bCs/>
          <w:sz w:val="28"/>
          <w:szCs w:val="28"/>
          <w:lang w:eastAsia="ro-RO"/>
        </w:rPr>
        <w:t>, de pedeapsa stabilită pentru săvârșirea unei alte infracțiuni;</w:t>
      </w:r>
    </w:p>
    <w:p w14:paraId="136C0DB8" w14:textId="7660D3D8" w:rsidR="00316B5E" w:rsidRPr="0098618C" w:rsidRDefault="002C03F1"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h</w:t>
      </w:r>
      <w:r w:rsidR="00316B5E" w:rsidRPr="0098618C">
        <w:rPr>
          <w:rFonts w:ascii="Times New Roman" w:eastAsia="Times New Roman" w:hAnsi="Times New Roman" w:cs="Times New Roman"/>
          <w:bCs/>
          <w:sz w:val="28"/>
          <w:szCs w:val="28"/>
          <w:lang w:eastAsia="ro-RO"/>
        </w:rPr>
        <w:t xml:space="preserve">) în privința căreia a fost înlăturată anterior răspunderea penală, de trei sau mai multe ori, în temeiul împăcării părților conform prevederilor art. 109 din Codul penal nr. 985/2002. </w:t>
      </w:r>
    </w:p>
    <w:p w14:paraId="0A745DF6" w14:textId="77777777" w:rsidR="00385C7A" w:rsidRPr="0098618C" w:rsidRDefault="00385C7A"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3356FC06" w14:textId="6CCBC885"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 xml:space="preserve">(2) La aplicarea </w:t>
      </w:r>
      <w:r w:rsidR="00385C7A" w:rsidRPr="0098618C">
        <w:rPr>
          <w:rFonts w:ascii="Times New Roman" w:eastAsia="Times New Roman" w:hAnsi="Times New Roman" w:cs="Times New Roman"/>
          <w:bCs/>
          <w:sz w:val="28"/>
          <w:szCs w:val="28"/>
          <w:lang w:eastAsia="ro-RO"/>
        </w:rPr>
        <w:t xml:space="preserve">prevederilor </w:t>
      </w:r>
      <w:r w:rsidRPr="0098618C">
        <w:rPr>
          <w:rFonts w:ascii="Times New Roman" w:eastAsia="Times New Roman" w:hAnsi="Times New Roman" w:cs="Times New Roman"/>
          <w:bCs/>
          <w:sz w:val="28"/>
          <w:szCs w:val="28"/>
          <w:lang w:eastAsia="ro-RO"/>
        </w:rPr>
        <w:t>alin.</w:t>
      </w:r>
      <w:r w:rsidR="00385C7A"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(1) nu se ține cont de antecedentele penale ale persoanei reabilitate și nici de antecedentele penale stinse în modul stabilit de legislație.</w:t>
      </w:r>
    </w:p>
    <w:p w14:paraId="05D07F49" w14:textId="77777777"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2AAFBA69" w14:textId="677121AE"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 xml:space="preserve">Art. </w:t>
      </w:r>
      <w:r w:rsidR="00DC6F7F" w:rsidRPr="0098618C">
        <w:rPr>
          <w:rFonts w:ascii="Times New Roman" w:eastAsia="Times New Roman" w:hAnsi="Times New Roman" w:cs="Times New Roman"/>
          <w:b/>
          <w:bCs/>
          <w:sz w:val="28"/>
          <w:szCs w:val="28"/>
          <w:lang w:eastAsia="ro-RO"/>
        </w:rPr>
        <w:t>7</w:t>
      </w:r>
      <w:r w:rsidRPr="0098618C">
        <w:rPr>
          <w:rFonts w:ascii="Times New Roman" w:eastAsia="Times New Roman" w:hAnsi="Times New Roman" w:cs="Times New Roman"/>
          <w:b/>
          <w:bCs/>
          <w:sz w:val="28"/>
          <w:szCs w:val="28"/>
          <w:lang w:eastAsia="ro-RO"/>
        </w:rPr>
        <w:t xml:space="preserve">. </w:t>
      </w:r>
      <w:r w:rsidRPr="0098618C">
        <w:rPr>
          <w:rFonts w:ascii="Times New Roman" w:eastAsia="Times New Roman" w:hAnsi="Times New Roman" w:cs="Times New Roman"/>
          <w:bCs/>
          <w:sz w:val="28"/>
          <w:szCs w:val="28"/>
          <w:lang w:eastAsia="ro-RO"/>
        </w:rPr>
        <w:t xml:space="preserve">– (1) Persoanei condamnate la </w:t>
      </w:r>
      <w:r w:rsidR="00365A5E" w:rsidRPr="0098618C">
        <w:rPr>
          <w:rFonts w:ascii="Times New Roman" w:eastAsia="Times New Roman" w:hAnsi="Times New Roman" w:cs="Times New Roman"/>
          <w:bCs/>
          <w:sz w:val="28"/>
          <w:szCs w:val="28"/>
          <w:lang w:eastAsia="ro-RO"/>
        </w:rPr>
        <w:t xml:space="preserve">pedeapsa cu </w:t>
      </w:r>
      <w:r w:rsidRPr="0098618C">
        <w:rPr>
          <w:rFonts w:ascii="Times New Roman" w:eastAsia="Times New Roman" w:hAnsi="Times New Roman" w:cs="Times New Roman"/>
          <w:bCs/>
          <w:sz w:val="28"/>
          <w:szCs w:val="28"/>
          <w:lang w:eastAsia="ro-RO"/>
        </w:rPr>
        <w:t>închisoare</w:t>
      </w:r>
      <w:r w:rsidR="003E7247" w:rsidRPr="0098618C">
        <w:rPr>
          <w:rFonts w:ascii="Times New Roman" w:eastAsia="Times New Roman" w:hAnsi="Times New Roman" w:cs="Times New Roman"/>
          <w:bCs/>
          <w:sz w:val="28"/>
          <w:szCs w:val="28"/>
          <w:lang w:eastAsia="ro-RO"/>
        </w:rPr>
        <w:t>,</w:t>
      </w:r>
      <w:r w:rsidRPr="0098618C">
        <w:rPr>
          <w:rFonts w:ascii="Times New Roman" w:eastAsia="Times New Roman" w:hAnsi="Times New Roman" w:cs="Times New Roman"/>
          <w:bCs/>
          <w:sz w:val="28"/>
          <w:szCs w:val="28"/>
          <w:lang w:eastAsia="ro-RO"/>
        </w:rPr>
        <w:t xml:space="preserve"> la data intrării în vigoare a prezentei legi</w:t>
      </w:r>
      <w:r w:rsidR="003E7247" w:rsidRPr="0098618C">
        <w:rPr>
          <w:rFonts w:ascii="Times New Roman" w:eastAsia="Times New Roman" w:hAnsi="Times New Roman" w:cs="Times New Roman"/>
          <w:bCs/>
          <w:sz w:val="28"/>
          <w:szCs w:val="28"/>
          <w:lang w:eastAsia="ro-RO"/>
        </w:rPr>
        <w:t>,</w:t>
      </w:r>
      <w:r w:rsidRPr="0098618C">
        <w:rPr>
          <w:rFonts w:ascii="Times New Roman" w:eastAsia="Times New Roman" w:hAnsi="Times New Roman" w:cs="Times New Roman"/>
          <w:bCs/>
          <w:sz w:val="28"/>
          <w:szCs w:val="28"/>
          <w:lang w:eastAsia="ro-RO"/>
        </w:rPr>
        <w:t xml:space="preserve"> </w:t>
      </w:r>
      <w:r w:rsidR="00425470" w:rsidRPr="0098618C">
        <w:rPr>
          <w:rFonts w:ascii="Times New Roman" w:eastAsia="Times New Roman" w:hAnsi="Times New Roman" w:cs="Times New Roman"/>
          <w:bCs/>
          <w:sz w:val="28"/>
          <w:szCs w:val="28"/>
          <w:lang w:eastAsia="ro-RO"/>
        </w:rPr>
        <w:t xml:space="preserve">căreia nu i se pot aplica prevederile art. 4–6 i se reduce termenul de pedeapsă </w:t>
      </w:r>
      <w:r w:rsidRPr="0098618C">
        <w:rPr>
          <w:rFonts w:ascii="Times New Roman" w:eastAsia="Times New Roman" w:hAnsi="Times New Roman" w:cs="Times New Roman"/>
          <w:bCs/>
          <w:sz w:val="28"/>
          <w:szCs w:val="28"/>
          <w:lang w:eastAsia="ro-RO"/>
        </w:rPr>
        <w:t>după cum urmează:</w:t>
      </w:r>
    </w:p>
    <w:p w14:paraId="328F0C09" w14:textId="77777777"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a) cu o treime, dacă este condamnată pe un termen de până la 7 ani inclusiv;</w:t>
      </w:r>
    </w:p>
    <w:p w14:paraId="34CD9075" w14:textId="06A76496"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 xml:space="preserve">b) cu </w:t>
      </w:r>
      <w:r w:rsidR="001132BD" w:rsidRPr="0098618C">
        <w:rPr>
          <w:rFonts w:ascii="Times New Roman" w:eastAsia="Times New Roman" w:hAnsi="Times New Roman" w:cs="Times New Roman"/>
          <w:bCs/>
          <w:sz w:val="28"/>
          <w:szCs w:val="28"/>
          <w:lang w:eastAsia="ro-RO"/>
        </w:rPr>
        <w:t>o pătrime</w:t>
      </w:r>
      <w:r w:rsidRPr="0098618C">
        <w:rPr>
          <w:rFonts w:ascii="Times New Roman" w:eastAsia="Times New Roman" w:hAnsi="Times New Roman" w:cs="Times New Roman"/>
          <w:bCs/>
          <w:sz w:val="28"/>
          <w:szCs w:val="28"/>
          <w:lang w:eastAsia="ro-RO"/>
        </w:rPr>
        <w:t>, dacă este condamnată pe un termen de la 7 la 10 ani;</w:t>
      </w:r>
    </w:p>
    <w:p w14:paraId="4D2BB484" w14:textId="77777777"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c) cu o cincime, dacă este condamnată pe un termen mai mare de 10 ani;</w:t>
      </w:r>
    </w:p>
    <w:p w14:paraId="75708ACB" w14:textId="20C07F0A" w:rsidR="005E4339" w:rsidRPr="0098618C" w:rsidRDefault="005E4339"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hAnsi="Times New Roman" w:cs="Times New Roman"/>
          <w:spacing w:val="-2"/>
          <w:sz w:val="28"/>
          <w:szCs w:val="28"/>
        </w:rPr>
        <w:t xml:space="preserve">d) la </w:t>
      </w:r>
      <w:r w:rsidRPr="0098618C">
        <w:rPr>
          <w:rFonts w:ascii="Times New Roman" w:hAnsi="Times New Roman" w:cs="Times New Roman"/>
          <w:spacing w:val="-2"/>
          <w:sz w:val="28"/>
          <w:szCs w:val="28"/>
          <w:lang w:val="fr-FR"/>
        </w:rPr>
        <w:t>30 de</w:t>
      </w:r>
      <w:r w:rsidRPr="0098618C">
        <w:rPr>
          <w:rFonts w:ascii="Times New Roman" w:hAnsi="Times New Roman" w:cs="Times New Roman"/>
          <w:spacing w:val="-2"/>
          <w:sz w:val="28"/>
          <w:szCs w:val="28"/>
        </w:rPr>
        <w:t xml:space="preserve"> ani de închisoare, dacă este condamnată la detențiune pe viață, </w:t>
      </w:r>
      <w:r w:rsidR="00676271" w:rsidRPr="0098618C">
        <w:rPr>
          <w:rFonts w:ascii="Times New Roman" w:hAnsi="Times New Roman" w:cs="Times New Roman"/>
          <w:spacing w:val="-2"/>
          <w:sz w:val="28"/>
          <w:szCs w:val="28"/>
        </w:rPr>
        <w:t>cu</w:t>
      </w:r>
      <w:r w:rsidRPr="0098618C">
        <w:rPr>
          <w:rFonts w:ascii="Times New Roman" w:hAnsi="Times New Roman" w:cs="Times New Roman"/>
          <w:spacing w:val="-2"/>
          <w:sz w:val="28"/>
          <w:szCs w:val="28"/>
        </w:rPr>
        <w:t xml:space="preserve"> condiția lipsei riscului de recidivă, constatat</w:t>
      </w:r>
      <w:r w:rsidR="00676271" w:rsidRPr="0098618C">
        <w:rPr>
          <w:rFonts w:ascii="Times New Roman" w:hAnsi="Times New Roman" w:cs="Times New Roman"/>
          <w:spacing w:val="-2"/>
          <w:sz w:val="28"/>
          <w:szCs w:val="28"/>
        </w:rPr>
        <w:t>ă</w:t>
      </w:r>
      <w:r w:rsidRPr="0098618C">
        <w:rPr>
          <w:rFonts w:ascii="Times New Roman" w:hAnsi="Times New Roman" w:cs="Times New Roman"/>
          <w:spacing w:val="-2"/>
          <w:sz w:val="28"/>
          <w:szCs w:val="28"/>
        </w:rPr>
        <w:t xml:space="preserve"> de </w:t>
      </w:r>
      <w:r w:rsidR="00E11C67" w:rsidRPr="0098618C">
        <w:rPr>
          <w:rFonts w:ascii="Times New Roman" w:hAnsi="Times New Roman" w:cs="Times New Roman"/>
          <w:spacing w:val="-2"/>
          <w:sz w:val="28"/>
          <w:szCs w:val="28"/>
        </w:rPr>
        <w:t xml:space="preserve">un </w:t>
      </w:r>
      <w:r w:rsidR="00E14F95" w:rsidRPr="0098618C">
        <w:rPr>
          <w:rFonts w:ascii="Times New Roman" w:eastAsia="Times New Roman" w:hAnsi="Times New Roman" w:cs="Times New Roman"/>
          <w:bCs/>
          <w:sz w:val="28"/>
          <w:szCs w:val="28"/>
          <w:lang w:eastAsia="ro-RO"/>
        </w:rPr>
        <w:t>expert</w:t>
      </w:r>
      <w:r w:rsidR="00E11C67" w:rsidRPr="0098618C">
        <w:rPr>
          <w:rFonts w:ascii="Times New Roman" w:eastAsia="Times New Roman" w:hAnsi="Times New Roman" w:cs="Times New Roman"/>
          <w:bCs/>
          <w:sz w:val="28"/>
          <w:szCs w:val="28"/>
          <w:lang w:eastAsia="ro-RO"/>
        </w:rPr>
        <w:t xml:space="preserve"> </w:t>
      </w:r>
      <w:r w:rsidR="00E14F95" w:rsidRPr="0098618C">
        <w:rPr>
          <w:rFonts w:ascii="Times New Roman" w:eastAsia="Times New Roman" w:hAnsi="Times New Roman" w:cs="Times New Roman"/>
          <w:bCs/>
          <w:sz w:val="28"/>
          <w:szCs w:val="28"/>
          <w:lang w:eastAsia="ro-RO"/>
        </w:rPr>
        <w:t>psiholog</w:t>
      </w:r>
      <w:r w:rsidR="00676271" w:rsidRPr="0098618C">
        <w:rPr>
          <w:rFonts w:ascii="Times New Roman" w:eastAsia="Times New Roman" w:hAnsi="Times New Roman" w:cs="Times New Roman"/>
          <w:bCs/>
          <w:sz w:val="28"/>
          <w:szCs w:val="28"/>
          <w:lang w:eastAsia="ro-RO"/>
        </w:rPr>
        <w:t xml:space="preserve"> </w:t>
      </w:r>
      <w:r w:rsidR="00E14F95" w:rsidRPr="0098618C">
        <w:rPr>
          <w:rFonts w:ascii="Times New Roman" w:eastAsia="Times New Roman" w:hAnsi="Times New Roman" w:cs="Times New Roman"/>
          <w:bCs/>
          <w:sz w:val="28"/>
          <w:szCs w:val="28"/>
          <w:lang w:eastAsia="ro-RO"/>
        </w:rPr>
        <w:t>judiciar atestat</w:t>
      </w:r>
      <w:r w:rsidRPr="0098618C">
        <w:rPr>
          <w:rFonts w:ascii="Times New Roman" w:hAnsi="Times New Roman" w:cs="Times New Roman"/>
          <w:spacing w:val="-2"/>
          <w:sz w:val="28"/>
          <w:szCs w:val="28"/>
        </w:rPr>
        <w:t>;</w:t>
      </w:r>
    </w:p>
    <w:p w14:paraId="0B0A7C9B" w14:textId="341E96DA" w:rsidR="007B137D" w:rsidRPr="004111D7" w:rsidRDefault="002354B6"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hAnsi="Times New Roman" w:cs="Times New Roman"/>
          <w:sz w:val="28"/>
          <w:szCs w:val="28"/>
        </w:rPr>
        <w:t>e</w:t>
      </w:r>
      <w:r w:rsidR="007B137D" w:rsidRPr="0098618C">
        <w:rPr>
          <w:rFonts w:ascii="Times New Roman" w:eastAsia="Times New Roman" w:hAnsi="Times New Roman" w:cs="Times New Roman"/>
          <w:bCs/>
          <w:sz w:val="28"/>
          <w:szCs w:val="28"/>
          <w:lang w:eastAsia="ro-RO"/>
        </w:rPr>
        <w:t>) cu o treime, dacă</w:t>
      </w:r>
      <w:r w:rsidR="00B86EBF" w:rsidRPr="0098618C">
        <w:rPr>
          <w:rFonts w:ascii="Times New Roman" w:eastAsia="Times New Roman" w:hAnsi="Times New Roman" w:cs="Times New Roman"/>
          <w:bCs/>
          <w:sz w:val="28"/>
          <w:szCs w:val="28"/>
          <w:lang w:eastAsia="ro-RO"/>
        </w:rPr>
        <w:t>,</w:t>
      </w:r>
      <w:r w:rsidR="007B137D" w:rsidRPr="0098618C">
        <w:rPr>
          <w:rFonts w:ascii="Times New Roman" w:eastAsia="Times New Roman" w:hAnsi="Times New Roman" w:cs="Times New Roman"/>
          <w:bCs/>
          <w:sz w:val="28"/>
          <w:szCs w:val="28"/>
          <w:lang w:eastAsia="ro-RO"/>
        </w:rPr>
        <w:t xml:space="preserve"> </w:t>
      </w:r>
      <w:r w:rsidR="005A6611" w:rsidRPr="0098618C">
        <w:rPr>
          <w:rFonts w:ascii="Times New Roman" w:eastAsia="Times New Roman" w:hAnsi="Times New Roman" w:cs="Times New Roman"/>
          <w:bCs/>
          <w:sz w:val="28"/>
          <w:szCs w:val="28"/>
          <w:lang w:eastAsia="ro-RO"/>
        </w:rPr>
        <w:t xml:space="preserve">la data </w:t>
      </w:r>
      <w:r w:rsidR="007B137D" w:rsidRPr="0098618C">
        <w:rPr>
          <w:rFonts w:ascii="Times New Roman" w:eastAsia="Times New Roman" w:hAnsi="Times New Roman" w:cs="Times New Roman"/>
          <w:bCs/>
          <w:sz w:val="28"/>
          <w:szCs w:val="28"/>
          <w:lang w:eastAsia="ro-RO"/>
        </w:rPr>
        <w:t>comiterii infracțiunii</w:t>
      </w:r>
      <w:r w:rsidR="00B86EBF" w:rsidRPr="0098618C">
        <w:rPr>
          <w:rFonts w:ascii="Times New Roman" w:eastAsia="Times New Roman" w:hAnsi="Times New Roman" w:cs="Times New Roman"/>
          <w:bCs/>
          <w:sz w:val="28"/>
          <w:szCs w:val="28"/>
          <w:lang w:eastAsia="ro-RO"/>
        </w:rPr>
        <w:t>,</w:t>
      </w:r>
      <w:r w:rsidR="007B137D" w:rsidRPr="0098618C">
        <w:rPr>
          <w:rFonts w:ascii="Times New Roman" w:eastAsia="Times New Roman" w:hAnsi="Times New Roman" w:cs="Times New Roman"/>
          <w:bCs/>
          <w:sz w:val="28"/>
          <w:szCs w:val="28"/>
          <w:lang w:eastAsia="ro-RO"/>
        </w:rPr>
        <w:t xml:space="preserve"> </w:t>
      </w:r>
      <w:r w:rsidR="00B86EBF" w:rsidRPr="0098618C">
        <w:rPr>
          <w:rFonts w:ascii="Times New Roman" w:eastAsia="Times New Roman" w:hAnsi="Times New Roman" w:cs="Times New Roman"/>
          <w:bCs/>
          <w:sz w:val="28"/>
          <w:szCs w:val="28"/>
          <w:lang w:eastAsia="ro-RO"/>
        </w:rPr>
        <w:t xml:space="preserve">persoana condamnată </w:t>
      </w:r>
      <w:r w:rsidR="007B137D" w:rsidRPr="0098618C">
        <w:rPr>
          <w:rFonts w:ascii="Times New Roman" w:eastAsia="Times New Roman" w:hAnsi="Times New Roman" w:cs="Times New Roman"/>
          <w:bCs/>
          <w:sz w:val="28"/>
          <w:szCs w:val="28"/>
          <w:lang w:eastAsia="ro-RO"/>
        </w:rPr>
        <w:t xml:space="preserve">avea vârsta cuprinsă între 18 </w:t>
      </w:r>
      <w:r w:rsidR="007B137D" w:rsidRPr="004111D7">
        <w:rPr>
          <w:rFonts w:ascii="Times New Roman" w:eastAsia="Times New Roman" w:hAnsi="Times New Roman" w:cs="Times New Roman"/>
          <w:bCs/>
          <w:sz w:val="28"/>
          <w:szCs w:val="28"/>
          <w:lang w:eastAsia="ro-RO"/>
        </w:rPr>
        <w:t>și 21</w:t>
      </w:r>
      <w:r w:rsidR="002F484F" w:rsidRPr="004111D7">
        <w:rPr>
          <w:rFonts w:ascii="Times New Roman" w:eastAsia="Times New Roman" w:hAnsi="Times New Roman" w:cs="Times New Roman"/>
          <w:bCs/>
          <w:sz w:val="28"/>
          <w:szCs w:val="28"/>
          <w:lang w:eastAsia="ro-RO"/>
        </w:rPr>
        <w:t xml:space="preserve"> de</w:t>
      </w:r>
      <w:r w:rsidR="007B137D" w:rsidRPr="004111D7">
        <w:rPr>
          <w:rFonts w:ascii="Times New Roman" w:eastAsia="Times New Roman" w:hAnsi="Times New Roman" w:cs="Times New Roman"/>
          <w:bCs/>
          <w:sz w:val="28"/>
          <w:szCs w:val="28"/>
          <w:lang w:eastAsia="ro-RO"/>
        </w:rPr>
        <w:t xml:space="preserve"> ani</w:t>
      </w:r>
      <w:r w:rsidR="00B86EBF" w:rsidRPr="004111D7">
        <w:rPr>
          <w:rFonts w:ascii="Times New Roman" w:eastAsia="Times New Roman" w:hAnsi="Times New Roman" w:cs="Times New Roman"/>
          <w:bCs/>
          <w:sz w:val="28"/>
          <w:szCs w:val="28"/>
          <w:lang w:eastAsia="ro-RO"/>
        </w:rPr>
        <w:t xml:space="preserve">; </w:t>
      </w:r>
    </w:p>
    <w:p w14:paraId="07DE89EA" w14:textId="3CAB4962" w:rsidR="002354B6" w:rsidRPr="0098618C" w:rsidRDefault="002354B6"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hAnsi="Times New Roman" w:cs="Times New Roman"/>
          <w:sz w:val="28"/>
          <w:szCs w:val="28"/>
        </w:rPr>
        <w:t xml:space="preserve">f) cu </w:t>
      </w:r>
      <w:r w:rsidR="005A6611" w:rsidRPr="0098618C">
        <w:rPr>
          <w:rFonts w:ascii="Times New Roman" w:hAnsi="Times New Roman" w:cs="Times New Roman"/>
          <w:sz w:val="28"/>
          <w:szCs w:val="28"/>
        </w:rPr>
        <w:t xml:space="preserve">jumătate, </w:t>
      </w:r>
      <w:r w:rsidRPr="0098618C">
        <w:rPr>
          <w:rFonts w:ascii="Times New Roman" w:hAnsi="Times New Roman" w:cs="Times New Roman"/>
          <w:sz w:val="28"/>
          <w:szCs w:val="28"/>
        </w:rPr>
        <w:t>dacă</w:t>
      </w:r>
      <w:r w:rsidR="00B86EBF" w:rsidRPr="0098618C">
        <w:rPr>
          <w:rFonts w:ascii="Times New Roman" w:hAnsi="Times New Roman" w:cs="Times New Roman"/>
          <w:sz w:val="28"/>
          <w:szCs w:val="28"/>
        </w:rPr>
        <w:t>,</w:t>
      </w:r>
      <w:r w:rsidRPr="0098618C">
        <w:rPr>
          <w:rFonts w:ascii="Times New Roman" w:hAnsi="Times New Roman" w:cs="Times New Roman"/>
          <w:sz w:val="28"/>
          <w:szCs w:val="28"/>
        </w:rPr>
        <w:t xml:space="preserve"> </w:t>
      </w:r>
      <w:r w:rsidR="00B86EBF" w:rsidRPr="0098618C">
        <w:rPr>
          <w:rFonts w:ascii="Times New Roman" w:eastAsia="Times New Roman" w:hAnsi="Times New Roman" w:cs="Times New Roman"/>
          <w:bCs/>
          <w:sz w:val="28"/>
          <w:szCs w:val="28"/>
          <w:lang w:eastAsia="ro-RO"/>
        </w:rPr>
        <w:t xml:space="preserve">la data </w:t>
      </w:r>
      <w:r w:rsidR="00B86EBF" w:rsidRPr="0098618C">
        <w:rPr>
          <w:rFonts w:ascii="Times New Roman" w:hAnsi="Times New Roman" w:cs="Times New Roman"/>
          <w:sz w:val="28"/>
          <w:szCs w:val="28"/>
        </w:rPr>
        <w:t xml:space="preserve">comiterii infracțiunii, </w:t>
      </w:r>
      <w:r w:rsidRPr="0098618C">
        <w:rPr>
          <w:rFonts w:ascii="Times New Roman" w:hAnsi="Times New Roman" w:cs="Times New Roman"/>
          <w:sz w:val="28"/>
          <w:szCs w:val="28"/>
        </w:rPr>
        <w:t>persoana condamnată era minoră</w:t>
      </w:r>
      <w:r w:rsidR="00B86EBF" w:rsidRPr="0098618C">
        <w:rPr>
          <w:rFonts w:ascii="Times New Roman" w:hAnsi="Times New Roman" w:cs="Times New Roman"/>
          <w:sz w:val="28"/>
          <w:szCs w:val="28"/>
        </w:rPr>
        <w:t>;</w:t>
      </w:r>
    </w:p>
    <w:p w14:paraId="2CFAB652" w14:textId="0DCE7907" w:rsidR="000A71A0" w:rsidRPr="0098618C" w:rsidRDefault="006922CD"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bookmarkStart w:id="3" w:name="_Hlk91077924"/>
      <w:r w:rsidRPr="0098618C">
        <w:rPr>
          <w:rFonts w:ascii="Times New Roman" w:hAnsi="Times New Roman" w:cs="Times New Roman"/>
          <w:spacing w:val="-2"/>
          <w:sz w:val="28"/>
          <w:szCs w:val="28"/>
        </w:rPr>
        <w:t>g</w:t>
      </w:r>
      <w:r w:rsidR="000A71A0" w:rsidRPr="0098618C">
        <w:rPr>
          <w:rFonts w:ascii="Times New Roman" w:hAnsi="Times New Roman" w:cs="Times New Roman"/>
          <w:spacing w:val="-2"/>
          <w:sz w:val="28"/>
          <w:szCs w:val="28"/>
        </w:rPr>
        <w:t xml:space="preserve">) cu o </w:t>
      </w:r>
      <w:r w:rsidR="00155903" w:rsidRPr="0098618C">
        <w:rPr>
          <w:rFonts w:ascii="Times New Roman" w:hAnsi="Times New Roman" w:cs="Times New Roman"/>
          <w:spacing w:val="-2"/>
          <w:sz w:val="28"/>
          <w:szCs w:val="28"/>
        </w:rPr>
        <w:t>treime</w:t>
      </w:r>
      <w:r w:rsidR="005A6611" w:rsidRPr="0098618C">
        <w:rPr>
          <w:rFonts w:ascii="Times New Roman" w:hAnsi="Times New Roman" w:cs="Times New Roman"/>
          <w:spacing w:val="-2"/>
          <w:sz w:val="28"/>
          <w:szCs w:val="28"/>
        </w:rPr>
        <w:t>,</w:t>
      </w:r>
      <w:r w:rsidR="00155903" w:rsidRPr="0098618C">
        <w:rPr>
          <w:rFonts w:ascii="Times New Roman" w:hAnsi="Times New Roman" w:cs="Times New Roman"/>
          <w:spacing w:val="-2"/>
          <w:sz w:val="28"/>
          <w:szCs w:val="28"/>
        </w:rPr>
        <w:t xml:space="preserve"> </w:t>
      </w:r>
      <w:r w:rsidR="005A6611" w:rsidRPr="0098618C">
        <w:rPr>
          <w:rFonts w:ascii="Times New Roman" w:hAnsi="Times New Roman" w:cs="Times New Roman"/>
          <w:spacing w:val="-2"/>
          <w:sz w:val="28"/>
          <w:szCs w:val="28"/>
        </w:rPr>
        <w:t>persoane</w:t>
      </w:r>
      <w:r w:rsidR="00365A5E" w:rsidRPr="0098618C">
        <w:rPr>
          <w:rFonts w:ascii="Times New Roman" w:hAnsi="Times New Roman" w:cs="Times New Roman"/>
          <w:spacing w:val="-2"/>
          <w:sz w:val="28"/>
          <w:szCs w:val="28"/>
        </w:rPr>
        <w:t>i</w:t>
      </w:r>
      <w:r w:rsidR="005A6611" w:rsidRPr="0098618C">
        <w:rPr>
          <w:rFonts w:ascii="Times New Roman" w:hAnsi="Times New Roman" w:cs="Times New Roman"/>
          <w:spacing w:val="-2"/>
          <w:sz w:val="28"/>
          <w:szCs w:val="28"/>
        </w:rPr>
        <w:t xml:space="preserve"> </w:t>
      </w:r>
      <w:r w:rsidR="000A71A0" w:rsidRPr="0098618C">
        <w:rPr>
          <w:rFonts w:ascii="Times New Roman" w:hAnsi="Times New Roman" w:cs="Times New Roman"/>
          <w:spacing w:val="-2"/>
          <w:sz w:val="28"/>
          <w:szCs w:val="28"/>
        </w:rPr>
        <w:t>condamna</w:t>
      </w:r>
      <w:r w:rsidR="005A6611" w:rsidRPr="0098618C">
        <w:rPr>
          <w:rFonts w:ascii="Times New Roman" w:hAnsi="Times New Roman" w:cs="Times New Roman"/>
          <w:spacing w:val="-2"/>
          <w:sz w:val="28"/>
          <w:szCs w:val="28"/>
        </w:rPr>
        <w:t>te cu</w:t>
      </w:r>
      <w:r w:rsidR="000A71A0" w:rsidRPr="0098618C">
        <w:rPr>
          <w:rFonts w:ascii="Times New Roman" w:hAnsi="Times New Roman" w:cs="Times New Roman"/>
          <w:spacing w:val="-2"/>
          <w:sz w:val="28"/>
          <w:szCs w:val="28"/>
        </w:rPr>
        <w:t xml:space="preserve"> vârsta mai mare de 60 </w:t>
      </w:r>
      <w:r w:rsidR="00B86EBF" w:rsidRPr="0098618C">
        <w:rPr>
          <w:rFonts w:ascii="Times New Roman" w:hAnsi="Times New Roman" w:cs="Times New Roman"/>
          <w:spacing w:val="-2"/>
          <w:sz w:val="28"/>
          <w:szCs w:val="28"/>
        </w:rPr>
        <w:t xml:space="preserve">de </w:t>
      </w:r>
      <w:r w:rsidR="000A71A0" w:rsidRPr="0098618C">
        <w:rPr>
          <w:rFonts w:ascii="Times New Roman" w:hAnsi="Times New Roman" w:cs="Times New Roman"/>
          <w:spacing w:val="-2"/>
          <w:sz w:val="28"/>
          <w:szCs w:val="28"/>
        </w:rPr>
        <w:t xml:space="preserve">ani </w:t>
      </w:r>
      <w:r w:rsidR="00E814D8" w:rsidRPr="0098618C">
        <w:rPr>
          <w:rFonts w:ascii="Times New Roman" w:hAnsi="Times New Roman" w:cs="Times New Roman"/>
          <w:spacing w:val="-2"/>
          <w:sz w:val="28"/>
          <w:szCs w:val="28"/>
        </w:rPr>
        <w:t>și</w:t>
      </w:r>
      <w:r w:rsidR="00DB24EF" w:rsidRPr="0098618C">
        <w:rPr>
          <w:rFonts w:ascii="Times New Roman" w:hAnsi="Times New Roman" w:cs="Times New Roman"/>
          <w:spacing w:val="-2"/>
          <w:sz w:val="28"/>
          <w:szCs w:val="28"/>
        </w:rPr>
        <w:t xml:space="preserve"> </w:t>
      </w:r>
      <w:r w:rsidR="005A6611" w:rsidRPr="0098618C">
        <w:rPr>
          <w:rFonts w:ascii="Times New Roman" w:hAnsi="Times New Roman" w:cs="Times New Roman"/>
          <w:spacing w:val="-2"/>
          <w:sz w:val="28"/>
          <w:szCs w:val="28"/>
        </w:rPr>
        <w:t>cel</w:t>
      </w:r>
      <w:r w:rsidR="00365A5E" w:rsidRPr="0098618C">
        <w:rPr>
          <w:rFonts w:ascii="Times New Roman" w:hAnsi="Times New Roman" w:cs="Times New Roman"/>
          <w:spacing w:val="-2"/>
          <w:sz w:val="28"/>
          <w:szCs w:val="28"/>
        </w:rPr>
        <w:t>ei</w:t>
      </w:r>
      <w:r w:rsidR="005A6611" w:rsidRPr="0098618C">
        <w:rPr>
          <w:rFonts w:ascii="Times New Roman" w:hAnsi="Times New Roman" w:cs="Times New Roman"/>
          <w:spacing w:val="-2"/>
          <w:sz w:val="28"/>
          <w:szCs w:val="28"/>
        </w:rPr>
        <w:t xml:space="preserve"> </w:t>
      </w:r>
      <w:r w:rsidR="00DB24EF" w:rsidRPr="0098618C">
        <w:rPr>
          <w:rFonts w:ascii="Times New Roman" w:hAnsi="Times New Roman" w:cs="Times New Roman"/>
          <w:spacing w:val="-2"/>
          <w:sz w:val="28"/>
          <w:szCs w:val="28"/>
        </w:rPr>
        <w:t>cu dizabilit</w:t>
      </w:r>
      <w:r w:rsidR="00AE6B4A" w:rsidRPr="0098618C">
        <w:rPr>
          <w:rFonts w:ascii="Times New Roman" w:hAnsi="Times New Roman" w:cs="Times New Roman"/>
          <w:spacing w:val="-2"/>
          <w:sz w:val="28"/>
          <w:szCs w:val="28"/>
        </w:rPr>
        <w:t>ăț</w:t>
      </w:r>
      <w:r w:rsidR="00DB24EF" w:rsidRPr="0098618C">
        <w:rPr>
          <w:rFonts w:ascii="Times New Roman" w:hAnsi="Times New Roman" w:cs="Times New Roman"/>
          <w:spacing w:val="-2"/>
          <w:sz w:val="28"/>
          <w:szCs w:val="28"/>
        </w:rPr>
        <w:t>i severe</w:t>
      </w:r>
      <w:r w:rsidR="00C85F59" w:rsidRPr="0098618C">
        <w:rPr>
          <w:rFonts w:ascii="Times New Roman" w:hAnsi="Times New Roman" w:cs="Times New Roman"/>
          <w:spacing w:val="-2"/>
          <w:sz w:val="28"/>
          <w:szCs w:val="28"/>
        </w:rPr>
        <w:t xml:space="preserve"> și accentuate</w:t>
      </w:r>
      <w:r w:rsidR="000A71A0" w:rsidRPr="0098618C">
        <w:rPr>
          <w:rFonts w:ascii="Times New Roman" w:hAnsi="Times New Roman" w:cs="Times New Roman"/>
          <w:spacing w:val="-2"/>
          <w:sz w:val="28"/>
          <w:szCs w:val="28"/>
        </w:rPr>
        <w:t>.</w:t>
      </w:r>
    </w:p>
    <w:p w14:paraId="362EB4D1" w14:textId="77777777" w:rsidR="00385C7A" w:rsidRPr="0098618C" w:rsidRDefault="00385C7A"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bookmarkStart w:id="4" w:name="_Hlk91078716"/>
      <w:bookmarkEnd w:id="3"/>
    </w:p>
    <w:p w14:paraId="293124B5" w14:textId="6DF3A7AB"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(2) Prevederile alin. (1</w:t>
      </w:r>
      <w:r w:rsidRPr="004111D7">
        <w:rPr>
          <w:rFonts w:ascii="Times New Roman" w:eastAsia="Times New Roman" w:hAnsi="Times New Roman" w:cs="Times New Roman"/>
          <w:bCs/>
          <w:sz w:val="28"/>
          <w:szCs w:val="28"/>
          <w:lang w:eastAsia="ro-RO"/>
        </w:rPr>
        <w:t xml:space="preserve">) </w:t>
      </w:r>
      <w:r w:rsidR="00385C7A" w:rsidRPr="004111D7">
        <w:rPr>
          <w:rFonts w:ascii="Times New Roman" w:eastAsia="Times New Roman" w:hAnsi="Times New Roman" w:cs="Times New Roman"/>
          <w:bCs/>
          <w:sz w:val="28"/>
          <w:szCs w:val="28"/>
          <w:lang w:eastAsia="ro-RO"/>
        </w:rPr>
        <w:t xml:space="preserve">din prezentul articol </w:t>
      </w:r>
      <w:r w:rsidRPr="004111D7">
        <w:rPr>
          <w:rFonts w:ascii="Times New Roman" w:eastAsia="Times New Roman" w:hAnsi="Times New Roman" w:cs="Times New Roman"/>
          <w:bCs/>
          <w:sz w:val="28"/>
          <w:szCs w:val="28"/>
          <w:lang w:eastAsia="ro-RO"/>
        </w:rPr>
        <w:t>nu se</w:t>
      </w:r>
      <w:r w:rsidRPr="0098618C">
        <w:rPr>
          <w:rFonts w:ascii="Times New Roman" w:eastAsia="Times New Roman" w:hAnsi="Times New Roman" w:cs="Times New Roman"/>
          <w:bCs/>
          <w:sz w:val="28"/>
          <w:szCs w:val="28"/>
          <w:lang w:eastAsia="ro-RO"/>
        </w:rPr>
        <w:t xml:space="preserve"> aplică persoanei care cade sub incidența art. </w:t>
      </w:r>
      <w:r w:rsidR="007E2A32" w:rsidRPr="0098618C">
        <w:rPr>
          <w:rFonts w:ascii="Times New Roman" w:eastAsia="Times New Roman" w:hAnsi="Times New Roman" w:cs="Times New Roman"/>
          <w:bCs/>
          <w:sz w:val="28"/>
          <w:szCs w:val="28"/>
          <w:lang w:eastAsia="ro-RO"/>
        </w:rPr>
        <w:t xml:space="preserve">6 </w:t>
      </w:r>
      <w:r w:rsidRPr="0098618C">
        <w:rPr>
          <w:rFonts w:ascii="Times New Roman" w:eastAsia="Times New Roman" w:hAnsi="Times New Roman" w:cs="Times New Roman"/>
          <w:bCs/>
          <w:sz w:val="28"/>
          <w:szCs w:val="28"/>
          <w:lang w:eastAsia="ro-RO"/>
        </w:rPr>
        <w:t xml:space="preserve">alin. (1) lit. a), </w:t>
      </w:r>
      <w:r w:rsidR="00BC0151" w:rsidRPr="0098618C">
        <w:rPr>
          <w:rFonts w:ascii="Times New Roman" w:eastAsia="Times New Roman" w:hAnsi="Times New Roman" w:cs="Times New Roman"/>
          <w:bCs/>
          <w:sz w:val="28"/>
          <w:szCs w:val="28"/>
          <w:lang w:eastAsia="ro-RO"/>
        </w:rPr>
        <w:t xml:space="preserve">b), </w:t>
      </w:r>
      <w:r w:rsidRPr="0098618C">
        <w:rPr>
          <w:rFonts w:ascii="Times New Roman" w:eastAsia="Times New Roman" w:hAnsi="Times New Roman" w:cs="Times New Roman"/>
          <w:bCs/>
          <w:sz w:val="28"/>
          <w:szCs w:val="28"/>
          <w:lang w:eastAsia="ro-RO"/>
        </w:rPr>
        <w:t xml:space="preserve">c), </w:t>
      </w:r>
      <w:r w:rsidR="00BC0151" w:rsidRPr="0098618C">
        <w:rPr>
          <w:rFonts w:ascii="Times New Roman" w:eastAsia="Times New Roman" w:hAnsi="Times New Roman" w:cs="Times New Roman"/>
          <w:bCs/>
          <w:sz w:val="28"/>
          <w:szCs w:val="28"/>
          <w:lang w:eastAsia="ro-RO"/>
        </w:rPr>
        <w:t>e</w:t>
      </w:r>
      <w:r w:rsidRPr="0098618C">
        <w:rPr>
          <w:rFonts w:ascii="Times New Roman" w:eastAsia="Times New Roman" w:hAnsi="Times New Roman" w:cs="Times New Roman"/>
          <w:bCs/>
          <w:sz w:val="28"/>
          <w:szCs w:val="28"/>
          <w:lang w:eastAsia="ro-RO"/>
        </w:rPr>
        <w:t>) sau g).</w:t>
      </w:r>
      <w:bookmarkEnd w:id="4"/>
    </w:p>
    <w:p w14:paraId="57EB1D9C" w14:textId="77777777" w:rsidR="00385C7A" w:rsidRPr="0098618C" w:rsidRDefault="00385C7A"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5D5A0114" w14:textId="38DB80DB"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lastRenderedPageBreak/>
        <w:t>(3) În cazul persoanei al cărei termen de pedeapsă pentru aceeași infracțiune a fost redus anterior în temeiul unui act de amnistie sau de grațiere, reducerea repetată a termenului în baza prezentei legi nu poate fi efectuată.</w:t>
      </w:r>
    </w:p>
    <w:p w14:paraId="1901D215" w14:textId="77777777" w:rsidR="00385C7A" w:rsidRPr="0098618C" w:rsidRDefault="00385C7A" w:rsidP="00F23816">
      <w:pPr>
        <w:tabs>
          <w:tab w:val="left" w:pos="851"/>
        </w:tabs>
        <w:spacing w:after="0" w:line="240" w:lineRule="auto"/>
        <w:ind w:left="0" w:firstLine="709"/>
        <w:contextualSpacing/>
        <w:jc w:val="both"/>
        <w:rPr>
          <w:rFonts w:ascii="Times New Roman" w:hAnsi="Times New Roman" w:cs="Times New Roman"/>
          <w:spacing w:val="-2"/>
          <w:sz w:val="28"/>
          <w:szCs w:val="28"/>
        </w:rPr>
      </w:pPr>
    </w:p>
    <w:p w14:paraId="48ED6DD4" w14:textId="71DBD185" w:rsidR="00D17214" w:rsidRPr="0098618C" w:rsidRDefault="0058200F"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hAnsi="Times New Roman" w:cs="Times New Roman"/>
          <w:spacing w:val="-2"/>
          <w:sz w:val="28"/>
          <w:szCs w:val="28"/>
        </w:rPr>
        <w:t>(4) O persoană condamnată poate beneficia de o singură reducere a termenului de pedeapsă prevăzută de prezenta lege.</w:t>
      </w:r>
    </w:p>
    <w:p w14:paraId="60E8477C" w14:textId="77777777"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4A0B5D7A" w14:textId="34EFF96E"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Art.</w:t>
      </w:r>
      <w:r w:rsidR="00642049" w:rsidRPr="0098618C">
        <w:rPr>
          <w:rFonts w:ascii="Times New Roman" w:eastAsia="Times New Roman" w:hAnsi="Times New Roman" w:cs="Times New Roman"/>
          <w:b/>
          <w:bCs/>
          <w:sz w:val="28"/>
          <w:szCs w:val="28"/>
          <w:lang w:eastAsia="ro-RO"/>
        </w:rPr>
        <w:t xml:space="preserve"> 8</w:t>
      </w:r>
      <w:r w:rsidRPr="0098618C">
        <w:rPr>
          <w:rFonts w:ascii="Times New Roman" w:eastAsia="Times New Roman" w:hAnsi="Times New Roman" w:cs="Times New Roman"/>
          <w:b/>
          <w:bCs/>
          <w:sz w:val="28"/>
          <w:szCs w:val="28"/>
          <w:lang w:eastAsia="ro-RO"/>
        </w:rPr>
        <w:t xml:space="preserve">. </w:t>
      </w:r>
      <w:r w:rsidRPr="0098618C">
        <w:rPr>
          <w:rFonts w:ascii="Times New Roman" w:eastAsia="Times New Roman" w:hAnsi="Times New Roman" w:cs="Times New Roman"/>
          <w:bCs/>
          <w:sz w:val="28"/>
          <w:szCs w:val="28"/>
          <w:lang w:eastAsia="ro-RO"/>
        </w:rPr>
        <w:t>– Se absolvă de pedeaps</w:t>
      </w:r>
      <w:r w:rsidR="00BA34D7" w:rsidRPr="0098618C">
        <w:rPr>
          <w:rFonts w:ascii="Times New Roman" w:eastAsia="Times New Roman" w:hAnsi="Times New Roman" w:cs="Times New Roman"/>
          <w:bCs/>
          <w:sz w:val="28"/>
          <w:szCs w:val="28"/>
          <w:lang w:eastAsia="ro-RO"/>
        </w:rPr>
        <w:t>a</w:t>
      </w:r>
      <w:r w:rsidRPr="0098618C">
        <w:rPr>
          <w:rFonts w:ascii="Times New Roman" w:eastAsia="Times New Roman" w:hAnsi="Times New Roman" w:cs="Times New Roman"/>
          <w:bCs/>
          <w:sz w:val="28"/>
          <w:szCs w:val="28"/>
          <w:lang w:eastAsia="ro-RO"/>
        </w:rPr>
        <w:t xml:space="preserve"> complementară, cu excepția </w:t>
      </w:r>
      <w:r w:rsidR="005A6611" w:rsidRPr="0098618C">
        <w:rPr>
          <w:rFonts w:ascii="Times New Roman" w:eastAsia="Times New Roman" w:hAnsi="Times New Roman" w:cs="Times New Roman"/>
          <w:bCs/>
          <w:sz w:val="28"/>
          <w:szCs w:val="28"/>
          <w:lang w:eastAsia="ro-RO"/>
        </w:rPr>
        <w:t>privării</w:t>
      </w:r>
      <w:r w:rsidRPr="0098618C">
        <w:rPr>
          <w:rFonts w:ascii="Times New Roman" w:eastAsia="Times New Roman" w:hAnsi="Times New Roman" w:cs="Times New Roman"/>
          <w:bCs/>
          <w:sz w:val="28"/>
          <w:szCs w:val="28"/>
          <w:lang w:eastAsia="ro-RO"/>
        </w:rPr>
        <w:t xml:space="preserve"> de dreptul de a ocupa anumite funcții sau de a exercita o anumită activitate și </w:t>
      </w:r>
      <w:r w:rsidR="005A6611" w:rsidRPr="0098618C">
        <w:rPr>
          <w:rFonts w:ascii="Times New Roman" w:eastAsia="Times New Roman" w:hAnsi="Times New Roman" w:cs="Times New Roman"/>
          <w:bCs/>
          <w:sz w:val="28"/>
          <w:szCs w:val="28"/>
          <w:lang w:eastAsia="ro-RO"/>
        </w:rPr>
        <w:t xml:space="preserve">a privării </w:t>
      </w:r>
      <w:r w:rsidRPr="0098618C">
        <w:rPr>
          <w:rFonts w:ascii="Times New Roman" w:eastAsia="Times New Roman" w:hAnsi="Times New Roman" w:cs="Times New Roman"/>
          <w:bCs/>
          <w:sz w:val="28"/>
          <w:szCs w:val="28"/>
          <w:lang w:eastAsia="ro-RO"/>
        </w:rPr>
        <w:t>sau anul</w:t>
      </w:r>
      <w:r w:rsidR="005A6611" w:rsidRPr="0098618C">
        <w:rPr>
          <w:rFonts w:ascii="Times New Roman" w:eastAsia="Times New Roman" w:hAnsi="Times New Roman" w:cs="Times New Roman"/>
          <w:bCs/>
          <w:sz w:val="28"/>
          <w:szCs w:val="28"/>
          <w:lang w:eastAsia="ro-RO"/>
        </w:rPr>
        <w:t>ării</w:t>
      </w:r>
      <w:r w:rsidRPr="0098618C">
        <w:rPr>
          <w:rFonts w:ascii="Times New Roman" w:eastAsia="Times New Roman" w:hAnsi="Times New Roman" w:cs="Times New Roman"/>
          <w:bCs/>
          <w:sz w:val="28"/>
          <w:szCs w:val="28"/>
          <w:lang w:eastAsia="ro-RO"/>
        </w:rPr>
        <w:t xml:space="preserve"> </w:t>
      </w:r>
      <w:r w:rsidR="005A6611" w:rsidRPr="0098618C">
        <w:rPr>
          <w:rFonts w:ascii="Times New Roman" w:eastAsia="Times New Roman" w:hAnsi="Times New Roman" w:cs="Times New Roman"/>
          <w:bCs/>
          <w:sz w:val="28"/>
          <w:szCs w:val="28"/>
          <w:lang w:eastAsia="ro-RO"/>
        </w:rPr>
        <w:t>dreptului de a conduce mijloace de transport</w:t>
      </w:r>
      <w:r w:rsidR="005E28FF"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persoan</w:t>
      </w:r>
      <w:r w:rsidR="00412E27" w:rsidRPr="0098618C">
        <w:rPr>
          <w:rFonts w:ascii="Times New Roman" w:eastAsia="Times New Roman" w:hAnsi="Times New Roman" w:cs="Times New Roman"/>
          <w:bCs/>
          <w:sz w:val="28"/>
          <w:szCs w:val="28"/>
          <w:lang w:eastAsia="ro-RO"/>
        </w:rPr>
        <w:t>ele</w:t>
      </w:r>
      <w:r w:rsidRPr="0098618C">
        <w:rPr>
          <w:rFonts w:ascii="Times New Roman" w:eastAsia="Times New Roman" w:hAnsi="Times New Roman" w:cs="Times New Roman"/>
          <w:bCs/>
          <w:sz w:val="28"/>
          <w:szCs w:val="28"/>
          <w:lang w:eastAsia="ro-RO"/>
        </w:rPr>
        <w:t xml:space="preserve"> în privința căr</w:t>
      </w:r>
      <w:r w:rsidR="00412E27" w:rsidRPr="0098618C">
        <w:rPr>
          <w:rFonts w:ascii="Times New Roman" w:eastAsia="Times New Roman" w:hAnsi="Times New Roman" w:cs="Times New Roman"/>
          <w:bCs/>
          <w:sz w:val="28"/>
          <w:szCs w:val="28"/>
          <w:lang w:eastAsia="ro-RO"/>
        </w:rPr>
        <w:t>ora</w:t>
      </w:r>
      <w:r w:rsidRPr="0098618C">
        <w:rPr>
          <w:rFonts w:ascii="Times New Roman" w:eastAsia="Times New Roman" w:hAnsi="Times New Roman" w:cs="Times New Roman"/>
          <w:bCs/>
          <w:sz w:val="28"/>
          <w:szCs w:val="28"/>
          <w:lang w:eastAsia="ro-RO"/>
        </w:rPr>
        <w:t xml:space="preserve"> se aplică prevederile art. 2–5 și </w:t>
      </w:r>
      <w:r w:rsidR="005A6611" w:rsidRPr="0098618C">
        <w:rPr>
          <w:rFonts w:ascii="Times New Roman" w:eastAsia="Times New Roman" w:hAnsi="Times New Roman" w:cs="Times New Roman"/>
          <w:bCs/>
          <w:sz w:val="28"/>
          <w:szCs w:val="28"/>
          <w:lang w:eastAsia="ro-RO"/>
        </w:rPr>
        <w:t xml:space="preserve">art. </w:t>
      </w:r>
      <w:r w:rsidR="00B0776E" w:rsidRPr="0098618C">
        <w:rPr>
          <w:rFonts w:ascii="Times New Roman" w:eastAsia="Times New Roman" w:hAnsi="Times New Roman" w:cs="Times New Roman"/>
          <w:bCs/>
          <w:sz w:val="28"/>
          <w:szCs w:val="28"/>
          <w:lang w:eastAsia="ro-RO"/>
        </w:rPr>
        <w:t>7</w:t>
      </w:r>
      <w:r w:rsidRPr="0098618C">
        <w:rPr>
          <w:rFonts w:ascii="Times New Roman" w:eastAsia="Times New Roman" w:hAnsi="Times New Roman" w:cs="Times New Roman"/>
          <w:bCs/>
          <w:sz w:val="28"/>
          <w:szCs w:val="28"/>
          <w:lang w:eastAsia="ro-RO"/>
        </w:rPr>
        <w:t>.</w:t>
      </w:r>
    </w:p>
    <w:p w14:paraId="310DEDB5" w14:textId="77777777"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
          <w:bCs/>
          <w:sz w:val="28"/>
          <w:szCs w:val="28"/>
          <w:lang w:eastAsia="ro-RO"/>
        </w:rPr>
      </w:pPr>
    </w:p>
    <w:p w14:paraId="7E65112A" w14:textId="73617191" w:rsidR="00C318FD" w:rsidRPr="0098618C" w:rsidRDefault="00C318FD" w:rsidP="00F23816">
      <w:pPr>
        <w:tabs>
          <w:tab w:val="left" w:pos="851"/>
        </w:tabs>
        <w:spacing w:after="0" w:line="240" w:lineRule="auto"/>
        <w:ind w:left="0" w:firstLine="709"/>
        <w:contextualSpacing/>
        <w:jc w:val="both"/>
        <w:rPr>
          <w:rFonts w:ascii="Times New Roman" w:eastAsia="Times New Roman" w:hAnsi="Times New Roman" w:cs="Times New Roman"/>
          <w:b/>
          <w:bCs/>
          <w:sz w:val="28"/>
          <w:szCs w:val="28"/>
          <w:lang w:eastAsia="ro-RO"/>
        </w:rPr>
      </w:pPr>
      <w:r w:rsidRPr="0098618C">
        <w:rPr>
          <w:rFonts w:ascii="Times New Roman" w:hAnsi="Times New Roman" w:cs="Times New Roman"/>
          <w:b/>
          <w:spacing w:val="-2"/>
          <w:sz w:val="28"/>
          <w:szCs w:val="28"/>
        </w:rPr>
        <w:t xml:space="preserve">Art. </w:t>
      </w:r>
      <w:r w:rsidR="00F81823" w:rsidRPr="0098618C">
        <w:rPr>
          <w:rFonts w:ascii="Times New Roman" w:hAnsi="Times New Roman" w:cs="Times New Roman"/>
          <w:b/>
          <w:spacing w:val="-2"/>
          <w:sz w:val="28"/>
          <w:szCs w:val="28"/>
        </w:rPr>
        <w:t>9</w:t>
      </w:r>
      <w:r w:rsidR="00E64D4E" w:rsidRPr="0098618C">
        <w:rPr>
          <w:rFonts w:ascii="Times New Roman" w:hAnsi="Times New Roman" w:cs="Times New Roman"/>
          <w:b/>
          <w:spacing w:val="-2"/>
          <w:sz w:val="28"/>
          <w:szCs w:val="28"/>
        </w:rPr>
        <w:t xml:space="preserve">. </w:t>
      </w:r>
      <w:r w:rsidRPr="0098618C">
        <w:rPr>
          <w:rFonts w:ascii="Times New Roman" w:hAnsi="Times New Roman" w:cs="Times New Roman"/>
          <w:spacing w:val="-2"/>
          <w:sz w:val="28"/>
          <w:szCs w:val="28"/>
        </w:rPr>
        <w:t>– Persoanele condamnate pentru concurs de infracțiuni se amnistiază pentru fiecare infracțiune în parte</w:t>
      </w:r>
      <w:r w:rsidR="004111D7">
        <w:rPr>
          <w:rFonts w:ascii="Times New Roman" w:hAnsi="Times New Roman" w:cs="Times New Roman"/>
          <w:spacing w:val="-2"/>
          <w:sz w:val="28"/>
          <w:szCs w:val="28"/>
        </w:rPr>
        <w:t>,</w:t>
      </w:r>
      <w:r w:rsidRPr="0098618C">
        <w:rPr>
          <w:rFonts w:ascii="Times New Roman" w:hAnsi="Times New Roman" w:cs="Times New Roman"/>
          <w:spacing w:val="-2"/>
          <w:sz w:val="28"/>
          <w:szCs w:val="28"/>
        </w:rPr>
        <w:t xml:space="preserve"> dacă vreuna dintre acestea întrunește condițiile prezentei legi.</w:t>
      </w:r>
    </w:p>
    <w:p w14:paraId="0650855A" w14:textId="77777777" w:rsidR="00C318FD" w:rsidRPr="0098618C" w:rsidRDefault="00C318FD" w:rsidP="00F23816">
      <w:pPr>
        <w:tabs>
          <w:tab w:val="left" w:pos="851"/>
        </w:tabs>
        <w:spacing w:after="0" w:line="240" w:lineRule="auto"/>
        <w:ind w:left="0" w:firstLine="709"/>
        <w:contextualSpacing/>
        <w:jc w:val="both"/>
        <w:rPr>
          <w:rFonts w:ascii="Times New Roman" w:eastAsia="Times New Roman" w:hAnsi="Times New Roman" w:cs="Times New Roman"/>
          <w:b/>
          <w:bCs/>
          <w:sz w:val="28"/>
          <w:szCs w:val="28"/>
          <w:lang w:eastAsia="ro-RO"/>
        </w:rPr>
      </w:pPr>
    </w:p>
    <w:p w14:paraId="5A18825E" w14:textId="3B4498D5"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 xml:space="preserve">Art. 10. </w:t>
      </w:r>
      <w:r w:rsidRPr="0098618C">
        <w:rPr>
          <w:rFonts w:ascii="Times New Roman" w:eastAsia="Times New Roman" w:hAnsi="Times New Roman" w:cs="Times New Roman"/>
          <w:bCs/>
          <w:sz w:val="28"/>
          <w:szCs w:val="28"/>
          <w:lang w:eastAsia="ro-RO"/>
        </w:rPr>
        <w:t xml:space="preserve">– (1) Prevederile prezentei legi se aplică persoanelor care cad sub incidența normelor Codului penal nr. 985/2002 sau ale Codului penal aprobat prin Legea R.S.S. Moldovenești din 24 martie 1961, inclusiv celor condamnate de instanțele de judecată ale Republicii Moldova, indiferent de locul de executare a pedepsei, </w:t>
      </w:r>
      <w:r w:rsidR="00DA0681" w:rsidRPr="0098618C">
        <w:rPr>
          <w:rFonts w:ascii="Times New Roman" w:eastAsia="Times New Roman" w:hAnsi="Times New Roman" w:cs="Times New Roman"/>
          <w:bCs/>
          <w:sz w:val="28"/>
          <w:szCs w:val="28"/>
          <w:lang w:eastAsia="ro-RO"/>
        </w:rPr>
        <w:t xml:space="preserve">precum </w:t>
      </w:r>
      <w:r w:rsidRPr="0098618C">
        <w:rPr>
          <w:rFonts w:ascii="Times New Roman" w:eastAsia="Times New Roman" w:hAnsi="Times New Roman" w:cs="Times New Roman"/>
          <w:bCs/>
          <w:sz w:val="28"/>
          <w:szCs w:val="28"/>
          <w:lang w:eastAsia="ro-RO"/>
        </w:rPr>
        <w:t>și persoanelor condamnate de instanțele de judecată ale altor state, care execută pedeapsa în Republica Moldova.</w:t>
      </w:r>
    </w:p>
    <w:p w14:paraId="2930B77D" w14:textId="77777777" w:rsidR="00253467" w:rsidRPr="0098618C" w:rsidRDefault="00253467"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794E4495" w14:textId="3A970F72"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trike/>
          <w:sz w:val="28"/>
          <w:szCs w:val="28"/>
          <w:lang w:eastAsia="ro-RO"/>
        </w:rPr>
      </w:pPr>
      <w:r w:rsidRPr="0098618C">
        <w:rPr>
          <w:rFonts w:ascii="Times New Roman" w:eastAsia="Times New Roman" w:hAnsi="Times New Roman" w:cs="Times New Roman"/>
          <w:bCs/>
          <w:sz w:val="28"/>
          <w:szCs w:val="28"/>
          <w:lang w:eastAsia="ro-RO"/>
        </w:rPr>
        <w:t xml:space="preserve">(2) În cazul în care persoana </w:t>
      </w:r>
      <w:r w:rsidR="00504065" w:rsidRPr="0098618C">
        <w:rPr>
          <w:rFonts w:ascii="Times New Roman" w:eastAsia="Times New Roman" w:hAnsi="Times New Roman" w:cs="Times New Roman"/>
          <w:bCs/>
          <w:sz w:val="28"/>
          <w:szCs w:val="28"/>
          <w:lang w:eastAsia="ro-RO"/>
        </w:rPr>
        <w:t xml:space="preserve">bănuită, </w:t>
      </w:r>
      <w:r w:rsidRPr="0098618C">
        <w:rPr>
          <w:rFonts w:ascii="Times New Roman" w:eastAsia="Times New Roman" w:hAnsi="Times New Roman" w:cs="Times New Roman"/>
          <w:bCs/>
          <w:sz w:val="28"/>
          <w:szCs w:val="28"/>
          <w:lang w:eastAsia="ro-RO"/>
        </w:rPr>
        <w:t xml:space="preserve">învinuită sau inculpată este cetățean străin în privința căruia, în temeiul art. 2, încetează procesul penal </w:t>
      </w:r>
      <w:r w:rsidR="00DA0681" w:rsidRPr="0098618C">
        <w:rPr>
          <w:rFonts w:ascii="Times New Roman" w:eastAsia="Times New Roman" w:hAnsi="Times New Roman" w:cs="Times New Roman"/>
          <w:bCs/>
          <w:sz w:val="28"/>
          <w:szCs w:val="28"/>
          <w:lang w:eastAsia="ro-RO"/>
        </w:rPr>
        <w:t xml:space="preserve">la faza </w:t>
      </w:r>
      <w:r w:rsidRPr="0098618C">
        <w:rPr>
          <w:rFonts w:ascii="Times New Roman" w:eastAsia="Times New Roman" w:hAnsi="Times New Roman" w:cs="Times New Roman"/>
          <w:bCs/>
          <w:sz w:val="28"/>
          <w:szCs w:val="28"/>
          <w:lang w:eastAsia="ro-RO"/>
        </w:rPr>
        <w:t xml:space="preserve">de urmărire penală sau </w:t>
      </w:r>
      <w:r w:rsidR="00DA0681" w:rsidRPr="0098618C">
        <w:rPr>
          <w:rFonts w:ascii="Times New Roman" w:eastAsia="Times New Roman" w:hAnsi="Times New Roman" w:cs="Times New Roman"/>
          <w:bCs/>
          <w:sz w:val="28"/>
          <w:szCs w:val="28"/>
          <w:lang w:eastAsia="ro-RO"/>
        </w:rPr>
        <w:t xml:space="preserve">la faza </w:t>
      </w:r>
      <w:r w:rsidRPr="0098618C">
        <w:rPr>
          <w:rFonts w:ascii="Times New Roman" w:eastAsia="Times New Roman" w:hAnsi="Times New Roman" w:cs="Times New Roman"/>
          <w:bCs/>
          <w:sz w:val="28"/>
          <w:szCs w:val="28"/>
          <w:lang w:eastAsia="ro-RO"/>
        </w:rPr>
        <w:t>de judecare</w:t>
      </w:r>
      <w:r w:rsidR="00DA0681" w:rsidRPr="0098618C">
        <w:rPr>
          <w:rFonts w:ascii="Times New Roman" w:eastAsia="Times New Roman" w:hAnsi="Times New Roman" w:cs="Times New Roman"/>
          <w:bCs/>
          <w:sz w:val="28"/>
          <w:szCs w:val="28"/>
          <w:lang w:eastAsia="ro-RO"/>
        </w:rPr>
        <w:t xml:space="preserve"> a cauzei </w:t>
      </w:r>
      <w:r w:rsidRPr="0098618C">
        <w:rPr>
          <w:rFonts w:ascii="Times New Roman" w:eastAsia="Times New Roman" w:hAnsi="Times New Roman" w:cs="Times New Roman"/>
          <w:bCs/>
          <w:sz w:val="28"/>
          <w:szCs w:val="28"/>
          <w:lang w:eastAsia="ro-RO"/>
        </w:rPr>
        <w:t xml:space="preserve">ori are loc liberarea de executarea pedepsei, pronunțată prin sentință de condamnare, organul de urmărire penală sau instanța de judecată asigură informarea despre acest fapt, în modul prevăzut de tratatele internaționale la care Republica Moldova este parte, a organului competent din statul al cărui cetățean este persoana </w:t>
      </w:r>
      <w:r w:rsidR="00DA0681" w:rsidRPr="0098618C">
        <w:rPr>
          <w:rFonts w:ascii="Times New Roman" w:eastAsia="Times New Roman" w:hAnsi="Times New Roman" w:cs="Times New Roman"/>
          <w:bCs/>
          <w:sz w:val="28"/>
          <w:szCs w:val="28"/>
          <w:lang w:eastAsia="ro-RO"/>
        </w:rPr>
        <w:t>respectivă.</w:t>
      </w:r>
    </w:p>
    <w:p w14:paraId="780BF257" w14:textId="77777777" w:rsidR="00253467" w:rsidRPr="0098618C" w:rsidRDefault="00253467"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4AAA12AC" w14:textId="6F3B1C0E"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(3) În cazul în care persoana condamnată de instanța de judecată a Republicii Moldova execută pedeapsa pe teritoriul alt</w:t>
      </w:r>
      <w:r w:rsidR="00BB41B7" w:rsidRPr="0098618C">
        <w:rPr>
          <w:rFonts w:ascii="Times New Roman" w:eastAsia="Times New Roman" w:hAnsi="Times New Roman" w:cs="Times New Roman"/>
          <w:bCs/>
          <w:sz w:val="28"/>
          <w:szCs w:val="28"/>
          <w:lang w:eastAsia="ro-RO"/>
        </w:rPr>
        <w:t>ui</w:t>
      </w:r>
      <w:r w:rsidRPr="0098618C">
        <w:rPr>
          <w:rFonts w:ascii="Times New Roman" w:eastAsia="Times New Roman" w:hAnsi="Times New Roman" w:cs="Times New Roman"/>
          <w:bCs/>
          <w:sz w:val="28"/>
          <w:szCs w:val="28"/>
          <w:lang w:eastAsia="ro-RO"/>
        </w:rPr>
        <w:t xml:space="preserve"> stat (statul executării hotărârii), Ministerul Justiției, conform prevederilor tratatului internațional la care Republica Moldova este parte, asigură informarea organului competent din statul executării hotărârii despre adoptarea actului de amnistie și solicită </w:t>
      </w:r>
      <w:r w:rsidR="00BB41B7" w:rsidRPr="0098618C">
        <w:rPr>
          <w:rFonts w:ascii="Times New Roman" w:eastAsia="Times New Roman" w:hAnsi="Times New Roman" w:cs="Times New Roman"/>
          <w:bCs/>
          <w:sz w:val="28"/>
          <w:szCs w:val="28"/>
          <w:lang w:eastAsia="ro-RO"/>
        </w:rPr>
        <w:t xml:space="preserve">organului respectiv </w:t>
      </w:r>
      <w:r w:rsidRPr="0098618C">
        <w:rPr>
          <w:rFonts w:ascii="Times New Roman" w:eastAsia="Times New Roman" w:hAnsi="Times New Roman" w:cs="Times New Roman"/>
          <w:bCs/>
          <w:sz w:val="28"/>
          <w:szCs w:val="28"/>
          <w:lang w:eastAsia="ro-RO"/>
        </w:rPr>
        <w:t xml:space="preserve">materialele necesare soluționării </w:t>
      </w:r>
      <w:r w:rsidR="00BB41B7" w:rsidRPr="0098618C">
        <w:rPr>
          <w:rFonts w:ascii="Times New Roman" w:eastAsia="Times New Roman" w:hAnsi="Times New Roman" w:cs="Times New Roman"/>
          <w:bCs/>
          <w:sz w:val="28"/>
          <w:szCs w:val="28"/>
          <w:lang w:eastAsia="ro-RO"/>
        </w:rPr>
        <w:t>chestiunii</w:t>
      </w:r>
      <w:r w:rsidR="00BB41B7" w:rsidRPr="0098618C">
        <w:rPr>
          <w:rFonts w:ascii="Times New Roman" w:eastAsia="Times New Roman" w:hAnsi="Times New Roman" w:cs="Times New Roman"/>
          <w:bCs/>
          <w:color w:val="FF0000"/>
          <w:sz w:val="28"/>
          <w:szCs w:val="28"/>
          <w:lang w:eastAsia="ro-RO"/>
        </w:rPr>
        <w:t xml:space="preserve"> </w:t>
      </w:r>
      <w:r w:rsidRPr="0098618C">
        <w:rPr>
          <w:rFonts w:ascii="Times New Roman" w:eastAsia="Times New Roman" w:hAnsi="Times New Roman" w:cs="Times New Roman"/>
          <w:bCs/>
          <w:sz w:val="28"/>
          <w:szCs w:val="28"/>
          <w:lang w:eastAsia="ro-RO"/>
        </w:rPr>
        <w:t>aplicării amnistiei.</w:t>
      </w:r>
      <w:r w:rsidR="002F41F5"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 xml:space="preserve">În temeiul materialelor obținute, </w:t>
      </w:r>
      <w:r w:rsidR="00A93681" w:rsidRPr="0098618C">
        <w:rPr>
          <w:rFonts w:ascii="Times New Roman" w:eastAsia="Calibri" w:hAnsi="Times New Roman" w:cs="Times New Roman"/>
          <w:sz w:val="28"/>
          <w:szCs w:val="28"/>
        </w:rPr>
        <w:t>Administrați</w:t>
      </w:r>
      <w:r w:rsidR="00A93681">
        <w:rPr>
          <w:rFonts w:ascii="Times New Roman" w:eastAsia="Calibri" w:hAnsi="Times New Roman" w:cs="Times New Roman"/>
          <w:sz w:val="28"/>
          <w:szCs w:val="28"/>
        </w:rPr>
        <w:t>a</w:t>
      </w:r>
      <w:r w:rsidR="00A93681" w:rsidRPr="0098618C">
        <w:rPr>
          <w:rFonts w:ascii="Times New Roman" w:eastAsia="Calibri" w:hAnsi="Times New Roman" w:cs="Times New Roman"/>
          <w:sz w:val="28"/>
          <w:szCs w:val="28"/>
        </w:rPr>
        <w:t xml:space="preserve"> Național</w:t>
      </w:r>
      <w:r w:rsidR="00A93681">
        <w:rPr>
          <w:rFonts w:ascii="Times New Roman" w:eastAsia="Calibri" w:hAnsi="Times New Roman" w:cs="Times New Roman"/>
          <w:sz w:val="28"/>
          <w:szCs w:val="28"/>
        </w:rPr>
        <w:t>ă</w:t>
      </w:r>
      <w:r w:rsidR="00A93681" w:rsidRPr="0098618C">
        <w:rPr>
          <w:rFonts w:ascii="Times New Roman" w:eastAsia="Calibri" w:hAnsi="Times New Roman" w:cs="Times New Roman"/>
          <w:sz w:val="28"/>
          <w:szCs w:val="28"/>
        </w:rPr>
        <w:t xml:space="preserve"> a Penitenciarelor</w:t>
      </w:r>
      <w:r w:rsidR="00A93681" w:rsidRPr="0098618C">
        <w:rPr>
          <w:rFonts w:ascii="Times New Roman" w:eastAsia="Times New Roman" w:hAnsi="Times New Roman" w:cs="Times New Roman"/>
          <w:bCs/>
          <w:sz w:val="28"/>
          <w:szCs w:val="28"/>
          <w:lang w:eastAsia="ro-RO"/>
        </w:rPr>
        <w:t xml:space="preserve"> </w:t>
      </w:r>
      <w:r w:rsidRPr="0098618C">
        <w:rPr>
          <w:rFonts w:ascii="Times New Roman" w:eastAsia="Times New Roman" w:hAnsi="Times New Roman" w:cs="Times New Roman"/>
          <w:bCs/>
          <w:sz w:val="28"/>
          <w:szCs w:val="28"/>
          <w:lang w:eastAsia="ro-RO"/>
        </w:rPr>
        <w:t>înaintează instanței de judecată competente un demers în care îi solicită să se pronunțe asupra aplicării sau neaplicării actului de amnistie. Ministerul Justiției asigură informarea organului competent din statul executării hotărârii despre decizia pronunțată de instanța de judecată.</w:t>
      </w:r>
    </w:p>
    <w:p w14:paraId="703072E5" w14:textId="77777777" w:rsidR="00253467" w:rsidRPr="0098618C" w:rsidRDefault="00253467"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799B24C7" w14:textId="38663B00"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lastRenderedPageBreak/>
        <w:t>(4) În cazul în care persoana condamnată de instanța de judecată a alt</w:t>
      </w:r>
      <w:r w:rsidR="00BB41B7" w:rsidRPr="0098618C">
        <w:rPr>
          <w:rFonts w:ascii="Times New Roman" w:eastAsia="Times New Roman" w:hAnsi="Times New Roman" w:cs="Times New Roman"/>
          <w:bCs/>
          <w:sz w:val="28"/>
          <w:szCs w:val="28"/>
          <w:lang w:eastAsia="ro-RO"/>
        </w:rPr>
        <w:t>ui</w:t>
      </w:r>
      <w:r w:rsidRPr="0098618C">
        <w:rPr>
          <w:rFonts w:ascii="Times New Roman" w:eastAsia="Times New Roman" w:hAnsi="Times New Roman" w:cs="Times New Roman"/>
          <w:bCs/>
          <w:sz w:val="28"/>
          <w:szCs w:val="28"/>
          <w:lang w:eastAsia="ro-RO"/>
        </w:rPr>
        <w:t xml:space="preserve"> stat (statul pronunțării hotărârii) execută pedeapsa în Republica Moldova și a fost absolvită în tot sau în parte de pedeapsă în temeiul prezentei legi, Ministerul Justiției asigură informarea organului competent din statul pronunțării hotărârii despre acest fapt în conformitate cu tratatul internațional la care Republica Moldova este parte.</w:t>
      </w:r>
    </w:p>
    <w:p w14:paraId="4FDECD65" w14:textId="77777777"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
          <w:bCs/>
          <w:sz w:val="28"/>
          <w:szCs w:val="28"/>
          <w:lang w:eastAsia="ro-RO"/>
        </w:rPr>
      </w:pPr>
    </w:p>
    <w:p w14:paraId="15C4D13C" w14:textId="77777777" w:rsidR="00B42B4F"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 xml:space="preserve">Art. 11. </w:t>
      </w:r>
      <w:r w:rsidRPr="0098618C">
        <w:rPr>
          <w:rFonts w:ascii="Times New Roman" w:eastAsia="Times New Roman" w:hAnsi="Times New Roman" w:cs="Times New Roman"/>
          <w:bCs/>
          <w:sz w:val="28"/>
          <w:szCs w:val="28"/>
          <w:lang w:eastAsia="ro-RO"/>
        </w:rPr>
        <w:t xml:space="preserve">– Stingerea antecedentelor penale sau reabilitarea </w:t>
      </w:r>
      <w:r w:rsidR="00933E66" w:rsidRPr="0098618C">
        <w:rPr>
          <w:rFonts w:ascii="Times New Roman" w:eastAsia="Times New Roman" w:hAnsi="Times New Roman" w:cs="Times New Roman"/>
          <w:bCs/>
          <w:sz w:val="28"/>
          <w:szCs w:val="28"/>
          <w:lang w:eastAsia="ro-RO"/>
        </w:rPr>
        <w:t xml:space="preserve">judecătorească a </w:t>
      </w:r>
      <w:r w:rsidRPr="0098618C">
        <w:rPr>
          <w:rFonts w:ascii="Times New Roman" w:eastAsia="Times New Roman" w:hAnsi="Times New Roman" w:cs="Times New Roman"/>
          <w:bCs/>
          <w:sz w:val="28"/>
          <w:szCs w:val="28"/>
          <w:lang w:eastAsia="ro-RO"/>
        </w:rPr>
        <w:t>persoanelor care urmează să fie liberate de răspundere sau de pedeapsă în temeiul prezentei legi se decide conform art. 111 și 112 din Codul penal nr. 985/2002.</w:t>
      </w:r>
    </w:p>
    <w:p w14:paraId="7F52F241" w14:textId="77777777" w:rsidR="00B42B4F" w:rsidRPr="0098618C" w:rsidRDefault="00B42B4F"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276B0028" w14:textId="3E341022"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Art. 1</w:t>
      </w:r>
      <w:r w:rsidR="00E937B8" w:rsidRPr="0098618C">
        <w:rPr>
          <w:rFonts w:ascii="Times New Roman" w:eastAsia="Times New Roman" w:hAnsi="Times New Roman" w:cs="Times New Roman"/>
          <w:b/>
          <w:bCs/>
          <w:sz w:val="28"/>
          <w:szCs w:val="28"/>
          <w:lang w:eastAsia="ro-RO"/>
        </w:rPr>
        <w:t>2</w:t>
      </w:r>
      <w:r w:rsidRPr="0098618C">
        <w:rPr>
          <w:rFonts w:ascii="Times New Roman" w:eastAsia="Times New Roman" w:hAnsi="Times New Roman" w:cs="Times New Roman"/>
          <w:b/>
          <w:bCs/>
          <w:sz w:val="28"/>
          <w:szCs w:val="28"/>
          <w:lang w:eastAsia="ro-RO"/>
        </w:rPr>
        <w:t xml:space="preserve">. </w:t>
      </w:r>
      <w:r w:rsidRPr="0098618C">
        <w:rPr>
          <w:rFonts w:ascii="Times New Roman" w:eastAsia="Times New Roman" w:hAnsi="Times New Roman" w:cs="Times New Roman"/>
          <w:bCs/>
          <w:sz w:val="28"/>
          <w:szCs w:val="28"/>
          <w:lang w:eastAsia="ro-RO"/>
        </w:rPr>
        <w:t xml:space="preserve">– Guvernul: </w:t>
      </w:r>
    </w:p>
    <w:p w14:paraId="4EF1C0C4" w14:textId="61FCCD64" w:rsidR="00316B5E" w:rsidRPr="0098618C" w:rsidRDefault="00236807"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val="ro-MD" w:eastAsia="ro-RO"/>
        </w:rPr>
      </w:pPr>
      <w:r w:rsidRPr="0098618C">
        <w:rPr>
          <w:rFonts w:ascii="Times New Roman" w:eastAsia="Times New Roman" w:hAnsi="Times New Roman" w:cs="Times New Roman"/>
          <w:bCs/>
          <w:sz w:val="28"/>
          <w:szCs w:val="28"/>
          <w:lang w:eastAsia="ro-RO"/>
        </w:rPr>
        <w:t>–</w:t>
      </w:r>
      <w:r w:rsidR="00316B5E" w:rsidRPr="0098618C">
        <w:rPr>
          <w:rFonts w:ascii="Times New Roman" w:eastAsia="Times New Roman" w:hAnsi="Times New Roman" w:cs="Times New Roman"/>
          <w:bCs/>
          <w:sz w:val="28"/>
          <w:szCs w:val="28"/>
          <w:lang w:eastAsia="ro-RO"/>
        </w:rPr>
        <w:t xml:space="preserve"> va întreprinde măsurile necesare pentru a asigura executarea prezentei legi și va asigura finanțarea cheltuielilor necesare pentru executarea prezentei legi</w:t>
      </w:r>
      <w:r w:rsidR="00253467" w:rsidRPr="0098618C">
        <w:rPr>
          <w:rFonts w:ascii="Times New Roman" w:eastAsia="Times New Roman" w:hAnsi="Times New Roman" w:cs="Times New Roman"/>
          <w:bCs/>
          <w:sz w:val="28"/>
          <w:szCs w:val="28"/>
          <w:lang w:val="ro-MD" w:eastAsia="ro-RO"/>
        </w:rPr>
        <w:t>;</w:t>
      </w:r>
    </w:p>
    <w:p w14:paraId="2B7D0EEC" w14:textId="34AD7861" w:rsidR="00316B5E" w:rsidRPr="0098618C" w:rsidRDefault="00236807"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Cs/>
          <w:sz w:val="28"/>
          <w:szCs w:val="28"/>
          <w:lang w:eastAsia="ro-RO"/>
        </w:rPr>
        <w:t>–</w:t>
      </w:r>
      <w:r w:rsidR="00253467" w:rsidRPr="0098618C">
        <w:rPr>
          <w:rFonts w:ascii="Times New Roman" w:eastAsia="Times New Roman" w:hAnsi="Times New Roman" w:cs="Times New Roman"/>
          <w:bCs/>
          <w:sz w:val="28"/>
          <w:szCs w:val="28"/>
          <w:lang w:eastAsia="ro-RO"/>
        </w:rPr>
        <w:t xml:space="preserve"> </w:t>
      </w:r>
      <w:r w:rsidR="00316B5E" w:rsidRPr="0098618C">
        <w:rPr>
          <w:rFonts w:ascii="Times New Roman" w:eastAsia="Times New Roman" w:hAnsi="Times New Roman" w:cs="Times New Roman"/>
          <w:bCs/>
          <w:sz w:val="28"/>
          <w:szCs w:val="28"/>
          <w:lang w:eastAsia="ro-RO"/>
        </w:rPr>
        <w:t>v</w:t>
      </w:r>
      <w:r w:rsidR="00253467" w:rsidRPr="0098618C">
        <w:rPr>
          <w:rFonts w:ascii="Times New Roman" w:eastAsia="Times New Roman" w:hAnsi="Times New Roman" w:cs="Times New Roman"/>
          <w:bCs/>
          <w:sz w:val="28"/>
          <w:szCs w:val="28"/>
          <w:lang w:eastAsia="ro-RO"/>
        </w:rPr>
        <w:t>a</w:t>
      </w:r>
      <w:r w:rsidR="00316B5E" w:rsidRPr="0098618C">
        <w:rPr>
          <w:rFonts w:ascii="Times New Roman" w:eastAsia="Times New Roman" w:hAnsi="Times New Roman" w:cs="Times New Roman"/>
          <w:bCs/>
          <w:sz w:val="28"/>
          <w:szCs w:val="28"/>
          <w:lang w:eastAsia="ro-RO"/>
        </w:rPr>
        <w:t xml:space="preserve"> informa</w:t>
      </w:r>
      <w:r w:rsidR="00253467" w:rsidRPr="0098618C">
        <w:rPr>
          <w:rFonts w:ascii="Times New Roman" w:eastAsia="Times New Roman" w:hAnsi="Times New Roman" w:cs="Times New Roman"/>
          <w:bCs/>
          <w:sz w:val="28"/>
          <w:szCs w:val="28"/>
          <w:lang w:eastAsia="ro-RO"/>
        </w:rPr>
        <w:t xml:space="preserve"> Parlamentul</w:t>
      </w:r>
      <w:r w:rsidR="00316B5E" w:rsidRPr="0098618C">
        <w:rPr>
          <w:rFonts w:ascii="Times New Roman" w:eastAsia="Times New Roman" w:hAnsi="Times New Roman" w:cs="Times New Roman"/>
          <w:bCs/>
          <w:sz w:val="28"/>
          <w:szCs w:val="28"/>
          <w:lang w:eastAsia="ro-RO"/>
        </w:rPr>
        <w:t xml:space="preserve">, </w:t>
      </w:r>
      <w:r w:rsidR="00316B5E" w:rsidRPr="0098618C">
        <w:rPr>
          <w:rFonts w:ascii="Times New Roman" w:eastAsia="Calibri" w:hAnsi="Times New Roman" w:cs="Times New Roman"/>
          <w:sz w:val="28"/>
          <w:szCs w:val="28"/>
          <w:lang w:val="ro-MD"/>
        </w:rPr>
        <w:t xml:space="preserve">în termen de 6 luni de la data intrării în vigoare, </w:t>
      </w:r>
      <w:r w:rsidR="00316B5E" w:rsidRPr="0098618C">
        <w:rPr>
          <w:rFonts w:ascii="Times New Roman" w:eastAsia="Times New Roman" w:hAnsi="Times New Roman" w:cs="Times New Roman"/>
          <w:bCs/>
          <w:sz w:val="28"/>
          <w:szCs w:val="28"/>
          <w:lang w:eastAsia="ro-RO"/>
        </w:rPr>
        <w:t xml:space="preserve">despre rezultatele </w:t>
      </w:r>
      <w:r w:rsidR="00BB41B7" w:rsidRPr="0098618C">
        <w:rPr>
          <w:rFonts w:ascii="Times New Roman" w:eastAsia="Calibri" w:hAnsi="Times New Roman" w:cs="Times New Roman"/>
          <w:sz w:val="28"/>
          <w:szCs w:val="28"/>
          <w:lang w:val="ro-MD"/>
        </w:rPr>
        <w:t xml:space="preserve">implementării </w:t>
      </w:r>
      <w:r w:rsidR="00316B5E" w:rsidRPr="0098618C">
        <w:rPr>
          <w:rFonts w:ascii="Times New Roman" w:eastAsia="Calibri" w:hAnsi="Times New Roman" w:cs="Times New Roman"/>
          <w:sz w:val="28"/>
          <w:szCs w:val="28"/>
          <w:lang w:val="ro-MD"/>
        </w:rPr>
        <w:t>prezentei legi</w:t>
      </w:r>
      <w:r w:rsidR="00316B5E" w:rsidRPr="0098618C">
        <w:rPr>
          <w:rFonts w:ascii="Times New Roman" w:eastAsia="Times New Roman" w:hAnsi="Times New Roman" w:cs="Times New Roman"/>
          <w:bCs/>
          <w:sz w:val="28"/>
          <w:szCs w:val="28"/>
          <w:lang w:eastAsia="ro-RO"/>
        </w:rPr>
        <w:t>.</w:t>
      </w:r>
    </w:p>
    <w:p w14:paraId="77B246E7" w14:textId="77777777" w:rsidR="00316B5E" w:rsidRPr="0098618C" w:rsidRDefault="00316B5E" w:rsidP="00F23816">
      <w:p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p>
    <w:p w14:paraId="0D56FD96" w14:textId="378F1BC7" w:rsidR="00316B5E" w:rsidRPr="0098618C" w:rsidRDefault="00316B5E" w:rsidP="00F23816">
      <w:p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Art. 1</w:t>
      </w:r>
      <w:r w:rsidR="00E937B8" w:rsidRPr="0098618C">
        <w:rPr>
          <w:rFonts w:ascii="Times New Roman" w:eastAsia="Times New Roman" w:hAnsi="Times New Roman" w:cs="Times New Roman"/>
          <w:b/>
          <w:bCs/>
          <w:sz w:val="28"/>
          <w:szCs w:val="28"/>
          <w:lang w:eastAsia="ro-RO"/>
        </w:rPr>
        <w:t>3</w:t>
      </w:r>
      <w:r w:rsidRPr="0098618C">
        <w:rPr>
          <w:rFonts w:ascii="Times New Roman" w:eastAsia="Times New Roman" w:hAnsi="Times New Roman" w:cs="Times New Roman"/>
          <w:b/>
          <w:bCs/>
          <w:sz w:val="28"/>
          <w:szCs w:val="28"/>
          <w:lang w:eastAsia="ro-RO"/>
        </w:rPr>
        <w:t xml:space="preserve">. </w:t>
      </w:r>
      <w:r w:rsidRPr="0098618C">
        <w:rPr>
          <w:rFonts w:ascii="Times New Roman" w:eastAsia="Times New Roman" w:hAnsi="Times New Roman" w:cs="Times New Roman"/>
          <w:bCs/>
          <w:sz w:val="28"/>
          <w:szCs w:val="28"/>
          <w:lang w:eastAsia="ro-RO"/>
        </w:rPr>
        <w:t xml:space="preserve">– Ministerul Justiției, în termen de 15 zile </w:t>
      </w:r>
      <w:r w:rsidRPr="0098618C">
        <w:rPr>
          <w:rFonts w:ascii="Times New Roman" w:eastAsia="Calibri" w:hAnsi="Times New Roman" w:cs="Times New Roman"/>
          <w:sz w:val="28"/>
          <w:szCs w:val="28"/>
          <w:lang w:val="ro-MD"/>
        </w:rPr>
        <w:t>de la data intrării în vigoare a prezentei legi, va aproba Regulamentul</w:t>
      </w:r>
      <w:r w:rsidR="00B43046" w:rsidRPr="0098618C">
        <w:rPr>
          <w:rFonts w:ascii="Times New Roman" w:eastAsia="Calibri" w:hAnsi="Times New Roman" w:cs="Times New Roman"/>
          <w:sz w:val="28"/>
          <w:szCs w:val="28"/>
          <w:lang w:val="ro-MD"/>
        </w:rPr>
        <w:t>-cadru</w:t>
      </w:r>
      <w:r w:rsidRPr="0098618C">
        <w:rPr>
          <w:rFonts w:ascii="Times New Roman" w:eastAsia="Calibri" w:hAnsi="Times New Roman" w:cs="Times New Roman"/>
          <w:sz w:val="28"/>
          <w:szCs w:val="28"/>
          <w:lang w:val="ro-MD"/>
        </w:rPr>
        <w:t xml:space="preserve"> de </w:t>
      </w:r>
      <w:r w:rsidR="00444891" w:rsidRPr="0098618C">
        <w:rPr>
          <w:rFonts w:ascii="Times New Roman" w:eastAsia="Calibri" w:hAnsi="Times New Roman" w:cs="Times New Roman"/>
          <w:sz w:val="28"/>
          <w:szCs w:val="28"/>
          <w:lang w:val="ro-MD"/>
        </w:rPr>
        <w:t>activitate</w:t>
      </w:r>
      <w:r w:rsidRPr="0098618C">
        <w:rPr>
          <w:rFonts w:ascii="Times New Roman" w:eastAsia="Calibri" w:hAnsi="Times New Roman" w:cs="Times New Roman"/>
          <w:sz w:val="28"/>
          <w:szCs w:val="28"/>
          <w:lang w:val="ro-MD"/>
        </w:rPr>
        <w:t xml:space="preserve"> a </w:t>
      </w:r>
      <w:r w:rsidR="00B43046" w:rsidRPr="0098618C">
        <w:rPr>
          <w:rFonts w:ascii="Times New Roman" w:eastAsia="Calibri" w:hAnsi="Times New Roman" w:cs="Times New Roman"/>
          <w:sz w:val="28"/>
          <w:szCs w:val="28"/>
          <w:lang w:eastAsia="ru-RU"/>
        </w:rPr>
        <w:t>c</w:t>
      </w:r>
      <w:r w:rsidRPr="0098618C">
        <w:rPr>
          <w:rFonts w:ascii="Times New Roman" w:eastAsia="Calibri" w:hAnsi="Times New Roman" w:cs="Times New Roman"/>
          <w:sz w:val="28"/>
          <w:szCs w:val="28"/>
          <w:lang w:eastAsia="ru-RU"/>
        </w:rPr>
        <w:t>omisi</w:t>
      </w:r>
      <w:r w:rsidR="00B43046" w:rsidRPr="0098618C">
        <w:rPr>
          <w:rFonts w:ascii="Times New Roman" w:eastAsia="Calibri" w:hAnsi="Times New Roman" w:cs="Times New Roman"/>
          <w:sz w:val="28"/>
          <w:szCs w:val="28"/>
          <w:lang w:eastAsia="ru-RU"/>
        </w:rPr>
        <w:t>ilor</w:t>
      </w:r>
      <w:r w:rsidRPr="0098618C">
        <w:rPr>
          <w:rFonts w:ascii="Times New Roman" w:eastAsia="Calibri" w:hAnsi="Times New Roman" w:cs="Times New Roman"/>
          <w:sz w:val="28"/>
          <w:szCs w:val="28"/>
          <w:lang w:eastAsia="ru-RU"/>
        </w:rPr>
        <w:t xml:space="preserve"> speciale </w:t>
      </w:r>
      <w:r w:rsidRPr="0098618C">
        <w:rPr>
          <w:rFonts w:ascii="Times New Roman" w:eastAsia="Calibri" w:hAnsi="Times New Roman" w:cs="Times New Roman"/>
          <w:sz w:val="28"/>
          <w:szCs w:val="28"/>
        </w:rPr>
        <w:t xml:space="preserve">privind aplicarea amnistiei în privința persoanelor condamnate. </w:t>
      </w:r>
    </w:p>
    <w:p w14:paraId="5D4B2C19" w14:textId="45611172" w:rsidR="00316B5E" w:rsidRPr="0098618C" w:rsidRDefault="00316B5E" w:rsidP="00F23816">
      <w:pPr>
        <w:tabs>
          <w:tab w:val="left" w:pos="851"/>
        </w:tabs>
        <w:spacing w:after="0" w:line="240" w:lineRule="auto"/>
        <w:ind w:left="0" w:firstLine="709"/>
        <w:contextualSpacing/>
        <w:jc w:val="both"/>
        <w:rPr>
          <w:rFonts w:ascii="Times New Roman" w:eastAsia="Times New Roman" w:hAnsi="Times New Roman" w:cs="Times New Roman"/>
          <w:bCs/>
          <w:sz w:val="28"/>
          <w:szCs w:val="28"/>
          <w:lang w:eastAsia="ro-RO"/>
        </w:rPr>
      </w:pPr>
    </w:p>
    <w:p w14:paraId="030EC7A1" w14:textId="09AF6469" w:rsidR="00316B5E" w:rsidRPr="0098618C" w:rsidRDefault="00316B5E" w:rsidP="00F23816">
      <w:pPr>
        <w:tabs>
          <w:tab w:val="left" w:pos="993"/>
        </w:tabs>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o-RO"/>
        </w:rPr>
      </w:pPr>
      <w:r w:rsidRPr="0098618C">
        <w:rPr>
          <w:rFonts w:ascii="Times New Roman" w:eastAsia="Times New Roman" w:hAnsi="Times New Roman" w:cs="Times New Roman"/>
          <w:b/>
          <w:bCs/>
          <w:sz w:val="28"/>
          <w:szCs w:val="28"/>
          <w:lang w:eastAsia="ro-RO"/>
        </w:rPr>
        <w:t>Art. 1</w:t>
      </w:r>
      <w:r w:rsidR="00675697" w:rsidRPr="0098618C">
        <w:rPr>
          <w:rFonts w:ascii="Times New Roman" w:eastAsia="Times New Roman" w:hAnsi="Times New Roman" w:cs="Times New Roman"/>
          <w:b/>
          <w:bCs/>
          <w:sz w:val="28"/>
          <w:szCs w:val="28"/>
          <w:lang w:eastAsia="ro-RO"/>
        </w:rPr>
        <w:t>4</w:t>
      </w:r>
      <w:r w:rsidRPr="0098618C">
        <w:rPr>
          <w:rFonts w:ascii="Times New Roman" w:eastAsia="Times New Roman" w:hAnsi="Times New Roman" w:cs="Times New Roman"/>
          <w:b/>
          <w:bCs/>
          <w:sz w:val="28"/>
          <w:szCs w:val="28"/>
          <w:lang w:eastAsia="ro-RO"/>
        </w:rPr>
        <w:t>.</w:t>
      </w:r>
      <w:r w:rsidRPr="0098618C">
        <w:rPr>
          <w:rFonts w:ascii="Times New Roman" w:eastAsia="Times New Roman" w:hAnsi="Times New Roman" w:cs="Times New Roman"/>
          <w:bCs/>
          <w:sz w:val="28"/>
          <w:szCs w:val="28"/>
          <w:lang w:eastAsia="ro-RO"/>
        </w:rPr>
        <w:t xml:space="preserve"> – Prezenta lege intră în vigoare la data publicării în Monitorul Oficial al Republicii Moldova.</w:t>
      </w:r>
    </w:p>
    <w:p w14:paraId="690D155F" w14:textId="531E98CD" w:rsidR="00316B5E" w:rsidRPr="0098618C" w:rsidRDefault="00316B5E" w:rsidP="00F23816">
      <w:pPr>
        <w:tabs>
          <w:tab w:val="left" w:pos="709"/>
          <w:tab w:val="left" w:pos="851"/>
        </w:tabs>
        <w:spacing w:after="0" w:line="240" w:lineRule="auto"/>
        <w:ind w:left="0" w:firstLine="709"/>
        <w:jc w:val="both"/>
        <w:rPr>
          <w:rFonts w:ascii="Times New Roman" w:eastAsia="Times New Roman" w:hAnsi="Times New Roman" w:cs="Times New Roman"/>
          <w:b/>
          <w:color w:val="000000"/>
          <w:sz w:val="28"/>
          <w:szCs w:val="28"/>
          <w:lang w:eastAsia="ru-RU"/>
        </w:rPr>
      </w:pPr>
    </w:p>
    <w:p w14:paraId="57D8DA7F" w14:textId="77777777" w:rsidR="00F11930" w:rsidRPr="0098618C" w:rsidRDefault="00F11930" w:rsidP="00F23816">
      <w:pPr>
        <w:tabs>
          <w:tab w:val="left" w:pos="709"/>
          <w:tab w:val="left" w:pos="851"/>
        </w:tabs>
        <w:spacing w:after="0" w:line="240" w:lineRule="auto"/>
        <w:ind w:left="0" w:firstLine="709"/>
        <w:jc w:val="both"/>
        <w:rPr>
          <w:rFonts w:ascii="Times New Roman" w:eastAsia="Times New Roman" w:hAnsi="Times New Roman" w:cs="Times New Roman"/>
          <w:b/>
          <w:color w:val="000000"/>
          <w:sz w:val="28"/>
          <w:szCs w:val="28"/>
          <w:lang w:eastAsia="ru-RU"/>
        </w:rPr>
      </w:pPr>
    </w:p>
    <w:p w14:paraId="1A7F2CC5" w14:textId="62189576" w:rsidR="00316B5E" w:rsidRPr="0098618C" w:rsidRDefault="00316B5E" w:rsidP="00F23816">
      <w:pPr>
        <w:spacing w:after="0" w:line="240" w:lineRule="auto"/>
        <w:ind w:left="0"/>
        <w:jc w:val="center"/>
        <w:rPr>
          <w:rFonts w:ascii="Times New Roman" w:eastAsia="Times New Roman" w:hAnsi="Times New Roman" w:cs="Times New Roman"/>
          <w:b/>
          <w:bCs/>
          <w:color w:val="000000"/>
          <w:sz w:val="28"/>
          <w:szCs w:val="28"/>
          <w:lang w:eastAsia="ru-RU"/>
        </w:rPr>
      </w:pPr>
      <w:r w:rsidRPr="0098618C">
        <w:rPr>
          <w:rFonts w:ascii="Times New Roman" w:eastAsia="Times New Roman" w:hAnsi="Times New Roman" w:cs="Times New Roman"/>
          <w:b/>
          <w:bCs/>
          <w:color w:val="000000"/>
          <w:sz w:val="28"/>
          <w:szCs w:val="28"/>
          <w:lang w:eastAsia="ru-RU"/>
        </w:rPr>
        <w:t>PREȘEDINTELE</w:t>
      </w:r>
      <w:r w:rsidR="00253467" w:rsidRPr="0098618C">
        <w:rPr>
          <w:rFonts w:ascii="Times New Roman" w:eastAsia="Times New Roman" w:hAnsi="Times New Roman" w:cs="Times New Roman"/>
          <w:b/>
          <w:bCs/>
          <w:color w:val="000000"/>
          <w:sz w:val="28"/>
          <w:szCs w:val="28"/>
          <w:lang w:eastAsia="ru-RU"/>
        </w:rPr>
        <w:t xml:space="preserve"> </w:t>
      </w:r>
      <w:r w:rsidRPr="0098618C">
        <w:rPr>
          <w:rFonts w:ascii="Times New Roman" w:eastAsia="Times New Roman" w:hAnsi="Times New Roman" w:cs="Times New Roman"/>
          <w:b/>
          <w:bCs/>
          <w:color w:val="000000"/>
          <w:sz w:val="28"/>
          <w:szCs w:val="28"/>
          <w:lang w:eastAsia="ru-RU"/>
        </w:rPr>
        <w:t xml:space="preserve"> PARLAMENTULUI</w:t>
      </w:r>
    </w:p>
    <w:p w14:paraId="2108B90A" w14:textId="354314CD" w:rsidR="00027965" w:rsidRPr="0098618C" w:rsidRDefault="00027965" w:rsidP="00F23816">
      <w:pPr>
        <w:spacing w:after="0" w:line="240" w:lineRule="auto"/>
        <w:ind w:left="0"/>
        <w:jc w:val="center"/>
        <w:rPr>
          <w:rFonts w:ascii="Times New Roman" w:eastAsia="Times New Roman" w:hAnsi="Times New Roman" w:cs="Times New Roman"/>
          <w:b/>
          <w:bCs/>
          <w:color w:val="000000"/>
          <w:sz w:val="28"/>
          <w:szCs w:val="28"/>
          <w:lang w:eastAsia="ru-RU"/>
        </w:rPr>
      </w:pPr>
    </w:p>
    <w:p w14:paraId="6981CE11" w14:textId="33CB5AF6" w:rsidR="00F11930" w:rsidRPr="0098618C" w:rsidRDefault="00F11930" w:rsidP="00F23816">
      <w:pPr>
        <w:spacing w:after="0" w:line="240" w:lineRule="auto"/>
        <w:ind w:left="0"/>
        <w:jc w:val="center"/>
        <w:rPr>
          <w:rFonts w:ascii="Times New Roman" w:eastAsia="Times New Roman" w:hAnsi="Times New Roman" w:cs="Times New Roman"/>
          <w:b/>
          <w:bCs/>
          <w:color w:val="000000"/>
          <w:sz w:val="28"/>
          <w:szCs w:val="28"/>
          <w:lang w:eastAsia="ru-RU"/>
        </w:rPr>
      </w:pPr>
    </w:p>
    <w:p w14:paraId="1B6D61B7" w14:textId="37F289AB" w:rsidR="00F11930" w:rsidRPr="0098618C" w:rsidRDefault="00F11930" w:rsidP="00F23816">
      <w:pPr>
        <w:spacing w:after="0" w:line="240" w:lineRule="auto"/>
        <w:ind w:left="0"/>
        <w:jc w:val="center"/>
        <w:rPr>
          <w:rFonts w:ascii="Times New Roman" w:eastAsia="Times New Roman" w:hAnsi="Times New Roman" w:cs="Times New Roman"/>
          <w:b/>
          <w:bCs/>
          <w:color w:val="000000"/>
          <w:sz w:val="28"/>
          <w:szCs w:val="28"/>
          <w:lang w:eastAsia="ru-RU"/>
        </w:rPr>
      </w:pPr>
    </w:p>
    <w:p w14:paraId="6E98390A" w14:textId="77777777" w:rsidR="00216BB2" w:rsidRPr="0098618C" w:rsidRDefault="00216BB2" w:rsidP="00F23816">
      <w:pPr>
        <w:spacing w:after="0" w:line="240" w:lineRule="auto"/>
        <w:ind w:left="0"/>
        <w:jc w:val="center"/>
        <w:rPr>
          <w:rFonts w:ascii="Times New Roman" w:eastAsia="Times New Roman" w:hAnsi="Times New Roman" w:cs="Times New Roman"/>
          <w:b/>
          <w:bCs/>
          <w:color w:val="000000"/>
          <w:sz w:val="28"/>
          <w:szCs w:val="28"/>
          <w:lang w:eastAsia="ru-RU"/>
        </w:rPr>
      </w:pPr>
    </w:p>
    <w:p w14:paraId="642ABB3D" w14:textId="4C5D622A" w:rsidR="00027965" w:rsidRPr="0098618C" w:rsidRDefault="00027965" w:rsidP="00F23816">
      <w:pPr>
        <w:spacing w:after="0" w:line="240" w:lineRule="auto"/>
        <w:ind w:left="0"/>
        <w:jc w:val="center"/>
        <w:rPr>
          <w:rFonts w:ascii="Times New Roman" w:eastAsia="Times New Roman" w:hAnsi="Times New Roman" w:cs="Times New Roman"/>
          <w:b/>
          <w:bCs/>
          <w:color w:val="000000"/>
          <w:sz w:val="28"/>
          <w:szCs w:val="28"/>
          <w:lang w:eastAsia="ru-RU"/>
        </w:rPr>
      </w:pPr>
      <w:r w:rsidRPr="0098618C">
        <w:rPr>
          <w:rFonts w:ascii="Times New Roman" w:eastAsia="Times New Roman" w:hAnsi="Times New Roman" w:cs="Times New Roman"/>
          <w:b/>
          <w:bCs/>
          <w:color w:val="000000"/>
          <w:sz w:val="28"/>
          <w:szCs w:val="28"/>
          <w:lang w:eastAsia="ru-RU"/>
        </w:rPr>
        <w:t xml:space="preserve">IGOR </w:t>
      </w:r>
      <w:r w:rsidR="00216BB2" w:rsidRPr="0098618C">
        <w:rPr>
          <w:rFonts w:ascii="Times New Roman" w:eastAsia="Times New Roman" w:hAnsi="Times New Roman" w:cs="Times New Roman"/>
          <w:b/>
          <w:bCs/>
          <w:color w:val="000000"/>
          <w:sz w:val="28"/>
          <w:szCs w:val="28"/>
          <w:lang w:eastAsia="ru-RU"/>
        </w:rPr>
        <w:t xml:space="preserve"> </w:t>
      </w:r>
      <w:r w:rsidRPr="0098618C">
        <w:rPr>
          <w:rFonts w:ascii="Times New Roman" w:eastAsia="Times New Roman" w:hAnsi="Times New Roman" w:cs="Times New Roman"/>
          <w:b/>
          <w:bCs/>
          <w:color w:val="000000"/>
          <w:sz w:val="28"/>
          <w:szCs w:val="28"/>
          <w:lang w:eastAsia="ru-RU"/>
        </w:rPr>
        <w:t>GROSU</w:t>
      </w:r>
    </w:p>
    <w:p w14:paraId="388819EF" w14:textId="5FB25A78" w:rsidR="00027965" w:rsidRPr="0098618C" w:rsidRDefault="00027965" w:rsidP="00F23816">
      <w:pPr>
        <w:spacing w:after="0" w:line="240" w:lineRule="auto"/>
        <w:ind w:left="0" w:firstLine="709"/>
        <w:jc w:val="center"/>
        <w:rPr>
          <w:rFonts w:ascii="Times New Roman" w:eastAsia="Times New Roman" w:hAnsi="Times New Roman" w:cs="Times New Roman"/>
          <w:b/>
          <w:bCs/>
          <w:color w:val="000000"/>
          <w:sz w:val="28"/>
          <w:szCs w:val="28"/>
          <w:lang w:eastAsia="ru-RU"/>
        </w:rPr>
      </w:pPr>
    </w:p>
    <w:p w14:paraId="5845A8DA" w14:textId="036B8552" w:rsidR="00216BB2" w:rsidRPr="0098618C" w:rsidRDefault="00216BB2" w:rsidP="00F23816">
      <w:pPr>
        <w:spacing w:after="0" w:line="240" w:lineRule="auto"/>
        <w:ind w:left="0" w:firstLine="709"/>
        <w:jc w:val="center"/>
        <w:rPr>
          <w:rFonts w:ascii="Times New Roman" w:eastAsia="Times New Roman" w:hAnsi="Times New Roman" w:cs="Times New Roman"/>
          <w:b/>
          <w:bCs/>
          <w:color w:val="000000"/>
          <w:sz w:val="28"/>
          <w:szCs w:val="28"/>
          <w:lang w:eastAsia="ru-RU"/>
        </w:rPr>
      </w:pPr>
    </w:p>
    <w:p w14:paraId="4EE65143" w14:textId="358BCF0F" w:rsidR="00216BB2" w:rsidRPr="0098618C" w:rsidRDefault="00216BB2" w:rsidP="00F23816">
      <w:pPr>
        <w:spacing w:after="0" w:line="240" w:lineRule="auto"/>
        <w:ind w:left="0" w:firstLine="709"/>
        <w:jc w:val="center"/>
        <w:rPr>
          <w:rFonts w:ascii="Times New Roman" w:eastAsia="Times New Roman" w:hAnsi="Times New Roman" w:cs="Times New Roman"/>
          <w:b/>
          <w:bCs/>
          <w:color w:val="000000"/>
          <w:sz w:val="28"/>
          <w:szCs w:val="28"/>
          <w:lang w:eastAsia="ru-RU"/>
        </w:rPr>
      </w:pPr>
    </w:p>
    <w:p w14:paraId="4F933835" w14:textId="77777777" w:rsidR="00216BB2" w:rsidRPr="0098618C" w:rsidRDefault="00216BB2" w:rsidP="00F23816">
      <w:pPr>
        <w:spacing w:after="0" w:line="240" w:lineRule="auto"/>
        <w:ind w:left="0" w:firstLine="709"/>
        <w:jc w:val="center"/>
        <w:rPr>
          <w:rFonts w:ascii="Times New Roman" w:eastAsia="Times New Roman" w:hAnsi="Times New Roman" w:cs="Times New Roman"/>
          <w:b/>
          <w:bCs/>
          <w:color w:val="000000"/>
          <w:sz w:val="28"/>
          <w:szCs w:val="28"/>
          <w:lang w:eastAsia="ru-RU"/>
        </w:rPr>
      </w:pPr>
    </w:p>
    <w:p w14:paraId="6E063766" w14:textId="0C20CBEE" w:rsidR="00027965" w:rsidRPr="0098618C" w:rsidRDefault="00027965" w:rsidP="00F23816">
      <w:pPr>
        <w:spacing w:after="0" w:line="240" w:lineRule="auto"/>
        <w:ind w:left="0"/>
        <w:rPr>
          <w:rFonts w:ascii="Times New Roman" w:eastAsia="Times New Roman" w:hAnsi="Times New Roman" w:cs="Times New Roman"/>
          <w:b/>
          <w:bCs/>
          <w:color w:val="000000"/>
          <w:sz w:val="28"/>
          <w:szCs w:val="28"/>
          <w:lang w:eastAsia="ru-RU"/>
        </w:rPr>
      </w:pPr>
      <w:r w:rsidRPr="0098618C">
        <w:rPr>
          <w:rFonts w:ascii="Times New Roman" w:eastAsia="Times New Roman" w:hAnsi="Times New Roman" w:cs="Times New Roman"/>
          <w:b/>
          <w:bCs/>
          <w:color w:val="000000"/>
          <w:sz w:val="28"/>
          <w:szCs w:val="28"/>
          <w:lang w:eastAsia="ru-RU"/>
        </w:rPr>
        <w:t>Chișinău, 24 decembrie 2021.</w:t>
      </w:r>
    </w:p>
    <w:p w14:paraId="613C20C2" w14:textId="6C4A3A66" w:rsidR="00027965" w:rsidRPr="00421D85" w:rsidRDefault="00027965" w:rsidP="00F23816">
      <w:pPr>
        <w:spacing w:after="0" w:line="240" w:lineRule="auto"/>
        <w:ind w:left="0"/>
        <w:rPr>
          <w:rFonts w:ascii="Times New Roman" w:eastAsia="Times New Roman" w:hAnsi="Times New Roman" w:cs="Times New Roman"/>
          <w:b/>
          <w:bCs/>
          <w:color w:val="000000"/>
          <w:sz w:val="28"/>
          <w:szCs w:val="28"/>
          <w:lang w:eastAsia="ru-RU"/>
        </w:rPr>
      </w:pPr>
      <w:r w:rsidRPr="0098618C">
        <w:rPr>
          <w:rFonts w:ascii="Times New Roman" w:eastAsia="Times New Roman" w:hAnsi="Times New Roman" w:cs="Times New Roman"/>
          <w:b/>
          <w:bCs/>
          <w:color w:val="000000"/>
          <w:sz w:val="28"/>
          <w:szCs w:val="28"/>
          <w:lang w:eastAsia="ru-RU"/>
        </w:rPr>
        <w:t>Nr. 243.</w:t>
      </w:r>
    </w:p>
    <w:p w14:paraId="29958AF7" w14:textId="77777777" w:rsidR="00027965" w:rsidRPr="00421D85" w:rsidRDefault="00027965" w:rsidP="00F23816">
      <w:pPr>
        <w:spacing w:line="240" w:lineRule="auto"/>
        <w:ind w:left="0" w:firstLine="567"/>
        <w:jc w:val="center"/>
        <w:rPr>
          <w:rFonts w:ascii="Times New Roman" w:hAnsi="Times New Roman" w:cs="Times New Roman"/>
          <w:b/>
          <w:bCs/>
          <w:sz w:val="28"/>
          <w:szCs w:val="28"/>
        </w:rPr>
      </w:pPr>
    </w:p>
    <w:sectPr w:rsidR="00027965" w:rsidRPr="00421D85" w:rsidSect="002244AD">
      <w:headerReference w:type="default" r:id="rId7"/>
      <w:headerReference w:type="first" r:id="rId8"/>
      <w:pgSz w:w="11906" w:h="16838" w:code="9"/>
      <w:pgMar w:top="1418" w:right="567" w:bottom="1418" w:left="1985" w:header="68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6BC4B" w14:textId="77777777" w:rsidR="00AE5786" w:rsidRDefault="00AE5786" w:rsidP="00196F85">
      <w:pPr>
        <w:spacing w:after="0" w:line="240" w:lineRule="auto"/>
      </w:pPr>
      <w:r>
        <w:separator/>
      </w:r>
    </w:p>
  </w:endnote>
  <w:endnote w:type="continuationSeparator" w:id="0">
    <w:p w14:paraId="0609CC52" w14:textId="77777777" w:rsidR="00AE5786" w:rsidRDefault="00AE5786" w:rsidP="00196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8565BD" w14:textId="77777777" w:rsidR="00AE5786" w:rsidRDefault="00AE5786" w:rsidP="00196F85">
      <w:pPr>
        <w:spacing w:after="0" w:line="240" w:lineRule="auto"/>
      </w:pPr>
      <w:r>
        <w:separator/>
      </w:r>
    </w:p>
  </w:footnote>
  <w:footnote w:type="continuationSeparator" w:id="0">
    <w:p w14:paraId="5DC926CD" w14:textId="77777777" w:rsidR="00AE5786" w:rsidRDefault="00AE5786" w:rsidP="00196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766592"/>
      <w:docPartObj>
        <w:docPartGallery w:val="Page Numbers (Top of Page)"/>
        <w:docPartUnique/>
      </w:docPartObj>
    </w:sdtPr>
    <w:sdtEndPr>
      <w:rPr>
        <w:rFonts w:ascii="Times New Roman" w:hAnsi="Times New Roman" w:cs="Times New Roman"/>
        <w:noProof/>
        <w:sz w:val="28"/>
        <w:szCs w:val="28"/>
      </w:rPr>
    </w:sdtEndPr>
    <w:sdtContent>
      <w:p w14:paraId="775A3587" w14:textId="21E2493F" w:rsidR="002244AD" w:rsidRPr="002244AD" w:rsidRDefault="002244AD" w:rsidP="002244AD">
        <w:pPr>
          <w:pStyle w:val="Header"/>
          <w:ind w:left="0"/>
          <w:jc w:val="center"/>
          <w:rPr>
            <w:rFonts w:ascii="Times New Roman" w:hAnsi="Times New Roman" w:cs="Times New Roman"/>
            <w:sz w:val="28"/>
            <w:szCs w:val="28"/>
          </w:rPr>
        </w:pPr>
        <w:r w:rsidRPr="002244AD">
          <w:rPr>
            <w:rFonts w:ascii="Times New Roman" w:hAnsi="Times New Roman" w:cs="Times New Roman"/>
            <w:sz w:val="28"/>
            <w:szCs w:val="28"/>
          </w:rPr>
          <w:fldChar w:fldCharType="begin"/>
        </w:r>
        <w:r w:rsidRPr="002244AD">
          <w:rPr>
            <w:rFonts w:ascii="Times New Roman" w:hAnsi="Times New Roman" w:cs="Times New Roman"/>
            <w:sz w:val="28"/>
            <w:szCs w:val="28"/>
          </w:rPr>
          <w:instrText xml:space="preserve"> PAGE   \* MERGEFORMAT </w:instrText>
        </w:r>
        <w:r w:rsidRPr="002244AD">
          <w:rPr>
            <w:rFonts w:ascii="Times New Roman" w:hAnsi="Times New Roman" w:cs="Times New Roman"/>
            <w:sz w:val="28"/>
            <w:szCs w:val="28"/>
          </w:rPr>
          <w:fldChar w:fldCharType="separate"/>
        </w:r>
        <w:r w:rsidR="00781E64">
          <w:rPr>
            <w:rFonts w:ascii="Times New Roman" w:hAnsi="Times New Roman" w:cs="Times New Roman"/>
            <w:noProof/>
            <w:sz w:val="28"/>
            <w:szCs w:val="28"/>
          </w:rPr>
          <w:t>6</w:t>
        </w:r>
        <w:r w:rsidRPr="002244AD">
          <w:rPr>
            <w:rFonts w:ascii="Times New Roman" w:hAnsi="Times New Roman" w:cs="Times New Roman"/>
            <w:noProof/>
            <w:sz w:val="28"/>
            <w:szCs w:val="28"/>
          </w:rPr>
          <w:fldChar w:fldCharType="end"/>
        </w:r>
      </w:p>
    </w:sdtContent>
  </w:sdt>
  <w:p w14:paraId="07C7A381" w14:textId="77777777" w:rsidR="00196F85" w:rsidRPr="003B31EA" w:rsidRDefault="00196F85" w:rsidP="003B31EA">
    <w:pPr>
      <w:pStyle w:val="Header"/>
      <w:ind w:left="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8575070"/>
      <w:docPartObj>
        <w:docPartGallery w:val="Page Numbers (Top of Page)"/>
        <w:docPartUnique/>
      </w:docPartObj>
    </w:sdtPr>
    <w:sdtEndPr>
      <w:rPr>
        <w:noProof/>
      </w:rPr>
    </w:sdtEndPr>
    <w:sdtContent>
      <w:p w14:paraId="2BA71409" w14:textId="2C312EE3" w:rsidR="002244AD" w:rsidRDefault="000C6B8C">
        <w:pPr>
          <w:pStyle w:val="Header"/>
          <w:jc w:val="center"/>
        </w:pPr>
      </w:p>
    </w:sdtContent>
  </w:sdt>
  <w:p w14:paraId="1B53FC93" w14:textId="77777777" w:rsidR="002244AD" w:rsidRDefault="002244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B5E"/>
    <w:rsid w:val="000128EB"/>
    <w:rsid w:val="000169F0"/>
    <w:rsid w:val="000225C2"/>
    <w:rsid w:val="00027965"/>
    <w:rsid w:val="00032CEB"/>
    <w:rsid w:val="00047D38"/>
    <w:rsid w:val="000631E3"/>
    <w:rsid w:val="00063D6B"/>
    <w:rsid w:val="00067F3C"/>
    <w:rsid w:val="00071CC1"/>
    <w:rsid w:val="00077925"/>
    <w:rsid w:val="00082834"/>
    <w:rsid w:val="00084878"/>
    <w:rsid w:val="000856C8"/>
    <w:rsid w:val="00085B23"/>
    <w:rsid w:val="000A0764"/>
    <w:rsid w:val="000A6E5D"/>
    <w:rsid w:val="000A71A0"/>
    <w:rsid w:val="000C6B8C"/>
    <w:rsid w:val="000D0823"/>
    <w:rsid w:val="000D5A6D"/>
    <w:rsid w:val="000E1858"/>
    <w:rsid w:val="000F0FDF"/>
    <w:rsid w:val="001132BD"/>
    <w:rsid w:val="00121F39"/>
    <w:rsid w:val="00124021"/>
    <w:rsid w:val="00125454"/>
    <w:rsid w:val="00127376"/>
    <w:rsid w:val="001334BA"/>
    <w:rsid w:val="00140213"/>
    <w:rsid w:val="001445DA"/>
    <w:rsid w:val="00155903"/>
    <w:rsid w:val="00157D9A"/>
    <w:rsid w:val="00157E99"/>
    <w:rsid w:val="00167E49"/>
    <w:rsid w:val="00184532"/>
    <w:rsid w:val="001871CC"/>
    <w:rsid w:val="00196F85"/>
    <w:rsid w:val="001A7A50"/>
    <w:rsid w:val="001B0AFD"/>
    <w:rsid w:val="001C163B"/>
    <w:rsid w:val="001C6172"/>
    <w:rsid w:val="001C6602"/>
    <w:rsid w:val="001D200F"/>
    <w:rsid w:val="001E12F3"/>
    <w:rsid w:val="001E2270"/>
    <w:rsid w:val="001E400B"/>
    <w:rsid w:val="001E7000"/>
    <w:rsid w:val="001E7B6D"/>
    <w:rsid w:val="001F7C80"/>
    <w:rsid w:val="00216BB2"/>
    <w:rsid w:val="002244AD"/>
    <w:rsid w:val="0022514B"/>
    <w:rsid w:val="00231DE2"/>
    <w:rsid w:val="002354B6"/>
    <w:rsid w:val="00236807"/>
    <w:rsid w:val="0024538B"/>
    <w:rsid w:val="00253467"/>
    <w:rsid w:val="002541F4"/>
    <w:rsid w:val="00260C4D"/>
    <w:rsid w:val="00273A89"/>
    <w:rsid w:val="0028265D"/>
    <w:rsid w:val="00290CD3"/>
    <w:rsid w:val="002920B7"/>
    <w:rsid w:val="00292721"/>
    <w:rsid w:val="002A13E1"/>
    <w:rsid w:val="002B39C2"/>
    <w:rsid w:val="002B5832"/>
    <w:rsid w:val="002B73B3"/>
    <w:rsid w:val="002C03F1"/>
    <w:rsid w:val="002C310B"/>
    <w:rsid w:val="002D6257"/>
    <w:rsid w:val="002E3611"/>
    <w:rsid w:val="002F3DAB"/>
    <w:rsid w:val="002F41F5"/>
    <w:rsid w:val="002F484F"/>
    <w:rsid w:val="002F7A0B"/>
    <w:rsid w:val="003165FB"/>
    <w:rsid w:val="003167D0"/>
    <w:rsid w:val="003169C6"/>
    <w:rsid w:val="00316B5E"/>
    <w:rsid w:val="00330053"/>
    <w:rsid w:val="003302CA"/>
    <w:rsid w:val="00360AB8"/>
    <w:rsid w:val="00362451"/>
    <w:rsid w:val="00365A5E"/>
    <w:rsid w:val="00365EE1"/>
    <w:rsid w:val="00371E8D"/>
    <w:rsid w:val="00385C7A"/>
    <w:rsid w:val="00390DFE"/>
    <w:rsid w:val="003926F1"/>
    <w:rsid w:val="00397A76"/>
    <w:rsid w:val="003A5087"/>
    <w:rsid w:val="003B0B2B"/>
    <w:rsid w:val="003B14CE"/>
    <w:rsid w:val="003B31EA"/>
    <w:rsid w:val="003C5586"/>
    <w:rsid w:val="003D3FB6"/>
    <w:rsid w:val="003E1A62"/>
    <w:rsid w:val="003E7247"/>
    <w:rsid w:val="004111D7"/>
    <w:rsid w:val="00412E27"/>
    <w:rsid w:val="00421D85"/>
    <w:rsid w:val="00425470"/>
    <w:rsid w:val="00431E6C"/>
    <w:rsid w:val="00444891"/>
    <w:rsid w:val="00451B30"/>
    <w:rsid w:val="00457A25"/>
    <w:rsid w:val="00492FC9"/>
    <w:rsid w:val="00494D46"/>
    <w:rsid w:val="004A2E98"/>
    <w:rsid w:val="004B22A4"/>
    <w:rsid w:val="004B3FA2"/>
    <w:rsid w:val="004C169A"/>
    <w:rsid w:val="004C3574"/>
    <w:rsid w:val="004C3A8E"/>
    <w:rsid w:val="004D06B3"/>
    <w:rsid w:val="004F3513"/>
    <w:rsid w:val="00504065"/>
    <w:rsid w:val="00510871"/>
    <w:rsid w:val="00510B53"/>
    <w:rsid w:val="00511F52"/>
    <w:rsid w:val="00515FF7"/>
    <w:rsid w:val="00525D52"/>
    <w:rsid w:val="0054126C"/>
    <w:rsid w:val="00556753"/>
    <w:rsid w:val="00557DDE"/>
    <w:rsid w:val="0056080F"/>
    <w:rsid w:val="005643D5"/>
    <w:rsid w:val="00572F81"/>
    <w:rsid w:val="0058200F"/>
    <w:rsid w:val="0058758B"/>
    <w:rsid w:val="00590E2D"/>
    <w:rsid w:val="005921E8"/>
    <w:rsid w:val="005A054A"/>
    <w:rsid w:val="005A1BFE"/>
    <w:rsid w:val="005A6611"/>
    <w:rsid w:val="005C2712"/>
    <w:rsid w:val="005C5BBE"/>
    <w:rsid w:val="005E04CD"/>
    <w:rsid w:val="005E28FF"/>
    <w:rsid w:val="005E4339"/>
    <w:rsid w:val="005E724C"/>
    <w:rsid w:val="005F19D9"/>
    <w:rsid w:val="00604FB7"/>
    <w:rsid w:val="00607557"/>
    <w:rsid w:val="006117A8"/>
    <w:rsid w:val="0061303D"/>
    <w:rsid w:val="00615951"/>
    <w:rsid w:val="00616D38"/>
    <w:rsid w:val="0062461B"/>
    <w:rsid w:val="00637985"/>
    <w:rsid w:val="00642049"/>
    <w:rsid w:val="006619DB"/>
    <w:rsid w:val="00661B44"/>
    <w:rsid w:val="00664B2C"/>
    <w:rsid w:val="00675697"/>
    <w:rsid w:val="00676271"/>
    <w:rsid w:val="0069119B"/>
    <w:rsid w:val="006922CD"/>
    <w:rsid w:val="00695119"/>
    <w:rsid w:val="006D6885"/>
    <w:rsid w:val="00713388"/>
    <w:rsid w:val="0071468C"/>
    <w:rsid w:val="00730AE9"/>
    <w:rsid w:val="00733269"/>
    <w:rsid w:val="00757A8D"/>
    <w:rsid w:val="00765C36"/>
    <w:rsid w:val="00781E64"/>
    <w:rsid w:val="00785401"/>
    <w:rsid w:val="00793E6A"/>
    <w:rsid w:val="007B137D"/>
    <w:rsid w:val="007B3E9E"/>
    <w:rsid w:val="007C12D1"/>
    <w:rsid w:val="007D142E"/>
    <w:rsid w:val="007D62BB"/>
    <w:rsid w:val="007E2716"/>
    <w:rsid w:val="007E2A32"/>
    <w:rsid w:val="007E30B2"/>
    <w:rsid w:val="007F0780"/>
    <w:rsid w:val="007F1AA0"/>
    <w:rsid w:val="007F2A88"/>
    <w:rsid w:val="00813AE7"/>
    <w:rsid w:val="0083094F"/>
    <w:rsid w:val="008632A9"/>
    <w:rsid w:val="00863448"/>
    <w:rsid w:val="0086579A"/>
    <w:rsid w:val="008710AE"/>
    <w:rsid w:val="00874B95"/>
    <w:rsid w:val="008A253E"/>
    <w:rsid w:val="008C69C0"/>
    <w:rsid w:val="008F62CA"/>
    <w:rsid w:val="008F6596"/>
    <w:rsid w:val="008F6B50"/>
    <w:rsid w:val="009105DD"/>
    <w:rsid w:val="009135B9"/>
    <w:rsid w:val="0092002E"/>
    <w:rsid w:val="00924919"/>
    <w:rsid w:val="00933BC6"/>
    <w:rsid w:val="00933E66"/>
    <w:rsid w:val="009538F9"/>
    <w:rsid w:val="009618F4"/>
    <w:rsid w:val="00980337"/>
    <w:rsid w:val="00980E79"/>
    <w:rsid w:val="0098618C"/>
    <w:rsid w:val="009A5C4A"/>
    <w:rsid w:val="009A79DE"/>
    <w:rsid w:val="009A7B4F"/>
    <w:rsid w:val="009C454C"/>
    <w:rsid w:val="009D22BE"/>
    <w:rsid w:val="009E653B"/>
    <w:rsid w:val="009E7205"/>
    <w:rsid w:val="009E7F60"/>
    <w:rsid w:val="009F4E8A"/>
    <w:rsid w:val="00A00A5E"/>
    <w:rsid w:val="00A05DA7"/>
    <w:rsid w:val="00A076DD"/>
    <w:rsid w:val="00A11F46"/>
    <w:rsid w:val="00A15416"/>
    <w:rsid w:val="00A22316"/>
    <w:rsid w:val="00A22C92"/>
    <w:rsid w:val="00A24E21"/>
    <w:rsid w:val="00A273C7"/>
    <w:rsid w:val="00A27E00"/>
    <w:rsid w:val="00A33529"/>
    <w:rsid w:val="00A35044"/>
    <w:rsid w:val="00A36EA5"/>
    <w:rsid w:val="00A414DE"/>
    <w:rsid w:val="00A471E6"/>
    <w:rsid w:val="00A52BB4"/>
    <w:rsid w:val="00A56191"/>
    <w:rsid w:val="00A70AA6"/>
    <w:rsid w:val="00A879F9"/>
    <w:rsid w:val="00A93681"/>
    <w:rsid w:val="00A94FFB"/>
    <w:rsid w:val="00AA6E0B"/>
    <w:rsid w:val="00AB3AB3"/>
    <w:rsid w:val="00AB43DD"/>
    <w:rsid w:val="00AC2FE9"/>
    <w:rsid w:val="00AE47EE"/>
    <w:rsid w:val="00AE5786"/>
    <w:rsid w:val="00AE6B4A"/>
    <w:rsid w:val="00AF2A63"/>
    <w:rsid w:val="00AF2F90"/>
    <w:rsid w:val="00B0776E"/>
    <w:rsid w:val="00B11646"/>
    <w:rsid w:val="00B14B10"/>
    <w:rsid w:val="00B14C31"/>
    <w:rsid w:val="00B14D9E"/>
    <w:rsid w:val="00B2139C"/>
    <w:rsid w:val="00B24D4D"/>
    <w:rsid w:val="00B264CE"/>
    <w:rsid w:val="00B42B4F"/>
    <w:rsid w:val="00B43046"/>
    <w:rsid w:val="00B43366"/>
    <w:rsid w:val="00B54BF6"/>
    <w:rsid w:val="00B769A6"/>
    <w:rsid w:val="00B86EBF"/>
    <w:rsid w:val="00BA34D7"/>
    <w:rsid w:val="00BB41B7"/>
    <w:rsid w:val="00BB4FBA"/>
    <w:rsid w:val="00BC0151"/>
    <w:rsid w:val="00BE0FB0"/>
    <w:rsid w:val="00BE4DD2"/>
    <w:rsid w:val="00C045A5"/>
    <w:rsid w:val="00C05424"/>
    <w:rsid w:val="00C218E1"/>
    <w:rsid w:val="00C26C78"/>
    <w:rsid w:val="00C318FD"/>
    <w:rsid w:val="00C345CB"/>
    <w:rsid w:val="00C75A46"/>
    <w:rsid w:val="00C8574B"/>
    <w:rsid w:val="00C85F59"/>
    <w:rsid w:val="00CC3143"/>
    <w:rsid w:val="00CD043B"/>
    <w:rsid w:val="00CE2AAC"/>
    <w:rsid w:val="00CE5D13"/>
    <w:rsid w:val="00CF123F"/>
    <w:rsid w:val="00D07873"/>
    <w:rsid w:val="00D138CD"/>
    <w:rsid w:val="00D17214"/>
    <w:rsid w:val="00D2718E"/>
    <w:rsid w:val="00D3065E"/>
    <w:rsid w:val="00D32EB8"/>
    <w:rsid w:val="00D32F3B"/>
    <w:rsid w:val="00D34A9A"/>
    <w:rsid w:val="00D37247"/>
    <w:rsid w:val="00D51412"/>
    <w:rsid w:val="00D541CC"/>
    <w:rsid w:val="00D609ED"/>
    <w:rsid w:val="00D6102E"/>
    <w:rsid w:val="00D656A2"/>
    <w:rsid w:val="00D82AB0"/>
    <w:rsid w:val="00D833C3"/>
    <w:rsid w:val="00D87F46"/>
    <w:rsid w:val="00D91454"/>
    <w:rsid w:val="00D9502E"/>
    <w:rsid w:val="00DA0681"/>
    <w:rsid w:val="00DA1CE4"/>
    <w:rsid w:val="00DB079B"/>
    <w:rsid w:val="00DB10FC"/>
    <w:rsid w:val="00DB24EF"/>
    <w:rsid w:val="00DB2B76"/>
    <w:rsid w:val="00DC09B5"/>
    <w:rsid w:val="00DC2F47"/>
    <w:rsid w:val="00DC6F7F"/>
    <w:rsid w:val="00DD37B6"/>
    <w:rsid w:val="00DD4F24"/>
    <w:rsid w:val="00DD7789"/>
    <w:rsid w:val="00DE3578"/>
    <w:rsid w:val="00DF4978"/>
    <w:rsid w:val="00E11095"/>
    <w:rsid w:val="00E11C67"/>
    <w:rsid w:val="00E14F95"/>
    <w:rsid w:val="00E15F77"/>
    <w:rsid w:val="00E2298F"/>
    <w:rsid w:val="00E552BB"/>
    <w:rsid w:val="00E56163"/>
    <w:rsid w:val="00E62096"/>
    <w:rsid w:val="00E64D4E"/>
    <w:rsid w:val="00E70BCC"/>
    <w:rsid w:val="00E805A1"/>
    <w:rsid w:val="00E814D8"/>
    <w:rsid w:val="00E937B8"/>
    <w:rsid w:val="00EA572E"/>
    <w:rsid w:val="00EB05F3"/>
    <w:rsid w:val="00EB758A"/>
    <w:rsid w:val="00ED0D32"/>
    <w:rsid w:val="00EF3572"/>
    <w:rsid w:val="00F11930"/>
    <w:rsid w:val="00F17CC6"/>
    <w:rsid w:val="00F23816"/>
    <w:rsid w:val="00F23E9F"/>
    <w:rsid w:val="00F54B70"/>
    <w:rsid w:val="00F602DB"/>
    <w:rsid w:val="00F64449"/>
    <w:rsid w:val="00F66E7D"/>
    <w:rsid w:val="00F70946"/>
    <w:rsid w:val="00F71846"/>
    <w:rsid w:val="00F81823"/>
    <w:rsid w:val="00F83FB4"/>
    <w:rsid w:val="00F90767"/>
    <w:rsid w:val="00FA531E"/>
    <w:rsid w:val="00FB62EC"/>
    <w:rsid w:val="00FD0483"/>
    <w:rsid w:val="00FD0A13"/>
    <w:rsid w:val="00FD2C9C"/>
    <w:rsid w:val="00FD60DD"/>
    <w:rsid w:val="00FF0764"/>
    <w:rsid w:val="00FF0B6F"/>
    <w:rsid w:val="00FF11C9"/>
    <w:rsid w:val="00FF3F5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0667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16B5E"/>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C310B"/>
    <w:rPr>
      <w:sz w:val="16"/>
      <w:szCs w:val="16"/>
    </w:rPr>
  </w:style>
  <w:style w:type="paragraph" w:styleId="CommentText">
    <w:name w:val="annotation text"/>
    <w:basedOn w:val="Normal"/>
    <w:link w:val="CommentTextChar"/>
    <w:uiPriority w:val="99"/>
    <w:semiHidden/>
    <w:unhideWhenUsed/>
    <w:rsid w:val="002C310B"/>
    <w:pPr>
      <w:spacing w:line="240" w:lineRule="auto"/>
    </w:pPr>
    <w:rPr>
      <w:sz w:val="20"/>
      <w:szCs w:val="20"/>
    </w:rPr>
  </w:style>
  <w:style w:type="character" w:customStyle="1" w:styleId="CommentTextChar">
    <w:name w:val="Comment Text Char"/>
    <w:basedOn w:val="DefaultParagraphFont"/>
    <w:link w:val="CommentText"/>
    <w:uiPriority w:val="99"/>
    <w:semiHidden/>
    <w:rsid w:val="002C310B"/>
    <w:rPr>
      <w:rFonts w:ascii="Georgia" w:hAnsi="Georgia"/>
      <w:sz w:val="20"/>
      <w:szCs w:val="20"/>
    </w:rPr>
  </w:style>
  <w:style w:type="paragraph" w:styleId="CommentSubject">
    <w:name w:val="annotation subject"/>
    <w:basedOn w:val="CommentText"/>
    <w:next w:val="CommentText"/>
    <w:link w:val="CommentSubjectChar"/>
    <w:uiPriority w:val="99"/>
    <w:semiHidden/>
    <w:unhideWhenUsed/>
    <w:rsid w:val="002C310B"/>
    <w:rPr>
      <w:b/>
      <w:bCs/>
    </w:rPr>
  </w:style>
  <w:style w:type="character" w:customStyle="1" w:styleId="CommentSubjectChar">
    <w:name w:val="Comment Subject Char"/>
    <w:basedOn w:val="CommentTextChar"/>
    <w:link w:val="CommentSubject"/>
    <w:uiPriority w:val="99"/>
    <w:semiHidden/>
    <w:rsid w:val="002C310B"/>
    <w:rPr>
      <w:rFonts w:ascii="Georgia" w:hAnsi="Georgia"/>
      <w:b/>
      <w:bCs/>
      <w:sz w:val="20"/>
      <w:szCs w:val="20"/>
    </w:rPr>
  </w:style>
  <w:style w:type="paragraph" w:styleId="BalloonText">
    <w:name w:val="Balloon Text"/>
    <w:basedOn w:val="Normal"/>
    <w:link w:val="BalloonTextChar"/>
    <w:uiPriority w:val="99"/>
    <w:semiHidden/>
    <w:unhideWhenUsed/>
    <w:rsid w:val="002C31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10B"/>
    <w:rPr>
      <w:rFonts w:ascii="Segoe UI" w:hAnsi="Segoe UI" w:cs="Segoe UI"/>
      <w:sz w:val="18"/>
      <w:szCs w:val="18"/>
    </w:rPr>
  </w:style>
  <w:style w:type="paragraph" w:styleId="Revision">
    <w:name w:val="Revision"/>
    <w:hidden/>
    <w:uiPriority w:val="99"/>
    <w:semiHidden/>
    <w:rsid w:val="00A22C92"/>
    <w:pPr>
      <w:spacing w:after="0" w:line="240" w:lineRule="auto"/>
    </w:pPr>
    <w:rPr>
      <w:rFonts w:ascii="Georgia" w:hAnsi="Georgia"/>
      <w:sz w:val="24"/>
      <w:szCs w:val="24"/>
    </w:rPr>
  </w:style>
  <w:style w:type="paragraph" w:styleId="Header">
    <w:name w:val="header"/>
    <w:basedOn w:val="Normal"/>
    <w:link w:val="HeaderChar"/>
    <w:uiPriority w:val="99"/>
    <w:unhideWhenUsed/>
    <w:rsid w:val="00196F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196F85"/>
    <w:rPr>
      <w:rFonts w:ascii="Georgia" w:hAnsi="Georgia"/>
      <w:sz w:val="24"/>
      <w:szCs w:val="24"/>
    </w:rPr>
  </w:style>
  <w:style w:type="paragraph" w:styleId="Footer">
    <w:name w:val="footer"/>
    <w:basedOn w:val="Normal"/>
    <w:link w:val="FooterChar"/>
    <w:uiPriority w:val="99"/>
    <w:unhideWhenUsed/>
    <w:rsid w:val="00196F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196F85"/>
    <w:rPr>
      <w:rFonts w:ascii="Georgia" w:hAnsi="Georgia"/>
      <w:sz w:val="24"/>
      <w:szCs w:val="24"/>
    </w:rPr>
  </w:style>
  <w:style w:type="paragraph" w:styleId="ListParagraph">
    <w:name w:val="List Paragraph"/>
    <w:basedOn w:val="Normal"/>
    <w:uiPriority w:val="34"/>
    <w:qFormat/>
    <w:rsid w:val="005E04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510705">
      <w:bodyDiv w:val="1"/>
      <w:marLeft w:val="0"/>
      <w:marRight w:val="0"/>
      <w:marTop w:val="0"/>
      <w:marBottom w:val="0"/>
      <w:divBdr>
        <w:top w:val="none" w:sz="0" w:space="0" w:color="auto"/>
        <w:left w:val="none" w:sz="0" w:space="0" w:color="auto"/>
        <w:bottom w:val="none" w:sz="0" w:space="0" w:color="auto"/>
        <w:right w:val="none" w:sz="0" w:space="0" w:color="auto"/>
      </w:divBdr>
    </w:div>
    <w:div w:id="127043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799295CF-5ED5-4079-93D0-A8E53DC4B3DE}"/>
</file>

<file path=customXml/itemProps2.xml><?xml version="1.0" encoding="utf-8"?>
<ds:datastoreItem xmlns:ds="http://schemas.openxmlformats.org/officeDocument/2006/customXml" ds:itemID="{4B01F352-C714-4911-B6FC-1BD54FD497FB}"/>
</file>

<file path=customXml/itemProps3.xml><?xml version="1.0" encoding="utf-8"?>
<ds:datastoreItem xmlns:ds="http://schemas.openxmlformats.org/officeDocument/2006/customXml" ds:itemID="{3D4DAE8B-CD84-42D9-9FD8-D98FBC3A7E36}"/>
</file>

<file path=customXml/itemProps4.xml><?xml version="1.0" encoding="utf-8"?>
<ds:datastoreItem xmlns:ds="http://schemas.openxmlformats.org/officeDocument/2006/customXml" ds:itemID="{42B6A3BE-B616-40D9-89EA-6837645E2CD8}"/>
</file>

<file path=docProps/app.xml><?xml version="1.0" encoding="utf-8"?>
<Properties xmlns="http://schemas.openxmlformats.org/officeDocument/2006/extended-properties" xmlns:vt="http://schemas.openxmlformats.org/officeDocument/2006/docPropsVTypes">
  <Template>Normal</Template>
  <TotalTime>0</TotalTime>
  <Pages>6</Pages>
  <Words>2091</Words>
  <Characters>12132</Characters>
  <Application>Microsoft Office Word</Application>
  <DocSecurity>0</DocSecurity>
  <Lines>101</Lines>
  <Paragraphs>28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243 ro</dc:title>
  <dc:subject/>
  <dc:creator/>
  <cp:keywords/>
  <dc:description/>
  <cp:lastModifiedBy/>
  <cp:revision>1</cp:revision>
  <dcterms:created xsi:type="dcterms:W3CDTF">2021-12-27T14:36:00Z</dcterms:created>
  <dcterms:modified xsi:type="dcterms:W3CDTF">2021-12-28T08:05:00Z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