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128F1A23" w14:textId="38E545F1" w:rsidR="00D2056A" w:rsidRDefault="00D2056A" w:rsidP="00D2056A">
      <w:pPr>
        <w:tabs>
          <w:tab w:val="left" w:pos="1134"/>
        </w:tabs>
        <w:ind w:firstLine="0"/>
        <w:jc w:val="center"/>
        <w:rPr>
          <w:b/>
          <w:sz w:val="28"/>
          <w:szCs w:val="28"/>
        </w:rPr>
      </w:pPr>
      <w:r>
        <w:rPr>
          <w:b/>
          <w:sz w:val="28"/>
          <w:szCs w:val="28"/>
        </w:rPr>
        <w:t xml:space="preserve">О проекте закона о защите коммерческой тайны </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2D66E659" w14:textId="33CBDC67" w:rsidR="00D2056A" w:rsidRDefault="00D2056A" w:rsidP="00D2056A">
      <w:pPr>
        <w:tabs>
          <w:tab w:val="left" w:pos="1134"/>
        </w:tabs>
        <w:rPr>
          <w:sz w:val="28"/>
          <w:szCs w:val="28"/>
        </w:rPr>
      </w:pPr>
      <w:r>
        <w:rPr>
          <w:sz w:val="28"/>
          <w:szCs w:val="28"/>
        </w:rPr>
        <w:t xml:space="preserve">Одобрить и представить Парламенту для рассмотрения проект закона о защите коммерческой тайны. </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0C3B277F" w14:textId="77777777" w:rsidR="00956A50" w:rsidRDefault="00956A50" w:rsidP="00956A50">
      <w:pPr>
        <w:tabs>
          <w:tab w:val="left" w:pos="5670"/>
        </w:tabs>
        <w:rPr>
          <w:rFonts w:cstheme="majorBidi"/>
          <w:sz w:val="28"/>
          <w:szCs w:val="28"/>
          <w:lang w:eastAsia="ru-RU"/>
        </w:rPr>
      </w:pPr>
    </w:p>
    <w:p w14:paraId="6C8DDDFC" w14:textId="55CF2EE4" w:rsidR="00250ADE" w:rsidRPr="00250ADE" w:rsidRDefault="00250ADE" w:rsidP="00250ADE">
      <w:pPr>
        <w:rPr>
          <w:rFonts w:cstheme="majorBidi"/>
          <w:sz w:val="28"/>
          <w:szCs w:val="28"/>
          <w:lang w:eastAsia="ru-RU"/>
        </w:rPr>
      </w:pPr>
      <w:r>
        <w:rPr>
          <w:rFonts w:cstheme="majorBidi"/>
          <w:sz w:val="28"/>
          <w:szCs w:val="28"/>
          <w:lang w:eastAsia="ru-RU"/>
        </w:rPr>
        <w:t>З</w:t>
      </w:r>
      <w:r w:rsidRPr="00250ADE">
        <w:rPr>
          <w:rFonts w:cstheme="majorBidi"/>
          <w:sz w:val="28"/>
          <w:szCs w:val="28"/>
          <w:lang w:eastAsia="ru-RU"/>
        </w:rPr>
        <w:t xml:space="preserve">аместитель </w:t>
      </w:r>
      <w:r w:rsidR="00D3705A">
        <w:rPr>
          <w:rFonts w:cstheme="majorBidi"/>
          <w:sz w:val="28"/>
          <w:szCs w:val="28"/>
          <w:lang w:eastAsia="ru-RU"/>
        </w:rPr>
        <w:t>П</w:t>
      </w:r>
      <w:r w:rsidRPr="00250ADE">
        <w:rPr>
          <w:rFonts w:cstheme="majorBidi"/>
          <w:sz w:val="28"/>
          <w:szCs w:val="28"/>
          <w:lang w:eastAsia="ru-RU"/>
        </w:rPr>
        <w:t>ремьер-министра,</w:t>
      </w:r>
    </w:p>
    <w:p w14:paraId="4551CA23" w14:textId="77777777" w:rsidR="00956A50" w:rsidRDefault="00250ADE" w:rsidP="00956A50">
      <w:pPr>
        <w:rPr>
          <w:rFonts w:cstheme="majorBidi"/>
          <w:sz w:val="28"/>
          <w:szCs w:val="28"/>
          <w:lang w:eastAsia="ru-RU"/>
        </w:rPr>
      </w:pPr>
      <w:r w:rsidRPr="00250ADE">
        <w:rPr>
          <w:rFonts w:cstheme="majorBidi"/>
          <w:sz w:val="28"/>
          <w:szCs w:val="28"/>
          <w:lang w:eastAsia="ru-RU"/>
        </w:rPr>
        <w:t xml:space="preserve">министр </w:t>
      </w:r>
      <w:r w:rsidR="00956A50">
        <w:rPr>
          <w:rFonts w:cstheme="majorBidi"/>
          <w:sz w:val="28"/>
          <w:szCs w:val="28"/>
          <w:lang w:eastAsia="ru-RU"/>
        </w:rPr>
        <w:t>экономического</w:t>
      </w:r>
      <w:r w:rsidRPr="00250ADE">
        <w:rPr>
          <w:rFonts w:cstheme="majorBidi"/>
          <w:sz w:val="28"/>
          <w:szCs w:val="28"/>
          <w:lang w:eastAsia="ru-RU"/>
        </w:rPr>
        <w:t xml:space="preserve"> развития</w:t>
      </w:r>
    </w:p>
    <w:p w14:paraId="6E9B56D9" w14:textId="2ED31E68" w:rsidR="004436D2" w:rsidRDefault="00956A50" w:rsidP="00956A50">
      <w:pPr>
        <w:rPr>
          <w:rFonts w:cstheme="majorBidi"/>
          <w:sz w:val="28"/>
          <w:szCs w:val="28"/>
          <w:lang w:eastAsia="ru-RU"/>
        </w:rPr>
      </w:pPr>
      <w:r>
        <w:rPr>
          <w:rFonts w:cstheme="majorBidi"/>
          <w:sz w:val="28"/>
          <w:szCs w:val="28"/>
          <w:lang w:eastAsia="ru-RU"/>
        </w:rPr>
        <w:t xml:space="preserve">и </w:t>
      </w:r>
      <w:r w:rsidR="006D2456" w:rsidRPr="00A77CFB">
        <w:rPr>
          <w:rFonts w:cstheme="majorBidi"/>
          <w:sz w:val="28"/>
          <w:szCs w:val="28"/>
          <w:lang w:eastAsia="ru-RU"/>
        </w:rPr>
        <w:t>цифровизации</w:t>
      </w:r>
      <w:r w:rsidR="006D2456">
        <w:rPr>
          <w:rFonts w:cstheme="majorBidi"/>
          <w:sz w:val="28"/>
          <w:szCs w:val="28"/>
          <w:lang w:eastAsia="ru-RU"/>
        </w:rPr>
        <w:tab/>
      </w:r>
      <w:r>
        <w:rPr>
          <w:rFonts w:cstheme="majorBidi"/>
          <w:sz w:val="28"/>
          <w:szCs w:val="28"/>
          <w:lang w:eastAsia="ru-RU"/>
        </w:rPr>
        <w:tab/>
      </w:r>
      <w:r>
        <w:rPr>
          <w:rFonts w:cstheme="majorBidi"/>
          <w:sz w:val="28"/>
          <w:szCs w:val="28"/>
          <w:lang w:eastAsia="ru-RU"/>
        </w:rPr>
        <w:tab/>
      </w:r>
      <w:r>
        <w:rPr>
          <w:rFonts w:cstheme="majorBidi"/>
          <w:sz w:val="28"/>
          <w:szCs w:val="28"/>
          <w:lang w:eastAsia="ru-RU"/>
        </w:rPr>
        <w:tab/>
      </w:r>
      <w:r>
        <w:rPr>
          <w:rFonts w:cstheme="majorBidi"/>
          <w:sz w:val="28"/>
          <w:szCs w:val="28"/>
          <w:lang w:eastAsia="ru-RU"/>
        </w:rPr>
        <w:tab/>
      </w:r>
      <w:proofErr w:type="spellStart"/>
      <w:r>
        <w:rPr>
          <w:rFonts w:cstheme="majorBidi"/>
          <w:sz w:val="28"/>
          <w:szCs w:val="28"/>
        </w:rPr>
        <w:t>Думитру</w:t>
      </w:r>
      <w:proofErr w:type="spellEnd"/>
      <w:r>
        <w:rPr>
          <w:rFonts w:cstheme="majorBidi"/>
          <w:sz w:val="28"/>
          <w:szCs w:val="28"/>
        </w:rPr>
        <w:t xml:space="preserve"> АЛАЙБА</w:t>
      </w:r>
    </w:p>
    <w:p w14:paraId="523E235A" w14:textId="77777777" w:rsidR="0012099F" w:rsidRDefault="0012099F" w:rsidP="00F04FA2">
      <w:pPr>
        <w:rPr>
          <w:rFonts w:cstheme="majorBidi"/>
          <w:sz w:val="28"/>
          <w:szCs w:val="28"/>
        </w:rPr>
      </w:pPr>
    </w:p>
    <w:p w14:paraId="463E1035" w14:textId="77777777" w:rsidR="00182743" w:rsidRDefault="00182743" w:rsidP="00632912">
      <w:pPr>
        <w:rPr>
          <w:rFonts w:cstheme="majorBidi"/>
          <w:sz w:val="28"/>
          <w:szCs w:val="28"/>
        </w:rPr>
      </w:pPr>
    </w:p>
    <w:p w14:paraId="0011FF94" w14:textId="5163480B"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D2056A">
        <w:rPr>
          <w:rFonts w:cstheme="majorBidi"/>
          <w:sz w:val="28"/>
          <w:szCs w:val="28"/>
        </w:rPr>
        <w:tab/>
      </w:r>
      <w:r w:rsidR="00D2056A">
        <w:rPr>
          <w:rFonts w:cstheme="majorBidi"/>
          <w:sz w:val="28"/>
          <w:szCs w:val="28"/>
        </w:rPr>
        <w:tab/>
      </w:r>
      <w:r w:rsidR="00D2056A">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68CFC009" w:rsidR="00D2056A" w:rsidRDefault="00D2056A">
      <w:pPr>
        <w:rPr>
          <w:rFonts w:cstheme="majorBidi"/>
          <w:sz w:val="28"/>
          <w:szCs w:val="28"/>
        </w:rPr>
      </w:pPr>
      <w:r>
        <w:rPr>
          <w:rFonts w:cstheme="majorBidi"/>
          <w:sz w:val="28"/>
          <w:szCs w:val="28"/>
        </w:rPr>
        <w:br w:type="page"/>
      </w: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7949EC94" w14:textId="77777777" w:rsidR="00D2056A" w:rsidRDefault="00D2056A"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3BB1003E" w:rsidR="001F63DD" w:rsidRDefault="001F63DD">
      <w:pPr>
        <w:rPr>
          <w:rFonts w:cstheme="majorBidi"/>
          <w:sz w:val="28"/>
          <w:szCs w:val="28"/>
        </w:rPr>
      </w:pPr>
      <w:r>
        <w:rPr>
          <w:rFonts w:cstheme="majorBidi"/>
          <w:sz w:val="28"/>
          <w:szCs w:val="28"/>
        </w:rPr>
        <w:br w:type="page"/>
      </w:r>
    </w:p>
    <w:p w14:paraId="54129866" w14:textId="77777777" w:rsidR="001F63DD" w:rsidRPr="001F63DD" w:rsidRDefault="001F63DD" w:rsidP="001F63DD">
      <w:pPr>
        <w:jc w:val="right"/>
        <w:rPr>
          <w:i/>
          <w:sz w:val="28"/>
          <w:szCs w:val="28"/>
        </w:rPr>
      </w:pPr>
      <w:r w:rsidRPr="001F63DD">
        <w:rPr>
          <w:i/>
          <w:sz w:val="28"/>
          <w:szCs w:val="28"/>
        </w:rPr>
        <w:lastRenderedPageBreak/>
        <w:t>Перевод</w:t>
      </w:r>
    </w:p>
    <w:p w14:paraId="35A0EF51" w14:textId="77777777" w:rsidR="001F63DD" w:rsidRPr="001F63DD" w:rsidRDefault="001F63DD" w:rsidP="001F63DD">
      <w:pPr>
        <w:jc w:val="right"/>
        <w:rPr>
          <w:i/>
          <w:sz w:val="28"/>
          <w:szCs w:val="28"/>
        </w:rPr>
      </w:pPr>
      <w:r w:rsidRPr="001F63DD">
        <w:rPr>
          <w:i/>
          <w:sz w:val="28"/>
          <w:szCs w:val="28"/>
        </w:rPr>
        <w:t>Проект</w:t>
      </w:r>
    </w:p>
    <w:p w14:paraId="18570F4E" w14:textId="77777777" w:rsidR="001F63DD" w:rsidRPr="001F63DD" w:rsidRDefault="001F63DD" w:rsidP="001F63DD">
      <w:pPr>
        <w:jc w:val="right"/>
        <w:rPr>
          <w:i/>
          <w:sz w:val="28"/>
          <w:szCs w:val="28"/>
        </w:rPr>
      </w:pPr>
      <w:r w:rsidRPr="001F63DD">
        <w:rPr>
          <w:i/>
          <w:sz w:val="28"/>
          <w:szCs w:val="28"/>
        </w:rPr>
        <w:t xml:space="preserve">UE </w:t>
      </w:r>
    </w:p>
    <w:p w14:paraId="6A6210A0" w14:textId="77777777" w:rsidR="001F63DD" w:rsidRPr="00A1441D" w:rsidRDefault="001F63DD" w:rsidP="001F63DD">
      <w:pPr>
        <w:jc w:val="right"/>
        <w:rPr>
          <w:i/>
          <w:sz w:val="28"/>
          <w:szCs w:val="28"/>
        </w:rPr>
      </w:pPr>
    </w:p>
    <w:p w14:paraId="4F24C6CE" w14:textId="77777777" w:rsidR="001F63DD" w:rsidRPr="00BC7613" w:rsidRDefault="001F63DD" w:rsidP="00BC7613">
      <w:pPr>
        <w:ind w:firstLine="0"/>
        <w:jc w:val="center"/>
        <w:rPr>
          <w:b/>
          <w:sz w:val="28"/>
          <w:szCs w:val="28"/>
        </w:rPr>
      </w:pPr>
    </w:p>
    <w:p w14:paraId="50EBB044" w14:textId="77777777" w:rsidR="001F63DD" w:rsidRPr="00BC7613" w:rsidRDefault="001F63DD" w:rsidP="00BC7613">
      <w:pPr>
        <w:ind w:firstLine="0"/>
        <w:jc w:val="center"/>
        <w:rPr>
          <w:b/>
          <w:sz w:val="28"/>
          <w:szCs w:val="28"/>
        </w:rPr>
      </w:pPr>
      <w:r w:rsidRPr="00BC7613">
        <w:rPr>
          <w:b/>
          <w:sz w:val="28"/>
          <w:szCs w:val="28"/>
        </w:rPr>
        <w:t>ПАРЛАМЕНТ РЕСПУБЛИКИ МОЛДОВА</w:t>
      </w:r>
    </w:p>
    <w:p w14:paraId="7CD5FBF6" w14:textId="77777777" w:rsidR="001F63DD" w:rsidRPr="00A1441D" w:rsidRDefault="001F63DD" w:rsidP="001F63DD">
      <w:pPr>
        <w:ind w:firstLine="540"/>
        <w:jc w:val="center"/>
        <w:rPr>
          <w:sz w:val="28"/>
          <w:szCs w:val="28"/>
        </w:rPr>
      </w:pPr>
    </w:p>
    <w:p w14:paraId="383015B6" w14:textId="77777777" w:rsidR="001F63DD" w:rsidRPr="00A1441D" w:rsidRDefault="001F63DD" w:rsidP="00BC7613">
      <w:pPr>
        <w:ind w:firstLine="0"/>
        <w:jc w:val="center"/>
        <w:rPr>
          <w:b/>
          <w:sz w:val="28"/>
          <w:szCs w:val="28"/>
        </w:rPr>
      </w:pPr>
      <w:r w:rsidRPr="00A1441D">
        <w:rPr>
          <w:b/>
          <w:sz w:val="28"/>
          <w:szCs w:val="28"/>
        </w:rPr>
        <w:t>ЗАКОН</w:t>
      </w:r>
    </w:p>
    <w:p w14:paraId="27BDBF03" w14:textId="77777777" w:rsidR="001F63DD" w:rsidRPr="00A1441D" w:rsidRDefault="001F63DD" w:rsidP="00BC7613">
      <w:pPr>
        <w:ind w:firstLine="0"/>
        <w:jc w:val="center"/>
        <w:rPr>
          <w:b/>
          <w:sz w:val="28"/>
          <w:szCs w:val="28"/>
        </w:rPr>
      </w:pPr>
      <w:r w:rsidRPr="00A1441D">
        <w:rPr>
          <w:b/>
          <w:sz w:val="28"/>
          <w:szCs w:val="28"/>
        </w:rPr>
        <w:t xml:space="preserve">о защите коммерческой тайны </w:t>
      </w:r>
    </w:p>
    <w:p w14:paraId="35558C0A" w14:textId="77777777" w:rsidR="001F63DD" w:rsidRPr="00A1441D" w:rsidRDefault="001F63DD" w:rsidP="001F63DD">
      <w:pPr>
        <w:ind w:firstLine="540"/>
        <w:rPr>
          <w:sz w:val="28"/>
          <w:szCs w:val="28"/>
        </w:rPr>
      </w:pPr>
    </w:p>
    <w:p w14:paraId="2DEA2D15" w14:textId="77777777" w:rsidR="001F63DD" w:rsidRPr="00A1441D" w:rsidRDefault="001F63DD" w:rsidP="009826B1">
      <w:pPr>
        <w:pStyle w:val="TableParagraph"/>
        <w:ind w:firstLine="709"/>
        <w:jc w:val="both"/>
        <w:rPr>
          <w:sz w:val="28"/>
          <w:szCs w:val="28"/>
          <w:lang w:val="ru-RU"/>
        </w:rPr>
      </w:pPr>
      <w:r w:rsidRPr="00A1441D">
        <w:rPr>
          <w:sz w:val="28"/>
          <w:szCs w:val="28"/>
          <w:lang w:val="ru-RU"/>
        </w:rPr>
        <w:t>Парламент принимает настоящий органический закон.</w:t>
      </w:r>
    </w:p>
    <w:p w14:paraId="0BD0431E" w14:textId="77777777" w:rsidR="001F63DD" w:rsidRPr="00A1441D" w:rsidRDefault="001F63DD" w:rsidP="009826B1">
      <w:pPr>
        <w:pStyle w:val="TableParagraph"/>
        <w:ind w:firstLine="709"/>
        <w:jc w:val="both"/>
        <w:rPr>
          <w:sz w:val="28"/>
          <w:szCs w:val="28"/>
          <w:lang w:val="ru-RU"/>
        </w:rPr>
      </w:pPr>
    </w:p>
    <w:p w14:paraId="4FAB8A1F" w14:textId="77777777" w:rsidR="001F63DD" w:rsidRPr="00A1441D" w:rsidRDefault="001F63DD" w:rsidP="009826B1">
      <w:pPr>
        <w:pStyle w:val="TableParagraph"/>
        <w:ind w:firstLine="709"/>
        <w:jc w:val="both"/>
        <w:rPr>
          <w:sz w:val="28"/>
          <w:szCs w:val="28"/>
          <w:lang w:val="ru-RU"/>
        </w:rPr>
      </w:pPr>
      <w:r w:rsidRPr="00A1441D">
        <w:rPr>
          <w:sz w:val="28"/>
          <w:szCs w:val="28"/>
          <w:lang w:val="ru-RU"/>
        </w:rPr>
        <w:t>Настоящий закон перелагает Директиву (ЕС) 2016/943 Европейского парламента и Совета от 8 июня 2016 года о защите нераскрытых ноу-хау и деловой информации (коммерческой тайны) от незаконного приобретения, использования и раскрытия,</w:t>
      </w:r>
      <w:r w:rsidRPr="00A1441D">
        <w:rPr>
          <w:lang w:val="ru-RU"/>
        </w:rPr>
        <w:t xml:space="preserve"> </w:t>
      </w:r>
      <w:r w:rsidRPr="00A1441D">
        <w:rPr>
          <w:sz w:val="28"/>
          <w:szCs w:val="28"/>
          <w:lang w:val="ru-RU"/>
        </w:rPr>
        <w:t>опубликованную в Официальном журнале Европейского Союза L 157 от 15 июня 2016 года.</w:t>
      </w:r>
    </w:p>
    <w:p w14:paraId="354F6C28" w14:textId="77777777" w:rsidR="001F63DD" w:rsidRPr="00A1441D" w:rsidRDefault="001F63DD" w:rsidP="001F63DD">
      <w:pPr>
        <w:pStyle w:val="TableParagraph"/>
        <w:ind w:left="145" w:right="136" w:firstLine="706"/>
        <w:jc w:val="both"/>
        <w:rPr>
          <w:sz w:val="28"/>
          <w:szCs w:val="28"/>
          <w:lang w:val="ru-RU"/>
        </w:rPr>
      </w:pPr>
    </w:p>
    <w:p w14:paraId="42F50C81" w14:textId="77777777" w:rsidR="001F63DD" w:rsidRPr="00A1441D" w:rsidRDefault="001F63DD" w:rsidP="00BC7613">
      <w:pPr>
        <w:pStyle w:val="TableParagraph"/>
        <w:ind w:right="136"/>
        <w:jc w:val="center"/>
        <w:rPr>
          <w:b/>
          <w:sz w:val="28"/>
          <w:szCs w:val="28"/>
          <w:lang w:val="ru-RU"/>
        </w:rPr>
      </w:pPr>
      <w:r w:rsidRPr="00A1441D">
        <w:rPr>
          <w:b/>
          <w:sz w:val="28"/>
          <w:szCs w:val="28"/>
          <w:lang w:val="ru-RU"/>
        </w:rPr>
        <w:t>Глава I</w:t>
      </w:r>
    </w:p>
    <w:p w14:paraId="4DED96C4" w14:textId="77777777" w:rsidR="001F63DD" w:rsidRPr="00A1441D" w:rsidRDefault="001F63DD" w:rsidP="00BC7613">
      <w:pPr>
        <w:pStyle w:val="TableParagraph"/>
        <w:ind w:right="136"/>
        <w:jc w:val="center"/>
        <w:rPr>
          <w:b/>
          <w:sz w:val="28"/>
          <w:szCs w:val="28"/>
          <w:lang w:val="ru-RU"/>
        </w:rPr>
      </w:pPr>
      <w:r w:rsidRPr="00A1441D">
        <w:rPr>
          <w:b/>
          <w:sz w:val="28"/>
          <w:szCs w:val="28"/>
          <w:lang w:val="ru-RU"/>
        </w:rPr>
        <w:t xml:space="preserve">ОБЩИЕ ПОЛОЖЕНИЯ </w:t>
      </w:r>
    </w:p>
    <w:p w14:paraId="2EBDB83E" w14:textId="77777777" w:rsidR="001F63DD" w:rsidRPr="00A1441D" w:rsidRDefault="001F63DD" w:rsidP="001F63DD">
      <w:pPr>
        <w:pStyle w:val="TableParagraph"/>
        <w:ind w:left="145" w:right="136" w:firstLine="706"/>
        <w:jc w:val="center"/>
        <w:rPr>
          <w:sz w:val="28"/>
          <w:szCs w:val="28"/>
          <w:lang w:val="ru-RU"/>
        </w:rPr>
      </w:pPr>
    </w:p>
    <w:p w14:paraId="3F51F099" w14:textId="77777777" w:rsidR="001F63DD" w:rsidRPr="00A1441D" w:rsidRDefault="001F63DD" w:rsidP="009826B1">
      <w:pPr>
        <w:pStyle w:val="TableParagraph"/>
        <w:ind w:firstLine="709"/>
        <w:jc w:val="both"/>
        <w:rPr>
          <w:b/>
          <w:sz w:val="28"/>
          <w:szCs w:val="28"/>
          <w:lang w:val="ru-RU"/>
        </w:rPr>
      </w:pPr>
      <w:r w:rsidRPr="00A1441D">
        <w:rPr>
          <w:b/>
          <w:sz w:val="28"/>
          <w:szCs w:val="28"/>
          <w:lang w:val="ru-RU"/>
        </w:rPr>
        <w:t xml:space="preserve">Статья 1. </w:t>
      </w:r>
      <w:r w:rsidRPr="00BC7613">
        <w:rPr>
          <w:sz w:val="28"/>
          <w:szCs w:val="28"/>
          <w:lang w:val="ru-RU"/>
        </w:rPr>
        <w:t>Предмет и сфера применения</w:t>
      </w:r>
      <w:r w:rsidRPr="00A1441D">
        <w:rPr>
          <w:b/>
          <w:sz w:val="28"/>
          <w:szCs w:val="28"/>
          <w:lang w:val="ru-RU"/>
        </w:rPr>
        <w:t xml:space="preserve"> </w:t>
      </w:r>
    </w:p>
    <w:p w14:paraId="458801C3" w14:textId="77777777" w:rsidR="001F63DD" w:rsidRPr="00A1441D" w:rsidRDefault="001F63DD" w:rsidP="009826B1">
      <w:pPr>
        <w:pStyle w:val="TableParagraph"/>
        <w:ind w:firstLine="709"/>
        <w:jc w:val="both"/>
        <w:rPr>
          <w:sz w:val="28"/>
          <w:szCs w:val="28"/>
          <w:lang w:val="ru-RU"/>
        </w:rPr>
      </w:pPr>
      <w:r w:rsidRPr="00A1441D">
        <w:rPr>
          <w:sz w:val="28"/>
          <w:szCs w:val="28"/>
          <w:lang w:val="ru-RU"/>
        </w:rPr>
        <w:t>(1) Настоящий закон устанавливает правила защиты от незаконного приобретения, использования и раскрытия</w:t>
      </w:r>
      <w:r w:rsidRPr="00A1441D">
        <w:rPr>
          <w:lang w:val="ru-RU"/>
        </w:rPr>
        <w:t xml:space="preserve"> </w:t>
      </w:r>
      <w:r w:rsidRPr="00A1441D">
        <w:rPr>
          <w:sz w:val="28"/>
          <w:szCs w:val="28"/>
          <w:lang w:val="ru-RU"/>
        </w:rPr>
        <w:t>коммерческой тайны.</w:t>
      </w:r>
    </w:p>
    <w:p w14:paraId="0DB86A10" w14:textId="77777777" w:rsidR="001F63DD" w:rsidRPr="00A1441D" w:rsidRDefault="001F63DD" w:rsidP="009826B1">
      <w:pPr>
        <w:pStyle w:val="TableParagraph"/>
        <w:ind w:firstLine="709"/>
        <w:jc w:val="both"/>
        <w:rPr>
          <w:sz w:val="28"/>
          <w:szCs w:val="28"/>
          <w:lang w:val="ru-RU"/>
        </w:rPr>
      </w:pPr>
      <w:r w:rsidRPr="00A1441D">
        <w:rPr>
          <w:sz w:val="28"/>
          <w:szCs w:val="28"/>
          <w:lang w:val="ru-RU"/>
        </w:rPr>
        <w:t xml:space="preserve">(2) Положения настоящего Закона не оказывают влияния на: </w:t>
      </w:r>
    </w:p>
    <w:p w14:paraId="76C9A194" w14:textId="77777777" w:rsidR="001F63DD" w:rsidRPr="00A1441D" w:rsidRDefault="001F63DD" w:rsidP="009826B1">
      <w:pPr>
        <w:pStyle w:val="TableParagraph"/>
        <w:ind w:firstLine="709"/>
        <w:jc w:val="both"/>
        <w:rPr>
          <w:sz w:val="28"/>
          <w:szCs w:val="28"/>
          <w:lang w:val="ru-RU"/>
        </w:rPr>
      </w:pPr>
      <w:r w:rsidRPr="00A1441D">
        <w:rPr>
          <w:sz w:val="28"/>
          <w:szCs w:val="28"/>
          <w:lang w:val="ru-RU"/>
        </w:rPr>
        <w:t>a) реализацию права на свободу выражения своего мнения и информации, как указано в законодательстве и международных договорах, стороной которых является Республика Молдова, включая соблюдение свободы и плюрализма средств массовой информации;</w:t>
      </w:r>
    </w:p>
    <w:p w14:paraId="3048ACB1" w14:textId="77777777" w:rsidR="001F63DD" w:rsidRPr="00A1441D" w:rsidRDefault="001F63DD" w:rsidP="009826B1">
      <w:pPr>
        <w:pStyle w:val="TableParagraph"/>
        <w:ind w:firstLine="709"/>
        <w:jc w:val="both"/>
        <w:rPr>
          <w:sz w:val="28"/>
          <w:szCs w:val="28"/>
          <w:lang w:val="ru-RU"/>
        </w:rPr>
      </w:pPr>
      <w:r w:rsidRPr="00A1441D">
        <w:rPr>
          <w:sz w:val="28"/>
          <w:szCs w:val="28"/>
          <w:lang w:val="ru-RU"/>
        </w:rPr>
        <w:t xml:space="preserve">b) применение правовых положений, требующих от владельцев коммерческой тайны раскрытия в публичных интересах информации, включая коммерческую тайну, общественности либо административным или судебным органам для исполнения данными органами своих обязанностей; </w:t>
      </w:r>
    </w:p>
    <w:p w14:paraId="6F15DAF0" w14:textId="77777777" w:rsidR="001F63DD" w:rsidRPr="00A1441D" w:rsidRDefault="001F63DD" w:rsidP="009826B1">
      <w:pPr>
        <w:pStyle w:val="TableParagraph"/>
        <w:ind w:firstLine="709"/>
        <w:jc w:val="both"/>
        <w:rPr>
          <w:sz w:val="28"/>
          <w:szCs w:val="28"/>
          <w:lang w:val="ru-RU"/>
        </w:rPr>
      </w:pPr>
      <w:r w:rsidRPr="00A1441D">
        <w:rPr>
          <w:sz w:val="28"/>
          <w:szCs w:val="28"/>
          <w:lang w:val="ru-RU"/>
        </w:rPr>
        <w:t xml:space="preserve">c) применение правовых положений, требующих или разрешающих публичным органам власти раскрывать информацию, представленную субъектами предпринимательской деятельности, которая находится в распоряжении таких органов на основании обязательств и прерогатив, установленных в законодательстве и в соответствии с ними; </w:t>
      </w:r>
    </w:p>
    <w:p w14:paraId="347D24D2" w14:textId="77777777" w:rsidR="001F63DD" w:rsidRPr="00A1441D" w:rsidRDefault="001F63DD" w:rsidP="009826B1">
      <w:pPr>
        <w:pStyle w:val="TableParagraph"/>
        <w:ind w:firstLine="709"/>
        <w:jc w:val="both"/>
        <w:rPr>
          <w:sz w:val="28"/>
          <w:szCs w:val="28"/>
          <w:lang w:val="ru-RU"/>
        </w:rPr>
      </w:pPr>
      <w:r w:rsidRPr="00A1441D">
        <w:rPr>
          <w:sz w:val="28"/>
          <w:szCs w:val="28"/>
          <w:lang w:val="ru-RU"/>
        </w:rPr>
        <w:t>d) автономию социальных партнеров и их право заключать коллективные соглашения в соответствии с законом.</w:t>
      </w:r>
    </w:p>
    <w:p w14:paraId="3FFA5B0A" w14:textId="77777777" w:rsidR="001F63DD" w:rsidRPr="00A1441D" w:rsidRDefault="001F63DD" w:rsidP="009826B1">
      <w:pPr>
        <w:pStyle w:val="TableParagraph"/>
        <w:ind w:firstLine="709"/>
        <w:jc w:val="both"/>
        <w:rPr>
          <w:sz w:val="28"/>
          <w:szCs w:val="28"/>
          <w:lang w:val="ru-RU"/>
        </w:rPr>
      </w:pPr>
      <w:r w:rsidRPr="00A1441D">
        <w:rPr>
          <w:sz w:val="28"/>
          <w:szCs w:val="28"/>
          <w:lang w:val="ru-RU"/>
        </w:rPr>
        <w:t xml:space="preserve">(3) Ничто в настоящем законе не должно пониматься, как предлагающее какое-либо основание для ограничения мобильности </w:t>
      </w:r>
      <w:r w:rsidRPr="00A1441D">
        <w:rPr>
          <w:sz w:val="28"/>
          <w:szCs w:val="28"/>
          <w:lang w:val="ru-RU"/>
        </w:rPr>
        <w:lastRenderedPageBreak/>
        <w:t>работников. В частности, применительно к осуществлению указанной мобильности положения настоящего закона не предусматривают оснований для:</w:t>
      </w:r>
    </w:p>
    <w:p w14:paraId="028364CE" w14:textId="77777777" w:rsidR="001F63DD" w:rsidRPr="00A1441D" w:rsidRDefault="001F63DD" w:rsidP="009826B1">
      <w:pPr>
        <w:pStyle w:val="TableParagraph"/>
        <w:ind w:firstLine="709"/>
        <w:jc w:val="both"/>
        <w:rPr>
          <w:sz w:val="28"/>
          <w:szCs w:val="28"/>
          <w:lang w:val="ru-RU"/>
        </w:rPr>
      </w:pPr>
      <w:r w:rsidRPr="00A1441D">
        <w:rPr>
          <w:sz w:val="28"/>
          <w:szCs w:val="28"/>
          <w:lang w:val="ru-RU"/>
        </w:rPr>
        <w:t>a) ограничения использования работниками информации, не составляющей коммерческую тайну, как это определено в статье 2;</w:t>
      </w:r>
    </w:p>
    <w:p w14:paraId="05BEE1F8" w14:textId="77777777" w:rsidR="001F63DD" w:rsidRPr="00A1441D" w:rsidRDefault="001F63DD" w:rsidP="009826B1">
      <w:pPr>
        <w:pStyle w:val="TableParagraph"/>
        <w:ind w:firstLine="709"/>
        <w:jc w:val="both"/>
        <w:rPr>
          <w:sz w:val="28"/>
          <w:szCs w:val="28"/>
          <w:lang w:val="ru-RU"/>
        </w:rPr>
      </w:pPr>
      <w:r w:rsidRPr="00A1441D">
        <w:rPr>
          <w:sz w:val="28"/>
          <w:szCs w:val="28"/>
          <w:lang w:val="ru-RU"/>
        </w:rPr>
        <w:t>b) ограничения использования работниками опыта и навыков, честно приобретенных в ходе нормального осуществления их профессиональной деятельности;</w:t>
      </w:r>
    </w:p>
    <w:p w14:paraId="06EFA43E" w14:textId="77777777" w:rsidR="001F63DD" w:rsidRPr="00A1441D" w:rsidRDefault="001F63DD" w:rsidP="009826B1">
      <w:pPr>
        <w:pStyle w:val="TableParagraph"/>
        <w:ind w:firstLine="709"/>
        <w:jc w:val="both"/>
        <w:rPr>
          <w:sz w:val="28"/>
          <w:szCs w:val="28"/>
          <w:lang w:val="ru-RU"/>
        </w:rPr>
      </w:pPr>
      <w:r w:rsidRPr="00A1441D">
        <w:rPr>
          <w:sz w:val="28"/>
          <w:szCs w:val="28"/>
          <w:lang w:val="ru-RU"/>
        </w:rPr>
        <w:t>c) наложения каких-либо дополнительных ограничений на работников в рамках их трудовых договоров, кроме ограничений, налагаемых в соответствии с правовыми положениями.</w:t>
      </w:r>
    </w:p>
    <w:p w14:paraId="327C8B06" w14:textId="77777777" w:rsidR="001F63DD" w:rsidRPr="00A1441D" w:rsidRDefault="001F63DD" w:rsidP="009826B1">
      <w:pPr>
        <w:pStyle w:val="TableParagraph"/>
        <w:ind w:firstLine="709"/>
        <w:jc w:val="both"/>
        <w:rPr>
          <w:b/>
          <w:sz w:val="28"/>
          <w:szCs w:val="28"/>
          <w:lang w:val="ru-RU"/>
        </w:rPr>
      </w:pPr>
    </w:p>
    <w:p w14:paraId="6EEE2BB6" w14:textId="77777777" w:rsidR="001F63DD" w:rsidRPr="00A1441D" w:rsidRDefault="001F63DD" w:rsidP="009826B1">
      <w:pPr>
        <w:pStyle w:val="TableParagraph"/>
        <w:ind w:firstLine="709"/>
        <w:jc w:val="both"/>
        <w:rPr>
          <w:b/>
          <w:sz w:val="28"/>
          <w:szCs w:val="28"/>
          <w:lang w:val="ru-RU"/>
        </w:rPr>
      </w:pPr>
      <w:r w:rsidRPr="00A1441D">
        <w:rPr>
          <w:b/>
          <w:sz w:val="28"/>
          <w:szCs w:val="28"/>
          <w:lang w:val="ru-RU"/>
        </w:rPr>
        <w:t xml:space="preserve">Статья 2. </w:t>
      </w:r>
      <w:r w:rsidRPr="00BC7613">
        <w:rPr>
          <w:sz w:val="28"/>
          <w:szCs w:val="28"/>
          <w:lang w:val="ru-RU"/>
        </w:rPr>
        <w:t>Основные понятия</w:t>
      </w:r>
    </w:p>
    <w:p w14:paraId="420FE9D1" w14:textId="77777777" w:rsidR="001F63DD" w:rsidRPr="00A1441D" w:rsidRDefault="001F63DD" w:rsidP="009826B1">
      <w:pPr>
        <w:pStyle w:val="TableParagraph"/>
        <w:ind w:firstLine="709"/>
        <w:jc w:val="both"/>
        <w:rPr>
          <w:sz w:val="28"/>
          <w:szCs w:val="28"/>
          <w:lang w:val="ru-RU"/>
        </w:rPr>
      </w:pPr>
      <w:r w:rsidRPr="00A1441D">
        <w:rPr>
          <w:sz w:val="28"/>
          <w:szCs w:val="28"/>
          <w:lang w:val="ru-RU"/>
        </w:rPr>
        <w:t xml:space="preserve">В целях настоящего закона используются следующие основные понятия: </w:t>
      </w:r>
    </w:p>
    <w:p w14:paraId="7789C4C6" w14:textId="77777777" w:rsidR="001F63DD" w:rsidRPr="00A1441D" w:rsidRDefault="001F63DD" w:rsidP="009826B1">
      <w:pPr>
        <w:rPr>
          <w:sz w:val="28"/>
          <w:szCs w:val="28"/>
        </w:rPr>
      </w:pPr>
      <w:r w:rsidRPr="00A1441D">
        <w:rPr>
          <w:i/>
          <w:sz w:val="28"/>
          <w:szCs w:val="28"/>
        </w:rPr>
        <w:t>владелец коммерческой тайны</w:t>
      </w:r>
      <w:r w:rsidRPr="00A1441D">
        <w:rPr>
          <w:sz w:val="28"/>
          <w:szCs w:val="28"/>
        </w:rPr>
        <w:t xml:space="preserve"> – любое физическое или юридическое лицо, владеющее коммерческой тайной на законных основаниях;</w:t>
      </w:r>
    </w:p>
    <w:p w14:paraId="7B4ED590" w14:textId="77777777" w:rsidR="001F63DD" w:rsidRPr="00A1441D" w:rsidRDefault="001F63DD" w:rsidP="009826B1">
      <w:pPr>
        <w:rPr>
          <w:sz w:val="28"/>
          <w:szCs w:val="28"/>
        </w:rPr>
      </w:pPr>
      <w:r w:rsidRPr="00A1441D">
        <w:rPr>
          <w:i/>
          <w:sz w:val="28"/>
          <w:szCs w:val="28"/>
        </w:rPr>
        <w:t>нарушитель</w:t>
      </w:r>
      <w:r w:rsidRPr="00A1441D">
        <w:rPr>
          <w:sz w:val="28"/>
          <w:szCs w:val="28"/>
        </w:rPr>
        <w:t xml:space="preserve"> – любое физическое или юридическое лицо, которое незаконно приобрело, использовало или раскрыло коммерческую тайну;</w:t>
      </w:r>
    </w:p>
    <w:p w14:paraId="1A63FC69" w14:textId="77777777" w:rsidR="001F63DD" w:rsidRPr="00A1441D" w:rsidRDefault="001F63DD" w:rsidP="009826B1">
      <w:pPr>
        <w:pStyle w:val="TableParagraph"/>
        <w:ind w:firstLine="709"/>
        <w:jc w:val="both"/>
        <w:rPr>
          <w:sz w:val="28"/>
          <w:szCs w:val="28"/>
          <w:lang w:val="ru-RU"/>
        </w:rPr>
      </w:pPr>
      <w:r w:rsidRPr="00A1441D">
        <w:rPr>
          <w:i/>
          <w:sz w:val="28"/>
          <w:szCs w:val="28"/>
          <w:lang w:val="ru-RU"/>
        </w:rPr>
        <w:t>товары, нарушающие правила</w:t>
      </w:r>
      <w:r w:rsidRPr="00A1441D">
        <w:rPr>
          <w:sz w:val="28"/>
          <w:szCs w:val="28"/>
          <w:lang w:val="ru-RU"/>
        </w:rPr>
        <w:t xml:space="preserve"> – товары, конструкция, характеристики, функционирование, процесс производства или сбыт которых значительно выиграли благодаря незаконно приобретенной, использованной или раскрытой коммерческой тайне.</w:t>
      </w:r>
    </w:p>
    <w:p w14:paraId="08D70ECE" w14:textId="77777777" w:rsidR="001F63DD" w:rsidRPr="00A1441D" w:rsidRDefault="001F63DD" w:rsidP="009826B1">
      <w:pPr>
        <w:rPr>
          <w:sz w:val="28"/>
          <w:szCs w:val="28"/>
        </w:rPr>
      </w:pPr>
      <w:r w:rsidRPr="00A1441D">
        <w:rPr>
          <w:i/>
          <w:sz w:val="28"/>
          <w:szCs w:val="28"/>
        </w:rPr>
        <w:t xml:space="preserve">коммерческая тайна </w:t>
      </w:r>
      <w:r w:rsidRPr="00A1441D">
        <w:rPr>
          <w:sz w:val="28"/>
          <w:szCs w:val="28"/>
        </w:rPr>
        <w:t>– информация, отвечающая всем нижеперечисленным требованиям:</w:t>
      </w:r>
    </w:p>
    <w:p w14:paraId="3D5FB354" w14:textId="77777777" w:rsidR="001F63DD" w:rsidRPr="00A1441D" w:rsidRDefault="001F63DD" w:rsidP="009826B1">
      <w:pPr>
        <w:rPr>
          <w:sz w:val="28"/>
          <w:szCs w:val="28"/>
        </w:rPr>
      </w:pPr>
      <w:r w:rsidRPr="00A1441D">
        <w:rPr>
          <w:sz w:val="28"/>
          <w:szCs w:val="28"/>
        </w:rPr>
        <w:t>a) она является секретной в том смысле, что она в целом или в определенной комбинации и сочетании входящих в нее компонентов не является общеизвестной или общедоступной для круга лиц, обычно имеющих дело с такого рода информацией;</w:t>
      </w:r>
    </w:p>
    <w:p w14:paraId="1B6F63BA" w14:textId="77777777" w:rsidR="001F63DD" w:rsidRPr="00A1441D" w:rsidRDefault="001F63DD" w:rsidP="009826B1">
      <w:pPr>
        <w:rPr>
          <w:sz w:val="28"/>
          <w:szCs w:val="28"/>
        </w:rPr>
      </w:pPr>
      <w:r w:rsidRPr="00A1441D">
        <w:rPr>
          <w:sz w:val="28"/>
          <w:szCs w:val="28"/>
        </w:rPr>
        <w:t>b) она обладает коммерческой ценностью, поскольку является секретной;</w:t>
      </w:r>
    </w:p>
    <w:p w14:paraId="1B51919E" w14:textId="77777777" w:rsidR="001F63DD" w:rsidRPr="00A1441D" w:rsidRDefault="001F63DD" w:rsidP="009826B1">
      <w:pPr>
        <w:rPr>
          <w:sz w:val="28"/>
          <w:szCs w:val="28"/>
        </w:rPr>
      </w:pPr>
      <w:r w:rsidRPr="00A1441D">
        <w:rPr>
          <w:sz w:val="28"/>
          <w:szCs w:val="28"/>
        </w:rPr>
        <w:t>c) в отношении нее были предприняты в соответствующих обстоятельствах разумные меры со стороны лица, владеющего данной информацией на законных основаниях, чтобы сохранять ее в тайне.</w:t>
      </w:r>
    </w:p>
    <w:p w14:paraId="38809341" w14:textId="77777777" w:rsidR="001F63DD" w:rsidRPr="00A1441D" w:rsidRDefault="001F63DD" w:rsidP="001F63DD">
      <w:pPr>
        <w:ind w:firstLine="851"/>
        <w:rPr>
          <w:sz w:val="28"/>
          <w:szCs w:val="28"/>
        </w:rPr>
      </w:pPr>
    </w:p>
    <w:p w14:paraId="379DF251" w14:textId="77777777" w:rsidR="001F63DD" w:rsidRPr="00A1441D" w:rsidRDefault="001F63DD" w:rsidP="00BC7613">
      <w:pPr>
        <w:ind w:firstLine="0"/>
        <w:jc w:val="center"/>
        <w:rPr>
          <w:b/>
          <w:sz w:val="28"/>
          <w:szCs w:val="28"/>
        </w:rPr>
      </w:pPr>
      <w:r w:rsidRPr="00A1441D">
        <w:rPr>
          <w:b/>
          <w:sz w:val="28"/>
          <w:szCs w:val="28"/>
        </w:rPr>
        <w:t>Глава II</w:t>
      </w:r>
    </w:p>
    <w:p w14:paraId="4165CEC3" w14:textId="77777777" w:rsidR="001F63DD" w:rsidRPr="00A1441D" w:rsidRDefault="001F63DD" w:rsidP="00BC7613">
      <w:pPr>
        <w:ind w:firstLine="0"/>
        <w:jc w:val="center"/>
        <w:rPr>
          <w:b/>
          <w:bCs/>
          <w:sz w:val="28"/>
          <w:szCs w:val="28"/>
        </w:rPr>
      </w:pPr>
      <w:r w:rsidRPr="00A1441D">
        <w:rPr>
          <w:b/>
          <w:bCs/>
          <w:sz w:val="28"/>
          <w:szCs w:val="28"/>
        </w:rPr>
        <w:t>ПРИОБРЕТЕНИЕ, ИСПОЛЬЗОВАНИЕ И РАСКРЫТИЕ КОММЕРЧЕСКОЙ ТАЙНЫ</w:t>
      </w:r>
    </w:p>
    <w:p w14:paraId="79B9F7A9" w14:textId="77777777" w:rsidR="001F63DD" w:rsidRPr="00A1441D" w:rsidRDefault="001F63DD" w:rsidP="001F63DD">
      <w:pPr>
        <w:ind w:firstLine="851"/>
        <w:jc w:val="center"/>
        <w:rPr>
          <w:b/>
          <w:bCs/>
          <w:sz w:val="28"/>
          <w:szCs w:val="28"/>
        </w:rPr>
      </w:pPr>
    </w:p>
    <w:p w14:paraId="6E5F1304" w14:textId="77777777" w:rsidR="001F63DD" w:rsidRPr="00A1441D" w:rsidRDefault="001F63DD" w:rsidP="009826B1">
      <w:pPr>
        <w:rPr>
          <w:sz w:val="28"/>
          <w:szCs w:val="28"/>
        </w:rPr>
      </w:pPr>
    </w:p>
    <w:p w14:paraId="50696DC6" w14:textId="77777777" w:rsidR="001F63DD" w:rsidRPr="00A1441D" w:rsidRDefault="001F63DD" w:rsidP="009826B1">
      <w:pPr>
        <w:rPr>
          <w:b/>
          <w:bCs/>
          <w:sz w:val="28"/>
          <w:szCs w:val="28"/>
        </w:rPr>
      </w:pPr>
      <w:r w:rsidRPr="00A1441D">
        <w:rPr>
          <w:b/>
          <w:bCs/>
          <w:sz w:val="28"/>
          <w:szCs w:val="28"/>
        </w:rPr>
        <w:t xml:space="preserve">Статья 3. </w:t>
      </w:r>
      <w:r w:rsidRPr="00BC7613">
        <w:rPr>
          <w:bCs/>
          <w:sz w:val="28"/>
          <w:szCs w:val="28"/>
        </w:rPr>
        <w:t>Законное приобретение, использование и раскрытие коммерческой тайны</w:t>
      </w:r>
    </w:p>
    <w:p w14:paraId="77A51F5D" w14:textId="77777777" w:rsidR="001F63DD" w:rsidRPr="00A1441D" w:rsidRDefault="001F63DD" w:rsidP="009826B1">
      <w:pPr>
        <w:rPr>
          <w:sz w:val="28"/>
          <w:szCs w:val="28"/>
        </w:rPr>
      </w:pPr>
      <w:r w:rsidRPr="00A1441D">
        <w:rPr>
          <w:sz w:val="28"/>
          <w:szCs w:val="28"/>
        </w:rPr>
        <w:lastRenderedPageBreak/>
        <w:t xml:space="preserve">(1) Приобретение коммерческой тайны считается законным, если коммерческая тайна была получена любым из следующих способов: </w:t>
      </w:r>
    </w:p>
    <w:p w14:paraId="14B13C35" w14:textId="77777777" w:rsidR="001F63DD" w:rsidRPr="00A1441D" w:rsidRDefault="001F63DD" w:rsidP="009826B1">
      <w:pPr>
        <w:rPr>
          <w:sz w:val="28"/>
          <w:szCs w:val="28"/>
        </w:rPr>
      </w:pPr>
      <w:r w:rsidRPr="00A1441D">
        <w:rPr>
          <w:sz w:val="28"/>
          <w:szCs w:val="28"/>
        </w:rPr>
        <w:t xml:space="preserve">a) в результате самостоятельного обнаружения или создания; </w:t>
      </w:r>
    </w:p>
    <w:p w14:paraId="6E5F75D3" w14:textId="77777777" w:rsidR="001F63DD" w:rsidRPr="00A1441D" w:rsidRDefault="001F63DD" w:rsidP="009826B1">
      <w:pPr>
        <w:rPr>
          <w:sz w:val="28"/>
          <w:szCs w:val="28"/>
        </w:rPr>
      </w:pPr>
      <w:r w:rsidRPr="00A1441D">
        <w:rPr>
          <w:sz w:val="28"/>
          <w:szCs w:val="28"/>
        </w:rPr>
        <w:t xml:space="preserve">b) в результате наблюдения, изучения, разборки или испытания продукта или объекта, ставшего достоянием общественности или находящегося в законном владении приобретателя информации, не несущего каких-либо юридически действительных обязанностей по ограничению доступа к приобретению коммерческой тайны; </w:t>
      </w:r>
    </w:p>
    <w:p w14:paraId="5F37FECF" w14:textId="77777777" w:rsidR="001F63DD" w:rsidRPr="00A1441D" w:rsidRDefault="001F63DD" w:rsidP="009826B1">
      <w:pPr>
        <w:rPr>
          <w:sz w:val="28"/>
          <w:szCs w:val="28"/>
        </w:rPr>
      </w:pPr>
      <w:r w:rsidRPr="00A1441D">
        <w:rPr>
          <w:sz w:val="28"/>
          <w:szCs w:val="28"/>
        </w:rPr>
        <w:t xml:space="preserve">c) в результате осуществления права работников или представителей работников на информацию и консультации в соответствии с законодательством; </w:t>
      </w:r>
    </w:p>
    <w:p w14:paraId="02373F6B" w14:textId="77777777" w:rsidR="001F63DD" w:rsidRPr="00A1441D" w:rsidRDefault="001F63DD" w:rsidP="009826B1">
      <w:pPr>
        <w:rPr>
          <w:sz w:val="28"/>
          <w:szCs w:val="28"/>
        </w:rPr>
      </w:pPr>
      <w:r w:rsidRPr="00A1441D">
        <w:rPr>
          <w:sz w:val="28"/>
          <w:szCs w:val="28"/>
        </w:rPr>
        <w:t xml:space="preserve">d) в результате иной практики, которая в имеющихся обстоятельствах соответствует честной коммерческой практике. </w:t>
      </w:r>
    </w:p>
    <w:p w14:paraId="1C8894C9" w14:textId="77777777" w:rsidR="001F63DD" w:rsidRPr="00A1441D" w:rsidRDefault="001F63DD" w:rsidP="009826B1">
      <w:pPr>
        <w:rPr>
          <w:sz w:val="28"/>
          <w:szCs w:val="28"/>
        </w:rPr>
      </w:pPr>
      <w:r w:rsidRPr="00A1441D">
        <w:rPr>
          <w:sz w:val="28"/>
          <w:szCs w:val="28"/>
        </w:rPr>
        <w:t>(2) Приобретение, использование или раскрытие коммерческой тайны считается законным в той мере, в которой такое приобретение, использование или раскрытие требуется или разрешено законом.</w:t>
      </w:r>
    </w:p>
    <w:p w14:paraId="3EC09D3E" w14:textId="77777777" w:rsidR="001F63DD" w:rsidRPr="00A1441D" w:rsidRDefault="001F63DD" w:rsidP="009826B1">
      <w:pPr>
        <w:rPr>
          <w:sz w:val="28"/>
          <w:szCs w:val="28"/>
        </w:rPr>
      </w:pPr>
    </w:p>
    <w:p w14:paraId="7E5D232B" w14:textId="77777777" w:rsidR="001F63DD" w:rsidRPr="00A1441D" w:rsidRDefault="001F63DD" w:rsidP="009826B1">
      <w:pPr>
        <w:rPr>
          <w:b/>
          <w:bCs/>
          <w:sz w:val="28"/>
          <w:szCs w:val="28"/>
        </w:rPr>
      </w:pPr>
      <w:r w:rsidRPr="00A1441D">
        <w:rPr>
          <w:b/>
          <w:sz w:val="28"/>
          <w:szCs w:val="28"/>
        </w:rPr>
        <w:t>Статья 4.</w:t>
      </w:r>
      <w:r w:rsidRPr="00A1441D">
        <w:rPr>
          <w:sz w:val="28"/>
          <w:szCs w:val="28"/>
        </w:rPr>
        <w:t xml:space="preserve"> </w:t>
      </w:r>
      <w:r w:rsidRPr="00BC7613">
        <w:rPr>
          <w:bCs/>
          <w:sz w:val="28"/>
          <w:szCs w:val="28"/>
        </w:rPr>
        <w:t>Незаконное приобретение, использование и раскрытие коммерческой тайны</w:t>
      </w:r>
      <w:r w:rsidRPr="00A1441D">
        <w:rPr>
          <w:b/>
          <w:bCs/>
          <w:sz w:val="28"/>
          <w:szCs w:val="28"/>
        </w:rPr>
        <w:t xml:space="preserve"> </w:t>
      </w:r>
    </w:p>
    <w:p w14:paraId="561B2C0B" w14:textId="77777777" w:rsidR="001F63DD" w:rsidRPr="00A1441D" w:rsidRDefault="001F63DD" w:rsidP="009826B1">
      <w:pPr>
        <w:rPr>
          <w:sz w:val="28"/>
          <w:szCs w:val="28"/>
        </w:rPr>
      </w:pPr>
      <w:r w:rsidRPr="00A1441D">
        <w:rPr>
          <w:sz w:val="28"/>
          <w:szCs w:val="28"/>
        </w:rPr>
        <w:t>(1) Владелец коммерческой тайны вправе обращаться за применением мер, процедур и средств правовой защиты, предусмотренных настоящим законом и другими правовыми положениями, в целях предотвращения или получения компенсации за незаконное приобретение, использование и раскрытие своей коммерческой тайны.</w:t>
      </w:r>
    </w:p>
    <w:p w14:paraId="6B7592E9" w14:textId="77777777" w:rsidR="001F63DD" w:rsidRPr="00A1441D" w:rsidRDefault="001F63DD" w:rsidP="009826B1">
      <w:pPr>
        <w:rPr>
          <w:sz w:val="28"/>
          <w:szCs w:val="28"/>
        </w:rPr>
      </w:pPr>
      <w:r w:rsidRPr="00A1441D">
        <w:rPr>
          <w:sz w:val="28"/>
          <w:szCs w:val="28"/>
        </w:rPr>
        <w:t xml:space="preserve"> (2) Приобретение коммерческой тайны без согласия владельца коммерческой тайны считается незаконным в случае совершения путем: </w:t>
      </w:r>
    </w:p>
    <w:p w14:paraId="1891EA96" w14:textId="77777777" w:rsidR="001F63DD" w:rsidRPr="00A1441D" w:rsidRDefault="001F63DD" w:rsidP="009826B1">
      <w:pPr>
        <w:rPr>
          <w:sz w:val="28"/>
          <w:szCs w:val="28"/>
        </w:rPr>
      </w:pPr>
      <w:r w:rsidRPr="00A1441D">
        <w:rPr>
          <w:sz w:val="28"/>
          <w:szCs w:val="28"/>
        </w:rPr>
        <w:t xml:space="preserve">a) несанкционированного доступа, незаконного присвоения или копирования любых документов, объектов, материалов, веществ или электронных файлов, содержащих в себе коммерческую тайну, или из которых может быть выведена коммерческая тайна, которые находятся в законном владении владельца коммерческой тайны; </w:t>
      </w:r>
    </w:p>
    <w:p w14:paraId="30E12C5F" w14:textId="77777777" w:rsidR="001F63DD" w:rsidRPr="00A1441D" w:rsidRDefault="001F63DD" w:rsidP="009826B1">
      <w:pPr>
        <w:rPr>
          <w:sz w:val="28"/>
          <w:szCs w:val="28"/>
        </w:rPr>
      </w:pPr>
      <w:r w:rsidRPr="00A1441D">
        <w:rPr>
          <w:sz w:val="28"/>
          <w:szCs w:val="28"/>
        </w:rPr>
        <w:t>b) иных действий, которые в имеющихся обстоятельствах противоречат честной коммерческой практике.</w:t>
      </w:r>
    </w:p>
    <w:p w14:paraId="497014F9" w14:textId="60D1550C" w:rsidR="001F63DD" w:rsidRPr="00A1441D" w:rsidRDefault="001F63DD" w:rsidP="009826B1">
      <w:pPr>
        <w:rPr>
          <w:sz w:val="28"/>
          <w:szCs w:val="28"/>
        </w:rPr>
      </w:pPr>
      <w:r w:rsidRPr="00A1441D">
        <w:rPr>
          <w:sz w:val="28"/>
          <w:szCs w:val="28"/>
        </w:rPr>
        <w:t xml:space="preserve">(3) Использование или раскрытие коммерческой тайны считается незаконным, когда оно осуществляется без согласия владельца коммерческой тайны лицом, которое отвечает любому из нижеперечисленных условий, а именно, если данное лицо: </w:t>
      </w:r>
    </w:p>
    <w:p w14:paraId="6BE173D7" w14:textId="77777777" w:rsidR="001F63DD" w:rsidRPr="00A1441D" w:rsidRDefault="001F63DD" w:rsidP="009826B1">
      <w:pPr>
        <w:rPr>
          <w:sz w:val="28"/>
          <w:szCs w:val="28"/>
        </w:rPr>
      </w:pPr>
      <w:r w:rsidRPr="00A1441D">
        <w:rPr>
          <w:sz w:val="28"/>
          <w:szCs w:val="28"/>
        </w:rPr>
        <w:t xml:space="preserve">a) приобрело коммерческую тайну незаконно; </w:t>
      </w:r>
    </w:p>
    <w:p w14:paraId="4325E1B6" w14:textId="77777777" w:rsidR="001F63DD" w:rsidRPr="00A1441D" w:rsidRDefault="001F63DD" w:rsidP="009826B1">
      <w:pPr>
        <w:rPr>
          <w:sz w:val="28"/>
          <w:szCs w:val="28"/>
        </w:rPr>
      </w:pPr>
      <w:r w:rsidRPr="00A1441D">
        <w:rPr>
          <w:sz w:val="28"/>
          <w:szCs w:val="28"/>
        </w:rPr>
        <w:t xml:space="preserve">b) нарушило соглашение о конфиденциальности или иное обязательство по запрету раскрытия коммерческой тайны; </w:t>
      </w:r>
    </w:p>
    <w:p w14:paraId="1F50DE75" w14:textId="77777777" w:rsidR="001F63DD" w:rsidRPr="00A1441D" w:rsidRDefault="001F63DD" w:rsidP="009826B1">
      <w:pPr>
        <w:rPr>
          <w:sz w:val="28"/>
          <w:szCs w:val="28"/>
        </w:rPr>
      </w:pPr>
      <w:r w:rsidRPr="00A1441D">
        <w:rPr>
          <w:sz w:val="28"/>
          <w:szCs w:val="28"/>
        </w:rPr>
        <w:t>c) нарушило договорное или иное обязательство по ограничению использования коммерческой тайны.</w:t>
      </w:r>
    </w:p>
    <w:p w14:paraId="7C72F216" w14:textId="77777777" w:rsidR="001F63DD" w:rsidRPr="00A1441D" w:rsidRDefault="001F63DD" w:rsidP="009826B1">
      <w:pPr>
        <w:rPr>
          <w:sz w:val="28"/>
          <w:szCs w:val="28"/>
        </w:rPr>
      </w:pPr>
      <w:r w:rsidRPr="00A1441D">
        <w:rPr>
          <w:sz w:val="28"/>
          <w:szCs w:val="28"/>
        </w:rPr>
        <w:lastRenderedPageBreak/>
        <w:t>(4)</w:t>
      </w:r>
      <w:r w:rsidRPr="00A1441D">
        <w:t xml:space="preserve"> </w:t>
      </w:r>
      <w:r w:rsidRPr="00A1441D">
        <w:rPr>
          <w:sz w:val="28"/>
          <w:szCs w:val="28"/>
        </w:rPr>
        <w:t>Приобретение, использование или раскрытие коммерческой тайны также считается незаконным, если лицо на момент приобретения, использования или раскрытия знало или в имеющихся обстоятельствах должно было знать, что коммерческая тайна была получена прямо или косвенно от другого лица, которое использовало или раскрыло коммерческую тайну незаконно в смысле части (3).</w:t>
      </w:r>
    </w:p>
    <w:p w14:paraId="60BE300C" w14:textId="77777777" w:rsidR="001F63DD" w:rsidRPr="00A1441D" w:rsidRDefault="001F63DD" w:rsidP="009826B1">
      <w:pPr>
        <w:rPr>
          <w:sz w:val="28"/>
          <w:szCs w:val="28"/>
        </w:rPr>
      </w:pPr>
      <w:r w:rsidRPr="00A1441D">
        <w:rPr>
          <w:sz w:val="28"/>
          <w:szCs w:val="28"/>
        </w:rPr>
        <w:t>(5) Производство, предложение или размещение на рынке товаров, нарушающих правила, либо импорт, экспорт или хранение для данных целей таких товаров также считается незаконным использованием коммерческой тайны, если лицо, осуществляющее такую деятельность, знало или в имеющихся обстоятельствах должно было знать, что коммерческая тайна использовалась незаконно в смысле части (3).</w:t>
      </w:r>
    </w:p>
    <w:p w14:paraId="7B463883" w14:textId="77777777" w:rsidR="001F63DD" w:rsidRPr="00A1441D" w:rsidRDefault="001F63DD" w:rsidP="009826B1">
      <w:pPr>
        <w:rPr>
          <w:sz w:val="28"/>
          <w:szCs w:val="28"/>
        </w:rPr>
      </w:pPr>
      <w:r w:rsidRPr="00A1441D">
        <w:rPr>
          <w:sz w:val="28"/>
          <w:szCs w:val="28"/>
        </w:rPr>
        <w:t xml:space="preserve">(6) Нарушение правил защиты коммерческой тайны, регулируемых настоящим законом, влечет за собой </w:t>
      </w:r>
      <w:proofErr w:type="spellStart"/>
      <w:r w:rsidRPr="00A1441D">
        <w:rPr>
          <w:sz w:val="28"/>
          <w:szCs w:val="28"/>
        </w:rPr>
        <w:t>правонарушительную</w:t>
      </w:r>
      <w:proofErr w:type="spellEnd"/>
      <w:r w:rsidRPr="00A1441D">
        <w:rPr>
          <w:sz w:val="28"/>
          <w:szCs w:val="28"/>
        </w:rPr>
        <w:t xml:space="preserve"> или уголовную ответственность, в зависимости от обстоятельств.</w:t>
      </w:r>
    </w:p>
    <w:p w14:paraId="4FF2F8F8" w14:textId="77777777" w:rsidR="001F63DD" w:rsidRPr="00A1441D" w:rsidRDefault="001F63DD" w:rsidP="009826B1">
      <w:pPr>
        <w:rPr>
          <w:sz w:val="28"/>
          <w:szCs w:val="28"/>
        </w:rPr>
      </w:pPr>
    </w:p>
    <w:p w14:paraId="374613D7" w14:textId="77777777" w:rsidR="001F63DD" w:rsidRPr="00A1441D" w:rsidRDefault="001F63DD" w:rsidP="009826B1">
      <w:pPr>
        <w:rPr>
          <w:b/>
          <w:sz w:val="28"/>
          <w:szCs w:val="28"/>
        </w:rPr>
      </w:pPr>
      <w:r w:rsidRPr="00A1441D">
        <w:rPr>
          <w:b/>
          <w:sz w:val="28"/>
          <w:szCs w:val="28"/>
        </w:rPr>
        <w:t xml:space="preserve">Статья 5. </w:t>
      </w:r>
      <w:r w:rsidRPr="00BC7613">
        <w:rPr>
          <w:sz w:val="28"/>
          <w:szCs w:val="28"/>
        </w:rPr>
        <w:t>Исключения</w:t>
      </w:r>
    </w:p>
    <w:p w14:paraId="1673FF77" w14:textId="77777777" w:rsidR="001F63DD" w:rsidRPr="00A1441D" w:rsidRDefault="001F63DD" w:rsidP="009826B1">
      <w:pPr>
        <w:rPr>
          <w:sz w:val="28"/>
          <w:szCs w:val="28"/>
        </w:rPr>
      </w:pPr>
      <w:r w:rsidRPr="00A1441D">
        <w:rPr>
          <w:sz w:val="28"/>
          <w:szCs w:val="28"/>
        </w:rPr>
        <w:t>Судебная инстанция отклоняет ходатайство о применении мер, процедур и средств правовой защиты, предусмотренных настоящим законом, если предполагаемое приобретение, использование или раскрытие коммерческой тайны произошло в любом из нижеперечисленных случаев:</w:t>
      </w:r>
    </w:p>
    <w:p w14:paraId="7B1C4255" w14:textId="77777777" w:rsidR="001F63DD" w:rsidRPr="00A1441D" w:rsidRDefault="001F63DD" w:rsidP="009826B1">
      <w:pPr>
        <w:rPr>
          <w:sz w:val="28"/>
          <w:szCs w:val="28"/>
        </w:rPr>
      </w:pPr>
      <w:r w:rsidRPr="00A1441D">
        <w:rPr>
          <w:sz w:val="28"/>
          <w:szCs w:val="28"/>
        </w:rPr>
        <w:t>a) для реализации права на свободу выражения своего мнения и информации, как это предусмотрено законодательством и международными договорами, одной из сторон которых является Республика Молдова, включая соблюдение свободы и плюрализма средств массовой информации;</w:t>
      </w:r>
    </w:p>
    <w:p w14:paraId="0629A960" w14:textId="77777777" w:rsidR="001F63DD" w:rsidRPr="00A1441D" w:rsidRDefault="001F63DD" w:rsidP="009826B1">
      <w:pPr>
        <w:rPr>
          <w:sz w:val="28"/>
          <w:szCs w:val="28"/>
        </w:rPr>
      </w:pPr>
      <w:r w:rsidRPr="00A1441D">
        <w:rPr>
          <w:sz w:val="28"/>
          <w:szCs w:val="28"/>
        </w:rPr>
        <w:t>b) для раскрытия неправомерных действий, правонарушения или незаконной деятельности, при условии, что ответчик действовал в целях защиты общественных интересов;</w:t>
      </w:r>
    </w:p>
    <w:p w14:paraId="075369F9" w14:textId="77777777" w:rsidR="001F63DD" w:rsidRPr="00A1441D" w:rsidRDefault="001F63DD" w:rsidP="009826B1">
      <w:pPr>
        <w:rPr>
          <w:sz w:val="28"/>
          <w:szCs w:val="28"/>
        </w:rPr>
      </w:pPr>
      <w:r w:rsidRPr="00A1441D">
        <w:rPr>
          <w:sz w:val="28"/>
          <w:szCs w:val="28"/>
        </w:rPr>
        <w:t>c) для раскрытия информации работниками своим представителям в ходе законного выполнения данными представителями своих функций в соответствии с законодательством, при условии, что такое раскрытие информации было необходимо для указанного законного выполнения;</w:t>
      </w:r>
    </w:p>
    <w:p w14:paraId="26151B5F" w14:textId="77777777" w:rsidR="001F63DD" w:rsidRPr="00A1441D" w:rsidRDefault="001F63DD" w:rsidP="009826B1">
      <w:pPr>
        <w:rPr>
          <w:sz w:val="28"/>
          <w:szCs w:val="28"/>
        </w:rPr>
      </w:pPr>
      <w:r w:rsidRPr="00A1441D">
        <w:rPr>
          <w:sz w:val="28"/>
          <w:szCs w:val="28"/>
        </w:rPr>
        <w:t>d) для целей защиты законных интересов, признанных законом.</w:t>
      </w:r>
    </w:p>
    <w:p w14:paraId="12C7E1E8" w14:textId="77777777" w:rsidR="001F63DD" w:rsidRPr="00A1441D" w:rsidRDefault="001F63DD" w:rsidP="009826B1">
      <w:pPr>
        <w:ind w:firstLine="0"/>
        <w:jc w:val="center"/>
        <w:rPr>
          <w:sz w:val="28"/>
          <w:szCs w:val="28"/>
        </w:rPr>
      </w:pPr>
    </w:p>
    <w:p w14:paraId="19324552" w14:textId="77777777" w:rsidR="001F63DD" w:rsidRPr="00A1441D" w:rsidRDefault="001F63DD" w:rsidP="009826B1">
      <w:pPr>
        <w:ind w:firstLine="0"/>
        <w:jc w:val="center"/>
        <w:rPr>
          <w:b/>
          <w:sz w:val="28"/>
          <w:szCs w:val="28"/>
        </w:rPr>
      </w:pPr>
      <w:r w:rsidRPr="00A1441D">
        <w:rPr>
          <w:b/>
          <w:sz w:val="28"/>
          <w:szCs w:val="28"/>
        </w:rPr>
        <w:t>Глава III</w:t>
      </w:r>
    </w:p>
    <w:p w14:paraId="389A0B91" w14:textId="77777777" w:rsidR="001F63DD" w:rsidRPr="00A1441D" w:rsidRDefault="001F63DD" w:rsidP="009826B1">
      <w:pPr>
        <w:ind w:firstLine="0"/>
        <w:jc w:val="center"/>
        <w:rPr>
          <w:b/>
          <w:sz w:val="28"/>
          <w:szCs w:val="28"/>
        </w:rPr>
      </w:pPr>
      <w:r w:rsidRPr="00A1441D">
        <w:rPr>
          <w:b/>
          <w:sz w:val="28"/>
          <w:szCs w:val="28"/>
        </w:rPr>
        <w:t>Меры, процедуры и средства правовой защиты</w:t>
      </w:r>
    </w:p>
    <w:p w14:paraId="08BA9D09" w14:textId="77777777" w:rsidR="001F63DD" w:rsidRPr="00A1441D" w:rsidRDefault="001F63DD" w:rsidP="001F63DD">
      <w:pPr>
        <w:ind w:firstLine="851"/>
        <w:jc w:val="center"/>
        <w:rPr>
          <w:b/>
          <w:sz w:val="28"/>
          <w:szCs w:val="28"/>
        </w:rPr>
      </w:pPr>
    </w:p>
    <w:p w14:paraId="7A271033" w14:textId="77777777" w:rsidR="001F63DD" w:rsidRPr="00A1441D" w:rsidRDefault="001F63DD" w:rsidP="00BC7613">
      <w:pPr>
        <w:ind w:firstLine="0"/>
        <w:jc w:val="center"/>
        <w:rPr>
          <w:b/>
          <w:sz w:val="28"/>
          <w:szCs w:val="28"/>
        </w:rPr>
      </w:pPr>
      <w:r w:rsidRPr="00A1441D">
        <w:rPr>
          <w:b/>
          <w:sz w:val="28"/>
          <w:szCs w:val="28"/>
        </w:rPr>
        <w:t>Раздел 1</w:t>
      </w:r>
    </w:p>
    <w:p w14:paraId="47A55BA1" w14:textId="77777777" w:rsidR="001F63DD" w:rsidRPr="00A1441D" w:rsidRDefault="001F63DD" w:rsidP="00BC7613">
      <w:pPr>
        <w:ind w:firstLine="0"/>
        <w:jc w:val="center"/>
        <w:rPr>
          <w:b/>
          <w:sz w:val="28"/>
          <w:szCs w:val="28"/>
        </w:rPr>
      </w:pPr>
      <w:r w:rsidRPr="00A1441D">
        <w:rPr>
          <w:b/>
          <w:sz w:val="28"/>
          <w:szCs w:val="28"/>
        </w:rPr>
        <w:t>Общие положения</w:t>
      </w:r>
    </w:p>
    <w:p w14:paraId="2DB906EE" w14:textId="77777777" w:rsidR="001F63DD" w:rsidRPr="00A1441D" w:rsidRDefault="001F63DD" w:rsidP="001F63DD">
      <w:pPr>
        <w:ind w:firstLine="851"/>
        <w:jc w:val="center"/>
        <w:rPr>
          <w:b/>
          <w:sz w:val="28"/>
          <w:szCs w:val="28"/>
        </w:rPr>
      </w:pPr>
    </w:p>
    <w:p w14:paraId="2E4BB154" w14:textId="77777777" w:rsidR="001F63DD" w:rsidRPr="00A1441D" w:rsidRDefault="001F63DD" w:rsidP="009826B1">
      <w:pPr>
        <w:rPr>
          <w:b/>
          <w:sz w:val="28"/>
          <w:szCs w:val="28"/>
        </w:rPr>
      </w:pPr>
      <w:r w:rsidRPr="00A1441D">
        <w:rPr>
          <w:b/>
          <w:sz w:val="28"/>
          <w:szCs w:val="28"/>
        </w:rPr>
        <w:t xml:space="preserve">Статья 6. </w:t>
      </w:r>
      <w:r w:rsidRPr="00BC7613">
        <w:rPr>
          <w:sz w:val="28"/>
          <w:szCs w:val="28"/>
        </w:rPr>
        <w:t>Право предъявления иска</w:t>
      </w:r>
    </w:p>
    <w:p w14:paraId="28DEA754" w14:textId="77777777" w:rsidR="001F63DD" w:rsidRPr="00BC7613" w:rsidRDefault="001F63DD" w:rsidP="009826B1">
      <w:pPr>
        <w:pStyle w:val="ListParagraph"/>
        <w:widowControl w:val="0"/>
        <w:numPr>
          <w:ilvl w:val="0"/>
          <w:numId w:val="21"/>
        </w:numPr>
        <w:autoSpaceDE w:val="0"/>
        <w:autoSpaceDN w:val="0"/>
        <w:spacing w:after="0" w:line="240" w:lineRule="auto"/>
        <w:ind w:left="0" w:firstLine="709"/>
        <w:jc w:val="both"/>
        <w:rPr>
          <w:rFonts w:ascii="Times New Roman" w:hAnsi="Times New Roman" w:cs="Times New Roman"/>
          <w:sz w:val="28"/>
          <w:szCs w:val="28"/>
        </w:rPr>
      </w:pPr>
      <w:r w:rsidRPr="00BC7613">
        <w:rPr>
          <w:rFonts w:ascii="Times New Roman" w:hAnsi="Times New Roman" w:cs="Times New Roman"/>
          <w:sz w:val="28"/>
          <w:szCs w:val="28"/>
        </w:rPr>
        <w:t xml:space="preserve">Для защиты коммерческой тайны от незаконного приобретения, </w:t>
      </w:r>
      <w:r w:rsidRPr="00BC7613">
        <w:rPr>
          <w:rFonts w:ascii="Times New Roman" w:hAnsi="Times New Roman" w:cs="Times New Roman"/>
          <w:sz w:val="28"/>
          <w:szCs w:val="28"/>
        </w:rPr>
        <w:lastRenderedPageBreak/>
        <w:t xml:space="preserve">использования или раскрытия владелец коммерческой тайны может обратиться в судебную инстанцию. </w:t>
      </w:r>
    </w:p>
    <w:p w14:paraId="00C603C2" w14:textId="77777777" w:rsidR="001F63DD" w:rsidRPr="00BC7613" w:rsidRDefault="001F63DD" w:rsidP="009826B1">
      <w:pPr>
        <w:rPr>
          <w:sz w:val="28"/>
          <w:szCs w:val="28"/>
        </w:rPr>
      </w:pPr>
      <w:r w:rsidRPr="00BC7613">
        <w:rPr>
          <w:iCs/>
          <w:color w:val="000000"/>
          <w:sz w:val="28"/>
          <w:szCs w:val="28"/>
        </w:rPr>
        <w:t>(2) Иск подается и рассматривается в соответствии с общими положениями Гражданского процессуального кодекса, с исключениями и дополнениями, установленными настоящим законом.</w:t>
      </w:r>
    </w:p>
    <w:p w14:paraId="478ACC78" w14:textId="77777777" w:rsidR="001F63DD" w:rsidRPr="00A1441D" w:rsidRDefault="001F63DD" w:rsidP="009826B1">
      <w:pPr>
        <w:rPr>
          <w:sz w:val="28"/>
          <w:szCs w:val="28"/>
        </w:rPr>
      </w:pPr>
    </w:p>
    <w:p w14:paraId="32D2EAC4" w14:textId="77777777" w:rsidR="001F63DD" w:rsidRPr="00A1441D" w:rsidRDefault="001F63DD" w:rsidP="009826B1">
      <w:pPr>
        <w:rPr>
          <w:sz w:val="28"/>
          <w:szCs w:val="28"/>
        </w:rPr>
      </w:pPr>
      <w:r w:rsidRPr="00A1441D">
        <w:rPr>
          <w:b/>
          <w:sz w:val="28"/>
          <w:szCs w:val="28"/>
        </w:rPr>
        <w:t>Статья 7.</w:t>
      </w:r>
      <w:r w:rsidRPr="00A1441D">
        <w:rPr>
          <w:b/>
          <w:bCs/>
          <w:sz w:val="28"/>
          <w:szCs w:val="28"/>
        </w:rPr>
        <w:t xml:space="preserve"> </w:t>
      </w:r>
      <w:r w:rsidRPr="00BC7613">
        <w:rPr>
          <w:bCs/>
          <w:sz w:val="28"/>
          <w:szCs w:val="28"/>
        </w:rPr>
        <w:t>Пропорциональность и злоупотребление процессуальным правом</w:t>
      </w:r>
      <w:r w:rsidRPr="00A1441D">
        <w:rPr>
          <w:b/>
          <w:bCs/>
          <w:sz w:val="28"/>
          <w:szCs w:val="28"/>
        </w:rPr>
        <w:t xml:space="preserve"> </w:t>
      </w:r>
    </w:p>
    <w:p w14:paraId="608537F8" w14:textId="77777777" w:rsidR="001F63DD" w:rsidRPr="00A1441D" w:rsidRDefault="001F63DD" w:rsidP="009826B1">
      <w:pPr>
        <w:rPr>
          <w:sz w:val="28"/>
          <w:szCs w:val="28"/>
        </w:rPr>
      </w:pPr>
      <w:r w:rsidRPr="00A1441D">
        <w:rPr>
          <w:sz w:val="28"/>
          <w:szCs w:val="28"/>
        </w:rPr>
        <w:t xml:space="preserve">(1) Меры, процедуры и средства правовой защиты, предусмотренные настоящим законом, должны применяться таким образом, чтобы: </w:t>
      </w:r>
    </w:p>
    <w:p w14:paraId="71C10BF8" w14:textId="77777777" w:rsidR="001F63DD" w:rsidRPr="00A1441D" w:rsidRDefault="001F63DD" w:rsidP="009826B1">
      <w:pPr>
        <w:rPr>
          <w:sz w:val="28"/>
          <w:szCs w:val="28"/>
        </w:rPr>
      </w:pPr>
      <w:r w:rsidRPr="00A1441D">
        <w:rPr>
          <w:sz w:val="28"/>
          <w:szCs w:val="28"/>
        </w:rPr>
        <w:t xml:space="preserve">a) они были пропорциональными; </w:t>
      </w:r>
    </w:p>
    <w:p w14:paraId="15F511FF" w14:textId="77777777" w:rsidR="001F63DD" w:rsidRPr="00A1441D" w:rsidRDefault="001F63DD" w:rsidP="009826B1">
      <w:pPr>
        <w:rPr>
          <w:sz w:val="28"/>
          <w:szCs w:val="28"/>
        </w:rPr>
      </w:pPr>
      <w:r w:rsidRPr="00A1441D">
        <w:rPr>
          <w:sz w:val="28"/>
          <w:szCs w:val="28"/>
        </w:rPr>
        <w:t xml:space="preserve">b) они не допускали создания препятствий для законной торговли на внутреннем рынке; и </w:t>
      </w:r>
    </w:p>
    <w:p w14:paraId="75C02280" w14:textId="77777777" w:rsidR="001F63DD" w:rsidRPr="00A1441D" w:rsidRDefault="001F63DD" w:rsidP="009826B1">
      <w:pPr>
        <w:rPr>
          <w:sz w:val="28"/>
          <w:szCs w:val="28"/>
        </w:rPr>
      </w:pPr>
      <w:r w:rsidRPr="00A1441D">
        <w:rPr>
          <w:sz w:val="28"/>
          <w:szCs w:val="28"/>
        </w:rPr>
        <w:t>c) были предусмотрены защитные меры, направленные против их ненадлежащего применения.</w:t>
      </w:r>
    </w:p>
    <w:p w14:paraId="66F8718C" w14:textId="77777777" w:rsidR="001F63DD" w:rsidRPr="00A1441D" w:rsidRDefault="001F63DD" w:rsidP="009826B1">
      <w:pPr>
        <w:rPr>
          <w:sz w:val="28"/>
          <w:szCs w:val="28"/>
        </w:rPr>
      </w:pPr>
      <w:r w:rsidRPr="00A1441D">
        <w:rPr>
          <w:iCs/>
          <w:sz w:val="28"/>
          <w:szCs w:val="28"/>
        </w:rPr>
        <w:t xml:space="preserve">(2) Статья 61 </w:t>
      </w:r>
      <w:r w:rsidRPr="00A1441D">
        <w:rPr>
          <w:iCs/>
          <w:color w:val="000000"/>
          <w:sz w:val="28"/>
          <w:szCs w:val="28"/>
        </w:rPr>
        <w:t>Гражданского процессуального кодекса</w:t>
      </w:r>
      <w:r w:rsidRPr="00A1441D">
        <w:rPr>
          <w:iCs/>
          <w:sz w:val="28"/>
          <w:szCs w:val="28"/>
        </w:rPr>
        <w:t xml:space="preserve"> применяется соответствующим образом и в тех случаях, когда заявление в отношении незаконного приобретения, использования или раскрытия коммерческой тайны является заведомо необоснованным, а заявитель признан инициировавшим судебное разбирательство неправомочным или недобросовестным образом.</w:t>
      </w:r>
      <w:r w:rsidRPr="00A1441D" w:rsidDel="00590EED">
        <w:rPr>
          <w:sz w:val="28"/>
          <w:szCs w:val="28"/>
        </w:rPr>
        <w:t xml:space="preserve"> </w:t>
      </w:r>
    </w:p>
    <w:p w14:paraId="6428FB2C" w14:textId="77777777" w:rsidR="001F63DD" w:rsidRPr="00A1441D" w:rsidRDefault="001F63DD" w:rsidP="009826B1">
      <w:pPr>
        <w:rPr>
          <w:b/>
          <w:sz w:val="28"/>
          <w:szCs w:val="28"/>
        </w:rPr>
      </w:pPr>
    </w:p>
    <w:p w14:paraId="1338B5BB" w14:textId="77777777" w:rsidR="001F63DD" w:rsidRPr="00A1441D" w:rsidRDefault="001F63DD" w:rsidP="009826B1">
      <w:pPr>
        <w:rPr>
          <w:b/>
          <w:sz w:val="28"/>
          <w:szCs w:val="28"/>
        </w:rPr>
      </w:pPr>
      <w:r w:rsidRPr="00A1441D">
        <w:rPr>
          <w:b/>
          <w:sz w:val="28"/>
          <w:szCs w:val="28"/>
        </w:rPr>
        <w:t xml:space="preserve">Статья 8. </w:t>
      </w:r>
      <w:r w:rsidRPr="00BC7613">
        <w:rPr>
          <w:sz w:val="28"/>
          <w:szCs w:val="28"/>
        </w:rPr>
        <w:t>Срок исковой давности</w:t>
      </w:r>
    </w:p>
    <w:p w14:paraId="01A08C3F" w14:textId="77777777" w:rsidR="001F63DD" w:rsidRPr="00A1441D" w:rsidRDefault="001F63DD" w:rsidP="009826B1">
      <w:pPr>
        <w:rPr>
          <w:sz w:val="28"/>
          <w:szCs w:val="28"/>
        </w:rPr>
      </w:pPr>
      <w:r w:rsidRPr="00A1441D">
        <w:rPr>
          <w:sz w:val="28"/>
          <w:szCs w:val="28"/>
        </w:rPr>
        <w:t xml:space="preserve">(1) На иски о защите коммерческой тайны и иски о применении мер, процедур и средств защиты распространяется </w:t>
      </w:r>
      <w:r>
        <w:rPr>
          <w:sz w:val="28"/>
          <w:szCs w:val="28"/>
        </w:rPr>
        <w:t xml:space="preserve">шестилетний </w:t>
      </w:r>
      <w:r w:rsidRPr="00A1441D">
        <w:rPr>
          <w:sz w:val="28"/>
          <w:szCs w:val="28"/>
        </w:rPr>
        <w:t xml:space="preserve">срок исковой давности. </w:t>
      </w:r>
    </w:p>
    <w:p w14:paraId="0731010A" w14:textId="00E786D6" w:rsidR="001F63DD" w:rsidRPr="00A1441D" w:rsidRDefault="001F63DD" w:rsidP="009826B1">
      <w:pPr>
        <w:rPr>
          <w:sz w:val="28"/>
          <w:szCs w:val="28"/>
        </w:rPr>
      </w:pPr>
      <w:r w:rsidRPr="00A1441D">
        <w:rPr>
          <w:sz w:val="28"/>
          <w:szCs w:val="28"/>
        </w:rPr>
        <w:t xml:space="preserve">(2) Начало, приостановление и перерыв течения срока исковой давности регулируются положениями, содержащимися в Главе II </w:t>
      </w:r>
      <w:r w:rsidR="00BC7613">
        <w:rPr>
          <w:sz w:val="28"/>
          <w:szCs w:val="28"/>
        </w:rPr>
        <w:br/>
      </w:r>
      <w:r w:rsidRPr="00A1441D">
        <w:rPr>
          <w:sz w:val="28"/>
          <w:szCs w:val="28"/>
        </w:rPr>
        <w:t>Раздела IV Книги первой Гражданского кодекса.</w:t>
      </w:r>
    </w:p>
    <w:p w14:paraId="7E01A04A" w14:textId="77777777" w:rsidR="001F63DD" w:rsidRPr="00A1441D" w:rsidRDefault="001F63DD" w:rsidP="009826B1">
      <w:pPr>
        <w:rPr>
          <w:sz w:val="28"/>
          <w:szCs w:val="28"/>
        </w:rPr>
      </w:pPr>
    </w:p>
    <w:p w14:paraId="1F6F436A" w14:textId="77777777" w:rsidR="001F63DD" w:rsidRPr="00A1441D" w:rsidRDefault="001F63DD" w:rsidP="009826B1">
      <w:pPr>
        <w:rPr>
          <w:b/>
          <w:bCs/>
          <w:sz w:val="28"/>
          <w:szCs w:val="28"/>
        </w:rPr>
      </w:pPr>
      <w:r w:rsidRPr="00A1441D">
        <w:rPr>
          <w:b/>
          <w:sz w:val="28"/>
          <w:szCs w:val="28"/>
        </w:rPr>
        <w:t xml:space="preserve">Статья 9. </w:t>
      </w:r>
      <w:r w:rsidRPr="00BC7613">
        <w:rPr>
          <w:sz w:val="28"/>
          <w:szCs w:val="28"/>
        </w:rPr>
        <w:t>Обеспечение конфиденциальности коммерческой тайны в ходе судебного разбирательства</w:t>
      </w:r>
      <w:r w:rsidRPr="00A1441D">
        <w:rPr>
          <w:b/>
          <w:sz w:val="28"/>
          <w:szCs w:val="28"/>
        </w:rPr>
        <w:t xml:space="preserve"> </w:t>
      </w:r>
    </w:p>
    <w:p w14:paraId="0A79F36E" w14:textId="77777777" w:rsidR="001F63DD" w:rsidRPr="00A1441D" w:rsidRDefault="001F63DD" w:rsidP="009826B1">
      <w:pPr>
        <w:rPr>
          <w:sz w:val="28"/>
          <w:szCs w:val="28"/>
        </w:rPr>
      </w:pPr>
      <w:r w:rsidRPr="00A1441D">
        <w:rPr>
          <w:sz w:val="28"/>
          <w:szCs w:val="28"/>
        </w:rPr>
        <w:t xml:space="preserve">(1) В ходе судебного разбирательства, а также после его завершения стороны, их адвокаты или иные представители, сотрудники судебных инстанций, свидетели, эксперты и любые иные лица, участвующие в судебном разбирательстве по вопросу незаконного приобретения, использования или раскрытия коммерческой тайны либо обладающие доступом к документам, имеющим отношение к данному судебному разбирательству, не должны использовать или раскрывать коммерческую тайну или предполагаемую коммерческую тайну, признанную судебной инстанцией конфиденциальной в ответ на обоснованное надлежащим образом заявление заинтересованной стороны или по собственной </w:t>
      </w:r>
      <w:r w:rsidRPr="00A1441D">
        <w:rPr>
          <w:sz w:val="28"/>
          <w:szCs w:val="28"/>
        </w:rPr>
        <w:lastRenderedPageBreak/>
        <w:t>инициативе, о которой им стало известно в результате такого участия или доступа.</w:t>
      </w:r>
    </w:p>
    <w:p w14:paraId="037C861A" w14:textId="77777777" w:rsidR="001F63DD" w:rsidRPr="00A1441D" w:rsidRDefault="001F63DD" w:rsidP="009826B1">
      <w:pPr>
        <w:rPr>
          <w:sz w:val="28"/>
          <w:szCs w:val="28"/>
        </w:rPr>
      </w:pPr>
      <w:r w:rsidRPr="00A1441D">
        <w:rPr>
          <w:sz w:val="28"/>
          <w:szCs w:val="28"/>
        </w:rPr>
        <w:t>(2) Обязательство, указанное в части (1), прекращается при наличии любого из нижеперечисленных обстоятельств:</w:t>
      </w:r>
    </w:p>
    <w:p w14:paraId="5B313D54" w14:textId="77777777" w:rsidR="001F63DD" w:rsidRPr="00A1441D" w:rsidRDefault="001F63DD" w:rsidP="009826B1">
      <w:pPr>
        <w:rPr>
          <w:sz w:val="28"/>
          <w:szCs w:val="28"/>
        </w:rPr>
      </w:pPr>
      <w:r w:rsidRPr="00A1441D">
        <w:rPr>
          <w:sz w:val="28"/>
          <w:szCs w:val="28"/>
        </w:rPr>
        <w:t xml:space="preserve">a) в тех случаях, когда предполагаемая коммерческая тайна была признана окончательным решением суда не соответствующей требованиям, установленным в соответствии с понятием коммерческой тайны в статье 2, или </w:t>
      </w:r>
    </w:p>
    <w:p w14:paraId="0B0AADF7" w14:textId="77777777" w:rsidR="001F63DD" w:rsidRPr="00A1441D" w:rsidRDefault="001F63DD" w:rsidP="009826B1">
      <w:pPr>
        <w:rPr>
          <w:sz w:val="28"/>
          <w:szCs w:val="28"/>
        </w:rPr>
      </w:pPr>
      <w:r w:rsidRPr="00A1441D">
        <w:rPr>
          <w:sz w:val="28"/>
          <w:szCs w:val="28"/>
        </w:rPr>
        <w:t>b) в тех случаях, когда по прошествии времени соответствующая информация стала общеизвестной или общедоступной для лиц, в кругу которых принято иметь дело с такого рода информацией.</w:t>
      </w:r>
    </w:p>
    <w:p w14:paraId="33C0862B" w14:textId="4D2C60EF" w:rsidR="001F63DD" w:rsidRPr="00A1441D" w:rsidRDefault="001F63DD" w:rsidP="009826B1">
      <w:pPr>
        <w:rPr>
          <w:sz w:val="28"/>
          <w:szCs w:val="28"/>
        </w:rPr>
      </w:pPr>
      <w:r w:rsidRPr="00A1441D">
        <w:rPr>
          <w:sz w:val="28"/>
          <w:szCs w:val="28"/>
        </w:rPr>
        <w:t>(3) Судебная инстанция в ответ на обоснованное заявление соответствующей стороны или по собственной инициативе может применить специальные меры, необходимые для сохранения конфиденциальности любой коммерческой тайны или предполагаемой коммерческой тайны, используемой или упомянутой в ходе судебного разбирательства, относящегося к незаконному приобретению, использованию или раскрытию коммерческой тайны.</w:t>
      </w:r>
    </w:p>
    <w:p w14:paraId="7BE7E441" w14:textId="77777777" w:rsidR="001F63DD" w:rsidRPr="00A1441D" w:rsidRDefault="001F63DD" w:rsidP="009826B1">
      <w:pPr>
        <w:rPr>
          <w:sz w:val="28"/>
          <w:szCs w:val="28"/>
        </w:rPr>
      </w:pPr>
      <w:r w:rsidRPr="00A1441D">
        <w:rPr>
          <w:sz w:val="28"/>
          <w:szCs w:val="28"/>
        </w:rPr>
        <w:t>(4) При применении положений части (3) судебная инстанция может предписать:</w:t>
      </w:r>
    </w:p>
    <w:p w14:paraId="0A2C7A24" w14:textId="77777777" w:rsidR="001F63DD" w:rsidRPr="00A1441D" w:rsidRDefault="001F63DD" w:rsidP="009826B1">
      <w:pPr>
        <w:rPr>
          <w:sz w:val="28"/>
          <w:szCs w:val="28"/>
        </w:rPr>
      </w:pPr>
      <w:r w:rsidRPr="00A1441D">
        <w:rPr>
          <w:sz w:val="28"/>
          <w:szCs w:val="28"/>
        </w:rPr>
        <w:t xml:space="preserve">a) ограничение, полностью или частично, ограниченному кругу лиц доступа к любому документу, содержащему коммерческую тайну или предполагаемую коммерческую тайну, который был представлен сторонами или третьими сторонами; </w:t>
      </w:r>
    </w:p>
    <w:p w14:paraId="6756798A" w14:textId="77777777" w:rsidR="001F63DD" w:rsidRPr="00A1441D" w:rsidRDefault="001F63DD" w:rsidP="009826B1">
      <w:pPr>
        <w:rPr>
          <w:sz w:val="28"/>
          <w:szCs w:val="28"/>
        </w:rPr>
      </w:pPr>
      <w:r w:rsidRPr="00A1441D">
        <w:rPr>
          <w:sz w:val="28"/>
          <w:szCs w:val="28"/>
        </w:rPr>
        <w:t>b) ограничение доступа ограниченному кругу лиц к судебным заседаниям, на которых может быть раскрыта коммерческая тайна или предполагаемая коммерческая тайна, а также к записям, относящимся к соответствующим судебным заседаниям;</w:t>
      </w:r>
    </w:p>
    <w:p w14:paraId="7B818164" w14:textId="77777777" w:rsidR="001F63DD" w:rsidRPr="00A1441D" w:rsidRDefault="001F63DD" w:rsidP="009826B1">
      <w:pPr>
        <w:rPr>
          <w:sz w:val="28"/>
          <w:szCs w:val="28"/>
        </w:rPr>
      </w:pPr>
      <w:r w:rsidRPr="00A1441D">
        <w:rPr>
          <w:sz w:val="28"/>
          <w:szCs w:val="28"/>
        </w:rPr>
        <w:t xml:space="preserve">c) предоставление любому лицу, кроме ограниченного круга лиц, упомянутых в пунктах a) и b), </w:t>
      </w:r>
      <w:proofErr w:type="spellStart"/>
      <w:r w:rsidRPr="00A1441D">
        <w:rPr>
          <w:sz w:val="28"/>
          <w:szCs w:val="28"/>
        </w:rPr>
        <w:t>неконфиденциальную</w:t>
      </w:r>
      <w:proofErr w:type="spellEnd"/>
      <w:r w:rsidRPr="00A1441D">
        <w:rPr>
          <w:sz w:val="28"/>
          <w:szCs w:val="28"/>
        </w:rPr>
        <w:t xml:space="preserve"> версию любого судебного решения, из которого были удалены или скрыты фрагменты, содержащие коммерческую тайну;</w:t>
      </w:r>
    </w:p>
    <w:p w14:paraId="324DC680" w14:textId="77777777" w:rsidR="001F63DD" w:rsidRPr="00A1441D" w:rsidRDefault="001F63DD" w:rsidP="009826B1">
      <w:pPr>
        <w:rPr>
          <w:sz w:val="28"/>
          <w:szCs w:val="28"/>
        </w:rPr>
      </w:pPr>
      <w:r w:rsidRPr="00A1441D">
        <w:rPr>
          <w:sz w:val="28"/>
          <w:szCs w:val="28"/>
        </w:rPr>
        <w:t>d) любые другие меры, предусмотренные законом, для обеспечения конфиденциальности коммерческой тайны или предполагаемой коммерческой тайны.</w:t>
      </w:r>
    </w:p>
    <w:p w14:paraId="6CC4E900" w14:textId="77777777" w:rsidR="001F63DD" w:rsidRPr="00A1441D" w:rsidRDefault="001F63DD" w:rsidP="009826B1">
      <w:pPr>
        <w:rPr>
          <w:sz w:val="28"/>
          <w:szCs w:val="28"/>
        </w:rPr>
      </w:pPr>
      <w:r w:rsidRPr="00A1441D">
        <w:rPr>
          <w:sz w:val="28"/>
          <w:szCs w:val="28"/>
        </w:rPr>
        <w:t>(5) Судебная инстанция должная обеспечить, чтобы число лиц, упомянутых в пунктах a) и b) части (4), не превышало числа, необходимого для обеспечения соблюдения права сторон судебного разбирательства на эффективное средство правовой защиты и на справедливое судебное разбирательство, и включало в себя по крайней мере по одному физическому лицу от каждой стороны и адвокатов или иных представителей соответствующих сторон судебного разбирательства.</w:t>
      </w:r>
    </w:p>
    <w:p w14:paraId="5DC1EAA7" w14:textId="77777777" w:rsidR="00BC7613" w:rsidRDefault="001F63DD" w:rsidP="009826B1">
      <w:pPr>
        <w:rPr>
          <w:sz w:val="28"/>
          <w:szCs w:val="28"/>
        </w:rPr>
      </w:pPr>
      <w:r w:rsidRPr="00A1441D">
        <w:rPr>
          <w:sz w:val="28"/>
          <w:szCs w:val="28"/>
        </w:rPr>
        <w:lastRenderedPageBreak/>
        <w:t xml:space="preserve">(6) При принятии решения о мерах, указанных в части (3), и оценке их пропорциональности судебная инстанция принимает во внимание необходимость обеспечения права на эффективное средство правовой защиты и на справедливое судебное разбирательство, законных интересов сторон и, в зависимости от обстоятельств, третьих сторон, а также любого возможного ущерба, причиненного любой из сторон и, в зависимости от обстоятельств, третьим сторонам в результате применения или отказа от применения таких мер. </w:t>
      </w:r>
    </w:p>
    <w:p w14:paraId="774B91A4" w14:textId="030615E0" w:rsidR="001F63DD" w:rsidRPr="00A1441D" w:rsidRDefault="001F63DD" w:rsidP="009826B1">
      <w:pPr>
        <w:rPr>
          <w:sz w:val="28"/>
          <w:szCs w:val="28"/>
        </w:rPr>
      </w:pPr>
      <w:r w:rsidRPr="00A1441D">
        <w:rPr>
          <w:sz w:val="28"/>
          <w:szCs w:val="28"/>
        </w:rPr>
        <w:t xml:space="preserve">(7) Любая обработка персональных данных на основании частей </w:t>
      </w:r>
      <w:r w:rsidR="00BC7613">
        <w:rPr>
          <w:sz w:val="28"/>
          <w:szCs w:val="28"/>
        </w:rPr>
        <w:br/>
        <w:t>(1)–</w:t>
      </w:r>
      <w:r w:rsidRPr="00A1441D">
        <w:rPr>
          <w:sz w:val="28"/>
          <w:szCs w:val="28"/>
        </w:rPr>
        <w:t>(6) осуществляется в соответствии с положениями Закона о защите персональных данных №133/2011.</w:t>
      </w:r>
    </w:p>
    <w:p w14:paraId="291F3F35" w14:textId="77777777" w:rsidR="001F63DD" w:rsidRPr="00A1441D" w:rsidRDefault="001F63DD" w:rsidP="001F63DD">
      <w:pPr>
        <w:ind w:firstLine="851"/>
        <w:rPr>
          <w:bCs/>
          <w:sz w:val="28"/>
          <w:szCs w:val="28"/>
        </w:rPr>
      </w:pPr>
    </w:p>
    <w:p w14:paraId="2EC8AD32" w14:textId="77777777" w:rsidR="001F63DD" w:rsidRPr="00A1441D" w:rsidRDefault="001F63DD" w:rsidP="00BC7613">
      <w:pPr>
        <w:ind w:firstLine="0"/>
        <w:jc w:val="center"/>
        <w:rPr>
          <w:b/>
          <w:sz w:val="28"/>
          <w:szCs w:val="28"/>
        </w:rPr>
      </w:pPr>
      <w:r w:rsidRPr="00A1441D">
        <w:rPr>
          <w:b/>
          <w:sz w:val="28"/>
          <w:szCs w:val="28"/>
        </w:rPr>
        <w:t>Раздел 2</w:t>
      </w:r>
    </w:p>
    <w:p w14:paraId="63A921F1" w14:textId="77777777" w:rsidR="001F63DD" w:rsidRPr="00A1441D" w:rsidRDefault="001F63DD" w:rsidP="00BC7613">
      <w:pPr>
        <w:ind w:firstLine="0"/>
        <w:jc w:val="center"/>
        <w:rPr>
          <w:b/>
          <w:sz w:val="28"/>
          <w:szCs w:val="28"/>
        </w:rPr>
      </w:pPr>
      <w:r w:rsidRPr="00A1441D">
        <w:rPr>
          <w:b/>
          <w:sz w:val="28"/>
          <w:szCs w:val="28"/>
        </w:rPr>
        <w:t>Обеспечительные и предупредительные меры</w:t>
      </w:r>
    </w:p>
    <w:p w14:paraId="6A87FF07" w14:textId="77777777" w:rsidR="001F63DD" w:rsidRPr="00A1441D" w:rsidRDefault="001F63DD" w:rsidP="001F63DD">
      <w:pPr>
        <w:ind w:firstLine="851"/>
        <w:rPr>
          <w:sz w:val="28"/>
          <w:szCs w:val="28"/>
        </w:rPr>
      </w:pPr>
    </w:p>
    <w:p w14:paraId="7E4F9FA2" w14:textId="77777777" w:rsidR="001F63DD" w:rsidRPr="00A1441D" w:rsidRDefault="001F63DD" w:rsidP="009826B1">
      <w:pPr>
        <w:rPr>
          <w:b/>
          <w:sz w:val="28"/>
          <w:szCs w:val="28"/>
        </w:rPr>
      </w:pPr>
      <w:r w:rsidRPr="00A1441D">
        <w:rPr>
          <w:b/>
          <w:sz w:val="28"/>
          <w:szCs w:val="28"/>
        </w:rPr>
        <w:t xml:space="preserve">Статья 10. </w:t>
      </w:r>
      <w:r w:rsidRPr="00BC7613">
        <w:rPr>
          <w:sz w:val="28"/>
          <w:szCs w:val="28"/>
        </w:rPr>
        <w:t>Обеспечительные и предупредительные меры</w:t>
      </w:r>
    </w:p>
    <w:p w14:paraId="4FABFFDD" w14:textId="77777777" w:rsidR="001F63DD" w:rsidRPr="00A1441D" w:rsidRDefault="001F63DD" w:rsidP="009826B1">
      <w:pPr>
        <w:rPr>
          <w:sz w:val="28"/>
          <w:szCs w:val="28"/>
        </w:rPr>
      </w:pPr>
      <w:r w:rsidRPr="00A1441D">
        <w:rPr>
          <w:sz w:val="28"/>
          <w:szCs w:val="28"/>
        </w:rPr>
        <w:t xml:space="preserve">(1) Судебная инстанция по просьбе владельца коммерческой тайны может применить любую из следующих обеспечительных и предупредительных мер против предполагаемого нарушителя: </w:t>
      </w:r>
    </w:p>
    <w:p w14:paraId="14839E6D" w14:textId="77777777" w:rsidR="001F63DD" w:rsidRPr="00A1441D" w:rsidRDefault="001F63DD" w:rsidP="009826B1">
      <w:pPr>
        <w:rPr>
          <w:sz w:val="28"/>
          <w:szCs w:val="28"/>
        </w:rPr>
      </w:pPr>
      <w:r w:rsidRPr="00A1441D">
        <w:rPr>
          <w:sz w:val="28"/>
          <w:szCs w:val="28"/>
        </w:rPr>
        <w:t xml:space="preserve">a) прекращение или, в зависимости от обстоятельств, запрет на использование или раскрытие коммерческой тайны на временной основе; </w:t>
      </w:r>
    </w:p>
    <w:p w14:paraId="1861669C" w14:textId="77777777" w:rsidR="001F63DD" w:rsidRPr="00A1441D" w:rsidRDefault="001F63DD" w:rsidP="009826B1">
      <w:pPr>
        <w:rPr>
          <w:sz w:val="28"/>
          <w:szCs w:val="28"/>
        </w:rPr>
      </w:pPr>
      <w:r w:rsidRPr="00A1441D">
        <w:rPr>
          <w:sz w:val="28"/>
          <w:szCs w:val="28"/>
        </w:rPr>
        <w:t xml:space="preserve">b) запрет на производство, предложение, размещение на рынке или использование товаров, нарушающих правила, либо на импорт, экспорт или хранение таких товаров для указанных целей; </w:t>
      </w:r>
    </w:p>
    <w:p w14:paraId="6BAA2C30" w14:textId="77777777" w:rsidR="001F63DD" w:rsidRPr="00A1441D" w:rsidRDefault="001F63DD" w:rsidP="009826B1">
      <w:pPr>
        <w:rPr>
          <w:sz w:val="28"/>
          <w:szCs w:val="28"/>
        </w:rPr>
      </w:pPr>
      <w:r w:rsidRPr="00A1441D">
        <w:rPr>
          <w:sz w:val="28"/>
          <w:szCs w:val="28"/>
        </w:rPr>
        <w:t xml:space="preserve">c) конфискацию товаров, нарушающих правила, включая импортированные товары, в целях предотвращения их выхода или обращения на рынке. </w:t>
      </w:r>
    </w:p>
    <w:p w14:paraId="7A6E0C25" w14:textId="77777777" w:rsidR="001F63DD" w:rsidRPr="00A1441D" w:rsidRDefault="001F63DD" w:rsidP="009826B1">
      <w:pPr>
        <w:rPr>
          <w:sz w:val="28"/>
          <w:szCs w:val="28"/>
        </w:rPr>
      </w:pPr>
      <w:r w:rsidRPr="00A1441D">
        <w:rPr>
          <w:sz w:val="28"/>
          <w:szCs w:val="28"/>
        </w:rPr>
        <w:t>(2) В качестве альтернативы мерам, указанным в части (1), судебная инстанция может постановить, что любое продолжение предполагаемого незаконного использования коммерческой тайны должно быть обременено залогом, призванным обеспечить компенсацию владельцу коммерческой тайны.</w:t>
      </w:r>
    </w:p>
    <w:p w14:paraId="6AD4D80E" w14:textId="1B81D7FE" w:rsidR="001F63DD" w:rsidRPr="00A1441D" w:rsidRDefault="001F63DD" w:rsidP="009826B1">
      <w:pPr>
        <w:rPr>
          <w:b/>
          <w:sz w:val="28"/>
          <w:szCs w:val="28"/>
        </w:rPr>
      </w:pPr>
      <w:r w:rsidRPr="00A1441D">
        <w:rPr>
          <w:sz w:val="28"/>
          <w:szCs w:val="28"/>
        </w:rPr>
        <w:t>(3) Запрещается раскрывать коммерческую тайну в обмен на установление залога.</w:t>
      </w:r>
    </w:p>
    <w:p w14:paraId="02719198" w14:textId="77777777" w:rsidR="001F63DD" w:rsidRPr="00A1441D" w:rsidRDefault="001F63DD" w:rsidP="009826B1">
      <w:pPr>
        <w:rPr>
          <w:sz w:val="28"/>
          <w:szCs w:val="28"/>
        </w:rPr>
      </w:pPr>
    </w:p>
    <w:p w14:paraId="59EB151C" w14:textId="77777777" w:rsidR="001F63DD" w:rsidRPr="00BC7613" w:rsidRDefault="001F63DD" w:rsidP="009826B1">
      <w:pPr>
        <w:rPr>
          <w:sz w:val="28"/>
          <w:szCs w:val="28"/>
        </w:rPr>
      </w:pPr>
      <w:r w:rsidRPr="00A1441D">
        <w:rPr>
          <w:b/>
          <w:sz w:val="28"/>
          <w:szCs w:val="28"/>
        </w:rPr>
        <w:t xml:space="preserve">Статья 11. </w:t>
      </w:r>
      <w:r w:rsidRPr="00BC7613">
        <w:rPr>
          <w:sz w:val="28"/>
          <w:szCs w:val="28"/>
        </w:rPr>
        <w:t xml:space="preserve">Условия применения и гарантии </w:t>
      </w:r>
    </w:p>
    <w:p w14:paraId="2A95C96A" w14:textId="5F47E5CB" w:rsidR="001F63DD" w:rsidRPr="00A1441D" w:rsidRDefault="001F63DD" w:rsidP="009826B1">
      <w:pPr>
        <w:rPr>
          <w:bCs/>
          <w:sz w:val="28"/>
          <w:szCs w:val="28"/>
        </w:rPr>
      </w:pPr>
      <w:r w:rsidRPr="00A1441D">
        <w:rPr>
          <w:bCs/>
          <w:sz w:val="28"/>
          <w:szCs w:val="28"/>
        </w:rPr>
        <w:t>(1) Для назначения обеспечительных и предупредительных мер, предусмотренных статьей 10, судебная инстанция может потребовать от заявителя представления доказательств, которые могут разумно быть признаны доступными, в целях подтверждения с достаточной долей вероятности, что:</w:t>
      </w:r>
    </w:p>
    <w:p w14:paraId="4F5CA3C0" w14:textId="64478844" w:rsidR="001F63DD" w:rsidRPr="00A1441D" w:rsidRDefault="001F63DD" w:rsidP="009826B1">
      <w:pPr>
        <w:rPr>
          <w:bCs/>
          <w:sz w:val="28"/>
          <w:szCs w:val="28"/>
        </w:rPr>
      </w:pPr>
      <w:r w:rsidRPr="00A1441D">
        <w:rPr>
          <w:bCs/>
          <w:sz w:val="28"/>
          <w:szCs w:val="28"/>
        </w:rPr>
        <w:t xml:space="preserve">a) коммерческая тайна существует; </w:t>
      </w:r>
    </w:p>
    <w:p w14:paraId="3002D817" w14:textId="27438BA5" w:rsidR="001F63DD" w:rsidRPr="00A1441D" w:rsidRDefault="001F63DD" w:rsidP="009826B1">
      <w:pPr>
        <w:rPr>
          <w:bCs/>
          <w:sz w:val="28"/>
          <w:szCs w:val="28"/>
        </w:rPr>
      </w:pPr>
      <w:r w:rsidRPr="00A1441D">
        <w:rPr>
          <w:bCs/>
          <w:sz w:val="28"/>
          <w:szCs w:val="28"/>
        </w:rPr>
        <w:t xml:space="preserve">b) заявитель является владельцем коммерческой тайны; и </w:t>
      </w:r>
    </w:p>
    <w:p w14:paraId="7828ADF0" w14:textId="655104D8" w:rsidR="001F63DD" w:rsidRPr="00A1441D" w:rsidRDefault="001F63DD" w:rsidP="009826B1">
      <w:pPr>
        <w:rPr>
          <w:bCs/>
          <w:sz w:val="28"/>
          <w:szCs w:val="28"/>
        </w:rPr>
      </w:pPr>
      <w:r w:rsidRPr="00A1441D">
        <w:rPr>
          <w:bCs/>
          <w:sz w:val="28"/>
          <w:szCs w:val="28"/>
        </w:rPr>
        <w:lastRenderedPageBreak/>
        <w:t xml:space="preserve">c) коммерческая тайна была приобретена незаконно, используется или была раскрыта незаконно либо незаконное приобретение, использование или раскрытие коммерческой тайны является неизбежным. </w:t>
      </w:r>
    </w:p>
    <w:p w14:paraId="4BA5CA3F" w14:textId="77777777" w:rsidR="001F63DD" w:rsidRPr="00A1441D" w:rsidRDefault="001F63DD" w:rsidP="009826B1">
      <w:pPr>
        <w:rPr>
          <w:bCs/>
          <w:sz w:val="28"/>
          <w:szCs w:val="28"/>
        </w:rPr>
      </w:pPr>
      <w:r w:rsidRPr="00A1441D">
        <w:rPr>
          <w:bCs/>
          <w:sz w:val="28"/>
          <w:szCs w:val="28"/>
        </w:rPr>
        <w:t>(2) Судебная инстанция принимает решение об удовлетворении или отклонении заявления, предусмотренного статьей 10, и при оценке пропорциональности заявленных в нем требований принимает во внимание особые обстоятельства дела, включая, где это потребуется:</w:t>
      </w:r>
    </w:p>
    <w:p w14:paraId="324CA8AE" w14:textId="77777777" w:rsidR="001F63DD" w:rsidRPr="00A1441D" w:rsidRDefault="001F63DD" w:rsidP="009826B1">
      <w:pPr>
        <w:rPr>
          <w:bCs/>
          <w:sz w:val="28"/>
          <w:szCs w:val="28"/>
        </w:rPr>
      </w:pPr>
      <w:r w:rsidRPr="00A1441D">
        <w:rPr>
          <w:bCs/>
          <w:sz w:val="28"/>
          <w:szCs w:val="28"/>
        </w:rPr>
        <w:t xml:space="preserve">a) ценность и иные особые характеристики коммерческой тайны; </w:t>
      </w:r>
    </w:p>
    <w:p w14:paraId="41EFF43A" w14:textId="77777777" w:rsidR="001F63DD" w:rsidRPr="00A1441D" w:rsidRDefault="001F63DD" w:rsidP="009826B1">
      <w:pPr>
        <w:rPr>
          <w:bCs/>
          <w:sz w:val="28"/>
          <w:szCs w:val="28"/>
        </w:rPr>
      </w:pPr>
      <w:r w:rsidRPr="00A1441D">
        <w:rPr>
          <w:bCs/>
          <w:sz w:val="28"/>
          <w:szCs w:val="28"/>
        </w:rPr>
        <w:t xml:space="preserve">b) меры, принятые для защиты коммерческой тайны; </w:t>
      </w:r>
    </w:p>
    <w:p w14:paraId="2D7926D2" w14:textId="77777777" w:rsidR="001F63DD" w:rsidRPr="00A1441D" w:rsidRDefault="001F63DD" w:rsidP="009826B1">
      <w:pPr>
        <w:rPr>
          <w:bCs/>
          <w:sz w:val="28"/>
          <w:szCs w:val="28"/>
        </w:rPr>
      </w:pPr>
      <w:r w:rsidRPr="00A1441D">
        <w:rPr>
          <w:bCs/>
          <w:sz w:val="28"/>
          <w:szCs w:val="28"/>
        </w:rPr>
        <w:t xml:space="preserve">c) поведение ответчика при приобретении, использовании или раскрытии коммерческой тайны; </w:t>
      </w:r>
    </w:p>
    <w:p w14:paraId="1BD30049" w14:textId="77777777" w:rsidR="001F63DD" w:rsidRPr="00A1441D" w:rsidRDefault="001F63DD" w:rsidP="009826B1">
      <w:pPr>
        <w:rPr>
          <w:bCs/>
          <w:sz w:val="28"/>
          <w:szCs w:val="28"/>
        </w:rPr>
      </w:pPr>
      <w:r w:rsidRPr="00A1441D">
        <w:rPr>
          <w:bCs/>
          <w:sz w:val="28"/>
          <w:szCs w:val="28"/>
        </w:rPr>
        <w:t xml:space="preserve">d) воздействие, оказанное незаконным использованием или раскрытием коммерческой тайны; </w:t>
      </w:r>
    </w:p>
    <w:p w14:paraId="08BEBAA1" w14:textId="77777777" w:rsidR="001F63DD" w:rsidRPr="00A1441D" w:rsidRDefault="001F63DD" w:rsidP="009826B1">
      <w:pPr>
        <w:rPr>
          <w:bCs/>
          <w:sz w:val="28"/>
          <w:szCs w:val="28"/>
        </w:rPr>
      </w:pPr>
      <w:r w:rsidRPr="00A1441D">
        <w:rPr>
          <w:bCs/>
          <w:sz w:val="28"/>
          <w:szCs w:val="28"/>
        </w:rPr>
        <w:t xml:space="preserve">e) законные интересы сторон, а также воздействие, которое может быть оказано на стороны в результате применения или отказа от применения указанных мер; </w:t>
      </w:r>
    </w:p>
    <w:p w14:paraId="180A5841" w14:textId="77777777" w:rsidR="001F63DD" w:rsidRPr="00A1441D" w:rsidRDefault="001F63DD" w:rsidP="009826B1">
      <w:pPr>
        <w:rPr>
          <w:bCs/>
          <w:sz w:val="28"/>
          <w:szCs w:val="28"/>
        </w:rPr>
      </w:pPr>
      <w:r w:rsidRPr="00A1441D">
        <w:rPr>
          <w:bCs/>
          <w:sz w:val="28"/>
          <w:szCs w:val="28"/>
        </w:rPr>
        <w:t xml:space="preserve">f) законные интересы третьих сторон; </w:t>
      </w:r>
    </w:p>
    <w:p w14:paraId="5FE87E11" w14:textId="77777777" w:rsidR="001F63DD" w:rsidRPr="00A1441D" w:rsidRDefault="001F63DD" w:rsidP="009826B1">
      <w:pPr>
        <w:rPr>
          <w:bCs/>
          <w:sz w:val="28"/>
          <w:szCs w:val="28"/>
        </w:rPr>
      </w:pPr>
      <w:r w:rsidRPr="00A1441D">
        <w:rPr>
          <w:bCs/>
          <w:sz w:val="28"/>
          <w:szCs w:val="28"/>
        </w:rPr>
        <w:t xml:space="preserve">g) общественные интересы; </w:t>
      </w:r>
    </w:p>
    <w:p w14:paraId="753944D0" w14:textId="77777777" w:rsidR="001F63DD" w:rsidRPr="00A1441D" w:rsidRDefault="001F63DD" w:rsidP="009826B1">
      <w:pPr>
        <w:rPr>
          <w:bCs/>
          <w:sz w:val="28"/>
          <w:szCs w:val="28"/>
        </w:rPr>
      </w:pPr>
      <w:r w:rsidRPr="00A1441D">
        <w:rPr>
          <w:bCs/>
          <w:sz w:val="28"/>
          <w:szCs w:val="28"/>
        </w:rPr>
        <w:t>h) защиту основных прав.</w:t>
      </w:r>
    </w:p>
    <w:p w14:paraId="3111DC52" w14:textId="77777777" w:rsidR="001F63DD" w:rsidRPr="00A1441D" w:rsidRDefault="001F63DD" w:rsidP="009826B1">
      <w:pPr>
        <w:rPr>
          <w:bCs/>
          <w:sz w:val="28"/>
          <w:szCs w:val="28"/>
        </w:rPr>
      </w:pPr>
      <w:r w:rsidRPr="00A1441D">
        <w:rPr>
          <w:bCs/>
          <w:sz w:val="28"/>
          <w:szCs w:val="28"/>
        </w:rPr>
        <w:t xml:space="preserve">(3) По заявлению ответчика судебная инстанция может распорядиться об отзыве обеспечительных и предупредительных мер, предусмотренных статьей 10, если: </w:t>
      </w:r>
    </w:p>
    <w:p w14:paraId="153DF9E7" w14:textId="77777777" w:rsidR="001F63DD" w:rsidRPr="00A1441D" w:rsidRDefault="001F63DD" w:rsidP="009826B1">
      <w:pPr>
        <w:rPr>
          <w:bCs/>
          <w:sz w:val="28"/>
          <w:szCs w:val="28"/>
        </w:rPr>
      </w:pPr>
      <w:r w:rsidRPr="00A1441D">
        <w:rPr>
          <w:bCs/>
          <w:sz w:val="28"/>
          <w:szCs w:val="28"/>
        </w:rPr>
        <w:t xml:space="preserve">a) заявитель не начал судебное разбирательство, ведущее к принятию судебной инстанцией решения о разрешении дела по существу в течение 30 дней с момента их предписания; или </w:t>
      </w:r>
    </w:p>
    <w:p w14:paraId="05A8CAAB" w14:textId="77777777" w:rsidR="001F63DD" w:rsidRPr="00A1441D" w:rsidRDefault="001F63DD" w:rsidP="009826B1">
      <w:pPr>
        <w:rPr>
          <w:bCs/>
          <w:sz w:val="28"/>
          <w:szCs w:val="28"/>
        </w:rPr>
      </w:pPr>
      <w:r w:rsidRPr="00A1441D">
        <w:rPr>
          <w:bCs/>
          <w:sz w:val="28"/>
          <w:szCs w:val="28"/>
        </w:rPr>
        <w:t xml:space="preserve">b) соответствующая информация больше не отвечает требованиям, установленным в соответствии с понятием коммерческой тайны в статье 2, по причинам, не зависящим от ответчика. </w:t>
      </w:r>
    </w:p>
    <w:p w14:paraId="3773BAFE" w14:textId="77777777" w:rsidR="001F63DD" w:rsidRPr="00A1441D" w:rsidRDefault="001F63DD" w:rsidP="009826B1">
      <w:pPr>
        <w:rPr>
          <w:bCs/>
          <w:sz w:val="28"/>
          <w:szCs w:val="28"/>
        </w:rPr>
      </w:pPr>
      <w:r w:rsidRPr="00A1441D">
        <w:rPr>
          <w:bCs/>
          <w:sz w:val="28"/>
          <w:szCs w:val="28"/>
        </w:rPr>
        <w:t>(4) Для установления обеспечительных и предупредительных мер, предусмотренных статьей 10, судебная инстанция может обязать заявителя предоставить залог или соответствующие эквивалентные гарантии, предназначенные для обеспечения</w:t>
      </w:r>
      <w:r w:rsidRPr="00A1441D">
        <w:t xml:space="preserve"> </w:t>
      </w:r>
      <w:r w:rsidRPr="00A1441D">
        <w:rPr>
          <w:bCs/>
          <w:sz w:val="28"/>
          <w:szCs w:val="28"/>
        </w:rPr>
        <w:t>покрытия любого ущерба, понесенного ответчиком и, если это применимо, любым другим лицом, затронутым этими мерами.</w:t>
      </w:r>
    </w:p>
    <w:p w14:paraId="6DD976F1" w14:textId="7033AC61" w:rsidR="001F63DD" w:rsidRPr="00A1441D" w:rsidRDefault="001F63DD" w:rsidP="009826B1">
      <w:pPr>
        <w:rPr>
          <w:bCs/>
          <w:sz w:val="28"/>
          <w:szCs w:val="28"/>
        </w:rPr>
      </w:pPr>
      <w:r w:rsidRPr="00A1441D">
        <w:rPr>
          <w:bCs/>
          <w:sz w:val="28"/>
          <w:szCs w:val="28"/>
        </w:rPr>
        <w:t>(5) Судебная инстанция по просьбе ответчика или потерпевшей третьей стороны может распорядиться о возмещении любого ущерба, причиненного мерами, предусмотренными статьей 10, при следующих обстоятельствах:</w:t>
      </w:r>
    </w:p>
    <w:p w14:paraId="4AB4DF21" w14:textId="77777777" w:rsidR="001F63DD" w:rsidRPr="00A1441D" w:rsidRDefault="001F63DD" w:rsidP="009826B1">
      <w:pPr>
        <w:rPr>
          <w:bCs/>
          <w:sz w:val="28"/>
          <w:szCs w:val="28"/>
        </w:rPr>
      </w:pPr>
      <w:r w:rsidRPr="00A1441D">
        <w:rPr>
          <w:bCs/>
          <w:sz w:val="28"/>
          <w:szCs w:val="28"/>
          <w:lang w:val="fr-FR"/>
        </w:rPr>
        <w:t>a</w:t>
      </w:r>
      <w:r w:rsidRPr="00A1441D">
        <w:rPr>
          <w:bCs/>
          <w:sz w:val="28"/>
          <w:szCs w:val="28"/>
        </w:rPr>
        <w:t>) когда действие мер прекратилось в соответствии с пунктом a) части (3);</w:t>
      </w:r>
    </w:p>
    <w:p w14:paraId="17E0DE44" w14:textId="77777777" w:rsidR="001F63DD" w:rsidRPr="00A1441D" w:rsidRDefault="001F63DD" w:rsidP="009826B1">
      <w:pPr>
        <w:rPr>
          <w:bCs/>
          <w:sz w:val="28"/>
          <w:szCs w:val="28"/>
        </w:rPr>
      </w:pPr>
      <w:r w:rsidRPr="00A1441D">
        <w:rPr>
          <w:bCs/>
          <w:sz w:val="28"/>
          <w:szCs w:val="28"/>
        </w:rPr>
        <w:t>b) когда меры перестали применяться в результате каких-либо действий или бездействия заявителя;</w:t>
      </w:r>
    </w:p>
    <w:p w14:paraId="28BB920C" w14:textId="77777777" w:rsidR="001F63DD" w:rsidRPr="00A1441D" w:rsidRDefault="001F63DD" w:rsidP="009826B1">
      <w:pPr>
        <w:rPr>
          <w:bCs/>
          <w:sz w:val="28"/>
          <w:szCs w:val="28"/>
        </w:rPr>
      </w:pPr>
      <w:r w:rsidRPr="00A1441D">
        <w:rPr>
          <w:bCs/>
          <w:sz w:val="28"/>
          <w:szCs w:val="28"/>
        </w:rPr>
        <w:lastRenderedPageBreak/>
        <w:t xml:space="preserve">c) когда впоследствии установлено, что не было никакого незаконного приобретения, использования или раскрытия коммерческой тайны или угрозы такого поведения. </w:t>
      </w:r>
    </w:p>
    <w:p w14:paraId="7F4B6F82" w14:textId="4AAEA2BB" w:rsidR="001F63DD" w:rsidRPr="009826B1" w:rsidRDefault="001F63DD" w:rsidP="009826B1">
      <w:pPr>
        <w:rPr>
          <w:bCs/>
          <w:sz w:val="28"/>
          <w:szCs w:val="28"/>
        </w:rPr>
      </w:pPr>
      <w:r w:rsidRPr="00A1441D">
        <w:rPr>
          <w:bCs/>
          <w:sz w:val="28"/>
          <w:szCs w:val="28"/>
        </w:rPr>
        <w:t>(6) Требование о возмещении ущерба, предусмотренное частью (5), может быть предметом отдельного судебного разбирательства.</w:t>
      </w:r>
    </w:p>
    <w:p w14:paraId="0C01C3CB" w14:textId="77777777" w:rsidR="001F63DD" w:rsidRPr="00A1441D" w:rsidRDefault="001F63DD" w:rsidP="00BC7613">
      <w:pPr>
        <w:ind w:firstLine="0"/>
        <w:jc w:val="center"/>
        <w:rPr>
          <w:b/>
          <w:bCs/>
          <w:sz w:val="28"/>
          <w:szCs w:val="28"/>
        </w:rPr>
      </w:pPr>
    </w:p>
    <w:p w14:paraId="3AC0F613" w14:textId="77777777" w:rsidR="001F63DD" w:rsidRPr="00A1441D" w:rsidRDefault="001F63DD" w:rsidP="00BC7613">
      <w:pPr>
        <w:ind w:firstLine="0"/>
        <w:jc w:val="center"/>
        <w:rPr>
          <w:b/>
          <w:bCs/>
          <w:sz w:val="28"/>
          <w:szCs w:val="28"/>
        </w:rPr>
      </w:pPr>
      <w:r w:rsidRPr="00A1441D">
        <w:rPr>
          <w:b/>
          <w:bCs/>
          <w:sz w:val="28"/>
          <w:szCs w:val="28"/>
        </w:rPr>
        <w:t>Раздел 3</w:t>
      </w:r>
    </w:p>
    <w:p w14:paraId="17ACFAA4" w14:textId="77777777" w:rsidR="001F63DD" w:rsidRPr="00A1441D" w:rsidRDefault="001F63DD" w:rsidP="00BC7613">
      <w:pPr>
        <w:ind w:firstLine="0"/>
        <w:jc w:val="center"/>
        <w:rPr>
          <w:b/>
          <w:bCs/>
          <w:sz w:val="28"/>
          <w:szCs w:val="28"/>
        </w:rPr>
      </w:pPr>
      <w:r w:rsidRPr="00A1441D">
        <w:rPr>
          <w:b/>
          <w:bCs/>
          <w:sz w:val="28"/>
          <w:szCs w:val="28"/>
        </w:rPr>
        <w:t>Меры, принимаемые на основании решения по существу дела</w:t>
      </w:r>
    </w:p>
    <w:p w14:paraId="621820D8" w14:textId="77777777" w:rsidR="001F63DD" w:rsidRPr="00A1441D" w:rsidRDefault="001F63DD" w:rsidP="001F63DD">
      <w:pPr>
        <w:ind w:firstLine="851"/>
        <w:rPr>
          <w:b/>
          <w:bCs/>
          <w:sz w:val="28"/>
          <w:szCs w:val="28"/>
        </w:rPr>
      </w:pPr>
    </w:p>
    <w:p w14:paraId="52B0F24F" w14:textId="044B52B5" w:rsidR="001F63DD" w:rsidRPr="00A1441D" w:rsidRDefault="001F63DD" w:rsidP="009826B1">
      <w:pPr>
        <w:rPr>
          <w:b/>
          <w:sz w:val="28"/>
          <w:szCs w:val="28"/>
        </w:rPr>
      </w:pPr>
      <w:r w:rsidRPr="00A1441D">
        <w:rPr>
          <w:b/>
          <w:bCs/>
          <w:sz w:val="28"/>
          <w:szCs w:val="28"/>
        </w:rPr>
        <w:t xml:space="preserve">Статья 12. </w:t>
      </w:r>
      <w:r w:rsidR="009826B1" w:rsidRPr="009826B1">
        <w:rPr>
          <w:bCs/>
          <w:sz w:val="28"/>
          <w:szCs w:val="28"/>
          <w:shd w:val="clear" w:color="auto" w:fill="FFFFFF"/>
        </w:rPr>
        <w:t>Корректирующи</w:t>
      </w:r>
      <w:r w:rsidR="009826B1" w:rsidRPr="009826B1">
        <w:rPr>
          <w:bCs/>
          <w:sz w:val="28"/>
          <w:szCs w:val="28"/>
        </w:rPr>
        <w:t xml:space="preserve">е </w:t>
      </w:r>
      <w:r w:rsidRPr="009826B1">
        <w:rPr>
          <w:bCs/>
          <w:sz w:val="28"/>
          <w:szCs w:val="28"/>
        </w:rPr>
        <w:t>меры</w:t>
      </w:r>
      <w:r w:rsidRPr="00A1441D">
        <w:rPr>
          <w:b/>
          <w:bCs/>
          <w:sz w:val="28"/>
          <w:szCs w:val="28"/>
        </w:rPr>
        <w:t xml:space="preserve"> </w:t>
      </w:r>
    </w:p>
    <w:p w14:paraId="694C937E" w14:textId="77777777" w:rsidR="001F63DD" w:rsidRPr="00A1441D" w:rsidRDefault="001F63DD" w:rsidP="009826B1">
      <w:pPr>
        <w:rPr>
          <w:sz w:val="28"/>
          <w:szCs w:val="28"/>
        </w:rPr>
      </w:pPr>
      <w:r w:rsidRPr="00A1441D">
        <w:rPr>
          <w:sz w:val="28"/>
          <w:szCs w:val="28"/>
        </w:rPr>
        <w:t>(1) В тех случаях, когда устан</w:t>
      </w:r>
      <w:r>
        <w:rPr>
          <w:sz w:val="28"/>
          <w:szCs w:val="28"/>
        </w:rPr>
        <w:t>авливается</w:t>
      </w:r>
      <w:r w:rsidRPr="00A1441D">
        <w:rPr>
          <w:sz w:val="28"/>
          <w:szCs w:val="28"/>
        </w:rPr>
        <w:t xml:space="preserve"> незаконное приобретение, использование или раскрытие коммерческой тайны, судебная инстанция по просьбе заявителя может применить к нарушителю одну или более из нижеуказанных мер:</w:t>
      </w:r>
    </w:p>
    <w:p w14:paraId="39C33DF6" w14:textId="77777777" w:rsidR="001F63DD" w:rsidRPr="00A1441D" w:rsidRDefault="001F63DD" w:rsidP="009826B1">
      <w:pPr>
        <w:rPr>
          <w:sz w:val="28"/>
          <w:szCs w:val="28"/>
        </w:rPr>
      </w:pPr>
      <w:r w:rsidRPr="00A1441D">
        <w:rPr>
          <w:sz w:val="28"/>
          <w:szCs w:val="28"/>
        </w:rPr>
        <w:t>a) прекращение или, в зависимости от обстоятельств, запрещение использования или раскрытия коммерческой тайны;</w:t>
      </w:r>
    </w:p>
    <w:p w14:paraId="122CE382" w14:textId="77777777" w:rsidR="001F63DD" w:rsidRPr="00A1441D" w:rsidRDefault="001F63DD" w:rsidP="009826B1">
      <w:pPr>
        <w:rPr>
          <w:sz w:val="28"/>
          <w:szCs w:val="28"/>
        </w:rPr>
      </w:pPr>
      <w:r w:rsidRPr="00A1441D">
        <w:rPr>
          <w:sz w:val="28"/>
          <w:szCs w:val="28"/>
        </w:rPr>
        <w:t>b) запрет на производство, предложение, размещение на рынке или использование товаров, нарушающих правила, либо на импорт, экспорт или хранение таких товаров для указанных целей;</w:t>
      </w:r>
    </w:p>
    <w:p w14:paraId="5F209D3C" w14:textId="77777777" w:rsidR="001F63DD" w:rsidRPr="00A1441D" w:rsidRDefault="001F63DD" w:rsidP="009826B1">
      <w:pPr>
        <w:rPr>
          <w:sz w:val="28"/>
          <w:szCs w:val="28"/>
        </w:rPr>
      </w:pPr>
      <w:r w:rsidRPr="00A1441D">
        <w:rPr>
          <w:sz w:val="28"/>
          <w:szCs w:val="28"/>
        </w:rPr>
        <w:t>c) принятие в отношении товаров, нарушающих правила, надлежащих коррективных мер;</w:t>
      </w:r>
    </w:p>
    <w:p w14:paraId="013CEAAE" w14:textId="77777777" w:rsidR="001F63DD" w:rsidRPr="00A1441D" w:rsidRDefault="001F63DD" w:rsidP="009826B1">
      <w:pPr>
        <w:rPr>
          <w:sz w:val="28"/>
          <w:szCs w:val="28"/>
        </w:rPr>
      </w:pPr>
      <w:r w:rsidRPr="00A1441D">
        <w:rPr>
          <w:sz w:val="28"/>
          <w:szCs w:val="28"/>
        </w:rPr>
        <w:t>d) частичное или полное уничтожение любого документа, объекта, материала, вещества или электронного файла, содержащего или включающего коммерческую тайну, либо, по обстоятельствам, полная или частичная передача заявителю соответствующих документов, объектов, материалов, веществ или электронных файлов.</w:t>
      </w:r>
    </w:p>
    <w:p w14:paraId="1903CD8F" w14:textId="77777777" w:rsidR="001F63DD" w:rsidRPr="00A1441D" w:rsidRDefault="001F63DD" w:rsidP="009826B1">
      <w:pPr>
        <w:rPr>
          <w:sz w:val="28"/>
          <w:szCs w:val="28"/>
        </w:rPr>
      </w:pPr>
      <w:r w:rsidRPr="00A1441D">
        <w:rPr>
          <w:sz w:val="28"/>
          <w:szCs w:val="28"/>
        </w:rPr>
        <w:t>(2) Коррективные меры, указанные в пункте c) части (1), включают:</w:t>
      </w:r>
    </w:p>
    <w:p w14:paraId="41F1B134" w14:textId="77777777" w:rsidR="001F63DD" w:rsidRPr="00A1441D" w:rsidRDefault="001F63DD" w:rsidP="009826B1">
      <w:pPr>
        <w:rPr>
          <w:sz w:val="28"/>
          <w:szCs w:val="28"/>
        </w:rPr>
      </w:pPr>
      <w:r w:rsidRPr="00A1441D">
        <w:rPr>
          <w:sz w:val="28"/>
          <w:szCs w:val="28"/>
        </w:rPr>
        <w:t>a)</w:t>
      </w:r>
      <w:r w:rsidRPr="00A1441D">
        <w:t xml:space="preserve"> </w:t>
      </w:r>
      <w:r w:rsidRPr="00A1441D">
        <w:rPr>
          <w:sz w:val="28"/>
          <w:szCs w:val="28"/>
        </w:rPr>
        <w:t>изъятие товаров, нарушающих правила;</w:t>
      </w:r>
    </w:p>
    <w:p w14:paraId="7027FD74" w14:textId="77777777" w:rsidR="001F63DD" w:rsidRPr="00A1441D" w:rsidRDefault="001F63DD" w:rsidP="009826B1">
      <w:pPr>
        <w:rPr>
          <w:sz w:val="28"/>
          <w:szCs w:val="28"/>
        </w:rPr>
      </w:pPr>
      <w:r w:rsidRPr="00A1441D">
        <w:rPr>
          <w:sz w:val="28"/>
          <w:szCs w:val="28"/>
        </w:rPr>
        <w:t>b) устранение незаконных характеристик товаров, нарушающих правила;</w:t>
      </w:r>
    </w:p>
    <w:p w14:paraId="49334054" w14:textId="77777777" w:rsidR="001F63DD" w:rsidRPr="00A1441D" w:rsidRDefault="001F63DD" w:rsidP="009826B1">
      <w:pPr>
        <w:rPr>
          <w:sz w:val="28"/>
          <w:szCs w:val="28"/>
        </w:rPr>
      </w:pPr>
      <w:r w:rsidRPr="00A1441D">
        <w:rPr>
          <w:sz w:val="28"/>
          <w:szCs w:val="28"/>
        </w:rPr>
        <w:t>c) уничтожение товаров, нарушающих правила, или, по обстоятельствам, их изъятие с рынка, при условии, что изъятие не отразится отрицательным образом на защите соответствующей коммерческой тайны.</w:t>
      </w:r>
    </w:p>
    <w:p w14:paraId="4E37B3A7" w14:textId="77777777" w:rsidR="001F63DD" w:rsidRPr="00A1441D" w:rsidRDefault="001F63DD" w:rsidP="009826B1">
      <w:pPr>
        <w:rPr>
          <w:sz w:val="28"/>
          <w:szCs w:val="28"/>
        </w:rPr>
      </w:pPr>
      <w:r w:rsidRPr="00A1441D">
        <w:rPr>
          <w:sz w:val="28"/>
          <w:szCs w:val="28"/>
        </w:rPr>
        <w:t>(3) Если судебная инстанция выносит решение об изъятии с рынка товаров, нарушающих правила, она может распорядиться, по просьбе владельца коммерческой тайны, о передаче соответствующих товаров владельцу коммерческой тайны или благотворительным организациям.</w:t>
      </w:r>
    </w:p>
    <w:p w14:paraId="49F3DF0A" w14:textId="77777777" w:rsidR="001F63DD" w:rsidRPr="00A1441D" w:rsidRDefault="001F63DD" w:rsidP="009826B1">
      <w:pPr>
        <w:rPr>
          <w:sz w:val="28"/>
          <w:szCs w:val="28"/>
        </w:rPr>
      </w:pPr>
      <w:r w:rsidRPr="00A1441D">
        <w:rPr>
          <w:sz w:val="28"/>
          <w:szCs w:val="28"/>
        </w:rPr>
        <w:t xml:space="preserve">(4) Судебная инстанция постановляет, что меры, предусмотренные пунктами c) и d) части (1), осуществляются за счет нарушителя, если нет особых причин, чтобы не распорядиться таким образом. Указанные меры не должны затрагивать компенсации, которые могут причитаться </w:t>
      </w:r>
      <w:r w:rsidRPr="00A1441D">
        <w:rPr>
          <w:sz w:val="28"/>
          <w:szCs w:val="28"/>
        </w:rPr>
        <w:lastRenderedPageBreak/>
        <w:t>владельцу коммерческой тайны в результате незаконного приобретения, использования или раскрытия коммерческой тайны.</w:t>
      </w:r>
    </w:p>
    <w:p w14:paraId="2BC06684" w14:textId="77777777" w:rsidR="001F63DD" w:rsidRPr="00A1441D" w:rsidRDefault="001F63DD" w:rsidP="009826B1">
      <w:pPr>
        <w:rPr>
          <w:sz w:val="28"/>
          <w:szCs w:val="28"/>
        </w:rPr>
      </w:pPr>
    </w:p>
    <w:p w14:paraId="0F298E4D" w14:textId="77777777" w:rsidR="001F63DD" w:rsidRPr="00825C36" w:rsidRDefault="001F63DD" w:rsidP="009826B1">
      <w:pPr>
        <w:rPr>
          <w:sz w:val="28"/>
          <w:szCs w:val="28"/>
        </w:rPr>
      </w:pPr>
      <w:r w:rsidRPr="00A1441D">
        <w:rPr>
          <w:b/>
          <w:sz w:val="28"/>
          <w:szCs w:val="28"/>
        </w:rPr>
        <w:t xml:space="preserve">Статья 13. </w:t>
      </w:r>
      <w:r w:rsidRPr="00825C36">
        <w:rPr>
          <w:sz w:val="28"/>
          <w:szCs w:val="28"/>
        </w:rPr>
        <w:t>Условия применения, гарантии и альтернативные меры</w:t>
      </w:r>
    </w:p>
    <w:p w14:paraId="4844EA3A" w14:textId="77777777" w:rsidR="001F63DD" w:rsidRPr="00A1441D" w:rsidRDefault="001F63DD" w:rsidP="009826B1">
      <w:pPr>
        <w:rPr>
          <w:sz w:val="28"/>
          <w:szCs w:val="28"/>
        </w:rPr>
      </w:pPr>
      <w:r w:rsidRPr="00A1441D">
        <w:rPr>
          <w:sz w:val="28"/>
          <w:szCs w:val="28"/>
        </w:rPr>
        <w:t>(1) При принятии решения о мерах, указанных в статье 12, и оценке их пропорциональности судебная инстанция должна принимать во внимание особые  обстоятельства дела, в том числе, при необходимости:</w:t>
      </w:r>
    </w:p>
    <w:p w14:paraId="16DA8D23" w14:textId="77777777" w:rsidR="001F63DD" w:rsidRPr="00A1441D" w:rsidRDefault="001F63DD" w:rsidP="009826B1">
      <w:pPr>
        <w:rPr>
          <w:sz w:val="28"/>
          <w:szCs w:val="28"/>
        </w:rPr>
      </w:pPr>
      <w:r w:rsidRPr="00A1441D">
        <w:rPr>
          <w:sz w:val="28"/>
          <w:szCs w:val="28"/>
        </w:rPr>
        <w:t>a) ценность или иные особые характеристики коммерческой тайны;</w:t>
      </w:r>
    </w:p>
    <w:p w14:paraId="596537ED" w14:textId="77777777" w:rsidR="001F63DD" w:rsidRPr="00A1441D" w:rsidRDefault="001F63DD" w:rsidP="009826B1">
      <w:pPr>
        <w:rPr>
          <w:sz w:val="28"/>
          <w:szCs w:val="28"/>
        </w:rPr>
      </w:pPr>
      <w:r w:rsidRPr="00A1441D">
        <w:rPr>
          <w:sz w:val="28"/>
          <w:szCs w:val="28"/>
        </w:rPr>
        <w:t>b) меры, принятые для защиты коммерческой тайны;</w:t>
      </w:r>
    </w:p>
    <w:p w14:paraId="1B1F727D" w14:textId="77777777" w:rsidR="001F63DD" w:rsidRPr="00A1441D" w:rsidRDefault="001F63DD" w:rsidP="009826B1">
      <w:pPr>
        <w:rPr>
          <w:sz w:val="28"/>
          <w:szCs w:val="28"/>
        </w:rPr>
      </w:pPr>
      <w:r w:rsidRPr="00A1441D">
        <w:rPr>
          <w:sz w:val="28"/>
          <w:szCs w:val="28"/>
        </w:rPr>
        <w:t>c) поведение ответчика при приобретении, использовании или раскрытии коммерческой тайны;</w:t>
      </w:r>
    </w:p>
    <w:p w14:paraId="2077F4C3" w14:textId="77777777" w:rsidR="001F63DD" w:rsidRPr="00A1441D" w:rsidRDefault="001F63DD" w:rsidP="009826B1">
      <w:pPr>
        <w:rPr>
          <w:sz w:val="28"/>
          <w:szCs w:val="28"/>
        </w:rPr>
      </w:pPr>
      <w:r w:rsidRPr="00A1441D">
        <w:rPr>
          <w:sz w:val="28"/>
          <w:szCs w:val="28"/>
        </w:rPr>
        <w:t>d) воздействие, оказанное незаконным использованием или раскрытием коммерческой тайны;</w:t>
      </w:r>
    </w:p>
    <w:p w14:paraId="34F59E07" w14:textId="77777777" w:rsidR="001F63DD" w:rsidRPr="00A1441D" w:rsidRDefault="001F63DD" w:rsidP="009826B1">
      <w:pPr>
        <w:rPr>
          <w:sz w:val="28"/>
          <w:szCs w:val="28"/>
        </w:rPr>
      </w:pPr>
      <w:r w:rsidRPr="00A1441D">
        <w:rPr>
          <w:sz w:val="28"/>
          <w:szCs w:val="28"/>
        </w:rPr>
        <w:t>e) законные интересы сторон, а также воздействие, которое может быть оказано на стороны в результате применения или отказа от применения указанных мер;</w:t>
      </w:r>
    </w:p>
    <w:p w14:paraId="4DBC4D6E" w14:textId="77777777" w:rsidR="001F63DD" w:rsidRPr="00A1441D" w:rsidRDefault="001F63DD" w:rsidP="009826B1">
      <w:pPr>
        <w:rPr>
          <w:sz w:val="28"/>
          <w:szCs w:val="28"/>
        </w:rPr>
      </w:pPr>
      <w:r w:rsidRPr="00A1441D">
        <w:rPr>
          <w:sz w:val="28"/>
          <w:szCs w:val="28"/>
        </w:rPr>
        <w:t>f) законные интересы третьих сторон;</w:t>
      </w:r>
    </w:p>
    <w:p w14:paraId="4BF35B76" w14:textId="77777777" w:rsidR="001F63DD" w:rsidRPr="00A1441D" w:rsidRDefault="001F63DD" w:rsidP="009826B1">
      <w:pPr>
        <w:rPr>
          <w:sz w:val="28"/>
          <w:szCs w:val="28"/>
        </w:rPr>
      </w:pPr>
      <w:r w:rsidRPr="00A1441D">
        <w:rPr>
          <w:sz w:val="28"/>
          <w:szCs w:val="28"/>
        </w:rPr>
        <w:t xml:space="preserve">g) общественные интересы; </w:t>
      </w:r>
    </w:p>
    <w:p w14:paraId="5208AA4A" w14:textId="77777777" w:rsidR="001F63DD" w:rsidRPr="00A1441D" w:rsidRDefault="001F63DD" w:rsidP="009826B1">
      <w:pPr>
        <w:rPr>
          <w:sz w:val="28"/>
          <w:szCs w:val="28"/>
        </w:rPr>
      </w:pPr>
      <w:r w:rsidRPr="00A1441D">
        <w:rPr>
          <w:sz w:val="28"/>
          <w:szCs w:val="28"/>
        </w:rPr>
        <w:t>h) защиту основных прав.</w:t>
      </w:r>
    </w:p>
    <w:p w14:paraId="3179AC5B" w14:textId="77777777" w:rsidR="001F63DD" w:rsidRPr="00A1441D" w:rsidRDefault="001F63DD" w:rsidP="009826B1">
      <w:pPr>
        <w:rPr>
          <w:sz w:val="28"/>
          <w:szCs w:val="28"/>
        </w:rPr>
      </w:pPr>
      <w:r w:rsidRPr="00A1441D">
        <w:rPr>
          <w:sz w:val="28"/>
          <w:szCs w:val="28"/>
        </w:rPr>
        <w:t>(2) В случае, когда судебная инстанция устанавливает ограничения срока применения мер, указанных в пунктах a) и b) части (1) статьи 12, такой срок должен быть достаточным для устранения любых коммерческих или экономических выгод, которые могли бы быть извлечены нарушителем в результате незаконного приобретения, использования или раскрытия коммерческой тайны.</w:t>
      </w:r>
    </w:p>
    <w:p w14:paraId="23D5DFE0" w14:textId="77777777" w:rsidR="001F63DD" w:rsidRPr="00A1441D" w:rsidRDefault="001F63DD" w:rsidP="009826B1">
      <w:pPr>
        <w:rPr>
          <w:sz w:val="28"/>
          <w:szCs w:val="28"/>
        </w:rPr>
      </w:pPr>
      <w:r w:rsidRPr="00A1441D">
        <w:rPr>
          <w:sz w:val="28"/>
          <w:szCs w:val="28"/>
        </w:rPr>
        <w:t xml:space="preserve">(3) По </w:t>
      </w:r>
      <w:r w:rsidRPr="00A1441D">
        <w:rPr>
          <w:bCs/>
          <w:sz w:val="28"/>
          <w:szCs w:val="28"/>
        </w:rPr>
        <w:t xml:space="preserve">заявлению </w:t>
      </w:r>
      <w:r w:rsidRPr="00A1441D">
        <w:rPr>
          <w:sz w:val="28"/>
          <w:szCs w:val="28"/>
        </w:rPr>
        <w:t xml:space="preserve">ответчика судебная инстанция может распорядиться об отзыве мер, указанных в пунктах a) и b) части (1) статьи 12, если соответствующая информация больше не отвечает требованиям, установленным в </w:t>
      </w:r>
      <w:r w:rsidRPr="00A1441D">
        <w:rPr>
          <w:bCs/>
          <w:sz w:val="28"/>
          <w:szCs w:val="28"/>
        </w:rPr>
        <w:t xml:space="preserve">соответствии с понятием коммерческой тайны в статье 2, </w:t>
      </w:r>
      <w:r w:rsidRPr="00A1441D">
        <w:rPr>
          <w:sz w:val="28"/>
          <w:szCs w:val="28"/>
        </w:rPr>
        <w:t xml:space="preserve">по причинам, не зависящим прямо или косвенно от </w:t>
      </w:r>
      <w:r w:rsidRPr="00A1441D">
        <w:rPr>
          <w:bCs/>
          <w:sz w:val="28"/>
          <w:szCs w:val="28"/>
        </w:rPr>
        <w:t>ответчика</w:t>
      </w:r>
      <w:r w:rsidRPr="00A1441D">
        <w:rPr>
          <w:sz w:val="28"/>
          <w:szCs w:val="28"/>
        </w:rPr>
        <w:t>.</w:t>
      </w:r>
    </w:p>
    <w:p w14:paraId="5EFA4C6B" w14:textId="77777777" w:rsidR="001F63DD" w:rsidRPr="00A1441D" w:rsidRDefault="001F63DD" w:rsidP="009826B1">
      <w:pPr>
        <w:rPr>
          <w:sz w:val="28"/>
          <w:szCs w:val="28"/>
        </w:rPr>
      </w:pPr>
      <w:r w:rsidRPr="00A1441D">
        <w:rPr>
          <w:sz w:val="28"/>
          <w:szCs w:val="28"/>
        </w:rPr>
        <w:t>(4) По просьбе лиц, к которым могут быть применены меры, предусмотренным статьей 12, судебная инстанция может вместо применения соответствующих мер распорядиться о выплате возмещения ущерба потерпевшей стороне, если выполнены все нижеперечисленные условия:</w:t>
      </w:r>
    </w:p>
    <w:p w14:paraId="43529FFA" w14:textId="77777777" w:rsidR="001F63DD" w:rsidRPr="00A1441D" w:rsidRDefault="001F63DD" w:rsidP="009826B1">
      <w:pPr>
        <w:rPr>
          <w:sz w:val="28"/>
          <w:szCs w:val="28"/>
        </w:rPr>
      </w:pPr>
      <w:r w:rsidRPr="00A1441D">
        <w:rPr>
          <w:sz w:val="28"/>
          <w:szCs w:val="28"/>
        </w:rPr>
        <w:t>a) соответствующее лицо в момент использования или раскрытия не знало и в имеющихся обстоятельствах не имело оснований знать, что коммерческая тайна получена от другого лица, которое использовало или раскрыло коммерческую тайну незаконно;</w:t>
      </w:r>
    </w:p>
    <w:p w14:paraId="53D0245E" w14:textId="77777777" w:rsidR="001F63DD" w:rsidRPr="00A1441D" w:rsidRDefault="001F63DD" w:rsidP="009826B1">
      <w:pPr>
        <w:rPr>
          <w:sz w:val="28"/>
          <w:szCs w:val="28"/>
        </w:rPr>
      </w:pPr>
      <w:r w:rsidRPr="00A1441D">
        <w:rPr>
          <w:sz w:val="28"/>
          <w:szCs w:val="28"/>
        </w:rPr>
        <w:t xml:space="preserve">b) применение указанных мер может привести к несоразмерному ущербу соответствующему лицу; и </w:t>
      </w:r>
    </w:p>
    <w:p w14:paraId="73100F39" w14:textId="77777777" w:rsidR="001F63DD" w:rsidRPr="00A1441D" w:rsidRDefault="001F63DD" w:rsidP="009826B1">
      <w:pPr>
        <w:rPr>
          <w:sz w:val="28"/>
          <w:szCs w:val="28"/>
        </w:rPr>
      </w:pPr>
      <w:r w:rsidRPr="00A1441D">
        <w:rPr>
          <w:sz w:val="28"/>
          <w:szCs w:val="28"/>
        </w:rPr>
        <w:t>c) возмещение ущерба потерпевшей стороне представляется разумным.</w:t>
      </w:r>
    </w:p>
    <w:p w14:paraId="4A24FF2F" w14:textId="77777777" w:rsidR="001F63DD" w:rsidRPr="00A1441D" w:rsidRDefault="001F63DD" w:rsidP="009826B1">
      <w:pPr>
        <w:rPr>
          <w:sz w:val="28"/>
          <w:szCs w:val="28"/>
        </w:rPr>
      </w:pPr>
      <w:r w:rsidRPr="00A1441D">
        <w:rPr>
          <w:sz w:val="28"/>
          <w:szCs w:val="28"/>
        </w:rPr>
        <w:lastRenderedPageBreak/>
        <w:t>(5) В случае, когда вместо применения соответствующих мер, указанных в пунктах a) и b) части (1) статьи 12, предписывается выплата компенсаций, они не должны превышать сумму роялти или вознаграждения, которые бы причитались к уплате, если бы соответствующее лицо обратилось за разрешением на использование соответствующей коммерческой тайны в период, в течение которого использование коммерческой тайны могло быть запрещено.</w:t>
      </w:r>
    </w:p>
    <w:p w14:paraId="085E831F" w14:textId="77777777" w:rsidR="001F63DD" w:rsidRPr="00A1441D" w:rsidRDefault="001F63DD" w:rsidP="009826B1">
      <w:pPr>
        <w:rPr>
          <w:sz w:val="28"/>
          <w:szCs w:val="28"/>
        </w:rPr>
      </w:pPr>
    </w:p>
    <w:p w14:paraId="2CD8F5F5" w14:textId="77777777" w:rsidR="001F63DD" w:rsidRPr="009826B1" w:rsidRDefault="001F63DD" w:rsidP="009826B1">
      <w:pPr>
        <w:rPr>
          <w:bCs/>
          <w:sz w:val="28"/>
          <w:szCs w:val="28"/>
        </w:rPr>
      </w:pPr>
      <w:r w:rsidRPr="00A1441D">
        <w:rPr>
          <w:b/>
          <w:bCs/>
          <w:sz w:val="28"/>
          <w:szCs w:val="28"/>
        </w:rPr>
        <w:t xml:space="preserve">Статья 14. </w:t>
      </w:r>
      <w:r w:rsidRPr="009826B1">
        <w:rPr>
          <w:bCs/>
          <w:sz w:val="28"/>
          <w:szCs w:val="28"/>
        </w:rPr>
        <w:t>Возмещение ущерба</w:t>
      </w:r>
    </w:p>
    <w:p w14:paraId="1A608C9A" w14:textId="77777777" w:rsidR="001F63DD" w:rsidRPr="00A1441D" w:rsidRDefault="001F63DD" w:rsidP="009826B1">
      <w:pPr>
        <w:rPr>
          <w:sz w:val="28"/>
          <w:szCs w:val="28"/>
        </w:rPr>
      </w:pPr>
      <w:r w:rsidRPr="00A1441D">
        <w:rPr>
          <w:sz w:val="28"/>
          <w:szCs w:val="28"/>
        </w:rPr>
        <w:t>(1) По заявлению потерпевшей стороны судебная инстанция может возложить на нарушителя, который знал или должен был знать о том, что совершает незаконное приобретение, использование или раскрытие коммерческой тайны, обязанность возмещения владельцу коммерческой тайны ущерба в размере, равном действительному ущербу, причиненному в результате незаконного приобретения, использования или раскрытия коммерческой тайны.</w:t>
      </w:r>
    </w:p>
    <w:p w14:paraId="04FEA633" w14:textId="7EB9FAF0" w:rsidR="001F63DD" w:rsidRPr="00A1441D" w:rsidRDefault="001F63DD" w:rsidP="009826B1">
      <w:pPr>
        <w:rPr>
          <w:sz w:val="28"/>
          <w:szCs w:val="28"/>
        </w:rPr>
      </w:pPr>
      <w:r w:rsidRPr="00A1441D">
        <w:rPr>
          <w:sz w:val="28"/>
          <w:szCs w:val="28"/>
        </w:rPr>
        <w:t>(2) Ограничение материальной ответственности работника перед работодателем, предусмотренное статьей 336 Трудового кодекса, за ущерб, причиненный незаконным приобретением, использованием или раскрытием коммерческой тайны работодателя, применяется в тех случаях, когда работник действовал неумышленно.</w:t>
      </w:r>
    </w:p>
    <w:p w14:paraId="383A931F" w14:textId="77777777" w:rsidR="001F63DD" w:rsidRPr="00A1441D" w:rsidRDefault="001F63DD" w:rsidP="009826B1">
      <w:pPr>
        <w:rPr>
          <w:sz w:val="28"/>
          <w:szCs w:val="28"/>
        </w:rPr>
      </w:pPr>
      <w:r w:rsidRPr="00A1441D">
        <w:rPr>
          <w:sz w:val="28"/>
          <w:szCs w:val="28"/>
        </w:rPr>
        <w:t>(3) При определении размера ущерба, указанного в части (1), судебная инстанция должна принимать во внимание все имеющие отношение к делу факторы, такие как негативные экономические последствия, включая упущенную выгоду, возникшие у потерпевшей стороны, неоправданные преимущества, полученные нарушителем, и, в соответствующих случаях, иные факторы, помимо экономических, такие как моральный ущерб, причиненный владельцу коммерческой тайны в результате незаконного приобретения, использования или раскрытия коммерческой тайны.</w:t>
      </w:r>
    </w:p>
    <w:p w14:paraId="3A2AE6A0" w14:textId="3FDCBBAE" w:rsidR="001F63DD" w:rsidRPr="00A1441D" w:rsidRDefault="001F63DD" w:rsidP="009826B1">
      <w:pPr>
        <w:rPr>
          <w:sz w:val="28"/>
          <w:szCs w:val="28"/>
        </w:rPr>
      </w:pPr>
      <w:r w:rsidRPr="00A1441D">
        <w:rPr>
          <w:sz w:val="28"/>
          <w:szCs w:val="28"/>
        </w:rPr>
        <w:t>(4) В качестве альтернативы способу определения размера ущерба, указанному в части (3), судебная инстанция может</w:t>
      </w:r>
      <w:r>
        <w:rPr>
          <w:sz w:val="28"/>
          <w:szCs w:val="28"/>
        </w:rPr>
        <w:t>,</w:t>
      </w:r>
      <w:r w:rsidRPr="00A1441D">
        <w:rPr>
          <w:sz w:val="28"/>
          <w:szCs w:val="28"/>
        </w:rPr>
        <w:t xml:space="preserve"> </w:t>
      </w:r>
      <w:r w:rsidRPr="00727C75">
        <w:rPr>
          <w:sz w:val="28"/>
          <w:szCs w:val="28"/>
        </w:rPr>
        <w:t>когда обстоятельства дела позволяют</w:t>
      </w:r>
      <w:r>
        <w:rPr>
          <w:sz w:val="28"/>
          <w:szCs w:val="28"/>
        </w:rPr>
        <w:t>,</w:t>
      </w:r>
      <w:r w:rsidRPr="00727C75" w:rsidDel="00727C75">
        <w:rPr>
          <w:sz w:val="28"/>
          <w:szCs w:val="28"/>
        </w:rPr>
        <w:t xml:space="preserve"> </w:t>
      </w:r>
      <w:r w:rsidRPr="00A1441D">
        <w:rPr>
          <w:sz w:val="28"/>
          <w:szCs w:val="28"/>
        </w:rPr>
        <w:t>определять размер ущерба в виде единовременной выплаты, рассчитанной на основе таких элементов, как по меньшей мере сумма роялти или вознаграждения, которые бы причитались к уплате, если бы нарушитель попросил дать ему разрешение на использование соответствующей коммерческой тайны.</w:t>
      </w:r>
    </w:p>
    <w:p w14:paraId="1ADE6437" w14:textId="77777777" w:rsidR="001F63DD" w:rsidRPr="00A1441D" w:rsidRDefault="001F63DD" w:rsidP="009826B1">
      <w:pPr>
        <w:rPr>
          <w:sz w:val="28"/>
          <w:szCs w:val="28"/>
        </w:rPr>
      </w:pPr>
      <w:r w:rsidRPr="00A1441D">
        <w:rPr>
          <w:sz w:val="28"/>
          <w:szCs w:val="28"/>
        </w:rPr>
        <w:t> </w:t>
      </w:r>
    </w:p>
    <w:p w14:paraId="60B74E85" w14:textId="77777777" w:rsidR="001F63DD" w:rsidRPr="00A1441D" w:rsidRDefault="001F63DD" w:rsidP="009826B1">
      <w:pPr>
        <w:rPr>
          <w:sz w:val="28"/>
          <w:szCs w:val="28"/>
        </w:rPr>
      </w:pPr>
      <w:r w:rsidRPr="00A1441D">
        <w:rPr>
          <w:b/>
          <w:bCs/>
          <w:sz w:val="28"/>
          <w:szCs w:val="28"/>
        </w:rPr>
        <w:t xml:space="preserve">Статья 15. </w:t>
      </w:r>
      <w:r w:rsidRPr="009826B1">
        <w:rPr>
          <w:bCs/>
          <w:sz w:val="28"/>
          <w:szCs w:val="28"/>
        </w:rPr>
        <w:t>Публикация судебных решений</w:t>
      </w:r>
    </w:p>
    <w:p w14:paraId="734C3B86" w14:textId="77777777" w:rsidR="001F63DD" w:rsidRPr="00A1441D" w:rsidRDefault="001F63DD" w:rsidP="009826B1">
      <w:pPr>
        <w:rPr>
          <w:sz w:val="28"/>
          <w:szCs w:val="28"/>
        </w:rPr>
      </w:pPr>
      <w:r w:rsidRPr="00A1441D">
        <w:rPr>
          <w:sz w:val="28"/>
          <w:szCs w:val="28"/>
        </w:rPr>
        <w:t>(1) Судебная инстанция по просьбе заявителя, под ответственность и за счет нарушителя может распорядиться о принятии надлежащих мер для распространения информации о принятом судебном решении, в том числе о его полной или частичной публикации в средствах массовой информации.</w:t>
      </w:r>
    </w:p>
    <w:p w14:paraId="4E948382" w14:textId="1218CAAB" w:rsidR="001F63DD" w:rsidRPr="00A1441D" w:rsidRDefault="001F63DD" w:rsidP="009826B1">
      <w:pPr>
        <w:rPr>
          <w:sz w:val="28"/>
          <w:szCs w:val="28"/>
        </w:rPr>
      </w:pPr>
      <w:r w:rsidRPr="00A1441D">
        <w:rPr>
          <w:sz w:val="28"/>
          <w:szCs w:val="28"/>
        </w:rPr>
        <w:lastRenderedPageBreak/>
        <w:t xml:space="preserve">(2) Мера, предусмотренная пунктом 1, должна обеспечить сохранение конфиденциальности коммерческой тайны, как указано в статье 9. </w:t>
      </w:r>
    </w:p>
    <w:p w14:paraId="3285E792" w14:textId="77777777" w:rsidR="001F63DD" w:rsidRPr="00A1441D" w:rsidRDefault="001F63DD" w:rsidP="009826B1">
      <w:pPr>
        <w:rPr>
          <w:sz w:val="28"/>
          <w:szCs w:val="28"/>
        </w:rPr>
      </w:pPr>
      <w:r w:rsidRPr="00A1441D">
        <w:rPr>
          <w:sz w:val="28"/>
          <w:szCs w:val="28"/>
        </w:rPr>
        <w:t>(3) При назначении</w:t>
      </w:r>
      <w:r w:rsidRPr="00A1441D">
        <w:t xml:space="preserve"> </w:t>
      </w:r>
      <w:r w:rsidRPr="00A1441D">
        <w:rPr>
          <w:sz w:val="28"/>
          <w:szCs w:val="28"/>
        </w:rPr>
        <w:t>и оценке пропорциональности меры, предусмотренной пунктом (1), судебная инстанция должна принимать во внимание, если это применимо:</w:t>
      </w:r>
    </w:p>
    <w:p w14:paraId="5611A19B" w14:textId="77777777" w:rsidR="001F63DD" w:rsidRPr="00A1441D" w:rsidRDefault="001F63DD" w:rsidP="009826B1">
      <w:pPr>
        <w:rPr>
          <w:sz w:val="28"/>
          <w:szCs w:val="28"/>
        </w:rPr>
      </w:pPr>
      <w:r w:rsidRPr="00A1441D">
        <w:rPr>
          <w:sz w:val="28"/>
          <w:szCs w:val="28"/>
        </w:rPr>
        <w:t>a) ценность коммерческой тайны;</w:t>
      </w:r>
    </w:p>
    <w:p w14:paraId="7D71A1C7" w14:textId="77777777" w:rsidR="001F63DD" w:rsidRPr="00A1441D" w:rsidRDefault="001F63DD" w:rsidP="009826B1">
      <w:pPr>
        <w:rPr>
          <w:sz w:val="28"/>
          <w:szCs w:val="28"/>
        </w:rPr>
      </w:pPr>
      <w:r w:rsidRPr="00A1441D">
        <w:rPr>
          <w:sz w:val="28"/>
          <w:szCs w:val="28"/>
        </w:rPr>
        <w:t>b) поведение ответчика при приобретении, использовании или раскрытии коммерческой тайны;</w:t>
      </w:r>
    </w:p>
    <w:p w14:paraId="0B5853C5" w14:textId="77777777" w:rsidR="001F63DD" w:rsidRPr="00A1441D" w:rsidRDefault="001F63DD" w:rsidP="009826B1">
      <w:pPr>
        <w:rPr>
          <w:sz w:val="28"/>
          <w:szCs w:val="28"/>
        </w:rPr>
      </w:pPr>
      <w:r w:rsidRPr="00A1441D">
        <w:rPr>
          <w:sz w:val="28"/>
          <w:szCs w:val="28"/>
        </w:rPr>
        <w:t>c) воздействие, оказанное незаконным использованием или раскрытием коммерческой тайны;</w:t>
      </w:r>
    </w:p>
    <w:p w14:paraId="56926570" w14:textId="77777777" w:rsidR="001F63DD" w:rsidRPr="00A1441D" w:rsidRDefault="001F63DD" w:rsidP="009826B1">
      <w:pPr>
        <w:rPr>
          <w:sz w:val="28"/>
          <w:szCs w:val="28"/>
        </w:rPr>
      </w:pPr>
      <w:r w:rsidRPr="00A1441D">
        <w:rPr>
          <w:sz w:val="28"/>
          <w:szCs w:val="28"/>
        </w:rPr>
        <w:t>d) вероятность дальнейшего незаконного использования или раскрытия коммерческой тайны ответчиком.</w:t>
      </w:r>
    </w:p>
    <w:p w14:paraId="494A4E5B" w14:textId="77777777" w:rsidR="001F63DD" w:rsidRPr="00A1441D" w:rsidRDefault="001F63DD" w:rsidP="009826B1">
      <w:pPr>
        <w:rPr>
          <w:sz w:val="28"/>
          <w:szCs w:val="28"/>
        </w:rPr>
      </w:pPr>
      <w:r w:rsidRPr="00A1441D">
        <w:rPr>
          <w:sz w:val="28"/>
          <w:szCs w:val="28"/>
        </w:rPr>
        <w:t>(4) При назначении и оценке пропорциональности меры, предусмотренной пунктом (1), судебная инстанция также должна оценить, позволяет ли информация об ответчике идентифицировать физическое лицо, а если позволяет, то будет ли оправдана публикация данной информации, в частности, в свете причинения возможного вреда неприкосновенности частной жизни и репутации этого лица.</w:t>
      </w:r>
    </w:p>
    <w:p w14:paraId="42ACDCA3" w14:textId="77777777" w:rsidR="001F63DD" w:rsidRPr="0057559B" w:rsidRDefault="001F63DD" w:rsidP="001F63DD">
      <w:pPr>
        <w:ind w:firstLine="851"/>
        <w:rPr>
          <w:sz w:val="16"/>
          <w:szCs w:val="16"/>
        </w:rPr>
      </w:pPr>
    </w:p>
    <w:p w14:paraId="7C994269" w14:textId="77777777" w:rsidR="001F63DD" w:rsidRPr="00A1441D" w:rsidRDefault="001F63DD" w:rsidP="009826B1">
      <w:pPr>
        <w:ind w:right="-23" w:firstLine="0"/>
        <w:jc w:val="center"/>
        <w:rPr>
          <w:b/>
          <w:bCs/>
          <w:sz w:val="28"/>
          <w:szCs w:val="28"/>
        </w:rPr>
      </w:pPr>
      <w:r w:rsidRPr="00A1441D">
        <w:rPr>
          <w:b/>
          <w:sz w:val="28"/>
          <w:szCs w:val="28"/>
        </w:rPr>
        <w:t>Глава IV</w:t>
      </w:r>
      <w:r w:rsidRPr="00A1441D">
        <w:rPr>
          <w:b/>
          <w:bCs/>
          <w:sz w:val="28"/>
          <w:szCs w:val="28"/>
        </w:rPr>
        <w:t xml:space="preserve"> </w:t>
      </w:r>
    </w:p>
    <w:p w14:paraId="1E95B740" w14:textId="77777777" w:rsidR="001F63DD" w:rsidRPr="00A1441D" w:rsidRDefault="001F63DD" w:rsidP="009826B1">
      <w:pPr>
        <w:ind w:right="-23" w:firstLine="0"/>
        <w:jc w:val="center"/>
        <w:rPr>
          <w:b/>
          <w:bCs/>
          <w:sz w:val="28"/>
          <w:szCs w:val="28"/>
        </w:rPr>
      </w:pPr>
      <w:r w:rsidRPr="00A1441D">
        <w:rPr>
          <w:b/>
          <w:bCs/>
          <w:sz w:val="28"/>
          <w:szCs w:val="28"/>
        </w:rPr>
        <w:t xml:space="preserve">ЗАКЛЮЧИТЕЛЬНЫЕ И ПЕРЕХОДНЫЕ ПОЛОЖЕНИЯ </w:t>
      </w:r>
    </w:p>
    <w:p w14:paraId="70A3C486" w14:textId="77777777" w:rsidR="001F63DD" w:rsidRPr="00A1441D" w:rsidRDefault="001F63DD" w:rsidP="001F63DD">
      <w:pPr>
        <w:ind w:left="142" w:right="-23" w:firstLine="567"/>
        <w:rPr>
          <w:bCs/>
          <w:sz w:val="28"/>
          <w:szCs w:val="28"/>
        </w:rPr>
      </w:pPr>
      <w:bookmarkStart w:id="0" w:name="Articolul_34."/>
    </w:p>
    <w:p w14:paraId="55B7444F" w14:textId="77777777" w:rsidR="001F63DD" w:rsidRPr="009826B1" w:rsidRDefault="001F63DD" w:rsidP="009826B1">
      <w:pPr>
        <w:rPr>
          <w:bCs/>
          <w:sz w:val="28"/>
          <w:szCs w:val="28"/>
        </w:rPr>
      </w:pPr>
      <w:r w:rsidRPr="00A1441D">
        <w:rPr>
          <w:b/>
          <w:bCs/>
          <w:sz w:val="28"/>
          <w:szCs w:val="28"/>
        </w:rPr>
        <w:t>Статья 16.</w:t>
      </w:r>
      <w:bookmarkEnd w:id="0"/>
      <w:r w:rsidRPr="00A1441D">
        <w:rPr>
          <w:b/>
          <w:bCs/>
          <w:sz w:val="28"/>
          <w:szCs w:val="28"/>
        </w:rPr>
        <w:t xml:space="preserve"> </w:t>
      </w:r>
      <w:r w:rsidRPr="009826B1">
        <w:rPr>
          <w:bCs/>
          <w:sz w:val="28"/>
          <w:szCs w:val="28"/>
        </w:rPr>
        <w:t>Заключительные положения</w:t>
      </w:r>
    </w:p>
    <w:p w14:paraId="72C47FCF" w14:textId="77777777" w:rsidR="001F63DD" w:rsidRPr="00A1441D" w:rsidRDefault="001F63DD" w:rsidP="009826B1">
      <w:pPr>
        <w:rPr>
          <w:bCs/>
          <w:sz w:val="28"/>
          <w:szCs w:val="28"/>
        </w:rPr>
      </w:pPr>
      <w:r w:rsidRPr="00A1441D">
        <w:rPr>
          <w:bCs/>
          <w:sz w:val="28"/>
          <w:szCs w:val="28"/>
        </w:rPr>
        <w:t>(1) Настоящий закон вступает в силу по истечении двух месяцев со дня опубликования в Официальном мониторе Республики Молдова.</w:t>
      </w:r>
    </w:p>
    <w:p w14:paraId="776824BA" w14:textId="77777777" w:rsidR="001F63DD" w:rsidRPr="00A1441D" w:rsidRDefault="001F63DD" w:rsidP="009826B1">
      <w:pPr>
        <w:rPr>
          <w:bCs/>
          <w:sz w:val="28"/>
          <w:szCs w:val="28"/>
        </w:rPr>
      </w:pPr>
      <w:r w:rsidRPr="00A1441D">
        <w:rPr>
          <w:bCs/>
          <w:sz w:val="28"/>
          <w:szCs w:val="28"/>
        </w:rPr>
        <w:t xml:space="preserve"> (2) Правительству в течение шести месяцев со дня вступления в силу настоящего закона: </w:t>
      </w:r>
    </w:p>
    <w:p w14:paraId="7155EF93" w14:textId="77777777" w:rsidR="001F63DD" w:rsidRPr="00A1441D" w:rsidRDefault="001F63DD" w:rsidP="009826B1">
      <w:pPr>
        <w:rPr>
          <w:bCs/>
          <w:sz w:val="28"/>
          <w:szCs w:val="28"/>
        </w:rPr>
      </w:pPr>
      <w:r w:rsidRPr="00A1441D">
        <w:rPr>
          <w:bCs/>
          <w:sz w:val="28"/>
          <w:szCs w:val="28"/>
        </w:rPr>
        <w:t xml:space="preserve">a) представить Парламенту предложения по приведению действующего законодательства в соответствие с настоящим законом; </w:t>
      </w:r>
    </w:p>
    <w:p w14:paraId="08D4CBEC" w14:textId="77777777" w:rsidR="001F63DD" w:rsidRPr="00A1441D" w:rsidRDefault="001F63DD" w:rsidP="009826B1">
      <w:pPr>
        <w:rPr>
          <w:bCs/>
          <w:sz w:val="28"/>
          <w:szCs w:val="28"/>
        </w:rPr>
      </w:pPr>
      <w:r w:rsidRPr="00A1441D">
        <w:rPr>
          <w:bCs/>
          <w:sz w:val="28"/>
          <w:szCs w:val="28"/>
        </w:rPr>
        <w:t xml:space="preserve">b) привести свои нормативные акты в соответствие с настоящим законом. </w:t>
      </w:r>
    </w:p>
    <w:p w14:paraId="669FD767" w14:textId="77777777" w:rsidR="001F63DD" w:rsidRPr="0057559B" w:rsidRDefault="001F63DD" w:rsidP="009826B1">
      <w:pPr>
        <w:rPr>
          <w:bCs/>
          <w:sz w:val="16"/>
          <w:szCs w:val="16"/>
        </w:rPr>
      </w:pPr>
    </w:p>
    <w:p w14:paraId="1D176CE0" w14:textId="77777777" w:rsidR="001F63DD" w:rsidRPr="00A1441D" w:rsidRDefault="001F63DD" w:rsidP="009826B1">
      <w:pPr>
        <w:rPr>
          <w:bCs/>
          <w:sz w:val="28"/>
          <w:szCs w:val="28"/>
        </w:rPr>
      </w:pPr>
      <w:r w:rsidRPr="00A1441D">
        <w:rPr>
          <w:b/>
          <w:bCs/>
          <w:sz w:val="28"/>
          <w:szCs w:val="28"/>
        </w:rPr>
        <w:t xml:space="preserve">Статья 17. </w:t>
      </w:r>
      <w:r w:rsidRPr="009826B1">
        <w:rPr>
          <w:bCs/>
          <w:sz w:val="28"/>
          <w:szCs w:val="28"/>
        </w:rPr>
        <w:t>Переходные положения</w:t>
      </w:r>
    </w:p>
    <w:p w14:paraId="26B89AC7" w14:textId="77777777" w:rsidR="001F63DD" w:rsidRPr="00A1441D" w:rsidRDefault="001F63DD" w:rsidP="009826B1">
      <w:pPr>
        <w:rPr>
          <w:bCs/>
          <w:sz w:val="28"/>
          <w:szCs w:val="28"/>
        </w:rPr>
      </w:pPr>
      <w:r w:rsidRPr="00A1441D">
        <w:rPr>
          <w:bCs/>
          <w:sz w:val="28"/>
          <w:szCs w:val="28"/>
        </w:rPr>
        <w:t>Со дня вступления в силу настоящего закона в Гражданский кодекс Республики Молдова (повторное опубликование: Официальный монитор Республики Молдова, 2019, №66-75, ст. 132), с последующими изменениями, внести следующие изменения:</w:t>
      </w:r>
    </w:p>
    <w:p w14:paraId="13169020" w14:textId="77777777" w:rsidR="001F63DD" w:rsidRPr="00A1441D" w:rsidRDefault="001F63DD" w:rsidP="009826B1">
      <w:pPr>
        <w:rPr>
          <w:bCs/>
          <w:sz w:val="28"/>
          <w:szCs w:val="28"/>
        </w:rPr>
      </w:pPr>
      <w:r w:rsidRPr="00A1441D">
        <w:rPr>
          <w:bCs/>
          <w:sz w:val="28"/>
          <w:szCs w:val="28"/>
        </w:rPr>
        <w:t>a) в части (2) статьи 1026 текст «в смысле положений части (3) статьи 2047» заменить словами «в смысле законодательства о защите коммерческой тайны»;</w:t>
      </w:r>
    </w:p>
    <w:p w14:paraId="63A3C835" w14:textId="77777777" w:rsidR="001F63DD" w:rsidRPr="00A1441D" w:rsidRDefault="001F63DD" w:rsidP="009826B1">
      <w:pPr>
        <w:rPr>
          <w:sz w:val="28"/>
          <w:szCs w:val="28"/>
        </w:rPr>
      </w:pPr>
      <w:r w:rsidRPr="00A1441D">
        <w:rPr>
          <w:bCs/>
          <w:sz w:val="28"/>
          <w:szCs w:val="28"/>
        </w:rPr>
        <w:t xml:space="preserve">b) </w:t>
      </w:r>
      <w:r>
        <w:rPr>
          <w:bCs/>
          <w:sz w:val="28"/>
          <w:szCs w:val="28"/>
        </w:rPr>
        <w:t xml:space="preserve">в </w:t>
      </w:r>
      <w:r w:rsidRPr="00A1441D">
        <w:rPr>
          <w:bCs/>
          <w:sz w:val="28"/>
          <w:szCs w:val="28"/>
        </w:rPr>
        <w:t>Глав</w:t>
      </w:r>
      <w:r>
        <w:rPr>
          <w:bCs/>
          <w:sz w:val="28"/>
          <w:szCs w:val="28"/>
        </w:rPr>
        <w:t>е</w:t>
      </w:r>
      <w:r w:rsidRPr="00A1441D">
        <w:rPr>
          <w:bCs/>
          <w:sz w:val="28"/>
          <w:szCs w:val="28"/>
        </w:rPr>
        <w:t xml:space="preserve"> XXXIII</w:t>
      </w:r>
      <w:r w:rsidRPr="00A1441D">
        <w:rPr>
          <w:sz w:val="28"/>
          <w:szCs w:val="28"/>
        </w:rPr>
        <w:t xml:space="preserve"> </w:t>
      </w:r>
      <w:r>
        <w:rPr>
          <w:sz w:val="28"/>
          <w:szCs w:val="28"/>
        </w:rPr>
        <w:t>Раздела</w:t>
      </w:r>
      <w:r w:rsidRPr="00A1441D">
        <w:rPr>
          <w:sz w:val="28"/>
          <w:szCs w:val="28"/>
        </w:rPr>
        <w:t xml:space="preserve"> </w:t>
      </w:r>
      <w:r w:rsidRPr="00A1441D">
        <w:rPr>
          <w:bCs/>
          <w:sz w:val="28"/>
          <w:szCs w:val="28"/>
        </w:rPr>
        <w:t xml:space="preserve">III </w:t>
      </w:r>
      <w:r w:rsidRPr="00A1441D">
        <w:rPr>
          <w:sz w:val="28"/>
          <w:szCs w:val="28"/>
        </w:rPr>
        <w:t>Книги</w:t>
      </w:r>
      <w:r w:rsidRPr="00F363B6">
        <w:rPr>
          <w:sz w:val="28"/>
          <w:szCs w:val="28"/>
        </w:rPr>
        <w:t xml:space="preserve"> </w:t>
      </w:r>
      <w:r w:rsidRPr="00A1441D">
        <w:rPr>
          <w:sz w:val="28"/>
          <w:szCs w:val="28"/>
        </w:rPr>
        <w:t>третьей</w:t>
      </w:r>
      <w:r w:rsidRPr="00A1441D">
        <w:rPr>
          <w:bCs/>
          <w:sz w:val="28"/>
          <w:szCs w:val="28"/>
        </w:rPr>
        <w:t xml:space="preserve"> часть 3 </w:t>
      </w:r>
      <w:r w:rsidRPr="00A1441D">
        <w:rPr>
          <w:sz w:val="28"/>
          <w:szCs w:val="28"/>
        </w:rPr>
        <w:t>признать утратившей силу.</w:t>
      </w:r>
    </w:p>
    <w:p w14:paraId="7D2DC473" w14:textId="212296BF" w:rsidR="001F63DD" w:rsidRPr="00F43571" w:rsidRDefault="001F63DD" w:rsidP="001F63DD">
      <w:pPr>
        <w:ind w:right="-23"/>
        <w:rPr>
          <w:b/>
          <w:sz w:val="28"/>
          <w:szCs w:val="28"/>
        </w:rPr>
      </w:pPr>
      <w:r w:rsidRPr="00A1441D">
        <w:rPr>
          <w:b/>
          <w:sz w:val="28"/>
          <w:szCs w:val="28"/>
        </w:rPr>
        <w:t>П</w:t>
      </w:r>
      <w:r w:rsidR="009826B1">
        <w:rPr>
          <w:b/>
          <w:sz w:val="28"/>
          <w:szCs w:val="28"/>
        </w:rPr>
        <w:t>редседатель Парламента</w:t>
      </w:r>
    </w:p>
    <w:sectPr w:rsidR="001F63DD" w:rsidRPr="00F43571"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47AB0" w14:textId="77777777" w:rsidR="00BE6E17" w:rsidRDefault="00BE6E17" w:rsidP="003B0C7F">
      <w:r>
        <w:separator/>
      </w:r>
    </w:p>
  </w:endnote>
  <w:endnote w:type="continuationSeparator" w:id="0">
    <w:p w14:paraId="0B8EA35F" w14:textId="77777777" w:rsidR="00BE6E17" w:rsidRDefault="00BE6E17"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1C5DD738"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57559B">
      <w:rPr>
        <w:noProof/>
        <w:lang w:val="en-US"/>
      </w:rPr>
      <w:t>Z:\400\2023\</w:t>
    </w:r>
    <w:r w:rsidR="0057559B" w:rsidRPr="0057559B">
      <w:rPr>
        <w:noProof/>
        <w:sz w:val="16"/>
        <w:szCs w:val="16"/>
        <w:lang w:val="en-US"/>
      </w:rPr>
      <w:t>HOTARARI\29442\29442-redactat-ru</w:t>
    </w:r>
    <w:r w:rsidR="0057559B">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0D1AEC43"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57559B">
      <w:rPr>
        <w:noProof/>
        <w:lang w:val="en-US"/>
      </w:rPr>
      <w:t>Z:\400\2023\</w:t>
    </w:r>
    <w:r w:rsidR="0057559B" w:rsidRPr="0057559B">
      <w:rPr>
        <w:noProof/>
        <w:sz w:val="16"/>
        <w:szCs w:val="16"/>
        <w:lang w:val="en-US"/>
      </w:rPr>
      <w:t>HOTARARI\29442\29442-redactat-ru</w:t>
    </w:r>
    <w:r w:rsidR="0057559B">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4D65E" w14:textId="77777777" w:rsidR="00BE6E17" w:rsidRDefault="00BE6E17" w:rsidP="003B0C7F">
      <w:r>
        <w:separator/>
      </w:r>
    </w:p>
  </w:footnote>
  <w:footnote w:type="continuationSeparator" w:id="0">
    <w:p w14:paraId="29509DE5" w14:textId="77777777" w:rsidR="00BE6E17" w:rsidRDefault="00BE6E17"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421D1B">
          <w:rPr>
            <w:noProof/>
          </w:rPr>
          <w:t>15</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6A7A6829" w14:textId="77777777" w:rsidR="001F63DD"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73F0C863" w14:textId="77777777" w:rsidR="001F63DD" w:rsidRPr="001F63DD" w:rsidRDefault="001F63DD" w:rsidP="001F63DD">
          <w:pPr>
            <w:jc w:val="right"/>
            <w:rPr>
              <w:rFonts w:ascii="Times New Roman" w:hAnsi="Times New Roman"/>
              <w:b/>
              <w:sz w:val="28"/>
              <w:szCs w:val="28"/>
            </w:rPr>
          </w:pPr>
          <w:r w:rsidRPr="001F63DD">
            <w:rPr>
              <w:rFonts w:ascii="Times New Roman" w:hAnsi="Times New Roman"/>
              <w:b/>
              <w:sz w:val="28"/>
              <w:szCs w:val="28"/>
            </w:rPr>
            <w:t>UE</w:t>
          </w:r>
        </w:p>
        <w:p w14:paraId="3BD31569" w14:textId="774484FC" w:rsidR="00C31F65" w:rsidRDefault="001F63DD" w:rsidP="001F63DD">
          <w:pPr>
            <w:ind w:firstLine="0"/>
            <w:jc w:val="right"/>
            <w:rPr>
              <w:rFonts w:ascii="Times New Roman" w:hAnsi="Times New Roman"/>
              <w:sz w:val="24"/>
              <w:szCs w:val="24"/>
              <w:lang w:val="en-US"/>
            </w:rPr>
          </w:pPr>
          <w:r w:rsidRPr="00C31F65">
            <w:rPr>
              <w:noProof/>
              <w:lang w:val="en-US"/>
            </w:rPr>
            <w:t xml:space="preserve"> </w:t>
          </w:r>
          <w:r w:rsidR="00C31F65"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346BAACE"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57559B">
            <w:rPr>
              <w:rFonts w:ascii="Times New Roman" w:hAnsi="Times New Roman"/>
              <w:sz w:val="32"/>
              <w:szCs w:val="32"/>
              <w:lang w:val="ro-MD"/>
            </w:rPr>
            <w:t>814</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4C380132"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57559B">
            <w:rPr>
              <w:rFonts w:ascii="Times New Roman" w:hAnsi="Times New Roman"/>
              <w:b/>
              <w:sz w:val="28"/>
              <w:szCs w:val="28"/>
              <w:u w:val="single"/>
            </w:rPr>
            <w:t>27 октября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57559B" w:rsidRDefault="00C31F65" w:rsidP="00C31F65">
          <w:pPr>
            <w:ind w:firstLine="0"/>
            <w:jc w:val="center"/>
            <w:rPr>
              <w:rFonts w:ascii="Times New Roman" w:hAnsi="Times New Roman"/>
            </w:rPr>
          </w:pPr>
        </w:p>
      </w:tc>
    </w:tr>
  </w:tbl>
  <w:p w14:paraId="5140BD98" w14:textId="77777777" w:rsidR="00F87405" w:rsidRPr="0057559B" w:rsidRDefault="00F87405"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1F588D"/>
    <w:multiLevelType w:val="hybridMultilevel"/>
    <w:tmpl w:val="6734A7F8"/>
    <w:lvl w:ilvl="0" w:tplc="78EC9C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9"/>
  </w:num>
  <w:num w:numId="3">
    <w:abstractNumId w:val="6"/>
  </w:num>
  <w:num w:numId="4">
    <w:abstractNumId w:val="10"/>
  </w:num>
  <w:num w:numId="5">
    <w:abstractNumId w:val="2"/>
  </w:num>
  <w:num w:numId="6">
    <w:abstractNumId w:val="18"/>
  </w:num>
  <w:num w:numId="7">
    <w:abstractNumId w:val="14"/>
  </w:num>
  <w:num w:numId="8">
    <w:abstractNumId w:val="7"/>
  </w:num>
  <w:num w:numId="9">
    <w:abstractNumId w:val="5"/>
  </w:num>
  <w:num w:numId="10">
    <w:abstractNumId w:val="20"/>
  </w:num>
  <w:num w:numId="11">
    <w:abstractNumId w:val="8"/>
  </w:num>
  <w:num w:numId="12">
    <w:abstractNumId w:val="16"/>
  </w:num>
  <w:num w:numId="13">
    <w:abstractNumId w:val="15"/>
  </w:num>
  <w:num w:numId="14">
    <w:abstractNumId w:val="11"/>
  </w:num>
  <w:num w:numId="15">
    <w:abstractNumId w:val="1"/>
  </w:num>
  <w:num w:numId="16">
    <w:abstractNumId w:val="17"/>
  </w:num>
  <w:num w:numId="17">
    <w:abstractNumId w:val="4"/>
  </w:num>
  <w:num w:numId="18">
    <w:abstractNumId w:val="12"/>
  </w:num>
  <w:num w:numId="19">
    <w:abstractNumId w:val="3"/>
  </w:num>
  <w:num w:numId="20">
    <w:abstractNumId w:val="13"/>
  </w:num>
  <w:num w:numId="21">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1F63DD"/>
    <w:rsid w:val="002025DC"/>
    <w:rsid w:val="002149FF"/>
    <w:rsid w:val="00215898"/>
    <w:rsid w:val="00216B03"/>
    <w:rsid w:val="00222607"/>
    <w:rsid w:val="002336E7"/>
    <w:rsid w:val="002362C3"/>
    <w:rsid w:val="00242697"/>
    <w:rsid w:val="002478C4"/>
    <w:rsid w:val="00250ADE"/>
    <w:rsid w:val="00254BF8"/>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21D1B"/>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59B"/>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25C36"/>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26B1"/>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C7613"/>
    <w:rsid w:val="00BD71B3"/>
    <w:rsid w:val="00BE3531"/>
    <w:rsid w:val="00BE6E17"/>
    <w:rsid w:val="00BF1362"/>
    <w:rsid w:val="00BF6AC2"/>
    <w:rsid w:val="00C04387"/>
    <w:rsid w:val="00C23DC9"/>
    <w:rsid w:val="00C24AAB"/>
    <w:rsid w:val="00C31F65"/>
    <w:rsid w:val="00C36403"/>
    <w:rsid w:val="00C4610E"/>
    <w:rsid w:val="00C603E2"/>
    <w:rsid w:val="00C66F06"/>
    <w:rsid w:val="00C8295C"/>
    <w:rsid w:val="00C96210"/>
    <w:rsid w:val="00CB00AF"/>
    <w:rsid w:val="00CB5503"/>
    <w:rsid w:val="00CB67BF"/>
    <w:rsid w:val="00CD51A8"/>
    <w:rsid w:val="00CD5638"/>
    <w:rsid w:val="00CE763F"/>
    <w:rsid w:val="00CF3A50"/>
    <w:rsid w:val="00CF616F"/>
    <w:rsid w:val="00D11985"/>
    <w:rsid w:val="00D2056A"/>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15:docId w15:val="{18A4BB7C-C148-423B-A531-1C267C3CB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paragraph" w:customStyle="1" w:styleId="TableParagraph">
    <w:name w:val="Table Paragraph"/>
    <w:basedOn w:val="Normal"/>
    <w:uiPriority w:val="1"/>
    <w:qFormat/>
    <w:rsid w:val="001F63DD"/>
    <w:pPr>
      <w:widowControl w:val="0"/>
      <w:autoSpaceDE w:val="0"/>
      <w:autoSpaceDN w:val="0"/>
      <w:ind w:firstLine="0"/>
      <w:jc w:val="left"/>
    </w:pPr>
    <w:rPr>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27557372">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590436680">
      <w:bodyDiv w:val="1"/>
      <w:marLeft w:val="0"/>
      <w:marRight w:val="0"/>
      <w:marTop w:val="0"/>
      <w:marBottom w:val="0"/>
      <w:divBdr>
        <w:top w:val="none" w:sz="0" w:space="0" w:color="auto"/>
        <w:left w:val="none" w:sz="0" w:space="0" w:color="auto"/>
        <w:bottom w:val="none" w:sz="0" w:space="0" w:color="auto"/>
        <w:right w:val="none" w:sz="0" w:space="0" w:color="auto"/>
      </w:divBdr>
    </w:div>
    <w:div w:id="75736442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7483AE0-2CC0-42E1-8FAB-6E62B99CF714}"/>
</file>

<file path=customXml/itemProps2.xml><?xml version="1.0" encoding="utf-8"?>
<ds:datastoreItem xmlns:ds="http://schemas.openxmlformats.org/officeDocument/2006/customXml" ds:itemID="{858E13A5-73A2-4176-8F2D-18C189A34257}"/>
</file>

<file path=customXml/itemProps3.xml><?xml version="1.0" encoding="utf-8"?>
<ds:datastoreItem xmlns:ds="http://schemas.openxmlformats.org/officeDocument/2006/customXml" ds:itemID="{EFB3043D-2F88-4F38-86F0-D2A6A2805C75}"/>
</file>

<file path=customXml/itemProps4.xml><?xml version="1.0" encoding="utf-8"?>
<ds:datastoreItem xmlns:ds="http://schemas.openxmlformats.org/officeDocument/2006/customXml" ds:itemID="{2394C635-F4BB-4DD2-9ED7-1C96213D32C7}"/>
</file>

<file path=docProps/app.xml><?xml version="1.0" encoding="utf-8"?>
<Properties xmlns="http://schemas.openxmlformats.org/officeDocument/2006/extended-properties" xmlns:vt="http://schemas.openxmlformats.org/officeDocument/2006/docPropsVTypes">
  <Template>Normal</Template>
  <TotalTime>33</TotalTime>
  <Pages>14</Pages>
  <Words>3851</Words>
  <Characters>22342</Characters>
  <Application>Microsoft Office Word</Application>
  <DocSecurity>0</DocSecurity>
  <Lines>186</Lines>
  <Paragraphs>52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384.2023.ru</dc:title>
  <dc:creator>user</dc:creator>
  <cp:lastModifiedBy>Eugenia Cartin</cp:lastModifiedBy>
  <cp:revision>13</cp:revision>
  <cp:lastPrinted>2023-10-30T12:35:00Z</cp:lastPrinted>
  <dcterms:created xsi:type="dcterms:W3CDTF">2023-02-28T07:02:00Z</dcterms:created>
  <dcterms:modified xsi:type="dcterms:W3CDTF">2023-10-30T12:36:00Z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