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D9E195" w14:textId="77777777" w:rsidR="00B100EF" w:rsidRDefault="00B100EF" w:rsidP="007944D8">
      <w:pPr>
        <w:ind w:firstLine="709"/>
        <w:jc w:val="right"/>
        <w:rPr>
          <w:b/>
          <w:sz w:val="28"/>
          <w:szCs w:val="28"/>
          <w:lang w:val="ro-RO"/>
        </w:rPr>
      </w:pPr>
    </w:p>
    <w:p w14:paraId="30DD58FE" w14:textId="77777777" w:rsidR="00B100EF" w:rsidRDefault="00B100EF" w:rsidP="007944D8">
      <w:pPr>
        <w:ind w:firstLine="709"/>
        <w:jc w:val="right"/>
        <w:rPr>
          <w:b/>
          <w:sz w:val="28"/>
          <w:szCs w:val="28"/>
          <w:lang w:val="ro-RO"/>
        </w:rPr>
      </w:pPr>
    </w:p>
    <w:p w14:paraId="7770C4DA" w14:textId="77777777" w:rsidR="00B100EF" w:rsidRDefault="00B100EF" w:rsidP="007944D8">
      <w:pPr>
        <w:ind w:firstLine="709"/>
        <w:jc w:val="right"/>
        <w:rPr>
          <w:b/>
          <w:sz w:val="28"/>
          <w:szCs w:val="28"/>
          <w:lang w:val="ro-RO"/>
        </w:rPr>
      </w:pPr>
    </w:p>
    <w:p w14:paraId="028A6977" w14:textId="77777777" w:rsidR="00B100EF" w:rsidRDefault="00B100EF" w:rsidP="007944D8">
      <w:pPr>
        <w:ind w:firstLine="709"/>
        <w:jc w:val="right"/>
        <w:rPr>
          <w:b/>
          <w:sz w:val="28"/>
          <w:szCs w:val="28"/>
          <w:lang w:val="ro-RO"/>
        </w:rPr>
      </w:pPr>
    </w:p>
    <w:p w14:paraId="66917CD4" w14:textId="4885EF07" w:rsidR="007944D8" w:rsidRPr="00453B94" w:rsidRDefault="007944D8" w:rsidP="007944D8">
      <w:pPr>
        <w:ind w:firstLine="709"/>
        <w:jc w:val="right"/>
        <w:rPr>
          <w:b/>
          <w:sz w:val="28"/>
          <w:szCs w:val="28"/>
          <w:lang w:val="ro-RO"/>
        </w:rPr>
      </w:pPr>
      <w:r w:rsidRPr="00453B94">
        <w:rPr>
          <w:b/>
          <w:sz w:val="28"/>
          <w:szCs w:val="28"/>
          <w:lang w:val="ro-RO"/>
        </w:rPr>
        <w:t>UE</w:t>
      </w:r>
    </w:p>
    <w:p w14:paraId="30FF5505" w14:textId="1F160FE4" w:rsidR="007944D8" w:rsidRPr="00541CFB" w:rsidRDefault="007944D8" w:rsidP="007944D8">
      <w:pPr>
        <w:ind w:firstLine="709"/>
        <w:jc w:val="right"/>
        <w:rPr>
          <w:b/>
          <w:bCs/>
          <w:sz w:val="28"/>
          <w:szCs w:val="28"/>
          <w:lang w:val="ro-RO"/>
        </w:rPr>
      </w:pPr>
    </w:p>
    <w:p w14:paraId="2C6C5580" w14:textId="5318E7C4" w:rsidR="00541CFB" w:rsidRPr="00541CFB" w:rsidRDefault="00541CFB" w:rsidP="007944D8">
      <w:pPr>
        <w:ind w:firstLine="709"/>
        <w:jc w:val="right"/>
        <w:rPr>
          <w:b/>
          <w:bCs/>
          <w:sz w:val="28"/>
          <w:szCs w:val="28"/>
          <w:lang w:val="ro-RO"/>
        </w:rPr>
      </w:pPr>
    </w:p>
    <w:p w14:paraId="3DDCA51C" w14:textId="2432550A" w:rsidR="007944D8" w:rsidRPr="00453B94" w:rsidRDefault="007944D8" w:rsidP="007944D8">
      <w:pPr>
        <w:ind w:left="567" w:right="1985" w:firstLine="0"/>
        <w:jc w:val="center"/>
        <w:rPr>
          <w:b/>
          <w:bCs/>
          <w:spacing w:val="80"/>
          <w:sz w:val="28"/>
          <w:szCs w:val="28"/>
          <w:lang w:val="ro-RO"/>
        </w:rPr>
      </w:pPr>
      <w:r w:rsidRPr="00453B94">
        <w:rPr>
          <w:b/>
          <w:bCs/>
          <w:spacing w:val="80"/>
          <w:sz w:val="28"/>
          <w:szCs w:val="28"/>
          <w:lang w:val="ro-RO"/>
        </w:rPr>
        <w:t>LEGE</w:t>
      </w:r>
    </w:p>
    <w:p w14:paraId="54B6F046" w14:textId="77777777" w:rsidR="007944D8" w:rsidRPr="00453B94" w:rsidRDefault="007944D8" w:rsidP="007944D8">
      <w:pPr>
        <w:ind w:left="567" w:right="1985" w:firstLine="0"/>
        <w:jc w:val="center"/>
        <w:rPr>
          <w:sz w:val="28"/>
          <w:szCs w:val="28"/>
          <w:lang w:val="ro-RO"/>
        </w:rPr>
      </w:pPr>
    </w:p>
    <w:p w14:paraId="092C83C0" w14:textId="77777777" w:rsidR="007944D8" w:rsidRPr="00453B94" w:rsidRDefault="007944D8" w:rsidP="007944D8">
      <w:pPr>
        <w:ind w:left="567" w:right="1985" w:firstLine="0"/>
        <w:jc w:val="center"/>
        <w:rPr>
          <w:b/>
          <w:bCs/>
          <w:sz w:val="28"/>
          <w:szCs w:val="28"/>
          <w:lang w:val="ro-RO" w:eastAsia="ru-RU"/>
        </w:rPr>
      </w:pPr>
      <w:r w:rsidRPr="00453B94">
        <w:rPr>
          <w:b/>
          <w:bCs/>
          <w:sz w:val="28"/>
          <w:szCs w:val="28"/>
          <w:lang w:val="ro-RO" w:eastAsia="ru-RU"/>
        </w:rPr>
        <w:t xml:space="preserve">privind controlul comerțului </w:t>
      </w:r>
    </w:p>
    <w:p w14:paraId="0BC719D2" w14:textId="77777777" w:rsidR="007944D8" w:rsidRPr="00453B94" w:rsidRDefault="007944D8" w:rsidP="007944D8">
      <w:pPr>
        <w:ind w:left="567" w:right="1985" w:firstLine="0"/>
        <w:jc w:val="center"/>
        <w:rPr>
          <w:b/>
          <w:bCs/>
          <w:sz w:val="28"/>
          <w:szCs w:val="28"/>
          <w:lang w:val="ro-RO" w:eastAsia="ru-RU"/>
        </w:rPr>
      </w:pPr>
      <w:r w:rsidRPr="00453B94">
        <w:rPr>
          <w:b/>
          <w:bCs/>
          <w:sz w:val="28"/>
          <w:szCs w:val="28"/>
          <w:lang w:val="ro-RO" w:eastAsia="ru-RU"/>
        </w:rPr>
        <w:t>cu mărfuri strategice</w:t>
      </w:r>
    </w:p>
    <w:p w14:paraId="70364230" w14:textId="77777777" w:rsidR="007944D8" w:rsidRPr="00453B94" w:rsidRDefault="007944D8" w:rsidP="007944D8">
      <w:pPr>
        <w:ind w:firstLine="709"/>
        <w:jc w:val="center"/>
        <w:rPr>
          <w:sz w:val="28"/>
          <w:szCs w:val="28"/>
          <w:lang w:val="ro-RO"/>
        </w:rPr>
      </w:pPr>
      <w:r w:rsidRPr="00453B94">
        <w:rPr>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150F1810" wp14:editId="7F1AE48B">
                <wp:simplePos x="0" y="0"/>
                <wp:positionH relativeFrom="column">
                  <wp:posOffset>1411163</wp:posOffset>
                </wp:positionH>
                <wp:positionV relativeFrom="paragraph">
                  <wp:posOffset>12755</wp:posOffset>
                </wp:positionV>
                <wp:extent cx="2210187"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21018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E761E1C"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1pt,1pt" to="285.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" strokecolor="black [3200]">
                <v:stroke joinstyle="miter"/>
              </v:line>
            </w:pict>
          </mc:Fallback>
        </mc:AlternateContent>
      </w:r>
    </w:p>
    <w:p w14:paraId="6C960E6A" w14:textId="77777777" w:rsidR="007944D8" w:rsidRPr="00453B94" w:rsidRDefault="007944D8" w:rsidP="007944D8">
      <w:pPr>
        <w:ind w:firstLine="709"/>
        <w:rPr>
          <w:sz w:val="28"/>
          <w:szCs w:val="28"/>
          <w:lang w:val="ro-RO" w:eastAsia="ru-RU"/>
        </w:rPr>
      </w:pPr>
      <w:r w:rsidRPr="00453B94">
        <w:rPr>
          <w:sz w:val="28"/>
          <w:szCs w:val="28"/>
          <w:lang w:val="ro-RO" w:eastAsia="ru-RU"/>
        </w:rPr>
        <w:t xml:space="preserve">Parlamentul adoptă prezenta lege organică. </w:t>
      </w:r>
    </w:p>
    <w:p w14:paraId="53B3F6C3" w14:textId="77777777" w:rsidR="007944D8" w:rsidRPr="00453B94" w:rsidRDefault="007944D8" w:rsidP="007944D8">
      <w:pPr>
        <w:ind w:firstLine="709"/>
        <w:rPr>
          <w:sz w:val="28"/>
          <w:szCs w:val="28"/>
          <w:lang w:val="ro-RO" w:eastAsia="ru-RU"/>
        </w:rPr>
      </w:pPr>
    </w:p>
    <w:p w14:paraId="3A0E733A" w14:textId="77777777" w:rsidR="007944D8" w:rsidRPr="00453B94" w:rsidRDefault="007944D8" w:rsidP="007944D8">
      <w:pPr>
        <w:ind w:firstLine="709"/>
        <w:rPr>
          <w:sz w:val="28"/>
          <w:szCs w:val="28"/>
          <w:lang w:val="ro-RO" w:eastAsia="ru-RU"/>
        </w:rPr>
      </w:pPr>
      <w:r w:rsidRPr="00453B94">
        <w:rPr>
          <w:sz w:val="28"/>
          <w:szCs w:val="28"/>
          <w:lang w:val="ro-RO" w:eastAsia="ru-RU"/>
        </w:rPr>
        <w:t>Prezenta lege:</w:t>
      </w:r>
    </w:p>
    <w:p w14:paraId="5767507C" w14:textId="3B756F48" w:rsidR="007944D8" w:rsidRPr="00453B94" w:rsidRDefault="007944D8" w:rsidP="007944D8">
      <w:pPr>
        <w:ind w:firstLine="709"/>
        <w:rPr>
          <w:sz w:val="28"/>
          <w:szCs w:val="28"/>
          <w:lang w:val="ro-RO" w:eastAsia="ru-RU"/>
        </w:rPr>
      </w:pPr>
      <w:r w:rsidRPr="00453B94">
        <w:rPr>
          <w:sz w:val="28"/>
          <w:szCs w:val="28"/>
          <w:lang w:val="ro-RO" w:eastAsia="ru-RU"/>
        </w:rPr>
        <w:t>– transpune parțial art. 1, art. 2, art. 3 alin. (1), art. 4 alin. (1) și (2), art. 5 alin. (1), art. 6 alin. (1) și (2), art. 8 alin. (1) și (2), art. 12 alin. (2), (3) și (5), art. 15, art. 16 alin. (1), art. 21 alin. (2) și art. 27 din Regulamentul (UE) 2021/821 al Parlamentului European și al Consiliului din 20 mai 2021 de instituire a unui regim al Uniunii pentru controlul exporturilor, serviciilor de intermediere, asistenței tehnice, tranzitului și transferului de produse cu dublă utilizare (reformare),  publicat în Jurnalul Oficial al Uniunii Europene L 206 din 11 iunie 2021, așa cum a fost modificat ultima dată prin Regulamentul delegat (UE) 2023/2616 al Comisiei din 15 septembrie 2023 de modificare a Regulamentului (UE) 2021/821 al Parlamentului European și al Consiliului în ceea ce privește lista produselor cu dublă utilizare;</w:t>
      </w:r>
    </w:p>
    <w:p w14:paraId="31878BC6" w14:textId="77777777" w:rsidR="007944D8" w:rsidRPr="00453B94" w:rsidRDefault="007944D8" w:rsidP="007944D8">
      <w:pPr>
        <w:ind w:firstLine="709"/>
        <w:rPr>
          <w:sz w:val="28"/>
          <w:szCs w:val="28"/>
          <w:lang w:val="ro-RO" w:eastAsia="ru-RU"/>
        </w:rPr>
      </w:pPr>
      <w:r w:rsidRPr="00453B94">
        <w:rPr>
          <w:sz w:val="28"/>
          <w:szCs w:val="28"/>
          <w:lang w:val="ro-RO" w:eastAsia="ru-RU"/>
        </w:rPr>
        <w:t>– aliniază cadrul normativ național la Poziția comună 2008/944/PESC a Consiliului din 8 decembrie 2008 de definire a normelor comune care reglementează controlul exporturilor de tehnologie și echipament militar, publicată în Jurnalul Oficial al Uniunii Europene L 335 din 13 decembrie 2008, așa cum a fost modificată ultima dată prin Decizia (PESC) 2019/1560 a Consiliului din 16 septembrie 2019.</w:t>
      </w:r>
    </w:p>
    <w:p w14:paraId="380A05E5" w14:textId="77777777" w:rsidR="007944D8" w:rsidRPr="00453B94" w:rsidRDefault="007944D8" w:rsidP="007944D8">
      <w:pPr>
        <w:ind w:firstLine="709"/>
        <w:rPr>
          <w:sz w:val="28"/>
          <w:szCs w:val="28"/>
          <w:lang w:val="ro-RO" w:eastAsia="ru-RU"/>
        </w:rPr>
      </w:pPr>
    </w:p>
    <w:p w14:paraId="7390E94C" w14:textId="77777777" w:rsidR="007944D8" w:rsidRPr="00453B94" w:rsidRDefault="007944D8" w:rsidP="007944D8">
      <w:pPr>
        <w:ind w:left="567" w:right="1985" w:firstLine="0"/>
        <w:jc w:val="center"/>
        <w:rPr>
          <w:b/>
          <w:bCs/>
          <w:sz w:val="28"/>
          <w:szCs w:val="28"/>
          <w:lang w:val="ro-RO" w:eastAsia="ru-RU"/>
        </w:rPr>
      </w:pPr>
      <w:r w:rsidRPr="00453B94">
        <w:rPr>
          <w:b/>
          <w:bCs/>
          <w:sz w:val="28"/>
          <w:szCs w:val="28"/>
          <w:lang w:val="ro-RO" w:eastAsia="ru-RU"/>
        </w:rPr>
        <w:t>Capitolul I</w:t>
      </w:r>
    </w:p>
    <w:p w14:paraId="1952F0EA" w14:textId="77777777" w:rsidR="007944D8" w:rsidRPr="00453B94" w:rsidRDefault="007944D8" w:rsidP="007944D8">
      <w:pPr>
        <w:ind w:left="567" w:right="1985" w:firstLine="0"/>
        <w:jc w:val="center"/>
        <w:rPr>
          <w:b/>
          <w:bCs/>
          <w:sz w:val="28"/>
          <w:szCs w:val="28"/>
          <w:lang w:val="ro-RO" w:eastAsia="ru-RU"/>
        </w:rPr>
      </w:pPr>
      <w:r w:rsidRPr="00453B94">
        <w:rPr>
          <w:b/>
          <w:bCs/>
          <w:sz w:val="28"/>
          <w:szCs w:val="28"/>
          <w:lang w:val="ro-RO" w:eastAsia="ru-RU"/>
        </w:rPr>
        <w:t>DISPOZIȚII GENERALE</w:t>
      </w:r>
    </w:p>
    <w:p w14:paraId="1DF0EE7E" w14:textId="77777777" w:rsidR="007944D8" w:rsidRPr="00453B94" w:rsidRDefault="007944D8" w:rsidP="007944D8">
      <w:pPr>
        <w:ind w:left="567" w:right="1985" w:firstLine="0"/>
        <w:jc w:val="center"/>
        <w:rPr>
          <w:b/>
          <w:bCs/>
          <w:sz w:val="28"/>
          <w:szCs w:val="28"/>
          <w:lang w:val="ro-RO" w:eastAsia="ru-RU"/>
        </w:rPr>
      </w:pPr>
    </w:p>
    <w:p w14:paraId="3EFA1511" w14:textId="77777777" w:rsidR="007944D8" w:rsidRPr="00453B94" w:rsidRDefault="007944D8" w:rsidP="00541CFB">
      <w:pPr>
        <w:ind w:firstLine="709"/>
        <w:rPr>
          <w:sz w:val="28"/>
          <w:szCs w:val="28"/>
          <w:lang w:val="ro-RO" w:eastAsia="ru-RU"/>
        </w:rPr>
      </w:pPr>
      <w:r w:rsidRPr="00453B94">
        <w:rPr>
          <w:b/>
          <w:bCs/>
          <w:sz w:val="28"/>
          <w:szCs w:val="28"/>
          <w:lang w:val="ro-RO" w:eastAsia="ru-RU"/>
        </w:rPr>
        <w:t>Articolul 1.</w:t>
      </w:r>
      <w:r w:rsidRPr="00453B94">
        <w:rPr>
          <w:sz w:val="28"/>
          <w:szCs w:val="28"/>
          <w:lang w:val="ro-RO" w:eastAsia="ru-RU"/>
        </w:rPr>
        <w:t xml:space="preserve"> Obiectul și subiecții prezentei legi</w:t>
      </w:r>
    </w:p>
    <w:p w14:paraId="1B06F6FC" w14:textId="77777777" w:rsidR="007944D8" w:rsidRPr="00453B94" w:rsidRDefault="007944D8" w:rsidP="00541CFB">
      <w:pPr>
        <w:ind w:firstLine="709"/>
        <w:rPr>
          <w:sz w:val="28"/>
          <w:szCs w:val="28"/>
          <w:lang w:val="ro-RO" w:eastAsia="ru-RU"/>
        </w:rPr>
      </w:pPr>
    </w:p>
    <w:p w14:paraId="753DD1CC" w14:textId="77777777" w:rsidR="007944D8" w:rsidRPr="00453B94" w:rsidRDefault="007944D8" w:rsidP="00541CFB">
      <w:pPr>
        <w:ind w:firstLine="709"/>
        <w:rPr>
          <w:sz w:val="28"/>
          <w:szCs w:val="28"/>
          <w:lang w:val="ro-RO" w:eastAsia="ru-RU"/>
        </w:rPr>
      </w:pPr>
      <w:r w:rsidRPr="00453B94">
        <w:rPr>
          <w:sz w:val="28"/>
          <w:szCs w:val="28"/>
          <w:lang w:val="ro-RO" w:eastAsia="ru-RU"/>
        </w:rPr>
        <w:t>(1) Prezenta lege reglementează criteriile și regimul de control al comerțului cu mărfuri strategice, stabilește cadrul normativ general privind activitatea de comerț cu mărfuri strategice, determină competența autorităților publice în domeniul controlului comerțului cu mărfuri strategice în scopul asigurării securității naționale a Republicii Moldova, al promovării politicii externe a țării și al participării la eforturile internaționale privind controlul comerțului cu mărfuri strategice.</w:t>
      </w:r>
    </w:p>
    <w:p w14:paraId="5FA67E69" w14:textId="77777777" w:rsidR="007944D8" w:rsidRPr="00453B94" w:rsidRDefault="007944D8" w:rsidP="00541CFB">
      <w:pPr>
        <w:ind w:firstLine="709"/>
        <w:rPr>
          <w:sz w:val="28"/>
          <w:szCs w:val="28"/>
          <w:lang w:val="ro-RO" w:eastAsia="ru-RU"/>
        </w:rPr>
      </w:pPr>
    </w:p>
    <w:p w14:paraId="114C735D" w14:textId="77777777" w:rsidR="007944D8" w:rsidRPr="00453B94" w:rsidRDefault="007944D8" w:rsidP="00541CFB">
      <w:pPr>
        <w:ind w:firstLine="709"/>
        <w:rPr>
          <w:sz w:val="28"/>
          <w:szCs w:val="28"/>
          <w:lang w:val="ro-RO" w:eastAsia="ru-RU"/>
        </w:rPr>
      </w:pPr>
      <w:r w:rsidRPr="00453B94">
        <w:rPr>
          <w:sz w:val="28"/>
          <w:szCs w:val="28"/>
          <w:lang w:val="ro-RO" w:eastAsia="ru-RU"/>
        </w:rPr>
        <w:t>(2) Subiecții prezentei legi sunt:</w:t>
      </w:r>
    </w:p>
    <w:p w14:paraId="3CF27BDF" w14:textId="77777777" w:rsidR="007944D8" w:rsidRPr="00453B94" w:rsidRDefault="007944D8" w:rsidP="00541CFB">
      <w:pPr>
        <w:ind w:firstLine="709"/>
        <w:rPr>
          <w:sz w:val="28"/>
          <w:szCs w:val="28"/>
          <w:lang w:val="ro-RO" w:eastAsia="ru-RU"/>
        </w:rPr>
      </w:pPr>
      <w:r w:rsidRPr="00453B94">
        <w:rPr>
          <w:sz w:val="28"/>
          <w:szCs w:val="28"/>
          <w:lang w:val="ro-RO" w:eastAsia="ru-RU"/>
        </w:rPr>
        <w:t xml:space="preserve">a) Comisia națională de control al comerțului cu mărfuri strategice (în continuare – </w:t>
      </w:r>
      <w:r w:rsidRPr="00453B94">
        <w:rPr>
          <w:i/>
          <w:iCs/>
          <w:sz w:val="28"/>
          <w:szCs w:val="28"/>
          <w:lang w:val="ro-RO" w:eastAsia="ru-RU"/>
        </w:rPr>
        <w:t>Comisie</w:t>
      </w:r>
      <w:r w:rsidRPr="00453B94">
        <w:rPr>
          <w:sz w:val="28"/>
          <w:szCs w:val="28"/>
          <w:lang w:val="ro-RO" w:eastAsia="ru-RU"/>
        </w:rPr>
        <w:t>). Informațiile despre activitatea Comisiei sunt informații cu accesibilitate limitată;</w:t>
      </w:r>
    </w:p>
    <w:p w14:paraId="3D86DF9F" w14:textId="77777777" w:rsidR="007944D8" w:rsidRPr="00453B94" w:rsidRDefault="007944D8" w:rsidP="00541CFB">
      <w:pPr>
        <w:ind w:firstLine="709"/>
        <w:rPr>
          <w:sz w:val="28"/>
          <w:szCs w:val="28"/>
          <w:lang w:val="ro-RO" w:eastAsia="ru-RU"/>
        </w:rPr>
      </w:pPr>
      <w:r w:rsidRPr="00453B94">
        <w:rPr>
          <w:sz w:val="28"/>
          <w:szCs w:val="28"/>
          <w:lang w:val="ro-RO" w:eastAsia="ru-RU"/>
        </w:rPr>
        <w:t>b) autoritățile competente în domeniul comerțului cu mărfuri strategice;</w:t>
      </w:r>
    </w:p>
    <w:p w14:paraId="7A3DA6C8" w14:textId="77777777" w:rsidR="007944D8" w:rsidRPr="00453B94" w:rsidRDefault="007944D8" w:rsidP="00541CFB">
      <w:pPr>
        <w:ind w:firstLine="709"/>
        <w:rPr>
          <w:sz w:val="28"/>
          <w:szCs w:val="28"/>
          <w:lang w:val="ro-RO" w:eastAsia="ru-RU"/>
        </w:rPr>
      </w:pPr>
      <w:r w:rsidRPr="00453B94">
        <w:rPr>
          <w:sz w:val="28"/>
          <w:szCs w:val="28"/>
          <w:lang w:val="ro-RO" w:eastAsia="ru-RU"/>
        </w:rPr>
        <w:t xml:space="preserve">c) persoanele care desfășoară comerț cu mărfuri strategice. </w:t>
      </w:r>
    </w:p>
    <w:p w14:paraId="2A34468F" w14:textId="77777777" w:rsidR="007944D8" w:rsidRPr="00453B94" w:rsidRDefault="007944D8" w:rsidP="00541CFB">
      <w:pPr>
        <w:ind w:firstLine="709"/>
        <w:rPr>
          <w:b/>
          <w:bCs/>
          <w:sz w:val="28"/>
          <w:szCs w:val="28"/>
          <w:lang w:val="ro-RO" w:eastAsia="ru-RU"/>
        </w:rPr>
      </w:pPr>
    </w:p>
    <w:p w14:paraId="3283B830" w14:textId="77777777" w:rsidR="007944D8" w:rsidRPr="00453B94" w:rsidRDefault="007944D8" w:rsidP="00541CFB">
      <w:pPr>
        <w:ind w:firstLine="709"/>
        <w:rPr>
          <w:sz w:val="28"/>
          <w:szCs w:val="28"/>
          <w:lang w:val="ro-RO" w:eastAsia="ru-RU"/>
        </w:rPr>
      </w:pPr>
      <w:r w:rsidRPr="00453B94">
        <w:rPr>
          <w:b/>
          <w:bCs/>
          <w:sz w:val="28"/>
          <w:szCs w:val="28"/>
          <w:lang w:val="ro-RO" w:eastAsia="ru-RU"/>
        </w:rPr>
        <w:t xml:space="preserve">Articolul 2. </w:t>
      </w:r>
      <w:r w:rsidRPr="00453B94">
        <w:rPr>
          <w:sz w:val="28"/>
          <w:szCs w:val="28"/>
          <w:lang w:val="ro-RO" w:eastAsia="ru-RU"/>
        </w:rPr>
        <w:t>Noțiuni principale</w:t>
      </w:r>
    </w:p>
    <w:p w14:paraId="023DD3EC" w14:textId="77777777" w:rsidR="007944D8" w:rsidRPr="00453B94" w:rsidRDefault="007944D8" w:rsidP="00541CFB">
      <w:pPr>
        <w:ind w:firstLine="709"/>
        <w:rPr>
          <w:sz w:val="28"/>
          <w:szCs w:val="28"/>
          <w:lang w:val="ro-RO" w:eastAsia="ru-RU"/>
        </w:rPr>
      </w:pPr>
    </w:p>
    <w:p w14:paraId="18F7A6FB" w14:textId="77777777" w:rsidR="007944D8" w:rsidRPr="00453B94" w:rsidRDefault="007944D8" w:rsidP="00541CFB">
      <w:pPr>
        <w:ind w:firstLine="709"/>
        <w:rPr>
          <w:sz w:val="28"/>
          <w:szCs w:val="28"/>
          <w:lang w:val="ro-RO" w:eastAsia="ru-RU"/>
        </w:rPr>
      </w:pPr>
      <w:r w:rsidRPr="00453B94">
        <w:rPr>
          <w:sz w:val="28"/>
          <w:szCs w:val="28"/>
          <w:lang w:val="ro-RO" w:eastAsia="ru-RU"/>
        </w:rPr>
        <w:t>În sensul prezentei legi, următoarele noțiuni principale semnifică:</w:t>
      </w:r>
    </w:p>
    <w:p w14:paraId="6FCD9F09" w14:textId="77777777" w:rsidR="007944D8" w:rsidRPr="00453B94" w:rsidRDefault="007944D8" w:rsidP="00541CFB">
      <w:pPr>
        <w:ind w:firstLine="709"/>
        <w:rPr>
          <w:sz w:val="28"/>
          <w:szCs w:val="28"/>
          <w:lang w:val="ro-RO" w:eastAsia="ru-RU"/>
        </w:rPr>
      </w:pPr>
    </w:p>
    <w:p w14:paraId="3E5B016C" w14:textId="77777777" w:rsidR="007944D8" w:rsidRPr="00453B94" w:rsidRDefault="007944D8" w:rsidP="00541CFB">
      <w:pPr>
        <w:pStyle w:val="Listparagraf"/>
        <w:numPr>
          <w:ilvl w:val="0"/>
          <w:numId w:val="1"/>
        </w:numPr>
        <w:tabs>
          <w:tab w:val="left" w:pos="993"/>
        </w:tabs>
        <w:ind w:left="0" w:firstLine="709"/>
        <w:rPr>
          <w:iCs/>
          <w:sz w:val="28"/>
          <w:szCs w:val="28"/>
          <w:lang w:val="ro-RO" w:eastAsia="ru-RU"/>
        </w:rPr>
      </w:pPr>
      <w:r w:rsidRPr="00453B94">
        <w:rPr>
          <w:i/>
          <w:iCs/>
          <w:sz w:val="28"/>
          <w:szCs w:val="28"/>
          <w:lang w:val="ro-RO" w:eastAsia="ru-RU"/>
        </w:rPr>
        <w:t xml:space="preserve">act conex </w:t>
      </w:r>
      <w:r w:rsidRPr="00453B94">
        <w:rPr>
          <w:iCs/>
          <w:sz w:val="28"/>
          <w:szCs w:val="28"/>
          <w:lang w:val="ro-RO" w:eastAsia="ru-RU"/>
        </w:rPr>
        <w:t>– act emis în vederea facilitării comerțului cu mărfuri strategice:</w:t>
      </w:r>
    </w:p>
    <w:p w14:paraId="44526E77" w14:textId="77777777" w:rsidR="007944D8" w:rsidRPr="00453B94" w:rsidRDefault="007944D8" w:rsidP="00541CFB">
      <w:pPr>
        <w:pStyle w:val="Listparagraf"/>
        <w:numPr>
          <w:ilvl w:val="0"/>
          <w:numId w:val="2"/>
        </w:numPr>
        <w:tabs>
          <w:tab w:val="left" w:pos="993"/>
        </w:tabs>
        <w:ind w:left="0" w:firstLine="709"/>
        <w:rPr>
          <w:iCs/>
          <w:sz w:val="28"/>
          <w:szCs w:val="28"/>
          <w:u w:val="double"/>
          <w:lang w:val="ro-RO" w:eastAsia="ru-RU"/>
        </w:rPr>
      </w:pPr>
      <w:r w:rsidRPr="00453B94">
        <w:rPr>
          <w:i/>
          <w:iCs/>
          <w:sz w:val="28"/>
          <w:szCs w:val="28"/>
          <w:lang w:val="ro-RO" w:eastAsia="ru-RU"/>
        </w:rPr>
        <w:t xml:space="preserve">certificat internațional de import </w:t>
      </w:r>
      <w:r w:rsidRPr="00453B94">
        <w:rPr>
          <w:iCs/>
          <w:sz w:val="28"/>
          <w:szCs w:val="28"/>
          <w:lang w:val="ro-RO" w:eastAsia="ru-RU"/>
        </w:rPr>
        <w:t xml:space="preserve">– document care conține confirmarea autorității emitente prin care aceasta atestă că importatorul se obligă să importe mărfuri strategice în Republica Moldova până la valoarea și cantitatea indicate în certificatul în cauză și să nu </w:t>
      </w:r>
      <w:proofErr w:type="spellStart"/>
      <w:r w:rsidRPr="00453B94">
        <w:rPr>
          <w:iCs/>
          <w:sz w:val="28"/>
          <w:szCs w:val="28"/>
          <w:lang w:val="ro-RO" w:eastAsia="ru-RU"/>
        </w:rPr>
        <w:t>reexporte</w:t>
      </w:r>
      <w:proofErr w:type="spellEnd"/>
      <w:r w:rsidRPr="00453B94">
        <w:rPr>
          <w:iCs/>
          <w:sz w:val="28"/>
          <w:szCs w:val="28"/>
          <w:lang w:val="ro-RO" w:eastAsia="ru-RU"/>
        </w:rPr>
        <w:t xml:space="preserve"> mărfurile respective către o altă destinație fără acordul scris al autorității emitente;</w:t>
      </w:r>
    </w:p>
    <w:p w14:paraId="2964AA17" w14:textId="77777777" w:rsidR="007944D8" w:rsidRPr="00453B94" w:rsidRDefault="007944D8" w:rsidP="00541CFB">
      <w:pPr>
        <w:pStyle w:val="Listparagraf"/>
        <w:numPr>
          <w:ilvl w:val="0"/>
          <w:numId w:val="2"/>
        </w:numPr>
        <w:tabs>
          <w:tab w:val="left" w:pos="993"/>
        </w:tabs>
        <w:ind w:left="0" w:firstLine="709"/>
        <w:rPr>
          <w:iCs/>
          <w:sz w:val="28"/>
          <w:szCs w:val="28"/>
          <w:lang w:val="ro-RO" w:eastAsia="ru-RU"/>
        </w:rPr>
      </w:pPr>
      <w:r w:rsidRPr="00453B94">
        <w:rPr>
          <w:i/>
          <w:iCs/>
          <w:sz w:val="28"/>
          <w:szCs w:val="28"/>
          <w:lang w:val="ro-RO" w:eastAsia="ru-RU"/>
        </w:rPr>
        <w:t xml:space="preserve">certificat de verificare a livrării </w:t>
      </w:r>
      <w:r w:rsidRPr="00453B94">
        <w:rPr>
          <w:iCs/>
          <w:sz w:val="28"/>
          <w:szCs w:val="28"/>
          <w:lang w:val="ro-RO" w:eastAsia="ru-RU"/>
        </w:rPr>
        <w:t>– document care conține confirmarea autorității emitente prin care aceasta atestă că mărfurile strategice controlate au fost importate în Republica Moldova în valoarea și cantitatea indicate în certificatul în cauză;</w:t>
      </w:r>
    </w:p>
    <w:p w14:paraId="15DE0C8D" w14:textId="77777777" w:rsidR="007944D8" w:rsidRPr="00453B94" w:rsidRDefault="007944D8" w:rsidP="00541CFB">
      <w:pPr>
        <w:pStyle w:val="Listparagraf"/>
        <w:numPr>
          <w:ilvl w:val="0"/>
          <w:numId w:val="2"/>
        </w:numPr>
        <w:tabs>
          <w:tab w:val="left" w:pos="993"/>
        </w:tabs>
        <w:ind w:left="0" w:firstLine="709"/>
        <w:rPr>
          <w:iCs/>
          <w:sz w:val="28"/>
          <w:szCs w:val="28"/>
          <w:lang w:val="ro-RO" w:eastAsia="ru-RU"/>
        </w:rPr>
      </w:pPr>
      <w:r w:rsidRPr="00453B94">
        <w:rPr>
          <w:i/>
          <w:iCs/>
          <w:sz w:val="28"/>
          <w:szCs w:val="28"/>
          <w:lang w:val="ro-RO" w:eastAsia="ru-RU"/>
        </w:rPr>
        <w:t xml:space="preserve">certificatul utilizatorului final </w:t>
      </w:r>
      <w:r w:rsidRPr="00453B94">
        <w:rPr>
          <w:iCs/>
          <w:sz w:val="28"/>
          <w:szCs w:val="28"/>
          <w:lang w:val="ro-RO" w:eastAsia="ru-RU"/>
        </w:rPr>
        <w:t xml:space="preserve">– document care conține confirmarea autorității emitente, în baza declarației utilizatorului final, prin care aceasta atestă că utilizatorul final se obligă să utilizeze mărfurile strategice importate până la valoarea și cantitatea indicate în certificatul în cauză, să nu </w:t>
      </w:r>
      <w:proofErr w:type="spellStart"/>
      <w:r w:rsidRPr="00453B94">
        <w:rPr>
          <w:iCs/>
          <w:sz w:val="28"/>
          <w:szCs w:val="28"/>
          <w:lang w:val="ro-RO" w:eastAsia="ru-RU"/>
        </w:rPr>
        <w:t>reexporte</w:t>
      </w:r>
      <w:proofErr w:type="spellEnd"/>
      <w:r w:rsidRPr="00453B94">
        <w:rPr>
          <w:iCs/>
          <w:sz w:val="28"/>
          <w:szCs w:val="28"/>
          <w:lang w:val="ro-RO" w:eastAsia="ru-RU"/>
        </w:rPr>
        <w:t xml:space="preserve"> mărfurile respective către o altă destinație, să nu transfere mărfurile strategice pe teritoriul țării și să nu direcționeze mărfurile strategice către o altă utilizare finală fără acordul scris al autorității emitente;</w:t>
      </w:r>
    </w:p>
    <w:p w14:paraId="029428AF" w14:textId="77777777" w:rsidR="007944D8" w:rsidRPr="00453B94" w:rsidRDefault="007944D8" w:rsidP="00541CFB">
      <w:pPr>
        <w:pStyle w:val="Listparagraf"/>
        <w:numPr>
          <w:ilvl w:val="0"/>
          <w:numId w:val="2"/>
        </w:numPr>
        <w:tabs>
          <w:tab w:val="left" w:pos="993"/>
        </w:tabs>
        <w:ind w:left="0" w:firstLine="709"/>
        <w:rPr>
          <w:iCs/>
          <w:sz w:val="28"/>
          <w:szCs w:val="28"/>
          <w:lang w:val="ro-RO" w:eastAsia="ru-RU"/>
        </w:rPr>
      </w:pPr>
      <w:r w:rsidRPr="00453B94">
        <w:rPr>
          <w:i/>
          <w:iCs/>
          <w:sz w:val="28"/>
          <w:szCs w:val="28"/>
          <w:lang w:val="ro-RO" w:eastAsia="ru-RU"/>
        </w:rPr>
        <w:t>notificare</w:t>
      </w:r>
      <w:r w:rsidRPr="00453B94">
        <w:rPr>
          <w:iCs/>
          <w:sz w:val="28"/>
          <w:szCs w:val="28"/>
          <w:lang w:val="ro-RO" w:eastAsia="ru-RU"/>
        </w:rPr>
        <w:t xml:space="preserve"> – document eliberat de autoritatea emitentă pentru mărfurile ce nu se regăsesc în listele mărfurilor strategice supuse controlului, aprobate de către Guvern, pentru a fi prezentat Serviciului Vamal;</w:t>
      </w:r>
    </w:p>
    <w:p w14:paraId="08E9828A" w14:textId="77777777" w:rsidR="007944D8" w:rsidRPr="00453B94" w:rsidRDefault="007944D8" w:rsidP="00541CFB">
      <w:pPr>
        <w:pStyle w:val="Listparagraf"/>
        <w:tabs>
          <w:tab w:val="left" w:pos="993"/>
        </w:tabs>
        <w:ind w:left="0" w:firstLine="709"/>
        <w:rPr>
          <w:iCs/>
          <w:sz w:val="28"/>
          <w:szCs w:val="28"/>
          <w:lang w:val="ro-RO" w:eastAsia="ru-RU"/>
        </w:rPr>
      </w:pPr>
    </w:p>
    <w:p w14:paraId="0141AE1F" w14:textId="77777777" w:rsidR="007944D8" w:rsidRPr="00453B94" w:rsidRDefault="007944D8" w:rsidP="00541CFB">
      <w:pPr>
        <w:pStyle w:val="Listparagraf"/>
        <w:numPr>
          <w:ilvl w:val="0"/>
          <w:numId w:val="1"/>
        </w:numPr>
        <w:tabs>
          <w:tab w:val="left" w:pos="993"/>
        </w:tabs>
        <w:ind w:left="0" w:firstLine="709"/>
        <w:rPr>
          <w:iCs/>
          <w:sz w:val="28"/>
          <w:szCs w:val="28"/>
          <w:lang w:val="ro-RO" w:eastAsia="ru-RU"/>
        </w:rPr>
      </w:pPr>
      <w:bookmarkStart w:id="0" w:name="_Hlk173060716"/>
      <w:r w:rsidRPr="00453B94">
        <w:rPr>
          <w:i/>
          <w:sz w:val="28"/>
          <w:szCs w:val="28"/>
          <w:lang w:val="ro-RO" w:eastAsia="ru-RU"/>
        </w:rPr>
        <w:t>armă de distrugere în masă</w:t>
      </w:r>
      <w:r w:rsidRPr="00453B94">
        <w:rPr>
          <w:iCs/>
          <w:sz w:val="28"/>
          <w:szCs w:val="28"/>
          <w:lang w:val="ro-RO" w:eastAsia="ru-RU"/>
        </w:rPr>
        <w:t xml:space="preserve"> – armă chimică, bacteriologică (biologică), radiologică, nucleară;</w:t>
      </w:r>
    </w:p>
    <w:p w14:paraId="4FC19865" w14:textId="77777777" w:rsidR="007944D8" w:rsidRPr="00453B94" w:rsidRDefault="007944D8" w:rsidP="00541CFB">
      <w:pPr>
        <w:pStyle w:val="Listparagraf"/>
        <w:tabs>
          <w:tab w:val="left" w:pos="993"/>
        </w:tabs>
        <w:ind w:left="0" w:firstLine="709"/>
        <w:rPr>
          <w:iCs/>
          <w:sz w:val="28"/>
          <w:szCs w:val="28"/>
          <w:lang w:val="ro-RO" w:eastAsia="ru-RU"/>
        </w:rPr>
      </w:pPr>
    </w:p>
    <w:bookmarkEnd w:id="0"/>
    <w:p w14:paraId="51002DAA" w14:textId="77777777" w:rsidR="007944D8" w:rsidRPr="00453B94" w:rsidRDefault="007944D8" w:rsidP="00541CFB">
      <w:pPr>
        <w:pStyle w:val="Listparagraf"/>
        <w:numPr>
          <w:ilvl w:val="0"/>
          <w:numId w:val="1"/>
        </w:numPr>
        <w:tabs>
          <w:tab w:val="left" w:pos="993"/>
        </w:tabs>
        <w:ind w:left="0" w:firstLine="709"/>
        <w:rPr>
          <w:i/>
          <w:sz w:val="28"/>
          <w:szCs w:val="28"/>
          <w:lang w:val="ro-RO" w:eastAsia="ru-RU"/>
        </w:rPr>
      </w:pPr>
      <w:r w:rsidRPr="00453B94">
        <w:rPr>
          <w:i/>
          <w:iCs/>
          <w:sz w:val="28"/>
          <w:szCs w:val="28"/>
          <w:lang w:val="ro-RO"/>
        </w:rPr>
        <w:t>asistență tehnică</w:t>
      </w:r>
      <w:r w:rsidRPr="00453B94">
        <w:rPr>
          <w:sz w:val="28"/>
          <w:szCs w:val="28"/>
          <w:lang w:val="ro-RO"/>
        </w:rPr>
        <w:t xml:space="preserve"> </w:t>
      </w:r>
      <w:r w:rsidRPr="00453B94">
        <w:rPr>
          <w:iCs/>
          <w:sz w:val="28"/>
          <w:szCs w:val="28"/>
          <w:lang w:val="ro-RO" w:eastAsia="ru-RU"/>
        </w:rPr>
        <w:t>–</w:t>
      </w:r>
      <w:r w:rsidRPr="00453B94">
        <w:rPr>
          <w:sz w:val="28"/>
          <w:szCs w:val="28"/>
          <w:lang w:val="ro-RO"/>
        </w:rPr>
        <w:t xml:space="preserve"> orice suport tehnic legat de reparare, dezvoltare, fabricare, montare, testare, întreținere, precum </w:t>
      </w:r>
      <w:r w:rsidRPr="00453B94">
        <w:rPr>
          <w:sz w:val="28"/>
          <w:szCs w:val="28"/>
          <w:lang w:val="ro-MD"/>
        </w:rPr>
        <w:t>și</w:t>
      </w:r>
      <w:r w:rsidRPr="00453B94">
        <w:rPr>
          <w:sz w:val="28"/>
          <w:szCs w:val="28"/>
          <w:lang w:val="ro-RO"/>
        </w:rPr>
        <w:t xml:space="preserve"> orice alte servicii tehnice sub formă de instruire, consiliere, formare, transmitere de cunoștințe practice ori competențe profesionale, sau servicii de consultanță, oferite inclusiv prin mijloace electronice și prin telefon, sau orice alte forme de asistență tehnică acordată pe cale verbală;</w:t>
      </w:r>
    </w:p>
    <w:p w14:paraId="0EE4C267" w14:textId="77777777" w:rsidR="007944D8" w:rsidRPr="00453B94" w:rsidRDefault="007944D8" w:rsidP="00541CFB">
      <w:pPr>
        <w:tabs>
          <w:tab w:val="left" w:pos="993"/>
        </w:tabs>
        <w:ind w:firstLine="709"/>
        <w:rPr>
          <w:sz w:val="28"/>
          <w:szCs w:val="28"/>
          <w:lang w:val="ro-RO" w:eastAsia="ru-RU"/>
        </w:rPr>
      </w:pPr>
    </w:p>
    <w:p w14:paraId="7902B59E" w14:textId="77777777" w:rsidR="007944D8" w:rsidRPr="00453B94" w:rsidRDefault="007944D8" w:rsidP="00541CFB">
      <w:pPr>
        <w:tabs>
          <w:tab w:val="left" w:pos="709"/>
        </w:tabs>
        <w:ind w:firstLine="709"/>
        <w:rPr>
          <w:sz w:val="28"/>
          <w:szCs w:val="28"/>
          <w:lang w:val="ro-RO" w:eastAsia="ru-RU"/>
        </w:rPr>
      </w:pPr>
      <w:r w:rsidRPr="00453B94">
        <w:rPr>
          <w:sz w:val="28"/>
          <w:szCs w:val="28"/>
          <w:lang w:val="ro-RO" w:eastAsia="ru-RU"/>
        </w:rPr>
        <w:lastRenderedPageBreak/>
        <w:t>4)</w:t>
      </w:r>
      <w:r w:rsidRPr="00453B94">
        <w:rPr>
          <w:i/>
          <w:iCs/>
          <w:sz w:val="28"/>
          <w:szCs w:val="28"/>
          <w:lang w:val="ro-RO" w:eastAsia="ru-RU"/>
        </w:rPr>
        <w:t xml:space="preserve"> autoritate emitentă</w:t>
      </w:r>
      <w:r w:rsidRPr="00453B94">
        <w:rPr>
          <w:sz w:val="28"/>
          <w:szCs w:val="28"/>
          <w:lang w:val="ro-RO" w:eastAsia="ru-RU"/>
        </w:rPr>
        <w:t xml:space="preserve"> </w:t>
      </w:r>
      <w:r w:rsidRPr="00453B94">
        <w:rPr>
          <w:iCs/>
          <w:sz w:val="28"/>
          <w:szCs w:val="28"/>
          <w:lang w:val="ro-RO" w:eastAsia="ru-RU"/>
        </w:rPr>
        <w:t xml:space="preserve">– </w:t>
      </w:r>
      <w:r w:rsidRPr="00453B94">
        <w:rPr>
          <w:sz w:val="28"/>
          <w:szCs w:val="28"/>
          <w:lang w:val="ro-RO" w:eastAsia="ru-RU"/>
        </w:rPr>
        <w:t>autoritate competentă de eliberarea autorizațiilor pentru comerț cu mărfuri strategice, stabilită de către Guvern;</w:t>
      </w:r>
    </w:p>
    <w:p w14:paraId="77FE642F" w14:textId="77777777" w:rsidR="007944D8" w:rsidRPr="00453B94" w:rsidRDefault="007944D8" w:rsidP="00541CFB">
      <w:pPr>
        <w:tabs>
          <w:tab w:val="left" w:pos="993"/>
        </w:tabs>
        <w:ind w:firstLine="709"/>
        <w:rPr>
          <w:i/>
          <w:sz w:val="28"/>
          <w:szCs w:val="28"/>
          <w:lang w:val="ro-RO" w:eastAsia="ru-RU"/>
        </w:rPr>
      </w:pPr>
    </w:p>
    <w:p w14:paraId="75564D97" w14:textId="77777777" w:rsidR="007944D8" w:rsidRPr="00453B94" w:rsidRDefault="007944D8" w:rsidP="00541CFB">
      <w:pPr>
        <w:pStyle w:val="Listparagraf"/>
        <w:numPr>
          <w:ilvl w:val="0"/>
          <w:numId w:val="31"/>
        </w:numPr>
        <w:tabs>
          <w:tab w:val="left" w:pos="993"/>
        </w:tabs>
        <w:ind w:left="0" w:firstLine="709"/>
        <w:rPr>
          <w:iCs/>
          <w:sz w:val="28"/>
          <w:szCs w:val="28"/>
          <w:lang w:val="ro-RO" w:eastAsia="ru-RU"/>
        </w:rPr>
      </w:pPr>
      <w:r w:rsidRPr="00453B94">
        <w:rPr>
          <w:i/>
          <w:sz w:val="28"/>
          <w:szCs w:val="28"/>
          <w:lang w:val="ro-RO" w:eastAsia="ru-RU"/>
        </w:rPr>
        <w:t>autorizație generală națională</w:t>
      </w:r>
      <w:r w:rsidRPr="00453B94">
        <w:rPr>
          <w:iCs/>
          <w:sz w:val="28"/>
          <w:szCs w:val="28"/>
          <w:lang w:val="ro-RO" w:eastAsia="ru-RU"/>
        </w:rPr>
        <w:t xml:space="preserve"> –  autorizație acordată pentru desfășurarea comerțului cu mărfuri strategice cu anumite țări și care este disponibilă pentru toți utilizatorii din Republica Moldova care îndeplinesc condițiile și cerințele indicate în autorizația respectivă;</w:t>
      </w:r>
    </w:p>
    <w:p w14:paraId="0AEB9710" w14:textId="77777777" w:rsidR="007944D8" w:rsidRPr="00453B94" w:rsidRDefault="007944D8" w:rsidP="00541CFB">
      <w:pPr>
        <w:tabs>
          <w:tab w:val="left" w:pos="993"/>
        </w:tabs>
        <w:ind w:firstLine="709"/>
        <w:rPr>
          <w:iCs/>
          <w:sz w:val="28"/>
          <w:szCs w:val="28"/>
          <w:lang w:val="ro-RO" w:eastAsia="ru-RU"/>
        </w:rPr>
      </w:pPr>
    </w:p>
    <w:p w14:paraId="0B0F085F" w14:textId="77777777" w:rsidR="007944D8" w:rsidRPr="00453B94" w:rsidRDefault="007944D8" w:rsidP="00541CFB">
      <w:pPr>
        <w:pStyle w:val="Listparagraf"/>
        <w:numPr>
          <w:ilvl w:val="0"/>
          <w:numId w:val="31"/>
        </w:numPr>
        <w:tabs>
          <w:tab w:val="left" w:pos="993"/>
        </w:tabs>
        <w:ind w:left="0" w:firstLine="709"/>
        <w:rPr>
          <w:iCs/>
          <w:sz w:val="28"/>
          <w:szCs w:val="28"/>
          <w:lang w:val="ro-RO" w:eastAsia="ru-RU"/>
        </w:rPr>
      </w:pPr>
      <w:r w:rsidRPr="00453B94">
        <w:rPr>
          <w:i/>
          <w:sz w:val="28"/>
          <w:szCs w:val="28"/>
          <w:lang w:val="ro-RO" w:eastAsia="ru-RU"/>
        </w:rPr>
        <w:t>autorizație globală</w:t>
      </w:r>
      <w:r w:rsidRPr="00453B94">
        <w:rPr>
          <w:iCs/>
          <w:sz w:val="28"/>
          <w:szCs w:val="28"/>
          <w:lang w:val="ro-RO" w:eastAsia="ru-RU"/>
        </w:rPr>
        <w:t xml:space="preserve"> – autorizație acordată unui solicitant în ceea ce privește un anumit tip sau o anumită categorie de mărfuri strategice pentru desfășurarea comerțului cu mărfurile strategice cu unul sau mai mulți utilizatori finali și/sau în una ori mai multe țări străine;</w:t>
      </w:r>
    </w:p>
    <w:p w14:paraId="5AC0E9E5" w14:textId="77777777" w:rsidR="007944D8" w:rsidRPr="00453B94" w:rsidRDefault="007944D8" w:rsidP="00541CFB">
      <w:pPr>
        <w:tabs>
          <w:tab w:val="left" w:pos="993"/>
        </w:tabs>
        <w:ind w:firstLine="709"/>
        <w:rPr>
          <w:iCs/>
          <w:sz w:val="28"/>
          <w:szCs w:val="28"/>
          <w:lang w:val="ro-RO" w:eastAsia="ru-RU"/>
        </w:rPr>
      </w:pPr>
    </w:p>
    <w:p w14:paraId="35D9D7AD" w14:textId="77777777" w:rsidR="007944D8" w:rsidRPr="00453B94" w:rsidRDefault="007944D8" w:rsidP="00541CFB">
      <w:pPr>
        <w:pStyle w:val="Listparagraf"/>
        <w:numPr>
          <w:ilvl w:val="0"/>
          <w:numId w:val="31"/>
        </w:numPr>
        <w:tabs>
          <w:tab w:val="left" w:pos="993"/>
        </w:tabs>
        <w:ind w:left="0" w:firstLine="709"/>
        <w:rPr>
          <w:iCs/>
          <w:sz w:val="28"/>
          <w:szCs w:val="28"/>
          <w:lang w:val="ro-RO" w:eastAsia="ru-RU"/>
        </w:rPr>
      </w:pPr>
      <w:r w:rsidRPr="00453B94">
        <w:rPr>
          <w:i/>
          <w:sz w:val="28"/>
          <w:szCs w:val="28"/>
          <w:lang w:val="ro-RO" w:eastAsia="ru-RU"/>
        </w:rPr>
        <w:t>autorizație individuală</w:t>
      </w:r>
      <w:r w:rsidRPr="00453B94">
        <w:rPr>
          <w:iCs/>
          <w:sz w:val="28"/>
          <w:szCs w:val="28"/>
          <w:lang w:val="ro-RO" w:eastAsia="ru-RU"/>
        </w:rPr>
        <w:t xml:space="preserve"> – autorizație acordată unui solicitant pentru desfășurarea comerțului cu mărfuri strategice cu un utilizator final sau destinatar dintr-o altă țară, care se referă la comerțul cu una sau mai multe mărfuri strategice; </w:t>
      </w:r>
    </w:p>
    <w:p w14:paraId="0133C764" w14:textId="77777777" w:rsidR="007944D8" w:rsidRPr="00453B94" w:rsidRDefault="007944D8" w:rsidP="00541CFB">
      <w:pPr>
        <w:tabs>
          <w:tab w:val="left" w:pos="993"/>
        </w:tabs>
        <w:ind w:firstLine="709"/>
        <w:rPr>
          <w:iCs/>
          <w:sz w:val="28"/>
          <w:szCs w:val="28"/>
          <w:lang w:val="ro-RO" w:eastAsia="ru-RU"/>
        </w:rPr>
      </w:pPr>
    </w:p>
    <w:p w14:paraId="3A74FC01" w14:textId="77777777" w:rsidR="007944D8" w:rsidRPr="00453B94" w:rsidRDefault="007944D8" w:rsidP="00541CFB">
      <w:pPr>
        <w:pStyle w:val="Listparagraf"/>
        <w:numPr>
          <w:ilvl w:val="0"/>
          <w:numId w:val="31"/>
        </w:numPr>
        <w:tabs>
          <w:tab w:val="left" w:pos="993"/>
        </w:tabs>
        <w:ind w:left="0" w:firstLine="709"/>
        <w:rPr>
          <w:iCs/>
          <w:sz w:val="28"/>
          <w:szCs w:val="28"/>
          <w:lang w:val="ro-RO" w:eastAsia="ru-RU"/>
        </w:rPr>
      </w:pPr>
      <w:r w:rsidRPr="00453B94">
        <w:rPr>
          <w:i/>
          <w:iCs/>
          <w:sz w:val="28"/>
          <w:szCs w:val="28"/>
          <w:lang w:val="ro-RO" w:eastAsia="ru-RU"/>
        </w:rPr>
        <w:t>certificare</w:t>
      </w:r>
      <w:r w:rsidRPr="00453B94">
        <w:rPr>
          <w:iCs/>
          <w:sz w:val="28"/>
          <w:szCs w:val="28"/>
          <w:lang w:val="ro-RO" w:eastAsia="ru-RU"/>
        </w:rPr>
        <w:t xml:space="preserve"> – operațiune prin care se stabilește credibilitatea unui destinatar;</w:t>
      </w:r>
    </w:p>
    <w:p w14:paraId="34F48071" w14:textId="77777777" w:rsidR="007944D8" w:rsidRPr="00453B94" w:rsidRDefault="007944D8" w:rsidP="00541CFB">
      <w:pPr>
        <w:tabs>
          <w:tab w:val="left" w:pos="993"/>
        </w:tabs>
        <w:ind w:firstLine="709"/>
        <w:rPr>
          <w:iCs/>
          <w:sz w:val="28"/>
          <w:szCs w:val="28"/>
          <w:lang w:val="ro-RO" w:eastAsia="ru-RU"/>
        </w:rPr>
      </w:pPr>
    </w:p>
    <w:p w14:paraId="22F03855" w14:textId="77777777" w:rsidR="007944D8" w:rsidRPr="00453B94" w:rsidRDefault="007944D8" w:rsidP="00541CFB">
      <w:pPr>
        <w:pStyle w:val="Listparagraf"/>
        <w:numPr>
          <w:ilvl w:val="0"/>
          <w:numId w:val="31"/>
        </w:numPr>
        <w:tabs>
          <w:tab w:val="left" w:pos="993"/>
        </w:tabs>
        <w:ind w:left="0" w:firstLine="709"/>
        <w:rPr>
          <w:iCs/>
          <w:sz w:val="28"/>
          <w:szCs w:val="28"/>
          <w:lang w:val="ro-RO" w:eastAsia="ru-RU"/>
        </w:rPr>
      </w:pPr>
      <w:r w:rsidRPr="00453B94">
        <w:rPr>
          <w:i/>
          <w:sz w:val="28"/>
          <w:szCs w:val="28"/>
          <w:lang w:val="ro-RO" w:eastAsia="ru-RU"/>
        </w:rPr>
        <w:t>comerț cu mărfuri strategice</w:t>
      </w:r>
      <w:r w:rsidRPr="00453B94">
        <w:rPr>
          <w:sz w:val="28"/>
          <w:szCs w:val="28"/>
          <w:lang w:val="ro-RO" w:eastAsia="ru-RU"/>
        </w:rPr>
        <w:t xml:space="preserve"> </w:t>
      </w:r>
      <w:r w:rsidRPr="00453B94">
        <w:rPr>
          <w:iCs/>
          <w:sz w:val="28"/>
          <w:szCs w:val="28"/>
          <w:lang w:val="ro-RO" w:eastAsia="ru-RU"/>
        </w:rPr>
        <w:t xml:space="preserve">– </w:t>
      </w:r>
      <w:r w:rsidRPr="00453B94">
        <w:rPr>
          <w:sz w:val="28"/>
          <w:szCs w:val="28"/>
          <w:lang w:val="ro-RO" w:eastAsia="ru-RU"/>
        </w:rPr>
        <w:t>activitate de export, de import, de tranzit (inclusiv de transbordare) al unor mărfuri strategice și/sau de furnizare de servicii aferente, precum intermedierea, acordarea asistenței tehnice și transportarea;</w:t>
      </w:r>
    </w:p>
    <w:p w14:paraId="74ADE114" w14:textId="77777777" w:rsidR="007944D8" w:rsidRPr="00453B94" w:rsidRDefault="007944D8" w:rsidP="00541CFB">
      <w:pPr>
        <w:tabs>
          <w:tab w:val="left" w:pos="993"/>
        </w:tabs>
        <w:ind w:firstLine="709"/>
        <w:rPr>
          <w:iCs/>
          <w:sz w:val="28"/>
          <w:szCs w:val="28"/>
          <w:lang w:val="ro-RO" w:eastAsia="ru-RU"/>
        </w:rPr>
      </w:pPr>
    </w:p>
    <w:p w14:paraId="4DA0B20D" w14:textId="77777777" w:rsidR="007944D8" w:rsidRPr="00453B94" w:rsidRDefault="007944D8" w:rsidP="00541CFB">
      <w:pPr>
        <w:pStyle w:val="Listparagraf"/>
        <w:numPr>
          <w:ilvl w:val="0"/>
          <w:numId w:val="31"/>
        </w:numPr>
        <w:tabs>
          <w:tab w:val="left" w:pos="1134"/>
        </w:tabs>
        <w:ind w:left="0" w:firstLine="709"/>
        <w:rPr>
          <w:iCs/>
          <w:sz w:val="28"/>
          <w:szCs w:val="28"/>
          <w:lang w:val="ro-RO" w:eastAsia="ru-RU"/>
        </w:rPr>
      </w:pPr>
      <w:r w:rsidRPr="00453B94">
        <w:rPr>
          <w:i/>
          <w:sz w:val="28"/>
          <w:szCs w:val="28"/>
          <w:lang w:val="ro-RO" w:eastAsia="ru-RU"/>
        </w:rPr>
        <w:t>declarație vamală</w:t>
      </w:r>
      <w:r w:rsidRPr="00453B94">
        <w:rPr>
          <w:iCs/>
          <w:sz w:val="28"/>
          <w:szCs w:val="28"/>
          <w:lang w:val="ro-RO" w:eastAsia="ru-RU"/>
        </w:rPr>
        <w:t xml:space="preserve"> – act, astfel cum este definit la art. 5 pct. 16) din Codul vamal </w:t>
      </w:r>
      <w:r w:rsidRPr="00453B94">
        <w:rPr>
          <w:sz w:val="28"/>
          <w:szCs w:val="28"/>
          <w:lang w:val="ro-RO" w:eastAsia="ru-RU"/>
        </w:rPr>
        <w:t>nr. 95/2021;</w:t>
      </w:r>
    </w:p>
    <w:p w14:paraId="28DB8B3E" w14:textId="77777777" w:rsidR="007944D8" w:rsidRPr="00453B94" w:rsidRDefault="007944D8" w:rsidP="00541CFB">
      <w:pPr>
        <w:tabs>
          <w:tab w:val="left" w:pos="993"/>
        </w:tabs>
        <w:ind w:firstLine="709"/>
        <w:rPr>
          <w:iCs/>
          <w:sz w:val="28"/>
          <w:szCs w:val="28"/>
          <w:lang w:val="ro-RO" w:eastAsia="ru-RU"/>
        </w:rPr>
      </w:pPr>
    </w:p>
    <w:p w14:paraId="0979A04B" w14:textId="77777777" w:rsidR="007944D8" w:rsidRPr="00453B94" w:rsidRDefault="007944D8" w:rsidP="00541CFB">
      <w:pPr>
        <w:pStyle w:val="Listparagraf"/>
        <w:numPr>
          <w:ilvl w:val="0"/>
          <w:numId w:val="31"/>
        </w:numPr>
        <w:tabs>
          <w:tab w:val="left" w:pos="1134"/>
        </w:tabs>
        <w:ind w:left="0" w:firstLine="709"/>
        <w:rPr>
          <w:iCs/>
          <w:sz w:val="28"/>
          <w:szCs w:val="28"/>
          <w:lang w:val="ro-RO" w:eastAsia="ru-RU"/>
        </w:rPr>
      </w:pPr>
      <w:r w:rsidRPr="00453B94">
        <w:rPr>
          <w:i/>
          <w:iCs/>
          <w:sz w:val="28"/>
          <w:szCs w:val="28"/>
          <w:lang w:val="ro-RO" w:eastAsia="ru-RU"/>
        </w:rPr>
        <w:t>destinatar</w:t>
      </w:r>
      <w:r w:rsidRPr="00453B94">
        <w:rPr>
          <w:iCs/>
          <w:sz w:val="28"/>
          <w:szCs w:val="28"/>
          <w:lang w:val="ro-RO" w:eastAsia="ru-RU"/>
        </w:rPr>
        <w:t xml:space="preserve"> – prima persoană către care sunt expediate mărfurile strategice. În cazul în care mărfurile strategice rămân la destinatar, acesta este considerat utilizatorul final al mărfurilor respective;</w:t>
      </w:r>
    </w:p>
    <w:p w14:paraId="1A071DC3" w14:textId="77777777" w:rsidR="007944D8" w:rsidRPr="00453B94" w:rsidRDefault="007944D8" w:rsidP="00541CFB">
      <w:pPr>
        <w:tabs>
          <w:tab w:val="left" w:pos="1134"/>
        </w:tabs>
        <w:ind w:firstLine="709"/>
        <w:rPr>
          <w:iCs/>
          <w:sz w:val="28"/>
          <w:szCs w:val="28"/>
          <w:lang w:val="ro-RO" w:eastAsia="ru-RU"/>
        </w:rPr>
      </w:pPr>
    </w:p>
    <w:p w14:paraId="1E0D8461" w14:textId="77777777" w:rsidR="007944D8" w:rsidRPr="00453B94" w:rsidRDefault="007944D8" w:rsidP="00541CFB">
      <w:pPr>
        <w:pStyle w:val="Listparagraf"/>
        <w:numPr>
          <w:ilvl w:val="0"/>
          <w:numId w:val="31"/>
        </w:numPr>
        <w:tabs>
          <w:tab w:val="left" w:pos="1134"/>
        </w:tabs>
        <w:ind w:left="0" w:firstLine="709"/>
        <w:rPr>
          <w:iCs/>
          <w:sz w:val="28"/>
          <w:szCs w:val="28"/>
          <w:lang w:val="ro-RO" w:eastAsia="ru-RU"/>
        </w:rPr>
      </w:pPr>
      <w:r w:rsidRPr="00453B94">
        <w:rPr>
          <w:i/>
          <w:iCs/>
          <w:sz w:val="28"/>
          <w:szCs w:val="28"/>
          <w:lang w:val="ro-RO" w:eastAsia="ru-RU"/>
        </w:rPr>
        <w:t>destinație</w:t>
      </w:r>
      <w:r w:rsidRPr="00453B94">
        <w:rPr>
          <w:iCs/>
          <w:sz w:val="28"/>
          <w:szCs w:val="28"/>
          <w:lang w:val="ro-RO" w:eastAsia="ru-RU"/>
        </w:rPr>
        <w:t xml:space="preserve"> – țara către care sunt expediate mărfurile strategice;</w:t>
      </w:r>
    </w:p>
    <w:p w14:paraId="079C3C1B" w14:textId="77777777" w:rsidR="007944D8" w:rsidRPr="00453B94" w:rsidRDefault="007944D8" w:rsidP="00541CFB">
      <w:pPr>
        <w:tabs>
          <w:tab w:val="left" w:pos="1134"/>
        </w:tabs>
        <w:ind w:firstLine="709"/>
        <w:rPr>
          <w:iCs/>
          <w:sz w:val="28"/>
          <w:szCs w:val="28"/>
          <w:lang w:val="ro-RO" w:eastAsia="ru-RU"/>
        </w:rPr>
      </w:pPr>
    </w:p>
    <w:p w14:paraId="0FBA9A80" w14:textId="77777777" w:rsidR="007944D8" w:rsidRPr="00453B94" w:rsidRDefault="007944D8" w:rsidP="00541CFB">
      <w:pPr>
        <w:pStyle w:val="Listparagraf"/>
        <w:numPr>
          <w:ilvl w:val="0"/>
          <w:numId w:val="31"/>
        </w:numPr>
        <w:tabs>
          <w:tab w:val="left" w:pos="1134"/>
        </w:tabs>
        <w:ind w:left="0" w:firstLine="709"/>
        <w:rPr>
          <w:sz w:val="28"/>
          <w:szCs w:val="28"/>
          <w:lang w:val="ro-RO" w:eastAsia="ru-RU"/>
        </w:rPr>
      </w:pPr>
      <w:r w:rsidRPr="00453B94">
        <w:rPr>
          <w:i/>
          <w:sz w:val="28"/>
          <w:szCs w:val="28"/>
          <w:lang w:val="ro-RO" w:eastAsia="ru-RU"/>
        </w:rPr>
        <w:t>embargo de arme</w:t>
      </w:r>
      <w:r w:rsidRPr="00453B94">
        <w:rPr>
          <w:sz w:val="28"/>
          <w:szCs w:val="28"/>
          <w:lang w:val="ro-RO" w:eastAsia="ru-RU"/>
        </w:rPr>
        <w:t xml:space="preserve"> </w:t>
      </w:r>
      <w:r w:rsidRPr="00453B94">
        <w:rPr>
          <w:iCs/>
          <w:sz w:val="28"/>
          <w:szCs w:val="28"/>
          <w:lang w:val="ro-RO" w:eastAsia="ru-RU"/>
        </w:rPr>
        <w:t xml:space="preserve">– </w:t>
      </w:r>
      <w:r w:rsidRPr="00453B94">
        <w:rPr>
          <w:sz w:val="28"/>
          <w:szCs w:val="28"/>
          <w:lang w:val="ro-RO" w:eastAsia="ru-RU"/>
        </w:rPr>
        <w:t>embargo de arme instituit printr-o decizie sau o poziție comună adoptată de Consiliul Uniunii Europene sau printr-o decizie a Organizației pentru Securitate și Cooperare în Europa  ori un embargo de arme impus printr-o rezoluție obligatorie a Consiliului de Securitate al Organizației Națiunilor Unite;</w:t>
      </w:r>
    </w:p>
    <w:p w14:paraId="04C5C6F1" w14:textId="77777777" w:rsidR="007944D8" w:rsidRPr="00453B94" w:rsidRDefault="007944D8" w:rsidP="00541CFB">
      <w:pPr>
        <w:tabs>
          <w:tab w:val="left" w:pos="1134"/>
        </w:tabs>
        <w:ind w:firstLine="709"/>
        <w:rPr>
          <w:i/>
          <w:iCs/>
          <w:sz w:val="28"/>
          <w:szCs w:val="28"/>
          <w:lang w:val="ro-RO" w:eastAsia="ru-RU"/>
        </w:rPr>
      </w:pPr>
    </w:p>
    <w:p w14:paraId="326DC5FF" w14:textId="77777777" w:rsidR="007944D8" w:rsidRPr="00453B94" w:rsidRDefault="007944D8" w:rsidP="00541CFB">
      <w:pPr>
        <w:tabs>
          <w:tab w:val="left" w:pos="1134"/>
        </w:tabs>
        <w:ind w:firstLine="709"/>
        <w:rPr>
          <w:iCs/>
          <w:sz w:val="28"/>
          <w:szCs w:val="28"/>
          <w:lang w:val="ro-RO" w:eastAsia="ru-RU"/>
        </w:rPr>
      </w:pPr>
      <w:r w:rsidRPr="00453B94">
        <w:rPr>
          <w:sz w:val="28"/>
          <w:szCs w:val="28"/>
          <w:lang w:val="ro-RO" w:eastAsia="ru-RU"/>
        </w:rPr>
        <w:t>14)</w:t>
      </w:r>
      <w:r w:rsidRPr="00453B94">
        <w:rPr>
          <w:i/>
          <w:iCs/>
          <w:sz w:val="28"/>
          <w:szCs w:val="28"/>
          <w:lang w:val="ro-RO" w:eastAsia="ru-RU"/>
        </w:rPr>
        <w:t xml:space="preserve"> export</w:t>
      </w:r>
      <w:r w:rsidRPr="00453B94">
        <w:rPr>
          <w:sz w:val="28"/>
          <w:szCs w:val="28"/>
          <w:lang w:val="ro-RO" w:eastAsia="ru-RU"/>
        </w:rPr>
        <w:t>:</w:t>
      </w:r>
    </w:p>
    <w:p w14:paraId="38519530" w14:textId="77777777" w:rsidR="007944D8" w:rsidRPr="00453B94" w:rsidRDefault="007944D8" w:rsidP="00541CFB">
      <w:pPr>
        <w:pStyle w:val="Listparagraf"/>
        <w:numPr>
          <w:ilvl w:val="1"/>
          <w:numId w:val="1"/>
        </w:numPr>
        <w:tabs>
          <w:tab w:val="left" w:pos="993"/>
        </w:tabs>
        <w:ind w:left="0" w:firstLine="709"/>
        <w:rPr>
          <w:sz w:val="28"/>
          <w:szCs w:val="28"/>
          <w:lang w:val="ro-RO" w:eastAsia="ru-RU"/>
        </w:rPr>
      </w:pPr>
      <w:r w:rsidRPr="00453B94">
        <w:rPr>
          <w:sz w:val="28"/>
          <w:szCs w:val="28"/>
          <w:lang w:val="ro-RO" w:eastAsia="ru-RU"/>
        </w:rPr>
        <w:t>regim de export, în sensul art. 334 din Codul vamal  nr. 95/2021;</w:t>
      </w:r>
    </w:p>
    <w:p w14:paraId="2CD52C34" w14:textId="77777777" w:rsidR="007944D8" w:rsidRPr="00453B94" w:rsidRDefault="007944D8" w:rsidP="00541CFB">
      <w:pPr>
        <w:pStyle w:val="Listparagraf"/>
        <w:numPr>
          <w:ilvl w:val="1"/>
          <w:numId w:val="1"/>
        </w:numPr>
        <w:tabs>
          <w:tab w:val="left" w:pos="993"/>
        </w:tabs>
        <w:ind w:left="0" w:firstLine="709"/>
        <w:rPr>
          <w:sz w:val="28"/>
          <w:szCs w:val="28"/>
          <w:lang w:val="ro-RO" w:eastAsia="ru-RU"/>
        </w:rPr>
      </w:pPr>
      <w:r w:rsidRPr="00453B94">
        <w:rPr>
          <w:sz w:val="28"/>
          <w:szCs w:val="28"/>
          <w:lang w:val="ro-RO" w:eastAsia="ru-RU"/>
        </w:rPr>
        <w:t>reexport, în sensul art. 335 din Codul vamal nr. 95/2021;</w:t>
      </w:r>
    </w:p>
    <w:p w14:paraId="090D9199" w14:textId="77777777" w:rsidR="007944D8" w:rsidRPr="00453B94" w:rsidRDefault="007944D8" w:rsidP="00541CFB">
      <w:pPr>
        <w:pStyle w:val="Listparagraf"/>
        <w:numPr>
          <w:ilvl w:val="1"/>
          <w:numId w:val="1"/>
        </w:numPr>
        <w:tabs>
          <w:tab w:val="left" w:pos="993"/>
        </w:tabs>
        <w:ind w:left="0" w:firstLine="709"/>
        <w:rPr>
          <w:sz w:val="28"/>
          <w:szCs w:val="28"/>
          <w:lang w:val="ro-RO" w:eastAsia="ru-RU"/>
        </w:rPr>
      </w:pPr>
      <w:r w:rsidRPr="00453B94">
        <w:rPr>
          <w:sz w:val="28"/>
          <w:szCs w:val="28"/>
          <w:lang w:val="ro-RO" w:eastAsia="ru-RU"/>
        </w:rPr>
        <w:t xml:space="preserve">regim de perfecționare pasivă, în sensul art. 329 din Codul vamal nr. 95/2021; </w:t>
      </w:r>
    </w:p>
    <w:p w14:paraId="689751BA" w14:textId="77777777" w:rsidR="007944D8" w:rsidRPr="00453B94" w:rsidRDefault="007944D8" w:rsidP="00541CFB">
      <w:pPr>
        <w:pStyle w:val="Listparagraf"/>
        <w:numPr>
          <w:ilvl w:val="1"/>
          <w:numId w:val="1"/>
        </w:numPr>
        <w:tabs>
          <w:tab w:val="left" w:pos="993"/>
        </w:tabs>
        <w:ind w:left="0" w:firstLine="709"/>
        <w:rPr>
          <w:sz w:val="28"/>
          <w:szCs w:val="28"/>
          <w:lang w:val="ro-RO" w:eastAsia="ru-RU"/>
        </w:rPr>
      </w:pPr>
      <w:r w:rsidRPr="00453B94">
        <w:rPr>
          <w:sz w:val="28"/>
          <w:szCs w:val="28"/>
          <w:lang w:val="ro-RO" w:eastAsia="ru-RU"/>
        </w:rPr>
        <w:lastRenderedPageBreak/>
        <w:t>transmitere de produse software sau de tehnologii prin mijloace electronice de comunicație, inclusiv prin fax, telefon, poștă electronică sau prin orice alte mijloace electronice, spre o destinație din afara teritoriului vamal al Republicii Moldova, cuprinzând punerea la dispoziție în format electronic a unor astfel de produse software și tehnologii pentru persoane fizice sau juridice ori pentru parteneriate din afara teritoriului vamal al Republicii Moldova. Sub incidența prezentei litere cade, de asemenea, transmiterea verbală de tehnologii, în situația în care tehnologia este descrisă printr-un mijloc de comunicare vocală;</w:t>
      </w:r>
    </w:p>
    <w:p w14:paraId="102740CA" w14:textId="77777777" w:rsidR="007944D8" w:rsidRPr="00453B94" w:rsidRDefault="007944D8" w:rsidP="00541CFB">
      <w:pPr>
        <w:pStyle w:val="Listparagraf"/>
        <w:tabs>
          <w:tab w:val="left" w:pos="993"/>
        </w:tabs>
        <w:ind w:left="0" w:firstLine="709"/>
        <w:rPr>
          <w:sz w:val="28"/>
          <w:szCs w:val="28"/>
          <w:lang w:val="ro-RO" w:eastAsia="ru-RU"/>
        </w:rPr>
      </w:pPr>
    </w:p>
    <w:p w14:paraId="4CED2E4B" w14:textId="77777777" w:rsidR="007944D8" w:rsidRPr="00453B94" w:rsidRDefault="007944D8" w:rsidP="00541CFB">
      <w:pPr>
        <w:pStyle w:val="Listparagraf"/>
        <w:numPr>
          <w:ilvl w:val="0"/>
          <w:numId w:val="32"/>
        </w:numPr>
        <w:tabs>
          <w:tab w:val="left" w:pos="1134"/>
        </w:tabs>
        <w:ind w:left="0" w:firstLine="709"/>
        <w:rPr>
          <w:iCs/>
          <w:sz w:val="28"/>
          <w:szCs w:val="28"/>
          <w:lang w:val="ro-RO" w:eastAsia="ru-RU"/>
        </w:rPr>
      </w:pPr>
      <w:r w:rsidRPr="00453B94">
        <w:rPr>
          <w:i/>
          <w:iCs/>
          <w:sz w:val="28"/>
          <w:szCs w:val="28"/>
          <w:lang w:val="ro-RO" w:eastAsia="ru-RU"/>
        </w:rPr>
        <w:t>exportator</w:t>
      </w:r>
      <w:r w:rsidRPr="00453B94">
        <w:rPr>
          <w:sz w:val="28"/>
          <w:szCs w:val="28"/>
          <w:lang w:val="ro-RO" w:eastAsia="ru-RU"/>
        </w:rPr>
        <w:t xml:space="preserve">: </w:t>
      </w:r>
    </w:p>
    <w:p w14:paraId="4215D3D4" w14:textId="77777777" w:rsidR="007944D8" w:rsidRPr="00453B94" w:rsidRDefault="007944D8" w:rsidP="00541CFB">
      <w:pPr>
        <w:pStyle w:val="Listparagraf"/>
        <w:numPr>
          <w:ilvl w:val="0"/>
          <w:numId w:val="3"/>
        </w:numPr>
        <w:tabs>
          <w:tab w:val="left" w:pos="993"/>
        </w:tabs>
        <w:ind w:left="0" w:firstLine="709"/>
        <w:rPr>
          <w:sz w:val="28"/>
          <w:szCs w:val="28"/>
          <w:lang w:val="ro-RO" w:eastAsia="ru-RU"/>
        </w:rPr>
      </w:pPr>
      <w:r w:rsidRPr="00453B94">
        <w:rPr>
          <w:sz w:val="28"/>
          <w:szCs w:val="28"/>
          <w:lang w:val="ro-RO" w:eastAsia="ru-RU"/>
        </w:rPr>
        <w:t>persoană care, în momentul în care este acceptată declarația vamală, declarația de reexport sau notificarea sumară de ieșire, este titularul contractului de export încheiat cu destinatarul din țara străină și are competența de a decide asupra transmiterii produselor în afara teritoriului vamal al Republicii Moldova. În cazul în care nu a fost încheiat niciun contract de export sau în cazul în care titularul contractului nu acționează în nume propriu, prin exportator se înțelege persoana care are competența de a decide asupra transmiterii produselor în afara teritoriului vamal al Republicii Moldova;</w:t>
      </w:r>
    </w:p>
    <w:p w14:paraId="5A6C4B06" w14:textId="77777777" w:rsidR="007944D8" w:rsidRPr="00453B94" w:rsidRDefault="007944D8" w:rsidP="00541CFB">
      <w:pPr>
        <w:pStyle w:val="Listparagraf"/>
        <w:numPr>
          <w:ilvl w:val="0"/>
          <w:numId w:val="3"/>
        </w:numPr>
        <w:tabs>
          <w:tab w:val="left" w:pos="993"/>
        </w:tabs>
        <w:ind w:left="0" w:firstLine="709"/>
        <w:rPr>
          <w:sz w:val="28"/>
          <w:szCs w:val="28"/>
          <w:lang w:val="ro-RO" w:eastAsia="ru-RU"/>
        </w:rPr>
      </w:pPr>
      <w:r w:rsidRPr="00453B94">
        <w:rPr>
          <w:sz w:val="28"/>
          <w:szCs w:val="28"/>
          <w:lang w:val="ro-RO" w:eastAsia="ru-RU"/>
        </w:rPr>
        <w:t>persoană care decide transmiterea de produse software sau de tehnologii prin mijloace electronice de comunicație, inclusiv prin fax, telefon, poștă electronică sau prin orice alte mijloace electronice, către o destinație din afara teritoriului vamal al Republicii Moldova sau punerea la dispoziția unor persoane fizice sau juridice ori a unor parteneriate din afara teritoriului vamal al Republicii Moldova, în format electronic, a unor astfel de produse software și tehnologii. În situația în care, în temeiul unui contract în baza căruia se efectuează exportul, de dreptul de a dispune de produsul cu dublă utilizare beneficiază o persoană rezidentă sau stabilită în afara Republicii Moldova, se consideră exportator partea contractantă rezidentă sau stabilită pe teritoriul vamal al Republicii Moldova;</w:t>
      </w:r>
    </w:p>
    <w:p w14:paraId="07870B50" w14:textId="77777777" w:rsidR="007944D8" w:rsidRPr="00453B94" w:rsidRDefault="007944D8" w:rsidP="00541CFB">
      <w:pPr>
        <w:pStyle w:val="Listparagraf"/>
        <w:numPr>
          <w:ilvl w:val="0"/>
          <w:numId w:val="3"/>
        </w:numPr>
        <w:tabs>
          <w:tab w:val="left" w:pos="993"/>
        </w:tabs>
        <w:ind w:left="0" w:firstLine="709"/>
        <w:rPr>
          <w:sz w:val="28"/>
          <w:szCs w:val="28"/>
          <w:lang w:val="ro-RO" w:eastAsia="ru-RU"/>
        </w:rPr>
      </w:pPr>
      <w:r w:rsidRPr="00453B94">
        <w:rPr>
          <w:sz w:val="28"/>
          <w:szCs w:val="28"/>
          <w:lang w:val="ro-RO" w:eastAsia="ru-RU"/>
        </w:rPr>
        <w:t>în cazul în care nu sunt aplicabile prevederile lit. a) sau b) – persoană fizică care transportă mărfurile strategice pentru export, dacă mărfurile strategice în cauză sunt transportate în bagajele personale ale persoanei respective, în sensul art. 5 pct. 24) lit. a) din Codul vamal nr. 95/2021;</w:t>
      </w:r>
    </w:p>
    <w:p w14:paraId="62C99F47" w14:textId="77777777" w:rsidR="007944D8" w:rsidRPr="00453B94" w:rsidRDefault="007944D8" w:rsidP="00541CFB">
      <w:pPr>
        <w:pStyle w:val="Listparagraf"/>
        <w:tabs>
          <w:tab w:val="left" w:pos="993"/>
        </w:tabs>
        <w:ind w:left="0" w:firstLine="709"/>
        <w:rPr>
          <w:sz w:val="28"/>
          <w:szCs w:val="28"/>
          <w:lang w:val="ro-RO" w:eastAsia="ru-RU"/>
        </w:rPr>
      </w:pPr>
    </w:p>
    <w:p w14:paraId="6BF04EDE" w14:textId="77777777" w:rsidR="007944D8" w:rsidRPr="00453B94" w:rsidRDefault="007944D8" w:rsidP="00541CFB">
      <w:pPr>
        <w:pStyle w:val="Listparagraf"/>
        <w:numPr>
          <w:ilvl w:val="0"/>
          <w:numId w:val="33"/>
        </w:numPr>
        <w:tabs>
          <w:tab w:val="left" w:pos="1134"/>
        </w:tabs>
        <w:ind w:left="0" w:firstLine="709"/>
        <w:rPr>
          <w:i/>
          <w:sz w:val="28"/>
          <w:szCs w:val="28"/>
          <w:lang w:val="ro-RO" w:eastAsia="ru-RU"/>
        </w:rPr>
      </w:pPr>
      <w:r w:rsidRPr="00453B94">
        <w:rPr>
          <w:i/>
          <w:iCs/>
          <w:sz w:val="28"/>
          <w:szCs w:val="28"/>
          <w:lang w:val="ro-RO"/>
        </w:rPr>
        <w:t>furnizor de asistență tehnică</w:t>
      </w:r>
      <w:r w:rsidRPr="00453B94">
        <w:rPr>
          <w:sz w:val="28"/>
          <w:szCs w:val="28"/>
          <w:lang w:val="ro-RO"/>
        </w:rPr>
        <w:t>:</w:t>
      </w:r>
    </w:p>
    <w:p w14:paraId="7D0E7FF3" w14:textId="77777777" w:rsidR="007944D8" w:rsidRPr="00453B94" w:rsidRDefault="007944D8" w:rsidP="00541CFB">
      <w:pPr>
        <w:pStyle w:val="Listparagraf"/>
        <w:numPr>
          <w:ilvl w:val="0"/>
          <w:numId w:val="4"/>
        </w:numPr>
        <w:tabs>
          <w:tab w:val="left" w:pos="993"/>
        </w:tabs>
        <w:ind w:left="0" w:firstLine="709"/>
        <w:rPr>
          <w:sz w:val="28"/>
          <w:szCs w:val="28"/>
          <w:lang w:val="ro-RO" w:eastAsia="ru-RU"/>
        </w:rPr>
      </w:pPr>
      <w:r w:rsidRPr="00453B94">
        <w:rPr>
          <w:sz w:val="28"/>
          <w:szCs w:val="28"/>
          <w:lang w:val="ro-RO" w:eastAsia="ru-RU"/>
        </w:rPr>
        <w:t>persoană care acordă asistență tehnică de pe teritoriul vamal al Republicii Moldova către teritoriul altei țări;</w:t>
      </w:r>
    </w:p>
    <w:p w14:paraId="304F7D4C" w14:textId="77777777" w:rsidR="007944D8" w:rsidRPr="00453B94" w:rsidRDefault="007944D8" w:rsidP="00541CFB">
      <w:pPr>
        <w:pStyle w:val="Listparagraf"/>
        <w:numPr>
          <w:ilvl w:val="0"/>
          <w:numId w:val="4"/>
        </w:numPr>
        <w:tabs>
          <w:tab w:val="left" w:pos="993"/>
        </w:tabs>
        <w:ind w:left="0" w:firstLine="709"/>
        <w:rPr>
          <w:sz w:val="28"/>
          <w:szCs w:val="28"/>
          <w:lang w:val="ro-RO" w:eastAsia="ru-RU"/>
        </w:rPr>
      </w:pPr>
      <w:r w:rsidRPr="00453B94">
        <w:rPr>
          <w:sz w:val="28"/>
          <w:szCs w:val="28"/>
          <w:lang w:val="ro-RO" w:eastAsia="ru-RU"/>
        </w:rPr>
        <w:t xml:space="preserve">persoană care acordă asistență tehnică pe teritoriul altei țări; </w:t>
      </w:r>
    </w:p>
    <w:p w14:paraId="7486955D" w14:textId="77777777" w:rsidR="007944D8" w:rsidRPr="00453B94" w:rsidRDefault="007944D8" w:rsidP="00541CFB">
      <w:pPr>
        <w:pStyle w:val="Listparagraf"/>
        <w:numPr>
          <w:ilvl w:val="0"/>
          <w:numId w:val="4"/>
        </w:numPr>
        <w:tabs>
          <w:tab w:val="left" w:pos="993"/>
        </w:tabs>
        <w:ind w:left="0" w:firstLine="709"/>
        <w:rPr>
          <w:sz w:val="28"/>
          <w:szCs w:val="28"/>
          <w:lang w:val="ro-RO" w:eastAsia="ru-RU"/>
        </w:rPr>
      </w:pPr>
      <w:r w:rsidRPr="00453B94">
        <w:rPr>
          <w:sz w:val="28"/>
          <w:szCs w:val="28"/>
          <w:lang w:val="ro-RO" w:eastAsia="ru-RU"/>
        </w:rPr>
        <w:t>persoană care acordă asistență tehnică unui rezident al altei țări și care se află temporar pe teritoriul vamal al Republicii Moldova;</w:t>
      </w:r>
    </w:p>
    <w:p w14:paraId="6A1CF8EF" w14:textId="77777777" w:rsidR="007944D8" w:rsidRPr="00453B94" w:rsidRDefault="007944D8" w:rsidP="00541CFB">
      <w:pPr>
        <w:pStyle w:val="Listparagraf"/>
        <w:tabs>
          <w:tab w:val="left" w:pos="993"/>
        </w:tabs>
        <w:ind w:left="0" w:firstLine="709"/>
        <w:rPr>
          <w:sz w:val="28"/>
          <w:szCs w:val="28"/>
          <w:lang w:val="ro-RO" w:eastAsia="ru-RU"/>
        </w:rPr>
      </w:pPr>
    </w:p>
    <w:p w14:paraId="7486D53E" w14:textId="77777777" w:rsidR="007944D8" w:rsidRPr="00453B94" w:rsidRDefault="007944D8" w:rsidP="00541CFB">
      <w:pPr>
        <w:pStyle w:val="Listparagraf"/>
        <w:numPr>
          <w:ilvl w:val="0"/>
          <w:numId w:val="33"/>
        </w:numPr>
        <w:tabs>
          <w:tab w:val="left" w:pos="1134"/>
        </w:tabs>
        <w:ind w:left="0" w:firstLine="709"/>
        <w:rPr>
          <w:sz w:val="28"/>
          <w:szCs w:val="28"/>
          <w:lang w:val="ro-RO" w:eastAsia="ru-RU"/>
        </w:rPr>
      </w:pPr>
      <w:r w:rsidRPr="00453B94">
        <w:rPr>
          <w:i/>
          <w:iCs/>
          <w:sz w:val="28"/>
          <w:szCs w:val="28"/>
          <w:lang w:val="ro-RO" w:eastAsia="ru-RU"/>
        </w:rPr>
        <w:t xml:space="preserve">import </w:t>
      </w:r>
      <w:r w:rsidRPr="00453B94">
        <w:rPr>
          <w:iCs/>
          <w:sz w:val="28"/>
          <w:szCs w:val="28"/>
          <w:lang w:val="ro-RO" w:eastAsia="ru-RU"/>
        </w:rPr>
        <w:t xml:space="preserve">– </w:t>
      </w:r>
      <w:r w:rsidRPr="00453B94">
        <w:rPr>
          <w:sz w:val="28"/>
          <w:szCs w:val="28"/>
          <w:lang w:val="ro-RO" w:eastAsia="ru-RU"/>
        </w:rPr>
        <w:t xml:space="preserve">introducere a unor mărfuri strategice pe teritoriul vamal al Republicii Moldova, cu titlu definitiv ori temporar, de la o persoană fizică sau </w:t>
      </w:r>
      <w:r w:rsidRPr="00453B94">
        <w:rPr>
          <w:sz w:val="28"/>
          <w:szCs w:val="28"/>
          <w:lang w:val="ro-RO" w:eastAsia="ru-RU"/>
        </w:rPr>
        <w:lastRenderedPageBreak/>
        <w:t>juridică din altă țară, inclusiv transmitere de software sau de tehnologii prin mijloace intangibile;</w:t>
      </w:r>
    </w:p>
    <w:p w14:paraId="73AFA55B" w14:textId="77777777" w:rsidR="007944D8" w:rsidRPr="00453B94" w:rsidRDefault="007944D8" w:rsidP="00541CFB">
      <w:pPr>
        <w:pStyle w:val="Listparagraf"/>
        <w:tabs>
          <w:tab w:val="left" w:pos="1134"/>
        </w:tabs>
        <w:ind w:left="0" w:firstLine="709"/>
        <w:rPr>
          <w:sz w:val="28"/>
          <w:szCs w:val="28"/>
          <w:lang w:val="ro-RO" w:eastAsia="ru-RU"/>
        </w:rPr>
      </w:pPr>
    </w:p>
    <w:p w14:paraId="34677B63" w14:textId="77777777" w:rsidR="007944D8" w:rsidRPr="00453B94" w:rsidRDefault="007944D8" w:rsidP="00541CFB">
      <w:pPr>
        <w:pStyle w:val="Listparagraf"/>
        <w:numPr>
          <w:ilvl w:val="0"/>
          <w:numId w:val="33"/>
        </w:numPr>
        <w:tabs>
          <w:tab w:val="left" w:pos="1134"/>
        </w:tabs>
        <w:ind w:left="0" w:firstLine="709"/>
        <w:rPr>
          <w:sz w:val="28"/>
          <w:szCs w:val="28"/>
          <w:lang w:val="ro-RO" w:eastAsia="ru-RU"/>
        </w:rPr>
      </w:pPr>
      <w:r w:rsidRPr="00453B94">
        <w:rPr>
          <w:i/>
          <w:iCs/>
          <w:sz w:val="28"/>
          <w:szCs w:val="28"/>
          <w:lang w:val="ro-RO" w:eastAsia="ru-RU"/>
        </w:rPr>
        <w:t xml:space="preserve">importator </w:t>
      </w:r>
      <w:r w:rsidRPr="00453B94">
        <w:rPr>
          <w:sz w:val="28"/>
          <w:szCs w:val="28"/>
          <w:lang w:val="ro-RO" w:eastAsia="ru-RU"/>
        </w:rPr>
        <w:t>– persoană din Republica Moldova care primește mărfurile strategice din altă țară pe teritoriul Republicii Moldova;</w:t>
      </w:r>
    </w:p>
    <w:p w14:paraId="00F54B07" w14:textId="77777777" w:rsidR="007944D8" w:rsidRPr="00453B94" w:rsidRDefault="007944D8" w:rsidP="00541CFB">
      <w:pPr>
        <w:tabs>
          <w:tab w:val="left" w:pos="1134"/>
        </w:tabs>
        <w:ind w:firstLine="709"/>
        <w:rPr>
          <w:sz w:val="28"/>
          <w:szCs w:val="28"/>
          <w:lang w:val="ro-RO" w:eastAsia="ru-RU"/>
        </w:rPr>
      </w:pPr>
    </w:p>
    <w:p w14:paraId="5D4BF8A6" w14:textId="77777777" w:rsidR="007944D8" w:rsidRPr="00453B94" w:rsidRDefault="007944D8" w:rsidP="00541CFB">
      <w:pPr>
        <w:pStyle w:val="Listparagraf"/>
        <w:numPr>
          <w:ilvl w:val="0"/>
          <w:numId w:val="33"/>
        </w:numPr>
        <w:tabs>
          <w:tab w:val="left" w:pos="1134"/>
        </w:tabs>
        <w:ind w:left="0" w:firstLine="709"/>
        <w:rPr>
          <w:i/>
          <w:iCs/>
          <w:sz w:val="28"/>
          <w:szCs w:val="28"/>
          <w:lang w:val="ro-RO" w:eastAsia="ru-RU"/>
        </w:rPr>
      </w:pPr>
      <w:r w:rsidRPr="00453B94">
        <w:rPr>
          <w:i/>
          <w:iCs/>
          <w:sz w:val="28"/>
          <w:szCs w:val="28"/>
          <w:lang w:val="ro-RO" w:eastAsia="ru-RU"/>
        </w:rPr>
        <w:t xml:space="preserve">intermediar </w:t>
      </w:r>
      <w:r w:rsidRPr="00453B94">
        <w:rPr>
          <w:iCs/>
          <w:sz w:val="28"/>
          <w:szCs w:val="28"/>
          <w:lang w:val="ro-RO" w:eastAsia="ru-RU"/>
        </w:rPr>
        <w:t xml:space="preserve">– </w:t>
      </w:r>
      <w:r w:rsidRPr="00453B94">
        <w:rPr>
          <w:sz w:val="28"/>
          <w:szCs w:val="28"/>
          <w:lang w:val="ro-RO" w:eastAsia="ru-RU"/>
        </w:rPr>
        <w:t xml:space="preserve">persoană care furnizează servicii de intermediere în desfășurarea comerțului cu mărfuri strategice de pe teritoriul vamal al Republicii Moldova către teritoriul altei țări; </w:t>
      </w:r>
    </w:p>
    <w:p w14:paraId="468EDF7B" w14:textId="77777777" w:rsidR="007944D8" w:rsidRPr="00453B94" w:rsidRDefault="007944D8" w:rsidP="00541CFB">
      <w:pPr>
        <w:tabs>
          <w:tab w:val="left" w:pos="1134"/>
        </w:tabs>
        <w:ind w:firstLine="709"/>
        <w:rPr>
          <w:i/>
          <w:iCs/>
          <w:sz w:val="28"/>
          <w:szCs w:val="28"/>
          <w:lang w:val="ro-RO" w:eastAsia="ru-RU"/>
        </w:rPr>
      </w:pPr>
    </w:p>
    <w:p w14:paraId="72205B8E" w14:textId="77777777" w:rsidR="007944D8" w:rsidRPr="00453B94" w:rsidRDefault="007944D8" w:rsidP="00541CFB">
      <w:pPr>
        <w:pStyle w:val="Listparagraf"/>
        <w:numPr>
          <w:ilvl w:val="0"/>
          <w:numId w:val="33"/>
        </w:numPr>
        <w:tabs>
          <w:tab w:val="left" w:pos="1134"/>
        </w:tabs>
        <w:ind w:left="0" w:firstLine="709"/>
        <w:rPr>
          <w:iCs/>
          <w:sz w:val="28"/>
          <w:szCs w:val="28"/>
          <w:lang w:val="ro-RO" w:eastAsia="ru-RU"/>
        </w:rPr>
      </w:pPr>
      <w:r w:rsidRPr="00453B94">
        <w:rPr>
          <w:i/>
          <w:iCs/>
          <w:sz w:val="28"/>
          <w:szCs w:val="28"/>
          <w:lang w:val="ro-RO" w:eastAsia="ru-RU"/>
        </w:rPr>
        <w:t>înregistrare</w:t>
      </w:r>
      <w:r w:rsidRPr="00453B94">
        <w:rPr>
          <w:iCs/>
          <w:sz w:val="28"/>
          <w:szCs w:val="28"/>
          <w:lang w:val="ro-RO" w:eastAsia="ru-RU"/>
        </w:rPr>
        <w:t xml:space="preserve"> – operațiune de confirmare a îndeplinirii de către solicitant a prevederilor legislației pentru desfășurarea comerțului cu mărfuri strategice;</w:t>
      </w:r>
    </w:p>
    <w:p w14:paraId="5E6549AD" w14:textId="77777777" w:rsidR="007944D8" w:rsidRPr="00453B94" w:rsidRDefault="007944D8" w:rsidP="00541CFB">
      <w:pPr>
        <w:tabs>
          <w:tab w:val="left" w:pos="1134"/>
        </w:tabs>
        <w:ind w:firstLine="709"/>
        <w:rPr>
          <w:iCs/>
          <w:sz w:val="28"/>
          <w:szCs w:val="28"/>
          <w:lang w:val="ro-RO" w:eastAsia="ru-RU"/>
        </w:rPr>
      </w:pPr>
    </w:p>
    <w:p w14:paraId="6EC84BAF" w14:textId="77777777" w:rsidR="007944D8" w:rsidRPr="00453B94" w:rsidRDefault="007944D8" w:rsidP="00541CFB">
      <w:pPr>
        <w:pStyle w:val="Listparagraf"/>
        <w:numPr>
          <w:ilvl w:val="0"/>
          <w:numId w:val="33"/>
        </w:numPr>
        <w:tabs>
          <w:tab w:val="left" w:pos="1134"/>
        </w:tabs>
        <w:ind w:left="0" w:firstLine="709"/>
        <w:rPr>
          <w:iCs/>
          <w:sz w:val="28"/>
          <w:szCs w:val="28"/>
          <w:lang w:val="ro-RO" w:eastAsia="ru-RU"/>
        </w:rPr>
      </w:pPr>
      <w:r w:rsidRPr="00453B94">
        <w:rPr>
          <w:i/>
          <w:iCs/>
          <w:sz w:val="28"/>
          <w:szCs w:val="28"/>
          <w:lang w:val="ro-RO" w:eastAsia="ru-RU"/>
        </w:rPr>
        <w:t xml:space="preserve">mărfuri strategice </w:t>
      </w:r>
      <w:r w:rsidRPr="00453B94">
        <w:rPr>
          <w:iCs/>
          <w:sz w:val="28"/>
          <w:szCs w:val="28"/>
          <w:lang w:val="ro-RO" w:eastAsia="ru-RU"/>
        </w:rPr>
        <w:t>– produse cu dublă utilizare, produse militare și produse supuse controlului la nivel național:</w:t>
      </w:r>
    </w:p>
    <w:p w14:paraId="150C709D" w14:textId="77777777" w:rsidR="007944D8" w:rsidRPr="00453B94" w:rsidRDefault="007944D8" w:rsidP="00541CFB">
      <w:pPr>
        <w:pStyle w:val="Listparagraf"/>
        <w:numPr>
          <w:ilvl w:val="0"/>
          <w:numId w:val="6"/>
        </w:numPr>
        <w:tabs>
          <w:tab w:val="left" w:pos="993"/>
        </w:tabs>
        <w:ind w:left="0" w:firstLine="709"/>
        <w:rPr>
          <w:iCs/>
          <w:sz w:val="28"/>
          <w:szCs w:val="28"/>
          <w:lang w:val="ro-RO" w:eastAsia="ru-RU"/>
        </w:rPr>
      </w:pPr>
      <w:r w:rsidRPr="00453B94">
        <w:rPr>
          <w:i/>
          <w:iCs/>
          <w:sz w:val="28"/>
          <w:szCs w:val="28"/>
          <w:lang w:val="ro-RO" w:eastAsia="ru-RU"/>
        </w:rPr>
        <w:t xml:space="preserve">produse cu dublă utilizare </w:t>
      </w:r>
      <w:r w:rsidRPr="00453B94">
        <w:rPr>
          <w:iCs/>
          <w:sz w:val="28"/>
          <w:szCs w:val="28"/>
          <w:lang w:val="ro-RO" w:eastAsia="ru-RU"/>
        </w:rPr>
        <w:t xml:space="preserve">– produse, inclusiv produse software și tehnologii, care pot avea o utilizare atât civilă, cât și militară și care includ produse ce pot fi folosite pentru conceperea, dezvoltarea, producerea sau utilizarea de arme chimice, biologice sau nucleare ori de vectori purtători de asemenea arme, inclusiv toate produsele care pot fi utilizate atât în scopuri neexplozive, cât și să contribuie, în orice mod, la fabricarea armelor nucleare sau a altor dispozitive nucleare explozive; </w:t>
      </w:r>
    </w:p>
    <w:p w14:paraId="1948EA37" w14:textId="77777777" w:rsidR="007944D8" w:rsidRPr="00453B94" w:rsidRDefault="007944D8" w:rsidP="00541CFB">
      <w:pPr>
        <w:pStyle w:val="Listparagraf"/>
        <w:numPr>
          <w:ilvl w:val="0"/>
          <w:numId w:val="6"/>
        </w:numPr>
        <w:tabs>
          <w:tab w:val="left" w:pos="993"/>
        </w:tabs>
        <w:ind w:left="0" w:firstLine="709"/>
        <w:rPr>
          <w:iCs/>
          <w:sz w:val="28"/>
          <w:szCs w:val="28"/>
          <w:lang w:val="ro-RO" w:eastAsia="ru-RU"/>
        </w:rPr>
      </w:pPr>
      <w:r w:rsidRPr="00453B94">
        <w:rPr>
          <w:i/>
          <w:iCs/>
          <w:sz w:val="28"/>
          <w:szCs w:val="28"/>
          <w:lang w:val="ro-RO" w:eastAsia="ru-RU"/>
        </w:rPr>
        <w:t xml:space="preserve">produse militare </w:t>
      </w:r>
      <w:r w:rsidRPr="00453B94">
        <w:rPr>
          <w:iCs/>
          <w:sz w:val="28"/>
          <w:szCs w:val="28"/>
          <w:lang w:val="ro-RO" w:eastAsia="ru-RU"/>
        </w:rPr>
        <w:t>– produse, inclusiv produse software și tehnologii, care sunt special concepute sau modificate pentru scopuri militare;</w:t>
      </w:r>
    </w:p>
    <w:p w14:paraId="1D4DF5C8" w14:textId="77777777" w:rsidR="007944D8" w:rsidRPr="00453B94" w:rsidRDefault="007944D8" w:rsidP="00541CFB">
      <w:pPr>
        <w:pStyle w:val="Listparagraf"/>
        <w:numPr>
          <w:ilvl w:val="0"/>
          <w:numId w:val="6"/>
        </w:numPr>
        <w:tabs>
          <w:tab w:val="left" w:pos="993"/>
        </w:tabs>
        <w:ind w:left="0" w:firstLine="709"/>
        <w:rPr>
          <w:iCs/>
          <w:sz w:val="28"/>
          <w:szCs w:val="28"/>
          <w:lang w:val="ro-RO" w:eastAsia="ru-RU"/>
        </w:rPr>
      </w:pPr>
      <w:r w:rsidRPr="00453B94">
        <w:rPr>
          <w:i/>
          <w:iCs/>
          <w:sz w:val="28"/>
          <w:szCs w:val="28"/>
          <w:lang w:val="ro-RO" w:eastAsia="ru-RU"/>
        </w:rPr>
        <w:t xml:space="preserve">produse supuse controlului la nivel național </w:t>
      </w:r>
      <w:r w:rsidRPr="00453B94">
        <w:rPr>
          <w:iCs/>
          <w:sz w:val="28"/>
          <w:szCs w:val="28"/>
          <w:lang w:val="ro-RO" w:eastAsia="ru-RU"/>
        </w:rPr>
        <w:t>– alte produse care nu cad sub incidența prevederilor lit. a) și b), inclusiv produse software și tehnologii, care necesită un control special în interesele securității naționale, ale politicii externe și ale siguranței publice, cuprinzând prevenirea actelor de terorism;</w:t>
      </w:r>
    </w:p>
    <w:p w14:paraId="52DABD2A" w14:textId="77777777" w:rsidR="007944D8" w:rsidRPr="00453B94" w:rsidRDefault="007944D8" w:rsidP="00541CFB">
      <w:pPr>
        <w:pStyle w:val="Listparagraf"/>
        <w:tabs>
          <w:tab w:val="left" w:pos="993"/>
        </w:tabs>
        <w:ind w:left="0" w:firstLine="709"/>
        <w:rPr>
          <w:iCs/>
          <w:sz w:val="28"/>
          <w:szCs w:val="28"/>
          <w:lang w:val="ro-RO" w:eastAsia="ru-RU"/>
        </w:rPr>
      </w:pPr>
    </w:p>
    <w:p w14:paraId="2C97E759" w14:textId="77777777" w:rsidR="007944D8" w:rsidRPr="00453B94" w:rsidRDefault="007944D8" w:rsidP="00541CFB">
      <w:pPr>
        <w:pStyle w:val="Listparagraf"/>
        <w:numPr>
          <w:ilvl w:val="0"/>
          <w:numId w:val="33"/>
        </w:numPr>
        <w:tabs>
          <w:tab w:val="left" w:pos="1134"/>
        </w:tabs>
        <w:ind w:left="0" w:firstLine="709"/>
        <w:rPr>
          <w:iCs/>
          <w:sz w:val="28"/>
          <w:szCs w:val="28"/>
          <w:lang w:val="ro-RO" w:eastAsia="ru-RU"/>
        </w:rPr>
      </w:pPr>
      <w:r w:rsidRPr="00453B94">
        <w:rPr>
          <w:i/>
          <w:sz w:val="28"/>
          <w:szCs w:val="28"/>
          <w:lang w:val="ro-RO" w:eastAsia="ru-RU"/>
        </w:rPr>
        <w:t xml:space="preserve">notificare sumară de ieșire </w:t>
      </w:r>
      <w:r w:rsidRPr="00453B94">
        <w:rPr>
          <w:iCs/>
          <w:sz w:val="28"/>
          <w:szCs w:val="28"/>
          <w:lang w:val="ro-RO" w:eastAsia="ru-RU"/>
        </w:rPr>
        <w:t xml:space="preserve">– act, astfel cum este definit la art. 5 pct. 44) din Codul vamal </w:t>
      </w:r>
      <w:r w:rsidRPr="00453B94">
        <w:rPr>
          <w:sz w:val="28"/>
          <w:szCs w:val="28"/>
          <w:lang w:val="ro-RO" w:eastAsia="ru-RU"/>
        </w:rPr>
        <w:t>nr. 95/2021</w:t>
      </w:r>
      <w:r w:rsidRPr="00453B94">
        <w:rPr>
          <w:iCs/>
          <w:sz w:val="28"/>
          <w:szCs w:val="28"/>
          <w:lang w:val="ro-RO" w:eastAsia="ru-RU"/>
        </w:rPr>
        <w:t>;</w:t>
      </w:r>
    </w:p>
    <w:p w14:paraId="5A931B2B" w14:textId="77777777" w:rsidR="007944D8" w:rsidRPr="00453B94" w:rsidRDefault="007944D8" w:rsidP="00541CFB">
      <w:pPr>
        <w:pStyle w:val="Listparagraf"/>
        <w:tabs>
          <w:tab w:val="left" w:pos="1134"/>
        </w:tabs>
        <w:ind w:left="0" w:firstLine="709"/>
        <w:rPr>
          <w:iCs/>
          <w:sz w:val="28"/>
          <w:szCs w:val="28"/>
          <w:lang w:val="ro-RO" w:eastAsia="ru-RU"/>
        </w:rPr>
      </w:pPr>
    </w:p>
    <w:p w14:paraId="588638A8" w14:textId="77777777" w:rsidR="007944D8" w:rsidRPr="00453B94" w:rsidRDefault="007944D8" w:rsidP="00541CFB">
      <w:pPr>
        <w:pStyle w:val="Listparagraf"/>
        <w:numPr>
          <w:ilvl w:val="0"/>
          <w:numId w:val="33"/>
        </w:numPr>
        <w:tabs>
          <w:tab w:val="left" w:pos="1134"/>
        </w:tabs>
        <w:ind w:left="0" w:firstLine="709"/>
        <w:rPr>
          <w:iCs/>
          <w:sz w:val="28"/>
          <w:szCs w:val="28"/>
          <w:lang w:val="ro-RO" w:eastAsia="ru-RU"/>
        </w:rPr>
      </w:pPr>
      <w:r w:rsidRPr="00453B94">
        <w:rPr>
          <w:i/>
          <w:iCs/>
          <w:sz w:val="28"/>
          <w:szCs w:val="28"/>
          <w:lang w:val="ro-RO" w:eastAsia="ru-RU"/>
        </w:rPr>
        <w:t>persoană</w:t>
      </w:r>
      <w:r w:rsidRPr="00453B94">
        <w:rPr>
          <w:sz w:val="28"/>
          <w:szCs w:val="28"/>
          <w:lang w:val="ro-RO" w:eastAsia="ru-RU"/>
        </w:rPr>
        <w:t xml:space="preserve"> </w:t>
      </w:r>
      <w:r w:rsidRPr="00453B94">
        <w:rPr>
          <w:iCs/>
          <w:sz w:val="28"/>
          <w:szCs w:val="28"/>
          <w:lang w:val="ro-RO" w:eastAsia="ru-RU"/>
        </w:rPr>
        <w:t>– persoană fizică rezidentă a Republicii Moldova sau persoană juridică înregistrată, în modul stabilit, în Republica Moldova, indiferent de tipul de proprietate și forma juridică de organizare;</w:t>
      </w:r>
    </w:p>
    <w:p w14:paraId="30385E6C" w14:textId="77777777" w:rsidR="007944D8" w:rsidRPr="00453B94" w:rsidRDefault="007944D8" w:rsidP="00541CFB">
      <w:pPr>
        <w:tabs>
          <w:tab w:val="left" w:pos="1134"/>
        </w:tabs>
        <w:ind w:firstLine="709"/>
        <w:rPr>
          <w:iCs/>
          <w:sz w:val="28"/>
          <w:szCs w:val="28"/>
          <w:lang w:val="ro-RO" w:eastAsia="ru-RU"/>
        </w:rPr>
      </w:pPr>
    </w:p>
    <w:p w14:paraId="7D8B2375" w14:textId="77777777" w:rsidR="007944D8" w:rsidRPr="00453B94" w:rsidRDefault="007944D8" w:rsidP="00541CFB">
      <w:pPr>
        <w:pStyle w:val="Listparagraf"/>
        <w:numPr>
          <w:ilvl w:val="0"/>
          <w:numId w:val="33"/>
        </w:numPr>
        <w:tabs>
          <w:tab w:val="left" w:pos="1134"/>
        </w:tabs>
        <w:ind w:left="0" w:firstLine="709"/>
        <w:rPr>
          <w:sz w:val="28"/>
          <w:szCs w:val="28"/>
          <w:lang w:val="ro-RO" w:eastAsia="ru-RU"/>
        </w:rPr>
      </w:pPr>
      <w:r w:rsidRPr="00453B94">
        <w:rPr>
          <w:i/>
          <w:sz w:val="28"/>
          <w:szCs w:val="28"/>
          <w:lang w:val="ro-RO" w:eastAsia="ru-RU"/>
        </w:rPr>
        <w:t>produse de supraveghere cibernetică</w:t>
      </w:r>
      <w:r w:rsidRPr="00453B94">
        <w:rPr>
          <w:sz w:val="28"/>
          <w:szCs w:val="28"/>
          <w:lang w:val="ro-RO" w:eastAsia="ru-RU"/>
        </w:rPr>
        <w:t xml:space="preserve"> </w:t>
      </w:r>
      <w:r w:rsidRPr="00453B94">
        <w:rPr>
          <w:iCs/>
          <w:sz w:val="28"/>
          <w:szCs w:val="28"/>
          <w:lang w:val="ro-RO" w:eastAsia="ru-RU"/>
        </w:rPr>
        <w:t xml:space="preserve">– </w:t>
      </w:r>
      <w:r w:rsidRPr="00453B94">
        <w:rPr>
          <w:sz w:val="28"/>
          <w:szCs w:val="28"/>
          <w:lang w:val="ro-RO" w:eastAsia="ru-RU"/>
        </w:rPr>
        <w:t>produse cu dublă utilizare special concepute pentru a permite supravegherea sub acoperire a persoanelor fizice prin monitorizarea, extragerea, colectarea sau analizarea datelor din sistemele informatice și de telecomunicații;</w:t>
      </w:r>
    </w:p>
    <w:p w14:paraId="5DDC319E" w14:textId="77777777" w:rsidR="007944D8" w:rsidRPr="00453B94" w:rsidRDefault="007944D8" w:rsidP="00541CFB">
      <w:pPr>
        <w:tabs>
          <w:tab w:val="left" w:pos="1134"/>
        </w:tabs>
        <w:ind w:firstLine="709"/>
        <w:rPr>
          <w:sz w:val="28"/>
          <w:szCs w:val="28"/>
          <w:lang w:val="ro-RO" w:eastAsia="ru-RU"/>
        </w:rPr>
      </w:pPr>
    </w:p>
    <w:p w14:paraId="63686CD0" w14:textId="77777777" w:rsidR="007944D8" w:rsidRPr="00453B94" w:rsidRDefault="007944D8" w:rsidP="00541CFB">
      <w:pPr>
        <w:pStyle w:val="Listparagraf"/>
        <w:numPr>
          <w:ilvl w:val="0"/>
          <w:numId w:val="33"/>
        </w:numPr>
        <w:tabs>
          <w:tab w:val="left" w:pos="1134"/>
        </w:tabs>
        <w:ind w:left="0" w:firstLine="709"/>
        <w:rPr>
          <w:sz w:val="28"/>
          <w:szCs w:val="28"/>
          <w:lang w:val="ro-RO" w:eastAsia="ru-RU"/>
        </w:rPr>
      </w:pPr>
      <w:r w:rsidRPr="00453B94">
        <w:rPr>
          <w:i/>
          <w:sz w:val="28"/>
          <w:szCs w:val="28"/>
          <w:lang w:val="ro-RO" w:eastAsia="ru-RU"/>
        </w:rPr>
        <w:lastRenderedPageBreak/>
        <w:t xml:space="preserve">program intern de conformitate </w:t>
      </w:r>
      <w:r w:rsidRPr="00453B94">
        <w:rPr>
          <w:sz w:val="28"/>
          <w:szCs w:val="28"/>
          <w:lang w:val="ro-RO" w:eastAsia="ru-RU"/>
        </w:rPr>
        <w:t>(</w:t>
      </w:r>
      <w:r w:rsidRPr="00453B94">
        <w:rPr>
          <w:iCs/>
          <w:sz w:val="28"/>
          <w:szCs w:val="28"/>
          <w:lang w:val="ro-RO" w:eastAsia="ru-RU"/>
        </w:rPr>
        <w:t>în continuare –</w:t>
      </w:r>
      <w:r w:rsidRPr="00453B94">
        <w:rPr>
          <w:i/>
          <w:iCs/>
          <w:sz w:val="28"/>
          <w:szCs w:val="28"/>
          <w:lang w:val="ro-RO" w:eastAsia="ru-RU"/>
        </w:rPr>
        <w:t xml:space="preserve"> PIC</w:t>
      </w:r>
      <w:r w:rsidRPr="00453B94">
        <w:rPr>
          <w:iCs/>
          <w:sz w:val="28"/>
          <w:szCs w:val="28"/>
          <w:lang w:val="ro-RO" w:eastAsia="ru-RU"/>
        </w:rPr>
        <w:t>)</w:t>
      </w:r>
      <w:r w:rsidRPr="00453B94">
        <w:rPr>
          <w:sz w:val="28"/>
          <w:szCs w:val="28"/>
          <w:lang w:val="ro-RO" w:eastAsia="ru-RU"/>
        </w:rPr>
        <w:t xml:space="preserve"> </w:t>
      </w:r>
      <w:r w:rsidRPr="00453B94">
        <w:rPr>
          <w:iCs/>
          <w:sz w:val="28"/>
          <w:szCs w:val="28"/>
          <w:lang w:val="ro-RO" w:eastAsia="ru-RU"/>
        </w:rPr>
        <w:t xml:space="preserve">– ansamblu de </w:t>
      </w:r>
      <w:r w:rsidRPr="00453B94">
        <w:rPr>
          <w:sz w:val="28"/>
          <w:szCs w:val="28"/>
          <w:lang w:val="ro-RO" w:eastAsia="ru-RU"/>
        </w:rPr>
        <w:t>politici și proceduri eficace, corespunzătoare și proporționale, revizuit permanent,  implementat de exportatori pentru a facilita respectarea dispozițiilor, a obiectivelor și a condițiilor autorizațiilor prevăzute de prezenta lege, incluzând și măsuri de diligență necesară care evaluează riscurile legate de comerțul cu mărfuri strategice către utilizatorii finali și de utilizările finale;</w:t>
      </w:r>
    </w:p>
    <w:p w14:paraId="38234F6A" w14:textId="77777777" w:rsidR="007944D8" w:rsidRPr="00453B94" w:rsidRDefault="007944D8" w:rsidP="00541CFB">
      <w:pPr>
        <w:pStyle w:val="Listparagraf"/>
        <w:tabs>
          <w:tab w:val="left" w:pos="1134"/>
        </w:tabs>
        <w:ind w:left="0" w:firstLine="709"/>
        <w:rPr>
          <w:sz w:val="28"/>
          <w:szCs w:val="28"/>
          <w:lang w:val="ro-RO" w:eastAsia="ru-RU"/>
        </w:rPr>
      </w:pPr>
    </w:p>
    <w:p w14:paraId="3DAA65E8" w14:textId="77777777" w:rsidR="007944D8" w:rsidRPr="00453B94" w:rsidRDefault="007944D8" w:rsidP="00541CFB">
      <w:pPr>
        <w:pStyle w:val="Listparagraf"/>
        <w:numPr>
          <w:ilvl w:val="0"/>
          <w:numId w:val="33"/>
        </w:numPr>
        <w:tabs>
          <w:tab w:val="left" w:pos="1134"/>
        </w:tabs>
        <w:ind w:left="0" w:firstLine="709"/>
        <w:rPr>
          <w:i/>
          <w:sz w:val="28"/>
          <w:szCs w:val="28"/>
          <w:lang w:val="ro-RO" w:eastAsia="ru-RU"/>
        </w:rPr>
      </w:pPr>
      <w:r w:rsidRPr="00453B94">
        <w:rPr>
          <w:i/>
          <w:sz w:val="28"/>
          <w:szCs w:val="28"/>
          <w:lang w:val="ro-RO" w:eastAsia="ru-RU"/>
        </w:rPr>
        <w:t>servicii de intermediere</w:t>
      </w:r>
      <w:r w:rsidRPr="00453B94">
        <w:rPr>
          <w:iCs/>
          <w:sz w:val="28"/>
          <w:szCs w:val="28"/>
          <w:lang w:val="ro-RO" w:eastAsia="ru-RU"/>
        </w:rPr>
        <w:t>:</w:t>
      </w:r>
    </w:p>
    <w:p w14:paraId="4D144B4C" w14:textId="77777777" w:rsidR="007944D8" w:rsidRPr="00453B94" w:rsidRDefault="007944D8" w:rsidP="00541CFB">
      <w:pPr>
        <w:pStyle w:val="Listparagraf"/>
        <w:numPr>
          <w:ilvl w:val="0"/>
          <w:numId w:val="9"/>
        </w:numPr>
        <w:tabs>
          <w:tab w:val="left" w:pos="993"/>
        </w:tabs>
        <w:ind w:left="0" w:firstLine="709"/>
        <w:rPr>
          <w:iCs/>
          <w:sz w:val="28"/>
          <w:szCs w:val="28"/>
          <w:lang w:val="ro-RO" w:eastAsia="ru-RU"/>
        </w:rPr>
      </w:pPr>
      <w:r w:rsidRPr="00453B94">
        <w:rPr>
          <w:iCs/>
          <w:sz w:val="28"/>
          <w:szCs w:val="28"/>
          <w:lang w:val="ro-RO" w:eastAsia="ru-RU"/>
        </w:rPr>
        <w:t xml:space="preserve">negocierea sau convenirea tranzacțiilor privind achiziționarea, vânzarea sau furnizarea de mărfuri strategice dintr-o țară străină către o altă țară străină; </w:t>
      </w:r>
    </w:p>
    <w:p w14:paraId="1E999088" w14:textId="77777777" w:rsidR="007944D8" w:rsidRPr="00453B94" w:rsidRDefault="007944D8" w:rsidP="00541CFB">
      <w:pPr>
        <w:pStyle w:val="Listparagraf"/>
        <w:numPr>
          <w:ilvl w:val="0"/>
          <w:numId w:val="9"/>
        </w:numPr>
        <w:tabs>
          <w:tab w:val="left" w:pos="993"/>
        </w:tabs>
        <w:ind w:left="0" w:firstLine="709"/>
        <w:rPr>
          <w:iCs/>
          <w:sz w:val="28"/>
          <w:szCs w:val="28"/>
          <w:lang w:val="ro-RO" w:eastAsia="ru-RU"/>
        </w:rPr>
      </w:pPr>
      <w:r w:rsidRPr="00453B94">
        <w:rPr>
          <w:iCs/>
          <w:sz w:val="28"/>
          <w:szCs w:val="28"/>
          <w:lang w:val="ro-RO" w:eastAsia="ru-RU"/>
        </w:rPr>
        <w:t>vânzarea sau achiziționarea de mărfuri strategice care se află în țări străine în vederea transferului acestora către o altă țară străină.</w:t>
      </w:r>
    </w:p>
    <w:p w14:paraId="044A76CB" w14:textId="77777777" w:rsidR="007944D8" w:rsidRPr="00453B94" w:rsidRDefault="007944D8" w:rsidP="00541CFB">
      <w:pPr>
        <w:tabs>
          <w:tab w:val="left" w:pos="993"/>
        </w:tabs>
        <w:ind w:firstLine="709"/>
        <w:rPr>
          <w:iCs/>
          <w:sz w:val="28"/>
          <w:szCs w:val="28"/>
          <w:lang w:val="ro-RO" w:eastAsia="ru-RU"/>
        </w:rPr>
      </w:pPr>
      <w:r w:rsidRPr="00453B94">
        <w:rPr>
          <w:iCs/>
          <w:sz w:val="28"/>
          <w:szCs w:val="28"/>
          <w:lang w:val="ro-RO" w:eastAsia="ru-RU"/>
        </w:rPr>
        <w:t>Serviciile auxiliare legate de comerțul cu produse cu dublă utilizare, precum transportul</w:t>
      </w:r>
      <w:r w:rsidRPr="00453B94">
        <w:rPr>
          <w:rFonts w:eastAsia="Calibri"/>
          <w:color w:val="000000"/>
          <w:sz w:val="24"/>
          <w:szCs w:val="24"/>
          <w:lang w:val="ro-MD"/>
        </w:rPr>
        <w:t>,</w:t>
      </w:r>
      <w:r w:rsidRPr="00453B94">
        <w:rPr>
          <w:iCs/>
          <w:sz w:val="28"/>
          <w:szCs w:val="28"/>
          <w:lang w:val="ro-RO" w:eastAsia="ru-RU"/>
        </w:rPr>
        <w:t xml:space="preserve"> serviciile financiare, asigurarea sau reasigurarea, precum și orice formă de publicitate generală sau de promovare nu constituie servicii de intermediere;</w:t>
      </w:r>
    </w:p>
    <w:p w14:paraId="37BC04DE" w14:textId="77777777" w:rsidR="007944D8" w:rsidRPr="00453B94" w:rsidRDefault="007944D8" w:rsidP="00541CFB">
      <w:pPr>
        <w:ind w:firstLine="709"/>
        <w:rPr>
          <w:iCs/>
          <w:sz w:val="28"/>
          <w:szCs w:val="28"/>
          <w:lang w:val="ro-RO" w:eastAsia="ru-RU"/>
        </w:rPr>
      </w:pPr>
    </w:p>
    <w:p w14:paraId="43137830" w14:textId="77777777" w:rsidR="007944D8" w:rsidRPr="00453B94" w:rsidRDefault="007944D8" w:rsidP="00541CFB">
      <w:pPr>
        <w:pStyle w:val="Listparagraf"/>
        <w:numPr>
          <w:ilvl w:val="0"/>
          <w:numId w:val="33"/>
        </w:numPr>
        <w:tabs>
          <w:tab w:val="left" w:pos="1134"/>
        </w:tabs>
        <w:ind w:left="0" w:firstLine="709"/>
        <w:rPr>
          <w:i/>
          <w:sz w:val="28"/>
          <w:szCs w:val="28"/>
          <w:lang w:val="ro-RO" w:eastAsia="ru-RU"/>
        </w:rPr>
      </w:pPr>
      <w:r w:rsidRPr="00453B94">
        <w:rPr>
          <w:i/>
          <w:iCs/>
          <w:sz w:val="28"/>
          <w:szCs w:val="28"/>
          <w:lang w:val="ro-RO" w:eastAsia="ru-RU"/>
        </w:rPr>
        <w:t xml:space="preserve">solicitant </w:t>
      </w:r>
      <w:r w:rsidRPr="00453B94">
        <w:rPr>
          <w:iCs/>
          <w:sz w:val="28"/>
          <w:szCs w:val="28"/>
          <w:lang w:val="ro-RO" w:eastAsia="ru-RU"/>
        </w:rPr>
        <w:t>– persoană fizică sau juridică care solicită eliberarea</w:t>
      </w:r>
      <w:r w:rsidRPr="00453B94">
        <w:rPr>
          <w:sz w:val="28"/>
          <w:szCs w:val="28"/>
          <w:lang w:val="ro-RO" w:eastAsia="ru-RU"/>
        </w:rPr>
        <w:t xml:space="preserve"> </w:t>
      </w:r>
      <w:r w:rsidRPr="00453B94">
        <w:rPr>
          <w:iCs/>
          <w:sz w:val="28"/>
          <w:szCs w:val="28"/>
          <w:lang w:val="ro-RO" w:eastAsia="ru-RU"/>
        </w:rPr>
        <w:t xml:space="preserve">autorizației pentru desfășurarea </w:t>
      </w:r>
      <w:r w:rsidRPr="00453B94">
        <w:rPr>
          <w:sz w:val="28"/>
          <w:szCs w:val="28"/>
          <w:lang w:val="ro-RO" w:eastAsia="ru-RU"/>
        </w:rPr>
        <w:t>comerțului cu mărfuri strategice;</w:t>
      </w:r>
    </w:p>
    <w:p w14:paraId="5CF6A479" w14:textId="77777777" w:rsidR="007944D8" w:rsidRPr="00453B94" w:rsidRDefault="007944D8" w:rsidP="00541CFB">
      <w:pPr>
        <w:pStyle w:val="Listparagraf"/>
        <w:tabs>
          <w:tab w:val="left" w:pos="1134"/>
        </w:tabs>
        <w:ind w:left="0" w:firstLine="709"/>
        <w:rPr>
          <w:i/>
          <w:sz w:val="28"/>
          <w:szCs w:val="28"/>
          <w:lang w:val="ro-RO" w:eastAsia="ru-RU"/>
        </w:rPr>
      </w:pPr>
    </w:p>
    <w:p w14:paraId="7D10AA64" w14:textId="77777777" w:rsidR="007944D8" w:rsidRPr="00453B94" w:rsidRDefault="007944D8" w:rsidP="00541CFB">
      <w:pPr>
        <w:pStyle w:val="Listparagraf"/>
        <w:numPr>
          <w:ilvl w:val="0"/>
          <w:numId w:val="33"/>
        </w:numPr>
        <w:tabs>
          <w:tab w:val="left" w:pos="1134"/>
        </w:tabs>
        <w:ind w:left="0" w:firstLine="709"/>
        <w:rPr>
          <w:i/>
          <w:sz w:val="28"/>
          <w:szCs w:val="28"/>
          <w:lang w:val="ro-RO" w:eastAsia="ru-RU"/>
        </w:rPr>
      </w:pPr>
      <w:r w:rsidRPr="00453B94">
        <w:rPr>
          <w:i/>
          <w:sz w:val="28"/>
          <w:szCs w:val="28"/>
          <w:lang w:val="ro-RO"/>
        </w:rPr>
        <w:t xml:space="preserve">transbordare </w:t>
      </w:r>
      <w:r w:rsidRPr="00453B94">
        <w:rPr>
          <w:iCs/>
          <w:sz w:val="28"/>
          <w:szCs w:val="28"/>
          <w:lang w:val="ro-RO" w:eastAsia="ru-RU"/>
        </w:rPr>
        <w:t xml:space="preserve">– </w:t>
      </w:r>
      <w:r w:rsidRPr="00453B94">
        <w:rPr>
          <w:sz w:val="28"/>
          <w:szCs w:val="28"/>
          <w:lang w:val="ro-RO"/>
        </w:rPr>
        <w:t>operațiune de descărcare a mărfurilor strategice din mijlocul de transport, urmată de încărcarea acestora într-un alt mijloc de transport, în timpul unei operațiuni de tranzit sau la intrarea ori ieșirea în/din teritoriul vamal al Republicii Moldova, pentru a fi furnizate sau livrate către utilizatorul final aflat în afara teritoriului Republicii Moldova;</w:t>
      </w:r>
    </w:p>
    <w:p w14:paraId="0365C8E0" w14:textId="77777777" w:rsidR="007944D8" w:rsidRPr="00453B94" w:rsidRDefault="007944D8" w:rsidP="00541CFB">
      <w:pPr>
        <w:tabs>
          <w:tab w:val="left" w:pos="1134"/>
        </w:tabs>
        <w:ind w:firstLine="709"/>
        <w:rPr>
          <w:i/>
          <w:sz w:val="28"/>
          <w:szCs w:val="28"/>
          <w:lang w:val="ro-RO" w:eastAsia="ru-RU"/>
        </w:rPr>
      </w:pPr>
    </w:p>
    <w:p w14:paraId="72D7E74E" w14:textId="77777777" w:rsidR="007944D8" w:rsidRPr="00453B94" w:rsidRDefault="007944D8" w:rsidP="00541CFB">
      <w:pPr>
        <w:pStyle w:val="Listparagraf"/>
        <w:numPr>
          <w:ilvl w:val="0"/>
          <w:numId w:val="33"/>
        </w:numPr>
        <w:tabs>
          <w:tab w:val="left" w:pos="1134"/>
        </w:tabs>
        <w:ind w:left="0" w:firstLine="709"/>
        <w:rPr>
          <w:sz w:val="28"/>
          <w:szCs w:val="28"/>
          <w:lang w:val="ro-RO" w:eastAsia="ru-RU"/>
        </w:rPr>
      </w:pPr>
      <w:r w:rsidRPr="00453B94">
        <w:rPr>
          <w:i/>
          <w:sz w:val="28"/>
          <w:szCs w:val="28"/>
          <w:lang w:val="ro-RO" w:eastAsia="ru-RU"/>
        </w:rPr>
        <w:t xml:space="preserve">transportare </w:t>
      </w:r>
      <w:r w:rsidRPr="00453B94">
        <w:rPr>
          <w:iCs/>
          <w:sz w:val="28"/>
          <w:szCs w:val="28"/>
          <w:lang w:val="ro-RO" w:eastAsia="ru-RU"/>
        </w:rPr>
        <w:t xml:space="preserve">– </w:t>
      </w:r>
      <w:r w:rsidRPr="00453B94">
        <w:rPr>
          <w:sz w:val="28"/>
          <w:szCs w:val="28"/>
          <w:lang w:val="ro-RO" w:eastAsia="ru-RU"/>
        </w:rPr>
        <w:t>deplasarea produselor militare, acordul de a le muta, orice servicii de sprijin oferite transportatorului și orice operațiune destinată furnizării sau livrării mărfurilor respective dintr-o țară în altă țară;</w:t>
      </w:r>
    </w:p>
    <w:p w14:paraId="5FD18270" w14:textId="77777777" w:rsidR="007944D8" w:rsidRPr="00453B94" w:rsidRDefault="007944D8" w:rsidP="00541CFB">
      <w:pPr>
        <w:tabs>
          <w:tab w:val="left" w:pos="1134"/>
        </w:tabs>
        <w:ind w:firstLine="709"/>
        <w:rPr>
          <w:sz w:val="28"/>
          <w:szCs w:val="28"/>
          <w:lang w:val="ro-RO" w:eastAsia="ru-RU"/>
        </w:rPr>
      </w:pPr>
    </w:p>
    <w:p w14:paraId="0385DA22" w14:textId="77777777" w:rsidR="007944D8" w:rsidRPr="00453B94" w:rsidRDefault="007944D8" w:rsidP="00541CFB">
      <w:pPr>
        <w:pStyle w:val="Listparagraf"/>
        <w:numPr>
          <w:ilvl w:val="0"/>
          <w:numId w:val="33"/>
        </w:numPr>
        <w:tabs>
          <w:tab w:val="left" w:pos="1134"/>
        </w:tabs>
        <w:ind w:left="0" w:firstLine="709"/>
        <w:rPr>
          <w:sz w:val="28"/>
          <w:szCs w:val="28"/>
          <w:lang w:val="ro-RO" w:eastAsia="ru-RU"/>
        </w:rPr>
      </w:pPr>
      <w:r w:rsidRPr="00453B94">
        <w:rPr>
          <w:i/>
          <w:sz w:val="28"/>
          <w:szCs w:val="28"/>
          <w:lang w:val="ro-RO" w:eastAsia="ru-RU"/>
        </w:rPr>
        <w:t xml:space="preserve">tranzit </w:t>
      </w:r>
      <w:r w:rsidRPr="00453B94">
        <w:rPr>
          <w:iCs/>
          <w:sz w:val="28"/>
          <w:szCs w:val="28"/>
          <w:lang w:val="ro-RO" w:eastAsia="ru-RU"/>
        </w:rPr>
        <w:t>– transport de mărfuri strategice care intră și trec prin teritoriul vamal al Republicii Moldova, având o destinație situată în afara teritoriului vamal al Republicii Moldova, în cazul în care mărfurile respective:</w:t>
      </w:r>
    </w:p>
    <w:p w14:paraId="410DFCDA" w14:textId="77777777" w:rsidR="007944D8" w:rsidRPr="00453B94" w:rsidRDefault="007944D8" w:rsidP="00541CFB">
      <w:pPr>
        <w:pStyle w:val="Listparagraf"/>
        <w:numPr>
          <w:ilvl w:val="0"/>
          <w:numId w:val="8"/>
        </w:numPr>
        <w:tabs>
          <w:tab w:val="left" w:pos="993"/>
        </w:tabs>
        <w:ind w:left="0" w:firstLine="709"/>
        <w:rPr>
          <w:iCs/>
          <w:sz w:val="28"/>
          <w:szCs w:val="28"/>
          <w:lang w:val="ro-RO" w:eastAsia="ru-RU"/>
        </w:rPr>
      </w:pPr>
      <w:r w:rsidRPr="00453B94">
        <w:rPr>
          <w:iCs/>
          <w:sz w:val="28"/>
          <w:szCs w:val="28"/>
          <w:lang w:val="ro-RO" w:eastAsia="ru-RU"/>
        </w:rPr>
        <w:t xml:space="preserve">sunt plasate sub regim de tranzit extern în conformitate cu art. 291 din Codul vamal </w:t>
      </w:r>
      <w:r w:rsidRPr="00453B94">
        <w:rPr>
          <w:sz w:val="28"/>
          <w:szCs w:val="28"/>
          <w:lang w:val="ro-RO" w:eastAsia="ru-RU"/>
        </w:rPr>
        <w:t xml:space="preserve">nr. 95/2021 </w:t>
      </w:r>
      <w:r w:rsidRPr="00453B94">
        <w:rPr>
          <w:iCs/>
          <w:sz w:val="28"/>
          <w:szCs w:val="28"/>
          <w:lang w:val="ro-RO" w:eastAsia="ru-RU"/>
        </w:rPr>
        <w:t>și doar traversează teritoriul vamal al Republicii Moldova;</w:t>
      </w:r>
    </w:p>
    <w:p w14:paraId="50AA215E" w14:textId="77777777" w:rsidR="007944D8" w:rsidRPr="00453B94" w:rsidRDefault="007944D8" w:rsidP="00541CFB">
      <w:pPr>
        <w:pStyle w:val="Listparagraf"/>
        <w:numPr>
          <w:ilvl w:val="0"/>
          <w:numId w:val="8"/>
        </w:numPr>
        <w:tabs>
          <w:tab w:val="left" w:pos="993"/>
        </w:tabs>
        <w:ind w:left="0" w:firstLine="709"/>
        <w:rPr>
          <w:iCs/>
          <w:sz w:val="28"/>
          <w:szCs w:val="28"/>
          <w:lang w:val="ro-RO" w:eastAsia="ru-RU"/>
        </w:rPr>
      </w:pPr>
      <w:r w:rsidRPr="00453B94">
        <w:rPr>
          <w:iCs/>
          <w:sz w:val="28"/>
          <w:szCs w:val="28"/>
          <w:lang w:val="ro-RO" w:eastAsia="ru-RU"/>
        </w:rPr>
        <w:t>sunt transbordate într-o zonă liberă sau direct reexportate dintr-o zonă liberă;</w:t>
      </w:r>
    </w:p>
    <w:p w14:paraId="29CEFBC0" w14:textId="77777777" w:rsidR="007944D8" w:rsidRPr="00453B94" w:rsidRDefault="007944D8" w:rsidP="00541CFB">
      <w:pPr>
        <w:pStyle w:val="Listparagraf"/>
        <w:numPr>
          <w:ilvl w:val="0"/>
          <w:numId w:val="8"/>
        </w:numPr>
        <w:tabs>
          <w:tab w:val="left" w:pos="993"/>
        </w:tabs>
        <w:ind w:left="0" w:firstLine="709"/>
        <w:rPr>
          <w:iCs/>
          <w:sz w:val="28"/>
          <w:szCs w:val="28"/>
          <w:lang w:val="ro-RO" w:eastAsia="ru-RU"/>
        </w:rPr>
      </w:pPr>
      <w:r w:rsidRPr="00453B94">
        <w:rPr>
          <w:iCs/>
          <w:sz w:val="28"/>
          <w:szCs w:val="28"/>
          <w:lang w:val="ro-RO" w:eastAsia="ru-RU"/>
        </w:rPr>
        <w:t xml:space="preserve">sunt depozitate temporar și sunt reexportate direct dintr-un spațiu de depozitare temporară; </w:t>
      </w:r>
    </w:p>
    <w:p w14:paraId="049CBE1C" w14:textId="77777777" w:rsidR="007944D8" w:rsidRPr="00453B94" w:rsidRDefault="007944D8" w:rsidP="00541CFB">
      <w:pPr>
        <w:pStyle w:val="Listparagraf"/>
        <w:numPr>
          <w:ilvl w:val="0"/>
          <w:numId w:val="8"/>
        </w:numPr>
        <w:tabs>
          <w:tab w:val="left" w:pos="993"/>
        </w:tabs>
        <w:ind w:left="0" w:firstLine="709"/>
        <w:rPr>
          <w:iCs/>
          <w:sz w:val="28"/>
          <w:szCs w:val="28"/>
          <w:lang w:val="ro-RO" w:eastAsia="ru-RU"/>
        </w:rPr>
      </w:pPr>
      <w:r w:rsidRPr="00453B94">
        <w:rPr>
          <w:iCs/>
          <w:sz w:val="28"/>
          <w:szCs w:val="28"/>
          <w:lang w:val="ro-RO" w:eastAsia="ru-RU"/>
        </w:rPr>
        <w:t>au fost introduse pe teritoriul vamal al Republicii Moldova pe aceeași navă sau aeronavă cu care vor părăsi teritoriul respectiv, fără a fi descărcate;</w:t>
      </w:r>
    </w:p>
    <w:p w14:paraId="0C35E4FC" w14:textId="77777777" w:rsidR="007944D8" w:rsidRPr="00453B94" w:rsidRDefault="007944D8" w:rsidP="00541CFB">
      <w:pPr>
        <w:pStyle w:val="Listparagraf"/>
        <w:tabs>
          <w:tab w:val="left" w:pos="993"/>
        </w:tabs>
        <w:ind w:left="0" w:firstLine="709"/>
        <w:rPr>
          <w:iCs/>
          <w:sz w:val="28"/>
          <w:szCs w:val="28"/>
          <w:lang w:val="ro-RO" w:eastAsia="ru-RU"/>
        </w:rPr>
      </w:pPr>
    </w:p>
    <w:p w14:paraId="0A9E3C7D" w14:textId="77777777" w:rsidR="007944D8" w:rsidRPr="00453B94" w:rsidRDefault="007944D8" w:rsidP="00541CFB">
      <w:pPr>
        <w:pStyle w:val="Listparagraf"/>
        <w:numPr>
          <w:ilvl w:val="0"/>
          <w:numId w:val="33"/>
        </w:numPr>
        <w:tabs>
          <w:tab w:val="left" w:pos="1134"/>
        </w:tabs>
        <w:ind w:left="0" w:firstLine="709"/>
        <w:rPr>
          <w:iCs/>
          <w:sz w:val="28"/>
          <w:szCs w:val="28"/>
          <w:lang w:val="ro-RO" w:eastAsia="ru-RU"/>
        </w:rPr>
      </w:pPr>
      <w:r w:rsidRPr="00453B94">
        <w:rPr>
          <w:i/>
          <w:iCs/>
          <w:sz w:val="28"/>
          <w:szCs w:val="28"/>
          <w:lang w:val="ro-RO" w:eastAsia="ru-RU"/>
        </w:rPr>
        <w:lastRenderedPageBreak/>
        <w:t>utilizare finală</w:t>
      </w:r>
      <w:r w:rsidRPr="00453B94">
        <w:rPr>
          <w:iCs/>
          <w:sz w:val="28"/>
          <w:szCs w:val="28"/>
          <w:lang w:val="ro-RO" w:eastAsia="ru-RU"/>
        </w:rPr>
        <w:t xml:space="preserve"> – scopul exact în care vor fi utilizate, în cele din urmă, mărfurile strategice;</w:t>
      </w:r>
    </w:p>
    <w:p w14:paraId="73834FF0" w14:textId="77777777" w:rsidR="007944D8" w:rsidRPr="00453B94" w:rsidRDefault="007944D8" w:rsidP="00541CFB">
      <w:pPr>
        <w:pStyle w:val="Listparagraf"/>
        <w:tabs>
          <w:tab w:val="left" w:pos="1134"/>
        </w:tabs>
        <w:ind w:left="0" w:firstLine="709"/>
        <w:rPr>
          <w:iCs/>
          <w:sz w:val="28"/>
          <w:szCs w:val="28"/>
          <w:lang w:val="ro-RO" w:eastAsia="ru-RU"/>
        </w:rPr>
      </w:pPr>
    </w:p>
    <w:p w14:paraId="0F9EA3CD" w14:textId="77777777" w:rsidR="007944D8" w:rsidRPr="00453B94" w:rsidRDefault="007944D8" w:rsidP="00541CFB">
      <w:pPr>
        <w:pStyle w:val="Listparagraf"/>
        <w:numPr>
          <w:ilvl w:val="0"/>
          <w:numId w:val="33"/>
        </w:numPr>
        <w:tabs>
          <w:tab w:val="left" w:pos="1134"/>
        </w:tabs>
        <w:ind w:left="0" w:firstLine="709"/>
        <w:rPr>
          <w:iCs/>
          <w:sz w:val="28"/>
          <w:szCs w:val="28"/>
          <w:lang w:val="ro-RO" w:eastAsia="ru-RU"/>
        </w:rPr>
      </w:pPr>
      <w:r w:rsidRPr="00453B94">
        <w:rPr>
          <w:i/>
          <w:iCs/>
          <w:sz w:val="28"/>
          <w:szCs w:val="28"/>
          <w:lang w:val="ro-RO" w:eastAsia="ru-RU"/>
        </w:rPr>
        <w:t>utilizator final</w:t>
      </w:r>
      <w:r w:rsidRPr="00453B94">
        <w:rPr>
          <w:iCs/>
          <w:sz w:val="28"/>
          <w:szCs w:val="28"/>
          <w:lang w:val="ro-RO" w:eastAsia="ru-RU"/>
        </w:rPr>
        <w:t xml:space="preserve"> – persoană către care, în cele din urmă, sunt expediate mărfurile strategice și care poate fi utilizatorul mărfurilor respective.</w:t>
      </w:r>
    </w:p>
    <w:p w14:paraId="53FE9B74" w14:textId="77777777" w:rsidR="007944D8" w:rsidRPr="00453B94" w:rsidRDefault="007944D8" w:rsidP="00541CFB">
      <w:pPr>
        <w:ind w:firstLine="709"/>
        <w:rPr>
          <w:iCs/>
          <w:sz w:val="28"/>
          <w:szCs w:val="28"/>
          <w:lang w:val="ro-RO" w:eastAsia="ru-RU"/>
        </w:rPr>
      </w:pPr>
    </w:p>
    <w:p w14:paraId="699EA2E1" w14:textId="77777777" w:rsidR="007944D8" w:rsidRPr="00453B94" w:rsidRDefault="007944D8" w:rsidP="00541CFB">
      <w:pPr>
        <w:ind w:firstLine="709"/>
        <w:rPr>
          <w:sz w:val="28"/>
          <w:szCs w:val="28"/>
          <w:lang w:val="ro-RO" w:eastAsia="ru-RU"/>
        </w:rPr>
      </w:pPr>
      <w:r w:rsidRPr="00453B94">
        <w:rPr>
          <w:b/>
          <w:sz w:val="28"/>
          <w:szCs w:val="28"/>
          <w:lang w:val="ro-RO" w:eastAsia="ru-RU"/>
        </w:rPr>
        <w:t xml:space="preserve">Articolul 3. </w:t>
      </w:r>
      <w:r w:rsidRPr="00453B94">
        <w:rPr>
          <w:sz w:val="28"/>
          <w:szCs w:val="28"/>
          <w:lang w:val="ro-RO" w:eastAsia="ru-RU"/>
        </w:rPr>
        <w:t xml:space="preserve">Domeniul de aplicare a legii </w:t>
      </w:r>
    </w:p>
    <w:p w14:paraId="05DB879B" w14:textId="77777777" w:rsidR="007944D8" w:rsidRPr="00453B94" w:rsidRDefault="007944D8" w:rsidP="00541CFB">
      <w:pPr>
        <w:pStyle w:val="Listparagraf"/>
        <w:tabs>
          <w:tab w:val="left" w:pos="1134"/>
        </w:tabs>
        <w:ind w:left="0" w:firstLine="709"/>
        <w:rPr>
          <w:sz w:val="28"/>
          <w:szCs w:val="28"/>
          <w:lang w:val="ro-RO" w:eastAsia="ru-RU"/>
        </w:rPr>
      </w:pPr>
    </w:p>
    <w:p w14:paraId="51EDEE12" w14:textId="77777777" w:rsidR="007944D8" w:rsidRPr="00453B94" w:rsidRDefault="007944D8" w:rsidP="00541CFB">
      <w:pPr>
        <w:pStyle w:val="Listparagraf"/>
        <w:numPr>
          <w:ilvl w:val="3"/>
          <w:numId w:val="7"/>
        </w:numPr>
        <w:tabs>
          <w:tab w:val="left" w:pos="1134"/>
        </w:tabs>
        <w:ind w:left="0" w:firstLine="709"/>
        <w:rPr>
          <w:sz w:val="28"/>
          <w:szCs w:val="28"/>
          <w:lang w:val="ro-RO" w:eastAsia="ru-RU"/>
        </w:rPr>
      </w:pPr>
      <w:r w:rsidRPr="00453B94">
        <w:rPr>
          <w:sz w:val="28"/>
          <w:szCs w:val="28"/>
          <w:lang w:val="ro-RO" w:eastAsia="ru-RU"/>
        </w:rPr>
        <w:t xml:space="preserve">Se supun regimului de control prevăzut de prezenta lege activitățile cuprinse de comerțul cu mărfuri strategice. </w:t>
      </w:r>
    </w:p>
    <w:p w14:paraId="2FD2FB30" w14:textId="77777777" w:rsidR="007944D8" w:rsidRPr="00453B94" w:rsidRDefault="007944D8" w:rsidP="00541CFB">
      <w:pPr>
        <w:pStyle w:val="Listparagraf"/>
        <w:tabs>
          <w:tab w:val="left" w:pos="1134"/>
        </w:tabs>
        <w:ind w:left="0" w:firstLine="709"/>
        <w:rPr>
          <w:sz w:val="28"/>
          <w:szCs w:val="28"/>
          <w:lang w:val="ro-RO" w:eastAsia="ru-RU"/>
        </w:rPr>
      </w:pPr>
    </w:p>
    <w:p w14:paraId="4BFB2153" w14:textId="77777777" w:rsidR="007944D8" w:rsidRPr="00453B94" w:rsidRDefault="007944D8" w:rsidP="00541CFB">
      <w:pPr>
        <w:pStyle w:val="Listparagraf"/>
        <w:numPr>
          <w:ilvl w:val="3"/>
          <w:numId w:val="7"/>
        </w:numPr>
        <w:tabs>
          <w:tab w:val="left" w:pos="1134"/>
        </w:tabs>
        <w:ind w:left="0" w:firstLine="709"/>
        <w:rPr>
          <w:sz w:val="28"/>
          <w:szCs w:val="28"/>
          <w:lang w:val="ro-RO" w:eastAsia="ru-RU"/>
        </w:rPr>
      </w:pPr>
      <w:r w:rsidRPr="00453B94">
        <w:rPr>
          <w:sz w:val="28"/>
          <w:szCs w:val="28"/>
          <w:lang w:val="ro-RO" w:eastAsia="ru-RU"/>
        </w:rPr>
        <w:t>Dacă tratatele internaționale la care Republica Moldova este parte stabilesc alte reguli decât cele prevăzute de prezenta lege, prioritate au prevederile tratatelor respective.</w:t>
      </w:r>
    </w:p>
    <w:p w14:paraId="7C3A5287" w14:textId="77777777" w:rsidR="007944D8" w:rsidRPr="00453B94" w:rsidRDefault="007944D8" w:rsidP="00541CFB">
      <w:pPr>
        <w:tabs>
          <w:tab w:val="left" w:pos="1570"/>
        </w:tabs>
        <w:ind w:firstLine="709"/>
        <w:rPr>
          <w:sz w:val="28"/>
          <w:szCs w:val="28"/>
          <w:lang w:val="ro-RO" w:eastAsia="ru-RU"/>
        </w:rPr>
      </w:pPr>
    </w:p>
    <w:p w14:paraId="647CFC07" w14:textId="77777777" w:rsidR="007944D8" w:rsidRPr="00453B94" w:rsidRDefault="007944D8" w:rsidP="00541CFB">
      <w:pPr>
        <w:ind w:firstLine="709"/>
        <w:rPr>
          <w:sz w:val="28"/>
          <w:szCs w:val="28"/>
          <w:lang w:val="ro-RO" w:eastAsia="ru-RU"/>
        </w:rPr>
      </w:pPr>
      <w:r w:rsidRPr="00453B94">
        <w:rPr>
          <w:b/>
          <w:bCs/>
          <w:sz w:val="28"/>
          <w:szCs w:val="28"/>
          <w:lang w:val="ro-RO" w:eastAsia="ru-RU"/>
        </w:rPr>
        <w:t>Articolul 4.</w:t>
      </w:r>
      <w:r w:rsidRPr="00453B94">
        <w:rPr>
          <w:sz w:val="28"/>
          <w:szCs w:val="28"/>
          <w:lang w:val="ro-RO" w:eastAsia="ru-RU"/>
        </w:rPr>
        <w:t xml:space="preserve"> Criteriile exercitării controlului</w:t>
      </w:r>
    </w:p>
    <w:p w14:paraId="29DD8378" w14:textId="46961D14" w:rsidR="007944D8" w:rsidRPr="00453B94" w:rsidRDefault="00775112" w:rsidP="00541CFB">
      <w:pPr>
        <w:ind w:firstLine="709"/>
        <w:rPr>
          <w:sz w:val="28"/>
          <w:szCs w:val="28"/>
          <w:lang w:val="ro-RO" w:eastAsia="ru-RU"/>
        </w:rPr>
      </w:pPr>
      <w:r>
        <w:rPr>
          <w:sz w:val="28"/>
          <w:szCs w:val="28"/>
          <w:lang w:val="ro-RO" w:eastAsia="ru-RU"/>
        </w:rPr>
        <w:t xml:space="preserve">                    </w:t>
      </w:r>
      <w:r w:rsidR="007944D8" w:rsidRPr="00453B94">
        <w:rPr>
          <w:sz w:val="28"/>
          <w:szCs w:val="28"/>
          <w:lang w:val="ro-RO" w:eastAsia="ru-RU"/>
        </w:rPr>
        <w:t>comerțului cu mărfuri strategice</w:t>
      </w:r>
    </w:p>
    <w:p w14:paraId="32094DCA" w14:textId="77777777" w:rsidR="007944D8" w:rsidRPr="00453B94" w:rsidRDefault="007944D8" w:rsidP="00541CFB">
      <w:pPr>
        <w:ind w:firstLine="709"/>
        <w:rPr>
          <w:sz w:val="28"/>
          <w:szCs w:val="28"/>
          <w:lang w:val="ro-RO" w:eastAsia="ru-RU"/>
        </w:rPr>
      </w:pPr>
    </w:p>
    <w:p w14:paraId="29FA04E4" w14:textId="77777777" w:rsidR="007944D8" w:rsidRPr="00453B94" w:rsidRDefault="007944D8" w:rsidP="00541CFB">
      <w:pPr>
        <w:pStyle w:val="Listparagraf"/>
        <w:numPr>
          <w:ilvl w:val="0"/>
          <w:numId w:val="11"/>
        </w:numPr>
        <w:tabs>
          <w:tab w:val="left" w:pos="1134"/>
        </w:tabs>
        <w:ind w:left="0" w:firstLine="709"/>
        <w:rPr>
          <w:sz w:val="28"/>
          <w:szCs w:val="28"/>
          <w:lang w:val="ro-RO" w:eastAsia="ru-RU"/>
        </w:rPr>
      </w:pPr>
      <w:r w:rsidRPr="00453B94">
        <w:rPr>
          <w:sz w:val="28"/>
          <w:szCs w:val="28"/>
          <w:lang w:val="ro-RO" w:eastAsia="ru-RU"/>
        </w:rPr>
        <w:t>Controlul comerțului cu mărfuri strategice este exercitat conform următoarelor criterii:</w:t>
      </w:r>
    </w:p>
    <w:p w14:paraId="779A75BE" w14:textId="77777777" w:rsidR="007944D8" w:rsidRPr="00453B94" w:rsidRDefault="007944D8" w:rsidP="00541CFB">
      <w:pPr>
        <w:pStyle w:val="Listparagraf"/>
        <w:numPr>
          <w:ilvl w:val="0"/>
          <w:numId w:val="10"/>
        </w:numPr>
        <w:tabs>
          <w:tab w:val="left" w:pos="993"/>
        </w:tabs>
        <w:ind w:left="0" w:firstLine="709"/>
        <w:rPr>
          <w:sz w:val="28"/>
          <w:szCs w:val="28"/>
          <w:lang w:val="ro-RO" w:eastAsia="ru-RU"/>
        </w:rPr>
      </w:pPr>
      <w:r w:rsidRPr="00453B94">
        <w:rPr>
          <w:sz w:val="28"/>
          <w:szCs w:val="28"/>
          <w:lang w:val="ro-RO" w:eastAsia="ru-RU"/>
        </w:rPr>
        <w:t>respectarea direcțiilor fundamentale ale politicii externe ale Republicii Moldova;</w:t>
      </w:r>
    </w:p>
    <w:p w14:paraId="7BA3EED5" w14:textId="77777777" w:rsidR="007944D8" w:rsidRPr="00453B94" w:rsidRDefault="007944D8" w:rsidP="00541CFB">
      <w:pPr>
        <w:pStyle w:val="Listparagraf"/>
        <w:numPr>
          <w:ilvl w:val="0"/>
          <w:numId w:val="10"/>
        </w:numPr>
        <w:tabs>
          <w:tab w:val="left" w:pos="993"/>
        </w:tabs>
        <w:ind w:left="0" w:firstLine="709"/>
        <w:rPr>
          <w:sz w:val="28"/>
          <w:szCs w:val="28"/>
          <w:lang w:val="ro-RO" w:eastAsia="ru-RU"/>
        </w:rPr>
      </w:pPr>
      <w:r w:rsidRPr="00453B94">
        <w:rPr>
          <w:sz w:val="28"/>
          <w:szCs w:val="28"/>
          <w:lang w:val="ro-RO" w:eastAsia="ru-RU"/>
        </w:rPr>
        <w:t>respectarea intereselor securității naționale</w:t>
      </w:r>
      <w:r w:rsidRPr="00453B94">
        <w:rPr>
          <w:iCs/>
          <w:sz w:val="28"/>
          <w:szCs w:val="28"/>
          <w:lang w:val="ro-RO" w:eastAsia="ru-RU"/>
        </w:rPr>
        <w:t xml:space="preserve">, ale politicii externe și ale siguranței publice, inclusiv pentru prevenirea actelor teroriste </w:t>
      </w:r>
      <w:r w:rsidRPr="00453B94">
        <w:rPr>
          <w:sz w:val="28"/>
          <w:szCs w:val="28"/>
          <w:lang w:val="ro-RO" w:eastAsia="ru-RU"/>
        </w:rPr>
        <w:t>și a infracțiunilor economice pe teritoriul Republicii Moldova;</w:t>
      </w:r>
    </w:p>
    <w:p w14:paraId="5B0E6879" w14:textId="77777777" w:rsidR="007944D8" w:rsidRPr="00453B94" w:rsidRDefault="007944D8" w:rsidP="00541CFB">
      <w:pPr>
        <w:pStyle w:val="Listparagraf"/>
        <w:numPr>
          <w:ilvl w:val="0"/>
          <w:numId w:val="10"/>
        </w:numPr>
        <w:tabs>
          <w:tab w:val="left" w:pos="993"/>
        </w:tabs>
        <w:ind w:left="0" w:firstLine="709"/>
        <w:rPr>
          <w:sz w:val="28"/>
          <w:szCs w:val="28"/>
          <w:lang w:val="ro-RO" w:eastAsia="ru-RU"/>
        </w:rPr>
      </w:pPr>
      <w:r w:rsidRPr="00453B94">
        <w:rPr>
          <w:sz w:val="28"/>
          <w:szCs w:val="28"/>
          <w:lang w:val="ro-RO" w:eastAsia="ru-RU"/>
        </w:rPr>
        <w:t>respectarea angajamentelor internaționale privind neproliferarea armelor de distrugere în masă și altor produse utilizate în scopuri militare;</w:t>
      </w:r>
    </w:p>
    <w:p w14:paraId="52CAD6FA" w14:textId="77777777" w:rsidR="007944D8" w:rsidRPr="00453B94" w:rsidRDefault="007944D8" w:rsidP="00541CFB">
      <w:pPr>
        <w:pStyle w:val="Listparagraf"/>
        <w:numPr>
          <w:ilvl w:val="0"/>
          <w:numId w:val="10"/>
        </w:numPr>
        <w:tabs>
          <w:tab w:val="left" w:pos="993"/>
        </w:tabs>
        <w:ind w:left="0" w:firstLine="709"/>
        <w:rPr>
          <w:sz w:val="28"/>
          <w:szCs w:val="28"/>
          <w:lang w:val="ro-RO" w:eastAsia="ru-RU"/>
        </w:rPr>
      </w:pPr>
      <w:r w:rsidRPr="00453B94">
        <w:rPr>
          <w:sz w:val="28"/>
          <w:szCs w:val="28"/>
          <w:lang w:val="ro-RO" w:eastAsia="ru-RU"/>
        </w:rPr>
        <w:t>controlul utilizării finale a mărfurilor strategice supuse controlului în cadrul regimului neproliferării armelor de distrugere în masă;</w:t>
      </w:r>
    </w:p>
    <w:p w14:paraId="4AA619AC" w14:textId="77777777" w:rsidR="007944D8" w:rsidRPr="00453B94" w:rsidRDefault="007944D8" w:rsidP="00541CFB">
      <w:pPr>
        <w:pStyle w:val="Listparagraf"/>
        <w:numPr>
          <w:ilvl w:val="0"/>
          <w:numId w:val="10"/>
        </w:numPr>
        <w:tabs>
          <w:tab w:val="left" w:pos="993"/>
        </w:tabs>
        <w:ind w:left="0" w:firstLine="709"/>
        <w:rPr>
          <w:sz w:val="28"/>
          <w:szCs w:val="28"/>
          <w:lang w:val="ro-RO" w:eastAsia="ru-RU"/>
        </w:rPr>
      </w:pPr>
      <w:r w:rsidRPr="00453B94">
        <w:rPr>
          <w:sz w:val="28"/>
          <w:szCs w:val="28"/>
          <w:lang w:val="ro-RO" w:eastAsia="ru-RU"/>
        </w:rPr>
        <w:t>participarea la eforturile internaționale privind controlul comerțului cu mărfuri strategice;</w:t>
      </w:r>
    </w:p>
    <w:p w14:paraId="6133C80E" w14:textId="77777777" w:rsidR="007944D8" w:rsidRPr="00453B94" w:rsidRDefault="007944D8" w:rsidP="00541CFB">
      <w:pPr>
        <w:pStyle w:val="Listparagraf"/>
        <w:numPr>
          <w:ilvl w:val="0"/>
          <w:numId w:val="10"/>
        </w:numPr>
        <w:tabs>
          <w:tab w:val="left" w:pos="993"/>
        </w:tabs>
        <w:ind w:left="0" w:firstLine="709"/>
        <w:rPr>
          <w:sz w:val="28"/>
          <w:szCs w:val="28"/>
          <w:lang w:val="ro-RO" w:eastAsia="ru-RU"/>
        </w:rPr>
      </w:pPr>
      <w:r w:rsidRPr="00453B94">
        <w:rPr>
          <w:sz w:val="28"/>
          <w:szCs w:val="28"/>
          <w:lang w:val="ro-RO" w:eastAsia="ru-RU"/>
        </w:rPr>
        <w:t>păstrarea confidențialității informațiilor obținute de la operatorii economici.</w:t>
      </w:r>
    </w:p>
    <w:p w14:paraId="1A8EA27F" w14:textId="77777777" w:rsidR="007944D8" w:rsidRPr="00453B94" w:rsidRDefault="007944D8" w:rsidP="00541CFB">
      <w:pPr>
        <w:pStyle w:val="Listparagraf"/>
        <w:ind w:left="0" w:firstLine="709"/>
        <w:rPr>
          <w:sz w:val="28"/>
          <w:szCs w:val="28"/>
          <w:lang w:val="ro-RO" w:eastAsia="ru-RU"/>
        </w:rPr>
      </w:pPr>
    </w:p>
    <w:p w14:paraId="6CFC9AB5" w14:textId="77777777" w:rsidR="007944D8" w:rsidRPr="00453B94" w:rsidRDefault="007944D8" w:rsidP="00541CFB">
      <w:pPr>
        <w:pStyle w:val="Listparagraf"/>
        <w:ind w:left="0" w:firstLine="709"/>
        <w:rPr>
          <w:sz w:val="28"/>
          <w:szCs w:val="28"/>
          <w:lang w:val="ro-RO" w:eastAsia="ru-RU"/>
        </w:rPr>
      </w:pPr>
      <w:r w:rsidRPr="00453B94">
        <w:rPr>
          <w:sz w:val="28"/>
          <w:szCs w:val="28"/>
          <w:lang w:val="ro-RO" w:eastAsia="ru-RU"/>
        </w:rPr>
        <w:t>(2) Pe lângă criteriile stabilite la alin. (1), în cazul în care evaluează o cerere privind eliberarea unei autorizații globale de export, Republica Moldova ia în considerare punerea în aplicare a unui PIC de către exportator.</w:t>
      </w:r>
    </w:p>
    <w:p w14:paraId="31C7F0EA" w14:textId="77777777" w:rsidR="007944D8" w:rsidRPr="00453B94" w:rsidRDefault="007944D8" w:rsidP="007944D8">
      <w:pPr>
        <w:ind w:firstLine="709"/>
        <w:rPr>
          <w:b/>
          <w:bCs/>
          <w:sz w:val="28"/>
          <w:szCs w:val="28"/>
          <w:lang w:val="ro-RO" w:eastAsia="ru-RU"/>
        </w:rPr>
      </w:pPr>
    </w:p>
    <w:p w14:paraId="4006CCFA" w14:textId="77777777" w:rsidR="004E1AA6" w:rsidRDefault="004E1AA6" w:rsidP="007944D8">
      <w:pPr>
        <w:ind w:firstLine="0"/>
        <w:jc w:val="center"/>
        <w:rPr>
          <w:b/>
          <w:bCs/>
          <w:sz w:val="28"/>
          <w:szCs w:val="28"/>
          <w:lang w:val="ro-RO" w:eastAsia="ru-RU"/>
        </w:rPr>
      </w:pPr>
    </w:p>
    <w:p w14:paraId="72F758C9" w14:textId="77777777" w:rsidR="004E1AA6" w:rsidRDefault="004E1AA6" w:rsidP="007944D8">
      <w:pPr>
        <w:ind w:firstLine="0"/>
        <w:jc w:val="center"/>
        <w:rPr>
          <w:b/>
          <w:bCs/>
          <w:sz w:val="28"/>
          <w:szCs w:val="28"/>
          <w:lang w:val="ro-RO" w:eastAsia="ru-RU"/>
        </w:rPr>
      </w:pPr>
    </w:p>
    <w:p w14:paraId="692C6FF3" w14:textId="77777777" w:rsidR="004E1AA6" w:rsidRDefault="004E1AA6" w:rsidP="007944D8">
      <w:pPr>
        <w:ind w:firstLine="0"/>
        <w:jc w:val="center"/>
        <w:rPr>
          <w:b/>
          <w:bCs/>
          <w:sz w:val="28"/>
          <w:szCs w:val="28"/>
          <w:lang w:val="ro-RO" w:eastAsia="ru-RU"/>
        </w:rPr>
      </w:pPr>
    </w:p>
    <w:p w14:paraId="044BCD5E" w14:textId="77777777" w:rsidR="004E1AA6" w:rsidRDefault="004E1AA6" w:rsidP="007944D8">
      <w:pPr>
        <w:ind w:firstLine="0"/>
        <w:jc w:val="center"/>
        <w:rPr>
          <w:b/>
          <w:bCs/>
          <w:sz w:val="28"/>
          <w:szCs w:val="28"/>
          <w:lang w:val="ro-RO" w:eastAsia="ru-RU"/>
        </w:rPr>
      </w:pPr>
    </w:p>
    <w:p w14:paraId="5E720EDB" w14:textId="68CFBB28" w:rsidR="007944D8" w:rsidRPr="00453B94" w:rsidRDefault="007944D8" w:rsidP="007944D8">
      <w:pPr>
        <w:ind w:firstLine="0"/>
        <w:jc w:val="center"/>
        <w:rPr>
          <w:b/>
          <w:bCs/>
          <w:sz w:val="28"/>
          <w:szCs w:val="28"/>
          <w:lang w:val="ro-RO" w:eastAsia="ru-RU"/>
        </w:rPr>
      </w:pPr>
      <w:r w:rsidRPr="00453B94">
        <w:rPr>
          <w:b/>
          <w:bCs/>
          <w:sz w:val="28"/>
          <w:szCs w:val="28"/>
          <w:lang w:val="ro-RO" w:eastAsia="ru-RU"/>
        </w:rPr>
        <w:lastRenderedPageBreak/>
        <w:t>Capitolul II</w:t>
      </w:r>
    </w:p>
    <w:p w14:paraId="58B0DD32" w14:textId="77777777" w:rsidR="007944D8" w:rsidRPr="00453B94" w:rsidRDefault="007944D8" w:rsidP="007944D8">
      <w:pPr>
        <w:ind w:firstLine="0"/>
        <w:jc w:val="center"/>
        <w:rPr>
          <w:b/>
          <w:bCs/>
          <w:sz w:val="28"/>
          <w:szCs w:val="28"/>
          <w:lang w:val="ro-RO" w:eastAsia="ru-RU"/>
        </w:rPr>
      </w:pPr>
      <w:r w:rsidRPr="00453B94">
        <w:rPr>
          <w:b/>
          <w:bCs/>
          <w:sz w:val="28"/>
          <w:szCs w:val="28"/>
          <w:lang w:val="ro-RO" w:eastAsia="ru-RU"/>
        </w:rPr>
        <w:t>COMPETENȚA AUTORITĂȚILOR PUBLICE ÎN DOMENIUL CONTROLULUI COMERȚULUI CU MĂRFURI STRATEGICE</w:t>
      </w:r>
    </w:p>
    <w:p w14:paraId="1422A7C0" w14:textId="77777777" w:rsidR="007944D8" w:rsidRPr="00453B94" w:rsidRDefault="007944D8" w:rsidP="007944D8">
      <w:pPr>
        <w:ind w:firstLine="709"/>
        <w:jc w:val="center"/>
        <w:rPr>
          <w:b/>
          <w:bCs/>
          <w:sz w:val="28"/>
          <w:szCs w:val="28"/>
          <w:lang w:val="ro-RO" w:eastAsia="ru-RU"/>
        </w:rPr>
      </w:pPr>
    </w:p>
    <w:p w14:paraId="108A2966" w14:textId="77777777" w:rsidR="007944D8" w:rsidRPr="00453B94" w:rsidRDefault="007944D8" w:rsidP="007944D8">
      <w:pPr>
        <w:ind w:firstLine="709"/>
        <w:rPr>
          <w:sz w:val="28"/>
          <w:szCs w:val="28"/>
          <w:lang w:val="ro-RO" w:eastAsia="ru-RU"/>
        </w:rPr>
      </w:pPr>
      <w:r w:rsidRPr="00453B94">
        <w:rPr>
          <w:b/>
          <w:bCs/>
          <w:sz w:val="28"/>
          <w:szCs w:val="28"/>
          <w:lang w:val="ro-RO" w:eastAsia="ru-RU"/>
        </w:rPr>
        <w:t>Articolul 5.</w:t>
      </w:r>
      <w:r w:rsidRPr="00453B94">
        <w:rPr>
          <w:sz w:val="28"/>
          <w:szCs w:val="28"/>
          <w:lang w:val="ro-RO" w:eastAsia="ru-RU"/>
        </w:rPr>
        <w:t xml:space="preserve"> Competența Parlamentului</w:t>
      </w:r>
    </w:p>
    <w:p w14:paraId="1F62EDD2" w14:textId="77777777" w:rsidR="007944D8" w:rsidRPr="00453B94" w:rsidRDefault="007944D8" w:rsidP="007944D8">
      <w:pPr>
        <w:ind w:firstLine="709"/>
        <w:rPr>
          <w:sz w:val="28"/>
          <w:szCs w:val="28"/>
          <w:lang w:val="ro-RO" w:eastAsia="ru-RU"/>
        </w:rPr>
      </w:pPr>
    </w:p>
    <w:p w14:paraId="314A5ADF" w14:textId="77777777" w:rsidR="007944D8" w:rsidRPr="00453B94" w:rsidRDefault="007944D8" w:rsidP="007944D8">
      <w:pPr>
        <w:ind w:firstLine="709"/>
        <w:rPr>
          <w:sz w:val="28"/>
          <w:szCs w:val="28"/>
          <w:lang w:val="ro-RO" w:eastAsia="ru-RU"/>
        </w:rPr>
      </w:pPr>
      <w:r w:rsidRPr="00453B94">
        <w:rPr>
          <w:sz w:val="28"/>
          <w:szCs w:val="28"/>
          <w:lang w:val="ro-RO" w:eastAsia="ru-RU"/>
        </w:rPr>
        <w:t>Parlamentul deține următoarele atribuții:</w:t>
      </w:r>
    </w:p>
    <w:p w14:paraId="0C8CDEBA" w14:textId="77777777" w:rsidR="007944D8" w:rsidRPr="00453B94" w:rsidRDefault="007944D8" w:rsidP="007944D8">
      <w:pPr>
        <w:pStyle w:val="Listparagraf"/>
        <w:numPr>
          <w:ilvl w:val="0"/>
          <w:numId w:val="13"/>
        </w:numPr>
        <w:tabs>
          <w:tab w:val="left" w:pos="993"/>
        </w:tabs>
        <w:ind w:left="0" w:firstLine="709"/>
        <w:rPr>
          <w:sz w:val="28"/>
          <w:szCs w:val="28"/>
          <w:lang w:val="ro-RO" w:eastAsia="ru-RU"/>
        </w:rPr>
      </w:pPr>
      <w:r w:rsidRPr="00453B94">
        <w:rPr>
          <w:sz w:val="28"/>
          <w:szCs w:val="28"/>
          <w:lang w:val="ro-RO" w:eastAsia="ru-RU"/>
        </w:rPr>
        <w:t>determină politica statului în domeniul comerțului cu mărfuri strategice;</w:t>
      </w:r>
    </w:p>
    <w:p w14:paraId="13494483" w14:textId="77777777" w:rsidR="007944D8" w:rsidRPr="00453B94" w:rsidRDefault="007944D8" w:rsidP="007944D8">
      <w:pPr>
        <w:pStyle w:val="Listparagraf"/>
        <w:numPr>
          <w:ilvl w:val="0"/>
          <w:numId w:val="13"/>
        </w:numPr>
        <w:tabs>
          <w:tab w:val="left" w:pos="993"/>
        </w:tabs>
        <w:ind w:left="0" w:firstLine="709"/>
        <w:rPr>
          <w:sz w:val="28"/>
          <w:szCs w:val="28"/>
          <w:lang w:val="ro-RO" w:eastAsia="ru-RU"/>
        </w:rPr>
      </w:pPr>
      <w:r w:rsidRPr="00453B94">
        <w:rPr>
          <w:sz w:val="28"/>
          <w:szCs w:val="28"/>
          <w:lang w:val="ro-RO" w:eastAsia="ru-RU"/>
        </w:rPr>
        <w:t>aprobă lista țărilor față de care pot fi instituite restricții privind comerțul cu mărfuri strategice.</w:t>
      </w:r>
    </w:p>
    <w:p w14:paraId="7CD61F3E" w14:textId="77777777" w:rsidR="007944D8" w:rsidRPr="00453B94" w:rsidRDefault="007944D8" w:rsidP="007944D8">
      <w:pPr>
        <w:ind w:firstLine="709"/>
        <w:rPr>
          <w:sz w:val="28"/>
          <w:szCs w:val="28"/>
          <w:lang w:val="ro-RO" w:eastAsia="ru-RU"/>
        </w:rPr>
      </w:pPr>
    </w:p>
    <w:p w14:paraId="3D797C91" w14:textId="77777777" w:rsidR="007944D8" w:rsidRPr="00453B94" w:rsidRDefault="007944D8" w:rsidP="007944D8">
      <w:pPr>
        <w:ind w:firstLine="709"/>
        <w:rPr>
          <w:sz w:val="28"/>
          <w:szCs w:val="28"/>
          <w:lang w:val="ro-RO" w:eastAsia="ru-RU"/>
        </w:rPr>
      </w:pPr>
      <w:r w:rsidRPr="00453B94">
        <w:rPr>
          <w:b/>
          <w:bCs/>
          <w:sz w:val="28"/>
          <w:szCs w:val="28"/>
          <w:lang w:val="ro-RO" w:eastAsia="ru-RU"/>
        </w:rPr>
        <w:t>Articolul 6.</w:t>
      </w:r>
      <w:r w:rsidRPr="00453B94">
        <w:rPr>
          <w:sz w:val="28"/>
          <w:szCs w:val="28"/>
          <w:lang w:val="ro-RO" w:eastAsia="ru-RU"/>
        </w:rPr>
        <w:t xml:space="preserve"> Competența Guvernului</w:t>
      </w:r>
    </w:p>
    <w:p w14:paraId="78ACA801" w14:textId="77777777" w:rsidR="007944D8" w:rsidRPr="00453B94" w:rsidRDefault="007944D8" w:rsidP="007944D8">
      <w:pPr>
        <w:ind w:firstLine="709"/>
        <w:rPr>
          <w:sz w:val="28"/>
          <w:szCs w:val="28"/>
          <w:lang w:val="ro-RO" w:eastAsia="ru-RU"/>
        </w:rPr>
      </w:pPr>
    </w:p>
    <w:p w14:paraId="12B62CB2" w14:textId="77777777" w:rsidR="007944D8" w:rsidRPr="00453B94" w:rsidRDefault="007944D8" w:rsidP="007944D8">
      <w:pPr>
        <w:ind w:firstLine="709"/>
        <w:rPr>
          <w:sz w:val="28"/>
          <w:szCs w:val="28"/>
          <w:lang w:val="ro-RO" w:eastAsia="ru-RU"/>
        </w:rPr>
      </w:pPr>
      <w:r w:rsidRPr="00453B94">
        <w:rPr>
          <w:sz w:val="28"/>
          <w:szCs w:val="28"/>
          <w:lang w:val="ro-RO" w:eastAsia="ru-RU"/>
        </w:rPr>
        <w:t>Guvernul deține următoarele atribuții:</w:t>
      </w:r>
    </w:p>
    <w:p w14:paraId="71DD65BA" w14:textId="77777777" w:rsidR="007944D8" w:rsidRPr="00453B94" w:rsidRDefault="007944D8" w:rsidP="007944D8">
      <w:pPr>
        <w:pStyle w:val="Listparagraf"/>
        <w:numPr>
          <w:ilvl w:val="0"/>
          <w:numId w:val="14"/>
        </w:numPr>
        <w:tabs>
          <w:tab w:val="left" w:pos="993"/>
        </w:tabs>
        <w:ind w:left="0" w:firstLine="709"/>
        <w:rPr>
          <w:sz w:val="28"/>
          <w:szCs w:val="28"/>
          <w:lang w:val="ro-RO" w:eastAsia="ru-RU"/>
        </w:rPr>
      </w:pPr>
      <w:r w:rsidRPr="00453B94">
        <w:rPr>
          <w:sz w:val="28"/>
          <w:szCs w:val="28"/>
          <w:lang w:val="ro-RO" w:eastAsia="ru-RU"/>
        </w:rPr>
        <w:t>creează și dezvoltă sistemul național de control al comerțului cu mărfuri strategice;</w:t>
      </w:r>
    </w:p>
    <w:p w14:paraId="55949232" w14:textId="77777777" w:rsidR="007944D8" w:rsidRPr="00453B94" w:rsidRDefault="007944D8" w:rsidP="007944D8">
      <w:pPr>
        <w:pStyle w:val="Listparagraf"/>
        <w:numPr>
          <w:ilvl w:val="0"/>
          <w:numId w:val="14"/>
        </w:numPr>
        <w:tabs>
          <w:tab w:val="left" w:pos="993"/>
        </w:tabs>
        <w:ind w:left="0" w:firstLine="709"/>
        <w:rPr>
          <w:sz w:val="28"/>
          <w:szCs w:val="28"/>
          <w:lang w:val="ro-RO" w:eastAsia="ru-RU"/>
        </w:rPr>
      </w:pPr>
      <w:r w:rsidRPr="00453B94">
        <w:rPr>
          <w:sz w:val="28"/>
          <w:szCs w:val="28"/>
          <w:lang w:val="ro-RO" w:eastAsia="ru-RU"/>
        </w:rPr>
        <w:t>aprobă listele mărfurilor strategice supuse controlului, care se publică în Monitorul Oficial al Republicii Moldova;</w:t>
      </w:r>
    </w:p>
    <w:p w14:paraId="3FB96B4B" w14:textId="77777777" w:rsidR="007944D8" w:rsidRPr="00453B94" w:rsidRDefault="007944D8" w:rsidP="007944D8">
      <w:pPr>
        <w:pStyle w:val="Listparagraf"/>
        <w:numPr>
          <w:ilvl w:val="0"/>
          <w:numId w:val="14"/>
        </w:numPr>
        <w:tabs>
          <w:tab w:val="left" w:pos="993"/>
        </w:tabs>
        <w:ind w:left="0" w:firstLine="709"/>
        <w:rPr>
          <w:sz w:val="28"/>
          <w:szCs w:val="28"/>
          <w:lang w:val="ro-RO" w:eastAsia="ru-RU"/>
        </w:rPr>
      </w:pPr>
      <w:r w:rsidRPr="00453B94">
        <w:rPr>
          <w:sz w:val="28"/>
          <w:szCs w:val="28"/>
          <w:lang w:val="ro-RO" w:eastAsia="ru-RU"/>
        </w:rPr>
        <w:t xml:space="preserve">aprobă regulamentul de organizare și funcționare a Comisiei și componența acesteia; </w:t>
      </w:r>
    </w:p>
    <w:p w14:paraId="47560200" w14:textId="77777777" w:rsidR="007944D8" w:rsidRPr="00453B94" w:rsidRDefault="007944D8" w:rsidP="007944D8">
      <w:pPr>
        <w:pStyle w:val="Listparagraf"/>
        <w:numPr>
          <w:ilvl w:val="0"/>
          <w:numId w:val="14"/>
        </w:numPr>
        <w:tabs>
          <w:tab w:val="left" w:pos="993"/>
        </w:tabs>
        <w:ind w:left="0" w:firstLine="709"/>
        <w:rPr>
          <w:sz w:val="28"/>
          <w:szCs w:val="28"/>
          <w:lang w:val="ro-RO" w:eastAsia="ru-RU"/>
        </w:rPr>
      </w:pPr>
      <w:r w:rsidRPr="00453B94">
        <w:rPr>
          <w:sz w:val="28"/>
          <w:szCs w:val="28"/>
          <w:lang w:val="ro-RO" w:eastAsia="ru-RU"/>
        </w:rPr>
        <w:t>stabilește autoritatea competentă de eliberarea autorizațiilor pentru comerțul cu mărfuri strategice;</w:t>
      </w:r>
    </w:p>
    <w:p w14:paraId="4997871A" w14:textId="77777777" w:rsidR="007944D8" w:rsidRPr="00453B94" w:rsidRDefault="007944D8" w:rsidP="007944D8">
      <w:pPr>
        <w:pStyle w:val="Listparagraf"/>
        <w:numPr>
          <w:ilvl w:val="0"/>
          <w:numId w:val="14"/>
        </w:numPr>
        <w:tabs>
          <w:tab w:val="left" w:pos="993"/>
        </w:tabs>
        <w:ind w:left="0" w:firstLine="709"/>
        <w:rPr>
          <w:sz w:val="28"/>
          <w:szCs w:val="28"/>
          <w:lang w:val="ro-RO" w:eastAsia="ru-RU"/>
        </w:rPr>
      </w:pPr>
      <w:r w:rsidRPr="00453B94">
        <w:rPr>
          <w:sz w:val="28"/>
          <w:szCs w:val="28"/>
          <w:lang w:val="ro-RO" w:eastAsia="ru-RU"/>
        </w:rPr>
        <w:t>prezintă Parlamentului propuneri în vederea instituirii și a aplicării restricțiilor pentru comerțul cu mărfuri strategice;</w:t>
      </w:r>
    </w:p>
    <w:p w14:paraId="5526C6C3" w14:textId="77777777" w:rsidR="007944D8" w:rsidRPr="00453B94" w:rsidRDefault="007944D8" w:rsidP="007944D8">
      <w:pPr>
        <w:pStyle w:val="Listparagraf"/>
        <w:numPr>
          <w:ilvl w:val="0"/>
          <w:numId w:val="14"/>
        </w:numPr>
        <w:tabs>
          <w:tab w:val="left" w:pos="993"/>
        </w:tabs>
        <w:ind w:left="0" w:firstLine="709"/>
        <w:rPr>
          <w:sz w:val="28"/>
          <w:szCs w:val="28"/>
          <w:lang w:val="ro-RO" w:eastAsia="ru-RU"/>
        </w:rPr>
      </w:pPr>
      <w:r w:rsidRPr="00453B94">
        <w:rPr>
          <w:sz w:val="28"/>
          <w:szCs w:val="28"/>
          <w:lang w:val="ro-RO" w:eastAsia="ru-RU"/>
        </w:rPr>
        <w:t>stabilește procedura de control al comerțului cu mărfuri strategice și aprobă, prin hotărâre de Guvern, Regulamentul privind procedura de control al comerțului cu mărfuri strategice;</w:t>
      </w:r>
    </w:p>
    <w:p w14:paraId="4BA40A45" w14:textId="77777777" w:rsidR="007944D8" w:rsidRPr="00453B94" w:rsidRDefault="007944D8" w:rsidP="007944D8">
      <w:pPr>
        <w:pStyle w:val="Listparagraf"/>
        <w:numPr>
          <w:ilvl w:val="0"/>
          <w:numId w:val="14"/>
        </w:numPr>
        <w:tabs>
          <w:tab w:val="left" w:pos="993"/>
        </w:tabs>
        <w:ind w:left="0" w:firstLine="709"/>
        <w:rPr>
          <w:sz w:val="28"/>
          <w:szCs w:val="28"/>
          <w:lang w:val="ro-RO" w:eastAsia="ru-RU"/>
        </w:rPr>
      </w:pPr>
      <w:r w:rsidRPr="00453B94">
        <w:rPr>
          <w:sz w:val="28"/>
          <w:szCs w:val="28"/>
          <w:lang w:val="ro-RO" w:eastAsia="ru-RU"/>
        </w:rPr>
        <w:t>are alte atribuții stabilite de prezenta lege.</w:t>
      </w:r>
    </w:p>
    <w:p w14:paraId="6F2AD454" w14:textId="77777777" w:rsidR="007944D8" w:rsidRPr="00453B94" w:rsidRDefault="007944D8" w:rsidP="007944D8">
      <w:pPr>
        <w:ind w:firstLine="709"/>
        <w:rPr>
          <w:sz w:val="28"/>
          <w:szCs w:val="28"/>
          <w:lang w:val="ro-RO" w:eastAsia="ru-RU"/>
        </w:rPr>
      </w:pPr>
    </w:p>
    <w:p w14:paraId="59207D7F" w14:textId="77777777" w:rsidR="007944D8" w:rsidRPr="00453B94" w:rsidRDefault="007944D8" w:rsidP="007944D8">
      <w:pPr>
        <w:pStyle w:val="NormalWeb"/>
        <w:shd w:val="clear" w:color="auto" w:fill="FFFFFF"/>
        <w:ind w:firstLine="709"/>
        <w:rPr>
          <w:sz w:val="28"/>
          <w:szCs w:val="28"/>
          <w:lang w:val="ro-RO"/>
        </w:rPr>
      </w:pPr>
      <w:r w:rsidRPr="00453B94">
        <w:rPr>
          <w:b/>
          <w:sz w:val="28"/>
          <w:szCs w:val="28"/>
          <w:lang w:val="ro-RO"/>
        </w:rPr>
        <w:t xml:space="preserve">Articolul 7. </w:t>
      </w:r>
      <w:r w:rsidRPr="00453B94">
        <w:rPr>
          <w:sz w:val="28"/>
          <w:szCs w:val="28"/>
          <w:lang w:val="ro-RO"/>
        </w:rPr>
        <w:t>Competența Comisiei</w:t>
      </w:r>
    </w:p>
    <w:p w14:paraId="4E7B4907" w14:textId="77777777" w:rsidR="007944D8" w:rsidRPr="00453B94" w:rsidRDefault="007944D8" w:rsidP="007944D8">
      <w:pPr>
        <w:pStyle w:val="NormalWeb"/>
        <w:shd w:val="clear" w:color="auto" w:fill="FFFFFF"/>
        <w:ind w:firstLine="709"/>
        <w:rPr>
          <w:sz w:val="28"/>
          <w:szCs w:val="28"/>
          <w:lang w:val="ro-RO"/>
        </w:rPr>
      </w:pPr>
    </w:p>
    <w:p w14:paraId="6AAD6DDA" w14:textId="77777777" w:rsidR="007944D8" w:rsidRPr="00453B94" w:rsidRDefault="007944D8" w:rsidP="007944D8">
      <w:pPr>
        <w:pStyle w:val="NormalWeb"/>
        <w:shd w:val="clear" w:color="auto" w:fill="FFFFFF"/>
        <w:ind w:firstLine="709"/>
        <w:rPr>
          <w:sz w:val="28"/>
          <w:szCs w:val="28"/>
          <w:lang w:val="ro-RO"/>
        </w:rPr>
      </w:pPr>
      <w:r w:rsidRPr="00453B94">
        <w:rPr>
          <w:sz w:val="28"/>
          <w:szCs w:val="28"/>
          <w:lang w:val="ro-RO"/>
        </w:rPr>
        <w:t>Comisia deține următoarele atribuții:</w:t>
      </w:r>
    </w:p>
    <w:p w14:paraId="1A5C3C02" w14:textId="77777777" w:rsidR="007944D8" w:rsidRPr="00453B94" w:rsidRDefault="007944D8" w:rsidP="007944D8">
      <w:pPr>
        <w:pStyle w:val="NormalWeb"/>
        <w:numPr>
          <w:ilvl w:val="0"/>
          <w:numId w:val="15"/>
        </w:numPr>
        <w:shd w:val="clear" w:color="auto" w:fill="FFFFFF"/>
        <w:tabs>
          <w:tab w:val="left" w:pos="993"/>
        </w:tabs>
        <w:ind w:left="0" w:firstLine="709"/>
        <w:rPr>
          <w:sz w:val="28"/>
          <w:szCs w:val="28"/>
          <w:lang w:val="ro-RO"/>
        </w:rPr>
      </w:pPr>
      <w:r w:rsidRPr="00453B94">
        <w:rPr>
          <w:sz w:val="28"/>
          <w:szCs w:val="28"/>
          <w:lang w:val="ro-RO"/>
        </w:rPr>
        <w:t>examinează propunerile privind semnarea sau aderarea la tratatele interstatale și acordurile interguvernamentale, la nivel bilateral și multilateral, în domeniul neproliferării armelor de distrugere în masă și a mijloacelor purtătoare de asemenea arme, precum și altor mărfuri strategice;</w:t>
      </w:r>
    </w:p>
    <w:p w14:paraId="5F76DD36" w14:textId="77777777" w:rsidR="007944D8" w:rsidRPr="00453B94" w:rsidRDefault="007944D8" w:rsidP="007944D8">
      <w:pPr>
        <w:pStyle w:val="NormalWeb"/>
        <w:numPr>
          <w:ilvl w:val="0"/>
          <w:numId w:val="15"/>
        </w:numPr>
        <w:shd w:val="clear" w:color="auto" w:fill="FFFFFF"/>
        <w:tabs>
          <w:tab w:val="left" w:pos="993"/>
        </w:tabs>
        <w:ind w:left="0" w:firstLine="709"/>
        <w:rPr>
          <w:sz w:val="28"/>
          <w:szCs w:val="28"/>
          <w:lang w:val="ro-RO"/>
        </w:rPr>
      </w:pPr>
      <w:r w:rsidRPr="00453B94">
        <w:rPr>
          <w:sz w:val="28"/>
          <w:szCs w:val="28"/>
          <w:lang w:val="ro-RO"/>
        </w:rPr>
        <w:t>efectuează controlul asupra respectării angajamentelor asumate  în cadrul tratatelor interstatale și acordurilor interguvernamentale privind neproliferarea și controlul asupra traficului de arme de distrugere în masă și altor mărfuri strategice;</w:t>
      </w:r>
    </w:p>
    <w:p w14:paraId="6E113B34" w14:textId="77777777" w:rsidR="007944D8" w:rsidRPr="00453B94" w:rsidRDefault="007944D8" w:rsidP="007944D8">
      <w:pPr>
        <w:pStyle w:val="NormalWeb"/>
        <w:numPr>
          <w:ilvl w:val="0"/>
          <w:numId w:val="15"/>
        </w:numPr>
        <w:shd w:val="clear" w:color="auto" w:fill="FFFFFF"/>
        <w:tabs>
          <w:tab w:val="left" w:pos="993"/>
        </w:tabs>
        <w:ind w:left="0" w:firstLine="709"/>
        <w:rPr>
          <w:sz w:val="28"/>
          <w:szCs w:val="28"/>
          <w:lang w:val="ro-RO"/>
        </w:rPr>
      </w:pPr>
      <w:r w:rsidRPr="00453B94">
        <w:rPr>
          <w:sz w:val="28"/>
          <w:szCs w:val="28"/>
          <w:lang w:val="ro-RO"/>
        </w:rPr>
        <w:t xml:space="preserve">examinează și adoptă decizii privind eliberarea, prelungirea, reperfectarea, suspendarea, anularea și retragerea autorizațiilor pentru comerțul cu mărfuri </w:t>
      </w:r>
      <w:r w:rsidRPr="00453B94">
        <w:rPr>
          <w:sz w:val="28"/>
          <w:szCs w:val="28"/>
          <w:lang w:val="ro-RO"/>
        </w:rPr>
        <w:lastRenderedPageBreak/>
        <w:t>strategice și a actelor conexe pentru activitățile cuprinse de comerțul cu mărfuri strategice pe teritoriul Republicii Moldova;</w:t>
      </w:r>
    </w:p>
    <w:p w14:paraId="26192AE2" w14:textId="77777777" w:rsidR="007944D8" w:rsidRPr="00453B94" w:rsidRDefault="007944D8" w:rsidP="007944D8">
      <w:pPr>
        <w:pStyle w:val="NormalWeb"/>
        <w:numPr>
          <w:ilvl w:val="0"/>
          <w:numId w:val="15"/>
        </w:numPr>
        <w:shd w:val="clear" w:color="auto" w:fill="FFFFFF"/>
        <w:tabs>
          <w:tab w:val="left" w:pos="993"/>
        </w:tabs>
        <w:ind w:left="0" w:firstLine="709"/>
        <w:rPr>
          <w:sz w:val="28"/>
          <w:szCs w:val="28"/>
          <w:lang w:val="ro-RO"/>
        </w:rPr>
      </w:pPr>
      <w:r w:rsidRPr="00453B94">
        <w:rPr>
          <w:sz w:val="28"/>
          <w:szCs w:val="28"/>
          <w:lang w:val="ro-RO"/>
        </w:rPr>
        <w:t>își expune opinia asupra comerțului cu mărfurile strategice care nu sunt incluse pe listele mărfurilor strategice supuse controlului, aprobate de către Guvern, dar care cad sub incidența prevederilor art. 9 alin. (5). Modul de expunere a opiniei de către Comisie se reglementează prin hotărâre de Guvern.</w:t>
      </w:r>
    </w:p>
    <w:p w14:paraId="2E8EF6A5" w14:textId="77777777" w:rsidR="007944D8" w:rsidRPr="00453B94" w:rsidRDefault="007944D8" w:rsidP="007944D8">
      <w:pPr>
        <w:ind w:firstLine="709"/>
        <w:rPr>
          <w:sz w:val="28"/>
          <w:szCs w:val="28"/>
          <w:lang w:val="ro-RO" w:eastAsia="ru-RU"/>
        </w:rPr>
      </w:pPr>
    </w:p>
    <w:p w14:paraId="3D98E9EA" w14:textId="77777777" w:rsidR="007944D8" w:rsidRPr="00453B94" w:rsidRDefault="007944D8" w:rsidP="007944D8">
      <w:pPr>
        <w:ind w:firstLine="0"/>
        <w:jc w:val="center"/>
        <w:rPr>
          <w:b/>
          <w:bCs/>
          <w:sz w:val="28"/>
          <w:szCs w:val="28"/>
          <w:lang w:val="ro-RO" w:eastAsia="ru-RU"/>
        </w:rPr>
      </w:pPr>
      <w:r w:rsidRPr="00453B94">
        <w:rPr>
          <w:b/>
          <w:bCs/>
          <w:sz w:val="28"/>
          <w:szCs w:val="28"/>
          <w:lang w:val="ro-RO" w:eastAsia="ru-RU"/>
        </w:rPr>
        <w:t>Capitolul III</w:t>
      </w:r>
    </w:p>
    <w:p w14:paraId="2E5284E9" w14:textId="77777777" w:rsidR="007944D8" w:rsidRPr="00453B94" w:rsidRDefault="007944D8" w:rsidP="007944D8">
      <w:pPr>
        <w:ind w:firstLine="0"/>
        <w:jc w:val="center"/>
        <w:rPr>
          <w:b/>
          <w:bCs/>
          <w:sz w:val="28"/>
          <w:szCs w:val="28"/>
          <w:lang w:val="ro-RO" w:eastAsia="ru-RU"/>
        </w:rPr>
      </w:pPr>
      <w:r w:rsidRPr="00453B94">
        <w:rPr>
          <w:b/>
          <w:bCs/>
          <w:sz w:val="28"/>
          <w:szCs w:val="28"/>
          <w:lang w:val="ro-RO" w:eastAsia="ru-RU"/>
        </w:rPr>
        <w:t>CONTROLUL COMERȚULUI CU MĂRFURI STRATEGICE</w:t>
      </w:r>
    </w:p>
    <w:p w14:paraId="2EC19C63" w14:textId="77777777" w:rsidR="007944D8" w:rsidRPr="00453B94" w:rsidRDefault="007944D8" w:rsidP="007944D8">
      <w:pPr>
        <w:ind w:firstLine="709"/>
        <w:jc w:val="center"/>
        <w:rPr>
          <w:b/>
          <w:bCs/>
          <w:sz w:val="28"/>
          <w:szCs w:val="28"/>
          <w:lang w:val="ro-RO" w:eastAsia="ru-RU"/>
        </w:rPr>
      </w:pPr>
    </w:p>
    <w:p w14:paraId="54994F37" w14:textId="77777777" w:rsidR="007944D8" w:rsidRPr="00453B94" w:rsidRDefault="007944D8" w:rsidP="007944D8">
      <w:pPr>
        <w:ind w:firstLine="709"/>
        <w:rPr>
          <w:sz w:val="28"/>
          <w:szCs w:val="28"/>
          <w:lang w:val="ro-RO" w:eastAsia="ru-RU"/>
        </w:rPr>
      </w:pPr>
      <w:r w:rsidRPr="00453B94">
        <w:rPr>
          <w:b/>
          <w:bCs/>
          <w:sz w:val="28"/>
          <w:szCs w:val="28"/>
          <w:lang w:val="ro-RO" w:eastAsia="ru-RU"/>
        </w:rPr>
        <w:t xml:space="preserve">Articolul 8. </w:t>
      </w:r>
      <w:r w:rsidRPr="00453B94">
        <w:rPr>
          <w:sz w:val="28"/>
          <w:szCs w:val="28"/>
          <w:lang w:val="ro-RO" w:eastAsia="ru-RU"/>
        </w:rPr>
        <w:t>Regimul de control al comerțului cu mărfuri strategice</w:t>
      </w:r>
    </w:p>
    <w:p w14:paraId="1880D53D" w14:textId="77777777" w:rsidR="007944D8" w:rsidRPr="00453B94" w:rsidRDefault="007944D8" w:rsidP="007944D8">
      <w:pPr>
        <w:ind w:firstLine="709"/>
        <w:rPr>
          <w:sz w:val="28"/>
          <w:szCs w:val="28"/>
          <w:lang w:val="ro-RO" w:eastAsia="ru-RU"/>
        </w:rPr>
      </w:pPr>
    </w:p>
    <w:p w14:paraId="218139FD" w14:textId="77777777" w:rsidR="007944D8" w:rsidRPr="00453B94" w:rsidRDefault="007944D8" w:rsidP="007944D8">
      <w:pPr>
        <w:pStyle w:val="Listparagraf"/>
        <w:numPr>
          <w:ilvl w:val="1"/>
          <w:numId w:val="12"/>
        </w:numPr>
        <w:tabs>
          <w:tab w:val="left" w:pos="1134"/>
        </w:tabs>
        <w:ind w:left="0" w:firstLine="709"/>
        <w:rPr>
          <w:sz w:val="28"/>
          <w:szCs w:val="28"/>
          <w:lang w:val="ro-RO" w:eastAsia="ru-RU"/>
        </w:rPr>
      </w:pPr>
      <w:r w:rsidRPr="00453B94">
        <w:rPr>
          <w:sz w:val="28"/>
          <w:szCs w:val="28"/>
          <w:lang w:val="ro-RO" w:eastAsia="ru-RU"/>
        </w:rPr>
        <w:t>În sensul prezentei legi, prin regim de control al comerțului cu mărfuri strategice se înțelege totalitatea măsurilor privind:</w:t>
      </w:r>
    </w:p>
    <w:p w14:paraId="759A548E" w14:textId="77777777" w:rsidR="007944D8" w:rsidRPr="00453B94" w:rsidRDefault="007944D8" w:rsidP="007944D8">
      <w:pPr>
        <w:pStyle w:val="Listparagraf"/>
        <w:numPr>
          <w:ilvl w:val="0"/>
          <w:numId w:val="16"/>
        </w:numPr>
        <w:tabs>
          <w:tab w:val="left" w:pos="993"/>
        </w:tabs>
        <w:ind w:left="0" w:firstLine="709"/>
        <w:rPr>
          <w:sz w:val="28"/>
          <w:szCs w:val="28"/>
          <w:lang w:val="ro-RO" w:eastAsia="ru-RU"/>
        </w:rPr>
      </w:pPr>
      <w:r w:rsidRPr="00453B94">
        <w:rPr>
          <w:sz w:val="28"/>
          <w:szCs w:val="28"/>
          <w:lang w:val="ro-RO" w:eastAsia="ru-RU"/>
        </w:rPr>
        <w:t>punerea în aplicare de către autoritățile publice competente a prevederilor prezentei legi și ale altor acte normative ce țin de comerțul cu mărfuri strategice;</w:t>
      </w:r>
    </w:p>
    <w:p w14:paraId="3CAACDE3" w14:textId="77777777" w:rsidR="007944D8" w:rsidRPr="00453B94" w:rsidRDefault="007944D8" w:rsidP="007944D8">
      <w:pPr>
        <w:pStyle w:val="Listparagraf"/>
        <w:numPr>
          <w:ilvl w:val="0"/>
          <w:numId w:val="16"/>
        </w:numPr>
        <w:tabs>
          <w:tab w:val="left" w:pos="993"/>
        </w:tabs>
        <w:ind w:left="0" w:firstLine="709"/>
        <w:rPr>
          <w:sz w:val="28"/>
          <w:szCs w:val="28"/>
          <w:lang w:val="ro-RO" w:eastAsia="ru-RU"/>
        </w:rPr>
      </w:pPr>
      <w:r w:rsidRPr="00453B94">
        <w:rPr>
          <w:sz w:val="28"/>
          <w:szCs w:val="28"/>
          <w:lang w:val="ro-RO" w:eastAsia="ru-RU"/>
        </w:rPr>
        <w:t>prevenirea, depistarea și contracararea încălcărilor prevederilor prezentei legi;</w:t>
      </w:r>
    </w:p>
    <w:p w14:paraId="7FA95281" w14:textId="77777777" w:rsidR="007944D8" w:rsidRPr="00453B94" w:rsidRDefault="007944D8" w:rsidP="007944D8">
      <w:pPr>
        <w:pStyle w:val="Listparagraf"/>
        <w:numPr>
          <w:ilvl w:val="0"/>
          <w:numId w:val="16"/>
        </w:numPr>
        <w:tabs>
          <w:tab w:val="left" w:pos="993"/>
        </w:tabs>
        <w:ind w:left="0" w:firstLine="709"/>
        <w:rPr>
          <w:sz w:val="28"/>
          <w:szCs w:val="28"/>
          <w:lang w:val="ro-RO" w:eastAsia="ru-RU"/>
        </w:rPr>
      </w:pPr>
      <w:r w:rsidRPr="00453B94">
        <w:rPr>
          <w:sz w:val="28"/>
          <w:szCs w:val="28"/>
          <w:lang w:val="ro-RO" w:eastAsia="ru-RU"/>
        </w:rPr>
        <w:t>aplicarea sancțiunilor, în cazul încălcării reglementărilor privind controlul comerțului cu mărfuri strategice.</w:t>
      </w:r>
    </w:p>
    <w:p w14:paraId="1DCF2549" w14:textId="77777777" w:rsidR="007944D8" w:rsidRPr="00453B94" w:rsidRDefault="007944D8" w:rsidP="007944D8">
      <w:pPr>
        <w:pStyle w:val="Listparagraf"/>
        <w:tabs>
          <w:tab w:val="left" w:pos="993"/>
        </w:tabs>
        <w:ind w:left="0" w:firstLine="709"/>
        <w:rPr>
          <w:sz w:val="28"/>
          <w:szCs w:val="28"/>
          <w:lang w:val="ro-RO" w:eastAsia="ru-RU"/>
        </w:rPr>
      </w:pPr>
    </w:p>
    <w:p w14:paraId="2ED63644" w14:textId="77777777" w:rsidR="007944D8" w:rsidRPr="00453B94" w:rsidRDefault="007944D8" w:rsidP="007944D8">
      <w:pPr>
        <w:pStyle w:val="Listparagraf"/>
        <w:numPr>
          <w:ilvl w:val="1"/>
          <w:numId w:val="12"/>
        </w:numPr>
        <w:tabs>
          <w:tab w:val="left" w:pos="1134"/>
        </w:tabs>
        <w:ind w:left="0" w:firstLine="709"/>
        <w:rPr>
          <w:sz w:val="28"/>
          <w:szCs w:val="28"/>
          <w:lang w:val="ro-RO" w:eastAsia="ru-RU"/>
        </w:rPr>
      </w:pPr>
      <w:r w:rsidRPr="00453B94">
        <w:rPr>
          <w:sz w:val="28"/>
          <w:szCs w:val="28"/>
          <w:lang w:val="ro-RO" w:eastAsia="ru-RU"/>
        </w:rPr>
        <w:t>Regimul de control al comerțului cu mărfuri strategice include:</w:t>
      </w:r>
    </w:p>
    <w:p w14:paraId="6AEC92E3" w14:textId="77777777" w:rsidR="007944D8" w:rsidRPr="00453B94" w:rsidRDefault="007944D8" w:rsidP="007944D8">
      <w:pPr>
        <w:pStyle w:val="Listparagraf"/>
        <w:numPr>
          <w:ilvl w:val="1"/>
          <w:numId w:val="18"/>
        </w:numPr>
        <w:tabs>
          <w:tab w:val="left" w:pos="993"/>
        </w:tabs>
        <w:ind w:left="0" w:firstLine="709"/>
        <w:rPr>
          <w:sz w:val="28"/>
          <w:szCs w:val="28"/>
          <w:lang w:val="ro-RO" w:eastAsia="ru-RU"/>
        </w:rPr>
      </w:pPr>
      <w:r w:rsidRPr="00453B94">
        <w:rPr>
          <w:sz w:val="28"/>
          <w:szCs w:val="28"/>
          <w:lang w:val="ro-RO" w:eastAsia="ru-RU"/>
        </w:rPr>
        <w:t xml:space="preserve">stabilirea mărfurilor strategice supuse controlului prevăzut de prezenta lege și întocmirea listelor corespunzătoare, în conformitate cu interesele naționale, cu cadrul normativ național în domeniu și cu normele internaționale; </w:t>
      </w:r>
    </w:p>
    <w:p w14:paraId="10CBF38C" w14:textId="77777777" w:rsidR="007944D8" w:rsidRPr="00453B94" w:rsidRDefault="007944D8" w:rsidP="007944D8">
      <w:pPr>
        <w:pStyle w:val="Listparagraf"/>
        <w:numPr>
          <w:ilvl w:val="1"/>
          <w:numId w:val="18"/>
        </w:numPr>
        <w:tabs>
          <w:tab w:val="left" w:pos="993"/>
        </w:tabs>
        <w:ind w:left="0" w:firstLine="709"/>
        <w:rPr>
          <w:sz w:val="28"/>
          <w:szCs w:val="28"/>
          <w:lang w:val="ro-RO" w:eastAsia="ru-RU"/>
        </w:rPr>
      </w:pPr>
      <w:r w:rsidRPr="00453B94">
        <w:rPr>
          <w:sz w:val="28"/>
          <w:szCs w:val="28"/>
          <w:lang w:val="ro-RO" w:eastAsia="ru-RU"/>
        </w:rPr>
        <w:t>stabilirea politicilor și reglementărilor privind autorizarea comerțului cu mărfuri strategice pentru anumite țări sau grupuri de țări;</w:t>
      </w:r>
    </w:p>
    <w:p w14:paraId="7B4AF6AE" w14:textId="77777777" w:rsidR="007944D8" w:rsidRPr="00453B94" w:rsidRDefault="007944D8" w:rsidP="007944D8">
      <w:pPr>
        <w:pStyle w:val="Listparagraf"/>
        <w:numPr>
          <w:ilvl w:val="1"/>
          <w:numId w:val="18"/>
        </w:numPr>
        <w:tabs>
          <w:tab w:val="left" w:pos="993"/>
        </w:tabs>
        <w:ind w:left="0" w:firstLine="709"/>
        <w:rPr>
          <w:sz w:val="28"/>
          <w:szCs w:val="28"/>
          <w:lang w:val="ro-RO" w:eastAsia="ru-RU"/>
        </w:rPr>
      </w:pPr>
      <w:r w:rsidRPr="00453B94">
        <w:rPr>
          <w:sz w:val="28"/>
          <w:szCs w:val="28"/>
          <w:lang w:val="ro-RO" w:eastAsia="ru-RU"/>
        </w:rPr>
        <w:t>autorizarea comerțului cu mărfuri strategice;</w:t>
      </w:r>
    </w:p>
    <w:p w14:paraId="05E67397" w14:textId="77777777" w:rsidR="007944D8" w:rsidRPr="00453B94" w:rsidRDefault="007944D8" w:rsidP="007944D8">
      <w:pPr>
        <w:pStyle w:val="Listparagraf"/>
        <w:numPr>
          <w:ilvl w:val="1"/>
          <w:numId w:val="18"/>
        </w:numPr>
        <w:tabs>
          <w:tab w:val="left" w:pos="993"/>
        </w:tabs>
        <w:ind w:left="0" w:firstLine="709"/>
        <w:rPr>
          <w:sz w:val="28"/>
          <w:szCs w:val="28"/>
          <w:lang w:val="ro-RO" w:eastAsia="ru-RU"/>
        </w:rPr>
      </w:pPr>
      <w:r w:rsidRPr="00453B94">
        <w:rPr>
          <w:sz w:val="28"/>
          <w:szCs w:val="28"/>
          <w:lang w:val="ro-RO" w:eastAsia="ru-RU"/>
        </w:rPr>
        <w:t>garantarea  de către stat a faptului că mărfurile strategice importate vor fi folosite în scopurile declarate inițial și că reexportul acestora se va efectua doar cu permisiunea structurilor abilitate din țara de origine a mărfurilor respective;</w:t>
      </w:r>
    </w:p>
    <w:p w14:paraId="74ED1D6D" w14:textId="77777777" w:rsidR="007944D8" w:rsidRPr="00453B94" w:rsidRDefault="007944D8" w:rsidP="007944D8">
      <w:pPr>
        <w:pStyle w:val="Listparagraf"/>
        <w:numPr>
          <w:ilvl w:val="1"/>
          <w:numId w:val="18"/>
        </w:numPr>
        <w:tabs>
          <w:tab w:val="left" w:pos="993"/>
        </w:tabs>
        <w:ind w:left="0" w:firstLine="709"/>
        <w:rPr>
          <w:sz w:val="28"/>
          <w:szCs w:val="28"/>
          <w:lang w:val="ro-RO" w:eastAsia="ru-RU"/>
        </w:rPr>
      </w:pPr>
      <w:r w:rsidRPr="00453B94">
        <w:rPr>
          <w:sz w:val="28"/>
          <w:szCs w:val="28"/>
          <w:lang w:val="ro-RO" w:eastAsia="ru-RU"/>
        </w:rPr>
        <w:t xml:space="preserve">inspectarea </w:t>
      </w:r>
      <w:proofErr w:type="spellStart"/>
      <w:r w:rsidRPr="00453B94">
        <w:rPr>
          <w:sz w:val="28"/>
          <w:szCs w:val="28"/>
          <w:lang w:val="ro-RO" w:eastAsia="ru-RU"/>
        </w:rPr>
        <w:t>preautorizare</w:t>
      </w:r>
      <w:proofErr w:type="spellEnd"/>
      <w:r w:rsidRPr="00453B94">
        <w:rPr>
          <w:sz w:val="28"/>
          <w:szCs w:val="28"/>
          <w:lang w:val="ro-RO" w:eastAsia="ru-RU"/>
        </w:rPr>
        <w:t xml:space="preserve"> și inspectarea </w:t>
      </w:r>
      <w:proofErr w:type="spellStart"/>
      <w:r w:rsidRPr="00453B94">
        <w:rPr>
          <w:sz w:val="28"/>
          <w:szCs w:val="28"/>
          <w:lang w:val="ro-RO" w:eastAsia="ru-RU"/>
        </w:rPr>
        <w:t>postautorizare</w:t>
      </w:r>
      <w:proofErr w:type="spellEnd"/>
      <w:r w:rsidRPr="00453B94">
        <w:rPr>
          <w:sz w:val="28"/>
          <w:szCs w:val="28"/>
          <w:lang w:val="ro-RO" w:eastAsia="ru-RU"/>
        </w:rPr>
        <w:t xml:space="preserve"> a mărfurilor strategice, precum și verificarea documentelor aferente operațiunilor;</w:t>
      </w:r>
    </w:p>
    <w:p w14:paraId="478ED9EE" w14:textId="77777777" w:rsidR="007944D8" w:rsidRPr="00453B94" w:rsidRDefault="007944D8" w:rsidP="007944D8">
      <w:pPr>
        <w:pStyle w:val="Listparagraf"/>
        <w:numPr>
          <w:ilvl w:val="1"/>
          <w:numId w:val="18"/>
        </w:numPr>
        <w:tabs>
          <w:tab w:val="left" w:pos="993"/>
        </w:tabs>
        <w:ind w:left="0" w:firstLine="709"/>
        <w:rPr>
          <w:sz w:val="28"/>
          <w:szCs w:val="28"/>
          <w:lang w:val="ro-RO" w:eastAsia="ru-RU"/>
        </w:rPr>
      </w:pPr>
      <w:r w:rsidRPr="00453B94">
        <w:rPr>
          <w:sz w:val="28"/>
          <w:szCs w:val="28"/>
          <w:lang w:val="ro-RO" w:eastAsia="ru-RU"/>
        </w:rPr>
        <w:t>schimbul de informații și alte tipuri de cooperare cu structurile internaționale și cu structurile specializate din alte țări în domeniul comerțului cu mărfuri strategice;</w:t>
      </w:r>
    </w:p>
    <w:p w14:paraId="4E4B58B3" w14:textId="77777777" w:rsidR="007944D8" w:rsidRPr="00453B94" w:rsidRDefault="007944D8" w:rsidP="007944D8">
      <w:pPr>
        <w:pStyle w:val="Listparagraf"/>
        <w:numPr>
          <w:ilvl w:val="1"/>
          <w:numId w:val="18"/>
        </w:numPr>
        <w:tabs>
          <w:tab w:val="left" w:pos="993"/>
        </w:tabs>
        <w:ind w:left="0" w:firstLine="709"/>
        <w:rPr>
          <w:sz w:val="28"/>
          <w:szCs w:val="28"/>
          <w:lang w:val="ro-RO" w:eastAsia="ru-RU"/>
        </w:rPr>
      </w:pPr>
      <w:r w:rsidRPr="00453B94">
        <w:rPr>
          <w:sz w:val="28"/>
          <w:szCs w:val="28"/>
          <w:lang w:val="ro-RO" w:eastAsia="ru-RU"/>
        </w:rPr>
        <w:t>elaborarea unui program de furnizare a informațiilor relevante către persoanele care desfășoară comerțul cu mărfuri strategice, inclusiv sprijinirea persoanelor respective în vederea elaborării unor programe de control intern în cadrul operatorului economic respectiv;</w:t>
      </w:r>
    </w:p>
    <w:p w14:paraId="3B96B1AE" w14:textId="77777777" w:rsidR="007944D8" w:rsidRPr="00453B94" w:rsidRDefault="007944D8" w:rsidP="007944D8">
      <w:pPr>
        <w:pStyle w:val="Listparagraf"/>
        <w:numPr>
          <w:ilvl w:val="1"/>
          <w:numId w:val="18"/>
        </w:numPr>
        <w:tabs>
          <w:tab w:val="left" w:pos="993"/>
        </w:tabs>
        <w:ind w:left="0" w:firstLine="709"/>
        <w:rPr>
          <w:sz w:val="28"/>
          <w:szCs w:val="28"/>
          <w:lang w:val="ro-RO" w:eastAsia="ru-RU"/>
        </w:rPr>
      </w:pPr>
      <w:r w:rsidRPr="00453B94">
        <w:rPr>
          <w:sz w:val="28"/>
          <w:szCs w:val="28"/>
          <w:lang w:val="ro-RO" w:eastAsia="ru-RU"/>
        </w:rPr>
        <w:t>înregistrarea și certificarea prealabilă a solicitanților pentru eliberarea autorizației pentru desfășurarea comerțului cu mărfuri strategice;</w:t>
      </w:r>
    </w:p>
    <w:p w14:paraId="1F2B3435" w14:textId="77777777" w:rsidR="007944D8" w:rsidRPr="00453B94" w:rsidRDefault="007944D8" w:rsidP="007944D8">
      <w:pPr>
        <w:pStyle w:val="Listparagraf"/>
        <w:numPr>
          <w:ilvl w:val="1"/>
          <w:numId w:val="18"/>
        </w:numPr>
        <w:tabs>
          <w:tab w:val="left" w:pos="993"/>
        </w:tabs>
        <w:ind w:left="0" w:firstLine="709"/>
        <w:rPr>
          <w:sz w:val="28"/>
          <w:szCs w:val="28"/>
          <w:lang w:val="ro-RO" w:eastAsia="ru-RU"/>
        </w:rPr>
      </w:pPr>
      <w:r w:rsidRPr="00453B94">
        <w:rPr>
          <w:sz w:val="28"/>
          <w:szCs w:val="28"/>
          <w:lang w:val="ro-RO" w:eastAsia="ru-RU"/>
        </w:rPr>
        <w:lastRenderedPageBreak/>
        <w:t xml:space="preserve">asigurarea și monitorizarea implementării măsurilor restrictive internaționale privind neproliferarea armelor de distrugere în masă și a altor produse utilizate în scopuri militare și care au ca obiect mărfurile strategice. </w:t>
      </w:r>
    </w:p>
    <w:p w14:paraId="577EA07B" w14:textId="77777777" w:rsidR="007944D8" w:rsidRPr="00453B94" w:rsidRDefault="007944D8" w:rsidP="007944D8">
      <w:pPr>
        <w:ind w:firstLine="709"/>
        <w:rPr>
          <w:sz w:val="28"/>
          <w:szCs w:val="28"/>
          <w:lang w:val="ro-RO" w:eastAsia="ru-RU"/>
        </w:rPr>
      </w:pPr>
    </w:p>
    <w:p w14:paraId="2FDF769C" w14:textId="77777777" w:rsidR="007944D8" w:rsidRPr="00453B94" w:rsidRDefault="007944D8" w:rsidP="007944D8">
      <w:pPr>
        <w:ind w:firstLine="709"/>
        <w:rPr>
          <w:sz w:val="28"/>
          <w:szCs w:val="28"/>
          <w:lang w:val="ro-RO" w:eastAsia="ru-RU"/>
        </w:rPr>
      </w:pPr>
      <w:r w:rsidRPr="00453B94">
        <w:rPr>
          <w:b/>
          <w:bCs/>
          <w:sz w:val="28"/>
          <w:szCs w:val="28"/>
          <w:lang w:val="ro-RO" w:eastAsia="ru-RU"/>
        </w:rPr>
        <w:t>Articolul 9.</w:t>
      </w:r>
      <w:r w:rsidRPr="00453B94">
        <w:rPr>
          <w:sz w:val="28"/>
          <w:szCs w:val="28"/>
          <w:lang w:val="ro-RO" w:eastAsia="ru-RU"/>
        </w:rPr>
        <w:t xml:space="preserve"> Regimul de autorizare a comerțului cu mărfuri strategice</w:t>
      </w:r>
    </w:p>
    <w:p w14:paraId="2AD6160A" w14:textId="77777777" w:rsidR="007944D8" w:rsidRPr="00453B94" w:rsidRDefault="007944D8" w:rsidP="007944D8">
      <w:pPr>
        <w:ind w:firstLine="709"/>
        <w:rPr>
          <w:sz w:val="28"/>
          <w:szCs w:val="28"/>
          <w:lang w:val="ro-RO" w:eastAsia="ru-RU"/>
        </w:rPr>
      </w:pPr>
    </w:p>
    <w:p w14:paraId="72184F87" w14:textId="77777777" w:rsidR="007944D8" w:rsidRPr="00453B94" w:rsidRDefault="007944D8" w:rsidP="007944D8">
      <w:pPr>
        <w:pStyle w:val="Listparagraf"/>
        <w:numPr>
          <w:ilvl w:val="0"/>
          <w:numId w:val="17"/>
        </w:numPr>
        <w:tabs>
          <w:tab w:val="left" w:pos="1134"/>
        </w:tabs>
        <w:ind w:left="0" w:firstLine="709"/>
        <w:rPr>
          <w:sz w:val="28"/>
          <w:szCs w:val="28"/>
          <w:lang w:val="ro-RO" w:eastAsia="ru-RU"/>
        </w:rPr>
      </w:pPr>
      <w:r w:rsidRPr="00453B94">
        <w:rPr>
          <w:sz w:val="28"/>
          <w:szCs w:val="28"/>
          <w:lang w:val="ro-RO" w:eastAsia="ru-RU"/>
        </w:rPr>
        <w:t>Pe teritoriul Republicii Moldova funcționează un regim unic de autorizare a comerțului cu mărfuri strategice.</w:t>
      </w:r>
    </w:p>
    <w:p w14:paraId="29AFDC57" w14:textId="77777777" w:rsidR="007944D8" w:rsidRPr="00453B94" w:rsidRDefault="007944D8" w:rsidP="007944D8">
      <w:pPr>
        <w:pStyle w:val="Listparagraf"/>
        <w:tabs>
          <w:tab w:val="left" w:pos="1134"/>
        </w:tabs>
        <w:ind w:left="0" w:firstLine="709"/>
        <w:rPr>
          <w:sz w:val="28"/>
          <w:szCs w:val="28"/>
          <w:lang w:val="ro-RO" w:eastAsia="ru-RU"/>
        </w:rPr>
      </w:pPr>
    </w:p>
    <w:p w14:paraId="5AA4B777" w14:textId="77777777" w:rsidR="007944D8" w:rsidRPr="00453B94" w:rsidRDefault="007944D8" w:rsidP="007944D8">
      <w:pPr>
        <w:pStyle w:val="Listparagraf"/>
        <w:numPr>
          <w:ilvl w:val="0"/>
          <w:numId w:val="17"/>
        </w:numPr>
        <w:tabs>
          <w:tab w:val="left" w:pos="1134"/>
        </w:tabs>
        <w:ind w:left="0" w:firstLine="709"/>
        <w:rPr>
          <w:sz w:val="28"/>
          <w:szCs w:val="28"/>
          <w:lang w:val="ro-RO" w:eastAsia="ru-RU"/>
        </w:rPr>
      </w:pPr>
      <w:r w:rsidRPr="00453B94">
        <w:rPr>
          <w:sz w:val="28"/>
          <w:szCs w:val="28"/>
          <w:lang w:val="ro-RO" w:eastAsia="ru-RU"/>
        </w:rPr>
        <w:t xml:space="preserve">Coordonarea interacțiunilor autorităților administrației publice centrale în domeniul controlului comerțului cu mărfuri strategice, perfectarea și eliberarea autorizațiilor pentru comerțul cu mărfuri strategice, a altor documente legate de trecerea prin teritoriul vamal al Republicii Moldova a mărfurilor respective, inspectarea </w:t>
      </w:r>
      <w:proofErr w:type="spellStart"/>
      <w:r w:rsidRPr="00453B94">
        <w:rPr>
          <w:sz w:val="28"/>
          <w:szCs w:val="28"/>
          <w:lang w:val="ro-RO" w:eastAsia="ru-RU"/>
        </w:rPr>
        <w:t>preautorizare</w:t>
      </w:r>
      <w:proofErr w:type="spellEnd"/>
      <w:r w:rsidRPr="00453B94">
        <w:rPr>
          <w:sz w:val="28"/>
          <w:szCs w:val="28"/>
          <w:lang w:val="ro-RO" w:eastAsia="ru-RU"/>
        </w:rPr>
        <w:t xml:space="preserve"> și inspectarea </w:t>
      </w:r>
      <w:proofErr w:type="spellStart"/>
      <w:r w:rsidRPr="00453B94">
        <w:rPr>
          <w:sz w:val="28"/>
          <w:szCs w:val="28"/>
          <w:lang w:val="ro-RO" w:eastAsia="ru-RU"/>
        </w:rPr>
        <w:t>postautorizare</w:t>
      </w:r>
      <w:proofErr w:type="spellEnd"/>
      <w:r w:rsidRPr="00453B94">
        <w:rPr>
          <w:sz w:val="28"/>
          <w:szCs w:val="28"/>
          <w:lang w:val="ro-RO" w:eastAsia="ru-RU"/>
        </w:rPr>
        <w:t xml:space="preserve"> sunt efectuate de către autoritatea emitentă. </w:t>
      </w:r>
    </w:p>
    <w:p w14:paraId="7C1F4378" w14:textId="77777777" w:rsidR="007944D8" w:rsidRPr="00453B94" w:rsidRDefault="007944D8" w:rsidP="007944D8">
      <w:pPr>
        <w:tabs>
          <w:tab w:val="left" w:pos="1134"/>
        </w:tabs>
        <w:ind w:firstLine="709"/>
        <w:rPr>
          <w:sz w:val="28"/>
          <w:szCs w:val="28"/>
          <w:lang w:val="ro-RO" w:eastAsia="ru-RU"/>
        </w:rPr>
      </w:pPr>
    </w:p>
    <w:p w14:paraId="566C3A5E" w14:textId="77777777" w:rsidR="007944D8" w:rsidRPr="00453B94" w:rsidRDefault="007944D8" w:rsidP="007944D8">
      <w:pPr>
        <w:pStyle w:val="Listparagraf"/>
        <w:numPr>
          <w:ilvl w:val="0"/>
          <w:numId w:val="17"/>
        </w:numPr>
        <w:tabs>
          <w:tab w:val="left" w:pos="1134"/>
        </w:tabs>
        <w:ind w:left="0" w:firstLine="709"/>
        <w:rPr>
          <w:sz w:val="28"/>
          <w:szCs w:val="28"/>
          <w:lang w:val="ro-RO" w:eastAsia="ru-RU"/>
        </w:rPr>
      </w:pPr>
      <w:r w:rsidRPr="00453B94">
        <w:rPr>
          <w:sz w:val="28"/>
          <w:szCs w:val="28"/>
          <w:lang w:val="ro-RO" w:eastAsia="ru-RU"/>
        </w:rPr>
        <w:t>Procedura de solicitare, eliberare, prelungire, reperfectare, suspendare, anulare și retragere a autorizațiilor pentru comerțul cu mărfuri strategice și a actelor conexe pentru solicitanți este reglementată de Legea nr. 160/2011 privind reglementarea prin autorizare a activității de întreprinzător în măsura în care nu este reglementată de prezenta lege.</w:t>
      </w:r>
    </w:p>
    <w:p w14:paraId="11081805" w14:textId="77777777" w:rsidR="007944D8" w:rsidRPr="00453B94" w:rsidRDefault="007944D8" w:rsidP="007944D8">
      <w:pPr>
        <w:tabs>
          <w:tab w:val="left" w:pos="1134"/>
        </w:tabs>
        <w:ind w:firstLine="709"/>
        <w:rPr>
          <w:sz w:val="28"/>
          <w:szCs w:val="28"/>
          <w:lang w:val="ro-RO" w:eastAsia="ru-RU"/>
        </w:rPr>
      </w:pPr>
    </w:p>
    <w:p w14:paraId="7E8E328F" w14:textId="77777777" w:rsidR="007944D8" w:rsidRPr="00453B94" w:rsidRDefault="007944D8" w:rsidP="007944D8">
      <w:pPr>
        <w:pStyle w:val="Listparagraf"/>
        <w:numPr>
          <w:ilvl w:val="0"/>
          <w:numId w:val="17"/>
        </w:numPr>
        <w:tabs>
          <w:tab w:val="left" w:pos="1134"/>
        </w:tabs>
        <w:ind w:left="0" w:firstLine="709"/>
        <w:rPr>
          <w:sz w:val="28"/>
          <w:szCs w:val="28"/>
          <w:lang w:val="ro-RO" w:eastAsia="ru-RU"/>
        </w:rPr>
      </w:pPr>
      <w:r w:rsidRPr="00453B94">
        <w:rPr>
          <w:sz w:val="28"/>
          <w:szCs w:val="28"/>
          <w:lang w:val="ro-RO" w:eastAsia="ru-RU"/>
        </w:rPr>
        <w:t>Pentru exportul, importul și tranzitul de mărfuri strategice incluse pe listele mărfurilor strategice supuse controlului, aprobate de către Guvern, este necesară eliberarea autorizației corespunzătoare.</w:t>
      </w:r>
    </w:p>
    <w:p w14:paraId="30368160" w14:textId="77777777" w:rsidR="007944D8" w:rsidRPr="00453B94" w:rsidRDefault="007944D8" w:rsidP="007944D8">
      <w:pPr>
        <w:pStyle w:val="Listparagraf"/>
        <w:tabs>
          <w:tab w:val="left" w:pos="1134"/>
        </w:tabs>
        <w:ind w:left="0" w:firstLine="709"/>
        <w:rPr>
          <w:sz w:val="28"/>
          <w:szCs w:val="28"/>
          <w:lang w:val="ro-RO" w:eastAsia="ru-RU"/>
        </w:rPr>
      </w:pPr>
    </w:p>
    <w:p w14:paraId="360E093B" w14:textId="77777777" w:rsidR="007944D8" w:rsidRPr="00453B94" w:rsidRDefault="007944D8" w:rsidP="007944D8">
      <w:pPr>
        <w:pStyle w:val="Listparagraf"/>
        <w:numPr>
          <w:ilvl w:val="0"/>
          <w:numId w:val="17"/>
        </w:numPr>
        <w:tabs>
          <w:tab w:val="left" w:pos="1134"/>
        </w:tabs>
        <w:ind w:left="0" w:firstLine="709"/>
        <w:rPr>
          <w:sz w:val="28"/>
          <w:szCs w:val="28"/>
          <w:lang w:val="ro-RO" w:eastAsia="ru-RU"/>
        </w:rPr>
      </w:pPr>
      <w:r w:rsidRPr="00453B94">
        <w:rPr>
          <w:sz w:val="28"/>
          <w:szCs w:val="28"/>
          <w:lang w:val="ro-RO" w:eastAsia="ru-RU"/>
        </w:rPr>
        <w:t>Pentru comerțul cu mărfurile strategice care nu sunt incluse pe listele mărfurilor strategice supuse controlului, aprobate de către Guvern, este necesară eliberarea autorizației corespunzătoare în cazul în care solicitantul a fost informat de către autoritatea emitentă că mărfurile în cauză sunt sau pot fi destinate, integral sau parțial:</w:t>
      </w:r>
    </w:p>
    <w:p w14:paraId="5384EF9A" w14:textId="77777777" w:rsidR="007944D8" w:rsidRPr="00453B94" w:rsidRDefault="007944D8" w:rsidP="007944D8">
      <w:pPr>
        <w:pStyle w:val="Listparagraf"/>
        <w:numPr>
          <w:ilvl w:val="4"/>
          <w:numId w:val="7"/>
        </w:numPr>
        <w:tabs>
          <w:tab w:val="left" w:pos="993"/>
        </w:tabs>
        <w:ind w:left="0" w:firstLine="709"/>
        <w:rPr>
          <w:sz w:val="28"/>
          <w:szCs w:val="28"/>
          <w:lang w:val="ro-RO" w:eastAsia="ru-RU"/>
        </w:rPr>
      </w:pPr>
      <w:r w:rsidRPr="00453B94">
        <w:rPr>
          <w:sz w:val="28"/>
          <w:szCs w:val="28"/>
          <w:lang w:val="ro-RO" w:eastAsia="ru-RU"/>
        </w:rPr>
        <w:t>utilizării în legătură cu dezvoltarea, producerea, manipularea, funcționarea, întreținerea, depozitarea, detectarea, identificarea sau diseminarea armelor chimice, biologice ori nucleare sau a altor dispozitive nucleare explozive ori în legătură cu dezvoltarea, producerea, întreținerea sau depozitarea rachetelor capabile să poarte astfel de arme;</w:t>
      </w:r>
    </w:p>
    <w:p w14:paraId="2DE8D89D" w14:textId="77777777" w:rsidR="007944D8" w:rsidRPr="00453B94" w:rsidRDefault="007944D8" w:rsidP="007944D8">
      <w:pPr>
        <w:pStyle w:val="Listparagraf"/>
        <w:numPr>
          <w:ilvl w:val="4"/>
          <w:numId w:val="7"/>
        </w:numPr>
        <w:tabs>
          <w:tab w:val="left" w:pos="993"/>
        </w:tabs>
        <w:ind w:left="0" w:firstLine="709"/>
        <w:rPr>
          <w:sz w:val="28"/>
          <w:szCs w:val="28"/>
          <w:lang w:val="ro-RO" w:eastAsia="ru-RU"/>
        </w:rPr>
      </w:pPr>
      <w:r w:rsidRPr="00453B94">
        <w:rPr>
          <w:sz w:val="28"/>
          <w:szCs w:val="28"/>
          <w:lang w:val="ro-RO" w:eastAsia="ru-RU"/>
        </w:rPr>
        <w:t>utilizării finale militare, dacă țara cumpărătoare sau țara de destinație este supusă unui embargo de arme. În sensul prezentului punct, utilizare finală militară semnifică:</w:t>
      </w:r>
    </w:p>
    <w:p w14:paraId="58CAC791" w14:textId="77777777" w:rsidR="007944D8" w:rsidRPr="00453B94" w:rsidRDefault="007944D8" w:rsidP="007944D8">
      <w:pPr>
        <w:pStyle w:val="Listparagraf"/>
        <w:numPr>
          <w:ilvl w:val="6"/>
          <w:numId w:val="19"/>
        </w:numPr>
        <w:tabs>
          <w:tab w:val="left" w:pos="993"/>
        </w:tabs>
        <w:ind w:left="0" w:firstLine="709"/>
        <w:rPr>
          <w:sz w:val="28"/>
          <w:szCs w:val="28"/>
          <w:lang w:val="ro-RO" w:eastAsia="ru-RU"/>
        </w:rPr>
      </w:pPr>
      <w:r w:rsidRPr="00453B94">
        <w:rPr>
          <w:sz w:val="28"/>
          <w:szCs w:val="28"/>
          <w:lang w:val="ro-RO" w:eastAsia="ru-RU"/>
        </w:rPr>
        <w:t>încorporarea acestora în produsele militare incluse pe lista de produse militare, stabilită de către Guvern;</w:t>
      </w:r>
    </w:p>
    <w:p w14:paraId="7656D8EB" w14:textId="77777777" w:rsidR="007944D8" w:rsidRPr="00453B94" w:rsidRDefault="007944D8" w:rsidP="007944D8">
      <w:pPr>
        <w:pStyle w:val="Listparagraf"/>
        <w:numPr>
          <w:ilvl w:val="6"/>
          <w:numId w:val="19"/>
        </w:numPr>
        <w:tabs>
          <w:tab w:val="left" w:pos="993"/>
        </w:tabs>
        <w:ind w:left="0" w:firstLine="709"/>
        <w:rPr>
          <w:sz w:val="28"/>
          <w:szCs w:val="28"/>
          <w:lang w:val="ro-RO" w:eastAsia="ru-RU"/>
        </w:rPr>
      </w:pPr>
      <w:r w:rsidRPr="00453B94">
        <w:rPr>
          <w:sz w:val="28"/>
          <w:szCs w:val="28"/>
          <w:lang w:val="ro-RO" w:eastAsia="ru-RU"/>
        </w:rPr>
        <w:lastRenderedPageBreak/>
        <w:t>utilizarea echipamentelor de producție, testare sau analiză și a componentelor aferente în vederea dezvoltării, producerii sau întreținerii produselor militare incluse pe lista de produse militare, stabilită de către Guvern; sau</w:t>
      </w:r>
    </w:p>
    <w:p w14:paraId="7CCCA801" w14:textId="77777777" w:rsidR="007944D8" w:rsidRPr="00453B94" w:rsidRDefault="007944D8" w:rsidP="007944D8">
      <w:pPr>
        <w:pStyle w:val="Listparagraf"/>
        <w:numPr>
          <w:ilvl w:val="6"/>
          <w:numId w:val="19"/>
        </w:numPr>
        <w:tabs>
          <w:tab w:val="left" w:pos="993"/>
        </w:tabs>
        <w:ind w:left="0" w:firstLine="709"/>
        <w:rPr>
          <w:sz w:val="28"/>
          <w:szCs w:val="28"/>
          <w:lang w:val="ro-RO" w:eastAsia="ru-RU"/>
        </w:rPr>
      </w:pPr>
      <w:r w:rsidRPr="00453B94">
        <w:rPr>
          <w:sz w:val="28"/>
          <w:szCs w:val="28"/>
          <w:lang w:val="ro-RO" w:eastAsia="ru-RU"/>
        </w:rPr>
        <w:t>utilizarea într-o fabrică a oricăror produse semifabricate în vederea fabricării produselor militare incluse pe lista de produse militare, stabilită de către Guvern;</w:t>
      </w:r>
    </w:p>
    <w:p w14:paraId="52561949" w14:textId="77777777" w:rsidR="007944D8" w:rsidRPr="00453B94" w:rsidRDefault="007944D8" w:rsidP="007944D8">
      <w:pPr>
        <w:pStyle w:val="Listparagraf"/>
        <w:numPr>
          <w:ilvl w:val="4"/>
          <w:numId w:val="7"/>
        </w:numPr>
        <w:tabs>
          <w:tab w:val="left" w:pos="993"/>
        </w:tabs>
        <w:ind w:left="0" w:firstLine="709"/>
        <w:rPr>
          <w:sz w:val="28"/>
          <w:szCs w:val="28"/>
          <w:lang w:val="ro-RO" w:eastAsia="ru-RU"/>
        </w:rPr>
      </w:pPr>
      <w:r w:rsidRPr="00453B94">
        <w:rPr>
          <w:sz w:val="28"/>
          <w:szCs w:val="28"/>
          <w:lang w:val="ro-RO" w:eastAsia="ru-RU"/>
        </w:rPr>
        <w:t>utilizării ca părți sau componente ale produselor militare incluse pe lista de produse militare, stabilită de către Guvern, care au fost exportate de pe teritoriul Republicii Moldova  fără autorizația prevăzută de legislația națională sau cu încălcarea prevederilor autorizației respective.</w:t>
      </w:r>
    </w:p>
    <w:p w14:paraId="4C14E727" w14:textId="77777777" w:rsidR="007944D8" w:rsidRPr="00453B94" w:rsidRDefault="007944D8" w:rsidP="007944D8">
      <w:pPr>
        <w:pStyle w:val="Listparagraf"/>
        <w:tabs>
          <w:tab w:val="left" w:pos="993"/>
        </w:tabs>
        <w:ind w:left="0" w:firstLine="709"/>
        <w:rPr>
          <w:sz w:val="28"/>
          <w:szCs w:val="28"/>
          <w:lang w:val="ro-RO" w:eastAsia="ru-RU"/>
        </w:rPr>
      </w:pPr>
    </w:p>
    <w:p w14:paraId="58F490A5" w14:textId="77777777" w:rsidR="007944D8" w:rsidRPr="00453B94" w:rsidRDefault="007944D8" w:rsidP="007944D8">
      <w:pPr>
        <w:pStyle w:val="Listparagraf"/>
        <w:numPr>
          <w:ilvl w:val="0"/>
          <w:numId w:val="17"/>
        </w:numPr>
        <w:tabs>
          <w:tab w:val="left" w:pos="1134"/>
        </w:tabs>
        <w:ind w:left="0" w:firstLine="709"/>
        <w:rPr>
          <w:sz w:val="28"/>
          <w:szCs w:val="28"/>
          <w:lang w:val="ro-RO" w:eastAsia="ru-RU"/>
        </w:rPr>
      </w:pPr>
      <w:r w:rsidRPr="00453B94">
        <w:rPr>
          <w:sz w:val="28"/>
          <w:szCs w:val="28"/>
          <w:lang w:val="ro-RO" w:eastAsia="ru-RU"/>
        </w:rPr>
        <w:t>În cazul în care o persoană intenționează să tranzacționeze cu produse care nu sunt incluse în listele mărfurilor strategice supuse controlului, aprobate de către Guvern, dar care sunt destinate, integral sau parțial, oricărei dintre utilizările menționate la alin. (5), persoana respectivă notifică autoritatea emitentă, care decide cu privire la necesitatea eliberării unei autorizații pentru desfășurarea operațiunii în cauză.</w:t>
      </w:r>
    </w:p>
    <w:p w14:paraId="395DDCBD" w14:textId="77777777" w:rsidR="007944D8" w:rsidRPr="00453B94" w:rsidRDefault="007944D8" w:rsidP="007944D8">
      <w:pPr>
        <w:pStyle w:val="Listparagraf"/>
        <w:tabs>
          <w:tab w:val="left" w:pos="1134"/>
        </w:tabs>
        <w:ind w:left="0" w:firstLine="709"/>
        <w:rPr>
          <w:sz w:val="28"/>
          <w:szCs w:val="28"/>
          <w:lang w:val="ro-RO" w:eastAsia="ru-RU"/>
        </w:rPr>
      </w:pPr>
    </w:p>
    <w:p w14:paraId="60EA0D7C" w14:textId="77777777" w:rsidR="007944D8" w:rsidRPr="00453B94" w:rsidRDefault="007944D8" w:rsidP="007944D8">
      <w:pPr>
        <w:pStyle w:val="Listparagraf"/>
        <w:numPr>
          <w:ilvl w:val="0"/>
          <w:numId w:val="17"/>
        </w:numPr>
        <w:tabs>
          <w:tab w:val="left" w:pos="1134"/>
        </w:tabs>
        <w:ind w:left="0" w:firstLine="709"/>
        <w:rPr>
          <w:iCs/>
          <w:sz w:val="28"/>
          <w:szCs w:val="28"/>
          <w:lang w:val="ro-RO" w:eastAsia="ru-RU"/>
        </w:rPr>
      </w:pPr>
      <w:r w:rsidRPr="00453B94">
        <w:rPr>
          <w:iCs/>
          <w:sz w:val="28"/>
          <w:szCs w:val="28"/>
          <w:lang w:val="ro-RO" w:eastAsia="ru-RU"/>
        </w:rPr>
        <w:t>Pentru comerțul cu produse de supraveghere cibernetică care nu sunt incluse pe lista produselor cu dublă utilizare,</w:t>
      </w:r>
      <w:r w:rsidRPr="00453B94">
        <w:rPr>
          <w:sz w:val="28"/>
          <w:szCs w:val="28"/>
          <w:lang w:val="ro-RO" w:eastAsia="ru-RU"/>
        </w:rPr>
        <w:t xml:space="preserve"> stabilită de către Guvern,</w:t>
      </w:r>
      <w:r w:rsidRPr="00453B94">
        <w:rPr>
          <w:iCs/>
          <w:sz w:val="28"/>
          <w:szCs w:val="28"/>
          <w:lang w:val="ro-RO" w:eastAsia="ru-RU"/>
        </w:rPr>
        <w:t xml:space="preserve"> este necesară eliberarea autorizației corespunzătoare în cazul în care solicitantul a fost informat de către </w:t>
      </w:r>
      <w:r w:rsidRPr="00453B94">
        <w:rPr>
          <w:sz w:val="28"/>
          <w:szCs w:val="28"/>
          <w:lang w:val="ro-RO" w:eastAsia="ru-RU"/>
        </w:rPr>
        <w:t>autoritatea emitentă</w:t>
      </w:r>
      <w:r w:rsidRPr="00453B94">
        <w:rPr>
          <w:iCs/>
          <w:sz w:val="28"/>
          <w:szCs w:val="28"/>
          <w:lang w:val="ro-RO" w:eastAsia="ru-RU"/>
        </w:rPr>
        <w:t xml:space="preserve"> că produsele în cauză sunt sau pot fi destinate, integral sau parțial, unei utilizări legate de represiunea internă și/sau de comiterea unor încălcări flagrante ale drepturilor omului sau ale dreptului internațional umanitar.</w:t>
      </w:r>
    </w:p>
    <w:p w14:paraId="0E142B30" w14:textId="77777777" w:rsidR="007944D8" w:rsidRPr="00453B94" w:rsidRDefault="007944D8" w:rsidP="007944D8">
      <w:pPr>
        <w:tabs>
          <w:tab w:val="left" w:pos="1134"/>
        </w:tabs>
        <w:ind w:firstLine="709"/>
        <w:rPr>
          <w:iCs/>
          <w:sz w:val="28"/>
          <w:szCs w:val="28"/>
          <w:lang w:val="ro-RO" w:eastAsia="ru-RU"/>
        </w:rPr>
      </w:pPr>
    </w:p>
    <w:p w14:paraId="36C97B72" w14:textId="77777777" w:rsidR="007944D8" w:rsidRPr="00453B94" w:rsidRDefault="007944D8" w:rsidP="007944D8">
      <w:pPr>
        <w:pStyle w:val="Listparagraf"/>
        <w:numPr>
          <w:ilvl w:val="0"/>
          <w:numId w:val="17"/>
        </w:numPr>
        <w:tabs>
          <w:tab w:val="left" w:pos="1134"/>
        </w:tabs>
        <w:ind w:left="0" w:firstLine="709"/>
        <w:rPr>
          <w:sz w:val="28"/>
          <w:szCs w:val="28"/>
          <w:lang w:val="ro-RO" w:eastAsia="ru-RU"/>
        </w:rPr>
      </w:pPr>
      <w:r w:rsidRPr="00453B94">
        <w:rPr>
          <w:sz w:val="28"/>
          <w:szCs w:val="28"/>
          <w:lang w:val="ro-RO" w:eastAsia="ru-RU"/>
        </w:rPr>
        <w:t xml:space="preserve">Eliberarea autorizației corespunzătoare este necesară pentru furnizarea de servicii de intermediere sau acordarea de asistență tehnică pentru produsele militare, iar în cazul produselor cu dublă utilizare incluse pe lista produselor cu dublă utilizare, stabilită de către Guvern – doar dacă intermediarul sau furnizorul de asistență tehnică a fost informat de către autoritatea emitentă că produsele respective sunt sau pot fi destinate, integral sau parțial, uneia sau mai multor dintre utilizările menționate la alin. (5). </w:t>
      </w:r>
    </w:p>
    <w:p w14:paraId="6A91A84B" w14:textId="77777777" w:rsidR="007944D8" w:rsidRPr="00453B94" w:rsidRDefault="007944D8" w:rsidP="007944D8">
      <w:pPr>
        <w:tabs>
          <w:tab w:val="left" w:pos="1134"/>
        </w:tabs>
        <w:ind w:firstLine="709"/>
        <w:rPr>
          <w:sz w:val="28"/>
          <w:szCs w:val="28"/>
          <w:lang w:val="ro-RO" w:eastAsia="ru-RU"/>
        </w:rPr>
      </w:pPr>
    </w:p>
    <w:p w14:paraId="70F223F4" w14:textId="77777777" w:rsidR="007944D8" w:rsidRPr="00453B94" w:rsidRDefault="007944D8" w:rsidP="007944D8">
      <w:pPr>
        <w:pStyle w:val="Listparagraf"/>
        <w:numPr>
          <w:ilvl w:val="0"/>
          <w:numId w:val="17"/>
        </w:numPr>
        <w:tabs>
          <w:tab w:val="left" w:pos="1134"/>
        </w:tabs>
        <w:ind w:left="0" w:firstLine="709"/>
        <w:rPr>
          <w:iCs/>
          <w:sz w:val="28"/>
          <w:szCs w:val="28"/>
          <w:lang w:val="ro-RO" w:eastAsia="ru-RU"/>
        </w:rPr>
      </w:pPr>
      <w:r w:rsidRPr="00453B94">
        <w:rPr>
          <w:sz w:val="28"/>
          <w:szCs w:val="28"/>
          <w:lang w:val="ro-RO" w:eastAsia="ru-RU"/>
        </w:rPr>
        <w:t>Dacă intermediarul sau furnizorul de asistență tehnică cunoaște că produsele pentru care furnizează servicii ori acordă asistență sunt sau pot fi destinate, integral sau parțial, uneia sau mai multor dintre utilizările menționate la alin. (5), acesta este obligat să notifice autoritatea emitentă care decide asupra necesității eliberării autorizației corespunzătoare.</w:t>
      </w:r>
    </w:p>
    <w:p w14:paraId="145A3843" w14:textId="77777777" w:rsidR="007944D8" w:rsidRPr="00453B94" w:rsidRDefault="007944D8" w:rsidP="007944D8">
      <w:pPr>
        <w:tabs>
          <w:tab w:val="left" w:pos="1134"/>
        </w:tabs>
        <w:ind w:firstLine="709"/>
        <w:rPr>
          <w:iCs/>
          <w:sz w:val="28"/>
          <w:szCs w:val="28"/>
          <w:lang w:val="ro-RO" w:eastAsia="ru-RU"/>
        </w:rPr>
      </w:pPr>
    </w:p>
    <w:p w14:paraId="642D161D" w14:textId="77777777" w:rsidR="007944D8" w:rsidRPr="00453B94" w:rsidRDefault="007944D8" w:rsidP="007944D8">
      <w:pPr>
        <w:pStyle w:val="Listparagraf"/>
        <w:numPr>
          <w:ilvl w:val="0"/>
          <w:numId w:val="17"/>
        </w:numPr>
        <w:tabs>
          <w:tab w:val="left" w:pos="1276"/>
        </w:tabs>
        <w:ind w:left="0" w:firstLine="709"/>
        <w:rPr>
          <w:sz w:val="28"/>
          <w:szCs w:val="28"/>
          <w:lang w:val="ro-RO" w:eastAsia="ru-RU"/>
        </w:rPr>
      </w:pPr>
      <w:r w:rsidRPr="00453B94">
        <w:rPr>
          <w:sz w:val="28"/>
          <w:szCs w:val="28"/>
          <w:lang w:val="ro-RO" w:eastAsia="ru-RU"/>
        </w:rPr>
        <w:t>Pentru importul produselor care nu se regăsesc în listele mărfurilor strategice supuse controlului, stabilite de către Guvern, în scopul asigurării</w:t>
      </w:r>
      <w:r w:rsidRPr="00453B94">
        <w:rPr>
          <w:iCs/>
          <w:sz w:val="28"/>
          <w:szCs w:val="28"/>
          <w:lang w:val="ro-RO" w:eastAsia="ru-RU"/>
        </w:rPr>
        <w:t xml:space="preserve"> intereselor securității naționale, ale politicii externe și ale siguranței publice, inclusiv </w:t>
      </w:r>
      <w:r w:rsidRPr="00453B94">
        <w:rPr>
          <w:iCs/>
          <w:sz w:val="28"/>
          <w:szCs w:val="28"/>
          <w:lang w:val="ro-RO" w:eastAsia="ru-RU"/>
        </w:rPr>
        <w:lastRenderedPageBreak/>
        <w:t xml:space="preserve">pentru prevenirea actelor de terorism, este necesară obținerea autorizației corespunzătoare. </w:t>
      </w:r>
    </w:p>
    <w:p w14:paraId="30B64415" w14:textId="77777777" w:rsidR="007944D8" w:rsidRPr="00453B94" w:rsidRDefault="007944D8" w:rsidP="007944D8">
      <w:pPr>
        <w:tabs>
          <w:tab w:val="left" w:pos="1276"/>
        </w:tabs>
        <w:ind w:firstLine="709"/>
        <w:rPr>
          <w:sz w:val="28"/>
          <w:szCs w:val="28"/>
          <w:lang w:val="ro-RO" w:eastAsia="ru-RU"/>
        </w:rPr>
      </w:pPr>
    </w:p>
    <w:p w14:paraId="5B5EA288" w14:textId="77777777" w:rsidR="007944D8" w:rsidRPr="00453B94" w:rsidRDefault="007944D8" w:rsidP="007944D8">
      <w:pPr>
        <w:pStyle w:val="Listparagraf"/>
        <w:numPr>
          <w:ilvl w:val="0"/>
          <w:numId w:val="17"/>
        </w:numPr>
        <w:tabs>
          <w:tab w:val="left" w:pos="1276"/>
        </w:tabs>
        <w:ind w:left="0" w:firstLine="709"/>
        <w:rPr>
          <w:sz w:val="28"/>
          <w:szCs w:val="28"/>
          <w:lang w:val="ro-RO" w:eastAsia="ru-RU"/>
        </w:rPr>
      </w:pPr>
      <w:r w:rsidRPr="00453B94">
        <w:rPr>
          <w:iCs/>
          <w:sz w:val="28"/>
          <w:szCs w:val="28"/>
          <w:lang w:val="ro-RO" w:eastAsia="ru-RU"/>
        </w:rPr>
        <w:t xml:space="preserve">Activitățile realizate de personalul </w:t>
      </w:r>
      <w:r w:rsidRPr="00453B94">
        <w:rPr>
          <w:iCs/>
          <w:sz w:val="28"/>
          <w:szCs w:val="28"/>
          <w:lang w:val="it-IT" w:eastAsia="ru-RU"/>
        </w:rPr>
        <w:t>din</w:t>
      </w:r>
      <w:r w:rsidRPr="00453B94">
        <w:rPr>
          <w:iCs/>
          <w:sz w:val="28"/>
          <w:szCs w:val="28"/>
          <w:lang w:val="ro-RO" w:eastAsia="ru-RU"/>
        </w:rPr>
        <w:t xml:space="preserve"> </w:t>
      </w:r>
      <w:r w:rsidRPr="00453B94">
        <w:rPr>
          <w:sz w:val="28"/>
          <w:szCs w:val="28"/>
          <w:lang w:val="ro-RO" w:eastAsia="ru-RU"/>
        </w:rPr>
        <w:t xml:space="preserve">sistemul național de apărare, securitate sau ordine publică, </w:t>
      </w:r>
      <w:r w:rsidRPr="00453B94">
        <w:rPr>
          <w:sz w:val="28"/>
          <w:szCs w:val="28"/>
          <w:lang w:val="ro-MD" w:eastAsia="ru-RU"/>
        </w:rPr>
        <w:t>î</w:t>
      </w:r>
      <w:r w:rsidRPr="00453B94">
        <w:rPr>
          <w:sz w:val="28"/>
          <w:szCs w:val="28"/>
          <w:lang w:val="ro-RO" w:eastAsia="ru-RU"/>
        </w:rPr>
        <w:t>n cadrul misiunilor de pacificare, al exercițiilor, al activităților de instruire și celor ceremoniale în afara teritoriului vamal al Republicii Moldova, care au ca obiect mărfurile strategice și alte produse utilizate în scopuri militare, sunt exceptate de la obținerea autorizației corespunzătoare. Dacă țara străină care exportă, importă sau este tranzitată solicită prezentarea autorizației, aceasta este eliberată de către autoritatea emitentă prin procedură simplificată, stabilită de către Guvern.</w:t>
      </w:r>
    </w:p>
    <w:p w14:paraId="588E317E" w14:textId="77777777" w:rsidR="007944D8" w:rsidRPr="00453B94" w:rsidRDefault="007944D8" w:rsidP="007944D8">
      <w:pPr>
        <w:tabs>
          <w:tab w:val="left" w:pos="1276"/>
        </w:tabs>
        <w:ind w:firstLine="709"/>
        <w:rPr>
          <w:sz w:val="28"/>
          <w:szCs w:val="28"/>
          <w:lang w:val="ro-RO" w:eastAsia="ru-RU"/>
        </w:rPr>
      </w:pPr>
    </w:p>
    <w:p w14:paraId="620D92CD" w14:textId="77777777" w:rsidR="007944D8" w:rsidRPr="00453B94" w:rsidRDefault="007944D8" w:rsidP="007944D8">
      <w:pPr>
        <w:pStyle w:val="Listparagraf"/>
        <w:numPr>
          <w:ilvl w:val="0"/>
          <w:numId w:val="17"/>
        </w:numPr>
        <w:tabs>
          <w:tab w:val="left" w:pos="1276"/>
        </w:tabs>
        <w:ind w:left="0" w:firstLine="709"/>
        <w:rPr>
          <w:sz w:val="28"/>
          <w:szCs w:val="28"/>
          <w:lang w:val="ro-RO" w:eastAsia="ru-RU"/>
        </w:rPr>
      </w:pPr>
      <w:r w:rsidRPr="00453B94">
        <w:rPr>
          <w:sz w:val="28"/>
          <w:szCs w:val="28"/>
          <w:lang w:val="ro-RO" w:eastAsia="ru-RU"/>
        </w:rPr>
        <w:t>Documentele în alte limbi, anexate la cererea privind eliberarea autorizației pentru comerțul cu mărfuri strategice, trebuie însoțite de traducerea acestora în limba română.</w:t>
      </w:r>
    </w:p>
    <w:p w14:paraId="3DC5AF1E" w14:textId="77777777" w:rsidR="007944D8" w:rsidRPr="00453B94" w:rsidRDefault="007944D8" w:rsidP="007944D8">
      <w:pPr>
        <w:tabs>
          <w:tab w:val="left" w:pos="1276"/>
        </w:tabs>
        <w:ind w:firstLine="709"/>
        <w:rPr>
          <w:sz w:val="28"/>
          <w:szCs w:val="28"/>
          <w:lang w:val="ro-RO" w:eastAsia="ru-RU"/>
        </w:rPr>
      </w:pPr>
    </w:p>
    <w:p w14:paraId="63DBFA46" w14:textId="77777777" w:rsidR="007944D8" w:rsidRPr="00453B94" w:rsidRDefault="007944D8" w:rsidP="007944D8">
      <w:pPr>
        <w:pStyle w:val="Listparagraf"/>
        <w:numPr>
          <w:ilvl w:val="0"/>
          <w:numId w:val="17"/>
        </w:numPr>
        <w:tabs>
          <w:tab w:val="left" w:pos="1276"/>
        </w:tabs>
        <w:ind w:left="0" w:firstLine="709"/>
        <w:rPr>
          <w:sz w:val="28"/>
          <w:szCs w:val="28"/>
          <w:lang w:val="ro-RO" w:eastAsia="ru-RU"/>
        </w:rPr>
      </w:pPr>
      <w:r w:rsidRPr="00453B94">
        <w:rPr>
          <w:sz w:val="28"/>
          <w:szCs w:val="28"/>
          <w:lang w:val="ro-RO" w:eastAsia="ru-RU"/>
        </w:rPr>
        <w:t>Dosarele în baza cărora au fost eliberate autorizațiile pentru comerțul cu mărfuri strategice, în baza deciziilor Comisiei, sunt păstrate la autoritatea emitentă și la titularii autorizațiilor și actelor conexe respective pentru un termen de cel puțin 10 ani.</w:t>
      </w:r>
    </w:p>
    <w:p w14:paraId="091D2A3F" w14:textId="77777777" w:rsidR="007944D8" w:rsidRPr="00453B94" w:rsidRDefault="007944D8" w:rsidP="007944D8">
      <w:pPr>
        <w:ind w:firstLine="709"/>
        <w:rPr>
          <w:iCs/>
          <w:sz w:val="28"/>
          <w:szCs w:val="28"/>
          <w:lang w:val="ro-RO" w:eastAsia="ru-RU"/>
        </w:rPr>
      </w:pPr>
    </w:p>
    <w:p w14:paraId="3EEA6C0F" w14:textId="77777777" w:rsidR="007944D8" w:rsidRPr="00453B94" w:rsidRDefault="007944D8" w:rsidP="007944D8">
      <w:pPr>
        <w:ind w:firstLine="709"/>
        <w:rPr>
          <w:sz w:val="28"/>
          <w:szCs w:val="28"/>
          <w:lang w:val="ro-RO" w:eastAsia="ru-RU"/>
        </w:rPr>
      </w:pPr>
      <w:r w:rsidRPr="00453B94">
        <w:rPr>
          <w:b/>
          <w:bCs/>
          <w:sz w:val="28"/>
          <w:szCs w:val="28"/>
          <w:lang w:val="ro-RO" w:eastAsia="ru-RU"/>
        </w:rPr>
        <w:t>Articolul 10.</w:t>
      </w:r>
      <w:r w:rsidRPr="00453B94">
        <w:rPr>
          <w:sz w:val="28"/>
          <w:szCs w:val="28"/>
          <w:lang w:val="ro-RO" w:eastAsia="ru-RU"/>
        </w:rPr>
        <w:t xml:space="preserve"> Eliberarea și prelungirea termenul de valabilitate </w:t>
      </w:r>
    </w:p>
    <w:p w14:paraId="424045A1" w14:textId="77777777" w:rsidR="007944D8" w:rsidRPr="00453B94" w:rsidRDefault="007944D8" w:rsidP="007944D8">
      <w:pPr>
        <w:ind w:firstLine="2268"/>
        <w:rPr>
          <w:sz w:val="28"/>
          <w:szCs w:val="28"/>
          <w:lang w:val="ro-RO" w:eastAsia="ru-RU"/>
        </w:rPr>
      </w:pPr>
      <w:r w:rsidRPr="00453B94">
        <w:rPr>
          <w:sz w:val="28"/>
          <w:szCs w:val="28"/>
          <w:lang w:val="ro-RO" w:eastAsia="ru-RU"/>
        </w:rPr>
        <w:t>a autorizațiilor pentru comerțul cu mărfuri strategice</w:t>
      </w:r>
    </w:p>
    <w:p w14:paraId="36BC0496" w14:textId="77777777" w:rsidR="007944D8" w:rsidRPr="00453B94" w:rsidRDefault="007944D8" w:rsidP="007944D8">
      <w:pPr>
        <w:ind w:firstLine="2268"/>
        <w:rPr>
          <w:sz w:val="28"/>
          <w:szCs w:val="28"/>
          <w:lang w:val="ro-RO" w:eastAsia="ru-RU"/>
        </w:rPr>
      </w:pPr>
      <w:r w:rsidRPr="00453B94">
        <w:rPr>
          <w:sz w:val="28"/>
          <w:szCs w:val="28"/>
          <w:lang w:val="ro-RO" w:eastAsia="ru-RU"/>
        </w:rPr>
        <w:t>și a actelor conexe</w:t>
      </w:r>
    </w:p>
    <w:p w14:paraId="6608B2D3" w14:textId="77777777" w:rsidR="007944D8" w:rsidRPr="00453B94" w:rsidRDefault="007944D8" w:rsidP="007944D8">
      <w:pPr>
        <w:ind w:firstLine="709"/>
        <w:rPr>
          <w:sz w:val="28"/>
          <w:szCs w:val="28"/>
          <w:lang w:val="ro-RO" w:eastAsia="ru-RU"/>
        </w:rPr>
      </w:pPr>
    </w:p>
    <w:p w14:paraId="76C13BAA" w14:textId="77777777" w:rsidR="007944D8" w:rsidRPr="00453B94" w:rsidRDefault="007944D8" w:rsidP="007944D8">
      <w:pPr>
        <w:pStyle w:val="Listparagraf"/>
        <w:numPr>
          <w:ilvl w:val="2"/>
          <w:numId w:val="18"/>
        </w:numPr>
        <w:tabs>
          <w:tab w:val="left" w:pos="1134"/>
        </w:tabs>
        <w:ind w:left="0" w:firstLine="709"/>
        <w:rPr>
          <w:sz w:val="28"/>
          <w:szCs w:val="28"/>
          <w:lang w:val="ro-RO" w:eastAsia="ru-RU"/>
        </w:rPr>
      </w:pPr>
      <w:r w:rsidRPr="00453B94">
        <w:rPr>
          <w:sz w:val="28"/>
          <w:szCs w:val="28"/>
          <w:lang w:val="ro-RO" w:eastAsia="ru-RU"/>
        </w:rPr>
        <w:t xml:space="preserve">Autoritatea emitentă, în baza deciziei Comisiei, eliberează autorizații individuale pentru comerțul cu mărfuri strategice. </w:t>
      </w:r>
    </w:p>
    <w:p w14:paraId="6E1AE1FD" w14:textId="77777777" w:rsidR="007944D8" w:rsidRPr="00453B94" w:rsidRDefault="007944D8" w:rsidP="007944D8">
      <w:pPr>
        <w:pStyle w:val="Listparagraf"/>
        <w:tabs>
          <w:tab w:val="left" w:pos="1134"/>
        </w:tabs>
        <w:ind w:left="0" w:firstLine="709"/>
        <w:rPr>
          <w:sz w:val="28"/>
          <w:szCs w:val="28"/>
          <w:lang w:val="ro-RO" w:eastAsia="ru-RU"/>
        </w:rPr>
      </w:pPr>
    </w:p>
    <w:p w14:paraId="185CA338" w14:textId="77777777" w:rsidR="007944D8" w:rsidRPr="00453B94" w:rsidRDefault="007944D8" w:rsidP="007944D8">
      <w:pPr>
        <w:pStyle w:val="Listparagraf"/>
        <w:numPr>
          <w:ilvl w:val="2"/>
          <w:numId w:val="18"/>
        </w:numPr>
        <w:tabs>
          <w:tab w:val="left" w:pos="1134"/>
        </w:tabs>
        <w:ind w:left="0" w:firstLine="709"/>
        <w:rPr>
          <w:sz w:val="28"/>
          <w:szCs w:val="28"/>
          <w:lang w:val="ro-RO" w:eastAsia="ru-RU"/>
        </w:rPr>
      </w:pPr>
      <w:r w:rsidRPr="00453B94">
        <w:rPr>
          <w:sz w:val="28"/>
          <w:szCs w:val="28"/>
          <w:lang w:val="ro-RO" w:eastAsia="ru-RU"/>
        </w:rPr>
        <w:t>Exportatorul poate solicita o autorizație globală de export pentru mărfuri strategice cu condiția implementării unui PIC de către acesta. Decizia privind eliberarea unei autorizații individuale sau globale pentru exportul de mărfuri strategice este adoptată de către Comisie.</w:t>
      </w:r>
    </w:p>
    <w:p w14:paraId="34EE5C02" w14:textId="77777777" w:rsidR="007944D8" w:rsidRPr="00453B94" w:rsidRDefault="007944D8" w:rsidP="007944D8">
      <w:pPr>
        <w:tabs>
          <w:tab w:val="left" w:pos="1134"/>
        </w:tabs>
        <w:ind w:firstLine="709"/>
        <w:rPr>
          <w:sz w:val="28"/>
          <w:szCs w:val="28"/>
          <w:lang w:val="ro-RO" w:eastAsia="ru-RU"/>
        </w:rPr>
      </w:pPr>
    </w:p>
    <w:p w14:paraId="374C8933" w14:textId="77777777" w:rsidR="007944D8" w:rsidRPr="00453B94" w:rsidRDefault="007944D8" w:rsidP="007944D8">
      <w:pPr>
        <w:pStyle w:val="Listparagraf"/>
        <w:numPr>
          <w:ilvl w:val="2"/>
          <w:numId w:val="18"/>
        </w:numPr>
        <w:tabs>
          <w:tab w:val="left" w:pos="1134"/>
        </w:tabs>
        <w:ind w:left="0" w:firstLine="709"/>
        <w:rPr>
          <w:sz w:val="28"/>
          <w:szCs w:val="28"/>
          <w:lang w:val="ro-RO" w:eastAsia="ru-RU"/>
        </w:rPr>
      </w:pPr>
      <w:r w:rsidRPr="00453B94">
        <w:rPr>
          <w:sz w:val="28"/>
          <w:szCs w:val="28"/>
          <w:lang w:val="ro-RO" w:eastAsia="ru-RU"/>
        </w:rPr>
        <w:t>Pentru exportul mărfurilor strategice pot fi stabilite autorizații generale naționale de export care se publică în Monitorul Oficial al Republicii Moldova. Autorizațiile generale naționale de export al mărfurilor strategice pot fi utilizate de către toți exportatorii rezidenți sau stabiliți în Republica Moldova în conformitate cu condițiile și cerințele menționate în autorizația respectivă.</w:t>
      </w:r>
    </w:p>
    <w:p w14:paraId="0E384684" w14:textId="77777777" w:rsidR="007944D8" w:rsidRPr="00453B94" w:rsidRDefault="007944D8" w:rsidP="007944D8">
      <w:pPr>
        <w:tabs>
          <w:tab w:val="left" w:pos="1134"/>
        </w:tabs>
        <w:ind w:firstLine="709"/>
        <w:rPr>
          <w:sz w:val="28"/>
          <w:szCs w:val="28"/>
          <w:lang w:val="ro-RO" w:eastAsia="ru-RU"/>
        </w:rPr>
      </w:pPr>
    </w:p>
    <w:p w14:paraId="1FF5F964" w14:textId="77777777" w:rsidR="007944D8" w:rsidRPr="00453B94" w:rsidRDefault="007944D8" w:rsidP="007944D8">
      <w:pPr>
        <w:pStyle w:val="Listparagraf"/>
        <w:numPr>
          <w:ilvl w:val="2"/>
          <w:numId w:val="18"/>
        </w:numPr>
        <w:tabs>
          <w:tab w:val="left" w:pos="1134"/>
        </w:tabs>
        <w:ind w:left="0" w:firstLine="709"/>
        <w:rPr>
          <w:sz w:val="28"/>
          <w:szCs w:val="28"/>
          <w:lang w:val="ro-RO" w:eastAsia="ru-RU"/>
        </w:rPr>
      </w:pPr>
      <w:r w:rsidRPr="00453B94">
        <w:rPr>
          <w:sz w:val="28"/>
          <w:szCs w:val="28"/>
          <w:lang w:val="ro-RO" w:eastAsia="ru-RU"/>
        </w:rPr>
        <w:t xml:space="preserve">Comisia interzice exportatorului utilizarea autorizației generale naționale de export al mărfurilor strategice dacă există suspiciuni rezonabile în legătură cu capacitatea acestuia de a se conforma condițiilor și cerințelor unei astfel de </w:t>
      </w:r>
      <w:r w:rsidRPr="00453B94">
        <w:rPr>
          <w:sz w:val="28"/>
          <w:szCs w:val="28"/>
          <w:lang w:val="ro-RO" w:eastAsia="ru-RU"/>
        </w:rPr>
        <w:lastRenderedPageBreak/>
        <w:t xml:space="preserve">autorizații sau prevederilor legislației privind controlul exportului mărfurilor strategice. </w:t>
      </w:r>
    </w:p>
    <w:p w14:paraId="3A6D3716" w14:textId="77777777" w:rsidR="007944D8" w:rsidRPr="00453B94" w:rsidRDefault="007944D8" w:rsidP="007944D8">
      <w:pPr>
        <w:tabs>
          <w:tab w:val="left" w:pos="1134"/>
        </w:tabs>
        <w:ind w:firstLine="709"/>
        <w:rPr>
          <w:sz w:val="28"/>
          <w:szCs w:val="28"/>
          <w:lang w:val="ro-RO" w:eastAsia="ru-RU"/>
        </w:rPr>
      </w:pPr>
    </w:p>
    <w:p w14:paraId="0AE724F5" w14:textId="77777777" w:rsidR="007944D8" w:rsidRPr="00453B94" w:rsidRDefault="007944D8" w:rsidP="007944D8">
      <w:pPr>
        <w:pStyle w:val="Listparagraf"/>
        <w:numPr>
          <w:ilvl w:val="2"/>
          <w:numId w:val="18"/>
        </w:numPr>
        <w:tabs>
          <w:tab w:val="left" w:pos="1134"/>
        </w:tabs>
        <w:ind w:left="0" w:firstLine="709"/>
        <w:rPr>
          <w:sz w:val="28"/>
          <w:szCs w:val="28"/>
          <w:lang w:val="ro-RO" w:eastAsia="ru-RU"/>
        </w:rPr>
      </w:pPr>
      <w:r w:rsidRPr="00453B94">
        <w:rPr>
          <w:sz w:val="28"/>
          <w:szCs w:val="28"/>
          <w:lang w:val="ro-RO" w:eastAsia="ru-RU"/>
        </w:rPr>
        <w:t>Modelele și conținutul autorizațiilor pentru comerțul cu mărfuri strategice și ale actelor conexe se stabilesc prin hotărâre de Guvern.</w:t>
      </w:r>
    </w:p>
    <w:p w14:paraId="608175F0" w14:textId="77777777" w:rsidR="007944D8" w:rsidRPr="00453B94" w:rsidRDefault="007944D8" w:rsidP="007944D8">
      <w:pPr>
        <w:tabs>
          <w:tab w:val="left" w:pos="1134"/>
        </w:tabs>
        <w:ind w:firstLine="709"/>
        <w:rPr>
          <w:sz w:val="28"/>
          <w:szCs w:val="28"/>
          <w:lang w:val="ro-RO" w:eastAsia="ru-RU"/>
        </w:rPr>
      </w:pPr>
    </w:p>
    <w:p w14:paraId="61965519" w14:textId="77777777" w:rsidR="007944D8" w:rsidRPr="00453B94" w:rsidRDefault="007944D8" w:rsidP="007944D8">
      <w:pPr>
        <w:pStyle w:val="Listparagraf"/>
        <w:numPr>
          <w:ilvl w:val="2"/>
          <w:numId w:val="18"/>
        </w:numPr>
        <w:tabs>
          <w:tab w:val="left" w:pos="1134"/>
        </w:tabs>
        <w:ind w:left="0" w:firstLine="709"/>
        <w:rPr>
          <w:sz w:val="28"/>
          <w:szCs w:val="28"/>
          <w:lang w:val="ro-RO" w:eastAsia="ru-RU"/>
        </w:rPr>
      </w:pPr>
      <w:r w:rsidRPr="00453B94">
        <w:rPr>
          <w:sz w:val="28"/>
          <w:szCs w:val="28"/>
          <w:lang w:val="ro-RO" w:eastAsia="ru-RU"/>
        </w:rPr>
        <w:t>Autorizația pentru comerțul cu mărfuri strategice conține informația cu privire la exportator, importator și/sau solicitant, țara de destinație și țara de origine a mărfurilor strategice transportate, caracterul mărfurilor în cauză, termenul de valabilitate a autorizației respective și condițiile speciale cu privire la cantitatea și/sau utilizarea mărfurilor în cauză.</w:t>
      </w:r>
    </w:p>
    <w:p w14:paraId="5F4B82E9" w14:textId="77777777" w:rsidR="007944D8" w:rsidRPr="00453B94" w:rsidRDefault="007944D8" w:rsidP="007944D8">
      <w:pPr>
        <w:pStyle w:val="Listparagraf"/>
        <w:tabs>
          <w:tab w:val="left" w:pos="1134"/>
        </w:tabs>
        <w:ind w:left="0" w:firstLine="709"/>
        <w:rPr>
          <w:sz w:val="28"/>
          <w:szCs w:val="28"/>
          <w:lang w:val="ro-RO" w:eastAsia="ru-RU"/>
        </w:rPr>
      </w:pPr>
    </w:p>
    <w:p w14:paraId="6EEA14E2" w14:textId="77777777" w:rsidR="007944D8" w:rsidRPr="00453B94" w:rsidRDefault="007944D8" w:rsidP="007944D8">
      <w:pPr>
        <w:pStyle w:val="Listparagraf"/>
        <w:numPr>
          <w:ilvl w:val="2"/>
          <w:numId w:val="18"/>
        </w:numPr>
        <w:tabs>
          <w:tab w:val="left" w:pos="1134"/>
        </w:tabs>
        <w:ind w:left="0" w:firstLine="709"/>
        <w:rPr>
          <w:sz w:val="28"/>
          <w:szCs w:val="28"/>
          <w:lang w:val="ro-RO" w:eastAsia="ru-RU"/>
        </w:rPr>
      </w:pPr>
      <w:r w:rsidRPr="00453B94">
        <w:rPr>
          <w:sz w:val="28"/>
          <w:szCs w:val="28"/>
          <w:lang w:val="ro-RO" w:eastAsia="ru-RU"/>
        </w:rPr>
        <w:t>Autorizațiile pentru comerțul cu mărfuri strategice și actele conexe pot face obiectul unor condiții și cerințe speciale, stabilite de către Comisie,  care sunt incluse sau prevăzute în autorizația respectivă.</w:t>
      </w:r>
    </w:p>
    <w:p w14:paraId="2530260D" w14:textId="77777777" w:rsidR="007944D8" w:rsidRPr="00453B94" w:rsidRDefault="007944D8" w:rsidP="007944D8">
      <w:pPr>
        <w:pStyle w:val="Listparagraf"/>
        <w:tabs>
          <w:tab w:val="left" w:pos="1134"/>
        </w:tabs>
        <w:ind w:left="0" w:firstLine="709"/>
        <w:rPr>
          <w:sz w:val="28"/>
          <w:szCs w:val="28"/>
          <w:lang w:val="ro-RO" w:eastAsia="ru-RU"/>
        </w:rPr>
      </w:pPr>
    </w:p>
    <w:p w14:paraId="4330959E" w14:textId="77777777" w:rsidR="007944D8" w:rsidRPr="00453B94" w:rsidRDefault="007944D8" w:rsidP="007944D8">
      <w:pPr>
        <w:pStyle w:val="Listparagraf"/>
        <w:numPr>
          <w:ilvl w:val="2"/>
          <w:numId w:val="18"/>
        </w:numPr>
        <w:tabs>
          <w:tab w:val="left" w:pos="1134"/>
        </w:tabs>
        <w:ind w:left="0" w:firstLine="709"/>
        <w:rPr>
          <w:sz w:val="28"/>
          <w:szCs w:val="28"/>
          <w:lang w:val="ro-RO" w:eastAsia="ru-RU"/>
        </w:rPr>
      </w:pPr>
      <w:r w:rsidRPr="00453B94">
        <w:rPr>
          <w:sz w:val="28"/>
          <w:szCs w:val="28"/>
          <w:lang w:val="ro-RO" w:eastAsia="ru-RU"/>
        </w:rPr>
        <w:t>Termenul de valabilitate a autorizației pentru comerțul cu mărfuri strategice este determinat de către Comisie, la propunerea autorității emitente care se bazează pe informația prezentată de solicitant. Termenul maxim de valabilitate a autorizațiilor individuale și a autorizațiilor globale se stabilește pentru fiecare tip separat,  prin hotărâre de Guvern, dar nu  poate fi mai mare de doi ani din data eliberării autorizației respective.</w:t>
      </w:r>
    </w:p>
    <w:p w14:paraId="39E8A085" w14:textId="77777777" w:rsidR="007944D8" w:rsidRPr="00453B94" w:rsidRDefault="007944D8" w:rsidP="007944D8">
      <w:pPr>
        <w:tabs>
          <w:tab w:val="left" w:pos="1134"/>
        </w:tabs>
        <w:ind w:firstLine="709"/>
        <w:rPr>
          <w:sz w:val="28"/>
          <w:szCs w:val="28"/>
          <w:lang w:val="ro-RO" w:eastAsia="ru-RU"/>
        </w:rPr>
      </w:pPr>
    </w:p>
    <w:p w14:paraId="2C62EB27" w14:textId="77777777" w:rsidR="007944D8" w:rsidRPr="00453B94" w:rsidRDefault="007944D8" w:rsidP="007944D8">
      <w:pPr>
        <w:pStyle w:val="Listparagraf"/>
        <w:numPr>
          <w:ilvl w:val="2"/>
          <w:numId w:val="18"/>
        </w:numPr>
        <w:tabs>
          <w:tab w:val="left" w:pos="1134"/>
        </w:tabs>
        <w:ind w:left="0" w:firstLine="709"/>
        <w:rPr>
          <w:sz w:val="28"/>
          <w:szCs w:val="28"/>
          <w:lang w:val="ro-RO" w:eastAsia="ru-RU"/>
        </w:rPr>
      </w:pPr>
      <w:r w:rsidRPr="00453B94">
        <w:rPr>
          <w:sz w:val="28"/>
          <w:szCs w:val="28"/>
          <w:lang w:val="ro-RO" w:eastAsia="ru-RU"/>
        </w:rPr>
        <w:t>Cererea privind prelungirea termenului de valabilitate a autorizației pentru comerțul cu mărfuri strategice se depune către autoritatea emitentă până la expirarea termenului de valabilitate corespunzător, fiind însoțită de explicația cu privire la necesitatea prelungirii acestuia. În conformitate cu decizia Comisiei, autoritatea emitentă adoptă decizia privind prelungirea termenului de valabilitate a autorizației și eliberează autorizația, informând solicitantul  respectiv în termenul stabilit.</w:t>
      </w:r>
    </w:p>
    <w:p w14:paraId="69E41307" w14:textId="77777777" w:rsidR="007944D8" w:rsidRPr="00453B94" w:rsidRDefault="007944D8" w:rsidP="007944D8">
      <w:pPr>
        <w:tabs>
          <w:tab w:val="left" w:pos="1134"/>
        </w:tabs>
        <w:ind w:firstLine="709"/>
        <w:rPr>
          <w:sz w:val="28"/>
          <w:szCs w:val="28"/>
          <w:lang w:val="ro-RO" w:eastAsia="ru-RU"/>
        </w:rPr>
      </w:pPr>
    </w:p>
    <w:p w14:paraId="6DBAE7E7" w14:textId="77777777" w:rsidR="007944D8" w:rsidRPr="00453B94" w:rsidRDefault="007944D8" w:rsidP="007944D8">
      <w:pPr>
        <w:pStyle w:val="Listparagraf"/>
        <w:numPr>
          <w:ilvl w:val="2"/>
          <w:numId w:val="18"/>
        </w:numPr>
        <w:tabs>
          <w:tab w:val="left" w:pos="1276"/>
        </w:tabs>
        <w:ind w:left="0" w:firstLine="709"/>
        <w:rPr>
          <w:sz w:val="28"/>
          <w:szCs w:val="28"/>
          <w:lang w:val="ro-RO" w:eastAsia="ru-RU"/>
        </w:rPr>
      </w:pPr>
      <w:r w:rsidRPr="00453B94">
        <w:rPr>
          <w:sz w:val="28"/>
          <w:szCs w:val="28"/>
          <w:lang w:val="ro-RO" w:eastAsia="ru-RU"/>
        </w:rPr>
        <w:t>Autoritatea emitentă refuză, unilateral, examinarea cererii privind prelungirea termenului de valabilitate a autorizației dacă aceasta a fost depusă după expirarea termenului stabilit.</w:t>
      </w:r>
    </w:p>
    <w:p w14:paraId="365F8C7E" w14:textId="77777777" w:rsidR="007944D8" w:rsidRPr="00453B94" w:rsidRDefault="007944D8" w:rsidP="007944D8">
      <w:pPr>
        <w:ind w:firstLine="709"/>
        <w:rPr>
          <w:sz w:val="28"/>
          <w:szCs w:val="28"/>
          <w:lang w:val="ro-RO" w:eastAsia="ru-RU"/>
        </w:rPr>
      </w:pPr>
    </w:p>
    <w:p w14:paraId="0A9D961E" w14:textId="77777777" w:rsidR="007944D8" w:rsidRPr="00453B94" w:rsidRDefault="007944D8" w:rsidP="007944D8">
      <w:pPr>
        <w:ind w:firstLine="709"/>
        <w:rPr>
          <w:sz w:val="28"/>
          <w:szCs w:val="28"/>
          <w:lang w:val="ro-RO" w:eastAsia="ru-RU"/>
        </w:rPr>
      </w:pPr>
      <w:r w:rsidRPr="00453B94">
        <w:rPr>
          <w:b/>
          <w:bCs/>
          <w:sz w:val="28"/>
          <w:szCs w:val="28"/>
          <w:lang w:val="ro-RO" w:eastAsia="ru-RU"/>
        </w:rPr>
        <w:t>Articolul 11.</w:t>
      </w:r>
      <w:r w:rsidRPr="00453B94">
        <w:rPr>
          <w:sz w:val="28"/>
          <w:szCs w:val="28"/>
          <w:lang w:val="ro-RO" w:eastAsia="ru-RU"/>
        </w:rPr>
        <w:t xml:space="preserve"> Refuzul eliberării autorizațiilor pentru comerțul </w:t>
      </w:r>
    </w:p>
    <w:p w14:paraId="5A94B64B" w14:textId="77777777" w:rsidR="007944D8" w:rsidRPr="00453B94" w:rsidRDefault="007944D8" w:rsidP="007944D8">
      <w:pPr>
        <w:ind w:firstLine="2268"/>
        <w:rPr>
          <w:sz w:val="28"/>
          <w:szCs w:val="28"/>
          <w:lang w:val="ro-RO" w:eastAsia="ru-RU"/>
        </w:rPr>
      </w:pPr>
      <w:r w:rsidRPr="00453B94">
        <w:rPr>
          <w:sz w:val="28"/>
          <w:szCs w:val="28"/>
          <w:lang w:val="ro-RO" w:eastAsia="ru-RU"/>
        </w:rPr>
        <w:t>cu mărfuri strategice și a actelor conexe</w:t>
      </w:r>
    </w:p>
    <w:p w14:paraId="16223A55" w14:textId="77777777" w:rsidR="007944D8" w:rsidRPr="00453B94" w:rsidRDefault="007944D8" w:rsidP="007944D8">
      <w:pPr>
        <w:ind w:firstLine="709"/>
        <w:rPr>
          <w:sz w:val="28"/>
          <w:szCs w:val="28"/>
          <w:lang w:val="ro-RO" w:eastAsia="ru-RU"/>
        </w:rPr>
      </w:pPr>
    </w:p>
    <w:p w14:paraId="3A24959D" w14:textId="77777777" w:rsidR="007944D8" w:rsidRPr="00453B94" w:rsidRDefault="007944D8" w:rsidP="007944D8">
      <w:pPr>
        <w:pStyle w:val="Listparagraf"/>
        <w:numPr>
          <w:ilvl w:val="1"/>
          <w:numId w:val="16"/>
        </w:numPr>
        <w:tabs>
          <w:tab w:val="left" w:pos="1134"/>
        </w:tabs>
        <w:ind w:left="0" w:firstLine="709"/>
        <w:rPr>
          <w:sz w:val="28"/>
          <w:szCs w:val="28"/>
          <w:lang w:val="ro-RO" w:eastAsia="ru-RU"/>
        </w:rPr>
      </w:pPr>
      <w:r w:rsidRPr="00453B94">
        <w:rPr>
          <w:sz w:val="28"/>
          <w:szCs w:val="28"/>
          <w:lang w:val="ro-RO" w:eastAsia="ru-RU"/>
        </w:rPr>
        <w:t>Pentru adoptarea deciziei cu privire la eliberarea ori refuzul eliberării autorizației pentru comerțul cu mărfuri strategice sau a actelor conexe, Comisia este obligată să țină cont de cel puțin următoarele:</w:t>
      </w:r>
    </w:p>
    <w:p w14:paraId="288C6D7F" w14:textId="77777777" w:rsidR="007944D8" w:rsidRPr="00453B94" w:rsidRDefault="007944D8" w:rsidP="007944D8">
      <w:pPr>
        <w:pStyle w:val="Listparagraf"/>
        <w:numPr>
          <w:ilvl w:val="1"/>
          <w:numId w:val="23"/>
        </w:numPr>
        <w:tabs>
          <w:tab w:val="left" w:pos="567"/>
          <w:tab w:val="left" w:pos="993"/>
        </w:tabs>
        <w:ind w:left="0" w:firstLine="709"/>
        <w:rPr>
          <w:sz w:val="28"/>
          <w:szCs w:val="28"/>
          <w:lang w:val="ro-RO" w:eastAsia="ru-RU"/>
        </w:rPr>
      </w:pPr>
      <w:r w:rsidRPr="00453B94">
        <w:rPr>
          <w:sz w:val="28"/>
          <w:szCs w:val="28"/>
          <w:lang w:val="ro-RO" w:eastAsia="ru-RU"/>
        </w:rPr>
        <w:t xml:space="preserve">interesele securității naționale sau politica externă a Republicii Moldova, în special respectarea obligațiilor și angajamentelor internaționale asumate în temeiul </w:t>
      </w:r>
      <w:r w:rsidRPr="00453B94">
        <w:rPr>
          <w:sz w:val="28"/>
          <w:szCs w:val="28"/>
          <w:lang w:val="ro-RO" w:eastAsia="ru-RU"/>
        </w:rPr>
        <w:lastRenderedPageBreak/>
        <w:t>tratatelor internaționale și al acordurilor de neproliferare relevante, precum și în temeiul sancțiunilor impuse printr-o decizie sau o poziție comună adoptată de Uniunea Europeană, printr-o decizie a Organizației pentru Securitate și Cooperare în Europa sau printr-o rezoluție obligatorie a Consiliului de Securitate al Organizației Națiunilor Unite;</w:t>
      </w:r>
    </w:p>
    <w:p w14:paraId="2E51633A" w14:textId="77777777" w:rsidR="007944D8" w:rsidRPr="00453B94" w:rsidRDefault="007944D8" w:rsidP="007944D8">
      <w:pPr>
        <w:pStyle w:val="Listparagraf"/>
        <w:numPr>
          <w:ilvl w:val="1"/>
          <w:numId w:val="23"/>
        </w:numPr>
        <w:tabs>
          <w:tab w:val="left" w:pos="567"/>
          <w:tab w:val="left" w:pos="993"/>
        </w:tabs>
        <w:ind w:left="0" w:firstLine="709"/>
        <w:rPr>
          <w:sz w:val="28"/>
          <w:szCs w:val="28"/>
          <w:lang w:val="ro-RO" w:eastAsia="ru-RU"/>
        </w:rPr>
      </w:pPr>
      <w:r w:rsidRPr="00453B94">
        <w:rPr>
          <w:sz w:val="28"/>
          <w:szCs w:val="28"/>
          <w:lang w:val="ro-RO" w:eastAsia="ru-RU"/>
        </w:rPr>
        <w:t>respectarea drepturilor omului și a dreptului internațional umanitar;</w:t>
      </w:r>
    </w:p>
    <w:p w14:paraId="0358637E" w14:textId="77777777" w:rsidR="007944D8" w:rsidRPr="00453B94" w:rsidRDefault="007944D8" w:rsidP="007944D8">
      <w:pPr>
        <w:pStyle w:val="Listparagraf"/>
        <w:numPr>
          <w:ilvl w:val="1"/>
          <w:numId w:val="23"/>
        </w:numPr>
        <w:tabs>
          <w:tab w:val="left" w:pos="567"/>
          <w:tab w:val="left" w:pos="993"/>
        </w:tabs>
        <w:ind w:left="0" w:firstLine="709"/>
        <w:rPr>
          <w:sz w:val="28"/>
          <w:szCs w:val="28"/>
          <w:lang w:val="ro-RO" w:eastAsia="ru-RU"/>
        </w:rPr>
      </w:pPr>
      <w:r w:rsidRPr="00453B94">
        <w:rPr>
          <w:sz w:val="28"/>
          <w:szCs w:val="28"/>
          <w:lang w:val="ro-RO" w:eastAsia="ru-RU"/>
        </w:rPr>
        <w:t>existența tensiunilor interne sau a conflictelor armate în țara de destinație;</w:t>
      </w:r>
    </w:p>
    <w:p w14:paraId="70ED8DD2" w14:textId="77777777" w:rsidR="007944D8" w:rsidRPr="00453B94" w:rsidRDefault="007944D8" w:rsidP="007944D8">
      <w:pPr>
        <w:pStyle w:val="Listparagraf"/>
        <w:numPr>
          <w:ilvl w:val="1"/>
          <w:numId w:val="23"/>
        </w:numPr>
        <w:tabs>
          <w:tab w:val="left" w:pos="567"/>
          <w:tab w:val="left" w:pos="993"/>
        </w:tabs>
        <w:ind w:left="0" w:firstLine="709"/>
        <w:rPr>
          <w:sz w:val="28"/>
          <w:szCs w:val="28"/>
          <w:lang w:val="ro-RO" w:eastAsia="ru-RU"/>
        </w:rPr>
      </w:pPr>
      <w:r w:rsidRPr="00453B94">
        <w:rPr>
          <w:sz w:val="28"/>
          <w:szCs w:val="28"/>
          <w:lang w:val="ro-RO" w:eastAsia="ru-RU"/>
        </w:rPr>
        <w:t>menținerea păcii, securității și stabilității regionale;</w:t>
      </w:r>
    </w:p>
    <w:p w14:paraId="6466A234" w14:textId="77777777" w:rsidR="007944D8" w:rsidRPr="00453B94" w:rsidRDefault="007944D8" w:rsidP="007944D8">
      <w:pPr>
        <w:pStyle w:val="Listparagraf"/>
        <w:numPr>
          <w:ilvl w:val="1"/>
          <w:numId w:val="23"/>
        </w:numPr>
        <w:tabs>
          <w:tab w:val="left" w:pos="567"/>
          <w:tab w:val="left" w:pos="993"/>
        </w:tabs>
        <w:ind w:left="0" w:firstLine="709"/>
        <w:rPr>
          <w:sz w:val="28"/>
          <w:szCs w:val="28"/>
          <w:lang w:val="ro-RO" w:eastAsia="ru-RU"/>
        </w:rPr>
      </w:pPr>
      <w:r w:rsidRPr="00453B94">
        <w:rPr>
          <w:sz w:val="28"/>
          <w:szCs w:val="28"/>
          <w:lang w:val="ro-RO" w:eastAsia="ru-RU"/>
        </w:rPr>
        <w:t>interesele de securitate ale unei țări care este un aliat al Republicii Moldova;</w:t>
      </w:r>
    </w:p>
    <w:p w14:paraId="50699AE7" w14:textId="77777777" w:rsidR="007944D8" w:rsidRPr="00453B94" w:rsidRDefault="007944D8" w:rsidP="007944D8">
      <w:pPr>
        <w:pStyle w:val="Listparagraf"/>
        <w:numPr>
          <w:ilvl w:val="1"/>
          <w:numId w:val="23"/>
        </w:numPr>
        <w:tabs>
          <w:tab w:val="left" w:pos="567"/>
          <w:tab w:val="left" w:pos="993"/>
        </w:tabs>
        <w:ind w:left="0" w:firstLine="709"/>
        <w:rPr>
          <w:sz w:val="28"/>
          <w:szCs w:val="28"/>
          <w:lang w:val="ro-RO" w:eastAsia="ru-RU"/>
        </w:rPr>
      </w:pPr>
      <w:r w:rsidRPr="00453B94">
        <w:rPr>
          <w:sz w:val="28"/>
          <w:szCs w:val="28"/>
          <w:lang w:val="ro-RO" w:eastAsia="ru-RU"/>
        </w:rPr>
        <w:t>comportamentul țării cumpărătoare/de destinație, în special în ceea ce privește atitudinea sa față de activități teroriste sau criminale organizate;</w:t>
      </w:r>
    </w:p>
    <w:p w14:paraId="7E686CFA" w14:textId="77777777" w:rsidR="007944D8" w:rsidRPr="00453B94" w:rsidRDefault="007944D8" w:rsidP="007944D8">
      <w:pPr>
        <w:pStyle w:val="Listparagraf"/>
        <w:numPr>
          <w:ilvl w:val="1"/>
          <w:numId w:val="23"/>
        </w:numPr>
        <w:tabs>
          <w:tab w:val="left" w:pos="567"/>
          <w:tab w:val="left" w:pos="993"/>
        </w:tabs>
        <w:ind w:left="0" w:firstLine="709"/>
        <w:rPr>
          <w:sz w:val="28"/>
          <w:szCs w:val="28"/>
          <w:lang w:val="ro-RO" w:eastAsia="ru-RU"/>
        </w:rPr>
      </w:pPr>
      <w:r w:rsidRPr="00453B94">
        <w:rPr>
          <w:sz w:val="28"/>
          <w:szCs w:val="28"/>
          <w:lang w:val="ro-RO" w:eastAsia="ru-RU"/>
        </w:rPr>
        <w:t>existența riscului utilizării finale ilegale sau al utilizării de către o parte  față de care sunt instituite restricții;</w:t>
      </w:r>
    </w:p>
    <w:p w14:paraId="0729A397" w14:textId="77777777" w:rsidR="007944D8" w:rsidRPr="00453B94" w:rsidRDefault="007944D8" w:rsidP="007944D8">
      <w:pPr>
        <w:pStyle w:val="Listparagraf"/>
        <w:numPr>
          <w:ilvl w:val="1"/>
          <w:numId w:val="23"/>
        </w:numPr>
        <w:tabs>
          <w:tab w:val="left" w:pos="993"/>
        </w:tabs>
        <w:ind w:left="0" w:firstLine="709"/>
        <w:rPr>
          <w:sz w:val="28"/>
          <w:szCs w:val="28"/>
          <w:lang w:val="ro-RO" w:eastAsia="ru-RU"/>
        </w:rPr>
      </w:pPr>
      <w:r w:rsidRPr="00453B94">
        <w:rPr>
          <w:sz w:val="28"/>
          <w:szCs w:val="28"/>
          <w:lang w:val="ro-RO" w:eastAsia="ru-RU"/>
        </w:rPr>
        <w:t>existența riscului de direcționare a mărfurilor strategice către un utilizator final neautorizat sau către o utilizare finală neautorizată;</w:t>
      </w:r>
    </w:p>
    <w:p w14:paraId="63759991" w14:textId="77777777" w:rsidR="007944D8" w:rsidRPr="00453B94" w:rsidRDefault="007944D8" w:rsidP="007944D8">
      <w:pPr>
        <w:pStyle w:val="Listparagraf"/>
        <w:numPr>
          <w:ilvl w:val="1"/>
          <w:numId w:val="23"/>
        </w:numPr>
        <w:tabs>
          <w:tab w:val="left" w:pos="567"/>
          <w:tab w:val="left" w:pos="993"/>
        </w:tabs>
        <w:ind w:left="0" w:firstLine="709"/>
        <w:rPr>
          <w:sz w:val="28"/>
          <w:szCs w:val="28"/>
          <w:lang w:val="ro-RO" w:eastAsia="ru-RU"/>
        </w:rPr>
      </w:pPr>
      <w:r w:rsidRPr="00453B94">
        <w:rPr>
          <w:sz w:val="28"/>
          <w:szCs w:val="28"/>
          <w:lang w:val="ro-RO" w:eastAsia="ru-RU"/>
        </w:rPr>
        <w:t>capacitatea tehnică a țării beneficiare;</w:t>
      </w:r>
    </w:p>
    <w:p w14:paraId="319134FB" w14:textId="77777777" w:rsidR="007944D8" w:rsidRPr="00453B94" w:rsidRDefault="007944D8" w:rsidP="007944D8">
      <w:pPr>
        <w:pStyle w:val="Listparagraf"/>
        <w:numPr>
          <w:ilvl w:val="1"/>
          <w:numId w:val="23"/>
        </w:numPr>
        <w:tabs>
          <w:tab w:val="left" w:pos="567"/>
          <w:tab w:val="left" w:pos="993"/>
        </w:tabs>
        <w:ind w:left="0" w:firstLine="709"/>
        <w:rPr>
          <w:sz w:val="28"/>
          <w:szCs w:val="28"/>
          <w:lang w:val="ro-RO" w:eastAsia="ru-RU"/>
        </w:rPr>
      </w:pPr>
      <w:r w:rsidRPr="00453B94">
        <w:rPr>
          <w:sz w:val="28"/>
          <w:szCs w:val="28"/>
          <w:lang w:val="ro-RO" w:eastAsia="ru-RU"/>
        </w:rPr>
        <w:t>de faptul dacă solicitantul a depus documente false sau neautentice, a făcut declarații înșelătoare sau a ascuns fapte materiale în cerere sau în materialele anexate;</w:t>
      </w:r>
    </w:p>
    <w:p w14:paraId="2AAA4AD7" w14:textId="77777777" w:rsidR="007944D8" w:rsidRPr="00453B94" w:rsidRDefault="007944D8" w:rsidP="007944D8">
      <w:pPr>
        <w:pStyle w:val="Listparagraf"/>
        <w:numPr>
          <w:ilvl w:val="1"/>
          <w:numId w:val="23"/>
        </w:numPr>
        <w:tabs>
          <w:tab w:val="left" w:pos="567"/>
          <w:tab w:val="left" w:pos="993"/>
        </w:tabs>
        <w:ind w:left="0" w:firstLine="709"/>
        <w:rPr>
          <w:sz w:val="28"/>
          <w:szCs w:val="28"/>
          <w:lang w:val="ro-RO" w:eastAsia="ru-RU"/>
        </w:rPr>
      </w:pPr>
      <w:r w:rsidRPr="00453B94">
        <w:rPr>
          <w:sz w:val="28"/>
          <w:szCs w:val="28"/>
          <w:lang w:val="ro-RO" w:eastAsia="ru-RU"/>
        </w:rPr>
        <w:t>de faptul dacă, în ultimii cinci ani, solicitantul a încălcat legislația în domeniu;</w:t>
      </w:r>
    </w:p>
    <w:p w14:paraId="6205E2C9" w14:textId="77777777" w:rsidR="007944D8" w:rsidRPr="00453B94" w:rsidRDefault="007944D8" w:rsidP="007944D8">
      <w:pPr>
        <w:pStyle w:val="Listparagraf"/>
        <w:numPr>
          <w:ilvl w:val="1"/>
          <w:numId w:val="23"/>
        </w:numPr>
        <w:tabs>
          <w:tab w:val="left" w:pos="567"/>
          <w:tab w:val="left" w:pos="993"/>
        </w:tabs>
        <w:ind w:left="0" w:firstLine="709"/>
        <w:rPr>
          <w:sz w:val="28"/>
          <w:szCs w:val="28"/>
          <w:lang w:val="ro-RO" w:eastAsia="ru-RU"/>
        </w:rPr>
      </w:pPr>
      <w:r w:rsidRPr="00453B94">
        <w:rPr>
          <w:sz w:val="28"/>
          <w:szCs w:val="28"/>
          <w:lang w:val="ro-RO" w:eastAsia="ru-RU"/>
        </w:rPr>
        <w:t>de faptul dacă, în ultimii cinci ani, solicitantul a încălcat un embargo internațional sau o sancțiune obligatorie pentru Republica Moldova;</w:t>
      </w:r>
    </w:p>
    <w:p w14:paraId="16DA1A34" w14:textId="77777777" w:rsidR="007944D8" w:rsidRPr="00453B94" w:rsidRDefault="007944D8" w:rsidP="007944D8">
      <w:pPr>
        <w:pStyle w:val="Listparagraf"/>
        <w:numPr>
          <w:ilvl w:val="1"/>
          <w:numId w:val="23"/>
        </w:numPr>
        <w:tabs>
          <w:tab w:val="left" w:pos="567"/>
          <w:tab w:val="left" w:pos="1134"/>
        </w:tabs>
        <w:ind w:left="0" w:firstLine="709"/>
        <w:rPr>
          <w:sz w:val="28"/>
          <w:szCs w:val="28"/>
          <w:lang w:val="ro-RO" w:eastAsia="ru-RU"/>
        </w:rPr>
      </w:pPr>
      <w:r w:rsidRPr="00453B94">
        <w:rPr>
          <w:sz w:val="28"/>
          <w:szCs w:val="28"/>
          <w:lang w:val="ro-RO" w:eastAsia="ru-RU"/>
        </w:rPr>
        <w:t>de faptul dacă persoana, administratorul sau beneficiarul efectiv al persoanei juridice este bănuit, învinuit, inculpat, condamnat sau are antecedente penale pentru infracțiuni grave, deosebit de grave ori excepțional de grave sau este subiect al restricțiilor și/sau persoană asociată acestuia, conform Legii nr. 25/2016 privind aplicarea măsurilor restrictive internaționale;</w:t>
      </w:r>
    </w:p>
    <w:p w14:paraId="482C06EB" w14:textId="77777777" w:rsidR="007944D8" w:rsidRPr="00453B94" w:rsidRDefault="007944D8" w:rsidP="007944D8">
      <w:pPr>
        <w:pStyle w:val="Listparagraf"/>
        <w:numPr>
          <w:ilvl w:val="1"/>
          <w:numId w:val="23"/>
        </w:numPr>
        <w:tabs>
          <w:tab w:val="left" w:pos="567"/>
          <w:tab w:val="left" w:pos="993"/>
        </w:tabs>
        <w:ind w:left="0" w:firstLine="709"/>
        <w:rPr>
          <w:sz w:val="28"/>
          <w:szCs w:val="28"/>
          <w:lang w:val="ro-RO" w:eastAsia="ru-RU"/>
        </w:rPr>
      </w:pPr>
      <w:r w:rsidRPr="00453B94">
        <w:rPr>
          <w:sz w:val="28"/>
          <w:szCs w:val="28"/>
          <w:lang w:val="ro-RO" w:eastAsia="ru-RU"/>
        </w:rPr>
        <w:t>de faptul dacă mărfurile pentru care este solicitată autorizația fac obiectul unei proceduri de urmărire penală sau al unei proceduri judiciare.</w:t>
      </w:r>
    </w:p>
    <w:p w14:paraId="5C1250E4" w14:textId="77777777" w:rsidR="007944D8" w:rsidRPr="00453B94" w:rsidRDefault="007944D8" w:rsidP="007944D8">
      <w:pPr>
        <w:pStyle w:val="Listparagraf"/>
        <w:tabs>
          <w:tab w:val="left" w:pos="567"/>
          <w:tab w:val="left" w:pos="993"/>
        </w:tabs>
        <w:ind w:left="0" w:firstLine="709"/>
        <w:rPr>
          <w:sz w:val="28"/>
          <w:szCs w:val="28"/>
          <w:lang w:val="ro-RO" w:eastAsia="ru-RU"/>
        </w:rPr>
      </w:pPr>
    </w:p>
    <w:p w14:paraId="45B62DC5" w14:textId="77777777" w:rsidR="007944D8" w:rsidRPr="00453B94" w:rsidRDefault="007944D8" w:rsidP="007944D8">
      <w:pPr>
        <w:pStyle w:val="Listparagraf"/>
        <w:numPr>
          <w:ilvl w:val="1"/>
          <w:numId w:val="16"/>
        </w:numPr>
        <w:tabs>
          <w:tab w:val="left" w:pos="1134"/>
        </w:tabs>
        <w:ind w:left="0" w:firstLine="709"/>
        <w:rPr>
          <w:sz w:val="28"/>
          <w:szCs w:val="28"/>
          <w:lang w:val="ro-RO" w:eastAsia="ru-RU"/>
        </w:rPr>
      </w:pPr>
      <w:r w:rsidRPr="00453B94">
        <w:rPr>
          <w:sz w:val="28"/>
          <w:szCs w:val="28"/>
          <w:lang w:val="ro-RO" w:eastAsia="ru-RU"/>
        </w:rPr>
        <w:t xml:space="preserve">Autoritatea emitentă decide unilateral cu privire la refuzul eliberării autorizației pentru comerțul cu mărfuri strategice sau a actelor conexe dacă, în ultimele două luni, Comisia a  adoptat o decizie de refuz sau de retragere a autorizației cu privire la aceeași tranzacție cu mărfuri strategice indicată în cererea depusă de către solicitant. </w:t>
      </w:r>
    </w:p>
    <w:p w14:paraId="7906AA77" w14:textId="77777777" w:rsidR="007944D8" w:rsidRPr="00453B94" w:rsidRDefault="007944D8" w:rsidP="007944D8">
      <w:pPr>
        <w:ind w:firstLine="709"/>
        <w:rPr>
          <w:sz w:val="28"/>
          <w:szCs w:val="28"/>
          <w:lang w:val="ro-RO" w:eastAsia="ru-RU"/>
        </w:rPr>
      </w:pPr>
    </w:p>
    <w:p w14:paraId="5200A736" w14:textId="77777777" w:rsidR="004E1AA6" w:rsidRDefault="004E1AA6" w:rsidP="007944D8">
      <w:pPr>
        <w:ind w:firstLine="709"/>
        <w:rPr>
          <w:b/>
          <w:bCs/>
          <w:sz w:val="28"/>
          <w:szCs w:val="28"/>
          <w:lang w:val="ro-RO" w:eastAsia="ru-RU"/>
        </w:rPr>
      </w:pPr>
    </w:p>
    <w:p w14:paraId="054DDAAB" w14:textId="77777777" w:rsidR="004E1AA6" w:rsidRDefault="004E1AA6" w:rsidP="007944D8">
      <w:pPr>
        <w:ind w:firstLine="709"/>
        <w:rPr>
          <w:b/>
          <w:bCs/>
          <w:sz w:val="28"/>
          <w:szCs w:val="28"/>
          <w:lang w:val="ro-RO" w:eastAsia="ru-RU"/>
        </w:rPr>
      </w:pPr>
    </w:p>
    <w:p w14:paraId="74EC73CD" w14:textId="77777777" w:rsidR="004E1AA6" w:rsidRDefault="004E1AA6" w:rsidP="007944D8">
      <w:pPr>
        <w:ind w:firstLine="709"/>
        <w:rPr>
          <w:b/>
          <w:bCs/>
          <w:sz w:val="28"/>
          <w:szCs w:val="28"/>
          <w:lang w:val="ro-RO" w:eastAsia="ru-RU"/>
        </w:rPr>
      </w:pPr>
    </w:p>
    <w:p w14:paraId="1F314C46" w14:textId="77777777" w:rsidR="004E1AA6" w:rsidRDefault="004E1AA6" w:rsidP="007944D8">
      <w:pPr>
        <w:ind w:firstLine="709"/>
        <w:rPr>
          <w:b/>
          <w:bCs/>
          <w:sz w:val="28"/>
          <w:szCs w:val="28"/>
          <w:lang w:val="ro-RO" w:eastAsia="ru-RU"/>
        </w:rPr>
      </w:pPr>
    </w:p>
    <w:p w14:paraId="7E1BE8F4" w14:textId="77777777" w:rsidR="004E1AA6" w:rsidRDefault="004E1AA6" w:rsidP="007944D8">
      <w:pPr>
        <w:ind w:firstLine="709"/>
        <w:rPr>
          <w:b/>
          <w:bCs/>
          <w:sz w:val="28"/>
          <w:szCs w:val="28"/>
          <w:lang w:val="ro-RO" w:eastAsia="ru-RU"/>
        </w:rPr>
      </w:pPr>
    </w:p>
    <w:p w14:paraId="0FC69783" w14:textId="4147E4A8" w:rsidR="007944D8" w:rsidRPr="00453B94" w:rsidRDefault="007944D8" w:rsidP="007944D8">
      <w:pPr>
        <w:ind w:firstLine="709"/>
        <w:rPr>
          <w:sz w:val="28"/>
          <w:szCs w:val="28"/>
          <w:lang w:val="ro-RO" w:eastAsia="ru-RU"/>
        </w:rPr>
      </w:pPr>
      <w:r w:rsidRPr="00453B94">
        <w:rPr>
          <w:b/>
          <w:bCs/>
          <w:sz w:val="28"/>
          <w:szCs w:val="28"/>
          <w:lang w:val="ro-RO" w:eastAsia="ru-RU"/>
        </w:rPr>
        <w:lastRenderedPageBreak/>
        <w:t xml:space="preserve">Articolul 12. </w:t>
      </w:r>
      <w:r w:rsidRPr="00453B94">
        <w:rPr>
          <w:sz w:val="28"/>
          <w:szCs w:val="28"/>
          <w:lang w:val="ro-RO" w:eastAsia="ru-RU"/>
        </w:rPr>
        <w:t xml:space="preserve">Suspendarea temporară și reluarea valabilității </w:t>
      </w:r>
    </w:p>
    <w:p w14:paraId="50AF2EDE" w14:textId="77777777" w:rsidR="007944D8" w:rsidRPr="00453B94" w:rsidRDefault="007944D8" w:rsidP="007944D8">
      <w:pPr>
        <w:ind w:firstLine="2268"/>
        <w:rPr>
          <w:sz w:val="28"/>
          <w:szCs w:val="28"/>
          <w:lang w:val="ro-RO" w:eastAsia="ru-RU"/>
        </w:rPr>
      </w:pPr>
      <w:r w:rsidRPr="00453B94">
        <w:rPr>
          <w:sz w:val="28"/>
          <w:szCs w:val="28"/>
          <w:lang w:val="ro-RO" w:eastAsia="ru-RU"/>
        </w:rPr>
        <w:t>autorizațiilor pentru comerțul cu mărfuri strategice</w:t>
      </w:r>
    </w:p>
    <w:p w14:paraId="6BA5CFEA" w14:textId="77777777" w:rsidR="007944D8" w:rsidRPr="00453B94" w:rsidRDefault="007944D8" w:rsidP="007944D8">
      <w:pPr>
        <w:ind w:firstLine="709"/>
        <w:rPr>
          <w:sz w:val="28"/>
          <w:szCs w:val="28"/>
          <w:lang w:val="ro-RO" w:eastAsia="ru-RU"/>
        </w:rPr>
      </w:pPr>
    </w:p>
    <w:p w14:paraId="532638F8" w14:textId="77777777" w:rsidR="007944D8" w:rsidRPr="00453B94" w:rsidRDefault="007944D8" w:rsidP="007944D8">
      <w:pPr>
        <w:pStyle w:val="Listparagraf"/>
        <w:numPr>
          <w:ilvl w:val="1"/>
          <w:numId w:val="20"/>
        </w:numPr>
        <w:tabs>
          <w:tab w:val="left" w:pos="1134"/>
        </w:tabs>
        <w:ind w:left="0" w:firstLine="709"/>
        <w:rPr>
          <w:sz w:val="28"/>
          <w:szCs w:val="28"/>
          <w:lang w:val="ro-RO" w:eastAsia="ru-RU"/>
        </w:rPr>
      </w:pPr>
      <w:r w:rsidRPr="00453B94">
        <w:rPr>
          <w:sz w:val="28"/>
          <w:szCs w:val="28"/>
          <w:lang w:val="ro-RO" w:eastAsia="ru-RU"/>
        </w:rPr>
        <w:t>Drept temei pentru suspendarea temporară a valabilității autorizației pentru comerțul cu mărfuri strategice, efectuată în baza deciziei Comisiei și fără adresarea în instanța de judecată, constituie:</w:t>
      </w:r>
    </w:p>
    <w:p w14:paraId="7C6470C2" w14:textId="77777777" w:rsidR="007944D8" w:rsidRPr="00453B94" w:rsidRDefault="007944D8" w:rsidP="007944D8">
      <w:pPr>
        <w:pStyle w:val="Listparagraf"/>
        <w:numPr>
          <w:ilvl w:val="0"/>
          <w:numId w:val="34"/>
        </w:numPr>
        <w:tabs>
          <w:tab w:val="left" w:pos="993"/>
        </w:tabs>
        <w:ind w:left="0" w:firstLine="709"/>
        <w:rPr>
          <w:sz w:val="28"/>
          <w:szCs w:val="28"/>
          <w:lang w:val="ro-RO" w:eastAsia="ru-RU"/>
        </w:rPr>
      </w:pPr>
      <w:r w:rsidRPr="00453B94">
        <w:rPr>
          <w:sz w:val="28"/>
          <w:szCs w:val="28"/>
          <w:lang w:val="ro-RO" w:eastAsia="ru-RU"/>
        </w:rPr>
        <w:t>cererea titularului autorizației privind suspendarea valabilității autorizației;</w:t>
      </w:r>
    </w:p>
    <w:p w14:paraId="3446CD8B" w14:textId="77777777" w:rsidR="007944D8" w:rsidRPr="00453B94" w:rsidRDefault="007944D8" w:rsidP="007944D8">
      <w:pPr>
        <w:pStyle w:val="Listparagraf"/>
        <w:numPr>
          <w:ilvl w:val="0"/>
          <w:numId w:val="34"/>
        </w:numPr>
        <w:tabs>
          <w:tab w:val="left" w:pos="993"/>
        </w:tabs>
        <w:ind w:left="0" w:firstLine="709"/>
        <w:rPr>
          <w:sz w:val="28"/>
          <w:szCs w:val="28"/>
          <w:lang w:val="ro-RO" w:eastAsia="ru-RU"/>
        </w:rPr>
      </w:pPr>
      <w:r w:rsidRPr="00453B94">
        <w:rPr>
          <w:sz w:val="28"/>
          <w:szCs w:val="28"/>
          <w:lang w:val="ro-RO" w:eastAsia="ru-RU"/>
        </w:rPr>
        <w:t>sesizarea unei autorități, adresată autorității emitente, prin care se comunică că, potrivit investigațiilor desfășurate și informațiilor deținute:</w:t>
      </w:r>
    </w:p>
    <w:p w14:paraId="1B482C22" w14:textId="77777777" w:rsidR="007944D8" w:rsidRPr="00453B94" w:rsidRDefault="007944D8" w:rsidP="007944D8">
      <w:pPr>
        <w:pStyle w:val="Listparagraf"/>
        <w:tabs>
          <w:tab w:val="left" w:pos="993"/>
        </w:tabs>
        <w:ind w:left="0" w:firstLine="709"/>
        <w:rPr>
          <w:sz w:val="28"/>
          <w:szCs w:val="28"/>
          <w:lang w:val="ro-RO" w:eastAsia="ru-RU"/>
        </w:rPr>
      </w:pPr>
      <w:r w:rsidRPr="00453B94">
        <w:rPr>
          <w:sz w:val="28"/>
          <w:szCs w:val="28"/>
          <w:lang w:val="ro-RO" w:eastAsia="ru-RU"/>
        </w:rPr>
        <w:t>– s-a dovedit că solicitantul a prezentat informații neautentice în documentele anexate la cererea de eliberare a autorizației;</w:t>
      </w:r>
    </w:p>
    <w:p w14:paraId="3AD1D7A3" w14:textId="77777777" w:rsidR="007944D8" w:rsidRPr="00453B94" w:rsidRDefault="007944D8" w:rsidP="007944D8">
      <w:pPr>
        <w:pStyle w:val="Listparagraf"/>
        <w:tabs>
          <w:tab w:val="left" w:pos="993"/>
        </w:tabs>
        <w:ind w:left="0" w:firstLine="709"/>
        <w:rPr>
          <w:sz w:val="28"/>
          <w:szCs w:val="28"/>
          <w:lang w:val="ro-RO" w:eastAsia="ru-RU"/>
        </w:rPr>
      </w:pPr>
      <w:r w:rsidRPr="00453B94">
        <w:rPr>
          <w:sz w:val="28"/>
          <w:szCs w:val="28"/>
          <w:lang w:val="ro-RO" w:eastAsia="ru-RU"/>
        </w:rPr>
        <w:t>– au apărut noi circumstanțe potrivit cărora activitatea de comerț cu mărfuri strategice indicată în autorizație ar aduce prejudicii securității naționale, intereselor naționale și politicii externe ale Republicii Moldova.</w:t>
      </w:r>
    </w:p>
    <w:p w14:paraId="1F4A6667" w14:textId="77777777" w:rsidR="007944D8" w:rsidRPr="00453B94" w:rsidRDefault="007944D8" w:rsidP="007944D8">
      <w:pPr>
        <w:pStyle w:val="Listparagraf"/>
        <w:tabs>
          <w:tab w:val="left" w:pos="993"/>
        </w:tabs>
        <w:ind w:left="0" w:firstLine="709"/>
        <w:rPr>
          <w:sz w:val="28"/>
          <w:szCs w:val="28"/>
          <w:lang w:val="ro-RO" w:eastAsia="ru-RU"/>
        </w:rPr>
      </w:pPr>
    </w:p>
    <w:p w14:paraId="04473D43" w14:textId="77777777" w:rsidR="007944D8" w:rsidRPr="00453B94" w:rsidRDefault="007944D8" w:rsidP="007944D8">
      <w:pPr>
        <w:pStyle w:val="Listparagraf"/>
        <w:numPr>
          <w:ilvl w:val="1"/>
          <w:numId w:val="20"/>
        </w:numPr>
        <w:tabs>
          <w:tab w:val="left" w:pos="1134"/>
        </w:tabs>
        <w:ind w:left="0" w:firstLine="709"/>
        <w:rPr>
          <w:sz w:val="28"/>
          <w:szCs w:val="28"/>
          <w:lang w:val="ro-RO" w:eastAsia="ru-RU"/>
        </w:rPr>
      </w:pPr>
      <w:r w:rsidRPr="00453B94">
        <w:rPr>
          <w:sz w:val="28"/>
          <w:szCs w:val="28"/>
          <w:lang w:val="ro-RO" w:eastAsia="ru-RU"/>
        </w:rPr>
        <w:t xml:space="preserve">Autoritatea emitentă, în temeiul alin. (1), emite unilateral o decizie provizorie privind suspendarea temporară a valabilității autorizației pentru comerțul cu mărfuri strategice, care este prezentată Comisiei spre aprobare. </w:t>
      </w:r>
    </w:p>
    <w:p w14:paraId="3C05DD86" w14:textId="77777777" w:rsidR="007944D8" w:rsidRPr="00453B94" w:rsidRDefault="007944D8" w:rsidP="007944D8">
      <w:pPr>
        <w:pStyle w:val="Listparagraf"/>
        <w:tabs>
          <w:tab w:val="left" w:pos="1134"/>
        </w:tabs>
        <w:ind w:left="0" w:firstLine="709"/>
        <w:rPr>
          <w:sz w:val="28"/>
          <w:szCs w:val="28"/>
          <w:lang w:val="ro-RO" w:eastAsia="ru-RU"/>
        </w:rPr>
      </w:pPr>
    </w:p>
    <w:p w14:paraId="481041A2" w14:textId="77777777" w:rsidR="007944D8" w:rsidRPr="00453B94" w:rsidRDefault="007944D8" w:rsidP="007944D8">
      <w:pPr>
        <w:pStyle w:val="Listparagraf"/>
        <w:numPr>
          <w:ilvl w:val="1"/>
          <w:numId w:val="20"/>
        </w:numPr>
        <w:tabs>
          <w:tab w:val="left" w:pos="1134"/>
        </w:tabs>
        <w:ind w:left="0" w:firstLine="709"/>
        <w:rPr>
          <w:sz w:val="28"/>
          <w:szCs w:val="28"/>
          <w:lang w:val="ro-RO" w:eastAsia="ru-RU"/>
        </w:rPr>
      </w:pPr>
      <w:r w:rsidRPr="00453B94">
        <w:rPr>
          <w:sz w:val="28"/>
          <w:szCs w:val="28"/>
          <w:lang w:val="ro-RO" w:eastAsia="ru-RU"/>
        </w:rPr>
        <w:t>Termenul de suspendare temporară a valabilității autorizației pentru comerțul cu mărfuri strategice nu poate depăși două luni.</w:t>
      </w:r>
    </w:p>
    <w:p w14:paraId="32B2C988" w14:textId="77777777" w:rsidR="007944D8" w:rsidRPr="00453B94" w:rsidRDefault="007944D8" w:rsidP="007944D8">
      <w:pPr>
        <w:tabs>
          <w:tab w:val="left" w:pos="1134"/>
        </w:tabs>
        <w:ind w:firstLine="709"/>
        <w:rPr>
          <w:sz w:val="28"/>
          <w:szCs w:val="28"/>
          <w:lang w:val="ro-RO" w:eastAsia="ru-RU"/>
        </w:rPr>
      </w:pPr>
    </w:p>
    <w:p w14:paraId="0FEA2C8B" w14:textId="77777777" w:rsidR="007944D8" w:rsidRPr="00453B94" w:rsidRDefault="007944D8" w:rsidP="007944D8">
      <w:pPr>
        <w:pStyle w:val="Listparagraf"/>
        <w:numPr>
          <w:ilvl w:val="1"/>
          <w:numId w:val="20"/>
        </w:numPr>
        <w:tabs>
          <w:tab w:val="left" w:pos="1134"/>
        </w:tabs>
        <w:ind w:left="0" w:firstLine="709"/>
        <w:rPr>
          <w:sz w:val="28"/>
          <w:szCs w:val="28"/>
          <w:lang w:val="ro-RO" w:eastAsia="ru-RU"/>
        </w:rPr>
      </w:pPr>
      <w:r w:rsidRPr="00453B94">
        <w:rPr>
          <w:sz w:val="28"/>
          <w:szCs w:val="28"/>
          <w:lang w:val="ro-RO" w:eastAsia="ru-RU"/>
        </w:rPr>
        <w:t>Decizia privind reluarea valabilității autorizației pentru comerțul cu mărfuri strategice este adoptată de către autoritatea emitentă după expirarea termenului indicat în decizia privind suspendarea temporară a valabilității autorizației.</w:t>
      </w:r>
    </w:p>
    <w:p w14:paraId="25BB8493" w14:textId="77777777" w:rsidR="007944D8" w:rsidRPr="00453B94" w:rsidRDefault="007944D8" w:rsidP="007944D8">
      <w:pPr>
        <w:ind w:firstLine="709"/>
        <w:rPr>
          <w:sz w:val="28"/>
          <w:szCs w:val="28"/>
          <w:lang w:val="ro-RO" w:eastAsia="ru-RU"/>
        </w:rPr>
      </w:pPr>
    </w:p>
    <w:p w14:paraId="25D9B819" w14:textId="77777777" w:rsidR="007944D8" w:rsidRPr="00453B94" w:rsidRDefault="007944D8" w:rsidP="007944D8">
      <w:pPr>
        <w:ind w:firstLine="709"/>
        <w:rPr>
          <w:sz w:val="28"/>
          <w:szCs w:val="28"/>
          <w:lang w:val="ro-RO" w:eastAsia="ru-RU"/>
        </w:rPr>
      </w:pPr>
      <w:r w:rsidRPr="00453B94">
        <w:rPr>
          <w:b/>
          <w:bCs/>
          <w:sz w:val="28"/>
          <w:szCs w:val="28"/>
          <w:lang w:val="ro-RO" w:eastAsia="ru-RU"/>
        </w:rPr>
        <w:t xml:space="preserve">Articolul 13. </w:t>
      </w:r>
      <w:r w:rsidRPr="00453B94">
        <w:rPr>
          <w:sz w:val="28"/>
          <w:szCs w:val="28"/>
          <w:lang w:val="ro-RO" w:eastAsia="ru-RU"/>
        </w:rPr>
        <w:t xml:space="preserve">Reperfectarea autorizațiilor pentru comerțul </w:t>
      </w:r>
    </w:p>
    <w:p w14:paraId="2C784F81" w14:textId="77777777" w:rsidR="007944D8" w:rsidRPr="00453B94" w:rsidRDefault="007944D8" w:rsidP="007944D8">
      <w:pPr>
        <w:ind w:firstLine="2268"/>
        <w:rPr>
          <w:sz w:val="28"/>
          <w:szCs w:val="28"/>
          <w:lang w:val="ro-RO" w:eastAsia="ru-RU"/>
        </w:rPr>
      </w:pPr>
      <w:r w:rsidRPr="00453B94">
        <w:rPr>
          <w:sz w:val="28"/>
          <w:szCs w:val="28"/>
          <w:lang w:val="ro-RO" w:eastAsia="ru-RU"/>
        </w:rPr>
        <w:t>cu mărfuri strategice și a actelor conexe</w:t>
      </w:r>
    </w:p>
    <w:p w14:paraId="1E8ED917" w14:textId="77777777" w:rsidR="007944D8" w:rsidRPr="00453B94" w:rsidRDefault="007944D8" w:rsidP="007944D8">
      <w:pPr>
        <w:ind w:firstLine="709"/>
        <w:rPr>
          <w:sz w:val="28"/>
          <w:szCs w:val="28"/>
          <w:lang w:val="ro-RO" w:eastAsia="ru-RU"/>
        </w:rPr>
      </w:pPr>
    </w:p>
    <w:p w14:paraId="692AF6EF" w14:textId="77777777" w:rsidR="007944D8" w:rsidRPr="00453B94" w:rsidRDefault="007944D8" w:rsidP="007944D8">
      <w:pPr>
        <w:pStyle w:val="Listparagraf"/>
        <w:numPr>
          <w:ilvl w:val="1"/>
          <w:numId w:val="21"/>
        </w:numPr>
        <w:tabs>
          <w:tab w:val="left" w:pos="1134"/>
        </w:tabs>
        <w:ind w:left="0" w:firstLine="709"/>
        <w:rPr>
          <w:sz w:val="28"/>
          <w:szCs w:val="28"/>
          <w:lang w:val="ro-RO" w:eastAsia="ru-RU"/>
        </w:rPr>
      </w:pPr>
      <w:r w:rsidRPr="00453B94">
        <w:rPr>
          <w:sz w:val="28"/>
          <w:szCs w:val="28"/>
          <w:lang w:val="ro-RO" w:eastAsia="ru-RU"/>
        </w:rPr>
        <w:t xml:space="preserve">Temeiuri pentru reperfectarea autorizației pentru comerțul cu mărfuri strategice și actelor conexe sunt: </w:t>
      </w:r>
    </w:p>
    <w:p w14:paraId="305015C7" w14:textId="77777777" w:rsidR="007944D8" w:rsidRPr="00453B94" w:rsidRDefault="007944D8" w:rsidP="007944D8">
      <w:pPr>
        <w:pStyle w:val="Listparagraf"/>
        <w:numPr>
          <w:ilvl w:val="0"/>
          <w:numId w:val="22"/>
        </w:numPr>
        <w:tabs>
          <w:tab w:val="left" w:pos="993"/>
        </w:tabs>
        <w:ind w:left="0" w:firstLine="709"/>
        <w:rPr>
          <w:sz w:val="28"/>
          <w:szCs w:val="28"/>
          <w:lang w:val="ro-RO" w:eastAsia="ru-RU"/>
        </w:rPr>
      </w:pPr>
      <w:r w:rsidRPr="00453B94">
        <w:rPr>
          <w:sz w:val="28"/>
          <w:szCs w:val="28"/>
          <w:lang w:val="ro-RO" w:eastAsia="ru-RU"/>
        </w:rPr>
        <w:t>schimbarea numelui sau a denumirii titularului;</w:t>
      </w:r>
    </w:p>
    <w:p w14:paraId="0B603CCD" w14:textId="77777777" w:rsidR="007944D8" w:rsidRPr="00453B94" w:rsidRDefault="007944D8" w:rsidP="007944D8">
      <w:pPr>
        <w:pStyle w:val="Listparagraf"/>
        <w:numPr>
          <w:ilvl w:val="0"/>
          <w:numId w:val="22"/>
        </w:numPr>
        <w:tabs>
          <w:tab w:val="left" w:pos="993"/>
        </w:tabs>
        <w:ind w:left="0" w:firstLine="709"/>
        <w:rPr>
          <w:sz w:val="28"/>
          <w:szCs w:val="28"/>
          <w:lang w:val="ro-RO" w:eastAsia="ru-RU"/>
        </w:rPr>
      </w:pPr>
      <w:r w:rsidRPr="00453B94">
        <w:rPr>
          <w:sz w:val="28"/>
          <w:szCs w:val="28"/>
          <w:lang w:val="ro-RO" w:eastAsia="ru-RU"/>
        </w:rPr>
        <w:t>modificarea unor date din autorizație și/sau actele conexe ca urmare a schimbării codurilor Nomenclaturii combinate a mărfurilor stabilite, aprobate prin Legea nr. 172/2014, și/sau ca urmare a unor erori de redactare admise în procesul de eliberare a acestora.</w:t>
      </w:r>
    </w:p>
    <w:p w14:paraId="06093F38" w14:textId="77777777" w:rsidR="007944D8" w:rsidRPr="00453B94" w:rsidRDefault="007944D8" w:rsidP="007944D8">
      <w:pPr>
        <w:pStyle w:val="Listparagraf"/>
        <w:tabs>
          <w:tab w:val="left" w:pos="993"/>
        </w:tabs>
        <w:ind w:left="0" w:firstLine="709"/>
        <w:rPr>
          <w:sz w:val="28"/>
          <w:szCs w:val="28"/>
          <w:lang w:val="ro-RO" w:eastAsia="ru-RU"/>
        </w:rPr>
      </w:pPr>
    </w:p>
    <w:p w14:paraId="2BCB0A68" w14:textId="77777777" w:rsidR="007944D8" w:rsidRPr="00453B94" w:rsidRDefault="007944D8" w:rsidP="007944D8">
      <w:pPr>
        <w:pStyle w:val="Listparagraf"/>
        <w:numPr>
          <w:ilvl w:val="1"/>
          <w:numId w:val="21"/>
        </w:numPr>
        <w:tabs>
          <w:tab w:val="left" w:pos="1134"/>
          <w:tab w:val="left" w:pos="1276"/>
        </w:tabs>
        <w:ind w:left="0" w:firstLine="709"/>
        <w:rPr>
          <w:sz w:val="28"/>
          <w:szCs w:val="28"/>
          <w:lang w:val="ro-RO" w:eastAsia="ru-RU"/>
        </w:rPr>
      </w:pPr>
      <w:r w:rsidRPr="00453B94">
        <w:rPr>
          <w:sz w:val="28"/>
          <w:szCs w:val="28"/>
          <w:lang w:val="ro-RO" w:eastAsia="ru-RU"/>
        </w:rPr>
        <w:t xml:space="preserve">Titularii autorizațiilor pentru comerțul cu mărfuri strategice și ai actelor conexe au obligația să declare autorității emitente orice modificare sau diferență constatată față de datele înscrise în documentele de înregistrare, de certificare ori în </w:t>
      </w:r>
      <w:r w:rsidRPr="00453B94">
        <w:rPr>
          <w:sz w:val="28"/>
          <w:szCs w:val="28"/>
          <w:lang w:val="ro-RO" w:eastAsia="ru-RU"/>
        </w:rPr>
        <w:lastRenderedPageBreak/>
        <w:t>autorizații în termen de 10 zile de la data la care au fost constatate modificările sau diferențele respective.</w:t>
      </w:r>
    </w:p>
    <w:p w14:paraId="275B0110" w14:textId="77777777" w:rsidR="007944D8" w:rsidRPr="00453B94" w:rsidRDefault="007944D8" w:rsidP="007944D8">
      <w:pPr>
        <w:pStyle w:val="Listparagraf"/>
        <w:tabs>
          <w:tab w:val="left" w:pos="1134"/>
          <w:tab w:val="left" w:pos="1276"/>
        </w:tabs>
        <w:ind w:left="0" w:firstLine="709"/>
        <w:rPr>
          <w:sz w:val="28"/>
          <w:szCs w:val="28"/>
          <w:lang w:val="ro-RO" w:eastAsia="ru-RU"/>
        </w:rPr>
      </w:pPr>
    </w:p>
    <w:p w14:paraId="69448F03" w14:textId="77777777" w:rsidR="007944D8" w:rsidRPr="00453B94" w:rsidRDefault="007944D8" w:rsidP="007944D8">
      <w:pPr>
        <w:pStyle w:val="Listparagraf"/>
        <w:numPr>
          <w:ilvl w:val="1"/>
          <w:numId w:val="21"/>
        </w:numPr>
        <w:tabs>
          <w:tab w:val="left" w:pos="1134"/>
        </w:tabs>
        <w:ind w:left="0" w:firstLine="709"/>
        <w:rPr>
          <w:sz w:val="28"/>
          <w:szCs w:val="28"/>
          <w:lang w:val="ro-RO" w:eastAsia="ru-RU"/>
        </w:rPr>
      </w:pPr>
      <w:r w:rsidRPr="00453B94">
        <w:rPr>
          <w:sz w:val="28"/>
          <w:szCs w:val="28"/>
          <w:lang w:val="ro-RO" w:eastAsia="ru-RU"/>
        </w:rPr>
        <w:t>În cazul în care modificările sau diferențele constatate schimbă condițiile în temeiul cărora a fost eliberat documentul de înregistrare, de certificare și/sau autorizația, actul respectiv este anulat, iar declararea modificărilor sau diferențelor respective se consideră drept o nouă cerere de înregistrare, de certificare sau de eliberare a autorizației, după caz.</w:t>
      </w:r>
    </w:p>
    <w:p w14:paraId="062F5BE2" w14:textId="77777777" w:rsidR="007944D8" w:rsidRPr="00453B94" w:rsidRDefault="007944D8" w:rsidP="007944D8">
      <w:pPr>
        <w:tabs>
          <w:tab w:val="left" w:pos="1134"/>
        </w:tabs>
        <w:ind w:firstLine="709"/>
        <w:rPr>
          <w:sz w:val="28"/>
          <w:szCs w:val="28"/>
          <w:lang w:val="ro-RO" w:eastAsia="ru-RU"/>
        </w:rPr>
      </w:pPr>
    </w:p>
    <w:p w14:paraId="61E48EE4" w14:textId="77777777" w:rsidR="007944D8" w:rsidRPr="00453B94" w:rsidRDefault="007944D8" w:rsidP="007944D8">
      <w:pPr>
        <w:pStyle w:val="Listparagraf"/>
        <w:numPr>
          <w:ilvl w:val="1"/>
          <w:numId w:val="21"/>
        </w:numPr>
        <w:tabs>
          <w:tab w:val="left" w:pos="1134"/>
        </w:tabs>
        <w:ind w:left="0" w:firstLine="709"/>
        <w:rPr>
          <w:sz w:val="28"/>
          <w:szCs w:val="28"/>
          <w:lang w:val="ro-RO" w:eastAsia="ru-RU"/>
        </w:rPr>
      </w:pPr>
      <w:r w:rsidRPr="00453B94">
        <w:rPr>
          <w:sz w:val="28"/>
          <w:szCs w:val="28"/>
          <w:lang w:val="ro-RO" w:eastAsia="ru-RU"/>
        </w:rPr>
        <w:t>În perioada examinării cererii de reperfectare a autorizației pentru comerțul cu mărfuri strategice, titularul autorizației își poate continua activitatea în baza certificatului constatator, emis de autoritatea emitentă la depunerea cererii respective de reperfectare.</w:t>
      </w:r>
    </w:p>
    <w:p w14:paraId="184ABDF6" w14:textId="77777777" w:rsidR="007944D8" w:rsidRPr="00453B94" w:rsidRDefault="007944D8" w:rsidP="007944D8">
      <w:pPr>
        <w:tabs>
          <w:tab w:val="left" w:pos="1134"/>
        </w:tabs>
        <w:ind w:firstLine="709"/>
        <w:rPr>
          <w:sz w:val="28"/>
          <w:szCs w:val="28"/>
          <w:lang w:val="ro-RO" w:eastAsia="ru-RU"/>
        </w:rPr>
      </w:pPr>
    </w:p>
    <w:p w14:paraId="066646E2" w14:textId="77777777" w:rsidR="007944D8" w:rsidRPr="00453B94" w:rsidRDefault="007944D8" w:rsidP="007944D8">
      <w:pPr>
        <w:pStyle w:val="Listparagraf"/>
        <w:numPr>
          <w:ilvl w:val="1"/>
          <w:numId w:val="21"/>
        </w:numPr>
        <w:tabs>
          <w:tab w:val="left" w:pos="1134"/>
        </w:tabs>
        <w:ind w:left="0" w:firstLine="709"/>
        <w:rPr>
          <w:sz w:val="28"/>
          <w:szCs w:val="28"/>
          <w:lang w:val="ro-RO" w:eastAsia="ru-RU"/>
        </w:rPr>
      </w:pPr>
      <w:r w:rsidRPr="00453B94">
        <w:rPr>
          <w:sz w:val="28"/>
          <w:szCs w:val="28"/>
          <w:lang w:val="ro-RO" w:eastAsia="ru-RU"/>
        </w:rPr>
        <w:t xml:space="preserve">Autoritatea emitentă, după înregistrarea cererii de reperfectare a autorizației pentru comerțul cu mărfuri strategice, examinează circumstanțele care au dus la necesitatea reperfectării autorizației și ia decizia privind aprobarea reperfectării sau, dacă se constată încălcarea prevederilor alin. (1), privind respingerea cererii de reperfectare a autorizației. </w:t>
      </w:r>
    </w:p>
    <w:p w14:paraId="1CBA0EA4" w14:textId="77777777" w:rsidR="007944D8" w:rsidRPr="00453B94" w:rsidRDefault="007944D8" w:rsidP="007944D8">
      <w:pPr>
        <w:ind w:firstLine="709"/>
        <w:rPr>
          <w:sz w:val="28"/>
          <w:szCs w:val="28"/>
          <w:lang w:val="ro-RO" w:eastAsia="ru-RU"/>
        </w:rPr>
      </w:pPr>
    </w:p>
    <w:p w14:paraId="28D06872" w14:textId="77777777" w:rsidR="007944D8" w:rsidRPr="00453B94" w:rsidRDefault="007944D8" w:rsidP="007944D8">
      <w:pPr>
        <w:ind w:firstLine="709"/>
        <w:rPr>
          <w:sz w:val="28"/>
          <w:szCs w:val="28"/>
          <w:lang w:val="ro-RO" w:eastAsia="ru-RU"/>
        </w:rPr>
      </w:pPr>
      <w:r w:rsidRPr="00453B94">
        <w:rPr>
          <w:b/>
          <w:bCs/>
          <w:sz w:val="28"/>
          <w:szCs w:val="28"/>
          <w:lang w:val="ro-RO" w:eastAsia="ru-RU"/>
        </w:rPr>
        <w:t xml:space="preserve">Articolul 14. </w:t>
      </w:r>
      <w:r w:rsidRPr="00453B94">
        <w:rPr>
          <w:sz w:val="28"/>
          <w:szCs w:val="28"/>
          <w:lang w:val="ro-RO" w:eastAsia="ru-RU"/>
        </w:rPr>
        <w:t xml:space="preserve">Retragerea autorizațiilor pentru comerțul </w:t>
      </w:r>
    </w:p>
    <w:p w14:paraId="5E43A019" w14:textId="77777777" w:rsidR="007944D8" w:rsidRPr="00453B94" w:rsidRDefault="007944D8" w:rsidP="007944D8">
      <w:pPr>
        <w:ind w:firstLine="2268"/>
        <w:rPr>
          <w:sz w:val="28"/>
          <w:szCs w:val="28"/>
          <w:lang w:val="ro-RO" w:eastAsia="ru-RU"/>
        </w:rPr>
      </w:pPr>
      <w:r w:rsidRPr="00453B94">
        <w:rPr>
          <w:sz w:val="28"/>
          <w:szCs w:val="28"/>
          <w:lang w:val="ro-RO" w:eastAsia="ru-RU"/>
        </w:rPr>
        <w:t>cu mărfuri strategice și a actelor conexe</w:t>
      </w:r>
    </w:p>
    <w:p w14:paraId="6361D23F" w14:textId="77777777" w:rsidR="007944D8" w:rsidRPr="00453B94" w:rsidRDefault="007944D8" w:rsidP="007944D8">
      <w:pPr>
        <w:ind w:firstLine="709"/>
        <w:rPr>
          <w:sz w:val="28"/>
          <w:szCs w:val="28"/>
          <w:lang w:val="ro-RO" w:eastAsia="ru-RU"/>
        </w:rPr>
      </w:pPr>
    </w:p>
    <w:p w14:paraId="3ACB9BB2" w14:textId="77777777" w:rsidR="007944D8" w:rsidRPr="00453B94" w:rsidRDefault="007944D8" w:rsidP="007944D8">
      <w:pPr>
        <w:pStyle w:val="Listparagraf"/>
        <w:numPr>
          <w:ilvl w:val="1"/>
          <w:numId w:val="22"/>
        </w:numPr>
        <w:tabs>
          <w:tab w:val="left" w:pos="1134"/>
        </w:tabs>
        <w:ind w:left="0" w:firstLine="709"/>
        <w:rPr>
          <w:sz w:val="28"/>
          <w:szCs w:val="28"/>
          <w:lang w:val="ro-RO" w:eastAsia="ru-RU"/>
        </w:rPr>
      </w:pPr>
      <w:r w:rsidRPr="00453B94">
        <w:rPr>
          <w:sz w:val="28"/>
          <w:szCs w:val="28"/>
          <w:lang w:val="ro-RO" w:eastAsia="ru-RU"/>
        </w:rPr>
        <w:t>Comisia decide retragerea autorizației pentru comerțul cu mărfuri strategice în următoarele cazuri:</w:t>
      </w:r>
    </w:p>
    <w:p w14:paraId="3020C937" w14:textId="77777777" w:rsidR="007944D8" w:rsidRPr="00453B94" w:rsidRDefault="007944D8" w:rsidP="007944D8">
      <w:pPr>
        <w:pStyle w:val="Listparagraf"/>
        <w:numPr>
          <w:ilvl w:val="0"/>
          <w:numId w:val="24"/>
        </w:numPr>
        <w:tabs>
          <w:tab w:val="left" w:pos="993"/>
        </w:tabs>
        <w:ind w:left="0" w:firstLine="709"/>
        <w:rPr>
          <w:sz w:val="28"/>
          <w:szCs w:val="28"/>
          <w:lang w:val="ro-RO" w:eastAsia="ru-RU"/>
        </w:rPr>
      </w:pPr>
      <w:r w:rsidRPr="00453B94">
        <w:rPr>
          <w:sz w:val="28"/>
          <w:szCs w:val="28"/>
          <w:lang w:val="ro-RO" w:eastAsia="ru-RU"/>
        </w:rPr>
        <w:t>au devenit cunoscute anumite circumstanțe a căror cunoaștere la momentul examinării cererii pentru eliberarea autorizației ar fi dus la refuzul eliberării acesteia;</w:t>
      </w:r>
    </w:p>
    <w:p w14:paraId="74D41CBE" w14:textId="77777777" w:rsidR="007944D8" w:rsidRPr="00453B94" w:rsidRDefault="007944D8" w:rsidP="007944D8">
      <w:pPr>
        <w:pStyle w:val="Listparagraf"/>
        <w:numPr>
          <w:ilvl w:val="0"/>
          <w:numId w:val="24"/>
        </w:numPr>
        <w:tabs>
          <w:tab w:val="left" w:pos="993"/>
        </w:tabs>
        <w:ind w:left="0" w:firstLine="709"/>
        <w:rPr>
          <w:sz w:val="28"/>
          <w:szCs w:val="28"/>
          <w:lang w:val="ro-RO" w:eastAsia="ru-RU"/>
        </w:rPr>
      </w:pPr>
      <w:r w:rsidRPr="00453B94">
        <w:rPr>
          <w:sz w:val="28"/>
          <w:szCs w:val="28"/>
          <w:lang w:val="ro-RO" w:eastAsia="ru-RU"/>
        </w:rPr>
        <w:t>solicitantul a încălcat legislația privind reglementarea prin autorizare a activității de întreprinzător și legislația privind sistemul național de control al comerțului cu mărfuri strategice.</w:t>
      </w:r>
    </w:p>
    <w:p w14:paraId="085F9618" w14:textId="77777777" w:rsidR="007944D8" w:rsidRPr="00453B94" w:rsidRDefault="007944D8" w:rsidP="007944D8">
      <w:pPr>
        <w:pStyle w:val="Listparagraf"/>
        <w:tabs>
          <w:tab w:val="left" w:pos="1134"/>
        </w:tabs>
        <w:ind w:left="0" w:firstLine="709"/>
        <w:rPr>
          <w:sz w:val="28"/>
          <w:szCs w:val="28"/>
          <w:lang w:val="ro-RO" w:eastAsia="ru-RU"/>
        </w:rPr>
      </w:pPr>
    </w:p>
    <w:p w14:paraId="560DCDF1" w14:textId="77777777" w:rsidR="007944D8" w:rsidRPr="00453B94" w:rsidRDefault="007944D8" w:rsidP="007944D8">
      <w:pPr>
        <w:pStyle w:val="Listparagraf"/>
        <w:numPr>
          <w:ilvl w:val="1"/>
          <w:numId w:val="22"/>
        </w:numPr>
        <w:tabs>
          <w:tab w:val="left" w:pos="1134"/>
        </w:tabs>
        <w:ind w:left="0" w:firstLine="709"/>
        <w:rPr>
          <w:sz w:val="28"/>
          <w:szCs w:val="28"/>
          <w:lang w:val="ro-RO" w:eastAsia="ru-RU"/>
        </w:rPr>
      </w:pPr>
      <w:r w:rsidRPr="00453B94">
        <w:rPr>
          <w:sz w:val="28"/>
          <w:szCs w:val="28"/>
          <w:lang w:val="ro-RO" w:eastAsia="ru-RU"/>
        </w:rPr>
        <w:t>Dacă încălcarea comisă, prevăzută la alin. (1) lit. b), este de natură să producă consecințe grave sistemului național de control al comerțului cu mărfuri strategice și angajamentelor internaționale asumate de Republica Moldova în domeniu, Comisia decide asupra retragerii documentelor de înregistrare și certificare prealabilă a solicitanților.</w:t>
      </w:r>
    </w:p>
    <w:p w14:paraId="6AA26B5E" w14:textId="77777777" w:rsidR="007944D8" w:rsidRPr="00453B94" w:rsidRDefault="007944D8" w:rsidP="007944D8">
      <w:pPr>
        <w:pStyle w:val="Listparagraf"/>
        <w:tabs>
          <w:tab w:val="left" w:pos="1134"/>
        </w:tabs>
        <w:ind w:left="0" w:firstLine="709"/>
        <w:rPr>
          <w:sz w:val="28"/>
          <w:szCs w:val="28"/>
          <w:lang w:val="ro-RO" w:eastAsia="ru-RU"/>
        </w:rPr>
      </w:pPr>
    </w:p>
    <w:p w14:paraId="73FDE6A9" w14:textId="77777777" w:rsidR="007944D8" w:rsidRPr="00453B94" w:rsidRDefault="007944D8" w:rsidP="007944D8">
      <w:pPr>
        <w:pStyle w:val="Listparagraf"/>
        <w:numPr>
          <w:ilvl w:val="1"/>
          <w:numId w:val="22"/>
        </w:numPr>
        <w:tabs>
          <w:tab w:val="left" w:pos="1134"/>
        </w:tabs>
        <w:ind w:left="0" w:firstLine="709"/>
        <w:rPr>
          <w:sz w:val="28"/>
          <w:szCs w:val="28"/>
          <w:lang w:val="ro-RO" w:eastAsia="ru-RU"/>
        </w:rPr>
      </w:pPr>
      <w:r w:rsidRPr="00453B94">
        <w:rPr>
          <w:sz w:val="28"/>
          <w:szCs w:val="28"/>
          <w:lang w:val="ro-RO" w:eastAsia="ru-RU"/>
        </w:rPr>
        <w:t>În cazul deciziei de retragere a autorizației pentru comerțul cu mărfuri strategice, titularul autorizației vizate are obligația de a o depune la autoritatea emitentă până la emiterea unei decizii irevocabile de către instanța de judecată.</w:t>
      </w:r>
    </w:p>
    <w:p w14:paraId="6E86E8B6" w14:textId="77777777" w:rsidR="007944D8" w:rsidRPr="00453B94" w:rsidRDefault="007944D8" w:rsidP="007944D8">
      <w:pPr>
        <w:tabs>
          <w:tab w:val="left" w:pos="1134"/>
        </w:tabs>
        <w:ind w:firstLine="709"/>
        <w:rPr>
          <w:sz w:val="28"/>
          <w:szCs w:val="28"/>
          <w:lang w:val="ro-RO" w:eastAsia="ru-RU"/>
        </w:rPr>
      </w:pPr>
    </w:p>
    <w:p w14:paraId="489A901E" w14:textId="77777777" w:rsidR="007944D8" w:rsidRPr="00453B94" w:rsidRDefault="007944D8" w:rsidP="007944D8">
      <w:pPr>
        <w:pStyle w:val="Listparagraf"/>
        <w:numPr>
          <w:ilvl w:val="1"/>
          <w:numId w:val="22"/>
        </w:numPr>
        <w:tabs>
          <w:tab w:val="left" w:pos="1134"/>
        </w:tabs>
        <w:ind w:left="0" w:firstLine="709"/>
        <w:rPr>
          <w:sz w:val="28"/>
          <w:szCs w:val="28"/>
          <w:lang w:val="ro-RO" w:eastAsia="ru-RU"/>
        </w:rPr>
      </w:pPr>
      <w:r w:rsidRPr="00453B94">
        <w:rPr>
          <w:sz w:val="28"/>
          <w:szCs w:val="28"/>
          <w:lang w:val="ro-RO" w:eastAsia="ru-RU"/>
        </w:rPr>
        <w:lastRenderedPageBreak/>
        <w:t>Procedura de retragere a autorizației este efectuată în conformitate cu prevederile Legii nr. 160/2011 privind reglementarea prin autorizare a activității de întreprinzător.</w:t>
      </w:r>
    </w:p>
    <w:p w14:paraId="6C97AE6E" w14:textId="77777777" w:rsidR="007944D8" w:rsidRPr="00453B94" w:rsidRDefault="007944D8" w:rsidP="007944D8">
      <w:pPr>
        <w:ind w:firstLine="709"/>
        <w:rPr>
          <w:sz w:val="28"/>
          <w:szCs w:val="28"/>
          <w:lang w:val="ro-RO" w:eastAsia="ru-RU"/>
        </w:rPr>
      </w:pPr>
    </w:p>
    <w:p w14:paraId="120BA282" w14:textId="77777777" w:rsidR="007944D8" w:rsidRPr="00453B94" w:rsidRDefault="007944D8" w:rsidP="007944D8">
      <w:pPr>
        <w:ind w:firstLine="709"/>
        <w:rPr>
          <w:sz w:val="28"/>
          <w:szCs w:val="28"/>
          <w:lang w:val="ro-RO" w:eastAsia="ru-RU"/>
        </w:rPr>
      </w:pPr>
      <w:r w:rsidRPr="00453B94">
        <w:rPr>
          <w:b/>
          <w:bCs/>
          <w:sz w:val="28"/>
          <w:szCs w:val="28"/>
          <w:lang w:val="ro-RO" w:eastAsia="ru-RU"/>
        </w:rPr>
        <w:t>Articolul 15.</w:t>
      </w:r>
      <w:r w:rsidRPr="00453B94">
        <w:rPr>
          <w:sz w:val="28"/>
          <w:szCs w:val="28"/>
          <w:lang w:val="ro-RO" w:eastAsia="ru-RU"/>
        </w:rPr>
        <w:t xml:space="preserve"> Anularea autorizațiilor pentru </w:t>
      </w:r>
    </w:p>
    <w:p w14:paraId="6366021B" w14:textId="77777777" w:rsidR="007944D8" w:rsidRPr="00453B94" w:rsidRDefault="007944D8" w:rsidP="007944D8">
      <w:pPr>
        <w:ind w:firstLine="2268"/>
        <w:rPr>
          <w:sz w:val="28"/>
          <w:szCs w:val="28"/>
          <w:lang w:val="ro-RO" w:eastAsia="ru-RU"/>
        </w:rPr>
      </w:pPr>
      <w:r w:rsidRPr="00453B94">
        <w:rPr>
          <w:sz w:val="28"/>
          <w:szCs w:val="28"/>
          <w:lang w:val="ro-RO" w:eastAsia="ru-RU"/>
        </w:rPr>
        <w:t>comerțul cu mărfuri strategice și a actelor conexe</w:t>
      </w:r>
    </w:p>
    <w:p w14:paraId="5B6BBE71" w14:textId="77777777" w:rsidR="007944D8" w:rsidRPr="00453B94" w:rsidRDefault="007944D8" w:rsidP="007944D8">
      <w:pPr>
        <w:ind w:firstLine="709"/>
        <w:rPr>
          <w:sz w:val="28"/>
          <w:szCs w:val="28"/>
          <w:lang w:val="ro-RO" w:eastAsia="ru-RU"/>
        </w:rPr>
      </w:pPr>
    </w:p>
    <w:p w14:paraId="4F75DFD3" w14:textId="77777777" w:rsidR="007944D8" w:rsidRPr="00453B94" w:rsidRDefault="007944D8" w:rsidP="007944D8">
      <w:pPr>
        <w:pStyle w:val="Listparagraf"/>
        <w:numPr>
          <w:ilvl w:val="0"/>
          <w:numId w:val="25"/>
        </w:numPr>
        <w:tabs>
          <w:tab w:val="left" w:pos="1134"/>
        </w:tabs>
        <w:ind w:left="0" w:firstLine="709"/>
        <w:rPr>
          <w:sz w:val="28"/>
          <w:szCs w:val="28"/>
          <w:lang w:val="ro-RO" w:eastAsia="ru-RU"/>
        </w:rPr>
      </w:pPr>
      <w:r w:rsidRPr="00453B94">
        <w:rPr>
          <w:sz w:val="28"/>
          <w:szCs w:val="28"/>
          <w:lang w:val="ro-RO" w:eastAsia="ru-RU"/>
        </w:rPr>
        <w:t>Autoritatea emitentă emite unilateral decizia privind anularea autorizațiilor pentru comerțul cu mărfuri strategice și a actelor conexe dacă:</w:t>
      </w:r>
    </w:p>
    <w:p w14:paraId="78187545" w14:textId="77777777" w:rsidR="007944D8" w:rsidRPr="00453B94" w:rsidRDefault="007944D8" w:rsidP="007944D8">
      <w:pPr>
        <w:pStyle w:val="Listparagraf"/>
        <w:numPr>
          <w:ilvl w:val="1"/>
          <w:numId w:val="25"/>
        </w:numPr>
        <w:tabs>
          <w:tab w:val="left" w:pos="993"/>
        </w:tabs>
        <w:ind w:left="0" w:firstLine="709"/>
        <w:rPr>
          <w:sz w:val="28"/>
          <w:szCs w:val="28"/>
          <w:lang w:val="ro-RO" w:eastAsia="ru-RU"/>
        </w:rPr>
      </w:pPr>
      <w:r w:rsidRPr="00453B94">
        <w:rPr>
          <w:sz w:val="28"/>
          <w:szCs w:val="28"/>
          <w:lang w:val="ro-RO" w:eastAsia="ru-RU"/>
        </w:rPr>
        <w:t>autorizația și actele conexe au fost pierdute sau deteriorate;</w:t>
      </w:r>
    </w:p>
    <w:p w14:paraId="5D57CD2E" w14:textId="77777777" w:rsidR="007944D8" w:rsidRPr="00453B94" w:rsidRDefault="007944D8" w:rsidP="007944D8">
      <w:pPr>
        <w:pStyle w:val="Listparagraf"/>
        <w:numPr>
          <w:ilvl w:val="1"/>
          <w:numId w:val="25"/>
        </w:numPr>
        <w:tabs>
          <w:tab w:val="left" w:pos="993"/>
        </w:tabs>
        <w:ind w:left="0" w:firstLine="709"/>
        <w:rPr>
          <w:sz w:val="28"/>
          <w:szCs w:val="28"/>
          <w:lang w:val="ro-RO" w:eastAsia="ru-RU"/>
        </w:rPr>
      </w:pPr>
      <w:r w:rsidRPr="00453B94">
        <w:rPr>
          <w:sz w:val="28"/>
          <w:szCs w:val="28"/>
          <w:lang w:val="ro-RO" w:eastAsia="ru-RU"/>
        </w:rPr>
        <w:t>solicitantul care a obținut autorizația pentru comerțul cu mărfuri strategice și actele conexe nu le-a utilizat în termenul de valabilitate stabilit;</w:t>
      </w:r>
    </w:p>
    <w:p w14:paraId="0C6733F5" w14:textId="77777777" w:rsidR="007944D8" w:rsidRPr="00453B94" w:rsidRDefault="007944D8" w:rsidP="007944D8">
      <w:pPr>
        <w:pStyle w:val="Listparagraf"/>
        <w:numPr>
          <w:ilvl w:val="1"/>
          <w:numId w:val="25"/>
        </w:numPr>
        <w:tabs>
          <w:tab w:val="left" w:pos="993"/>
        </w:tabs>
        <w:ind w:left="0" w:firstLine="709"/>
        <w:rPr>
          <w:sz w:val="28"/>
          <w:szCs w:val="28"/>
          <w:lang w:val="ro-RO" w:eastAsia="ru-RU"/>
        </w:rPr>
      </w:pPr>
      <w:r w:rsidRPr="00453B94">
        <w:rPr>
          <w:sz w:val="28"/>
          <w:szCs w:val="28"/>
          <w:lang w:val="ro-RO" w:eastAsia="ru-RU"/>
        </w:rPr>
        <w:t>a expirat termenul de valabilitate a autorizațiilor pentru comerțul cu mărfuri strategice asupra cărora Comisia a decis eliberarea condiționată.</w:t>
      </w:r>
    </w:p>
    <w:p w14:paraId="6E40F41A" w14:textId="77777777" w:rsidR="007944D8" w:rsidRPr="00453B94" w:rsidRDefault="007944D8" w:rsidP="007944D8">
      <w:pPr>
        <w:pStyle w:val="Listparagraf"/>
        <w:tabs>
          <w:tab w:val="left" w:pos="993"/>
        </w:tabs>
        <w:ind w:left="0" w:firstLine="709"/>
        <w:rPr>
          <w:sz w:val="28"/>
          <w:szCs w:val="28"/>
          <w:lang w:val="ro-RO" w:eastAsia="ru-RU"/>
        </w:rPr>
      </w:pPr>
    </w:p>
    <w:p w14:paraId="4CE168D4" w14:textId="77777777" w:rsidR="007944D8" w:rsidRPr="00453B94" w:rsidRDefault="007944D8" w:rsidP="007944D8">
      <w:pPr>
        <w:pStyle w:val="Listparagraf"/>
        <w:numPr>
          <w:ilvl w:val="0"/>
          <w:numId w:val="25"/>
        </w:numPr>
        <w:tabs>
          <w:tab w:val="left" w:pos="1134"/>
        </w:tabs>
        <w:ind w:left="0" w:firstLine="709"/>
        <w:rPr>
          <w:sz w:val="28"/>
          <w:szCs w:val="28"/>
          <w:lang w:val="ro-RO" w:eastAsia="ru-RU"/>
        </w:rPr>
      </w:pPr>
      <w:r w:rsidRPr="00453B94">
        <w:rPr>
          <w:sz w:val="28"/>
          <w:szCs w:val="28"/>
          <w:lang w:val="ro-RO" w:eastAsia="ru-RU"/>
        </w:rPr>
        <w:t>Titularii autorizațiilor pentru comerțul cu mărfuri strategice și ai actelor conexe, la constatarea aspectelor prevăzute la alin. (1) lit. a) și b), au obligația de a notifica imediat autoritatea emitentă, cu prezentarea explicațiilor în formă scrisă despre circumstanțele survenirii acestora, însoțite de acte confirmative.</w:t>
      </w:r>
    </w:p>
    <w:p w14:paraId="7E7F6FB1" w14:textId="77777777" w:rsidR="007944D8" w:rsidRPr="00453B94" w:rsidRDefault="007944D8" w:rsidP="007944D8">
      <w:pPr>
        <w:pStyle w:val="Listparagraf"/>
        <w:tabs>
          <w:tab w:val="left" w:pos="1134"/>
        </w:tabs>
        <w:ind w:left="0" w:firstLine="709"/>
        <w:rPr>
          <w:sz w:val="28"/>
          <w:szCs w:val="28"/>
          <w:lang w:val="ro-RO" w:eastAsia="ru-RU"/>
        </w:rPr>
      </w:pPr>
    </w:p>
    <w:p w14:paraId="79ECE1F7" w14:textId="77777777" w:rsidR="007944D8" w:rsidRPr="00453B94" w:rsidRDefault="007944D8" w:rsidP="007944D8">
      <w:pPr>
        <w:pStyle w:val="Listparagraf"/>
        <w:numPr>
          <w:ilvl w:val="0"/>
          <w:numId w:val="25"/>
        </w:numPr>
        <w:tabs>
          <w:tab w:val="left" w:pos="1134"/>
        </w:tabs>
        <w:ind w:left="0" w:firstLine="709"/>
        <w:rPr>
          <w:sz w:val="28"/>
          <w:szCs w:val="28"/>
          <w:lang w:val="ro-RO" w:eastAsia="ru-RU"/>
        </w:rPr>
      </w:pPr>
      <w:r w:rsidRPr="00453B94">
        <w:rPr>
          <w:sz w:val="28"/>
          <w:szCs w:val="28"/>
          <w:lang w:val="ro-RO" w:eastAsia="ru-RU"/>
        </w:rPr>
        <w:t>În caz de pierdere sau deteriorare a autorizației pentru comerțul cu mărfuri strategice, titularul acesteia depune la autoritatea emitentă, conform procedurii stabilite de Guvern, o cerere de eliberare a duplicatului autorizației.</w:t>
      </w:r>
    </w:p>
    <w:p w14:paraId="0FA5CCED" w14:textId="77777777" w:rsidR="007944D8" w:rsidRPr="00453B94" w:rsidRDefault="007944D8" w:rsidP="007944D8">
      <w:pPr>
        <w:tabs>
          <w:tab w:val="left" w:pos="1134"/>
        </w:tabs>
        <w:ind w:firstLine="709"/>
        <w:rPr>
          <w:sz w:val="28"/>
          <w:szCs w:val="28"/>
          <w:lang w:val="ro-RO" w:eastAsia="ru-RU"/>
        </w:rPr>
      </w:pPr>
    </w:p>
    <w:p w14:paraId="66B34DE0" w14:textId="77777777" w:rsidR="007944D8" w:rsidRPr="00453B94" w:rsidRDefault="007944D8" w:rsidP="007944D8">
      <w:pPr>
        <w:pStyle w:val="Listparagraf"/>
        <w:numPr>
          <w:ilvl w:val="0"/>
          <w:numId w:val="25"/>
        </w:numPr>
        <w:tabs>
          <w:tab w:val="left" w:pos="1134"/>
        </w:tabs>
        <w:ind w:left="0" w:firstLine="709"/>
        <w:rPr>
          <w:sz w:val="28"/>
          <w:szCs w:val="28"/>
          <w:lang w:val="ro-RO" w:eastAsia="ru-RU"/>
        </w:rPr>
      </w:pPr>
      <w:r w:rsidRPr="00453B94">
        <w:rPr>
          <w:sz w:val="28"/>
          <w:szCs w:val="28"/>
          <w:lang w:val="ro-RO" w:eastAsia="ru-RU"/>
        </w:rPr>
        <w:t>Autoritatea emitentă este obligată să elibereze duplicatul autorizației pentru comerțul cu mărfuri strategice în termen de 5 zile lucrătoare de la data depunerii cererii de eliberare a duplicatului.</w:t>
      </w:r>
    </w:p>
    <w:p w14:paraId="07BF89E8" w14:textId="77777777" w:rsidR="007944D8" w:rsidRPr="00453B94" w:rsidRDefault="007944D8" w:rsidP="007944D8">
      <w:pPr>
        <w:tabs>
          <w:tab w:val="left" w:pos="1134"/>
        </w:tabs>
        <w:ind w:firstLine="709"/>
        <w:rPr>
          <w:sz w:val="28"/>
          <w:szCs w:val="28"/>
          <w:lang w:val="ro-RO" w:eastAsia="ru-RU"/>
        </w:rPr>
      </w:pPr>
    </w:p>
    <w:p w14:paraId="5A1A429A" w14:textId="77777777" w:rsidR="007944D8" w:rsidRPr="00453B94" w:rsidRDefault="007944D8" w:rsidP="007944D8">
      <w:pPr>
        <w:pStyle w:val="Listparagraf"/>
        <w:numPr>
          <w:ilvl w:val="0"/>
          <w:numId w:val="25"/>
        </w:numPr>
        <w:tabs>
          <w:tab w:val="left" w:pos="1134"/>
        </w:tabs>
        <w:ind w:left="0" w:firstLine="709"/>
        <w:rPr>
          <w:sz w:val="28"/>
          <w:szCs w:val="28"/>
          <w:lang w:val="ro-RO" w:eastAsia="ru-RU"/>
        </w:rPr>
      </w:pPr>
      <w:r w:rsidRPr="00453B94">
        <w:rPr>
          <w:sz w:val="28"/>
          <w:szCs w:val="28"/>
          <w:lang w:val="ro-RO" w:eastAsia="ru-RU"/>
        </w:rPr>
        <w:t>Termenul de valabilitate a duplicatului autorizației pentru comerțul cu mărfuri strategice nu poate depăși termenul de valabilitate a autorizației pierdute sau deteriorate.</w:t>
      </w:r>
    </w:p>
    <w:p w14:paraId="3C79E610" w14:textId="77777777" w:rsidR="007944D8" w:rsidRPr="00453B94" w:rsidRDefault="007944D8" w:rsidP="007944D8">
      <w:pPr>
        <w:pStyle w:val="Listparagraf"/>
        <w:tabs>
          <w:tab w:val="left" w:pos="1134"/>
        </w:tabs>
        <w:ind w:left="0" w:firstLine="709"/>
        <w:rPr>
          <w:sz w:val="28"/>
          <w:szCs w:val="28"/>
          <w:lang w:val="ro-RO" w:eastAsia="ru-RU"/>
        </w:rPr>
      </w:pPr>
    </w:p>
    <w:p w14:paraId="2B7BBEAB" w14:textId="77777777" w:rsidR="007944D8" w:rsidRPr="00453B94" w:rsidRDefault="007944D8" w:rsidP="007944D8">
      <w:pPr>
        <w:pStyle w:val="Listparagraf"/>
        <w:numPr>
          <w:ilvl w:val="0"/>
          <w:numId w:val="25"/>
        </w:numPr>
        <w:tabs>
          <w:tab w:val="left" w:pos="1134"/>
        </w:tabs>
        <w:ind w:left="0" w:firstLine="709"/>
        <w:rPr>
          <w:sz w:val="28"/>
          <w:szCs w:val="28"/>
          <w:lang w:val="ro-RO" w:eastAsia="ru-RU"/>
        </w:rPr>
      </w:pPr>
      <w:r w:rsidRPr="00453B94">
        <w:rPr>
          <w:sz w:val="28"/>
          <w:szCs w:val="28"/>
          <w:lang w:val="ro-RO" w:eastAsia="ru-RU"/>
        </w:rPr>
        <w:t>În caz de eliberare a duplicatului autorizației pentru comerțul cu mărfuri strategice, autoritatea emitentă adoptă o decizie de anulare a autorizației pierdute sau deteriorate, notificând modificările în Registrul autorizațiilor, ținut de autoritatea emitentă, nu mai târziu de ziua lucrătoare imediat următoare zilei de adoptare a deciziei.</w:t>
      </w:r>
    </w:p>
    <w:p w14:paraId="454E6B34" w14:textId="77777777" w:rsidR="007944D8" w:rsidRPr="00453B94" w:rsidRDefault="007944D8" w:rsidP="007944D8">
      <w:pPr>
        <w:ind w:firstLine="709"/>
        <w:rPr>
          <w:sz w:val="28"/>
          <w:szCs w:val="28"/>
          <w:lang w:val="ro-RO" w:eastAsia="ru-RU"/>
        </w:rPr>
      </w:pPr>
    </w:p>
    <w:p w14:paraId="6C7395DC" w14:textId="77777777" w:rsidR="007944D8" w:rsidRPr="00453B94" w:rsidRDefault="007944D8" w:rsidP="007944D8">
      <w:pPr>
        <w:ind w:firstLine="709"/>
        <w:rPr>
          <w:sz w:val="28"/>
          <w:szCs w:val="28"/>
          <w:lang w:val="ro-RO" w:eastAsia="ru-RU"/>
        </w:rPr>
      </w:pPr>
      <w:r w:rsidRPr="00453B94">
        <w:rPr>
          <w:b/>
          <w:bCs/>
          <w:sz w:val="28"/>
          <w:szCs w:val="28"/>
          <w:lang w:val="ro-RO" w:eastAsia="ru-RU"/>
        </w:rPr>
        <w:t>Articolul 16.</w:t>
      </w:r>
      <w:r w:rsidRPr="00453B94">
        <w:rPr>
          <w:sz w:val="28"/>
          <w:szCs w:val="28"/>
          <w:lang w:val="ro-RO" w:eastAsia="ru-RU"/>
        </w:rPr>
        <w:t xml:space="preserve"> Restricții</w:t>
      </w:r>
    </w:p>
    <w:p w14:paraId="29490F4F" w14:textId="77777777" w:rsidR="007944D8" w:rsidRPr="00453B94" w:rsidRDefault="007944D8" w:rsidP="007944D8">
      <w:pPr>
        <w:ind w:firstLine="709"/>
        <w:rPr>
          <w:sz w:val="28"/>
          <w:szCs w:val="28"/>
          <w:lang w:val="ro-RO" w:eastAsia="ru-RU"/>
        </w:rPr>
      </w:pPr>
    </w:p>
    <w:p w14:paraId="72DD233C" w14:textId="77777777" w:rsidR="007944D8" w:rsidRPr="00453B94" w:rsidRDefault="007944D8" w:rsidP="007944D8">
      <w:pPr>
        <w:pStyle w:val="Listparagraf"/>
        <w:numPr>
          <w:ilvl w:val="0"/>
          <w:numId w:val="26"/>
        </w:numPr>
        <w:tabs>
          <w:tab w:val="left" w:pos="1134"/>
        </w:tabs>
        <w:ind w:left="0" w:firstLine="709"/>
        <w:rPr>
          <w:sz w:val="28"/>
          <w:szCs w:val="28"/>
          <w:lang w:val="ro-RO" w:eastAsia="ru-RU"/>
        </w:rPr>
      </w:pPr>
      <w:r w:rsidRPr="00453B94">
        <w:rPr>
          <w:sz w:val="28"/>
          <w:szCs w:val="28"/>
          <w:lang w:val="ro-RO" w:eastAsia="ru-RU"/>
        </w:rPr>
        <w:t xml:space="preserve">În interesele securității naționale și ale politicii externe, precum și în cazul statelor care nu îndeplinesc obligațiile asumate față de Republica Moldova, </w:t>
      </w:r>
      <w:r w:rsidRPr="00453B94">
        <w:rPr>
          <w:sz w:val="28"/>
          <w:szCs w:val="28"/>
          <w:lang w:val="ro-RO" w:eastAsia="ru-RU"/>
        </w:rPr>
        <w:lastRenderedPageBreak/>
        <w:t xml:space="preserve">Guvernul poate institui restricții asupra comerțului cu mărfuri strategice, care vizează utilizarea finală sau utilizatorul final, precum și asupra exportului oricăror mărfuri strategice și oricăror servicii care ar putea contribui la fabricarea sau utilizarea armelor de distrugere în masă sau a mijloacelor purtătoare de asemenea arme. </w:t>
      </w:r>
    </w:p>
    <w:p w14:paraId="289DB753" w14:textId="77777777" w:rsidR="007944D8" w:rsidRPr="00453B94" w:rsidRDefault="007944D8" w:rsidP="007944D8">
      <w:pPr>
        <w:tabs>
          <w:tab w:val="left" w:pos="1134"/>
        </w:tabs>
        <w:ind w:firstLine="709"/>
        <w:rPr>
          <w:sz w:val="28"/>
          <w:szCs w:val="28"/>
          <w:lang w:val="ro-RO" w:eastAsia="ru-RU"/>
        </w:rPr>
      </w:pPr>
    </w:p>
    <w:p w14:paraId="458EAED0" w14:textId="77777777" w:rsidR="007944D8" w:rsidRPr="00453B94" w:rsidRDefault="007944D8" w:rsidP="007944D8">
      <w:pPr>
        <w:pStyle w:val="Listparagraf"/>
        <w:numPr>
          <w:ilvl w:val="0"/>
          <w:numId w:val="26"/>
        </w:numPr>
        <w:tabs>
          <w:tab w:val="left" w:pos="1134"/>
        </w:tabs>
        <w:ind w:left="0" w:firstLine="709"/>
        <w:rPr>
          <w:sz w:val="28"/>
          <w:szCs w:val="28"/>
          <w:lang w:val="ro-RO" w:eastAsia="ru-RU"/>
        </w:rPr>
      </w:pPr>
      <w:r w:rsidRPr="00453B94">
        <w:rPr>
          <w:sz w:val="28"/>
          <w:szCs w:val="28"/>
          <w:lang w:val="ro-RO" w:eastAsia="ru-RU"/>
        </w:rPr>
        <w:t>Modul de instituire, aplicare și ridicare de către Republica Moldova a măsurilor restrictive internaționale este reglementat de Legea nr. 25/2016 privind aplicarea măsurilor restrictive internaționale.</w:t>
      </w:r>
    </w:p>
    <w:p w14:paraId="0DD53C3B" w14:textId="77777777" w:rsidR="007944D8" w:rsidRPr="00453B94" w:rsidRDefault="007944D8" w:rsidP="007944D8">
      <w:pPr>
        <w:tabs>
          <w:tab w:val="left" w:pos="1134"/>
        </w:tabs>
        <w:ind w:firstLine="709"/>
        <w:rPr>
          <w:sz w:val="28"/>
          <w:szCs w:val="28"/>
          <w:lang w:val="ro-RO" w:eastAsia="ru-RU"/>
        </w:rPr>
      </w:pPr>
    </w:p>
    <w:p w14:paraId="48744EAB" w14:textId="77777777" w:rsidR="007944D8" w:rsidRPr="00453B94" w:rsidRDefault="007944D8" w:rsidP="007944D8">
      <w:pPr>
        <w:pStyle w:val="Listparagraf"/>
        <w:numPr>
          <w:ilvl w:val="0"/>
          <w:numId w:val="26"/>
        </w:numPr>
        <w:tabs>
          <w:tab w:val="left" w:pos="1134"/>
        </w:tabs>
        <w:ind w:left="0" w:firstLine="709"/>
        <w:rPr>
          <w:sz w:val="28"/>
          <w:szCs w:val="28"/>
          <w:lang w:val="ro-RO" w:eastAsia="ru-RU"/>
        </w:rPr>
      </w:pPr>
      <w:r w:rsidRPr="00453B94">
        <w:rPr>
          <w:sz w:val="28"/>
          <w:szCs w:val="28"/>
          <w:lang w:val="ro-RO" w:eastAsia="ru-RU"/>
        </w:rPr>
        <w:t>În conformitate cu prevederile rezoluției Consiliului de Securitate al Organizației Națiunilor Unite</w:t>
      </w:r>
      <w:r w:rsidRPr="00453B94" w:rsidDel="00DE73A0">
        <w:rPr>
          <w:sz w:val="28"/>
          <w:szCs w:val="28"/>
          <w:lang w:val="ro-RO" w:eastAsia="ru-RU"/>
        </w:rPr>
        <w:t xml:space="preserve"> </w:t>
      </w:r>
      <w:r w:rsidRPr="00453B94">
        <w:rPr>
          <w:sz w:val="28"/>
          <w:szCs w:val="28"/>
          <w:lang w:val="ro-RO" w:eastAsia="ru-RU"/>
        </w:rPr>
        <w:t xml:space="preserve">nr. 1540/2004 este interzisă furnizarea oricărei forme de sprijin actorilor nestatali care intenționează să dezvolte, să dobândească, să producă, să posede, să transporte, să transfere sau să utilizeze arme de distrugere în masă sau mijloace purtătoare de asemenea arme. </w:t>
      </w:r>
    </w:p>
    <w:p w14:paraId="30FAC88B" w14:textId="77777777" w:rsidR="007944D8" w:rsidRPr="00453B94" w:rsidRDefault="007944D8" w:rsidP="007944D8">
      <w:pPr>
        <w:ind w:firstLine="709"/>
        <w:rPr>
          <w:sz w:val="28"/>
          <w:szCs w:val="28"/>
          <w:lang w:val="ro-RO" w:eastAsia="ru-RU"/>
        </w:rPr>
      </w:pPr>
    </w:p>
    <w:p w14:paraId="1FEC4ED8" w14:textId="77777777" w:rsidR="007944D8" w:rsidRPr="00453B94" w:rsidRDefault="007944D8" w:rsidP="007944D8">
      <w:pPr>
        <w:ind w:firstLine="709"/>
        <w:rPr>
          <w:sz w:val="28"/>
          <w:szCs w:val="28"/>
          <w:lang w:val="ro-RO" w:eastAsia="ru-RU"/>
        </w:rPr>
      </w:pPr>
      <w:r w:rsidRPr="00453B94">
        <w:rPr>
          <w:b/>
          <w:bCs/>
          <w:sz w:val="28"/>
          <w:szCs w:val="28"/>
          <w:lang w:val="ro-RO" w:eastAsia="ru-RU"/>
        </w:rPr>
        <w:t>Articolul 17.</w:t>
      </w:r>
      <w:r w:rsidRPr="00453B94">
        <w:rPr>
          <w:sz w:val="28"/>
          <w:szCs w:val="28"/>
          <w:lang w:val="ro-RO" w:eastAsia="ru-RU"/>
        </w:rPr>
        <w:t xml:space="preserve"> Securitatea informației utilizate în procedura de control</w:t>
      </w:r>
    </w:p>
    <w:p w14:paraId="47997FD9" w14:textId="77777777" w:rsidR="007944D8" w:rsidRPr="00453B94" w:rsidRDefault="007944D8" w:rsidP="007944D8">
      <w:pPr>
        <w:ind w:firstLine="2268"/>
        <w:rPr>
          <w:sz w:val="28"/>
          <w:szCs w:val="28"/>
          <w:lang w:val="ro-RO" w:eastAsia="ru-RU"/>
        </w:rPr>
      </w:pPr>
      <w:r w:rsidRPr="00453B94">
        <w:rPr>
          <w:sz w:val="28"/>
          <w:szCs w:val="28"/>
          <w:lang w:val="ro-RO" w:eastAsia="ru-RU"/>
        </w:rPr>
        <w:t>al comerțului cu mărfuri strategice</w:t>
      </w:r>
    </w:p>
    <w:p w14:paraId="66CA7754" w14:textId="77777777" w:rsidR="007944D8" w:rsidRPr="00453B94" w:rsidRDefault="007944D8" w:rsidP="007944D8">
      <w:pPr>
        <w:ind w:firstLine="709"/>
        <w:rPr>
          <w:sz w:val="28"/>
          <w:szCs w:val="28"/>
          <w:lang w:val="ro-RO" w:eastAsia="ru-RU"/>
        </w:rPr>
      </w:pPr>
    </w:p>
    <w:p w14:paraId="0050C702" w14:textId="77777777" w:rsidR="007944D8" w:rsidRPr="00453B94" w:rsidRDefault="007944D8" w:rsidP="007944D8">
      <w:pPr>
        <w:pStyle w:val="Listparagraf"/>
        <w:numPr>
          <w:ilvl w:val="1"/>
          <w:numId w:val="24"/>
        </w:numPr>
        <w:tabs>
          <w:tab w:val="left" w:pos="1134"/>
        </w:tabs>
        <w:ind w:left="0" w:firstLine="709"/>
        <w:rPr>
          <w:sz w:val="28"/>
          <w:szCs w:val="28"/>
          <w:lang w:val="ro-RO" w:eastAsia="ru-RU"/>
        </w:rPr>
      </w:pPr>
      <w:r w:rsidRPr="00453B94">
        <w:rPr>
          <w:sz w:val="28"/>
          <w:szCs w:val="28"/>
          <w:lang w:val="ro-RO" w:eastAsia="ru-RU"/>
        </w:rPr>
        <w:t>Autoritățile administrației publice centrale și persoanele cu funcții de răspundere abilitate cu efectuarea controlului comerțului cu mărfuri strategice sunt în drept de a primi de la persoanele care desfășoară astfel de activități documente și informații ce țin de obiectul controlului, fiind obligate să respecte confidențialitatea informației obținute.</w:t>
      </w:r>
    </w:p>
    <w:p w14:paraId="35EF4403" w14:textId="77777777" w:rsidR="007944D8" w:rsidRPr="00453B94" w:rsidRDefault="007944D8" w:rsidP="007944D8">
      <w:pPr>
        <w:pStyle w:val="Listparagraf"/>
        <w:tabs>
          <w:tab w:val="left" w:pos="1134"/>
        </w:tabs>
        <w:ind w:left="0" w:firstLine="709"/>
        <w:rPr>
          <w:sz w:val="28"/>
          <w:szCs w:val="28"/>
          <w:lang w:val="ro-RO" w:eastAsia="ru-RU"/>
        </w:rPr>
      </w:pPr>
    </w:p>
    <w:p w14:paraId="3710E7FB" w14:textId="16E28E41" w:rsidR="007944D8" w:rsidRPr="00453B94" w:rsidRDefault="007944D8" w:rsidP="007944D8">
      <w:pPr>
        <w:pStyle w:val="Listparagraf"/>
        <w:numPr>
          <w:ilvl w:val="1"/>
          <w:numId w:val="24"/>
        </w:numPr>
        <w:tabs>
          <w:tab w:val="left" w:pos="1134"/>
        </w:tabs>
        <w:ind w:left="0" w:firstLine="709"/>
        <w:rPr>
          <w:sz w:val="28"/>
          <w:szCs w:val="28"/>
          <w:lang w:val="ro-RO" w:eastAsia="ru-RU"/>
        </w:rPr>
      </w:pPr>
      <w:r w:rsidRPr="00453B94">
        <w:rPr>
          <w:sz w:val="28"/>
          <w:szCs w:val="28"/>
          <w:lang w:val="ro-RO" w:eastAsia="ru-RU"/>
        </w:rPr>
        <w:t>Prevederile alin. (1) privind respectarea confidențialității informației nu se aplică dacă ace</w:t>
      </w:r>
      <w:r w:rsidR="00000C36" w:rsidRPr="00453B94">
        <w:rPr>
          <w:sz w:val="28"/>
          <w:szCs w:val="28"/>
          <w:lang w:val="ro-RO" w:eastAsia="ru-RU"/>
        </w:rPr>
        <w:t>astă acțiune</w:t>
      </w:r>
      <w:r w:rsidRPr="00453B94">
        <w:rPr>
          <w:sz w:val="28"/>
          <w:szCs w:val="28"/>
          <w:lang w:val="ro-RO" w:eastAsia="ru-RU"/>
        </w:rPr>
        <w:t xml:space="preserve"> ar putea aduce prejudicii intereselor securității naționale.</w:t>
      </w:r>
    </w:p>
    <w:p w14:paraId="1EA05596" w14:textId="77777777" w:rsidR="007944D8" w:rsidRPr="00453B94" w:rsidRDefault="007944D8" w:rsidP="007944D8">
      <w:pPr>
        <w:tabs>
          <w:tab w:val="left" w:pos="1134"/>
        </w:tabs>
        <w:ind w:firstLine="709"/>
        <w:rPr>
          <w:sz w:val="28"/>
          <w:szCs w:val="28"/>
          <w:lang w:val="ro-RO" w:eastAsia="ru-RU"/>
        </w:rPr>
      </w:pPr>
    </w:p>
    <w:p w14:paraId="08002753" w14:textId="77777777" w:rsidR="007944D8" w:rsidRPr="00453B94" w:rsidRDefault="007944D8" w:rsidP="007944D8">
      <w:pPr>
        <w:pStyle w:val="Listparagraf"/>
        <w:numPr>
          <w:ilvl w:val="1"/>
          <w:numId w:val="24"/>
        </w:numPr>
        <w:tabs>
          <w:tab w:val="left" w:pos="1134"/>
        </w:tabs>
        <w:ind w:left="0" w:firstLine="709"/>
        <w:rPr>
          <w:sz w:val="28"/>
          <w:szCs w:val="28"/>
          <w:lang w:val="ro-RO" w:eastAsia="ru-RU"/>
        </w:rPr>
      </w:pPr>
      <w:r w:rsidRPr="00453B94">
        <w:rPr>
          <w:sz w:val="28"/>
          <w:szCs w:val="28"/>
          <w:lang w:val="ro-RO" w:eastAsia="ru-RU"/>
        </w:rPr>
        <w:t>Obiect al secretului de stat îl constituie informația privind existența sau lipsa în țară a mărfurilor indicate la art. 2 pct. 21) destinate comerțului cu mărfuri strategice, precum și informația privind amplasarea, termenele, mijloacele de transport și utilizatorii finali ai acestora.</w:t>
      </w:r>
    </w:p>
    <w:p w14:paraId="08F147BD" w14:textId="77777777" w:rsidR="007944D8" w:rsidRPr="00453B94" w:rsidRDefault="007944D8" w:rsidP="007944D8">
      <w:pPr>
        <w:pStyle w:val="Listparagraf"/>
        <w:tabs>
          <w:tab w:val="left" w:pos="1134"/>
        </w:tabs>
        <w:ind w:left="0" w:firstLine="709"/>
        <w:rPr>
          <w:sz w:val="28"/>
          <w:szCs w:val="28"/>
          <w:lang w:val="ro-RO" w:eastAsia="ru-RU"/>
        </w:rPr>
      </w:pPr>
    </w:p>
    <w:p w14:paraId="2B59D40F" w14:textId="77777777" w:rsidR="007944D8" w:rsidRPr="00453B94" w:rsidRDefault="007944D8" w:rsidP="007944D8">
      <w:pPr>
        <w:pStyle w:val="Listparagraf"/>
        <w:numPr>
          <w:ilvl w:val="1"/>
          <w:numId w:val="24"/>
        </w:numPr>
        <w:tabs>
          <w:tab w:val="left" w:pos="1134"/>
        </w:tabs>
        <w:ind w:left="0" w:firstLine="709"/>
        <w:rPr>
          <w:sz w:val="28"/>
          <w:szCs w:val="28"/>
          <w:lang w:val="ro-RO" w:eastAsia="ru-RU"/>
        </w:rPr>
      </w:pPr>
      <w:r w:rsidRPr="00453B94">
        <w:rPr>
          <w:sz w:val="28"/>
          <w:szCs w:val="28"/>
          <w:lang w:val="ro-RO" w:eastAsia="ru-RU"/>
        </w:rPr>
        <w:t xml:space="preserve">În cazul obținerii autorizației în condițiile cadrului normativ de protecție a secretului de stat, în scopul asigurării intereselor naționale și/sau securității Republicii Moldova, solicitantul este obligat să depună cererea de eliberare a acesteia la autoritatea emitentă pe suport de hârtie, cu aplicarea parafei de secretizare corespunzătoare. </w:t>
      </w:r>
    </w:p>
    <w:p w14:paraId="30291858" w14:textId="77777777" w:rsidR="007944D8" w:rsidRPr="00453B94" w:rsidRDefault="007944D8" w:rsidP="007944D8">
      <w:pPr>
        <w:ind w:firstLine="709"/>
        <w:rPr>
          <w:sz w:val="28"/>
          <w:szCs w:val="28"/>
          <w:lang w:val="ro-RO" w:eastAsia="ru-RU"/>
        </w:rPr>
      </w:pPr>
    </w:p>
    <w:p w14:paraId="4D3D8B2D" w14:textId="77777777" w:rsidR="00221BFC" w:rsidRDefault="00221BFC" w:rsidP="007944D8">
      <w:pPr>
        <w:ind w:firstLine="709"/>
        <w:rPr>
          <w:b/>
          <w:bCs/>
          <w:sz w:val="28"/>
          <w:szCs w:val="28"/>
          <w:lang w:val="ro-RO" w:eastAsia="ru-RU"/>
        </w:rPr>
      </w:pPr>
    </w:p>
    <w:p w14:paraId="23DE7C2C" w14:textId="77777777" w:rsidR="00221BFC" w:rsidRDefault="00221BFC" w:rsidP="007944D8">
      <w:pPr>
        <w:ind w:firstLine="709"/>
        <w:rPr>
          <w:b/>
          <w:bCs/>
          <w:sz w:val="28"/>
          <w:szCs w:val="28"/>
          <w:lang w:val="ro-RO" w:eastAsia="ru-RU"/>
        </w:rPr>
      </w:pPr>
    </w:p>
    <w:p w14:paraId="3FA8E294" w14:textId="77777777" w:rsidR="00221BFC" w:rsidRDefault="00221BFC" w:rsidP="007944D8">
      <w:pPr>
        <w:ind w:firstLine="709"/>
        <w:rPr>
          <w:b/>
          <w:bCs/>
          <w:sz w:val="28"/>
          <w:szCs w:val="28"/>
          <w:lang w:val="ro-RO" w:eastAsia="ru-RU"/>
        </w:rPr>
      </w:pPr>
    </w:p>
    <w:p w14:paraId="3397BA17" w14:textId="294E65EC" w:rsidR="007944D8" w:rsidRPr="00453B94" w:rsidRDefault="007944D8" w:rsidP="007944D8">
      <w:pPr>
        <w:ind w:firstLine="709"/>
        <w:rPr>
          <w:sz w:val="28"/>
          <w:szCs w:val="28"/>
          <w:lang w:val="ro-RO" w:eastAsia="ru-RU"/>
        </w:rPr>
      </w:pPr>
      <w:r w:rsidRPr="00453B94">
        <w:rPr>
          <w:b/>
          <w:bCs/>
          <w:sz w:val="28"/>
          <w:szCs w:val="28"/>
          <w:lang w:val="ro-RO" w:eastAsia="ru-RU"/>
        </w:rPr>
        <w:lastRenderedPageBreak/>
        <w:t>Articolul 18.</w:t>
      </w:r>
      <w:r w:rsidRPr="00453B94">
        <w:rPr>
          <w:sz w:val="28"/>
          <w:szCs w:val="28"/>
          <w:lang w:val="ro-RO" w:eastAsia="ru-RU"/>
        </w:rPr>
        <w:t xml:space="preserve"> Participarea Republicii Moldova la activitatea internațională </w:t>
      </w:r>
    </w:p>
    <w:p w14:paraId="5ECAE131" w14:textId="77777777" w:rsidR="007944D8" w:rsidRPr="00453B94" w:rsidRDefault="007944D8" w:rsidP="007944D8">
      <w:pPr>
        <w:ind w:firstLine="2268"/>
        <w:rPr>
          <w:sz w:val="28"/>
          <w:szCs w:val="28"/>
          <w:lang w:val="ro-RO" w:eastAsia="ru-RU"/>
        </w:rPr>
      </w:pPr>
      <w:r w:rsidRPr="00453B94">
        <w:rPr>
          <w:sz w:val="28"/>
          <w:szCs w:val="28"/>
          <w:lang w:val="ro-RO" w:eastAsia="ru-RU"/>
        </w:rPr>
        <w:t>în domeniul controlului comerțului cu mărfuri strategice</w:t>
      </w:r>
    </w:p>
    <w:p w14:paraId="282DF0AA" w14:textId="77777777" w:rsidR="007944D8" w:rsidRPr="00453B94" w:rsidRDefault="007944D8" w:rsidP="007944D8">
      <w:pPr>
        <w:ind w:firstLine="709"/>
        <w:rPr>
          <w:sz w:val="28"/>
          <w:szCs w:val="28"/>
          <w:lang w:val="ro-RO" w:eastAsia="ru-RU"/>
        </w:rPr>
      </w:pPr>
    </w:p>
    <w:p w14:paraId="057677C3" w14:textId="77777777" w:rsidR="007944D8" w:rsidRPr="00453B94" w:rsidRDefault="007944D8" w:rsidP="007944D8">
      <w:pPr>
        <w:ind w:firstLine="709"/>
        <w:rPr>
          <w:sz w:val="28"/>
          <w:szCs w:val="28"/>
          <w:lang w:val="ro-RO" w:eastAsia="ru-RU"/>
        </w:rPr>
      </w:pPr>
      <w:r w:rsidRPr="00453B94">
        <w:rPr>
          <w:sz w:val="28"/>
          <w:szCs w:val="28"/>
          <w:lang w:val="ro-RO" w:eastAsia="ru-RU"/>
        </w:rPr>
        <w:t>Republica Moldova participă la activitatea internațională în domeniul controlului comerțului cu mărfuri strategice în cadrul Organizației Națiunilor Unite</w:t>
      </w:r>
      <w:r w:rsidRPr="00453B94" w:rsidDel="00DE73A0">
        <w:rPr>
          <w:sz w:val="28"/>
          <w:szCs w:val="28"/>
          <w:lang w:val="ro-RO" w:eastAsia="ru-RU"/>
        </w:rPr>
        <w:t xml:space="preserve"> </w:t>
      </w:r>
      <w:r w:rsidRPr="00453B94">
        <w:rPr>
          <w:sz w:val="28"/>
          <w:szCs w:val="28"/>
          <w:lang w:val="ro-RO" w:eastAsia="ru-RU"/>
        </w:rPr>
        <w:t>și al altor organizații internaționale a căror activitate ține de asigurarea și fortificarea regimului de neproliferare a armelor de distrugere în masă, precum și a altor produse cu dublă utilizare în scopuri militare. Totodată, Republica Moldova participă la eforturile internaționale bilaterale și multilaterale privind controlul comerțului cu astfel de produse.</w:t>
      </w:r>
    </w:p>
    <w:p w14:paraId="2CDD2AB0" w14:textId="77777777" w:rsidR="007944D8" w:rsidRPr="00453B94" w:rsidRDefault="007944D8" w:rsidP="007944D8">
      <w:pPr>
        <w:ind w:firstLine="709"/>
        <w:rPr>
          <w:sz w:val="28"/>
          <w:szCs w:val="28"/>
          <w:lang w:val="ro-RO" w:eastAsia="ru-RU"/>
        </w:rPr>
      </w:pPr>
    </w:p>
    <w:p w14:paraId="4563614F" w14:textId="77777777" w:rsidR="007944D8" w:rsidRPr="00453B94" w:rsidRDefault="007944D8" w:rsidP="007944D8">
      <w:pPr>
        <w:ind w:firstLine="0"/>
        <w:jc w:val="center"/>
        <w:rPr>
          <w:b/>
          <w:bCs/>
          <w:sz w:val="28"/>
          <w:szCs w:val="28"/>
          <w:lang w:val="ro-RO" w:eastAsia="ru-RU"/>
        </w:rPr>
      </w:pPr>
      <w:r w:rsidRPr="00453B94">
        <w:rPr>
          <w:b/>
          <w:bCs/>
          <w:sz w:val="28"/>
          <w:szCs w:val="28"/>
          <w:lang w:val="ro-RO" w:eastAsia="ru-RU"/>
        </w:rPr>
        <w:t>Capitolul IV</w:t>
      </w:r>
    </w:p>
    <w:p w14:paraId="1098DA6F" w14:textId="77777777" w:rsidR="007944D8" w:rsidRPr="00453B94" w:rsidRDefault="007944D8" w:rsidP="007944D8">
      <w:pPr>
        <w:ind w:firstLine="0"/>
        <w:jc w:val="center"/>
        <w:rPr>
          <w:b/>
          <w:bCs/>
          <w:sz w:val="28"/>
          <w:szCs w:val="28"/>
          <w:lang w:val="ro-RO" w:eastAsia="ru-RU"/>
        </w:rPr>
      </w:pPr>
      <w:r w:rsidRPr="00453B94">
        <w:rPr>
          <w:b/>
          <w:bCs/>
          <w:sz w:val="28"/>
          <w:szCs w:val="28"/>
          <w:lang w:val="ro-RO" w:eastAsia="ru-RU"/>
        </w:rPr>
        <w:t xml:space="preserve">DISPOZIȚII FINALE ȘI TRANZITORII </w:t>
      </w:r>
    </w:p>
    <w:p w14:paraId="530099C8" w14:textId="77777777" w:rsidR="007944D8" w:rsidRPr="00453B94" w:rsidRDefault="007944D8" w:rsidP="007944D8">
      <w:pPr>
        <w:ind w:firstLine="709"/>
        <w:jc w:val="center"/>
        <w:rPr>
          <w:b/>
          <w:bCs/>
          <w:sz w:val="28"/>
          <w:szCs w:val="28"/>
          <w:lang w:val="ro-RO" w:eastAsia="ru-RU"/>
        </w:rPr>
      </w:pPr>
    </w:p>
    <w:p w14:paraId="5918761B" w14:textId="77777777" w:rsidR="007944D8" w:rsidRPr="00453B94" w:rsidRDefault="007944D8" w:rsidP="004E1AA6">
      <w:pPr>
        <w:pStyle w:val="NormalWeb"/>
        <w:ind w:firstLine="709"/>
        <w:rPr>
          <w:sz w:val="28"/>
          <w:szCs w:val="28"/>
          <w:lang w:val="ro-RO"/>
        </w:rPr>
      </w:pPr>
      <w:r w:rsidRPr="00453B94">
        <w:rPr>
          <w:b/>
          <w:bCs/>
          <w:sz w:val="28"/>
          <w:szCs w:val="28"/>
          <w:lang w:val="ro-RO"/>
        </w:rPr>
        <w:t>Articolul 19.</w:t>
      </w:r>
      <w:r w:rsidRPr="00453B94">
        <w:rPr>
          <w:sz w:val="28"/>
          <w:szCs w:val="28"/>
          <w:lang w:val="ro-RO"/>
        </w:rPr>
        <w:t xml:space="preserve"> Dispoziții finale</w:t>
      </w:r>
    </w:p>
    <w:p w14:paraId="1A77CB98" w14:textId="77777777" w:rsidR="007944D8" w:rsidRPr="00453B94" w:rsidRDefault="007944D8" w:rsidP="004E1AA6">
      <w:pPr>
        <w:pStyle w:val="NormalWeb"/>
        <w:ind w:firstLine="709"/>
        <w:rPr>
          <w:sz w:val="28"/>
          <w:szCs w:val="28"/>
          <w:lang w:val="ro-RO"/>
        </w:rPr>
      </w:pPr>
    </w:p>
    <w:p w14:paraId="00CA3B46" w14:textId="77777777" w:rsidR="007944D8" w:rsidRPr="00453B94" w:rsidRDefault="007944D8" w:rsidP="004E1AA6">
      <w:pPr>
        <w:pStyle w:val="NormalWeb"/>
        <w:numPr>
          <w:ilvl w:val="3"/>
          <w:numId w:val="28"/>
        </w:numPr>
        <w:tabs>
          <w:tab w:val="left" w:pos="1134"/>
        </w:tabs>
        <w:ind w:left="0" w:firstLine="709"/>
        <w:rPr>
          <w:sz w:val="28"/>
          <w:szCs w:val="28"/>
          <w:lang w:val="ro-RO"/>
        </w:rPr>
      </w:pPr>
      <w:r w:rsidRPr="00453B94">
        <w:rPr>
          <w:sz w:val="28"/>
          <w:szCs w:val="28"/>
          <w:lang w:val="ro-RO"/>
        </w:rPr>
        <w:t>Prezenta lege intră în vigoare la data de 1 ianuarie 2025.</w:t>
      </w:r>
    </w:p>
    <w:p w14:paraId="6950909E" w14:textId="77777777" w:rsidR="007944D8" w:rsidRPr="00453B94" w:rsidRDefault="007944D8" w:rsidP="004E1AA6">
      <w:pPr>
        <w:pStyle w:val="NormalWeb"/>
        <w:tabs>
          <w:tab w:val="left" w:pos="1134"/>
        </w:tabs>
        <w:ind w:firstLine="709"/>
        <w:rPr>
          <w:sz w:val="28"/>
          <w:szCs w:val="28"/>
          <w:lang w:val="ro-RO"/>
        </w:rPr>
      </w:pPr>
    </w:p>
    <w:p w14:paraId="52C8F356" w14:textId="77777777" w:rsidR="007944D8" w:rsidRPr="00453B94" w:rsidRDefault="007944D8" w:rsidP="004E1AA6">
      <w:pPr>
        <w:pStyle w:val="NormalWeb"/>
        <w:numPr>
          <w:ilvl w:val="3"/>
          <w:numId w:val="28"/>
        </w:numPr>
        <w:tabs>
          <w:tab w:val="left" w:pos="1134"/>
        </w:tabs>
        <w:ind w:left="0" w:firstLine="709"/>
        <w:rPr>
          <w:sz w:val="28"/>
          <w:szCs w:val="28"/>
          <w:lang w:val="ro-RO"/>
        </w:rPr>
      </w:pPr>
      <w:r w:rsidRPr="00453B94">
        <w:rPr>
          <w:sz w:val="28"/>
          <w:szCs w:val="28"/>
          <w:lang w:val="ro-RO"/>
        </w:rPr>
        <w:t>La data intrării în vigoare a prezentei legi, Legea nr. 1163/2000 cu privire la controlul exportului, reexportului, importului și tranzitului de mărfuri strategice (Monitorul Oficial al Republicii Moldova, 2000, nr. 137–138, art. 970), cu modificările ulterioare, se abrogă.</w:t>
      </w:r>
    </w:p>
    <w:p w14:paraId="022C0BCE" w14:textId="77777777" w:rsidR="007944D8" w:rsidRPr="00453B94" w:rsidRDefault="007944D8" w:rsidP="004E1AA6">
      <w:pPr>
        <w:ind w:firstLine="709"/>
        <w:rPr>
          <w:b/>
          <w:bCs/>
          <w:sz w:val="28"/>
          <w:szCs w:val="28"/>
          <w:lang w:val="ro-RO" w:eastAsia="ru-RU"/>
        </w:rPr>
      </w:pPr>
    </w:p>
    <w:p w14:paraId="6ECD7DFA" w14:textId="77777777" w:rsidR="007944D8" w:rsidRPr="00453B94" w:rsidRDefault="007944D8" w:rsidP="004E1AA6">
      <w:pPr>
        <w:ind w:firstLine="709"/>
        <w:rPr>
          <w:sz w:val="28"/>
          <w:szCs w:val="28"/>
          <w:lang w:val="ro-RO" w:eastAsia="ru-RU"/>
        </w:rPr>
      </w:pPr>
      <w:r w:rsidRPr="00453B94">
        <w:rPr>
          <w:b/>
          <w:bCs/>
          <w:sz w:val="28"/>
          <w:szCs w:val="28"/>
          <w:lang w:val="ro-RO" w:eastAsia="ru-RU"/>
        </w:rPr>
        <w:t xml:space="preserve">Articolul 20. </w:t>
      </w:r>
      <w:r w:rsidRPr="00453B94">
        <w:rPr>
          <w:bCs/>
          <w:sz w:val="28"/>
          <w:szCs w:val="28"/>
          <w:lang w:val="ro-RO" w:eastAsia="ru-RU"/>
        </w:rPr>
        <w:t>Statutul cererilor înregistrate</w:t>
      </w:r>
    </w:p>
    <w:p w14:paraId="5C66DD1A" w14:textId="77777777" w:rsidR="007944D8" w:rsidRPr="00453B94" w:rsidRDefault="007944D8" w:rsidP="004E1AA6">
      <w:pPr>
        <w:ind w:firstLine="709"/>
        <w:rPr>
          <w:sz w:val="28"/>
          <w:szCs w:val="28"/>
          <w:lang w:val="ro-RO" w:eastAsia="ru-RU"/>
        </w:rPr>
      </w:pPr>
    </w:p>
    <w:p w14:paraId="713D13F8" w14:textId="77777777" w:rsidR="007944D8" w:rsidRPr="00453B94" w:rsidRDefault="007944D8" w:rsidP="004E1AA6">
      <w:pPr>
        <w:ind w:firstLine="709"/>
        <w:rPr>
          <w:sz w:val="28"/>
          <w:szCs w:val="28"/>
          <w:lang w:val="ro-RO" w:eastAsia="ru-RU"/>
        </w:rPr>
      </w:pPr>
      <w:r w:rsidRPr="00453B94">
        <w:rPr>
          <w:sz w:val="28"/>
          <w:szCs w:val="28"/>
          <w:lang w:val="ro-RO" w:eastAsia="ru-RU"/>
        </w:rPr>
        <w:t>Cererile de eliberare a autorizațiilor de import, de export, de reexport și de tranzit pentru comerțul cu mărfuri strategice, înregistrate la autoritatea competentă și aflate în proces de examinare la Comisia Interdepartamentală de Control asupra Exportului, Reexportului, Importului și Tranzitului de Mărfuri Strategice la data intrării în vigoare a prezentei legi, sunt restituite solicitanților pentru a fi aduse, împreună cu documentele anexate, în concordanță cu prezenta lege.</w:t>
      </w:r>
    </w:p>
    <w:p w14:paraId="4F341604" w14:textId="77777777" w:rsidR="007944D8" w:rsidRPr="00453B94" w:rsidRDefault="007944D8" w:rsidP="004E1AA6">
      <w:pPr>
        <w:ind w:firstLine="709"/>
        <w:rPr>
          <w:sz w:val="28"/>
          <w:szCs w:val="28"/>
          <w:lang w:val="ro-RO" w:eastAsia="ru-RU"/>
        </w:rPr>
      </w:pPr>
    </w:p>
    <w:p w14:paraId="1C3D7A49" w14:textId="77777777" w:rsidR="007944D8" w:rsidRPr="00453B94" w:rsidRDefault="007944D8" w:rsidP="004E1AA6">
      <w:pPr>
        <w:ind w:firstLine="709"/>
        <w:rPr>
          <w:sz w:val="28"/>
          <w:szCs w:val="28"/>
          <w:lang w:val="ro-RO"/>
        </w:rPr>
      </w:pPr>
      <w:r w:rsidRPr="00453B94">
        <w:rPr>
          <w:b/>
          <w:bCs/>
          <w:sz w:val="28"/>
          <w:szCs w:val="28"/>
          <w:lang w:val="ro-RO" w:eastAsia="ru-RU"/>
        </w:rPr>
        <w:t xml:space="preserve">Articolul 21. </w:t>
      </w:r>
      <w:r w:rsidRPr="00453B94">
        <w:rPr>
          <w:sz w:val="28"/>
          <w:szCs w:val="28"/>
          <w:lang w:val="ro-RO"/>
        </w:rPr>
        <w:t>Mecanismul de revizuire a cadrului normativ</w:t>
      </w:r>
    </w:p>
    <w:p w14:paraId="7D890C65" w14:textId="77777777" w:rsidR="007944D8" w:rsidRPr="00453B94" w:rsidRDefault="007944D8" w:rsidP="004E1AA6">
      <w:pPr>
        <w:ind w:firstLine="709"/>
        <w:rPr>
          <w:sz w:val="28"/>
          <w:szCs w:val="28"/>
          <w:lang w:val="ro-RO" w:eastAsia="ru-RU"/>
        </w:rPr>
      </w:pPr>
    </w:p>
    <w:p w14:paraId="0DAD82A5" w14:textId="77777777" w:rsidR="007944D8" w:rsidRPr="00453B94" w:rsidRDefault="007944D8" w:rsidP="004E1AA6">
      <w:pPr>
        <w:pStyle w:val="Listparagraf"/>
        <w:numPr>
          <w:ilvl w:val="2"/>
          <w:numId w:val="1"/>
        </w:numPr>
        <w:tabs>
          <w:tab w:val="left" w:pos="1134"/>
        </w:tabs>
        <w:ind w:left="0" w:firstLine="709"/>
        <w:rPr>
          <w:sz w:val="28"/>
          <w:szCs w:val="28"/>
          <w:lang w:val="ro-RO" w:eastAsia="ru-RU"/>
        </w:rPr>
      </w:pPr>
      <w:r w:rsidRPr="00453B94">
        <w:rPr>
          <w:sz w:val="28"/>
          <w:szCs w:val="28"/>
          <w:lang w:val="ro-RO" w:eastAsia="ru-RU"/>
        </w:rPr>
        <w:t>Guvernul, în termen de 6 luni de la data adoptării prezentei legi, va aproba:</w:t>
      </w:r>
    </w:p>
    <w:p w14:paraId="5479A279" w14:textId="77777777" w:rsidR="007944D8" w:rsidRPr="00453B94" w:rsidRDefault="007944D8" w:rsidP="004E1AA6">
      <w:pPr>
        <w:pStyle w:val="Listparagraf"/>
        <w:numPr>
          <w:ilvl w:val="0"/>
          <w:numId w:val="35"/>
        </w:numPr>
        <w:tabs>
          <w:tab w:val="left" w:pos="993"/>
        </w:tabs>
        <w:ind w:left="0" w:firstLine="709"/>
        <w:rPr>
          <w:sz w:val="28"/>
          <w:szCs w:val="28"/>
          <w:lang w:val="ro-RO" w:eastAsia="ru-RU"/>
        </w:rPr>
      </w:pPr>
      <w:r w:rsidRPr="00453B94">
        <w:rPr>
          <w:sz w:val="28"/>
          <w:szCs w:val="28"/>
          <w:lang w:val="ro-RO" w:eastAsia="ru-RU"/>
        </w:rPr>
        <w:t>Regulamentul de organizare și funcționare a Comisiei naționale de control al comerțului cu mărfuri strategice;</w:t>
      </w:r>
    </w:p>
    <w:p w14:paraId="595ACE14" w14:textId="77777777" w:rsidR="007944D8" w:rsidRPr="00453B94" w:rsidRDefault="007944D8" w:rsidP="004E1AA6">
      <w:pPr>
        <w:pStyle w:val="Listparagraf"/>
        <w:numPr>
          <w:ilvl w:val="0"/>
          <w:numId w:val="35"/>
        </w:numPr>
        <w:tabs>
          <w:tab w:val="left" w:pos="993"/>
        </w:tabs>
        <w:ind w:left="0" w:firstLine="709"/>
        <w:rPr>
          <w:sz w:val="28"/>
          <w:szCs w:val="28"/>
          <w:lang w:val="ro-RO" w:eastAsia="ru-RU"/>
        </w:rPr>
      </w:pPr>
      <w:r w:rsidRPr="00453B94">
        <w:rPr>
          <w:sz w:val="28"/>
          <w:szCs w:val="28"/>
          <w:lang w:val="ro-RO" w:eastAsia="ru-RU"/>
        </w:rPr>
        <w:t>Regulamentul privind procedura de control al comerțului cu mărfuri strategice;</w:t>
      </w:r>
    </w:p>
    <w:p w14:paraId="0BA0B21B" w14:textId="77777777" w:rsidR="007944D8" w:rsidRPr="00453B94" w:rsidRDefault="007944D8" w:rsidP="004E1AA6">
      <w:pPr>
        <w:pStyle w:val="Listparagraf"/>
        <w:numPr>
          <w:ilvl w:val="0"/>
          <w:numId w:val="35"/>
        </w:numPr>
        <w:tabs>
          <w:tab w:val="left" w:pos="993"/>
        </w:tabs>
        <w:ind w:left="0" w:firstLine="709"/>
        <w:rPr>
          <w:sz w:val="28"/>
          <w:szCs w:val="28"/>
          <w:lang w:val="ro-RO" w:eastAsia="ru-RU"/>
        </w:rPr>
      </w:pPr>
      <w:r w:rsidRPr="00453B94">
        <w:rPr>
          <w:sz w:val="28"/>
          <w:szCs w:val="28"/>
          <w:lang w:val="ro-RO" w:eastAsia="ru-RU"/>
        </w:rPr>
        <w:t>listele mărfurilor strategice supuse controlului.</w:t>
      </w:r>
    </w:p>
    <w:p w14:paraId="2EDD6B4F" w14:textId="77777777" w:rsidR="007944D8" w:rsidRPr="00453B94" w:rsidRDefault="007944D8" w:rsidP="004E1AA6">
      <w:pPr>
        <w:pStyle w:val="NormalWeb"/>
        <w:tabs>
          <w:tab w:val="left" w:pos="1134"/>
        </w:tabs>
        <w:ind w:firstLine="709"/>
        <w:rPr>
          <w:sz w:val="28"/>
          <w:szCs w:val="28"/>
          <w:lang w:val="ro-RO"/>
        </w:rPr>
      </w:pPr>
    </w:p>
    <w:p w14:paraId="7F6A83B2" w14:textId="77777777" w:rsidR="007944D8" w:rsidRPr="00453B94" w:rsidRDefault="007944D8" w:rsidP="004E1AA6">
      <w:pPr>
        <w:pStyle w:val="NormalWeb"/>
        <w:numPr>
          <w:ilvl w:val="2"/>
          <w:numId w:val="1"/>
        </w:numPr>
        <w:tabs>
          <w:tab w:val="left" w:pos="1134"/>
        </w:tabs>
        <w:ind w:left="0" w:firstLine="709"/>
        <w:rPr>
          <w:sz w:val="28"/>
          <w:szCs w:val="28"/>
          <w:lang w:val="ro-RO"/>
        </w:rPr>
      </w:pPr>
      <w:r w:rsidRPr="00453B94">
        <w:rPr>
          <w:sz w:val="28"/>
          <w:szCs w:val="28"/>
          <w:lang w:val="ro-RO"/>
        </w:rPr>
        <w:lastRenderedPageBreak/>
        <w:t>Organele centrale de specialitate ale administrației publice și autoritățile administrative subordonate Guvernului, în termen de 6 luni de la data adoptării prezentei legi, își vor aduce actele normative în concordanță cu prezenta lege.</w:t>
      </w:r>
    </w:p>
    <w:p w14:paraId="344B473D" w14:textId="77777777" w:rsidR="007944D8" w:rsidRPr="00453B94" w:rsidRDefault="007944D8" w:rsidP="007944D8">
      <w:pPr>
        <w:ind w:firstLine="709"/>
        <w:rPr>
          <w:sz w:val="28"/>
          <w:szCs w:val="28"/>
          <w:lang w:val="ro-RO"/>
        </w:rPr>
      </w:pPr>
    </w:p>
    <w:p w14:paraId="403E6F98" w14:textId="77777777" w:rsidR="00221BFC" w:rsidRDefault="00221BFC" w:rsidP="00221BFC">
      <w:pPr>
        <w:ind w:firstLine="0"/>
        <w:jc w:val="center"/>
        <w:rPr>
          <w:b/>
          <w:bCs/>
          <w:sz w:val="28"/>
          <w:szCs w:val="28"/>
          <w:lang w:val="it-IT"/>
        </w:rPr>
      </w:pPr>
    </w:p>
    <w:p w14:paraId="23F302CF" w14:textId="268D5F5D" w:rsidR="000A2CDA" w:rsidRPr="00D95E8D" w:rsidRDefault="000A2CDA" w:rsidP="00221BFC">
      <w:pPr>
        <w:ind w:firstLine="0"/>
        <w:jc w:val="center"/>
        <w:rPr>
          <w:b/>
          <w:bCs/>
          <w:sz w:val="28"/>
          <w:szCs w:val="28"/>
          <w:lang w:val="it-IT"/>
        </w:rPr>
      </w:pPr>
      <w:r w:rsidRPr="00D95E8D">
        <w:rPr>
          <w:b/>
          <w:bCs/>
          <w:sz w:val="28"/>
          <w:szCs w:val="28"/>
          <w:lang w:val="it-IT"/>
        </w:rPr>
        <w:t xml:space="preserve">PREȘEDINTELE </w:t>
      </w:r>
      <w:r w:rsidR="006D3562">
        <w:rPr>
          <w:b/>
          <w:bCs/>
          <w:sz w:val="28"/>
          <w:szCs w:val="28"/>
          <w:lang w:val="it-IT"/>
        </w:rPr>
        <w:t xml:space="preserve"> </w:t>
      </w:r>
      <w:r w:rsidRPr="00D95E8D">
        <w:rPr>
          <w:b/>
          <w:bCs/>
          <w:sz w:val="28"/>
          <w:szCs w:val="28"/>
          <w:lang w:val="it-IT"/>
        </w:rPr>
        <w:t>PARLAMENTULUI</w:t>
      </w:r>
    </w:p>
    <w:p w14:paraId="3CBF7513" w14:textId="77777777" w:rsidR="000A2CDA" w:rsidRPr="00D95E8D" w:rsidRDefault="000A2CDA" w:rsidP="00221BFC">
      <w:pPr>
        <w:ind w:firstLine="0"/>
        <w:jc w:val="center"/>
        <w:rPr>
          <w:b/>
          <w:bCs/>
          <w:sz w:val="28"/>
          <w:szCs w:val="28"/>
          <w:lang w:val="it-IT"/>
        </w:rPr>
      </w:pPr>
    </w:p>
    <w:p w14:paraId="17FB2462" w14:textId="77777777" w:rsidR="000A2CDA" w:rsidRPr="00D95E8D" w:rsidRDefault="000A2CDA" w:rsidP="00221BFC">
      <w:pPr>
        <w:ind w:firstLine="0"/>
        <w:jc w:val="center"/>
        <w:rPr>
          <w:b/>
          <w:bCs/>
          <w:sz w:val="28"/>
          <w:szCs w:val="28"/>
          <w:lang w:val="it-IT"/>
        </w:rPr>
      </w:pPr>
    </w:p>
    <w:p w14:paraId="18AF8C36" w14:textId="77777777" w:rsidR="000A2CDA" w:rsidRPr="00D95E8D" w:rsidRDefault="000A2CDA" w:rsidP="00221BFC">
      <w:pPr>
        <w:ind w:firstLine="0"/>
        <w:jc w:val="center"/>
        <w:rPr>
          <w:b/>
          <w:bCs/>
          <w:sz w:val="28"/>
          <w:szCs w:val="28"/>
          <w:lang w:val="it-IT"/>
        </w:rPr>
      </w:pPr>
    </w:p>
    <w:p w14:paraId="21A2A778" w14:textId="77777777" w:rsidR="000A2CDA" w:rsidRPr="00E9599B" w:rsidRDefault="000A2CDA" w:rsidP="00221BFC">
      <w:pPr>
        <w:pStyle w:val="Frspaiere"/>
        <w:jc w:val="center"/>
        <w:rPr>
          <w:rFonts w:ascii="Times New Roman" w:hAnsi="Times New Roman"/>
          <w:b/>
          <w:sz w:val="28"/>
          <w:szCs w:val="28"/>
          <w:lang w:val="ro-RO"/>
        </w:rPr>
      </w:pPr>
      <w:r w:rsidRPr="00E9599B">
        <w:rPr>
          <w:rFonts w:ascii="Times New Roman" w:hAnsi="Times New Roman"/>
          <w:b/>
          <w:sz w:val="28"/>
          <w:szCs w:val="28"/>
          <w:lang w:val="ro-RO"/>
        </w:rPr>
        <w:t>IGOR  GROSU</w:t>
      </w:r>
    </w:p>
    <w:p w14:paraId="77FF74BE" w14:textId="77777777" w:rsidR="000A2CDA" w:rsidRPr="00E9599B" w:rsidRDefault="000A2CDA" w:rsidP="000A2CDA">
      <w:pPr>
        <w:pStyle w:val="Frspaiere"/>
        <w:rPr>
          <w:rFonts w:ascii="Times New Roman" w:hAnsi="Times New Roman"/>
          <w:b/>
          <w:sz w:val="28"/>
          <w:szCs w:val="28"/>
          <w:lang w:val="ro-RO"/>
        </w:rPr>
      </w:pPr>
    </w:p>
    <w:p w14:paraId="56389CA7" w14:textId="77777777" w:rsidR="00221BFC" w:rsidRDefault="00221BFC" w:rsidP="000A2CDA">
      <w:pPr>
        <w:pStyle w:val="Frspaiere"/>
        <w:rPr>
          <w:rFonts w:ascii="Times New Roman" w:hAnsi="Times New Roman"/>
          <w:b/>
          <w:sz w:val="28"/>
          <w:szCs w:val="28"/>
          <w:lang w:val="ro-RO"/>
        </w:rPr>
      </w:pPr>
    </w:p>
    <w:p w14:paraId="7950E26E" w14:textId="77777777" w:rsidR="00221BFC" w:rsidRDefault="00221BFC" w:rsidP="000A2CDA">
      <w:pPr>
        <w:pStyle w:val="Frspaiere"/>
        <w:rPr>
          <w:rFonts w:ascii="Times New Roman" w:hAnsi="Times New Roman"/>
          <w:b/>
          <w:sz w:val="28"/>
          <w:szCs w:val="28"/>
          <w:lang w:val="ro-RO"/>
        </w:rPr>
      </w:pPr>
    </w:p>
    <w:p w14:paraId="6859345A" w14:textId="77777777" w:rsidR="00221BFC" w:rsidRDefault="00221BFC" w:rsidP="000A2CDA">
      <w:pPr>
        <w:pStyle w:val="Frspaiere"/>
        <w:rPr>
          <w:rFonts w:ascii="Times New Roman" w:hAnsi="Times New Roman"/>
          <w:b/>
          <w:sz w:val="28"/>
          <w:szCs w:val="28"/>
          <w:lang w:val="ro-RO"/>
        </w:rPr>
      </w:pPr>
    </w:p>
    <w:p w14:paraId="732EFC91" w14:textId="77777777" w:rsidR="00221BFC" w:rsidRDefault="00221BFC" w:rsidP="000A2CDA">
      <w:pPr>
        <w:pStyle w:val="Frspaiere"/>
        <w:rPr>
          <w:rFonts w:ascii="Times New Roman" w:hAnsi="Times New Roman"/>
          <w:b/>
          <w:sz w:val="28"/>
          <w:szCs w:val="28"/>
          <w:lang w:val="ro-RO"/>
        </w:rPr>
      </w:pPr>
    </w:p>
    <w:p w14:paraId="1E2E882C" w14:textId="413A4327" w:rsidR="000A2CDA" w:rsidRPr="00E9599B" w:rsidRDefault="000A2CDA" w:rsidP="000A2CDA">
      <w:pPr>
        <w:pStyle w:val="Frspaiere"/>
        <w:rPr>
          <w:rFonts w:ascii="Times New Roman" w:hAnsi="Times New Roman"/>
          <w:b/>
          <w:sz w:val="28"/>
          <w:szCs w:val="28"/>
          <w:lang w:val="ro-RO"/>
        </w:rPr>
      </w:pPr>
      <w:r w:rsidRPr="00E9599B">
        <w:rPr>
          <w:rFonts w:ascii="Times New Roman" w:hAnsi="Times New Roman"/>
          <w:b/>
          <w:sz w:val="28"/>
          <w:szCs w:val="28"/>
          <w:lang w:val="ro-RO"/>
        </w:rPr>
        <w:t xml:space="preserve">Chișinău, </w:t>
      </w:r>
      <w:r>
        <w:rPr>
          <w:rFonts w:ascii="Times New Roman" w:hAnsi="Times New Roman"/>
          <w:b/>
          <w:sz w:val="28"/>
          <w:szCs w:val="28"/>
          <w:lang w:val="ro-RO"/>
        </w:rPr>
        <w:t>31</w:t>
      </w:r>
      <w:r w:rsidRPr="00E9599B">
        <w:rPr>
          <w:rFonts w:ascii="Times New Roman" w:hAnsi="Times New Roman"/>
          <w:b/>
          <w:sz w:val="28"/>
          <w:szCs w:val="28"/>
          <w:lang w:val="ro-RO"/>
        </w:rPr>
        <w:t xml:space="preserve"> iulie 2024.</w:t>
      </w:r>
    </w:p>
    <w:p w14:paraId="7A2AD03B" w14:textId="4F33E057" w:rsidR="000A2CDA" w:rsidRPr="00E9599B" w:rsidRDefault="000A2CDA" w:rsidP="000A2CDA">
      <w:pPr>
        <w:pStyle w:val="Frspaiere"/>
        <w:rPr>
          <w:rFonts w:ascii="Times New Roman" w:hAnsi="Times New Roman"/>
          <w:b/>
          <w:bCs/>
          <w:sz w:val="28"/>
          <w:szCs w:val="28"/>
          <w:lang w:val="ro-RO"/>
        </w:rPr>
      </w:pPr>
      <w:r w:rsidRPr="00E9599B">
        <w:rPr>
          <w:rFonts w:ascii="Times New Roman" w:hAnsi="Times New Roman"/>
          <w:b/>
          <w:sz w:val="28"/>
          <w:szCs w:val="28"/>
          <w:lang w:val="ro-RO"/>
        </w:rPr>
        <w:t>Nr. 2</w:t>
      </w:r>
      <w:r>
        <w:rPr>
          <w:rFonts w:ascii="Times New Roman" w:hAnsi="Times New Roman"/>
          <w:b/>
          <w:sz w:val="28"/>
          <w:szCs w:val="28"/>
          <w:lang w:val="ro-RO"/>
        </w:rPr>
        <w:t>13</w:t>
      </w:r>
      <w:r w:rsidRPr="00E9599B">
        <w:rPr>
          <w:rFonts w:ascii="Times New Roman" w:hAnsi="Times New Roman"/>
          <w:b/>
          <w:sz w:val="28"/>
          <w:szCs w:val="28"/>
          <w:lang w:val="ro-RO"/>
        </w:rPr>
        <w:t>.</w:t>
      </w:r>
    </w:p>
    <w:p w14:paraId="578355E0" w14:textId="77777777" w:rsidR="000A2CDA" w:rsidRPr="0019379D" w:rsidRDefault="000A2CDA" w:rsidP="000A2CDA">
      <w:pPr>
        <w:ind w:firstLine="0"/>
        <w:jc w:val="center"/>
        <w:rPr>
          <w:sz w:val="28"/>
          <w:szCs w:val="28"/>
          <w:lang w:val="ro-MD"/>
        </w:rPr>
      </w:pPr>
    </w:p>
    <w:p w14:paraId="58A3F8FE" w14:textId="77777777" w:rsidR="009636F4" w:rsidRDefault="009636F4"/>
    <w:sectPr w:rsidR="009636F4" w:rsidSect="007944D8">
      <w:headerReference w:type="default" r:id="rId7"/>
      <w:footerReference w:type="default" r:id="rId8"/>
      <w:footerReference w:type="first" r:id="rId9"/>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44EC4" w14:textId="77777777" w:rsidR="00F752D4" w:rsidRDefault="00F752D4">
      <w:r>
        <w:separator/>
      </w:r>
    </w:p>
  </w:endnote>
  <w:endnote w:type="continuationSeparator" w:id="0">
    <w:p w14:paraId="347B4AAC" w14:textId="77777777" w:rsidR="00F752D4" w:rsidRDefault="00F75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6C91D7" w14:textId="77777777" w:rsidR="00000C36" w:rsidRPr="0024352D" w:rsidRDefault="00000C36" w:rsidP="00112BDA">
    <w:pPr>
      <w:pStyle w:val="Subsol"/>
      <w:ind w:firstLine="0"/>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5578A" w14:textId="77777777" w:rsidR="00000C36" w:rsidRPr="0024352D" w:rsidRDefault="00000C36" w:rsidP="00814406">
    <w:pPr>
      <w:pStyle w:val="Subsol"/>
      <w:ind w:firstLine="0"/>
      <w:rPr>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23B26B" w14:textId="77777777" w:rsidR="00F752D4" w:rsidRDefault="00F752D4">
      <w:r>
        <w:separator/>
      </w:r>
    </w:p>
  </w:footnote>
  <w:footnote w:type="continuationSeparator" w:id="0">
    <w:p w14:paraId="641085E5" w14:textId="77777777" w:rsidR="00F752D4" w:rsidRDefault="00F75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BE9451" w14:textId="77777777" w:rsidR="00000C36" w:rsidRPr="00112BDA" w:rsidRDefault="00000C36">
    <w:pPr>
      <w:pStyle w:val="Antet"/>
      <w:jc w:val="center"/>
      <w:rPr>
        <w:sz w:val="28"/>
        <w:szCs w:val="28"/>
      </w:rPr>
    </w:pPr>
    <w:r w:rsidRPr="00112BDA">
      <w:rPr>
        <w:sz w:val="28"/>
        <w:szCs w:val="28"/>
      </w:rPr>
      <w:fldChar w:fldCharType="begin"/>
    </w:r>
    <w:r w:rsidRPr="00112BDA">
      <w:rPr>
        <w:sz w:val="28"/>
        <w:szCs w:val="28"/>
      </w:rPr>
      <w:instrText>PAGE   \* MERGEFORMAT</w:instrText>
    </w:r>
    <w:r w:rsidRPr="00112BDA">
      <w:rPr>
        <w:sz w:val="28"/>
        <w:szCs w:val="28"/>
      </w:rPr>
      <w:fldChar w:fldCharType="separate"/>
    </w:r>
    <w:r w:rsidRPr="00112BDA">
      <w:rPr>
        <w:noProof/>
        <w:sz w:val="28"/>
        <w:szCs w:val="28"/>
        <w:lang w:val="ro-RO"/>
      </w:rPr>
      <w:t>16</w:t>
    </w:r>
    <w:r w:rsidRPr="00112BDA">
      <w:rPr>
        <w:sz w:val="28"/>
        <w:szCs w:val="28"/>
      </w:rPr>
      <w:fldChar w:fldCharType="end"/>
    </w:r>
  </w:p>
  <w:p w14:paraId="3B4CCFF4" w14:textId="77777777" w:rsidR="00000C36" w:rsidRDefault="00000C3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0044A"/>
    <w:multiLevelType w:val="hybridMultilevel"/>
    <w:tmpl w:val="EC1CA724"/>
    <w:lvl w:ilvl="0" w:tplc="EEA604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4B7C80"/>
    <w:multiLevelType w:val="hybridMultilevel"/>
    <w:tmpl w:val="109EBA66"/>
    <w:lvl w:ilvl="0" w:tplc="08180017">
      <w:start w:val="1"/>
      <w:numFmt w:val="lowerLetter"/>
      <w:lvlText w:val="%1)"/>
      <w:lvlJc w:val="left"/>
      <w:pPr>
        <w:ind w:left="1287" w:hanging="360"/>
      </w:p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2" w15:restartNumberingAfterBreak="0">
    <w:nsid w:val="12DD57DA"/>
    <w:multiLevelType w:val="hybridMultilevel"/>
    <w:tmpl w:val="B4E0826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902A86"/>
    <w:multiLevelType w:val="hybridMultilevel"/>
    <w:tmpl w:val="C3A67190"/>
    <w:lvl w:ilvl="0" w:tplc="1CF6819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091C47"/>
    <w:multiLevelType w:val="hybridMultilevel"/>
    <w:tmpl w:val="DB32CDEA"/>
    <w:lvl w:ilvl="0" w:tplc="04190017">
      <w:start w:val="1"/>
      <w:numFmt w:val="lowerLetter"/>
      <w:lvlText w:val="%1)"/>
      <w:lvlJc w:val="left"/>
      <w:pPr>
        <w:ind w:left="720" w:hanging="360"/>
      </w:pPr>
      <w:rPr>
        <w:rFonts w:hint="default"/>
      </w:rPr>
    </w:lvl>
    <w:lvl w:ilvl="1" w:tplc="16C60A3A">
      <w:start w:val="1"/>
      <w:numFmt w:val="decimal"/>
      <w:lvlText w:val="(%2)"/>
      <w:lvlJc w:val="left"/>
      <w:pPr>
        <w:ind w:left="1470" w:hanging="39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AC4609"/>
    <w:multiLevelType w:val="hybridMultilevel"/>
    <w:tmpl w:val="DB68BE7A"/>
    <w:lvl w:ilvl="0" w:tplc="6C4E45E6">
      <w:start w:val="38"/>
      <w:numFmt w:val="bullet"/>
      <w:lvlText w:val="–"/>
      <w:lvlJc w:val="left"/>
      <w:pPr>
        <w:ind w:left="1069" w:hanging="360"/>
      </w:pPr>
      <w:rPr>
        <w:rFonts w:ascii="Times New Roman" w:eastAsia="Times New Roman" w:hAnsi="Times New Roman" w:cs="Times New Roman"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6" w15:restartNumberingAfterBreak="0">
    <w:nsid w:val="19AE4FE1"/>
    <w:multiLevelType w:val="hybridMultilevel"/>
    <w:tmpl w:val="40B83540"/>
    <w:lvl w:ilvl="0" w:tplc="04190017">
      <w:start w:val="1"/>
      <w:numFmt w:val="lowerLetter"/>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B803F4F"/>
    <w:multiLevelType w:val="hybridMultilevel"/>
    <w:tmpl w:val="DF0C8876"/>
    <w:lvl w:ilvl="0" w:tplc="E7E624C0">
      <w:start w:val="1"/>
      <w:numFmt w:val="decimal"/>
      <w:lvlText w:val="(%1)"/>
      <w:lvlJc w:val="left"/>
      <w:pPr>
        <w:ind w:left="1950" w:hanging="39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8E3CB4"/>
    <w:multiLevelType w:val="hybridMultilevel"/>
    <w:tmpl w:val="1E2841EE"/>
    <w:lvl w:ilvl="0" w:tplc="04190017">
      <w:start w:val="1"/>
      <w:numFmt w:val="lowerLetter"/>
      <w:lvlText w:val="%1)"/>
      <w:lvlJc w:val="left"/>
      <w:pPr>
        <w:ind w:left="1287" w:hanging="360"/>
      </w:pPr>
      <w:rPr>
        <w:rFonts w:hint="default"/>
        <w:i w:val="0"/>
        <w:iCs/>
      </w:rPr>
    </w:lvl>
    <w:lvl w:ilvl="1" w:tplc="C3C61B82">
      <w:start w:val="1"/>
      <w:numFmt w:val="lowerLetter"/>
      <w:lvlText w:val="%2)"/>
      <w:lvlJc w:val="left"/>
      <w:pPr>
        <w:ind w:left="786" w:hanging="360"/>
      </w:pPr>
      <w:rPr>
        <w:rFonts w:hint="default"/>
      </w:rPr>
    </w:lvl>
    <w:lvl w:ilvl="2" w:tplc="4C34B6AC">
      <w:start w:val="1"/>
      <w:numFmt w:val="decimal"/>
      <w:lvlText w:val="(%3)"/>
      <w:lvlJc w:val="left"/>
      <w:pPr>
        <w:ind w:left="2460" w:hanging="4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9A197F"/>
    <w:multiLevelType w:val="hybridMultilevel"/>
    <w:tmpl w:val="23024C44"/>
    <w:lvl w:ilvl="0" w:tplc="04190017">
      <w:start w:val="1"/>
      <w:numFmt w:val="lowerLetter"/>
      <w:lvlText w:val="%1)"/>
      <w:lvlJc w:val="left"/>
      <w:pPr>
        <w:ind w:left="720" w:hanging="360"/>
      </w:pPr>
      <w:rPr>
        <w:rFonts w:hint="default"/>
      </w:rPr>
    </w:lvl>
    <w:lvl w:ilvl="1" w:tplc="45764FC6">
      <w:start w:val="1"/>
      <w:numFmt w:val="decimal"/>
      <w:lvlText w:val="(%2)"/>
      <w:lvlJc w:val="left"/>
      <w:pPr>
        <w:ind w:left="936" w:hanging="51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BF372C"/>
    <w:multiLevelType w:val="hybridMultilevel"/>
    <w:tmpl w:val="3DAE9770"/>
    <w:lvl w:ilvl="0" w:tplc="580E8E30">
      <w:start w:val="15"/>
      <w:numFmt w:val="decimal"/>
      <w:lvlText w:val="%1)"/>
      <w:lvlJc w:val="left"/>
      <w:pPr>
        <w:ind w:left="720" w:hanging="360"/>
      </w:pPr>
      <w:rPr>
        <w:rFonts w:hint="default"/>
        <w:i w:val="0"/>
        <w:iCs/>
      </w:rPr>
    </w:lvl>
    <w:lvl w:ilvl="1" w:tplc="04090017">
      <w:start w:val="1"/>
      <w:numFmt w:val="lowerLetter"/>
      <w:lvlText w:val="%2)"/>
      <w:lvlJc w:val="left"/>
      <w:pPr>
        <w:ind w:left="1440" w:hanging="360"/>
      </w:pPr>
    </w:lvl>
    <w:lvl w:ilvl="2" w:tplc="EEA60492">
      <w:start w:val="1"/>
      <w:numFmt w:val="decimal"/>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8601B7"/>
    <w:multiLevelType w:val="hybridMultilevel"/>
    <w:tmpl w:val="D68C6E6E"/>
    <w:lvl w:ilvl="0" w:tplc="04090017">
      <w:start w:val="1"/>
      <w:numFmt w:val="lowerLetter"/>
      <w:lvlText w:val="%1)"/>
      <w:lvlJc w:val="left"/>
      <w:pPr>
        <w:ind w:left="1440" w:hanging="360"/>
      </w:pPr>
      <w:rPr>
        <w:rFonts w:hint="default"/>
      </w:r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12" w15:restartNumberingAfterBreak="0">
    <w:nsid w:val="2E1F25CF"/>
    <w:multiLevelType w:val="hybridMultilevel"/>
    <w:tmpl w:val="64906182"/>
    <w:lvl w:ilvl="0" w:tplc="04190017">
      <w:start w:val="1"/>
      <w:numFmt w:val="lowerLetter"/>
      <w:lvlText w:val="%1)"/>
      <w:lvlJc w:val="left"/>
      <w:pPr>
        <w:ind w:left="1198" w:hanging="360"/>
      </w:pPr>
    </w:lvl>
    <w:lvl w:ilvl="1" w:tplc="04190019" w:tentative="1">
      <w:start w:val="1"/>
      <w:numFmt w:val="lowerLetter"/>
      <w:lvlText w:val="%2."/>
      <w:lvlJc w:val="left"/>
      <w:pPr>
        <w:ind w:left="1918" w:hanging="360"/>
      </w:pPr>
    </w:lvl>
    <w:lvl w:ilvl="2" w:tplc="0419001B" w:tentative="1">
      <w:start w:val="1"/>
      <w:numFmt w:val="lowerRoman"/>
      <w:lvlText w:val="%3."/>
      <w:lvlJc w:val="right"/>
      <w:pPr>
        <w:ind w:left="2638" w:hanging="180"/>
      </w:pPr>
    </w:lvl>
    <w:lvl w:ilvl="3" w:tplc="0419000F" w:tentative="1">
      <w:start w:val="1"/>
      <w:numFmt w:val="decimal"/>
      <w:lvlText w:val="%4."/>
      <w:lvlJc w:val="left"/>
      <w:pPr>
        <w:ind w:left="3358" w:hanging="360"/>
      </w:pPr>
    </w:lvl>
    <w:lvl w:ilvl="4" w:tplc="04190019" w:tentative="1">
      <w:start w:val="1"/>
      <w:numFmt w:val="lowerLetter"/>
      <w:lvlText w:val="%5."/>
      <w:lvlJc w:val="left"/>
      <w:pPr>
        <w:ind w:left="4078" w:hanging="360"/>
      </w:pPr>
    </w:lvl>
    <w:lvl w:ilvl="5" w:tplc="0419001B" w:tentative="1">
      <w:start w:val="1"/>
      <w:numFmt w:val="lowerRoman"/>
      <w:lvlText w:val="%6."/>
      <w:lvlJc w:val="right"/>
      <w:pPr>
        <w:ind w:left="4798" w:hanging="180"/>
      </w:pPr>
    </w:lvl>
    <w:lvl w:ilvl="6" w:tplc="0419000F" w:tentative="1">
      <w:start w:val="1"/>
      <w:numFmt w:val="decimal"/>
      <w:lvlText w:val="%7."/>
      <w:lvlJc w:val="left"/>
      <w:pPr>
        <w:ind w:left="5518" w:hanging="360"/>
      </w:pPr>
    </w:lvl>
    <w:lvl w:ilvl="7" w:tplc="04190019" w:tentative="1">
      <w:start w:val="1"/>
      <w:numFmt w:val="lowerLetter"/>
      <w:lvlText w:val="%8."/>
      <w:lvlJc w:val="left"/>
      <w:pPr>
        <w:ind w:left="6238" w:hanging="360"/>
      </w:pPr>
    </w:lvl>
    <w:lvl w:ilvl="8" w:tplc="0419001B" w:tentative="1">
      <w:start w:val="1"/>
      <w:numFmt w:val="lowerRoman"/>
      <w:lvlText w:val="%9."/>
      <w:lvlJc w:val="right"/>
      <w:pPr>
        <w:ind w:left="6958" w:hanging="180"/>
      </w:pPr>
    </w:lvl>
  </w:abstractNum>
  <w:abstractNum w:abstractNumId="13" w15:restartNumberingAfterBreak="0">
    <w:nsid w:val="2FFF17AD"/>
    <w:multiLevelType w:val="hybridMultilevel"/>
    <w:tmpl w:val="554A56A8"/>
    <w:lvl w:ilvl="0" w:tplc="59BC0BEC">
      <w:start w:val="1"/>
      <w:numFmt w:val="lowerLetter"/>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5675C21"/>
    <w:multiLevelType w:val="hybridMultilevel"/>
    <w:tmpl w:val="C8A61DEA"/>
    <w:lvl w:ilvl="0" w:tplc="580E8E30">
      <w:start w:val="15"/>
      <w:numFmt w:val="decimal"/>
      <w:lvlText w:val="%1)"/>
      <w:lvlJc w:val="left"/>
      <w:pPr>
        <w:ind w:left="720" w:hanging="360"/>
      </w:pPr>
      <w:rPr>
        <w:rFonts w:hint="default"/>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976E93"/>
    <w:multiLevelType w:val="hybridMultilevel"/>
    <w:tmpl w:val="170ED7CA"/>
    <w:lvl w:ilvl="0" w:tplc="C3E26394">
      <w:start w:val="1"/>
      <w:numFmt w:val="lowerLetter"/>
      <w:lvlText w:val="%1)"/>
      <w:lvlJc w:val="left"/>
      <w:pPr>
        <w:ind w:left="927" w:hanging="360"/>
      </w:pPr>
      <w:rPr>
        <w:rFonts w:hint="default"/>
      </w:rPr>
    </w:lvl>
    <w:lvl w:ilvl="1" w:tplc="FA4E2096">
      <w:start w:val="1"/>
      <w:numFmt w:val="decimal"/>
      <w:lvlText w:val="(%2)"/>
      <w:lvlJc w:val="left"/>
      <w:pPr>
        <w:ind w:left="958" w:hanging="39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37A0227F"/>
    <w:multiLevelType w:val="hybridMultilevel"/>
    <w:tmpl w:val="3848A8F8"/>
    <w:lvl w:ilvl="0" w:tplc="3FE0E618">
      <w:start w:val="15"/>
      <w:numFmt w:val="decimal"/>
      <w:lvlText w:val="%1)"/>
      <w:lvlJc w:val="left"/>
      <w:pPr>
        <w:ind w:left="1211" w:hanging="360"/>
      </w:pPr>
      <w:rPr>
        <w:rFonts w:hint="default"/>
        <w:i w:val="0"/>
        <w:iCs/>
      </w:r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37B54733"/>
    <w:multiLevelType w:val="hybridMultilevel"/>
    <w:tmpl w:val="EE68A9D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BB306ED"/>
    <w:multiLevelType w:val="multilevel"/>
    <w:tmpl w:val="585E651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val="0"/>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rPr>
        <w:rFonts w:hint="default"/>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DAB0F0B"/>
    <w:multiLevelType w:val="hybridMultilevel"/>
    <w:tmpl w:val="9D98784A"/>
    <w:lvl w:ilvl="0" w:tplc="52B42A14">
      <w:start w:val="16"/>
      <w:numFmt w:val="decimal"/>
      <w:lvlText w:val="%1)"/>
      <w:lvlJc w:val="left"/>
      <w:pPr>
        <w:ind w:left="720" w:hanging="360"/>
      </w:pPr>
      <w:rPr>
        <w:rFonts w:hint="default"/>
        <w:i w:val="0"/>
        <w:i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4506469B"/>
    <w:multiLevelType w:val="hybridMultilevel"/>
    <w:tmpl w:val="9EACB6B4"/>
    <w:lvl w:ilvl="0" w:tplc="CDEA064A">
      <w:start w:val="1"/>
      <w:numFmt w:val="decimal"/>
      <w:lvlText w:val="%1)"/>
      <w:lvlJc w:val="left"/>
      <w:pPr>
        <w:ind w:left="1211" w:hanging="360"/>
      </w:pPr>
      <w:rPr>
        <w:i w:val="0"/>
        <w:iCs/>
      </w:rPr>
    </w:lvl>
    <w:lvl w:ilvl="1" w:tplc="04090017">
      <w:start w:val="1"/>
      <w:numFmt w:val="lowerLetter"/>
      <w:lvlText w:val="%2)"/>
      <w:lvlJc w:val="left"/>
      <w:pPr>
        <w:ind w:left="3763" w:hanging="360"/>
      </w:pPr>
      <w:rPr>
        <w:rFonts w:hint="default"/>
      </w:rPr>
    </w:lvl>
    <w:lvl w:ilvl="2" w:tplc="EEA60492">
      <w:start w:val="1"/>
      <w:numFmt w:val="decimal"/>
      <w:lvlText w:val="(%3)"/>
      <w:lvlJc w:val="left"/>
      <w:pPr>
        <w:ind w:left="1803" w:hanging="390"/>
      </w:pPr>
      <w:rPr>
        <w:rFonts w:hint="default"/>
      </w:r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1" w15:restartNumberingAfterBreak="0">
    <w:nsid w:val="45E4780A"/>
    <w:multiLevelType w:val="hybridMultilevel"/>
    <w:tmpl w:val="EFCAB044"/>
    <w:lvl w:ilvl="0" w:tplc="28A0E706">
      <w:start w:val="5"/>
      <w:numFmt w:val="decimal"/>
      <w:lvlText w:val="%1)"/>
      <w:lvlJc w:val="left"/>
      <w:pPr>
        <w:ind w:left="1211" w:hanging="360"/>
      </w:pPr>
      <w:rPr>
        <w:rFonts w:hint="default"/>
        <w:i w:val="0"/>
        <w:iCs/>
      </w:r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4F8B3AD1"/>
    <w:multiLevelType w:val="hybridMultilevel"/>
    <w:tmpl w:val="2436764C"/>
    <w:lvl w:ilvl="0" w:tplc="D820FF2E">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BF629A5"/>
    <w:multiLevelType w:val="hybridMultilevel"/>
    <w:tmpl w:val="9BDCF068"/>
    <w:lvl w:ilvl="0" w:tplc="1D801380">
      <w:start w:val="10"/>
      <w:numFmt w:val="bullet"/>
      <w:lvlText w:val="–"/>
      <w:lvlJc w:val="left"/>
      <w:pPr>
        <w:ind w:left="1287" w:hanging="360"/>
      </w:pPr>
      <w:rPr>
        <w:rFonts w:ascii="Times New Roman" w:eastAsia="Times New Roman" w:hAnsi="Times New Roman" w:cs="Times New Roman"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24" w15:restartNumberingAfterBreak="0">
    <w:nsid w:val="614C7E49"/>
    <w:multiLevelType w:val="hybridMultilevel"/>
    <w:tmpl w:val="A2FAFE14"/>
    <w:lvl w:ilvl="0" w:tplc="0BC4B96E">
      <w:start w:val="1"/>
      <w:numFmt w:val="lowerLetter"/>
      <w:lvlText w:val="%1)"/>
      <w:lvlJc w:val="left"/>
      <w:pPr>
        <w:ind w:left="720" w:hanging="360"/>
      </w:pPr>
      <w:rPr>
        <w:b w:val="0"/>
      </w:rPr>
    </w:lvl>
    <w:lvl w:ilvl="1" w:tplc="43F46276">
      <w:start w:val="1"/>
      <w:numFmt w:val="decimal"/>
      <w:lvlText w:val="(%2)"/>
      <w:lvlJc w:val="left"/>
      <w:pPr>
        <w:ind w:left="1470" w:hanging="39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1802462"/>
    <w:multiLevelType w:val="hybridMultilevel"/>
    <w:tmpl w:val="567E86D2"/>
    <w:lvl w:ilvl="0" w:tplc="04190017">
      <w:start w:val="1"/>
      <w:numFmt w:val="lowerLetter"/>
      <w:lvlText w:val="%1)"/>
      <w:lvlJc w:val="left"/>
      <w:pPr>
        <w:ind w:left="786" w:hanging="360"/>
      </w:p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64A25CED"/>
    <w:multiLevelType w:val="hybridMultilevel"/>
    <w:tmpl w:val="66BCD7DE"/>
    <w:lvl w:ilvl="0" w:tplc="47085DCA">
      <w:start w:val="8"/>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71175440"/>
    <w:multiLevelType w:val="hybridMultilevel"/>
    <w:tmpl w:val="2AD240C6"/>
    <w:lvl w:ilvl="0" w:tplc="C3E26394">
      <w:start w:val="1"/>
      <w:numFmt w:val="lowerLetter"/>
      <w:lvlText w:val="%1)"/>
      <w:lvlJc w:val="left"/>
      <w:pPr>
        <w:ind w:left="1494" w:hanging="360"/>
      </w:pPr>
      <w:rPr>
        <w:rFonts w:hint="default"/>
      </w:rPr>
    </w:lvl>
    <w:lvl w:ilvl="1" w:tplc="5F1AD606">
      <w:start w:val="1"/>
      <w:numFmt w:val="decimal"/>
      <w:lvlText w:val="(%2)"/>
      <w:lvlJc w:val="left"/>
      <w:pPr>
        <w:ind w:left="2037" w:hanging="39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71E47C74"/>
    <w:multiLevelType w:val="hybridMultilevel"/>
    <w:tmpl w:val="331E826A"/>
    <w:lvl w:ilvl="0" w:tplc="4A08970A">
      <w:start w:val="1"/>
      <w:numFmt w:val="decimal"/>
      <w:lvlText w:val="(%1)"/>
      <w:lvlJc w:val="left"/>
      <w:pPr>
        <w:ind w:left="2233" w:hanging="390"/>
      </w:pPr>
      <w:rPr>
        <w:rFonts w:hint="default"/>
      </w:rPr>
    </w:lvl>
    <w:lvl w:ilvl="1" w:tplc="6AE41D54">
      <w:start w:val="1"/>
      <w:numFmt w:val="lowerLetter"/>
      <w:lvlText w:val="%2)"/>
      <w:lvlJc w:val="left"/>
      <w:pPr>
        <w:ind w:left="2923" w:hanging="360"/>
      </w:pPr>
      <w:rPr>
        <w:rFonts w:hint="default"/>
      </w:rPr>
    </w:lvl>
    <w:lvl w:ilvl="2" w:tplc="0419001B" w:tentative="1">
      <w:start w:val="1"/>
      <w:numFmt w:val="lowerRoman"/>
      <w:lvlText w:val="%3."/>
      <w:lvlJc w:val="right"/>
      <w:pPr>
        <w:ind w:left="3643" w:hanging="180"/>
      </w:pPr>
    </w:lvl>
    <w:lvl w:ilvl="3" w:tplc="0419000F" w:tentative="1">
      <w:start w:val="1"/>
      <w:numFmt w:val="decimal"/>
      <w:lvlText w:val="%4."/>
      <w:lvlJc w:val="left"/>
      <w:pPr>
        <w:ind w:left="4363" w:hanging="360"/>
      </w:pPr>
    </w:lvl>
    <w:lvl w:ilvl="4" w:tplc="04190019" w:tentative="1">
      <w:start w:val="1"/>
      <w:numFmt w:val="lowerLetter"/>
      <w:lvlText w:val="%5."/>
      <w:lvlJc w:val="left"/>
      <w:pPr>
        <w:ind w:left="5083" w:hanging="360"/>
      </w:pPr>
    </w:lvl>
    <w:lvl w:ilvl="5" w:tplc="0419001B" w:tentative="1">
      <w:start w:val="1"/>
      <w:numFmt w:val="lowerRoman"/>
      <w:lvlText w:val="%6."/>
      <w:lvlJc w:val="right"/>
      <w:pPr>
        <w:ind w:left="5803" w:hanging="180"/>
      </w:pPr>
    </w:lvl>
    <w:lvl w:ilvl="6" w:tplc="0419000F" w:tentative="1">
      <w:start w:val="1"/>
      <w:numFmt w:val="decimal"/>
      <w:lvlText w:val="%7."/>
      <w:lvlJc w:val="left"/>
      <w:pPr>
        <w:ind w:left="6523" w:hanging="360"/>
      </w:pPr>
    </w:lvl>
    <w:lvl w:ilvl="7" w:tplc="04190019" w:tentative="1">
      <w:start w:val="1"/>
      <w:numFmt w:val="lowerLetter"/>
      <w:lvlText w:val="%8."/>
      <w:lvlJc w:val="left"/>
      <w:pPr>
        <w:ind w:left="7243" w:hanging="360"/>
      </w:pPr>
    </w:lvl>
    <w:lvl w:ilvl="8" w:tplc="0419001B" w:tentative="1">
      <w:start w:val="1"/>
      <w:numFmt w:val="lowerRoman"/>
      <w:lvlText w:val="%9."/>
      <w:lvlJc w:val="right"/>
      <w:pPr>
        <w:ind w:left="7963" w:hanging="180"/>
      </w:pPr>
    </w:lvl>
  </w:abstractNum>
  <w:abstractNum w:abstractNumId="29" w15:restartNumberingAfterBreak="0">
    <w:nsid w:val="750E5BF5"/>
    <w:multiLevelType w:val="hybridMultilevel"/>
    <w:tmpl w:val="EF761450"/>
    <w:lvl w:ilvl="0" w:tplc="04190017">
      <w:start w:val="1"/>
      <w:numFmt w:val="lowerLetter"/>
      <w:lvlText w:val="%1)"/>
      <w:lvlJc w:val="left"/>
      <w:pPr>
        <w:ind w:left="1287" w:hanging="360"/>
      </w:pPr>
    </w:lvl>
    <w:lvl w:ilvl="1" w:tplc="E7E624C0">
      <w:start w:val="1"/>
      <w:numFmt w:val="decimal"/>
      <w:lvlText w:val="(%2)"/>
      <w:lvlJc w:val="left"/>
      <w:pPr>
        <w:ind w:left="1950" w:hanging="390"/>
      </w:pPr>
      <w:rPr>
        <w:rFonts w:hint="default"/>
        <w:color w:val="auto"/>
      </w:rPr>
    </w:lvl>
    <w:lvl w:ilvl="2" w:tplc="0419001B" w:tentative="1">
      <w:start w:val="1"/>
      <w:numFmt w:val="lowerRoman"/>
      <w:lvlText w:val="%3."/>
      <w:lvlJc w:val="right"/>
      <w:pPr>
        <w:ind w:left="2727" w:hanging="180"/>
      </w:pPr>
    </w:lvl>
    <w:lvl w:ilvl="3" w:tplc="0419000F">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77681B86"/>
    <w:multiLevelType w:val="hybridMultilevel"/>
    <w:tmpl w:val="213C3AF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105686"/>
    <w:multiLevelType w:val="multilevel"/>
    <w:tmpl w:val="788E5354"/>
    <w:lvl w:ilvl="0">
      <w:start w:val="8"/>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928" w:hanging="360"/>
      </w:pPr>
      <w:rPr>
        <w:rFonts w:hint="default"/>
        <w:b w:val="0"/>
        <w:bCs/>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9FA327A"/>
    <w:multiLevelType w:val="multilevel"/>
    <w:tmpl w:val="10EC6A2C"/>
    <w:lvl w:ilvl="0">
      <w:start w:val="1"/>
      <w:numFmt w:val="decimal"/>
      <w:lvlText w:val="%1)"/>
      <w:lvlJc w:val="left"/>
      <w:pPr>
        <w:ind w:left="360" w:hanging="360"/>
      </w:p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786" w:hanging="360"/>
      </w:pPr>
      <w:rPr>
        <w:b w:val="0"/>
        <w:bCs/>
      </w:rPr>
    </w:lvl>
    <w:lvl w:ilvl="4">
      <w:start w:val="1"/>
      <w:numFmt w:val="decimal"/>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A1672D1"/>
    <w:multiLevelType w:val="hybridMultilevel"/>
    <w:tmpl w:val="0048349E"/>
    <w:lvl w:ilvl="0" w:tplc="19F6701A">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BB17C76"/>
    <w:multiLevelType w:val="hybridMultilevel"/>
    <w:tmpl w:val="56B23E26"/>
    <w:lvl w:ilvl="0" w:tplc="59BC0BE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672031254">
    <w:abstractNumId w:val="20"/>
  </w:num>
  <w:num w:numId="2" w16cid:durableId="1952470203">
    <w:abstractNumId w:val="3"/>
  </w:num>
  <w:num w:numId="3" w16cid:durableId="258148840">
    <w:abstractNumId w:val="2"/>
  </w:num>
  <w:num w:numId="4" w16cid:durableId="1589384441">
    <w:abstractNumId w:val="25"/>
  </w:num>
  <w:num w:numId="5" w16cid:durableId="663824566">
    <w:abstractNumId w:val="14"/>
  </w:num>
  <w:num w:numId="6" w16cid:durableId="1906329137">
    <w:abstractNumId w:val="22"/>
  </w:num>
  <w:num w:numId="7" w16cid:durableId="148635648">
    <w:abstractNumId w:val="32"/>
  </w:num>
  <w:num w:numId="8" w16cid:durableId="406389388">
    <w:abstractNumId w:val="17"/>
  </w:num>
  <w:num w:numId="9" w16cid:durableId="1944067422">
    <w:abstractNumId w:val="30"/>
  </w:num>
  <w:num w:numId="10" w16cid:durableId="445657325">
    <w:abstractNumId w:val="12"/>
  </w:num>
  <w:num w:numId="11" w16cid:durableId="901409284">
    <w:abstractNumId w:val="0"/>
  </w:num>
  <w:num w:numId="12" w16cid:durableId="1142230668">
    <w:abstractNumId w:val="29"/>
  </w:num>
  <w:num w:numId="13" w16cid:durableId="490222803">
    <w:abstractNumId w:val="34"/>
  </w:num>
  <w:num w:numId="14" w16cid:durableId="1685087310">
    <w:abstractNumId w:val="13"/>
  </w:num>
  <w:num w:numId="15" w16cid:durableId="439685124">
    <w:abstractNumId w:val="6"/>
  </w:num>
  <w:num w:numId="16" w16cid:durableId="1150095766">
    <w:abstractNumId w:val="15"/>
  </w:num>
  <w:num w:numId="17" w16cid:durableId="1267805201">
    <w:abstractNumId w:val="7"/>
  </w:num>
  <w:num w:numId="18" w16cid:durableId="2111002073">
    <w:abstractNumId w:val="10"/>
  </w:num>
  <w:num w:numId="19" w16cid:durableId="930627155">
    <w:abstractNumId w:val="18"/>
  </w:num>
  <w:num w:numId="20" w16cid:durableId="762382209">
    <w:abstractNumId w:val="24"/>
  </w:num>
  <w:num w:numId="21" w16cid:durableId="1778284003">
    <w:abstractNumId w:val="27"/>
  </w:num>
  <w:num w:numId="22" w16cid:durableId="1096293562">
    <w:abstractNumId w:val="4"/>
  </w:num>
  <w:num w:numId="23" w16cid:durableId="742096851">
    <w:abstractNumId w:val="8"/>
  </w:num>
  <w:num w:numId="24" w16cid:durableId="1268585959">
    <w:abstractNumId w:val="9"/>
  </w:num>
  <w:num w:numId="25" w16cid:durableId="751052560">
    <w:abstractNumId w:val="28"/>
  </w:num>
  <w:num w:numId="26" w16cid:durableId="1116754811">
    <w:abstractNumId w:val="33"/>
  </w:num>
  <w:num w:numId="27" w16cid:durableId="21632853">
    <w:abstractNumId w:val="26"/>
  </w:num>
  <w:num w:numId="28" w16cid:durableId="332489853">
    <w:abstractNumId w:val="31"/>
  </w:num>
  <w:num w:numId="29" w16cid:durableId="246421305">
    <w:abstractNumId w:val="23"/>
  </w:num>
  <w:num w:numId="30" w16cid:durableId="1391882143">
    <w:abstractNumId w:val="5"/>
  </w:num>
  <w:num w:numId="31" w16cid:durableId="1385637074">
    <w:abstractNumId w:val="21"/>
  </w:num>
  <w:num w:numId="32" w16cid:durableId="365915408">
    <w:abstractNumId w:val="16"/>
  </w:num>
  <w:num w:numId="33" w16cid:durableId="1901558266">
    <w:abstractNumId w:val="19"/>
  </w:num>
  <w:num w:numId="34" w16cid:durableId="845442144">
    <w:abstractNumId w:val="11"/>
  </w:num>
  <w:num w:numId="35" w16cid:durableId="5026268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4D8"/>
    <w:rsid w:val="00000C36"/>
    <w:rsid w:val="000A2CDA"/>
    <w:rsid w:val="00221BFC"/>
    <w:rsid w:val="00262A7D"/>
    <w:rsid w:val="00286231"/>
    <w:rsid w:val="00453B94"/>
    <w:rsid w:val="004E1AA6"/>
    <w:rsid w:val="00541CFB"/>
    <w:rsid w:val="006D3562"/>
    <w:rsid w:val="00775112"/>
    <w:rsid w:val="007944D8"/>
    <w:rsid w:val="009020AB"/>
    <w:rsid w:val="009625CA"/>
    <w:rsid w:val="009636F4"/>
    <w:rsid w:val="00B100EF"/>
    <w:rsid w:val="00C822C9"/>
    <w:rsid w:val="00F752D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D4D2D"/>
  <w15:chartTrackingRefBased/>
  <w15:docId w15:val="{883572F0-B7DB-4AE3-B537-4344A58C9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4D8"/>
    <w:pPr>
      <w:spacing w:after="0" w:line="240" w:lineRule="auto"/>
      <w:ind w:firstLine="720"/>
      <w:jc w:val="both"/>
    </w:pPr>
    <w:rPr>
      <w:rFonts w:ascii="Times New Roman" w:eastAsia="Times New Roman" w:hAnsi="Times New Roman" w:cs="Times New Roman"/>
      <w:kern w:val="0"/>
      <w:sz w:val="20"/>
      <w:szCs w:val="20"/>
      <w:lang w:val="en-US"/>
      <w14:ligatures w14:val="none"/>
    </w:rPr>
  </w:style>
  <w:style w:type="paragraph" w:styleId="Titlu1">
    <w:name w:val="heading 1"/>
    <w:basedOn w:val="Normal"/>
    <w:next w:val="Normal"/>
    <w:link w:val="Titlu1Caracter"/>
    <w:qFormat/>
    <w:rsid w:val="00262A7D"/>
    <w:pPr>
      <w:keepNext/>
      <w:keepLines/>
      <w:spacing w:before="480"/>
      <w:outlineLvl w:val="0"/>
    </w:pPr>
    <w:rPr>
      <w:rFonts w:ascii="Cambria" w:hAnsi="Cambria"/>
      <w:b/>
      <w:bCs/>
      <w:color w:val="365F91"/>
      <w:sz w:val="28"/>
      <w:szCs w:val="28"/>
    </w:rPr>
  </w:style>
  <w:style w:type="paragraph" w:styleId="Titlu2">
    <w:name w:val="heading 2"/>
    <w:basedOn w:val="Normal"/>
    <w:next w:val="Normal"/>
    <w:link w:val="Titlu2Caracter"/>
    <w:unhideWhenUsed/>
    <w:qFormat/>
    <w:rsid w:val="007944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7944D8"/>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nhideWhenUsed/>
    <w:qFormat/>
    <w:rsid w:val="007944D8"/>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nhideWhenUsed/>
    <w:qFormat/>
    <w:rsid w:val="007944D8"/>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nhideWhenUsed/>
    <w:qFormat/>
    <w:rsid w:val="007944D8"/>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nhideWhenUsed/>
    <w:qFormat/>
    <w:rsid w:val="007944D8"/>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nhideWhenUsed/>
    <w:qFormat/>
    <w:rsid w:val="007944D8"/>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7944D8"/>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262A7D"/>
    <w:rPr>
      <w:rFonts w:ascii="Cambria" w:eastAsia="Times New Roman" w:hAnsi="Cambria" w:cs="Times New Roman"/>
      <w:b/>
      <w:bCs/>
      <w:color w:val="365F91"/>
      <w:sz w:val="28"/>
      <w:szCs w:val="28"/>
      <w:lang w:val="ru-RU"/>
    </w:rPr>
  </w:style>
  <w:style w:type="paragraph" w:styleId="Frspaiere">
    <w:name w:val="No Spacing"/>
    <w:uiPriority w:val="1"/>
    <w:qFormat/>
    <w:rsid w:val="00262A7D"/>
    <w:pPr>
      <w:spacing w:after="0" w:line="240" w:lineRule="auto"/>
    </w:pPr>
    <w:rPr>
      <w:rFonts w:ascii="Calibri" w:eastAsia="Calibri" w:hAnsi="Calibri" w:cs="Times New Roman"/>
      <w:lang w:val="ru-RU"/>
    </w:rPr>
  </w:style>
  <w:style w:type="paragraph" w:styleId="Listparagraf">
    <w:name w:val="List Paragraph"/>
    <w:basedOn w:val="Normal"/>
    <w:uiPriority w:val="34"/>
    <w:qFormat/>
    <w:rsid w:val="00262A7D"/>
    <w:pPr>
      <w:ind w:left="720"/>
      <w:contextualSpacing/>
    </w:pPr>
  </w:style>
  <w:style w:type="character" w:customStyle="1" w:styleId="Titlu2Caracter">
    <w:name w:val="Titlu 2 Caracter"/>
    <w:basedOn w:val="Fontdeparagrafimplicit"/>
    <w:link w:val="Titlu2"/>
    <w:rsid w:val="007944D8"/>
    <w:rPr>
      <w:rFonts w:asciiTheme="majorHAnsi" w:eastAsiaTheme="majorEastAsia" w:hAnsiTheme="majorHAnsi" w:cstheme="majorBidi"/>
      <w:color w:val="2F5496" w:themeColor="accent1" w:themeShade="BF"/>
      <w:sz w:val="32"/>
      <w:szCs w:val="32"/>
      <w:lang w:val="ru-RU"/>
    </w:rPr>
  </w:style>
  <w:style w:type="character" w:customStyle="1" w:styleId="Titlu3Caracter">
    <w:name w:val="Titlu 3 Caracter"/>
    <w:basedOn w:val="Fontdeparagrafimplicit"/>
    <w:link w:val="Titlu3"/>
    <w:rsid w:val="007944D8"/>
    <w:rPr>
      <w:rFonts w:eastAsiaTheme="majorEastAsia" w:cstheme="majorBidi"/>
      <w:color w:val="2F5496" w:themeColor="accent1" w:themeShade="BF"/>
      <w:sz w:val="28"/>
      <w:szCs w:val="28"/>
      <w:lang w:val="ru-RU"/>
    </w:rPr>
  </w:style>
  <w:style w:type="character" w:customStyle="1" w:styleId="Titlu4Caracter">
    <w:name w:val="Titlu 4 Caracter"/>
    <w:basedOn w:val="Fontdeparagrafimplicit"/>
    <w:link w:val="Titlu4"/>
    <w:rsid w:val="007944D8"/>
    <w:rPr>
      <w:rFonts w:eastAsiaTheme="majorEastAsia" w:cstheme="majorBidi"/>
      <w:i/>
      <w:iCs/>
      <w:color w:val="2F5496" w:themeColor="accent1" w:themeShade="BF"/>
      <w:lang w:val="ru-RU"/>
    </w:rPr>
  </w:style>
  <w:style w:type="character" w:customStyle="1" w:styleId="Titlu5Caracter">
    <w:name w:val="Titlu 5 Caracter"/>
    <w:basedOn w:val="Fontdeparagrafimplicit"/>
    <w:link w:val="Titlu5"/>
    <w:rsid w:val="007944D8"/>
    <w:rPr>
      <w:rFonts w:eastAsiaTheme="majorEastAsia" w:cstheme="majorBidi"/>
      <w:color w:val="2F5496" w:themeColor="accent1" w:themeShade="BF"/>
      <w:lang w:val="ru-RU"/>
    </w:rPr>
  </w:style>
  <w:style w:type="character" w:customStyle="1" w:styleId="Titlu6Caracter">
    <w:name w:val="Titlu 6 Caracter"/>
    <w:basedOn w:val="Fontdeparagrafimplicit"/>
    <w:link w:val="Titlu6"/>
    <w:rsid w:val="007944D8"/>
    <w:rPr>
      <w:rFonts w:eastAsiaTheme="majorEastAsia" w:cstheme="majorBidi"/>
      <w:i/>
      <w:iCs/>
      <w:color w:val="595959" w:themeColor="text1" w:themeTint="A6"/>
      <w:lang w:val="ru-RU"/>
    </w:rPr>
  </w:style>
  <w:style w:type="character" w:customStyle="1" w:styleId="Titlu7Caracter">
    <w:name w:val="Titlu 7 Caracter"/>
    <w:basedOn w:val="Fontdeparagrafimplicit"/>
    <w:link w:val="Titlu7"/>
    <w:rsid w:val="007944D8"/>
    <w:rPr>
      <w:rFonts w:eastAsiaTheme="majorEastAsia" w:cstheme="majorBidi"/>
      <w:color w:val="595959" w:themeColor="text1" w:themeTint="A6"/>
      <w:lang w:val="ru-RU"/>
    </w:rPr>
  </w:style>
  <w:style w:type="character" w:customStyle="1" w:styleId="Titlu8Caracter">
    <w:name w:val="Titlu 8 Caracter"/>
    <w:basedOn w:val="Fontdeparagrafimplicit"/>
    <w:link w:val="Titlu8"/>
    <w:rsid w:val="007944D8"/>
    <w:rPr>
      <w:rFonts w:eastAsiaTheme="majorEastAsia" w:cstheme="majorBidi"/>
      <w:i/>
      <w:iCs/>
      <w:color w:val="272727" w:themeColor="text1" w:themeTint="D8"/>
      <w:lang w:val="ru-RU"/>
    </w:rPr>
  </w:style>
  <w:style w:type="character" w:customStyle="1" w:styleId="Titlu9Caracter">
    <w:name w:val="Titlu 9 Caracter"/>
    <w:basedOn w:val="Fontdeparagrafimplicit"/>
    <w:link w:val="Titlu9"/>
    <w:uiPriority w:val="9"/>
    <w:semiHidden/>
    <w:rsid w:val="007944D8"/>
    <w:rPr>
      <w:rFonts w:eastAsiaTheme="majorEastAsia" w:cstheme="majorBidi"/>
      <w:color w:val="272727" w:themeColor="text1" w:themeTint="D8"/>
      <w:lang w:val="ru-RU"/>
    </w:rPr>
  </w:style>
  <w:style w:type="paragraph" w:styleId="Titlu">
    <w:name w:val="Title"/>
    <w:basedOn w:val="Normal"/>
    <w:next w:val="Normal"/>
    <w:link w:val="TitluCaracter"/>
    <w:uiPriority w:val="10"/>
    <w:qFormat/>
    <w:rsid w:val="007944D8"/>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944D8"/>
    <w:rPr>
      <w:rFonts w:asciiTheme="majorHAnsi" w:eastAsiaTheme="majorEastAsia" w:hAnsiTheme="majorHAnsi" w:cstheme="majorBidi"/>
      <w:spacing w:val="-10"/>
      <w:kern w:val="28"/>
      <w:sz w:val="56"/>
      <w:szCs w:val="56"/>
      <w:lang w:val="ru-RU"/>
    </w:rPr>
  </w:style>
  <w:style w:type="paragraph" w:styleId="Subtitlu">
    <w:name w:val="Subtitle"/>
    <w:basedOn w:val="Normal"/>
    <w:next w:val="Normal"/>
    <w:link w:val="SubtitluCaracter"/>
    <w:uiPriority w:val="11"/>
    <w:qFormat/>
    <w:rsid w:val="007944D8"/>
    <w:pPr>
      <w:numPr>
        <w:ilvl w:val="1"/>
      </w:numPr>
      <w:spacing w:after="160"/>
      <w:ind w:firstLine="720"/>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944D8"/>
    <w:rPr>
      <w:rFonts w:eastAsiaTheme="majorEastAsia" w:cstheme="majorBidi"/>
      <w:color w:val="595959" w:themeColor="text1" w:themeTint="A6"/>
      <w:spacing w:val="15"/>
      <w:sz w:val="28"/>
      <w:szCs w:val="28"/>
      <w:lang w:val="ru-RU"/>
    </w:rPr>
  </w:style>
  <w:style w:type="paragraph" w:styleId="Citat">
    <w:name w:val="Quote"/>
    <w:basedOn w:val="Normal"/>
    <w:next w:val="Normal"/>
    <w:link w:val="CitatCaracter"/>
    <w:uiPriority w:val="29"/>
    <w:qFormat/>
    <w:rsid w:val="007944D8"/>
    <w:pPr>
      <w:spacing w:before="160" w:after="160"/>
      <w:jc w:val="center"/>
    </w:pPr>
    <w:rPr>
      <w:i/>
      <w:iCs/>
      <w:color w:val="404040" w:themeColor="text1" w:themeTint="BF"/>
    </w:rPr>
  </w:style>
  <w:style w:type="character" w:customStyle="1" w:styleId="CitatCaracter">
    <w:name w:val="Citat Caracter"/>
    <w:basedOn w:val="Fontdeparagrafimplicit"/>
    <w:link w:val="Citat"/>
    <w:uiPriority w:val="29"/>
    <w:rsid w:val="007944D8"/>
    <w:rPr>
      <w:i/>
      <w:iCs/>
      <w:color w:val="404040" w:themeColor="text1" w:themeTint="BF"/>
      <w:lang w:val="ru-RU"/>
    </w:rPr>
  </w:style>
  <w:style w:type="character" w:styleId="Accentuareintens">
    <w:name w:val="Intense Emphasis"/>
    <w:basedOn w:val="Fontdeparagrafimplicit"/>
    <w:uiPriority w:val="21"/>
    <w:qFormat/>
    <w:rsid w:val="007944D8"/>
    <w:rPr>
      <w:i/>
      <w:iCs/>
      <w:color w:val="2F5496" w:themeColor="accent1" w:themeShade="BF"/>
    </w:rPr>
  </w:style>
  <w:style w:type="paragraph" w:styleId="Citatintens">
    <w:name w:val="Intense Quote"/>
    <w:basedOn w:val="Normal"/>
    <w:next w:val="Normal"/>
    <w:link w:val="CitatintensCaracter"/>
    <w:uiPriority w:val="30"/>
    <w:qFormat/>
    <w:rsid w:val="007944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944D8"/>
    <w:rPr>
      <w:i/>
      <w:iCs/>
      <w:color w:val="2F5496" w:themeColor="accent1" w:themeShade="BF"/>
      <w:lang w:val="ru-RU"/>
    </w:rPr>
  </w:style>
  <w:style w:type="character" w:styleId="Referireintens">
    <w:name w:val="Intense Reference"/>
    <w:basedOn w:val="Fontdeparagrafimplicit"/>
    <w:uiPriority w:val="32"/>
    <w:qFormat/>
    <w:rsid w:val="007944D8"/>
    <w:rPr>
      <w:b/>
      <w:bCs/>
      <w:smallCaps/>
      <w:color w:val="2F5496" w:themeColor="accent1" w:themeShade="BF"/>
      <w:spacing w:val="5"/>
    </w:rPr>
  </w:style>
  <w:style w:type="paragraph" w:styleId="TextnBalon">
    <w:name w:val="Balloon Text"/>
    <w:basedOn w:val="Normal"/>
    <w:link w:val="TextnBalonCaracter"/>
    <w:rsid w:val="007944D8"/>
    <w:rPr>
      <w:rFonts w:ascii="Tahoma" w:hAnsi="Tahoma"/>
      <w:sz w:val="16"/>
      <w:szCs w:val="16"/>
    </w:rPr>
  </w:style>
  <w:style w:type="character" w:customStyle="1" w:styleId="TextnBalonCaracter">
    <w:name w:val="Text în Balon Caracter"/>
    <w:basedOn w:val="Fontdeparagrafimplicit"/>
    <w:link w:val="TextnBalon"/>
    <w:rsid w:val="007944D8"/>
    <w:rPr>
      <w:rFonts w:ascii="Tahoma" w:eastAsia="Times New Roman" w:hAnsi="Tahoma" w:cs="Times New Roman"/>
      <w:kern w:val="0"/>
      <w:sz w:val="16"/>
      <w:szCs w:val="16"/>
      <w:lang w:val="en-US"/>
      <w14:ligatures w14:val="none"/>
    </w:rPr>
  </w:style>
  <w:style w:type="paragraph" w:customStyle="1" w:styleId="CharChar">
    <w:name w:val="Знак Знак Char Char Знак"/>
    <w:basedOn w:val="Normal"/>
    <w:rsid w:val="007944D8"/>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7944D8"/>
    <w:pPr>
      <w:ind w:firstLine="567"/>
    </w:pPr>
    <w:rPr>
      <w:sz w:val="24"/>
      <w:szCs w:val="24"/>
      <w:lang w:val="ru-RU" w:eastAsia="ru-RU"/>
    </w:rPr>
  </w:style>
  <w:style w:type="paragraph" w:customStyle="1" w:styleId="cn">
    <w:name w:val="cn"/>
    <w:basedOn w:val="Normal"/>
    <w:uiPriority w:val="99"/>
    <w:semiHidden/>
    <w:rsid w:val="007944D8"/>
    <w:pPr>
      <w:ind w:firstLine="0"/>
      <w:jc w:val="center"/>
    </w:pPr>
    <w:rPr>
      <w:sz w:val="24"/>
      <w:szCs w:val="24"/>
      <w:lang w:val="ru-RU" w:eastAsia="ru-RU"/>
    </w:rPr>
  </w:style>
  <w:style w:type="paragraph" w:customStyle="1" w:styleId="cb">
    <w:name w:val="cb"/>
    <w:basedOn w:val="Normal"/>
    <w:uiPriority w:val="99"/>
    <w:semiHidden/>
    <w:rsid w:val="007944D8"/>
    <w:pPr>
      <w:ind w:firstLine="0"/>
      <w:jc w:val="center"/>
    </w:pPr>
    <w:rPr>
      <w:b/>
      <w:bCs/>
      <w:sz w:val="24"/>
      <w:szCs w:val="24"/>
      <w:lang w:val="ru-RU" w:eastAsia="ru-RU"/>
    </w:rPr>
  </w:style>
  <w:style w:type="paragraph" w:styleId="Antet">
    <w:name w:val="header"/>
    <w:basedOn w:val="Normal"/>
    <w:link w:val="AntetCaracter"/>
    <w:uiPriority w:val="99"/>
    <w:rsid w:val="007944D8"/>
    <w:pPr>
      <w:tabs>
        <w:tab w:val="center" w:pos="4677"/>
        <w:tab w:val="right" w:pos="9355"/>
      </w:tabs>
    </w:pPr>
  </w:style>
  <w:style w:type="character" w:customStyle="1" w:styleId="AntetCaracter">
    <w:name w:val="Antet Caracter"/>
    <w:basedOn w:val="Fontdeparagrafimplicit"/>
    <w:link w:val="Antet"/>
    <w:uiPriority w:val="99"/>
    <w:rsid w:val="007944D8"/>
    <w:rPr>
      <w:rFonts w:ascii="Times New Roman" w:eastAsia="Times New Roman" w:hAnsi="Times New Roman" w:cs="Times New Roman"/>
      <w:kern w:val="0"/>
      <w:sz w:val="20"/>
      <w:szCs w:val="20"/>
      <w:lang w:val="en-US"/>
      <w14:ligatures w14:val="none"/>
    </w:rPr>
  </w:style>
  <w:style w:type="paragraph" w:styleId="Subsol">
    <w:name w:val="footer"/>
    <w:basedOn w:val="Normal"/>
    <w:link w:val="SubsolCaracter"/>
    <w:uiPriority w:val="99"/>
    <w:rsid w:val="007944D8"/>
    <w:pPr>
      <w:tabs>
        <w:tab w:val="center" w:pos="4677"/>
        <w:tab w:val="right" w:pos="9355"/>
      </w:tabs>
    </w:pPr>
  </w:style>
  <w:style w:type="character" w:customStyle="1" w:styleId="SubsolCaracter">
    <w:name w:val="Subsol Caracter"/>
    <w:basedOn w:val="Fontdeparagrafimplicit"/>
    <w:link w:val="Subsol"/>
    <w:uiPriority w:val="99"/>
    <w:rsid w:val="007944D8"/>
    <w:rPr>
      <w:rFonts w:ascii="Times New Roman" w:eastAsia="Times New Roman" w:hAnsi="Times New Roman" w:cs="Times New Roman"/>
      <w:kern w:val="0"/>
      <w:sz w:val="20"/>
      <w:szCs w:val="20"/>
      <w:lang w:val="en-US"/>
      <w14:ligatures w14:val="none"/>
    </w:rPr>
  </w:style>
  <w:style w:type="table" w:styleId="Tabelgril">
    <w:name w:val="Table Grid"/>
    <w:basedOn w:val="TabelNormal"/>
    <w:uiPriority w:val="39"/>
    <w:rsid w:val="007944D8"/>
    <w:pPr>
      <w:spacing w:after="0" w:line="240" w:lineRule="auto"/>
      <w:ind w:firstLine="709"/>
      <w:jc w:val="both"/>
    </w:pPr>
    <w:rPr>
      <w:rFonts w:ascii="Calibri" w:eastAsia="Calibri" w:hAnsi="Calibri" w:cs="Times New Roman"/>
      <w:kern w:val="0"/>
      <w:sz w:val="20"/>
      <w:szCs w:val="20"/>
      <w:lang w:val="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7944D8"/>
    <w:pPr>
      <w:spacing w:after="0" w:line="240" w:lineRule="auto"/>
    </w:pPr>
    <w:rPr>
      <w:rFonts w:ascii="Times New Roman" w:eastAsia="Times New Roman" w:hAnsi="Times New Roman" w:cs="Times New Roman"/>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C86ADF-2D7C-4728-975E-299A0C975E75}"/>
</file>

<file path=customXml/itemProps2.xml><?xml version="1.0" encoding="utf-8"?>
<ds:datastoreItem xmlns:ds="http://schemas.openxmlformats.org/officeDocument/2006/customXml" ds:itemID="{2CDAFD26-8366-4B19-A60A-AB0E5FAACA0E}"/>
</file>

<file path=customXml/itemProps3.xml><?xml version="1.0" encoding="utf-8"?>
<ds:datastoreItem xmlns:ds="http://schemas.openxmlformats.org/officeDocument/2006/customXml" ds:itemID="{29AF3940-F858-47B6-AE4B-4B12A94FD059}"/>
</file>

<file path=docProps/app.xml><?xml version="1.0" encoding="utf-8"?>
<Properties xmlns="http://schemas.openxmlformats.org/officeDocument/2006/extended-properties" xmlns:vt="http://schemas.openxmlformats.org/officeDocument/2006/docPropsVTypes">
  <Template>Normal</Template>
  <TotalTime>1</TotalTime>
  <Pages>20</Pages>
  <Words>6529</Words>
  <Characters>37221</Characters>
  <Application>Microsoft Office Word</Application>
  <DocSecurity>4</DocSecurity>
  <Lines>310</Lines>
  <Paragraphs>87</Paragraphs>
  <ScaleCrop>false</ScaleCrop>
  <Company/>
  <LinksUpToDate>false</LinksUpToDate>
  <CharactersWithSpaces>43663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L_213.2024.ro</dc:title>
  <dc:subject/>
  <dc:creator>Aliona Galaico</dc:creator>
  <cp:keywords/>
  <dc:description/>
  <cp:lastModifiedBy>Aliona Galaico</cp:lastModifiedBy>
  <cp:revision>2</cp:revision>
  <dcterms:created xsi:type="dcterms:W3CDTF">2024-08-13T13:55:00Z</dcterms:created>
  <dcterms:modified xsi:type="dcterms:W3CDTF">2024-08-13T13:55:00Z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