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5972A8" w:rsidRDefault="006C6273" w:rsidP="00875154">
      <w:pPr>
        <w:spacing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5972A8" w:rsidRDefault="006C6273" w:rsidP="00875154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5972A8" w:rsidRDefault="006C6273" w:rsidP="00875154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5972A8" w:rsidRDefault="006C6273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5972A8" w:rsidRDefault="006C6273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1C55F0E5" w:rsidR="004A0093" w:rsidRPr="005972A8" w:rsidRDefault="006C6273" w:rsidP="00875154">
      <w:pPr>
        <w:pStyle w:val="tt"/>
        <w:shd w:val="clear" w:color="auto" w:fill="FFFFFF"/>
        <w:spacing w:after="0" w:line="259" w:lineRule="auto"/>
        <w:ind w:firstLine="709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ab/>
      </w:r>
      <w:r w:rsidR="00B730A3" w:rsidRPr="005972A8">
        <w:rPr>
          <w:sz w:val="28"/>
          <w:szCs w:val="28"/>
          <w:lang w:val="ru-RU"/>
        </w:rPr>
        <w:t>На основании статьи</w:t>
      </w:r>
      <w:r w:rsidRPr="005972A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5972A8">
        <w:rPr>
          <w:sz w:val="28"/>
          <w:szCs w:val="28"/>
          <w:lang w:val="ru-RU"/>
        </w:rPr>
        <w:t>атьи</w:t>
      </w:r>
      <w:r w:rsidRPr="005972A8">
        <w:rPr>
          <w:sz w:val="28"/>
          <w:szCs w:val="28"/>
          <w:lang w:val="ru-RU"/>
        </w:rPr>
        <w:t xml:space="preserve"> 47 Регламента Парламента</w:t>
      </w:r>
      <w:r w:rsidR="00836650" w:rsidRPr="005972A8">
        <w:rPr>
          <w:sz w:val="28"/>
          <w:szCs w:val="28"/>
          <w:lang w:val="ru-RU"/>
        </w:rPr>
        <w:t>, принятого Законом</w:t>
      </w:r>
      <w:r w:rsidR="001D7F57" w:rsidRPr="005972A8">
        <w:rPr>
          <w:sz w:val="28"/>
          <w:szCs w:val="28"/>
          <w:lang w:val="ru-RU"/>
        </w:rPr>
        <w:t xml:space="preserve"> </w:t>
      </w:r>
      <w:r w:rsidR="00836650" w:rsidRPr="005972A8">
        <w:rPr>
          <w:sz w:val="28"/>
          <w:szCs w:val="28"/>
          <w:lang w:val="ru-RU"/>
        </w:rPr>
        <w:t xml:space="preserve">№979/1996, </w:t>
      </w:r>
      <w:r w:rsidR="00C911A9" w:rsidRPr="005972A8">
        <w:rPr>
          <w:sz w:val="28"/>
          <w:szCs w:val="28"/>
          <w:lang w:val="ru-RU"/>
        </w:rPr>
        <w:t xml:space="preserve">представляется </w:t>
      </w:r>
      <w:r w:rsidRPr="005972A8">
        <w:rPr>
          <w:sz w:val="28"/>
          <w:szCs w:val="28"/>
          <w:lang w:val="ru-RU"/>
        </w:rPr>
        <w:t xml:space="preserve">в </w:t>
      </w:r>
      <w:r w:rsidR="00CE7F1E" w:rsidRPr="005972A8">
        <w:rPr>
          <w:sz w:val="28"/>
          <w:szCs w:val="28"/>
          <w:lang w:val="ru-RU"/>
        </w:rPr>
        <w:t>порядк</w:t>
      </w:r>
      <w:r w:rsidRPr="005972A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5972A8">
        <w:rPr>
          <w:sz w:val="28"/>
          <w:szCs w:val="28"/>
          <w:lang w:val="ru-RU"/>
        </w:rPr>
        <w:t>про</w:t>
      </w:r>
      <w:r w:rsidRPr="005972A8">
        <w:rPr>
          <w:sz w:val="28"/>
          <w:szCs w:val="28"/>
          <w:lang w:val="ru-RU"/>
        </w:rPr>
        <w:t>ект</w:t>
      </w:r>
      <w:r w:rsidR="00BC45A2" w:rsidRPr="005972A8">
        <w:rPr>
          <w:sz w:val="28"/>
          <w:szCs w:val="28"/>
          <w:lang w:val="ru-RU"/>
        </w:rPr>
        <w:t xml:space="preserve"> закона о внесении изменени</w:t>
      </w:r>
      <w:r w:rsidR="00717ADC">
        <w:rPr>
          <w:sz w:val="28"/>
          <w:szCs w:val="28"/>
          <w:lang w:val="ru-RU"/>
        </w:rPr>
        <w:t>я</w:t>
      </w:r>
      <w:r w:rsidR="00BC45A2" w:rsidRPr="005972A8">
        <w:rPr>
          <w:sz w:val="28"/>
          <w:szCs w:val="28"/>
          <w:lang w:val="ru-RU"/>
        </w:rPr>
        <w:t xml:space="preserve"> в</w:t>
      </w:r>
      <w:r w:rsidR="00717ADC">
        <w:rPr>
          <w:sz w:val="28"/>
          <w:szCs w:val="28"/>
          <w:lang w:val="ru-RU"/>
        </w:rPr>
        <w:t xml:space="preserve"> Уголовный кодекс Республики Молдова № 985/2022</w:t>
      </w:r>
      <w:r w:rsidR="00896EB9" w:rsidRPr="005972A8">
        <w:rPr>
          <w:sz w:val="28"/>
          <w:szCs w:val="28"/>
          <w:lang w:val="ru-RU"/>
        </w:rPr>
        <w:t>.</w:t>
      </w:r>
    </w:p>
    <w:p w14:paraId="64B548F5" w14:textId="77777777" w:rsidR="001A7778" w:rsidRPr="005972A8" w:rsidRDefault="001A7778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5972A8">
        <w:rPr>
          <w:rFonts w:ascii="Times New Roman" w:hAnsi="Times New Roman"/>
          <w:sz w:val="28"/>
          <w:szCs w:val="28"/>
          <w:lang w:val="ru-RU"/>
        </w:rPr>
        <w:t>ю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5972A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5972A8" w:rsidRDefault="001A7778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7F0A86CE" w:rsidR="001A7778" w:rsidRPr="005972A8" w:rsidRDefault="00634891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)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5972A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5972A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5972A8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5972A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FE6B4F3" w:rsidR="00CE7F1E" w:rsidRPr="005972A8" w:rsidRDefault="001A7778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5972A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)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5972A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5972A8" w:rsidRDefault="006C6273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Default="00A070EE" w:rsidP="00875154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Default="00A070EE" w:rsidP="00875154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Default="00A070EE" w:rsidP="00875154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Default="00A070EE" w:rsidP="00875154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50EF885A" w:rsidR="006C6273" w:rsidRPr="005972A8" w:rsidRDefault="006C6273" w:rsidP="00875154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A070EE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5972A8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5972A8" w:rsidRDefault="006C6273" w:rsidP="00875154">
      <w:pPr>
        <w:spacing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09FFE93F" w14:textId="2AADFAC4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Грэдинару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EDFD6E3" w14:textId="61238ABD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Карп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282F22A" w14:textId="1FDDEAF1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Рошка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EA126F1" w14:textId="22439A59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Рошка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C43B38C" w14:textId="5608C87A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Маркоч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5B2AA15" w14:textId="786210B3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Кирияк</w:t>
      </w:r>
    </w:p>
    <w:p w14:paraId="4A9A1A33" w14:textId="67BC66DD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Шпак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C76BAAC" w14:textId="1BB93BA4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Трубка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0B111015" w14:textId="72F8B38D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Пысларюк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0C3A99F" w14:textId="4AE45956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Ю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Даскэлу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B10A259" w14:textId="463E4A23" w:rsid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Панку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4B026792" w14:textId="5D44989A" w:rsidR="00717ADC" w:rsidRP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Гонца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A986D47" w14:textId="6FA66557" w:rsidR="00717ADC" w:rsidRPr="00717ADC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Казаку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611A22D" w14:textId="3519072C" w:rsidR="00836650" w:rsidRPr="00875154" w:rsidRDefault="00717ADC" w:rsidP="00875154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Е</w:t>
      </w:r>
      <w:r w:rsidRPr="00875154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Бандалак</w:t>
      </w:r>
    </w:p>
    <w:p w14:paraId="610643AB" w14:textId="77777777" w:rsidR="00836650" w:rsidRPr="00875154" w:rsidRDefault="00836650" w:rsidP="00875154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5AD556" w14:textId="77777777" w:rsidR="00836650" w:rsidRPr="00875154" w:rsidRDefault="00836650" w:rsidP="00875154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875154" w:rsidRDefault="00836650" w:rsidP="00875154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875154" w:rsidRDefault="00836650" w:rsidP="00875154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1BBD31E3" w:rsidR="006C6273" w:rsidRPr="005972A8" w:rsidRDefault="006C6273" w:rsidP="00875154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972A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5972A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717ADC" w:rsidRPr="00875154">
        <w:rPr>
          <w:rFonts w:ascii="Times New Roman" w:hAnsi="Times New Roman"/>
          <w:i/>
          <w:sz w:val="28"/>
          <w:szCs w:val="28"/>
          <w:lang w:val="ru-RU"/>
        </w:rPr>
        <w:t>216</w:t>
      </w:r>
      <w:r w:rsidR="007917E1" w:rsidRPr="005972A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5972A8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5972A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5972A8" w:rsidRDefault="006C6273" w:rsidP="00875154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972A8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5972A8" w:rsidRDefault="00541B08" w:rsidP="00875154">
      <w:pPr>
        <w:spacing w:after="0" w:line="259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5972A8" w:rsidRDefault="005D6548" w:rsidP="00875154">
      <w:pPr>
        <w:spacing w:after="0" w:line="259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5972A8" w:rsidRDefault="005D6548" w:rsidP="00875154">
      <w:pPr>
        <w:spacing w:after="0" w:line="259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5972A8" w:rsidRDefault="00087C5E" w:rsidP="00875154">
      <w:pPr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6F6A9371" w14:textId="0134A0A1" w:rsidR="00717ADC" w:rsidRDefault="00087C5E" w:rsidP="00875154">
      <w:pPr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</w:t>
      </w:r>
      <w:r w:rsidR="00717ADC">
        <w:rPr>
          <w:rFonts w:ascii="Times New Roman" w:hAnsi="Times New Roman"/>
          <w:b/>
          <w:bCs/>
          <w:sz w:val="28"/>
          <w:szCs w:val="28"/>
          <w:lang w:val="ru-RU"/>
        </w:rPr>
        <w:t>я</w:t>
      </w: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 xml:space="preserve"> в </w:t>
      </w:r>
      <w:r w:rsidR="00717ADC" w:rsidRPr="00717ADC">
        <w:rPr>
          <w:rFonts w:ascii="Times New Roman" w:hAnsi="Times New Roman"/>
          <w:b/>
          <w:bCs/>
          <w:sz w:val="28"/>
          <w:szCs w:val="28"/>
          <w:lang w:val="ru-RU"/>
        </w:rPr>
        <w:t xml:space="preserve">Уголовный кодекс </w:t>
      </w:r>
    </w:p>
    <w:p w14:paraId="1450D156" w14:textId="442F8E15" w:rsidR="00087C5E" w:rsidRPr="005972A8" w:rsidRDefault="00717ADC" w:rsidP="00875154">
      <w:pPr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17ADC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 № 985/2002</w:t>
      </w:r>
    </w:p>
    <w:p w14:paraId="1B120904" w14:textId="77777777" w:rsidR="00087C5E" w:rsidRPr="005972A8" w:rsidRDefault="00087C5E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7B886F" w14:textId="48F36873" w:rsidR="00087C5E" w:rsidRPr="005972A8" w:rsidRDefault="00087C5E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 xml:space="preserve">Парламент принимает </w:t>
      </w:r>
      <w:r w:rsidR="005D6548" w:rsidRPr="005972A8">
        <w:rPr>
          <w:rFonts w:ascii="Times New Roman" w:hAnsi="Times New Roman"/>
          <w:sz w:val="28"/>
          <w:szCs w:val="28"/>
          <w:lang w:val="ru-RU"/>
        </w:rPr>
        <w:t>настоящий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органический закон. </w:t>
      </w:r>
    </w:p>
    <w:p w14:paraId="3414E6DD" w14:textId="77777777" w:rsidR="00087C5E" w:rsidRPr="005972A8" w:rsidRDefault="00087C5E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A8D8A0" w14:textId="7B5CDD80" w:rsidR="00896EB9" w:rsidRPr="005972A8" w:rsidRDefault="00717ADC" w:rsidP="00875154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>Статью 257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Уголовн</w:t>
      </w:r>
      <w:r>
        <w:rPr>
          <w:rFonts w:ascii="Times New Roman" w:hAnsi="Times New Roman"/>
          <w:sz w:val="28"/>
          <w:szCs w:val="28"/>
          <w:lang w:val="ru-RU"/>
        </w:rPr>
        <w:t>ого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кодекс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 Республики Молдова № 985/2002 (повторное опубликование: Официальный монитор Республики Молдова, 2009 г., № 72–74, ст.195), с последующими изменениями, </w:t>
      </w:r>
      <w:r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1B26E3" w:rsidRPr="005972A8">
        <w:rPr>
          <w:rFonts w:ascii="Times New Roman" w:hAnsi="Times New Roman"/>
          <w:sz w:val="28"/>
          <w:szCs w:val="28"/>
          <w:lang w:val="ru-RU"/>
        </w:rPr>
        <w:t>:</w:t>
      </w:r>
    </w:p>
    <w:p w14:paraId="5D4490E4" w14:textId="77777777" w:rsidR="001B26E3" w:rsidRPr="005972A8" w:rsidRDefault="001B26E3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40050A0" w14:textId="588FD2E4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Pr="00717ADC">
        <w:rPr>
          <w:rFonts w:ascii="Times New Roman" w:hAnsi="Times New Roman"/>
          <w:b/>
          <w:bCs/>
          <w:sz w:val="28"/>
          <w:szCs w:val="28"/>
          <w:lang w:val="ru-RU"/>
        </w:rPr>
        <w:t xml:space="preserve">Статья 257. </w:t>
      </w:r>
    </w:p>
    <w:p w14:paraId="0B21DB5A" w14:textId="77777777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BFCB0F2" w14:textId="2130A5F0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Pr="00717ADC">
        <w:rPr>
          <w:rFonts w:ascii="Times New Roman" w:hAnsi="Times New Roman"/>
          <w:sz w:val="28"/>
          <w:szCs w:val="28"/>
          <w:lang w:val="ru-RU"/>
        </w:rPr>
        <w:t>(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717ADC">
        <w:rPr>
          <w:rFonts w:ascii="Times New Roman" w:hAnsi="Times New Roman"/>
          <w:sz w:val="28"/>
          <w:szCs w:val="28"/>
          <w:lang w:val="ru-RU"/>
        </w:rPr>
        <w:t>) Проектирование, проверка, экспертиза, строительство ответственными лицами градостроительного комплекса или сооружения либо осуществление модификаций в нем без соблюдения требований нормативных документов в части безопасности, прочности и устойчивости, если это повлекло:</w:t>
      </w:r>
    </w:p>
    <w:p w14:paraId="733456EA" w14:textId="77777777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>а) причинение лицу тяжкого телесного повреждения или иного тяжкого вреда здоровью либо потерю им трудоспособности;</w:t>
      </w:r>
    </w:p>
    <w:p w14:paraId="60AC30AB" w14:textId="77777777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>b) полное или частичное разрушение сооружения;</w:t>
      </w:r>
    </w:p>
    <w:p w14:paraId="08134DE4" w14:textId="77777777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>с) разрушение или поломку важных установок или оборудования;</w:t>
      </w:r>
    </w:p>
    <w:p w14:paraId="7BCB6938" w14:textId="76792A72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>d) причинение ущерба в крупных размерах</w:t>
      </w:r>
    </w:p>
    <w:p w14:paraId="52674F4C" w14:textId="77777777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>наказываются штрафом в размере от 550 до 950 условных единиц или лишением свободы на срок до 5 лет, а в случае юридического лица – штрафом в размере от 6000 до 11000 условных единиц с лишением права заниматься определенной деятельностью или с ликвидацией юридического лица.</w:t>
      </w:r>
    </w:p>
    <w:p w14:paraId="6059EE93" w14:textId="77777777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840A2DE" w14:textId="1352B925" w:rsidR="00D37D81" w:rsidRPr="00D37D81" w:rsidRDefault="00D37D81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7D81">
        <w:rPr>
          <w:rFonts w:ascii="Times New Roman" w:hAnsi="Times New Roman"/>
          <w:sz w:val="28"/>
          <w:szCs w:val="28"/>
          <w:lang w:val="ru-RU"/>
        </w:rPr>
        <w:t xml:space="preserve">(2) Проектирование, проверка, экспертиза, разрешение, выполнение, окончательная приемка </w:t>
      </w:r>
      <w:r>
        <w:rPr>
          <w:rFonts w:ascii="Times New Roman" w:hAnsi="Times New Roman"/>
          <w:sz w:val="28"/>
          <w:szCs w:val="28"/>
          <w:lang w:val="ru-RU"/>
        </w:rPr>
        <w:t>строительных работ</w:t>
      </w:r>
      <w:r w:rsidRPr="00D37D81">
        <w:rPr>
          <w:rFonts w:ascii="Times New Roman" w:hAnsi="Times New Roman"/>
          <w:sz w:val="28"/>
          <w:szCs w:val="28"/>
          <w:lang w:val="ru-RU"/>
        </w:rPr>
        <w:t>, модернизаци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D37D81">
        <w:rPr>
          <w:rFonts w:ascii="Times New Roman" w:hAnsi="Times New Roman"/>
          <w:sz w:val="28"/>
          <w:szCs w:val="28"/>
          <w:lang w:val="ru-RU"/>
        </w:rPr>
        <w:t>, модификаци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D37D81">
        <w:rPr>
          <w:rFonts w:ascii="Times New Roman" w:hAnsi="Times New Roman"/>
          <w:sz w:val="28"/>
          <w:szCs w:val="28"/>
          <w:lang w:val="ru-RU"/>
        </w:rPr>
        <w:t>, преобразовани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консолидация</w:t>
      </w:r>
      <w:r w:rsidRPr="00D37D81">
        <w:rPr>
          <w:rFonts w:ascii="Times New Roman" w:hAnsi="Times New Roman"/>
          <w:sz w:val="28"/>
          <w:szCs w:val="28"/>
          <w:lang w:val="ru-RU"/>
        </w:rPr>
        <w:t>, реконструкци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D37D81">
        <w:rPr>
          <w:rFonts w:ascii="Times New Roman" w:hAnsi="Times New Roman"/>
          <w:sz w:val="28"/>
          <w:szCs w:val="28"/>
          <w:lang w:val="ru-RU"/>
        </w:rPr>
        <w:t>, реставраци</w:t>
      </w:r>
      <w:r>
        <w:rPr>
          <w:rFonts w:ascii="Times New Roman" w:hAnsi="Times New Roman"/>
          <w:sz w:val="28"/>
          <w:szCs w:val="28"/>
          <w:lang w:val="ru-RU"/>
        </w:rPr>
        <w:t>я сооружений,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 имеющих пять и более </w:t>
      </w:r>
      <w:r>
        <w:rPr>
          <w:rFonts w:ascii="Times New Roman" w:hAnsi="Times New Roman"/>
          <w:sz w:val="28"/>
          <w:szCs w:val="28"/>
          <w:lang w:val="ru-RU"/>
        </w:rPr>
        <w:t>этажей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, в нарушение нормативных актов в области строительства, </w:t>
      </w:r>
      <w:r w:rsidR="000426C2">
        <w:rPr>
          <w:rFonts w:ascii="Times New Roman" w:hAnsi="Times New Roman"/>
          <w:sz w:val="28"/>
          <w:szCs w:val="28"/>
          <w:lang w:val="ru-RU"/>
        </w:rPr>
        <w:t xml:space="preserve">документации по </w:t>
      </w:r>
      <w:r w:rsidR="000426C2" w:rsidRPr="000426C2">
        <w:rPr>
          <w:rFonts w:ascii="Times New Roman" w:hAnsi="Times New Roman"/>
          <w:sz w:val="28"/>
          <w:szCs w:val="28"/>
          <w:lang w:val="ru-RU"/>
        </w:rPr>
        <w:t>градостроительству и обустройству территории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426C2" w:rsidRPr="000426C2">
        <w:rPr>
          <w:rFonts w:ascii="Times New Roman" w:hAnsi="Times New Roman"/>
          <w:sz w:val="28"/>
          <w:szCs w:val="28"/>
          <w:lang w:val="ru-RU"/>
        </w:rPr>
        <w:t>условий градостроительного сертификата для проектирования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, без </w:t>
      </w:r>
      <w:r w:rsidRPr="00D37D81">
        <w:rPr>
          <w:rFonts w:ascii="Times New Roman" w:hAnsi="Times New Roman"/>
          <w:sz w:val="28"/>
          <w:szCs w:val="28"/>
          <w:lang w:val="ru-RU"/>
        </w:rPr>
        <w:lastRenderedPageBreak/>
        <w:t>разрешения на строительство или с нарушением разрешения на строительство, касающихся:</w:t>
      </w:r>
    </w:p>
    <w:p w14:paraId="42B516D5" w14:textId="34BD3AAE" w:rsidR="00D37D81" w:rsidRPr="00D37D81" w:rsidRDefault="00D37D81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7D81">
        <w:rPr>
          <w:rFonts w:ascii="Times New Roman" w:hAnsi="Times New Roman"/>
          <w:sz w:val="28"/>
          <w:szCs w:val="28"/>
          <w:lang w:val="ru-RU"/>
        </w:rPr>
        <w:t>- превышения высотного режима;</w:t>
      </w:r>
    </w:p>
    <w:p w14:paraId="2CDE3526" w14:textId="77777777" w:rsidR="000426C2" w:rsidRDefault="00D37D81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7D81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0426C2" w:rsidRPr="000426C2">
        <w:rPr>
          <w:rFonts w:ascii="Times New Roman" w:hAnsi="Times New Roman"/>
          <w:sz w:val="28"/>
          <w:szCs w:val="28"/>
          <w:lang w:val="ru-RU"/>
        </w:rPr>
        <w:t>размещения строений по отношению к прилегающим улицам</w:t>
      </w:r>
      <w:r w:rsidR="000426C2">
        <w:rPr>
          <w:rFonts w:ascii="Times New Roman" w:hAnsi="Times New Roman"/>
          <w:sz w:val="28"/>
          <w:szCs w:val="28"/>
          <w:lang w:val="ru-RU"/>
        </w:rPr>
        <w:t>;</w:t>
      </w:r>
    </w:p>
    <w:p w14:paraId="1D0875BD" w14:textId="77777777" w:rsidR="00D37D81" w:rsidRPr="00D37D81" w:rsidRDefault="00D37D81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7D81">
        <w:rPr>
          <w:rFonts w:ascii="Times New Roman" w:hAnsi="Times New Roman"/>
          <w:sz w:val="28"/>
          <w:szCs w:val="28"/>
          <w:lang w:val="ru-RU"/>
        </w:rPr>
        <w:t>- превышения нормативных показателей плотности населения;</w:t>
      </w:r>
    </w:p>
    <w:p w14:paraId="6899A029" w14:textId="3C42EAB4" w:rsidR="00D37D81" w:rsidRPr="00D37D81" w:rsidRDefault="00D37D81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7D81">
        <w:rPr>
          <w:rFonts w:ascii="Times New Roman" w:hAnsi="Times New Roman"/>
          <w:sz w:val="28"/>
          <w:szCs w:val="28"/>
          <w:lang w:val="ru-RU"/>
        </w:rPr>
        <w:t xml:space="preserve">- уменьшения нормативного расстояния между </w:t>
      </w:r>
      <w:r w:rsidR="000426C2">
        <w:rPr>
          <w:rFonts w:ascii="Times New Roman" w:hAnsi="Times New Roman"/>
          <w:sz w:val="28"/>
          <w:szCs w:val="28"/>
          <w:lang w:val="ru-RU"/>
        </w:rPr>
        <w:t>строениями</w:t>
      </w:r>
      <w:r w:rsidRPr="00D37D81">
        <w:rPr>
          <w:rFonts w:ascii="Times New Roman" w:hAnsi="Times New Roman"/>
          <w:sz w:val="28"/>
          <w:szCs w:val="28"/>
          <w:lang w:val="ru-RU"/>
        </w:rPr>
        <w:t>;</w:t>
      </w:r>
    </w:p>
    <w:p w14:paraId="034A19D2" w14:textId="0CADD4E4" w:rsidR="00D37D81" w:rsidRDefault="00D37D81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7D81">
        <w:rPr>
          <w:rFonts w:ascii="Times New Roman" w:hAnsi="Times New Roman"/>
          <w:sz w:val="28"/>
          <w:szCs w:val="28"/>
          <w:lang w:val="ru-RU"/>
        </w:rPr>
        <w:t xml:space="preserve">наказываются штрафом в размере от 850 до 1350 условных единиц или лишением свободы на срок от 2 до 5 лет, а </w:t>
      </w:r>
      <w:r w:rsidR="00D76BCB">
        <w:rPr>
          <w:rFonts w:ascii="Times New Roman" w:hAnsi="Times New Roman"/>
          <w:sz w:val="28"/>
          <w:szCs w:val="28"/>
          <w:lang w:val="ru-RU"/>
        </w:rPr>
        <w:t>в случае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 юридическо</w:t>
      </w:r>
      <w:r w:rsidR="00D76BCB">
        <w:rPr>
          <w:rFonts w:ascii="Times New Roman" w:hAnsi="Times New Roman"/>
          <w:sz w:val="28"/>
          <w:szCs w:val="28"/>
          <w:lang w:val="ru-RU"/>
        </w:rPr>
        <w:t>го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 лиц</w:t>
      </w:r>
      <w:r w:rsidR="00D76BCB">
        <w:rPr>
          <w:rFonts w:ascii="Times New Roman" w:hAnsi="Times New Roman"/>
          <w:sz w:val="28"/>
          <w:szCs w:val="28"/>
          <w:lang w:val="ru-RU"/>
        </w:rPr>
        <w:t>а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76BCB">
        <w:rPr>
          <w:rFonts w:ascii="Times New Roman" w:hAnsi="Times New Roman"/>
          <w:sz w:val="28"/>
          <w:szCs w:val="28"/>
          <w:lang w:val="ru-RU"/>
        </w:rPr>
        <w:t>–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 штрафом в размере от 6000 до 11000 условных единиц с лишением  </w:t>
      </w:r>
      <w:r w:rsidR="00D76BCB">
        <w:rPr>
          <w:rFonts w:ascii="Times New Roman" w:hAnsi="Times New Roman"/>
          <w:sz w:val="28"/>
          <w:szCs w:val="28"/>
          <w:lang w:val="ru-RU"/>
        </w:rPr>
        <w:t xml:space="preserve">или без лишения </w:t>
      </w:r>
      <w:r w:rsidRPr="00D37D81">
        <w:rPr>
          <w:rFonts w:ascii="Times New Roman" w:hAnsi="Times New Roman"/>
          <w:sz w:val="28"/>
          <w:szCs w:val="28"/>
          <w:lang w:val="ru-RU"/>
        </w:rPr>
        <w:t xml:space="preserve">права </w:t>
      </w:r>
      <w:r w:rsidR="00D76BCB">
        <w:rPr>
          <w:rFonts w:ascii="Times New Roman" w:hAnsi="Times New Roman"/>
          <w:sz w:val="28"/>
          <w:szCs w:val="28"/>
          <w:lang w:val="ru-RU"/>
        </w:rPr>
        <w:t xml:space="preserve">занимать </w:t>
      </w:r>
      <w:r w:rsidRPr="00D37D81">
        <w:rPr>
          <w:rFonts w:ascii="Times New Roman" w:hAnsi="Times New Roman"/>
          <w:sz w:val="28"/>
          <w:szCs w:val="28"/>
          <w:lang w:val="ru-RU"/>
        </w:rPr>
        <w:t>определенные должности или заниматься определенной деятельностью на срок до 5 лет.</w:t>
      </w:r>
    </w:p>
    <w:p w14:paraId="61B7EDD3" w14:textId="77777777" w:rsidR="00D76BCB" w:rsidRDefault="00D76BCB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ACEF50" w14:textId="77777777" w:rsidR="00D76BCB" w:rsidRPr="00717ADC" w:rsidRDefault="00D76BCB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>(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717ADC">
        <w:rPr>
          <w:rFonts w:ascii="Times New Roman" w:hAnsi="Times New Roman"/>
          <w:sz w:val="28"/>
          <w:szCs w:val="28"/>
          <w:lang w:val="ru-RU"/>
        </w:rPr>
        <w:t>) Продолжение ответственными лицами работ, выполняемых ненадлежащим образом и приостановленных актами проверки,</w:t>
      </w:r>
    </w:p>
    <w:p w14:paraId="6724F2B4" w14:textId="77777777" w:rsidR="00D76BCB" w:rsidRPr="00717ADC" w:rsidRDefault="00D76BCB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>наказывается штрафом в размере до 550 условных единиц, а в случае юридического лица – штрафом в размере от 4000 до 6000 условных единиц с лишением права заниматься определенной деятельностью или с ликвидацией юридического лица.</w:t>
      </w:r>
    </w:p>
    <w:p w14:paraId="2629DB02" w14:textId="77777777" w:rsidR="00D37D81" w:rsidRDefault="00D37D81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21A17" w14:textId="20BDA7CF" w:rsidR="00D76BCB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D76BCB">
        <w:rPr>
          <w:rFonts w:ascii="Times New Roman" w:hAnsi="Times New Roman"/>
          <w:sz w:val="28"/>
          <w:szCs w:val="28"/>
          <w:lang w:val="ru-RU"/>
        </w:rPr>
        <w:t xml:space="preserve">Окончательная приемка </w:t>
      </w:r>
      <w:r w:rsidR="00D76BCB" w:rsidRPr="00D76BCB">
        <w:rPr>
          <w:rFonts w:ascii="Times New Roman" w:hAnsi="Times New Roman"/>
          <w:sz w:val="28"/>
          <w:szCs w:val="28"/>
          <w:lang w:val="ru-RU"/>
        </w:rPr>
        <w:t>недоброкачественно построенных, незаконченных или не соответствующих условиям проекта жилых домов, промышленных, транспортных, энергетических и других сооружений руководителями строительных организаций, производителями работ и должностными лицами, осуществляющими контроль за качеством строительства,</w:t>
      </w:r>
    </w:p>
    <w:p w14:paraId="74A82B4E" w14:textId="65A1086D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17ADC">
        <w:rPr>
          <w:rFonts w:ascii="Times New Roman" w:hAnsi="Times New Roman"/>
          <w:sz w:val="28"/>
          <w:szCs w:val="28"/>
          <w:lang w:val="ru-RU"/>
        </w:rPr>
        <w:t xml:space="preserve">наказывается штрафом в размере от </w:t>
      </w:r>
      <w:r w:rsidR="00EC1318">
        <w:rPr>
          <w:rFonts w:ascii="Times New Roman" w:hAnsi="Times New Roman"/>
          <w:sz w:val="28"/>
          <w:szCs w:val="28"/>
          <w:lang w:val="ru-RU"/>
        </w:rPr>
        <w:t>8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50 до </w:t>
      </w:r>
      <w:r w:rsidR="00EC1318">
        <w:rPr>
          <w:rFonts w:ascii="Times New Roman" w:hAnsi="Times New Roman"/>
          <w:sz w:val="28"/>
          <w:szCs w:val="28"/>
          <w:lang w:val="ru-RU"/>
        </w:rPr>
        <w:t>13</w:t>
      </w:r>
      <w:r w:rsidRPr="00717ADC">
        <w:rPr>
          <w:rFonts w:ascii="Times New Roman" w:hAnsi="Times New Roman"/>
          <w:sz w:val="28"/>
          <w:szCs w:val="28"/>
          <w:lang w:val="ru-RU"/>
        </w:rPr>
        <w:t xml:space="preserve">50 условных единиц </w:t>
      </w:r>
      <w:r w:rsidR="00EC1318">
        <w:rPr>
          <w:rFonts w:ascii="Times New Roman" w:hAnsi="Times New Roman"/>
          <w:sz w:val="28"/>
          <w:szCs w:val="28"/>
          <w:lang w:val="ru-RU"/>
        </w:rPr>
        <w:t xml:space="preserve">или лишением свободы на срок от 2 до 5 лет, а в случае юридического лица – </w:t>
      </w:r>
      <w:r w:rsidR="00EC1318" w:rsidRPr="00717ADC">
        <w:rPr>
          <w:rFonts w:ascii="Times New Roman" w:hAnsi="Times New Roman"/>
          <w:sz w:val="28"/>
          <w:szCs w:val="28"/>
          <w:lang w:val="ru-RU"/>
        </w:rPr>
        <w:t xml:space="preserve">штрафом в размере от </w:t>
      </w:r>
      <w:r w:rsidR="00EC1318">
        <w:rPr>
          <w:rFonts w:ascii="Times New Roman" w:hAnsi="Times New Roman"/>
          <w:sz w:val="28"/>
          <w:szCs w:val="28"/>
          <w:lang w:val="ru-RU"/>
        </w:rPr>
        <w:t>6</w:t>
      </w:r>
      <w:r w:rsidR="00EC1318" w:rsidRPr="00717ADC">
        <w:rPr>
          <w:rFonts w:ascii="Times New Roman" w:hAnsi="Times New Roman"/>
          <w:sz w:val="28"/>
          <w:szCs w:val="28"/>
          <w:lang w:val="ru-RU"/>
        </w:rPr>
        <w:t xml:space="preserve">000 до </w:t>
      </w:r>
      <w:r w:rsidR="00EC1318">
        <w:rPr>
          <w:rFonts w:ascii="Times New Roman" w:hAnsi="Times New Roman"/>
          <w:sz w:val="28"/>
          <w:szCs w:val="28"/>
          <w:lang w:val="ru-RU"/>
        </w:rPr>
        <w:t>11</w:t>
      </w:r>
      <w:r w:rsidR="00EC1318" w:rsidRPr="00717ADC">
        <w:rPr>
          <w:rFonts w:ascii="Times New Roman" w:hAnsi="Times New Roman"/>
          <w:sz w:val="28"/>
          <w:szCs w:val="28"/>
          <w:lang w:val="ru-RU"/>
        </w:rPr>
        <w:t xml:space="preserve">000 условных единиц с лишением </w:t>
      </w:r>
      <w:r w:rsidR="00EC1318">
        <w:rPr>
          <w:rFonts w:ascii="Times New Roman" w:hAnsi="Times New Roman"/>
          <w:sz w:val="28"/>
          <w:szCs w:val="28"/>
          <w:lang w:val="ru-RU"/>
        </w:rPr>
        <w:t xml:space="preserve">или без лишения </w:t>
      </w:r>
      <w:r w:rsidR="00EC1318" w:rsidRPr="00717ADC">
        <w:rPr>
          <w:rFonts w:ascii="Times New Roman" w:hAnsi="Times New Roman"/>
          <w:sz w:val="28"/>
          <w:szCs w:val="28"/>
          <w:lang w:val="ru-RU"/>
        </w:rPr>
        <w:t>права занимать</w:t>
      </w:r>
      <w:r w:rsidR="00EC1318">
        <w:rPr>
          <w:rFonts w:ascii="Times New Roman" w:hAnsi="Times New Roman"/>
          <w:sz w:val="28"/>
          <w:szCs w:val="28"/>
          <w:lang w:val="ru-RU"/>
        </w:rPr>
        <w:t xml:space="preserve"> определенные должности или заниматься </w:t>
      </w:r>
      <w:r w:rsidR="00EC1318" w:rsidRPr="00717ADC">
        <w:rPr>
          <w:rFonts w:ascii="Times New Roman" w:hAnsi="Times New Roman"/>
          <w:sz w:val="28"/>
          <w:szCs w:val="28"/>
          <w:lang w:val="ru-RU"/>
        </w:rPr>
        <w:t xml:space="preserve">определенной деятельностью </w:t>
      </w:r>
      <w:r w:rsidR="00EC1318">
        <w:rPr>
          <w:rFonts w:ascii="Times New Roman" w:hAnsi="Times New Roman"/>
          <w:sz w:val="28"/>
          <w:szCs w:val="28"/>
          <w:lang w:val="ru-RU"/>
        </w:rPr>
        <w:t>на срок до 5 лет</w:t>
      </w:r>
      <w:r w:rsidRPr="00717ADC">
        <w:rPr>
          <w:rFonts w:ascii="Times New Roman" w:hAnsi="Times New Roman"/>
          <w:sz w:val="28"/>
          <w:szCs w:val="28"/>
          <w:lang w:val="ru-RU"/>
        </w:rPr>
        <w:t>.</w:t>
      </w:r>
    </w:p>
    <w:p w14:paraId="7292366F" w14:textId="77777777" w:rsid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61A998" w14:textId="588B6A04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>(5) Действия,</w:t>
      </w:r>
      <w:r>
        <w:rPr>
          <w:rFonts w:ascii="Times New Roman" w:hAnsi="Times New Roman"/>
          <w:sz w:val="28"/>
          <w:szCs w:val="28"/>
          <w:lang w:val="ru-RU"/>
        </w:rPr>
        <w:t xml:space="preserve"> предусмотренные частью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(</w:t>
      </w:r>
      <w:r w:rsidRPr="00EC1318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>)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, совершенные на </w:t>
      </w:r>
      <w:r>
        <w:rPr>
          <w:rFonts w:ascii="Times New Roman" w:hAnsi="Times New Roman"/>
          <w:sz w:val="28"/>
          <w:szCs w:val="28"/>
          <w:lang w:val="ru-RU"/>
        </w:rPr>
        <w:t xml:space="preserve">участке </w:t>
      </w:r>
      <w:r w:rsidRPr="00EC1318">
        <w:rPr>
          <w:rFonts w:ascii="Times New Roman" w:hAnsi="Times New Roman"/>
          <w:sz w:val="28"/>
          <w:szCs w:val="28"/>
          <w:lang w:val="ru-RU"/>
        </w:rPr>
        <w:t>или для выполнения строительных работ, расположенных:</w:t>
      </w:r>
    </w:p>
    <w:p w14:paraId="11B42BC0" w14:textId="793D7377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E10C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EC1318">
        <w:rPr>
          <w:rFonts w:ascii="Times New Roman" w:hAnsi="Times New Roman"/>
          <w:sz w:val="28"/>
          <w:szCs w:val="28"/>
          <w:lang w:val="ru-RU"/>
        </w:rPr>
        <w:t>водоохранных зонах рек и водо</w:t>
      </w:r>
      <w:r w:rsidR="004E10CB">
        <w:rPr>
          <w:rFonts w:ascii="Times New Roman" w:hAnsi="Times New Roman"/>
          <w:sz w:val="28"/>
          <w:szCs w:val="28"/>
          <w:lang w:val="ru-RU"/>
        </w:rPr>
        <w:t>емов</w:t>
      </w:r>
      <w:r w:rsidRPr="00EC1318">
        <w:rPr>
          <w:rFonts w:ascii="Times New Roman" w:hAnsi="Times New Roman"/>
          <w:sz w:val="28"/>
          <w:szCs w:val="28"/>
          <w:lang w:val="ru-RU"/>
        </w:rPr>
        <w:t>;</w:t>
      </w:r>
    </w:p>
    <w:p w14:paraId="47FF1E12" w14:textId="61664A7D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E10C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EC1318">
        <w:rPr>
          <w:rFonts w:ascii="Times New Roman" w:hAnsi="Times New Roman"/>
          <w:sz w:val="28"/>
          <w:szCs w:val="28"/>
          <w:lang w:val="ru-RU"/>
        </w:rPr>
        <w:t>зонах санитарной охраны источников питьевого водоснабжения;</w:t>
      </w:r>
    </w:p>
    <w:p w14:paraId="213170A8" w14:textId="5BF2A926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E10C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EC1318">
        <w:rPr>
          <w:rFonts w:ascii="Times New Roman" w:hAnsi="Times New Roman"/>
          <w:sz w:val="28"/>
          <w:szCs w:val="28"/>
          <w:lang w:val="ru-RU"/>
        </w:rPr>
        <w:t>курортных и санаторно-курортных зонах;</w:t>
      </w:r>
    </w:p>
    <w:p w14:paraId="00BBA7E4" w14:textId="34428F55" w:rsidR="00EC1318" w:rsidRPr="00EC1318" w:rsidRDefault="00EC1318" w:rsidP="00875154">
      <w:pPr>
        <w:tabs>
          <w:tab w:val="left" w:pos="709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E10CB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Pr="00EC1318">
        <w:rPr>
          <w:rFonts w:ascii="Times New Roman" w:hAnsi="Times New Roman"/>
          <w:sz w:val="28"/>
          <w:szCs w:val="28"/>
          <w:lang w:val="ru-RU"/>
        </w:rPr>
        <w:t>территории охраняемых государством природных территорий и их охранных зон;</w:t>
      </w:r>
    </w:p>
    <w:p w14:paraId="3A24748D" w14:textId="196E0D79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E10C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охранных зонах памятников истории, памятников, </w:t>
      </w:r>
      <w:r w:rsidR="004E10CB" w:rsidRPr="00EC1318">
        <w:rPr>
          <w:rFonts w:ascii="Times New Roman" w:hAnsi="Times New Roman"/>
          <w:sz w:val="28"/>
          <w:szCs w:val="28"/>
          <w:lang w:val="ru-RU"/>
        </w:rPr>
        <w:t>возведенн</w:t>
      </w:r>
      <w:r w:rsidR="004E10CB">
        <w:rPr>
          <w:rFonts w:ascii="Times New Roman" w:hAnsi="Times New Roman"/>
          <w:sz w:val="28"/>
          <w:szCs w:val="28"/>
          <w:lang w:val="ru-RU"/>
        </w:rPr>
        <w:t>ых</w:t>
      </w:r>
      <w:r w:rsidR="004E10CB" w:rsidRPr="00EC1318">
        <w:rPr>
          <w:rFonts w:ascii="Times New Roman" w:hAnsi="Times New Roman"/>
          <w:sz w:val="28"/>
          <w:szCs w:val="28"/>
          <w:lang w:val="ru-RU"/>
        </w:rPr>
        <w:t xml:space="preserve"> в общественных местах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23980AD6" w14:textId="7405BE2B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lastRenderedPageBreak/>
        <w:t xml:space="preserve">- </w:t>
      </w:r>
      <w:r w:rsidR="004E10CB">
        <w:rPr>
          <w:rFonts w:ascii="Times New Roman" w:hAnsi="Times New Roman"/>
          <w:sz w:val="28"/>
          <w:szCs w:val="28"/>
          <w:lang w:val="ru-RU"/>
        </w:rPr>
        <w:t xml:space="preserve">на территории </w:t>
      </w:r>
      <w:r w:rsidR="004E10CB" w:rsidRPr="004E10CB">
        <w:rPr>
          <w:rFonts w:ascii="Times New Roman" w:hAnsi="Times New Roman"/>
          <w:sz w:val="28"/>
          <w:szCs w:val="28"/>
          <w:lang w:val="ru-RU"/>
        </w:rPr>
        <w:t>воински</w:t>
      </w:r>
      <w:r w:rsidR="004E10CB">
        <w:rPr>
          <w:rFonts w:ascii="Times New Roman" w:hAnsi="Times New Roman"/>
          <w:sz w:val="28"/>
          <w:szCs w:val="28"/>
          <w:lang w:val="ru-RU"/>
        </w:rPr>
        <w:t>х</w:t>
      </w:r>
      <w:r w:rsidR="004E10CB" w:rsidRPr="004E10CB">
        <w:rPr>
          <w:rFonts w:ascii="Times New Roman" w:hAnsi="Times New Roman"/>
          <w:sz w:val="28"/>
          <w:szCs w:val="28"/>
          <w:lang w:val="ru-RU"/>
        </w:rPr>
        <w:t xml:space="preserve"> захоронени</w:t>
      </w:r>
      <w:r w:rsidR="004E10CB">
        <w:rPr>
          <w:rFonts w:ascii="Times New Roman" w:hAnsi="Times New Roman"/>
          <w:sz w:val="28"/>
          <w:szCs w:val="28"/>
          <w:lang w:val="ru-RU"/>
        </w:rPr>
        <w:t>й</w:t>
      </w:r>
      <w:r w:rsidR="004E10CB" w:rsidRPr="004E10CB">
        <w:rPr>
          <w:rFonts w:ascii="Times New Roman" w:hAnsi="Times New Roman"/>
          <w:sz w:val="28"/>
          <w:szCs w:val="28"/>
          <w:lang w:val="ru-RU"/>
        </w:rPr>
        <w:t xml:space="preserve"> и военно-мемориальны</w:t>
      </w:r>
      <w:r w:rsidR="004E10CB">
        <w:rPr>
          <w:rFonts w:ascii="Times New Roman" w:hAnsi="Times New Roman"/>
          <w:sz w:val="28"/>
          <w:szCs w:val="28"/>
          <w:lang w:val="ru-RU"/>
        </w:rPr>
        <w:t>х</w:t>
      </w:r>
      <w:r w:rsidR="004E10CB" w:rsidRPr="004E10CB">
        <w:rPr>
          <w:rFonts w:ascii="Times New Roman" w:hAnsi="Times New Roman"/>
          <w:sz w:val="28"/>
          <w:szCs w:val="28"/>
          <w:lang w:val="ru-RU"/>
        </w:rPr>
        <w:t xml:space="preserve"> объект</w:t>
      </w:r>
      <w:r w:rsidR="004E10CB">
        <w:rPr>
          <w:rFonts w:ascii="Times New Roman" w:hAnsi="Times New Roman"/>
          <w:sz w:val="28"/>
          <w:szCs w:val="28"/>
          <w:lang w:val="ru-RU"/>
        </w:rPr>
        <w:t>ов</w:t>
      </w:r>
      <w:r w:rsidRPr="00EC1318">
        <w:rPr>
          <w:rFonts w:ascii="Times New Roman" w:hAnsi="Times New Roman"/>
          <w:sz w:val="28"/>
          <w:szCs w:val="28"/>
          <w:lang w:val="ru-RU"/>
        </w:rPr>
        <w:t>;</w:t>
      </w:r>
    </w:p>
    <w:p w14:paraId="1AE468DE" w14:textId="32311AC8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965A08">
        <w:rPr>
          <w:rFonts w:ascii="Times New Roman" w:hAnsi="Times New Roman"/>
          <w:sz w:val="28"/>
          <w:szCs w:val="28"/>
          <w:lang w:val="ru-RU"/>
        </w:rPr>
        <w:t xml:space="preserve">на территории </w:t>
      </w:r>
      <w:r w:rsidR="00965A08" w:rsidRPr="00965A08">
        <w:rPr>
          <w:rFonts w:ascii="Times New Roman" w:hAnsi="Times New Roman"/>
          <w:sz w:val="28"/>
          <w:szCs w:val="28"/>
          <w:lang w:val="ru-RU"/>
        </w:rPr>
        <w:t>зелены</w:t>
      </w:r>
      <w:r w:rsidR="00965A08">
        <w:rPr>
          <w:rFonts w:ascii="Times New Roman" w:hAnsi="Times New Roman"/>
          <w:sz w:val="28"/>
          <w:szCs w:val="28"/>
          <w:lang w:val="ru-RU"/>
        </w:rPr>
        <w:t>х</w:t>
      </w:r>
      <w:r w:rsidR="00965A08" w:rsidRPr="00965A08">
        <w:rPr>
          <w:rFonts w:ascii="Times New Roman" w:hAnsi="Times New Roman"/>
          <w:sz w:val="28"/>
          <w:szCs w:val="28"/>
          <w:lang w:val="ru-RU"/>
        </w:rPr>
        <w:t xml:space="preserve"> насаждени</w:t>
      </w:r>
      <w:r w:rsidR="00965A08">
        <w:rPr>
          <w:rFonts w:ascii="Times New Roman" w:hAnsi="Times New Roman"/>
          <w:sz w:val="28"/>
          <w:szCs w:val="28"/>
          <w:lang w:val="ru-RU"/>
        </w:rPr>
        <w:t>й</w:t>
      </w:r>
      <w:r w:rsidR="00965A08" w:rsidRPr="00965A08">
        <w:rPr>
          <w:rFonts w:ascii="Times New Roman" w:hAnsi="Times New Roman"/>
          <w:sz w:val="28"/>
          <w:szCs w:val="28"/>
          <w:lang w:val="ru-RU"/>
        </w:rPr>
        <w:t xml:space="preserve"> городов и сельских населенных пунктов.</w:t>
      </w:r>
      <w:r w:rsidRPr="00EC1318">
        <w:rPr>
          <w:rFonts w:ascii="Times New Roman" w:hAnsi="Times New Roman"/>
          <w:sz w:val="28"/>
          <w:szCs w:val="28"/>
          <w:lang w:val="ru-RU"/>
        </w:rPr>
        <w:t>;</w:t>
      </w:r>
    </w:p>
    <w:p w14:paraId="4797DE2C" w14:textId="4953F021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965A08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EC1318">
        <w:rPr>
          <w:rFonts w:ascii="Times New Roman" w:hAnsi="Times New Roman"/>
          <w:sz w:val="28"/>
          <w:szCs w:val="28"/>
          <w:lang w:val="ru-RU"/>
        </w:rPr>
        <w:t>охранны</w:t>
      </w:r>
      <w:r w:rsidR="00965A08">
        <w:rPr>
          <w:rFonts w:ascii="Times New Roman" w:hAnsi="Times New Roman"/>
          <w:sz w:val="28"/>
          <w:szCs w:val="28"/>
          <w:lang w:val="ru-RU"/>
        </w:rPr>
        <w:t>х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зон</w:t>
      </w:r>
      <w:r w:rsidR="00965A08">
        <w:rPr>
          <w:rFonts w:ascii="Times New Roman" w:hAnsi="Times New Roman"/>
          <w:sz w:val="28"/>
          <w:szCs w:val="28"/>
          <w:lang w:val="ru-RU"/>
        </w:rPr>
        <w:t>ах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автомобильных дорог;</w:t>
      </w:r>
    </w:p>
    <w:p w14:paraId="28330970" w14:textId="1DE162BA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965A08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EC1318">
        <w:rPr>
          <w:rFonts w:ascii="Times New Roman" w:hAnsi="Times New Roman"/>
          <w:sz w:val="28"/>
          <w:szCs w:val="28"/>
          <w:lang w:val="ru-RU"/>
        </w:rPr>
        <w:t>зона</w:t>
      </w:r>
      <w:r w:rsidR="00965A08">
        <w:rPr>
          <w:rFonts w:ascii="Times New Roman" w:hAnsi="Times New Roman"/>
          <w:sz w:val="28"/>
          <w:szCs w:val="28"/>
          <w:lang w:val="ru-RU"/>
        </w:rPr>
        <w:t>х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65A08">
        <w:rPr>
          <w:rFonts w:ascii="Times New Roman" w:hAnsi="Times New Roman"/>
          <w:sz w:val="28"/>
          <w:szCs w:val="28"/>
          <w:lang w:val="ru-RU"/>
        </w:rPr>
        <w:t xml:space="preserve">санитарной охраны </w:t>
      </w:r>
      <w:r w:rsidRPr="00EC1318">
        <w:rPr>
          <w:rFonts w:ascii="Times New Roman" w:hAnsi="Times New Roman"/>
          <w:sz w:val="28"/>
          <w:szCs w:val="28"/>
          <w:lang w:val="ru-RU"/>
        </w:rPr>
        <w:t>учреждений социальной сферы;</w:t>
      </w:r>
    </w:p>
    <w:p w14:paraId="48FDE428" w14:textId="66754CA1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965A08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EC1318">
        <w:rPr>
          <w:rFonts w:ascii="Times New Roman" w:hAnsi="Times New Roman"/>
          <w:sz w:val="28"/>
          <w:szCs w:val="28"/>
          <w:lang w:val="ru-RU"/>
        </w:rPr>
        <w:t>зон</w:t>
      </w:r>
      <w:r w:rsidR="00965A08">
        <w:rPr>
          <w:rFonts w:ascii="Times New Roman" w:hAnsi="Times New Roman"/>
          <w:sz w:val="28"/>
          <w:szCs w:val="28"/>
          <w:lang w:val="ru-RU"/>
        </w:rPr>
        <w:t>ах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отдыха или </w:t>
      </w:r>
      <w:r w:rsidR="00965A08">
        <w:rPr>
          <w:rFonts w:ascii="Times New Roman" w:hAnsi="Times New Roman"/>
          <w:sz w:val="28"/>
          <w:szCs w:val="28"/>
          <w:lang w:val="ru-RU"/>
        </w:rPr>
        <w:t xml:space="preserve">занятия </w:t>
      </w:r>
      <w:r w:rsidRPr="00EC1318">
        <w:rPr>
          <w:rFonts w:ascii="Times New Roman" w:hAnsi="Times New Roman"/>
          <w:sz w:val="28"/>
          <w:szCs w:val="28"/>
          <w:lang w:val="ru-RU"/>
        </w:rPr>
        <w:t>спорт</w:t>
      </w:r>
      <w:r w:rsidR="00965A08">
        <w:rPr>
          <w:rFonts w:ascii="Times New Roman" w:hAnsi="Times New Roman"/>
          <w:sz w:val="28"/>
          <w:szCs w:val="28"/>
          <w:lang w:val="ru-RU"/>
        </w:rPr>
        <w:t>ом</w:t>
      </w:r>
      <w:r w:rsidRPr="00EC1318">
        <w:rPr>
          <w:rFonts w:ascii="Times New Roman" w:hAnsi="Times New Roman"/>
          <w:sz w:val="28"/>
          <w:szCs w:val="28"/>
          <w:lang w:val="ru-RU"/>
        </w:rPr>
        <w:t>;</w:t>
      </w:r>
    </w:p>
    <w:p w14:paraId="4F269D89" w14:textId="77777777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>- территории, пострадавшие от оползней;</w:t>
      </w:r>
    </w:p>
    <w:p w14:paraId="5FABA156" w14:textId="2BD68485" w:rsid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 xml:space="preserve">наказывается штрафом в размере от 850 до 1350 условных единиц или лишением свободы на срок от </w:t>
      </w:r>
      <w:r w:rsidR="00965A08">
        <w:rPr>
          <w:rFonts w:ascii="Times New Roman" w:hAnsi="Times New Roman"/>
          <w:sz w:val="28"/>
          <w:szCs w:val="28"/>
          <w:lang w:val="ru-RU"/>
        </w:rPr>
        <w:t>2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до </w:t>
      </w:r>
      <w:r w:rsidR="00965A08">
        <w:rPr>
          <w:rFonts w:ascii="Times New Roman" w:hAnsi="Times New Roman"/>
          <w:sz w:val="28"/>
          <w:szCs w:val="28"/>
          <w:lang w:val="ru-RU"/>
        </w:rPr>
        <w:t>5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лет, а юридическое лицо - штрафом в размере от 6000 до 11000 условных единиц с лишением права занимать определенные должности или заниматься определенной деятельностью на срок до пяти лет.</w:t>
      </w:r>
    </w:p>
    <w:p w14:paraId="3B1E2662" w14:textId="77777777" w:rsid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AFC793" w14:textId="1D9CF06F" w:rsidR="00EC1318" w:rsidRPr="00EC1318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>(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EC1318">
        <w:rPr>
          <w:rFonts w:ascii="Times New Roman" w:hAnsi="Times New Roman"/>
          <w:sz w:val="28"/>
          <w:szCs w:val="28"/>
          <w:lang w:val="ru-RU"/>
        </w:rPr>
        <w:t>) Действия, предусмотренные част</w:t>
      </w:r>
      <w:r>
        <w:rPr>
          <w:rFonts w:ascii="Times New Roman" w:hAnsi="Times New Roman"/>
          <w:sz w:val="28"/>
          <w:szCs w:val="28"/>
          <w:lang w:val="ru-RU"/>
        </w:rPr>
        <w:t>ями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EC1318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>-(5)</w:t>
      </w:r>
      <w:r w:rsidRPr="00EC1318">
        <w:rPr>
          <w:rFonts w:ascii="Times New Roman" w:hAnsi="Times New Roman"/>
          <w:sz w:val="28"/>
          <w:szCs w:val="28"/>
          <w:lang w:val="ru-RU"/>
        </w:rPr>
        <w:t>, повлекшие смерть человека,</w:t>
      </w:r>
      <w:r>
        <w:rPr>
          <w:rFonts w:ascii="Times New Roman" w:hAnsi="Times New Roman"/>
          <w:sz w:val="28"/>
          <w:szCs w:val="28"/>
          <w:lang w:val="ru-RU"/>
        </w:rPr>
        <w:t xml:space="preserve"> уничтожение памятника истории или памятника, </w:t>
      </w:r>
      <w:r w:rsidRPr="00EC1318">
        <w:rPr>
          <w:rFonts w:ascii="Times New Roman" w:hAnsi="Times New Roman"/>
          <w:sz w:val="28"/>
          <w:szCs w:val="28"/>
          <w:lang w:val="ru-RU"/>
        </w:rPr>
        <w:t>возведенн</w:t>
      </w:r>
      <w:r>
        <w:rPr>
          <w:rFonts w:ascii="Times New Roman" w:hAnsi="Times New Roman"/>
          <w:sz w:val="28"/>
          <w:szCs w:val="28"/>
          <w:lang w:val="ru-RU"/>
        </w:rPr>
        <w:t>ого</w:t>
      </w:r>
      <w:r w:rsidRPr="00EC1318">
        <w:rPr>
          <w:rFonts w:ascii="Times New Roman" w:hAnsi="Times New Roman"/>
          <w:sz w:val="28"/>
          <w:szCs w:val="28"/>
          <w:lang w:val="ru-RU"/>
        </w:rPr>
        <w:t xml:space="preserve"> в общественных местах</w:t>
      </w:r>
      <w:r w:rsidR="00965A08">
        <w:rPr>
          <w:rFonts w:ascii="Times New Roman" w:hAnsi="Times New Roman"/>
          <w:sz w:val="28"/>
          <w:szCs w:val="28"/>
          <w:lang w:val="ru-RU"/>
        </w:rPr>
        <w:t>, или совершенные на участке/в отношении строительства</w:t>
      </w:r>
    </w:p>
    <w:p w14:paraId="1310DC69" w14:textId="611F65D8" w:rsidR="00EC1318" w:rsidRPr="00717ADC" w:rsidRDefault="00EC1318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C1318">
        <w:rPr>
          <w:rFonts w:ascii="Times New Roman" w:hAnsi="Times New Roman"/>
          <w:sz w:val="28"/>
          <w:szCs w:val="28"/>
          <w:lang w:val="ru-RU"/>
        </w:rPr>
        <w:t>наказываются лишением свободы на срок от 5 до 10 лет, а в случае юридического лица – штрафом в размере от 6000 до 11000 условных единиц с лишением права заниматься определенной деятельностью или с ликвидацией юридического лица.</w:t>
      </w:r>
    </w:p>
    <w:p w14:paraId="6FD73982" w14:textId="77777777" w:rsidR="00717ADC" w:rsidRPr="00717ADC" w:rsidRDefault="00717ADC" w:rsidP="00875154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4C9901" w14:textId="77777777" w:rsidR="00C85AA0" w:rsidRPr="005972A8" w:rsidRDefault="00C85AA0" w:rsidP="00875154">
      <w:pPr>
        <w:tabs>
          <w:tab w:val="left" w:pos="993"/>
        </w:tabs>
        <w:spacing w:after="0" w:line="259" w:lineRule="auto"/>
        <w:ind w:left="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8F27667" w14:textId="04534B60" w:rsidR="00075B4B" w:rsidRPr="005972A8" w:rsidRDefault="006C6273" w:rsidP="00875154">
      <w:pPr>
        <w:spacing w:after="0" w:line="259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5972A8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5972A8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5972A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3DD2A" w14:textId="77777777" w:rsidR="00A31741" w:rsidRDefault="00A31741" w:rsidP="00605E4A">
      <w:pPr>
        <w:spacing w:after="0" w:line="240" w:lineRule="auto"/>
      </w:pPr>
      <w:r>
        <w:separator/>
      </w:r>
    </w:p>
  </w:endnote>
  <w:endnote w:type="continuationSeparator" w:id="0">
    <w:p w14:paraId="0A594184" w14:textId="77777777" w:rsidR="00A31741" w:rsidRDefault="00A31741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418C5" w14:textId="77777777" w:rsidR="00A31741" w:rsidRDefault="00A31741" w:rsidP="00605E4A">
      <w:pPr>
        <w:spacing w:after="0" w:line="240" w:lineRule="auto"/>
      </w:pPr>
      <w:r>
        <w:separator/>
      </w:r>
    </w:p>
  </w:footnote>
  <w:footnote w:type="continuationSeparator" w:id="0">
    <w:p w14:paraId="0275CEDF" w14:textId="77777777" w:rsidR="00A31741" w:rsidRDefault="00A31741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3"/>
  </w:num>
  <w:num w:numId="2" w16cid:durableId="1430081206">
    <w:abstractNumId w:val="5"/>
  </w:num>
  <w:num w:numId="3" w16cid:durableId="2139175522">
    <w:abstractNumId w:val="7"/>
  </w:num>
  <w:num w:numId="4" w16cid:durableId="1586182034">
    <w:abstractNumId w:val="1"/>
  </w:num>
  <w:num w:numId="5" w16cid:durableId="542793748">
    <w:abstractNumId w:val="6"/>
  </w:num>
  <w:num w:numId="6" w16cid:durableId="467017271">
    <w:abstractNumId w:val="2"/>
  </w:num>
  <w:num w:numId="7" w16cid:durableId="1706519285">
    <w:abstractNumId w:val="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26C2"/>
    <w:rsid w:val="000455E5"/>
    <w:rsid w:val="000523A1"/>
    <w:rsid w:val="0005605A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50004"/>
    <w:rsid w:val="00451AEB"/>
    <w:rsid w:val="00451ED4"/>
    <w:rsid w:val="00463E1A"/>
    <w:rsid w:val="00470CBD"/>
    <w:rsid w:val="004748B4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972A8"/>
    <w:rsid w:val="005B2DD7"/>
    <w:rsid w:val="005B57C9"/>
    <w:rsid w:val="005D6548"/>
    <w:rsid w:val="005E48DC"/>
    <w:rsid w:val="005F19B1"/>
    <w:rsid w:val="00605E4A"/>
    <w:rsid w:val="0060647A"/>
    <w:rsid w:val="006073D9"/>
    <w:rsid w:val="00617649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1780F"/>
    <w:rsid w:val="00717ADC"/>
    <w:rsid w:val="00740C34"/>
    <w:rsid w:val="0077089B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63451"/>
    <w:rsid w:val="00866E78"/>
    <w:rsid w:val="00874BA9"/>
    <w:rsid w:val="00875154"/>
    <w:rsid w:val="00876AC8"/>
    <w:rsid w:val="0088399D"/>
    <w:rsid w:val="00896A10"/>
    <w:rsid w:val="00896EB9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E2DF6"/>
    <w:rsid w:val="00A04301"/>
    <w:rsid w:val="00A070EE"/>
    <w:rsid w:val="00A10F96"/>
    <w:rsid w:val="00A1181F"/>
    <w:rsid w:val="00A17182"/>
    <w:rsid w:val="00A31741"/>
    <w:rsid w:val="00A3375C"/>
    <w:rsid w:val="00A476BF"/>
    <w:rsid w:val="00A51BA5"/>
    <w:rsid w:val="00A55E8F"/>
    <w:rsid w:val="00A86F63"/>
    <w:rsid w:val="00A93097"/>
    <w:rsid w:val="00AA272A"/>
    <w:rsid w:val="00AA4414"/>
    <w:rsid w:val="00AB1B10"/>
    <w:rsid w:val="00AB465E"/>
    <w:rsid w:val="00AC037D"/>
    <w:rsid w:val="00AC0C5D"/>
    <w:rsid w:val="00AD1501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63F80"/>
    <w:rsid w:val="00B730A3"/>
    <w:rsid w:val="00B82633"/>
    <w:rsid w:val="00B85392"/>
    <w:rsid w:val="00B85B0B"/>
    <w:rsid w:val="00B91A06"/>
    <w:rsid w:val="00BA5DA2"/>
    <w:rsid w:val="00BA6E9C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37D81"/>
    <w:rsid w:val="00D45568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616B6"/>
    <w:rsid w:val="00E856D4"/>
    <w:rsid w:val="00EC1318"/>
    <w:rsid w:val="00EC7546"/>
    <w:rsid w:val="00F0050C"/>
    <w:rsid w:val="00F01D0B"/>
    <w:rsid w:val="00F05772"/>
    <w:rsid w:val="00F11CDB"/>
    <w:rsid w:val="00F13BEB"/>
    <w:rsid w:val="00F168EF"/>
    <w:rsid w:val="00F33723"/>
    <w:rsid w:val="00F37A1F"/>
    <w:rsid w:val="00F44394"/>
    <w:rsid w:val="00F44756"/>
    <w:rsid w:val="00F52A27"/>
    <w:rsid w:val="00F53CA3"/>
    <w:rsid w:val="00F54904"/>
    <w:rsid w:val="00F60BAA"/>
    <w:rsid w:val="00FB7E0D"/>
    <w:rsid w:val="00FC5E94"/>
    <w:rsid w:val="00FD02F6"/>
    <w:rsid w:val="00FE3BB3"/>
    <w:rsid w:val="00FE69D4"/>
    <w:rsid w:val="00FF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7FB152D2-5726-43E4-BC51-46391003E146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787</Words>
  <Characters>4487</Characters>
  <Application>Microsoft Office Word</Application>
  <DocSecurity>4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216.2023.ru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2023-07-04T13:28:00Z</dcterms:created>
  <dcterms:modified xsi:type="dcterms:W3CDTF">2023-07-04T13:28:00Z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