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Постоянно</w:t>
      </w:r>
      <w:r w:rsidR="00A02D02" w:rsidRPr="00C04ED2">
        <w:rPr>
          <w:bCs/>
          <w:sz w:val="28"/>
          <w:szCs w:val="28"/>
          <w:lang w:val="ru-RU"/>
        </w:rPr>
        <w:t>му</w:t>
      </w:r>
      <w:r w:rsidRPr="00C04ED2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A42EF0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</w:t>
      </w:r>
      <w:r w:rsidR="00352A24">
        <w:rPr>
          <w:sz w:val="28"/>
          <w:szCs w:val="28"/>
          <w:lang w:val="ru-RU"/>
        </w:rPr>
        <w:t xml:space="preserve"> </w:t>
      </w:r>
      <w:r w:rsidR="00533C04">
        <w:rPr>
          <w:sz w:val="28"/>
          <w:szCs w:val="28"/>
          <w:lang w:val="ru-RU"/>
        </w:rPr>
        <w:t>ст</w:t>
      </w:r>
      <w:r w:rsidR="006A5FF3">
        <w:rPr>
          <w:sz w:val="28"/>
          <w:szCs w:val="28"/>
          <w:lang w:val="ru-RU"/>
        </w:rPr>
        <w:t>.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C95F88">
        <w:rPr>
          <w:sz w:val="28"/>
          <w:szCs w:val="28"/>
          <w:lang w:val="ru-RU"/>
        </w:rPr>
        <w:t>ст</w:t>
      </w:r>
      <w:r w:rsidR="006A5FF3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 xml:space="preserve">, вносится проект закона </w:t>
      </w:r>
      <w:bookmarkStart w:id="0" w:name="_Hlk80798151"/>
      <w:r w:rsidR="00832921">
        <w:rPr>
          <w:sz w:val="28"/>
          <w:szCs w:val="28"/>
          <w:lang w:val="ru-RU"/>
        </w:rPr>
        <w:t>о внесении изменений в</w:t>
      </w:r>
      <w:bookmarkStart w:id="1" w:name="_Hlk79575319"/>
      <w:bookmarkEnd w:id="0"/>
      <w:r w:rsidR="006A5FF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Закон </w:t>
      </w:r>
      <w:r w:rsidR="00E059A8">
        <w:rPr>
          <w:sz w:val="28"/>
          <w:szCs w:val="28"/>
          <w:lang w:val="ru-RU"/>
        </w:rPr>
        <w:t>о режиме иностранцев</w:t>
      </w:r>
      <w:bookmarkStart w:id="2" w:name="_Hlk81919474"/>
      <w:r w:rsidR="00E059A8">
        <w:rPr>
          <w:sz w:val="28"/>
          <w:szCs w:val="28"/>
          <w:lang w:val="ru-RU"/>
        </w:rPr>
        <w:t xml:space="preserve"> в Республике Молдова </w:t>
      </w:r>
      <w:r w:rsidR="006A5FF3">
        <w:rPr>
          <w:sz w:val="28"/>
          <w:szCs w:val="28"/>
          <w:lang w:val="ru-RU"/>
        </w:rPr>
        <w:t xml:space="preserve">№ </w:t>
      </w:r>
      <w:r w:rsidR="00E059A8">
        <w:rPr>
          <w:sz w:val="28"/>
          <w:szCs w:val="28"/>
          <w:lang w:val="ru-RU"/>
        </w:rPr>
        <w:t>200 от 16.07.2010</w:t>
      </w:r>
      <w:bookmarkEnd w:id="2"/>
      <w:r w:rsidR="00FA2EB7">
        <w:rPr>
          <w:sz w:val="28"/>
          <w:szCs w:val="28"/>
          <w:lang w:val="ru-RU"/>
        </w:rPr>
        <w:t>.</w:t>
      </w:r>
    </w:p>
    <w:bookmarkEnd w:id="1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832921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832921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79438B" w:rsidRDefault="00A42EF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564216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Алайба</w:t>
      </w:r>
      <w:proofErr w:type="spellEnd"/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Р. </w:t>
      </w:r>
      <w:proofErr w:type="spellStart"/>
      <w:r w:rsidR="00E059A8">
        <w:rPr>
          <w:sz w:val="28"/>
          <w:szCs w:val="28"/>
          <w:lang w:val="ru-RU"/>
        </w:rPr>
        <w:t>Василой</w:t>
      </w:r>
      <w:proofErr w:type="spellEnd"/>
    </w:p>
    <w:p w:rsidR="00A42EF0" w:rsidRDefault="00E059A8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A42EF0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Перчун</w:t>
      </w:r>
      <w:proofErr w:type="spellEnd"/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E059A8" w:rsidRDefault="00E059A8" w:rsidP="00965751">
      <w:pPr>
        <w:jc w:val="right"/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6D795D" w:rsidP="006D795D">
      <w:pPr>
        <w:tabs>
          <w:tab w:val="left" w:pos="3969"/>
        </w:tabs>
        <w:ind w:firstLine="426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</w:t>
      </w:r>
      <w:r w:rsidR="00C95F88">
        <w:rPr>
          <w:b/>
          <w:sz w:val="28"/>
          <w:szCs w:val="28"/>
          <w:lang w:val="ru-RU"/>
        </w:rPr>
        <w:t>Закон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A42EF0" w:rsidRDefault="00A42EF0" w:rsidP="00A42EF0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</w:t>
      </w:r>
      <w:r w:rsidR="00832921" w:rsidRPr="00C67D1B">
        <w:rPr>
          <w:b/>
          <w:sz w:val="28"/>
          <w:szCs w:val="28"/>
          <w:lang w:val="ru-RU"/>
        </w:rPr>
        <w:t xml:space="preserve">о внесении изменений в </w:t>
      </w:r>
      <w:r w:rsidRPr="00A42EF0">
        <w:rPr>
          <w:b/>
          <w:sz w:val="28"/>
          <w:szCs w:val="28"/>
          <w:lang w:val="ru-RU"/>
        </w:rPr>
        <w:t xml:space="preserve">Закон о </w:t>
      </w:r>
    </w:p>
    <w:p w:rsidR="00E059A8" w:rsidRPr="00E059A8" w:rsidRDefault="00A42EF0" w:rsidP="00A42EF0">
      <w:pPr>
        <w:rPr>
          <w:b/>
          <w:sz w:val="28"/>
          <w:szCs w:val="28"/>
          <w:lang w:val="ru-RU"/>
        </w:rPr>
      </w:pPr>
      <w:r w:rsidRPr="00E059A8">
        <w:rPr>
          <w:b/>
          <w:sz w:val="28"/>
          <w:szCs w:val="28"/>
          <w:lang w:val="ru-RU"/>
        </w:rPr>
        <w:t xml:space="preserve">                </w:t>
      </w:r>
      <w:r w:rsidR="00E059A8" w:rsidRPr="00E059A8">
        <w:rPr>
          <w:b/>
          <w:sz w:val="28"/>
          <w:szCs w:val="28"/>
          <w:lang w:val="ru-RU"/>
        </w:rPr>
        <w:t xml:space="preserve">режиме иностранцев в Республике Молдова </w:t>
      </w:r>
    </w:p>
    <w:p w:rsidR="00FA2F0D" w:rsidRPr="00E059A8" w:rsidRDefault="00E059A8" w:rsidP="00A42EF0">
      <w:pPr>
        <w:rPr>
          <w:b/>
          <w:sz w:val="28"/>
          <w:szCs w:val="28"/>
          <w:lang w:val="ru-RU"/>
        </w:rPr>
      </w:pPr>
      <w:r w:rsidRPr="00E059A8">
        <w:rPr>
          <w:b/>
          <w:sz w:val="28"/>
          <w:szCs w:val="28"/>
          <w:lang w:val="ru-RU"/>
        </w:rPr>
        <w:t xml:space="preserve">                                     </w:t>
      </w:r>
      <w:r w:rsidRPr="00E059A8">
        <w:rPr>
          <w:b/>
          <w:sz w:val="28"/>
          <w:szCs w:val="28"/>
          <w:lang w:val="ru-RU"/>
        </w:rPr>
        <w:t>№ 200 от 16.07.2010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1149350</wp:posOffset>
                </wp:positionH>
                <wp:positionV relativeFrom="paragraph">
                  <wp:posOffset>59690</wp:posOffset>
                </wp:positionV>
                <wp:extent cx="35814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1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D48C0CC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.5pt,4.7pt" to="372.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6A5FF3">
        <w:rPr>
          <w:sz w:val="28"/>
          <w:szCs w:val="28"/>
          <w:lang w:val="ru-RU"/>
        </w:rPr>
        <w:t>и</w:t>
      </w:r>
      <w:r w:rsidR="00C95F88">
        <w:rPr>
          <w:sz w:val="28"/>
          <w:szCs w:val="28"/>
          <w:lang w:val="ru-RU"/>
        </w:rPr>
        <w:t>й ор</w:t>
      </w:r>
      <w:r w:rsidR="00C67D1B">
        <w:rPr>
          <w:sz w:val="28"/>
          <w:szCs w:val="28"/>
          <w:lang w:val="ru-RU"/>
        </w:rPr>
        <w:t>ганический</w:t>
      </w:r>
      <w:r w:rsidR="00C95F88">
        <w:rPr>
          <w:sz w:val="28"/>
          <w:szCs w:val="28"/>
          <w:lang w:val="ru-RU"/>
        </w:rPr>
        <w:t xml:space="preserve"> закон</w:t>
      </w:r>
      <w:r w:rsidR="00790CA2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42EF0" w:rsidRDefault="00A42EF0" w:rsidP="00A42EF0">
      <w:pPr>
        <w:rPr>
          <w:sz w:val="28"/>
          <w:szCs w:val="28"/>
          <w:lang w:val="ru-RU"/>
        </w:rPr>
      </w:pPr>
      <w:bookmarkStart w:id="3" w:name="_Hlk79580837"/>
      <w:r w:rsidRPr="00A42EF0">
        <w:rPr>
          <w:b/>
          <w:sz w:val="28"/>
          <w:szCs w:val="28"/>
          <w:lang w:val="ru-RU"/>
        </w:rPr>
        <w:t>Ст</w:t>
      </w:r>
      <w:r w:rsidR="009E5A33">
        <w:rPr>
          <w:b/>
          <w:sz w:val="28"/>
          <w:szCs w:val="28"/>
          <w:lang w:val="ru-RU"/>
        </w:rPr>
        <w:t>.</w:t>
      </w:r>
      <w:r w:rsidRPr="00A42EF0">
        <w:rPr>
          <w:b/>
          <w:sz w:val="28"/>
          <w:szCs w:val="28"/>
          <w:lang w:val="ru-RU"/>
        </w:rPr>
        <w:t xml:space="preserve"> </w:t>
      </w:r>
      <w:r w:rsidRPr="00A42EF0">
        <w:rPr>
          <w:b/>
          <w:sz w:val="28"/>
          <w:szCs w:val="28"/>
          <w:lang w:val="ro-MD"/>
        </w:rPr>
        <w:t>I</w:t>
      </w:r>
      <w:r w:rsidRPr="00A42EF0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 w:rsidR="009E5A33">
        <w:rPr>
          <w:sz w:val="28"/>
          <w:szCs w:val="28"/>
          <w:lang w:val="ru-RU"/>
        </w:rPr>
        <w:t xml:space="preserve"> В Закон о </w:t>
      </w:r>
      <w:r w:rsidR="009E5A33">
        <w:rPr>
          <w:sz w:val="28"/>
          <w:szCs w:val="28"/>
          <w:lang w:val="ru-RU"/>
        </w:rPr>
        <w:t>режиме иностранцев в Республике Молдова № 200 от 16.07.2010</w:t>
      </w:r>
      <w:r w:rsidR="009E5A33">
        <w:rPr>
          <w:sz w:val="28"/>
          <w:szCs w:val="28"/>
          <w:lang w:val="ru-RU"/>
        </w:rPr>
        <w:t xml:space="preserve"> внести следующие изменения:</w:t>
      </w:r>
    </w:p>
    <w:p w:rsidR="002C4D89" w:rsidRDefault="002C4D89" w:rsidP="00A42EF0">
      <w:pPr>
        <w:rPr>
          <w:sz w:val="28"/>
          <w:szCs w:val="28"/>
          <w:lang w:val="ru-RU"/>
        </w:rPr>
      </w:pPr>
    </w:p>
    <w:p w:rsidR="009E5A33" w:rsidRDefault="009E5A33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Часть (2) статьи 32 дополнить пунктом </w:t>
      </w:r>
      <w:r>
        <w:rPr>
          <w:sz w:val="28"/>
          <w:szCs w:val="28"/>
          <w:lang w:val="ro-MD"/>
        </w:rPr>
        <w:t>k</w:t>
      </w:r>
      <w:r>
        <w:rPr>
          <w:sz w:val="28"/>
          <w:szCs w:val="28"/>
          <w:lang w:val="ru-RU"/>
        </w:rPr>
        <w:t>), изложенным в следующей редакции:</w:t>
      </w:r>
    </w:p>
    <w:p w:rsidR="002C4D89" w:rsidRDefault="002C4D89" w:rsidP="00A42EF0">
      <w:pPr>
        <w:rPr>
          <w:sz w:val="28"/>
          <w:szCs w:val="28"/>
          <w:lang w:val="ru-RU"/>
        </w:rPr>
      </w:pPr>
    </w:p>
    <w:p w:rsidR="009E5A33" w:rsidRDefault="009E5A33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k</w:t>
      </w:r>
      <w:r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 xml:space="preserve"> пенсионеры с гражданством других государств.</w:t>
      </w:r>
    </w:p>
    <w:p w:rsidR="002C4D89" w:rsidRDefault="002C4D89" w:rsidP="00A42EF0">
      <w:pPr>
        <w:rPr>
          <w:sz w:val="28"/>
          <w:szCs w:val="28"/>
          <w:lang w:val="ru-RU"/>
        </w:rPr>
      </w:pPr>
    </w:p>
    <w:p w:rsidR="00415BBE" w:rsidRDefault="002C4D89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Внести новую статью 42</w:t>
      </w:r>
      <w:r>
        <w:rPr>
          <w:sz w:val="28"/>
          <w:szCs w:val="28"/>
          <w:vertAlign w:val="superscript"/>
          <w:lang w:val="ru-RU"/>
        </w:rPr>
        <w:t>3</w:t>
      </w:r>
      <w:r>
        <w:rPr>
          <w:sz w:val="28"/>
          <w:szCs w:val="28"/>
          <w:lang w:val="ru-RU"/>
        </w:rPr>
        <w:t>, изложенную в следующей редакции:</w:t>
      </w:r>
    </w:p>
    <w:p w:rsidR="002C4D89" w:rsidRDefault="002C4D89" w:rsidP="00A42EF0">
      <w:pPr>
        <w:rPr>
          <w:sz w:val="28"/>
          <w:szCs w:val="28"/>
          <w:lang w:val="ru-RU"/>
        </w:rPr>
      </w:pPr>
    </w:p>
    <w:p w:rsidR="00C16B12" w:rsidRDefault="002C4D89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Статья 42</w:t>
      </w:r>
      <w:r>
        <w:rPr>
          <w:sz w:val="28"/>
          <w:szCs w:val="28"/>
          <w:vertAlign w:val="superscript"/>
          <w:lang w:val="ru-RU"/>
        </w:rPr>
        <w:t>3</w:t>
      </w:r>
      <w:r>
        <w:rPr>
          <w:sz w:val="28"/>
          <w:szCs w:val="28"/>
          <w:lang w:val="ru-RU"/>
        </w:rPr>
        <w:t>. Предоставление и продление права на временное</w:t>
      </w:r>
    </w:p>
    <w:p w:rsidR="002C4D89" w:rsidRDefault="00C16B12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</w:t>
      </w:r>
      <w:r w:rsidR="002C4D89">
        <w:rPr>
          <w:sz w:val="28"/>
          <w:szCs w:val="28"/>
          <w:lang w:val="ru-RU"/>
        </w:rPr>
        <w:t xml:space="preserve"> пребывание иностранным пенсионерам</w:t>
      </w:r>
    </w:p>
    <w:p w:rsidR="00C16B12" w:rsidRDefault="00C16B12" w:rsidP="00A42EF0">
      <w:pPr>
        <w:rPr>
          <w:sz w:val="28"/>
          <w:szCs w:val="28"/>
          <w:lang w:val="ru-RU"/>
        </w:rPr>
      </w:pPr>
    </w:p>
    <w:p w:rsidR="002C4D89" w:rsidRDefault="002C4D89" w:rsidP="00A42EF0">
      <w:pPr>
        <w:rPr>
          <w:sz w:val="28"/>
          <w:szCs w:val="28"/>
          <w:lang w:val="ro-MD"/>
        </w:rPr>
      </w:pPr>
      <w:r>
        <w:rPr>
          <w:sz w:val="28"/>
          <w:szCs w:val="28"/>
          <w:lang w:val="ru-RU"/>
        </w:rPr>
        <w:t xml:space="preserve">(1) Право на временное пребывание может быть предоставлено или продлено </w:t>
      </w:r>
      <w:proofErr w:type="gramStart"/>
      <w:r>
        <w:rPr>
          <w:sz w:val="28"/>
          <w:szCs w:val="28"/>
          <w:lang w:val="ru-RU"/>
        </w:rPr>
        <w:t>иностранным гражданам</w:t>
      </w:r>
      <w:proofErr w:type="gramEnd"/>
      <w:r>
        <w:rPr>
          <w:sz w:val="28"/>
          <w:szCs w:val="28"/>
          <w:lang w:val="ru-RU"/>
        </w:rPr>
        <w:t xml:space="preserve"> социально застрахованным в государствах, с которыми Республика Молдова заключила соглашения о сотрудничестве в социальной сфере, в случае соблюдения в совокупности следующих условий:</w:t>
      </w:r>
    </w:p>
    <w:p w:rsidR="00676949" w:rsidRDefault="001209BF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а) пользуется правом на пенсию по возрасту в государстве, гражданином которого является, размер которой превышает размер средней заработной платы по экономике в Республике Молдова </w:t>
      </w:r>
      <w:proofErr w:type="gramStart"/>
      <w:r>
        <w:rPr>
          <w:sz w:val="28"/>
          <w:szCs w:val="28"/>
          <w:lang w:val="ru-RU"/>
        </w:rPr>
        <w:t>за год</w:t>
      </w:r>
      <w:proofErr w:type="gramEnd"/>
      <w:r>
        <w:rPr>
          <w:sz w:val="28"/>
          <w:szCs w:val="28"/>
          <w:lang w:val="ru-RU"/>
        </w:rPr>
        <w:t xml:space="preserve"> предшествующий году подачи ходатайства;</w:t>
      </w:r>
    </w:p>
    <w:p w:rsidR="001209BF" w:rsidRDefault="001209BF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b</w:t>
      </w:r>
      <w:r>
        <w:rPr>
          <w:sz w:val="28"/>
          <w:szCs w:val="28"/>
          <w:lang w:val="ru-RU"/>
        </w:rPr>
        <w:t>) владеет достаточными доходами для содержания и проживания в Республике Молдова без нужды в финансовой поддержке;</w:t>
      </w:r>
    </w:p>
    <w:p w:rsidR="001209BF" w:rsidRDefault="001209BF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с) отвечает условиям, предусмотренным в статье 32 либо статье 33 настоящего закона;</w:t>
      </w:r>
    </w:p>
    <w:p w:rsidR="00A42EF0" w:rsidRDefault="001209BF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d</w:t>
      </w:r>
      <w:r>
        <w:rPr>
          <w:sz w:val="28"/>
          <w:szCs w:val="28"/>
          <w:lang w:val="ru-RU"/>
        </w:rPr>
        <w:t xml:space="preserve">) имеет право собственности </w:t>
      </w:r>
      <w:r w:rsidR="00C16B12">
        <w:rPr>
          <w:sz w:val="28"/>
          <w:szCs w:val="28"/>
          <w:lang w:val="ru-RU"/>
        </w:rPr>
        <w:t>или иное право владения или пользования жилищем на срок не меньший чем срок, на который иностранец ходатайствует о предоставлении или продлении права на временное пребывание.</w:t>
      </w:r>
    </w:p>
    <w:p w:rsidR="0056453D" w:rsidRDefault="0056453D" w:rsidP="00D94792">
      <w:pPr>
        <w:rPr>
          <w:sz w:val="28"/>
          <w:szCs w:val="28"/>
          <w:lang w:val="ru-RU"/>
        </w:rPr>
      </w:pPr>
      <w:bookmarkStart w:id="4" w:name="_GoBack"/>
      <w:bookmarkEnd w:id="3"/>
      <w:bookmarkEnd w:id="4"/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proofErr w:type="gramStart"/>
      <w:r w:rsidR="0056453D"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D95" w:rsidRDefault="00AF6D95" w:rsidP="006C3C55">
      <w:r>
        <w:separator/>
      </w:r>
    </w:p>
  </w:endnote>
  <w:endnote w:type="continuationSeparator" w:id="0">
    <w:p w:rsidR="00AF6D95" w:rsidRDefault="00AF6D95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D95" w:rsidRDefault="00AF6D95" w:rsidP="006C3C55">
      <w:r>
        <w:separator/>
      </w:r>
    </w:p>
  </w:footnote>
  <w:footnote w:type="continuationSeparator" w:id="0">
    <w:p w:rsidR="00AF6D95" w:rsidRDefault="00AF6D95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55" w:rsidRPr="006C3C55" w:rsidRDefault="006C3C55" w:rsidP="004E337D">
    <w:pPr>
      <w:pStyle w:val="Header"/>
      <w:tabs>
        <w:tab w:val="clear" w:pos="4677"/>
        <w:tab w:val="center" w:pos="3686"/>
        <w:tab w:val="left" w:pos="4536"/>
      </w:tabs>
      <w:rPr>
        <w:sz w:val="28"/>
        <w:szCs w:val="28"/>
      </w:rPr>
    </w:pPr>
  </w:p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61BB4"/>
    <w:rsid w:val="00064A6B"/>
    <w:rsid w:val="00081206"/>
    <w:rsid w:val="000D13A2"/>
    <w:rsid w:val="000E16CD"/>
    <w:rsid w:val="000F225F"/>
    <w:rsid w:val="000F3BF2"/>
    <w:rsid w:val="00106221"/>
    <w:rsid w:val="001209BF"/>
    <w:rsid w:val="00121B9D"/>
    <w:rsid w:val="001244BD"/>
    <w:rsid w:val="00136EA1"/>
    <w:rsid w:val="0013739A"/>
    <w:rsid w:val="00143485"/>
    <w:rsid w:val="0017438C"/>
    <w:rsid w:val="001E5056"/>
    <w:rsid w:val="001F1F07"/>
    <w:rsid w:val="0022083E"/>
    <w:rsid w:val="00247A91"/>
    <w:rsid w:val="00247B80"/>
    <w:rsid w:val="00250E97"/>
    <w:rsid w:val="00283211"/>
    <w:rsid w:val="002B70BA"/>
    <w:rsid w:val="002C4D89"/>
    <w:rsid w:val="002D47B6"/>
    <w:rsid w:val="0031338E"/>
    <w:rsid w:val="00323058"/>
    <w:rsid w:val="00352A24"/>
    <w:rsid w:val="003639DE"/>
    <w:rsid w:val="0037213A"/>
    <w:rsid w:val="00385F7B"/>
    <w:rsid w:val="003A3169"/>
    <w:rsid w:val="003A7202"/>
    <w:rsid w:val="003D2CDB"/>
    <w:rsid w:val="00410760"/>
    <w:rsid w:val="00415BBE"/>
    <w:rsid w:val="00446BC5"/>
    <w:rsid w:val="0046162A"/>
    <w:rsid w:val="004E337D"/>
    <w:rsid w:val="004E7D31"/>
    <w:rsid w:val="00522727"/>
    <w:rsid w:val="00533C04"/>
    <w:rsid w:val="00534960"/>
    <w:rsid w:val="0054007F"/>
    <w:rsid w:val="00564216"/>
    <w:rsid w:val="0056453D"/>
    <w:rsid w:val="00573CC0"/>
    <w:rsid w:val="005C11A9"/>
    <w:rsid w:val="00603DBB"/>
    <w:rsid w:val="0061169E"/>
    <w:rsid w:val="006153EB"/>
    <w:rsid w:val="006368E7"/>
    <w:rsid w:val="00647393"/>
    <w:rsid w:val="00655B36"/>
    <w:rsid w:val="0066701B"/>
    <w:rsid w:val="00676949"/>
    <w:rsid w:val="00677865"/>
    <w:rsid w:val="006A1400"/>
    <w:rsid w:val="006A5FF3"/>
    <w:rsid w:val="006C3C55"/>
    <w:rsid w:val="006D795D"/>
    <w:rsid w:val="007019BA"/>
    <w:rsid w:val="00705578"/>
    <w:rsid w:val="00790CA2"/>
    <w:rsid w:val="0079438B"/>
    <w:rsid w:val="00794F07"/>
    <w:rsid w:val="007A627D"/>
    <w:rsid w:val="007C23D4"/>
    <w:rsid w:val="00832921"/>
    <w:rsid w:val="00835AC0"/>
    <w:rsid w:val="00877A35"/>
    <w:rsid w:val="00892CEE"/>
    <w:rsid w:val="008B2A38"/>
    <w:rsid w:val="008B5614"/>
    <w:rsid w:val="008B632C"/>
    <w:rsid w:val="008B6A48"/>
    <w:rsid w:val="008C04A1"/>
    <w:rsid w:val="00965751"/>
    <w:rsid w:val="00986EFE"/>
    <w:rsid w:val="009C1149"/>
    <w:rsid w:val="009C4844"/>
    <w:rsid w:val="009E0237"/>
    <w:rsid w:val="009E5A33"/>
    <w:rsid w:val="009F4EC5"/>
    <w:rsid w:val="00A02D02"/>
    <w:rsid w:val="00A06A9F"/>
    <w:rsid w:val="00A425E7"/>
    <w:rsid w:val="00A42EF0"/>
    <w:rsid w:val="00A44668"/>
    <w:rsid w:val="00A451AC"/>
    <w:rsid w:val="00A67687"/>
    <w:rsid w:val="00A73F06"/>
    <w:rsid w:val="00A765B0"/>
    <w:rsid w:val="00AE70DF"/>
    <w:rsid w:val="00AF6D95"/>
    <w:rsid w:val="00B41EDC"/>
    <w:rsid w:val="00B55DEF"/>
    <w:rsid w:val="00B575E5"/>
    <w:rsid w:val="00B7457E"/>
    <w:rsid w:val="00B971FD"/>
    <w:rsid w:val="00BC12B7"/>
    <w:rsid w:val="00BE6BA2"/>
    <w:rsid w:val="00C04ED2"/>
    <w:rsid w:val="00C12AF2"/>
    <w:rsid w:val="00C16B12"/>
    <w:rsid w:val="00C345F3"/>
    <w:rsid w:val="00C34E2B"/>
    <w:rsid w:val="00C42CA6"/>
    <w:rsid w:val="00C60598"/>
    <w:rsid w:val="00C669E7"/>
    <w:rsid w:val="00C67D1B"/>
    <w:rsid w:val="00C91936"/>
    <w:rsid w:val="00C95F88"/>
    <w:rsid w:val="00CA640B"/>
    <w:rsid w:val="00CB102A"/>
    <w:rsid w:val="00CE3857"/>
    <w:rsid w:val="00CE7C9A"/>
    <w:rsid w:val="00D11866"/>
    <w:rsid w:val="00D137ED"/>
    <w:rsid w:val="00D232D0"/>
    <w:rsid w:val="00D94792"/>
    <w:rsid w:val="00DB4EBD"/>
    <w:rsid w:val="00E059A8"/>
    <w:rsid w:val="00E23801"/>
    <w:rsid w:val="00E40CC5"/>
    <w:rsid w:val="00E44545"/>
    <w:rsid w:val="00E44695"/>
    <w:rsid w:val="00E46891"/>
    <w:rsid w:val="00E60776"/>
    <w:rsid w:val="00E628B5"/>
    <w:rsid w:val="00EC3A23"/>
    <w:rsid w:val="00EF7A0A"/>
    <w:rsid w:val="00F028EA"/>
    <w:rsid w:val="00F07B6C"/>
    <w:rsid w:val="00F21700"/>
    <w:rsid w:val="00F27C32"/>
    <w:rsid w:val="00F742BA"/>
    <w:rsid w:val="00F83E0A"/>
    <w:rsid w:val="00F84F2E"/>
    <w:rsid w:val="00FA2EB7"/>
    <w:rsid w:val="00FA2F0D"/>
    <w:rsid w:val="00FA3415"/>
    <w:rsid w:val="00FB47E6"/>
    <w:rsid w:val="00FB48EB"/>
    <w:rsid w:val="00FB5C6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1E9E2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F2D363C-347B-4370-BB79-A791E6B8884F}"/>
</file>

<file path=customXml/itemProps2.xml><?xml version="1.0" encoding="utf-8"?>
<ds:datastoreItem xmlns:ds="http://schemas.openxmlformats.org/officeDocument/2006/customXml" ds:itemID="{C69DE1AB-FBBA-4759-B609-8270FFD1E652}"/>
</file>

<file path=customXml/itemProps3.xml><?xml version="1.0" encoding="utf-8"?>
<ds:datastoreItem xmlns:ds="http://schemas.openxmlformats.org/officeDocument/2006/customXml" ds:itemID="{0A8AC1F1-F11E-4F23-9B46-1A604D47C5EC}"/>
</file>

<file path=customXml/itemProps4.xml><?xml version="1.0" encoding="utf-8"?>
<ds:datastoreItem xmlns:ds="http://schemas.openxmlformats.org/officeDocument/2006/customXml" ds:itemID="{2A570081-918F-4C8A-AB09-746B952CCAB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2</Pages>
  <Words>300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224.2021.ru</dc:title>
  <dc:subject/>
  <dc:creator>Maria Marin</dc:creator>
  <cp:keywords/>
  <dc:description/>
  <cp:lastModifiedBy>Olimpiada Moraru</cp:lastModifiedBy>
  <cp:revision>105</cp:revision>
  <cp:lastPrinted>2021-08-11T10:35:00Z</cp:lastPrinted>
  <dcterms:created xsi:type="dcterms:W3CDTF">2020-04-08T14:31:00Z</dcterms:created>
  <dcterms:modified xsi:type="dcterms:W3CDTF">2021-09-09T10:25:00Z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