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F1C6F2" w14:textId="77777777" w:rsidR="002B2386" w:rsidRPr="002B2BB4" w:rsidRDefault="002B2386" w:rsidP="002B2386">
      <w:pPr>
        <w:jc w:val="center"/>
        <w:rPr>
          <w:b/>
          <w:bCs/>
          <w:lang w:val="ro-RO"/>
        </w:rPr>
      </w:pPr>
      <w:bookmarkStart w:id="0" w:name="_GoBack"/>
      <w:bookmarkEnd w:id="0"/>
    </w:p>
    <w:tbl>
      <w:tblPr>
        <w:tblW w:w="15840" w:type="dxa"/>
        <w:tblInd w:w="-432" w:type="dxa"/>
        <w:tblLook w:val="01E0" w:firstRow="1" w:lastRow="1" w:firstColumn="1" w:lastColumn="1" w:noHBand="0" w:noVBand="0"/>
      </w:tblPr>
      <w:tblGrid>
        <w:gridCol w:w="15840"/>
      </w:tblGrid>
      <w:tr w:rsidR="002B2386" w:rsidRPr="002B2BB4" w14:paraId="2470C590" w14:textId="77777777" w:rsidTr="00FC4459">
        <w:tc>
          <w:tcPr>
            <w:tcW w:w="15840" w:type="dxa"/>
            <w:shd w:val="clear" w:color="auto" w:fill="auto"/>
          </w:tcPr>
          <w:p w14:paraId="5669EEC1" w14:textId="77777777" w:rsidR="00F97B50" w:rsidRPr="002B2BB4" w:rsidRDefault="002B2386" w:rsidP="00F97B50">
            <w:pPr>
              <w:jc w:val="center"/>
              <w:rPr>
                <w:b/>
                <w:bCs/>
                <w:lang w:val="ro-RO"/>
              </w:rPr>
            </w:pPr>
            <w:r w:rsidRPr="002B2BB4">
              <w:rPr>
                <w:b/>
                <w:bCs/>
                <w:sz w:val="22"/>
                <w:szCs w:val="22"/>
                <w:lang w:val="ro-RO"/>
              </w:rPr>
              <w:t xml:space="preserve"> </w:t>
            </w:r>
            <w:r w:rsidR="00F97B50" w:rsidRPr="002B2BB4">
              <w:rPr>
                <w:b/>
                <w:bCs/>
                <w:lang w:val="ro-RO"/>
              </w:rPr>
              <w:t xml:space="preserve">Tabelul de concordanţă al Proiectului Legii pentru modificarea și completarea unor acte legislative </w:t>
            </w:r>
          </w:p>
          <w:p w14:paraId="38F94ED6" w14:textId="77777777" w:rsidR="00F97B50" w:rsidRDefault="00F97B50" w:rsidP="006B0EE1">
            <w:pPr>
              <w:jc w:val="both"/>
              <w:rPr>
                <w:b/>
                <w:bCs/>
                <w:lang w:val="ro-RO"/>
              </w:rPr>
            </w:pPr>
            <w:r w:rsidRPr="002B2BB4">
              <w:rPr>
                <w:b/>
                <w:bCs/>
                <w:lang w:val="ro-RO"/>
              </w:rPr>
              <w:t>(Legea nr.114 din 18 mai 2012 cu privire la serviciile de plată și moneda electronică, Legea nr.548-XIII din 21 iulie 1995 cu privire la Banca Națională a Moldovei, Codul contravențional al Republicii Moldova nr.218-XVI din 24 octombrie 2008, Codul de executare al Republicii Moldova Nr. 443 din 24.12.2004)</w:t>
            </w:r>
          </w:p>
          <w:p w14:paraId="4F523C30" w14:textId="1CAF8C7B" w:rsidR="002B2386" w:rsidRPr="002B2BB4" w:rsidRDefault="002B2386" w:rsidP="00F97B50">
            <w:pPr>
              <w:jc w:val="both"/>
              <w:rPr>
                <w:b/>
                <w:bCs/>
                <w:sz w:val="22"/>
                <w:szCs w:val="22"/>
                <w:lang w:val="ro-RO"/>
              </w:rPr>
            </w:pPr>
            <w:r w:rsidRPr="002B2BB4">
              <w:rPr>
                <w:b/>
                <w:bCs/>
                <w:sz w:val="22"/>
                <w:szCs w:val="22"/>
                <w:lang w:val="ro-RO"/>
              </w:rPr>
              <w:t>1.Titlul actului comunitar, subiectul reglementat şi scopul acestuia</w:t>
            </w:r>
          </w:p>
          <w:p w14:paraId="20DBCC1D" w14:textId="77777777" w:rsidR="002B2386" w:rsidRPr="002B2BB4" w:rsidRDefault="002B2386" w:rsidP="00FC4459">
            <w:pPr>
              <w:jc w:val="both"/>
              <w:rPr>
                <w:b/>
                <w:bCs/>
                <w:sz w:val="22"/>
                <w:szCs w:val="22"/>
                <w:lang w:val="ro-RO"/>
              </w:rPr>
            </w:pPr>
          </w:p>
          <w:p w14:paraId="2B3243BC" w14:textId="77777777" w:rsidR="002B2386" w:rsidRPr="002B2BB4" w:rsidRDefault="002B2386" w:rsidP="00FC4459">
            <w:pPr>
              <w:autoSpaceDE w:val="0"/>
              <w:autoSpaceDN w:val="0"/>
              <w:adjustRightInd w:val="0"/>
              <w:jc w:val="both"/>
              <w:rPr>
                <w:b/>
                <w:bCs/>
                <w:sz w:val="22"/>
                <w:szCs w:val="22"/>
                <w:lang w:val="ro-RO"/>
              </w:rPr>
            </w:pPr>
            <w:r w:rsidRPr="002B2BB4">
              <w:rPr>
                <w:b/>
                <w:bCs/>
                <w:sz w:val="22"/>
                <w:szCs w:val="22"/>
                <w:lang w:val="ro-RO"/>
              </w:rPr>
              <w:t>1) DIRECTIVA 2007/64/CE A PARLAMENTULUI EUROPEAN ŞI A CONSILIULUI din 13 noiembrie 2007 privind serviciile de plată în cadrul pieţei interne</w:t>
            </w:r>
            <w:r w:rsidRPr="002B2BB4">
              <w:rPr>
                <w:b/>
                <w:bCs/>
                <w:lang w:val="ro-RO"/>
              </w:rPr>
              <w:t xml:space="preserve"> , de modificare a Directivelor 97/7/CE, 2002/65/CE, 2005/60/CE şi 2006/48/CE şi de abrogare a Directivei 97/5/CE</w:t>
            </w:r>
            <w:r w:rsidRPr="002B2BB4">
              <w:rPr>
                <w:b/>
                <w:bCs/>
                <w:sz w:val="22"/>
                <w:szCs w:val="22"/>
                <w:lang w:val="ro-RO"/>
              </w:rPr>
              <w:t xml:space="preserve"> publicată în Jurnalul Oficial al Comunităţilor Europene (Official Journal) L 319, 05.12.2007, p. 1–36 (în continuare PSD)</w:t>
            </w:r>
          </w:p>
          <w:p w14:paraId="425D5CE9" w14:textId="77777777" w:rsidR="002B2386" w:rsidRPr="002B2BB4" w:rsidRDefault="002B2386" w:rsidP="00FC4459">
            <w:pPr>
              <w:jc w:val="both"/>
              <w:rPr>
                <w:b/>
                <w:bCs/>
                <w:sz w:val="22"/>
                <w:szCs w:val="22"/>
                <w:lang w:val="ro-RO"/>
              </w:rPr>
            </w:pPr>
          </w:p>
          <w:p w14:paraId="12C239C7" w14:textId="77777777" w:rsidR="002B2386" w:rsidRPr="002B2BB4" w:rsidRDefault="002B2386" w:rsidP="00FC4459">
            <w:pPr>
              <w:jc w:val="both"/>
              <w:rPr>
                <w:b/>
                <w:bCs/>
                <w:sz w:val="22"/>
                <w:szCs w:val="22"/>
                <w:lang w:val="ro-RO"/>
              </w:rPr>
            </w:pPr>
            <w:r w:rsidRPr="002B2BB4">
              <w:rPr>
                <w:b/>
                <w:bCs/>
                <w:sz w:val="22"/>
                <w:szCs w:val="22"/>
                <w:lang w:val="ro-RO"/>
              </w:rPr>
              <w:t xml:space="preserve">Subiectul – stabilirea prestatorilor de servicii de plată, normelor în materie de transparenţă a condiţiilor şi a cerinţelor de informare privind serviciile de plată, precum şi în materie de drepturi şi obligaţii respective ale utilizatorilor serviciilor de plată şi ale prestatorilor de servicii de plată în contextul prestării de servicii de plată ca ocupaţie sau activitate comercială obişnuită. </w:t>
            </w:r>
          </w:p>
          <w:p w14:paraId="402F46AF" w14:textId="77777777" w:rsidR="00FF3BE3" w:rsidRPr="002B2BB4" w:rsidRDefault="00FF3BE3" w:rsidP="00FC4459">
            <w:pPr>
              <w:jc w:val="both"/>
              <w:rPr>
                <w:b/>
                <w:bCs/>
                <w:sz w:val="22"/>
                <w:szCs w:val="22"/>
                <w:lang w:val="ro-RO"/>
              </w:rPr>
            </w:pPr>
            <w:r w:rsidRPr="002B2BB4">
              <w:rPr>
                <w:b/>
                <w:bCs/>
                <w:sz w:val="22"/>
                <w:szCs w:val="22"/>
                <w:lang w:val="ro-RO"/>
              </w:rPr>
              <w:t xml:space="preserve">Scopul – </w:t>
            </w:r>
            <w:r w:rsidR="00051ADD" w:rsidRPr="002B2BB4">
              <w:rPr>
                <w:rStyle w:val="hps"/>
                <w:b/>
                <w:bCs/>
                <w:sz w:val="22"/>
                <w:szCs w:val="22"/>
                <w:lang w:val="ro-RO"/>
              </w:rPr>
              <w:t>stabilirea unui</w:t>
            </w:r>
            <w:r w:rsidR="00051ADD" w:rsidRPr="002B2BB4">
              <w:rPr>
                <w:b/>
                <w:bCs/>
                <w:sz w:val="22"/>
                <w:szCs w:val="22"/>
                <w:lang w:val="ro-RO"/>
              </w:rPr>
              <w:t xml:space="preserve"> </w:t>
            </w:r>
            <w:r w:rsidR="00051ADD" w:rsidRPr="002B2BB4">
              <w:rPr>
                <w:rStyle w:val="hps"/>
                <w:b/>
                <w:bCs/>
                <w:sz w:val="22"/>
                <w:szCs w:val="22"/>
                <w:lang w:val="ro-RO"/>
              </w:rPr>
              <w:t>set</w:t>
            </w:r>
            <w:r w:rsidR="00051ADD" w:rsidRPr="002B2BB4">
              <w:rPr>
                <w:b/>
                <w:bCs/>
                <w:sz w:val="22"/>
                <w:szCs w:val="22"/>
                <w:lang w:val="ro-RO"/>
              </w:rPr>
              <w:t xml:space="preserve"> </w:t>
            </w:r>
            <w:r w:rsidR="00051ADD" w:rsidRPr="002B2BB4">
              <w:rPr>
                <w:rStyle w:val="hps"/>
                <w:b/>
                <w:bCs/>
                <w:sz w:val="22"/>
                <w:szCs w:val="22"/>
                <w:lang w:val="ro-RO"/>
              </w:rPr>
              <w:t>de norme</w:t>
            </w:r>
            <w:r w:rsidR="00051ADD" w:rsidRPr="002B2BB4">
              <w:rPr>
                <w:b/>
                <w:bCs/>
                <w:sz w:val="22"/>
                <w:szCs w:val="22"/>
                <w:lang w:val="ro-RO"/>
              </w:rPr>
              <w:t xml:space="preserve"> </w:t>
            </w:r>
            <w:r w:rsidR="00051ADD" w:rsidRPr="002B2BB4">
              <w:rPr>
                <w:rStyle w:val="hps"/>
                <w:b/>
                <w:bCs/>
                <w:sz w:val="22"/>
                <w:szCs w:val="22"/>
                <w:lang w:val="ro-RO"/>
              </w:rPr>
              <w:t>moderne şi</w:t>
            </w:r>
            <w:r w:rsidR="00051ADD" w:rsidRPr="002B2BB4">
              <w:rPr>
                <w:b/>
                <w:bCs/>
                <w:sz w:val="22"/>
                <w:szCs w:val="22"/>
                <w:lang w:val="ro-RO"/>
              </w:rPr>
              <w:t xml:space="preserve"> </w:t>
            </w:r>
            <w:r w:rsidR="00051ADD" w:rsidRPr="002B2BB4">
              <w:rPr>
                <w:rStyle w:val="hps"/>
                <w:b/>
                <w:bCs/>
                <w:sz w:val="22"/>
                <w:szCs w:val="22"/>
                <w:lang w:val="ro-RO"/>
              </w:rPr>
              <w:t>cuprinzătoare</w:t>
            </w:r>
            <w:r w:rsidR="00051ADD" w:rsidRPr="002B2BB4">
              <w:rPr>
                <w:b/>
                <w:bCs/>
                <w:sz w:val="22"/>
                <w:szCs w:val="22"/>
                <w:lang w:val="ro-RO"/>
              </w:rPr>
              <w:t xml:space="preserve"> </w:t>
            </w:r>
            <w:r w:rsidR="00051ADD" w:rsidRPr="002B2BB4">
              <w:rPr>
                <w:rStyle w:val="hps"/>
                <w:b/>
                <w:bCs/>
                <w:sz w:val="22"/>
                <w:szCs w:val="22"/>
                <w:lang w:val="ro-RO"/>
              </w:rPr>
              <w:t>aplicabile</w:t>
            </w:r>
            <w:r w:rsidR="00051ADD" w:rsidRPr="002B2BB4">
              <w:rPr>
                <w:b/>
                <w:bCs/>
                <w:sz w:val="22"/>
                <w:szCs w:val="22"/>
                <w:lang w:val="ro-RO"/>
              </w:rPr>
              <w:t xml:space="preserve"> </w:t>
            </w:r>
            <w:r w:rsidR="00051ADD" w:rsidRPr="002B2BB4">
              <w:rPr>
                <w:rStyle w:val="hps"/>
                <w:b/>
                <w:bCs/>
                <w:sz w:val="22"/>
                <w:szCs w:val="22"/>
                <w:lang w:val="ro-RO"/>
              </w:rPr>
              <w:t>tuturor</w:t>
            </w:r>
            <w:r w:rsidR="00051ADD" w:rsidRPr="002B2BB4">
              <w:rPr>
                <w:b/>
                <w:bCs/>
                <w:sz w:val="22"/>
                <w:szCs w:val="22"/>
                <w:lang w:val="ro-RO"/>
              </w:rPr>
              <w:t xml:space="preserve"> </w:t>
            </w:r>
            <w:r w:rsidR="00AF3E96">
              <w:rPr>
                <w:rStyle w:val="hps"/>
                <w:b/>
                <w:bCs/>
                <w:sz w:val="22"/>
                <w:szCs w:val="22"/>
                <w:lang w:val="ro-RO"/>
              </w:rPr>
              <w:t>serviciilor de plată di</w:t>
            </w:r>
            <w:r w:rsidR="00051ADD" w:rsidRPr="002B2BB4">
              <w:rPr>
                <w:rStyle w:val="hps"/>
                <w:b/>
                <w:bCs/>
                <w:sz w:val="22"/>
                <w:szCs w:val="22"/>
                <w:lang w:val="ro-RO"/>
              </w:rPr>
              <w:t>n</w:t>
            </w:r>
            <w:r w:rsidR="00051ADD" w:rsidRPr="002B2BB4">
              <w:rPr>
                <w:b/>
                <w:bCs/>
                <w:sz w:val="22"/>
                <w:szCs w:val="22"/>
                <w:lang w:val="ro-RO"/>
              </w:rPr>
              <w:t xml:space="preserve"> </w:t>
            </w:r>
            <w:r w:rsidR="00051ADD" w:rsidRPr="002B2BB4">
              <w:rPr>
                <w:rStyle w:val="hps"/>
                <w:b/>
                <w:bCs/>
                <w:sz w:val="22"/>
                <w:szCs w:val="22"/>
                <w:lang w:val="ro-RO"/>
              </w:rPr>
              <w:t>Uniunea Europeană</w:t>
            </w:r>
            <w:r w:rsidR="00051ADD" w:rsidRPr="002B2BB4">
              <w:rPr>
                <w:b/>
                <w:bCs/>
                <w:sz w:val="22"/>
                <w:szCs w:val="22"/>
                <w:lang w:val="ro-RO"/>
              </w:rPr>
              <w:t xml:space="preserve">, </w:t>
            </w:r>
            <w:r w:rsidR="00051ADD" w:rsidRPr="002B2BB4">
              <w:rPr>
                <w:rStyle w:val="hps"/>
                <w:b/>
                <w:bCs/>
                <w:sz w:val="22"/>
                <w:szCs w:val="22"/>
                <w:lang w:val="ro-RO"/>
              </w:rPr>
              <w:t>efectuarea</w:t>
            </w:r>
            <w:r w:rsidR="00051ADD" w:rsidRPr="002B2BB4">
              <w:rPr>
                <w:b/>
                <w:bCs/>
                <w:sz w:val="22"/>
                <w:szCs w:val="22"/>
                <w:lang w:val="ro-RO"/>
              </w:rPr>
              <w:t xml:space="preserve"> </w:t>
            </w:r>
            <w:r w:rsidR="00051ADD" w:rsidRPr="002B2BB4">
              <w:rPr>
                <w:rStyle w:val="hps"/>
                <w:b/>
                <w:bCs/>
                <w:sz w:val="22"/>
                <w:szCs w:val="22"/>
                <w:lang w:val="ro-RO"/>
              </w:rPr>
              <w:t>plăţilor transfrontaliere</w:t>
            </w:r>
            <w:r w:rsidR="00051ADD" w:rsidRPr="002B2BB4">
              <w:rPr>
                <w:b/>
                <w:bCs/>
                <w:sz w:val="22"/>
                <w:szCs w:val="22"/>
                <w:lang w:val="ro-RO"/>
              </w:rPr>
              <w:t xml:space="preserve"> </w:t>
            </w:r>
            <w:r w:rsidR="00051ADD" w:rsidRPr="002B2BB4">
              <w:rPr>
                <w:rStyle w:val="hps"/>
                <w:b/>
                <w:bCs/>
                <w:sz w:val="22"/>
                <w:szCs w:val="22"/>
                <w:lang w:val="ro-RO"/>
              </w:rPr>
              <w:t xml:space="preserve">la fel de </w:t>
            </w:r>
            <w:r w:rsidR="00724A1F" w:rsidRPr="002B2BB4">
              <w:rPr>
                <w:rStyle w:val="hps"/>
                <w:b/>
                <w:bCs/>
                <w:sz w:val="22"/>
                <w:szCs w:val="22"/>
                <w:lang w:val="ro-RO"/>
              </w:rPr>
              <w:t>simplu</w:t>
            </w:r>
            <w:r w:rsidR="00051ADD" w:rsidRPr="002B2BB4">
              <w:rPr>
                <w:b/>
                <w:bCs/>
                <w:sz w:val="22"/>
                <w:szCs w:val="22"/>
                <w:lang w:val="ro-RO"/>
              </w:rPr>
              <w:t xml:space="preserve">, </w:t>
            </w:r>
            <w:r w:rsidR="00051ADD" w:rsidRPr="002B2BB4">
              <w:rPr>
                <w:rStyle w:val="hps"/>
                <w:b/>
                <w:bCs/>
                <w:sz w:val="22"/>
                <w:szCs w:val="22"/>
                <w:lang w:val="ro-RO"/>
              </w:rPr>
              <w:t>sigur şi eficient</w:t>
            </w:r>
            <w:r w:rsidR="00051ADD" w:rsidRPr="002B2BB4">
              <w:rPr>
                <w:b/>
                <w:bCs/>
                <w:sz w:val="22"/>
                <w:szCs w:val="22"/>
                <w:lang w:val="ro-RO"/>
              </w:rPr>
              <w:t xml:space="preserve"> </w:t>
            </w:r>
            <w:r w:rsidR="00051ADD" w:rsidRPr="002B2BB4">
              <w:rPr>
                <w:rStyle w:val="hps"/>
                <w:b/>
                <w:bCs/>
                <w:sz w:val="22"/>
                <w:szCs w:val="22"/>
                <w:lang w:val="ro-RO"/>
              </w:rPr>
              <w:t>ca şi plăţile</w:t>
            </w:r>
            <w:r w:rsidR="00051ADD" w:rsidRPr="002B2BB4">
              <w:rPr>
                <w:b/>
                <w:bCs/>
                <w:sz w:val="22"/>
                <w:szCs w:val="22"/>
                <w:lang w:val="ro-RO"/>
              </w:rPr>
              <w:t xml:space="preserve"> </w:t>
            </w:r>
            <w:r w:rsidR="00051ADD" w:rsidRPr="002B2BB4">
              <w:rPr>
                <w:rStyle w:val="hps"/>
                <w:b/>
                <w:bCs/>
                <w:sz w:val="22"/>
                <w:szCs w:val="22"/>
                <w:lang w:val="ro-RO"/>
              </w:rPr>
              <w:t>"naţionale"</w:t>
            </w:r>
            <w:r w:rsidR="00051ADD" w:rsidRPr="002B2BB4">
              <w:rPr>
                <w:b/>
                <w:bCs/>
                <w:sz w:val="22"/>
                <w:szCs w:val="22"/>
                <w:lang w:val="ro-RO"/>
              </w:rPr>
              <w:t xml:space="preserve"> </w:t>
            </w:r>
            <w:r w:rsidR="00051ADD" w:rsidRPr="002B2BB4">
              <w:rPr>
                <w:rStyle w:val="hps"/>
                <w:b/>
                <w:bCs/>
                <w:sz w:val="22"/>
                <w:szCs w:val="22"/>
                <w:lang w:val="ro-RO"/>
              </w:rPr>
              <w:t>în cadrul</w:t>
            </w:r>
            <w:r w:rsidR="00051ADD" w:rsidRPr="002B2BB4">
              <w:rPr>
                <w:b/>
                <w:bCs/>
                <w:sz w:val="22"/>
                <w:szCs w:val="22"/>
                <w:lang w:val="ro-RO"/>
              </w:rPr>
              <w:t xml:space="preserve"> </w:t>
            </w:r>
            <w:r w:rsidR="00051ADD" w:rsidRPr="002B2BB4">
              <w:rPr>
                <w:rStyle w:val="hps"/>
                <w:b/>
                <w:bCs/>
                <w:sz w:val="22"/>
                <w:szCs w:val="22"/>
                <w:lang w:val="ro-RO"/>
              </w:rPr>
              <w:t>unui stat membru</w:t>
            </w:r>
            <w:r w:rsidR="00051ADD" w:rsidRPr="002B2BB4">
              <w:rPr>
                <w:b/>
                <w:bCs/>
                <w:sz w:val="22"/>
                <w:szCs w:val="22"/>
                <w:lang w:val="ro-RO"/>
              </w:rPr>
              <w:t xml:space="preserve">, </w:t>
            </w:r>
            <w:r w:rsidR="00051ADD" w:rsidRPr="002B2BB4">
              <w:rPr>
                <w:rStyle w:val="hps"/>
                <w:b/>
                <w:bCs/>
                <w:sz w:val="22"/>
                <w:szCs w:val="22"/>
                <w:lang w:val="ro-RO"/>
              </w:rPr>
              <w:t>îmbunătăţi</w:t>
            </w:r>
            <w:r w:rsidR="00724A1F" w:rsidRPr="002B2BB4">
              <w:rPr>
                <w:rStyle w:val="hps"/>
                <w:b/>
                <w:bCs/>
                <w:sz w:val="22"/>
                <w:szCs w:val="22"/>
                <w:lang w:val="ro-RO"/>
              </w:rPr>
              <w:t>rea</w:t>
            </w:r>
            <w:r w:rsidR="00051ADD" w:rsidRPr="002B2BB4">
              <w:rPr>
                <w:rStyle w:val="hps"/>
                <w:b/>
                <w:bCs/>
                <w:sz w:val="22"/>
                <w:szCs w:val="22"/>
                <w:lang w:val="ro-RO"/>
              </w:rPr>
              <w:t xml:space="preserve"> concurenţ</w:t>
            </w:r>
            <w:r w:rsidR="00724A1F" w:rsidRPr="002B2BB4">
              <w:rPr>
                <w:rStyle w:val="hps"/>
                <w:b/>
                <w:bCs/>
                <w:sz w:val="22"/>
                <w:szCs w:val="22"/>
                <w:lang w:val="ro-RO"/>
              </w:rPr>
              <w:t>ei</w:t>
            </w:r>
            <w:r w:rsidR="00051ADD" w:rsidRPr="002B2BB4">
              <w:rPr>
                <w:b/>
                <w:bCs/>
                <w:sz w:val="22"/>
                <w:szCs w:val="22"/>
                <w:lang w:val="ro-RO"/>
              </w:rPr>
              <w:t xml:space="preserve"> </w:t>
            </w:r>
            <w:r w:rsidR="00051ADD" w:rsidRPr="002B2BB4">
              <w:rPr>
                <w:rStyle w:val="hps"/>
                <w:b/>
                <w:bCs/>
                <w:sz w:val="22"/>
                <w:szCs w:val="22"/>
                <w:lang w:val="ro-RO"/>
              </w:rPr>
              <w:t>prin deschiderea</w:t>
            </w:r>
            <w:r w:rsidR="00051ADD" w:rsidRPr="002B2BB4">
              <w:rPr>
                <w:b/>
                <w:bCs/>
                <w:sz w:val="22"/>
                <w:szCs w:val="22"/>
                <w:lang w:val="ro-RO"/>
              </w:rPr>
              <w:t xml:space="preserve"> </w:t>
            </w:r>
            <w:r w:rsidR="00051ADD" w:rsidRPr="002B2BB4">
              <w:rPr>
                <w:rStyle w:val="hps"/>
                <w:b/>
                <w:bCs/>
                <w:sz w:val="22"/>
                <w:szCs w:val="22"/>
                <w:lang w:val="ro-RO"/>
              </w:rPr>
              <w:t>pieţe</w:t>
            </w:r>
            <w:r w:rsidR="00106E93" w:rsidRPr="002B2BB4">
              <w:rPr>
                <w:rStyle w:val="hps"/>
                <w:b/>
                <w:bCs/>
                <w:sz w:val="22"/>
                <w:szCs w:val="22"/>
                <w:lang w:val="ro-RO"/>
              </w:rPr>
              <w:t>i serviciilor</w:t>
            </w:r>
            <w:r w:rsidR="00051ADD" w:rsidRPr="002B2BB4">
              <w:rPr>
                <w:rStyle w:val="hps"/>
                <w:b/>
                <w:bCs/>
                <w:sz w:val="22"/>
                <w:szCs w:val="22"/>
                <w:lang w:val="ro-RO"/>
              </w:rPr>
              <w:t xml:space="preserve"> de plată</w:t>
            </w:r>
            <w:r w:rsidR="00051ADD" w:rsidRPr="002B2BB4">
              <w:rPr>
                <w:b/>
                <w:bCs/>
                <w:sz w:val="22"/>
                <w:szCs w:val="22"/>
                <w:lang w:val="ro-RO"/>
              </w:rPr>
              <w:t xml:space="preserve"> </w:t>
            </w:r>
            <w:r w:rsidR="00051ADD" w:rsidRPr="002B2BB4">
              <w:rPr>
                <w:rStyle w:val="hps"/>
                <w:b/>
                <w:bCs/>
                <w:sz w:val="22"/>
                <w:szCs w:val="22"/>
                <w:lang w:val="ro-RO"/>
              </w:rPr>
              <w:t>noi</w:t>
            </w:r>
            <w:r w:rsidR="00106E93" w:rsidRPr="002B2BB4">
              <w:rPr>
                <w:rStyle w:val="hps"/>
                <w:b/>
                <w:bCs/>
                <w:sz w:val="22"/>
                <w:szCs w:val="22"/>
                <w:lang w:val="ro-RO"/>
              </w:rPr>
              <w:t>lor</w:t>
            </w:r>
            <w:r w:rsidR="00051ADD" w:rsidRPr="002B2BB4">
              <w:rPr>
                <w:b/>
                <w:bCs/>
                <w:sz w:val="22"/>
                <w:szCs w:val="22"/>
                <w:lang w:val="ro-RO"/>
              </w:rPr>
              <w:t xml:space="preserve"> </w:t>
            </w:r>
            <w:r w:rsidR="00106E93" w:rsidRPr="002B2BB4">
              <w:rPr>
                <w:rStyle w:val="hps"/>
                <w:b/>
                <w:bCs/>
                <w:sz w:val="22"/>
                <w:szCs w:val="22"/>
                <w:lang w:val="ro-RO"/>
              </w:rPr>
              <w:t>participanţi</w:t>
            </w:r>
            <w:r w:rsidR="00051ADD" w:rsidRPr="002B2BB4">
              <w:rPr>
                <w:b/>
                <w:bCs/>
                <w:sz w:val="22"/>
                <w:szCs w:val="22"/>
                <w:lang w:val="ro-RO"/>
              </w:rPr>
              <w:t>, favoriz</w:t>
            </w:r>
            <w:r w:rsidR="00106E93" w:rsidRPr="002B2BB4">
              <w:rPr>
                <w:b/>
                <w:bCs/>
                <w:sz w:val="22"/>
                <w:szCs w:val="22"/>
                <w:lang w:val="ro-RO"/>
              </w:rPr>
              <w:t>î</w:t>
            </w:r>
            <w:r w:rsidR="00051ADD" w:rsidRPr="002B2BB4">
              <w:rPr>
                <w:b/>
                <w:bCs/>
                <w:sz w:val="22"/>
                <w:szCs w:val="22"/>
                <w:lang w:val="ro-RO"/>
              </w:rPr>
              <w:t xml:space="preserve">nd </w:t>
            </w:r>
            <w:r w:rsidR="00051ADD" w:rsidRPr="002B2BB4">
              <w:rPr>
                <w:rStyle w:val="hps"/>
                <w:b/>
                <w:bCs/>
                <w:sz w:val="22"/>
                <w:szCs w:val="22"/>
                <w:lang w:val="ro-RO"/>
              </w:rPr>
              <w:t>astfel</w:t>
            </w:r>
            <w:r w:rsidR="00051ADD" w:rsidRPr="002B2BB4">
              <w:rPr>
                <w:b/>
                <w:bCs/>
                <w:sz w:val="22"/>
                <w:szCs w:val="22"/>
                <w:lang w:val="ro-RO"/>
              </w:rPr>
              <w:t xml:space="preserve"> </w:t>
            </w:r>
            <w:r w:rsidR="00051ADD" w:rsidRPr="002B2BB4">
              <w:rPr>
                <w:rStyle w:val="hps"/>
                <w:b/>
                <w:bCs/>
                <w:sz w:val="22"/>
                <w:szCs w:val="22"/>
                <w:lang w:val="ro-RO"/>
              </w:rPr>
              <w:t>o mai mare eficienţă</w:t>
            </w:r>
            <w:r w:rsidR="00051ADD" w:rsidRPr="002B2BB4">
              <w:rPr>
                <w:b/>
                <w:bCs/>
                <w:sz w:val="22"/>
                <w:szCs w:val="22"/>
                <w:lang w:val="ro-RO"/>
              </w:rPr>
              <w:t xml:space="preserve"> </w:t>
            </w:r>
            <w:r w:rsidR="00051ADD" w:rsidRPr="002B2BB4">
              <w:rPr>
                <w:rStyle w:val="hps"/>
                <w:b/>
                <w:bCs/>
                <w:sz w:val="22"/>
                <w:szCs w:val="22"/>
                <w:lang w:val="ro-RO"/>
              </w:rPr>
              <w:t>şi</w:t>
            </w:r>
            <w:r w:rsidR="00051ADD" w:rsidRPr="002B2BB4">
              <w:rPr>
                <w:b/>
                <w:bCs/>
                <w:sz w:val="22"/>
                <w:szCs w:val="22"/>
                <w:lang w:val="ro-RO"/>
              </w:rPr>
              <w:t xml:space="preserve"> </w:t>
            </w:r>
            <w:r w:rsidR="00051ADD" w:rsidRPr="002B2BB4">
              <w:rPr>
                <w:rStyle w:val="hps"/>
                <w:b/>
                <w:bCs/>
                <w:sz w:val="22"/>
                <w:szCs w:val="22"/>
                <w:lang w:val="ro-RO"/>
              </w:rPr>
              <w:t>reducerea costurilor</w:t>
            </w:r>
            <w:r w:rsidR="00106E93" w:rsidRPr="002B2BB4">
              <w:rPr>
                <w:rStyle w:val="hps"/>
                <w:b/>
                <w:bCs/>
                <w:sz w:val="22"/>
                <w:szCs w:val="22"/>
                <w:lang w:val="ro-RO"/>
              </w:rPr>
              <w:t>, precum şi oferirea unei</w:t>
            </w:r>
            <w:r w:rsidR="00051ADD" w:rsidRPr="002B2BB4">
              <w:rPr>
                <w:b/>
                <w:bCs/>
                <w:sz w:val="22"/>
                <w:szCs w:val="22"/>
                <w:lang w:val="ro-RO"/>
              </w:rPr>
              <w:t xml:space="preserve"> </w:t>
            </w:r>
            <w:r w:rsidR="00051ADD" w:rsidRPr="002B2BB4">
              <w:rPr>
                <w:rStyle w:val="hps"/>
                <w:b/>
                <w:bCs/>
                <w:sz w:val="22"/>
                <w:szCs w:val="22"/>
                <w:lang w:val="ro-RO"/>
              </w:rPr>
              <w:t>platform</w:t>
            </w:r>
            <w:r w:rsidR="00106E93" w:rsidRPr="002B2BB4">
              <w:rPr>
                <w:rStyle w:val="hps"/>
                <w:b/>
                <w:bCs/>
                <w:sz w:val="22"/>
                <w:szCs w:val="22"/>
                <w:lang w:val="ro-RO"/>
              </w:rPr>
              <w:t>e</w:t>
            </w:r>
            <w:r w:rsidR="00051ADD" w:rsidRPr="002B2BB4">
              <w:rPr>
                <w:b/>
                <w:bCs/>
                <w:sz w:val="22"/>
                <w:szCs w:val="22"/>
                <w:lang w:val="ro-RO"/>
              </w:rPr>
              <w:t xml:space="preserve"> </w:t>
            </w:r>
            <w:r w:rsidR="00051ADD" w:rsidRPr="002B2BB4">
              <w:rPr>
                <w:rStyle w:val="hps"/>
                <w:b/>
                <w:bCs/>
                <w:sz w:val="22"/>
                <w:szCs w:val="22"/>
                <w:lang w:val="ro-RO"/>
              </w:rPr>
              <w:t>juridic</w:t>
            </w:r>
            <w:r w:rsidR="00106E93" w:rsidRPr="002B2BB4">
              <w:rPr>
                <w:rStyle w:val="hps"/>
                <w:b/>
                <w:bCs/>
                <w:sz w:val="22"/>
                <w:szCs w:val="22"/>
                <w:lang w:val="ro-RO"/>
              </w:rPr>
              <w:t>e</w:t>
            </w:r>
            <w:r w:rsidR="00051ADD" w:rsidRPr="002B2BB4">
              <w:rPr>
                <w:rStyle w:val="hps"/>
                <w:b/>
                <w:bCs/>
                <w:sz w:val="22"/>
                <w:szCs w:val="22"/>
                <w:lang w:val="ro-RO"/>
              </w:rPr>
              <w:t xml:space="preserve"> necesar</w:t>
            </w:r>
            <w:r w:rsidR="00106E93" w:rsidRPr="002B2BB4">
              <w:rPr>
                <w:rStyle w:val="hps"/>
                <w:b/>
                <w:bCs/>
                <w:sz w:val="22"/>
                <w:szCs w:val="22"/>
                <w:lang w:val="ro-RO"/>
              </w:rPr>
              <w:t>e</w:t>
            </w:r>
            <w:r w:rsidR="00051ADD" w:rsidRPr="002B2BB4">
              <w:rPr>
                <w:rStyle w:val="hps"/>
                <w:b/>
                <w:bCs/>
                <w:sz w:val="22"/>
                <w:szCs w:val="22"/>
                <w:lang w:val="ro-RO"/>
              </w:rPr>
              <w:t xml:space="preserve"> pentru</w:t>
            </w:r>
            <w:r w:rsidR="00051ADD" w:rsidRPr="002B2BB4">
              <w:rPr>
                <w:b/>
                <w:bCs/>
                <w:sz w:val="22"/>
                <w:szCs w:val="22"/>
                <w:lang w:val="ro-RO"/>
              </w:rPr>
              <w:t xml:space="preserve"> </w:t>
            </w:r>
            <w:r w:rsidR="00051ADD" w:rsidRPr="002B2BB4">
              <w:rPr>
                <w:rStyle w:val="hps"/>
                <w:b/>
                <w:bCs/>
                <w:sz w:val="22"/>
                <w:szCs w:val="22"/>
                <w:lang w:val="ro-RO"/>
              </w:rPr>
              <w:t>SEPA</w:t>
            </w:r>
            <w:r w:rsidR="00051ADD" w:rsidRPr="002B2BB4">
              <w:rPr>
                <w:b/>
                <w:bCs/>
                <w:sz w:val="22"/>
                <w:szCs w:val="22"/>
                <w:lang w:val="ro-RO"/>
              </w:rPr>
              <w:t>.</w:t>
            </w:r>
          </w:p>
          <w:p w14:paraId="70B774AC" w14:textId="77777777" w:rsidR="002B2386" w:rsidRPr="002B2BB4" w:rsidRDefault="002B2386" w:rsidP="00FC4459">
            <w:pPr>
              <w:jc w:val="both"/>
              <w:rPr>
                <w:b/>
                <w:bCs/>
                <w:sz w:val="22"/>
                <w:szCs w:val="22"/>
                <w:lang w:val="ro-RO"/>
              </w:rPr>
            </w:pPr>
          </w:p>
          <w:p w14:paraId="4903E72A" w14:textId="77777777" w:rsidR="002B2386" w:rsidRPr="002B2BB4" w:rsidRDefault="002B2386" w:rsidP="00FC4459">
            <w:pPr>
              <w:autoSpaceDE w:val="0"/>
              <w:autoSpaceDN w:val="0"/>
              <w:adjustRightInd w:val="0"/>
              <w:jc w:val="both"/>
              <w:rPr>
                <w:b/>
                <w:bCs/>
                <w:sz w:val="22"/>
                <w:szCs w:val="22"/>
                <w:lang w:val="ro-RO"/>
              </w:rPr>
            </w:pPr>
            <w:r w:rsidRPr="002B2BB4">
              <w:rPr>
                <w:b/>
                <w:bCs/>
                <w:sz w:val="22"/>
                <w:szCs w:val="22"/>
                <w:lang w:val="ro-RO"/>
              </w:rPr>
              <w:t xml:space="preserve">DIRECTIVE 2007/64/EC OF THE EUROPEAN PARLIAMENT AND OF THE COUNCIL of 13 November 2007 on payment services in the internal market </w:t>
            </w:r>
          </w:p>
          <w:p w14:paraId="35C819B0" w14:textId="77777777" w:rsidR="002B2386" w:rsidRPr="002B2BB4" w:rsidRDefault="002B2386" w:rsidP="00FC4459">
            <w:pPr>
              <w:jc w:val="both"/>
              <w:rPr>
                <w:b/>
                <w:bCs/>
                <w:sz w:val="22"/>
                <w:szCs w:val="22"/>
                <w:lang w:val="ro-RO"/>
              </w:rPr>
            </w:pPr>
          </w:p>
          <w:p w14:paraId="588E5033" w14:textId="77777777" w:rsidR="002B2386" w:rsidRPr="002B2BB4" w:rsidRDefault="002B2386" w:rsidP="00FC4459">
            <w:pPr>
              <w:autoSpaceDE w:val="0"/>
              <w:autoSpaceDN w:val="0"/>
              <w:adjustRightInd w:val="0"/>
              <w:jc w:val="both"/>
              <w:rPr>
                <w:b/>
                <w:bCs/>
                <w:sz w:val="22"/>
                <w:szCs w:val="22"/>
                <w:lang w:val="ro-RO"/>
              </w:rPr>
            </w:pPr>
            <w:r w:rsidRPr="002B2BB4">
              <w:rPr>
                <w:b/>
                <w:bCs/>
                <w:sz w:val="22"/>
                <w:szCs w:val="22"/>
                <w:lang w:val="ro-RO"/>
              </w:rPr>
              <w:t>The subject – establish the categories of payment service providers, lays down rules concerning transparency of conditions and information requirements for payment</w:t>
            </w:r>
          </w:p>
          <w:p w14:paraId="66A79781" w14:textId="77777777" w:rsidR="002B2386" w:rsidRPr="002B2BB4" w:rsidRDefault="002B2386" w:rsidP="00FC4459">
            <w:pPr>
              <w:autoSpaceDE w:val="0"/>
              <w:autoSpaceDN w:val="0"/>
              <w:adjustRightInd w:val="0"/>
              <w:jc w:val="both"/>
              <w:rPr>
                <w:b/>
                <w:bCs/>
                <w:sz w:val="22"/>
                <w:szCs w:val="22"/>
                <w:lang w:val="ro-RO"/>
              </w:rPr>
            </w:pPr>
            <w:r w:rsidRPr="002B2BB4">
              <w:rPr>
                <w:b/>
                <w:bCs/>
                <w:sz w:val="22"/>
                <w:szCs w:val="22"/>
                <w:lang w:val="ro-RO"/>
              </w:rPr>
              <w:t>services, and the respective rights and obligations of payment service users and payment service providers in relation to the provision of payment services as a regular occupation or business activity.</w:t>
            </w:r>
          </w:p>
          <w:p w14:paraId="466C2E0B" w14:textId="77777777" w:rsidR="00FF3BE3" w:rsidRPr="002B2BB4" w:rsidRDefault="00FF3BE3" w:rsidP="00FC4459">
            <w:pPr>
              <w:autoSpaceDE w:val="0"/>
              <w:autoSpaceDN w:val="0"/>
              <w:adjustRightInd w:val="0"/>
              <w:jc w:val="both"/>
              <w:rPr>
                <w:b/>
                <w:bCs/>
                <w:sz w:val="22"/>
                <w:szCs w:val="22"/>
                <w:lang w:val="ro-RO"/>
              </w:rPr>
            </w:pPr>
            <w:r w:rsidRPr="002B2BB4">
              <w:rPr>
                <w:b/>
                <w:bCs/>
                <w:sz w:val="22"/>
                <w:szCs w:val="22"/>
                <w:lang w:val="ro-RO"/>
              </w:rPr>
              <w:t xml:space="preserve">The scope – </w:t>
            </w:r>
            <w:r w:rsidR="00051ADD" w:rsidRPr="002B2BB4">
              <w:rPr>
                <w:b/>
                <w:bCs/>
                <w:sz w:val="22"/>
                <w:szCs w:val="22"/>
              </w:rPr>
              <w:t>establish a modern and comprehensive set of rules applicable to all payment services in the European Union, to make cross-border payments as easy, efficient and secure as 'national' payments within a Member State, to improve competition by opening up payment markets to new entrants, thus fostering greater efficiency and cost-reduction and to provid the necessary legal platform for the SEPA.</w:t>
            </w:r>
          </w:p>
          <w:p w14:paraId="3F2F3157" w14:textId="77777777" w:rsidR="002B2386" w:rsidRPr="002B2BB4" w:rsidRDefault="002B2386" w:rsidP="00FC4459">
            <w:pPr>
              <w:jc w:val="both"/>
              <w:rPr>
                <w:b/>
                <w:bCs/>
                <w:sz w:val="22"/>
                <w:szCs w:val="22"/>
                <w:lang w:val="ro-RO"/>
              </w:rPr>
            </w:pPr>
          </w:p>
          <w:p w14:paraId="1084AC2D" w14:textId="77777777" w:rsidR="002B2386" w:rsidRPr="002B2BB4" w:rsidRDefault="002B2386" w:rsidP="00FC4459">
            <w:pPr>
              <w:jc w:val="both"/>
              <w:rPr>
                <w:b/>
                <w:bCs/>
                <w:sz w:val="22"/>
                <w:szCs w:val="22"/>
                <w:lang w:val="ro-RO"/>
              </w:rPr>
            </w:pPr>
            <w:r w:rsidRPr="002B2BB4">
              <w:rPr>
                <w:b/>
                <w:bCs/>
                <w:sz w:val="22"/>
                <w:szCs w:val="22"/>
                <w:lang w:val="ro-RO"/>
              </w:rPr>
              <w:t>2) DIRECTIVA 2009/110/CE A PARLAMENTULUI EUROPEAN ŞI A CONSILIULUI din 16 septembrie 2009 privind accesul la activitate, desfăşurarea şi supravegherea prudenţială a activităţii instituţiilor emitente de monedă electronică, de modificare a Directivelor 2005/60/CE şi 2006/48/CE şi de abrogare a Directivei 2000/46/CE publicată în Jurnalul Oficial al Comunităţilor Europene (Official Journal) L 267, 10.10.2009, p. 7–17 (în continuare EMD)</w:t>
            </w:r>
          </w:p>
          <w:p w14:paraId="4CCDFE75" w14:textId="77777777" w:rsidR="002B2386" w:rsidRPr="002B2BB4" w:rsidRDefault="002B2386" w:rsidP="00FC4459">
            <w:pPr>
              <w:jc w:val="both"/>
              <w:rPr>
                <w:b/>
                <w:bCs/>
                <w:sz w:val="22"/>
                <w:szCs w:val="22"/>
                <w:lang w:val="ro-RO"/>
              </w:rPr>
            </w:pPr>
          </w:p>
          <w:p w14:paraId="15A7AC9E" w14:textId="77777777" w:rsidR="002B2386" w:rsidRPr="002B2BB4" w:rsidRDefault="002B2386" w:rsidP="00FC4459">
            <w:pPr>
              <w:jc w:val="both"/>
              <w:rPr>
                <w:b/>
                <w:bCs/>
                <w:sz w:val="22"/>
                <w:szCs w:val="22"/>
                <w:lang w:val="ro-RO"/>
              </w:rPr>
            </w:pPr>
            <w:r w:rsidRPr="002B2BB4">
              <w:rPr>
                <w:b/>
                <w:bCs/>
                <w:sz w:val="22"/>
                <w:szCs w:val="22"/>
                <w:lang w:val="ro-RO"/>
              </w:rPr>
              <w:t>Subiectul – stabilirea regulilor pentru desfăşurarea activităţii de emitere de monedă electronică.</w:t>
            </w:r>
          </w:p>
          <w:p w14:paraId="5C95E245" w14:textId="77777777" w:rsidR="00FF3BE3" w:rsidRPr="002B2BB4" w:rsidRDefault="00FF3BE3" w:rsidP="00FC4459">
            <w:pPr>
              <w:jc w:val="both"/>
              <w:rPr>
                <w:b/>
                <w:bCs/>
                <w:sz w:val="22"/>
                <w:szCs w:val="22"/>
                <w:lang w:val="ro-RO"/>
              </w:rPr>
            </w:pPr>
            <w:r w:rsidRPr="002B2BB4">
              <w:rPr>
                <w:b/>
                <w:bCs/>
                <w:sz w:val="22"/>
                <w:szCs w:val="22"/>
                <w:lang w:val="ro-RO"/>
              </w:rPr>
              <w:lastRenderedPageBreak/>
              <w:t xml:space="preserve">Scopul – </w:t>
            </w:r>
            <w:r w:rsidR="0002172D" w:rsidRPr="002B2BB4">
              <w:rPr>
                <w:b/>
                <w:bCs/>
                <w:sz w:val="22"/>
                <w:szCs w:val="22"/>
                <w:lang w:val="ro-RO"/>
              </w:rPr>
              <w:t xml:space="preserve">de a permite proiectarea </w:t>
            </w:r>
            <w:r w:rsidR="0002172D" w:rsidRPr="002B2BB4">
              <w:rPr>
                <w:rStyle w:val="hps"/>
                <w:b/>
                <w:bCs/>
                <w:sz w:val="22"/>
                <w:szCs w:val="22"/>
                <w:lang w:val="ro-RO"/>
              </w:rPr>
              <w:t>noi</w:t>
            </w:r>
            <w:r w:rsidR="0038570C" w:rsidRPr="002B2BB4">
              <w:rPr>
                <w:rStyle w:val="hps"/>
                <w:b/>
                <w:bCs/>
                <w:sz w:val="22"/>
                <w:szCs w:val="22"/>
                <w:lang w:val="ro-RO"/>
              </w:rPr>
              <w:t xml:space="preserve">lor servicii </w:t>
            </w:r>
            <w:r w:rsidR="0002172D" w:rsidRPr="002B2BB4">
              <w:rPr>
                <w:rStyle w:val="hps"/>
                <w:b/>
                <w:bCs/>
                <w:sz w:val="22"/>
                <w:szCs w:val="22"/>
                <w:lang w:val="ro-RO"/>
              </w:rPr>
              <w:t>inovatoare şi</w:t>
            </w:r>
            <w:r w:rsidR="0002172D" w:rsidRPr="002B2BB4">
              <w:rPr>
                <w:b/>
                <w:bCs/>
                <w:sz w:val="22"/>
                <w:szCs w:val="22"/>
                <w:lang w:val="ro-RO"/>
              </w:rPr>
              <w:t xml:space="preserve"> </w:t>
            </w:r>
            <w:r w:rsidR="0002172D" w:rsidRPr="002B2BB4">
              <w:rPr>
                <w:rStyle w:val="hps"/>
                <w:b/>
                <w:bCs/>
                <w:sz w:val="22"/>
                <w:szCs w:val="22"/>
                <w:lang w:val="ro-RO"/>
              </w:rPr>
              <w:t xml:space="preserve">sigure </w:t>
            </w:r>
            <w:r w:rsidR="0038570C" w:rsidRPr="002B2BB4">
              <w:rPr>
                <w:rStyle w:val="hps"/>
                <w:b/>
                <w:bCs/>
                <w:sz w:val="22"/>
                <w:szCs w:val="22"/>
                <w:lang w:val="ro-RO"/>
              </w:rPr>
              <w:t xml:space="preserve">privind moneda </w:t>
            </w:r>
            <w:r w:rsidR="0002172D" w:rsidRPr="002B2BB4">
              <w:rPr>
                <w:rStyle w:val="hps"/>
                <w:b/>
                <w:bCs/>
                <w:sz w:val="22"/>
                <w:szCs w:val="22"/>
                <w:lang w:val="ro-RO"/>
              </w:rPr>
              <w:t>electronic</w:t>
            </w:r>
            <w:r w:rsidR="0038570C" w:rsidRPr="002B2BB4">
              <w:rPr>
                <w:rStyle w:val="hps"/>
                <w:b/>
                <w:bCs/>
                <w:sz w:val="22"/>
                <w:szCs w:val="22"/>
                <w:lang w:val="ro-RO"/>
              </w:rPr>
              <w:t>ă</w:t>
            </w:r>
            <w:r w:rsidR="0002172D" w:rsidRPr="002B2BB4">
              <w:rPr>
                <w:b/>
                <w:bCs/>
                <w:sz w:val="22"/>
                <w:szCs w:val="22"/>
                <w:lang w:val="ro-RO"/>
              </w:rPr>
              <w:t xml:space="preserve">, </w:t>
            </w:r>
            <w:r w:rsidR="0002172D" w:rsidRPr="002B2BB4">
              <w:rPr>
                <w:rStyle w:val="hps"/>
                <w:b/>
                <w:bCs/>
                <w:sz w:val="22"/>
                <w:szCs w:val="22"/>
                <w:lang w:val="ro-RO"/>
              </w:rPr>
              <w:t>asigura</w:t>
            </w:r>
            <w:r w:rsidR="0038570C" w:rsidRPr="002B2BB4">
              <w:rPr>
                <w:rStyle w:val="hps"/>
                <w:b/>
                <w:bCs/>
                <w:sz w:val="22"/>
                <w:szCs w:val="22"/>
                <w:lang w:val="ro-RO"/>
              </w:rPr>
              <w:t>rea</w:t>
            </w:r>
            <w:r w:rsidR="0002172D" w:rsidRPr="002B2BB4">
              <w:rPr>
                <w:b/>
                <w:bCs/>
                <w:sz w:val="22"/>
                <w:szCs w:val="22"/>
                <w:lang w:val="ro-RO"/>
              </w:rPr>
              <w:t xml:space="preserve"> </w:t>
            </w:r>
            <w:r w:rsidR="0002172D" w:rsidRPr="002B2BB4">
              <w:rPr>
                <w:rStyle w:val="hps"/>
                <w:b/>
                <w:bCs/>
                <w:sz w:val="22"/>
                <w:szCs w:val="22"/>
                <w:lang w:val="ro-RO"/>
              </w:rPr>
              <w:t>accesul</w:t>
            </w:r>
            <w:r w:rsidR="00295F90" w:rsidRPr="002B2BB4">
              <w:rPr>
                <w:rStyle w:val="hps"/>
                <w:b/>
                <w:bCs/>
                <w:sz w:val="22"/>
                <w:szCs w:val="22"/>
                <w:lang w:val="ro-RO"/>
              </w:rPr>
              <w:t>ui</w:t>
            </w:r>
            <w:r w:rsidR="0002172D" w:rsidRPr="002B2BB4">
              <w:rPr>
                <w:rStyle w:val="hps"/>
                <w:b/>
                <w:bCs/>
                <w:sz w:val="22"/>
                <w:szCs w:val="22"/>
                <w:lang w:val="ro-RO"/>
              </w:rPr>
              <w:t xml:space="preserve"> pe piaţă</w:t>
            </w:r>
            <w:r w:rsidR="0002172D" w:rsidRPr="002B2BB4">
              <w:rPr>
                <w:b/>
                <w:bCs/>
                <w:sz w:val="22"/>
                <w:szCs w:val="22"/>
                <w:lang w:val="ro-RO"/>
              </w:rPr>
              <w:t xml:space="preserve"> </w:t>
            </w:r>
            <w:r w:rsidR="0002172D" w:rsidRPr="002B2BB4">
              <w:rPr>
                <w:rStyle w:val="hps"/>
                <w:b/>
                <w:bCs/>
                <w:sz w:val="22"/>
                <w:szCs w:val="22"/>
                <w:lang w:val="ro-RO"/>
              </w:rPr>
              <w:t>a</w:t>
            </w:r>
            <w:r w:rsidR="0002172D" w:rsidRPr="002B2BB4">
              <w:rPr>
                <w:b/>
                <w:bCs/>
                <w:sz w:val="22"/>
                <w:szCs w:val="22"/>
                <w:lang w:val="ro-RO"/>
              </w:rPr>
              <w:t xml:space="preserve"> </w:t>
            </w:r>
            <w:r w:rsidR="0002172D" w:rsidRPr="002B2BB4">
              <w:rPr>
                <w:rStyle w:val="hps"/>
                <w:b/>
                <w:bCs/>
                <w:sz w:val="22"/>
                <w:szCs w:val="22"/>
                <w:lang w:val="ro-RO"/>
              </w:rPr>
              <w:t>noi</w:t>
            </w:r>
            <w:r w:rsidR="00295F90" w:rsidRPr="002B2BB4">
              <w:rPr>
                <w:rStyle w:val="hps"/>
                <w:b/>
                <w:bCs/>
                <w:sz w:val="22"/>
                <w:szCs w:val="22"/>
                <w:lang w:val="ro-RO"/>
              </w:rPr>
              <w:t>lor</w:t>
            </w:r>
            <w:r w:rsidR="0002172D" w:rsidRPr="002B2BB4">
              <w:rPr>
                <w:rStyle w:val="hps"/>
                <w:b/>
                <w:bCs/>
                <w:sz w:val="22"/>
                <w:szCs w:val="22"/>
                <w:lang w:val="ro-RO"/>
              </w:rPr>
              <w:t xml:space="preserve"> </w:t>
            </w:r>
            <w:r w:rsidR="0038570C" w:rsidRPr="002B2BB4">
              <w:rPr>
                <w:rStyle w:val="hps"/>
                <w:b/>
                <w:bCs/>
                <w:sz w:val="22"/>
                <w:szCs w:val="22"/>
                <w:lang w:val="ro-RO"/>
              </w:rPr>
              <w:t>companii</w:t>
            </w:r>
            <w:r w:rsidR="00295F90" w:rsidRPr="002B2BB4">
              <w:rPr>
                <w:b/>
                <w:bCs/>
                <w:sz w:val="22"/>
                <w:szCs w:val="22"/>
                <w:lang w:val="ro-RO"/>
              </w:rPr>
              <w:t xml:space="preserve"> şi </w:t>
            </w:r>
            <w:r w:rsidR="0002172D" w:rsidRPr="002B2BB4">
              <w:rPr>
                <w:rStyle w:val="hps"/>
                <w:b/>
                <w:bCs/>
                <w:sz w:val="22"/>
                <w:szCs w:val="22"/>
                <w:lang w:val="ro-RO"/>
              </w:rPr>
              <w:t>încuraj</w:t>
            </w:r>
            <w:r w:rsidR="0038570C" w:rsidRPr="002B2BB4">
              <w:rPr>
                <w:rStyle w:val="hps"/>
                <w:b/>
                <w:bCs/>
                <w:sz w:val="22"/>
                <w:szCs w:val="22"/>
                <w:lang w:val="ro-RO"/>
              </w:rPr>
              <w:t>area</w:t>
            </w:r>
            <w:r w:rsidR="0002172D" w:rsidRPr="002B2BB4">
              <w:rPr>
                <w:rStyle w:val="hps"/>
                <w:b/>
                <w:bCs/>
                <w:sz w:val="22"/>
                <w:szCs w:val="22"/>
                <w:lang w:val="ro-RO"/>
              </w:rPr>
              <w:t xml:space="preserve"> concurenţ</w:t>
            </w:r>
            <w:r w:rsidR="0038570C" w:rsidRPr="002B2BB4">
              <w:rPr>
                <w:rStyle w:val="hps"/>
                <w:b/>
                <w:bCs/>
                <w:sz w:val="22"/>
                <w:szCs w:val="22"/>
                <w:lang w:val="ro-RO"/>
              </w:rPr>
              <w:t>ei</w:t>
            </w:r>
            <w:r w:rsidR="0002172D" w:rsidRPr="002B2BB4">
              <w:rPr>
                <w:b/>
                <w:bCs/>
                <w:sz w:val="22"/>
                <w:szCs w:val="22"/>
                <w:lang w:val="ro-RO"/>
              </w:rPr>
              <w:t xml:space="preserve"> </w:t>
            </w:r>
            <w:r w:rsidR="0002172D" w:rsidRPr="002B2BB4">
              <w:rPr>
                <w:rStyle w:val="hps"/>
                <w:b/>
                <w:bCs/>
                <w:sz w:val="22"/>
                <w:szCs w:val="22"/>
                <w:lang w:val="ro-RO"/>
              </w:rPr>
              <w:t>real</w:t>
            </w:r>
            <w:r w:rsidR="0038570C" w:rsidRPr="002B2BB4">
              <w:rPr>
                <w:rStyle w:val="hps"/>
                <w:b/>
                <w:bCs/>
                <w:sz w:val="22"/>
                <w:szCs w:val="22"/>
                <w:lang w:val="ro-RO"/>
              </w:rPr>
              <w:t>e</w:t>
            </w:r>
            <w:r w:rsidR="0002172D" w:rsidRPr="002B2BB4">
              <w:rPr>
                <w:rStyle w:val="hps"/>
                <w:b/>
                <w:bCs/>
                <w:sz w:val="22"/>
                <w:szCs w:val="22"/>
                <w:lang w:val="ro-RO"/>
              </w:rPr>
              <w:t xml:space="preserve"> şi eficient</w:t>
            </w:r>
            <w:r w:rsidR="0038570C" w:rsidRPr="002B2BB4">
              <w:rPr>
                <w:rStyle w:val="hps"/>
                <w:b/>
                <w:bCs/>
                <w:sz w:val="22"/>
                <w:szCs w:val="22"/>
                <w:lang w:val="ro-RO"/>
              </w:rPr>
              <w:t>e</w:t>
            </w:r>
            <w:r w:rsidR="0002172D" w:rsidRPr="002B2BB4">
              <w:rPr>
                <w:rStyle w:val="hps"/>
                <w:b/>
                <w:bCs/>
                <w:sz w:val="22"/>
                <w:szCs w:val="22"/>
                <w:lang w:val="ro-RO"/>
              </w:rPr>
              <w:t xml:space="preserve"> între</w:t>
            </w:r>
            <w:r w:rsidR="0002172D" w:rsidRPr="002B2BB4">
              <w:rPr>
                <w:b/>
                <w:bCs/>
                <w:sz w:val="22"/>
                <w:szCs w:val="22"/>
                <w:lang w:val="ro-RO"/>
              </w:rPr>
              <w:t xml:space="preserve"> </w:t>
            </w:r>
            <w:r w:rsidR="0002172D" w:rsidRPr="002B2BB4">
              <w:rPr>
                <w:rStyle w:val="hps"/>
                <w:b/>
                <w:bCs/>
                <w:sz w:val="22"/>
                <w:szCs w:val="22"/>
                <w:lang w:val="ro-RO"/>
              </w:rPr>
              <w:t xml:space="preserve">toţi participanţii </w:t>
            </w:r>
            <w:r w:rsidR="0038570C" w:rsidRPr="002B2BB4">
              <w:rPr>
                <w:rStyle w:val="hps"/>
                <w:b/>
                <w:bCs/>
                <w:sz w:val="22"/>
                <w:szCs w:val="22"/>
                <w:lang w:val="ro-RO"/>
              </w:rPr>
              <w:t>pe</w:t>
            </w:r>
            <w:r w:rsidR="0002172D" w:rsidRPr="002B2BB4">
              <w:rPr>
                <w:rStyle w:val="hps"/>
                <w:b/>
                <w:bCs/>
                <w:sz w:val="22"/>
                <w:szCs w:val="22"/>
                <w:lang w:val="ro-RO"/>
              </w:rPr>
              <w:t xml:space="preserve"> piaţă</w:t>
            </w:r>
            <w:r w:rsidR="0002172D" w:rsidRPr="002B2BB4">
              <w:rPr>
                <w:b/>
                <w:bCs/>
                <w:sz w:val="22"/>
                <w:szCs w:val="22"/>
                <w:lang w:val="ro-RO"/>
              </w:rPr>
              <w:t>.</w:t>
            </w:r>
          </w:p>
          <w:p w14:paraId="7D1645BB" w14:textId="77777777" w:rsidR="00FF3BE3" w:rsidRPr="002B2BB4" w:rsidRDefault="00FF3BE3" w:rsidP="00FC4459">
            <w:pPr>
              <w:jc w:val="both"/>
              <w:rPr>
                <w:b/>
                <w:bCs/>
                <w:sz w:val="22"/>
                <w:szCs w:val="22"/>
                <w:lang w:val="ro-RO"/>
              </w:rPr>
            </w:pPr>
          </w:p>
          <w:p w14:paraId="5A7E20E0" w14:textId="77777777" w:rsidR="002B2386" w:rsidRPr="002B2BB4" w:rsidRDefault="002B2386" w:rsidP="00FC4459">
            <w:pPr>
              <w:jc w:val="both"/>
              <w:rPr>
                <w:b/>
                <w:bCs/>
                <w:sz w:val="22"/>
                <w:szCs w:val="22"/>
                <w:lang w:val="ro-RO"/>
              </w:rPr>
            </w:pPr>
            <w:r w:rsidRPr="002B2BB4">
              <w:rPr>
                <w:b/>
                <w:bCs/>
                <w:sz w:val="22"/>
                <w:szCs w:val="22"/>
                <w:lang w:val="ro-RO"/>
              </w:rPr>
              <w:t>DIRECTIVE 2009/110/EC OF THE EUROPEAN PARLIAMENT AND OF THE COUNCIL of 16 September 2009 on the taking up, pursuit and prudential supervision of the business of electronic money institutions amending Directives 2005/60/EC and 2006/48/EC and repealing Directive 2000/46/EC</w:t>
            </w:r>
          </w:p>
          <w:p w14:paraId="33C01AA6" w14:textId="77777777" w:rsidR="002B2386" w:rsidRPr="002B2BB4" w:rsidRDefault="002B2386" w:rsidP="00FC4459">
            <w:pPr>
              <w:jc w:val="both"/>
              <w:rPr>
                <w:b/>
                <w:bCs/>
                <w:sz w:val="22"/>
                <w:szCs w:val="22"/>
                <w:lang w:val="ro-RO"/>
              </w:rPr>
            </w:pPr>
          </w:p>
          <w:p w14:paraId="6BCB3402" w14:textId="77777777" w:rsidR="002B2386" w:rsidRPr="002B2BB4" w:rsidRDefault="002B2386" w:rsidP="00FC4459">
            <w:pPr>
              <w:autoSpaceDE w:val="0"/>
              <w:autoSpaceDN w:val="0"/>
              <w:adjustRightInd w:val="0"/>
              <w:jc w:val="both"/>
              <w:rPr>
                <w:b/>
                <w:bCs/>
                <w:sz w:val="22"/>
                <w:szCs w:val="22"/>
                <w:lang w:val="ro-RO"/>
              </w:rPr>
            </w:pPr>
            <w:r w:rsidRPr="002B2BB4">
              <w:rPr>
                <w:b/>
                <w:bCs/>
                <w:sz w:val="22"/>
                <w:szCs w:val="22"/>
                <w:lang w:val="ro-RO"/>
              </w:rPr>
              <w:t>The subject – establish the rules for the pursuit of the activity of issuing electronic money.</w:t>
            </w:r>
          </w:p>
          <w:p w14:paraId="6D972B88" w14:textId="77777777" w:rsidR="00FF3BE3" w:rsidRPr="002B2BB4" w:rsidRDefault="00FF3BE3" w:rsidP="00FC4459">
            <w:pPr>
              <w:autoSpaceDE w:val="0"/>
              <w:autoSpaceDN w:val="0"/>
              <w:adjustRightInd w:val="0"/>
              <w:jc w:val="both"/>
              <w:rPr>
                <w:b/>
                <w:bCs/>
                <w:sz w:val="22"/>
                <w:szCs w:val="22"/>
                <w:lang w:val="ro-RO"/>
              </w:rPr>
            </w:pPr>
            <w:r w:rsidRPr="002B2BB4">
              <w:rPr>
                <w:b/>
                <w:bCs/>
                <w:sz w:val="22"/>
                <w:szCs w:val="22"/>
                <w:lang w:val="ro-RO"/>
              </w:rPr>
              <w:t xml:space="preserve">The scope – </w:t>
            </w:r>
            <w:r w:rsidR="0029229D" w:rsidRPr="002B2BB4">
              <w:rPr>
                <w:b/>
                <w:bCs/>
                <w:sz w:val="22"/>
                <w:szCs w:val="22"/>
              </w:rPr>
              <w:t>enable new, innovative and secure electronic money services to be designed, provide market access to new companies, foster real and effective competition between all market participants.</w:t>
            </w:r>
          </w:p>
          <w:p w14:paraId="5B6DF585" w14:textId="77777777" w:rsidR="002B2386" w:rsidRPr="002B2BB4" w:rsidRDefault="002B2386" w:rsidP="00FC4459">
            <w:pPr>
              <w:jc w:val="both"/>
              <w:rPr>
                <w:b/>
                <w:bCs/>
                <w:sz w:val="22"/>
                <w:szCs w:val="22"/>
                <w:lang w:val="ro-RO"/>
              </w:rPr>
            </w:pPr>
          </w:p>
        </w:tc>
      </w:tr>
      <w:tr w:rsidR="002B2386" w:rsidRPr="002B2BB4" w14:paraId="7A1F7B18" w14:textId="77777777" w:rsidTr="00FC4459">
        <w:tc>
          <w:tcPr>
            <w:tcW w:w="15840" w:type="dxa"/>
            <w:shd w:val="clear" w:color="auto" w:fill="auto"/>
          </w:tcPr>
          <w:p w14:paraId="1557DB6A" w14:textId="77777777" w:rsidR="002B2386" w:rsidRPr="002B2BB4" w:rsidRDefault="002B2386" w:rsidP="0064634C">
            <w:pPr>
              <w:rPr>
                <w:b/>
                <w:bCs/>
                <w:i/>
                <w:sz w:val="22"/>
                <w:szCs w:val="22"/>
                <w:lang w:val="ro-RO"/>
              </w:rPr>
            </w:pPr>
            <w:r w:rsidRPr="002B2BB4">
              <w:rPr>
                <w:b/>
                <w:bCs/>
                <w:sz w:val="22"/>
                <w:szCs w:val="22"/>
                <w:lang w:val="ro-RO"/>
              </w:rPr>
              <w:lastRenderedPageBreak/>
              <w:t>2. Titlul actului normativ naţional, subiectul reglementat şi scopul acestuia</w:t>
            </w:r>
          </w:p>
          <w:p w14:paraId="66892A87" w14:textId="77777777" w:rsidR="002B2386" w:rsidRPr="002B2BB4" w:rsidRDefault="002B2386" w:rsidP="00FC4459">
            <w:pPr>
              <w:jc w:val="center"/>
              <w:rPr>
                <w:b/>
                <w:bCs/>
                <w:sz w:val="22"/>
                <w:szCs w:val="22"/>
                <w:lang w:val="ro-RO"/>
              </w:rPr>
            </w:pPr>
          </w:p>
          <w:p w14:paraId="37315FA6" w14:textId="77777777" w:rsidR="002B2386" w:rsidRPr="002B2BB4" w:rsidRDefault="002B2386" w:rsidP="0064634C">
            <w:pPr>
              <w:rPr>
                <w:b/>
                <w:bCs/>
                <w:sz w:val="22"/>
                <w:szCs w:val="22"/>
                <w:lang w:val="ro-RO"/>
              </w:rPr>
            </w:pPr>
            <w:r w:rsidRPr="002B2BB4">
              <w:rPr>
                <w:b/>
                <w:bCs/>
                <w:sz w:val="22"/>
                <w:szCs w:val="22"/>
                <w:lang w:val="ro-RO"/>
              </w:rPr>
              <w:t xml:space="preserve">Proiectul Legii </w:t>
            </w:r>
            <w:r w:rsidR="004E247F" w:rsidRPr="002B2BB4">
              <w:rPr>
                <w:b/>
                <w:bCs/>
                <w:lang w:val="ro-RO"/>
              </w:rPr>
              <w:t>pentru modificarea și completarea unor acte legislative (Legea nr.114 din 18 mai 2012 cu privire la serviciile de plată și moneda electronică, Legea nr.548-XIII din 21 iulie 1995 cu privire la Banca Națională a Moldovei, Codul contravențional al Republicii Moldova nr.218-XVI din 24 octombrie 2008, Codul de executare al Republicii Moldova Nr. 443 din 24.12.2004)</w:t>
            </w:r>
          </w:p>
          <w:p w14:paraId="7C2F3EA4" w14:textId="77777777" w:rsidR="002B2386" w:rsidRPr="002B2BB4" w:rsidRDefault="002B2386" w:rsidP="00FC4459">
            <w:pPr>
              <w:jc w:val="center"/>
              <w:rPr>
                <w:b/>
                <w:bCs/>
                <w:sz w:val="22"/>
                <w:szCs w:val="22"/>
                <w:lang w:val="ro-RO"/>
              </w:rPr>
            </w:pPr>
          </w:p>
          <w:p w14:paraId="3B830387" w14:textId="77777777" w:rsidR="002B2386" w:rsidRPr="002B2BB4" w:rsidRDefault="002B2386" w:rsidP="00FF1C47">
            <w:pPr>
              <w:pStyle w:val="a3"/>
              <w:ind w:firstLine="0"/>
              <w:rPr>
                <w:b/>
                <w:bCs/>
              </w:rPr>
            </w:pPr>
            <w:r w:rsidRPr="002B2BB4">
              <w:rPr>
                <w:rFonts w:eastAsia="MS Mincho"/>
                <w:b/>
                <w:bCs/>
                <w:sz w:val="22"/>
                <w:szCs w:val="22"/>
              </w:rPr>
              <w:t>Subiectul (obiectul) reglementat de Lege –</w:t>
            </w:r>
            <w:r w:rsidR="00F95474" w:rsidRPr="002B2BB4">
              <w:rPr>
                <w:rFonts w:eastAsia="MS Mincho"/>
                <w:b/>
                <w:bCs/>
                <w:sz w:val="22"/>
                <w:szCs w:val="22"/>
              </w:rPr>
              <w:t xml:space="preserve"> </w:t>
            </w:r>
            <w:r w:rsidRPr="002B2BB4">
              <w:rPr>
                <w:b/>
                <w:bCs/>
              </w:rPr>
              <w:t>regimul juridic al prestatorilor serviciilor de plată, principiile fundamentale de funcţionare, stabilirea unui cadru transparent a condiţiilor de supraveghere al acestora, precum şi protejarea drepturilor consumatorilor.</w:t>
            </w:r>
          </w:p>
          <w:p w14:paraId="2C2B25E4" w14:textId="77777777" w:rsidR="00FF1C47" w:rsidRPr="002B2BB4" w:rsidRDefault="00FF1C47" w:rsidP="00FC4459">
            <w:pPr>
              <w:pStyle w:val="a3"/>
              <w:ind w:firstLine="0"/>
              <w:rPr>
                <w:b/>
                <w:bCs/>
                <w:sz w:val="22"/>
                <w:szCs w:val="22"/>
              </w:rPr>
            </w:pPr>
          </w:p>
          <w:p w14:paraId="0E59591F" w14:textId="77777777" w:rsidR="002B2386" w:rsidRPr="002B2BB4" w:rsidRDefault="002B2386" w:rsidP="00F95474">
            <w:pPr>
              <w:pStyle w:val="a3"/>
              <w:ind w:firstLine="0"/>
              <w:rPr>
                <w:rFonts w:eastAsia="MS Mincho"/>
                <w:b/>
                <w:bCs/>
                <w:sz w:val="22"/>
                <w:szCs w:val="22"/>
              </w:rPr>
            </w:pPr>
            <w:r w:rsidRPr="002B2BB4">
              <w:rPr>
                <w:b/>
                <w:bCs/>
                <w:sz w:val="22"/>
                <w:szCs w:val="22"/>
              </w:rPr>
              <w:t xml:space="preserve">Scopul </w:t>
            </w:r>
            <w:r w:rsidR="00F95474" w:rsidRPr="002B2BB4">
              <w:rPr>
                <w:b/>
                <w:bCs/>
                <w:spacing w:val="2"/>
              </w:rPr>
              <w:t>modificării Legii nr. 114 din 18.05.2012 cu privire la serviciile de plată și moneda electronică - acordarea permisiunii de oferire a împrumuturilor (creditelor) legate de activitatea de prestare a serviciilor de plată; deschiderea conturilor societăților de plată și societăților emitente de monedă electronică în registrele BNM; optimizarea unor reglementări legate de prestarea serviciilor de plată</w:t>
            </w:r>
            <w:r w:rsidR="00FF3BE3" w:rsidRPr="002B2BB4">
              <w:rPr>
                <w:b/>
                <w:bCs/>
                <w:spacing w:val="2"/>
              </w:rPr>
              <w:t>.</w:t>
            </w:r>
          </w:p>
          <w:p w14:paraId="14BCC412" w14:textId="77777777" w:rsidR="002B2386" w:rsidRPr="002B2BB4" w:rsidRDefault="002B2386" w:rsidP="00FC4459">
            <w:pPr>
              <w:pStyle w:val="1"/>
              <w:jc w:val="left"/>
              <w:rPr>
                <w:b w:val="0"/>
                <w:bCs w:val="0"/>
                <w:sz w:val="22"/>
                <w:szCs w:val="22"/>
              </w:rPr>
            </w:pPr>
          </w:p>
          <w:p w14:paraId="28BA96CB" w14:textId="77777777" w:rsidR="002B2386" w:rsidRPr="002B2BB4" w:rsidRDefault="002B2386" w:rsidP="002B2BB4">
            <w:pPr>
              <w:pStyle w:val="1"/>
              <w:jc w:val="both"/>
              <w:rPr>
                <w:b w:val="0"/>
                <w:bCs w:val="0"/>
                <w:sz w:val="22"/>
                <w:szCs w:val="22"/>
              </w:rPr>
            </w:pPr>
            <w:r w:rsidRPr="002B2BB4">
              <w:rPr>
                <w:b w:val="0"/>
                <w:bCs w:val="0"/>
                <w:sz w:val="22"/>
                <w:szCs w:val="22"/>
              </w:rPr>
              <w:t xml:space="preserve">Draft Law </w:t>
            </w:r>
            <w:r w:rsidR="00D66C1E" w:rsidRPr="002B2BB4">
              <w:rPr>
                <w:b w:val="0"/>
                <w:bCs w:val="0"/>
                <w:sz w:val="22"/>
                <w:szCs w:val="22"/>
              </w:rPr>
              <w:t>on amending and completing some legislative acts</w:t>
            </w:r>
            <w:r w:rsidR="00634419" w:rsidRPr="002B2BB4">
              <w:rPr>
                <w:b w:val="0"/>
                <w:bCs w:val="0"/>
                <w:sz w:val="22"/>
                <w:szCs w:val="22"/>
              </w:rPr>
              <w:t xml:space="preserve"> (Law on Payment Services and Electronic Money, no. 114 of 18 May 2012, </w:t>
            </w:r>
            <w:r w:rsidR="00124947" w:rsidRPr="002B2BB4">
              <w:rPr>
                <w:b w:val="0"/>
                <w:bCs w:val="0"/>
                <w:sz w:val="22"/>
                <w:szCs w:val="22"/>
              </w:rPr>
              <w:t xml:space="preserve">Law </w:t>
            </w:r>
            <w:r w:rsidR="00D808AE" w:rsidRPr="002B2BB4">
              <w:rPr>
                <w:b w:val="0"/>
                <w:bCs w:val="0"/>
                <w:sz w:val="22"/>
                <w:szCs w:val="22"/>
              </w:rPr>
              <w:t xml:space="preserve">on the National Bank of Moldova </w:t>
            </w:r>
            <w:r w:rsidR="00124947" w:rsidRPr="002B2BB4">
              <w:rPr>
                <w:b w:val="0"/>
                <w:bCs w:val="0"/>
                <w:sz w:val="22"/>
                <w:szCs w:val="22"/>
              </w:rPr>
              <w:t xml:space="preserve">no.548-XIII of 21 July 1995, </w:t>
            </w:r>
            <w:r w:rsidR="00D808AE" w:rsidRPr="002B2BB4">
              <w:rPr>
                <w:b w:val="0"/>
                <w:bCs w:val="0"/>
                <w:sz w:val="22"/>
                <w:szCs w:val="22"/>
              </w:rPr>
              <w:t xml:space="preserve">Contravention Code of the Republic of Moldova, </w:t>
            </w:r>
            <w:r w:rsidR="00D808AE" w:rsidRPr="002B2BB4">
              <w:rPr>
                <w:b w:val="0"/>
                <w:bCs w:val="0"/>
              </w:rPr>
              <w:t>no.218-XVI of 24 October 2008</w:t>
            </w:r>
            <w:r w:rsidR="000E35E5" w:rsidRPr="002B2BB4">
              <w:rPr>
                <w:b w:val="0"/>
                <w:bCs w:val="0"/>
              </w:rPr>
              <w:t>, Executive Code of the Republic of Moldova, no. 443 of 24 Decembre 2004</w:t>
            </w:r>
            <w:r w:rsidR="00634419" w:rsidRPr="002B2BB4">
              <w:rPr>
                <w:b w:val="0"/>
                <w:bCs w:val="0"/>
                <w:sz w:val="22"/>
                <w:szCs w:val="22"/>
              </w:rPr>
              <w:t>)</w:t>
            </w:r>
          </w:p>
          <w:p w14:paraId="1937C2B0" w14:textId="77777777" w:rsidR="002B2386" w:rsidRPr="002B2BB4" w:rsidRDefault="002B2386" w:rsidP="00FC4459">
            <w:pPr>
              <w:pStyle w:val="a3"/>
              <w:ind w:firstLine="0"/>
              <w:rPr>
                <w:rFonts w:eastAsia="MS Mincho"/>
                <w:b/>
                <w:bCs/>
                <w:sz w:val="22"/>
                <w:szCs w:val="22"/>
              </w:rPr>
            </w:pPr>
          </w:p>
          <w:p w14:paraId="0B34A4B8" w14:textId="77777777" w:rsidR="002B2386" w:rsidRPr="002B2BB4" w:rsidRDefault="002B2386" w:rsidP="0064634C">
            <w:pPr>
              <w:pStyle w:val="a6"/>
              <w:rPr>
                <w:b/>
                <w:bCs/>
                <w:color w:val="auto"/>
              </w:rPr>
            </w:pPr>
            <w:r w:rsidRPr="002B2BB4">
              <w:rPr>
                <w:b/>
                <w:bCs/>
                <w:color w:val="auto"/>
                <w:sz w:val="22"/>
                <w:szCs w:val="22"/>
              </w:rPr>
              <w:t>The subject (object) of the Law – t</w:t>
            </w:r>
            <w:r w:rsidRPr="002B2BB4">
              <w:rPr>
                <w:b/>
                <w:bCs/>
                <w:color w:val="auto"/>
              </w:rPr>
              <w:t>he legal regime for payment service providers, the fundamental principles of operation, establishment of a transparent framework of their oversight conditions, as well as the protection of consumer rights.</w:t>
            </w:r>
          </w:p>
          <w:p w14:paraId="7D9FE4F5" w14:textId="77777777" w:rsidR="002B2386" w:rsidRPr="002B2BB4" w:rsidRDefault="002B2386" w:rsidP="00281EC3">
            <w:pPr>
              <w:pStyle w:val="a3"/>
              <w:ind w:firstLine="0"/>
              <w:rPr>
                <w:b/>
                <w:bCs/>
                <w:sz w:val="22"/>
                <w:szCs w:val="22"/>
              </w:rPr>
            </w:pPr>
            <w:r w:rsidRPr="002B2BB4">
              <w:rPr>
                <w:b/>
                <w:bCs/>
                <w:sz w:val="22"/>
                <w:szCs w:val="22"/>
              </w:rPr>
              <w:t xml:space="preserve">The </w:t>
            </w:r>
            <w:r w:rsidR="00D66C1E" w:rsidRPr="002B2BB4">
              <w:rPr>
                <w:b/>
                <w:bCs/>
                <w:sz w:val="22"/>
                <w:szCs w:val="22"/>
              </w:rPr>
              <w:t xml:space="preserve">purpose </w:t>
            </w:r>
            <w:r w:rsidRPr="002B2BB4">
              <w:rPr>
                <w:b/>
                <w:bCs/>
                <w:sz w:val="22"/>
                <w:szCs w:val="22"/>
              </w:rPr>
              <w:t xml:space="preserve">of </w:t>
            </w:r>
            <w:r w:rsidR="00D66C1E" w:rsidRPr="002B2BB4">
              <w:rPr>
                <w:b/>
                <w:bCs/>
                <w:sz w:val="22"/>
                <w:szCs w:val="22"/>
              </w:rPr>
              <w:t xml:space="preserve">amending the </w:t>
            </w:r>
            <w:r w:rsidRPr="002B2BB4">
              <w:rPr>
                <w:b/>
                <w:bCs/>
                <w:sz w:val="22"/>
                <w:szCs w:val="22"/>
              </w:rPr>
              <w:t>Law</w:t>
            </w:r>
            <w:r w:rsidR="00D66C1E" w:rsidRPr="002B2BB4">
              <w:rPr>
                <w:b/>
                <w:bCs/>
                <w:sz w:val="22"/>
                <w:szCs w:val="22"/>
              </w:rPr>
              <w:t xml:space="preserve"> on Payment Services and Electronic Money, no. 114 of 18 May 2012 </w:t>
            </w:r>
            <w:r w:rsidRPr="002B2BB4">
              <w:rPr>
                <w:b/>
                <w:bCs/>
                <w:sz w:val="22"/>
                <w:szCs w:val="22"/>
              </w:rPr>
              <w:t>–</w:t>
            </w:r>
            <w:r w:rsidRPr="002B2BB4">
              <w:rPr>
                <w:b/>
                <w:bCs/>
              </w:rPr>
              <w:t xml:space="preserve"> </w:t>
            </w:r>
            <w:r w:rsidR="00AF0877" w:rsidRPr="002B2BB4">
              <w:rPr>
                <w:b/>
                <w:bCs/>
              </w:rPr>
              <w:t>granting permission to provide loans (credits) related to the activity of providing payment services; the opening of accounts of payment institutions and electronic money institutions in the NBM registers; optimizing some regulations related the provision of payment services</w:t>
            </w:r>
            <w:r w:rsidR="00363C07" w:rsidRPr="002B2BB4">
              <w:rPr>
                <w:b/>
                <w:bCs/>
                <w:lang w:val="en"/>
              </w:rPr>
              <w:t>.</w:t>
            </w:r>
          </w:p>
        </w:tc>
      </w:tr>
      <w:tr w:rsidR="002B2386" w:rsidRPr="00C36A0F" w14:paraId="4AC70C12" w14:textId="77777777" w:rsidTr="00FC4459">
        <w:tc>
          <w:tcPr>
            <w:tcW w:w="15840" w:type="dxa"/>
            <w:shd w:val="clear" w:color="auto" w:fill="auto"/>
          </w:tcPr>
          <w:p w14:paraId="24C23DBC" w14:textId="77777777" w:rsidR="002B2386" w:rsidRPr="002B2BB4" w:rsidRDefault="002B2386" w:rsidP="00FC4459">
            <w:pPr>
              <w:pStyle w:val="a3"/>
              <w:ind w:firstLine="0"/>
              <w:rPr>
                <w:b/>
                <w:bCs/>
                <w:sz w:val="22"/>
                <w:szCs w:val="22"/>
              </w:rPr>
            </w:pPr>
            <w:r w:rsidRPr="002B2BB4">
              <w:rPr>
                <w:b/>
                <w:bCs/>
                <w:sz w:val="22"/>
                <w:szCs w:val="22"/>
              </w:rPr>
              <w:t xml:space="preserve">3. Gradul de compatibilitate - </w:t>
            </w:r>
            <w:r w:rsidRPr="002B2BB4">
              <w:rPr>
                <w:rFonts w:eastAsia="MS Mincho"/>
                <w:b/>
                <w:bCs/>
                <w:sz w:val="22"/>
                <w:szCs w:val="22"/>
              </w:rPr>
              <w:t>parţial compatibil</w:t>
            </w:r>
          </w:p>
        </w:tc>
      </w:tr>
    </w:tbl>
    <w:p w14:paraId="5126DFE9" w14:textId="77777777" w:rsidR="00FC4459" w:rsidRPr="00C36A0F" w:rsidRDefault="00FC4459" w:rsidP="00FC4459">
      <w:pPr>
        <w:rPr>
          <w:vanish/>
          <w:lang w:val="fr-FR"/>
        </w:rPr>
      </w:pPr>
    </w:p>
    <w:tbl>
      <w:tblPr>
        <w:tblpPr w:leftFromText="180" w:rightFromText="180" w:vertAnchor="text" w:tblpX="-459" w:tblpY="1"/>
        <w:tblOverlap w:val="never"/>
        <w:tblW w:w="15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20"/>
        <w:gridCol w:w="3960"/>
        <w:gridCol w:w="1440"/>
        <w:gridCol w:w="2340"/>
        <w:gridCol w:w="1440"/>
        <w:gridCol w:w="1440"/>
      </w:tblGrid>
      <w:tr w:rsidR="002B2BB4" w:rsidRPr="00C36A0F" w14:paraId="082B5C93" w14:textId="77777777" w:rsidTr="002B2BB4">
        <w:trPr>
          <w:trHeight w:val="723"/>
          <w:tblHeader/>
        </w:trPr>
        <w:tc>
          <w:tcPr>
            <w:tcW w:w="5220" w:type="dxa"/>
          </w:tcPr>
          <w:p w14:paraId="5B68D186" w14:textId="77777777" w:rsidR="002B2386" w:rsidRPr="002B2BB4" w:rsidRDefault="002B2386" w:rsidP="002B2BB4">
            <w:pPr>
              <w:jc w:val="both"/>
              <w:rPr>
                <w:b/>
                <w:bCs/>
                <w:sz w:val="17"/>
                <w:szCs w:val="17"/>
                <w:lang w:val="ro-RO"/>
              </w:rPr>
            </w:pPr>
            <w:r w:rsidRPr="002B2BB4">
              <w:rPr>
                <w:b/>
                <w:bCs/>
                <w:sz w:val="17"/>
                <w:szCs w:val="17"/>
                <w:lang w:val="ro-RO"/>
              </w:rPr>
              <w:lastRenderedPageBreak/>
              <w:t>4. Prevederile şi cerinţele reglementărilor comunitare (articolul, paragraful)</w:t>
            </w:r>
          </w:p>
        </w:tc>
        <w:tc>
          <w:tcPr>
            <w:tcW w:w="3960" w:type="dxa"/>
          </w:tcPr>
          <w:p w14:paraId="5F3AE063" w14:textId="77777777" w:rsidR="002B2386" w:rsidRPr="002B2BB4" w:rsidRDefault="002B2386" w:rsidP="002B2BB4">
            <w:pPr>
              <w:jc w:val="both"/>
              <w:rPr>
                <w:b/>
                <w:bCs/>
                <w:sz w:val="17"/>
                <w:szCs w:val="17"/>
                <w:lang w:val="ro-RO"/>
              </w:rPr>
            </w:pPr>
            <w:r w:rsidRPr="002B2BB4">
              <w:rPr>
                <w:b/>
                <w:bCs/>
                <w:sz w:val="17"/>
                <w:szCs w:val="17"/>
                <w:lang w:val="ro-RO"/>
              </w:rPr>
              <w:t>5. Prevederile actului normativ naţional</w:t>
            </w:r>
          </w:p>
          <w:p w14:paraId="70BF2694" w14:textId="77777777" w:rsidR="002B2386" w:rsidRPr="002B2BB4" w:rsidRDefault="002B2386" w:rsidP="002B2BB4">
            <w:pPr>
              <w:jc w:val="both"/>
              <w:rPr>
                <w:b/>
                <w:bCs/>
                <w:sz w:val="17"/>
                <w:szCs w:val="17"/>
                <w:lang w:val="ro-RO"/>
              </w:rPr>
            </w:pPr>
            <w:r w:rsidRPr="002B2BB4">
              <w:rPr>
                <w:i/>
                <w:iCs/>
                <w:sz w:val="17"/>
                <w:szCs w:val="17"/>
                <w:lang w:val="ro-RO"/>
              </w:rPr>
              <w:t xml:space="preserve"> (capitolul, articolul, subparagraful, punctul, etc.)</w:t>
            </w:r>
            <w:r w:rsidRPr="002B2BB4">
              <w:rPr>
                <w:rFonts w:eastAsia="MS Mincho"/>
                <w:b/>
                <w:bCs/>
                <w:sz w:val="17"/>
                <w:szCs w:val="17"/>
                <w:lang w:val="ro-RO"/>
              </w:rPr>
              <w:t xml:space="preserve"> </w:t>
            </w:r>
          </w:p>
        </w:tc>
        <w:tc>
          <w:tcPr>
            <w:tcW w:w="1440" w:type="dxa"/>
          </w:tcPr>
          <w:p w14:paraId="7037FC31" w14:textId="77777777" w:rsidR="002B2386" w:rsidRPr="002B2BB4" w:rsidRDefault="002B2386" w:rsidP="002B2BB4">
            <w:pPr>
              <w:pStyle w:val="1"/>
              <w:rPr>
                <w:sz w:val="17"/>
                <w:szCs w:val="17"/>
              </w:rPr>
            </w:pPr>
            <w:r w:rsidRPr="002B2BB4">
              <w:rPr>
                <w:sz w:val="17"/>
                <w:szCs w:val="17"/>
              </w:rPr>
              <w:t>6. Diferenţe (compatibil / incompatibil)</w:t>
            </w:r>
          </w:p>
        </w:tc>
        <w:tc>
          <w:tcPr>
            <w:tcW w:w="2340" w:type="dxa"/>
          </w:tcPr>
          <w:p w14:paraId="2ED2CA87" w14:textId="77777777" w:rsidR="002B2386" w:rsidRPr="002B2BB4" w:rsidRDefault="002B2386" w:rsidP="002B2BB4">
            <w:pPr>
              <w:jc w:val="both"/>
              <w:rPr>
                <w:b/>
                <w:bCs/>
                <w:sz w:val="17"/>
                <w:szCs w:val="17"/>
                <w:lang w:val="ro-RO"/>
              </w:rPr>
            </w:pPr>
            <w:r w:rsidRPr="002B2BB4">
              <w:rPr>
                <w:b/>
                <w:bCs/>
                <w:sz w:val="17"/>
                <w:szCs w:val="17"/>
                <w:lang w:val="ro-RO"/>
              </w:rPr>
              <w:t xml:space="preserve">7. Motivele ce explică faptul că proiectul Legii este parţial compatibil sau incompatibil </w:t>
            </w:r>
          </w:p>
        </w:tc>
        <w:tc>
          <w:tcPr>
            <w:tcW w:w="1440" w:type="dxa"/>
          </w:tcPr>
          <w:p w14:paraId="67B07814" w14:textId="77777777" w:rsidR="002B2386" w:rsidRPr="002B2BB4" w:rsidRDefault="002B2386" w:rsidP="002B2BB4">
            <w:pPr>
              <w:rPr>
                <w:b/>
                <w:bCs/>
                <w:sz w:val="17"/>
                <w:szCs w:val="17"/>
                <w:lang w:val="ro-RO"/>
              </w:rPr>
            </w:pPr>
            <w:r w:rsidRPr="002B2BB4">
              <w:rPr>
                <w:b/>
                <w:bCs/>
                <w:sz w:val="17"/>
                <w:szCs w:val="17"/>
                <w:lang w:val="ro-RO"/>
              </w:rPr>
              <w:t>8. Instituţia responsabilă</w:t>
            </w:r>
          </w:p>
        </w:tc>
        <w:tc>
          <w:tcPr>
            <w:tcW w:w="1440" w:type="dxa"/>
          </w:tcPr>
          <w:p w14:paraId="77FB8BB3" w14:textId="77777777" w:rsidR="002B2386" w:rsidRPr="002B2BB4" w:rsidRDefault="002B2386" w:rsidP="002B2BB4">
            <w:pPr>
              <w:rPr>
                <w:b/>
                <w:bCs/>
                <w:sz w:val="17"/>
                <w:szCs w:val="17"/>
                <w:lang w:val="ro-RO"/>
              </w:rPr>
            </w:pPr>
            <w:r w:rsidRPr="002B2BB4">
              <w:rPr>
                <w:b/>
                <w:bCs/>
                <w:sz w:val="17"/>
                <w:szCs w:val="17"/>
                <w:lang w:val="ro-RO"/>
              </w:rPr>
              <w:t>9. Termenul - limită de asigurare a compatibilităţii complete a actului naţional</w:t>
            </w:r>
          </w:p>
        </w:tc>
      </w:tr>
      <w:tr w:rsidR="002B2BB4" w:rsidRPr="002B2BB4" w14:paraId="5A6A4709" w14:textId="77777777" w:rsidTr="002B2BB4">
        <w:trPr>
          <w:tblHeader/>
        </w:trPr>
        <w:tc>
          <w:tcPr>
            <w:tcW w:w="5220" w:type="dxa"/>
          </w:tcPr>
          <w:p w14:paraId="028B2156" w14:textId="77777777" w:rsidR="002B2386" w:rsidRPr="002B2BB4" w:rsidRDefault="002B2386" w:rsidP="002B2BB4">
            <w:pPr>
              <w:pStyle w:val="a3"/>
              <w:ind w:firstLine="0"/>
              <w:jc w:val="center"/>
              <w:rPr>
                <w:rFonts w:eastAsia="MS Mincho"/>
                <w:b/>
                <w:sz w:val="17"/>
                <w:szCs w:val="17"/>
              </w:rPr>
            </w:pPr>
            <w:r w:rsidRPr="002B2BB4">
              <w:rPr>
                <w:rFonts w:eastAsia="MS Mincho"/>
                <w:b/>
                <w:sz w:val="17"/>
                <w:szCs w:val="17"/>
              </w:rPr>
              <w:t>1</w:t>
            </w:r>
          </w:p>
        </w:tc>
        <w:tc>
          <w:tcPr>
            <w:tcW w:w="3960" w:type="dxa"/>
          </w:tcPr>
          <w:p w14:paraId="2E8AA0FB" w14:textId="77777777" w:rsidR="002B2386" w:rsidRPr="002B2BB4" w:rsidRDefault="002B2386" w:rsidP="002B2BB4">
            <w:pPr>
              <w:pStyle w:val="a4"/>
              <w:jc w:val="center"/>
              <w:rPr>
                <w:rFonts w:ascii="Times New Roman" w:eastAsia="MS Mincho" w:hAnsi="Times New Roman"/>
                <w:b/>
                <w:sz w:val="17"/>
                <w:szCs w:val="17"/>
                <w:lang w:val="ro-RO"/>
              </w:rPr>
            </w:pPr>
            <w:r w:rsidRPr="002B2BB4">
              <w:rPr>
                <w:rFonts w:ascii="Times New Roman" w:eastAsia="MS Mincho" w:hAnsi="Times New Roman"/>
                <w:b/>
                <w:sz w:val="17"/>
                <w:szCs w:val="17"/>
                <w:lang w:val="ro-RO"/>
              </w:rPr>
              <w:t>2</w:t>
            </w:r>
          </w:p>
        </w:tc>
        <w:tc>
          <w:tcPr>
            <w:tcW w:w="1440" w:type="dxa"/>
          </w:tcPr>
          <w:p w14:paraId="174E94A1" w14:textId="77777777" w:rsidR="002B2386" w:rsidRPr="002B2BB4" w:rsidRDefault="002B2386" w:rsidP="002B2BB4">
            <w:pPr>
              <w:jc w:val="center"/>
              <w:rPr>
                <w:b/>
                <w:sz w:val="17"/>
                <w:szCs w:val="17"/>
                <w:lang w:val="ro-RO"/>
              </w:rPr>
            </w:pPr>
            <w:r w:rsidRPr="002B2BB4">
              <w:rPr>
                <w:b/>
                <w:sz w:val="17"/>
                <w:szCs w:val="17"/>
                <w:lang w:val="ro-RO"/>
              </w:rPr>
              <w:t>3</w:t>
            </w:r>
          </w:p>
        </w:tc>
        <w:tc>
          <w:tcPr>
            <w:tcW w:w="2340" w:type="dxa"/>
          </w:tcPr>
          <w:p w14:paraId="3CA8ADFE" w14:textId="77777777" w:rsidR="002B2386" w:rsidRPr="002B2BB4" w:rsidRDefault="002B2386" w:rsidP="002B2BB4">
            <w:pPr>
              <w:jc w:val="center"/>
              <w:rPr>
                <w:b/>
                <w:sz w:val="17"/>
                <w:szCs w:val="17"/>
                <w:lang w:val="ro-RO"/>
              </w:rPr>
            </w:pPr>
            <w:r w:rsidRPr="002B2BB4">
              <w:rPr>
                <w:b/>
                <w:sz w:val="17"/>
                <w:szCs w:val="17"/>
                <w:lang w:val="ro-RO"/>
              </w:rPr>
              <w:t>4</w:t>
            </w:r>
          </w:p>
        </w:tc>
        <w:tc>
          <w:tcPr>
            <w:tcW w:w="1440" w:type="dxa"/>
            <w:tcBorders>
              <w:bottom w:val="single" w:sz="4" w:space="0" w:color="auto"/>
            </w:tcBorders>
          </w:tcPr>
          <w:p w14:paraId="2E27CA62" w14:textId="77777777" w:rsidR="002B2386" w:rsidRPr="002B2BB4" w:rsidRDefault="002B2386" w:rsidP="002B2BB4">
            <w:pPr>
              <w:jc w:val="center"/>
              <w:rPr>
                <w:b/>
                <w:sz w:val="17"/>
                <w:szCs w:val="17"/>
                <w:lang w:val="ro-RO"/>
              </w:rPr>
            </w:pPr>
            <w:r w:rsidRPr="002B2BB4">
              <w:rPr>
                <w:b/>
                <w:sz w:val="17"/>
                <w:szCs w:val="17"/>
                <w:lang w:val="ro-RO"/>
              </w:rPr>
              <w:t>5</w:t>
            </w:r>
          </w:p>
        </w:tc>
        <w:tc>
          <w:tcPr>
            <w:tcW w:w="1440" w:type="dxa"/>
          </w:tcPr>
          <w:p w14:paraId="478BD4AA" w14:textId="77777777" w:rsidR="002B2386" w:rsidRPr="002B2BB4" w:rsidRDefault="002B2386" w:rsidP="002B2BB4">
            <w:pPr>
              <w:jc w:val="center"/>
              <w:rPr>
                <w:b/>
                <w:sz w:val="17"/>
                <w:szCs w:val="17"/>
                <w:lang w:val="ro-RO"/>
              </w:rPr>
            </w:pPr>
            <w:r w:rsidRPr="002B2BB4">
              <w:rPr>
                <w:b/>
                <w:sz w:val="17"/>
                <w:szCs w:val="17"/>
                <w:lang w:val="ro-RO"/>
              </w:rPr>
              <w:t>6</w:t>
            </w:r>
          </w:p>
        </w:tc>
      </w:tr>
      <w:tr w:rsidR="002B2BB4" w:rsidRPr="002B2BB4" w14:paraId="0C7F5D94" w14:textId="77777777" w:rsidTr="002B2BB4">
        <w:tc>
          <w:tcPr>
            <w:tcW w:w="5220" w:type="dxa"/>
          </w:tcPr>
          <w:p w14:paraId="3A3416D6" w14:textId="77777777" w:rsidR="002B2386" w:rsidRPr="002B2BB4" w:rsidRDefault="002B2386" w:rsidP="002B2BB4">
            <w:pPr>
              <w:jc w:val="both"/>
              <w:rPr>
                <w:b/>
                <w:bCs/>
                <w:sz w:val="17"/>
                <w:szCs w:val="17"/>
                <w:lang w:val="ro-RO"/>
              </w:rPr>
            </w:pPr>
            <w:r w:rsidRPr="002B2BB4">
              <w:rPr>
                <w:b/>
                <w:bCs/>
                <w:sz w:val="17"/>
                <w:szCs w:val="17"/>
                <w:lang w:val="ro-RO"/>
              </w:rPr>
              <w:t>Directiva 2007/64/CE A PARLAMENTULUI EUROPEAN ŞI A CONSILIULUI din 13 noiembrie 2007 privind serviciile de plată în cadrul pieţei interne</w:t>
            </w:r>
          </w:p>
          <w:p w14:paraId="7B5CDF2A" w14:textId="77777777" w:rsidR="002B2386" w:rsidRPr="002B2BB4" w:rsidRDefault="002B2386" w:rsidP="002B2BB4">
            <w:pPr>
              <w:jc w:val="both"/>
              <w:rPr>
                <w:b/>
                <w:sz w:val="17"/>
                <w:szCs w:val="17"/>
                <w:lang w:val="ro-RO" w:eastAsia="ru-RU"/>
              </w:rPr>
            </w:pPr>
          </w:p>
        </w:tc>
        <w:tc>
          <w:tcPr>
            <w:tcW w:w="3960" w:type="dxa"/>
            <w:shd w:val="clear" w:color="auto" w:fill="auto"/>
          </w:tcPr>
          <w:p w14:paraId="34EA3CC7" w14:textId="77777777" w:rsidR="002B2386" w:rsidRPr="002B2BB4" w:rsidRDefault="002B2386" w:rsidP="002B2BB4">
            <w:pPr>
              <w:jc w:val="center"/>
              <w:rPr>
                <w:b/>
                <w:sz w:val="17"/>
                <w:szCs w:val="17"/>
                <w:lang w:val="ro-RO"/>
              </w:rPr>
            </w:pPr>
          </w:p>
        </w:tc>
        <w:tc>
          <w:tcPr>
            <w:tcW w:w="1440" w:type="dxa"/>
          </w:tcPr>
          <w:p w14:paraId="192A7523" w14:textId="77777777" w:rsidR="002B2386" w:rsidRPr="002B2BB4" w:rsidRDefault="002B2386" w:rsidP="002B2BB4">
            <w:pPr>
              <w:jc w:val="both"/>
              <w:rPr>
                <w:b/>
                <w:strike/>
                <w:sz w:val="17"/>
                <w:szCs w:val="17"/>
                <w:lang w:val="ro-RO"/>
              </w:rPr>
            </w:pPr>
          </w:p>
        </w:tc>
        <w:tc>
          <w:tcPr>
            <w:tcW w:w="2340" w:type="dxa"/>
          </w:tcPr>
          <w:p w14:paraId="0CDC8733" w14:textId="77777777" w:rsidR="002B2386" w:rsidRPr="002B2BB4" w:rsidRDefault="002B2386" w:rsidP="002B2BB4">
            <w:pPr>
              <w:jc w:val="both"/>
              <w:rPr>
                <w:sz w:val="17"/>
                <w:szCs w:val="17"/>
                <w:lang w:val="ro-RO"/>
              </w:rPr>
            </w:pPr>
          </w:p>
        </w:tc>
        <w:tc>
          <w:tcPr>
            <w:tcW w:w="1440" w:type="dxa"/>
            <w:tcBorders>
              <w:top w:val="single" w:sz="4" w:space="0" w:color="auto"/>
              <w:bottom w:val="single" w:sz="4" w:space="0" w:color="auto"/>
            </w:tcBorders>
          </w:tcPr>
          <w:p w14:paraId="033B6DF2" w14:textId="77777777" w:rsidR="002B2386" w:rsidRPr="002B2BB4" w:rsidRDefault="002B2386" w:rsidP="002B2BB4">
            <w:pPr>
              <w:jc w:val="both"/>
              <w:rPr>
                <w:sz w:val="17"/>
                <w:szCs w:val="17"/>
                <w:lang w:val="ro-RO"/>
              </w:rPr>
            </w:pPr>
            <w:r w:rsidRPr="002B2BB4">
              <w:rPr>
                <w:sz w:val="17"/>
                <w:szCs w:val="17"/>
                <w:lang w:val="ro-RO"/>
              </w:rPr>
              <w:t>Banca Naţională a Moldovei,</w:t>
            </w:r>
          </w:p>
          <w:p w14:paraId="19F59C28" w14:textId="77777777" w:rsidR="002B2386" w:rsidRPr="002B2BB4" w:rsidRDefault="00D66C1E" w:rsidP="002B2BB4">
            <w:pPr>
              <w:jc w:val="both"/>
              <w:rPr>
                <w:sz w:val="17"/>
                <w:szCs w:val="17"/>
                <w:lang w:val="ro-RO"/>
              </w:rPr>
            </w:pPr>
            <w:r w:rsidRPr="002B2BB4">
              <w:rPr>
                <w:sz w:val="17"/>
                <w:szCs w:val="17"/>
                <w:lang w:val="ro-RO"/>
              </w:rPr>
              <w:t>Natalia Țurcan-</w:t>
            </w:r>
            <w:r w:rsidR="002B2386" w:rsidRPr="002B2BB4">
              <w:rPr>
                <w:sz w:val="17"/>
                <w:szCs w:val="17"/>
                <w:lang w:val="ro-RO"/>
              </w:rPr>
              <w:t xml:space="preserve"> Munteanu, Director</w:t>
            </w:r>
            <w:r w:rsidRPr="002B2BB4">
              <w:rPr>
                <w:sz w:val="17"/>
                <w:szCs w:val="17"/>
                <w:lang w:val="ro-RO"/>
              </w:rPr>
              <w:t>-adjunct, șef al Direcţiei reglementarea, licenţierea şi dezvoltarea sistemelor de plăţi,</w:t>
            </w:r>
            <w:r w:rsidR="002B2386" w:rsidRPr="002B2BB4">
              <w:rPr>
                <w:sz w:val="17"/>
                <w:szCs w:val="17"/>
                <w:lang w:val="ro-RO"/>
              </w:rPr>
              <w:t xml:space="preserve"> Departamentul sistem</w:t>
            </w:r>
            <w:r w:rsidRPr="002B2BB4">
              <w:rPr>
                <w:sz w:val="17"/>
                <w:szCs w:val="17"/>
                <w:lang w:val="ro-RO"/>
              </w:rPr>
              <w:t>e</w:t>
            </w:r>
            <w:r w:rsidR="002B2386" w:rsidRPr="002B2BB4">
              <w:rPr>
                <w:sz w:val="17"/>
                <w:szCs w:val="17"/>
                <w:lang w:val="ro-RO"/>
              </w:rPr>
              <w:t xml:space="preserve"> de plăţi, </w:t>
            </w:r>
          </w:p>
          <w:p w14:paraId="7E7469B2" w14:textId="77777777" w:rsidR="002B2386" w:rsidRPr="002B2BB4" w:rsidRDefault="002B2386" w:rsidP="002B2BB4">
            <w:pPr>
              <w:jc w:val="both"/>
              <w:rPr>
                <w:sz w:val="17"/>
                <w:szCs w:val="17"/>
                <w:lang w:val="ro-RO"/>
              </w:rPr>
            </w:pPr>
            <w:r w:rsidRPr="002B2BB4">
              <w:rPr>
                <w:sz w:val="17"/>
                <w:szCs w:val="17"/>
                <w:lang w:val="ro-RO"/>
              </w:rPr>
              <w:t xml:space="preserve">tel. </w:t>
            </w:r>
            <w:r w:rsidR="00D66C1E" w:rsidRPr="002B2BB4">
              <w:rPr>
                <w:sz w:val="17"/>
                <w:szCs w:val="17"/>
                <w:lang w:val="ro-RO"/>
              </w:rPr>
              <w:t>82 22 65</w:t>
            </w:r>
          </w:p>
          <w:p w14:paraId="5307C73A" w14:textId="77777777" w:rsidR="002B2386" w:rsidRPr="002B2BB4" w:rsidRDefault="00D501E5" w:rsidP="002B2BB4">
            <w:pPr>
              <w:jc w:val="both"/>
              <w:rPr>
                <w:color w:val="00B0F0"/>
                <w:sz w:val="17"/>
                <w:szCs w:val="17"/>
                <w:lang w:val="ro-RO"/>
              </w:rPr>
            </w:pPr>
            <w:hyperlink r:id="rId8" w:history="1">
              <w:r w:rsidR="00387AE2" w:rsidRPr="002B2BB4">
                <w:rPr>
                  <w:rStyle w:val="a5"/>
                  <w:color w:val="00B0F0"/>
                  <w:sz w:val="17"/>
                  <w:szCs w:val="17"/>
                  <w:lang w:val="ro-RO"/>
                </w:rPr>
                <w:t>Natalia.Turcan-Munteanu@bnm.md</w:t>
              </w:r>
            </w:hyperlink>
          </w:p>
        </w:tc>
        <w:tc>
          <w:tcPr>
            <w:tcW w:w="1440" w:type="dxa"/>
            <w:tcBorders>
              <w:bottom w:val="single" w:sz="4" w:space="0" w:color="auto"/>
            </w:tcBorders>
          </w:tcPr>
          <w:p w14:paraId="6C72D5C2" w14:textId="77777777" w:rsidR="002B2386" w:rsidRPr="002B2BB4" w:rsidRDefault="002B2386" w:rsidP="002B2BB4">
            <w:pPr>
              <w:jc w:val="both"/>
              <w:rPr>
                <w:sz w:val="17"/>
                <w:szCs w:val="17"/>
                <w:lang w:val="ro-RO"/>
              </w:rPr>
            </w:pPr>
          </w:p>
        </w:tc>
      </w:tr>
      <w:tr w:rsidR="002B2BB4" w:rsidRPr="002B2BB4" w14:paraId="3C817134" w14:textId="77777777" w:rsidTr="00E05E0F">
        <w:trPr>
          <w:trHeight w:val="1691"/>
        </w:trPr>
        <w:tc>
          <w:tcPr>
            <w:tcW w:w="5220" w:type="dxa"/>
          </w:tcPr>
          <w:p w14:paraId="0D35B20A" w14:textId="77777777" w:rsidR="002B2386" w:rsidRPr="002B2BB4" w:rsidRDefault="002B2386" w:rsidP="002B2BB4">
            <w:pPr>
              <w:jc w:val="both"/>
              <w:rPr>
                <w:sz w:val="17"/>
                <w:szCs w:val="17"/>
                <w:lang w:val="ro-RO" w:eastAsia="ru-RU"/>
              </w:rPr>
            </w:pPr>
            <w:r w:rsidRPr="002B2BB4">
              <w:rPr>
                <w:b/>
                <w:sz w:val="17"/>
                <w:szCs w:val="17"/>
                <w:lang w:val="ro-RO" w:eastAsia="ru-RU"/>
              </w:rPr>
              <w:t>PSD Articolul 1</w:t>
            </w:r>
            <w:r w:rsidRPr="002B2BB4">
              <w:rPr>
                <w:sz w:val="17"/>
                <w:szCs w:val="17"/>
                <w:lang w:val="ro-RO" w:eastAsia="ru-RU"/>
              </w:rPr>
              <w:t xml:space="preserve"> Obiectul</w:t>
            </w:r>
          </w:p>
          <w:p w14:paraId="5FFBD0BE" w14:textId="77777777" w:rsidR="008526B3" w:rsidRPr="002B2BB4" w:rsidRDefault="008526B3" w:rsidP="002B2BB4">
            <w:pPr>
              <w:jc w:val="both"/>
              <w:rPr>
                <w:sz w:val="17"/>
                <w:szCs w:val="17"/>
                <w:lang w:val="ro-RO" w:eastAsia="ru-RU"/>
              </w:rPr>
            </w:pPr>
            <w:r w:rsidRPr="002B2BB4">
              <w:rPr>
                <w:sz w:val="17"/>
                <w:szCs w:val="17"/>
                <w:lang w:val="ro-RO" w:eastAsia="ru-RU"/>
              </w:rPr>
              <w:t>(1) Prezenta directivă stabile</w:t>
            </w:r>
            <w:r w:rsidR="0064634C" w:rsidRPr="002B2BB4">
              <w:rPr>
                <w:sz w:val="17"/>
                <w:szCs w:val="17"/>
                <w:lang w:val="ro-RO" w:eastAsia="ru-RU"/>
              </w:rPr>
              <w:t>ş</w:t>
            </w:r>
            <w:r w:rsidRPr="002B2BB4">
              <w:rPr>
                <w:sz w:val="17"/>
                <w:szCs w:val="17"/>
                <w:lang w:val="ro-RO" w:eastAsia="ru-RU"/>
              </w:rPr>
              <w:t xml:space="preserve">te normele în conformitate cu care statele membre disting următoarele </w:t>
            </w:r>
            <w:r w:rsidR="0064634C" w:rsidRPr="002B2BB4">
              <w:rPr>
                <w:sz w:val="17"/>
                <w:szCs w:val="17"/>
                <w:lang w:val="ro-RO" w:eastAsia="ru-RU"/>
              </w:rPr>
              <w:t>ş</w:t>
            </w:r>
            <w:r w:rsidRPr="002B2BB4">
              <w:rPr>
                <w:sz w:val="17"/>
                <w:szCs w:val="17"/>
                <w:lang w:val="ro-RO" w:eastAsia="ru-RU"/>
              </w:rPr>
              <w:t>ase categorii de prestatori de servicii de plată:</w:t>
            </w:r>
          </w:p>
          <w:p w14:paraId="5A84022E" w14:textId="77777777" w:rsidR="00DD7097" w:rsidRPr="002B2BB4" w:rsidRDefault="00DD7097" w:rsidP="002B2BB4">
            <w:pPr>
              <w:pStyle w:val="Default"/>
              <w:jc w:val="both"/>
              <w:rPr>
                <w:color w:val="auto"/>
                <w:sz w:val="17"/>
                <w:szCs w:val="17"/>
                <w:lang w:val="ro-RO"/>
              </w:rPr>
            </w:pPr>
            <w:r w:rsidRPr="002B2BB4">
              <w:rPr>
                <w:color w:val="auto"/>
                <w:sz w:val="17"/>
                <w:szCs w:val="17"/>
                <w:lang w:val="ro-RO"/>
              </w:rPr>
              <w:t>(a) institu</w:t>
            </w:r>
            <w:r w:rsidRPr="002B2BB4">
              <w:rPr>
                <w:rFonts w:ascii="Tahoma" w:hAnsi="Tahoma" w:cs="Tahoma"/>
                <w:color w:val="auto"/>
                <w:sz w:val="17"/>
                <w:szCs w:val="17"/>
                <w:lang w:val="ro-RO"/>
              </w:rPr>
              <w:t>ț</w:t>
            </w:r>
            <w:r w:rsidRPr="002B2BB4">
              <w:rPr>
                <w:rFonts w:ascii="Times New Roman" w:hAnsi="Times New Roman" w:cs="Times New Roman"/>
                <w:color w:val="auto"/>
                <w:sz w:val="17"/>
                <w:szCs w:val="17"/>
                <w:lang w:val="ro-RO"/>
              </w:rPr>
              <w:t>ii de credit în sensul articolului 4 punctul 1 litera (a)</w:t>
            </w:r>
            <w:r w:rsidRPr="002B2BB4">
              <w:rPr>
                <w:color w:val="auto"/>
                <w:sz w:val="17"/>
                <w:szCs w:val="17"/>
                <w:lang w:val="ro-RO"/>
              </w:rPr>
              <w:t xml:space="preserve"> din Directiva 2006/48/CE, inclusiv sucursalele în sensul articolului 4 punctul 3 din directiva respectivă, situate în Comunitate </w:t>
            </w:r>
            <w:r w:rsidRPr="002B2BB4">
              <w:rPr>
                <w:rFonts w:ascii="Tahoma" w:hAnsi="Tahoma" w:cs="Tahoma"/>
                <w:color w:val="auto"/>
                <w:sz w:val="17"/>
                <w:szCs w:val="17"/>
                <w:lang w:val="ro-RO"/>
              </w:rPr>
              <w:t>ș</w:t>
            </w:r>
            <w:r w:rsidRPr="002B2BB4">
              <w:rPr>
                <w:rFonts w:ascii="Times New Roman" w:hAnsi="Times New Roman" w:cs="Times New Roman"/>
                <w:color w:val="auto"/>
                <w:sz w:val="17"/>
                <w:szCs w:val="17"/>
                <w:lang w:val="ro-RO"/>
              </w:rPr>
              <w:t>i apar</w:t>
            </w:r>
            <w:r w:rsidRPr="002B2BB4">
              <w:rPr>
                <w:rFonts w:ascii="Tahoma" w:hAnsi="Tahoma" w:cs="Tahoma"/>
                <w:color w:val="auto"/>
                <w:sz w:val="17"/>
                <w:szCs w:val="17"/>
                <w:lang w:val="ro-RO"/>
              </w:rPr>
              <w:t>ț</w:t>
            </w:r>
            <w:r w:rsidRPr="002B2BB4">
              <w:rPr>
                <w:rFonts w:ascii="Times New Roman" w:hAnsi="Times New Roman" w:cs="Times New Roman"/>
                <w:color w:val="auto"/>
                <w:sz w:val="17"/>
                <w:szCs w:val="17"/>
                <w:lang w:val="ro-RO"/>
              </w:rPr>
              <w:t>inând unor institu</w:t>
            </w:r>
            <w:r w:rsidRPr="002B2BB4">
              <w:rPr>
                <w:rFonts w:ascii="Tahoma" w:hAnsi="Tahoma" w:cs="Tahoma"/>
                <w:color w:val="auto"/>
                <w:sz w:val="17"/>
                <w:szCs w:val="17"/>
                <w:lang w:val="ro-RO"/>
              </w:rPr>
              <w:t>ț</w:t>
            </w:r>
            <w:r w:rsidRPr="002B2BB4">
              <w:rPr>
                <w:rFonts w:ascii="Times New Roman" w:hAnsi="Times New Roman" w:cs="Times New Roman"/>
                <w:color w:val="auto"/>
                <w:sz w:val="17"/>
                <w:szCs w:val="17"/>
                <w:lang w:val="ro-RO"/>
              </w:rPr>
              <w:t xml:space="preserve">ii de credit cu sediul central în cadrul sau, în </w:t>
            </w:r>
            <w:r w:rsidRPr="002B2BB4">
              <w:rPr>
                <w:color w:val="auto"/>
                <w:sz w:val="17"/>
                <w:szCs w:val="17"/>
                <w:lang w:val="ro-RO"/>
              </w:rPr>
              <w:t>conformitate cu articolul 38 din directiva respectivă, în afara Comunită</w:t>
            </w:r>
            <w:r w:rsidRPr="002B2BB4">
              <w:rPr>
                <w:rFonts w:ascii="Tahoma" w:hAnsi="Tahoma" w:cs="Tahoma"/>
                <w:color w:val="auto"/>
                <w:sz w:val="17"/>
                <w:szCs w:val="17"/>
                <w:lang w:val="ro-RO"/>
              </w:rPr>
              <w:t>ț</w:t>
            </w:r>
            <w:r w:rsidRPr="002B2BB4">
              <w:rPr>
                <w:rFonts w:ascii="Times New Roman" w:hAnsi="Times New Roman" w:cs="Times New Roman"/>
                <w:color w:val="auto"/>
                <w:sz w:val="17"/>
                <w:szCs w:val="17"/>
                <w:lang w:val="ro-RO"/>
              </w:rPr>
              <w:t>ii;</w:t>
            </w:r>
            <w:r w:rsidRPr="002B2BB4">
              <w:rPr>
                <w:color w:val="auto"/>
                <w:sz w:val="17"/>
                <w:szCs w:val="17"/>
                <w:lang w:val="ro-RO"/>
              </w:rPr>
              <w:t xml:space="preserve"> </w:t>
            </w:r>
          </w:p>
          <w:p w14:paraId="155493E7" w14:textId="77777777" w:rsidR="0064634C" w:rsidRPr="002B2BB4" w:rsidRDefault="0064634C" w:rsidP="002B2BB4">
            <w:pPr>
              <w:pStyle w:val="Default"/>
              <w:jc w:val="both"/>
              <w:rPr>
                <w:color w:val="auto"/>
                <w:sz w:val="17"/>
                <w:szCs w:val="17"/>
                <w:lang w:val="ro-RO"/>
              </w:rPr>
            </w:pPr>
            <w:r w:rsidRPr="002B2BB4">
              <w:rPr>
                <w:color w:val="auto"/>
                <w:sz w:val="17"/>
                <w:szCs w:val="17"/>
                <w:lang w:val="ro-RO"/>
              </w:rPr>
              <w:t>(b) institu</w:t>
            </w:r>
            <w:r w:rsidRPr="002B2BB4">
              <w:rPr>
                <w:rFonts w:ascii="Tahoma" w:hAnsi="Tahoma" w:cs="Tahoma"/>
                <w:color w:val="auto"/>
                <w:sz w:val="17"/>
                <w:szCs w:val="17"/>
                <w:lang w:val="ro-RO"/>
              </w:rPr>
              <w:t>ţ</w:t>
            </w:r>
            <w:r w:rsidRPr="002B2BB4">
              <w:rPr>
                <w:color w:val="auto"/>
                <w:sz w:val="17"/>
                <w:szCs w:val="17"/>
                <w:lang w:val="ro-RO"/>
              </w:rPr>
              <w:t>ii emitente de monedă electronică în sensul articolului 1 alineatul (3) litera (a) din Directiva 2000/46/CE;</w:t>
            </w:r>
          </w:p>
          <w:p w14:paraId="68BABBB0" w14:textId="77777777" w:rsidR="0064634C" w:rsidRPr="002B2BB4" w:rsidRDefault="0064634C" w:rsidP="002B2BB4">
            <w:pPr>
              <w:jc w:val="both"/>
              <w:rPr>
                <w:sz w:val="17"/>
                <w:szCs w:val="17"/>
                <w:lang w:val="ro-RO" w:eastAsia="ru-RU"/>
              </w:rPr>
            </w:pPr>
            <w:r w:rsidRPr="002B2BB4">
              <w:rPr>
                <w:sz w:val="17"/>
                <w:szCs w:val="17"/>
                <w:lang w:val="ro-RO" w:eastAsia="ru-RU"/>
              </w:rPr>
              <w:t>(c) institu</w:t>
            </w:r>
            <w:r w:rsidRPr="002B2BB4">
              <w:rPr>
                <w:rFonts w:ascii="Tahoma" w:hAnsi="Tahoma" w:cs="Tahoma"/>
                <w:sz w:val="17"/>
                <w:szCs w:val="17"/>
                <w:lang w:val="ro-RO" w:eastAsia="ru-RU"/>
              </w:rPr>
              <w:t>ţ</w:t>
            </w:r>
            <w:r w:rsidRPr="002B2BB4">
              <w:rPr>
                <w:sz w:val="17"/>
                <w:szCs w:val="17"/>
                <w:lang w:val="ro-RO" w:eastAsia="ru-RU"/>
              </w:rPr>
              <w:t>ii de cecuri poştale care sunt îndreptă</w:t>
            </w:r>
            <w:r w:rsidRPr="002B2BB4">
              <w:rPr>
                <w:rFonts w:ascii="Tahoma" w:hAnsi="Tahoma" w:cs="Tahoma"/>
                <w:sz w:val="17"/>
                <w:szCs w:val="17"/>
                <w:lang w:val="ro-RO" w:eastAsia="ru-RU"/>
              </w:rPr>
              <w:t>ţ</w:t>
            </w:r>
            <w:r w:rsidRPr="002B2BB4">
              <w:rPr>
                <w:sz w:val="17"/>
                <w:szCs w:val="17"/>
                <w:lang w:val="ro-RO" w:eastAsia="ru-RU"/>
              </w:rPr>
              <w:t>ite, în conformitate cu legisla</w:t>
            </w:r>
            <w:r w:rsidRPr="002B2BB4">
              <w:rPr>
                <w:rFonts w:ascii="Tahoma" w:hAnsi="Tahoma" w:cs="Tahoma"/>
                <w:sz w:val="17"/>
                <w:szCs w:val="17"/>
                <w:lang w:val="ro-RO" w:eastAsia="ru-RU"/>
              </w:rPr>
              <w:t>ţ</w:t>
            </w:r>
            <w:r w:rsidRPr="002B2BB4">
              <w:rPr>
                <w:sz w:val="17"/>
                <w:szCs w:val="17"/>
                <w:lang w:val="ro-RO" w:eastAsia="ru-RU"/>
              </w:rPr>
              <w:t>ia na</w:t>
            </w:r>
            <w:r w:rsidRPr="002B2BB4">
              <w:rPr>
                <w:rFonts w:ascii="Tahoma" w:hAnsi="Tahoma" w:cs="Tahoma"/>
                <w:sz w:val="17"/>
                <w:szCs w:val="17"/>
                <w:lang w:val="ro-RO" w:eastAsia="ru-RU"/>
              </w:rPr>
              <w:t>ţ</w:t>
            </w:r>
            <w:r w:rsidRPr="002B2BB4">
              <w:rPr>
                <w:sz w:val="17"/>
                <w:szCs w:val="17"/>
                <w:lang w:val="ro-RO" w:eastAsia="ru-RU"/>
              </w:rPr>
              <w:t xml:space="preserve">ională, să presteze servicii de plată; </w:t>
            </w:r>
          </w:p>
          <w:p w14:paraId="5EBF46AC" w14:textId="77777777" w:rsidR="008526B3" w:rsidRPr="002B2BB4" w:rsidRDefault="008526B3" w:rsidP="002B2BB4">
            <w:pPr>
              <w:jc w:val="both"/>
              <w:rPr>
                <w:sz w:val="17"/>
                <w:szCs w:val="17"/>
                <w:lang w:val="ro-RO" w:eastAsia="ru-RU"/>
              </w:rPr>
            </w:pPr>
            <w:r w:rsidRPr="002B2BB4">
              <w:rPr>
                <w:sz w:val="17"/>
                <w:szCs w:val="17"/>
                <w:lang w:val="ro-RO" w:eastAsia="ru-RU"/>
              </w:rPr>
              <w:t>(d) institu</w:t>
            </w:r>
            <w:r w:rsidRPr="002B2BB4">
              <w:rPr>
                <w:rFonts w:ascii="Tahoma" w:hAnsi="Tahoma" w:cs="Tahoma"/>
                <w:sz w:val="17"/>
                <w:szCs w:val="17"/>
                <w:lang w:val="ro-RO" w:eastAsia="ru-RU"/>
              </w:rPr>
              <w:t>ţ</w:t>
            </w:r>
            <w:r w:rsidRPr="002B2BB4">
              <w:rPr>
                <w:sz w:val="17"/>
                <w:szCs w:val="17"/>
                <w:lang w:val="ro-RO" w:eastAsia="ru-RU"/>
              </w:rPr>
              <w:t>ii de plată în sensul prezentei directive;</w:t>
            </w:r>
          </w:p>
          <w:p w14:paraId="6B07185D" w14:textId="77777777" w:rsidR="008526B3" w:rsidRPr="002B2BB4" w:rsidRDefault="008526B3" w:rsidP="002B2BB4">
            <w:pPr>
              <w:jc w:val="both"/>
              <w:rPr>
                <w:sz w:val="17"/>
                <w:szCs w:val="17"/>
                <w:lang w:val="ro-RO" w:eastAsia="ru-RU"/>
              </w:rPr>
            </w:pPr>
            <w:r w:rsidRPr="002B2BB4">
              <w:rPr>
                <w:sz w:val="17"/>
                <w:szCs w:val="17"/>
                <w:lang w:val="ro-RO" w:eastAsia="ru-RU"/>
              </w:rPr>
              <w:t xml:space="preserve">(e) Banca Centrală Europeană </w:t>
            </w:r>
            <w:r w:rsidRPr="002B2BB4">
              <w:rPr>
                <w:rFonts w:ascii="Tahoma" w:hAnsi="Tahoma" w:cs="Tahoma"/>
                <w:sz w:val="17"/>
                <w:szCs w:val="17"/>
                <w:lang w:val="ro-RO" w:eastAsia="ru-RU"/>
              </w:rPr>
              <w:t>ş</w:t>
            </w:r>
            <w:r w:rsidRPr="002B2BB4">
              <w:rPr>
                <w:sz w:val="17"/>
                <w:szCs w:val="17"/>
                <w:lang w:val="ro-RO" w:eastAsia="ru-RU"/>
              </w:rPr>
              <w:t>i băncile centrale na</w:t>
            </w:r>
            <w:r w:rsidRPr="002B2BB4">
              <w:rPr>
                <w:rFonts w:ascii="Tahoma" w:hAnsi="Tahoma" w:cs="Tahoma"/>
                <w:sz w:val="17"/>
                <w:szCs w:val="17"/>
                <w:lang w:val="ro-RO" w:eastAsia="ru-RU"/>
              </w:rPr>
              <w:t>ţ</w:t>
            </w:r>
            <w:r w:rsidRPr="002B2BB4">
              <w:rPr>
                <w:sz w:val="17"/>
                <w:szCs w:val="17"/>
                <w:lang w:val="ro-RO" w:eastAsia="ru-RU"/>
              </w:rPr>
              <w:t>ionale, atunci cînd nu ac</w:t>
            </w:r>
            <w:r w:rsidRPr="002B2BB4">
              <w:rPr>
                <w:rFonts w:ascii="Tahoma" w:hAnsi="Tahoma" w:cs="Tahoma"/>
                <w:sz w:val="17"/>
                <w:szCs w:val="17"/>
                <w:lang w:val="ro-RO" w:eastAsia="ru-RU"/>
              </w:rPr>
              <w:t>ţ</w:t>
            </w:r>
            <w:r w:rsidRPr="002B2BB4">
              <w:rPr>
                <w:sz w:val="17"/>
                <w:szCs w:val="17"/>
                <w:lang w:val="ro-RO" w:eastAsia="ru-RU"/>
              </w:rPr>
              <w:t>ionează în calitatea lor de autoritate monetară sau în calitate de alte autorită</w:t>
            </w:r>
            <w:r w:rsidRPr="002B2BB4">
              <w:rPr>
                <w:rFonts w:ascii="Tahoma" w:hAnsi="Tahoma" w:cs="Tahoma"/>
                <w:sz w:val="17"/>
                <w:szCs w:val="17"/>
                <w:lang w:val="ro-RO" w:eastAsia="ru-RU"/>
              </w:rPr>
              <w:t>ţ</w:t>
            </w:r>
            <w:r w:rsidRPr="002B2BB4">
              <w:rPr>
                <w:sz w:val="17"/>
                <w:szCs w:val="17"/>
                <w:lang w:val="ro-RO" w:eastAsia="ru-RU"/>
              </w:rPr>
              <w:t>i publice;</w:t>
            </w:r>
          </w:p>
          <w:p w14:paraId="0A3E8680" w14:textId="77777777" w:rsidR="00924561" w:rsidRPr="002B2BB4" w:rsidRDefault="00924561" w:rsidP="002B2BB4">
            <w:pPr>
              <w:jc w:val="both"/>
              <w:rPr>
                <w:sz w:val="17"/>
                <w:szCs w:val="17"/>
                <w:lang w:val="ro-RO" w:eastAsia="ru-RU"/>
              </w:rPr>
            </w:pPr>
          </w:p>
          <w:p w14:paraId="1BBA8065" w14:textId="77777777" w:rsidR="008526B3" w:rsidRPr="002B2BB4" w:rsidRDefault="008526B3" w:rsidP="002B2BB4">
            <w:pPr>
              <w:jc w:val="both"/>
              <w:rPr>
                <w:sz w:val="17"/>
                <w:szCs w:val="17"/>
                <w:lang w:val="ro-RO" w:eastAsia="ru-RU"/>
              </w:rPr>
            </w:pPr>
            <w:r w:rsidRPr="002B2BB4">
              <w:rPr>
                <w:sz w:val="17"/>
                <w:szCs w:val="17"/>
                <w:lang w:val="ro-RO" w:eastAsia="ru-RU"/>
              </w:rPr>
              <w:t>(f) statele membre sau autorită</w:t>
            </w:r>
            <w:r w:rsidRPr="002B2BB4">
              <w:rPr>
                <w:rFonts w:ascii="Tahoma" w:hAnsi="Tahoma" w:cs="Tahoma"/>
                <w:sz w:val="17"/>
                <w:szCs w:val="17"/>
                <w:lang w:val="ro-RO" w:eastAsia="ru-RU"/>
              </w:rPr>
              <w:t>ţ</w:t>
            </w:r>
            <w:r w:rsidRPr="002B2BB4">
              <w:rPr>
                <w:sz w:val="17"/>
                <w:szCs w:val="17"/>
                <w:lang w:val="ro-RO" w:eastAsia="ru-RU"/>
              </w:rPr>
              <w:t>ile lor regionale sau locale, atunci cînd nu ac</w:t>
            </w:r>
            <w:r w:rsidRPr="002B2BB4">
              <w:rPr>
                <w:rFonts w:ascii="Tahoma" w:hAnsi="Tahoma" w:cs="Tahoma"/>
                <w:sz w:val="17"/>
                <w:szCs w:val="17"/>
                <w:lang w:val="ro-RO" w:eastAsia="ru-RU"/>
              </w:rPr>
              <w:t>ţ</w:t>
            </w:r>
            <w:r w:rsidRPr="002B2BB4">
              <w:rPr>
                <w:sz w:val="17"/>
                <w:szCs w:val="17"/>
                <w:lang w:val="ro-RO" w:eastAsia="ru-RU"/>
              </w:rPr>
              <w:t>ionează în calitatea lor de autorită</w:t>
            </w:r>
            <w:r w:rsidRPr="002B2BB4">
              <w:rPr>
                <w:rFonts w:ascii="Tahoma" w:hAnsi="Tahoma" w:cs="Tahoma"/>
                <w:sz w:val="17"/>
                <w:szCs w:val="17"/>
                <w:lang w:val="ro-RO" w:eastAsia="ru-RU"/>
              </w:rPr>
              <w:t>ţ</w:t>
            </w:r>
            <w:r w:rsidRPr="002B2BB4">
              <w:rPr>
                <w:sz w:val="17"/>
                <w:szCs w:val="17"/>
                <w:lang w:val="ro-RO" w:eastAsia="ru-RU"/>
              </w:rPr>
              <w:t>i publice.</w:t>
            </w:r>
          </w:p>
          <w:p w14:paraId="5CDC5664" w14:textId="77777777" w:rsidR="008526B3" w:rsidRPr="002B2BB4" w:rsidRDefault="008526B3" w:rsidP="002B2BB4">
            <w:pPr>
              <w:jc w:val="both"/>
              <w:rPr>
                <w:sz w:val="17"/>
                <w:szCs w:val="17"/>
                <w:lang w:val="ro-RO"/>
              </w:rPr>
            </w:pPr>
          </w:p>
          <w:p w14:paraId="0BEB20E9" w14:textId="77777777" w:rsidR="00924561" w:rsidRPr="002B2BB4" w:rsidRDefault="00924561" w:rsidP="002B2BB4">
            <w:pPr>
              <w:jc w:val="both"/>
              <w:rPr>
                <w:sz w:val="17"/>
                <w:szCs w:val="17"/>
                <w:lang w:val="ro-RO"/>
              </w:rPr>
            </w:pPr>
          </w:p>
          <w:p w14:paraId="565A314E" w14:textId="77777777" w:rsidR="002B2386" w:rsidRPr="002B2BB4" w:rsidRDefault="002B2386" w:rsidP="002B2BB4">
            <w:pPr>
              <w:pStyle w:val="aa"/>
              <w:ind w:firstLine="0"/>
              <w:rPr>
                <w:sz w:val="17"/>
                <w:szCs w:val="17"/>
                <w:lang w:val="ro-RO"/>
              </w:rPr>
            </w:pPr>
            <w:r w:rsidRPr="002B2BB4">
              <w:rPr>
                <w:sz w:val="17"/>
                <w:szCs w:val="17"/>
                <w:lang w:val="ro-RO"/>
              </w:rPr>
              <w:t>(2) Prezenta directivă stabile</w:t>
            </w:r>
            <w:r w:rsidRPr="002B2BB4">
              <w:rPr>
                <w:rFonts w:ascii="Tahoma" w:hAnsi="Tahoma" w:cs="Tahoma"/>
                <w:sz w:val="17"/>
                <w:szCs w:val="17"/>
                <w:lang w:val="ro-RO"/>
              </w:rPr>
              <w:t>ş</w:t>
            </w:r>
            <w:r w:rsidRPr="002B2BB4">
              <w:rPr>
                <w:sz w:val="17"/>
                <w:szCs w:val="17"/>
                <w:lang w:val="ro-RO"/>
              </w:rPr>
              <w:t>te, de asemenea, norme în materie de transparen</w:t>
            </w:r>
            <w:r w:rsidRPr="002B2BB4">
              <w:rPr>
                <w:rFonts w:ascii="Tahoma" w:hAnsi="Tahoma" w:cs="Tahoma"/>
                <w:sz w:val="17"/>
                <w:szCs w:val="17"/>
                <w:lang w:val="ro-RO"/>
              </w:rPr>
              <w:t>ţ</w:t>
            </w:r>
            <w:r w:rsidRPr="002B2BB4">
              <w:rPr>
                <w:sz w:val="17"/>
                <w:szCs w:val="17"/>
                <w:lang w:val="ro-RO"/>
              </w:rPr>
              <w:t>ă a condi</w:t>
            </w:r>
            <w:r w:rsidRPr="002B2BB4">
              <w:rPr>
                <w:rFonts w:ascii="Tahoma" w:hAnsi="Tahoma" w:cs="Tahoma"/>
                <w:sz w:val="17"/>
                <w:szCs w:val="17"/>
                <w:lang w:val="ro-RO"/>
              </w:rPr>
              <w:t>ţ</w:t>
            </w:r>
            <w:r w:rsidRPr="002B2BB4">
              <w:rPr>
                <w:sz w:val="17"/>
                <w:szCs w:val="17"/>
                <w:lang w:val="ro-RO"/>
              </w:rPr>
              <w:t xml:space="preserve">iilor </w:t>
            </w:r>
            <w:r w:rsidRPr="002B2BB4">
              <w:rPr>
                <w:rFonts w:ascii="Tahoma" w:hAnsi="Tahoma" w:cs="Tahoma"/>
                <w:sz w:val="17"/>
                <w:szCs w:val="17"/>
                <w:lang w:val="ro-RO"/>
              </w:rPr>
              <w:t>ş</w:t>
            </w:r>
            <w:r w:rsidRPr="002B2BB4">
              <w:rPr>
                <w:sz w:val="17"/>
                <w:szCs w:val="17"/>
                <w:lang w:val="ro-RO"/>
              </w:rPr>
              <w:t>i a cerin</w:t>
            </w:r>
            <w:r w:rsidRPr="002B2BB4">
              <w:rPr>
                <w:rFonts w:ascii="Tahoma" w:hAnsi="Tahoma" w:cs="Tahoma"/>
                <w:sz w:val="17"/>
                <w:szCs w:val="17"/>
                <w:lang w:val="ro-RO"/>
              </w:rPr>
              <w:t>ţ</w:t>
            </w:r>
            <w:r w:rsidRPr="002B2BB4">
              <w:rPr>
                <w:sz w:val="17"/>
                <w:szCs w:val="17"/>
                <w:lang w:val="ro-RO"/>
              </w:rPr>
              <w:t xml:space="preserve">elor în materie de informare privind serviciile de plată, precum </w:t>
            </w:r>
            <w:r w:rsidRPr="002B2BB4">
              <w:rPr>
                <w:rFonts w:ascii="Tahoma" w:hAnsi="Tahoma" w:cs="Tahoma"/>
                <w:sz w:val="17"/>
                <w:szCs w:val="17"/>
                <w:lang w:val="ro-RO"/>
              </w:rPr>
              <w:t>ş</w:t>
            </w:r>
            <w:r w:rsidRPr="002B2BB4">
              <w:rPr>
                <w:sz w:val="17"/>
                <w:szCs w:val="17"/>
                <w:lang w:val="ro-RO"/>
              </w:rPr>
              <w:t xml:space="preserve">i în materie de drepturi </w:t>
            </w:r>
            <w:r w:rsidRPr="002B2BB4">
              <w:rPr>
                <w:rFonts w:ascii="Tahoma" w:hAnsi="Tahoma" w:cs="Tahoma"/>
                <w:sz w:val="17"/>
                <w:szCs w:val="17"/>
                <w:lang w:val="ro-RO"/>
              </w:rPr>
              <w:t>ş</w:t>
            </w:r>
            <w:r w:rsidRPr="002B2BB4">
              <w:rPr>
                <w:sz w:val="17"/>
                <w:szCs w:val="17"/>
                <w:lang w:val="ro-RO"/>
              </w:rPr>
              <w:t>i obliga</w:t>
            </w:r>
            <w:r w:rsidRPr="002B2BB4">
              <w:rPr>
                <w:rFonts w:ascii="Tahoma" w:hAnsi="Tahoma" w:cs="Tahoma"/>
                <w:sz w:val="17"/>
                <w:szCs w:val="17"/>
                <w:lang w:val="ro-RO"/>
              </w:rPr>
              <w:t>ţ</w:t>
            </w:r>
            <w:r w:rsidRPr="002B2BB4">
              <w:rPr>
                <w:sz w:val="17"/>
                <w:szCs w:val="17"/>
                <w:lang w:val="ro-RO"/>
              </w:rPr>
              <w:t xml:space="preserve">ii respective ale utilizatorilor serviciilor de plată </w:t>
            </w:r>
            <w:r w:rsidRPr="002B2BB4">
              <w:rPr>
                <w:rFonts w:ascii="Tahoma" w:hAnsi="Tahoma" w:cs="Tahoma"/>
                <w:sz w:val="17"/>
                <w:szCs w:val="17"/>
                <w:lang w:val="ro-RO"/>
              </w:rPr>
              <w:t>ş</w:t>
            </w:r>
            <w:r w:rsidRPr="002B2BB4">
              <w:rPr>
                <w:sz w:val="17"/>
                <w:szCs w:val="17"/>
                <w:lang w:val="ro-RO"/>
              </w:rPr>
              <w:t>i ale prestatorilor de servicii de plată în contextul prestării de servicii de plată ca ocupa</w:t>
            </w:r>
            <w:r w:rsidRPr="002B2BB4">
              <w:rPr>
                <w:rFonts w:ascii="Tahoma" w:hAnsi="Tahoma" w:cs="Tahoma"/>
                <w:sz w:val="17"/>
                <w:szCs w:val="17"/>
                <w:lang w:val="ro-RO"/>
              </w:rPr>
              <w:t>ţ</w:t>
            </w:r>
            <w:r w:rsidRPr="002B2BB4">
              <w:rPr>
                <w:sz w:val="17"/>
                <w:szCs w:val="17"/>
                <w:lang w:val="ro-RO"/>
              </w:rPr>
              <w:t>ie sau activitate comercială obi</w:t>
            </w:r>
            <w:r w:rsidRPr="002B2BB4">
              <w:rPr>
                <w:rFonts w:ascii="Tahoma" w:hAnsi="Tahoma" w:cs="Tahoma"/>
                <w:sz w:val="17"/>
                <w:szCs w:val="17"/>
                <w:lang w:val="ro-RO"/>
              </w:rPr>
              <w:t>ş</w:t>
            </w:r>
            <w:r w:rsidRPr="002B2BB4">
              <w:rPr>
                <w:sz w:val="17"/>
                <w:szCs w:val="17"/>
                <w:lang w:val="ro-RO"/>
              </w:rPr>
              <w:t>nuită.</w:t>
            </w:r>
          </w:p>
        </w:tc>
        <w:tc>
          <w:tcPr>
            <w:tcW w:w="3960" w:type="dxa"/>
            <w:shd w:val="clear" w:color="auto" w:fill="auto"/>
          </w:tcPr>
          <w:p w14:paraId="5D22730C" w14:textId="77777777" w:rsidR="00924561" w:rsidRPr="002B2BB4" w:rsidRDefault="00924561" w:rsidP="0007230A">
            <w:pPr>
              <w:ind w:firstLine="545"/>
              <w:jc w:val="both"/>
              <w:rPr>
                <w:sz w:val="17"/>
                <w:szCs w:val="17"/>
                <w:lang w:val="ro-RO" w:eastAsia="ru-RU"/>
              </w:rPr>
            </w:pPr>
            <w:r w:rsidRPr="002B2BB4">
              <w:rPr>
                <w:b/>
                <w:sz w:val="17"/>
                <w:szCs w:val="17"/>
                <w:lang w:val="ro-RO"/>
              </w:rPr>
              <w:lastRenderedPageBreak/>
              <w:t>Articolul</w:t>
            </w:r>
            <w:r w:rsidRPr="002B2BB4">
              <w:rPr>
                <w:b/>
                <w:sz w:val="17"/>
                <w:szCs w:val="17"/>
                <w:lang w:val="ro-RO" w:eastAsia="ru-RU"/>
              </w:rPr>
              <w:t xml:space="preserve"> 5</w:t>
            </w:r>
            <w:r w:rsidRPr="002B2BB4">
              <w:rPr>
                <w:sz w:val="17"/>
                <w:szCs w:val="17"/>
                <w:lang w:val="ro-RO" w:eastAsia="ru-RU"/>
              </w:rPr>
              <w:t>. Prestatorii de servicii de plată</w:t>
            </w:r>
          </w:p>
          <w:p w14:paraId="0DA47AEA" w14:textId="77777777" w:rsidR="00924561" w:rsidRPr="002B2BB4" w:rsidRDefault="00924561" w:rsidP="003663D2">
            <w:pPr>
              <w:autoSpaceDE w:val="0"/>
              <w:autoSpaceDN w:val="0"/>
              <w:adjustRightInd w:val="0"/>
              <w:ind w:firstLine="545"/>
              <w:jc w:val="both"/>
              <w:rPr>
                <w:sz w:val="17"/>
                <w:szCs w:val="17"/>
                <w:lang w:val="ro-RO" w:eastAsia="ru-RU"/>
              </w:rPr>
            </w:pPr>
            <w:r w:rsidRPr="002B2BB4">
              <w:rPr>
                <w:sz w:val="17"/>
                <w:szCs w:val="17"/>
                <w:lang w:val="ro-RO" w:eastAsia="ru-RU"/>
              </w:rPr>
              <w:t xml:space="preserve">(1) </w:t>
            </w:r>
            <w:r w:rsidR="00EF2D50" w:rsidRPr="002B2BB4">
              <w:rPr>
                <w:sz w:val="17"/>
                <w:szCs w:val="17"/>
                <w:lang w:val="ro-RO" w:eastAsia="ru-RU"/>
              </w:rPr>
              <w:t xml:space="preserve">Prezenta lege distinge următoarele categorii de prestatori de servicii de plată: </w:t>
            </w:r>
          </w:p>
          <w:p w14:paraId="7A0C1788" w14:textId="77777777" w:rsidR="00924561" w:rsidRPr="002B2BB4" w:rsidRDefault="00924561" w:rsidP="002B2BB4">
            <w:pPr>
              <w:jc w:val="both"/>
              <w:rPr>
                <w:sz w:val="17"/>
                <w:szCs w:val="17"/>
                <w:lang w:val="ro-RO" w:eastAsia="ru-RU"/>
              </w:rPr>
            </w:pPr>
            <w:r w:rsidRPr="002B2BB4">
              <w:rPr>
                <w:sz w:val="17"/>
                <w:szCs w:val="17"/>
                <w:lang w:val="ro-RO" w:eastAsia="ru-RU"/>
              </w:rPr>
              <w:t xml:space="preserve">a) băncile </w:t>
            </w:r>
            <w:r w:rsidR="00B22AE6" w:rsidRPr="002B2BB4">
              <w:rPr>
                <w:sz w:val="17"/>
                <w:szCs w:val="17"/>
                <w:lang w:val="ro-RO" w:eastAsia="ru-RU"/>
              </w:rPr>
              <w:t xml:space="preserve">și sucursalele băncilor din alte state </w:t>
            </w:r>
            <w:r w:rsidRPr="002B2BB4">
              <w:rPr>
                <w:sz w:val="17"/>
                <w:szCs w:val="17"/>
                <w:lang w:val="ro-RO" w:eastAsia="ru-RU"/>
              </w:rPr>
              <w:t xml:space="preserve">care activează în conformitate cu </w:t>
            </w:r>
            <w:r w:rsidR="00B22AE6" w:rsidRPr="002B2BB4">
              <w:rPr>
                <w:sz w:val="17"/>
                <w:szCs w:val="17"/>
                <w:lang w:val="ro-RO" w:eastAsia="ru-RU"/>
              </w:rPr>
              <w:t>Legea privind activitatea băncilor nr.202 din 6 octombrie 2017</w:t>
            </w:r>
            <w:r w:rsidRPr="002B2BB4">
              <w:rPr>
                <w:sz w:val="17"/>
                <w:szCs w:val="17"/>
                <w:lang w:val="ro-RO" w:eastAsia="ru-RU"/>
              </w:rPr>
              <w:t>;</w:t>
            </w:r>
          </w:p>
          <w:p w14:paraId="3CEFA2E9" w14:textId="77777777" w:rsidR="00924561" w:rsidRPr="002B2BB4" w:rsidRDefault="00924561" w:rsidP="002B2BB4">
            <w:pPr>
              <w:jc w:val="both"/>
              <w:rPr>
                <w:sz w:val="17"/>
                <w:szCs w:val="17"/>
                <w:lang w:val="ro-RO" w:eastAsia="ru-RU"/>
              </w:rPr>
            </w:pPr>
          </w:p>
          <w:p w14:paraId="50498AB4" w14:textId="77777777" w:rsidR="00924561" w:rsidRPr="002B2BB4" w:rsidRDefault="00924561" w:rsidP="002B2BB4">
            <w:pPr>
              <w:jc w:val="both"/>
              <w:rPr>
                <w:sz w:val="17"/>
                <w:szCs w:val="17"/>
                <w:lang w:val="ro-RO" w:eastAsia="ru-RU"/>
              </w:rPr>
            </w:pPr>
          </w:p>
          <w:p w14:paraId="305AEEDD" w14:textId="77777777" w:rsidR="00924561" w:rsidRPr="002B2BB4" w:rsidRDefault="00924561" w:rsidP="002B2BB4">
            <w:pPr>
              <w:jc w:val="both"/>
              <w:rPr>
                <w:sz w:val="17"/>
                <w:szCs w:val="17"/>
                <w:lang w:val="ro-RO" w:eastAsia="ru-RU"/>
              </w:rPr>
            </w:pPr>
          </w:p>
          <w:p w14:paraId="2B8A551A" w14:textId="77777777" w:rsidR="00924561" w:rsidRPr="002B2BB4" w:rsidRDefault="00924561" w:rsidP="002B2BB4">
            <w:pPr>
              <w:jc w:val="both"/>
              <w:rPr>
                <w:sz w:val="17"/>
                <w:szCs w:val="17"/>
                <w:lang w:val="ro-RO" w:eastAsia="ru-RU"/>
              </w:rPr>
            </w:pPr>
            <w:r w:rsidRPr="002B2BB4">
              <w:rPr>
                <w:sz w:val="17"/>
                <w:szCs w:val="17"/>
                <w:lang w:val="ro-RO" w:eastAsia="ru-RU"/>
              </w:rPr>
              <w:t>c) societăţile emitente de monedă electronică;</w:t>
            </w:r>
          </w:p>
          <w:p w14:paraId="74EF7E7D" w14:textId="77777777" w:rsidR="00924561" w:rsidRPr="002B2BB4" w:rsidRDefault="00924561" w:rsidP="002B2BB4">
            <w:pPr>
              <w:jc w:val="both"/>
              <w:rPr>
                <w:sz w:val="17"/>
                <w:szCs w:val="17"/>
                <w:lang w:val="ro-RO" w:eastAsia="ru-RU"/>
              </w:rPr>
            </w:pPr>
          </w:p>
          <w:p w14:paraId="22D47C85" w14:textId="77777777" w:rsidR="00924561" w:rsidRPr="002B2BB4" w:rsidRDefault="00924561" w:rsidP="002B2BB4">
            <w:pPr>
              <w:jc w:val="both"/>
              <w:rPr>
                <w:sz w:val="17"/>
                <w:szCs w:val="17"/>
                <w:lang w:val="ro-RO" w:eastAsia="ru-RU"/>
              </w:rPr>
            </w:pPr>
            <w:r w:rsidRPr="002B2BB4">
              <w:rPr>
                <w:sz w:val="17"/>
                <w:szCs w:val="17"/>
                <w:lang w:val="ro-RO" w:eastAsia="ru-RU"/>
              </w:rPr>
              <w:t xml:space="preserve">d) </w:t>
            </w:r>
            <w:r w:rsidR="001B72E0" w:rsidRPr="002B2BB4">
              <w:rPr>
                <w:sz w:val="17"/>
                <w:szCs w:val="17"/>
                <w:lang w:val="ro-RO" w:eastAsia="ru-RU"/>
              </w:rPr>
              <w:t xml:space="preserve">furnizorii de servicii poştale </w:t>
            </w:r>
            <w:r w:rsidRPr="002B2BB4">
              <w:rPr>
                <w:sz w:val="17"/>
                <w:szCs w:val="17"/>
                <w:lang w:val="ro-RO" w:eastAsia="ru-RU"/>
              </w:rPr>
              <w:t xml:space="preserve">care activează în conformitate cu </w:t>
            </w:r>
            <w:r w:rsidR="00931F38" w:rsidRPr="002B2BB4">
              <w:rPr>
                <w:sz w:val="17"/>
                <w:szCs w:val="17"/>
                <w:lang w:val="ro-RO" w:eastAsia="ru-RU"/>
              </w:rPr>
              <w:t>Legea comunicațiilor poștale nr.36 din 17 martie 2016</w:t>
            </w:r>
            <w:r w:rsidRPr="002B2BB4">
              <w:rPr>
                <w:sz w:val="17"/>
                <w:szCs w:val="17"/>
                <w:lang w:val="ro-RO" w:eastAsia="ru-RU"/>
              </w:rPr>
              <w:t>;</w:t>
            </w:r>
          </w:p>
          <w:p w14:paraId="4CB9BE93" w14:textId="77777777" w:rsidR="00924561" w:rsidRPr="002B2BB4" w:rsidRDefault="00924561" w:rsidP="002B2BB4">
            <w:pPr>
              <w:jc w:val="both"/>
              <w:rPr>
                <w:sz w:val="17"/>
                <w:szCs w:val="17"/>
                <w:lang w:val="ro-RO" w:eastAsia="ru-RU"/>
              </w:rPr>
            </w:pPr>
            <w:r w:rsidRPr="002B2BB4">
              <w:rPr>
                <w:sz w:val="17"/>
                <w:szCs w:val="17"/>
                <w:lang w:val="ro-RO" w:eastAsia="ru-RU"/>
              </w:rPr>
              <w:t>b) societăţile de plată;</w:t>
            </w:r>
          </w:p>
          <w:p w14:paraId="0CD0F974" w14:textId="77777777" w:rsidR="00924561" w:rsidRPr="002B2BB4" w:rsidRDefault="00924561" w:rsidP="002B2BB4">
            <w:pPr>
              <w:jc w:val="both"/>
              <w:rPr>
                <w:sz w:val="17"/>
                <w:szCs w:val="17"/>
                <w:lang w:val="ro-RO" w:eastAsia="ru-RU"/>
              </w:rPr>
            </w:pPr>
          </w:p>
          <w:p w14:paraId="47FE87C5" w14:textId="77777777" w:rsidR="00924561" w:rsidRPr="002B2BB4" w:rsidRDefault="00924561" w:rsidP="002B2BB4">
            <w:pPr>
              <w:jc w:val="both"/>
              <w:rPr>
                <w:sz w:val="17"/>
                <w:szCs w:val="17"/>
                <w:lang w:val="ro-RO" w:eastAsia="ru-RU"/>
              </w:rPr>
            </w:pPr>
            <w:r w:rsidRPr="002B2BB4">
              <w:rPr>
                <w:sz w:val="17"/>
                <w:szCs w:val="17"/>
                <w:lang w:val="ro-RO" w:eastAsia="ru-RU"/>
              </w:rPr>
              <w:t>e) Banca Naţională a Moldovei (în continuare - Banca Naţională) în cazul în care nu acţionează în calitate de autoritate a politicii monetare sau în calitate de altă autoritate publică;</w:t>
            </w:r>
          </w:p>
          <w:p w14:paraId="0AAB65FD" w14:textId="77777777" w:rsidR="00924561" w:rsidRPr="002B2BB4" w:rsidRDefault="00924561" w:rsidP="002B2BB4">
            <w:pPr>
              <w:jc w:val="both"/>
              <w:rPr>
                <w:sz w:val="17"/>
                <w:szCs w:val="17"/>
                <w:lang w:val="ro-RO" w:eastAsia="ru-RU"/>
              </w:rPr>
            </w:pPr>
            <w:r w:rsidRPr="002B2BB4">
              <w:rPr>
                <w:sz w:val="17"/>
                <w:szCs w:val="17"/>
                <w:lang w:val="ro-RO" w:eastAsia="ru-RU"/>
              </w:rPr>
              <w:lastRenderedPageBreak/>
              <w:t>f) Trezoreria de Stat din cadrul Ministerului Finanţelor (în continuare – Trezoreria de Stat).</w:t>
            </w:r>
          </w:p>
          <w:p w14:paraId="6C745115" w14:textId="77777777" w:rsidR="00E10969" w:rsidRPr="002B2BB4" w:rsidRDefault="00E10969" w:rsidP="002B2BB4">
            <w:pPr>
              <w:ind w:firstLine="545"/>
              <w:jc w:val="both"/>
              <w:rPr>
                <w:b/>
                <w:sz w:val="17"/>
                <w:szCs w:val="17"/>
                <w:lang w:val="ro-RO"/>
              </w:rPr>
            </w:pPr>
          </w:p>
          <w:p w14:paraId="455778FB" w14:textId="77777777" w:rsidR="002B2386" w:rsidRPr="002B2BB4" w:rsidRDefault="002B2386" w:rsidP="002B2BB4">
            <w:pPr>
              <w:ind w:firstLine="545"/>
              <w:jc w:val="both"/>
              <w:rPr>
                <w:b/>
                <w:sz w:val="17"/>
                <w:szCs w:val="17"/>
                <w:lang w:val="ro-RO"/>
              </w:rPr>
            </w:pPr>
            <w:r w:rsidRPr="002B2BB4">
              <w:rPr>
                <w:b/>
                <w:sz w:val="17"/>
                <w:szCs w:val="17"/>
                <w:lang w:val="ro-RO"/>
              </w:rPr>
              <w:t xml:space="preserve">Articolul 1. </w:t>
            </w:r>
            <w:r w:rsidRPr="002B2BB4">
              <w:rPr>
                <w:sz w:val="17"/>
                <w:szCs w:val="17"/>
                <w:lang w:val="ro-RO"/>
              </w:rPr>
              <w:t>Obiectul şi scopul legii</w:t>
            </w:r>
          </w:p>
          <w:p w14:paraId="47C913D1" w14:textId="77777777" w:rsidR="002B2386" w:rsidRPr="002B2BB4" w:rsidRDefault="002B2386" w:rsidP="002B2BB4">
            <w:pPr>
              <w:autoSpaceDE w:val="0"/>
              <w:autoSpaceDN w:val="0"/>
              <w:adjustRightInd w:val="0"/>
              <w:ind w:firstLine="545"/>
              <w:jc w:val="both"/>
              <w:rPr>
                <w:sz w:val="17"/>
                <w:szCs w:val="17"/>
                <w:lang w:val="ro-RO"/>
              </w:rPr>
            </w:pPr>
            <w:r w:rsidRPr="002B2BB4">
              <w:rPr>
                <w:sz w:val="17"/>
                <w:szCs w:val="17"/>
                <w:lang w:val="ro-RO"/>
              </w:rPr>
              <w:t xml:space="preserve">(1) Prezenta lege </w:t>
            </w:r>
            <w:r w:rsidR="00BB6858" w:rsidRPr="002B2BB4">
              <w:rPr>
                <w:sz w:val="17"/>
                <w:szCs w:val="17"/>
                <w:lang w:val="ro-RO"/>
              </w:rPr>
              <w:t xml:space="preserve">reglementează </w:t>
            </w:r>
            <w:r w:rsidRPr="002B2BB4">
              <w:rPr>
                <w:sz w:val="17"/>
                <w:szCs w:val="17"/>
                <w:lang w:val="ro-RO"/>
              </w:rPr>
              <w:t>activitatea prestatorilor de servicii de plată</w:t>
            </w:r>
            <w:r w:rsidR="00BB6858" w:rsidRPr="00C36A0F">
              <w:rPr>
                <w:lang w:val="ro-RO"/>
              </w:rPr>
              <w:t xml:space="preserve"> </w:t>
            </w:r>
            <w:r w:rsidR="00BB6858" w:rsidRPr="00C36A0F">
              <w:rPr>
                <w:sz w:val="20"/>
                <w:szCs w:val="20"/>
                <w:lang w:val="ro-RO"/>
              </w:rPr>
              <w:t>ş</w:t>
            </w:r>
            <w:r w:rsidR="00BB6858" w:rsidRPr="002B2BB4">
              <w:rPr>
                <w:sz w:val="20"/>
                <w:szCs w:val="20"/>
                <w:lang w:val="ro-RO"/>
              </w:rPr>
              <w:t>i</w:t>
            </w:r>
            <w:r w:rsidR="00BB6858" w:rsidRPr="002B2BB4">
              <w:rPr>
                <w:sz w:val="17"/>
                <w:szCs w:val="17"/>
                <w:lang w:val="ro-RO"/>
              </w:rPr>
              <w:t xml:space="preserve"> a emitenţilor de monedă electronică</w:t>
            </w:r>
            <w:r w:rsidRPr="002B2BB4">
              <w:rPr>
                <w:sz w:val="17"/>
                <w:szCs w:val="17"/>
                <w:lang w:val="ro-RO"/>
              </w:rPr>
              <w:t xml:space="preserve">, condiţiile şi modul de licenţiere a </w:t>
            </w:r>
            <w:r w:rsidR="000004C7" w:rsidRPr="002B2BB4">
              <w:rPr>
                <w:sz w:val="17"/>
                <w:szCs w:val="17"/>
                <w:lang w:val="ro-RO"/>
              </w:rPr>
              <w:t>acestora</w:t>
            </w:r>
            <w:r w:rsidRPr="002B2BB4">
              <w:rPr>
                <w:sz w:val="17"/>
                <w:szCs w:val="17"/>
                <w:lang w:val="ro-RO"/>
              </w:rPr>
              <w:t>, regimul d</w:t>
            </w:r>
            <w:r w:rsidR="000004C7" w:rsidRPr="002B2BB4">
              <w:rPr>
                <w:sz w:val="17"/>
                <w:szCs w:val="17"/>
                <w:lang w:val="ro-RO"/>
              </w:rPr>
              <w:t>e</w:t>
            </w:r>
            <w:r w:rsidRPr="002B2BB4">
              <w:rPr>
                <w:sz w:val="17"/>
                <w:szCs w:val="17"/>
                <w:lang w:val="ro-RO"/>
              </w:rPr>
              <w:t xml:space="preserve"> transparen</w:t>
            </w:r>
            <w:r w:rsidR="000004C7" w:rsidRPr="002B2BB4">
              <w:rPr>
                <w:sz w:val="17"/>
                <w:szCs w:val="17"/>
                <w:lang w:val="ro-RO"/>
              </w:rPr>
              <w:t>ţă a</w:t>
            </w:r>
            <w:r w:rsidRPr="002B2BB4">
              <w:rPr>
                <w:sz w:val="17"/>
                <w:szCs w:val="17"/>
                <w:lang w:val="ro-RO"/>
              </w:rPr>
              <w:t xml:space="preserve"> condiţiilor de prestare a serviciilor de plată,</w:t>
            </w:r>
            <w:r w:rsidR="000004C7" w:rsidRPr="002B2BB4">
              <w:rPr>
                <w:sz w:val="17"/>
                <w:szCs w:val="17"/>
                <w:lang w:val="ro-RO"/>
              </w:rPr>
              <w:t xml:space="preserve"> de emitere şi de răscumpărare a monedei electronice, </w:t>
            </w:r>
            <w:r w:rsidRPr="002B2BB4">
              <w:rPr>
                <w:rFonts w:ascii="TimesNewRoman" w:hAnsi="TimesNewRoman" w:cs="TimesNewRoman"/>
                <w:sz w:val="17"/>
                <w:szCs w:val="17"/>
                <w:lang w:val="ro-RO"/>
              </w:rPr>
              <w:t>drepturile şi obligaţiile prestatorilor de servicii de plată</w:t>
            </w:r>
            <w:r w:rsidR="000004C7" w:rsidRPr="002B2BB4">
              <w:rPr>
                <w:rFonts w:ascii="TimesNewRoman" w:hAnsi="TimesNewRoman" w:cs="TimesNewRoman"/>
                <w:sz w:val="17"/>
                <w:szCs w:val="17"/>
                <w:lang w:val="ro-RO"/>
              </w:rPr>
              <w:t>, ale emitenţilor de monedă electronică</w:t>
            </w:r>
            <w:r w:rsidRPr="002B2BB4">
              <w:rPr>
                <w:rFonts w:ascii="TimesNewRoman" w:hAnsi="TimesNewRoman" w:cs="TimesNewRoman"/>
                <w:sz w:val="17"/>
                <w:szCs w:val="17"/>
                <w:lang w:val="ro-RO"/>
              </w:rPr>
              <w:t xml:space="preserve"> în contextul prestării serviciilor</w:t>
            </w:r>
            <w:r w:rsidR="000004C7" w:rsidRPr="002B2BB4">
              <w:rPr>
                <w:rFonts w:ascii="TimesNewRoman" w:hAnsi="TimesNewRoman" w:cs="TimesNewRoman"/>
                <w:sz w:val="17"/>
                <w:szCs w:val="17"/>
                <w:lang w:val="ro-RO"/>
              </w:rPr>
              <w:t xml:space="preserve"> </w:t>
            </w:r>
            <w:r w:rsidRPr="002B2BB4">
              <w:rPr>
                <w:rFonts w:ascii="TimesNewRoman" w:hAnsi="TimesNewRoman" w:cs="TimesNewRoman"/>
                <w:sz w:val="17"/>
                <w:szCs w:val="17"/>
                <w:lang w:val="ro-RO"/>
              </w:rPr>
              <w:t>cu titlul profesional</w:t>
            </w:r>
            <w:r w:rsidR="000004C7" w:rsidRPr="002B2BB4">
              <w:rPr>
                <w:rFonts w:ascii="TimesNewRoman" w:hAnsi="TimesNewRoman" w:cs="TimesNewRoman"/>
                <w:sz w:val="17"/>
                <w:szCs w:val="17"/>
                <w:lang w:val="ro-RO"/>
              </w:rPr>
              <w:t xml:space="preserve">, </w:t>
            </w:r>
            <w:r w:rsidRPr="002B2BB4">
              <w:rPr>
                <w:rFonts w:ascii="TimesNewRoman" w:hAnsi="TimesNewRoman" w:cs="TimesNewRoman"/>
                <w:sz w:val="17"/>
                <w:szCs w:val="17"/>
                <w:lang w:val="ro-RO"/>
              </w:rPr>
              <w:t xml:space="preserve"> </w:t>
            </w:r>
            <w:r w:rsidR="000004C7" w:rsidRPr="002B2BB4">
              <w:rPr>
                <w:rFonts w:ascii="TimesNewRoman" w:hAnsi="TimesNewRoman" w:cs="TimesNewRoman"/>
                <w:sz w:val="17"/>
                <w:szCs w:val="17"/>
                <w:lang w:val="ro-RO"/>
              </w:rPr>
              <w:t>drepturile şi obligaţiile</w:t>
            </w:r>
            <w:r w:rsidR="000004C7" w:rsidRPr="002B2BB4" w:rsidDel="000004C7">
              <w:rPr>
                <w:rFonts w:ascii="TimesNewRoman" w:hAnsi="TimesNewRoman" w:cs="TimesNewRoman"/>
                <w:sz w:val="17"/>
                <w:szCs w:val="17"/>
                <w:lang w:val="ro-RO"/>
              </w:rPr>
              <w:t xml:space="preserve"> </w:t>
            </w:r>
            <w:r w:rsidRPr="002B2BB4">
              <w:rPr>
                <w:rFonts w:ascii="TimesNewRoman" w:hAnsi="TimesNewRoman" w:cs="TimesNewRoman"/>
                <w:sz w:val="17"/>
                <w:szCs w:val="17"/>
                <w:lang w:val="ro-RO"/>
              </w:rPr>
              <w:t xml:space="preserve">utilizatorilor </w:t>
            </w:r>
            <w:r w:rsidR="000004C7" w:rsidRPr="002B2BB4">
              <w:rPr>
                <w:rFonts w:ascii="TimesNewRoman" w:hAnsi="TimesNewRoman" w:cs="TimesNewRoman"/>
                <w:sz w:val="17"/>
                <w:szCs w:val="17"/>
                <w:lang w:val="ro-RO"/>
              </w:rPr>
              <w:t xml:space="preserve">de </w:t>
            </w:r>
            <w:r w:rsidRPr="002B2BB4">
              <w:rPr>
                <w:rFonts w:ascii="TimesNewRoman" w:hAnsi="TimesNewRoman" w:cs="TimesNewRoman"/>
                <w:sz w:val="17"/>
                <w:szCs w:val="17"/>
                <w:lang w:val="ro-RO"/>
              </w:rPr>
              <w:t>servicii</w:t>
            </w:r>
            <w:r w:rsidR="000004C7" w:rsidRPr="002B2BB4">
              <w:rPr>
                <w:rFonts w:ascii="TimesNewRoman" w:hAnsi="TimesNewRoman" w:cs="TimesNewRoman"/>
                <w:sz w:val="17"/>
                <w:szCs w:val="17"/>
                <w:lang w:val="ro-RO"/>
              </w:rPr>
              <w:t>,</w:t>
            </w:r>
            <w:r w:rsidRPr="002B2BB4">
              <w:rPr>
                <w:rFonts w:ascii="TimesNewRoman" w:hAnsi="TimesNewRoman" w:cs="TimesNewRoman"/>
                <w:sz w:val="17"/>
                <w:szCs w:val="17"/>
                <w:lang w:val="ro-RO"/>
              </w:rPr>
              <w:t xml:space="preserve"> </w:t>
            </w:r>
            <w:r w:rsidRPr="002B2BB4">
              <w:rPr>
                <w:sz w:val="17"/>
                <w:szCs w:val="17"/>
                <w:lang w:val="ro-RO"/>
              </w:rPr>
              <w:t xml:space="preserve">supravegherea prudenţială a </w:t>
            </w:r>
            <w:r w:rsidRPr="002B2BB4">
              <w:rPr>
                <w:rFonts w:ascii="TimesNewRoman" w:hAnsi="TimesNewRoman" w:cs="TimesNewRoman"/>
                <w:sz w:val="17"/>
                <w:szCs w:val="17"/>
                <w:lang w:val="ro-RO"/>
              </w:rPr>
              <w:t>prestatorilor de servicii de plată şi a emitenţilor de monedă electronică</w:t>
            </w:r>
            <w:r w:rsidRPr="002B2BB4">
              <w:rPr>
                <w:sz w:val="17"/>
                <w:szCs w:val="17"/>
                <w:lang w:val="ro-RO"/>
              </w:rPr>
              <w:t>,</w:t>
            </w:r>
            <w:r w:rsidR="000004C7" w:rsidRPr="002B2BB4">
              <w:rPr>
                <w:sz w:val="17"/>
                <w:szCs w:val="17"/>
                <w:lang w:val="ro-RO"/>
              </w:rPr>
              <w:t>.</w:t>
            </w:r>
            <w:r w:rsidRPr="002B2BB4">
              <w:rPr>
                <w:sz w:val="17"/>
                <w:szCs w:val="17"/>
                <w:lang w:val="ro-RO"/>
              </w:rPr>
              <w:t>.</w:t>
            </w:r>
            <w:r w:rsidR="000004C7" w:rsidRPr="002B2BB4">
              <w:rPr>
                <w:sz w:val="17"/>
                <w:szCs w:val="17"/>
                <w:lang w:val="ro-RO"/>
              </w:rPr>
              <w:t xml:space="preserve"> </w:t>
            </w:r>
          </w:p>
          <w:p w14:paraId="080A2294" w14:textId="77777777" w:rsidR="002B2386" w:rsidRPr="002B2BB4" w:rsidRDefault="002B2386" w:rsidP="002B2BB4">
            <w:pPr>
              <w:ind w:firstLine="545"/>
              <w:jc w:val="both"/>
              <w:rPr>
                <w:sz w:val="17"/>
                <w:szCs w:val="17"/>
                <w:lang w:val="ro-RO"/>
              </w:rPr>
            </w:pPr>
            <w:r w:rsidRPr="002B2BB4">
              <w:rPr>
                <w:sz w:val="17"/>
                <w:szCs w:val="17"/>
                <w:lang w:val="ro-RO"/>
              </w:rPr>
              <w:t xml:space="preserve">(2) Prezenta lege are ca scop stabilirea unui cadru legal uniform </w:t>
            </w:r>
            <w:r w:rsidR="00E57A94" w:rsidRPr="002B2BB4">
              <w:rPr>
                <w:sz w:val="17"/>
                <w:szCs w:val="17"/>
                <w:lang w:val="ro-RO"/>
              </w:rPr>
              <w:t>pentru</w:t>
            </w:r>
            <w:r w:rsidRPr="002B2BB4">
              <w:rPr>
                <w:sz w:val="17"/>
                <w:szCs w:val="17"/>
                <w:lang w:val="ro-RO"/>
              </w:rPr>
              <w:t xml:space="preserve"> promov</w:t>
            </w:r>
            <w:r w:rsidR="00E57A94" w:rsidRPr="002B2BB4">
              <w:rPr>
                <w:sz w:val="17"/>
                <w:szCs w:val="17"/>
                <w:lang w:val="ro-RO"/>
              </w:rPr>
              <w:t>area</w:t>
            </w:r>
            <w:r w:rsidRPr="002B2BB4">
              <w:rPr>
                <w:sz w:val="17"/>
                <w:szCs w:val="17"/>
                <w:lang w:val="ro-RO"/>
              </w:rPr>
              <w:t xml:space="preserve"> activităţii eficiente şi competitive pe piaţa de prestare a serviciilor de plată</w:t>
            </w:r>
            <w:r w:rsidR="00E57A94" w:rsidRPr="002B2BB4">
              <w:rPr>
                <w:sz w:val="17"/>
                <w:szCs w:val="17"/>
                <w:lang w:val="ro-RO"/>
              </w:rPr>
              <w:t>, de emitere şi de răscumpărare a monedei electronice</w:t>
            </w:r>
            <w:r w:rsidRPr="002B2BB4">
              <w:rPr>
                <w:sz w:val="17"/>
                <w:szCs w:val="17"/>
                <w:lang w:val="ro-RO"/>
              </w:rPr>
              <w:t xml:space="preserve"> şi </w:t>
            </w:r>
            <w:r w:rsidR="00E57A94" w:rsidRPr="002B2BB4">
              <w:rPr>
                <w:sz w:val="17"/>
                <w:szCs w:val="17"/>
                <w:lang w:val="ro-RO"/>
              </w:rPr>
              <w:t>pentru</w:t>
            </w:r>
            <w:r w:rsidRPr="002B2BB4">
              <w:rPr>
                <w:sz w:val="17"/>
                <w:szCs w:val="17"/>
                <w:lang w:val="ro-RO"/>
              </w:rPr>
              <w:t xml:space="preserve"> protej</w:t>
            </w:r>
            <w:r w:rsidR="00E57A94" w:rsidRPr="002B2BB4">
              <w:rPr>
                <w:sz w:val="17"/>
                <w:szCs w:val="17"/>
                <w:lang w:val="ro-RO"/>
              </w:rPr>
              <w:t>area</w:t>
            </w:r>
            <w:r w:rsidRPr="002B2BB4">
              <w:rPr>
                <w:sz w:val="17"/>
                <w:szCs w:val="17"/>
                <w:lang w:val="ro-RO"/>
              </w:rPr>
              <w:t xml:space="preserve"> drepturilor şi intereselor legitime ale utilizatorilor serviciilor de plată şi ale deţinătorilor de monedă electronică.</w:t>
            </w:r>
          </w:p>
        </w:tc>
        <w:tc>
          <w:tcPr>
            <w:tcW w:w="1440" w:type="dxa"/>
          </w:tcPr>
          <w:p w14:paraId="07DD3F97" w14:textId="77777777" w:rsidR="002B2386" w:rsidRPr="002B2BB4" w:rsidRDefault="00842F2C" w:rsidP="002B2BB4">
            <w:pPr>
              <w:jc w:val="both"/>
              <w:rPr>
                <w:sz w:val="17"/>
                <w:szCs w:val="17"/>
                <w:lang w:val="ro-RO"/>
              </w:rPr>
            </w:pPr>
            <w:r w:rsidRPr="002B2BB4">
              <w:rPr>
                <w:sz w:val="17"/>
                <w:szCs w:val="17"/>
                <w:lang w:val="ro-RO"/>
              </w:rPr>
              <w:lastRenderedPageBreak/>
              <w:t>Compatibil</w:t>
            </w:r>
          </w:p>
          <w:p w14:paraId="4DDD43B2" w14:textId="77777777" w:rsidR="002B2386" w:rsidRPr="002B2BB4" w:rsidRDefault="002B2386" w:rsidP="002B2BB4">
            <w:pPr>
              <w:jc w:val="both"/>
              <w:rPr>
                <w:b/>
                <w:strike/>
                <w:sz w:val="17"/>
                <w:szCs w:val="17"/>
                <w:lang w:val="ro-RO"/>
              </w:rPr>
            </w:pPr>
          </w:p>
          <w:p w14:paraId="3C7AD436" w14:textId="77777777" w:rsidR="00A71C59" w:rsidRPr="002B2BB4" w:rsidRDefault="00A71C59" w:rsidP="002B2BB4">
            <w:pPr>
              <w:jc w:val="both"/>
              <w:rPr>
                <w:sz w:val="17"/>
                <w:szCs w:val="17"/>
                <w:lang w:val="ro-RO"/>
              </w:rPr>
            </w:pPr>
          </w:p>
          <w:p w14:paraId="4F2BFF92" w14:textId="77777777" w:rsidR="00A71C59" w:rsidRPr="002B2BB4" w:rsidRDefault="00A71C59" w:rsidP="002B2BB4">
            <w:pPr>
              <w:jc w:val="both"/>
              <w:rPr>
                <w:sz w:val="17"/>
                <w:szCs w:val="17"/>
                <w:lang w:val="ro-RO"/>
              </w:rPr>
            </w:pPr>
          </w:p>
          <w:p w14:paraId="65F869B7" w14:textId="77777777" w:rsidR="00A71C59" w:rsidRPr="002B2BB4" w:rsidRDefault="00A71C59" w:rsidP="002B2BB4">
            <w:pPr>
              <w:jc w:val="both"/>
              <w:rPr>
                <w:sz w:val="17"/>
                <w:szCs w:val="17"/>
                <w:lang w:val="ro-RO"/>
              </w:rPr>
            </w:pPr>
          </w:p>
          <w:p w14:paraId="05FC7DFB" w14:textId="77777777" w:rsidR="00A71C59" w:rsidRPr="002B2BB4" w:rsidRDefault="00A71C59" w:rsidP="002B2BB4">
            <w:pPr>
              <w:jc w:val="both"/>
              <w:rPr>
                <w:sz w:val="17"/>
                <w:szCs w:val="17"/>
                <w:lang w:val="ro-RO"/>
              </w:rPr>
            </w:pPr>
          </w:p>
          <w:p w14:paraId="4279BA42" w14:textId="77777777" w:rsidR="00A71C59" w:rsidRPr="002B2BB4" w:rsidRDefault="00A71C59" w:rsidP="002B2BB4">
            <w:pPr>
              <w:jc w:val="both"/>
              <w:rPr>
                <w:sz w:val="17"/>
                <w:szCs w:val="17"/>
                <w:lang w:val="ro-RO"/>
              </w:rPr>
            </w:pPr>
          </w:p>
          <w:p w14:paraId="52EB5908" w14:textId="77777777" w:rsidR="00A71C59" w:rsidRPr="002B2BB4" w:rsidRDefault="00A71C59" w:rsidP="002B2BB4">
            <w:pPr>
              <w:jc w:val="both"/>
              <w:rPr>
                <w:sz w:val="17"/>
                <w:szCs w:val="17"/>
                <w:lang w:val="ro-RO"/>
              </w:rPr>
            </w:pPr>
          </w:p>
          <w:p w14:paraId="29C366B1" w14:textId="77777777" w:rsidR="00A71C59" w:rsidRPr="002B2BB4" w:rsidRDefault="00A71C59" w:rsidP="002B2BB4">
            <w:pPr>
              <w:jc w:val="both"/>
              <w:rPr>
                <w:sz w:val="17"/>
                <w:szCs w:val="17"/>
                <w:lang w:val="ro-RO"/>
              </w:rPr>
            </w:pPr>
          </w:p>
          <w:p w14:paraId="48476586" w14:textId="77777777" w:rsidR="00A71C59" w:rsidRPr="002B2BB4" w:rsidRDefault="00A71C59" w:rsidP="002B2BB4">
            <w:pPr>
              <w:jc w:val="both"/>
              <w:rPr>
                <w:sz w:val="17"/>
                <w:szCs w:val="17"/>
                <w:lang w:val="ro-RO"/>
              </w:rPr>
            </w:pPr>
          </w:p>
          <w:p w14:paraId="760E9B9F" w14:textId="77777777" w:rsidR="00A71C59" w:rsidRPr="002B2BB4" w:rsidRDefault="00A71C59" w:rsidP="002B2BB4">
            <w:pPr>
              <w:jc w:val="both"/>
              <w:rPr>
                <w:sz w:val="17"/>
                <w:szCs w:val="17"/>
                <w:lang w:val="ro-RO"/>
              </w:rPr>
            </w:pPr>
          </w:p>
        </w:tc>
        <w:tc>
          <w:tcPr>
            <w:tcW w:w="2340" w:type="dxa"/>
          </w:tcPr>
          <w:p w14:paraId="297509B7" w14:textId="77777777" w:rsidR="00FA37B9" w:rsidRDefault="00FA37B9" w:rsidP="00FA37B9">
            <w:pPr>
              <w:jc w:val="both"/>
              <w:rPr>
                <w:sz w:val="17"/>
                <w:szCs w:val="17"/>
                <w:lang w:val="ro-RO"/>
              </w:rPr>
            </w:pPr>
          </w:p>
          <w:p w14:paraId="0A027B23" w14:textId="77777777" w:rsidR="00EF2D50" w:rsidRPr="002B2BB4" w:rsidRDefault="00EF2D50" w:rsidP="00EF2D50">
            <w:pPr>
              <w:jc w:val="both"/>
              <w:rPr>
                <w:sz w:val="17"/>
                <w:szCs w:val="17"/>
                <w:lang w:val="ro-RO"/>
              </w:rPr>
            </w:pPr>
            <w:r w:rsidRPr="002B2BB4">
              <w:rPr>
                <w:sz w:val="17"/>
                <w:szCs w:val="17"/>
                <w:lang w:val="ro-RO"/>
              </w:rPr>
              <w:t>Prevedere modificată prin proiect</w:t>
            </w:r>
          </w:p>
          <w:p w14:paraId="1C3AB666" w14:textId="77777777" w:rsidR="00627C36" w:rsidRPr="002B2BB4" w:rsidRDefault="00627C36" w:rsidP="002B2BB4">
            <w:pPr>
              <w:rPr>
                <w:sz w:val="17"/>
                <w:szCs w:val="17"/>
                <w:lang w:val="ro-RO"/>
              </w:rPr>
            </w:pPr>
          </w:p>
          <w:p w14:paraId="137421E0" w14:textId="77777777" w:rsidR="00EF2D50" w:rsidRPr="002B2BB4" w:rsidRDefault="00EF2D50" w:rsidP="002B2BB4">
            <w:pPr>
              <w:rPr>
                <w:sz w:val="17"/>
                <w:szCs w:val="17"/>
                <w:lang w:val="ro-RO"/>
              </w:rPr>
            </w:pPr>
          </w:p>
          <w:p w14:paraId="69445867" w14:textId="77777777" w:rsidR="00EF2D50" w:rsidRPr="002B2BB4" w:rsidRDefault="00EF2D50" w:rsidP="002B2BB4">
            <w:pPr>
              <w:rPr>
                <w:sz w:val="17"/>
                <w:szCs w:val="17"/>
                <w:lang w:val="ro-RO"/>
              </w:rPr>
            </w:pPr>
          </w:p>
          <w:p w14:paraId="7E0052F0" w14:textId="77777777" w:rsidR="00EF2D50" w:rsidRPr="002B2BB4" w:rsidRDefault="00EF2D50" w:rsidP="002B2BB4">
            <w:pPr>
              <w:rPr>
                <w:sz w:val="17"/>
                <w:szCs w:val="17"/>
                <w:lang w:val="ro-RO"/>
              </w:rPr>
            </w:pPr>
          </w:p>
          <w:p w14:paraId="6D7AB420" w14:textId="77777777" w:rsidR="00627C36" w:rsidRPr="002B2BB4" w:rsidRDefault="00627C36" w:rsidP="002B2BB4">
            <w:pPr>
              <w:rPr>
                <w:sz w:val="17"/>
                <w:szCs w:val="17"/>
                <w:lang w:val="ro-RO"/>
              </w:rPr>
            </w:pPr>
          </w:p>
          <w:p w14:paraId="175D220B" w14:textId="77777777" w:rsidR="00627C36" w:rsidRPr="002B2BB4" w:rsidRDefault="00627C36" w:rsidP="002B2BB4">
            <w:pPr>
              <w:rPr>
                <w:sz w:val="17"/>
                <w:szCs w:val="17"/>
                <w:lang w:val="ro-RO"/>
              </w:rPr>
            </w:pPr>
          </w:p>
          <w:p w14:paraId="6AEFC18E" w14:textId="77777777" w:rsidR="00627C36" w:rsidRPr="002B2BB4" w:rsidRDefault="00EF2D50" w:rsidP="002B2BB4">
            <w:pPr>
              <w:rPr>
                <w:sz w:val="17"/>
                <w:szCs w:val="17"/>
                <w:lang w:val="ro-RO"/>
              </w:rPr>
            </w:pPr>
            <w:r w:rsidRPr="002B2BB4">
              <w:rPr>
                <w:sz w:val="17"/>
                <w:szCs w:val="17"/>
                <w:lang w:val="ro-RO"/>
              </w:rPr>
              <w:t>În vigoare</w:t>
            </w:r>
          </w:p>
          <w:p w14:paraId="0AE16252" w14:textId="77777777" w:rsidR="00627C36" w:rsidRPr="002B2BB4" w:rsidRDefault="00627C36" w:rsidP="002B2BB4">
            <w:pPr>
              <w:rPr>
                <w:sz w:val="17"/>
                <w:szCs w:val="17"/>
                <w:lang w:val="ro-RO"/>
              </w:rPr>
            </w:pPr>
          </w:p>
          <w:p w14:paraId="03858F7A" w14:textId="77777777" w:rsidR="00627C36" w:rsidRPr="002B2BB4" w:rsidRDefault="00627C36" w:rsidP="002B2BB4">
            <w:pPr>
              <w:rPr>
                <w:sz w:val="17"/>
                <w:szCs w:val="17"/>
                <w:lang w:val="ro-RO"/>
              </w:rPr>
            </w:pPr>
            <w:r w:rsidRPr="002B2BB4">
              <w:rPr>
                <w:sz w:val="17"/>
                <w:szCs w:val="17"/>
                <w:lang w:val="ro-RO"/>
              </w:rPr>
              <w:t>Prevedere modificată prin proiect</w:t>
            </w:r>
          </w:p>
          <w:p w14:paraId="35DDEAD3" w14:textId="77777777" w:rsidR="00C2426A" w:rsidRPr="002B2BB4" w:rsidRDefault="00C2426A" w:rsidP="002B2BB4">
            <w:pPr>
              <w:rPr>
                <w:sz w:val="17"/>
                <w:szCs w:val="17"/>
                <w:lang w:val="ro-RO"/>
              </w:rPr>
            </w:pPr>
          </w:p>
          <w:p w14:paraId="1D8680A3" w14:textId="77777777" w:rsidR="00C2426A" w:rsidRPr="002B2BB4" w:rsidRDefault="00C2426A" w:rsidP="002B2BB4">
            <w:pPr>
              <w:rPr>
                <w:sz w:val="17"/>
                <w:szCs w:val="17"/>
                <w:lang w:val="ro-RO"/>
              </w:rPr>
            </w:pPr>
            <w:r w:rsidRPr="002B2BB4">
              <w:rPr>
                <w:sz w:val="17"/>
                <w:szCs w:val="17"/>
                <w:lang w:val="ro-RO"/>
              </w:rPr>
              <w:t>În vigoare</w:t>
            </w:r>
          </w:p>
          <w:p w14:paraId="4C01BAD7" w14:textId="77777777" w:rsidR="00E66894" w:rsidRPr="002B2BB4" w:rsidRDefault="00E66894" w:rsidP="002B2BB4">
            <w:pPr>
              <w:rPr>
                <w:sz w:val="17"/>
                <w:szCs w:val="17"/>
                <w:lang w:val="ro-RO"/>
              </w:rPr>
            </w:pPr>
          </w:p>
          <w:p w14:paraId="7969AAD6" w14:textId="77777777" w:rsidR="00E66894" w:rsidRDefault="0025057D" w:rsidP="002B2BB4">
            <w:pPr>
              <w:rPr>
                <w:sz w:val="17"/>
                <w:szCs w:val="17"/>
                <w:lang w:val="ro-RO"/>
              </w:rPr>
            </w:pPr>
            <w:r>
              <w:rPr>
                <w:sz w:val="17"/>
                <w:szCs w:val="17"/>
                <w:lang w:val="ro-RO"/>
              </w:rPr>
              <w:t>În vigoare</w:t>
            </w:r>
          </w:p>
          <w:p w14:paraId="65CBC0B0" w14:textId="77777777" w:rsidR="00FA37B9" w:rsidRDefault="00FA37B9" w:rsidP="002B2BB4">
            <w:pPr>
              <w:rPr>
                <w:sz w:val="17"/>
                <w:szCs w:val="17"/>
                <w:lang w:val="ro-RO"/>
              </w:rPr>
            </w:pPr>
          </w:p>
          <w:p w14:paraId="54ABFDF9" w14:textId="77777777" w:rsidR="00FA37B9" w:rsidRDefault="00FA37B9" w:rsidP="002B2BB4">
            <w:pPr>
              <w:rPr>
                <w:sz w:val="17"/>
                <w:szCs w:val="17"/>
                <w:lang w:val="ro-RO"/>
              </w:rPr>
            </w:pPr>
          </w:p>
          <w:p w14:paraId="653B11B8" w14:textId="77777777" w:rsidR="00FA37B9" w:rsidRPr="002B2BB4" w:rsidRDefault="00FA37B9" w:rsidP="002B2BB4">
            <w:pPr>
              <w:rPr>
                <w:sz w:val="17"/>
                <w:szCs w:val="17"/>
                <w:lang w:val="ro-RO"/>
              </w:rPr>
            </w:pPr>
          </w:p>
          <w:p w14:paraId="2623BF00" w14:textId="77777777" w:rsidR="00E66894" w:rsidRPr="002B2BB4" w:rsidRDefault="00E66894" w:rsidP="002B2BB4">
            <w:pPr>
              <w:rPr>
                <w:sz w:val="17"/>
                <w:szCs w:val="17"/>
                <w:lang w:val="ro-RO"/>
              </w:rPr>
            </w:pPr>
          </w:p>
          <w:p w14:paraId="44631FD8" w14:textId="77777777" w:rsidR="00E66894" w:rsidRPr="002B2BB4" w:rsidRDefault="00E66894" w:rsidP="002B2BB4">
            <w:pPr>
              <w:rPr>
                <w:sz w:val="17"/>
                <w:szCs w:val="17"/>
                <w:lang w:val="ro-RO"/>
              </w:rPr>
            </w:pPr>
          </w:p>
          <w:p w14:paraId="29C967D4" w14:textId="77777777" w:rsidR="00E66894" w:rsidRPr="002B2BB4" w:rsidRDefault="00E66894" w:rsidP="002B2BB4">
            <w:pPr>
              <w:rPr>
                <w:sz w:val="17"/>
                <w:szCs w:val="17"/>
                <w:lang w:val="ro-RO"/>
              </w:rPr>
            </w:pPr>
          </w:p>
          <w:p w14:paraId="2EA0F8FF" w14:textId="77777777" w:rsidR="00E66894" w:rsidRPr="002B2BB4" w:rsidRDefault="00E66894" w:rsidP="002B2BB4">
            <w:pPr>
              <w:rPr>
                <w:sz w:val="17"/>
                <w:szCs w:val="17"/>
                <w:lang w:val="ro-RO"/>
              </w:rPr>
            </w:pPr>
          </w:p>
          <w:p w14:paraId="707D2553" w14:textId="77777777" w:rsidR="00E66894" w:rsidRPr="002B2BB4" w:rsidRDefault="00E66894" w:rsidP="002B2BB4">
            <w:pPr>
              <w:rPr>
                <w:sz w:val="17"/>
                <w:szCs w:val="17"/>
                <w:lang w:val="ro-RO"/>
              </w:rPr>
            </w:pPr>
            <w:r w:rsidRPr="002B2BB4">
              <w:rPr>
                <w:sz w:val="17"/>
                <w:szCs w:val="17"/>
                <w:lang w:val="ro-RO"/>
              </w:rPr>
              <w:t>În vigoare</w:t>
            </w:r>
          </w:p>
          <w:p w14:paraId="0C0DE76D" w14:textId="77777777" w:rsidR="00E66894" w:rsidRPr="002B2BB4" w:rsidRDefault="00E66894" w:rsidP="002B2BB4">
            <w:pPr>
              <w:rPr>
                <w:sz w:val="17"/>
                <w:szCs w:val="17"/>
                <w:lang w:val="ro-RO"/>
              </w:rPr>
            </w:pPr>
          </w:p>
          <w:p w14:paraId="0C740742" w14:textId="77777777" w:rsidR="00E66894" w:rsidRPr="002B2BB4" w:rsidRDefault="00E66894" w:rsidP="002B2BB4">
            <w:pPr>
              <w:rPr>
                <w:sz w:val="17"/>
                <w:szCs w:val="17"/>
                <w:lang w:val="ro-RO"/>
              </w:rPr>
            </w:pPr>
          </w:p>
          <w:p w14:paraId="5A472D77" w14:textId="77777777" w:rsidR="00E66894" w:rsidRPr="002B2BB4" w:rsidRDefault="00E66894" w:rsidP="002B2BB4">
            <w:pPr>
              <w:rPr>
                <w:sz w:val="17"/>
                <w:szCs w:val="17"/>
                <w:lang w:val="ro-RO"/>
              </w:rPr>
            </w:pPr>
          </w:p>
          <w:p w14:paraId="77A81ACC" w14:textId="77777777" w:rsidR="00E66894" w:rsidRPr="002B2BB4" w:rsidRDefault="00E66894" w:rsidP="002B2BB4">
            <w:pPr>
              <w:rPr>
                <w:sz w:val="17"/>
                <w:szCs w:val="17"/>
                <w:lang w:val="ro-RO"/>
              </w:rPr>
            </w:pPr>
          </w:p>
          <w:p w14:paraId="07190BE2" w14:textId="77777777" w:rsidR="00E66894" w:rsidRPr="002B2BB4" w:rsidRDefault="00E66894" w:rsidP="002B2BB4">
            <w:pPr>
              <w:rPr>
                <w:sz w:val="17"/>
                <w:szCs w:val="17"/>
                <w:lang w:val="ro-RO"/>
              </w:rPr>
            </w:pPr>
          </w:p>
          <w:p w14:paraId="66E995AC" w14:textId="77777777" w:rsidR="00E66894" w:rsidRPr="002B2BB4" w:rsidRDefault="00E66894" w:rsidP="002B2BB4">
            <w:pPr>
              <w:rPr>
                <w:sz w:val="17"/>
                <w:szCs w:val="17"/>
                <w:lang w:val="ro-RO"/>
              </w:rPr>
            </w:pPr>
          </w:p>
          <w:p w14:paraId="2A1FC6A5" w14:textId="77777777" w:rsidR="00E66894" w:rsidRPr="002B2BB4" w:rsidRDefault="00E66894" w:rsidP="002B2BB4">
            <w:pPr>
              <w:rPr>
                <w:sz w:val="17"/>
                <w:szCs w:val="17"/>
                <w:lang w:val="ro-RO"/>
              </w:rPr>
            </w:pPr>
          </w:p>
          <w:p w14:paraId="201475A5" w14:textId="77777777" w:rsidR="00E66894" w:rsidRPr="002B2BB4" w:rsidRDefault="00E66894" w:rsidP="002B2BB4">
            <w:pPr>
              <w:rPr>
                <w:sz w:val="17"/>
                <w:szCs w:val="17"/>
                <w:lang w:val="ro-RO"/>
              </w:rPr>
            </w:pPr>
          </w:p>
          <w:p w14:paraId="4BF1FC47" w14:textId="77777777" w:rsidR="00E66894" w:rsidRPr="002B2BB4" w:rsidRDefault="00E66894" w:rsidP="002B2BB4">
            <w:pPr>
              <w:rPr>
                <w:sz w:val="17"/>
                <w:szCs w:val="17"/>
                <w:lang w:val="ro-RO"/>
              </w:rPr>
            </w:pPr>
          </w:p>
        </w:tc>
        <w:tc>
          <w:tcPr>
            <w:tcW w:w="1440" w:type="dxa"/>
            <w:tcBorders>
              <w:top w:val="single" w:sz="4" w:space="0" w:color="auto"/>
              <w:bottom w:val="single" w:sz="4" w:space="0" w:color="auto"/>
            </w:tcBorders>
          </w:tcPr>
          <w:p w14:paraId="1D68189F" w14:textId="77777777" w:rsidR="002B2386" w:rsidRPr="002B2BB4" w:rsidRDefault="002B2386" w:rsidP="002B2BB4">
            <w:pPr>
              <w:jc w:val="both"/>
              <w:rPr>
                <w:sz w:val="17"/>
                <w:szCs w:val="17"/>
                <w:lang w:val="ro-RO"/>
              </w:rPr>
            </w:pPr>
          </w:p>
        </w:tc>
        <w:tc>
          <w:tcPr>
            <w:tcW w:w="1440" w:type="dxa"/>
            <w:tcBorders>
              <w:bottom w:val="single" w:sz="4" w:space="0" w:color="auto"/>
            </w:tcBorders>
          </w:tcPr>
          <w:p w14:paraId="3D8543A9" w14:textId="77777777" w:rsidR="002B2386" w:rsidRPr="002B2BB4" w:rsidRDefault="002B2386" w:rsidP="002B2BB4">
            <w:pPr>
              <w:jc w:val="both"/>
              <w:rPr>
                <w:sz w:val="17"/>
                <w:szCs w:val="17"/>
                <w:lang w:val="ro-RO"/>
              </w:rPr>
            </w:pPr>
          </w:p>
        </w:tc>
      </w:tr>
      <w:tr w:rsidR="002B2BB4" w:rsidRPr="002B2BB4" w14:paraId="359530C6" w14:textId="77777777" w:rsidTr="002B2BB4">
        <w:tc>
          <w:tcPr>
            <w:tcW w:w="5220" w:type="dxa"/>
          </w:tcPr>
          <w:p w14:paraId="4CE0A451" w14:textId="77777777" w:rsidR="002B2386" w:rsidRPr="002B2BB4" w:rsidRDefault="002B2386" w:rsidP="002B2BB4">
            <w:pPr>
              <w:jc w:val="both"/>
              <w:rPr>
                <w:sz w:val="17"/>
                <w:szCs w:val="17"/>
                <w:lang w:val="ro-RO" w:eastAsia="ru-RU"/>
              </w:rPr>
            </w:pPr>
            <w:r w:rsidRPr="002B2BB4">
              <w:rPr>
                <w:b/>
                <w:sz w:val="17"/>
                <w:szCs w:val="17"/>
                <w:lang w:val="ro-RO" w:eastAsia="ru-RU"/>
              </w:rPr>
              <w:t xml:space="preserve">PSD Articolul 2 </w:t>
            </w:r>
            <w:r w:rsidRPr="002B2BB4">
              <w:rPr>
                <w:sz w:val="17"/>
                <w:szCs w:val="17"/>
                <w:lang w:val="ro-RO" w:eastAsia="ru-RU"/>
              </w:rPr>
              <w:t>Domeniul de aplicare</w:t>
            </w:r>
          </w:p>
          <w:p w14:paraId="610C9BC1" w14:textId="77777777" w:rsidR="002B2386" w:rsidRPr="002B2BB4" w:rsidRDefault="002B2386" w:rsidP="002B2BB4">
            <w:pPr>
              <w:jc w:val="both"/>
              <w:rPr>
                <w:sz w:val="17"/>
                <w:szCs w:val="17"/>
                <w:lang w:val="ro-RO" w:eastAsia="ru-RU"/>
              </w:rPr>
            </w:pPr>
            <w:r w:rsidRPr="002B2BB4">
              <w:rPr>
                <w:sz w:val="17"/>
                <w:szCs w:val="17"/>
                <w:lang w:val="ro-RO" w:eastAsia="ru-RU"/>
              </w:rPr>
              <w:t>(1) Prezenta directivă se aplică serviciilor de plată prestate în cadrul Comunită</w:t>
            </w:r>
            <w:r w:rsidRPr="002B2BB4">
              <w:rPr>
                <w:rFonts w:ascii="Tahoma" w:hAnsi="Tahoma" w:cs="Tahoma"/>
                <w:sz w:val="17"/>
                <w:szCs w:val="17"/>
                <w:lang w:val="ro-RO" w:eastAsia="ru-RU"/>
              </w:rPr>
              <w:t>ţ</w:t>
            </w:r>
            <w:r w:rsidRPr="002B2BB4">
              <w:rPr>
                <w:sz w:val="17"/>
                <w:szCs w:val="17"/>
                <w:lang w:val="ro-RO" w:eastAsia="ru-RU"/>
              </w:rPr>
              <w:t>ii. Cu toate acestea, cu excep</w:t>
            </w:r>
            <w:r w:rsidRPr="002B2BB4">
              <w:rPr>
                <w:rFonts w:ascii="Tahoma" w:hAnsi="Tahoma" w:cs="Tahoma"/>
                <w:sz w:val="17"/>
                <w:szCs w:val="17"/>
                <w:lang w:val="ro-RO" w:eastAsia="ru-RU"/>
              </w:rPr>
              <w:t>ţ</w:t>
            </w:r>
            <w:r w:rsidRPr="002B2BB4">
              <w:rPr>
                <w:sz w:val="17"/>
                <w:szCs w:val="17"/>
                <w:lang w:val="ro-RO" w:eastAsia="ru-RU"/>
              </w:rPr>
              <w:t xml:space="preserve">ia articolului 73, titlurile III </w:t>
            </w:r>
            <w:r w:rsidRPr="002B2BB4">
              <w:rPr>
                <w:rFonts w:ascii="Tahoma" w:hAnsi="Tahoma" w:cs="Tahoma"/>
                <w:sz w:val="17"/>
                <w:szCs w:val="17"/>
                <w:lang w:val="ro-RO" w:eastAsia="ru-RU"/>
              </w:rPr>
              <w:t>ş</w:t>
            </w:r>
            <w:r w:rsidRPr="002B2BB4">
              <w:rPr>
                <w:sz w:val="17"/>
                <w:szCs w:val="17"/>
                <w:lang w:val="ro-RO" w:eastAsia="ru-RU"/>
              </w:rPr>
              <w:t xml:space="preserve">i IV din prezenta directivă se aplică doar în cazul în care atît prestatorul de servicii de plată al plătitorului, cît </w:t>
            </w:r>
            <w:r w:rsidRPr="002B2BB4">
              <w:rPr>
                <w:rFonts w:ascii="Tahoma" w:hAnsi="Tahoma" w:cs="Tahoma"/>
                <w:sz w:val="17"/>
                <w:szCs w:val="17"/>
                <w:lang w:val="ro-RO" w:eastAsia="ru-RU"/>
              </w:rPr>
              <w:t>ş</w:t>
            </w:r>
            <w:r w:rsidRPr="002B2BB4">
              <w:rPr>
                <w:sz w:val="17"/>
                <w:szCs w:val="17"/>
                <w:lang w:val="ro-RO" w:eastAsia="ru-RU"/>
              </w:rPr>
              <w:t>i cel al beneficiarului plă</w:t>
            </w:r>
            <w:r w:rsidRPr="002B2BB4">
              <w:rPr>
                <w:rFonts w:ascii="Tahoma" w:hAnsi="Tahoma" w:cs="Tahoma"/>
                <w:sz w:val="17"/>
                <w:szCs w:val="17"/>
                <w:lang w:val="ro-RO" w:eastAsia="ru-RU"/>
              </w:rPr>
              <w:t>ţ</w:t>
            </w:r>
            <w:r w:rsidRPr="002B2BB4">
              <w:rPr>
                <w:sz w:val="17"/>
                <w:szCs w:val="17"/>
                <w:lang w:val="ro-RO" w:eastAsia="ru-RU"/>
              </w:rPr>
              <w:t>ii, sau prestatorul de servicii de plată unic al opera</w:t>
            </w:r>
            <w:r w:rsidRPr="002B2BB4">
              <w:rPr>
                <w:rFonts w:ascii="Tahoma" w:hAnsi="Tahoma" w:cs="Tahoma"/>
                <w:sz w:val="17"/>
                <w:szCs w:val="17"/>
                <w:lang w:val="ro-RO" w:eastAsia="ru-RU"/>
              </w:rPr>
              <w:t>ţ</w:t>
            </w:r>
            <w:r w:rsidRPr="002B2BB4">
              <w:rPr>
                <w:sz w:val="17"/>
                <w:szCs w:val="17"/>
                <w:lang w:val="ro-RO" w:eastAsia="ru-RU"/>
              </w:rPr>
              <w:t>iunii de plată, au sediul în Comunitate.</w:t>
            </w:r>
          </w:p>
          <w:p w14:paraId="3BC01D45" w14:textId="77777777" w:rsidR="002B2386" w:rsidRPr="002B2BB4" w:rsidRDefault="002B2386" w:rsidP="002B2BB4">
            <w:pPr>
              <w:jc w:val="both"/>
              <w:rPr>
                <w:sz w:val="17"/>
                <w:szCs w:val="17"/>
                <w:lang w:val="ro-RO" w:eastAsia="ru-RU"/>
              </w:rPr>
            </w:pPr>
            <w:r w:rsidRPr="002B2BB4">
              <w:rPr>
                <w:sz w:val="17"/>
                <w:szCs w:val="17"/>
                <w:lang w:val="ro-RO" w:eastAsia="ru-RU"/>
              </w:rPr>
              <w:t xml:space="preserve">(2) Titlurile III </w:t>
            </w:r>
            <w:r w:rsidRPr="002B2BB4">
              <w:rPr>
                <w:rFonts w:ascii="Tahoma" w:hAnsi="Tahoma" w:cs="Tahoma"/>
                <w:sz w:val="17"/>
                <w:szCs w:val="17"/>
                <w:lang w:val="ro-RO" w:eastAsia="ru-RU"/>
              </w:rPr>
              <w:t>ş</w:t>
            </w:r>
            <w:r w:rsidRPr="002B2BB4">
              <w:rPr>
                <w:sz w:val="17"/>
                <w:szCs w:val="17"/>
                <w:lang w:val="ro-RO" w:eastAsia="ru-RU"/>
              </w:rPr>
              <w:t>i IV se aplică serviciilor de plată efectuate în euro sau în moneda oficială a unui stat membru care nu apar</w:t>
            </w:r>
            <w:r w:rsidRPr="002B2BB4">
              <w:rPr>
                <w:rFonts w:ascii="Tahoma" w:hAnsi="Tahoma" w:cs="Tahoma"/>
                <w:sz w:val="17"/>
                <w:szCs w:val="17"/>
                <w:lang w:val="ro-RO" w:eastAsia="ru-RU"/>
              </w:rPr>
              <w:t>ţ</w:t>
            </w:r>
            <w:r w:rsidRPr="002B2BB4">
              <w:rPr>
                <w:sz w:val="17"/>
                <w:szCs w:val="17"/>
                <w:lang w:val="ro-RO" w:eastAsia="ru-RU"/>
              </w:rPr>
              <w:t>ine zonei euro.</w:t>
            </w:r>
          </w:p>
          <w:p w14:paraId="542FB7F5" w14:textId="77777777" w:rsidR="002B2386" w:rsidRPr="002B2BB4" w:rsidRDefault="002B2386" w:rsidP="002B2BB4">
            <w:pPr>
              <w:jc w:val="both"/>
              <w:rPr>
                <w:sz w:val="17"/>
                <w:szCs w:val="17"/>
                <w:lang w:val="ro-RO" w:eastAsia="ru-RU"/>
              </w:rPr>
            </w:pPr>
          </w:p>
          <w:p w14:paraId="45B10E51" w14:textId="77777777" w:rsidR="002B2386" w:rsidRPr="002B2BB4" w:rsidRDefault="002B2386" w:rsidP="002B2BB4">
            <w:pPr>
              <w:jc w:val="both"/>
              <w:rPr>
                <w:b/>
                <w:sz w:val="17"/>
                <w:szCs w:val="17"/>
                <w:lang w:val="ro-RO" w:eastAsia="ru-RU"/>
              </w:rPr>
            </w:pPr>
            <w:r w:rsidRPr="002B2BB4">
              <w:rPr>
                <w:sz w:val="17"/>
                <w:szCs w:val="17"/>
                <w:lang w:val="ro-RO" w:eastAsia="ru-RU"/>
              </w:rPr>
              <w:t>(3) Statele membre pot acorda o derogare de la aplicarea par</w:t>
            </w:r>
            <w:r w:rsidRPr="002B2BB4">
              <w:rPr>
                <w:rFonts w:ascii="Tahoma" w:hAnsi="Tahoma" w:cs="Tahoma"/>
                <w:sz w:val="17"/>
                <w:szCs w:val="17"/>
                <w:lang w:val="ro-RO" w:eastAsia="ru-RU"/>
              </w:rPr>
              <w:t>ţ</w:t>
            </w:r>
            <w:r w:rsidRPr="002B2BB4">
              <w:rPr>
                <w:sz w:val="17"/>
                <w:szCs w:val="17"/>
                <w:lang w:val="ro-RO" w:eastAsia="ru-RU"/>
              </w:rPr>
              <w:t>ială sau integrală a dispozi</w:t>
            </w:r>
            <w:r w:rsidRPr="002B2BB4">
              <w:rPr>
                <w:rFonts w:ascii="Tahoma" w:hAnsi="Tahoma" w:cs="Tahoma"/>
                <w:sz w:val="17"/>
                <w:szCs w:val="17"/>
                <w:lang w:val="ro-RO" w:eastAsia="ru-RU"/>
              </w:rPr>
              <w:t>ţ</w:t>
            </w:r>
            <w:r w:rsidRPr="002B2BB4">
              <w:rPr>
                <w:sz w:val="17"/>
                <w:szCs w:val="17"/>
                <w:lang w:val="ro-RO" w:eastAsia="ru-RU"/>
              </w:rPr>
              <w:t>iilor prezentei directive institu</w:t>
            </w:r>
            <w:r w:rsidRPr="002B2BB4">
              <w:rPr>
                <w:rFonts w:ascii="Tahoma" w:hAnsi="Tahoma" w:cs="Tahoma"/>
                <w:sz w:val="17"/>
                <w:szCs w:val="17"/>
                <w:lang w:val="ro-RO" w:eastAsia="ru-RU"/>
              </w:rPr>
              <w:t>ţ</w:t>
            </w:r>
            <w:r w:rsidRPr="002B2BB4">
              <w:rPr>
                <w:sz w:val="17"/>
                <w:szCs w:val="17"/>
                <w:lang w:val="ro-RO" w:eastAsia="ru-RU"/>
              </w:rPr>
              <w:t>iilor men</w:t>
            </w:r>
            <w:r w:rsidRPr="002B2BB4">
              <w:rPr>
                <w:rFonts w:ascii="Tahoma" w:hAnsi="Tahoma" w:cs="Tahoma"/>
                <w:sz w:val="17"/>
                <w:szCs w:val="17"/>
                <w:lang w:val="ro-RO" w:eastAsia="ru-RU"/>
              </w:rPr>
              <w:t>ţ</w:t>
            </w:r>
            <w:r w:rsidRPr="002B2BB4">
              <w:rPr>
                <w:sz w:val="17"/>
                <w:szCs w:val="17"/>
                <w:lang w:val="ro-RO" w:eastAsia="ru-RU"/>
              </w:rPr>
              <w:t>ionate la articolul 2 din Directiva 2006/48/CE, cu excep</w:t>
            </w:r>
            <w:r w:rsidRPr="002B2BB4">
              <w:rPr>
                <w:rFonts w:ascii="Tahoma" w:hAnsi="Tahoma" w:cs="Tahoma"/>
                <w:sz w:val="17"/>
                <w:szCs w:val="17"/>
                <w:lang w:val="ro-RO" w:eastAsia="ru-RU"/>
              </w:rPr>
              <w:t>ţ</w:t>
            </w:r>
            <w:r w:rsidRPr="002B2BB4">
              <w:rPr>
                <w:sz w:val="17"/>
                <w:szCs w:val="17"/>
                <w:lang w:val="ro-RO" w:eastAsia="ru-RU"/>
              </w:rPr>
              <w:t>ia celor men</w:t>
            </w:r>
            <w:r w:rsidRPr="002B2BB4">
              <w:rPr>
                <w:rFonts w:ascii="Tahoma" w:hAnsi="Tahoma" w:cs="Tahoma"/>
                <w:sz w:val="17"/>
                <w:szCs w:val="17"/>
                <w:lang w:val="ro-RO" w:eastAsia="ru-RU"/>
              </w:rPr>
              <w:t>ţ</w:t>
            </w:r>
            <w:r w:rsidRPr="002B2BB4">
              <w:rPr>
                <w:sz w:val="17"/>
                <w:szCs w:val="17"/>
                <w:lang w:val="ro-RO" w:eastAsia="ru-RU"/>
              </w:rPr>
              <w:t xml:space="preserve">ionate la prima </w:t>
            </w:r>
            <w:r w:rsidRPr="002B2BB4">
              <w:rPr>
                <w:rFonts w:ascii="Tahoma" w:hAnsi="Tahoma" w:cs="Tahoma"/>
                <w:sz w:val="17"/>
                <w:szCs w:val="17"/>
                <w:lang w:val="ro-RO" w:eastAsia="ru-RU"/>
              </w:rPr>
              <w:t>ş</w:t>
            </w:r>
            <w:r w:rsidRPr="002B2BB4">
              <w:rPr>
                <w:sz w:val="17"/>
                <w:szCs w:val="17"/>
                <w:lang w:val="ro-RO" w:eastAsia="ru-RU"/>
              </w:rPr>
              <w:t>i la a doua liniu</w:t>
            </w:r>
            <w:r w:rsidRPr="002B2BB4">
              <w:rPr>
                <w:rFonts w:ascii="Tahoma" w:hAnsi="Tahoma" w:cs="Tahoma"/>
                <w:sz w:val="17"/>
                <w:szCs w:val="17"/>
                <w:lang w:val="ro-RO" w:eastAsia="ru-RU"/>
              </w:rPr>
              <w:t>ţ</w:t>
            </w:r>
            <w:r w:rsidRPr="002B2BB4">
              <w:rPr>
                <w:sz w:val="17"/>
                <w:szCs w:val="17"/>
                <w:lang w:val="ro-RO" w:eastAsia="ru-RU"/>
              </w:rPr>
              <w:t>ă din respectivul articol.</w:t>
            </w:r>
          </w:p>
          <w:p w14:paraId="347F0AE0" w14:textId="77777777" w:rsidR="002B2386" w:rsidRPr="002B2BB4" w:rsidRDefault="002B2386" w:rsidP="002B2BB4">
            <w:pPr>
              <w:jc w:val="both"/>
              <w:rPr>
                <w:sz w:val="17"/>
                <w:szCs w:val="17"/>
                <w:lang w:val="ro-RO" w:eastAsia="ru-RU"/>
              </w:rPr>
            </w:pPr>
          </w:p>
        </w:tc>
        <w:tc>
          <w:tcPr>
            <w:tcW w:w="3960" w:type="dxa"/>
            <w:shd w:val="clear" w:color="auto" w:fill="auto"/>
          </w:tcPr>
          <w:p w14:paraId="08D0F7DD" w14:textId="77777777" w:rsidR="002B2386" w:rsidRPr="002B2BB4" w:rsidRDefault="002B2386" w:rsidP="002B2BB4">
            <w:pPr>
              <w:ind w:firstLine="545"/>
              <w:jc w:val="both"/>
              <w:rPr>
                <w:b/>
                <w:sz w:val="17"/>
                <w:szCs w:val="17"/>
                <w:lang w:val="ro-RO"/>
              </w:rPr>
            </w:pPr>
            <w:r w:rsidRPr="002B2BB4">
              <w:rPr>
                <w:b/>
                <w:sz w:val="17"/>
                <w:szCs w:val="17"/>
                <w:lang w:val="ro-RO"/>
              </w:rPr>
              <w:t xml:space="preserve">Articolul 2. </w:t>
            </w:r>
            <w:r w:rsidRPr="002B2BB4">
              <w:rPr>
                <w:sz w:val="17"/>
                <w:szCs w:val="17"/>
                <w:lang w:val="ro-RO"/>
              </w:rPr>
              <w:t>Domeniul de aplicare a legii</w:t>
            </w:r>
          </w:p>
          <w:p w14:paraId="53C18D82" w14:textId="77777777" w:rsidR="002B2386" w:rsidRPr="002B2BB4" w:rsidRDefault="002B2386" w:rsidP="002B2BB4">
            <w:pPr>
              <w:ind w:firstLine="545"/>
              <w:jc w:val="both"/>
              <w:rPr>
                <w:sz w:val="17"/>
                <w:szCs w:val="17"/>
                <w:lang w:val="ro-RO"/>
              </w:rPr>
            </w:pPr>
            <w:r w:rsidRPr="002B2BB4">
              <w:rPr>
                <w:sz w:val="17"/>
                <w:szCs w:val="17"/>
                <w:lang w:val="ro-RO"/>
              </w:rPr>
              <w:t>(1) Prezenta lege se aplică prestatorilor de servicii de plată pentru activitatea de prestare a serviciilor de plată, precum şi emitenţilor de monedă electronică pentru activitatea de emitere a monedei electronice.</w:t>
            </w:r>
          </w:p>
          <w:p w14:paraId="435EA538" w14:textId="77777777" w:rsidR="002B2386" w:rsidRPr="002B2BB4" w:rsidRDefault="002B2386" w:rsidP="002B2BB4">
            <w:pPr>
              <w:ind w:firstLine="545"/>
              <w:jc w:val="both"/>
              <w:rPr>
                <w:sz w:val="17"/>
                <w:szCs w:val="17"/>
                <w:lang w:val="ro-RO"/>
              </w:rPr>
            </w:pPr>
          </w:p>
          <w:p w14:paraId="20F52BE3" w14:textId="77777777" w:rsidR="002B2386" w:rsidRPr="002B2BB4" w:rsidRDefault="002B2386" w:rsidP="002B2BB4">
            <w:pPr>
              <w:jc w:val="both"/>
              <w:rPr>
                <w:sz w:val="17"/>
                <w:szCs w:val="17"/>
                <w:lang w:val="ro-RO"/>
              </w:rPr>
            </w:pPr>
            <w:r w:rsidRPr="002B2BB4">
              <w:rPr>
                <w:sz w:val="17"/>
                <w:szCs w:val="17"/>
                <w:lang w:val="ro-RO"/>
              </w:rPr>
              <w:t>__________</w:t>
            </w:r>
          </w:p>
          <w:p w14:paraId="78A1756F" w14:textId="77777777" w:rsidR="002B2386" w:rsidRPr="002B2BB4" w:rsidRDefault="002B2386" w:rsidP="002B2BB4">
            <w:pPr>
              <w:autoSpaceDE w:val="0"/>
              <w:autoSpaceDN w:val="0"/>
              <w:adjustRightInd w:val="0"/>
              <w:ind w:firstLine="545"/>
              <w:jc w:val="both"/>
              <w:rPr>
                <w:sz w:val="17"/>
                <w:szCs w:val="17"/>
                <w:lang w:val="ro-RO"/>
              </w:rPr>
            </w:pPr>
          </w:p>
          <w:p w14:paraId="65231896" w14:textId="77777777" w:rsidR="002B2386" w:rsidRPr="002B2BB4" w:rsidRDefault="002B2386" w:rsidP="002B2BB4">
            <w:pPr>
              <w:autoSpaceDE w:val="0"/>
              <w:autoSpaceDN w:val="0"/>
              <w:adjustRightInd w:val="0"/>
              <w:jc w:val="both"/>
              <w:rPr>
                <w:sz w:val="17"/>
                <w:szCs w:val="17"/>
                <w:lang w:val="ro-RO"/>
              </w:rPr>
            </w:pPr>
          </w:p>
          <w:p w14:paraId="0E7316AD" w14:textId="77777777" w:rsidR="002B2386" w:rsidRPr="002B2BB4" w:rsidRDefault="002B2386" w:rsidP="002B2BB4">
            <w:pPr>
              <w:autoSpaceDE w:val="0"/>
              <w:autoSpaceDN w:val="0"/>
              <w:adjustRightInd w:val="0"/>
              <w:ind w:firstLine="545"/>
              <w:jc w:val="both"/>
              <w:rPr>
                <w:sz w:val="17"/>
                <w:szCs w:val="17"/>
                <w:lang w:val="ro-RO"/>
              </w:rPr>
            </w:pPr>
          </w:p>
          <w:p w14:paraId="703998B3" w14:textId="77777777" w:rsidR="002B2386" w:rsidRPr="002B2BB4" w:rsidRDefault="002B2386" w:rsidP="002B2BB4">
            <w:pPr>
              <w:autoSpaceDE w:val="0"/>
              <w:autoSpaceDN w:val="0"/>
              <w:adjustRightInd w:val="0"/>
              <w:ind w:firstLine="545"/>
              <w:jc w:val="both"/>
              <w:rPr>
                <w:sz w:val="17"/>
                <w:szCs w:val="17"/>
                <w:lang w:val="ro-RO"/>
              </w:rPr>
            </w:pPr>
          </w:p>
          <w:p w14:paraId="6CA41185" w14:textId="77777777" w:rsidR="002B2386" w:rsidRPr="002B2BB4" w:rsidRDefault="002B2386" w:rsidP="002B2BB4">
            <w:pPr>
              <w:autoSpaceDE w:val="0"/>
              <w:autoSpaceDN w:val="0"/>
              <w:adjustRightInd w:val="0"/>
              <w:ind w:firstLine="545"/>
              <w:jc w:val="both"/>
              <w:rPr>
                <w:rFonts w:eastAsia="MS Mincho"/>
                <w:b/>
                <w:sz w:val="17"/>
                <w:szCs w:val="17"/>
                <w:lang w:val="ro-RO"/>
              </w:rPr>
            </w:pPr>
          </w:p>
        </w:tc>
        <w:tc>
          <w:tcPr>
            <w:tcW w:w="1440" w:type="dxa"/>
          </w:tcPr>
          <w:p w14:paraId="6D411D51" w14:textId="77777777" w:rsidR="0048608E" w:rsidRPr="002B2BB4" w:rsidRDefault="0048608E" w:rsidP="002B2BB4">
            <w:pPr>
              <w:jc w:val="both"/>
              <w:rPr>
                <w:sz w:val="17"/>
                <w:szCs w:val="17"/>
                <w:lang w:val="ro-RO"/>
              </w:rPr>
            </w:pPr>
          </w:p>
          <w:p w14:paraId="760E8BF5" w14:textId="77777777" w:rsidR="00B15478" w:rsidRPr="002B2BB4" w:rsidRDefault="00B15478" w:rsidP="002B2BB4">
            <w:pPr>
              <w:jc w:val="both"/>
              <w:rPr>
                <w:sz w:val="17"/>
                <w:szCs w:val="17"/>
                <w:lang w:val="ro-RO"/>
              </w:rPr>
            </w:pPr>
            <w:r w:rsidRPr="002B2BB4">
              <w:rPr>
                <w:sz w:val="17"/>
                <w:szCs w:val="17"/>
                <w:lang w:val="ro-RO"/>
              </w:rPr>
              <w:t>Nu se aplică</w:t>
            </w:r>
          </w:p>
          <w:p w14:paraId="271C269F" w14:textId="77777777" w:rsidR="0048608E" w:rsidRPr="002B2BB4" w:rsidRDefault="0048608E" w:rsidP="002B2BB4">
            <w:pPr>
              <w:jc w:val="both"/>
              <w:rPr>
                <w:sz w:val="17"/>
                <w:szCs w:val="17"/>
                <w:lang w:val="ro-RO"/>
              </w:rPr>
            </w:pPr>
          </w:p>
          <w:p w14:paraId="7E027BE6" w14:textId="77777777" w:rsidR="0048608E" w:rsidRPr="002B2BB4" w:rsidRDefault="0048608E" w:rsidP="002B2BB4">
            <w:pPr>
              <w:jc w:val="both"/>
              <w:rPr>
                <w:sz w:val="17"/>
                <w:szCs w:val="17"/>
                <w:lang w:val="ro-RO"/>
              </w:rPr>
            </w:pPr>
          </w:p>
          <w:p w14:paraId="4058141A" w14:textId="77777777" w:rsidR="0048608E" w:rsidRPr="002B2BB4" w:rsidRDefault="0048608E" w:rsidP="002B2BB4">
            <w:pPr>
              <w:jc w:val="both"/>
              <w:rPr>
                <w:sz w:val="17"/>
                <w:szCs w:val="17"/>
                <w:lang w:val="ro-RO"/>
              </w:rPr>
            </w:pPr>
          </w:p>
          <w:p w14:paraId="0E07F281" w14:textId="77777777" w:rsidR="0048608E" w:rsidRPr="002B2BB4" w:rsidRDefault="0048608E" w:rsidP="002B2BB4">
            <w:pPr>
              <w:jc w:val="both"/>
              <w:rPr>
                <w:sz w:val="17"/>
                <w:szCs w:val="17"/>
                <w:lang w:val="ro-RO"/>
              </w:rPr>
            </w:pPr>
          </w:p>
          <w:p w14:paraId="61EEF629" w14:textId="77777777" w:rsidR="0048608E" w:rsidRPr="002B2BB4" w:rsidRDefault="0048608E" w:rsidP="002B2BB4">
            <w:pPr>
              <w:jc w:val="both"/>
              <w:rPr>
                <w:sz w:val="17"/>
                <w:szCs w:val="17"/>
                <w:lang w:val="ro-RO"/>
              </w:rPr>
            </w:pPr>
          </w:p>
          <w:p w14:paraId="27665EAF" w14:textId="77777777" w:rsidR="0048608E" w:rsidRPr="002B2BB4" w:rsidRDefault="0048608E" w:rsidP="002B2BB4">
            <w:pPr>
              <w:jc w:val="both"/>
              <w:rPr>
                <w:sz w:val="17"/>
                <w:szCs w:val="17"/>
                <w:lang w:val="ro-RO"/>
              </w:rPr>
            </w:pPr>
          </w:p>
          <w:p w14:paraId="1D4B269C" w14:textId="77777777" w:rsidR="0048608E" w:rsidRPr="002B2BB4" w:rsidRDefault="0048608E" w:rsidP="002B2BB4">
            <w:pPr>
              <w:jc w:val="both"/>
              <w:rPr>
                <w:sz w:val="17"/>
                <w:szCs w:val="17"/>
                <w:lang w:val="ro-RO"/>
              </w:rPr>
            </w:pPr>
          </w:p>
          <w:p w14:paraId="6714E9A3" w14:textId="77777777" w:rsidR="0048608E" w:rsidRPr="002B2BB4" w:rsidRDefault="0048608E" w:rsidP="002B2BB4">
            <w:pPr>
              <w:jc w:val="both"/>
              <w:rPr>
                <w:sz w:val="17"/>
                <w:szCs w:val="17"/>
                <w:lang w:val="ro-RO"/>
              </w:rPr>
            </w:pPr>
          </w:p>
          <w:p w14:paraId="2854108C" w14:textId="77777777" w:rsidR="0048608E" w:rsidRPr="002B2BB4" w:rsidRDefault="0048608E" w:rsidP="002B2BB4">
            <w:pPr>
              <w:jc w:val="both"/>
              <w:rPr>
                <w:sz w:val="17"/>
                <w:szCs w:val="17"/>
                <w:lang w:val="ro-RO"/>
              </w:rPr>
            </w:pPr>
          </w:p>
          <w:p w14:paraId="3C0B87C7" w14:textId="77777777" w:rsidR="0048608E" w:rsidRPr="002B2BB4" w:rsidRDefault="0048608E" w:rsidP="002B2BB4">
            <w:pPr>
              <w:jc w:val="both"/>
              <w:rPr>
                <w:sz w:val="17"/>
                <w:szCs w:val="17"/>
                <w:lang w:val="ro-RO"/>
              </w:rPr>
            </w:pPr>
          </w:p>
          <w:p w14:paraId="2164AA9F" w14:textId="77777777" w:rsidR="002B2386" w:rsidRPr="002B2BB4" w:rsidRDefault="002B2386" w:rsidP="002B2BB4">
            <w:pPr>
              <w:jc w:val="both"/>
              <w:rPr>
                <w:sz w:val="17"/>
                <w:szCs w:val="17"/>
                <w:lang w:val="ro-RO"/>
              </w:rPr>
            </w:pPr>
          </w:p>
          <w:p w14:paraId="2DF25A9F" w14:textId="77777777" w:rsidR="002B2386" w:rsidRPr="002B2BB4" w:rsidRDefault="002B2386" w:rsidP="002B2BB4">
            <w:pPr>
              <w:jc w:val="both"/>
              <w:rPr>
                <w:sz w:val="17"/>
                <w:szCs w:val="17"/>
                <w:lang w:val="ro-RO"/>
              </w:rPr>
            </w:pPr>
          </w:p>
        </w:tc>
        <w:tc>
          <w:tcPr>
            <w:tcW w:w="2340" w:type="dxa"/>
          </w:tcPr>
          <w:p w14:paraId="458B5CD4" w14:textId="77777777" w:rsidR="002B2386" w:rsidRPr="002B2BB4" w:rsidRDefault="002B2386" w:rsidP="002B2BB4">
            <w:pPr>
              <w:jc w:val="both"/>
              <w:rPr>
                <w:sz w:val="17"/>
                <w:szCs w:val="17"/>
                <w:lang w:val="ro-RO"/>
              </w:rPr>
            </w:pPr>
          </w:p>
          <w:p w14:paraId="0E750D68" w14:textId="77777777" w:rsidR="002B2386" w:rsidRPr="002B2BB4" w:rsidRDefault="00A631C8" w:rsidP="002B2BB4">
            <w:pPr>
              <w:jc w:val="both"/>
              <w:rPr>
                <w:sz w:val="17"/>
                <w:szCs w:val="17"/>
                <w:lang w:val="ro-RO"/>
              </w:rPr>
            </w:pPr>
            <w:r w:rsidRPr="002B2BB4">
              <w:rPr>
                <w:sz w:val="17"/>
                <w:szCs w:val="17"/>
                <w:lang w:val="ro-RO"/>
              </w:rPr>
              <w:t>Prevederile art (2) din directivă nu sunt  aplicabile pentru RM care nu este membră UE.</w:t>
            </w:r>
          </w:p>
        </w:tc>
        <w:tc>
          <w:tcPr>
            <w:tcW w:w="1440" w:type="dxa"/>
            <w:tcBorders>
              <w:top w:val="single" w:sz="4" w:space="0" w:color="auto"/>
              <w:bottom w:val="single" w:sz="4" w:space="0" w:color="auto"/>
            </w:tcBorders>
          </w:tcPr>
          <w:p w14:paraId="3B9000D5" w14:textId="77777777" w:rsidR="002B2386" w:rsidRPr="002B2BB4" w:rsidRDefault="002B2386" w:rsidP="002B2BB4">
            <w:pPr>
              <w:jc w:val="both"/>
              <w:rPr>
                <w:sz w:val="17"/>
                <w:szCs w:val="17"/>
                <w:lang w:val="ro-RO"/>
              </w:rPr>
            </w:pPr>
          </w:p>
        </w:tc>
        <w:tc>
          <w:tcPr>
            <w:tcW w:w="1440" w:type="dxa"/>
            <w:tcBorders>
              <w:bottom w:val="single" w:sz="4" w:space="0" w:color="auto"/>
            </w:tcBorders>
          </w:tcPr>
          <w:p w14:paraId="1E7CD21C" w14:textId="77777777" w:rsidR="002B2386" w:rsidRPr="002B2BB4" w:rsidRDefault="002B2386" w:rsidP="002B2BB4">
            <w:pPr>
              <w:jc w:val="center"/>
              <w:rPr>
                <w:sz w:val="17"/>
                <w:szCs w:val="17"/>
                <w:lang w:val="ro-RO"/>
              </w:rPr>
            </w:pPr>
          </w:p>
        </w:tc>
      </w:tr>
      <w:tr w:rsidR="002B2BB4" w:rsidRPr="002B2BB4" w14:paraId="134DC7A1" w14:textId="77777777" w:rsidTr="002B2BB4">
        <w:tc>
          <w:tcPr>
            <w:tcW w:w="5220" w:type="dxa"/>
          </w:tcPr>
          <w:p w14:paraId="377CE30A" w14:textId="77777777" w:rsidR="00CA553A" w:rsidRPr="002B2BB4" w:rsidRDefault="00CA553A" w:rsidP="002B2BB4">
            <w:pPr>
              <w:jc w:val="both"/>
              <w:rPr>
                <w:sz w:val="17"/>
                <w:szCs w:val="17"/>
                <w:lang w:val="ro-RO" w:eastAsia="ru-RU"/>
              </w:rPr>
            </w:pPr>
            <w:r w:rsidRPr="002B2BB4">
              <w:rPr>
                <w:b/>
                <w:sz w:val="17"/>
                <w:szCs w:val="17"/>
                <w:lang w:val="ro-RO" w:eastAsia="ru-RU"/>
              </w:rPr>
              <w:t xml:space="preserve">PSD Articolul 3 </w:t>
            </w:r>
            <w:r w:rsidRPr="002B2BB4">
              <w:rPr>
                <w:sz w:val="17"/>
                <w:szCs w:val="17"/>
                <w:lang w:val="ro-RO" w:eastAsia="ru-RU"/>
              </w:rPr>
              <w:t>Excludere din domeniul de aplicare</w:t>
            </w:r>
          </w:p>
          <w:p w14:paraId="4D1EB892" w14:textId="77777777" w:rsidR="00CA553A" w:rsidRPr="002B2BB4" w:rsidRDefault="00CA553A" w:rsidP="002B2BB4">
            <w:pPr>
              <w:jc w:val="both"/>
              <w:rPr>
                <w:sz w:val="17"/>
                <w:szCs w:val="17"/>
                <w:lang w:val="ro-RO" w:eastAsia="ru-RU"/>
              </w:rPr>
            </w:pPr>
            <w:r w:rsidRPr="002B2BB4">
              <w:rPr>
                <w:sz w:val="17"/>
                <w:szCs w:val="17"/>
                <w:lang w:val="ro-RO" w:eastAsia="ru-RU"/>
              </w:rPr>
              <w:t>Prezenta directivă nu se aplică:</w:t>
            </w:r>
          </w:p>
          <w:p w14:paraId="2E9B8CE3" w14:textId="77777777" w:rsidR="00CA553A" w:rsidRPr="002B2BB4" w:rsidRDefault="00CA553A" w:rsidP="002B2BB4">
            <w:pPr>
              <w:jc w:val="both"/>
              <w:rPr>
                <w:sz w:val="17"/>
                <w:szCs w:val="17"/>
                <w:lang w:val="ro-RO" w:eastAsia="ru-RU"/>
              </w:rPr>
            </w:pPr>
            <w:r w:rsidRPr="002B2BB4">
              <w:rPr>
                <w:sz w:val="17"/>
                <w:szCs w:val="17"/>
                <w:lang w:val="ro-RO" w:eastAsia="ru-RU"/>
              </w:rPr>
              <w:t>(a) opera</w:t>
            </w:r>
            <w:r w:rsidRPr="002B2BB4">
              <w:rPr>
                <w:rFonts w:ascii="Tahoma" w:hAnsi="Tahoma" w:cs="Tahoma"/>
                <w:sz w:val="17"/>
                <w:szCs w:val="17"/>
                <w:lang w:val="ro-RO" w:eastAsia="ru-RU"/>
              </w:rPr>
              <w:t>ţ</w:t>
            </w:r>
            <w:r w:rsidRPr="002B2BB4">
              <w:rPr>
                <w:sz w:val="17"/>
                <w:szCs w:val="17"/>
                <w:lang w:val="ro-RO" w:eastAsia="ru-RU"/>
              </w:rPr>
              <w:t>iunilor de plată efectuate exclusiv în numerar direct de la plătitor către beneficiarul plă</w:t>
            </w:r>
            <w:r w:rsidRPr="002B2BB4">
              <w:rPr>
                <w:rFonts w:ascii="Tahoma" w:hAnsi="Tahoma" w:cs="Tahoma"/>
                <w:sz w:val="17"/>
                <w:szCs w:val="17"/>
                <w:lang w:val="ro-RO" w:eastAsia="ru-RU"/>
              </w:rPr>
              <w:t>ţ</w:t>
            </w:r>
            <w:r w:rsidRPr="002B2BB4">
              <w:rPr>
                <w:sz w:val="17"/>
                <w:szCs w:val="17"/>
                <w:lang w:val="ro-RO" w:eastAsia="ru-RU"/>
              </w:rPr>
              <w:t>ii, fără interven</w:t>
            </w:r>
            <w:r w:rsidRPr="002B2BB4">
              <w:rPr>
                <w:rFonts w:ascii="Tahoma" w:hAnsi="Tahoma" w:cs="Tahoma"/>
                <w:sz w:val="17"/>
                <w:szCs w:val="17"/>
                <w:lang w:val="ro-RO" w:eastAsia="ru-RU"/>
              </w:rPr>
              <w:t>ţ</w:t>
            </w:r>
            <w:r w:rsidRPr="002B2BB4">
              <w:rPr>
                <w:sz w:val="17"/>
                <w:szCs w:val="17"/>
                <w:lang w:val="ro-RO" w:eastAsia="ru-RU"/>
              </w:rPr>
              <w:t>ia unui intermediar;</w:t>
            </w:r>
          </w:p>
          <w:p w14:paraId="20789DC2" w14:textId="77777777" w:rsidR="00CA553A" w:rsidRPr="002B2BB4" w:rsidRDefault="00CA553A" w:rsidP="002B2BB4">
            <w:pPr>
              <w:jc w:val="both"/>
              <w:rPr>
                <w:sz w:val="17"/>
                <w:szCs w:val="17"/>
                <w:lang w:val="ro-RO" w:eastAsia="ru-RU"/>
              </w:rPr>
            </w:pPr>
          </w:p>
          <w:p w14:paraId="4E48E548" w14:textId="77777777" w:rsidR="00CA553A" w:rsidRPr="002B2BB4" w:rsidRDefault="00CA553A" w:rsidP="002B2BB4">
            <w:pPr>
              <w:jc w:val="both"/>
              <w:rPr>
                <w:sz w:val="17"/>
                <w:szCs w:val="17"/>
                <w:lang w:val="ro-RO" w:eastAsia="ru-RU"/>
              </w:rPr>
            </w:pPr>
            <w:r w:rsidRPr="002B2BB4">
              <w:rPr>
                <w:sz w:val="17"/>
                <w:szCs w:val="17"/>
                <w:lang w:val="ro-RO" w:eastAsia="ru-RU"/>
              </w:rPr>
              <w:lastRenderedPageBreak/>
              <w:t>(b) opera</w:t>
            </w:r>
            <w:r w:rsidRPr="002B2BB4">
              <w:rPr>
                <w:rFonts w:ascii="Tahoma" w:hAnsi="Tahoma" w:cs="Tahoma"/>
                <w:sz w:val="17"/>
                <w:szCs w:val="17"/>
                <w:lang w:val="ro-RO" w:eastAsia="ru-RU"/>
              </w:rPr>
              <w:t>ţ</w:t>
            </w:r>
            <w:r w:rsidRPr="002B2BB4">
              <w:rPr>
                <w:sz w:val="17"/>
                <w:szCs w:val="17"/>
                <w:lang w:val="ro-RO" w:eastAsia="ru-RU"/>
              </w:rPr>
              <w:t>iunilor de plată efectuate de la plătitor către beneficiarul plă</w:t>
            </w:r>
            <w:r w:rsidRPr="002B2BB4">
              <w:rPr>
                <w:rFonts w:ascii="Tahoma" w:hAnsi="Tahoma" w:cs="Tahoma"/>
                <w:sz w:val="17"/>
                <w:szCs w:val="17"/>
                <w:lang w:val="ro-RO" w:eastAsia="ru-RU"/>
              </w:rPr>
              <w:t>ţ</w:t>
            </w:r>
            <w:r w:rsidRPr="002B2BB4">
              <w:rPr>
                <w:sz w:val="17"/>
                <w:szCs w:val="17"/>
                <w:lang w:val="ro-RO" w:eastAsia="ru-RU"/>
              </w:rPr>
              <w:t>ii printr-un agent comercial autorizat să negocieze sau să efectueze vînzări sau achizi</w:t>
            </w:r>
            <w:r w:rsidRPr="002B2BB4">
              <w:rPr>
                <w:rFonts w:ascii="Tahoma" w:hAnsi="Tahoma" w:cs="Tahoma"/>
                <w:sz w:val="17"/>
                <w:szCs w:val="17"/>
                <w:lang w:val="ro-RO" w:eastAsia="ru-RU"/>
              </w:rPr>
              <w:t>ţ</w:t>
            </w:r>
            <w:r w:rsidRPr="002B2BB4">
              <w:rPr>
                <w:sz w:val="17"/>
                <w:szCs w:val="17"/>
                <w:lang w:val="ro-RO" w:eastAsia="ru-RU"/>
              </w:rPr>
              <w:t>ii de bunuri sau de servicii în numele plătitorului sau al beneficiarului plă</w:t>
            </w:r>
            <w:r w:rsidRPr="002B2BB4">
              <w:rPr>
                <w:rFonts w:ascii="Tahoma" w:hAnsi="Tahoma" w:cs="Tahoma"/>
                <w:sz w:val="17"/>
                <w:szCs w:val="17"/>
                <w:lang w:val="ro-RO" w:eastAsia="ru-RU"/>
              </w:rPr>
              <w:t>ţ</w:t>
            </w:r>
            <w:r w:rsidRPr="002B2BB4">
              <w:rPr>
                <w:sz w:val="17"/>
                <w:szCs w:val="17"/>
                <w:lang w:val="ro-RO" w:eastAsia="ru-RU"/>
              </w:rPr>
              <w:t>ii;</w:t>
            </w:r>
          </w:p>
          <w:p w14:paraId="5D90D1C6" w14:textId="77777777" w:rsidR="00CA553A" w:rsidRPr="002B2BB4" w:rsidRDefault="00CA553A" w:rsidP="002B2BB4">
            <w:pPr>
              <w:jc w:val="both"/>
              <w:rPr>
                <w:sz w:val="17"/>
                <w:szCs w:val="17"/>
                <w:lang w:val="ro-RO" w:eastAsia="ru-RU"/>
              </w:rPr>
            </w:pPr>
          </w:p>
          <w:p w14:paraId="17CC71DF" w14:textId="77777777" w:rsidR="00CA553A" w:rsidRPr="002B2BB4" w:rsidRDefault="00CA553A" w:rsidP="002B2BB4">
            <w:pPr>
              <w:jc w:val="both"/>
              <w:rPr>
                <w:sz w:val="17"/>
                <w:szCs w:val="17"/>
                <w:lang w:val="ro-RO" w:eastAsia="ru-RU"/>
              </w:rPr>
            </w:pPr>
          </w:p>
          <w:p w14:paraId="193942CB" w14:textId="77777777" w:rsidR="00CA553A" w:rsidRPr="002B2BB4" w:rsidRDefault="00CA553A" w:rsidP="002B2BB4">
            <w:pPr>
              <w:jc w:val="both"/>
              <w:rPr>
                <w:sz w:val="17"/>
                <w:szCs w:val="17"/>
                <w:lang w:val="ro-RO" w:eastAsia="ru-RU"/>
              </w:rPr>
            </w:pPr>
            <w:r w:rsidRPr="002B2BB4">
              <w:rPr>
                <w:sz w:val="17"/>
                <w:szCs w:val="17"/>
                <w:lang w:val="ro-RO" w:eastAsia="ru-RU"/>
              </w:rPr>
              <w:t xml:space="preserve">(c) transportului fizic realizat cu titlu profesional de bancnote </w:t>
            </w:r>
            <w:r w:rsidRPr="002B2BB4">
              <w:rPr>
                <w:rFonts w:ascii="Tahoma" w:hAnsi="Tahoma" w:cs="Tahoma"/>
                <w:sz w:val="17"/>
                <w:szCs w:val="17"/>
                <w:lang w:val="ro-RO" w:eastAsia="ru-RU"/>
              </w:rPr>
              <w:t>ş</w:t>
            </w:r>
            <w:r w:rsidRPr="002B2BB4">
              <w:rPr>
                <w:sz w:val="17"/>
                <w:szCs w:val="17"/>
                <w:lang w:val="ro-RO" w:eastAsia="ru-RU"/>
              </w:rPr>
              <w:t xml:space="preserve">i de monedă, inclusiv colectarea, procesarea </w:t>
            </w:r>
            <w:r w:rsidRPr="002B2BB4">
              <w:rPr>
                <w:rFonts w:ascii="Tahoma" w:hAnsi="Tahoma" w:cs="Tahoma"/>
                <w:sz w:val="17"/>
                <w:szCs w:val="17"/>
                <w:lang w:val="ro-RO" w:eastAsia="ru-RU"/>
              </w:rPr>
              <w:t>ş</w:t>
            </w:r>
            <w:r w:rsidRPr="002B2BB4">
              <w:rPr>
                <w:sz w:val="17"/>
                <w:szCs w:val="17"/>
                <w:lang w:val="ro-RO" w:eastAsia="ru-RU"/>
              </w:rPr>
              <w:t>i livrarea acestora;</w:t>
            </w:r>
          </w:p>
          <w:p w14:paraId="44C423DD" w14:textId="77777777" w:rsidR="00CA553A" w:rsidRPr="002B2BB4" w:rsidRDefault="00CA553A" w:rsidP="002B2BB4">
            <w:pPr>
              <w:jc w:val="both"/>
              <w:rPr>
                <w:sz w:val="17"/>
                <w:szCs w:val="17"/>
                <w:lang w:val="ro-RO" w:eastAsia="ru-RU"/>
              </w:rPr>
            </w:pPr>
          </w:p>
          <w:p w14:paraId="33A09F04" w14:textId="77777777" w:rsidR="00CA553A" w:rsidRPr="002B2BB4" w:rsidRDefault="00CA553A" w:rsidP="002B2BB4">
            <w:pPr>
              <w:jc w:val="both"/>
              <w:rPr>
                <w:sz w:val="17"/>
                <w:szCs w:val="17"/>
                <w:lang w:val="ro-RO" w:eastAsia="ru-RU"/>
              </w:rPr>
            </w:pPr>
          </w:p>
          <w:p w14:paraId="34012C1A" w14:textId="77777777" w:rsidR="00CA553A" w:rsidRPr="002B2BB4" w:rsidRDefault="00CA553A" w:rsidP="002B2BB4">
            <w:pPr>
              <w:jc w:val="both"/>
              <w:rPr>
                <w:sz w:val="17"/>
                <w:szCs w:val="17"/>
                <w:lang w:val="ro-RO" w:eastAsia="ru-RU"/>
              </w:rPr>
            </w:pPr>
            <w:r w:rsidRPr="002B2BB4">
              <w:rPr>
                <w:sz w:val="17"/>
                <w:szCs w:val="17"/>
                <w:lang w:val="ro-RO" w:eastAsia="ru-RU"/>
              </w:rPr>
              <w:t>(d) opera</w:t>
            </w:r>
            <w:r w:rsidRPr="002B2BB4">
              <w:rPr>
                <w:rFonts w:ascii="Tahoma" w:hAnsi="Tahoma" w:cs="Tahoma"/>
                <w:sz w:val="17"/>
                <w:szCs w:val="17"/>
                <w:lang w:val="ro-RO" w:eastAsia="ru-RU"/>
              </w:rPr>
              <w:t>ţ</w:t>
            </w:r>
            <w:r w:rsidRPr="002B2BB4">
              <w:rPr>
                <w:sz w:val="17"/>
                <w:szCs w:val="17"/>
                <w:lang w:val="ro-RO" w:eastAsia="ru-RU"/>
              </w:rPr>
              <w:t xml:space="preserve">iunilor de plată care constau în colectarea </w:t>
            </w:r>
            <w:r w:rsidRPr="002B2BB4">
              <w:rPr>
                <w:rFonts w:ascii="Tahoma" w:hAnsi="Tahoma" w:cs="Tahoma"/>
                <w:sz w:val="17"/>
                <w:szCs w:val="17"/>
                <w:lang w:val="ro-RO" w:eastAsia="ru-RU"/>
              </w:rPr>
              <w:t>ş</w:t>
            </w:r>
            <w:r w:rsidRPr="002B2BB4">
              <w:rPr>
                <w:sz w:val="17"/>
                <w:szCs w:val="17"/>
                <w:lang w:val="ro-RO" w:eastAsia="ru-RU"/>
              </w:rPr>
              <w:t>i livrarea de numerar, fără caracter profesional, în cadrul unei activită</w:t>
            </w:r>
            <w:r w:rsidRPr="002B2BB4">
              <w:rPr>
                <w:rFonts w:ascii="Tahoma" w:hAnsi="Tahoma" w:cs="Tahoma"/>
                <w:sz w:val="17"/>
                <w:szCs w:val="17"/>
                <w:lang w:val="ro-RO" w:eastAsia="ru-RU"/>
              </w:rPr>
              <w:t>ţ</w:t>
            </w:r>
            <w:r w:rsidRPr="002B2BB4">
              <w:rPr>
                <w:sz w:val="17"/>
                <w:szCs w:val="17"/>
                <w:lang w:val="ro-RO" w:eastAsia="ru-RU"/>
              </w:rPr>
              <w:t>i caritabile sau nonprofit;</w:t>
            </w:r>
          </w:p>
          <w:p w14:paraId="2C05BE82" w14:textId="77777777" w:rsidR="00CA553A" w:rsidRPr="002B2BB4" w:rsidRDefault="00CA553A" w:rsidP="002B2BB4">
            <w:pPr>
              <w:jc w:val="both"/>
              <w:rPr>
                <w:sz w:val="17"/>
                <w:szCs w:val="17"/>
                <w:lang w:val="ro-RO" w:eastAsia="ru-RU"/>
              </w:rPr>
            </w:pPr>
          </w:p>
          <w:p w14:paraId="736A4BA1" w14:textId="77777777" w:rsidR="00CA553A" w:rsidRPr="002B2BB4" w:rsidRDefault="00CA553A" w:rsidP="002B2BB4">
            <w:pPr>
              <w:jc w:val="both"/>
              <w:rPr>
                <w:sz w:val="17"/>
                <w:szCs w:val="17"/>
                <w:lang w:val="ro-RO" w:eastAsia="ru-RU"/>
              </w:rPr>
            </w:pPr>
            <w:r w:rsidRPr="002B2BB4">
              <w:rPr>
                <w:sz w:val="17"/>
                <w:szCs w:val="17"/>
                <w:lang w:val="ro-RO" w:eastAsia="ru-RU"/>
              </w:rPr>
              <w:t>(e) serviciilor în care numerarul este furnizat plătitorului de către beneficiarul plă</w:t>
            </w:r>
            <w:r w:rsidRPr="002B2BB4">
              <w:rPr>
                <w:rFonts w:ascii="Tahoma" w:hAnsi="Tahoma" w:cs="Tahoma"/>
                <w:sz w:val="17"/>
                <w:szCs w:val="17"/>
                <w:lang w:val="ro-RO" w:eastAsia="ru-RU"/>
              </w:rPr>
              <w:t>ţ</w:t>
            </w:r>
            <w:r w:rsidRPr="002B2BB4">
              <w:rPr>
                <w:sz w:val="17"/>
                <w:szCs w:val="17"/>
                <w:lang w:val="ro-RO" w:eastAsia="ru-RU"/>
              </w:rPr>
              <w:t>ii ca parte a unei opera</w:t>
            </w:r>
            <w:r w:rsidRPr="002B2BB4">
              <w:rPr>
                <w:rFonts w:ascii="Tahoma" w:hAnsi="Tahoma" w:cs="Tahoma"/>
                <w:sz w:val="17"/>
                <w:szCs w:val="17"/>
                <w:lang w:val="ro-RO" w:eastAsia="ru-RU"/>
              </w:rPr>
              <w:t>ţ</w:t>
            </w:r>
            <w:r w:rsidRPr="002B2BB4">
              <w:rPr>
                <w:sz w:val="17"/>
                <w:szCs w:val="17"/>
                <w:lang w:val="ro-RO" w:eastAsia="ru-RU"/>
              </w:rPr>
              <w:t>iuni de plată, la cererea expresă a utilizatorului serviciilor de plată imediat înaintea executării unei opera</w:t>
            </w:r>
            <w:r w:rsidRPr="002B2BB4">
              <w:rPr>
                <w:rFonts w:ascii="Tahoma" w:hAnsi="Tahoma" w:cs="Tahoma"/>
                <w:sz w:val="17"/>
                <w:szCs w:val="17"/>
                <w:lang w:val="ro-RO" w:eastAsia="ru-RU"/>
              </w:rPr>
              <w:t>ţ</w:t>
            </w:r>
            <w:r w:rsidRPr="002B2BB4">
              <w:rPr>
                <w:sz w:val="17"/>
                <w:szCs w:val="17"/>
                <w:lang w:val="ro-RO" w:eastAsia="ru-RU"/>
              </w:rPr>
              <w:t>iuni de plată printr-o plată efectuată în vederea achizi</w:t>
            </w:r>
            <w:r w:rsidRPr="002B2BB4">
              <w:rPr>
                <w:rFonts w:ascii="Tahoma" w:hAnsi="Tahoma" w:cs="Tahoma"/>
                <w:sz w:val="17"/>
                <w:szCs w:val="17"/>
                <w:lang w:val="ro-RO" w:eastAsia="ru-RU"/>
              </w:rPr>
              <w:t>ţ</w:t>
            </w:r>
            <w:r w:rsidRPr="002B2BB4">
              <w:rPr>
                <w:sz w:val="17"/>
                <w:szCs w:val="17"/>
                <w:lang w:val="ro-RO" w:eastAsia="ru-RU"/>
              </w:rPr>
              <w:t>ionării de bunuri sau servicii;</w:t>
            </w:r>
          </w:p>
          <w:p w14:paraId="4FE4477D" w14:textId="77777777" w:rsidR="00CA553A" w:rsidRPr="002B2BB4" w:rsidRDefault="00CA553A" w:rsidP="002B2BB4">
            <w:pPr>
              <w:jc w:val="both"/>
              <w:rPr>
                <w:sz w:val="17"/>
                <w:szCs w:val="17"/>
                <w:lang w:val="ro-RO" w:eastAsia="ru-RU"/>
              </w:rPr>
            </w:pPr>
          </w:p>
          <w:p w14:paraId="039764C0" w14:textId="77777777" w:rsidR="00CA553A" w:rsidRPr="002B2BB4" w:rsidRDefault="00CA553A" w:rsidP="002B2BB4">
            <w:pPr>
              <w:jc w:val="both"/>
              <w:rPr>
                <w:sz w:val="17"/>
                <w:szCs w:val="17"/>
                <w:lang w:val="ro-RO" w:eastAsia="ru-RU"/>
              </w:rPr>
            </w:pPr>
          </w:p>
          <w:p w14:paraId="6200C129" w14:textId="77777777" w:rsidR="00CA553A" w:rsidRPr="002B2BB4" w:rsidRDefault="00CA553A" w:rsidP="002B2BB4">
            <w:pPr>
              <w:jc w:val="both"/>
              <w:rPr>
                <w:sz w:val="17"/>
                <w:szCs w:val="17"/>
                <w:lang w:val="ro-RO" w:eastAsia="ru-RU"/>
              </w:rPr>
            </w:pPr>
            <w:r w:rsidRPr="002B2BB4">
              <w:rPr>
                <w:sz w:val="17"/>
                <w:szCs w:val="17"/>
                <w:lang w:val="ro-RO" w:eastAsia="ru-RU"/>
              </w:rPr>
              <w:t>(f) opera</w:t>
            </w:r>
            <w:r w:rsidRPr="002B2BB4">
              <w:rPr>
                <w:rFonts w:ascii="Tahoma" w:hAnsi="Tahoma" w:cs="Tahoma"/>
                <w:sz w:val="17"/>
                <w:szCs w:val="17"/>
                <w:lang w:val="ro-RO" w:eastAsia="ru-RU"/>
              </w:rPr>
              <w:t>ţ</w:t>
            </w:r>
            <w:r w:rsidRPr="002B2BB4">
              <w:rPr>
                <w:sz w:val="17"/>
                <w:szCs w:val="17"/>
                <w:lang w:val="ro-RO" w:eastAsia="ru-RU"/>
              </w:rPr>
              <w:t>iunilor de schimb valutar, mai precis opera</w:t>
            </w:r>
            <w:r w:rsidRPr="002B2BB4">
              <w:rPr>
                <w:rFonts w:ascii="Tahoma" w:hAnsi="Tahoma" w:cs="Tahoma"/>
                <w:sz w:val="17"/>
                <w:szCs w:val="17"/>
                <w:lang w:val="ro-RO" w:eastAsia="ru-RU"/>
              </w:rPr>
              <w:t>ţ</w:t>
            </w:r>
            <w:r w:rsidRPr="002B2BB4">
              <w:rPr>
                <w:sz w:val="17"/>
                <w:szCs w:val="17"/>
                <w:lang w:val="ro-RO" w:eastAsia="ru-RU"/>
              </w:rPr>
              <w:t>iunilor de tip numerar contra numerar, atunci cînd fondurile nu sunt păstrate într-un cont de plă</w:t>
            </w:r>
            <w:r w:rsidRPr="002B2BB4">
              <w:rPr>
                <w:rFonts w:ascii="Tahoma" w:hAnsi="Tahoma" w:cs="Tahoma"/>
                <w:sz w:val="17"/>
                <w:szCs w:val="17"/>
                <w:lang w:val="ro-RO" w:eastAsia="ru-RU"/>
              </w:rPr>
              <w:t>ţ</w:t>
            </w:r>
            <w:r w:rsidRPr="002B2BB4">
              <w:rPr>
                <w:sz w:val="17"/>
                <w:szCs w:val="17"/>
                <w:lang w:val="ro-RO" w:eastAsia="ru-RU"/>
              </w:rPr>
              <w:t>i;</w:t>
            </w:r>
          </w:p>
          <w:p w14:paraId="51FF3090" w14:textId="77777777" w:rsidR="00CA553A" w:rsidRPr="002B2BB4" w:rsidRDefault="00CA553A" w:rsidP="002B2BB4">
            <w:pPr>
              <w:jc w:val="both"/>
              <w:rPr>
                <w:sz w:val="17"/>
                <w:szCs w:val="17"/>
                <w:lang w:val="ro-RO" w:eastAsia="ru-RU"/>
              </w:rPr>
            </w:pPr>
          </w:p>
          <w:p w14:paraId="45F6E904" w14:textId="77777777" w:rsidR="00CA553A" w:rsidRPr="002B2BB4" w:rsidRDefault="00CA553A" w:rsidP="002B2BB4">
            <w:pPr>
              <w:jc w:val="both"/>
              <w:rPr>
                <w:sz w:val="17"/>
                <w:szCs w:val="17"/>
                <w:lang w:val="ro-RO" w:eastAsia="ru-RU"/>
              </w:rPr>
            </w:pPr>
            <w:r w:rsidRPr="002B2BB4">
              <w:rPr>
                <w:sz w:val="17"/>
                <w:szCs w:val="17"/>
                <w:lang w:val="ro-RO" w:eastAsia="ru-RU"/>
              </w:rPr>
              <w:t>(g) opera</w:t>
            </w:r>
            <w:r w:rsidRPr="002B2BB4">
              <w:rPr>
                <w:rFonts w:ascii="Tahoma" w:hAnsi="Tahoma" w:cs="Tahoma"/>
                <w:sz w:val="17"/>
                <w:szCs w:val="17"/>
                <w:lang w:val="ro-RO" w:eastAsia="ru-RU"/>
              </w:rPr>
              <w:t>ţ</w:t>
            </w:r>
            <w:r w:rsidRPr="002B2BB4">
              <w:rPr>
                <w:sz w:val="17"/>
                <w:szCs w:val="17"/>
                <w:lang w:val="ro-RO" w:eastAsia="ru-RU"/>
              </w:rPr>
              <w:t>iunilor de plată bazate pe oricare dintre următoarele documente, prin care prestatorului de servicii de plată i se solicită să plaseze fonduri la dispozi</w:t>
            </w:r>
            <w:r w:rsidRPr="002B2BB4">
              <w:rPr>
                <w:rFonts w:ascii="Tahoma" w:hAnsi="Tahoma" w:cs="Tahoma"/>
                <w:sz w:val="17"/>
                <w:szCs w:val="17"/>
                <w:lang w:val="ro-RO" w:eastAsia="ru-RU"/>
              </w:rPr>
              <w:t>ţ</w:t>
            </w:r>
            <w:r w:rsidRPr="002B2BB4">
              <w:rPr>
                <w:sz w:val="17"/>
                <w:szCs w:val="17"/>
                <w:lang w:val="ro-RO" w:eastAsia="ru-RU"/>
              </w:rPr>
              <w:t>ia beneficiarului plă</w:t>
            </w:r>
            <w:r w:rsidRPr="002B2BB4">
              <w:rPr>
                <w:rFonts w:ascii="Tahoma" w:hAnsi="Tahoma" w:cs="Tahoma"/>
                <w:sz w:val="17"/>
                <w:szCs w:val="17"/>
                <w:lang w:val="ro-RO" w:eastAsia="ru-RU"/>
              </w:rPr>
              <w:t>ţ</w:t>
            </w:r>
            <w:r w:rsidRPr="002B2BB4">
              <w:rPr>
                <w:sz w:val="17"/>
                <w:szCs w:val="17"/>
                <w:lang w:val="ro-RO" w:eastAsia="ru-RU"/>
              </w:rPr>
              <w:t>ii:</w:t>
            </w:r>
          </w:p>
          <w:p w14:paraId="2C561D17" w14:textId="77777777" w:rsidR="00CA553A" w:rsidRPr="002B2BB4" w:rsidRDefault="00CA553A" w:rsidP="002B2BB4">
            <w:pPr>
              <w:jc w:val="both"/>
              <w:rPr>
                <w:sz w:val="17"/>
                <w:szCs w:val="17"/>
                <w:lang w:val="ro-RO" w:eastAsia="ru-RU"/>
              </w:rPr>
            </w:pPr>
          </w:p>
          <w:p w14:paraId="7EA6BEA3" w14:textId="77777777" w:rsidR="00CA553A" w:rsidRPr="002B2BB4" w:rsidRDefault="00CA553A" w:rsidP="002B2BB4">
            <w:pPr>
              <w:ind w:left="432"/>
              <w:jc w:val="both"/>
              <w:rPr>
                <w:sz w:val="17"/>
                <w:szCs w:val="17"/>
                <w:lang w:val="ro-RO" w:eastAsia="ru-RU"/>
              </w:rPr>
            </w:pPr>
            <w:r w:rsidRPr="002B2BB4">
              <w:rPr>
                <w:sz w:val="17"/>
                <w:szCs w:val="17"/>
                <w:lang w:val="ro-RO" w:eastAsia="ru-RU"/>
              </w:rPr>
              <w:t>(i) cecuri pe suport de hîrtie, în conformitate cu Conven</w:t>
            </w:r>
            <w:r w:rsidRPr="002B2BB4">
              <w:rPr>
                <w:rFonts w:ascii="Tahoma" w:hAnsi="Tahoma" w:cs="Tahoma"/>
                <w:sz w:val="17"/>
                <w:szCs w:val="17"/>
                <w:lang w:val="ro-RO" w:eastAsia="ru-RU"/>
              </w:rPr>
              <w:t>ţ</w:t>
            </w:r>
            <w:r w:rsidRPr="002B2BB4">
              <w:rPr>
                <w:sz w:val="17"/>
                <w:szCs w:val="17"/>
                <w:lang w:val="ro-RO" w:eastAsia="ru-RU"/>
              </w:rPr>
              <w:t>ia de la Geneva din 19 martie 1931 de stabilire a unei legi uniforme privind cecurile;</w:t>
            </w:r>
          </w:p>
          <w:p w14:paraId="5DEC77C3" w14:textId="77777777" w:rsidR="00CA553A" w:rsidRPr="002B2BB4" w:rsidRDefault="00CA553A" w:rsidP="002B2BB4">
            <w:pPr>
              <w:ind w:left="432"/>
              <w:jc w:val="both"/>
              <w:rPr>
                <w:sz w:val="17"/>
                <w:szCs w:val="17"/>
                <w:lang w:val="ro-RO" w:eastAsia="ru-RU"/>
              </w:rPr>
            </w:pPr>
            <w:r w:rsidRPr="002B2BB4">
              <w:rPr>
                <w:sz w:val="17"/>
                <w:szCs w:val="17"/>
                <w:lang w:val="ro-RO" w:eastAsia="ru-RU"/>
              </w:rPr>
              <w:t>(ii) cecuri pe suport de hîrtie similare cu cele men</w:t>
            </w:r>
            <w:r w:rsidRPr="002B2BB4">
              <w:rPr>
                <w:rFonts w:ascii="Tahoma" w:hAnsi="Tahoma" w:cs="Tahoma"/>
                <w:sz w:val="17"/>
                <w:szCs w:val="17"/>
                <w:lang w:val="ro-RO" w:eastAsia="ru-RU"/>
              </w:rPr>
              <w:t>ţ</w:t>
            </w:r>
            <w:r w:rsidRPr="002B2BB4">
              <w:rPr>
                <w:sz w:val="17"/>
                <w:szCs w:val="17"/>
                <w:lang w:val="ro-RO" w:eastAsia="ru-RU"/>
              </w:rPr>
              <w:t xml:space="preserve">ionate la punctul (i) </w:t>
            </w:r>
            <w:r w:rsidRPr="002B2BB4">
              <w:rPr>
                <w:rFonts w:ascii="Tahoma" w:hAnsi="Tahoma" w:cs="Tahoma"/>
                <w:sz w:val="17"/>
                <w:szCs w:val="17"/>
                <w:lang w:val="ro-RO" w:eastAsia="ru-RU"/>
              </w:rPr>
              <w:t>ş</w:t>
            </w:r>
            <w:r w:rsidRPr="002B2BB4">
              <w:rPr>
                <w:sz w:val="17"/>
                <w:szCs w:val="17"/>
                <w:lang w:val="ro-RO" w:eastAsia="ru-RU"/>
              </w:rPr>
              <w:t>i reglementate de normele de drept ale statelor membre care nu sunt păr</w:t>
            </w:r>
            <w:r w:rsidRPr="002B2BB4">
              <w:rPr>
                <w:rFonts w:ascii="Tahoma" w:hAnsi="Tahoma" w:cs="Tahoma"/>
                <w:sz w:val="17"/>
                <w:szCs w:val="17"/>
                <w:lang w:val="ro-RO" w:eastAsia="ru-RU"/>
              </w:rPr>
              <w:t>ţ</w:t>
            </w:r>
            <w:r w:rsidRPr="002B2BB4">
              <w:rPr>
                <w:sz w:val="17"/>
                <w:szCs w:val="17"/>
                <w:lang w:val="ro-RO" w:eastAsia="ru-RU"/>
              </w:rPr>
              <w:t>i la Conven</w:t>
            </w:r>
            <w:r w:rsidRPr="002B2BB4">
              <w:rPr>
                <w:rFonts w:ascii="Tahoma" w:hAnsi="Tahoma" w:cs="Tahoma"/>
                <w:sz w:val="17"/>
                <w:szCs w:val="17"/>
                <w:lang w:val="ro-RO" w:eastAsia="ru-RU"/>
              </w:rPr>
              <w:t>ţ</w:t>
            </w:r>
            <w:r w:rsidRPr="002B2BB4">
              <w:rPr>
                <w:sz w:val="17"/>
                <w:szCs w:val="17"/>
                <w:lang w:val="ro-RO" w:eastAsia="ru-RU"/>
              </w:rPr>
              <w:t>ia de la Geneva din 19 martie 1931 de stabilire a unei legi uniforme privind cecurile;</w:t>
            </w:r>
          </w:p>
          <w:p w14:paraId="53BB5A1E" w14:textId="77777777" w:rsidR="00CA553A" w:rsidRPr="002B2BB4" w:rsidRDefault="00CA553A" w:rsidP="002B2BB4">
            <w:pPr>
              <w:ind w:left="432"/>
              <w:jc w:val="both"/>
              <w:rPr>
                <w:sz w:val="17"/>
                <w:szCs w:val="17"/>
                <w:lang w:val="ro-RO" w:eastAsia="ru-RU"/>
              </w:rPr>
            </w:pPr>
            <w:r w:rsidRPr="002B2BB4">
              <w:rPr>
                <w:sz w:val="17"/>
                <w:szCs w:val="17"/>
                <w:lang w:val="ro-RO" w:eastAsia="ru-RU"/>
              </w:rPr>
              <w:t>(iii) poli</w:t>
            </w:r>
            <w:r w:rsidRPr="002B2BB4">
              <w:rPr>
                <w:rFonts w:ascii="Tahoma" w:hAnsi="Tahoma" w:cs="Tahoma"/>
                <w:sz w:val="17"/>
                <w:szCs w:val="17"/>
                <w:lang w:val="ro-RO" w:eastAsia="ru-RU"/>
              </w:rPr>
              <w:t>ţ</w:t>
            </w:r>
            <w:r w:rsidRPr="002B2BB4">
              <w:rPr>
                <w:sz w:val="17"/>
                <w:szCs w:val="17"/>
                <w:lang w:val="ro-RO" w:eastAsia="ru-RU"/>
              </w:rPr>
              <w:t>e pe suport de hîrtie în conformitate cu Conven</w:t>
            </w:r>
            <w:r w:rsidRPr="002B2BB4">
              <w:rPr>
                <w:rFonts w:ascii="Tahoma" w:hAnsi="Tahoma" w:cs="Tahoma"/>
                <w:sz w:val="17"/>
                <w:szCs w:val="17"/>
                <w:lang w:val="ro-RO" w:eastAsia="ru-RU"/>
              </w:rPr>
              <w:t>ţ</w:t>
            </w:r>
            <w:r w:rsidRPr="002B2BB4">
              <w:rPr>
                <w:sz w:val="17"/>
                <w:szCs w:val="17"/>
                <w:lang w:val="ro-RO" w:eastAsia="ru-RU"/>
              </w:rPr>
              <w:t>ia de la Geneva din 7 iunie 1930, care stabile</w:t>
            </w:r>
            <w:r w:rsidRPr="002B2BB4">
              <w:rPr>
                <w:rFonts w:ascii="Tahoma" w:hAnsi="Tahoma" w:cs="Tahoma"/>
                <w:sz w:val="17"/>
                <w:szCs w:val="17"/>
                <w:lang w:val="ro-RO" w:eastAsia="ru-RU"/>
              </w:rPr>
              <w:t>ş</w:t>
            </w:r>
            <w:r w:rsidRPr="002B2BB4">
              <w:rPr>
                <w:sz w:val="17"/>
                <w:szCs w:val="17"/>
                <w:lang w:val="ro-RO" w:eastAsia="ru-RU"/>
              </w:rPr>
              <w:t>te o legisla</w:t>
            </w:r>
            <w:r w:rsidRPr="002B2BB4">
              <w:rPr>
                <w:rFonts w:ascii="Tahoma" w:hAnsi="Tahoma" w:cs="Tahoma"/>
                <w:sz w:val="17"/>
                <w:szCs w:val="17"/>
                <w:lang w:val="ro-RO" w:eastAsia="ru-RU"/>
              </w:rPr>
              <w:t>ţ</w:t>
            </w:r>
            <w:r w:rsidRPr="002B2BB4">
              <w:rPr>
                <w:sz w:val="17"/>
                <w:szCs w:val="17"/>
                <w:lang w:val="ro-RO" w:eastAsia="ru-RU"/>
              </w:rPr>
              <w:t xml:space="preserve">ie uniformă privind cambiile </w:t>
            </w:r>
            <w:r w:rsidRPr="002B2BB4">
              <w:rPr>
                <w:rFonts w:ascii="Tahoma" w:hAnsi="Tahoma" w:cs="Tahoma"/>
                <w:sz w:val="17"/>
                <w:szCs w:val="17"/>
                <w:lang w:val="ro-RO" w:eastAsia="ru-RU"/>
              </w:rPr>
              <w:t>ş</w:t>
            </w:r>
            <w:r w:rsidRPr="002B2BB4">
              <w:rPr>
                <w:sz w:val="17"/>
                <w:szCs w:val="17"/>
                <w:lang w:val="ro-RO" w:eastAsia="ru-RU"/>
              </w:rPr>
              <w:t>i biletele la ordin;</w:t>
            </w:r>
          </w:p>
          <w:p w14:paraId="557D086A" w14:textId="77777777" w:rsidR="00CA553A" w:rsidRPr="002B2BB4" w:rsidRDefault="00CA553A" w:rsidP="002B2BB4">
            <w:pPr>
              <w:ind w:left="432"/>
              <w:jc w:val="both"/>
              <w:rPr>
                <w:sz w:val="17"/>
                <w:szCs w:val="17"/>
                <w:lang w:val="ro-RO" w:eastAsia="ru-RU"/>
              </w:rPr>
            </w:pPr>
            <w:r w:rsidRPr="002B2BB4">
              <w:rPr>
                <w:sz w:val="17"/>
                <w:szCs w:val="17"/>
                <w:lang w:val="ro-RO" w:eastAsia="ru-RU"/>
              </w:rPr>
              <w:t>(iv) poli</w:t>
            </w:r>
            <w:r w:rsidRPr="002B2BB4">
              <w:rPr>
                <w:rFonts w:ascii="Tahoma" w:hAnsi="Tahoma" w:cs="Tahoma"/>
                <w:sz w:val="17"/>
                <w:szCs w:val="17"/>
                <w:lang w:val="ro-RO" w:eastAsia="ru-RU"/>
              </w:rPr>
              <w:t>ţ</w:t>
            </w:r>
            <w:r w:rsidRPr="002B2BB4">
              <w:rPr>
                <w:sz w:val="17"/>
                <w:szCs w:val="17"/>
                <w:lang w:val="ro-RO" w:eastAsia="ru-RU"/>
              </w:rPr>
              <w:t>e pe suport de hîrtie similare cu cele men</w:t>
            </w:r>
            <w:r w:rsidRPr="002B2BB4">
              <w:rPr>
                <w:rFonts w:ascii="Tahoma" w:hAnsi="Tahoma" w:cs="Tahoma"/>
                <w:sz w:val="17"/>
                <w:szCs w:val="17"/>
                <w:lang w:val="ro-RO" w:eastAsia="ru-RU"/>
              </w:rPr>
              <w:t>ţ</w:t>
            </w:r>
            <w:r w:rsidRPr="002B2BB4">
              <w:rPr>
                <w:sz w:val="17"/>
                <w:szCs w:val="17"/>
                <w:lang w:val="ro-RO" w:eastAsia="ru-RU"/>
              </w:rPr>
              <w:t xml:space="preserve">ionate la punctul (iii) </w:t>
            </w:r>
            <w:r w:rsidRPr="002B2BB4">
              <w:rPr>
                <w:rFonts w:ascii="Tahoma" w:hAnsi="Tahoma" w:cs="Tahoma"/>
                <w:sz w:val="17"/>
                <w:szCs w:val="17"/>
                <w:lang w:val="ro-RO" w:eastAsia="ru-RU"/>
              </w:rPr>
              <w:t>ş</w:t>
            </w:r>
            <w:r w:rsidRPr="002B2BB4">
              <w:rPr>
                <w:sz w:val="17"/>
                <w:szCs w:val="17"/>
                <w:lang w:val="ro-RO" w:eastAsia="ru-RU"/>
              </w:rPr>
              <w:t>i reglementate de legisla</w:t>
            </w:r>
            <w:r w:rsidRPr="002B2BB4">
              <w:rPr>
                <w:rFonts w:ascii="Tahoma" w:hAnsi="Tahoma" w:cs="Tahoma"/>
                <w:sz w:val="17"/>
                <w:szCs w:val="17"/>
                <w:lang w:val="ro-RO" w:eastAsia="ru-RU"/>
              </w:rPr>
              <w:t>ţ</w:t>
            </w:r>
            <w:r w:rsidRPr="002B2BB4">
              <w:rPr>
                <w:sz w:val="17"/>
                <w:szCs w:val="17"/>
                <w:lang w:val="ro-RO" w:eastAsia="ru-RU"/>
              </w:rPr>
              <w:t>ia statelor membre care nu sunt păr</w:t>
            </w:r>
            <w:r w:rsidRPr="002B2BB4">
              <w:rPr>
                <w:rFonts w:ascii="Tahoma" w:hAnsi="Tahoma" w:cs="Tahoma"/>
                <w:sz w:val="17"/>
                <w:szCs w:val="17"/>
                <w:lang w:val="ro-RO" w:eastAsia="ru-RU"/>
              </w:rPr>
              <w:t>ţ</w:t>
            </w:r>
            <w:r w:rsidRPr="002B2BB4">
              <w:rPr>
                <w:sz w:val="17"/>
                <w:szCs w:val="17"/>
                <w:lang w:val="ro-RO" w:eastAsia="ru-RU"/>
              </w:rPr>
              <w:t>i la Conven</w:t>
            </w:r>
            <w:r w:rsidRPr="002B2BB4">
              <w:rPr>
                <w:rFonts w:ascii="Tahoma" w:hAnsi="Tahoma" w:cs="Tahoma"/>
                <w:sz w:val="17"/>
                <w:szCs w:val="17"/>
                <w:lang w:val="ro-RO" w:eastAsia="ru-RU"/>
              </w:rPr>
              <w:t>ţ</w:t>
            </w:r>
            <w:r w:rsidRPr="002B2BB4">
              <w:rPr>
                <w:sz w:val="17"/>
                <w:szCs w:val="17"/>
                <w:lang w:val="ro-RO" w:eastAsia="ru-RU"/>
              </w:rPr>
              <w:t>ia de la Geneva din 7 iunie 1930, care stabile</w:t>
            </w:r>
            <w:r w:rsidRPr="002B2BB4">
              <w:rPr>
                <w:rFonts w:ascii="Tahoma" w:hAnsi="Tahoma" w:cs="Tahoma"/>
                <w:sz w:val="17"/>
                <w:szCs w:val="17"/>
                <w:lang w:val="ro-RO" w:eastAsia="ru-RU"/>
              </w:rPr>
              <w:t>ş</w:t>
            </w:r>
            <w:r w:rsidRPr="002B2BB4">
              <w:rPr>
                <w:sz w:val="17"/>
                <w:szCs w:val="17"/>
                <w:lang w:val="ro-RO" w:eastAsia="ru-RU"/>
              </w:rPr>
              <w:t>te o legisla</w:t>
            </w:r>
            <w:r w:rsidRPr="002B2BB4">
              <w:rPr>
                <w:rFonts w:ascii="Tahoma" w:hAnsi="Tahoma" w:cs="Tahoma"/>
                <w:sz w:val="17"/>
                <w:szCs w:val="17"/>
                <w:lang w:val="ro-RO" w:eastAsia="ru-RU"/>
              </w:rPr>
              <w:t>ţ</w:t>
            </w:r>
            <w:r w:rsidRPr="002B2BB4">
              <w:rPr>
                <w:sz w:val="17"/>
                <w:szCs w:val="17"/>
                <w:lang w:val="ro-RO" w:eastAsia="ru-RU"/>
              </w:rPr>
              <w:t xml:space="preserve">ie uniformă privind cambiile </w:t>
            </w:r>
            <w:r w:rsidRPr="002B2BB4">
              <w:rPr>
                <w:rFonts w:ascii="Tahoma" w:hAnsi="Tahoma" w:cs="Tahoma"/>
                <w:sz w:val="17"/>
                <w:szCs w:val="17"/>
                <w:lang w:val="ro-RO" w:eastAsia="ru-RU"/>
              </w:rPr>
              <w:t>ş</w:t>
            </w:r>
            <w:r w:rsidRPr="002B2BB4">
              <w:rPr>
                <w:sz w:val="17"/>
                <w:szCs w:val="17"/>
                <w:lang w:val="ro-RO" w:eastAsia="ru-RU"/>
              </w:rPr>
              <w:t>i biletele la ordin;</w:t>
            </w:r>
          </w:p>
          <w:p w14:paraId="38B8AA58" w14:textId="77777777" w:rsidR="00CA553A" w:rsidRPr="002B2BB4" w:rsidRDefault="00CA553A" w:rsidP="002B2BB4">
            <w:pPr>
              <w:ind w:left="432"/>
              <w:jc w:val="both"/>
              <w:rPr>
                <w:sz w:val="17"/>
                <w:szCs w:val="17"/>
                <w:lang w:val="ro-RO" w:eastAsia="ru-RU"/>
              </w:rPr>
            </w:pPr>
            <w:r w:rsidRPr="002B2BB4">
              <w:rPr>
                <w:sz w:val="17"/>
                <w:szCs w:val="17"/>
                <w:lang w:val="ro-RO" w:eastAsia="ru-RU"/>
              </w:rPr>
              <w:t>(v) vouchere pe suport de hîrtie;</w:t>
            </w:r>
          </w:p>
          <w:p w14:paraId="1F6BB1A9" w14:textId="77777777" w:rsidR="00CA553A" w:rsidRPr="002B2BB4" w:rsidRDefault="00CA553A" w:rsidP="002B2BB4">
            <w:pPr>
              <w:ind w:left="432"/>
              <w:jc w:val="both"/>
              <w:rPr>
                <w:sz w:val="17"/>
                <w:szCs w:val="17"/>
                <w:lang w:val="ro-RO" w:eastAsia="ru-RU"/>
              </w:rPr>
            </w:pPr>
            <w:r w:rsidRPr="002B2BB4">
              <w:rPr>
                <w:sz w:val="17"/>
                <w:szCs w:val="17"/>
                <w:lang w:val="ro-RO" w:eastAsia="ru-RU"/>
              </w:rPr>
              <w:t>(vi) cecuri de călătorie pe suport de hîrtie; sau</w:t>
            </w:r>
          </w:p>
          <w:p w14:paraId="018B6303" w14:textId="77777777" w:rsidR="00CA553A" w:rsidRPr="002B2BB4" w:rsidRDefault="00CA553A" w:rsidP="002B2BB4">
            <w:pPr>
              <w:ind w:left="432"/>
              <w:jc w:val="both"/>
              <w:rPr>
                <w:sz w:val="17"/>
                <w:szCs w:val="17"/>
                <w:lang w:val="ro-RO" w:eastAsia="ru-RU"/>
              </w:rPr>
            </w:pPr>
            <w:r w:rsidRPr="002B2BB4">
              <w:rPr>
                <w:sz w:val="17"/>
                <w:szCs w:val="17"/>
                <w:lang w:val="ro-RO" w:eastAsia="ru-RU"/>
              </w:rPr>
              <w:lastRenderedPageBreak/>
              <w:t>(vii) mandate po</w:t>
            </w:r>
            <w:r w:rsidRPr="002B2BB4">
              <w:rPr>
                <w:rFonts w:ascii="Tahoma" w:hAnsi="Tahoma" w:cs="Tahoma"/>
                <w:sz w:val="17"/>
                <w:szCs w:val="17"/>
                <w:lang w:val="ro-RO" w:eastAsia="ru-RU"/>
              </w:rPr>
              <w:t>ş</w:t>
            </w:r>
            <w:r w:rsidRPr="002B2BB4">
              <w:rPr>
                <w:sz w:val="17"/>
                <w:szCs w:val="17"/>
                <w:lang w:val="ro-RO" w:eastAsia="ru-RU"/>
              </w:rPr>
              <w:t>tale pe suport de hîrtie în conformitate cu defini</w:t>
            </w:r>
            <w:r w:rsidRPr="002B2BB4">
              <w:rPr>
                <w:rFonts w:ascii="Tahoma" w:hAnsi="Tahoma" w:cs="Tahoma"/>
                <w:sz w:val="17"/>
                <w:szCs w:val="17"/>
                <w:lang w:val="ro-RO" w:eastAsia="ru-RU"/>
              </w:rPr>
              <w:t>ţ</w:t>
            </w:r>
            <w:r w:rsidRPr="002B2BB4">
              <w:rPr>
                <w:sz w:val="17"/>
                <w:szCs w:val="17"/>
                <w:lang w:val="ro-RO" w:eastAsia="ru-RU"/>
              </w:rPr>
              <w:t>ia Uniunii Po</w:t>
            </w:r>
            <w:r w:rsidRPr="002B2BB4">
              <w:rPr>
                <w:rFonts w:ascii="Tahoma" w:hAnsi="Tahoma" w:cs="Tahoma"/>
                <w:sz w:val="17"/>
                <w:szCs w:val="17"/>
                <w:lang w:val="ro-RO" w:eastAsia="ru-RU"/>
              </w:rPr>
              <w:t>ş</w:t>
            </w:r>
            <w:r w:rsidRPr="002B2BB4">
              <w:rPr>
                <w:sz w:val="17"/>
                <w:szCs w:val="17"/>
                <w:lang w:val="ro-RO" w:eastAsia="ru-RU"/>
              </w:rPr>
              <w:t>tale Universale;</w:t>
            </w:r>
          </w:p>
          <w:p w14:paraId="5B62098F" w14:textId="77777777" w:rsidR="00CA553A" w:rsidRPr="002B2BB4" w:rsidRDefault="00CA553A" w:rsidP="002B2BB4">
            <w:pPr>
              <w:jc w:val="both"/>
              <w:rPr>
                <w:sz w:val="17"/>
                <w:szCs w:val="17"/>
                <w:lang w:val="ro-RO" w:eastAsia="ru-RU"/>
              </w:rPr>
            </w:pPr>
          </w:p>
          <w:p w14:paraId="5B1597E1" w14:textId="77777777" w:rsidR="00CA553A" w:rsidRPr="002B2BB4" w:rsidRDefault="00CA553A" w:rsidP="002B2BB4">
            <w:pPr>
              <w:jc w:val="both"/>
              <w:rPr>
                <w:sz w:val="17"/>
                <w:szCs w:val="17"/>
                <w:lang w:val="ro-RO" w:eastAsia="ru-RU"/>
              </w:rPr>
            </w:pPr>
            <w:r w:rsidRPr="002B2BB4">
              <w:rPr>
                <w:sz w:val="17"/>
                <w:szCs w:val="17"/>
                <w:lang w:val="ro-RO" w:eastAsia="ru-RU"/>
              </w:rPr>
              <w:t>(h) opera</w:t>
            </w:r>
            <w:r w:rsidRPr="002B2BB4">
              <w:rPr>
                <w:rFonts w:ascii="Tahoma" w:hAnsi="Tahoma" w:cs="Tahoma"/>
                <w:sz w:val="17"/>
                <w:szCs w:val="17"/>
                <w:lang w:val="ro-RO" w:eastAsia="ru-RU"/>
              </w:rPr>
              <w:t>ţ</w:t>
            </w:r>
            <w:r w:rsidRPr="002B2BB4">
              <w:rPr>
                <w:sz w:val="17"/>
                <w:szCs w:val="17"/>
                <w:lang w:val="ro-RO" w:eastAsia="ru-RU"/>
              </w:rPr>
              <w:t>iunilor de plată efectuate în cadrul unui sistem de plă</w:t>
            </w:r>
            <w:r w:rsidRPr="002B2BB4">
              <w:rPr>
                <w:rFonts w:ascii="Tahoma" w:hAnsi="Tahoma" w:cs="Tahoma"/>
                <w:sz w:val="17"/>
                <w:szCs w:val="17"/>
                <w:lang w:val="ro-RO" w:eastAsia="ru-RU"/>
              </w:rPr>
              <w:t>ţ</w:t>
            </w:r>
            <w:r w:rsidRPr="002B2BB4">
              <w:rPr>
                <w:sz w:val="17"/>
                <w:szCs w:val="17"/>
                <w:lang w:val="ro-RO" w:eastAsia="ru-RU"/>
              </w:rPr>
              <w:t>i sau de decontare a titlurilor de valoare între agen</w:t>
            </w:r>
            <w:r w:rsidRPr="002B2BB4">
              <w:rPr>
                <w:rFonts w:ascii="Tahoma" w:hAnsi="Tahoma" w:cs="Tahoma"/>
                <w:sz w:val="17"/>
                <w:szCs w:val="17"/>
                <w:lang w:val="ro-RO" w:eastAsia="ru-RU"/>
              </w:rPr>
              <w:t>ţ</w:t>
            </w:r>
            <w:r w:rsidRPr="002B2BB4">
              <w:rPr>
                <w:sz w:val="17"/>
                <w:szCs w:val="17"/>
                <w:lang w:val="ro-RO" w:eastAsia="ru-RU"/>
              </w:rPr>
              <w:t>i de compensare, între contrapăr</w:t>
            </w:r>
            <w:r w:rsidRPr="002B2BB4">
              <w:rPr>
                <w:rFonts w:ascii="Tahoma" w:hAnsi="Tahoma" w:cs="Tahoma"/>
                <w:sz w:val="17"/>
                <w:szCs w:val="17"/>
                <w:lang w:val="ro-RO" w:eastAsia="ru-RU"/>
              </w:rPr>
              <w:t>ţ</w:t>
            </w:r>
            <w:r w:rsidRPr="002B2BB4">
              <w:rPr>
                <w:sz w:val="17"/>
                <w:szCs w:val="17"/>
                <w:lang w:val="ro-RO" w:eastAsia="ru-RU"/>
              </w:rPr>
              <w:t xml:space="preserve">i centrale, case de compensare </w:t>
            </w:r>
            <w:r w:rsidRPr="002B2BB4">
              <w:rPr>
                <w:rFonts w:ascii="Tahoma" w:hAnsi="Tahoma" w:cs="Tahoma"/>
                <w:sz w:val="17"/>
                <w:szCs w:val="17"/>
                <w:lang w:val="ro-RO" w:eastAsia="ru-RU"/>
              </w:rPr>
              <w:t>ş</w:t>
            </w:r>
            <w:r w:rsidRPr="002B2BB4">
              <w:rPr>
                <w:sz w:val="17"/>
                <w:szCs w:val="17"/>
                <w:lang w:val="ro-RO" w:eastAsia="ru-RU"/>
              </w:rPr>
              <w:t xml:space="preserve">i/sau bănci centrale </w:t>
            </w:r>
            <w:r w:rsidRPr="002B2BB4">
              <w:rPr>
                <w:rFonts w:ascii="Tahoma" w:hAnsi="Tahoma" w:cs="Tahoma"/>
                <w:sz w:val="17"/>
                <w:szCs w:val="17"/>
                <w:lang w:val="ro-RO" w:eastAsia="ru-RU"/>
              </w:rPr>
              <w:t>ş</w:t>
            </w:r>
            <w:r w:rsidRPr="002B2BB4">
              <w:rPr>
                <w:sz w:val="17"/>
                <w:szCs w:val="17"/>
                <w:lang w:val="ro-RO" w:eastAsia="ru-RU"/>
              </w:rPr>
              <w:t>i al</w:t>
            </w:r>
            <w:r w:rsidRPr="002B2BB4">
              <w:rPr>
                <w:rFonts w:ascii="Tahoma" w:hAnsi="Tahoma" w:cs="Tahoma"/>
                <w:sz w:val="17"/>
                <w:szCs w:val="17"/>
                <w:lang w:val="ro-RO" w:eastAsia="ru-RU"/>
              </w:rPr>
              <w:t>ţ</w:t>
            </w:r>
            <w:r w:rsidRPr="002B2BB4">
              <w:rPr>
                <w:sz w:val="17"/>
                <w:szCs w:val="17"/>
                <w:lang w:val="ro-RO" w:eastAsia="ru-RU"/>
              </w:rPr>
              <w:t>i participan</w:t>
            </w:r>
            <w:r w:rsidRPr="002B2BB4">
              <w:rPr>
                <w:rFonts w:ascii="Tahoma" w:hAnsi="Tahoma" w:cs="Tahoma"/>
                <w:sz w:val="17"/>
                <w:szCs w:val="17"/>
                <w:lang w:val="ro-RO" w:eastAsia="ru-RU"/>
              </w:rPr>
              <w:t>ţ</w:t>
            </w:r>
            <w:r w:rsidRPr="002B2BB4">
              <w:rPr>
                <w:sz w:val="17"/>
                <w:szCs w:val="17"/>
                <w:lang w:val="ro-RO" w:eastAsia="ru-RU"/>
              </w:rPr>
              <w:t xml:space="preserve">i la sistem, pe de o parte, </w:t>
            </w:r>
            <w:r w:rsidRPr="002B2BB4">
              <w:rPr>
                <w:rFonts w:ascii="Tahoma" w:hAnsi="Tahoma" w:cs="Tahoma"/>
                <w:sz w:val="17"/>
                <w:szCs w:val="17"/>
                <w:lang w:val="ro-RO" w:eastAsia="ru-RU"/>
              </w:rPr>
              <w:t>ş</w:t>
            </w:r>
            <w:r w:rsidRPr="002B2BB4">
              <w:rPr>
                <w:sz w:val="17"/>
                <w:szCs w:val="17"/>
                <w:lang w:val="ro-RO" w:eastAsia="ru-RU"/>
              </w:rPr>
              <w:t>i prestatori de servicii de plată, pe de altă parte, fără a aduce atingere articolului 28;</w:t>
            </w:r>
          </w:p>
          <w:p w14:paraId="66706B60" w14:textId="77777777" w:rsidR="00CA553A" w:rsidRPr="002B2BB4" w:rsidRDefault="00CA553A" w:rsidP="002B2BB4">
            <w:pPr>
              <w:jc w:val="both"/>
              <w:rPr>
                <w:sz w:val="17"/>
                <w:szCs w:val="17"/>
                <w:lang w:val="ro-RO" w:eastAsia="ru-RU"/>
              </w:rPr>
            </w:pPr>
          </w:p>
          <w:p w14:paraId="01D43D83" w14:textId="77777777" w:rsidR="00CA553A" w:rsidRPr="002B2BB4" w:rsidRDefault="00CA553A" w:rsidP="002B2BB4">
            <w:pPr>
              <w:jc w:val="both"/>
              <w:rPr>
                <w:sz w:val="17"/>
                <w:szCs w:val="17"/>
                <w:lang w:val="ro-RO" w:eastAsia="ru-RU"/>
              </w:rPr>
            </w:pPr>
          </w:p>
          <w:p w14:paraId="464872D4" w14:textId="77777777" w:rsidR="00CA553A" w:rsidRPr="002B2BB4" w:rsidRDefault="00CA553A" w:rsidP="002B2BB4">
            <w:pPr>
              <w:jc w:val="both"/>
              <w:rPr>
                <w:sz w:val="17"/>
                <w:szCs w:val="17"/>
                <w:lang w:val="ro-RO" w:eastAsia="ru-RU"/>
              </w:rPr>
            </w:pPr>
          </w:p>
          <w:p w14:paraId="6469F73F" w14:textId="77777777" w:rsidR="00CA553A" w:rsidRPr="002B2BB4" w:rsidRDefault="00CA553A" w:rsidP="002B2BB4">
            <w:pPr>
              <w:jc w:val="both"/>
              <w:rPr>
                <w:sz w:val="17"/>
                <w:szCs w:val="17"/>
                <w:lang w:val="ro-RO" w:eastAsia="ru-RU"/>
              </w:rPr>
            </w:pPr>
          </w:p>
          <w:p w14:paraId="503F20A0" w14:textId="77777777" w:rsidR="00CA553A" w:rsidRPr="002B2BB4" w:rsidRDefault="00CA553A" w:rsidP="002B2BB4">
            <w:pPr>
              <w:jc w:val="both"/>
              <w:rPr>
                <w:sz w:val="17"/>
                <w:szCs w:val="17"/>
                <w:lang w:val="ro-RO" w:eastAsia="ru-RU"/>
              </w:rPr>
            </w:pPr>
            <w:r w:rsidRPr="002B2BB4">
              <w:rPr>
                <w:sz w:val="17"/>
                <w:szCs w:val="17"/>
                <w:lang w:val="ro-RO" w:eastAsia="ru-RU"/>
              </w:rPr>
              <w:t>(i) opera</w:t>
            </w:r>
            <w:r w:rsidRPr="002B2BB4">
              <w:rPr>
                <w:rFonts w:ascii="Tahoma" w:hAnsi="Tahoma" w:cs="Tahoma"/>
                <w:sz w:val="17"/>
                <w:szCs w:val="17"/>
                <w:lang w:val="ro-RO" w:eastAsia="ru-RU"/>
              </w:rPr>
              <w:t>ţ</w:t>
            </w:r>
            <w:r w:rsidRPr="002B2BB4">
              <w:rPr>
                <w:sz w:val="17"/>
                <w:szCs w:val="17"/>
                <w:lang w:val="ro-RO" w:eastAsia="ru-RU"/>
              </w:rPr>
              <w:t xml:space="preserve">iunilor de plată legate de administrarea activelor </w:t>
            </w:r>
            <w:r w:rsidRPr="002B2BB4">
              <w:rPr>
                <w:rFonts w:ascii="Tahoma" w:hAnsi="Tahoma" w:cs="Tahoma"/>
                <w:sz w:val="17"/>
                <w:szCs w:val="17"/>
                <w:lang w:val="ro-RO" w:eastAsia="ru-RU"/>
              </w:rPr>
              <w:t>ş</w:t>
            </w:r>
            <w:r w:rsidRPr="002B2BB4">
              <w:rPr>
                <w:sz w:val="17"/>
                <w:szCs w:val="17"/>
                <w:lang w:val="ro-RO" w:eastAsia="ru-RU"/>
              </w:rPr>
              <w:t>i a titlurilor, inclusiv a dividendelor, a veniturilor sau a altor sume distribuite, a rambursărilor sau a vînzărilor, efectuate de persoanele vizate la litera (h) sau de societă</w:t>
            </w:r>
            <w:r w:rsidRPr="002B2BB4">
              <w:rPr>
                <w:rFonts w:ascii="Tahoma" w:hAnsi="Tahoma" w:cs="Tahoma"/>
                <w:sz w:val="17"/>
                <w:szCs w:val="17"/>
                <w:lang w:val="ro-RO" w:eastAsia="ru-RU"/>
              </w:rPr>
              <w:t>ţ</w:t>
            </w:r>
            <w:r w:rsidRPr="002B2BB4">
              <w:rPr>
                <w:sz w:val="17"/>
                <w:szCs w:val="17"/>
                <w:lang w:val="ro-RO" w:eastAsia="ru-RU"/>
              </w:rPr>
              <w:t>i de investi</w:t>
            </w:r>
            <w:r w:rsidRPr="002B2BB4">
              <w:rPr>
                <w:rFonts w:ascii="Tahoma" w:hAnsi="Tahoma" w:cs="Tahoma"/>
                <w:sz w:val="17"/>
                <w:szCs w:val="17"/>
                <w:lang w:val="ro-RO" w:eastAsia="ru-RU"/>
              </w:rPr>
              <w:t>ţ</w:t>
            </w:r>
            <w:r w:rsidRPr="002B2BB4">
              <w:rPr>
                <w:sz w:val="17"/>
                <w:szCs w:val="17"/>
                <w:lang w:val="ro-RO" w:eastAsia="ru-RU"/>
              </w:rPr>
              <w:t>ii, institu</w:t>
            </w:r>
            <w:r w:rsidRPr="002B2BB4">
              <w:rPr>
                <w:rFonts w:ascii="Tahoma" w:hAnsi="Tahoma" w:cs="Tahoma"/>
                <w:sz w:val="17"/>
                <w:szCs w:val="17"/>
                <w:lang w:val="ro-RO" w:eastAsia="ru-RU"/>
              </w:rPr>
              <w:t>ţ</w:t>
            </w:r>
            <w:r w:rsidRPr="002B2BB4">
              <w:rPr>
                <w:sz w:val="17"/>
                <w:szCs w:val="17"/>
                <w:lang w:val="ro-RO" w:eastAsia="ru-RU"/>
              </w:rPr>
              <w:t>ii de credit, organisme de plasament colectiv sau societă</w:t>
            </w:r>
            <w:r w:rsidRPr="002B2BB4">
              <w:rPr>
                <w:rFonts w:ascii="Tahoma" w:hAnsi="Tahoma" w:cs="Tahoma"/>
                <w:sz w:val="17"/>
                <w:szCs w:val="17"/>
                <w:lang w:val="ro-RO" w:eastAsia="ru-RU"/>
              </w:rPr>
              <w:t>ţ</w:t>
            </w:r>
            <w:r w:rsidRPr="002B2BB4">
              <w:rPr>
                <w:sz w:val="17"/>
                <w:szCs w:val="17"/>
                <w:lang w:val="ro-RO" w:eastAsia="ru-RU"/>
              </w:rPr>
              <w:t>i de administrare de portofolii care oferă servicii de investi</w:t>
            </w:r>
            <w:r w:rsidRPr="002B2BB4">
              <w:rPr>
                <w:rFonts w:ascii="Tahoma" w:hAnsi="Tahoma" w:cs="Tahoma"/>
                <w:sz w:val="17"/>
                <w:szCs w:val="17"/>
                <w:lang w:val="ro-RO" w:eastAsia="ru-RU"/>
              </w:rPr>
              <w:t>ţ</w:t>
            </w:r>
            <w:r w:rsidRPr="002B2BB4">
              <w:rPr>
                <w:sz w:val="17"/>
                <w:szCs w:val="17"/>
                <w:lang w:val="ro-RO" w:eastAsia="ru-RU"/>
              </w:rPr>
              <w:t xml:space="preserve">ii </w:t>
            </w:r>
            <w:r w:rsidRPr="002B2BB4">
              <w:rPr>
                <w:rFonts w:ascii="Tahoma" w:hAnsi="Tahoma" w:cs="Tahoma"/>
                <w:sz w:val="17"/>
                <w:szCs w:val="17"/>
                <w:lang w:val="ro-RO" w:eastAsia="ru-RU"/>
              </w:rPr>
              <w:t>ş</w:t>
            </w:r>
            <w:r w:rsidRPr="002B2BB4">
              <w:rPr>
                <w:sz w:val="17"/>
                <w:szCs w:val="17"/>
                <w:lang w:val="ro-RO" w:eastAsia="ru-RU"/>
              </w:rPr>
              <w:t>i de orice alte entită</w:t>
            </w:r>
            <w:r w:rsidRPr="002B2BB4">
              <w:rPr>
                <w:rFonts w:ascii="Tahoma" w:hAnsi="Tahoma" w:cs="Tahoma"/>
                <w:sz w:val="17"/>
                <w:szCs w:val="17"/>
                <w:lang w:val="ro-RO" w:eastAsia="ru-RU"/>
              </w:rPr>
              <w:t>ţ</w:t>
            </w:r>
            <w:r w:rsidRPr="002B2BB4">
              <w:rPr>
                <w:sz w:val="17"/>
                <w:szCs w:val="17"/>
                <w:lang w:val="ro-RO" w:eastAsia="ru-RU"/>
              </w:rPr>
              <w:t>i autorizate să aibă în custodie instrumente financiare;</w:t>
            </w:r>
          </w:p>
          <w:p w14:paraId="20D373D1" w14:textId="77777777" w:rsidR="00CA553A" w:rsidRPr="002B2BB4" w:rsidRDefault="00CA553A" w:rsidP="002B2BB4">
            <w:pPr>
              <w:jc w:val="both"/>
              <w:rPr>
                <w:sz w:val="17"/>
                <w:szCs w:val="17"/>
                <w:lang w:val="ro-RO" w:eastAsia="ru-RU"/>
              </w:rPr>
            </w:pPr>
          </w:p>
          <w:p w14:paraId="6B0EDCA9" w14:textId="77777777" w:rsidR="00CA553A" w:rsidRPr="002B2BB4" w:rsidRDefault="00CA553A" w:rsidP="002B2BB4">
            <w:pPr>
              <w:jc w:val="both"/>
              <w:rPr>
                <w:sz w:val="17"/>
                <w:szCs w:val="17"/>
                <w:lang w:val="ro-RO" w:eastAsia="ru-RU"/>
              </w:rPr>
            </w:pPr>
          </w:p>
          <w:p w14:paraId="34342107" w14:textId="77777777" w:rsidR="00CA553A" w:rsidRPr="002B2BB4" w:rsidRDefault="00CA553A" w:rsidP="002B2BB4">
            <w:pPr>
              <w:jc w:val="both"/>
              <w:rPr>
                <w:sz w:val="17"/>
                <w:szCs w:val="17"/>
                <w:lang w:val="ro-RO" w:eastAsia="ru-RU"/>
              </w:rPr>
            </w:pPr>
          </w:p>
          <w:p w14:paraId="4EE3D718" w14:textId="77777777" w:rsidR="00CA553A" w:rsidRPr="002B2BB4" w:rsidRDefault="00CA553A" w:rsidP="002B2BB4">
            <w:pPr>
              <w:jc w:val="both"/>
              <w:rPr>
                <w:sz w:val="17"/>
                <w:szCs w:val="17"/>
                <w:lang w:val="ro-RO" w:eastAsia="ru-RU"/>
              </w:rPr>
            </w:pPr>
            <w:r w:rsidRPr="002B2BB4">
              <w:rPr>
                <w:sz w:val="17"/>
                <w:szCs w:val="17"/>
                <w:lang w:val="ro-RO" w:eastAsia="ru-RU"/>
              </w:rPr>
              <w:t>(j) serviciilor oferite de prestatorii de servicii tehnice, care contribuie la prestarea de servicii de plată, fără ca ace</w:t>
            </w:r>
            <w:r w:rsidRPr="002B2BB4">
              <w:rPr>
                <w:rFonts w:ascii="Tahoma" w:hAnsi="Tahoma" w:cs="Tahoma"/>
                <w:sz w:val="17"/>
                <w:szCs w:val="17"/>
                <w:lang w:val="ro-RO" w:eastAsia="ru-RU"/>
              </w:rPr>
              <w:t>ş</w:t>
            </w:r>
            <w:r w:rsidRPr="002B2BB4">
              <w:rPr>
                <w:sz w:val="17"/>
                <w:szCs w:val="17"/>
                <w:lang w:val="ro-RO" w:eastAsia="ru-RU"/>
              </w:rPr>
              <w:t xml:space="preserve">tia să intre în vreun moment în posesia fondurilor de transferat, inclusiv în domeniul procesării </w:t>
            </w:r>
            <w:r w:rsidRPr="002B2BB4">
              <w:rPr>
                <w:rFonts w:ascii="Tahoma" w:hAnsi="Tahoma" w:cs="Tahoma"/>
                <w:sz w:val="17"/>
                <w:szCs w:val="17"/>
                <w:lang w:val="ro-RO" w:eastAsia="ru-RU"/>
              </w:rPr>
              <w:t>ş</w:t>
            </w:r>
            <w:r w:rsidRPr="002B2BB4">
              <w:rPr>
                <w:sz w:val="17"/>
                <w:szCs w:val="17"/>
                <w:lang w:val="ro-RO" w:eastAsia="ru-RU"/>
              </w:rPr>
              <w:t xml:space="preserve">i stocării datelor, al serviciilor fiduciare </w:t>
            </w:r>
            <w:r w:rsidRPr="002B2BB4">
              <w:rPr>
                <w:rFonts w:ascii="Tahoma" w:hAnsi="Tahoma" w:cs="Tahoma"/>
                <w:sz w:val="17"/>
                <w:szCs w:val="17"/>
                <w:lang w:val="ro-RO" w:eastAsia="ru-RU"/>
              </w:rPr>
              <w:t>ş</w:t>
            </w:r>
            <w:r w:rsidRPr="002B2BB4">
              <w:rPr>
                <w:sz w:val="17"/>
                <w:szCs w:val="17"/>
                <w:lang w:val="ro-RO" w:eastAsia="ru-RU"/>
              </w:rPr>
              <w:t>i de protejare a vie</w:t>
            </w:r>
            <w:r w:rsidRPr="002B2BB4">
              <w:rPr>
                <w:rFonts w:ascii="Tahoma" w:hAnsi="Tahoma" w:cs="Tahoma"/>
                <w:sz w:val="17"/>
                <w:szCs w:val="17"/>
                <w:lang w:val="ro-RO" w:eastAsia="ru-RU"/>
              </w:rPr>
              <w:t>ţ</w:t>
            </w:r>
            <w:r w:rsidRPr="002B2BB4">
              <w:rPr>
                <w:sz w:val="17"/>
                <w:szCs w:val="17"/>
                <w:lang w:val="ro-RO" w:eastAsia="ru-RU"/>
              </w:rPr>
              <w:t xml:space="preserve">ii private, al autentificării datelor </w:t>
            </w:r>
            <w:r w:rsidRPr="002B2BB4">
              <w:rPr>
                <w:rFonts w:ascii="Tahoma" w:hAnsi="Tahoma" w:cs="Tahoma"/>
                <w:sz w:val="17"/>
                <w:szCs w:val="17"/>
                <w:lang w:val="ro-RO" w:eastAsia="ru-RU"/>
              </w:rPr>
              <w:t>ş</w:t>
            </w:r>
            <w:r w:rsidRPr="002B2BB4">
              <w:rPr>
                <w:sz w:val="17"/>
                <w:szCs w:val="17"/>
                <w:lang w:val="ro-RO" w:eastAsia="ru-RU"/>
              </w:rPr>
              <w:t>i a entită</w:t>
            </w:r>
            <w:r w:rsidRPr="002B2BB4">
              <w:rPr>
                <w:rFonts w:ascii="Tahoma" w:hAnsi="Tahoma" w:cs="Tahoma"/>
                <w:sz w:val="17"/>
                <w:szCs w:val="17"/>
                <w:lang w:val="ro-RO" w:eastAsia="ru-RU"/>
              </w:rPr>
              <w:t>ţ</w:t>
            </w:r>
            <w:r w:rsidRPr="002B2BB4">
              <w:rPr>
                <w:sz w:val="17"/>
                <w:szCs w:val="17"/>
                <w:lang w:val="ro-RO" w:eastAsia="ru-RU"/>
              </w:rPr>
              <w:t>ilor, al furnizării de re</w:t>
            </w:r>
            <w:r w:rsidRPr="002B2BB4">
              <w:rPr>
                <w:rFonts w:ascii="Tahoma" w:hAnsi="Tahoma" w:cs="Tahoma"/>
                <w:sz w:val="17"/>
                <w:szCs w:val="17"/>
                <w:lang w:val="ro-RO" w:eastAsia="ru-RU"/>
              </w:rPr>
              <w:t>ţ</w:t>
            </w:r>
            <w:r w:rsidRPr="002B2BB4">
              <w:rPr>
                <w:sz w:val="17"/>
                <w:szCs w:val="17"/>
                <w:lang w:val="ro-RO" w:eastAsia="ru-RU"/>
              </w:rPr>
              <w:t>ele de comunica</w:t>
            </w:r>
            <w:r w:rsidRPr="002B2BB4">
              <w:rPr>
                <w:rFonts w:ascii="Tahoma" w:hAnsi="Tahoma" w:cs="Tahoma"/>
                <w:sz w:val="17"/>
                <w:szCs w:val="17"/>
                <w:lang w:val="ro-RO" w:eastAsia="ru-RU"/>
              </w:rPr>
              <w:t>ţ</w:t>
            </w:r>
            <w:r w:rsidRPr="002B2BB4">
              <w:rPr>
                <w:sz w:val="17"/>
                <w:szCs w:val="17"/>
                <w:lang w:val="ro-RO" w:eastAsia="ru-RU"/>
              </w:rPr>
              <w:t xml:space="preserve">ii </w:t>
            </w:r>
            <w:r w:rsidRPr="002B2BB4">
              <w:rPr>
                <w:rFonts w:ascii="Tahoma" w:hAnsi="Tahoma" w:cs="Tahoma"/>
                <w:sz w:val="17"/>
                <w:szCs w:val="17"/>
                <w:lang w:val="ro-RO" w:eastAsia="ru-RU"/>
              </w:rPr>
              <w:t>ş</w:t>
            </w:r>
            <w:r w:rsidRPr="002B2BB4">
              <w:rPr>
                <w:sz w:val="17"/>
                <w:szCs w:val="17"/>
                <w:lang w:val="ro-RO" w:eastAsia="ru-RU"/>
              </w:rPr>
              <w:t>i tehnologia informa</w:t>
            </w:r>
            <w:r w:rsidRPr="002B2BB4">
              <w:rPr>
                <w:rFonts w:ascii="Tahoma" w:hAnsi="Tahoma" w:cs="Tahoma"/>
                <w:sz w:val="17"/>
                <w:szCs w:val="17"/>
                <w:lang w:val="ro-RO" w:eastAsia="ru-RU"/>
              </w:rPr>
              <w:t>ţ</w:t>
            </w:r>
            <w:r w:rsidRPr="002B2BB4">
              <w:rPr>
                <w:sz w:val="17"/>
                <w:szCs w:val="17"/>
                <w:lang w:val="ro-RO" w:eastAsia="ru-RU"/>
              </w:rPr>
              <w:t xml:space="preserve">iei (IT), al furnizării </w:t>
            </w:r>
            <w:r w:rsidRPr="002B2BB4">
              <w:rPr>
                <w:rFonts w:ascii="Tahoma" w:hAnsi="Tahoma" w:cs="Tahoma"/>
                <w:sz w:val="17"/>
                <w:szCs w:val="17"/>
                <w:lang w:val="ro-RO" w:eastAsia="ru-RU"/>
              </w:rPr>
              <w:t>ş</w:t>
            </w:r>
            <w:r w:rsidRPr="002B2BB4">
              <w:rPr>
                <w:sz w:val="17"/>
                <w:szCs w:val="17"/>
                <w:lang w:val="ro-RO" w:eastAsia="ru-RU"/>
              </w:rPr>
              <w:t>i men</w:t>
            </w:r>
            <w:r w:rsidRPr="002B2BB4">
              <w:rPr>
                <w:rFonts w:ascii="Tahoma" w:hAnsi="Tahoma" w:cs="Tahoma"/>
                <w:sz w:val="17"/>
                <w:szCs w:val="17"/>
                <w:lang w:val="ro-RO" w:eastAsia="ru-RU"/>
              </w:rPr>
              <w:t>ţ</w:t>
            </w:r>
            <w:r w:rsidRPr="002B2BB4">
              <w:rPr>
                <w:sz w:val="17"/>
                <w:szCs w:val="17"/>
                <w:lang w:val="ro-RO" w:eastAsia="ru-RU"/>
              </w:rPr>
              <w:t xml:space="preserve">inerii terminalelor </w:t>
            </w:r>
            <w:r w:rsidRPr="002B2BB4">
              <w:rPr>
                <w:rFonts w:ascii="Tahoma" w:hAnsi="Tahoma" w:cs="Tahoma"/>
                <w:sz w:val="17"/>
                <w:szCs w:val="17"/>
                <w:lang w:val="ro-RO" w:eastAsia="ru-RU"/>
              </w:rPr>
              <w:t>ş</w:t>
            </w:r>
            <w:r w:rsidRPr="002B2BB4">
              <w:rPr>
                <w:sz w:val="17"/>
                <w:szCs w:val="17"/>
                <w:lang w:val="ro-RO" w:eastAsia="ru-RU"/>
              </w:rPr>
              <w:t>i dispozitivelor folosite pentru serviciile de plată;</w:t>
            </w:r>
          </w:p>
          <w:p w14:paraId="15BF8D7C" w14:textId="77777777" w:rsidR="00CA553A" w:rsidRPr="002B2BB4" w:rsidRDefault="00CA553A" w:rsidP="002B2BB4">
            <w:pPr>
              <w:jc w:val="both"/>
              <w:rPr>
                <w:sz w:val="17"/>
                <w:szCs w:val="17"/>
                <w:lang w:val="ro-RO" w:eastAsia="ru-RU"/>
              </w:rPr>
            </w:pPr>
          </w:p>
          <w:p w14:paraId="70A398BF" w14:textId="77777777" w:rsidR="00CA553A" w:rsidRPr="002B2BB4" w:rsidRDefault="00CA553A" w:rsidP="002B2BB4">
            <w:pPr>
              <w:jc w:val="both"/>
              <w:rPr>
                <w:sz w:val="17"/>
                <w:szCs w:val="17"/>
                <w:lang w:val="ro-RO" w:eastAsia="ru-RU"/>
              </w:rPr>
            </w:pPr>
          </w:p>
          <w:p w14:paraId="4F27DB43" w14:textId="77777777" w:rsidR="00CA553A" w:rsidRPr="002B2BB4" w:rsidRDefault="00CA553A" w:rsidP="002B2BB4">
            <w:pPr>
              <w:jc w:val="both"/>
              <w:rPr>
                <w:sz w:val="17"/>
                <w:szCs w:val="17"/>
                <w:lang w:val="ro-RO" w:eastAsia="ru-RU"/>
              </w:rPr>
            </w:pPr>
          </w:p>
          <w:p w14:paraId="47136731" w14:textId="77777777" w:rsidR="00CA553A" w:rsidRPr="002B2BB4" w:rsidRDefault="00CA553A" w:rsidP="002B2BB4">
            <w:pPr>
              <w:jc w:val="both"/>
              <w:rPr>
                <w:sz w:val="17"/>
                <w:szCs w:val="17"/>
                <w:lang w:val="ro-RO" w:eastAsia="ru-RU"/>
              </w:rPr>
            </w:pPr>
          </w:p>
          <w:p w14:paraId="4E6A9213" w14:textId="77777777" w:rsidR="00CA553A" w:rsidRPr="002B2BB4" w:rsidRDefault="00CA553A" w:rsidP="002B2BB4">
            <w:pPr>
              <w:jc w:val="both"/>
              <w:rPr>
                <w:sz w:val="17"/>
                <w:szCs w:val="17"/>
                <w:lang w:val="ro-RO" w:eastAsia="ru-RU"/>
              </w:rPr>
            </w:pPr>
          </w:p>
          <w:p w14:paraId="6972C37C" w14:textId="77777777" w:rsidR="00CA553A" w:rsidRPr="002B2BB4" w:rsidRDefault="00CA553A" w:rsidP="002B2BB4">
            <w:pPr>
              <w:jc w:val="both"/>
              <w:rPr>
                <w:sz w:val="17"/>
                <w:szCs w:val="17"/>
                <w:lang w:val="ro-RO" w:eastAsia="ru-RU"/>
              </w:rPr>
            </w:pPr>
            <w:r w:rsidRPr="002B2BB4">
              <w:rPr>
                <w:sz w:val="17"/>
                <w:szCs w:val="17"/>
                <w:lang w:val="ro-RO" w:eastAsia="ru-RU"/>
              </w:rPr>
              <w:t>(k) serviciilor bazate pe instrumente care pot fi folosite pentru a achizi</w:t>
            </w:r>
            <w:r w:rsidRPr="002B2BB4">
              <w:rPr>
                <w:rFonts w:ascii="Tahoma" w:hAnsi="Tahoma" w:cs="Tahoma"/>
                <w:sz w:val="17"/>
                <w:szCs w:val="17"/>
                <w:lang w:val="ro-RO" w:eastAsia="ru-RU"/>
              </w:rPr>
              <w:t>ţ</w:t>
            </w:r>
            <w:r w:rsidRPr="002B2BB4">
              <w:rPr>
                <w:sz w:val="17"/>
                <w:szCs w:val="17"/>
                <w:lang w:val="ro-RO" w:eastAsia="ru-RU"/>
              </w:rPr>
              <w:t>iona bunuri sau servicii doar în localurile folosite de emitent sau, în cadrul unui acord comercial cu emitentul, în cadrul unei re</w:t>
            </w:r>
            <w:r w:rsidRPr="002B2BB4">
              <w:rPr>
                <w:rFonts w:ascii="Tahoma" w:hAnsi="Tahoma" w:cs="Tahoma"/>
                <w:sz w:val="17"/>
                <w:szCs w:val="17"/>
                <w:lang w:val="ro-RO" w:eastAsia="ru-RU"/>
              </w:rPr>
              <w:t>ţ</w:t>
            </w:r>
            <w:r w:rsidRPr="002B2BB4">
              <w:rPr>
                <w:sz w:val="17"/>
                <w:szCs w:val="17"/>
                <w:lang w:val="ro-RO" w:eastAsia="ru-RU"/>
              </w:rPr>
              <w:t>ele limitate de prestatori de servicii sau pentru o categorie limitată de bunuri sau servicii;</w:t>
            </w:r>
          </w:p>
          <w:p w14:paraId="72C24B0E" w14:textId="77777777" w:rsidR="00CA553A" w:rsidRPr="002B2BB4" w:rsidRDefault="00CA553A" w:rsidP="002B2BB4">
            <w:pPr>
              <w:jc w:val="both"/>
              <w:rPr>
                <w:sz w:val="17"/>
                <w:szCs w:val="17"/>
                <w:lang w:val="ro-RO" w:eastAsia="ru-RU"/>
              </w:rPr>
            </w:pPr>
          </w:p>
          <w:p w14:paraId="22C63E37" w14:textId="77777777" w:rsidR="00145047" w:rsidRPr="002B2BB4" w:rsidRDefault="00145047" w:rsidP="002B2BB4">
            <w:pPr>
              <w:jc w:val="both"/>
              <w:rPr>
                <w:sz w:val="17"/>
                <w:szCs w:val="17"/>
                <w:lang w:val="ro-RO" w:eastAsia="ru-RU"/>
              </w:rPr>
            </w:pPr>
          </w:p>
          <w:p w14:paraId="2A4D8DA3" w14:textId="77777777" w:rsidR="00145047" w:rsidRPr="002B2BB4" w:rsidRDefault="00145047" w:rsidP="002B2BB4">
            <w:pPr>
              <w:jc w:val="both"/>
              <w:rPr>
                <w:sz w:val="17"/>
                <w:szCs w:val="17"/>
                <w:lang w:val="ro-RO" w:eastAsia="ru-RU"/>
              </w:rPr>
            </w:pPr>
          </w:p>
          <w:p w14:paraId="7C3F6EE4" w14:textId="77777777" w:rsidR="00145047" w:rsidRPr="002B2BB4" w:rsidRDefault="00145047" w:rsidP="002B2BB4">
            <w:pPr>
              <w:jc w:val="both"/>
              <w:rPr>
                <w:sz w:val="17"/>
                <w:szCs w:val="17"/>
                <w:lang w:val="ro-RO" w:eastAsia="ru-RU"/>
              </w:rPr>
            </w:pPr>
          </w:p>
          <w:p w14:paraId="288E2860" w14:textId="77777777" w:rsidR="00145047" w:rsidRPr="002B2BB4" w:rsidRDefault="00145047" w:rsidP="002B2BB4">
            <w:pPr>
              <w:jc w:val="both"/>
              <w:rPr>
                <w:sz w:val="17"/>
                <w:szCs w:val="17"/>
                <w:lang w:val="ro-RO" w:eastAsia="ru-RU"/>
              </w:rPr>
            </w:pPr>
          </w:p>
          <w:p w14:paraId="70AFB4FA" w14:textId="77777777" w:rsidR="00145047" w:rsidRPr="002B2BB4" w:rsidRDefault="00145047" w:rsidP="002B2BB4">
            <w:pPr>
              <w:jc w:val="both"/>
              <w:rPr>
                <w:sz w:val="17"/>
                <w:szCs w:val="17"/>
                <w:lang w:val="ro-RO" w:eastAsia="ru-RU"/>
              </w:rPr>
            </w:pPr>
          </w:p>
          <w:p w14:paraId="1FBECD50" w14:textId="77777777" w:rsidR="00CA553A" w:rsidRPr="002B2BB4" w:rsidRDefault="00CA553A" w:rsidP="002B2BB4">
            <w:pPr>
              <w:jc w:val="both"/>
              <w:rPr>
                <w:sz w:val="17"/>
                <w:szCs w:val="17"/>
                <w:lang w:val="ro-RO" w:eastAsia="ru-RU"/>
              </w:rPr>
            </w:pPr>
            <w:r w:rsidRPr="002B2BB4">
              <w:rPr>
                <w:sz w:val="17"/>
                <w:szCs w:val="17"/>
                <w:lang w:val="ro-RO" w:eastAsia="ru-RU"/>
              </w:rPr>
              <w:lastRenderedPageBreak/>
              <w:t>(l) opera</w:t>
            </w:r>
            <w:r w:rsidRPr="002B2BB4">
              <w:rPr>
                <w:rFonts w:ascii="Tahoma" w:hAnsi="Tahoma" w:cs="Tahoma"/>
                <w:sz w:val="17"/>
                <w:szCs w:val="17"/>
                <w:lang w:val="ro-RO" w:eastAsia="ru-RU"/>
              </w:rPr>
              <w:t>ţ</w:t>
            </w:r>
            <w:r w:rsidRPr="002B2BB4">
              <w:rPr>
                <w:sz w:val="17"/>
                <w:szCs w:val="17"/>
                <w:lang w:val="ro-RO" w:eastAsia="ru-RU"/>
              </w:rPr>
              <w:t>iunilor de plată executate prin intermediul oricărui dispozitiv de telecomunica</w:t>
            </w:r>
            <w:r w:rsidRPr="002B2BB4">
              <w:rPr>
                <w:rFonts w:ascii="Tahoma" w:hAnsi="Tahoma" w:cs="Tahoma"/>
                <w:sz w:val="17"/>
                <w:szCs w:val="17"/>
                <w:lang w:val="ro-RO" w:eastAsia="ru-RU"/>
              </w:rPr>
              <w:t>ţ</w:t>
            </w:r>
            <w:r w:rsidRPr="002B2BB4">
              <w:rPr>
                <w:sz w:val="17"/>
                <w:szCs w:val="17"/>
                <w:lang w:val="ro-RO" w:eastAsia="ru-RU"/>
              </w:rPr>
              <w:t>ii digital sau IT sau, în cazul în care bunurile sau serviciile achizi</w:t>
            </w:r>
            <w:r w:rsidRPr="002B2BB4">
              <w:rPr>
                <w:rFonts w:ascii="Tahoma" w:hAnsi="Tahoma" w:cs="Tahoma"/>
                <w:sz w:val="17"/>
                <w:szCs w:val="17"/>
                <w:lang w:val="ro-RO" w:eastAsia="ru-RU"/>
              </w:rPr>
              <w:t>ţ</w:t>
            </w:r>
            <w:r w:rsidRPr="002B2BB4">
              <w:rPr>
                <w:sz w:val="17"/>
                <w:szCs w:val="17"/>
                <w:lang w:val="ro-RO" w:eastAsia="ru-RU"/>
              </w:rPr>
              <w:t xml:space="preserve">ionate sunt livrate </w:t>
            </w:r>
            <w:r w:rsidRPr="002B2BB4">
              <w:rPr>
                <w:rFonts w:ascii="Tahoma" w:hAnsi="Tahoma" w:cs="Tahoma"/>
                <w:sz w:val="17"/>
                <w:szCs w:val="17"/>
                <w:lang w:val="ro-RO" w:eastAsia="ru-RU"/>
              </w:rPr>
              <w:t>ş</w:t>
            </w:r>
            <w:r w:rsidRPr="002B2BB4">
              <w:rPr>
                <w:sz w:val="17"/>
                <w:szCs w:val="17"/>
                <w:lang w:val="ro-RO" w:eastAsia="ru-RU"/>
              </w:rPr>
              <w:t>i urmează să fie folosite prin intermediul unui dispozitiv de telecomunica</w:t>
            </w:r>
            <w:r w:rsidRPr="002B2BB4">
              <w:rPr>
                <w:rFonts w:ascii="Tahoma" w:hAnsi="Tahoma" w:cs="Tahoma"/>
                <w:sz w:val="17"/>
                <w:szCs w:val="17"/>
                <w:lang w:val="ro-RO" w:eastAsia="ru-RU"/>
              </w:rPr>
              <w:t>ţ</w:t>
            </w:r>
            <w:r w:rsidRPr="002B2BB4">
              <w:rPr>
                <w:sz w:val="17"/>
                <w:szCs w:val="17"/>
                <w:lang w:val="ro-RO" w:eastAsia="ru-RU"/>
              </w:rPr>
              <w:t>ii, digital sau IT, cu condi</w:t>
            </w:r>
            <w:r w:rsidRPr="002B2BB4">
              <w:rPr>
                <w:rFonts w:ascii="Tahoma" w:hAnsi="Tahoma" w:cs="Tahoma"/>
                <w:sz w:val="17"/>
                <w:szCs w:val="17"/>
                <w:lang w:val="ro-RO" w:eastAsia="ru-RU"/>
              </w:rPr>
              <w:t>ţ</w:t>
            </w:r>
            <w:r w:rsidRPr="002B2BB4">
              <w:rPr>
                <w:sz w:val="17"/>
                <w:szCs w:val="17"/>
                <w:lang w:val="ro-RO" w:eastAsia="ru-RU"/>
              </w:rPr>
              <w:t>ia ca operatorul de servicii de telecomunica</w:t>
            </w:r>
            <w:r w:rsidRPr="002B2BB4">
              <w:rPr>
                <w:rFonts w:ascii="Tahoma" w:hAnsi="Tahoma" w:cs="Tahoma"/>
                <w:sz w:val="17"/>
                <w:szCs w:val="17"/>
                <w:lang w:val="ro-RO" w:eastAsia="ru-RU"/>
              </w:rPr>
              <w:t>ţ</w:t>
            </w:r>
            <w:r w:rsidRPr="002B2BB4">
              <w:rPr>
                <w:sz w:val="17"/>
                <w:szCs w:val="17"/>
                <w:lang w:val="ro-RO" w:eastAsia="ru-RU"/>
              </w:rPr>
              <w:t>ii, digitale sau IT să nu ac</w:t>
            </w:r>
            <w:r w:rsidRPr="002B2BB4">
              <w:rPr>
                <w:rFonts w:ascii="Tahoma" w:hAnsi="Tahoma" w:cs="Tahoma"/>
                <w:sz w:val="17"/>
                <w:szCs w:val="17"/>
                <w:lang w:val="ro-RO" w:eastAsia="ru-RU"/>
              </w:rPr>
              <w:t>ţ</w:t>
            </w:r>
            <w:r w:rsidRPr="002B2BB4">
              <w:rPr>
                <w:sz w:val="17"/>
                <w:szCs w:val="17"/>
                <w:lang w:val="ro-RO" w:eastAsia="ru-RU"/>
              </w:rPr>
              <w:t xml:space="preserve">ioneze doar ca intermediar între utilizatorul serviciilor de plată </w:t>
            </w:r>
            <w:r w:rsidRPr="002B2BB4">
              <w:rPr>
                <w:rFonts w:ascii="Tahoma" w:hAnsi="Tahoma" w:cs="Tahoma"/>
                <w:sz w:val="17"/>
                <w:szCs w:val="17"/>
                <w:lang w:val="ro-RO" w:eastAsia="ru-RU"/>
              </w:rPr>
              <w:t>ş</w:t>
            </w:r>
            <w:r w:rsidRPr="002B2BB4">
              <w:rPr>
                <w:sz w:val="17"/>
                <w:szCs w:val="17"/>
                <w:lang w:val="ro-RO" w:eastAsia="ru-RU"/>
              </w:rPr>
              <w:t xml:space="preserve">i furnizorul bunurilor </w:t>
            </w:r>
            <w:r w:rsidRPr="002B2BB4">
              <w:rPr>
                <w:rFonts w:ascii="Tahoma" w:hAnsi="Tahoma" w:cs="Tahoma"/>
                <w:sz w:val="17"/>
                <w:szCs w:val="17"/>
                <w:lang w:val="ro-RO" w:eastAsia="ru-RU"/>
              </w:rPr>
              <w:t>ş</w:t>
            </w:r>
            <w:r w:rsidRPr="002B2BB4">
              <w:rPr>
                <w:sz w:val="17"/>
                <w:szCs w:val="17"/>
                <w:lang w:val="ro-RO" w:eastAsia="ru-RU"/>
              </w:rPr>
              <w:t>i serviciilor;</w:t>
            </w:r>
          </w:p>
          <w:p w14:paraId="75D73E84" w14:textId="77777777" w:rsidR="00CA553A" w:rsidRPr="002B2BB4" w:rsidRDefault="00CA553A" w:rsidP="002B2BB4">
            <w:pPr>
              <w:jc w:val="both"/>
              <w:rPr>
                <w:sz w:val="17"/>
                <w:szCs w:val="17"/>
                <w:lang w:val="ro-RO" w:eastAsia="ru-RU"/>
              </w:rPr>
            </w:pPr>
          </w:p>
          <w:p w14:paraId="5D864098" w14:textId="77777777" w:rsidR="00145047" w:rsidRPr="002B2BB4" w:rsidRDefault="00145047" w:rsidP="002B2BB4">
            <w:pPr>
              <w:jc w:val="both"/>
              <w:rPr>
                <w:sz w:val="17"/>
                <w:szCs w:val="17"/>
                <w:lang w:val="ro-RO" w:eastAsia="ru-RU"/>
              </w:rPr>
            </w:pPr>
          </w:p>
          <w:p w14:paraId="0268DDC4" w14:textId="77777777" w:rsidR="00145047" w:rsidRPr="002B2BB4" w:rsidRDefault="00145047" w:rsidP="002B2BB4">
            <w:pPr>
              <w:jc w:val="both"/>
              <w:rPr>
                <w:sz w:val="17"/>
                <w:szCs w:val="17"/>
                <w:lang w:val="ro-RO" w:eastAsia="ru-RU"/>
              </w:rPr>
            </w:pPr>
          </w:p>
          <w:p w14:paraId="0C1053D1" w14:textId="77777777" w:rsidR="00145047" w:rsidRPr="002B2BB4" w:rsidRDefault="00145047" w:rsidP="002B2BB4">
            <w:pPr>
              <w:jc w:val="both"/>
              <w:rPr>
                <w:sz w:val="17"/>
                <w:szCs w:val="17"/>
                <w:lang w:val="ro-RO" w:eastAsia="ru-RU"/>
              </w:rPr>
            </w:pPr>
          </w:p>
          <w:p w14:paraId="696C2176" w14:textId="77777777" w:rsidR="00145047" w:rsidRPr="002B2BB4" w:rsidRDefault="00145047" w:rsidP="002B2BB4">
            <w:pPr>
              <w:jc w:val="both"/>
              <w:rPr>
                <w:sz w:val="17"/>
                <w:szCs w:val="17"/>
                <w:lang w:val="ro-RO" w:eastAsia="ru-RU"/>
              </w:rPr>
            </w:pPr>
          </w:p>
          <w:p w14:paraId="744CA6F6" w14:textId="77777777" w:rsidR="00CA553A" w:rsidRPr="002B2BB4" w:rsidRDefault="00CA553A" w:rsidP="002B2BB4">
            <w:pPr>
              <w:jc w:val="both"/>
              <w:rPr>
                <w:sz w:val="17"/>
                <w:szCs w:val="17"/>
                <w:lang w:val="ro-RO" w:eastAsia="ru-RU"/>
              </w:rPr>
            </w:pPr>
            <w:r w:rsidRPr="002B2BB4">
              <w:rPr>
                <w:sz w:val="17"/>
                <w:szCs w:val="17"/>
                <w:lang w:val="ro-RO" w:eastAsia="ru-RU"/>
              </w:rPr>
              <w:t>(m) opera</w:t>
            </w:r>
            <w:r w:rsidRPr="002B2BB4">
              <w:rPr>
                <w:rFonts w:ascii="Tahoma" w:hAnsi="Tahoma" w:cs="Tahoma"/>
                <w:sz w:val="17"/>
                <w:szCs w:val="17"/>
                <w:lang w:val="ro-RO" w:eastAsia="ru-RU"/>
              </w:rPr>
              <w:t>ţ</w:t>
            </w:r>
            <w:r w:rsidRPr="002B2BB4">
              <w:rPr>
                <w:sz w:val="17"/>
                <w:szCs w:val="17"/>
                <w:lang w:val="ro-RO" w:eastAsia="ru-RU"/>
              </w:rPr>
              <w:t>iunilor de plată efectuate între prestatori de servicii de plată, agen</w:t>
            </w:r>
            <w:r w:rsidRPr="002B2BB4">
              <w:rPr>
                <w:rFonts w:ascii="Tahoma" w:hAnsi="Tahoma" w:cs="Tahoma"/>
                <w:sz w:val="17"/>
                <w:szCs w:val="17"/>
                <w:lang w:val="ro-RO" w:eastAsia="ru-RU"/>
              </w:rPr>
              <w:t>ţ</w:t>
            </w:r>
            <w:r w:rsidRPr="002B2BB4">
              <w:rPr>
                <w:sz w:val="17"/>
                <w:szCs w:val="17"/>
                <w:lang w:val="ro-RO" w:eastAsia="ru-RU"/>
              </w:rPr>
              <w:t>ii sau sucursalele acestora în nume propriu;</w:t>
            </w:r>
          </w:p>
          <w:p w14:paraId="3BAE2CFE" w14:textId="77777777" w:rsidR="00CA553A" w:rsidRPr="002B2BB4" w:rsidRDefault="00CA553A" w:rsidP="002B2BB4">
            <w:pPr>
              <w:jc w:val="both"/>
              <w:rPr>
                <w:sz w:val="17"/>
                <w:szCs w:val="17"/>
                <w:lang w:val="ro-RO" w:eastAsia="ru-RU"/>
              </w:rPr>
            </w:pPr>
          </w:p>
          <w:p w14:paraId="2400EF68" w14:textId="77777777" w:rsidR="00CA553A" w:rsidRPr="002B2BB4" w:rsidRDefault="00CA553A" w:rsidP="002B2BB4">
            <w:pPr>
              <w:jc w:val="both"/>
              <w:rPr>
                <w:sz w:val="17"/>
                <w:szCs w:val="17"/>
                <w:lang w:val="ro-RO" w:eastAsia="ru-RU"/>
              </w:rPr>
            </w:pPr>
          </w:p>
          <w:p w14:paraId="52ED282B" w14:textId="77777777" w:rsidR="00CA553A" w:rsidRPr="002B2BB4" w:rsidRDefault="00CA553A" w:rsidP="002B2BB4">
            <w:pPr>
              <w:jc w:val="both"/>
              <w:rPr>
                <w:sz w:val="17"/>
                <w:szCs w:val="17"/>
                <w:lang w:val="ro-RO" w:eastAsia="ru-RU"/>
              </w:rPr>
            </w:pPr>
            <w:r w:rsidRPr="002B2BB4">
              <w:rPr>
                <w:sz w:val="17"/>
                <w:szCs w:val="17"/>
                <w:lang w:val="ro-RO" w:eastAsia="ru-RU"/>
              </w:rPr>
              <w:t>(n) opera</w:t>
            </w:r>
            <w:r w:rsidRPr="002B2BB4">
              <w:rPr>
                <w:rFonts w:ascii="Tahoma" w:hAnsi="Tahoma" w:cs="Tahoma"/>
                <w:sz w:val="17"/>
                <w:szCs w:val="17"/>
                <w:lang w:val="ro-RO" w:eastAsia="ru-RU"/>
              </w:rPr>
              <w:t>ţ</w:t>
            </w:r>
            <w:r w:rsidRPr="002B2BB4">
              <w:rPr>
                <w:sz w:val="17"/>
                <w:szCs w:val="17"/>
                <w:lang w:val="ro-RO" w:eastAsia="ru-RU"/>
              </w:rPr>
              <w:t xml:space="preserve">iunilor de plată efectuate între o întreprindere-mamă </w:t>
            </w:r>
            <w:r w:rsidRPr="002B2BB4">
              <w:rPr>
                <w:rFonts w:ascii="Tahoma" w:hAnsi="Tahoma" w:cs="Tahoma"/>
                <w:sz w:val="17"/>
                <w:szCs w:val="17"/>
                <w:lang w:val="ro-RO" w:eastAsia="ru-RU"/>
              </w:rPr>
              <w:t>ş</w:t>
            </w:r>
            <w:r w:rsidRPr="002B2BB4">
              <w:rPr>
                <w:sz w:val="17"/>
                <w:szCs w:val="17"/>
                <w:lang w:val="ro-RO" w:eastAsia="ru-RU"/>
              </w:rPr>
              <w:t>i filiala sa sau între filialele aceleia</w:t>
            </w:r>
            <w:r w:rsidRPr="002B2BB4">
              <w:rPr>
                <w:rFonts w:ascii="Tahoma" w:hAnsi="Tahoma" w:cs="Tahoma"/>
                <w:sz w:val="17"/>
                <w:szCs w:val="17"/>
                <w:lang w:val="ro-RO" w:eastAsia="ru-RU"/>
              </w:rPr>
              <w:t>ş</w:t>
            </w:r>
            <w:r w:rsidRPr="002B2BB4">
              <w:rPr>
                <w:sz w:val="17"/>
                <w:szCs w:val="17"/>
                <w:lang w:val="ro-RO" w:eastAsia="ru-RU"/>
              </w:rPr>
              <w:t>i întreprinderi-mamă, fără interven</w:t>
            </w:r>
            <w:r w:rsidRPr="002B2BB4">
              <w:rPr>
                <w:rFonts w:ascii="Tahoma" w:hAnsi="Tahoma" w:cs="Tahoma"/>
                <w:sz w:val="17"/>
                <w:szCs w:val="17"/>
                <w:lang w:val="ro-RO" w:eastAsia="ru-RU"/>
              </w:rPr>
              <w:t>ţ</w:t>
            </w:r>
            <w:r w:rsidRPr="002B2BB4">
              <w:rPr>
                <w:sz w:val="17"/>
                <w:szCs w:val="17"/>
                <w:lang w:val="ro-RO" w:eastAsia="ru-RU"/>
              </w:rPr>
              <w:t>ia în calitate de intermediar a unui alt prestator de servicii de plată decît o întreprindere care apar</w:t>
            </w:r>
            <w:r w:rsidRPr="002B2BB4">
              <w:rPr>
                <w:rFonts w:ascii="Tahoma" w:hAnsi="Tahoma" w:cs="Tahoma"/>
                <w:sz w:val="17"/>
                <w:szCs w:val="17"/>
                <w:lang w:val="ro-RO" w:eastAsia="ru-RU"/>
              </w:rPr>
              <w:t>ţ</w:t>
            </w:r>
            <w:r w:rsidRPr="002B2BB4">
              <w:rPr>
                <w:sz w:val="17"/>
                <w:szCs w:val="17"/>
                <w:lang w:val="ro-RO" w:eastAsia="ru-RU"/>
              </w:rPr>
              <w:t>ine aceluia</w:t>
            </w:r>
            <w:r w:rsidRPr="002B2BB4">
              <w:rPr>
                <w:rFonts w:ascii="Tahoma" w:hAnsi="Tahoma" w:cs="Tahoma"/>
                <w:sz w:val="17"/>
                <w:szCs w:val="17"/>
                <w:lang w:val="ro-RO" w:eastAsia="ru-RU"/>
              </w:rPr>
              <w:t>ş</w:t>
            </w:r>
            <w:r w:rsidRPr="002B2BB4">
              <w:rPr>
                <w:sz w:val="17"/>
                <w:szCs w:val="17"/>
                <w:lang w:val="ro-RO" w:eastAsia="ru-RU"/>
              </w:rPr>
              <w:t>i grup;</w:t>
            </w:r>
          </w:p>
          <w:p w14:paraId="6F2AED15" w14:textId="77777777" w:rsidR="00CA553A" w:rsidRPr="002B2BB4" w:rsidRDefault="00CA553A" w:rsidP="002B2BB4">
            <w:pPr>
              <w:jc w:val="both"/>
              <w:rPr>
                <w:sz w:val="17"/>
                <w:szCs w:val="17"/>
                <w:lang w:val="ro-RO" w:eastAsia="ru-RU"/>
              </w:rPr>
            </w:pPr>
          </w:p>
          <w:p w14:paraId="5CD63B4F" w14:textId="77777777" w:rsidR="00CA553A" w:rsidRPr="002B2BB4" w:rsidRDefault="00CA553A" w:rsidP="002B2BB4">
            <w:pPr>
              <w:jc w:val="both"/>
              <w:rPr>
                <w:sz w:val="17"/>
                <w:szCs w:val="17"/>
                <w:lang w:val="ro-RO" w:eastAsia="ru-RU"/>
              </w:rPr>
            </w:pPr>
          </w:p>
          <w:p w14:paraId="21AE2922" w14:textId="77777777" w:rsidR="00CA553A" w:rsidRPr="002B2BB4" w:rsidRDefault="00CA553A" w:rsidP="002B2BB4">
            <w:pPr>
              <w:jc w:val="both"/>
              <w:rPr>
                <w:sz w:val="17"/>
                <w:szCs w:val="17"/>
                <w:lang w:val="ro-RO" w:eastAsia="ru-RU"/>
              </w:rPr>
            </w:pPr>
          </w:p>
          <w:p w14:paraId="316CB241" w14:textId="77777777" w:rsidR="00CA553A" w:rsidRPr="002B2BB4" w:rsidRDefault="00CA553A" w:rsidP="002B2BB4">
            <w:pPr>
              <w:jc w:val="both"/>
              <w:rPr>
                <w:sz w:val="17"/>
                <w:szCs w:val="17"/>
                <w:lang w:val="ro-RO" w:eastAsia="ru-RU"/>
              </w:rPr>
            </w:pPr>
          </w:p>
          <w:p w14:paraId="31FF243B" w14:textId="77777777" w:rsidR="00CA553A" w:rsidRPr="002B2BB4" w:rsidRDefault="00CA553A" w:rsidP="002B2BB4">
            <w:pPr>
              <w:jc w:val="both"/>
              <w:rPr>
                <w:b/>
                <w:sz w:val="17"/>
                <w:szCs w:val="17"/>
                <w:lang w:val="ro-RO" w:eastAsia="ru-RU"/>
              </w:rPr>
            </w:pPr>
            <w:r w:rsidRPr="002B2BB4">
              <w:rPr>
                <w:sz w:val="17"/>
                <w:szCs w:val="17"/>
                <w:lang w:val="ro-RO" w:eastAsia="ru-RU"/>
              </w:rPr>
              <w:t>(o) serviciilor oferite de prestatori de retragere de numerar prin intermediul unui automat bancar, ac</w:t>
            </w:r>
            <w:r w:rsidRPr="002B2BB4">
              <w:rPr>
                <w:rFonts w:ascii="Tahoma" w:hAnsi="Tahoma" w:cs="Tahoma"/>
                <w:sz w:val="17"/>
                <w:szCs w:val="17"/>
                <w:lang w:val="ro-RO" w:eastAsia="ru-RU"/>
              </w:rPr>
              <w:t>ţ</w:t>
            </w:r>
            <w:r w:rsidRPr="002B2BB4">
              <w:rPr>
                <w:sz w:val="17"/>
                <w:szCs w:val="17"/>
                <w:lang w:val="ro-RO" w:eastAsia="ru-RU"/>
              </w:rPr>
              <w:t>ionînd în numele unuia sau al mai multor emiten</w:t>
            </w:r>
            <w:r w:rsidRPr="002B2BB4">
              <w:rPr>
                <w:rFonts w:ascii="Tahoma" w:hAnsi="Tahoma" w:cs="Tahoma"/>
                <w:sz w:val="17"/>
                <w:szCs w:val="17"/>
                <w:lang w:val="ro-RO" w:eastAsia="ru-RU"/>
              </w:rPr>
              <w:t>ţ</w:t>
            </w:r>
            <w:r w:rsidRPr="002B2BB4">
              <w:rPr>
                <w:sz w:val="17"/>
                <w:szCs w:val="17"/>
                <w:lang w:val="ro-RO" w:eastAsia="ru-RU"/>
              </w:rPr>
              <w:t>i de carduri, care nu sunt parte la contractul-cadru cu clientul care retrage banii dintr-un cont de plă</w:t>
            </w:r>
            <w:r w:rsidRPr="002B2BB4">
              <w:rPr>
                <w:rFonts w:ascii="Tahoma" w:hAnsi="Tahoma" w:cs="Tahoma"/>
                <w:sz w:val="17"/>
                <w:szCs w:val="17"/>
                <w:lang w:val="ro-RO" w:eastAsia="ru-RU"/>
              </w:rPr>
              <w:t>ţ</w:t>
            </w:r>
            <w:r w:rsidRPr="002B2BB4">
              <w:rPr>
                <w:sz w:val="17"/>
                <w:szCs w:val="17"/>
                <w:lang w:val="ro-RO" w:eastAsia="ru-RU"/>
              </w:rPr>
              <w:t>i, cu condi</w:t>
            </w:r>
            <w:r w:rsidRPr="002B2BB4">
              <w:rPr>
                <w:rFonts w:ascii="Tahoma" w:hAnsi="Tahoma" w:cs="Tahoma"/>
                <w:sz w:val="17"/>
                <w:szCs w:val="17"/>
                <w:lang w:val="ro-RO" w:eastAsia="ru-RU"/>
              </w:rPr>
              <w:t>ţ</w:t>
            </w:r>
            <w:r w:rsidRPr="002B2BB4">
              <w:rPr>
                <w:sz w:val="17"/>
                <w:szCs w:val="17"/>
                <w:lang w:val="ro-RO" w:eastAsia="ru-RU"/>
              </w:rPr>
              <w:t>ia ca ace</w:t>
            </w:r>
            <w:r w:rsidRPr="002B2BB4">
              <w:rPr>
                <w:rFonts w:ascii="Tahoma" w:hAnsi="Tahoma" w:cs="Tahoma"/>
                <w:sz w:val="17"/>
                <w:szCs w:val="17"/>
                <w:lang w:val="ro-RO" w:eastAsia="ru-RU"/>
              </w:rPr>
              <w:t>ş</w:t>
            </w:r>
            <w:r w:rsidRPr="002B2BB4">
              <w:rPr>
                <w:sz w:val="17"/>
                <w:szCs w:val="17"/>
                <w:lang w:val="ro-RO" w:eastAsia="ru-RU"/>
              </w:rPr>
              <w:t>ti prestatori să nu asigure alte servicii de plată dintre cele enumerate în anexă.</w:t>
            </w:r>
          </w:p>
        </w:tc>
        <w:tc>
          <w:tcPr>
            <w:tcW w:w="3960" w:type="dxa"/>
          </w:tcPr>
          <w:p w14:paraId="241DC340" w14:textId="77777777" w:rsidR="00C312B6" w:rsidRPr="002B2BB4" w:rsidRDefault="00C312B6" w:rsidP="002B2BB4">
            <w:pPr>
              <w:ind w:firstLine="545"/>
              <w:jc w:val="both"/>
              <w:rPr>
                <w:b/>
                <w:sz w:val="17"/>
                <w:szCs w:val="17"/>
                <w:lang w:val="ro-RO"/>
              </w:rPr>
            </w:pPr>
            <w:r w:rsidRPr="002B2BB4">
              <w:rPr>
                <w:b/>
                <w:sz w:val="17"/>
                <w:szCs w:val="17"/>
                <w:lang w:val="ro-RO"/>
              </w:rPr>
              <w:lastRenderedPageBreak/>
              <w:t xml:space="preserve">Articolul 2. </w:t>
            </w:r>
            <w:r w:rsidRPr="002B2BB4">
              <w:rPr>
                <w:sz w:val="17"/>
                <w:szCs w:val="17"/>
                <w:lang w:val="ro-RO"/>
              </w:rPr>
              <w:t>Domeniul de aplicare a legii</w:t>
            </w:r>
          </w:p>
          <w:p w14:paraId="24D84398" w14:textId="77777777" w:rsidR="00CA553A" w:rsidRPr="002B2BB4" w:rsidRDefault="00CA553A" w:rsidP="002B2BB4">
            <w:pPr>
              <w:autoSpaceDE w:val="0"/>
              <w:autoSpaceDN w:val="0"/>
              <w:adjustRightInd w:val="0"/>
              <w:ind w:firstLine="545"/>
              <w:jc w:val="both"/>
              <w:rPr>
                <w:sz w:val="17"/>
                <w:szCs w:val="17"/>
                <w:lang w:val="ro-RO"/>
              </w:rPr>
            </w:pPr>
            <w:r w:rsidRPr="002B2BB4">
              <w:rPr>
                <w:sz w:val="17"/>
                <w:szCs w:val="17"/>
                <w:lang w:val="ro-RO"/>
              </w:rPr>
              <w:t>(2) Prezenta lege nu se aplică:</w:t>
            </w:r>
          </w:p>
          <w:p w14:paraId="17A5F3CA" w14:textId="77777777" w:rsidR="00CA553A" w:rsidRPr="002B2BB4" w:rsidRDefault="00CA553A" w:rsidP="002B2BB4">
            <w:pPr>
              <w:autoSpaceDE w:val="0"/>
              <w:autoSpaceDN w:val="0"/>
              <w:adjustRightInd w:val="0"/>
              <w:ind w:firstLine="545"/>
              <w:jc w:val="both"/>
              <w:rPr>
                <w:sz w:val="17"/>
                <w:szCs w:val="17"/>
                <w:lang w:val="ro-RO"/>
              </w:rPr>
            </w:pPr>
            <w:r w:rsidRPr="002B2BB4">
              <w:rPr>
                <w:sz w:val="17"/>
                <w:szCs w:val="17"/>
                <w:lang w:val="ro-RO"/>
              </w:rPr>
              <w:t>1) operaţiunilor de plată efectuate exclusiv în numerar direct de la plătitor către beneficiarul plăţii, fără intervenţia unui intermediar;</w:t>
            </w:r>
          </w:p>
          <w:p w14:paraId="5486507E" w14:textId="77777777" w:rsidR="00931F38" w:rsidRPr="002B2BB4" w:rsidRDefault="00931F38" w:rsidP="002B2BB4">
            <w:pPr>
              <w:autoSpaceDE w:val="0"/>
              <w:autoSpaceDN w:val="0"/>
              <w:adjustRightInd w:val="0"/>
              <w:ind w:firstLine="545"/>
              <w:jc w:val="both"/>
              <w:rPr>
                <w:sz w:val="17"/>
                <w:szCs w:val="17"/>
                <w:lang w:val="ro-RO"/>
              </w:rPr>
            </w:pPr>
            <w:r w:rsidRPr="002B2BB4">
              <w:rPr>
                <w:sz w:val="17"/>
                <w:szCs w:val="17"/>
                <w:lang w:val="ro-RO"/>
              </w:rPr>
              <w:lastRenderedPageBreak/>
              <w:t>2) operaţiunilor de plată efectuate de la plătitor către beneficiarul plăţii printr-un reprezentant comercial sau agent comercial împuternicit prin intermediul unui acord  încheiat între reprezentantul comercial sau agentul comercial și plătitorul și/sau beneficiarul plății, să negocieze ori să efectueze vînzări sau achiziţii de bunuri sau de servicii, în următoarele situații:</w:t>
            </w:r>
          </w:p>
          <w:p w14:paraId="3FCACFE2" w14:textId="77777777" w:rsidR="00931F38" w:rsidRPr="002B2BB4" w:rsidRDefault="00931F38" w:rsidP="002B2BB4">
            <w:pPr>
              <w:autoSpaceDE w:val="0"/>
              <w:autoSpaceDN w:val="0"/>
              <w:adjustRightInd w:val="0"/>
              <w:ind w:firstLine="545"/>
              <w:jc w:val="both"/>
              <w:rPr>
                <w:sz w:val="17"/>
                <w:szCs w:val="17"/>
                <w:lang w:val="ro-RO"/>
              </w:rPr>
            </w:pPr>
            <w:r w:rsidRPr="002B2BB4">
              <w:rPr>
                <w:sz w:val="17"/>
                <w:szCs w:val="17"/>
                <w:lang w:val="ro-RO"/>
              </w:rPr>
              <w:t>a) doar în numele plătitorului sau doar al beneficiarului plăţii, indiferent dacă se află sau nu în posesia fondurilor clienților, sau;</w:t>
            </w:r>
          </w:p>
          <w:p w14:paraId="6295F055" w14:textId="77777777" w:rsidR="00CA553A" w:rsidRPr="002B2BB4" w:rsidRDefault="00931F38" w:rsidP="002B2BB4">
            <w:pPr>
              <w:autoSpaceDE w:val="0"/>
              <w:autoSpaceDN w:val="0"/>
              <w:adjustRightInd w:val="0"/>
              <w:ind w:firstLine="545"/>
              <w:jc w:val="both"/>
              <w:rPr>
                <w:sz w:val="17"/>
                <w:szCs w:val="17"/>
                <w:lang w:val="ro-RO"/>
              </w:rPr>
            </w:pPr>
            <w:r w:rsidRPr="002B2BB4">
              <w:rPr>
                <w:sz w:val="17"/>
                <w:szCs w:val="17"/>
                <w:lang w:val="ro-RO"/>
              </w:rPr>
              <w:t>b) în cazul în care acționează atît pe seama plătitorului, cît și pe seama beneficiarului plății, dacă nu intră în posesia fondurilor clienților sau nu le controlează în nici un moment;</w:t>
            </w:r>
          </w:p>
          <w:p w14:paraId="2D31E7EA" w14:textId="77777777" w:rsidR="00CA553A" w:rsidRPr="002B2BB4" w:rsidRDefault="00CA553A" w:rsidP="002B2BB4">
            <w:pPr>
              <w:autoSpaceDE w:val="0"/>
              <w:autoSpaceDN w:val="0"/>
              <w:adjustRightInd w:val="0"/>
              <w:ind w:firstLine="545"/>
              <w:jc w:val="both"/>
              <w:rPr>
                <w:sz w:val="17"/>
                <w:szCs w:val="17"/>
                <w:lang w:val="ro-RO"/>
              </w:rPr>
            </w:pPr>
            <w:r w:rsidRPr="002B2BB4">
              <w:rPr>
                <w:sz w:val="17"/>
                <w:szCs w:val="17"/>
                <w:lang w:val="ro-RO"/>
              </w:rPr>
              <w:t>3) transportului fizic, realizat cu titlu profesional, de bancnote şi de monedă, inclusiv colectarea, procesarea şi livrarea acestora;</w:t>
            </w:r>
          </w:p>
          <w:p w14:paraId="6E9AB939" w14:textId="77777777" w:rsidR="00CA553A" w:rsidRPr="002B2BB4" w:rsidRDefault="00CA553A" w:rsidP="002B2BB4">
            <w:pPr>
              <w:autoSpaceDE w:val="0"/>
              <w:autoSpaceDN w:val="0"/>
              <w:adjustRightInd w:val="0"/>
              <w:ind w:firstLine="545"/>
              <w:jc w:val="both"/>
              <w:rPr>
                <w:sz w:val="17"/>
                <w:szCs w:val="17"/>
                <w:lang w:val="ro-RO"/>
              </w:rPr>
            </w:pPr>
          </w:p>
          <w:p w14:paraId="40C0A8E8" w14:textId="77777777" w:rsidR="00CA553A" w:rsidRPr="002B2BB4" w:rsidRDefault="00CA553A" w:rsidP="002B2BB4">
            <w:pPr>
              <w:autoSpaceDE w:val="0"/>
              <w:autoSpaceDN w:val="0"/>
              <w:adjustRightInd w:val="0"/>
              <w:ind w:firstLine="545"/>
              <w:jc w:val="both"/>
              <w:rPr>
                <w:sz w:val="17"/>
                <w:szCs w:val="17"/>
                <w:lang w:val="ro-RO"/>
              </w:rPr>
            </w:pPr>
            <w:r w:rsidRPr="002B2BB4">
              <w:rPr>
                <w:sz w:val="17"/>
                <w:szCs w:val="17"/>
                <w:lang w:val="ro-RO"/>
              </w:rPr>
              <w:t>4) operaţiunilor de plată care constau în colectarea şi livrarea de numerar, fără caracter profesional, în cadrul unei activităţi caritabile sau nonprofit;</w:t>
            </w:r>
          </w:p>
          <w:p w14:paraId="3A1CA705" w14:textId="77777777" w:rsidR="00CA553A" w:rsidRPr="002B2BB4" w:rsidRDefault="00CA553A" w:rsidP="002B2BB4">
            <w:pPr>
              <w:autoSpaceDE w:val="0"/>
              <w:autoSpaceDN w:val="0"/>
              <w:adjustRightInd w:val="0"/>
              <w:ind w:firstLine="545"/>
              <w:jc w:val="both"/>
              <w:rPr>
                <w:sz w:val="17"/>
                <w:szCs w:val="17"/>
                <w:lang w:val="ro-RO"/>
              </w:rPr>
            </w:pPr>
          </w:p>
          <w:p w14:paraId="78404361" w14:textId="77777777" w:rsidR="00CA553A" w:rsidRPr="002B2BB4" w:rsidRDefault="00CA553A" w:rsidP="002B2BB4">
            <w:pPr>
              <w:autoSpaceDE w:val="0"/>
              <w:autoSpaceDN w:val="0"/>
              <w:adjustRightInd w:val="0"/>
              <w:ind w:firstLine="545"/>
              <w:jc w:val="both"/>
              <w:rPr>
                <w:sz w:val="17"/>
                <w:szCs w:val="17"/>
                <w:lang w:val="ro-RO"/>
              </w:rPr>
            </w:pPr>
            <w:r w:rsidRPr="002B2BB4">
              <w:rPr>
                <w:sz w:val="17"/>
                <w:szCs w:val="17"/>
                <w:lang w:val="ro-RO"/>
              </w:rPr>
              <w:t>5) serviciilor în care numerarul este furnizat plătitorului de către beneficiarul plăţii ca parte a unei operaţiuni de plată, la cererea expresă a utilizatorului serviciilor de plată imediat înaintea executării unei operaţiuni de plată printr-o plată efectuată în vederea achiziţionării de bunuri sau servicii;</w:t>
            </w:r>
          </w:p>
          <w:p w14:paraId="5465D4E7" w14:textId="77777777" w:rsidR="00CA553A" w:rsidRPr="002B2BB4" w:rsidRDefault="00CA553A" w:rsidP="002B2BB4">
            <w:pPr>
              <w:autoSpaceDE w:val="0"/>
              <w:autoSpaceDN w:val="0"/>
              <w:adjustRightInd w:val="0"/>
              <w:ind w:firstLine="545"/>
              <w:jc w:val="both"/>
              <w:rPr>
                <w:sz w:val="17"/>
                <w:szCs w:val="17"/>
                <w:lang w:val="ro-RO"/>
              </w:rPr>
            </w:pPr>
          </w:p>
          <w:p w14:paraId="61A574B6" w14:textId="77777777" w:rsidR="00CA553A" w:rsidRPr="002B2BB4" w:rsidRDefault="00CA553A" w:rsidP="002B2BB4">
            <w:pPr>
              <w:autoSpaceDE w:val="0"/>
              <w:autoSpaceDN w:val="0"/>
              <w:adjustRightInd w:val="0"/>
              <w:ind w:firstLine="545"/>
              <w:jc w:val="both"/>
              <w:rPr>
                <w:sz w:val="17"/>
                <w:szCs w:val="17"/>
                <w:lang w:val="ro-RO"/>
              </w:rPr>
            </w:pPr>
            <w:r w:rsidRPr="002B2BB4">
              <w:rPr>
                <w:sz w:val="17"/>
                <w:szCs w:val="17"/>
                <w:lang w:val="ro-RO"/>
              </w:rPr>
              <w:t>6) operaţiunilor de schimb valutar, de tip numerar contra numerar, în cazul în care fondurile nu sînt păstrate într-un cont de plăţi;</w:t>
            </w:r>
          </w:p>
          <w:p w14:paraId="237B5F4F" w14:textId="77777777" w:rsidR="00CA553A" w:rsidRPr="002B2BB4" w:rsidRDefault="00CA553A" w:rsidP="002B2BB4">
            <w:pPr>
              <w:autoSpaceDE w:val="0"/>
              <w:autoSpaceDN w:val="0"/>
              <w:adjustRightInd w:val="0"/>
              <w:ind w:firstLine="545"/>
              <w:jc w:val="both"/>
              <w:rPr>
                <w:sz w:val="17"/>
                <w:szCs w:val="17"/>
                <w:lang w:val="ro-RO"/>
              </w:rPr>
            </w:pPr>
          </w:p>
          <w:p w14:paraId="4F041079" w14:textId="77777777" w:rsidR="00CA553A" w:rsidRPr="002B2BB4" w:rsidRDefault="00CA553A" w:rsidP="002B2BB4">
            <w:pPr>
              <w:autoSpaceDE w:val="0"/>
              <w:autoSpaceDN w:val="0"/>
              <w:adjustRightInd w:val="0"/>
              <w:ind w:firstLine="545"/>
              <w:jc w:val="both"/>
              <w:rPr>
                <w:sz w:val="17"/>
                <w:szCs w:val="17"/>
                <w:lang w:val="ro-RO"/>
              </w:rPr>
            </w:pPr>
            <w:r w:rsidRPr="002B2BB4">
              <w:rPr>
                <w:sz w:val="17"/>
                <w:szCs w:val="17"/>
                <w:lang w:val="ro-RO"/>
              </w:rPr>
              <w:t>7) operaţiunilor de plată bazate pe oricare dintre următoarele documente, prin care prestatorului de servicii de plată i se solicită să plaseze fonduri la dispoziţia beneficiarului plăţii:</w:t>
            </w:r>
          </w:p>
          <w:p w14:paraId="69F8C354" w14:textId="77777777" w:rsidR="00CA553A" w:rsidRPr="002B2BB4" w:rsidRDefault="00CA553A" w:rsidP="002B2BB4">
            <w:pPr>
              <w:autoSpaceDE w:val="0"/>
              <w:autoSpaceDN w:val="0"/>
              <w:adjustRightInd w:val="0"/>
              <w:ind w:firstLine="545"/>
              <w:jc w:val="both"/>
              <w:rPr>
                <w:sz w:val="17"/>
                <w:szCs w:val="17"/>
                <w:lang w:val="ro-RO"/>
              </w:rPr>
            </w:pPr>
            <w:r w:rsidRPr="002B2BB4">
              <w:rPr>
                <w:sz w:val="17"/>
                <w:szCs w:val="17"/>
                <w:lang w:val="ro-RO"/>
              </w:rPr>
              <w:t xml:space="preserve">a) cecuri pe suport de hîrtie, </w:t>
            </w:r>
            <w:r w:rsidR="008C43C9" w:rsidRPr="002B2BB4">
              <w:rPr>
                <w:sz w:val="17"/>
                <w:szCs w:val="17"/>
                <w:lang w:val="ro-RO"/>
              </w:rPr>
              <w:t>conform</w:t>
            </w:r>
            <w:r w:rsidR="008C43C9" w:rsidRPr="002B2BB4" w:rsidDel="008C43C9">
              <w:rPr>
                <w:sz w:val="17"/>
                <w:szCs w:val="17"/>
                <w:lang w:val="ro-RO"/>
              </w:rPr>
              <w:t xml:space="preserve"> </w:t>
            </w:r>
            <w:r w:rsidRPr="002B2BB4">
              <w:rPr>
                <w:sz w:val="17"/>
                <w:szCs w:val="17"/>
                <w:lang w:val="ro-RO"/>
              </w:rPr>
              <w:t>Convenţi</w:t>
            </w:r>
            <w:r w:rsidR="008C43C9" w:rsidRPr="002B2BB4">
              <w:rPr>
                <w:sz w:val="17"/>
                <w:szCs w:val="17"/>
                <w:lang w:val="ro-RO"/>
              </w:rPr>
              <w:t>ei</w:t>
            </w:r>
            <w:r w:rsidRPr="002B2BB4">
              <w:rPr>
                <w:sz w:val="17"/>
                <w:szCs w:val="17"/>
                <w:lang w:val="ro-RO"/>
              </w:rPr>
              <w:t xml:space="preserve"> de la Geneva din 19 martie 1931 de stabilire a unei legi uniforme privind cecurile;</w:t>
            </w:r>
          </w:p>
          <w:p w14:paraId="076A5166" w14:textId="77777777" w:rsidR="00CA553A" w:rsidRPr="002B2BB4" w:rsidRDefault="00CA553A" w:rsidP="002B2BB4">
            <w:pPr>
              <w:autoSpaceDE w:val="0"/>
              <w:autoSpaceDN w:val="0"/>
              <w:adjustRightInd w:val="0"/>
              <w:ind w:firstLine="545"/>
              <w:jc w:val="both"/>
              <w:rPr>
                <w:sz w:val="17"/>
                <w:szCs w:val="17"/>
                <w:lang w:val="ro-RO"/>
              </w:rPr>
            </w:pPr>
            <w:r w:rsidRPr="002B2BB4">
              <w:rPr>
                <w:sz w:val="17"/>
                <w:szCs w:val="17"/>
                <w:lang w:val="ro-RO"/>
              </w:rPr>
              <w:t xml:space="preserve">b) cecuri pe suport de hîrtie similare cu cele menţionate la lit.a) şi reglementate de normele de drept </w:t>
            </w:r>
            <w:r w:rsidRPr="002B2BB4">
              <w:rPr>
                <w:sz w:val="17"/>
                <w:szCs w:val="17"/>
                <w:lang w:val="ro-RO"/>
              </w:rPr>
              <w:lastRenderedPageBreak/>
              <w:t>ale statelor care nu sînt părţi la convenţia menţionată la lit.a);</w:t>
            </w:r>
          </w:p>
          <w:p w14:paraId="14C16E67" w14:textId="77777777" w:rsidR="00CA553A" w:rsidRPr="002B2BB4" w:rsidRDefault="00CA553A" w:rsidP="002B2BB4">
            <w:pPr>
              <w:autoSpaceDE w:val="0"/>
              <w:autoSpaceDN w:val="0"/>
              <w:adjustRightInd w:val="0"/>
              <w:ind w:firstLine="545"/>
              <w:jc w:val="both"/>
              <w:rPr>
                <w:sz w:val="17"/>
                <w:szCs w:val="17"/>
                <w:lang w:val="ro-RO"/>
              </w:rPr>
            </w:pPr>
            <w:r w:rsidRPr="002B2BB4">
              <w:rPr>
                <w:sz w:val="17"/>
                <w:szCs w:val="17"/>
                <w:lang w:val="ro-RO"/>
              </w:rPr>
              <w:t xml:space="preserve">c) titluri de credit pe suport de hîrtie </w:t>
            </w:r>
            <w:r w:rsidR="008C43C9" w:rsidRPr="002B2BB4">
              <w:rPr>
                <w:sz w:val="17"/>
                <w:szCs w:val="17"/>
                <w:lang w:val="ro-RO"/>
              </w:rPr>
              <w:t>conform</w:t>
            </w:r>
            <w:r w:rsidR="008C43C9" w:rsidRPr="002B2BB4" w:rsidDel="008C43C9">
              <w:rPr>
                <w:sz w:val="17"/>
                <w:szCs w:val="17"/>
                <w:lang w:val="ro-RO"/>
              </w:rPr>
              <w:t xml:space="preserve"> </w:t>
            </w:r>
            <w:r w:rsidRPr="002B2BB4">
              <w:rPr>
                <w:sz w:val="17"/>
                <w:szCs w:val="17"/>
                <w:lang w:val="ro-RO"/>
              </w:rPr>
              <w:t>Convenţi</w:t>
            </w:r>
            <w:r w:rsidR="008C43C9" w:rsidRPr="002B2BB4">
              <w:rPr>
                <w:sz w:val="17"/>
                <w:szCs w:val="17"/>
                <w:lang w:val="ro-RO"/>
              </w:rPr>
              <w:t>ei</w:t>
            </w:r>
            <w:r w:rsidRPr="002B2BB4">
              <w:rPr>
                <w:sz w:val="17"/>
                <w:szCs w:val="17"/>
                <w:lang w:val="ro-RO"/>
              </w:rPr>
              <w:t xml:space="preserve"> de la Geneva din 7 iunie 1930, care stabileşte o</w:t>
            </w:r>
            <w:r w:rsidR="008C43C9" w:rsidRPr="002B2BB4">
              <w:rPr>
                <w:sz w:val="17"/>
                <w:szCs w:val="17"/>
                <w:lang w:val="ro-RO"/>
              </w:rPr>
              <w:t xml:space="preserve"> lege</w:t>
            </w:r>
            <w:r w:rsidRPr="002B2BB4">
              <w:rPr>
                <w:sz w:val="17"/>
                <w:szCs w:val="17"/>
                <w:lang w:val="ro-RO"/>
              </w:rPr>
              <w:t xml:space="preserve"> uniformă privind cambiile şi biletele la ordin;</w:t>
            </w:r>
          </w:p>
          <w:p w14:paraId="5BB52FAC" w14:textId="77777777" w:rsidR="00634A03" w:rsidRPr="002B2BB4" w:rsidRDefault="00CA553A" w:rsidP="0025057D">
            <w:pPr>
              <w:autoSpaceDE w:val="0"/>
              <w:autoSpaceDN w:val="0"/>
              <w:adjustRightInd w:val="0"/>
              <w:ind w:firstLine="545"/>
              <w:jc w:val="both"/>
              <w:rPr>
                <w:sz w:val="17"/>
                <w:szCs w:val="17"/>
                <w:lang w:val="ro-RO"/>
              </w:rPr>
            </w:pPr>
            <w:r w:rsidRPr="002B2BB4">
              <w:rPr>
                <w:sz w:val="17"/>
                <w:szCs w:val="17"/>
                <w:lang w:val="ro-RO"/>
              </w:rPr>
              <w:t>d) titluri de credit pe suport de hîrtie similare cu cele menţionate la lit. c) şi reglementate de legislaţia statelor care nu sînt părţi la convenţia menţionată la lit.c);</w:t>
            </w:r>
          </w:p>
          <w:p w14:paraId="50F2B38C" w14:textId="77777777" w:rsidR="00CA553A" w:rsidRPr="002B2BB4" w:rsidRDefault="00CA553A" w:rsidP="002B2BB4">
            <w:pPr>
              <w:autoSpaceDE w:val="0"/>
              <w:autoSpaceDN w:val="0"/>
              <w:adjustRightInd w:val="0"/>
              <w:ind w:firstLine="545"/>
              <w:jc w:val="both"/>
              <w:rPr>
                <w:sz w:val="17"/>
                <w:szCs w:val="17"/>
                <w:lang w:val="ro-RO"/>
              </w:rPr>
            </w:pPr>
            <w:r w:rsidRPr="002B2BB4">
              <w:rPr>
                <w:sz w:val="17"/>
                <w:szCs w:val="17"/>
                <w:lang w:val="ro-RO"/>
              </w:rPr>
              <w:t>e) vouchere pe suport de hîrtie;</w:t>
            </w:r>
          </w:p>
          <w:p w14:paraId="09DEE871" w14:textId="77777777" w:rsidR="00CA553A" w:rsidRPr="002B2BB4" w:rsidRDefault="00CA553A" w:rsidP="002B2BB4">
            <w:pPr>
              <w:autoSpaceDE w:val="0"/>
              <w:autoSpaceDN w:val="0"/>
              <w:adjustRightInd w:val="0"/>
              <w:ind w:firstLine="545"/>
              <w:jc w:val="both"/>
              <w:rPr>
                <w:sz w:val="17"/>
                <w:szCs w:val="17"/>
                <w:lang w:val="ro-RO"/>
              </w:rPr>
            </w:pPr>
            <w:r w:rsidRPr="002B2BB4">
              <w:rPr>
                <w:sz w:val="17"/>
                <w:szCs w:val="17"/>
                <w:lang w:val="ro-RO"/>
              </w:rPr>
              <w:t>f) cecuri de călătorie pe suport de hîrtie;</w:t>
            </w:r>
          </w:p>
          <w:p w14:paraId="4787DDB7" w14:textId="77777777" w:rsidR="00CA553A" w:rsidRPr="002B2BB4" w:rsidRDefault="00CA553A" w:rsidP="002B2BB4">
            <w:pPr>
              <w:autoSpaceDE w:val="0"/>
              <w:autoSpaceDN w:val="0"/>
              <w:adjustRightInd w:val="0"/>
              <w:ind w:firstLine="545"/>
              <w:jc w:val="both"/>
              <w:rPr>
                <w:sz w:val="17"/>
                <w:szCs w:val="17"/>
                <w:lang w:val="ro-RO"/>
              </w:rPr>
            </w:pPr>
            <w:r w:rsidRPr="002B2BB4">
              <w:rPr>
                <w:sz w:val="17"/>
                <w:szCs w:val="17"/>
                <w:lang w:val="ro-RO"/>
              </w:rPr>
              <w:t>g)</w:t>
            </w:r>
            <w:r w:rsidR="00822022" w:rsidRPr="002B2BB4">
              <w:rPr>
                <w:sz w:val="17"/>
                <w:szCs w:val="17"/>
                <w:lang w:val="ro-RO"/>
              </w:rPr>
              <w:t xml:space="preserve"> </w:t>
            </w:r>
            <w:r w:rsidRPr="002B2BB4">
              <w:rPr>
                <w:sz w:val="17"/>
                <w:szCs w:val="17"/>
                <w:lang w:val="ro-RO"/>
              </w:rPr>
              <w:t>mandate poştale pe suport de hîrtie conform definiţi</w:t>
            </w:r>
            <w:r w:rsidR="00822022" w:rsidRPr="002B2BB4">
              <w:rPr>
                <w:sz w:val="17"/>
                <w:szCs w:val="17"/>
                <w:lang w:val="ro-RO"/>
              </w:rPr>
              <w:t>ei</w:t>
            </w:r>
            <w:r w:rsidRPr="002B2BB4">
              <w:rPr>
                <w:sz w:val="17"/>
                <w:szCs w:val="17"/>
                <w:lang w:val="ro-RO"/>
              </w:rPr>
              <w:t xml:space="preserve"> Uniunii Poştale Universale;</w:t>
            </w:r>
          </w:p>
          <w:p w14:paraId="425184D4" w14:textId="77777777" w:rsidR="00CA553A" w:rsidRPr="002B2BB4" w:rsidRDefault="00CA553A" w:rsidP="002B2BB4">
            <w:pPr>
              <w:autoSpaceDE w:val="0"/>
              <w:autoSpaceDN w:val="0"/>
              <w:adjustRightInd w:val="0"/>
              <w:ind w:firstLine="545"/>
              <w:jc w:val="both"/>
              <w:rPr>
                <w:sz w:val="17"/>
                <w:szCs w:val="17"/>
                <w:lang w:val="ro-RO"/>
              </w:rPr>
            </w:pPr>
          </w:p>
          <w:p w14:paraId="4C61A091" w14:textId="77777777" w:rsidR="00CA553A" w:rsidRPr="002B2BB4" w:rsidRDefault="00CA553A" w:rsidP="002B2BB4">
            <w:pPr>
              <w:autoSpaceDE w:val="0"/>
              <w:autoSpaceDN w:val="0"/>
              <w:adjustRightInd w:val="0"/>
              <w:ind w:firstLine="545"/>
              <w:jc w:val="both"/>
              <w:rPr>
                <w:strike/>
                <w:sz w:val="17"/>
                <w:szCs w:val="17"/>
                <w:lang w:val="ro-RO"/>
              </w:rPr>
            </w:pPr>
            <w:r w:rsidRPr="002B2BB4">
              <w:rPr>
                <w:sz w:val="17"/>
                <w:szCs w:val="17"/>
                <w:lang w:val="ro-RO"/>
              </w:rPr>
              <w:t>8) operaţiunilor de plată efectuate în cadrul unui sistem de plăţi sau de decontare a operaţiunilor cu valorile mobiliare între agenţi de decontare (bănci sau depozitare centrale), între contrapărţi centrale, case (sisteme) de compensare (clearing) şi/sau Banca Naţională a Moldovei şi alţi participanţi la sistem, pe de o parte, şi prestatori de servicii de plată, pe de altă parte;</w:t>
            </w:r>
          </w:p>
          <w:p w14:paraId="5859B590" w14:textId="77777777" w:rsidR="00CA553A" w:rsidRPr="002B2BB4" w:rsidRDefault="00CA553A" w:rsidP="002B2BB4">
            <w:pPr>
              <w:autoSpaceDE w:val="0"/>
              <w:autoSpaceDN w:val="0"/>
              <w:adjustRightInd w:val="0"/>
              <w:ind w:firstLine="545"/>
              <w:jc w:val="both"/>
              <w:rPr>
                <w:sz w:val="17"/>
                <w:szCs w:val="17"/>
                <w:lang w:val="ro-RO"/>
              </w:rPr>
            </w:pPr>
          </w:p>
          <w:p w14:paraId="04973BD1" w14:textId="77777777" w:rsidR="00CA553A" w:rsidRDefault="00CA553A" w:rsidP="00FA37B9">
            <w:pPr>
              <w:autoSpaceDE w:val="0"/>
              <w:autoSpaceDN w:val="0"/>
              <w:adjustRightInd w:val="0"/>
              <w:ind w:firstLine="545"/>
              <w:jc w:val="both"/>
              <w:rPr>
                <w:sz w:val="17"/>
                <w:szCs w:val="17"/>
                <w:lang w:val="ro-RO"/>
              </w:rPr>
            </w:pPr>
            <w:r w:rsidRPr="002B2BB4">
              <w:rPr>
                <w:sz w:val="17"/>
                <w:szCs w:val="17"/>
                <w:lang w:val="ro-RO"/>
              </w:rPr>
              <w:t xml:space="preserve">9) operaţiunilor de plată legate de administrarea activelor şi a valorilor mobiliare, inclusiv a dividendelor, a veniturilor sau a altor sume distribuite, a rambursărilor sau a vînzărilor, efectuate de persoanele indicate la pct.8) </w:t>
            </w:r>
            <w:r w:rsidR="00CE1D3C" w:rsidRPr="002B2BB4">
              <w:rPr>
                <w:sz w:val="17"/>
                <w:szCs w:val="17"/>
                <w:lang w:val="ro-RO"/>
              </w:rPr>
              <w:t>ori</w:t>
            </w:r>
            <w:r w:rsidRPr="002B2BB4">
              <w:rPr>
                <w:sz w:val="17"/>
                <w:szCs w:val="17"/>
                <w:lang w:val="ro-RO"/>
              </w:rPr>
              <w:t xml:space="preserve"> de societăţi de investiţii, bănci, organisme de plasament colectiv sau societăţi de administrare</w:t>
            </w:r>
            <w:r w:rsidR="00CE1D3C" w:rsidRPr="002B2BB4">
              <w:rPr>
                <w:sz w:val="17"/>
                <w:szCs w:val="17"/>
                <w:lang w:val="ro-RO"/>
              </w:rPr>
              <w:t xml:space="preserve"> fiduciară a investiţiilor,</w:t>
            </w:r>
            <w:r w:rsidRPr="002B2BB4">
              <w:rPr>
                <w:sz w:val="17"/>
                <w:szCs w:val="17"/>
                <w:lang w:val="ro-RO"/>
              </w:rPr>
              <w:t xml:space="preserve"> care oferă servicii de investiţii</w:t>
            </w:r>
            <w:r w:rsidR="00CE1D3C" w:rsidRPr="002B2BB4">
              <w:rPr>
                <w:sz w:val="17"/>
                <w:szCs w:val="17"/>
                <w:lang w:val="ro-RO"/>
              </w:rPr>
              <w:t>, ori d</w:t>
            </w:r>
            <w:r w:rsidRPr="002B2BB4">
              <w:rPr>
                <w:sz w:val="17"/>
                <w:szCs w:val="17"/>
                <w:lang w:val="ro-RO"/>
              </w:rPr>
              <w:t>e orice alte organizaţii împuternicite să aibă în administrare fiduciară instrumente financiare;</w:t>
            </w:r>
          </w:p>
          <w:p w14:paraId="38DE86FC" w14:textId="77777777" w:rsidR="0025057D" w:rsidRPr="002B2BB4" w:rsidRDefault="0025057D" w:rsidP="00FA37B9">
            <w:pPr>
              <w:autoSpaceDE w:val="0"/>
              <w:autoSpaceDN w:val="0"/>
              <w:adjustRightInd w:val="0"/>
              <w:ind w:firstLine="545"/>
              <w:jc w:val="both"/>
              <w:rPr>
                <w:sz w:val="17"/>
                <w:szCs w:val="17"/>
                <w:lang w:val="ro-RO"/>
              </w:rPr>
            </w:pPr>
          </w:p>
          <w:p w14:paraId="4BED4504" w14:textId="77777777" w:rsidR="00CA553A" w:rsidRDefault="00CA553A" w:rsidP="002B2BB4">
            <w:pPr>
              <w:autoSpaceDE w:val="0"/>
              <w:autoSpaceDN w:val="0"/>
              <w:adjustRightInd w:val="0"/>
              <w:ind w:firstLine="545"/>
              <w:jc w:val="both"/>
              <w:rPr>
                <w:sz w:val="17"/>
                <w:szCs w:val="17"/>
                <w:lang w:val="ro-RO"/>
              </w:rPr>
            </w:pPr>
            <w:r w:rsidRPr="002B2BB4">
              <w:rPr>
                <w:sz w:val="17"/>
                <w:szCs w:val="17"/>
                <w:lang w:val="ro-RO"/>
              </w:rPr>
              <w:t>10) serviciilor oferite de prestatorii de servicii tehnice, care</w:t>
            </w:r>
            <w:r w:rsidR="009C0A3F" w:rsidRPr="002B2BB4">
              <w:rPr>
                <w:sz w:val="17"/>
                <w:szCs w:val="17"/>
                <w:lang w:val="ro-RO"/>
              </w:rPr>
              <w:t xml:space="preserve"> contribuie la</w:t>
            </w:r>
            <w:r w:rsidR="009C0A3F" w:rsidRPr="002B2BB4" w:rsidDel="009C0A3F">
              <w:rPr>
                <w:sz w:val="17"/>
                <w:szCs w:val="17"/>
                <w:lang w:val="ro-RO"/>
              </w:rPr>
              <w:t xml:space="preserve"> </w:t>
            </w:r>
            <w:r w:rsidRPr="002B2BB4">
              <w:rPr>
                <w:sz w:val="17"/>
                <w:szCs w:val="17"/>
                <w:lang w:val="ro-RO"/>
              </w:rPr>
              <w:t xml:space="preserve">prestarea de servicii de plată fără ca aceştia să intre în </w:t>
            </w:r>
            <w:r w:rsidR="009C0A3F" w:rsidRPr="002B2BB4">
              <w:rPr>
                <w:sz w:val="17"/>
                <w:szCs w:val="17"/>
                <w:lang w:val="ro-RO"/>
              </w:rPr>
              <w:t xml:space="preserve">orice </w:t>
            </w:r>
            <w:r w:rsidRPr="002B2BB4">
              <w:rPr>
                <w:sz w:val="17"/>
                <w:szCs w:val="17"/>
                <w:lang w:val="ro-RO"/>
              </w:rPr>
              <w:t xml:space="preserve">moment în posesia fondurilor ce urmează a fi transferate, inclusiv </w:t>
            </w:r>
            <w:r w:rsidR="009C0A3F" w:rsidRPr="002B2BB4">
              <w:rPr>
                <w:sz w:val="17"/>
                <w:szCs w:val="17"/>
                <w:lang w:val="ro-RO"/>
              </w:rPr>
              <w:t xml:space="preserve">la </w:t>
            </w:r>
            <w:r w:rsidRPr="002B2BB4">
              <w:rPr>
                <w:sz w:val="17"/>
                <w:szCs w:val="17"/>
                <w:lang w:val="ro-RO"/>
              </w:rPr>
              <w:t>stocarea</w:t>
            </w:r>
            <w:r w:rsidR="00C01EAD" w:rsidRPr="002B2BB4">
              <w:rPr>
                <w:sz w:val="17"/>
                <w:szCs w:val="17"/>
                <w:lang w:val="ro-RO"/>
              </w:rPr>
              <w:t xml:space="preserve"> şi procesarea</w:t>
            </w:r>
            <w:r w:rsidRPr="002B2BB4">
              <w:rPr>
                <w:sz w:val="17"/>
                <w:szCs w:val="17"/>
                <w:lang w:val="ro-RO"/>
              </w:rPr>
              <w:t xml:space="preserve"> datelor, servicii fiduciar</w:t>
            </w:r>
            <w:r w:rsidR="009C0A3F" w:rsidRPr="002B2BB4">
              <w:rPr>
                <w:sz w:val="17"/>
                <w:szCs w:val="17"/>
                <w:lang w:val="ro-RO"/>
              </w:rPr>
              <w:t>e</w:t>
            </w:r>
            <w:r w:rsidRPr="002B2BB4">
              <w:rPr>
                <w:sz w:val="17"/>
                <w:szCs w:val="17"/>
                <w:lang w:val="ro-RO"/>
              </w:rPr>
              <w:t xml:space="preserve"> şi de protecţie a datelor </w:t>
            </w:r>
            <w:r w:rsidR="009C0A3F" w:rsidRPr="002B2BB4">
              <w:rPr>
                <w:sz w:val="17"/>
                <w:szCs w:val="17"/>
                <w:lang w:val="ro-RO"/>
              </w:rPr>
              <w:t xml:space="preserve">cu caracter </w:t>
            </w:r>
            <w:r w:rsidRPr="002B2BB4">
              <w:rPr>
                <w:sz w:val="17"/>
                <w:szCs w:val="17"/>
                <w:lang w:val="ro-RO"/>
              </w:rPr>
              <w:t>personal, autentificarea datelor şi persoanelor, acordarea reţele</w:t>
            </w:r>
            <w:r w:rsidR="002F4E44" w:rsidRPr="002B2BB4">
              <w:rPr>
                <w:sz w:val="17"/>
                <w:szCs w:val="17"/>
                <w:lang w:val="ro-RO"/>
              </w:rPr>
              <w:t>lor</w:t>
            </w:r>
            <w:r w:rsidRPr="002B2BB4">
              <w:rPr>
                <w:sz w:val="17"/>
                <w:szCs w:val="17"/>
                <w:lang w:val="ro-RO"/>
              </w:rPr>
              <w:t xml:space="preserve"> de comunicaţii şi tehnologii</w:t>
            </w:r>
            <w:r w:rsidR="002F4E44" w:rsidRPr="002B2BB4">
              <w:rPr>
                <w:sz w:val="17"/>
                <w:szCs w:val="17"/>
                <w:lang w:val="ro-RO"/>
              </w:rPr>
              <w:t>lor</w:t>
            </w:r>
            <w:r w:rsidRPr="002B2BB4">
              <w:rPr>
                <w:sz w:val="17"/>
                <w:szCs w:val="17"/>
                <w:lang w:val="ro-RO"/>
              </w:rPr>
              <w:t xml:space="preserve"> informaţionale</w:t>
            </w:r>
            <w:r w:rsidR="002F4E44" w:rsidRPr="002B2BB4">
              <w:rPr>
                <w:sz w:val="17"/>
                <w:szCs w:val="17"/>
                <w:lang w:val="ro-RO"/>
              </w:rPr>
              <w:t xml:space="preserve">, </w:t>
            </w:r>
            <w:r w:rsidRPr="002B2BB4">
              <w:rPr>
                <w:sz w:val="17"/>
                <w:szCs w:val="17"/>
                <w:lang w:val="ro-RO"/>
              </w:rPr>
              <w:t>furnizarea şi menţinerea terminalelor şi dispozitivelor folosite pentru serviciile de plată;</w:t>
            </w:r>
          </w:p>
          <w:p w14:paraId="687D91A1" w14:textId="77777777" w:rsidR="0025057D" w:rsidRPr="002B2BB4" w:rsidRDefault="0025057D" w:rsidP="002B2BB4">
            <w:pPr>
              <w:autoSpaceDE w:val="0"/>
              <w:autoSpaceDN w:val="0"/>
              <w:adjustRightInd w:val="0"/>
              <w:ind w:firstLine="545"/>
              <w:jc w:val="both"/>
              <w:rPr>
                <w:sz w:val="17"/>
                <w:szCs w:val="17"/>
                <w:lang w:val="ro-RO"/>
              </w:rPr>
            </w:pPr>
          </w:p>
          <w:p w14:paraId="3448ABE6" w14:textId="77777777" w:rsidR="002D5079" w:rsidRDefault="00627C36" w:rsidP="0025057D">
            <w:pPr>
              <w:autoSpaceDE w:val="0"/>
              <w:autoSpaceDN w:val="0"/>
              <w:adjustRightInd w:val="0"/>
              <w:ind w:firstLine="545"/>
              <w:jc w:val="both"/>
              <w:rPr>
                <w:sz w:val="17"/>
                <w:szCs w:val="17"/>
                <w:lang w:val="ro-RO"/>
              </w:rPr>
            </w:pPr>
            <w:r w:rsidRPr="002B2BB4">
              <w:rPr>
                <w:sz w:val="17"/>
                <w:szCs w:val="17"/>
                <w:lang w:val="ro-RO"/>
              </w:rPr>
              <w:lastRenderedPageBreak/>
              <w:t xml:space="preserve">11) serviciilor bazate pe instrumente/dispozitive, inclusiv valorilor monetare stocate pe instrumente preplătite cu scop predeterminat, care pot fi folosite pentru a achiziţiona bunuri sau servicii doar în localurile folosite de prestatorul serviciilor respective ori, în baza unui contract comercial cu acesta, în cadrul unei reţele limitate de prestatori de servicii, indiferent de locaţia geografică a acestora, ori pentru o categorie limitată de bunuri sau servicii. </w:t>
            </w:r>
          </w:p>
          <w:p w14:paraId="62F76B4C" w14:textId="77777777" w:rsidR="0025057D" w:rsidRPr="002B2BB4" w:rsidRDefault="0025057D" w:rsidP="0025057D">
            <w:pPr>
              <w:autoSpaceDE w:val="0"/>
              <w:autoSpaceDN w:val="0"/>
              <w:adjustRightInd w:val="0"/>
              <w:ind w:firstLine="545"/>
              <w:jc w:val="both"/>
              <w:rPr>
                <w:sz w:val="17"/>
                <w:szCs w:val="17"/>
                <w:lang w:val="ro-RO"/>
              </w:rPr>
            </w:pPr>
          </w:p>
          <w:p w14:paraId="48DC2D28" w14:textId="77777777" w:rsidR="00CA553A" w:rsidRDefault="00CA553A" w:rsidP="0025057D">
            <w:pPr>
              <w:autoSpaceDE w:val="0"/>
              <w:autoSpaceDN w:val="0"/>
              <w:adjustRightInd w:val="0"/>
              <w:ind w:firstLine="545"/>
              <w:jc w:val="both"/>
              <w:rPr>
                <w:sz w:val="17"/>
                <w:szCs w:val="17"/>
                <w:lang w:val="ro-RO"/>
              </w:rPr>
            </w:pPr>
            <w:r w:rsidRPr="002B2BB4">
              <w:rPr>
                <w:sz w:val="17"/>
                <w:szCs w:val="17"/>
                <w:lang w:val="ro-RO"/>
              </w:rPr>
              <w:t xml:space="preserve">12) </w:t>
            </w:r>
            <w:r w:rsidR="00145047" w:rsidRPr="002B2BB4">
              <w:rPr>
                <w:sz w:val="17"/>
                <w:szCs w:val="17"/>
                <w:lang w:val="ro-RO"/>
              </w:rPr>
              <w:t>operaţiunilor de plată executate prin intermediul oricărui dispozitiv de comunicaţii electronice, digital sau informatic, în cazul în care bunurile sau serviciile achiziţionate sînt livrate şi urmează să fie folosite prin intermediul unui dispozitiv de comunicaţii electronice, digital sau informatic (ziare electronice, muzică, tonuri de aşteptare, etc.), unde operatorul poate aduce o valoare intrinsecă acestor bunuri şi servicii sub formă de acces, distribuţie şi de căutare</w:t>
            </w:r>
            <w:r w:rsidR="00A80739" w:rsidRPr="002B2BB4">
              <w:rPr>
                <w:sz w:val="17"/>
                <w:szCs w:val="17"/>
                <w:lang w:val="ro-RO"/>
              </w:rPr>
              <w:t xml:space="preserve">,  </w:t>
            </w:r>
            <w:r w:rsidR="00145047" w:rsidRPr="002B2BB4">
              <w:rPr>
                <w:sz w:val="17"/>
                <w:szCs w:val="17"/>
                <w:lang w:val="ro-RO"/>
              </w:rPr>
              <w:t>cu condiţia ca operatorul de servicii de comunicaţii electronice, digitale sau informatice să nu acţioneze doar ca intermediar între utilizatorul serviciilor de plată şi furnizorul bunurilor şi serviciilor;</w:t>
            </w:r>
          </w:p>
          <w:p w14:paraId="41BD3C9C" w14:textId="77777777" w:rsidR="0025057D" w:rsidRPr="002B2BB4" w:rsidRDefault="0025057D" w:rsidP="0025057D">
            <w:pPr>
              <w:autoSpaceDE w:val="0"/>
              <w:autoSpaceDN w:val="0"/>
              <w:adjustRightInd w:val="0"/>
              <w:ind w:firstLine="545"/>
              <w:jc w:val="both"/>
              <w:rPr>
                <w:sz w:val="17"/>
                <w:szCs w:val="17"/>
                <w:lang w:val="ro-RO"/>
              </w:rPr>
            </w:pPr>
          </w:p>
          <w:p w14:paraId="13CB07CA" w14:textId="77777777" w:rsidR="00CA553A" w:rsidRDefault="00CA553A" w:rsidP="0025057D">
            <w:pPr>
              <w:autoSpaceDE w:val="0"/>
              <w:autoSpaceDN w:val="0"/>
              <w:adjustRightInd w:val="0"/>
              <w:ind w:firstLine="545"/>
              <w:jc w:val="both"/>
              <w:rPr>
                <w:sz w:val="17"/>
                <w:szCs w:val="17"/>
                <w:lang w:val="ro-RO"/>
              </w:rPr>
            </w:pPr>
            <w:r w:rsidRPr="002B2BB4">
              <w:rPr>
                <w:sz w:val="17"/>
                <w:szCs w:val="17"/>
                <w:lang w:val="ro-RO"/>
              </w:rPr>
              <w:t xml:space="preserve">13) operaţiunilor de plată efectuate între prestatori de servicii de plată, inclusiv agenţii de plată sau </w:t>
            </w:r>
            <w:r w:rsidR="00A145B7">
              <w:rPr>
                <w:sz w:val="17"/>
                <w:szCs w:val="17"/>
                <w:lang w:val="ro-RO"/>
              </w:rPr>
              <w:t>sucursalele</w:t>
            </w:r>
            <w:r w:rsidRPr="002B2BB4">
              <w:rPr>
                <w:sz w:val="17"/>
                <w:szCs w:val="17"/>
                <w:lang w:val="ro-RO"/>
              </w:rPr>
              <w:t xml:space="preserve"> acestora, în nume propriu;</w:t>
            </w:r>
          </w:p>
          <w:p w14:paraId="6EF67F10" w14:textId="77777777" w:rsidR="0025057D" w:rsidRPr="002B2BB4" w:rsidRDefault="0025057D" w:rsidP="0025057D">
            <w:pPr>
              <w:autoSpaceDE w:val="0"/>
              <w:autoSpaceDN w:val="0"/>
              <w:adjustRightInd w:val="0"/>
              <w:ind w:firstLine="545"/>
              <w:jc w:val="both"/>
              <w:rPr>
                <w:sz w:val="17"/>
                <w:szCs w:val="17"/>
                <w:lang w:val="ro-RO"/>
              </w:rPr>
            </w:pPr>
          </w:p>
          <w:p w14:paraId="017568E0" w14:textId="77777777" w:rsidR="00CA553A" w:rsidRPr="0025057D" w:rsidRDefault="00CA553A" w:rsidP="0025057D">
            <w:pPr>
              <w:autoSpaceDE w:val="0"/>
              <w:autoSpaceDN w:val="0"/>
              <w:adjustRightInd w:val="0"/>
              <w:ind w:firstLine="545"/>
              <w:jc w:val="both"/>
              <w:rPr>
                <w:strike/>
                <w:sz w:val="17"/>
                <w:szCs w:val="17"/>
                <w:lang w:val="ro-RO"/>
              </w:rPr>
            </w:pPr>
            <w:r w:rsidRPr="002B2BB4">
              <w:rPr>
                <w:sz w:val="17"/>
                <w:szCs w:val="17"/>
                <w:lang w:val="ro-RO"/>
              </w:rPr>
              <w:t>14) operaţiunilor de plată efectuate între o întreprindere dominantă şi întreprindere dependentă a acesteia sau între întreprinderile dependente ale aceleiaşi întreprindere dominante, fără intervenţia</w:t>
            </w:r>
            <w:r w:rsidR="002F3F43" w:rsidRPr="002B2BB4">
              <w:rPr>
                <w:sz w:val="17"/>
                <w:szCs w:val="17"/>
                <w:lang w:val="ro-RO"/>
              </w:rPr>
              <w:t>,</w:t>
            </w:r>
            <w:r w:rsidRPr="002B2BB4">
              <w:rPr>
                <w:sz w:val="17"/>
                <w:szCs w:val="17"/>
                <w:lang w:val="ro-RO"/>
              </w:rPr>
              <w:t xml:space="preserve"> în calitate de intermediar</w:t>
            </w:r>
            <w:r w:rsidR="002F3F43" w:rsidRPr="002B2BB4">
              <w:rPr>
                <w:sz w:val="17"/>
                <w:szCs w:val="17"/>
                <w:lang w:val="ro-RO"/>
              </w:rPr>
              <w:t>,</w:t>
            </w:r>
            <w:r w:rsidRPr="002B2BB4">
              <w:rPr>
                <w:sz w:val="17"/>
                <w:szCs w:val="17"/>
                <w:lang w:val="ro-RO"/>
              </w:rPr>
              <w:t xml:space="preserve"> a unui prestator de servicii de plată altul decît o întreprindere care aparţine aceluiaşi grup;</w:t>
            </w:r>
          </w:p>
          <w:p w14:paraId="104507C2" w14:textId="77777777" w:rsidR="00CA553A" w:rsidRPr="002B2BB4" w:rsidRDefault="00CA553A" w:rsidP="002B2BB4">
            <w:pPr>
              <w:ind w:firstLine="545"/>
              <w:jc w:val="both"/>
              <w:rPr>
                <w:b/>
                <w:sz w:val="17"/>
                <w:szCs w:val="17"/>
                <w:lang w:val="ro-RO"/>
              </w:rPr>
            </w:pPr>
            <w:r w:rsidRPr="002B2BB4">
              <w:rPr>
                <w:sz w:val="17"/>
                <w:szCs w:val="17"/>
                <w:lang w:val="ro-RO"/>
              </w:rPr>
              <w:t>15) serviciilor de retragere de numerar prin intermediul unui automat bancar, oferite de prestatori acţionînd în numele unuia sau al mai multor emitenţi de carduri şi care nu sînt parte la contractul-cadru cu clientul care retrage banii dintr-un cont de plăţi, cu condiţia ca aceşti prestatori să nu asigure alte servicii de plată dintre cele enumerate în art.4 alin.(1).</w:t>
            </w:r>
          </w:p>
        </w:tc>
        <w:tc>
          <w:tcPr>
            <w:tcW w:w="1440" w:type="dxa"/>
          </w:tcPr>
          <w:p w14:paraId="434761AA" w14:textId="77777777" w:rsidR="00CA553A" w:rsidRPr="002B2BB4" w:rsidRDefault="00CA553A" w:rsidP="002B2BB4">
            <w:pPr>
              <w:jc w:val="both"/>
              <w:rPr>
                <w:sz w:val="17"/>
                <w:szCs w:val="17"/>
                <w:lang w:val="ro-RO"/>
              </w:rPr>
            </w:pPr>
            <w:r w:rsidRPr="002B2BB4">
              <w:rPr>
                <w:sz w:val="17"/>
                <w:szCs w:val="17"/>
                <w:lang w:val="ro-RO"/>
              </w:rPr>
              <w:lastRenderedPageBreak/>
              <w:t>Compatibil</w:t>
            </w:r>
          </w:p>
          <w:p w14:paraId="247A80FA" w14:textId="77777777" w:rsidR="00CA553A" w:rsidRPr="002B2BB4" w:rsidRDefault="00CA553A" w:rsidP="002B2BB4">
            <w:pPr>
              <w:jc w:val="both"/>
              <w:rPr>
                <w:sz w:val="17"/>
                <w:szCs w:val="17"/>
                <w:lang w:val="ro-RO"/>
              </w:rPr>
            </w:pPr>
          </w:p>
          <w:p w14:paraId="0AB2BA42" w14:textId="77777777" w:rsidR="00CA553A" w:rsidRPr="002B2BB4" w:rsidRDefault="00CA553A" w:rsidP="002B2BB4">
            <w:pPr>
              <w:jc w:val="both"/>
              <w:rPr>
                <w:sz w:val="17"/>
                <w:szCs w:val="17"/>
                <w:lang w:val="ro-RO"/>
              </w:rPr>
            </w:pPr>
          </w:p>
          <w:p w14:paraId="05A03BBD" w14:textId="77777777" w:rsidR="00CA553A" w:rsidRPr="002B2BB4" w:rsidRDefault="00CA553A" w:rsidP="002B2BB4">
            <w:pPr>
              <w:jc w:val="both"/>
              <w:rPr>
                <w:sz w:val="17"/>
                <w:szCs w:val="17"/>
                <w:lang w:val="ro-RO"/>
              </w:rPr>
            </w:pPr>
          </w:p>
          <w:p w14:paraId="6F207941" w14:textId="77777777" w:rsidR="00CA553A" w:rsidRPr="002B2BB4" w:rsidRDefault="00CA553A" w:rsidP="002B2BB4">
            <w:pPr>
              <w:jc w:val="both"/>
              <w:rPr>
                <w:sz w:val="17"/>
                <w:szCs w:val="17"/>
                <w:lang w:val="ro-RO"/>
              </w:rPr>
            </w:pPr>
          </w:p>
        </w:tc>
        <w:tc>
          <w:tcPr>
            <w:tcW w:w="2340" w:type="dxa"/>
          </w:tcPr>
          <w:p w14:paraId="4BD8AA46" w14:textId="77777777" w:rsidR="00CA553A" w:rsidRPr="002B2BB4" w:rsidRDefault="0090532A" w:rsidP="002B2BB4">
            <w:pPr>
              <w:jc w:val="both"/>
              <w:rPr>
                <w:sz w:val="17"/>
                <w:szCs w:val="17"/>
                <w:lang w:val="ro-RO"/>
              </w:rPr>
            </w:pPr>
            <w:r w:rsidRPr="002B2BB4">
              <w:rPr>
                <w:sz w:val="17"/>
                <w:szCs w:val="17"/>
                <w:lang w:val="ro-RO"/>
              </w:rPr>
              <w:t>Î</w:t>
            </w:r>
            <w:r w:rsidR="00387AE2" w:rsidRPr="002B2BB4">
              <w:rPr>
                <w:sz w:val="17"/>
                <w:szCs w:val="17"/>
                <w:lang w:val="ro-RO"/>
              </w:rPr>
              <w:t>n vigoare</w:t>
            </w:r>
          </w:p>
          <w:p w14:paraId="52091C6A" w14:textId="77777777" w:rsidR="001733A7" w:rsidRPr="002B2BB4" w:rsidRDefault="001733A7" w:rsidP="002B2BB4">
            <w:pPr>
              <w:jc w:val="both"/>
              <w:rPr>
                <w:sz w:val="17"/>
                <w:szCs w:val="17"/>
                <w:lang w:val="ro-RO"/>
              </w:rPr>
            </w:pPr>
          </w:p>
          <w:p w14:paraId="4293F84F" w14:textId="77777777" w:rsidR="001733A7" w:rsidRPr="002B2BB4" w:rsidRDefault="001733A7" w:rsidP="002B2BB4">
            <w:pPr>
              <w:jc w:val="both"/>
              <w:rPr>
                <w:sz w:val="17"/>
                <w:szCs w:val="17"/>
                <w:lang w:val="ro-RO"/>
              </w:rPr>
            </w:pPr>
          </w:p>
          <w:p w14:paraId="41A9B475" w14:textId="77777777" w:rsidR="001733A7" w:rsidRPr="002B2BB4" w:rsidRDefault="001733A7" w:rsidP="002B2BB4">
            <w:pPr>
              <w:jc w:val="both"/>
              <w:rPr>
                <w:sz w:val="17"/>
                <w:szCs w:val="17"/>
                <w:lang w:val="ro-RO"/>
              </w:rPr>
            </w:pPr>
          </w:p>
          <w:p w14:paraId="267CCA77" w14:textId="77777777" w:rsidR="001733A7" w:rsidRPr="002B2BB4" w:rsidRDefault="001733A7" w:rsidP="002B2BB4">
            <w:pPr>
              <w:jc w:val="both"/>
              <w:rPr>
                <w:sz w:val="17"/>
                <w:szCs w:val="17"/>
                <w:lang w:val="ro-RO"/>
              </w:rPr>
            </w:pPr>
          </w:p>
          <w:p w14:paraId="1C700888" w14:textId="77777777" w:rsidR="001733A7" w:rsidRPr="002B2BB4" w:rsidRDefault="00931F38" w:rsidP="002B2BB4">
            <w:pPr>
              <w:jc w:val="both"/>
              <w:rPr>
                <w:sz w:val="17"/>
                <w:szCs w:val="17"/>
                <w:lang w:val="ro-RO"/>
              </w:rPr>
            </w:pPr>
            <w:r w:rsidRPr="002B2BB4">
              <w:rPr>
                <w:sz w:val="17"/>
                <w:szCs w:val="17"/>
                <w:lang w:val="ro-RO"/>
              </w:rPr>
              <w:lastRenderedPageBreak/>
              <w:t>Prevedere modificată prin proiect</w:t>
            </w:r>
          </w:p>
          <w:p w14:paraId="1103FFF5" w14:textId="77777777" w:rsidR="001733A7" w:rsidRPr="002B2BB4" w:rsidRDefault="001733A7" w:rsidP="002B2BB4">
            <w:pPr>
              <w:jc w:val="both"/>
              <w:rPr>
                <w:sz w:val="17"/>
                <w:szCs w:val="17"/>
                <w:lang w:val="ro-RO"/>
              </w:rPr>
            </w:pPr>
          </w:p>
          <w:p w14:paraId="617F1678" w14:textId="77777777" w:rsidR="002D5079" w:rsidRPr="002B2BB4" w:rsidRDefault="002D5079" w:rsidP="002B2BB4">
            <w:pPr>
              <w:jc w:val="both"/>
              <w:rPr>
                <w:sz w:val="17"/>
                <w:szCs w:val="17"/>
                <w:lang w:val="ro-RO"/>
              </w:rPr>
            </w:pPr>
          </w:p>
          <w:p w14:paraId="638DE9D6" w14:textId="77777777" w:rsidR="002D5079" w:rsidRPr="002B2BB4" w:rsidRDefault="002D5079" w:rsidP="002B2BB4">
            <w:pPr>
              <w:jc w:val="both"/>
              <w:rPr>
                <w:sz w:val="17"/>
                <w:szCs w:val="17"/>
                <w:lang w:val="ro-RO"/>
              </w:rPr>
            </w:pPr>
          </w:p>
          <w:p w14:paraId="56509454" w14:textId="77777777" w:rsidR="002D5079" w:rsidRPr="002B2BB4" w:rsidRDefault="002D5079" w:rsidP="002B2BB4">
            <w:pPr>
              <w:jc w:val="both"/>
              <w:rPr>
                <w:sz w:val="17"/>
                <w:szCs w:val="17"/>
                <w:lang w:val="ro-RO"/>
              </w:rPr>
            </w:pPr>
          </w:p>
          <w:p w14:paraId="6C572F55" w14:textId="77777777" w:rsidR="002D5079" w:rsidRPr="002B2BB4" w:rsidRDefault="002D5079" w:rsidP="002B2BB4">
            <w:pPr>
              <w:jc w:val="both"/>
              <w:rPr>
                <w:sz w:val="17"/>
                <w:szCs w:val="17"/>
                <w:lang w:val="ro-RO"/>
              </w:rPr>
            </w:pPr>
          </w:p>
          <w:p w14:paraId="67BFC165" w14:textId="77777777" w:rsidR="002D5079" w:rsidRPr="002B2BB4" w:rsidRDefault="002D5079" w:rsidP="002B2BB4">
            <w:pPr>
              <w:jc w:val="both"/>
              <w:rPr>
                <w:sz w:val="17"/>
                <w:szCs w:val="17"/>
                <w:lang w:val="ro-RO"/>
              </w:rPr>
            </w:pPr>
          </w:p>
          <w:p w14:paraId="426B20B9" w14:textId="77777777" w:rsidR="002D5079" w:rsidRPr="002B2BB4" w:rsidRDefault="002D5079" w:rsidP="002B2BB4">
            <w:pPr>
              <w:jc w:val="both"/>
              <w:rPr>
                <w:sz w:val="17"/>
                <w:szCs w:val="17"/>
                <w:lang w:val="ro-RO"/>
              </w:rPr>
            </w:pPr>
          </w:p>
          <w:p w14:paraId="22D33BAA" w14:textId="77777777" w:rsidR="002D5079" w:rsidRPr="002B2BB4" w:rsidRDefault="002D5079" w:rsidP="002B2BB4">
            <w:pPr>
              <w:jc w:val="both"/>
              <w:rPr>
                <w:sz w:val="17"/>
                <w:szCs w:val="17"/>
                <w:lang w:val="ro-RO"/>
              </w:rPr>
            </w:pPr>
          </w:p>
          <w:p w14:paraId="1CA4B629" w14:textId="77777777" w:rsidR="002D5079" w:rsidRPr="002B2BB4" w:rsidRDefault="002D5079" w:rsidP="002B2BB4">
            <w:pPr>
              <w:jc w:val="both"/>
              <w:rPr>
                <w:sz w:val="17"/>
                <w:szCs w:val="17"/>
                <w:lang w:val="ro-RO"/>
              </w:rPr>
            </w:pPr>
          </w:p>
          <w:p w14:paraId="75ED0EB8" w14:textId="77777777" w:rsidR="002D5079" w:rsidRPr="002B2BB4" w:rsidRDefault="002D5079" w:rsidP="002B2BB4">
            <w:pPr>
              <w:jc w:val="both"/>
              <w:rPr>
                <w:sz w:val="17"/>
                <w:szCs w:val="17"/>
                <w:lang w:val="ro-RO"/>
              </w:rPr>
            </w:pPr>
          </w:p>
          <w:p w14:paraId="225AA228" w14:textId="77777777" w:rsidR="002D5079" w:rsidRPr="002B2BB4" w:rsidRDefault="002D5079" w:rsidP="002B2BB4">
            <w:pPr>
              <w:jc w:val="both"/>
              <w:rPr>
                <w:sz w:val="17"/>
                <w:szCs w:val="17"/>
                <w:lang w:val="ro-RO"/>
              </w:rPr>
            </w:pPr>
          </w:p>
          <w:p w14:paraId="0A0B8F02" w14:textId="77777777" w:rsidR="002D5079" w:rsidRPr="002B2BB4" w:rsidRDefault="002D5079" w:rsidP="002B2BB4">
            <w:pPr>
              <w:jc w:val="both"/>
              <w:rPr>
                <w:sz w:val="17"/>
                <w:szCs w:val="17"/>
                <w:lang w:val="ro-RO"/>
              </w:rPr>
            </w:pPr>
          </w:p>
          <w:p w14:paraId="7879F539" w14:textId="77777777" w:rsidR="002D5079" w:rsidRPr="002B2BB4" w:rsidRDefault="002D5079" w:rsidP="002B2BB4">
            <w:pPr>
              <w:jc w:val="both"/>
              <w:rPr>
                <w:sz w:val="17"/>
                <w:szCs w:val="17"/>
                <w:lang w:val="ro-RO"/>
              </w:rPr>
            </w:pPr>
          </w:p>
          <w:p w14:paraId="79C18011" w14:textId="77777777" w:rsidR="002D5079" w:rsidRPr="002B2BB4" w:rsidRDefault="0090532A" w:rsidP="002B2BB4">
            <w:pPr>
              <w:jc w:val="both"/>
              <w:rPr>
                <w:sz w:val="17"/>
                <w:szCs w:val="17"/>
                <w:lang w:val="ro-RO"/>
              </w:rPr>
            </w:pPr>
            <w:r w:rsidRPr="002B2BB4">
              <w:rPr>
                <w:sz w:val="17"/>
                <w:szCs w:val="17"/>
                <w:lang w:val="ro-RO"/>
              </w:rPr>
              <w:t>În vigoare</w:t>
            </w:r>
          </w:p>
          <w:p w14:paraId="0F5B0FD4" w14:textId="77777777" w:rsidR="002D5079" w:rsidRPr="002B2BB4" w:rsidRDefault="002D5079" w:rsidP="002B2BB4">
            <w:pPr>
              <w:jc w:val="both"/>
              <w:rPr>
                <w:sz w:val="17"/>
                <w:szCs w:val="17"/>
                <w:lang w:val="ro-RO"/>
              </w:rPr>
            </w:pPr>
          </w:p>
          <w:p w14:paraId="337AF10A" w14:textId="77777777" w:rsidR="002D5079" w:rsidRPr="002B2BB4" w:rsidRDefault="002D5079" w:rsidP="002B2BB4">
            <w:pPr>
              <w:jc w:val="both"/>
              <w:rPr>
                <w:sz w:val="17"/>
                <w:szCs w:val="17"/>
                <w:lang w:val="ro-RO"/>
              </w:rPr>
            </w:pPr>
          </w:p>
          <w:p w14:paraId="0E7DC8E1" w14:textId="77777777" w:rsidR="002D5079" w:rsidRPr="002B2BB4" w:rsidRDefault="002D5079" w:rsidP="002B2BB4">
            <w:pPr>
              <w:jc w:val="both"/>
              <w:rPr>
                <w:sz w:val="17"/>
                <w:szCs w:val="17"/>
                <w:lang w:val="ro-RO"/>
              </w:rPr>
            </w:pPr>
          </w:p>
          <w:p w14:paraId="0A9014B7" w14:textId="77777777" w:rsidR="002D5079" w:rsidRPr="002B2BB4" w:rsidRDefault="0025057D" w:rsidP="002B2BB4">
            <w:pPr>
              <w:jc w:val="both"/>
              <w:rPr>
                <w:sz w:val="17"/>
                <w:szCs w:val="17"/>
                <w:lang w:val="ro-RO"/>
              </w:rPr>
            </w:pPr>
            <w:r w:rsidRPr="0025057D">
              <w:rPr>
                <w:sz w:val="17"/>
                <w:szCs w:val="17"/>
                <w:lang w:val="ro-RO"/>
              </w:rPr>
              <w:t>În vigoare</w:t>
            </w:r>
          </w:p>
          <w:p w14:paraId="54777411" w14:textId="77777777" w:rsidR="002D5079" w:rsidRPr="002B2BB4" w:rsidRDefault="002D5079" w:rsidP="002B2BB4">
            <w:pPr>
              <w:jc w:val="both"/>
              <w:rPr>
                <w:sz w:val="17"/>
                <w:szCs w:val="17"/>
                <w:lang w:val="ro-RO"/>
              </w:rPr>
            </w:pPr>
          </w:p>
          <w:p w14:paraId="05AC83E0" w14:textId="77777777" w:rsidR="002D5079" w:rsidRPr="002B2BB4" w:rsidRDefault="002D5079" w:rsidP="002B2BB4">
            <w:pPr>
              <w:jc w:val="both"/>
              <w:rPr>
                <w:sz w:val="17"/>
                <w:szCs w:val="17"/>
                <w:lang w:val="ro-RO"/>
              </w:rPr>
            </w:pPr>
          </w:p>
          <w:p w14:paraId="464BD7BB" w14:textId="77777777" w:rsidR="002D5079" w:rsidRPr="002B2BB4" w:rsidRDefault="002D5079" w:rsidP="002B2BB4">
            <w:pPr>
              <w:jc w:val="both"/>
              <w:rPr>
                <w:sz w:val="17"/>
                <w:szCs w:val="17"/>
                <w:lang w:val="ro-RO"/>
              </w:rPr>
            </w:pPr>
          </w:p>
          <w:p w14:paraId="669FF2FA" w14:textId="77777777" w:rsidR="002D5079" w:rsidRPr="002B2BB4" w:rsidRDefault="002D5079" w:rsidP="002B2BB4">
            <w:pPr>
              <w:jc w:val="both"/>
              <w:rPr>
                <w:sz w:val="17"/>
                <w:szCs w:val="17"/>
                <w:lang w:val="ro-RO"/>
              </w:rPr>
            </w:pPr>
          </w:p>
          <w:p w14:paraId="21395D0E" w14:textId="77777777" w:rsidR="002D5079" w:rsidRPr="002B2BB4" w:rsidRDefault="0025057D" w:rsidP="002B2BB4">
            <w:pPr>
              <w:jc w:val="both"/>
              <w:rPr>
                <w:sz w:val="17"/>
                <w:szCs w:val="17"/>
                <w:lang w:val="ro-RO"/>
              </w:rPr>
            </w:pPr>
            <w:r w:rsidRPr="0025057D">
              <w:rPr>
                <w:sz w:val="17"/>
                <w:szCs w:val="17"/>
                <w:lang w:val="ro-RO"/>
              </w:rPr>
              <w:t>În vigoare</w:t>
            </w:r>
          </w:p>
          <w:p w14:paraId="30B39BB5" w14:textId="77777777" w:rsidR="002D5079" w:rsidRPr="002B2BB4" w:rsidRDefault="002D5079" w:rsidP="002B2BB4">
            <w:pPr>
              <w:jc w:val="both"/>
              <w:rPr>
                <w:sz w:val="17"/>
                <w:szCs w:val="17"/>
                <w:lang w:val="ro-RO"/>
              </w:rPr>
            </w:pPr>
          </w:p>
          <w:p w14:paraId="75693C60" w14:textId="77777777" w:rsidR="002D5079" w:rsidRPr="002B2BB4" w:rsidRDefault="002D5079" w:rsidP="002B2BB4">
            <w:pPr>
              <w:jc w:val="both"/>
              <w:rPr>
                <w:sz w:val="17"/>
                <w:szCs w:val="17"/>
                <w:lang w:val="ro-RO"/>
              </w:rPr>
            </w:pPr>
          </w:p>
          <w:p w14:paraId="613E35F8" w14:textId="77777777" w:rsidR="002D5079" w:rsidRPr="002B2BB4" w:rsidRDefault="002D5079" w:rsidP="002B2BB4">
            <w:pPr>
              <w:jc w:val="both"/>
              <w:rPr>
                <w:sz w:val="17"/>
                <w:szCs w:val="17"/>
                <w:lang w:val="ro-RO"/>
              </w:rPr>
            </w:pPr>
          </w:p>
          <w:p w14:paraId="2AA9581E" w14:textId="77777777" w:rsidR="002D5079" w:rsidRPr="002B2BB4" w:rsidRDefault="002D5079" w:rsidP="002B2BB4">
            <w:pPr>
              <w:jc w:val="both"/>
              <w:rPr>
                <w:sz w:val="17"/>
                <w:szCs w:val="17"/>
                <w:lang w:val="ro-RO"/>
              </w:rPr>
            </w:pPr>
          </w:p>
          <w:p w14:paraId="3DA63564" w14:textId="77777777" w:rsidR="002D5079" w:rsidRPr="002B2BB4" w:rsidRDefault="002D5079" w:rsidP="002B2BB4">
            <w:pPr>
              <w:jc w:val="both"/>
              <w:rPr>
                <w:sz w:val="17"/>
                <w:szCs w:val="17"/>
                <w:lang w:val="ro-RO"/>
              </w:rPr>
            </w:pPr>
          </w:p>
          <w:p w14:paraId="2C5B038A" w14:textId="77777777" w:rsidR="002D5079" w:rsidRPr="002B2BB4" w:rsidRDefault="002D5079" w:rsidP="002B2BB4">
            <w:pPr>
              <w:jc w:val="both"/>
              <w:rPr>
                <w:sz w:val="17"/>
                <w:szCs w:val="17"/>
                <w:lang w:val="ro-RO"/>
              </w:rPr>
            </w:pPr>
          </w:p>
          <w:p w14:paraId="3AA3802D" w14:textId="77777777" w:rsidR="002D5079" w:rsidRPr="002B2BB4" w:rsidRDefault="0025057D" w:rsidP="002B2BB4">
            <w:pPr>
              <w:jc w:val="both"/>
              <w:rPr>
                <w:sz w:val="17"/>
                <w:szCs w:val="17"/>
                <w:lang w:val="ro-RO"/>
              </w:rPr>
            </w:pPr>
            <w:r w:rsidRPr="0025057D">
              <w:rPr>
                <w:sz w:val="17"/>
                <w:szCs w:val="17"/>
                <w:lang w:val="ro-RO"/>
              </w:rPr>
              <w:t>În vigoare</w:t>
            </w:r>
          </w:p>
          <w:p w14:paraId="2D791D49" w14:textId="77777777" w:rsidR="002D5079" w:rsidRPr="002B2BB4" w:rsidRDefault="002D5079" w:rsidP="002B2BB4">
            <w:pPr>
              <w:jc w:val="both"/>
              <w:rPr>
                <w:sz w:val="17"/>
                <w:szCs w:val="17"/>
                <w:lang w:val="ro-RO"/>
              </w:rPr>
            </w:pPr>
          </w:p>
          <w:p w14:paraId="1A653251" w14:textId="77777777" w:rsidR="002D5079" w:rsidRPr="002B2BB4" w:rsidRDefault="002D5079" w:rsidP="002B2BB4">
            <w:pPr>
              <w:jc w:val="both"/>
              <w:rPr>
                <w:sz w:val="17"/>
                <w:szCs w:val="17"/>
                <w:lang w:val="ro-RO"/>
              </w:rPr>
            </w:pPr>
          </w:p>
          <w:p w14:paraId="37481B21" w14:textId="77777777" w:rsidR="002D5079" w:rsidRPr="002B2BB4" w:rsidRDefault="002D5079" w:rsidP="002B2BB4">
            <w:pPr>
              <w:jc w:val="both"/>
              <w:rPr>
                <w:sz w:val="17"/>
                <w:szCs w:val="17"/>
                <w:lang w:val="ro-RO"/>
              </w:rPr>
            </w:pPr>
          </w:p>
          <w:p w14:paraId="64458253" w14:textId="77777777" w:rsidR="002D5079" w:rsidRPr="002B2BB4" w:rsidRDefault="0025057D" w:rsidP="002B2BB4">
            <w:pPr>
              <w:jc w:val="both"/>
              <w:rPr>
                <w:sz w:val="17"/>
                <w:szCs w:val="17"/>
                <w:lang w:val="ro-RO"/>
              </w:rPr>
            </w:pPr>
            <w:r w:rsidRPr="0025057D">
              <w:rPr>
                <w:sz w:val="17"/>
                <w:szCs w:val="17"/>
                <w:lang w:val="ro-RO"/>
              </w:rPr>
              <w:t>În vigoare</w:t>
            </w:r>
          </w:p>
          <w:p w14:paraId="59A592FA" w14:textId="77777777" w:rsidR="002D5079" w:rsidRPr="002B2BB4" w:rsidRDefault="002D5079" w:rsidP="002B2BB4">
            <w:pPr>
              <w:jc w:val="both"/>
              <w:rPr>
                <w:sz w:val="17"/>
                <w:szCs w:val="17"/>
                <w:lang w:val="ro-RO"/>
              </w:rPr>
            </w:pPr>
          </w:p>
          <w:p w14:paraId="40045F15" w14:textId="77777777" w:rsidR="002D5079" w:rsidRPr="002B2BB4" w:rsidRDefault="002D5079" w:rsidP="002B2BB4">
            <w:pPr>
              <w:jc w:val="both"/>
              <w:rPr>
                <w:sz w:val="17"/>
                <w:szCs w:val="17"/>
                <w:lang w:val="ro-RO"/>
              </w:rPr>
            </w:pPr>
          </w:p>
          <w:p w14:paraId="02C06F71" w14:textId="77777777" w:rsidR="002D5079" w:rsidRPr="002B2BB4" w:rsidRDefault="002D5079" w:rsidP="002B2BB4">
            <w:pPr>
              <w:jc w:val="both"/>
              <w:rPr>
                <w:sz w:val="17"/>
                <w:szCs w:val="17"/>
                <w:lang w:val="ro-RO"/>
              </w:rPr>
            </w:pPr>
          </w:p>
          <w:p w14:paraId="2B7FE81E" w14:textId="77777777" w:rsidR="002D5079" w:rsidRPr="002B2BB4" w:rsidRDefault="002D5079" w:rsidP="002B2BB4">
            <w:pPr>
              <w:jc w:val="both"/>
              <w:rPr>
                <w:sz w:val="17"/>
                <w:szCs w:val="17"/>
                <w:lang w:val="ro-RO"/>
              </w:rPr>
            </w:pPr>
          </w:p>
          <w:p w14:paraId="64F884DD" w14:textId="77777777" w:rsidR="002D5079" w:rsidRPr="002B2BB4" w:rsidRDefault="002D5079" w:rsidP="002B2BB4">
            <w:pPr>
              <w:jc w:val="both"/>
              <w:rPr>
                <w:sz w:val="17"/>
                <w:szCs w:val="17"/>
                <w:lang w:val="ro-RO"/>
              </w:rPr>
            </w:pPr>
          </w:p>
          <w:p w14:paraId="2D0E0B72" w14:textId="77777777" w:rsidR="002D5079" w:rsidRPr="002B2BB4" w:rsidRDefault="002D5079" w:rsidP="002B2BB4">
            <w:pPr>
              <w:jc w:val="both"/>
              <w:rPr>
                <w:sz w:val="17"/>
                <w:szCs w:val="17"/>
                <w:lang w:val="ro-RO"/>
              </w:rPr>
            </w:pPr>
          </w:p>
          <w:p w14:paraId="0ED9E33E" w14:textId="77777777" w:rsidR="002D5079" w:rsidRPr="002B2BB4" w:rsidRDefault="002D5079" w:rsidP="002B2BB4">
            <w:pPr>
              <w:jc w:val="both"/>
              <w:rPr>
                <w:sz w:val="17"/>
                <w:szCs w:val="17"/>
                <w:lang w:val="ro-RO"/>
              </w:rPr>
            </w:pPr>
          </w:p>
          <w:p w14:paraId="57EF784B" w14:textId="77777777" w:rsidR="002D5079" w:rsidRPr="002B2BB4" w:rsidRDefault="002D5079" w:rsidP="002B2BB4">
            <w:pPr>
              <w:jc w:val="both"/>
              <w:rPr>
                <w:sz w:val="17"/>
                <w:szCs w:val="17"/>
                <w:lang w:val="ro-RO"/>
              </w:rPr>
            </w:pPr>
          </w:p>
          <w:p w14:paraId="18E6CCFC" w14:textId="77777777" w:rsidR="002D5079" w:rsidRPr="002B2BB4" w:rsidRDefault="002D5079" w:rsidP="002B2BB4">
            <w:pPr>
              <w:jc w:val="both"/>
              <w:rPr>
                <w:sz w:val="17"/>
                <w:szCs w:val="17"/>
                <w:lang w:val="ro-RO"/>
              </w:rPr>
            </w:pPr>
          </w:p>
          <w:p w14:paraId="69529D10" w14:textId="77777777" w:rsidR="002D5079" w:rsidRPr="002B2BB4" w:rsidRDefault="002D5079" w:rsidP="002B2BB4">
            <w:pPr>
              <w:jc w:val="both"/>
              <w:rPr>
                <w:sz w:val="17"/>
                <w:szCs w:val="17"/>
                <w:lang w:val="ro-RO"/>
              </w:rPr>
            </w:pPr>
          </w:p>
          <w:p w14:paraId="21604D86" w14:textId="77777777" w:rsidR="002D5079" w:rsidRPr="002B2BB4" w:rsidRDefault="002D5079" w:rsidP="002B2BB4">
            <w:pPr>
              <w:jc w:val="both"/>
              <w:rPr>
                <w:sz w:val="17"/>
                <w:szCs w:val="17"/>
                <w:lang w:val="ro-RO"/>
              </w:rPr>
            </w:pPr>
          </w:p>
          <w:p w14:paraId="068AD7F0" w14:textId="77777777" w:rsidR="002D5079" w:rsidRPr="002B2BB4" w:rsidRDefault="002D5079" w:rsidP="002B2BB4">
            <w:pPr>
              <w:jc w:val="both"/>
              <w:rPr>
                <w:sz w:val="17"/>
                <w:szCs w:val="17"/>
                <w:lang w:val="ro-RO"/>
              </w:rPr>
            </w:pPr>
          </w:p>
          <w:p w14:paraId="178AC5E4" w14:textId="77777777" w:rsidR="002D5079" w:rsidRPr="002B2BB4" w:rsidRDefault="002D5079" w:rsidP="002B2BB4">
            <w:pPr>
              <w:jc w:val="both"/>
              <w:rPr>
                <w:sz w:val="17"/>
                <w:szCs w:val="17"/>
                <w:lang w:val="ro-RO"/>
              </w:rPr>
            </w:pPr>
          </w:p>
          <w:p w14:paraId="41D67C0B" w14:textId="77777777" w:rsidR="002D5079" w:rsidRPr="002B2BB4" w:rsidRDefault="002D5079" w:rsidP="002B2BB4">
            <w:pPr>
              <w:jc w:val="both"/>
              <w:rPr>
                <w:sz w:val="17"/>
                <w:szCs w:val="17"/>
                <w:lang w:val="ro-RO"/>
              </w:rPr>
            </w:pPr>
          </w:p>
          <w:p w14:paraId="5C617F05" w14:textId="77777777" w:rsidR="002D5079" w:rsidRPr="002B2BB4" w:rsidRDefault="002D5079" w:rsidP="002B2BB4">
            <w:pPr>
              <w:jc w:val="both"/>
              <w:rPr>
                <w:sz w:val="17"/>
                <w:szCs w:val="17"/>
                <w:lang w:val="ro-RO"/>
              </w:rPr>
            </w:pPr>
          </w:p>
          <w:p w14:paraId="2352D888" w14:textId="77777777" w:rsidR="002D5079" w:rsidRPr="002B2BB4" w:rsidRDefault="002D5079" w:rsidP="002B2BB4">
            <w:pPr>
              <w:jc w:val="both"/>
              <w:rPr>
                <w:sz w:val="17"/>
                <w:szCs w:val="17"/>
                <w:lang w:val="ro-RO"/>
              </w:rPr>
            </w:pPr>
          </w:p>
          <w:p w14:paraId="3C499A98" w14:textId="77777777" w:rsidR="002D5079" w:rsidRPr="002B2BB4" w:rsidRDefault="002D5079" w:rsidP="002B2BB4">
            <w:pPr>
              <w:jc w:val="both"/>
              <w:rPr>
                <w:sz w:val="17"/>
                <w:szCs w:val="17"/>
                <w:lang w:val="ro-RO"/>
              </w:rPr>
            </w:pPr>
          </w:p>
          <w:p w14:paraId="6EBC941B" w14:textId="77777777" w:rsidR="002D5079" w:rsidRPr="002B2BB4" w:rsidRDefault="002D5079" w:rsidP="002B2BB4">
            <w:pPr>
              <w:jc w:val="both"/>
              <w:rPr>
                <w:sz w:val="17"/>
                <w:szCs w:val="17"/>
                <w:lang w:val="ro-RO"/>
              </w:rPr>
            </w:pPr>
          </w:p>
          <w:p w14:paraId="538AB64F" w14:textId="77777777" w:rsidR="002D5079" w:rsidRPr="002B2BB4" w:rsidRDefault="002D5079" w:rsidP="002B2BB4">
            <w:pPr>
              <w:jc w:val="both"/>
              <w:rPr>
                <w:sz w:val="17"/>
                <w:szCs w:val="17"/>
                <w:lang w:val="ro-RO"/>
              </w:rPr>
            </w:pPr>
          </w:p>
          <w:p w14:paraId="0B80E120" w14:textId="77777777" w:rsidR="002D5079" w:rsidRPr="002B2BB4" w:rsidRDefault="002D5079" w:rsidP="002B2BB4">
            <w:pPr>
              <w:jc w:val="both"/>
              <w:rPr>
                <w:sz w:val="17"/>
                <w:szCs w:val="17"/>
                <w:lang w:val="ro-RO"/>
              </w:rPr>
            </w:pPr>
          </w:p>
          <w:p w14:paraId="6A4935BB" w14:textId="77777777" w:rsidR="002D5079" w:rsidRPr="002B2BB4" w:rsidRDefault="002D5079" w:rsidP="002B2BB4">
            <w:pPr>
              <w:jc w:val="both"/>
              <w:rPr>
                <w:sz w:val="17"/>
                <w:szCs w:val="17"/>
                <w:lang w:val="ro-RO"/>
              </w:rPr>
            </w:pPr>
          </w:p>
          <w:p w14:paraId="159F2E1D" w14:textId="77777777" w:rsidR="002D5079" w:rsidRPr="002B2BB4" w:rsidRDefault="002D5079" w:rsidP="002B2BB4">
            <w:pPr>
              <w:jc w:val="both"/>
              <w:rPr>
                <w:sz w:val="17"/>
                <w:szCs w:val="17"/>
                <w:lang w:val="ro-RO"/>
              </w:rPr>
            </w:pPr>
          </w:p>
          <w:p w14:paraId="16B8C696" w14:textId="77777777" w:rsidR="002D5079" w:rsidRPr="002B2BB4" w:rsidRDefault="002D5079" w:rsidP="002B2BB4">
            <w:pPr>
              <w:jc w:val="both"/>
              <w:rPr>
                <w:sz w:val="17"/>
                <w:szCs w:val="17"/>
                <w:lang w:val="ro-RO"/>
              </w:rPr>
            </w:pPr>
          </w:p>
          <w:p w14:paraId="49A716DF" w14:textId="77777777" w:rsidR="002D5079" w:rsidRPr="002B2BB4" w:rsidRDefault="0025057D" w:rsidP="002B2BB4">
            <w:pPr>
              <w:jc w:val="both"/>
              <w:rPr>
                <w:sz w:val="17"/>
                <w:szCs w:val="17"/>
                <w:lang w:val="ro-RO"/>
              </w:rPr>
            </w:pPr>
            <w:r w:rsidRPr="0025057D">
              <w:rPr>
                <w:sz w:val="17"/>
                <w:szCs w:val="17"/>
                <w:lang w:val="ro-RO"/>
              </w:rPr>
              <w:t>În vigoare</w:t>
            </w:r>
          </w:p>
          <w:p w14:paraId="2A255390" w14:textId="77777777" w:rsidR="002D5079" w:rsidRPr="002B2BB4" w:rsidRDefault="002D5079" w:rsidP="002B2BB4">
            <w:pPr>
              <w:jc w:val="both"/>
              <w:rPr>
                <w:sz w:val="17"/>
                <w:szCs w:val="17"/>
                <w:lang w:val="ro-RO"/>
              </w:rPr>
            </w:pPr>
          </w:p>
          <w:p w14:paraId="75037A06" w14:textId="77777777" w:rsidR="002D5079" w:rsidRPr="002B2BB4" w:rsidRDefault="002D5079" w:rsidP="002B2BB4">
            <w:pPr>
              <w:jc w:val="both"/>
              <w:rPr>
                <w:sz w:val="17"/>
                <w:szCs w:val="17"/>
                <w:lang w:val="ro-RO"/>
              </w:rPr>
            </w:pPr>
          </w:p>
          <w:p w14:paraId="216D39A8" w14:textId="77777777" w:rsidR="002D5079" w:rsidRPr="002B2BB4" w:rsidRDefault="002D5079" w:rsidP="002B2BB4">
            <w:pPr>
              <w:jc w:val="both"/>
              <w:rPr>
                <w:sz w:val="17"/>
                <w:szCs w:val="17"/>
                <w:lang w:val="ro-RO"/>
              </w:rPr>
            </w:pPr>
          </w:p>
          <w:p w14:paraId="7649B712" w14:textId="77777777" w:rsidR="002D5079" w:rsidRPr="002B2BB4" w:rsidRDefault="002D5079" w:rsidP="002B2BB4">
            <w:pPr>
              <w:jc w:val="both"/>
              <w:rPr>
                <w:sz w:val="17"/>
                <w:szCs w:val="17"/>
                <w:lang w:val="ro-RO"/>
              </w:rPr>
            </w:pPr>
          </w:p>
          <w:p w14:paraId="050133F7" w14:textId="77777777" w:rsidR="002D5079" w:rsidRPr="002B2BB4" w:rsidRDefault="002D5079" w:rsidP="002B2BB4">
            <w:pPr>
              <w:jc w:val="both"/>
              <w:rPr>
                <w:sz w:val="17"/>
                <w:szCs w:val="17"/>
                <w:lang w:val="ro-RO"/>
              </w:rPr>
            </w:pPr>
          </w:p>
          <w:p w14:paraId="1A33391D" w14:textId="77777777" w:rsidR="002D5079" w:rsidRPr="002B2BB4" w:rsidRDefault="002D5079" w:rsidP="002B2BB4">
            <w:pPr>
              <w:jc w:val="both"/>
              <w:rPr>
                <w:sz w:val="17"/>
                <w:szCs w:val="17"/>
                <w:lang w:val="ro-RO"/>
              </w:rPr>
            </w:pPr>
          </w:p>
          <w:p w14:paraId="3A22D1B8" w14:textId="77777777" w:rsidR="002D5079" w:rsidRPr="002B2BB4" w:rsidRDefault="002D5079" w:rsidP="002B2BB4">
            <w:pPr>
              <w:jc w:val="both"/>
              <w:rPr>
                <w:sz w:val="17"/>
                <w:szCs w:val="17"/>
                <w:lang w:val="ro-RO"/>
              </w:rPr>
            </w:pPr>
          </w:p>
          <w:p w14:paraId="64D464EC" w14:textId="77777777" w:rsidR="002D5079" w:rsidRPr="002B2BB4" w:rsidRDefault="002D5079" w:rsidP="002B2BB4">
            <w:pPr>
              <w:jc w:val="both"/>
              <w:rPr>
                <w:sz w:val="17"/>
                <w:szCs w:val="17"/>
                <w:lang w:val="ro-RO"/>
              </w:rPr>
            </w:pPr>
          </w:p>
          <w:p w14:paraId="43308CD9" w14:textId="77777777" w:rsidR="002D5079" w:rsidRPr="002B2BB4" w:rsidRDefault="0025057D" w:rsidP="002B2BB4">
            <w:pPr>
              <w:jc w:val="both"/>
              <w:rPr>
                <w:sz w:val="17"/>
                <w:szCs w:val="17"/>
                <w:lang w:val="ro-RO"/>
              </w:rPr>
            </w:pPr>
            <w:r>
              <w:rPr>
                <w:sz w:val="17"/>
                <w:szCs w:val="17"/>
                <w:lang w:val="ro-RO"/>
              </w:rPr>
              <w:t>În vigoare</w:t>
            </w:r>
          </w:p>
          <w:p w14:paraId="389835E0" w14:textId="77777777" w:rsidR="002D5079" w:rsidRPr="002B2BB4" w:rsidRDefault="002D5079" w:rsidP="002B2BB4">
            <w:pPr>
              <w:jc w:val="both"/>
              <w:rPr>
                <w:sz w:val="17"/>
                <w:szCs w:val="17"/>
                <w:lang w:val="ro-RO"/>
              </w:rPr>
            </w:pPr>
          </w:p>
          <w:p w14:paraId="4257B26F" w14:textId="77777777" w:rsidR="002D5079" w:rsidRPr="002B2BB4" w:rsidRDefault="002D5079" w:rsidP="002B2BB4">
            <w:pPr>
              <w:jc w:val="both"/>
              <w:rPr>
                <w:sz w:val="17"/>
                <w:szCs w:val="17"/>
                <w:lang w:val="ro-RO"/>
              </w:rPr>
            </w:pPr>
          </w:p>
          <w:p w14:paraId="396520EB" w14:textId="77777777" w:rsidR="002D5079" w:rsidRPr="002B2BB4" w:rsidRDefault="002D5079" w:rsidP="002B2BB4">
            <w:pPr>
              <w:jc w:val="both"/>
              <w:rPr>
                <w:sz w:val="17"/>
                <w:szCs w:val="17"/>
                <w:lang w:val="ro-RO"/>
              </w:rPr>
            </w:pPr>
          </w:p>
          <w:p w14:paraId="77ACB3FB" w14:textId="77777777" w:rsidR="002D5079" w:rsidRPr="002B2BB4" w:rsidRDefault="002D5079" w:rsidP="002B2BB4">
            <w:pPr>
              <w:jc w:val="both"/>
              <w:rPr>
                <w:sz w:val="17"/>
                <w:szCs w:val="17"/>
                <w:lang w:val="ro-RO"/>
              </w:rPr>
            </w:pPr>
          </w:p>
          <w:p w14:paraId="37819181" w14:textId="77777777" w:rsidR="002D5079" w:rsidRPr="002B2BB4" w:rsidRDefault="002D5079" w:rsidP="002B2BB4">
            <w:pPr>
              <w:jc w:val="both"/>
              <w:rPr>
                <w:sz w:val="17"/>
                <w:szCs w:val="17"/>
                <w:lang w:val="ro-RO"/>
              </w:rPr>
            </w:pPr>
          </w:p>
          <w:p w14:paraId="00B7DC4E" w14:textId="77777777" w:rsidR="002D5079" w:rsidRPr="002B2BB4" w:rsidRDefault="002D5079" w:rsidP="002B2BB4">
            <w:pPr>
              <w:jc w:val="both"/>
              <w:rPr>
                <w:sz w:val="17"/>
                <w:szCs w:val="17"/>
                <w:lang w:val="ro-RO"/>
              </w:rPr>
            </w:pPr>
          </w:p>
          <w:p w14:paraId="288B5908" w14:textId="77777777" w:rsidR="002D5079" w:rsidRPr="002B2BB4" w:rsidRDefault="002D5079" w:rsidP="002B2BB4">
            <w:pPr>
              <w:jc w:val="both"/>
              <w:rPr>
                <w:sz w:val="17"/>
                <w:szCs w:val="17"/>
                <w:lang w:val="ro-RO"/>
              </w:rPr>
            </w:pPr>
          </w:p>
          <w:p w14:paraId="04E34055" w14:textId="77777777" w:rsidR="002D5079" w:rsidRPr="002B2BB4" w:rsidRDefault="002D5079" w:rsidP="002B2BB4">
            <w:pPr>
              <w:jc w:val="both"/>
              <w:rPr>
                <w:sz w:val="17"/>
                <w:szCs w:val="17"/>
                <w:lang w:val="ro-RO"/>
              </w:rPr>
            </w:pPr>
          </w:p>
          <w:p w14:paraId="1D27B33E" w14:textId="77777777" w:rsidR="002D5079" w:rsidRDefault="002D5079" w:rsidP="002B2BB4">
            <w:pPr>
              <w:jc w:val="both"/>
              <w:rPr>
                <w:sz w:val="17"/>
                <w:szCs w:val="17"/>
                <w:lang w:val="ro-RO"/>
              </w:rPr>
            </w:pPr>
          </w:p>
          <w:p w14:paraId="17140FC1" w14:textId="77777777" w:rsidR="0025057D" w:rsidRPr="002B2BB4" w:rsidRDefault="0025057D" w:rsidP="002B2BB4">
            <w:pPr>
              <w:jc w:val="both"/>
              <w:rPr>
                <w:sz w:val="17"/>
                <w:szCs w:val="17"/>
                <w:lang w:val="ro-RO"/>
              </w:rPr>
            </w:pPr>
          </w:p>
          <w:p w14:paraId="77AD201C" w14:textId="77777777" w:rsidR="002D5079" w:rsidRPr="002B2BB4" w:rsidRDefault="0025057D" w:rsidP="002B2BB4">
            <w:pPr>
              <w:jc w:val="both"/>
              <w:rPr>
                <w:sz w:val="17"/>
                <w:szCs w:val="17"/>
                <w:lang w:val="ro-RO"/>
              </w:rPr>
            </w:pPr>
            <w:r>
              <w:rPr>
                <w:sz w:val="17"/>
                <w:szCs w:val="17"/>
                <w:lang w:val="ro-RO"/>
              </w:rPr>
              <w:t>În vigoare</w:t>
            </w:r>
          </w:p>
          <w:p w14:paraId="47B5D52F" w14:textId="77777777" w:rsidR="002D5079" w:rsidRPr="002B2BB4" w:rsidRDefault="002D5079" w:rsidP="002B2BB4">
            <w:pPr>
              <w:jc w:val="both"/>
              <w:rPr>
                <w:sz w:val="17"/>
                <w:szCs w:val="17"/>
                <w:lang w:val="ro-RO"/>
              </w:rPr>
            </w:pPr>
          </w:p>
          <w:p w14:paraId="25C049D0" w14:textId="77777777" w:rsidR="002D5079" w:rsidRPr="002B2BB4" w:rsidRDefault="002D5079" w:rsidP="002B2BB4">
            <w:pPr>
              <w:jc w:val="both"/>
              <w:rPr>
                <w:sz w:val="17"/>
                <w:szCs w:val="17"/>
                <w:lang w:val="ro-RO"/>
              </w:rPr>
            </w:pPr>
          </w:p>
          <w:p w14:paraId="5CDC6CF4" w14:textId="77777777" w:rsidR="002D5079" w:rsidRPr="002B2BB4" w:rsidRDefault="002D5079" w:rsidP="002B2BB4">
            <w:pPr>
              <w:jc w:val="both"/>
              <w:rPr>
                <w:sz w:val="17"/>
                <w:szCs w:val="17"/>
                <w:lang w:val="ro-RO"/>
              </w:rPr>
            </w:pPr>
          </w:p>
          <w:p w14:paraId="0F4CB5EB" w14:textId="77777777" w:rsidR="002D5079" w:rsidRPr="002B2BB4" w:rsidRDefault="002D5079" w:rsidP="002B2BB4">
            <w:pPr>
              <w:jc w:val="both"/>
              <w:rPr>
                <w:sz w:val="17"/>
                <w:szCs w:val="17"/>
                <w:lang w:val="ro-RO"/>
              </w:rPr>
            </w:pPr>
          </w:p>
          <w:p w14:paraId="0CEBB3B8" w14:textId="77777777" w:rsidR="00B070C3" w:rsidRPr="002B2BB4" w:rsidRDefault="00B070C3" w:rsidP="002B2BB4">
            <w:pPr>
              <w:jc w:val="both"/>
              <w:rPr>
                <w:sz w:val="17"/>
                <w:szCs w:val="17"/>
                <w:lang w:val="ro-RO"/>
              </w:rPr>
            </w:pPr>
          </w:p>
          <w:p w14:paraId="495A47ED" w14:textId="77777777" w:rsidR="00B070C3" w:rsidRPr="002B2BB4" w:rsidRDefault="00B070C3" w:rsidP="002B2BB4">
            <w:pPr>
              <w:jc w:val="both"/>
              <w:rPr>
                <w:sz w:val="17"/>
                <w:szCs w:val="17"/>
                <w:lang w:val="ro-RO"/>
              </w:rPr>
            </w:pPr>
          </w:p>
          <w:p w14:paraId="27861DC6" w14:textId="77777777" w:rsidR="00B070C3" w:rsidRPr="002B2BB4" w:rsidRDefault="00B070C3" w:rsidP="002B2BB4">
            <w:pPr>
              <w:jc w:val="both"/>
              <w:rPr>
                <w:sz w:val="17"/>
                <w:szCs w:val="17"/>
                <w:lang w:val="ro-RO"/>
              </w:rPr>
            </w:pPr>
          </w:p>
          <w:p w14:paraId="5F310421" w14:textId="77777777" w:rsidR="00B070C3" w:rsidRDefault="00B070C3" w:rsidP="002B2BB4">
            <w:pPr>
              <w:jc w:val="both"/>
              <w:rPr>
                <w:sz w:val="17"/>
                <w:szCs w:val="17"/>
                <w:lang w:val="ro-RO"/>
              </w:rPr>
            </w:pPr>
          </w:p>
          <w:p w14:paraId="76783F99" w14:textId="77777777" w:rsidR="0025057D" w:rsidRPr="002B2BB4" w:rsidRDefault="0025057D" w:rsidP="002B2BB4">
            <w:pPr>
              <w:jc w:val="both"/>
              <w:rPr>
                <w:sz w:val="17"/>
                <w:szCs w:val="17"/>
                <w:lang w:val="ro-RO"/>
              </w:rPr>
            </w:pPr>
          </w:p>
          <w:p w14:paraId="7E2CDA12" w14:textId="77777777" w:rsidR="00B070C3" w:rsidRPr="002B2BB4" w:rsidRDefault="00B070C3" w:rsidP="002B2BB4">
            <w:pPr>
              <w:jc w:val="both"/>
              <w:rPr>
                <w:sz w:val="17"/>
                <w:szCs w:val="17"/>
                <w:lang w:val="ro-RO"/>
              </w:rPr>
            </w:pPr>
          </w:p>
          <w:p w14:paraId="19B6F0BC" w14:textId="77777777" w:rsidR="00187FD8" w:rsidRPr="002B2BB4" w:rsidRDefault="00187FD8" w:rsidP="002B2BB4">
            <w:pPr>
              <w:jc w:val="both"/>
              <w:rPr>
                <w:sz w:val="17"/>
                <w:szCs w:val="17"/>
                <w:lang w:val="ro-RO"/>
              </w:rPr>
            </w:pPr>
            <w:r w:rsidRPr="002B2BB4">
              <w:rPr>
                <w:sz w:val="17"/>
                <w:szCs w:val="17"/>
                <w:lang w:val="ro-RO"/>
              </w:rPr>
              <w:lastRenderedPageBreak/>
              <w:t>Prevedere modificată prin proiect</w:t>
            </w:r>
          </w:p>
          <w:p w14:paraId="1A3E0A15" w14:textId="77777777" w:rsidR="002D5079" w:rsidRPr="002B2BB4" w:rsidRDefault="002D5079" w:rsidP="002B2BB4">
            <w:pPr>
              <w:jc w:val="both"/>
              <w:rPr>
                <w:sz w:val="17"/>
                <w:szCs w:val="17"/>
                <w:lang w:val="ro-RO"/>
              </w:rPr>
            </w:pPr>
          </w:p>
          <w:p w14:paraId="59157A6E" w14:textId="77777777" w:rsidR="002D5079" w:rsidRPr="002B2BB4" w:rsidRDefault="002D5079" w:rsidP="002B2BB4">
            <w:pPr>
              <w:jc w:val="both"/>
              <w:rPr>
                <w:sz w:val="17"/>
                <w:szCs w:val="17"/>
                <w:lang w:val="ro-RO"/>
              </w:rPr>
            </w:pPr>
          </w:p>
          <w:p w14:paraId="2806ADA5" w14:textId="77777777" w:rsidR="002D5079" w:rsidRPr="002B2BB4" w:rsidRDefault="002D5079" w:rsidP="002B2BB4">
            <w:pPr>
              <w:jc w:val="both"/>
              <w:rPr>
                <w:sz w:val="17"/>
                <w:szCs w:val="17"/>
                <w:lang w:val="ro-RO"/>
              </w:rPr>
            </w:pPr>
          </w:p>
          <w:p w14:paraId="23406B0F" w14:textId="77777777" w:rsidR="002D5079" w:rsidRPr="002B2BB4" w:rsidRDefault="002D5079" w:rsidP="002B2BB4">
            <w:pPr>
              <w:jc w:val="both"/>
              <w:rPr>
                <w:sz w:val="17"/>
                <w:szCs w:val="17"/>
                <w:lang w:val="ro-RO"/>
              </w:rPr>
            </w:pPr>
          </w:p>
          <w:p w14:paraId="7957E94D" w14:textId="77777777" w:rsidR="002D5079" w:rsidRPr="002B2BB4" w:rsidRDefault="002D5079" w:rsidP="002B2BB4">
            <w:pPr>
              <w:jc w:val="both"/>
              <w:rPr>
                <w:sz w:val="17"/>
                <w:szCs w:val="17"/>
                <w:lang w:val="ro-RO"/>
              </w:rPr>
            </w:pPr>
          </w:p>
          <w:p w14:paraId="3C9E1A6C" w14:textId="77777777" w:rsidR="002D5079" w:rsidRPr="002B2BB4" w:rsidRDefault="002D5079" w:rsidP="002B2BB4">
            <w:pPr>
              <w:jc w:val="both"/>
              <w:rPr>
                <w:sz w:val="17"/>
                <w:szCs w:val="17"/>
                <w:lang w:val="ro-RO"/>
              </w:rPr>
            </w:pPr>
          </w:p>
          <w:p w14:paraId="186866FF" w14:textId="77777777" w:rsidR="002D5079" w:rsidRPr="002B2BB4" w:rsidRDefault="002D5079" w:rsidP="002B2BB4">
            <w:pPr>
              <w:jc w:val="both"/>
              <w:rPr>
                <w:sz w:val="17"/>
                <w:szCs w:val="17"/>
                <w:lang w:val="ro-RO"/>
              </w:rPr>
            </w:pPr>
          </w:p>
          <w:p w14:paraId="7843FC3B" w14:textId="77777777" w:rsidR="002D5079" w:rsidRPr="002B2BB4" w:rsidRDefault="002D5079" w:rsidP="002B2BB4">
            <w:pPr>
              <w:jc w:val="both"/>
              <w:rPr>
                <w:sz w:val="17"/>
                <w:szCs w:val="17"/>
                <w:lang w:val="ro-RO"/>
              </w:rPr>
            </w:pPr>
          </w:p>
          <w:p w14:paraId="63305B18" w14:textId="77777777" w:rsidR="002D5079" w:rsidRPr="002B2BB4" w:rsidRDefault="002D5079" w:rsidP="002B2BB4">
            <w:pPr>
              <w:jc w:val="both"/>
              <w:rPr>
                <w:sz w:val="17"/>
                <w:szCs w:val="17"/>
                <w:lang w:val="ro-RO"/>
              </w:rPr>
            </w:pPr>
          </w:p>
          <w:p w14:paraId="512384B4" w14:textId="77777777" w:rsidR="002D5079" w:rsidRPr="002B2BB4" w:rsidRDefault="002D5079" w:rsidP="002B2BB4">
            <w:pPr>
              <w:jc w:val="both"/>
              <w:rPr>
                <w:sz w:val="17"/>
                <w:szCs w:val="17"/>
                <w:lang w:val="ro-RO"/>
              </w:rPr>
            </w:pPr>
          </w:p>
          <w:p w14:paraId="5AA6D730" w14:textId="77777777" w:rsidR="002D5079" w:rsidRPr="002B2BB4" w:rsidRDefault="002D5079" w:rsidP="002B2BB4">
            <w:pPr>
              <w:jc w:val="both"/>
              <w:rPr>
                <w:sz w:val="17"/>
                <w:szCs w:val="17"/>
                <w:lang w:val="ro-RO"/>
              </w:rPr>
            </w:pPr>
          </w:p>
          <w:p w14:paraId="4D9A388F" w14:textId="77777777" w:rsidR="002D5079" w:rsidRPr="002B2BB4" w:rsidRDefault="002D5079" w:rsidP="002B2BB4">
            <w:pPr>
              <w:jc w:val="both"/>
              <w:rPr>
                <w:sz w:val="17"/>
                <w:szCs w:val="17"/>
                <w:lang w:val="ro-RO"/>
              </w:rPr>
            </w:pPr>
          </w:p>
          <w:p w14:paraId="3078A3E9" w14:textId="77777777" w:rsidR="001733A7" w:rsidRPr="002B2BB4" w:rsidRDefault="001733A7" w:rsidP="002B2BB4">
            <w:pPr>
              <w:jc w:val="both"/>
              <w:rPr>
                <w:sz w:val="17"/>
                <w:szCs w:val="17"/>
                <w:lang w:val="ro-RO"/>
              </w:rPr>
            </w:pPr>
          </w:p>
          <w:p w14:paraId="1F34F2F2" w14:textId="77777777" w:rsidR="001733A7" w:rsidRPr="002B2BB4" w:rsidRDefault="001733A7" w:rsidP="002B2BB4">
            <w:pPr>
              <w:jc w:val="both"/>
              <w:rPr>
                <w:sz w:val="17"/>
                <w:szCs w:val="17"/>
                <w:lang w:val="ro-RO"/>
              </w:rPr>
            </w:pPr>
          </w:p>
          <w:p w14:paraId="4D58E476" w14:textId="77777777" w:rsidR="001733A7" w:rsidRPr="002B2BB4" w:rsidRDefault="001733A7" w:rsidP="002B2BB4">
            <w:pPr>
              <w:jc w:val="both"/>
              <w:rPr>
                <w:sz w:val="17"/>
                <w:szCs w:val="17"/>
                <w:lang w:val="ro-RO"/>
              </w:rPr>
            </w:pPr>
          </w:p>
          <w:p w14:paraId="664165B2" w14:textId="77777777" w:rsidR="001733A7" w:rsidRPr="002B2BB4" w:rsidRDefault="001733A7" w:rsidP="002B2BB4">
            <w:pPr>
              <w:jc w:val="both"/>
              <w:rPr>
                <w:sz w:val="17"/>
                <w:szCs w:val="17"/>
                <w:lang w:val="ro-RO"/>
              </w:rPr>
            </w:pPr>
          </w:p>
          <w:p w14:paraId="75E74DE7" w14:textId="77777777" w:rsidR="001733A7" w:rsidRPr="002B2BB4" w:rsidRDefault="001733A7" w:rsidP="002B2BB4">
            <w:pPr>
              <w:jc w:val="both"/>
              <w:rPr>
                <w:sz w:val="17"/>
                <w:szCs w:val="17"/>
                <w:lang w:val="ro-RO"/>
              </w:rPr>
            </w:pPr>
          </w:p>
          <w:p w14:paraId="45A49ADE" w14:textId="77777777" w:rsidR="001733A7" w:rsidRPr="002B2BB4" w:rsidRDefault="001733A7" w:rsidP="002B2BB4">
            <w:pPr>
              <w:jc w:val="both"/>
              <w:rPr>
                <w:sz w:val="17"/>
                <w:szCs w:val="17"/>
                <w:lang w:val="ro-RO"/>
              </w:rPr>
            </w:pPr>
          </w:p>
          <w:p w14:paraId="56D60B8B" w14:textId="77777777" w:rsidR="0025057D" w:rsidRDefault="0025057D" w:rsidP="002B2BB4">
            <w:pPr>
              <w:jc w:val="both"/>
              <w:rPr>
                <w:sz w:val="17"/>
                <w:szCs w:val="17"/>
                <w:lang w:val="ro-RO"/>
              </w:rPr>
            </w:pPr>
          </w:p>
          <w:p w14:paraId="6C85A59D" w14:textId="77777777" w:rsidR="0025057D" w:rsidRPr="002B2BB4" w:rsidRDefault="0025057D" w:rsidP="002B2BB4">
            <w:pPr>
              <w:jc w:val="both"/>
              <w:rPr>
                <w:sz w:val="17"/>
                <w:szCs w:val="17"/>
                <w:lang w:val="ro-RO"/>
              </w:rPr>
            </w:pPr>
          </w:p>
          <w:p w14:paraId="5E2F7B3C" w14:textId="77777777" w:rsidR="001733A7" w:rsidRPr="002B2BB4" w:rsidRDefault="00FA37B9" w:rsidP="002B2BB4">
            <w:pPr>
              <w:jc w:val="both"/>
              <w:rPr>
                <w:sz w:val="17"/>
                <w:szCs w:val="17"/>
                <w:lang w:val="ro-RO"/>
              </w:rPr>
            </w:pPr>
            <w:r>
              <w:rPr>
                <w:sz w:val="17"/>
                <w:szCs w:val="17"/>
                <w:lang w:val="ro-RO"/>
              </w:rPr>
              <w:t>În vigoare</w:t>
            </w:r>
          </w:p>
          <w:p w14:paraId="5E9788BB" w14:textId="77777777" w:rsidR="001733A7" w:rsidRPr="002B2BB4" w:rsidRDefault="001733A7" w:rsidP="002B2BB4">
            <w:pPr>
              <w:jc w:val="both"/>
              <w:rPr>
                <w:sz w:val="17"/>
                <w:szCs w:val="17"/>
                <w:lang w:val="ro-RO"/>
              </w:rPr>
            </w:pPr>
          </w:p>
          <w:p w14:paraId="76656943" w14:textId="77777777" w:rsidR="001733A7" w:rsidRPr="002B2BB4" w:rsidRDefault="001733A7" w:rsidP="002B2BB4">
            <w:pPr>
              <w:jc w:val="both"/>
              <w:rPr>
                <w:sz w:val="17"/>
                <w:szCs w:val="17"/>
                <w:lang w:val="ro-RO"/>
              </w:rPr>
            </w:pPr>
          </w:p>
          <w:p w14:paraId="2B842ECB" w14:textId="77777777" w:rsidR="001733A7" w:rsidRPr="002B2BB4" w:rsidRDefault="001733A7" w:rsidP="002B2BB4">
            <w:pPr>
              <w:jc w:val="both"/>
              <w:rPr>
                <w:sz w:val="17"/>
                <w:szCs w:val="17"/>
                <w:lang w:val="ro-RO"/>
              </w:rPr>
            </w:pPr>
          </w:p>
          <w:p w14:paraId="0903FA8A" w14:textId="77777777" w:rsidR="001733A7" w:rsidRPr="002B2BB4" w:rsidRDefault="001733A7" w:rsidP="002B2BB4">
            <w:pPr>
              <w:jc w:val="both"/>
              <w:rPr>
                <w:sz w:val="17"/>
                <w:szCs w:val="17"/>
                <w:lang w:val="ro-RO"/>
              </w:rPr>
            </w:pPr>
          </w:p>
          <w:p w14:paraId="78AF3CF9" w14:textId="77777777" w:rsidR="001733A7" w:rsidRPr="002B2BB4" w:rsidRDefault="001733A7" w:rsidP="002B2BB4">
            <w:pPr>
              <w:jc w:val="both"/>
              <w:rPr>
                <w:sz w:val="17"/>
                <w:szCs w:val="17"/>
                <w:lang w:val="ro-RO"/>
              </w:rPr>
            </w:pPr>
          </w:p>
          <w:p w14:paraId="75C3092D" w14:textId="77777777" w:rsidR="001733A7" w:rsidRPr="002B2BB4" w:rsidRDefault="001733A7" w:rsidP="002B2BB4">
            <w:pPr>
              <w:jc w:val="both"/>
              <w:rPr>
                <w:sz w:val="17"/>
                <w:szCs w:val="17"/>
                <w:lang w:val="ro-RO"/>
              </w:rPr>
            </w:pPr>
          </w:p>
          <w:p w14:paraId="5643F2C4" w14:textId="77777777" w:rsidR="001733A7" w:rsidRPr="002B2BB4" w:rsidRDefault="001733A7" w:rsidP="002B2BB4">
            <w:pPr>
              <w:jc w:val="both"/>
              <w:rPr>
                <w:sz w:val="17"/>
                <w:szCs w:val="17"/>
                <w:lang w:val="ro-RO"/>
              </w:rPr>
            </w:pPr>
          </w:p>
          <w:p w14:paraId="07C526F1" w14:textId="77777777" w:rsidR="001733A7" w:rsidRPr="002B2BB4" w:rsidRDefault="001733A7" w:rsidP="002B2BB4">
            <w:pPr>
              <w:jc w:val="both"/>
              <w:rPr>
                <w:sz w:val="17"/>
                <w:szCs w:val="17"/>
                <w:lang w:val="ro-RO"/>
              </w:rPr>
            </w:pPr>
          </w:p>
          <w:p w14:paraId="3173A7F2" w14:textId="77777777" w:rsidR="001733A7" w:rsidRPr="002B2BB4" w:rsidRDefault="001733A7" w:rsidP="002B2BB4">
            <w:pPr>
              <w:jc w:val="both"/>
              <w:rPr>
                <w:sz w:val="17"/>
                <w:szCs w:val="17"/>
                <w:lang w:val="ro-RO"/>
              </w:rPr>
            </w:pPr>
          </w:p>
          <w:p w14:paraId="3CFEB1D3" w14:textId="77777777" w:rsidR="001733A7" w:rsidRPr="002B2BB4" w:rsidRDefault="001733A7" w:rsidP="002B2BB4">
            <w:pPr>
              <w:jc w:val="both"/>
              <w:rPr>
                <w:sz w:val="17"/>
                <w:szCs w:val="17"/>
                <w:lang w:val="ro-RO"/>
              </w:rPr>
            </w:pPr>
          </w:p>
          <w:p w14:paraId="11F8CD5D" w14:textId="77777777" w:rsidR="001733A7" w:rsidRPr="002B2BB4" w:rsidRDefault="001733A7" w:rsidP="002B2BB4">
            <w:pPr>
              <w:jc w:val="both"/>
              <w:rPr>
                <w:sz w:val="17"/>
                <w:szCs w:val="17"/>
                <w:lang w:val="ro-RO"/>
              </w:rPr>
            </w:pPr>
          </w:p>
          <w:p w14:paraId="10EB16DF" w14:textId="77777777" w:rsidR="001733A7" w:rsidRPr="002B2BB4" w:rsidRDefault="001733A7" w:rsidP="002B2BB4">
            <w:pPr>
              <w:jc w:val="both"/>
              <w:rPr>
                <w:sz w:val="17"/>
                <w:szCs w:val="17"/>
                <w:lang w:val="ro-RO"/>
              </w:rPr>
            </w:pPr>
          </w:p>
          <w:p w14:paraId="25D91153" w14:textId="77777777" w:rsidR="001733A7" w:rsidRDefault="001733A7" w:rsidP="002B2BB4">
            <w:pPr>
              <w:jc w:val="both"/>
              <w:rPr>
                <w:sz w:val="17"/>
                <w:szCs w:val="17"/>
                <w:lang w:val="ro-RO"/>
              </w:rPr>
            </w:pPr>
          </w:p>
          <w:p w14:paraId="137A6C5B" w14:textId="77777777" w:rsidR="0025057D" w:rsidRPr="002B2BB4" w:rsidRDefault="0025057D" w:rsidP="002B2BB4">
            <w:pPr>
              <w:jc w:val="both"/>
              <w:rPr>
                <w:sz w:val="17"/>
                <w:szCs w:val="17"/>
                <w:lang w:val="ro-RO"/>
              </w:rPr>
            </w:pPr>
          </w:p>
          <w:p w14:paraId="5A9B924F" w14:textId="77777777" w:rsidR="001733A7" w:rsidRPr="00203433" w:rsidRDefault="00A145B7" w:rsidP="002B2BB4">
            <w:pPr>
              <w:jc w:val="both"/>
              <w:rPr>
                <w:sz w:val="17"/>
                <w:szCs w:val="17"/>
                <w:lang w:val="ro-MD"/>
              </w:rPr>
            </w:pPr>
            <w:r>
              <w:rPr>
                <w:sz w:val="17"/>
                <w:szCs w:val="17"/>
                <w:lang w:val="ro-RO"/>
              </w:rPr>
              <w:t>Prevedere modificat</w:t>
            </w:r>
            <w:r>
              <w:rPr>
                <w:sz w:val="17"/>
                <w:szCs w:val="17"/>
                <w:lang w:val="ro-MD"/>
              </w:rPr>
              <w:t>ă prin proiect</w:t>
            </w:r>
          </w:p>
          <w:p w14:paraId="1D48C3D5" w14:textId="77777777" w:rsidR="001733A7" w:rsidRPr="002B2BB4" w:rsidRDefault="001733A7" w:rsidP="002B2BB4">
            <w:pPr>
              <w:jc w:val="both"/>
              <w:rPr>
                <w:sz w:val="17"/>
                <w:szCs w:val="17"/>
                <w:lang w:val="ro-RO"/>
              </w:rPr>
            </w:pPr>
          </w:p>
          <w:p w14:paraId="0B8D81C6" w14:textId="77777777" w:rsidR="001733A7" w:rsidRDefault="001733A7" w:rsidP="002B2BB4">
            <w:pPr>
              <w:jc w:val="both"/>
              <w:rPr>
                <w:sz w:val="17"/>
                <w:szCs w:val="17"/>
                <w:lang w:val="ro-RO"/>
              </w:rPr>
            </w:pPr>
          </w:p>
          <w:p w14:paraId="4EB82FAB" w14:textId="77777777" w:rsidR="0025057D" w:rsidRPr="002B2BB4" w:rsidRDefault="0025057D" w:rsidP="002B2BB4">
            <w:pPr>
              <w:jc w:val="both"/>
              <w:rPr>
                <w:sz w:val="17"/>
                <w:szCs w:val="17"/>
                <w:lang w:val="ro-RO"/>
              </w:rPr>
            </w:pPr>
          </w:p>
          <w:p w14:paraId="0B098971" w14:textId="77777777" w:rsidR="001733A7" w:rsidRPr="002B2BB4" w:rsidRDefault="00FA37B9" w:rsidP="002B2BB4">
            <w:pPr>
              <w:jc w:val="both"/>
              <w:rPr>
                <w:sz w:val="17"/>
                <w:szCs w:val="17"/>
                <w:lang w:val="ro-RO"/>
              </w:rPr>
            </w:pPr>
            <w:r>
              <w:rPr>
                <w:sz w:val="17"/>
                <w:szCs w:val="17"/>
                <w:lang w:val="ro-RO"/>
              </w:rPr>
              <w:t>În vigoare</w:t>
            </w:r>
          </w:p>
          <w:p w14:paraId="07EA711F" w14:textId="77777777" w:rsidR="001733A7" w:rsidRPr="002B2BB4" w:rsidRDefault="001733A7" w:rsidP="002B2BB4">
            <w:pPr>
              <w:jc w:val="both"/>
              <w:rPr>
                <w:sz w:val="17"/>
                <w:szCs w:val="17"/>
                <w:lang w:val="ro-RO"/>
              </w:rPr>
            </w:pPr>
          </w:p>
          <w:p w14:paraId="48026729" w14:textId="77777777" w:rsidR="001733A7" w:rsidRPr="002B2BB4" w:rsidRDefault="001733A7" w:rsidP="002B2BB4">
            <w:pPr>
              <w:jc w:val="both"/>
              <w:rPr>
                <w:sz w:val="17"/>
                <w:szCs w:val="17"/>
                <w:lang w:val="ro-RO"/>
              </w:rPr>
            </w:pPr>
          </w:p>
          <w:p w14:paraId="1F3C72E1" w14:textId="77777777" w:rsidR="001733A7" w:rsidRPr="002B2BB4" w:rsidRDefault="001733A7" w:rsidP="002B2BB4">
            <w:pPr>
              <w:jc w:val="both"/>
              <w:rPr>
                <w:sz w:val="17"/>
                <w:szCs w:val="17"/>
                <w:lang w:val="ro-RO"/>
              </w:rPr>
            </w:pPr>
          </w:p>
          <w:p w14:paraId="6D0FD330" w14:textId="77777777" w:rsidR="001733A7" w:rsidRPr="002B2BB4" w:rsidRDefault="001733A7" w:rsidP="002B2BB4">
            <w:pPr>
              <w:jc w:val="both"/>
              <w:rPr>
                <w:sz w:val="17"/>
                <w:szCs w:val="17"/>
                <w:lang w:val="ro-RO"/>
              </w:rPr>
            </w:pPr>
          </w:p>
          <w:p w14:paraId="1325D426" w14:textId="77777777" w:rsidR="001733A7" w:rsidRPr="002B2BB4" w:rsidRDefault="001733A7" w:rsidP="002B2BB4">
            <w:pPr>
              <w:jc w:val="both"/>
              <w:rPr>
                <w:sz w:val="17"/>
                <w:szCs w:val="17"/>
                <w:lang w:val="ro-RO"/>
              </w:rPr>
            </w:pPr>
          </w:p>
          <w:p w14:paraId="2D486516" w14:textId="77777777" w:rsidR="001733A7" w:rsidRPr="002B2BB4" w:rsidRDefault="001733A7" w:rsidP="002B2BB4">
            <w:pPr>
              <w:jc w:val="both"/>
              <w:rPr>
                <w:sz w:val="17"/>
                <w:szCs w:val="17"/>
                <w:lang w:val="ro-RO"/>
              </w:rPr>
            </w:pPr>
          </w:p>
          <w:p w14:paraId="4D5AC812" w14:textId="77777777" w:rsidR="001733A7" w:rsidRPr="002B2BB4" w:rsidRDefault="001733A7" w:rsidP="002B2BB4">
            <w:pPr>
              <w:jc w:val="both"/>
              <w:rPr>
                <w:sz w:val="17"/>
                <w:szCs w:val="17"/>
                <w:lang w:val="ro-RO"/>
              </w:rPr>
            </w:pPr>
          </w:p>
          <w:p w14:paraId="2EBA3488" w14:textId="77777777" w:rsidR="001733A7" w:rsidRPr="002B2BB4" w:rsidRDefault="001733A7" w:rsidP="002B2BB4">
            <w:pPr>
              <w:jc w:val="both"/>
              <w:rPr>
                <w:sz w:val="17"/>
                <w:szCs w:val="17"/>
                <w:lang w:val="ro-RO"/>
              </w:rPr>
            </w:pPr>
          </w:p>
          <w:p w14:paraId="387DFEA7" w14:textId="77777777" w:rsidR="001733A7" w:rsidRPr="002B2BB4" w:rsidRDefault="001733A7" w:rsidP="002B2BB4">
            <w:pPr>
              <w:jc w:val="both"/>
              <w:rPr>
                <w:sz w:val="17"/>
                <w:szCs w:val="17"/>
                <w:lang w:val="ro-RO"/>
              </w:rPr>
            </w:pPr>
          </w:p>
        </w:tc>
        <w:tc>
          <w:tcPr>
            <w:tcW w:w="1440" w:type="dxa"/>
            <w:tcBorders>
              <w:top w:val="single" w:sz="4" w:space="0" w:color="auto"/>
              <w:bottom w:val="single" w:sz="4" w:space="0" w:color="auto"/>
            </w:tcBorders>
          </w:tcPr>
          <w:p w14:paraId="549F1DD0" w14:textId="77777777" w:rsidR="00CA553A" w:rsidRPr="002B2BB4" w:rsidRDefault="00CA553A" w:rsidP="002B2BB4">
            <w:pPr>
              <w:jc w:val="both"/>
              <w:rPr>
                <w:sz w:val="17"/>
                <w:szCs w:val="17"/>
                <w:lang w:val="ro-RO"/>
              </w:rPr>
            </w:pPr>
          </w:p>
        </w:tc>
        <w:tc>
          <w:tcPr>
            <w:tcW w:w="1440" w:type="dxa"/>
            <w:tcBorders>
              <w:bottom w:val="single" w:sz="4" w:space="0" w:color="auto"/>
            </w:tcBorders>
          </w:tcPr>
          <w:p w14:paraId="7747A9E6" w14:textId="77777777" w:rsidR="00CA553A" w:rsidRPr="002B2BB4" w:rsidRDefault="00CA553A" w:rsidP="002B2BB4">
            <w:pPr>
              <w:jc w:val="center"/>
              <w:rPr>
                <w:sz w:val="17"/>
                <w:szCs w:val="17"/>
                <w:lang w:val="ro-RO"/>
              </w:rPr>
            </w:pPr>
          </w:p>
        </w:tc>
      </w:tr>
      <w:tr w:rsidR="002B2BB4" w:rsidRPr="002B2BB4" w14:paraId="4511F62D" w14:textId="77777777" w:rsidTr="002B2BB4">
        <w:tc>
          <w:tcPr>
            <w:tcW w:w="5220" w:type="dxa"/>
          </w:tcPr>
          <w:p w14:paraId="29F034B2" w14:textId="77777777" w:rsidR="002B2386" w:rsidRPr="002B2BB4" w:rsidRDefault="002B2386" w:rsidP="002B2BB4">
            <w:pPr>
              <w:jc w:val="both"/>
              <w:rPr>
                <w:sz w:val="17"/>
                <w:szCs w:val="17"/>
                <w:lang w:val="ro-RO" w:eastAsia="ru-RU"/>
              </w:rPr>
            </w:pPr>
            <w:r w:rsidRPr="002B2BB4">
              <w:rPr>
                <w:b/>
                <w:sz w:val="17"/>
                <w:szCs w:val="17"/>
                <w:lang w:val="ro-RO" w:eastAsia="ru-RU"/>
              </w:rPr>
              <w:lastRenderedPageBreak/>
              <w:t xml:space="preserve">PSD Articolul 4 </w:t>
            </w:r>
            <w:r w:rsidRPr="002B2BB4">
              <w:rPr>
                <w:sz w:val="17"/>
                <w:szCs w:val="17"/>
                <w:lang w:val="ro-RO" w:eastAsia="ru-RU"/>
              </w:rPr>
              <w:t>Defini</w:t>
            </w:r>
            <w:r w:rsidRPr="002B2BB4">
              <w:rPr>
                <w:rFonts w:ascii="Tahoma" w:hAnsi="Tahoma" w:cs="Tahoma"/>
                <w:sz w:val="17"/>
                <w:szCs w:val="17"/>
                <w:lang w:val="ro-RO" w:eastAsia="ru-RU"/>
              </w:rPr>
              <w:t>ţ</w:t>
            </w:r>
            <w:r w:rsidRPr="002B2BB4">
              <w:rPr>
                <w:sz w:val="17"/>
                <w:szCs w:val="17"/>
                <w:lang w:val="ro-RO" w:eastAsia="ru-RU"/>
              </w:rPr>
              <w:t>ii</w:t>
            </w:r>
          </w:p>
          <w:p w14:paraId="7F2255E5" w14:textId="77777777" w:rsidR="002B2386" w:rsidRPr="002B2BB4" w:rsidRDefault="002B2386" w:rsidP="002B2BB4">
            <w:pPr>
              <w:jc w:val="both"/>
              <w:rPr>
                <w:sz w:val="17"/>
                <w:szCs w:val="17"/>
                <w:lang w:val="ro-RO" w:eastAsia="ru-RU"/>
              </w:rPr>
            </w:pPr>
            <w:r w:rsidRPr="002B2BB4">
              <w:rPr>
                <w:sz w:val="17"/>
                <w:szCs w:val="17"/>
                <w:lang w:val="ro-RO" w:eastAsia="ru-RU"/>
              </w:rPr>
              <w:t>În sensul prezentei directive, se aplică următoarele defini</w:t>
            </w:r>
            <w:r w:rsidRPr="002B2BB4">
              <w:rPr>
                <w:rFonts w:ascii="Tahoma" w:hAnsi="Tahoma" w:cs="Tahoma"/>
                <w:sz w:val="17"/>
                <w:szCs w:val="17"/>
                <w:lang w:val="ro-RO" w:eastAsia="ru-RU"/>
              </w:rPr>
              <w:t>ţ</w:t>
            </w:r>
            <w:r w:rsidRPr="002B2BB4">
              <w:rPr>
                <w:sz w:val="17"/>
                <w:szCs w:val="17"/>
                <w:lang w:val="ro-RO" w:eastAsia="ru-RU"/>
              </w:rPr>
              <w:t>ii:</w:t>
            </w:r>
          </w:p>
          <w:p w14:paraId="63462C19" w14:textId="77777777" w:rsidR="00360949" w:rsidRPr="002B2BB4" w:rsidRDefault="00360949" w:rsidP="002B2BB4">
            <w:pPr>
              <w:jc w:val="both"/>
              <w:rPr>
                <w:sz w:val="17"/>
                <w:szCs w:val="17"/>
                <w:lang w:val="ro-RO" w:eastAsia="ru-RU"/>
              </w:rPr>
            </w:pPr>
          </w:p>
          <w:p w14:paraId="1616A94E" w14:textId="77777777" w:rsidR="00B069E1" w:rsidRPr="002B2BB4" w:rsidRDefault="00B069E1" w:rsidP="002B2BB4">
            <w:pPr>
              <w:jc w:val="both"/>
              <w:rPr>
                <w:sz w:val="17"/>
                <w:szCs w:val="17"/>
                <w:lang w:val="ro-RO" w:eastAsia="ru-RU"/>
              </w:rPr>
            </w:pPr>
            <w:r w:rsidRPr="002B2BB4">
              <w:rPr>
                <w:sz w:val="17"/>
                <w:szCs w:val="17"/>
                <w:lang w:val="ro-RO" w:eastAsia="ru-RU"/>
              </w:rPr>
              <w:t>1. prin „stat membru de origine” se în</w:t>
            </w:r>
            <w:r w:rsidRPr="002B2BB4">
              <w:rPr>
                <w:rFonts w:ascii="Tahoma" w:hAnsi="Tahoma" w:cs="Tahoma"/>
                <w:sz w:val="17"/>
                <w:szCs w:val="17"/>
                <w:lang w:val="ro-RO" w:eastAsia="ru-RU"/>
              </w:rPr>
              <w:t>ț</w:t>
            </w:r>
            <w:r w:rsidRPr="002B2BB4">
              <w:rPr>
                <w:sz w:val="17"/>
                <w:szCs w:val="17"/>
                <w:lang w:val="ro-RO" w:eastAsia="ru-RU"/>
              </w:rPr>
              <w:t>elege:</w:t>
            </w:r>
          </w:p>
          <w:p w14:paraId="7E69D03A" w14:textId="77777777" w:rsidR="00B069E1" w:rsidRPr="002B2BB4" w:rsidRDefault="00B069E1" w:rsidP="002B2BB4">
            <w:pPr>
              <w:ind w:left="432"/>
              <w:jc w:val="both"/>
              <w:rPr>
                <w:sz w:val="17"/>
                <w:szCs w:val="17"/>
                <w:lang w:val="ro-RO" w:eastAsia="ru-RU"/>
              </w:rPr>
            </w:pPr>
            <w:r w:rsidRPr="002B2BB4">
              <w:rPr>
                <w:sz w:val="17"/>
                <w:szCs w:val="17"/>
                <w:lang w:val="ro-RO" w:eastAsia="ru-RU"/>
              </w:rPr>
              <w:t>(i) statul membru în care se află sediul social al prestatorului de servicii de plată; sau</w:t>
            </w:r>
          </w:p>
          <w:p w14:paraId="3C66386E" w14:textId="77777777" w:rsidR="00B069E1" w:rsidRPr="002B2BB4" w:rsidRDefault="00B069E1" w:rsidP="002B2BB4">
            <w:pPr>
              <w:ind w:left="432"/>
              <w:jc w:val="both"/>
              <w:rPr>
                <w:sz w:val="17"/>
                <w:szCs w:val="17"/>
                <w:lang w:val="ro-RO" w:eastAsia="ru-RU"/>
              </w:rPr>
            </w:pPr>
            <w:r w:rsidRPr="002B2BB4">
              <w:rPr>
                <w:sz w:val="17"/>
                <w:szCs w:val="17"/>
                <w:lang w:val="ro-RO" w:eastAsia="ru-RU"/>
              </w:rPr>
              <w:t>(ii) în cazul în care, în conformitate cu legisla</w:t>
            </w:r>
            <w:r w:rsidRPr="002B2BB4">
              <w:rPr>
                <w:rFonts w:ascii="Tahoma" w:hAnsi="Tahoma" w:cs="Tahoma"/>
                <w:sz w:val="17"/>
                <w:szCs w:val="17"/>
                <w:lang w:val="ro-RO" w:eastAsia="ru-RU"/>
              </w:rPr>
              <w:t>ț</w:t>
            </w:r>
            <w:r w:rsidRPr="002B2BB4">
              <w:rPr>
                <w:sz w:val="17"/>
                <w:szCs w:val="17"/>
                <w:lang w:val="ro-RO" w:eastAsia="ru-RU"/>
              </w:rPr>
              <w:t>ia na</w:t>
            </w:r>
            <w:r w:rsidRPr="002B2BB4">
              <w:rPr>
                <w:rFonts w:ascii="Tahoma" w:hAnsi="Tahoma" w:cs="Tahoma"/>
                <w:sz w:val="17"/>
                <w:szCs w:val="17"/>
                <w:lang w:val="ro-RO" w:eastAsia="ru-RU"/>
              </w:rPr>
              <w:t>ț</w:t>
            </w:r>
            <w:r w:rsidRPr="002B2BB4">
              <w:rPr>
                <w:sz w:val="17"/>
                <w:szCs w:val="17"/>
                <w:lang w:val="ro-RO" w:eastAsia="ru-RU"/>
              </w:rPr>
              <w:t>ională, prestatorul de servicii de plată nu are sediu social, statul membru în care se află sediul central al acestuia;</w:t>
            </w:r>
          </w:p>
          <w:p w14:paraId="388FBB70" w14:textId="77777777" w:rsidR="002B2386" w:rsidRPr="002B2BB4" w:rsidRDefault="00B069E1" w:rsidP="002B2BB4">
            <w:pPr>
              <w:jc w:val="both"/>
              <w:rPr>
                <w:sz w:val="17"/>
                <w:szCs w:val="17"/>
                <w:lang w:val="ro-RO" w:eastAsia="ru-RU"/>
              </w:rPr>
            </w:pPr>
            <w:r w:rsidRPr="002B2BB4">
              <w:rPr>
                <w:sz w:val="17"/>
                <w:szCs w:val="17"/>
                <w:lang w:val="ro-RO" w:eastAsia="ru-RU"/>
              </w:rPr>
              <w:t>2. prin  „stat membru gazdă” se în</w:t>
            </w:r>
            <w:r w:rsidRPr="002B2BB4">
              <w:rPr>
                <w:rFonts w:ascii="Tahoma" w:hAnsi="Tahoma" w:cs="Tahoma"/>
                <w:sz w:val="17"/>
                <w:szCs w:val="17"/>
                <w:lang w:val="ro-RO" w:eastAsia="ru-RU"/>
              </w:rPr>
              <w:t>ț</w:t>
            </w:r>
            <w:r w:rsidRPr="002B2BB4">
              <w:rPr>
                <w:sz w:val="17"/>
                <w:szCs w:val="17"/>
                <w:lang w:val="ro-RO" w:eastAsia="ru-RU"/>
              </w:rPr>
              <w:t>elege statul membru, altul decât statul membru de origine, în care un prestator de servicii de plată are un agent sau o sucursală sau unde prestează servicii de plată;</w:t>
            </w:r>
          </w:p>
          <w:p w14:paraId="7D168B9B" w14:textId="77777777" w:rsidR="00D900CD" w:rsidRDefault="00D900CD" w:rsidP="002B2BB4">
            <w:pPr>
              <w:jc w:val="both"/>
              <w:rPr>
                <w:sz w:val="17"/>
                <w:szCs w:val="17"/>
                <w:lang w:val="ro-RO" w:eastAsia="ru-RU"/>
              </w:rPr>
            </w:pPr>
          </w:p>
          <w:p w14:paraId="64F6A3EE" w14:textId="77777777" w:rsidR="0027401B" w:rsidRPr="002B2BB4" w:rsidRDefault="0027401B" w:rsidP="002B2BB4">
            <w:pPr>
              <w:jc w:val="both"/>
              <w:rPr>
                <w:sz w:val="17"/>
                <w:szCs w:val="17"/>
                <w:lang w:val="ro-RO" w:eastAsia="ru-RU"/>
              </w:rPr>
            </w:pPr>
          </w:p>
          <w:p w14:paraId="64FBCD95" w14:textId="77777777" w:rsidR="008526B3" w:rsidRPr="002B2BB4" w:rsidRDefault="008526B3" w:rsidP="002B2BB4">
            <w:pPr>
              <w:rPr>
                <w:sz w:val="17"/>
                <w:szCs w:val="17"/>
                <w:lang w:val="ro-RO" w:eastAsia="ru-RU"/>
              </w:rPr>
            </w:pPr>
            <w:r w:rsidRPr="002B2BB4">
              <w:rPr>
                <w:sz w:val="17"/>
                <w:szCs w:val="17"/>
                <w:lang w:val="ro-RO" w:eastAsia="ru-RU"/>
              </w:rPr>
              <w:t>3. prin "serviciu de plată" se în</w:t>
            </w:r>
            <w:r w:rsidRPr="002B2BB4">
              <w:rPr>
                <w:rFonts w:ascii="Tahoma" w:hAnsi="Tahoma" w:cs="Tahoma"/>
                <w:sz w:val="17"/>
                <w:szCs w:val="17"/>
                <w:lang w:val="ro-RO" w:eastAsia="ru-RU"/>
              </w:rPr>
              <w:t>ţ</w:t>
            </w:r>
            <w:r w:rsidRPr="002B2BB4">
              <w:rPr>
                <w:sz w:val="17"/>
                <w:szCs w:val="17"/>
                <w:lang w:val="ro-RO" w:eastAsia="ru-RU"/>
              </w:rPr>
              <w:t>elege una dintre activită</w:t>
            </w:r>
            <w:r w:rsidRPr="002B2BB4">
              <w:rPr>
                <w:rFonts w:ascii="Tahoma" w:hAnsi="Tahoma" w:cs="Tahoma"/>
                <w:sz w:val="17"/>
                <w:szCs w:val="17"/>
                <w:lang w:val="ro-RO" w:eastAsia="ru-RU"/>
              </w:rPr>
              <w:t>ţ</w:t>
            </w:r>
            <w:r w:rsidRPr="002B2BB4">
              <w:rPr>
                <w:sz w:val="17"/>
                <w:szCs w:val="17"/>
                <w:lang w:val="ro-RO" w:eastAsia="ru-RU"/>
              </w:rPr>
              <w:t>ile comerciale enumerate în anexă;</w:t>
            </w:r>
          </w:p>
          <w:p w14:paraId="2B0AAB17" w14:textId="77777777" w:rsidR="00360949" w:rsidRPr="002B2BB4" w:rsidRDefault="00360949" w:rsidP="002B2BB4">
            <w:pPr>
              <w:jc w:val="both"/>
              <w:rPr>
                <w:sz w:val="17"/>
                <w:szCs w:val="17"/>
                <w:lang w:val="ro-RO" w:eastAsia="ru-RU"/>
              </w:rPr>
            </w:pPr>
          </w:p>
          <w:p w14:paraId="535262A7" w14:textId="77777777" w:rsidR="00360949" w:rsidRPr="002B2BB4" w:rsidRDefault="00360949" w:rsidP="002B2BB4">
            <w:pPr>
              <w:jc w:val="both"/>
              <w:rPr>
                <w:sz w:val="17"/>
                <w:szCs w:val="17"/>
                <w:lang w:val="ro-RO" w:eastAsia="ru-RU"/>
              </w:rPr>
            </w:pPr>
          </w:p>
          <w:p w14:paraId="1A9F7D95" w14:textId="77777777" w:rsidR="00360949" w:rsidRPr="002B2BB4" w:rsidRDefault="00360949" w:rsidP="002B2BB4">
            <w:pPr>
              <w:jc w:val="both"/>
              <w:rPr>
                <w:sz w:val="17"/>
                <w:szCs w:val="17"/>
                <w:lang w:val="ro-RO" w:eastAsia="ru-RU"/>
              </w:rPr>
            </w:pPr>
          </w:p>
          <w:p w14:paraId="73A17998" w14:textId="77777777" w:rsidR="00360949" w:rsidRPr="002B2BB4" w:rsidRDefault="00360949" w:rsidP="002B2BB4">
            <w:pPr>
              <w:jc w:val="both"/>
              <w:rPr>
                <w:sz w:val="17"/>
                <w:szCs w:val="17"/>
                <w:lang w:val="ro-RO" w:eastAsia="ru-RU"/>
              </w:rPr>
            </w:pPr>
          </w:p>
          <w:p w14:paraId="14C2AC77" w14:textId="77777777" w:rsidR="00360949" w:rsidRPr="002B2BB4" w:rsidRDefault="00360949" w:rsidP="002B2BB4">
            <w:pPr>
              <w:jc w:val="both"/>
              <w:rPr>
                <w:sz w:val="17"/>
                <w:szCs w:val="17"/>
                <w:lang w:val="ro-RO" w:eastAsia="ru-RU"/>
              </w:rPr>
            </w:pPr>
          </w:p>
          <w:p w14:paraId="0B5F089B" w14:textId="77777777" w:rsidR="008526B3" w:rsidRPr="002B2BB4" w:rsidRDefault="008526B3" w:rsidP="002B2BB4">
            <w:pPr>
              <w:jc w:val="both"/>
              <w:rPr>
                <w:sz w:val="17"/>
                <w:szCs w:val="17"/>
                <w:lang w:val="ro-RO" w:eastAsia="ru-RU"/>
              </w:rPr>
            </w:pPr>
            <w:r w:rsidRPr="002B2BB4">
              <w:rPr>
                <w:sz w:val="17"/>
                <w:szCs w:val="17"/>
                <w:lang w:val="ro-RO" w:eastAsia="ru-RU"/>
              </w:rPr>
              <w:t>4. prin "institu</w:t>
            </w:r>
            <w:r w:rsidRPr="002B2BB4">
              <w:rPr>
                <w:rFonts w:ascii="Tahoma" w:hAnsi="Tahoma" w:cs="Tahoma"/>
                <w:sz w:val="17"/>
                <w:szCs w:val="17"/>
                <w:lang w:val="ro-RO" w:eastAsia="ru-RU"/>
              </w:rPr>
              <w:t>ţ</w:t>
            </w:r>
            <w:r w:rsidRPr="002B2BB4">
              <w:rPr>
                <w:sz w:val="17"/>
                <w:szCs w:val="17"/>
                <w:lang w:val="ro-RO" w:eastAsia="ru-RU"/>
              </w:rPr>
              <w:t>ie de plată" se în</w:t>
            </w:r>
            <w:r w:rsidRPr="002B2BB4">
              <w:rPr>
                <w:rFonts w:ascii="Tahoma" w:hAnsi="Tahoma" w:cs="Tahoma"/>
                <w:sz w:val="17"/>
                <w:szCs w:val="17"/>
                <w:lang w:val="ro-RO" w:eastAsia="ru-RU"/>
              </w:rPr>
              <w:t>ţ</w:t>
            </w:r>
            <w:r w:rsidRPr="002B2BB4">
              <w:rPr>
                <w:sz w:val="17"/>
                <w:szCs w:val="17"/>
                <w:lang w:val="ro-RO" w:eastAsia="ru-RU"/>
              </w:rPr>
              <w:t xml:space="preserve">elege persoana juridică care a fost autorizată, în conformitate cu articolul 10, să furnizeze </w:t>
            </w:r>
            <w:r w:rsidRPr="002B2BB4">
              <w:rPr>
                <w:rFonts w:ascii="Tahoma" w:hAnsi="Tahoma" w:cs="Tahoma"/>
                <w:sz w:val="17"/>
                <w:szCs w:val="17"/>
                <w:lang w:val="ro-RO" w:eastAsia="ru-RU"/>
              </w:rPr>
              <w:t>ş</w:t>
            </w:r>
            <w:r w:rsidRPr="002B2BB4">
              <w:rPr>
                <w:sz w:val="17"/>
                <w:szCs w:val="17"/>
                <w:lang w:val="ro-RO" w:eastAsia="ru-RU"/>
              </w:rPr>
              <w:t>i să presteze servicii de plată în întreaga Comunitate;</w:t>
            </w:r>
          </w:p>
          <w:p w14:paraId="57D9DEB3" w14:textId="77777777" w:rsidR="00292B03" w:rsidRPr="002B2BB4" w:rsidRDefault="00292B03" w:rsidP="002B2BB4">
            <w:pPr>
              <w:jc w:val="both"/>
              <w:rPr>
                <w:sz w:val="17"/>
                <w:szCs w:val="17"/>
                <w:lang w:val="ro-RO" w:eastAsia="ru-RU"/>
              </w:rPr>
            </w:pPr>
          </w:p>
          <w:p w14:paraId="5C41624D" w14:textId="77777777" w:rsidR="00292B03" w:rsidRPr="002B2BB4" w:rsidRDefault="00292B03" w:rsidP="002B2BB4">
            <w:pPr>
              <w:jc w:val="both"/>
              <w:rPr>
                <w:sz w:val="17"/>
                <w:szCs w:val="17"/>
                <w:lang w:val="ro-RO" w:eastAsia="ru-RU"/>
              </w:rPr>
            </w:pPr>
          </w:p>
          <w:p w14:paraId="536505AE" w14:textId="77777777" w:rsidR="008526B3" w:rsidRPr="002B2BB4" w:rsidRDefault="008526B3" w:rsidP="002B2BB4">
            <w:pPr>
              <w:jc w:val="both"/>
              <w:rPr>
                <w:sz w:val="17"/>
                <w:szCs w:val="17"/>
                <w:lang w:val="ro-RO" w:eastAsia="ru-RU"/>
              </w:rPr>
            </w:pPr>
            <w:r w:rsidRPr="002B2BB4">
              <w:rPr>
                <w:sz w:val="17"/>
                <w:szCs w:val="17"/>
                <w:lang w:val="ro-RO" w:eastAsia="ru-RU"/>
              </w:rPr>
              <w:t>5. prin "opera</w:t>
            </w:r>
            <w:r w:rsidRPr="002B2BB4">
              <w:rPr>
                <w:rFonts w:ascii="Tahoma" w:hAnsi="Tahoma" w:cs="Tahoma"/>
                <w:sz w:val="17"/>
                <w:szCs w:val="17"/>
                <w:lang w:val="ro-RO" w:eastAsia="ru-RU"/>
              </w:rPr>
              <w:t>ţ</w:t>
            </w:r>
            <w:r w:rsidRPr="002B2BB4">
              <w:rPr>
                <w:sz w:val="17"/>
                <w:szCs w:val="17"/>
                <w:lang w:val="ro-RO" w:eastAsia="ru-RU"/>
              </w:rPr>
              <w:t>iune de plată" se în</w:t>
            </w:r>
            <w:r w:rsidRPr="002B2BB4">
              <w:rPr>
                <w:rFonts w:ascii="Tahoma" w:hAnsi="Tahoma" w:cs="Tahoma"/>
                <w:sz w:val="17"/>
                <w:szCs w:val="17"/>
                <w:lang w:val="ro-RO" w:eastAsia="ru-RU"/>
              </w:rPr>
              <w:t>ţ</w:t>
            </w:r>
            <w:r w:rsidRPr="002B2BB4">
              <w:rPr>
                <w:sz w:val="17"/>
                <w:szCs w:val="17"/>
                <w:lang w:val="ro-RO" w:eastAsia="ru-RU"/>
              </w:rPr>
              <w:t>elege ac</w:t>
            </w:r>
            <w:r w:rsidRPr="002B2BB4">
              <w:rPr>
                <w:rFonts w:ascii="Tahoma" w:hAnsi="Tahoma" w:cs="Tahoma"/>
                <w:sz w:val="17"/>
                <w:szCs w:val="17"/>
                <w:lang w:val="ro-RO" w:eastAsia="ru-RU"/>
              </w:rPr>
              <w:t>ţ</w:t>
            </w:r>
            <w:r w:rsidRPr="002B2BB4">
              <w:rPr>
                <w:sz w:val="17"/>
                <w:szCs w:val="17"/>
                <w:lang w:val="ro-RO" w:eastAsia="ru-RU"/>
              </w:rPr>
              <w:t>iunea, ini</w:t>
            </w:r>
            <w:r w:rsidRPr="002B2BB4">
              <w:rPr>
                <w:rFonts w:ascii="Tahoma" w:hAnsi="Tahoma" w:cs="Tahoma"/>
                <w:sz w:val="17"/>
                <w:szCs w:val="17"/>
                <w:lang w:val="ro-RO" w:eastAsia="ru-RU"/>
              </w:rPr>
              <w:t>ţ</w:t>
            </w:r>
            <w:r w:rsidRPr="002B2BB4">
              <w:rPr>
                <w:sz w:val="17"/>
                <w:szCs w:val="17"/>
                <w:lang w:val="ro-RO" w:eastAsia="ru-RU"/>
              </w:rPr>
              <w:t>iată de plătitor sau de beneficiarul plă</w:t>
            </w:r>
            <w:r w:rsidRPr="002B2BB4">
              <w:rPr>
                <w:rFonts w:ascii="Tahoma" w:hAnsi="Tahoma" w:cs="Tahoma"/>
                <w:sz w:val="17"/>
                <w:szCs w:val="17"/>
                <w:lang w:val="ro-RO" w:eastAsia="ru-RU"/>
              </w:rPr>
              <w:t>ţ</w:t>
            </w:r>
            <w:r w:rsidRPr="002B2BB4">
              <w:rPr>
                <w:sz w:val="17"/>
                <w:szCs w:val="17"/>
                <w:lang w:val="ro-RO" w:eastAsia="ru-RU"/>
              </w:rPr>
              <w:t>ii, de a plasa, transfera sau retrage fonduri, indiferent de eventualele obliga</w:t>
            </w:r>
            <w:r w:rsidRPr="002B2BB4">
              <w:rPr>
                <w:rFonts w:ascii="Tahoma" w:hAnsi="Tahoma" w:cs="Tahoma"/>
                <w:sz w:val="17"/>
                <w:szCs w:val="17"/>
                <w:lang w:val="ro-RO" w:eastAsia="ru-RU"/>
              </w:rPr>
              <w:t>ţ</w:t>
            </w:r>
            <w:r w:rsidRPr="002B2BB4">
              <w:rPr>
                <w:sz w:val="17"/>
                <w:szCs w:val="17"/>
                <w:lang w:val="ro-RO" w:eastAsia="ru-RU"/>
              </w:rPr>
              <w:t xml:space="preserve">ii subiacente existente între plătitor </w:t>
            </w:r>
            <w:r w:rsidRPr="002B2BB4">
              <w:rPr>
                <w:rFonts w:ascii="Tahoma" w:hAnsi="Tahoma" w:cs="Tahoma"/>
                <w:sz w:val="17"/>
                <w:szCs w:val="17"/>
                <w:lang w:val="ro-RO" w:eastAsia="ru-RU"/>
              </w:rPr>
              <w:t>ş</w:t>
            </w:r>
            <w:r w:rsidRPr="002B2BB4">
              <w:rPr>
                <w:sz w:val="17"/>
                <w:szCs w:val="17"/>
                <w:lang w:val="ro-RO" w:eastAsia="ru-RU"/>
              </w:rPr>
              <w:t>i beneficiarul plă</w:t>
            </w:r>
            <w:r w:rsidRPr="002B2BB4">
              <w:rPr>
                <w:rFonts w:ascii="Tahoma" w:hAnsi="Tahoma" w:cs="Tahoma"/>
                <w:sz w:val="17"/>
                <w:szCs w:val="17"/>
                <w:lang w:val="ro-RO" w:eastAsia="ru-RU"/>
              </w:rPr>
              <w:t>ţ</w:t>
            </w:r>
            <w:r w:rsidRPr="002B2BB4">
              <w:rPr>
                <w:sz w:val="17"/>
                <w:szCs w:val="17"/>
                <w:lang w:val="ro-RO" w:eastAsia="ru-RU"/>
              </w:rPr>
              <w:t>ii;</w:t>
            </w:r>
          </w:p>
          <w:p w14:paraId="6597B8A7" w14:textId="77777777" w:rsidR="008526B3" w:rsidRPr="002B2BB4" w:rsidRDefault="008526B3" w:rsidP="002B2BB4">
            <w:pPr>
              <w:jc w:val="both"/>
              <w:rPr>
                <w:sz w:val="17"/>
                <w:szCs w:val="17"/>
                <w:lang w:val="ro-RO" w:eastAsia="ru-RU"/>
              </w:rPr>
            </w:pPr>
            <w:r w:rsidRPr="002B2BB4">
              <w:rPr>
                <w:sz w:val="17"/>
                <w:szCs w:val="17"/>
                <w:lang w:val="ro-RO" w:eastAsia="ru-RU"/>
              </w:rPr>
              <w:t>6. prin "sistem de plă</w:t>
            </w:r>
            <w:r w:rsidRPr="002B2BB4">
              <w:rPr>
                <w:rFonts w:ascii="Tahoma" w:hAnsi="Tahoma" w:cs="Tahoma"/>
                <w:sz w:val="17"/>
                <w:szCs w:val="17"/>
                <w:lang w:val="ro-RO" w:eastAsia="ru-RU"/>
              </w:rPr>
              <w:t>ţ</w:t>
            </w:r>
            <w:r w:rsidRPr="002B2BB4">
              <w:rPr>
                <w:sz w:val="17"/>
                <w:szCs w:val="17"/>
                <w:lang w:val="ro-RO" w:eastAsia="ru-RU"/>
              </w:rPr>
              <w:t>i" se în</w:t>
            </w:r>
            <w:r w:rsidRPr="002B2BB4">
              <w:rPr>
                <w:rFonts w:ascii="Tahoma" w:hAnsi="Tahoma" w:cs="Tahoma"/>
                <w:sz w:val="17"/>
                <w:szCs w:val="17"/>
                <w:lang w:val="ro-RO" w:eastAsia="ru-RU"/>
              </w:rPr>
              <w:t>ţ</w:t>
            </w:r>
            <w:r w:rsidRPr="002B2BB4">
              <w:rPr>
                <w:sz w:val="17"/>
                <w:szCs w:val="17"/>
                <w:lang w:val="ro-RO" w:eastAsia="ru-RU"/>
              </w:rPr>
              <w:t xml:space="preserve">elege un sistem de transfer de fonduri, reglementat de prevederi </w:t>
            </w:r>
            <w:r w:rsidRPr="002B2BB4">
              <w:rPr>
                <w:rFonts w:ascii="Tahoma" w:hAnsi="Tahoma" w:cs="Tahoma"/>
                <w:sz w:val="17"/>
                <w:szCs w:val="17"/>
                <w:lang w:val="ro-RO" w:eastAsia="ru-RU"/>
              </w:rPr>
              <w:t>ş</w:t>
            </w:r>
            <w:r w:rsidRPr="002B2BB4">
              <w:rPr>
                <w:sz w:val="17"/>
                <w:szCs w:val="17"/>
                <w:lang w:val="ro-RO" w:eastAsia="ru-RU"/>
              </w:rPr>
              <w:t xml:space="preserve">i norme comune formale </w:t>
            </w:r>
            <w:r w:rsidRPr="002B2BB4">
              <w:rPr>
                <w:rFonts w:ascii="Tahoma" w:hAnsi="Tahoma" w:cs="Tahoma"/>
                <w:sz w:val="17"/>
                <w:szCs w:val="17"/>
                <w:lang w:val="ro-RO" w:eastAsia="ru-RU"/>
              </w:rPr>
              <w:t>ş</w:t>
            </w:r>
            <w:r w:rsidRPr="002B2BB4">
              <w:rPr>
                <w:sz w:val="17"/>
                <w:szCs w:val="17"/>
                <w:lang w:val="ro-RO" w:eastAsia="ru-RU"/>
              </w:rPr>
              <w:t xml:space="preserve">i standardizate, pentru procesarea, compensarea </w:t>
            </w:r>
            <w:r w:rsidRPr="002B2BB4">
              <w:rPr>
                <w:rFonts w:ascii="Tahoma" w:hAnsi="Tahoma" w:cs="Tahoma"/>
                <w:sz w:val="17"/>
                <w:szCs w:val="17"/>
                <w:lang w:val="ro-RO" w:eastAsia="ru-RU"/>
              </w:rPr>
              <w:t>ş</w:t>
            </w:r>
            <w:r w:rsidRPr="002B2BB4">
              <w:rPr>
                <w:sz w:val="17"/>
                <w:szCs w:val="17"/>
                <w:lang w:val="ro-RO" w:eastAsia="ru-RU"/>
              </w:rPr>
              <w:t>i/sau decontarea opera</w:t>
            </w:r>
            <w:r w:rsidRPr="002B2BB4">
              <w:rPr>
                <w:rFonts w:ascii="Tahoma" w:hAnsi="Tahoma" w:cs="Tahoma"/>
                <w:sz w:val="17"/>
                <w:szCs w:val="17"/>
                <w:lang w:val="ro-RO" w:eastAsia="ru-RU"/>
              </w:rPr>
              <w:t>ţ</w:t>
            </w:r>
            <w:r w:rsidRPr="002B2BB4">
              <w:rPr>
                <w:sz w:val="17"/>
                <w:szCs w:val="17"/>
                <w:lang w:val="ro-RO" w:eastAsia="ru-RU"/>
              </w:rPr>
              <w:t>iunilor de plată;</w:t>
            </w:r>
          </w:p>
          <w:p w14:paraId="0893D3B6" w14:textId="77777777" w:rsidR="00493284" w:rsidRPr="002B2BB4" w:rsidRDefault="00493284" w:rsidP="002B2BB4">
            <w:pPr>
              <w:jc w:val="both"/>
              <w:rPr>
                <w:sz w:val="17"/>
                <w:szCs w:val="17"/>
                <w:lang w:val="ro-RO" w:eastAsia="ru-RU"/>
              </w:rPr>
            </w:pPr>
          </w:p>
          <w:p w14:paraId="2A2D95F4" w14:textId="77777777" w:rsidR="00493284" w:rsidRPr="002B2BB4" w:rsidRDefault="00493284" w:rsidP="002B2BB4">
            <w:pPr>
              <w:jc w:val="both"/>
              <w:rPr>
                <w:sz w:val="17"/>
                <w:szCs w:val="17"/>
                <w:lang w:val="ro-RO" w:eastAsia="ru-RU"/>
              </w:rPr>
            </w:pPr>
          </w:p>
          <w:p w14:paraId="31DE8B42" w14:textId="77777777" w:rsidR="008526B3" w:rsidRPr="002B2BB4" w:rsidRDefault="008526B3" w:rsidP="002B2BB4">
            <w:pPr>
              <w:jc w:val="both"/>
              <w:rPr>
                <w:sz w:val="17"/>
                <w:szCs w:val="17"/>
                <w:lang w:val="ro-RO" w:eastAsia="ru-RU"/>
              </w:rPr>
            </w:pPr>
            <w:r w:rsidRPr="002B2BB4">
              <w:rPr>
                <w:sz w:val="17"/>
                <w:szCs w:val="17"/>
                <w:lang w:val="ro-RO" w:eastAsia="ru-RU"/>
              </w:rPr>
              <w:t>7. prin "plătitor" se în</w:t>
            </w:r>
            <w:r w:rsidRPr="002B2BB4">
              <w:rPr>
                <w:rFonts w:ascii="Tahoma" w:hAnsi="Tahoma" w:cs="Tahoma"/>
                <w:sz w:val="17"/>
                <w:szCs w:val="17"/>
                <w:lang w:val="ro-RO" w:eastAsia="ru-RU"/>
              </w:rPr>
              <w:t>ţ</w:t>
            </w:r>
            <w:r w:rsidRPr="002B2BB4">
              <w:rPr>
                <w:sz w:val="17"/>
                <w:szCs w:val="17"/>
                <w:lang w:val="ro-RO" w:eastAsia="ru-RU"/>
              </w:rPr>
              <w:t>elege persoana fizică sau juridică care este titularul unui cont de plă</w:t>
            </w:r>
            <w:r w:rsidRPr="002B2BB4">
              <w:rPr>
                <w:rFonts w:ascii="Tahoma" w:hAnsi="Tahoma" w:cs="Tahoma"/>
                <w:sz w:val="17"/>
                <w:szCs w:val="17"/>
                <w:lang w:val="ro-RO" w:eastAsia="ru-RU"/>
              </w:rPr>
              <w:t>ţ</w:t>
            </w:r>
            <w:r w:rsidRPr="002B2BB4">
              <w:rPr>
                <w:sz w:val="17"/>
                <w:szCs w:val="17"/>
                <w:lang w:val="ro-RO" w:eastAsia="ru-RU"/>
              </w:rPr>
              <w:t xml:space="preserve">i </w:t>
            </w:r>
            <w:r w:rsidRPr="002B2BB4">
              <w:rPr>
                <w:rFonts w:ascii="Tahoma" w:hAnsi="Tahoma" w:cs="Tahoma"/>
                <w:sz w:val="17"/>
                <w:szCs w:val="17"/>
                <w:lang w:val="ro-RO" w:eastAsia="ru-RU"/>
              </w:rPr>
              <w:t>ş</w:t>
            </w:r>
            <w:r w:rsidRPr="002B2BB4">
              <w:rPr>
                <w:sz w:val="17"/>
                <w:szCs w:val="17"/>
                <w:lang w:val="ro-RO" w:eastAsia="ru-RU"/>
              </w:rPr>
              <w:t xml:space="preserve">i care autorizează un ordin de plată din acel cont de </w:t>
            </w:r>
            <w:r w:rsidRPr="002B2BB4">
              <w:rPr>
                <w:sz w:val="17"/>
                <w:szCs w:val="17"/>
                <w:lang w:val="ro-RO" w:eastAsia="ru-RU"/>
              </w:rPr>
              <w:lastRenderedPageBreak/>
              <w:t>plă</w:t>
            </w:r>
            <w:r w:rsidRPr="002B2BB4">
              <w:rPr>
                <w:rFonts w:ascii="Tahoma" w:hAnsi="Tahoma" w:cs="Tahoma"/>
                <w:sz w:val="17"/>
                <w:szCs w:val="17"/>
                <w:lang w:val="ro-RO" w:eastAsia="ru-RU"/>
              </w:rPr>
              <w:t>ţ</w:t>
            </w:r>
            <w:r w:rsidRPr="002B2BB4">
              <w:rPr>
                <w:sz w:val="17"/>
                <w:szCs w:val="17"/>
                <w:lang w:val="ro-RO" w:eastAsia="ru-RU"/>
              </w:rPr>
              <w:t>i sau, în cazul în care nu este vorba de un cont de plă</w:t>
            </w:r>
            <w:r w:rsidRPr="002B2BB4">
              <w:rPr>
                <w:rFonts w:ascii="Tahoma" w:hAnsi="Tahoma" w:cs="Tahoma"/>
                <w:sz w:val="17"/>
                <w:szCs w:val="17"/>
                <w:lang w:val="ro-RO" w:eastAsia="ru-RU"/>
              </w:rPr>
              <w:t>ţ</w:t>
            </w:r>
            <w:r w:rsidRPr="002B2BB4">
              <w:rPr>
                <w:sz w:val="17"/>
                <w:szCs w:val="17"/>
                <w:lang w:val="ro-RO" w:eastAsia="ru-RU"/>
              </w:rPr>
              <w:t>i, persoana fizică sau juridică care dă un ordin de plată;</w:t>
            </w:r>
          </w:p>
          <w:p w14:paraId="41911FBE" w14:textId="77777777" w:rsidR="008526B3" w:rsidRPr="002B2BB4" w:rsidRDefault="008526B3" w:rsidP="002B2BB4">
            <w:pPr>
              <w:jc w:val="both"/>
              <w:rPr>
                <w:sz w:val="17"/>
                <w:szCs w:val="17"/>
                <w:lang w:val="ro-RO" w:eastAsia="ru-RU"/>
              </w:rPr>
            </w:pPr>
            <w:r w:rsidRPr="002B2BB4">
              <w:rPr>
                <w:sz w:val="17"/>
                <w:szCs w:val="17"/>
                <w:lang w:val="ro-RO" w:eastAsia="ru-RU"/>
              </w:rPr>
              <w:t>8. prin "beneficiar al plă</w:t>
            </w:r>
            <w:r w:rsidRPr="002B2BB4">
              <w:rPr>
                <w:rFonts w:ascii="Tahoma" w:hAnsi="Tahoma" w:cs="Tahoma"/>
                <w:sz w:val="17"/>
                <w:szCs w:val="17"/>
                <w:lang w:val="ro-RO" w:eastAsia="ru-RU"/>
              </w:rPr>
              <w:t>ţ</w:t>
            </w:r>
            <w:r w:rsidRPr="002B2BB4">
              <w:rPr>
                <w:sz w:val="17"/>
                <w:szCs w:val="17"/>
                <w:lang w:val="ro-RO" w:eastAsia="ru-RU"/>
              </w:rPr>
              <w:t>ii" se în</w:t>
            </w:r>
            <w:r w:rsidRPr="002B2BB4">
              <w:rPr>
                <w:rFonts w:ascii="Tahoma" w:hAnsi="Tahoma" w:cs="Tahoma"/>
                <w:sz w:val="17"/>
                <w:szCs w:val="17"/>
                <w:lang w:val="ro-RO" w:eastAsia="ru-RU"/>
              </w:rPr>
              <w:t>ţ</w:t>
            </w:r>
            <w:r w:rsidRPr="002B2BB4">
              <w:rPr>
                <w:sz w:val="17"/>
                <w:szCs w:val="17"/>
                <w:lang w:val="ro-RO" w:eastAsia="ru-RU"/>
              </w:rPr>
              <w:t>elege persoana fizică sau juridică care este destinatarul vizat al fondurilor care au făcut obiectul unei opera</w:t>
            </w:r>
            <w:r w:rsidRPr="002B2BB4">
              <w:rPr>
                <w:rFonts w:ascii="Tahoma" w:hAnsi="Tahoma" w:cs="Tahoma"/>
                <w:sz w:val="17"/>
                <w:szCs w:val="17"/>
                <w:lang w:val="ro-RO" w:eastAsia="ru-RU"/>
              </w:rPr>
              <w:t>ţ</w:t>
            </w:r>
            <w:r w:rsidRPr="002B2BB4">
              <w:rPr>
                <w:sz w:val="17"/>
                <w:szCs w:val="17"/>
                <w:lang w:val="ro-RO" w:eastAsia="ru-RU"/>
              </w:rPr>
              <w:t>iuni de plată;</w:t>
            </w:r>
          </w:p>
          <w:p w14:paraId="777BA1C6" w14:textId="77777777" w:rsidR="008526B3" w:rsidRPr="002B2BB4" w:rsidRDefault="008526B3" w:rsidP="002B2BB4">
            <w:pPr>
              <w:rPr>
                <w:sz w:val="17"/>
                <w:szCs w:val="17"/>
                <w:lang w:val="ro-RO" w:eastAsia="ru-RU"/>
              </w:rPr>
            </w:pPr>
            <w:r w:rsidRPr="002B2BB4">
              <w:rPr>
                <w:sz w:val="17"/>
                <w:szCs w:val="17"/>
                <w:lang w:val="ro-RO" w:eastAsia="ru-RU"/>
              </w:rPr>
              <w:t>9. prin "prestator de servicii de plată" se în</w:t>
            </w:r>
            <w:r w:rsidRPr="002B2BB4">
              <w:rPr>
                <w:rFonts w:ascii="Tahoma" w:hAnsi="Tahoma" w:cs="Tahoma"/>
                <w:sz w:val="17"/>
                <w:szCs w:val="17"/>
                <w:lang w:val="ro-RO" w:eastAsia="ru-RU"/>
              </w:rPr>
              <w:t>ţ</w:t>
            </w:r>
            <w:r w:rsidRPr="002B2BB4">
              <w:rPr>
                <w:sz w:val="17"/>
                <w:szCs w:val="17"/>
                <w:lang w:val="ro-RO" w:eastAsia="ru-RU"/>
              </w:rPr>
              <w:t>elege entită</w:t>
            </w:r>
            <w:r w:rsidRPr="002B2BB4">
              <w:rPr>
                <w:rFonts w:ascii="Tahoma" w:hAnsi="Tahoma" w:cs="Tahoma"/>
                <w:sz w:val="17"/>
                <w:szCs w:val="17"/>
                <w:lang w:val="ro-RO" w:eastAsia="ru-RU"/>
              </w:rPr>
              <w:t>ţ</w:t>
            </w:r>
            <w:r w:rsidRPr="002B2BB4">
              <w:rPr>
                <w:sz w:val="17"/>
                <w:szCs w:val="17"/>
                <w:lang w:val="ro-RO" w:eastAsia="ru-RU"/>
              </w:rPr>
              <w:t>ile men</w:t>
            </w:r>
            <w:r w:rsidRPr="002B2BB4">
              <w:rPr>
                <w:rFonts w:ascii="Tahoma" w:hAnsi="Tahoma" w:cs="Tahoma"/>
                <w:sz w:val="17"/>
                <w:szCs w:val="17"/>
                <w:lang w:val="ro-RO" w:eastAsia="ru-RU"/>
              </w:rPr>
              <w:t>ţ</w:t>
            </w:r>
            <w:r w:rsidRPr="002B2BB4">
              <w:rPr>
                <w:sz w:val="17"/>
                <w:szCs w:val="17"/>
                <w:lang w:val="ro-RO" w:eastAsia="ru-RU"/>
              </w:rPr>
              <w:t xml:space="preserve">ionate la articolul 1 alineatul (1) </w:t>
            </w:r>
            <w:r w:rsidRPr="002B2BB4">
              <w:rPr>
                <w:rFonts w:ascii="Tahoma" w:hAnsi="Tahoma" w:cs="Tahoma"/>
                <w:sz w:val="17"/>
                <w:szCs w:val="17"/>
                <w:lang w:val="ro-RO" w:eastAsia="ru-RU"/>
              </w:rPr>
              <w:t>ş</w:t>
            </w:r>
            <w:r w:rsidRPr="002B2BB4">
              <w:rPr>
                <w:sz w:val="17"/>
                <w:szCs w:val="17"/>
                <w:lang w:val="ro-RO" w:eastAsia="ru-RU"/>
              </w:rPr>
              <w:t xml:space="preserve">i persoanele fizice </w:t>
            </w:r>
            <w:r w:rsidRPr="002B2BB4">
              <w:rPr>
                <w:rFonts w:ascii="Tahoma" w:hAnsi="Tahoma" w:cs="Tahoma"/>
                <w:sz w:val="17"/>
                <w:szCs w:val="17"/>
                <w:lang w:val="ro-RO" w:eastAsia="ru-RU"/>
              </w:rPr>
              <w:t>ş</w:t>
            </w:r>
            <w:r w:rsidRPr="002B2BB4">
              <w:rPr>
                <w:sz w:val="17"/>
                <w:szCs w:val="17"/>
                <w:lang w:val="ro-RO" w:eastAsia="ru-RU"/>
              </w:rPr>
              <w:t>i juridice care beneficiază de derogare în temeiul articolului 26;</w:t>
            </w:r>
          </w:p>
          <w:p w14:paraId="5CFA1C65" w14:textId="77777777" w:rsidR="00D9177E" w:rsidRPr="002B2BB4" w:rsidRDefault="00D9177E" w:rsidP="002B2BB4">
            <w:pPr>
              <w:jc w:val="both"/>
              <w:rPr>
                <w:sz w:val="17"/>
                <w:szCs w:val="17"/>
                <w:lang w:val="ro-RO" w:eastAsia="ru-RU"/>
              </w:rPr>
            </w:pPr>
          </w:p>
          <w:p w14:paraId="02202516" w14:textId="77777777" w:rsidR="00D9177E" w:rsidRDefault="00D9177E" w:rsidP="002B2BB4">
            <w:pPr>
              <w:jc w:val="both"/>
              <w:rPr>
                <w:sz w:val="17"/>
                <w:szCs w:val="17"/>
                <w:lang w:val="ro-RO" w:eastAsia="ru-RU"/>
              </w:rPr>
            </w:pPr>
          </w:p>
          <w:p w14:paraId="263B8107" w14:textId="77777777" w:rsidR="00D84666" w:rsidRDefault="00D84666" w:rsidP="002B2BB4">
            <w:pPr>
              <w:jc w:val="both"/>
              <w:rPr>
                <w:sz w:val="17"/>
                <w:szCs w:val="17"/>
                <w:lang w:val="ro-RO" w:eastAsia="ru-RU"/>
              </w:rPr>
            </w:pPr>
          </w:p>
          <w:p w14:paraId="53D1C0B0" w14:textId="77777777" w:rsidR="00D84666" w:rsidRDefault="00D84666" w:rsidP="002B2BB4">
            <w:pPr>
              <w:jc w:val="both"/>
              <w:rPr>
                <w:sz w:val="17"/>
                <w:szCs w:val="17"/>
                <w:lang w:val="ro-RO" w:eastAsia="ru-RU"/>
              </w:rPr>
            </w:pPr>
          </w:p>
          <w:p w14:paraId="30D9F3EF" w14:textId="77777777" w:rsidR="00D84666" w:rsidRDefault="00D84666" w:rsidP="002B2BB4">
            <w:pPr>
              <w:jc w:val="both"/>
              <w:rPr>
                <w:sz w:val="17"/>
                <w:szCs w:val="17"/>
                <w:lang w:val="ro-RO" w:eastAsia="ru-RU"/>
              </w:rPr>
            </w:pPr>
          </w:p>
          <w:p w14:paraId="346FE30E" w14:textId="77777777" w:rsidR="00D84666" w:rsidRDefault="00D84666" w:rsidP="002B2BB4">
            <w:pPr>
              <w:jc w:val="both"/>
              <w:rPr>
                <w:sz w:val="17"/>
                <w:szCs w:val="17"/>
                <w:lang w:val="ro-RO" w:eastAsia="ru-RU"/>
              </w:rPr>
            </w:pPr>
          </w:p>
          <w:p w14:paraId="436651A6" w14:textId="77777777" w:rsidR="00D84666" w:rsidRDefault="00D84666" w:rsidP="002B2BB4">
            <w:pPr>
              <w:jc w:val="both"/>
              <w:rPr>
                <w:sz w:val="17"/>
                <w:szCs w:val="17"/>
                <w:lang w:val="ro-RO" w:eastAsia="ru-RU"/>
              </w:rPr>
            </w:pPr>
          </w:p>
          <w:p w14:paraId="475724AC" w14:textId="77777777" w:rsidR="00D84666" w:rsidRPr="002B2BB4" w:rsidRDefault="00D84666" w:rsidP="002B2BB4">
            <w:pPr>
              <w:jc w:val="both"/>
              <w:rPr>
                <w:sz w:val="17"/>
                <w:szCs w:val="17"/>
                <w:lang w:val="ro-RO" w:eastAsia="ru-RU"/>
              </w:rPr>
            </w:pPr>
          </w:p>
          <w:p w14:paraId="7526AC61" w14:textId="77777777" w:rsidR="008526B3" w:rsidRPr="002B2BB4" w:rsidRDefault="008526B3" w:rsidP="002B2BB4">
            <w:pPr>
              <w:jc w:val="both"/>
              <w:rPr>
                <w:sz w:val="17"/>
                <w:szCs w:val="17"/>
                <w:lang w:val="ro-RO" w:eastAsia="ru-RU"/>
              </w:rPr>
            </w:pPr>
            <w:r w:rsidRPr="002B2BB4">
              <w:rPr>
                <w:sz w:val="17"/>
                <w:szCs w:val="17"/>
                <w:lang w:val="ro-RO" w:eastAsia="ru-RU"/>
              </w:rPr>
              <w:t>10. prin "utilizator al serviciilor de plată" se în</w:t>
            </w:r>
            <w:r w:rsidRPr="002B2BB4">
              <w:rPr>
                <w:rFonts w:ascii="Tahoma" w:hAnsi="Tahoma" w:cs="Tahoma"/>
                <w:sz w:val="17"/>
                <w:szCs w:val="17"/>
                <w:lang w:val="ro-RO" w:eastAsia="ru-RU"/>
              </w:rPr>
              <w:t>ţ</w:t>
            </w:r>
            <w:r w:rsidRPr="002B2BB4">
              <w:rPr>
                <w:sz w:val="17"/>
                <w:szCs w:val="17"/>
                <w:lang w:val="ro-RO" w:eastAsia="ru-RU"/>
              </w:rPr>
              <w:t>elege persoana fizică sau juridică care folose</w:t>
            </w:r>
            <w:r w:rsidRPr="002B2BB4">
              <w:rPr>
                <w:rFonts w:ascii="Tahoma" w:hAnsi="Tahoma" w:cs="Tahoma"/>
                <w:sz w:val="17"/>
                <w:szCs w:val="17"/>
                <w:lang w:val="ro-RO" w:eastAsia="ru-RU"/>
              </w:rPr>
              <w:t>ş</w:t>
            </w:r>
            <w:r w:rsidRPr="002B2BB4">
              <w:rPr>
                <w:sz w:val="17"/>
                <w:szCs w:val="17"/>
                <w:lang w:val="ro-RO" w:eastAsia="ru-RU"/>
              </w:rPr>
              <w:t>te un serviciu de plată în calitate de plătitor, de beneficiar al plă</w:t>
            </w:r>
            <w:r w:rsidRPr="002B2BB4">
              <w:rPr>
                <w:rFonts w:ascii="Tahoma" w:hAnsi="Tahoma" w:cs="Tahoma"/>
                <w:sz w:val="17"/>
                <w:szCs w:val="17"/>
                <w:lang w:val="ro-RO" w:eastAsia="ru-RU"/>
              </w:rPr>
              <w:t>ţ</w:t>
            </w:r>
            <w:r w:rsidRPr="002B2BB4">
              <w:rPr>
                <w:sz w:val="17"/>
                <w:szCs w:val="17"/>
                <w:lang w:val="ro-RO" w:eastAsia="ru-RU"/>
              </w:rPr>
              <w:t>ii sau în ambele calită</w:t>
            </w:r>
            <w:r w:rsidRPr="002B2BB4">
              <w:rPr>
                <w:rFonts w:ascii="Tahoma" w:hAnsi="Tahoma" w:cs="Tahoma"/>
                <w:sz w:val="17"/>
                <w:szCs w:val="17"/>
                <w:lang w:val="ro-RO" w:eastAsia="ru-RU"/>
              </w:rPr>
              <w:t>ţ</w:t>
            </w:r>
            <w:r w:rsidRPr="002B2BB4">
              <w:rPr>
                <w:sz w:val="17"/>
                <w:szCs w:val="17"/>
                <w:lang w:val="ro-RO" w:eastAsia="ru-RU"/>
              </w:rPr>
              <w:t>i;</w:t>
            </w:r>
          </w:p>
          <w:p w14:paraId="67AFF388" w14:textId="77777777" w:rsidR="00CD6EFD" w:rsidRPr="002B2BB4" w:rsidRDefault="00CD6EFD" w:rsidP="002B2BB4">
            <w:pPr>
              <w:jc w:val="both"/>
              <w:rPr>
                <w:sz w:val="17"/>
                <w:szCs w:val="17"/>
                <w:lang w:val="ro-RO" w:eastAsia="ru-RU"/>
              </w:rPr>
            </w:pPr>
          </w:p>
          <w:p w14:paraId="641E90A1" w14:textId="77777777" w:rsidR="008526B3" w:rsidRPr="002B2BB4" w:rsidRDefault="008526B3" w:rsidP="002B2BB4">
            <w:pPr>
              <w:jc w:val="both"/>
              <w:rPr>
                <w:sz w:val="17"/>
                <w:szCs w:val="17"/>
                <w:lang w:val="ro-RO" w:eastAsia="ru-RU"/>
              </w:rPr>
            </w:pPr>
            <w:r w:rsidRPr="002B2BB4">
              <w:rPr>
                <w:sz w:val="17"/>
                <w:szCs w:val="17"/>
                <w:lang w:val="ro-RO" w:eastAsia="ru-RU"/>
              </w:rPr>
              <w:t>11. prin "consumator" se în</w:t>
            </w:r>
            <w:r w:rsidRPr="002B2BB4">
              <w:rPr>
                <w:rFonts w:ascii="Tahoma" w:hAnsi="Tahoma" w:cs="Tahoma"/>
                <w:sz w:val="17"/>
                <w:szCs w:val="17"/>
                <w:lang w:val="ro-RO" w:eastAsia="ru-RU"/>
              </w:rPr>
              <w:t>ţ</w:t>
            </w:r>
            <w:r w:rsidRPr="002B2BB4">
              <w:rPr>
                <w:sz w:val="17"/>
                <w:szCs w:val="17"/>
                <w:lang w:val="ro-RO" w:eastAsia="ru-RU"/>
              </w:rPr>
              <w:t>elege persoana fizică care, în cadrul contractelor de servicii reglementate de prezenta directivă, ac</w:t>
            </w:r>
            <w:r w:rsidRPr="002B2BB4">
              <w:rPr>
                <w:rFonts w:ascii="Tahoma" w:hAnsi="Tahoma" w:cs="Tahoma"/>
                <w:sz w:val="17"/>
                <w:szCs w:val="17"/>
                <w:lang w:val="ro-RO" w:eastAsia="ru-RU"/>
              </w:rPr>
              <w:t>ţ</w:t>
            </w:r>
            <w:r w:rsidRPr="002B2BB4">
              <w:rPr>
                <w:sz w:val="17"/>
                <w:szCs w:val="17"/>
                <w:lang w:val="ro-RO" w:eastAsia="ru-RU"/>
              </w:rPr>
              <w:t>ionează în alte scopuri decît cele legate de activitatea sa comercială sau profesională;</w:t>
            </w:r>
          </w:p>
          <w:p w14:paraId="039F63BB" w14:textId="77777777" w:rsidR="00D84666" w:rsidRPr="002B2BB4" w:rsidRDefault="008526B3" w:rsidP="002B2BB4">
            <w:pPr>
              <w:jc w:val="both"/>
              <w:rPr>
                <w:sz w:val="17"/>
                <w:szCs w:val="17"/>
                <w:lang w:val="ro-RO" w:eastAsia="ru-RU"/>
              </w:rPr>
            </w:pPr>
            <w:r w:rsidRPr="002B2BB4">
              <w:rPr>
                <w:sz w:val="17"/>
                <w:szCs w:val="17"/>
                <w:lang w:val="ro-RO" w:eastAsia="ru-RU"/>
              </w:rPr>
              <w:t>12. prin "contract-cadru" se în</w:t>
            </w:r>
            <w:r w:rsidRPr="002B2BB4">
              <w:rPr>
                <w:rFonts w:ascii="Tahoma" w:hAnsi="Tahoma" w:cs="Tahoma"/>
                <w:sz w:val="17"/>
                <w:szCs w:val="17"/>
                <w:lang w:val="ro-RO" w:eastAsia="ru-RU"/>
              </w:rPr>
              <w:t>ţ</w:t>
            </w:r>
            <w:r w:rsidRPr="002B2BB4">
              <w:rPr>
                <w:sz w:val="17"/>
                <w:szCs w:val="17"/>
                <w:lang w:val="ro-RO" w:eastAsia="ru-RU"/>
              </w:rPr>
              <w:t>elege un contract de servicii de plată care reglementează executarea, în viitor, a unor opera</w:t>
            </w:r>
            <w:r w:rsidRPr="002B2BB4">
              <w:rPr>
                <w:rFonts w:ascii="Tahoma" w:hAnsi="Tahoma" w:cs="Tahoma"/>
                <w:sz w:val="17"/>
                <w:szCs w:val="17"/>
                <w:lang w:val="ro-RO" w:eastAsia="ru-RU"/>
              </w:rPr>
              <w:t>ţ</w:t>
            </w:r>
            <w:r w:rsidRPr="002B2BB4">
              <w:rPr>
                <w:sz w:val="17"/>
                <w:szCs w:val="17"/>
                <w:lang w:val="ro-RO" w:eastAsia="ru-RU"/>
              </w:rPr>
              <w:t xml:space="preserve">iuni de plată individuale </w:t>
            </w:r>
            <w:r w:rsidRPr="002B2BB4">
              <w:rPr>
                <w:rFonts w:ascii="Tahoma" w:hAnsi="Tahoma" w:cs="Tahoma"/>
                <w:sz w:val="17"/>
                <w:szCs w:val="17"/>
                <w:lang w:val="ro-RO" w:eastAsia="ru-RU"/>
              </w:rPr>
              <w:t>ş</w:t>
            </w:r>
            <w:r w:rsidRPr="002B2BB4">
              <w:rPr>
                <w:sz w:val="17"/>
                <w:szCs w:val="17"/>
                <w:lang w:val="ro-RO" w:eastAsia="ru-RU"/>
              </w:rPr>
              <w:t xml:space="preserve">i succesive </w:t>
            </w:r>
            <w:r w:rsidRPr="002B2BB4">
              <w:rPr>
                <w:rFonts w:ascii="Tahoma" w:hAnsi="Tahoma" w:cs="Tahoma"/>
                <w:sz w:val="17"/>
                <w:szCs w:val="17"/>
                <w:lang w:val="ro-RO" w:eastAsia="ru-RU"/>
              </w:rPr>
              <w:t>ş</w:t>
            </w:r>
            <w:r w:rsidRPr="002B2BB4">
              <w:rPr>
                <w:sz w:val="17"/>
                <w:szCs w:val="17"/>
                <w:lang w:val="ro-RO" w:eastAsia="ru-RU"/>
              </w:rPr>
              <w:t>i care poate con</w:t>
            </w:r>
            <w:r w:rsidRPr="002B2BB4">
              <w:rPr>
                <w:rFonts w:ascii="Tahoma" w:hAnsi="Tahoma" w:cs="Tahoma"/>
                <w:sz w:val="17"/>
                <w:szCs w:val="17"/>
                <w:lang w:val="ro-RO" w:eastAsia="ru-RU"/>
              </w:rPr>
              <w:t>ţ</w:t>
            </w:r>
            <w:r w:rsidRPr="002B2BB4">
              <w:rPr>
                <w:sz w:val="17"/>
                <w:szCs w:val="17"/>
                <w:lang w:val="ro-RO" w:eastAsia="ru-RU"/>
              </w:rPr>
              <w:t>ine obliga</w:t>
            </w:r>
            <w:r w:rsidRPr="002B2BB4">
              <w:rPr>
                <w:rFonts w:ascii="Tahoma" w:hAnsi="Tahoma" w:cs="Tahoma"/>
                <w:sz w:val="17"/>
                <w:szCs w:val="17"/>
                <w:lang w:val="ro-RO" w:eastAsia="ru-RU"/>
              </w:rPr>
              <w:t>ţ</w:t>
            </w:r>
            <w:r w:rsidRPr="002B2BB4">
              <w:rPr>
                <w:sz w:val="17"/>
                <w:szCs w:val="17"/>
                <w:lang w:val="ro-RO" w:eastAsia="ru-RU"/>
              </w:rPr>
              <w:t>ia de a constitui un cont de plă</w:t>
            </w:r>
            <w:r w:rsidRPr="002B2BB4">
              <w:rPr>
                <w:rFonts w:ascii="Tahoma" w:hAnsi="Tahoma" w:cs="Tahoma"/>
                <w:sz w:val="17"/>
                <w:szCs w:val="17"/>
                <w:lang w:val="ro-RO" w:eastAsia="ru-RU"/>
              </w:rPr>
              <w:t>ţ</w:t>
            </w:r>
            <w:r w:rsidRPr="002B2BB4">
              <w:rPr>
                <w:sz w:val="17"/>
                <w:szCs w:val="17"/>
                <w:lang w:val="ro-RO" w:eastAsia="ru-RU"/>
              </w:rPr>
              <w:t xml:space="preserve">i, precum </w:t>
            </w:r>
            <w:r w:rsidRPr="002B2BB4">
              <w:rPr>
                <w:rFonts w:ascii="Tahoma" w:hAnsi="Tahoma" w:cs="Tahoma"/>
                <w:sz w:val="17"/>
                <w:szCs w:val="17"/>
                <w:lang w:val="ro-RO" w:eastAsia="ru-RU"/>
              </w:rPr>
              <w:t>ş</w:t>
            </w:r>
            <w:r w:rsidRPr="002B2BB4">
              <w:rPr>
                <w:sz w:val="17"/>
                <w:szCs w:val="17"/>
                <w:lang w:val="ro-RO" w:eastAsia="ru-RU"/>
              </w:rPr>
              <w:t>i condi</w:t>
            </w:r>
            <w:r w:rsidRPr="002B2BB4">
              <w:rPr>
                <w:rFonts w:ascii="Tahoma" w:hAnsi="Tahoma" w:cs="Tahoma"/>
                <w:sz w:val="17"/>
                <w:szCs w:val="17"/>
                <w:lang w:val="ro-RO" w:eastAsia="ru-RU"/>
              </w:rPr>
              <w:t>ţ</w:t>
            </w:r>
            <w:r w:rsidRPr="002B2BB4">
              <w:rPr>
                <w:sz w:val="17"/>
                <w:szCs w:val="17"/>
                <w:lang w:val="ro-RO" w:eastAsia="ru-RU"/>
              </w:rPr>
              <w:t>iile legate de constituirea acestuia;</w:t>
            </w:r>
          </w:p>
          <w:p w14:paraId="14C1BE59" w14:textId="77777777" w:rsidR="008526B3" w:rsidRPr="002B2BB4" w:rsidRDefault="008526B3" w:rsidP="002B2BB4">
            <w:pPr>
              <w:jc w:val="both"/>
              <w:rPr>
                <w:sz w:val="17"/>
                <w:szCs w:val="17"/>
                <w:lang w:val="ro-RO" w:eastAsia="ru-RU"/>
              </w:rPr>
            </w:pPr>
            <w:r w:rsidRPr="002B2BB4">
              <w:rPr>
                <w:sz w:val="17"/>
                <w:szCs w:val="17"/>
                <w:lang w:val="ro-RO" w:eastAsia="ru-RU"/>
              </w:rPr>
              <w:t>13. prin "remitere de bani" se în</w:t>
            </w:r>
            <w:r w:rsidRPr="002B2BB4">
              <w:rPr>
                <w:rFonts w:ascii="Tahoma" w:hAnsi="Tahoma" w:cs="Tahoma"/>
                <w:sz w:val="17"/>
                <w:szCs w:val="17"/>
                <w:lang w:val="ro-RO" w:eastAsia="ru-RU"/>
              </w:rPr>
              <w:t>ţ</w:t>
            </w:r>
            <w:r w:rsidRPr="002B2BB4">
              <w:rPr>
                <w:sz w:val="17"/>
                <w:szCs w:val="17"/>
                <w:lang w:val="ro-RO" w:eastAsia="ru-RU"/>
              </w:rPr>
              <w:t>elege un serviciu de plată în cadrul căruia se primesc fonduri de la un plătitor, fără crearea unui cont de plă</w:t>
            </w:r>
            <w:r w:rsidRPr="002B2BB4">
              <w:rPr>
                <w:rFonts w:ascii="Tahoma" w:hAnsi="Tahoma" w:cs="Tahoma"/>
                <w:sz w:val="17"/>
                <w:szCs w:val="17"/>
                <w:lang w:val="ro-RO" w:eastAsia="ru-RU"/>
              </w:rPr>
              <w:t>ţ</w:t>
            </w:r>
            <w:r w:rsidRPr="002B2BB4">
              <w:rPr>
                <w:sz w:val="17"/>
                <w:szCs w:val="17"/>
                <w:lang w:val="ro-RO" w:eastAsia="ru-RU"/>
              </w:rPr>
              <w:t>i în numele plătitorului sau al beneficiarului plă</w:t>
            </w:r>
            <w:r w:rsidRPr="002B2BB4">
              <w:rPr>
                <w:rFonts w:ascii="Tahoma" w:hAnsi="Tahoma" w:cs="Tahoma"/>
                <w:sz w:val="17"/>
                <w:szCs w:val="17"/>
                <w:lang w:val="ro-RO" w:eastAsia="ru-RU"/>
              </w:rPr>
              <w:t>ţ</w:t>
            </w:r>
            <w:r w:rsidRPr="002B2BB4">
              <w:rPr>
                <w:sz w:val="17"/>
                <w:szCs w:val="17"/>
                <w:lang w:val="ro-RO" w:eastAsia="ru-RU"/>
              </w:rPr>
              <w:t xml:space="preserve">ii, cu scopul unic de a transfera o sumă </w:t>
            </w:r>
            <w:r w:rsidR="00481F49" w:rsidRPr="002B2BB4">
              <w:rPr>
                <w:sz w:val="17"/>
                <w:szCs w:val="17"/>
                <w:lang w:val="ro-RO" w:eastAsia="ru-RU"/>
              </w:rPr>
              <w:t>echivalentă</w:t>
            </w:r>
            <w:r w:rsidRPr="002B2BB4">
              <w:rPr>
                <w:sz w:val="17"/>
                <w:szCs w:val="17"/>
                <w:lang w:val="ro-RO" w:eastAsia="ru-RU"/>
              </w:rPr>
              <w:t xml:space="preserve"> unui beneficiar al plă</w:t>
            </w:r>
            <w:r w:rsidRPr="002B2BB4">
              <w:rPr>
                <w:rFonts w:ascii="Tahoma" w:hAnsi="Tahoma" w:cs="Tahoma"/>
                <w:sz w:val="17"/>
                <w:szCs w:val="17"/>
                <w:lang w:val="ro-RO" w:eastAsia="ru-RU"/>
              </w:rPr>
              <w:t>ţ</w:t>
            </w:r>
            <w:r w:rsidRPr="002B2BB4">
              <w:rPr>
                <w:sz w:val="17"/>
                <w:szCs w:val="17"/>
                <w:lang w:val="ro-RO" w:eastAsia="ru-RU"/>
              </w:rPr>
              <w:t>ii sau unui alt prestator de servicii de plată care ac</w:t>
            </w:r>
            <w:r w:rsidRPr="002B2BB4">
              <w:rPr>
                <w:rFonts w:ascii="Tahoma" w:hAnsi="Tahoma" w:cs="Tahoma"/>
                <w:sz w:val="17"/>
                <w:szCs w:val="17"/>
                <w:lang w:val="ro-RO" w:eastAsia="ru-RU"/>
              </w:rPr>
              <w:t>ţ</w:t>
            </w:r>
            <w:r w:rsidRPr="002B2BB4">
              <w:rPr>
                <w:sz w:val="17"/>
                <w:szCs w:val="17"/>
                <w:lang w:val="ro-RO" w:eastAsia="ru-RU"/>
              </w:rPr>
              <w:t>ionează în numele beneficiarului plă</w:t>
            </w:r>
            <w:r w:rsidRPr="002B2BB4">
              <w:rPr>
                <w:rFonts w:ascii="Tahoma" w:hAnsi="Tahoma" w:cs="Tahoma"/>
                <w:sz w:val="17"/>
                <w:szCs w:val="17"/>
                <w:lang w:val="ro-RO" w:eastAsia="ru-RU"/>
              </w:rPr>
              <w:t>ţ</w:t>
            </w:r>
            <w:r w:rsidRPr="002B2BB4">
              <w:rPr>
                <w:sz w:val="17"/>
                <w:szCs w:val="17"/>
                <w:lang w:val="ro-RO" w:eastAsia="ru-RU"/>
              </w:rPr>
              <w:t xml:space="preserve">ii </w:t>
            </w:r>
            <w:r w:rsidRPr="002B2BB4">
              <w:rPr>
                <w:rFonts w:ascii="Tahoma" w:hAnsi="Tahoma" w:cs="Tahoma"/>
                <w:sz w:val="17"/>
                <w:szCs w:val="17"/>
                <w:lang w:val="ro-RO" w:eastAsia="ru-RU"/>
              </w:rPr>
              <w:t>ş</w:t>
            </w:r>
            <w:r w:rsidRPr="002B2BB4">
              <w:rPr>
                <w:sz w:val="17"/>
                <w:szCs w:val="17"/>
                <w:lang w:val="ro-RO" w:eastAsia="ru-RU"/>
              </w:rPr>
              <w:t>i/sau în cadrul căruia aceste fonduri sunt primite în numele beneficiarului plă</w:t>
            </w:r>
            <w:r w:rsidRPr="002B2BB4">
              <w:rPr>
                <w:rFonts w:ascii="Tahoma" w:hAnsi="Tahoma" w:cs="Tahoma"/>
                <w:sz w:val="17"/>
                <w:szCs w:val="17"/>
                <w:lang w:val="ro-RO" w:eastAsia="ru-RU"/>
              </w:rPr>
              <w:t>ţ</w:t>
            </w:r>
            <w:r w:rsidRPr="002B2BB4">
              <w:rPr>
                <w:sz w:val="17"/>
                <w:szCs w:val="17"/>
                <w:lang w:val="ro-RO" w:eastAsia="ru-RU"/>
              </w:rPr>
              <w:t xml:space="preserve">ii </w:t>
            </w:r>
            <w:r w:rsidRPr="002B2BB4">
              <w:rPr>
                <w:rFonts w:ascii="Tahoma" w:hAnsi="Tahoma" w:cs="Tahoma"/>
                <w:sz w:val="17"/>
                <w:szCs w:val="17"/>
                <w:lang w:val="ro-RO" w:eastAsia="ru-RU"/>
              </w:rPr>
              <w:t>ş</w:t>
            </w:r>
            <w:r w:rsidRPr="002B2BB4">
              <w:rPr>
                <w:sz w:val="17"/>
                <w:szCs w:val="17"/>
                <w:lang w:val="ro-RO" w:eastAsia="ru-RU"/>
              </w:rPr>
              <w:t>i sunt puse la dispozi</w:t>
            </w:r>
            <w:r w:rsidRPr="002B2BB4">
              <w:rPr>
                <w:rFonts w:ascii="Tahoma" w:hAnsi="Tahoma" w:cs="Tahoma"/>
                <w:sz w:val="17"/>
                <w:szCs w:val="17"/>
                <w:lang w:val="ro-RO" w:eastAsia="ru-RU"/>
              </w:rPr>
              <w:t>ţ</w:t>
            </w:r>
            <w:r w:rsidRPr="002B2BB4">
              <w:rPr>
                <w:sz w:val="17"/>
                <w:szCs w:val="17"/>
                <w:lang w:val="ro-RO" w:eastAsia="ru-RU"/>
              </w:rPr>
              <w:t>ia acestuia;</w:t>
            </w:r>
          </w:p>
          <w:p w14:paraId="67B025C2" w14:textId="77777777" w:rsidR="00D84666" w:rsidRPr="002B2BB4" w:rsidRDefault="00D84666" w:rsidP="002B2BB4">
            <w:pPr>
              <w:jc w:val="both"/>
              <w:rPr>
                <w:sz w:val="17"/>
                <w:szCs w:val="17"/>
                <w:lang w:val="ro-RO" w:eastAsia="ru-RU"/>
              </w:rPr>
            </w:pPr>
          </w:p>
          <w:p w14:paraId="6BA583FA" w14:textId="77777777" w:rsidR="008526B3" w:rsidRPr="002B2BB4" w:rsidRDefault="008526B3" w:rsidP="002B2BB4">
            <w:pPr>
              <w:jc w:val="both"/>
              <w:rPr>
                <w:sz w:val="17"/>
                <w:szCs w:val="17"/>
                <w:lang w:val="ro-RO" w:eastAsia="ru-RU"/>
              </w:rPr>
            </w:pPr>
            <w:r w:rsidRPr="002B2BB4">
              <w:rPr>
                <w:sz w:val="17"/>
                <w:szCs w:val="17"/>
                <w:lang w:val="ro-RO" w:eastAsia="ru-RU"/>
              </w:rPr>
              <w:t>14. prin "cont de plă</w:t>
            </w:r>
            <w:r w:rsidRPr="002B2BB4">
              <w:rPr>
                <w:rFonts w:ascii="Tahoma" w:hAnsi="Tahoma" w:cs="Tahoma"/>
                <w:sz w:val="17"/>
                <w:szCs w:val="17"/>
                <w:lang w:val="ro-RO" w:eastAsia="ru-RU"/>
              </w:rPr>
              <w:t>ţ</w:t>
            </w:r>
            <w:r w:rsidRPr="002B2BB4">
              <w:rPr>
                <w:sz w:val="17"/>
                <w:szCs w:val="17"/>
                <w:lang w:val="ro-RO" w:eastAsia="ru-RU"/>
              </w:rPr>
              <w:t>i" se în</w:t>
            </w:r>
            <w:r w:rsidRPr="002B2BB4">
              <w:rPr>
                <w:rFonts w:ascii="Tahoma" w:hAnsi="Tahoma" w:cs="Tahoma"/>
                <w:sz w:val="17"/>
                <w:szCs w:val="17"/>
                <w:lang w:val="ro-RO" w:eastAsia="ru-RU"/>
              </w:rPr>
              <w:t>ţ</w:t>
            </w:r>
            <w:r w:rsidRPr="002B2BB4">
              <w:rPr>
                <w:sz w:val="17"/>
                <w:szCs w:val="17"/>
                <w:lang w:val="ro-RO" w:eastAsia="ru-RU"/>
              </w:rPr>
              <w:t>elege un cont de</w:t>
            </w:r>
            <w:r w:rsidRPr="002B2BB4">
              <w:rPr>
                <w:rFonts w:ascii="Tahoma" w:hAnsi="Tahoma" w:cs="Tahoma"/>
                <w:sz w:val="17"/>
                <w:szCs w:val="17"/>
                <w:lang w:val="ro-RO" w:eastAsia="ru-RU"/>
              </w:rPr>
              <w:t>ţ</w:t>
            </w:r>
            <w:r w:rsidRPr="002B2BB4">
              <w:rPr>
                <w:sz w:val="17"/>
                <w:szCs w:val="17"/>
                <w:lang w:val="ro-RO" w:eastAsia="ru-RU"/>
              </w:rPr>
              <w:t xml:space="preserve">inut în numele unuia sau al mai multor utilizatori ai serviciilor de plată </w:t>
            </w:r>
            <w:r w:rsidRPr="002B2BB4">
              <w:rPr>
                <w:rFonts w:ascii="Tahoma" w:hAnsi="Tahoma" w:cs="Tahoma"/>
                <w:sz w:val="17"/>
                <w:szCs w:val="17"/>
                <w:lang w:val="ro-RO" w:eastAsia="ru-RU"/>
              </w:rPr>
              <w:t>ş</w:t>
            </w:r>
            <w:r w:rsidRPr="002B2BB4">
              <w:rPr>
                <w:sz w:val="17"/>
                <w:szCs w:val="17"/>
                <w:lang w:val="ro-RO" w:eastAsia="ru-RU"/>
              </w:rPr>
              <w:t>i care este folosit pentru executarea opera</w:t>
            </w:r>
            <w:r w:rsidRPr="002B2BB4">
              <w:rPr>
                <w:rFonts w:ascii="Tahoma" w:hAnsi="Tahoma" w:cs="Tahoma"/>
                <w:sz w:val="17"/>
                <w:szCs w:val="17"/>
                <w:lang w:val="ro-RO" w:eastAsia="ru-RU"/>
              </w:rPr>
              <w:t>ţ</w:t>
            </w:r>
            <w:r w:rsidRPr="002B2BB4">
              <w:rPr>
                <w:sz w:val="17"/>
                <w:szCs w:val="17"/>
                <w:lang w:val="ro-RO" w:eastAsia="ru-RU"/>
              </w:rPr>
              <w:t>iunilor de plată;</w:t>
            </w:r>
          </w:p>
          <w:p w14:paraId="47C4FB5E" w14:textId="77777777" w:rsidR="008526B3" w:rsidRPr="002B2BB4" w:rsidRDefault="008526B3" w:rsidP="002B2BB4">
            <w:pPr>
              <w:jc w:val="both"/>
              <w:rPr>
                <w:sz w:val="17"/>
                <w:szCs w:val="17"/>
                <w:lang w:val="ro-RO" w:eastAsia="ru-RU"/>
              </w:rPr>
            </w:pPr>
            <w:r w:rsidRPr="002B2BB4">
              <w:rPr>
                <w:sz w:val="17"/>
                <w:szCs w:val="17"/>
                <w:lang w:val="ro-RO" w:eastAsia="ru-RU"/>
              </w:rPr>
              <w:t>15. prin "fonduri" se în</w:t>
            </w:r>
            <w:r w:rsidRPr="002B2BB4">
              <w:rPr>
                <w:rFonts w:ascii="Tahoma" w:hAnsi="Tahoma" w:cs="Tahoma"/>
                <w:sz w:val="17"/>
                <w:szCs w:val="17"/>
                <w:lang w:val="ro-RO" w:eastAsia="ru-RU"/>
              </w:rPr>
              <w:t>ţ</w:t>
            </w:r>
            <w:r w:rsidRPr="002B2BB4">
              <w:rPr>
                <w:sz w:val="17"/>
                <w:szCs w:val="17"/>
                <w:lang w:val="ro-RO" w:eastAsia="ru-RU"/>
              </w:rPr>
              <w:t xml:space="preserve">elege bancnote </w:t>
            </w:r>
            <w:r w:rsidRPr="002B2BB4">
              <w:rPr>
                <w:rFonts w:ascii="Tahoma" w:hAnsi="Tahoma" w:cs="Tahoma"/>
                <w:sz w:val="17"/>
                <w:szCs w:val="17"/>
                <w:lang w:val="ro-RO" w:eastAsia="ru-RU"/>
              </w:rPr>
              <w:t>ş</w:t>
            </w:r>
            <w:r w:rsidRPr="002B2BB4">
              <w:rPr>
                <w:sz w:val="17"/>
                <w:szCs w:val="17"/>
                <w:lang w:val="ro-RO" w:eastAsia="ru-RU"/>
              </w:rPr>
              <w:t xml:space="preserve">i monede, bani scripturali </w:t>
            </w:r>
            <w:r w:rsidRPr="002B2BB4">
              <w:rPr>
                <w:rFonts w:ascii="Tahoma" w:hAnsi="Tahoma" w:cs="Tahoma"/>
                <w:sz w:val="17"/>
                <w:szCs w:val="17"/>
                <w:lang w:val="ro-RO" w:eastAsia="ru-RU"/>
              </w:rPr>
              <w:t>ş</w:t>
            </w:r>
            <w:r w:rsidRPr="002B2BB4">
              <w:rPr>
                <w:sz w:val="17"/>
                <w:szCs w:val="17"/>
                <w:lang w:val="ro-RO" w:eastAsia="ru-RU"/>
              </w:rPr>
              <w:t>i monedă electronică astfel cum sunt defini</w:t>
            </w:r>
            <w:r w:rsidRPr="002B2BB4">
              <w:rPr>
                <w:rFonts w:ascii="Tahoma" w:hAnsi="Tahoma" w:cs="Tahoma"/>
                <w:sz w:val="17"/>
                <w:szCs w:val="17"/>
                <w:lang w:val="ro-RO" w:eastAsia="ru-RU"/>
              </w:rPr>
              <w:t>ţ</w:t>
            </w:r>
            <w:r w:rsidRPr="002B2BB4">
              <w:rPr>
                <w:sz w:val="17"/>
                <w:szCs w:val="17"/>
                <w:lang w:val="ro-RO" w:eastAsia="ru-RU"/>
              </w:rPr>
              <w:t>i la articolul 1 alineatul (3) litera (b) din Directiva 2000/46/CE;</w:t>
            </w:r>
          </w:p>
          <w:p w14:paraId="6AEC0E34" w14:textId="77777777" w:rsidR="00BE12EE" w:rsidRPr="002B2BB4" w:rsidRDefault="008526B3" w:rsidP="002B2BB4">
            <w:pPr>
              <w:jc w:val="both"/>
              <w:rPr>
                <w:sz w:val="17"/>
                <w:szCs w:val="17"/>
                <w:lang w:val="ro-RO" w:eastAsia="ru-RU"/>
              </w:rPr>
            </w:pPr>
            <w:r w:rsidRPr="002B2BB4">
              <w:rPr>
                <w:sz w:val="17"/>
                <w:szCs w:val="17"/>
                <w:lang w:val="ro-RO" w:eastAsia="ru-RU"/>
              </w:rPr>
              <w:t>16. prin "ordin de plată" se în</w:t>
            </w:r>
            <w:r w:rsidRPr="002B2BB4">
              <w:rPr>
                <w:rFonts w:ascii="Tahoma" w:hAnsi="Tahoma" w:cs="Tahoma"/>
                <w:sz w:val="17"/>
                <w:szCs w:val="17"/>
                <w:lang w:val="ro-RO" w:eastAsia="ru-RU"/>
              </w:rPr>
              <w:t>ţ</w:t>
            </w:r>
            <w:r w:rsidRPr="002B2BB4">
              <w:rPr>
                <w:sz w:val="17"/>
                <w:szCs w:val="17"/>
                <w:lang w:val="ro-RO" w:eastAsia="ru-RU"/>
              </w:rPr>
              <w:t>elege orice dispozi</w:t>
            </w:r>
            <w:r w:rsidRPr="002B2BB4">
              <w:rPr>
                <w:rFonts w:ascii="Tahoma" w:hAnsi="Tahoma" w:cs="Tahoma"/>
                <w:sz w:val="17"/>
                <w:szCs w:val="17"/>
                <w:lang w:val="ro-RO" w:eastAsia="ru-RU"/>
              </w:rPr>
              <w:t>ţ</w:t>
            </w:r>
            <w:r w:rsidRPr="002B2BB4">
              <w:rPr>
                <w:sz w:val="17"/>
                <w:szCs w:val="17"/>
                <w:lang w:val="ro-RO" w:eastAsia="ru-RU"/>
              </w:rPr>
              <w:t>ie a plătitorului sau a beneficiarului plă</w:t>
            </w:r>
            <w:r w:rsidRPr="002B2BB4">
              <w:rPr>
                <w:rFonts w:ascii="Tahoma" w:hAnsi="Tahoma" w:cs="Tahoma"/>
                <w:sz w:val="17"/>
                <w:szCs w:val="17"/>
                <w:lang w:val="ro-RO" w:eastAsia="ru-RU"/>
              </w:rPr>
              <w:t>ţ</w:t>
            </w:r>
            <w:r w:rsidRPr="002B2BB4">
              <w:rPr>
                <w:sz w:val="17"/>
                <w:szCs w:val="17"/>
                <w:lang w:val="ro-RO" w:eastAsia="ru-RU"/>
              </w:rPr>
              <w:t>ii către prestatorul său de servicii de plată prin care se solicită executarea unei opera</w:t>
            </w:r>
            <w:r w:rsidRPr="002B2BB4">
              <w:rPr>
                <w:rFonts w:ascii="Tahoma" w:hAnsi="Tahoma" w:cs="Tahoma"/>
                <w:sz w:val="17"/>
                <w:szCs w:val="17"/>
                <w:lang w:val="ro-RO" w:eastAsia="ru-RU"/>
              </w:rPr>
              <w:t>ţ</w:t>
            </w:r>
            <w:r w:rsidRPr="002B2BB4">
              <w:rPr>
                <w:sz w:val="17"/>
                <w:szCs w:val="17"/>
                <w:lang w:val="ro-RO" w:eastAsia="ru-RU"/>
              </w:rPr>
              <w:t>iuni de plată;</w:t>
            </w:r>
          </w:p>
          <w:p w14:paraId="7CE9BE8C" w14:textId="77777777" w:rsidR="008526B3" w:rsidRPr="002B2BB4" w:rsidRDefault="008526B3" w:rsidP="002B2BB4">
            <w:pPr>
              <w:jc w:val="both"/>
              <w:rPr>
                <w:sz w:val="17"/>
                <w:szCs w:val="17"/>
                <w:lang w:val="ro-RO" w:eastAsia="ru-RU"/>
              </w:rPr>
            </w:pPr>
            <w:r w:rsidRPr="002B2BB4">
              <w:rPr>
                <w:sz w:val="17"/>
                <w:szCs w:val="17"/>
                <w:lang w:val="ro-RO" w:eastAsia="ru-RU"/>
              </w:rPr>
              <w:lastRenderedPageBreak/>
              <w:t>17. prin "data valutei" se în</w:t>
            </w:r>
            <w:r w:rsidRPr="002B2BB4">
              <w:rPr>
                <w:rFonts w:ascii="Tahoma" w:hAnsi="Tahoma" w:cs="Tahoma"/>
                <w:sz w:val="17"/>
                <w:szCs w:val="17"/>
                <w:lang w:val="ro-RO" w:eastAsia="ru-RU"/>
              </w:rPr>
              <w:t>ţ</w:t>
            </w:r>
            <w:r w:rsidRPr="002B2BB4">
              <w:rPr>
                <w:sz w:val="17"/>
                <w:szCs w:val="17"/>
                <w:lang w:val="ro-RO" w:eastAsia="ru-RU"/>
              </w:rPr>
              <w:t>elege data de referin</w:t>
            </w:r>
            <w:r w:rsidRPr="002B2BB4">
              <w:rPr>
                <w:rFonts w:ascii="Tahoma" w:hAnsi="Tahoma" w:cs="Tahoma"/>
                <w:sz w:val="17"/>
                <w:szCs w:val="17"/>
                <w:lang w:val="ro-RO" w:eastAsia="ru-RU"/>
              </w:rPr>
              <w:t>ţ</w:t>
            </w:r>
            <w:r w:rsidRPr="002B2BB4">
              <w:rPr>
                <w:sz w:val="17"/>
                <w:szCs w:val="17"/>
                <w:lang w:val="ro-RO" w:eastAsia="ru-RU"/>
              </w:rPr>
              <w:t>ă folosită de un prestator de servicii de plată pentru a calcula dobînda pentru fondurile debitate dintr-un sau creditate într-un cont de plă</w:t>
            </w:r>
            <w:r w:rsidRPr="002B2BB4">
              <w:rPr>
                <w:rFonts w:ascii="Tahoma" w:hAnsi="Tahoma" w:cs="Tahoma"/>
                <w:sz w:val="17"/>
                <w:szCs w:val="17"/>
                <w:lang w:val="ro-RO" w:eastAsia="ru-RU"/>
              </w:rPr>
              <w:t>ţ</w:t>
            </w:r>
            <w:r w:rsidRPr="002B2BB4">
              <w:rPr>
                <w:sz w:val="17"/>
                <w:szCs w:val="17"/>
                <w:lang w:val="ro-RO" w:eastAsia="ru-RU"/>
              </w:rPr>
              <w:t>i;</w:t>
            </w:r>
          </w:p>
          <w:p w14:paraId="2E400329" w14:textId="77777777" w:rsidR="00BE12EE" w:rsidRPr="002B2BB4" w:rsidRDefault="00BE12EE" w:rsidP="002B2BB4">
            <w:pPr>
              <w:jc w:val="both"/>
              <w:rPr>
                <w:sz w:val="17"/>
                <w:szCs w:val="17"/>
                <w:lang w:val="ro-RO" w:eastAsia="ru-RU"/>
              </w:rPr>
            </w:pPr>
          </w:p>
          <w:p w14:paraId="68C610F0" w14:textId="77777777" w:rsidR="00BE12EE" w:rsidRDefault="00BE12EE" w:rsidP="002B2BB4">
            <w:pPr>
              <w:jc w:val="both"/>
              <w:rPr>
                <w:sz w:val="17"/>
                <w:szCs w:val="17"/>
                <w:lang w:val="ro-RO" w:eastAsia="ru-RU"/>
              </w:rPr>
            </w:pPr>
          </w:p>
          <w:p w14:paraId="1184A740" w14:textId="77777777" w:rsidR="00D84666" w:rsidRDefault="00D84666" w:rsidP="002B2BB4">
            <w:pPr>
              <w:jc w:val="both"/>
              <w:rPr>
                <w:sz w:val="17"/>
                <w:szCs w:val="17"/>
                <w:lang w:val="ro-RO" w:eastAsia="ru-RU"/>
              </w:rPr>
            </w:pPr>
          </w:p>
          <w:p w14:paraId="2910F07C" w14:textId="77777777" w:rsidR="00D84666" w:rsidRDefault="00D84666" w:rsidP="002B2BB4">
            <w:pPr>
              <w:jc w:val="both"/>
              <w:rPr>
                <w:sz w:val="17"/>
                <w:szCs w:val="17"/>
                <w:lang w:val="ro-RO" w:eastAsia="ru-RU"/>
              </w:rPr>
            </w:pPr>
          </w:p>
          <w:p w14:paraId="09E67B4C" w14:textId="77777777" w:rsidR="00D84666" w:rsidRPr="002B2BB4" w:rsidRDefault="00D84666" w:rsidP="002B2BB4">
            <w:pPr>
              <w:jc w:val="both"/>
              <w:rPr>
                <w:sz w:val="17"/>
                <w:szCs w:val="17"/>
                <w:lang w:val="ro-RO" w:eastAsia="ru-RU"/>
              </w:rPr>
            </w:pPr>
          </w:p>
          <w:p w14:paraId="6A14D990" w14:textId="77777777" w:rsidR="008526B3" w:rsidRPr="002B2BB4" w:rsidRDefault="008526B3" w:rsidP="002B2BB4">
            <w:pPr>
              <w:jc w:val="both"/>
              <w:rPr>
                <w:sz w:val="17"/>
                <w:szCs w:val="17"/>
                <w:lang w:val="ro-RO" w:eastAsia="ru-RU"/>
              </w:rPr>
            </w:pPr>
            <w:r w:rsidRPr="002B2BB4">
              <w:rPr>
                <w:sz w:val="17"/>
                <w:szCs w:val="17"/>
                <w:lang w:val="ro-RO" w:eastAsia="ru-RU"/>
              </w:rPr>
              <w:t>18. prin "curs de schimb de referin</w:t>
            </w:r>
            <w:r w:rsidRPr="002B2BB4">
              <w:rPr>
                <w:rFonts w:ascii="Tahoma" w:hAnsi="Tahoma" w:cs="Tahoma"/>
                <w:sz w:val="17"/>
                <w:szCs w:val="17"/>
                <w:lang w:val="ro-RO" w:eastAsia="ru-RU"/>
              </w:rPr>
              <w:t>ţ</w:t>
            </w:r>
            <w:r w:rsidRPr="002B2BB4">
              <w:rPr>
                <w:sz w:val="17"/>
                <w:szCs w:val="17"/>
                <w:lang w:val="ro-RO" w:eastAsia="ru-RU"/>
              </w:rPr>
              <w:t>ă" se în</w:t>
            </w:r>
            <w:r w:rsidRPr="002B2BB4">
              <w:rPr>
                <w:rFonts w:ascii="Tahoma" w:hAnsi="Tahoma" w:cs="Tahoma"/>
                <w:sz w:val="17"/>
                <w:szCs w:val="17"/>
                <w:lang w:val="ro-RO" w:eastAsia="ru-RU"/>
              </w:rPr>
              <w:t>ţ</w:t>
            </w:r>
            <w:r w:rsidRPr="002B2BB4">
              <w:rPr>
                <w:sz w:val="17"/>
                <w:szCs w:val="17"/>
                <w:lang w:val="ro-RO" w:eastAsia="ru-RU"/>
              </w:rPr>
              <w:t xml:space="preserve">elege cursul de schimb folosit ca bază de calcul pentru schimburile valutare </w:t>
            </w:r>
            <w:r w:rsidRPr="002B2BB4">
              <w:rPr>
                <w:rFonts w:ascii="Tahoma" w:hAnsi="Tahoma" w:cs="Tahoma"/>
                <w:sz w:val="17"/>
                <w:szCs w:val="17"/>
                <w:lang w:val="ro-RO" w:eastAsia="ru-RU"/>
              </w:rPr>
              <w:t>ş</w:t>
            </w:r>
            <w:r w:rsidRPr="002B2BB4">
              <w:rPr>
                <w:sz w:val="17"/>
                <w:szCs w:val="17"/>
                <w:lang w:val="ro-RO" w:eastAsia="ru-RU"/>
              </w:rPr>
              <w:t>i care este furnizat de prestatorul de servicii de plată sau provine dintr-o sursă publică;</w:t>
            </w:r>
          </w:p>
          <w:p w14:paraId="3CEB6A0A" w14:textId="77777777" w:rsidR="00AA7C74" w:rsidRPr="002B2BB4" w:rsidRDefault="00AA7C74" w:rsidP="002B2BB4">
            <w:pPr>
              <w:jc w:val="both"/>
              <w:rPr>
                <w:sz w:val="17"/>
                <w:szCs w:val="17"/>
                <w:lang w:val="ro-RO" w:eastAsia="ru-RU"/>
              </w:rPr>
            </w:pPr>
          </w:p>
          <w:p w14:paraId="2E4FDDB9" w14:textId="77777777" w:rsidR="00AA7C74" w:rsidRDefault="00AA7C74" w:rsidP="002B2BB4">
            <w:pPr>
              <w:jc w:val="both"/>
              <w:rPr>
                <w:sz w:val="17"/>
                <w:szCs w:val="17"/>
                <w:lang w:val="ro-RO" w:eastAsia="ru-RU"/>
              </w:rPr>
            </w:pPr>
          </w:p>
          <w:p w14:paraId="48F9BEC0" w14:textId="77777777" w:rsidR="00D84666" w:rsidRPr="002B2BB4" w:rsidRDefault="00D84666" w:rsidP="002B2BB4">
            <w:pPr>
              <w:jc w:val="both"/>
              <w:rPr>
                <w:sz w:val="17"/>
                <w:szCs w:val="17"/>
                <w:lang w:val="ro-RO" w:eastAsia="ru-RU"/>
              </w:rPr>
            </w:pPr>
          </w:p>
          <w:p w14:paraId="30179C99" w14:textId="77777777" w:rsidR="008526B3" w:rsidRPr="002B2BB4" w:rsidRDefault="008526B3" w:rsidP="002B2BB4">
            <w:pPr>
              <w:jc w:val="both"/>
              <w:rPr>
                <w:sz w:val="17"/>
                <w:szCs w:val="17"/>
                <w:lang w:val="ro-RO" w:eastAsia="ru-RU"/>
              </w:rPr>
            </w:pPr>
            <w:r w:rsidRPr="002B2BB4">
              <w:rPr>
                <w:sz w:val="17"/>
                <w:szCs w:val="17"/>
                <w:lang w:val="ro-RO" w:eastAsia="ru-RU"/>
              </w:rPr>
              <w:t>19. prin "autentificare" se în</w:t>
            </w:r>
            <w:r w:rsidRPr="002B2BB4">
              <w:rPr>
                <w:rFonts w:ascii="Tahoma" w:hAnsi="Tahoma" w:cs="Tahoma"/>
                <w:sz w:val="17"/>
                <w:szCs w:val="17"/>
                <w:lang w:val="ro-RO" w:eastAsia="ru-RU"/>
              </w:rPr>
              <w:t>ţ</w:t>
            </w:r>
            <w:r w:rsidRPr="002B2BB4">
              <w:rPr>
                <w:sz w:val="17"/>
                <w:szCs w:val="17"/>
                <w:lang w:val="ro-RO" w:eastAsia="ru-RU"/>
              </w:rPr>
              <w:t>elege procedura care permite prestatorului de servicii de plată să verifice utilizarea unui instrument de plată specific, inclusiv elementele sale de securitate personalizate;</w:t>
            </w:r>
          </w:p>
          <w:p w14:paraId="14DF730D" w14:textId="77777777" w:rsidR="00D84666" w:rsidRPr="002B2BB4" w:rsidRDefault="00D84666" w:rsidP="002B2BB4">
            <w:pPr>
              <w:jc w:val="both"/>
              <w:rPr>
                <w:sz w:val="17"/>
                <w:szCs w:val="17"/>
                <w:lang w:val="ro-RO" w:eastAsia="ru-RU"/>
              </w:rPr>
            </w:pPr>
          </w:p>
          <w:p w14:paraId="5B4D688D" w14:textId="77777777" w:rsidR="008526B3" w:rsidRPr="002B2BB4" w:rsidRDefault="008526B3" w:rsidP="002B2BB4">
            <w:pPr>
              <w:jc w:val="both"/>
              <w:rPr>
                <w:sz w:val="17"/>
                <w:szCs w:val="17"/>
                <w:lang w:val="ro-RO" w:eastAsia="ru-RU"/>
              </w:rPr>
            </w:pPr>
            <w:r w:rsidRPr="002B2BB4">
              <w:rPr>
                <w:sz w:val="17"/>
                <w:szCs w:val="17"/>
                <w:lang w:val="ro-RO" w:eastAsia="ru-RU"/>
              </w:rPr>
              <w:t>20. prin "rata dobînzii de referin</w:t>
            </w:r>
            <w:r w:rsidRPr="002B2BB4">
              <w:rPr>
                <w:rFonts w:ascii="Tahoma" w:hAnsi="Tahoma" w:cs="Tahoma"/>
                <w:sz w:val="17"/>
                <w:szCs w:val="17"/>
                <w:lang w:val="ro-RO" w:eastAsia="ru-RU"/>
              </w:rPr>
              <w:t>ţ</w:t>
            </w:r>
            <w:r w:rsidRPr="002B2BB4">
              <w:rPr>
                <w:sz w:val="17"/>
                <w:szCs w:val="17"/>
                <w:lang w:val="ro-RO" w:eastAsia="ru-RU"/>
              </w:rPr>
              <w:t>ă" se în</w:t>
            </w:r>
            <w:r w:rsidRPr="002B2BB4">
              <w:rPr>
                <w:rFonts w:ascii="Tahoma" w:hAnsi="Tahoma" w:cs="Tahoma"/>
                <w:sz w:val="17"/>
                <w:szCs w:val="17"/>
                <w:lang w:val="ro-RO" w:eastAsia="ru-RU"/>
              </w:rPr>
              <w:t>ţ</w:t>
            </w:r>
            <w:r w:rsidRPr="002B2BB4">
              <w:rPr>
                <w:sz w:val="17"/>
                <w:szCs w:val="17"/>
                <w:lang w:val="ro-RO" w:eastAsia="ru-RU"/>
              </w:rPr>
              <w:t xml:space="preserve">elege rata dobînzii folosită ca bază de calcul pentru dobînzile care urmează să fie aplicate </w:t>
            </w:r>
            <w:r w:rsidRPr="002B2BB4">
              <w:rPr>
                <w:rFonts w:ascii="Tahoma" w:hAnsi="Tahoma" w:cs="Tahoma"/>
                <w:sz w:val="17"/>
                <w:szCs w:val="17"/>
                <w:lang w:val="ro-RO" w:eastAsia="ru-RU"/>
              </w:rPr>
              <w:t>ş</w:t>
            </w:r>
            <w:r w:rsidRPr="002B2BB4">
              <w:rPr>
                <w:sz w:val="17"/>
                <w:szCs w:val="17"/>
                <w:lang w:val="ro-RO" w:eastAsia="ru-RU"/>
              </w:rPr>
              <w:t>i care provine dintr-o sursă publică, care poate fi verificată de ambele păr</w:t>
            </w:r>
            <w:r w:rsidRPr="002B2BB4">
              <w:rPr>
                <w:rFonts w:ascii="Tahoma" w:hAnsi="Tahoma" w:cs="Tahoma"/>
                <w:sz w:val="17"/>
                <w:szCs w:val="17"/>
                <w:lang w:val="ro-RO" w:eastAsia="ru-RU"/>
              </w:rPr>
              <w:t>ţ</w:t>
            </w:r>
            <w:r w:rsidRPr="002B2BB4">
              <w:rPr>
                <w:sz w:val="17"/>
                <w:szCs w:val="17"/>
                <w:lang w:val="ro-RO" w:eastAsia="ru-RU"/>
              </w:rPr>
              <w:t>i ale unui contract de servicii de plată;</w:t>
            </w:r>
          </w:p>
          <w:p w14:paraId="43B0D738" w14:textId="77777777" w:rsidR="001430C2" w:rsidRPr="002B2BB4" w:rsidRDefault="001430C2" w:rsidP="002B2BB4">
            <w:pPr>
              <w:jc w:val="both"/>
              <w:rPr>
                <w:sz w:val="17"/>
                <w:szCs w:val="17"/>
                <w:lang w:val="ro-RO" w:eastAsia="ru-RU"/>
              </w:rPr>
            </w:pPr>
          </w:p>
          <w:p w14:paraId="723D4BB1" w14:textId="77777777" w:rsidR="008526B3" w:rsidRPr="002B2BB4" w:rsidRDefault="008526B3" w:rsidP="002B2BB4">
            <w:pPr>
              <w:jc w:val="both"/>
              <w:rPr>
                <w:sz w:val="17"/>
                <w:szCs w:val="17"/>
                <w:lang w:val="ro-RO" w:eastAsia="ru-RU"/>
              </w:rPr>
            </w:pPr>
            <w:r w:rsidRPr="002B2BB4">
              <w:rPr>
                <w:sz w:val="17"/>
                <w:szCs w:val="17"/>
                <w:lang w:val="ro-RO" w:eastAsia="ru-RU"/>
              </w:rPr>
              <w:t>21. prin "cod unic de identificare" se în</w:t>
            </w:r>
            <w:r w:rsidRPr="002B2BB4">
              <w:rPr>
                <w:rFonts w:ascii="Tahoma" w:hAnsi="Tahoma" w:cs="Tahoma"/>
                <w:sz w:val="17"/>
                <w:szCs w:val="17"/>
                <w:lang w:val="ro-RO" w:eastAsia="ru-RU"/>
              </w:rPr>
              <w:t>ţ</w:t>
            </w:r>
            <w:r w:rsidRPr="002B2BB4">
              <w:rPr>
                <w:sz w:val="17"/>
                <w:szCs w:val="17"/>
                <w:lang w:val="ro-RO" w:eastAsia="ru-RU"/>
              </w:rPr>
              <w:t>elege combina</w:t>
            </w:r>
            <w:r w:rsidRPr="002B2BB4">
              <w:rPr>
                <w:rFonts w:ascii="Tahoma" w:hAnsi="Tahoma" w:cs="Tahoma"/>
                <w:sz w:val="17"/>
                <w:szCs w:val="17"/>
                <w:lang w:val="ro-RO" w:eastAsia="ru-RU"/>
              </w:rPr>
              <w:t>ţ</w:t>
            </w:r>
            <w:r w:rsidRPr="002B2BB4">
              <w:rPr>
                <w:sz w:val="17"/>
                <w:szCs w:val="17"/>
                <w:lang w:val="ro-RO" w:eastAsia="ru-RU"/>
              </w:rPr>
              <w:t xml:space="preserve">ia de litere, cifre sau simboluri specificate utilizatorului serviciilor de plată de către prestatorul de servicii de plată </w:t>
            </w:r>
            <w:r w:rsidRPr="002B2BB4">
              <w:rPr>
                <w:rFonts w:ascii="Tahoma" w:hAnsi="Tahoma" w:cs="Tahoma"/>
                <w:sz w:val="17"/>
                <w:szCs w:val="17"/>
                <w:lang w:val="ro-RO" w:eastAsia="ru-RU"/>
              </w:rPr>
              <w:t>ş</w:t>
            </w:r>
            <w:r w:rsidRPr="002B2BB4">
              <w:rPr>
                <w:sz w:val="17"/>
                <w:szCs w:val="17"/>
                <w:lang w:val="ro-RO" w:eastAsia="ru-RU"/>
              </w:rPr>
              <w:t xml:space="preserve">i care urmează să fie furnizată de utilizatorul serviciilor de plată în scopul identificării fără ambiguitate a celuilalt utilizator al serviciilor de plată </w:t>
            </w:r>
            <w:r w:rsidRPr="002B2BB4">
              <w:rPr>
                <w:rFonts w:ascii="Tahoma" w:hAnsi="Tahoma" w:cs="Tahoma"/>
                <w:sz w:val="17"/>
                <w:szCs w:val="17"/>
                <w:lang w:val="ro-RO" w:eastAsia="ru-RU"/>
              </w:rPr>
              <w:t>ş</w:t>
            </w:r>
            <w:r w:rsidRPr="002B2BB4">
              <w:rPr>
                <w:sz w:val="17"/>
                <w:szCs w:val="17"/>
                <w:lang w:val="ro-RO" w:eastAsia="ru-RU"/>
              </w:rPr>
              <w:t>i/sau a contului său de plă</w:t>
            </w:r>
            <w:r w:rsidRPr="002B2BB4">
              <w:rPr>
                <w:rFonts w:ascii="Tahoma" w:hAnsi="Tahoma" w:cs="Tahoma"/>
                <w:sz w:val="17"/>
                <w:szCs w:val="17"/>
                <w:lang w:val="ro-RO" w:eastAsia="ru-RU"/>
              </w:rPr>
              <w:t>ţ</w:t>
            </w:r>
            <w:r w:rsidRPr="002B2BB4">
              <w:rPr>
                <w:sz w:val="17"/>
                <w:szCs w:val="17"/>
                <w:lang w:val="ro-RO" w:eastAsia="ru-RU"/>
              </w:rPr>
              <w:t>i pentru o opera</w:t>
            </w:r>
            <w:r w:rsidRPr="002B2BB4">
              <w:rPr>
                <w:rFonts w:ascii="Tahoma" w:hAnsi="Tahoma" w:cs="Tahoma"/>
                <w:sz w:val="17"/>
                <w:szCs w:val="17"/>
                <w:lang w:val="ro-RO" w:eastAsia="ru-RU"/>
              </w:rPr>
              <w:t>ţ</w:t>
            </w:r>
            <w:r w:rsidRPr="002B2BB4">
              <w:rPr>
                <w:sz w:val="17"/>
                <w:szCs w:val="17"/>
                <w:lang w:val="ro-RO" w:eastAsia="ru-RU"/>
              </w:rPr>
              <w:t>iune de plată;</w:t>
            </w:r>
          </w:p>
          <w:p w14:paraId="348DC907" w14:textId="77777777" w:rsidR="001430C2" w:rsidRPr="002B2BB4" w:rsidRDefault="001430C2" w:rsidP="002B2BB4">
            <w:pPr>
              <w:jc w:val="both"/>
              <w:rPr>
                <w:sz w:val="17"/>
                <w:szCs w:val="17"/>
                <w:lang w:val="ro-RO" w:eastAsia="ru-RU"/>
              </w:rPr>
            </w:pPr>
          </w:p>
          <w:p w14:paraId="3E65D19B" w14:textId="77777777" w:rsidR="001430C2" w:rsidRPr="002B2BB4" w:rsidRDefault="001430C2" w:rsidP="002B2BB4">
            <w:pPr>
              <w:jc w:val="both"/>
              <w:rPr>
                <w:sz w:val="17"/>
                <w:szCs w:val="17"/>
                <w:lang w:val="ro-RO" w:eastAsia="ru-RU"/>
              </w:rPr>
            </w:pPr>
          </w:p>
          <w:p w14:paraId="63270CC2" w14:textId="77777777" w:rsidR="002B2386" w:rsidRPr="002B2BB4" w:rsidRDefault="002B2386" w:rsidP="002B2BB4">
            <w:pPr>
              <w:jc w:val="both"/>
              <w:rPr>
                <w:sz w:val="17"/>
                <w:szCs w:val="17"/>
                <w:lang w:val="ro-RO" w:eastAsia="ru-RU"/>
              </w:rPr>
            </w:pPr>
            <w:r w:rsidRPr="002B2BB4">
              <w:rPr>
                <w:sz w:val="17"/>
                <w:szCs w:val="17"/>
                <w:lang w:val="ro-RO" w:eastAsia="ru-RU"/>
              </w:rPr>
              <w:t>22. prin "agent" se în</w:t>
            </w:r>
            <w:r w:rsidRPr="002B2BB4">
              <w:rPr>
                <w:rFonts w:ascii="Tahoma" w:hAnsi="Tahoma" w:cs="Tahoma"/>
                <w:sz w:val="17"/>
                <w:szCs w:val="17"/>
                <w:lang w:val="ro-RO" w:eastAsia="ru-RU"/>
              </w:rPr>
              <w:t>ţ</w:t>
            </w:r>
            <w:r w:rsidRPr="002B2BB4">
              <w:rPr>
                <w:sz w:val="17"/>
                <w:szCs w:val="17"/>
                <w:lang w:val="ro-RO" w:eastAsia="ru-RU"/>
              </w:rPr>
              <w:t>elege o persoană fizică sau juridică care furnizează servicii de plată în numele unei institu</w:t>
            </w:r>
            <w:r w:rsidRPr="002B2BB4">
              <w:rPr>
                <w:rFonts w:ascii="Tahoma" w:hAnsi="Tahoma" w:cs="Tahoma"/>
                <w:sz w:val="17"/>
                <w:szCs w:val="17"/>
                <w:lang w:val="ro-RO" w:eastAsia="ru-RU"/>
              </w:rPr>
              <w:t>ţ</w:t>
            </w:r>
            <w:r w:rsidRPr="002B2BB4">
              <w:rPr>
                <w:sz w:val="17"/>
                <w:szCs w:val="17"/>
                <w:lang w:val="ro-RO" w:eastAsia="ru-RU"/>
              </w:rPr>
              <w:t>ii de plată;</w:t>
            </w:r>
          </w:p>
          <w:p w14:paraId="6C216C6E" w14:textId="77777777" w:rsidR="001430C2" w:rsidRPr="002B2BB4" w:rsidRDefault="001430C2" w:rsidP="002B2BB4">
            <w:pPr>
              <w:jc w:val="both"/>
              <w:rPr>
                <w:sz w:val="17"/>
                <w:szCs w:val="17"/>
                <w:lang w:val="ro-RO" w:eastAsia="ru-RU"/>
              </w:rPr>
            </w:pPr>
          </w:p>
          <w:p w14:paraId="59499EC3" w14:textId="77777777" w:rsidR="001430C2" w:rsidRPr="002B2BB4" w:rsidRDefault="001430C2" w:rsidP="002B2BB4">
            <w:pPr>
              <w:jc w:val="both"/>
              <w:rPr>
                <w:sz w:val="17"/>
                <w:szCs w:val="17"/>
                <w:lang w:val="ro-RO" w:eastAsia="ru-RU"/>
              </w:rPr>
            </w:pPr>
          </w:p>
          <w:p w14:paraId="785C80C5" w14:textId="77777777" w:rsidR="001430C2" w:rsidRPr="002B2BB4" w:rsidRDefault="001430C2" w:rsidP="002B2BB4">
            <w:pPr>
              <w:jc w:val="both"/>
              <w:rPr>
                <w:sz w:val="17"/>
                <w:szCs w:val="17"/>
                <w:lang w:val="ro-RO" w:eastAsia="ru-RU"/>
              </w:rPr>
            </w:pPr>
          </w:p>
          <w:p w14:paraId="0FC4EEEB" w14:textId="77777777" w:rsidR="001430C2" w:rsidRPr="002B2BB4" w:rsidRDefault="001430C2" w:rsidP="002B2BB4">
            <w:pPr>
              <w:jc w:val="both"/>
              <w:rPr>
                <w:sz w:val="17"/>
                <w:szCs w:val="17"/>
                <w:lang w:val="ro-RO" w:eastAsia="ru-RU"/>
              </w:rPr>
            </w:pPr>
          </w:p>
          <w:p w14:paraId="110E6FD6" w14:textId="77777777" w:rsidR="001430C2" w:rsidRPr="002B2BB4" w:rsidRDefault="001430C2" w:rsidP="002B2BB4">
            <w:pPr>
              <w:jc w:val="both"/>
              <w:rPr>
                <w:sz w:val="17"/>
                <w:szCs w:val="17"/>
                <w:lang w:val="ro-RO" w:eastAsia="ru-RU"/>
              </w:rPr>
            </w:pPr>
          </w:p>
          <w:p w14:paraId="71E51CA3" w14:textId="77777777" w:rsidR="008526B3" w:rsidRPr="002B2BB4" w:rsidRDefault="008526B3" w:rsidP="002B2BB4">
            <w:pPr>
              <w:jc w:val="both"/>
              <w:rPr>
                <w:sz w:val="17"/>
                <w:szCs w:val="17"/>
                <w:lang w:val="ro-RO" w:eastAsia="ru-RU"/>
              </w:rPr>
            </w:pPr>
            <w:r w:rsidRPr="002B2BB4">
              <w:rPr>
                <w:sz w:val="17"/>
                <w:szCs w:val="17"/>
                <w:lang w:val="ro-RO" w:eastAsia="ru-RU"/>
              </w:rPr>
              <w:t>23. prin "instrument de plată" se în</w:t>
            </w:r>
            <w:r w:rsidRPr="002B2BB4">
              <w:rPr>
                <w:rFonts w:ascii="Tahoma" w:hAnsi="Tahoma" w:cs="Tahoma"/>
                <w:sz w:val="17"/>
                <w:szCs w:val="17"/>
                <w:lang w:val="ro-RO" w:eastAsia="ru-RU"/>
              </w:rPr>
              <w:t>ţ</w:t>
            </w:r>
            <w:r w:rsidRPr="002B2BB4">
              <w:rPr>
                <w:sz w:val="17"/>
                <w:szCs w:val="17"/>
                <w:lang w:val="ro-RO" w:eastAsia="ru-RU"/>
              </w:rPr>
              <w:t xml:space="preserve">elege orice dispozitiv (dispozitive) personalizat(e) </w:t>
            </w:r>
            <w:r w:rsidRPr="002B2BB4">
              <w:rPr>
                <w:rFonts w:ascii="Tahoma" w:hAnsi="Tahoma" w:cs="Tahoma"/>
                <w:sz w:val="17"/>
                <w:szCs w:val="17"/>
                <w:lang w:val="ro-RO" w:eastAsia="ru-RU"/>
              </w:rPr>
              <w:t>ş</w:t>
            </w:r>
            <w:r w:rsidRPr="002B2BB4">
              <w:rPr>
                <w:sz w:val="17"/>
                <w:szCs w:val="17"/>
                <w:lang w:val="ro-RO" w:eastAsia="ru-RU"/>
              </w:rPr>
              <w:t xml:space="preserve">i/sau orice serie de proceduri convenite între utilizatorul serviciilor de plată </w:t>
            </w:r>
            <w:r w:rsidRPr="002B2BB4">
              <w:rPr>
                <w:rFonts w:ascii="Tahoma" w:hAnsi="Tahoma" w:cs="Tahoma"/>
                <w:sz w:val="17"/>
                <w:szCs w:val="17"/>
                <w:lang w:val="ro-RO" w:eastAsia="ru-RU"/>
              </w:rPr>
              <w:t>ş</w:t>
            </w:r>
            <w:r w:rsidRPr="002B2BB4">
              <w:rPr>
                <w:sz w:val="17"/>
                <w:szCs w:val="17"/>
                <w:lang w:val="ro-RO" w:eastAsia="ru-RU"/>
              </w:rPr>
              <w:t xml:space="preserve">i prestatorul de servicii de plată </w:t>
            </w:r>
            <w:r w:rsidRPr="002B2BB4">
              <w:rPr>
                <w:rFonts w:ascii="Tahoma" w:hAnsi="Tahoma" w:cs="Tahoma"/>
                <w:sz w:val="17"/>
                <w:szCs w:val="17"/>
                <w:lang w:val="ro-RO" w:eastAsia="ru-RU"/>
              </w:rPr>
              <w:t>ş</w:t>
            </w:r>
            <w:r w:rsidRPr="002B2BB4">
              <w:rPr>
                <w:sz w:val="17"/>
                <w:szCs w:val="17"/>
                <w:lang w:val="ro-RO" w:eastAsia="ru-RU"/>
              </w:rPr>
              <w:t>i folosit de utilizatorul serviciilor de plată pentru a ini</w:t>
            </w:r>
            <w:r w:rsidRPr="002B2BB4">
              <w:rPr>
                <w:rFonts w:ascii="Tahoma" w:hAnsi="Tahoma" w:cs="Tahoma"/>
                <w:sz w:val="17"/>
                <w:szCs w:val="17"/>
                <w:lang w:val="ro-RO" w:eastAsia="ru-RU"/>
              </w:rPr>
              <w:t>ţ</w:t>
            </w:r>
            <w:r w:rsidRPr="002B2BB4">
              <w:rPr>
                <w:sz w:val="17"/>
                <w:szCs w:val="17"/>
                <w:lang w:val="ro-RO" w:eastAsia="ru-RU"/>
              </w:rPr>
              <w:t>ia un ordin de plată;</w:t>
            </w:r>
          </w:p>
          <w:p w14:paraId="7D888662" w14:textId="77777777" w:rsidR="004E701E" w:rsidRPr="002B2BB4" w:rsidRDefault="004E701E" w:rsidP="002B2BB4">
            <w:pPr>
              <w:rPr>
                <w:sz w:val="17"/>
                <w:szCs w:val="17"/>
                <w:lang w:val="ro-RO" w:eastAsia="ru-RU"/>
              </w:rPr>
            </w:pPr>
          </w:p>
          <w:p w14:paraId="79985077" w14:textId="77777777" w:rsidR="004E701E" w:rsidRPr="002B2BB4" w:rsidRDefault="004E701E" w:rsidP="002B2BB4">
            <w:pPr>
              <w:rPr>
                <w:sz w:val="17"/>
                <w:szCs w:val="17"/>
                <w:lang w:val="ro-RO" w:eastAsia="ru-RU"/>
              </w:rPr>
            </w:pPr>
          </w:p>
          <w:p w14:paraId="6353D09A" w14:textId="77777777" w:rsidR="004E701E" w:rsidRPr="002B2BB4" w:rsidRDefault="004E701E" w:rsidP="002B2BB4">
            <w:pPr>
              <w:rPr>
                <w:sz w:val="17"/>
                <w:szCs w:val="17"/>
                <w:lang w:val="ro-RO" w:eastAsia="ru-RU"/>
              </w:rPr>
            </w:pPr>
          </w:p>
          <w:p w14:paraId="21768907" w14:textId="77777777" w:rsidR="00286EA2" w:rsidRPr="002B2BB4" w:rsidRDefault="00286EA2" w:rsidP="002B2BB4">
            <w:pPr>
              <w:rPr>
                <w:sz w:val="17"/>
                <w:szCs w:val="17"/>
                <w:lang w:val="ro-RO" w:eastAsia="ru-RU"/>
              </w:rPr>
            </w:pPr>
          </w:p>
          <w:p w14:paraId="5B73864B" w14:textId="77777777" w:rsidR="008526B3" w:rsidRPr="002B2BB4" w:rsidRDefault="008526B3" w:rsidP="002B2BB4">
            <w:pPr>
              <w:jc w:val="both"/>
              <w:rPr>
                <w:sz w:val="17"/>
                <w:szCs w:val="17"/>
                <w:lang w:val="ro-RO" w:eastAsia="ru-RU"/>
              </w:rPr>
            </w:pPr>
            <w:r w:rsidRPr="002B2BB4">
              <w:rPr>
                <w:sz w:val="17"/>
                <w:szCs w:val="17"/>
                <w:lang w:val="ro-RO" w:eastAsia="ru-RU"/>
              </w:rPr>
              <w:t>24. prin "mijloace de comunicare la distan</w:t>
            </w:r>
            <w:r w:rsidRPr="002B2BB4">
              <w:rPr>
                <w:rFonts w:ascii="Tahoma" w:hAnsi="Tahoma" w:cs="Tahoma"/>
                <w:sz w:val="17"/>
                <w:szCs w:val="17"/>
                <w:lang w:val="ro-RO" w:eastAsia="ru-RU"/>
              </w:rPr>
              <w:t>ţ</w:t>
            </w:r>
            <w:r w:rsidRPr="002B2BB4">
              <w:rPr>
                <w:sz w:val="17"/>
                <w:szCs w:val="17"/>
                <w:lang w:val="ro-RO" w:eastAsia="ru-RU"/>
              </w:rPr>
              <w:t>ă" se în</w:t>
            </w:r>
            <w:r w:rsidRPr="002B2BB4">
              <w:rPr>
                <w:rFonts w:ascii="Tahoma" w:hAnsi="Tahoma" w:cs="Tahoma"/>
                <w:sz w:val="17"/>
                <w:szCs w:val="17"/>
                <w:lang w:val="ro-RO" w:eastAsia="ru-RU"/>
              </w:rPr>
              <w:t>ţ</w:t>
            </w:r>
            <w:r w:rsidRPr="002B2BB4">
              <w:rPr>
                <w:sz w:val="17"/>
                <w:szCs w:val="17"/>
                <w:lang w:val="ro-RO" w:eastAsia="ru-RU"/>
              </w:rPr>
              <w:t>elege orice mijloace care, fără prezen</w:t>
            </w:r>
            <w:r w:rsidRPr="002B2BB4">
              <w:rPr>
                <w:rFonts w:ascii="Tahoma" w:hAnsi="Tahoma" w:cs="Tahoma"/>
                <w:sz w:val="17"/>
                <w:szCs w:val="17"/>
                <w:lang w:val="ro-RO" w:eastAsia="ru-RU"/>
              </w:rPr>
              <w:t>ţ</w:t>
            </w:r>
            <w:r w:rsidRPr="002B2BB4">
              <w:rPr>
                <w:sz w:val="17"/>
                <w:szCs w:val="17"/>
                <w:lang w:val="ro-RO" w:eastAsia="ru-RU"/>
              </w:rPr>
              <w:t xml:space="preserve">a fizică simultană a prestatorului </w:t>
            </w:r>
            <w:r w:rsidRPr="002B2BB4">
              <w:rPr>
                <w:rFonts w:ascii="Tahoma" w:hAnsi="Tahoma" w:cs="Tahoma"/>
                <w:sz w:val="17"/>
                <w:szCs w:val="17"/>
                <w:lang w:val="ro-RO" w:eastAsia="ru-RU"/>
              </w:rPr>
              <w:t>ş</w:t>
            </w:r>
            <w:r w:rsidRPr="002B2BB4">
              <w:rPr>
                <w:sz w:val="17"/>
                <w:szCs w:val="17"/>
                <w:lang w:val="ro-RO" w:eastAsia="ru-RU"/>
              </w:rPr>
              <w:t>i a utilizatorului serviciilor de plată, pot fi folosite pentru încheierea unui contract de servicii de plată;</w:t>
            </w:r>
          </w:p>
          <w:p w14:paraId="79F3C049" w14:textId="77777777" w:rsidR="005F3280" w:rsidRPr="002B2BB4" w:rsidRDefault="005F3280" w:rsidP="002B2BB4">
            <w:pPr>
              <w:jc w:val="both"/>
              <w:rPr>
                <w:sz w:val="17"/>
                <w:szCs w:val="17"/>
                <w:lang w:val="ro-RO" w:eastAsia="ru-RU"/>
              </w:rPr>
            </w:pPr>
          </w:p>
          <w:p w14:paraId="1724B6F2" w14:textId="77777777" w:rsidR="008526B3" w:rsidRPr="002B2BB4" w:rsidRDefault="008526B3" w:rsidP="002B2BB4">
            <w:pPr>
              <w:jc w:val="both"/>
              <w:rPr>
                <w:sz w:val="17"/>
                <w:szCs w:val="17"/>
                <w:lang w:val="ro-RO" w:eastAsia="ru-RU"/>
              </w:rPr>
            </w:pPr>
            <w:r w:rsidRPr="002B2BB4">
              <w:rPr>
                <w:sz w:val="17"/>
                <w:szCs w:val="17"/>
                <w:lang w:val="ro-RO" w:eastAsia="ru-RU"/>
              </w:rPr>
              <w:t>25. prin "suport durabil" se în</w:t>
            </w:r>
            <w:r w:rsidRPr="002B2BB4">
              <w:rPr>
                <w:rFonts w:ascii="Tahoma" w:hAnsi="Tahoma" w:cs="Tahoma"/>
                <w:sz w:val="17"/>
                <w:szCs w:val="17"/>
                <w:lang w:val="ro-RO" w:eastAsia="ru-RU"/>
              </w:rPr>
              <w:t>ţ</w:t>
            </w:r>
            <w:r w:rsidRPr="002B2BB4">
              <w:rPr>
                <w:sz w:val="17"/>
                <w:szCs w:val="17"/>
                <w:lang w:val="ro-RO" w:eastAsia="ru-RU"/>
              </w:rPr>
              <w:t>elege orice instrument care permite utilizatorului serviciilor de plată să stocheze informa</w:t>
            </w:r>
            <w:r w:rsidRPr="002B2BB4">
              <w:rPr>
                <w:rFonts w:ascii="Tahoma" w:hAnsi="Tahoma" w:cs="Tahoma"/>
                <w:sz w:val="17"/>
                <w:szCs w:val="17"/>
                <w:lang w:val="ro-RO" w:eastAsia="ru-RU"/>
              </w:rPr>
              <w:t>ţ</w:t>
            </w:r>
            <w:r w:rsidRPr="002B2BB4">
              <w:rPr>
                <w:sz w:val="17"/>
                <w:szCs w:val="17"/>
                <w:lang w:val="ro-RO" w:eastAsia="ru-RU"/>
              </w:rPr>
              <w:t xml:space="preserve">ii adresate personal acestuia, într-un mod accesibil pentru consultări ulterioare </w:t>
            </w:r>
            <w:r w:rsidRPr="002B2BB4">
              <w:rPr>
                <w:rFonts w:ascii="Tahoma" w:hAnsi="Tahoma" w:cs="Tahoma"/>
                <w:sz w:val="17"/>
                <w:szCs w:val="17"/>
                <w:lang w:val="ro-RO" w:eastAsia="ru-RU"/>
              </w:rPr>
              <w:t>ş</w:t>
            </w:r>
            <w:r w:rsidRPr="002B2BB4">
              <w:rPr>
                <w:sz w:val="17"/>
                <w:szCs w:val="17"/>
                <w:lang w:val="ro-RO" w:eastAsia="ru-RU"/>
              </w:rPr>
              <w:t>i pentru o perioadă de timp adecvată scopurilor informa</w:t>
            </w:r>
            <w:r w:rsidRPr="002B2BB4">
              <w:rPr>
                <w:rFonts w:ascii="Tahoma" w:hAnsi="Tahoma" w:cs="Tahoma"/>
                <w:sz w:val="17"/>
                <w:szCs w:val="17"/>
                <w:lang w:val="ro-RO" w:eastAsia="ru-RU"/>
              </w:rPr>
              <w:t>ţ</w:t>
            </w:r>
            <w:r w:rsidRPr="002B2BB4">
              <w:rPr>
                <w:sz w:val="17"/>
                <w:szCs w:val="17"/>
                <w:lang w:val="ro-RO" w:eastAsia="ru-RU"/>
              </w:rPr>
              <w:t xml:space="preserve">iei respective, </w:t>
            </w:r>
            <w:r w:rsidRPr="002B2BB4">
              <w:rPr>
                <w:rFonts w:ascii="Tahoma" w:hAnsi="Tahoma" w:cs="Tahoma"/>
                <w:sz w:val="17"/>
                <w:szCs w:val="17"/>
                <w:lang w:val="ro-RO" w:eastAsia="ru-RU"/>
              </w:rPr>
              <w:t>ş</w:t>
            </w:r>
            <w:r w:rsidRPr="002B2BB4">
              <w:rPr>
                <w:sz w:val="17"/>
                <w:szCs w:val="17"/>
                <w:lang w:val="ro-RO" w:eastAsia="ru-RU"/>
              </w:rPr>
              <w:t>i care permite reproducerea identică a informa</w:t>
            </w:r>
            <w:r w:rsidRPr="002B2BB4">
              <w:rPr>
                <w:rFonts w:ascii="Tahoma" w:hAnsi="Tahoma" w:cs="Tahoma"/>
                <w:sz w:val="17"/>
                <w:szCs w:val="17"/>
                <w:lang w:val="ro-RO" w:eastAsia="ru-RU"/>
              </w:rPr>
              <w:t>ţ</w:t>
            </w:r>
            <w:r w:rsidRPr="002B2BB4">
              <w:rPr>
                <w:sz w:val="17"/>
                <w:szCs w:val="17"/>
                <w:lang w:val="ro-RO" w:eastAsia="ru-RU"/>
              </w:rPr>
              <w:t>iilor stocate;</w:t>
            </w:r>
          </w:p>
          <w:p w14:paraId="768B104B" w14:textId="77777777" w:rsidR="005F3280" w:rsidRPr="002B2BB4" w:rsidRDefault="005F3280" w:rsidP="002B2BB4">
            <w:pPr>
              <w:jc w:val="both"/>
              <w:rPr>
                <w:sz w:val="17"/>
                <w:szCs w:val="17"/>
                <w:lang w:val="ro-RO" w:eastAsia="ru-RU"/>
              </w:rPr>
            </w:pPr>
          </w:p>
          <w:p w14:paraId="4FFCF7CB" w14:textId="77777777" w:rsidR="005F3280" w:rsidRPr="002B2BB4" w:rsidRDefault="005F3280" w:rsidP="002B2BB4">
            <w:pPr>
              <w:jc w:val="both"/>
              <w:rPr>
                <w:sz w:val="17"/>
                <w:szCs w:val="17"/>
                <w:lang w:val="ro-RO" w:eastAsia="ru-RU"/>
              </w:rPr>
            </w:pPr>
          </w:p>
          <w:p w14:paraId="36BB0BFA" w14:textId="77777777" w:rsidR="005F3280" w:rsidRPr="002B2BB4" w:rsidRDefault="005F3280" w:rsidP="002B2BB4">
            <w:pPr>
              <w:jc w:val="both"/>
              <w:rPr>
                <w:sz w:val="17"/>
                <w:szCs w:val="17"/>
                <w:lang w:val="ro-RO" w:eastAsia="ru-RU"/>
              </w:rPr>
            </w:pPr>
          </w:p>
          <w:p w14:paraId="40C73882" w14:textId="77777777" w:rsidR="008526B3" w:rsidRPr="002B2BB4" w:rsidRDefault="008526B3" w:rsidP="002B2BB4">
            <w:pPr>
              <w:jc w:val="both"/>
              <w:rPr>
                <w:sz w:val="17"/>
                <w:szCs w:val="17"/>
                <w:lang w:val="ro-RO" w:eastAsia="ru-RU"/>
              </w:rPr>
            </w:pPr>
            <w:r w:rsidRPr="002B2BB4">
              <w:rPr>
                <w:sz w:val="17"/>
                <w:szCs w:val="17"/>
                <w:lang w:val="ro-RO" w:eastAsia="ru-RU"/>
              </w:rPr>
              <w:t>26. prin "microîntreprindere" se în</w:t>
            </w:r>
            <w:r w:rsidRPr="002B2BB4">
              <w:rPr>
                <w:rFonts w:ascii="Tahoma" w:hAnsi="Tahoma" w:cs="Tahoma"/>
                <w:sz w:val="17"/>
                <w:szCs w:val="17"/>
                <w:lang w:val="ro-RO" w:eastAsia="ru-RU"/>
              </w:rPr>
              <w:t>ţ</w:t>
            </w:r>
            <w:r w:rsidRPr="002B2BB4">
              <w:rPr>
                <w:sz w:val="17"/>
                <w:szCs w:val="17"/>
                <w:lang w:val="ro-RO" w:eastAsia="ru-RU"/>
              </w:rPr>
              <w:t>elege o întreprindere care, la momentul încheierii contractului privind serviciile de plată, este o întreprindere în conformitate cu defini</w:t>
            </w:r>
            <w:r w:rsidRPr="002B2BB4">
              <w:rPr>
                <w:rFonts w:ascii="Tahoma" w:hAnsi="Tahoma" w:cs="Tahoma"/>
                <w:sz w:val="17"/>
                <w:szCs w:val="17"/>
                <w:lang w:val="ro-RO" w:eastAsia="ru-RU"/>
              </w:rPr>
              <w:t>ţ</w:t>
            </w:r>
            <w:r w:rsidRPr="002B2BB4">
              <w:rPr>
                <w:sz w:val="17"/>
                <w:szCs w:val="17"/>
                <w:lang w:val="ro-RO" w:eastAsia="ru-RU"/>
              </w:rPr>
              <w:t xml:space="preserve">ia de la articolul 1 </w:t>
            </w:r>
            <w:r w:rsidRPr="002B2BB4">
              <w:rPr>
                <w:rFonts w:ascii="Tahoma" w:hAnsi="Tahoma" w:cs="Tahoma"/>
                <w:sz w:val="17"/>
                <w:szCs w:val="17"/>
                <w:lang w:val="ro-RO" w:eastAsia="ru-RU"/>
              </w:rPr>
              <w:t>ş</w:t>
            </w:r>
            <w:r w:rsidRPr="002B2BB4">
              <w:rPr>
                <w:sz w:val="17"/>
                <w:szCs w:val="17"/>
                <w:lang w:val="ro-RO" w:eastAsia="ru-RU"/>
              </w:rPr>
              <w:t xml:space="preserve">i de la articolul 2 alineatele (1) </w:t>
            </w:r>
            <w:r w:rsidRPr="002B2BB4">
              <w:rPr>
                <w:rFonts w:ascii="Tahoma" w:hAnsi="Tahoma" w:cs="Tahoma"/>
                <w:sz w:val="17"/>
                <w:szCs w:val="17"/>
                <w:lang w:val="ro-RO" w:eastAsia="ru-RU"/>
              </w:rPr>
              <w:t>ş</w:t>
            </w:r>
            <w:r w:rsidRPr="002B2BB4">
              <w:rPr>
                <w:sz w:val="17"/>
                <w:szCs w:val="17"/>
                <w:lang w:val="ro-RO" w:eastAsia="ru-RU"/>
              </w:rPr>
              <w:t>i (3) din anexa la Recomandarea 2003/361/CE;</w:t>
            </w:r>
          </w:p>
          <w:p w14:paraId="35CFA007" w14:textId="77777777" w:rsidR="006B74FA" w:rsidRPr="002B2BB4" w:rsidRDefault="006B74FA" w:rsidP="002B2BB4">
            <w:pPr>
              <w:jc w:val="both"/>
              <w:rPr>
                <w:sz w:val="17"/>
                <w:szCs w:val="17"/>
                <w:lang w:val="ro-RO" w:eastAsia="ru-RU"/>
              </w:rPr>
            </w:pPr>
          </w:p>
          <w:p w14:paraId="793B0D59" w14:textId="77777777" w:rsidR="006B74FA" w:rsidRPr="002B2BB4" w:rsidRDefault="006B74FA" w:rsidP="002B2BB4">
            <w:pPr>
              <w:jc w:val="both"/>
              <w:rPr>
                <w:sz w:val="17"/>
                <w:szCs w:val="17"/>
                <w:lang w:val="ro-RO" w:eastAsia="ru-RU"/>
              </w:rPr>
            </w:pPr>
          </w:p>
          <w:p w14:paraId="697C033E" w14:textId="77777777" w:rsidR="008526B3" w:rsidRPr="002B2BB4" w:rsidRDefault="008526B3" w:rsidP="002B2BB4">
            <w:pPr>
              <w:jc w:val="both"/>
              <w:rPr>
                <w:sz w:val="17"/>
                <w:szCs w:val="17"/>
                <w:lang w:val="ro-RO" w:eastAsia="ru-RU"/>
              </w:rPr>
            </w:pPr>
            <w:r w:rsidRPr="002B2BB4">
              <w:rPr>
                <w:sz w:val="17"/>
                <w:szCs w:val="17"/>
                <w:lang w:val="ro-RO" w:eastAsia="ru-RU"/>
              </w:rPr>
              <w:t>27. prin "zi lucrătoare" se în</w:t>
            </w:r>
            <w:r w:rsidRPr="002B2BB4">
              <w:rPr>
                <w:rFonts w:ascii="Tahoma" w:hAnsi="Tahoma" w:cs="Tahoma"/>
                <w:sz w:val="17"/>
                <w:szCs w:val="17"/>
                <w:lang w:val="ro-RO" w:eastAsia="ru-RU"/>
              </w:rPr>
              <w:t>ţ</w:t>
            </w:r>
            <w:r w:rsidRPr="002B2BB4">
              <w:rPr>
                <w:sz w:val="17"/>
                <w:szCs w:val="17"/>
                <w:lang w:val="ro-RO" w:eastAsia="ru-RU"/>
              </w:rPr>
              <w:t>elege o zi în care prestatorul de servicii de plată al plătitorului sau al beneficiarului plă</w:t>
            </w:r>
            <w:r w:rsidRPr="002B2BB4">
              <w:rPr>
                <w:rFonts w:ascii="Tahoma" w:hAnsi="Tahoma" w:cs="Tahoma"/>
                <w:sz w:val="17"/>
                <w:szCs w:val="17"/>
                <w:lang w:val="ro-RO" w:eastAsia="ru-RU"/>
              </w:rPr>
              <w:t>ţ</w:t>
            </w:r>
            <w:r w:rsidRPr="002B2BB4">
              <w:rPr>
                <w:sz w:val="17"/>
                <w:szCs w:val="17"/>
                <w:lang w:val="ro-RO" w:eastAsia="ru-RU"/>
              </w:rPr>
              <w:t>ii implicat în executarea unei opera</w:t>
            </w:r>
            <w:r w:rsidRPr="002B2BB4">
              <w:rPr>
                <w:rFonts w:ascii="Tahoma" w:hAnsi="Tahoma" w:cs="Tahoma"/>
                <w:sz w:val="17"/>
                <w:szCs w:val="17"/>
                <w:lang w:val="ro-RO" w:eastAsia="ru-RU"/>
              </w:rPr>
              <w:t>ţ</w:t>
            </w:r>
            <w:r w:rsidRPr="002B2BB4">
              <w:rPr>
                <w:sz w:val="17"/>
                <w:szCs w:val="17"/>
                <w:lang w:val="ro-RO" w:eastAsia="ru-RU"/>
              </w:rPr>
              <w:t>iuni de plată exercită activită</w:t>
            </w:r>
            <w:r w:rsidRPr="002B2BB4">
              <w:rPr>
                <w:rFonts w:ascii="Tahoma" w:hAnsi="Tahoma" w:cs="Tahoma"/>
                <w:sz w:val="17"/>
                <w:szCs w:val="17"/>
                <w:lang w:val="ro-RO" w:eastAsia="ru-RU"/>
              </w:rPr>
              <w:t>ţ</w:t>
            </w:r>
            <w:r w:rsidRPr="002B2BB4">
              <w:rPr>
                <w:sz w:val="17"/>
                <w:szCs w:val="17"/>
                <w:lang w:val="ro-RO" w:eastAsia="ru-RU"/>
              </w:rPr>
              <w:t xml:space="preserve">i </w:t>
            </w:r>
            <w:r w:rsidRPr="002B2BB4">
              <w:rPr>
                <w:rFonts w:ascii="Tahoma" w:hAnsi="Tahoma" w:cs="Tahoma"/>
                <w:sz w:val="17"/>
                <w:szCs w:val="17"/>
                <w:lang w:val="ro-RO" w:eastAsia="ru-RU"/>
              </w:rPr>
              <w:t>ş</w:t>
            </w:r>
            <w:r w:rsidRPr="002B2BB4">
              <w:rPr>
                <w:sz w:val="17"/>
                <w:szCs w:val="17"/>
                <w:lang w:val="ro-RO" w:eastAsia="ru-RU"/>
              </w:rPr>
              <w:t>i este în măsură să execute opera</w:t>
            </w:r>
            <w:r w:rsidRPr="002B2BB4">
              <w:rPr>
                <w:rFonts w:ascii="Tahoma" w:hAnsi="Tahoma" w:cs="Tahoma"/>
                <w:sz w:val="17"/>
                <w:szCs w:val="17"/>
                <w:lang w:val="ro-RO" w:eastAsia="ru-RU"/>
              </w:rPr>
              <w:t>ţ</w:t>
            </w:r>
            <w:r w:rsidRPr="002B2BB4">
              <w:rPr>
                <w:sz w:val="17"/>
                <w:szCs w:val="17"/>
                <w:lang w:val="ro-RO" w:eastAsia="ru-RU"/>
              </w:rPr>
              <w:t>iuni de plată;</w:t>
            </w:r>
          </w:p>
          <w:p w14:paraId="559561BA" w14:textId="77777777" w:rsidR="00A37126" w:rsidRPr="002B2BB4" w:rsidRDefault="00A37126" w:rsidP="002B2BB4">
            <w:pPr>
              <w:jc w:val="both"/>
              <w:rPr>
                <w:sz w:val="17"/>
                <w:szCs w:val="17"/>
                <w:lang w:val="ro-RO" w:eastAsia="ru-RU"/>
              </w:rPr>
            </w:pPr>
          </w:p>
          <w:p w14:paraId="5ED2EE3E" w14:textId="77777777" w:rsidR="008526B3" w:rsidRPr="002B2BB4" w:rsidRDefault="008526B3" w:rsidP="002B2BB4">
            <w:pPr>
              <w:jc w:val="both"/>
              <w:rPr>
                <w:sz w:val="17"/>
                <w:szCs w:val="17"/>
                <w:lang w:val="ro-RO" w:eastAsia="ru-RU"/>
              </w:rPr>
            </w:pPr>
            <w:r w:rsidRPr="002B2BB4">
              <w:rPr>
                <w:sz w:val="17"/>
                <w:szCs w:val="17"/>
                <w:lang w:val="ro-RO" w:eastAsia="ru-RU"/>
              </w:rPr>
              <w:t>28. prin "debitare directă" se în</w:t>
            </w:r>
            <w:r w:rsidRPr="002B2BB4">
              <w:rPr>
                <w:rFonts w:ascii="Tahoma" w:hAnsi="Tahoma" w:cs="Tahoma"/>
                <w:sz w:val="17"/>
                <w:szCs w:val="17"/>
                <w:lang w:val="ro-RO" w:eastAsia="ru-RU"/>
              </w:rPr>
              <w:t>ţ</w:t>
            </w:r>
            <w:r w:rsidRPr="002B2BB4">
              <w:rPr>
                <w:sz w:val="17"/>
                <w:szCs w:val="17"/>
                <w:lang w:val="ro-RO" w:eastAsia="ru-RU"/>
              </w:rPr>
              <w:t>elege un serviciu de plată pentru debitarea contului de plă</w:t>
            </w:r>
            <w:r w:rsidRPr="002B2BB4">
              <w:rPr>
                <w:rFonts w:ascii="Tahoma" w:hAnsi="Tahoma" w:cs="Tahoma"/>
                <w:sz w:val="17"/>
                <w:szCs w:val="17"/>
                <w:lang w:val="ro-RO" w:eastAsia="ru-RU"/>
              </w:rPr>
              <w:t>ţ</w:t>
            </w:r>
            <w:r w:rsidRPr="002B2BB4">
              <w:rPr>
                <w:sz w:val="17"/>
                <w:szCs w:val="17"/>
                <w:lang w:val="ro-RO" w:eastAsia="ru-RU"/>
              </w:rPr>
              <w:t>i al plătitorului, în cazul în care o opera</w:t>
            </w:r>
            <w:r w:rsidRPr="002B2BB4">
              <w:rPr>
                <w:rFonts w:ascii="Tahoma" w:hAnsi="Tahoma" w:cs="Tahoma"/>
                <w:sz w:val="17"/>
                <w:szCs w:val="17"/>
                <w:lang w:val="ro-RO" w:eastAsia="ru-RU"/>
              </w:rPr>
              <w:t>ţ</w:t>
            </w:r>
            <w:r w:rsidRPr="002B2BB4">
              <w:rPr>
                <w:sz w:val="17"/>
                <w:szCs w:val="17"/>
                <w:lang w:val="ro-RO" w:eastAsia="ru-RU"/>
              </w:rPr>
              <w:t>iune de plată este ini</w:t>
            </w:r>
            <w:r w:rsidRPr="002B2BB4">
              <w:rPr>
                <w:rFonts w:ascii="Tahoma" w:hAnsi="Tahoma" w:cs="Tahoma"/>
                <w:sz w:val="17"/>
                <w:szCs w:val="17"/>
                <w:lang w:val="ro-RO" w:eastAsia="ru-RU"/>
              </w:rPr>
              <w:t>ţ</w:t>
            </w:r>
            <w:r w:rsidRPr="002B2BB4">
              <w:rPr>
                <w:sz w:val="17"/>
                <w:szCs w:val="17"/>
                <w:lang w:val="ro-RO" w:eastAsia="ru-RU"/>
              </w:rPr>
              <w:t>iată de beneficiarul plă</w:t>
            </w:r>
            <w:r w:rsidRPr="002B2BB4">
              <w:rPr>
                <w:rFonts w:ascii="Tahoma" w:hAnsi="Tahoma" w:cs="Tahoma"/>
                <w:sz w:val="17"/>
                <w:szCs w:val="17"/>
                <w:lang w:val="ro-RO" w:eastAsia="ru-RU"/>
              </w:rPr>
              <w:t>ţ</w:t>
            </w:r>
            <w:r w:rsidRPr="002B2BB4">
              <w:rPr>
                <w:sz w:val="17"/>
                <w:szCs w:val="17"/>
                <w:lang w:val="ro-RO" w:eastAsia="ru-RU"/>
              </w:rPr>
              <w:t>ii pe baza consim</w:t>
            </w:r>
            <w:r w:rsidRPr="002B2BB4">
              <w:rPr>
                <w:rFonts w:ascii="Tahoma" w:hAnsi="Tahoma" w:cs="Tahoma"/>
                <w:sz w:val="17"/>
                <w:szCs w:val="17"/>
                <w:lang w:val="ro-RO" w:eastAsia="ru-RU"/>
              </w:rPr>
              <w:t>ţ</w:t>
            </w:r>
            <w:r w:rsidRPr="002B2BB4">
              <w:rPr>
                <w:sz w:val="17"/>
                <w:szCs w:val="17"/>
                <w:lang w:val="ro-RO" w:eastAsia="ru-RU"/>
              </w:rPr>
              <w:t>ămîntului acordat de către plătitor fie beneficiarului plă</w:t>
            </w:r>
            <w:r w:rsidRPr="002B2BB4">
              <w:rPr>
                <w:rFonts w:ascii="Tahoma" w:hAnsi="Tahoma" w:cs="Tahoma"/>
                <w:sz w:val="17"/>
                <w:szCs w:val="17"/>
                <w:lang w:val="ro-RO" w:eastAsia="ru-RU"/>
              </w:rPr>
              <w:t>ţ</w:t>
            </w:r>
            <w:r w:rsidRPr="002B2BB4">
              <w:rPr>
                <w:sz w:val="17"/>
                <w:szCs w:val="17"/>
                <w:lang w:val="ro-RO" w:eastAsia="ru-RU"/>
              </w:rPr>
              <w:t>ii, fie prestatorului de servicii de plată al beneficiarului plă</w:t>
            </w:r>
            <w:r w:rsidRPr="002B2BB4">
              <w:rPr>
                <w:rFonts w:ascii="Tahoma" w:hAnsi="Tahoma" w:cs="Tahoma"/>
                <w:sz w:val="17"/>
                <w:szCs w:val="17"/>
                <w:lang w:val="ro-RO" w:eastAsia="ru-RU"/>
              </w:rPr>
              <w:t>ţ</w:t>
            </w:r>
            <w:r w:rsidRPr="002B2BB4">
              <w:rPr>
                <w:sz w:val="17"/>
                <w:szCs w:val="17"/>
                <w:lang w:val="ro-RO" w:eastAsia="ru-RU"/>
              </w:rPr>
              <w:t>ii sau prestatorului de servicii de plată al plătitorului;</w:t>
            </w:r>
          </w:p>
          <w:p w14:paraId="5D0A99E9" w14:textId="77777777" w:rsidR="00F15860" w:rsidRPr="002B2BB4" w:rsidRDefault="00F15860" w:rsidP="002B2BB4">
            <w:pPr>
              <w:jc w:val="both"/>
              <w:rPr>
                <w:sz w:val="17"/>
                <w:szCs w:val="17"/>
                <w:lang w:val="ro-RO" w:eastAsia="ru-RU"/>
              </w:rPr>
            </w:pPr>
          </w:p>
          <w:p w14:paraId="7ABF743B" w14:textId="77777777" w:rsidR="008526B3" w:rsidRDefault="008526B3" w:rsidP="002B2BB4">
            <w:pPr>
              <w:jc w:val="both"/>
              <w:rPr>
                <w:sz w:val="17"/>
                <w:szCs w:val="17"/>
                <w:lang w:val="ro-RO" w:eastAsia="ru-RU"/>
              </w:rPr>
            </w:pPr>
            <w:r w:rsidRPr="002B2BB4">
              <w:rPr>
                <w:sz w:val="17"/>
                <w:szCs w:val="17"/>
                <w:lang w:val="ro-RO" w:eastAsia="ru-RU"/>
              </w:rPr>
              <w:t>29. prin "sucursală" se în</w:t>
            </w:r>
            <w:r w:rsidRPr="002B2BB4">
              <w:rPr>
                <w:rFonts w:ascii="Tahoma" w:hAnsi="Tahoma" w:cs="Tahoma"/>
                <w:sz w:val="17"/>
                <w:szCs w:val="17"/>
                <w:lang w:val="ro-RO" w:eastAsia="ru-RU"/>
              </w:rPr>
              <w:t>ţ</w:t>
            </w:r>
            <w:r w:rsidRPr="002B2BB4">
              <w:rPr>
                <w:sz w:val="17"/>
                <w:szCs w:val="17"/>
                <w:lang w:val="ro-RO" w:eastAsia="ru-RU"/>
              </w:rPr>
              <w:t>elege un punct de lucru, altul decît sediul central, care constituie o parte a institu</w:t>
            </w:r>
            <w:r w:rsidRPr="002B2BB4">
              <w:rPr>
                <w:rFonts w:ascii="Tahoma" w:hAnsi="Tahoma" w:cs="Tahoma"/>
                <w:sz w:val="17"/>
                <w:szCs w:val="17"/>
                <w:lang w:val="ro-RO" w:eastAsia="ru-RU"/>
              </w:rPr>
              <w:t>ţ</w:t>
            </w:r>
            <w:r w:rsidRPr="002B2BB4">
              <w:rPr>
                <w:sz w:val="17"/>
                <w:szCs w:val="17"/>
                <w:lang w:val="ro-RO" w:eastAsia="ru-RU"/>
              </w:rPr>
              <w:t xml:space="preserve">iei de plată, care nu are personalitate juridică </w:t>
            </w:r>
            <w:r w:rsidRPr="002B2BB4">
              <w:rPr>
                <w:rFonts w:ascii="Tahoma" w:hAnsi="Tahoma" w:cs="Tahoma"/>
                <w:sz w:val="17"/>
                <w:szCs w:val="17"/>
                <w:lang w:val="ro-RO" w:eastAsia="ru-RU"/>
              </w:rPr>
              <w:t>ş</w:t>
            </w:r>
            <w:r w:rsidRPr="002B2BB4">
              <w:rPr>
                <w:sz w:val="17"/>
                <w:szCs w:val="17"/>
                <w:lang w:val="ro-RO" w:eastAsia="ru-RU"/>
              </w:rPr>
              <w:t>i care efectuează direct, în întregime sau în parte, opera</w:t>
            </w:r>
            <w:r w:rsidRPr="002B2BB4">
              <w:rPr>
                <w:rFonts w:ascii="Tahoma" w:hAnsi="Tahoma" w:cs="Tahoma"/>
                <w:sz w:val="17"/>
                <w:szCs w:val="17"/>
                <w:lang w:val="ro-RO" w:eastAsia="ru-RU"/>
              </w:rPr>
              <w:t>ţ</w:t>
            </w:r>
            <w:r w:rsidRPr="002B2BB4">
              <w:rPr>
                <w:sz w:val="17"/>
                <w:szCs w:val="17"/>
                <w:lang w:val="ro-RO" w:eastAsia="ru-RU"/>
              </w:rPr>
              <w:t>iunile inerente activită</w:t>
            </w:r>
            <w:r w:rsidRPr="002B2BB4">
              <w:rPr>
                <w:rFonts w:ascii="Tahoma" w:hAnsi="Tahoma" w:cs="Tahoma"/>
                <w:sz w:val="17"/>
                <w:szCs w:val="17"/>
                <w:lang w:val="ro-RO" w:eastAsia="ru-RU"/>
              </w:rPr>
              <w:t>ţ</w:t>
            </w:r>
            <w:r w:rsidRPr="002B2BB4">
              <w:rPr>
                <w:sz w:val="17"/>
                <w:szCs w:val="17"/>
                <w:lang w:val="ro-RO" w:eastAsia="ru-RU"/>
              </w:rPr>
              <w:t>ii unei institu</w:t>
            </w:r>
            <w:r w:rsidRPr="002B2BB4">
              <w:rPr>
                <w:rFonts w:ascii="Tahoma" w:hAnsi="Tahoma" w:cs="Tahoma"/>
                <w:sz w:val="17"/>
                <w:szCs w:val="17"/>
                <w:lang w:val="ro-RO" w:eastAsia="ru-RU"/>
              </w:rPr>
              <w:t>ţ</w:t>
            </w:r>
            <w:r w:rsidRPr="002B2BB4">
              <w:rPr>
                <w:sz w:val="17"/>
                <w:szCs w:val="17"/>
                <w:lang w:val="ro-RO" w:eastAsia="ru-RU"/>
              </w:rPr>
              <w:t>ii de plată; toate punctele de lucru constituite în acela</w:t>
            </w:r>
            <w:r w:rsidRPr="002B2BB4">
              <w:rPr>
                <w:rFonts w:ascii="Tahoma" w:hAnsi="Tahoma" w:cs="Tahoma"/>
                <w:sz w:val="17"/>
                <w:szCs w:val="17"/>
                <w:lang w:val="ro-RO" w:eastAsia="ru-RU"/>
              </w:rPr>
              <w:t>ş</w:t>
            </w:r>
            <w:r w:rsidRPr="002B2BB4">
              <w:rPr>
                <w:sz w:val="17"/>
                <w:szCs w:val="17"/>
                <w:lang w:val="ro-RO" w:eastAsia="ru-RU"/>
              </w:rPr>
              <w:t>i stat membru de o institu</w:t>
            </w:r>
            <w:r w:rsidRPr="002B2BB4">
              <w:rPr>
                <w:rFonts w:ascii="Tahoma" w:hAnsi="Tahoma" w:cs="Tahoma"/>
                <w:sz w:val="17"/>
                <w:szCs w:val="17"/>
                <w:lang w:val="ro-RO" w:eastAsia="ru-RU"/>
              </w:rPr>
              <w:t>ţ</w:t>
            </w:r>
            <w:r w:rsidRPr="002B2BB4">
              <w:rPr>
                <w:sz w:val="17"/>
                <w:szCs w:val="17"/>
                <w:lang w:val="ro-RO" w:eastAsia="ru-RU"/>
              </w:rPr>
              <w:t>ie de plată al cărei sediu central este în alt stat membru sunt considerate ca fiind o singură sucursală;</w:t>
            </w:r>
          </w:p>
          <w:p w14:paraId="1DDAED8D" w14:textId="77777777" w:rsidR="0027401B" w:rsidRPr="002B2BB4" w:rsidRDefault="0027401B" w:rsidP="002B2BB4">
            <w:pPr>
              <w:jc w:val="both"/>
              <w:rPr>
                <w:sz w:val="17"/>
                <w:szCs w:val="17"/>
                <w:lang w:val="ro-RO" w:eastAsia="ru-RU"/>
              </w:rPr>
            </w:pPr>
          </w:p>
          <w:p w14:paraId="72D80646" w14:textId="77777777" w:rsidR="0046322B" w:rsidRDefault="0046322B" w:rsidP="002B2BB4">
            <w:pPr>
              <w:jc w:val="both"/>
              <w:rPr>
                <w:sz w:val="17"/>
                <w:szCs w:val="17"/>
                <w:lang w:val="ro-RO" w:eastAsia="ru-RU"/>
              </w:rPr>
            </w:pPr>
          </w:p>
          <w:p w14:paraId="64759347" w14:textId="77777777" w:rsidR="0046322B" w:rsidRDefault="0046322B" w:rsidP="002B2BB4">
            <w:pPr>
              <w:jc w:val="both"/>
              <w:rPr>
                <w:sz w:val="17"/>
                <w:szCs w:val="17"/>
                <w:lang w:val="ro-RO" w:eastAsia="ru-RU"/>
              </w:rPr>
            </w:pPr>
          </w:p>
          <w:p w14:paraId="0DA001B5" w14:textId="77777777" w:rsidR="0046322B" w:rsidRDefault="0046322B" w:rsidP="002B2BB4">
            <w:pPr>
              <w:jc w:val="both"/>
              <w:rPr>
                <w:sz w:val="17"/>
                <w:szCs w:val="17"/>
                <w:lang w:val="ro-RO" w:eastAsia="ru-RU"/>
              </w:rPr>
            </w:pPr>
          </w:p>
          <w:p w14:paraId="4E6E3A58" w14:textId="77777777" w:rsidR="008526B3" w:rsidRPr="002B2BB4" w:rsidRDefault="008526B3" w:rsidP="002B2BB4">
            <w:pPr>
              <w:jc w:val="both"/>
              <w:rPr>
                <w:sz w:val="17"/>
                <w:szCs w:val="17"/>
                <w:lang w:val="ro-RO" w:eastAsia="ru-RU"/>
              </w:rPr>
            </w:pPr>
            <w:r w:rsidRPr="002B2BB4">
              <w:rPr>
                <w:sz w:val="17"/>
                <w:szCs w:val="17"/>
                <w:lang w:val="ro-RO" w:eastAsia="ru-RU"/>
              </w:rPr>
              <w:lastRenderedPageBreak/>
              <w:t>30. prin "grup" se în</w:t>
            </w:r>
            <w:r w:rsidRPr="002B2BB4">
              <w:rPr>
                <w:rFonts w:ascii="Tahoma" w:hAnsi="Tahoma" w:cs="Tahoma"/>
                <w:sz w:val="17"/>
                <w:szCs w:val="17"/>
                <w:lang w:val="ro-RO" w:eastAsia="ru-RU"/>
              </w:rPr>
              <w:t>ţ</w:t>
            </w:r>
            <w:r w:rsidRPr="002B2BB4">
              <w:rPr>
                <w:sz w:val="17"/>
                <w:szCs w:val="17"/>
                <w:lang w:val="ro-RO" w:eastAsia="ru-RU"/>
              </w:rPr>
              <w:t xml:space="preserve">elege un grup de întreprinderi care constă dintr-o întreprindere-mamă, filialele sale </w:t>
            </w:r>
            <w:r w:rsidRPr="002B2BB4">
              <w:rPr>
                <w:rFonts w:ascii="Tahoma" w:hAnsi="Tahoma" w:cs="Tahoma"/>
                <w:sz w:val="17"/>
                <w:szCs w:val="17"/>
                <w:lang w:val="ro-RO" w:eastAsia="ru-RU"/>
              </w:rPr>
              <w:t>ş</w:t>
            </w:r>
            <w:r w:rsidRPr="002B2BB4">
              <w:rPr>
                <w:sz w:val="17"/>
                <w:szCs w:val="17"/>
                <w:lang w:val="ro-RO" w:eastAsia="ru-RU"/>
              </w:rPr>
              <w:t>i entită</w:t>
            </w:r>
            <w:r w:rsidRPr="002B2BB4">
              <w:rPr>
                <w:rFonts w:ascii="Tahoma" w:hAnsi="Tahoma" w:cs="Tahoma"/>
                <w:sz w:val="17"/>
                <w:szCs w:val="17"/>
                <w:lang w:val="ro-RO" w:eastAsia="ru-RU"/>
              </w:rPr>
              <w:t>ţ</w:t>
            </w:r>
            <w:r w:rsidRPr="002B2BB4">
              <w:rPr>
                <w:sz w:val="17"/>
                <w:szCs w:val="17"/>
                <w:lang w:val="ro-RO" w:eastAsia="ru-RU"/>
              </w:rPr>
              <w:t>ile în care întreprinderea-mamă sau filialele sale de</w:t>
            </w:r>
            <w:r w:rsidRPr="002B2BB4">
              <w:rPr>
                <w:rFonts w:ascii="Tahoma" w:hAnsi="Tahoma" w:cs="Tahoma"/>
                <w:sz w:val="17"/>
                <w:szCs w:val="17"/>
                <w:lang w:val="ro-RO" w:eastAsia="ru-RU"/>
              </w:rPr>
              <w:t>ţ</w:t>
            </w:r>
            <w:r w:rsidRPr="002B2BB4">
              <w:rPr>
                <w:sz w:val="17"/>
                <w:szCs w:val="17"/>
                <w:lang w:val="ro-RO" w:eastAsia="ru-RU"/>
              </w:rPr>
              <w:t>in o participa</w:t>
            </w:r>
            <w:r w:rsidRPr="002B2BB4">
              <w:rPr>
                <w:rFonts w:ascii="Tahoma" w:hAnsi="Tahoma" w:cs="Tahoma"/>
                <w:sz w:val="17"/>
                <w:szCs w:val="17"/>
                <w:lang w:val="ro-RO" w:eastAsia="ru-RU"/>
              </w:rPr>
              <w:t>ţ</w:t>
            </w:r>
            <w:r w:rsidRPr="002B2BB4">
              <w:rPr>
                <w:sz w:val="17"/>
                <w:szCs w:val="17"/>
                <w:lang w:val="ro-RO" w:eastAsia="ru-RU"/>
              </w:rPr>
              <w:t xml:space="preserve">ie, precum </w:t>
            </w:r>
            <w:r w:rsidRPr="002B2BB4">
              <w:rPr>
                <w:rFonts w:ascii="Tahoma" w:hAnsi="Tahoma" w:cs="Tahoma"/>
                <w:sz w:val="17"/>
                <w:szCs w:val="17"/>
                <w:lang w:val="ro-RO" w:eastAsia="ru-RU"/>
              </w:rPr>
              <w:t>ş</w:t>
            </w:r>
            <w:r w:rsidRPr="002B2BB4">
              <w:rPr>
                <w:sz w:val="17"/>
                <w:szCs w:val="17"/>
                <w:lang w:val="ro-RO" w:eastAsia="ru-RU"/>
              </w:rPr>
              <w:t>i întreprinderile legate între ele de o rela</w:t>
            </w:r>
            <w:r w:rsidRPr="002B2BB4">
              <w:rPr>
                <w:rFonts w:ascii="Tahoma" w:hAnsi="Tahoma" w:cs="Tahoma"/>
                <w:sz w:val="17"/>
                <w:szCs w:val="17"/>
                <w:lang w:val="ro-RO" w:eastAsia="ru-RU"/>
              </w:rPr>
              <w:t>ţ</w:t>
            </w:r>
            <w:r w:rsidRPr="002B2BB4">
              <w:rPr>
                <w:sz w:val="17"/>
                <w:szCs w:val="17"/>
                <w:lang w:val="ro-RO" w:eastAsia="ru-RU"/>
              </w:rPr>
              <w:t>ie în sensul articolului 12 alineatul (1) din Directiva 83/349/CEE.</w:t>
            </w:r>
          </w:p>
          <w:p w14:paraId="75C127A5" w14:textId="77777777" w:rsidR="008526B3" w:rsidRPr="002B2BB4" w:rsidRDefault="008526B3" w:rsidP="002B2BB4">
            <w:pPr>
              <w:jc w:val="both"/>
              <w:rPr>
                <w:sz w:val="17"/>
                <w:szCs w:val="17"/>
                <w:lang w:val="ro-RO" w:eastAsia="ru-RU"/>
              </w:rPr>
            </w:pPr>
          </w:p>
          <w:p w14:paraId="0E1AD171" w14:textId="77777777" w:rsidR="002B2386" w:rsidRPr="002B2BB4" w:rsidRDefault="002B2386" w:rsidP="002B2BB4">
            <w:pPr>
              <w:jc w:val="both"/>
              <w:rPr>
                <w:sz w:val="17"/>
                <w:szCs w:val="17"/>
                <w:lang w:val="ro-RO" w:eastAsia="ru-RU"/>
              </w:rPr>
            </w:pPr>
          </w:p>
          <w:p w14:paraId="35E19020" w14:textId="77777777" w:rsidR="002B2386" w:rsidRPr="002B2BB4" w:rsidRDefault="002B2386" w:rsidP="002B2BB4">
            <w:pPr>
              <w:jc w:val="both"/>
              <w:rPr>
                <w:sz w:val="17"/>
                <w:szCs w:val="17"/>
                <w:lang w:val="ro-RO" w:eastAsia="ru-RU"/>
              </w:rPr>
            </w:pPr>
          </w:p>
          <w:p w14:paraId="2962FEAF" w14:textId="77777777" w:rsidR="002B2386" w:rsidRPr="002B2BB4" w:rsidRDefault="002B2386" w:rsidP="002B2BB4">
            <w:pPr>
              <w:jc w:val="both"/>
              <w:rPr>
                <w:sz w:val="17"/>
                <w:szCs w:val="17"/>
                <w:lang w:val="ro-RO" w:eastAsia="ru-RU"/>
              </w:rPr>
            </w:pPr>
          </w:p>
        </w:tc>
        <w:tc>
          <w:tcPr>
            <w:tcW w:w="3960" w:type="dxa"/>
          </w:tcPr>
          <w:p w14:paraId="55D137FF" w14:textId="77777777" w:rsidR="0027401B" w:rsidRPr="002B2BB4" w:rsidRDefault="0027401B" w:rsidP="0027401B">
            <w:pPr>
              <w:jc w:val="both"/>
              <w:rPr>
                <w:sz w:val="17"/>
                <w:szCs w:val="17"/>
                <w:lang w:val="ro-RO"/>
              </w:rPr>
            </w:pPr>
            <w:r w:rsidRPr="002B2BB4">
              <w:rPr>
                <w:b/>
                <w:sz w:val="17"/>
                <w:szCs w:val="17"/>
                <w:lang w:val="ro-RO"/>
              </w:rPr>
              <w:lastRenderedPageBreak/>
              <w:t xml:space="preserve">Articolul 3. </w:t>
            </w:r>
            <w:r w:rsidRPr="002B2BB4">
              <w:rPr>
                <w:sz w:val="17"/>
                <w:szCs w:val="17"/>
                <w:lang w:val="ro-RO"/>
              </w:rPr>
              <w:t>Noţiuni utilizate</w:t>
            </w:r>
          </w:p>
          <w:p w14:paraId="565E02DC" w14:textId="77777777" w:rsidR="0027401B" w:rsidRPr="002B2BB4" w:rsidRDefault="0027401B" w:rsidP="0027401B">
            <w:pPr>
              <w:jc w:val="both"/>
              <w:rPr>
                <w:sz w:val="17"/>
                <w:szCs w:val="17"/>
                <w:lang w:val="ro-RO"/>
              </w:rPr>
            </w:pPr>
            <w:r w:rsidRPr="002B2BB4">
              <w:rPr>
                <w:sz w:val="17"/>
                <w:szCs w:val="17"/>
                <w:lang w:val="ro-RO"/>
              </w:rPr>
              <w:t>În prezenta lege se utilizează următoarele noţiuni:</w:t>
            </w:r>
          </w:p>
          <w:p w14:paraId="6FA087DD" w14:textId="77777777" w:rsidR="00360949" w:rsidRPr="002B2BB4" w:rsidRDefault="00360949" w:rsidP="002B2BB4">
            <w:pPr>
              <w:tabs>
                <w:tab w:val="left" w:pos="399"/>
              </w:tabs>
              <w:ind w:firstLine="545"/>
              <w:jc w:val="both"/>
              <w:rPr>
                <w:i/>
                <w:sz w:val="17"/>
                <w:szCs w:val="17"/>
                <w:lang w:val="ro-RO"/>
              </w:rPr>
            </w:pPr>
          </w:p>
          <w:p w14:paraId="7C89103C" w14:textId="77777777" w:rsidR="00360949" w:rsidRPr="002B2BB4" w:rsidRDefault="00360949" w:rsidP="002B2BB4">
            <w:pPr>
              <w:tabs>
                <w:tab w:val="left" w:pos="399"/>
              </w:tabs>
              <w:ind w:firstLine="545"/>
              <w:jc w:val="both"/>
              <w:rPr>
                <w:i/>
                <w:sz w:val="17"/>
                <w:szCs w:val="17"/>
                <w:lang w:val="ro-RO"/>
              </w:rPr>
            </w:pPr>
          </w:p>
          <w:p w14:paraId="3140BDD1" w14:textId="77777777" w:rsidR="00360949" w:rsidRPr="002B2BB4" w:rsidRDefault="00360949" w:rsidP="002B2BB4">
            <w:pPr>
              <w:tabs>
                <w:tab w:val="left" w:pos="399"/>
              </w:tabs>
              <w:ind w:firstLine="545"/>
              <w:jc w:val="both"/>
              <w:rPr>
                <w:i/>
                <w:sz w:val="17"/>
                <w:szCs w:val="17"/>
                <w:lang w:val="ro-RO"/>
              </w:rPr>
            </w:pPr>
            <w:r w:rsidRPr="002B2BB4">
              <w:rPr>
                <w:i/>
                <w:sz w:val="17"/>
                <w:szCs w:val="17"/>
                <w:lang w:val="ro-RO"/>
              </w:rPr>
              <w:t>__________</w:t>
            </w:r>
          </w:p>
          <w:p w14:paraId="1BBEC3AF" w14:textId="77777777" w:rsidR="00360949" w:rsidRPr="002B2BB4" w:rsidRDefault="00360949" w:rsidP="002B2BB4">
            <w:pPr>
              <w:tabs>
                <w:tab w:val="left" w:pos="399"/>
              </w:tabs>
              <w:ind w:firstLine="545"/>
              <w:jc w:val="both"/>
              <w:rPr>
                <w:i/>
                <w:sz w:val="17"/>
                <w:szCs w:val="17"/>
                <w:lang w:val="ro-RO"/>
              </w:rPr>
            </w:pPr>
          </w:p>
          <w:p w14:paraId="0065D25E" w14:textId="77777777" w:rsidR="00360949" w:rsidRPr="002B2BB4" w:rsidRDefault="00360949" w:rsidP="002B2BB4">
            <w:pPr>
              <w:tabs>
                <w:tab w:val="left" w:pos="399"/>
              </w:tabs>
              <w:ind w:firstLine="545"/>
              <w:jc w:val="both"/>
              <w:rPr>
                <w:i/>
                <w:sz w:val="17"/>
                <w:szCs w:val="17"/>
                <w:lang w:val="ro-RO"/>
              </w:rPr>
            </w:pPr>
          </w:p>
          <w:p w14:paraId="5D43FFB1" w14:textId="77777777" w:rsidR="00360949" w:rsidRPr="002B2BB4" w:rsidRDefault="00360949" w:rsidP="002B2BB4">
            <w:pPr>
              <w:tabs>
                <w:tab w:val="left" w:pos="399"/>
              </w:tabs>
              <w:ind w:firstLine="545"/>
              <w:jc w:val="both"/>
              <w:rPr>
                <w:i/>
                <w:sz w:val="17"/>
                <w:szCs w:val="17"/>
                <w:lang w:val="ro-RO"/>
              </w:rPr>
            </w:pPr>
          </w:p>
          <w:p w14:paraId="14B51534" w14:textId="77777777" w:rsidR="00360949" w:rsidRPr="002B2BB4" w:rsidRDefault="00360949" w:rsidP="002B2BB4">
            <w:pPr>
              <w:tabs>
                <w:tab w:val="left" w:pos="399"/>
              </w:tabs>
              <w:ind w:firstLine="545"/>
              <w:jc w:val="both"/>
              <w:rPr>
                <w:i/>
                <w:sz w:val="17"/>
                <w:szCs w:val="17"/>
                <w:lang w:val="ro-RO"/>
              </w:rPr>
            </w:pPr>
          </w:p>
          <w:p w14:paraId="01FB1CF9" w14:textId="77777777" w:rsidR="00360949" w:rsidRPr="002B2BB4" w:rsidRDefault="00360949" w:rsidP="002B2BB4">
            <w:pPr>
              <w:tabs>
                <w:tab w:val="left" w:pos="399"/>
              </w:tabs>
              <w:ind w:firstLine="545"/>
              <w:jc w:val="both"/>
              <w:rPr>
                <w:i/>
                <w:sz w:val="17"/>
                <w:szCs w:val="17"/>
                <w:lang w:val="ro-RO"/>
              </w:rPr>
            </w:pPr>
          </w:p>
          <w:p w14:paraId="19932EF6" w14:textId="77777777" w:rsidR="00360949" w:rsidRPr="002B2BB4" w:rsidRDefault="00360949" w:rsidP="002B2BB4">
            <w:pPr>
              <w:tabs>
                <w:tab w:val="left" w:pos="399"/>
              </w:tabs>
              <w:ind w:firstLine="545"/>
              <w:jc w:val="both"/>
              <w:rPr>
                <w:i/>
                <w:sz w:val="17"/>
                <w:szCs w:val="17"/>
                <w:lang w:val="ro-RO"/>
              </w:rPr>
            </w:pPr>
            <w:r w:rsidRPr="002B2BB4">
              <w:rPr>
                <w:i/>
                <w:sz w:val="17"/>
                <w:szCs w:val="17"/>
                <w:lang w:val="ro-RO"/>
              </w:rPr>
              <w:t>__________</w:t>
            </w:r>
          </w:p>
          <w:p w14:paraId="3E7D572E" w14:textId="77777777" w:rsidR="00360949" w:rsidRDefault="00360949" w:rsidP="0027401B">
            <w:pPr>
              <w:tabs>
                <w:tab w:val="left" w:pos="399"/>
              </w:tabs>
              <w:jc w:val="both"/>
              <w:rPr>
                <w:i/>
                <w:sz w:val="17"/>
                <w:szCs w:val="17"/>
                <w:lang w:val="ro-RO"/>
              </w:rPr>
            </w:pPr>
          </w:p>
          <w:p w14:paraId="698658F3" w14:textId="77777777" w:rsidR="0027401B" w:rsidRPr="002B2BB4" w:rsidRDefault="0027401B" w:rsidP="0027401B">
            <w:pPr>
              <w:tabs>
                <w:tab w:val="left" w:pos="399"/>
              </w:tabs>
              <w:jc w:val="both"/>
              <w:rPr>
                <w:i/>
                <w:sz w:val="17"/>
                <w:szCs w:val="17"/>
                <w:lang w:val="ro-RO"/>
              </w:rPr>
            </w:pPr>
          </w:p>
          <w:p w14:paraId="620F48ED" w14:textId="77777777" w:rsidR="00360949" w:rsidRPr="002B2BB4" w:rsidRDefault="00360949" w:rsidP="002B2BB4">
            <w:pPr>
              <w:ind w:firstLine="545"/>
              <w:jc w:val="both"/>
              <w:rPr>
                <w:b/>
                <w:sz w:val="17"/>
                <w:szCs w:val="17"/>
                <w:lang w:val="ro-RO"/>
              </w:rPr>
            </w:pPr>
            <w:r w:rsidRPr="002B2BB4">
              <w:rPr>
                <w:b/>
                <w:sz w:val="17"/>
                <w:szCs w:val="17"/>
                <w:lang w:val="ro-RO"/>
              </w:rPr>
              <w:t xml:space="preserve">Articolul 4. </w:t>
            </w:r>
            <w:r w:rsidRPr="002B2BB4">
              <w:rPr>
                <w:sz w:val="17"/>
                <w:szCs w:val="17"/>
                <w:lang w:val="ro-RO"/>
              </w:rPr>
              <w:t>Servicii de plată</w:t>
            </w:r>
          </w:p>
          <w:p w14:paraId="7F6DA674" w14:textId="77777777" w:rsidR="00360949" w:rsidRPr="002B2BB4" w:rsidRDefault="00360949" w:rsidP="002B2BB4">
            <w:pPr>
              <w:ind w:firstLine="545"/>
              <w:jc w:val="both"/>
              <w:rPr>
                <w:sz w:val="17"/>
                <w:szCs w:val="17"/>
                <w:lang w:val="ro-RO"/>
              </w:rPr>
            </w:pPr>
            <w:r w:rsidRPr="002B2BB4">
              <w:rPr>
                <w:sz w:val="17"/>
                <w:szCs w:val="17"/>
                <w:lang w:val="ro-RO"/>
              </w:rPr>
              <w:t xml:space="preserve">(1) Servicii de plată se consideră oricare din următoarele activităţi: </w:t>
            </w:r>
            <w:r w:rsidRPr="002B2BB4">
              <w:rPr>
                <w:i/>
                <w:sz w:val="17"/>
                <w:szCs w:val="17"/>
                <w:lang w:val="ro-RO"/>
              </w:rPr>
              <w:t>(vezi în continuare conformarea la Anexa Directivei 2007/647CE)</w:t>
            </w:r>
          </w:p>
          <w:p w14:paraId="2C97A1BC" w14:textId="77777777" w:rsidR="00360949" w:rsidRPr="002B2BB4" w:rsidRDefault="00360949" w:rsidP="002B2BB4">
            <w:pPr>
              <w:ind w:firstLine="545"/>
              <w:jc w:val="both"/>
              <w:rPr>
                <w:sz w:val="17"/>
                <w:szCs w:val="17"/>
                <w:lang w:val="ro-RO"/>
              </w:rPr>
            </w:pPr>
            <w:r w:rsidRPr="002B2BB4">
              <w:rPr>
                <w:b/>
                <w:sz w:val="17"/>
                <w:szCs w:val="17"/>
                <w:lang w:val="ro-RO"/>
              </w:rPr>
              <w:t xml:space="preserve">Articolul 3. </w:t>
            </w:r>
            <w:r w:rsidRPr="002B2BB4">
              <w:rPr>
                <w:sz w:val="17"/>
                <w:szCs w:val="17"/>
                <w:lang w:val="ro-RO"/>
              </w:rPr>
              <w:t>Noţiuni utilizate</w:t>
            </w:r>
          </w:p>
          <w:p w14:paraId="50246ADC" w14:textId="77777777" w:rsidR="00360949" w:rsidRPr="002B2BB4" w:rsidRDefault="00360949" w:rsidP="002B2BB4">
            <w:pPr>
              <w:ind w:firstLine="545"/>
              <w:jc w:val="both"/>
              <w:rPr>
                <w:sz w:val="17"/>
                <w:szCs w:val="17"/>
                <w:lang w:val="ro-RO"/>
              </w:rPr>
            </w:pPr>
            <w:r w:rsidRPr="002B2BB4">
              <w:rPr>
                <w:sz w:val="17"/>
                <w:szCs w:val="17"/>
                <w:lang w:val="ro-RO"/>
              </w:rPr>
              <w:t>În prezenta lege se utilizează următoarele noţiuni:</w:t>
            </w:r>
          </w:p>
          <w:p w14:paraId="2024514A" w14:textId="77777777" w:rsidR="00D900CD" w:rsidRPr="002B2BB4" w:rsidRDefault="00360949" w:rsidP="002B2BB4">
            <w:pPr>
              <w:tabs>
                <w:tab w:val="left" w:pos="399"/>
              </w:tabs>
              <w:ind w:firstLine="545"/>
              <w:jc w:val="both"/>
              <w:rPr>
                <w:sz w:val="17"/>
                <w:szCs w:val="17"/>
                <w:lang w:val="ro-RO"/>
              </w:rPr>
            </w:pPr>
            <w:r w:rsidRPr="002B2BB4">
              <w:rPr>
                <w:i/>
                <w:sz w:val="17"/>
                <w:szCs w:val="17"/>
                <w:lang w:val="ro-RO"/>
              </w:rPr>
              <w:t>societate de plată</w:t>
            </w:r>
            <w:r w:rsidRPr="002B2BB4">
              <w:rPr>
                <w:sz w:val="17"/>
                <w:szCs w:val="17"/>
                <w:lang w:val="ro-RO"/>
              </w:rPr>
              <w:t xml:space="preserve"> – </w:t>
            </w:r>
            <w:r w:rsidR="00D900CD" w:rsidRPr="002B2BB4">
              <w:rPr>
                <w:sz w:val="17"/>
                <w:szCs w:val="17"/>
                <w:lang w:val="ro-RO"/>
              </w:rPr>
              <w:t>societate comercială, alta decît banca, furnizorul de servicii poştale sau societatea emitentă de monedă electronică, ce deţine licenţă, în conformitate cu prezenta lege, pentru prestarea serviciilor de plată;</w:t>
            </w:r>
          </w:p>
          <w:p w14:paraId="2C4F55C8" w14:textId="77777777" w:rsidR="00292B03" w:rsidRPr="002B2BB4" w:rsidRDefault="00292B03" w:rsidP="002B2BB4">
            <w:pPr>
              <w:tabs>
                <w:tab w:val="left" w:pos="399"/>
              </w:tabs>
              <w:ind w:firstLine="545"/>
              <w:jc w:val="both"/>
              <w:rPr>
                <w:sz w:val="17"/>
                <w:szCs w:val="17"/>
                <w:lang w:val="ro-RO"/>
              </w:rPr>
            </w:pPr>
            <w:r w:rsidRPr="002B2BB4">
              <w:rPr>
                <w:i/>
                <w:sz w:val="17"/>
                <w:szCs w:val="17"/>
                <w:lang w:val="ro-RO"/>
              </w:rPr>
              <w:t>operaţiune de plată</w:t>
            </w:r>
            <w:r w:rsidRPr="002B2BB4">
              <w:rPr>
                <w:sz w:val="17"/>
                <w:szCs w:val="17"/>
                <w:lang w:val="ro-RO"/>
              </w:rPr>
              <w:t xml:space="preserve"> – </w:t>
            </w:r>
            <w:r w:rsidR="00D900CD" w:rsidRPr="002B2BB4">
              <w:rPr>
                <w:sz w:val="17"/>
                <w:szCs w:val="17"/>
                <w:lang w:val="ro-RO"/>
              </w:rPr>
              <w:t>acţiune, iniţiată de plătitor sau de beneficiarul plăţii, de depunere, transferare sau retragere de fonduri, indiferent de alte obligaţii existente între plătitor şi beneficiarul plăţii;</w:t>
            </w:r>
          </w:p>
          <w:p w14:paraId="7A9AA196" w14:textId="77777777" w:rsidR="00493284" w:rsidRPr="002B2BB4" w:rsidRDefault="00493284" w:rsidP="002B2BB4">
            <w:pPr>
              <w:tabs>
                <w:tab w:val="left" w:pos="399"/>
              </w:tabs>
              <w:ind w:firstLine="545"/>
              <w:jc w:val="both"/>
              <w:rPr>
                <w:rFonts w:ascii="TimesNewRoman" w:hAnsi="TimesNewRoman" w:cs="TimesNewRoman"/>
                <w:sz w:val="17"/>
                <w:szCs w:val="17"/>
                <w:lang w:val="ro-RO"/>
              </w:rPr>
            </w:pPr>
            <w:r w:rsidRPr="002B2BB4">
              <w:rPr>
                <w:i/>
                <w:sz w:val="17"/>
                <w:szCs w:val="17"/>
                <w:lang w:val="ro-RO"/>
              </w:rPr>
              <w:t>sistem de plăţi</w:t>
            </w:r>
            <w:r w:rsidRPr="002B2BB4">
              <w:rPr>
                <w:sz w:val="17"/>
                <w:szCs w:val="17"/>
                <w:lang w:val="ro-RO"/>
              </w:rPr>
              <w:t xml:space="preserve"> – </w:t>
            </w:r>
            <w:r w:rsidR="00D900CD" w:rsidRPr="002B2BB4">
              <w:rPr>
                <w:sz w:val="17"/>
                <w:szCs w:val="17"/>
                <w:lang w:val="ro-RO"/>
              </w:rPr>
              <w:t>sistem de transfer de fonduri care funcţionează în baza unor norme comune (reguli, proceduri, contracte etc.), formale şi standardizate pentru procesarea, compensarea şi/sau decontarea operaţiunilor de plată</w:t>
            </w:r>
            <w:r w:rsidRPr="002B2BB4">
              <w:rPr>
                <w:rFonts w:ascii="TimesNewRoman" w:hAnsi="TimesNewRoman" w:cs="TimesNewRoman"/>
                <w:sz w:val="17"/>
                <w:szCs w:val="17"/>
                <w:lang w:val="ro-RO"/>
              </w:rPr>
              <w:t>;</w:t>
            </w:r>
          </w:p>
          <w:p w14:paraId="1935DFB8" w14:textId="77777777" w:rsidR="00C84540" w:rsidRPr="002B2BB4" w:rsidRDefault="00C84540" w:rsidP="002B2BB4">
            <w:pPr>
              <w:tabs>
                <w:tab w:val="left" w:pos="399"/>
              </w:tabs>
              <w:ind w:firstLine="545"/>
              <w:jc w:val="both"/>
              <w:rPr>
                <w:sz w:val="17"/>
                <w:szCs w:val="17"/>
                <w:lang w:val="ro-RO"/>
              </w:rPr>
            </w:pPr>
            <w:r w:rsidRPr="002B2BB4">
              <w:rPr>
                <w:i/>
                <w:sz w:val="17"/>
                <w:szCs w:val="17"/>
                <w:lang w:val="ro-RO"/>
              </w:rPr>
              <w:t>plătitor</w:t>
            </w:r>
            <w:r w:rsidRPr="002B2BB4">
              <w:rPr>
                <w:sz w:val="17"/>
                <w:szCs w:val="17"/>
                <w:lang w:val="ro-RO"/>
              </w:rPr>
              <w:t xml:space="preserve"> – </w:t>
            </w:r>
            <w:r w:rsidR="00925AA1" w:rsidRPr="002B2BB4">
              <w:rPr>
                <w:sz w:val="17"/>
                <w:szCs w:val="17"/>
                <w:lang w:val="ro-RO"/>
              </w:rPr>
              <w:t xml:space="preserve">persoană care este titularul unui cont de plăţi şi care autorizează un ordin de plată (iniţiază sau permite executarea unui ordin de plată) din acel </w:t>
            </w:r>
            <w:r w:rsidR="00925AA1" w:rsidRPr="002B2BB4">
              <w:rPr>
                <w:sz w:val="17"/>
                <w:szCs w:val="17"/>
                <w:lang w:val="ro-RO"/>
              </w:rPr>
              <w:lastRenderedPageBreak/>
              <w:t>cont de plăţi sau persoană care dă un ordin de plată în cazul în care nu există un cont de plăţi</w:t>
            </w:r>
            <w:r w:rsidRPr="002B2BB4">
              <w:rPr>
                <w:sz w:val="17"/>
                <w:szCs w:val="17"/>
                <w:lang w:val="ro-RO"/>
              </w:rPr>
              <w:t xml:space="preserve">; </w:t>
            </w:r>
          </w:p>
          <w:p w14:paraId="42D462CC" w14:textId="77777777" w:rsidR="00627810" w:rsidRDefault="00627810" w:rsidP="002B2BB4">
            <w:pPr>
              <w:tabs>
                <w:tab w:val="left" w:pos="399"/>
              </w:tabs>
              <w:ind w:firstLine="545"/>
              <w:jc w:val="both"/>
              <w:rPr>
                <w:sz w:val="17"/>
                <w:szCs w:val="17"/>
                <w:lang w:val="ro-RO"/>
              </w:rPr>
            </w:pPr>
            <w:r w:rsidRPr="002B2BB4">
              <w:rPr>
                <w:i/>
                <w:sz w:val="17"/>
                <w:szCs w:val="17"/>
                <w:lang w:val="ro-RO"/>
              </w:rPr>
              <w:t>beneficiar</w:t>
            </w:r>
            <w:r w:rsidRPr="002B2BB4">
              <w:rPr>
                <w:sz w:val="17"/>
                <w:szCs w:val="17"/>
                <w:lang w:val="ro-RO"/>
              </w:rPr>
              <w:t xml:space="preserve"> </w:t>
            </w:r>
            <w:r w:rsidRPr="002B2BB4">
              <w:rPr>
                <w:i/>
                <w:sz w:val="17"/>
                <w:szCs w:val="17"/>
                <w:lang w:val="ro-RO"/>
              </w:rPr>
              <w:t xml:space="preserve">al plăţii </w:t>
            </w:r>
            <w:r w:rsidRPr="002B2BB4">
              <w:rPr>
                <w:sz w:val="17"/>
                <w:szCs w:val="17"/>
                <w:lang w:val="ro-RO"/>
              </w:rPr>
              <w:t xml:space="preserve">– persoană care este destinatarul fondurilor ce au făcut obiectul unei operaţiuni de plată; </w:t>
            </w:r>
          </w:p>
          <w:p w14:paraId="68DEF47D" w14:textId="77777777" w:rsidR="0025057D" w:rsidRPr="002B2BB4" w:rsidRDefault="0025057D" w:rsidP="002B2BB4">
            <w:pPr>
              <w:tabs>
                <w:tab w:val="left" w:pos="399"/>
              </w:tabs>
              <w:ind w:firstLine="545"/>
              <w:jc w:val="both"/>
              <w:rPr>
                <w:sz w:val="17"/>
                <w:szCs w:val="17"/>
                <w:lang w:val="ro-RO"/>
              </w:rPr>
            </w:pPr>
          </w:p>
          <w:p w14:paraId="4C564B15" w14:textId="77777777" w:rsidR="00D9177E" w:rsidRPr="002B2BB4" w:rsidRDefault="00D9177E" w:rsidP="002B2BB4">
            <w:pPr>
              <w:ind w:firstLine="545"/>
              <w:jc w:val="both"/>
              <w:rPr>
                <w:sz w:val="17"/>
                <w:szCs w:val="17"/>
                <w:lang w:val="ro-RO"/>
              </w:rPr>
            </w:pPr>
            <w:r w:rsidRPr="002B2BB4">
              <w:rPr>
                <w:b/>
                <w:sz w:val="17"/>
                <w:szCs w:val="17"/>
                <w:lang w:val="ro-RO"/>
              </w:rPr>
              <w:t>Articolul</w:t>
            </w:r>
            <w:r w:rsidRPr="002B2BB4">
              <w:rPr>
                <w:sz w:val="17"/>
                <w:szCs w:val="17"/>
                <w:lang w:val="ro-RO"/>
              </w:rPr>
              <w:t xml:space="preserve"> </w:t>
            </w:r>
            <w:r w:rsidRPr="002B2BB4">
              <w:rPr>
                <w:b/>
                <w:sz w:val="17"/>
                <w:szCs w:val="17"/>
                <w:lang w:val="ro-RO"/>
              </w:rPr>
              <w:t>5.</w:t>
            </w:r>
            <w:r w:rsidRPr="002B2BB4">
              <w:rPr>
                <w:sz w:val="17"/>
                <w:szCs w:val="17"/>
                <w:lang w:val="ro-RO"/>
              </w:rPr>
              <w:t xml:space="preserve"> Prestatorii de servicii de plată</w:t>
            </w:r>
          </w:p>
          <w:p w14:paraId="258B3F25" w14:textId="77777777" w:rsidR="00D9177E" w:rsidRDefault="00D9177E" w:rsidP="002B2BB4">
            <w:pPr>
              <w:ind w:firstLine="545"/>
              <w:jc w:val="both"/>
              <w:rPr>
                <w:i/>
                <w:sz w:val="17"/>
                <w:szCs w:val="17"/>
                <w:lang w:val="ro-RO"/>
              </w:rPr>
            </w:pPr>
            <w:r w:rsidRPr="002B2BB4">
              <w:rPr>
                <w:sz w:val="17"/>
                <w:szCs w:val="17"/>
                <w:lang w:val="ro-RO"/>
              </w:rPr>
              <w:t xml:space="preserve">(1) </w:t>
            </w:r>
            <w:r w:rsidR="00A577C4" w:rsidRPr="002B2BB4">
              <w:rPr>
                <w:sz w:val="17"/>
                <w:szCs w:val="17"/>
                <w:lang w:val="ro-RO"/>
              </w:rPr>
              <w:t>Prezenta lege distinge următoarele categorii de prestatori de servicii de plată</w:t>
            </w:r>
            <w:r w:rsidRPr="002B2BB4">
              <w:rPr>
                <w:sz w:val="17"/>
                <w:szCs w:val="17"/>
                <w:lang w:val="ro-RO"/>
              </w:rPr>
              <w:t xml:space="preserve">: … </w:t>
            </w:r>
            <w:r w:rsidRPr="002B2BB4">
              <w:rPr>
                <w:i/>
                <w:sz w:val="17"/>
                <w:szCs w:val="17"/>
                <w:lang w:val="ro-RO"/>
              </w:rPr>
              <w:t>(vezi conformarea la art.1 alin.1 din Directiva 2007/64/CE)</w:t>
            </w:r>
          </w:p>
          <w:p w14:paraId="6A023219" w14:textId="77777777" w:rsidR="0025057D" w:rsidRDefault="0025057D" w:rsidP="002B2BB4">
            <w:pPr>
              <w:ind w:firstLine="545"/>
              <w:jc w:val="both"/>
              <w:rPr>
                <w:i/>
                <w:sz w:val="17"/>
                <w:szCs w:val="17"/>
                <w:lang w:val="ro-RO"/>
              </w:rPr>
            </w:pPr>
          </w:p>
          <w:p w14:paraId="7148EA1B" w14:textId="77777777" w:rsidR="0025057D" w:rsidRDefault="0025057D" w:rsidP="002B2BB4">
            <w:pPr>
              <w:ind w:firstLine="545"/>
              <w:jc w:val="both"/>
              <w:rPr>
                <w:i/>
                <w:sz w:val="17"/>
                <w:szCs w:val="17"/>
                <w:lang w:val="ro-RO"/>
              </w:rPr>
            </w:pPr>
          </w:p>
          <w:p w14:paraId="154A05C6" w14:textId="77777777" w:rsidR="0025057D" w:rsidRDefault="0025057D" w:rsidP="002B2BB4">
            <w:pPr>
              <w:ind w:firstLine="545"/>
              <w:jc w:val="both"/>
              <w:rPr>
                <w:i/>
                <w:sz w:val="17"/>
                <w:szCs w:val="17"/>
                <w:lang w:val="ro-RO"/>
              </w:rPr>
            </w:pPr>
          </w:p>
          <w:p w14:paraId="53CC2910" w14:textId="77777777" w:rsidR="0025057D" w:rsidRDefault="0025057D" w:rsidP="002B2BB4">
            <w:pPr>
              <w:ind w:firstLine="545"/>
              <w:jc w:val="both"/>
              <w:rPr>
                <w:i/>
                <w:sz w:val="17"/>
                <w:szCs w:val="17"/>
                <w:lang w:val="ro-RO"/>
              </w:rPr>
            </w:pPr>
          </w:p>
          <w:p w14:paraId="5A502420" w14:textId="77777777" w:rsidR="0025057D" w:rsidRDefault="0025057D" w:rsidP="002B2BB4">
            <w:pPr>
              <w:ind w:firstLine="545"/>
              <w:jc w:val="both"/>
              <w:rPr>
                <w:i/>
                <w:sz w:val="17"/>
                <w:szCs w:val="17"/>
                <w:lang w:val="ro-RO"/>
              </w:rPr>
            </w:pPr>
          </w:p>
          <w:p w14:paraId="4F86CD3F" w14:textId="77777777" w:rsidR="0025057D" w:rsidRDefault="0025057D" w:rsidP="002B2BB4">
            <w:pPr>
              <w:ind w:firstLine="545"/>
              <w:jc w:val="both"/>
              <w:rPr>
                <w:i/>
                <w:sz w:val="17"/>
                <w:szCs w:val="17"/>
                <w:lang w:val="ro-RO"/>
              </w:rPr>
            </w:pPr>
          </w:p>
          <w:p w14:paraId="017CB9C4" w14:textId="77777777" w:rsidR="0027401B" w:rsidRPr="002B2BB4" w:rsidRDefault="0027401B" w:rsidP="002B2BB4">
            <w:pPr>
              <w:ind w:firstLine="545"/>
              <w:jc w:val="both"/>
              <w:rPr>
                <w:i/>
                <w:sz w:val="17"/>
                <w:szCs w:val="17"/>
                <w:lang w:val="ro-RO"/>
              </w:rPr>
            </w:pPr>
          </w:p>
          <w:p w14:paraId="28EF3972" w14:textId="77777777" w:rsidR="003B5FB0" w:rsidRPr="002B2BB4" w:rsidRDefault="003B5FB0" w:rsidP="002B2BB4">
            <w:pPr>
              <w:tabs>
                <w:tab w:val="left" w:pos="399"/>
              </w:tabs>
              <w:ind w:firstLine="545"/>
              <w:jc w:val="both"/>
              <w:rPr>
                <w:sz w:val="17"/>
                <w:szCs w:val="17"/>
                <w:lang w:val="ro-RO"/>
              </w:rPr>
            </w:pPr>
            <w:r w:rsidRPr="002B2BB4">
              <w:rPr>
                <w:i/>
                <w:sz w:val="17"/>
                <w:szCs w:val="17"/>
                <w:lang w:val="ro-RO"/>
              </w:rPr>
              <w:t>utilizator al serviciilor de plată</w:t>
            </w:r>
            <w:r w:rsidRPr="002B2BB4">
              <w:rPr>
                <w:sz w:val="17"/>
                <w:szCs w:val="17"/>
                <w:lang w:val="ro-RO"/>
              </w:rPr>
              <w:t xml:space="preserve"> – persoană care foloseşte un serviciu de plată în calitate de plătitor, de beneficiar al plăţii sau în ambele calităţi</w:t>
            </w:r>
            <w:r w:rsidR="00803EE7" w:rsidRPr="002B2BB4">
              <w:rPr>
                <w:sz w:val="17"/>
                <w:szCs w:val="17"/>
                <w:lang w:val="ro-RO"/>
              </w:rPr>
              <w:t>;</w:t>
            </w:r>
            <w:r w:rsidRPr="002B2BB4">
              <w:rPr>
                <w:sz w:val="17"/>
                <w:szCs w:val="17"/>
                <w:lang w:val="ro-RO"/>
              </w:rPr>
              <w:t xml:space="preserve"> persoană care este deţinător al monedei electronice;</w:t>
            </w:r>
          </w:p>
          <w:p w14:paraId="7C7B8874" w14:textId="77777777" w:rsidR="00493284" w:rsidRPr="002B2BB4" w:rsidRDefault="00CD6EFD" w:rsidP="002B2BB4">
            <w:pPr>
              <w:tabs>
                <w:tab w:val="left" w:pos="399"/>
              </w:tabs>
              <w:ind w:firstLine="545"/>
              <w:jc w:val="both"/>
              <w:rPr>
                <w:i/>
                <w:sz w:val="17"/>
                <w:szCs w:val="17"/>
                <w:lang w:val="ro-RO"/>
              </w:rPr>
            </w:pPr>
            <w:r w:rsidRPr="002B2BB4">
              <w:rPr>
                <w:i/>
                <w:sz w:val="17"/>
                <w:szCs w:val="17"/>
                <w:lang w:val="ro-RO"/>
              </w:rPr>
              <w:t>сonsumator</w:t>
            </w:r>
            <w:r w:rsidRPr="002B2BB4">
              <w:rPr>
                <w:sz w:val="17"/>
                <w:szCs w:val="17"/>
                <w:lang w:val="ro-RO"/>
              </w:rPr>
              <w:t xml:space="preserve"> – persoana fizică care, în cadrul contractelor de servicii de plată, acţionează în scopuri </w:t>
            </w:r>
            <w:r w:rsidR="00E07416" w:rsidRPr="002B2BB4">
              <w:rPr>
                <w:sz w:val="17"/>
                <w:szCs w:val="17"/>
                <w:lang w:val="ro-RO"/>
              </w:rPr>
              <w:t xml:space="preserve">altele </w:t>
            </w:r>
            <w:r w:rsidRPr="002B2BB4">
              <w:rPr>
                <w:sz w:val="17"/>
                <w:szCs w:val="17"/>
                <w:lang w:val="ro-RO"/>
              </w:rPr>
              <w:t>decît cele legate de activitatea de întreprinzător sau profesională</w:t>
            </w:r>
            <w:r w:rsidR="00C0050F" w:rsidRPr="002B2BB4">
              <w:rPr>
                <w:sz w:val="17"/>
                <w:szCs w:val="17"/>
                <w:lang w:val="ro-RO"/>
              </w:rPr>
              <w:t>;</w:t>
            </w:r>
          </w:p>
          <w:p w14:paraId="2A2EBEC5" w14:textId="77777777" w:rsidR="00627810" w:rsidRPr="002B2BB4" w:rsidRDefault="006524E1" w:rsidP="002B2BB4">
            <w:pPr>
              <w:tabs>
                <w:tab w:val="left" w:pos="399"/>
              </w:tabs>
              <w:ind w:firstLine="545"/>
              <w:jc w:val="both"/>
              <w:rPr>
                <w:i/>
                <w:sz w:val="17"/>
                <w:szCs w:val="17"/>
                <w:lang w:val="ro-RO"/>
              </w:rPr>
            </w:pPr>
            <w:r w:rsidRPr="002B2BB4">
              <w:rPr>
                <w:rFonts w:ascii="TimesNewRoman" w:hAnsi="TimesNewRoman" w:cs="TimesNewRoman"/>
                <w:i/>
                <w:sz w:val="17"/>
                <w:szCs w:val="17"/>
                <w:lang w:val="ro-RO"/>
              </w:rPr>
              <w:t>contract-cadru</w:t>
            </w:r>
            <w:r w:rsidRPr="002B2BB4">
              <w:rPr>
                <w:rFonts w:ascii="TimesNewRoman" w:hAnsi="TimesNewRoman" w:cs="TimesNewRoman"/>
                <w:sz w:val="17"/>
                <w:szCs w:val="17"/>
                <w:lang w:val="ro-RO"/>
              </w:rPr>
              <w:t xml:space="preserve"> - </w:t>
            </w:r>
            <w:r w:rsidR="00DD3A6E" w:rsidRPr="002B2BB4">
              <w:rPr>
                <w:rFonts w:ascii="TimesNewRoman" w:hAnsi="TimesNewRoman" w:cs="TimesNewRoman"/>
                <w:sz w:val="17"/>
                <w:szCs w:val="17"/>
                <w:lang w:val="ro-RO"/>
              </w:rPr>
              <w:t>contract de servicii de plată care reglementează executarea unor operaţiuni de plată individuale şi succesive şi care poate conţine obligaţia şi condiţiile privind constituirea şi utilizarea unui cont de plăţi sau a unui instrument de plată specific</w:t>
            </w:r>
            <w:r w:rsidRPr="002B2BB4">
              <w:rPr>
                <w:rFonts w:ascii="TimesNewRoman" w:hAnsi="TimesNewRoman" w:cs="TimesNewRoman"/>
                <w:sz w:val="17"/>
                <w:szCs w:val="17"/>
                <w:lang w:val="ro-RO"/>
              </w:rPr>
              <w:t>;</w:t>
            </w:r>
          </w:p>
          <w:p w14:paraId="5E5947BB" w14:textId="77777777" w:rsidR="006524E1" w:rsidRPr="002B2BB4" w:rsidRDefault="00150330" w:rsidP="002B2BB4">
            <w:pPr>
              <w:tabs>
                <w:tab w:val="left" w:pos="399"/>
              </w:tabs>
              <w:ind w:firstLine="545"/>
              <w:jc w:val="both"/>
              <w:rPr>
                <w:i/>
                <w:sz w:val="17"/>
                <w:szCs w:val="17"/>
                <w:lang w:val="ro-RO"/>
              </w:rPr>
            </w:pPr>
            <w:r w:rsidRPr="002B2BB4">
              <w:rPr>
                <w:i/>
                <w:sz w:val="17"/>
                <w:szCs w:val="17"/>
                <w:lang w:val="ro-RO"/>
              </w:rPr>
              <w:t>remitere de bani</w:t>
            </w:r>
            <w:r w:rsidRPr="002B2BB4">
              <w:rPr>
                <w:sz w:val="17"/>
                <w:szCs w:val="17"/>
                <w:lang w:val="ro-RO"/>
              </w:rPr>
              <w:t xml:space="preserve"> – </w:t>
            </w:r>
            <w:r w:rsidR="009E0B02" w:rsidRPr="002B2BB4">
              <w:rPr>
                <w:sz w:val="17"/>
                <w:szCs w:val="17"/>
                <w:lang w:val="ro-RO"/>
              </w:rPr>
              <w:t>serviciu de plată în cadrul căruia se primesc fonduri de la plătitor fără crearea unui cont de plăţi pe numele plătitorului sau al beneficiarului plăţii, cu scopul unic de a transfera o sumă corespunzătoare beneficiarului plăţii sau unui alt prestator de servicii de plată care acţionează în numele beneficiarului plăţii, şi/sau în cadrul căruia fondurile sînt primite în numele beneficiarului plăţii şi sînt puse la dispoziţia acestuia</w:t>
            </w:r>
            <w:r w:rsidRPr="002B2BB4">
              <w:rPr>
                <w:sz w:val="17"/>
                <w:szCs w:val="17"/>
                <w:lang w:val="ro-RO"/>
              </w:rPr>
              <w:t>;</w:t>
            </w:r>
          </w:p>
          <w:p w14:paraId="2221CBAB" w14:textId="77777777" w:rsidR="006524E1" w:rsidRPr="002B2BB4" w:rsidRDefault="007073A2" w:rsidP="002B2BB4">
            <w:pPr>
              <w:tabs>
                <w:tab w:val="left" w:pos="399"/>
              </w:tabs>
              <w:ind w:firstLine="545"/>
              <w:jc w:val="both"/>
              <w:rPr>
                <w:i/>
                <w:sz w:val="17"/>
                <w:szCs w:val="17"/>
                <w:lang w:val="ro-RO"/>
              </w:rPr>
            </w:pPr>
            <w:r w:rsidRPr="002B2BB4">
              <w:rPr>
                <w:i/>
                <w:sz w:val="17"/>
                <w:szCs w:val="17"/>
                <w:lang w:val="ro-RO"/>
              </w:rPr>
              <w:t>сont de plăţi</w:t>
            </w:r>
            <w:r w:rsidRPr="002B2BB4">
              <w:rPr>
                <w:sz w:val="17"/>
                <w:szCs w:val="17"/>
                <w:lang w:val="ro-RO"/>
              </w:rPr>
              <w:t xml:space="preserve"> – </w:t>
            </w:r>
            <w:r w:rsidR="00B62BF3" w:rsidRPr="002B2BB4">
              <w:rPr>
                <w:sz w:val="17"/>
                <w:szCs w:val="17"/>
                <w:lang w:val="ro-RO"/>
              </w:rPr>
              <w:t>cont deţinut în numele unuia sau al mai multor utilizatori ai serviciilor de plată, folosit pentru executarea operaţiunilor de plată</w:t>
            </w:r>
            <w:r w:rsidRPr="002B2BB4">
              <w:rPr>
                <w:sz w:val="17"/>
                <w:szCs w:val="17"/>
                <w:lang w:val="ro-RO"/>
              </w:rPr>
              <w:t>;</w:t>
            </w:r>
          </w:p>
          <w:p w14:paraId="058F26D5" w14:textId="77777777" w:rsidR="007073A2" w:rsidRPr="002B2BB4" w:rsidRDefault="00BE12EE" w:rsidP="002B2BB4">
            <w:pPr>
              <w:tabs>
                <w:tab w:val="left" w:pos="399"/>
              </w:tabs>
              <w:ind w:firstLine="545"/>
              <w:jc w:val="both"/>
              <w:rPr>
                <w:i/>
                <w:sz w:val="17"/>
                <w:szCs w:val="17"/>
                <w:lang w:val="ro-RO"/>
              </w:rPr>
            </w:pPr>
            <w:r w:rsidRPr="002B2BB4">
              <w:rPr>
                <w:i/>
                <w:sz w:val="17"/>
                <w:szCs w:val="17"/>
                <w:lang w:val="ro-RO"/>
              </w:rPr>
              <w:t xml:space="preserve">fonduri </w:t>
            </w:r>
            <w:r w:rsidRPr="002B2BB4">
              <w:rPr>
                <w:sz w:val="17"/>
                <w:szCs w:val="17"/>
                <w:lang w:val="ro-RO"/>
              </w:rPr>
              <w:t xml:space="preserve">– </w:t>
            </w:r>
            <w:r w:rsidR="00E20A3B" w:rsidRPr="002B2BB4">
              <w:rPr>
                <w:sz w:val="17"/>
                <w:szCs w:val="17"/>
                <w:lang w:val="ro-RO"/>
              </w:rPr>
              <w:t>bancnote şi monede, mijloace băneşti în cont şi moneda electronică</w:t>
            </w:r>
            <w:r w:rsidRPr="002B2BB4">
              <w:rPr>
                <w:sz w:val="17"/>
                <w:szCs w:val="17"/>
                <w:lang w:val="ro-RO"/>
              </w:rPr>
              <w:t>;</w:t>
            </w:r>
          </w:p>
          <w:p w14:paraId="5FD16656" w14:textId="77777777" w:rsidR="00BE12EE" w:rsidRPr="002B2BB4" w:rsidRDefault="00BE12EE" w:rsidP="002B2BB4">
            <w:pPr>
              <w:tabs>
                <w:tab w:val="left" w:pos="399"/>
              </w:tabs>
              <w:ind w:firstLine="545"/>
              <w:jc w:val="both"/>
              <w:rPr>
                <w:sz w:val="17"/>
                <w:szCs w:val="17"/>
                <w:lang w:val="ro-RO"/>
              </w:rPr>
            </w:pPr>
            <w:r w:rsidRPr="002B2BB4">
              <w:rPr>
                <w:i/>
                <w:sz w:val="17"/>
                <w:szCs w:val="17"/>
                <w:lang w:val="ro-RO"/>
              </w:rPr>
              <w:lastRenderedPageBreak/>
              <w:t>ordin de plată</w:t>
            </w:r>
            <w:r w:rsidRPr="002B2BB4">
              <w:rPr>
                <w:sz w:val="17"/>
                <w:szCs w:val="17"/>
                <w:lang w:val="ro-RO"/>
              </w:rPr>
              <w:t xml:space="preserve"> – </w:t>
            </w:r>
            <w:r w:rsidR="00524DA4" w:rsidRPr="002B2BB4">
              <w:rPr>
                <w:sz w:val="17"/>
                <w:szCs w:val="17"/>
                <w:lang w:val="ro-RO"/>
              </w:rPr>
              <w:t>dispoziţie a plătitorului sau a beneficiarului plăţii adresată prestatorului său de servicii de plată pentru executarea unei operaţiuni de plată</w:t>
            </w:r>
            <w:r w:rsidRPr="002B2BB4">
              <w:rPr>
                <w:sz w:val="17"/>
                <w:szCs w:val="17"/>
                <w:lang w:val="ro-RO"/>
              </w:rPr>
              <w:t>;</w:t>
            </w:r>
          </w:p>
          <w:p w14:paraId="7F4FCA7A" w14:textId="77777777" w:rsidR="00BE12EE" w:rsidRPr="002B2BB4" w:rsidRDefault="00BE12EE" w:rsidP="002B2BB4">
            <w:pPr>
              <w:tabs>
                <w:tab w:val="left" w:pos="399"/>
              </w:tabs>
              <w:ind w:firstLine="545"/>
              <w:jc w:val="both"/>
              <w:rPr>
                <w:strike/>
                <w:sz w:val="17"/>
                <w:szCs w:val="17"/>
                <w:lang w:val="ro-RO"/>
              </w:rPr>
            </w:pPr>
            <w:r w:rsidRPr="002B2BB4">
              <w:rPr>
                <w:i/>
                <w:sz w:val="17"/>
                <w:szCs w:val="17"/>
                <w:lang w:val="ro-RO"/>
              </w:rPr>
              <w:t xml:space="preserve">data valutei (plăţii) </w:t>
            </w:r>
            <w:r w:rsidRPr="002B2BB4">
              <w:rPr>
                <w:sz w:val="17"/>
                <w:szCs w:val="17"/>
                <w:lang w:val="ro-RO"/>
              </w:rPr>
              <w:t xml:space="preserve">– </w:t>
            </w:r>
            <w:r w:rsidR="009D0DA2" w:rsidRPr="002B2BB4">
              <w:rPr>
                <w:sz w:val="17"/>
                <w:szCs w:val="17"/>
                <w:lang w:val="ro-RO"/>
              </w:rPr>
              <w:t>dată de referinţă folosită de un prestator de servicii de plată pentru a debita sau a credita fondurile dintr-un/într-un cont de plăţi în cazul în care la contul de plăţi nu se calculează dobîndă; dată de referinţă pentru calcularea dobînzii aferente fondurilor debitate dintr-un sau creditate într-un cont de plăţi; în cazul remiterilor de bani – dată la care fondurile sînt disponibile beneficiarului</w:t>
            </w:r>
            <w:r w:rsidRPr="002B2BB4">
              <w:rPr>
                <w:sz w:val="17"/>
                <w:szCs w:val="17"/>
                <w:lang w:val="ro-RO"/>
              </w:rPr>
              <w:t>;</w:t>
            </w:r>
          </w:p>
          <w:p w14:paraId="3317B756" w14:textId="77777777" w:rsidR="00BE12EE" w:rsidRPr="002B2BB4" w:rsidRDefault="00BE12EE" w:rsidP="002B2BB4">
            <w:pPr>
              <w:tabs>
                <w:tab w:val="left" w:pos="399"/>
              </w:tabs>
              <w:ind w:firstLine="545"/>
              <w:jc w:val="both"/>
              <w:rPr>
                <w:sz w:val="17"/>
                <w:szCs w:val="17"/>
                <w:lang w:val="ro-RO"/>
              </w:rPr>
            </w:pPr>
            <w:r w:rsidRPr="002B2BB4">
              <w:rPr>
                <w:i/>
                <w:sz w:val="17"/>
                <w:szCs w:val="17"/>
                <w:lang w:val="ro-RO"/>
              </w:rPr>
              <w:t>curs valutar de referinţă</w:t>
            </w:r>
            <w:r w:rsidRPr="002B2BB4">
              <w:rPr>
                <w:sz w:val="17"/>
                <w:szCs w:val="17"/>
                <w:lang w:val="ro-RO"/>
              </w:rPr>
              <w:t xml:space="preserve"> – cursul valutar folosit ca bază de calcul pentru schimburile valutare şi care este furnizat de prestatorul de servicii de plată sau provine dintr-o sursă publică (cursul oficial al leului moldovenesc sau cursul valutar al băncii atît timp cît acesta provine dintr-o sursă publică);</w:t>
            </w:r>
          </w:p>
          <w:p w14:paraId="2FE13263" w14:textId="77777777" w:rsidR="00BE12EE" w:rsidRPr="002B2BB4" w:rsidRDefault="00AA7C74" w:rsidP="00D84666">
            <w:pPr>
              <w:tabs>
                <w:tab w:val="left" w:pos="399"/>
              </w:tabs>
              <w:ind w:firstLine="545"/>
              <w:jc w:val="both"/>
              <w:rPr>
                <w:i/>
                <w:sz w:val="17"/>
                <w:szCs w:val="17"/>
                <w:lang w:val="ro-RO"/>
              </w:rPr>
            </w:pPr>
            <w:r w:rsidRPr="002B2BB4">
              <w:rPr>
                <w:i/>
                <w:sz w:val="17"/>
                <w:szCs w:val="17"/>
                <w:lang w:val="ro-RO"/>
              </w:rPr>
              <w:t>autentificare</w:t>
            </w:r>
            <w:r w:rsidRPr="002B2BB4">
              <w:rPr>
                <w:sz w:val="17"/>
                <w:szCs w:val="17"/>
                <w:lang w:val="ro-RO"/>
              </w:rPr>
              <w:t xml:space="preserve"> – procedura care permite prestatorului de servicii de plată să verifice utilizarea unui instrument de plată specific, inclusiv elementele de securitate personalizate ale acestuia;</w:t>
            </w:r>
          </w:p>
          <w:p w14:paraId="6D56D921" w14:textId="77777777" w:rsidR="00AA7C74" w:rsidRPr="002B2BB4" w:rsidRDefault="00AA7C74" w:rsidP="002B2BB4">
            <w:pPr>
              <w:tabs>
                <w:tab w:val="left" w:pos="399"/>
              </w:tabs>
              <w:ind w:firstLine="545"/>
              <w:jc w:val="both"/>
              <w:rPr>
                <w:i/>
                <w:sz w:val="17"/>
                <w:szCs w:val="17"/>
                <w:lang w:val="ro-RO"/>
              </w:rPr>
            </w:pPr>
            <w:r w:rsidRPr="002B2BB4">
              <w:rPr>
                <w:i/>
                <w:sz w:val="17"/>
                <w:szCs w:val="17"/>
                <w:lang w:val="ro-RO"/>
              </w:rPr>
              <w:t>rat</w:t>
            </w:r>
            <w:r w:rsidR="001F3FCD" w:rsidRPr="002B2BB4">
              <w:rPr>
                <w:i/>
                <w:sz w:val="17"/>
                <w:szCs w:val="17"/>
                <w:lang w:val="ro-RO"/>
              </w:rPr>
              <w:t>ă a</w:t>
            </w:r>
            <w:r w:rsidRPr="002B2BB4">
              <w:rPr>
                <w:i/>
                <w:sz w:val="17"/>
                <w:szCs w:val="17"/>
                <w:lang w:val="ro-RO"/>
              </w:rPr>
              <w:t xml:space="preserve"> dobînzii de referinţă</w:t>
            </w:r>
            <w:r w:rsidRPr="002B2BB4">
              <w:rPr>
                <w:sz w:val="17"/>
                <w:szCs w:val="17"/>
                <w:lang w:val="ro-RO"/>
              </w:rPr>
              <w:t xml:space="preserve"> – rat</w:t>
            </w:r>
            <w:r w:rsidR="001F3FCD" w:rsidRPr="002B2BB4">
              <w:rPr>
                <w:sz w:val="17"/>
                <w:szCs w:val="17"/>
                <w:lang w:val="ro-RO"/>
              </w:rPr>
              <w:t>ă a</w:t>
            </w:r>
            <w:r w:rsidRPr="002B2BB4">
              <w:rPr>
                <w:sz w:val="17"/>
                <w:szCs w:val="17"/>
                <w:lang w:val="ro-RO"/>
              </w:rPr>
              <w:t xml:space="preserve"> dobînzii folosită ca bază de calcul pentru determinarea dobînzilor care urmează să fie aplicate şi care provine dintr-o sursă publică, ce poate fi verificată de ambele părţi ale unui contract de servicii de plată;</w:t>
            </w:r>
          </w:p>
          <w:p w14:paraId="37D4A6AC" w14:textId="77777777" w:rsidR="00AA7C74" w:rsidRPr="002B2BB4" w:rsidRDefault="001430C2" w:rsidP="002B2BB4">
            <w:pPr>
              <w:tabs>
                <w:tab w:val="left" w:pos="399"/>
              </w:tabs>
              <w:ind w:firstLine="545"/>
              <w:jc w:val="both"/>
              <w:rPr>
                <w:i/>
                <w:sz w:val="17"/>
                <w:szCs w:val="17"/>
                <w:lang w:val="ro-RO"/>
              </w:rPr>
            </w:pPr>
            <w:r w:rsidRPr="002B2BB4">
              <w:rPr>
                <w:i/>
                <w:sz w:val="17"/>
                <w:szCs w:val="17"/>
                <w:lang w:val="ro-RO"/>
              </w:rPr>
              <w:t>сod unic de identificare</w:t>
            </w:r>
            <w:r w:rsidRPr="002B2BB4">
              <w:rPr>
                <w:sz w:val="17"/>
                <w:szCs w:val="17"/>
                <w:lang w:val="ro-RO"/>
              </w:rPr>
              <w:t xml:space="preserve"> – </w:t>
            </w:r>
            <w:r w:rsidR="00624204" w:rsidRPr="002B2BB4">
              <w:rPr>
                <w:sz w:val="17"/>
                <w:szCs w:val="17"/>
                <w:lang w:val="ro-RO"/>
              </w:rPr>
              <w:t>combinaţie de litere, cifre ori simboluri specificate utilizatorului serviciilor de plată de către prestatorul de servicii de plată (codul IBAN, codul BIC, numărul cardului etc.) şi care urmează să fie furnizată de utilizatorul serviciilor de plată în scop de identificare, fără ambiguitate, a altui utilizator al serviciilor de plată şi/sau a contului său de plăţi pentru o operaţiune de plată</w:t>
            </w:r>
            <w:r w:rsidRPr="002B2BB4">
              <w:rPr>
                <w:sz w:val="17"/>
                <w:szCs w:val="17"/>
                <w:lang w:val="ro-RO"/>
              </w:rPr>
              <w:t>;</w:t>
            </w:r>
          </w:p>
          <w:p w14:paraId="740AECAC" w14:textId="77777777" w:rsidR="002B2386" w:rsidRPr="002B2BB4" w:rsidRDefault="002B2386" w:rsidP="002B2BB4">
            <w:pPr>
              <w:tabs>
                <w:tab w:val="left" w:pos="399"/>
              </w:tabs>
              <w:ind w:firstLine="545"/>
              <w:jc w:val="both"/>
              <w:rPr>
                <w:sz w:val="17"/>
                <w:szCs w:val="17"/>
                <w:lang w:val="ro-RO"/>
              </w:rPr>
            </w:pPr>
            <w:r w:rsidRPr="002B2BB4">
              <w:rPr>
                <w:i/>
                <w:sz w:val="17"/>
                <w:szCs w:val="17"/>
                <w:lang w:val="ro-RO"/>
              </w:rPr>
              <w:t xml:space="preserve">agent </w:t>
            </w:r>
            <w:r w:rsidRPr="002B2BB4">
              <w:rPr>
                <w:sz w:val="17"/>
                <w:szCs w:val="17"/>
                <w:lang w:val="ro-RO"/>
              </w:rPr>
              <w:t xml:space="preserve">– persoana </w:t>
            </w:r>
            <w:r w:rsidR="00387AE2" w:rsidRPr="002B2BB4">
              <w:rPr>
                <w:sz w:val="17"/>
                <w:szCs w:val="17"/>
                <w:lang w:val="ro-RO"/>
              </w:rPr>
              <w:t xml:space="preserve">fizică sau </w:t>
            </w:r>
            <w:r w:rsidRPr="002B2BB4">
              <w:rPr>
                <w:sz w:val="17"/>
                <w:szCs w:val="17"/>
                <w:lang w:val="ro-RO"/>
              </w:rPr>
              <w:t>juridică care furnizează servicii de plată în numele şi pe contul unei societăţi de plată (</w:t>
            </w:r>
            <w:r w:rsidRPr="002B2BB4">
              <w:rPr>
                <w:i/>
                <w:sz w:val="17"/>
                <w:szCs w:val="17"/>
                <w:lang w:val="ro-RO"/>
              </w:rPr>
              <w:t>agent de plată</w:t>
            </w:r>
            <w:r w:rsidRPr="002B2BB4">
              <w:rPr>
                <w:sz w:val="17"/>
                <w:szCs w:val="17"/>
                <w:lang w:val="ro-RO"/>
              </w:rPr>
              <w:t>), persoana</w:t>
            </w:r>
            <w:r w:rsidR="00387AE2" w:rsidRPr="002B2BB4">
              <w:rPr>
                <w:sz w:val="17"/>
                <w:szCs w:val="17"/>
                <w:lang w:val="ro-RO"/>
              </w:rPr>
              <w:t xml:space="preserve"> fizică sau</w:t>
            </w:r>
            <w:r w:rsidRPr="002B2BB4">
              <w:rPr>
                <w:sz w:val="17"/>
                <w:szCs w:val="17"/>
                <w:lang w:val="ro-RO"/>
              </w:rPr>
              <w:t xml:space="preserve"> juridică care distribuie sau răscumpără monedă electronică în numele şi pe contul unei societăţi emitente de monedă electronică (</w:t>
            </w:r>
            <w:r w:rsidRPr="002B2BB4">
              <w:rPr>
                <w:i/>
                <w:sz w:val="17"/>
                <w:szCs w:val="17"/>
                <w:lang w:val="ro-RO"/>
              </w:rPr>
              <w:t>agent al societăţii emitente de monedă electronică</w:t>
            </w:r>
            <w:r w:rsidRPr="002B2BB4">
              <w:rPr>
                <w:sz w:val="17"/>
                <w:szCs w:val="17"/>
                <w:lang w:val="ro-RO"/>
              </w:rPr>
              <w:t>);</w:t>
            </w:r>
          </w:p>
          <w:p w14:paraId="62267AAB" w14:textId="77777777" w:rsidR="004E701E" w:rsidRPr="002B2BB4" w:rsidRDefault="004E701E" w:rsidP="002B2BB4">
            <w:pPr>
              <w:tabs>
                <w:tab w:val="left" w:pos="399"/>
              </w:tabs>
              <w:ind w:firstLine="545"/>
              <w:jc w:val="both"/>
              <w:rPr>
                <w:i/>
                <w:sz w:val="17"/>
                <w:szCs w:val="17"/>
                <w:lang w:val="ro-RO"/>
              </w:rPr>
            </w:pPr>
            <w:r w:rsidRPr="002B2BB4">
              <w:rPr>
                <w:i/>
                <w:sz w:val="17"/>
                <w:szCs w:val="17"/>
                <w:lang w:val="ro-RO"/>
              </w:rPr>
              <w:t>instrument de plată</w:t>
            </w:r>
            <w:r w:rsidRPr="002B2BB4">
              <w:rPr>
                <w:sz w:val="17"/>
                <w:szCs w:val="17"/>
                <w:lang w:val="ro-RO"/>
              </w:rPr>
              <w:t xml:space="preserve"> – </w:t>
            </w:r>
            <w:r w:rsidR="00BB67A5" w:rsidRPr="002B2BB4">
              <w:rPr>
                <w:sz w:val="17"/>
                <w:szCs w:val="17"/>
                <w:lang w:val="ro-RO"/>
              </w:rPr>
              <w:t xml:space="preserve">dispozitiv (dispozitive) personalizat(e) (cardul de plată, telefon mobil etc.) şi/sau orice serie de proceduri (tehnice – coduri PIN, </w:t>
            </w:r>
            <w:r w:rsidR="00BB67A5" w:rsidRPr="002B2BB4">
              <w:rPr>
                <w:sz w:val="17"/>
                <w:szCs w:val="17"/>
                <w:lang w:val="ro-RO"/>
              </w:rPr>
              <w:lastRenderedPageBreak/>
              <w:t>TAN, alte tipuri de coduri, login/parolă etc. sau funcţionale – transferul de credit, debitarea directă) convenite între utilizatorul serviciilor de plată şi prestatorul de servicii de plată şi folosite de utilizatorul serviciilor de plată pentru a iniţia un ordin de plată</w:t>
            </w:r>
            <w:r w:rsidRPr="002B2BB4">
              <w:rPr>
                <w:sz w:val="17"/>
                <w:szCs w:val="17"/>
                <w:lang w:val="ro-RO"/>
              </w:rPr>
              <w:t>;</w:t>
            </w:r>
            <w:r w:rsidRPr="002B2BB4">
              <w:rPr>
                <w:i/>
                <w:sz w:val="17"/>
                <w:szCs w:val="17"/>
                <w:lang w:val="ro-RO"/>
              </w:rPr>
              <w:t xml:space="preserve"> </w:t>
            </w:r>
          </w:p>
          <w:p w14:paraId="793CD972" w14:textId="77777777" w:rsidR="004E701E" w:rsidRPr="002B2BB4" w:rsidRDefault="00A46CB4" w:rsidP="002B2BB4">
            <w:pPr>
              <w:tabs>
                <w:tab w:val="left" w:pos="399"/>
              </w:tabs>
              <w:ind w:firstLine="545"/>
              <w:jc w:val="both"/>
              <w:rPr>
                <w:rFonts w:eastAsia="TimokItalic"/>
                <w:i/>
                <w:sz w:val="17"/>
                <w:szCs w:val="17"/>
                <w:lang w:val="ro-RO"/>
              </w:rPr>
            </w:pPr>
            <w:r w:rsidRPr="002B2BB4">
              <w:rPr>
                <w:i/>
                <w:sz w:val="17"/>
                <w:szCs w:val="17"/>
                <w:lang w:val="ro-RO"/>
              </w:rPr>
              <w:t xml:space="preserve">mijloace de comunicare la distanţă </w:t>
            </w:r>
            <w:r w:rsidRPr="002B2BB4">
              <w:rPr>
                <w:sz w:val="17"/>
                <w:szCs w:val="17"/>
                <w:lang w:val="ro-RO"/>
              </w:rPr>
              <w:t xml:space="preserve">- </w:t>
            </w:r>
            <w:r w:rsidR="006923D4" w:rsidRPr="002B2BB4">
              <w:rPr>
                <w:sz w:val="17"/>
                <w:szCs w:val="17"/>
                <w:lang w:val="ro-RO"/>
              </w:rPr>
              <w:t>mijloace care pot fi folosite pentru încheierea unui contract de servicii de plată fără prezenţa fizică simultană a prestatorului şi a utilizatorului serviciilor de plată</w:t>
            </w:r>
            <w:r w:rsidRPr="002B2BB4">
              <w:rPr>
                <w:sz w:val="17"/>
                <w:szCs w:val="17"/>
                <w:lang w:val="ro-RO"/>
              </w:rPr>
              <w:t>;</w:t>
            </w:r>
          </w:p>
          <w:p w14:paraId="2E6ED6C3" w14:textId="77777777" w:rsidR="005F3280" w:rsidRPr="002B2BB4" w:rsidRDefault="005F3280" w:rsidP="002B2BB4">
            <w:pPr>
              <w:tabs>
                <w:tab w:val="left" w:pos="399"/>
              </w:tabs>
              <w:ind w:firstLine="545"/>
              <w:jc w:val="both"/>
              <w:rPr>
                <w:sz w:val="17"/>
                <w:szCs w:val="17"/>
                <w:lang w:val="ro-RO"/>
              </w:rPr>
            </w:pPr>
            <w:r w:rsidRPr="002B2BB4">
              <w:rPr>
                <w:i/>
                <w:sz w:val="17"/>
                <w:szCs w:val="17"/>
                <w:lang w:val="ro-RO"/>
              </w:rPr>
              <w:t>suport durabil</w:t>
            </w:r>
            <w:r w:rsidRPr="002B2BB4">
              <w:rPr>
                <w:sz w:val="17"/>
                <w:szCs w:val="17"/>
                <w:lang w:val="ro-RO"/>
              </w:rPr>
              <w:t xml:space="preserve"> – </w:t>
            </w:r>
            <w:r w:rsidR="006923D4" w:rsidRPr="002B2BB4">
              <w:rPr>
                <w:sz w:val="17"/>
                <w:szCs w:val="17"/>
                <w:lang w:val="ro-RO"/>
              </w:rPr>
              <w:t>instrument (suport de hîrtie, CD-ROM-uri, DVD-uri, hard discuri ale calculatoarelor personale, pagini de internet etc.) care permite utilizatorului de servicii de plată să stocheze informaţii adresate personal acestuia, într-un mod accesibil pentru consultări ulterioare şi pentru o perioadă de timp adecvată scopurilor informaţiei respective, şi care face posibilă reproducerea exactă a informaţiilor stocate</w:t>
            </w:r>
            <w:r w:rsidRPr="002B2BB4">
              <w:rPr>
                <w:sz w:val="17"/>
                <w:szCs w:val="17"/>
                <w:lang w:val="ro-RO"/>
              </w:rPr>
              <w:t>;</w:t>
            </w:r>
          </w:p>
          <w:p w14:paraId="6D31C37D" w14:textId="77777777" w:rsidR="005F1BD6" w:rsidRPr="002B2BB4" w:rsidRDefault="005F1BD6" w:rsidP="002B2BB4">
            <w:pPr>
              <w:tabs>
                <w:tab w:val="left" w:pos="399"/>
              </w:tabs>
              <w:jc w:val="both"/>
              <w:rPr>
                <w:rFonts w:eastAsia="TimokItalic"/>
                <w:i/>
                <w:sz w:val="17"/>
                <w:szCs w:val="17"/>
                <w:lang w:val="ro-RO"/>
              </w:rPr>
            </w:pPr>
          </w:p>
          <w:p w14:paraId="29258BA5" w14:textId="77777777" w:rsidR="005F1BD6" w:rsidRPr="002B2BB4" w:rsidRDefault="005F1BD6" w:rsidP="002B2BB4">
            <w:pPr>
              <w:jc w:val="both"/>
              <w:rPr>
                <w:sz w:val="17"/>
                <w:szCs w:val="17"/>
                <w:lang w:val="ro-RO" w:eastAsia="ru-RU"/>
              </w:rPr>
            </w:pPr>
            <w:r w:rsidRPr="002B2BB4">
              <w:rPr>
                <w:sz w:val="17"/>
                <w:szCs w:val="17"/>
                <w:lang w:val="ro-RO" w:eastAsia="ru-RU"/>
              </w:rPr>
              <w:t>__________</w:t>
            </w:r>
          </w:p>
          <w:p w14:paraId="206B0EE3" w14:textId="77777777" w:rsidR="006B74FA" w:rsidRPr="002B2BB4" w:rsidRDefault="006B74FA" w:rsidP="002B2BB4">
            <w:pPr>
              <w:tabs>
                <w:tab w:val="left" w:pos="399"/>
              </w:tabs>
              <w:ind w:firstLine="545"/>
              <w:jc w:val="both"/>
              <w:rPr>
                <w:rFonts w:eastAsia="TimokItalic"/>
                <w:i/>
                <w:sz w:val="17"/>
                <w:szCs w:val="17"/>
                <w:lang w:val="ro-RO"/>
              </w:rPr>
            </w:pPr>
          </w:p>
          <w:p w14:paraId="4626DB0E" w14:textId="77777777" w:rsidR="006B74FA" w:rsidRPr="002B2BB4" w:rsidRDefault="006B74FA" w:rsidP="002B2BB4">
            <w:pPr>
              <w:tabs>
                <w:tab w:val="left" w:pos="399"/>
              </w:tabs>
              <w:ind w:firstLine="545"/>
              <w:jc w:val="both"/>
              <w:rPr>
                <w:rFonts w:eastAsia="TimokItalic"/>
                <w:i/>
                <w:sz w:val="17"/>
                <w:szCs w:val="17"/>
                <w:lang w:val="ro-RO"/>
              </w:rPr>
            </w:pPr>
          </w:p>
          <w:p w14:paraId="5BAE7197" w14:textId="77777777" w:rsidR="006B74FA" w:rsidRPr="002B2BB4" w:rsidRDefault="006B74FA" w:rsidP="002B2BB4">
            <w:pPr>
              <w:tabs>
                <w:tab w:val="left" w:pos="399"/>
              </w:tabs>
              <w:ind w:firstLine="545"/>
              <w:jc w:val="both"/>
              <w:rPr>
                <w:rFonts w:eastAsia="TimokItalic"/>
                <w:i/>
                <w:sz w:val="17"/>
                <w:szCs w:val="17"/>
                <w:lang w:val="ro-RO"/>
              </w:rPr>
            </w:pPr>
          </w:p>
          <w:p w14:paraId="4E488EF6" w14:textId="77777777" w:rsidR="004E701E" w:rsidRPr="002B2BB4" w:rsidRDefault="004E701E" w:rsidP="002B2BB4">
            <w:pPr>
              <w:tabs>
                <w:tab w:val="left" w:pos="399"/>
              </w:tabs>
              <w:jc w:val="both"/>
              <w:rPr>
                <w:rFonts w:eastAsia="TimokItalic"/>
                <w:i/>
                <w:sz w:val="17"/>
                <w:szCs w:val="17"/>
                <w:lang w:val="ro-RO"/>
              </w:rPr>
            </w:pPr>
          </w:p>
          <w:p w14:paraId="50A15CCA" w14:textId="77777777" w:rsidR="00A37126" w:rsidRPr="002B2BB4" w:rsidRDefault="00A37126" w:rsidP="002B2BB4">
            <w:pPr>
              <w:tabs>
                <w:tab w:val="left" w:pos="399"/>
              </w:tabs>
              <w:ind w:firstLine="545"/>
              <w:jc w:val="both"/>
              <w:rPr>
                <w:rFonts w:eastAsia="TimokItalic"/>
                <w:i/>
                <w:sz w:val="17"/>
                <w:szCs w:val="17"/>
                <w:lang w:val="ro-RO"/>
              </w:rPr>
            </w:pPr>
            <w:r w:rsidRPr="002B2BB4">
              <w:rPr>
                <w:i/>
                <w:sz w:val="17"/>
                <w:szCs w:val="17"/>
                <w:lang w:val="ro-RO"/>
              </w:rPr>
              <w:t>zi lucrătoare</w:t>
            </w:r>
            <w:r w:rsidRPr="002B2BB4">
              <w:rPr>
                <w:sz w:val="17"/>
                <w:szCs w:val="17"/>
                <w:lang w:val="ro-RO"/>
              </w:rPr>
              <w:t xml:space="preserve"> – zi în care prestatorul de servicii de plată al plătitorului sau al beneficiarului plăţii implicat în executarea unei operaţiuni de plată desfăşoară activitatea necesară pentru executarea operaţiunii de plată.</w:t>
            </w:r>
          </w:p>
          <w:p w14:paraId="5971A106" w14:textId="77777777" w:rsidR="006D0420" w:rsidRPr="00CF501A" w:rsidRDefault="00A37126" w:rsidP="00CF501A">
            <w:pPr>
              <w:tabs>
                <w:tab w:val="left" w:pos="399"/>
              </w:tabs>
              <w:ind w:firstLine="545"/>
              <w:jc w:val="both"/>
              <w:rPr>
                <w:sz w:val="17"/>
                <w:szCs w:val="17"/>
                <w:lang w:val="ro-RO"/>
              </w:rPr>
            </w:pPr>
            <w:r w:rsidRPr="002B2BB4">
              <w:rPr>
                <w:i/>
                <w:sz w:val="17"/>
                <w:szCs w:val="17"/>
                <w:lang w:val="ro-RO"/>
              </w:rPr>
              <w:t>debitare directă</w:t>
            </w:r>
            <w:r w:rsidRPr="002B2BB4">
              <w:rPr>
                <w:sz w:val="17"/>
                <w:szCs w:val="17"/>
                <w:lang w:val="ro-RO"/>
              </w:rPr>
              <w:t xml:space="preserve"> –</w:t>
            </w:r>
            <w:r w:rsidR="00074D7A" w:rsidRPr="002B2BB4">
              <w:rPr>
                <w:sz w:val="17"/>
                <w:szCs w:val="17"/>
                <w:lang w:val="ro-RO"/>
              </w:rPr>
              <w:t xml:space="preserve"> </w:t>
            </w:r>
            <w:r w:rsidRPr="002B2BB4">
              <w:rPr>
                <w:sz w:val="17"/>
                <w:szCs w:val="17"/>
                <w:lang w:val="ro-RO"/>
              </w:rPr>
              <w:t xml:space="preserve">serviciu de plată </w:t>
            </w:r>
            <w:r w:rsidR="00F15860" w:rsidRPr="002B2BB4">
              <w:rPr>
                <w:sz w:val="17"/>
                <w:szCs w:val="17"/>
                <w:lang w:val="ro-RO"/>
              </w:rPr>
              <w:t xml:space="preserve">(instrument de plată) </w:t>
            </w:r>
            <w:r w:rsidRPr="002B2BB4">
              <w:rPr>
                <w:sz w:val="17"/>
                <w:szCs w:val="17"/>
                <w:lang w:val="ro-RO"/>
              </w:rPr>
              <w:t>pentru debitarea contului de plăţi al plătitorului, în cazul în care o operaţiune de plată este iniţiată de beneficiarul plăţii pe baza consimţămîntului acordat de către plătitor beneficiarului plăţii, prestatorului de servicii de plată al beneficiarului sau prestatorului de servicii de plată al plătitorului;</w:t>
            </w:r>
          </w:p>
          <w:p w14:paraId="773B55BE" w14:textId="77777777" w:rsidR="00A37126" w:rsidRPr="002B2BB4" w:rsidRDefault="0046322B" w:rsidP="002B2BB4">
            <w:pPr>
              <w:tabs>
                <w:tab w:val="left" w:pos="399"/>
              </w:tabs>
              <w:ind w:firstLine="545"/>
              <w:jc w:val="both"/>
              <w:rPr>
                <w:rFonts w:eastAsia="TimokItalic"/>
                <w:i/>
                <w:sz w:val="17"/>
                <w:szCs w:val="17"/>
                <w:lang w:val="ro-RO"/>
              </w:rPr>
            </w:pPr>
            <w:r>
              <w:rPr>
                <w:i/>
                <w:sz w:val="17"/>
                <w:szCs w:val="17"/>
                <w:lang w:val="ro-RO"/>
              </w:rPr>
              <w:t xml:space="preserve">sucursală </w:t>
            </w:r>
            <w:r w:rsidR="002C047F" w:rsidRPr="002B2BB4">
              <w:rPr>
                <w:sz w:val="17"/>
                <w:szCs w:val="17"/>
                <w:lang w:val="ro-RO"/>
              </w:rPr>
              <w:t xml:space="preserve">– subdiviziune separată a societăţii de plată sau un punct de lucru, altul decît sediul </w:t>
            </w:r>
            <w:r w:rsidR="006D0420" w:rsidRPr="002B2BB4">
              <w:rPr>
                <w:sz w:val="17"/>
                <w:szCs w:val="17"/>
                <w:lang w:val="ro-RO"/>
              </w:rPr>
              <w:t>acesteia</w:t>
            </w:r>
            <w:r w:rsidR="002C047F" w:rsidRPr="002B2BB4">
              <w:rPr>
                <w:sz w:val="17"/>
                <w:szCs w:val="17"/>
                <w:lang w:val="ro-RO"/>
              </w:rPr>
              <w:t xml:space="preserve">, dependent(ă) </w:t>
            </w:r>
            <w:r w:rsidR="006D0420" w:rsidRPr="002B2BB4">
              <w:rPr>
                <w:sz w:val="17"/>
                <w:szCs w:val="17"/>
                <w:lang w:val="ro-RO"/>
              </w:rPr>
              <w:t xml:space="preserve">juridic </w:t>
            </w:r>
            <w:r w:rsidR="002C047F" w:rsidRPr="002B2BB4">
              <w:rPr>
                <w:sz w:val="17"/>
                <w:szCs w:val="17"/>
                <w:lang w:val="ro-RO"/>
              </w:rPr>
              <w:t>de societatea de plată, şi care efectuează direct toate sau unele din activităţile unei societăţi de plată;</w:t>
            </w:r>
          </w:p>
          <w:p w14:paraId="3A554FD0" w14:textId="77777777" w:rsidR="002C047F" w:rsidRDefault="002C047F" w:rsidP="002B2BB4">
            <w:pPr>
              <w:tabs>
                <w:tab w:val="left" w:pos="399"/>
              </w:tabs>
              <w:ind w:firstLine="545"/>
              <w:jc w:val="both"/>
              <w:rPr>
                <w:rFonts w:eastAsia="TimokItalic"/>
                <w:i/>
                <w:sz w:val="17"/>
                <w:szCs w:val="17"/>
                <w:lang w:val="ro-RO"/>
              </w:rPr>
            </w:pPr>
          </w:p>
          <w:p w14:paraId="75E3A6B7" w14:textId="77777777" w:rsidR="0025057D" w:rsidRDefault="0025057D" w:rsidP="002B2BB4">
            <w:pPr>
              <w:tabs>
                <w:tab w:val="left" w:pos="399"/>
              </w:tabs>
              <w:ind w:firstLine="545"/>
              <w:jc w:val="both"/>
              <w:rPr>
                <w:rFonts w:eastAsia="TimokItalic"/>
                <w:i/>
                <w:sz w:val="17"/>
                <w:szCs w:val="17"/>
                <w:lang w:val="ro-RO"/>
              </w:rPr>
            </w:pPr>
          </w:p>
          <w:p w14:paraId="397FB79D" w14:textId="77777777" w:rsidR="0025057D" w:rsidRDefault="0025057D" w:rsidP="002B2BB4">
            <w:pPr>
              <w:tabs>
                <w:tab w:val="left" w:pos="399"/>
              </w:tabs>
              <w:ind w:firstLine="545"/>
              <w:jc w:val="both"/>
              <w:rPr>
                <w:rFonts w:eastAsia="TimokItalic"/>
                <w:i/>
                <w:sz w:val="17"/>
                <w:szCs w:val="17"/>
                <w:lang w:val="ro-RO"/>
              </w:rPr>
            </w:pPr>
          </w:p>
          <w:p w14:paraId="73B3C2B2" w14:textId="77777777" w:rsidR="00CF501A" w:rsidRPr="002B2BB4" w:rsidRDefault="00CF501A" w:rsidP="00CF501A">
            <w:pPr>
              <w:tabs>
                <w:tab w:val="left" w:pos="399"/>
              </w:tabs>
              <w:jc w:val="both"/>
              <w:rPr>
                <w:rFonts w:eastAsia="TimokItalic"/>
                <w:i/>
                <w:sz w:val="17"/>
                <w:szCs w:val="17"/>
                <w:lang w:val="ro-RO"/>
              </w:rPr>
            </w:pPr>
          </w:p>
          <w:p w14:paraId="52411D80" w14:textId="77777777" w:rsidR="0046322B" w:rsidRDefault="0046322B" w:rsidP="002B2BB4">
            <w:pPr>
              <w:autoSpaceDE w:val="0"/>
              <w:autoSpaceDN w:val="0"/>
              <w:adjustRightInd w:val="0"/>
              <w:ind w:firstLine="545"/>
              <w:jc w:val="both"/>
              <w:rPr>
                <w:i/>
                <w:sz w:val="17"/>
                <w:szCs w:val="17"/>
                <w:lang w:val="ro-RO"/>
              </w:rPr>
            </w:pPr>
          </w:p>
          <w:p w14:paraId="271594A3" w14:textId="77777777" w:rsidR="0046322B" w:rsidRDefault="0046322B" w:rsidP="002B2BB4">
            <w:pPr>
              <w:autoSpaceDE w:val="0"/>
              <w:autoSpaceDN w:val="0"/>
              <w:adjustRightInd w:val="0"/>
              <w:ind w:firstLine="545"/>
              <w:jc w:val="both"/>
              <w:rPr>
                <w:i/>
                <w:sz w:val="17"/>
                <w:szCs w:val="17"/>
                <w:lang w:val="ro-RO"/>
              </w:rPr>
            </w:pPr>
          </w:p>
          <w:p w14:paraId="01F40297" w14:textId="77777777" w:rsidR="00B37749" w:rsidRPr="002B2BB4" w:rsidRDefault="002C047F" w:rsidP="002B2BB4">
            <w:pPr>
              <w:autoSpaceDE w:val="0"/>
              <w:autoSpaceDN w:val="0"/>
              <w:adjustRightInd w:val="0"/>
              <w:ind w:firstLine="545"/>
              <w:jc w:val="both"/>
              <w:rPr>
                <w:sz w:val="17"/>
                <w:szCs w:val="17"/>
                <w:lang w:val="ro-RO"/>
              </w:rPr>
            </w:pPr>
            <w:r w:rsidRPr="002B2BB4">
              <w:rPr>
                <w:i/>
                <w:sz w:val="17"/>
                <w:szCs w:val="17"/>
                <w:lang w:val="ro-RO"/>
              </w:rPr>
              <w:t>grup</w:t>
            </w:r>
            <w:r w:rsidRPr="002B2BB4">
              <w:rPr>
                <w:sz w:val="17"/>
                <w:szCs w:val="17"/>
                <w:lang w:val="ro-RO"/>
              </w:rPr>
              <w:t xml:space="preserve"> –</w:t>
            </w:r>
            <w:r w:rsidR="00B37749" w:rsidRPr="002B2BB4">
              <w:rPr>
                <w:sz w:val="17"/>
                <w:szCs w:val="17"/>
                <w:lang w:val="ro-RO"/>
              </w:rPr>
              <w:t xml:space="preserve"> grup de întreprinderi care constă dintr-o întreprindere dominantă şi întreprinderi dependente ale acesteia, precum şi persoane juridice în care întreprinderea dominantă sau întreprinderile dependente ale acesteia deţin o participaţiune, precum şi: </w:t>
            </w:r>
          </w:p>
          <w:p w14:paraId="09141860" w14:textId="77777777" w:rsidR="00B37749" w:rsidRPr="002B2BB4" w:rsidRDefault="00B37749" w:rsidP="002B2BB4">
            <w:pPr>
              <w:tabs>
                <w:tab w:val="left" w:pos="32"/>
              </w:tabs>
              <w:autoSpaceDE w:val="0"/>
              <w:autoSpaceDN w:val="0"/>
              <w:adjustRightInd w:val="0"/>
              <w:ind w:left="457"/>
              <w:jc w:val="both"/>
              <w:rPr>
                <w:sz w:val="17"/>
                <w:szCs w:val="17"/>
                <w:lang w:val="ro-RO"/>
              </w:rPr>
            </w:pPr>
            <w:r w:rsidRPr="002B2BB4">
              <w:rPr>
                <w:sz w:val="17"/>
                <w:szCs w:val="17"/>
                <w:lang w:val="ro-RO"/>
              </w:rPr>
              <w:t xml:space="preserve">a) întreprinderile care sînt conduse împreună în temeiul unui contract încheiat cu una dintre întreprinderi sau în temeiul unei dispoziţii din contractul de constituire sau din statutul fiecărei întreprinderi; sau </w:t>
            </w:r>
          </w:p>
          <w:p w14:paraId="62F7D339" w14:textId="77777777" w:rsidR="002B2386" w:rsidRPr="002B2BB4" w:rsidRDefault="00B37749" w:rsidP="002B2BB4">
            <w:pPr>
              <w:tabs>
                <w:tab w:val="left" w:pos="399"/>
              </w:tabs>
              <w:ind w:left="457"/>
              <w:jc w:val="both"/>
              <w:rPr>
                <w:sz w:val="17"/>
                <w:szCs w:val="17"/>
                <w:lang w:val="ro-RO"/>
              </w:rPr>
            </w:pPr>
            <w:r w:rsidRPr="002B2BB4">
              <w:rPr>
                <w:sz w:val="17"/>
                <w:szCs w:val="17"/>
                <w:lang w:val="ro-RO"/>
              </w:rPr>
              <w:t>b) întreprinderile în care consiliile, organele executive sau de control ale acestora sînt formate în cea mai mare parte din aceleaşi persoane, care sînt în funcţie în cursul exerciţiului financiar şi pînă la data la care sînt întocmite situaţiile financiare anuale consolidate</w:t>
            </w:r>
            <w:r w:rsidR="002C047F" w:rsidRPr="002B2BB4">
              <w:rPr>
                <w:rFonts w:ascii="TimesNewRoman" w:hAnsi="TimesNewRoman" w:cs="TimesNewRoman"/>
                <w:sz w:val="17"/>
                <w:szCs w:val="17"/>
                <w:lang w:val="ro-RO"/>
              </w:rPr>
              <w:t>;</w:t>
            </w:r>
          </w:p>
        </w:tc>
        <w:tc>
          <w:tcPr>
            <w:tcW w:w="1440" w:type="dxa"/>
          </w:tcPr>
          <w:p w14:paraId="586F12F4" w14:textId="77777777" w:rsidR="002B2386" w:rsidRPr="002B2BB4" w:rsidRDefault="00360949" w:rsidP="002B2BB4">
            <w:pPr>
              <w:jc w:val="both"/>
              <w:rPr>
                <w:sz w:val="17"/>
                <w:szCs w:val="17"/>
                <w:lang w:val="ro-RO"/>
              </w:rPr>
            </w:pPr>
            <w:r w:rsidRPr="002B2BB4">
              <w:rPr>
                <w:sz w:val="17"/>
                <w:szCs w:val="17"/>
                <w:lang w:val="ro-RO"/>
              </w:rPr>
              <w:lastRenderedPageBreak/>
              <w:t>Compatibil</w:t>
            </w:r>
            <w:r w:rsidR="00624204" w:rsidRPr="002B2BB4">
              <w:rPr>
                <w:sz w:val="17"/>
                <w:szCs w:val="17"/>
                <w:lang w:val="ro-RO"/>
              </w:rPr>
              <w:t xml:space="preserve"> </w:t>
            </w:r>
          </w:p>
          <w:p w14:paraId="383702B8" w14:textId="77777777" w:rsidR="00F708E9" w:rsidRPr="002B2BB4" w:rsidRDefault="00F708E9" w:rsidP="002B2BB4">
            <w:pPr>
              <w:jc w:val="both"/>
              <w:rPr>
                <w:sz w:val="17"/>
                <w:szCs w:val="17"/>
                <w:lang w:val="ro-RO"/>
              </w:rPr>
            </w:pPr>
          </w:p>
          <w:p w14:paraId="31700BC9" w14:textId="77777777" w:rsidR="00F708E9" w:rsidRPr="002B2BB4" w:rsidRDefault="00F708E9" w:rsidP="002B2BB4">
            <w:pPr>
              <w:pBdr>
                <w:bottom w:val="single" w:sz="12" w:space="1" w:color="auto"/>
              </w:pBdr>
              <w:jc w:val="both"/>
              <w:rPr>
                <w:sz w:val="17"/>
                <w:szCs w:val="17"/>
                <w:lang w:val="ro-RO"/>
              </w:rPr>
            </w:pPr>
          </w:p>
          <w:p w14:paraId="3280E7AD" w14:textId="77777777" w:rsidR="00F708E9" w:rsidRPr="002B2BB4" w:rsidRDefault="00F708E9" w:rsidP="002B2BB4">
            <w:pPr>
              <w:jc w:val="both"/>
              <w:rPr>
                <w:sz w:val="17"/>
                <w:szCs w:val="17"/>
                <w:lang w:val="ro-RO"/>
              </w:rPr>
            </w:pPr>
            <w:r w:rsidRPr="002B2BB4">
              <w:rPr>
                <w:sz w:val="17"/>
                <w:szCs w:val="17"/>
                <w:lang w:val="ro-RO"/>
              </w:rPr>
              <w:t>Nu se aplică</w:t>
            </w:r>
          </w:p>
          <w:p w14:paraId="1644A088" w14:textId="77777777" w:rsidR="00F708E9" w:rsidRPr="002B2BB4" w:rsidRDefault="00F708E9" w:rsidP="002B2BB4">
            <w:pPr>
              <w:jc w:val="both"/>
              <w:rPr>
                <w:sz w:val="17"/>
                <w:szCs w:val="17"/>
                <w:lang w:val="ro-RO"/>
              </w:rPr>
            </w:pPr>
          </w:p>
          <w:p w14:paraId="61CF3C39" w14:textId="77777777" w:rsidR="00F708E9" w:rsidRPr="002B2BB4" w:rsidRDefault="00F708E9" w:rsidP="002B2BB4">
            <w:pPr>
              <w:jc w:val="both"/>
              <w:rPr>
                <w:sz w:val="17"/>
                <w:szCs w:val="17"/>
                <w:lang w:val="ro-RO"/>
              </w:rPr>
            </w:pPr>
          </w:p>
          <w:p w14:paraId="66464719" w14:textId="77777777" w:rsidR="00F708E9" w:rsidRPr="002B2BB4" w:rsidRDefault="00F708E9" w:rsidP="002B2BB4">
            <w:pPr>
              <w:jc w:val="both"/>
              <w:rPr>
                <w:sz w:val="17"/>
                <w:szCs w:val="17"/>
                <w:lang w:val="ro-RO"/>
              </w:rPr>
            </w:pPr>
          </w:p>
          <w:p w14:paraId="3122759B" w14:textId="77777777" w:rsidR="00F708E9" w:rsidRPr="002B2BB4" w:rsidRDefault="00F708E9" w:rsidP="002B2BB4">
            <w:pPr>
              <w:jc w:val="both"/>
              <w:rPr>
                <w:sz w:val="17"/>
                <w:szCs w:val="17"/>
                <w:lang w:val="ro-RO"/>
              </w:rPr>
            </w:pPr>
          </w:p>
          <w:p w14:paraId="120687E3" w14:textId="77777777" w:rsidR="00F708E9" w:rsidRPr="002B2BB4" w:rsidRDefault="00F708E9" w:rsidP="002B2BB4">
            <w:pPr>
              <w:jc w:val="both"/>
              <w:rPr>
                <w:sz w:val="17"/>
                <w:szCs w:val="17"/>
                <w:lang w:val="ro-RO"/>
              </w:rPr>
            </w:pPr>
          </w:p>
          <w:p w14:paraId="1F97DB5F" w14:textId="77777777" w:rsidR="00F708E9" w:rsidRPr="002B2BB4" w:rsidRDefault="00F708E9" w:rsidP="002B2BB4">
            <w:pPr>
              <w:jc w:val="both"/>
              <w:rPr>
                <w:sz w:val="17"/>
                <w:szCs w:val="17"/>
                <w:lang w:val="ro-RO"/>
              </w:rPr>
            </w:pPr>
            <w:r w:rsidRPr="002B2BB4">
              <w:rPr>
                <w:sz w:val="17"/>
                <w:szCs w:val="17"/>
                <w:lang w:val="ro-RO"/>
              </w:rPr>
              <w:t>Nu se aplică</w:t>
            </w:r>
          </w:p>
          <w:p w14:paraId="1FC77F11" w14:textId="77777777" w:rsidR="00F708E9" w:rsidRPr="002B2BB4" w:rsidRDefault="00F708E9" w:rsidP="002B2BB4">
            <w:pPr>
              <w:pBdr>
                <w:bottom w:val="single" w:sz="12" w:space="1" w:color="auto"/>
              </w:pBdr>
              <w:jc w:val="both"/>
              <w:rPr>
                <w:sz w:val="17"/>
                <w:szCs w:val="17"/>
                <w:lang w:val="ro-RO"/>
              </w:rPr>
            </w:pPr>
          </w:p>
          <w:p w14:paraId="43626174" w14:textId="77777777" w:rsidR="002072A6" w:rsidRPr="002B2BB4" w:rsidRDefault="002072A6" w:rsidP="002B2BB4">
            <w:pPr>
              <w:jc w:val="both"/>
              <w:rPr>
                <w:sz w:val="17"/>
                <w:szCs w:val="17"/>
                <w:lang w:val="ro-RO"/>
              </w:rPr>
            </w:pPr>
          </w:p>
          <w:p w14:paraId="30417469" w14:textId="77777777" w:rsidR="002072A6" w:rsidRPr="002B2BB4" w:rsidRDefault="002072A6" w:rsidP="002B2BB4">
            <w:pPr>
              <w:rPr>
                <w:sz w:val="17"/>
                <w:szCs w:val="17"/>
                <w:lang w:val="ro-RO"/>
              </w:rPr>
            </w:pPr>
          </w:p>
          <w:p w14:paraId="5A1BAEBE" w14:textId="77777777" w:rsidR="002072A6" w:rsidRPr="002B2BB4" w:rsidRDefault="002072A6" w:rsidP="002B2BB4">
            <w:pPr>
              <w:rPr>
                <w:sz w:val="17"/>
                <w:szCs w:val="17"/>
                <w:lang w:val="ro-RO"/>
              </w:rPr>
            </w:pPr>
          </w:p>
          <w:p w14:paraId="730B9D9D" w14:textId="77777777" w:rsidR="002072A6" w:rsidRPr="002B2BB4" w:rsidRDefault="002072A6" w:rsidP="002B2BB4">
            <w:pPr>
              <w:rPr>
                <w:sz w:val="17"/>
                <w:szCs w:val="17"/>
                <w:lang w:val="ro-RO"/>
              </w:rPr>
            </w:pPr>
          </w:p>
          <w:p w14:paraId="1FAA9423" w14:textId="77777777" w:rsidR="002072A6" w:rsidRPr="002B2BB4" w:rsidRDefault="002072A6" w:rsidP="002B2BB4">
            <w:pPr>
              <w:rPr>
                <w:sz w:val="17"/>
                <w:szCs w:val="17"/>
                <w:lang w:val="ro-RO"/>
              </w:rPr>
            </w:pPr>
          </w:p>
          <w:p w14:paraId="6E01BF2E" w14:textId="77777777" w:rsidR="002072A6" w:rsidRPr="002B2BB4" w:rsidRDefault="002072A6" w:rsidP="002B2BB4">
            <w:pPr>
              <w:rPr>
                <w:sz w:val="17"/>
                <w:szCs w:val="17"/>
                <w:lang w:val="ro-RO"/>
              </w:rPr>
            </w:pPr>
          </w:p>
          <w:p w14:paraId="541037F4" w14:textId="77777777" w:rsidR="002072A6" w:rsidRPr="002B2BB4" w:rsidRDefault="002072A6" w:rsidP="002B2BB4">
            <w:pPr>
              <w:rPr>
                <w:sz w:val="17"/>
                <w:szCs w:val="17"/>
                <w:lang w:val="ro-RO"/>
              </w:rPr>
            </w:pPr>
          </w:p>
          <w:p w14:paraId="0D3F6961" w14:textId="77777777" w:rsidR="002072A6" w:rsidRPr="002B2BB4" w:rsidRDefault="002072A6" w:rsidP="002B2BB4">
            <w:pPr>
              <w:rPr>
                <w:sz w:val="17"/>
                <w:szCs w:val="17"/>
                <w:lang w:val="ro-RO"/>
              </w:rPr>
            </w:pPr>
          </w:p>
          <w:p w14:paraId="54BA6AA1" w14:textId="77777777" w:rsidR="002072A6" w:rsidRPr="002B2BB4" w:rsidRDefault="002072A6" w:rsidP="002B2BB4">
            <w:pPr>
              <w:rPr>
                <w:sz w:val="17"/>
                <w:szCs w:val="17"/>
                <w:lang w:val="ro-RO"/>
              </w:rPr>
            </w:pPr>
          </w:p>
          <w:p w14:paraId="0E998BC4" w14:textId="77777777" w:rsidR="002072A6" w:rsidRPr="002B2BB4" w:rsidRDefault="002072A6" w:rsidP="002B2BB4">
            <w:pPr>
              <w:rPr>
                <w:sz w:val="17"/>
                <w:szCs w:val="17"/>
                <w:lang w:val="ro-RO"/>
              </w:rPr>
            </w:pPr>
          </w:p>
          <w:p w14:paraId="3393998C" w14:textId="77777777" w:rsidR="002072A6" w:rsidRPr="002B2BB4" w:rsidRDefault="002072A6" w:rsidP="002B2BB4">
            <w:pPr>
              <w:rPr>
                <w:sz w:val="17"/>
                <w:szCs w:val="17"/>
                <w:lang w:val="ro-RO"/>
              </w:rPr>
            </w:pPr>
          </w:p>
          <w:p w14:paraId="4076644E" w14:textId="77777777" w:rsidR="002072A6" w:rsidRPr="002B2BB4" w:rsidRDefault="002072A6" w:rsidP="002B2BB4">
            <w:pPr>
              <w:rPr>
                <w:sz w:val="17"/>
                <w:szCs w:val="17"/>
                <w:lang w:val="ro-RO"/>
              </w:rPr>
            </w:pPr>
          </w:p>
          <w:p w14:paraId="18F2D303" w14:textId="77777777" w:rsidR="002072A6" w:rsidRPr="002B2BB4" w:rsidRDefault="002072A6" w:rsidP="002B2BB4">
            <w:pPr>
              <w:rPr>
                <w:sz w:val="17"/>
                <w:szCs w:val="17"/>
                <w:lang w:val="ro-RO"/>
              </w:rPr>
            </w:pPr>
          </w:p>
          <w:p w14:paraId="3695E94A" w14:textId="77777777" w:rsidR="002072A6" w:rsidRPr="002B2BB4" w:rsidRDefault="002072A6" w:rsidP="002B2BB4">
            <w:pPr>
              <w:rPr>
                <w:sz w:val="17"/>
                <w:szCs w:val="17"/>
                <w:lang w:val="ro-RO"/>
              </w:rPr>
            </w:pPr>
          </w:p>
          <w:p w14:paraId="30239580" w14:textId="77777777" w:rsidR="002072A6" w:rsidRPr="002B2BB4" w:rsidRDefault="002072A6" w:rsidP="002B2BB4">
            <w:pPr>
              <w:rPr>
                <w:sz w:val="17"/>
                <w:szCs w:val="17"/>
                <w:lang w:val="ro-RO"/>
              </w:rPr>
            </w:pPr>
          </w:p>
          <w:p w14:paraId="602B0C44" w14:textId="77777777" w:rsidR="002072A6" w:rsidRPr="002B2BB4" w:rsidRDefault="002072A6" w:rsidP="002B2BB4">
            <w:pPr>
              <w:rPr>
                <w:sz w:val="17"/>
                <w:szCs w:val="17"/>
                <w:lang w:val="ro-RO"/>
              </w:rPr>
            </w:pPr>
          </w:p>
          <w:p w14:paraId="6E827274" w14:textId="77777777" w:rsidR="002072A6" w:rsidRPr="002B2BB4" w:rsidRDefault="002072A6" w:rsidP="002B2BB4">
            <w:pPr>
              <w:rPr>
                <w:sz w:val="17"/>
                <w:szCs w:val="17"/>
                <w:lang w:val="ro-RO"/>
              </w:rPr>
            </w:pPr>
          </w:p>
          <w:p w14:paraId="1D6DBF9C" w14:textId="77777777" w:rsidR="002072A6" w:rsidRPr="002B2BB4" w:rsidRDefault="002072A6" w:rsidP="002B2BB4">
            <w:pPr>
              <w:rPr>
                <w:sz w:val="17"/>
                <w:szCs w:val="17"/>
                <w:lang w:val="ro-RO"/>
              </w:rPr>
            </w:pPr>
          </w:p>
          <w:p w14:paraId="165C73B4" w14:textId="77777777" w:rsidR="002072A6" w:rsidRPr="002B2BB4" w:rsidRDefault="002072A6" w:rsidP="002B2BB4">
            <w:pPr>
              <w:rPr>
                <w:sz w:val="17"/>
                <w:szCs w:val="17"/>
                <w:lang w:val="ro-RO"/>
              </w:rPr>
            </w:pPr>
          </w:p>
          <w:p w14:paraId="73CF846C" w14:textId="77777777" w:rsidR="002072A6" w:rsidRPr="002B2BB4" w:rsidRDefault="002072A6" w:rsidP="002B2BB4">
            <w:pPr>
              <w:rPr>
                <w:sz w:val="17"/>
                <w:szCs w:val="17"/>
                <w:lang w:val="ro-RO"/>
              </w:rPr>
            </w:pPr>
          </w:p>
          <w:p w14:paraId="7B1820BC" w14:textId="77777777" w:rsidR="002072A6" w:rsidRPr="002B2BB4" w:rsidRDefault="002072A6" w:rsidP="002B2BB4">
            <w:pPr>
              <w:rPr>
                <w:sz w:val="17"/>
                <w:szCs w:val="17"/>
                <w:lang w:val="ro-RO"/>
              </w:rPr>
            </w:pPr>
          </w:p>
          <w:p w14:paraId="67ACD617" w14:textId="77777777" w:rsidR="00F708E9" w:rsidRPr="002B2BB4" w:rsidRDefault="00F708E9" w:rsidP="002B2BB4">
            <w:pPr>
              <w:jc w:val="center"/>
              <w:rPr>
                <w:sz w:val="17"/>
                <w:szCs w:val="17"/>
                <w:lang w:val="ro-RO"/>
              </w:rPr>
            </w:pPr>
          </w:p>
          <w:p w14:paraId="6C9E0BB1" w14:textId="77777777" w:rsidR="002072A6" w:rsidRPr="002B2BB4" w:rsidRDefault="002072A6" w:rsidP="002B2BB4">
            <w:pPr>
              <w:jc w:val="center"/>
              <w:rPr>
                <w:sz w:val="17"/>
                <w:szCs w:val="17"/>
                <w:lang w:val="ro-RO"/>
              </w:rPr>
            </w:pPr>
          </w:p>
          <w:p w14:paraId="06336F41" w14:textId="77777777" w:rsidR="002072A6" w:rsidRPr="002B2BB4" w:rsidRDefault="002072A6" w:rsidP="002B2BB4">
            <w:pPr>
              <w:jc w:val="center"/>
              <w:rPr>
                <w:sz w:val="17"/>
                <w:szCs w:val="17"/>
                <w:lang w:val="ro-RO"/>
              </w:rPr>
            </w:pPr>
          </w:p>
          <w:p w14:paraId="7E3FBE17" w14:textId="77777777" w:rsidR="002072A6" w:rsidRPr="002B2BB4" w:rsidRDefault="002072A6" w:rsidP="002B2BB4">
            <w:pPr>
              <w:jc w:val="center"/>
              <w:rPr>
                <w:sz w:val="17"/>
                <w:szCs w:val="17"/>
                <w:lang w:val="ro-RO"/>
              </w:rPr>
            </w:pPr>
          </w:p>
          <w:p w14:paraId="6E6C825F" w14:textId="77777777" w:rsidR="002072A6" w:rsidRPr="002B2BB4" w:rsidRDefault="002072A6" w:rsidP="002B2BB4">
            <w:pPr>
              <w:jc w:val="center"/>
              <w:rPr>
                <w:sz w:val="17"/>
                <w:szCs w:val="17"/>
                <w:lang w:val="ro-RO"/>
              </w:rPr>
            </w:pPr>
          </w:p>
          <w:p w14:paraId="53D266D4" w14:textId="77777777" w:rsidR="002072A6" w:rsidRPr="002B2BB4" w:rsidRDefault="002072A6" w:rsidP="002B2BB4">
            <w:pPr>
              <w:jc w:val="center"/>
              <w:rPr>
                <w:sz w:val="17"/>
                <w:szCs w:val="17"/>
                <w:lang w:val="ro-RO"/>
              </w:rPr>
            </w:pPr>
          </w:p>
          <w:p w14:paraId="49BFB7A5" w14:textId="77777777" w:rsidR="002072A6" w:rsidRPr="002B2BB4" w:rsidRDefault="002072A6" w:rsidP="002B2BB4">
            <w:pPr>
              <w:jc w:val="center"/>
              <w:rPr>
                <w:sz w:val="17"/>
                <w:szCs w:val="17"/>
                <w:lang w:val="ro-RO"/>
              </w:rPr>
            </w:pPr>
          </w:p>
          <w:p w14:paraId="5AF50C9B" w14:textId="77777777" w:rsidR="002072A6" w:rsidRPr="002B2BB4" w:rsidRDefault="002072A6" w:rsidP="002B2BB4">
            <w:pPr>
              <w:jc w:val="center"/>
              <w:rPr>
                <w:sz w:val="17"/>
                <w:szCs w:val="17"/>
                <w:lang w:val="ro-RO"/>
              </w:rPr>
            </w:pPr>
          </w:p>
          <w:p w14:paraId="05F18415" w14:textId="77777777" w:rsidR="002072A6" w:rsidRPr="002B2BB4" w:rsidRDefault="002072A6" w:rsidP="002B2BB4">
            <w:pPr>
              <w:jc w:val="center"/>
              <w:rPr>
                <w:sz w:val="17"/>
                <w:szCs w:val="17"/>
                <w:lang w:val="ro-RO"/>
              </w:rPr>
            </w:pPr>
          </w:p>
          <w:p w14:paraId="1D64D114" w14:textId="77777777" w:rsidR="002072A6" w:rsidRPr="002B2BB4" w:rsidRDefault="002072A6" w:rsidP="002B2BB4">
            <w:pPr>
              <w:jc w:val="center"/>
              <w:rPr>
                <w:sz w:val="17"/>
                <w:szCs w:val="17"/>
                <w:lang w:val="ro-RO"/>
              </w:rPr>
            </w:pPr>
          </w:p>
          <w:p w14:paraId="3FB5AFA0" w14:textId="77777777" w:rsidR="002072A6" w:rsidRPr="002B2BB4" w:rsidRDefault="002072A6" w:rsidP="002B2BB4">
            <w:pPr>
              <w:jc w:val="center"/>
              <w:rPr>
                <w:sz w:val="17"/>
                <w:szCs w:val="17"/>
                <w:lang w:val="ro-RO"/>
              </w:rPr>
            </w:pPr>
          </w:p>
          <w:p w14:paraId="381F7247" w14:textId="77777777" w:rsidR="002072A6" w:rsidRPr="002B2BB4" w:rsidRDefault="002072A6" w:rsidP="002B2BB4">
            <w:pPr>
              <w:jc w:val="center"/>
              <w:rPr>
                <w:sz w:val="17"/>
                <w:szCs w:val="17"/>
                <w:lang w:val="ro-RO"/>
              </w:rPr>
            </w:pPr>
          </w:p>
          <w:p w14:paraId="296FEFE0" w14:textId="77777777" w:rsidR="002072A6" w:rsidRPr="002B2BB4" w:rsidRDefault="002072A6" w:rsidP="002B2BB4">
            <w:pPr>
              <w:jc w:val="center"/>
              <w:rPr>
                <w:sz w:val="17"/>
                <w:szCs w:val="17"/>
                <w:lang w:val="ro-RO"/>
              </w:rPr>
            </w:pPr>
          </w:p>
          <w:p w14:paraId="4652354C" w14:textId="77777777" w:rsidR="002072A6" w:rsidRPr="002B2BB4" w:rsidRDefault="002072A6" w:rsidP="002B2BB4">
            <w:pPr>
              <w:jc w:val="center"/>
              <w:rPr>
                <w:sz w:val="17"/>
                <w:szCs w:val="17"/>
                <w:lang w:val="ro-RO"/>
              </w:rPr>
            </w:pPr>
          </w:p>
          <w:p w14:paraId="5AD3850A" w14:textId="77777777" w:rsidR="002072A6" w:rsidRPr="002B2BB4" w:rsidRDefault="002072A6" w:rsidP="002B2BB4">
            <w:pPr>
              <w:jc w:val="center"/>
              <w:rPr>
                <w:sz w:val="17"/>
                <w:szCs w:val="17"/>
                <w:lang w:val="ro-RO"/>
              </w:rPr>
            </w:pPr>
          </w:p>
          <w:p w14:paraId="7FA3C811" w14:textId="77777777" w:rsidR="002072A6" w:rsidRPr="002B2BB4" w:rsidRDefault="002072A6" w:rsidP="002B2BB4">
            <w:pPr>
              <w:jc w:val="center"/>
              <w:rPr>
                <w:sz w:val="17"/>
                <w:szCs w:val="17"/>
                <w:lang w:val="ro-RO"/>
              </w:rPr>
            </w:pPr>
          </w:p>
          <w:p w14:paraId="493F228C" w14:textId="77777777" w:rsidR="002072A6" w:rsidRPr="002B2BB4" w:rsidRDefault="002072A6" w:rsidP="002B2BB4">
            <w:pPr>
              <w:jc w:val="center"/>
              <w:rPr>
                <w:sz w:val="17"/>
                <w:szCs w:val="17"/>
                <w:lang w:val="ro-RO"/>
              </w:rPr>
            </w:pPr>
          </w:p>
          <w:p w14:paraId="161D1DC4" w14:textId="77777777" w:rsidR="002072A6" w:rsidRPr="002B2BB4" w:rsidRDefault="002072A6" w:rsidP="002B2BB4">
            <w:pPr>
              <w:jc w:val="center"/>
              <w:rPr>
                <w:sz w:val="17"/>
                <w:szCs w:val="17"/>
                <w:lang w:val="ro-RO"/>
              </w:rPr>
            </w:pPr>
          </w:p>
          <w:p w14:paraId="760BB7ED" w14:textId="77777777" w:rsidR="002072A6" w:rsidRPr="002B2BB4" w:rsidRDefault="002072A6" w:rsidP="002B2BB4">
            <w:pPr>
              <w:jc w:val="center"/>
              <w:rPr>
                <w:sz w:val="17"/>
                <w:szCs w:val="17"/>
                <w:lang w:val="ro-RO"/>
              </w:rPr>
            </w:pPr>
          </w:p>
          <w:p w14:paraId="3A9BE321" w14:textId="77777777" w:rsidR="002072A6" w:rsidRPr="002B2BB4" w:rsidRDefault="002072A6" w:rsidP="002B2BB4">
            <w:pPr>
              <w:jc w:val="center"/>
              <w:rPr>
                <w:sz w:val="17"/>
                <w:szCs w:val="17"/>
                <w:lang w:val="ro-RO"/>
              </w:rPr>
            </w:pPr>
          </w:p>
          <w:p w14:paraId="09652F59" w14:textId="77777777" w:rsidR="002072A6" w:rsidRPr="002B2BB4" w:rsidRDefault="002072A6" w:rsidP="002B2BB4">
            <w:pPr>
              <w:jc w:val="center"/>
              <w:rPr>
                <w:sz w:val="17"/>
                <w:szCs w:val="17"/>
                <w:lang w:val="ro-RO"/>
              </w:rPr>
            </w:pPr>
          </w:p>
          <w:p w14:paraId="09D63251" w14:textId="77777777" w:rsidR="002072A6" w:rsidRPr="002B2BB4" w:rsidRDefault="002072A6" w:rsidP="002B2BB4">
            <w:pPr>
              <w:jc w:val="center"/>
              <w:rPr>
                <w:sz w:val="17"/>
                <w:szCs w:val="17"/>
                <w:lang w:val="ro-RO"/>
              </w:rPr>
            </w:pPr>
          </w:p>
          <w:p w14:paraId="7954FDC0" w14:textId="77777777" w:rsidR="002072A6" w:rsidRPr="002B2BB4" w:rsidRDefault="002072A6" w:rsidP="002B2BB4">
            <w:pPr>
              <w:jc w:val="center"/>
              <w:rPr>
                <w:sz w:val="17"/>
                <w:szCs w:val="17"/>
                <w:lang w:val="ro-RO"/>
              </w:rPr>
            </w:pPr>
          </w:p>
          <w:p w14:paraId="4C97B505" w14:textId="77777777" w:rsidR="002072A6" w:rsidRPr="002B2BB4" w:rsidRDefault="002072A6" w:rsidP="002B2BB4">
            <w:pPr>
              <w:jc w:val="center"/>
              <w:rPr>
                <w:sz w:val="17"/>
                <w:szCs w:val="17"/>
                <w:lang w:val="ro-RO"/>
              </w:rPr>
            </w:pPr>
          </w:p>
          <w:p w14:paraId="73086DD6" w14:textId="77777777" w:rsidR="002072A6" w:rsidRPr="002B2BB4" w:rsidRDefault="002072A6" w:rsidP="002B2BB4">
            <w:pPr>
              <w:jc w:val="center"/>
              <w:rPr>
                <w:sz w:val="17"/>
                <w:szCs w:val="17"/>
                <w:lang w:val="ro-RO"/>
              </w:rPr>
            </w:pPr>
          </w:p>
          <w:p w14:paraId="256A8F99" w14:textId="77777777" w:rsidR="002072A6" w:rsidRPr="002B2BB4" w:rsidRDefault="002072A6" w:rsidP="002B2BB4">
            <w:pPr>
              <w:jc w:val="center"/>
              <w:rPr>
                <w:sz w:val="17"/>
                <w:szCs w:val="17"/>
                <w:lang w:val="ro-RO"/>
              </w:rPr>
            </w:pPr>
          </w:p>
          <w:p w14:paraId="0413A6F2" w14:textId="77777777" w:rsidR="002072A6" w:rsidRPr="002B2BB4" w:rsidRDefault="002072A6" w:rsidP="002B2BB4">
            <w:pPr>
              <w:jc w:val="center"/>
              <w:rPr>
                <w:sz w:val="17"/>
                <w:szCs w:val="17"/>
                <w:lang w:val="ro-RO"/>
              </w:rPr>
            </w:pPr>
          </w:p>
          <w:p w14:paraId="00F83489" w14:textId="77777777" w:rsidR="002072A6" w:rsidRPr="002B2BB4" w:rsidRDefault="002072A6" w:rsidP="002B2BB4">
            <w:pPr>
              <w:jc w:val="center"/>
              <w:rPr>
                <w:sz w:val="17"/>
                <w:szCs w:val="17"/>
                <w:lang w:val="ro-RO"/>
              </w:rPr>
            </w:pPr>
          </w:p>
          <w:p w14:paraId="4D041C19" w14:textId="77777777" w:rsidR="002072A6" w:rsidRPr="002B2BB4" w:rsidRDefault="002072A6" w:rsidP="002B2BB4">
            <w:pPr>
              <w:jc w:val="center"/>
              <w:rPr>
                <w:sz w:val="17"/>
                <w:szCs w:val="17"/>
                <w:lang w:val="ro-RO"/>
              </w:rPr>
            </w:pPr>
          </w:p>
          <w:p w14:paraId="31B6CAFE" w14:textId="77777777" w:rsidR="002072A6" w:rsidRPr="002B2BB4" w:rsidRDefault="002072A6" w:rsidP="002B2BB4">
            <w:pPr>
              <w:jc w:val="center"/>
              <w:rPr>
                <w:sz w:val="17"/>
                <w:szCs w:val="17"/>
                <w:lang w:val="ro-RO"/>
              </w:rPr>
            </w:pPr>
          </w:p>
          <w:p w14:paraId="4C964465" w14:textId="77777777" w:rsidR="002072A6" w:rsidRPr="002B2BB4" w:rsidRDefault="002072A6" w:rsidP="002B2BB4">
            <w:pPr>
              <w:jc w:val="center"/>
              <w:rPr>
                <w:sz w:val="17"/>
                <w:szCs w:val="17"/>
                <w:lang w:val="ro-RO"/>
              </w:rPr>
            </w:pPr>
          </w:p>
          <w:p w14:paraId="3BCAB387" w14:textId="77777777" w:rsidR="002072A6" w:rsidRPr="002B2BB4" w:rsidRDefault="002072A6" w:rsidP="002B2BB4">
            <w:pPr>
              <w:jc w:val="center"/>
              <w:rPr>
                <w:sz w:val="17"/>
                <w:szCs w:val="17"/>
                <w:lang w:val="ro-RO"/>
              </w:rPr>
            </w:pPr>
          </w:p>
          <w:p w14:paraId="6A561DE7" w14:textId="77777777" w:rsidR="002072A6" w:rsidRPr="002B2BB4" w:rsidRDefault="002072A6" w:rsidP="002B2BB4">
            <w:pPr>
              <w:jc w:val="center"/>
              <w:rPr>
                <w:sz w:val="17"/>
                <w:szCs w:val="17"/>
                <w:lang w:val="ro-RO"/>
              </w:rPr>
            </w:pPr>
          </w:p>
          <w:p w14:paraId="04C61B49" w14:textId="77777777" w:rsidR="002072A6" w:rsidRPr="002B2BB4" w:rsidRDefault="002072A6" w:rsidP="002B2BB4">
            <w:pPr>
              <w:jc w:val="center"/>
              <w:rPr>
                <w:sz w:val="17"/>
                <w:szCs w:val="17"/>
                <w:lang w:val="ro-RO"/>
              </w:rPr>
            </w:pPr>
          </w:p>
          <w:p w14:paraId="3F11765E" w14:textId="77777777" w:rsidR="002072A6" w:rsidRPr="002B2BB4" w:rsidRDefault="002072A6" w:rsidP="002B2BB4">
            <w:pPr>
              <w:jc w:val="center"/>
              <w:rPr>
                <w:sz w:val="17"/>
                <w:szCs w:val="17"/>
                <w:lang w:val="ro-RO"/>
              </w:rPr>
            </w:pPr>
          </w:p>
          <w:p w14:paraId="1BF6CC7E" w14:textId="77777777" w:rsidR="002072A6" w:rsidRPr="002B2BB4" w:rsidRDefault="002072A6" w:rsidP="002B2BB4">
            <w:pPr>
              <w:jc w:val="center"/>
              <w:rPr>
                <w:sz w:val="17"/>
                <w:szCs w:val="17"/>
                <w:lang w:val="ro-RO"/>
              </w:rPr>
            </w:pPr>
          </w:p>
          <w:p w14:paraId="660FB72B" w14:textId="77777777" w:rsidR="002072A6" w:rsidRPr="002B2BB4" w:rsidRDefault="002072A6" w:rsidP="002B2BB4">
            <w:pPr>
              <w:jc w:val="center"/>
              <w:rPr>
                <w:sz w:val="17"/>
                <w:szCs w:val="17"/>
                <w:lang w:val="ro-RO"/>
              </w:rPr>
            </w:pPr>
          </w:p>
          <w:p w14:paraId="03F2CBB6" w14:textId="77777777" w:rsidR="002072A6" w:rsidRPr="002B2BB4" w:rsidRDefault="002072A6" w:rsidP="002B2BB4">
            <w:pPr>
              <w:jc w:val="center"/>
              <w:rPr>
                <w:sz w:val="17"/>
                <w:szCs w:val="17"/>
                <w:lang w:val="ro-RO"/>
              </w:rPr>
            </w:pPr>
          </w:p>
          <w:p w14:paraId="147DA57D" w14:textId="77777777" w:rsidR="002072A6" w:rsidRPr="002B2BB4" w:rsidRDefault="002072A6" w:rsidP="002B2BB4">
            <w:pPr>
              <w:jc w:val="center"/>
              <w:rPr>
                <w:sz w:val="17"/>
                <w:szCs w:val="17"/>
                <w:lang w:val="ro-RO"/>
              </w:rPr>
            </w:pPr>
          </w:p>
          <w:p w14:paraId="334271DF" w14:textId="77777777" w:rsidR="002072A6" w:rsidRPr="002B2BB4" w:rsidRDefault="002072A6" w:rsidP="002B2BB4">
            <w:pPr>
              <w:jc w:val="center"/>
              <w:rPr>
                <w:sz w:val="17"/>
                <w:szCs w:val="17"/>
                <w:lang w:val="ro-RO"/>
              </w:rPr>
            </w:pPr>
          </w:p>
          <w:p w14:paraId="17173A1A" w14:textId="77777777" w:rsidR="002072A6" w:rsidRPr="002B2BB4" w:rsidRDefault="002072A6" w:rsidP="002B2BB4">
            <w:pPr>
              <w:jc w:val="center"/>
              <w:rPr>
                <w:sz w:val="17"/>
                <w:szCs w:val="17"/>
                <w:lang w:val="ro-RO"/>
              </w:rPr>
            </w:pPr>
          </w:p>
          <w:p w14:paraId="711CB2DC" w14:textId="77777777" w:rsidR="002072A6" w:rsidRPr="002B2BB4" w:rsidRDefault="002072A6" w:rsidP="002B2BB4">
            <w:pPr>
              <w:jc w:val="center"/>
              <w:rPr>
                <w:sz w:val="17"/>
                <w:szCs w:val="17"/>
                <w:lang w:val="ro-RO"/>
              </w:rPr>
            </w:pPr>
          </w:p>
          <w:p w14:paraId="7506A3B2" w14:textId="77777777" w:rsidR="002072A6" w:rsidRPr="002B2BB4" w:rsidRDefault="002072A6" w:rsidP="002B2BB4">
            <w:pPr>
              <w:jc w:val="center"/>
              <w:rPr>
                <w:sz w:val="17"/>
                <w:szCs w:val="17"/>
                <w:lang w:val="ro-RO"/>
              </w:rPr>
            </w:pPr>
          </w:p>
          <w:p w14:paraId="1AC2D495" w14:textId="77777777" w:rsidR="002072A6" w:rsidRPr="002B2BB4" w:rsidRDefault="002072A6" w:rsidP="002B2BB4">
            <w:pPr>
              <w:jc w:val="center"/>
              <w:rPr>
                <w:sz w:val="17"/>
                <w:szCs w:val="17"/>
                <w:lang w:val="ro-RO"/>
              </w:rPr>
            </w:pPr>
          </w:p>
          <w:p w14:paraId="3F6227C7" w14:textId="77777777" w:rsidR="002072A6" w:rsidRPr="002B2BB4" w:rsidRDefault="002072A6" w:rsidP="002B2BB4">
            <w:pPr>
              <w:jc w:val="center"/>
              <w:rPr>
                <w:sz w:val="17"/>
                <w:szCs w:val="17"/>
                <w:lang w:val="ro-RO"/>
              </w:rPr>
            </w:pPr>
          </w:p>
          <w:p w14:paraId="339CDA5B" w14:textId="77777777" w:rsidR="002072A6" w:rsidRPr="002B2BB4" w:rsidRDefault="002072A6" w:rsidP="002B2BB4">
            <w:pPr>
              <w:jc w:val="center"/>
              <w:rPr>
                <w:sz w:val="17"/>
                <w:szCs w:val="17"/>
                <w:lang w:val="ro-RO"/>
              </w:rPr>
            </w:pPr>
          </w:p>
          <w:p w14:paraId="23719F77" w14:textId="77777777" w:rsidR="002072A6" w:rsidRPr="002B2BB4" w:rsidRDefault="002072A6" w:rsidP="002B2BB4">
            <w:pPr>
              <w:jc w:val="center"/>
              <w:rPr>
                <w:sz w:val="17"/>
                <w:szCs w:val="17"/>
                <w:lang w:val="ro-RO"/>
              </w:rPr>
            </w:pPr>
          </w:p>
          <w:p w14:paraId="58FF59DE" w14:textId="77777777" w:rsidR="002072A6" w:rsidRPr="002B2BB4" w:rsidRDefault="002072A6" w:rsidP="002B2BB4">
            <w:pPr>
              <w:jc w:val="center"/>
              <w:rPr>
                <w:sz w:val="17"/>
                <w:szCs w:val="17"/>
                <w:lang w:val="ro-RO"/>
              </w:rPr>
            </w:pPr>
          </w:p>
          <w:p w14:paraId="572777FB" w14:textId="77777777" w:rsidR="002072A6" w:rsidRPr="002B2BB4" w:rsidRDefault="002072A6" w:rsidP="002B2BB4">
            <w:pPr>
              <w:jc w:val="center"/>
              <w:rPr>
                <w:sz w:val="17"/>
                <w:szCs w:val="17"/>
                <w:lang w:val="ro-RO"/>
              </w:rPr>
            </w:pPr>
          </w:p>
          <w:p w14:paraId="2032CC53" w14:textId="77777777" w:rsidR="002072A6" w:rsidRPr="002B2BB4" w:rsidRDefault="002072A6" w:rsidP="002B2BB4">
            <w:pPr>
              <w:jc w:val="center"/>
              <w:rPr>
                <w:sz w:val="17"/>
                <w:szCs w:val="17"/>
                <w:lang w:val="ro-RO"/>
              </w:rPr>
            </w:pPr>
          </w:p>
          <w:p w14:paraId="57D55475" w14:textId="77777777" w:rsidR="002072A6" w:rsidRPr="002B2BB4" w:rsidRDefault="002072A6" w:rsidP="002B2BB4">
            <w:pPr>
              <w:jc w:val="center"/>
              <w:rPr>
                <w:sz w:val="17"/>
                <w:szCs w:val="17"/>
                <w:lang w:val="ro-RO"/>
              </w:rPr>
            </w:pPr>
          </w:p>
          <w:p w14:paraId="2E15F135" w14:textId="77777777" w:rsidR="002072A6" w:rsidRPr="002B2BB4" w:rsidRDefault="002072A6" w:rsidP="002B2BB4">
            <w:pPr>
              <w:jc w:val="center"/>
              <w:rPr>
                <w:sz w:val="17"/>
                <w:szCs w:val="17"/>
                <w:lang w:val="ro-RO"/>
              </w:rPr>
            </w:pPr>
          </w:p>
          <w:p w14:paraId="1AD35CE4" w14:textId="77777777" w:rsidR="002072A6" w:rsidRPr="002B2BB4" w:rsidRDefault="002072A6" w:rsidP="002B2BB4">
            <w:pPr>
              <w:jc w:val="center"/>
              <w:rPr>
                <w:sz w:val="17"/>
                <w:szCs w:val="17"/>
                <w:lang w:val="ro-RO"/>
              </w:rPr>
            </w:pPr>
          </w:p>
          <w:p w14:paraId="399F5A1D" w14:textId="77777777" w:rsidR="002072A6" w:rsidRPr="002B2BB4" w:rsidRDefault="002072A6" w:rsidP="002B2BB4">
            <w:pPr>
              <w:jc w:val="center"/>
              <w:rPr>
                <w:sz w:val="17"/>
                <w:szCs w:val="17"/>
                <w:lang w:val="ro-RO"/>
              </w:rPr>
            </w:pPr>
          </w:p>
          <w:p w14:paraId="3150E8B9" w14:textId="77777777" w:rsidR="002072A6" w:rsidRPr="002B2BB4" w:rsidRDefault="002072A6" w:rsidP="002B2BB4">
            <w:pPr>
              <w:jc w:val="center"/>
              <w:rPr>
                <w:sz w:val="17"/>
                <w:szCs w:val="17"/>
                <w:lang w:val="ro-RO"/>
              </w:rPr>
            </w:pPr>
          </w:p>
          <w:p w14:paraId="07FCC10D" w14:textId="77777777" w:rsidR="002072A6" w:rsidRPr="002B2BB4" w:rsidRDefault="002072A6" w:rsidP="002B2BB4">
            <w:pPr>
              <w:jc w:val="center"/>
              <w:rPr>
                <w:sz w:val="17"/>
                <w:szCs w:val="17"/>
                <w:lang w:val="ro-RO"/>
              </w:rPr>
            </w:pPr>
          </w:p>
          <w:p w14:paraId="0686B9E9" w14:textId="77777777" w:rsidR="002072A6" w:rsidRPr="002B2BB4" w:rsidRDefault="002072A6" w:rsidP="002B2BB4">
            <w:pPr>
              <w:jc w:val="center"/>
              <w:rPr>
                <w:sz w:val="17"/>
                <w:szCs w:val="17"/>
                <w:lang w:val="ro-RO"/>
              </w:rPr>
            </w:pPr>
          </w:p>
          <w:p w14:paraId="7996DD3B" w14:textId="77777777" w:rsidR="002072A6" w:rsidRPr="002B2BB4" w:rsidRDefault="002072A6" w:rsidP="002B2BB4">
            <w:pPr>
              <w:jc w:val="center"/>
              <w:rPr>
                <w:sz w:val="17"/>
                <w:szCs w:val="17"/>
                <w:lang w:val="ro-RO"/>
              </w:rPr>
            </w:pPr>
          </w:p>
          <w:p w14:paraId="2BB22C7A" w14:textId="77777777" w:rsidR="002072A6" w:rsidRPr="002B2BB4" w:rsidRDefault="002072A6" w:rsidP="002B2BB4">
            <w:pPr>
              <w:jc w:val="center"/>
              <w:rPr>
                <w:sz w:val="17"/>
                <w:szCs w:val="17"/>
                <w:lang w:val="ro-RO"/>
              </w:rPr>
            </w:pPr>
          </w:p>
          <w:p w14:paraId="6D610A87" w14:textId="77777777" w:rsidR="002072A6" w:rsidRPr="002B2BB4" w:rsidRDefault="002072A6" w:rsidP="002B2BB4">
            <w:pPr>
              <w:jc w:val="center"/>
              <w:rPr>
                <w:sz w:val="17"/>
                <w:szCs w:val="17"/>
                <w:lang w:val="ro-RO"/>
              </w:rPr>
            </w:pPr>
          </w:p>
          <w:p w14:paraId="3EDDBE73" w14:textId="77777777" w:rsidR="002072A6" w:rsidRPr="002B2BB4" w:rsidRDefault="002072A6" w:rsidP="002B2BB4">
            <w:pPr>
              <w:jc w:val="center"/>
              <w:rPr>
                <w:sz w:val="17"/>
                <w:szCs w:val="17"/>
                <w:lang w:val="ro-RO"/>
              </w:rPr>
            </w:pPr>
          </w:p>
          <w:p w14:paraId="5BE020B6" w14:textId="77777777" w:rsidR="002072A6" w:rsidRPr="002B2BB4" w:rsidRDefault="002072A6" w:rsidP="002B2BB4">
            <w:pPr>
              <w:jc w:val="center"/>
              <w:rPr>
                <w:sz w:val="17"/>
                <w:szCs w:val="17"/>
                <w:lang w:val="ro-RO"/>
              </w:rPr>
            </w:pPr>
          </w:p>
          <w:p w14:paraId="4053C547" w14:textId="77777777" w:rsidR="002072A6" w:rsidRPr="002B2BB4" w:rsidRDefault="002072A6" w:rsidP="002B2BB4">
            <w:pPr>
              <w:jc w:val="center"/>
              <w:rPr>
                <w:sz w:val="17"/>
                <w:szCs w:val="17"/>
                <w:lang w:val="ro-RO"/>
              </w:rPr>
            </w:pPr>
          </w:p>
          <w:p w14:paraId="68C4027E" w14:textId="77777777" w:rsidR="002072A6" w:rsidRPr="002B2BB4" w:rsidRDefault="002072A6" w:rsidP="002B2BB4">
            <w:pPr>
              <w:jc w:val="center"/>
              <w:rPr>
                <w:sz w:val="17"/>
                <w:szCs w:val="17"/>
                <w:lang w:val="ro-RO"/>
              </w:rPr>
            </w:pPr>
          </w:p>
          <w:p w14:paraId="42A08379" w14:textId="77777777" w:rsidR="002072A6" w:rsidRPr="002B2BB4" w:rsidRDefault="002072A6" w:rsidP="002B2BB4">
            <w:pPr>
              <w:jc w:val="center"/>
              <w:rPr>
                <w:sz w:val="17"/>
                <w:szCs w:val="17"/>
                <w:lang w:val="ro-RO"/>
              </w:rPr>
            </w:pPr>
          </w:p>
          <w:p w14:paraId="22E0A1C9" w14:textId="77777777" w:rsidR="002072A6" w:rsidRPr="002B2BB4" w:rsidRDefault="002072A6" w:rsidP="002B2BB4">
            <w:pPr>
              <w:jc w:val="center"/>
              <w:rPr>
                <w:sz w:val="17"/>
                <w:szCs w:val="17"/>
                <w:lang w:val="ro-RO"/>
              </w:rPr>
            </w:pPr>
          </w:p>
          <w:p w14:paraId="1EAB53EB" w14:textId="77777777" w:rsidR="002072A6" w:rsidRPr="002B2BB4" w:rsidRDefault="002072A6" w:rsidP="002B2BB4">
            <w:pPr>
              <w:jc w:val="center"/>
              <w:rPr>
                <w:sz w:val="17"/>
                <w:szCs w:val="17"/>
                <w:lang w:val="ro-RO"/>
              </w:rPr>
            </w:pPr>
          </w:p>
          <w:p w14:paraId="2DBF252E" w14:textId="77777777" w:rsidR="002072A6" w:rsidRPr="002B2BB4" w:rsidRDefault="002072A6" w:rsidP="002B2BB4">
            <w:pPr>
              <w:jc w:val="center"/>
              <w:rPr>
                <w:sz w:val="17"/>
                <w:szCs w:val="17"/>
                <w:lang w:val="ro-RO"/>
              </w:rPr>
            </w:pPr>
          </w:p>
          <w:p w14:paraId="19022224" w14:textId="77777777" w:rsidR="002072A6" w:rsidRPr="002B2BB4" w:rsidRDefault="002072A6" w:rsidP="002B2BB4">
            <w:pPr>
              <w:jc w:val="center"/>
              <w:rPr>
                <w:sz w:val="17"/>
                <w:szCs w:val="17"/>
                <w:lang w:val="ro-RO"/>
              </w:rPr>
            </w:pPr>
          </w:p>
          <w:p w14:paraId="01E47D0C" w14:textId="77777777" w:rsidR="002072A6" w:rsidRPr="002B2BB4" w:rsidRDefault="002072A6" w:rsidP="002B2BB4">
            <w:pPr>
              <w:jc w:val="center"/>
              <w:rPr>
                <w:sz w:val="17"/>
                <w:szCs w:val="17"/>
                <w:lang w:val="ro-RO"/>
              </w:rPr>
            </w:pPr>
          </w:p>
          <w:p w14:paraId="359DF127" w14:textId="77777777" w:rsidR="002072A6" w:rsidRPr="002B2BB4" w:rsidRDefault="002072A6" w:rsidP="002B2BB4">
            <w:pPr>
              <w:jc w:val="center"/>
              <w:rPr>
                <w:sz w:val="17"/>
                <w:szCs w:val="17"/>
                <w:lang w:val="ro-RO"/>
              </w:rPr>
            </w:pPr>
          </w:p>
          <w:p w14:paraId="07393D11" w14:textId="77777777" w:rsidR="002072A6" w:rsidRPr="002B2BB4" w:rsidRDefault="002072A6" w:rsidP="002B2BB4">
            <w:pPr>
              <w:jc w:val="center"/>
              <w:rPr>
                <w:sz w:val="17"/>
                <w:szCs w:val="17"/>
                <w:lang w:val="ro-RO"/>
              </w:rPr>
            </w:pPr>
          </w:p>
          <w:p w14:paraId="39E85BC4" w14:textId="77777777" w:rsidR="002072A6" w:rsidRPr="002B2BB4" w:rsidRDefault="002072A6" w:rsidP="002B2BB4">
            <w:pPr>
              <w:jc w:val="center"/>
              <w:rPr>
                <w:sz w:val="17"/>
                <w:szCs w:val="17"/>
                <w:lang w:val="ro-RO"/>
              </w:rPr>
            </w:pPr>
          </w:p>
          <w:p w14:paraId="22153696" w14:textId="77777777" w:rsidR="008617B6" w:rsidRPr="002B2BB4" w:rsidRDefault="008617B6" w:rsidP="002B2BB4">
            <w:pPr>
              <w:jc w:val="center"/>
              <w:rPr>
                <w:sz w:val="17"/>
                <w:szCs w:val="17"/>
                <w:lang w:val="ro-RO"/>
              </w:rPr>
            </w:pPr>
          </w:p>
          <w:p w14:paraId="22DBDDCE" w14:textId="77777777" w:rsidR="008617B6" w:rsidRPr="002B2BB4" w:rsidRDefault="008617B6" w:rsidP="002B2BB4">
            <w:pPr>
              <w:jc w:val="center"/>
              <w:rPr>
                <w:sz w:val="17"/>
                <w:szCs w:val="17"/>
                <w:lang w:val="ro-RO"/>
              </w:rPr>
            </w:pPr>
          </w:p>
          <w:p w14:paraId="67D8DBFC" w14:textId="77777777" w:rsidR="008617B6" w:rsidRPr="002B2BB4" w:rsidRDefault="008617B6" w:rsidP="002B2BB4">
            <w:pPr>
              <w:jc w:val="center"/>
              <w:rPr>
                <w:sz w:val="17"/>
                <w:szCs w:val="17"/>
                <w:lang w:val="ro-RO"/>
              </w:rPr>
            </w:pPr>
          </w:p>
          <w:p w14:paraId="057C3C93" w14:textId="77777777" w:rsidR="0025057D" w:rsidRDefault="0025057D" w:rsidP="002B2BB4">
            <w:pPr>
              <w:jc w:val="center"/>
              <w:rPr>
                <w:sz w:val="17"/>
                <w:szCs w:val="17"/>
                <w:lang w:val="ro-RO"/>
              </w:rPr>
            </w:pPr>
          </w:p>
          <w:p w14:paraId="0A2C87B5" w14:textId="77777777" w:rsidR="0025057D" w:rsidRDefault="0025057D" w:rsidP="002B2BB4">
            <w:pPr>
              <w:jc w:val="center"/>
              <w:rPr>
                <w:sz w:val="17"/>
                <w:szCs w:val="17"/>
                <w:lang w:val="ro-RO"/>
              </w:rPr>
            </w:pPr>
          </w:p>
          <w:p w14:paraId="695ED5FC" w14:textId="77777777" w:rsidR="0025057D" w:rsidRDefault="0025057D" w:rsidP="002B2BB4">
            <w:pPr>
              <w:jc w:val="center"/>
              <w:rPr>
                <w:sz w:val="17"/>
                <w:szCs w:val="17"/>
                <w:lang w:val="ro-RO"/>
              </w:rPr>
            </w:pPr>
          </w:p>
          <w:p w14:paraId="76441D54" w14:textId="77777777" w:rsidR="0025057D" w:rsidRDefault="0025057D" w:rsidP="002B2BB4">
            <w:pPr>
              <w:jc w:val="center"/>
              <w:rPr>
                <w:sz w:val="17"/>
                <w:szCs w:val="17"/>
                <w:lang w:val="ro-RO"/>
              </w:rPr>
            </w:pPr>
          </w:p>
          <w:p w14:paraId="2E26183A" w14:textId="77777777" w:rsidR="0025057D" w:rsidRDefault="0025057D" w:rsidP="002B2BB4">
            <w:pPr>
              <w:jc w:val="center"/>
              <w:rPr>
                <w:sz w:val="17"/>
                <w:szCs w:val="17"/>
                <w:lang w:val="ro-RO"/>
              </w:rPr>
            </w:pPr>
          </w:p>
          <w:p w14:paraId="067C3487" w14:textId="77777777" w:rsidR="0025057D" w:rsidRDefault="0025057D" w:rsidP="002B2BB4">
            <w:pPr>
              <w:jc w:val="center"/>
              <w:rPr>
                <w:sz w:val="17"/>
                <w:szCs w:val="17"/>
                <w:lang w:val="ro-RO"/>
              </w:rPr>
            </w:pPr>
          </w:p>
          <w:p w14:paraId="65F7CF25" w14:textId="77777777" w:rsidR="0025057D" w:rsidRDefault="0025057D" w:rsidP="00D84666">
            <w:pPr>
              <w:rPr>
                <w:sz w:val="17"/>
                <w:szCs w:val="17"/>
                <w:lang w:val="ro-RO"/>
              </w:rPr>
            </w:pPr>
          </w:p>
          <w:p w14:paraId="6ED2AFCE" w14:textId="77777777" w:rsidR="0027401B" w:rsidRDefault="0027401B" w:rsidP="00D84666">
            <w:pPr>
              <w:rPr>
                <w:sz w:val="17"/>
                <w:szCs w:val="17"/>
                <w:lang w:val="ro-RO"/>
              </w:rPr>
            </w:pPr>
          </w:p>
          <w:p w14:paraId="23AF6B39" w14:textId="77777777" w:rsidR="008617B6" w:rsidRPr="002B2BB4" w:rsidRDefault="008617B6" w:rsidP="002B2BB4">
            <w:pPr>
              <w:jc w:val="center"/>
              <w:rPr>
                <w:sz w:val="17"/>
                <w:szCs w:val="17"/>
                <w:lang w:val="ro-RO"/>
              </w:rPr>
            </w:pPr>
            <w:r w:rsidRPr="002B2BB4">
              <w:rPr>
                <w:sz w:val="17"/>
                <w:szCs w:val="17"/>
                <w:lang w:val="ro-RO"/>
              </w:rPr>
              <w:t>Compatibil</w:t>
            </w:r>
          </w:p>
        </w:tc>
        <w:tc>
          <w:tcPr>
            <w:tcW w:w="2340" w:type="dxa"/>
          </w:tcPr>
          <w:p w14:paraId="1BB12713" w14:textId="77777777" w:rsidR="002B2386" w:rsidRPr="002B2BB4" w:rsidRDefault="00387AE2" w:rsidP="002B2BB4">
            <w:pPr>
              <w:jc w:val="both"/>
              <w:rPr>
                <w:sz w:val="17"/>
                <w:szCs w:val="17"/>
                <w:lang w:val="ro-RO"/>
              </w:rPr>
            </w:pPr>
            <w:r w:rsidRPr="002B2BB4">
              <w:rPr>
                <w:sz w:val="17"/>
                <w:szCs w:val="17"/>
                <w:lang w:val="ro-RO"/>
              </w:rPr>
              <w:lastRenderedPageBreak/>
              <w:t>Prevedere în vigoare</w:t>
            </w:r>
          </w:p>
          <w:p w14:paraId="7634D4AC" w14:textId="77777777" w:rsidR="002B2386" w:rsidRPr="002B2BB4" w:rsidRDefault="002B2386" w:rsidP="002B2BB4">
            <w:pPr>
              <w:jc w:val="both"/>
              <w:rPr>
                <w:sz w:val="17"/>
                <w:szCs w:val="17"/>
                <w:lang w:val="ro-RO"/>
              </w:rPr>
            </w:pPr>
          </w:p>
          <w:p w14:paraId="63CFC358" w14:textId="77777777" w:rsidR="002B2386" w:rsidRPr="002B2BB4" w:rsidRDefault="002B2386" w:rsidP="002B2BB4">
            <w:pPr>
              <w:jc w:val="both"/>
              <w:rPr>
                <w:sz w:val="17"/>
                <w:szCs w:val="17"/>
                <w:lang w:val="ro-RO"/>
              </w:rPr>
            </w:pPr>
          </w:p>
          <w:p w14:paraId="3485E05C" w14:textId="77777777" w:rsidR="002B2386" w:rsidRPr="002B2BB4" w:rsidRDefault="002B2386" w:rsidP="002B2BB4">
            <w:pPr>
              <w:jc w:val="both"/>
              <w:rPr>
                <w:sz w:val="17"/>
                <w:szCs w:val="17"/>
                <w:lang w:val="ro-RO"/>
              </w:rPr>
            </w:pPr>
          </w:p>
          <w:p w14:paraId="0EFCF7A6" w14:textId="77777777" w:rsidR="00F708E9" w:rsidRPr="002B2BB4" w:rsidRDefault="00A631C8" w:rsidP="002B2BB4">
            <w:pPr>
              <w:jc w:val="both"/>
              <w:rPr>
                <w:sz w:val="17"/>
                <w:szCs w:val="17"/>
                <w:lang w:val="ro-RO"/>
              </w:rPr>
            </w:pPr>
            <w:r w:rsidRPr="002B2BB4">
              <w:rPr>
                <w:sz w:val="17"/>
                <w:szCs w:val="17"/>
                <w:lang w:val="ro-RO"/>
              </w:rPr>
              <w:t>Noţiunile respective nu pot fi transpuse în lege, deoarece RM nu este membră UE.</w:t>
            </w:r>
          </w:p>
          <w:p w14:paraId="19B5670F" w14:textId="77777777" w:rsidR="002B2386" w:rsidRPr="002B2BB4" w:rsidRDefault="002B2386" w:rsidP="002B2BB4">
            <w:pPr>
              <w:jc w:val="both"/>
              <w:rPr>
                <w:sz w:val="17"/>
                <w:szCs w:val="17"/>
                <w:lang w:val="ro-RO"/>
              </w:rPr>
            </w:pPr>
          </w:p>
          <w:p w14:paraId="5F3F766D" w14:textId="77777777" w:rsidR="002B2386" w:rsidRPr="002B2BB4" w:rsidRDefault="002B2386" w:rsidP="002B2BB4">
            <w:pPr>
              <w:jc w:val="both"/>
              <w:rPr>
                <w:sz w:val="17"/>
                <w:szCs w:val="17"/>
                <w:lang w:val="ro-RO"/>
              </w:rPr>
            </w:pPr>
          </w:p>
          <w:p w14:paraId="20AF147B" w14:textId="77777777" w:rsidR="002B2386" w:rsidRPr="002B2BB4" w:rsidRDefault="002B2386" w:rsidP="002B2BB4">
            <w:pPr>
              <w:jc w:val="both"/>
              <w:rPr>
                <w:sz w:val="17"/>
                <w:szCs w:val="17"/>
                <w:lang w:val="ro-RO"/>
              </w:rPr>
            </w:pPr>
          </w:p>
          <w:p w14:paraId="77B18733" w14:textId="77777777" w:rsidR="002B2386" w:rsidRPr="002B2BB4" w:rsidRDefault="002B2386" w:rsidP="002B2BB4">
            <w:pPr>
              <w:jc w:val="both"/>
              <w:rPr>
                <w:sz w:val="17"/>
                <w:szCs w:val="17"/>
                <w:lang w:val="ro-RO"/>
              </w:rPr>
            </w:pPr>
          </w:p>
          <w:p w14:paraId="709CAB88" w14:textId="77777777" w:rsidR="002B2386" w:rsidRPr="002B2BB4" w:rsidRDefault="002B2386" w:rsidP="002B2BB4">
            <w:pPr>
              <w:jc w:val="both"/>
              <w:rPr>
                <w:sz w:val="17"/>
                <w:szCs w:val="17"/>
                <w:lang w:val="ro-RO"/>
              </w:rPr>
            </w:pPr>
          </w:p>
          <w:p w14:paraId="456D71EC" w14:textId="77777777" w:rsidR="002B2386" w:rsidRDefault="002B2386" w:rsidP="002B2BB4">
            <w:pPr>
              <w:jc w:val="both"/>
              <w:rPr>
                <w:sz w:val="17"/>
                <w:szCs w:val="17"/>
                <w:lang w:val="ro-RO"/>
              </w:rPr>
            </w:pPr>
          </w:p>
          <w:p w14:paraId="12B84BC5" w14:textId="77777777" w:rsidR="0027401B" w:rsidRPr="002B2BB4" w:rsidRDefault="0027401B" w:rsidP="002B2BB4">
            <w:pPr>
              <w:jc w:val="both"/>
              <w:rPr>
                <w:sz w:val="17"/>
                <w:szCs w:val="17"/>
                <w:lang w:val="ro-RO"/>
              </w:rPr>
            </w:pPr>
          </w:p>
          <w:p w14:paraId="433F80A9" w14:textId="77777777" w:rsidR="00F708E9" w:rsidRPr="002B2BB4" w:rsidRDefault="008A26C3" w:rsidP="002B2BB4">
            <w:pPr>
              <w:jc w:val="both"/>
              <w:rPr>
                <w:sz w:val="17"/>
                <w:szCs w:val="17"/>
                <w:lang w:val="ro-RO"/>
              </w:rPr>
            </w:pPr>
            <w:r w:rsidRPr="002B2BB4">
              <w:rPr>
                <w:sz w:val="17"/>
                <w:szCs w:val="17"/>
                <w:lang w:val="ro-RO"/>
              </w:rPr>
              <w:t>În vigoare</w:t>
            </w:r>
          </w:p>
          <w:p w14:paraId="7637A0CB" w14:textId="77777777" w:rsidR="002B2386" w:rsidRPr="002B2BB4" w:rsidRDefault="002B2386" w:rsidP="002B2BB4">
            <w:pPr>
              <w:jc w:val="both"/>
              <w:rPr>
                <w:sz w:val="17"/>
                <w:szCs w:val="17"/>
                <w:lang w:val="ro-RO"/>
              </w:rPr>
            </w:pPr>
          </w:p>
          <w:p w14:paraId="4F207DF0" w14:textId="77777777" w:rsidR="002B2386" w:rsidRPr="002B2BB4" w:rsidRDefault="002B2386" w:rsidP="002B2BB4">
            <w:pPr>
              <w:jc w:val="both"/>
              <w:rPr>
                <w:sz w:val="17"/>
                <w:szCs w:val="17"/>
                <w:lang w:val="ro-RO"/>
              </w:rPr>
            </w:pPr>
          </w:p>
          <w:p w14:paraId="2C8C3322" w14:textId="77777777" w:rsidR="002B2386" w:rsidRPr="002B2BB4" w:rsidRDefault="002B2386" w:rsidP="002B2BB4">
            <w:pPr>
              <w:jc w:val="both"/>
              <w:rPr>
                <w:sz w:val="17"/>
                <w:szCs w:val="17"/>
                <w:lang w:val="ro-RO"/>
              </w:rPr>
            </w:pPr>
          </w:p>
          <w:p w14:paraId="19927C1E" w14:textId="77777777" w:rsidR="002B2386" w:rsidRPr="002B2BB4" w:rsidRDefault="0025057D" w:rsidP="002B2BB4">
            <w:pPr>
              <w:jc w:val="both"/>
              <w:rPr>
                <w:sz w:val="17"/>
                <w:szCs w:val="17"/>
                <w:lang w:val="ro-RO"/>
              </w:rPr>
            </w:pPr>
            <w:r>
              <w:rPr>
                <w:sz w:val="17"/>
                <w:szCs w:val="17"/>
                <w:lang w:val="ro-RO"/>
              </w:rPr>
              <w:t>În vigoare</w:t>
            </w:r>
          </w:p>
          <w:p w14:paraId="23B0396E" w14:textId="77777777" w:rsidR="002B2386" w:rsidRPr="002B2BB4" w:rsidRDefault="002B2386" w:rsidP="002B2BB4">
            <w:pPr>
              <w:jc w:val="both"/>
              <w:rPr>
                <w:sz w:val="17"/>
                <w:szCs w:val="17"/>
                <w:lang w:val="ro-RO"/>
              </w:rPr>
            </w:pPr>
          </w:p>
          <w:p w14:paraId="3A980315" w14:textId="77777777" w:rsidR="002B2386" w:rsidRPr="002B2BB4" w:rsidRDefault="002B2386" w:rsidP="002B2BB4">
            <w:pPr>
              <w:jc w:val="both"/>
              <w:rPr>
                <w:sz w:val="17"/>
                <w:szCs w:val="17"/>
                <w:lang w:val="ro-RO"/>
              </w:rPr>
            </w:pPr>
          </w:p>
          <w:p w14:paraId="74BB1976" w14:textId="77777777" w:rsidR="002B2386" w:rsidRPr="002B2BB4" w:rsidRDefault="002B2386" w:rsidP="002B2BB4">
            <w:pPr>
              <w:jc w:val="both"/>
              <w:rPr>
                <w:sz w:val="17"/>
                <w:szCs w:val="17"/>
                <w:lang w:val="ro-RO"/>
              </w:rPr>
            </w:pPr>
          </w:p>
          <w:p w14:paraId="48CCC618" w14:textId="77777777" w:rsidR="002B2386" w:rsidRPr="002B2BB4" w:rsidRDefault="002B2386" w:rsidP="002B2BB4">
            <w:pPr>
              <w:jc w:val="both"/>
              <w:rPr>
                <w:sz w:val="17"/>
                <w:szCs w:val="17"/>
                <w:lang w:val="ro-RO"/>
              </w:rPr>
            </w:pPr>
          </w:p>
          <w:p w14:paraId="72D854DE" w14:textId="77777777" w:rsidR="002B2386" w:rsidRPr="002B2BB4" w:rsidRDefault="002B2386" w:rsidP="002B2BB4">
            <w:pPr>
              <w:jc w:val="both"/>
              <w:rPr>
                <w:sz w:val="17"/>
                <w:szCs w:val="17"/>
                <w:lang w:val="ro-RO"/>
              </w:rPr>
            </w:pPr>
          </w:p>
          <w:p w14:paraId="703CB3CB" w14:textId="77777777" w:rsidR="002B2386" w:rsidRPr="002B2BB4" w:rsidRDefault="002B2386" w:rsidP="002B2BB4">
            <w:pPr>
              <w:jc w:val="both"/>
              <w:rPr>
                <w:sz w:val="17"/>
                <w:szCs w:val="17"/>
                <w:lang w:val="ro-RO"/>
              </w:rPr>
            </w:pPr>
          </w:p>
          <w:p w14:paraId="63CA695B" w14:textId="77777777" w:rsidR="002B2386" w:rsidRPr="002B2BB4" w:rsidRDefault="002B2386" w:rsidP="002B2BB4">
            <w:pPr>
              <w:jc w:val="both"/>
              <w:rPr>
                <w:sz w:val="17"/>
                <w:szCs w:val="17"/>
                <w:lang w:val="ro-RO"/>
              </w:rPr>
            </w:pPr>
          </w:p>
          <w:p w14:paraId="6738B693" w14:textId="77777777" w:rsidR="002B2386" w:rsidRPr="002B2BB4" w:rsidRDefault="002B2386" w:rsidP="002B2BB4">
            <w:pPr>
              <w:jc w:val="both"/>
              <w:rPr>
                <w:sz w:val="17"/>
                <w:szCs w:val="17"/>
                <w:lang w:val="ro-RO"/>
              </w:rPr>
            </w:pPr>
          </w:p>
          <w:p w14:paraId="05C12289" w14:textId="77777777" w:rsidR="002B2386" w:rsidRPr="002B2BB4" w:rsidRDefault="002B2386" w:rsidP="002B2BB4">
            <w:pPr>
              <w:jc w:val="both"/>
              <w:rPr>
                <w:sz w:val="17"/>
                <w:szCs w:val="17"/>
                <w:lang w:val="ro-RO"/>
              </w:rPr>
            </w:pPr>
          </w:p>
          <w:p w14:paraId="5D56A248" w14:textId="77777777" w:rsidR="002B2386" w:rsidRPr="002B2BB4" w:rsidRDefault="002B2386" w:rsidP="002B2BB4">
            <w:pPr>
              <w:jc w:val="both"/>
              <w:rPr>
                <w:sz w:val="17"/>
                <w:szCs w:val="17"/>
                <w:lang w:val="ro-RO"/>
              </w:rPr>
            </w:pPr>
          </w:p>
          <w:p w14:paraId="5F9C8D0E" w14:textId="77777777" w:rsidR="002B2386" w:rsidRPr="002B2BB4" w:rsidRDefault="002B2386" w:rsidP="002B2BB4">
            <w:pPr>
              <w:jc w:val="both"/>
              <w:rPr>
                <w:sz w:val="17"/>
                <w:szCs w:val="17"/>
                <w:lang w:val="ro-RO"/>
              </w:rPr>
            </w:pPr>
          </w:p>
          <w:p w14:paraId="13DC3751" w14:textId="77777777" w:rsidR="002B2386" w:rsidRPr="002B2BB4" w:rsidRDefault="002B2386" w:rsidP="002B2BB4">
            <w:pPr>
              <w:jc w:val="both"/>
              <w:rPr>
                <w:sz w:val="17"/>
                <w:szCs w:val="17"/>
                <w:lang w:val="ro-RO"/>
              </w:rPr>
            </w:pPr>
          </w:p>
          <w:p w14:paraId="0242E11E" w14:textId="77777777" w:rsidR="002B2386" w:rsidRPr="002B2BB4" w:rsidRDefault="002B2386" w:rsidP="002B2BB4">
            <w:pPr>
              <w:jc w:val="both"/>
              <w:rPr>
                <w:sz w:val="17"/>
                <w:szCs w:val="17"/>
                <w:lang w:val="ro-RO"/>
              </w:rPr>
            </w:pPr>
          </w:p>
          <w:p w14:paraId="5AC2E256" w14:textId="77777777" w:rsidR="002B2386" w:rsidRPr="002B2BB4" w:rsidRDefault="002B2386" w:rsidP="002B2BB4">
            <w:pPr>
              <w:jc w:val="both"/>
              <w:rPr>
                <w:sz w:val="17"/>
                <w:szCs w:val="17"/>
                <w:lang w:val="ro-RO"/>
              </w:rPr>
            </w:pPr>
          </w:p>
          <w:p w14:paraId="0171DE0E" w14:textId="77777777" w:rsidR="002B2386" w:rsidRPr="002B2BB4" w:rsidRDefault="002B2386" w:rsidP="002B2BB4">
            <w:pPr>
              <w:jc w:val="both"/>
              <w:rPr>
                <w:sz w:val="17"/>
                <w:szCs w:val="17"/>
                <w:lang w:val="ro-RO"/>
              </w:rPr>
            </w:pPr>
          </w:p>
          <w:p w14:paraId="08607D48" w14:textId="77777777" w:rsidR="002B2386" w:rsidRPr="002B2BB4" w:rsidRDefault="002B2386" w:rsidP="002B2BB4">
            <w:pPr>
              <w:jc w:val="both"/>
              <w:rPr>
                <w:sz w:val="17"/>
                <w:szCs w:val="17"/>
                <w:lang w:val="ro-RO"/>
              </w:rPr>
            </w:pPr>
          </w:p>
          <w:p w14:paraId="78B2DD7D" w14:textId="77777777" w:rsidR="002B2386" w:rsidRPr="002B2BB4" w:rsidRDefault="002B2386" w:rsidP="002B2BB4">
            <w:pPr>
              <w:jc w:val="both"/>
              <w:rPr>
                <w:sz w:val="17"/>
                <w:szCs w:val="17"/>
                <w:lang w:val="ro-RO"/>
              </w:rPr>
            </w:pPr>
          </w:p>
          <w:p w14:paraId="00E801CF" w14:textId="77777777" w:rsidR="002B2386" w:rsidRPr="002B2BB4" w:rsidRDefault="002B2386" w:rsidP="002B2BB4">
            <w:pPr>
              <w:jc w:val="both"/>
              <w:rPr>
                <w:sz w:val="17"/>
                <w:szCs w:val="17"/>
                <w:lang w:val="ro-RO"/>
              </w:rPr>
            </w:pPr>
          </w:p>
          <w:p w14:paraId="5F9A0198" w14:textId="77777777" w:rsidR="002B2386" w:rsidRPr="002B2BB4" w:rsidRDefault="002B2386" w:rsidP="002B2BB4">
            <w:pPr>
              <w:jc w:val="both"/>
              <w:rPr>
                <w:sz w:val="17"/>
                <w:szCs w:val="17"/>
                <w:lang w:val="ro-RO"/>
              </w:rPr>
            </w:pPr>
          </w:p>
          <w:p w14:paraId="323C022E" w14:textId="77777777" w:rsidR="002B2386" w:rsidRPr="002B2BB4" w:rsidRDefault="002B2386" w:rsidP="002B2BB4">
            <w:pPr>
              <w:jc w:val="both"/>
              <w:rPr>
                <w:sz w:val="17"/>
                <w:szCs w:val="17"/>
                <w:lang w:val="ro-RO"/>
              </w:rPr>
            </w:pPr>
          </w:p>
          <w:p w14:paraId="432C7B79" w14:textId="77777777" w:rsidR="002B2386" w:rsidRPr="002B2BB4" w:rsidRDefault="002B2386" w:rsidP="002B2BB4">
            <w:pPr>
              <w:jc w:val="both"/>
              <w:rPr>
                <w:sz w:val="17"/>
                <w:szCs w:val="17"/>
                <w:lang w:val="ro-RO"/>
              </w:rPr>
            </w:pPr>
          </w:p>
          <w:p w14:paraId="1C89A5DA" w14:textId="77777777" w:rsidR="002B2386" w:rsidRPr="002B2BB4" w:rsidRDefault="002B2386" w:rsidP="002B2BB4">
            <w:pPr>
              <w:jc w:val="both"/>
              <w:rPr>
                <w:sz w:val="17"/>
                <w:szCs w:val="17"/>
                <w:lang w:val="ro-RO"/>
              </w:rPr>
            </w:pPr>
          </w:p>
          <w:p w14:paraId="67AC6E51" w14:textId="77777777" w:rsidR="002B2386" w:rsidRPr="002B2BB4" w:rsidRDefault="002B2386" w:rsidP="002B2BB4">
            <w:pPr>
              <w:jc w:val="both"/>
              <w:rPr>
                <w:sz w:val="17"/>
                <w:szCs w:val="17"/>
                <w:lang w:val="ro-RO"/>
              </w:rPr>
            </w:pPr>
          </w:p>
          <w:p w14:paraId="5D10F643" w14:textId="77777777" w:rsidR="0025057D" w:rsidRPr="002B2BB4" w:rsidRDefault="0025057D" w:rsidP="002B2BB4">
            <w:pPr>
              <w:jc w:val="both"/>
              <w:rPr>
                <w:sz w:val="17"/>
                <w:szCs w:val="17"/>
                <w:lang w:val="ro-RO"/>
              </w:rPr>
            </w:pPr>
          </w:p>
          <w:p w14:paraId="6EC44433" w14:textId="77777777" w:rsidR="00A577C4" w:rsidRPr="002B2BB4" w:rsidRDefault="00A577C4" w:rsidP="002B2BB4">
            <w:pPr>
              <w:tabs>
                <w:tab w:val="left" w:pos="399"/>
              </w:tabs>
              <w:jc w:val="both"/>
              <w:rPr>
                <w:sz w:val="17"/>
                <w:szCs w:val="17"/>
                <w:lang w:val="ro-RO"/>
              </w:rPr>
            </w:pPr>
            <w:r w:rsidRPr="002B2BB4">
              <w:rPr>
                <w:sz w:val="17"/>
                <w:szCs w:val="17"/>
                <w:lang w:val="ro-RO"/>
              </w:rPr>
              <w:t>Prevedere modificată prin proiect</w:t>
            </w:r>
          </w:p>
          <w:p w14:paraId="7A794CE3" w14:textId="77777777" w:rsidR="002B2386" w:rsidRPr="002B2BB4" w:rsidRDefault="005248DA" w:rsidP="002B2BB4">
            <w:pPr>
              <w:tabs>
                <w:tab w:val="left" w:pos="399"/>
              </w:tabs>
              <w:jc w:val="both"/>
              <w:rPr>
                <w:sz w:val="17"/>
                <w:szCs w:val="17"/>
                <w:lang w:val="ro-RO"/>
              </w:rPr>
            </w:pPr>
            <w:r w:rsidRPr="002B2BB4">
              <w:rPr>
                <w:sz w:val="17"/>
                <w:szCs w:val="17"/>
                <w:lang w:val="ro-RO"/>
              </w:rPr>
              <w:t xml:space="preserve">Pct. 9 - </w:t>
            </w:r>
            <w:r w:rsidR="00B1706C" w:rsidRPr="002B2BB4">
              <w:rPr>
                <w:sz w:val="17"/>
                <w:szCs w:val="17"/>
                <w:lang w:val="ro-RO"/>
              </w:rPr>
              <w:t>L</w:t>
            </w:r>
            <w:r w:rsidR="00D82377" w:rsidRPr="002B2BB4">
              <w:rPr>
                <w:sz w:val="17"/>
                <w:szCs w:val="17"/>
                <w:lang w:val="ro-RO"/>
              </w:rPr>
              <w:t>ege</w:t>
            </w:r>
            <w:r w:rsidR="00B1706C" w:rsidRPr="002B2BB4">
              <w:rPr>
                <w:sz w:val="17"/>
                <w:szCs w:val="17"/>
                <w:lang w:val="ro-RO"/>
              </w:rPr>
              <w:t>a</w:t>
            </w:r>
            <w:r w:rsidR="00D82377" w:rsidRPr="002B2BB4">
              <w:rPr>
                <w:sz w:val="17"/>
                <w:szCs w:val="17"/>
                <w:lang w:val="ro-RO"/>
              </w:rPr>
              <w:t xml:space="preserve"> nu oferă derogarea menţionată la art. 26 din Directiva 2007/64/CE</w:t>
            </w:r>
            <w:r w:rsidR="00582E3C" w:rsidRPr="002B2BB4">
              <w:rPr>
                <w:sz w:val="17"/>
                <w:szCs w:val="17"/>
                <w:lang w:val="ro-RO"/>
              </w:rPr>
              <w:t xml:space="preserve"> (aceasta fiind una opţională),</w:t>
            </w:r>
            <w:r w:rsidR="00D82377" w:rsidRPr="002B2BB4">
              <w:rPr>
                <w:sz w:val="17"/>
                <w:szCs w:val="17"/>
                <w:lang w:val="ro-RO"/>
              </w:rPr>
              <w:t xml:space="preserve"> deoarece se impun condiţii egale pentru toţi prestatorii de servicii de plată. </w:t>
            </w:r>
          </w:p>
          <w:p w14:paraId="1A87A41E" w14:textId="77777777" w:rsidR="002B2386" w:rsidRDefault="002B2386" w:rsidP="002B2BB4">
            <w:pPr>
              <w:jc w:val="both"/>
              <w:rPr>
                <w:sz w:val="17"/>
                <w:szCs w:val="17"/>
                <w:lang w:val="ro-RO"/>
              </w:rPr>
            </w:pPr>
          </w:p>
          <w:p w14:paraId="60AFCBEB" w14:textId="77777777" w:rsidR="00EA21AC" w:rsidRPr="002B2BB4" w:rsidRDefault="00EA21AC" w:rsidP="002B2BB4">
            <w:pPr>
              <w:jc w:val="both"/>
              <w:rPr>
                <w:sz w:val="17"/>
                <w:szCs w:val="17"/>
                <w:lang w:val="ro-RO"/>
              </w:rPr>
            </w:pPr>
          </w:p>
          <w:p w14:paraId="532ED8FA" w14:textId="77777777" w:rsidR="002B2386" w:rsidRPr="002B2BB4" w:rsidRDefault="0025057D" w:rsidP="002B2BB4">
            <w:pPr>
              <w:jc w:val="both"/>
              <w:rPr>
                <w:sz w:val="17"/>
                <w:szCs w:val="17"/>
                <w:lang w:val="ro-RO"/>
              </w:rPr>
            </w:pPr>
            <w:r>
              <w:rPr>
                <w:sz w:val="17"/>
                <w:szCs w:val="17"/>
                <w:lang w:val="ro-RO"/>
              </w:rPr>
              <w:t>În vigoare</w:t>
            </w:r>
          </w:p>
          <w:p w14:paraId="4746CA28" w14:textId="77777777" w:rsidR="002B2386" w:rsidRPr="002B2BB4" w:rsidRDefault="002B2386" w:rsidP="002B2BB4">
            <w:pPr>
              <w:jc w:val="both"/>
              <w:rPr>
                <w:sz w:val="17"/>
                <w:szCs w:val="17"/>
                <w:lang w:val="ro-RO"/>
              </w:rPr>
            </w:pPr>
          </w:p>
          <w:p w14:paraId="01C64A7C" w14:textId="77777777" w:rsidR="002B2386" w:rsidRPr="002B2BB4" w:rsidRDefault="002B2386" w:rsidP="002B2BB4">
            <w:pPr>
              <w:jc w:val="both"/>
              <w:rPr>
                <w:sz w:val="17"/>
                <w:szCs w:val="17"/>
                <w:lang w:val="ro-RO"/>
              </w:rPr>
            </w:pPr>
          </w:p>
          <w:p w14:paraId="2F242461" w14:textId="77777777" w:rsidR="002B2386" w:rsidRPr="002B2BB4" w:rsidRDefault="002B2386" w:rsidP="002B2BB4">
            <w:pPr>
              <w:jc w:val="both"/>
              <w:rPr>
                <w:sz w:val="17"/>
                <w:szCs w:val="17"/>
                <w:lang w:val="ro-RO"/>
              </w:rPr>
            </w:pPr>
          </w:p>
          <w:p w14:paraId="189472F6" w14:textId="77777777" w:rsidR="002B2386" w:rsidRPr="002B2BB4" w:rsidRDefault="002B2386" w:rsidP="002B2BB4">
            <w:pPr>
              <w:jc w:val="both"/>
              <w:rPr>
                <w:sz w:val="17"/>
                <w:szCs w:val="17"/>
                <w:lang w:val="ro-RO"/>
              </w:rPr>
            </w:pPr>
          </w:p>
          <w:p w14:paraId="120B0A0E" w14:textId="77777777" w:rsidR="002B2386" w:rsidRPr="002B2BB4" w:rsidRDefault="002B2386" w:rsidP="002B2BB4">
            <w:pPr>
              <w:jc w:val="both"/>
              <w:rPr>
                <w:sz w:val="17"/>
                <w:szCs w:val="17"/>
                <w:lang w:val="ro-RO"/>
              </w:rPr>
            </w:pPr>
          </w:p>
          <w:p w14:paraId="4C8D87E3" w14:textId="77777777" w:rsidR="002B2386" w:rsidRPr="002B2BB4" w:rsidRDefault="002B2386" w:rsidP="002B2BB4">
            <w:pPr>
              <w:jc w:val="both"/>
              <w:rPr>
                <w:sz w:val="17"/>
                <w:szCs w:val="17"/>
                <w:lang w:val="ro-RO"/>
              </w:rPr>
            </w:pPr>
          </w:p>
          <w:p w14:paraId="6CA2F045" w14:textId="77777777" w:rsidR="002B2386" w:rsidRPr="002B2BB4" w:rsidRDefault="002B2386" w:rsidP="002B2BB4">
            <w:pPr>
              <w:jc w:val="both"/>
              <w:rPr>
                <w:sz w:val="17"/>
                <w:szCs w:val="17"/>
                <w:lang w:val="ro-RO"/>
              </w:rPr>
            </w:pPr>
          </w:p>
          <w:p w14:paraId="41E87AFB" w14:textId="77777777" w:rsidR="002B2386" w:rsidRPr="002B2BB4" w:rsidRDefault="002B2386" w:rsidP="002B2BB4">
            <w:pPr>
              <w:jc w:val="both"/>
              <w:rPr>
                <w:sz w:val="17"/>
                <w:szCs w:val="17"/>
                <w:lang w:val="ro-RO"/>
              </w:rPr>
            </w:pPr>
          </w:p>
          <w:p w14:paraId="0EC2C907" w14:textId="77777777" w:rsidR="002B2386" w:rsidRPr="002B2BB4" w:rsidRDefault="002B2386" w:rsidP="002B2BB4">
            <w:pPr>
              <w:jc w:val="both"/>
              <w:rPr>
                <w:sz w:val="17"/>
                <w:szCs w:val="17"/>
                <w:lang w:val="ro-RO"/>
              </w:rPr>
            </w:pPr>
          </w:p>
          <w:p w14:paraId="61A6BCDA" w14:textId="77777777" w:rsidR="002B2386" w:rsidRPr="002B2BB4" w:rsidRDefault="002B2386" w:rsidP="002B2BB4">
            <w:pPr>
              <w:jc w:val="both"/>
              <w:rPr>
                <w:sz w:val="17"/>
                <w:szCs w:val="17"/>
                <w:lang w:val="ro-RO"/>
              </w:rPr>
            </w:pPr>
          </w:p>
          <w:p w14:paraId="54A7D095" w14:textId="77777777" w:rsidR="002B2386" w:rsidRPr="002B2BB4" w:rsidRDefault="002B2386" w:rsidP="002B2BB4">
            <w:pPr>
              <w:jc w:val="both"/>
              <w:rPr>
                <w:sz w:val="17"/>
                <w:szCs w:val="17"/>
                <w:lang w:val="ro-RO"/>
              </w:rPr>
            </w:pPr>
          </w:p>
          <w:p w14:paraId="44F9D8B8" w14:textId="77777777" w:rsidR="002B2386" w:rsidRPr="002B2BB4" w:rsidRDefault="002B2386" w:rsidP="002B2BB4">
            <w:pPr>
              <w:jc w:val="both"/>
              <w:rPr>
                <w:sz w:val="17"/>
                <w:szCs w:val="17"/>
                <w:lang w:val="ro-RO"/>
              </w:rPr>
            </w:pPr>
          </w:p>
          <w:p w14:paraId="3FFBD699" w14:textId="77777777" w:rsidR="002B2386" w:rsidRPr="002B2BB4" w:rsidRDefault="002B2386" w:rsidP="002B2BB4">
            <w:pPr>
              <w:jc w:val="both"/>
              <w:rPr>
                <w:sz w:val="17"/>
                <w:szCs w:val="17"/>
                <w:lang w:val="ro-RO"/>
              </w:rPr>
            </w:pPr>
          </w:p>
          <w:p w14:paraId="3B64778F" w14:textId="77777777" w:rsidR="002B2386" w:rsidRPr="002B2BB4" w:rsidRDefault="002B2386" w:rsidP="002B2BB4">
            <w:pPr>
              <w:jc w:val="both"/>
              <w:rPr>
                <w:sz w:val="17"/>
                <w:szCs w:val="17"/>
                <w:lang w:val="ro-RO"/>
              </w:rPr>
            </w:pPr>
          </w:p>
          <w:p w14:paraId="184B89D6" w14:textId="77777777" w:rsidR="00A9172B" w:rsidRPr="002B2BB4" w:rsidRDefault="00A9172B" w:rsidP="002B2BB4">
            <w:pPr>
              <w:jc w:val="both"/>
              <w:rPr>
                <w:sz w:val="17"/>
                <w:szCs w:val="17"/>
                <w:lang w:val="ro-RO"/>
              </w:rPr>
            </w:pPr>
          </w:p>
          <w:p w14:paraId="24F384E6" w14:textId="77777777" w:rsidR="002B2386" w:rsidRPr="002B2BB4" w:rsidRDefault="002B2386" w:rsidP="002B2BB4">
            <w:pPr>
              <w:jc w:val="both"/>
              <w:rPr>
                <w:sz w:val="17"/>
                <w:szCs w:val="17"/>
                <w:lang w:val="ro-RO"/>
              </w:rPr>
            </w:pPr>
          </w:p>
          <w:p w14:paraId="2D3E4133" w14:textId="77777777" w:rsidR="002B2386" w:rsidRPr="002B2BB4" w:rsidRDefault="002B2386" w:rsidP="002B2BB4">
            <w:pPr>
              <w:jc w:val="both"/>
              <w:rPr>
                <w:sz w:val="17"/>
                <w:szCs w:val="17"/>
                <w:lang w:val="ro-RO"/>
              </w:rPr>
            </w:pPr>
          </w:p>
          <w:p w14:paraId="48580C9B" w14:textId="77777777" w:rsidR="002B2386" w:rsidRPr="002B2BB4" w:rsidRDefault="002B2386" w:rsidP="002B2BB4">
            <w:pPr>
              <w:jc w:val="both"/>
              <w:rPr>
                <w:sz w:val="17"/>
                <w:szCs w:val="17"/>
                <w:lang w:val="ro-RO"/>
              </w:rPr>
            </w:pPr>
          </w:p>
          <w:p w14:paraId="74E8704B" w14:textId="77777777" w:rsidR="002B2386" w:rsidRPr="002B2BB4" w:rsidRDefault="002B2386" w:rsidP="002B2BB4">
            <w:pPr>
              <w:jc w:val="both"/>
              <w:rPr>
                <w:sz w:val="17"/>
                <w:szCs w:val="17"/>
                <w:lang w:val="ro-RO"/>
              </w:rPr>
            </w:pPr>
          </w:p>
          <w:p w14:paraId="1428F339" w14:textId="77777777" w:rsidR="002B2386" w:rsidRPr="002B2BB4" w:rsidRDefault="002B2386" w:rsidP="002B2BB4">
            <w:pPr>
              <w:jc w:val="both"/>
              <w:rPr>
                <w:sz w:val="17"/>
                <w:szCs w:val="17"/>
                <w:lang w:val="ro-RO"/>
              </w:rPr>
            </w:pPr>
          </w:p>
          <w:p w14:paraId="02077C7F" w14:textId="77777777" w:rsidR="002B2386" w:rsidRPr="002B2BB4" w:rsidRDefault="002B2386" w:rsidP="002B2BB4">
            <w:pPr>
              <w:jc w:val="both"/>
              <w:rPr>
                <w:sz w:val="17"/>
                <w:szCs w:val="17"/>
                <w:lang w:val="ro-RO"/>
              </w:rPr>
            </w:pPr>
          </w:p>
          <w:p w14:paraId="743FBCBF" w14:textId="77777777" w:rsidR="002B2386" w:rsidRPr="002B2BB4" w:rsidRDefault="002B2386" w:rsidP="002B2BB4">
            <w:pPr>
              <w:jc w:val="both"/>
              <w:rPr>
                <w:sz w:val="17"/>
                <w:szCs w:val="17"/>
                <w:lang w:val="ro-RO"/>
              </w:rPr>
            </w:pPr>
          </w:p>
          <w:p w14:paraId="4C38D676" w14:textId="77777777" w:rsidR="002B2386" w:rsidRPr="002B2BB4" w:rsidRDefault="002B2386" w:rsidP="002B2BB4">
            <w:pPr>
              <w:jc w:val="both"/>
              <w:rPr>
                <w:sz w:val="17"/>
                <w:szCs w:val="17"/>
                <w:lang w:val="ro-RO"/>
              </w:rPr>
            </w:pPr>
          </w:p>
          <w:p w14:paraId="3B884D00" w14:textId="77777777" w:rsidR="002B2386" w:rsidRPr="002B2BB4" w:rsidRDefault="002B2386" w:rsidP="002B2BB4">
            <w:pPr>
              <w:jc w:val="both"/>
              <w:rPr>
                <w:sz w:val="17"/>
                <w:szCs w:val="17"/>
                <w:lang w:val="ro-RO"/>
              </w:rPr>
            </w:pPr>
          </w:p>
          <w:p w14:paraId="76FED48F" w14:textId="77777777" w:rsidR="002B2386" w:rsidRPr="002B2BB4" w:rsidRDefault="002B2386" w:rsidP="002B2BB4">
            <w:pPr>
              <w:jc w:val="both"/>
              <w:rPr>
                <w:sz w:val="17"/>
                <w:szCs w:val="17"/>
                <w:lang w:val="ro-RO"/>
              </w:rPr>
            </w:pPr>
          </w:p>
          <w:p w14:paraId="292D70CE" w14:textId="77777777" w:rsidR="002B2386" w:rsidRPr="002B2BB4" w:rsidRDefault="002B2386" w:rsidP="002B2BB4">
            <w:pPr>
              <w:jc w:val="both"/>
              <w:rPr>
                <w:sz w:val="17"/>
                <w:szCs w:val="17"/>
                <w:lang w:val="ro-RO"/>
              </w:rPr>
            </w:pPr>
          </w:p>
          <w:p w14:paraId="4F4D563E" w14:textId="77777777" w:rsidR="002B2386" w:rsidRPr="002B2BB4" w:rsidRDefault="002B2386" w:rsidP="002B2BB4">
            <w:pPr>
              <w:jc w:val="both"/>
              <w:rPr>
                <w:sz w:val="17"/>
                <w:szCs w:val="17"/>
                <w:lang w:val="ro-RO"/>
              </w:rPr>
            </w:pPr>
          </w:p>
          <w:p w14:paraId="64F26655" w14:textId="77777777" w:rsidR="002B2386" w:rsidRPr="002B2BB4" w:rsidRDefault="002B2386" w:rsidP="002B2BB4">
            <w:pPr>
              <w:jc w:val="both"/>
              <w:rPr>
                <w:sz w:val="17"/>
                <w:szCs w:val="17"/>
                <w:lang w:val="ro-RO"/>
              </w:rPr>
            </w:pPr>
          </w:p>
          <w:p w14:paraId="424CB49A" w14:textId="77777777" w:rsidR="002B2386" w:rsidRPr="002B2BB4" w:rsidRDefault="002B2386" w:rsidP="002B2BB4">
            <w:pPr>
              <w:jc w:val="both"/>
              <w:rPr>
                <w:sz w:val="17"/>
                <w:szCs w:val="17"/>
                <w:lang w:val="ro-RO"/>
              </w:rPr>
            </w:pPr>
          </w:p>
          <w:p w14:paraId="13B95D1A" w14:textId="77777777" w:rsidR="002B2386" w:rsidRPr="002B2BB4" w:rsidRDefault="002B2386" w:rsidP="002B2BB4">
            <w:pPr>
              <w:jc w:val="both"/>
              <w:rPr>
                <w:sz w:val="17"/>
                <w:szCs w:val="17"/>
                <w:lang w:val="ro-RO"/>
              </w:rPr>
            </w:pPr>
          </w:p>
          <w:p w14:paraId="49356A2A" w14:textId="77777777" w:rsidR="002B2386" w:rsidRPr="002B2BB4" w:rsidRDefault="002B2386" w:rsidP="002B2BB4">
            <w:pPr>
              <w:jc w:val="both"/>
              <w:rPr>
                <w:sz w:val="17"/>
                <w:szCs w:val="17"/>
                <w:lang w:val="ro-RO"/>
              </w:rPr>
            </w:pPr>
          </w:p>
          <w:p w14:paraId="21369E2F" w14:textId="77777777" w:rsidR="002B2386" w:rsidRPr="002B2BB4" w:rsidRDefault="002B2386" w:rsidP="002B2BB4">
            <w:pPr>
              <w:jc w:val="both"/>
              <w:rPr>
                <w:sz w:val="17"/>
                <w:szCs w:val="17"/>
                <w:lang w:val="ro-RO"/>
              </w:rPr>
            </w:pPr>
          </w:p>
          <w:p w14:paraId="475F2B25" w14:textId="77777777" w:rsidR="002B2386" w:rsidRPr="002B2BB4" w:rsidRDefault="002B2386" w:rsidP="002B2BB4">
            <w:pPr>
              <w:jc w:val="both"/>
              <w:rPr>
                <w:sz w:val="17"/>
                <w:szCs w:val="17"/>
                <w:lang w:val="ro-RO"/>
              </w:rPr>
            </w:pPr>
          </w:p>
          <w:p w14:paraId="2906FB84" w14:textId="77777777" w:rsidR="002B2386" w:rsidRPr="002B2BB4" w:rsidRDefault="002B2386" w:rsidP="002B2BB4">
            <w:pPr>
              <w:jc w:val="both"/>
              <w:rPr>
                <w:sz w:val="17"/>
                <w:szCs w:val="17"/>
                <w:lang w:val="ro-RO"/>
              </w:rPr>
            </w:pPr>
          </w:p>
          <w:p w14:paraId="0BEBBEF6" w14:textId="77777777" w:rsidR="002B2386" w:rsidRPr="002B2BB4" w:rsidRDefault="002B2386" w:rsidP="002B2BB4">
            <w:pPr>
              <w:jc w:val="both"/>
              <w:rPr>
                <w:sz w:val="17"/>
                <w:szCs w:val="17"/>
                <w:lang w:val="ro-RO"/>
              </w:rPr>
            </w:pPr>
          </w:p>
          <w:p w14:paraId="6E09AC32" w14:textId="77777777" w:rsidR="002B2386" w:rsidRPr="002B2BB4" w:rsidRDefault="002B2386" w:rsidP="002B2BB4">
            <w:pPr>
              <w:jc w:val="both"/>
              <w:rPr>
                <w:sz w:val="17"/>
                <w:szCs w:val="17"/>
                <w:lang w:val="ro-RO"/>
              </w:rPr>
            </w:pPr>
          </w:p>
          <w:p w14:paraId="041FE949" w14:textId="77777777" w:rsidR="002B2386" w:rsidRPr="002B2BB4" w:rsidRDefault="002B2386" w:rsidP="002B2BB4">
            <w:pPr>
              <w:jc w:val="both"/>
              <w:rPr>
                <w:sz w:val="17"/>
                <w:szCs w:val="17"/>
                <w:lang w:val="ro-RO"/>
              </w:rPr>
            </w:pPr>
          </w:p>
          <w:p w14:paraId="57455761" w14:textId="77777777" w:rsidR="002B2386" w:rsidRPr="002B2BB4" w:rsidRDefault="002B2386" w:rsidP="002B2BB4">
            <w:pPr>
              <w:jc w:val="both"/>
              <w:rPr>
                <w:sz w:val="17"/>
                <w:szCs w:val="17"/>
                <w:lang w:val="ro-RO"/>
              </w:rPr>
            </w:pPr>
          </w:p>
          <w:p w14:paraId="1A36177B" w14:textId="77777777" w:rsidR="002B2386" w:rsidRPr="002B2BB4" w:rsidRDefault="002B2386" w:rsidP="002B2BB4">
            <w:pPr>
              <w:jc w:val="both"/>
              <w:rPr>
                <w:sz w:val="17"/>
                <w:szCs w:val="17"/>
                <w:lang w:val="ro-RO"/>
              </w:rPr>
            </w:pPr>
          </w:p>
          <w:p w14:paraId="282F8B19" w14:textId="77777777" w:rsidR="002B2386" w:rsidRPr="002B2BB4" w:rsidRDefault="002B2386" w:rsidP="002B2BB4">
            <w:pPr>
              <w:jc w:val="both"/>
              <w:rPr>
                <w:sz w:val="17"/>
                <w:szCs w:val="17"/>
                <w:lang w:val="ro-RO"/>
              </w:rPr>
            </w:pPr>
          </w:p>
          <w:p w14:paraId="42F80783" w14:textId="77777777" w:rsidR="002B2386" w:rsidRPr="002B2BB4" w:rsidRDefault="002B2386" w:rsidP="002B2BB4">
            <w:pPr>
              <w:jc w:val="both"/>
              <w:rPr>
                <w:sz w:val="17"/>
                <w:szCs w:val="17"/>
                <w:lang w:val="ro-RO"/>
              </w:rPr>
            </w:pPr>
          </w:p>
          <w:p w14:paraId="404506BB" w14:textId="77777777" w:rsidR="002B2386" w:rsidRPr="002B2BB4" w:rsidRDefault="002B2386" w:rsidP="002B2BB4">
            <w:pPr>
              <w:jc w:val="both"/>
              <w:rPr>
                <w:sz w:val="17"/>
                <w:szCs w:val="17"/>
                <w:lang w:val="ro-RO"/>
              </w:rPr>
            </w:pPr>
          </w:p>
          <w:p w14:paraId="331FFB1E" w14:textId="77777777" w:rsidR="002B2386" w:rsidRPr="002B2BB4" w:rsidRDefault="002B2386" w:rsidP="002B2BB4">
            <w:pPr>
              <w:jc w:val="both"/>
              <w:rPr>
                <w:sz w:val="17"/>
                <w:szCs w:val="17"/>
                <w:lang w:val="ro-RO"/>
              </w:rPr>
            </w:pPr>
          </w:p>
          <w:p w14:paraId="6CF176CD" w14:textId="77777777" w:rsidR="002B2386" w:rsidRPr="002B2BB4" w:rsidRDefault="002B2386" w:rsidP="002B2BB4">
            <w:pPr>
              <w:jc w:val="both"/>
              <w:rPr>
                <w:sz w:val="17"/>
                <w:szCs w:val="17"/>
                <w:lang w:val="ro-RO"/>
              </w:rPr>
            </w:pPr>
          </w:p>
          <w:p w14:paraId="06678C90" w14:textId="77777777" w:rsidR="002B2386" w:rsidRPr="002B2BB4" w:rsidRDefault="002B2386" w:rsidP="002B2BB4">
            <w:pPr>
              <w:jc w:val="both"/>
              <w:rPr>
                <w:sz w:val="17"/>
                <w:szCs w:val="17"/>
                <w:lang w:val="ro-RO"/>
              </w:rPr>
            </w:pPr>
          </w:p>
          <w:p w14:paraId="4D882DFA" w14:textId="77777777" w:rsidR="002B2386" w:rsidRPr="002B2BB4" w:rsidRDefault="002B2386" w:rsidP="002B2BB4">
            <w:pPr>
              <w:jc w:val="both"/>
              <w:rPr>
                <w:sz w:val="17"/>
                <w:szCs w:val="17"/>
                <w:lang w:val="ro-RO"/>
              </w:rPr>
            </w:pPr>
          </w:p>
          <w:p w14:paraId="7C58BC77" w14:textId="77777777" w:rsidR="002B2386" w:rsidRPr="002B2BB4" w:rsidRDefault="002B2386" w:rsidP="002B2BB4">
            <w:pPr>
              <w:jc w:val="both"/>
              <w:rPr>
                <w:sz w:val="17"/>
                <w:szCs w:val="17"/>
                <w:lang w:val="ro-RO"/>
              </w:rPr>
            </w:pPr>
          </w:p>
          <w:p w14:paraId="7343099A" w14:textId="77777777" w:rsidR="002B2386" w:rsidRPr="002B2BB4" w:rsidRDefault="002B2386" w:rsidP="002B2BB4">
            <w:pPr>
              <w:jc w:val="both"/>
              <w:rPr>
                <w:sz w:val="17"/>
                <w:szCs w:val="17"/>
                <w:lang w:val="ro-RO"/>
              </w:rPr>
            </w:pPr>
          </w:p>
          <w:p w14:paraId="6DD45A32" w14:textId="77777777" w:rsidR="002B2386" w:rsidRPr="002B2BB4" w:rsidRDefault="002B2386" w:rsidP="002B2BB4">
            <w:pPr>
              <w:jc w:val="both"/>
              <w:rPr>
                <w:sz w:val="17"/>
                <w:szCs w:val="17"/>
                <w:lang w:val="ro-RO"/>
              </w:rPr>
            </w:pPr>
          </w:p>
          <w:p w14:paraId="069516BF" w14:textId="77777777" w:rsidR="002B2386" w:rsidRPr="002B2BB4" w:rsidRDefault="002B2386" w:rsidP="002B2BB4">
            <w:pPr>
              <w:jc w:val="both"/>
              <w:rPr>
                <w:sz w:val="17"/>
                <w:szCs w:val="17"/>
                <w:lang w:val="ro-RO"/>
              </w:rPr>
            </w:pPr>
          </w:p>
          <w:p w14:paraId="20964420" w14:textId="77777777" w:rsidR="002B2386" w:rsidRPr="002B2BB4" w:rsidRDefault="002B2386" w:rsidP="002B2BB4">
            <w:pPr>
              <w:jc w:val="both"/>
              <w:rPr>
                <w:sz w:val="17"/>
                <w:szCs w:val="17"/>
                <w:lang w:val="ro-RO"/>
              </w:rPr>
            </w:pPr>
          </w:p>
          <w:p w14:paraId="3FC055F1" w14:textId="77777777" w:rsidR="002B2386" w:rsidRPr="002B2BB4" w:rsidRDefault="002B2386" w:rsidP="002B2BB4">
            <w:pPr>
              <w:jc w:val="both"/>
              <w:rPr>
                <w:sz w:val="17"/>
                <w:szCs w:val="17"/>
                <w:lang w:val="ro-RO"/>
              </w:rPr>
            </w:pPr>
          </w:p>
          <w:p w14:paraId="50ADE1FB" w14:textId="77777777" w:rsidR="002B2386" w:rsidRPr="002B2BB4" w:rsidRDefault="002B2386" w:rsidP="002B2BB4">
            <w:pPr>
              <w:jc w:val="both"/>
              <w:rPr>
                <w:sz w:val="17"/>
                <w:szCs w:val="17"/>
                <w:lang w:val="ro-RO"/>
              </w:rPr>
            </w:pPr>
          </w:p>
          <w:p w14:paraId="39C33572" w14:textId="77777777" w:rsidR="002B2386" w:rsidRPr="002B2BB4" w:rsidRDefault="002B2386" w:rsidP="002B2BB4">
            <w:pPr>
              <w:jc w:val="both"/>
              <w:rPr>
                <w:sz w:val="17"/>
                <w:szCs w:val="17"/>
                <w:lang w:val="ro-RO"/>
              </w:rPr>
            </w:pPr>
          </w:p>
          <w:p w14:paraId="10E63966" w14:textId="77777777" w:rsidR="002B2386" w:rsidRPr="002B2BB4" w:rsidRDefault="002B2386" w:rsidP="002B2BB4">
            <w:pPr>
              <w:jc w:val="both"/>
              <w:rPr>
                <w:sz w:val="17"/>
                <w:szCs w:val="17"/>
                <w:lang w:val="ro-RO"/>
              </w:rPr>
            </w:pPr>
          </w:p>
          <w:p w14:paraId="6B34AF81" w14:textId="77777777" w:rsidR="002B2386" w:rsidRPr="002B2BB4" w:rsidRDefault="002B2386" w:rsidP="002B2BB4">
            <w:pPr>
              <w:jc w:val="both"/>
              <w:rPr>
                <w:sz w:val="17"/>
                <w:szCs w:val="17"/>
                <w:lang w:val="ro-RO"/>
              </w:rPr>
            </w:pPr>
          </w:p>
          <w:p w14:paraId="5F3DE391" w14:textId="77777777" w:rsidR="0025057D" w:rsidRDefault="0025057D" w:rsidP="002B2BB4">
            <w:pPr>
              <w:jc w:val="both"/>
              <w:rPr>
                <w:sz w:val="17"/>
                <w:szCs w:val="17"/>
                <w:lang w:val="ro-RO"/>
              </w:rPr>
            </w:pPr>
          </w:p>
          <w:p w14:paraId="64502DAE" w14:textId="77777777" w:rsidR="0025057D" w:rsidRDefault="0025057D" w:rsidP="002B2BB4">
            <w:pPr>
              <w:jc w:val="both"/>
              <w:rPr>
                <w:sz w:val="17"/>
                <w:szCs w:val="17"/>
                <w:lang w:val="ro-RO"/>
              </w:rPr>
            </w:pPr>
          </w:p>
          <w:p w14:paraId="72F55DA6" w14:textId="77777777" w:rsidR="0025057D" w:rsidRDefault="0025057D" w:rsidP="002B2BB4">
            <w:pPr>
              <w:jc w:val="both"/>
              <w:rPr>
                <w:sz w:val="17"/>
                <w:szCs w:val="17"/>
                <w:lang w:val="ro-RO"/>
              </w:rPr>
            </w:pPr>
          </w:p>
          <w:p w14:paraId="4A16A9A8" w14:textId="77777777" w:rsidR="0025057D" w:rsidRDefault="0025057D" w:rsidP="002B2BB4">
            <w:pPr>
              <w:jc w:val="both"/>
              <w:rPr>
                <w:sz w:val="17"/>
                <w:szCs w:val="17"/>
                <w:lang w:val="ro-RO"/>
              </w:rPr>
            </w:pPr>
          </w:p>
          <w:p w14:paraId="627771B7" w14:textId="77777777" w:rsidR="0027401B" w:rsidRDefault="0027401B" w:rsidP="002B2BB4">
            <w:pPr>
              <w:jc w:val="both"/>
              <w:rPr>
                <w:sz w:val="17"/>
                <w:szCs w:val="17"/>
                <w:lang w:val="ro-RO"/>
              </w:rPr>
            </w:pPr>
          </w:p>
          <w:p w14:paraId="1B525199" w14:textId="77777777" w:rsidR="002B2386" w:rsidRPr="002B2BB4" w:rsidRDefault="0051576D" w:rsidP="002B2BB4">
            <w:pPr>
              <w:jc w:val="both"/>
              <w:rPr>
                <w:sz w:val="17"/>
                <w:szCs w:val="17"/>
                <w:lang w:val="ro-RO"/>
              </w:rPr>
            </w:pPr>
            <w:r w:rsidRPr="002B2BB4">
              <w:rPr>
                <w:sz w:val="17"/>
                <w:szCs w:val="17"/>
                <w:lang w:val="ro-RO"/>
              </w:rPr>
              <w:t>Noțiune modificată prin proiect</w:t>
            </w:r>
          </w:p>
          <w:p w14:paraId="40112570" w14:textId="77777777" w:rsidR="002B2386" w:rsidRPr="002B2BB4" w:rsidRDefault="002B2386" w:rsidP="002B2BB4">
            <w:pPr>
              <w:jc w:val="both"/>
              <w:rPr>
                <w:sz w:val="17"/>
                <w:szCs w:val="17"/>
                <w:lang w:val="ro-RO"/>
              </w:rPr>
            </w:pPr>
          </w:p>
          <w:p w14:paraId="6CD5FEC5" w14:textId="77777777" w:rsidR="002B2386" w:rsidRPr="002B2BB4" w:rsidRDefault="002B2386" w:rsidP="002B2BB4">
            <w:pPr>
              <w:jc w:val="both"/>
              <w:rPr>
                <w:sz w:val="17"/>
                <w:szCs w:val="17"/>
                <w:lang w:val="ro-RO"/>
              </w:rPr>
            </w:pPr>
          </w:p>
          <w:p w14:paraId="689BB789" w14:textId="77777777" w:rsidR="002B2386" w:rsidRPr="002B2BB4" w:rsidRDefault="002B2386" w:rsidP="002B2BB4">
            <w:pPr>
              <w:jc w:val="both"/>
              <w:rPr>
                <w:sz w:val="17"/>
                <w:szCs w:val="17"/>
                <w:lang w:val="ro-RO"/>
              </w:rPr>
            </w:pPr>
          </w:p>
          <w:p w14:paraId="38DCF93B" w14:textId="77777777" w:rsidR="002B2386" w:rsidRPr="002B2BB4" w:rsidRDefault="002B2386" w:rsidP="002B2BB4">
            <w:pPr>
              <w:jc w:val="both"/>
              <w:rPr>
                <w:sz w:val="17"/>
                <w:szCs w:val="17"/>
                <w:lang w:val="ro-RO"/>
              </w:rPr>
            </w:pPr>
          </w:p>
          <w:p w14:paraId="10522CF2" w14:textId="77777777" w:rsidR="0027401B" w:rsidRPr="002B2BB4" w:rsidRDefault="0027401B" w:rsidP="002B2BB4">
            <w:pPr>
              <w:jc w:val="both"/>
              <w:rPr>
                <w:sz w:val="17"/>
                <w:szCs w:val="17"/>
                <w:lang w:val="ro-RO"/>
              </w:rPr>
            </w:pPr>
          </w:p>
          <w:p w14:paraId="3B92F198" w14:textId="77777777" w:rsidR="002B2386" w:rsidRPr="002B2BB4" w:rsidRDefault="0025057D" w:rsidP="002B2BB4">
            <w:pPr>
              <w:jc w:val="both"/>
              <w:rPr>
                <w:sz w:val="17"/>
                <w:szCs w:val="17"/>
                <w:lang w:val="ro-RO"/>
              </w:rPr>
            </w:pPr>
            <w:r>
              <w:rPr>
                <w:sz w:val="17"/>
                <w:szCs w:val="17"/>
                <w:lang w:val="ro-RO"/>
              </w:rPr>
              <w:t>În vigoare</w:t>
            </w:r>
          </w:p>
          <w:p w14:paraId="0F4B181B" w14:textId="77777777" w:rsidR="002B2386" w:rsidRPr="002B2BB4" w:rsidRDefault="002B2386" w:rsidP="002B2BB4">
            <w:pPr>
              <w:jc w:val="both"/>
              <w:rPr>
                <w:sz w:val="17"/>
                <w:szCs w:val="17"/>
                <w:lang w:val="ro-RO"/>
              </w:rPr>
            </w:pPr>
          </w:p>
          <w:p w14:paraId="4EE88D03" w14:textId="77777777" w:rsidR="002B2386" w:rsidRPr="002B2BB4" w:rsidRDefault="002B2386" w:rsidP="002B2BB4">
            <w:pPr>
              <w:jc w:val="both"/>
              <w:rPr>
                <w:sz w:val="17"/>
                <w:szCs w:val="17"/>
                <w:lang w:val="ro-RO"/>
              </w:rPr>
            </w:pPr>
          </w:p>
          <w:p w14:paraId="4A7697B0" w14:textId="77777777" w:rsidR="002B2386" w:rsidRPr="002B2BB4" w:rsidRDefault="002B2386" w:rsidP="002B2BB4">
            <w:pPr>
              <w:jc w:val="both"/>
              <w:rPr>
                <w:sz w:val="17"/>
                <w:szCs w:val="17"/>
                <w:lang w:val="ro-RO"/>
              </w:rPr>
            </w:pPr>
          </w:p>
          <w:p w14:paraId="42A60E7C" w14:textId="77777777" w:rsidR="002B2386" w:rsidRPr="002B2BB4" w:rsidRDefault="002B2386" w:rsidP="002B2BB4">
            <w:pPr>
              <w:jc w:val="both"/>
              <w:rPr>
                <w:sz w:val="17"/>
                <w:szCs w:val="17"/>
                <w:lang w:val="ro-RO"/>
              </w:rPr>
            </w:pPr>
          </w:p>
          <w:p w14:paraId="778672D3" w14:textId="77777777" w:rsidR="002B2386" w:rsidRPr="002B2BB4" w:rsidRDefault="002B2386" w:rsidP="002B2BB4">
            <w:pPr>
              <w:jc w:val="both"/>
              <w:rPr>
                <w:sz w:val="17"/>
                <w:szCs w:val="17"/>
                <w:lang w:val="ro-RO"/>
              </w:rPr>
            </w:pPr>
          </w:p>
          <w:p w14:paraId="7BF0094D" w14:textId="77777777" w:rsidR="002B2386" w:rsidRPr="002B2BB4" w:rsidRDefault="002B2386" w:rsidP="002B2BB4">
            <w:pPr>
              <w:jc w:val="both"/>
              <w:rPr>
                <w:sz w:val="17"/>
                <w:szCs w:val="17"/>
                <w:lang w:val="ro-RO"/>
              </w:rPr>
            </w:pPr>
          </w:p>
          <w:p w14:paraId="42A1CA88" w14:textId="77777777" w:rsidR="002B2386" w:rsidRPr="002B2BB4" w:rsidRDefault="002B2386" w:rsidP="002B2BB4">
            <w:pPr>
              <w:jc w:val="both"/>
              <w:rPr>
                <w:sz w:val="17"/>
                <w:szCs w:val="17"/>
                <w:lang w:val="ro-RO"/>
              </w:rPr>
            </w:pPr>
          </w:p>
          <w:p w14:paraId="53E38B1D" w14:textId="77777777" w:rsidR="002B2386" w:rsidRPr="002B2BB4" w:rsidRDefault="002B2386" w:rsidP="002B2BB4">
            <w:pPr>
              <w:jc w:val="both"/>
              <w:rPr>
                <w:sz w:val="17"/>
                <w:szCs w:val="17"/>
                <w:lang w:val="ro-RO"/>
              </w:rPr>
            </w:pPr>
          </w:p>
          <w:p w14:paraId="5B5CAADB" w14:textId="77777777" w:rsidR="002B2386" w:rsidRPr="002B2BB4" w:rsidRDefault="002B2386" w:rsidP="002B2BB4">
            <w:pPr>
              <w:jc w:val="both"/>
              <w:rPr>
                <w:sz w:val="17"/>
                <w:szCs w:val="17"/>
                <w:lang w:val="ro-RO"/>
              </w:rPr>
            </w:pPr>
          </w:p>
          <w:p w14:paraId="0D136CCD" w14:textId="77777777" w:rsidR="002B2386" w:rsidRPr="002B2BB4" w:rsidRDefault="002B2386" w:rsidP="002B2BB4">
            <w:pPr>
              <w:jc w:val="both"/>
              <w:rPr>
                <w:sz w:val="17"/>
                <w:szCs w:val="17"/>
                <w:lang w:val="ro-RO"/>
              </w:rPr>
            </w:pPr>
          </w:p>
          <w:p w14:paraId="3D41B4C3" w14:textId="77777777" w:rsidR="002B2386" w:rsidRPr="002B2BB4" w:rsidRDefault="002B2386" w:rsidP="002B2BB4">
            <w:pPr>
              <w:jc w:val="both"/>
              <w:rPr>
                <w:sz w:val="17"/>
                <w:szCs w:val="17"/>
                <w:lang w:val="ro-RO"/>
              </w:rPr>
            </w:pPr>
          </w:p>
          <w:p w14:paraId="1CC070D6" w14:textId="77777777" w:rsidR="002B2386" w:rsidRPr="002B2BB4" w:rsidRDefault="002B2386" w:rsidP="002B2BB4">
            <w:pPr>
              <w:jc w:val="both"/>
              <w:rPr>
                <w:sz w:val="17"/>
                <w:szCs w:val="17"/>
                <w:lang w:val="ro-RO"/>
              </w:rPr>
            </w:pPr>
          </w:p>
          <w:p w14:paraId="1DB58CF9" w14:textId="77777777" w:rsidR="002B2386" w:rsidRPr="002B2BB4" w:rsidRDefault="002B2386" w:rsidP="002B2BB4">
            <w:pPr>
              <w:jc w:val="both"/>
              <w:rPr>
                <w:sz w:val="17"/>
                <w:szCs w:val="17"/>
                <w:lang w:val="ro-RO"/>
              </w:rPr>
            </w:pPr>
          </w:p>
          <w:p w14:paraId="58EDEE05" w14:textId="77777777" w:rsidR="006B74FA" w:rsidRPr="002B2BB4" w:rsidRDefault="006B74FA" w:rsidP="002B2BB4">
            <w:pPr>
              <w:jc w:val="both"/>
              <w:rPr>
                <w:sz w:val="17"/>
                <w:szCs w:val="17"/>
                <w:lang w:val="ro-RO"/>
              </w:rPr>
            </w:pPr>
          </w:p>
          <w:p w14:paraId="3AD10D2F" w14:textId="77777777" w:rsidR="009532AF" w:rsidRPr="002B2BB4" w:rsidRDefault="009532AF" w:rsidP="002B2BB4">
            <w:pPr>
              <w:jc w:val="both"/>
              <w:rPr>
                <w:sz w:val="17"/>
                <w:szCs w:val="17"/>
                <w:lang w:val="ro-RO"/>
              </w:rPr>
            </w:pPr>
          </w:p>
          <w:p w14:paraId="00F395FA" w14:textId="77777777" w:rsidR="00DA5F94" w:rsidRPr="002B2BB4" w:rsidRDefault="00DA5F94" w:rsidP="002B2BB4">
            <w:pPr>
              <w:jc w:val="both"/>
              <w:rPr>
                <w:sz w:val="17"/>
                <w:szCs w:val="17"/>
                <w:lang w:val="ro-RO"/>
              </w:rPr>
            </w:pPr>
          </w:p>
          <w:p w14:paraId="1BCD3964" w14:textId="77777777" w:rsidR="00DA5F94" w:rsidRPr="002B2BB4" w:rsidRDefault="00DA5F94" w:rsidP="002B2BB4">
            <w:pPr>
              <w:jc w:val="both"/>
              <w:rPr>
                <w:sz w:val="17"/>
                <w:szCs w:val="17"/>
                <w:lang w:val="ro-RO"/>
              </w:rPr>
            </w:pPr>
          </w:p>
          <w:p w14:paraId="2B1F7331" w14:textId="77777777" w:rsidR="00DA5F94" w:rsidRPr="002B2BB4" w:rsidRDefault="00DA5F94" w:rsidP="002B2BB4">
            <w:pPr>
              <w:jc w:val="both"/>
              <w:rPr>
                <w:sz w:val="17"/>
                <w:szCs w:val="17"/>
                <w:lang w:val="ro-RO"/>
              </w:rPr>
            </w:pPr>
          </w:p>
          <w:p w14:paraId="7092F72D" w14:textId="77777777" w:rsidR="00DA5F94" w:rsidRPr="002B2BB4" w:rsidRDefault="00DA5F94" w:rsidP="002B2BB4">
            <w:pPr>
              <w:jc w:val="both"/>
              <w:rPr>
                <w:sz w:val="17"/>
                <w:szCs w:val="17"/>
                <w:lang w:val="ro-RO"/>
              </w:rPr>
            </w:pPr>
          </w:p>
          <w:p w14:paraId="51216FC5" w14:textId="77777777" w:rsidR="00DA5F94" w:rsidRPr="002B2BB4" w:rsidRDefault="00DA5F94" w:rsidP="002B2BB4">
            <w:pPr>
              <w:jc w:val="both"/>
              <w:rPr>
                <w:sz w:val="17"/>
                <w:szCs w:val="17"/>
                <w:lang w:val="ro-RO"/>
              </w:rPr>
            </w:pPr>
          </w:p>
          <w:p w14:paraId="0AC9C8E3" w14:textId="77777777" w:rsidR="00DA5F94" w:rsidRPr="002B2BB4" w:rsidRDefault="00DA5F94" w:rsidP="002B2BB4">
            <w:pPr>
              <w:jc w:val="both"/>
              <w:rPr>
                <w:sz w:val="17"/>
                <w:szCs w:val="17"/>
                <w:lang w:val="ro-RO"/>
              </w:rPr>
            </w:pPr>
          </w:p>
          <w:p w14:paraId="7A2C6AA7" w14:textId="77777777" w:rsidR="002B2386" w:rsidRPr="002B2BB4" w:rsidRDefault="00A64CE1" w:rsidP="002B2BB4">
            <w:pPr>
              <w:jc w:val="both"/>
              <w:rPr>
                <w:sz w:val="17"/>
                <w:szCs w:val="17"/>
                <w:lang w:val="ro-RO"/>
              </w:rPr>
            </w:pPr>
            <w:r w:rsidRPr="002B2BB4">
              <w:rPr>
                <w:sz w:val="17"/>
                <w:szCs w:val="17"/>
                <w:lang w:val="ro-RO"/>
              </w:rPr>
              <w:t>Legea nu oferă o definiţie de "microîntreprindere", şi nici nu a fost aplicată preveder</w:t>
            </w:r>
            <w:r w:rsidR="001D51C2" w:rsidRPr="002B2BB4">
              <w:rPr>
                <w:sz w:val="17"/>
                <w:szCs w:val="17"/>
                <w:lang w:val="ro-RO"/>
              </w:rPr>
              <w:t>e</w:t>
            </w:r>
            <w:r w:rsidRPr="002B2BB4">
              <w:rPr>
                <w:sz w:val="17"/>
                <w:szCs w:val="17"/>
                <w:lang w:val="ro-RO"/>
              </w:rPr>
              <w:t xml:space="preserve">a 20 din preambulul directivei. </w:t>
            </w:r>
          </w:p>
          <w:p w14:paraId="15047FBB" w14:textId="77777777" w:rsidR="002B2386" w:rsidRPr="002B2BB4" w:rsidRDefault="002B2386" w:rsidP="002B2BB4">
            <w:pPr>
              <w:jc w:val="both"/>
              <w:rPr>
                <w:sz w:val="17"/>
                <w:szCs w:val="17"/>
                <w:lang w:val="ro-RO"/>
              </w:rPr>
            </w:pPr>
          </w:p>
          <w:p w14:paraId="68A4F489" w14:textId="77777777" w:rsidR="002B2386" w:rsidRPr="002B2BB4" w:rsidRDefault="002B2386" w:rsidP="002B2BB4">
            <w:pPr>
              <w:jc w:val="both"/>
              <w:rPr>
                <w:sz w:val="17"/>
                <w:szCs w:val="17"/>
                <w:lang w:val="ro-RO"/>
              </w:rPr>
            </w:pPr>
          </w:p>
          <w:p w14:paraId="1B46102D" w14:textId="77777777" w:rsidR="002B2386" w:rsidRPr="002B2BB4" w:rsidRDefault="00CF501A" w:rsidP="002B2BB4">
            <w:pPr>
              <w:jc w:val="both"/>
              <w:rPr>
                <w:sz w:val="17"/>
                <w:szCs w:val="17"/>
                <w:lang w:val="ro-RO"/>
              </w:rPr>
            </w:pPr>
            <w:r>
              <w:rPr>
                <w:sz w:val="17"/>
                <w:szCs w:val="17"/>
                <w:lang w:val="ro-RO"/>
              </w:rPr>
              <w:t>În vigoare</w:t>
            </w:r>
          </w:p>
          <w:p w14:paraId="69E7511B" w14:textId="77777777" w:rsidR="002B2386" w:rsidRPr="002B2BB4" w:rsidRDefault="002B2386" w:rsidP="002B2BB4">
            <w:pPr>
              <w:jc w:val="both"/>
              <w:rPr>
                <w:sz w:val="17"/>
                <w:szCs w:val="17"/>
                <w:lang w:val="ro-RO"/>
              </w:rPr>
            </w:pPr>
          </w:p>
          <w:p w14:paraId="6A1F72F1" w14:textId="77777777" w:rsidR="002B2386" w:rsidRPr="002B2BB4" w:rsidRDefault="002B2386" w:rsidP="002B2BB4">
            <w:pPr>
              <w:jc w:val="both"/>
              <w:rPr>
                <w:sz w:val="17"/>
                <w:szCs w:val="17"/>
                <w:lang w:val="ro-RO"/>
              </w:rPr>
            </w:pPr>
          </w:p>
          <w:p w14:paraId="5389643C" w14:textId="77777777" w:rsidR="002B2386" w:rsidRPr="002B2BB4" w:rsidRDefault="002B2386" w:rsidP="002B2BB4">
            <w:pPr>
              <w:jc w:val="both"/>
              <w:rPr>
                <w:sz w:val="17"/>
                <w:szCs w:val="17"/>
                <w:lang w:val="ro-RO"/>
              </w:rPr>
            </w:pPr>
          </w:p>
          <w:p w14:paraId="58D74616" w14:textId="77777777" w:rsidR="002B2386" w:rsidRPr="002B2BB4" w:rsidRDefault="002B2386" w:rsidP="002B2BB4">
            <w:pPr>
              <w:jc w:val="both"/>
              <w:rPr>
                <w:sz w:val="17"/>
                <w:szCs w:val="17"/>
                <w:lang w:val="ro-RO"/>
              </w:rPr>
            </w:pPr>
          </w:p>
          <w:p w14:paraId="55A8903C" w14:textId="77777777" w:rsidR="002B2386" w:rsidRPr="002B2BB4" w:rsidRDefault="002B2386" w:rsidP="002B2BB4">
            <w:pPr>
              <w:jc w:val="both"/>
              <w:rPr>
                <w:sz w:val="17"/>
                <w:szCs w:val="17"/>
                <w:lang w:val="ro-RO"/>
              </w:rPr>
            </w:pPr>
          </w:p>
          <w:p w14:paraId="3EB22A42" w14:textId="77777777" w:rsidR="002B2386" w:rsidRPr="002B2BB4" w:rsidRDefault="002B2386" w:rsidP="002B2BB4">
            <w:pPr>
              <w:jc w:val="both"/>
              <w:rPr>
                <w:sz w:val="17"/>
                <w:szCs w:val="17"/>
                <w:lang w:val="ro-RO"/>
              </w:rPr>
            </w:pPr>
          </w:p>
          <w:p w14:paraId="540C055C" w14:textId="77777777" w:rsidR="002B2386" w:rsidRPr="002B2BB4" w:rsidRDefault="002B2386" w:rsidP="002B2BB4">
            <w:pPr>
              <w:jc w:val="both"/>
              <w:rPr>
                <w:sz w:val="17"/>
                <w:szCs w:val="17"/>
                <w:lang w:val="ro-RO"/>
              </w:rPr>
            </w:pPr>
          </w:p>
          <w:p w14:paraId="6C367D06" w14:textId="77777777" w:rsidR="002B2386" w:rsidRPr="002B2BB4" w:rsidRDefault="002B2386" w:rsidP="002B2BB4">
            <w:pPr>
              <w:jc w:val="both"/>
              <w:rPr>
                <w:sz w:val="17"/>
                <w:szCs w:val="17"/>
                <w:lang w:val="ro-RO"/>
              </w:rPr>
            </w:pPr>
          </w:p>
          <w:p w14:paraId="016750E2" w14:textId="77777777" w:rsidR="002B2386" w:rsidRPr="002B2BB4" w:rsidRDefault="002B2386" w:rsidP="002B2BB4">
            <w:pPr>
              <w:jc w:val="both"/>
              <w:rPr>
                <w:sz w:val="17"/>
                <w:szCs w:val="17"/>
                <w:lang w:val="ro-RO"/>
              </w:rPr>
            </w:pPr>
          </w:p>
          <w:p w14:paraId="7396B1C2" w14:textId="77777777" w:rsidR="002B2386" w:rsidRPr="002B2BB4" w:rsidRDefault="002B2386" w:rsidP="002B2BB4">
            <w:pPr>
              <w:jc w:val="both"/>
              <w:rPr>
                <w:sz w:val="17"/>
                <w:szCs w:val="17"/>
                <w:lang w:val="ro-RO"/>
              </w:rPr>
            </w:pPr>
          </w:p>
          <w:p w14:paraId="772E6080" w14:textId="77777777" w:rsidR="00F15860" w:rsidRPr="002B2BB4" w:rsidRDefault="00F15860" w:rsidP="002B2BB4">
            <w:pPr>
              <w:jc w:val="both"/>
              <w:rPr>
                <w:sz w:val="17"/>
                <w:szCs w:val="17"/>
                <w:lang w:val="ro-RO"/>
              </w:rPr>
            </w:pPr>
          </w:p>
          <w:p w14:paraId="49391200" w14:textId="77777777" w:rsidR="002B2386" w:rsidRPr="002B2BB4" w:rsidRDefault="002B2386" w:rsidP="002B2BB4">
            <w:pPr>
              <w:jc w:val="both"/>
              <w:rPr>
                <w:sz w:val="17"/>
                <w:szCs w:val="17"/>
                <w:lang w:val="ro-RO"/>
              </w:rPr>
            </w:pPr>
          </w:p>
          <w:p w14:paraId="2D745B73" w14:textId="77777777" w:rsidR="0046322B" w:rsidRDefault="0046322B" w:rsidP="002B2BB4">
            <w:pPr>
              <w:jc w:val="both"/>
              <w:rPr>
                <w:sz w:val="17"/>
                <w:szCs w:val="17"/>
                <w:lang w:val="ro-RO"/>
              </w:rPr>
            </w:pPr>
            <w:r>
              <w:rPr>
                <w:sz w:val="17"/>
                <w:szCs w:val="17"/>
                <w:lang w:val="ro-RO"/>
              </w:rPr>
              <w:t>Prevedere modificată prin proiect.</w:t>
            </w:r>
          </w:p>
          <w:p w14:paraId="63E50F43" w14:textId="77777777" w:rsidR="002B2386" w:rsidRPr="002B2BB4" w:rsidRDefault="00A64CE1" w:rsidP="002B2BB4">
            <w:pPr>
              <w:jc w:val="both"/>
              <w:rPr>
                <w:sz w:val="17"/>
                <w:szCs w:val="17"/>
                <w:lang w:val="ro-RO"/>
              </w:rPr>
            </w:pPr>
            <w:r w:rsidRPr="002B2BB4">
              <w:rPr>
                <w:sz w:val="17"/>
                <w:szCs w:val="17"/>
                <w:lang w:val="ro-RO"/>
              </w:rPr>
              <w:t>Nu poate fi aplicată, deoarece RM nu este ţără membră a UE pentru a stabili în lege o prevedere aferentă filialelor în alte ţări membre ca fiind considerate o singură filială. (lipsă priorităţi ca stat membru)</w:t>
            </w:r>
            <w:r w:rsidR="009532AF" w:rsidRPr="002B2BB4">
              <w:rPr>
                <w:sz w:val="17"/>
                <w:szCs w:val="17"/>
                <w:lang w:val="ro-RO"/>
              </w:rPr>
              <w:t>.</w:t>
            </w:r>
          </w:p>
          <w:p w14:paraId="658757ED" w14:textId="77777777" w:rsidR="002B2386" w:rsidRPr="002B2BB4" w:rsidRDefault="002B2386" w:rsidP="002B2BB4">
            <w:pPr>
              <w:jc w:val="both"/>
              <w:rPr>
                <w:sz w:val="17"/>
                <w:szCs w:val="17"/>
                <w:lang w:val="ro-RO"/>
              </w:rPr>
            </w:pPr>
          </w:p>
          <w:p w14:paraId="14451018" w14:textId="77777777" w:rsidR="002B2386" w:rsidRPr="002B2BB4" w:rsidRDefault="00CF501A" w:rsidP="002B2BB4">
            <w:pPr>
              <w:jc w:val="both"/>
              <w:rPr>
                <w:sz w:val="17"/>
                <w:szCs w:val="17"/>
                <w:lang w:val="ro-RO"/>
              </w:rPr>
            </w:pPr>
            <w:r>
              <w:rPr>
                <w:sz w:val="17"/>
                <w:szCs w:val="17"/>
                <w:lang w:val="ro-RO"/>
              </w:rPr>
              <w:t>În vigoare</w:t>
            </w:r>
          </w:p>
          <w:p w14:paraId="388718E6" w14:textId="77777777" w:rsidR="002B2386" w:rsidRPr="002B2BB4" w:rsidRDefault="002B2386" w:rsidP="002B2BB4">
            <w:pPr>
              <w:jc w:val="both"/>
              <w:rPr>
                <w:sz w:val="17"/>
                <w:szCs w:val="17"/>
                <w:lang w:val="ro-RO"/>
              </w:rPr>
            </w:pPr>
          </w:p>
          <w:p w14:paraId="31D30187" w14:textId="77777777" w:rsidR="002B2386" w:rsidRPr="002B2BB4" w:rsidRDefault="002B2386" w:rsidP="002B2BB4">
            <w:pPr>
              <w:jc w:val="both"/>
              <w:rPr>
                <w:sz w:val="17"/>
                <w:szCs w:val="17"/>
                <w:lang w:val="ro-RO"/>
              </w:rPr>
            </w:pPr>
          </w:p>
          <w:p w14:paraId="06EE66F2" w14:textId="77777777" w:rsidR="002B2386" w:rsidRPr="002B2BB4" w:rsidRDefault="002B2386" w:rsidP="002B2BB4">
            <w:pPr>
              <w:jc w:val="both"/>
              <w:rPr>
                <w:sz w:val="17"/>
                <w:szCs w:val="17"/>
                <w:lang w:val="ro-RO"/>
              </w:rPr>
            </w:pPr>
          </w:p>
          <w:p w14:paraId="02F00FA9" w14:textId="77777777" w:rsidR="002B2386" w:rsidRPr="002B2BB4" w:rsidRDefault="002B2386" w:rsidP="002B2BB4">
            <w:pPr>
              <w:jc w:val="both"/>
              <w:rPr>
                <w:sz w:val="17"/>
                <w:szCs w:val="17"/>
                <w:lang w:val="ro-RO"/>
              </w:rPr>
            </w:pPr>
          </w:p>
          <w:p w14:paraId="4E956D48" w14:textId="77777777" w:rsidR="002B2386" w:rsidRPr="002B2BB4" w:rsidRDefault="002B2386" w:rsidP="002B2BB4">
            <w:pPr>
              <w:jc w:val="both"/>
              <w:rPr>
                <w:sz w:val="17"/>
                <w:szCs w:val="17"/>
                <w:lang w:val="ro-RO"/>
              </w:rPr>
            </w:pPr>
          </w:p>
          <w:p w14:paraId="558E4769" w14:textId="77777777" w:rsidR="002B2386" w:rsidRPr="002B2BB4" w:rsidRDefault="002B2386" w:rsidP="002B2BB4">
            <w:pPr>
              <w:jc w:val="both"/>
              <w:rPr>
                <w:sz w:val="17"/>
                <w:szCs w:val="17"/>
                <w:lang w:val="ro-RO"/>
              </w:rPr>
            </w:pPr>
          </w:p>
          <w:p w14:paraId="4E567956" w14:textId="77777777" w:rsidR="002B2386" w:rsidRPr="002B2BB4" w:rsidRDefault="002B2386" w:rsidP="002B2BB4">
            <w:pPr>
              <w:jc w:val="both"/>
              <w:rPr>
                <w:sz w:val="17"/>
                <w:szCs w:val="17"/>
                <w:lang w:val="ro-RO"/>
              </w:rPr>
            </w:pPr>
          </w:p>
          <w:p w14:paraId="6679AB30" w14:textId="77777777" w:rsidR="002B2386" w:rsidRPr="002B2BB4" w:rsidRDefault="002B2386" w:rsidP="002B2BB4">
            <w:pPr>
              <w:jc w:val="both"/>
              <w:rPr>
                <w:sz w:val="17"/>
                <w:szCs w:val="17"/>
                <w:lang w:val="ro-RO"/>
              </w:rPr>
            </w:pPr>
          </w:p>
          <w:p w14:paraId="64A92D32" w14:textId="77777777" w:rsidR="002B2386" w:rsidRPr="002B2BB4" w:rsidRDefault="002B2386" w:rsidP="002B2BB4">
            <w:pPr>
              <w:jc w:val="both"/>
              <w:rPr>
                <w:sz w:val="17"/>
                <w:szCs w:val="17"/>
                <w:lang w:val="ro-RO"/>
              </w:rPr>
            </w:pPr>
          </w:p>
          <w:p w14:paraId="4937D26C" w14:textId="77777777" w:rsidR="002B2386" w:rsidRPr="002B2BB4" w:rsidRDefault="002B2386" w:rsidP="002B2BB4">
            <w:pPr>
              <w:jc w:val="both"/>
              <w:rPr>
                <w:sz w:val="17"/>
                <w:szCs w:val="17"/>
                <w:lang w:val="ro-RO"/>
              </w:rPr>
            </w:pPr>
          </w:p>
          <w:p w14:paraId="7D904B5A" w14:textId="77777777" w:rsidR="002B2386" w:rsidRPr="002B2BB4" w:rsidRDefault="002B2386" w:rsidP="002B2BB4">
            <w:pPr>
              <w:jc w:val="both"/>
              <w:rPr>
                <w:sz w:val="17"/>
                <w:szCs w:val="17"/>
                <w:lang w:val="ro-RO"/>
              </w:rPr>
            </w:pPr>
          </w:p>
          <w:p w14:paraId="23A7BEE6" w14:textId="77777777" w:rsidR="002B2386" w:rsidRPr="002B2BB4" w:rsidRDefault="002B2386" w:rsidP="002B2BB4">
            <w:pPr>
              <w:jc w:val="both"/>
              <w:rPr>
                <w:sz w:val="17"/>
                <w:szCs w:val="17"/>
                <w:lang w:val="ro-RO"/>
              </w:rPr>
            </w:pPr>
          </w:p>
          <w:p w14:paraId="75533320" w14:textId="77777777" w:rsidR="002B2386" w:rsidRPr="002B2BB4" w:rsidRDefault="002B2386" w:rsidP="002B2BB4">
            <w:pPr>
              <w:jc w:val="both"/>
              <w:rPr>
                <w:sz w:val="17"/>
                <w:szCs w:val="17"/>
                <w:lang w:val="ro-RO"/>
              </w:rPr>
            </w:pPr>
          </w:p>
        </w:tc>
        <w:tc>
          <w:tcPr>
            <w:tcW w:w="1440" w:type="dxa"/>
            <w:tcBorders>
              <w:top w:val="single" w:sz="4" w:space="0" w:color="auto"/>
              <w:bottom w:val="single" w:sz="4" w:space="0" w:color="auto"/>
            </w:tcBorders>
          </w:tcPr>
          <w:p w14:paraId="13DD4DF6" w14:textId="77777777" w:rsidR="002B2386" w:rsidRPr="002B2BB4" w:rsidRDefault="002B2386" w:rsidP="002B2BB4">
            <w:pPr>
              <w:jc w:val="both"/>
              <w:rPr>
                <w:sz w:val="17"/>
                <w:szCs w:val="17"/>
                <w:lang w:val="ro-RO"/>
              </w:rPr>
            </w:pPr>
          </w:p>
        </w:tc>
        <w:tc>
          <w:tcPr>
            <w:tcW w:w="1440" w:type="dxa"/>
            <w:tcBorders>
              <w:bottom w:val="single" w:sz="4" w:space="0" w:color="auto"/>
            </w:tcBorders>
          </w:tcPr>
          <w:p w14:paraId="2C04893F" w14:textId="77777777" w:rsidR="002B2386" w:rsidRPr="002B2BB4" w:rsidRDefault="002B2386" w:rsidP="002B2BB4">
            <w:pPr>
              <w:jc w:val="center"/>
              <w:rPr>
                <w:sz w:val="17"/>
                <w:szCs w:val="17"/>
                <w:lang w:val="ro-RO"/>
              </w:rPr>
            </w:pPr>
          </w:p>
        </w:tc>
      </w:tr>
      <w:tr w:rsidR="002B2BB4" w:rsidRPr="002B2BB4" w14:paraId="172BEEEC" w14:textId="77777777" w:rsidTr="002B2BB4">
        <w:tc>
          <w:tcPr>
            <w:tcW w:w="5220" w:type="dxa"/>
          </w:tcPr>
          <w:p w14:paraId="5D1DF057" w14:textId="77777777" w:rsidR="009857E9" w:rsidRPr="002B2BB4" w:rsidRDefault="009857E9" w:rsidP="002B2BB4">
            <w:pPr>
              <w:jc w:val="both"/>
              <w:rPr>
                <w:sz w:val="17"/>
                <w:szCs w:val="17"/>
                <w:lang w:val="ro-RO" w:eastAsia="ru-RU"/>
              </w:rPr>
            </w:pPr>
            <w:r w:rsidRPr="002B2BB4">
              <w:rPr>
                <w:b/>
                <w:sz w:val="17"/>
                <w:szCs w:val="17"/>
                <w:lang w:val="ro-RO" w:eastAsia="ru-RU"/>
              </w:rPr>
              <w:lastRenderedPageBreak/>
              <w:t xml:space="preserve">PSD Articolul 5 </w:t>
            </w:r>
            <w:r w:rsidRPr="002B2BB4">
              <w:rPr>
                <w:sz w:val="17"/>
                <w:szCs w:val="17"/>
                <w:lang w:val="ro-RO" w:eastAsia="ru-RU"/>
              </w:rPr>
              <w:t>Cererile de autorizare</w:t>
            </w:r>
          </w:p>
          <w:p w14:paraId="609A2B32" w14:textId="77777777" w:rsidR="009857E9" w:rsidRPr="002B2BB4" w:rsidRDefault="009857E9" w:rsidP="002B2BB4">
            <w:pPr>
              <w:jc w:val="both"/>
              <w:rPr>
                <w:sz w:val="17"/>
                <w:szCs w:val="17"/>
                <w:lang w:val="ro-RO" w:eastAsia="ru-RU"/>
              </w:rPr>
            </w:pPr>
          </w:p>
          <w:p w14:paraId="15780518" w14:textId="77777777" w:rsidR="009857E9" w:rsidRPr="002B2BB4" w:rsidRDefault="009857E9" w:rsidP="002B2BB4">
            <w:pPr>
              <w:jc w:val="both"/>
              <w:rPr>
                <w:sz w:val="17"/>
                <w:szCs w:val="17"/>
                <w:lang w:val="ro-RO" w:eastAsia="ru-RU"/>
              </w:rPr>
            </w:pPr>
            <w:r w:rsidRPr="002B2BB4">
              <w:rPr>
                <w:sz w:val="17"/>
                <w:szCs w:val="17"/>
                <w:lang w:val="ro-RO" w:eastAsia="ru-RU"/>
              </w:rPr>
              <w:t>Ob</w:t>
            </w:r>
            <w:r w:rsidRPr="002B2BB4">
              <w:rPr>
                <w:rFonts w:ascii="Tahoma" w:hAnsi="Tahoma" w:cs="Tahoma"/>
                <w:sz w:val="17"/>
                <w:szCs w:val="17"/>
                <w:lang w:val="ro-RO" w:eastAsia="ru-RU"/>
              </w:rPr>
              <w:t>ţ</w:t>
            </w:r>
            <w:r w:rsidRPr="002B2BB4">
              <w:rPr>
                <w:sz w:val="17"/>
                <w:szCs w:val="17"/>
                <w:lang w:val="ro-RO" w:eastAsia="ru-RU"/>
              </w:rPr>
              <w:t>inerea unei autoriza</w:t>
            </w:r>
            <w:r w:rsidRPr="002B2BB4">
              <w:rPr>
                <w:rFonts w:ascii="Tahoma" w:hAnsi="Tahoma" w:cs="Tahoma"/>
                <w:sz w:val="17"/>
                <w:szCs w:val="17"/>
                <w:lang w:val="ro-RO" w:eastAsia="ru-RU"/>
              </w:rPr>
              <w:t>ţ</w:t>
            </w:r>
            <w:r w:rsidRPr="002B2BB4">
              <w:rPr>
                <w:sz w:val="17"/>
                <w:szCs w:val="17"/>
                <w:lang w:val="ro-RO" w:eastAsia="ru-RU"/>
              </w:rPr>
              <w:t>ii în calitate de institu</w:t>
            </w:r>
            <w:r w:rsidRPr="002B2BB4">
              <w:rPr>
                <w:rFonts w:ascii="Tahoma" w:hAnsi="Tahoma" w:cs="Tahoma"/>
                <w:sz w:val="17"/>
                <w:szCs w:val="17"/>
                <w:lang w:val="ro-RO" w:eastAsia="ru-RU"/>
              </w:rPr>
              <w:t>ţ</w:t>
            </w:r>
            <w:r w:rsidRPr="002B2BB4">
              <w:rPr>
                <w:sz w:val="17"/>
                <w:szCs w:val="17"/>
                <w:lang w:val="ro-RO" w:eastAsia="ru-RU"/>
              </w:rPr>
              <w:t>ie de plată este condi</w:t>
            </w:r>
            <w:r w:rsidRPr="002B2BB4">
              <w:rPr>
                <w:rFonts w:ascii="Tahoma" w:hAnsi="Tahoma" w:cs="Tahoma"/>
                <w:sz w:val="17"/>
                <w:szCs w:val="17"/>
                <w:lang w:val="ro-RO" w:eastAsia="ru-RU"/>
              </w:rPr>
              <w:t>ţ</w:t>
            </w:r>
            <w:r w:rsidRPr="002B2BB4">
              <w:rPr>
                <w:sz w:val="17"/>
                <w:szCs w:val="17"/>
                <w:lang w:val="ro-RO" w:eastAsia="ru-RU"/>
              </w:rPr>
              <w:t>ionată de transmiterea către autorită</w:t>
            </w:r>
            <w:r w:rsidRPr="002B2BB4">
              <w:rPr>
                <w:rFonts w:ascii="Tahoma" w:hAnsi="Tahoma" w:cs="Tahoma"/>
                <w:sz w:val="17"/>
                <w:szCs w:val="17"/>
                <w:lang w:val="ro-RO" w:eastAsia="ru-RU"/>
              </w:rPr>
              <w:t>ţ</w:t>
            </w:r>
            <w:r w:rsidRPr="002B2BB4">
              <w:rPr>
                <w:sz w:val="17"/>
                <w:szCs w:val="17"/>
                <w:lang w:val="ro-RO" w:eastAsia="ru-RU"/>
              </w:rPr>
              <w:t>ile competente ale statului membru de origine a unei cereri înso</w:t>
            </w:r>
            <w:r w:rsidRPr="002B2BB4">
              <w:rPr>
                <w:rFonts w:ascii="Tahoma" w:hAnsi="Tahoma" w:cs="Tahoma"/>
                <w:sz w:val="17"/>
                <w:szCs w:val="17"/>
                <w:lang w:val="ro-RO" w:eastAsia="ru-RU"/>
              </w:rPr>
              <w:t>ţ</w:t>
            </w:r>
            <w:r w:rsidRPr="002B2BB4">
              <w:rPr>
                <w:sz w:val="17"/>
                <w:szCs w:val="17"/>
                <w:lang w:val="ro-RO" w:eastAsia="ru-RU"/>
              </w:rPr>
              <w:t>ite de următoarele:</w:t>
            </w:r>
          </w:p>
          <w:p w14:paraId="38681AB9" w14:textId="77777777" w:rsidR="00C06040" w:rsidRPr="002B2BB4" w:rsidRDefault="00C06040" w:rsidP="002B2BB4">
            <w:pPr>
              <w:jc w:val="both"/>
              <w:rPr>
                <w:sz w:val="17"/>
                <w:szCs w:val="17"/>
                <w:lang w:val="ro-RO" w:eastAsia="ru-RU"/>
              </w:rPr>
            </w:pPr>
          </w:p>
          <w:p w14:paraId="0CD5FD1B" w14:textId="77777777" w:rsidR="008017B5" w:rsidRPr="002B2BB4" w:rsidRDefault="008017B5" w:rsidP="002B2BB4">
            <w:pPr>
              <w:jc w:val="both"/>
              <w:rPr>
                <w:sz w:val="17"/>
                <w:szCs w:val="17"/>
                <w:lang w:val="ro-RO" w:eastAsia="ru-RU"/>
              </w:rPr>
            </w:pPr>
          </w:p>
          <w:p w14:paraId="085BBCBE" w14:textId="77777777" w:rsidR="008017B5" w:rsidRPr="002B2BB4" w:rsidRDefault="008017B5" w:rsidP="002B2BB4">
            <w:pPr>
              <w:jc w:val="both"/>
              <w:rPr>
                <w:sz w:val="17"/>
                <w:szCs w:val="17"/>
                <w:lang w:val="ro-RO" w:eastAsia="ru-RU"/>
              </w:rPr>
            </w:pPr>
          </w:p>
          <w:p w14:paraId="426486E3" w14:textId="77777777" w:rsidR="009857E9" w:rsidRPr="002B2BB4" w:rsidRDefault="009857E9" w:rsidP="002B2BB4">
            <w:pPr>
              <w:jc w:val="both"/>
              <w:rPr>
                <w:sz w:val="17"/>
                <w:szCs w:val="17"/>
                <w:lang w:val="ro-RO" w:eastAsia="ru-RU"/>
              </w:rPr>
            </w:pPr>
            <w:r w:rsidRPr="002B2BB4">
              <w:rPr>
                <w:sz w:val="17"/>
                <w:szCs w:val="17"/>
                <w:lang w:val="ro-RO" w:eastAsia="ru-RU"/>
              </w:rPr>
              <w:t>(a) un program de activitate care să indice în special tipul de servicii de plată vizate;</w:t>
            </w:r>
          </w:p>
          <w:p w14:paraId="25977F58" w14:textId="77777777" w:rsidR="009857E9" w:rsidRPr="002B2BB4" w:rsidRDefault="009857E9" w:rsidP="002B2BB4">
            <w:pPr>
              <w:jc w:val="both"/>
              <w:rPr>
                <w:sz w:val="17"/>
                <w:szCs w:val="17"/>
                <w:lang w:val="ro-RO" w:eastAsia="ru-RU"/>
              </w:rPr>
            </w:pPr>
          </w:p>
          <w:p w14:paraId="3FFD1462" w14:textId="77777777" w:rsidR="009857E9" w:rsidRPr="002B2BB4" w:rsidRDefault="009857E9" w:rsidP="002B2BB4">
            <w:pPr>
              <w:jc w:val="both"/>
              <w:rPr>
                <w:sz w:val="17"/>
                <w:szCs w:val="17"/>
                <w:lang w:val="ro-RO" w:eastAsia="ru-RU"/>
              </w:rPr>
            </w:pPr>
            <w:r w:rsidRPr="002B2BB4">
              <w:rPr>
                <w:sz w:val="17"/>
                <w:szCs w:val="17"/>
                <w:lang w:val="ro-RO" w:eastAsia="ru-RU"/>
              </w:rPr>
              <w:t>(b) un plan de afaceri care include un buget estimativ privind primele trei exerci</w:t>
            </w:r>
            <w:r w:rsidRPr="002B2BB4">
              <w:rPr>
                <w:rFonts w:ascii="Tahoma" w:hAnsi="Tahoma" w:cs="Tahoma"/>
                <w:sz w:val="17"/>
                <w:szCs w:val="17"/>
                <w:lang w:val="ro-RO" w:eastAsia="ru-RU"/>
              </w:rPr>
              <w:t>ţ</w:t>
            </w:r>
            <w:r w:rsidRPr="002B2BB4">
              <w:rPr>
                <w:sz w:val="17"/>
                <w:szCs w:val="17"/>
                <w:lang w:val="ro-RO" w:eastAsia="ru-RU"/>
              </w:rPr>
              <w:t xml:space="preserve">ii financiare, care să demonstreze că solicitantul poate folosi sistemele, resursele </w:t>
            </w:r>
            <w:r w:rsidRPr="002B2BB4">
              <w:rPr>
                <w:rFonts w:ascii="Tahoma" w:hAnsi="Tahoma" w:cs="Tahoma"/>
                <w:sz w:val="17"/>
                <w:szCs w:val="17"/>
                <w:lang w:val="ro-RO" w:eastAsia="ru-RU"/>
              </w:rPr>
              <w:t>ş</w:t>
            </w:r>
            <w:r w:rsidRPr="002B2BB4">
              <w:rPr>
                <w:sz w:val="17"/>
                <w:szCs w:val="17"/>
                <w:lang w:val="ro-RO" w:eastAsia="ru-RU"/>
              </w:rPr>
              <w:t xml:space="preserve">i procedurile adecvate </w:t>
            </w:r>
            <w:r w:rsidRPr="002B2BB4">
              <w:rPr>
                <w:rFonts w:ascii="Tahoma" w:hAnsi="Tahoma" w:cs="Tahoma"/>
                <w:sz w:val="17"/>
                <w:szCs w:val="17"/>
                <w:lang w:val="ro-RO" w:eastAsia="ru-RU"/>
              </w:rPr>
              <w:t>ş</w:t>
            </w:r>
            <w:r w:rsidRPr="002B2BB4">
              <w:rPr>
                <w:sz w:val="17"/>
                <w:szCs w:val="17"/>
                <w:lang w:val="ro-RO" w:eastAsia="ru-RU"/>
              </w:rPr>
              <w:t>i propor</w:t>
            </w:r>
            <w:r w:rsidRPr="002B2BB4">
              <w:rPr>
                <w:rFonts w:ascii="Tahoma" w:hAnsi="Tahoma" w:cs="Tahoma"/>
                <w:sz w:val="17"/>
                <w:szCs w:val="17"/>
                <w:lang w:val="ro-RO" w:eastAsia="ru-RU"/>
              </w:rPr>
              <w:t>ţ</w:t>
            </w:r>
            <w:r w:rsidRPr="002B2BB4">
              <w:rPr>
                <w:sz w:val="17"/>
                <w:szCs w:val="17"/>
                <w:lang w:val="ro-RO" w:eastAsia="ru-RU"/>
              </w:rPr>
              <w:t>ionale necesare pentru buna sa func</w:t>
            </w:r>
            <w:r w:rsidRPr="002B2BB4">
              <w:rPr>
                <w:rFonts w:ascii="Tahoma" w:hAnsi="Tahoma" w:cs="Tahoma"/>
                <w:sz w:val="17"/>
                <w:szCs w:val="17"/>
                <w:lang w:val="ro-RO" w:eastAsia="ru-RU"/>
              </w:rPr>
              <w:t>ţ</w:t>
            </w:r>
            <w:r w:rsidRPr="002B2BB4">
              <w:rPr>
                <w:sz w:val="17"/>
                <w:szCs w:val="17"/>
                <w:lang w:val="ro-RO" w:eastAsia="ru-RU"/>
              </w:rPr>
              <w:t>ionare;</w:t>
            </w:r>
          </w:p>
          <w:p w14:paraId="6B03BD07" w14:textId="77777777" w:rsidR="009857E9" w:rsidRPr="002B2BB4" w:rsidRDefault="009857E9" w:rsidP="002B2BB4">
            <w:pPr>
              <w:jc w:val="both"/>
              <w:rPr>
                <w:sz w:val="17"/>
                <w:szCs w:val="17"/>
                <w:lang w:val="ro-RO" w:eastAsia="ru-RU"/>
              </w:rPr>
            </w:pPr>
          </w:p>
          <w:p w14:paraId="0977B60C" w14:textId="77777777" w:rsidR="009857E9" w:rsidRPr="002B2BB4" w:rsidRDefault="009857E9" w:rsidP="002B2BB4">
            <w:pPr>
              <w:jc w:val="both"/>
              <w:rPr>
                <w:sz w:val="17"/>
                <w:szCs w:val="17"/>
                <w:lang w:val="ro-RO" w:eastAsia="ru-RU"/>
              </w:rPr>
            </w:pPr>
            <w:r w:rsidRPr="002B2BB4">
              <w:rPr>
                <w:sz w:val="17"/>
                <w:szCs w:val="17"/>
                <w:lang w:val="ro-RO" w:eastAsia="ru-RU"/>
              </w:rPr>
              <w:t>(c) dovezi care să demonstreze că institu</w:t>
            </w:r>
            <w:r w:rsidRPr="002B2BB4">
              <w:rPr>
                <w:rFonts w:ascii="Tahoma" w:hAnsi="Tahoma" w:cs="Tahoma"/>
                <w:sz w:val="17"/>
                <w:szCs w:val="17"/>
                <w:lang w:val="ro-RO" w:eastAsia="ru-RU"/>
              </w:rPr>
              <w:t>ţ</w:t>
            </w:r>
            <w:r w:rsidRPr="002B2BB4">
              <w:rPr>
                <w:sz w:val="17"/>
                <w:szCs w:val="17"/>
                <w:lang w:val="ro-RO" w:eastAsia="ru-RU"/>
              </w:rPr>
              <w:t>ia de plată de</w:t>
            </w:r>
            <w:r w:rsidRPr="002B2BB4">
              <w:rPr>
                <w:rFonts w:ascii="Tahoma" w:hAnsi="Tahoma" w:cs="Tahoma"/>
                <w:sz w:val="17"/>
                <w:szCs w:val="17"/>
                <w:lang w:val="ro-RO" w:eastAsia="ru-RU"/>
              </w:rPr>
              <w:t>ţ</w:t>
            </w:r>
            <w:r w:rsidRPr="002B2BB4">
              <w:rPr>
                <w:sz w:val="17"/>
                <w:szCs w:val="17"/>
                <w:lang w:val="ro-RO" w:eastAsia="ru-RU"/>
              </w:rPr>
              <w:t>ine capitalul ini</w:t>
            </w:r>
            <w:r w:rsidRPr="002B2BB4">
              <w:rPr>
                <w:rFonts w:ascii="Tahoma" w:hAnsi="Tahoma" w:cs="Tahoma"/>
                <w:sz w:val="17"/>
                <w:szCs w:val="17"/>
                <w:lang w:val="ro-RO" w:eastAsia="ru-RU"/>
              </w:rPr>
              <w:t>ţ</w:t>
            </w:r>
            <w:r w:rsidRPr="002B2BB4">
              <w:rPr>
                <w:sz w:val="17"/>
                <w:szCs w:val="17"/>
                <w:lang w:val="ro-RO" w:eastAsia="ru-RU"/>
              </w:rPr>
              <w:t>ial prevăzut la articolul 6;</w:t>
            </w:r>
          </w:p>
          <w:p w14:paraId="508FB19E" w14:textId="77777777" w:rsidR="009857E9" w:rsidRPr="002B2BB4" w:rsidRDefault="009857E9" w:rsidP="002B2BB4">
            <w:pPr>
              <w:jc w:val="both"/>
              <w:rPr>
                <w:sz w:val="17"/>
                <w:szCs w:val="17"/>
                <w:lang w:val="ro-RO" w:eastAsia="ru-RU"/>
              </w:rPr>
            </w:pPr>
          </w:p>
          <w:p w14:paraId="339DCA46" w14:textId="77777777" w:rsidR="009857E9" w:rsidRPr="002B2BB4" w:rsidRDefault="00C912A9" w:rsidP="002B2BB4">
            <w:pPr>
              <w:jc w:val="both"/>
              <w:rPr>
                <w:sz w:val="17"/>
                <w:szCs w:val="17"/>
                <w:lang w:val="ro-RO" w:eastAsia="ru-RU"/>
              </w:rPr>
            </w:pPr>
            <w:r w:rsidRPr="002B2BB4">
              <w:rPr>
                <w:sz w:val="17"/>
                <w:szCs w:val="17"/>
                <w:lang w:val="ro-RO" w:eastAsia="ru-RU"/>
              </w:rPr>
              <w:t>(</w:t>
            </w:r>
            <w:r w:rsidR="009857E9" w:rsidRPr="002B2BB4">
              <w:rPr>
                <w:sz w:val="17"/>
                <w:szCs w:val="17"/>
                <w:lang w:val="ro-RO" w:eastAsia="ru-RU"/>
              </w:rPr>
              <w:t>d) în cazul institu</w:t>
            </w:r>
            <w:r w:rsidR="009857E9" w:rsidRPr="002B2BB4">
              <w:rPr>
                <w:rFonts w:ascii="Tahoma" w:hAnsi="Tahoma" w:cs="Tahoma"/>
                <w:sz w:val="17"/>
                <w:szCs w:val="17"/>
                <w:lang w:val="ro-RO" w:eastAsia="ru-RU"/>
              </w:rPr>
              <w:t>ţ</w:t>
            </w:r>
            <w:r w:rsidR="009857E9" w:rsidRPr="002B2BB4">
              <w:rPr>
                <w:sz w:val="17"/>
                <w:szCs w:val="17"/>
                <w:lang w:val="ro-RO" w:eastAsia="ru-RU"/>
              </w:rPr>
              <w:t>iilor de plată men</w:t>
            </w:r>
            <w:r w:rsidR="009857E9" w:rsidRPr="002B2BB4">
              <w:rPr>
                <w:rFonts w:ascii="Tahoma" w:hAnsi="Tahoma" w:cs="Tahoma"/>
                <w:sz w:val="17"/>
                <w:szCs w:val="17"/>
                <w:lang w:val="ro-RO" w:eastAsia="ru-RU"/>
              </w:rPr>
              <w:t>ţ</w:t>
            </w:r>
            <w:r w:rsidR="009857E9" w:rsidRPr="002B2BB4">
              <w:rPr>
                <w:sz w:val="17"/>
                <w:szCs w:val="17"/>
                <w:lang w:val="ro-RO" w:eastAsia="ru-RU"/>
              </w:rPr>
              <w:t>ionate la articolul 9 alineatul (1), o descriere a măsurilor întreprinse în vederea protejării fondurilor utilizatorilor serviciilor de plată în conformitate cu articolul 9;</w:t>
            </w:r>
          </w:p>
          <w:p w14:paraId="4765AB08" w14:textId="77777777" w:rsidR="009857E9" w:rsidRPr="002B2BB4" w:rsidRDefault="009857E9" w:rsidP="002B2BB4">
            <w:pPr>
              <w:jc w:val="both"/>
              <w:rPr>
                <w:sz w:val="17"/>
                <w:szCs w:val="17"/>
                <w:lang w:val="ro-RO" w:eastAsia="ru-RU"/>
              </w:rPr>
            </w:pPr>
          </w:p>
          <w:p w14:paraId="225F3650" w14:textId="77777777" w:rsidR="009857E9" w:rsidRPr="002B2BB4" w:rsidRDefault="009857E9" w:rsidP="002B2BB4">
            <w:pPr>
              <w:jc w:val="both"/>
              <w:rPr>
                <w:sz w:val="17"/>
                <w:szCs w:val="17"/>
                <w:lang w:val="ro-RO" w:eastAsia="ru-RU"/>
              </w:rPr>
            </w:pPr>
            <w:r w:rsidRPr="002B2BB4">
              <w:rPr>
                <w:sz w:val="17"/>
                <w:szCs w:val="17"/>
                <w:lang w:val="ro-RO" w:eastAsia="ru-RU"/>
              </w:rPr>
              <w:t xml:space="preserve">(e) o descriere a sistemului de conducere a întreprinderii </w:t>
            </w:r>
            <w:r w:rsidRPr="002B2BB4">
              <w:rPr>
                <w:rFonts w:ascii="Tahoma" w:hAnsi="Tahoma" w:cs="Tahoma"/>
                <w:sz w:val="17"/>
                <w:szCs w:val="17"/>
                <w:lang w:val="ro-RO" w:eastAsia="ru-RU"/>
              </w:rPr>
              <w:t>ş</w:t>
            </w:r>
            <w:r w:rsidRPr="002B2BB4">
              <w:rPr>
                <w:sz w:val="17"/>
                <w:szCs w:val="17"/>
                <w:lang w:val="ro-RO" w:eastAsia="ru-RU"/>
              </w:rPr>
              <w:t xml:space="preserve">i a mecanismelor de control intern, în special procedurile administrative, de gestionare a riscurilor </w:t>
            </w:r>
            <w:r w:rsidRPr="002B2BB4">
              <w:rPr>
                <w:rFonts w:ascii="Tahoma" w:hAnsi="Tahoma" w:cs="Tahoma"/>
                <w:sz w:val="17"/>
                <w:szCs w:val="17"/>
                <w:lang w:val="ro-RO" w:eastAsia="ru-RU"/>
              </w:rPr>
              <w:t>ş</w:t>
            </w:r>
            <w:r w:rsidRPr="002B2BB4">
              <w:rPr>
                <w:sz w:val="17"/>
                <w:szCs w:val="17"/>
                <w:lang w:val="ro-RO" w:eastAsia="ru-RU"/>
              </w:rPr>
              <w:t xml:space="preserve">i procedurile contabile ale solicitantului, care să demonstreze </w:t>
            </w:r>
            <w:r w:rsidRPr="002B2BB4">
              <w:rPr>
                <w:sz w:val="17"/>
                <w:szCs w:val="17"/>
                <w:lang w:val="ro-RO" w:eastAsia="ru-RU"/>
              </w:rPr>
              <w:lastRenderedPageBreak/>
              <w:t xml:space="preserve">că aceste sisteme de conducere, aceste mecanisme de control </w:t>
            </w:r>
            <w:r w:rsidRPr="002B2BB4">
              <w:rPr>
                <w:rFonts w:ascii="Tahoma" w:hAnsi="Tahoma" w:cs="Tahoma"/>
                <w:sz w:val="17"/>
                <w:szCs w:val="17"/>
                <w:lang w:val="ro-RO" w:eastAsia="ru-RU"/>
              </w:rPr>
              <w:t>ş</w:t>
            </w:r>
            <w:r w:rsidRPr="002B2BB4">
              <w:rPr>
                <w:sz w:val="17"/>
                <w:szCs w:val="17"/>
                <w:lang w:val="ro-RO" w:eastAsia="ru-RU"/>
              </w:rPr>
              <w:t>i aceste proceduri sunt propor</w:t>
            </w:r>
            <w:r w:rsidRPr="002B2BB4">
              <w:rPr>
                <w:rFonts w:ascii="Tahoma" w:hAnsi="Tahoma" w:cs="Tahoma"/>
                <w:sz w:val="17"/>
                <w:szCs w:val="17"/>
                <w:lang w:val="ro-RO" w:eastAsia="ru-RU"/>
              </w:rPr>
              <w:t>ţ</w:t>
            </w:r>
            <w:r w:rsidRPr="002B2BB4">
              <w:rPr>
                <w:sz w:val="17"/>
                <w:szCs w:val="17"/>
                <w:lang w:val="ro-RO" w:eastAsia="ru-RU"/>
              </w:rPr>
              <w:t xml:space="preserve">ionale, justificate, valide </w:t>
            </w:r>
            <w:r w:rsidRPr="002B2BB4">
              <w:rPr>
                <w:rFonts w:ascii="Tahoma" w:hAnsi="Tahoma" w:cs="Tahoma"/>
                <w:sz w:val="17"/>
                <w:szCs w:val="17"/>
                <w:lang w:val="ro-RO" w:eastAsia="ru-RU"/>
              </w:rPr>
              <w:t>ş</w:t>
            </w:r>
            <w:r w:rsidRPr="002B2BB4">
              <w:rPr>
                <w:sz w:val="17"/>
                <w:szCs w:val="17"/>
                <w:lang w:val="ro-RO" w:eastAsia="ru-RU"/>
              </w:rPr>
              <w:t>i adecvate;</w:t>
            </w:r>
          </w:p>
          <w:p w14:paraId="39B35DD3" w14:textId="77777777" w:rsidR="009857E9" w:rsidRPr="002B2BB4" w:rsidRDefault="009857E9" w:rsidP="002B2BB4">
            <w:pPr>
              <w:jc w:val="both"/>
              <w:rPr>
                <w:sz w:val="17"/>
                <w:szCs w:val="17"/>
                <w:lang w:val="ro-RO" w:eastAsia="ru-RU"/>
              </w:rPr>
            </w:pPr>
          </w:p>
          <w:p w14:paraId="31233B6C" w14:textId="77777777" w:rsidR="009857E9" w:rsidRPr="002B2BB4" w:rsidRDefault="009857E9" w:rsidP="002B2BB4">
            <w:pPr>
              <w:jc w:val="both"/>
              <w:rPr>
                <w:sz w:val="17"/>
                <w:szCs w:val="17"/>
                <w:lang w:val="ro-RO" w:eastAsia="ru-RU"/>
              </w:rPr>
            </w:pPr>
            <w:r w:rsidRPr="002B2BB4">
              <w:rPr>
                <w:sz w:val="17"/>
                <w:szCs w:val="17"/>
                <w:lang w:val="ro-RO" w:eastAsia="ru-RU"/>
              </w:rPr>
              <w:t>(f) o descriere a mecanismelor de control intern instituite de solicitant pentru a se conforma obliga</w:t>
            </w:r>
            <w:r w:rsidRPr="002B2BB4">
              <w:rPr>
                <w:rFonts w:ascii="Tahoma" w:hAnsi="Tahoma" w:cs="Tahoma"/>
                <w:sz w:val="17"/>
                <w:szCs w:val="17"/>
                <w:lang w:val="ro-RO" w:eastAsia="ru-RU"/>
              </w:rPr>
              <w:t>ţ</w:t>
            </w:r>
            <w:r w:rsidRPr="002B2BB4">
              <w:rPr>
                <w:sz w:val="17"/>
                <w:szCs w:val="17"/>
                <w:lang w:val="ro-RO" w:eastAsia="ru-RU"/>
              </w:rPr>
              <w:t xml:space="preserve">iilor în materie de spălare a banilor </w:t>
            </w:r>
            <w:r w:rsidRPr="002B2BB4">
              <w:rPr>
                <w:rFonts w:ascii="Tahoma" w:hAnsi="Tahoma" w:cs="Tahoma"/>
                <w:sz w:val="17"/>
                <w:szCs w:val="17"/>
                <w:lang w:val="ro-RO" w:eastAsia="ru-RU"/>
              </w:rPr>
              <w:t>ş</w:t>
            </w:r>
            <w:r w:rsidRPr="002B2BB4">
              <w:rPr>
                <w:sz w:val="17"/>
                <w:szCs w:val="17"/>
                <w:lang w:val="ro-RO" w:eastAsia="ru-RU"/>
              </w:rPr>
              <w:t>i de finan</w:t>
            </w:r>
            <w:r w:rsidRPr="002B2BB4">
              <w:rPr>
                <w:rFonts w:ascii="Tahoma" w:hAnsi="Tahoma" w:cs="Tahoma"/>
                <w:sz w:val="17"/>
                <w:szCs w:val="17"/>
                <w:lang w:val="ro-RO" w:eastAsia="ru-RU"/>
              </w:rPr>
              <w:t>ţ</w:t>
            </w:r>
            <w:r w:rsidRPr="002B2BB4">
              <w:rPr>
                <w:sz w:val="17"/>
                <w:szCs w:val="17"/>
                <w:lang w:val="ro-RO" w:eastAsia="ru-RU"/>
              </w:rPr>
              <w:t>are a terorismului în conformitate cu dispozi</w:t>
            </w:r>
            <w:r w:rsidRPr="002B2BB4">
              <w:rPr>
                <w:rFonts w:ascii="Tahoma" w:hAnsi="Tahoma" w:cs="Tahoma"/>
                <w:sz w:val="17"/>
                <w:szCs w:val="17"/>
                <w:lang w:val="ro-RO" w:eastAsia="ru-RU"/>
              </w:rPr>
              <w:t>ţ</w:t>
            </w:r>
            <w:r w:rsidRPr="002B2BB4">
              <w:rPr>
                <w:sz w:val="17"/>
                <w:szCs w:val="17"/>
                <w:lang w:val="ro-RO" w:eastAsia="ru-RU"/>
              </w:rPr>
              <w:t xml:space="preserve">iile Directivei 2005/60/CE </w:t>
            </w:r>
            <w:r w:rsidRPr="002B2BB4">
              <w:rPr>
                <w:rFonts w:ascii="Tahoma" w:hAnsi="Tahoma" w:cs="Tahoma"/>
                <w:sz w:val="17"/>
                <w:szCs w:val="17"/>
                <w:lang w:val="ro-RO" w:eastAsia="ru-RU"/>
              </w:rPr>
              <w:t>ş</w:t>
            </w:r>
            <w:r w:rsidRPr="002B2BB4">
              <w:rPr>
                <w:sz w:val="17"/>
                <w:szCs w:val="17"/>
                <w:lang w:val="ro-RO" w:eastAsia="ru-RU"/>
              </w:rPr>
              <w:t xml:space="preserve">i ale Regulamentului (CE) nr. 1781/2006 al Parlamentului European </w:t>
            </w:r>
            <w:r w:rsidRPr="002B2BB4">
              <w:rPr>
                <w:rFonts w:ascii="Tahoma" w:hAnsi="Tahoma" w:cs="Tahoma"/>
                <w:sz w:val="17"/>
                <w:szCs w:val="17"/>
                <w:lang w:val="ro-RO" w:eastAsia="ru-RU"/>
              </w:rPr>
              <w:t>ş</w:t>
            </w:r>
            <w:r w:rsidRPr="002B2BB4">
              <w:rPr>
                <w:sz w:val="17"/>
                <w:szCs w:val="17"/>
                <w:lang w:val="ro-RO" w:eastAsia="ru-RU"/>
              </w:rPr>
              <w:t>i al Consiliului din 15 noiembrie 2006 cu privire la informa</w:t>
            </w:r>
            <w:r w:rsidRPr="002B2BB4">
              <w:rPr>
                <w:rFonts w:ascii="Tahoma" w:hAnsi="Tahoma" w:cs="Tahoma"/>
                <w:sz w:val="17"/>
                <w:szCs w:val="17"/>
                <w:lang w:val="ro-RO" w:eastAsia="ru-RU"/>
              </w:rPr>
              <w:t>ţ</w:t>
            </w:r>
            <w:r w:rsidRPr="002B2BB4">
              <w:rPr>
                <w:sz w:val="17"/>
                <w:szCs w:val="17"/>
                <w:lang w:val="ro-RO" w:eastAsia="ru-RU"/>
              </w:rPr>
              <w:t>iile privind plătitorul care înso</w:t>
            </w:r>
            <w:r w:rsidRPr="002B2BB4">
              <w:rPr>
                <w:rFonts w:ascii="Tahoma" w:hAnsi="Tahoma" w:cs="Tahoma"/>
                <w:sz w:val="17"/>
                <w:szCs w:val="17"/>
                <w:lang w:val="ro-RO" w:eastAsia="ru-RU"/>
              </w:rPr>
              <w:t>ţ</w:t>
            </w:r>
            <w:r w:rsidRPr="002B2BB4">
              <w:rPr>
                <w:sz w:val="17"/>
                <w:szCs w:val="17"/>
                <w:lang w:val="ro-RO" w:eastAsia="ru-RU"/>
              </w:rPr>
              <w:t>esc transferurile de fonduri [25];</w:t>
            </w:r>
          </w:p>
          <w:p w14:paraId="2FAB7AEC" w14:textId="77777777" w:rsidR="009857E9" w:rsidRPr="002B2BB4" w:rsidRDefault="009857E9" w:rsidP="002B2BB4">
            <w:pPr>
              <w:jc w:val="both"/>
              <w:rPr>
                <w:sz w:val="17"/>
                <w:szCs w:val="17"/>
                <w:lang w:val="ro-RO" w:eastAsia="ru-RU"/>
              </w:rPr>
            </w:pPr>
          </w:p>
          <w:p w14:paraId="60977DA8" w14:textId="77777777" w:rsidR="009857E9" w:rsidRPr="002B2BB4" w:rsidRDefault="009857E9" w:rsidP="002B2BB4">
            <w:pPr>
              <w:jc w:val="both"/>
              <w:rPr>
                <w:sz w:val="17"/>
                <w:szCs w:val="17"/>
                <w:lang w:val="ro-RO" w:eastAsia="ru-RU"/>
              </w:rPr>
            </w:pPr>
            <w:r w:rsidRPr="002B2BB4">
              <w:rPr>
                <w:sz w:val="17"/>
                <w:szCs w:val="17"/>
                <w:lang w:val="ro-RO" w:eastAsia="ru-RU"/>
              </w:rPr>
              <w:t>(g) o descriere a structurii organizatorice a solicitantului, inclusiv, dacă este cazul, o descriere a posibilită</w:t>
            </w:r>
            <w:r w:rsidRPr="002B2BB4">
              <w:rPr>
                <w:rFonts w:ascii="Tahoma" w:hAnsi="Tahoma" w:cs="Tahoma"/>
                <w:sz w:val="17"/>
                <w:szCs w:val="17"/>
                <w:lang w:val="ro-RO" w:eastAsia="ru-RU"/>
              </w:rPr>
              <w:t>ţ</w:t>
            </w:r>
            <w:r w:rsidRPr="002B2BB4">
              <w:rPr>
                <w:sz w:val="17"/>
                <w:szCs w:val="17"/>
                <w:lang w:val="ro-RO" w:eastAsia="ru-RU"/>
              </w:rPr>
              <w:t>ii de utilizare a agen</w:t>
            </w:r>
            <w:r w:rsidRPr="002B2BB4">
              <w:rPr>
                <w:rFonts w:ascii="Tahoma" w:hAnsi="Tahoma" w:cs="Tahoma"/>
                <w:sz w:val="17"/>
                <w:szCs w:val="17"/>
                <w:lang w:val="ro-RO" w:eastAsia="ru-RU"/>
              </w:rPr>
              <w:t>ţ</w:t>
            </w:r>
            <w:r w:rsidRPr="002B2BB4">
              <w:rPr>
                <w:sz w:val="17"/>
                <w:szCs w:val="17"/>
                <w:lang w:val="ro-RO" w:eastAsia="ru-RU"/>
              </w:rPr>
              <w:t xml:space="preserve">ilor </w:t>
            </w:r>
            <w:r w:rsidRPr="002B2BB4">
              <w:rPr>
                <w:rFonts w:ascii="Tahoma" w:hAnsi="Tahoma" w:cs="Tahoma"/>
                <w:sz w:val="17"/>
                <w:szCs w:val="17"/>
                <w:lang w:val="ro-RO" w:eastAsia="ru-RU"/>
              </w:rPr>
              <w:t>ş</w:t>
            </w:r>
            <w:r w:rsidRPr="002B2BB4">
              <w:rPr>
                <w:sz w:val="17"/>
                <w:szCs w:val="17"/>
                <w:lang w:val="ro-RO" w:eastAsia="ru-RU"/>
              </w:rPr>
              <w:t xml:space="preserve">i a sucursalelor, o descriere a acordurilor de externalizare, precum </w:t>
            </w:r>
            <w:r w:rsidRPr="002B2BB4">
              <w:rPr>
                <w:rFonts w:ascii="Tahoma" w:hAnsi="Tahoma" w:cs="Tahoma"/>
                <w:sz w:val="17"/>
                <w:szCs w:val="17"/>
                <w:lang w:val="ro-RO" w:eastAsia="ru-RU"/>
              </w:rPr>
              <w:t>ş</w:t>
            </w:r>
            <w:r w:rsidRPr="002B2BB4">
              <w:rPr>
                <w:sz w:val="17"/>
                <w:szCs w:val="17"/>
                <w:lang w:val="ro-RO" w:eastAsia="ru-RU"/>
              </w:rPr>
              <w:t>i participarea sa la un sistem de plă</w:t>
            </w:r>
            <w:r w:rsidRPr="002B2BB4">
              <w:rPr>
                <w:rFonts w:ascii="Tahoma" w:hAnsi="Tahoma" w:cs="Tahoma"/>
                <w:sz w:val="17"/>
                <w:szCs w:val="17"/>
                <w:lang w:val="ro-RO" w:eastAsia="ru-RU"/>
              </w:rPr>
              <w:t>ţ</w:t>
            </w:r>
            <w:r w:rsidRPr="002B2BB4">
              <w:rPr>
                <w:sz w:val="17"/>
                <w:szCs w:val="17"/>
                <w:lang w:val="ro-RO" w:eastAsia="ru-RU"/>
              </w:rPr>
              <w:t>i na</w:t>
            </w:r>
            <w:r w:rsidRPr="002B2BB4">
              <w:rPr>
                <w:rFonts w:ascii="Tahoma" w:hAnsi="Tahoma" w:cs="Tahoma"/>
                <w:sz w:val="17"/>
                <w:szCs w:val="17"/>
                <w:lang w:val="ro-RO" w:eastAsia="ru-RU"/>
              </w:rPr>
              <w:t>ţ</w:t>
            </w:r>
            <w:r w:rsidRPr="002B2BB4">
              <w:rPr>
                <w:sz w:val="17"/>
                <w:szCs w:val="17"/>
                <w:lang w:val="ro-RO" w:eastAsia="ru-RU"/>
              </w:rPr>
              <w:t>ional sau interna</w:t>
            </w:r>
            <w:r w:rsidRPr="002B2BB4">
              <w:rPr>
                <w:rFonts w:ascii="Tahoma" w:hAnsi="Tahoma" w:cs="Tahoma"/>
                <w:sz w:val="17"/>
                <w:szCs w:val="17"/>
                <w:lang w:val="ro-RO" w:eastAsia="ru-RU"/>
              </w:rPr>
              <w:t>ţ</w:t>
            </w:r>
            <w:r w:rsidRPr="002B2BB4">
              <w:rPr>
                <w:sz w:val="17"/>
                <w:szCs w:val="17"/>
                <w:lang w:val="ro-RO" w:eastAsia="ru-RU"/>
              </w:rPr>
              <w:t>ional;</w:t>
            </w:r>
          </w:p>
          <w:p w14:paraId="2EBC92A3" w14:textId="77777777" w:rsidR="009857E9" w:rsidRPr="002B2BB4" w:rsidRDefault="009857E9" w:rsidP="002B2BB4">
            <w:pPr>
              <w:jc w:val="both"/>
              <w:rPr>
                <w:sz w:val="17"/>
                <w:szCs w:val="17"/>
                <w:lang w:val="ro-RO" w:eastAsia="ru-RU"/>
              </w:rPr>
            </w:pPr>
          </w:p>
          <w:p w14:paraId="135253AE" w14:textId="77777777" w:rsidR="009857E9" w:rsidRPr="002B2BB4" w:rsidRDefault="009857E9" w:rsidP="002B2BB4">
            <w:pPr>
              <w:jc w:val="both"/>
              <w:rPr>
                <w:sz w:val="17"/>
                <w:szCs w:val="17"/>
                <w:lang w:val="ro-RO" w:eastAsia="ru-RU"/>
              </w:rPr>
            </w:pPr>
            <w:r w:rsidRPr="002B2BB4">
              <w:rPr>
                <w:sz w:val="17"/>
                <w:szCs w:val="17"/>
                <w:lang w:val="ro-RO" w:eastAsia="ru-RU"/>
              </w:rPr>
              <w:t>(h) identitatea persoanelor care, direct sau indirect, de</w:t>
            </w:r>
            <w:r w:rsidRPr="002B2BB4">
              <w:rPr>
                <w:rFonts w:ascii="Tahoma" w:hAnsi="Tahoma" w:cs="Tahoma"/>
                <w:sz w:val="17"/>
                <w:szCs w:val="17"/>
                <w:lang w:val="ro-RO" w:eastAsia="ru-RU"/>
              </w:rPr>
              <w:t>ţ</w:t>
            </w:r>
            <w:r w:rsidRPr="002B2BB4">
              <w:rPr>
                <w:sz w:val="17"/>
                <w:szCs w:val="17"/>
                <w:lang w:val="ro-RO" w:eastAsia="ru-RU"/>
              </w:rPr>
              <w:t>in participa</w:t>
            </w:r>
            <w:r w:rsidRPr="002B2BB4">
              <w:rPr>
                <w:rFonts w:ascii="Tahoma" w:hAnsi="Tahoma" w:cs="Tahoma"/>
                <w:sz w:val="17"/>
                <w:szCs w:val="17"/>
                <w:lang w:val="ro-RO" w:eastAsia="ru-RU"/>
              </w:rPr>
              <w:t>ţ</w:t>
            </w:r>
            <w:r w:rsidRPr="002B2BB4">
              <w:rPr>
                <w:sz w:val="17"/>
                <w:szCs w:val="17"/>
                <w:lang w:val="ro-RO" w:eastAsia="ru-RU"/>
              </w:rPr>
              <w:t xml:space="preserve">ii la capitalul solicitantului în sensul articolului 4 alineatul (11) din Directiva 2006/48/CE, precum </w:t>
            </w:r>
            <w:r w:rsidRPr="002B2BB4">
              <w:rPr>
                <w:rFonts w:ascii="Tahoma" w:hAnsi="Tahoma" w:cs="Tahoma"/>
                <w:sz w:val="17"/>
                <w:szCs w:val="17"/>
                <w:lang w:val="ro-RO" w:eastAsia="ru-RU"/>
              </w:rPr>
              <w:t>ş</w:t>
            </w:r>
            <w:r w:rsidRPr="002B2BB4">
              <w:rPr>
                <w:sz w:val="17"/>
                <w:szCs w:val="17"/>
                <w:lang w:val="ro-RO" w:eastAsia="ru-RU"/>
              </w:rPr>
              <w:t>i mărimea participa</w:t>
            </w:r>
            <w:r w:rsidRPr="002B2BB4">
              <w:rPr>
                <w:rFonts w:ascii="Tahoma" w:hAnsi="Tahoma" w:cs="Tahoma"/>
                <w:sz w:val="17"/>
                <w:szCs w:val="17"/>
                <w:lang w:val="ro-RO" w:eastAsia="ru-RU"/>
              </w:rPr>
              <w:t>ţ</w:t>
            </w:r>
            <w:r w:rsidRPr="002B2BB4">
              <w:rPr>
                <w:sz w:val="17"/>
                <w:szCs w:val="17"/>
                <w:lang w:val="ro-RO" w:eastAsia="ru-RU"/>
              </w:rPr>
              <w:t xml:space="preserve">iilor efective </w:t>
            </w:r>
            <w:r w:rsidRPr="002B2BB4">
              <w:rPr>
                <w:rFonts w:ascii="Tahoma" w:hAnsi="Tahoma" w:cs="Tahoma"/>
                <w:sz w:val="17"/>
                <w:szCs w:val="17"/>
                <w:lang w:val="ro-RO" w:eastAsia="ru-RU"/>
              </w:rPr>
              <w:t>ş</w:t>
            </w:r>
            <w:r w:rsidRPr="002B2BB4">
              <w:rPr>
                <w:sz w:val="17"/>
                <w:szCs w:val="17"/>
                <w:lang w:val="ro-RO" w:eastAsia="ru-RU"/>
              </w:rPr>
              <w:t>i dovada adecvării lor în ceea ce prive</w:t>
            </w:r>
            <w:r w:rsidRPr="002B2BB4">
              <w:rPr>
                <w:rFonts w:ascii="Tahoma" w:hAnsi="Tahoma" w:cs="Tahoma"/>
                <w:sz w:val="17"/>
                <w:szCs w:val="17"/>
                <w:lang w:val="ro-RO" w:eastAsia="ru-RU"/>
              </w:rPr>
              <w:t>ş</w:t>
            </w:r>
            <w:r w:rsidRPr="002B2BB4">
              <w:rPr>
                <w:sz w:val="17"/>
                <w:szCs w:val="17"/>
                <w:lang w:val="ro-RO" w:eastAsia="ru-RU"/>
              </w:rPr>
              <w:t xml:space="preserve">te nevoia de a asigura administrarea corectă </w:t>
            </w:r>
            <w:r w:rsidRPr="002B2BB4">
              <w:rPr>
                <w:rFonts w:ascii="Tahoma" w:hAnsi="Tahoma" w:cs="Tahoma"/>
                <w:sz w:val="17"/>
                <w:szCs w:val="17"/>
                <w:lang w:val="ro-RO" w:eastAsia="ru-RU"/>
              </w:rPr>
              <w:t>ş</w:t>
            </w:r>
            <w:r w:rsidRPr="002B2BB4">
              <w:rPr>
                <w:sz w:val="17"/>
                <w:szCs w:val="17"/>
                <w:lang w:val="ro-RO" w:eastAsia="ru-RU"/>
              </w:rPr>
              <w:t>i prudentă a unei institu</w:t>
            </w:r>
            <w:r w:rsidRPr="002B2BB4">
              <w:rPr>
                <w:rFonts w:ascii="Tahoma" w:hAnsi="Tahoma" w:cs="Tahoma"/>
                <w:sz w:val="17"/>
                <w:szCs w:val="17"/>
                <w:lang w:val="ro-RO" w:eastAsia="ru-RU"/>
              </w:rPr>
              <w:t>ţ</w:t>
            </w:r>
            <w:r w:rsidRPr="002B2BB4">
              <w:rPr>
                <w:sz w:val="17"/>
                <w:szCs w:val="17"/>
                <w:lang w:val="ro-RO" w:eastAsia="ru-RU"/>
              </w:rPr>
              <w:t>ii de plată;</w:t>
            </w:r>
          </w:p>
          <w:p w14:paraId="5860F33B" w14:textId="77777777" w:rsidR="009857E9" w:rsidRPr="002B2BB4" w:rsidRDefault="009857E9" w:rsidP="002B2BB4">
            <w:pPr>
              <w:jc w:val="both"/>
              <w:rPr>
                <w:sz w:val="17"/>
                <w:szCs w:val="17"/>
                <w:lang w:val="ro-RO" w:eastAsia="ru-RU"/>
              </w:rPr>
            </w:pPr>
          </w:p>
          <w:p w14:paraId="1A60010B" w14:textId="77777777" w:rsidR="009857E9" w:rsidRPr="002B2BB4" w:rsidRDefault="009857E9" w:rsidP="002B2BB4">
            <w:pPr>
              <w:jc w:val="both"/>
              <w:rPr>
                <w:sz w:val="17"/>
                <w:szCs w:val="17"/>
                <w:lang w:val="ro-RO" w:eastAsia="ru-RU"/>
              </w:rPr>
            </w:pPr>
            <w:r w:rsidRPr="002B2BB4">
              <w:rPr>
                <w:sz w:val="17"/>
                <w:szCs w:val="17"/>
                <w:lang w:val="ro-RO" w:eastAsia="ru-RU"/>
              </w:rPr>
              <w:t xml:space="preserve">(i) identitatea directorilor </w:t>
            </w:r>
            <w:r w:rsidRPr="002B2BB4">
              <w:rPr>
                <w:rFonts w:ascii="Tahoma" w:hAnsi="Tahoma" w:cs="Tahoma"/>
                <w:sz w:val="17"/>
                <w:szCs w:val="17"/>
                <w:lang w:val="ro-RO" w:eastAsia="ru-RU"/>
              </w:rPr>
              <w:t>ş</w:t>
            </w:r>
            <w:r w:rsidRPr="002B2BB4">
              <w:rPr>
                <w:sz w:val="17"/>
                <w:szCs w:val="17"/>
                <w:lang w:val="ro-RO" w:eastAsia="ru-RU"/>
              </w:rPr>
              <w:t>i a persoanelor responsabile cu administrarea institu</w:t>
            </w:r>
            <w:r w:rsidRPr="002B2BB4">
              <w:rPr>
                <w:rFonts w:ascii="Tahoma" w:hAnsi="Tahoma" w:cs="Tahoma"/>
                <w:sz w:val="17"/>
                <w:szCs w:val="17"/>
                <w:lang w:val="ro-RO" w:eastAsia="ru-RU"/>
              </w:rPr>
              <w:t>ţ</w:t>
            </w:r>
            <w:r w:rsidRPr="002B2BB4">
              <w:rPr>
                <w:sz w:val="17"/>
                <w:szCs w:val="17"/>
                <w:lang w:val="ro-RO" w:eastAsia="ru-RU"/>
              </w:rPr>
              <w:t xml:space="preserve">iei de plată </w:t>
            </w:r>
            <w:r w:rsidRPr="002B2BB4">
              <w:rPr>
                <w:rFonts w:ascii="Tahoma" w:hAnsi="Tahoma" w:cs="Tahoma"/>
                <w:sz w:val="17"/>
                <w:szCs w:val="17"/>
                <w:lang w:val="ro-RO" w:eastAsia="ru-RU"/>
              </w:rPr>
              <w:t>ş</w:t>
            </w:r>
            <w:r w:rsidRPr="002B2BB4">
              <w:rPr>
                <w:sz w:val="17"/>
                <w:szCs w:val="17"/>
                <w:lang w:val="ro-RO" w:eastAsia="ru-RU"/>
              </w:rPr>
              <w:t>i, dacă este cazul, a persoanelor responsabile pentru administrarea activită</w:t>
            </w:r>
            <w:r w:rsidRPr="002B2BB4">
              <w:rPr>
                <w:rFonts w:ascii="Tahoma" w:hAnsi="Tahoma" w:cs="Tahoma"/>
                <w:sz w:val="17"/>
                <w:szCs w:val="17"/>
                <w:lang w:val="ro-RO" w:eastAsia="ru-RU"/>
              </w:rPr>
              <w:t>ţ</w:t>
            </w:r>
            <w:r w:rsidRPr="002B2BB4">
              <w:rPr>
                <w:sz w:val="17"/>
                <w:szCs w:val="17"/>
                <w:lang w:val="ro-RO" w:eastAsia="ru-RU"/>
              </w:rPr>
              <w:t>ilor legate de serviciile de plată ale institu</w:t>
            </w:r>
            <w:r w:rsidRPr="002B2BB4">
              <w:rPr>
                <w:rFonts w:ascii="Tahoma" w:hAnsi="Tahoma" w:cs="Tahoma"/>
                <w:sz w:val="17"/>
                <w:szCs w:val="17"/>
                <w:lang w:val="ro-RO" w:eastAsia="ru-RU"/>
              </w:rPr>
              <w:t>ţ</w:t>
            </w:r>
            <w:r w:rsidRPr="002B2BB4">
              <w:rPr>
                <w:sz w:val="17"/>
                <w:szCs w:val="17"/>
                <w:lang w:val="ro-RO" w:eastAsia="ru-RU"/>
              </w:rPr>
              <w:t xml:space="preserve">iei de plată, precum </w:t>
            </w:r>
            <w:r w:rsidRPr="002B2BB4">
              <w:rPr>
                <w:rFonts w:ascii="Tahoma" w:hAnsi="Tahoma" w:cs="Tahoma"/>
                <w:sz w:val="17"/>
                <w:szCs w:val="17"/>
                <w:lang w:val="ro-RO" w:eastAsia="ru-RU"/>
              </w:rPr>
              <w:t>ş</w:t>
            </w:r>
            <w:r w:rsidRPr="002B2BB4">
              <w:rPr>
                <w:sz w:val="17"/>
                <w:szCs w:val="17"/>
                <w:lang w:val="ro-RO" w:eastAsia="ru-RU"/>
              </w:rPr>
              <w:t>i dovezi care să ateste faptul că acestea se bucură de o bună reputa</w:t>
            </w:r>
            <w:r w:rsidRPr="002B2BB4">
              <w:rPr>
                <w:rFonts w:ascii="Tahoma" w:hAnsi="Tahoma" w:cs="Tahoma"/>
                <w:sz w:val="17"/>
                <w:szCs w:val="17"/>
                <w:lang w:val="ro-RO" w:eastAsia="ru-RU"/>
              </w:rPr>
              <w:t>ţ</w:t>
            </w:r>
            <w:r w:rsidRPr="002B2BB4">
              <w:rPr>
                <w:sz w:val="17"/>
                <w:szCs w:val="17"/>
                <w:lang w:val="ro-RO" w:eastAsia="ru-RU"/>
              </w:rPr>
              <w:t xml:space="preserve">ie </w:t>
            </w:r>
            <w:r w:rsidRPr="002B2BB4">
              <w:rPr>
                <w:rFonts w:ascii="Tahoma" w:hAnsi="Tahoma" w:cs="Tahoma"/>
                <w:sz w:val="17"/>
                <w:szCs w:val="17"/>
                <w:lang w:val="ro-RO" w:eastAsia="ru-RU"/>
              </w:rPr>
              <w:t>ş</w:t>
            </w:r>
            <w:r w:rsidRPr="002B2BB4">
              <w:rPr>
                <w:sz w:val="17"/>
                <w:szCs w:val="17"/>
                <w:lang w:val="ro-RO" w:eastAsia="ru-RU"/>
              </w:rPr>
              <w:t>i de</w:t>
            </w:r>
            <w:r w:rsidRPr="002B2BB4">
              <w:rPr>
                <w:rFonts w:ascii="Tahoma" w:hAnsi="Tahoma" w:cs="Tahoma"/>
                <w:sz w:val="17"/>
                <w:szCs w:val="17"/>
                <w:lang w:val="ro-RO" w:eastAsia="ru-RU"/>
              </w:rPr>
              <w:t>ţ</w:t>
            </w:r>
            <w:r w:rsidRPr="002B2BB4">
              <w:rPr>
                <w:sz w:val="17"/>
                <w:szCs w:val="17"/>
                <w:lang w:val="ro-RO" w:eastAsia="ru-RU"/>
              </w:rPr>
              <w:t>in cuno</w:t>
            </w:r>
            <w:r w:rsidRPr="002B2BB4">
              <w:rPr>
                <w:rFonts w:ascii="Tahoma" w:hAnsi="Tahoma" w:cs="Tahoma"/>
                <w:sz w:val="17"/>
                <w:szCs w:val="17"/>
                <w:lang w:val="ro-RO" w:eastAsia="ru-RU"/>
              </w:rPr>
              <w:t>ş</w:t>
            </w:r>
            <w:r w:rsidRPr="002B2BB4">
              <w:rPr>
                <w:sz w:val="17"/>
                <w:szCs w:val="17"/>
                <w:lang w:val="ro-RO" w:eastAsia="ru-RU"/>
              </w:rPr>
              <w:t>tin</w:t>
            </w:r>
            <w:r w:rsidRPr="002B2BB4">
              <w:rPr>
                <w:rFonts w:ascii="Tahoma" w:hAnsi="Tahoma" w:cs="Tahoma"/>
                <w:sz w:val="17"/>
                <w:szCs w:val="17"/>
                <w:lang w:val="ro-RO" w:eastAsia="ru-RU"/>
              </w:rPr>
              <w:t>ţ</w:t>
            </w:r>
            <w:r w:rsidRPr="002B2BB4">
              <w:rPr>
                <w:sz w:val="17"/>
                <w:szCs w:val="17"/>
                <w:lang w:val="ro-RO" w:eastAsia="ru-RU"/>
              </w:rPr>
              <w:t xml:space="preserve">ele </w:t>
            </w:r>
            <w:r w:rsidRPr="002B2BB4">
              <w:rPr>
                <w:rFonts w:ascii="Tahoma" w:hAnsi="Tahoma" w:cs="Tahoma"/>
                <w:sz w:val="17"/>
                <w:szCs w:val="17"/>
                <w:lang w:val="ro-RO" w:eastAsia="ru-RU"/>
              </w:rPr>
              <w:t>ş</w:t>
            </w:r>
            <w:r w:rsidRPr="002B2BB4">
              <w:rPr>
                <w:sz w:val="17"/>
                <w:szCs w:val="17"/>
                <w:lang w:val="ro-RO" w:eastAsia="ru-RU"/>
              </w:rPr>
              <w:t>i experien</w:t>
            </w:r>
            <w:r w:rsidRPr="002B2BB4">
              <w:rPr>
                <w:rFonts w:ascii="Tahoma" w:hAnsi="Tahoma" w:cs="Tahoma"/>
                <w:sz w:val="17"/>
                <w:szCs w:val="17"/>
                <w:lang w:val="ro-RO" w:eastAsia="ru-RU"/>
              </w:rPr>
              <w:t>ţ</w:t>
            </w:r>
            <w:r w:rsidRPr="002B2BB4">
              <w:rPr>
                <w:sz w:val="17"/>
                <w:szCs w:val="17"/>
                <w:lang w:val="ro-RO" w:eastAsia="ru-RU"/>
              </w:rPr>
              <w:t>a adecvate pentru a presta servicii de plată, în conformitate cu dispozi</w:t>
            </w:r>
            <w:r w:rsidRPr="002B2BB4">
              <w:rPr>
                <w:rFonts w:ascii="Tahoma" w:hAnsi="Tahoma" w:cs="Tahoma"/>
                <w:sz w:val="17"/>
                <w:szCs w:val="17"/>
                <w:lang w:val="ro-RO" w:eastAsia="ru-RU"/>
              </w:rPr>
              <w:t>ţ</w:t>
            </w:r>
            <w:r w:rsidRPr="002B2BB4">
              <w:rPr>
                <w:sz w:val="17"/>
                <w:szCs w:val="17"/>
                <w:lang w:val="ro-RO" w:eastAsia="ru-RU"/>
              </w:rPr>
              <w:t>iile din statul membru de origine al institu</w:t>
            </w:r>
            <w:r w:rsidRPr="002B2BB4">
              <w:rPr>
                <w:rFonts w:ascii="Tahoma" w:hAnsi="Tahoma" w:cs="Tahoma"/>
                <w:sz w:val="17"/>
                <w:szCs w:val="17"/>
                <w:lang w:val="ro-RO" w:eastAsia="ru-RU"/>
              </w:rPr>
              <w:t>ţ</w:t>
            </w:r>
            <w:r w:rsidRPr="002B2BB4">
              <w:rPr>
                <w:sz w:val="17"/>
                <w:szCs w:val="17"/>
                <w:lang w:val="ro-RO" w:eastAsia="ru-RU"/>
              </w:rPr>
              <w:t>iei de plată;</w:t>
            </w:r>
          </w:p>
          <w:p w14:paraId="7014B7F8" w14:textId="77777777" w:rsidR="009857E9" w:rsidRPr="002B2BB4" w:rsidRDefault="009857E9" w:rsidP="002B2BB4">
            <w:pPr>
              <w:jc w:val="both"/>
              <w:rPr>
                <w:sz w:val="17"/>
                <w:szCs w:val="17"/>
                <w:lang w:val="ro-RO" w:eastAsia="ru-RU"/>
              </w:rPr>
            </w:pPr>
          </w:p>
          <w:p w14:paraId="65E28F0A" w14:textId="77777777" w:rsidR="009857E9" w:rsidRPr="002B2BB4" w:rsidRDefault="009857E9" w:rsidP="002B2BB4">
            <w:pPr>
              <w:jc w:val="both"/>
              <w:rPr>
                <w:sz w:val="17"/>
                <w:szCs w:val="17"/>
                <w:lang w:val="ro-RO" w:eastAsia="ru-RU"/>
              </w:rPr>
            </w:pPr>
            <w:r w:rsidRPr="002B2BB4">
              <w:rPr>
                <w:sz w:val="17"/>
                <w:szCs w:val="17"/>
                <w:lang w:val="ro-RO" w:eastAsia="ru-RU"/>
              </w:rPr>
              <w:t>(j) dacă este cazul, identitatea auditorilor statutari sau ai firmelor de audit, astfel cum sunt defini</w:t>
            </w:r>
            <w:r w:rsidRPr="002B2BB4">
              <w:rPr>
                <w:rFonts w:ascii="Tahoma" w:hAnsi="Tahoma" w:cs="Tahoma"/>
                <w:sz w:val="17"/>
                <w:szCs w:val="17"/>
                <w:lang w:val="ro-RO" w:eastAsia="ru-RU"/>
              </w:rPr>
              <w:t>ţ</w:t>
            </w:r>
            <w:r w:rsidRPr="002B2BB4">
              <w:rPr>
                <w:sz w:val="17"/>
                <w:szCs w:val="17"/>
                <w:lang w:val="ro-RO" w:eastAsia="ru-RU"/>
              </w:rPr>
              <w:t xml:space="preserve">i în Directiva 2006/43/CE a Parlamentului European </w:t>
            </w:r>
            <w:r w:rsidRPr="002B2BB4">
              <w:rPr>
                <w:rFonts w:ascii="Tahoma" w:hAnsi="Tahoma" w:cs="Tahoma"/>
                <w:sz w:val="17"/>
                <w:szCs w:val="17"/>
                <w:lang w:val="ro-RO" w:eastAsia="ru-RU"/>
              </w:rPr>
              <w:t>ş</w:t>
            </w:r>
            <w:r w:rsidRPr="002B2BB4">
              <w:rPr>
                <w:sz w:val="17"/>
                <w:szCs w:val="17"/>
                <w:lang w:val="ro-RO" w:eastAsia="ru-RU"/>
              </w:rPr>
              <w:t xml:space="preserve">i a Consiliului din 17 mai 2006 privind auditul legal al conturilor anuale </w:t>
            </w:r>
            <w:r w:rsidRPr="002B2BB4">
              <w:rPr>
                <w:rFonts w:ascii="Tahoma" w:hAnsi="Tahoma" w:cs="Tahoma"/>
                <w:sz w:val="17"/>
                <w:szCs w:val="17"/>
                <w:lang w:val="ro-RO" w:eastAsia="ru-RU"/>
              </w:rPr>
              <w:t>ş</w:t>
            </w:r>
            <w:r w:rsidRPr="002B2BB4">
              <w:rPr>
                <w:sz w:val="17"/>
                <w:szCs w:val="17"/>
                <w:lang w:val="ro-RO" w:eastAsia="ru-RU"/>
              </w:rPr>
              <w:t>i al conturilor consolidate;</w:t>
            </w:r>
          </w:p>
          <w:p w14:paraId="3F966CD7" w14:textId="77777777" w:rsidR="009857E9" w:rsidRPr="002B2BB4" w:rsidRDefault="009857E9" w:rsidP="002B2BB4">
            <w:pPr>
              <w:jc w:val="both"/>
              <w:rPr>
                <w:sz w:val="17"/>
                <w:szCs w:val="17"/>
                <w:lang w:val="ro-RO" w:eastAsia="ru-RU"/>
              </w:rPr>
            </w:pPr>
          </w:p>
          <w:p w14:paraId="08DA57C4" w14:textId="77777777" w:rsidR="009857E9" w:rsidRPr="002B2BB4" w:rsidRDefault="009857E9" w:rsidP="002B2BB4">
            <w:pPr>
              <w:jc w:val="both"/>
              <w:rPr>
                <w:sz w:val="17"/>
                <w:szCs w:val="17"/>
                <w:lang w:val="ro-RO" w:eastAsia="ru-RU"/>
              </w:rPr>
            </w:pPr>
            <w:r w:rsidRPr="002B2BB4">
              <w:rPr>
                <w:sz w:val="17"/>
                <w:szCs w:val="17"/>
                <w:lang w:val="ro-RO" w:eastAsia="ru-RU"/>
              </w:rPr>
              <w:t xml:space="preserve">(k) statutul juridic al solicitantului </w:t>
            </w:r>
            <w:r w:rsidRPr="002B2BB4">
              <w:rPr>
                <w:rFonts w:ascii="Tahoma" w:hAnsi="Tahoma" w:cs="Tahoma"/>
                <w:sz w:val="17"/>
                <w:szCs w:val="17"/>
                <w:lang w:val="ro-RO" w:eastAsia="ru-RU"/>
              </w:rPr>
              <w:t>ş</w:t>
            </w:r>
            <w:r w:rsidRPr="002B2BB4">
              <w:rPr>
                <w:sz w:val="17"/>
                <w:szCs w:val="17"/>
                <w:lang w:val="ro-RO" w:eastAsia="ru-RU"/>
              </w:rPr>
              <w:t>i actul constitutiv;</w:t>
            </w:r>
          </w:p>
          <w:p w14:paraId="3B659DA5" w14:textId="77777777" w:rsidR="009857E9" w:rsidRPr="002B2BB4" w:rsidRDefault="009857E9" w:rsidP="002B2BB4">
            <w:pPr>
              <w:jc w:val="both"/>
              <w:rPr>
                <w:sz w:val="17"/>
                <w:szCs w:val="17"/>
                <w:lang w:val="ro-RO" w:eastAsia="ru-RU"/>
              </w:rPr>
            </w:pPr>
          </w:p>
          <w:p w14:paraId="445D998F" w14:textId="77777777" w:rsidR="009857E9" w:rsidRPr="002B2BB4" w:rsidRDefault="009857E9" w:rsidP="002B2BB4">
            <w:pPr>
              <w:jc w:val="both"/>
              <w:rPr>
                <w:sz w:val="17"/>
                <w:szCs w:val="17"/>
                <w:lang w:val="ro-RO" w:eastAsia="ru-RU"/>
              </w:rPr>
            </w:pPr>
            <w:r w:rsidRPr="002B2BB4">
              <w:rPr>
                <w:sz w:val="17"/>
                <w:szCs w:val="17"/>
                <w:lang w:val="ro-RO" w:eastAsia="ru-RU"/>
              </w:rPr>
              <w:t>(l) adresa sediului principal al solicitantului.</w:t>
            </w:r>
          </w:p>
          <w:p w14:paraId="55D8DBE3" w14:textId="77777777" w:rsidR="001B1417" w:rsidRPr="002B2BB4" w:rsidRDefault="001B1417" w:rsidP="002B2BB4">
            <w:pPr>
              <w:jc w:val="both"/>
              <w:rPr>
                <w:sz w:val="17"/>
                <w:szCs w:val="17"/>
                <w:lang w:val="ro-RO" w:eastAsia="ru-RU"/>
              </w:rPr>
            </w:pPr>
          </w:p>
          <w:p w14:paraId="7B78849A" w14:textId="77777777" w:rsidR="001B1417" w:rsidRPr="002B2BB4" w:rsidRDefault="001B1417" w:rsidP="002B2BB4">
            <w:pPr>
              <w:jc w:val="both"/>
              <w:rPr>
                <w:sz w:val="17"/>
                <w:szCs w:val="17"/>
                <w:lang w:val="ro-RO" w:eastAsia="ru-RU"/>
              </w:rPr>
            </w:pPr>
          </w:p>
          <w:p w14:paraId="598412C9" w14:textId="77777777" w:rsidR="001B1417" w:rsidRPr="002B2BB4" w:rsidRDefault="001B1417" w:rsidP="002B2BB4">
            <w:pPr>
              <w:jc w:val="both"/>
              <w:rPr>
                <w:sz w:val="17"/>
                <w:szCs w:val="17"/>
                <w:lang w:val="ro-RO" w:eastAsia="ru-RU"/>
              </w:rPr>
            </w:pPr>
          </w:p>
          <w:p w14:paraId="3AD19930" w14:textId="77777777" w:rsidR="001B1417" w:rsidRPr="002B2BB4" w:rsidRDefault="001B1417" w:rsidP="002B2BB4">
            <w:pPr>
              <w:jc w:val="both"/>
              <w:rPr>
                <w:sz w:val="17"/>
                <w:szCs w:val="17"/>
                <w:lang w:val="ro-RO" w:eastAsia="ru-RU"/>
              </w:rPr>
            </w:pPr>
          </w:p>
          <w:p w14:paraId="15EE9D0F" w14:textId="77777777" w:rsidR="001B1417" w:rsidRPr="002B2BB4" w:rsidRDefault="001B1417" w:rsidP="002B2BB4">
            <w:pPr>
              <w:jc w:val="both"/>
              <w:rPr>
                <w:sz w:val="17"/>
                <w:szCs w:val="17"/>
                <w:lang w:val="ro-RO" w:eastAsia="ru-RU"/>
              </w:rPr>
            </w:pPr>
          </w:p>
          <w:p w14:paraId="7E0BFB06" w14:textId="77777777" w:rsidR="001B1417" w:rsidRPr="002B2BB4" w:rsidRDefault="001B1417" w:rsidP="002B2BB4">
            <w:pPr>
              <w:jc w:val="both"/>
              <w:rPr>
                <w:sz w:val="17"/>
                <w:szCs w:val="17"/>
                <w:lang w:val="ro-RO" w:eastAsia="ru-RU"/>
              </w:rPr>
            </w:pPr>
          </w:p>
          <w:p w14:paraId="2CAA0653" w14:textId="77777777" w:rsidR="001B1417" w:rsidRPr="002B2BB4" w:rsidRDefault="001B1417" w:rsidP="002B2BB4">
            <w:pPr>
              <w:jc w:val="both"/>
              <w:rPr>
                <w:sz w:val="17"/>
                <w:szCs w:val="17"/>
                <w:lang w:val="ro-RO" w:eastAsia="ru-RU"/>
              </w:rPr>
            </w:pPr>
          </w:p>
          <w:p w14:paraId="11C15C6C" w14:textId="77777777" w:rsidR="001B1417" w:rsidRPr="002B2BB4" w:rsidRDefault="001B1417" w:rsidP="002B2BB4">
            <w:pPr>
              <w:jc w:val="both"/>
              <w:rPr>
                <w:sz w:val="17"/>
                <w:szCs w:val="17"/>
                <w:lang w:val="ro-RO" w:eastAsia="ru-RU"/>
              </w:rPr>
            </w:pPr>
          </w:p>
          <w:p w14:paraId="42034C8A" w14:textId="77777777" w:rsidR="001B1417" w:rsidRPr="002B2BB4" w:rsidRDefault="001B1417" w:rsidP="002B2BB4">
            <w:pPr>
              <w:jc w:val="both"/>
              <w:rPr>
                <w:sz w:val="17"/>
                <w:szCs w:val="17"/>
                <w:lang w:val="ro-RO" w:eastAsia="ru-RU"/>
              </w:rPr>
            </w:pPr>
          </w:p>
          <w:p w14:paraId="139C118B" w14:textId="77777777" w:rsidR="001B1417" w:rsidRPr="002B2BB4" w:rsidRDefault="001B1417" w:rsidP="002B2BB4">
            <w:pPr>
              <w:jc w:val="both"/>
              <w:rPr>
                <w:sz w:val="17"/>
                <w:szCs w:val="17"/>
                <w:lang w:val="ro-RO" w:eastAsia="ru-RU"/>
              </w:rPr>
            </w:pPr>
          </w:p>
          <w:p w14:paraId="6559B8F1" w14:textId="77777777" w:rsidR="001B1417" w:rsidRPr="002B2BB4" w:rsidRDefault="001B1417" w:rsidP="002B2BB4">
            <w:pPr>
              <w:jc w:val="both"/>
              <w:rPr>
                <w:sz w:val="17"/>
                <w:szCs w:val="17"/>
                <w:lang w:val="ro-RO" w:eastAsia="ru-RU"/>
              </w:rPr>
            </w:pPr>
          </w:p>
          <w:p w14:paraId="3E18DF46" w14:textId="77777777" w:rsidR="001B1417" w:rsidRPr="002B2BB4" w:rsidRDefault="001B1417" w:rsidP="002B2BB4">
            <w:pPr>
              <w:jc w:val="both"/>
              <w:rPr>
                <w:sz w:val="17"/>
                <w:szCs w:val="17"/>
                <w:lang w:val="ro-RO" w:eastAsia="ru-RU"/>
              </w:rPr>
            </w:pPr>
          </w:p>
          <w:p w14:paraId="5B3A6595" w14:textId="77777777" w:rsidR="001B1417" w:rsidRPr="002B2BB4" w:rsidRDefault="001B1417" w:rsidP="002B2BB4">
            <w:pPr>
              <w:jc w:val="both"/>
              <w:rPr>
                <w:sz w:val="17"/>
                <w:szCs w:val="17"/>
                <w:lang w:val="ro-RO" w:eastAsia="ru-RU"/>
              </w:rPr>
            </w:pPr>
          </w:p>
          <w:p w14:paraId="6A57E735" w14:textId="77777777" w:rsidR="001B1417" w:rsidRPr="002B2BB4" w:rsidRDefault="001B1417" w:rsidP="002B2BB4">
            <w:pPr>
              <w:jc w:val="both"/>
              <w:rPr>
                <w:sz w:val="17"/>
                <w:szCs w:val="17"/>
                <w:lang w:val="ro-RO" w:eastAsia="ru-RU"/>
              </w:rPr>
            </w:pPr>
          </w:p>
          <w:p w14:paraId="494DD38A" w14:textId="77777777" w:rsidR="001B1417" w:rsidRPr="002B2BB4" w:rsidRDefault="001B1417" w:rsidP="002B2BB4">
            <w:pPr>
              <w:jc w:val="both"/>
              <w:rPr>
                <w:sz w:val="17"/>
                <w:szCs w:val="17"/>
                <w:lang w:val="ro-RO" w:eastAsia="ru-RU"/>
              </w:rPr>
            </w:pPr>
          </w:p>
          <w:p w14:paraId="49B93591" w14:textId="77777777" w:rsidR="001B1417" w:rsidRPr="002B2BB4" w:rsidRDefault="001B1417" w:rsidP="002B2BB4">
            <w:pPr>
              <w:jc w:val="both"/>
              <w:rPr>
                <w:sz w:val="17"/>
                <w:szCs w:val="17"/>
                <w:lang w:val="ro-RO" w:eastAsia="ru-RU"/>
              </w:rPr>
            </w:pPr>
          </w:p>
          <w:p w14:paraId="6148CCBF" w14:textId="77777777" w:rsidR="00223786" w:rsidRPr="002B2BB4" w:rsidRDefault="00223786" w:rsidP="002B2BB4">
            <w:pPr>
              <w:jc w:val="both"/>
              <w:rPr>
                <w:sz w:val="17"/>
                <w:szCs w:val="17"/>
                <w:lang w:val="ro-RO" w:eastAsia="ru-RU"/>
              </w:rPr>
            </w:pPr>
          </w:p>
          <w:p w14:paraId="40E3A9C2" w14:textId="77777777" w:rsidR="00223786" w:rsidRPr="002B2BB4" w:rsidRDefault="00223786" w:rsidP="002B2BB4">
            <w:pPr>
              <w:jc w:val="both"/>
              <w:rPr>
                <w:sz w:val="17"/>
                <w:szCs w:val="17"/>
                <w:lang w:val="ro-RO" w:eastAsia="ru-RU"/>
              </w:rPr>
            </w:pPr>
          </w:p>
          <w:p w14:paraId="78F4404E" w14:textId="77777777" w:rsidR="009857E9" w:rsidRPr="002B2BB4" w:rsidRDefault="009857E9" w:rsidP="002B2BB4">
            <w:pPr>
              <w:jc w:val="both"/>
              <w:rPr>
                <w:sz w:val="17"/>
                <w:szCs w:val="17"/>
                <w:lang w:val="ro-RO" w:eastAsia="ru-RU"/>
              </w:rPr>
            </w:pPr>
            <w:r w:rsidRPr="002B2BB4">
              <w:rPr>
                <w:sz w:val="17"/>
                <w:szCs w:val="17"/>
                <w:lang w:val="ro-RO" w:eastAsia="ru-RU"/>
              </w:rPr>
              <w:t xml:space="preserve">În sensul, literelor (d), (e) </w:t>
            </w:r>
            <w:r w:rsidRPr="002B2BB4">
              <w:rPr>
                <w:rFonts w:ascii="Tahoma" w:hAnsi="Tahoma" w:cs="Tahoma"/>
                <w:sz w:val="17"/>
                <w:szCs w:val="17"/>
                <w:lang w:val="ro-RO" w:eastAsia="ru-RU"/>
              </w:rPr>
              <w:t>ş</w:t>
            </w:r>
            <w:r w:rsidRPr="002B2BB4">
              <w:rPr>
                <w:sz w:val="17"/>
                <w:szCs w:val="17"/>
                <w:lang w:val="ro-RO" w:eastAsia="ru-RU"/>
              </w:rPr>
              <w:t xml:space="preserve">i (g), solicitantul furnizează o descriere a sistemului său de audit </w:t>
            </w:r>
            <w:r w:rsidRPr="002B2BB4">
              <w:rPr>
                <w:rFonts w:ascii="Tahoma" w:hAnsi="Tahoma" w:cs="Tahoma"/>
                <w:sz w:val="17"/>
                <w:szCs w:val="17"/>
                <w:lang w:val="ro-RO" w:eastAsia="ru-RU"/>
              </w:rPr>
              <w:t>ş</w:t>
            </w:r>
            <w:r w:rsidRPr="002B2BB4">
              <w:rPr>
                <w:sz w:val="17"/>
                <w:szCs w:val="17"/>
                <w:lang w:val="ro-RO" w:eastAsia="ru-RU"/>
              </w:rPr>
              <w:t>i a dispozi</w:t>
            </w:r>
            <w:r w:rsidRPr="002B2BB4">
              <w:rPr>
                <w:rFonts w:ascii="Tahoma" w:hAnsi="Tahoma" w:cs="Tahoma"/>
                <w:sz w:val="17"/>
                <w:szCs w:val="17"/>
                <w:lang w:val="ro-RO" w:eastAsia="ru-RU"/>
              </w:rPr>
              <w:t>ţ</w:t>
            </w:r>
            <w:r w:rsidRPr="002B2BB4">
              <w:rPr>
                <w:sz w:val="17"/>
                <w:szCs w:val="17"/>
                <w:lang w:val="ro-RO" w:eastAsia="ru-RU"/>
              </w:rPr>
              <w:t xml:space="preserve">iilor organizatorice adoptate în vederea luării tuturor măsurilor rezonabile pentru a proteja interesele utilizatorilor </w:t>
            </w:r>
            <w:r w:rsidRPr="002B2BB4">
              <w:rPr>
                <w:rFonts w:ascii="Tahoma" w:hAnsi="Tahoma" w:cs="Tahoma"/>
                <w:sz w:val="17"/>
                <w:szCs w:val="17"/>
                <w:lang w:val="ro-RO" w:eastAsia="ru-RU"/>
              </w:rPr>
              <w:t>ş</w:t>
            </w:r>
            <w:r w:rsidRPr="002B2BB4">
              <w:rPr>
                <w:sz w:val="17"/>
                <w:szCs w:val="17"/>
                <w:lang w:val="ro-RO" w:eastAsia="ru-RU"/>
              </w:rPr>
              <w:t xml:space="preserve">i pentru a asigura continuitatea </w:t>
            </w:r>
            <w:r w:rsidRPr="002B2BB4">
              <w:rPr>
                <w:rFonts w:ascii="Tahoma" w:hAnsi="Tahoma" w:cs="Tahoma"/>
                <w:sz w:val="17"/>
                <w:szCs w:val="17"/>
                <w:lang w:val="ro-RO" w:eastAsia="ru-RU"/>
              </w:rPr>
              <w:t>ş</w:t>
            </w:r>
            <w:r w:rsidRPr="002B2BB4">
              <w:rPr>
                <w:sz w:val="17"/>
                <w:szCs w:val="17"/>
                <w:lang w:val="ro-RO" w:eastAsia="ru-RU"/>
              </w:rPr>
              <w:t>i fiabilitatea în efectuarea serviciilor de plată.</w:t>
            </w:r>
          </w:p>
        </w:tc>
        <w:tc>
          <w:tcPr>
            <w:tcW w:w="3960" w:type="dxa"/>
          </w:tcPr>
          <w:p w14:paraId="4D53DF74" w14:textId="77777777" w:rsidR="000812DA" w:rsidRPr="002B2BB4" w:rsidRDefault="00C06040" w:rsidP="002B2BB4">
            <w:pPr>
              <w:ind w:firstLine="545"/>
              <w:jc w:val="both"/>
              <w:rPr>
                <w:sz w:val="17"/>
                <w:szCs w:val="17"/>
                <w:lang w:val="ro-RO"/>
              </w:rPr>
            </w:pPr>
            <w:r w:rsidRPr="002B2BB4">
              <w:rPr>
                <w:b/>
                <w:sz w:val="17"/>
                <w:szCs w:val="17"/>
                <w:lang w:val="ro-RO"/>
              </w:rPr>
              <w:lastRenderedPageBreak/>
              <w:t xml:space="preserve">Articolul 14. </w:t>
            </w:r>
            <w:r w:rsidR="000812DA" w:rsidRPr="002B2BB4">
              <w:rPr>
                <w:sz w:val="17"/>
                <w:szCs w:val="17"/>
                <w:lang w:val="ro-RO"/>
              </w:rPr>
              <w:t xml:space="preserve">Declaraţia pentru eliberarea licenţei </w:t>
            </w:r>
          </w:p>
          <w:p w14:paraId="25B04D5E" w14:textId="77777777" w:rsidR="00C06040" w:rsidRPr="002B2BB4" w:rsidRDefault="00C06040" w:rsidP="002B2BB4">
            <w:pPr>
              <w:ind w:firstLine="545"/>
              <w:jc w:val="both"/>
              <w:rPr>
                <w:sz w:val="17"/>
                <w:szCs w:val="17"/>
                <w:lang w:val="ro-RO"/>
              </w:rPr>
            </w:pPr>
            <w:r w:rsidRPr="002B2BB4">
              <w:rPr>
                <w:sz w:val="17"/>
                <w:szCs w:val="17"/>
                <w:lang w:val="ro-RO"/>
              </w:rPr>
              <w:t xml:space="preserve">(1) </w:t>
            </w:r>
            <w:r w:rsidR="000812DA" w:rsidRPr="002B2BB4">
              <w:rPr>
                <w:sz w:val="17"/>
                <w:szCs w:val="17"/>
                <w:lang w:val="ro-RO"/>
              </w:rPr>
              <w:t>În scop de obţinere a licenţei pentru activitatea de prestare a serviciilor de plată, persoana care intenţionează să presteze servicii de plată în calitate de societate de plată (solicitant) depune o declaraţie la Banca Naţională.</w:t>
            </w:r>
            <w:r w:rsidR="00542235" w:rsidRPr="002B2BB4">
              <w:rPr>
                <w:sz w:val="17"/>
                <w:szCs w:val="17"/>
                <w:lang w:val="ro-RO"/>
              </w:rPr>
              <w:t xml:space="preserve"> Modul de prezentare a declarației, a documentelor şi informaţiilor referitoare la solicitant sunt stabilite în actele normative ale Băncii Naționale.</w:t>
            </w:r>
          </w:p>
          <w:p w14:paraId="7794DC06" w14:textId="77777777" w:rsidR="00C06040" w:rsidRPr="002B2BB4" w:rsidRDefault="00C06040" w:rsidP="002B2BB4">
            <w:pPr>
              <w:ind w:firstLine="545"/>
              <w:jc w:val="both"/>
              <w:rPr>
                <w:sz w:val="17"/>
                <w:szCs w:val="17"/>
                <w:lang w:val="ro-RO"/>
              </w:rPr>
            </w:pPr>
            <w:r w:rsidRPr="002B2BB4">
              <w:rPr>
                <w:sz w:val="17"/>
                <w:szCs w:val="17"/>
                <w:lang w:val="ro-RO"/>
              </w:rPr>
              <w:t xml:space="preserve">(2) </w:t>
            </w:r>
            <w:r w:rsidR="000812DA" w:rsidRPr="002B2BB4">
              <w:rPr>
                <w:sz w:val="17"/>
                <w:szCs w:val="17"/>
                <w:lang w:val="ro-RO"/>
              </w:rPr>
              <w:t>La declaraţie se anexează următoarele documente şi informaţii referitoare la solicitant:</w:t>
            </w:r>
          </w:p>
          <w:p w14:paraId="24C9B9F5" w14:textId="77777777" w:rsidR="00F310B2" w:rsidRPr="002B2BB4" w:rsidRDefault="007776FA" w:rsidP="002B2BB4">
            <w:pPr>
              <w:autoSpaceDE w:val="0"/>
              <w:autoSpaceDN w:val="0"/>
              <w:adjustRightInd w:val="0"/>
              <w:ind w:firstLine="545"/>
              <w:jc w:val="both"/>
              <w:rPr>
                <w:rFonts w:eastAsia="TimokItalic"/>
                <w:sz w:val="17"/>
                <w:szCs w:val="17"/>
                <w:lang w:val="ro-RO"/>
              </w:rPr>
            </w:pPr>
            <w:r w:rsidRPr="002B2BB4">
              <w:rPr>
                <w:sz w:val="17"/>
                <w:szCs w:val="17"/>
                <w:lang w:val="ro-RO"/>
              </w:rPr>
              <w:t>1) copia legalizată de pe contractul de constituire a solicitantului și/sau de pe statutul acestuia;</w:t>
            </w:r>
            <w:r w:rsidR="00F310B2" w:rsidRPr="002B2BB4">
              <w:rPr>
                <w:rFonts w:eastAsia="TimokItalic"/>
                <w:sz w:val="17"/>
                <w:szCs w:val="17"/>
                <w:lang w:val="ro-RO"/>
              </w:rPr>
              <w:t>1) copia legalizată de pe contractul de constituire a solicitantului şi/sau de pe statutul acestuia;</w:t>
            </w:r>
          </w:p>
          <w:p w14:paraId="69EFB582" w14:textId="77777777" w:rsidR="00C06040" w:rsidRPr="002B2BB4" w:rsidRDefault="00C06040" w:rsidP="002B2BB4">
            <w:pPr>
              <w:autoSpaceDE w:val="0"/>
              <w:autoSpaceDN w:val="0"/>
              <w:adjustRightInd w:val="0"/>
              <w:ind w:firstLine="545"/>
              <w:jc w:val="both"/>
              <w:rPr>
                <w:sz w:val="17"/>
                <w:szCs w:val="17"/>
                <w:lang w:val="ro-RO"/>
              </w:rPr>
            </w:pPr>
            <w:r w:rsidRPr="002B2BB4">
              <w:rPr>
                <w:rFonts w:eastAsia="TimokItalic"/>
                <w:sz w:val="17"/>
                <w:szCs w:val="17"/>
                <w:lang w:val="ro-RO"/>
              </w:rPr>
              <w:t xml:space="preserve">2) </w:t>
            </w:r>
            <w:r w:rsidR="009004F4" w:rsidRPr="002B2BB4">
              <w:rPr>
                <w:sz w:val="17"/>
                <w:szCs w:val="17"/>
                <w:lang w:val="ro-RO"/>
              </w:rPr>
              <w:t>extrasul din registrul de stat al persoanelor juridice, eliberat nu mai tîrziu de o lună pînă la data de depunere a declaraţiei</w:t>
            </w:r>
            <w:r w:rsidRPr="002B2BB4">
              <w:rPr>
                <w:sz w:val="17"/>
                <w:szCs w:val="17"/>
                <w:lang w:val="ro-RO"/>
              </w:rPr>
              <w:t>;</w:t>
            </w:r>
          </w:p>
          <w:p w14:paraId="2C131D56" w14:textId="77777777" w:rsidR="00C06040" w:rsidRPr="002B2BB4" w:rsidRDefault="00C06040" w:rsidP="002B2BB4">
            <w:pPr>
              <w:autoSpaceDE w:val="0"/>
              <w:autoSpaceDN w:val="0"/>
              <w:adjustRightInd w:val="0"/>
              <w:ind w:firstLine="545"/>
              <w:jc w:val="both"/>
              <w:rPr>
                <w:rFonts w:eastAsia="TimokItalic"/>
                <w:sz w:val="17"/>
                <w:szCs w:val="17"/>
                <w:lang w:val="ro-RO"/>
              </w:rPr>
            </w:pPr>
            <w:r w:rsidRPr="002B2BB4">
              <w:rPr>
                <w:rFonts w:eastAsia="TimokItalic"/>
                <w:sz w:val="17"/>
                <w:szCs w:val="17"/>
                <w:lang w:val="ro-RO"/>
              </w:rPr>
              <w:t xml:space="preserve">3) </w:t>
            </w:r>
            <w:r w:rsidR="0089063B" w:rsidRPr="002B2BB4">
              <w:rPr>
                <w:rFonts w:eastAsia="TimokItalic"/>
                <w:sz w:val="17"/>
                <w:szCs w:val="17"/>
                <w:lang w:val="ro-RO"/>
              </w:rPr>
              <w:t xml:space="preserve">documentele ce atestă </w:t>
            </w:r>
            <w:r w:rsidR="00F310B2" w:rsidRPr="002B2BB4">
              <w:rPr>
                <w:rFonts w:eastAsia="TimokItalic"/>
                <w:sz w:val="17"/>
                <w:szCs w:val="17"/>
                <w:lang w:val="ro-RO"/>
              </w:rPr>
              <w:t>dispunerea</w:t>
            </w:r>
            <w:r w:rsidR="0089063B" w:rsidRPr="002B2BB4">
              <w:rPr>
                <w:rFonts w:eastAsia="TimokItalic"/>
                <w:sz w:val="17"/>
                <w:szCs w:val="17"/>
                <w:lang w:val="ro-RO"/>
              </w:rPr>
              <w:t xml:space="preserve"> capitalului propriu conform art.12. Pentru societatea în proces de constituire se anexează confirmarea băncii privind înregistrarea aporturilor la capital în conturile bancare provizorii</w:t>
            </w:r>
            <w:r w:rsidRPr="002B2BB4">
              <w:rPr>
                <w:rFonts w:eastAsia="TimokItalic"/>
                <w:sz w:val="17"/>
                <w:szCs w:val="17"/>
                <w:lang w:val="ro-RO"/>
              </w:rPr>
              <w:t>;</w:t>
            </w:r>
          </w:p>
          <w:p w14:paraId="74592F4D" w14:textId="77777777" w:rsidR="00C06040" w:rsidRPr="002B2BB4" w:rsidRDefault="00C06040" w:rsidP="002B2BB4">
            <w:pPr>
              <w:autoSpaceDE w:val="0"/>
              <w:autoSpaceDN w:val="0"/>
              <w:adjustRightInd w:val="0"/>
              <w:ind w:firstLine="545"/>
              <w:jc w:val="both"/>
              <w:rPr>
                <w:rFonts w:eastAsia="TimokItalic"/>
                <w:sz w:val="17"/>
                <w:szCs w:val="17"/>
                <w:lang w:val="ro-RO"/>
              </w:rPr>
            </w:pPr>
            <w:r w:rsidRPr="002B2BB4">
              <w:rPr>
                <w:sz w:val="17"/>
                <w:szCs w:val="17"/>
                <w:lang w:val="ro-RO"/>
              </w:rPr>
              <w:t xml:space="preserve">4) </w:t>
            </w:r>
            <w:r w:rsidRPr="002B2BB4">
              <w:rPr>
                <w:rFonts w:eastAsia="TimokItalic"/>
                <w:sz w:val="17"/>
                <w:szCs w:val="17"/>
                <w:lang w:val="ro-RO"/>
              </w:rPr>
              <w:t xml:space="preserve">declaraţia privind provenienţa mijloacelor din contul cărora sînt făcute aporturile pentru acţiunile </w:t>
            </w:r>
            <w:r w:rsidRPr="002B2BB4">
              <w:rPr>
                <w:rFonts w:eastAsia="TimokItalic"/>
                <w:sz w:val="17"/>
                <w:szCs w:val="17"/>
                <w:lang w:val="ro-RO"/>
              </w:rPr>
              <w:lastRenderedPageBreak/>
              <w:t>subscrise, respectiv</w:t>
            </w:r>
            <w:r w:rsidR="00910A0A" w:rsidRPr="002B2BB4">
              <w:rPr>
                <w:rFonts w:eastAsia="TimokItalic"/>
                <w:sz w:val="17"/>
                <w:szCs w:val="17"/>
                <w:lang w:val="ro-RO"/>
              </w:rPr>
              <w:t>,</w:t>
            </w:r>
            <w:r w:rsidRPr="002B2BB4">
              <w:rPr>
                <w:rFonts w:eastAsia="TimokItalic"/>
                <w:sz w:val="17"/>
                <w:szCs w:val="17"/>
                <w:lang w:val="ro-RO"/>
              </w:rPr>
              <w:t xml:space="preserve"> participaţiile, sau din contul cărora acestea sînt achiziţionate;</w:t>
            </w:r>
            <w:r w:rsidR="009004F4" w:rsidRPr="002B2BB4">
              <w:rPr>
                <w:rFonts w:eastAsia="TimokItalic"/>
                <w:sz w:val="17"/>
                <w:szCs w:val="17"/>
                <w:lang w:val="ro-RO"/>
              </w:rPr>
              <w:t xml:space="preserve"> </w:t>
            </w:r>
          </w:p>
          <w:p w14:paraId="1C788C9E" w14:textId="77777777" w:rsidR="00C06040" w:rsidRPr="002B2BB4" w:rsidRDefault="00C06040" w:rsidP="002B2BB4">
            <w:pPr>
              <w:ind w:firstLine="545"/>
              <w:jc w:val="both"/>
              <w:rPr>
                <w:sz w:val="17"/>
                <w:szCs w:val="17"/>
                <w:lang w:val="ro-RO"/>
              </w:rPr>
            </w:pPr>
            <w:r w:rsidRPr="002B2BB4">
              <w:rPr>
                <w:sz w:val="17"/>
                <w:szCs w:val="17"/>
                <w:lang w:val="ro-RO"/>
              </w:rPr>
              <w:t xml:space="preserve">5) descrierea amănunţită a activităţii solicitantului şi rapoartele financiare confirmate de auditul extern pentru ultimii </w:t>
            </w:r>
            <w:r w:rsidR="00232A67" w:rsidRPr="002B2BB4">
              <w:rPr>
                <w:sz w:val="17"/>
                <w:szCs w:val="17"/>
                <w:lang w:val="ro-RO"/>
              </w:rPr>
              <w:t xml:space="preserve">3 </w:t>
            </w:r>
            <w:r w:rsidRPr="002B2BB4">
              <w:rPr>
                <w:sz w:val="17"/>
                <w:szCs w:val="17"/>
                <w:lang w:val="ro-RO"/>
              </w:rPr>
              <w:t>ani de activitate sau pentru perioada existenţei societăţii (dacă această perioadă este mai mică de 3 ani), cu excepţia societăţii de plată în proces de constituire;</w:t>
            </w:r>
          </w:p>
          <w:p w14:paraId="57B755C0" w14:textId="77777777" w:rsidR="00C06040" w:rsidRPr="002B2BB4" w:rsidRDefault="00C06040" w:rsidP="002B2BB4">
            <w:pPr>
              <w:ind w:firstLine="545"/>
              <w:jc w:val="both"/>
              <w:rPr>
                <w:sz w:val="17"/>
                <w:szCs w:val="17"/>
                <w:lang w:val="ro-RO"/>
              </w:rPr>
            </w:pPr>
            <w:r w:rsidRPr="002B2BB4">
              <w:rPr>
                <w:sz w:val="17"/>
                <w:szCs w:val="17"/>
                <w:lang w:val="ro-RO"/>
              </w:rPr>
              <w:t xml:space="preserve">6) planul de afaceri care include cel puţin descrierea detaliată a tipurilor de servicii preconizate a fi prestate, identificarea riscurilor la care se expune sau poate fi expusă societatea de plată (inclusiv </w:t>
            </w:r>
            <w:r w:rsidR="00F40CCE">
              <w:rPr>
                <w:sz w:val="17"/>
                <w:szCs w:val="17"/>
                <w:lang w:val="ro-RO"/>
              </w:rPr>
              <w:t>sucursalele</w:t>
            </w:r>
            <w:r w:rsidRPr="002B2BB4">
              <w:rPr>
                <w:sz w:val="17"/>
                <w:szCs w:val="17"/>
                <w:lang w:val="ro-RO"/>
              </w:rPr>
              <w:t xml:space="preserve">, agenţii de plată, persoanele către care se externalizează operaţiunile), bugetul estimativ pentru primii </w:t>
            </w:r>
            <w:r w:rsidR="00FA6935" w:rsidRPr="002B2BB4">
              <w:rPr>
                <w:sz w:val="17"/>
                <w:szCs w:val="17"/>
                <w:lang w:val="ro-RO"/>
              </w:rPr>
              <w:t xml:space="preserve">3 </w:t>
            </w:r>
            <w:r w:rsidRPr="002B2BB4">
              <w:rPr>
                <w:sz w:val="17"/>
                <w:szCs w:val="17"/>
                <w:lang w:val="ro-RO"/>
              </w:rPr>
              <w:t>ani de activitate financiară, bazat pe calcule realiste, resurse</w:t>
            </w:r>
            <w:r w:rsidR="00FA6935" w:rsidRPr="002B2BB4">
              <w:rPr>
                <w:sz w:val="17"/>
                <w:szCs w:val="17"/>
                <w:lang w:val="ro-RO"/>
              </w:rPr>
              <w:t>le disponibile</w:t>
            </w:r>
            <w:r w:rsidRPr="002B2BB4">
              <w:rPr>
                <w:sz w:val="17"/>
                <w:szCs w:val="17"/>
                <w:lang w:val="ro-RO"/>
              </w:rPr>
              <w:t xml:space="preserve"> pentru desfăşurarea activităţii;</w:t>
            </w:r>
          </w:p>
          <w:p w14:paraId="2F61841D" w14:textId="77777777" w:rsidR="00C06040" w:rsidRPr="002B2BB4" w:rsidRDefault="00C06040" w:rsidP="002B2BB4">
            <w:pPr>
              <w:autoSpaceDE w:val="0"/>
              <w:autoSpaceDN w:val="0"/>
              <w:adjustRightInd w:val="0"/>
              <w:ind w:firstLine="545"/>
              <w:jc w:val="both"/>
              <w:rPr>
                <w:rFonts w:eastAsia="TimokItalic"/>
                <w:sz w:val="17"/>
                <w:szCs w:val="17"/>
                <w:lang w:val="ro-RO"/>
              </w:rPr>
            </w:pPr>
            <w:r w:rsidRPr="002B2BB4">
              <w:rPr>
                <w:rFonts w:eastAsia="TimokItalic"/>
                <w:sz w:val="17"/>
                <w:szCs w:val="17"/>
                <w:lang w:val="ro-RO"/>
              </w:rPr>
              <w:t>7) procedurile de desfăşurare a activităţii în calitate de societate de plată</w:t>
            </w:r>
            <w:r w:rsidR="00E51C3F" w:rsidRPr="002B2BB4">
              <w:rPr>
                <w:rFonts w:eastAsia="TimokItalic"/>
                <w:sz w:val="17"/>
                <w:szCs w:val="17"/>
                <w:lang w:val="ro-RO"/>
              </w:rPr>
              <w:t>,</w:t>
            </w:r>
            <w:r w:rsidRPr="002B2BB4">
              <w:rPr>
                <w:rFonts w:eastAsia="TimokItalic"/>
                <w:sz w:val="17"/>
                <w:szCs w:val="17"/>
                <w:lang w:val="ro-RO"/>
              </w:rPr>
              <w:t xml:space="preserve"> cuprinzînd activităţile solicitantului, ale </w:t>
            </w:r>
            <w:r w:rsidR="00F40CCE">
              <w:rPr>
                <w:rFonts w:eastAsia="TimokItalic"/>
                <w:sz w:val="17"/>
                <w:szCs w:val="17"/>
                <w:lang w:val="ro-RO"/>
              </w:rPr>
              <w:t>sucursalelor</w:t>
            </w:r>
            <w:r w:rsidRPr="002B2BB4">
              <w:rPr>
                <w:rFonts w:eastAsia="TimokItalic"/>
                <w:sz w:val="17"/>
                <w:szCs w:val="17"/>
                <w:lang w:val="ro-RO"/>
              </w:rPr>
              <w:t xml:space="preserve"> şi agenţilor de plată a</w:t>
            </w:r>
            <w:r w:rsidR="00E51C3F" w:rsidRPr="002B2BB4">
              <w:rPr>
                <w:rFonts w:eastAsia="TimokItalic"/>
                <w:sz w:val="17"/>
                <w:szCs w:val="17"/>
                <w:lang w:val="ro-RO"/>
              </w:rPr>
              <w:t>i</w:t>
            </w:r>
            <w:r w:rsidRPr="002B2BB4">
              <w:rPr>
                <w:rFonts w:eastAsia="TimokItalic"/>
                <w:sz w:val="17"/>
                <w:szCs w:val="17"/>
                <w:lang w:val="ro-RO"/>
              </w:rPr>
              <w:t xml:space="preserve"> acestuia, inclusiv:</w:t>
            </w:r>
          </w:p>
          <w:p w14:paraId="4B160C73" w14:textId="77777777" w:rsidR="00C06040" w:rsidRPr="002B2BB4" w:rsidRDefault="00C06040" w:rsidP="002B2BB4">
            <w:pPr>
              <w:autoSpaceDE w:val="0"/>
              <w:autoSpaceDN w:val="0"/>
              <w:adjustRightInd w:val="0"/>
              <w:ind w:firstLine="545"/>
              <w:jc w:val="both"/>
              <w:rPr>
                <w:rFonts w:eastAsia="TimokItalic"/>
                <w:sz w:val="17"/>
                <w:szCs w:val="17"/>
                <w:lang w:val="ro-RO"/>
              </w:rPr>
            </w:pPr>
            <w:r w:rsidRPr="002B2BB4">
              <w:rPr>
                <w:rFonts w:eastAsia="TimokItalic"/>
                <w:sz w:val="17"/>
                <w:szCs w:val="17"/>
                <w:lang w:val="ro-RO"/>
              </w:rPr>
              <w:t>a) structura organelor de conducere şi nivelul responsabilităţii</w:t>
            </w:r>
            <w:r w:rsidR="00E51C3F" w:rsidRPr="002B2BB4">
              <w:rPr>
                <w:rFonts w:eastAsia="TimokItalic"/>
                <w:sz w:val="17"/>
                <w:szCs w:val="17"/>
                <w:lang w:val="ro-RO"/>
              </w:rPr>
              <w:t xml:space="preserve"> lor</w:t>
            </w:r>
            <w:r w:rsidRPr="002B2BB4">
              <w:rPr>
                <w:rFonts w:eastAsia="TimokItalic"/>
                <w:sz w:val="17"/>
                <w:szCs w:val="17"/>
                <w:lang w:val="ro-RO"/>
              </w:rPr>
              <w:t>;</w:t>
            </w:r>
          </w:p>
          <w:p w14:paraId="27E86F4C" w14:textId="77777777" w:rsidR="00C06040" w:rsidRPr="002B2BB4" w:rsidRDefault="00C06040" w:rsidP="002B2BB4">
            <w:pPr>
              <w:autoSpaceDE w:val="0"/>
              <w:autoSpaceDN w:val="0"/>
              <w:adjustRightInd w:val="0"/>
              <w:ind w:firstLine="545"/>
              <w:jc w:val="both"/>
              <w:rPr>
                <w:rFonts w:eastAsia="TimokItalic"/>
                <w:sz w:val="17"/>
                <w:szCs w:val="17"/>
                <w:lang w:val="ro-RO"/>
              </w:rPr>
            </w:pPr>
            <w:r w:rsidRPr="002B2BB4">
              <w:rPr>
                <w:rFonts w:eastAsia="TimokItalic"/>
                <w:sz w:val="17"/>
                <w:szCs w:val="17"/>
                <w:lang w:val="ro-RO"/>
              </w:rPr>
              <w:t xml:space="preserve">b) </w:t>
            </w:r>
            <w:r w:rsidR="00E51C3F" w:rsidRPr="002B2BB4">
              <w:rPr>
                <w:rFonts w:eastAsia="TimokItalic"/>
                <w:sz w:val="17"/>
                <w:szCs w:val="17"/>
                <w:lang w:val="ro-RO"/>
              </w:rPr>
              <w:t>sistemele şi procedurile de identificare, gestionare, monitorizare şi raportare a riscurilor la care este sau poate fi expusă</w:t>
            </w:r>
            <w:r w:rsidRPr="002B2BB4">
              <w:rPr>
                <w:rFonts w:eastAsia="TimokItalic"/>
                <w:sz w:val="17"/>
                <w:szCs w:val="17"/>
                <w:lang w:val="ro-RO"/>
              </w:rPr>
              <w:t>;</w:t>
            </w:r>
          </w:p>
          <w:p w14:paraId="1B027015" w14:textId="77777777" w:rsidR="00C06040" w:rsidRPr="002B2BB4" w:rsidRDefault="00C06040" w:rsidP="002B2BB4">
            <w:pPr>
              <w:autoSpaceDE w:val="0"/>
              <w:autoSpaceDN w:val="0"/>
              <w:adjustRightInd w:val="0"/>
              <w:ind w:firstLine="545"/>
              <w:jc w:val="both"/>
              <w:rPr>
                <w:rFonts w:eastAsia="TimokItalic"/>
                <w:sz w:val="17"/>
                <w:szCs w:val="17"/>
                <w:lang w:val="ro-RO"/>
              </w:rPr>
            </w:pPr>
            <w:r w:rsidRPr="002B2BB4">
              <w:rPr>
                <w:rFonts w:eastAsia="TimokItalic"/>
                <w:sz w:val="17"/>
                <w:szCs w:val="17"/>
                <w:lang w:val="ro-RO"/>
              </w:rPr>
              <w:t>c) mecanismele de control intern, inclusiv proceduri administrative şi contabile;</w:t>
            </w:r>
          </w:p>
          <w:p w14:paraId="47929551" w14:textId="77777777" w:rsidR="00C06040" w:rsidRPr="002B2BB4" w:rsidRDefault="00C06040" w:rsidP="002B2BB4">
            <w:pPr>
              <w:ind w:firstLine="545"/>
              <w:jc w:val="both"/>
              <w:rPr>
                <w:sz w:val="17"/>
                <w:szCs w:val="17"/>
                <w:lang w:val="ro-RO"/>
              </w:rPr>
            </w:pPr>
            <w:r w:rsidRPr="002B2BB4">
              <w:rPr>
                <w:rFonts w:eastAsia="TimokItalic"/>
                <w:sz w:val="17"/>
                <w:szCs w:val="17"/>
                <w:lang w:val="ro-RO"/>
              </w:rPr>
              <w:t>d) procedurile de control intern privind măsurile necesare</w:t>
            </w:r>
            <w:r w:rsidRPr="002B2BB4">
              <w:rPr>
                <w:sz w:val="17"/>
                <w:szCs w:val="17"/>
                <w:lang w:val="ro-RO"/>
              </w:rPr>
              <w:t xml:space="preserve"> pentru a se conforma obligaţiilor</w:t>
            </w:r>
            <w:r w:rsidRPr="002B2BB4">
              <w:rPr>
                <w:rFonts w:ascii="TimesNewRoman" w:hAnsi="TimesNewRoman" w:cs="TimesNewRoman"/>
                <w:sz w:val="17"/>
                <w:szCs w:val="17"/>
                <w:lang w:val="ro-RO"/>
              </w:rPr>
              <w:t xml:space="preserve"> prevăzute de legislaţia </w:t>
            </w:r>
            <w:r w:rsidRPr="002B2BB4">
              <w:rPr>
                <w:sz w:val="17"/>
                <w:szCs w:val="17"/>
                <w:lang w:val="ro-RO"/>
              </w:rPr>
              <w:t xml:space="preserve">în domeniul </w:t>
            </w:r>
            <w:r w:rsidR="00017DBC" w:rsidRPr="002B2BB4">
              <w:rPr>
                <w:sz w:val="17"/>
                <w:szCs w:val="17"/>
                <w:lang w:val="ro-RO"/>
              </w:rPr>
              <w:t>de prevenire şi combatere a spălării banilor şi finanţării terorismului</w:t>
            </w:r>
            <w:r w:rsidRPr="002B2BB4">
              <w:rPr>
                <w:sz w:val="17"/>
                <w:szCs w:val="17"/>
                <w:lang w:val="ro-RO"/>
              </w:rPr>
              <w:t>;</w:t>
            </w:r>
          </w:p>
          <w:p w14:paraId="5D772D66" w14:textId="77777777" w:rsidR="00D121C6" w:rsidRPr="002B2BB4" w:rsidRDefault="00627C36" w:rsidP="002B2BB4">
            <w:pPr>
              <w:autoSpaceDE w:val="0"/>
              <w:autoSpaceDN w:val="0"/>
              <w:adjustRightInd w:val="0"/>
              <w:ind w:firstLine="545"/>
              <w:jc w:val="both"/>
              <w:rPr>
                <w:rFonts w:eastAsia="TimokItalic"/>
                <w:sz w:val="17"/>
                <w:szCs w:val="17"/>
                <w:lang w:val="ro-RO"/>
              </w:rPr>
            </w:pPr>
            <w:r w:rsidRPr="002B2BB4">
              <w:rPr>
                <w:rFonts w:eastAsia="TimokItalic"/>
                <w:sz w:val="17"/>
                <w:szCs w:val="17"/>
                <w:lang w:val="ro-RO"/>
              </w:rPr>
              <w:t>e) măsurile privind asigurarea continuităţii activității şi siguranţei la prestarea serviciilor de plată, care să cuprindă o identificare clară a operațiunilor critice, planuri de continuitate și o procedură pentru testarea și reexaminarea periodică a caracterului adecvat și a eficienței acestor planuri;</w:t>
            </w:r>
            <w:r w:rsidR="00D121C6" w:rsidRPr="002B2BB4">
              <w:rPr>
                <w:rFonts w:eastAsia="TimokItalic"/>
                <w:sz w:val="17"/>
                <w:szCs w:val="17"/>
                <w:lang w:val="ro-RO"/>
              </w:rPr>
              <w:t>e) măsurile privind asigurarea continuităţii activității şi siguranţei la prestarea serviciilor de plată, care să cuprindă o identificare clară a operațiunilor critice, planuri de continuitate și o procedură pentru testarea și reexaminarea periodică a caracterului adecvat și a eficienței acestor planuri;</w:t>
            </w:r>
          </w:p>
          <w:p w14:paraId="40158E40" w14:textId="77777777" w:rsidR="008B3AE0" w:rsidRPr="002B2BB4" w:rsidRDefault="00D121C6" w:rsidP="002B2BB4">
            <w:pPr>
              <w:autoSpaceDE w:val="0"/>
              <w:autoSpaceDN w:val="0"/>
              <w:adjustRightInd w:val="0"/>
              <w:ind w:firstLine="545"/>
              <w:jc w:val="both"/>
              <w:rPr>
                <w:rFonts w:eastAsia="TimokItalic"/>
                <w:sz w:val="17"/>
                <w:szCs w:val="17"/>
                <w:lang w:val="ro-RO"/>
              </w:rPr>
            </w:pPr>
            <w:r w:rsidRPr="002B2BB4">
              <w:rPr>
                <w:rFonts w:eastAsia="TimokItalic"/>
                <w:sz w:val="17"/>
                <w:szCs w:val="17"/>
                <w:lang w:val="ro-RO"/>
              </w:rPr>
              <w:t xml:space="preserve">f) organizarea şi gestionarea sistemelor informaţionale, inclusiv modul de protecţie a </w:t>
            </w:r>
            <w:r w:rsidRPr="002B2BB4">
              <w:rPr>
                <w:rFonts w:eastAsia="TimokItalic"/>
                <w:sz w:val="17"/>
                <w:szCs w:val="17"/>
                <w:lang w:val="ro-RO"/>
              </w:rPr>
              <w:lastRenderedPageBreak/>
              <w:t>informaţiei şi a datelor cu caracter personal ale utilizatorilor de servicii de plată, precum și o descriere a procesului pentru evidența, monitorizarea, supravegherea și restricționarea accesului la datele sensibile privind plățile;</w:t>
            </w:r>
          </w:p>
          <w:p w14:paraId="15FF122E" w14:textId="77777777" w:rsidR="008B3AE0" w:rsidRPr="002B2BB4" w:rsidRDefault="008B3AE0" w:rsidP="008B3AE0">
            <w:pPr>
              <w:autoSpaceDE w:val="0"/>
              <w:autoSpaceDN w:val="0"/>
              <w:adjustRightInd w:val="0"/>
              <w:ind w:firstLine="545"/>
              <w:jc w:val="both"/>
              <w:rPr>
                <w:rFonts w:eastAsia="TimokItalic"/>
                <w:sz w:val="17"/>
                <w:szCs w:val="17"/>
                <w:lang w:val="ro-RO"/>
              </w:rPr>
            </w:pPr>
            <w:r w:rsidRPr="002B2BB4">
              <w:rPr>
                <w:rFonts w:eastAsia="TimokItalic"/>
                <w:sz w:val="17"/>
                <w:szCs w:val="17"/>
                <w:lang w:val="ro-RO"/>
              </w:rPr>
              <w:t>g) procedurile pentru monitorizarea, tratarea și urmărirea unui incident de securitate și a plângerilor legate de securitate formulate de clienți, incluzând un mecanism de raportare care ține cont de obligațiile de notificare ale societății de plată prevăzute la articolul 32</w:t>
            </w:r>
            <w:r w:rsidRPr="002B2BB4">
              <w:rPr>
                <w:rFonts w:eastAsia="TimokItalic"/>
                <w:sz w:val="17"/>
                <w:szCs w:val="17"/>
                <w:vertAlign w:val="superscript"/>
                <w:lang w:val="ro-RO"/>
              </w:rPr>
              <w:t>2</w:t>
            </w:r>
            <w:r w:rsidRPr="002B2BB4">
              <w:rPr>
                <w:rFonts w:eastAsia="TimokItalic"/>
                <w:sz w:val="17"/>
                <w:szCs w:val="17"/>
                <w:lang w:val="ro-RO"/>
              </w:rPr>
              <w:t>;</w:t>
            </w:r>
          </w:p>
          <w:p w14:paraId="75693BE2" w14:textId="77777777" w:rsidR="00D121C6" w:rsidRPr="002B2BB4" w:rsidRDefault="008B3AE0" w:rsidP="002B2BB4">
            <w:pPr>
              <w:autoSpaceDE w:val="0"/>
              <w:autoSpaceDN w:val="0"/>
              <w:adjustRightInd w:val="0"/>
              <w:ind w:firstLine="545"/>
              <w:jc w:val="both"/>
              <w:rPr>
                <w:sz w:val="17"/>
                <w:szCs w:val="17"/>
                <w:lang w:val="ro-RO"/>
              </w:rPr>
            </w:pPr>
            <w:r w:rsidRPr="002B2BB4">
              <w:rPr>
                <w:rFonts w:eastAsia="TimokItalic"/>
                <w:sz w:val="17"/>
                <w:szCs w:val="17"/>
                <w:lang w:val="ro-RO"/>
              </w:rPr>
              <w:t xml:space="preserve">h) politica de securitate, inclusiv o evaluare a riscurilor în raport cu serviciile de plată și o descriere a măsurilor de control al securităţii și de atenuare a riscurilor, întreprinse în vederea protejării adecvate a utilizatorilor serviciilor de plată, inclusiv împotriva fraudei și a utilizării ilegale a datelor sensibile și cu caracter personal; </w:t>
            </w:r>
          </w:p>
          <w:p w14:paraId="612B50C0" w14:textId="77777777" w:rsidR="00C06040" w:rsidRPr="002B2BB4" w:rsidRDefault="00C06040" w:rsidP="002B2BB4">
            <w:pPr>
              <w:autoSpaceDE w:val="0"/>
              <w:autoSpaceDN w:val="0"/>
              <w:adjustRightInd w:val="0"/>
              <w:ind w:firstLine="545"/>
              <w:jc w:val="both"/>
              <w:rPr>
                <w:rFonts w:eastAsia="TimokItalic"/>
                <w:sz w:val="17"/>
                <w:szCs w:val="17"/>
                <w:lang w:val="ro-RO"/>
              </w:rPr>
            </w:pPr>
            <w:r w:rsidRPr="002B2BB4">
              <w:rPr>
                <w:sz w:val="17"/>
                <w:szCs w:val="17"/>
                <w:lang w:val="ro-RO"/>
              </w:rPr>
              <w:t xml:space="preserve">8) descrierea structurii organizatorice a societăţii, inclusiv informaţia privind </w:t>
            </w:r>
            <w:r w:rsidR="006A17F0">
              <w:rPr>
                <w:sz w:val="17"/>
                <w:szCs w:val="17"/>
                <w:lang w:val="ro-RO"/>
              </w:rPr>
              <w:t>sucursalele</w:t>
            </w:r>
            <w:r w:rsidR="006A17F0" w:rsidRPr="002B2BB4">
              <w:rPr>
                <w:sz w:val="17"/>
                <w:szCs w:val="17"/>
                <w:lang w:val="ro-RO"/>
              </w:rPr>
              <w:t xml:space="preserve"> </w:t>
            </w:r>
            <w:r w:rsidRPr="002B2BB4">
              <w:rPr>
                <w:sz w:val="17"/>
                <w:szCs w:val="17"/>
                <w:lang w:val="ro-RO"/>
              </w:rPr>
              <w:t>şi agenţii de plată dacă se preconizează utilizarea acestora, condiţiile şi acordurile de extrenalizare preconizate, precum şi participarea la un sistem de plăţi naţional sau internaţional;</w:t>
            </w:r>
          </w:p>
          <w:p w14:paraId="55C5B522" w14:textId="77777777" w:rsidR="00C06040" w:rsidRPr="002B2BB4" w:rsidRDefault="00C06040" w:rsidP="002B2BB4">
            <w:pPr>
              <w:autoSpaceDE w:val="0"/>
              <w:autoSpaceDN w:val="0"/>
              <w:adjustRightInd w:val="0"/>
              <w:ind w:firstLine="545"/>
              <w:jc w:val="both"/>
              <w:rPr>
                <w:rFonts w:eastAsia="TimokItalic"/>
                <w:sz w:val="17"/>
                <w:szCs w:val="17"/>
                <w:lang w:val="ro-RO"/>
              </w:rPr>
            </w:pPr>
            <w:r w:rsidRPr="002B2BB4">
              <w:rPr>
                <w:rFonts w:eastAsia="TimokItalic"/>
                <w:sz w:val="17"/>
                <w:szCs w:val="17"/>
                <w:lang w:val="ro-RO"/>
              </w:rPr>
              <w:t xml:space="preserve">9) </w:t>
            </w:r>
            <w:r w:rsidR="00E31109" w:rsidRPr="002B2BB4">
              <w:rPr>
                <w:rFonts w:eastAsia="TimokItalic"/>
                <w:sz w:val="17"/>
                <w:szCs w:val="17"/>
                <w:lang w:val="ro-RO"/>
              </w:rPr>
              <w:t>lista acţionarilor/asociaţilor şi acţiunile/participaţiunile deţinute în capitalul solicitantului, informaţiile şi documentele referitoare la acestea care conţin date conform actelor de identitate/actelor de înregistrare</w:t>
            </w:r>
            <w:r w:rsidRPr="002B2BB4">
              <w:rPr>
                <w:rFonts w:eastAsia="TimokItalic"/>
                <w:sz w:val="17"/>
                <w:szCs w:val="17"/>
                <w:lang w:val="ro-RO"/>
              </w:rPr>
              <w:t>;</w:t>
            </w:r>
          </w:p>
          <w:p w14:paraId="1CC2BBF6" w14:textId="77777777" w:rsidR="00C06040" w:rsidRPr="002B2BB4" w:rsidRDefault="00C06040" w:rsidP="002B2BB4">
            <w:pPr>
              <w:autoSpaceDE w:val="0"/>
              <w:autoSpaceDN w:val="0"/>
              <w:adjustRightInd w:val="0"/>
              <w:ind w:firstLine="545"/>
              <w:jc w:val="both"/>
              <w:rPr>
                <w:rFonts w:eastAsia="TimokItalic"/>
                <w:sz w:val="17"/>
                <w:szCs w:val="17"/>
                <w:lang w:val="ro-RO"/>
              </w:rPr>
            </w:pPr>
            <w:r w:rsidRPr="002B2BB4">
              <w:rPr>
                <w:rFonts w:eastAsia="TimokItalic"/>
                <w:sz w:val="17"/>
                <w:szCs w:val="17"/>
                <w:lang w:val="ro-RO"/>
              </w:rPr>
              <w:t xml:space="preserve">10) </w:t>
            </w:r>
            <w:r w:rsidR="00B307B8" w:rsidRPr="002B2BB4">
              <w:rPr>
                <w:rFonts w:eastAsia="TimokItalic"/>
                <w:sz w:val="17"/>
                <w:szCs w:val="17"/>
                <w:lang w:val="ro-RO"/>
              </w:rPr>
              <w:t>lista persoanelor care deţin participaţiunea calificată, datele şi documentele referitoare la acestea</w:t>
            </w:r>
            <w:r w:rsidRPr="002B2BB4">
              <w:rPr>
                <w:rFonts w:eastAsia="TimokItalic"/>
                <w:sz w:val="17"/>
                <w:szCs w:val="17"/>
                <w:lang w:val="ro-RO"/>
              </w:rPr>
              <w:t>;</w:t>
            </w:r>
          </w:p>
          <w:p w14:paraId="75B18157" w14:textId="77777777" w:rsidR="00C06040" w:rsidRPr="002B2BB4" w:rsidRDefault="00C06040" w:rsidP="002B2BB4">
            <w:pPr>
              <w:autoSpaceDE w:val="0"/>
              <w:autoSpaceDN w:val="0"/>
              <w:adjustRightInd w:val="0"/>
              <w:ind w:firstLine="545"/>
              <w:jc w:val="both"/>
              <w:rPr>
                <w:rFonts w:eastAsia="TimokItalic"/>
                <w:sz w:val="17"/>
                <w:szCs w:val="17"/>
                <w:lang w:val="ro-RO"/>
              </w:rPr>
            </w:pPr>
            <w:r w:rsidRPr="002B2BB4">
              <w:rPr>
                <w:rFonts w:eastAsia="TimokItalic"/>
                <w:sz w:val="17"/>
                <w:szCs w:val="17"/>
                <w:lang w:val="ro-RO"/>
              </w:rPr>
              <w:t>11) lista persoanelor cu care solicitantul are legături strînse, datele şi documentele referitoare la acestea;</w:t>
            </w:r>
          </w:p>
          <w:p w14:paraId="35BBD08E" w14:textId="77777777" w:rsidR="00C06040" w:rsidRPr="002B2BB4" w:rsidRDefault="00C06040" w:rsidP="002B2BB4">
            <w:pPr>
              <w:autoSpaceDE w:val="0"/>
              <w:autoSpaceDN w:val="0"/>
              <w:adjustRightInd w:val="0"/>
              <w:ind w:firstLine="545"/>
              <w:jc w:val="both"/>
              <w:rPr>
                <w:rFonts w:eastAsia="TimokItalic"/>
                <w:sz w:val="17"/>
                <w:szCs w:val="17"/>
                <w:lang w:val="ro-RO"/>
              </w:rPr>
            </w:pPr>
            <w:r w:rsidRPr="002B2BB4">
              <w:rPr>
                <w:rFonts w:eastAsia="TimokItalic"/>
                <w:sz w:val="17"/>
                <w:szCs w:val="17"/>
                <w:lang w:val="ro-RO"/>
              </w:rPr>
              <w:t>12) lista administratorilor solicitantului, datele şi documentele referitoare la ace</w:t>
            </w:r>
            <w:r w:rsidR="00B307B8" w:rsidRPr="002B2BB4">
              <w:rPr>
                <w:rFonts w:eastAsia="TimokItalic"/>
                <w:sz w:val="17"/>
                <w:szCs w:val="17"/>
                <w:lang w:val="ro-RO"/>
              </w:rPr>
              <w:t>ş</w:t>
            </w:r>
            <w:r w:rsidRPr="002B2BB4">
              <w:rPr>
                <w:rFonts w:eastAsia="TimokItalic"/>
                <w:sz w:val="17"/>
                <w:szCs w:val="17"/>
                <w:lang w:val="ro-RO"/>
              </w:rPr>
              <w:t>t</w:t>
            </w:r>
            <w:r w:rsidR="00B307B8" w:rsidRPr="002B2BB4">
              <w:rPr>
                <w:rFonts w:eastAsia="TimokItalic"/>
                <w:sz w:val="17"/>
                <w:szCs w:val="17"/>
                <w:lang w:val="ro-RO"/>
              </w:rPr>
              <w:t>i</w:t>
            </w:r>
            <w:r w:rsidRPr="002B2BB4">
              <w:rPr>
                <w:rFonts w:eastAsia="TimokItalic"/>
                <w:sz w:val="17"/>
                <w:szCs w:val="17"/>
                <w:lang w:val="ro-RO"/>
              </w:rPr>
              <w:t>a;</w:t>
            </w:r>
          </w:p>
          <w:p w14:paraId="013CAB6F" w14:textId="77777777" w:rsidR="009857E9" w:rsidRPr="002B2BB4" w:rsidRDefault="00C06040" w:rsidP="002B2BB4">
            <w:pPr>
              <w:autoSpaceDE w:val="0"/>
              <w:autoSpaceDN w:val="0"/>
              <w:adjustRightInd w:val="0"/>
              <w:ind w:firstLine="545"/>
              <w:jc w:val="both"/>
              <w:rPr>
                <w:rFonts w:eastAsia="TimokItalic"/>
                <w:sz w:val="17"/>
                <w:szCs w:val="17"/>
                <w:lang w:val="ro-RO"/>
              </w:rPr>
            </w:pPr>
            <w:r w:rsidRPr="002B2BB4">
              <w:rPr>
                <w:rFonts w:eastAsia="TimokItalic"/>
                <w:sz w:val="17"/>
                <w:szCs w:val="17"/>
                <w:lang w:val="ro-RO"/>
              </w:rPr>
              <w:t xml:space="preserve">13) lista subdiviziunilor sau locurilor unde solicitantul va presta servicii de plată, inclusiv </w:t>
            </w:r>
            <w:r w:rsidR="00F4488D" w:rsidRPr="002B2BB4">
              <w:rPr>
                <w:rFonts w:eastAsia="TimokItalic"/>
                <w:sz w:val="17"/>
                <w:szCs w:val="17"/>
                <w:lang w:val="ro-RO"/>
              </w:rPr>
              <w:t xml:space="preserve">a </w:t>
            </w:r>
            <w:r w:rsidR="006A17F0">
              <w:rPr>
                <w:rFonts w:eastAsia="TimokItalic"/>
                <w:sz w:val="17"/>
                <w:szCs w:val="17"/>
                <w:lang w:val="ro-RO"/>
              </w:rPr>
              <w:t>sucursalelor</w:t>
            </w:r>
            <w:r w:rsidR="006A17F0" w:rsidRPr="002B2BB4">
              <w:rPr>
                <w:rFonts w:eastAsia="TimokItalic"/>
                <w:sz w:val="17"/>
                <w:szCs w:val="17"/>
                <w:lang w:val="ro-RO"/>
              </w:rPr>
              <w:t xml:space="preserve"> </w:t>
            </w:r>
            <w:r w:rsidR="00E70506" w:rsidRPr="002B2BB4">
              <w:rPr>
                <w:rFonts w:eastAsia="TimokItalic"/>
                <w:sz w:val="17"/>
                <w:szCs w:val="17"/>
                <w:lang w:val="ro-RO"/>
              </w:rPr>
              <w:t>şi agenţi</w:t>
            </w:r>
            <w:r w:rsidR="00F4488D" w:rsidRPr="002B2BB4">
              <w:rPr>
                <w:rFonts w:eastAsia="TimokItalic"/>
                <w:sz w:val="17"/>
                <w:szCs w:val="17"/>
                <w:lang w:val="ro-RO"/>
              </w:rPr>
              <w:t>lor</w:t>
            </w:r>
            <w:r w:rsidR="00E70506" w:rsidRPr="002B2BB4">
              <w:rPr>
                <w:rFonts w:eastAsia="TimokItalic"/>
                <w:sz w:val="17"/>
                <w:szCs w:val="17"/>
                <w:lang w:val="ro-RO"/>
              </w:rPr>
              <w:t xml:space="preserve"> de plată a</w:t>
            </w:r>
            <w:r w:rsidR="00F4488D" w:rsidRPr="002B2BB4">
              <w:rPr>
                <w:rFonts w:eastAsia="TimokItalic"/>
                <w:sz w:val="17"/>
                <w:szCs w:val="17"/>
                <w:lang w:val="ro-RO"/>
              </w:rPr>
              <w:t>i</w:t>
            </w:r>
            <w:r w:rsidR="00E70506" w:rsidRPr="002B2BB4">
              <w:rPr>
                <w:rFonts w:eastAsia="TimokItalic"/>
                <w:sz w:val="17"/>
                <w:szCs w:val="17"/>
                <w:lang w:val="ro-RO"/>
              </w:rPr>
              <w:t xml:space="preserve"> acestuia;</w:t>
            </w:r>
          </w:p>
          <w:p w14:paraId="0F897E9E" w14:textId="77777777" w:rsidR="00F4488D" w:rsidRPr="002B2BB4" w:rsidRDefault="00223786" w:rsidP="002B2BB4">
            <w:pPr>
              <w:autoSpaceDE w:val="0"/>
              <w:autoSpaceDN w:val="0"/>
              <w:adjustRightInd w:val="0"/>
              <w:ind w:firstLine="545"/>
              <w:jc w:val="both"/>
              <w:rPr>
                <w:rFonts w:eastAsia="TimokItalic"/>
                <w:sz w:val="17"/>
                <w:szCs w:val="17"/>
                <w:lang w:val="ro-RO"/>
              </w:rPr>
            </w:pPr>
            <w:r w:rsidRPr="002B2BB4">
              <w:rPr>
                <w:rFonts w:eastAsia="TimokItalic"/>
                <w:sz w:val="17"/>
                <w:szCs w:val="17"/>
                <w:lang w:val="ro-RO"/>
              </w:rPr>
              <w:t>1</w:t>
            </w:r>
            <w:r w:rsidR="00515D50" w:rsidRPr="002B2BB4">
              <w:rPr>
                <w:rFonts w:eastAsia="TimokItalic"/>
                <w:sz w:val="17"/>
                <w:szCs w:val="17"/>
                <w:lang w:val="ro-RO"/>
              </w:rPr>
              <w:t>4</w:t>
            </w:r>
            <w:r w:rsidRPr="002B2BB4">
              <w:rPr>
                <w:rFonts w:eastAsia="TimokItalic"/>
                <w:sz w:val="17"/>
                <w:szCs w:val="17"/>
                <w:lang w:val="ro-RO"/>
              </w:rPr>
              <w:t xml:space="preserve">) </w:t>
            </w:r>
            <w:r w:rsidR="00F4488D" w:rsidRPr="002B2BB4">
              <w:rPr>
                <w:rFonts w:eastAsia="TimokItalic"/>
                <w:sz w:val="17"/>
                <w:szCs w:val="17"/>
                <w:lang w:val="ro-RO"/>
              </w:rPr>
              <w:t>lista auditorilor interni, a societăţilor de audit sau a auditorilor întreprinzători individuali.</w:t>
            </w:r>
          </w:p>
          <w:p w14:paraId="28CB3D35" w14:textId="77777777" w:rsidR="001B1417" w:rsidRPr="002B2BB4" w:rsidRDefault="001B1417" w:rsidP="002B2BB4">
            <w:pPr>
              <w:autoSpaceDE w:val="0"/>
              <w:autoSpaceDN w:val="0"/>
              <w:adjustRightInd w:val="0"/>
              <w:ind w:firstLine="545"/>
              <w:jc w:val="both"/>
              <w:rPr>
                <w:rFonts w:eastAsia="TimokItalic"/>
                <w:sz w:val="17"/>
                <w:szCs w:val="17"/>
                <w:lang w:val="ro-RO"/>
              </w:rPr>
            </w:pPr>
          </w:p>
          <w:p w14:paraId="17F7D603" w14:textId="77777777" w:rsidR="001B1417" w:rsidRPr="002B2BB4" w:rsidRDefault="00516FF2" w:rsidP="002B2BB4">
            <w:pPr>
              <w:autoSpaceDE w:val="0"/>
              <w:autoSpaceDN w:val="0"/>
              <w:adjustRightInd w:val="0"/>
              <w:ind w:firstLine="545"/>
              <w:jc w:val="both"/>
              <w:rPr>
                <w:sz w:val="17"/>
                <w:szCs w:val="17"/>
                <w:lang w:val="ro-RO"/>
              </w:rPr>
            </w:pPr>
            <w:r w:rsidRPr="002B2BB4">
              <w:rPr>
                <w:rFonts w:eastAsia="TimokItalic"/>
                <w:sz w:val="17"/>
                <w:szCs w:val="17"/>
                <w:lang w:val="ro-RO"/>
              </w:rPr>
              <w:t xml:space="preserve">(3) </w:t>
            </w:r>
            <w:r w:rsidR="007D3736" w:rsidRPr="002B2BB4">
              <w:rPr>
                <w:rFonts w:eastAsia="TimokItalic"/>
                <w:sz w:val="17"/>
                <w:szCs w:val="17"/>
                <w:lang w:val="ro-RO"/>
              </w:rPr>
              <w:t xml:space="preserve">În sensul alin.(2) pct.7) lit.a)–c) şi pct.8), solicitantul furnizează o descriere a sistemului său de control intern şi a dispoziţiilor organizatorice adoptate </w:t>
            </w:r>
            <w:r w:rsidR="007D3736" w:rsidRPr="002B2BB4">
              <w:rPr>
                <w:rFonts w:eastAsia="TimokItalic"/>
                <w:sz w:val="17"/>
                <w:szCs w:val="17"/>
                <w:lang w:val="ro-RO"/>
              </w:rPr>
              <w:lastRenderedPageBreak/>
              <w:t>în vederea luării tuturor măsurilor rezonabile pentru a proteja interesele utilizatorilor de servicii de plată şi pentru a asigura continuitatea şi fiabilitatea în prestarea serviciilor de plată..</w:t>
            </w:r>
          </w:p>
        </w:tc>
        <w:tc>
          <w:tcPr>
            <w:tcW w:w="1440" w:type="dxa"/>
          </w:tcPr>
          <w:p w14:paraId="19D9F251" w14:textId="77777777" w:rsidR="009857E9" w:rsidRPr="002B2BB4" w:rsidRDefault="00D26229" w:rsidP="002B2BB4">
            <w:pPr>
              <w:jc w:val="both"/>
              <w:rPr>
                <w:sz w:val="17"/>
                <w:szCs w:val="17"/>
                <w:lang w:val="ro-RO"/>
              </w:rPr>
            </w:pPr>
            <w:r w:rsidRPr="002B2BB4">
              <w:rPr>
                <w:sz w:val="17"/>
                <w:szCs w:val="17"/>
                <w:lang w:val="ro-RO"/>
              </w:rPr>
              <w:lastRenderedPageBreak/>
              <w:t>C</w:t>
            </w:r>
            <w:r w:rsidR="00515D50" w:rsidRPr="002B2BB4">
              <w:rPr>
                <w:sz w:val="17"/>
                <w:szCs w:val="17"/>
                <w:lang w:val="ro-RO"/>
              </w:rPr>
              <w:t>ompatibil</w:t>
            </w:r>
          </w:p>
        </w:tc>
        <w:tc>
          <w:tcPr>
            <w:tcW w:w="2340" w:type="dxa"/>
          </w:tcPr>
          <w:p w14:paraId="5931D89D" w14:textId="77777777" w:rsidR="00515D50" w:rsidRPr="002B2BB4" w:rsidRDefault="00627C36" w:rsidP="002B2BB4">
            <w:pPr>
              <w:jc w:val="both"/>
              <w:rPr>
                <w:i/>
                <w:sz w:val="17"/>
                <w:szCs w:val="17"/>
                <w:lang w:val="ro-RO"/>
              </w:rPr>
            </w:pPr>
            <w:r w:rsidRPr="002B2BB4">
              <w:rPr>
                <w:sz w:val="17"/>
                <w:szCs w:val="17"/>
                <w:lang w:val="ro-RO"/>
              </w:rPr>
              <w:t>Prevedere în vigoare</w:t>
            </w:r>
          </w:p>
          <w:p w14:paraId="684FF6A8" w14:textId="77777777" w:rsidR="00515D50" w:rsidRPr="002B2BB4" w:rsidRDefault="00515D50" w:rsidP="002B2BB4">
            <w:pPr>
              <w:jc w:val="both"/>
              <w:rPr>
                <w:i/>
                <w:sz w:val="17"/>
                <w:szCs w:val="17"/>
                <w:lang w:val="ro-RO"/>
              </w:rPr>
            </w:pPr>
          </w:p>
          <w:p w14:paraId="5EB677AD" w14:textId="77777777" w:rsidR="00542235" w:rsidRPr="002B2BB4" w:rsidRDefault="00542235" w:rsidP="002B2BB4">
            <w:pPr>
              <w:jc w:val="both"/>
              <w:rPr>
                <w:sz w:val="17"/>
                <w:szCs w:val="17"/>
                <w:lang w:val="ro-RO"/>
              </w:rPr>
            </w:pPr>
            <w:r w:rsidRPr="002B2BB4">
              <w:rPr>
                <w:sz w:val="17"/>
                <w:szCs w:val="17"/>
                <w:lang w:val="ro-RO"/>
              </w:rPr>
              <w:t>Prevedere modificată prin proiect</w:t>
            </w:r>
          </w:p>
          <w:p w14:paraId="191A103A" w14:textId="77777777" w:rsidR="00990C21" w:rsidRPr="002B2BB4" w:rsidRDefault="00990C21" w:rsidP="002B2BB4">
            <w:pPr>
              <w:jc w:val="both"/>
              <w:rPr>
                <w:i/>
                <w:sz w:val="17"/>
                <w:szCs w:val="17"/>
                <w:lang w:val="ro-RO"/>
              </w:rPr>
            </w:pPr>
          </w:p>
          <w:p w14:paraId="17ED3586" w14:textId="77777777" w:rsidR="00990C21" w:rsidRPr="002B2BB4" w:rsidRDefault="00990C21" w:rsidP="002B2BB4">
            <w:pPr>
              <w:jc w:val="both"/>
              <w:rPr>
                <w:i/>
                <w:sz w:val="17"/>
                <w:szCs w:val="17"/>
                <w:lang w:val="ro-RO"/>
              </w:rPr>
            </w:pPr>
          </w:p>
          <w:p w14:paraId="022B0EDB" w14:textId="77777777" w:rsidR="00990C21" w:rsidRPr="002B2BB4" w:rsidRDefault="00990C21" w:rsidP="002B2BB4">
            <w:pPr>
              <w:jc w:val="both"/>
              <w:rPr>
                <w:i/>
                <w:sz w:val="17"/>
                <w:szCs w:val="17"/>
                <w:lang w:val="ro-RO"/>
              </w:rPr>
            </w:pPr>
          </w:p>
          <w:p w14:paraId="48E58B60" w14:textId="77777777" w:rsidR="00990C21" w:rsidRPr="002B2BB4" w:rsidRDefault="00990C21" w:rsidP="002B2BB4">
            <w:pPr>
              <w:jc w:val="both"/>
              <w:rPr>
                <w:i/>
                <w:sz w:val="17"/>
                <w:szCs w:val="17"/>
                <w:lang w:val="ro-RO"/>
              </w:rPr>
            </w:pPr>
          </w:p>
          <w:p w14:paraId="2920B4F9" w14:textId="77777777" w:rsidR="00990C21" w:rsidRPr="002B2BB4" w:rsidRDefault="00990C21" w:rsidP="002B2BB4">
            <w:pPr>
              <w:jc w:val="both"/>
              <w:rPr>
                <w:i/>
                <w:sz w:val="17"/>
                <w:szCs w:val="17"/>
                <w:lang w:val="ro-RO"/>
              </w:rPr>
            </w:pPr>
          </w:p>
          <w:p w14:paraId="66CB8FCB" w14:textId="77777777" w:rsidR="00990C21" w:rsidRPr="002B2BB4" w:rsidRDefault="00990C21" w:rsidP="002B2BB4">
            <w:pPr>
              <w:jc w:val="both"/>
              <w:rPr>
                <w:i/>
                <w:sz w:val="17"/>
                <w:szCs w:val="17"/>
                <w:lang w:val="ro-RO"/>
              </w:rPr>
            </w:pPr>
          </w:p>
          <w:p w14:paraId="2A5848B2" w14:textId="77777777" w:rsidR="00990C21" w:rsidRPr="002B2BB4" w:rsidRDefault="00990C21" w:rsidP="002B2BB4">
            <w:pPr>
              <w:jc w:val="both"/>
              <w:rPr>
                <w:i/>
                <w:sz w:val="17"/>
                <w:szCs w:val="17"/>
                <w:lang w:val="ro-RO"/>
              </w:rPr>
            </w:pPr>
          </w:p>
          <w:p w14:paraId="17E9A85D" w14:textId="77777777" w:rsidR="00990C21" w:rsidRPr="002B2BB4" w:rsidRDefault="00990C21" w:rsidP="002B2BB4">
            <w:pPr>
              <w:jc w:val="both"/>
              <w:rPr>
                <w:i/>
                <w:sz w:val="17"/>
                <w:szCs w:val="17"/>
                <w:lang w:val="ro-RO"/>
              </w:rPr>
            </w:pPr>
          </w:p>
          <w:p w14:paraId="79ECA723" w14:textId="77777777" w:rsidR="00990C21" w:rsidRPr="002B2BB4" w:rsidRDefault="000A7435" w:rsidP="002B2BB4">
            <w:pPr>
              <w:jc w:val="both"/>
              <w:rPr>
                <w:sz w:val="17"/>
                <w:szCs w:val="17"/>
                <w:lang w:val="ro-RO"/>
              </w:rPr>
            </w:pPr>
            <w:r w:rsidRPr="002B2BB4">
              <w:rPr>
                <w:sz w:val="17"/>
                <w:szCs w:val="17"/>
                <w:lang w:val="ro-RO"/>
              </w:rPr>
              <w:t>Prevedere modificată prin proiect</w:t>
            </w:r>
          </w:p>
          <w:p w14:paraId="06D4E221" w14:textId="77777777" w:rsidR="00990C21" w:rsidRPr="002B2BB4" w:rsidRDefault="00990C21" w:rsidP="002B2BB4">
            <w:pPr>
              <w:jc w:val="both"/>
              <w:rPr>
                <w:i/>
                <w:sz w:val="17"/>
                <w:szCs w:val="17"/>
                <w:lang w:val="ro-RO"/>
              </w:rPr>
            </w:pPr>
          </w:p>
          <w:p w14:paraId="2FF3BB92" w14:textId="77777777" w:rsidR="00990C21" w:rsidRPr="002B2BB4" w:rsidRDefault="00990C21" w:rsidP="002B2BB4">
            <w:pPr>
              <w:jc w:val="both"/>
              <w:rPr>
                <w:sz w:val="17"/>
                <w:szCs w:val="17"/>
                <w:lang w:val="ro-RO"/>
              </w:rPr>
            </w:pPr>
          </w:p>
          <w:p w14:paraId="346F90A1" w14:textId="77777777" w:rsidR="00990C21" w:rsidRPr="002B2BB4" w:rsidRDefault="00990C21" w:rsidP="002B2BB4">
            <w:pPr>
              <w:jc w:val="both"/>
              <w:rPr>
                <w:i/>
                <w:sz w:val="17"/>
                <w:szCs w:val="17"/>
                <w:lang w:val="ro-RO"/>
              </w:rPr>
            </w:pPr>
          </w:p>
          <w:p w14:paraId="370C39FE" w14:textId="77777777" w:rsidR="00BE45F7" w:rsidRPr="00465485" w:rsidRDefault="00465485" w:rsidP="00627C36">
            <w:pPr>
              <w:jc w:val="both"/>
              <w:rPr>
                <w:sz w:val="17"/>
                <w:szCs w:val="17"/>
                <w:lang w:val="ro-MD"/>
              </w:rPr>
            </w:pPr>
            <w:r>
              <w:rPr>
                <w:sz w:val="17"/>
                <w:szCs w:val="17"/>
                <w:lang w:val="ro-MD"/>
              </w:rPr>
              <w:t>În vigoare</w:t>
            </w:r>
          </w:p>
          <w:p w14:paraId="6B19A661" w14:textId="77777777" w:rsidR="00990C21" w:rsidRDefault="00990C21" w:rsidP="002B2BB4">
            <w:pPr>
              <w:jc w:val="both"/>
              <w:rPr>
                <w:sz w:val="17"/>
                <w:szCs w:val="17"/>
                <w:lang w:val="ro-RO"/>
              </w:rPr>
            </w:pPr>
          </w:p>
          <w:p w14:paraId="5210C0A9" w14:textId="77777777" w:rsidR="00353B43" w:rsidRPr="002B2BB4" w:rsidRDefault="00353B43" w:rsidP="002B2BB4">
            <w:pPr>
              <w:jc w:val="both"/>
              <w:rPr>
                <w:i/>
                <w:sz w:val="17"/>
                <w:szCs w:val="17"/>
                <w:lang w:val="ro-RO"/>
              </w:rPr>
            </w:pPr>
          </w:p>
          <w:p w14:paraId="67BC031C" w14:textId="77777777" w:rsidR="00D121C6" w:rsidRPr="002B2BB4" w:rsidRDefault="00D121C6" w:rsidP="002B2BB4">
            <w:pPr>
              <w:jc w:val="both"/>
              <w:rPr>
                <w:sz w:val="17"/>
                <w:szCs w:val="17"/>
                <w:lang w:val="ro-RO"/>
              </w:rPr>
            </w:pPr>
            <w:r w:rsidRPr="002B2BB4">
              <w:rPr>
                <w:sz w:val="17"/>
                <w:szCs w:val="17"/>
                <w:lang w:val="ro-RO"/>
              </w:rPr>
              <w:t>Prevedere modificată prin proiect</w:t>
            </w:r>
          </w:p>
          <w:p w14:paraId="32D042B5" w14:textId="77777777" w:rsidR="00D121C6" w:rsidRPr="002B2BB4" w:rsidRDefault="00D121C6" w:rsidP="002B2BB4">
            <w:pPr>
              <w:jc w:val="both"/>
              <w:rPr>
                <w:sz w:val="17"/>
                <w:szCs w:val="17"/>
                <w:lang w:val="ro-RO"/>
              </w:rPr>
            </w:pPr>
          </w:p>
          <w:p w14:paraId="7A9BE50E" w14:textId="77777777" w:rsidR="00223786" w:rsidRPr="002B2BB4" w:rsidRDefault="00223786" w:rsidP="002B2BB4">
            <w:pPr>
              <w:jc w:val="both"/>
              <w:rPr>
                <w:i/>
                <w:sz w:val="17"/>
                <w:szCs w:val="17"/>
                <w:lang w:val="ro-RO"/>
              </w:rPr>
            </w:pPr>
          </w:p>
          <w:p w14:paraId="49AF38FB" w14:textId="77777777" w:rsidR="00223786" w:rsidRPr="002B2BB4" w:rsidRDefault="00223786" w:rsidP="002B2BB4">
            <w:pPr>
              <w:jc w:val="both"/>
              <w:rPr>
                <w:i/>
                <w:sz w:val="17"/>
                <w:szCs w:val="17"/>
                <w:lang w:val="ro-RO"/>
              </w:rPr>
            </w:pPr>
          </w:p>
          <w:p w14:paraId="6229C86D" w14:textId="77777777" w:rsidR="00223786" w:rsidRPr="0027401B" w:rsidRDefault="0027401B" w:rsidP="002B2BB4">
            <w:pPr>
              <w:jc w:val="both"/>
              <w:rPr>
                <w:sz w:val="17"/>
                <w:szCs w:val="17"/>
                <w:lang w:val="ro-RO"/>
              </w:rPr>
            </w:pPr>
            <w:r>
              <w:rPr>
                <w:sz w:val="17"/>
                <w:szCs w:val="17"/>
                <w:lang w:val="ro-RO"/>
              </w:rPr>
              <w:t>În vigoare</w:t>
            </w:r>
          </w:p>
          <w:p w14:paraId="77FAF63B" w14:textId="77777777" w:rsidR="00223786" w:rsidRPr="002B2BB4" w:rsidRDefault="00223786" w:rsidP="002B2BB4">
            <w:pPr>
              <w:jc w:val="both"/>
              <w:rPr>
                <w:i/>
                <w:sz w:val="17"/>
                <w:szCs w:val="17"/>
                <w:lang w:val="ro-RO"/>
              </w:rPr>
            </w:pPr>
          </w:p>
          <w:p w14:paraId="71C52034" w14:textId="77777777" w:rsidR="00223786" w:rsidRPr="002B2BB4" w:rsidRDefault="00223786" w:rsidP="002B2BB4">
            <w:pPr>
              <w:jc w:val="both"/>
              <w:rPr>
                <w:i/>
                <w:sz w:val="17"/>
                <w:szCs w:val="17"/>
                <w:lang w:val="ro-RO"/>
              </w:rPr>
            </w:pPr>
          </w:p>
          <w:p w14:paraId="327164F3" w14:textId="77777777" w:rsidR="00223786" w:rsidRPr="002B2BB4" w:rsidRDefault="00223786" w:rsidP="002B2BB4">
            <w:pPr>
              <w:jc w:val="both"/>
              <w:rPr>
                <w:i/>
                <w:sz w:val="17"/>
                <w:szCs w:val="17"/>
                <w:lang w:val="ro-RO"/>
              </w:rPr>
            </w:pPr>
          </w:p>
          <w:p w14:paraId="433A9412" w14:textId="77777777" w:rsidR="00223786" w:rsidRPr="002B2BB4" w:rsidRDefault="00223786" w:rsidP="002B2BB4">
            <w:pPr>
              <w:jc w:val="both"/>
              <w:rPr>
                <w:i/>
                <w:sz w:val="17"/>
                <w:szCs w:val="17"/>
                <w:lang w:val="ro-RO"/>
              </w:rPr>
            </w:pPr>
          </w:p>
          <w:p w14:paraId="394F4F8E" w14:textId="77777777" w:rsidR="00990C21" w:rsidRPr="002B2BB4" w:rsidRDefault="00990C21" w:rsidP="002B2BB4">
            <w:pPr>
              <w:jc w:val="both"/>
              <w:rPr>
                <w:i/>
                <w:sz w:val="17"/>
                <w:szCs w:val="17"/>
                <w:lang w:val="ro-RO"/>
              </w:rPr>
            </w:pPr>
          </w:p>
          <w:p w14:paraId="32ABCC55" w14:textId="77777777" w:rsidR="00990C21" w:rsidRPr="002B2BB4" w:rsidRDefault="00990C21" w:rsidP="002B2BB4">
            <w:pPr>
              <w:jc w:val="both"/>
              <w:rPr>
                <w:i/>
                <w:sz w:val="17"/>
                <w:szCs w:val="17"/>
                <w:lang w:val="ro-RO"/>
              </w:rPr>
            </w:pPr>
          </w:p>
          <w:p w14:paraId="03CAB93E" w14:textId="77777777" w:rsidR="00990C21" w:rsidRPr="002B2BB4" w:rsidRDefault="00990C21" w:rsidP="002B2BB4">
            <w:pPr>
              <w:jc w:val="both"/>
              <w:rPr>
                <w:i/>
                <w:sz w:val="17"/>
                <w:szCs w:val="17"/>
                <w:lang w:val="ro-RO"/>
              </w:rPr>
            </w:pPr>
          </w:p>
          <w:p w14:paraId="13312344" w14:textId="77777777" w:rsidR="00990C21" w:rsidRPr="002B2BB4" w:rsidRDefault="00990C21" w:rsidP="002B2BB4">
            <w:pPr>
              <w:jc w:val="both"/>
              <w:rPr>
                <w:i/>
                <w:sz w:val="17"/>
                <w:szCs w:val="17"/>
                <w:lang w:val="ro-RO"/>
              </w:rPr>
            </w:pPr>
          </w:p>
          <w:p w14:paraId="5F22B3D4" w14:textId="77777777" w:rsidR="00990C21" w:rsidRPr="002B2BB4" w:rsidRDefault="00990C21" w:rsidP="002B2BB4">
            <w:pPr>
              <w:jc w:val="both"/>
              <w:rPr>
                <w:i/>
                <w:sz w:val="17"/>
                <w:szCs w:val="17"/>
                <w:lang w:val="ro-RO"/>
              </w:rPr>
            </w:pPr>
          </w:p>
          <w:p w14:paraId="5159BAD5" w14:textId="77777777" w:rsidR="00B006A3" w:rsidRPr="002B2BB4" w:rsidRDefault="00B006A3" w:rsidP="002B2BB4">
            <w:pPr>
              <w:jc w:val="both"/>
              <w:rPr>
                <w:i/>
                <w:sz w:val="17"/>
                <w:szCs w:val="17"/>
                <w:lang w:val="ro-RO"/>
              </w:rPr>
            </w:pPr>
          </w:p>
          <w:p w14:paraId="7A617004" w14:textId="77777777" w:rsidR="00B006A3" w:rsidRPr="002B2BB4" w:rsidRDefault="00B006A3" w:rsidP="002B2BB4">
            <w:pPr>
              <w:jc w:val="both"/>
              <w:rPr>
                <w:i/>
                <w:sz w:val="17"/>
                <w:szCs w:val="17"/>
                <w:lang w:val="ro-RO"/>
              </w:rPr>
            </w:pPr>
          </w:p>
          <w:p w14:paraId="07134636" w14:textId="77777777" w:rsidR="00F40CCE" w:rsidRPr="002B2BB4" w:rsidRDefault="00F40CCE" w:rsidP="00F40CCE">
            <w:pPr>
              <w:jc w:val="both"/>
              <w:rPr>
                <w:sz w:val="17"/>
                <w:szCs w:val="17"/>
                <w:lang w:val="ro-RO"/>
              </w:rPr>
            </w:pPr>
            <w:r w:rsidRPr="002B2BB4">
              <w:rPr>
                <w:sz w:val="17"/>
                <w:szCs w:val="17"/>
                <w:lang w:val="ro-RO"/>
              </w:rPr>
              <w:t>Prevedere modificată prin proiect</w:t>
            </w:r>
          </w:p>
          <w:p w14:paraId="097949BB" w14:textId="77777777" w:rsidR="00B006A3" w:rsidRPr="002B2BB4" w:rsidRDefault="00B006A3" w:rsidP="002B2BB4">
            <w:pPr>
              <w:jc w:val="both"/>
              <w:rPr>
                <w:i/>
                <w:sz w:val="17"/>
                <w:szCs w:val="17"/>
                <w:lang w:val="ro-RO"/>
              </w:rPr>
            </w:pPr>
          </w:p>
          <w:p w14:paraId="0D0E42AF" w14:textId="77777777" w:rsidR="00B006A3" w:rsidRPr="002B2BB4" w:rsidRDefault="00B006A3" w:rsidP="002B2BB4">
            <w:pPr>
              <w:jc w:val="both"/>
              <w:rPr>
                <w:i/>
                <w:sz w:val="17"/>
                <w:szCs w:val="17"/>
                <w:lang w:val="ro-RO"/>
              </w:rPr>
            </w:pPr>
          </w:p>
          <w:p w14:paraId="7720EC71" w14:textId="77777777" w:rsidR="00B006A3" w:rsidRPr="002B2BB4" w:rsidRDefault="00B006A3" w:rsidP="002B2BB4">
            <w:pPr>
              <w:jc w:val="both"/>
              <w:rPr>
                <w:i/>
                <w:sz w:val="17"/>
                <w:szCs w:val="17"/>
                <w:lang w:val="ro-RO"/>
              </w:rPr>
            </w:pPr>
          </w:p>
          <w:p w14:paraId="451BA615" w14:textId="77777777" w:rsidR="00B006A3" w:rsidRPr="002B2BB4" w:rsidRDefault="00B006A3" w:rsidP="002B2BB4">
            <w:pPr>
              <w:jc w:val="both"/>
              <w:rPr>
                <w:i/>
                <w:sz w:val="17"/>
                <w:szCs w:val="17"/>
                <w:lang w:val="ro-RO"/>
              </w:rPr>
            </w:pPr>
          </w:p>
          <w:p w14:paraId="50BF575C" w14:textId="77777777" w:rsidR="00B006A3" w:rsidRPr="002B2BB4" w:rsidRDefault="00B006A3" w:rsidP="002B2BB4">
            <w:pPr>
              <w:jc w:val="both"/>
              <w:rPr>
                <w:i/>
                <w:sz w:val="17"/>
                <w:szCs w:val="17"/>
                <w:lang w:val="ro-RO"/>
              </w:rPr>
            </w:pPr>
          </w:p>
          <w:p w14:paraId="57873532" w14:textId="77777777" w:rsidR="00B006A3" w:rsidRPr="002B2BB4" w:rsidRDefault="00B006A3" w:rsidP="002B2BB4">
            <w:pPr>
              <w:jc w:val="both"/>
              <w:rPr>
                <w:i/>
                <w:sz w:val="17"/>
                <w:szCs w:val="17"/>
                <w:lang w:val="ro-RO"/>
              </w:rPr>
            </w:pPr>
          </w:p>
          <w:p w14:paraId="791091A8" w14:textId="77777777" w:rsidR="00F40CCE" w:rsidRPr="002B2BB4" w:rsidRDefault="00F40CCE" w:rsidP="00F40CCE">
            <w:pPr>
              <w:jc w:val="both"/>
              <w:rPr>
                <w:sz w:val="17"/>
                <w:szCs w:val="17"/>
                <w:lang w:val="ro-RO"/>
              </w:rPr>
            </w:pPr>
            <w:r w:rsidRPr="002B2BB4">
              <w:rPr>
                <w:sz w:val="17"/>
                <w:szCs w:val="17"/>
                <w:lang w:val="ro-RO"/>
              </w:rPr>
              <w:t>Prevedere modificată prin proiect</w:t>
            </w:r>
          </w:p>
          <w:p w14:paraId="0BB0D9B6" w14:textId="77777777" w:rsidR="00B006A3" w:rsidRPr="002B2BB4" w:rsidRDefault="00B006A3" w:rsidP="002B2BB4">
            <w:pPr>
              <w:jc w:val="both"/>
              <w:rPr>
                <w:i/>
                <w:sz w:val="17"/>
                <w:szCs w:val="17"/>
                <w:lang w:val="ro-RO"/>
              </w:rPr>
            </w:pPr>
          </w:p>
          <w:p w14:paraId="1A9CE260" w14:textId="77777777" w:rsidR="00B006A3" w:rsidRPr="002B2BB4" w:rsidRDefault="00B006A3" w:rsidP="002B2BB4">
            <w:pPr>
              <w:jc w:val="both"/>
              <w:rPr>
                <w:i/>
                <w:sz w:val="17"/>
                <w:szCs w:val="17"/>
                <w:lang w:val="ro-RO"/>
              </w:rPr>
            </w:pPr>
          </w:p>
          <w:p w14:paraId="0FA54CC0" w14:textId="77777777" w:rsidR="00B006A3" w:rsidRPr="002B2BB4" w:rsidRDefault="00B006A3" w:rsidP="002B2BB4">
            <w:pPr>
              <w:jc w:val="both"/>
              <w:rPr>
                <w:i/>
                <w:sz w:val="17"/>
                <w:szCs w:val="17"/>
                <w:lang w:val="ro-RO"/>
              </w:rPr>
            </w:pPr>
          </w:p>
          <w:p w14:paraId="537E2D5A" w14:textId="77777777" w:rsidR="00B006A3" w:rsidRPr="002B2BB4" w:rsidRDefault="00B006A3" w:rsidP="002B2BB4">
            <w:pPr>
              <w:jc w:val="both"/>
              <w:rPr>
                <w:i/>
                <w:sz w:val="17"/>
                <w:szCs w:val="17"/>
                <w:lang w:val="ro-RO"/>
              </w:rPr>
            </w:pPr>
          </w:p>
          <w:p w14:paraId="2A9EBA1A" w14:textId="77777777" w:rsidR="00B006A3" w:rsidRPr="002B2BB4" w:rsidRDefault="00B006A3" w:rsidP="002B2BB4">
            <w:pPr>
              <w:jc w:val="both"/>
              <w:rPr>
                <w:i/>
                <w:sz w:val="17"/>
                <w:szCs w:val="17"/>
                <w:lang w:val="ro-RO"/>
              </w:rPr>
            </w:pPr>
          </w:p>
          <w:p w14:paraId="26563A35" w14:textId="77777777" w:rsidR="00B006A3" w:rsidRPr="002B2BB4" w:rsidRDefault="00B006A3" w:rsidP="002B2BB4">
            <w:pPr>
              <w:jc w:val="both"/>
              <w:rPr>
                <w:i/>
                <w:sz w:val="17"/>
                <w:szCs w:val="17"/>
                <w:lang w:val="ro-RO"/>
              </w:rPr>
            </w:pPr>
          </w:p>
          <w:p w14:paraId="5503D706" w14:textId="77777777" w:rsidR="00B006A3" w:rsidRPr="002B2BB4" w:rsidRDefault="00B006A3" w:rsidP="002B2BB4">
            <w:pPr>
              <w:jc w:val="both"/>
              <w:rPr>
                <w:i/>
                <w:sz w:val="17"/>
                <w:szCs w:val="17"/>
                <w:lang w:val="ro-RO"/>
              </w:rPr>
            </w:pPr>
          </w:p>
          <w:p w14:paraId="0F5CDDDF" w14:textId="77777777" w:rsidR="00B006A3" w:rsidRPr="002B2BB4" w:rsidRDefault="00B006A3" w:rsidP="002B2BB4">
            <w:pPr>
              <w:jc w:val="both"/>
              <w:rPr>
                <w:i/>
                <w:sz w:val="17"/>
                <w:szCs w:val="17"/>
                <w:lang w:val="ro-RO"/>
              </w:rPr>
            </w:pPr>
          </w:p>
          <w:p w14:paraId="78B85B92" w14:textId="77777777" w:rsidR="00B006A3" w:rsidRPr="002B2BB4" w:rsidRDefault="00B006A3" w:rsidP="002B2BB4">
            <w:pPr>
              <w:jc w:val="both"/>
              <w:rPr>
                <w:i/>
                <w:sz w:val="17"/>
                <w:szCs w:val="17"/>
                <w:lang w:val="ro-RO"/>
              </w:rPr>
            </w:pPr>
          </w:p>
          <w:p w14:paraId="539DECA5" w14:textId="77777777" w:rsidR="00B006A3" w:rsidRPr="002B2BB4" w:rsidRDefault="00B006A3" w:rsidP="002B2BB4">
            <w:pPr>
              <w:jc w:val="both"/>
              <w:rPr>
                <w:i/>
                <w:sz w:val="17"/>
                <w:szCs w:val="17"/>
                <w:lang w:val="ro-RO"/>
              </w:rPr>
            </w:pPr>
          </w:p>
          <w:p w14:paraId="6C8C527A" w14:textId="77777777" w:rsidR="00B006A3" w:rsidRPr="002B2BB4" w:rsidRDefault="00B006A3" w:rsidP="002B2BB4">
            <w:pPr>
              <w:jc w:val="both"/>
              <w:rPr>
                <w:i/>
                <w:sz w:val="17"/>
                <w:szCs w:val="17"/>
                <w:lang w:val="ro-RO"/>
              </w:rPr>
            </w:pPr>
          </w:p>
          <w:p w14:paraId="5E44F8AC" w14:textId="77777777" w:rsidR="00B006A3" w:rsidRPr="002B2BB4" w:rsidRDefault="00B006A3" w:rsidP="002B2BB4">
            <w:pPr>
              <w:jc w:val="both"/>
              <w:rPr>
                <w:i/>
                <w:sz w:val="17"/>
                <w:szCs w:val="17"/>
                <w:lang w:val="ro-RO"/>
              </w:rPr>
            </w:pPr>
          </w:p>
          <w:p w14:paraId="1704BD1F" w14:textId="77777777" w:rsidR="00EA21AC" w:rsidRDefault="00EA21AC" w:rsidP="002B2BB4">
            <w:pPr>
              <w:jc w:val="both"/>
              <w:rPr>
                <w:i/>
                <w:sz w:val="17"/>
                <w:szCs w:val="17"/>
                <w:lang w:val="ro-RO"/>
              </w:rPr>
            </w:pPr>
          </w:p>
          <w:p w14:paraId="2BD8118D" w14:textId="77777777" w:rsidR="00EA21AC" w:rsidRDefault="00EA21AC" w:rsidP="002B2BB4">
            <w:pPr>
              <w:jc w:val="both"/>
              <w:rPr>
                <w:i/>
                <w:sz w:val="17"/>
                <w:szCs w:val="17"/>
                <w:lang w:val="ro-RO"/>
              </w:rPr>
            </w:pPr>
          </w:p>
          <w:p w14:paraId="1B26060C" w14:textId="77777777" w:rsidR="00EA21AC" w:rsidRPr="002B2BB4" w:rsidRDefault="00EA21AC" w:rsidP="002B2BB4">
            <w:pPr>
              <w:jc w:val="both"/>
              <w:rPr>
                <w:i/>
                <w:sz w:val="17"/>
                <w:szCs w:val="17"/>
                <w:lang w:val="ro-RO"/>
              </w:rPr>
            </w:pPr>
          </w:p>
          <w:p w14:paraId="1CC2BA33" w14:textId="77777777" w:rsidR="00B006A3" w:rsidRPr="002B2BB4" w:rsidRDefault="00D121C6" w:rsidP="002B2BB4">
            <w:pPr>
              <w:jc w:val="both"/>
              <w:rPr>
                <w:sz w:val="17"/>
                <w:szCs w:val="17"/>
                <w:lang w:val="ro-RO"/>
              </w:rPr>
            </w:pPr>
            <w:r w:rsidRPr="002B2BB4">
              <w:rPr>
                <w:sz w:val="17"/>
                <w:szCs w:val="17"/>
                <w:lang w:val="ro-RO"/>
              </w:rPr>
              <w:t>Prevedere modificată prin proiect</w:t>
            </w:r>
          </w:p>
          <w:p w14:paraId="756E0713" w14:textId="77777777" w:rsidR="00B006A3" w:rsidRPr="002B2BB4" w:rsidRDefault="00B006A3" w:rsidP="002B2BB4">
            <w:pPr>
              <w:jc w:val="both"/>
              <w:rPr>
                <w:i/>
                <w:sz w:val="17"/>
                <w:szCs w:val="17"/>
                <w:lang w:val="ro-RO"/>
              </w:rPr>
            </w:pPr>
          </w:p>
          <w:p w14:paraId="191247DC" w14:textId="77777777" w:rsidR="00B006A3" w:rsidRPr="002B2BB4" w:rsidRDefault="00B006A3" w:rsidP="002B2BB4">
            <w:pPr>
              <w:jc w:val="both"/>
              <w:rPr>
                <w:i/>
                <w:sz w:val="17"/>
                <w:szCs w:val="17"/>
                <w:lang w:val="ro-RO"/>
              </w:rPr>
            </w:pPr>
          </w:p>
          <w:p w14:paraId="6D5B8262" w14:textId="77777777" w:rsidR="00B006A3" w:rsidRPr="002B2BB4" w:rsidRDefault="00B006A3" w:rsidP="002B2BB4">
            <w:pPr>
              <w:jc w:val="both"/>
              <w:rPr>
                <w:i/>
                <w:sz w:val="17"/>
                <w:szCs w:val="17"/>
                <w:lang w:val="ro-RO"/>
              </w:rPr>
            </w:pPr>
          </w:p>
          <w:p w14:paraId="6AA5E408" w14:textId="77777777" w:rsidR="00B006A3" w:rsidRPr="002B2BB4" w:rsidRDefault="00B006A3" w:rsidP="002B2BB4">
            <w:pPr>
              <w:jc w:val="both"/>
              <w:rPr>
                <w:i/>
                <w:sz w:val="17"/>
                <w:szCs w:val="17"/>
                <w:lang w:val="ro-RO"/>
              </w:rPr>
            </w:pPr>
          </w:p>
          <w:p w14:paraId="7929FF9D" w14:textId="77777777" w:rsidR="007E6B8B" w:rsidRDefault="007E6B8B" w:rsidP="002B2BB4">
            <w:pPr>
              <w:jc w:val="both"/>
              <w:rPr>
                <w:sz w:val="17"/>
                <w:szCs w:val="17"/>
                <w:lang w:val="ro-RO"/>
              </w:rPr>
            </w:pPr>
          </w:p>
          <w:p w14:paraId="5B401BC6" w14:textId="77777777" w:rsidR="007E6B8B" w:rsidRDefault="007E6B8B" w:rsidP="002B2BB4">
            <w:pPr>
              <w:jc w:val="both"/>
              <w:rPr>
                <w:sz w:val="17"/>
                <w:szCs w:val="17"/>
                <w:lang w:val="ro-RO"/>
              </w:rPr>
            </w:pPr>
          </w:p>
          <w:p w14:paraId="457670F1" w14:textId="77777777" w:rsidR="007E6B8B" w:rsidRDefault="007E6B8B" w:rsidP="002B2BB4">
            <w:pPr>
              <w:jc w:val="both"/>
              <w:rPr>
                <w:sz w:val="17"/>
                <w:szCs w:val="17"/>
                <w:lang w:val="ro-RO"/>
              </w:rPr>
            </w:pPr>
          </w:p>
          <w:p w14:paraId="6BD7AA9C" w14:textId="77777777" w:rsidR="007E6B8B" w:rsidRDefault="007E6B8B" w:rsidP="002B2BB4">
            <w:pPr>
              <w:jc w:val="both"/>
              <w:rPr>
                <w:sz w:val="17"/>
                <w:szCs w:val="17"/>
                <w:lang w:val="ro-RO"/>
              </w:rPr>
            </w:pPr>
          </w:p>
          <w:p w14:paraId="4BB91370" w14:textId="77777777" w:rsidR="007E6B8B" w:rsidRDefault="007E6B8B" w:rsidP="002B2BB4">
            <w:pPr>
              <w:jc w:val="both"/>
              <w:rPr>
                <w:sz w:val="17"/>
                <w:szCs w:val="17"/>
                <w:lang w:val="ro-RO"/>
              </w:rPr>
            </w:pPr>
          </w:p>
          <w:p w14:paraId="162B97C4" w14:textId="77777777" w:rsidR="007E6B8B" w:rsidRDefault="007E6B8B" w:rsidP="002B2BB4">
            <w:pPr>
              <w:jc w:val="both"/>
              <w:rPr>
                <w:sz w:val="17"/>
                <w:szCs w:val="17"/>
                <w:lang w:val="ro-RO"/>
              </w:rPr>
            </w:pPr>
          </w:p>
          <w:p w14:paraId="2169F925" w14:textId="77777777" w:rsidR="00B006A3" w:rsidRPr="002B2BB4" w:rsidRDefault="00D121C6" w:rsidP="002B2BB4">
            <w:pPr>
              <w:jc w:val="both"/>
              <w:rPr>
                <w:sz w:val="17"/>
                <w:szCs w:val="17"/>
                <w:lang w:val="ro-RO"/>
              </w:rPr>
            </w:pPr>
            <w:r w:rsidRPr="002B2BB4">
              <w:rPr>
                <w:sz w:val="17"/>
                <w:szCs w:val="17"/>
                <w:lang w:val="ro-RO"/>
              </w:rPr>
              <w:t>Prevedere modificată prin proiect</w:t>
            </w:r>
          </w:p>
          <w:p w14:paraId="7987CA18" w14:textId="77777777" w:rsidR="00B006A3" w:rsidRPr="002B2BB4" w:rsidRDefault="00B006A3" w:rsidP="002B2BB4">
            <w:pPr>
              <w:jc w:val="both"/>
              <w:rPr>
                <w:i/>
                <w:sz w:val="17"/>
                <w:szCs w:val="17"/>
                <w:lang w:val="ro-RO"/>
              </w:rPr>
            </w:pPr>
          </w:p>
          <w:p w14:paraId="6960E9C3" w14:textId="77777777" w:rsidR="00B006A3" w:rsidRPr="002B2BB4" w:rsidRDefault="00B006A3" w:rsidP="002B2BB4">
            <w:pPr>
              <w:jc w:val="both"/>
              <w:rPr>
                <w:i/>
                <w:sz w:val="17"/>
                <w:szCs w:val="17"/>
                <w:lang w:val="ro-RO"/>
              </w:rPr>
            </w:pPr>
          </w:p>
          <w:p w14:paraId="45F4BF2C" w14:textId="77777777" w:rsidR="00B006A3" w:rsidRPr="002B2BB4" w:rsidRDefault="00B006A3" w:rsidP="002B2BB4">
            <w:pPr>
              <w:jc w:val="both"/>
              <w:rPr>
                <w:i/>
                <w:sz w:val="17"/>
                <w:szCs w:val="17"/>
                <w:lang w:val="ro-RO"/>
              </w:rPr>
            </w:pPr>
          </w:p>
          <w:p w14:paraId="5956D2F3" w14:textId="77777777" w:rsidR="00B006A3" w:rsidRPr="002B2BB4" w:rsidRDefault="00B006A3" w:rsidP="002B2BB4">
            <w:pPr>
              <w:jc w:val="both"/>
              <w:rPr>
                <w:i/>
                <w:sz w:val="17"/>
                <w:szCs w:val="17"/>
                <w:lang w:val="ro-RO"/>
              </w:rPr>
            </w:pPr>
          </w:p>
          <w:p w14:paraId="72E7978E" w14:textId="77777777" w:rsidR="00B006A3" w:rsidRDefault="00B006A3" w:rsidP="002B2BB4">
            <w:pPr>
              <w:jc w:val="both"/>
              <w:rPr>
                <w:i/>
                <w:sz w:val="17"/>
                <w:szCs w:val="17"/>
                <w:lang w:val="ro-RO"/>
              </w:rPr>
            </w:pPr>
          </w:p>
          <w:p w14:paraId="39AE1647" w14:textId="77777777" w:rsidR="00B006A3" w:rsidRPr="002B2BB4" w:rsidRDefault="008B3AE0" w:rsidP="002B2BB4">
            <w:pPr>
              <w:jc w:val="both"/>
              <w:rPr>
                <w:sz w:val="17"/>
                <w:szCs w:val="17"/>
                <w:lang w:val="ro-RO"/>
              </w:rPr>
            </w:pPr>
            <w:r w:rsidRPr="002B2BB4">
              <w:rPr>
                <w:sz w:val="17"/>
                <w:szCs w:val="17"/>
                <w:lang w:val="ro-RO"/>
              </w:rPr>
              <w:t>Lit. g) și h) incluse prin proiect</w:t>
            </w:r>
          </w:p>
          <w:p w14:paraId="669966A6" w14:textId="77777777" w:rsidR="00B006A3" w:rsidRPr="002B2BB4" w:rsidRDefault="00B006A3" w:rsidP="002B2BB4">
            <w:pPr>
              <w:jc w:val="both"/>
              <w:rPr>
                <w:i/>
                <w:sz w:val="17"/>
                <w:szCs w:val="17"/>
                <w:lang w:val="ro-RO"/>
              </w:rPr>
            </w:pPr>
          </w:p>
          <w:p w14:paraId="2603EBBD" w14:textId="77777777" w:rsidR="00B006A3" w:rsidRPr="002B2BB4" w:rsidRDefault="00B006A3" w:rsidP="002B2BB4">
            <w:pPr>
              <w:jc w:val="both"/>
              <w:rPr>
                <w:i/>
                <w:sz w:val="17"/>
                <w:szCs w:val="17"/>
                <w:lang w:val="ro-RO"/>
              </w:rPr>
            </w:pPr>
          </w:p>
          <w:p w14:paraId="7F7767AE" w14:textId="77777777" w:rsidR="00B006A3" w:rsidRPr="002B2BB4" w:rsidRDefault="00B006A3" w:rsidP="002B2BB4">
            <w:pPr>
              <w:jc w:val="both"/>
              <w:rPr>
                <w:i/>
                <w:sz w:val="17"/>
                <w:szCs w:val="17"/>
                <w:lang w:val="ro-RO"/>
              </w:rPr>
            </w:pPr>
          </w:p>
          <w:p w14:paraId="22D17CFE" w14:textId="77777777" w:rsidR="001B1417" w:rsidRPr="002B2BB4" w:rsidRDefault="001B1417" w:rsidP="002B2BB4">
            <w:pPr>
              <w:jc w:val="both"/>
              <w:rPr>
                <w:i/>
                <w:sz w:val="17"/>
                <w:szCs w:val="17"/>
                <w:lang w:val="ro-RO"/>
              </w:rPr>
            </w:pPr>
          </w:p>
          <w:p w14:paraId="59B4DCA3" w14:textId="77777777" w:rsidR="001B1417" w:rsidRPr="002B2BB4" w:rsidRDefault="001B1417" w:rsidP="002B2BB4">
            <w:pPr>
              <w:jc w:val="both"/>
              <w:rPr>
                <w:i/>
                <w:sz w:val="17"/>
                <w:szCs w:val="17"/>
                <w:lang w:val="ro-RO"/>
              </w:rPr>
            </w:pPr>
          </w:p>
          <w:p w14:paraId="0A81342E" w14:textId="77777777" w:rsidR="001B1417" w:rsidRPr="002B2BB4" w:rsidRDefault="001B1417" w:rsidP="002B2BB4">
            <w:pPr>
              <w:jc w:val="both"/>
              <w:rPr>
                <w:i/>
                <w:sz w:val="17"/>
                <w:szCs w:val="17"/>
                <w:lang w:val="ro-RO"/>
              </w:rPr>
            </w:pPr>
          </w:p>
          <w:p w14:paraId="19BB8FD2" w14:textId="77777777" w:rsidR="001B1417" w:rsidRPr="002B2BB4" w:rsidRDefault="001B1417" w:rsidP="002B2BB4">
            <w:pPr>
              <w:jc w:val="both"/>
              <w:rPr>
                <w:i/>
                <w:sz w:val="17"/>
                <w:szCs w:val="17"/>
                <w:lang w:val="ro-RO"/>
              </w:rPr>
            </w:pPr>
          </w:p>
          <w:p w14:paraId="4B892D3A" w14:textId="77777777" w:rsidR="001B1417" w:rsidRPr="002B2BB4" w:rsidRDefault="001B1417" w:rsidP="002B2BB4">
            <w:pPr>
              <w:jc w:val="both"/>
              <w:rPr>
                <w:i/>
                <w:sz w:val="17"/>
                <w:szCs w:val="17"/>
                <w:lang w:val="ro-RO"/>
              </w:rPr>
            </w:pPr>
          </w:p>
          <w:p w14:paraId="6898DDEA" w14:textId="77777777" w:rsidR="001B1417" w:rsidRPr="002B2BB4" w:rsidRDefault="001B1417" w:rsidP="002B2BB4">
            <w:pPr>
              <w:jc w:val="both"/>
              <w:rPr>
                <w:i/>
                <w:sz w:val="17"/>
                <w:szCs w:val="17"/>
                <w:lang w:val="ro-RO"/>
              </w:rPr>
            </w:pPr>
          </w:p>
          <w:p w14:paraId="4B863DA9" w14:textId="77777777" w:rsidR="001B1417" w:rsidRPr="002B2BB4" w:rsidRDefault="001B1417" w:rsidP="002B2BB4">
            <w:pPr>
              <w:jc w:val="both"/>
              <w:rPr>
                <w:i/>
                <w:sz w:val="17"/>
                <w:szCs w:val="17"/>
                <w:lang w:val="ro-RO"/>
              </w:rPr>
            </w:pPr>
          </w:p>
          <w:p w14:paraId="77F86C8F" w14:textId="77777777" w:rsidR="006A17F0" w:rsidRPr="002B2BB4" w:rsidRDefault="006A17F0" w:rsidP="006A17F0">
            <w:pPr>
              <w:jc w:val="both"/>
              <w:rPr>
                <w:sz w:val="17"/>
                <w:szCs w:val="17"/>
                <w:lang w:val="ro-RO"/>
              </w:rPr>
            </w:pPr>
            <w:r w:rsidRPr="002B2BB4">
              <w:rPr>
                <w:sz w:val="17"/>
                <w:szCs w:val="17"/>
                <w:lang w:val="ro-RO"/>
              </w:rPr>
              <w:t>Prevedere modificată prin proiect</w:t>
            </w:r>
          </w:p>
          <w:p w14:paraId="1069A6EF" w14:textId="77777777" w:rsidR="001B1417" w:rsidRDefault="001B1417" w:rsidP="002B2BB4">
            <w:pPr>
              <w:jc w:val="both"/>
              <w:rPr>
                <w:i/>
                <w:sz w:val="17"/>
                <w:szCs w:val="17"/>
                <w:lang w:val="ro-RO"/>
              </w:rPr>
            </w:pPr>
          </w:p>
          <w:p w14:paraId="4035D167" w14:textId="77777777" w:rsidR="006A17F0" w:rsidRPr="002B2BB4" w:rsidRDefault="006A17F0" w:rsidP="002B2BB4">
            <w:pPr>
              <w:jc w:val="both"/>
              <w:rPr>
                <w:i/>
                <w:sz w:val="17"/>
                <w:szCs w:val="17"/>
                <w:lang w:val="ro-RO"/>
              </w:rPr>
            </w:pPr>
          </w:p>
          <w:p w14:paraId="6BAF2732" w14:textId="77777777" w:rsidR="001B1417" w:rsidRPr="002B2BB4" w:rsidRDefault="001B1417" w:rsidP="002B2BB4">
            <w:pPr>
              <w:jc w:val="both"/>
              <w:rPr>
                <w:i/>
                <w:sz w:val="17"/>
                <w:szCs w:val="17"/>
                <w:lang w:val="ro-RO"/>
              </w:rPr>
            </w:pPr>
          </w:p>
          <w:p w14:paraId="397F8DA5" w14:textId="77777777" w:rsidR="001B1417" w:rsidRPr="007E6B8B" w:rsidRDefault="007E6B8B" w:rsidP="002B2BB4">
            <w:pPr>
              <w:jc w:val="both"/>
              <w:rPr>
                <w:sz w:val="17"/>
                <w:szCs w:val="17"/>
                <w:lang w:val="ro-RO"/>
              </w:rPr>
            </w:pPr>
            <w:r>
              <w:rPr>
                <w:sz w:val="17"/>
                <w:szCs w:val="17"/>
                <w:lang w:val="ro-RO"/>
              </w:rPr>
              <w:t>În vigoare</w:t>
            </w:r>
          </w:p>
          <w:p w14:paraId="6D69BCBE" w14:textId="77777777" w:rsidR="001B1417" w:rsidRPr="002B2BB4" w:rsidRDefault="001B1417" w:rsidP="002B2BB4">
            <w:pPr>
              <w:jc w:val="both"/>
              <w:rPr>
                <w:i/>
                <w:sz w:val="17"/>
                <w:szCs w:val="17"/>
                <w:lang w:val="ro-RO"/>
              </w:rPr>
            </w:pPr>
          </w:p>
          <w:p w14:paraId="0C7AC202" w14:textId="77777777" w:rsidR="001733A7" w:rsidRPr="002B2BB4" w:rsidRDefault="001733A7" w:rsidP="002B2BB4">
            <w:pPr>
              <w:jc w:val="both"/>
              <w:rPr>
                <w:i/>
                <w:sz w:val="17"/>
                <w:szCs w:val="17"/>
                <w:lang w:val="ro-RO"/>
              </w:rPr>
            </w:pPr>
          </w:p>
          <w:p w14:paraId="5C71794D" w14:textId="77777777" w:rsidR="00223786" w:rsidRPr="002B2BB4" w:rsidRDefault="00223786" w:rsidP="002B2BB4">
            <w:pPr>
              <w:jc w:val="both"/>
              <w:rPr>
                <w:i/>
                <w:sz w:val="17"/>
                <w:szCs w:val="17"/>
                <w:lang w:val="ro-RO"/>
              </w:rPr>
            </w:pPr>
          </w:p>
          <w:p w14:paraId="0847701E" w14:textId="77777777" w:rsidR="00223786" w:rsidRPr="002B2BB4" w:rsidRDefault="00223786" w:rsidP="002B2BB4">
            <w:pPr>
              <w:jc w:val="both"/>
              <w:rPr>
                <w:i/>
                <w:sz w:val="17"/>
                <w:szCs w:val="17"/>
                <w:lang w:val="ro-RO"/>
              </w:rPr>
            </w:pPr>
          </w:p>
          <w:p w14:paraId="37A4ED04" w14:textId="77777777" w:rsidR="00223786" w:rsidRPr="002B2BB4" w:rsidRDefault="00223786" w:rsidP="002B2BB4">
            <w:pPr>
              <w:jc w:val="both"/>
              <w:rPr>
                <w:i/>
                <w:sz w:val="17"/>
                <w:szCs w:val="17"/>
                <w:lang w:val="ro-RO"/>
              </w:rPr>
            </w:pPr>
          </w:p>
          <w:p w14:paraId="4D257C2F" w14:textId="77777777" w:rsidR="00B006A3" w:rsidRDefault="00B006A3" w:rsidP="002B2BB4">
            <w:pPr>
              <w:jc w:val="both"/>
              <w:rPr>
                <w:i/>
                <w:sz w:val="17"/>
                <w:szCs w:val="17"/>
                <w:lang w:val="ro-RO"/>
              </w:rPr>
            </w:pPr>
          </w:p>
          <w:p w14:paraId="3219E6B9" w14:textId="77777777" w:rsidR="006A17F0" w:rsidRDefault="006A17F0" w:rsidP="002B2BB4">
            <w:pPr>
              <w:jc w:val="both"/>
              <w:rPr>
                <w:i/>
                <w:sz w:val="17"/>
                <w:szCs w:val="17"/>
                <w:lang w:val="ro-RO"/>
              </w:rPr>
            </w:pPr>
          </w:p>
          <w:p w14:paraId="26B52445" w14:textId="77777777" w:rsidR="006A17F0" w:rsidRDefault="006A17F0" w:rsidP="002B2BB4">
            <w:pPr>
              <w:jc w:val="both"/>
              <w:rPr>
                <w:i/>
                <w:sz w:val="17"/>
                <w:szCs w:val="17"/>
                <w:lang w:val="ro-RO"/>
              </w:rPr>
            </w:pPr>
          </w:p>
          <w:p w14:paraId="0E3D3579" w14:textId="77777777" w:rsidR="006A17F0" w:rsidRDefault="006A17F0" w:rsidP="002B2BB4">
            <w:pPr>
              <w:jc w:val="both"/>
              <w:rPr>
                <w:i/>
                <w:sz w:val="17"/>
                <w:szCs w:val="17"/>
                <w:lang w:val="ro-RO"/>
              </w:rPr>
            </w:pPr>
          </w:p>
          <w:p w14:paraId="5D392498" w14:textId="77777777" w:rsidR="006A17F0" w:rsidRDefault="006A17F0" w:rsidP="002B2BB4">
            <w:pPr>
              <w:jc w:val="both"/>
              <w:rPr>
                <w:i/>
                <w:sz w:val="17"/>
                <w:szCs w:val="17"/>
                <w:lang w:val="ro-RO"/>
              </w:rPr>
            </w:pPr>
          </w:p>
          <w:p w14:paraId="743DB98D" w14:textId="77777777" w:rsidR="006A17F0" w:rsidRDefault="006A17F0" w:rsidP="002B2BB4">
            <w:pPr>
              <w:jc w:val="both"/>
              <w:rPr>
                <w:i/>
                <w:sz w:val="17"/>
                <w:szCs w:val="17"/>
                <w:lang w:val="ro-RO"/>
              </w:rPr>
            </w:pPr>
          </w:p>
          <w:p w14:paraId="7F044A5C" w14:textId="77777777" w:rsidR="006A17F0" w:rsidRPr="002B2BB4" w:rsidRDefault="006A17F0" w:rsidP="006A17F0">
            <w:pPr>
              <w:jc w:val="both"/>
              <w:rPr>
                <w:sz w:val="17"/>
                <w:szCs w:val="17"/>
                <w:lang w:val="ro-RO"/>
              </w:rPr>
            </w:pPr>
            <w:r w:rsidRPr="002B2BB4">
              <w:rPr>
                <w:sz w:val="17"/>
                <w:szCs w:val="17"/>
                <w:lang w:val="ro-RO"/>
              </w:rPr>
              <w:t>Prevedere modificată prin proiect</w:t>
            </w:r>
          </w:p>
          <w:p w14:paraId="62A59A3D" w14:textId="77777777" w:rsidR="006A17F0" w:rsidRDefault="006A17F0" w:rsidP="002B2BB4">
            <w:pPr>
              <w:jc w:val="both"/>
              <w:rPr>
                <w:i/>
                <w:sz w:val="17"/>
                <w:szCs w:val="17"/>
                <w:lang w:val="ro-RO"/>
              </w:rPr>
            </w:pPr>
          </w:p>
          <w:p w14:paraId="061B08E1" w14:textId="77777777" w:rsidR="006A17F0" w:rsidRPr="00203433" w:rsidRDefault="006A17F0" w:rsidP="002B2BB4">
            <w:pPr>
              <w:jc w:val="both"/>
              <w:rPr>
                <w:sz w:val="17"/>
                <w:szCs w:val="17"/>
                <w:lang w:val="ro-RO"/>
              </w:rPr>
            </w:pPr>
            <w:r>
              <w:rPr>
                <w:sz w:val="17"/>
                <w:szCs w:val="17"/>
                <w:lang w:val="ro-RO"/>
              </w:rPr>
              <w:t>În vigoare</w:t>
            </w:r>
          </w:p>
        </w:tc>
        <w:tc>
          <w:tcPr>
            <w:tcW w:w="1440" w:type="dxa"/>
            <w:tcBorders>
              <w:top w:val="single" w:sz="4" w:space="0" w:color="auto"/>
              <w:bottom w:val="single" w:sz="4" w:space="0" w:color="auto"/>
            </w:tcBorders>
          </w:tcPr>
          <w:p w14:paraId="563056BC" w14:textId="77777777" w:rsidR="009857E9" w:rsidRPr="002B2BB4" w:rsidRDefault="009857E9" w:rsidP="002B2BB4">
            <w:pPr>
              <w:jc w:val="both"/>
              <w:rPr>
                <w:sz w:val="17"/>
                <w:szCs w:val="17"/>
                <w:lang w:val="ro-RO"/>
              </w:rPr>
            </w:pPr>
          </w:p>
        </w:tc>
        <w:tc>
          <w:tcPr>
            <w:tcW w:w="1440" w:type="dxa"/>
            <w:tcBorders>
              <w:bottom w:val="single" w:sz="4" w:space="0" w:color="auto"/>
            </w:tcBorders>
          </w:tcPr>
          <w:p w14:paraId="177C5094" w14:textId="77777777" w:rsidR="009857E9" w:rsidRPr="002B2BB4" w:rsidRDefault="009857E9" w:rsidP="002B2BB4">
            <w:pPr>
              <w:jc w:val="center"/>
              <w:rPr>
                <w:sz w:val="17"/>
                <w:szCs w:val="17"/>
                <w:lang w:val="ro-RO"/>
              </w:rPr>
            </w:pPr>
          </w:p>
        </w:tc>
      </w:tr>
      <w:tr w:rsidR="002B2BB4" w:rsidRPr="002B2BB4" w14:paraId="208C54F4" w14:textId="77777777" w:rsidTr="002B2BB4">
        <w:tc>
          <w:tcPr>
            <w:tcW w:w="5220" w:type="dxa"/>
          </w:tcPr>
          <w:p w14:paraId="0B798D35" w14:textId="77777777" w:rsidR="009857E9" w:rsidRPr="002B2BB4" w:rsidRDefault="009857E9" w:rsidP="002B2BB4">
            <w:pPr>
              <w:spacing w:before="100" w:beforeAutospacing="1"/>
              <w:jc w:val="both"/>
              <w:rPr>
                <w:sz w:val="17"/>
                <w:szCs w:val="17"/>
                <w:lang w:val="ro-RO" w:eastAsia="ru-RU"/>
              </w:rPr>
            </w:pPr>
            <w:r w:rsidRPr="002B2BB4">
              <w:rPr>
                <w:b/>
                <w:sz w:val="17"/>
                <w:szCs w:val="17"/>
                <w:lang w:val="ro-RO" w:eastAsia="ru-RU"/>
              </w:rPr>
              <w:lastRenderedPageBreak/>
              <w:t xml:space="preserve">PSD Articolul 6 </w:t>
            </w:r>
            <w:r w:rsidRPr="002B2BB4">
              <w:rPr>
                <w:sz w:val="17"/>
                <w:szCs w:val="17"/>
                <w:lang w:val="ro-RO" w:eastAsia="ru-RU"/>
              </w:rPr>
              <w:t>Capitalul ini</w:t>
            </w:r>
            <w:r w:rsidRPr="002B2BB4">
              <w:rPr>
                <w:rFonts w:ascii="Tahoma" w:hAnsi="Tahoma" w:cs="Tahoma"/>
                <w:sz w:val="17"/>
                <w:szCs w:val="17"/>
                <w:lang w:val="ro-RO" w:eastAsia="ru-RU"/>
              </w:rPr>
              <w:t>ţ</w:t>
            </w:r>
            <w:r w:rsidRPr="002B2BB4">
              <w:rPr>
                <w:sz w:val="17"/>
                <w:szCs w:val="17"/>
                <w:lang w:val="ro-RO" w:eastAsia="ru-RU"/>
              </w:rPr>
              <w:t>ial</w:t>
            </w:r>
          </w:p>
          <w:p w14:paraId="512AE9F1" w14:textId="77777777" w:rsidR="009857E9" w:rsidRPr="002B2BB4" w:rsidRDefault="009857E9" w:rsidP="002B2BB4">
            <w:pPr>
              <w:jc w:val="both"/>
              <w:rPr>
                <w:sz w:val="17"/>
                <w:szCs w:val="17"/>
                <w:lang w:val="ro-RO" w:eastAsia="ru-RU"/>
              </w:rPr>
            </w:pPr>
            <w:r w:rsidRPr="002B2BB4">
              <w:rPr>
                <w:sz w:val="17"/>
                <w:szCs w:val="17"/>
                <w:lang w:val="ro-RO" w:eastAsia="ru-RU"/>
              </w:rPr>
              <w:t>Statele membre cer institu</w:t>
            </w:r>
            <w:r w:rsidRPr="002B2BB4">
              <w:rPr>
                <w:rFonts w:ascii="Tahoma" w:hAnsi="Tahoma" w:cs="Tahoma"/>
                <w:sz w:val="17"/>
                <w:szCs w:val="17"/>
                <w:lang w:val="ro-RO" w:eastAsia="ru-RU"/>
              </w:rPr>
              <w:t>ţ</w:t>
            </w:r>
            <w:r w:rsidRPr="002B2BB4">
              <w:rPr>
                <w:sz w:val="17"/>
                <w:szCs w:val="17"/>
                <w:lang w:val="ro-RO" w:eastAsia="ru-RU"/>
              </w:rPr>
              <w:t>iilor de plată să de</w:t>
            </w:r>
            <w:r w:rsidRPr="002B2BB4">
              <w:rPr>
                <w:rFonts w:ascii="Tahoma" w:hAnsi="Tahoma" w:cs="Tahoma"/>
                <w:sz w:val="17"/>
                <w:szCs w:val="17"/>
                <w:lang w:val="ro-RO" w:eastAsia="ru-RU"/>
              </w:rPr>
              <w:t>ţ</w:t>
            </w:r>
            <w:r w:rsidRPr="002B2BB4">
              <w:rPr>
                <w:sz w:val="17"/>
                <w:szCs w:val="17"/>
                <w:lang w:val="ro-RO" w:eastAsia="ru-RU"/>
              </w:rPr>
              <w:t>ină, în momentul autorizării, un capital ini</w:t>
            </w:r>
            <w:r w:rsidRPr="002B2BB4">
              <w:rPr>
                <w:rFonts w:ascii="Tahoma" w:hAnsi="Tahoma" w:cs="Tahoma"/>
                <w:sz w:val="17"/>
                <w:szCs w:val="17"/>
                <w:lang w:val="ro-RO" w:eastAsia="ru-RU"/>
              </w:rPr>
              <w:t>ţ</w:t>
            </w:r>
            <w:r w:rsidRPr="002B2BB4">
              <w:rPr>
                <w:sz w:val="17"/>
                <w:szCs w:val="17"/>
                <w:lang w:val="ro-RO" w:eastAsia="ru-RU"/>
              </w:rPr>
              <w:t xml:space="preserve">ial, format din elementele enumerate la articolul 57 alineatul (1) literele (a) </w:t>
            </w:r>
            <w:r w:rsidRPr="002B2BB4">
              <w:rPr>
                <w:rFonts w:ascii="Tahoma" w:hAnsi="Tahoma" w:cs="Tahoma"/>
                <w:sz w:val="17"/>
                <w:szCs w:val="17"/>
                <w:lang w:val="ro-RO" w:eastAsia="ru-RU"/>
              </w:rPr>
              <w:t>ş</w:t>
            </w:r>
            <w:r w:rsidRPr="002B2BB4">
              <w:rPr>
                <w:sz w:val="17"/>
                <w:szCs w:val="17"/>
                <w:lang w:val="ro-RO" w:eastAsia="ru-RU"/>
              </w:rPr>
              <w:t>i (b) din Directiva 2006/48/CE, după cum urmează:</w:t>
            </w:r>
          </w:p>
          <w:p w14:paraId="765DAB86" w14:textId="77777777" w:rsidR="009857E9" w:rsidRPr="002B2BB4" w:rsidRDefault="009857E9" w:rsidP="002B2BB4">
            <w:pPr>
              <w:jc w:val="both"/>
              <w:rPr>
                <w:sz w:val="17"/>
                <w:szCs w:val="17"/>
                <w:lang w:val="ro-RO" w:eastAsia="ru-RU"/>
              </w:rPr>
            </w:pPr>
            <w:r w:rsidRPr="002B2BB4">
              <w:rPr>
                <w:sz w:val="17"/>
                <w:szCs w:val="17"/>
                <w:lang w:val="ro-RO" w:eastAsia="ru-RU"/>
              </w:rPr>
              <w:t>(a) în cazul în care institu</w:t>
            </w:r>
            <w:r w:rsidRPr="002B2BB4">
              <w:rPr>
                <w:rFonts w:ascii="Tahoma" w:hAnsi="Tahoma" w:cs="Tahoma"/>
                <w:sz w:val="17"/>
                <w:szCs w:val="17"/>
                <w:lang w:val="ro-RO" w:eastAsia="ru-RU"/>
              </w:rPr>
              <w:t>ţ</w:t>
            </w:r>
            <w:r w:rsidRPr="002B2BB4">
              <w:rPr>
                <w:sz w:val="17"/>
                <w:szCs w:val="17"/>
                <w:lang w:val="ro-RO" w:eastAsia="ru-RU"/>
              </w:rPr>
              <w:t>ia de plată prestează numai serviciul de plată men</w:t>
            </w:r>
            <w:r w:rsidRPr="002B2BB4">
              <w:rPr>
                <w:rFonts w:ascii="Tahoma" w:hAnsi="Tahoma" w:cs="Tahoma"/>
                <w:sz w:val="17"/>
                <w:szCs w:val="17"/>
                <w:lang w:val="ro-RO" w:eastAsia="ru-RU"/>
              </w:rPr>
              <w:t>ţ</w:t>
            </w:r>
            <w:r w:rsidRPr="002B2BB4">
              <w:rPr>
                <w:sz w:val="17"/>
                <w:szCs w:val="17"/>
                <w:lang w:val="ro-RO" w:eastAsia="ru-RU"/>
              </w:rPr>
              <w:t>ionat la punctul 6 din anexă, capitalul său nu este în niciun moment inferior sumei de 20000 EUR;</w:t>
            </w:r>
          </w:p>
          <w:p w14:paraId="028A1FE1" w14:textId="77777777" w:rsidR="009857E9" w:rsidRPr="002B2BB4" w:rsidRDefault="009857E9" w:rsidP="002B2BB4">
            <w:pPr>
              <w:jc w:val="both"/>
              <w:rPr>
                <w:sz w:val="17"/>
                <w:szCs w:val="17"/>
                <w:lang w:val="ro-RO" w:eastAsia="ru-RU"/>
              </w:rPr>
            </w:pPr>
            <w:r w:rsidRPr="002B2BB4">
              <w:rPr>
                <w:sz w:val="17"/>
                <w:szCs w:val="17"/>
                <w:lang w:val="ro-RO" w:eastAsia="ru-RU"/>
              </w:rPr>
              <w:t>(b) în cazul în care institu</w:t>
            </w:r>
            <w:r w:rsidRPr="002B2BB4">
              <w:rPr>
                <w:rFonts w:ascii="Tahoma" w:hAnsi="Tahoma" w:cs="Tahoma"/>
                <w:sz w:val="17"/>
                <w:szCs w:val="17"/>
                <w:lang w:val="ro-RO" w:eastAsia="ru-RU"/>
              </w:rPr>
              <w:t>ţ</w:t>
            </w:r>
            <w:r w:rsidRPr="002B2BB4">
              <w:rPr>
                <w:sz w:val="17"/>
                <w:szCs w:val="17"/>
                <w:lang w:val="ro-RO" w:eastAsia="ru-RU"/>
              </w:rPr>
              <w:t xml:space="preserve">ia de plată prestează serviciul de plată enumerat la punctul 7 din anexă, capitalul său nu este în niciun moment inferior sumei de 50000 EUR; </w:t>
            </w:r>
            <w:r w:rsidRPr="002B2BB4">
              <w:rPr>
                <w:rFonts w:ascii="Tahoma" w:hAnsi="Tahoma" w:cs="Tahoma"/>
                <w:sz w:val="17"/>
                <w:szCs w:val="17"/>
                <w:lang w:val="ro-RO" w:eastAsia="ru-RU"/>
              </w:rPr>
              <w:t>ş</w:t>
            </w:r>
            <w:r w:rsidRPr="002B2BB4">
              <w:rPr>
                <w:sz w:val="17"/>
                <w:szCs w:val="17"/>
                <w:lang w:val="ro-RO" w:eastAsia="ru-RU"/>
              </w:rPr>
              <w:t>i</w:t>
            </w:r>
          </w:p>
          <w:p w14:paraId="07F5B94F" w14:textId="77777777" w:rsidR="009857E9" w:rsidRPr="002B2BB4" w:rsidRDefault="009857E9" w:rsidP="002B2BB4">
            <w:pPr>
              <w:jc w:val="both"/>
              <w:rPr>
                <w:sz w:val="17"/>
                <w:szCs w:val="17"/>
                <w:lang w:val="ro-RO" w:eastAsia="ru-RU"/>
              </w:rPr>
            </w:pPr>
            <w:r w:rsidRPr="002B2BB4">
              <w:rPr>
                <w:sz w:val="17"/>
                <w:szCs w:val="17"/>
                <w:lang w:val="ro-RO" w:eastAsia="ru-RU"/>
              </w:rPr>
              <w:t>(c) în cazul în care institu</w:t>
            </w:r>
            <w:r w:rsidRPr="002B2BB4">
              <w:rPr>
                <w:rFonts w:ascii="Tahoma" w:hAnsi="Tahoma" w:cs="Tahoma"/>
                <w:sz w:val="17"/>
                <w:szCs w:val="17"/>
                <w:lang w:val="ro-RO" w:eastAsia="ru-RU"/>
              </w:rPr>
              <w:t>ţ</w:t>
            </w:r>
            <w:r w:rsidRPr="002B2BB4">
              <w:rPr>
                <w:sz w:val="17"/>
                <w:szCs w:val="17"/>
                <w:lang w:val="ro-RO" w:eastAsia="ru-RU"/>
              </w:rPr>
              <w:t>ia de plată furnizează oricare dintre serviciile de plată enumerate la punctele 1-5 din anexă, capitalul său nu este în niciun moment inferior sumei de 125000 EUR.</w:t>
            </w:r>
          </w:p>
        </w:tc>
        <w:tc>
          <w:tcPr>
            <w:tcW w:w="3960" w:type="dxa"/>
          </w:tcPr>
          <w:p w14:paraId="78D2B283" w14:textId="77777777" w:rsidR="009857E9" w:rsidRPr="002B2BB4" w:rsidRDefault="009857E9" w:rsidP="002B2BB4">
            <w:pPr>
              <w:ind w:firstLine="545"/>
              <w:jc w:val="both"/>
              <w:rPr>
                <w:sz w:val="17"/>
                <w:szCs w:val="17"/>
                <w:lang w:val="ro-RO"/>
              </w:rPr>
            </w:pPr>
            <w:r w:rsidRPr="002B2BB4">
              <w:rPr>
                <w:b/>
                <w:sz w:val="17"/>
                <w:szCs w:val="17"/>
                <w:lang w:val="ro-RO"/>
              </w:rPr>
              <w:t xml:space="preserve">Articolul 12. </w:t>
            </w:r>
            <w:r w:rsidRPr="002B2BB4">
              <w:rPr>
                <w:sz w:val="17"/>
                <w:szCs w:val="17"/>
                <w:lang w:val="ro-RO"/>
              </w:rPr>
              <w:t>Capitalul iniţial</w:t>
            </w:r>
          </w:p>
          <w:p w14:paraId="46173FDF" w14:textId="77777777" w:rsidR="009857E9" w:rsidRPr="002B2BB4" w:rsidRDefault="009857E9" w:rsidP="002B2BB4">
            <w:pPr>
              <w:ind w:firstLine="545"/>
              <w:jc w:val="both"/>
              <w:rPr>
                <w:sz w:val="17"/>
                <w:szCs w:val="17"/>
                <w:lang w:val="ro-RO"/>
              </w:rPr>
            </w:pPr>
            <w:r w:rsidRPr="002B2BB4">
              <w:rPr>
                <w:sz w:val="17"/>
                <w:szCs w:val="17"/>
                <w:lang w:val="ro-RO"/>
              </w:rPr>
              <w:t xml:space="preserve">(1) </w:t>
            </w:r>
            <w:r w:rsidR="00652372" w:rsidRPr="002B2BB4">
              <w:rPr>
                <w:sz w:val="17"/>
                <w:szCs w:val="17"/>
                <w:lang w:val="ro-RO"/>
              </w:rPr>
              <w:t>Societatea de plată trebuie să dispună, la momentul depunerii declaraţiei de eliberare a licenţei, de un capital propriu în cuantum de:</w:t>
            </w:r>
          </w:p>
          <w:p w14:paraId="04FA151F" w14:textId="77777777" w:rsidR="009857E9" w:rsidRPr="002B2BB4" w:rsidRDefault="009857E9" w:rsidP="002B2BB4">
            <w:pPr>
              <w:ind w:firstLine="545"/>
              <w:jc w:val="both"/>
              <w:rPr>
                <w:sz w:val="17"/>
                <w:szCs w:val="17"/>
                <w:lang w:val="ro-RO"/>
              </w:rPr>
            </w:pPr>
          </w:p>
          <w:p w14:paraId="09090834" w14:textId="77777777" w:rsidR="009857E9" w:rsidRPr="002B2BB4" w:rsidRDefault="009857E9" w:rsidP="002B2BB4">
            <w:pPr>
              <w:ind w:firstLine="545"/>
              <w:jc w:val="both"/>
              <w:rPr>
                <w:sz w:val="17"/>
                <w:szCs w:val="17"/>
                <w:lang w:val="ro-RO"/>
              </w:rPr>
            </w:pPr>
            <w:r w:rsidRPr="002B2BB4">
              <w:rPr>
                <w:sz w:val="17"/>
                <w:szCs w:val="17"/>
                <w:lang w:val="ro-RO"/>
              </w:rPr>
              <w:t xml:space="preserve">a) cel puţin 350 000 lei </w:t>
            </w:r>
            <w:r w:rsidR="00652372" w:rsidRPr="002B2BB4">
              <w:rPr>
                <w:sz w:val="17"/>
                <w:szCs w:val="17"/>
                <w:lang w:val="ro-RO"/>
              </w:rPr>
              <w:t xml:space="preserve"> –  </w:t>
            </w:r>
            <w:r w:rsidRPr="002B2BB4">
              <w:rPr>
                <w:sz w:val="17"/>
                <w:szCs w:val="17"/>
                <w:lang w:val="ro-RO"/>
              </w:rPr>
              <w:t>în cazul în care prestează numai serviciul de plată menţionat la art.4 alin.(1) pct. 6);</w:t>
            </w:r>
          </w:p>
          <w:p w14:paraId="3A8C605F" w14:textId="77777777" w:rsidR="009857E9" w:rsidRPr="002B2BB4" w:rsidRDefault="009857E9" w:rsidP="002B2BB4">
            <w:pPr>
              <w:ind w:firstLine="545"/>
              <w:jc w:val="both"/>
              <w:rPr>
                <w:sz w:val="17"/>
                <w:szCs w:val="17"/>
                <w:lang w:val="ro-RO"/>
              </w:rPr>
            </w:pPr>
            <w:r w:rsidRPr="002B2BB4">
              <w:rPr>
                <w:sz w:val="17"/>
                <w:szCs w:val="17"/>
                <w:lang w:val="ro-RO"/>
              </w:rPr>
              <w:t xml:space="preserve">b) cel puţin 900 000 lei </w:t>
            </w:r>
            <w:r w:rsidR="00652372" w:rsidRPr="002B2BB4">
              <w:rPr>
                <w:sz w:val="17"/>
                <w:szCs w:val="17"/>
                <w:lang w:val="ro-RO"/>
              </w:rPr>
              <w:t xml:space="preserve">– </w:t>
            </w:r>
            <w:r w:rsidRPr="002B2BB4">
              <w:rPr>
                <w:sz w:val="17"/>
                <w:szCs w:val="17"/>
                <w:lang w:val="ro-RO"/>
              </w:rPr>
              <w:t xml:space="preserve">în cazul în care prestează numai serviciul de plată menţionat la art.4 alin.(1) pct. 7); </w:t>
            </w:r>
          </w:p>
          <w:p w14:paraId="365A002B" w14:textId="77777777" w:rsidR="009857E9" w:rsidRPr="002B2BB4" w:rsidRDefault="009857E9" w:rsidP="002B2BB4">
            <w:pPr>
              <w:ind w:firstLine="545"/>
              <w:jc w:val="both"/>
              <w:rPr>
                <w:sz w:val="17"/>
                <w:szCs w:val="17"/>
                <w:lang w:val="ro-RO"/>
              </w:rPr>
            </w:pPr>
            <w:r w:rsidRPr="002B2BB4">
              <w:rPr>
                <w:sz w:val="17"/>
                <w:szCs w:val="17"/>
                <w:lang w:val="ro-RO"/>
              </w:rPr>
              <w:t xml:space="preserve">c) </w:t>
            </w:r>
            <w:r w:rsidR="00652372" w:rsidRPr="002B2BB4">
              <w:rPr>
                <w:sz w:val="17"/>
                <w:szCs w:val="17"/>
                <w:lang w:val="ro-RO"/>
              </w:rPr>
              <w:t xml:space="preserve">cel puţin 2 200 000 de lei – în cazul în care prestează serviciile de plată menţionate la </w:t>
            </w:r>
            <w:r w:rsidR="00D22E55" w:rsidRPr="002B2BB4">
              <w:rPr>
                <w:sz w:val="17"/>
                <w:szCs w:val="17"/>
                <w:lang w:val="ro-RO"/>
              </w:rPr>
              <w:t xml:space="preserve">art. 4 alin.(1) pct. 1)-5) </w:t>
            </w:r>
            <w:r w:rsidR="00652372" w:rsidRPr="002B2BB4">
              <w:rPr>
                <w:sz w:val="17"/>
                <w:szCs w:val="17"/>
                <w:lang w:val="ro-RO"/>
              </w:rPr>
              <w:t>sau toate serviciile permise societăţii de plată conform art.7 alin.(4).</w:t>
            </w:r>
          </w:p>
          <w:p w14:paraId="35C53B6D" w14:textId="77777777" w:rsidR="009857E9" w:rsidRPr="002B2BB4" w:rsidRDefault="009857E9" w:rsidP="002B2BB4">
            <w:pPr>
              <w:autoSpaceDE w:val="0"/>
              <w:autoSpaceDN w:val="0"/>
              <w:adjustRightInd w:val="0"/>
              <w:ind w:firstLine="545"/>
              <w:jc w:val="both"/>
              <w:rPr>
                <w:sz w:val="17"/>
                <w:szCs w:val="17"/>
                <w:lang w:val="ro-RO"/>
              </w:rPr>
            </w:pPr>
            <w:r w:rsidRPr="002B2BB4">
              <w:rPr>
                <w:sz w:val="17"/>
                <w:szCs w:val="17"/>
                <w:lang w:val="ro-RO"/>
              </w:rPr>
              <w:t>(2) Capitalul iniţial este format din</w:t>
            </w:r>
            <w:r w:rsidR="00D22E55" w:rsidRPr="002B2BB4">
              <w:rPr>
                <w:sz w:val="17"/>
                <w:szCs w:val="17"/>
                <w:lang w:val="ro-RO"/>
              </w:rPr>
              <w:t xml:space="preserve"> unul sau mai multe dintre următoarele elemente</w:t>
            </w:r>
            <w:r w:rsidRPr="002B2BB4">
              <w:rPr>
                <w:sz w:val="17"/>
                <w:szCs w:val="17"/>
                <w:lang w:val="ro-RO"/>
              </w:rPr>
              <w:t>:</w:t>
            </w:r>
          </w:p>
          <w:p w14:paraId="6A859B36" w14:textId="77777777" w:rsidR="009857E9" w:rsidRPr="002B2BB4" w:rsidRDefault="009857E9" w:rsidP="002B2BB4">
            <w:pPr>
              <w:tabs>
                <w:tab w:val="left" w:pos="252"/>
              </w:tabs>
              <w:autoSpaceDE w:val="0"/>
              <w:autoSpaceDN w:val="0"/>
              <w:adjustRightInd w:val="0"/>
              <w:ind w:firstLine="545"/>
              <w:jc w:val="both"/>
              <w:rPr>
                <w:sz w:val="17"/>
                <w:szCs w:val="17"/>
                <w:lang w:val="ro-RO"/>
              </w:rPr>
            </w:pPr>
            <w:r w:rsidRPr="002B2BB4">
              <w:rPr>
                <w:sz w:val="17"/>
                <w:szCs w:val="17"/>
                <w:lang w:val="ro-RO"/>
              </w:rPr>
              <w:t>a) capital social subscris şi vărsat, cu excepţia acţiunilor preferenţiale cumulative</w:t>
            </w:r>
            <w:r w:rsidR="008F3CFE" w:rsidRPr="00C36A0F">
              <w:rPr>
                <w:lang w:val="ro-RO"/>
              </w:rPr>
              <w:t xml:space="preserve"> </w:t>
            </w:r>
            <w:r w:rsidR="008F3CFE" w:rsidRPr="002B2BB4">
              <w:rPr>
                <w:sz w:val="17"/>
                <w:szCs w:val="17"/>
                <w:lang w:val="ro-RO"/>
              </w:rPr>
              <w:t>în cazul societăților pe acțiuni</w:t>
            </w:r>
            <w:r w:rsidRPr="002B2BB4">
              <w:rPr>
                <w:sz w:val="17"/>
                <w:szCs w:val="17"/>
                <w:lang w:val="ro-RO"/>
              </w:rPr>
              <w:t>;</w:t>
            </w:r>
          </w:p>
          <w:p w14:paraId="22A065EC" w14:textId="77777777" w:rsidR="009857E9" w:rsidRPr="002B2BB4" w:rsidRDefault="009857E9" w:rsidP="002B2BB4">
            <w:pPr>
              <w:tabs>
                <w:tab w:val="left" w:pos="399"/>
              </w:tabs>
              <w:ind w:firstLine="545"/>
              <w:jc w:val="both"/>
              <w:rPr>
                <w:sz w:val="17"/>
                <w:szCs w:val="17"/>
                <w:lang w:val="ro-RO"/>
              </w:rPr>
            </w:pPr>
            <w:r w:rsidRPr="002B2BB4">
              <w:rPr>
                <w:sz w:val="17"/>
                <w:szCs w:val="17"/>
                <w:lang w:val="ro-RO"/>
              </w:rPr>
              <w:t>b) rezervele legale, statutare şi alte rezerve;</w:t>
            </w:r>
          </w:p>
          <w:p w14:paraId="7E72D982" w14:textId="77777777" w:rsidR="00E6728A" w:rsidRPr="002B2BB4" w:rsidRDefault="009857E9" w:rsidP="002B2BB4">
            <w:pPr>
              <w:ind w:firstLine="545"/>
              <w:jc w:val="both"/>
              <w:rPr>
                <w:sz w:val="17"/>
                <w:szCs w:val="17"/>
                <w:lang w:val="ro-RO" w:eastAsia="ru-RU"/>
              </w:rPr>
            </w:pPr>
            <w:r w:rsidRPr="002B2BB4">
              <w:rPr>
                <w:sz w:val="17"/>
                <w:szCs w:val="17"/>
                <w:lang w:val="ro-RO"/>
              </w:rPr>
              <w:t xml:space="preserve">c) </w:t>
            </w:r>
            <w:r w:rsidR="00652372" w:rsidRPr="002B2BB4">
              <w:rPr>
                <w:sz w:val="17"/>
                <w:szCs w:val="17"/>
                <w:lang w:val="ro-RO"/>
              </w:rPr>
              <w:t xml:space="preserve">profituri ale exerciţiilor financiare anterioare, rămase după distribuire conform hotărîrii organelor competente. </w:t>
            </w:r>
          </w:p>
          <w:p w14:paraId="170F5B12" w14:textId="77777777" w:rsidR="00652372" w:rsidRPr="002B2BB4" w:rsidRDefault="00652372" w:rsidP="002B2BB4">
            <w:pPr>
              <w:ind w:firstLine="545"/>
              <w:jc w:val="both"/>
              <w:rPr>
                <w:sz w:val="17"/>
                <w:szCs w:val="17"/>
                <w:lang w:val="ro-RO" w:eastAsia="ru-RU"/>
              </w:rPr>
            </w:pPr>
            <w:r w:rsidRPr="002B2BB4">
              <w:rPr>
                <w:sz w:val="17"/>
                <w:szCs w:val="17"/>
                <w:lang w:val="ro-RO" w:eastAsia="ru-RU"/>
              </w:rPr>
              <w:t xml:space="preserve">(3) Aporturile la capitalul social/acţiunile se depun/se plătesc integral în formă bănească atît la formarea, cît şi la majorarea acestuia. </w:t>
            </w:r>
          </w:p>
          <w:p w14:paraId="43258B58" w14:textId="77777777" w:rsidR="00652372" w:rsidRPr="002B2BB4" w:rsidRDefault="00652372" w:rsidP="002B2BB4">
            <w:pPr>
              <w:ind w:firstLine="545"/>
              <w:jc w:val="both"/>
              <w:rPr>
                <w:sz w:val="17"/>
                <w:szCs w:val="17"/>
                <w:lang w:val="ro-RO" w:eastAsia="ru-RU"/>
              </w:rPr>
            </w:pPr>
            <w:r w:rsidRPr="002B2BB4">
              <w:rPr>
                <w:sz w:val="17"/>
                <w:szCs w:val="17"/>
                <w:lang w:val="ro-RO" w:eastAsia="ru-RU"/>
              </w:rPr>
              <w:t xml:space="preserve">(4) Nu pot servi drept sursă de formare sau de majorare a capitalului social al societăţii de plată mijloacele obţinute de potenţialii acţionari/asociaţi ai societăţii de plată din împrumuturi (credite bancare) sau din alte mijloace atrase, inclusiv din avansurile utilizatorilor de servicii de plată şi ale persoanelor terţe. </w:t>
            </w:r>
          </w:p>
          <w:p w14:paraId="125F8597" w14:textId="77777777" w:rsidR="00652372" w:rsidRPr="002B2BB4" w:rsidRDefault="00652372" w:rsidP="002B2BB4">
            <w:pPr>
              <w:ind w:firstLine="545"/>
              <w:jc w:val="both"/>
              <w:rPr>
                <w:sz w:val="17"/>
                <w:szCs w:val="17"/>
                <w:lang w:val="ro-RO" w:eastAsia="ru-RU"/>
              </w:rPr>
            </w:pPr>
            <w:r w:rsidRPr="002B2BB4">
              <w:rPr>
                <w:sz w:val="17"/>
                <w:szCs w:val="17"/>
                <w:lang w:val="ro-RO" w:eastAsia="ru-RU"/>
              </w:rPr>
              <w:t>(5) Persoana juridică are dreptul să plătească acţiunile/să depună aporturile la capitalul societăţii de plată în formă bănească, în limitele capitalului său propriu (ale activelor nete), care nu poate fi mai mic decît capitalul său social.</w:t>
            </w:r>
          </w:p>
        </w:tc>
        <w:tc>
          <w:tcPr>
            <w:tcW w:w="1440" w:type="dxa"/>
          </w:tcPr>
          <w:p w14:paraId="7594A46E" w14:textId="77777777" w:rsidR="009857E9" w:rsidRPr="002B2BB4" w:rsidRDefault="009857E9" w:rsidP="002B2BB4">
            <w:pPr>
              <w:jc w:val="both"/>
              <w:rPr>
                <w:b/>
                <w:strike/>
                <w:sz w:val="17"/>
                <w:szCs w:val="17"/>
                <w:lang w:val="ro-RO"/>
              </w:rPr>
            </w:pPr>
            <w:r w:rsidRPr="002B2BB4">
              <w:rPr>
                <w:sz w:val="17"/>
                <w:szCs w:val="17"/>
                <w:lang w:val="ro-RO"/>
              </w:rPr>
              <w:t>Compatibil</w:t>
            </w:r>
          </w:p>
        </w:tc>
        <w:tc>
          <w:tcPr>
            <w:tcW w:w="2340" w:type="dxa"/>
          </w:tcPr>
          <w:p w14:paraId="6275011A" w14:textId="77777777" w:rsidR="008F3CFE" w:rsidRPr="002B2BB4" w:rsidRDefault="008F3CFE" w:rsidP="002B2BB4">
            <w:pPr>
              <w:jc w:val="both"/>
              <w:rPr>
                <w:sz w:val="17"/>
                <w:szCs w:val="17"/>
                <w:lang w:val="ro-RO"/>
              </w:rPr>
            </w:pPr>
            <w:r w:rsidRPr="002B2BB4">
              <w:rPr>
                <w:sz w:val="17"/>
                <w:szCs w:val="17"/>
                <w:lang w:val="ro-RO"/>
              </w:rPr>
              <w:t>În vigoare</w:t>
            </w:r>
          </w:p>
          <w:p w14:paraId="3DB82713" w14:textId="77777777" w:rsidR="008F3CFE" w:rsidRPr="002B2BB4" w:rsidRDefault="008F3CFE" w:rsidP="002B2BB4">
            <w:pPr>
              <w:rPr>
                <w:sz w:val="17"/>
                <w:szCs w:val="17"/>
                <w:lang w:val="ro-RO"/>
              </w:rPr>
            </w:pPr>
          </w:p>
          <w:p w14:paraId="5CBFDB91" w14:textId="77777777" w:rsidR="008F3CFE" w:rsidRPr="002B2BB4" w:rsidRDefault="008F3CFE" w:rsidP="002B2BB4">
            <w:pPr>
              <w:rPr>
                <w:sz w:val="17"/>
                <w:szCs w:val="17"/>
                <w:lang w:val="ro-RO"/>
              </w:rPr>
            </w:pPr>
          </w:p>
          <w:p w14:paraId="47573772" w14:textId="77777777" w:rsidR="008F3CFE" w:rsidRPr="002B2BB4" w:rsidRDefault="008F3CFE" w:rsidP="002B2BB4">
            <w:pPr>
              <w:rPr>
                <w:sz w:val="17"/>
                <w:szCs w:val="17"/>
                <w:lang w:val="ro-RO"/>
              </w:rPr>
            </w:pPr>
          </w:p>
          <w:p w14:paraId="77F6EE39" w14:textId="77777777" w:rsidR="008F3CFE" w:rsidRPr="002B2BB4" w:rsidRDefault="008F3CFE" w:rsidP="002B2BB4">
            <w:pPr>
              <w:rPr>
                <w:sz w:val="17"/>
                <w:szCs w:val="17"/>
                <w:lang w:val="ro-RO"/>
              </w:rPr>
            </w:pPr>
          </w:p>
          <w:p w14:paraId="571DEA6E" w14:textId="77777777" w:rsidR="008F3CFE" w:rsidRPr="002B2BB4" w:rsidRDefault="008F3CFE" w:rsidP="002B2BB4">
            <w:pPr>
              <w:rPr>
                <w:sz w:val="17"/>
                <w:szCs w:val="17"/>
                <w:lang w:val="ro-RO"/>
              </w:rPr>
            </w:pPr>
          </w:p>
          <w:p w14:paraId="31B76331" w14:textId="77777777" w:rsidR="008F3CFE" w:rsidRPr="002B2BB4" w:rsidRDefault="008F3CFE" w:rsidP="002B2BB4">
            <w:pPr>
              <w:rPr>
                <w:sz w:val="17"/>
                <w:szCs w:val="17"/>
                <w:lang w:val="ro-RO"/>
              </w:rPr>
            </w:pPr>
          </w:p>
          <w:p w14:paraId="6365117C" w14:textId="77777777" w:rsidR="008F3CFE" w:rsidRPr="002B2BB4" w:rsidRDefault="008F3CFE" w:rsidP="002B2BB4">
            <w:pPr>
              <w:rPr>
                <w:sz w:val="17"/>
                <w:szCs w:val="17"/>
                <w:lang w:val="ro-RO"/>
              </w:rPr>
            </w:pPr>
          </w:p>
          <w:p w14:paraId="375CB536" w14:textId="77777777" w:rsidR="008F3CFE" w:rsidRPr="002B2BB4" w:rsidRDefault="008F3CFE" w:rsidP="002B2BB4">
            <w:pPr>
              <w:rPr>
                <w:sz w:val="17"/>
                <w:szCs w:val="17"/>
                <w:lang w:val="ro-RO"/>
              </w:rPr>
            </w:pPr>
          </w:p>
          <w:p w14:paraId="7AA0B96C" w14:textId="77777777" w:rsidR="008F3CFE" w:rsidRPr="002B2BB4" w:rsidRDefault="008F3CFE" w:rsidP="002B2BB4">
            <w:pPr>
              <w:rPr>
                <w:sz w:val="17"/>
                <w:szCs w:val="17"/>
                <w:lang w:val="ro-RO"/>
              </w:rPr>
            </w:pPr>
          </w:p>
          <w:p w14:paraId="02F65827" w14:textId="77777777" w:rsidR="008F3CFE" w:rsidRPr="002B2BB4" w:rsidRDefault="008F3CFE" w:rsidP="002B2BB4">
            <w:pPr>
              <w:rPr>
                <w:sz w:val="17"/>
                <w:szCs w:val="17"/>
                <w:lang w:val="ro-RO"/>
              </w:rPr>
            </w:pPr>
          </w:p>
          <w:p w14:paraId="3FA083A5" w14:textId="77777777" w:rsidR="009857E9" w:rsidRPr="002B2BB4" w:rsidRDefault="008F3CFE" w:rsidP="002B2BB4">
            <w:pPr>
              <w:rPr>
                <w:sz w:val="17"/>
                <w:szCs w:val="17"/>
                <w:lang w:val="ro-RO"/>
              </w:rPr>
            </w:pPr>
            <w:r w:rsidRPr="002B2BB4">
              <w:rPr>
                <w:sz w:val="17"/>
                <w:szCs w:val="17"/>
                <w:lang w:val="ro-RO"/>
              </w:rPr>
              <w:t>Prevedere modificată prin proiect</w:t>
            </w:r>
          </w:p>
          <w:p w14:paraId="0BE7229E" w14:textId="77777777" w:rsidR="007C7976" w:rsidRPr="002B2BB4" w:rsidRDefault="007C7976" w:rsidP="002B2BB4">
            <w:pPr>
              <w:rPr>
                <w:sz w:val="17"/>
                <w:szCs w:val="17"/>
                <w:lang w:val="ro-RO"/>
              </w:rPr>
            </w:pPr>
          </w:p>
          <w:p w14:paraId="3D27D16E" w14:textId="77777777" w:rsidR="007C7976" w:rsidRPr="002B2BB4" w:rsidRDefault="007C7976" w:rsidP="002B2BB4">
            <w:pPr>
              <w:rPr>
                <w:sz w:val="17"/>
                <w:szCs w:val="17"/>
                <w:lang w:val="ro-RO"/>
              </w:rPr>
            </w:pPr>
          </w:p>
          <w:p w14:paraId="3B9A2E1F" w14:textId="77777777" w:rsidR="007C7976" w:rsidRDefault="007C7976" w:rsidP="002B2BB4">
            <w:pPr>
              <w:rPr>
                <w:sz w:val="17"/>
                <w:szCs w:val="17"/>
                <w:lang w:val="ro-RO"/>
              </w:rPr>
            </w:pPr>
            <w:r w:rsidRPr="002B2BB4">
              <w:rPr>
                <w:sz w:val="17"/>
                <w:szCs w:val="17"/>
                <w:lang w:val="ro-RO"/>
              </w:rPr>
              <w:t>Prevedere modificată prin proiect</w:t>
            </w:r>
          </w:p>
          <w:p w14:paraId="24E827D7" w14:textId="77777777" w:rsidR="007E6B8B" w:rsidRDefault="007E6B8B" w:rsidP="002B2BB4">
            <w:pPr>
              <w:rPr>
                <w:sz w:val="17"/>
                <w:szCs w:val="17"/>
                <w:lang w:val="ro-RO"/>
              </w:rPr>
            </w:pPr>
          </w:p>
          <w:p w14:paraId="794D2F01" w14:textId="77777777" w:rsidR="007E6B8B" w:rsidRDefault="007E6B8B" w:rsidP="002B2BB4">
            <w:pPr>
              <w:rPr>
                <w:sz w:val="17"/>
                <w:szCs w:val="17"/>
                <w:lang w:val="ro-RO"/>
              </w:rPr>
            </w:pPr>
          </w:p>
          <w:p w14:paraId="211139A5" w14:textId="77777777" w:rsidR="007E6B8B" w:rsidRDefault="007E6B8B" w:rsidP="002B2BB4">
            <w:pPr>
              <w:rPr>
                <w:sz w:val="17"/>
                <w:szCs w:val="17"/>
                <w:lang w:val="ro-RO"/>
              </w:rPr>
            </w:pPr>
          </w:p>
          <w:p w14:paraId="2CDD2138" w14:textId="77777777" w:rsidR="007E6B8B" w:rsidRDefault="007E6B8B" w:rsidP="002B2BB4">
            <w:pPr>
              <w:rPr>
                <w:sz w:val="17"/>
                <w:szCs w:val="17"/>
                <w:lang w:val="ro-RO"/>
              </w:rPr>
            </w:pPr>
          </w:p>
          <w:p w14:paraId="3A50369D" w14:textId="77777777" w:rsidR="007E6B8B" w:rsidRDefault="007E6B8B" w:rsidP="002B2BB4">
            <w:pPr>
              <w:rPr>
                <w:sz w:val="17"/>
                <w:szCs w:val="17"/>
                <w:lang w:val="ro-RO"/>
              </w:rPr>
            </w:pPr>
          </w:p>
          <w:p w14:paraId="324BF3A3" w14:textId="77777777" w:rsidR="007E6B8B" w:rsidRDefault="007E6B8B" w:rsidP="002B2BB4">
            <w:pPr>
              <w:rPr>
                <w:sz w:val="17"/>
                <w:szCs w:val="17"/>
                <w:lang w:val="ro-RO"/>
              </w:rPr>
            </w:pPr>
          </w:p>
          <w:p w14:paraId="26CE7C73" w14:textId="77777777" w:rsidR="007E6B8B" w:rsidRDefault="007E6B8B" w:rsidP="002B2BB4">
            <w:pPr>
              <w:rPr>
                <w:sz w:val="17"/>
                <w:szCs w:val="17"/>
                <w:lang w:val="ro-RO"/>
              </w:rPr>
            </w:pPr>
          </w:p>
          <w:p w14:paraId="5A88FF26" w14:textId="77777777" w:rsidR="007E6B8B" w:rsidRDefault="007E6B8B" w:rsidP="002B2BB4">
            <w:pPr>
              <w:rPr>
                <w:sz w:val="17"/>
                <w:szCs w:val="17"/>
                <w:lang w:val="ro-RO"/>
              </w:rPr>
            </w:pPr>
            <w:r>
              <w:rPr>
                <w:sz w:val="17"/>
                <w:szCs w:val="17"/>
                <w:lang w:val="ro-RO"/>
              </w:rPr>
              <w:t>În vigoare</w:t>
            </w:r>
          </w:p>
          <w:p w14:paraId="54B1378F" w14:textId="77777777" w:rsidR="007E6B8B" w:rsidRPr="002B2BB4" w:rsidRDefault="007E6B8B" w:rsidP="002B2BB4">
            <w:pPr>
              <w:rPr>
                <w:sz w:val="17"/>
                <w:szCs w:val="17"/>
                <w:lang w:val="ro-RO"/>
              </w:rPr>
            </w:pPr>
          </w:p>
        </w:tc>
        <w:tc>
          <w:tcPr>
            <w:tcW w:w="1440" w:type="dxa"/>
            <w:tcBorders>
              <w:top w:val="single" w:sz="4" w:space="0" w:color="auto"/>
              <w:bottom w:val="single" w:sz="4" w:space="0" w:color="auto"/>
            </w:tcBorders>
          </w:tcPr>
          <w:p w14:paraId="2DAD523A" w14:textId="77777777" w:rsidR="009857E9" w:rsidRPr="002B2BB4" w:rsidRDefault="009857E9" w:rsidP="002B2BB4">
            <w:pPr>
              <w:jc w:val="both"/>
              <w:rPr>
                <w:sz w:val="17"/>
                <w:szCs w:val="17"/>
                <w:lang w:val="ro-RO"/>
              </w:rPr>
            </w:pPr>
          </w:p>
        </w:tc>
        <w:tc>
          <w:tcPr>
            <w:tcW w:w="1440" w:type="dxa"/>
            <w:tcBorders>
              <w:bottom w:val="single" w:sz="4" w:space="0" w:color="auto"/>
            </w:tcBorders>
          </w:tcPr>
          <w:p w14:paraId="6D383669" w14:textId="77777777" w:rsidR="009857E9" w:rsidRPr="002B2BB4" w:rsidRDefault="009857E9" w:rsidP="002B2BB4">
            <w:pPr>
              <w:jc w:val="center"/>
              <w:rPr>
                <w:sz w:val="17"/>
                <w:szCs w:val="17"/>
                <w:lang w:val="ro-RO"/>
              </w:rPr>
            </w:pPr>
          </w:p>
        </w:tc>
      </w:tr>
      <w:tr w:rsidR="002B2BB4" w:rsidRPr="002B2BB4" w14:paraId="07D8B87E" w14:textId="77777777" w:rsidTr="002B2BB4">
        <w:tc>
          <w:tcPr>
            <w:tcW w:w="5220" w:type="dxa"/>
          </w:tcPr>
          <w:p w14:paraId="42A3E364" w14:textId="77777777" w:rsidR="00B90660" w:rsidRPr="002B2BB4" w:rsidRDefault="00B90660" w:rsidP="002B2BB4">
            <w:pPr>
              <w:jc w:val="both"/>
              <w:rPr>
                <w:sz w:val="17"/>
                <w:szCs w:val="17"/>
                <w:lang w:val="ro-RO" w:eastAsia="ru-RU"/>
              </w:rPr>
            </w:pPr>
            <w:r w:rsidRPr="002B2BB4">
              <w:rPr>
                <w:b/>
                <w:sz w:val="17"/>
                <w:szCs w:val="17"/>
                <w:lang w:val="ro-RO" w:eastAsia="ru-RU"/>
              </w:rPr>
              <w:t xml:space="preserve">PSD Articolul 7 </w:t>
            </w:r>
            <w:r w:rsidRPr="002B2BB4">
              <w:rPr>
                <w:sz w:val="17"/>
                <w:szCs w:val="17"/>
                <w:lang w:val="ro-RO" w:eastAsia="ru-RU"/>
              </w:rPr>
              <w:t>Fondurile proprii</w:t>
            </w:r>
          </w:p>
          <w:p w14:paraId="2457497F" w14:textId="77777777" w:rsidR="00B90660" w:rsidRPr="002B2BB4" w:rsidRDefault="00B90660" w:rsidP="002B2BB4">
            <w:pPr>
              <w:jc w:val="both"/>
              <w:rPr>
                <w:sz w:val="17"/>
                <w:szCs w:val="17"/>
                <w:lang w:val="ro-RO" w:eastAsia="ru-RU"/>
              </w:rPr>
            </w:pPr>
            <w:r w:rsidRPr="002B2BB4">
              <w:rPr>
                <w:sz w:val="17"/>
                <w:szCs w:val="17"/>
                <w:lang w:val="ro-RO" w:eastAsia="ru-RU"/>
              </w:rPr>
              <w:t>(1) Fondurile proprii ale institu</w:t>
            </w:r>
            <w:r w:rsidRPr="002B2BB4">
              <w:rPr>
                <w:rFonts w:ascii="Tahoma" w:hAnsi="Tahoma" w:cs="Tahoma"/>
                <w:sz w:val="17"/>
                <w:szCs w:val="17"/>
                <w:lang w:val="ro-RO" w:eastAsia="ru-RU"/>
              </w:rPr>
              <w:t>ţ</w:t>
            </w:r>
            <w:r w:rsidRPr="002B2BB4">
              <w:rPr>
                <w:sz w:val="17"/>
                <w:szCs w:val="17"/>
                <w:lang w:val="ro-RO" w:eastAsia="ru-RU"/>
              </w:rPr>
              <w:t xml:space="preserve">iei de plată, astfel cum sunt definite la articolele 57-61, 63, 64 </w:t>
            </w:r>
            <w:r w:rsidRPr="002B2BB4">
              <w:rPr>
                <w:rFonts w:ascii="Tahoma" w:hAnsi="Tahoma" w:cs="Tahoma"/>
                <w:sz w:val="17"/>
                <w:szCs w:val="17"/>
                <w:lang w:val="ro-RO" w:eastAsia="ru-RU"/>
              </w:rPr>
              <w:t>ş</w:t>
            </w:r>
            <w:r w:rsidRPr="002B2BB4">
              <w:rPr>
                <w:sz w:val="17"/>
                <w:szCs w:val="17"/>
                <w:lang w:val="ro-RO" w:eastAsia="ru-RU"/>
              </w:rPr>
              <w:t xml:space="preserve">i 66 din Directiva 2006/48/CE, nu sunt inferioare </w:t>
            </w:r>
            <w:r w:rsidRPr="002B2BB4">
              <w:rPr>
                <w:sz w:val="17"/>
                <w:szCs w:val="17"/>
                <w:lang w:val="ro-RO" w:eastAsia="ru-RU"/>
              </w:rPr>
              <w:lastRenderedPageBreak/>
              <w:t xml:space="preserve">sumei necesare în temeiul articolelor 6 </w:t>
            </w:r>
            <w:r w:rsidRPr="002B2BB4">
              <w:rPr>
                <w:rFonts w:ascii="Tahoma" w:hAnsi="Tahoma" w:cs="Tahoma"/>
                <w:sz w:val="17"/>
                <w:szCs w:val="17"/>
                <w:lang w:val="ro-RO" w:eastAsia="ru-RU"/>
              </w:rPr>
              <w:t>ş</w:t>
            </w:r>
            <w:r w:rsidRPr="002B2BB4">
              <w:rPr>
                <w:sz w:val="17"/>
                <w:szCs w:val="17"/>
                <w:lang w:val="ro-RO" w:eastAsia="ru-RU"/>
              </w:rPr>
              <w:t>i 8 din prezenta directivă, oricare este mai mare.</w:t>
            </w:r>
          </w:p>
          <w:p w14:paraId="43AB62A1" w14:textId="77777777" w:rsidR="00B90660" w:rsidRPr="002B2BB4" w:rsidRDefault="00B90660" w:rsidP="002B2BB4">
            <w:pPr>
              <w:jc w:val="both"/>
              <w:rPr>
                <w:sz w:val="17"/>
                <w:szCs w:val="17"/>
                <w:lang w:val="ro-RO" w:eastAsia="ru-RU"/>
              </w:rPr>
            </w:pPr>
            <w:r w:rsidRPr="002B2BB4">
              <w:rPr>
                <w:sz w:val="17"/>
                <w:szCs w:val="17"/>
                <w:lang w:val="ro-RO" w:eastAsia="ru-RU"/>
              </w:rPr>
              <w:t>(2) Statele membre iau măsurile necesare pentru a preveni folosirea multiplă a elementelor eligibile pentru calcularea fondurilor proprii în cazul în care institu</w:t>
            </w:r>
            <w:r w:rsidRPr="002B2BB4">
              <w:rPr>
                <w:rFonts w:ascii="Tahoma" w:hAnsi="Tahoma" w:cs="Tahoma"/>
                <w:sz w:val="17"/>
                <w:szCs w:val="17"/>
                <w:lang w:val="ro-RO" w:eastAsia="ru-RU"/>
              </w:rPr>
              <w:t>ţ</w:t>
            </w:r>
            <w:r w:rsidRPr="002B2BB4">
              <w:rPr>
                <w:sz w:val="17"/>
                <w:szCs w:val="17"/>
                <w:lang w:val="ro-RO" w:eastAsia="ru-RU"/>
              </w:rPr>
              <w:t>ia de plată apar</w:t>
            </w:r>
            <w:r w:rsidRPr="002B2BB4">
              <w:rPr>
                <w:rFonts w:ascii="Tahoma" w:hAnsi="Tahoma" w:cs="Tahoma"/>
                <w:sz w:val="17"/>
                <w:szCs w:val="17"/>
                <w:lang w:val="ro-RO" w:eastAsia="ru-RU"/>
              </w:rPr>
              <w:t>ţ</w:t>
            </w:r>
            <w:r w:rsidRPr="002B2BB4">
              <w:rPr>
                <w:sz w:val="17"/>
                <w:szCs w:val="17"/>
                <w:lang w:val="ro-RO" w:eastAsia="ru-RU"/>
              </w:rPr>
              <w:t>ine aceluia</w:t>
            </w:r>
            <w:r w:rsidRPr="002B2BB4">
              <w:rPr>
                <w:rFonts w:ascii="Tahoma" w:hAnsi="Tahoma" w:cs="Tahoma"/>
                <w:sz w:val="17"/>
                <w:szCs w:val="17"/>
                <w:lang w:val="ro-RO" w:eastAsia="ru-RU"/>
              </w:rPr>
              <w:t>ş</w:t>
            </w:r>
            <w:r w:rsidRPr="002B2BB4">
              <w:rPr>
                <w:sz w:val="17"/>
                <w:szCs w:val="17"/>
                <w:lang w:val="ro-RO" w:eastAsia="ru-RU"/>
              </w:rPr>
              <w:t>i grup ca o altă institu</w:t>
            </w:r>
            <w:r w:rsidRPr="002B2BB4">
              <w:rPr>
                <w:rFonts w:ascii="Tahoma" w:hAnsi="Tahoma" w:cs="Tahoma"/>
                <w:sz w:val="17"/>
                <w:szCs w:val="17"/>
                <w:lang w:val="ro-RO" w:eastAsia="ru-RU"/>
              </w:rPr>
              <w:t>ţ</w:t>
            </w:r>
            <w:r w:rsidRPr="002B2BB4">
              <w:rPr>
                <w:sz w:val="17"/>
                <w:szCs w:val="17"/>
                <w:lang w:val="ro-RO" w:eastAsia="ru-RU"/>
              </w:rPr>
              <w:t>ie de plată, institu</w:t>
            </w:r>
            <w:r w:rsidRPr="002B2BB4">
              <w:rPr>
                <w:rFonts w:ascii="Tahoma" w:hAnsi="Tahoma" w:cs="Tahoma"/>
                <w:sz w:val="17"/>
                <w:szCs w:val="17"/>
                <w:lang w:val="ro-RO" w:eastAsia="ru-RU"/>
              </w:rPr>
              <w:t>ţ</w:t>
            </w:r>
            <w:r w:rsidRPr="002B2BB4">
              <w:rPr>
                <w:sz w:val="17"/>
                <w:szCs w:val="17"/>
                <w:lang w:val="ro-RO" w:eastAsia="ru-RU"/>
              </w:rPr>
              <w:t>ie de credit, societate de investi</w:t>
            </w:r>
            <w:r w:rsidRPr="002B2BB4">
              <w:rPr>
                <w:rFonts w:ascii="Tahoma" w:hAnsi="Tahoma" w:cs="Tahoma"/>
                <w:sz w:val="17"/>
                <w:szCs w:val="17"/>
                <w:lang w:val="ro-RO" w:eastAsia="ru-RU"/>
              </w:rPr>
              <w:t>ţ</w:t>
            </w:r>
            <w:r w:rsidRPr="002B2BB4">
              <w:rPr>
                <w:sz w:val="17"/>
                <w:szCs w:val="17"/>
                <w:lang w:val="ro-RO" w:eastAsia="ru-RU"/>
              </w:rPr>
              <w:t>ii, o societate de administrare a portofoliului sau o întreprindere de asigurări. Prezentul alineat se aplică, de asemenea, în cazul în care o institu</w:t>
            </w:r>
            <w:r w:rsidRPr="002B2BB4">
              <w:rPr>
                <w:rFonts w:ascii="Tahoma" w:hAnsi="Tahoma" w:cs="Tahoma"/>
                <w:sz w:val="17"/>
                <w:szCs w:val="17"/>
                <w:lang w:val="ro-RO" w:eastAsia="ru-RU"/>
              </w:rPr>
              <w:t>ţ</w:t>
            </w:r>
            <w:r w:rsidRPr="002B2BB4">
              <w:rPr>
                <w:sz w:val="17"/>
                <w:szCs w:val="17"/>
                <w:lang w:val="ro-RO" w:eastAsia="ru-RU"/>
              </w:rPr>
              <w:t xml:space="preserve">ie de plată este de natură hibridă </w:t>
            </w:r>
            <w:r w:rsidRPr="002B2BB4">
              <w:rPr>
                <w:rFonts w:ascii="Tahoma" w:hAnsi="Tahoma" w:cs="Tahoma"/>
                <w:sz w:val="17"/>
                <w:szCs w:val="17"/>
                <w:lang w:val="ro-RO" w:eastAsia="ru-RU"/>
              </w:rPr>
              <w:t>ş</w:t>
            </w:r>
            <w:r w:rsidRPr="002B2BB4">
              <w:rPr>
                <w:sz w:val="17"/>
                <w:szCs w:val="17"/>
                <w:lang w:val="ro-RO" w:eastAsia="ru-RU"/>
              </w:rPr>
              <w:t>i desfă</w:t>
            </w:r>
            <w:r w:rsidRPr="002B2BB4">
              <w:rPr>
                <w:rFonts w:ascii="Tahoma" w:hAnsi="Tahoma" w:cs="Tahoma"/>
                <w:sz w:val="17"/>
                <w:szCs w:val="17"/>
                <w:lang w:val="ro-RO" w:eastAsia="ru-RU"/>
              </w:rPr>
              <w:t>ş</w:t>
            </w:r>
            <w:r w:rsidRPr="002B2BB4">
              <w:rPr>
                <w:sz w:val="17"/>
                <w:szCs w:val="17"/>
                <w:lang w:val="ro-RO" w:eastAsia="ru-RU"/>
              </w:rPr>
              <w:t>oară alte activită</w:t>
            </w:r>
            <w:r w:rsidRPr="002B2BB4">
              <w:rPr>
                <w:rFonts w:ascii="Tahoma" w:hAnsi="Tahoma" w:cs="Tahoma"/>
                <w:sz w:val="17"/>
                <w:szCs w:val="17"/>
                <w:lang w:val="ro-RO" w:eastAsia="ru-RU"/>
              </w:rPr>
              <w:t>ţ</w:t>
            </w:r>
            <w:r w:rsidRPr="002B2BB4">
              <w:rPr>
                <w:sz w:val="17"/>
                <w:szCs w:val="17"/>
                <w:lang w:val="ro-RO" w:eastAsia="ru-RU"/>
              </w:rPr>
              <w:t>i decît prestarea serviciilor de plată enumerate în anexă.</w:t>
            </w:r>
          </w:p>
          <w:p w14:paraId="20F39DFF" w14:textId="77777777" w:rsidR="00DF45ED" w:rsidRDefault="00DF45ED" w:rsidP="002B2BB4">
            <w:pPr>
              <w:jc w:val="both"/>
              <w:rPr>
                <w:sz w:val="17"/>
                <w:szCs w:val="17"/>
                <w:lang w:val="ro-RO" w:eastAsia="ru-RU"/>
              </w:rPr>
            </w:pPr>
          </w:p>
          <w:p w14:paraId="3D00FB81" w14:textId="77777777" w:rsidR="00DF45ED" w:rsidRDefault="00DF45ED" w:rsidP="002B2BB4">
            <w:pPr>
              <w:jc w:val="both"/>
              <w:rPr>
                <w:sz w:val="17"/>
                <w:szCs w:val="17"/>
                <w:lang w:val="ro-RO" w:eastAsia="ru-RU"/>
              </w:rPr>
            </w:pPr>
          </w:p>
          <w:p w14:paraId="69BD62B8" w14:textId="77777777" w:rsidR="009857E9" w:rsidRPr="002B2BB4" w:rsidRDefault="00B90660" w:rsidP="002B2BB4">
            <w:pPr>
              <w:jc w:val="both"/>
              <w:rPr>
                <w:sz w:val="17"/>
                <w:szCs w:val="17"/>
                <w:lang w:val="ro-RO" w:eastAsia="ru-RU"/>
              </w:rPr>
            </w:pPr>
            <w:r w:rsidRPr="002B2BB4">
              <w:rPr>
                <w:sz w:val="17"/>
                <w:szCs w:val="17"/>
                <w:lang w:val="ro-RO" w:eastAsia="ru-RU"/>
              </w:rPr>
              <w:t>(3) În cazul în care se întrunesc condi</w:t>
            </w:r>
            <w:r w:rsidRPr="002B2BB4">
              <w:rPr>
                <w:rFonts w:ascii="Tahoma" w:hAnsi="Tahoma" w:cs="Tahoma"/>
                <w:sz w:val="17"/>
                <w:szCs w:val="17"/>
                <w:lang w:val="ro-RO" w:eastAsia="ru-RU"/>
              </w:rPr>
              <w:t>ţ</w:t>
            </w:r>
            <w:r w:rsidRPr="002B2BB4">
              <w:rPr>
                <w:sz w:val="17"/>
                <w:szCs w:val="17"/>
                <w:lang w:val="ro-RO" w:eastAsia="ru-RU"/>
              </w:rPr>
              <w:t>iile stabilite la articolul 69 din Directiva 2006/48/CE, statele membre sau autorită</w:t>
            </w:r>
            <w:r w:rsidRPr="002B2BB4">
              <w:rPr>
                <w:rFonts w:ascii="Tahoma" w:hAnsi="Tahoma" w:cs="Tahoma"/>
                <w:sz w:val="17"/>
                <w:szCs w:val="17"/>
                <w:lang w:val="ro-RO" w:eastAsia="ru-RU"/>
              </w:rPr>
              <w:t>ţ</w:t>
            </w:r>
            <w:r w:rsidRPr="002B2BB4">
              <w:rPr>
                <w:sz w:val="17"/>
                <w:szCs w:val="17"/>
                <w:lang w:val="ro-RO" w:eastAsia="ru-RU"/>
              </w:rPr>
              <w:t>ile lor competente pot alege să nu aplice articolul 8 al prezentei directive institu</w:t>
            </w:r>
            <w:r w:rsidRPr="002B2BB4">
              <w:rPr>
                <w:rFonts w:ascii="Tahoma" w:hAnsi="Tahoma" w:cs="Tahoma"/>
                <w:sz w:val="17"/>
                <w:szCs w:val="17"/>
                <w:lang w:val="ro-RO" w:eastAsia="ru-RU"/>
              </w:rPr>
              <w:t>ţ</w:t>
            </w:r>
            <w:r w:rsidRPr="002B2BB4">
              <w:rPr>
                <w:sz w:val="17"/>
                <w:szCs w:val="17"/>
                <w:lang w:val="ro-RO" w:eastAsia="ru-RU"/>
              </w:rPr>
              <w:t>iilor de plată care participă la supravegherea pe o bază consolidată a institu</w:t>
            </w:r>
            <w:r w:rsidRPr="002B2BB4">
              <w:rPr>
                <w:rFonts w:ascii="Tahoma" w:hAnsi="Tahoma" w:cs="Tahoma"/>
                <w:sz w:val="17"/>
                <w:szCs w:val="17"/>
                <w:lang w:val="ro-RO" w:eastAsia="ru-RU"/>
              </w:rPr>
              <w:t>ţ</w:t>
            </w:r>
            <w:r w:rsidRPr="002B2BB4">
              <w:rPr>
                <w:sz w:val="17"/>
                <w:szCs w:val="17"/>
                <w:lang w:val="ro-RO" w:eastAsia="ru-RU"/>
              </w:rPr>
              <w:t>iei de credit mamă în conformitate cu Directiva 2006/48/CE</w:t>
            </w:r>
            <w:r w:rsidR="00DA4040" w:rsidRPr="002B2BB4">
              <w:rPr>
                <w:sz w:val="17"/>
                <w:szCs w:val="17"/>
                <w:lang w:val="ro-RO" w:eastAsia="ru-RU"/>
              </w:rPr>
              <w:t>.</w:t>
            </w:r>
            <w:r w:rsidRPr="002B2BB4">
              <w:rPr>
                <w:sz w:val="17"/>
                <w:szCs w:val="17"/>
                <w:lang w:val="ro-RO" w:eastAsia="ru-RU"/>
              </w:rPr>
              <w:t>.</w:t>
            </w:r>
          </w:p>
        </w:tc>
        <w:tc>
          <w:tcPr>
            <w:tcW w:w="3960" w:type="dxa"/>
          </w:tcPr>
          <w:p w14:paraId="21812B66" w14:textId="77777777" w:rsidR="00916166" w:rsidRPr="002B2BB4" w:rsidRDefault="00916166" w:rsidP="002B2BB4">
            <w:pPr>
              <w:ind w:firstLine="545"/>
              <w:jc w:val="both"/>
              <w:rPr>
                <w:sz w:val="17"/>
                <w:szCs w:val="17"/>
                <w:lang w:val="ro-RO"/>
              </w:rPr>
            </w:pPr>
            <w:r w:rsidRPr="002B2BB4">
              <w:rPr>
                <w:b/>
                <w:sz w:val="17"/>
                <w:szCs w:val="17"/>
                <w:lang w:val="ro-RO"/>
              </w:rPr>
              <w:lastRenderedPageBreak/>
              <w:t xml:space="preserve">Articolul 13. </w:t>
            </w:r>
            <w:r w:rsidR="00245217" w:rsidRPr="002B2BB4">
              <w:rPr>
                <w:sz w:val="17"/>
                <w:szCs w:val="17"/>
                <w:lang w:val="ro-RO"/>
              </w:rPr>
              <w:t>Capitalul reglementat</w:t>
            </w:r>
          </w:p>
          <w:p w14:paraId="736AB9E0" w14:textId="77777777" w:rsidR="005F1BD6" w:rsidRPr="002B2BB4" w:rsidRDefault="006525E3" w:rsidP="002B2BB4">
            <w:pPr>
              <w:jc w:val="both"/>
              <w:rPr>
                <w:sz w:val="17"/>
                <w:szCs w:val="17"/>
                <w:lang w:val="ro-RO" w:eastAsia="ru-RU"/>
              </w:rPr>
            </w:pPr>
            <w:r w:rsidRPr="002B2BB4">
              <w:rPr>
                <w:sz w:val="17"/>
                <w:szCs w:val="17"/>
                <w:lang w:val="ro-RO" w:eastAsia="ru-RU"/>
              </w:rPr>
              <w:t xml:space="preserve">   (1) </w:t>
            </w:r>
            <w:r w:rsidR="00245217" w:rsidRPr="002B2BB4">
              <w:rPr>
                <w:sz w:val="17"/>
                <w:szCs w:val="17"/>
                <w:lang w:val="ro-RO" w:eastAsia="ru-RU"/>
              </w:rPr>
              <w:t>Capitalul reglementat al societăţii de plată</w:t>
            </w:r>
            <w:r w:rsidRPr="002B2BB4">
              <w:rPr>
                <w:sz w:val="17"/>
                <w:szCs w:val="17"/>
                <w:lang w:val="ro-RO" w:eastAsia="ru-RU"/>
              </w:rPr>
              <w:t>, în orice moment al desfăşurării activităţii</w:t>
            </w:r>
            <w:r w:rsidR="00245217" w:rsidRPr="002B2BB4">
              <w:rPr>
                <w:sz w:val="17"/>
                <w:szCs w:val="17"/>
                <w:lang w:val="ro-RO" w:eastAsia="ru-RU"/>
              </w:rPr>
              <w:t xml:space="preserve"> nu trebuie să fie </w:t>
            </w:r>
            <w:r w:rsidR="00245217" w:rsidRPr="002B2BB4">
              <w:rPr>
                <w:sz w:val="17"/>
                <w:szCs w:val="17"/>
                <w:lang w:val="ro-RO" w:eastAsia="ru-RU"/>
              </w:rPr>
              <w:lastRenderedPageBreak/>
              <w:t>mai mic decît valoarea necesară conform alin.(2) din prezentul articol şi conform art.12</w:t>
            </w:r>
            <w:r w:rsidRPr="002B2BB4">
              <w:rPr>
                <w:sz w:val="17"/>
                <w:szCs w:val="17"/>
                <w:lang w:val="ro-RO" w:eastAsia="ru-RU"/>
              </w:rPr>
              <w:t xml:space="preserve"> , fiind luată în considerare suma mai mare</w:t>
            </w:r>
            <w:r w:rsidR="00245217" w:rsidRPr="002B2BB4">
              <w:rPr>
                <w:sz w:val="17"/>
                <w:szCs w:val="17"/>
                <w:lang w:val="ro-RO" w:eastAsia="ru-RU"/>
              </w:rPr>
              <w:t>.</w:t>
            </w:r>
          </w:p>
          <w:p w14:paraId="6069ADB3" w14:textId="77777777" w:rsidR="005F1BD6" w:rsidRPr="002B2BB4" w:rsidRDefault="00DF45ED" w:rsidP="002B2BB4">
            <w:pPr>
              <w:jc w:val="both"/>
              <w:rPr>
                <w:sz w:val="17"/>
                <w:szCs w:val="17"/>
                <w:lang w:val="ro-RO" w:eastAsia="ru-RU"/>
              </w:rPr>
            </w:pPr>
            <w:r w:rsidRPr="00DF45ED">
              <w:rPr>
                <w:sz w:val="17"/>
                <w:szCs w:val="17"/>
                <w:lang w:val="ro-RO" w:eastAsia="ru-RU"/>
              </w:rPr>
              <w:t>(1</w:t>
            </w:r>
            <w:r w:rsidRPr="00203433">
              <w:rPr>
                <w:sz w:val="17"/>
                <w:szCs w:val="17"/>
                <w:vertAlign w:val="superscript"/>
                <w:lang w:val="ro-RO" w:eastAsia="ru-RU"/>
              </w:rPr>
              <w:t>1</w:t>
            </w:r>
            <w:r w:rsidRPr="00DF45ED">
              <w:rPr>
                <w:sz w:val="17"/>
                <w:szCs w:val="17"/>
                <w:lang w:val="ro-RO" w:eastAsia="ru-RU"/>
              </w:rPr>
              <w:t>) Este interzisă utilizarea multiplă a elementelor eligibile utilizate pentru calcularea capitalului reglementat al unei societăți de plată, în cazul în care aceasta aparține unui grup din care mai face parte o altă societate de plată, o bancă, sau o entitate din sectorul financiar. Prezentul alineat se aplică, de asemenea, în cazul în care o societate de plată desfășoară și alte activități suplimentare decât prestarea serviciilor de plată.</w:t>
            </w:r>
          </w:p>
          <w:p w14:paraId="51399873" w14:textId="77777777" w:rsidR="005F1BD6" w:rsidRPr="002B2BB4" w:rsidRDefault="005F1BD6" w:rsidP="002B2BB4">
            <w:pPr>
              <w:jc w:val="both"/>
              <w:rPr>
                <w:sz w:val="17"/>
                <w:szCs w:val="17"/>
                <w:lang w:val="ro-RO" w:eastAsia="ru-RU"/>
              </w:rPr>
            </w:pPr>
          </w:p>
          <w:p w14:paraId="299A4740" w14:textId="77777777" w:rsidR="005F1BD6" w:rsidRPr="002B2BB4" w:rsidRDefault="005F1BD6" w:rsidP="002B2BB4">
            <w:pPr>
              <w:jc w:val="both"/>
              <w:rPr>
                <w:sz w:val="17"/>
                <w:szCs w:val="17"/>
                <w:lang w:val="ro-RO" w:eastAsia="ru-RU"/>
              </w:rPr>
            </w:pPr>
          </w:p>
          <w:p w14:paraId="1EAC2311" w14:textId="77777777" w:rsidR="005F1BD6" w:rsidRPr="002B2BB4" w:rsidRDefault="005F1BD6" w:rsidP="002B2BB4">
            <w:pPr>
              <w:jc w:val="both"/>
              <w:rPr>
                <w:sz w:val="17"/>
                <w:szCs w:val="17"/>
                <w:lang w:val="ro-RO" w:eastAsia="ru-RU"/>
              </w:rPr>
            </w:pPr>
            <w:r w:rsidRPr="002B2BB4">
              <w:rPr>
                <w:sz w:val="17"/>
                <w:szCs w:val="17"/>
                <w:lang w:val="ro-RO" w:eastAsia="ru-RU"/>
              </w:rPr>
              <w:t>__________</w:t>
            </w:r>
          </w:p>
          <w:p w14:paraId="4CC9FB39" w14:textId="77777777" w:rsidR="00E13BE9" w:rsidRPr="002B2BB4" w:rsidRDefault="00E13BE9" w:rsidP="002B2BB4">
            <w:pPr>
              <w:autoSpaceDE w:val="0"/>
              <w:autoSpaceDN w:val="0"/>
              <w:adjustRightInd w:val="0"/>
              <w:ind w:firstLine="545"/>
              <w:jc w:val="both"/>
              <w:rPr>
                <w:sz w:val="17"/>
                <w:szCs w:val="17"/>
                <w:lang w:val="ro-RO"/>
              </w:rPr>
            </w:pPr>
          </w:p>
        </w:tc>
        <w:tc>
          <w:tcPr>
            <w:tcW w:w="1440" w:type="dxa"/>
          </w:tcPr>
          <w:p w14:paraId="7BB78E73" w14:textId="77777777" w:rsidR="009857E9" w:rsidRPr="002B2BB4" w:rsidRDefault="00916166" w:rsidP="002B2BB4">
            <w:pPr>
              <w:jc w:val="both"/>
              <w:rPr>
                <w:sz w:val="17"/>
                <w:szCs w:val="17"/>
                <w:lang w:val="ro-RO"/>
              </w:rPr>
            </w:pPr>
            <w:r w:rsidRPr="002B2BB4">
              <w:rPr>
                <w:sz w:val="17"/>
                <w:szCs w:val="17"/>
                <w:lang w:val="ro-RO"/>
              </w:rPr>
              <w:lastRenderedPageBreak/>
              <w:t>Parţial Compatibil</w:t>
            </w:r>
          </w:p>
          <w:p w14:paraId="4BE0BC53" w14:textId="77777777" w:rsidR="005F1BD6" w:rsidRPr="002B2BB4" w:rsidRDefault="005F1BD6" w:rsidP="002B2BB4">
            <w:pPr>
              <w:jc w:val="both"/>
              <w:rPr>
                <w:sz w:val="17"/>
                <w:szCs w:val="17"/>
                <w:lang w:val="ro-RO"/>
              </w:rPr>
            </w:pPr>
          </w:p>
          <w:p w14:paraId="07A5A162" w14:textId="77777777" w:rsidR="005F1BD6" w:rsidRPr="002B2BB4" w:rsidRDefault="005F1BD6" w:rsidP="002B2BB4">
            <w:pPr>
              <w:jc w:val="both"/>
              <w:rPr>
                <w:sz w:val="17"/>
                <w:szCs w:val="17"/>
                <w:lang w:val="ro-RO"/>
              </w:rPr>
            </w:pPr>
          </w:p>
          <w:p w14:paraId="782CEF49" w14:textId="77777777" w:rsidR="005F1BD6" w:rsidRPr="002B2BB4" w:rsidRDefault="005F1BD6" w:rsidP="002B2BB4">
            <w:pPr>
              <w:jc w:val="both"/>
              <w:rPr>
                <w:sz w:val="17"/>
                <w:szCs w:val="17"/>
                <w:lang w:val="ro-RO"/>
              </w:rPr>
            </w:pPr>
          </w:p>
          <w:p w14:paraId="6EE4B6AF" w14:textId="77777777" w:rsidR="005F1BD6" w:rsidRPr="002B2BB4" w:rsidRDefault="005F1BD6" w:rsidP="002B2BB4">
            <w:pPr>
              <w:jc w:val="both"/>
              <w:rPr>
                <w:sz w:val="17"/>
                <w:szCs w:val="17"/>
                <w:lang w:val="ro-RO"/>
              </w:rPr>
            </w:pPr>
          </w:p>
        </w:tc>
        <w:tc>
          <w:tcPr>
            <w:tcW w:w="2340" w:type="dxa"/>
          </w:tcPr>
          <w:p w14:paraId="57413875" w14:textId="77777777" w:rsidR="000B5498" w:rsidRPr="002B2BB4" w:rsidRDefault="000B5498" w:rsidP="002B2BB4">
            <w:pPr>
              <w:jc w:val="both"/>
              <w:rPr>
                <w:i/>
                <w:sz w:val="17"/>
                <w:szCs w:val="17"/>
                <w:lang w:val="ro-RO"/>
              </w:rPr>
            </w:pPr>
          </w:p>
          <w:p w14:paraId="7C1FB518" w14:textId="77777777" w:rsidR="000B5498" w:rsidRPr="002B2BB4" w:rsidRDefault="006525E3" w:rsidP="002B2BB4">
            <w:pPr>
              <w:jc w:val="both"/>
              <w:rPr>
                <w:sz w:val="17"/>
                <w:szCs w:val="17"/>
                <w:lang w:val="ro-RO"/>
              </w:rPr>
            </w:pPr>
            <w:r w:rsidRPr="002B2BB4">
              <w:rPr>
                <w:sz w:val="17"/>
                <w:szCs w:val="17"/>
                <w:lang w:val="ro-RO"/>
              </w:rPr>
              <w:t>Prevedere modificată prin proiect</w:t>
            </w:r>
          </w:p>
          <w:p w14:paraId="67735CB1" w14:textId="77777777" w:rsidR="000B5498" w:rsidRPr="002B2BB4" w:rsidRDefault="000B5498" w:rsidP="002B2BB4">
            <w:pPr>
              <w:jc w:val="both"/>
              <w:rPr>
                <w:i/>
                <w:sz w:val="17"/>
                <w:szCs w:val="17"/>
                <w:lang w:val="ro-RO"/>
              </w:rPr>
            </w:pPr>
          </w:p>
          <w:p w14:paraId="4FB7DF9F" w14:textId="77777777" w:rsidR="000B5498" w:rsidRPr="002B2BB4" w:rsidRDefault="000B5498" w:rsidP="002B2BB4">
            <w:pPr>
              <w:jc w:val="both"/>
              <w:rPr>
                <w:i/>
                <w:sz w:val="17"/>
                <w:szCs w:val="17"/>
                <w:lang w:val="ro-RO"/>
              </w:rPr>
            </w:pPr>
          </w:p>
          <w:p w14:paraId="5C0AB120" w14:textId="77777777" w:rsidR="00DF45ED" w:rsidRDefault="00DF45ED" w:rsidP="002B2BB4">
            <w:pPr>
              <w:jc w:val="both"/>
              <w:rPr>
                <w:sz w:val="17"/>
                <w:szCs w:val="17"/>
                <w:lang w:val="ro-RO"/>
              </w:rPr>
            </w:pPr>
          </w:p>
          <w:p w14:paraId="2139F4B7" w14:textId="77777777" w:rsidR="00490D72" w:rsidRPr="002B2BB4" w:rsidRDefault="00DF45ED" w:rsidP="002B2BB4">
            <w:pPr>
              <w:jc w:val="both"/>
              <w:rPr>
                <w:sz w:val="17"/>
                <w:szCs w:val="17"/>
                <w:lang w:val="ro-RO"/>
              </w:rPr>
            </w:pPr>
            <w:r>
              <w:rPr>
                <w:sz w:val="17"/>
                <w:szCs w:val="17"/>
                <w:lang w:val="ro-RO"/>
              </w:rPr>
              <w:t>Prevedere inclusă prin proiect</w:t>
            </w:r>
          </w:p>
          <w:p w14:paraId="476DCD06" w14:textId="77777777" w:rsidR="004D3491" w:rsidRPr="002B2BB4" w:rsidRDefault="004D3491" w:rsidP="002B2BB4">
            <w:pPr>
              <w:jc w:val="both"/>
              <w:rPr>
                <w:sz w:val="17"/>
                <w:szCs w:val="17"/>
                <w:lang w:val="ro-RO"/>
              </w:rPr>
            </w:pPr>
          </w:p>
          <w:p w14:paraId="5A5F3007" w14:textId="77777777" w:rsidR="00DF45ED" w:rsidRDefault="00DF45ED" w:rsidP="002B2BB4">
            <w:pPr>
              <w:jc w:val="both"/>
              <w:rPr>
                <w:sz w:val="17"/>
                <w:szCs w:val="17"/>
                <w:lang w:val="ro-RO"/>
              </w:rPr>
            </w:pPr>
          </w:p>
          <w:p w14:paraId="10C25603" w14:textId="77777777" w:rsidR="00DF45ED" w:rsidRDefault="00DF45ED" w:rsidP="002B2BB4">
            <w:pPr>
              <w:jc w:val="both"/>
              <w:rPr>
                <w:sz w:val="17"/>
                <w:szCs w:val="17"/>
                <w:lang w:val="ro-RO"/>
              </w:rPr>
            </w:pPr>
          </w:p>
          <w:p w14:paraId="0A6A5FEC" w14:textId="77777777" w:rsidR="00DF45ED" w:rsidRDefault="00DF45ED" w:rsidP="002B2BB4">
            <w:pPr>
              <w:jc w:val="both"/>
              <w:rPr>
                <w:sz w:val="17"/>
                <w:szCs w:val="17"/>
                <w:lang w:val="ro-RO"/>
              </w:rPr>
            </w:pPr>
          </w:p>
          <w:p w14:paraId="2DEEA85E" w14:textId="77777777" w:rsidR="00DF45ED" w:rsidRDefault="00DF45ED" w:rsidP="002B2BB4">
            <w:pPr>
              <w:jc w:val="both"/>
              <w:rPr>
                <w:sz w:val="17"/>
                <w:szCs w:val="17"/>
                <w:lang w:val="ro-RO"/>
              </w:rPr>
            </w:pPr>
          </w:p>
          <w:p w14:paraId="37BDEA80" w14:textId="77777777" w:rsidR="00DF45ED" w:rsidRDefault="00DF45ED" w:rsidP="002B2BB4">
            <w:pPr>
              <w:jc w:val="both"/>
              <w:rPr>
                <w:sz w:val="17"/>
                <w:szCs w:val="17"/>
                <w:lang w:val="ro-RO"/>
              </w:rPr>
            </w:pPr>
          </w:p>
          <w:p w14:paraId="0BDA0DDD" w14:textId="77777777" w:rsidR="00DF45ED" w:rsidRDefault="00DF45ED" w:rsidP="002B2BB4">
            <w:pPr>
              <w:jc w:val="both"/>
              <w:rPr>
                <w:sz w:val="17"/>
                <w:szCs w:val="17"/>
                <w:lang w:val="ro-RO"/>
              </w:rPr>
            </w:pPr>
          </w:p>
          <w:p w14:paraId="47529733" w14:textId="77777777" w:rsidR="00DF45ED" w:rsidRDefault="00DF45ED" w:rsidP="002B2BB4">
            <w:pPr>
              <w:jc w:val="both"/>
              <w:rPr>
                <w:sz w:val="17"/>
                <w:szCs w:val="17"/>
                <w:lang w:val="ro-RO"/>
              </w:rPr>
            </w:pPr>
          </w:p>
          <w:p w14:paraId="467F570B" w14:textId="77777777" w:rsidR="00DF45ED" w:rsidRDefault="00DF45ED" w:rsidP="002B2BB4">
            <w:pPr>
              <w:jc w:val="both"/>
              <w:rPr>
                <w:sz w:val="17"/>
                <w:szCs w:val="17"/>
                <w:lang w:val="ro-RO"/>
              </w:rPr>
            </w:pPr>
          </w:p>
          <w:p w14:paraId="1E3B20D5" w14:textId="77777777" w:rsidR="004D3491" w:rsidRPr="002B2BB4" w:rsidRDefault="00A64CE1" w:rsidP="002B2BB4">
            <w:pPr>
              <w:jc w:val="both"/>
              <w:rPr>
                <w:sz w:val="17"/>
                <w:szCs w:val="17"/>
                <w:lang w:val="ro-RO"/>
              </w:rPr>
            </w:pPr>
            <w:r w:rsidRPr="002B2BB4">
              <w:rPr>
                <w:sz w:val="17"/>
                <w:szCs w:val="17"/>
                <w:lang w:val="ro-RO"/>
              </w:rPr>
              <w:t>Acesta nu a fost preluat deoarece legea impune cerinţe egale faţă de toate societăţile de plată. Alin. 3 din Directivă este opţional.</w:t>
            </w:r>
          </w:p>
        </w:tc>
        <w:tc>
          <w:tcPr>
            <w:tcW w:w="1440" w:type="dxa"/>
            <w:tcBorders>
              <w:top w:val="single" w:sz="4" w:space="0" w:color="auto"/>
              <w:bottom w:val="single" w:sz="4" w:space="0" w:color="auto"/>
            </w:tcBorders>
          </w:tcPr>
          <w:p w14:paraId="5D674B11" w14:textId="77777777" w:rsidR="009857E9" w:rsidRPr="002B2BB4" w:rsidRDefault="009857E9" w:rsidP="002B2BB4">
            <w:pPr>
              <w:jc w:val="both"/>
              <w:rPr>
                <w:sz w:val="17"/>
                <w:szCs w:val="17"/>
                <w:lang w:val="ro-RO"/>
              </w:rPr>
            </w:pPr>
          </w:p>
        </w:tc>
        <w:tc>
          <w:tcPr>
            <w:tcW w:w="1440" w:type="dxa"/>
            <w:tcBorders>
              <w:bottom w:val="single" w:sz="4" w:space="0" w:color="auto"/>
            </w:tcBorders>
          </w:tcPr>
          <w:p w14:paraId="5EB7B426" w14:textId="77777777" w:rsidR="009857E9" w:rsidRPr="002B2BB4" w:rsidRDefault="009857E9" w:rsidP="002B2BB4">
            <w:pPr>
              <w:jc w:val="center"/>
              <w:rPr>
                <w:sz w:val="17"/>
                <w:szCs w:val="17"/>
                <w:lang w:val="ro-RO"/>
              </w:rPr>
            </w:pPr>
          </w:p>
          <w:p w14:paraId="48870200" w14:textId="77777777" w:rsidR="000841D3" w:rsidRPr="002B2BB4" w:rsidRDefault="000841D3" w:rsidP="002B2BB4">
            <w:pPr>
              <w:jc w:val="center"/>
              <w:rPr>
                <w:sz w:val="17"/>
                <w:szCs w:val="17"/>
                <w:lang w:val="ro-RO"/>
              </w:rPr>
            </w:pPr>
          </w:p>
          <w:p w14:paraId="7E649EED" w14:textId="77777777" w:rsidR="000841D3" w:rsidRPr="002B2BB4" w:rsidRDefault="000841D3" w:rsidP="002B2BB4">
            <w:pPr>
              <w:jc w:val="center"/>
              <w:rPr>
                <w:sz w:val="17"/>
                <w:szCs w:val="17"/>
                <w:lang w:val="ro-RO"/>
              </w:rPr>
            </w:pPr>
          </w:p>
          <w:p w14:paraId="7531DDA2" w14:textId="77777777" w:rsidR="000841D3" w:rsidRPr="002B2BB4" w:rsidRDefault="000841D3" w:rsidP="002B2BB4">
            <w:pPr>
              <w:jc w:val="center"/>
              <w:rPr>
                <w:sz w:val="17"/>
                <w:szCs w:val="17"/>
                <w:lang w:val="ro-RO"/>
              </w:rPr>
            </w:pPr>
          </w:p>
          <w:p w14:paraId="151093A7" w14:textId="77777777" w:rsidR="000841D3" w:rsidRPr="002B2BB4" w:rsidRDefault="000841D3" w:rsidP="002B2BB4">
            <w:pPr>
              <w:jc w:val="center"/>
              <w:rPr>
                <w:sz w:val="17"/>
                <w:szCs w:val="17"/>
                <w:lang w:val="ro-RO"/>
              </w:rPr>
            </w:pPr>
          </w:p>
          <w:p w14:paraId="37FD34A0" w14:textId="77777777" w:rsidR="000841D3" w:rsidRPr="002B2BB4" w:rsidRDefault="000841D3" w:rsidP="002B2BB4">
            <w:pPr>
              <w:jc w:val="center"/>
              <w:rPr>
                <w:sz w:val="17"/>
                <w:szCs w:val="17"/>
                <w:lang w:val="ro-RO"/>
              </w:rPr>
            </w:pPr>
            <w:r w:rsidRPr="002B2BB4">
              <w:rPr>
                <w:sz w:val="17"/>
                <w:szCs w:val="17"/>
                <w:lang w:val="ro-RO"/>
              </w:rPr>
              <w:t>2015</w:t>
            </w:r>
          </w:p>
        </w:tc>
      </w:tr>
      <w:tr w:rsidR="002B2BB4" w:rsidRPr="002B2BB4" w14:paraId="388384B2" w14:textId="77777777" w:rsidTr="002B2BB4">
        <w:tc>
          <w:tcPr>
            <w:tcW w:w="5220" w:type="dxa"/>
          </w:tcPr>
          <w:p w14:paraId="202A6F80" w14:textId="77777777" w:rsidR="00FE7133" w:rsidRPr="002B2BB4" w:rsidRDefault="00FE7133" w:rsidP="002B2BB4">
            <w:pPr>
              <w:rPr>
                <w:sz w:val="17"/>
                <w:szCs w:val="17"/>
                <w:lang w:val="ro-RO" w:eastAsia="ru-RU"/>
              </w:rPr>
            </w:pPr>
            <w:r w:rsidRPr="002B2BB4">
              <w:rPr>
                <w:b/>
                <w:sz w:val="17"/>
                <w:szCs w:val="17"/>
                <w:lang w:val="ro-RO" w:eastAsia="ru-RU"/>
              </w:rPr>
              <w:lastRenderedPageBreak/>
              <w:t xml:space="preserve">PSD Articolul 8 </w:t>
            </w:r>
            <w:r w:rsidRPr="002B2BB4">
              <w:rPr>
                <w:sz w:val="17"/>
                <w:szCs w:val="17"/>
                <w:lang w:val="ro-RO" w:eastAsia="ru-RU"/>
              </w:rPr>
              <w:t>Calculul fondurilor proprii</w:t>
            </w:r>
          </w:p>
          <w:p w14:paraId="17043E0B" w14:textId="77777777" w:rsidR="00FE7133" w:rsidRPr="002B2BB4" w:rsidRDefault="00FE7133" w:rsidP="002B2BB4">
            <w:pPr>
              <w:jc w:val="both"/>
              <w:rPr>
                <w:sz w:val="17"/>
                <w:szCs w:val="17"/>
                <w:lang w:val="ro-RO" w:eastAsia="ru-RU"/>
              </w:rPr>
            </w:pPr>
            <w:r w:rsidRPr="002B2BB4">
              <w:rPr>
                <w:sz w:val="17"/>
                <w:szCs w:val="17"/>
                <w:lang w:val="ro-RO" w:eastAsia="ru-RU"/>
              </w:rPr>
              <w:t>(1) Fără a aduce atingere cerin</w:t>
            </w:r>
            <w:r w:rsidRPr="002B2BB4">
              <w:rPr>
                <w:rFonts w:ascii="Tahoma" w:hAnsi="Tahoma" w:cs="Tahoma"/>
                <w:sz w:val="17"/>
                <w:szCs w:val="17"/>
                <w:lang w:val="ro-RO" w:eastAsia="ru-RU"/>
              </w:rPr>
              <w:t>ţ</w:t>
            </w:r>
            <w:r w:rsidRPr="002B2BB4">
              <w:rPr>
                <w:sz w:val="17"/>
                <w:szCs w:val="17"/>
                <w:lang w:val="ro-RO" w:eastAsia="ru-RU"/>
              </w:rPr>
              <w:t>elor privind capitalul ini</w:t>
            </w:r>
            <w:r w:rsidRPr="002B2BB4">
              <w:rPr>
                <w:rFonts w:ascii="Tahoma" w:hAnsi="Tahoma" w:cs="Tahoma"/>
                <w:sz w:val="17"/>
                <w:szCs w:val="17"/>
                <w:lang w:val="ro-RO" w:eastAsia="ru-RU"/>
              </w:rPr>
              <w:t>ţ</w:t>
            </w:r>
            <w:r w:rsidRPr="002B2BB4">
              <w:rPr>
                <w:sz w:val="17"/>
                <w:szCs w:val="17"/>
                <w:lang w:val="ro-RO" w:eastAsia="ru-RU"/>
              </w:rPr>
              <w:t>ial stabilite la articolul 6, statele membre solicită institu</w:t>
            </w:r>
            <w:r w:rsidRPr="002B2BB4">
              <w:rPr>
                <w:rFonts w:ascii="Tahoma" w:hAnsi="Tahoma" w:cs="Tahoma"/>
                <w:sz w:val="17"/>
                <w:szCs w:val="17"/>
                <w:lang w:val="ro-RO" w:eastAsia="ru-RU"/>
              </w:rPr>
              <w:t>ţ</w:t>
            </w:r>
            <w:r w:rsidRPr="002B2BB4">
              <w:rPr>
                <w:sz w:val="17"/>
                <w:szCs w:val="17"/>
                <w:lang w:val="ro-RO" w:eastAsia="ru-RU"/>
              </w:rPr>
              <w:t>iilor de plată să de</w:t>
            </w:r>
            <w:r w:rsidRPr="002B2BB4">
              <w:rPr>
                <w:rFonts w:ascii="Tahoma" w:hAnsi="Tahoma" w:cs="Tahoma"/>
                <w:sz w:val="17"/>
                <w:szCs w:val="17"/>
                <w:lang w:val="ro-RO" w:eastAsia="ru-RU"/>
              </w:rPr>
              <w:t>ţ</w:t>
            </w:r>
            <w:r w:rsidRPr="002B2BB4">
              <w:rPr>
                <w:sz w:val="17"/>
                <w:szCs w:val="17"/>
                <w:lang w:val="ro-RO" w:eastAsia="ru-RU"/>
              </w:rPr>
              <w:t>ină în orice moment fonduri proprii calculate în conformitate cu una dintre următoarele trei metode, astfel cum se stabile</w:t>
            </w:r>
            <w:r w:rsidRPr="002B2BB4">
              <w:rPr>
                <w:rFonts w:ascii="Tahoma" w:hAnsi="Tahoma" w:cs="Tahoma"/>
                <w:sz w:val="17"/>
                <w:szCs w:val="17"/>
                <w:lang w:val="ro-RO" w:eastAsia="ru-RU"/>
              </w:rPr>
              <w:t>ş</w:t>
            </w:r>
            <w:r w:rsidRPr="002B2BB4">
              <w:rPr>
                <w:sz w:val="17"/>
                <w:szCs w:val="17"/>
                <w:lang w:val="ro-RO" w:eastAsia="ru-RU"/>
              </w:rPr>
              <w:t>te de către autorită</w:t>
            </w:r>
            <w:r w:rsidRPr="002B2BB4">
              <w:rPr>
                <w:rFonts w:ascii="Tahoma" w:hAnsi="Tahoma" w:cs="Tahoma"/>
                <w:sz w:val="17"/>
                <w:szCs w:val="17"/>
                <w:lang w:val="ro-RO" w:eastAsia="ru-RU"/>
              </w:rPr>
              <w:t>ţ</w:t>
            </w:r>
            <w:r w:rsidRPr="002B2BB4">
              <w:rPr>
                <w:sz w:val="17"/>
                <w:szCs w:val="17"/>
                <w:lang w:val="ro-RO" w:eastAsia="ru-RU"/>
              </w:rPr>
              <w:t>ile competente, în conformitate cu legisla</w:t>
            </w:r>
            <w:r w:rsidRPr="002B2BB4">
              <w:rPr>
                <w:rFonts w:ascii="Tahoma" w:hAnsi="Tahoma" w:cs="Tahoma"/>
                <w:sz w:val="17"/>
                <w:szCs w:val="17"/>
                <w:lang w:val="ro-RO" w:eastAsia="ru-RU"/>
              </w:rPr>
              <w:t>ţ</w:t>
            </w:r>
            <w:r w:rsidRPr="002B2BB4">
              <w:rPr>
                <w:sz w:val="17"/>
                <w:szCs w:val="17"/>
                <w:lang w:val="ro-RO" w:eastAsia="ru-RU"/>
              </w:rPr>
              <w:t>ia na</w:t>
            </w:r>
            <w:r w:rsidRPr="002B2BB4">
              <w:rPr>
                <w:rFonts w:ascii="Tahoma" w:hAnsi="Tahoma" w:cs="Tahoma"/>
                <w:sz w:val="17"/>
                <w:szCs w:val="17"/>
                <w:lang w:val="ro-RO" w:eastAsia="ru-RU"/>
              </w:rPr>
              <w:t>ţ</w:t>
            </w:r>
            <w:r w:rsidRPr="002B2BB4">
              <w:rPr>
                <w:sz w:val="17"/>
                <w:szCs w:val="17"/>
                <w:lang w:val="ro-RO" w:eastAsia="ru-RU"/>
              </w:rPr>
              <w:t>ională:</w:t>
            </w:r>
          </w:p>
          <w:p w14:paraId="18CCFCD9" w14:textId="77777777" w:rsidR="00FE7133" w:rsidRPr="002B2BB4" w:rsidRDefault="00FE7133" w:rsidP="002B2BB4">
            <w:pPr>
              <w:rPr>
                <w:sz w:val="17"/>
                <w:szCs w:val="17"/>
                <w:lang w:val="ro-RO" w:eastAsia="ru-RU"/>
              </w:rPr>
            </w:pPr>
            <w:r w:rsidRPr="002B2BB4">
              <w:rPr>
                <w:sz w:val="17"/>
                <w:szCs w:val="17"/>
                <w:lang w:val="ro-RO" w:eastAsia="ru-RU"/>
              </w:rPr>
              <w:t>Metoda A</w:t>
            </w:r>
          </w:p>
          <w:p w14:paraId="0B0CC3F0" w14:textId="77777777" w:rsidR="00FE7133" w:rsidRPr="002B2BB4" w:rsidRDefault="00FE7133" w:rsidP="002B2BB4">
            <w:pPr>
              <w:jc w:val="both"/>
              <w:rPr>
                <w:sz w:val="17"/>
                <w:szCs w:val="17"/>
                <w:lang w:val="ro-RO" w:eastAsia="ru-RU"/>
              </w:rPr>
            </w:pPr>
            <w:r w:rsidRPr="002B2BB4">
              <w:rPr>
                <w:sz w:val="17"/>
                <w:szCs w:val="17"/>
                <w:lang w:val="ro-RO" w:eastAsia="ru-RU"/>
              </w:rPr>
              <w:t>Fondurile proprii ale institu</w:t>
            </w:r>
            <w:r w:rsidRPr="002B2BB4">
              <w:rPr>
                <w:rFonts w:ascii="Tahoma" w:hAnsi="Tahoma" w:cs="Tahoma"/>
                <w:sz w:val="17"/>
                <w:szCs w:val="17"/>
                <w:lang w:val="ro-RO" w:eastAsia="ru-RU"/>
              </w:rPr>
              <w:t>ţ</w:t>
            </w:r>
            <w:r w:rsidRPr="002B2BB4">
              <w:rPr>
                <w:sz w:val="17"/>
                <w:szCs w:val="17"/>
                <w:lang w:val="ro-RO" w:eastAsia="ru-RU"/>
              </w:rPr>
              <w:t>iilor de plată sunt cel pu</w:t>
            </w:r>
            <w:r w:rsidRPr="002B2BB4">
              <w:rPr>
                <w:rFonts w:ascii="Tahoma" w:hAnsi="Tahoma" w:cs="Tahoma"/>
                <w:sz w:val="17"/>
                <w:szCs w:val="17"/>
                <w:lang w:val="ro-RO" w:eastAsia="ru-RU"/>
              </w:rPr>
              <w:t>ţ</w:t>
            </w:r>
            <w:r w:rsidRPr="002B2BB4">
              <w:rPr>
                <w:sz w:val="17"/>
                <w:szCs w:val="17"/>
                <w:lang w:val="ro-RO" w:eastAsia="ru-RU"/>
              </w:rPr>
              <w:t>in egale cu 10 % din cheltuielile sale de exploatare fixe din anul precedent. Autorită</w:t>
            </w:r>
            <w:r w:rsidRPr="002B2BB4">
              <w:rPr>
                <w:rFonts w:ascii="Tahoma" w:hAnsi="Tahoma" w:cs="Tahoma"/>
                <w:sz w:val="17"/>
                <w:szCs w:val="17"/>
                <w:lang w:val="ro-RO" w:eastAsia="ru-RU"/>
              </w:rPr>
              <w:t>ţ</w:t>
            </w:r>
            <w:r w:rsidRPr="002B2BB4">
              <w:rPr>
                <w:sz w:val="17"/>
                <w:szCs w:val="17"/>
                <w:lang w:val="ro-RO" w:eastAsia="ru-RU"/>
              </w:rPr>
              <w:t>ile competente pot ajusta această cerin</w:t>
            </w:r>
            <w:r w:rsidRPr="002B2BB4">
              <w:rPr>
                <w:rFonts w:ascii="Tahoma" w:hAnsi="Tahoma" w:cs="Tahoma"/>
                <w:sz w:val="17"/>
                <w:szCs w:val="17"/>
                <w:lang w:val="ro-RO" w:eastAsia="ru-RU"/>
              </w:rPr>
              <w:t>ţ</w:t>
            </w:r>
            <w:r w:rsidRPr="002B2BB4">
              <w:rPr>
                <w:sz w:val="17"/>
                <w:szCs w:val="17"/>
                <w:lang w:val="ro-RO" w:eastAsia="ru-RU"/>
              </w:rPr>
              <w:t>ă în caz de modificare semnificativă a activită</w:t>
            </w:r>
            <w:r w:rsidRPr="002B2BB4">
              <w:rPr>
                <w:rFonts w:ascii="Tahoma" w:hAnsi="Tahoma" w:cs="Tahoma"/>
                <w:sz w:val="17"/>
                <w:szCs w:val="17"/>
                <w:lang w:val="ro-RO" w:eastAsia="ru-RU"/>
              </w:rPr>
              <w:t>ţ</w:t>
            </w:r>
            <w:r w:rsidRPr="002B2BB4">
              <w:rPr>
                <w:sz w:val="17"/>
                <w:szCs w:val="17"/>
                <w:lang w:val="ro-RO" w:eastAsia="ru-RU"/>
              </w:rPr>
              <w:t>ii institu</w:t>
            </w:r>
            <w:r w:rsidRPr="002B2BB4">
              <w:rPr>
                <w:rFonts w:ascii="Tahoma" w:hAnsi="Tahoma" w:cs="Tahoma"/>
                <w:sz w:val="17"/>
                <w:szCs w:val="17"/>
                <w:lang w:val="ro-RO" w:eastAsia="ru-RU"/>
              </w:rPr>
              <w:t>ţ</w:t>
            </w:r>
            <w:r w:rsidRPr="002B2BB4">
              <w:rPr>
                <w:sz w:val="17"/>
                <w:szCs w:val="17"/>
                <w:lang w:val="ro-RO" w:eastAsia="ru-RU"/>
              </w:rPr>
              <w:t>iei de plată în raport cu anul precedent. În cazul în care o institu</w:t>
            </w:r>
            <w:r w:rsidRPr="002B2BB4">
              <w:rPr>
                <w:rFonts w:ascii="Tahoma" w:hAnsi="Tahoma" w:cs="Tahoma"/>
                <w:sz w:val="17"/>
                <w:szCs w:val="17"/>
                <w:lang w:val="ro-RO" w:eastAsia="ru-RU"/>
              </w:rPr>
              <w:t>ţ</w:t>
            </w:r>
            <w:r w:rsidRPr="002B2BB4">
              <w:rPr>
                <w:sz w:val="17"/>
                <w:szCs w:val="17"/>
                <w:lang w:val="ro-RO" w:eastAsia="ru-RU"/>
              </w:rPr>
              <w:t>ie de plată nu a înregistrat un an complet de activitate de la data calculului, cerin</w:t>
            </w:r>
            <w:r w:rsidRPr="002B2BB4">
              <w:rPr>
                <w:rFonts w:ascii="Tahoma" w:hAnsi="Tahoma" w:cs="Tahoma"/>
                <w:sz w:val="17"/>
                <w:szCs w:val="17"/>
                <w:lang w:val="ro-RO" w:eastAsia="ru-RU"/>
              </w:rPr>
              <w:t>ţ</w:t>
            </w:r>
            <w:r w:rsidRPr="002B2BB4">
              <w:rPr>
                <w:sz w:val="17"/>
                <w:szCs w:val="17"/>
                <w:lang w:val="ro-RO" w:eastAsia="ru-RU"/>
              </w:rPr>
              <w:t>a este ca fondurile proprii să fie cel pu</w:t>
            </w:r>
            <w:r w:rsidRPr="002B2BB4">
              <w:rPr>
                <w:rFonts w:ascii="Tahoma" w:hAnsi="Tahoma" w:cs="Tahoma"/>
                <w:sz w:val="17"/>
                <w:szCs w:val="17"/>
                <w:lang w:val="ro-RO" w:eastAsia="ru-RU"/>
              </w:rPr>
              <w:t>ţ</w:t>
            </w:r>
            <w:r w:rsidRPr="002B2BB4">
              <w:rPr>
                <w:sz w:val="17"/>
                <w:szCs w:val="17"/>
                <w:lang w:val="ro-RO" w:eastAsia="ru-RU"/>
              </w:rPr>
              <w:t>in egale cu 10 % din cheltuielile sale de exploatare fixe corespunzătoare prevăzute în planul său de afaceri, cu excep</w:t>
            </w:r>
            <w:r w:rsidRPr="002B2BB4">
              <w:rPr>
                <w:rFonts w:ascii="Tahoma" w:hAnsi="Tahoma" w:cs="Tahoma"/>
                <w:sz w:val="17"/>
                <w:szCs w:val="17"/>
                <w:lang w:val="ro-RO" w:eastAsia="ru-RU"/>
              </w:rPr>
              <w:t>ţ</w:t>
            </w:r>
            <w:r w:rsidRPr="002B2BB4">
              <w:rPr>
                <w:sz w:val="17"/>
                <w:szCs w:val="17"/>
                <w:lang w:val="ro-RO" w:eastAsia="ru-RU"/>
              </w:rPr>
              <w:t>ia cazului în care autorită</w:t>
            </w:r>
            <w:r w:rsidRPr="002B2BB4">
              <w:rPr>
                <w:rFonts w:ascii="Tahoma" w:hAnsi="Tahoma" w:cs="Tahoma"/>
                <w:sz w:val="17"/>
                <w:szCs w:val="17"/>
                <w:lang w:val="ro-RO" w:eastAsia="ru-RU"/>
              </w:rPr>
              <w:t>ţ</w:t>
            </w:r>
            <w:r w:rsidRPr="002B2BB4">
              <w:rPr>
                <w:sz w:val="17"/>
                <w:szCs w:val="17"/>
                <w:lang w:val="ro-RO" w:eastAsia="ru-RU"/>
              </w:rPr>
              <w:t>ile competente solicită ajustarea acestui plan.</w:t>
            </w:r>
          </w:p>
          <w:p w14:paraId="03C57D06" w14:textId="77777777" w:rsidR="00FE7133" w:rsidRPr="002B2BB4" w:rsidRDefault="00FE7133" w:rsidP="002B2BB4">
            <w:pPr>
              <w:rPr>
                <w:sz w:val="17"/>
                <w:szCs w:val="17"/>
                <w:lang w:val="ro-RO" w:eastAsia="ru-RU"/>
              </w:rPr>
            </w:pPr>
          </w:p>
          <w:p w14:paraId="4A59F073" w14:textId="77777777" w:rsidR="00AB05B3" w:rsidRPr="002B2BB4" w:rsidRDefault="00AB05B3" w:rsidP="002B2BB4">
            <w:pPr>
              <w:rPr>
                <w:sz w:val="17"/>
                <w:szCs w:val="17"/>
                <w:lang w:val="ro-RO" w:eastAsia="ru-RU"/>
              </w:rPr>
            </w:pPr>
          </w:p>
          <w:p w14:paraId="776A3820" w14:textId="77777777" w:rsidR="00AB05B3" w:rsidRPr="002B2BB4" w:rsidRDefault="00AB05B3" w:rsidP="002B2BB4">
            <w:pPr>
              <w:rPr>
                <w:sz w:val="17"/>
                <w:szCs w:val="17"/>
                <w:lang w:val="ro-RO" w:eastAsia="ru-RU"/>
              </w:rPr>
            </w:pPr>
          </w:p>
          <w:p w14:paraId="40F82759" w14:textId="77777777" w:rsidR="00FE7133" w:rsidRPr="002B2BB4" w:rsidRDefault="00FE7133" w:rsidP="002B2BB4">
            <w:pPr>
              <w:rPr>
                <w:sz w:val="17"/>
                <w:szCs w:val="17"/>
                <w:lang w:val="ro-RO" w:eastAsia="ru-RU"/>
              </w:rPr>
            </w:pPr>
            <w:r w:rsidRPr="002B2BB4">
              <w:rPr>
                <w:sz w:val="17"/>
                <w:szCs w:val="17"/>
                <w:lang w:val="ro-RO" w:eastAsia="ru-RU"/>
              </w:rPr>
              <w:t>Metoda B</w:t>
            </w:r>
          </w:p>
          <w:p w14:paraId="0B0A67C3" w14:textId="77777777" w:rsidR="00FE7133" w:rsidRPr="002B2BB4" w:rsidRDefault="00FE7133" w:rsidP="002B2BB4">
            <w:pPr>
              <w:jc w:val="both"/>
              <w:rPr>
                <w:sz w:val="17"/>
                <w:szCs w:val="17"/>
                <w:lang w:val="ro-RO" w:eastAsia="ru-RU"/>
              </w:rPr>
            </w:pPr>
            <w:r w:rsidRPr="002B2BB4">
              <w:rPr>
                <w:sz w:val="17"/>
                <w:szCs w:val="17"/>
                <w:lang w:val="ro-RO" w:eastAsia="ru-RU"/>
              </w:rPr>
              <w:t>Fondurile proprii ale institu</w:t>
            </w:r>
            <w:r w:rsidRPr="002B2BB4">
              <w:rPr>
                <w:rFonts w:ascii="Tahoma" w:hAnsi="Tahoma" w:cs="Tahoma"/>
                <w:sz w:val="17"/>
                <w:szCs w:val="17"/>
                <w:lang w:val="ro-RO" w:eastAsia="ru-RU"/>
              </w:rPr>
              <w:t>ţ</w:t>
            </w:r>
            <w:r w:rsidRPr="002B2BB4">
              <w:rPr>
                <w:sz w:val="17"/>
                <w:szCs w:val="17"/>
                <w:lang w:val="ro-RO" w:eastAsia="ru-RU"/>
              </w:rPr>
              <w:t>iei de plată sunt cel pu</w:t>
            </w:r>
            <w:r w:rsidRPr="002B2BB4">
              <w:rPr>
                <w:rFonts w:ascii="Tahoma" w:hAnsi="Tahoma" w:cs="Tahoma"/>
                <w:sz w:val="17"/>
                <w:szCs w:val="17"/>
                <w:lang w:val="ro-RO" w:eastAsia="ru-RU"/>
              </w:rPr>
              <w:t>ţ</w:t>
            </w:r>
            <w:r w:rsidRPr="002B2BB4">
              <w:rPr>
                <w:sz w:val="17"/>
                <w:szCs w:val="17"/>
                <w:lang w:val="ro-RO" w:eastAsia="ru-RU"/>
              </w:rPr>
              <w:t>in egale cu suma următoarelor elemente, înmul</w:t>
            </w:r>
            <w:r w:rsidRPr="002B2BB4">
              <w:rPr>
                <w:rFonts w:ascii="Tahoma" w:hAnsi="Tahoma" w:cs="Tahoma"/>
                <w:sz w:val="17"/>
                <w:szCs w:val="17"/>
                <w:lang w:val="ro-RO" w:eastAsia="ru-RU"/>
              </w:rPr>
              <w:t>ţ</w:t>
            </w:r>
            <w:r w:rsidRPr="002B2BB4">
              <w:rPr>
                <w:sz w:val="17"/>
                <w:szCs w:val="17"/>
                <w:lang w:val="ro-RO" w:eastAsia="ru-RU"/>
              </w:rPr>
              <w:t>ite cu coeficientul k men</w:t>
            </w:r>
            <w:r w:rsidRPr="002B2BB4">
              <w:rPr>
                <w:rFonts w:ascii="Tahoma" w:hAnsi="Tahoma" w:cs="Tahoma"/>
                <w:sz w:val="17"/>
                <w:szCs w:val="17"/>
                <w:lang w:val="ro-RO" w:eastAsia="ru-RU"/>
              </w:rPr>
              <w:t>ţ</w:t>
            </w:r>
            <w:r w:rsidRPr="002B2BB4">
              <w:rPr>
                <w:sz w:val="17"/>
                <w:szCs w:val="17"/>
                <w:lang w:val="ro-RO" w:eastAsia="ru-RU"/>
              </w:rPr>
              <w:t>ionat la alineatul (2), unde volumul plă</w:t>
            </w:r>
            <w:r w:rsidRPr="002B2BB4">
              <w:rPr>
                <w:rFonts w:ascii="Tahoma" w:hAnsi="Tahoma" w:cs="Tahoma"/>
                <w:sz w:val="17"/>
                <w:szCs w:val="17"/>
                <w:lang w:val="ro-RO" w:eastAsia="ru-RU"/>
              </w:rPr>
              <w:t>ţ</w:t>
            </w:r>
            <w:r w:rsidRPr="002B2BB4">
              <w:rPr>
                <w:sz w:val="17"/>
                <w:szCs w:val="17"/>
                <w:lang w:val="ro-RO" w:eastAsia="ru-RU"/>
              </w:rPr>
              <w:t>ilor (VP) reprezintă o doisprezecime din valoarea totală a opera</w:t>
            </w:r>
            <w:r w:rsidRPr="002B2BB4">
              <w:rPr>
                <w:rFonts w:ascii="Tahoma" w:hAnsi="Tahoma" w:cs="Tahoma"/>
                <w:sz w:val="17"/>
                <w:szCs w:val="17"/>
                <w:lang w:val="ro-RO" w:eastAsia="ru-RU"/>
              </w:rPr>
              <w:t>ţ</w:t>
            </w:r>
            <w:r w:rsidRPr="002B2BB4">
              <w:rPr>
                <w:sz w:val="17"/>
                <w:szCs w:val="17"/>
                <w:lang w:val="ro-RO" w:eastAsia="ru-RU"/>
              </w:rPr>
              <w:t>iunilor de plată executate de institu</w:t>
            </w:r>
            <w:r w:rsidRPr="002B2BB4">
              <w:rPr>
                <w:rFonts w:ascii="Tahoma" w:hAnsi="Tahoma" w:cs="Tahoma"/>
                <w:sz w:val="17"/>
                <w:szCs w:val="17"/>
                <w:lang w:val="ro-RO" w:eastAsia="ru-RU"/>
              </w:rPr>
              <w:t>ţ</w:t>
            </w:r>
            <w:r w:rsidRPr="002B2BB4">
              <w:rPr>
                <w:sz w:val="17"/>
                <w:szCs w:val="17"/>
                <w:lang w:val="ro-RO" w:eastAsia="ru-RU"/>
              </w:rPr>
              <w:t>ia de plată în anul precedent:</w:t>
            </w:r>
          </w:p>
          <w:p w14:paraId="293B62EE" w14:textId="77777777" w:rsidR="00FE7133" w:rsidRPr="002B2BB4" w:rsidRDefault="00FE7133" w:rsidP="002B2BB4">
            <w:pPr>
              <w:rPr>
                <w:sz w:val="17"/>
                <w:szCs w:val="17"/>
                <w:lang w:val="ro-RO" w:eastAsia="ru-RU"/>
              </w:rPr>
            </w:pPr>
            <w:r w:rsidRPr="002B2BB4">
              <w:rPr>
                <w:sz w:val="17"/>
                <w:szCs w:val="17"/>
                <w:lang w:val="ro-RO" w:eastAsia="ru-RU"/>
              </w:rPr>
              <w:t>(a) 4,0 % din tran</w:t>
            </w:r>
            <w:r w:rsidRPr="002B2BB4">
              <w:rPr>
                <w:rFonts w:ascii="Tahoma" w:hAnsi="Tahoma" w:cs="Tahoma"/>
                <w:sz w:val="17"/>
                <w:szCs w:val="17"/>
                <w:lang w:val="ro-RO" w:eastAsia="ru-RU"/>
              </w:rPr>
              <w:t>ş</w:t>
            </w:r>
            <w:r w:rsidRPr="002B2BB4">
              <w:rPr>
                <w:sz w:val="17"/>
                <w:szCs w:val="17"/>
                <w:lang w:val="ro-RO" w:eastAsia="ru-RU"/>
              </w:rPr>
              <w:t>a de VP pînă la 5 milioane EUR,</w:t>
            </w:r>
          </w:p>
          <w:p w14:paraId="664F1C0D" w14:textId="77777777" w:rsidR="00FE7133" w:rsidRPr="002B2BB4" w:rsidRDefault="00FE7133" w:rsidP="002B2BB4">
            <w:pPr>
              <w:rPr>
                <w:sz w:val="17"/>
                <w:szCs w:val="17"/>
                <w:lang w:val="ro-RO" w:eastAsia="ru-RU"/>
              </w:rPr>
            </w:pPr>
            <w:r w:rsidRPr="002B2BB4">
              <w:rPr>
                <w:sz w:val="17"/>
                <w:szCs w:val="17"/>
                <w:lang w:val="ro-RO" w:eastAsia="ru-RU"/>
              </w:rPr>
              <w:lastRenderedPageBreak/>
              <w:t>plus</w:t>
            </w:r>
          </w:p>
          <w:p w14:paraId="03F40587" w14:textId="77777777" w:rsidR="00FE7133" w:rsidRPr="002B2BB4" w:rsidRDefault="00FE7133" w:rsidP="002B2BB4">
            <w:pPr>
              <w:rPr>
                <w:sz w:val="17"/>
                <w:szCs w:val="17"/>
                <w:lang w:val="ro-RO" w:eastAsia="ru-RU"/>
              </w:rPr>
            </w:pPr>
            <w:r w:rsidRPr="002B2BB4">
              <w:rPr>
                <w:sz w:val="17"/>
                <w:szCs w:val="17"/>
                <w:lang w:val="ro-RO" w:eastAsia="ru-RU"/>
              </w:rPr>
              <w:t>(b) 2,5 % din tran</w:t>
            </w:r>
            <w:r w:rsidRPr="002B2BB4">
              <w:rPr>
                <w:rFonts w:ascii="Tahoma" w:hAnsi="Tahoma" w:cs="Tahoma"/>
                <w:sz w:val="17"/>
                <w:szCs w:val="17"/>
                <w:lang w:val="ro-RO" w:eastAsia="ru-RU"/>
              </w:rPr>
              <w:t>ş</w:t>
            </w:r>
            <w:r w:rsidRPr="002B2BB4">
              <w:rPr>
                <w:sz w:val="17"/>
                <w:szCs w:val="17"/>
                <w:lang w:val="ro-RO" w:eastAsia="ru-RU"/>
              </w:rPr>
              <w:t xml:space="preserve">a de VP peste 5 milioane EUR </w:t>
            </w:r>
            <w:r w:rsidRPr="002B2BB4">
              <w:rPr>
                <w:rFonts w:ascii="Tahoma" w:hAnsi="Tahoma" w:cs="Tahoma"/>
                <w:sz w:val="17"/>
                <w:szCs w:val="17"/>
                <w:lang w:val="ro-RO" w:eastAsia="ru-RU"/>
              </w:rPr>
              <w:t>ş</w:t>
            </w:r>
            <w:r w:rsidRPr="002B2BB4">
              <w:rPr>
                <w:sz w:val="17"/>
                <w:szCs w:val="17"/>
                <w:lang w:val="ro-RO" w:eastAsia="ru-RU"/>
              </w:rPr>
              <w:t>i pînă la 10 milioane EUR,</w:t>
            </w:r>
          </w:p>
          <w:p w14:paraId="4384C79C" w14:textId="77777777" w:rsidR="00FE7133" w:rsidRPr="002B2BB4" w:rsidRDefault="00FE7133" w:rsidP="002B2BB4">
            <w:pPr>
              <w:rPr>
                <w:sz w:val="17"/>
                <w:szCs w:val="17"/>
                <w:lang w:val="ro-RO" w:eastAsia="ru-RU"/>
              </w:rPr>
            </w:pPr>
            <w:r w:rsidRPr="002B2BB4">
              <w:rPr>
                <w:sz w:val="17"/>
                <w:szCs w:val="17"/>
                <w:lang w:val="ro-RO" w:eastAsia="ru-RU"/>
              </w:rPr>
              <w:t>plus</w:t>
            </w:r>
          </w:p>
          <w:p w14:paraId="57EA9505" w14:textId="77777777" w:rsidR="00FE7133" w:rsidRPr="002B2BB4" w:rsidRDefault="00FE7133" w:rsidP="002B2BB4">
            <w:pPr>
              <w:rPr>
                <w:sz w:val="17"/>
                <w:szCs w:val="17"/>
                <w:lang w:val="ro-RO" w:eastAsia="ru-RU"/>
              </w:rPr>
            </w:pPr>
            <w:r w:rsidRPr="002B2BB4">
              <w:rPr>
                <w:sz w:val="17"/>
                <w:szCs w:val="17"/>
                <w:lang w:val="ro-RO" w:eastAsia="ru-RU"/>
              </w:rPr>
              <w:t>(c) 1 % din tran</w:t>
            </w:r>
            <w:r w:rsidRPr="002B2BB4">
              <w:rPr>
                <w:rFonts w:ascii="Tahoma" w:hAnsi="Tahoma" w:cs="Tahoma"/>
                <w:sz w:val="17"/>
                <w:szCs w:val="17"/>
                <w:lang w:val="ro-RO" w:eastAsia="ru-RU"/>
              </w:rPr>
              <w:t>ş</w:t>
            </w:r>
            <w:r w:rsidRPr="002B2BB4">
              <w:rPr>
                <w:sz w:val="17"/>
                <w:szCs w:val="17"/>
                <w:lang w:val="ro-RO" w:eastAsia="ru-RU"/>
              </w:rPr>
              <w:t xml:space="preserve">a de VP peste 10 milioane EUR </w:t>
            </w:r>
            <w:r w:rsidRPr="002B2BB4">
              <w:rPr>
                <w:rFonts w:ascii="Tahoma" w:hAnsi="Tahoma" w:cs="Tahoma"/>
                <w:sz w:val="17"/>
                <w:szCs w:val="17"/>
                <w:lang w:val="ro-RO" w:eastAsia="ru-RU"/>
              </w:rPr>
              <w:t>ş</w:t>
            </w:r>
            <w:r w:rsidRPr="002B2BB4">
              <w:rPr>
                <w:sz w:val="17"/>
                <w:szCs w:val="17"/>
                <w:lang w:val="ro-RO" w:eastAsia="ru-RU"/>
              </w:rPr>
              <w:t>i pînă la 100 milioane EUR,</w:t>
            </w:r>
          </w:p>
          <w:p w14:paraId="5D63C97D" w14:textId="77777777" w:rsidR="00FE7133" w:rsidRPr="002B2BB4" w:rsidRDefault="00FE7133" w:rsidP="002B2BB4">
            <w:pPr>
              <w:rPr>
                <w:sz w:val="17"/>
                <w:szCs w:val="17"/>
                <w:lang w:val="ro-RO" w:eastAsia="ru-RU"/>
              </w:rPr>
            </w:pPr>
            <w:r w:rsidRPr="002B2BB4">
              <w:rPr>
                <w:sz w:val="17"/>
                <w:szCs w:val="17"/>
                <w:lang w:val="ro-RO" w:eastAsia="ru-RU"/>
              </w:rPr>
              <w:t>plus</w:t>
            </w:r>
          </w:p>
          <w:p w14:paraId="5835B718" w14:textId="77777777" w:rsidR="00AB05B3" w:rsidRPr="002B2BB4" w:rsidRDefault="00AB05B3" w:rsidP="002B2BB4">
            <w:pPr>
              <w:rPr>
                <w:sz w:val="17"/>
                <w:szCs w:val="17"/>
                <w:lang w:val="ro-RO" w:eastAsia="ru-RU"/>
              </w:rPr>
            </w:pPr>
          </w:p>
          <w:p w14:paraId="1FBE0922" w14:textId="77777777" w:rsidR="00FE7133" w:rsidRPr="002B2BB4" w:rsidRDefault="00FE7133" w:rsidP="002B2BB4">
            <w:pPr>
              <w:rPr>
                <w:sz w:val="17"/>
                <w:szCs w:val="17"/>
                <w:lang w:val="ro-RO" w:eastAsia="ru-RU"/>
              </w:rPr>
            </w:pPr>
            <w:r w:rsidRPr="002B2BB4">
              <w:rPr>
                <w:sz w:val="17"/>
                <w:szCs w:val="17"/>
                <w:lang w:val="ro-RO" w:eastAsia="ru-RU"/>
              </w:rPr>
              <w:t>(d) 0,5 % din tran</w:t>
            </w:r>
            <w:r w:rsidRPr="002B2BB4">
              <w:rPr>
                <w:rFonts w:ascii="Tahoma" w:hAnsi="Tahoma" w:cs="Tahoma"/>
                <w:sz w:val="17"/>
                <w:szCs w:val="17"/>
                <w:lang w:val="ro-RO" w:eastAsia="ru-RU"/>
              </w:rPr>
              <w:t>ş</w:t>
            </w:r>
            <w:r w:rsidRPr="002B2BB4">
              <w:rPr>
                <w:sz w:val="17"/>
                <w:szCs w:val="17"/>
                <w:lang w:val="ro-RO" w:eastAsia="ru-RU"/>
              </w:rPr>
              <w:t xml:space="preserve">a de VP peste 100 milioane EUR </w:t>
            </w:r>
            <w:r w:rsidRPr="002B2BB4">
              <w:rPr>
                <w:rFonts w:ascii="Tahoma" w:hAnsi="Tahoma" w:cs="Tahoma"/>
                <w:sz w:val="17"/>
                <w:szCs w:val="17"/>
                <w:lang w:val="ro-RO" w:eastAsia="ru-RU"/>
              </w:rPr>
              <w:t>ş</w:t>
            </w:r>
            <w:r w:rsidRPr="002B2BB4">
              <w:rPr>
                <w:sz w:val="17"/>
                <w:szCs w:val="17"/>
                <w:lang w:val="ro-RO" w:eastAsia="ru-RU"/>
              </w:rPr>
              <w:t>i pînă la 250 milioane EUR,</w:t>
            </w:r>
          </w:p>
          <w:p w14:paraId="58712907" w14:textId="77777777" w:rsidR="00FE7133" w:rsidRPr="002B2BB4" w:rsidRDefault="00FE7133" w:rsidP="002B2BB4">
            <w:pPr>
              <w:rPr>
                <w:sz w:val="17"/>
                <w:szCs w:val="17"/>
                <w:lang w:val="ro-RO" w:eastAsia="ru-RU"/>
              </w:rPr>
            </w:pPr>
            <w:r w:rsidRPr="002B2BB4">
              <w:rPr>
                <w:sz w:val="17"/>
                <w:szCs w:val="17"/>
                <w:lang w:val="ro-RO" w:eastAsia="ru-RU"/>
              </w:rPr>
              <w:t>plus</w:t>
            </w:r>
          </w:p>
          <w:p w14:paraId="083FDCEB" w14:textId="77777777" w:rsidR="00FE7133" w:rsidRPr="002B2BB4" w:rsidRDefault="00FE7133" w:rsidP="002B2BB4">
            <w:pPr>
              <w:rPr>
                <w:sz w:val="17"/>
                <w:szCs w:val="17"/>
                <w:lang w:val="ro-RO" w:eastAsia="ru-RU"/>
              </w:rPr>
            </w:pPr>
            <w:r w:rsidRPr="002B2BB4">
              <w:rPr>
                <w:sz w:val="17"/>
                <w:szCs w:val="17"/>
                <w:lang w:val="ro-RO" w:eastAsia="ru-RU"/>
              </w:rPr>
              <w:t>(e) 0,25 % din tran</w:t>
            </w:r>
            <w:r w:rsidRPr="002B2BB4">
              <w:rPr>
                <w:rFonts w:ascii="Tahoma" w:hAnsi="Tahoma" w:cs="Tahoma"/>
                <w:sz w:val="17"/>
                <w:szCs w:val="17"/>
                <w:lang w:val="ro-RO" w:eastAsia="ru-RU"/>
              </w:rPr>
              <w:t>ş</w:t>
            </w:r>
            <w:r w:rsidRPr="002B2BB4">
              <w:rPr>
                <w:sz w:val="17"/>
                <w:szCs w:val="17"/>
                <w:lang w:val="ro-RO" w:eastAsia="ru-RU"/>
              </w:rPr>
              <w:t>a de VP peste 250 milioane EUR.</w:t>
            </w:r>
          </w:p>
          <w:p w14:paraId="150AE204" w14:textId="77777777" w:rsidR="00FE7133" w:rsidRPr="002B2BB4" w:rsidRDefault="00FE7133" w:rsidP="002B2BB4">
            <w:pPr>
              <w:rPr>
                <w:sz w:val="17"/>
                <w:szCs w:val="17"/>
                <w:lang w:val="ro-RO" w:eastAsia="ru-RU"/>
              </w:rPr>
            </w:pPr>
          </w:p>
          <w:p w14:paraId="5D8D613C" w14:textId="77777777" w:rsidR="00FE7133" w:rsidRPr="002B2BB4" w:rsidRDefault="00FE7133" w:rsidP="002B2BB4">
            <w:pPr>
              <w:rPr>
                <w:sz w:val="17"/>
                <w:szCs w:val="17"/>
                <w:lang w:val="ro-RO" w:eastAsia="ru-RU"/>
              </w:rPr>
            </w:pPr>
            <w:r w:rsidRPr="002B2BB4">
              <w:rPr>
                <w:sz w:val="17"/>
                <w:szCs w:val="17"/>
                <w:lang w:val="ro-RO" w:eastAsia="ru-RU"/>
              </w:rPr>
              <w:t>Metoda C</w:t>
            </w:r>
          </w:p>
          <w:p w14:paraId="13D813F7" w14:textId="77777777" w:rsidR="00FE7133" w:rsidRPr="002B2BB4" w:rsidRDefault="00FE7133" w:rsidP="002B2BB4">
            <w:pPr>
              <w:jc w:val="both"/>
              <w:rPr>
                <w:sz w:val="17"/>
                <w:szCs w:val="17"/>
                <w:lang w:val="ro-RO" w:eastAsia="ru-RU"/>
              </w:rPr>
            </w:pPr>
            <w:r w:rsidRPr="002B2BB4">
              <w:rPr>
                <w:sz w:val="17"/>
                <w:szCs w:val="17"/>
                <w:lang w:val="ro-RO" w:eastAsia="ru-RU"/>
              </w:rPr>
              <w:t>Fondurile proprii ale institu</w:t>
            </w:r>
            <w:r w:rsidRPr="002B2BB4">
              <w:rPr>
                <w:rFonts w:ascii="Tahoma" w:hAnsi="Tahoma" w:cs="Tahoma"/>
                <w:sz w:val="17"/>
                <w:szCs w:val="17"/>
                <w:lang w:val="ro-RO" w:eastAsia="ru-RU"/>
              </w:rPr>
              <w:t>ţ</w:t>
            </w:r>
            <w:r w:rsidRPr="002B2BB4">
              <w:rPr>
                <w:sz w:val="17"/>
                <w:szCs w:val="17"/>
                <w:lang w:val="ro-RO" w:eastAsia="ru-RU"/>
              </w:rPr>
              <w:t>iei de plată sunt cel pu</w:t>
            </w:r>
            <w:r w:rsidRPr="002B2BB4">
              <w:rPr>
                <w:rFonts w:ascii="Tahoma" w:hAnsi="Tahoma" w:cs="Tahoma"/>
                <w:sz w:val="17"/>
                <w:szCs w:val="17"/>
                <w:lang w:val="ro-RO" w:eastAsia="ru-RU"/>
              </w:rPr>
              <w:t>ţ</w:t>
            </w:r>
            <w:r w:rsidRPr="002B2BB4">
              <w:rPr>
                <w:sz w:val="17"/>
                <w:szCs w:val="17"/>
                <w:lang w:val="ro-RO" w:eastAsia="ru-RU"/>
              </w:rPr>
              <w:t>in egale cu indicatorul aplicabil definit la litera (a), înmul</w:t>
            </w:r>
            <w:r w:rsidRPr="002B2BB4">
              <w:rPr>
                <w:rFonts w:ascii="Tahoma" w:hAnsi="Tahoma" w:cs="Tahoma"/>
                <w:sz w:val="17"/>
                <w:szCs w:val="17"/>
                <w:lang w:val="ro-RO" w:eastAsia="ru-RU"/>
              </w:rPr>
              <w:t>ţ</w:t>
            </w:r>
            <w:r w:rsidRPr="002B2BB4">
              <w:rPr>
                <w:sz w:val="17"/>
                <w:szCs w:val="17"/>
                <w:lang w:val="ro-RO" w:eastAsia="ru-RU"/>
              </w:rPr>
              <w:t>it cu factorul de multiplicare men</w:t>
            </w:r>
            <w:r w:rsidRPr="002B2BB4">
              <w:rPr>
                <w:rFonts w:ascii="Tahoma" w:hAnsi="Tahoma" w:cs="Tahoma"/>
                <w:sz w:val="17"/>
                <w:szCs w:val="17"/>
                <w:lang w:val="ro-RO" w:eastAsia="ru-RU"/>
              </w:rPr>
              <w:t>ţ</w:t>
            </w:r>
            <w:r w:rsidRPr="002B2BB4">
              <w:rPr>
                <w:sz w:val="17"/>
                <w:szCs w:val="17"/>
                <w:lang w:val="ro-RO" w:eastAsia="ru-RU"/>
              </w:rPr>
              <w:t xml:space="preserve">ionat la litera (b) de mai jos </w:t>
            </w:r>
            <w:r w:rsidRPr="002B2BB4">
              <w:rPr>
                <w:rFonts w:ascii="Tahoma" w:hAnsi="Tahoma" w:cs="Tahoma"/>
                <w:sz w:val="17"/>
                <w:szCs w:val="17"/>
                <w:lang w:val="ro-RO" w:eastAsia="ru-RU"/>
              </w:rPr>
              <w:t>ş</w:t>
            </w:r>
            <w:r w:rsidRPr="002B2BB4">
              <w:rPr>
                <w:sz w:val="17"/>
                <w:szCs w:val="17"/>
                <w:lang w:val="ro-RO" w:eastAsia="ru-RU"/>
              </w:rPr>
              <w:t>i la care se aplică coeficientul k men</w:t>
            </w:r>
            <w:r w:rsidRPr="002B2BB4">
              <w:rPr>
                <w:rFonts w:ascii="Tahoma" w:hAnsi="Tahoma" w:cs="Tahoma"/>
                <w:sz w:val="17"/>
                <w:szCs w:val="17"/>
                <w:lang w:val="ro-RO" w:eastAsia="ru-RU"/>
              </w:rPr>
              <w:t>ţ</w:t>
            </w:r>
            <w:r w:rsidRPr="002B2BB4">
              <w:rPr>
                <w:sz w:val="17"/>
                <w:szCs w:val="17"/>
                <w:lang w:val="ro-RO" w:eastAsia="ru-RU"/>
              </w:rPr>
              <w:t>ionat la alineatul (2) de mai jos.</w:t>
            </w:r>
          </w:p>
          <w:p w14:paraId="6382A40C" w14:textId="77777777" w:rsidR="00AB05B3" w:rsidRPr="002B2BB4" w:rsidRDefault="00AB05B3" w:rsidP="002B2BB4">
            <w:pPr>
              <w:rPr>
                <w:sz w:val="17"/>
                <w:szCs w:val="17"/>
                <w:lang w:val="ro-RO" w:eastAsia="ru-RU"/>
              </w:rPr>
            </w:pPr>
          </w:p>
          <w:p w14:paraId="25DC5ED7" w14:textId="77777777" w:rsidR="00FE7133" w:rsidRPr="002B2BB4" w:rsidRDefault="00FE7133" w:rsidP="002B2BB4">
            <w:pPr>
              <w:rPr>
                <w:sz w:val="17"/>
                <w:szCs w:val="17"/>
                <w:lang w:val="ro-RO" w:eastAsia="ru-RU"/>
              </w:rPr>
            </w:pPr>
            <w:r w:rsidRPr="002B2BB4">
              <w:rPr>
                <w:sz w:val="17"/>
                <w:szCs w:val="17"/>
                <w:lang w:val="ro-RO" w:eastAsia="ru-RU"/>
              </w:rPr>
              <w:t>(a) Indicatorul aplicabil este suma următoarelor elemente:</w:t>
            </w:r>
          </w:p>
          <w:p w14:paraId="122F28F6" w14:textId="77777777" w:rsidR="00FE7133" w:rsidRPr="002B2BB4" w:rsidRDefault="00FE7133" w:rsidP="002B2BB4">
            <w:pPr>
              <w:ind w:left="432"/>
              <w:rPr>
                <w:sz w:val="17"/>
                <w:szCs w:val="17"/>
                <w:lang w:val="ro-RO" w:eastAsia="ru-RU"/>
              </w:rPr>
            </w:pPr>
            <w:r w:rsidRPr="002B2BB4">
              <w:rPr>
                <w:sz w:val="17"/>
                <w:szCs w:val="17"/>
                <w:lang w:val="ro-RO" w:eastAsia="ru-RU"/>
              </w:rPr>
              <w:t>- venituri din dobînzi;</w:t>
            </w:r>
          </w:p>
          <w:p w14:paraId="36432A74" w14:textId="77777777" w:rsidR="00FE7133" w:rsidRPr="002B2BB4" w:rsidRDefault="00FE7133" w:rsidP="002B2BB4">
            <w:pPr>
              <w:ind w:left="432"/>
              <w:rPr>
                <w:sz w:val="17"/>
                <w:szCs w:val="17"/>
                <w:lang w:val="ro-RO" w:eastAsia="ru-RU"/>
              </w:rPr>
            </w:pPr>
            <w:r w:rsidRPr="002B2BB4">
              <w:rPr>
                <w:sz w:val="17"/>
                <w:szCs w:val="17"/>
                <w:lang w:val="ro-RO" w:eastAsia="ru-RU"/>
              </w:rPr>
              <w:t>- cheltuieli cu dobînzi;</w:t>
            </w:r>
          </w:p>
          <w:p w14:paraId="49C069C0" w14:textId="77777777" w:rsidR="00FE7133" w:rsidRPr="002B2BB4" w:rsidRDefault="00FE7133" w:rsidP="002B2BB4">
            <w:pPr>
              <w:ind w:left="432"/>
              <w:rPr>
                <w:sz w:val="17"/>
                <w:szCs w:val="17"/>
                <w:lang w:val="ro-RO" w:eastAsia="ru-RU"/>
              </w:rPr>
            </w:pPr>
            <w:r w:rsidRPr="002B2BB4">
              <w:rPr>
                <w:sz w:val="17"/>
                <w:szCs w:val="17"/>
                <w:lang w:val="ro-RO" w:eastAsia="ru-RU"/>
              </w:rPr>
              <w:t xml:space="preserve">- comisioane </w:t>
            </w:r>
            <w:r w:rsidRPr="002B2BB4">
              <w:rPr>
                <w:rFonts w:ascii="Tahoma" w:hAnsi="Tahoma" w:cs="Tahoma"/>
                <w:sz w:val="17"/>
                <w:szCs w:val="17"/>
                <w:lang w:val="ro-RO" w:eastAsia="ru-RU"/>
              </w:rPr>
              <w:t>ş</w:t>
            </w:r>
            <w:r w:rsidRPr="002B2BB4">
              <w:rPr>
                <w:sz w:val="17"/>
                <w:szCs w:val="17"/>
                <w:lang w:val="ro-RO" w:eastAsia="ru-RU"/>
              </w:rPr>
              <w:t xml:space="preserve">i taxe percepute; </w:t>
            </w:r>
            <w:r w:rsidRPr="002B2BB4">
              <w:rPr>
                <w:rFonts w:ascii="Tahoma" w:hAnsi="Tahoma" w:cs="Tahoma"/>
                <w:sz w:val="17"/>
                <w:szCs w:val="17"/>
                <w:lang w:val="ro-RO" w:eastAsia="ru-RU"/>
              </w:rPr>
              <w:t>ş</w:t>
            </w:r>
            <w:r w:rsidRPr="002B2BB4">
              <w:rPr>
                <w:sz w:val="17"/>
                <w:szCs w:val="17"/>
                <w:lang w:val="ro-RO" w:eastAsia="ru-RU"/>
              </w:rPr>
              <w:t>i</w:t>
            </w:r>
          </w:p>
          <w:p w14:paraId="75A5BAC5" w14:textId="77777777" w:rsidR="00FE7133" w:rsidRPr="002B2BB4" w:rsidRDefault="00FE7133" w:rsidP="002B2BB4">
            <w:pPr>
              <w:ind w:left="432"/>
              <w:rPr>
                <w:sz w:val="17"/>
                <w:szCs w:val="17"/>
                <w:lang w:val="ro-RO" w:eastAsia="ru-RU"/>
              </w:rPr>
            </w:pPr>
            <w:r w:rsidRPr="002B2BB4">
              <w:rPr>
                <w:sz w:val="17"/>
                <w:szCs w:val="17"/>
                <w:lang w:val="ro-RO" w:eastAsia="ru-RU"/>
              </w:rPr>
              <w:t>- alte venituri din exploatare.</w:t>
            </w:r>
          </w:p>
          <w:p w14:paraId="71FB1777" w14:textId="77777777" w:rsidR="00AB05B3" w:rsidRPr="002B2BB4" w:rsidRDefault="00AB05B3" w:rsidP="002B2BB4">
            <w:pPr>
              <w:jc w:val="both"/>
              <w:rPr>
                <w:sz w:val="17"/>
                <w:szCs w:val="17"/>
                <w:lang w:val="ro-RO" w:eastAsia="ru-RU"/>
              </w:rPr>
            </w:pPr>
          </w:p>
          <w:p w14:paraId="48C032D5" w14:textId="77777777" w:rsidR="00FE7133" w:rsidRPr="002B2BB4" w:rsidRDefault="00FE7133" w:rsidP="002B2BB4">
            <w:pPr>
              <w:jc w:val="both"/>
              <w:rPr>
                <w:sz w:val="17"/>
                <w:szCs w:val="17"/>
                <w:lang w:val="ro-RO" w:eastAsia="ru-RU"/>
              </w:rPr>
            </w:pPr>
            <w:r w:rsidRPr="002B2BB4">
              <w:rPr>
                <w:sz w:val="17"/>
                <w:szCs w:val="17"/>
                <w:lang w:val="ro-RO" w:eastAsia="ru-RU"/>
              </w:rPr>
              <w:t>Fiecare element este adăugat sumei cu semnul său, pozitiv sau negativ. Venitul din produsele excep</w:t>
            </w:r>
            <w:r w:rsidRPr="002B2BB4">
              <w:rPr>
                <w:rFonts w:ascii="Tahoma" w:hAnsi="Tahoma" w:cs="Tahoma"/>
                <w:sz w:val="17"/>
                <w:szCs w:val="17"/>
                <w:lang w:val="ro-RO" w:eastAsia="ru-RU"/>
              </w:rPr>
              <w:t>ţ</w:t>
            </w:r>
            <w:r w:rsidRPr="002B2BB4">
              <w:rPr>
                <w:sz w:val="17"/>
                <w:szCs w:val="17"/>
                <w:lang w:val="ro-RO" w:eastAsia="ru-RU"/>
              </w:rPr>
              <w:t>ionale sau neobi</w:t>
            </w:r>
            <w:r w:rsidRPr="002B2BB4">
              <w:rPr>
                <w:rFonts w:ascii="Tahoma" w:hAnsi="Tahoma" w:cs="Tahoma"/>
                <w:sz w:val="17"/>
                <w:szCs w:val="17"/>
                <w:lang w:val="ro-RO" w:eastAsia="ru-RU"/>
              </w:rPr>
              <w:t>ş</w:t>
            </w:r>
            <w:r w:rsidRPr="002B2BB4">
              <w:rPr>
                <w:sz w:val="17"/>
                <w:szCs w:val="17"/>
                <w:lang w:val="ro-RO" w:eastAsia="ru-RU"/>
              </w:rPr>
              <w:t>nuite nu poate fi folosit la calcularea indicatorului aplicabil. Cheltuielile legate de externalizarea serviciilor prestate de ter</w:t>
            </w:r>
            <w:r w:rsidRPr="002B2BB4">
              <w:rPr>
                <w:rFonts w:ascii="Tahoma" w:hAnsi="Tahoma" w:cs="Tahoma"/>
                <w:sz w:val="17"/>
                <w:szCs w:val="17"/>
                <w:lang w:val="ro-RO" w:eastAsia="ru-RU"/>
              </w:rPr>
              <w:t>ţ</w:t>
            </w:r>
            <w:r w:rsidRPr="002B2BB4">
              <w:rPr>
                <w:sz w:val="17"/>
                <w:szCs w:val="17"/>
                <w:lang w:val="ro-RO" w:eastAsia="ru-RU"/>
              </w:rPr>
              <w:t>i pot mic</w:t>
            </w:r>
            <w:r w:rsidRPr="002B2BB4">
              <w:rPr>
                <w:rFonts w:ascii="Tahoma" w:hAnsi="Tahoma" w:cs="Tahoma"/>
                <w:sz w:val="17"/>
                <w:szCs w:val="17"/>
                <w:lang w:val="ro-RO" w:eastAsia="ru-RU"/>
              </w:rPr>
              <w:t>ş</w:t>
            </w:r>
            <w:r w:rsidRPr="002B2BB4">
              <w:rPr>
                <w:sz w:val="17"/>
                <w:szCs w:val="17"/>
                <w:lang w:val="ro-RO" w:eastAsia="ru-RU"/>
              </w:rPr>
              <w:t>ora indicatorul aplicabil dacă acestea sunt angajate de o întreprindere care face obiectul unei supravegheri în conformitate cu prezenta directivă. Indicatorul aplicabil este calculat pe baza observării anuale efectuate la sfîr</w:t>
            </w:r>
            <w:r w:rsidRPr="002B2BB4">
              <w:rPr>
                <w:rFonts w:ascii="Tahoma" w:hAnsi="Tahoma" w:cs="Tahoma"/>
                <w:sz w:val="17"/>
                <w:szCs w:val="17"/>
                <w:lang w:val="ro-RO" w:eastAsia="ru-RU"/>
              </w:rPr>
              <w:t>ş</w:t>
            </w:r>
            <w:r w:rsidRPr="002B2BB4">
              <w:rPr>
                <w:sz w:val="17"/>
                <w:szCs w:val="17"/>
                <w:lang w:val="ro-RO" w:eastAsia="ru-RU"/>
              </w:rPr>
              <w:t>itul exerci</w:t>
            </w:r>
            <w:r w:rsidRPr="002B2BB4">
              <w:rPr>
                <w:rFonts w:ascii="Tahoma" w:hAnsi="Tahoma" w:cs="Tahoma"/>
                <w:sz w:val="17"/>
                <w:szCs w:val="17"/>
                <w:lang w:val="ro-RO" w:eastAsia="ru-RU"/>
              </w:rPr>
              <w:t>ţ</w:t>
            </w:r>
            <w:r w:rsidRPr="002B2BB4">
              <w:rPr>
                <w:sz w:val="17"/>
                <w:szCs w:val="17"/>
                <w:lang w:val="ro-RO" w:eastAsia="ru-RU"/>
              </w:rPr>
              <w:t>iului financiar anterior. Indicatorul aplicabil este calculat pe baza exerci</w:t>
            </w:r>
            <w:r w:rsidRPr="002B2BB4">
              <w:rPr>
                <w:rFonts w:ascii="Tahoma" w:hAnsi="Tahoma" w:cs="Tahoma"/>
                <w:sz w:val="17"/>
                <w:szCs w:val="17"/>
                <w:lang w:val="ro-RO" w:eastAsia="ru-RU"/>
              </w:rPr>
              <w:t>ţ</w:t>
            </w:r>
            <w:r w:rsidRPr="002B2BB4">
              <w:rPr>
                <w:sz w:val="17"/>
                <w:szCs w:val="17"/>
                <w:lang w:val="ro-RO" w:eastAsia="ru-RU"/>
              </w:rPr>
              <w:t>iului financiar anterior. Cu toate acestea, fondurile proprii calculate pe baza metodei C nu trebuie să fie inferioare sumei de 80 % din media celor trei exerci</w:t>
            </w:r>
            <w:r w:rsidRPr="002B2BB4">
              <w:rPr>
                <w:rFonts w:ascii="Tahoma" w:hAnsi="Tahoma" w:cs="Tahoma"/>
                <w:sz w:val="17"/>
                <w:szCs w:val="17"/>
                <w:lang w:val="ro-RO" w:eastAsia="ru-RU"/>
              </w:rPr>
              <w:t>ţ</w:t>
            </w:r>
            <w:r w:rsidRPr="002B2BB4">
              <w:rPr>
                <w:sz w:val="17"/>
                <w:szCs w:val="17"/>
                <w:lang w:val="ro-RO" w:eastAsia="ru-RU"/>
              </w:rPr>
              <w:t>ii financiare anterioare pentru indicatorul aplicabil. Cînd nu sunt disponibile cifre auditate, se pot folosi estimări.</w:t>
            </w:r>
          </w:p>
          <w:p w14:paraId="106ADFF0" w14:textId="77777777" w:rsidR="00AB05B3" w:rsidRPr="002B2BB4" w:rsidRDefault="00AB05B3" w:rsidP="002B2BB4">
            <w:pPr>
              <w:rPr>
                <w:sz w:val="17"/>
                <w:szCs w:val="17"/>
                <w:lang w:val="ro-RO" w:eastAsia="ru-RU"/>
              </w:rPr>
            </w:pPr>
          </w:p>
          <w:p w14:paraId="6F1DA365" w14:textId="77777777" w:rsidR="00FE7133" w:rsidRPr="002B2BB4" w:rsidRDefault="00FE7133" w:rsidP="002B2BB4">
            <w:pPr>
              <w:rPr>
                <w:sz w:val="17"/>
                <w:szCs w:val="17"/>
                <w:lang w:val="ro-RO" w:eastAsia="ru-RU"/>
              </w:rPr>
            </w:pPr>
            <w:r w:rsidRPr="002B2BB4">
              <w:rPr>
                <w:sz w:val="17"/>
                <w:szCs w:val="17"/>
                <w:lang w:val="ro-RO" w:eastAsia="ru-RU"/>
              </w:rPr>
              <w:t>(b) Factorul de multiplicare este de:</w:t>
            </w:r>
          </w:p>
          <w:p w14:paraId="5F125625" w14:textId="77777777" w:rsidR="00FE7133" w:rsidRPr="002B2BB4" w:rsidRDefault="00FE7133" w:rsidP="002B2BB4">
            <w:pPr>
              <w:ind w:left="432"/>
              <w:rPr>
                <w:sz w:val="17"/>
                <w:szCs w:val="17"/>
                <w:lang w:val="ro-RO" w:eastAsia="ru-RU"/>
              </w:rPr>
            </w:pPr>
            <w:r w:rsidRPr="002B2BB4">
              <w:rPr>
                <w:sz w:val="17"/>
                <w:szCs w:val="17"/>
                <w:lang w:val="ro-RO" w:eastAsia="ru-RU"/>
              </w:rPr>
              <w:t>(i) 10 % din tran</w:t>
            </w:r>
            <w:r w:rsidRPr="002B2BB4">
              <w:rPr>
                <w:rFonts w:ascii="Tahoma" w:hAnsi="Tahoma" w:cs="Tahoma"/>
                <w:sz w:val="17"/>
                <w:szCs w:val="17"/>
                <w:lang w:val="ro-RO" w:eastAsia="ru-RU"/>
              </w:rPr>
              <w:t>ş</w:t>
            </w:r>
            <w:r w:rsidRPr="002B2BB4">
              <w:rPr>
                <w:sz w:val="17"/>
                <w:szCs w:val="17"/>
                <w:lang w:val="ro-RO" w:eastAsia="ru-RU"/>
              </w:rPr>
              <w:t>a indicatorului aplicabil pînă la 2,5 milioane EUR;</w:t>
            </w:r>
          </w:p>
          <w:p w14:paraId="5D7FBE67" w14:textId="77777777" w:rsidR="00FE7133" w:rsidRPr="002B2BB4" w:rsidRDefault="00FE7133" w:rsidP="002B2BB4">
            <w:pPr>
              <w:ind w:left="432"/>
              <w:rPr>
                <w:sz w:val="17"/>
                <w:szCs w:val="17"/>
                <w:lang w:val="ro-RO" w:eastAsia="ru-RU"/>
              </w:rPr>
            </w:pPr>
            <w:r w:rsidRPr="002B2BB4">
              <w:rPr>
                <w:sz w:val="17"/>
                <w:szCs w:val="17"/>
                <w:lang w:val="ro-RO" w:eastAsia="ru-RU"/>
              </w:rPr>
              <w:t>(ii) 8 % din tran</w:t>
            </w:r>
            <w:r w:rsidRPr="002B2BB4">
              <w:rPr>
                <w:rFonts w:ascii="Tahoma" w:hAnsi="Tahoma" w:cs="Tahoma"/>
                <w:sz w:val="17"/>
                <w:szCs w:val="17"/>
                <w:lang w:val="ro-RO" w:eastAsia="ru-RU"/>
              </w:rPr>
              <w:t>ş</w:t>
            </w:r>
            <w:r w:rsidRPr="002B2BB4">
              <w:rPr>
                <w:sz w:val="17"/>
                <w:szCs w:val="17"/>
                <w:lang w:val="ro-RO" w:eastAsia="ru-RU"/>
              </w:rPr>
              <w:t xml:space="preserve">a indicatorului aplicabil cuprinsă între 2,5 milioane EUR </w:t>
            </w:r>
            <w:r w:rsidRPr="002B2BB4">
              <w:rPr>
                <w:rFonts w:ascii="Tahoma" w:hAnsi="Tahoma" w:cs="Tahoma"/>
                <w:sz w:val="17"/>
                <w:szCs w:val="17"/>
                <w:lang w:val="ro-RO" w:eastAsia="ru-RU"/>
              </w:rPr>
              <w:t>ş</w:t>
            </w:r>
            <w:r w:rsidRPr="002B2BB4">
              <w:rPr>
                <w:sz w:val="17"/>
                <w:szCs w:val="17"/>
                <w:lang w:val="ro-RO" w:eastAsia="ru-RU"/>
              </w:rPr>
              <w:t>i 5 milioane EUR;</w:t>
            </w:r>
          </w:p>
          <w:p w14:paraId="08B86404" w14:textId="77777777" w:rsidR="00FE7133" w:rsidRPr="002B2BB4" w:rsidRDefault="00FE7133" w:rsidP="002B2BB4">
            <w:pPr>
              <w:ind w:left="432"/>
              <w:rPr>
                <w:sz w:val="17"/>
                <w:szCs w:val="17"/>
                <w:lang w:val="ro-RO" w:eastAsia="ru-RU"/>
              </w:rPr>
            </w:pPr>
            <w:r w:rsidRPr="002B2BB4">
              <w:rPr>
                <w:sz w:val="17"/>
                <w:szCs w:val="17"/>
                <w:lang w:val="ro-RO" w:eastAsia="ru-RU"/>
              </w:rPr>
              <w:lastRenderedPageBreak/>
              <w:t>(iii) 6 % din tran</w:t>
            </w:r>
            <w:r w:rsidRPr="002B2BB4">
              <w:rPr>
                <w:rFonts w:ascii="Tahoma" w:hAnsi="Tahoma" w:cs="Tahoma"/>
                <w:sz w:val="17"/>
                <w:szCs w:val="17"/>
                <w:lang w:val="ro-RO" w:eastAsia="ru-RU"/>
              </w:rPr>
              <w:t>ş</w:t>
            </w:r>
            <w:r w:rsidRPr="002B2BB4">
              <w:rPr>
                <w:sz w:val="17"/>
                <w:szCs w:val="17"/>
                <w:lang w:val="ro-RO" w:eastAsia="ru-RU"/>
              </w:rPr>
              <w:t xml:space="preserve">a indicatorului aplicabil cuprinsă între 5 milioane EUR </w:t>
            </w:r>
            <w:r w:rsidRPr="002B2BB4">
              <w:rPr>
                <w:rFonts w:ascii="Tahoma" w:hAnsi="Tahoma" w:cs="Tahoma"/>
                <w:sz w:val="17"/>
                <w:szCs w:val="17"/>
                <w:lang w:val="ro-RO" w:eastAsia="ru-RU"/>
              </w:rPr>
              <w:t>ş</w:t>
            </w:r>
            <w:r w:rsidRPr="002B2BB4">
              <w:rPr>
                <w:sz w:val="17"/>
                <w:szCs w:val="17"/>
                <w:lang w:val="ro-RO" w:eastAsia="ru-RU"/>
              </w:rPr>
              <w:t>i 25 milioane EUR;</w:t>
            </w:r>
          </w:p>
          <w:p w14:paraId="24E1A4D4" w14:textId="77777777" w:rsidR="00FE7133" w:rsidRPr="002B2BB4" w:rsidRDefault="00FE7133" w:rsidP="002B2BB4">
            <w:pPr>
              <w:ind w:left="432"/>
              <w:rPr>
                <w:sz w:val="17"/>
                <w:szCs w:val="17"/>
                <w:lang w:val="ro-RO" w:eastAsia="ru-RU"/>
              </w:rPr>
            </w:pPr>
            <w:r w:rsidRPr="002B2BB4">
              <w:rPr>
                <w:sz w:val="17"/>
                <w:szCs w:val="17"/>
                <w:lang w:val="ro-RO" w:eastAsia="ru-RU"/>
              </w:rPr>
              <w:t>(iv) 3 % din tran</w:t>
            </w:r>
            <w:r w:rsidRPr="002B2BB4">
              <w:rPr>
                <w:rFonts w:ascii="Tahoma" w:hAnsi="Tahoma" w:cs="Tahoma"/>
                <w:sz w:val="17"/>
                <w:szCs w:val="17"/>
                <w:lang w:val="ro-RO" w:eastAsia="ru-RU"/>
              </w:rPr>
              <w:t>ş</w:t>
            </w:r>
            <w:r w:rsidRPr="002B2BB4">
              <w:rPr>
                <w:sz w:val="17"/>
                <w:szCs w:val="17"/>
                <w:lang w:val="ro-RO" w:eastAsia="ru-RU"/>
              </w:rPr>
              <w:t xml:space="preserve">a indicatorului aplicabil cuprinsă între 25 milioane EUR </w:t>
            </w:r>
            <w:r w:rsidRPr="002B2BB4">
              <w:rPr>
                <w:rFonts w:ascii="Tahoma" w:hAnsi="Tahoma" w:cs="Tahoma"/>
                <w:sz w:val="17"/>
                <w:szCs w:val="17"/>
                <w:lang w:val="ro-RO" w:eastAsia="ru-RU"/>
              </w:rPr>
              <w:t>ş</w:t>
            </w:r>
            <w:r w:rsidRPr="002B2BB4">
              <w:rPr>
                <w:sz w:val="17"/>
                <w:szCs w:val="17"/>
                <w:lang w:val="ro-RO" w:eastAsia="ru-RU"/>
              </w:rPr>
              <w:t>i 50 milioane EUR;</w:t>
            </w:r>
          </w:p>
          <w:p w14:paraId="7F7D1567" w14:textId="77777777" w:rsidR="00FE7133" w:rsidRPr="002B2BB4" w:rsidRDefault="00FE7133" w:rsidP="002B2BB4">
            <w:pPr>
              <w:ind w:left="432"/>
              <w:rPr>
                <w:sz w:val="17"/>
                <w:szCs w:val="17"/>
                <w:lang w:val="ro-RO" w:eastAsia="ru-RU"/>
              </w:rPr>
            </w:pPr>
            <w:r w:rsidRPr="002B2BB4">
              <w:rPr>
                <w:sz w:val="17"/>
                <w:szCs w:val="17"/>
                <w:lang w:val="ro-RO" w:eastAsia="ru-RU"/>
              </w:rPr>
              <w:t>(v) 1,5 % pentru tran</w:t>
            </w:r>
            <w:r w:rsidRPr="002B2BB4">
              <w:rPr>
                <w:rFonts w:ascii="Tahoma" w:hAnsi="Tahoma" w:cs="Tahoma"/>
                <w:sz w:val="17"/>
                <w:szCs w:val="17"/>
                <w:lang w:val="ro-RO" w:eastAsia="ru-RU"/>
              </w:rPr>
              <w:t>ş</w:t>
            </w:r>
            <w:r w:rsidRPr="002B2BB4">
              <w:rPr>
                <w:sz w:val="17"/>
                <w:szCs w:val="17"/>
                <w:lang w:val="ro-RO" w:eastAsia="ru-RU"/>
              </w:rPr>
              <w:t>a indicatorului aplicabil care depă</w:t>
            </w:r>
            <w:r w:rsidRPr="002B2BB4">
              <w:rPr>
                <w:rFonts w:ascii="Tahoma" w:hAnsi="Tahoma" w:cs="Tahoma"/>
                <w:sz w:val="17"/>
                <w:szCs w:val="17"/>
                <w:lang w:val="ro-RO" w:eastAsia="ru-RU"/>
              </w:rPr>
              <w:t>ş</w:t>
            </w:r>
            <w:r w:rsidRPr="002B2BB4">
              <w:rPr>
                <w:sz w:val="17"/>
                <w:szCs w:val="17"/>
                <w:lang w:val="ro-RO" w:eastAsia="ru-RU"/>
              </w:rPr>
              <w:t>e</w:t>
            </w:r>
            <w:r w:rsidRPr="002B2BB4">
              <w:rPr>
                <w:rFonts w:ascii="Tahoma" w:hAnsi="Tahoma" w:cs="Tahoma"/>
                <w:sz w:val="17"/>
                <w:szCs w:val="17"/>
                <w:lang w:val="ro-RO" w:eastAsia="ru-RU"/>
              </w:rPr>
              <w:t>ş</w:t>
            </w:r>
            <w:r w:rsidRPr="002B2BB4">
              <w:rPr>
                <w:sz w:val="17"/>
                <w:szCs w:val="17"/>
                <w:lang w:val="ro-RO" w:eastAsia="ru-RU"/>
              </w:rPr>
              <w:t>te 50 milioane EUR.</w:t>
            </w:r>
          </w:p>
          <w:p w14:paraId="7CAB200D" w14:textId="77777777" w:rsidR="00FE7133" w:rsidRPr="002B2BB4" w:rsidRDefault="00FE7133" w:rsidP="002B2BB4">
            <w:pPr>
              <w:rPr>
                <w:sz w:val="17"/>
                <w:szCs w:val="17"/>
                <w:lang w:val="ro-RO" w:eastAsia="ru-RU"/>
              </w:rPr>
            </w:pPr>
            <w:r w:rsidRPr="002B2BB4">
              <w:rPr>
                <w:sz w:val="17"/>
                <w:szCs w:val="17"/>
                <w:lang w:val="ro-RO" w:eastAsia="ru-RU"/>
              </w:rPr>
              <w:t xml:space="preserve">(2) Coeficientul k urmînd a fi folosit în cazul metodelor B </w:t>
            </w:r>
            <w:r w:rsidRPr="002B2BB4">
              <w:rPr>
                <w:rFonts w:ascii="Tahoma" w:hAnsi="Tahoma" w:cs="Tahoma"/>
                <w:sz w:val="17"/>
                <w:szCs w:val="17"/>
                <w:lang w:val="ro-RO" w:eastAsia="ru-RU"/>
              </w:rPr>
              <w:t>ş</w:t>
            </w:r>
            <w:r w:rsidRPr="002B2BB4">
              <w:rPr>
                <w:sz w:val="17"/>
                <w:szCs w:val="17"/>
                <w:lang w:val="ro-RO" w:eastAsia="ru-RU"/>
              </w:rPr>
              <w:t>i C este următorul:</w:t>
            </w:r>
          </w:p>
          <w:p w14:paraId="4BF99ADE" w14:textId="77777777" w:rsidR="00FE7133" w:rsidRPr="002B2BB4" w:rsidRDefault="00FE7133" w:rsidP="002B2BB4">
            <w:pPr>
              <w:rPr>
                <w:sz w:val="17"/>
                <w:szCs w:val="17"/>
                <w:lang w:val="ro-RO" w:eastAsia="ru-RU"/>
              </w:rPr>
            </w:pPr>
            <w:r w:rsidRPr="002B2BB4">
              <w:rPr>
                <w:sz w:val="17"/>
                <w:szCs w:val="17"/>
                <w:lang w:val="ro-RO" w:eastAsia="ru-RU"/>
              </w:rPr>
              <w:t>(a) 0,5 în cazul în care institu</w:t>
            </w:r>
            <w:r w:rsidRPr="002B2BB4">
              <w:rPr>
                <w:rFonts w:ascii="Tahoma" w:hAnsi="Tahoma" w:cs="Tahoma"/>
                <w:sz w:val="17"/>
                <w:szCs w:val="17"/>
                <w:lang w:val="ro-RO" w:eastAsia="ru-RU"/>
              </w:rPr>
              <w:t>ţ</w:t>
            </w:r>
            <w:r w:rsidRPr="002B2BB4">
              <w:rPr>
                <w:sz w:val="17"/>
                <w:szCs w:val="17"/>
                <w:lang w:val="ro-RO" w:eastAsia="ru-RU"/>
              </w:rPr>
              <w:t>ia de plată prestează numai serviciul de plată enumerat la punctul 6 din anexă;</w:t>
            </w:r>
          </w:p>
          <w:p w14:paraId="41B71223" w14:textId="77777777" w:rsidR="00916166" w:rsidRPr="002B2BB4" w:rsidRDefault="00916166" w:rsidP="002B2BB4">
            <w:pPr>
              <w:rPr>
                <w:sz w:val="17"/>
                <w:szCs w:val="17"/>
                <w:lang w:val="ro-RO" w:eastAsia="ru-RU"/>
              </w:rPr>
            </w:pPr>
          </w:p>
          <w:p w14:paraId="273F9A3D" w14:textId="77777777" w:rsidR="00FE7133" w:rsidRPr="002B2BB4" w:rsidRDefault="00FE7133" w:rsidP="002B2BB4">
            <w:pPr>
              <w:rPr>
                <w:sz w:val="17"/>
                <w:szCs w:val="17"/>
                <w:lang w:val="ro-RO" w:eastAsia="ru-RU"/>
              </w:rPr>
            </w:pPr>
            <w:r w:rsidRPr="002B2BB4">
              <w:rPr>
                <w:sz w:val="17"/>
                <w:szCs w:val="17"/>
                <w:lang w:val="ro-RO" w:eastAsia="ru-RU"/>
              </w:rPr>
              <w:t>(b) 0,8 în cazul în care institu</w:t>
            </w:r>
            <w:r w:rsidRPr="002B2BB4">
              <w:rPr>
                <w:rFonts w:ascii="Tahoma" w:hAnsi="Tahoma" w:cs="Tahoma"/>
                <w:sz w:val="17"/>
                <w:szCs w:val="17"/>
                <w:lang w:val="ro-RO" w:eastAsia="ru-RU"/>
              </w:rPr>
              <w:t>ţ</w:t>
            </w:r>
            <w:r w:rsidRPr="002B2BB4">
              <w:rPr>
                <w:sz w:val="17"/>
                <w:szCs w:val="17"/>
                <w:lang w:val="ro-RO" w:eastAsia="ru-RU"/>
              </w:rPr>
              <w:t>ia de plată prestează serviciul de plată enumerat la punctul 7 din anexă;</w:t>
            </w:r>
          </w:p>
          <w:p w14:paraId="4E0CE19D" w14:textId="77777777" w:rsidR="00AB05B3" w:rsidRPr="002B2BB4" w:rsidRDefault="00AB05B3" w:rsidP="002B2BB4">
            <w:pPr>
              <w:rPr>
                <w:sz w:val="17"/>
                <w:szCs w:val="17"/>
                <w:lang w:val="ro-RO" w:eastAsia="ru-RU"/>
              </w:rPr>
            </w:pPr>
          </w:p>
          <w:p w14:paraId="5F381A80" w14:textId="77777777" w:rsidR="00FE7133" w:rsidRPr="002B2BB4" w:rsidRDefault="00FE7133" w:rsidP="002B2BB4">
            <w:pPr>
              <w:rPr>
                <w:sz w:val="17"/>
                <w:szCs w:val="17"/>
                <w:lang w:val="ro-RO" w:eastAsia="ru-RU"/>
              </w:rPr>
            </w:pPr>
            <w:r w:rsidRPr="002B2BB4">
              <w:rPr>
                <w:sz w:val="17"/>
                <w:szCs w:val="17"/>
                <w:lang w:val="ro-RO" w:eastAsia="ru-RU"/>
              </w:rPr>
              <w:t>(c) 1 în cazul în care institu</w:t>
            </w:r>
            <w:r w:rsidRPr="002B2BB4">
              <w:rPr>
                <w:rFonts w:ascii="Tahoma" w:hAnsi="Tahoma" w:cs="Tahoma"/>
                <w:sz w:val="17"/>
                <w:szCs w:val="17"/>
                <w:lang w:val="ro-RO" w:eastAsia="ru-RU"/>
              </w:rPr>
              <w:t>ţ</w:t>
            </w:r>
            <w:r w:rsidRPr="002B2BB4">
              <w:rPr>
                <w:sz w:val="17"/>
                <w:szCs w:val="17"/>
                <w:lang w:val="ro-RO" w:eastAsia="ru-RU"/>
              </w:rPr>
              <w:t>ia de plată prestează oricare dintre serviciile de plată enumerate la punctele 1-5 din anexă.</w:t>
            </w:r>
          </w:p>
          <w:p w14:paraId="065D91DF" w14:textId="77777777" w:rsidR="00FE7133" w:rsidRPr="002B2BB4" w:rsidRDefault="00FE7133" w:rsidP="002B2BB4">
            <w:pPr>
              <w:jc w:val="both"/>
              <w:rPr>
                <w:sz w:val="17"/>
                <w:szCs w:val="17"/>
                <w:lang w:val="ro-RO" w:eastAsia="ru-RU"/>
              </w:rPr>
            </w:pPr>
          </w:p>
          <w:p w14:paraId="4EB1C4AB" w14:textId="77777777" w:rsidR="00BA06F1" w:rsidRPr="002B2BB4" w:rsidRDefault="00BA06F1" w:rsidP="002B2BB4">
            <w:pPr>
              <w:jc w:val="both"/>
              <w:rPr>
                <w:sz w:val="17"/>
                <w:szCs w:val="17"/>
                <w:lang w:val="ro-RO" w:eastAsia="ru-RU"/>
              </w:rPr>
            </w:pPr>
          </w:p>
          <w:p w14:paraId="14D2B7DB" w14:textId="77777777" w:rsidR="00BA06F1" w:rsidRPr="002B2BB4" w:rsidRDefault="00BA06F1" w:rsidP="002B2BB4">
            <w:pPr>
              <w:jc w:val="both"/>
              <w:rPr>
                <w:sz w:val="17"/>
                <w:szCs w:val="17"/>
                <w:lang w:val="ro-RO" w:eastAsia="ru-RU"/>
              </w:rPr>
            </w:pPr>
          </w:p>
          <w:p w14:paraId="72E3F6F7" w14:textId="77777777" w:rsidR="00BA06F1" w:rsidRPr="002B2BB4" w:rsidRDefault="00BA06F1" w:rsidP="002B2BB4">
            <w:pPr>
              <w:jc w:val="both"/>
              <w:rPr>
                <w:sz w:val="17"/>
                <w:szCs w:val="17"/>
                <w:lang w:val="ro-RO" w:eastAsia="ru-RU"/>
              </w:rPr>
            </w:pPr>
          </w:p>
          <w:p w14:paraId="2E865A97" w14:textId="77777777" w:rsidR="00FE7133" w:rsidRPr="002B2BB4" w:rsidRDefault="00FE7133" w:rsidP="002B2BB4">
            <w:pPr>
              <w:jc w:val="both"/>
              <w:rPr>
                <w:sz w:val="17"/>
                <w:szCs w:val="17"/>
                <w:lang w:val="ro-RO" w:eastAsia="ru-RU"/>
              </w:rPr>
            </w:pPr>
            <w:r w:rsidRPr="002B2BB4">
              <w:rPr>
                <w:sz w:val="17"/>
                <w:szCs w:val="17"/>
                <w:lang w:val="ro-RO" w:eastAsia="ru-RU"/>
              </w:rPr>
              <w:t>(3) Autorită</w:t>
            </w:r>
            <w:r w:rsidRPr="002B2BB4">
              <w:rPr>
                <w:rFonts w:ascii="Tahoma" w:hAnsi="Tahoma" w:cs="Tahoma"/>
                <w:sz w:val="17"/>
                <w:szCs w:val="17"/>
                <w:lang w:val="ro-RO" w:eastAsia="ru-RU"/>
              </w:rPr>
              <w:t>ţ</w:t>
            </w:r>
            <w:r w:rsidRPr="002B2BB4">
              <w:rPr>
                <w:sz w:val="17"/>
                <w:szCs w:val="17"/>
                <w:lang w:val="ro-RO" w:eastAsia="ru-RU"/>
              </w:rPr>
              <w:t xml:space="preserve">ile competente pot, pe baza evaluării procesului de gestionare a riscului, a bazei de date privind riscurile de pierderi </w:t>
            </w:r>
            <w:r w:rsidRPr="002B2BB4">
              <w:rPr>
                <w:rFonts w:ascii="Tahoma" w:hAnsi="Tahoma" w:cs="Tahoma"/>
                <w:sz w:val="17"/>
                <w:szCs w:val="17"/>
                <w:lang w:val="ro-RO" w:eastAsia="ru-RU"/>
              </w:rPr>
              <w:t>ş</w:t>
            </w:r>
            <w:r w:rsidRPr="002B2BB4">
              <w:rPr>
                <w:sz w:val="17"/>
                <w:szCs w:val="17"/>
                <w:lang w:val="ro-RO" w:eastAsia="ru-RU"/>
              </w:rPr>
              <w:t>i a mecanismelor de control ale institu</w:t>
            </w:r>
            <w:r w:rsidRPr="002B2BB4">
              <w:rPr>
                <w:rFonts w:ascii="Tahoma" w:hAnsi="Tahoma" w:cs="Tahoma"/>
                <w:sz w:val="17"/>
                <w:szCs w:val="17"/>
                <w:lang w:val="ro-RO" w:eastAsia="ru-RU"/>
              </w:rPr>
              <w:t>ţ</w:t>
            </w:r>
            <w:r w:rsidRPr="002B2BB4">
              <w:rPr>
                <w:sz w:val="17"/>
                <w:szCs w:val="17"/>
                <w:lang w:val="ro-RO" w:eastAsia="ru-RU"/>
              </w:rPr>
              <w:t>iei de plată, să solicite institu</w:t>
            </w:r>
            <w:r w:rsidRPr="002B2BB4">
              <w:rPr>
                <w:rFonts w:ascii="Tahoma" w:hAnsi="Tahoma" w:cs="Tahoma"/>
                <w:sz w:val="17"/>
                <w:szCs w:val="17"/>
                <w:lang w:val="ro-RO" w:eastAsia="ru-RU"/>
              </w:rPr>
              <w:t>ţ</w:t>
            </w:r>
            <w:r w:rsidRPr="002B2BB4">
              <w:rPr>
                <w:sz w:val="17"/>
                <w:szCs w:val="17"/>
                <w:lang w:val="ro-RO" w:eastAsia="ru-RU"/>
              </w:rPr>
              <w:t>iei de plată să de</w:t>
            </w:r>
            <w:r w:rsidRPr="002B2BB4">
              <w:rPr>
                <w:rFonts w:ascii="Tahoma" w:hAnsi="Tahoma" w:cs="Tahoma"/>
                <w:sz w:val="17"/>
                <w:szCs w:val="17"/>
                <w:lang w:val="ro-RO" w:eastAsia="ru-RU"/>
              </w:rPr>
              <w:t>ţ</w:t>
            </w:r>
            <w:r w:rsidRPr="002B2BB4">
              <w:rPr>
                <w:sz w:val="17"/>
                <w:szCs w:val="17"/>
                <w:lang w:val="ro-RO" w:eastAsia="ru-RU"/>
              </w:rPr>
              <w:t>ină o sumă de fonduri proprii cu pînă la 20 % mai mare decît cea care ar rezulta din aplicarea metodei folosite în conformitate cu alineatul (1), sau să permită institu</w:t>
            </w:r>
            <w:r w:rsidRPr="002B2BB4">
              <w:rPr>
                <w:rFonts w:ascii="Tahoma" w:hAnsi="Tahoma" w:cs="Tahoma"/>
                <w:sz w:val="17"/>
                <w:szCs w:val="17"/>
                <w:lang w:val="ro-RO" w:eastAsia="ru-RU"/>
              </w:rPr>
              <w:t>ţ</w:t>
            </w:r>
            <w:r w:rsidRPr="002B2BB4">
              <w:rPr>
                <w:sz w:val="17"/>
                <w:szCs w:val="17"/>
                <w:lang w:val="ro-RO" w:eastAsia="ru-RU"/>
              </w:rPr>
              <w:t>iei de plată să de</w:t>
            </w:r>
            <w:r w:rsidRPr="002B2BB4">
              <w:rPr>
                <w:rFonts w:ascii="Tahoma" w:hAnsi="Tahoma" w:cs="Tahoma"/>
                <w:sz w:val="17"/>
                <w:szCs w:val="17"/>
                <w:lang w:val="ro-RO" w:eastAsia="ru-RU"/>
              </w:rPr>
              <w:t>ţ</w:t>
            </w:r>
            <w:r w:rsidRPr="002B2BB4">
              <w:rPr>
                <w:sz w:val="17"/>
                <w:szCs w:val="17"/>
                <w:lang w:val="ro-RO" w:eastAsia="ru-RU"/>
              </w:rPr>
              <w:t>ină o sumă de fonduri proprii cu pînă la 20 % mai mică decît cea care ar rezulta din aplicarea metodei folosite în conformitate cu alineatul (1).</w:t>
            </w:r>
          </w:p>
        </w:tc>
        <w:tc>
          <w:tcPr>
            <w:tcW w:w="3960" w:type="dxa"/>
          </w:tcPr>
          <w:p w14:paraId="734E2C3E" w14:textId="77777777" w:rsidR="00AB05B3" w:rsidRPr="002B2BB4" w:rsidRDefault="00AB05B3" w:rsidP="002B2BB4">
            <w:pPr>
              <w:ind w:firstLine="545"/>
              <w:jc w:val="both"/>
              <w:rPr>
                <w:sz w:val="17"/>
                <w:szCs w:val="17"/>
                <w:lang w:val="ro-RO"/>
              </w:rPr>
            </w:pPr>
            <w:r w:rsidRPr="002B2BB4">
              <w:rPr>
                <w:b/>
                <w:sz w:val="17"/>
                <w:szCs w:val="17"/>
                <w:lang w:val="ro-RO"/>
              </w:rPr>
              <w:lastRenderedPageBreak/>
              <w:t xml:space="preserve">Articolul 13. </w:t>
            </w:r>
            <w:r w:rsidRPr="002B2BB4">
              <w:rPr>
                <w:sz w:val="17"/>
                <w:szCs w:val="17"/>
                <w:lang w:val="ro-RO"/>
              </w:rPr>
              <w:t xml:space="preserve">Capitalul </w:t>
            </w:r>
            <w:r w:rsidR="001B1AA4" w:rsidRPr="002B2BB4">
              <w:rPr>
                <w:sz w:val="17"/>
                <w:szCs w:val="17"/>
                <w:lang w:val="ro-RO"/>
              </w:rPr>
              <w:t>reglementat</w:t>
            </w:r>
          </w:p>
          <w:p w14:paraId="19043B1D" w14:textId="77777777" w:rsidR="00916166" w:rsidRPr="002B2BB4" w:rsidRDefault="00916166" w:rsidP="002B2BB4">
            <w:pPr>
              <w:jc w:val="both"/>
              <w:rPr>
                <w:sz w:val="17"/>
                <w:szCs w:val="17"/>
                <w:lang w:val="ro-RO" w:eastAsia="ru-RU"/>
              </w:rPr>
            </w:pPr>
            <w:r w:rsidRPr="002B2BB4">
              <w:rPr>
                <w:sz w:val="17"/>
                <w:szCs w:val="17"/>
                <w:lang w:val="ro-RO" w:eastAsia="ru-RU"/>
              </w:rPr>
              <w:t xml:space="preserve">(2) </w:t>
            </w:r>
            <w:r w:rsidR="00D4046C" w:rsidRPr="002B2BB4">
              <w:rPr>
                <w:sz w:val="17"/>
                <w:szCs w:val="17"/>
                <w:lang w:val="ro-RO" w:eastAsia="ru-RU"/>
              </w:rPr>
              <w:t xml:space="preserve">Societatea </w:t>
            </w:r>
            <w:r w:rsidRPr="002B2BB4">
              <w:rPr>
                <w:sz w:val="17"/>
                <w:szCs w:val="17"/>
                <w:lang w:val="ro-RO" w:eastAsia="ru-RU"/>
              </w:rPr>
              <w:t xml:space="preserve">de plată </w:t>
            </w:r>
            <w:r w:rsidR="001B1AA4" w:rsidRPr="002B2BB4">
              <w:rPr>
                <w:sz w:val="17"/>
                <w:szCs w:val="17"/>
                <w:lang w:val="ro-RO" w:eastAsia="ru-RU"/>
              </w:rPr>
              <w:t>trebuie să</w:t>
            </w:r>
            <w:r w:rsidRPr="002B2BB4">
              <w:rPr>
                <w:sz w:val="17"/>
                <w:szCs w:val="17"/>
                <w:lang w:val="ro-RO" w:eastAsia="ru-RU"/>
              </w:rPr>
              <w:t xml:space="preserve"> dispun</w:t>
            </w:r>
            <w:r w:rsidR="001B1AA4" w:rsidRPr="002B2BB4">
              <w:rPr>
                <w:sz w:val="17"/>
                <w:szCs w:val="17"/>
                <w:lang w:val="ro-RO" w:eastAsia="ru-RU"/>
              </w:rPr>
              <w:t>ă</w:t>
            </w:r>
            <w:r w:rsidRPr="002B2BB4">
              <w:rPr>
                <w:sz w:val="17"/>
                <w:szCs w:val="17"/>
                <w:lang w:val="ro-RO" w:eastAsia="ru-RU"/>
              </w:rPr>
              <w:t xml:space="preserve"> de </w:t>
            </w:r>
            <w:r w:rsidR="001B1AA4" w:rsidRPr="002B2BB4">
              <w:rPr>
                <w:sz w:val="17"/>
                <w:szCs w:val="17"/>
                <w:lang w:val="ro-RO" w:eastAsia="ru-RU"/>
              </w:rPr>
              <w:t xml:space="preserve">un </w:t>
            </w:r>
            <w:r w:rsidRPr="002B2BB4">
              <w:rPr>
                <w:sz w:val="17"/>
                <w:szCs w:val="17"/>
                <w:lang w:val="ro-RO" w:eastAsia="ru-RU"/>
              </w:rPr>
              <w:t xml:space="preserve">capital </w:t>
            </w:r>
            <w:r w:rsidR="001B1AA4" w:rsidRPr="002B2BB4">
              <w:rPr>
                <w:sz w:val="17"/>
                <w:szCs w:val="17"/>
                <w:lang w:val="ro-RO" w:eastAsia="ru-RU"/>
              </w:rPr>
              <w:t xml:space="preserve">reglementat </w:t>
            </w:r>
            <w:r w:rsidR="001B1AA4" w:rsidRPr="002B2BB4">
              <w:rPr>
                <w:i/>
                <w:sz w:val="17"/>
                <w:szCs w:val="17"/>
                <w:lang w:val="ro-RO" w:eastAsia="ru-RU"/>
              </w:rPr>
              <w:t>(CR)</w:t>
            </w:r>
            <w:r w:rsidRPr="002B2BB4">
              <w:rPr>
                <w:sz w:val="17"/>
                <w:szCs w:val="17"/>
                <w:lang w:val="ro-RO" w:eastAsia="ru-RU"/>
              </w:rPr>
              <w:t xml:space="preserve"> care va fi cel puţin egal cu rezultatul </w:t>
            </w:r>
            <w:r w:rsidR="005127D0" w:rsidRPr="002B2BB4">
              <w:rPr>
                <w:sz w:val="17"/>
                <w:szCs w:val="17"/>
                <w:lang w:val="ro-RO" w:eastAsia="ru-RU"/>
              </w:rPr>
              <w:t>obţinut în urma următoarei modalităţi de calcul</w:t>
            </w:r>
            <w:r w:rsidRPr="002B2BB4">
              <w:rPr>
                <w:sz w:val="17"/>
                <w:szCs w:val="17"/>
                <w:lang w:val="ro-RO" w:eastAsia="ru-RU"/>
              </w:rPr>
              <w:t>:</w:t>
            </w:r>
          </w:p>
          <w:p w14:paraId="525C9349" w14:textId="77777777" w:rsidR="00916166" w:rsidRPr="002B2BB4" w:rsidRDefault="00916166" w:rsidP="002B2BB4">
            <w:pPr>
              <w:jc w:val="both"/>
              <w:rPr>
                <w:sz w:val="17"/>
                <w:szCs w:val="17"/>
                <w:lang w:val="ro-RO" w:eastAsia="ru-RU"/>
              </w:rPr>
            </w:pPr>
          </w:p>
          <w:p w14:paraId="448B49DC" w14:textId="77777777" w:rsidR="00916166" w:rsidRPr="002B2BB4" w:rsidRDefault="00916166" w:rsidP="002B2BB4">
            <w:pPr>
              <w:jc w:val="both"/>
              <w:rPr>
                <w:sz w:val="17"/>
                <w:szCs w:val="17"/>
                <w:lang w:val="ro-RO" w:eastAsia="ru-RU"/>
              </w:rPr>
            </w:pPr>
          </w:p>
          <w:p w14:paraId="2E9D5DCE" w14:textId="77777777" w:rsidR="00916166" w:rsidRPr="002B2BB4" w:rsidRDefault="00916166" w:rsidP="002B2BB4">
            <w:pPr>
              <w:jc w:val="both"/>
              <w:rPr>
                <w:sz w:val="17"/>
                <w:szCs w:val="17"/>
                <w:lang w:val="ro-RO" w:eastAsia="ru-RU"/>
              </w:rPr>
            </w:pPr>
          </w:p>
          <w:p w14:paraId="66247C5A" w14:textId="77777777" w:rsidR="00916166" w:rsidRPr="002B2BB4" w:rsidRDefault="00916166" w:rsidP="002B2BB4">
            <w:pPr>
              <w:jc w:val="both"/>
              <w:rPr>
                <w:sz w:val="17"/>
                <w:szCs w:val="17"/>
                <w:lang w:val="ro-RO" w:eastAsia="ru-RU"/>
              </w:rPr>
            </w:pPr>
            <w:r w:rsidRPr="002B2BB4">
              <w:rPr>
                <w:sz w:val="17"/>
                <w:szCs w:val="17"/>
                <w:lang w:val="ro-RO" w:eastAsia="ru-RU"/>
              </w:rPr>
              <w:t>__________</w:t>
            </w:r>
          </w:p>
          <w:p w14:paraId="20C384B4" w14:textId="77777777" w:rsidR="00916166" w:rsidRPr="002B2BB4" w:rsidRDefault="00916166" w:rsidP="002B2BB4">
            <w:pPr>
              <w:jc w:val="both"/>
              <w:rPr>
                <w:sz w:val="17"/>
                <w:szCs w:val="17"/>
                <w:lang w:val="ro-RO" w:eastAsia="ru-RU"/>
              </w:rPr>
            </w:pPr>
          </w:p>
          <w:p w14:paraId="07C6B879" w14:textId="77777777" w:rsidR="00916166" w:rsidRPr="002B2BB4" w:rsidRDefault="00916166" w:rsidP="002B2BB4">
            <w:pPr>
              <w:jc w:val="both"/>
              <w:rPr>
                <w:sz w:val="17"/>
                <w:szCs w:val="17"/>
                <w:lang w:val="ro-RO" w:eastAsia="ru-RU"/>
              </w:rPr>
            </w:pPr>
          </w:p>
          <w:p w14:paraId="6D9FAD95" w14:textId="77777777" w:rsidR="00916166" w:rsidRPr="002B2BB4" w:rsidRDefault="00916166" w:rsidP="002B2BB4">
            <w:pPr>
              <w:jc w:val="both"/>
              <w:rPr>
                <w:sz w:val="17"/>
                <w:szCs w:val="17"/>
                <w:lang w:val="ro-RO" w:eastAsia="ru-RU"/>
              </w:rPr>
            </w:pPr>
          </w:p>
          <w:p w14:paraId="21D30CBD" w14:textId="77777777" w:rsidR="00916166" w:rsidRPr="002B2BB4" w:rsidRDefault="00916166" w:rsidP="002B2BB4">
            <w:pPr>
              <w:jc w:val="both"/>
              <w:rPr>
                <w:sz w:val="17"/>
                <w:szCs w:val="17"/>
                <w:lang w:val="ro-RO" w:eastAsia="ru-RU"/>
              </w:rPr>
            </w:pPr>
          </w:p>
          <w:p w14:paraId="389C7FCF" w14:textId="77777777" w:rsidR="00916166" w:rsidRPr="002B2BB4" w:rsidRDefault="00916166" w:rsidP="002B2BB4">
            <w:pPr>
              <w:jc w:val="both"/>
              <w:rPr>
                <w:sz w:val="17"/>
                <w:szCs w:val="17"/>
                <w:lang w:val="ro-RO" w:eastAsia="ru-RU"/>
              </w:rPr>
            </w:pPr>
          </w:p>
          <w:p w14:paraId="66DFF72C" w14:textId="77777777" w:rsidR="00916166" w:rsidRPr="002B2BB4" w:rsidRDefault="00916166" w:rsidP="002B2BB4">
            <w:pPr>
              <w:jc w:val="both"/>
              <w:rPr>
                <w:sz w:val="17"/>
                <w:szCs w:val="17"/>
                <w:lang w:val="ro-RO" w:eastAsia="ru-RU"/>
              </w:rPr>
            </w:pPr>
          </w:p>
          <w:p w14:paraId="391A3E0F" w14:textId="77777777" w:rsidR="00916166" w:rsidRPr="002B2BB4" w:rsidRDefault="00916166" w:rsidP="002B2BB4">
            <w:pPr>
              <w:jc w:val="both"/>
              <w:rPr>
                <w:sz w:val="17"/>
                <w:szCs w:val="17"/>
                <w:lang w:val="ro-RO" w:eastAsia="ru-RU"/>
              </w:rPr>
            </w:pPr>
          </w:p>
          <w:p w14:paraId="3ECB8E94" w14:textId="77777777" w:rsidR="00916166" w:rsidRPr="002B2BB4" w:rsidRDefault="00916166" w:rsidP="002B2BB4">
            <w:pPr>
              <w:jc w:val="both"/>
              <w:rPr>
                <w:sz w:val="17"/>
                <w:szCs w:val="17"/>
                <w:lang w:val="ro-RO" w:eastAsia="ru-RU"/>
              </w:rPr>
            </w:pPr>
          </w:p>
          <w:p w14:paraId="2229A865" w14:textId="77777777" w:rsidR="00916166" w:rsidRPr="002B2BB4" w:rsidRDefault="00916166" w:rsidP="002B2BB4">
            <w:pPr>
              <w:jc w:val="both"/>
              <w:rPr>
                <w:sz w:val="17"/>
                <w:szCs w:val="17"/>
                <w:lang w:val="ro-RO" w:eastAsia="ru-RU"/>
              </w:rPr>
            </w:pPr>
          </w:p>
          <w:p w14:paraId="332E025C" w14:textId="77777777" w:rsidR="00916166" w:rsidRPr="002B2BB4" w:rsidRDefault="00916166" w:rsidP="002B2BB4">
            <w:pPr>
              <w:jc w:val="both"/>
              <w:rPr>
                <w:sz w:val="17"/>
                <w:szCs w:val="17"/>
                <w:lang w:val="ro-RO" w:eastAsia="ru-RU"/>
              </w:rPr>
            </w:pPr>
          </w:p>
          <w:p w14:paraId="071D4AD5" w14:textId="77777777" w:rsidR="00916166" w:rsidRPr="002B2BB4" w:rsidRDefault="00916166" w:rsidP="002B2BB4">
            <w:pPr>
              <w:jc w:val="both"/>
              <w:rPr>
                <w:sz w:val="17"/>
                <w:szCs w:val="17"/>
                <w:lang w:val="ro-RO" w:eastAsia="ru-RU"/>
              </w:rPr>
            </w:pPr>
          </w:p>
          <w:p w14:paraId="09CC84D4" w14:textId="77777777" w:rsidR="00916166" w:rsidRPr="002B2BB4" w:rsidRDefault="00916166" w:rsidP="002B2BB4">
            <w:pPr>
              <w:jc w:val="both"/>
              <w:rPr>
                <w:sz w:val="17"/>
                <w:szCs w:val="17"/>
                <w:lang w:val="ro-RO" w:eastAsia="ru-RU"/>
              </w:rPr>
            </w:pPr>
          </w:p>
          <w:p w14:paraId="06107C61" w14:textId="77777777" w:rsidR="00916166" w:rsidRPr="002B2BB4" w:rsidRDefault="00916166" w:rsidP="002B2BB4">
            <w:pPr>
              <w:jc w:val="both"/>
              <w:rPr>
                <w:sz w:val="17"/>
                <w:szCs w:val="17"/>
                <w:lang w:val="ro-RO" w:eastAsia="ru-RU"/>
              </w:rPr>
            </w:pPr>
            <w:r w:rsidRPr="002B2BB4">
              <w:rPr>
                <w:sz w:val="17"/>
                <w:szCs w:val="17"/>
                <w:lang w:val="ro-RO" w:eastAsia="ru-RU"/>
              </w:rPr>
              <w:t>C</w:t>
            </w:r>
            <w:r w:rsidR="001B1AA4" w:rsidRPr="002B2BB4">
              <w:rPr>
                <w:sz w:val="17"/>
                <w:szCs w:val="17"/>
                <w:lang w:val="ro-RO" w:eastAsia="ru-RU"/>
              </w:rPr>
              <w:t>R</w:t>
            </w:r>
            <w:r w:rsidRPr="002B2BB4">
              <w:rPr>
                <w:sz w:val="17"/>
                <w:szCs w:val="17"/>
                <w:lang w:val="ro-RO" w:eastAsia="ru-RU"/>
              </w:rPr>
              <w:t xml:space="preserve"> = </w:t>
            </w:r>
            <w:r w:rsidRPr="002B2BB4">
              <w:rPr>
                <w:sz w:val="17"/>
                <w:szCs w:val="17"/>
                <w:lang w:val="ro-RO" w:eastAsia="ru-RU"/>
              </w:rPr>
              <w:sym w:font="Symbol" w:char="F028"/>
            </w:r>
            <w:r w:rsidRPr="002B2BB4">
              <w:rPr>
                <w:sz w:val="17"/>
                <w:szCs w:val="17"/>
                <w:lang w:val="ro-RO" w:eastAsia="ru-RU"/>
              </w:rPr>
              <w:t>a+b+c+d+e</w:t>
            </w:r>
            <w:r w:rsidRPr="002B2BB4">
              <w:rPr>
                <w:sz w:val="17"/>
                <w:szCs w:val="17"/>
                <w:lang w:val="ro-RO" w:eastAsia="ru-RU"/>
              </w:rPr>
              <w:sym w:font="Symbol" w:char="F029"/>
            </w:r>
            <w:r w:rsidRPr="002B2BB4">
              <w:rPr>
                <w:sz w:val="17"/>
                <w:szCs w:val="17"/>
                <w:lang w:val="ro-RO" w:eastAsia="ru-RU"/>
              </w:rPr>
              <w:sym w:font="Symbol" w:char="F02A"/>
            </w:r>
            <w:r w:rsidRPr="002B2BB4">
              <w:rPr>
                <w:sz w:val="17"/>
                <w:szCs w:val="17"/>
                <w:lang w:val="ro-RO" w:eastAsia="ru-RU"/>
              </w:rPr>
              <w:t xml:space="preserve">k, </w:t>
            </w:r>
          </w:p>
          <w:p w14:paraId="41805407" w14:textId="77777777" w:rsidR="00916166" w:rsidRPr="002B2BB4" w:rsidRDefault="00916166" w:rsidP="002B2BB4">
            <w:pPr>
              <w:jc w:val="both"/>
              <w:rPr>
                <w:sz w:val="17"/>
                <w:szCs w:val="17"/>
                <w:lang w:val="ro-RO" w:eastAsia="ru-RU"/>
              </w:rPr>
            </w:pPr>
          </w:p>
          <w:p w14:paraId="7324729F" w14:textId="77777777" w:rsidR="00916166" w:rsidRPr="002B2BB4" w:rsidRDefault="00916166" w:rsidP="002B2BB4">
            <w:pPr>
              <w:jc w:val="both"/>
              <w:rPr>
                <w:sz w:val="17"/>
                <w:szCs w:val="17"/>
                <w:lang w:val="ro-RO" w:eastAsia="ru-RU"/>
              </w:rPr>
            </w:pPr>
            <w:r w:rsidRPr="002B2BB4">
              <w:rPr>
                <w:sz w:val="17"/>
                <w:szCs w:val="17"/>
                <w:lang w:val="ro-RO" w:eastAsia="ru-RU"/>
              </w:rPr>
              <w:t>unde:</w:t>
            </w:r>
          </w:p>
          <w:p w14:paraId="584E350C" w14:textId="77777777" w:rsidR="00916166" w:rsidRPr="002B2BB4" w:rsidRDefault="00916166" w:rsidP="002B2BB4">
            <w:pPr>
              <w:jc w:val="both"/>
              <w:rPr>
                <w:sz w:val="17"/>
                <w:szCs w:val="17"/>
                <w:lang w:val="ro-RO" w:eastAsia="ru-RU"/>
              </w:rPr>
            </w:pPr>
            <w:r w:rsidRPr="002B2BB4">
              <w:rPr>
                <w:sz w:val="17"/>
                <w:szCs w:val="17"/>
                <w:lang w:val="ro-RO" w:eastAsia="ru-RU"/>
              </w:rPr>
              <w:t xml:space="preserve">a </w:t>
            </w:r>
            <w:r w:rsidR="001B1AA4" w:rsidRPr="002B2BB4">
              <w:rPr>
                <w:sz w:val="17"/>
                <w:szCs w:val="17"/>
                <w:lang w:val="ro-RO" w:eastAsia="ru-RU"/>
              </w:rPr>
              <w:t xml:space="preserve">– reprezintă </w:t>
            </w:r>
            <w:r w:rsidRPr="002B2BB4">
              <w:rPr>
                <w:sz w:val="17"/>
                <w:szCs w:val="17"/>
                <w:lang w:val="ro-RO" w:eastAsia="ru-RU"/>
              </w:rPr>
              <w:t>4 % din tranşa de VP pînă la 87,5 milioane lei,</w:t>
            </w:r>
          </w:p>
          <w:p w14:paraId="4B55EDCB" w14:textId="77777777" w:rsidR="00916166" w:rsidRPr="002B2BB4" w:rsidRDefault="00916166" w:rsidP="002B2BB4">
            <w:pPr>
              <w:jc w:val="both"/>
              <w:rPr>
                <w:sz w:val="17"/>
                <w:szCs w:val="17"/>
                <w:lang w:val="ro-RO" w:eastAsia="ru-RU"/>
              </w:rPr>
            </w:pPr>
            <w:r w:rsidRPr="002B2BB4">
              <w:rPr>
                <w:sz w:val="17"/>
                <w:szCs w:val="17"/>
                <w:lang w:val="ro-RO" w:eastAsia="ru-RU"/>
              </w:rPr>
              <w:t>b</w:t>
            </w:r>
            <w:r w:rsidR="001B1AA4" w:rsidRPr="002B2BB4">
              <w:rPr>
                <w:sz w:val="17"/>
                <w:szCs w:val="17"/>
                <w:lang w:val="ro-RO" w:eastAsia="ru-RU"/>
              </w:rPr>
              <w:t xml:space="preserve"> -</w:t>
            </w:r>
            <w:r w:rsidRPr="002B2BB4">
              <w:rPr>
                <w:sz w:val="17"/>
                <w:szCs w:val="17"/>
                <w:lang w:val="ro-RO" w:eastAsia="ru-RU"/>
              </w:rPr>
              <w:t xml:space="preserve"> </w:t>
            </w:r>
            <w:r w:rsidR="001B1AA4" w:rsidRPr="002B2BB4">
              <w:rPr>
                <w:sz w:val="17"/>
                <w:szCs w:val="17"/>
                <w:lang w:val="ro-RO" w:eastAsia="ru-RU"/>
              </w:rPr>
              <w:t xml:space="preserve">reprezintă </w:t>
            </w:r>
            <w:r w:rsidRPr="002B2BB4">
              <w:rPr>
                <w:sz w:val="17"/>
                <w:szCs w:val="17"/>
                <w:lang w:val="ro-RO" w:eastAsia="ru-RU"/>
              </w:rPr>
              <w:t>2,5 % din tranşa de VP peste 87,5 milioane lei şi pînă la 175 milioane lei,</w:t>
            </w:r>
            <w:r w:rsidR="001B1AA4" w:rsidRPr="002B2BB4">
              <w:rPr>
                <w:sz w:val="17"/>
                <w:szCs w:val="17"/>
                <w:lang w:val="ro-RO" w:eastAsia="ru-RU"/>
              </w:rPr>
              <w:t xml:space="preserve"> </w:t>
            </w:r>
          </w:p>
          <w:p w14:paraId="3A9055D2" w14:textId="77777777" w:rsidR="00916166" w:rsidRPr="002B2BB4" w:rsidRDefault="00916166" w:rsidP="002B2BB4">
            <w:pPr>
              <w:jc w:val="both"/>
              <w:rPr>
                <w:sz w:val="17"/>
                <w:szCs w:val="17"/>
                <w:lang w:val="ro-RO" w:eastAsia="ru-RU"/>
              </w:rPr>
            </w:pPr>
            <w:r w:rsidRPr="002B2BB4">
              <w:rPr>
                <w:sz w:val="17"/>
                <w:szCs w:val="17"/>
                <w:lang w:val="ro-RO" w:eastAsia="ru-RU"/>
              </w:rPr>
              <w:lastRenderedPageBreak/>
              <w:t>c</w:t>
            </w:r>
            <w:r w:rsidR="001B1AA4" w:rsidRPr="002B2BB4">
              <w:rPr>
                <w:sz w:val="17"/>
                <w:szCs w:val="17"/>
                <w:lang w:val="ro-RO" w:eastAsia="ru-RU"/>
              </w:rPr>
              <w:t xml:space="preserve"> – reprezintă </w:t>
            </w:r>
            <w:r w:rsidRPr="002B2BB4">
              <w:rPr>
                <w:sz w:val="17"/>
                <w:szCs w:val="17"/>
                <w:lang w:val="ro-RO" w:eastAsia="ru-RU"/>
              </w:rPr>
              <w:t>1 % din tranşa de VP peste 175 milioane lei şi pînă la 1750 milioane lei,</w:t>
            </w:r>
          </w:p>
          <w:p w14:paraId="4E39214B" w14:textId="77777777" w:rsidR="00916166" w:rsidRPr="002B2BB4" w:rsidRDefault="00916166" w:rsidP="002B2BB4">
            <w:pPr>
              <w:jc w:val="both"/>
              <w:rPr>
                <w:sz w:val="17"/>
                <w:szCs w:val="17"/>
                <w:lang w:val="ro-RO" w:eastAsia="ru-RU"/>
              </w:rPr>
            </w:pPr>
            <w:r w:rsidRPr="002B2BB4">
              <w:rPr>
                <w:sz w:val="17"/>
                <w:szCs w:val="17"/>
                <w:lang w:val="ro-RO" w:eastAsia="ru-RU"/>
              </w:rPr>
              <w:t>d</w:t>
            </w:r>
            <w:r w:rsidR="001B1AA4" w:rsidRPr="002B2BB4">
              <w:rPr>
                <w:sz w:val="17"/>
                <w:szCs w:val="17"/>
                <w:lang w:val="ro-RO" w:eastAsia="ru-RU"/>
              </w:rPr>
              <w:t xml:space="preserve"> – reprezintă </w:t>
            </w:r>
            <w:r w:rsidRPr="002B2BB4">
              <w:rPr>
                <w:sz w:val="17"/>
                <w:szCs w:val="17"/>
                <w:lang w:val="ro-RO" w:eastAsia="ru-RU"/>
              </w:rPr>
              <w:t>0,5 % din  tranşa de VP peste 1750 milioane lei şi pînă la 4375 milioane lei,</w:t>
            </w:r>
          </w:p>
          <w:p w14:paraId="00BF2972" w14:textId="77777777" w:rsidR="00916166" w:rsidRPr="002B2BB4" w:rsidRDefault="00916166" w:rsidP="002B2BB4">
            <w:pPr>
              <w:jc w:val="both"/>
              <w:rPr>
                <w:sz w:val="17"/>
                <w:szCs w:val="17"/>
                <w:lang w:val="ro-RO" w:eastAsia="ru-RU"/>
              </w:rPr>
            </w:pPr>
            <w:r w:rsidRPr="002B2BB4">
              <w:rPr>
                <w:sz w:val="17"/>
                <w:szCs w:val="17"/>
                <w:lang w:val="ro-RO" w:eastAsia="ru-RU"/>
              </w:rPr>
              <w:t>e</w:t>
            </w:r>
            <w:r w:rsidR="001B1AA4" w:rsidRPr="002B2BB4">
              <w:rPr>
                <w:sz w:val="17"/>
                <w:szCs w:val="17"/>
                <w:lang w:val="ro-RO" w:eastAsia="ru-RU"/>
              </w:rPr>
              <w:t xml:space="preserve"> – reprezintă </w:t>
            </w:r>
            <w:r w:rsidRPr="002B2BB4">
              <w:rPr>
                <w:sz w:val="17"/>
                <w:szCs w:val="17"/>
                <w:lang w:val="ro-RO" w:eastAsia="ru-RU"/>
              </w:rPr>
              <w:t>0,25 % din tranşa de VP peste 4375 milioane lei.</w:t>
            </w:r>
          </w:p>
          <w:p w14:paraId="40A59CCE" w14:textId="77777777" w:rsidR="00916166" w:rsidRPr="002B2BB4" w:rsidRDefault="00916166" w:rsidP="002B2BB4">
            <w:pPr>
              <w:jc w:val="both"/>
              <w:rPr>
                <w:sz w:val="17"/>
                <w:szCs w:val="17"/>
                <w:lang w:val="ro-RO" w:eastAsia="ru-RU"/>
              </w:rPr>
            </w:pPr>
          </w:p>
          <w:p w14:paraId="2C7D72FD" w14:textId="77777777" w:rsidR="00916166" w:rsidRPr="002B2BB4" w:rsidRDefault="00916166" w:rsidP="002B2BB4">
            <w:pPr>
              <w:jc w:val="both"/>
              <w:rPr>
                <w:sz w:val="17"/>
                <w:szCs w:val="17"/>
                <w:lang w:val="ro-RO" w:eastAsia="ru-RU"/>
              </w:rPr>
            </w:pPr>
            <w:r w:rsidRPr="002B2BB4">
              <w:rPr>
                <w:sz w:val="17"/>
                <w:szCs w:val="17"/>
                <w:lang w:val="ro-RO" w:eastAsia="ru-RU"/>
              </w:rPr>
              <w:t>VP – valoarea plăţilor egală cu 1/12 din valoarea totală a operaţiunilor de plată executate de societatea de plată în anul precedent</w:t>
            </w:r>
            <w:r w:rsidR="00EF1205" w:rsidRPr="002B2BB4">
              <w:rPr>
                <w:sz w:val="17"/>
                <w:szCs w:val="17"/>
                <w:lang w:val="ro-RO" w:eastAsia="ru-RU"/>
              </w:rPr>
              <w:t>.</w:t>
            </w:r>
          </w:p>
          <w:p w14:paraId="63B12548" w14:textId="77777777" w:rsidR="00916166" w:rsidRPr="002B2BB4" w:rsidRDefault="00916166" w:rsidP="002B2BB4">
            <w:pPr>
              <w:jc w:val="both"/>
              <w:rPr>
                <w:sz w:val="17"/>
                <w:szCs w:val="17"/>
                <w:lang w:val="ro-RO" w:eastAsia="ru-RU"/>
              </w:rPr>
            </w:pPr>
          </w:p>
          <w:p w14:paraId="1DF01F0A" w14:textId="77777777" w:rsidR="00916166" w:rsidRPr="002B2BB4" w:rsidRDefault="00916166" w:rsidP="002B2BB4">
            <w:pPr>
              <w:jc w:val="both"/>
              <w:rPr>
                <w:sz w:val="17"/>
                <w:szCs w:val="17"/>
                <w:lang w:val="ro-RO" w:eastAsia="ru-RU"/>
              </w:rPr>
            </w:pPr>
          </w:p>
          <w:p w14:paraId="1FE37AFB" w14:textId="77777777" w:rsidR="00916166" w:rsidRPr="002B2BB4" w:rsidRDefault="00916166" w:rsidP="002B2BB4">
            <w:pPr>
              <w:jc w:val="both"/>
              <w:rPr>
                <w:sz w:val="17"/>
                <w:szCs w:val="17"/>
                <w:lang w:val="ro-RO" w:eastAsia="ru-RU"/>
              </w:rPr>
            </w:pPr>
          </w:p>
          <w:p w14:paraId="74F1B96F" w14:textId="77777777" w:rsidR="00916166" w:rsidRPr="002B2BB4" w:rsidRDefault="00916166" w:rsidP="002B2BB4">
            <w:pPr>
              <w:jc w:val="both"/>
              <w:rPr>
                <w:sz w:val="17"/>
                <w:szCs w:val="17"/>
                <w:lang w:val="ro-RO" w:eastAsia="ru-RU"/>
              </w:rPr>
            </w:pPr>
          </w:p>
          <w:p w14:paraId="7863D7C0" w14:textId="77777777" w:rsidR="00916166" w:rsidRPr="002B2BB4" w:rsidRDefault="00916166" w:rsidP="002B2BB4">
            <w:pPr>
              <w:jc w:val="both"/>
              <w:rPr>
                <w:sz w:val="17"/>
                <w:szCs w:val="17"/>
                <w:lang w:val="ro-RO" w:eastAsia="ru-RU"/>
              </w:rPr>
            </w:pPr>
          </w:p>
          <w:p w14:paraId="2958C77A" w14:textId="77777777" w:rsidR="00916166" w:rsidRPr="002B2BB4" w:rsidRDefault="00BA06F1" w:rsidP="002B2BB4">
            <w:pPr>
              <w:jc w:val="both"/>
              <w:rPr>
                <w:sz w:val="17"/>
                <w:szCs w:val="17"/>
                <w:lang w:val="ro-RO" w:eastAsia="ru-RU"/>
              </w:rPr>
            </w:pPr>
            <w:r w:rsidRPr="002B2BB4">
              <w:rPr>
                <w:sz w:val="17"/>
                <w:szCs w:val="17"/>
                <w:lang w:val="ro-RO" w:eastAsia="ru-RU"/>
              </w:rPr>
              <w:t>__________</w:t>
            </w:r>
          </w:p>
          <w:p w14:paraId="4DE96E5C" w14:textId="77777777" w:rsidR="00916166" w:rsidRPr="002B2BB4" w:rsidRDefault="00916166" w:rsidP="002B2BB4">
            <w:pPr>
              <w:jc w:val="both"/>
              <w:rPr>
                <w:sz w:val="17"/>
                <w:szCs w:val="17"/>
                <w:lang w:val="ro-RO" w:eastAsia="ru-RU"/>
              </w:rPr>
            </w:pPr>
          </w:p>
          <w:p w14:paraId="0F3B8D80" w14:textId="77777777" w:rsidR="00916166" w:rsidRPr="002B2BB4" w:rsidRDefault="00916166" w:rsidP="002B2BB4">
            <w:pPr>
              <w:jc w:val="both"/>
              <w:rPr>
                <w:sz w:val="17"/>
                <w:szCs w:val="17"/>
                <w:lang w:val="ro-RO" w:eastAsia="ru-RU"/>
              </w:rPr>
            </w:pPr>
          </w:p>
          <w:p w14:paraId="7AB02550" w14:textId="77777777" w:rsidR="00916166" w:rsidRPr="002B2BB4" w:rsidRDefault="00916166" w:rsidP="002B2BB4">
            <w:pPr>
              <w:jc w:val="both"/>
              <w:rPr>
                <w:sz w:val="17"/>
                <w:szCs w:val="17"/>
                <w:lang w:val="ro-RO" w:eastAsia="ru-RU"/>
              </w:rPr>
            </w:pPr>
          </w:p>
          <w:p w14:paraId="529468A5" w14:textId="77777777" w:rsidR="00916166" w:rsidRPr="002B2BB4" w:rsidRDefault="00916166" w:rsidP="002B2BB4">
            <w:pPr>
              <w:jc w:val="both"/>
              <w:rPr>
                <w:sz w:val="17"/>
                <w:szCs w:val="17"/>
                <w:lang w:val="ro-RO" w:eastAsia="ru-RU"/>
              </w:rPr>
            </w:pPr>
          </w:p>
          <w:p w14:paraId="227F6214" w14:textId="77777777" w:rsidR="00916166" w:rsidRPr="002B2BB4" w:rsidRDefault="00916166" w:rsidP="002B2BB4">
            <w:pPr>
              <w:jc w:val="both"/>
              <w:rPr>
                <w:sz w:val="17"/>
                <w:szCs w:val="17"/>
                <w:lang w:val="ro-RO" w:eastAsia="ru-RU"/>
              </w:rPr>
            </w:pPr>
          </w:p>
          <w:p w14:paraId="0BE24E78" w14:textId="77777777" w:rsidR="00916166" w:rsidRPr="002B2BB4" w:rsidRDefault="00916166" w:rsidP="002B2BB4">
            <w:pPr>
              <w:jc w:val="both"/>
              <w:rPr>
                <w:sz w:val="17"/>
                <w:szCs w:val="17"/>
                <w:lang w:val="ro-RO" w:eastAsia="ru-RU"/>
              </w:rPr>
            </w:pPr>
          </w:p>
          <w:p w14:paraId="03E903BA" w14:textId="77777777" w:rsidR="00916166" w:rsidRPr="002B2BB4" w:rsidRDefault="00916166" w:rsidP="002B2BB4">
            <w:pPr>
              <w:jc w:val="both"/>
              <w:rPr>
                <w:sz w:val="17"/>
                <w:szCs w:val="17"/>
                <w:lang w:val="ro-RO" w:eastAsia="ru-RU"/>
              </w:rPr>
            </w:pPr>
          </w:p>
          <w:p w14:paraId="1D40978B" w14:textId="77777777" w:rsidR="00916166" w:rsidRPr="002B2BB4" w:rsidRDefault="00916166" w:rsidP="002B2BB4">
            <w:pPr>
              <w:jc w:val="both"/>
              <w:rPr>
                <w:sz w:val="17"/>
                <w:szCs w:val="17"/>
                <w:lang w:val="ro-RO" w:eastAsia="ru-RU"/>
              </w:rPr>
            </w:pPr>
          </w:p>
          <w:p w14:paraId="52025FF9" w14:textId="77777777" w:rsidR="00916166" w:rsidRPr="002B2BB4" w:rsidRDefault="00916166" w:rsidP="002B2BB4">
            <w:pPr>
              <w:jc w:val="both"/>
              <w:rPr>
                <w:sz w:val="17"/>
                <w:szCs w:val="17"/>
                <w:lang w:val="ro-RO" w:eastAsia="ru-RU"/>
              </w:rPr>
            </w:pPr>
          </w:p>
          <w:p w14:paraId="4028C14D" w14:textId="77777777" w:rsidR="00916166" w:rsidRPr="002B2BB4" w:rsidRDefault="00916166" w:rsidP="002B2BB4">
            <w:pPr>
              <w:jc w:val="both"/>
              <w:rPr>
                <w:sz w:val="17"/>
                <w:szCs w:val="17"/>
                <w:lang w:val="ro-RO" w:eastAsia="ru-RU"/>
              </w:rPr>
            </w:pPr>
          </w:p>
          <w:p w14:paraId="768C8BC0" w14:textId="77777777" w:rsidR="00916166" w:rsidRPr="002B2BB4" w:rsidRDefault="00916166" w:rsidP="002B2BB4">
            <w:pPr>
              <w:jc w:val="both"/>
              <w:rPr>
                <w:sz w:val="17"/>
                <w:szCs w:val="17"/>
                <w:lang w:val="ro-RO" w:eastAsia="ru-RU"/>
              </w:rPr>
            </w:pPr>
          </w:p>
          <w:p w14:paraId="08DA2A5B" w14:textId="77777777" w:rsidR="00916166" w:rsidRPr="002B2BB4" w:rsidRDefault="00916166" w:rsidP="002B2BB4">
            <w:pPr>
              <w:jc w:val="both"/>
              <w:rPr>
                <w:sz w:val="17"/>
                <w:szCs w:val="17"/>
                <w:lang w:val="ro-RO" w:eastAsia="ru-RU"/>
              </w:rPr>
            </w:pPr>
          </w:p>
          <w:p w14:paraId="3497A439" w14:textId="77777777" w:rsidR="00916166" w:rsidRPr="002B2BB4" w:rsidRDefault="00916166" w:rsidP="002B2BB4">
            <w:pPr>
              <w:jc w:val="both"/>
              <w:rPr>
                <w:sz w:val="17"/>
                <w:szCs w:val="17"/>
                <w:lang w:val="ro-RO" w:eastAsia="ru-RU"/>
              </w:rPr>
            </w:pPr>
          </w:p>
          <w:p w14:paraId="3883FD44" w14:textId="77777777" w:rsidR="00916166" w:rsidRPr="002B2BB4" w:rsidRDefault="00916166" w:rsidP="002B2BB4">
            <w:pPr>
              <w:jc w:val="both"/>
              <w:rPr>
                <w:sz w:val="17"/>
                <w:szCs w:val="17"/>
                <w:lang w:val="ro-RO" w:eastAsia="ru-RU"/>
              </w:rPr>
            </w:pPr>
          </w:p>
          <w:p w14:paraId="3A97FC62" w14:textId="77777777" w:rsidR="00916166" w:rsidRPr="002B2BB4" w:rsidRDefault="00916166" w:rsidP="002B2BB4">
            <w:pPr>
              <w:jc w:val="both"/>
              <w:rPr>
                <w:sz w:val="17"/>
                <w:szCs w:val="17"/>
                <w:lang w:val="ro-RO" w:eastAsia="ru-RU"/>
              </w:rPr>
            </w:pPr>
          </w:p>
          <w:p w14:paraId="73BA1DE8" w14:textId="77777777" w:rsidR="00916166" w:rsidRPr="002B2BB4" w:rsidRDefault="00916166" w:rsidP="002B2BB4">
            <w:pPr>
              <w:jc w:val="both"/>
              <w:rPr>
                <w:sz w:val="17"/>
                <w:szCs w:val="17"/>
                <w:lang w:val="ro-RO" w:eastAsia="ru-RU"/>
              </w:rPr>
            </w:pPr>
          </w:p>
          <w:p w14:paraId="461A331C" w14:textId="77777777" w:rsidR="00916166" w:rsidRPr="002B2BB4" w:rsidRDefault="00916166" w:rsidP="002B2BB4">
            <w:pPr>
              <w:jc w:val="both"/>
              <w:rPr>
                <w:sz w:val="17"/>
                <w:szCs w:val="17"/>
                <w:lang w:val="ro-RO" w:eastAsia="ru-RU"/>
              </w:rPr>
            </w:pPr>
          </w:p>
          <w:p w14:paraId="76278D50" w14:textId="77777777" w:rsidR="00916166" w:rsidRPr="002B2BB4" w:rsidRDefault="00916166" w:rsidP="002B2BB4">
            <w:pPr>
              <w:jc w:val="both"/>
              <w:rPr>
                <w:sz w:val="17"/>
                <w:szCs w:val="17"/>
                <w:lang w:val="ro-RO" w:eastAsia="ru-RU"/>
              </w:rPr>
            </w:pPr>
          </w:p>
          <w:p w14:paraId="66653597" w14:textId="77777777" w:rsidR="00916166" w:rsidRPr="002B2BB4" w:rsidRDefault="00916166" w:rsidP="002B2BB4">
            <w:pPr>
              <w:jc w:val="both"/>
              <w:rPr>
                <w:sz w:val="17"/>
                <w:szCs w:val="17"/>
                <w:lang w:val="ro-RO" w:eastAsia="ru-RU"/>
              </w:rPr>
            </w:pPr>
          </w:p>
          <w:p w14:paraId="53C5C1B0" w14:textId="77777777" w:rsidR="00916166" w:rsidRPr="002B2BB4" w:rsidRDefault="00916166" w:rsidP="002B2BB4">
            <w:pPr>
              <w:jc w:val="both"/>
              <w:rPr>
                <w:sz w:val="17"/>
                <w:szCs w:val="17"/>
                <w:lang w:val="ro-RO" w:eastAsia="ru-RU"/>
              </w:rPr>
            </w:pPr>
          </w:p>
          <w:p w14:paraId="64A462FD" w14:textId="77777777" w:rsidR="00916166" w:rsidRPr="002B2BB4" w:rsidRDefault="00916166" w:rsidP="002B2BB4">
            <w:pPr>
              <w:jc w:val="both"/>
              <w:rPr>
                <w:sz w:val="17"/>
                <w:szCs w:val="17"/>
                <w:lang w:val="ro-RO" w:eastAsia="ru-RU"/>
              </w:rPr>
            </w:pPr>
          </w:p>
          <w:p w14:paraId="11766CE3" w14:textId="77777777" w:rsidR="00916166" w:rsidRPr="002B2BB4" w:rsidRDefault="00916166" w:rsidP="002B2BB4">
            <w:pPr>
              <w:jc w:val="both"/>
              <w:rPr>
                <w:sz w:val="17"/>
                <w:szCs w:val="17"/>
                <w:lang w:val="ro-RO" w:eastAsia="ru-RU"/>
              </w:rPr>
            </w:pPr>
          </w:p>
          <w:p w14:paraId="073C064D" w14:textId="77777777" w:rsidR="00916166" w:rsidRPr="002B2BB4" w:rsidRDefault="00916166" w:rsidP="002B2BB4">
            <w:pPr>
              <w:jc w:val="both"/>
              <w:rPr>
                <w:sz w:val="17"/>
                <w:szCs w:val="17"/>
                <w:lang w:val="ro-RO" w:eastAsia="ru-RU"/>
              </w:rPr>
            </w:pPr>
          </w:p>
          <w:p w14:paraId="24CA768A" w14:textId="77777777" w:rsidR="00916166" w:rsidRPr="002B2BB4" w:rsidRDefault="00916166" w:rsidP="002B2BB4">
            <w:pPr>
              <w:jc w:val="both"/>
              <w:rPr>
                <w:sz w:val="17"/>
                <w:szCs w:val="17"/>
                <w:lang w:val="ro-RO" w:eastAsia="ru-RU"/>
              </w:rPr>
            </w:pPr>
          </w:p>
          <w:p w14:paraId="06325950" w14:textId="77777777" w:rsidR="00916166" w:rsidRPr="002B2BB4" w:rsidRDefault="00916166" w:rsidP="002B2BB4">
            <w:pPr>
              <w:jc w:val="both"/>
              <w:rPr>
                <w:sz w:val="17"/>
                <w:szCs w:val="17"/>
                <w:lang w:val="ro-RO" w:eastAsia="ru-RU"/>
              </w:rPr>
            </w:pPr>
          </w:p>
          <w:p w14:paraId="549908FC" w14:textId="77777777" w:rsidR="00916166" w:rsidRPr="002B2BB4" w:rsidRDefault="00916166" w:rsidP="002B2BB4">
            <w:pPr>
              <w:jc w:val="both"/>
              <w:rPr>
                <w:sz w:val="17"/>
                <w:szCs w:val="17"/>
                <w:lang w:val="ro-RO" w:eastAsia="ru-RU"/>
              </w:rPr>
            </w:pPr>
          </w:p>
          <w:p w14:paraId="0DFA8ADC" w14:textId="77777777" w:rsidR="00916166" w:rsidRPr="002B2BB4" w:rsidRDefault="00916166" w:rsidP="002B2BB4">
            <w:pPr>
              <w:jc w:val="both"/>
              <w:rPr>
                <w:sz w:val="17"/>
                <w:szCs w:val="17"/>
                <w:lang w:val="ro-RO" w:eastAsia="ru-RU"/>
              </w:rPr>
            </w:pPr>
          </w:p>
          <w:p w14:paraId="5FADCF32" w14:textId="77777777" w:rsidR="00916166" w:rsidRPr="002B2BB4" w:rsidRDefault="00916166" w:rsidP="002B2BB4">
            <w:pPr>
              <w:jc w:val="both"/>
              <w:rPr>
                <w:sz w:val="17"/>
                <w:szCs w:val="17"/>
                <w:lang w:val="ro-RO" w:eastAsia="ru-RU"/>
              </w:rPr>
            </w:pPr>
          </w:p>
          <w:p w14:paraId="29F290A0" w14:textId="77777777" w:rsidR="00916166" w:rsidRPr="002B2BB4" w:rsidRDefault="00916166" w:rsidP="002B2BB4">
            <w:pPr>
              <w:jc w:val="both"/>
              <w:rPr>
                <w:sz w:val="17"/>
                <w:szCs w:val="17"/>
                <w:lang w:val="ro-RO" w:eastAsia="ru-RU"/>
              </w:rPr>
            </w:pPr>
          </w:p>
          <w:p w14:paraId="59A30D56" w14:textId="77777777" w:rsidR="00916166" w:rsidRPr="002B2BB4" w:rsidRDefault="00916166" w:rsidP="002B2BB4">
            <w:pPr>
              <w:jc w:val="both"/>
              <w:rPr>
                <w:sz w:val="17"/>
                <w:szCs w:val="17"/>
                <w:lang w:val="ro-RO" w:eastAsia="ru-RU"/>
              </w:rPr>
            </w:pPr>
          </w:p>
          <w:p w14:paraId="5F437375" w14:textId="77777777" w:rsidR="00916166" w:rsidRPr="002B2BB4" w:rsidRDefault="00916166" w:rsidP="002B2BB4">
            <w:pPr>
              <w:jc w:val="both"/>
              <w:rPr>
                <w:sz w:val="17"/>
                <w:szCs w:val="17"/>
                <w:lang w:val="ro-RO" w:eastAsia="ru-RU"/>
              </w:rPr>
            </w:pPr>
          </w:p>
          <w:p w14:paraId="39B139D4" w14:textId="77777777" w:rsidR="00916166" w:rsidRPr="002B2BB4" w:rsidRDefault="00916166" w:rsidP="002B2BB4">
            <w:pPr>
              <w:jc w:val="both"/>
              <w:rPr>
                <w:sz w:val="17"/>
                <w:szCs w:val="17"/>
                <w:lang w:val="ro-RO" w:eastAsia="ru-RU"/>
              </w:rPr>
            </w:pPr>
          </w:p>
          <w:p w14:paraId="5F044A30" w14:textId="77777777" w:rsidR="00916166" w:rsidRPr="002B2BB4" w:rsidRDefault="00916166" w:rsidP="002B2BB4">
            <w:pPr>
              <w:jc w:val="both"/>
              <w:rPr>
                <w:sz w:val="17"/>
                <w:szCs w:val="17"/>
                <w:lang w:val="ro-RO" w:eastAsia="ru-RU"/>
              </w:rPr>
            </w:pPr>
          </w:p>
          <w:p w14:paraId="429EFAEA" w14:textId="77777777" w:rsidR="00916166" w:rsidRPr="002B2BB4" w:rsidRDefault="00916166" w:rsidP="002B2BB4">
            <w:pPr>
              <w:jc w:val="both"/>
              <w:rPr>
                <w:sz w:val="17"/>
                <w:szCs w:val="17"/>
                <w:lang w:val="ro-RO" w:eastAsia="ru-RU"/>
              </w:rPr>
            </w:pPr>
          </w:p>
          <w:p w14:paraId="680CB6ED" w14:textId="77777777" w:rsidR="00916166" w:rsidRPr="002B2BB4" w:rsidRDefault="00916166" w:rsidP="002B2BB4">
            <w:pPr>
              <w:jc w:val="both"/>
              <w:rPr>
                <w:sz w:val="17"/>
                <w:szCs w:val="17"/>
                <w:lang w:val="ro-RO" w:eastAsia="ru-RU"/>
              </w:rPr>
            </w:pPr>
          </w:p>
          <w:p w14:paraId="4AD28CB8" w14:textId="77777777" w:rsidR="00916166" w:rsidRPr="002B2BB4" w:rsidRDefault="00916166" w:rsidP="002B2BB4">
            <w:pPr>
              <w:jc w:val="both"/>
              <w:rPr>
                <w:sz w:val="17"/>
                <w:szCs w:val="17"/>
                <w:lang w:val="ro-RO" w:eastAsia="ru-RU"/>
              </w:rPr>
            </w:pPr>
          </w:p>
          <w:p w14:paraId="0A6D5AE5" w14:textId="77777777" w:rsidR="00916166" w:rsidRPr="002B2BB4" w:rsidRDefault="00916166" w:rsidP="002B2BB4">
            <w:pPr>
              <w:jc w:val="both"/>
              <w:rPr>
                <w:sz w:val="17"/>
                <w:szCs w:val="17"/>
                <w:lang w:val="ro-RO" w:eastAsia="ru-RU"/>
              </w:rPr>
            </w:pPr>
            <w:r w:rsidRPr="002B2BB4">
              <w:rPr>
                <w:sz w:val="17"/>
                <w:szCs w:val="17"/>
                <w:lang w:val="ro-RO" w:eastAsia="ru-RU"/>
              </w:rPr>
              <w:t>Coeficientul k este următorul:</w:t>
            </w:r>
          </w:p>
          <w:p w14:paraId="2044B3D2" w14:textId="77777777" w:rsidR="00916166" w:rsidRPr="002B2BB4" w:rsidRDefault="00916166" w:rsidP="002B2BB4">
            <w:pPr>
              <w:jc w:val="both"/>
              <w:rPr>
                <w:sz w:val="17"/>
                <w:szCs w:val="17"/>
                <w:lang w:val="ro-RO" w:eastAsia="ru-RU"/>
              </w:rPr>
            </w:pPr>
            <w:r w:rsidRPr="002B2BB4">
              <w:rPr>
                <w:sz w:val="17"/>
                <w:szCs w:val="17"/>
                <w:lang w:val="ro-RO" w:eastAsia="ru-RU"/>
              </w:rPr>
              <w:t>0,5</w:t>
            </w:r>
            <w:r w:rsidR="001B1AA4" w:rsidRPr="002B2BB4">
              <w:rPr>
                <w:sz w:val="17"/>
                <w:szCs w:val="17"/>
                <w:lang w:val="ro-RO" w:eastAsia="ru-RU"/>
              </w:rPr>
              <w:t xml:space="preserve"> -</w:t>
            </w:r>
            <w:r w:rsidRPr="002B2BB4">
              <w:rPr>
                <w:sz w:val="17"/>
                <w:szCs w:val="17"/>
                <w:lang w:val="ro-RO" w:eastAsia="ru-RU"/>
              </w:rPr>
              <w:t xml:space="preserve"> în cazul în care societatea de plată prestează numai serviciul de plată </w:t>
            </w:r>
            <w:r w:rsidR="001B1AA4" w:rsidRPr="002B2BB4">
              <w:rPr>
                <w:sz w:val="17"/>
                <w:szCs w:val="17"/>
                <w:lang w:val="ro-RO" w:eastAsia="ru-RU"/>
              </w:rPr>
              <w:t xml:space="preserve">menţionat </w:t>
            </w:r>
            <w:r w:rsidRPr="002B2BB4">
              <w:rPr>
                <w:sz w:val="17"/>
                <w:szCs w:val="17"/>
                <w:lang w:val="ro-RO" w:eastAsia="ru-RU"/>
              </w:rPr>
              <w:t>la</w:t>
            </w:r>
            <w:r w:rsidR="001B1AA4" w:rsidRPr="002B2BB4">
              <w:rPr>
                <w:sz w:val="17"/>
                <w:szCs w:val="17"/>
                <w:lang w:val="ro-RO" w:eastAsia="ru-RU"/>
              </w:rPr>
              <w:t xml:space="preserve"> </w:t>
            </w:r>
            <w:r w:rsidRPr="002B2BB4">
              <w:rPr>
                <w:sz w:val="17"/>
                <w:szCs w:val="17"/>
                <w:lang w:val="ro-RO" w:eastAsia="ru-RU"/>
              </w:rPr>
              <w:t>art.4 alin.(1)</w:t>
            </w:r>
            <w:r w:rsidR="001B1AA4" w:rsidRPr="002B2BB4">
              <w:rPr>
                <w:sz w:val="17"/>
                <w:szCs w:val="17"/>
                <w:lang w:val="ro-RO" w:eastAsia="ru-RU"/>
              </w:rPr>
              <w:t xml:space="preserve"> pct. 6)</w:t>
            </w:r>
            <w:r w:rsidRPr="002B2BB4">
              <w:rPr>
                <w:sz w:val="17"/>
                <w:szCs w:val="17"/>
                <w:lang w:val="ro-RO" w:eastAsia="ru-RU"/>
              </w:rPr>
              <w:t>;</w:t>
            </w:r>
          </w:p>
          <w:p w14:paraId="06B354B6" w14:textId="77777777" w:rsidR="00916166" w:rsidRPr="002B2BB4" w:rsidRDefault="00916166" w:rsidP="002B2BB4">
            <w:pPr>
              <w:jc w:val="both"/>
              <w:rPr>
                <w:sz w:val="17"/>
                <w:szCs w:val="17"/>
                <w:lang w:val="ro-RO" w:eastAsia="ru-RU"/>
              </w:rPr>
            </w:pPr>
            <w:r w:rsidRPr="002B2BB4">
              <w:rPr>
                <w:sz w:val="17"/>
                <w:szCs w:val="17"/>
                <w:lang w:val="ro-RO" w:eastAsia="ru-RU"/>
              </w:rPr>
              <w:t>0,8</w:t>
            </w:r>
            <w:r w:rsidR="001B1AA4" w:rsidRPr="002B2BB4">
              <w:rPr>
                <w:sz w:val="17"/>
                <w:szCs w:val="17"/>
                <w:lang w:val="ro-RO" w:eastAsia="ru-RU"/>
              </w:rPr>
              <w:t xml:space="preserve"> -</w:t>
            </w:r>
            <w:r w:rsidRPr="002B2BB4">
              <w:rPr>
                <w:sz w:val="17"/>
                <w:szCs w:val="17"/>
                <w:lang w:val="ro-RO" w:eastAsia="ru-RU"/>
              </w:rPr>
              <w:t xml:space="preserve"> în cazul în care societatea de plată prestează </w:t>
            </w:r>
            <w:r w:rsidR="001B1AA4" w:rsidRPr="002B2BB4">
              <w:rPr>
                <w:sz w:val="17"/>
                <w:szCs w:val="17"/>
                <w:lang w:val="ro-RO" w:eastAsia="ru-RU"/>
              </w:rPr>
              <w:t xml:space="preserve">numai </w:t>
            </w:r>
            <w:r w:rsidRPr="002B2BB4">
              <w:rPr>
                <w:sz w:val="17"/>
                <w:szCs w:val="17"/>
                <w:lang w:val="ro-RO" w:eastAsia="ru-RU"/>
              </w:rPr>
              <w:t xml:space="preserve">serviciul de plată </w:t>
            </w:r>
            <w:r w:rsidR="001B1AA4" w:rsidRPr="002B2BB4">
              <w:rPr>
                <w:sz w:val="17"/>
                <w:szCs w:val="17"/>
                <w:lang w:val="ro-RO" w:eastAsia="ru-RU"/>
              </w:rPr>
              <w:t>menţionat</w:t>
            </w:r>
            <w:r w:rsidRPr="002B2BB4">
              <w:rPr>
                <w:sz w:val="17"/>
                <w:szCs w:val="17"/>
                <w:lang w:val="ro-RO" w:eastAsia="ru-RU"/>
              </w:rPr>
              <w:t xml:space="preserve"> la art.4 alin.(1)</w:t>
            </w:r>
            <w:r w:rsidR="007E6935" w:rsidRPr="002B2BB4">
              <w:rPr>
                <w:sz w:val="17"/>
                <w:szCs w:val="17"/>
                <w:lang w:val="ro-RO" w:eastAsia="ru-RU"/>
              </w:rPr>
              <w:t xml:space="preserve"> pct. 7)</w:t>
            </w:r>
            <w:r w:rsidRPr="002B2BB4">
              <w:rPr>
                <w:sz w:val="17"/>
                <w:szCs w:val="17"/>
                <w:lang w:val="ro-RO" w:eastAsia="ru-RU"/>
              </w:rPr>
              <w:t>;</w:t>
            </w:r>
          </w:p>
          <w:p w14:paraId="28C5804B" w14:textId="77777777" w:rsidR="00916166" w:rsidRPr="002B2BB4" w:rsidRDefault="00916166" w:rsidP="002B2BB4">
            <w:pPr>
              <w:jc w:val="both"/>
              <w:rPr>
                <w:sz w:val="17"/>
                <w:szCs w:val="17"/>
                <w:lang w:val="ro-RO" w:eastAsia="ru-RU"/>
              </w:rPr>
            </w:pPr>
            <w:r w:rsidRPr="002B2BB4">
              <w:rPr>
                <w:sz w:val="17"/>
                <w:szCs w:val="17"/>
                <w:lang w:val="ro-RO" w:eastAsia="ru-RU"/>
              </w:rPr>
              <w:t>1</w:t>
            </w:r>
            <w:r w:rsidR="007E6935" w:rsidRPr="002B2BB4">
              <w:rPr>
                <w:sz w:val="17"/>
                <w:szCs w:val="17"/>
                <w:lang w:val="ro-RO" w:eastAsia="ru-RU"/>
              </w:rPr>
              <w:t xml:space="preserve"> -</w:t>
            </w:r>
            <w:r w:rsidRPr="002B2BB4">
              <w:rPr>
                <w:sz w:val="17"/>
                <w:szCs w:val="17"/>
                <w:lang w:val="ro-RO" w:eastAsia="ru-RU"/>
              </w:rPr>
              <w:t xml:space="preserve"> în cazul în care societatea de plată prestează oricare dintre serviciile de plată </w:t>
            </w:r>
            <w:r w:rsidR="007E6935" w:rsidRPr="002B2BB4">
              <w:rPr>
                <w:sz w:val="17"/>
                <w:szCs w:val="17"/>
                <w:lang w:val="ro-RO" w:eastAsia="ru-RU"/>
              </w:rPr>
              <w:t>menţionate</w:t>
            </w:r>
            <w:r w:rsidRPr="002B2BB4">
              <w:rPr>
                <w:sz w:val="17"/>
                <w:szCs w:val="17"/>
                <w:lang w:val="ro-RO" w:eastAsia="ru-RU"/>
              </w:rPr>
              <w:t xml:space="preserve"> la art.4 alin.(1)</w:t>
            </w:r>
            <w:r w:rsidR="007E6935" w:rsidRPr="002B2BB4">
              <w:rPr>
                <w:sz w:val="17"/>
                <w:szCs w:val="17"/>
                <w:lang w:val="ro-RO" w:eastAsia="ru-RU"/>
              </w:rPr>
              <w:t xml:space="preserve"> pct. 1)-3), 5) sau toate serviciile permise societăţii e plată conform art. 7 alin. (4)</w:t>
            </w:r>
            <w:r w:rsidRPr="002B2BB4">
              <w:rPr>
                <w:sz w:val="17"/>
                <w:szCs w:val="17"/>
                <w:lang w:val="ro-RO" w:eastAsia="ru-RU"/>
              </w:rPr>
              <w:t>.</w:t>
            </w:r>
          </w:p>
          <w:p w14:paraId="3BD77D3C" w14:textId="77777777" w:rsidR="00916166" w:rsidRPr="002B2BB4" w:rsidRDefault="00916166" w:rsidP="002B2BB4">
            <w:pPr>
              <w:jc w:val="both"/>
              <w:rPr>
                <w:sz w:val="17"/>
                <w:szCs w:val="17"/>
                <w:lang w:val="ro-RO" w:eastAsia="ru-RU"/>
              </w:rPr>
            </w:pPr>
            <w:r w:rsidRPr="002B2BB4">
              <w:rPr>
                <w:sz w:val="17"/>
                <w:szCs w:val="17"/>
                <w:lang w:val="ro-RO" w:eastAsia="ru-RU"/>
              </w:rPr>
              <w:t>(</w:t>
            </w:r>
            <w:r w:rsidR="007E6935" w:rsidRPr="002B2BB4">
              <w:rPr>
                <w:sz w:val="17"/>
                <w:szCs w:val="17"/>
                <w:lang w:val="ro-RO" w:eastAsia="ru-RU"/>
              </w:rPr>
              <w:t>3</w:t>
            </w:r>
            <w:r w:rsidRPr="002B2BB4">
              <w:rPr>
                <w:sz w:val="17"/>
                <w:szCs w:val="17"/>
                <w:lang w:val="ro-RO" w:eastAsia="ru-RU"/>
              </w:rPr>
              <w:t>) Periodicitatea, forma şi conţinutul rapoartelor privind cuantumul capitalului se stabilesc în actele normative ale Băncii Naţionale.</w:t>
            </w:r>
          </w:p>
          <w:p w14:paraId="54EC4548" w14:textId="77777777" w:rsidR="00FE7133" w:rsidRPr="002B2BB4" w:rsidRDefault="005127D0" w:rsidP="002B2BB4">
            <w:pPr>
              <w:jc w:val="both"/>
              <w:rPr>
                <w:lang w:val="ro-RO"/>
              </w:rPr>
            </w:pPr>
            <w:r w:rsidRPr="002B2BB4">
              <w:rPr>
                <w:sz w:val="17"/>
                <w:szCs w:val="17"/>
                <w:lang w:val="ro-RO" w:eastAsia="ru-RU"/>
              </w:rPr>
              <w:t>(</w:t>
            </w:r>
            <w:r w:rsidR="00406081" w:rsidRPr="002B2BB4">
              <w:rPr>
                <w:sz w:val="17"/>
                <w:szCs w:val="17"/>
                <w:lang w:val="ro-RO" w:eastAsia="ru-RU"/>
              </w:rPr>
              <w:t>4</w:t>
            </w:r>
            <w:r w:rsidRPr="002B2BB4">
              <w:rPr>
                <w:sz w:val="17"/>
                <w:szCs w:val="17"/>
                <w:lang w:val="ro-RO" w:eastAsia="ru-RU"/>
              </w:rPr>
              <w:t xml:space="preserve">) </w:t>
            </w:r>
            <w:r w:rsidR="00406081" w:rsidRPr="002B2BB4">
              <w:rPr>
                <w:sz w:val="17"/>
                <w:szCs w:val="17"/>
                <w:lang w:val="ro-RO" w:eastAsia="ru-RU"/>
              </w:rPr>
              <w:t xml:space="preserve">În baza evaluării procesului de gestionare a riscului, a bazei de date privind riscurile de pierderi şi a mecanismelor de control ale societăţii de plată, Banca Naţională poate să solicite societăţii de plată să deţină o sumă de capital reglementat cu pînă la 20% mai mare decît cea care ar rezulta din aplicarea modalităţii menţionate la alin.(2) sau să permită societăţii de plată să deţină o sumă de capital reglementat cu pînă la 20% mai mică decît cea care ar rezulta din aplicarea modalităţii menţionate la alin.(2). </w:t>
            </w:r>
          </w:p>
        </w:tc>
        <w:tc>
          <w:tcPr>
            <w:tcW w:w="1440" w:type="dxa"/>
          </w:tcPr>
          <w:p w14:paraId="072AB6DF" w14:textId="77777777" w:rsidR="00FE7133" w:rsidRPr="002B2BB4" w:rsidRDefault="007E5363" w:rsidP="002B2BB4">
            <w:pPr>
              <w:jc w:val="both"/>
              <w:rPr>
                <w:sz w:val="17"/>
                <w:szCs w:val="17"/>
                <w:lang w:val="ro-RO"/>
              </w:rPr>
            </w:pPr>
            <w:r w:rsidRPr="002B2BB4">
              <w:rPr>
                <w:sz w:val="17"/>
                <w:szCs w:val="17"/>
                <w:lang w:val="ro-RO"/>
              </w:rPr>
              <w:lastRenderedPageBreak/>
              <w:t>Compatibil</w:t>
            </w:r>
          </w:p>
        </w:tc>
        <w:tc>
          <w:tcPr>
            <w:tcW w:w="2340" w:type="dxa"/>
          </w:tcPr>
          <w:p w14:paraId="0CB64914" w14:textId="77777777" w:rsidR="00FE7133" w:rsidRPr="002B2BB4" w:rsidRDefault="00FE7133" w:rsidP="002B2BB4">
            <w:pPr>
              <w:jc w:val="both"/>
              <w:rPr>
                <w:sz w:val="17"/>
                <w:szCs w:val="17"/>
                <w:lang w:val="ro-RO"/>
              </w:rPr>
            </w:pPr>
          </w:p>
          <w:p w14:paraId="481E435B" w14:textId="77777777" w:rsidR="00916166" w:rsidRPr="002B2BB4" w:rsidRDefault="00D4046C" w:rsidP="002B2BB4">
            <w:pPr>
              <w:jc w:val="both"/>
              <w:rPr>
                <w:sz w:val="17"/>
                <w:szCs w:val="17"/>
                <w:lang w:val="ro-RO"/>
              </w:rPr>
            </w:pPr>
            <w:r w:rsidRPr="002B2BB4">
              <w:rPr>
                <w:sz w:val="17"/>
                <w:szCs w:val="17"/>
                <w:lang w:val="ro-RO"/>
              </w:rPr>
              <w:t>Prevedere modificată prin proiect</w:t>
            </w:r>
          </w:p>
          <w:p w14:paraId="4C0AD1A6" w14:textId="77777777" w:rsidR="00916166" w:rsidRPr="002B2BB4" w:rsidRDefault="00916166" w:rsidP="002B2BB4">
            <w:pPr>
              <w:jc w:val="both"/>
              <w:rPr>
                <w:sz w:val="17"/>
                <w:szCs w:val="17"/>
                <w:lang w:val="ro-RO"/>
              </w:rPr>
            </w:pPr>
          </w:p>
          <w:p w14:paraId="5619B41B" w14:textId="77777777" w:rsidR="00916166" w:rsidRPr="002B2BB4" w:rsidRDefault="00916166" w:rsidP="002B2BB4">
            <w:pPr>
              <w:jc w:val="both"/>
              <w:rPr>
                <w:sz w:val="17"/>
                <w:szCs w:val="17"/>
                <w:lang w:val="ro-RO"/>
              </w:rPr>
            </w:pPr>
          </w:p>
          <w:p w14:paraId="331F51BE" w14:textId="77777777" w:rsidR="00916166" w:rsidRPr="002B2BB4" w:rsidRDefault="00916166" w:rsidP="002B2BB4">
            <w:pPr>
              <w:jc w:val="both"/>
              <w:rPr>
                <w:sz w:val="17"/>
                <w:szCs w:val="17"/>
                <w:lang w:val="ro-RO"/>
              </w:rPr>
            </w:pPr>
          </w:p>
          <w:p w14:paraId="538FA902" w14:textId="77777777" w:rsidR="00916166" w:rsidRPr="002B2BB4" w:rsidRDefault="00916166" w:rsidP="002B2BB4">
            <w:pPr>
              <w:jc w:val="both"/>
              <w:rPr>
                <w:sz w:val="17"/>
                <w:szCs w:val="17"/>
                <w:lang w:val="ro-RO"/>
              </w:rPr>
            </w:pPr>
          </w:p>
          <w:p w14:paraId="49539A67" w14:textId="77777777" w:rsidR="00916166" w:rsidRPr="002B2BB4" w:rsidRDefault="00916166" w:rsidP="002B2BB4">
            <w:pPr>
              <w:jc w:val="both"/>
              <w:rPr>
                <w:sz w:val="17"/>
                <w:szCs w:val="17"/>
                <w:lang w:val="ro-RO"/>
              </w:rPr>
            </w:pPr>
            <w:r w:rsidRPr="002B2BB4">
              <w:rPr>
                <w:sz w:val="17"/>
                <w:szCs w:val="17"/>
                <w:lang w:val="ro-RO"/>
              </w:rPr>
              <w:t>A fost preluată metoda B</w:t>
            </w:r>
          </w:p>
          <w:p w14:paraId="275731BE" w14:textId="77777777" w:rsidR="00916166" w:rsidRPr="002B2BB4" w:rsidRDefault="00916166" w:rsidP="002B2BB4">
            <w:pPr>
              <w:jc w:val="both"/>
              <w:rPr>
                <w:i/>
                <w:sz w:val="17"/>
                <w:szCs w:val="17"/>
                <w:lang w:val="ro-RO"/>
              </w:rPr>
            </w:pPr>
          </w:p>
          <w:p w14:paraId="571C1512" w14:textId="77777777" w:rsidR="00BA06F1" w:rsidRPr="002B2BB4" w:rsidRDefault="00BA06F1" w:rsidP="002B2BB4">
            <w:pPr>
              <w:jc w:val="both"/>
              <w:rPr>
                <w:i/>
                <w:sz w:val="17"/>
                <w:szCs w:val="17"/>
                <w:lang w:val="ro-RO"/>
              </w:rPr>
            </w:pPr>
          </w:p>
          <w:p w14:paraId="6B614594" w14:textId="77777777" w:rsidR="00BA06F1" w:rsidRPr="002B2BB4" w:rsidRDefault="00BA06F1" w:rsidP="002B2BB4">
            <w:pPr>
              <w:jc w:val="both"/>
              <w:rPr>
                <w:i/>
                <w:sz w:val="17"/>
                <w:szCs w:val="17"/>
                <w:lang w:val="ro-RO"/>
              </w:rPr>
            </w:pPr>
          </w:p>
          <w:p w14:paraId="0DB72A24" w14:textId="77777777" w:rsidR="00BA06F1" w:rsidRPr="002B2BB4" w:rsidRDefault="00BA06F1" w:rsidP="002B2BB4">
            <w:pPr>
              <w:jc w:val="both"/>
              <w:rPr>
                <w:i/>
                <w:sz w:val="17"/>
                <w:szCs w:val="17"/>
                <w:lang w:val="ro-RO"/>
              </w:rPr>
            </w:pPr>
          </w:p>
          <w:p w14:paraId="46D865CB" w14:textId="77777777" w:rsidR="00BA06F1" w:rsidRPr="002B2BB4" w:rsidRDefault="00BA06F1" w:rsidP="002B2BB4">
            <w:pPr>
              <w:jc w:val="both"/>
              <w:rPr>
                <w:i/>
                <w:sz w:val="17"/>
                <w:szCs w:val="17"/>
                <w:lang w:val="ro-RO"/>
              </w:rPr>
            </w:pPr>
          </w:p>
          <w:p w14:paraId="76C5F7DB" w14:textId="77777777" w:rsidR="00BA06F1" w:rsidRPr="002B2BB4" w:rsidRDefault="00BA06F1" w:rsidP="002B2BB4">
            <w:pPr>
              <w:jc w:val="both"/>
              <w:rPr>
                <w:i/>
                <w:sz w:val="17"/>
                <w:szCs w:val="17"/>
                <w:lang w:val="ro-RO"/>
              </w:rPr>
            </w:pPr>
          </w:p>
          <w:p w14:paraId="23C287F8" w14:textId="77777777" w:rsidR="00BA06F1" w:rsidRPr="002B2BB4" w:rsidRDefault="00BA06F1" w:rsidP="002B2BB4">
            <w:pPr>
              <w:jc w:val="both"/>
              <w:rPr>
                <w:i/>
                <w:sz w:val="17"/>
                <w:szCs w:val="17"/>
                <w:lang w:val="ro-RO"/>
              </w:rPr>
            </w:pPr>
          </w:p>
          <w:p w14:paraId="78E6EEDC" w14:textId="77777777" w:rsidR="00BA06F1" w:rsidRPr="002B2BB4" w:rsidRDefault="00BA06F1" w:rsidP="002B2BB4">
            <w:pPr>
              <w:jc w:val="both"/>
              <w:rPr>
                <w:i/>
                <w:sz w:val="17"/>
                <w:szCs w:val="17"/>
                <w:lang w:val="ro-RO"/>
              </w:rPr>
            </w:pPr>
          </w:p>
          <w:p w14:paraId="4E666FD9" w14:textId="77777777" w:rsidR="00BA06F1" w:rsidRPr="002B2BB4" w:rsidRDefault="00BA06F1" w:rsidP="002B2BB4">
            <w:pPr>
              <w:jc w:val="both"/>
              <w:rPr>
                <w:i/>
                <w:sz w:val="17"/>
                <w:szCs w:val="17"/>
                <w:lang w:val="ro-RO"/>
              </w:rPr>
            </w:pPr>
          </w:p>
          <w:p w14:paraId="4ADDB079" w14:textId="77777777" w:rsidR="00BA06F1" w:rsidRPr="002B2BB4" w:rsidRDefault="00BA06F1" w:rsidP="002B2BB4">
            <w:pPr>
              <w:jc w:val="both"/>
              <w:rPr>
                <w:i/>
                <w:sz w:val="17"/>
                <w:szCs w:val="17"/>
                <w:lang w:val="ro-RO"/>
              </w:rPr>
            </w:pPr>
          </w:p>
          <w:p w14:paraId="35C7E73A" w14:textId="77777777" w:rsidR="00BA06F1" w:rsidRPr="002B2BB4" w:rsidRDefault="00BA06F1" w:rsidP="002B2BB4">
            <w:pPr>
              <w:jc w:val="both"/>
              <w:rPr>
                <w:i/>
                <w:sz w:val="17"/>
                <w:szCs w:val="17"/>
                <w:lang w:val="ro-RO"/>
              </w:rPr>
            </w:pPr>
          </w:p>
          <w:p w14:paraId="50FE6AAB" w14:textId="77777777" w:rsidR="00BA06F1" w:rsidRPr="002B2BB4" w:rsidRDefault="00BA06F1" w:rsidP="002B2BB4">
            <w:pPr>
              <w:jc w:val="both"/>
              <w:rPr>
                <w:i/>
                <w:sz w:val="17"/>
                <w:szCs w:val="17"/>
                <w:lang w:val="ro-RO"/>
              </w:rPr>
            </w:pPr>
          </w:p>
          <w:p w14:paraId="4B4F10B7" w14:textId="77777777" w:rsidR="00BA06F1" w:rsidRPr="002B2BB4" w:rsidRDefault="00BA06F1" w:rsidP="002B2BB4">
            <w:pPr>
              <w:jc w:val="both"/>
              <w:rPr>
                <w:i/>
                <w:sz w:val="17"/>
                <w:szCs w:val="17"/>
                <w:lang w:val="ro-RO"/>
              </w:rPr>
            </w:pPr>
          </w:p>
          <w:p w14:paraId="33411A38" w14:textId="77777777" w:rsidR="00BA06F1" w:rsidRPr="002B2BB4" w:rsidRDefault="00BA06F1" w:rsidP="002B2BB4">
            <w:pPr>
              <w:jc w:val="both"/>
              <w:rPr>
                <w:i/>
                <w:sz w:val="17"/>
                <w:szCs w:val="17"/>
                <w:lang w:val="ro-RO"/>
              </w:rPr>
            </w:pPr>
          </w:p>
          <w:p w14:paraId="639792BC" w14:textId="77777777" w:rsidR="00BA06F1" w:rsidRPr="002B2BB4" w:rsidRDefault="00BA06F1" w:rsidP="002B2BB4">
            <w:pPr>
              <w:jc w:val="both"/>
              <w:rPr>
                <w:i/>
                <w:sz w:val="17"/>
                <w:szCs w:val="17"/>
                <w:lang w:val="ro-RO"/>
              </w:rPr>
            </w:pPr>
          </w:p>
          <w:p w14:paraId="48E51F92" w14:textId="77777777" w:rsidR="00BA06F1" w:rsidRPr="002B2BB4" w:rsidRDefault="00BA06F1" w:rsidP="002B2BB4">
            <w:pPr>
              <w:jc w:val="both"/>
              <w:rPr>
                <w:i/>
                <w:sz w:val="17"/>
                <w:szCs w:val="17"/>
                <w:lang w:val="ro-RO"/>
              </w:rPr>
            </w:pPr>
          </w:p>
          <w:p w14:paraId="18F905C0" w14:textId="77777777" w:rsidR="00BA06F1" w:rsidRPr="002B2BB4" w:rsidRDefault="00BA06F1" w:rsidP="002B2BB4">
            <w:pPr>
              <w:jc w:val="both"/>
              <w:rPr>
                <w:i/>
                <w:sz w:val="17"/>
                <w:szCs w:val="17"/>
                <w:lang w:val="ro-RO"/>
              </w:rPr>
            </w:pPr>
          </w:p>
          <w:p w14:paraId="245E44D5" w14:textId="77777777" w:rsidR="00BA06F1" w:rsidRPr="002B2BB4" w:rsidRDefault="00BA06F1" w:rsidP="002B2BB4">
            <w:pPr>
              <w:jc w:val="both"/>
              <w:rPr>
                <w:i/>
                <w:sz w:val="17"/>
                <w:szCs w:val="17"/>
                <w:lang w:val="ro-RO"/>
              </w:rPr>
            </w:pPr>
          </w:p>
          <w:p w14:paraId="4F836E0E" w14:textId="77777777" w:rsidR="00BA06F1" w:rsidRPr="002B2BB4" w:rsidRDefault="00BA06F1" w:rsidP="002B2BB4">
            <w:pPr>
              <w:jc w:val="both"/>
              <w:rPr>
                <w:i/>
                <w:sz w:val="17"/>
                <w:szCs w:val="17"/>
                <w:lang w:val="ro-RO"/>
              </w:rPr>
            </w:pPr>
          </w:p>
          <w:p w14:paraId="0021DE4A" w14:textId="77777777" w:rsidR="00BA06F1" w:rsidRPr="002B2BB4" w:rsidRDefault="00BA06F1" w:rsidP="002B2BB4">
            <w:pPr>
              <w:jc w:val="both"/>
              <w:rPr>
                <w:i/>
                <w:sz w:val="17"/>
                <w:szCs w:val="17"/>
                <w:lang w:val="ro-RO"/>
              </w:rPr>
            </w:pPr>
          </w:p>
          <w:p w14:paraId="2E597023" w14:textId="77777777" w:rsidR="00BA06F1" w:rsidRPr="002B2BB4" w:rsidRDefault="00BA06F1" w:rsidP="002B2BB4">
            <w:pPr>
              <w:jc w:val="both"/>
              <w:rPr>
                <w:i/>
                <w:sz w:val="17"/>
                <w:szCs w:val="17"/>
                <w:lang w:val="ro-RO"/>
              </w:rPr>
            </w:pPr>
          </w:p>
          <w:p w14:paraId="382FAB7C" w14:textId="77777777" w:rsidR="00BA06F1" w:rsidRPr="002B2BB4" w:rsidRDefault="00BA06F1" w:rsidP="002B2BB4">
            <w:pPr>
              <w:jc w:val="both"/>
              <w:rPr>
                <w:i/>
                <w:sz w:val="17"/>
                <w:szCs w:val="17"/>
                <w:lang w:val="ro-RO"/>
              </w:rPr>
            </w:pPr>
          </w:p>
          <w:p w14:paraId="17D281D3" w14:textId="77777777" w:rsidR="00BA06F1" w:rsidRPr="002B2BB4" w:rsidRDefault="00BA06F1" w:rsidP="002B2BB4">
            <w:pPr>
              <w:jc w:val="both"/>
              <w:rPr>
                <w:i/>
                <w:sz w:val="17"/>
                <w:szCs w:val="17"/>
                <w:lang w:val="ro-RO"/>
              </w:rPr>
            </w:pPr>
          </w:p>
          <w:p w14:paraId="01CB43F6" w14:textId="77777777" w:rsidR="00BA06F1" w:rsidRPr="002B2BB4" w:rsidRDefault="00BA06F1" w:rsidP="002B2BB4">
            <w:pPr>
              <w:jc w:val="both"/>
              <w:rPr>
                <w:i/>
                <w:sz w:val="17"/>
                <w:szCs w:val="17"/>
                <w:lang w:val="ro-RO"/>
              </w:rPr>
            </w:pPr>
          </w:p>
          <w:p w14:paraId="6DFAF2B4" w14:textId="77777777" w:rsidR="00BA06F1" w:rsidRPr="002B2BB4" w:rsidRDefault="00BA06F1" w:rsidP="002B2BB4">
            <w:pPr>
              <w:jc w:val="both"/>
              <w:rPr>
                <w:i/>
                <w:sz w:val="17"/>
                <w:szCs w:val="17"/>
                <w:lang w:val="ro-RO"/>
              </w:rPr>
            </w:pPr>
          </w:p>
          <w:p w14:paraId="4F3DE864" w14:textId="77777777" w:rsidR="00BA06F1" w:rsidRPr="002B2BB4" w:rsidRDefault="00BA06F1" w:rsidP="002B2BB4">
            <w:pPr>
              <w:jc w:val="both"/>
              <w:rPr>
                <w:i/>
                <w:sz w:val="17"/>
                <w:szCs w:val="17"/>
                <w:lang w:val="ro-RO"/>
              </w:rPr>
            </w:pPr>
          </w:p>
          <w:p w14:paraId="15091E9F" w14:textId="77777777" w:rsidR="00BA06F1" w:rsidRPr="002B2BB4" w:rsidRDefault="00BA06F1" w:rsidP="002B2BB4">
            <w:pPr>
              <w:jc w:val="both"/>
              <w:rPr>
                <w:i/>
                <w:sz w:val="17"/>
                <w:szCs w:val="17"/>
                <w:lang w:val="ro-RO"/>
              </w:rPr>
            </w:pPr>
          </w:p>
          <w:p w14:paraId="19E86885" w14:textId="77777777" w:rsidR="00BA06F1" w:rsidRPr="002B2BB4" w:rsidRDefault="00BA06F1" w:rsidP="002B2BB4">
            <w:pPr>
              <w:jc w:val="both"/>
              <w:rPr>
                <w:i/>
                <w:sz w:val="17"/>
                <w:szCs w:val="17"/>
                <w:lang w:val="ro-RO"/>
              </w:rPr>
            </w:pPr>
          </w:p>
          <w:p w14:paraId="03FE76FC" w14:textId="77777777" w:rsidR="00BA06F1" w:rsidRPr="002B2BB4" w:rsidRDefault="00BA06F1" w:rsidP="002B2BB4">
            <w:pPr>
              <w:jc w:val="both"/>
              <w:rPr>
                <w:i/>
                <w:sz w:val="17"/>
                <w:szCs w:val="17"/>
                <w:lang w:val="ro-RO"/>
              </w:rPr>
            </w:pPr>
          </w:p>
          <w:p w14:paraId="54274BA8" w14:textId="77777777" w:rsidR="00BA06F1" w:rsidRPr="002B2BB4" w:rsidRDefault="00BA06F1" w:rsidP="002B2BB4">
            <w:pPr>
              <w:jc w:val="both"/>
              <w:rPr>
                <w:i/>
                <w:sz w:val="17"/>
                <w:szCs w:val="17"/>
                <w:lang w:val="ro-RO"/>
              </w:rPr>
            </w:pPr>
          </w:p>
          <w:p w14:paraId="028E4905" w14:textId="77777777" w:rsidR="00BA06F1" w:rsidRPr="002B2BB4" w:rsidRDefault="00BA06F1" w:rsidP="002B2BB4">
            <w:pPr>
              <w:jc w:val="both"/>
              <w:rPr>
                <w:i/>
                <w:sz w:val="17"/>
                <w:szCs w:val="17"/>
                <w:lang w:val="ro-RO"/>
              </w:rPr>
            </w:pPr>
          </w:p>
          <w:p w14:paraId="27940841" w14:textId="77777777" w:rsidR="00BA06F1" w:rsidRPr="002B2BB4" w:rsidRDefault="00BA06F1" w:rsidP="002B2BB4">
            <w:pPr>
              <w:jc w:val="both"/>
              <w:rPr>
                <w:i/>
                <w:sz w:val="17"/>
                <w:szCs w:val="17"/>
                <w:lang w:val="ro-RO"/>
              </w:rPr>
            </w:pPr>
          </w:p>
          <w:p w14:paraId="750D6B5F" w14:textId="77777777" w:rsidR="00BA06F1" w:rsidRPr="002B2BB4" w:rsidRDefault="00BA06F1" w:rsidP="002B2BB4">
            <w:pPr>
              <w:jc w:val="both"/>
              <w:rPr>
                <w:sz w:val="17"/>
                <w:szCs w:val="17"/>
                <w:lang w:val="ro-RO"/>
              </w:rPr>
            </w:pPr>
            <w:r w:rsidRPr="002B2BB4">
              <w:rPr>
                <w:sz w:val="17"/>
                <w:szCs w:val="17"/>
                <w:lang w:val="ro-RO"/>
              </w:rPr>
              <w:t>A fost preluată metoda B</w:t>
            </w:r>
          </w:p>
          <w:p w14:paraId="1EDD107A" w14:textId="77777777" w:rsidR="00BA06F1" w:rsidRPr="002B2BB4" w:rsidRDefault="00BA06F1" w:rsidP="002B2BB4">
            <w:pPr>
              <w:jc w:val="both"/>
              <w:rPr>
                <w:i/>
                <w:sz w:val="17"/>
                <w:szCs w:val="17"/>
                <w:lang w:val="ro-RO"/>
              </w:rPr>
            </w:pPr>
          </w:p>
          <w:p w14:paraId="21CDE0A1" w14:textId="77777777" w:rsidR="00BA06F1" w:rsidRPr="002B2BB4" w:rsidRDefault="00BA06F1" w:rsidP="002B2BB4">
            <w:pPr>
              <w:jc w:val="both"/>
              <w:rPr>
                <w:i/>
                <w:sz w:val="17"/>
                <w:szCs w:val="17"/>
                <w:lang w:val="ro-RO"/>
              </w:rPr>
            </w:pPr>
          </w:p>
          <w:p w14:paraId="722F3ED3" w14:textId="77777777" w:rsidR="00BA06F1" w:rsidRPr="002B2BB4" w:rsidRDefault="00BA06F1" w:rsidP="002B2BB4">
            <w:pPr>
              <w:jc w:val="both"/>
              <w:rPr>
                <w:i/>
                <w:sz w:val="17"/>
                <w:szCs w:val="17"/>
                <w:lang w:val="ro-RO"/>
              </w:rPr>
            </w:pPr>
          </w:p>
        </w:tc>
        <w:tc>
          <w:tcPr>
            <w:tcW w:w="1440" w:type="dxa"/>
            <w:tcBorders>
              <w:top w:val="single" w:sz="4" w:space="0" w:color="auto"/>
              <w:bottom w:val="single" w:sz="4" w:space="0" w:color="auto"/>
            </w:tcBorders>
          </w:tcPr>
          <w:p w14:paraId="198A29A7" w14:textId="77777777" w:rsidR="00FE7133" w:rsidRPr="002B2BB4" w:rsidRDefault="00FE7133" w:rsidP="002B2BB4">
            <w:pPr>
              <w:jc w:val="both"/>
              <w:rPr>
                <w:sz w:val="17"/>
                <w:szCs w:val="17"/>
                <w:lang w:val="ro-RO"/>
              </w:rPr>
            </w:pPr>
          </w:p>
        </w:tc>
        <w:tc>
          <w:tcPr>
            <w:tcW w:w="1440" w:type="dxa"/>
            <w:tcBorders>
              <w:bottom w:val="single" w:sz="4" w:space="0" w:color="auto"/>
            </w:tcBorders>
          </w:tcPr>
          <w:p w14:paraId="646CAF07" w14:textId="77777777" w:rsidR="00FE7133" w:rsidRPr="002B2BB4" w:rsidRDefault="00FE7133" w:rsidP="002B2BB4">
            <w:pPr>
              <w:jc w:val="center"/>
              <w:rPr>
                <w:sz w:val="17"/>
                <w:szCs w:val="17"/>
                <w:lang w:val="ro-RO"/>
              </w:rPr>
            </w:pPr>
          </w:p>
        </w:tc>
      </w:tr>
      <w:tr w:rsidR="002B2BB4" w:rsidRPr="00C36A0F" w14:paraId="466D10EE" w14:textId="77777777" w:rsidTr="002B2BB4">
        <w:tc>
          <w:tcPr>
            <w:tcW w:w="5220" w:type="dxa"/>
          </w:tcPr>
          <w:p w14:paraId="288682BF" w14:textId="77777777" w:rsidR="00FE7133" w:rsidRPr="002B2BB4" w:rsidRDefault="00FE7133" w:rsidP="002B2BB4">
            <w:pPr>
              <w:jc w:val="both"/>
              <w:rPr>
                <w:sz w:val="17"/>
                <w:szCs w:val="17"/>
                <w:lang w:val="ro-RO" w:eastAsia="ru-RU"/>
              </w:rPr>
            </w:pPr>
            <w:r w:rsidRPr="002B2BB4">
              <w:rPr>
                <w:b/>
                <w:sz w:val="17"/>
                <w:szCs w:val="17"/>
                <w:lang w:val="ro-RO" w:eastAsia="ru-RU"/>
              </w:rPr>
              <w:lastRenderedPageBreak/>
              <w:t xml:space="preserve">PSD Articolul 9 </w:t>
            </w:r>
            <w:r w:rsidRPr="002B2BB4">
              <w:rPr>
                <w:sz w:val="17"/>
                <w:szCs w:val="17"/>
                <w:lang w:val="ro-RO" w:eastAsia="ru-RU"/>
              </w:rPr>
              <w:t>Cerin</w:t>
            </w:r>
            <w:r w:rsidRPr="002B2BB4">
              <w:rPr>
                <w:rFonts w:ascii="Tahoma" w:hAnsi="Tahoma" w:cs="Tahoma"/>
                <w:sz w:val="17"/>
                <w:szCs w:val="17"/>
                <w:lang w:val="ro-RO" w:eastAsia="ru-RU"/>
              </w:rPr>
              <w:t>ţ</w:t>
            </w:r>
            <w:r w:rsidRPr="002B2BB4">
              <w:rPr>
                <w:sz w:val="17"/>
                <w:szCs w:val="17"/>
                <w:lang w:val="ro-RO" w:eastAsia="ru-RU"/>
              </w:rPr>
              <w:t>e în materie de protejare a fondurilor</w:t>
            </w:r>
          </w:p>
          <w:p w14:paraId="4B52AA4F" w14:textId="77777777" w:rsidR="00FE7133" w:rsidRPr="002B2BB4" w:rsidRDefault="00FE7133" w:rsidP="002B2BB4">
            <w:pPr>
              <w:jc w:val="both"/>
              <w:rPr>
                <w:sz w:val="17"/>
                <w:szCs w:val="17"/>
                <w:lang w:val="ro-RO" w:eastAsia="ru-RU"/>
              </w:rPr>
            </w:pPr>
          </w:p>
          <w:p w14:paraId="3D5C7922" w14:textId="77777777" w:rsidR="00FE7133" w:rsidRPr="002B2BB4" w:rsidRDefault="00FE7133" w:rsidP="002B2BB4">
            <w:pPr>
              <w:jc w:val="both"/>
              <w:rPr>
                <w:sz w:val="17"/>
                <w:szCs w:val="17"/>
                <w:lang w:val="ro-RO" w:eastAsia="ru-RU"/>
              </w:rPr>
            </w:pPr>
            <w:r w:rsidRPr="002B2BB4">
              <w:rPr>
                <w:sz w:val="17"/>
                <w:szCs w:val="17"/>
                <w:lang w:val="ro-RO" w:eastAsia="ru-RU"/>
              </w:rPr>
              <w:t>(1) Statele membre sau autorită</w:t>
            </w:r>
            <w:r w:rsidRPr="002B2BB4">
              <w:rPr>
                <w:rFonts w:ascii="Tahoma" w:hAnsi="Tahoma" w:cs="Tahoma"/>
                <w:sz w:val="17"/>
                <w:szCs w:val="17"/>
                <w:lang w:val="ro-RO" w:eastAsia="ru-RU"/>
              </w:rPr>
              <w:t>ţ</w:t>
            </w:r>
            <w:r w:rsidRPr="002B2BB4">
              <w:rPr>
                <w:sz w:val="17"/>
                <w:szCs w:val="17"/>
                <w:lang w:val="ro-RO" w:eastAsia="ru-RU"/>
              </w:rPr>
              <w:t>ile competente impun cerin</w:t>
            </w:r>
            <w:r w:rsidRPr="002B2BB4">
              <w:rPr>
                <w:rFonts w:ascii="Tahoma" w:hAnsi="Tahoma" w:cs="Tahoma"/>
                <w:sz w:val="17"/>
                <w:szCs w:val="17"/>
                <w:lang w:val="ro-RO" w:eastAsia="ru-RU"/>
              </w:rPr>
              <w:t>ţ</w:t>
            </w:r>
            <w:r w:rsidRPr="002B2BB4">
              <w:rPr>
                <w:sz w:val="17"/>
                <w:szCs w:val="17"/>
                <w:lang w:val="ro-RO" w:eastAsia="ru-RU"/>
              </w:rPr>
              <w:t>a ca o institu</w:t>
            </w:r>
            <w:r w:rsidRPr="002B2BB4">
              <w:rPr>
                <w:rFonts w:ascii="Tahoma" w:hAnsi="Tahoma" w:cs="Tahoma"/>
                <w:sz w:val="17"/>
                <w:szCs w:val="17"/>
                <w:lang w:val="ro-RO" w:eastAsia="ru-RU"/>
              </w:rPr>
              <w:t>ţ</w:t>
            </w:r>
            <w:r w:rsidRPr="002B2BB4">
              <w:rPr>
                <w:sz w:val="17"/>
                <w:szCs w:val="17"/>
                <w:lang w:val="ro-RO" w:eastAsia="ru-RU"/>
              </w:rPr>
              <w:t xml:space="preserve">ie de plată care prestează oricare dintre serviciile de plată enumerate în anexă </w:t>
            </w:r>
            <w:r w:rsidRPr="002B2BB4">
              <w:rPr>
                <w:rFonts w:ascii="Tahoma" w:hAnsi="Tahoma" w:cs="Tahoma"/>
                <w:sz w:val="17"/>
                <w:szCs w:val="17"/>
                <w:lang w:val="ro-RO" w:eastAsia="ru-RU"/>
              </w:rPr>
              <w:t>ş</w:t>
            </w:r>
            <w:r w:rsidRPr="002B2BB4">
              <w:rPr>
                <w:sz w:val="17"/>
                <w:szCs w:val="17"/>
                <w:lang w:val="ro-RO" w:eastAsia="ru-RU"/>
              </w:rPr>
              <w:t>i care desfă</w:t>
            </w:r>
            <w:r w:rsidRPr="002B2BB4">
              <w:rPr>
                <w:rFonts w:ascii="Tahoma" w:hAnsi="Tahoma" w:cs="Tahoma"/>
                <w:sz w:val="17"/>
                <w:szCs w:val="17"/>
                <w:lang w:val="ro-RO" w:eastAsia="ru-RU"/>
              </w:rPr>
              <w:t>ş</w:t>
            </w:r>
            <w:r w:rsidRPr="002B2BB4">
              <w:rPr>
                <w:sz w:val="17"/>
                <w:szCs w:val="17"/>
                <w:lang w:val="ro-RO" w:eastAsia="ru-RU"/>
              </w:rPr>
              <w:t>oară în acela</w:t>
            </w:r>
            <w:r w:rsidRPr="002B2BB4">
              <w:rPr>
                <w:rFonts w:ascii="Tahoma" w:hAnsi="Tahoma" w:cs="Tahoma"/>
                <w:sz w:val="17"/>
                <w:szCs w:val="17"/>
                <w:lang w:val="ro-RO" w:eastAsia="ru-RU"/>
              </w:rPr>
              <w:t>ş</w:t>
            </w:r>
            <w:r w:rsidRPr="002B2BB4">
              <w:rPr>
                <w:sz w:val="17"/>
                <w:szCs w:val="17"/>
                <w:lang w:val="ro-RO" w:eastAsia="ru-RU"/>
              </w:rPr>
              <w:t>i timp alte activită</w:t>
            </w:r>
            <w:r w:rsidRPr="002B2BB4">
              <w:rPr>
                <w:rFonts w:ascii="Tahoma" w:hAnsi="Tahoma" w:cs="Tahoma"/>
                <w:sz w:val="17"/>
                <w:szCs w:val="17"/>
                <w:lang w:val="ro-RO" w:eastAsia="ru-RU"/>
              </w:rPr>
              <w:t>ţ</w:t>
            </w:r>
            <w:r w:rsidRPr="002B2BB4">
              <w:rPr>
                <w:sz w:val="17"/>
                <w:szCs w:val="17"/>
                <w:lang w:val="ro-RO" w:eastAsia="ru-RU"/>
              </w:rPr>
              <w:t>i comerciale men</w:t>
            </w:r>
            <w:r w:rsidRPr="002B2BB4">
              <w:rPr>
                <w:rFonts w:ascii="Tahoma" w:hAnsi="Tahoma" w:cs="Tahoma"/>
                <w:sz w:val="17"/>
                <w:szCs w:val="17"/>
                <w:lang w:val="ro-RO" w:eastAsia="ru-RU"/>
              </w:rPr>
              <w:t>ţ</w:t>
            </w:r>
            <w:r w:rsidRPr="002B2BB4">
              <w:rPr>
                <w:sz w:val="17"/>
                <w:szCs w:val="17"/>
                <w:lang w:val="ro-RO" w:eastAsia="ru-RU"/>
              </w:rPr>
              <w:t>ionate la articolul 16 alineatul (1) litera (c) să protejeze fondurile primite de la utilizatorii serviciilor de plată sau prin intermediul unui alt prestator de servicii de plată pentru executarea unor opera</w:t>
            </w:r>
            <w:r w:rsidRPr="002B2BB4">
              <w:rPr>
                <w:rFonts w:ascii="Tahoma" w:hAnsi="Tahoma" w:cs="Tahoma"/>
                <w:sz w:val="17"/>
                <w:szCs w:val="17"/>
                <w:lang w:val="ro-RO" w:eastAsia="ru-RU"/>
              </w:rPr>
              <w:t>ţ</w:t>
            </w:r>
            <w:r w:rsidRPr="002B2BB4">
              <w:rPr>
                <w:sz w:val="17"/>
                <w:szCs w:val="17"/>
                <w:lang w:val="ro-RO" w:eastAsia="ru-RU"/>
              </w:rPr>
              <w:t>iuni de plată, după cum urmează:</w:t>
            </w:r>
          </w:p>
          <w:p w14:paraId="1F9FDE6D" w14:textId="77777777" w:rsidR="00FE7133" w:rsidRPr="002B2BB4" w:rsidRDefault="00FE7133" w:rsidP="002B2BB4">
            <w:pPr>
              <w:jc w:val="both"/>
              <w:rPr>
                <w:sz w:val="17"/>
                <w:szCs w:val="17"/>
                <w:lang w:val="ro-RO" w:eastAsia="ru-RU"/>
              </w:rPr>
            </w:pPr>
            <w:r w:rsidRPr="002B2BB4">
              <w:rPr>
                <w:sz w:val="17"/>
                <w:szCs w:val="17"/>
                <w:lang w:val="ro-RO" w:eastAsia="ru-RU"/>
              </w:rPr>
              <w:t>Fie:</w:t>
            </w:r>
          </w:p>
          <w:p w14:paraId="5324C39A" w14:textId="77777777" w:rsidR="00160FBB" w:rsidRPr="002B2BB4" w:rsidRDefault="00FE7133" w:rsidP="002B2BB4">
            <w:pPr>
              <w:jc w:val="both"/>
              <w:rPr>
                <w:sz w:val="17"/>
                <w:szCs w:val="17"/>
                <w:lang w:val="ro-RO" w:eastAsia="ru-RU"/>
              </w:rPr>
            </w:pPr>
            <w:r w:rsidRPr="002B2BB4">
              <w:rPr>
                <w:sz w:val="17"/>
                <w:szCs w:val="17"/>
                <w:lang w:val="ro-RO" w:eastAsia="ru-RU"/>
              </w:rPr>
              <w:t>(a) aceste fonduri nu sunt niciodată amestecate cu fondurile vreunei persoane fizice sau juridice alta decît utilizatorul serviciilor de plată în numele căruia sunt de</w:t>
            </w:r>
            <w:r w:rsidRPr="002B2BB4">
              <w:rPr>
                <w:rFonts w:ascii="Tahoma" w:hAnsi="Tahoma" w:cs="Tahoma"/>
                <w:sz w:val="17"/>
                <w:szCs w:val="17"/>
                <w:lang w:val="ro-RO" w:eastAsia="ru-RU"/>
              </w:rPr>
              <w:t>ţ</w:t>
            </w:r>
            <w:r w:rsidRPr="002B2BB4">
              <w:rPr>
                <w:sz w:val="17"/>
                <w:szCs w:val="17"/>
                <w:lang w:val="ro-RO" w:eastAsia="ru-RU"/>
              </w:rPr>
              <w:t xml:space="preserve">inute fondurile </w:t>
            </w:r>
            <w:r w:rsidRPr="002B2BB4">
              <w:rPr>
                <w:rFonts w:ascii="Tahoma" w:hAnsi="Tahoma" w:cs="Tahoma"/>
                <w:sz w:val="17"/>
                <w:szCs w:val="17"/>
                <w:lang w:val="ro-RO" w:eastAsia="ru-RU"/>
              </w:rPr>
              <w:t>ş</w:t>
            </w:r>
            <w:r w:rsidRPr="002B2BB4">
              <w:rPr>
                <w:sz w:val="17"/>
                <w:szCs w:val="17"/>
                <w:lang w:val="ro-RO" w:eastAsia="ru-RU"/>
              </w:rPr>
              <w:t>i,</w:t>
            </w:r>
          </w:p>
          <w:p w14:paraId="4470DA24" w14:textId="77777777" w:rsidR="00160FBB" w:rsidRPr="002B2BB4" w:rsidRDefault="00160FBB" w:rsidP="002B2BB4">
            <w:pPr>
              <w:jc w:val="both"/>
              <w:rPr>
                <w:sz w:val="17"/>
                <w:szCs w:val="17"/>
                <w:lang w:val="ro-RO" w:eastAsia="ru-RU"/>
              </w:rPr>
            </w:pPr>
          </w:p>
          <w:p w14:paraId="386D5FD6" w14:textId="77777777" w:rsidR="002864EC" w:rsidRPr="002B2BB4" w:rsidRDefault="002864EC" w:rsidP="002B2BB4">
            <w:pPr>
              <w:jc w:val="both"/>
              <w:rPr>
                <w:sz w:val="17"/>
                <w:szCs w:val="17"/>
                <w:lang w:val="ro-RO" w:eastAsia="ru-RU"/>
              </w:rPr>
            </w:pPr>
          </w:p>
          <w:p w14:paraId="57025687" w14:textId="77777777" w:rsidR="00160FBB" w:rsidRPr="002B2BB4" w:rsidRDefault="00160FBB" w:rsidP="002B2BB4">
            <w:pPr>
              <w:jc w:val="both"/>
              <w:rPr>
                <w:sz w:val="17"/>
                <w:szCs w:val="17"/>
                <w:lang w:val="ro-RO" w:eastAsia="ru-RU"/>
              </w:rPr>
            </w:pPr>
          </w:p>
          <w:p w14:paraId="0FBE6551" w14:textId="77777777" w:rsidR="00FE7133" w:rsidRPr="002B2BB4" w:rsidRDefault="00FE7133" w:rsidP="002B2BB4">
            <w:pPr>
              <w:jc w:val="both"/>
              <w:rPr>
                <w:sz w:val="17"/>
                <w:szCs w:val="17"/>
                <w:lang w:val="ro-RO" w:eastAsia="ru-RU"/>
              </w:rPr>
            </w:pPr>
            <w:r w:rsidRPr="002B2BB4">
              <w:rPr>
                <w:sz w:val="17"/>
                <w:szCs w:val="17"/>
                <w:lang w:val="ro-RO" w:eastAsia="ru-RU"/>
              </w:rPr>
              <w:lastRenderedPageBreak/>
              <w:t xml:space="preserve"> în cazul în care acestea sunt încă de</w:t>
            </w:r>
            <w:r w:rsidRPr="002B2BB4">
              <w:rPr>
                <w:rFonts w:ascii="Tahoma" w:hAnsi="Tahoma" w:cs="Tahoma"/>
                <w:sz w:val="17"/>
                <w:szCs w:val="17"/>
                <w:lang w:val="ro-RO" w:eastAsia="ru-RU"/>
              </w:rPr>
              <w:t>ţ</w:t>
            </w:r>
            <w:r w:rsidRPr="002B2BB4">
              <w:rPr>
                <w:sz w:val="17"/>
                <w:szCs w:val="17"/>
                <w:lang w:val="ro-RO" w:eastAsia="ru-RU"/>
              </w:rPr>
              <w:t>inute de institu</w:t>
            </w:r>
            <w:r w:rsidRPr="002B2BB4">
              <w:rPr>
                <w:rFonts w:ascii="Tahoma" w:hAnsi="Tahoma" w:cs="Tahoma"/>
                <w:sz w:val="17"/>
                <w:szCs w:val="17"/>
                <w:lang w:val="ro-RO" w:eastAsia="ru-RU"/>
              </w:rPr>
              <w:t>ţ</w:t>
            </w:r>
            <w:r w:rsidRPr="002B2BB4">
              <w:rPr>
                <w:sz w:val="17"/>
                <w:szCs w:val="17"/>
                <w:lang w:val="ro-RO" w:eastAsia="ru-RU"/>
              </w:rPr>
              <w:t xml:space="preserve">ia de plată </w:t>
            </w:r>
            <w:r w:rsidRPr="002B2BB4">
              <w:rPr>
                <w:rFonts w:ascii="Tahoma" w:hAnsi="Tahoma" w:cs="Tahoma"/>
                <w:sz w:val="17"/>
                <w:szCs w:val="17"/>
                <w:lang w:val="ro-RO" w:eastAsia="ru-RU"/>
              </w:rPr>
              <w:t>ş</w:t>
            </w:r>
            <w:r w:rsidRPr="002B2BB4">
              <w:rPr>
                <w:sz w:val="17"/>
                <w:szCs w:val="17"/>
                <w:lang w:val="ro-RO" w:eastAsia="ru-RU"/>
              </w:rPr>
              <w:t>i nu sunt încă remise beneficiarului plă</w:t>
            </w:r>
            <w:r w:rsidRPr="002B2BB4">
              <w:rPr>
                <w:rFonts w:ascii="Tahoma" w:hAnsi="Tahoma" w:cs="Tahoma"/>
                <w:sz w:val="17"/>
                <w:szCs w:val="17"/>
                <w:lang w:val="ro-RO" w:eastAsia="ru-RU"/>
              </w:rPr>
              <w:t>ţ</w:t>
            </w:r>
            <w:r w:rsidRPr="002B2BB4">
              <w:rPr>
                <w:sz w:val="17"/>
                <w:szCs w:val="17"/>
                <w:lang w:val="ro-RO" w:eastAsia="ru-RU"/>
              </w:rPr>
              <w:t xml:space="preserve">ii </w:t>
            </w:r>
            <w:r w:rsidRPr="002B2BB4">
              <w:rPr>
                <w:rFonts w:ascii="Tahoma" w:hAnsi="Tahoma" w:cs="Tahoma"/>
                <w:sz w:val="17"/>
                <w:szCs w:val="17"/>
                <w:lang w:val="ro-RO" w:eastAsia="ru-RU"/>
              </w:rPr>
              <w:t>ş</w:t>
            </w:r>
            <w:r w:rsidRPr="002B2BB4">
              <w:rPr>
                <w:sz w:val="17"/>
                <w:szCs w:val="17"/>
                <w:lang w:val="ro-RO" w:eastAsia="ru-RU"/>
              </w:rPr>
              <w:t>i nici transferate unui alt prestator de servicii de plată înainte de terminarea zilei lucrătoare care urmează zilei în care au fost primite, acestea sunt depuse într-un cont separat într-o institu</w:t>
            </w:r>
            <w:r w:rsidRPr="002B2BB4">
              <w:rPr>
                <w:rFonts w:ascii="Tahoma" w:hAnsi="Tahoma" w:cs="Tahoma"/>
                <w:sz w:val="17"/>
                <w:szCs w:val="17"/>
                <w:lang w:val="ro-RO" w:eastAsia="ru-RU"/>
              </w:rPr>
              <w:t>ţ</w:t>
            </w:r>
            <w:r w:rsidRPr="002B2BB4">
              <w:rPr>
                <w:sz w:val="17"/>
                <w:szCs w:val="17"/>
                <w:lang w:val="ro-RO" w:eastAsia="ru-RU"/>
              </w:rPr>
              <w:t xml:space="preserve">ie de credit sau sunt investite în active sigure, lichide </w:t>
            </w:r>
            <w:r w:rsidRPr="002B2BB4">
              <w:rPr>
                <w:rFonts w:ascii="Tahoma" w:hAnsi="Tahoma" w:cs="Tahoma"/>
                <w:sz w:val="17"/>
                <w:szCs w:val="17"/>
                <w:lang w:val="ro-RO" w:eastAsia="ru-RU"/>
              </w:rPr>
              <w:t>ş</w:t>
            </w:r>
            <w:r w:rsidRPr="002B2BB4">
              <w:rPr>
                <w:sz w:val="17"/>
                <w:szCs w:val="17"/>
                <w:lang w:val="ro-RO" w:eastAsia="ru-RU"/>
              </w:rPr>
              <w:t>i cu risc scăzut, astfel cum sunt definite de autorită</w:t>
            </w:r>
            <w:r w:rsidRPr="002B2BB4">
              <w:rPr>
                <w:rFonts w:ascii="Tahoma" w:hAnsi="Tahoma" w:cs="Tahoma"/>
                <w:sz w:val="17"/>
                <w:szCs w:val="17"/>
                <w:lang w:val="ro-RO" w:eastAsia="ru-RU"/>
              </w:rPr>
              <w:t>ţ</w:t>
            </w:r>
            <w:r w:rsidRPr="002B2BB4">
              <w:rPr>
                <w:sz w:val="17"/>
                <w:szCs w:val="17"/>
                <w:lang w:val="ro-RO" w:eastAsia="ru-RU"/>
              </w:rPr>
              <w:t xml:space="preserve">ile competente ale statului membru de origine; </w:t>
            </w:r>
            <w:r w:rsidRPr="002B2BB4">
              <w:rPr>
                <w:rFonts w:ascii="Tahoma" w:hAnsi="Tahoma" w:cs="Tahoma"/>
                <w:sz w:val="17"/>
                <w:szCs w:val="17"/>
                <w:lang w:val="ro-RO" w:eastAsia="ru-RU"/>
              </w:rPr>
              <w:t>ş</w:t>
            </w:r>
            <w:r w:rsidRPr="002B2BB4">
              <w:rPr>
                <w:sz w:val="17"/>
                <w:szCs w:val="17"/>
                <w:lang w:val="ro-RO" w:eastAsia="ru-RU"/>
              </w:rPr>
              <w:t>i</w:t>
            </w:r>
          </w:p>
          <w:p w14:paraId="164199F6" w14:textId="77777777" w:rsidR="00160FBB" w:rsidRPr="002B2BB4" w:rsidRDefault="00160FBB" w:rsidP="002B2BB4">
            <w:pPr>
              <w:jc w:val="both"/>
              <w:rPr>
                <w:sz w:val="17"/>
                <w:szCs w:val="17"/>
                <w:lang w:val="ro-RO" w:eastAsia="ru-RU"/>
              </w:rPr>
            </w:pPr>
          </w:p>
          <w:p w14:paraId="6DBC3B6B" w14:textId="77777777" w:rsidR="00592851" w:rsidRPr="002B2BB4" w:rsidRDefault="00592851" w:rsidP="002B2BB4">
            <w:pPr>
              <w:jc w:val="both"/>
              <w:rPr>
                <w:sz w:val="17"/>
                <w:szCs w:val="17"/>
                <w:lang w:val="ro-RO" w:eastAsia="ru-RU"/>
              </w:rPr>
            </w:pPr>
          </w:p>
          <w:p w14:paraId="69407BE4" w14:textId="77777777" w:rsidR="002864EC" w:rsidRPr="002B2BB4" w:rsidRDefault="002864EC" w:rsidP="002B2BB4">
            <w:pPr>
              <w:jc w:val="both"/>
              <w:rPr>
                <w:sz w:val="17"/>
                <w:szCs w:val="17"/>
                <w:lang w:val="ro-RO" w:eastAsia="ru-RU"/>
              </w:rPr>
            </w:pPr>
          </w:p>
          <w:p w14:paraId="69DDDC20" w14:textId="77777777" w:rsidR="002864EC" w:rsidRPr="002B2BB4" w:rsidRDefault="002864EC" w:rsidP="002B2BB4">
            <w:pPr>
              <w:jc w:val="both"/>
              <w:rPr>
                <w:sz w:val="17"/>
                <w:szCs w:val="17"/>
                <w:lang w:val="ro-RO" w:eastAsia="ru-RU"/>
              </w:rPr>
            </w:pPr>
          </w:p>
          <w:p w14:paraId="7F52B2F4" w14:textId="77777777" w:rsidR="00FE7133" w:rsidRPr="002B2BB4" w:rsidRDefault="00FE7133" w:rsidP="002B2BB4">
            <w:pPr>
              <w:jc w:val="both"/>
              <w:rPr>
                <w:sz w:val="17"/>
                <w:szCs w:val="17"/>
                <w:lang w:val="ro-RO" w:eastAsia="ru-RU"/>
              </w:rPr>
            </w:pPr>
            <w:r w:rsidRPr="002B2BB4">
              <w:rPr>
                <w:sz w:val="17"/>
                <w:szCs w:val="17"/>
                <w:lang w:val="ro-RO" w:eastAsia="ru-RU"/>
              </w:rPr>
              <w:t>(b) aceste fonduri sunt exceptate, în conformitate cu dreptul na</w:t>
            </w:r>
            <w:r w:rsidRPr="002B2BB4">
              <w:rPr>
                <w:rFonts w:ascii="Tahoma" w:hAnsi="Tahoma" w:cs="Tahoma"/>
                <w:sz w:val="17"/>
                <w:szCs w:val="17"/>
                <w:lang w:val="ro-RO" w:eastAsia="ru-RU"/>
              </w:rPr>
              <w:t>ţ</w:t>
            </w:r>
            <w:r w:rsidRPr="002B2BB4">
              <w:rPr>
                <w:sz w:val="17"/>
                <w:szCs w:val="17"/>
                <w:lang w:val="ro-RO" w:eastAsia="ru-RU"/>
              </w:rPr>
              <w:t xml:space="preserve">ional </w:t>
            </w:r>
            <w:r w:rsidRPr="002B2BB4">
              <w:rPr>
                <w:rFonts w:ascii="Tahoma" w:hAnsi="Tahoma" w:cs="Tahoma"/>
                <w:sz w:val="17"/>
                <w:szCs w:val="17"/>
                <w:lang w:val="ro-RO" w:eastAsia="ru-RU"/>
              </w:rPr>
              <w:t>ş</w:t>
            </w:r>
            <w:r w:rsidRPr="002B2BB4">
              <w:rPr>
                <w:sz w:val="17"/>
                <w:szCs w:val="17"/>
                <w:lang w:val="ro-RO" w:eastAsia="ru-RU"/>
              </w:rPr>
              <w:t>i în interesul utilizatorilor serviciilor de plată, de la posibilitatea de urmărire pentru satisfacerea crean</w:t>
            </w:r>
            <w:r w:rsidRPr="002B2BB4">
              <w:rPr>
                <w:rFonts w:ascii="Tahoma" w:hAnsi="Tahoma" w:cs="Tahoma"/>
                <w:sz w:val="17"/>
                <w:szCs w:val="17"/>
                <w:lang w:val="ro-RO" w:eastAsia="ru-RU"/>
              </w:rPr>
              <w:t>ţ</w:t>
            </w:r>
            <w:r w:rsidRPr="002B2BB4">
              <w:rPr>
                <w:sz w:val="17"/>
                <w:szCs w:val="17"/>
                <w:lang w:val="ro-RO" w:eastAsia="ru-RU"/>
              </w:rPr>
              <w:t>elor altor creditori ai institu</w:t>
            </w:r>
            <w:r w:rsidRPr="002B2BB4">
              <w:rPr>
                <w:rFonts w:ascii="Tahoma" w:hAnsi="Tahoma" w:cs="Tahoma"/>
                <w:sz w:val="17"/>
                <w:szCs w:val="17"/>
                <w:lang w:val="ro-RO" w:eastAsia="ru-RU"/>
              </w:rPr>
              <w:t>ţ</w:t>
            </w:r>
            <w:r w:rsidRPr="002B2BB4">
              <w:rPr>
                <w:sz w:val="17"/>
                <w:szCs w:val="17"/>
                <w:lang w:val="ro-RO" w:eastAsia="ru-RU"/>
              </w:rPr>
              <w:t>iei de plată, în special în caz de insolven</w:t>
            </w:r>
            <w:r w:rsidRPr="002B2BB4">
              <w:rPr>
                <w:rFonts w:ascii="Tahoma" w:hAnsi="Tahoma" w:cs="Tahoma"/>
                <w:sz w:val="17"/>
                <w:szCs w:val="17"/>
                <w:lang w:val="ro-RO" w:eastAsia="ru-RU"/>
              </w:rPr>
              <w:t>ţ</w:t>
            </w:r>
            <w:r w:rsidRPr="002B2BB4">
              <w:rPr>
                <w:sz w:val="17"/>
                <w:szCs w:val="17"/>
                <w:lang w:val="ro-RO" w:eastAsia="ru-RU"/>
              </w:rPr>
              <w:t>ă a acesteia;</w:t>
            </w:r>
          </w:p>
          <w:p w14:paraId="22A83A19" w14:textId="77777777" w:rsidR="00FE7133" w:rsidRPr="002B2BB4" w:rsidRDefault="00FE7133" w:rsidP="002B2BB4">
            <w:pPr>
              <w:jc w:val="both"/>
              <w:rPr>
                <w:sz w:val="17"/>
                <w:szCs w:val="17"/>
                <w:lang w:val="ro-RO" w:eastAsia="ru-RU"/>
              </w:rPr>
            </w:pPr>
          </w:p>
          <w:p w14:paraId="2AC98383" w14:textId="77777777" w:rsidR="00FE7133" w:rsidRPr="002B2BB4" w:rsidRDefault="00FE7133" w:rsidP="002B2BB4">
            <w:pPr>
              <w:jc w:val="both"/>
              <w:rPr>
                <w:sz w:val="17"/>
                <w:szCs w:val="17"/>
                <w:lang w:val="ro-RO" w:eastAsia="ru-RU"/>
              </w:rPr>
            </w:pPr>
          </w:p>
          <w:p w14:paraId="0FC6F56F" w14:textId="77777777" w:rsidR="00FE7133" w:rsidRPr="002B2BB4" w:rsidRDefault="00FE7133" w:rsidP="002B2BB4">
            <w:pPr>
              <w:jc w:val="both"/>
              <w:rPr>
                <w:sz w:val="17"/>
                <w:szCs w:val="17"/>
                <w:lang w:val="ro-RO" w:eastAsia="ru-RU"/>
              </w:rPr>
            </w:pPr>
          </w:p>
          <w:p w14:paraId="5EC269AE" w14:textId="77777777" w:rsidR="00FE7133" w:rsidRPr="002B2BB4" w:rsidRDefault="00FE7133" w:rsidP="002B2BB4">
            <w:pPr>
              <w:jc w:val="both"/>
              <w:rPr>
                <w:sz w:val="17"/>
                <w:szCs w:val="17"/>
                <w:lang w:val="ro-RO" w:eastAsia="ru-RU"/>
              </w:rPr>
            </w:pPr>
          </w:p>
          <w:p w14:paraId="635D278D" w14:textId="77777777" w:rsidR="00FE7133" w:rsidRPr="002B2BB4" w:rsidRDefault="00FE7133" w:rsidP="002B2BB4">
            <w:pPr>
              <w:jc w:val="both"/>
              <w:rPr>
                <w:sz w:val="17"/>
                <w:szCs w:val="17"/>
                <w:lang w:val="ro-RO" w:eastAsia="ru-RU"/>
              </w:rPr>
            </w:pPr>
          </w:p>
          <w:p w14:paraId="07C34948" w14:textId="77777777" w:rsidR="00FE7133" w:rsidRPr="002B2BB4" w:rsidRDefault="00FE7133" w:rsidP="002B2BB4">
            <w:pPr>
              <w:jc w:val="both"/>
              <w:rPr>
                <w:sz w:val="17"/>
                <w:szCs w:val="17"/>
                <w:lang w:val="ro-RO" w:eastAsia="ru-RU"/>
              </w:rPr>
            </w:pPr>
          </w:p>
          <w:p w14:paraId="69DF08B3" w14:textId="77777777" w:rsidR="00560727" w:rsidRPr="002B2BB4" w:rsidRDefault="00560727" w:rsidP="002B2BB4">
            <w:pPr>
              <w:jc w:val="both"/>
              <w:rPr>
                <w:sz w:val="17"/>
                <w:szCs w:val="17"/>
                <w:lang w:val="ro-RO" w:eastAsia="ru-RU"/>
              </w:rPr>
            </w:pPr>
          </w:p>
          <w:p w14:paraId="2C5DA80D" w14:textId="77777777" w:rsidR="00FE7133" w:rsidRPr="002B2BB4" w:rsidRDefault="00FE7133" w:rsidP="002B2BB4">
            <w:pPr>
              <w:jc w:val="both"/>
              <w:rPr>
                <w:sz w:val="17"/>
                <w:szCs w:val="17"/>
                <w:lang w:val="ro-RO" w:eastAsia="ru-RU"/>
              </w:rPr>
            </w:pPr>
            <w:r w:rsidRPr="002B2BB4">
              <w:rPr>
                <w:sz w:val="17"/>
                <w:szCs w:val="17"/>
                <w:lang w:val="ro-RO" w:eastAsia="ru-RU"/>
              </w:rPr>
              <w:t>fie</w:t>
            </w:r>
          </w:p>
          <w:p w14:paraId="2004B937" w14:textId="77777777" w:rsidR="00FE7133" w:rsidRPr="002B2BB4" w:rsidRDefault="00FE7133" w:rsidP="002B2BB4">
            <w:pPr>
              <w:jc w:val="both"/>
              <w:rPr>
                <w:sz w:val="17"/>
                <w:szCs w:val="17"/>
                <w:lang w:val="ro-RO" w:eastAsia="ru-RU"/>
              </w:rPr>
            </w:pPr>
            <w:r w:rsidRPr="002B2BB4">
              <w:rPr>
                <w:sz w:val="17"/>
                <w:szCs w:val="17"/>
                <w:lang w:val="ro-RO" w:eastAsia="ru-RU"/>
              </w:rPr>
              <w:t>(c) sunt acoperite de o poli</w:t>
            </w:r>
            <w:r w:rsidRPr="002B2BB4">
              <w:rPr>
                <w:rFonts w:ascii="Tahoma" w:hAnsi="Tahoma" w:cs="Tahoma"/>
                <w:sz w:val="17"/>
                <w:szCs w:val="17"/>
                <w:lang w:val="ro-RO" w:eastAsia="ru-RU"/>
              </w:rPr>
              <w:t>ţ</w:t>
            </w:r>
            <w:r w:rsidRPr="002B2BB4">
              <w:rPr>
                <w:sz w:val="17"/>
                <w:szCs w:val="17"/>
                <w:lang w:val="ro-RO" w:eastAsia="ru-RU"/>
              </w:rPr>
              <w:t>ă de asigurare sau de o altă garan</w:t>
            </w:r>
            <w:r w:rsidRPr="002B2BB4">
              <w:rPr>
                <w:rFonts w:ascii="Tahoma" w:hAnsi="Tahoma" w:cs="Tahoma"/>
                <w:sz w:val="17"/>
                <w:szCs w:val="17"/>
                <w:lang w:val="ro-RO" w:eastAsia="ru-RU"/>
              </w:rPr>
              <w:t>ţ</w:t>
            </w:r>
            <w:r w:rsidRPr="002B2BB4">
              <w:rPr>
                <w:sz w:val="17"/>
                <w:szCs w:val="17"/>
                <w:lang w:val="ro-RO" w:eastAsia="ru-RU"/>
              </w:rPr>
              <w:t>ie comparabilă din partea unei societă</w:t>
            </w:r>
            <w:r w:rsidRPr="002B2BB4">
              <w:rPr>
                <w:rFonts w:ascii="Tahoma" w:hAnsi="Tahoma" w:cs="Tahoma"/>
                <w:sz w:val="17"/>
                <w:szCs w:val="17"/>
                <w:lang w:val="ro-RO" w:eastAsia="ru-RU"/>
              </w:rPr>
              <w:t>ţ</w:t>
            </w:r>
            <w:r w:rsidRPr="002B2BB4">
              <w:rPr>
                <w:sz w:val="17"/>
                <w:szCs w:val="17"/>
                <w:lang w:val="ro-RO" w:eastAsia="ru-RU"/>
              </w:rPr>
              <w:t>i de asigurări sau a unei institu</w:t>
            </w:r>
            <w:r w:rsidRPr="002B2BB4">
              <w:rPr>
                <w:rFonts w:ascii="Tahoma" w:hAnsi="Tahoma" w:cs="Tahoma"/>
                <w:sz w:val="17"/>
                <w:szCs w:val="17"/>
                <w:lang w:val="ro-RO" w:eastAsia="ru-RU"/>
              </w:rPr>
              <w:t>ţ</w:t>
            </w:r>
            <w:r w:rsidRPr="002B2BB4">
              <w:rPr>
                <w:sz w:val="17"/>
                <w:szCs w:val="17"/>
                <w:lang w:val="ro-RO" w:eastAsia="ru-RU"/>
              </w:rPr>
              <w:t>ii de credit, care nu apar</w:t>
            </w:r>
            <w:r w:rsidRPr="002B2BB4">
              <w:rPr>
                <w:rFonts w:ascii="Tahoma" w:hAnsi="Tahoma" w:cs="Tahoma"/>
                <w:sz w:val="17"/>
                <w:szCs w:val="17"/>
                <w:lang w:val="ro-RO" w:eastAsia="ru-RU"/>
              </w:rPr>
              <w:t>ţ</w:t>
            </w:r>
            <w:r w:rsidRPr="002B2BB4">
              <w:rPr>
                <w:sz w:val="17"/>
                <w:szCs w:val="17"/>
                <w:lang w:val="ro-RO" w:eastAsia="ru-RU"/>
              </w:rPr>
              <w:t>ine aceluia</w:t>
            </w:r>
            <w:r w:rsidRPr="002B2BB4">
              <w:rPr>
                <w:rFonts w:ascii="Tahoma" w:hAnsi="Tahoma" w:cs="Tahoma"/>
                <w:sz w:val="17"/>
                <w:szCs w:val="17"/>
                <w:lang w:val="ro-RO" w:eastAsia="ru-RU"/>
              </w:rPr>
              <w:t>ş</w:t>
            </w:r>
            <w:r w:rsidRPr="002B2BB4">
              <w:rPr>
                <w:sz w:val="17"/>
                <w:szCs w:val="17"/>
                <w:lang w:val="ro-RO" w:eastAsia="ru-RU"/>
              </w:rPr>
              <w:t>i grup cu cel din care face parte institu</w:t>
            </w:r>
            <w:r w:rsidRPr="002B2BB4">
              <w:rPr>
                <w:rFonts w:ascii="Tahoma" w:hAnsi="Tahoma" w:cs="Tahoma"/>
                <w:sz w:val="17"/>
                <w:szCs w:val="17"/>
                <w:lang w:val="ro-RO" w:eastAsia="ru-RU"/>
              </w:rPr>
              <w:t>ţ</w:t>
            </w:r>
            <w:r w:rsidRPr="002B2BB4">
              <w:rPr>
                <w:sz w:val="17"/>
                <w:szCs w:val="17"/>
                <w:lang w:val="ro-RO" w:eastAsia="ru-RU"/>
              </w:rPr>
              <w:t>ia de plată respectivă, pentru o sumă echivalentă cu cea care ar fi fost separată în absen</w:t>
            </w:r>
            <w:r w:rsidRPr="002B2BB4">
              <w:rPr>
                <w:rFonts w:ascii="Tahoma" w:hAnsi="Tahoma" w:cs="Tahoma"/>
                <w:sz w:val="17"/>
                <w:szCs w:val="17"/>
                <w:lang w:val="ro-RO" w:eastAsia="ru-RU"/>
              </w:rPr>
              <w:t>ţ</w:t>
            </w:r>
            <w:r w:rsidRPr="002B2BB4">
              <w:rPr>
                <w:sz w:val="17"/>
                <w:szCs w:val="17"/>
                <w:lang w:val="ro-RO" w:eastAsia="ru-RU"/>
              </w:rPr>
              <w:t>a unei poli</w:t>
            </w:r>
            <w:r w:rsidRPr="002B2BB4">
              <w:rPr>
                <w:rFonts w:ascii="Tahoma" w:hAnsi="Tahoma" w:cs="Tahoma"/>
                <w:sz w:val="17"/>
                <w:szCs w:val="17"/>
                <w:lang w:val="ro-RO" w:eastAsia="ru-RU"/>
              </w:rPr>
              <w:t>ţ</w:t>
            </w:r>
            <w:r w:rsidRPr="002B2BB4">
              <w:rPr>
                <w:sz w:val="17"/>
                <w:szCs w:val="17"/>
                <w:lang w:val="ro-RO" w:eastAsia="ru-RU"/>
              </w:rPr>
              <w:t>e de asigurare sau a unei alte garan</w:t>
            </w:r>
            <w:r w:rsidRPr="002B2BB4">
              <w:rPr>
                <w:rFonts w:ascii="Tahoma" w:hAnsi="Tahoma" w:cs="Tahoma"/>
                <w:sz w:val="17"/>
                <w:szCs w:val="17"/>
                <w:lang w:val="ro-RO" w:eastAsia="ru-RU"/>
              </w:rPr>
              <w:t>ţ</w:t>
            </w:r>
            <w:r w:rsidRPr="002B2BB4">
              <w:rPr>
                <w:sz w:val="17"/>
                <w:szCs w:val="17"/>
                <w:lang w:val="ro-RO" w:eastAsia="ru-RU"/>
              </w:rPr>
              <w:t>ii comparabile, plătibilă în cazul în care institu</w:t>
            </w:r>
            <w:r w:rsidRPr="002B2BB4">
              <w:rPr>
                <w:rFonts w:ascii="Tahoma" w:hAnsi="Tahoma" w:cs="Tahoma"/>
                <w:sz w:val="17"/>
                <w:szCs w:val="17"/>
                <w:lang w:val="ro-RO" w:eastAsia="ru-RU"/>
              </w:rPr>
              <w:t>ţ</w:t>
            </w:r>
            <w:r w:rsidRPr="002B2BB4">
              <w:rPr>
                <w:sz w:val="17"/>
                <w:szCs w:val="17"/>
                <w:lang w:val="ro-RO" w:eastAsia="ru-RU"/>
              </w:rPr>
              <w:t>ia de plată nu poate să facă fa</w:t>
            </w:r>
            <w:r w:rsidRPr="002B2BB4">
              <w:rPr>
                <w:rFonts w:ascii="Tahoma" w:hAnsi="Tahoma" w:cs="Tahoma"/>
                <w:sz w:val="17"/>
                <w:szCs w:val="17"/>
                <w:lang w:val="ro-RO" w:eastAsia="ru-RU"/>
              </w:rPr>
              <w:t>ţ</w:t>
            </w:r>
            <w:r w:rsidRPr="002B2BB4">
              <w:rPr>
                <w:sz w:val="17"/>
                <w:szCs w:val="17"/>
                <w:lang w:val="ro-RO" w:eastAsia="ru-RU"/>
              </w:rPr>
              <w:t>ă obliga</w:t>
            </w:r>
            <w:r w:rsidRPr="002B2BB4">
              <w:rPr>
                <w:rFonts w:ascii="Tahoma" w:hAnsi="Tahoma" w:cs="Tahoma"/>
                <w:sz w:val="17"/>
                <w:szCs w:val="17"/>
                <w:lang w:val="ro-RO" w:eastAsia="ru-RU"/>
              </w:rPr>
              <w:t>ţ</w:t>
            </w:r>
            <w:r w:rsidRPr="002B2BB4">
              <w:rPr>
                <w:sz w:val="17"/>
                <w:szCs w:val="17"/>
                <w:lang w:val="ro-RO" w:eastAsia="ru-RU"/>
              </w:rPr>
              <w:t>iilor sale financiare.</w:t>
            </w:r>
          </w:p>
          <w:p w14:paraId="70423930" w14:textId="77777777" w:rsidR="00FE7133" w:rsidRPr="002B2BB4" w:rsidRDefault="00FE7133" w:rsidP="002B2BB4">
            <w:pPr>
              <w:jc w:val="both"/>
              <w:rPr>
                <w:sz w:val="17"/>
                <w:szCs w:val="17"/>
                <w:lang w:val="ro-RO" w:eastAsia="ru-RU"/>
              </w:rPr>
            </w:pPr>
            <w:r w:rsidRPr="002B2BB4">
              <w:rPr>
                <w:sz w:val="17"/>
                <w:szCs w:val="17"/>
                <w:lang w:val="ro-RO" w:eastAsia="ru-RU"/>
              </w:rPr>
              <w:t>(2) În cazul în care o institu</w:t>
            </w:r>
            <w:r w:rsidRPr="002B2BB4">
              <w:rPr>
                <w:rFonts w:ascii="Tahoma" w:hAnsi="Tahoma" w:cs="Tahoma"/>
                <w:sz w:val="17"/>
                <w:szCs w:val="17"/>
                <w:lang w:val="ro-RO" w:eastAsia="ru-RU"/>
              </w:rPr>
              <w:t>ţ</w:t>
            </w:r>
            <w:r w:rsidRPr="002B2BB4">
              <w:rPr>
                <w:sz w:val="17"/>
                <w:szCs w:val="17"/>
                <w:lang w:val="ro-RO" w:eastAsia="ru-RU"/>
              </w:rPr>
              <w:t xml:space="preserve">ie de plată este obligată să protejeze fondurile în conformitate cu alineatul (1) </w:t>
            </w:r>
            <w:r w:rsidRPr="002B2BB4">
              <w:rPr>
                <w:rFonts w:ascii="Tahoma" w:hAnsi="Tahoma" w:cs="Tahoma"/>
                <w:sz w:val="17"/>
                <w:szCs w:val="17"/>
                <w:lang w:val="ro-RO" w:eastAsia="ru-RU"/>
              </w:rPr>
              <w:t>ş</w:t>
            </w:r>
            <w:r w:rsidRPr="002B2BB4">
              <w:rPr>
                <w:sz w:val="17"/>
                <w:szCs w:val="17"/>
                <w:lang w:val="ro-RO" w:eastAsia="ru-RU"/>
              </w:rPr>
              <w:t>i în care o parte din respectivele fonduri urmează să fie folosită pentru opera</w:t>
            </w:r>
            <w:r w:rsidRPr="002B2BB4">
              <w:rPr>
                <w:rFonts w:ascii="Tahoma" w:hAnsi="Tahoma" w:cs="Tahoma"/>
                <w:sz w:val="17"/>
                <w:szCs w:val="17"/>
                <w:lang w:val="ro-RO" w:eastAsia="ru-RU"/>
              </w:rPr>
              <w:t>ţ</w:t>
            </w:r>
            <w:r w:rsidRPr="002B2BB4">
              <w:rPr>
                <w:sz w:val="17"/>
                <w:szCs w:val="17"/>
                <w:lang w:val="ro-RO" w:eastAsia="ru-RU"/>
              </w:rPr>
              <w:t>iuni de plată viitoare, restul fondurilor urmînd să fie folosite pentru alte servicii decît cele de plată, partea de fonduri care urmează a fi folosită pentru viitoarele opera</w:t>
            </w:r>
            <w:r w:rsidRPr="002B2BB4">
              <w:rPr>
                <w:rFonts w:ascii="Tahoma" w:hAnsi="Tahoma" w:cs="Tahoma"/>
                <w:sz w:val="17"/>
                <w:szCs w:val="17"/>
                <w:lang w:val="ro-RO" w:eastAsia="ru-RU"/>
              </w:rPr>
              <w:t>ţ</w:t>
            </w:r>
            <w:r w:rsidRPr="002B2BB4">
              <w:rPr>
                <w:sz w:val="17"/>
                <w:szCs w:val="17"/>
                <w:lang w:val="ro-RO" w:eastAsia="ru-RU"/>
              </w:rPr>
              <w:t>iuni de plată se supune cerin</w:t>
            </w:r>
            <w:r w:rsidRPr="002B2BB4">
              <w:rPr>
                <w:rFonts w:ascii="Tahoma" w:hAnsi="Tahoma" w:cs="Tahoma"/>
                <w:sz w:val="17"/>
                <w:szCs w:val="17"/>
                <w:lang w:val="ro-RO" w:eastAsia="ru-RU"/>
              </w:rPr>
              <w:t>ţ</w:t>
            </w:r>
            <w:r w:rsidRPr="002B2BB4">
              <w:rPr>
                <w:sz w:val="17"/>
                <w:szCs w:val="17"/>
                <w:lang w:val="ro-RO" w:eastAsia="ru-RU"/>
              </w:rPr>
              <w:t>elor de la alineatul (1). În cazul în care această parte este variabilă sau nu este cunoscută în avans, statele membre pot permite institu</w:t>
            </w:r>
            <w:r w:rsidRPr="002B2BB4">
              <w:rPr>
                <w:rFonts w:ascii="Tahoma" w:hAnsi="Tahoma" w:cs="Tahoma"/>
                <w:sz w:val="17"/>
                <w:szCs w:val="17"/>
                <w:lang w:val="ro-RO" w:eastAsia="ru-RU"/>
              </w:rPr>
              <w:t>ţ</w:t>
            </w:r>
            <w:r w:rsidRPr="002B2BB4">
              <w:rPr>
                <w:sz w:val="17"/>
                <w:szCs w:val="17"/>
                <w:lang w:val="ro-RO" w:eastAsia="ru-RU"/>
              </w:rPr>
              <w:t>iilor de plată să aplice prezentul alineat pe baza unei păr</w:t>
            </w:r>
            <w:r w:rsidRPr="002B2BB4">
              <w:rPr>
                <w:rFonts w:ascii="Tahoma" w:hAnsi="Tahoma" w:cs="Tahoma"/>
                <w:sz w:val="17"/>
                <w:szCs w:val="17"/>
                <w:lang w:val="ro-RO" w:eastAsia="ru-RU"/>
              </w:rPr>
              <w:t>ţ</w:t>
            </w:r>
            <w:r w:rsidRPr="002B2BB4">
              <w:rPr>
                <w:sz w:val="17"/>
                <w:szCs w:val="17"/>
                <w:lang w:val="ro-RO" w:eastAsia="ru-RU"/>
              </w:rPr>
              <w:t>i reprezentative care se estimează că va fi folosită pentru serviciile de plată, cu condi</w:t>
            </w:r>
            <w:r w:rsidRPr="002B2BB4">
              <w:rPr>
                <w:rFonts w:ascii="Tahoma" w:hAnsi="Tahoma" w:cs="Tahoma"/>
                <w:sz w:val="17"/>
                <w:szCs w:val="17"/>
                <w:lang w:val="ro-RO" w:eastAsia="ru-RU"/>
              </w:rPr>
              <w:t>ţ</w:t>
            </w:r>
            <w:r w:rsidRPr="002B2BB4">
              <w:rPr>
                <w:sz w:val="17"/>
                <w:szCs w:val="17"/>
                <w:lang w:val="ro-RO" w:eastAsia="ru-RU"/>
              </w:rPr>
              <w:t>ia ca această parte reprezentativă să poată fi estimată în mod rezonabil, pe baza datelor istorice, de o manieră satisfăcătoare pentru autorită</w:t>
            </w:r>
            <w:r w:rsidRPr="002B2BB4">
              <w:rPr>
                <w:rFonts w:ascii="Tahoma" w:hAnsi="Tahoma" w:cs="Tahoma"/>
                <w:sz w:val="17"/>
                <w:szCs w:val="17"/>
                <w:lang w:val="ro-RO" w:eastAsia="ru-RU"/>
              </w:rPr>
              <w:t>ţ</w:t>
            </w:r>
            <w:r w:rsidRPr="002B2BB4">
              <w:rPr>
                <w:sz w:val="17"/>
                <w:szCs w:val="17"/>
                <w:lang w:val="ro-RO" w:eastAsia="ru-RU"/>
              </w:rPr>
              <w:t>ile competente.</w:t>
            </w:r>
          </w:p>
          <w:p w14:paraId="3798C7D8" w14:textId="77777777" w:rsidR="00FE7133" w:rsidRPr="002B2BB4" w:rsidRDefault="00FE7133" w:rsidP="002B2BB4">
            <w:pPr>
              <w:jc w:val="both"/>
              <w:rPr>
                <w:sz w:val="17"/>
                <w:szCs w:val="17"/>
                <w:lang w:val="ro-RO" w:eastAsia="ru-RU"/>
              </w:rPr>
            </w:pPr>
          </w:p>
          <w:p w14:paraId="7B378866" w14:textId="77777777" w:rsidR="00E45C9C" w:rsidRPr="002B2BB4" w:rsidRDefault="00E45C9C" w:rsidP="002B2BB4">
            <w:pPr>
              <w:jc w:val="both"/>
              <w:rPr>
                <w:sz w:val="17"/>
                <w:szCs w:val="17"/>
                <w:lang w:val="ro-RO" w:eastAsia="ru-RU"/>
              </w:rPr>
            </w:pPr>
          </w:p>
          <w:p w14:paraId="1C78B694" w14:textId="77777777" w:rsidR="00FE7133" w:rsidRPr="002B2BB4" w:rsidRDefault="00FE7133" w:rsidP="002B2BB4">
            <w:pPr>
              <w:jc w:val="both"/>
              <w:rPr>
                <w:sz w:val="17"/>
                <w:szCs w:val="17"/>
                <w:lang w:val="ro-RO" w:eastAsia="ru-RU"/>
              </w:rPr>
            </w:pPr>
            <w:r w:rsidRPr="002B2BB4">
              <w:rPr>
                <w:sz w:val="17"/>
                <w:szCs w:val="17"/>
                <w:lang w:val="ro-RO" w:eastAsia="ru-RU"/>
              </w:rPr>
              <w:lastRenderedPageBreak/>
              <w:t>(3) Statele membre sau autorită</w:t>
            </w:r>
            <w:r w:rsidRPr="002B2BB4">
              <w:rPr>
                <w:rFonts w:ascii="Tahoma" w:hAnsi="Tahoma" w:cs="Tahoma"/>
                <w:sz w:val="17"/>
                <w:szCs w:val="17"/>
                <w:lang w:val="ro-RO" w:eastAsia="ru-RU"/>
              </w:rPr>
              <w:t>ţ</w:t>
            </w:r>
            <w:r w:rsidRPr="002B2BB4">
              <w:rPr>
                <w:sz w:val="17"/>
                <w:szCs w:val="17"/>
                <w:lang w:val="ro-RO" w:eastAsia="ru-RU"/>
              </w:rPr>
              <w:t>ile competente pot cere ca institu</w:t>
            </w:r>
            <w:r w:rsidRPr="002B2BB4">
              <w:rPr>
                <w:rFonts w:ascii="Tahoma" w:hAnsi="Tahoma" w:cs="Tahoma"/>
                <w:sz w:val="17"/>
                <w:szCs w:val="17"/>
                <w:lang w:val="ro-RO" w:eastAsia="ru-RU"/>
              </w:rPr>
              <w:t>ţ</w:t>
            </w:r>
            <w:r w:rsidRPr="002B2BB4">
              <w:rPr>
                <w:sz w:val="17"/>
                <w:szCs w:val="17"/>
                <w:lang w:val="ro-RO" w:eastAsia="ru-RU"/>
              </w:rPr>
              <w:t>iile de plată care nu desfă</w:t>
            </w:r>
            <w:r w:rsidRPr="002B2BB4">
              <w:rPr>
                <w:rFonts w:ascii="Tahoma" w:hAnsi="Tahoma" w:cs="Tahoma"/>
                <w:sz w:val="17"/>
                <w:szCs w:val="17"/>
                <w:lang w:val="ro-RO" w:eastAsia="ru-RU"/>
              </w:rPr>
              <w:t>ş</w:t>
            </w:r>
            <w:r w:rsidRPr="002B2BB4">
              <w:rPr>
                <w:sz w:val="17"/>
                <w:szCs w:val="17"/>
                <w:lang w:val="ro-RO" w:eastAsia="ru-RU"/>
              </w:rPr>
              <w:t>oară alte activită</w:t>
            </w:r>
            <w:r w:rsidRPr="002B2BB4">
              <w:rPr>
                <w:rFonts w:ascii="Tahoma" w:hAnsi="Tahoma" w:cs="Tahoma"/>
                <w:sz w:val="17"/>
                <w:szCs w:val="17"/>
                <w:lang w:val="ro-RO" w:eastAsia="ru-RU"/>
              </w:rPr>
              <w:t>ţ</w:t>
            </w:r>
            <w:r w:rsidRPr="002B2BB4">
              <w:rPr>
                <w:sz w:val="17"/>
                <w:szCs w:val="17"/>
                <w:lang w:val="ro-RO" w:eastAsia="ru-RU"/>
              </w:rPr>
              <w:t>i men</w:t>
            </w:r>
            <w:r w:rsidRPr="002B2BB4">
              <w:rPr>
                <w:rFonts w:ascii="Tahoma" w:hAnsi="Tahoma" w:cs="Tahoma"/>
                <w:sz w:val="17"/>
                <w:szCs w:val="17"/>
                <w:lang w:val="ro-RO" w:eastAsia="ru-RU"/>
              </w:rPr>
              <w:t>ţ</w:t>
            </w:r>
            <w:r w:rsidRPr="002B2BB4">
              <w:rPr>
                <w:sz w:val="17"/>
                <w:szCs w:val="17"/>
                <w:lang w:val="ro-RO" w:eastAsia="ru-RU"/>
              </w:rPr>
              <w:t>ionate la articolul 16 alineatul (1) litera (c) să respecte, de asemenea, cerin</w:t>
            </w:r>
            <w:r w:rsidRPr="002B2BB4">
              <w:rPr>
                <w:rFonts w:ascii="Tahoma" w:hAnsi="Tahoma" w:cs="Tahoma"/>
                <w:sz w:val="17"/>
                <w:szCs w:val="17"/>
                <w:lang w:val="ro-RO" w:eastAsia="ru-RU"/>
              </w:rPr>
              <w:t>ţ</w:t>
            </w:r>
            <w:r w:rsidRPr="002B2BB4">
              <w:rPr>
                <w:sz w:val="17"/>
                <w:szCs w:val="17"/>
                <w:lang w:val="ro-RO" w:eastAsia="ru-RU"/>
              </w:rPr>
              <w:t>ele în materie de protejare a fondurilor în temeiul alineatului (1) din prezentul articol.</w:t>
            </w:r>
          </w:p>
          <w:p w14:paraId="5E01199D" w14:textId="77777777" w:rsidR="00FE7133" w:rsidRPr="002B2BB4" w:rsidRDefault="00FE7133" w:rsidP="002B2BB4">
            <w:pPr>
              <w:jc w:val="both"/>
              <w:rPr>
                <w:sz w:val="17"/>
                <w:szCs w:val="17"/>
                <w:lang w:val="ro-RO" w:eastAsia="ru-RU"/>
              </w:rPr>
            </w:pPr>
          </w:p>
          <w:p w14:paraId="6B4091AC" w14:textId="77777777" w:rsidR="00FE7133" w:rsidRPr="002B2BB4" w:rsidRDefault="00FE7133" w:rsidP="002B2BB4">
            <w:pPr>
              <w:jc w:val="both"/>
              <w:rPr>
                <w:sz w:val="17"/>
                <w:szCs w:val="17"/>
                <w:lang w:val="ro-RO" w:eastAsia="ru-RU"/>
              </w:rPr>
            </w:pPr>
            <w:r w:rsidRPr="002B2BB4">
              <w:rPr>
                <w:sz w:val="17"/>
                <w:szCs w:val="17"/>
                <w:lang w:val="ro-RO" w:eastAsia="ru-RU"/>
              </w:rPr>
              <w:t>(4) Statele membre sau autorită</w:t>
            </w:r>
            <w:r w:rsidRPr="002B2BB4">
              <w:rPr>
                <w:rFonts w:ascii="Tahoma" w:hAnsi="Tahoma" w:cs="Tahoma"/>
                <w:sz w:val="17"/>
                <w:szCs w:val="17"/>
                <w:lang w:val="ro-RO" w:eastAsia="ru-RU"/>
              </w:rPr>
              <w:t>ţ</w:t>
            </w:r>
            <w:r w:rsidRPr="002B2BB4">
              <w:rPr>
                <w:sz w:val="17"/>
                <w:szCs w:val="17"/>
                <w:lang w:val="ro-RO" w:eastAsia="ru-RU"/>
              </w:rPr>
              <w:t>ile competente pot, de asemenea, limita acest tip de cerin</w:t>
            </w:r>
            <w:r w:rsidRPr="002B2BB4">
              <w:rPr>
                <w:rFonts w:ascii="Tahoma" w:hAnsi="Tahoma" w:cs="Tahoma"/>
                <w:sz w:val="17"/>
                <w:szCs w:val="17"/>
                <w:lang w:val="ro-RO" w:eastAsia="ru-RU"/>
              </w:rPr>
              <w:t>ţ</w:t>
            </w:r>
            <w:r w:rsidRPr="002B2BB4">
              <w:rPr>
                <w:sz w:val="17"/>
                <w:szCs w:val="17"/>
                <w:lang w:val="ro-RO" w:eastAsia="ru-RU"/>
              </w:rPr>
              <w:t>e în materie de protejare a fondurilor la fondurile acelor utilizatori ai serviciilor de plată ale căror fonduri depă</w:t>
            </w:r>
            <w:r w:rsidRPr="002B2BB4">
              <w:rPr>
                <w:rFonts w:ascii="Tahoma" w:hAnsi="Tahoma" w:cs="Tahoma"/>
                <w:sz w:val="17"/>
                <w:szCs w:val="17"/>
                <w:lang w:val="ro-RO" w:eastAsia="ru-RU"/>
              </w:rPr>
              <w:t>ş</w:t>
            </w:r>
            <w:r w:rsidRPr="002B2BB4">
              <w:rPr>
                <w:sz w:val="17"/>
                <w:szCs w:val="17"/>
                <w:lang w:val="ro-RO" w:eastAsia="ru-RU"/>
              </w:rPr>
              <w:t>esc individual un prag de 600 EUR.</w:t>
            </w:r>
          </w:p>
        </w:tc>
        <w:tc>
          <w:tcPr>
            <w:tcW w:w="3960" w:type="dxa"/>
          </w:tcPr>
          <w:p w14:paraId="27215412" w14:textId="77777777" w:rsidR="00FE7133" w:rsidRPr="002B2BB4" w:rsidRDefault="00FE7133" w:rsidP="002B2BB4">
            <w:pPr>
              <w:ind w:firstLine="545"/>
              <w:jc w:val="both"/>
              <w:rPr>
                <w:b/>
                <w:sz w:val="17"/>
                <w:szCs w:val="17"/>
                <w:lang w:val="ro-RO"/>
              </w:rPr>
            </w:pPr>
            <w:r w:rsidRPr="002B2BB4">
              <w:rPr>
                <w:b/>
                <w:sz w:val="17"/>
                <w:szCs w:val="17"/>
                <w:lang w:val="ro-RO"/>
              </w:rPr>
              <w:lastRenderedPageBreak/>
              <w:t xml:space="preserve">Articolul 26. </w:t>
            </w:r>
            <w:r w:rsidRPr="002B2BB4">
              <w:rPr>
                <w:sz w:val="17"/>
                <w:szCs w:val="17"/>
                <w:lang w:val="ro-RO"/>
              </w:rPr>
              <w:t>Cerinţe cu privire la protejarea fondurilor</w:t>
            </w:r>
          </w:p>
          <w:p w14:paraId="44A2EF43" w14:textId="77777777" w:rsidR="00160FBB" w:rsidRPr="002B2BB4" w:rsidRDefault="00160FBB" w:rsidP="002B2BB4">
            <w:pPr>
              <w:ind w:firstLine="545"/>
              <w:jc w:val="both"/>
              <w:rPr>
                <w:sz w:val="17"/>
                <w:szCs w:val="17"/>
                <w:lang w:val="ro-RO"/>
              </w:rPr>
            </w:pPr>
          </w:p>
          <w:p w14:paraId="39C1A413" w14:textId="77777777" w:rsidR="00160FBB" w:rsidRPr="002B2BB4" w:rsidRDefault="00160FBB" w:rsidP="002B2BB4">
            <w:pPr>
              <w:ind w:firstLine="545"/>
              <w:jc w:val="both"/>
              <w:rPr>
                <w:sz w:val="17"/>
                <w:szCs w:val="17"/>
                <w:lang w:val="ro-RO"/>
              </w:rPr>
            </w:pPr>
          </w:p>
          <w:p w14:paraId="54C0325C" w14:textId="77777777" w:rsidR="00160FBB" w:rsidRPr="002B2BB4" w:rsidRDefault="00160FBB" w:rsidP="002B2BB4">
            <w:pPr>
              <w:ind w:firstLine="545"/>
              <w:jc w:val="both"/>
              <w:rPr>
                <w:sz w:val="17"/>
                <w:szCs w:val="17"/>
                <w:lang w:val="ro-RO"/>
              </w:rPr>
            </w:pPr>
          </w:p>
          <w:p w14:paraId="6C58DBDF" w14:textId="77777777" w:rsidR="00160FBB" w:rsidRPr="002B2BB4" w:rsidRDefault="00160FBB" w:rsidP="002B2BB4">
            <w:pPr>
              <w:ind w:firstLine="545"/>
              <w:jc w:val="both"/>
              <w:rPr>
                <w:sz w:val="17"/>
                <w:szCs w:val="17"/>
                <w:lang w:val="ro-RO"/>
              </w:rPr>
            </w:pPr>
          </w:p>
          <w:p w14:paraId="27F7DBCC" w14:textId="77777777" w:rsidR="00160FBB" w:rsidRPr="002B2BB4" w:rsidRDefault="00160FBB" w:rsidP="002B2BB4">
            <w:pPr>
              <w:ind w:firstLine="545"/>
              <w:jc w:val="both"/>
              <w:rPr>
                <w:sz w:val="17"/>
                <w:szCs w:val="17"/>
                <w:lang w:val="ro-RO"/>
              </w:rPr>
            </w:pPr>
          </w:p>
          <w:p w14:paraId="6AB7D63B" w14:textId="77777777" w:rsidR="00160FBB" w:rsidRPr="002B2BB4" w:rsidRDefault="00160FBB" w:rsidP="002B2BB4">
            <w:pPr>
              <w:ind w:firstLine="545"/>
              <w:jc w:val="both"/>
              <w:rPr>
                <w:sz w:val="17"/>
                <w:szCs w:val="17"/>
                <w:lang w:val="ro-RO"/>
              </w:rPr>
            </w:pPr>
          </w:p>
          <w:p w14:paraId="29A28D52" w14:textId="77777777" w:rsidR="00160FBB" w:rsidRPr="002B2BB4" w:rsidRDefault="00160FBB" w:rsidP="002B2BB4">
            <w:pPr>
              <w:ind w:firstLine="545"/>
              <w:jc w:val="both"/>
              <w:rPr>
                <w:sz w:val="17"/>
                <w:szCs w:val="17"/>
                <w:lang w:val="ro-RO"/>
              </w:rPr>
            </w:pPr>
          </w:p>
          <w:p w14:paraId="5C144E3E" w14:textId="77777777" w:rsidR="00FE7133" w:rsidRPr="002B2BB4" w:rsidRDefault="00FE7133" w:rsidP="002B2BB4">
            <w:pPr>
              <w:ind w:firstLine="545"/>
              <w:jc w:val="both"/>
              <w:rPr>
                <w:sz w:val="17"/>
                <w:szCs w:val="17"/>
                <w:lang w:val="ro-RO"/>
              </w:rPr>
            </w:pPr>
            <w:r w:rsidRPr="002B2BB4">
              <w:rPr>
                <w:sz w:val="17"/>
                <w:szCs w:val="17"/>
                <w:lang w:val="ro-RO"/>
              </w:rPr>
              <w:t xml:space="preserve">(1) </w:t>
            </w:r>
            <w:r w:rsidR="002864EC" w:rsidRPr="002B2BB4">
              <w:rPr>
                <w:sz w:val="17"/>
                <w:szCs w:val="17"/>
                <w:lang w:val="ro-RO"/>
              </w:rPr>
              <w:t xml:space="preserve">Societatea de plată este obligată să ţină evidenţa separată a fondurilor primite de la fiecare utilizator </w:t>
            </w:r>
            <w:r w:rsidR="008A0EB6" w:rsidRPr="002B2BB4">
              <w:rPr>
                <w:sz w:val="17"/>
                <w:szCs w:val="17"/>
                <w:lang w:val="ro-RO"/>
              </w:rPr>
              <w:t>de</w:t>
            </w:r>
            <w:r w:rsidR="002864EC" w:rsidRPr="002B2BB4">
              <w:rPr>
                <w:sz w:val="17"/>
                <w:szCs w:val="17"/>
                <w:lang w:val="ro-RO"/>
              </w:rPr>
              <w:t xml:space="preserve"> servicii de plată, direct sau prin intermediul unui alt prestator de servicii de plată, pentru executarea unor operaţiuni de plată, de la fondurile vreunei alte persoane </w:t>
            </w:r>
            <w:r w:rsidR="008A0EB6" w:rsidRPr="002B2BB4">
              <w:rPr>
                <w:sz w:val="17"/>
                <w:szCs w:val="17"/>
                <w:lang w:val="ro-RO"/>
              </w:rPr>
              <w:t>şi</w:t>
            </w:r>
            <w:r w:rsidR="002864EC" w:rsidRPr="002B2BB4">
              <w:rPr>
                <w:sz w:val="17"/>
                <w:szCs w:val="17"/>
                <w:lang w:val="ro-RO"/>
              </w:rPr>
              <w:t xml:space="preserve"> de la fondurile proprii.</w:t>
            </w:r>
          </w:p>
          <w:p w14:paraId="120A76FE" w14:textId="77777777" w:rsidR="00FE7133" w:rsidRPr="002B2BB4" w:rsidRDefault="00FE7133" w:rsidP="002B2BB4">
            <w:pPr>
              <w:ind w:firstLine="545"/>
              <w:jc w:val="both"/>
              <w:rPr>
                <w:sz w:val="17"/>
                <w:szCs w:val="17"/>
                <w:lang w:val="ro-RO"/>
              </w:rPr>
            </w:pPr>
            <w:r w:rsidRPr="002B2BB4">
              <w:rPr>
                <w:sz w:val="17"/>
                <w:szCs w:val="17"/>
                <w:lang w:val="ro-RO"/>
              </w:rPr>
              <w:lastRenderedPageBreak/>
              <w:t xml:space="preserve">(2) </w:t>
            </w:r>
            <w:r w:rsidR="002864EC" w:rsidRPr="002B2BB4">
              <w:rPr>
                <w:sz w:val="17"/>
                <w:szCs w:val="17"/>
                <w:lang w:val="ro-RO"/>
              </w:rPr>
              <w:t>Fondurile primite de la utilizatorii serviciilor de plată, direct sau prin intermediul unui alt prestator de servicii de plată, pentru executarea unor operaţiuni de plată, în cazul în care acestea sînt încă deţinute de societatea de plată şi nu sînt încă remise beneficiarului plăţii şi nici transferate unui alt prestator de servicii de plată înainte de terminarea zilei lucrătoare ulterioare zilei în care au fost primite, se depun (</w:t>
            </w:r>
            <w:r w:rsidR="002864EC" w:rsidRPr="002B2BB4">
              <w:rPr>
                <w:rStyle w:val="FontStyle26"/>
                <w:sz w:val="17"/>
                <w:szCs w:val="17"/>
                <w:lang w:val="ro-RO" w:eastAsia="ro-RO"/>
              </w:rPr>
              <w:t>înregistrează) în conturi bancare separate deschise de către societatea de plată la băncile din Republica Moldova</w:t>
            </w:r>
            <w:r w:rsidR="002864EC" w:rsidRPr="002B2BB4">
              <w:rPr>
                <w:sz w:val="17"/>
                <w:szCs w:val="17"/>
                <w:lang w:val="ro-RO"/>
              </w:rPr>
              <w:t>.</w:t>
            </w:r>
          </w:p>
          <w:p w14:paraId="3683B947" w14:textId="77777777" w:rsidR="00FE7133" w:rsidRPr="002B2BB4" w:rsidRDefault="00FE7133" w:rsidP="002B2BB4">
            <w:pPr>
              <w:ind w:firstLine="545"/>
              <w:jc w:val="both"/>
              <w:rPr>
                <w:sz w:val="17"/>
                <w:szCs w:val="17"/>
                <w:lang w:val="ro-RO"/>
              </w:rPr>
            </w:pPr>
            <w:r w:rsidRPr="002B2BB4">
              <w:rPr>
                <w:sz w:val="17"/>
                <w:szCs w:val="17"/>
                <w:lang w:val="ro-RO"/>
              </w:rPr>
              <w:t>(3) Fondurile primite de la utilizatorii serviciilor de plată, direct sau prin intermediul unui alt prestator de servicii de plată, pentru executarea unor operaţiuni de plată, protejate potrivit alin.(1), (2) sînt exceptate de la măsurile de executare silită</w:t>
            </w:r>
            <w:r w:rsidR="00BA5D7B" w:rsidRPr="002B2BB4">
              <w:rPr>
                <w:sz w:val="17"/>
                <w:szCs w:val="17"/>
                <w:lang w:val="ro-RO"/>
              </w:rPr>
              <w:t xml:space="preserve">, inclusiv măsurile de asigurare a executării prevăzute de Codul de executare al Republicii Moldova </w:t>
            </w:r>
            <w:r w:rsidRPr="002B2BB4">
              <w:rPr>
                <w:sz w:val="17"/>
                <w:szCs w:val="17"/>
                <w:lang w:val="ro-RO"/>
              </w:rPr>
              <w:t xml:space="preserve">în vederea satisfacerii creanţelor creditorilor societăţii de plată, altor decît utilizatorii de servicii de plată, </w:t>
            </w:r>
            <w:r w:rsidR="00B50BE1" w:rsidRPr="00C36A0F">
              <w:rPr>
                <w:lang w:val="ro-RO"/>
              </w:rPr>
              <w:t xml:space="preserve"> </w:t>
            </w:r>
            <w:r w:rsidR="00B50BE1" w:rsidRPr="002B2BB4">
              <w:rPr>
                <w:sz w:val="17"/>
                <w:szCs w:val="17"/>
                <w:lang w:val="ro-RO"/>
              </w:rPr>
              <w:t>atunci cînd societatea respectivă nu poate îndeplini obligaţiile sale</w:t>
            </w:r>
            <w:r w:rsidRPr="002B2BB4">
              <w:rPr>
                <w:sz w:val="17"/>
                <w:szCs w:val="17"/>
                <w:lang w:val="ro-RO"/>
              </w:rPr>
              <w:t>, în special în caz de insolvabilitate a acesteia. În caz de insolvabilitate a societăţii de plată aceste fonduri nu se includ în masa debitoare.</w:t>
            </w:r>
          </w:p>
          <w:p w14:paraId="7667ABCF" w14:textId="77777777" w:rsidR="00FE7133" w:rsidRPr="002B2BB4" w:rsidRDefault="00FE7133" w:rsidP="002B2BB4">
            <w:pPr>
              <w:autoSpaceDE w:val="0"/>
              <w:autoSpaceDN w:val="0"/>
              <w:adjustRightInd w:val="0"/>
              <w:ind w:firstLine="545"/>
              <w:jc w:val="both"/>
              <w:rPr>
                <w:rFonts w:ascii="TimesNewRoman" w:hAnsi="TimesNewRoman" w:cs="TimesNewRoman"/>
                <w:sz w:val="17"/>
                <w:szCs w:val="17"/>
                <w:lang w:val="ro-RO"/>
              </w:rPr>
            </w:pPr>
          </w:p>
          <w:p w14:paraId="02372E4C" w14:textId="77777777" w:rsidR="00FE7133" w:rsidRPr="002B2BB4" w:rsidRDefault="00FE7133"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__________</w:t>
            </w:r>
          </w:p>
          <w:p w14:paraId="19F7C419" w14:textId="77777777" w:rsidR="00FE7133" w:rsidRPr="002B2BB4" w:rsidRDefault="00FE7133" w:rsidP="002B2BB4">
            <w:pPr>
              <w:autoSpaceDE w:val="0"/>
              <w:autoSpaceDN w:val="0"/>
              <w:adjustRightInd w:val="0"/>
              <w:ind w:firstLine="545"/>
              <w:jc w:val="both"/>
              <w:rPr>
                <w:rFonts w:ascii="TimesNewRoman" w:hAnsi="TimesNewRoman" w:cs="TimesNewRoman"/>
                <w:sz w:val="17"/>
                <w:szCs w:val="17"/>
                <w:lang w:val="ro-RO"/>
              </w:rPr>
            </w:pPr>
          </w:p>
          <w:p w14:paraId="512AA62F" w14:textId="77777777" w:rsidR="00FE7133" w:rsidRPr="002B2BB4" w:rsidRDefault="00FE7133" w:rsidP="002B2BB4">
            <w:pPr>
              <w:autoSpaceDE w:val="0"/>
              <w:autoSpaceDN w:val="0"/>
              <w:adjustRightInd w:val="0"/>
              <w:ind w:firstLine="545"/>
              <w:jc w:val="both"/>
              <w:rPr>
                <w:rFonts w:ascii="TimesNewRoman" w:hAnsi="TimesNewRoman" w:cs="TimesNewRoman"/>
                <w:sz w:val="17"/>
                <w:szCs w:val="17"/>
                <w:lang w:val="ro-RO"/>
              </w:rPr>
            </w:pPr>
          </w:p>
          <w:p w14:paraId="6C364545" w14:textId="77777777" w:rsidR="00FE7133" w:rsidRPr="002B2BB4" w:rsidRDefault="00FE7133" w:rsidP="002B2BB4">
            <w:pPr>
              <w:autoSpaceDE w:val="0"/>
              <w:autoSpaceDN w:val="0"/>
              <w:adjustRightInd w:val="0"/>
              <w:ind w:firstLine="545"/>
              <w:jc w:val="both"/>
              <w:rPr>
                <w:rFonts w:ascii="TimesNewRoman" w:hAnsi="TimesNewRoman" w:cs="TimesNewRoman"/>
                <w:sz w:val="17"/>
                <w:szCs w:val="17"/>
                <w:lang w:val="ro-RO"/>
              </w:rPr>
            </w:pPr>
          </w:p>
          <w:p w14:paraId="790C4CFE" w14:textId="77777777" w:rsidR="00FE7133" w:rsidRPr="002B2BB4" w:rsidRDefault="00FE7133" w:rsidP="002B2BB4">
            <w:pPr>
              <w:autoSpaceDE w:val="0"/>
              <w:autoSpaceDN w:val="0"/>
              <w:adjustRightInd w:val="0"/>
              <w:ind w:firstLine="545"/>
              <w:jc w:val="both"/>
              <w:rPr>
                <w:rFonts w:ascii="TimesNewRoman" w:hAnsi="TimesNewRoman" w:cs="TimesNewRoman"/>
                <w:sz w:val="17"/>
                <w:szCs w:val="17"/>
                <w:lang w:val="ro-RO"/>
              </w:rPr>
            </w:pPr>
          </w:p>
          <w:p w14:paraId="67F29FE3" w14:textId="77777777" w:rsidR="00592851" w:rsidRPr="002B2BB4" w:rsidRDefault="00592851" w:rsidP="002B2BB4">
            <w:pPr>
              <w:autoSpaceDE w:val="0"/>
              <w:autoSpaceDN w:val="0"/>
              <w:adjustRightInd w:val="0"/>
              <w:ind w:firstLine="545"/>
              <w:jc w:val="both"/>
              <w:rPr>
                <w:rFonts w:ascii="TimesNewRoman" w:hAnsi="TimesNewRoman" w:cs="TimesNewRoman"/>
                <w:sz w:val="17"/>
                <w:szCs w:val="17"/>
                <w:lang w:val="ro-RO"/>
              </w:rPr>
            </w:pPr>
          </w:p>
          <w:p w14:paraId="61ECABCB" w14:textId="77777777" w:rsidR="00FE7133" w:rsidRPr="002B2BB4" w:rsidRDefault="00FE7133"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(4) În cazul în care o parte din fondurile primite de o societate de plată de la utilizatorii serviciilor de plată urmează să fie folosit</w:t>
            </w:r>
            <w:r w:rsidR="002A7CF6" w:rsidRPr="002B2BB4">
              <w:rPr>
                <w:rFonts w:ascii="TimesNewRoman" w:hAnsi="TimesNewRoman" w:cs="TimesNewRoman"/>
                <w:sz w:val="17"/>
                <w:szCs w:val="17"/>
                <w:lang w:val="ro-RO"/>
              </w:rPr>
              <w:t>ă</w:t>
            </w:r>
            <w:r w:rsidRPr="002B2BB4">
              <w:rPr>
                <w:rFonts w:ascii="TimesNewRoman" w:hAnsi="TimesNewRoman" w:cs="TimesNewRoman"/>
                <w:sz w:val="17"/>
                <w:szCs w:val="17"/>
                <w:lang w:val="ro-RO"/>
              </w:rPr>
              <w:t xml:space="preserve"> pentru operaţiuni de plată viitoare, iar restul</w:t>
            </w:r>
            <w:r w:rsidR="002A7CF6" w:rsidRPr="002B2BB4">
              <w:rPr>
                <w:rFonts w:ascii="TimesNewRoman" w:hAnsi="TimesNewRoman" w:cs="TimesNewRoman"/>
                <w:sz w:val="17"/>
                <w:szCs w:val="17"/>
                <w:lang w:val="ro-RO"/>
              </w:rPr>
              <w:t xml:space="preserve"> -</w:t>
            </w:r>
            <w:r w:rsidRPr="002B2BB4">
              <w:rPr>
                <w:rFonts w:ascii="TimesNewRoman" w:hAnsi="TimesNewRoman" w:cs="TimesNewRoman"/>
                <w:sz w:val="17"/>
                <w:szCs w:val="17"/>
                <w:lang w:val="ro-RO"/>
              </w:rPr>
              <w:t xml:space="preserve"> pentru alte servicii decît cele de plată, pentru partea de fonduri ce urmează să fie folosită pentru operaţiuni de plată viitoare societatea de plată aplică cerinţele prevăzute la alin.(1),</w:t>
            </w:r>
            <w:r w:rsidR="002A7CF6" w:rsidRPr="002B2BB4">
              <w:rPr>
                <w:rFonts w:ascii="TimesNewRoman" w:hAnsi="TimesNewRoman" w:cs="TimesNewRoman"/>
                <w:sz w:val="17"/>
                <w:szCs w:val="17"/>
                <w:lang w:val="ro-RO"/>
              </w:rPr>
              <w:t xml:space="preserve">- </w:t>
            </w:r>
            <w:r w:rsidRPr="002B2BB4">
              <w:rPr>
                <w:rFonts w:ascii="TimesNewRoman" w:hAnsi="TimesNewRoman" w:cs="TimesNewRoman"/>
                <w:sz w:val="17"/>
                <w:szCs w:val="17"/>
                <w:lang w:val="ro-RO"/>
              </w:rPr>
              <w:t>(</w:t>
            </w:r>
            <w:r w:rsidR="002A7CF6" w:rsidRPr="002B2BB4">
              <w:rPr>
                <w:rFonts w:ascii="TimesNewRoman" w:hAnsi="TimesNewRoman" w:cs="TimesNewRoman"/>
                <w:sz w:val="17"/>
                <w:szCs w:val="17"/>
                <w:lang w:val="ro-RO"/>
              </w:rPr>
              <w:t>3</w:t>
            </w:r>
            <w:r w:rsidRPr="002B2BB4">
              <w:rPr>
                <w:rFonts w:ascii="TimesNewRoman" w:hAnsi="TimesNewRoman" w:cs="TimesNewRoman"/>
                <w:sz w:val="17"/>
                <w:szCs w:val="17"/>
                <w:lang w:val="ro-RO"/>
              </w:rPr>
              <w:t>).</w:t>
            </w:r>
          </w:p>
          <w:p w14:paraId="4F876CE7" w14:textId="77777777" w:rsidR="00FE7133" w:rsidRPr="002B2BB4" w:rsidRDefault="00FE7133" w:rsidP="002B2BB4">
            <w:pPr>
              <w:pStyle w:val="a4"/>
              <w:jc w:val="both"/>
              <w:rPr>
                <w:rFonts w:ascii="Times New Roman" w:eastAsia="MS Mincho" w:hAnsi="Times New Roman"/>
                <w:b/>
                <w:sz w:val="17"/>
                <w:szCs w:val="17"/>
                <w:lang w:val="ro-RO"/>
              </w:rPr>
            </w:pPr>
          </w:p>
          <w:p w14:paraId="1969B1D0" w14:textId="77777777" w:rsidR="00FE7133" w:rsidRPr="002B2BB4" w:rsidRDefault="00FE7133" w:rsidP="002B2BB4">
            <w:pPr>
              <w:pStyle w:val="a4"/>
              <w:jc w:val="both"/>
              <w:rPr>
                <w:rFonts w:ascii="Times New Roman" w:eastAsia="MS Mincho" w:hAnsi="Times New Roman"/>
                <w:b/>
                <w:sz w:val="17"/>
                <w:szCs w:val="17"/>
                <w:lang w:val="ro-RO"/>
              </w:rPr>
            </w:pPr>
          </w:p>
          <w:p w14:paraId="06D72E84" w14:textId="77777777" w:rsidR="00FE7133" w:rsidRPr="002B2BB4" w:rsidRDefault="00FE7133" w:rsidP="002B2BB4">
            <w:pPr>
              <w:pStyle w:val="a4"/>
              <w:jc w:val="both"/>
              <w:rPr>
                <w:rFonts w:ascii="Times New Roman" w:eastAsia="MS Mincho" w:hAnsi="Times New Roman"/>
                <w:b/>
                <w:sz w:val="17"/>
                <w:szCs w:val="17"/>
                <w:lang w:val="ro-RO"/>
              </w:rPr>
            </w:pPr>
          </w:p>
          <w:p w14:paraId="0820290A" w14:textId="77777777" w:rsidR="00FE7133" w:rsidRPr="002B2BB4" w:rsidRDefault="00FE7133" w:rsidP="002B2BB4">
            <w:pPr>
              <w:pStyle w:val="a4"/>
              <w:jc w:val="both"/>
              <w:rPr>
                <w:rFonts w:ascii="Times New Roman" w:eastAsia="MS Mincho" w:hAnsi="Times New Roman"/>
                <w:b/>
                <w:sz w:val="17"/>
                <w:szCs w:val="17"/>
                <w:lang w:val="ro-RO"/>
              </w:rPr>
            </w:pPr>
          </w:p>
          <w:p w14:paraId="54D3291E" w14:textId="77777777" w:rsidR="00FE7133" w:rsidRPr="002B2BB4" w:rsidRDefault="00FE7133" w:rsidP="002B2BB4">
            <w:pPr>
              <w:pStyle w:val="a4"/>
              <w:jc w:val="both"/>
              <w:rPr>
                <w:rFonts w:ascii="Times New Roman" w:eastAsia="MS Mincho" w:hAnsi="Times New Roman"/>
                <w:b/>
                <w:sz w:val="17"/>
                <w:szCs w:val="17"/>
                <w:lang w:val="ro-RO"/>
              </w:rPr>
            </w:pPr>
          </w:p>
          <w:p w14:paraId="43DD3E7D" w14:textId="77777777" w:rsidR="00FE7133" w:rsidRPr="002B2BB4" w:rsidRDefault="00FE7133" w:rsidP="002B2BB4">
            <w:pPr>
              <w:pStyle w:val="a4"/>
              <w:jc w:val="both"/>
              <w:rPr>
                <w:rFonts w:ascii="Times New Roman" w:eastAsia="MS Mincho" w:hAnsi="Times New Roman"/>
                <w:b/>
                <w:sz w:val="17"/>
                <w:szCs w:val="17"/>
                <w:lang w:val="ro-RO"/>
              </w:rPr>
            </w:pPr>
          </w:p>
          <w:p w14:paraId="19B30C0B" w14:textId="77777777" w:rsidR="00FE7133" w:rsidRPr="002B2BB4" w:rsidRDefault="00FE7133" w:rsidP="002B2BB4">
            <w:pPr>
              <w:pStyle w:val="a4"/>
              <w:jc w:val="both"/>
              <w:rPr>
                <w:rFonts w:ascii="Times New Roman" w:eastAsia="MS Mincho" w:hAnsi="Times New Roman"/>
                <w:b/>
                <w:sz w:val="17"/>
                <w:szCs w:val="17"/>
                <w:lang w:val="ro-RO"/>
              </w:rPr>
            </w:pPr>
          </w:p>
          <w:p w14:paraId="04E1B22E" w14:textId="77777777" w:rsidR="00FE7133" w:rsidRPr="002B2BB4" w:rsidRDefault="00FE7133" w:rsidP="002B2BB4">
            <w:pPr>
              <w:pStyle w:val="a4"/>
              <w:jc w:val="both"/>
              <w:rPr>
                <w:rFonts w:ascii="Times New Roman" w:eastAsia="MS Mincho" w:hAnsi="Times New Roman"/>
                <w:b/>
                <w:sz w:val="17"/>
                <w:szCs w:val="17"/>
                <w:lang w:val="ro-RO"/>
              </w:rPr>
            </w:pPr>
          </w:p>
          <w:p w14:paraId="617D3A51" w14:textId="77777777" w:rsidR="00FE7133" w:rsidRPr="002B2BB4" w:rsidRDefault="00FE7133" w:rsidP="002B2BB4">
            <w:pPr>
              <w:pStyle w:val="a4"/>
              <w:jc w:val="both"/>
              <w:rPr>
                <w:rFonts w:ascii="Times New Roman" w:eastAsia="MS Mincho" w:hAnsi="Times New Roman"/>
                <w:b/>
                <w:sz w:val="17"/>
                <w:szCs w:val="17"/>
                <w:lang w:val="ro-RO"/>
              </w:rPr>
            </w:pPr>
          </w:p>
          <w:p w14:paraId="1C332AB1" w14:textId="77777777" w:rsidR="00FE7133" w:rsidRPr="002B2BB4" w:rsidRDefault="00FE7133" w:rsidP="002B2BB4">
            <w:pPr>
              <w:pStyle w:val="a4"/>
              <w:jc w:val="both"/>
              <w:rPr>
                <w:rFonts w:ascii="Times New Roman" w:eastAsia="MS Mincho" w:hAnsi="Times New Roman"/>
                <w:b/>
                <w:sz w:val="17"/>
                <w:szCs w:val="17"/>
                <w:lang w:val="ro-RO"/>
              </w:rPr>
            </w:pPr>
          </w:p>
          <w:p w14:paraId="71F9860A" w14:textId="77777777" w:rsidR="00FB3B06" w:rsidRPr="002B2BB4" w:rsidRDefault="00FB3B06" w:rsidP="002B2BB4">
            <w:pPr>
              <w:pStyle w:val="a4"/>
              <w:jc w:val="both"/>
              <w:rPr>
                <w:rFonts w:ascii="Times New Roman" w:eastAsia="MS Mincho" w:hAnsi="Times New Roman"/>
                <w:b/>
                <w:sz w:val="17"/>
                <w:szCs w:val="17"/>
                <w:lang w:val="ro-RO"/>
              </w:rPr>
            </w:pPr>
          </w:p>
          <w:p w14:paraId="0C982140" w14:textId="77777777" w:rsidR="00FE7133" w:rsidRPr="002B2BB4" w:rsidRDefault="00FE7133" w:rsidP="002B2BB4">
            <w:pPr>
              <w:pStyle w:val="a4"/>
              <w:jc w:val="both"/>
              <w:rPr>
                <w:rFonts w:ascii="Times New Roman" w:eastAsia="MS Mincho" w:hAnsi="Times New Roman"/>
                <w:b/>
                <w:sz w:val="17"/>
                <w:szCs w:val="17"/>
                <w:lang w:val="ro-RO"/>
              </w:rPr>
            </w:pPr>
          </w:p>
          <w:p w14:paraId="43405237" w14:textId="77777777" w:rsidR="00FE7133" w:rsidRPr="002B2BB4" w:rsidRDefault="00FE7133" w:rsidP="002B2BB4">
            <w:pPr>
              <w:pStyle w:val="a4"/>
              <w:jc w:val="both"/>
              <w:rPr>
                <w:rFonts w:ascii="Times New Roman" w:eastAsia="MS Mincho" w:hAnsi="Times New Roman"/>
                <w:b/>
                <w:sz w:val="17"/>
                <w:szCs w:val="17"/>
                <w:lang w:val="ro-RO"/>
              </w:rPr>
            </w:pPr>
            <w:r w:rsidRPr="002B2BB4">
              <w:rPr>
                <w:rFonts w:ascii="Times New Roman" w:eastAsia="MS Mincho" w:hAnsi="Times New Roman"/>
                <w:b/>
                <w:sz w:val="17"/>
                <w:szCs w:val="17"/>
                <w:lang w:val="ro-RO"/>
              </w:rPr>
              <w:t>__________</w:t>
            </w:r>
          </w:p>
          <w:p w14:paraId="159EEA24" w14:textId="77777777" w:rsidR="00FE7133" w:rsidRPr="002B2BB4" w:rsidRDefault="00FE7133" w:rsidP="002B2BB4">
            <w:pPr>
              <w:pStyle w:val="a4"/>
              <w:jc w:val="both"/>
              <w:rPr>
                <w:rFonts w:ascii="Times New Roman" w:eastAsia="MS Mincho" w:hAnsi="Times New Roman"/>
                <w:b/>
                <w:sz w:val="17"/>
                <w:szCs w:val="17"/>
                <w:lang w:val="ro-RO"/>
              </w:rPr>
            </w:pPr>
          </w:p>
          <w:p w14:paraId="0C89189C" w14:textId="77777777" w:rsidR="00FE7133" w:rsidRPr="002B2BB4" w:rsidRDefault="00FE7133" w:rsidP="002B2BB4">
            <w:pPr>
              <w:pStyle w:val="a4"/>
              <w:jc w:val="both"/>
              <w:rPr>
                <w:rFonts w:ascii="Times New Roman" w:eastAsia="MS Mincho" w:hAnsi="Times New Roman"/>
                <w:b/>
                <w:sz w:val="17"/>
                <w:szCs w:val="17"/>
                <w:lang w:val="ro-RO"/>
              </w:rPr>
            </w:pPr>
          </w:p>
        </w:tc>
        <w:tc>
          <w:tcPr>
            <w:tcW w:w="1440" w:type="dxa"/>
          </w:tcPr>
          <w:p w14:paraId="0281CEA0" w14:textId="77777777" w:rsidR="00FE7133" w:rsidRPr="002B2BB4" w:rsidRDefault="00FE7133" w:rsidP="002B2BB4">
            <w:pPr>
              <w:jc w:val="both"/>
              <w:rPr>
                <w:sz w:val="17"/>
                <w:szCs w:val="17"/>
                <w:lang w:val="ro-RO"/>
              </w:rPr>
            </w:pPr>
            <w:r w:rsidRPr="002B2BB4">
              <w:rPr>
                <w:sz w:val="17"/>
                <w:szCs w:val="17"/>
                <w:lang w:val="ro-RO"/>
              </w:rPr>
              <w:lastRenderedPageBreak/>
              <w:t>Compatibil</w:t>
            </w:r>
          </w:p>
          <w:p w14:paraId="48E07B35" w14:textId="77777777" w:rsidR="00FE7133" w:rsidRPr="002B2BB4" w:rsidRDefault="00FE7133" w:rsidP="002B2BB4">
            <w:pPr>
              <w:jc w:val="both"/>
              <w:rPr>
                <w:b/>
                <w:strike/>
                <w:sz w:val="17"/>
                <w:szCs w:val="17"/>
                <w:lang w:val="ro-RO"/>
              </w:rPr>
            </w:pPr>
          </w:p>
          <w:p w14:paraId="66E38B1A" w14:textId="77777777" w:rsidR="00FE7133" w:rsidRPr="002B2BB4" w:rsidRDefault="00FE7133" w:rsidP="002B2BB4">
            <w:pPr>
              <w:jc w:val="both"/>
              <w:rPr>
                <w:b/>
                <w:strike/>
                <w:sz w:val="17"/>
                <w:szCs w:val="17"/>
                <w:lang w:val="ro-RO"/>
              </w:rPr>
            </w:pPr>
          </w:p>
          <w:p w14:paraId="425C5609" w14:textId="77777777" w:rsidR="00FE7133" w:rsidRPr="002B2BB4" w:rsidRDefault="00FE7133" w:rsidP="002B2BB4">
            <w:pPr>
              <w:jc w:val="both"/>
              <w:rPr>
                <w:b/>
                <w:strike/>
                <w:sz w:val="17"/>
                <w:szCs w:val="17"/>
                <w:lang w:val="ro-RO"/>
              </w:rPr>
            </w:pPr>
          </w:p>
          <w:p w14:paraId="6B5D7F31" w14:textId="77777777" w:rsidR="00FE7133" w:rsidRPr="002B2BB4" w:rsidRDefault="00FE7133" w:rsidP="002B2BB4">
            <w:pPr>
              <w:jc w:val="both"/>
              <w:rPr>
                <w:b/>
                <w:strike/>
                <w:sz w:val="17"/>
                <w:szCs w:val="17"/>
                <w:lang w:val="ro-RO"/>
              </w:rPr>
            </w:pPr>
          </w:p>
          <w:p w14:paraId="7CE57887" w14:textId="77777777" w:rsidR="00FE7133" w:rsidRPr="002B2BB4" w:rsidRDefault="00FE7133" w:rsidP="002B2BB4">
            <w:pPr>
              <w:jc w:val="both"/>
              <w:rPr>
                <w:b/>
                <w:strike/>
                <w:sz w:val="17"/>
                <w:szCs w:val="17"/>
                <w:lang w:val="ro-RO"/>
              </w:rPr>
            </w:pPr>
          </w:p>
          <w:p w14:paraId="0A4DCB75" w14:textId="77777777" w:rsidR="00FE7133" w:rsidRPr="002B2BB4" w:rsidRDefault="00FE7133" w:rsidP="002B2BB4">
            <w:pPr>
              <w:jc w:val="both"/>
              <w:rPr>
                <w:b/>
                <w:strike/>
                <w:sz w:val="17"/>
                <w:szCs w:val="17"/>
                <w:lang w:val="ro-RO"/>
              </w:rPr>
            </w:pPr>
          </w:p>
          <w:p w14:paraId="6582F715" w14:textId="77777777" w:rsidR="00FE7133" w:rsidRPr="002B2BB4" w:rsidRDefault="00FE7133" w:rsidP="002B2BB4">
            <w:pPr>
              <w:jc w:val="both"/>
              <w:rPr>
                <w:b/>
                <w:strike/>
                <w:sz w:val="17"/>
                <w:szCs w:val="17"/>
                <w:lang w:val="ro-RO"/>
              </w:rPr>
            </w:pPr>
          </w:p>
          <w:p w14:paraId="6C4DC794" w14:textId="77777777" w:rsidR="00FE7133" w:rsidRPr="002B2BB4" w:rsidRDefault="00FE7133" w:rsidP="002B2BB4">
            <w:pPr>
              <w:jc w:val="both"/>
              <w:rPr>
                <w:b/>
                <w:strike/>
                <w:sz w:val="17"/>
                <w:szCs w:val="17"/>
                <w:lang w:val="ro-RO"/>
              </w:rPr>
            </w:pPr>
          </w:p>
          <w:p w14:paraId="7EEE68A1" w14:textId="77777777" w:rsidR="00FE7133" w:rsidRPr="002B2BB4" w:rsidRDefault="00FE7133" w:rsidP="002B2BB4">
            <w:pPr>
              <w:jc w:val="both"/>
              <w:rPr>
                <w:b/>
                <w:strike/>
                <w:sz w:val="17"/>
                <w:szCs w:val="17"/>
                <w:lang w:val="ro-RO"/>
              </w:rPr>
            </w:pPr>
          </w:p>
          <w:p w14:paraId="1B30F009" w14:textId="77777777" w:rsidR="00FE7133" w:rsidRPr="002B2BB4" w:rsidRDefault="00FE7133" w:rsidP="002B2BB4">
            <w:pPr>
              <w:jc w:val="both"/>
              <w:rPr>
                <w:b/>
                <w:strike/>
                <w:sz w:val="17"/>
                <w:szCs w:val="17"/>
                <w:lang w:val="ro-RO"/>
              </w:rPr>
            </w:pPr>
          </w:p>
          <w:p w14:paraId="3F755360" w14:textId="77777777" w:rsidR="00FE7133" w:rsidRPr="002B2BB4" w:rsidRDefault="00FE7133" w:rsidP="002B2BB4">
            <w:pPr>
              <w:jc w:val="both"/>
              <w:rPr>
                <w:b/>
                <w:strike/>
                <w:sz w:val="17"/>
                <w:szCs w:val="17"/>
                <w:lang w:val="ro-RO"/>
              </w:rPr>
            </w:pPr>
          </w:p>
          <w:p w14:paraId="130C5601" w14:textId="77777777" w:rsidR="00FE7133" w:rsidRPr="002B2BB4" w:rsidRDefault="00FE7133" w:rsidP="002B2BB4">
            <w:pPr>
              <w:jc w:val="both"/>
              <w:rPr>
                <w:b/>
                <w:strike/>
                <w:sz w:val="17"/>
                <w:szCs w:val="17"/>
                <w:lang w:val="ro-RO"/>
              </w:rPr>
            </w:pPr>
          </w:p>
          <w:p w14:paraId="5B4C2CD1" w14:textId="77777777" w:rsidR="00FE7133" w:rsidRPr="002B2BB4" w:rsidRDefault="00FE7133" w:rsidP="002B2BB4">
            <w:pPr>
              <w:jc w:val="both"/>
              <w:rPr>
                <w:b/>
                <w:strike/>
                <w:sz w:val="17"/>
                <w:szCs w:val="17"/>
                <w:lang w:val="ro-RO"/>
              </w:rPr>
            </w:pPr>
          </w:p>
          <w:p w14:paraId="14604092" w14:textId="77777777" w:rsidR="00FE7133" w:rsidRPr="002B2BB4" w:rsidRDefault="00FE7133" w:rsidP="002B2BB4">
            <w:pPr>
              <w:jc w:val="both"/>
              <w:rPr>
                <w:b/>
                <w:strike/>
                <w:sz w:val="17"/>
                <w:szCs w:val="17"/>
                <w:lang w:val="ro-RO"/>
              </w:rPr>
            </w:pPr>
          </w:p>
          <w:p w14:paraId="4B99D111" w14:textId="77777777" w:rsidR="00FE7133" w:rsidRPr="002B2BB4" w:rsidRDefault="00FE7133" w:rsidP="002B2BB4">
            <w:pPr>
              <w:jc w:val="both"/>
              <w:rPr>
                <w:b/>
                <w:strike/>
                <w:sz w:val="17"/>
                <w:szCs w:val="17"/>
                <w:lang w:val="ro-RO"/>
              </w:rPr>
            </w:pPr>
          </w:p>
          <w:p w14:paraId="66F66392" w14:textId="77777777" w:rsidR="00FE7133" w:rsidRPr="002B2BB4" w:rsidRDefault="00FE7133" w:rsidP="002B2BB4">
            <w:pPr>
              <w:jc w:val="both"/>
              <w:rPr>
                <w:b/>
                <w:strike/>
                <w:sz w:val="17"/>
                <w:szCs w:val="17"/>
                <w:lang w:val="ro-RO"/>
              </w:rPr>
            </w:pPr>
          </w:p>
          <w:p w14:paraId="1556D58C" w14:textId="77777777" w:rsidR="00FE7133" w:rsidRPr="002B2BB4" w:rsidRDefault="00FE7133" w:rsidP="002B2BB4">
            <w:pPr>
              <w:jc w:val="both"/>
              <w:rPr>
                <w:b/>
                <w:strike/>
                <w:sz w:val="17"/>
                <w:szCs w:val="17"/>
                <w:lang w:val="ro-RO"/>
              </w:rPr>
            </w:pPr>
          </w:p>
          <w:p w14:paraId="3F4B18DA" w14:textId="77777777" w:rsidR="00FE7133" w:rsidRPr="002B2BB4" w:rsidRDefault="00FE7133" w:rsidP="002B2BB4">
            <w:pPr>
              <w:jc w:val="both"/>
              <w:rPr>
                <w:b/>
                <w:strike/>
                <w:sz w:val="17"/>
                <w:szCs w:val="17"/>
                <w:lang w:val="ro-RO"/>
              </w:rPr>
            </w:pPr>
          </w:p>
          <w:p w14:paraId="3F05377D" w14:textId="77777777" w:rsidR="00FE7133" w:rsidRPr="002B2BB4" w:rsidRDefault="00FE7133" w:rsidP="002B2BB4">
            <w:pPr>
              <w:jc w:val="both"/>
              <w:rPr>
                <w:b/>
                <w:strike/>
                <w:sz w:val="17"/>
                <w:szCs w:val="17"/>
                <w:lang w:val="ro-RO"/>
              </w:rPr>
            </w:pPr>
          </w:p>
          <w:p w14:paraId="462E9D83" w14:textId="77777777" w:rsidR="00FE7133" w:rsidRPr="002B2BB4" w:rsidRDefault="00FE7133" w:rsidP="002B2BB4">
            <w:pPr>
              <w:jc w:val="both"/>
              <w:rPr>
                <w:b/>
                <w:strike/>
                <w:sz w:val="17"/>
                <w:szCs w:val="17"/>
                <w:lang w:val="ro-RO"/>
              </w:rPr>
            </w:pPr>
          </w:p>
          <w:p w14:paraId="055D8209" w14:textId="77777777" w:rsidR="00FE7133" w:rsidRPr="002B2BB4" w:rsidRDefault="00FE7133" w:rsidP="002B2BB4">
            <w:pPr>
              <w:jc w:val="both"/>
              <w:rPr>
                <w:b/>
                <w:strike/>
                <w:sz w:val="17"/>
                <w:szCs w:val="17"/>
                <w:lang w:val="ro-RO"/>
              </w:rPr>
            </w:pPr>
          </w:p>
          <w:p w14:paraId="6F5245C5" w14:textId="77777777" w:rsidR="00FE7133" w:rsidRPr="002B2BB4" w:rsidRDefault="00FE7133" w:rsidP="002B2BB4">
            <w:pPr>
              <w:jc w:val="both"/>
              <w:rPr>
                <w:b/>
                <w:strike/>
                <w:sz w:val="17"/>
                <w:szCs w:val="17"/>
                <w:lang w:val="ro-RO"/>
              </w:rPr>
            </w:pPr>
          </w:p>
          <w:p w14:paraId="424B80BD" w14:textId="77777777" w:rsidR="00FE7133" w:rsidRPr="002B2BB4" w:rsidRDefault="00FE7133" w:rsidP="002B2BB4">
            <w:pPr>
              <w:jc w:val="both"/>
              <w:rPr>
                <w:b/>
                <w:strike/>
                <w:sz w:val="17"/>
                <w:szCs w:val="17"/>
                <w:lang w:val="ro-RO"/>
              </w:rPr>
            </w:pPr>
          </w:p>
          <w:p w14:paraId="6596BB55" w14:textId="77777777" w:rsidR="00FE7133" w:rsidRPr="002B2BB4" w:rsidRDefault="00FE7133" w:rsidP="002B2BB4">
            <w:pPr>
              <w:jc w:val="both"/>
              <w:rPr>
                <w:b/>
                <w:strike/>
                <w:sz w:val="17"/>
                <w:szCs w:val="17"/>
                <w:lang w:val="ro-RO"/>
              </w:rPr>
            </w:pPr>
          </w:p>
          <w:p w14:paraId="629DA290" w14:textId="77777777" w:rsidR="00FE7133" w:rsidRPr="002B2BB4" w:rsidRDefault="00FE7133" w:rsidP="002B2BB4">
            <w:pPr>
              <w:jc w:val="both"/>
              <w:rPr>
                <w:b/>
                <w:strike/>
                <w:sz w:val="17"/>
                <w:szCs w:val="17"/>
                <w:lang w:val="ro-RO"/>
              </w:rPr>
            </w:pPr>
          </w:p>
          <w:p w14:paraId="547263B9" w14:textId="77777777" w:rsidR="00FE7133" w:rsidRPr="002B2BB4" w:rsidRDefault="00FE7133" w:rsidP="002B2BB4">
            <w:pPr>
              <w:jc w:val="both"/>
              <w:rPr>
                <w:b/>
                <w:strike/>
                <w:sz w:val="17"/>
                <w:szCs w:val="17"/>
                <w:lang w:val="ro-RO"/>
              </w:rPr>
            </w:pPr>
          </w:p>
          <w:p w14:paraId="4368A23F" w14:textId="77777777" w:rsidR="00FE7133" w:rsidRPr="002B2BB4" w:rsidRDefault="00FE7133" w:rsidP="002B2BB4">
            <w:pPr>
              <w:jc w:val="both"/>
              <w:rPr>
                <w:b/>
                <w:strike/>
                <w:sz w:val="17"/>
                <w:szCs w:val="17"/>
                <w:lang w:val="ro-RO"/>
              </w:rPr>
            </w:pPr>
          </w:p>
          <w:p w14:paraId="20253643" w14:textId="77777777" w:rsidR="00FE7133" w:rsidRPr="002B2BB4" w:rsidRDefault="00FE7133" w:rsidP="002B2BB4">
            <w:pPr>
              <w:jc w:val="both"/>
              <w:rPr>
                <w:b/>
                <w:strike/>
                <w:sz w:val="17"/>
                <w:szCs w:val="17"/>
                <w:lang w:val="ro-RO"/>
              </w:rPr>
            </w:pPr>
          </w:p>
          <w:p w14:paraId="4E9F66FB" w14:textId="77777777" w:rsidR="00FE7133" w:rsidRPr="002B2BB4" w:rsidRDefault="00FE7133" w:rsidP="002B2BB4">
            <w:pPr>
              <w:jc w:val="both"/>
              <w:rPr>
                <w:b/>
                <w:strike/>
                <w:sz w:val="17"/>
                <w:szCs w:val="17"/>
                <w:lang w:val="ro-RO"/>
              </w:rPr>
            </w:pPr>
          </w:p>
          <w:p w14:paraId="543E7F54" w14:textId="77777777" w:rsidR="00FE7133" w:rsidRPr="002B2BB4" w:rsidRDefault="00FE7133" w:rsidP="002B2BB4">
            <w:pPr>
              <w:jc w:val="both"/>
              <w:rPr>
                <w:b/>
                <w:strike/>
                <w:sz w:val="17"/>
                <w:szCs w:val="17"/>
                <w:lang w:val="ro-RO"/>
              </w:rPr>
            </w:pPr>
          </w:p>
          <w:p w14:paraId="7CA792AD" w14:textId="77777777" w:rsidR="00160FBB" w:rsidRPr="002B2BB4" w:rsidRDefault="00160FBB" w:rsidP="002B2BB4">
            <w:pPr>
              <w:jc w:val="both"/>
              <w:rPr>
                <w:b/>
                <w:strike/>
                <w:sz w:val="17"/>
                <w:szCs w:val="17"/>
                <w:lang w:val="ro-RO"/>
              </w:rPr>
            </w:pPr>
          </w:p>
          <w:p w14:paraId="43B2FCE5" w14:textId="77777777" w:rsidR="00160FBB" w:rsidRPr="002B2BB4" w:rsidRDefault="00160FBB" w:rsidP="002B2BB4">
            <w:pPr>
              <w:jc w:val="both"/>
              <w:rPr>
                <w:b/>
                <w:strike/>
                <w:sz w:val="17"/>
                <w:szCs w:val="17"/>
                <w:lang w:val="ro-RO"/>
              </w:rPr>
            </w:pPr>
          </w:p>
          <w:p w14:paraId="449CB562" w14:textId="77777777" w:rsidR="00160FBB" w:rsidRPr="002B2BB4" w:rsidRDefault="00160FBB" w:rsidP="002B2BB4">
            <w:pPr>
              <w:jc w:val="both"/>
              <w:rPr>
                <w:b/>
                <w:strike/>
                <w:sz w:val="17"/>
                <w:szCs w:val="17"/>
                <w:lang w:val="ro-RO"/>
              </w:rPr>
            </w:pPr>
          </w:p>
          <w:p w14:paraId="4AE7426C" w14:textId="77777777" w:rsidR="002864EC" w:rsidRPr="002B2BB4" w:rsidRDefault="002864EC" w:rsidP="002B2BB4">
            <w:pPr>
              <w:jc w:val="both"/>
              <w:rPr>
                <w:b/>
                <w:strike/>
                <w:sz w:val="17"/>
                <w:szCs w:val="17"/>
                <w:lang w:val="ro-RO"/>
              </w:rPr>
            </w:pPr>
          </w:p>
          <w:p w14:paraId="24EC1090" w14:textId="77777777" w:rsidR="002864EC" w:rsidRPr="002B2BB4" w:rsidRDefault="002864EC" w:rsidP="002B2BB4">
            <w:pPr>
              <w:jc w:val="both"/>
              <w:rPr>
                <w:b/>
                <w:strike/>
                <w:sz w:val="17"/>
                <w:szCs w:val="17"/>
                <w:lang w:val="ro-RO"/>
              </w:rPr>
            </w:pPr>
          </w:p>
          <w:p w14:paraId="0F442A4C" w14:textId="77777777" w:rsidR="002864EC" w:rsidRPr="002B2BB4" w:rsidRDefault="002864EC" w:rsidP="002B2BB4">
            <w:pPr>
              <w:jc w:val="both"/>
              <w:rPr>
                <w:b/>
                <w:strike/>
                <w:sz w:val="17"/>
                <w:szCs w:val="17"/>
                <w:lang w:val="ro-RO"/>
              </w:rPr>
            </w:pPr>
          </w:p>
          <w:p w14:paraId="4517721C" w14:textId="77777777" w:rsidR="00160FBB" w:rsidRPr="002B2BB4" w:rsidRDefault="00160FBB" w:rsidP="002B2BB4">
            <w:pPr>
              <w:jc w:val="both"/>
              <w:rPr>
                <w:b/>
                <w:strike/>
                <w:sz w:val="17"/>
                <w:szCs w:val="17"/>
                <w:lang w:val="ro-RO"/>
              </w:rPr>
            </w:pPr>
          </w:p>
          <w:p w14:paraId="2F818778" w14:textId="77777777" w:rsidR="00560727" w:rsidRPr="002B2BB4" w:rsidRDefault="00560727" w:rsidP="002B2BB4">
            <w:pPr>
              <w:jc w:val="both"/>
              <w:rPr>
                <w:sz w:val="17"/>
                <w:szCs w:val="17"/>
                <w:lang w:val="ro-RO"/>
              </w:rPr>
            </w:pPr>
          </w:p>
          <w:p w14:paraId="1736E4A2" w14:textId="77777777" w:rsidR="00560727" w:rsidRPr="002B2BB4" w:rsidRDefault="00560727" w:rsidP="002B2BB4">
            <w:pPr>
              <w:jc w:val="both"/>
              <w:rPr>
                <w:sz w:val="17"/>
                <w:szCs w:val="17"/>
                <w:lang w:val="ro-RO"/>
              </w:rPr>
            </w:pPr>
          </w:p>
          <w:p w14:paraId="2FEDCCC1" w14:textId="77777777" w:rsidR="00FE7133" w:rsidRPr="002B2BB4" w:rsidRDefault="00FE7133" w:rsidP="002B2BB4">
            <w:pPr>
              <w:jc w:val="both"/>
              <w:rPr>
                <w:sz w:val="17"/>
                <w:szCs w:val="17"/>
                <w:lang w:val="ro-RO"/>
              </w:rPr>
            </w:pPr>
            <w:r w:rsidRPr="002B2BB4">
              <w:rPr>
                <w:sz w:val="17"/>
                <w:szCs w:val="17"/>
                <w:lang w:val="ro-RO"/>
              </w:rPr>
              <w:t xml:space="preserve">Prevedere cu caracter </w:t>
            </w:r>
            <w:r w:rsidR="000A18B1">
              <w:rPr>
                <w:sz w:val="17"/>
                <w:szCs w:val="17"/>
                <w:lang w:val="ro-RO"/>
              </w:rPr>
              <w:t>opțional</w:t>
            </w:r>
          </w:p>
          <w:p w14:paraId="50D4E0E7" w14:textId="77777777" w:rsidR="00FE7133" w:rsidRPr="002B2BB4" w:rsidRDefault="00FE7133" w:rsidP="002B2BB4">
            <w:pPr>
              <w:jc w:val="both"/>
              <w:rPr>
                <w:sz w:val="17"/>
                <w:szCs w:val="17"/>
                <w:lang w:val="ro-RO"/>
              </w:rPr>
            </w:pPr>
          </w:p>
          <w:p w14:paraId="11C4E120" w14:textId="77777777" w:rsidR="00FE7133" w:rsidRPr="002B2BB4" w:rsidRDefault="00FE7133" w:rsidP="002B2BB4">
            <w:pPr>
              <w:jc w:val="both"/>
              <w:rPr>
                <w:sz w:val="17"/>
                <w:szCs w:val="17"/>
                <w:lang w:val="ro-RO"/>
              </w:rPr>
            </w:pPr>
          </w:p>
          <w:p w14:paraId="48FD4EFC" w14:textId="77777777" w:rsidR="00FE7133" w:rsidRPr="002B2BB4" w:rsidRDefault="00FE7133" w:rsidP="002B2BB4">
            <w:pPr>
              <w:jc w:val="both"/>
              <w:rPr>
                <w:sz w:val="17"/>
                <w:szCs w:val="17"/>
                <w:lang w:val="ro-RO"/>
              </w:rPr>
            </w:pPr>
          </w:p>
          <w:p w14:paraId="38CBE287" w14:textId="77777777" w:rsidR="00FE7133" w:rsidRPr="002B2BB4" w:rsidRDefault="00FE7133" w:rsidP="002B2BB4">
            <w:pPr>
              <w:jc w:val="both"/>
              <w:rPr>
                <w:sz w:val="17"/>
                <w:szCs w:val="17"/>
                <w:lang w:val="ro-RO"/>
              </w:rPr>
            </w:pPr>
          </w:p>
          <w:p w14:paraId="00BE2BBD" w14:textId="77777777" w:rsidR="00FE7133" w:rsidRPr="002B2BB4" w:rsidRDefault="00FE7133" w:rsidP="002B2BB4">
            <w:pPr>
              <w:jc w:val="both"/>
              <w:rPr>
                <w:sz w:val="17"/>
                <w:szCs w:val="17"/>
                <w:lang w:val="ro-RO"/>
              </w:rPr>
            </w:pPr>
          </w:p>
          <w:p w14:paraId="1AA0AB35" w14:textId="77777777" w:rsidR="00FE7133" w:rsidRPr="002B2BB4" w:rsidRDefault="00FE7133" w:rsidP="002B2BB4">
            <w:pPr>
              <w:jc w:val="both"/>
              <w:rPr>
                <w:sz w:val="17"/>
                <w:szCs w:val="17"/>
                <w:lang w:val="ro-RO"/>
              </w:rPr>
            </w:pPr>
          </w:p>
          <w:p w14:paraId="20D4D6EA" w14:textId="77777777" w:rsidR="00FE7133" w:rsidRPr="002B2BB4" w:rsidRDefault="00FE7133" w:rsidP="002B2BB4">
            <w:pPr>
              <w:jc w:val="both"/>
              <w:rPr>
                <w:sz w:val="17"/>
                <w:szCs w:val="17"/>
                <w:lang w:val="ro-RO"/>
              </w:rPr>
            </w:pPr>
          </w:p>
          <w:p w14:paraId="20459900" w14:textId="77777777" w:rsidR="00FE7133" w:rsidRPr="002B2BB4" w:rsidRDefault="00FE7133" w:rsidP="002B2BB4">
            <w:pPr>
              <w:jc w:val="both"/>
              <w:rPr>
                <w:sz w:val="17"/>
                <w:szCs w:val="17"/>
                <w:lang w:val="ro-RO"/>
              </w:rPr>
            </w:pPr>
          </w:p>
          <w:p w14:paraId="290B69DC" w14:textId="77777777" w:rsidR="00FE7133" w:rsidRPr="002B2BB4" w:rsidRDefault="00FE7133" w:rsidP="002B2BB4">
            <w:pPr>
              <w:jc w:val="both"/>
              <w:rPr>
                <w:sz w:val="17"/>
                <w:szCs w:val="17"/>
                <w:lang w:val="ro-RO"/>
              </w:rPr>
            </w:pPr>
          </w:p>
          <w:p w14:paraId="35E8D861" w14:textId="77777777" w:rsidR="00FE7133" w:rsidRPr="002B2BB4" w:rsidRDefault="00FE7133" w:rsidP="002B2BB4">
            <w:pPr>
              <w:jc w:val="both"/>
              <w:rPr>
                <w:sz w:val="17"/>
                <w:szCs w:val="17"/>
                <w:lang w:val="ro-RO"/>
              </w:rPr>
            </w:pPr>
          </w:p>
          <w:p w14:paraId="40C1CCF4" w14:textId="77777777" w:rsidR="00FE7133" w:rsidRPr="002B2BB4" w:rsidRDefault="00FE7133" w:rsidP="002B2BB4">
            <w:pPr>
              <w:jc w:val="both"/>
              <w:rPr>
                <w:sz w:val="17"/>
                <w:szCs w:val="17"/>
                <w:lang w:val="ro-RO"/>
              </w:rPr>
            </w:pPr>
          </w:p>
          <w:p w14:paraId="65E0885A" w14:textId="77777777" w:rsidR="00FE7133" w:rsidRPr="002B2BB4" w:rsidRDefault="00FE7133" w:rsidP="002B2BB4">
            <w:pPr>
              <w:jc w:val="both"/>
              <w:rPr>
                <w:sz w:val="17"/>
                <w:szCs w:val="17"/>
                <w:lang w:val="ro-RO"/>
              </w:rPr>
            </w:pPr>
          </w:p>
          <w:p w14:paraId="71DBCB1F" w14:textId="77777777" w:rsidR="00FE7133" w:rsidRPr="002B2BB4" w:rsidRDefault="00FE7133" w:rsidP="002B2BB4">
            <w:pPr>
              <w:jc w:val="both"/>
              <w:rPr>
                <w:sz w:val="17"/>
                <w:szCs w:val="17"/>
                <w:lang w:val="ro-RO"/>
              </w:rPr>
            </w:pPr>
          </w:p>
          <w:p w14:paraId="180C49B8" w14:textId="77777777" w:rsidR="00FE7133" w:rsidRPr="002B2BB4" w:rsidRDefault="00FE7133" w:rsidP="002B2BB4">
            <w:pPr>
              <w:jc w:val="both"/>
              <w:rPr>
                <w:sz w:val="17"/>
                <w:szCs w:val="17"/>
                <w:lang w:val="ro-RO"/>
              </w:rPr>
            </w:pPr>
          </w:p>
          <w:p w14:paraId="2A74C939" w14:textId="77777777" w:rsidR="00FE7133" w:rsidRPr="002B2BB4" w:rsidRDefault="00FE7133" w:rsidP="002B2BB4">
            <w:pPr>
              <w:jc w:val="both"/>
              <w:rPr>
                <w:sz w:val="17"/>
                <w:szCs w:val="17"/>
                <w:lang w:val="ro-RO"/>
              </w:rPr>
            </w:pPr>
          </w:p>
          <w:p w14:paraId="5D585E15" w14:textId="77777777" w:rsidR="00FE7133" w:rsidRPr="002B2BB4" w:rsidRDefault="00FE7133" w:rsidP="002B2BB4">
            <w:pPr>
              <w:jc w:val="both"/>
              <w:rPr>
                <w:sz w:val="17"/>
                <w:szCs w:val="17"/>
                <w:lang w:val="ro-RO"/>
              </w:rPr>
            </w:pPr>
          </w:p>
          <w:p w14:paraId="221E2552" w14:textId="77777777" w:rsidR="00FE7133" w:rsidRPr="002B2BB4" w:rsidRDefault="00FE7133" w:rsidP="002B2BB4">
            <w:pPr>
              <w:jc w:val="both"/>
              <w:rPr>
                <w:sz w:val="17"/>
                <w:szCs w:val="17"/>
                <w:lang w:val="ro-RO"/>
              </w:rPr>
            </w:pPr>
          </w:p>
          <w:p w14:paraId="798A7E85" w14:textId="77777777" w:rsidR="00FE7133" w:rsidRPr="002B2BB4" w:rsidRDefault="00FE7133" w:rsidP="002B2BB4">
            <w:pPr>
              <w:jc w:val="both"/>
              <w:rPr>
                <w:sz w:val="17"/>
                <w:szCs w:val="17"/>
                <w:lang w:val="ro-RO"/>
              </w:rPr>
            </w:pPr>
          </w:p>
          <w:p w14:paraId="5124BC4F" w14:textId="77777777" w:rsidR="00E45C9C" w:rsidRPr="002B2BB4" w:rsidRDefault="00E45C9C" w:rsidP="002B2BB4">
            <w:pPr>
              <w:jc w:val="both"/>
              <w:rPr>
                <w:sz w:val="17"/>
                <w:szCs w:val="17"/>
                <w:lang w:val="ro-RO"/>
              </w:rPr>
            </w:pPr>
          </w:p>
          <w:p w14:paraId="0959169E" w14:textId="77777777" w:rsidR="00FE7133" w:rsidRPr="002B2BB4" w:rsidRDefault="00340813" w:rsidP="002B2BB4">
            <w:pPr>
              <w:jc w:val="both"/>
              <w:rPr>
                <w:sz w:val="17"/>
                <w:szCs w:val="17"/>
                <w:lang w:val="ro-RO"/>
              </w:rPr>
            </w:pPr>
            <w:r w:rsidRPr="002B2BB4">
              <w:rPr>
                <w:sz w:val="17"/>
                <w:szCs w:val="17"/>
                <w:lang w:val="ro-RO"/>
              </w:rPr>
              <w:lastRenderedPageBreak/>
              <w:t xml:space="preserve">Prevedere cu caracter </w:t>
            </w:r>
            <w:r w:rsidR="000A18B1">
              <w:rPr>
                <w:sz w:val="17"/>
                <w:szCs w:val="17"/>
                <w:lang w:val="ro-RO"/>
              </w:rPr>
              <w:t>opțional</w:t>
            </w:r>
          </w:p>
          <w:p w14:paraId="39C55ECD" w14:textId="77777777" w:rsidR="00FE7133" w:rsidRPr="002B2BB4" w:rsidRDefault="00FE7133" w:rsidP="002B2BB4">
            <w:pPr>
              <w:jc w:val="both"/>
              <w:rPr>
                <w:sz w:val="17"/>
                <w:szCs w:val="17"/>
                <w:lang w:val="ro-RO"/>
              </w:rPr>
            </w:pPr>
          </w:p>
          <w:p w14:paraId="63D2A92D" w14:textId="77777777" w:rsidR="00FE7133" w:rsidRPr="002B2BB4" w:rsidRDefault="00FE7133" w:rsidP="002B2BB4">
            <w:pPr>
              <w:jc w:val="both"/>
              <w:rPr>
                <w:sz w:val="17"/>
                <w:szCs w:val="17"/>
                <w:lang w:val="ro-RO"/>
              </w:rPr>
            </w:pPr>
          </w:p>
          <w:p w14:paraId="23B100DC" w14:textId="77777777" w:rsidR="00FE7133" w:rsidRPr="002B2BB4" w:rsidRDefault="00FE7133" w:rsidP="000A18B1">
            <w:pPr>
              <w:jc w:val="both"/>
              <w:rPr>
                <w:sz w:val="17"/>
                <w:szCs w:val="17"/>
                <w:lang w:val="ro-RO"/>
              </w:rPr>
            </w:pPr>
            <w:r w:rsidRPr="002B2BB4">
              <w:rPr>
                <w:sz w:val="17"/>
                <w:szCs w:val="17"/>
                <w:lang w:val="ro-RO"/>
              </w:rPr>
              <w:t xml:space="preserve">Prevedere cu caracter </w:t>
            </w:r>
            <w:r w:rsidR="000A18B1">
              <w:rPr>
                <w:sz w:val="17"/>
                <w:szCs w:val="17"/>
                <w:lang w:val="ro-RO"/>
              </w:rPr>
              <w:t>opțional</w:t>
            </w:r>
          </w:p>
        </w:tc>
        <w:tc>
          <w:tcPr>
            <w:tcW w:w="2340" w:type="dxa"/>
          </w:tcPr>
          <w:p w14:paraId="587AC5C5" w14:textId="77777777" w:rsidR="00FE7133" w:rsidRPr="002B2BB4" w:rsidRDefault="00B67799" w:rsidP="002B2BB4">
            <w:pPr>
              <w:jc w:val="both"/>
              <w:rPr>
                <w:sz w:val="17"/>
                <w:szCs w:val="17"/>
                <w:lang w:val="ro-RO"/>
              </w:rPr>
            </w:pPr>
            <w:r w:rsidRPr="002B2BB4">
              <w:rPr>
                <w:sz w:val="17"/>
                <w:szCs w:val="17"/>
                <w:lang w:val="ro-RO"/>
              </w:rPr>
              <w:lastRenderedPageBreak/>
              <w:t>Prevedere în vigoare</w:t>
            </w:r>
          </w:p>
          <w:p w14:paraId="79020C33" w14:textId="77777777" w:rsidR="00FE7133" w:rsidRPr="002B2BB4" w:rsidRDefault="00FE7133" w:rsidP="002B2BB4">
            <w:pPr>
              <w:jc w:val="both"/>
              <w:rPr>
                <w:sz w:val="17"/>
                <w:szCs w:val="17"/>
                <w:lang w:val="ro-RO"/>
              </w:rPr>
            </w:pPr>
          </w:p>
          <w:p w14:paraId="5E9B0779" w14:textId="77777777" w:rsidR="007369FC" w:rsidRPr="002B2BB4" w:rsidRDefault="007369FC" w:rsidP="002B2BB4">
            <w:pPr>
              <w:jc w:val="both"/>
              <w:rPr>
                <w:sz w:val="17"/>
                <w:szCs w:val="17"/>
                <w:lang w:val="ro-RO"/>
              </w:rPr>
            </w:pPr>
            <w:r w:rsidRPr="002B2BB4">
              <w:rPr>
                <w:sz w:val="17"/>
                <w:szCs w:val="17"/>
                <w:lang w:val="ro-RO"/>
              </w:rPr>
              <w:t xml:space="preserve">Conform </w:t>
            </w:r>
            <w:r w:rsidR="008A0EB6" w:rsidRPr="002B2BB4">
              <w:rPr>
                <w:sz w:val="17"/>
                <w:szCs w:val="17"/>
                <w:lang w:val="ro-RO"/>
              </w:rPr>
              <w:t>Legii</w:t>
            </w:r>
            <w:r w:rsidRPr="002B2BB4">
              <w:rPr>
                <w:sz w:val="17"/>
                <w:szCs w:val="17"/>
                <w:lang w:val="ro-RO"/>
              </w:rPr>
              <w:t xml:space="preserve"> societatea de plată este obligată să protejeze în orice caz fondurile primite, indiferent dacă prestează doar servicii de plată sau desfăşoară concomitent şi alte activităţi comerciale.</w:t>
            </w:r>
          </w:p>
          <w:p w14:paraId="7C7A8C0A" w14:textId="77777777" w:rsidR="00FE7133" w:rsidRPr="002B2BB4" w:rsidRDefault="00FE7133" w:rsidP="002B2BB4">
            <w:pPr>
              <w:jc w:val="both"/>
              <w:rPr>
                <w:sz w:val="17"/>
                <w:szCs w:val="17"/>
                <w:lang w:val="ro-RO"/>
              </w:rPr>
            </w:pPr>
          </w:p>
          <w:p w14:paraId="045B48BB" w14:textId="77777777" w:rsidR="00FE7133" w:rsidRPr="002B2BB4" w:rsidRDefault="00FE7133" w:rsidP="002B2BB4">
            <w:pPr>
              <w:jc w:val="both"/>
              <w:rPr>
                <w:sz w:val="17"/>
                <w:szCs w:val="17"/>
                <w:lang w:val="ro-RO"/>
              </w:rPr>
            </w:pPr>
          </w:p>
          <w:p w14:paraId="3D01F365" w14:textId="77777777" w:rsidR="00FE7133" w:rsidRPr="002B2BB4" w:rsidRDefault="00FE7133" w:rsidP="002B2BB4">
            <w:pPr>
              <w:jc w:val="both"/>
              <w:rPr>
                <w:sz w:val="17"/>
                <w:szCs w:val="17"/>
                <w:lang w:val="ro-RO"/>
              </w:rPr>
            </w:pPr>
          </w:p>
          <w:p w14:paraId="0EE32BC8" w14:textId="77777777" w:rsidR="00FE7133" w:rsidRPr="002B2BB4" w:rsidRDefault="00FE7133" w:rsidP="002B2BB4">
            <w:pPr>
              <w:jc w:val="both"/>
              <w:rPr>
                <w:sz w:val="17"/>
                <w:szCs w:val="17"/>
                <w:lang w:val="ro-RO"/>
              </w:rPr>
            </w:pPr>
          </w:p>
          <w:p w14:paraId="3C135313" w14:textId="77777777" w:rsidR="00FE7133" w:rsidRPr="002B2BB4" w:rsidRDefault="00FE7133" w:rsidP="002B2BB4">
            <w:pPr>
              <w:jc w:val="both"/>
              <w:rPr>
                <w:sz w:val="17"/>
                <w:szCs w:val="17"/>
                <w:lang w:val="ro-RO"/>
              </w:rPr>
            </w:pPr>
          </w:p>
          <w:p w14:paraId="4C66DB50" w14:textId="77777777" w:rsidR="00FE7133" w:rsidRPr="002B2BB4" w:rsidRDefault="00FE7133" w:rsidP="002B2BB4">
            <w:pPr>
              <w:jc w:val="both"/>
              <w:rPr>
                <w:sz w:val="17"/>
                <w:szCs w:val="17"/>
                <w:lang w:val="ro-RO"/>
              </w:rPr>
            </w:pPr>
          </w:p>
          <w:p w14:paraId="20F87CFB" w14:textId="77777777" w:rsidR="00FE7133" w:rsidRPr="002B2BB4" w:rsidRDefault="00FE7133" w:rsidP="002B2BB4">
            <w:pPr>
              <w:jc w:val="both"/>
              <w:rPr>
                <w:sz w:val="17"/>
                <w:szCs w:val="17"/>
                <w:lang w:val="ro-RO"/>
              </w:rPr>
            </w:pPr>
          </w:p>
          <w:p w14:paraId="77DF78C1" w14:textId="77777777" w:rsidR="00FE7133" w:rsidRPr="002B2BB4" w:rsidRDefault="00B67799" w:rsidP="002B2BB4">
            <w:pPr>
              <w:jc w:val="both"/>
              <w:rPr>
                <w:sz w:val="17"/>
                <w:szCs w:val="17"/>
                <w:lang w:val="ro-RO"/>
              </w:rPr>
            </w:pPr>
            <w:r w:rsidRPr="002B2BB4">
              <w:rPr>
                <w:sz w:val="17"/>
                <w:szCs w:val="17"/>
                <w:lang w:val="ro-RO"/>
              </w:rPr>
              <w:lastRenderedPageBreak/>
              <w:t>Prevedere modificată prin proiect</w:t>
            </w:r>
          </w:p>
          <w:p w14:paraId="53288091" w14:textId="77777777" w:rsidR="00FE7133" w:rsidRPr="002B2BB4" w:rsidRDefault="00FE7133" w:rsidP="002B2BB4">
            <w:pPr>
              <w:jc w:val="both"/>
              <w:rPr>
                <w:sz w:val="17"/>
                <w:szCs w:val="17"/>
                <w:lang w:val="ro-RO"/>
              </w:rPr>
            </w:pPr>
          </w:p>
          <w:p w14:paraId="53D92FA3" w14:textId="77777777" w:rsidR="00FE7133" w:rsidRPr="002B2BB4" w:rsidRDefault="00FE7133" w:rsidP="002B2BB4">
            <w:pPr>
              <w:jc w:val="both"/>
              <w:rPr>
                <w:sz w:val="17"/>
                <w:szCs w:val="17"/>
                <w:lang w:val="ro-RO"/>
              </w:rPr>
            </w:pPr>
          </w:p>
          <w:p w14:paraId="4E056ECF" w14:textId="77777777" w:rsidR="00FE7133" w:rsidRPr="002B2BB4" w:rsidRDefault="00FE7133" w:rsidP="002B2BB4">
            <w:pPr>
              <w:jc w:val="both"/>
              <w:rPr>
                <w:i/>
                <w:sz w:val="17"/>
                <w:szCs w:val="17"/>
                <w:lang w:val="ro-RO"/>
              </w:rPr>
            </w:pPr>
          </w:p>
          <w:p w14:paraId="4178D8EF" w14:textId="77777777" w:rsidR="00FE7133" w:rsidRPr="002B2BB4" w:rsidRDefault="00FE7133" w:rsidP="002B2BB4">
            <w:pPr>
              <w:jc w:val="both"/>
              <w:rPr>
                <w:sz w:val="17"/>
                <w:szCs w:val="17"/>
                <w:lang w:val="ro-RO"/>
              </w:rPr>
            </w:pPr>
          </w:p>
          <w:p w14:paraId="54272B94" w14:textId="77777777" w:rsidR="00FE7133" w:rsidRPr="002B2BB4" w:rsidRDefault="00FE7133" w:rsidP="002B2BB4">
            <w:pPr>
              <w:jc w:val="both"/>
              <w:rPr>
                <w:sz w:val="17"/>
                <w:szCs w:val="17"/>
                <w:lang w:val="ro-RO"/>
              </w:rPr>
            </w:pPr>
          </w:p>
          <w:p w14:paraId="7DBFB609" w14:textId="77777777" w:rsidR="00FE7133" w:rsidRPr="002B2BB4" w:rsidRDefault="00FE7133" w:rsidP="002B2BB4">
            <w:pPr>
              <w:jc w:val="both"/>
              <w:rPr>
                <w:sz w:val="17"/>
                <w:szCs w:val="17"/>
                <w:lang w:val="ro-RO"/>
              </w:rPr>
            </w:pPr>
          </w:p>
          <w:p w14:paraId="3EB77F57" w14:textId="77777777" w:rsidR="00FE7133" w:rsidRPr="002B2BB4" w:rsidRDefault="00FE7133" w:rsidP="002B2BB4">
            <w:pPr>
              <w:jc w:val="both"/>
              <w:rPr>
                <w:sz w:val="17"/>
                <w:szCs w:val="17"/>
                <w:lang w:val="ro-RO"/>
              </w:rPr>
            </w:pPr>
          </w:p>
          <w:p w14:paraId="209D010D" w14:textId="77777777" w:rsidR="00FE7133" w:rsidRPr="002B2BB4" w:rsidRDefault="00FE7133" w:rsidP="002B2BB4">
            <w:pPr>
              <w:jc w:val="both"/>
              <w:rPr>
                <w:sz w:val="17"/>
                <w:szCs w:val="17"/>
                <w:lang w:val="ro-RO"/>
              </w:rPr>
            </w:pPr>
          </w:p>
          <w:p w14:paraId="423E1E66" w14:textId="77777777" w:rsidR="00FE7133" w:rsidRPr="002B2BB4" w:rsidRDefault="00FE7133" w:rsidP="002B2BB4">
            <w:pPr>
              <w:jc w:val="both"/>
              <w:rPr>
                <w:sz w:val="17"/>
                <w:szCs w:val="17"/>
                <w:lang w:val="ro-RO"/>
              </w:rPr>
            </w:pPr>
          </w:p>
          <w:p w14:paraId="6420FE41" w14:textId="77777777" w:rsidR="00BA5D7B" w:rsidRPr="002B2BB4" w:rsidRDefault="00BA5D7B" w:rsidP="002B2BB4">
            <w:pPr>
              <w:jc w:val="both"/>
              <w:rPr>
                <w:sz w:val="17"/>
                <w:szCs w:val="17"/>
                <w:lang w:val="ro-RO"/>
              </w:rPr>
            </w:pPr>
            <w:r w:rsidRPr="002B2BB4">
              <w:rPr>
                <w:sz w:val="17"/>
                <w:szCs w:val="17"/>
                <w:lang w:val="ro-RO"/>
              </w:rPr>
              <w:t>Prevedere modificată prin proiect</w:t>
            </w:r>
          </w:p>
          <w:p w14:paraId="60C6DD3A" w14:textId="77777777" w:rsidR="00FE7133" w:rsidRPr="002B2BB4" w:rsidRDefault="00FE7133" w:rsidP="002B2BB4">
            <w:pPr>
              <w:jc w:val="both"/>
              <w:rPr>
                <w:sz w:val="17"/>
                <w:szCs w:val="17"/>
                <w:lang w:val="ro-RO"/>
              </w:rPr>
            </w:pPr>
          </w:p>
          <w:p w14:paraId="4821DD33" w14:textId="77777777" w:rsidR="00FE7133" w:rsidRPr="002B2BB4" w:rsidRDefault="00FE7133" w:rsidP="002B2BB4">
            <w:pPr>
              <w:jc w:val="both"/>
              <w:rPr>
                <w:sz w:val="17"/>
                <w:szCs w:val="17"/>
                <w:lang w:val="ro-RO"/>
              </w:rPr>
            </w:pPr>
          </w:p>
          <w:p w14:paraId="562FD347" w14:textId="77777777" w:rsidR="00FE7133" w:rsidRPr="002B2BB4" w:rsidRDefault="00FE7133" w:rsidP="002B2BB4">
            <w:pPr>
              <w:jc w:val="both"/>
              <w:rPr>
                <w:sz w:val="17"/>
                <w:szCs w:val="17"/>
                <w:lang w:val="ro-RO"/>
              </w:rPr>
            </w:pPr>
          </w:p>
          <w:p w14:paraId="03C93E43" w14:textId="77777777" w:rsidR="00FE7133" w:rsidRPr="002B2BB4" w:rsidRDefault="00FE7133" w:rsidP="002B2BB4">
            <w:pPr>
              <w:jc w:val="both"/>
              <w:rPr>
                <w:sz w:val="17"/>
                <w:szCs w:val="17"/>
                <w:lang w:val="ro-RO"/>
              </w:rPr>
            </w:pPr>
          </w:p>
          <w:p w14:paraId="5A66404B" w14:textId="77777777" w:rsidR="00160FBB" w:rsidRPr="002B2BB4" w:rsidRDefault="00160FBB" w:rsidP="002B2BB4">
            <w:pPr>
              <w:jc w:val="both"/>
              <w:rPr>
                <w:sz w:val="17"/>
                <w:szCs w:val="17"/>
                <w:lang w:val="ro-RO"/>
              </w:rPr>
            </w:pPr>
          </w:p>
          <w:p w14:paraId="1FBD60AE" w14:textId="77777777" w:rsidR="00160FBB" w:rsidRPr="002B2BB4" w:rsidRDefault="00160FBB" w:rsidP="002B2BB4">
            <w:pPr>
              <w:jc w:val="both"/>
              <w:rPr>
                <w:sz w:val="17"/>
                <w:szCs w:val="17"/>
                <w:lang w:val="ro-RO"/>
              </w:rPr>
            </w:pPr>
          </w:p>
          <w:p w14:paraId="3F32A81C" w14:textId="77777777" w:rsidR="00160FBB" w:rsidRPr="002B2BB4" w:rsidRDefault="00160FBB" w:rsidP="002B2BB4">
            <w:pPr>
              <w:jc w:val="both"/>
              <w:rPr>
                <w:sz w:val="17"/>
                <w:szCs w:val="17"/>
                <w:lang w:val="ro-RO"/>
              </w:rPr>
            </w:pPr>
          </w:p>
          <w:p w14:paraId="15681D28" w14:textId="77777777" w:rsidR="002864EC" w:rsidRPr="002B2BB4" w:rsidRDefault="002864EC" w:rsidP="002B2BB4">
            <w:pPr>
              <w:jc w:val="both"/>
              <w:rPr>
                <w:sz w:val="17"/>
                <w:szCs w:val="17"/>
                <w:lang w:val="ro-RO"/>
              </w:rPr>
            </w:pPr>
          </w:p>
          <w:p w14:paraId="563338FC" w14:textId="77777777" w:rsidR="002864EC" w:rsidRPr="002B2BB4" w:rsidRDefault="002864EC" w:rsidP="002B2BB4">
            <w:pPr>
              <w:jc w:val="both"/>
              <w:rPr>
                <w:sz w:val="17"/>
                <w:szCs w:val="17"/>
                <w:lang w:val="ro-RO"/>
              </w:rPr>
            </w:pPr>
          </w:p>
          <w:p w14:paraId="061DF0E5" w14:textId="77777777" w:rsidR="002864EC" w:rsidRPr="002B2BB4" w:rsidRDefault="002864EC" w:rsidP="002B2BB4">
            <w:pPr>
              <w:jc w:val="both"/>
              <w:rPr>
                <w:sz w:val="17"/>
                <w:szCs w:val="17"/>
                <w:lang w:val="ro-RO"/>
              </w:rPr>
            </w:pPr>
          </w:p>
          <w:p w14:paraId="45AF3065" w14:textId="77777777" w:rsidR="001C0214" w:rsidRPr="002B2BB4" w:rsidRDefault="001C0214" w:rsidP="002B2BB4">
            <w:pPr>
              <w:jc w:val="both"/>
              <w:rPr>
                <w:sz w:val="17"/>
                <w:szCs w:val="17"/>
                <w:lang w:val="ro-RO"/>
              </w:rPr>
            </w:pPr>
          </w:p>
          <w:p w14:paraId="6CE07D29" w14:textId="77777777" w:rsidR="00FE7133" w:rsidRPr="002B2BB4" w:rsidRDefault="00A64CE1" w:rsidP="002B2BB4">
            <w:pPr>
              <w:jc w:val="both"/>
              <w:rPr>
                <w:sz w:val="17"/>
                <w:szCs w:val="17"/>
                <w:lang w:val="ro-RO"/>
              </w:rPr>
            </w:pPr>
            <w:r w:rsidRPr="002B2BB4">
              <w:rPr>
                <w:sz w:val="17"/>
                <w:szCs w:val="17"/>
                <w:lang w:val="ro-RO"/>
              </w:rPr>
              <w:t xml:space="preserve">Prevederea respectivă nu a fost preluată deoarece a fost aleasă prima modalitate de protejare a fondurilor conform art. 26 alin (1)-(3) din Lege (prevedere cu caracter </w:t>
            </w:r>
            <w:r w:rsidR="000A18B1">
              <w:rPr>
                <w:sz w:val="17"/>
                <w:szCs w:val="17"/>
                <w:lang w:val="ro-RO"/>
              </w:rPr>
              <w:t>opțional</w:t>
            </w:r>
            <w:r w:rsidRPr="002B2BB4">
              <w:rPr>
                <w:sz w:val="17"/>
                <w:szCs w:val="17"/>
                <w:lang w:val="ro-RO"/>
              </w:rPr>
              <w:t>).</w:t>
            </w:r>
          </w:p>
          <w:p w14:paraId="7B2E925D" w14:textId="77777777" w:rsidR="00FE7133" w:rsidRPr="002B2BB4" w:rsidRDefault="00FE7133" w:rsidP="002B2BB4">
            <w:pPr>
              <w:jc w:val="both"/>
              <w:rPr>
                <w:sz w:val="17"/>
                <w:szCs w:val="17"/>
                <w:lang w:val="ro-RO"/>
              </w:rPr>
            </w:pPr>
          </w:p>
          <w:p w14:paraId="44B1FF62" w14:textId="77777777" w:rsidR="00FE7133" w:rsidRPr="002B2BB4" w:rsidRDefault="00AF4BB3" w:rsidP="002B2BB4">
            <w:pPr>
              <w:jc w:val="both"/>
              <w:rPr>
                <w:sz w:val="17"/>
                <w:szCs w:val="17"/>
                <w:lang w:val="ro-RO"/>
              </w:rPr>
            </w:pPr>
            <w:r>
              <w:rPr>
                <w:sz w:val="17"/>
                <w:szCs w:val="17"/>
                <w:lang w:val="ro-RO"/>
              </w:rPr>
              <w:t>Î</w:t>
            </w:r>
            <w:r w:rsidR="007E4207">
              <w:rPr>
                <w:sz w:val="17"/>
                <w:szCs w:val="17"/>
                <w:lang w:val="ro-RO"/>
              </w:rPr>
              <w:t>n vigoare</w:t>
            </w:r>
          </w:p>
          <w:p w14:paraId="7B9F2758" w14:textId="77777777" w:rsidR="00FE7133" w:rsidRPr="002B2BB4" w:rsidRDefault="00FE7133" w:rsidP="002B2BB4">
            <w:pPr>
              <w:jc w:val="both"/>
              <w:rPr>
                <w:sz w:val="17"/>
                <w:szCs w:val="17"/>
                <w:lang w:val="ro-RO"/>
              </w:rPr>
            </w:pPr>
          </w:p>
          <w:p w14:paraId="23B54585" w14:textId="77777777" w:rsidR="00FE7133" w:rsidRPr="002B2BB4" w:rsidRDefault="00FE7133" w:rsidP="002B2BB4">
            <w:pPr>
              <w:jc w:val="both"/>
              <w:rPr>
                <w:sz w:val="17"/>
                <w:szCs w:val="17"/>
                <w:lang w:val="ro-RO"/>
              </w:rPr>
            </w:pPr>
          </w:p>
          <w:p w14:paraId="7C38BE2E" w14:textId="77777777" w:rsidR="00FE7133" w:rsidRPr="002B2BB4" w:rsidRDefault="00FE7133" w:rsidP="002B2BB4">
            <w:pPr>
              <w:jc w:val="both"/>
              <w:rPr>
                <w:sz w:val="17"/>
                <w:szCs w:val="17"/>
                <w:lang w:val="ro-RO"/>
              </w:rPr>
            </w:pPr>
          </w:p>
          <w:p w14:paraId="27E4D3C3" w14:textId="77777777" w:rsidR="00C458AB" w:rsidRPr="002B2BB4" w:rsidRDefault="00C458AB" w:rsidP="002B2BB4">
            <w:pPr>
              <w:jc w:val="both"/>
              <w:rPr>
                <w:sz w:val="17"/>
                <w:szCs w:val="17"/>
                <w:lang w:val="ro-RO"/>
              </w:rPr>
            </w:pPr>
          </w:p>
          <w:p w14:paraId="109CACCB" w14:textId="77777777" w:rsidR="00C458AB" w:rsidRPr="002B2BB4" w:rsidRDefault="00C458AB" w:rsidP="002B2BB4">
            <w:pPr>
              <w:jc w:val="both"/>
              <w:rPr>
                <w:sz w:val="17"/>
                <w:szCs w:val="17"/>
                <w:lang w:val="ro-RO"/>
              </w:rPr>
            </w:pPr>
          </w:p>
          <w:p w14:paraId="659DB020" w14:textId="77777777" w:rsidR="00C458AB" w:rsidRPr="002B2BB4" w:rsidRDefault="00C458AB" w:rsidP="002B2BB4">
            <w:pPr>
              <w:jc w:val="both"/>
              <w:rPr>
                <w:sz w:val="17"/>
                <w:szCs w:val="17"/>
                <w:lang w:val="ro-RO"/>
              </w:rPr>
            </w:pPr>
          </w:p>
          <w:p w14:paraId="6D7AA74B" w14:textId="77777777" w:rsidR="00C458AB" w:rsidRPr="002B2BB4" w:rsidRDefault="00C458AB" w:rsidP="002B2BB4">
            <w:pPr>
              <w:jc w:val="both"/>
              <w:rPr>
                <w:sz w:val="17"/>
                <w:szCs w:val="17"/>
                <w:lang w:val="ro-RO"/>
              </w:rPr>
            </w:pPr>
          </w:p>
          <w:p w14:paraId="1570E920" w14:textId="77777777" w:rsidR="00C458AB" w:rsidRPr="002B2BB4" w:rsidRDefault="00C458AB" w:rsidP="002B2BB4">
            <w:pPr>
              <w:jc w:val="both"/>
              <w:rPr>
                <w:sz w:val="17"/>
                <w:szCs w:val="17"/>
                <w:lang w:val="ro-RO"/>
              </w:rPr>
            </w:pPr>
          </w:p>
          <w:p w14:paraId="27AC3449" w14:textId="77777777" w:rsidR="00C458AB" w:rsidRPr="002B2BB4" w:rsidRDefault="00A64CE1" w:rsidP="002B2BB4">
            <w:pPr>
              <w:jc w:val="both"/>
              <w:rPr>
                <w:sz w:val="17"/>
                <w:szCs w:val="17"/>
                <w:lang w:val="ro-RO"/>
              </w:rPr>
            </w:pPr>
            <w:r w:rsidRPr="002B2BB4">
              <w:rPr>
                <w:sz w:val="17"/>
                <w:szCs w:val="17"/>
                <w:lang w:val="ro-RO"/>
              </w:rPr>
              <w:t xml:space="preserve">Ultima frază din alin. (2) al Directivei vine ca o clarificare a modalităţii de  aplicare a prevederilor alin. (1) din directivă (conf. Art. 26 </w:t>
            </w:r>
            <w:r w:rsidRPr="002B2BB4">
              <w:rPr>
                <w:sz w:val="17"/>
                <w:szCs w:val="17"/>
                <w:lang w:val="ro-RO"/>
              </w:rPr>
              <w:lastRenderedPageBreak/>
              <w:t>LSMPE) în contextul situaţiei descrise la alin. (2) menţionare mai sus, şi are un caracter opţional.</w:t>
            </w:r>
          </w:p>
          <w:p w14:paraId="145EAF30" w14:textId="77777777" w:rsidR="00C458AB" w:rsidRPr="002B2BB4" w:rsidRDefault="00C458AB" w:rsidP="002B2BB4">
            <w:pPr>
              <w:jc w:val="both"/>
              <w:rPr>
                <w:sz w:val="17"/>
                <w:szCs w:val="17"/>
                <w:lang w:val="ro-RO"/>
              </w:rPr>
            </w:pPr>
          </w:p>
          <w:p w14:paraId="0F736FAD" w14:textId="77777777" w:rsidR="00C458AB" w:rsidRPr="002B2BB4" w:rsidRDefault="00A64CE1" w:rsidP="002B2BB4">
            <w:pPr>
              <w:jc w:val="both"/>
              <w:rPr>
                <w:sz w:val="17"/>
                <w:szCs w:val="17"/>
                <w:lang w:val="ro-RO"/>
              </w:rPr>
            </w:pPr>
            <w:r w:rsidRPr="002B2BB4">
              <w:rPr>
                <w:sz w:val="17"/>
                <w:szCs w:val="17"/>
                <w:lang w:val="ro-RO"/>
              </w:rPr>
              <w:t>Conform legii (art.26), toţi prestatorii trebuie să protejeze capitalul propriu  conform cerinţelor unice (caracter</w:t>
            </w:r>
            <w:r w:rsidR="000A18B1">
              <w:rPr>
                <w:sz w:val="17"/>
                <w:szCs w:val="17"/>
                <w:lang w:val="ro-RO"/>
              </w:rPr>
              <w:t xml:space="preserve"> opțional</w:t>
            </w:r>
            <w:r w:rsidRPr="002B2BB4">
              <w:rPr>
                <w:sz w:val="17"/>
                <w:szCs w:val="17"/>
                <w:lang w:val="ro-RO"/>
              </w:rPr>
              <w:t>).</w:t>
            </w:r>
          </w:p>
          <w:p w14:paraId="5A8FEBE7" w14:textId="77777777" w:rsidR="00BA6356" w:rsidRPr="002B2BB4" w:rsidRDefault="00BA6356" w:rsidP="002B2BB4">
            <w:pPr>
              <w:jc w:val="both"/>
              <w:rPr>
                <w:sz w:val="17"/>
                <w:szCs w:val="17"/>
                <w:lang w:val="ro-RO"/>
              </w:rPr>
            </w:pPr>
          </w:p>
          <w:p w14:paraId="5E59F5A0" w14:textId="77777777" w:rsidR="00C458AB" w:rsidRPr="002B2BB4" w:rsidRDefault="00A64CE1" w:rsidP="000A18B1">
            <w:pPr>
              <w:jc w:val="both"/>
              <w:rPr>
                <w:i/>
                <w:sz w:val="17"/>
                <w:szCs w:val="17"/>
                <w:lang w:val="ro-RO"/>
              </w:rPr>
            </w:pPr>
            <w:r w:rsidRPr="002B2BB4">
              <w:rPr>
                <w:sz w:val="17"/>
                <w:szCs w:val="17"/>
                <w:lang w:val="ro-RO"/>
              </w:rPr>
              <w:t xml:space="preserve">Legea prevede cerinţe egale pentru toţi prestatorii de servicii de plată indiferent de sumă  (caracter </w:t>
            </w:r>
            <w:r w:rsidR="000A18B1">
              <w:rPr>
                <w:sz w:val="17"/>
                <w:szCs w:val="17"/>
                <w:lang w:val="ro-RO"/>
              </w:rPr>
              <w:t>opțional</w:t>
            </w:r>
            <w:r w:rsidRPr="002B2BB4">
              <w:rPr>
                <w:sz w:val="17"/>
                <w:szCs w:val="17"/>
                <w:lang w:val="ro-RO"/>
              </w:rPr>
              <w:t>).</w:t>
            </w:r>
          </w:p>
        </w:tc>
        <w:tc>
          <w:tcPr>
            <w:tcW w:w="1440" w:type="dxa"/>
            <w:tcBorders>
              <w:top w:val="single" w:sz="4" w:space="0" w:color="auto"/>
              <w:bottom w:val="single" w:sz="4" w:space="0" w:color="auto"/>
            </w:tcBorders>
          </w:tcPr>
          <w:p w14:paraId="3C30ECDE" w14:textId="77777777" w:rsidR="00FE7133" w:rsidRPr="002B2BB4" w:rsidRDefault="00FE7133" w:rsidP="002B2BB4">
            <w:pPr>
              <w:jc w:val="both"/>
              <w:rPr>
                <w:sz w:val="17"/>
                <w:szCs w:val="17"/>
                <w:lang w:val="ro-RO"/>
              </w:rPr>
            </w:pPr>
          </w:p>
        </w:tc>
        <w:tc>
          <w:tcPr>
            <w:tcW w:w="1440" w:type="dxa"/>
            <w:tcBorders>
              <w:bottom w:val="single" w:sz="4" w:space="0" w:color="auto"/>
            </w:tcBorders>
          </w:tcPr>
          <w:p w14:paraId="3BFBD026" w14:textId="77777777" w:rsidR="00FE7133" w:rsidRPr="002B2BB4" w:rsidRDefault="00FE7133" w:rsidP="002B2BB4">
            <w:pPr>
              <w:jc w:val="center"/>
              <w:rPr>
                <w:sz w:val="17"/>
                <w:szCs w:val="17"/>
                <w:lang w:val="ro-RO"/>
              </w:rPr>
            </w:pPr>
          </w:p>
        </w:tc>
      </w:tr>
      <w:tr w:rsidR="002B2BB4" w:rsidRPr="002B2BB4" w14:paraId="6734B5DE" w14:textId="77777777" w:rsidTr="002B2BB4">
        <w:tc>
          <w:tcPr>
            <w:tcW w:w="5220" w:type="dxa"/>
          </w:tcPr>
          <w:p w14:paraId="612F4D1B" w14:textId="77777777" w:rsidR="00FE7133" w:rsidRPr="002B2BB4" w:rsidRDefault="00FE7133" w:rsidP="002B2BB4">
            <w:pPr>
              <w:jc w:val="both"/>
              <w:rPr>
                <w:sz w:val="17"/>
                <w:szCs w:val="17"/>
                <w:lang w:val="ro-RO" w:eastAsia="ru-RU"/>
              </w:rPr>
            </w:pPr>
            <w:r w:rsidRPr="002B2BB4">
              <w:rPr>
                <w:b/>
                <w:sz w:val="17"/>
                <w:szCs w:val="17"/>
                <w:lang w:val="ro-RO" w:eastAsia="ru-RU"/>
              </w:rPr>
              <w:lastRenderedPageBreak/>
              <w:t xml:space="preserve">PSD Articolul 10 </w:t>
            </w:r>
            <w:r w:rsidRPr="002B2BB4">
              <w:rPr>
                <w:sz w:val="17"/>
                <w:szCs w:val="17"/>
                <w:lang w:val="ro-RO" w:eastAsia="ru-RU"/>
              </w:rPr>
              <w:t>Acordarea autoriza</w:t>
            </w:r>
            <w:r w:rsidRPr="002B2BB4">
              <w:rPr>
                <w:rFonts w:ascii="Tahoma" w:hAnsi="Tahoma" w:cs="Tahoma"/>
                <w:sz w:val="17"/>
                <w:szCs w:val="17"/>
                <w:lang w:val="ro-RO" w:eastAsia="ru-RU"/>
              </w:rPr>
              <w:t>ţ</w:t>
            </w:r>
            <w:r w:rsidRPr="002B2BB4">
              <w:rPr>
                <w:sz w:val="17"/>
                <w:szCs w:val="17"/>
                <w:lang w:val="ro-RO" w:eastAsia="ru-RU"/>
              </w:rPr>
              <w:t>iei</w:t>
            </w:r>
          </w:p>
          <w:p w14:paraId="6EADEC0F" w14:textId="77777777" w:rsidR="004900F8" w:rsidRPr="002B2BB4" w:rsidRDefault="00FE7133" w:rsidP="002B2BB4">
            <w:pPr>
              <w:jc w:val="both"/>
              <w:rPr>
                <w:sz w:val="17"/>
                <w:szCs w:val="17"/>
                <w:lang w:val="ro-RO" w:eastAsia="ru-RU"/>
              </w:rPr>
            </w:pPr>
            <w:r w:rsidRPr="002B2BB4">
              <w:rPr>
                <w:sz w:val="17"/>
                <w:szCs w:val="17"/>
                <w:lang w:val="ro-RO" w:eastAsia="ru-RU"/>
              </w:rPr>
              <w:t>(1) Statele membre solicită întreprinderilor, altele decît cele men</w:t>
            </w:r>
            <w:r w:rsidRPr="002B2BB4">
              <w:rPr>
                <w:rFonts w:ascii="Tahoma" w:hAnsi="Tahoma" w:cs="Tahoma"/>
                <w:sz w:val="17"/>
                <w:szCs w:val="17"/>
                <w:lang w:val="ro-RO" w:eastAsia="ru-RU"/>
              </w:rPr>
              <w:t>ţ</w:t>
            </w:r>
            <w:r w:rsidRPr="002B2BB4">
              <w:rPr>
                <w:sz w:val="17"/>
                <w:szCs w:val="17"/>
                <w:lang w:val="ro-RO" w:eastAsia="ru-RU"/>
              </w:rPr>
              <w:t xml:space="preserve">ionate la articolul 1 alineatul (1) literele (a)-(c), (e) </w:t>
            </w:r>
            <w:r w:rsidRPr="002B2BB4">
              <w:rPr>
                <w:rFonts w:ascii="Tahoma" w:hAnsi="Tahoma" w:cs="Tahoma"/>
                <w:sz w:val="17"/>
                <w:szCs w:val="17"/>
                <w:lang w:val="ro-RO" w:eastAsia="ru-RU"/>
              </w:rPr>
              <w:t>ş</w:t>
            </w:r>
            <w:r w:rsidRPr="002B2BB4">
              <w:rPr>
                <w:sz w:val="17"/>
                <w:szCs w:val="17"/>
                <w:lang w:val="ro-RO" w:eastAsia="ru-RU"/>
              </w:rPr>
              <w:t xml:space="preserve">i (f) </w:t>
            </w:r>
            <w:r w:rsidRPr="002B2BB4">
              <w:rPr>
                <w:rFonts w:ascii="Tahoma" w:hAnsi="Tahoma" w:cs="Tahoma"/>
                <w:sz w:val="17"/>
                <w:szCs w:val="17"/>
                <w:lang w:val="ro-RO" w:eastAsia="ru-RU"/>
              </w:rPr>
              <w:t>ş</w:t>
            </w:r>
            <w:r w:rsidRPr="002B2BB4">
              <w:rPr>
                <w:sz w:val="17"/>
                <w:szCs w:val="17"/>
                <w:lang w:val="ro-RO" w:eastAsia="ru-RU"/>
              </w:rPr>
              <w:t>i altele decît persoanele fizice sau juridice care beneficiază de o derogare în temeiul articolului 26, care inten</w:t>
            </w:r>
            <w:r w:rsidRPr="002B2BB4">
              <w:rPr>
                <w:rFonts w:ascii="Tahoma" w:hAnsi="Tahoma" w:cs="Tahoma"/>
                <w:sz w:val="17"/>
                <w:szCs w:val="17"/>
                <w:lang w:val="ro-RO" w:eastAsia="ru-RU"/>
              </w:rPr>
              <w:t>ţ</w:t>
            </w:r>
            <w:r w:rsidRPr="002B2BB4">
              <w:rPr>
                <w:sz w:val="17"/>
                <w:szCs w:val="17"/>
                <w:lang w:val="ro-RO" w:eastAsia="ru-RU"/>
              </w:rPr>
              <w:t>ionează să presteze servicii de plată, să ob</w:t>
            </w:r>
            <w:r w:rsidRPr="002B2BB4">
              <w:rPr>
                <w:rFonts w:ascii="Tahoma" w:hAnsi="Tahoma" w:cs="Tahoma"/>
                <w:sz w:val="17"/>
                <w:szCs w:val="17"/>
                <w:lang w:val="ro-RO" w:eastAsia="ru-RU"/>
              </w:rPr>
              <w:t>ţ</w:t>
            </w:r>
            <w:r w:rsidRPr="002B2BB4">
              <w:rPr>
                <w:sz w:val="17"/>
                <w:szCs w:val="17"/>
                <w:lang w:val="ro-RO" w:eastAsia="ru-RU"/>
              </w:rPr>
              <w:t>ină o autoriza</w:t>
            </w:r>
            <w:r w:rsidRPr="002B2BB4">
              <w:rPr>
                <w:rFonts w:ascii="Tahoma" w:hAnsi="Tahoma" w:cs="Tahoma"/>
                <w:sz w:val="17"/>
                <w:szCs w:val="17"/>
                <w:lang w:val="ro-RO" w:eastAsia="ru-RU"/>
              </w:rPr>
              <w:t>ţ</w:t>
            </w:r>
            <w:r w:rsidRPr="002B2BB4">
              <w:rPr>
                <w:sz w:val="17"/>
                <w:szCs w:val="17"/>
                <w:lang w:val="ro-RO" w:eastAsia="ru-RU"/>
              </w:rPr>
              <w:t>ie în calitate de institu</w:t>
            </w:r>
            <w:r w:rsidRPr="002B2BB4">
              <w:rPr>
                <w:rFonts w:ascii="Tahoma" w:hAnsi="Tahoma" w:cs="Tahoma"/>
                <w:sz w:val="17"/>
                <w:szCs w:val="17"/>
                <w:lang w:val="ro-RO" w:eastAsia="ru-RU"/>
              </w:rPr>
              <w:t>ţ</w:t>
            </w:r>
            <w:r w:rsidRPr="002B2BB4">
              <w:rPr>
                <w:sz w:val="17"/>
                <w:szCs w:val="17"/>
                <w:lang w:val="ro-RO" w:eastAsia="ru-RU"/>
              </w:rPr>
              <w:t xml:space="preserve">ie de plată înainte de a începe să presteze servicii de plată. </w:t>
            </w:r>
          </w:p>
          <w:p w14:paraId="2145E0D4" w14:textId="77777777" w:rsidR="004900F8" w:rsidRPr="002B2BB4" w:rsidRDefault="004900F8" w:rsidP="002B2BB4">
            <w:pPr>
              <w:jc w:val="both"/>
              <w:rPr>
                <w:sz w:val="17"/>
                <w:szCs w:val="17"/>
                <w:lang w:val="ro-RO" w:eastAsia="ru-RU"/>
              </w:rPr>
            </w:pPr>
          </w:p>
          <w:p w14:paraId="10CEF5B7" w14:textId="77777777" w:rsidR="004900F8" w:rsidRPr="002B2BB4" w:rsidRDefault="004900F8" w:rsidP="002B2BB4">
            <w:pPr>
              <w:jc w:val="both"/>
              <w:rPr>
                <w:sz w:val="17"/>
                <w:szCs w:val="17"/>
                <w:lang w:val="ro-RO" w:eastAsia="ru-RU"/>
              </w:rPr>
            </w:pPr>
          </w:p>
          <w:p w14:paraId="6EB53901" w14:textId="77777777" w:rsidR="004900F8" w:rsidRPr="002B2BB4" w:rsidRDefault="004900F8" w:rsidP="002B2BB4">
            <w:pPr>
              <w:jc w:val="both"/>
              <w:rPr>
                <w:sz w:val="17"/>
                <w:szCs w:val="17"/>
                <w:lang w:val="ro-RO" w:eastAsia="ru-RU"/>
              </w:rPr>
            </w:pPr>
          </w:p>
          <w:p w14:paraId="3958DF2A" w14:textId="77777777" w:rsidR="00FE7133" w:rsidRPr="002B2BB4" w:rsidRDefault="00FE7133" w:rsidP="002B2BB4">
            <w:pPr>
              <w:jc w:val="both"/>
              <w:rPr>
                <w:sz w:val="17"/>
                <w:szCs w:val="17"/>
                <w:lang w:val="ro-RO" w:eastAsia="ru-RU"/>
              </w:rPr>
            </w:pPr>
            <w:r w:rsidRPr="002B2BB4">
              <w:rPr>
                <w:sz w:val="17"/>
                <w:szCs w:val="17"/>
                <w:lang w:val="ro-RO" w:eastAsia="ru-RU"/>
              </w:rPr>
              <w:t>Autoriza</w:t>
            </w:r>
            <w:r w:rsidRPr="002B2BB4">
              <w:rPr>
                <w:rFonts w:ascii="Tahoma" w:hAnsi="Tahoma" w:cs="Tahoma"/>
                <w:sz w:val="17"/>
                <w:szCs w:val="17"/>
                <w:lang w:val="ro-RO" w:eastAsia="ru-RU"/>
              </w:rPr>
              <w:t>ţ</w:t>
            </w:r>
            <w:r w:rsidRPr="002B2BB4">
              <w:rPr>
                <w:sz w:val="17"/>
                <w:szCs w:val="17"/>
                <w:lang w:val="ro-RO" w:eastAsia="ru-RU"/>
              </w:rPr>
              <w:t>ia se acordă doar unei persoane juridice stabilite într-un stat membru.</w:t>
            </w:r>
          </w:p>
          <w:p w14:paraId="21761538" w14:textId="77777777" w:rsidR="00FE7133" w:rsidRPr="002B2BB4" w:rsidRDefault="00FE7133" w:rsidP="002B2BB4">
            <w:pPr>
              <w:jc w:val="both"/>
              <w:rPr>
                <w:sz w:val="17"/>
                <w:szCs w:val="17"/>
                <w:lang w:val="ro-RO" w:eastAsia="ru-RU"/>
              </w:rPr>
            </w:pPr>
          </w:p>
          <w:p w14:paraId="4A18B958" w14:textId="77777777" w:rsidR="004900F8" w:rsidRPr="002B2BB4" w:rsidRDefault="004900F8" w:rsidP="002B2BB4">
            <w:pPr>
              <w:jc w:val="both"/>
              <w:rPr>
                <w:sz w:val="17"/>
                <w:szCs w:val="17"/>
                <w:lang w:val="ro-RO" w:eastAsia="ru-RU"/>
              </w:rPr>
            </w:pPr>
          </w:p>
          <w:p w14:paraId="318B410F" w14:textId="77777777" w:rsidR="008A14E5" w:rsidRPr="002B2BB4" w:rsidRDefault="008A14E5" w:rsidP="002B2BB4">
            <w:pPr>
              <w:jc w:val="both"/>
              <w:rPr>
                <w:sz w:val="17"/>
                <w:szCs w:val="17"/>
                <w:lang w:val="ro-RO" w:eastAsia="ru-RU"/>
              </w:rPr>
            </w:pPr>
          </w:p>
          <w:p w14:paraId="464B98FE" w14:textId="77777777" w:rsidR="008A14E5" w:rsidRPr="002B2BB4" w:rsidRDefault="008A14E5" w:rsidP="002B2BB4">
            <w:pPr>
              <w:jc w:val="both"/>
              <w:rPr>
                <w:sz w:val="17"/>
                <w:szCs w:val="17"/>
                <w:lang w:val="ro-RO" w:eastAsia="ru-RU"/>
              </w:rPr>
            </w:pPr>
          </w:p>
          <w:p w14:paraId="5D39191F" w14:textId="77777777" w:rsidR="008A14E5" w:rsidRPr="002B2BB4" w:rsidRDefault="008A14E5" w:rsidP="002B2BB4">
            <w:pPr>
              <w:jc w:val="both"/>
              <w:rPr>
                <w:sz w:val="17"/>
                <w:szCs w:val="17"/>
                <w:lang w:val="ro-RO" w:eastAsia="ru-RU"/>
              </w:rPr>
            </w:pPr>
          </w:p>
          <w:p w14:paraId="728593B9" w14:textId="77777777" w:rsidR="004900F8" w:rsidRPr="002B2BB4" w:rsidRDefault="004900F8" w:rsidP="002B2BB4">
            <w:pPr>
              <w:jc w:val="both"/>
              <w:rPr>
                <w:sz w:val="17"/>
                <w:szCs w:val="17"/>
                <w:lang w:val="ro-RO" w:eastAsia="ru-RU"/>
              </w:rPr>
            </w:pPr>
          </w:p>
          <w:p w14:paraId="09811BC4" w14:textId="77777777" w:rsidR="00B136B8" w:rsidRPr="002B2BB4" w:rsidRDefault="00B136B8" w:rsidP="002B2BB4">
            <w:pPr>
              <w:jc w:val="both"/>
              <w:rPr>
                <w:sz w:val="17"/>
                <w:szCs w:val="17"/>
                <w:lang w:val="ro-RO" w:eastAsia="ru-RU"/>
              </w:rPr>
            </w:pPr>
          </w:p>
          <w:p w14:paraId="3912F5E9" w14:textId="77777777" w:rsidR="00327EC1" w:rsidRPr="002B2BB4" w:rsidRDefault="00FE7133" w:rsidP="002B2BB4">
            <w:pPr>
              <w:jc w:val="both"/>
              <w:rPr>
                <w:sz w:val="17"/>
                <w:szCs w:val="17"/>
                <w:lang w:val="ro-RO" w:eastAsia="ru-RU"/>
              </w:rPr>
            </w:pPr>
            <w:r w:rsidRPr="002B2BB4">
              <w:rPr>
                <w:sz w:val="17"/>
                <w:szCs w:val="17"/>
                <w:lang w:val="ro-RO" w:eastAsia="ru-RU"/>
              </w:rPr>
              <w:t>(2) Se acordă o autoriza</w:t>
            </w:r>
            <w:r w:rsidRPr="002B2BB4">
              <w:rPr>
                <w:rFonts w:ascii="Tahoma" w:hAnsi="Tahoma" w:cs="Tahoma"/>
                <w:sz w:val="17"/>
                <w:szCs w:val="17"/>
                <w:lang w:val="ro-RO" w:eastAsia="ru-RU"/>
              </w:rPr>
              <w:t>ţ</w:t>
            </w:r>
            <w:r w:rsidRPr="002B2BB4">
              <w:rPr>
                <w:sz w:val="17"/>
                <w:szCs w:val="17"/>
                <w:lang w:val="ro-RO" w:eastAsia="ru-RU"/>
              </w:rPr>
              <w:t>ie dacă informa</w:t>
            </w:r>
            <w:r w:rsidRPr="002B2BB4">
              <w:rPr>
                <w:rFonts w:ascii="Tahoma" w:hAnsi="Tahoma" w:cs="Tahoma"/>
                <w:sz w:val="17"/>
                <w:szCs w:val="17"/>
                <w:lang w:val="ro-RO" w:eastAsia="ru-RU"/>
              </w:rPr>
              <w:t>ţ</w:t>
            </w:r>
            <w:r w:rsidRPr="002B2BB4">
              <w:rPr>
                <w:sz w:val="17"/>
                <w:szCs w:val="17"/>
                <w:lang w:val="ro-RO" w:eastAsia="ru-RU"/>
              </w:rPr>
              <w:t xml:space="preserve">iile </w:t>
            </w:r>
            <w:r w:rsidRPr="002B2BB4">
              <w:rPr>
                <w:rFonts w:ascii="Tahoma" w:hAnsi="Tahoma" w:cs="Tahoma"/>
                <w:sz w:val="17"/>
                <w:szCs w:val="17"/>
                <w:lang w:val="ro-RO" w:eastAsia="ru-RU"/>
              </w:rPr>
              <w:t>ş</w:t>
            </w:r>
            <w:r w:rsidRPr="002B2BB4">
              <w:rPr>
                <w:sz w:val="17"/>
                <w:szCs w:val="17"/>
                <w:lang w:val="ro-RO" w:eastAsia="ru-RU"/>
              </w:rPr>
              <w:t>i documentele care înso</w:t>
            </w:r>
            <w:r w:rsidRPr="002B2BB4">
              <w:rPr>
                <w:rFonts w:ascii="Tahoma" w:hAnsi="Tahoma" w:cs="Tahoma"/>
                <w:sz w:val="17"/>
                <w:szCs w:val="17"/>
                <w:lang w:val="ro-RO" w:eastAsia="ru-RU"/>
              </w:rPr>
              <w:t>ţ</w:t>
            </w:r>
            <w:r w:rsidRPr="002B2BB4">
              <w:rPr>
                <w:sz w:val="17"/>
                <w:szCs w:val="17"/>
                <w:lang w:val="ro-RO" w:eastAsia="ru-RU"/>
              </w:rPr>
              <w:t>esc cererea respectă toate cerin</w:t>
            </w:r>
            <w:r w:rsidRPr="002B2BB4">
              <w:rPr>
                <w:rFonts w:ascii="Tahoma" w:hAnsi="Tahoma" w:cs="Tahoma"/>
                <w:sz w:val="17"/>
                <w:szCs w:val="17"/>
                <w:lang w:val="ro-RO" w:eastAsia="ru-RU"/>
              </w:rPr>
              <w:t>ţ</w:t>
            </w:r>
            <w:r w:rsidRPr="002B2BB4">
              <w:rPr>
                <w:sz w:val="17"/>
                <w:szCs w:val="17"/>
                <w:lang w:val="ro-RO" w:eastAsia="ru-RU"/>
              </w:rPr>
              <w:t xml:space="preserve">ele prevăzute la articolul 5 </w:t>
            </w:r>
            <w:r w:rsidRPr="002B2BB4">
              <w:rPr>
                <w:rFonts w:ascii="Tahoma" w:hAnsi="Tahoma" w:cs="Tahoma"/>
                <w:sz w:val="17"/>
                <w:szCs w:val="17"/>
                <w:lang w:val="ro-RO" w:eastAsia="ru-RU"/>
              </w:rPr>
              <w:t>ş</w:t>
            </w:r>
            <w:r w:rsidRPr="002B2BB4">
              <w:rPr>
                <w:sz w:val="17"/>
                <w:szCs w:val="17"/>
                <w:lang w:val="ro-RO" w:eastAsia="ru-RU"/>
              </w:rPr>
              <w:t>i dacă, după examinarea dosarului, autorită</w:t>
            </w:r>
            <w:r w:rsidRPr="002B2BB4">
              <w:rPr>
                <w:rFonts w:ascii="Tahoma" w:hAnsi="Tahoma" w:cs="Tahoma"/>
                <w:sz w:val="17"/>
                <w:szCs w:val="17"/>
                <w:lang w:val="ro-RO" w:eastAsia="ru-RU"/>
              </w:rPr>
              <w:t>ţ</w:t>
            </w:r>
            <w:r w:rsidRPr="002B2BB4">
              <w:rPr>
                <w:sz w:val="17"/>
                <w:szCs w:val="17"/>
                <w:lang w:val="ro-RO" w:eastAsia="ru-RU"/>
              </w:rPr>
              <w:t>ile competente î</w:t>
            </w:r>
            <w:r w:rsidRPr="002B2BB4">
              <w:rPr>
                <w:rFonts w:ascii="Tahoma" w:hAnsi="Tahoma" w:cs="Tahoma"/>
                <w:sz w:val="17"/>
                <w:szCs w:val="17"/>
                <w:lang w:val="ro-RO" w:eastAsia="ru-RU"/>
              </w:rPr>
              <w:t>ş</w:t>
            </w:r>
            <w:r w:rsidRPr="002B2BB4">
              <w:rPr>
                <w:sz w:val="17"/>
                <w:szCs w:val="17"/>
                <w:lang w:val="ro-RO" w:eastAsia="ru-RU"/>
              </w:rPr>
              <w:t xml:space="preserve">i dau avizul favorabil. </w:t>
            </w:r>
          </w:p>
          <w:p w14:paraId="2770BEF7" w14:textId="77777777" w:rsidR="00FE7133" w:rsidRPr="002B2BB4" w:rsidRDefault="00FE7133" w:rsidP="002B2BB4">
            <w:pPr>
              <w:jc w:val="both"/>
              <w:rPr>
                <w:sz w:val="17"/>
                <w:szCs w:val="17"/>
                <w:lang w:val="ro-RO" w:eastAsia="ru-RU"/>
              </w:rPr>
            </w:pPr>
            <w:r w:rsidRPr="002B2BB4">
              <w:rPr>
                <w:sz w:val="17"/>
                <w:szCs w:val="17"/>
                <w:lang w:val="ro-RO" w:eastAsia="ru-RU"/>
              </w:rPr>
              <w:t>Înainte de acordarea unei autoriza</w:t>
            </w:r>
            <w:r w:rsidRPr="002B2BB4">
              <w:rPr>
                <w:rFonts w:ascii="Tahoma" w:hAnsi="Tahoma" w:cs="Tahoma"/>
                <w:sz w:val="17"/>
                <w:szCs w:val="17"/>
                <w:lang w:val="ro-RO" w:eastAsia="ru-RU"/>
              </w:rPr>
              <w:t>ţ</w:t>
            </w:r>
            <w:r w:rsidRPr="002B2BB4">
              <w:rPr>
                <w:sz w:val="17"/>
                <w:szCs w:val="17"/>
                <w:lang w:val="ro-RO" w:eastAsia="ru-RU"/>
              </w:rPr>
              <w:t>ii, autorită</w:t>
            </w:r>
            <w:r w:rsidRPr="002B2BB4">
              <w:rPr>
                <w:rFonts w:ascii="Tahoma" w:hAnsi="Tahoma" w:cs="Tahoma"/>
                <w:sz w:val="17"/>
                <w:szCs w:val="17"/>
                <w:lang w:val="ro-RO" w:eastAsia="ru-RU"/>
              </w:rPr>
              <w:t>ţ</w:t>
            </w:r>
            <w:r w:rsidRPr="002B2BB4">
              <w:rPr>
                <w:sz w:val="17"/>
                <w:szCs w:val="17"/>
                <w:lang w:val="ro-RO" w:eastAsia="ru-RU"/>
              </w:rPr>
              <w:t>ile competente pot consulta, în cazurile justificate, banca centrală na</w:t>
            </w:r>
            <w:r w:rsidRPr="002B2BB4">
              <w:rPr>
                <w:rFonts w:ascii="Tahoma" w:hAnsi="Tahoma" w:cs="Tahoma"/>
                <w:sz w:val="17"/>
                <w:szCs w:val="17"/>
                <w:lang w:val="ro-RO" w:eastAsia="ru-RU"/>
              </w:rPr>
              <w:t>ţ</w:t>
            </w:r>
            <w:r w:rsidRPr="002B2BB4">
              <w:rPr>
                <w:sz w:val="17"/>
                <w:szCs w:val="17"/>
                <w:lang w:val="ro-RO" w:eastAsia="ru-RU"/>
              </w:rPr>
              <w:t>ională sau alte autorită</w:t>
            </w:r>
            <w:r w:rsidRPr="002B2BB4">
              <w:rPr>
                <w:rFonts w:ascii="Tahoma" w:hAnsi="Tahoma" w:cs="Tahoma"/>
                <w:sz w:val="17"/>
                <w:szCs w:val="17"/>
                <w:lang w:val="ro-RO" w:eastAsia="ru-RU"/>
              </w:rPr>
              <w:t>ţ</w:t>
            </w:r>
            <w:r w:rsidRPr="002B2BB4">
              <w:rPr>
                <w:sz w:val="17"/>
                <w:szCs w:val="17"/>
                <w:lang w:val="ro-RO" w:eastAsia="ru-RU"/>
              </w:rPr>
              <w:t>i publice competente.</w:t>
            </w:r>
          </w:p>
          <w:p w14:paraId="2B5AE2F9" w14:textId="77777777" w:rsidR="00E56941" w:rsidRPr="002B2BB4" w:rsidRDefault="00E56941" w:rsidP="002B2BB4">
            <w:pPr>
              <w:jc w:val="both"/>
              <w:rPr>
                <w:sz w:val="17"/>
                <w:szCs w:val="17"/>
                <w:lang w:val="ro-RO" w:eastAsia="ru-RU"/>
              </w:rPr>
            </w:pPr>
          </w:p>
          <w:p w14:paraId="58C22ABF" w14:textId="77777777" w:rsidR="00B136B8" w:rsidRPr="002B2BB4" w:rsidRDefault="00B136B8" w:rsidP="002B2BB4">
            <w:pPr>
              <w:jc w:val="both"/>
              <w:rPr>
                <w:sz w:val="17"/>
                <w:szCs w:val="17"/>
                <w:lang w:val="ro-RO" w:eastAsia="ru-RU"/>
              </w:rPr>
            </w:pPr>
          </w:p>
          <w:p w14:paraId="2BEEB562" w14:textId="77777777" w:rsidR="00DE6C7B" w:rsidRPr="002B2BB4" w:rsidRDefault="00DE6C7B" w:rsidP="002B2BB4">
            <w:pPr>
              <w:jc w:val="both"/>
              <w:rPr>
                <w:sz w:val="17"/>
                <w:szCs w:val="17"/>
                <w:lang w:val="ro-RO" w:eastAsia="ru-RU"/>
              </w:rPr>
            </w:pPr>
          </w:p>
          <w:p w14:paraId="7FB13BD3" w14:textId="77777777" w:rsidR="00DE6C7B" w:rsidRPr="002B2BB4" w:rsidRDefault="00DE6C7B" w:rsidP="002B2BB4">
            <w:pPr>
              <w:jc w:val="both"/>
              <w:rPr>
                <w:sz w:val="17"/>
                <w:szCs w:val="17"/>
                <w:lang w:val="ro-RO" w:eastAsia="ru-RU"/>
              </w:rPr>
            </w:pPr>
          </w:p>
          <w:p w14:paraId="4D511BF1" w14:textId="77777777" w:rsidR="00DE6C7B" w:rsidRPr="002B2BB4" w:rsidRDefault="00DE6C7B" w:rsidP="002B2BB4">
            <w:pPr>
              <w:jc w:val="both"/>
              <w:rPr>
                <w:sz w:val="17"/>
                <w:szCs w:val="17"/>
                <w:lang w:val="ro-RO" w:eastAsia="ru-RU"/>
              </w:rPr>
            </w:pPr>
          </w:p>
          <w:p w14:paraId="3BA9C3FE" w14:textId="77777777" w:rsidR="00DE6C7B" w:rsidRPr="002B2BB4" w:rsidRDefault="00DE6C7B" w:rsidP="002B2BB4">
            <w:pPr>
              <w:jc w:val="both"/>
              <w:rPr>
                <w:sz w:val="17"/>
                <w:szCs w:val="17"/>
                <w:lang w:val="ro-RO" w:eastAsia="ru-RU"/>
              </w:rPr>
            </w:pPr>
          </w:p>
          <w:p w14:paraId="7AD0C023" w14:textId="77777777" w:rsidR="00DE6C7B" w:rsidRPr="002B2BB4" w:rsidRDefault="00DE6C7B" w:rsidP="002B2BB4">
            <w:pPr>
              <w:jc w:val="both"/>
              <w:rPr>
                <w:sz w:val="17"/>
                <w:szCs w:val="17"/>
                <w:lang w:val="ro-RO" w:eastAsia="ru-RU"/>
              </w:rPr>
            </w:pPr>
          </w:p>
          <w:p w14:paraId="3567E8E4" w14:textId="77777777" w:rsidR="00DE6C7B" w:rsidRPr="002B2BB4" w:rsidRDefault="00DE6C7B" w:rsidP="002B2BB4">
            <w:pPr>
              <w:jc w:val="both"/>
              <w:rPr>
                <w:sz w:val="17"/>
                <w:szCs w:val="17"/>
                <w:lang w:val="ro-RO" w:eastAsia="ru-RU"/>
              </w:rPr>
            </w:pPr>
          </w:p>
          <w:p w14:paraId="6E5E3523" w14:textId="77777777" w:rsidR="00DE6C7B" w:rsidRPr="002B2BB4" w:rsidRDefault="00DE6C7B" w:rsidP="002B2BB4">
            <w:pPr>
              <w:jc w:val="both"/>
              <w:rPr>
                <w:sz w:val="17"/>
                <w:szCs w:val="17"/>
                <w:lang w:val="ro-RO" w:eastAsia="ru-RU"/>
              </w:rPr>
            </w:pPr>
          </w:p>
          <w:p w14:paraId="2F297667" w14:textId="77777777" w:rsidR="00DE6C7B" w:rsidRPr="002B2BB4" w:rsidRDefault="00DE6C7B" w:rsidP="002B2BB4">
            <w:pPr>
              <w:jc w:val="both"/>
              <w:rPr>
                <w:sz w:val="17"/>
                <w:szCs w:val="17"/>
                <w:lang w:val="ro-RO" w:eastAsia="ru-RU"/>
              </w:rPr>
            </w:pPr>
          </w:p>
          <w:p w14:paraId="64B01C77" w14:textId="77777777" w:rsidR="00DE6C7B" w:rsidRPr="002B2BB4" w:rsidRDefault="00DE6C7B" w:rsidP="002B2BB4">
            <w:pPr>
              <w:jc w:val="both"/>
              <w:rPr>
                <w:sz w:val="17"/>
                <w:szCs w:val="17"/>
                <w:lang w:val="ro-RO" w:eastAsia="ru-RU"/>
              </w:rPr>
            </w:pPr>
          </w:p>
          <w:p w14:paraId="5340F345" w14:textId="77777777" w:rsidR="00DE6C7B" w:rsidRPr="002B2BB4" w:rsidRDefault="00DE6C7B" w:rsidP="002B2BB4">
            <w:pPr>
              <w:jc w:val="both"/>
              <w:rPr>
                <w:sz w:val="17"/>
                <w:szCs w:val="17"/>
                <w:lang w:val="ro-RO" w:eastAsia="ru-RU"/>
              </w:rPr>
            </w:pPr>
          </w:p>
          <w:p w14:paraId="7DC1896F" w14:textId="77777777" w:rsidR="00327EC1" w:rsidRPr="002B2BB4" w:rsidRDefault="00327EC1" w:rsidP="002B2BB4">
            <w:pPr>
              <w:jc w:val="both"/>
              <w:rPr>
                <w:sz w:val="17"/>
                <w:szCs w:val="17"/>
                <w:lang w:val="ro-RO" w:eastAsia="ru-RU"/>
              </w:rPr>
            </w:pPr>
          </w:p>
          <w:p w14:paraId="04C272B2" w14:textId="77777777" w:rsidR="00FE7133" w:rsidRPr="002B2BB4" w:rsidRDefault="00FE7133" w:rsidP="002B2BB4">
            <w:pPr>
              <w:jc w:val="both"/>
              <w:rPr>
                <w:sz w:val="17"/>
                <w:szCs w:val="17"/>
                <w:lang w:val="ro-RO" w:eastAsia="ru-RU"/>
              </w:rPr>
            </w:pPr>
            <w:r w:rsidRPr="002B2BB4">
              <w:rPr>
                <w:sz w:val="17"/>
                <w:szCs w:val="17"/>
                <w:lang w:val="ro-RO" w:eastAsia="ru-RU"/>
              </w:rPr>
              <w:t>(3) O institu</w:t>
            </w:r>
            <w:r w:rsidRPr="002B2BB4">
              <w:rPr>
                <w:rFonts w:ascii="Tahoma" w:hAnsi="Tahoma" w:cs="Tahoma"/>
                <w:sz w:val="17"/>
                <w:szCs w:val="17"/>
                <w:lang w:val="ro-RO" w:eastAsia="ru-RU"/>
              </w:rPr>
              <w:t>ţ</w:t>
            </w:r>
            <w:r w:rsidRPr="002B2BB4">
              <w:rPr>
                <w:sz w:val="17"/>
                <w:szCs w:val="17"/>
                <w:lang w:val="ro-RO" w:eastAsia="ru-RU"/>
              </w:rPr>
              <w:t>ie de plată care are un sediu social, în conformitate cu legisla</w:t>
            </w:r>
            <w:r w:rsidRPr="002B2BB4">
              <w:rPr>
                <w:rFonts w:ascii="Tahoma" w:hAnsi="Tahoma" w:cs="Tahoma"/>
                <w:sz w:val="17"/>
                <w:szCs w:val="17"/>
                <w:lang w:val="ro-RO" w:eastAsia="ru-RU"/>
              </w:rPr>
              <w:t>ţ</w:t>
            </w:r>
            <w:r w:rsidRPr="002B2BB4">
              <w:rPr>
                <w:sz w:val="17"/>
                <w:szCs w:val="17"/>
                <w:lang w:val="ro-RO" w:eastAsia="ru-RU"/>
              </w:rPr>
              <w:t>ia na</w:t>
            </w:r>
            <w:r w:rsidRPr="002B2BB4">
              <w:rPr>
                <w:rFonts w:ascii="Tahoma" w:hAnsi="Tahoma" w:cs="Tahoma"/>
                <w:sz w:val="17"/>
                <w:szCs w:val="17"/>
                <w:lang w:val="ro-RO" w:eastAsia="ru-RU"/>
              </w:rPr>
              <w:t>ţ</w:t>
            </w:r>
            <w:r w:rsidRPr="002B2BB4">
              <w:rPr>
                <w:sz w:val="17"/>
                <w:szCs w:val="17"/>
                <w:lang w:val="ro-RO" w:eastAsia="ru-RU"/>
              </w:rPr>
              <w:t>ională din statul său membru de origine, trebuie să aibă sediul central în acela</w:t>
            </w:r>
            <w:r w:rsidRPr="002B2BB4">
              <w:rPr>
                <w:rFonts w:ascii="Tahoma" w:hAnsi="Tahoma" w:cs="Tahoma"/>
                <w:sz w:val="17"/>
                <w:szCs w:val="17"/>
                <w:lang w:val="ro-RO" w:eastAsia="ru-RU"/>
              </w:rPr>
              <w:t>ş</w:t>
            </w:r>
            <w:r w:rsidRPr="002B2BB4">
              <w:rPr>
                <w:sz w:val="17"/>
                <w:szCs w:val="17"/>
                <w:lang w:val="ro-RO" w:eastAsia="ru-RU"/>
              </w:rPr>
              <w:t>i stat membru în care se află sediul său social.</w:t>
            </w:r>
          </w:p>
          <w:p w14:paraId="32B6C472" w14:textId="77777777" w:rsidR="00FE7133" w:rsidRPr="002B2BB4" w:rsidRDefault="00FE7133" w:rsidP="002B2BB4">
            <w:pPr>
              <w:jc w:val="both"/>
              <w:rPr>
                <w:sz w:val="17"/>
                <w:szCs w:val="17"/>
                <w:lang w:val="ro-RO" w:eastAsia="ru-RU"/>
              </w:rPr>
            </w:pPr>
          </w:p>
          <w:p w14:paraId="289B2295" w14:textId="77777777" w:rsidR="00327EC1" w:rsidRPr="002B2BB4" w:rsidRDefault="00327EC1" w:rsidP="002B2BB4">
            <w:pPr>
              <w:jc w:val="both"/>
              <w:rPr>
                <w:sz w:val="17"/>
                <w:szCs w:val="17"/>
                <w:lang w:val="ro-RO" w:eastAsia="ru-RU"/>
              </w:rPr>
            </w:pPr>
          </w:p>
          <w:p w14:paraId="628A6773" w14:textId="77777777" w:rsidR="00327EC1" w:rsidRPr="002B2BB4" w:rsidRDefault="00327EC1" w:rsidP="002B2BB4">
            <w:pPr>
              <w:jc w:val="both"/>
              <w:rPr>
                <w:sz w:val="17"/>
                <w:szCs w:val="17"/>
                <w:lang w:val="ro-RO" w:eastAsia="ru-RU"/>
              </w:rPr>
            </w:pPr>
          </w:p>
          <w:p w14:paraId="72AF7EE4" w14:textId="77777777" w:rsidR="00327EC1" w:rsidRPr="002B2BB4" w:rsidRDefault="00327EC1" w:rsidP="002B2BB4">
            <w:pPr>
              <w:jc w:val="both"/>
              <w:rPr>
                <w:sz w:val="17"/>
                <w:szCs w:val="17"/>
                <w:lang w:val="ro-RO" w:eastAsia="ru-RU"/>
              </w:rPr>
            </w:pPr>
          </w:p>
          <w:p w14:paraId="51A3E20B" w14:textId="77777777" w:rsidR="002F5370" w:rsidRPr="002B2BB4" w:rsidRDefault="002F5370" w:rsidP="002B2BB4">
            <w:pPr>
              <w:jc w:val="both"/>
              <w:rPr>
                <w:sz w:val="17"/>
                <w:szCs w:val="17"/>
                <w:lang w:val="ro-RO" w:eastAsia="ru-RU"/>
              </w:rPr>
            </w:pPr>
          </w:p>
          <w:p w14:paraId="1723AB85" w14:textId="77777777" w:rsidR="002F5370" w:rsidRPr="002B2BB4" w:rsidRDefault="002F5370" w:rsidP="002B2BB4">
            <w:pPr>
              <w:jc w:val="both"/>
              <w:rPr>
                <w:sz w:val="17"/>
                <w:szCs w:val="17"/>
                <w:lang w:val="ro-RO" w:eastAsia="ru-RU"/>
              </w:rPr>
            </w:pPr>
          </w:p>
          <w:p w14:paraId="4E77D9E4" w14:textId="77777777" w:rsidR="002F5370" w:rsidRPr="002B2BB4" w:rsidRDefault="002F5370" w:rsidP="002B2BB4">
            <w:pPr>
              <w:jc w:val="both"/>
              <w:rPr>
                <w:sz w:val="17"/>
                <w:szCs w:val="17"/>
                <w:lang w:val="ro-RO" w:eastAsia="ru-RU"/>
              </w:rPr>
            </w:pPr>
          </w:p>
          <w:p w14:paraId="66EEF217" w14:textId="77777777" w:rsidR="002F5370" w:rsidRPr="002B2BB4" w:rsidRDefault="002F5370" w:rsidP="002B2BB4">
            <w:pPr>
              <w:jc w:val="both"/>
              <w:rPr>
                <w:sz w:val="17"/>
                <w:szCs w:val="17"/>
                <w:lang w:val="ro-RO" w:eastAsia="ru-RU"/>
              </w:rPr>
            </w:pPr>
          </w:p>
          <w:p w14:paraId="77CA5CA1" w14:textId="77777777" w:rsidR="00327EC1" w:rsidRPr="002B2BB4" w:rsidRDefault="00327EC1" w:rsidP="002B2BB4">
            <w:pPr>
              <w:jc w:val="both"/>
              <w:rPr>
                <w:sz w:val="17"/>
                <w:szCs w:val="17"/>
                <w:lang w:val="ro-RO" w:eastAsia="ru-RU"/>
              </w:rPr>
            </w:pPr>
          </w:p>
          <w:p w14:paraId="29508B7E" w14:textId="77777777" w:rsidR="00E56941" w:rsidRPr="002B2BB4" w:rsidRDefault="00FE7133" w:rsidP="002B2BB4">
            <w:pPr>
              <w:jc w:val="both"/>
              <w:rPr>
                <w:sz w:val="17"/>
                <w:szCs w:val="17"/>
                <w:lang w:val="ro-RO" w:eastAsia="ru-RU"/>
              </w:rPr>
            </w:pPr>
            <w:r w:rsidRPr="002B2BB4">
              <w:rPr>
                <w:sz w:val="17"/>
                <w:szCs w:val="17"/>
                <w:lang w:val="ro-RO" w:eastAsia="ru-RU"/>
              </w:rPr>
              <w:t>(4) Autorită</w:t>
            </w:r>
            <w:r w:rsidRPr="002B2BB4">
              <w:rPr>
                <w:rFonts w:ascii="Tahoma" w:hAnsi="Tahoma" w:cs="Tahoma"/>
                <w:sz w:val="17"/>
                <w:szCs w:val="17"/>
                <w:lang w:val="ro-RO" w:eastAsia="ru-RU"/>
              </w:rPr>
              <w:t>ţ</w:t>
            </w:r>
            <w:r w:rsidRPr="002B2BB4">
              <w:rPr>
                <w:sz w:val="17"/>
                <w:szCs w:val="17"/>
                <w:lang w:val="ro-RO" w:eastAsia="ru-RU"/>
              </w:rPr>
              <w:t>ile competente acordă o autoriza</w:t>
            </w:r>
            <w:r w:rsidRPr="002B2BB4">
              <w:rPr>
                <w:rFonts w:ascii="Tahoma" w:hAnsi="Tahoma" w:cs="Tahoma"/>
                <w:sz w:val="17"/>
                <w:szCs w:val="17"/>
                <w:lang w:val="ro-RO" w:eastAsia="ru-RU"/>
              </w:rPr>
              <w:t>ţ</w:t>
            </w:r>
            <w:r w:rsidRPr="002B2BB4">
              <w:rPr>
                <w:sz w:val="17"/>
                <w:szCs w:val="17"/>
                <w:lang w:val="ro-RO" w:eastAsia="ru-RU"/>
              </w:rPr>
              <w:t xml:space="preserve">ie doar dacă, </w:t>
            </w:r>
            <w:r w:rsidRPr="002B2BB4">
              <w:rPr>
                <w:rFonts w:ascii="Tahoma" w:hAnsi="Tahoma" w:cs="Tahoma"/>
                <w:sz w:val="17"/>
                <w:szCs w:val="17"/>
                <w:lang w:val="ro-RO" w:eastAsia="ru-RU"/>
              </w:rPr>
              <w:t>ţ</w:t>
            </w:r>
            <w:r w:rsidRPr="002B2BB4">
              <w:rPr>
                <w:sz w:val="17"/>
                <w:szCs w:val="17"/>
                <w:lang w:val="ro-RO" w:eastAsia="ru-RU"/>
              </w:rPr>
              <w:t xml:space="preserve">inînd seama de nevoia de a garanta gestionarea corectă </w:t>
            </w:r>
            <w:r w:rsidRPr="002B2BB4">
              <w:rPr>
                <w:rFonts w:ascii="Tahoma" w:hAnsi="Tahoma" w:cs="Tahoma"/>
                <w:sz w:val="17"/>
                <w:szCs w:val="17"/>
                <w:lang w:val="ro-RO" w:eastAsia="ru-RU"/>
              </w:rPr>
              <w:t>ş</w:t>
            </w:r>
            <w:r w:rsidRPr="002B2BB4">
              <w:rPr>
                <w:sz w:val="17"/>
                <w:szCs w:val="17"/>
                <w:lang w:val="ro-RO" w:eastAsia="ru-RU"/>
              </w:rPr>
              <w:t>i prudentă a institu</w:t>
            </w:r>
            <w:r w:rsidRPr="002B2BB4">
              <w:rPr>
                <w:rFonts w:ascii="Tahoma" w:hAnsi="Tahoma" w:cs="Tahoma"/>
                <w:sz w:val="17"/>
                <w:szCs w:val="17"/>
                <w:lang w:val="ro-RO" w:eastAsia="ru-RU"/>
              </w:rPr>
              <w:t>ţ</w:t>
            </w:r>
            <w:r w:rsidRPr="002B2BB4">
              <w:rPr>
                <w:sz w:val="17"/>
                <w:szCs w:val="17"/>
                <w:lang w:val="ro-RO" w:eastAsia="ru-RU"/>
              </w:rPr>
              <w:t>iei de plată, institu</w:t>
            </w:r>
            <w:r w:rsidRPr="002B2BB4">
              <w:rPr>
                <w:rFonts w:ascii="Tahoma" w:hAnsi="Tahoma" w:cs="Tahoma"/>
                <w:sz w:val="17"/>
                <w:szCs w:val="17"/>
                <w:lang w:val="ro-RO" w:eastAsia="ru-RU"/>
              </w:rPr>
              <w:t>ţ</w:t>
            </w:r>
            <w:r w:rsidRPr="002B2BB4">
              <w:rPr>
                <w:sz w:val="17"/>
                <w:szCs w:val="17"/>
                <w:lang w:val="ro-RO" w:eastAsia="ru-RU"/>
              </w:rPr>
              <w:t>ia de plată are sisteme de conducere solide pentru activitatea sa de prestare de servicii de plată, care să includă o structură organizatorică clară, cu o împăr</w:t>
            </w:r>
            <w:r w:rsidRPr="002B2BB4">
              <w:rPr>
                <w:rFonts w:ascii="Tahoma" w:hAnsi="Tahoma" w:cs="Tahoma"/>
                <w:sz w:val="17"/>
                <w:szCs w:val="17"/>
                <w:lang w:val="ro-RO" w:eastAsia="ru-RU"/>
              </w:rPr>
              <w:t>ţ</w:t>
            </w:r>
            <w:r w:rsidRPr="002B2BB4">
              <w:rPr>
                <w:sz w:val="17"/>
                <w:szCs w:val="17"/>
                <w:lang w:val="ro-RO" w:eastAsia="ru-RU"/>
              </w:rPr>
              <w:t>ire a responsabilită</w:t>
            </w:r>
            <w:r w:rsidRPr="002B2BB4">
              <w:rPr>
                <w:rFonts w:ascii="Tahoma" w:hAnsi="Tahoma" w:cs="Tahoma"/>
                <w:sz w:val="17"/>
                <w:szCs w:val="17"/>
                <w:lang w:val="ro-RO" w:eastAsia="ru-RU"/>
              </w:rPr>
              <w:t>ţ</w:t>
            </w:r>
            <w:r w:rsidRPr="002B2BB4">
              <w:rPr>
                <w:sz w:val="17"/>
                <w:szCs w:val="17"/>
                <w:lang w:val="ro-RO" w:eastAsia="ru-RU"/>
              </w:rPr>
              <w:t xml:space="preserve">ilor bine definită, transparentă </w:t>
            </w:r>
            <w:r w:rsidRPr="002B2BB4">
              <w:rPr>
                <w:rFonts w:ascii="Tahoma" w:hAnsi="Tahoma" w:cs="Tahoma"/>
                <w:sz w:val="17"/>
                <w:szCs w:val="17"/>
                <w:lang w:val="ro-RO" w:eastAsia="ru-RU"/>
              </w:rPr>
              <w:t>ş</w:t>
            </w:r>
            <w:r w:rsidRPr="002B2BB4">
              <w:rPr>
                <w:sz w:val="17"/>
                <w:szCs w:val="17"/>
                <w:lang w:val="ro-RO" w:eastAsia="ru-RU"/>
              </w:rPr>
              <w:t xml:space="preserve">i coerentă, </w:t>
            </w:r>
          </w:p>
          <w:p w14:paraId="1204361F" w14:textId="77777777" w:rsidR="00E56941" w:rsidRPr="002B2BB4" w:rsidRDefault="00FE7133" w:rsidP="002B2BB4">
            <w:pPr>
              <w:jc w:val="both"/>
              <w:rPr>
                <w:sz w:val="17"/>
                <w:szCs w:val="17"/>
                <w:lang w:val="ro-RO" w:eastAsia="ru-RU"/>
              </w:rPr>
            </w:pPr>
            <w:r w:rsidRPr="002B2BB4">
              <w:rPr>
                <w:sz w:val="17"/>
                <w:szCs w:val="17"/>
                <w:lang w:val="ro-RO" w:eastAsia="ru-RU"/>
              </w:rPr>
              <w:t xml:space="preserve">cu proceduri eficiente de identificare, gestionare, monitorizare </w:t>
            </w:r>
            <w:r w:rsidRPr="002B2BB4">
              <w:rPr>
                <w:rFonts w:ascii="Tahoma" w:hAnsi="Tahoma" w:cs="Tahoma"/>
                <w:sz w:val="17"/>
                <w:szCs w:val="17"/>
                <w:lang w:val="ro-RO" w:eastAsia="ru-RU"/>
              </w:rPr>
              <w:t>ş</w:t>
            </w:r>
            <w:r w:rsidRPr="002B2BB4">
              <w:rPr>
                <w:sz w:val="17"/>
                <w:szCs w:val="17"/>
                <w:lang w:val="ro-RO" w:eastAsia="ru-RU"/>
              </w:rPr>
              <w:t>i raportare a riscurilor la care este sau ar putea fi expusă,</w:t>
            </w:r>
          </w:p>
          <w:p w14:paraId="469CF277" w14:textId="77777777" w:rsidR="00E56941" w:rsidRPr="002B2BB4" w:rsidRDefault="00E56941" w:rsidP="002B2BB4">
            <w:pPr>
              <w:jc w:val="both"/>
              <w:rPr>
                <w:sz w:val="17"/>
                <w:szCs w:val="17"/>
                <w:lang w:val="ro-RO" w:eastAsia="ru-RU"/>
              </w:rPr>
            </w:pPr>
          </w:p>
          <w:p w14:paraId="0E0EA9B5" w14:textId="77777777" w:rsidR="00E56941" w:rsidRPr="002B2BB4" w:rsidRDefault="00FE7133" w:rsidP="002B2BB4">
            <w:pPr>
              <w:jc w:val="both"/>
              <w:rPr>
                <w:sz w:val="17"/>
                <w:szCs w:val="17"/>
                <w:lang w:val="ro-RO" w:eastAsia="ru-RU"/>
              </w:rPr>
            </w:pPr>
            <w:r w:rsidRPr="002B2BB4">
              <w:rPr>
                <w:sz w:val="17"/>
                <w:szCs w:val="17"/>
                <w:lang w:val="ro-RO" w:eastAsia="ru-RU"/>
              </w:rPr>
              <w:t xml:space="preserve"> precum </w:t>
            </w:r>
            <w:r w:rsidRPr="002B2BB4">
              <w:rPr>
                <w:rFonts w:ascii="Tahoma" w:hAnsi="Tahoma" w:cs="Tahoma"/>
                <w:sz w:val="17"/>
                <w:szCs w:val="17"/>
                <w:lang w:val="ro-RO" w:eastAsia="ru-RU"/>
              </w:rPr>
              <w:t>ş</w:t>
            </w:r>
            <w:r w:rsidRPr="002B2BB4">
              <w:rPr>
                <w:sz w:val="17"/>
                <w:szCs w:val="17"/>
                <w:lang w:val="ro-RO" w:eastAsia="ru-RU"/>
              </w:rPr>
              <w:t xml:space="preserve">i mecanisme de control intern adecvate, inclusiv proceduri administrative </w:t>
            </w:r>
            <w:r w:rsidRPr="002B2BB4">
              <w:rPr>
                <w:rFonts w:ascii="Tahoma" w:hAnsi="Tahoma" w:cs="Tahoma"/>
                <w:sz w:val="17"/>
                <w:szCs w:val="17"/>
                <w:lang w:val="ro-RO" w:eastAsia="ru-RU"/>
              </w:rPr>
              <w:t>ş</w:t>
            </w:r>
            <w:r w:rsidRPr="002B2BB4">
              <w:rPr>
                <w:sz w:val="17"/>
                <w:szCs w:val="17"/>
                <w:lang w:val="ro-RO" w:eastAsia="ru-RU"/>
              </w:rPr>
              <w:t xml:space="preserve">i contabile corecte; </w:t>
            </w:r>
          </w:p>
          <w:p w14:paraId="63913C80" w14:textId="77777777" w:rsidR="00E56941" w:rsidRPr="002B2BB4" w:rsidRDefault="00E56941" w:rsidP="002B2BB4">
            <w:pPr>
              <w:jc w:val="both"/>
              <w:rPr>
                <w:sz w:val="17"/>
                <w:szCs w:val="17"/>
                <w:lang w:val="ro-RO" w:eastAsia="ru-RU"/>
              </w:rPr>
            </w:pPr>
          </w:p>
          <w:p w14:paraId="55CAD9BC" w14:textId="77777777" w:rsidR="00E56941" w:rsidRPr="002B2BB4" w:rsidRDefault="00E56941" w:rsidP="002B2BB4">
            <w:pPr>
              <w:jc w:val="both"/>
              <w:rPr>
                <w:sz w:val="17"/>
                <w:szCs w:val="17"/>
                <w:lang w:val="ro-RO" w:eastAsia="ru-RU"/>
              </w:rPr>
            </w:pPr>
          </w:p>
          <w:p w14:paraId="620FD5F7" w14:textId="77777777" w:rsidR="00FE7133" w:rsidRPr="002B2BB4" w:rsidRDefault="00FE7133" w:rsidP="002B2BB4">
            <w:pPr>
              <w:jc w:val="both"/>
              <w:rPr>
                <w:sz w:val="17"/>
                <w:szCs w:val="17"/>
                <w:lang w:val="ro-RO" w:eastAsia="ru-RU"/>
              </w:rPr>
            </w:pPr>
            <w:r w:rsidRPr="002B2BB4">
              <w:rPr>
                <w:sz w:val="17"/>
                <w:szCs w:val="17"/>
                <w:lang w:val="ro-RO" w:eastAsia="ru-RU"/>
              </w:rPr>
              <w:t xml:space="preserve">aceste sisteme, structuri, proceduri </w:t>
            </w:r>
            <w:r w:rsidRPr="002B2BB4">
              <w:rPr>
                <w:rFonts w:ascii="Tahoma" w:hAnsi="Tahoma" w:cs="Tahoma"/>
                <w:sz w:val="17"/>
                <w:szCs w:val="17"/>
                <w:lang w:val="ro-RO" w:eastAsia="ru-RU"/>
              </w:rPr>
              <w:t>ş</w:t>
            </w:r>
            <w:r w:rsidRPr="002B2BB4">
              <w:rPr>
                <w:sz w:val="17"/>
                <w:szCs w:val="17"/>
                <w:lang w:val="ro-RO" w:eastAsia="ru-RU"/>
              </w:rPr>
              <w:t xml:space="preserve">i mecanisme sunt exhaustive </w:t>
            </w:r>
            <w:r w:rsidRPr="002B2BB4">
              <w:rPr>
                <w:rFonts w:ascii="Tahoma" w:hAnsi="Tahoma" w:cs="Tahoma"/>
                <w:sz w:val="17"/>
                <w:szCs w:val="17"/>
                <w:lang w:val="ro-RO" w:eastAsia="ru-RU"/>
              </w:rPr>
              <w:t>ş</w:t>
            </w:r>
            <w:r w:rsidRPr="002B2BB4">
              <w:rPr>
                <w:sz w:val="17"/>
                <w:szCs w:val="17"/>
                <w:lang w:val="ro-RO" w:eastAsia="ru-RU"/>
              </w:rPr>
              <w:t>i propor</w:t>
            </w:r>
            <w:r w:rsidRPr="002B2BB4">
              <w:rPr>
                <w:rFonts w:ascii="Tahoma" w:hAnsi="Tahoma" w:cs="Tahoma"/>
                <w:sz w:val="17"/>
                <w:szCs w:val="17"/>
                <w:lang w:val="ro-RO" w:eastAsia="ru-RU"/>
              </w:rPr>
              <w:t>ţ</w:t>
            </w:r>
            <w:r w:rsidRPr="002B2BB4">
              <w:rPr>
                <w:sz w:val="17"/>
                <w:szCs w:val="17"/>
                <w:lang w:val="ro-RO" w:eastAsia="ru-RU"/>
              </w:rPr>
              <w:t xml:space="preserve">ionale cu natura, scara </w:t>
            </w:r>
            <w:r w:rsidRPr="002B2BB4">
              <w:rPr>
                <w:rFonts w:ascii="Tahoma" w:hAnsi="Tahoma" w:cs="Tahoma"/>
                <w:sz w:val="17"/>
                <w:szCs w:val="17"/>
                <w:lang w:val="ro-RO" w:eastAsia="ru-RU"/>
              </w:rPr>
              <w:t>ş</w:t>
            </w:r>
            <w:r w:rsidRPr="002B2BB4">
              <w:rPr>
                <w:sz w:val="17"/>
                <w:szCs w:val="17"/>
                <w:lang w:val="ro-RO" w:eastAsia="ru-RU"/>
              </w:rPr>
              <w:t>i complexitatea serviciilor de plată prestate de institu</w:t>
            </w:r>
            <w:r w:rsidRPr="002B2BB4">
              <w:rPr>
                <w:rFonts w:ascii="Tahoma" w:hAnsi="Tahoma" w:cs="Tahoma"/>
                <w:sz w:val="17"/>
                <w:szCs w:val="17"/>
                <w:lang w:val="ro-RO" w:eastAsia="ru-RU"/>
              </w:rPr>
              <w:t>ţ</w:t>
            </w:r>
            <w:r w:rsidRPr="002B2BB4">
              <w:rPr>
                <w:sz w:val="17"/>
                <w:szCs w:val="17"/>
                <w:lang w:val="ro-RO" w:eastAsia="ru-RU"/>
              </w:rPr>
              <w:t>ia de plată.</w:t>
            </w:r>
          </w:p>
          <w:p w14:paraId="14904850" w14:textId="77777777" w:rsidR="00FE7133" w:rsidRPr="002B2BB4" w:rsidRDefault="00FE7133" w:rsidP="002B2BB4">
            <w:pPr>
              <w:jc w:val="both"/>
              <w:rPr>
                <w:sz w:val="17"/>
                <w:szCs w:val="17"/>
                <w:lang w:val="ro-RO" w:eastAsia="ru-RU"/>
              </w:rPr>
            </w:pPr>
          </w:p>
          <w:p w14:paraId="7E32E7E5" w14:textId="77777777" w:rsidR="00327EC1" w:rsidRPr="002B2BB4" w:rsidRDefault="00327EC1" w:rsidP="002B2BB4">
            <w:pPr>
              <w:jc w:val="both"/>
              <w:rPr>
                <w:sz w:val="17"/>
                <w:szCs w:val="17"/>
                <w:lang w:val="ro-RO" w:eastAsia="ru-RU"/>
              </w:rPr>
            </w:pPr>
          </w:p>
          <w:p w14:paraId="01F73D4C" w14:textId="77777777" w:rsidR="00262433" w:rsidRPr="002B2BB4" w:rsidRDefault="00262433" w:rsidP="002B2BB4">
            <w:pPr>
              <w:jc w:val="both"/>
              <w:rPr>
                <w:sz w:val="17"/>
                <w:szCs w:val="17"/>
                <w:lang w:val="ro-RO" w:eastAsia="ru-RU"/>
              </w:rPr>
            </w:pPr>
          </w:p>
          <w:p w14:paraId="04F73EE4" w14:textId="77777777" w:rsidR="00262433" w:rsidRPr="002B2BB4" w:rsidRDefault="00262433" w:rsidP="002B2BB4">
            <w:pPr>
              <w:jc w:val="both"/>
              <w:rPr>
                <w:sz w:val="17"/>
                <w:szCs w:val="17"/>
                <w:lang w:val="ro-RO" w:eastAsia="ru-RU"/>
              </w:rPr>
            </w:pPr>
          </w:p>
          <w:p w14:paraId="1C345FBD" w14:textId="77777777" w:rsidR="00262433" w:rsidRPr="002B2BB4" w:rsidRDefault="00262433" w:rsidP="002B2BB4">
            <w:pPr>
              <w:jc w:val="both"/>
              <w:rPr>
                <w:sz w:val="17"/>
                <w:szCs w:val="17"/>
                <w:lang w:val="ro-RO" w:eastAsia="ru-RU"/>
              </w:rPr>
            </w:pPr>
          </w:p>
          <w:p w14:paraId="204994E4" w14:textId="77777777" w:rsidR="00262433" w:rsidRPr="002B2BB4" w:rsidRDefault="00262433" w:rsidP="002B2BB4">
            <w:pPr>
              <w:jc w:val="both"/>
              <w:rPr>
                <w:sz w:val="17"/>
                <w:szCs w:val="17"/>
                <w:lang w:val="ro-RO" w:eastAsia="ru-RU"/>
              </w:rPr>
            </w:pPr>
          </w:p>
          <w:p w14:paraId="41E1C51C" w14:textId="77777777" w:rsidR="00262433" w:rsidRPr="002B2BB4" w:rsidRDefault="00262433" w:rsidP="002B2BB4">
            <w:pPr>
              <w:jc w:val="both"/>
              <w:rPr>
                <w:sz w:val="17"/>
                <w:szCs w:val="17"/>
                <w:lang w:val="ro-RO" w:eastAsia="ru-RU"/>
              </w:rPr>
            </w:pPr>
          </w:p>
          <w:p w14:paraId="0D538FF0" w14:textId="77777777" w:rsidR="00262433" w:rsidRPr="002B2BB4" w:rsidRDefault="00262433" w:rsidP="002B2BB4">
            <w:pPr>
              <w:jc w:val="both"/>
              <w:rPr>
                <w:sz w:val="17"/>
                <w:szCs w:val="17"/>
                <w:lang w:val="ro-RO" w:eastAsia="ru-RU"/>
              </w:rPr>
            </w:pPr>
          </w:p>
          <w:p w14:paraId="59C5B45E" w14:textId="77777777" w:rsidR="00262433" w:rsidRPr="002B2BB4" w:rsidRDefault="00262433" w:rsidP="002B2BB4">
            <w:pPr>
              <w:jc w:val="both"/>
              <w:rPr>
                <w:sz w:val="17"/>
                <w:szCs w:val="17"/>
                <w:lang w:val="ro-RO" w:eastAsia="ru-RU"/>
              </w:rPr>
            </w:pPr>
          </w:p>
          <w:p w14:paraId="10A54D3F" w14:textId="77777777" w:rsidR="00262433" w:rsidRPr="002B2BB4" w:rsidRDefault="00262433" w:rsidP="002B2BB4">
            <w:pPr>
              <w:jc w:val="both"/>
              <w:rPr>
                <w:sz w:val="17"/>
                <w:szCs w:val="17"/>
                <w:lang w:val="ro-RO" w:eastAsia="ru-RU"/>
              </w:rPr>
            </w:pPr>
          </w:p>
          <w:p w14:paraId="30912E39" w14:textId="77777777" w:rsidR="00262433" w:rsidRPr="002B2BB4" w:rsidRDefault="00262433" w:rsidP="002B2BB4">
            <w:pPr>
              <w:jc w:val="both"/>
              <w:rPr>
                <w:sz w:val="17"/>
                <w:szCs w:val="17"/>
                <w:lang w:val="ro-RO" w:eastAsia="ru-RU"/>
              </w:rPr>
            </w:pPr>
          </w:p>
          <w:p w14:paraId="4CA70D5C" w14:textId="77777777" w:rsidR="00262433" w:rsidRPr="002B2BB4" w:rsidRDefault="00262433" w:rsidP="002B2BB4">
            <w:pPr>
              <w:jc w:val="both"/>
              <w:rPr>
                <w:sz w:val="17"/>
                <w:szCs w:val="17"/>
                <w:lang w:val="ro-RO" w:eastAsia="ru-RU"/>
              </w:rPr>
            </w:pPr>
          </w:p>
          <w:p w14:paraId="3FB8554B" w14:textId="77777777" w:rsidR="00262433" w:rsidRPr="002B2BB4" w:rsidRDefault="00262433" w:rsidP="002B2BB4">
            <w:pPr>
              <w:jc w:val="both"/>
              <w:rPr>
                <w:sz w:val="17"/>
                <w:szCs w:val="17"/>
                <w:lang w:val="ro-RO" w:eastAsia="ru-RU"/>
              </w:rPr>
            </w:pPr>
          </w:p>
          <w:p w14:paraId="1DACF40B" w14:textId="77777777" w:rsidR="00327EC1" w:rsidRPr="002B2BB4" w:rsidRDefault="00327EC1" w:rsidP="002B2BB4">
            <w:pPr>
              <w:jc w:val="both"/>
              <w:rPr>
                <w:sz w:val="17"/>
                <w:szCs w:val="17"/>
                <w:lang w:val="ro-RO" w:eastAsia="ru-RU"/>
              </w:rPr>
            </w:pPr>
          </w:p>
          <w:p w14:paraId="0F1AFCA7" w14:textId="77777777" w:rsidR="00FE7133" w:rsidRPr="002B2BB4" w:rsidRDefault="00FE7133" w:rsidP="002B2BB4">
            <w:pPr>
              <w:jc w:val="both"/>
              <w:rPr>
                <w:sz w:val="17"/>
                <w:szCs w:val="17"/>
                <w:lang w:val="ro-RO" w:eastAsia="ru-RU"/>
              </w:rPr>
            </w:pPr>
            <w:r w:rsidRPr="002B2BB4">
              <w:rPr>
                <w:sz w:val="17"/>
                <w:szCs w:val="17"/>
                <w:lang w:val="ro-RO" w:eastAsia="ru-RU"/>
              </w:rPr>
              <w:t>(5) În cazul în care o institu</w:t>
            </w:r>
            <w:r w:rsidRPr="002B2BB4">
              <w:rPr>
                <w:rFonts w:ascii="Tahoma" w:hAnsi="Tahoma" w:cs="Tahoma"/>
                <w:sz w:val="17"/>
                <w:szCs w:val="17"/>
                <w:lang w:val="ro-RO" w:eastAsia="ru-RU"/>
              </w:rPr>
              <w:t>ţ</w:t>
            </w:r>
            <w:r w:rsidRPr="002B2BB4">
              <w:rPr>
                <w:sz w:val="17"/>
                <w:szCs w:val="17"/>
                <w:lang w:val="ro-RO" w:eastAsia="ru-RU"/>
              </w:rPr>
              <w:t xml:space="preserve">ie de plată prestează oricare dintre serviciile de plată enumerate în anexă </w:t>
            </w:r>
            <w:r w:rsidRPr="002B2BB4">
              <w:rPr>
                <w:rFonts w:ascii="Tahoma" w:hAnsi="Tahoma" w:cs="Tahoma"/>
                <w:sz w:val="17"/>
                <w:szCs w:val="17"/>
                <w:lang w:val="ro-RO" w:eastAsia="ru-RU"/>
              </w:rPr>
              <w:t>ş</w:t>
            </w:r>
            <w:r w:rsidRPr="002B2BB4">
              <w:rPr>
                <w:sz w:val="17"/>
                <w:szCs w:val="17"/>
                <w:lang w:val="ro-RO" w:eastAsia="ru-RU"/>
              </w:rPr>
              <w:t>i desfă</w:t>
            </w:r>
            <w:r w:rsidRPr="002B2BB4">
              <w:rPr>
                <w:rFonts w:ascii="Tahoma" w:hAnsi="Tahoma" w:cs="Tahoma"/>
                <w:sz w:val="17"/>
                <w:szCs w:val="17"/>
                <w:lang w:val="ro-RO" w:eastAsia="ru-RU"/>
              </w:rPr>
              <w:t>ş</w:t>
            </w:r>
            <w:r w:rsidRPr="002B2BB4">
              <w:rPr>
                <w:sz w:val="17"/>
                <w:szCs w:val="17"/>
                <w:lang w:val="ro-RO" w:eastAsia="ru-RU"/>
              </w:rPr>
              <w:t>oară în paralel alte activită</w:t>
            </w:r>
            <w:r w:rsidRPr="002B2BB4">
              <w:rPr>
                <w:rFonts w:ascii="Tahoma" w:hAnsi="Tahoma" w:cs="Tahoma"/>
                <w:sz w:val="17"/>
                <w:szCs w:val="17"/>
                <w:lang w:val="ro-RO" w:eastAsia="ru-RU"/>
              </w:rPr>
              <w:t>ţ</w:t>
            </w:r>
            <w:r w:rsidRPr="002B2BB4">
              <w:rPr>
                <w:sz w:val="17"/>
                <w:szCs w:val="17"/>
                <w:lang w:val="ro-RO" w:eastAsia="ru-RU"/>
              </w:rPr>
              <w:t>i comerciale, autorită</w:t>
            </w:r>
            <w:r w:rsidRPr="002B2BB4">
              <w:rPr>
                <w:rFonts w:ascii="Tahoma" w:hAnsi="Tahoma" w:cs="Tahoma"/>
                <w:sz w:val="17"/>
                <w:szCs w:val="17"/>
                <w:lang w:val="ro-RO" w:eastAsia="ru-RU"/>
              </w:rPr>
              <w:t>ţ</w:t>
            </w:r>
            <w:r w:rsidRPr="002B2BB4">
              <w:rPr>
                <w:sz w:val="17"/>
                <w:szCs w:val="17"/>
                <w:lang w:val="ro-RO" w:eastAsia="ru-RU"/>
              </w:rPr>
              <w:t>ile competente pot cere constituirea unei entită</w:t>
            </w:r>
            <w:r w:rsidRPr="002B2BB4">
              <w:rPr>
                <w:rFonts w:ascii="Tahoma" w:hAnsi="Tahoma" w:cs="Tahoma"/>
                <w:sz w:val="17"/>
                <w:szCs w:val="17"/>
                <w:lang w:val="ro-RO" w:eastAsia="ru-RU"/>
              </w:rPr>
              <w:t>ţ</w:t>
            </w:r>
            <w:r w:rsidRPr="002B2BB4">
              <w:rPr>
                <w:sz w:val="17"/>
                <w:szCs w:val="17"/>
                <w:lang w:val="ro-RO" w:eastAsia="ru-RU"/>
              </w:rPr>
              <w:t>i separate pentru serviciile de plată în cazul în care celelalte activită</w:t>
            </w:r>
            <w:r w:rsidRPr="002B2BB4">
              <w:rPr>
                <w:rFonts w:ascii="Tahoma" w:hAnsi="Tahoma" w:cs="Tahoma"/>
                <w:sz w:val="17"/>
                <w:szCs w:val="17"/>
                <w:lang w:val="ro-RO" w:eastAsia="ru-RU"/>
              </w:rPr>
              <w:t>ţ</w:t>
            </w:r>
            <w:r w:rsidRPr="002B2BB4">
              <w:rPr>
                <w:sz w:val="17"/>
                <w:szCs w:val="17"/>
                <w:lang w:val="ro-RO" w:eastAsia="ru-RU"/>
              </w:rPr>
              <w:t>i comerciale aduc atingere sau ar putea să aducă atingere fie solidită</w:t>
            </w:r>
            <w:r w:rsidRPr="002B2BB4">
              <w:rPr>
                <w:rFonts w:ascii="Tahoma" w:hAnsi="Tahoma" w:cs="Tahoma"/>
                <w:sz w:val="17"/>
                <w:szCs w:val="17"/>
                <w:lang w:val="ro-RO" w:eastAsia="ru-RU"/>
              </w:rPr>
              <w:t>ţ</w:t>
            </w:r>
            <w:r w:rsidRPr="002B2BB4">
              <w:rPr>
                <w:sz w:val="17"/>
                <w:szCs w:val="17"/>
                <w:lang w:val="ro-RO" w:eastAsia="ru-RU"/>
              </w:rPr>
              <w:t>ii financiare a institu</w:t>
            </w:r>
            <w:r w:rsidRPr="002B2BB4">
              <w:rPr>
                <w:rFonts w:ascii="Tahoma" w:hAnsi="Tahoma" w:cs="Tahoma"/>
                <w:sz w:val="17"/>
                <w:szCs w:val="17"/>
                <w:lang w:val="ro-RO" w:eastAsia="ru-RU"/>
              </w:rPr>
              <w:t>ţ</w:t>
            </w:r>
            <w:r w:rsidRPr="002B2BB4">
              <w:rPr>
                <w:sz w:val="17"/>
                <w:szCs w:val="17"/>
                <w:lang w:val="ro-RO" w:eastAsia="ru-RU"/>
              </w:rPr>
              <w:t>iei de plată, fie capacită</w:t>
            </w:r>
            <w:r w:rsidRPr="002B2BB4">
              <w:rPr>
                <w:rFonts w:ascii="Tahoma" w:hAnsi="Tahoma" w:cs="Tahoma"/>
                <w:sz w:val="17"/>
                <w:szCs w:val="17"/>
                <w:lang w:val="ro-RO" w:eastAsia="ru-RU"/>
              </w:rPr>
              <w:t>ţ</w:t>
            </w:r>
            <w:r w:rsidRPr="002B2BB4">
              <w:rPr>
                <w:sz w:val="17"/>
                <w:szCs w:val="17"/>
                <w:lang w:val="ro-RO" w:eastAsia="ru-RU"/>
              </w:rPr>
              <w:t>ii autorită</w:t>
            </w:r>
            <w:r w:rsidRPr="002B2BB4">
              <w:rPr>
                <w:rFonts w:ascii="Tahoma" w:hAnsi="Tahoma" w:cs="Tahoma"/>
                <w:sz w:val="17"/>
                <w:szCs w:val="17"/>
                <w:lang w:val="ro-RO" w:eastAsia="ru-RU"/>
              </w:rPr>
              <w:t>ţ</w:t>
            </w:r>
            <w:r w:rsidRPr="002B2BB4">
              <w:rPr>
                <w:sz w:val="17"/>
                <w:szCs w:val="17"/>
                <w:lang w:val="ro-RO" w:eastAsia="ru-RU"/>
              </w:rPr>
              <w:t>ilor competente de a controla dacă institu</w:t>
            </w:r>
            <w:r w:rsidRPr="002B2BB4">
              <w:rPr>
                <w:rFonts w:ascii="Tahoma" w:hAnsi="Tahoma" w:cs="Tahoma"/>
                <w:sz w:val="17"/>
                <w:szCs w:val="17"/>
                <w:lang w:val="ro-RO" w:eastAsia="ru-RU"/>
              </w:rPr>
              <w:t>ţ</w:t>
            </w:r>
            <w:r w:rsidRPr="002B2BB4">
              <w:rPr>
                <w:sz w:val="17"/>
                <w:szCs w:val="17"/>
                <w:lang w:val="ro-RO" w:eastAsia="ru-RU"/>
              </w:rPr>
              <w:t>ia de plată respectă toate obliga</w:t>
            </w:r>
            <w:r w:rsidRPr="002B2BB4">
              <w:rPr>
                <w:rFonts w:ascii="Tahoma" w:hAnsi="Tahoma" w:cs="Tahoma"/>
                <w:sz w:val="17"/>
                <w:szCs w:val="17"/>
                <w:lang w:val="ro-RO" w:eastAsia="ru-RU"/>
              </w:rPr>
              <w:t>ţ</w:t>
            </w:r>
            <w:r w:rsidRPr="002B2BB4">
              <w:rPr>
                <w:sz w:val="17"/>
                <w:szCs w:val="17"/>
                <w:lang w:val="ro-RO" w:eastAsia="ru-RU"/>
              </w:rPr>
              <w:t>iile impuse de prezenta directivă.</w:t>
            </w:r>
          </w:p>
          <w:p w14:paraId="195B3E0E" w14:textId="77777777" w:rsidR="00327EC1" w:rsidRPr="002B2BB4" w:rsidRDefault="00327EC1" w:rsidP="002B2BB4">
            <w:pPr>
              <w:jc w:val="both"/>
              <w:rPr>
                <w:sz w:val="17"/>
                <w:szCs w:val="17"/>
                <w:lang w:val="ro-RO" w:eastAsia="ru-RU"/>
              </w:rPr>
            </w:pPr>
          </w:p>
          <w:p w14:paraId="5C685914" w14:textId="77777777" w:rsidR="00327EC1" w:rsidRPr="002B2BB4" w:rsidRDefault="00327EC1" w:rsidP="002B2BB4">
            <w:pPr>
              <w:jc w:val="both"/>
              <w:rPr>
                <w:sz w:val="17"/>
                <w:szCs w:val="17"/>
                <w:lang w:val="ro-RO" w:eastAsia="ru-RU"/>
              </w:rPr>
            </w:pPr>
          </w:p>
          <w:p w14:paraId="2A2E44BC" w14:textId="77777777" w:rsidR="00262433" w:rsidRPr="002B2BB4" w:rsidRDefault="00262433" w:rsidP="002B2BB4">
            <w:pPr>
              <w:jc w:val="both"/>
              <w:rPr>
                <w:sz w:val="17"/>
                <w:szCs w:val="17"/>
                <w:lang w:val="ro-RO" w:eastAsia="ru-RU"/>
              </w:rPr>
            </w:pPr>
          </w:p>
          <w:p w14:paraId="4C0FAC6C" w14:textId="77777777" w:rsidR="00262433" w:rsidRPr="002B2BB4" w:rsidRDefault="00262433" w:rsidP="002B2BB4">
            <w:pPr>
              <w:jc w:val="both"/>
              <w:rPr>
                <w:sz w:val="17"/>
                <w:szCs w:val="17"/>
                <w:lang w:val="ro-RO" w:eastAsia="ru-RU"/>
              </w:rPr>
            </w:pPr>
          </w:p>
          <w:p w14:paraId="10569A0E" w14:textId="77777777" w:rsidR="00262433" w:rsidRPr="002B2BB4" w:rsidRDefault="00262433" w:rsidP="002B2BB4">
            <w:pPr>
              <w:jc w:val="both"/>
              <w:rPr>
                <w:sz w:val="17"/>
                <w:szCs w:val="17"/>
                <w:lang w:val="ro-RO" w:eastAsia="ru-RU"/>
              </w:rPr>
            </w:pPr>
          </w:p>
          <w:p w14:paraId="6560D75C" w14:textId="77777777" w:rsidR="00262433" w:rsidRPr="002B2BB4" w:rsidRDefault="00262433" w:rsidP="002B2BB4">
            <w:pPr>
              <w:jc w:val="both"/>
              <w:rPr>
                <w:sz w:val="17"/>
                <w:szCs w:val="17"/>
                <w:lang w:val="ro-RO" w:eastAsia="ru-RU"/>
              </w:rPr>
            </w:pPr>
          </w:p>
          <w:p w14:paraId="4F32E12D" w14:textId="77777777" w:rsidR="00262433" w:rsidRPr="002B2BB4" w:rsidRDefault="00262433" w:rsidP="002B2BB4">
            <w:pPr>
              <w:jc w:val="both"/>
              <w:rPr>
                <w:sz w:val="17"/>
                <w:szCs w:val="17"/>
                <w:lang w:val="ro-RO" w:eastAsia="ru-RU"/>
              </w:rPr>
            </w:pPr>
          </w:p>
          <w:p w14:paraId="6DF565BE" w14:textId="77777777" w:rsidR="00262433" w:rsidRPr="002B2BB4" w:rsidRDefault="00262433" w:rsidP="002B2BB4">
            <w:pPr>
              <w:jc w:val="both"/>
              <w:rPr>
                <w:sz w:val="17"/>
                <w:szCs w:val="17"/>
                <w:lang w:val="ro-RO" w:eastAsia="ru-RU"/>
              </w:rPr>
            </w:pPr>
          </w:p>
          <w:p w14:paraId="7A4D2786" w14:textId="77777777" w:rsidR="00262433" w:rsidRPr="002B2BB4" w:rsidRDefault="00262433" w:rsidP="002B2BB4">
            <w:pPr>
              <w:jc w:val="both"/>
              <w:rPr>
                <w:sz w:val="17"/>
                <w:szCs w:val="17"/>
                <w:lang w:val="ro-RO" w:eastAsia="ru-RU"/>
              </w:rPr>
            </w:pPr>
          </w:p>
          <w:p w14:paraId="7CF24978" w14:textId="77777777" w:rsidR="00262433" w:rsidRPr="002B2BB4" w:rsidRDefault="00262433" w:rsidP="002B2BB4">
            <w:pPr>
              <w:jc w:val="both"/>
              <w:rPr>
                <w:sz w:val="17"/>
                <w:szCs w:val="17"/>
                <w:lang w:val="ro-RO" w:eastAsia="ru-RU"/>
              </w:rPr>
            </w:pPr>
          </w:p>
          <w:p w14:paraId="75F9824B" w14:textId="77777777" w:rsidR="00FE7133" w:rsidRPr="002B2BB4" w:rsidRDefault="00FE7133" w:rsidP="002B2BB4">
            <w:pPr>
              <w:jc w:val="both"/>
              <w:rPr>
                <w:sz w:val="17"/>
                <w:szCs w:val="17"/>
                <w:lang w:val="ro-RO" w:eastAsia="ru-RU"/>
              </w:rPr>
            </w:pPr>
            <w:r w:rsidRPr="002B2BB4">
              <w:rPr>
                <w:sz w:val="17"/>
                <w:szCs w:val="17"/>
                <w:lang w:val="ro-RO" w:eastAsia="ru-RU"/>
              </w:rPr>
              <w:t>(6) Autorită</w:t>
            </w:r>
            <w:r w:rsidRPr="002B2BB4">
              <w:rPr>
                <w:rFonts w:ascii="Tahoma" w:hAnsi="Tahoma" w:cs="Tahoma"/>
                <w:sz w:val="17"/>
                <w:szCs w:val="17"/>
                <w:lang w:val="ro-RO" w:eastAsia="ru-RU"/>
              </w:rPr>
              <w:t>ţ</w:t>
            </w:r>
            <w:r w:rsidRPr="002B2BB4">
              <w:rPr>
                <w:sz w:val="17"/>
                <w:szCs w:val="17"/>
                <w:lang w:val="ro-RO" w:eastAsia="ru-RU"/>
              </w:rPr>
              <w:t>ile competente refuză acordarea unei autoriza</w:t>
            </w:r>
            <w:r w:rsidRPr="002B2BB4">
              <w:rPr>
                <w:rFonts w:ascii="Tahoma" w:hAnsi="Tahoma" w:cs="Tahoma"/>
                <w:sz w:val="17"/>
                <w:szCs w:val="17"/>
                <w:lang w:val="ro-RO" w:eastAsia="ru-RU"/>
              </w:rPr>
              <w:t>ţ</w:t>
            </w:r>
            <w:r w:rsidRPr="002B2BB4">
              <w:rPr>
                <w:sz w:val="17"/>
                <w:szCs w:val="17"/>
                <w:lang w:val="ro-RO" w:eastAsia="ru-RU"/>
              </w:rPr>
              <w:t xml:space="preserve">ii în cazul în care, </w:t>
            </w:r>
            <w:r w:rsidRPr="002B2BB4">
              <w:rPr>
                <w:rFonts w:ascii="Tahoma" w:hAnsi="Tahoma" w:cs="Tahoma"/>
                <w:sz w:val="17"/>
                <w:szCs w:val="17"/>
                <w:lang w:val="ro-RO" w:eastAsia="ru-RU"/>
              </w:rPr>
              <w:t>ţ</w:t>
            </w:r>
            <w:r w:rsidRPr="002B2BB4">
              <w:rPr>
                <w:sz w:val="17"/>
                <w:szCs w:val="17"/>
                <w:lang w:val="ro-RO" w:eastAsia="ru-RU"/>
              </w:rPr>
              <w:t xml:space="preserve">inînd seama de necesitatea de a garanta gestionarea corectă </w:t>
            </w:r>
            <w:r w:rsidRPr="002B2BB4">
              <w:rPr>
                <w:rFonts w:ascii="Tahoma" w:hAnsi="Tahoma" w:cs="Tahoma"/>
                <w:sz w:val="17"/>
                <w:szCs w:val="17"/>
                <w:lang w:val="ro-RO" w:eastAsia="ru-RU"/>
              </w:rPr>
              <w:t>ş</w:t>
            </w:r>
            <w:r w:rsidRPr="002B2BB4">
              <w:rPr>
                <w:sz w:val="17"/>
                <w:szCs w:val="17"/>
                <w:lang w:val="ro-RO" w:eastAsia="ru-RU"/>
              </w:rPr>
              <w:t>i prudentă a unei institu</w:t>
            </w:r>
            <w:r w:rsidRPr="002B2BB4">
              <w:rPr>
                <w:rFonts w:ascii="Tahoma" w:hAnsi="Tahoma" w:cs="Tahoma"/>
                <w:sz w:val="17"/>
                <w:szCs w:val="17"/>
                <w:lang w:val="ro-RO" w:eastAsia="ru-RU"/>
              </w:rPr>
              <w:t>ţ</w:t>
            </w:r>
            <w:r w:rsidRPr="002B2BB4">
              <w:rPr>
                <w:sz w:val="17"/>
                <w:szCs w:val="17"/>
                <w:lang w:val="ro-RO" w:eastAsia="ru-RU"/>
              </w:rPr>
              <w:t>ii de plată, nu sunt convinse că ac</w:t>
            </w:r>
            <w:r w:rsidRPr="002B2BB4">
              <w:rPr>
                <w:rFonts w:ascii="Tahoma" w:hAnsi="Tahoma" w:cs="Tahoma"/>
                <w:sz w:val="17"/>
                <w:szCs w:val="17"/>
                <w:lang w:val="ro-RO" w:eastAsia="ru-RU"/>
              </w:rPr>
              <w:t>ţ</w:t>
            </w:r>
            <w:r w:rsidRPr="002B2BB4">
              <w:rPr>
                <w:sz w:val="17"/>
                <w:szCs w:val="17"/>
                <w:lang w:val="ro-RO" w:eastAsia="ru-RU"/>
              </w:rPr>
              <w:t>ionarii sau asocia</w:t>
            </w:r>
            <w:r w:rsidRPr="002B2BB4">
              <w:rPr>
                <w:rFonts w:ascii="Tahoma" w:hAnsi="Tahoma" w:cs="Tahoma"/>
                <w:sz w:val="17"/>
                <w:szCs w:val="17"/>
                <w:lang w:val="ro-RO" w:eastAsia="ru-RU"/>
              </w:rPr>
              <w:t>ţ</w:t>
            </w:r>
            <w:r w:rsidRPr="002B2BB4">
              <w:rPr>
                <w:sz w:val="17"/>
                <w:szCs w:val="17"/>
                <w:lang w:val="ro-RO" w:eastAsia="ru-RU"/>
              </w:rPr>
              <w:t>ii care de</w:t>
            </w:r>
            <w:r w:rsidRPr="002B2BB4">
              <w:rPr>
                <w:rFonts w:ascii="Tahoma" w:hAnsi="Tahoma" w:cs="Tahoma"/>
                <w:sz w:val="17"/>
                <w:szCs w:val="17"/>
                <w:lang w:val="ro-RO" w:eastAsia="ru-RU"/>
              </w:rPr>
              <w:t>ţ</w:t>
            </w:r>
            <w:r w:rsidRPr="002B2BB4">
              <w:rPr>
                <w:sz w:val="17"/>
                <w:szCs w:val="17"/>
                <w:lang w:val="ro-RO" w:eastAsia="ru-RU"/>
              </w:rPr>
              <w:t>in o participa</w:t>
            </w:r>
            <w:r w:rsidRPr="002B2BB4">
              <w:rPr>
                <w:rFonts w:ascii="Tahoma" w:hAnsi="Tahoma" w:cs="Tahoma"/>
                <w:sz w:val="17"/>
                <w:szCs w:val="17"/>
                <w:lang w:val="ro-RO" w:eastAsia="ru-RU"/>
              </w:rPr>
              <w:t>ţ</w:t>
            </w:r>
            <w:r w:rsidRPr="002B2BB4">
              <w:rPr>
                <w:sz w:val="17"/>
                <w:szCs w:val="17"/>
                <w:lang w:val="ro-RO" w:eastAsia="ru-RU"/>
              </w:rPr>
              <w:t>ie calificată au calită</w:t>
            </w:r>
            <w:r w:rsidRPr="002B2BB4">
              <w:rPr>
                <w:rFonts w:ascii="Tahoma" w:hAnsi="Tahoma" w:cs="Tahoma"/>
                <w:sz w:val="17"/>
                <w:szCs w:val="17"/>
                <w:lang w:val="ro-RO" w:eastAsia="ru-RU"/>
              </w:rPr>
              <w:t>ţ</w:t>
            </w:r>
            <w:r w:rsidRPr="002B2BB4">
              <w:rPr>
                <w:sz w:val="17"/>
                <w:szCs w:val="17"/>
                <w:lang w:val="ro-RO" w:eastAsia="ru-RU"/>
              </w:rPr>
              <w:t>ile necesare.</w:t>
            </w:r>
          </w:p>
          <w:p w14:paraId="00086146" w14:textId="77777777" w:rsidR="00F951C4" w:rsidRPr="002B2BB4" w:rsidRDefault="00F951C4" w:rsidP="002B2BB4">
            <w:pPr>
              <w:jc w:val="both"/>
              <w:rPr>
                <w:sz w:val="17"/>
                <w:szCs w:val="17"/>
                <w:lang w:val="ro-RO" w:eastAsia="ru-RU"/>
              </w:rPr>
            </w:pPr>
          </w:p>
          <w:p w14:paraId="5C886ECE" w14:textId="77777777" w:rsidR="00FE7133" w:rsidRPr="002B2BB4" w:rsidRDefault="00FE7133" w:rsidP="002B2BB4">
            <w:pPr>
              <w:jc w:val="both"/>
              <w:rPr>
                <w:sz w:val="17"/>
                <w:szCs w:val="17"/>
                <w:lang w:val="ro-RO" w:eastAsia="ru-RU"/>
              </w:rPr>
            </w:pPr>
            <w:r w:rsidRPr="002B2BB4">
              <w:rPr>
                <w:sz w:val="17"/>
                <w:szCs w:val="17"/>
                <w:lang w:val="ro-RO" w:eastAsia="ru-RU"/>
              </w:rPr>
              <w:t>(7) În situa</w:t>
            </w:r>
            <w:r w:rsidRPr="002B2BB4">
              <w:rPr>
                <w:rFonts w:ascii="Tahoma" w:hAnsi="Tahoma" w:cs="Tahoma"/>
                <w:sz w:val="17"/>
                <w:szCs w:val="17"/>
                <w:lang w:val="ro-RO" w:eastAsia="ru-RU"/>
              </w:rPr>
              <w:t>ţ</w:t>
            </w:r>
            <w:r w:rsidRPr="002B2BB4">
              <w:rPr>
                <w:sz w:val="17"/>
                <w:szCs w:val="17"/>
                <w:lang w:val="ro-RO" w:eastAsia="ru-RU"/>
              </w:rPr>
              <w:t>ia în care există legături strînse între institu</w:t>
            </w:r>
            <w:r w:rsidRPr="002B2BB4">
              <w:rPr>
                <w:rFonts w:ascii="Tahoma" w:hAnsi="Tahoma" w:cs="Tahoma"/>
                <w:sz w:val="17"/>
                <w:szCs w:val="17"/>
                <w:lang w:val="ro-RO" w:eastAsia="ru-RU"/>
              </w:rPr>
              <w:t>ţ</w:t>
            </w:r>
            <w:r w:rsidRPr="002B2BB4">
              <w:rPr>
                <w:sz w:val="17"/>
                <w:szCs w:val="17"/>
                <w:lang w:val="ro-RO" w:eastAsia="ru-RU"/>
              </w:rPr>
              <w:t xml:space="preserve">iile de plată </w:t>
            </w:r>
            <w:r w:rsidRPr="002B2BB4">
              <w:rPr>
                <w:rFonts w:ascii="Tahoma" w:hAnsi="Tahoma" w:cs="Tahoma"/>
                <w:sz w:val="17"/>
                <w:szCs w:val="17"/>
                <w:lang w:val="ro-RO" w:eastAsia="ru-RU"/>
              </w:rPr>
              <w:t>ş</w:t>
            </w:r>
            <w:r w:rsidRPr="002B2BB4">
              <w:rPr>
                <w:sz w:val="17"/>
                <w:szCs w:val="17"/>
                <w:lang w:val="ro-RO" w:eastAsia="ru-RU"/>
              </w:rPr>
              <w:t>i orice alte persoane fizice sau juridice, în sensul articolului 4 alineatul (46) din Directiva 2006/48/CE, autorită</w:t>
            </w:r>
            <w:r w:rsidRPr="002B2BB4">
              <w:rPr>
                <w:rFonts w:ascii="Tahoma" w:hAnsi="Tahoma" w:cs="Tahoma"/>
                <w:sz w:val="17"/>
                <w:szCs w:val="17"/>
                <w:lang w:val="ro-RO" w:eastAsia="ru-RU"/>
              </w:rPr>
              <w:t>ţ</w:t>
            </w:r>
            <w:r w:rsidRPr="002B2BB4">
              <w:rPr>
                <w:sz w:val="17"/>
                <w:szCs w:val="17"/>
                <w:lang w:val="ro-RO" w:eastAsia="ru-RU"/>
              </w:rPr>
              <w:t>ile competente acordă o autoriza</w:t>
            </w:r>
            <w:r w:rsidRPr="002B2BB4">
              <w:rPr>
                <w:rFonts w:ascii="Tahoma" w:hAnsi="Tahoma" w:cs="Tahoma"/>
                <w:sz w:val="17"/>
                <w:szCs w:val="17"/>
                <w:lang w:val="ro-RO" w:eastAsia="ru-RU"/>
              </w:rPr>
              <w:t>ţ</w:t>
            </w:r>
            <w:r w:rsidRPr="002B2BB4">
              <w:rPr>
                <w:sz w:val="17"/>
                <w:szCs w:val="17"/>
                <w:lang w:val="ro-RO" w:eastAsia="ru-RU"/>
              </w:rPr>
              <w:t>ie numai dacă legăturile respective nu împiedică exercitarea efectivă a func</w:t>
            </w:r>
            <w:r w:rsidRPr="002B2BB4">
              <w:rPr>
                <w:rFonts w:ascii="Tahoma" w:hAnsi="Tahoma" w:cs="Tahoma"/>
                <w:sz w:val="17"/>
                <w:szCs w:val="17"/>
                <w:lang w:val="ro-RO" w:eastAsia="ru-RU"/>
              </w:rPr>
              <w:t>ţ</w:t>
            </w:r>
            <w:r w:rsidRPr="002B2BB4">
              <w:rPr>
                <w:sz w:val="17"/>
                <w:szCs w:val="17"/>
                <w:lang w:val="ro-RO" w:eastAsia="ru-RU"/>
              </w:rPr>
              <w:t>iilor lor de supraveghere.</w:t>
            </w:r>
          </w:p>
          <w:p w14:paraId="790FAD66" w14:textId="77777777" w:rsidR="00327EC1" w:rsidRPr="002B2BB4" w:rsidRDefault="00327EC1" w:rsidP="002B2BB4">
            <w:pPr>
              <w:jc w:val="both"/>
              <w:rPr>
                <w:sz w:val="17"/>
                <w:szCs w:val="17"/>
                <w:lang w:val="ro-RO" w:eastAsia="ru-RU"/>
              </w:rPr>
            </w:pPr>
          </w:p>
          <w:p w14:paraId="697C245A" w14:textId="77777777" w:rsidR="00262433" w:rsidRPr="002B2BB4" w:rsidRDefault="00262433" w:rsidP="002B2BB4">
            <w:pPr>
              <w:jc w:val="both"/>
              <w:rPr>
                <w:sz w:val="17"/>
                <w:szCs w:val="17"/>
                <w:lang w:val="ro-RO" w:eastAsia="ru-RU"/>
              </w:rPr>
            </w:pPr>
          </w:p>
          <w:p w14:paraId="5A8B8C1A" w14:textId="77777777" w:rsidR="00FE7133" w:rsidRPr="002B2BB4" w:rsidRDefault="00FE7133" w:rsidP="002B2BB4">
            <w:pPr>
              <w:jc w:val="both"/>
              <w:rPr>
                <w:sz w:val="17"/>
                <w:szCs w:val="17"/>
                <w:lang w:val="ro-RO" w:eastAsia="ru-RU"/>
              </w:rPr>
            </w:pPr>
            <w:r w:rsidRPr="002B2BB4">
              <w:rPr>
                <w:sz w:val="17"/>
                <w:szCs w:val="17"/>
                <w:lang w:val="ro-RO" w:eastAsia="ru-RU"/>
              </w:rPr>
              <w:t>(8) Autorită</w:t>
            </w:r>
            <w:r w:rsidRPr="002B2BB4">
              <w:rPr>
                <w:rFonts w:ascii="Tahoma" w:hAnsi="Tahoma" w:cs="Tahoma"/>
                <w:sz w:val="17"/>
                <w:szCs w:val="17"/>
                <w:lang w:val="ro-RO" w:eastAsia="ru-RU"/>
              </w:rPr>
              <w:t>ţ</w:t>
            </w:r>
            <w:r w:rsidRPr="002B2BB4">
              <w:rPr>
                <w:sz w:val="17"/>
                <w:szCs w:val="17"/>
                <w:lang w:val="ro-RO" w:eastAsia="ru-RU"/>
              </w:rPr>
              <w:t>ile competente acordă o autoriza</w:t>
            </w:r>
            <w:r w:rsidRPr="002B2BB4">
              <w:rPr>
                <w:rFonts w:ascii="Tahoma" w:hAnsi="Tahoma" w:cs="Tahoma"/>
                <w:sz w:val="17"/>
                <w:szCs w:val="17"/>
                <w:lang w:val="ro-RO" w:eastAsia="ru-RU"/>
              </w:rPr>
              <w:t>ţ</w:t>
            </w:r>
            <w:r w:rsidRPr="002B2BB4">
              <w:rPr>
                <w:sz w:val="17"/>
                <w:szCs w:val="17"/>
                <w:lang w:val="ro-RO" w:eastAsia="ru-RU"/>
              </w:rPr>
              <w:t xml:space="preserve">ie doar dacă actele cu putere de lege </w:t>
            </w:r>
            <w:r w:rsidRPr="002B2BB4">
              <w:rPr>
                <w:rFonts w:ascii="Tahoma" w:hAnsi="Tahoma" w:cs="Tahoma"/>
                <w:sz w:val="17"/>
                <w:szCs w:val="17"/>
                <w:lang w:val="ro-RO" w:eastAsia="ru-RU"/>
              </w:rPr>
              <w:t>ş</w:t>
            </w:r>
            <w:r w:rsidRPr="002B2BB4">
              <w:rPr>
                <w:sz w:val="17"/>
                <w:szCs w:val="17"/>
                <w:lang w:val="ro-RO" w:eastAsia="ru-RU"/>
              </w:rPr>
              <w:t xml:space="preserve">i actele administrative ale unei </w:t>
            </w:r>
            <w:r w:rsidRPr="002B2BB4">
              <w:rPr>
                <w:rFonts w:ascii="Tahoma" w:hAnsi="Tahoma" w:cs="Tahoma"/>
                <w:sz w:val="17"/>
                <w:szCs w:val="17"/>
                <w:lang w:val="ro-RO" w:eastAsia="ru-RU"/>
              </w:rPr>
              <w:t>ţ</w:t>
            </w:r>
            <w:r w:rsidRPr="002B2BB4">
              <w:rPr>
                <w:sz w:val="17"/>
                <w:szCs w:val="17"/>
                <w:lang w:val="ro-RO" w:eastAsia="ru-RU"/>
              </w:rPr>
              <w:t>ări ter</w:t>
            </w:r>
            <w:r w:rsidRPr="002B2BB4">
              <w:rPr>
                <w:rFonts w:ascii="Tahoma" w:hAnsi="Tahoma" w:cs="Tahoma"/>
                <w:sz w:val="17"/>
                <w:szCs w:val="17"/>
                <w:lang w:val="ro-RO" w:eastAsia="ru-RU"/>
              </w:rPr>
              <w:t>ţ</w:t>
            </w:r>
            <w:r w:rsidRPr="002B2BB4">
              <w:rPr>
                <w:sz w:val="17"/>
                <w:szCs w:val="17"/>
                <w:lang w:val="ro-RO" w:eastAsia="ru-RU"/>
              </w:rPr>
              <w:t>e care reglementează una sau mai multe persoane fizice sau juridice cu care institu</w:t>
            </w:r>
            <w:r w:rsidRPr="002B2BB4">
              <w:rPr>
                <w:rFonts w:ascii="Tahoma" w:hAnsi="Tahoma" w:cs="Tahoma"/>
                <w:sz w:val="17"/>
                <w:szCs w:val="17"/>
                <w:lang w:val="ro-RO" w:eastAsia="ru-RU"/>
              </w:rPr>
              <w:t>ţ</w:t>
            </w:r>
            <w:r w:rsidRPr="002B2BB4">
              <w:rPr>
                <w:sz w:val="17"/>
                <w:szCs w:val="17"/>
                <w:lang w:val="ro-RO" w:eastAsia="ru-RU"/>
              </w:rPr>
              <w:t>ia de plată are legături strînse, sau dificultă</w:t>
            </w:r>
            <w:r w:rsidRPr="002B2BB4">
              <w:rPr>
                <w:rFonts w:ascii="Tahoma" w:hAnsi="Tahoma" w:cs="Tahoma"/>
                <w:sz w:val="17"/>
                <w:szCs w:val="17"/>
                <w:lang w:val="ro-RO" w:eastAsia="ru-RU"/>
              </w:rPr>
              <w:t>ţ</w:t>
            </w:r>
            <w:r w:rsidRPr="002B2BB4">
              <w:rPr>
                <w:sz w:val="17"/>
                <w:szCs w:val="17"/>
                <w:lang w:val="ro-RO" w:eastAsia="ru-RU"/>
              </w:rPr>
              <w:t xml:space="preserve">ile legate de aplicarea acestor acte cu putere de lege </w:t>
            </w:r>
            <w:r w:rsidRPr="002B2BB4">
              <w:rPr>
                <w:rFonts w:ascii="Tahoma" w:hAnsi="Tahoma" w:cs="Tahoma"/>
                <w:sz w:val="17"/>
                <w:szCs w:val="17"/>
                <w:lang w:val="ro-RO" w:eastAsia="ru-RU"/>
              </w:rPr>
              <w:t>ş</w:t>
            </w:r>
            <w:r w:rsidRPr="002B2BB4">
              <w:rPr>
                <w:sz w:val="17"/>
                <w:szCs w:val="17"/>
                <w:lang w:val="ro-RO" w:eastAsia="ru-RU"/>
              </w:rPr>
              <w:t>i acte administrative, nu împiedică exercitarea efectivă a func</w:t>
            </w:r>
            <w:r w:rsidRPr="002B2BB4">
              <w:rPr>
                <w:rFonts w:ascii="Tahoma" w:hAnsi="Tahoma" w:cs="Tahoma"/>
                <w:sz w:val="17"/>
                <w:szCs w:val="17"/>
                <w:lang w:val="ro-RO" w:eastAsia="ru-RU"/>
              </w:rPr>
              <w:t>ţ</w:t>
            </w:r>
            <w:r w:rsidRPr="002B2BB4">
              <w:rPr>
                <w:sz w:val="17"/>
                <w:szCs w:val="17"/>
                <w:lang w:val="ro-RO" w:eastAsia="ru-RU"/>
              </w:rPr>
              <w:t>iilor lor de supraveghere.</w:t>
            </w:r>
          </w:p>
          <w:p w14:paraId="368AA181" w14:textId="77777777" w:rsidR="00FE7133" w:rsidRPr="002B2BB4" w:rsidRDefault="00FE7133" w:rsidP="002B2BB4">
            <w:pPr>
              <w:jc w:val="both"/>
              <w:rPr>
                <w:sz w:val="17"/>
                <w:szCs w:val="17"/>
                <w:lang w:val="ro-RO" w:eastAsia="ru-RU"/>
              </w:rPr>
            </w:pPr>
          </w:p>
          <w:p w14:paraId="7F62A674" w14:textId="77777777" w:rsidR="00FE7133" w:rsidRPr="002B2BB4" w:rsidRDefault="00FE7133" w:rsidP="002B2BB4">
            <w:pPr>
              <w:jc w:val="both"/>
              <w:rPr>
                <w:sz w:val="17"/>
                <w:szCs w:val="17"/>
                <w:lang w:val="ro-RO" w:eastAsia="ru-RU"/>
              </w:rPr>
            </w:pPr>
            <w:r w:rsidRPr="002B2BB4">
              <w:rPr>
                <w:sz w:val="17"/>
                <w:szCs w:val="17"/>
                <w:lang w:val="ro-RO" w:eastAsia="ru-RU"/>
              </w:rPr>
              <w:t>(9) O autoriza</w:t>
            </w:r>
            <w:r w:rsidRPr="002B2BB4">
              <w:rPr>
                <w:rFonts w:ascii="Tahoma" w:hAnsi="Tahoma" w:cs="Tahoma"/>
                <w:sz w:val="17"/>
                <w:szCs w:val="17"/>
                <w:lang w:val="ro-RO" w:eastAsia="ru-RU"/>
              </w:rPr>
              <w:t>ţ</w:t>
            </w:r>
            <w:r w:rsidRPr="002B2BB4">
              <w:rPr>
                <w:sz w:val="17"/>
                <w:szCs w:val="17"/>
                <w:lang w:val="ro-RO" w:eastAsia="ru-RU"/>
              </w:rPr>
              <w:t xml:space="preserve">ie este valabilă în toate statele membre </w:t>
            </w:r>
            <w:r w:rsidRPr="002B2BB4">
              <w:rPr>
                <w:rFonts w:ascii="Tahoma" w:hAnsi="Tahoma" w:cs="Tahoma"/>
                <w:sz w:val="17"/>
                <w:szCs w:val="17"/>
                <w:lang w:val="ro-RO" w:eastAsia="ru-RU"/>
              </w:rPr>
              <w:t>ş</w:t>
            </w:r>
            <w:r w:rsidRPr="002B2BB4">
              <w:rPr>
                <w:sz w:val="17"/>
                <w:szCs w:val="17"/>
                <w:lang w:val="ro-RO" w:eastAsia="ru-RU"/>
              </w:rPr>
              <w:t>i permite institu</w:t>
            </w:r>
            <w:r w:rsidRPr="002B2BB4">
              <w:rPr>
                <w:rFonts w:ascii="Tahoma" w:hAnsi="Tahoma" w:cs="Tahoma"/>
                <w:sz w:val="17"/>
                <w:szCs w:val="17"/>
                <w:lang w:val="ro-RO" w:eastAsia="ru-RU"/>
              </w:rPr>
              <w:t>ţ</w:t>
            </w:r>
            <w:r w:rsidRPr="002B2BB4">
              <w:rPr>
                <w:sz w:val="17"/>
                <w:szCs w:val="17"/>
                <w:lang w:val="ro-RO" w:eastAsia="ru-RU"/>
              </w:rPr>
              <w:t xml:space="preserve">iei de plată respective să presteze servicii de plată în întreaga Comunitate, în </w:t>
            </w:r>
            <w:r w:rsidRPr="002B2BB4">
              <w:rPr>
                <w:sz w:val="17"/>
                <w:szCs w:val="17"/>
                <w:lang w:val="ro-RO" w:eastAsia="ru-RU"/>
              </w:rPr>
              <w:lastRenderedPageBreak/>
              <w:t>virtutea libertă</w:t>
            </w:r>
            <w:r w:rsidRPr="002B2BB4">
              <w:rPr>
                <w:rFonts w:ascii="Tahoma" w:hAnsi="Tahoma" w:cs="Tahoma"/>
                <w:sz w:val="17"/>
                <w:szCs w:val="17"/>
                <w:lang w:val="ro-RO" w:eastAsia="ru-RU"/>
              </w:rPr>
              <w:t>ţ</w:t>
            </w:r>
            <w:r w:rsidRPr="002B2BB4">
              <w:rPr>
                <w:sz w:val="17"/>
                <w:szCs w:val="17"/>
                <w:lang w:val="ro-RO" w:eastAsia="ru-RU"/>
              </w:rPr>
              <w:t>ii de a presta servicii sau a libertă</w:t>
            </w:r>
            <w:r w:rsidRPr="002B2BB4">
              <w:rPr>
                <w:rFonts w:ascii="Tahoma" w:hAnsi="Tahoma" w:cs="Tahoma"/>
                <w:sz w:val="17"/>
                <w:szCs w:val="17"/>
                <w:lang w:val="ro-RO" w:eastAsia="ru-RU"/>
              </w:rPr>
              <w:t>ţ</w:t>
            </w:r>
            <w:r w:rsidRPr="002B2BB4">
              <w:rPr>
                <w:sz w:val="17"/>
                <w:szCs w:val="17"/>
                <w:lang w:val="ro-RO" w:eastAsia="ru-RU"/>
              </w:rPr>
              <w:t>ii de stabilire, cu condi</w:t>
            </w:r>
            <w:r w:rsidRPr="002B2BB4">
              <w:rPr>
                <w:rFonts w:ascii="Tahoma" w:hAnsi="Tahoma" w:cs="Tahoma"/>
                <w:sz w:val="17"/>
                <w:szCs w:val="17"/>
                <w:lang w:val="ro-RO" w:eastAsia="ru-RU"/>
              </w:rPr>
              <w:t>ţ</w:t>
            </w:r>
            <w:r w:rsidRPr="002B2BB4">
              <w:rPr>
                <w:sz w:val="17"/>
                <w:szCs w:val="17"/>
                <w:lang w:val="ro-RO" w:eastAsia="ru-RU"/>
              </w:rPr>
              <w:t>ia ca acest tip de servicii să fie acoperite de autoriza</w:t>
            </w:r>
            <w:r w:rsidRPr="002B2BB4">
              <w:rPr>
                <w:rFonts w:ascii="Tahoma" w:hAnsi="Tahoma" w:cs="Tahoma"/>
                <w:sz w:val="17"/>
                <w:szCs w:val="17"/>
                <w:lang w:val="ro-RO" w:eastAsia="ru-RU"/>
              </w:rPr>
              <w:t>ţ</w:t>
            </w:r>
            <w:r w:rsidRPr="002B2BB4">
              <w:rPr>
                <w:sz w:val="17"/>
                <w:szCs w:val="17"/>
                <w:lang w:val="ro-RO" w:eastAsia="ru-RU"/>
              </w:rPr>
              <w:t>ie.</w:t>
            </w:r>
          </w:p>
        </w:tc>
        <w:tc>
          <w:tcPr>
            <w:tcW w:w="3960" w:type="dxa"/>
          </w:tcPr>
          <w:p w14:paraId="0698B31E" w14:textId="77777777" w:rsidR="00FE7133" w:rsidRPr="002B2BB4" w:rsidRDefault="00FE7133" w:rsidP="002B2BB4">
            <w:pPr>
              <w:ind w:firstLine="545"/>
              <w:jc w:val="both"/>
              <w:rPr>
                <w:sz w:val="17"/>
                <w:szCs w:val="17"/>
                <w:lang w:val="ro-RO"/>
              </w:rPr>
            </w:pPr>
            <w:r w:rsidRPr="002B2BB4">
              <w:rPr>
                <w:b/>
                <w:sz w:val="17"/>
                <w:szCs w:val="17"/>
                <w:lang w:val="ro-RO"/>
              </w:rPr>
              <w:lastRenderedPageBreak/>
              <w:t>Articolul</w:t>
            </w:r>
            <w:r w:rsidRPr="002B2BB4">
              <w:rPr>
                <w:sz w:val="17"/>
                <w:szCs w:val="17"/>
                <w:lang w:val="ro-RO"/>
              </w:rPr>
              <w:t xml:space="preserve"> </w:t>
            </w:r>
            <w:r w:rsidRPr="002B2BB4">
              <w:rPr>
                <w:b/>
                <w:sz w:val="17"/>
                <w:szCs w:val="17"/>
                <w:lang w:val="ro-RO"/>
              </w:rPr>
              <w:t>10</w:t>
            </w:r>
            <w:r w:rsidRPr="002B2BB4">
              <w:rPr>
                <w:sz w:val="17"/>
                <w:szCs w:val="17"/>
                <w:lang w:val="ro-RO"/>
              </w:rPr>
              <w:t xml:space="preserve">. Obligativitatea licenţei </w:t>
            </w:r>
          </w:p>
          <w:p w14:paraId="2B1C4CDB" w14:textId="77777777" w:rsidR="00FE7133" w:rsidRPr="002B2BB4" w:rsidRDefault="00FE7133" w:rsidP="002B2BB4">
            <w:pPr>
              <w:pStyle w:val="a4"/>
              <w:jc w:val="both"/>
              <w:rPr>
                <w:rFonts w:ascii="Times New Roman" w:eastAsia="MS Mincho" w:hAnsi="Times New Roman" w:cs="Times New Roman"/>
                <w:b/>
                <w:sz w:val="17"/>
                <w:szCs w:val="17"/>
                <w:lang w:val="ro-RO"/>
              </w:rPr>
            </w:pPr>
            <w:r w:rsidRPr="002B2BB4">
              <w:rPr>
                <w:rFonts w:ascii="Times New Roman" w:hAnsi="Times New Roman" w:cs="Times New Roman"/>
                <w:sz w:val="17"/>
                <w:szCs w:val="17"/>
                <w:lang w:val="ro-RO"/>
              </w:rPr>
              <w:t xml:space="preserve">(1) </w:t>
            </w:r>
            <w:r w:rsidR="00FA6AF0" w:rsidRPr="002B2BB4">
              <w:rPr>
                <w:rFonts w:ascii="Times New Roman" w:hAnsi="Times New Roman" w:cs="Times New Roman"/>
                <w:sz w:val="17"/>
                <w:szCs w:val="17"/>
                <w:lang w:val="ro-RO"/>
              </w:rPr>
              <w:t xml:space="preserve">Persoana care intenţionează să presteze servicii de plată în calitate de societate de plată este obligată, înainte de a începe să presteze servicii de plată, să obţină licenţă de activitate. </w:t>
            </w:r>
          </w:p>
          <w:p w14:paraId="77BD47EB" w14:textId="77777777" w:rsidR="004900F8" w:rsidRPr="002B2BB4" w:rsidRDefault="004900F8" w:rsidP="002B2BB4">
            <w:pPr>
              <w:pStyle w:val="a4"/>
              <w:jc w:val="both"/>
              <w:rPr>
                <w:rFonts w:ascii="Times New Roman" w:eastAsia="MS Mincho" w:hAnsi="Times New Roman" w:cs="Times New Roman"/>
                <w:b/>
                <w:sz w:val="17"/>
                <w:szCs w:val="17"/>
                <w:lang w:val="ro-RO"/>
              </w:rPr>
            </w:pPr>
          </w:p>
          <w:p w14:paraId="337D04D3" w14:textId="77777777" w:rsidR="004900F8" w:rsidRPr="002B2BB4" w:rsidRDefault="004900F8" w:rsidP="002B2BB4">
            <w:pPr>
              <w:pStyle w:val="a4"/>
              <w:jc w:val="both"/>
              <w:rPr>
                <w:rFonts w:ascii="Times New Roman" w:eastAsia="MS Mincho" w:hAnsi="Times New Roman" w:cs="Times New Roman"/>
                <w:b/>
                <w:sz w:val="17"/>
                <w:szCs w:val="17"/>
                <w:lang w:val="ro-RO"/>
              </w:rPr>
            </w:pPr>
          </w:p>
          <w:p w14:paraId="5E2ECF45" w14:textId="77777777" w:rsidR="000E05A0" w:rsidRPr="002B2BB4" w:rsidRDefault="000E05A0" w:rsidP="002B2BB4">
            <w:pPr>
              <w:pStyle w:val="a4"/>
              <w:jc w:val="both"/>
              <w:rPr>
                <w:rFonts w:ascii="Times New Roman" w:eastAsia="MS Mincho" w:hAnsi="Times New Roman" w:cs="Times New Roman"/>
                <w:b/>
                <w:sz w:val="17"/>
                <w:szCs w:val="17"/>
                <w:lang w:val="ro-RO"/>
              </w:rPr>
            </w:pPr>
          </w:p>
          <w:p w14:paraId="44D261E2" w14:textId="77777777" w:rsidR="000E05A0" w:rsidRPr="002B2BB4" w:rsidRDefault="000E05A0" w:rsidP="002B2BB4">
            <w:pPr>
              <w:pStyle w:val="a4"/>
              <w:jc w:val="both"/>
              <w:rPr>
                <w:rFonts w:ascii="Times New Roman" w:eastAsia="MS Mincho" w:hAnsi="Times New Roman" w:cs="Times New Roman"/>
                <w:b/>
                <w:sz w:val="17"/>
                <w:szCs w:val="17"/>
                <w:lang w:val="ro-RO"/>
              </w:rPr>
            </w:pPr>
          </w:p>
          <w:p w14:paraId="5601F072" w14:textId="77777777" w:rsidR="004900F8" w:rsidRPr="002B2BB4" w:rsidRDefault="004900F8" w:rsidP="002B2BB4">
            <w:pPr>
              <w:pStyle w:val="a4"/>
              <w:jc w:val="both"/>
              <w:rPr>
                <w:rFonts w:ascii="Times New Roman" w:eastAsia="MS Mincho" w:hAnsi="Times New Roman" w:cs="Times New Roman"/>
                <w:b/>
                <w:sz w:val="17"/>
                <w:szCs w:val="17"/>
                <w:lang w:val="ro-RO"/>
              </w:rPr>
            </w:pPr>
          </w:p>
          <w:p w14:paraId="23721AFC" w14:textId="77777777" w:rsidR="008A14E5" w:rsidRPr="002B2BB4" w:rsidRDefault="008A14E5" w:rsidP="002B2BB4">
            <w:pPr>
              <w:ind w:firstLine="545"/>
              <w:jc w:val="both"/>
              <w:rPr>
                <w:sz w:val="17"/>
                <w:szCs w:val="17"/>
                <w:lang w:val="ro-RO"/>
              </w:rPr>
            </w:pPr>
            <w:r w:rsidRPr="002B2BB4">
              <w:rPr>
                <w:b/>
                <w:sz w:val="17"/>
                <w:szCs w:val="17"/>
                <w:lang w:val="ro-RO"/>
              </w:rPr>
              <w:t xml:space="preserve">Articolul 15. </w:t>
            </w:r>
            <w:r w:rsidRPr="002B2BB4">
              <w:rPr>
                <w:sz w:val="17"/>
                <w:szCs w:val="17"/>
                <w:lang w:val="ro-RO"/>
              </w:rPr>
              <w:t xml:space="preserve">Decizia privind eliberarea licenţei </w:t>
            </w:r>
          </w:p>
          <w:p w14:paraId="6B81F9A8" w14:textId="77777777" w:rsidR="008A14E5" w:rsidRPr="002B2BB4" w:rsidRDefault="008A14E5" w:rsidP="002B2BB4">
            <w:pPr>
              <w:ind w:firstLine="545"/>
              <w:jc w:val="both"/>
              <w:rPr>
                <w:sz w:val="17"/>
                <w:szCs w:val="17"/>
                <w:lang w:val="ro-RO"/>
              </w:rPr>
            </w:pPr>
            <w:r w:rsidRPr="002B2BB4">
              <w:rPr>
                <w:sz w:val="17"/>
                <w:szCs w:val="17"/>
                <w:lang w:val="ro-RO"/>
              </w:rPr>
              <w:t>(1) Licenţa pentru activitatea societăţii de plată se acordă dacă</w:t>
            </w:r>
            <w:r w:rsidR="005537E9" w:rsidRPr="002B2BB4">
              <w:rPr>
                <w:sz w:val="17"/>
                <w:szCs w:val="17"/>
                <w:lang w:val="ro-RO"/>
              </w:rPr>
              <w:t xml:space="preserve"> se constată</w:t>
            </w:r>
            <w:r w:rsidR="00ED70D6" w:rsidRPr="00ED70D6">
              <w:rPr>
                <w:sz w:val="17"/>
                <w:szCs w:val="17"/>
                <w:lang w:val="ro-RO"/>
              </w:rPr>
              <w:t>, în urma examinării documentelor și informațiilor prezentate conform art. 14, că</w:t>
            </w:r>
            <w:r w:rsidR="00ED70D6" w:rsidRPr="00ED70D6" w:rsidDel="00ED70D6">
              <w:rPr>
                <w:sz w:val="17"/>
                <w:szCs w:val="17"/>
                <w:lang w:val="ro-RO"/>
              </w:rPr>
              <w:t xml:space="preserve"> </w:t>
            </w:r>
            <w:r w:rsidRPr="002B2BB4">
              <w:rPr>
                <w:sz w:val="17"/>
                <w:szCs w:val="17"/>
                <w:lang w:val="ro-RO"/>
              </w:rPr>
              <w:t>sînt întrunite cumulativ următoarele condiţii:</w:t>
            </w:r>
          </w:p>
          <w:p w14:paraId="74538023" w14:textId="77777777" w:rsidR="008A14E5" w:rsidRPr="002B2BB4" w:rsidRDefault="008A14E5" w:rsidP="002B2BB4">
            <w:pPr>
              <w:ind w:firstLine="545"/>
              <w:jc w:val="both"/>
              <w:rPr>
                <w:sz w:val="17"/>
                <w:szCs w:val="17"/>
                <w:lang w:val="it-IT"/>
              </w:rPr>
            </w:pPr>
            <w:r w:rsidRPr="002B2BB4">
              <w:rPr>
                <w:sz w:val="17"/>
                <w:szCs w:val="17"/>
                <w:lang w:val="it-IT"/>
              </w:rPr>
              <w:t xml:space="preserve">1) solicitantul este societatea comercială în formele prevăzute la art.9 şi </w:t>
            </w:r>
            <w:r w:rsidR="00E703A1" w:rsidRPr="002B2BB4">
              <w:rPr>
                <w:sz w:val="17"/>
                <w:szCs w:val="17"/>
                <w:lang w:val="it-IT"/>
              </w:rPr>
              <w:t>are sediul înregistrat în Republica Moldova</w:t>
            </w:r>
            <w:r w:rsidRPr="002B2BB4">
              <w:rPr>
                <w:sz w:val="17"/>
                <w:szCs w:val="17"/>
                <w:lang w:val="it-IT"/>
              </w:rPr>
              <w:t>;</w:t>
            </w:r>
          </w:p>
          <w:p w14:paraId="4267C450" w14:textId="77777777" w:rsidR="004900F8" w:rsidRPr="002B2BB4" w:rsidRDefault="004900F8" w:rsidP="002B2BB4">
            <w:pPr>
              <w:jc w:val="both"/>
              <w:rPr>
                <w:b/>
                <w:sz w:val="17"/>
                <w:szCs w:val="17"/>
                <w:lang w:val="ro-RO"/>
              </w:rPr>
            </w:pPr>
          </w:p>
          <w:p w14:paraId="21E305CF" w14:textId="77777777" w:rsidR="00FE7133" w:rsidRPr="002B2BB4" w:rsidRDefault="00FE7133" w:rsidP="002B2BB4">
            <w:pPr>
              <w:ind w:firstLine="545"/>
              <w:jc w:val="both"/>
              <w:rPr>
                <w:sz w:val="17"/>
                <w:szCs w:val="17"/>
                <w:lang w:val="ro-RO"/>
              </w:rPr>
            </w:pPr>
            <w:r w:rsidRPr="002B2BB4">
              <w:rPr>
                <w:b/>
                <w:sz w:val="17"/>
                <w:szCs w:val="17"/>
                <w:lang w:val="ro-RO"/>
              </w:rPr>
              <w:t xml:space="preserve">Articolul 15. </w:t>
            </w:r>
            <w:r w:rsidRPr="002B2BB4">
              <w:rPr>
                <w:sz w:val="17"/>
                <w:szCs w:val="17"/>
                <w:lang w:val="ro-RO"/>
              </w:rPr>
              <w:t xml:space="preserve">Decizia privind eliberarea licenţei </w:t>
            </w:r>
          </w:p>
          <w:p w14:paraId="1D629A63" w14:textId="77777777" w:rsidR="00FE7133" w:rsidRPr="002B2BB4" w:rsidRDefault="00FE7133" w:rsidP="002B2BB4">
            <w:pPr>
              <w:ind w:firstLine="545"/>
              <w:jc w:val="both"/>
              <w:rPr>
                <w:sz w:val="17"/>
                <w:szCs w:val="17"/>
                <w:lang w:val="ro-RO"/>
              </w:rPr>
            </w:pPr>
            <w:r w:rsidRPr="002B2BB4">
              <w:rPr>
                <w:sz w:val="17"/>
                <w:szCs w:val="17"/>
                <w:lang w:val="ro-RO"/>
              </w:rPr>
              <w:t xml:space="preserve">(1) Licenţa pentru activitatea societăţii de plată se acordă dacă </w:t>
            </w:r>
            <w:r w:rsidR="00D53809" w:rsidRPr="002B2BB4">
              <w:rPr>
                <w:sz w:val="17"/>
                <w:szCs w:val="17"/>
                <w:lang w:val="ro-RO"/>
              </w:rPr>
              <w:t>se constată</w:t>
            </w:r>
            <w:r w:rsidR="00AE4FEF" w:rsidRPr="00AE4FEF">
              <w:rPr>
                <w:sz w:val="17"/>
                <w:szCs w:val="17"/>
                <w:lang w:val="ro-RO"/>
              </w:rPr>
              <w:t xml:space="preserve">, în urma examinării documentelor și informațiilor prezentate conform art. 14, că </w:t>
            </w:r>
            <w:r w:rsidR="00D53809" w:rsidRPr="002B2BB4">
              <w:rPr>
                <w:sz w:val="17"/>
                <w:szCs w:val="17"/>
                <w:lang w:val="ro-RO"/>
              </w:rPr>
              <w:t xml:space="preserve"> </w:t>
            </w:r>
            <w:r w:rsidRPr="002B2BB4">
              <w:rPr>
                <w:sz w:val="17"/>
                <w:szCs w:val="17"/>
                <w:lang w:val="ro-RO"/>
              </w:rPr>
              <w:t>sînt întrunite cumulativ următoarele condiţii:</w:t>
            </w:r>
          </w:p>
          <w:p w14:paraId="6AC986AD" w14:textId="77777777" w:rsidR="00327EC1" w:rsidRPr="002B2BB4" w:rsidRDefault="00327EC1" w:rsidP="002B2BB4">
            <w:pPr>
              <w:ind w:firstLine="545"/>
              <w:jc w:val="both"/>
              <w:rPr>
                <w:sz w:val="17"/>
                <w:szCs w:val="17"/>
                <w:lang w:val="ro-RO"/>
              </w:rPr>
            </w:pPr>
            <w:r w:rsidRPr="002B2BB4">
              <w:rPr>
                <w:sz w:val="17"/>
                <w:szCs w:val="17"/>
                <w:lang w:val="ro-RO"/>
              </w:rPr>
              <w:t xml:space="preserve">(4) </w:t>
            </w:r>
            <w:r w:rsidR="00B006B1" w:rsidRPr="002B2BB4">
              <w:rPr>
                <w:rFonts w:ascii="TimesNewRoman" w:hAnsi="TimesNewRoman" w:cs="TimesNewRoman"/>
                <w:sz w:val="17"/>
                <w:szCs w:val="17"/>
                <w:lang w:val="ro-RO"/>
              </w:rPr>
              <w:t xml:space="preserve">În scop de luare a unei decizii privind declaraţia de eliberare a licenţei, Banca Naţională are dreptul să consulte </w:t>
            </w:r>
            <w:r w:rsidR="005537E9" w:rsidRPr="002B2BB4">
              <w:rPr>
                <w:rFonts w:ascii="TimesNewRoman" w:hAnsi="TimesNewRoman" w:cs="TimesNewRoman"/>
                <w:sz w:val="17"/>
                <w:szCs w:val="17"/>
                <w:lang w:val="ro-RO"/>
              </w:rPr>
              <w:t xml:space="preserve">Serviciul Prevenirea și Combaterea Spălării Banilor și </w:t>
            </w:r>
            <w:r w:rsidR="00B006B1" w:rsidRPr="002B2BB4">
              <w:rPr>
                <w:rFonts w:ascii="TimesNewRoman" w:hAnsi="TimesNewRoman" w:cs="TimesNewRoman"/>
                <w:sz w:val="17"/>
                <w:szCs w:val="17"/>
                <w:lang w:val="ro-RO"/>
              </w:rPr>
              <w:t xml:space="preserve">alte autorităţi publice competente din </w:t>
            </w:r>
            <w:r w:rsidR="00B006B1" w:rsidRPr="002B2BB4">
              <w:rPr>
                <w:rFonts w:ascii="TimesNewRoman" w:hAnsi="TimesNewRoman" w:cs="TimesNewRoman"/>
                <w:sz w:val="17"/>
                <w:szCs w:val="17"/>
                <w:lang w:val="ro-RO"/>
              </w:rPr>
              <w:lastRenderedPageBreak/>
              <w:t>ţară şi din străinătate</w:t>
            </w:r>
            <w:r w:rsidR="0076638E" w:rsidRPr="0076638E">
              <w:rPr>
                <w:rFonts w:ascii="TimesNewRoman" w:hAnsi="TimesNewRoman" w:cs="TimesNewRoman"/>
                <w:sz w:val="17"/>
                <w:szCs w:val="17"/>
                <w:lang w:val="ro-RO"/>
              </w:rPr>
              <w:t>, perioadă în care termenul de comunicare a deciziei cu privire la eliberarea licenței sau respingerea declarației prevăzut la art. 18, alin. (1) se suspendă</w:t>
            </w:r>
            <w:r w:rsidR="00B006B1" w:rsidRPr="002B2BB4">
              <w:rPr>
                <w:sz w:val="17"/>
                <w:szCs w:val="17"/>
                <w:lang w:val="ro-RO"/>
              </w:rPr>
              <w:t>.</w:t>
            </w:r>
          </w:p>
          <w:p w14:paraId="50409C53" w14:textId="77777777" w:rsidR="002F13B9" w:rsidRPr="002B2BB4" w:rsidRDefault="002F13B9" w:rsidP="002B2BB4">
            <w:pPr>
              <w:ind w:firstLine="545"/>
              <w:jc w:val="both"/>
              <w:rPr>
                <w:sz w:val="17"/>
                <w:szCs w:val="17"/>
                <w:lang w:val="ro-RO"/>
              </w:rPr>
            </w:pPr>
            <w:r w:rsidRPr="002B2BB4">
              <w:rPr>
                <w:sz w:val="17"/>
                <w:szCs w:val="17"/>
                <w:lang w:val="ro-RO"/>
              </w:rPr>
              <w:t xml:space="preserve">(5) Societatea de plată trebuie să întrunească condiţiile prevăzute la </w:t>
            </w:r>
            <w:r w:rsidR="009123FE" w:rsidRPr="002B2BB4">
              <w:rPr>
                <w:sz w:val="17"/>
                <w:szCs w:val="17"/>
                <w:lang w:val="ro-RO"/>
              </w:rPr>
              <w:t xml:space="preserve">art. 12-15 </w:t>
            </w:r>
            <w:r w:rsidRPr="002B2BB4">
              <w:rPr>
                <w:sz w:val="17"/>
                <w:szCs w:val="17"/>
                <w:lang w:val="ro-RO"/>
              </w:rPr>
              <w:t>pe întreaga perioadă de valabilitate a licenţei</w:t>
            </w:r>
          </w:p>
          <w:p w14:paraId="59B9F132" w14:textId="77777777" w:rsidR="00DE6C7B" w:rsidRPr="002B2BB4" w:rsidRDefault="00DE6C7B" w:rsidP="002B2BB4">
            <w:pPr>
              <w:ind w:firstLine="545"/>
              <w:jc w:val="both"/>
              <w:rPr>
                <w:sz w:val="17"/>
                <w:szCs w:val="17"/>
                <w:lang w:val="it-IT"/>
              </w:rPr>
            </w:pPr>
            <w:r w:rsidRPr="002B2BB4">
              <w:rPr>
                <w:b/>
                <w:sz w:val="17"/>
                <w:szCs w:val="17"/>
                <w:lang w:val="it-IT"/>
              </w:rPr>
              <w:t xml:space="preserve">Articolul 18. </w:t>
            </w:r>
            <w:r w:rsidRPr="002B2BB4">
              <w:rPr>
                <w:sz w:val="17"/>
                <w:szCs w:val="17"/>
                <w:lang w:val="it-IT"/>
              </w:rPr>
              <w:t>Comunicarea deciziei privind eliberarea licenţei</w:t>
            </w:r>
          </w:p>
          <w:p w14:paraId="4D66EB39" w14:textId="77777777" w:rsidR="00DE6C7B" w:rsidRPr="002B2BB4" w:rsidRDefault="00DE6C7B" w:rsidP="002B2BB4">
            <w:pPr>
              <w:pStyle w:val="a4"/>
              <w:ind w:firstLine="545"/>
              <w:jc w:val="both"/>
              <w:rPr>
                <w:rFonts w:ascii="Times New Roman" w:hAnsi="Times New Roman" w:cs="Times New Roman"/>
                <w:sz w:val="17"/>
                <w:szCs w:val="17"/>
                <w:lang w:val="ro-RO" w:eastAsia="ru-RU"/>
              </w:rPr>
            </w:pPr>
            <w:r w:rsidRPr="002B2BB4">
              <w:rPr>
                <w:rFonts w:ascii="Times New Roman" w:hAnsi="Times New Roman" w:cs="Times New Roman"/>
                <w:sz w:val="17"/>
                <w:szCs w:val="17"/>
                <w:lang w:val="ro-RO" w:eastAsia="ru-RU"/>
              </w:rPr>
              <w:t xml:space="preserve">(1) </w:t>
            </w:r>
            <w:r w:rsidR="00850C8C" w:rsidRPr="002B2BB4">
              <w:rPr>
                <w:rFonts w:ascii="Times New Roman" w:hAnsi="Times New Roman" w:cs="Times New Roman"/>
                <w:sz w:val="17"/>
                <w:szCs w:val="17"/>
                <w:lang w:val="ro-RO" w:eastAsia="ru-RU"/>
              </w:rPr>
              <w:t xml:space="preserve">În </w:t>
            </w:r>
            <w:r w:rsidR="00780465" w:rsidRPr="002B2BB4">
              <w:rPr>
                <w:rFonts w:ascii="Times New Roman" w:hAnsi="Times New Roman" w:cs="Times New Roman"/>
                <w:sz w:val="17"/>
                <w:szCs w:val="17"/>
                <w:lang w:val="ro-RO" w:eastAsia="ru-RU"/>
              </w:rPr>
              <w:t>termen de 3</w:t>
            </w:r>
            <w:r w:rsidR="00441F98" w:rsidRPr="002B2BB4">
              <w:rPr>
                <w:rFonts w:ascii="Times New Roman" w:hAnsi="Times New Roman" w:cs="Times New Roman"/>
                <w:sz w:val="17"/>
                <w:szCs w:val="17"/>
                <w:lang w:val="ro-RO" w:eastAsia="ru-RU"/>
              </w:rPr>
              <w:t xml:space="preserve"> luni </w:t>
            </w:r>
            <w:r w:rsidR="00850C8C" w:rsidRPr="002B2BB4">
              <w:rPr>
                <w:rFonts w:ascii="Times New Roman" w:hAnsi="Times New Roman" w:cs="Times New Roman"/>
                <w:sz w:val="17"/>
                <w:szCs w:val="17"/>
                <w:lang w:val="ro-RO" w:eastAsia="ru-RU"/>
              </w:rPr>
              <w:t>de la data primirii declaraţiei şi a tuturor documentelor şi informaţiilor necesare, Banca Naţională îl informează pe solicitant despre decizia cu privire la eliberarea licenţei sau respingerea declaraţiei</w:t>
            </w:r>
            <w:r w:rsidRPr="002B2BB4">
              <w:rPr>
                <w:rFonts w:ascii="Times New Roman" w:hAnsi="Times New Roman" w:cs="Times New Roman"/>
                <w:sz w:val="17"/>
                <w:szCs w:val="17"/>
                <w:lang w:val="ro-RO" w:eastAsia="ru-RU"/>
              </w:rPr>
              <w:t>.</w:t>
            </w:r>
          </w:p>
          <w:p w14:paraId="005ABE4E" w14:textId="77777777" w:rsidR="00DE6C7B" w:rsidRPr="002B2BB4" w:rsidRDefault="00DE6C7B" w:rsidP="002B2BB4">
            <w:pPr>
              <w:tabs>
                <w:tab w:val="left" w:pos="399"/>
              </w:tabs>
              <w:ind w:firstLine="545"/>
              <w:jc w:val="both"/>
              <w:rPr>
                <w:lang w:val="it-IT"/>
              </w:rPr>
            </w:pPr>
            <w:r w:rsidRPr="002B2BB4">
              <w:rPr>
                <w:sz w:val="17"/>
                <w:szCs w:val="17"/>
                <w:lang w:val="it-IT"/>
              </w:rPr>
              <w:t xml:space="preserve">(2) În cazul respingerii </w:t>
            </w:r>
            <w:r w:rsidR="00850C8C" w:rsidRPr="002B2BB4">
              <w:rPr>
                <w:sz w:val="17"/>
                <w:szCs w:val="17"/>
                <w:lang w:val="it-IT"/>
              </w:rPr>
              <w:t>declaraţiei</w:t>
            </w:r>
            <w:r w:rsidR="00850C8C" w:rsidRPr="002B2BB4" w:rsidDel="00850C8C">
              <w:rPr>
                <w:sz w:val="17"/>
                <w:szCs w:val="17"/>
                <w:lang w:val="it-IT"/>
              </w:rPr>
              <w:t xml:space="preserve"> </w:t>
            </w:r>
            <w:r w:rsidRPr="002B2BB4">
              <w:rPr>
                <w:sz w:val="17"/>
                <w:szCs w:val="17"/>
                <w:lang w:val="it-IT"/>
              </w:rPr>
              <w:t>de eliberare a licenţei Banca Naţională comunică motivele respinger</w:t>
            </w:r>
            <w:r w:rsidR="00850C8C" w:rsidRPr="002B2BB4">
              <w:rPr>
                <w:sz w:val="17"/>
                <w:szCs w:val="17"/>
                <w:lang w:val="it-IT"/>
              </w:rPr>
              <w:t>ii</w:t>
            </w:r>
            <w:r w:rsidRPr="002B2BB4">
              <w:rPr>
                <w:sz w:val="17"/>
                <w:szCs w:val="17"/>
                <w:lang w:val="it-IT"/>
              </w:rPr>
              <w:t xml:space="preserve"> acesteia</w:t>
            </w:r>
            <w:r w:rsidR="00780465" w:rsidRPr="002B2BB4">
              <w:rPr>
                <w:sz w:val="17"/>
                <w:szCs w:val="17"/>
                <w:lang w:val="it-IT"/>
              </w:rPr>
              <w:t>, iar documentele și informațiile specificate la art. 14 se restituie</w:t>
            </w:r>
            <w:r w:rsidRPr="002B2BB4">
              <w:rPr>
                <w:sz w:val="17"/>
                <w:szCs w:val="17"/>
                <w:lang w:val="it-IT"/>
              </w:rPr>
              <w:t>.</w:t>
            </w:r>
            <w:r w:rsidR="00850C8C" w:rsidRPr="002B2BB4">
              <w:rPr>
                <w:sz w:val="17"/>
                <w:szCs w:val="17"/>
                <w:lang w:val="it-IT"/>
              </w:rPr>
              <w:t xml:space="preserve"> </w:t>
            </w:r>
          </w:p>
          <w:p w14:paraId="34436C96" w14:textId="77777777" w:rsidR="00B136B8" w:rsidRPr="002B2BB4" w:rsidRDefault="00B136B8" w:rsidP="002B2BB4">
            <w:pPr>
              <w:ind w:firstLine="545"/>
              <w:jc w:val="both"/>
              <w:rPr>
                <w:sz w:val="17"/>
                <w:szCs w:val="17"/>
                <w:lang w:val="ro-RO"/>
              </w:rPr>
            </w:pPr>
            <w:r w:rsidRPr="002B2BB4">
              <w:rPr>
                <w:b/>
                <w:sz w:val="17"/>
                <w:szCs w:val="17"/>
                <w:lang w:val="ro-RO"/>
              </w:rPr>
              <w:t xml:space="preserve">Articolul 15. </w:t>
            </w:r>
            <w:r w:rsidRPr="002B2BB4">
              <w:rPr>
                <w:sz w:val="17"/>
                <w:szCs w:val="17"/>
                <w:lang w:val="ro-RO"/>
              </w:rPr>
              <w:t xml:space="preserve">Decizia privind eliberarea licenţei </w:t>
            </w:r>
          </w:p>
          <w:p w14:paraId="19A97D74" w14:textId="77777777" w:rsidR="00327EC1" w:rsidRPr="002B2BB4" w:rsidRDefault="00327EC1" w:rsidP="002B2BB4">
            <w:pPr>
              <w:ind w:firstLine="545"/>
              <w:jc w:val="both"/>
              <w:rPr>
                <w:sz w:val="17"/>
                <w:szCs w:val="17"/>
                <w:lang w:val="ro-RO"/>
              </w:rPr>
            </w:pPr>
            <w:r w:rsidRPr="002B2BB4">
              <w:rPr>
                <w:sz w:val="17"/>
                <w:szCs w:val="17"/>
                <w:lang w:val="ro-RO"/>
              </w:rPr>
              <w:t>(1) Licenţa pentru activitatea societăţii de plată se acordă dacă</w:t>
            </w:r>
            <w:r w:rsidR="00B90616" w:rsidRPr="00B90616">
              <w:rPr>
                <w:sz w:val="17"/>
                <w:szCs w:val="17"/>
                <w:lang w:val="ro-RO"/>
              </w:rPr>
              <w:t xml:space="preserve">, în urma examinării documentelor și informațiilor prezentate conform art. 14, că </w:t>
            </w:r>
            <w:r w:rsidR="00252252" w:rsidRPr="002B2BB4">
              <w:rPr>
                <w:sz w:val="17"/>
                <w:szCs w:val="17"/>
                <w:lang w:val="ro-RO"/>
              </w:rPr>
              <w:t xml:space="preserve"> </w:t>
            </w:r>
            <w:r w:rsidRPr="002B2BB4">
              <w:rPr>
                <w:sz w:val="17"/>
                <w:szCs w:val="17"/>
                <w:lang w:val="ro-RO"/>
              </w:rPr>
              <w:t>sînt întrunite cumulativ următoarele condiţii:</w:t>
            </w:r>
          </w:p>
          <w:p w14:paraId="163E8D88" w14:textId="77777777" w:rsidR="00FE7133" w:rsidRPr="002B2BB4" w:rsidRDefault="00FE7133" w:rsidP="002B2BB4">
            <w:pPr>
              <w:ind w:firstLine="545"/>
              <w:jc w:val="both"/>
              <w:rPr>
                <w:sz w:val="17"/>
                <w:szCs w:val="17"/>
                <w:lang w:val="ro-RO"/>
              </w:rPr>
            </w:pPr>
            <w:r w:rsidRPr="002B2BB4">
              <w:rPr>
                <w:sz w:val="17"/>
                <w:szCs w:val="17"/>
                <w:lang w:val="ro-RO"/>
              </w:rPr>
              <w:t xml:space="preserve">1) solicitantul este societatea comercială în formele prevăzute la art.9 şi </w:t>
            </w:r>
            <w:r w:rsidR="009B2178" w:rsidRPr="002B2BB4">
              <w:rPr>
                <w:sz w:val="17"/>
                <w:szCs w:val="17"/>
                <w:lang w:val="ro-RO"/>
              </w:rPr>
              <w:t xml:space="preserve">are sediul înregistrat </w:t>
            </w:r>
            <w:r w:rsidRPr="002B2BB4">
              <w:rPr>
                <w:sz w:val="17"/>
                <w:szCs w:val="17"/>
                <w:lang w:val="ro-RO"/>
              </w:rPr>
              <w:t>în Republica Moldova;</w:t>
            </w:r>
          </w:p>
          <w:p w14:paraId="78C84B55" w14:textId="77777777" w:rsidR="00FE7133" w:rsidRPr="002B2BB4" w:rsidRDefault="00FE7133" w:rsidP="002B2BB4">
            <w:pPr>
              <w:ind w:firstLine="545"/>
              <w:jc w:val="both"/>
              <w:rPr>
                <w:sz w:val="17"/>
                <w:szCs w:val="17"/>
                <w:lang w:val="ro-RO"/>
              </w:rPr>
            </w:pPr>
            <w:r w:rsidRPr="002B2BB4">
              <w:rPr>
                <w:sz w:val="17"/>
                <w:szCs w:val="17"/>
                <w:lang w:val="ro-RO"/>
              </w:rPr>
              <w:t xml:space="preserve">2) </w:t>
            </w:r>
            <w:r w:rsidR="00884E7C" w:rsidRPr="002B2BB4">
              <w:rPr>
                <w:sz w:val="17"/>
                <w:szCs w:val="17"/>
                <w:lang w:val="ro-RO"/>
              </w:rPr>
              <w:t xml:space="preserve">solicitantul deţine capitalul </w:t>
            </w:r>
            <w:r w:rsidR="009B2178" w:rsidRPr="002B2BB4">
              <w:rPr>
                <w:sz w:val="17"/>
                <w:szCs w:val="17"/>
                <w:lang w:val="ro-RO"/>
              </w:rPr>
              <w:t xml:space="preserve">propriu </w:t>
            </w:r>
            <w:r w:rsidR="00884E7C" w:rsidRPr="002B2BB4">
              <w:rPr>
                <w:sz w:val="17"/>
                <w:szCs w:val="17"/>
                <w:lang w:val="ro-RO"/>
              </w:rPr>
              <w:t>prevăzut la art.12;</w:t>
            </w:r>
          </w:p>
          <w:p w14:paraId="36FEED2C" w14:textId="77777777" w:rsidR="00FE7133" w:rsidRPr="002B2BB4" w:rsidRDefault="00FE7133" w:rsidP="002B2BB4">
            <w:pPr>
              <w:ind w:firstLine="545"/>
              <w:jc w:val="both"/>
              <w:rPr>
                <w:rFonts w:eastAsia="TimokItalic"/>
                <w:sz w:val="17"/>
                <w:szCs w:val="17"/>
                <w:lang w:val="ro-RO"/>
              </w:rPr>
            </w:pPr>
            <w:r w:rsidRPr="002B2BB4">
              <w:rPr>
                <w:sz w:val="17"/>
                <w:szCs w:val="17"/>
                <w:lang w:val="ro-RO"/>
              </w:rPr>
              <w:t>3) provenienţa</w:t>
            </w:r>
            <w:r w:rsidRPr="002B2BB4">
              <w:rPr>
                <w:rFonts w:eastAsia="TimokItalic"/>
                <w:sz w:val="17"/>
                <w:szCs w:val="17"/>
                <w:lang w:val="ro-RO"/>
              </w:rPr>
              <w:t xml:space="preserve"> mijloacelor din contul cărora sînt făcute aporturile pentru acţiunile subscrise, respectiv, participaţi</w:t>
            </w:r>
            <w:r w:rsidR="00C04A56" w:rsidRPr="002B2BB4">
              <w:rPr>
                <w:rFonts w:eastAsia="TimokItalic"/>
                <w:sz w:val="17"/>
                <w:szCs w:val="17"/>
                <w:lang w:val="ro-RO"/>
              </w:rPr>
              <w:t>un</w:t>
            </w:r>
            <w:r w:rsidRPr="002B2BB4">
              <w:rPr>
                <w:rFonts w:eastAsia="TimokItalic"/>
                <w:sz w:val="17"/>
                <w:szCs w:val="17"/>
                <w:lang w:val="ro-RO"/>
              </w:rPr>
              <w:t xml:space="preserve">ile, sau din contul cărora acestea sînt </w:t>
            </w:r>
            <w:r w:rsidR="00C04A56" w:rsidRPr="002B2BB4">
              <w:rPr>
                <w:rFonts w:eastAsia="TimokItalic"/>
                <w:sz w:val="17"/>
                <w:szCs w:val="17"/>
                <w:lang w:val="ro-RO"/>
              </w:rPr>
              <w:t>dobîndite</w:t>
            </w:r>
            <w:r w:rsidRPr="002B2BB4">
              <w:rPr>
                <w:rFonts w:eastAsia="TimokItalic"/>
                <w:sz w:val="17"/>
                <w:szCs w:val="17"/>
                <w:lang w:val="ro-RO"/>
              </w:rPr>
              <w:t xml:space="preserve"> este transparentă şi legală;</w:t>
            </w:r>
          </w:p>
          <w:p w14:paraId="6CDD7D09" w14:textId="77777777" w:rsidR="00FE7133" w:rsidRPr="002B2BB4" w:rsidRDefault="00FE7133" w:rsidP="002B2BB4">
            <w:pPr>
              <w:ind w:firstLine="545"/>
              <w:jc w:val="both"/>
              <w:rPr>
                <w:sz w:val="17"/>
                <w:szCs w:val="17"/>
                <w:lang w:val="ro-RO"/>
              </w:rPr>
            </w:pPr>
            <w:r w:rsidRPr="002B2BB4">
              <w:rPr>
                <w:rFonts w:eastAsia="TimokItalic"/>
                <w:sz w:val="17"/>
                <w:szCs w:val="17"/>
                <w:lang w:val="ro-RO"/>
              </w:rPr>
              <w:t xml:space="preserve">4) </w:t>
            </w:r>
            <w:r w:rsidR="00C04A56" w:rsidRPr="002B2BB4">
              <w:rPr>
                <w:rFonts w:eastAsia="TimokItalic"/>
                <w:sz w:val="17"/>
                <w:szCs w:val="17"/>
                <w:lang w:val="ro-RO"/>
              </w:rPr>
              <w:t>solicitantul dispune de sisteme de conducere sigure pentru activitatea sa de prestare a serviciilor de plată, care includ</w:t>
            </w:r>
            <w:r w:rsidRPr="002B2BB4">
              <w:rPr>
                <w:sz w:val="17"/>
                <w:szCs w:val="17"/>
                <w:lang w:val="ro-RO"/>
              </w:rPr>
              <w:t>:</w:t>
            </w:r>
            <w:r w:rsidR="00C04A56" w:rsidRPr="002B2BB4">
              <w:rPr>
                <w:sz w:val="17"/>
                <w:szCs w:val="17"/>
                <w:lang w:val="ro-RO"/>
              </w:rPr>
              <w:t xml:space="preserve"> </w:t>
            </w:r>
          </w:p>
          <w:p w14:paraId="0812AA20" w14:textId="77777777" w:rsidR="00FE7133" w:rsidRPr="002B2BB4" w:rsidRDefault="00FE7133" w:rsidP="002B2BB4">
            <w:pPr>
              <w:ind w:firstLine="545"/>
              <w:jc w:val="both"/>
              <w:rPr>
                <w:sz w:val="17"/>
                <w:szCs w:val="17"/>
                <w:lang w:val="ro-RO"/>
              </w:rPr>
            </w:pPr>
            <w:r w:rsidRPr="002B2BB4">
              <w:rPr>
                <w:sz w:val="17"/>
                <w:szCs w:val="17"/>
                <w:lang w:val="ro-RO"/>
              </w:rPr>
              <w:t>a) o structură organizatorică clară;</w:t>
            </w:r>
          </w:p>
          <w:p w14:paraId="4F1537CF" w14:textId="77777777" w:rsidR="00FE7133" w:rsidRPr="002B2BB4" w:rsidRDefault="00FE7133" w:rsidP="002B2BB4">
            <w:pPr>
              <w:ind w:firstLine="545"/>
              <w:jc w:val="both"/>
              <w:rPr>
                <w:sz w:val="17"/>
                <w:szCs w:val="17"/>
                <w:lang w:val="ro-RO"/>
              </w:rPr>
            </w:pPr>
            <w:r w:rsidRPr="002B2BB4">
              <w:rPr>
                <w:sz w:val="17"/>
                <w:szCs w:val="17"/>
                <w:lang w:val="ro-RO"/>
              </w:rPr>
              <w:t xml:space="preserve">b) </w:t>
            </w:r>
            <w:r w:rsidR="00C04A56" w:rsidRPr="002B2BB4">
              <w:rPr>
                <w:sz w:val="17"/>
                <w:szCs w:val="17"/>
                <w:lang w:val="ro-RO"/>
              </w:rPr>
              <w:t>delimitarea</w:t>
            </w:r>
            <w:r w:rsidRPr="002B2BB4">
              <w:rPr>
                <w:sz w:val="17"/>
                <w:szCs w:val="17"/>
                <w:lang w:val="ro-RO"/>
              </w:rPr>
              <w:t xml:space="preserve"> responsabilităţilor bine definită, transparentă şi coerentă,</w:t>
            </w:r>
          </w:p>
          <w:p w14:paraId="7C0AE426" w14:textId="77777777" w:rsidR="00FE7133" w:rsidRPr="002B2BB4" w:rsidRDefault="00FE7133" w:rsidP="002B2BB4">
            <w:pPr>
              <w:ind w:firstLine="545"/>
              <w:jc w:val="both"/>
              <w:rPr>
                <w:sz w:val="17"/>
                <w:szCs w:val="17"/>
                <w:lang w:val="ro-RO"/>
              </w:rPr>
            </w:pPr>
            <w:r w:rsidRPr="002B2BB4">
              <w:rPr>
                <w:sz w:val="17"/>
                <w:szCs w:val="17"/>
                <w:lang w:val="ro-RO"/>
              </w:rPr>
              <w:t>c) proceduri eficiente de identificare, gestionare, monitorizare şi raportare a riscurilor la care este sau ar putea fi expusă;</w:t>
            </w:r>
          </w:p>
          <w:p w14:paraId="48DF91D8" w14:textId="77777777" w:rsidR="00FE7133" w:rsidRPr="002B2BB4" w:rsidRDefault="00FE7133" w:rsidP="002B2BB4">
            <w:pPr>
              <w:ind w:firstLine="545"/>
              <w:jc w:val="both"/>
              <w:rPr>
                <w:sz w:val="17"/>
                <w:szCs w:val="17"/>
                <w:lang w:val="ro-RO"/>
              </w:rPr>
            </w:pPr>
            <w:r w:rsidRPr="002B2BB4">
              <w:rPr>
                <w:sz w:val="17"/>
                <w:szCs w:val="17"/>
                <w:lang w:val="ro-RO"/>
              </w:rPr>
              <w:t xml:space="preserve">d) mecanisme de control intern adecvate, inclusiv proceduri administrative şi contabile sigure, </w:t>
            </w:r>
            <w:r w:rsidRPr="002B2BB4">
              <w:rPr>
                <w:sz w:val="17"/>
                <w:szCs w:val="17"/>
                <w:lang w:val="ro-RO"/>
              </w:rPr>
              <w:lastRenderedPageBreak/>
              <w:t>proceduri de prevenire şi combaterea spălării banilor şi finanţării terorismului;</w:t>
            </w:r>
          </w:p>
          <w:p w14:paraId="43EAF80A" w14:textId="77777777" w:rsidR="00FE7133" w:rsidRPr="002B2BB4" w:rsidRDefault="00C04A56" w:rsidP="002B2BB4">
            <w:pPr>
              <w:jc w:val="both"/>
              <w:rPr>
                <w:sz w:val="17"/>
                <w:szCs w:val="17"/>
                <w:lang w:val="ro-RO"/>
              </w:rPr>
            </w:pPr>
            <w:r w:rsidRPr="002B2BB4">
              <w:rPr>
                <w:rFonts w:ascii="TimesNewRoman" w:hAnsi="TimesNewRoman" w:cs="TimesNewRoman"/>
                <w:sz w:val="17"/>
                <w:szCs w:val="17"/>
                <w:lang w:val="ro-RO"/>
              </w:rPr>
              <w:t xml:space="preserve">            S</w:t>
            </w:r>
            <w:r w:rsidR="00AB272B" w:rsidRPr="002B2BB4">
              <w:rPr>
                <w:rFonts w:ascii="TimesNewRoman" w:hAnsi="TimesNewRoman" w:cs="TimesNewRoman"/>
                <w:sz w:val="17"/>
                <w:szCs w:val="17"/>
                <w:lang w:val="ro-RO"/>
              </w:rPr>
              <w:t xml:space="preserve">tructurile, procedurile şi mecanismele prevăzute la lit.a)-d) </w:t>
            </w:r>
            <w:r w:rsidRPr="002B2BB4">
              <w:rPr>
                <w:rFonts w:ascii="TimesNewRoman" w:hAnsi="TimesNewRoman" w:cs="TimesNewRoman"/>
                <w:sz w:val="17"/>
                <w:szCs w:val="17"/>
                <w:lang w:val="ro-RO"/>
              </w:rPr>
              <w:t xml:space="preserve">vor fi </w:t>
            </w:r>
            <w:r w:rsidR="00AB272B" w:rsidRPr="002B2BB4">
              <w:rPr>
                <w:rFonts w:ascii="TimesNewRoman" w:hAnsi="TimesNewRoman" w:cs="TimesNewRoman"/>
                <w:sz w:val="17"/>
                <w:szCs w:val="17"/>
                <w:lang w:val="ro-RO"/>
              </w:rPr>
              <w:t>cuprinzătoare şi adaptate la natura, extinderea şi complexitatea serviciilor de plată prestate;</w:t>
            </w:r>
          </w:p>
          <w:p w14:paraId="283A790B" w14:textId="77777777" w:rsidR="00FE7133" w:rsidRPr="002B2BB4" w:rsidRDefault="00FE7133" w:rsidP="002B2BB4">
            <w:pPr>
              <w:ind w:firstLine="545"/>
              <w:jc w:val="both"/>
              <w:rPr>
                <w:sz w:val="17"/>
                <w:szCs w:val="17"/>
                <w:lang w:val="ro-RO"/>
              </w:rPr>
            </w:pPr>
            <w:r w:rsidRPr="002B2BB4">
              <w:rPr>
                <w:sz w:val="17"/>
                <w:szCs w:val="17"/>
                <w:lang w:val="ro-RO"/>
              </w:rPr>
              <w:t xml:space="preserve">5) planul de afaceri şi bugetul estimativ pentru </w:t>
            </w:r>
            <w:r w:rsidR="00C04A56" w:rsidRPr="002B2BB4">
              <w:rPr>
                <w:sz w:val="17"/>
                <w:szCs w:val="17"/>
                <w:lang w:val="ro-RO"/>
              </w:rPr>
              <w:t xml:space="preserve">primii 3 ani </w:t>
            </w:r>
            <w:r w:rsidRPr="002B2BB4">
              <w:rPr>
                <w:sz w:val="17"/>
                <w:szCs w:val="17"/>
                <w:lang w:val="ro-RO"/>
              </w:rPr>
              <w:t>de activitate financiare demonstrează că solicitantul este capabil să utilizeze sisteme, proceduri şi resurse adecvate necesare pentru desfăşurarea activităţii în calitate de societate de plată;</w:t>
            </w:r>
          </w:p>
          <w:p w14:paraId="66425391" w14:textId="77777777" w:rsidR="00FE7133" w:rsidRPr="002B2BB4" w:rsidRDefault="00FE7133" w:rsidP="002B2BB4">
            <w:pPr>
              <w:ind w:firstLine="545"/>
              <w:jc w:val="both"/>
              <w:rPr>
                <w:sz w:val="17"/>
                <w:szCs w:val="17"/>
                <w:lang w:val="ro-RO"/>
              </w:rPr>
            </w:pPr>
            <w:r w:rsidRPr="002B2BB4">
              <w:rPr>
                <w:sz w:val="17"/>
                <w:szCs w:val="17"/>
                <w:lang w:val="ro-RO"/>
              </w:rPr>
              <w:t xml:space="preserve">6) </w:t>
            </w:r>
            <w:r w:rsidR="00691E66" w:rsidRPr="002B2BB4">
              <w:rPr>
                <w:sz w:val="17"/>
                <w:szCs w:val="17"/>
                <w:lang w:val="ro-RO"/>
              </w:rPr>
              <w:t xml:space="preserve">solicitantul </w:t>
            </w:r>
            <w:r w:rsidRPr="002B2BB4">
              <w:rPr>
                <w:sz w:val="17"/>
                <w:szCs w:val="17"/>
                <w:lang w:val="ro-RO"/>
              </w:rPr>
              <w:t>dispune de măsuri adecvate şi sigure pentru protejarea fondurilor utilizatorilor serviciilor de plată şi a instrumentelor de plată utilizate;</w:t>
            </w:r>
            <w:r w:rsidR="00691E66" w:rsidRPr="002B2BB4">
              <w:rPr>
                <w:sz w:val="17"/>
                <w:szCs w:val="17"/>
                <w:lang w:val="ro-RO"/>
              </w:rPr>
              <w:t xml:space="preserve"> </w:t>
            </w:r>
          </w:p>
          <w:p w14:paraId="198CC0D6" w14:textId="77777777" w:rsidR="00FE7133" w:rsidRPr="002B2BB4" w:rsidRDefault="00FE7133" w:rsidP="002B2BB4">
            <w:pPr>
              <w:ind w:firstLine="545"/>
              <w:jc w:val="both"/>
              <w:rPr>
                <w:rFonts w:ascii="TimesNewRoman" w:hAnsi="TimesNewRoman" w:cs="TimesNewRoman"/>
                <w:sz w:val="17"/>
                <w:szCs w:val="17"/>
                <w:lang w:val="ro-RO"/>
              </w:rPr>
            </w:pPr>
            <w:r w:rsidRPr="002B2BB4">
              <w:rPr>
                <w:rFonts w:eastAsia="TimokItalic"/>
                <w:sz w:val="17"/>
                <w:szCs w:val="17"/>
                <w:lang w:val="ro-RO"/>
              </w:rPr>
              <w:t xml:space="preserve">7) administratorii </w:t>
            </w:r>
            <w:r w:rsidRPr="002B2BB4">
              <w:rPr>
                <w:sz w:val="17"/>
                <w:szCs w:val="17"/>
                <w:lang w:val="ro-RO"/>
              </w:rPr>
              <w:t xml:space="preserve">se bucură de o reputaţie bună </w:t>
            </w:r>
            <w:r w:rsidR="00691E66" w:rsidRPr="002B2BB4">
              <w:rPr>
                <w:sz w:val="17"/>
                <w:szCs w:val="17"/>
                <w:lang w:val="ro-RO"/>
              </w:rPr>
              <w:t xml:space="preserve">şi au </w:t>
            </w:r>
            <w:r w:rsidRPr="002B2BB4">
              <w:rPr>
                <w:sz w:val="17"/>
                <w:szCs w:val="17"/>
                <w:lang w:val="ro-RO"/>
              </w:rPr>
              <w:t>cunoştinţe şi experienţ</w:t>
            </w:r>
            <w:r w:rsidR="00691E66" w:rsidRPr="002B2BB4">
              <w:rPr>
                <w:sz w:val="17"/>
                <w:szCs w:val="17"/>
                <w:lang w:val="ro-RO"/>
              </w:rPr>
              <w:t>ă</w:t>
            </w:r>
            <w:r w:rsidRPr="002B2BB4">
              <w:rPr>
                <w:sz w:val="17"/>
                <w:szCs w:val="17"/>
                <w:lang w:val="ro-RO"/>
              </w:rPr>
              <w:t xml:space="preserve"> adecvate pentru a presta servicii de plată, precum şi </w:t>
            </w:r>
            <w:r w:rsidR="00691E66" w:rsidRPr="002B2BB4">
              <w:rPr>
                <w:sz w:val="17"/>
                <w:szCs w:val="17"/>
                <w:lang w:val="ro-RO"/>
              </w:rPr>
              <w:t>corespunzătoare</w:t>
            </w:r>
            <w:r w:rsidRPr="002B2BB4">
              <w:rPr>
                <w:rFonts w:ascii="TimesNewRoman" w:hAnsi="TimesNewRoman" w:cs="TimesNewRoman"/>
                <w:sz w:val="17"/>
                <w:szCs w:val="17"/>
                <w:lang w:val="ro-RO"/>
              </w:rPr>
              <w:t xml:space="preserve"> naturii, extinderii şi complexităţii activităţii;</w:t>
            </w:r>
          </w:p>
          <w:p w14:paraId="47CE9F71" w14:textId="77777777" w:rsidR="00262433" w:rsidRPr="002B2BB4" w:rsidRDefault="00262433" w:rsidP="002B2BB4">
            <w:pPr>
              <w:autoSpaceDE w:val="0"/>
              <w:autoSpaceDN w:val="0"/>
              <w:adjustRightInd w:val="0"/>
              <w:ind w:firstLine="545"/>
              <w:jc w:val="both"/>
              <w:rPr>
                <w:rFonts w:ascii="TimesNewRoman" w:hAnsi="TimesNewRoman" w:cs="TimesNewRoman"/>
                <w:sz w:val="17"/>
                <w:szCs w:val="17"/>
                <w:lang w:val="ro-RO"/>
              </w:rPr>
            </w:pPr>
            <w:r w:rsidRPr="002B2BB4">
              <w:rPr>
                <w:b/>
                <w:sz w:val="17"/>
                <w:szCs w:val="17"/>
                <w:lang w:val="ro-RO"/>
              </w:rPr>
              <w:t>Articolul 2</w:t>
            </w:r>
            <w:r w:rsidR="0007113A" w:rsidRPr="002B2BB4">
              <w:rPr>
                <w:b/>
                <w:sz w:val="17"/>
                <w:szCs w:val="17"/>
                <w:lang w:val="ro-RO"/>
              </w:rPr>
              <w:t>5</w:t>
            </w:r>
            <w:r w:rsidRPr="002B2BB4">
              <w:rPr>
                <w:b/>
                <w:sz w:val="17"/>
                <w:szCs w:val="17"/>
                <w:lang w:val="ro-RO"/>
              </w:rPr>
              <w:t xml:space="preserve">. </w:t>
            </w:r>
            <w:r w:rsidR="0007113A" w:rsidRPr="002B2BB4">
              <w:rPr>
                <w:sz w:val="17"/>
                <w:szCs w:val="17"/>
                <w:lang w:val="ro-RO"/>
              </w:rPr>
              <w:t>Activităţi suplimentare permise societăţii de plată</w:t>
            </w:r>
          </w:p>
          <w:p w14:paraId="5CC799C0" w14:textId="77777777" w:rsidR="00262433" w:rsidRPr="002B2BB4" w:rsidRDefault="00262433" w:rsidP="002B2BB4">
            <w:pPr>
              <w:ind w:firstLine="545"/>
              <w:jc w:val="both"/>
              <w:rPr>
                <w:sz w:val="17"/>
                <w:szCs w:val="17"/>
                <w:lang w:val="ro-RO"/>
              </w:rPr>
            </w:pPr>
            <w:r w:rsidRPr="002B2BB4">
              <w:rPr>
                <w:sz w:val="17"/>
                <w:szCs w:val="17"/>
                <w:lang w:val="ro-RO"/>
              </w:rPr>
              <w:t xml:space="preserve">(2) În cazul în care societatea de plată desfăşoară şi activităţi de întreprinzător, </w:t>
            </w:r>
            <w:r w:rsidR="00356182" w:rsidRPr="002B2BB4">
              <w:rPr>
                <w:sz w:val="17"/>
                <w:szCs w:val="17"/>
                <w:lang w:val="ro-RO"/>
              </w:rPr>
              <w:t xml:space="preserve">altele </w:t>
            </w:r>
            <w:r w:rsidRPr="002B2BB4">
              <w:rPr>
                <w:sz w:val="17"/>
                <w:szCs w:val="17"/>
                <w:lang w:val="ro-RO"/>
              </w:rPr>
              <w:t xml:space="preserve">decît prestarea serviciilor de plată, Banca Naţională poate cere constituirea unei societăţi separate pentru prestarea serviciilor de plată dacă </w:t>
            </w:r>
            <w:r w:rsidR="00356182" w:rsidRPr="002B2BB4">
              <w:rPr>
                <w:sz w:val="17"/>
                <w:szCs w:val="17"/>
                <w:lang w:val="ro-RO"/>
              </w:rPr>
              <w:t>constată</w:t>
            </w:r>
            <w:r w:rsidRPr="002B2BB4">
              <w:rPr>
                <w:sz w:val="17"/>
                <w:szCs w:val="17"/>
                <w:lang w:val="ro-RO"/>
              </w:rPr>
              <w:t xml:space="preserve"> că celelalte activităţi de întreprinzător prejudiciază sau ar putea prejudici</w:t>
            </w:r>
            <w:r w:rsidR="00875AE4" w:rsidRPr="002B2BB4">
              <w:rPr>
                <w:sz w:val="17"/>
                <w:szCs w:val="17"/>
                <w:lang w:val="ro-RO"/>
              </w:rPr>
              <w:t>a</w:t>
            </w:r>
            <w:r w:rsidRPr="002B2BB4">
              <w:rPr>
                <w:sz w:val="17"/>
                <w:szCs w:val="17"/>
                <w:lang w:val="ro-RO"/>
              </w:rPr>
              <w:t xml:space="preserve"> fie stabilitatea financiară a societăţii de plată, fie capacitatea Băncii Naţionale de a supraveghea respectarea tuturor obligaţiilor impuse de prezenta lege.</w:t>
            </w:r>
          </w:p>
          <w:p w14:paraId="70624392" w14:textId="77777777" w:rsidR="00875AE4" w:rsidRPr="002B2BB4" w:rsidRDefault="00875AE4" w:rsidP="002B2BB4">
            <w:pPr>
              <w:ind w:firstLine="545"/>
              <w:jc w:val="both"/>
              <w:rPr>
                <w:rFonts w:ascii="TimesNewRoman" w:hAnsi="TimesNewRoman" w:cs="TimesNewRoman"/>
                <w:sz w:val="17"/>
                <w:szCs w:val="17"/>
                <w:lang w:val="ro-RO"/>
              </w:rPr>
            </w:pPr>
          </w:p>
          <w:p w14:paraId="04C73CAB" w14:textId="77777777" w:rsidR="00875AE4" w:rsidRPr="002B2BB4" w:rsidRDefault="00875AE4" w:rsidP="002B2BB4">
            <w:pPr>
              <w:ind w:firstLine="545"/>
              <w:jc w:val="both"/>
              <w:rPr>
                <w:rFonts w:ascii="TimesNewRoman" w:hAnsi="TimesNewRoman" w:cs="TimesNewRoman"/>
                <w:sz w:val="17"/>
                <w:szCs w:val="17"/>
                <w:lang w:val="ro-RO"/>
              </w:rPr>
            </w:pPr>
          </w:p>
          <w:p w14:paraId="6A6F0CB6" w14:textId="77777777" w:rsidR="00875AE4" w:rsidRPr="002B2BB4" w:rsidRDefault="00875AE4" w:rsidP="002B2BB4">
            <w:pPr>
              <w:ind w:firstLine="545"/>
              <w:jc w:val="both"/>
              <w:rPr>
                <w:rFonts w:ascii="TimesNewRoman" w:hAnsi="TimesNewRoman" w:cs="TimesNewRoman"/>
                <w:sz w:val="17"/>
                <w:szCs w:val="17"/>
                <w:lang w:val="ro-RO"/>
              </w:rPr>
            </w:pPr>
          </w:p>
          <w:p w14:paraId="4147A2D8" w14:textId="77777777" w:rsidR="00875AE4" w:rsidRPr="002B2BB4" w:rsidRDefault="00875AE4" w:rsidP="002B2BB4">
            <w:pPr>
              <w:ind w:firstLine="545"/>
              <w:jc w:val="both"/>
              <w:rPr>
                <w:rFonts w:ascii="TimesNewRoman" w:hAnsi="TimesNewRoman" w:cs="TimesNewRoman"/>
                <w:sz w:val="17"/>
                <w:szCs w:val="17"/>
                <w:lang w:val="ro-RO"/>
              </w:rPr>
            </w:pPr>
          </w:p>
          <w:p w14:paraId="743F148E" w14:textId="77777777" w:rsidR="00875AE4" w:rsidRPr="002B2BB4" w:rsidRDefault="00875AE4" w:rsidP="002B2BB4">
            <w:pPr>
              <w:ind w:firstLine="545"/>
              <w:jc w:val="both"/>
              <w:rPr>
                <w:rFonts w:ascii="TimesNewRoman" w:hAnsi="TimesNewRoman" w:cs="TimesNewRoman"/>
                <w:sz w:val="17"/>
                <w:szCs w:val="17"/>
                <w:lang w:val="ro-RO"/>
              </w:rPr>
            </w:pPr>
          </w:p>
          <w:p w14:paraId="33046E7E" w14:textId="77777777" w:rsidR="00262433" w:rsidRPr="002B2BB4" w:rsidRDefault="00262433" w:rsidP="002B2BB4">
            <w:pPr>
              <w:ind w:firstLine="545"/>
              <w:jc w:val="both"/>
              <w:rPr>
                <w:sz w:val="17"/>
                <w:szCs w:val="17"/>
                <w:lang w:val="ro-RO"/>
              </w:rPr>
            </w:pPr>
            <w:r w:rsidRPr="002B2BB4">
              <w:rPr>
                <w:b/>
                <w:sz w:val="17"/>
                <w:szCs w:val="17"/>
                <w:lang w:val="ro-RO"/>
              </w:rPr>
              <w:t xml:space="preserve">Articolul 15. </w:t>
            </w:r>
            <w:r w:rsidRPr="002B2BB4">
              <w:rPr>
                <w:sz w:val="17"/>
                <w:szCs w:val="17"/>
                <w:lang w:val="ro-RO"/>
              </w:rPr>
              <w:t xml:space="preserve">Decizia privind eliberarea licenţei </w:t>
            </w:r>
          </w:p>
          <w:p w14:paraId="4C0FA89F" w14:textId="77777777" w:rsidR="00262433" w:rsidRPr="002B2BB4" w:rsidRDefault="00262433" w:rsidP="002B2BB4">
            <w:pPr>
              <w:ind w:firstLine="545"/>
              <w:jc w:val="both"/>
              <w:rPr>
                <w:sz w:val="17"/>
                <w:szCs w:val="17"/>
                <w:lang w:val="ro-RO"/>
              </w:rPr>
            </w:pPr>
            <w:r w:rsidRPr="002B2BB4">
              <w:rPr>
                <w:sz w:val="17"/>
                <w:szCs w:val="17"/>
                <w:lang w:val="ro-RO"/>
              </w:rPr>
              <w:t>(1)</w:t>
            </w:r>
            <w:r w:rsidR="00BF5E48" w:rsidRPr="002B2BB4">
              <w:rPr>
                <w:sz w:val="17"/>
                <w:szCs w:val="17"/>
                <w:lang w:val="ro-RO"/>
              </w:rPr>
              <w:t xml:space="preserve"> ...</w:t>
            </w:r>
          </w:p>
          <w:p w14:paraId="0FC4B53B" w14:textId="77777777" w:rsidR="00FE7133" w:rsidRPr="002B2BB4" w:rsidRDefault="00FE7133" w:rsidP="002B2BB4">
            <w:pPr>
              <w:ind w:firstLine="545"/>
              <w:jc w:val="both"/>
              <w:rPr>
                <w:sz w:val="17"/>
                <w:szCs w:val="17"/>
                <w:lang w:val="ro-RO"/>
              </w:rPr>
            </w:pPr>
            <w:r w:rsidRPr="002B2BB4">
              <w:rPr>
                <w:sz w:val="17"/>
                <w:szCs w:val="17"/>
                <w:lang w:val="ro-RO"/>
              </w:rPr>
              <w:t>8) Banca Naţională, ţinînd cont de necesitatea de a asigura administrarea stabilă şi prudentă a societăţii de plată, este încredinţată că persoanele</w:t>
            </w:r>
            <w:r w:rsidRPr="002B2BB4">
              <w:rPr>
                <w:rFonts w:eastAsia="TimokItalic"/>
                <w:sz w:val="17"/>
                <w:szCs w:val="17"/>
                <w:lang w:val="ro-RO"/>
              </w:rPr>
              <w:t xml:space="preserve"> care deţin participaţi</w:t>
            </w:r>
            <w:r w:rsidR="0098160D" w:rsidRPr="002B2BB4">
              <w:rPr>
                <w:rFonts w:eastAsia="TimokItalic"/>
                <w:sz w:val="17"/>
                <w:szCs w:val="17"/>
                <w:lang w:val="ro-RO"/>
              </w:rPr>
              <w:t>unea</w:t>
            </w:r>
            <w:r w:rsidRPr="002B2BB4">
              <w:rPr>
                <w:rFonts w:eastAsia="TimokItalic"/>
                <w:sz w:val="17"/>
                <w:szCs w:val="17"/>
                <w:lang w:val="ro-RO"/>
              </w:rPr>
              <w:t xml:space="preserve"> calificată</w:t>
            </w:r>
            <w:r w:rsidR="0098160D" w:rsidRPr="002B2BB4">
              <w:rPr>
                <w:rFonts w:eastAsia="TimokItalic"/>
                <w:sz w:val="17"/>
                <w:szCs w:val="17"/>
                <w:lang w:val="ro-RO"/>
              </w:rPr>
              <w:t xml:space="preserve"> în</w:t>
            </w:r>
            <w:r w:rsidR="0098160D" w:rsidRPr="002B2BB4">
              <w:rPr>
                <w:sz w:val="17"/>
                <w:szCs w:val="17"/>
                <w:lang w:val="ro-RO"/>
              </w:rPr>
              <w:t xml:space="preserve"> </w:t>
            </w:r>
            <w:r w:rsidRPr="002B2BB4">
              <w:rPr>
                <w:sz w:val="17"/>
                <w:szCs w:val="17"/>
                <w:lang w:val="ro-RO"/>
              </w:rPr>
              <w:t>capitalul solicitantului au reputaţi</w:t>
            </w:r>
            <w:r w:rsidR="0098160D" w:rsidRPr="002B2BB4">
              <w:rPr>
                <w:sz w:val="17"/>
                <w:szCs w:val="17"/>
                <w:lang w:val="ro-RO"/>
              </w:rPr>
              <w:t>e</w:t>
            </w:r>
            <w:r w:rsidRPr="002B2BB4">
              <w:rPr>
                <w:sz w:val="17"/>
                <w:szCs w:val="17"/>
                <w:lang w:val="ro-RO"/>
              </w:rPr>
              <w:t xml:space="preserve"> bună şi calităţi necesare.</w:t>
            </w:r>
          </w:p>
          <w:p w14:paraId="08694744" w14:textId="77777777" w:rsidR="00FE7133" w:rsidRPr="002B2BB4" w:rsidRDefault="00FE7133" w:rsidP="002B2BB4">
            <w:pPr>
              <w:ind w:firstLine="545"/>
              <w:jc w:val="both"/>
              <w:rPr>
                <w:sz w:val="17"/>
                <w:szCs w:val="17"/>
                <w:lang w:val="ro-RO"/>
              </w:rPr>
            </w:pPr>
            <w:r w:rsidRPr="002B2BB4">
              <w:rPr>
                <w:sz w:val="17"/>
                <w:szCs w:val="17"/>
                <w:lang w:val="ro-RO"/>
              </w:rPr>
              <w:t xml:space="preserve">(2) În situaţia în care există legături strînse între societatea de plată şi orice alte persoane, Banca Naţională acordă licenţă numai dacă legăturile </w:t>
            </w:r>
            <w:r w:rsidRPr="002B2BB4">
              <w:rPr>
                <w:sz w:val="17"/>
                <w:szCs w:val="17"/>
                <w:lang w:val="ro-RO"/>
              </w:rPr>
              <w:lastRenderedPageBreak/>
              <w:t>respective nu împiedică exercitarea efectivă a atribuţiei ei de supraveghere.</w:t>
            </w:r>
          </w:p>
          <w:p w14:paraId="49DFC356" w14:textId="77777777" w:rsidR="00F951C4" w:rsidRPr="002B2BB4" w:rsidRDefault="00F951C4" w:rsidP="002B2BB4">
            <w:pPr>
              <w:ind w:firstLine="545"/>
              <w:jc w:val="both"/>
              <w:rPr>
                <w:sz w:val="17"/>
                <w:szCs w:val="17"/>
                <w:lang w:val="ro-RO"/>
              </w:rPr>
            </w:pPr>
          </w:p>
          <w:p w14:paraId="28558699" w14:textId="77777777" w:rsidR="00FE7133" w:rsidRPr="002B2BB4" w:rsidRDefault="00FE7133" w:rsidP="002B2BB4">
            <w:pPr>
              <w:ind w:firstLine="545"/>
              <w:jc w:val="both"/>
              <w:rPr>
                <w:rFonts w:eastAsia="MS Mincho"/>
                <w:lang w:val="ro-RO"/>
              </w:rPr>
            </w:pPr>
            <w:r w:rsidRPr="002B2BB4">
              <w:rPr>
                <w:sz w:val="17"/>
                <w:szCs w:val="17"/>
                <w:lang w:val="ro-RO"/>
              </w:rPr>
              <w:t xml:space="preserve">(3) Banca Naţională eliberează licenţă numai dacă actele normative </w:t>
            </w:r>
            <w:r w:rsidR="0098160D" w:rsidRPr="002B2BB4">
              <w:rPr>
                <w:sz w:val="17"/>
                <w:szCs w:val="17"/>
                <w:lang w:val="ro-RO"/>
              </w:rPr>
              <w:t xml:space="preserve">şi normative sau </w:t>
            </w:r>
            <w:r w:rsidRPr="002B2BB4">
              <w:rPr>
                <w:sz w:val="17"/>
                <w:szCs w:val="17"/>
                <w:lang w:val="ro-RO"/>
              </w:rPr>
              <w:t xml:space="preserve">actele administrative ale unei ţări terţe care reglementează activitatea unei sau </w:t>
            </w:r>
            <w:r w:rsidR="0098160D" w:rsidRPr="002B2BB4">
              <w:rPr>
                <w:sz w:val="17"/>
                <w:szCs w:val="17"/>
                <w:lang w:val="ro-RO"/>
              </w:rPr>
              <w:t xml:space="preserve">a </w:t>
            </w:r>
            <w:r w:rsidRPr="002B2BB4">
              <w:rPr>
                <w:sz w:val="17"/>
                <w:szCs w:val="17"/>
                <w:lang w:val="ro-RO"/>
              </w:rPr>
              <w:t>mai multor persoane cu care societatea de plată are legături strînse sau dificultăţile legate de aplicarea acestor acte nu împiedică exercitarea efectivă a atribuţiei ei de supraveghere.</w:t>
            </w:r>
          </w:p>
          <w:p w14:paraId="74195294" w14:textId="77777777" w:rsidR="00FE7133" w:rsidRPr="002B2BB4" w:rsidRDefault="00FD7AAD" w:rsidP="002B2BB4">
            <w:pPr>
              <w:ind w:firstLine="545"/>
              <w:jc w:val="both"/>
              <w:rPr>
                <w:rFonts w:eastAsia="MS Mincho"/>
                <w:b/>
                <w:sz w:val="17"/>
                <w:szCs w:val="17"/>
                <w:lang w:val="ro-RO"/>
              </w:rPr>
            </w:pPr>
            <w:r w:rsidRPr="002B2BB4">
              <w:rPr>
                <w:rFonts w:eastAsia="MS Mincho"/>
                <w:b/>
                <w:sz w:val="17"/>
                <w:szCs w:val="17"/>
                <w:lang w:val="ro-RO"/>
              </w:rPr>
              <w:t xml:space="preserve"> </w:t>
            </w:r>
          </w:p>
        </w:tc>
        <w:tc>
          <w:tcPr>
            <w:tcW w:w="1440" w:type="dxa"/>
          </w:tcPr>
          <w:p w14:paraId="0A81DE0C" w14:textId="77777777" w:rsidR="00FE7133" w:rsidRPr="002B2BB4" w:rsidRDefault="00EE62D0" w:rsidP="002B2BB4">
            <w:pPr>
              <w:jc w:val="both"/>
              <w:rPr>
                <w:sz w:val="17"/>
                <w:szCs w:val="17"/>
                <w:lang w:val="ro-RO"/>
              </w:rPr>
            </w:pPr>
            <w:r w:rsidRPr="002B2BB4">
              <w:rPr>
                <w:sz w:val="17"/>
                <w:szCs w:val="17"/>
                <w:lang w:val="ro-RO"/>
              </w:rPr>
              <w:lastRenderedPageBreak/>
              <w:t>C</w:t>
            </w:r>
            <w:r w:rsidR="00FE7133" w:rsidRPr="002B2BB4">
              <w:rPr>
                <w:sz w:val="17"/>
                <w:szCs w:val="17"/>
                <w:lang w:val="ro-RO"/>
              </w:rPr>
              <w:t>ompatibil</w:t>
            </w:r>
          </w:p>
          <w:p w14:paraId="33302397" w14:textId="77777777" w:rsidR="00FE7133" w:rsidRPr="002B2BB4" w:rsidRDefault="00FE7133" w:rsidP="002B2BB4">
            <w:pPr>
              <w:jc w:val="both"/>
              <w:rPr>
                <w:sz w:val="17"/>
                <w:szCs w:val="17"/>
                <w:lang w:val="ro-RO"/>
              </w:rPr>
            </w:pPr>
          </w:p>
          <w:p w14:paraId="58D2184B" w14:textId="77777777" w:rsidR="00FE7133" w:rsidRPr="002B2BB4" w:rsidRDefault="00FE7133" w:rsidP="002B2BB4">
            <w:pPr>
              <w:jc w:val="both"/>
              <w:rPr>
                <w:sz w:val="17"/>
                <w:szCs w:val="17"/>
                <w:lang w:val="ro-RO"/>
              </w:rPr>
            </w:pPr>
          </w:p>
          <w:p w14:paraId="0EFAD72E" w14:textId="77777777" w:rsidR="00FE7133" w:rsidRPr="002B2BB4" w:rsidRDefault="00FE7133" w:rsidP="002B2BB4">
            <w:pPr>
              <w:jc w:val="both"/>
              <w:rPr>
                <w:sz w:val="17"/>
                <w:szCs w:val="17"/>
                <w:lang w:val="ro-RO"/>
              </w:rPr>
            </w:pPr>
          </w:p>
          <w:p w14:paraId="481DC2B2" w14:textId="77777777" w:rsidR="00FE7133" w:rsidRPr="002B2BB4" w:rsidRDefault="00FE7133" w:rsidP="002B2BB4">
            <w:pPr>
              <w:jc w:val="both"/>
              <w:rPr>
                <w:sz w:val="17"/>
                <w:szCs w:val="17"/>
                <w:lang w:val="ro-RO"/>
              </w:rPr>
            </w:pPr>
          </w:p>
          <w:p w14:paraId="38C30F57" w14:textId="77777777" w:rsidR="00FE7133" w:rsidRPr="002B2BB4" w:rsidRDefault="00FE7133" w:rsidP="002B2BB4">
            <w:pPr>
              <w:jc w:val="both"/>
              <w:rPr>
                <w:sz w:val="17"/>
                <w:szCs w:val="17"/>
                <w:lang w:val="ro-RO"/>
              </w:rPr>
            </w:pPr>
          </w:p>
          <w:p w14:paraId="2E304CEE" w14:textId="77777777" w:rsidR="00FE7133" w:rsidRPr="002B2BB4" w:rsidRDefault="00FE7133" w:rsidP="002B2BB4">
            <w:pPr>
              <w:jc w:val="both"/>
              <w:rPr>
                <w:sz w:val="17"/>
                <w:szCs w:val="17"/>
                <w:lang w:val="ro-RO"/>
              </w:rPr>
            </w:pPr>
          </w:p>
          <w:p w14:paraId="0E041583" w14:textId="77777777" w:rsidR="004900F8" w:rsidRPr="002B2BB4" w:rsidRDefault="004900F8" w:rsidP="002B2BB4">
            <w:pPr>
              <w:jc w:val="both"/>
              <w:rPr>
                <w:sz w:val="17"/>
                <w:szCs w:val="17"/>
                <w:lang w:val="ro-RO"/>
              </w:rPr>
            </w:pPr>
          </w:p>
          <w:p w14:paraId="4DBA0E44" w14:textId="77777777" w:rsidR="00FE7133" w:rsidRPr="002B2BB4" w:rsidRDefault="00FE7133" w:rsidP="002B2BB4">
            <w:pPr>
              <w:jc w:val="both"/>
              <w:rPr>
                <w:sz w:val="17"/>
                <w:szCs w:val="17"/>
                <w:lang w:val="ro-RO"/>
              </w:rPr>
            </w:pPr>
          </w:p>
          <w:p w14:paraId="75C23213" w14:textId="77777777" w:rsidR="00FE7133" w:rsidRPr="002B2BB4" w:rsidRDefault="00FE7133" w:rsidP="002B2BB4">
            <w:pPr>
              <w:jc w:val="both"/>
              <w:rPr>
                <w:sz w:val="17"/>
                <w:szCs w:val="17"/>
                <w:lang w:val="ro-RO"/>
              </w:rPr>
            </w:pPr>
          </w:p>
          <w:p w14:paraId="3607E7E8" w14:textId="77777777" w:rsidR="00FE7133" w:rsidRPr="002B2BB4" w:rsidRDefault="00FE7133" w:rsidP="002B2BB4">
            <w:pPr>
              <w:jc w:val="both"/>
              <w:rPr>
                <w:sz w:val="17"/>
                <w:szCs w:val="17"/>
                <w:lang w:val="ro-RO"/>
              </w:rPr>
            </w:pPr>
          </w:p>
        </w:tc>
        <w:tc>
          <w:tcPr>
            <w:tcW w:w="2340" w:type="dxa"/>
          </w:tcPr>
          <w:p w14:paraId="6858836C" w14:textId="77777777" w:rsidR="00CA4970" w:rsidRPr="002B2BB4" w:rsidRDefault="005E6125" w:rsidP="002B2BB4">
            <w:pPr>
              <w:jc w:val="both"/>
              <w:rPr>
                <w:sz w:val="17"/>
                <w:szCs w:val="17"/>
                <w:lang w:val="ro-RO"/>
              </w:rPr>
            </w:pPr>
            <w:r w:rsidRPr="002B2BB4">
              <w:rPr>
                <w:sz w:val="17"/>
                <w:szCs w:val="17"/>
                <w:lang w:val="ro-RO"/>
              </w:rPr>
              <w:t>Prevedere în vigoare</w:t>
            </w:r>
          </w:p>
          <w:p w14:paraId="26B6C5C4" w14:textId="77777777" w:rsidR="00A64CE1" w:rsidRPr="002B2BB4" w:rsidRDefault="00A64CE1" w:rsidP="002B2BB4">
            <w:pPr>
              <w:jc w:val="both"/>
              <w:rPr>
                <w:sz w:val="17"/>
                <w:szCs w:val="17"/>
                <w:lang w:val="ro-RO"/>
              </w:rPr>
            </w:pPr>
            <w:r w:rsidRPr="002B2BB4">
              <w:rPr>
                <w:sz w:val="17"/>
                <w:szCs w:val="17"/>
                <w:lang w:val="ro-RO"/>
              </w:rPr>
              <w:t>Legea stabileşte condiţii unice pentru toţi prestatorii de servicii de plată.</w:t>
            </w:r>
          </w:p>
          <w:p w14:paraId="4CCDA986" w14:textId="77777777" w:rsidR="00A64CE1" w:rsidRPr="002B2BB4" w:rsidRDefault="00A64CE1" w:rsidP="002B2BB4">
            <w:pPr>
              <w:jc w:val="both"/>
              <w:rPr>
                <w:sz w:val="17"/>
                <w:szCs w:val="17"/>
                <w:lang w:val="ro-RO"/>
              </w:rPr>
            </w:pPr>
            <w:r w:rsidRPr="002B2BB4">
              <w:rPr>
                <w:sz w:val="17"/>
                <w:szCs w:val="17"/>
                <w:lang w:val="ro-RO"/>
              </w:rPr>
              <w:t>Derogările presupun:</w:t>
            </w:r>
          </w:p>
          <w:p w14:paraId="08ED51CD" w14:textId="77777777" w:rsidR="00A64CE1" w:rsidRPr="002B2BB4" w:rsidRDefault="00A64CE1" w:rsidP="002B2BB4">
            <w:pPr>
              <w:jc w:val="both"/>
              <w:rPr>
                <w:sz w:val="17"/>
                <w:szCs w:val="17"/>
                <w:lang w:val="ro-RO"/>
              </w:rPr>
            </w:pPr>
            <w:r w:rsidRPr="002B2BB4">
              <w:rPr>
                <w:sz w:val="17"/>
                <w:szCs w:val="17"/>
                <w:lang w:val="ro-RO"/>
              </w:rPr>
              <w:t>- înscrierea persoanelor fizice sau juridice în registrul prevăzut la articolul 13 (vezi pct. 16 din doc.) în cazul în care:</w:t>
            </w:r>
          </w:p>
          <w:p w14:paraId="1367C9F7" w14:textId="77777777" w:rsidR="00A64CE1" w:rsidRPr="002B2BB4" w:rsidRDefault="00A64CE1" w:rsidP="002B2BB4">
            <w:pPr>
              <w:jc w:val="both"/>
              <w:rPr>
                <w:sz w:val="17"/>
                <w:szCs w:val="17"/>
                <w:lang w:val="ro-RO"/>
              </w:rPr>
            </w:pPr>
            <w:r w:rsidRPr="002B2BB4">
              <w:rPr>
                <w:sz w:val="17"/>
                <w:szCs w:val="17"/>
                <w:lang w:val="ro-RO"/>
              </w:rPr>
              <w:t>a) valoarea totală medie pentru cele 12 luni precedente a operațiunilor de plată executate de persoana în cauză, inclusiv de orice agent pentru care are răspundere deplină, nu depășește suma de 3 mln. EUR pe lună;</w:t>
            </w:r>
          </w:p>
          <w:p w14:paraId="0FBBCDD1" w14:textId="77777777" w:rsidR="004900F8" w:rsidRPr="002B2BB4" w:rsidRDefault="00A64CE1" w:rsidP="002B2BB4">
            <w:pPr>
              <w:jc w:val="both"/>
              <w:rPr>
                <w:sz w:val="17"/>
                <w:szCs w:val="17"/>
                <w:lang w:val="ro-RO"/>
              </w:rPr>
            </w:pPr>
            <w:r w:rsidRPr="002B2BB4">
              <w:rPr>
                <w:sz w:val="17"/>
                <w:szCs w:val="17"/>
                <w:lang w:val="ro-RO"/>
              </w:rPr>
              <w:t>b)niciuna dintre persoanele fizice responsabile pentru gestionarea/ funcționarea unității comerciale nu a fost condamnată pentru delicte legate de operațiuni de spălare de bani, etc.</w:t>
            </w:r>
          </w:p>
          <w:p w14:paraId="32D39089" w14:textId="77777777" w:rsidR="004900F8" w:rsidRPr="002B2BB4" w:rsidRDefault="005537E9" w:rsidP="002B2BB4">
            <w:pPr>
              <w:jc w:val="both"/>
              <w:rPr>
                <w:sz w:val="17"/>
                <w:szCs w:val="17"/>
                <w:lang w:val="ro-RO"/>
              </w:rPr>
            </w:pPr>
            <w:r w:rsidRPr="002B2BB4">
              <w:rPr>
                <w:sz w:val="17"/>
                <w:szCs w:val="17"/>
                <w:lang w:val="ro-RO"/>
              </w:rPr>
              <w:t>Art. 5 alin. (1), (4) și (5) modificate prin proiect</w:t>
            </w:r>
          </w:p>
          <w:p w14:paraId="795CA7CA" w14:textId="77777777" w:rsidR="00216732" w:rsidRPr="002B2BB4" w:rsidRDefault="00216732" w:rsidP="002B2BB4">
            <w:pPr>
              <w:jc w:val="both"/>
              <w:rPr>
                <w:sz w:val="17"/>
                <w:szCs w:val="17"/>
                <w:lang w:val="ro-RO"/>
              </w:rPr>
            </w:pPr>
          </w:p>
          <w:p w14:paraId="729DF048" w14:textId="77777777" w:rsidR="00216732" w:rsidRPr="002B2BB4" w:rsidRDefault="00216732" w:rsidP="002B2BB4">
            <w:pPr>
              <w:jc w:val="both"/>
              <w:rPr>
                <w:sz w:val="17"/>
                <w:szCs w:val="17"/>
                <w:lang w:val="ro-RO"/>
              </w:rPr>
            </w:pPr>
          </w:p>
          <w:p w14:paraId="3017FCC2" w14:textId="77777777" w:rsidR="00216732" w:rsidRPr="002B2BB4" w:rsidRDefault="00216732" w:rsidP="002B2BB4">
            <w:pPr>
              <w:jc w:val="both"/>
              <w:rPr>
                <w:sz w:val="17"/>
                <w:szCs w:val="17"/>
                <w:lang w:val="ro-RO"/>
              </w:rPr>
            </w:pPr>
          </w:p>
          <w:p w14:paraId="23486908" w14:textId="77777777" w:rsidR="004900F8" w:rsidRPr="002B2BB4" w:rsidRDefault="004900F8" w:rsidP="002B2BB4">
            <w:pPr>
              <w:jc w:val="both"/>
              <w:rPr>
                <w:sz w:val="17"/>
                <w:szCs w:val="17"/>
                <w:lang w:val="ro-RO"/>
              </w:rPr>
            </w:pPr>
          </w:p>
          <w:p w14:paraId="2BF2277B" w14:textId="77777777" w:rsidR="008A14E5" w:rsidRPr="002B2BB4" w:rsidRDefault="008A14E5" w:rsidP="002B2BB4">
            <w:pPr>
              <w:jc w:val="both"/>
              <w:rPr>
                <w:sz w:val="17"/>
                <w:szCs w:val="17"/>
                <w:lang w:val="ro-RO"/>
              </w:rPr>
            </w:pPr>
          </w:p>
          <w:p w14:paraId="03E16FC8" w14:textId="77777777" w:rsidR="008A14E5" w:rsidRPr="002B2BB4" w:rsidRDefault="008A14E5" w:rsidP="002B2BB4">
            <w:pPr>
              <w:jc w:val="both"/>
              <w:rPr>
                <w:sz w:val="17"/>
                <w:szCs w:val="17"/>
                <w:lang w:val="ro-RO"/>
              </w:rPr>
            </w:pPr>
          </w:p>
          <w:p w14:paraId="7A89F3D1" w14:textId="77777777" w:rsidR="008A14E5" w:rsidRPr="002B2BB4" w:rsidRDefault="008A14E5" w:rsidP="002B2BB4">
            <w:pPr>
              <w:jc w:val="both"/>
              <w:rPr>
                <w:sz w:val="17"/>
                <w:szCs w:val="17"/>
                <w:lang w:val="ro-RO"/>
              </w:rPr>
            </w:pPr>
          </w:p>
          <w:p w14:paraId="195B808E" w14:textId="77777777" w:rsidR="00B136B8" w:rsidRPr="002B2BB4" w:rsidRDefault="00B136B8" w:rsidP="002B2BB4">
            <w:pPr>
              <w:jc w:val="both"/>
              <w:rPr>
                <w:sz w:val="17"/>
                <w:szCs w:val="17"/>
                <w:lang w:val="ro-RO"/>
              </w:rPr>
            </w:pPr>
          </w:p>
          <w:p w14:paraId="665F8327" w14:textId="77777777" w:rsidR="00E56941" w:rsidRPr="002B2BB4" w:rsidRDefault="00656A54" w:rsidP="002B2BB4">
            <w:pPr>
              <w:jc w:val="both"/>
              <w:rPr>
                <w:sz w:val="17"/>
                <w:szCs w:val="17"/>
                <w:lang w:val="ro-RO"/>
              </w:rPr>
            </w:pPr>
            <w:r w:rsidRPr="002B2BB4">
              <w:rPr>
                <w:sz w:val="17"/>
                <w:szCs w:val="17"/>
                <w:lang w:val="ro-RO"/>
              </w:rPr>
              <w:t>Prevedere modificată prin proiect</w:t>
            </w:r>
          </w:p>
          <w:p w14:paraId="79375884" w14:textId="77777777" w:rsidR="00E56941" w:rsidRPr="002B2BB4" w:rsidRDefault="00E56941" w:rsidP="002B2BB4">
            <w:pPr>
              <w:jc w:val="both"/>
              <w:rPr>
                <w:i/>
                <w:sz w:val="17"/>
                <w:szCs w:val="17"/>
                <w:lang w:val="ro-RO"/>
              </w:rPr>
            </w:pPr>
          </w:p>
          <w:p w14:paraId="5B4BA8A0" w14:textId="77777777" w:rsidR="00902D8C" w:rsidRPr="002B2BB4" w:rsidRDefault="00902D8C" w:rsidP="002B2BB4">
            <w:pPr>
              <w:jc w:val="both"/>
              <w:rPr>
                <w:i/>
                <w:sz w:val="17"/>
                <w:szCs w:val="17"/>
                <w:lang w:val="ro-RO"/>
              </w:rPr>
            </w:pPr>
          </w:p>
          <w:p w14:paraId="0090F8E4" w14:textId="77777777" w:rsidR="00902D8C" w:rsidRPr="002B2BB4" w:rsidRDefault="00902D8C" w:rsidP="002B2BB4">
            <w:pPr>
              <w:jc w:val="both"/>
              <w:rPr>
                <w:sz w:val="17"/>
                <w:szCs w:val="17"/>
                <w:lang w:val="ro-RO"/>
              </w:rPr>
            </w:pPr>
          </w:p>
          <w:p w14:paraId="54A8F27B" w14:textId="77777777" w:rsidR="00E56941" w:rsidRPr="002B2BB4" w:rsidRDefault="00E56941" w:rsidP="002B2BB4">
            <w:pPr>
              <w:jc w:val="both"/>
              <w:rPr>
                <w:sz w:val="17"/>
                <w:szCs w:val="17"/>
                <w:lang w:val="ro-RO"/>
              </w:rPr>
            </w:pPr>
          </w:p>
          <w:p w14:paraId="706B469A" w14:textId="77777777" w:rsidR="00E56941" w:rsidRPr="002B2BB4" w:rsidRDefault="00E56941" w:rsidP="002B2BB4">
            <w:pPr>
              <w:jc w:val="both"/>
              <w:rPr>
                <w:sz w:val="17"/>
                <w:szCs w:val="17"/>
                <w:lang w:val="ro-RO"/>
              </w:rPr>
            </w:pPr>
          </w:p>
          <w:p w14:paraId="5E807928" w14:textId="77777777" w:rsidR="00327EC1" w:rsidRPr="002B2BB4" w:rsidRDefault="00327EC1" w:rsidP="002B2BB4">
            <w:pPr>
              <w:jc w:val="both"/>
              <w:rPr>
                <w:sz w:val="17"/>
                <w:szCs w:val="17"/>
                <w:lang w:val="ro-RO"/>
              </w:rPr>
            </w:pPr>
          </w:p>
          <w:p w14:paraId="01B4CD13" w14:textId="77777777" w:rsidR="00327EC1" w:rsidRPr="002B2BB4" w:rsidRDefault="00327EC1" w:rsidP="002B2BB4">
            <w:pPr>
              <w:jc w:val="both"/>
              <w:rPr>
                <w:sz w:val="17"/>
                <w:szCs w:val="17"/>
                <w:lang w:val="ro-RO"/>
              </w:rPr>
            </w:pPr>
          </w:p>
          <w:p w14:paraId="102C07B4" w14:textId="77777777" w:rsidR="00327EC1" w:rsidRPr="002B2BB4" w:rsidRDefault="00327EC1" w:rsidP="002B2BB4">
            <w:pPr>
              <w:jc w:val="both"/>
              <w:rPr>
                <w:sz w:val="17"/>
                <w:szCs w:val="17"/>
                <w:lang w:val="ro-RO"/>
              </w:rPr>
            </w:pPr>
          </w:p>
          <w:p w14:paraId="043047E8" w14:textId="77777777" w:rsidR="00327EC1" w:rsidRPr="002B2BB4" w:rsidRDefault="00327EC1" w:rsidP="002B2BB4">
            <w:pPr>
              <w:jc w:val="both"/>
              <w:rPr>
                <w:sz w:val="17"/>
                <w:szCs w:val="17"/>
                <w:lang w:val="ro-RO"/>
              </w:rPr>
            </w:pPr>
          </w:p>
          <w:p w14:paraId="4B434CA6" w14:textId="77777777" w:rsidR="00DE6C7B" w:rsidRPr="002B2BB4" w:rsidRDefault="00DE6C7B" w:rsidP="002B2BB4">
            <w:pPr>
              <w:jc w:val="both"/>
              <w:rPr>
                <w:sz w:val="17"/>
                <w:szCs w:val="17"/>
                <w:lang w:val="ro-RO"/>
              </w:rPr>
            </w:pPr>
          </w:p>
          <w:p w14:paraId="6FE04D13" w14:textId="77777777" w:rsidR="00DE6C7B" w:rsidRPr="002B2BB4" w:rsidRDefault="00252252" w:rsidP="002B2BB4">
            <w:pPr>
              <w:jc w:val="both"/>
              <w:rPr>
                <w:sz w:val="17"/>
                <w:szCs w:val="17"/>
                <w:lang w:val="ro-RO"/>
              </w:rPr>
            </w:pPr>
            <w:r w:rsidRPr="002B2BB4">
              <w:rPr>
                <w:sz w:val="17"/>
                <w:szCs w:val="17"/>
                <w:lang w:val="ro-RO"/>
              </w:rPr>
              <w:t>Prevedere modificată prin proiect</w:t>
            </w:r>
          </w:p>
          <w:p w14:paraId="0AF9CAC4" w14:textId="77777777" w:rsidR="00DE6C7B" w:rsidRPr="002B2BB4" w:rsidRDefault="00DE6C7B" w:rsidP="002B2BB4">
            <w:pPr>
              <w:jc w:val="both"/>
              <w:rPr>
                <w:sz w:val="17"/>
                <w:szCs w:val="17"/>
                <w:lang w:val="ro-RO"/>
              </w:rPr>
            </w:pPr>
          </w:p>
          <w:p w14:paraId="2BE4743B" w14:textId="77777777" w:rsidR="00DE6C7B" w:rsidRPr="002B2BB4" w:rsidRDefault="00DE6C7B" w:rsidP="002B2BB4">
            <w:pPr>
              <w:jc w:val="both"/>
              <w:rPr>
                <w:sz w:val="17"/>
                <w:szCs w:val="17"/>
                <w:lang w:val="ro-RO"/>
              </w:rPr>
            </w:pPr>
          </w:p>
          <w:p w14:paraId="764BC9A8" w14:textId="77777777" w:rsidR="00DE6C7B" w:rsidRPr="002B2BB4" w:rsidRDefault="00744E7B" w:rsidP="002B2BB4">
            <w:pPr>
              <w:jc w:val="both"/>
              <w:rPr>
                <w:sz w:val="17"/>
                <w:szCs w:val="17"/>
                <w:lang w:val="ro-RO"/>
              </w:rPr>
            </w:pPr>
            <w:r>
              <w:rPr>
                <w:sz w:val="17"/>
                <w:szCs w:val="17"/>
                <w:lang w:val="ro-RO"/>
              </w:rPr>
              <w:t>În vigoare</w:t>
            </w:r>
          </w:p>
          <w:p w14:paraId="54842425" w14:textId="77777777" w:rsidR="00DE6C7B" w:rsidRPr="002B2BB4" w:rsidRDefault="00DE6C7B" w:rsidP="002B2BB4">
            <w:pPr>
              <w:jc w:val="both"/>
              <w:rPr>
                <w:sz w:val="17"/>
                <w:szCs w:val="17"/>
                <w:lang w:val="ro-RO"/>
              </w:rPr>
            </w:pPr>
          </w:p>
          <w:p w14:paraId="6C6B91DB" w14:textId="77777777" w:rsidR="00DE6C7B" w:rsidRPr="002B2BB4" w:rsidRDefault="00DE6C7B" w:rsidP="002B2BB4">
            <w:pPr>
              <w:jc w:val="both"/>
              <w:rPr>
                <w:sz w:val="17"/>
                <w:szCs w:val="17"/>
                <w:lang w:val="ro-RO"/>
              </w:rPr>
            </w:pPr>
          </w:p>
          <w:p w14:paraId="75C76668" w14:textId="77777777" w:rsidR="00DE6C7B" w:rsidRPr="002B2BB4" w:rsidRDefault="00DE6C7B" w:rsidP="002B2BB4">
            <w:pPr>
              <w:jc w:val="both"/>
              <w:rPr>
                <w:sz w:val="17"/>
                <w:szCs w:val="17"/>
                <w:lang w:val="ro-RO"/>
              </w:rPr>
            </w:pPr>
          </w:p>
          <w:p w14:paraId="7DB09AB0" w14:textId="77777777" w:rsidR="00DE6C7B" w:rsidRPr="002B2BB4" w:rsidRDefault="00DE6C7B" w:rsidP="002B2BB4">
            <w:pPr>
              <w:jc w:val="both"/>
              <w:rPr>
                <w:sz w:val="17"/>
                <w:szCs w:val="17"/>
                <w:lang w:val="ro-RO"/>
              </w:rPr>
            </w:pPr>
          </w:p>
          <w:p w14:paraId="7B2B5C54" w14:textId="77777777" w:rsidR="00E56941" w:rsidRPr="002B2BB4" w:rsidRDefault="00A64CE1" w:rsidP="002B2BB4">
            <w:pPr>
              <w:jc w:val="both"/>
              <w:rPr>
                <w:sz w:val="17"/>
                <w:szCs w:val="17"/>
                <w:lang w:val="ro-RO"/>
              </w:rPr>
            </w:pPr>
            <w:r w:rsidRPr="002B2BB4">
              <w:rPr>
                <w:sz w:val="17"/>
                <w:szCs w:val="17"/>
                <w:lang w:val="ro-RO"/>
              </w:rPr>
              <w:t>Alin (3) din Directivă nu este aplicabil Republicii Moldova, deoarece nu există posibilitatea deţinerii unui sediu în mai multe state membre (RM nu e membră UE).</w:t>
            </w:r>
          </w:p>
          <w:p w14:paraId="4981EF3C" w14:textId="77777777" w:rsidR="00E56941" w:rsidRPr="002B2BB4" w:rsidRDefault="00E56941" w:rsidP="002B2BB4">
            <w:pPr>
              <w:jc w:val="both"/>
              <w:rPr>
                <w:sz w:val="17"/>
                <w:szCs w:val="17"/>
                <w:lang w:val="ro-RO"/>
              </w:rPr>
            </w:pPr>
          </w:p>
          <w:p w14:paraId="18C3C038" w14:textId="77777777" w:rsidR="00E56941" w:rsidRPr="002B2BB4" w:rsidRDefault="00E56941" w:rsidP="002B2BB4">
            <w:pPr>
              <w:jc w:val="both"/>
              <w:rPr>
                <w:sz w:val="17"/>
                <w:szCs w:val="17"/>
                <w:lang w:val="ro-RO"/>
              </w:rPr>
            </w:pPr>
          </w:p>
          <w:p w14:paraId="28B1DBA5" w14:textId="77777777" w:rsidR="00E56941" w:rsidRPr="002B2BB4" w:rsidRDefault="00E56941" w:rsidP="002B2BB4">
            <w:pPr>
              <w:jc w:val="both"/>
              <w:rPr>
                <w:sz w:val="17"/>
                <w:szCs w:val="17"/>
                <w:lang w:val="ro-RO"/>
              </w:rPr>
            </w:pPr>
          </w:p>
          <w:p w14:paraId="4A43FE5D" w14:textId="77777777" w:rsidR="00E56941" w:rsidRPr="002B2BB4" w:rsidRDefault="00E56941" w:rsidP="002B2BB4">
            <w:pPr>
              <w:jc w:val="both"/>
              <w:rPr>
                <w:sz w:val="17"/>
                <w:szCs w:val="17"/>
                <w:lang w:val="ro-RO"/>
              </w:rPr>
            </w:pPr>
          </w:p>
          <w:p w14:paraId="2D82232F" w14:textId="77777777" w:rsidR="00E56941" w:rsidRPr="002B2BB4" w:rsidRDefault="00E56941" w:rsidP="002B2BB4">
            <w:pPr>
              <w:jc w:val="both"/>
              <w:rPr>
                <w:sz w:val="17"/>
                <w:szCs w:val="17"/>
                <w:lang w:val="ro-RO"/>
              </w:rPr>
            </w:pPr>
          </w:p>
          <w:p w14:paraId="748C7D0A" w14:textId="77777777" w:rsidR="00E56941" w:rsidRPr="002B2BB4" w:rsidRDefault="00E56941" w:rsidP="002B2BB4">
            <w:pPr>
              <w:jc w:val="both"/>
              <w:rPr>
                <w:sz w:val="17"/>
                <w:szCs w:val="17"/>
                <w:lang w:val="ro-RO"/>
              </w:rPr>
            </w:pPr>
          </w:p>
          <w:p w14:paraId="4CA5E6F6" w14:textId="77777777" w:rsidR="00E56941" w:rsidRPr="002B2BB4" w:rsidRDefault="00E56941" w:rsidP="002B2BB4">
            <w:pPr>
              <w:jc w:val="both"/>
              <w:rPr>
                <w:sz w:val="17"/>
                <w:szCs w:val="17"/>
                <w:lang w:val="ro-RO"/>
              </w:rPr>
            </w:pPr>
          </w:p>
          <w:p w14:paraId="139A4ECD" w14:textId="77777777" w:rsidR="00E56941" w:rsidRPr="002B2BB4" w:rsidRDefault="00E56941" w:rsidP="002B2BB4">
            <w:pPr>
              <w:jc w:val="both"/>
              <w:rPr>
                <w:sz w:val="17"/>
                <w:szCs w:val="17"/>
                <w:lang w:val="ro-RO"/>
              </w:rPr>
            </w:pPr>
          </w:p>
          <w:p w14:paraId="21CDC360" w14:textId="77777777" w:rsidR="00E56941" w:rsidRPr="002B2BB4" w:rsidRDefault="00E56941" w:rsidP="002B2BB4">
            <w:pPr>
              <w:jc w:val="both"/>
              <w:rPr>
                <w:sz w:val="17"/>
                <w:szCs w:val="17"/>
                <w:lang w:val="ro-RO"/>
              </w:rPr>
            </w:pPr>
          </w:p>
          <w:p w14:paraId="6DCCF67D" w14:textId="77777777" w:rsidR="00E56941" w:rsidRPr="002B2BB4" w:rsidRDefault="00E56941" w:rsidP="002B2BB4">
            <w:pPr>
              <w:jc w:val="both"/>
              <w:rPr>
                <w:sz w:val="17"/>
                <w:szCs w:val="17"/>
                <w:lang w:val="ro-RO"/>
              </w:rPr>
            </w:pPr>
          </w:p>
          <w:p w14:paraId="6B191796" w14:textId="77777777" w:rsidR="00E56941" w:rsidRPr="002B2BB4" w:rsidRDefault="00E56941" w:rsidP="002B2BB4">
            <w:pPr>
              <w:jc w:val="both"/>
              <w:rPr>
                <w:sz w:val="17"/>
                <w:szCs w:val="17"/>
                <w:lang w:val="ro-RO"/>
              </w:rPr>
            </w:pPr>
          </w:p>
          <w:p w14:paraId="3CAAD133" w14:textId="77777777" w:rsidR="00E56941" w:rsidRPr="002B2BB4" w:rsidRDefault="00E56941" w:rsidP="002B2BB4">
            <w:pPr>
              <w:jc w:val="both"/>
              <w:rPr>
                <w:sz w:val="17"/>
                <w:szCs w:val="17"/>
                <w:lang w:val="ro-RO"/>
              </w:rPr>
            </w:pPr>
          </w:p>
          <w:p w14:paraId="0028672D" w14:textId="77777777" w:rsidR="00E56941" w:rsidRPr="002B2BB4" w:rsidRDefault="00E56941" w:rsidP="002B2BB4">
            <w:pPr>
              <w:jc w:val="both"/>
              <w:rPr>
                <w:sz w:val="17"/>
                <w:szCs w:val="17"/>
                <w:lang w:val="ro-RO"/>
              </w:rPr>
            </w:pPr>
          </w:p>
          <w:p w14:paraId="290ACE10" w14:textId="77777777" w:rsidR="00E56941" w:rsidRPr="002B2BB4" w:rsidRDefault="00E56941" w:rsidP="002B2BB4">
            <w:pPr>
              <w:jc w:val="both"/>
              <w:rPr>
                <w:sz w:val="17"/>
                <w:szCs w:val="17"/>
                <w:lang w:val="ro-RO"/>
              </w:rPr>
            </w:pPr>
          </w:p>
          <w:p w14:paraId="1E9015CE" w14:textId="77777777" w:rsidR="00E56941" w:rsidRPr="002B2BB4" w:rsidRDefault="00E56941" w:rsidP="002B2BB4">
            <w:pPr>
              <w:jc w:val="both"/>
              <w:rPr>
                <w:sz w:val="17"/>
                <w:szCs w:val="17"/>
                <w:lang w:val="ro-RO"/>
              </w:rPr>
            </w:pPr>
          </w:p>
          <w:p w14:paraId="18A14778" w14:textId="77777777" w:rsidR="00E56941" w:rsidRPr="002B2BB4" w:rsidRDefault="00E56941" w:rsidP="002B2BB4">
            <w:pPr>
              <w:jc w:val="both"/>
              <w:rPr>
                <w:sz w:val="17"/>
                <w:szCs w:val="17"/>
                <w:lang w:val="ro-RO"/>
              </w:rPr>
            </w:pPr>
          </w:p>
          <w:p w14:paraId="7E3F92F1" w14:textId="77777777" w:rsidR="00E56941" w:rsidRPr="002B2BB4" w:rsidRDefault="00E56941" w:rsidP="002B2BB4">
            <w:pPr>
              <w:jc w:val="both"/>
              <w:rPr>
                <w:sz w:val="17"/>
                <w:szCs w:val="17"/>
                <w:lang w:val="ro-RO"/>
              </w:rPr>
            </w:pPr>
          </w:p>
          <w:p w14:paraId="67F52B46" w14:textId="77777777" w:rsidR="00327EC1" w:rsidRPr="002B2BB4" w:rsidRDefault="00327EC1" w:rsidP="002B2BB4">
            <w:pPr>
              <w:jc w:val="both"/>
              <w:rPr>
                <w:i/>
                <w:sz w:val="17"/>
                <w:szCs w:val="17"/>
                <w:lang w:val="ro-RO"/>
              </w:rPr>
            </w:pPr>
          </w:p>
          <w:p w14:paraId="438A02DB" w14:textId="77777777" w:rsidR="00327EC1" w:rsidRPr="002B2BB4" w:rsidRDefault="00327EC1" w:rsidP="002B2BB4">
            <w:pPr>
              <w:jc w:val="both"/>
              <w:rPr>
                <w:i/>
                <w:sz w:val="17"/>
                <w:szCs w:val="17"/>
                <w:lang w:val="ro-RO"/>
              </w:rPr>
            </w:pPr>
          </w:p>
          <w:p w14:paraId="209C7104" w14:textId="77777777" w:rsidR="00327EC1" w:rsidRPr="002B2BB4" w:rsidRDefault="00327EC1" w:rsidP="002B2BB4">
            <w:pPr>
              <w:jc w:val="both"/>
              <w:rPr>
                <w:i/>
                <w:sz w:val="17"/>
                <w:szCs w:val="17"/>
                <w:lang w:val="ro-RO"/>
              </w:rPr>
            </w:pPr>
          </w:p>
          <w:p w14:paraId="2CA857AF" w14:textId="77777777" w:rsidR="00327EC1" w:rsidRPr="002B2BB4" w:rsidRDefault="00327EC1" w:rsidP="002B2BB4">
            <w:pPr>
              <w:jc w:val="both"/>
              <w:rPr>
                <w:i/>
                <w:sz w:val="17"/>
                <w:szCs w:val="17"/>
                <w:lang w:val="ro-RO"/>
              </w:rPr>
            </w:pPr>
          </w:p>
          <w:p w14:paraId="51389503" w14:textId="77777777" w:rsidR="00327EC1" w:rsidRPr="002B2BB4" w:rsidRDefault="00327EC1" w:rsidP="002B2BB4">
            <w:pPr>
              <w:jc w:val="both"/>
              <w:rPr>
                <w:i/>
                <w:sz w:val="17"/>
                <w:szCs w:val="17"/>
                <w:lang w:val="ro-RO"/>
              </w:rPr>
            </w:pPr>
          </w:p>
          <w:p w14:paraId="02B97606" w14:textId="77777777" w:rsidR="00327EC1" w:rsidRPr="002B2BB4" w:rsidRDefault="00327EC1" w:rsidP="002B2BB4">
            <w:pPr>
              <w:jc w:val="both"/>
              <w:rPr>
                <w:i/>
                <w:sz w:val="17"/>
                <w:szCs w:val="17"/>
                <w:lang w:val="ro-RO"/>
              </w:rPr>
            </w:pPr>
          </w:p>
          <w:p w14:paraId="1FF1872B" w14:textId="77777777" w:rsidR="00327EC1" w:rsidRPr="002B2BB4" w:rsidRDefault="00327EC1" w:rsidP="002B2BB4">
            <w:pPr>
              <w:jc w:val="both"/>
              <w:rPr>
                <w:i/>
                <w:sz w:val="17"/>
                <w:szCs w:val="17"/>
                <w:lang w:val="ro-RO"/>
              </w:rPr>
            </w:pPr>
          </w:p>
          <w:p w14:paraId="0FDB3EF0" w14:textId="77777777" w:rsidR="00FE7133" w:rsidRPr="002B2BB4" w:rsidRDefault="00FE7133" w:rsidP="002B2BB4">
            <w:pPr>
              <w:jc w:val="both"/>
              <w:rPr>
                <w:sz w:val="17"/>
                <w:szCs w:val="17"/>
                <w:lang w:val="ro-RO"/>
              </w:rPr>
            </w:pPr>
          </w:p>
          <w:p w14:paraId="690A3E26" w14:textId="77777777" w:rsidR="00C14FC6" w:rsidRPr="002B2BB4" w:rsidRDefault="00C14FC6" w:rsidP="002B2BB4">
            <w:pPr>
              <w:jc w:val="both"/>
              <w:rPr>
                <w:sz w:val="17"/>
                <w:szCs w:val="17"/>
                <w:lang w:val="ro-RO"/>
              </w:rPr>
            </w:pPr>
          </w:p>
          <w:p w14:paraId="48FF2427" w14:textId="77777777" w:rsidR="00C14FC6" w:rsidRPr="002B2BB4" w:rsidRDefault="00C14FC6" w:rsidP="002B2BB4">
            <w:pPr>
              <w:jc w:val="both"/>
              <w:rPr>
                <w:sz w:val="17"/>
                <w:szCs w:val="17"/>
                <w:lang w:val="ro-RO"/>
              </w:rPr>
            </w:pPr>
          </w:p>
          <w:p w14:paraId="7F1AB8AB" w14:textId="77777777" w:rsidR="00744E7B" w:rsidRPr="002B2BB4" w:rsidRDefault="00744E7B" w:rsidP="00744E7B">
            <w:pPr>
              <w:jc w:val="both"/>
              <w:rPr>
                <w:sz w:val="17"/>
                <w:szCs w:val="17"/>
                <w:lang w:val="ro-RO"/>
              </w:rPr>
            </w:pPr>
            <w:r>
              <w:rPr>
                <w:sz w:val="17"/>
                <w:szCs w:val="17"/>
                <w:lang w:val="ro-RO"/>
              </w:rPr>
              <w:t>În vigoare</w:t>
            </w:r>
          </w:p>
          <w:p w14:paraId="3F2B636B" w14:textId="77777777" w:rsidR="00C14FC6" w:rsidRPr="002B2BB4" w:rsidRDefault="00C14FC6" w:rsidP="002B2BB4">
            <w:pPr>
              <w:jc w:val="both"/>
              <w:rPr>
                <w:sz w:val="17"/>
                <w:szCs w:val="17"/>
                <w:lang w:val="ro-RO"/>
              </w:rPr>
            </w:pPr>
          </w:p>
          <w:p w14:paraId="7E91DDE7" w14:textId="77777777" w:rsidR="00C14FC6" w:rsidRPr="002B2BB4" w:rsidRDefault="00C14FC6" w:rsidP="002B2BB4">
            <w:pPr>
              <w:jc w:val="both"/>
              <w:rPr>
                <w:sz w:val="17"/>
                <w:szCs w:val="17"/>
                <w:lang w:val="ro-RO"/>
              </w:rPr>
            </w:pPr>
          </w:p>
          <w:p w14:paraId="3CFAE58C" w14:textId="77777777" w:rsidR="00C14FC6" w:rsidRPr="002B2BB4" w:rsidRDefault="00C14FC6" w:rsidP="002B2BB4">
            <w:pPr>
              <w:jc w:val="both"/>
              <w:rPr>
                <w:sz w:val="17"/>
                <w:szCs w:val="17"/>
                <w:lang w:val="ro-RO"/>
              </w:rPr>
            </w:pPr>
          </w:p>
          <w:p w14:paraId="004504CE" w14:textId="77777777" w:rsidR="00C14FC6" w:rsidRPr="002B2BB4" w:rsidRDefault="00C14FC6" w:rsidP="002B2BB4">
            <w:pPr>
              <w:jc w:val="both"/>
              <w:rPr>
                <w:sz w:val="17"/>
                <w:szCs w:val="17"/>
                <w:lang w:val="ro-RO"/>
              </w:rPr>
            </w:pPr>
          </w:p>
          <w:p w14:paraId="72D5F740" w14:textId="77777777" w:rsidR="00C14FC6" w:rsidRPr="002B2BB4" w:rsidRDefault="00C14FC6" w:rsidP="002B2BB4">
            <w:pPr>
              <w:jc w:val="both"/>
              <w:rPr>
                <w:sz w:val="17"/>
                <w:szCs w:val="17"/>
                <w:lang w:val="ro-RO"/>
              </w:rPr>
            </w:pPr>
          </w:p>
          <w:p w14:paraId="157B36BC" w14:textId="77777777" w:rsidR="00C14FC6" w:rsidRPr="002B2BB4" w:rsidRDefault="00C14FC6" w:rsidP="002B2BB4">
            <w:pPr>
              <w:jc w:val="both"/>
              <w:rPr>
                <w:sz w:val="17"/>
                <w:szCs w:val="17"/>
                <w:lang w:val="ro-RO"/>
              </w:rPr>
            </w:pPr>
          </w:p>
          <w:p w14:paraId="32EF7C20" w14:textId="77777777" w:rsidR="00C14FC6" w:rsidRPr="002B2BB4" w:rsidRDefault="00C14FC6" w:rsidP="002B2BB4">
            <w:pPr>
              <w:jc w:val="both"/>
              <w:rPr>
                <w:sz w:val="17"/>
                <w:szCs w:val="17"/>
                <w:lang w:val="ro-RO"/>
              </w:rPr>
            </w:pPr>
          </w:p>
          <w:p w14:paraId="2879A973" w14:textId="77777777" w:rsidR="00C14FC6" w:rsidRPr="002B2BB4" w:rsidRDefault="00C14FC6" w:rsidP="002B2BB4">
            <w:pPr>
              <w:jc w:val="both"/>
              <w:rPr>
                <w:sz w:val="17"/>
                <w:szCs w:val="17"/>
                <w:lang w:val="ro-RO"/>
              </w:rPr>
            </w:pPr>
          </w:p>
          <w:p w14:paraId="5E6661BD" w14:textId="77777777" w:rsidR="00C14FC6" w:rsidRPr="002B2BB4" w:rsidRDefault="00C14FC6" w:rsidP="002B2BB4">
            <w:pPr>
              <w:jc w:val="both"/>
              <w:rPr>
                <w:sz w:val="17"/>
                <w:szCs w:val="17"/>
                <w:lang w:val="ro-RO"/>
              </w:rPr>
            </w:pPr>
          </w:p>
          <w:p w14:paraId="18C07C02" w14:textId="77777777" w:rsidR="00C14FC6" w:rsidRPr="002B2BB4" w:rsidRDefault="00C14FC6" w:rsidP="002B2BB4">
            <w:pPr>
              <w:jc w:val="both"/>
              <w:rPr>
                <w:sz w:val="17"/>
                <w:szCs w:val="17"/>
                <w:lang w:val="ro-RO"/>
              </w:rPr>
            </w:pPr>
          </w:p>
          <w:p w14:paraId="2B62253B" w14:textId="77777777" w:rsidR="00C14FC6" w:rsidRPr="002B2BB4" w:rsidRDefault="00C14FC6" w:rsidP="002B2BB4">
            <w:pPr>
              <w:jc w:val="both"/>
              <w:rPr>
                <w:sz w:val="17"/>
                <w:szCs w:val="17"/>
                <w:lang w:val="ro-RO"/>
              </w:rPr>
            </w:pPr>
          </w:p>
          <w:p w14:paraId="6F3B0D5D" w14:textId="77777777" w:rsidR="00C14FC6" w:rsidRPr="002B2BB4" w:rsidRDefault="00C14FC6" w:rsidP="002B2BB4">
            <w:pPr>
              <w:jc w:val="both"/>
              <w:rPr>
                <w:sz w:val="17"/>
                <w:szCs w:val="17"/>
                <w:lang w:val="ro-RO"/>
              </w:rPr>
            </w:pPr>
          </w:p>
          <w:p w14:paraId="477CAD2F" w14:textId="77777777" w:rsidR="00C14FC6" w:rsidRPr="002B2BB4" w:rsidRDefault="00C14FC6" w:rsidP="002B2BB4">
            <w:pPr>
              <w:jc w:val="both"/>
              <w:rPr>
                <w:sz w:val="17"/>
                <w:szCs w:val="17"/>
                <w:lang w:val="ro-RO"/>
              </w:rPr>
            </w:pPr>
          </w:p>
          <w:p w14:paraId="150CBC6B" w14:textId="77777777" w:rsidR="00C14FC6" w:rsidRPr="002B2BB4" w:rsidRDefault="00C14FC6" w:rsidP="002B2BB4">
            <w:pPr>
              <w:jc w:val="both"/>
              <w:rPr>
                <w:sz w:val="17"/>
                <w:szCs w:val="17"/>
                <w:lang w:val="ro-RO"/>
              </w:rPr>
            </w:pPr>
          </w:p>
          <w:p w14:paraId="24A50E45" w14:textId="77777777" w:rsidR="00C14FC6" w:rsidRPr="002B2BB4" w:rsidRDefault="00C14FC6" w:rsidP="002B2BB4">
            <w:pPr>
              <w:jc w:val="both"/>
              <w:rPr>
                <w:sz w:val="17"/>
                <w:szCs w:val="17"/>
                <w:lang w:val="ro-RO"/>
              </w:rPr>
            </w:pPr>
          </w:p>
          <w:p w14:paraId="6B2125C9" w14:textId="77777777" w:rsidR="00C14FC6" w:rsidRPr="002B2BB4" w:rsidRDefault="00C14FC6" w:rsidP="002B2BB4">
            <w:pPr>
              <w:jc w:val="both"/>
              <w:rPr>
                <w:sz w:val="17"/>
                <w:szCs w:val="17"/>
                <w:lang w:val="ro-RO"/>
              </w:rPr>
            </w:pPr>
          </w:p>
          <w:p w14:paraId="71B37D1D" w14:textId="77777777" w:rsidR="00C14FC6" w:rsidRPr="002B2BB4" w:rsidRDefault="00C14FC6" w:rsidP="002B2BB4">
            <w:pPr>
              <w:jc w:val="both"/>
              <w:rPr>
                <w:sz w:val="17"/>
                <w:szCs w:val="17"/>
                <w:lang w:val="ro-RO"/>
              </w:rPr>
            </w:pPr>
          </w:p>
          <w:p w14:paraId="0DD3AD5C" w14:textId="77777777" w:rsidR="00C14FC6" w:rsidRPr="002B2BB4" w:rsidRDefault="00C14FC6" w:rsidP="002B2BB4">
            <w:pPr>
              <w:jc w:val="both"/>
              <w:rPr>
                <w:sz w:val="17"/>
                <w:szCs w:val="17"/>
                <w:lang w:val="ro-RO"/>
              </w:rPr>
            </w:pPr>
          </w:p>
          <w:p w14:paraId="0CAE6496" w14:textId="77777777" w:rsidR="00C14FC6" w:rsidRPr="002B2BB4" w:rsidRDefault="00C14FC6" w:rsidP="002B2BB4">
            <w:pPr>
              <w:jc w:val="both"/>
              <w:rPr>
                <w:sz w:val="17"/>
                <w:szCs w:val="17"/>
                <w:lang w:val="ro-RO"/>
              </w:rPr>
            </w:pPr>
          </w:p>
          <w:p w14:paraId="195590E2" w14:textId="77777777" w:rsidR="00C14FC6" w:rsidRPr="002B2BB4" w:rsidRDefault="00C14FC6" w:rsidP="002B2BB4">
            <w:pPr>
              <w:jc w:val="both"/>
              <w:rPr>
                <w:sz w:val="17"/>
                <w:szCs w:val="17"/>
                <w:lang w:val="ro-RO"/>
              </w:rPr>
            </w:pPr>
          </w:p>
          <w:p w14:paraId="02A3DF09" w14:textId="77777777" w:rsidR="00C14FC6" w:rsidRPr="002B2BB4" w:rsidRDefault="00C14FC6" w:rsidP="002B2BB4">
            <w:pPr>
              <w:jc w:val="both"/>
              <w:rPr>
                <w:sz w:val="17"/>
                <w:szCs w:val="17"/>
                <w:lang w:val="ro-RO"/>
              </w:rPr>
            </w:pPr>
          </w:p>
          <w:p w14:paraId="63B000D5" w14:textId="77777777" w:rsidR="00C14FC6" w:rsidRPr="002B2BB4" w:rsidRDefault="00C14FC6" w:rsidP="002B2BB4">
            <w:pPr>
              <w:jc w:val="both"/>
              <w:rPr>
                <w:sz w:val="17"/>
                <w:szCs w:val="17"/>
                <w:lang w:val="ro-RO"/>
              </w:rPr>
            </w:pPr>
          </w:p>
          <w:p w14:paraId="721CDDCB" w14:textId="77777777" w:rsidR="00262433" w:rsidRPr="002B2BB4" w:rsidRDefault="00262433" w:rsidP="002B2BB4">
            <w:pPr>
              <w:jc w:val="both"/>
              <w:rPr>
                <w:sz w:val="17"/>
                <w:szCs w:val="17"/>
                <w:lang w:val="ro-RO"/>
              </w:rPr>
            </w:pPr>
          </w:p>
          <w:p w14:paraId="5875B399" w14:textId="77777777" w:rsidR="00262433" w:rsidRPr="002B2BB4" w:rsidRDefault="00262433" w:rsidP="002B2BB4">
            <w:pPr>
              <w:jc w:val="both"/>
              <w:rPr>
                <w:sz w:val="17"/>
                <w:szCs w:val="17"/>
                <w:lang w:val="ro-RO"/>
              </w:rPr>
            </w:pPr>
          </w:p>
          <w:p w14:paraId="3677E25A" w14:textId="77777777" w:rsidR="00262433" w:rsidRPr="002B2BB4" w:rsidRDefault="00262433" w:rsidP="002B2BB4">
            <w:pPr>
              <w:jc w:val="both"/>
              <w:rPr>
                <w:sz w:val="17"/>
                <w:szCs w:val="17"/>
                <w:lang w:val="ro-RO"/>
              </w:rPr>
            </w:pPr>
          </w:p>
          <w:p w14:paraId="30337482" w14:textId="77777777" w:rsidR="00262433" w:rsidRPr="002B2BB4" w:rsidRDefault="00262433" w:rsidP="002B2BB4">
            <w:pPr>
              <w:jc w:val="both"/>
              <w:rPr>
                <w:sz w:val="17"/>
                <w:szCs w:val="17"/>
                <w:lang w:val="ro-RO"/>
              </w:rPr>
            </w:pPr>
          </w:p>
          <w:p w14:paraId="41096296" w14:textId="77777777" w:rsidR="00262433" w:rsidRPr="002B2BB4" w:rsidRDefault="00262433" w:rsidP="002B2BB4">
            <w:pPr>
              <w:jc w:val="both"/>
              <w:rPr>
                <w:sz w:val="17"/>
                <w:szCs w:val="17"/>
                <w:lang w:val="ro-RO"/>
              </w:rPr>
            </w:pPr>
          </w:p>
          <w:p w14:paraId="2017F9A6" w14:textId="77777777" w:rsidR="00EE44AD" w:rsidRPr="002B2BB4" w:rsidRDefault="00EE44AD" w:rsidP="002B2BB4">
            <w:pPr>
              <w:jc w:val="both"/>
              <w:rPr>
                <w:sz w:val="17"/>
                <w:szCs w:val="17"/>
                <w:lang w:val="ro-RO"/>
              </w:rPr>
            </w:pPr>
          </w:p>
          <w:p w14:paraId="52D11106" w14:textId="77777777" w:rsidR="002F5370" w:rsidRPr="002B2BB4" w:rsidRDefault="002F5370" w:rsidP="002B2BB4">
            <w:pPr>
              <w:jc w:val="both"/>
              <w:rPr>
                <w:sz w:val="17"/>
                <w:szCs w:val="17"/>
                <w:lang w:val="ro-RO"/>
              </w:rPr>
            </w:pPr>
          </w:p>
          <w:p w14:paraId="3986E41A" w14:textId="77777777" w:rsidR="002F5370" w:rsidRPr="002B2BB4" w:rsidRDefault="002F5370" w:rsidP="002B2BB4">
            <w:pPr>
              <w:jc w:val="both"/>
              <w:rPr>
                <w:sz w:val="17"/>
                <w:szCs w:val="17"/>
                <w:lang w:val="ro-RO"/>
              </w:rPr>
            </w:pPr>
          </w:p>
          <w:p w14:paraId="06E999E2" w14:textId="77777777" w:rsidR="00C14FC6" w:rsidRPr="002B2BB4" w:rsidRDefault="00A64CE1" w:rsidP="002B2BB4">
            <w:pPr>
              <w:jc w:val="both"/>
              <w:rPr>
                <w:sz w:val="17"/>
                <w:szCs w:val="17"/>
                <w:lang w:val="ro-RO"/>
              </w:rPr>
            </w:pPr>
            <w:r w:rsidRPr="002B2BB4">
              <w:rPr>
                <w:sz w:val="17"/>
                <w:szCs w:val="17"/>
                <w:lang w:val="ro-RO"/>
              </w:rPr>
              <w:lastRenderedPageBreak/>
              <w:t>Alin (9) din Directivă nu este aplicabil Republicii Moldova nefiind membră a UE.</w:t>
            </w:r>
          </w:p>
        </w:tc>
        <w:tc>
          <w:tcPr>
            <w:tcW w:w="1440" w:type="dxa"/>
            <w:tcBorders>
              <w:top w:val="single" w:sz="4" w:space="0" w:color="auto"/>
              <w:bottom w:val="single" w:sz="4" w:space="0" w:color="auto"/>
            </w:tcBorders>
          </w:tcPr>
          <w:p w14:paraId="4AC11DCF" w14:textId="77777777" w:rsidR="00FE7133" w:rsidRPr="002B2BB4" w:rsidRDefault="00FE7133" w:rsidP="002B2BB4">
            <w:pPr>
              <w:jc w:val="both"/>
              <w:rPr>
                <w:sz w:val="17"/>
                <w:szCs w:val="17"/>
                <w:lang w:val="ro-RO"/>
              </w:rPr>
            </w:pPr>
          </w:p>
        </w:tc>
        <w:tc>
          <w:tcPr>
            <w:tcW w:w="1440" w:type="dxa"/>
            <w:tcBorders>
              <w:bottom w:val="single" w:sz="4" w:space="0" w:color="auto"/>
            </w:tcBorders>
          </w:tcPr>
          <w:p w14:paraId="6DA17C91" w14:textId="77777777" w:rsidR="00FE7133" w:rsidRPr="002B2BB4" w:rsidRDefault="00FE7133" w:rsidP="002B2BB4">
            <w:pPr>
              <w:jc w:val="center"/>
              <w:rPr>
                <w:sz w:val="17"/>
                <w:szCs w:val="17"/>
                <w:lang w:val="ro-RO"/>
              </w:rPr>
            </w:pPr>
          </w:p>
        </w:tc>
      </w:tr>
      <w:tr w:rsidR="002B2BB4" w:rsidRPr="002B2BB4" w14:paraId="5511048D" w14:textId="77777777" w:rsidTr="002B2BB4">
        <w:tc>
          <w:tcPr>
            <w:tcW w:w="5220" w:type="dxa"/>
          </w:tcPr>
          <w:p w14:paraId="6C31F4C4" w14:textId="77777777" w:rsidR="002733FF" w:rsidRPr="002B2BB4" w:rsidRDefault="002733FF" w:rsidP="002B2BB4">
            <w:pPr>
              <w:spacing w:before="100" w:beforeAutospacing="1"/>
              <w:rPr>
                <w:sz w:val="17"/>
                <w:szCs w:val="17"/>
                <w:lang w:val="ro-RO" w:eastAsia="ru-RU"/>
              </w:rPr>
            </w:pPr>
            <w:r w:rsidRPr="002B2BB4">
              <w:rPr>
                <w:b/>
                <w:sz w:val="17"/>
                <w:szCs w:val="17"/>
                <w:lang w:val="ro-RO" w:eastAsia="ru-RU"/>
              </w:rPr>
              <w:lastRenderedPageBreak/>
              <w:t xml:space="preserve">PSD Articolul 11 </w:t>
            </w:r>
            <w:r w:rsidRPr="002B2BB4">
              <w:rPr>
                <w:sz w:val="17"/>
                <w:szCs w:val="17"/>
                <w:lang w:val="ro-RO" w:eastAsia="ru-RU"/>
              </w:rPr>
              <w:t>Comunicarea deciziei</w:t>
            </w:r>
          </w:p>
          <w:p w14:paraId="5387EB5A" w14:textId="77777777" w:rsidR="005506A1" w:rsidRPr="002B2BB4" w:rsidRDefault="005506A1" w:rsidP="002B2BB4">
            <w:pPr>
              <w:jc w:val="both"/>
              <w:rPr>
                <w:sz w:val="17"/>
                <w:szCs w:val="17"/>
                <w:lang w:val="ro-RO" w:eastAsia="ru-RU"/>
              </w:rPr>
            </w:pPr>
          </w:p>
          <w:p w14:paraId="205CC81E" w14:textId="77777777" w:rsidR="005506A1" w:rsidRPr="002B2BB4" w:rsidRDefault="002733FF" w:rsidP="002B2BB4">
            <w:pPr>
              <w:jc w:val="both"/>
              <w:rPr>
                <w:sz w:val="17"/>
                <w:szCs w:val="17"/>
                <w:lang w:val="ro-RO" w:eastAsia="ru-RU"/>
              </w:rPr>
            </w:pPr>
            <w:r w:rsidRPr="002B2BB4">
              <w:rPr>
                <w:sz w:val="17"/>
                <w:szCs w:val="17"/>
                <w:lang w:val="ro-RO" w:eastAsia="ru-RU"/>
              </w:rPr>
              <w:t>În termen de trei luni de la data primirii unei cereri sau, dacă aceasta este incompletă, de la data primirii tuturor informa</w:t>
            </w:r>
            <w:r w:rsidRPr="002B2BB4">
              <w:rPr>
                <w:rFonts w:ascii="Tahoma" w:hAnsi="Tahoma" w:cs="Tahoma"/>
                <w:sz w:val="17"/>
                <w:szCs w:val="17"/>
                <w:lang w:val="ro-RO" w:eastAsia="ru-RU"/>
              </w:rPr>
              <w:t>ţ</w:t>
            </w:r>
            <w:r w:rsidRPr="002B2BB4">
              <w:rPr>
                <w:sz w:val="17"/>
                <w:szCs w:val="17"/>
                <w:lang w:val="ro-RO" w:eastAsia="ru-RU"/>
              </w:rPr>
              <w:t>iilor necesare pentru luarea unei decizii, autorită</w:t>
            </w:r>
            <w:r w:rsidRPr="002B2BB4">
              <w:rPr>
                <w:rFonts w:ascii="Tahoma" w:hAnsi="Tahoma" w:cs="Tahoma"/>
                <w:sz w:val="17"/>
                <w:szCs w:val="17"/>
                <w:lang w:val="ro-RO" w:eastAsia="ru-RU"/>
              </w:rPr>
              <w:t>ţ</w:t>
            </w:r>
            <w:r w:rsidRPr="002B2BB4">
              <w:rPr>
                <w:sz w:val="17"/>
                <w:szCs w:val="17"/>
                <w:lang w:val="ro-RO" w:eastAsia="ru-RU"/>
              </w:rPr>
              <w:t>ile competente informează solicitantul cu privire la acordarea sau refuzarea acordării autoriza</w:t>
            </w:r>
            <w:r w:rsidRPr="002B2BB4">
              <w:rPr>
                <w:rFonts w:ascii="Tahoma" w:hAnsi="Tahoma" w:cs="Tahoma"/>
                <w:sz w:val="17"/>
                <w:szCs w:val="17"/>
                <w:lang w:val="ro-RO" w:eastAsia="ru-RU"/>
              </w:rPr>
              <w:t>ţ</w:t>
            </w:r>
            <w:r w:rsidRPr="002B2BB4">
              <w:rPr>
                <w:sz w:val="17"/>
                <w:szCs w:val="17"/>
                <w:lang w:val="ro-RO" w:eastAsia="ru-RU"/>
              </w:rPr>
              <w:t xml:space="preserve">iei. </w:t>
            </w:r>
          </w:p>
          <w:p w14:paraId="2275FA5F" w14:textId="77777777" w:rsidR="005506A1" w:rsidRPr="002B2BB4" w:rsidRDefault="005506A1" w:rsidP="002B2BB4">
            <w:pPr>
              <w:jc w:val="both"/>
              <w:rPr>
                <w:sz w:val="17"/>
                <w:szCs w:val="17"/>
                <w:lang w:val="ro-RO" w:eastAsia="ru-RU"/>
              </w:rPr>
            </w:pPr>
          </w:p>
          <w:p w14:paraId="2312CF54" w14:textId="77777777" w:rsidR="002733FF" w:rsidRPr="002B2BB4" w:rsidRDefault="002733FF" w:rsidP="002B2BB4">
            <w:pPr>
              <w:jc w:val="both"/>
              <w:rPr>
                <w:sz w:val="17"/>
                <w:szCs w:val="17"/>
                <w:lang w:val="ro-RO" w:eastAsia="ru-RU"/>
              </w:rPr>
            </w:pPr>
            <w:r w:rsidRPr="002B2BB4">
              <w:rPr>
                <w:sz w:val="17"/>
                <w:szCs w:val="17"/>
                <w:lang w:val="ro-RO" w:eastAsia="ru-RU"/>
              </w:rPr>
              <w:t>În cazul în care se refuză acordarea autoriza</w:t>
            </w:r>
            <w:r w:rsidRPr="002B2BB4">
              <w:rPr>
                <w:rFonts w:ascii="Tahoma" w:hAnsi="Tahoma" w:cs="Tahoma"/>
                <w:sz w:val="17"/>
                <w:szCs w:val="17"/>
                <w:lang w:val="ro-RO" w:eastAsia="ru-RU"/>
              </w:rPr>
              <w:t>ţ</w:t>
            </w:r>
            <w:r w:rsidRPr="002B2BB4">
              <w:rPr>
                <w:sz w:val="17"/>
                <w:szCs w:val="17"/>
                <w:lang w:val="ro-RO" w:eastAsia="ru-RU"/>
              </w:rPr>
              <w:t>iei, se precizează motivele refuzului.</w:t>
            </w:r>
          </w:p>
        </w:tc>
        <w:tc>
          <w:tcPr>
            <w:tcW w:w="3960" w:type="dxa"/>
          </w:tcPr>
          <w:p w14:paraId="23A88190" w14:textId="77777777" w:rsidR="002733FF" w:rsidRPr="002B2BB4" w:rsidRDefault="002733FF" w:rsidP="002B2BB4">
            <w:pPr>
              <w:ind w:firstLine="545"/>
              <w:jc w:val="both"/>
              <w:rPr>
                <w:sz w:val="17"/>
                <w:szCs w:val="17"/>
                <w:lang w:val="ro-RO"/>
              </w:rPr>
            </w:pPr>
            <w:r w:rsidRPr="002B2BB4">
              <w:rPr>
                <w:b/>
                <w:sz w:val="17"/>
                <w:szCs w:val="17"/>
                <w:lang w:val="ro-RO"/>
              </w:rPr>
              <w:t xml:space="preserve">Articolul 18. </w:t>
            </w:r>
            <w:r w:rsidRPr="002B2BB4">
              <w:rPr>
                <w:sz w:val="17"/>
                <w:szCs w:val="17"/>
                <w:lang w:val="ro-RO"/>
              </w:rPr>
              <w:t>Comunicarea deciziei privind eliberarea licenţei</w:t>
            </w:r>
          </w:p>
          <w:p w14:paraId="127F460F" w14:textId="77777777" w:rsidR="007A6290" w:rsidRPr="002B2BB4" w:rsidRDefault="002733FF" w:rsidP="002B2BB4">
            <w:pPr>
              <w:autoSpaceDE w:val="0"/>
              <w:autoSpaceDN w:val="0"/>
              <w:adjustRightInd w:val="0"/>
              <w:ind w:firstLine="545"/>
              <w:jc w:val="both"/>
              <w:rPr>
                <w:sz w:val="17"/>
                <w:szCs w:val="17"/>
                <w:lang w:val="ro-RO"/>
              </w:rPr>
            </w:pPr>
            <w:r w:rsidRPr="002B2BB4">
              <w:rPr>
                <w:sz w:val="17"/>
                <w:szCs w:val="17"/>
                <w:lang w:val="ro-RO" w:eastAsia="ru-RU"/>
              </w:rPr>
              <w:t xml:space="preserve">(1) </w:t>
            </w:r>
            <w:r w:rsidR="007A6290" w:rsidRPr="002B2BB4">
              <w:rPr>
                <w:sz w:val="17"/>
                <w:szCs w:val="17"/>
                <w:lang w:val="ro-RO" w:eastAsia="ru-RU"/>
              </w:rPr>
              <w:t xml:space="preserve">În termen de </w:t>
            </w:r>
            <w:r w:rsidR="00E8791D" w:rsidRPr="002B2BB4">
              <w:rPr>
                <w:sz w:val="17"/>
                <w:szCs w:val="17"/>
                <w:lang w:val="ro-RO" w:eastAsia="ru-RU"/>
              </w:rPr>
              <w:t>3</w:t>
            </w:r>
            <w:r w:rsidR="007A6290" w:rsidRPr="002B2BB4">
              <w:rPr>
                <w:sz w:val="17"/>
                <w:szCs w:val="17"/>
                <w:lang w:val="ro-RO" w:eastAsia="ru-RU"/>
              </w:rPr>
              <w:t xml:space="preserve"> luni de la data primirii declaraţiei</w:t>
            </w:r>
            <w:r w:rsidRPr="002B2BB4">
              <w:rPr>
                <w:sz w:val="17"/>
                <w:szCs w:val="17"/>
                <w:lang w:val="ro-RO" w:eastAsia="ru-RU"/>
              </w:rPr>
              <w:t xml:space="preserve"> şi a tuturor documentelor şi informaţiilor necesare, Banca Naţională</w:t>
            </w:r>
            <w:r w:rsidR="007A6290" w:rsidRPr="002B2BB4">
              <w:rPr>
                <w:sz w:val="17"/>
                <w:szCs w:val="17"/>
                <w:lang w:val="ro-RO" w:eastAsia="ru-RU"/>
              </w:rPr>
              <w:t xml:space="preserve"> îl</w:t>
            </w:r>
            <w:r w:rsidRPr="002B2BB4">
              <w:rPr>
                <w:sz w:val="17"/>
                <w:szCs w:val="17"/>
                <w:lang w:val="ro-RO" w:eastAsia="ru-RU"/>
              </w:rPr>
              <w:t xml:space="preserve"> informează solicitant despre decizia cu privire la eliberarea licenţei sau respingerea </w:t>
            </w:r>
            <w:r w:rsidR="007A6290" w:rsidRPr="002B2BB4">
              <w:rPr>
                <w:sz w:val="17"/>
                <w:szCs w:val="17"/>
                <w:lang w:val="ro-RO" w:eastAsia="ru-RU"/>
              </w:rPr>
              <w:t>declaraţiei.</w:t>
            </w:r>
            <w:r w:rsidR="007A6290" w:rsidRPr="002B2BB4" w:rsidDel="007A6290">
              <w:rPr>
                <w:sz w:val="17"/>
                <w:szCs w:val="17"/>
                <w:lang w:val="ro-RO" w:eastAsia="ru-RU"/>
              </w:rPr>
              <w:t xml:space="preserve"> </w:t>
            </w:r>
          </w:p>
          <w:p w14:paraId="37AF71A3" w14:textId="77777777" w:rsidR="002733FF" w:rsidRPr="002B2BB4" w:rsidRDefault="002733FF" w:rsidP="002B2BB4">
            <w:pPr>
              <w:autoSpaceDE w:val="0"/>
              <w:autoSpaceDN w:val="0"/>
              <w:adjustRightInd w:val="0"/>
              <w:ind w:firstLine="545"/>
              <w:jc w:val="both"/>
              <w:rPr>
                <w:rFonts w:eastAsia="MS Mincho"/>
                <w:b/>
                <w:sz w:val="17"/>
                <w:szCs w:val="17"/>
                <w:lang w:val="ro-RO"/>
              </w:rPr>
            </w:pPr>
            <w:r w:rsidRPr="002B2BB4">
              <w:rPr>
                <w:sz w:val="17"/>
                <w:szCs w:val="17"/>
                <w:lang w:val="ro-RO"/>
              </w:rPr>
              <w:t xml:space="preserve">(2) În cazul respingerii </w:t>
            </w:r>
            <w:r w:rsidR="00A5054A" w:rsidRPr="002B2BB4">
              <w:rPr>
                <w:sz w:val="17"/>
                <w:szCs w:val="17"/>
                <w:lang w:val="ro-RO"/>
              </w:rPr>
              <w:t>declaraţiei</w:t>
            </w:r>
            <w:r w:rsidRPr="002B2BB4">
              <w:rPr>
                <w:sz w:val="17"/>
                <w:szCs w:val="17"/>
                <w:lang w:val="ro-RO"/>
              </w:rPr>
              <w:t xml:space="preserve"> de eliberare a licenţei</w:t>
            </w:r>
            <w:r w:rsidR="00A5054A" w:rsidRPr="002B2BB4">
              <w:rPr>
                <w:sz w:val="17"/>
                <w:szCs w:val="17"/>
                <w:lang w:val="ro-RO"/>
              </w:rPr>
              <w:t>,</w:t>
            </w:r>
            <w:r w:rsidRPr="002B2BB4">
              <w:rPr>
                <w:sz w:val="17"/>
                <w:szCs w:val="17"/>
                <w:lang w:val="ro-RO"/>
              </w:rPr>
              <w:t xml:space="preserve"> Banca Naţională comunică motivele respinger</w:t>
            </w:r>
            <w:r w:rsidR="00A5054A" w:rsidRPr="002B2BB4">
              <w:rPr>
                <w:sz w:val="17"/>
                <w:szCs w:val="17"/>
                <w:lang w:val="ro-RO"/>
              </w:rPr>
              <w:t>ii</w:t>
            </w:r>
            <w:r w:rsidRPr="002B2BB4">
              <w:rPr>
                <w:sz w:val="17"/>
                <w:szCs w:val="17"/>
                <w:lang w:val="ro-RO"/>
              </w:rPr>
              <w:t xml:space="preserve"> acesteia</w:t>
            </w:r>
            <w:r w:rsidR="00E8791D" w:rsidRPr="002B2BB4">
              <w:rPr>
                <w:sz w:val="17"/>
                <w:szCs w:val="17"/>
                <w:lang w:val="ro-RO"/>
              </w:rPr>
              <w:t>, iar documentele și informațiile specificate la art. 14 se restituie</w:t>
            </w:r>
            <w:r w:rsidRPr="002B2BB4">
              <w:rPr>
                <w:sz w:val="17"/>
                <w:szCs w:val="17"/>
                <w:lang w:val="ro-RO"/>
              </w:rPr>
              <w:t>.</w:t>
            </w:r>
          </w:p>
        </w:tc>
        <w:tc>
          <w:tcPr>
            <w:tcW w:w="1440" w:type="dxa"/>
          </w:tcPr>
          <w:p w14:paraId="60A738EE" w14:textId="77777777" w:rsidR="002733FF" w:rsidRPr="002B2BB4" w:rsidRDefault="002733FF" w:rsidP="002B2BB4">
            <w:pPr>
              <w:jc w:val="both"/>
              <w:rPr>
                <w:sz w:val="17"/>
                <w:szCs w:val="17"/>
                <w:lang w:val="ro-RO"/>
              </w:rPr>
            </w:pPr>
            <w:r w:rsidRPr="002B2BB4">
              <w:rPr>
                <w:sz w:val="17"/>
                <w:szCs w:val="17"/>
                <w:lang w:val="ro-RO"/>
              </w:rPr>
              <w:t>Compatibil</w:t>
            </w:r>
          </w:p>
        </w:tc>
        <w:tc>
          <w:tcPr>
            <w:tcW w:w="2340" w:type="dxa"/>
          </w:tcPr>
          <w:p w14:paraId="0A3FDD94" w14:textId="77777777" w:rsidR="002733FF" w:rsidRPr="002B2BB4" w:rsidRDefault="006F38F0" w:rsidP="002B2BB4">
            <w:pPr>
              <w:jc w:val="both"/>
              <w:rPr>
                <w:sz w:val="17"/>
                <w:szCs w:val="17"/>
                <w:lang w:val="ro-RO"/>
              </w:rPr>
            </w:pPr>
            <w:r w:rsidRPr="002B2BB4">
              <w:rPr>
                <w:sz w:val="17"/>
                <w:szCs w:val="17"/>
                <w:lang w:val="ro-MD"/>
              </w:rPr>
              <w:t>Preveder</w:t>
            </w:r>
            <w:r w:rsidR="00D63245">
              <w:rPr>
                <w:sz w:val="17"/>
                <w:szCs w:val="17"/>
                <w:lang w:val="ro-MD"/>
              </w:rPr>
              <w:t>i</w:t>
            </w:r>
            <w:r w:rsidRPr="002B2BB4">
              <w:rPr>
                <w:sz w:val="17"/>
                <w:szCs w:val="17"/>
                <w:lang w:val="ro-MD"/>
              </w:rPr>
              <w:t xml:space="preserve"> modificat</w:t>
            </w:r>
            <w:r w:rsidR="00D63245">
              <w:rPr>
                <w:sz w:val="17"/>
                <w:szCs w:val="17"/>
                <w:lang w:val="ro-MD"/>
              </w:rPr>
              <w:t>e</w:t>
            </w:r>
            <w:r w:rsidRPr="002B2BB4">
              <w:rPr>
                <w:sz w:val="17"/>
                <w:szCs w:val="17"/>
                <w:lang w:val="ro-MD"/>
              </w:rPr>
              <w:t xml:space="preserve"> prin proiect</w:t>
            </w:r>
          </w:p>
        </w:tc>
        <w:tc>
          <w:tcPr>
            <w:tcW w:w="1440" w:type="dxa"/>
            <w:tcBorders>
              <w:top w:val="single" w:sz="4" w:space="0" w:color="auto"/>
              <w:bottom w:val="single" w:sz="4" w:space="0" w:color="auto"/>
            </w:tcBorders>
          </w:tcPr>
          <w:p w14:paraId="4F242572" w14:textId="77777777" w:rsidR="002733FF" w:rsidRPr="002B2BB4" w:rsidRDefault="002733FF" w:rsidP="002B2BB4">
            <w:pPr>
              <w:jc w:val="both"/>
              <w:rPr>
                <w:sz w:val="17"/>
                <w:szCs w:val="17"/>
                <w:lang w:val="ro-RO"/>
              </w:rPr>
            </w:pPr>
          </w:p>
        </w:tc>
        <w:tc>
          <w:tcPr>
            <w:tcW w:w="1440" w:type="dxa"/>
            <w:tcBorders>
              <w:bottom w:val="single" w:sz="4" w:space="0" w:color="auto"/>
            </w:tcBorders>
          </w:tcPr>
          <w:p w14:paraId="38BD6679" w14:textId="77777777" w:rsidR="002733FF" w:rsidRPr="002B2BB4" w:rsidRDefault="002733FF" w:rsidP="002B2BB4">
            <w:pPr>
              <w:jc w:val="center"/>
              <w:rPr>
                <w:sz w:val="17"/>
                <w:szCs w:val="17"/>
                <w:lang w:val="ro-RO"/>
              </w:rPr>
            </w:pPr>
          </w:p>
        </w:tc>
      </w:tr>
      <w:tr w:rsidR="002B2BB4" w:rsidRPr="002B2BB4" w14:paraId="2EDADB04" w14:textId="77777777" w:rsidTr="002B2BB4">
        <w:tc>
          <w:tcPr>
            <w:tcW w:w="5220" w:type="dxa"/>
          </w:tcPr>
          <w:p w14:paraId="08E871D6" w14:textId="77777777" w:rsidR="002733FF" w:rsidRPr="002B2BB4" w:rsidRDefault="002733FF" w:rsidP="002B2BB4">
            <w:pPr>
              <w:spacing w:before="100" w:beforeAutospacing="1"/>
              <w:rPr>
                <w:sz w:val="17"/>
                <w:szCs w:val="17"/>
                <w:lang w:val="ro-RO" w:eastAsia="ru-RU"/>
              </w:rPr>
            </w:pPr>
            <w:r w:rsidRPr="002B2BB4">
              <w:rPr>
                <w:b/>
                <w:sz w:val="17"/>
                <w:szCs w:val="17"/>
                <w:lang w:val="ro-RO" w:eastAsia="ru-RU"/>
              </w:rPr>
              <w:t xml:space="preserve">PSD Articolul 12 </w:t>
            </w:r>
            <w:r w:rsidRPr="002B2BB4">
              <w:rPr>
                <w:sz w:val="17"/>
                <w:szCs w:val="17"/>
                <w:lang w:val="ro-RO" w:eastAsia="ru-RU"/>
              </w:rPr>
              <w:t>Retragerea autoriza</w:t>
            </w:r>
            <w:r w:rsidRPr="002B2BB4">
              <w:rPr>
                <w:rFonts w:ascii="Tahoma" w:hAnsi="Tahoma" w:cs="Tahoma"/>
                <w:sz w:val="17"/>
                <w:szCs w:val="17"/>
                <w:lang w:val="ro-RO" w:eastAsia="ru-RU"/>
              </w:rPr>
              <w:t>ţ</w:t>
            </w:r>
            <w:r w:rsidRPr="002B2BB4">
              <w:rPr>
                <w:sz w:val="17"/>
                <w:szCs w:val="17"/>
                <w:lang w:val="ro-RO" w:eastAsia="ru-RU"/>
              </w:rPr>
              <w:t>iei</w:t>
            </w:r>
          </w:p>
          <w:p w14:paraId="5863E5B3" w14:textId="77777777" w:rsidR="002733FF" w:rsidRPr="002B2BB4" w:rsidRDefault="002733FF" w:rsidP="002B2BB4">
            <w:pPr>
              <w:jc w:val="both"/>
              <w:rPr>
                <w:sz w:val="17"/>
                <w:szCs w:val="17"/>
                <w:lang w:val="ro-RO" w:eastAsia="ru-RU"/>
              </w:rPr>
            </w:pPr>
            <w:r w:rsidRPr="002B2BB4">
              <w:rPr>
                <w:sz w:val="17"/>
                <w:szCs w:val="17"/>
                <w:lang w:val="ro-RO" w:eastAsia="ru-RU"/>
              </w:rPr>
              <w:t>(1) Autorită</w:t>
            </w:r>
            <w:r w:rsidRPr="002B2BB4">
              <w:rPr>
                <w:rFonts w:ascii="Tahoma" w:hAnsi="Tahoma" w:cs="Tahoma"/>
                <w:sz w:val="17"/>
                <w:szCs w:val="17"/>
                <w:lang w:val="ro-RO" w:eastAsia="ru-RU"/>
              </w:rPr>
              <w:t>ţ</w:t>
            </w:r>
            <w:r w:rsidRPr="002B2BB4">
              <w:rPr>
                <w:sz w:val="17"/>
                <w:szCs w:val="17"/>
                <w:lang w:val="ro-RO" w:eastAsia="ru-RU"/>
              </w:rPr>
              <w:t>ile competente pot retrage o autoriza</w:t>
            </w:r>
            <w:r w:rsidRPr="002B2BB4">
              <w:rPr>
                <w:rFonts w:ascii="Tahoma" w:hAnsi="Tahoma" w:cs="Tahoma"/>
                <w:sz w:val="17"/>
                <w:szCs w:val="17"/>
                <w:lang w:val="ro-RO" w:eastAsia="ru-RU"/>
              </w:rPr>
              <w:t>ţ</w:t>
            </w:r>
            <w:r w:rsidRPr="002B2BB4">
              <w:rPr>
                <w:sz w:val="17"/>
                <w:szCs w:val="17"/>
                <w:lang w:val="ro-RO" w:eastAsia="ru-RU"/>
              </w:rPr>
              <w:t>ie acordată unei institu</w:t>
            </w:r>
            <w:r w:rsidRPr="002B2BB4">
              <w:rPr>
                <w:rFonts w:ascii="Tahoma" w:hAnsi="Tahoma" w:cs="Tahoma"/>
                <w:sz w:val="17"/>
                <w:szCs w:val="17"/>
                <w:lang w:val="ro-RO" w:eastAsia="ru-RU"/>
              </w:rPr>
              <w:t>ţ</w:t>
            </w:r>
            <w:r w:rsidRPr="002B2BB4">
              <w:rPr>
                <w:sz w:val="17"/>
                <w:szCs w:val="17"/>
                <w:lang w:val="ro-RO" w:eastAsia="ru-RU"/>
              </w:rPr>
              <w:t>ii de plată doar în cazul în care institu</w:t>
            </w:r>
            <w:r w:rsidRPr="002B2BB4">
              <w:rPr>
                <w:rFonts w:ascii="Tahoma" w:hAnsi="Tahoma" w:cs="Tahoma"/>
                <w:sz w:val="17"/>
                <w:szCs w:val="17"/>
                <w:lang w:val="ro-RO" w:eastAsia="ru-RU"/>
              </w:rPr>
              <w:t>ţ</w:t>
            </w:r>
            <w:r w:rsidRPr="002B2BB4">
              <w:rPr>
                <w:sz w:val="17"/>
                <w:szCs w:val="17"/>
                <w:lang w:val="ro-RO" w:eastAsia="ru-RU"/>
              </w:rPr>
              <w:t>ia:</w:t>
            </w:r>
          </w:p>
          <w:p w14:paraId="0B6FDE65" w14:textId="77777777" w:rsidR="002733FF" w:rsidRPr="002B2BB4" w:rsidRDefault="002733FF" w:rsidP="002B2BB4">
            <w:pPr>
              <w:jc w:val="both"/>
              <w:rPr>
                <w:sz w:val="17"/>
                <w:szCs w:val="17"/>
                <w:lang w:val="ro-RO" w:eastAsia="ru-RU"/>
              </w:rPr>
            </w:pPr>
          </w:p>
          <w:p w14:paraId="5DB37E6A" w14:textId="77777777" w:rsidR="002733FF" w:rsidRPr="002B2BB4" w:rsidRDefault="002733FF" w:rsidP="002B2BB4">
            <w:pPr>
              <w:jc w:val="both"/>
              <w:rPr>
                <w:sz w:val="17"/>
                <w:szCs w:val="17"/>
                <w:lang w:val="ro-RO" w:eastAsia="ru-RU"/>
              </w:rPr>
            </w:pPr>
            <w:r w:rsidRPr="002B2BB4">
              <w:rPr>
                <w:sz w:val="17"/>
                <w:szCs w:val="17"/>
                <w:lang w:val="ro-RO" w:eastAsia="ru-RU"/>
              </w:rPr>
              <w:t>(a) nu folose</w:t>
            </w:r>
            <w:r w:rsidRPr="002B2BB4">
              <w:rPr>
                <w:rFonts w:ascii="Tahoma" w:hAnsi="Tahoma" w:cs="Tahoma"/>
                <w:sz w:val="17"/>
                <w:szCs w:val="17"/>
                <w:lang w:val="ro-RO" w:eastAsia="ru-RU"/>
              </w:rPr>
              <w:t>ş</w:t>
            </w:r>
            <w:r w:rsidRPr="002B2BB4">
              <w:rPr>
                <w:sz w:val="17"/>
                <w:szCs w:val="17"/>
                <w:lang w:val="ro-RO" w:eastAsia="ru-RU"/>
              </w:rPr>
              <w:t>te autoriza</w:t>
            </w:r>
            <w:r w:rsidRPr="002B2BB4">
              <w:rPr>
                <w:rFonts w:ascii="Tahoma" w:hAnsi="Tahoma" w:cs="Tahoma"/>
                <w:sz w:val="17"/>
                <w:szCs w:val="17"/>
                <w:lang w:val="ro-RO" w:eastAsia="ru-RU"/>
              </w:rPr>
              <w:t>ţ</w:t>
            </w:r>
            <w:r w:rsidRPr="002B2BB4">
              <w:rPr>
                <w:sz w:val="17"/>
                <w:szCs w:val="17"/>
                <w:lang w:val="ro-RO" w:eastAsia="ru-RU"/>
              </w:rPr>
              <w:t>ia în termen de 12 luni, renun</w:t>
            </w:r>
            <w:r w:rsidRPr="002B2BB4">
              <w:rPr>
                <w:rFonts w:ascii="Tahoma" w:hAnsi="Tahoma" w:cs="Tahoma"/>
                <w:sz w:val="17"/>
                <w:szCs w:val="17"/>
                <w:lang w:val="ro-RO" w:eastAsia="ru-RU"/>
              </w:rPr>
              <w:t>ţ</w:t>
            </w:r>
            <w:r w:rsidRPr="002B2BB4">
              <w:rPr>
                <w:sz w:val="17"/>
                <w:szCs w:val="17"/>
                <w:lang w:val="ro-RO" w:eastAsia="ru-RU"/>
              </w:rPr>
              <w:t>ă în mod expres la autoriza</w:t>
            </w:r>
            <w:r w:rsidRPr="002B2BB4">
              <w:rPr>
                <w:rFonts w:ascii="Tahoma" w:hAnsi="Tahoma" w:cs="Tahoma"/>
                <w:sz w:val="17"/>
                <w:szCs w:val="17"/>
                <w:lang w:val="ro-RO" w:eastAsia="ru-RU"/>
              </w:rPr>
              <w:t>ţ</w:t>
            </w:r>
            <w:r w:rsidRPr="002B2BB4">
              <w:rPr>
                <w:sz w:val="17"/>
                <w:szCs w:val="17"/>
                <w:lang w:val="ro-RO" w:eastAsia="ru-RU"/>
              </w:rPr>
              <w:t xml:space="preserve">ie sau încetează să mai exercite o activitate pe o perioadă mai mare de </w:t>
            </w:r>
            <w:r w:rsidRPr="002B2BB4">
              <w:rPr>
                <w:rFonts w:ascii="Tahoma" w:hAnsi="Tahoma" w:cs="Tahoma"/>
                <w:sz w:val="17"/>
                <w:szCs w:val="17"/>
                <w:lang w:val="ro-RO" w:eastAsia="ru-RU"/>
              </w:rPr>
              <w:t>ş</w:t>
            </w:r>
            <w:r w:rsidRPr="002B2BB4">
              <w:rPr>
                <w:sz w:val="17"/>
                <w:szCs w:val="17"/>
                <w:lang w:val="ro-RO" w:eastAsia="ru-RU"/>
              </w:rPr>
              <w:t>ase luni, în cazul în care statul membru respectiv nu prevede că în astfel de situa</w:t>
            </w:r>
            <w:r w:rsidRPr="002B2BB4">
              <w:rPr>
                <w:rFonts w:ascii="Tahoma" w:hAnsi="Tahoma" w:cs="Tahoma"/>
                <w:sz w:val="17"/>
                <w:szCs w:val="17"/>
                <w:lang w:val="ro-RO" w:eastAsia="ru-RU"/>
              </w:rPr>
              <w:t>ţ</w:t>
            </w:r>
            <w:r w:rsidRPr="002B2BB4">
              <w:rPr>
                <w:sz w:val="17"/>
                <w:szCs w:val="17"/>
                <w:lang w:val="ro-RO" w:eastAsia="ru-RU"/>
              </w:rPr>
              <w:t>ii autoriza</w:t>
            </w:r>
            <w:r w:rsidRPr="002B2BB4">
              <w:rPr>
                <w:rFonts w:ascii="Tahoma" w:hAnsi="Tahoma" w:cs="Tahoma"/>
                <w:sz w:val="17"/>
                <w:szCs w:val="17"/>
                <w:lang w:val="ro-RO" w:eastAsia="ru-RU"/>
              </w:rPr>
              <w:t>ţ</w:t>
            </w:r>
            <w:r w:rsidRPr="002B2BB4">
              <w:rPr>
                <w:sz w:val="17"/>
                <w:szCs w:val="17"/>
                <w:lang w:val="ro-RO" w:eastAsia="ru-RU"/>
              </w:rPr>
              <w:t>ia î</w:t>
            </w:r>
            <w:r w:rsidRPr="002B2BB4">
              <w:rPr>
                <w:rFonts w:ascii="Tahoma" w:hAnsi="Tahoma" w:cs="Tahoma"/>
                <w:sz w:val="17"/>
                <w:szCs w:val="17"/>
                <w:lang w:val="ro-RO" w:eastAsia="ru-RU"/>
              </w:rPr>
              <w:t>ş</w:t>
            </w:r>
            <w:r w:rsidRPr="002B2BB4">
              <w:rPr>
                <w:sz w:val="17"/>
                <w:szCs w:val="17"/>
                <w:lang w:val="ro-RO" w:eastAsia="ru-RU"/>
              </w:rPr>
              <w:t>i pierde valabilitatea;</w:t>
            </w:r>
          </w:p>
          <w:p w14:paraId="4A058B6A" w14:textId="77777777" w:rsidR="002733FF" w:rsidRPr="002B2BB4" w:rsidRDefault="002733FF" w:rsidP="002B2BB4">
            <w:pPr>
              <w:jc w:val="both"/>
              <w:rPr>
                <w:sz w:val="17"/>
                <w:szCs w:val="17"/>
                <w:lang w:val="ro-RO" w:eastAsia="ru-RU"/>
              </w:rPr>
            </w:pPr>
          </w:p>
          <w:p w14:paraId="51C2325B" w14:textId="77777777" w:rsidR="002733FF" w:rsidRPr="002B2BB4" w:rsidRDefault="002733FF" w:rsidP="002B2BB4">
            <w:pPr>
              <w:jc w:val="both"/>
              <w:rPr>
                <w:sz w:val="17"/>
                <w:szCs w:val="17"/>
                <w:lang w:val="ro-RO" w:eastAsia="ru-RU"/>
              </w:rPr>
            </w:pPr>
          </w:p>
          <w:p w14:paraId="2212A686" w14:textId="77777777" w:rsidR="002733FF" w:rsidRPr="002B2BB4" w:rsidRDefault="002733FF" w:rsidP="002B2BB4">
            <w:pPr>
              <w:jc w:val="both"/>
              <w:rPr>
                <w:sz w:val="17"/>
                <w:szCs w:val="17"/>
                <w:lang w:val="ro-RO" w:eastAsia="ru-RU"/>
              </w:rPr>
            </w:pPr>
            <w:r w:rsidRPr="002B2BB4">
              <w:rPr>
                <w:sz w:val="17"/>
                <w:szCs w:val="17"/>
                <w:lang w:val="ro-RO" w:eastAsia="ru-RU"/>
              </w:rPr>
              <w:t>(b) a ob</w:t>
            </w:r>
            <w:r w:rsidRPr="002B2BB4">
              <w:rPr>
                <w:rFonts w:ascii="Tahoma" w:hAnsi="Tahoma" w:cs="Tahoma"/>
                <w:sz w:val="17"/>
                <w:szCs w:val="17"/>
                <w:lang w:val="ro-RO" w:eastAsia="ru-RU"/>
              </w:rPr>
              <w:t>ţ</w:t>
            </w:r>
            <w:r w:rsidRPr="002B2BB4">
              <w:rPr>
                <w:sz w:val="17"/>
                <w:szCs w:val="17"/>
                <w:lang w:val="ro-RO" w:eastAsia="ru-RU"/>
              </w:rPr>
              <w:t>inut autoriza</w:t>
            </w:r>
            <w:r w:rsidRPr="002B2BB4">
              <w:rPr>
                <w:rFonts w:ascii="Tahoma" w:hAnsi="Tahoma" w:cs="Tahoma"/>
                <w:sz w:val="17"/>
                <w:szCs w:val="17"/>
                <w:lang w:val="ro-RO" w:eastAsia="ru-RU"/>
              </w:rPr>
              <w:t>ţ</w:t>
            </w:r>
            <w:r w:rsidRPr="002B2BB4">
              <w:rPr>
                <w:sz w:val="17"/>
                <w:szCs w:val="17"/>
                <w:lang w:val="ro-RO" w:eastAsia="ru-RU"/>
              </w:rPr>
              <w:t>ia prin declara</w:t>
            </w:r>
            <w:r w:rsidRPr="002B2BB4">
              <w:rPr>
                <w:rFonts w:ascii="Tahoma" w:hAnsi="Tahoma" w:cs="Tahoma"/>
                <w:sz w:val="17"/>
                <w:szCs w:val="17"/>
                <w:lang w:val="ro-RO" w:eastAsia="ru-RU"/>
              </w:rPr>
              <w:t>ţ</w:t>
            </w:r>
            <w:r w:rsidRPr="002B2BB4">
              <w:rPr>
                <w:sz w:val="17"/>
                <w:szCs w:val="17"/>
                <w:lang w:val="ro-RO" w:eastAsia="ru-RU"/>
              </w:rPr>
              <w:t>ii false sau prin alte mijloace nelegitime;</w:t>
            </w:r>
          </w:p>
          <w:p w14:paraId="408B37E0" w14:textId="77777777" w:rsidR="002733FF" w:rsidRPr="002B2BB4" w:rsidRDefault="002733FF" w:rsidP="002B2BB4">
            <w:pPr>
              <w:jc w:val="both"/>
              <w:rPr>
                <w:sz w:val="17"/>
                <w:szCs w:val="17"/>
                <w:lang w:val="ro-RO" w:eastAsia="ru-RU"/>
              </w:rPr>
            </w:pPr>
            <w:r w:rsidRPr="002B2BB4">
              <w:rPr>
                <w:sz w:val="17"/>
                <w:szCs w:val="17"/>
                <w:lang w:val="ro-RO" w:eastAsia="ru-RU"/>
              </w:rPr>
              <w:t>(c) nu mai îndepline</w:t>
            </w:r>
            <w:r w:rsidRPr="002B2BB4">
              <w:rPr>
                <w:rFonts w:ascii="Tahoma" w:hAnsi="Tahoma" w:cs="Tahoma"/>
                <w:sz w:val="17"/>
                <w:szCs w:val="17"/>
                <w:lang w:val="ro-RO" w:eastAsia="ru-RU"/>
              </w:rPr>
              <w:t>ş</w:t>
            </w:r>
            <w:r w:rsidRPr="002B2BB4">
              <w:rPr>
                <w:sz w:val="17"/>
                <w:szCs w:val="17"/>
                <w:lang w:val="ro-RO" w:eastAsia="ru-RU"/>
              </w:rPr>
              <w:t>te condi</w:t>
            </w:r>
            <w:r w:rsidRPr="002B2BB4">
              <w:rPr>
                <w:rFonts w:ascii="Tahoma" w:hAnsi="Tahoma" w:cs="Tahoma"/>
                <w:sz w:val="17"/>
                <w:szCs w:val="17"/>
                <w:lang w:val="ro-RO" w:eastAsia="ru-RU"/>
              </w:rPr>
              <w:t>ţ</w:t>
            </w:r>
            <w:r w:rsidRPr="002B2BB4">
              <w:rPr>
                <w:sz w:val="17"/>
                <w:szCs w:val="17"/>
                <w:lang w:val="ro-RO" w:eastAsia="ru-RU"/>
              </w:rPr>
              <w:t>iile de acordare a autoriza</w:t>
            </w:r>
            <w:r w:rsidRPr="002B2BB4">
              <w:rPr>
                <w:rFonts w:ascii="Tahoma" w:hAnsi="Tahoma" w:cs="Tahoma"/>
                <w:sz w:val="17"/>
                <w:szCs w:val="17"/>
                <w:lang w:val="ro-RO" w:eastAsia="ru-RU"/>
              </w:rPr>
              <w:t>ţ</w:t>
            </w:r>
            <w:r w:rsidRPr="002B2BB4">
              <w:rPr>
                <w:sz w:val="17"/>
                <w:szCs w:val="17"/>
                <w:lang w:val="ro-RO" w:eastAsia="ru-RU"/>
              </w:rPr>
              <w:t>iei;</w:t>
            </w:r>
          </w:p>
          <w:p w14:paraId="37EB5402" w14:textId="77777777" w:rsidR="002733FF" w:rsidRPr="002B2BB4" w:rsidRDefault="002733FF" w:rsidP="002B2BB4">
            <w:pPr>
              <w:jc w:val="both"/>
              <w:rPr>
                <w:sz w:val="17"/>
                <w:szCs w:val="17"/>
                <w:lang w:val="ro-RO" w:eastAsia="ru-RU"/>
              </w:rPr>
            </w:pPr>
          </w:p>
          <w:p w14:paraId="5A029D14" w14:textId="77777777" w:rsidR="002733FF" w:rsidRPr="002B2BB4" w:rsidRDefault="002733FF" w:rsidP="002B2BB4">
            <w:pPr>
              <w:jc w:val="both"/>
              <w:rPr>
                <w:sz w:val="17"/>
                <w:szCs w:val="17"/>
                <w:lang w:val="ro-RO" w:eastAsia="ru-RU"/>
              </w:rPr>
            </w:pPr>
          </w:p>
          <w:p w14:paraId="3150E5A1" w14:textId="77777777" w:rsidR="002733FF" w:rsidRPr="002B2BB4" w:rsidRDefault="002733FF" w:rsidP="002B2BB4">
            <w:pPr>
              <w:jc w:val="both"/>
              <w:rPr>
                <w:sz w:val="17"/>
                <w:szCs w:val="17"/>
                <w:lang w:val="ro-RO" w:eastAsia="ru-RU"/>
              </w:rPr>
            </w:pPr>
          </w:p>
          <w:p w14:paraId="07861168" w14:textId="77777777" w:rsidR="002733FF" w:rsidRPr="002B2BB4" w:rsidRDefault="002733FF" w:rsidP="002B2BB4">
            <w:pPr>
              <w:jc w:val="both"/>
              <w:rPr>
                <w:sz w:val="17"/>
                <w:szCs w:val="17"/>
                <w:lang w:val="ro-RO" w:eastAsia="ru-RU"/>
              </w:rPr>
            </w:pPr>
            <w:r w:rsidRPr="002B2BB4">
              <w:rPr>
                <w:sz w:val="17"/>
                <w:szCs w:val="17"/>
                <w:lang w:val="ro-RO" w:eastAsia="ru-RU"/>
              </w:rPr>
              <w:t>(d) ar constitui o amenin</w:t>
            </w:r>
            <w:r w:rsidRPr="002B2BB4">
              <w:rPr>
                <w:rFonts w:ascii="Tahoma" w:hAnsi="Tahoma" w:cs="Tahoma"/>
                <w:sz w:val="17"/>
                <w:szCs w:val="17"/>
                <w:lang w:val="ro-RO" w:eastAsia="ru-RU"/>
              </w:rPr>
              <w:t>ţ</w:t>
            </w:r>
            <w:r w:rsidRPr="002B2BB4">
              <w:rPr>
                <w:sz w:val="17"/>
                <w:szCs w:val="17"/>
                <w:lang w:val="ro-RO" w:eastAsia="ru-RU"/>
              </w:rPr>
              <w:t>are la adresa stabilită</w:t>
            </w:r>
            <w:r w:rsidRPr="002B2BB4">
              <w:rPr>
                <w:rFonts w:ascii="Tahoma" w:hAnsi="Tahoma" w:cs="Tahoma"/>
                <w:sz w:val="17"/>
                <w:szCs w:val="17"/>
                <w:lang w:val="ro-RO" w:eastAsia="ru-RU"/>
              </w:rPr>
              <w:t>ţ</w:t>
            </w:r>
            <w:r w:rsidRPr="002B2BB4">
              <w:rPr>
                <w:sz w:val="17"/>
                <w:szCs w:val="17"/>
                <w:lang w:val="ro-RO" w:eastAsia="ru-RU"/>
              </w:rPr>
              <w:t>ii sistemului de plă</w:t>
            </w:r>
            <w:r w:rsidRPr="002B2BB4">
              <w:rPr>
                <w:rFonts w:ascii="Tahoma" w:hAnsi="Tahoma" w:cs="Tahoma"/>
                <w:sz w:val="17"/>
                <w:szCs w:val="17"/>
                <w:lang w:val="ro-RO" w:eastAsia="ru-RU"/>
              </w:rPr>
              <w:t>ţ</w:t>
            </w:r>
            <w:r w:rsidRPr="002B2BB4">
              <w:rPr>
                <w:sz w:val="17"/>
                <w:szCs w:val="17"/>
                <w:lang w:val="ro-RO" w:eastAsia="ru-RU"/>
              </w:rPr>
              <w:t>i dacă ar continua activitatea sa de prestare de servicii de plată; sau</w:t>
            </w:r>
          </w:p>
          <w:p w14:paraId="3D5673EF" w14:textId="77777777" w:rsidR="002733FF" w:rsidRPr="002B2BB4" w:rsidRDefault="002733FF" w:rsidP="002B2BB4">
            <w:pPr>
              <w:jc w:val="both"/>
              <w:rPr>
                <w:sz w:val="17"/>
                <w:szCs w:val="17"/>
                <w:lang w:val="ro-RO" w:eastAsia="ru-RU"/>
              </w:rPr>
            </w:pPr>
            <w:r w:rsidRPr="002B2BB4">
              <w:rPr>
                <w:sz w:val="17"/>
                <w:szCs w:val="17"/>
                <w:lang w:val="ro-RO" w:eastAsia="ru-RU"/>
              </w:rPr>
              <w:t>(e) se încadrează într-una dintre situa</w:t>
            </w:r>
            <w:r w:rsidRPr="002B2BB4">
              <w:rPr>
                <w:rFonts w:ascii="Tahoma" w:hAnsi="Tahoma" w:cs="Tahoma"/>
                <w:sz w:val="17"/>
                <w:szCs w:val="17"/>
                <w:lang w:val="ro-RO" w:eastAsia="ru-RU"/>
              </w:rPr>
              <w:t>ţ</w:t>
            </w:r>
            <w:r w:rsidRPr="002B2BB4">
              <w:rPr>
                <w:sz w:val="17"/>
                <w:szCs w:val="17"/>
                <w:lang w:val="ro-RO" w:eastAsia="ru-RU"/>
              </w:rPr>
              <w:t>iile pentru care legisla</w:t>
            </w:r>
            <w:r w:rsidRPr="002B2BB4">
              <w:rPr>
                <w:rFonts w:ascii="Tahoma" w:hAnsi="Tahoma" w:cs="Tahoma"/>
                <w:sz w:val="17"/>
                <w:szCs w:val="17"/>
                <w:lang w:val="ro-RO" w:eastAsia="ru-RU"/>
              </w:rPr>
              <w:t>ţ</w:t>
            </w:r>
            <w:r w:rsidRPr="002B2BB4">
              <w:rPr>
                <w:sz w:val="17"/>
                <w:szCs w:val="17"/>
                <w:lang w:val="ro-RO" w:eastAsia="ru-RU"/>
              </w:rPr>
              <w:t>ia na</w:t>
            </w:r>
            <w:r w:rsidRPr="002B2BB4">
              <w:rPr>
                <w:rFonts w:ascii="Tahoma" w:hAnsi="Tahoma" w:cs="Tahoma"/>
                <w:sz w:val="17"/>
                <w:szCs w:val="17"/>
                <w:lang w:val="ro-RO" w:eastAsia="ru-RU"/>
              </w:rPr>
              <w:t>ţ</w:t>
            </w:r>
            <w:r w:rsidRPr="002B2BB4">
              <w:rPr>
                <w:sz w:val="17"/>
                <w:szCs w:val="17"/>
                <w:lang w:val="ro-RO" w:eastAsia="ru-RU"/>
              </w:rPr>
              <w:t>ională prevede retragerea unei autoriza</w:t>
            </w:r>
            <w:r w:rsidRPr="002B2BB4">
              <w:rPr>
                <w:rFonts w:ascii="Tahoma" w:hAnsi="Tahoma" w:cs="Tahoma"/>
                <w:sz w:val="17"/>
                <w:szCs w:val="17"/>
                <w:lang w:val="ro-RO" w:eastAsia="ru-RU"/>
              </w:rPr>
              <w:t>ţ</w:t>
            </w:r>
            <w:r w:rsidRPr="002B2BB4">
              <w:rPr>
                <w:sz w:val="17"/>
                <w:szCs w:val="17"/>
                <w:lang w:val="ro-RO" w:eastAsia="ru-RU"/>
              </w:rPr>
              <w:t>ii.</w:t>
            </w:r>
          </w:p>
          <w:p w14:paraId="38AA77A9" w14:textId="77777777" w:rsidR="00B23CB6" w:rsidRPr="002B2BB4" w:rsidRDefault="00B23CB6" w:rsidP="002B2BB4">
            <w:pPr>
              <w:jc w:val="both"/>
              <w:rPr>
                <w:sz w:val="17"/>
                <w:szCs w:val="17"/>
                <w:lang w:val="ro-RO" w:eastAsia="ru-RU"/>
              </w:rPr>
            </w:pPr>
          </w:p>
          <w:p w14:paraId="7EBD4E15" w14:textId="77777777" w:rsidR="002733FF" w:rsidRPr="002B2BB4" w:rsidRDefault="002733FF" w:rsidP="002B2BB4">
            <w:pPr>
              <w:jc w:val="both"/>
              <w:rPr>
                <w:sz w:val="17"/>
                <w:szCs w:val="17"/>
                <w:lang w:val="ro-RO" w:eastAsia="ru-RU"/>
              </w:rPr>
            </w:pPr>
            <w:r w:rsidRPr="002B2BB4">
              <w:rPr>
                <w:sz w:val="17"/>
                <w:szCs w:val="17"/>
                <w:lang w:val="ro-RO" w:eastAsia="ru-RU"/>
              </w:rPr>
              <w:t>(2) Orice retragere a unei autoriza</w:t>
            </w:r>
            <w:r w:rsidRPr="002B2BB4">
              <w:rPr>
                <w:rFonts w:ascii="Tahoma" w:hAnsi="Tahoma" w:cs="Tahoma"/>
                <w:sz w:val="17"/>
                <w:szCs w:val="17"/>
                <w:lang w:val="ro-RO" w:eastAsia="ru-RU"/>
              </w:rPr>
              <w:t>ţ</w:t>
            </w:r>
            <w:r w:rsidRPr="002B2BB4">
              <w:rPr>
                <w:sz w:val="17"/>
                <w:szCs w:val="17"/>
                <w:lang w:val="ro-RO" w:eastAsia="ru-RU"/>
              </w:rPr>
              <w:t>ii trebuie motivată, iar motivele trebuie comunicate în consecin</w:t>
            </w:r>
            <w:r w:rsidRPr="002B2BB4">
              <w:rPr>
                <w:rFonts w:ascii="Tahoma" w:hAnsi="Tahoma" w:cs="Tahoma"/>
                <w:sz w:val="17"/>
                <w:szCs w:val="17"/>
                <w:lang w:val="ro-RO" w:eastAsia="ru-RU"/>
              </w:rPr>
              <w:t>ţ</w:t>
            </w:r>
            <w:r w:rsidRPr="002B2BB4">
              <w:rPr>
                <w:sz w:val="17"/>
                <w:szCs w:val="17"/>
                <w:lang w:val="ro-RO" w:eastAsia="ru-RU"/>
              </w:rPr>
              <w:t>ă păr</w:t>
            </w:r>
            <w:r w:rsidRPr="002B2BB4">
              <w:rPr>
                <w:rFonts w:ascii="Tahoma" w:hAnsi="Tahoma" w:cs="Tahoma"/>
                <w:sz w:val="17"/>
                <w:szCs w:val="17"/>
                <w:lang w:val="ro-RO" w:eastAsia="ru-RU"/>
              </w:rPr>
              <w:t>ţ</w:t>
            </w:r>
            <w:r w:rsidRPr="002B2BB4">
              <w:rPr>
                <w:sz w:val="17"/>
                <w:szCs w:val="17"/>
                <w:lang w:val="ro-RO" w:eastAsia="ru-RU"/>
              </w:rPr>
              <w:t>ilor implicate.</w:t>
            </w:r>
          </w:p>
          <w:p w14:paraId="3F69649B" w14:textId="77777777" w:rsidR="002733FF" w:rsidRPr="002B2BB4" w:rsidRDefault="002733FF" w:rsidP="002B2BB4">
            <w:pPr>
              <w:jc w:val="both"/>
              <w:rPr>
                <w:sz w:val="17"/>
                <w:szCs w:val="17"/>
                <w:lang w:val="ro-RO" w:eastAsia="ru-RU"/>
              </w:rPr>
            </w:pPr>
            <w:r w:rsidRPr="002B2BB4">
              <w:rPr>
                <w:sz w:val="17"/>
                <w:szCs w:val="17"/>
                <w:lang w:val="ro-RO" w:eastAsia="ru-RU"/>
              </w:rPr>
              <w:lastRenderedPageBreak/>
              <w:t>(3) Retragerea unei autoriza</w:t>
            </w:r>
            <w:r w:rsidRPr="002B2BB4">
              <w:rPr>
                <w:rFonts w:ascii="Tahoma" w:hAnsi="Tahoma" w:cs="Tahoma"/>
                <w:sz w:val="17"/>
                <w:szCs w:val="17"/>
                <w:lang w:val="ro-RO" w:eastAsia="ru-RU"/>
              </w:rPr>
              <w:t>ţ</w:t>
            </w:r>
            <w:r w:rsidRPr="002B2BB4">
              <w:rPr>
                <w:sz w:val="17"/>
                <w:szCs w:val="17"/>
                <w:lang w:val="ro-RO" w:eastAsia="ru-RU"/>
              </w:rPr>
              <w:t>ii se face publică.</w:t>
            </w:r>
          </w:p>
        </w:tc>
        <w:tc>
          <w:tcPr>
            <w:tcW w:w="3960" w:type="dxa"/>
            <w:shd w:val="clear" w:color="auto" w:fill="auto"/>
          </w:tcPr>
          <w:p w14:paraId="49455437" w14:textId="77777777" w:rsidR="002733FF" w:rsidRPr="002B2BB4" w:rsidRDefault="002733FF" w:rsidP="002B2BB4">
            <w:pPr>
              <w:ind w:firstLine="545"/>
              <w:jc w:val="both"/>
              <w:rPr>
                <w:sz w:val="17"/>
                <w:szCs w:val="17"/>
                <w:lang w:val="ro-RO"/>
              </w:rPr>
            </w:pPr>
            <w:r w:rsidRPr="002B2BB4">
              <w:rPr>
                <w:b/>
                <w:sz w:val="17"/>
                <w:szCs w:val="17"/>
                <w:lang w:val="ro-RO"/>
              </w:rPr>
              <w:lastRenderedPageBreak/>
              <w:t xml:space="preserve">Articolul 22. </w:t>
            </w:r>
            <w:r w:rsidRPr="002B2BB4">
              <w:rPr>
                <w:sz w:val="17"/>
                <w:szCs w:val="17"/>
                <w:lang w:val="ro-RO"/>
              </w:rPr>
              <w:t>Retragerea licenţei</w:t>
            </w:r>
          </w:p>
          <w:p w14:paraId="03BCADE2" w14:textId="77777777" w:rsidR="002733FF" w:rsidRPr="002B2BB4" w:rsidRDefault="002733FF" w:rsidP="002B2BB4">
            <w:pPr>
              <w:ind w:firstLine="545"/>
              <w:jc w:val="both"/>
              <w:rPr>
                <w:sz w:val="17"/>
                <w:szCs w:val="17"/>
                <w:lang w:val="ro-RO"/>
              </w:rPr>
            </w:pPr>
            <w:r w:rsidRPr="002B2BB4">
              <w:rPr>
                <w:sz w:val="17"/>
                <w:szCs w:val="17"/>
                <w:lang w:val="ro-RO"/>
              </w:rPr>
              <w:t>(1) Banca Naţională poate retrage licenţa eliberată unei societăţi de plată în cazul în care</w:t>
            </w:r>
            <w:r w:rsidR="00AC42A1" w:rsidRPr="002B2BB4">
              <w:rPr>
                <w:sz w:val="17"/>
                <w:szCs w:val="17"/>
                <w:lang w:val="ro-RO"/>
              </w:rPr>
              <w:t xml:space="preserve"> societatea</w:t>
            </w:r>
            <w:r w:rsidRPr="002B2BB4">
              <w:rPr>
                <w:sz w:val="17"/>
                <w:szCs w:val="17"/>
                <w:lang w:val="ro-RO"/>
              </w:rPr>
              <w:t>:</w:t>
            </w:r>
          </w:p>
          <w:p w14:paraId="786759CA" w14:textId="77777777" w:rsidR="002733FF" w:rsidRPr="002B2BB4" w:rsidRDefault="002733FF" w:rsidP="002B2BB4">
            <w:pPr>
              <w:ind w:firstLine="545"/>
              <w:jc w:val="both"/>
              <w:rPr>
                <w:sz w:val="17"/>
                <w:szCs w:val="17"/>
                <w:lang w:val="ro-RO"/>
              </w:rPr>
            </w:pPr>
            <w:r w:rsidRPr="002B2BB4">
              <w:rPr>
                <w:sz w:val="17"/>
                <w:szCs w:val="17"/>
                <w:lang w:val="ro-RO"/>
              </w:rPr>
              <w:t xml:space="preserve">a) nu începe activitatea în termen de 12 luni de la data eliberării licenţei; </w:t>
            </w:r>
          </w:p>
          <w:p w14:paraId="2FEC9E68" w14:textId="77777777" w:rsidR="002733FF" w:rsidRPr="002B2BB4" w:rsidRDefault="002733FF" w:rsidP="002B2BB4">
            <w:pPr>
              <w:ind w:firstLine="545"/>
              <w:jc w:val="both"/>
              <w:rPr>
                <w:sz w:val="17"/>
                <w:szCs w:val="17"/>
                <w:lang w:val="ro-RO"/>
              </w:rPr>
            </w:pPr>
            <w:r w:rsidRPr="002B2BB4">
              <w:rPr>
                <w:sz w:val="17"/>
                <w:szCs w:val="17"/>
                <w:lang w:val="ro-RO"/>
              </w:rPr>
              <w:t>b) solicită retragerea licenţei sau renunţă în mod expres la aceasta ori încetează să mai desfăşoare activitate</w:t>
            </w:r>
            <w:r w:rsidR="00AC42A1" w:rsidRPr="002B2BB4">
              <w:rPr>
                <w:sz w:val="17"/>
                <w:szCs w:val="17"/>
                <w:lang w:val="ro-RO"/>
              </w:rPr>
              <w:t>a</w:t>
            </w:r>
            <w:r w:rsidRPr="002B2BB4">
              <w:rPr>
                <w:sz w:val="17"/>
                <w:szCs w:val="17"/>
                <w:lang w:val="ro-RO"/>
              </w:rPr>
              <w:t xml:space="preserve"> pe o perioadă mai mare de 6 luni;</w:t>
            </w:r>
          </w:p>
          <w:p w14:paraId="2385D7B8" w14:textId="77777777" w:rsidR="002733FF" w:rsidRPr="002B2BB4" w:rsidRDefault="002733FF" w:rsidP="002B2BB4">
            <w:pPr>
              <w:ind w:firstLine="545"/>
              <w:jc w:val="both"/>
              <w:rPr>
                <w:sz w:val="17"/>
                <w:szCs w:val="17"/>
                <w:lang w:val="ro-RO"/>
              </w:rPr>
            </w:pPr>
            <w:r w:rsidRPr="002B2BB4">
              <w:rPr>
                <w:sz w:val="17"/>
                <w:szCs w:val="17"/>
                <w:lang w:val="ro-RO"/>
              </w:rPr>
              <w:t xml:space="preserve">c) a obţinut licenţa prin informaţii şi documente </w:t>
            </w:r>
            <w:r w:rsidR="00AC42A1" w:rsidRPr="002B2BB4">
              <w:rPr>
                <w:sz w:val="17"/>
                <w:szCs w:val="17"/>
                <w:lang w:val="ro-RO"/>
              </w:rPr>
              <w:t>neautentice</w:t>
            </w:r>
            <w:r w:rsidRPr="002B2BB4">
              <w:rPr>
                <w:sz w:val="17"/>
                <w:szCs w:val="17"/>
                <w:lang w:val="ro-RO"/>
              </w:rPr>
              <w:t xml:space="preserve"> sau prin alte mijloace nelegitime;</w:t>
            </w:r>
          </w:p>
          <w:p w14:paraId="60B182D0" w14:textId="77777777" w:rsidR="002733FF" w:rsidRPr="002B2BB4" w:rsidRDefault="002733FF" w:rsidP="002B2BB4">
            <w:pPr>
              <w:ind w:firstLine="545"/>
              <w:jc w:val="both"/>
              <w:rPr>
                <w:sz w:val="17"/>
                <w:szCs w:val="17"/>
                <w:lang w:val="ro-RO"/>
              </w:rPr>
            </w:pPr>
            <w:r w:rsidRPr="002B2BB4">
              <w:rPr>
                <w:sz w:val="17"/>
                <w:szCs w:val="17"/>
                <w:lang w:val="ro-RO"/>
              </w:rPr>
              <w:t>d) nu mai întruneşte condiţiile de eliberare a licenţei;</w:t>
            </w:r>
          </w:p>
          <w:p w14:paraId="14F43EA8" w14:textId="77777777" w:rsidR="002733FF" w:rsidRPr="002B2BB4" w:rsidRDefault="002733FF" w:rsidP="002B2BB4">
            <w:pPr>
              <w:ind w:firstLine="545"/>
              <w:jc w:val="both"/>
              <w:rPr>
                <w:sz w:val="17"/>
                <w:szCs w:val="17"/>
                <w:lang w:val="ro-RO"/>
              </w:rPr>
            </w:pPr>
            <w:r w:rsidRPr="002B2BB4">
              <w:rPr>
                <w:sz w:val="17"/>
                <w:szCs w:val="17"/>
                <w:lang w:val="ro-RO"/>
              </w:rPr>
              <w:t xml:space="preserve">e) nu dispune de capital </w:t>
            </w:r>
            <w:r w:rsidR="00AC42A1" w:rsidRPr="002B2BB4">
              <w:rPr>
                <w:sz w:val="17"/>
                <w:szCs w:val="17"/>
                <w:lang w:val="ro-RO"/>
              </w:rPr>
              <w:t xml:space="preserve">reglementat </w:t>
            </w:r>
            <w:r w:rsidRPr="002B2BB4">
              <w:rPr>
                <w:sz w:val="17"/>
                <w:szCs w:val="17"/>
                <w:lang w:val="ro-RO"/>
              </w:rPr>
              <w:t xml:space="preserve">suficient; </w:t>
            </w:r>
          </w:p>
          <w:p w14:paraId="79146561" w14:textId="77777777" w:rsidR="002733FF" w:rsidRPr="002B2BB4" w:rsidRDefault="002733FF" w:rsidP="002B2BB4">
            <w:pPr>
              <w:ind w:firstLine="545"/>
              <w:jc w:val="both"/>
              <w:rPr>
                <w:sz w:val="17"/>
                <w:szCs w:val="17"/>
                <w:lang w:val="ro-RO"/>
              </w:rPr>
            </w:pPr>
            <w:r w:rsidRPr="002B2BB4">
              <w:rPr>
                <w:sz w:val="17"/>
                <w:szCs w:val="17"/>
                <w:lang w:val="ro-RO"/>
              </w:rPr>
              <w:t xml:space="preserve">f) ar periclita stabilitatea sistemului de plăţi în care participă dacă ar continua activitatea sa de prestare de servicii de plată; </w:t>
            </w:r>
          </w:p>
          <w:p w14:paraId="1E823CD7" w14:textId="77777777" w:rsidR="00DE4029" w:rsidRPr="002B2BB4" w:rsidRDefault="002733FF" w:rsidP="00DE4029">
            <w:pPr>
              <w:ind w:firstLine="545"/>
              <w:jc w:val="both"/>
              <w:rPr>
                <w:sz w:val="17"/>
                <w:szCs w:val="17"/>
                <w:lang w:val="ro-RO"/>
              </w:rPr>
            </w:pPr>
            <w:r w:rsidRPr="002B2BB4">
              <w:rPr>
                <w:sz w:val="17"/>
                <w:szCs w:val="17"/>
                <w:lang w:val="ro-RO"/>
              </w:rPr>
              <w:t xml:space="preserve">g) </w:t>
            </w:r>
            <w:r w:rsidR="00AC42A1" w:rsidRPr="002B2BB4">
              <w:rPr>
                <w:sz w:val="17"/>
                <w:szCs w:val="17"/>
                <w:lang w:val="ro-RO"/>
              </w:rPr>
              <w:t xml:space="preserve">a comis încălcările specificate </w:t>
            </w:r>
            <w:r w:rsidR="00301CB8" w:rsidRPr="002B2BB4">
              <w:rPr>
                <w:sz w:val="17"/>
                <w:szCs w:val="17"/>
                <w:lang w:val="ro-RO"/>
              </w:rPr>
              <w:t>la art.97 lit. c), d), f)</w:t>
            </w:r>
            <w:r w:rsidR="00DE4029" w:rsidRPr="002B2BB4">
              <w:rPr>
                <w:sz w:val="17"/>
                <w:szCs w:val="17"/>
                <w:lang w:val="ro-RO"/>
              </w:rPr>
              <w:t>;</w:t>
            </w:r>
          </w:p>
          <w:p w14:paraId="0564CEAA" w14:textId="77777777" w:rsidR="002733FF" w:rsidRPr="002B2BB4" w:rsidRDefault="00DE4029" w:rsidP="002B2BB4">
            <w:pPr>
              <w:ind w:firstLine="545"/>
              <w:jc w:val="both"/>
              <w:rPr>
                <w:sz w:val="17"/>
                <w:szCs w:val="17"/>
                <w:lang w:val="ro-RO"/>
              </w:rPr>
            </w:pPr>
            <w:r w:rsidRPr="002B2BB4">
              <w:rPr>
                <w:sz w:val="17"/>
                <w:szCs w:val="17"/>
                <w:lang w:val="ro-RO"/>
              </w:rPr>
              <w:t xml:space="preserve">h) nu înlătură, în termenul stabilit circumstanţele care au dus la suspendarea </w:t>
            </w:r>
            <w:r w:rsidR="00DF5EA7">
              <w:rPr>
                <w:sz w:val="17"/>
                <w:szCs w:val="17"/>
                <w:lang w:val="ro-RO"/>
              </w:rPr>
              <w:t xml:space="preserve">unor </w:t>
            </w:r>
            <w:r w:rsidRPr="002B2BB4">
              <w:rPr>
                <w:sz w:val="17"/>
                <w:szCs w:val="17"/>
                <w:lang w:val="ro-RO"/>
              </w:rPr>
              <w:t>activităţi</w:t>
            </w:r>
            <w:r w:rsidR="00DF5EA7">
              <w:rPr>
                <w:sz w:val="17"/>
                <w:szCs w:val="17"/>
                <w:lang w:val="ro-RO"/>
              </w:rPr>
              <w:t xml:space="preserve"> a</w:t>
            </w:r>
            <w:r w:rsidRPr="002B2BB4">
              <w:rPr>
                <w:sz w:val="17"/>
                <w:szCs w:val="17"/>
                <w:lang w:val="ro-RO"/>
              </w:rPr>
              <w:t xml:space="preserve"> titularului de licenţă, conform art. 99 alin.(1) lit. c) din prezenta lege</w:t>
            </w:r>
            <w:r w:rsidR="00301CB8" w:rsidRPr="002B2BB4">
              <w:rPr>
                <w:sz w:val="17"/>
                <w:szCs w:val="17"/>
                <w:lang w:val="ro-RO"/>
              </w:rPr>
              <w:t>.</w:t>
            </w:r>
          </w:p>
          <w:p w14:paraId="0758F8F9" w14:textId="77777777" w:rsidR="00FE7970" w:rsidRPr="00C36A0F" w:rsidRDefault="00FE7970" w:rsidP="002B2BB4">
            <w:pPr>
              <w:ind w:firstLine="545"/>
              <w:jc w:val="both"/>
              <w:rPr>
                <w:sz w:val="17"/>
                <w:szCs w:val="17"/>
                <w:lang w:val="ro-RO"/>
              </w:rPr>
            </w:pPr>
            <w:r w:rsidRPr="00C36A0F">
              <w:rPr>
                <w:sz w:val="17"/>
                <w:szCs w:val="17"/>
                <w:lang w:val="ro-RO"/>
              </w:rPr>
              <w:lastRenderedPageBreak/>
              <w:t>(3) Hotărîrea privind retragerea licenţei intră în vigoare la data adoptării.</w:t>
            </w:r>
          </w:p>
          <w:p w14:paraId="7B54182F" w14:textId="77777777" w:rsidR="00FE7970" w:rsidRPr="002B2BB4" w:rsidRDefault="002733FF" w:rsidP="002B2BB4">
            <w:pPr>
              <w:ind w:firstLine="545"/>
              <w:jc w:val="both"/>
              <w:rPr>
                <w:sz w:val="17"/>
                <w:szCs w:val="17"/>
                <w:lang w:val="ro-RO"/>
              </w:rPr>
            </w:pPr>
            <w:r w:rsidRPr="002B2BB4">
              <w:rPr>
                <w:sz w:val="17"/>
                <w:szCs w:val="17"/>
                <w:lang w:val="ro-RO"/>
              </w:rPr>
              <w:t>(4) Hotărîrea motivată a Băncii Naţionale privind retragerea licenţei se comunică în scris societăţii de plată respective</w:t>
            </w:r>
            <w:r w:rsidR="00FE7970" w:rsidRPr="002B2BB4">
              <w:rPr>
                <w:sz w:val="17"/>
                <w:szCs w:val="17"/>
                <w:lang w:val="ro-RO"/>
              </w:rPr>
              <w:t>.</w:t>
            </w:r>
            <w:r w:rsidRPr="002B2BB4">
              <w:rPr>
                <w:sz w:val="17"/>
                <w:szCs w:val="17"/>
                <w:lang w:val="ro-RO"/>
              </w:rPr>
              <w:t xml:space="preserve"> </w:t>
            </w:r>
            <w:r w:rsidR="00FE7970" w:rsidRPr="002B2BB4">
              <w:rPr>
                <w:sz w:val="17"/>
                <w:szCs w:val="17"/>
                <w:lang w:val="ro-RO"/>
              </w:rPr>
              <w:t>Un anunţ privind retragerea licenţei se publică, în termen de 7 zile, în Monitorul Oficial al Republicii Moldova.</w:t>
            </w:r>
            <w:r w:rsidR="00FE7970" w:rsidRPr="002B2BB4" w:rsidDel="00FE7970">
              <w:rPr>
                <w:sz w:val="17"/>
                <w:szCs w:val="17"/>
                <w:lang w:val="ro-RO"/>
              </w:rPr>
              <w:t xml:space="preserve"> </w:t>
            </w:r>
          </w:p>
          <w:p w14:paraId="6430B7F6" w14:textId="77777777" w:rsidR="00FE7970" w:rsidRPr="00C36A0F" w:rsidRDefault="00FE7970" w:rsidP="002B2BB4">
            <w:pPr>
              <w:ind w:firstLine="545"/>
              <w:jc w:val="both"/>
              <w:rPr>
                <w:rFonts w:eastAsia="MS Mincho"/>
                <w:sz w:val="17"/>
                <w:szCs w:val="17"/>
                <w:lang w:val="ro-RO"/>
              </w:rPr>
            </w:pPr>
            <w:r w:rsidRPr="00C36A0F">
              <w:rPr>
                <w:rFonts w:eastAsia="MS Mincho"/>
                <w:sz w:val="17"/>
                <w:szCs w:val="17"/>
                <w:lang w:val="ro-RO"/>
              </w:rPr>
              <w:t>(5) De la data retragerii licenţei, societatea de plată este obligată să înceteze prestarea serviciilor de plată şi să ia măsuri privind stingerea creanţelor creditorilor aferente operaţiunilor de plată efectuate.</w:t>
            </w:r>
          </w:p>
        </w:tc>
        <w:tc>
          <w:tcPr>
            <w:tcW w:w="1440" w:type="dxa"/>
          </w:tcPr>
          <w:p w14:paraId="3C0E3FFE" w14:textId="77777777" w:rsidR="002733FF" w:rsidRPr="002B2BB4" w:rsidRDefault="002733FF" w:rsidP="002B2BB4">
            <w:pPr>
              <w:jc w:val="both"/>
              <w:rPr>
                <w:b/>
                <w:strike/>
                <w:sz w:val="17"/>
                <w:szCs w:val="17"/>
                <w:lang w:val="ro-RO"/>
              </w:rPr>
            </w:pPr>
            <w:r w:rsidRPr="002B2BB4">
              <w:rPr>
                <w:sz w:val="17"/>
                <w:szCs w:val="17"/>
                <w:lang w:val="ro-RO"/>
              </w:rPr>
              <w:lastRenderedPageBreak/>
              <w:t>Compatibil</w:t>
            </w:r>
          </w:p>
        </w:tc>
        <w:tc>
          <w:tcPr>
            <w:tcW w:w="2340" w:type="dxa"/>
          </w:tcPr>
          <w:p w14:paraId="09B9D522" w14:textId="77777777" w:rsidR="002733FF" w:rsidRPr="002B2BB4" w:rsidRDefault="00130C61" w:rsidP="002B2BB4">
            <w:pPr>
              <w:jc w:val="both"/>
              <w:rPr>
                <w:sz w:val="17"/>
                <w:szCs w:val="17"/>
                <w:lang w:val="ro-RO"/>
              </w:rPr>
            </w:pPr>
            <w:r w:rsidRPr="002B2BB4">
              <w:rPr>
                <w:sz w:val="17"/>
                <w:szCs w:val="17"/>
                <w:lang w:val="ro-RO"/>
              </w:rPr>
              <w:t>În vigoare</w:t>
            </w:r>
          </w:p>
          <w:p w14:paraId="3932355F" w14:textId="77777777" w:rsidR="00DE4029" w:rsidRPr="002B2BB4" w:rsidRDefault="00DE4029" w:rsidP="002B2BB4">
            <w:pPr>
              <w:jc w:val="both"/>
              <w:rPr>
                <w:sz w:val="17"/>
                <w:szCs w:val="17"/>
                <w:lang w:val="ro-RO"/>
              </w:rPr>
            </w:pPr>
          </w:p>
          <w:p w14:paraId="563643F1" w14:textId="77777777" w:rsidR="00DE4029" w:rsidRPr="002B2BB4" w:rsidRDefault="00DE4029" w:rsidP="002B2BB4">
            <w:pPr>
              <w:jc w:val="both"/>
              <w:rPr>
                <w:sz w:val="17"/>
                <w:szCs w:val="17"/>
                <w:lang w:val="ro-RO"/>
              </w:rPr>
            </w:pPr>
          </w:p>
          <w:p w14:paraId="7AD96ADC" w14:textId="77777777" w:rsidR="00DE4029" w:rsidRPr="002B2BB4" w:rsidRDefault="00DE4029" w:rsidP="002B2BB4">
            <w:pPr>
              <w:jc w:val="both"/>
              <w:rPr>
                <w:sz w:val="17"/>
                <w:szCs w:val="17"/>
                <w:lang w:val="ro-RO"/>
              </w:rPr>
            </w:pPr>
          </w:p>
          <w:p w14:paraId="01E572DC" w14:textId="77777777" w:rsidR="00DE4029" w:rsidRPr="002B2BB4" w:rsidRDefault="00DE4029" w:rsidP="002B2BB4">
            <w:pPr>
              <w:jc w:val="both"/>
              <w:rPr>
                <w:sz w:val="17"/>
                <w:szCs w:val="17"/>
                <w:lang w:val="ro-RO"/>
              </w:rPr>
            </w:pPr>
          </w:p>
          <w:p w14:paraId="5A741BFD" w14:textId="77777777" w:rsidR="00DE4029" w:rsidRPr="002B2BB4" w:rsidRDefault="00DE4029" w:rsidP="002B2BB4">
            <w:pPr>
              <w:jc w:val="both"/>
              <w:rPr>
                <w:sz w:val="17"/>
                <w:szCs w:val="17"/>
                <w:lang w:val="ro-RO"/>
              </w:rPr>
            </w:pPr>
          </w:p>
          <w:p w14:paraId="3362B059" w14:textId="77777777" w:rsidR="00DE4029" w:rsidRPr="002B2BB4" w:rsidRDefault="00DE4029" w:rsidP="002B2BB4">
            <w:pPr>
              <w:jc w:val="both"/>
              <w:rPr>
                <w:sz w:val="17"/>
                <w:szCs w:val="17"/>
                <w:lang w:val="ro-RO"/>
              </w:rPr>
            </w:pPr>
          </w:p>
          <w:p w14:paraId="6C142557" w14:textId="77777777" w:rsidR="00DE4029" w:rsidRPr="002B2BB4" w:rsidRDefault="00DE4029" w:rsidP="002B2BB4">
            <w:pPr>
              <w:jc w:val="both"/>
              <w:rPr>
                <w:sz w:val="17"/>
                <w:szCs w:val="17"/>
                <w:lang w:val="ro-RO"/>
              </w:rPr>
            </w:pPr>
          </w:p>
          <w:p w14:paraId="5BE960BB" w14:textId="77777777" w:rsidR="00DE4029" w:rsidRPr="002B2BB4" w:rsidRDefault="00DE4029" w:rsidP="002B2BB4">
            <w:pPr>
              <w:jc w:val="both"/>
              <w:rPr>
                <w:sz w:val="17"/>
                <w:szCs w:val="17"/>
                <w:lang w:val="ro-RO"/>
              </w:rPr>
            </w:pPr>
          </w:p>
          <w:p w14:paraId="2330D5F4" w14:textId="77777777" w:rsidR="00DE4029" w:rsidRPr="002B2BB4" w:rsidRDefault="00DE4029" w:rsidP="002B2BB4">
            <w:pPr>
              <w:jc w:val="both"/>
              <w:rPr>
                <w:sz w:val="17"/>
                <w:szCs w:val="17"/>
                <w:lang w:val="ro-RO"/>
              </w:rPr>
            </w:pPr>
          </w:p>
          <w:p w14:paraId="238CBA53" w14:textId="77777777" w:rsidR="00DE4029" w:rsidRPr="002B2BB4" w:rsidRDefault="00DE4029" w:rsidP="002B2BB4">
            <w:pPr>
              <w:jc w:val="both"/>
              <w:rPr>
                <w:sz w:val="17"/>
                <w:szCs w:val="17"/>
                <w:lang w:val="ro-RO"/>
              </w:rPr>
            </w:pPr>
          </w:p>
          <w:p w14:paraId="68D4BCF8" w14:textId="77777777" w:rsidR="00DE4029" w:rsidRPr="002B2BB4" w:rsidRDefault="00DE4029" w:rsidP="002B2BB4">
            <w:pPr>
              <w:jc w:val="both"/>
              <w:rPr>
                <w:sz w:val="17"/>
                <w:szCs w:val="17"/>
                <w:lang w:val="ro-RO"/>
              </w:rPr>
            </w:pPr>
          </w:p>
          <w:p w14:paraId="4462667C" w14:textId="77777777" w:rsidR="00DE4029" w:rsidRPr="002B2BB4" w:rsidRDefault="00DE4029" w:rsidP="002B2BB4">
            <w:pPr>
              <w:jc w:val="both"/>
              <w:rPr>
                <w:sz w:val="17"/>
                <w:szCs w:val="17"/>
                <w:lang w:val="ro-RO"/>
              </w:rPr>
            </w:pPr>
          </w:p>
          <w:p w14:paraId="0E028E93" w14:textId="77777777" w:rsidR="00DE4029" w:rsidRPr="002B2BB4" w:rsidRDefault="00DE4029" w:rsidP="002B2BB4">
            <w:pPr>
              <w:jc w:val="both"/>
              <w:rPr>
                <w:sz w:val="17"/>
                <w:szCs w:val="17"/>
                <w:lang w:val="ro-RO"/>
              </w:rPr>
            </w:pPr>
          </w:p>
          <w:p w14:paraId="1324439E" w14:textId="77777777" w:rsidR="00DE4029" w:rsidRPr="002B2BB4" w:rsidRDefault="00DE4029" w:rsidP="002B2BB4">
            <w:pPr>
              <w:jc w:val="both"/>
              <w:rPr>
                <w:sz w:val="17"/>
                <w:szCs w:val="17"/>
                <w:lang w:val="ro-RO"/>
              </w:rPr>
            </w:pPr>
          </w:p>
          <w:p w14:paraId="7142D04C" w14:textId="77777777" w:rsidR="00DE4029" w:rsidRPr="002B2BB4" w:rsidRDefault="00DE4029" w:rsidP="002B2BB4">
            <w:pPr>
              <w:jc w:val="both"/>
              <w:rPr>
                <w:sz w:val="17"/>
                <w:szCs w:val="17"/>
                <w:lang w:val="ro-RO"/>
              </w:rPr>
            </w:pPr>
          </w:p>
          <w:p w14:paraId="2B3DF3E3" w14:textId="77777777" w:rsidR="00DE4029" w:rsidRPr="002B2BB4" w:rsidRDefault="00DE4029" w:rsidP="002B2BB4">
            <w:pPr>
              <w:jc w:val="both"/>
              <w:rPr>
                <w:sz w:val="17"/>
                <w:szCs w:val="17"/>
                <w:lang w:val="ro-RO"/>
              </w:rPr>
            </w:pPr>
          </w:p>
          <w:p w14:paraId="02C2241C" w14:textId="77777777" w:rsidR="00DE4029" w:rsidRPr="002B2BB4" w:rsidRDefault="00DE4029" w:rsidP="002B2BB4">
            <w:pPr>
              <w:jc w:val="both"/>
              <w:rPr>
                <w:sz w:val="17"/>
                <w:szCs w:val="17"/>
                <w:lang w:val="ro-RO"/>
              </w:rPr>
            </w:pPr>
          </w:p>
          <w:p w14:paraId="6CEFF513" w14:textId="77777777" w:rsidR="00DE4029" w:rsidRPr="002B2BB4" w:rsidRDefault="00DE4029" w:rsidP="002B2BB4">
            <w:pPr>
              <w:jc w:val="both"/>
              <w:rPr>
                <w:sz w:val="17"/>
                <w:szCs w:val="17"/>
                <w:lang w:val="ro-RO"/>
              </w:rPr>
            </w:pPr>
          </w:p>
          <w:p w14:paraId="4C99CEDE" w14:textId="77777777" w:rsidR="00DE4029" w:rsidRPr="002B2BB4" w:rsidRDefault="00DE4029" w:rsidP="002B2BB4">
            <w:pPr>
              <w:jc w:val="both"/>
              <w:rPr>
                <w:sz w:val="17"/>
                <w:szCs w:val="17"/>
                <w:lang w:val="ro-RO"/>
              </w:rPr>
            </w:pPr>
          </w:p>
          <w:p w14:paraId="43A1F9E2" w14:textId="77777777" w:rsidR="00DE4029" w:rsidRDefault="00DE4029" w:rsidP="002B2BB4">
            <w:pPr>
              <w:jc w:val="both"/>
              <w:rPr>
                <w:sz w:val="17"/>
                <w:szCs w:val="17"/>
                <w:lang w:val="ro-RO"/>
              </w:rPr>
            </w:pPr>
            <w:r w:rsidRPr="002B2BB4">
              <w:rPr>
                <w:sz w:val="17"/>
                <w:szCs w:val="17"/>
                <w:lang w:val="ro-RO"/>
              </w:rPr>
              <w:t>Lit. h) inclusă prin proiect</w:t>
            </w:r>
          </w:p>
          <w:p w14:paraId="37FC27C5" w14:textId="77777777" w:rsidR="00744E7B" w:rsidRDefault="00744E7B" w:rsidP="002B2BB4">
            <w:pPr>
              <w:jc w:val="both"/>
              <w:rPr>
                <w:sz w:val="17"/>
                <w:szCs w:val="17"/>
                <w:lang w:val="ro-RO"/>
              </w:rPr>
            </w:pPr>
          </w:p>
          <w:p w14:paraId="5F8E9425" w14:textId="77777777" w:rsidR="00744E7B" w:rsidRDefault="00744E7B" w:rsidP="002B2BB4">
            <w:pPr>
              <w:jc w:val="both"/>
              <w:rPr>
                <w:sz w:val="17"/>
                <w:szCs w:val="17"/>
                <w:lang w:val="ro-RO"/>
              </w:rPr>
            </w:pPr>
          </w:p>
          <w:p w14:paraId="7BD638A3" w14:textId="77777777" w:rsidR="00744E7B" w:rsidRDefault="00744E7B" w:rsidP="002B2BB4">
            <w:pPr>
              <w:jc w:val="both"/>
              <w:rPr>
                <w:sz w:val="17"/>
                <w:szCs w:val="17"/>
                <w:lang w:val="ro-RO"/>
              </w:rPr>
            </w:pPr>
          </w:p>
          <w:p w14:paraId="6447C650" w14:textId="77777777" w:rsidR="00744E7B" w:rsidRPr="002B2BB4" w:rsidRDefault="00744E7B" w:rsidP="002B2BB4">
            <w:pPr>
              <w:jc w:val="both"/>
              <w:rPr>
                <w:sz w:val="17"/>
                <w:szCs w:val="17"/>
                <w:lang w:val="ro-RO"/>
              </w:rPr>
            </w:pPr>
            <w:r>
              <w:rPr>
                <w:sz w:val="17"/>
                <w:szCs w:val="17"/>
                <w:lang w:val="ro-RO"/>
              </w:rPr>
              <w:t>În vigoare</w:t>
            </w:r>
          </w:p>
        </w:tc>
        <w:tc>
          <w:tcPr>
            <w:tcW w:w="1440" w:type="dxa"/>
            <w:tcBorders>
              <w:top w:val="single" w:sz="4" w:space="0" w:color="auto"/>
              <w:bottom w:val="single" w:sz="4" w:space="0" w:color="auto"/>
            </w:tcBorders>
          </w:tcPr>
          <w:p w14:paraId="308FEA11" w14:textId="77777777" w:rsidR="002733FF" w:rsidRPr="002B2BB4" w:rsidRDefault="002733FF" w:rsidP="002B2BB4">
            <w:pPr>
              <w:jc w:val="both"/>
              <w:rPr>
                <w:sz w:val="17"/>
                <w:szCs w:val="17"/>
                <w:lang w:val="ro-RO"/>
              </w:rPr>
            </w:pPr>
          </w:p>
        </w:tc>
        <w:tc>
          <w:tcPr>
            <w:tcW w:w="1440" w:type="dxa"/>
            <w:tcBorders>
              <w:bottom w:val="single" w:sz="4" w:space="0" w:color="auto"/>
            </w:tcBorders>
          </w:tcPr>
          <w:p w14:paraId="1C136372" w14:textId="77777777" w:rsidR="002733FF" w:rsidRPr="002B2BB4" w:rsidRDefault="002733FF" w:rsidP="002B2BB4">
            <w:pPr>
              <w:jc w:val="center"/>
              <w:rPr>
                <w:sz w:val="17"/>
                <w:szCs w:val="17"/>
                <w:lang w:val="ro-RO"/>
              </w:rPr>
            </w:pPr>
          </w:p>
        </w:tc>
      </w:tr>
      <w:tr w:rsidR="002B2BB4" w:rsidRPr="00C36A0F" w14:paraId="10AFE16E" w14:textId="77777777" w:rsidTr="002B2BB4">
        <w:tc>
          <w:tcPr>
            <w:tcW w:w="5220" w:type="dxa"/>
          </w:tcPr>
          <w:p w14:paraId="1D10F0B0" w14:textId="77777777" w:rsidR="002733FF" w:rsidRPr="002B2BB4" w:rsidRDefault="002733FF" w:rsidP="002B2BB4">
            <w:pPr>
              <w:spacing w:before="100" w:beforeAutospacing="1"/>
              <w:rPr>
                <w:sz w:val="17"/>
                <w:szCs w:val="17"/>
                <w:lang w:val="ro-RO" w:eastAsia="ru-RU"/>
              </w:rPr>
            </w:pPr>
            <w:r w:rsidRPr="002B2BB4">
              <w:rPr>
                <w:b/>
                <w:sz w:val="17"/>
                <w:szCs w:val="17"/>
                <w:lang w:val="ro-RO" w:eastAsia="ru-RU"/>
              </w:rPr>
              <w:t xml:space="preserve">PSD Articolul 13 </w:t>
            </w:r>
            <w:r w:rsidRPr="002B2BB4">
              <w:rPr>
                <w:sz w:val="17"/>
                <w:szCs w:val="17"/>
                <w:lang w:val="ro-RO" w:eastAsia="ru-RU"/>
              </w:rPr>
              <w:t>Înregistrarea</w:t>
            </w:r>
          </w:p>
          <w:p w14:paraId="2DEE4750" w14:textId="77777777" w:rsidR="002733FF" w:rsidRPr="002B2BB4" w:rsidRDefault="002733FF" w:rsidP="002B2BB4">
            <w:pPr>
              <w:jc w:val="both"/>
              <w:rPr>
                <w:sz w:val="17"/>
                <w:szCs w:val="17"/>
                <w:lang w:val="ro-RO" w:eastAsia="ru-RU"/>
              </w:rPr>
            </w:pPr>
            <w:r w:rsidRPr="002B2BB4">
              <w:rPr>
                <w:sz w:val="17"/>
                <w:szCs w:val="17"/>
                <w:lang w:val="ro-RO" w:eastAsia="ru-RU"/>
              </w:rPr>
              <w:t>Statele membre constituie un registru public al institu</w:t>
            </w:r>
            <w:r w:rsidRPr="002B2BB4">
              <w:rPr>
                <w:rFonts w:ascii="Tahoma" w:hAnsi="Tahoma" w:cs="Tahoma"/>
                <w:sz w:val="17"/>
                <w:szCs w:val="17"/>
                <w:lang w:val="ro-RO" w:eastAsia="ru-RU"/>
              </w:rPr>
              <w:t>ţ</w:t>
            </w:r>
            <w:r w:rsidRPr="002B2BB4">
              <w:rPr>
                <w:sz w:val="17"/>
                <w:szCs w:val="17"/>
                <w:lang w:val="ro-RO" w:eastAsia="ru-RU"/>
              </w:rPr>
              <w:t xml:space="preserve">iilor de plată autorizate </w:t>
            </w:r>
            <w:r w:rsidRPr="002B2BB4">
              <w:rPr>
                <w:rFonts w:ascii="Tahoma" w:hAnsi="Tahoma" w:cs="Tahoma"/>
                <w:sz w:val="17"/>
                <w:szCs w:val="17"/>
                <w:lang w:val="ro-RO" w:eastAsia="ru-RU"/>
              </w:rPr>
              <w:t>ş</w:t>
            </w:r>
            <w:r w:rsidRPr="002B2BB4">
              <w:rPr>
                <w:sz w:val="17"/>
                <w:szCs w:val="17"/>
                <w:lang w:val="ro-RO" w:eastAsia="ru-RU"/>
              </w:rPr>
              <w:t>i al agen</w:t>
            </w:r>
            <w:r w:rsidRPr="002B2BB4">
              <w:rPr>
                <w:rFonts w:ascii="Tahoma" w:hAnsi="Tahoma" w:cs="Tahoma"/>
                <w:sz w:val="17"/>
                <w:szCs w:val="17"/>
                <w:lang w:val="ro-RO" w:eastAsia="ru-RU"/>
              </w:rPr>
              <w:t>ţ</w:t>
            </w:r>
            <w:r w:rsidRPr="002B2BB4">
              <w:rPr>
                <w:sz w:val="17"/>
                <w:szCs w:val="17"/>
                <w:lang w:val="ro-RO" w:eastAsia="ru-RU"/>
              </w:rPr>
              <w:t xml:space="preserve">ilor </w:t>
            </w:r>
            <w:r w:rsidRPr="002B2BB4">
              <w:rPr>
                <w:rFonts w:ascii="Tahoma" w:hAnsi="Tahoma" w:cs="Tahoma"/>
                <w:sz w:val="17"/>
                <w:szCs w:val="17"/>
                <w:lang w:val="ro-RO" w:eastAsia="ru-RU"/>
              </w:rPr>
              <w:t>ş</w:t>
            </w:r>
            <w:r w:rsidRPr="002B2BB4">
              <w:rPr>
                <w:sz w:val="17"/>
                <w:szCs w:val="17"/>
                <w:lang w:val="ro-RO" w:eastAsia="ru-RU"/>
              </w:rPr>
              <w:t xml:space="preserve">i sucursalelor acestora, precum </w:t>
            </w:r>
            <w:r w:rsidRPr="002B2BB4">
              <w:rPr>
                <w:rFonts w:ascii="Tahoma" w:hAnsi="Tahoma" w:cs="Tahoma"/>
                <w:sz w:val="17"/>
                <w:szCs w:val="17"/>
                <w:lang w:val="ro-RO" w:eastAsia="ru-RU"/>
              </w:rPr>
              <w:t>ş</w:t>
            </w:r>
            <w:r w:rsidRPr="002B2BB4">
              <w:rPr>
                <w:sz w:val="17"/>
                <w:szCs w:val="17"/>
                <w:lang w:val="ro-RO" w:eastAsia="ru-RU"/>
              </w:rPr>
              <w:t xml:space="preserve">i al persoanelor fizice </w:t>
            </w:r>
            <w:r w:rsidRPr="002B2BB4">
              <w:rPr>
                <w:rFonts w:ascii="Tahoma" w:hAnsi="Tahoma" w:cs="Tahoma"/>
                <w:sz w:val="17"/>
                <w:szCs w:val="17"/>
                <w:lang w:val="ro-RO" w:eastAsia="ru-RU"/>
              </w:rPr>
              <w:t>ş</w:t>
            </w:r>
            <w:r w:rsidRPr="002B2BB4">
              <w:rPr>
                <w:sz w:val="17"/>
                <w:szCs w:val="17"/>
                <w:lang w:val="ro-RO" w:eastAsia="ru-RU"/>
              </w:rPr>
              <w:t>i juridice, inclusiv agen</w:t>
            </w:r>
            <w:r w:rsidRPr="002B2BB4">
              <w:rPr>
                <w:rFonts w:ascii="Tahoma" w:hAnsi="Tahoma" w:cs="Tahoma"/>
                <w:sz w:val="17"/>
                <w:szCs w:val="17"/>
                <w:lang w:val="ro-RO" w:eastAsia="ru-RU"/>
              </w:rPr>
              <w:t>ţ</w:t>
            </w:r>
            <w:r w:rsidRPr="002B2BB4">
              <w:rPr>
                <w:sz w:val="17"/>
                <w:szCs w:val="17"/>
                <w:lang w:val="ro-RO" w:eastAsia="ru-RU"/>
              </w:rPr>
              <w:t xml:space="preserve">ii </w:t>
            </w:r>
            <w:r w:rsidRPr="002B2BB4">
              <w:rPr>
                <w:rFonts w:ascii="Tahoma" w:hAnsi="Tahoma" w:cs="Tahoma"/>
                <w:sz w:val="17"/>
                <w:szCs w:val="17"/>
                <w:lang w:val="ro-RO" w:eastAsia="ru-RU"/>
              </w:rPr>
              <w:t>ş</w:t>
            </w:r>
            <w:r w:rsidRPr="002B2BB4">
              <w:rPr>
                <w:sz w:val="17"/>
                <w:szCs w:val="17"/>
                <w:lang w:val="ro-RO" w:eastAsia="ru-RU"/>
              </w:rPr>
              <w:t xml:space="preserve">i sucursalele acestora, care beneficiază de o derogare în conformitate cu articolul 26, precum </w:t>
            </w:r>
            <w:r w:rsidRPr="002B2BB4">
              <w:rPr>
                <w:rFonts w:ascii="Tahoma" w:hAnsi="Tahoma" w:cs="Tahoma"/>
                <w:sz w:val="17"/>
                <w:szCs w:val="17"/>
                <w:lang w:val="ro-RO" w:eastAsia="ru-RU"/>
              </w:rPr>
              <w:t>ş</w:t>
            </w:r>
            <w:r w:rsidRPr="002B2BB4">
              <w:rPr>
                <w:sz w:val="17"/>
                <w:szCs w:val="17"/>
                <w:lang w:val="ro-RO" w:eastAsia="ru-RU"/>
              </w:rPr>
              <w:t>i al institu</w:t>
            </w:r>
            <w:r w:rsidRPr="002B2BB4">
              <w:rPr>
                <w:rFonts w:ascii="Tahoma" w:hAnsi="Tahoma" w:cs="Tahoma"/>
                <w:sz w:val="17"/>
                <w:szCs w:val="17"/>
                <w:lang w:val="ro-RO" w:eastAsia="ru-RU"/>
              </w:rPr>
              <w:t>ţ</w:t>
            </w:r>
            <w:r w:rsidRPr="002B2BB4">
              <w:rPr>
                <w:sz w:val="17"/>
                <w:szCs w:val="17"/>
                <w:lang w:val="ro-RO" w:eastAsia="ru-RU"/>
              </w:rPr>
              <w:t>iilor men</w:t>
            </w:r>
            <w:r w:rsidRPr="002B2BB4">
              <w:rPr>
                <w:rFonts w:ascii="Tahoma" w:hAnsi="Tahoma" w:cs="Tahoma"/>
                <w:sz w:val="17"/>
                <w:szCs w:val="17"/>
                <w:lang w:val="ro-RO" w:eastAsia="ru-RU"/>
              </w:rPr>
              <w:t>ţ</w:t>
            </w:r>
            <w:r w:rsidRPr="002B2BB4">
              <w:rPr>
                <w:sz w:val="17"/>
                <w:szCs w:val="17"/>
                <w:lang w:val="ro-RO" w:eastAsia="ru-RU"/>
              </w:rPr>
              <w:t>ionate la articolul 2 alineatul (3), în măsura în care acestea au dreptul de a presta servicii de plată în conformitate cu legisla</w:t>
            </w:r>
            <w:r w:rsidRPr="002B2BB4">
              <w:rPr>
                <w:rFonts w:ascii="Tahoma" w:hAnsi="Tahoma" w:cs="Tahoma"/>
                <w:sz w:val="17"/>
                <w:szCs w:val="17"/>
                <w:lang w:val="ro-RO" w:eastAsia="ru-RU"/>
              </w:rPr>
              <w:t>ţ</w:t>
            </w:r>
            <w:r w:rsidRPr="002B2BB4">
              <w:rPr>
                <w:sz w:val="17"/>
                <w:szCs w:val="17"/>
                <w:lang w:val="ro-RO" w:eastAsia="ru-RU"/>
              </w:rPr>
              <w:t>ia na</w:t>
            </w:r>
            <w:r w:rsidRPr="002B2BB4">
              <w:rPr>
                <w:rFonts w:ascii="Tahoma" w:hAnsi="Tahoma" w:cs="Tahoma"/>
                <w:sz w:val="17"/>
                <w:szCs w:val="17"/>
                <w:lang w:val="ro-RO" w:eastAsia="ru-RU"/>
              </w:rPr>
              <w:t>ţ</w:t>
            </w:r>
            <w:r w:rsidRPr="002B2BB4">
              <w:rPr>
                <w:sz w:val="17"/>
                <w:szCs w:val="17"/>
                <w:lang w:val="ro-RO" w:eastAsia="ru-RU"/>
              </w:rPr>
              <w:t>ională. Acestea sunt înregistrate în registrul statului membru de origine.</w:t>
            </w:r>
          </w:p>
          <w:p w14:paraId="29328475" w14:textId="77777777" w:rsidR="002733FF" w:rsidRPr="002B2BB4" w:rsidRDefault="002733FF" w:rsidP="002B2BB4">
            <w:pPr>
              <w:jc w:val="both"/>
              <w:rPr>
                <w:sz w:val="17"/>
                <w:szCs w:val="17"/>
                <w:lang w:val="ro-RO" w:eastAsia="ru-RU"/>
              </w:rPr>
            </w:pPr>
            <w:r w:rsidRPr="002B2BB4">
              <w:rPr>
                <w:sz w:val="17"/>
                <w:szCs w:val="17"/>
                <w:lang w:val="ro-RO" w:eastAsia="ru-RU"/>
              </w:rPr>
              <w:t>Acest registru identifică serviciile de plată pentru care institu</w:t>
            </w:r>
            <w:r w:rsidRPr="002B2BB4">
              <w:rPr>
                <w:rFonts w:ascii="Tahoma" w:hAnsi="Tahoma" w:cs="Tahoma"/>
                <w:sz w:val="17"/>
                <w:szCs w:val="17"/>
                <w:lang w:val="ro-RO" w:eastAsia="ru-RU"/>
              </w:rPr>
              <w:t>ţ</w:t>
            </w:r>
            <w:r w:rsidRPr="002B2BB4">
              <w:rPr>
                <w:sz w:val="17"/>
                <w:szCs w:val="17"/>
                <w:lang w:val="ro-RO" w:eastAsia="ru-RU"/>
              </w:rPr>
              <w:t>ia de plată de</w:t>
            </w:r>
            <w:r w:rsidRPr="002B2BB4">
              <w:rPr>
                <w:rFonts w:ascii="Tahoma" w:hAnsi="Tahoma" w:cs="Tahoma"/>
                <w:sz w:val="17"/>
                <w:szCs w:val="17"/>
                <w:lang w:val="ro-RO" w:eastAsia="ru-RU"/>
              </w:rPr>
              <w:t>ţ</w:t>
            </w:r>
            <w:r w:rsidRPr="002B2BB4">
              <w:rPr>
                <w:sz w:val="17"/>
                <w:szCs w:val="17"/>
                <w:lang w:val="ro-RO" w:eastAsia="ru-RU"/>
              </w:rPr>
              <w:t>ine autoriza</w:t>
            </w:r>
            <w:r w:rsidRPr="002B2BB4">
              <w:rPr>
                <w:rFonts w:ascii="Tahoma" w:hAnsi="Tahoma" w:cs="Tahoma"/>
                <w:sz w:val="17"/>
                <w:szCs w:val="17"/>
                <w:lang w:val="ro-RO" w:eastAsia="ru-RU"/>
              </w:rPr>
              <w:t>ţ</w:t>
            </w:r>
            <w:r w:rsidRPr="002B2BB4">
              <w:rPr>
                <w:sz w:val="17"/>
                <w:szCs w:val="17"/>
                <w:lang w:val="ro-RO" w:eastAsia="ru-RU"/>
              </w:rPr>
              <w:t>ie sau pentru care persoana fizică sau juridică a fost înregistrată. Institu</w:t>
            </w:r>
            <w:r w:rsidRPr="002B2BB4">
              <w:rPr>
                <w:rFonts w:ascii="Tahoma" w:hAnsi="Tahoma" w:cs="Tahoma"/>
                <w:sz w:val="17"/>
                <w:szCs w:val="17"/>
                <w:lang w:val="ro-RO" w:eastAsia="ru-RU"/>
              </w:rPr>
              <w:t>ţ</w:t>
            </w:r>
            <w:r w:rsidRPr="002B2BB4">
              <w:rPr>
                <w:sz w:val="17"/>
                <w:szCs w:val="17"/>
                <w:lang w:val="ro-RO" w:eastAsia="ru-RU"/>
              </w:rPr>
              <w:t xml:space="preserve">iile de plată autorizate figurează în registru pe o listă separată de lista persoanelor fizice sau juridice care au fost înscrise în registru în conformitate cu articolul 26. </w:t>
            </w:r>
          </w:p>
          <w:p w14:paraId="12103F6B" w14:textId="77777777" w:rsidR="00596D26" w:rsidRPr="002B2BB4" w:rsidRDefault="00596D26" w:rsidP="002B2BB4">
            <w:pPr>
              <w:jc w:val="both"/>
              <w:rPr>
                <w:sz w:val="17"/>
                <w:szCs w:val="17"/>
                <w:lang w:val="ro-RO" w:eastAsia="ru-RU"/>
              </w:rPr>
            </w:pPr>
          </w:p>
          <w:p w14:paraId="145DA738" w14:textId="77777777" w:rsidR="002733FF" w:rsidRPr="002B2BB4" w:rsidRDefault="002733FF" w:rsidP="002B2BB4">
            <w:pPr>
              <w:jc w:val="both"/>
              <w:rPr>
                <w:sz w:val="17"/>
                <w:szCs w:val="17"/>
                <w:lang w:val="ro-RO" w:eastAsia="ru-RU"/>
              </w:rPr>
            </w:pPr>
            <w:r w:rsidRPr="002B2BB4">
              <w:rPr>
                <w:sz w:val="17"/>
                <w:szCs w:val="17"/>
                <w:lang w:val="ro-RO" w:eastAsia="ru-RU"/>
              </w:rPr>
              <w:t xml:space="preserve">Registrul este public, este accesibil on-line </w:t>
            </w:r>
            <w:r w:rsidRPr="002B2BB4">
              <w:rPr>
                <w:rFonts w:ascii="Tahoma" w:hAnsi="Tahoma" w:cs="Tahoma"/>
                <w:sz w:val="17"/>
                <w:szCs w:val="17"/>
                <w:lang w:val="ro-RO" w:eastAsia="ru-RU"/>
              </w:rPr>
              <w:t>ş</w:t>
            </w:r>
            <w:r w:rsidRPr="002B2BB4">
              <w:rPr>
                <w:sz w:val="17"/>
                <w:szCs w:val="17"/>
                <w:lang w:val="ro-RO" w:eastAsia="ru-RU"/>
              </w:rPr>
              <w:t>i este actualizat periodic.</w:t>
            </w:r>
          </w:p>
        </w:tc>
        <w:tc>
          <w:tcPr>
            <w:tcW w:w="3960" w:type="dxa"/>
            <w:shd w:val="clear" w:color="auto" w:fill="auto"/>
          </w:tcPr>
          <w:p w14:paraId="67E4BD6C" w14:textId="77777777" w:rsidR="002733FF" w:rsidRPr="002B2BB4" w:rsidRDefault="002733FF" w:rsidP="002B2BB4">
            <w:pPr>
              <w:ind w:firstLine="545"/>
              <w:jc w:val="both"/>
              <w:rPr>
                <w:sz w:val="17"/>
                <w:szCs w:val="17"/>
                <w:lang w:val="ro-RO"/>
              </w:rPr>
            </w:pPr>
            <w:r w:rsidRPr="002B2BB4">
              <w:rPr>
                <w:b/>
                <w:sz w:val="17"/>
                <w:szCs w:val="17"/>
                <w:lang w:val="ro-RO"/>
              </w:rPr>
              <w:t xml:space="preserve">Articolul 23. </w:t>
            </w:r>
            <w:r w:rsidRPr="002B2BB4">
              <w:rPr>
                <w:sz w:val="17"/>
                <w:szCs w:val="17"/>
                <w:lang w:val="ro-RO"/>
              </w:rPr>
              <w:t>Registrul societăţilor de plată</w:t>
            </w:r>
          </w:p>
          <w:p w14:paraId="4D43CD46" w14:textId="77777777" w:rsidR="00676A8C" w:rsidRPr="002B2BB4" w:rsidRDefault="002733FF" w:rsidP="002B2BB4">
            <w:pPr>
              <w:jc w:val="both"/>
              <w:rPr>
                <w:sz w:val="17"/>
                <w:szCs w:val="17"/>
                <w:lang w:val="ro-RO"/>
              </w:rPr>
            </w:pPr>
            <w:r w:rsidRPr="002B2BB4">
              <w:rPr>
                <w:sz w:val="17"/>
                <w:szCs w:val="17"/>
                <w:lang w:val="ro-RO"/>
              </w:rPr>
              <w:t>(1) Banca Naţională ţine un registru public al societăţilor de plată care au obţinut licenţe</w:t>
            </w:r>
            <w:r w:rsidR="00562235" w:rsidRPr="002B2BB4">
              <w:rPr>
                <w:sz w:val="17"/>
                <w:szCs w:val="17"/>
                <w:lang w:val="ro-RO"/>
              </w:rPr>
              <w:t>.</w:t>
            </w:r>
          </w:p>
          <w:p w14:paraId="3D26C5A1" w14:textId="77777777" w:rsidR="00596D26" w:rsidRPr="002B2BB4" w:rsidRDefault="00596D26" w:rsidP="002B2BB4">
            <w:pPr>
              <w:jc w:val="both"/>
              <w:rPr>
                <w:sz w:val="17"/>
                <w:szCs w:val="17"/>
                <w:lang w:val="ro-RO"/>
              </w:rPr>
            </w:pPr>
          </w:p>
          <w:p w14:paraId="13788B1B" w14:textId="77777777" w:rsidR="002733FF" w:rsidRPr="002B2BB4" w:rsidRDefault="00562235" w:rsidP="002B2BB4">
            <w:pPr>
              <w:ind w:firstLine="545"/>
              <w:jc w:val="both"/>
              <w:rPr>
                <w:sz w:val="17"/>
                <w:szCs w:val="17"/>
                <w:lang w:val="ro-RO"/>
              </w:rPr>
            </w:pPr>
            <w:r w:rsidRPr="002B2BB4">
              <w:rPr>
                <w:sz w:val="17"/>
                <w:szCs w:val="17"/>
                <w:lang w:val="ro-RO"/>
              </w:rPr>
              <w:t xml:space="preserve">Registrul include informaţii privind societatea de plată: denumirea, sediul, genul de activitate licenţiat, data şi numărul hotărîrii privind eliberarea licenţei, seria, numărul şi data de eliberare a licenţei, informaţii privind reperfectarea, eliberarea duplicatelor licenţei şi retragerea licenţei, </w:t>
            </w:r>
            <w:r w:rsidR="00F40CCE">
              <w:rPr>
                <w:sz w:val="17"/>
                <w:szCs w:val="17"/>
                <w:lang w:val="ro-RO"/>
              </w:rPr>
              <w:t>sucursalele</w:t>
            </w:r>
            <w:r w:rsidR="00F40CCE" w:rsidRPr="002B2BB4">
              <w:rPr>
                <w:sz w:val="17"/>
                <w:szCs w:val="17"/>
                <w:lang w:val="ro-RO"/>
              </w:rPr>
              <w:t xml:space="preserve"> </w:t>
            </w:r>
            <w:r w:rsidRPr="002B2BB4">
              <w:rPr>
                <w:sz w:val="17"/>
                <w:szCs w:val="17"/>
                <w:lang w:val="ro-RO"/>
              </w:rPr>
              <w:t>şi agenţii de plată, precum şi alte informaţii relevante</w:t>
            </w:r>
            <w:r w:rsidR="002733FF" w:rsidRPr="002B2BB4">
              <w:rPr>
                <w:sz w:val="17"/>
                <w:szCs w:val="17"/>
                <w:lang w:val="ro-RO"/>
              </w:rPr>
              <w:t>.</w:t>
            </w:r>
          </w:p>
          <w:p w14:paraId="127D4794" w14:textId="77777777" w:rsidR="00676A8C" w:rsidRPr="002B2BB4" w:rsidRDefault="00676A8C" w:rsidP="002B2BB4">
            <w:pPr>
              <w:ind w:firstLine="545"/>
              <w:jc w:val="both"/>
              <w:rPr>
                <w:sz w:val="17"/>
                <w:szCs w:val="17"/>
                <w:lang w:val="ro-RO"/>
              </w:rPr>
            </w:pPr>
          </w:p>
          <w:p w14:paraId="6B2FB827" w14:textId="77777777" w:rsidR="002733FF" w:rsidRPr="002B2BB4" w:rsidRDefault="002733FF" w:rsidP="002B2BB4">
            <w:pPr>
              <w:ind w:firstLine="545"/>
              <w:jc w:val="both"/>
              <w:rPr>
                <w:rFonts w:eastAsia="MS Mincho"/>
                <w:b/>
                <w:sz w:val="17"/>
                <w:szCs w:val="17"/>
                <w:lang w:val="ro-RO"/>
              </w:rPr>
            </w:pPr>
            <w:r w:rsidRPr="002B2BB4">
              <w:rPr>
                <w:sz w:val="17"/>
                <w:szCs w:val="17"/>
                <w:lang w:val="ro-RO" w:eastAsia="ru-RU"/>
              </w:rPr>
              <w:t xml:space="preserve">(2) Registrul este public, </w:t>
            </w:r>
            <w:r w:rsidR="00562235" w:rsidRPr="002B2BB4">
              <w:rPr>
                <w:sz w:val="17"/>
                <w:szCs w:val="17"/>
                <w:lang w:val="ro-RO" w:eastAsia="ru-RU"/>
              </w:rPr>
              <w:t>inclusiv</w:t>
            </w:r>
            <w:r w:rsidRPr="002B2BB4">
              <w:rPr>
                <w:sz w:val="17"/>
                <w:szCs w:val="17"/>
                <w:lang w:val="ro-RO" w:eastAsia="ru-RU"/>
              </w:rPr>
              <w:t xml:space="preserve"> accesibil pe pagina web oficială a Băncii Naţionale</w:t>
            </w:r>
            <w:r w:rsidR="00A85CDD" w:rsidRPr="002B2BB4">
              <w:rPr>
                <w:sz w:val="17"/>
                <w:szCs w:val="17"/>
                <w:lang w:val="ro-RO" w:eastAsia="ru-RU"/>
              </w:rPr>
              <w:t>,</w:t>
            </w:r>
            <w:r w:rsidRPr="002B2BB4">
              <w:rPr>
                <w:sz w:val="17"/>
                <w:szCs w:val="17"/>
                <w:lang w:val="ro-RO" w:eastAsia="ru-RU"/>
              </w:rPr>
              <w:t xml:space="preserve"> şi </w:t>
            </w:r>
            <w:r w:rsidR="00A85CDD" w:rsidRPr="002B2BB4">
              <w:rPr>
                <w:sz w:val="17"/>
                <w:szCs w:val="17"/>
                <w:lang w:val="ro-RO" w:eastAsia="ru-RU"/>
              </w:rPr>
              <w:t>se actualizează</w:t>
            </w:r>
            <w:r w:rsidRPr="002B2BB4">
              <w:rPr>
                <w:sz w:val="17"/>
                <w:szCs w:val="17"/>
                <w:lang w:val="ro-RO" w:eastAsia="ru-RU"/>
              </w:rPr>
              <w:t xml:space="preserve"> periodic.</w:t>
            </w:r>
          </w:p>
        </w:tc>
        <w:tc>
          <w:tcPr>
            <w:tcW w:w="1440" w:type="dxa"/>
          </w:tcPr>
          <w:p w14:paraId="20B8A3A2" w14:textId="77777777" w:rsidR="002733FF" w:rsidRPr="002B2BB4" w:rsidRDefault="002733FF" w:rsidP="002B2BB4">
            <w:pPr>
              <w:jc w:val="both"/>
              <w:rPr>
                <w:b/>
                <w:strike/>
                <w:sz w:val="17"/>
                <w:szCs w:val="17"/>
                <w:lang w:val="ro-RO"/>
              </w:rPr>
            </w:pPr>
            <w:r w:rsidRPr="002B2BB4">
              <w:rPr>
                <w:sz w:val="17"/>
                <w:szCs w:val="17"/>
                <w:lang w:val="ro-RO"/>
              </w:rPr>
              <w:t>Compatibil</w:t>
            </w:r>
          </w:p>
        </w:tc>
        <w:tc>
          <w:tcPr>
            <w:tcW w:w="2340" w:type="dxa"/>
          </w:tcPr>
          <w:p w14:paraId="666A543E" w14:textId="77777777" w:rsidR="002733FF" w:rsidRPr="002B2BB4" w:rsidRDefault="00130C61" w:rsidP="002B2BB4">
            <w:pPr>
              <w:jc w:val="both"/>
              <w:rPr>
                <w:sz w:val="17"/>
                <w:szCs w:val="17"/>
                <w:lang w:val="ro-RO"/>
              </w:rPr>
            </w:pPr>
            <w:r w:rsidRPr="002B2BB4">
              <w:rPr>
                <w:sz w:val="17"/>
                <w:szCs w:val="17"/>
                <w:lang w:val="ro-RO"/>
              </w:rPr>
              <w:t>În vigoare</w:t>
            </w:r>
          </w:p>
          <w:p w14:paraId="182EB8ED" w14:textId="77777777" w:rsidR="00596D26" w:rsidRPr="002B2BB4" w:rsidRDefault="00596D26" w:rsidP="002B2BB4">
            <w:pPr>
              <w:jc w:val="both"/>
              <w:rPr>
                <w:sz w:val="17"/>
                <w:szCs w:val="17"/>
                <w:lang w:val="ro-RO"/>
              </w:rPr>
            </w:pPr>
          </w:p>
          <w:p w14:paraId="53790CE0" w14:textId="77777777" w:rsidR="004F468E" w:rsidRPr="002B2BB4" w:rsidRDefault="004F468E" w:rsidP="002B2BB4">
            <w:pPr>
              <w:jc w:val="both"/>
              <w:rPr>
                <w:sz w:val="17"/>
                <w:szCs w:val="17"/>
                <w:lang w:val="ro-RO"/>
              </w:rPr>
            </w:pPr>
          </w:p>
          <w:p w14:paraId="65EFD0BA" w14:textId="77777777" w:rsidR="00596D26" w:rsidRPr="002B2BB4" w:rsidRDefault="00A64CE1" w:rsidP="002B2BB4">
            <w:pPr>
              <w:jc w:val="both"/>
              <w:rPr>
                <w:sz w:val="17"/>
                <w:szCs w:val="17"/>
                <w:lang w:val="ro-RO"/>
              </w:rPr>
            </w:pPr>
            <w:r w:rsidRPr="002B2BB4">
              <w:rPr>
                <w:sz w:val="17"/>
                <w:szCs w:val="17"/>
                <w:lang w:val="ro-RO"/>
              </w:rPr>
              <w:t>Derogarea la art.</w:t>
            </w:r>
            <w:r w:rsidR="00676A8C" w:rsidRPr="002B2BB4">
              <w:rPr>
                <w:sz w:val="17"/>
                <w:szCs w:val="17"/>
                <w:lang w:val="ro-RO"/>
              </w:rPr>
              <w:t xml:space="preserve"> </w:t>
            </w:r>
            <w:r w:rsidRPr="002B2BB4">
              <w:rPr>
                <w:sz w:val="17"/>
                <w:szCs w:val="17"/>
                <w:lang w:val="ro-RO"/>
              </w:rPr>
              <w:t>26 este opţională, iar art. 2 alin (3) nu se aplică Republicii Moldova.</w:t>
            </w:r>
          </w:p>
        </w:tc>
        <w:tc>
          <w:tcPr>
            <w:tcW w:w="1440" w:type="dxa"/>
            <w:tcBorders>
              <w:top w:val="single" w:sz="4" w:space="0" w:color="auto"/>
              <w:bottom w:val="single" w:sz="4" w:space="0" w:color="auto"/>
            </w:tcBorders>
          </w:tcPr>
          <w:p w14:paraId="3C276A3A" w14:textId="77777777" w:rsidR="002733FF" w:rsidRPr="002B2BB4" w:rsidRDefault="002733FF" w:rsidP="002B2BB4">
            <w:pPr>
              <w:jc w:val="both"/>
              <w:rPr>
                <w:sz w:val="17"/>
                <w:szCs w:val="17"/>
                <w:lang w:val="ro-RO"/>
              </w:rPr>
            </w:pPr>
          </w:p>
        </w:tc>
        <w:tc>
          <w:tcPr>
            <w:tcW w:w="1440" w:type="dxa"/>
            <w:tcBorders>
              <w:bottom w:val="single" w:sz="4" w:space="0" w:color="auto"/>
            </w:tcBorders>
          </w:tcPr>
          <w:p w14:paraId="4F231A2C" w14:textId="77777777" w:rsidR="002733FF" w:rsidRPr="002B2BB4" w:rsidRDefault="002733FF" w:rsidP="002B2BB4">
            <w:pPr>
              <w:jc w:val="center"/>
              <w:rPr>
                <w:sz w:val="17"/>
                <w:szCs w:val="17"/>
                <w:lang w:val="ro-RO"/>
              </w:rPr>
            </w:pPr>
          </w:p>
        </w:tc>
      </w:tr>
      <w:tr w:rsidR="002B2BB4" w:rsidRPr="002B2BB4" w14:paraId="5DE5E52E" w14:textId="77777777" w:rsidTr="002B2BB4">
        <w:tc>
          <w:tcPr>
            <w:tcW w:w="5220" w:type="dxa"/>
          </w:tcPr>
          <w:p w14:paraId="4667EB76" w14:textId="77777777" w:rsidR="002733FF" w:rsidRPr="002B2BB4" w:rsidRDefault="002733FF" w:rsidP="002B2BB4">
            <w:pPr>
              <w:spacing w:before="100" w:beforeAutospacing="1"/>
              <w:rPr>
                <w:sz w:val="17"/>
                <w:szCs w:val="17"/>
                <w:lang w:val="ro-RO" w:eastAsia="ru-RU"/>
              </w:rPr>
            </w:pPr>
            <w:r w:rsidRPr="002B2BB4">
              <w:rPr>
                <w:b/>
                <w:sz w:val="17"/>
                <w:szCs w:val="17"/>
                <w:lang w:val="ro-RO" w:eastAsia="ru-RU"/>
              </w:rPr>
              <w:t xml:space="preserve">PSD Articolul 14 </w:t>
            </w:r>
            <w:r w:rsidRPr="002B2BB4">
              <w:rPr>
                <w:sz w:val="17"/>
                <w:szCs w:val="17"/>
                <w:lang w:val="ro-RO" w:eastAsia="ru-RU"/>
              </w:rPr>
              <w:t>Men</w:t>
            </w:r>
            <w:r w:rsidRPr="002B2BB4">
              <w:rPr>
                <w:rFonts w:ascii="Tahoma" w:hAnsi="Tahoma" w:cs="Tahoma"/>
                <w:sz w:val="17"/>
                <w:szCs w:val="17"/>
                <w:lang w:val="ro-RO" w:eastAsia="ru-RU"/>
              </w:rPr>
              <w:t>ţ</w:t>
            </w:r>
            <w:r w:rsidRPr="002B2BB4">
              <w:rPr>
                <w:sz w:val="17"/>
                <w:szCs w:val="17"/>
                <w:lang w:val="ro-RO" w:eastAsia="ru-RU"/>
              </w:rPr>
              <w:t>inerea autoriza</w:t>
            </w:r>
            <w:r w:rsidRPr="002B2BB4">
              <w:rPr>
                <w:rFonts w:ascii="Tahoma" w:hAnsi="Tahoma" w:cs="Tahoma"/>
                <w:sz w:val="17"/>
                <w:szCs w:val="17"/>
                <w:lang w:val="ro-RO" w:eastAsia="ru-RU"/>
              </w:rPr>
              <w:t>ţ</w:t>
            </w:r>
            <w:r w:rsidRPr="002B2BB4">
              <w:rPr>
                <w:sz w:val="17"/>
                <w:szCs w:val="17"/>
                <w:lang w:val="ro-RO" w:eastAsia="ru-RU"/>
              </w:rPr>
              <w:t>iei</w:t>
            </w:r>
          </w:p>
          <w:p w14:paraId="1BC0F80B" w14:textId="77777777" w:rsidR="002733FF" w:rsidRPr="002B2BB4" w:rsidRDefault="002733FF" w:rsidP="002B2BB4">
            <w:pPr>
              <w:spacing w:before="100" w:beforeAutospacing="1" w:after="100" w:afterAutospacing="1"/>
              <w:jc w:val="both"/>
              <w:rPr>
                <w:sz w:val="17"/>
                <w:szCs w:val="17"/>
                <w:lang w:val="ro-RO" w:eastAsia="ru-RU"/>
              </w:rPr>
            </w:pPr>
            <w:r w:rsidRPr="002B2BB4">
              <w:rPr>
                <w:sz w:val="17"/>
                <w:szCs w:val="17"/>
                <w:lang w:val="ro-RO" w:eastAsia="ru-RU"/>
              </w:rPr>
              <w:t>În cazul în care apar schimbări care aduc atingere exactită</w:t>
            </w:r>
            <w:r w:rsidRPr="002B2BB4">
              <w:rPr>
                <w:rFonts w:ascii="Tahoma" w:hAnsi="Tahoma" w:cs="Tahoma"/>
                <w:sz w:val="17"/>
                <w:szCs w:val="17"/>
                <w:lang w:val="ro-RO" w:eastAsia="ru-RU"/>
              </w:rPr>
              <w:t>ţ</w:t>
            </w:r>
            <w:r w:rsidRPr="002B2BB4">
              <w:rPr>
                <w:sz w:val="17"/>
                <w:szCs w:val="17"/>
                <w:lang w:val="ro-RO" w:eastAsia="ru-RU"/>
              </w:rPr>
              <w:t>ii informa</w:t>
            </w:r>
            <w:r w:rsidRPr="002B2BB4">
              <w:rPr>
                <w:rFonts w:ascii="Tahoma" w:hAnsi="Tahoma" w:cs="Tahoma"/>
                <w:sz w:val="17"/>
                <w:szCs w:val="17"/>
                <w:lang w:val="ro-RO" w:eastAsia="ru-RU"/>
              </w:rPr>
              <w:t>ţ</w:t>
            </w:r>
            <w:r w:rsidRPr="002B2BB4">
              <w:rPr>
                <w:sz w:val="17"/>
                <w:szCs w:val="17"/>
                <w:lang w:val="ro-RO" w:eastAsia="ru-RU"/>
              </w:rPr>
              <w:t>iilor sau a documentelor înso</w:t>
            </w:r>
            <w:r w:rsidRPr="002B2BB4">
              <w:rPr>
                <w:rFonts w:ascii="Tahoma" w:hAnsi="Tahoma" w:cs="Tahoma"/>
                <w:sz w:val="17"/>
                <w:szCs w:val="17"/>
                <w:lang w:val="ro-RO" w:eastAsia="ru-RU"/>
              </w:rPr>
              <w:t>ţ</w:t>
            </w:r>
            <w:r w:rsidRPr="002B2BB4">
              <w:rPr>
                <w:sz w:val="17"/>
                <w:szCs w:val="17"/>
                <w:lang w:val="ro-RO" w:eastAsia="ru-RU"/>
              </w:rPr>
              <w:t>itoare furnizate în conformitate cu articolul 5, institu</w:t>
            </w:r>
            <w:r w:rsidRPr="002B2BB4">
              <w:rPr>
                <w:rFonts w:ascii="Tahoma" w:hAnsi="Tahoma" w:cs="Tahoma"/>
                <w:sz w:val="17"/>
                <w:szCs w:val="17"/>
                <w:lang w:val="ro-RO" w:eastAsia="ru-RU"/>
              </w:rPr>
              <w:t>ţ</w:t>
            </w:r>
            <w:r w:rsidRPr="002B2BB4">
              <w:rPr>
                <w:sz w:val="17"/>
                <w:szCs w:val="17"/>
                <w:lang w:val="ro-RO" w:eastAsia="ru-RU"/>
              </w:rPr>
              <w:t>ia de plată informează în consecin</w:t>
            </w:r>
            <w:r w:rsidRPr="002B2BB4">
              <w:rPr>
                <w:rFonts w:ascii="Tahoma" w:hAnsi="Tahoma" w:cs="Tahoma"/>
                <w:sz w:val="17"/>
                <w:szCs w:val="17"/>
                <w:lang w:val="ro-RO" w:eastAsia="ru-RU"/>
              </w:rPr>
              <w:t>ţ</w:t>
            </w:r>
            <w:r w:rsidRPr="002B2BB4">
              <w:rPr>
                <w:sz w:val="17"/>
                <w:szCs w:val="17"/>
                <w:lang w:val="ro-RO" w:eastAsia="ru-RU"/>
              </w:rPr>
              <w:t>ă, fără întîrziere, autorită</w:t>
            </w:r>
            <w:r w:rsidRPr="002B2BB4">
              <w:rPr>
                <w:rFonts w:ascii="Tahoma" w:hAnsi="Tahoma" w:cs="Tahoma"/>
                <w:sz w:val="17"/>
                <w:szCs w:val="17"/>
                <w:lang w:val="ro-RO" w:eastAsia="ru-RU"/>
              </w:rPr>
              <w:t>ţ</w:t>
            </w:r>
            <w:r w:rsidRPr="002B2BB4">
              <w:rPr>
                <w:sz w:val="17"/>
                <w:szCs w:val="17"/>
                <w:lang w:val="ro-RO" w:eastAsia="ru-RU"/>
              </w:rPr>
              <w:t>ile competente ale statului său membru de origine.</w:t>
            </w:r>
          </w:p>
        </w:tc>
        <w:tc>
          <w:tcPr>
            <w:tcW w:w="3960" w:type="dxa"/>
            <w:shd w:val="clear" w:color="auto" w:fill="auto"/>
          </w:tcPr>
          <w:p w14:paraId="54F8803B" w14:textId="77777777" w:rsidR="002733FF" w:rsidRPr="002B2BB4" w:rsidRDefault="002733FF" w:rsidP="002B2BB4">
            <w:pPr>
              <w:ind w:firstLine="545"/>
              <w:jc w:val="both"/>
              <w:rPr>
                <w:sz w:val="17"/>
                <w:szCs w:val="17"/>
                <w:lang w:val="ro-RO"/>
              </w:rPr>
            </w:pPr>
            <w:r w:rsidRPr="002B2BB4">
              <w:rPr>
                <w:b/>
                <w:sz w:val="17"/>
                <w:szCs w:val="17"/>
                <w:lang w:val="ro-RO"/>
              </w:rPr>
              <w:t xml:space="preserve">Articolul 21. </w:t>
            </w:r>
            <w:r w:rsidRPr="002B2BB4">
              <w:rPr>
                <w:sz w:val="17"/>
                <w:szCs w:val="17"/>
                <w:lang w:val="ro-RO"/>
              </w:rPr>
              <w:t xml:space="preserve">Modificarea datelor prezentate pentru eliberarea licenţei </w:t>
            </w:r>
          </w:p>
          <w:p w14:paraId="5C5C4726" w14:textId="77777777" w:rsidR="002733FF" w:rsidRPr="002B2BB4" w:rsidRDefault="002733FF" w:rsidP="002B2BB4">
            <w:pPr>
              <w:ind w:firstLine="545"/>
              <w:jc w:val="both"/>
              <w:rPr>
                <w:sz w:val="17"/>
                <w:szCs w:val="17"/>
                <w:lang w:val="ro-RO"/>
              </w:rPr>
            </w:pPr>
            <w:r w:rsidRPr="002B2BB4">
              <w:rPr>
                <w:sz w:val="17"/>
                <w:szCs w:val="17"/>
                <w:lang w:val="ro-RO"/>
              </w:rPr>
              <w:t xml:space="preserve">(1) Societatea de plată este obligată să notifice în scris Banca Naţională despre </w:t>
            </w:r>
            <w:r w:rsidR="00A84147" w:rsidRPr="002B2BB4">
              <w:rPr>
                <w:sz w:val="17"/>
                <w:szCs w:val="17"/>
                <w:lang w:val="ro-RO"/>
              </w:rPr>
              <w:t>orice</w:t>
            </w:r>
            <w:r w:rsidRPr="002B2BB4">
              <w:rPr>
                <w:sz w:val="17"/>
                <w:szCs w:val="17"/>
                <w:lang w:val="ro-RO"/>
              </w:rPr>
              <w:t xml:space="preserve"> modific</w:t>
            </w:r>
            <w:r w:rsidR="00A84147" w:rsidRPr="002B2BB4">
              <w:rPr>
                <w:sz w:val="17"/>
                <w:szCs w:val="17"/>
                <w:lang w:val="ro-RO"/>
              </w:rPr>
              <w:t>are</w:t>
            </w:r>
            <w:r w:rsidRPr="002B2BB4">
              <w:rPr>
                <w:sz w:val="17"/>
                <w:szCs w:val="17"/>
                <w:lang w:val="ro-RO"/>
              </w:rPr>
              <w:t xml:space="preserve"> </w:t>
            </w:r>
            <w:r w:rsidR="00A84147" w:rsidRPr="002B2BB4">
              <w:rPr>
                <w:sz w:val="17"/>
                <w:szCs w:val="17"/>
                <w:lang w:val="ro-RO"/>
              </w:rPr>
              <w:t xml:space="preserve"> a </w:t>
            </w:r>
            <w:r w:rsidRPr="002B2BB4">
              <w:rPr>
                <w:sz w:val="17"/>
                <w:szCs w:val="17"/>
                <w:lang w:val="ro-RO"/>
              </w:rPr>
              <w:t xml:space="preserve">datelor </w:t>
            </w:r>
            <w:r w:rsidR="00A84147" w:rsidRPr="002B2BB4">
              <w:rPr>
                <w:sz w:val="17"/>
                <w:szCs w:val="17"/>
                <w:lang w:val="ro-RO"/>
              </w:rPr>
              <w:t>din</w:t>
            </w:r>
            <w:r w:rsidR="00A84147" w:rsidRPr="002B2BB4" w:rsidDel="00A84147">
              <w:rPr>
                <w:sz w:val="17"/>
                <w:szCs w:val="17"/>
                <w:lang w:val="ro-RO"/>
              </w:rPr>
              <w:t xml:space="preserve"> </w:t>
            </w:r>
            <w:r w:rsidRPr="002B2BB4">
              <w:rPr>
                <w:sz w:val="17"/>
                <w:szCs w:val="17"/>
                <w:lang w:val="ro-RO"/>
              </w:rPr>
              <w:t xml:space="preserve">documentele anexate la </w:t>
            </w:r>
            <w:r w:rsidR="00A84147" w:rsidRPr="002B2BB4">
              <w:rPr>
                <w:sz w:val="17"/>
                <w:szCs w:val="17"/>
                <w:lang w:val="ro-RO"/>
              </w:rPr>
              <w:t>declaraţia</w:t>
            </w:r>
            <w:r w:rsidR="00A84147" w:rsidRPr="002B2BB4" w:rsidDel="00A84147">
              <w:rPr>
                <w:sz w:val="17"/>
                <w:szCs w:val="17"/>
                <w:lang w:val="ro-RO"/>
              </w:rPr>
              <w:t xml:space="preserve"> </w:t>
            </w:r>
            <w:r w:rsidRPr="002B2BB4">
              <w:rPr>
                <w:sz w:val="17"/>
                <w:szCs w:val="17"/>
                <w:lang w:val="ro-RO"/>
              </w:rPr>
              <w:t xml:space="preserve">de eliberare a licenţei/ </w:t>
            </w:r>
            <w:r w:rsidR="00A84147" w:rsidRPr="002B2BB4">
              <w:rPr>
                <w:sz w:val="17"/>
                <w:szCs w:val="17"/>
                <w:lang w:val="ro-RO"/>
              </w:rPr>
              <w:t xml:space="preserve">cererea de eliberare </w:t>
            </w:r>
            <w:r w:rsidRPr="002B2BB4">
              <w:rPr>
                <w:sz w:val="17"/>
                <w:szCs w:val="17"/>
                <w:lang w:val="ro-RO"/>
              </w:rPr>
              <w:t xml:space="preserve">a copiei autorizate de pe licenţă. </w:t>
            </w:r>
          </w:p>
          <w:p w14:paraId="5B227656" w14:textId="77777777" w:rsidR="002733FF" w:rsidRPr="002B2BB4" w:rsidRDefault="002733FF" w:rsidP="002B2BB4">
            <w:pPr>
              <w:ind w:firstLine="545"/>
              <w:jc w:val="both"/>
              <w:rPr>
                <w:sz w:val="17"/>
                <w:szCs w:val="17"/>
                <w:lang w:val="ro-RO"/>
              </w:rPr>
            </w:pPr>
            <w:r w:rsidRPr="002B2BB4">
              <w:rPr>
                <w:sz w:val="17"/>
                <w:szCs w:val="17"/>
                <w:lang w:val="ro-RO"/>
              </w:rPr>
              <w:t xml:space="preserve">(2) Notificarea se prezintă la Banca Naţională în termen de 10 zile lucrătoare de la survenirea modificărilor, împreună cu documentele ce confirmă modificările în cauză. Documentele se </w:t>
            </w:r>
            <w:r w:rsidR="00A84147" w:rsidRPr="002B2BB4">
              <w:rPr>
                <w:sz w:val="17"/>
                <w:szCs w:val="17"/>
                <w:lang w:val="ro-RO"/>
              </w:rPr>
              <w:t xml:space="preserve">depun </w:t>
            </w:r>
            <w:r w:rsidRPr="002B2BB4">
              <w:rPr>
                <w:sz w:val="17"/>
                <w:szCs w:val="17"/>
                <w:lang w:val="ro-RO"/>
              </w:rPr>
              <w:t>în original sau copii, prezentîndu-se originalele pentru verificare.</w:t>
            </w:r>
            <w:r w:rsidR="00CF18B5" w:rsidRPr="002B2BB4">
              <w:rPr>
                <w:sz w:val="17"/>
                <w:szCs w:val="17"/>
                <w:lang w:val="ro-RO"/>
              </w:rPr>
              <w:t xml:space="preserve"> </w:t>
            </w:r>
            <w:r w:rsidR="00A84147" w:rsidRPr="002B2BB4">
              <w:rPr>
                <w:sz w:val="17"/>
                <w:szCs w:val="17"/>
                <w:lang w:val="ro-RO"/>
              </w:rPr>
              <w:t xml:space="preserve"> </w:t>
            </w:r>
          </w:p>
        </w:tc>
        <w:tc>
          <w:tcPr>
            <w:tcW w:w="1440" w:type="dxa"/>
          </w:tcPr>
          <w:p w14:paraId="5422B2E8" w14:textId="77777777" w:rsidR="002733FF" w:rsidRPr="002B2BB4" w:rsidRDefault="002733FF" w:rsidP="002B2BB4">
            <w:pPr>
              <w:jc w:val="both"/>
              <w:rPr>
                <w:sz w:val="17"/>
                <w:szCs w:val="17"/>
                <w:lang w:val="ro-RO"/>
              </w:rPr>
            </w:pPr>
            <w:r w:rsidRPr="002B2BB4">
              <w:rPr>
                <w:sz w:val="17"/>
                <w:szCs w:val="17"/>
                <w:lang w:val="ro-RO"/>
              </w:rPr>
              <w:t>Compatibil</w:t>
            </w:r>
          </w:p>
        </w:tc>
        <w:tc>
          <w:tcPr>
            <w:tcW w:w="2340" w:type="dxa"/>
          </w:tcPr>
          <w:p w14:paraId="52365D2D" w14:textId="77777777" w:rsidR="002733FF" w:rsidRPr="002B2BB4" w:rsidRDefault="00130C61"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0AA15A99" w14:textId="77777777" w:rsidR="002733FF" w:rsidRPr="002B2BB4" w:rsidRDefault="002733FF" w:rsidP="002B2BB4">
            <w:pPr>
              <w:jc w:val="both"/>
              <w:rPr>
                <w:sz w:val="17"/>
                <w:szCs w:val="17"/>
                <w:lang w:val="ro-RO"/>
              </w:rPr>
            </w:pPr>
          </w:p>
        </w:tc>
        <w:tc>
          <w:tcPr>
            <w:tcW w:w="1440" w:type="dxa"/>
            <w:tcBorders>
              <w:bottom w:val="single" w:sz="4" w:space="0" w:color="auto"/>
            </w:tcBorders>
          </w:tcPr>
          <w:p w14:paraId="6B1D4B7D" w14:textId="77777777" w:rsidR="002733FF" w:rsidRPr="002B2BB4" w:rsidRDefault="002733FF" w:rsidP="002B2BB4">
            <w:pPr>
              <w:jc w:val="center"/>
              <w:rPr>
                <w:sz w:val="17"/>
                <w:szCs w:val="17"/>
                <w:lang w:val="ro-RO"/>
              </w:rPr>
            </w:pPr>
          </w:p>
        </w:tc>
      </w:tr>
      <w:tr w:rsidR="002B2BB4" w:rsidRPr="00C36A0F" w14:paraId="2CEA62B4" w14:textId="77777777" w:rsidTr="002B2BB4">
        <w:tc>
          <w:tcPr>
            <w:tcW w:w="5220" w:type="dxa"/>
          </w:tcPr>
          <w:p w14:paraId="57960FC5" w14:textId="77777777" w:rsidR="002733FF" w:rsidRPr="002B2BB4" w:rsidRDefault="002733FF" w:rsidP="002B2BB4">
            <w:pPr>
              <w:spacing w:before="100" w:beforeAutospacing="1"/>
              <w:rPr>
                <w:sz w:val="17"/>
                <w:szCs w:val="17"/>
                <w:lang w:val="ro-RO" w:eastAsia="ru-RU"/>
              </w:rPr>
            </w:pPr>
            <w:r w:rsidRPr="002B2BB4">
              <w:rPr>
                <w:b/>
                <w:sz w:val="17"/>
                <w:szCs w:val="17"/>
                <w:lang w:val="ro-RO" w:eastAsia="ru-RU"/>
              </w:rPr>
              <w:t xml:space="preserve">PSD Articolul 15 </w:t>
            </w:r>
            <w:r w:rsidRPr="002B2BB4">
              <w:rPr>
                <w:sz w:val="17"/>
                <w:szCs w:val="17"/>
                <w:lang w:val="ro-RO" w:eastAsia="ru-RU"/>
              </w:rPr>
              <w:t xml:space="preserve">Contabilitatea </w:t>
            </w:r>
            <w:r w:rsidRPr="002B2BB4">
              <w:rPr>
                <w:rFonts w:ascii="Tahoma" w:hAnsi="Tahoma" w:cs="Tahoma"/>
                <w:sz w:val="17"/>
                <w:szCs w:val="17"/>
                <w:lang w:val="ro-RO" w:eastAsia="ru-RU"/>
              </w:rPr>
              <w:t>ş</w:t>
            </w:r>
            <w:r w:rsidRPr="002B2BB4">
              <w:rPr>
                <w:sz w:val="17"/>
                <w:szCs w:val="17"/>
                <w:lang w:val="ro-RO" w:eastAsia="ru-RU"/>
              </w:rPr>
              <w:t>i auditul statutar</w:t>
            </w:r>
          </w:p>
          <w:p w14:paraId="32E7CE49" w14:textId="77777777" w:rsidR="002733FF" w:rsidRPr="002B2BB4" w:rsidRDefault="002733FF" w:rsidP="002B2BB4">
            <w:pPr>
              <w:jc w:val="both"/>
              <w:rPr>
                <w:sz w:val="17"/>
                <w:szCs w:val="17"/>
                <w:lang w:val="ro-RO" w:eastAsia="ru-RU"/>
              </w:rPr>
            </w:pPr>
            <w:r w:rsidRPr="002B2BB4">
              <w:rPr>
                <w:sz w:val="17"/>
                <w:szCs w:val="17"/>
                <w:lang w:val="ro-RO" w:eastAsia="ru-RU"/>
              </w:rPr>
              <w:t xml:space="preserve">(1) Directiva 78/660/CEE </w:t>
            </w:r>
            <w:r w:rsidRPr="002B2BB4">
              <w:rPr>
                <w:rFonts w:ascii="Tahoma" w:hAnsi="Tahoma" w:cs="Tahoma"/>
                <w:sz w:val="17"/>
                <w:szCs w:val="17"/>
                <w:lang w:val="ro-RO" w:eastAsia="ru-RU"/>
              </w:rPr>
              <w:t>ş</w:t>
            </w:r>
            <w:r w:rsidRPr="002B2BB4">
              <w:rPr>
                <w:sz w:val="17"/>
                <w:szCs w:val="17"/>
                <w:lang w:val="ro-RO" w:eastAsia="ru-RU"/>
              </w:rPr>
              <w:t xml:space="preserve">i, dacă este cazul, Directivele 83/349/CEE </w:t>
            </w:r>
            <w:r w:rsidRPr="002B2BB4">
              <w:rPr>
                <w:rFonts w:ascii="Tahoma" w:hAnsi="Tahoma" w:cs="Tahoma"/>
                <w:sz w:val="17"/>
                <w:szCs w:val="17"/>
                <w:lang w:val="ro-RO" w:eastAsia="ru-RU"/>
              </w:rPr>
              <w:t>ş</w:t>
            </w:r>
            <w:r w:rsidRPr="002B2BB4">
              <w:rPr>
                <w:sz w:val="17"/>
                <w:szCs w:val="17"/>
                <w:lang w:val="ro-RO" w:eastAsia="ru-RU"/>
              </w:rPr>
              <w:t xml:space="preserve">i 86/635/CEE </w:t>
            </w:r>
            <w:r w:rsidRPr="002B2BB4">
              <w:rPr>
                <w:rFonts w:ascii="Tahoma" w:hAnsi="Tahoma" w:cs="Tahoma"/>
                <w:sz w:val="17"/>
                <w:szCs w:val="17"/>
                <w:lang w:val="ro-RO" w:eastAsia="ru-RU"/>
              </w:rPr>
              <w:t>ş</w:t>
            </w:r>
            <w:r w:rsidRPr="002B2BB4">
              <w:rPr>
                <w:sz w:val="17"/>
                <w:szCs w:val="17"/>
                <w:lang w:val="ro-RO" w:eastAsia="ru-RU"/>
              </w:rPr>
              <w:t xml:space="preserve">i Regulamentul (CE) nr. 1606/2002 al Parlamentului European </w:t>
            </w:r>
            <w:r w:rsidRPr="002B2BB4">
              <w:rPr>
                <w:rFonts w:ascii="Tahoma" w:hAnsi="Tahoma" w:cs="Tahoma"/>
                <w:sz w:val="17"/>
                <w:szCs w:val="17"/>
                <w:lang w:val="ro-RO" w:eastAsia="ru-RU"/>
              </w:rPr>
              <w:t>ş</w:t>
            </w:r>
            <w:r w:rsidRPr="002B2BB4">
              <w:rPr>
                <w:sz w:val="17"/>
                <w:szCs w:val="17"/>
                <w:lang w:val="ro-RO" w:eastAsia="ru-RU"/>
              </w:rPr>
              <w:t>i al Consiliului din 19 iulie 2002 privind aplicarea standardelor interna</w:t>
            </w:r>
            <w:r w:rsidRPr="002B2BB4">
              <w:rPr>
                <w:rFonts w:ascii="Tahoma" w:hAnsi="Tahoma" w:cs="Tahoma"/>
                <w:sz w:val="17"/>
                <w:szCs w:val="17"/>
                <w:lang w:val="ro-RO" w:eastAsia="ru-RU"/>
              </w:rPr>
              <w:t>ţ</w:t>
            </w:r>
            <w:r w:rsidRPr="002B2BB4">
              <w:rPr>
                <w:sz w:val="17"/>
                <w:szCs w:val="17"/>
                <w:lang w:val="ro-RO" w:eastAsia="ru-RU"/>
              </w:rPr>
              <w:t>ionale de contabilitate [27] se aplică mutatis mutandis institu</w:t>
            </w:r>
            <w:r w:rsidRPr="002B2BB4">
              <w:rPr>
                <w:rFonts w:ascii="Tahoma" w:hAnsi="Tahoma" w:cs="Tahoma"/>
                <w:sz w:val="17"/>
                <w:szCs w:val="17"/>
                <w:lang w:val="ro-RO" w:eastAsia="ru-RU"/>
              </w:rPr>
              <w:t>ţ</w:t>
            </w:r>
            <w:r w:rsidRPr="002B2BB4">
              <w:rPr>
                <w:sz w:val="17"/>
                <w:szCs w:val="17"/>
                <w:lang w:val="ro-RO" w:eastAsia="ru-RU"/>
              </w:rPr>
              <w:t>iilor de plată.</w:t>
            </w:r>
          </w:p>
          <w:p w14:paraId="01E19892" w14:textId="77777777" w:rsidR="002733FF" w:rsidRPr="002B2BB4" w:rsidRDefault="002733FF" w:rsidP="002B2BB4">
            <w:pPr>
              <w:jc w:val="both"/>
              <w:rPr>
                <w:sz w:val="17"/>
                <w:szCs w:val="17"/>
                <w:lang w:val="ro-RO" w:eastAsia="ru-RU"/>
              </w:rPr>
            </w:pPr>
          </w:p>
          <w:p w14:paraId="46A6C88B" w14:textId="77777777" w:rsidR="002733FF" w:rsidRPr="002B2BB4" w:rsidRDefault="002733FF" w:rsidP="002B2BB4">
            <w:pPr>
              <w:jc w:val="both"/>
              <w:rPr>
                <w:sz w:val="17"/>
                <w:szCs w:val="17"/>
                <w:lang w:val="ro-RO" w:eastAsia="ru-RU"/>
              </w:rPr>
            </w:pPr>
            <w:r w:rsidRPr="002B2BB4">
              <w:rPr>
                <w:sz w:val="17"/>
                <w:szCs w:val="17"/>
                <w:lang w:val="ro-RO" w:eastAsia="ru-RU"/>
              </w:rPr>
              <w:t>(2) Cu excep</w:t>
            </w:r>
            <w:r w:rsidRPr="002B2BB4">
              <w:rPr>
                <w:rFonts w:ascii="Tahoma" w:hAnsi="Tahoma" w:cs="Tahoma"/>
                <w:sz w:val="17"/>
                <w:szCs w:val="17"/>
                <w:lang w:val="ro-RO" w:eastAsia="ru-RU"/>
              </w:rPr>
              <w:t>ţ</w:t>
            </w:r>
            <w:r w:rsidRPr="002B2BB4">
              <w:rPr>
                <w:sz w:val="17"/>
                <w:szCs w:val="17"/>
                <w:lang w:val="ro-RO" w:eastAsia="ru-RU"/>
              </w:rPr>
              <w:t xml:space="preserve">ia unei derogări acordate în temeiul Directivei 78/660/CEE </w:t>
            </w:r>
            <w:r w:rsidRPr="002B2BB4">
              <w:rPr>
                <w:rFonts w:ascii="Tahoma" w:hAnsi="Tahoma" w:cs="Tahoma"/>
                <w:sz w:val="17"/>
                <w:szCs w:val="17"/>
                <w:lang w:val="ro-RO" w:eastAsia="ru-RU"/>
              </w:rPr>
              <w:t>ş</w:t>
            </w:r>
            <w:r w:rsidRPr="002B2BB4">
              <w:rPr>
                <w:sz w:val="17"/>
                <w:szCs w:val="17"/>
                <w:lang w:val="ro-RO" w:eastAsia="ru-RU"/>
              </w:rPr>
              <w:t xml:space="preserve">i, dacă este cazul, al Directivelor 83/349/CEE </w:t>
            </w:r>
            <w:r w:rsidRPr="002B2BB4">
              <w:rPr>
                <w:rFonts w:ascii="Tahoma" w:hAnsi="Tahoma" w:cs="Tahoma"/>
                <w:sz w:val="17"/>
                <w:szCs w:val="17"/>
                <w:lang w:val="ro-RO" w:eastAsia="ru-RU"/>
              </w:rPr>
              <w:t>ş</w:t>
            </w:r>
            <w:r w:rsidRPr="002B2BB4">
              <w:rPr>
                <w:sz w:val="17"/>
                <w:szCs w:val="17"/>
                <w:lang w:val="ro-RO" w:eastAsia="ru-RU"/>
              </w:rPr>
              <w:t xml:space="preserve">i 86/635/CEE, conturile anuale </w:t>
            </w:r>
            <w:r w:rsidRPr="002B2BB4">
              <w:rPr>
                <w:rFonts w:ascii="Tahoma" w:hAnsi="Tahoma" w:cs="Tahoma"/>
                <w:sz w:val="17"/>
                <w:szCs w:val="17"/>
                <w:lang w:val="ro-RO" w:eastAsia="ru-RU"/>
              </w:rPr>
              <w:t>ş</w:t>
            </w:r>
            <w:r w:rsidRPr="002B2BB4">
              <w:rPr>
                <w:sz w:val="17"/>
                <w:szCs w:val="17"/>
                <w:lang w:val="ro-RO" w:eastAsia="ru-RU"/>
              </w:rPr>
              <w:t>i conturile consolidate ale institu</w:t>
            </w:r>
            <w:r w:rsidRPr="002B2BB4">
              <w:rPr>
                <w:rFonts w:ascii="Tahoma" w:hAnsi="Tahoma" w:cs="Tahoma"/>
                <w:sz w:val="17"/>
                <w:szCs w:val="17"/>
                <w:lang w:val="ro-RO" w:eastAsia="ru-RU"/>
              </w:rPr>
              <w:t>ţ</w:t>
            </w:r>
            <w:r w:rsidRPr="002B2BB4">
              <w:rPr>
                <w:sz w:val="17"/>
                <w:szCs w:val="17"/>
                <w:lang w:val="ro-RO" w:eastAsia="ru-RU"/>
              </w:rPr>
              <w:t>iilor de plată sunt verificate de auditori statutari sau de firme de audit în sensul Directivei 2006/43/CE.</w:t>
            </w:r>
          </w:p>
          <w:p w14:paraId="07685C7C" w14:textId="77777777" w:rsidR="00046CB6" w:rsidRPr="002B2BB4" w:rsidRDefault="00046CB6" w:rsidP="002B2BB4">
            <w:pPr>
              <w:jc w:val="both"/>
              <w:rPr>
                <w:sz w:val="17"/>
                <w:szCs w:val="17"/>
                <w:lang w:val="ro-RO" w:eastAsia="ru-RU"/>
              </w:rPr>
            </w:pPr>
          </w:p>
          <w:p w14:paraId="49B0BF50" w14:textId="77777777" w:rsidR="00046CB6" w:rsidRPr="002B2BB4" w:rsidRDefault="00046CB6" w:rsidP="002B2BB4">
            <w:pPr>
              <w:jc w:val="both"/>
              <w:rPr>
                <w:sz w:val="17"/>
                <w:szCs w:val="17"/>
                <w:lang w:val="ro-RO" w:eastAsia="ru-RU"/>
              </w:rPr>
            </w:pPr>
          </w:p>
          <w:p w14:paraId="1CA837BB" w14:textId="77777777" w:rsidR="00046CB6" w:rsidRPr="002B2BB4" w:rsidRDefault="00046CB6" w:rsidP="002B2BB4">
            <w:pPr>
              <w:jc w:val="both"/>
              <w:rPr>
                <w:sz w:val="17"/>
                <w:szCs w:val="17"/>
                <w:lang w:val="ro-RO" w:eastAsia="ru-RU"/>
              </w:rPr>
            </w:pPr>
            <w:r w:rsidRPr="002B2BB4">
              <w:rPr>
                <w:sz w:val="17"/>
                <w:szCs w:val="17"/>
                <w:lang w:val="ro-RO" w:eastAsia="ru-RU"/>
              </w:rPr>
              <w:t>(3) Pentru scopuri legate de supraveghere, statele membre impun cerin</w:t>
            </w:r>
            <w:r w:rsidRPr="002B2BB4">
              <w:rPr>
                <w:rFonts w:ascii="Tahoma" w:hAnsi="Tahoma" w:cs="Tahoma"/>
                <w:sz w:val="17"/>
                <w:szCs w:val="17"/>
                <w:lang w:val="ro-RO" w:eastAsia="ru-RU"/>
              </w:rPr>
              <w:t>ţ</w:t>
            </w:r>
            <w:r w:rsidRPr="002B2BB4">
              <w:rPr>
                <w:sz w:val="17"/>
                <w:szCs w:val="17"/>
                <w:lang w:val="ro-RO" w:eastAsia="ru-RU"/>
              </w:rPr>
              <w:t>a ca institu</w:t>
            </w:r>
            <w:r w:rsidRPr="002B2BB4">
              <w:rPr>
                <w:rFonts w:ascii="Tahoma" w:hAnsi="Tahoma" w:cs="Tahoma"/>
                <w:sz w:val="17"/>
                <w:szCs w:val="17"/>
                <w:lang w:val="ro-RO" w:eastAsia="ru-RU"/>
              </w:rPr>
              <w:t>ţ</w:t>
            </w:r>
            <w:r w:rsidRPr="002B2BB4">
              <w:rPr>
                <w:sz w:val="17"/>
                <w:szCs w:val="17"/>
                <w:lang w:val="ro-RO" w:eastAsia="ru-RU"/>
              </w:rPr>
              <w:t>iile de plată să furnizeze informa</w:t>
            </w:r>
            <w:r w:rsidRPr="002B2BB4">
              <w:rPr>
                <w:rFonts w:ascii="Tahoma" w:hAnsi="Tahoma" w:cs="Tahoma"/>
                <w:sz w:val="17"/>
                <w:szCs w:val="17"/>
                <w:lang w:val="ro-RO" w:eastAsia="ru-RU"/>
              </w:rPr>
              <w:t>ţ</w:t>
            </w:r>
            <w:r w:rsidRPr="002B2BB4">
              <w:rPr>
                <w:sz w:val="17"/>
                <w:szCs w:val="17"/>
                <w:lang w:val="ro-RO" w:eastAsia="ru-RU"/>
              </w:rPr>
              <w:t xml:space="preserve">ii contabile separate pentru serviciile de plată enumerate în anexă </w:t>
            </w:r>
            <w:r w:rsidRPr="002B2BB4">
              <w:rPr>
                <w:rFonts w:ascii="Tahoma" w:hAnsi="Tahoma" w:cs="Tahoma"/>
                <w:sz w:val="17"/>
                <w:szCs w:val="17"/>
                <w:lang w:val="ro-RO" w:eastAsia="ru-RU"/>
              </w:rPr>
              <w:t>ş</w:t>
            </w:r>
            <w:r w:rsidRPr="002B2BB4">
              <w:rPr>
                <w:sz w:val="17"/>
                <w:szCs w:val="17"/>
                <w:lang w:val="ro-RO" w:eastAsia="ru-RU"/>
              </w:rPr>
              <w:t>i pentru activită</w:t>
            </w:r>
            <w:r w:rsidRPr="002B2BB4">
              <w:rPr>
                <w:rFonts w:ascii="Tahoma" w:hAnsi="Tahoma" w:cs="Tahoma"/>
                <w:sz w:val="17"/>
                <w:szCs w:val="17"/>
                <w:lang w:val="ro-RO" w:eastAsia="ru-RU"/>
              </w:rPr>
              <w:t>ţ</w:t>
            </w:r>
            <w:r w:rsidRPr="002B2BB4">
              <w:rPr>
                <w:sz w:val="17"/>
                <w:szCs w:val="17"/>
                <w:lang w:val="ro-RO" w:eastAsia="ru-RU"/>
              </w:rPr>
              <w:t>ile vizate la articolul 16 alineatul (1), care fac obiectul unui raport de audit. Acest raport este pregătit, dacă este cazul, de auditorii statutari sau de o firmă de audit.</w:t>
            </w:r>
          </w:p>
          <w:p w14:paraId="7C6EC856" w14:textId="77777777" w:rsidR="00046CB6" w:rsidRPr="002B2BB4" w:rsidRDefault="00046CB6" w:rsidP="002B2BB4">
            <w:pPr>
              <w:jc w:val="both"/>
              <w:rPr>
                <w:sz w:val="17"/>
                <w:szCs w:val="17"/>
                <w:lang w:val="ro-RO" w:eastAsia="ru-RU"/>
              </w:rPr>
            </w:pPr>
          </w:p>
          <w:p w14:paraId="41088F6A" w14:textId="77777777" w:rsidR="00BD3006" w:rsidRPr="002B2BB4" w:rsidRDefault="00BD3006" w:rsidP="002B2BB4">
            <w:pPr>
              <w:jc w:val="both"/>
              <w:rPr>
                <w:sz w:val="17"/>
                <w:szCs w:val="17"/>
                <w:lang w:val="ro-RO" w:eastAsia="ru-RU"/>
              </w:rPr>
            </w:pPr>
          </w:p>
          <w:p w14:paraId="0072BF3C" w14:textId="77777777" w:rsidR="00BD3006" w:rsidRPr="002B2BB4" w:rsidRDefault="00BD3006" w:rsidP="002B2BB4">
            <w:pPr>
              <w:jc w:val="both"/>
              <w:rPr>
                <w:sz w:val="17"/>
                <w:szCs w:val="17"/>
                <w:lang w:val="ro-RO" w:eastAsia="ru-RU"/>
              </w:rPr>
            </w:pPr>
          </w:p>
          <w:p w14:paraId="4D1F1F96" w14:textId="77777777" w:rsidR="00BD3006" w:rsidRPr="002B2BB4" w:rsidRDefault="00BD3006" w:rsidP="002B2BB4">
            <w:pPr>
              <w:jc w:val="both"/>
              <w:rPr>
                <w:sz w:val="17"/>
                <w:szCs w:val="17"/>
                <w:lang w:val="ro-RO" w:eastAsia="ru-RU"/>
              </w:rPr>
            </w:pPr>
          </w:p>
          <w:p w14:paraId="3E0B9F93" w14:textId="77777777" w:rsidR="00BD3006" w:rsidRPr="002B2BB4" w:rsidRDefault="00BD3006" w:rsidP="002B2BB4">
            <w:pPr>
              <w:jc w:val="both"/>
              <w:rPr>
                <w:sz w:val="17"/>
                <w:szCs w:val="17"/>
                <w:lang w:val="ro-RO" w:eastAsia="ru-RU"/>
              </w:rPr>
            </w:pPr>
          </w:p>
          <w:p w14:paraId="5EF5A6CA" w14:textId="77777777" w:rsidR="00BD3006" w:rsidRPr="002B2BB4" w:rsidRDefault="00BD3006" w:rsidP="002B2BB4">
            <w:pPr>
              <w:jc w:val="both"/>
              <w:rPr>
                <w:sz w:val="17"/>
                <w:szCs w:val="17"/>
                <w:lang w:val="ro-RO" w:eastAsia="ru-RU"/>
              </w:rPr>
            </w:pPr>
          </w:p>
          <w:p w14:paraId="110C6BCD" w14:textId="77777777" w:rsidR="00BD3006" w:rsidRPr="002B2BB4" w:rsidRDefault="00BD3006" w:rsidP="002B2BB4">
            <w:pPr>
              <w:jc w:val="both"/>
              <w:rPr>
                <w:sz w:val="17"/>
                <w:szCs w:val="17"/>
                <w:lang w:val="ro-RO" w:eastAsia="ru-RU"/>
              </w:rPr>
            </w:pPr>
          </w:p>
          <w:p w14:paraId="249057D7" w14:textId="77777777" w:rsidR="00BD3006" w:rsidRPr="002B2BB4" w:rsidRDefault="00BD3006" w:rsidP="002B2BB4">
            <w:pPr>
              <w:jc w:val="both"/>
              <w:rPr>
                <w:sz w:val="17"/>
                <w:szCs w:val="17"/>
                <w:lang w:val="ro-RO" w:eastAsia="ru-RU"/>
              </w:rPr>
            </w:pPr>
          </w:p>
          <w:p w14:paraId="508687B4" w14:textId="77777777" w:rsidR="00BD3006" w:rsidRPr="002B2BB4" w:rsidRDefault="00BD3006" w:rsidP="002B2BB4">
            <w:pPr>
              <w:jc w:val="both"/>
              <w:rPr>
                <w:sz w:val="17"/>
                <w:szCs w:val="17"/>
                <w:lang w:val="ro-RO" w:eastAsia="ru-RU"/>
              </w:rPr>
            </w:pPr>
          </w:p>
          <w:p w14:paraId="5410F1DC" w14:textId="77777777" w:rsidR="00BD3006" w:rsidRPr="002B2BB4" w:rsidRDefault="00BD3006" w:rsidP="002B2BB4">
            <w:pPr>
              <w:jc w:val="both"/>
              <w:rPr>
                <w:sz w:val="17"/>
                <w:szCs w:val="17"/>
                <w:lang w:val="ro-RO" w:eastAsia="ru-RU"/>
              </w:rPr>
            </w:pPr>
          </w:p>
          <w:p w14:paraId="291B6D39" w14:textId="77777777" w:rsidR="00BF4C2E" w:rsidRPr="002B2BB4" w:rsidRDefault="00BF4C2E" w:rsidP="002B2BB4">
            <w:pPr>
              <w:jc w:val="both"/>
              <w:rPr>
                <w:sz w:val="17"/>
                <w:szCs w:val="17"/>
                <w:lang w:val="ro-RO" w:eastAsia="ru-RU"/>
              </w:rPr>
            </w:pPr>
          </w:p>
          <w:p w14:paraId="1C39F78E" w14:textId="77777777" w:rsidR="00BF4C2E" w:rsidRPr="002B2BB4" w:rsidRDefault="00BF4C2E" w:rsidP="002B2BB4">
            <w:pPr>
              <w:jc w:val="both"/>
              <w:rPr>
                <w:sz w:val="17"/>
                <w:szCs w:val="17"/>
                <w:lang w:val="ro-RO" w:eastAsia="ru-RU"/>
              </w:rPr>
            </w:pPr>
          </w:p>
          <w:p w14:paraId="76DABFE0" w14:textId="77777777" w:rsidR="00BF4C2E" w:rsidRPr="002B2BB4" w:rsidRDefault="00BF4C2E" w:rsidP="002B2BB4">
            <w:pPr>
              <w:jc w:val="both"/>
              <w:rPr>
                <w:sz w:val="17"/>
                <w:szCs w:val="17"/>
                <w:lang w:val="ro-RO" w:eastAsia="ru-RU"/>
              </w:rPr>
            </w:pPr>
          </w:p>
          <w:p w14:paraId="40FFE48B" w14:textId="77777777" w:rsidR="00BF4C2E" w:rsidRPr="002B2BB4" w:rsidRDefault="00BF4C2E" w:rsidP="002B2BB4">
            <w:pPr>
              <w:jc w:val="both"/>
              <w:rPr>
                <w:sz w:val="17"/>
                <w:szCs w:val="17"/>
                <w:lang w:val="ro-RO" w:eastAsia="ru-RU"/>
              </w:rPr>
            </w:pPr>
          </w:p>
          <w:p w14:paraId="33EF7F30" w14:textId="77777777" w:rsidR="002733FF" w:rsidRPr="002B2BB4" w:rsidRDefault="002733FF" w:rsidP="002B2BB4">
            <w:pPr>
              <w:jc w:val="both"/>
              <w:rPr>
                <w:sz w:val="17"/>
                <w:szCs w:val="17"/>
                <w:lang w:val="ro-RO" w:eastAsia="ru-RU"/>
              </w:rPr>
            </w:pPr>
            <w:r w:rsidRPr="002B2BB4">
              <w:rPr>
                <w:sz w:val="17"/>
                <w:szCs w:val="17"/>
                <w:lang w:val="ro-RO" w:eastAsia="ru-RU"/>
              </w:rPr>
              <w:t>4) Obliga</w:t>
            </w:r>
            <w:r w:rsidRPr="002B2BB4">
              <w:rPr>
                <w:rFonts w:ascii="Tahoma" w:hAnsi="Tahoma" w:cs="Tahoma"/>
                <w:sz w:val="17"/>
                <w:szCs w:val="17"/>
                <w:lang w:val="ro-RO" w:eastAsia="ru-RU"/>
              </w:rPr>
              <w:t>ţ</w:t>
            </w:r>
            <w:r w:rsidRPr="002B2BB4">
              <w:rPr>
                <w:sz w:val="17"/>
                <w:szCs w:val="17"/>
                <w:lang w:val="ro-RO" w:eastAsia="ru-RU"/>
              </w:rPr>
              <w:t>iile definite la articolul 53 din Directiva 2006/48/CE se aplică mutatis mutandis auditorilor statutari sau firmelor de audit ale institu</w:t>
            </w:r>
            <w:r w:rsidRPr="002B2BB4">
              <w:rPr>
                <w:rFonts w:ascii="Tahoma" w:hAnsi="Tahoma" w:cs="Tahoma"/>
                <w:sz w:val="17"/>
                <w:szCs w:val="17"/>
                <w:lang w:val="ro-RO" w:eastAsia="ru-RU"/>
              </w:rPr>
              <w:t>ţ</w:t>
            </w:r>
            <w:r w:rsidRPr="002B2BB4">
              <w:rPr>
                <w:sz w:val="17"/>
                <w:szCs w:val="17"/>
                <w:lang w:val="ro-RO" w:eastAsia="ru-RU"/>
              </w:rPr>
              <w:t>iilor de plată în ceea ce prive</w:t>
            </w:r>
            <w:r w:rsidRPr="002B2BB4">
              <w:rPr>
                <w:rFonts w:ascii="Tahoma" w:hAnsi="Tahoma" w:cs="Tahoma"/>
                <w:sz w:val="17"/>
                <w:szCs w:val="17"/>
                <w:lang w:val="ro-RO" w:eastAsia="ru-RU"/>
              </w:rPr>
              <w:t>ş</w:t>
            </w:r>
            <w:r w:rsidRPr="002B2BB4">
              <w:rPr>
                <w:sz w:val="17"/>
                <w:szCs w:val="17"/>
                <w:lang w:val="ro-RO" w:eastAsia="ru-RU"/>
              </w:rPr>
              <w:t>te serviciile de plată.</w:t>
            </w:r>
          </w:p>
          <w:p w14:paraId="05EF3459" w14:textId="77777777" w:rsidR="002733FF" w:rsidRPr="002B2BB4" w:rsidRDefault="002733FF" w:rsidP="002B2BB4">
            <w:pPr>
              <w:jc w:val="both"/>
              <w:rPr>
                <w:sz w:val="17"/>
                <w:szCs w:val="17"/>
                <w:lang w:val="ro-RO" w:eastAsia="ru-RU"/>
              </w:rPr>
            </w:pPr>
          </w:p>
          <w:p w14:paraId="44B800FD" w14:textId="77777777" w:rsidR="002733FF" w:rsidRPr="002B2BB4" w:rsidRDefault="002733FF" w:rsidP="002B2BB4">
            <w:pPr>
              <w:jc w:val="both"/>
              <w:rPr>
                <w:sz w:val="17"/>
                <w:szCs w:val="17"/>
                <w:lang w:val="ro-RO" w:eastAsia="ru-RU"/>
              </w:rPr>
            </w:pPr>
          </w:p>
        </w:tc>
        <w:tc>
          <w:tcPr>
            <w:tcW w:w="3960" w:type="dxa"/>
          </w:tcPr>
          <w:p w14:paraId="620ACEC3" w14:textId="77777777" w:rsidR="002733FF" w:rsidRPr="002B2BB4" w:rsidRDefault="002733FF" w:rsidP="002B2BB4">
            <w:pPr>
              <w:ind w:firstLine="545"/>
              <w:jc w:val="both"/>
              <w:rPr>
                <w:sz w:val="17"/>
                <w:szCs w:val="17"/>
                <w:lang w:val="ro-RO"/>
              </w:rPr>
            </w:pPr>
            <w:r w:rsidRPr="002B2BB4">
              <w:rPr>
                <w:b/>
                <w:sz w:val="17"/>
                <w:szCs w:val="17"/>
                <w:lang w:val="ro-RO"/>
              </w:rPr>
              <w:lastRenderedPageBreak/>
              <w:t xml:space="preserve">Articolul 29. </w:t>
            </w:r>
            <w:r w:rsidRPr="002B2BB4">
              <w:rPr>
                <w:sz w:val="17"/>
                <w:szCs w:val="17"/>
                <w:lang w:val="ro-RO"/>
              </w:rPr>
              <w:t xml:space="preserve">Contabilitatea </w:t>
            </w:r>
          </w:p>
          <w:p w14:paraId="53AAFB69" w14:textId="77777777" w:rsidR="002733FF" w:rsidRPr="002B2BB4" w:rsidRDefault="002733FF" w:rsidP="002B2BB4">
            <w:pPr>
              <w:autoSpaceDE w:val="0"/>
              <w:autoSpaceDN w:val="0"/>
              <w:adjustRightInd w:val="0"/>
              <w:ind w:firstLine="545"/>
              <w:jc w:val="both"/>
              <w:rPr>
                <w:rFonts w:ascii="TimesNewRomanPSMT" w:hAnsi="TimesNewRomanPSMT" w:cs="TimesNewRomanPSMT"/>
                <w:sz w:val="17"/>
                <w:szCs w:val="17"/>
                <w:lang w:val="ro-RO"/>
              </w:rPr>
            </w:pPr>
            <w:r w:rsidRPr="002B2BB4">
              <w:rPr>
                <w:rFonts w:ascii="TimesNewRomanPSMT" w:hAnsi="TimesNewRomanPSMT" w:cs="TimesNewRomanPSMT"/>
                <w:sz w:val="17"/>
                <w:szCs w:val="17"/>
                <w:lang w:val="ro-RO"/>
              </w:rPr>
              <w:t xml:space="preserve">(1) Societatea de plată organizează şi </w:t>
            </w:r>
            <w:r w:rsidR="00D658CF" w:rsidRPr="002B2BB4">
              <w:rPr>
                <w:rFonts w:ascii="TimesNewRomanPSMT" w:hAnsi="TimesNewRomanPSMT" w:cs="TimesNewRomanPSMT"/>
                <w:sz w:val="17"/>
                <w:szCs w:val="17"/>
                <w:lang w:val="ro-RO"/>
              </w:rPr>
              <w:t>ţine</w:t>
            </w:r>
            <w:r w:rsidR="00D658CF" w:rsidRPr="002B2BB4" w:rsidDel="00D658CF">
              <w:rPr>
                <w:rFonts w:ascii="TimesNewRomanPSMT" w:hAnsi="TimesNewRomanPSMT" w:cs="TimesNewRomanPSMT"/>
                <w:sz w:val="17"/>
                <w:szCs w:val="17"/>
                <w:lang w:val="ro-RO"/>
              </w:rPr>
              <w:t xml:space="preserve"> </w:t>
            </w:r>
            <w:r w:rsidRPr="002B2BB4">
              <w:rPr>
                <w:rFonts w:ascii="TimesNewRomanPSMT" w:hAnsi="TimesNewRomanPSMT" w:cs="TimesNewRomanPSMT"/>
                <w:sz w:val="17"/>
                <w:szCs w:val="17"/>
                <w:lang w:val="ro-RO"/>
              </w:rPr>
              <w:t xml:space="preserve">contabilitatea în conformitate cu prevederile Legii contabilităţii. </w:t>
            </w:r>
          </w:p>
          <w:p w14:paraId="617BCC8D" w14:textId="77777777" w:rsidR="002733FF" w:rsidRPr="002B2BB4" w:rsidRDefault="002733FF" w:rsidP="002B2BB4">
            <w:pPr>
              <w:autoSpaceDE w:val="0"/>
              <w:autoSpaceDN w:val="0"/>
              <w:adjustRightInd w:val="0"/>
              <w:ind w:firstLine="545"/>
              <w:jc w:val="both"/>
              <w:rPr>
                <w:rFonts w:cs="TimesNewRomanPSMT"/>
                <w:sz w:val="17"/>
                <w:szCs w:val="17"/>
                <w:lang w:val="ro-RO"/>
              </w:rPr>
            </w:pPr>
          </w:p>
          <w:p w14:paraId="65631C28" w14:textId="77777777" w:rsidR="002733FF" w:rsidRPr="002B2BB4" w:rsidRDefault="002733FF" w:rsidP="002B2BB4">
            <w:pPr>
              <w:autoSpaceDE w:val="0"/>
              <w:autoSpaceDN w:val="0"/>
              <w:adjustRightInd w:val="0"/>
              <w:ind w:firstLine="545"/>
              <w:jc w:val="both"/>
              <w:rPr>
                <w:rFonts w:cs="TimesNewRomanPSMT"/>
                <w:sz w:val="17"/>
                <w:szCs w:val="17"/>
                <w:lang w:val="ro-RO"/>
              </w:rPr>
            </w:pPr>
          </w:p>
          <w:p w14:paraId="263C09B1" w14:textId="77777777" w:rsidR="002733FF" w:rsidRPr="002B2BB4" w:rsidRDefault="002733FF" w:rsidP="002B2BB4">
            <w:pPr>
              <w:ind w:firstLine="545"/>
              <w:jc w:val="both"/>
              <w:rPr>
                <w:sz w:val="17"/>
                <w:szCs w:val="17"/>
                <w:lang w:val="ro-RO"/>
              </w:rPr>
            </w:pPr>
            <w:r w:rsidRPr="002B2BB4">
              <w:rPr>
                <w:b/>
                <w:sz w:val="17"/>
                <w:szCs w:val="17"/>
                <w:lang w:val="ro-RO"/>
              </w:rPr>
              <w:t xml:space="preserve">Articolul 30. </w:t>
            </w:r>
            <w:r w:rsidRPr="002B2BB4">
              <w:rPr>
                <w:sz w:val="17"/>
                <w:szCs w:val="17"/>
                <w:lang w:val="ro-RO"/>
              </w:rPr>
              <w:t xml:space="preserve">Auditul </w:t>
            </w:r>
          </w:p>
          <w:p w14:paraId="684C9900" w14:textId="77777777" w:rsidR="002733FF" w:rsidRPr="002B2BB4" w:rsidRDefault="002733FF" w:rsidP="002B2BB4">
            <w:pPr>
              <w:ind w:firstLine="545"/>
              <w:jc w:val="both"/>
              <w:rPr>
                <w:rFonts w:ascii="TimesNewRomanPSMT" w:hAnsi="TimesNewRomanPSMT" w:cs="TimesNewRomanPSMT"/>
                <w:sz w:val="17"/>
                <w:szCs w:val="17"/>
                <w:lang w:val="ro-RO"/>
              </w:rPr>
            </w:pPr>
            <w:r w:rsidRPr="002B2BB4">
              <w:rPr>
                <w:rFonts w:ascii="TimesNewRomanPSMT" w:hAnsi="TimesNewRomanPSMT" w:cs="TimesNewRomanPSMT"/>
                <w:sz w:val="17"/>
                <w:szCs w:val="17"/>
                <w:lang w:val="ro-RO"/>
              </w:rPr>
              <w:lastRenderedPageBreak/>
              <w:t>(</w:t>
            </w:r>
            <w:r w:rsidRPr="002B2BB4">
              <w:rPr>
                <w:rFonts w:ascii="TimesNewRoman" w:hAnsi="TimesNewRoman" w:cs="TimesNewRoman"/>
                <w:sz w:val="17"/>
                <w:szCs w:val="17"/>
                <w:lang w:val="ro-RO"/>
              </w:rPr>
              <w:t>1</w:t>
            </w:r>
            <w:r w:rsidRPr="002B2BB4">
              <w:rPr>
                <w:rFonts w:ascii="TimesNewRomanPSMT" w:hAnsi="TimesNewRomanPSMT" w:cs="TimesNewRomanPSMT"/>
                <w:sz w:val="17"/>
                <w:szCs w:val="17"/>
                <w:lang w:val="ro-RO"/>
              </w:rPr>
              <w:t xml:space="preserve">) Rapoartele </w:t>
            </w:r>
            <w:r w:rsidR="00BF4C2E" w:rsidRPr="002B2BB4">
              <w:rPr>
                <w:rFonts w:ascii="TimesNewRomanPSMT" w:hAnsi="TimesNewRomanPSMT" w:cs="TimesNewRomanPSMT"/>
                <w:sz w:val="17"/>
                <w:szCs w:val="17"/>
                <w:lang w:val="ro-RO"/>
              </w:rPr>
              <w:t xml:space="preserve">financiare </w:t>
            </w:r>
            <w:r w:rsidRPr="002B2BB4">
              <w:rPr>
                <w:rFonts w:ascii="TimesNewRomanPSMT" w:hAnsi="TimesNewRomanPSMT" w:cs="TimesNewRomanPSMT"/>
                <w:sz w:val="17"/>
                <w:szCs w:val="17"/>
                <w:lang w:val="ro-RO"/>
              </w:rPr>
              <w:t xml:space="preserve">anuale şi rapoartele </w:t>
            </w:r>
            <w:r w:rsidR="00BF4C2E" w:rsidRPr="002B2BB4">
              <w:rPr>
                <w:rFonts w:ascii="TimesNewRomanPSMT" w:hAnsi="TimesNewRomanPSMT" w:cs="TimesNewRomanPSMT"/>
                <w:sz w:val="17"/>
                <w:szCs w:val="17"/>
                <w:lang w:val="ro-RO"/>
              </w:rPr>
              <w:t xml:space="preserve">financiare </w:t>
            </w:r>
            <w:r w:rsidRPr="002B2BB4">
              <w:rPr>
                <w:rFonts w:ascii="TimesNewRomanPSMT" w:hAnsi="TimesNewRomanPSMT" w:cs="TimesNewRomanPSMT"/>
                <w:sz w:val="17"/>
                <w:szCs w:val="17"/>
                <w:lang w:val="ro-RO"/>
              </w:rPr>
              <w:t>anuale consolidate ale societăţii de plată sînt supuse audit</w:t>
            </w:r>
            <w:r w:rsidR="00BF4C2E" w:rsidRPr="002B2BB4">
              <w:rPr>
                <w:rFonts w:ascii="TimesNewRomanPSMT" w:hAnsi="TimesNewRomanPSMT" w:cs="TimesNewRomanPSMT"/>
                <w:sz w:val="17"/>
                <w:szCs w:val="17"/>
                <w:lang w:val="ro-RO"/>
              </w:rPr>
              <w:t>ului</w:t>
            </w:r>
            <w:r w:rsidRPr="002B2BB4">
              <w:rPr>
                <w:rFonts w:ascii="TimesNewRomanPSMT" w:hAnsi="TimesNewRomanPSMT" w:cs="TimesNewRomanPSMT"/>
                <w:sz w:val="17"/>
                <w:szCs w:val="17"/>
                <w:lang w:val="ro-RO"/>
              </w:rPr>
              <w:t xml:space="preserve"> de către </w:t>
            </w:r>
            <w:r w:rsidRPr="002B2BB4">
              <w:rPr>
                <w:rFonts w:ascii="TimesNewRoman" w:hAnsi="TimesNewRoman" w:cs="TimesNewRoman"/>
                <w:sz w:val="17"/>
                <w:szCs w:val="17"/>
                <w:lang w:val="ro-RO"/>
              </w:rPr>
              <w:t>comisia de cenzori/cenzor (în continuare -</w:t>
            </w:r>
            <w:r w:rsidRPr="002B2BB4">
              <w:rPr>
                <w:rFonts w:ascii="TimesNewRoman" w:hAnsi="TimesNewRoman" w:cs="TimesNewRoman"/>
                <w:i/>
                <w:sz w:val="17"/>
                <w:szCs w:val="17"/>
                <w:lang w:val="ro-RO"/>
              </w:rPr>
              <w:t xml:space="preserve"> auditorul intern</w:t>
            </w:r>
            <w:r w:rsidRPr="002B2BB4">
              <w:rPr>
                <w:rFonts w:ascii="TimesNewRoman" w:hAnsi="TimesNewRoman" w:cs="TimesNewRoman"/>
                <w:sz w:val="17"/>
                <w:szCs w:val="17"/>
                <w:lang w:val="ro-RO"/>
              </w:rPr>
              <w:t>)</w:t>
            </w:r>
            <w:r w:rsidR="00D658CF" w:rsidRPr="002B2BB4">
              <w:rPr>
                <w:rFonts w:ascii="TimesNewRoman" w:hAnsi="TimesNewRoman" w:cs="TimesNewRoman"/>
                <w:sz w:val="17"/>
                <w:szCs w:val="17"/>
                <w:lang w:val="ro-RO"/>
              </w:rPr>
              <w:t>,</w:t>
            </w:r>
            <w:r w:rsidR="00D658CF" w:rsidRPr="00C36A0F">
              <w:rPr>
                <w:lang w:val="fr-FR"/>
              </w:rPr>
              <w:t xml:space="preserve"> </w:t>
            </w:r>
            <w:r w:rsidR="00D658CF" w:rsidRPr="002B2BB4">
              <w:rPr>
                <w:rFonts w:ascii="TimesNewRomanPSMT" w:hAnsi="TimesNewRomanPSMT" w:cs="TimesNewRomanPSMT"/>
                <w:sz w:val="17"/>
                <w:szCs w:val="17"/>
                <w:lang w:val="ro-RO"/>
              </w:rPr>
              <w:t>de societatea de audit sau de auditorul întreprinzător individual..</w:t>
            </w:r>
          </w:p>
          <w:p w14:paraId="5D967CB3" w14:textId="77777777" w:rsidR="00BD3006" w:rsidRPr="002B2BB4" w:rsidRDefault="00BD3006" w:rsidP="002B2BB4">
            <w:pPr>
              <w:ind w:firstLine="545"/>
              <w:jc w:val="both"/>
              <w:rPr>
                <w:sz w:val="17"/>
                <w:szCs w:val="17"/>
                <w:lang w:val="ro-RO"/>
              </w:rPr>
            </w:pPr>
            <w:r w:rsidRPr="002B2BB4">
              <w:rPr>
                <w:b/>
                <w:sz w:val="17"/>
                <w:szCs w:val="17"/>
                <w:lang w:val="ro-RO"/>
              </w:rPr>
              <w:t xml:space="preserve">Articolul 29. </w:t>
            </w:r>
            <w:r w:rsidRPr="002B2BB4">
              <w:rPr>
                <w:sz w:val="17"/>
                <w:szCs w:val="17"/>
                <w:lang w:val="ro-RO"/>
              </w:rPr>
              <w:t xml:space="preserve">Contabilitatea </w:t>
            </w:r>
          </w:p>
          <w:p w14:paraId="713AC7D9" w14:textId="77777777" w:rsidR="00BD3006" w:rsidRPr="002B2BB4" w:rsidRDefault="00BD3006" w:rsidP="002B2BB4">
            <w:pPr>
              <w:autoSpaceDE w:val="0"/>
              <w:autoSpaceDN w:val="0"/>
              <w:adjustRightInd w:val="0"/>
              <w:ind w:firstLine="545"/>
              <w:jc w:val="both"/>
              <w:rPr>
                <w:rFonts w:ascii="TimesNewRomanPSMT" w:hAnsi="TimesNewRomanPSMT" w:cs="TimesNewRomanPSMT"/>
                <w:sz w:val="17"/>
                <w:szCs w:val="17"/>
                <w:lang w:val="ro-RO"/>
              </w:rPr>
            </w:pPr>
            <w:r w:rsidRPr="002B2BB4">
              <w:rPr>
                <w:rFonts w:cs="TimesNewRomanPSMT"/>
                <w:sz w:val="17"/>
                <w:szCs w:val="17"/>
                <w:lang w:val="ro-RO"/>
              </w:rPr>
              <w:t xml:space="preserve">(2) </w:t>
            </w:r>
            <w:r w:rsidRPr="002B2BB4">
              <w:rPr>
                <w:rFonts w:ascii="TimesNewRomanPSMT" w:hAnsi="TimesNewRomanPSMT" w:cs="TimesNewRomanPSMT"/>
                <w:sz w:val="17"/>
                <w:szCs w:val="17"/>
                <w:lang w:val="ro-RO"/>
              </w:rPr>
              <w:t>Pentru scopurile legate de supraveghere, societatea de plată prezintă Băncii Naţionale informaţii</w:t>
            </w:r>
            <w:r w:rsidR="002828A2" w:rsidRPr="00C36A0F">
              <w:rPr>
                <w:lang w:val="fr-FR"/>
              </w:rPr>
              <w:t xml:space="preserve"> </w:t>
            </w:r>
            <w:r w:rsidR="002828A2" w:rsidRPr="002B2BB4">
              <w:rPr>
                <w:rFonts w:ascii="TimesNewRomanPSMT" w:hAnsi="TimesNewRomanPSMT" w:cs="TimesNewRomanPSMT"/>
                <w:sz w:val="17"/>
                <w:szCs w:val="17"/>
                <w:lang w:val="ro-RO"/>
              </w:rPr>
              <w:t>contabile</w:t>
            </w:r>
            <w:r w:rsidRPr="002B2BB4">
              <w:rPr>
                <w:rFonts w:ascii="TimesNewRomanPSMT" w:hAnsi="TimesNewRomanPSMT" w:cs="TimesNewRomanPSMT"/>
                <w:sz w:val="17"/>
                <w:szCs w:val="17"/>
                <w:lang w:val="ro-RO"/>
              </w:rPr>
              <w:t xml:space="preserve"> distincte, precum şi alte informaţii solicitate</w:t>
            </w:r>
            <w:r w:rsidR="002828A2" w:rsidRPr="00C36A0F">
              <w:rPr>
                <w:lang w:val="fr-FR"/>
              </w:rPr>
              <w:t xml:space="preserve"> </w:t>
            </w:r>
            <w:r w:rsidR="002828A2" w:rsidRPr="002B2BB4">
              <w:rPr>
                <w:rFonts w:ascii="TimesNewRomanPSMT" w:hAnsi="TimesNewRomanPSMT" w:cs="TimesNewRomanPSMT"/>
                <w:sz w:val="17"/>
                <w:szCs w:val="17"/>
                <w:lang w:val="ro-RO"/>
              </w:rPr>
              <w:t>privind</w:t>
            </w:r>
            <w:r w:rsidRPr="002B2BB4">
              <w:rPr>
                <w:rFonts w:ascii="TimesNewRomanPSMT" w:hAnsi="TimesNewRomanPSMT" w:cs="TimesNewRomanPSMT"/>
                <w:sz w:val="17"/>
                <w:szCs w:val="17"/>
                <w:lang w:val="ro-RO"/>
              </w:rPr>
              <w:t>:</w:t>
            </w:r>
          </w:p>
          <w:p w14:paraId="7711D474" w14:textId="77777777" w:rsidR="00BD3006" w:rsidRPr="002B2BB4" w:rsidRDefault="00BD3006" w:rsidP="002B2BB4">
            <w:pPr>
              <w:autoSpaceDE w:val="0"/>
              <w:autoSpaceDN w:val="0"/>
              <w:adjustRightInd w:val="0"/>
              <w:ind w:firstLine="545"/>
              <w:jc w:val="both"/>
              <w:rPr>
                <w:rFonts w:cs="TimesNewRomanPSMT"/>
                <w:sz w:val="17"/>
                <w:szCs w:val="17"/>
                <w:lang w:val="ro-RO"/>
              </w:rPr>
            </w:pPr>
            <w:r w:rsidRPr="002B2BB4">
              <w:rPr>
                <w:rFonts w:ascii="TimesNewRomanPSMT" w:hAnsi="TimesNewRomanPSMT" w:cs="TimesNewRomanPSMT"/>
                <w:sz w:val="17"/>
                <w:szCs w:val="17"/>
                <w:lang w:val="ro-RO"/>
              </w:rPr>
              <w:t xml:space="preserve">a) prestarea serviciilor de plată </w:t>
            </w:r>
            <w:r w:rsidR="002828A2" w:rsidRPr="002B2BB4">
              <w:rPr>
                <w:rFonts w:ascii="TimesNewRomanPSMT" w:hAnsi="TimesNewRomanPSMT" w:cs="TimesNewRomanPSMT"/>
                <w:sz w:val="17"/>
                <w:szCs w:val="17"/>
                <w:lang w:val="ro-RO"/>
              </w:rPr>
              <w:t>specificate</w:t>
            </w:r>
            <w:r w:rsidRPr="002B2BB4">
              <w:rPr>
                <w:rFonts w:ascii="TimesNewRomanPSMT" w:hAnsi="TimesNewRomanPSMT" w:cs="TimesNewRomanPSMT"/>
                <w:sz w:val="17"/>
                <w:szCs w:val="17"/>
                <w:lang w:val="ro-RO"/>
              </w:rPr>
              <w:t xml:space="preserve"> la art. 4 alin. (1)</w:t>
            </w:r>
            <w:r w:rsidR="002828A2" w:rsidRPr="002B2BB4">
              <w:rPr>
                <w:rFonts w:ascii="TimesNewRomanPSMT" w:hAnsi="TimesNewRomanPSMT" w:cs="TimesNewRomanPSMT"/>
                <w:sz w:val="17"/>
                <w:szCs w:val="17"/>
                <w:lang w:val="ro-RO"/>
              </w:rPr>
              <w:t>,</w:t>
            </w:r>
            <w:r w:rsidRPr="002B2BB4">
              <w:rPr>
                <w:rFonts w:ascii="TimesNewRomanPSMT" w:hAnsi="TimesNewRomanPSMT" w:cs="TimesNewRomanPSMT"/>
                <w:sz w:val="17"/>
                <w:szCs w:val="17"/>
                <w:lang w:val="ro-RO"/>
              </w:rPr>
              <w:t xml:space="preserve"> </w:t>
            </w:r>
            <w:r w:rsidR="009461F6" w:rsidRPr="002B2BB4">
              <w:rPr>
                <w:rFonts w:ascii="TimesNewRomanPSMT" w:hAnsi="TimesNewRomanPSMT" w:cs="TimesNewRomanPSMT"/>
                <w:sz w:val="17"/>
                <w:szCs w:val="17"/>
                <w:lang w:val="ro-RO"/>
              </w:rPr>
              <w:t>cu excepţia pct. 4)</w:t>
            </w:r>
            <w:r w:rsidRPr="002B2BB4">
              <w:rPr>
                <w:rFonts w:ascii="TimesNewRomanPSMT" w:hAnsi="TimesNewRomanPSMT" w:cs="TimesNewRomanPSMT"/>
                <w:sz w:val="17"/>
                <w:szCs w:val="17"/>
                <w:lang w:val="ro-RO"/>
              </w:rPr>
              <w:t>;</w:t>
            </w:r>
          </w:p>
          <w:p w14:paraId="02105377" w14:textId="77777777" w:rsidR="00BD3006" w:rsidRPr="002B2BB4" w:rsidRDefault="00BD3006" w:rsidP="002B2BB4">
            <w:pPr>
              <w:autoSpaceDE w:val="0"/>
              <w:autoSpaceDN w:val="0"/>
              <w:adjustRightInd w:val="0"/>
              <w:ind w:firstLine="545"/>
              <w:jc w:val="both"/>
              <w:rPr>
                <w:rFonts w:ascii="TimesNewRomanPSMT" w:hAnsi="TimesNewRomanPSMT" w:cs="TimesNewRomanPSMT"/>
                <w:sz w:val="17"/>
                <w:szCs w:val="17"/>
                <w:lang w:val="ro-RO"/>
              </w:rPr>
            </w:pPr>
            <w:r w:rsidRPr="002B2BB4">
              <w:rPr>
                <w:rFonts w:cs="TimesNewRomanPSMT"/>
                <w:sz w:val="17"/>
                <w:szCs w:val="17"/>
                <w:lang w:val="ro-RO"/>
              </w:rPr>
              <w:t xml:space="preserve">b) prestarea </w:t>
            </w:r>
            <w:r w:rsidRPr="002B2BB4">
              <w:rPr>
                <w:rFonts w:ascii="TimesNewRomanPSMT" w:hAnsi="TimesNewRomanPSMT" w:cs="TimesNewRomanPSMT"/>
                <w:sz w:val="17"/>
                <w:szCs w:val="17"/>
                <w:lang w:val="ro-RO"/>
              </w:rPr>
              <w:t>serviciilor</w:t>
            </w:r>
            <w:r w:rsidRPr="002B2BB4">
              <w:rPr>
                <w:rFonts w:cs="TimesNewRomanPSMT"/>
                <w:sz w:val="17"/>
                <w:szCs w:val="17"/>
                <w:lang w:val="ro-RO"/>
              </w:rPr>
              <w:t xml:space="preserve"> </w:t>
            </w:r>
            <w:r w:rsidR="002828A2" w:rsidRPr="002B2BB4">
              <w:rPr>
                <w:rFonts w:ascii="TimesNewRomanPSMT" w:hAnsi="TimesNewRomanPSMT" w:cs="TimesNewRomanPSMT"/>
                <w:sz w:val="17"/>
                <w:szCs w:val="17"/>
                <w:lang w:val="ro-RO"/>
              </w:rPr>
              <w:t>specificate</w:t>
            </w:r>
            <w:r w:rsidRPr="002B2BB4">
              <w:rPr>
                <w:rFonts w:ascii="TimesNewRomanPSMT" w:hAnsi="TimesNewRomanPSMT" w:cs="TimesNewRomanPSMT"/>
                <w:sz w:val="17"/>
                <w:szCs w:val="17"/>
                <w:lang w:val="ro-RO"/>
              </w:rPr>
              <w:t xml:space="preserve"> la art.25 alin.(1) lit.a) şi b);</w:t>
            </w:r>
          </w:p>
          <w:p w14:paraId="475EB04E" w14:textId="77777777" w:rsidR="00BD3006" w:rsidRPr="002B2BB4" w:rsidRDefault="00BD3006" w:rsidP="002B2BB4">
            <w:pPr>
              <w:autoSpaceDE w:val="0"/>
              <w:autoSpaceDN w:val="0"/>
              <w:adjustRightInd w:val="0"/>
              <w:ind w:firstLine="545"/>
              <w:jc w:val="both"/>
              <w:rPr>
                <w:rFonts w:ascii="TimesNewRomanPSMT" w:hAnsi="TimesNewRomanPSMT" w:cs="TimesNewRomanPSMT"/>
                <w:sz w:val="17"/>
                <w:szCs w:val="17"/>
                <w:lang w:val="ro-RO"/>
              </w:rPr>
            </w:pPr>
            <w:r w:rsidRPr="002B2BB4">
              <w:rPr>
                <w:rFonts w:ascii="TimesNewRomanPSMT" w:hAnsi="TimesNewRomanPSMT" w:cs="TimesNewRomanPSMT"/>
                <w:sz w:val="17"/>
                <w:szCs w:val="17"/>
                <w:lang w:val="ro-RO"/>
              </w:rPr>
              <w:t xml:space="preserve">c) </w:t>
            </w:r>
            <w:r w:rsidRPr="002B2BB4">
              <w:rPr>
                <w:rFonts w:cs="TimesNewRomanPSMT"/>
                <w:sz w:val="17"/>
                <w:szCs w:val="17"/>
                <w:lang w:val="ro-RO"/>
              </w:rPr>
              <w:t>alte</w:t>
            </w:r>
            <w:r w:rsidRPr="002B2BB4">
              <w:rPr>
                <w:rFonts w:ascii="TimesNewRomanPSMT" w:hAnsi="TimesNewRomanPSMT" w:cs="TimesNewRomanPSMT"/>
                <w:sz w:val="17"/>
                <w:szCs w:val="17"/>
                <w:lang w:val="ro-RO"/>
              </w:rPr>
              <w:t xml:space="preserve"> activităţi desfăşurate de societatea de plată.</w:t>
            </w:r>
          </w:p>
          <w:p w14:paraId="169E8365" w14:textId="77777777" w:rsidR="00BD3006" w:rsidRPr="002B2BB4" w:rsidRDefault="00BD3006" w:rsidP="002B2BB4">
            <w:pPr>
              <w:ind w:firstLine="545"/>
              <w:jc w:val="both"/>
              <w:rPr>
                <w:rFonts w:ascii="TimesNewRomanPSMT" w:hAnsi="TimesNewRomanPSMT" w:cs="TimesNewRomanPSMT"/>
                <w:sz w:val="17"/>
                <w:szCs w:val="17"/>
                <w:lang w:val="ro-RO"/>
              </w:rPr>
            </w:pPr>
            <w:r w:rsidRPr="002B2BB4">
              <w:rPr>
                <w:rFonts w:ascii="TimesNewRomanPSMT" w:hAnsi="TimesNewRomanPSMT" w:cs="TimesNewRomanPSMT"/>
                <w:sz w:val="17"/>
                <w:szCs w:val="17"/>
                <w:lang w:val="ro-RO"/>
              </w:rPr>
              <w:t>(</w:t>
            </w:r>
            <w:r w:rsidRPr="002B2BB4">
              <w:rPr>
                <w:rFonts w:cs="TimesNewRomanPSMT"/>
                <w:sz w:val="17"/>
                <w:szCs w:val="17"/>
                <w:lang w:val="ro-RO"/>
              </w:rPr>
              <w:t>3</w:t>
            </w:r>
            <w:r w:rsidRPr="002B2BB4">
              <w:rPr>
                <w:rFonts w:ascii="TimesNewRomanPSMT" w:hAnsi="TimesNewRomanPSMT" w:cs="TimesNewRomanPSMT"/>
                <w:sz w:val="17"/>
                <w:szCs w:val="17"/>
                <w:lang w:val="ro-RO"/>
              </w:rPr>
              <w:t xml:space="preserve">) Informaţiile contabile </w:t>
            </w:r>
            <w:r w:rsidR="001F6CA3" w:rsidRPr="002B2BB4">
              <w:rPr>
                <w:rFonts w:ascii="TimesNewRomanPSMT" w:hAnsi="TimesNewRomanPSMT" w:cs="TimesNewRomanPSMT"/>
                <w:sz w:val="17"/>
                <w:szCs w:val="17"/>
                <w:lang w:val="ro-RO"/>
              </w:rPr>
              <w:t xml:space="preserve">prezentate în conformitate cu </w:t>
            </w:r>
            <w:r w:rsidRPr="002B2BB4">
              <w:rPr>
                <w:rFonts w:ascii="TimesNewRomanPSMT" w:hAnsi="TimesNewRomanPSMT" w:cs="TimesNewRomanPSMT"/>
                <w:sz w:val="17"/>
                <w:szCs w:val="17"/>
                <w:lang w:val="ro-RO"/>
              </w:rPr>
              <w:t>alin.(</w:t>
            </w:r>
            <w:r w:rsidRPr="002B2BB4">
              <w:rPr>
                <w:rFonts w:cs="TimesNewRomanPSMT"/>
                <w:sz w:val="17"/>
                <w:szCs w:val="17"/>
                <w:lang w:val="ro-RO"/>
              </w:rPr>
              <w:t>2</w:t>
            </w:r>
            <w:r w:rsidRPr="002B2BB4">
              <w:rPr>
                <w:rFonts w:ascii="TimesNewRomanPSMT" w:hAnsi="TimesNewRomanPSMT" w:cs="TimesNewRomanPSMT"/>
                <w:sz w:val="17"/>
                <w:szCs w:val="17"/>
                <w:lang w:val="ro-RO"/>
              </w:rPr>
              <w:t xml:space="preserve">) trebuie </w:t>
            </w:r>
            <w:r w:rsidR="001F6CA3" w:rsidRPr="002B2BB4">
              <w:rPr>
                <w:rFonts w:ascii="TimesNewRomanPSMT" w:hAnsi="TimesNewRomanPSMT" w:cs="TimesNewRomanPSMT"/>
                <w:sz w:val="17"/>
                <w:szCs w:val="17"/>
                <w:lang w:val="ro-RO"/>
              </w:rPr>
              <w:t xml:space="preserve">să fie </w:t>
            </w:r>
            <w:r w:rsidRPr="002B2BB4">
              <w:rPr>
                <w:rFonts w:ascii="TimesNewRomanPSMT" w:hAnsi="TimesNewRomanPSMT" w:cs="TimesNewRomanPSMT"/>
                <w:sz w:val="17"/>
                <w:szCs w:val="17"/>
                <w:lang w:val="ro-RO"/>
              </w:rPr>
              <w:t>însoţite</w:t>
            </w:r>
            <w:r w:rsidR="001F6CA3" w:rsidRPr="002B2BB4">
              <w:rPr>
                <w:rFonts w:ascii="TimesNewRomanPSMT" w:hAnsi="TimesNewRomanPSMT" w:cs="TimesNewRomanPSMT"/>
                <w:sz w:val="17"/>
                <w:szCs w:val="17"/>
                <w:lang w:val="ro-RO"/>
              </w:rPr>
              <w:t>, pentru a confirma veridicitatea acestora,</w:t>
            </w:r>
            <w:r w:rsidRPr="002B2BB4">
              <w:rPr>
                <w:rFonts w:ascii="TimesNewRomanPSMT" w:hAnsi="TimesNewRomanPSMT" w:cs="TimesNewRomanPSMT"/>
                <w:sz w:val="17"/>
                <w:szCs w:val="17"/>
                <w:lang w:val="ro-RO"/>
              </w:rPr>
              <w:t xml:space="preserve"> de un raport de audit elaborat</w:t>
            </w:r>
            <w:r w:rsidR="001F6CA3" w:rsidRPr="002B2BB4">
              <w:rPr>
                <w:rFonts w:ascii="TimesNewRomanPSMT" w:hAnsi="TimesNewRomanPSMT" w:cs="TimesNewRomanPSMT"/>
                <w:sz w:val="17"/>
                <w:szCs w:val="17"/>
                <w:lang w:val="ro-RO"/>
              </w:rPr>
              <w:t>,</w:t>
            </w:r>
            <w:r w:rsidRPr="002B2BB4">
              <w:rPr>
                <w:rFonts w:ascii="TimesNewRomanPSMT" w:hAnsi="TimesNewRomanPSMT" w:cs="TimesNewRomanPSMT"/>
                <w:sz w:val="17"/>
                <w:szCs w:val="17"/>
                <w:lang w:val="ro-RO"/>
              </w:rPr>
              <w:t xml:space="preserve"> </w:t>
            </w:r>
            <w:r w:rsidR="001F6CA3" w:rsidRPr="002B2BB4">
              <w:rPr>
                <w:rFonts w:ascii="TimesNewRomanPSMT" w:hAnsi="TimesNewRomanPSMT" w:cs="TimesNewRomanPSMT"/>
                <w:sz w:val="17"/>
                <w:szCs w:val="17"/>
                <w:lang w:val="ro-RO"/>
              </w:rPr>
              <w:t>conform</w:t>
            </w:r>
            <w:r w:rsidR="001F6CA3" w:rsidRPr="002B2BB4" w:rsidDel="001F6CA3">
              <w:rPr>
                <w:rFonts w:ascii="TimesNewRomanPSMT" w:hAnsi="TimesNewRomanPSMT" w:cs="TimesNewRomanPSMT"/>
                <w:sz w:val="17"/>
                <w:szCs w:val="17"/>
                <w:lang w:val="ro-RO"/>
              </w:rPr>
              <w:t xml:space="preserve"> </w:t>
            </w:r>
            <w:r w:rsidRPr="002B2BB4">
              <w:rPr>
                <w:rFonts w:ascii="TimesNewRomanPSMT" w:hAnsi="TimesNewRomanPSMT" w:cs="TimesNewRomanPSMT"/>
                <w:sz w:val="17"/>
                <w:szCs w:val="17"/>
                <w:lang w:val="ro-RO"/>
              </w:rPr>
              <w:t xml:space="preserve">actelor </w:t>
            </w:r>
            <w:r w:rsidR="001F6CA3" w:rsidRPr="002B2BB4">
              <w:rPr>
                <w:rFonts w:ascii="TimesNewRomanPSMT" w:hAnsi="TimesNewRomanPSMT" w:cs="TimesNewRomanPSMT"/>
                <w:sz w:val="17"/>
                <w:szCs w:val="17"/>
                <w:lang w:val="ro-RO"/>
              </w:rPr>
              <w:t xml:space="preserve">legislative şi </w:t>
            </w:r>
            <w:r w:rsidRPr="002B2BB4">
              <w:rPr>
                <w:rFonts w:ascii="TimesNewRomanPSMT" w:hAnsi="TimesNewRomanPSMT" w:cs="TimesNewRomanPSMT"/>
                <w:sz w:val="17"/>
                <w:szCs w:val="17"/>
                <w:lang w:val="ro-RO"/>
              </w:rPr>
              <w:t>normative</w:t>
            </w:r>
            <w:r w:rsidR="001F6CA3" w:rsidRPr="002B2BB4">
              <w:rPr>
                <w:rFonts w:ascii="TimesNewRomanPSMT" w:hAnsi="TimesNewRomanPSMT" w:cs="TimesNewRomanPSMT"/>
                <w:sz w:val="17"/>
                <w:szCs w:val="17"/>
                <w:lang w:val="ro-RO"/>
              </w:rPr>
              <w:t xml:space="preserve">, </w:t>
            </w:r>
            <w:r w:rsidRPr="002B2BB4">
              <w:rPr>
                <w:rFonts w:ascii="TimesNewRomanPSMT" w:hAnsi="TimesNewRomanPSMT" w:cs="TimesNewRomanPSMT"/>
                <w:sz w:val="17"/>
                <w:szCs w:val="17"/>
                <w:lang w:val="ro-RO"/>
              </w:rPr>
              <w:t>de către auditorul intern</w:t>
            </w:r>
            <w:r w:rsidR="001F6CA3" w:rsidRPr="002B2BB4">
              <w:rPr>
                <w:rFonts w:ascii="TimesNewRomanPSMT" w:hAnsi="TimesNewRomanPSMT" w:cs="TimesNewRomanPSMT"/>
                <w:sz w:val="17"/>
                <w:szCs w:val="17"/>
                <w:lang w:val="ro-RO"/>
              </w:rPr>
              <w:t xml:space="preserve">, </w:t>
            </w:r>
            <w:r w:rsidRPr="002B2BB4">
              <w:rPr>
                <w:rFonts w:ascii="TimesNewRomanPSMT" w:hAnsi="TimesNewRomanPSMT" w:cs="TimesNewRomanPSMT"/>
                <w:sz w:val="17"/>
                <w:szCs w:val="17"/>
                <w:lang w:val="ro-RO"/>
              </w:rPr>
              <w:t xml:space="preserve"> </w:t>
            </w:r>
            <w:r w:rsidR="001F6CA3" w:rsidRPr="002B2BB4">
              <w:rPr>
                <w:rFonts w:ascii="TimesNewRomanPSMT" w:hAnsi="TimesNewRomanPSMT" w:cs="TimesNewRomanPSMT"/>
                <w:sz w:val="17"/>
                <w:szCs w:val="17"/>
                <w:lang w:val="ro-RO"/>
              </w:rPr>
              <w:t>societatea de audit sau de auditorul întreprinzător individual care efectuează auditul societăţii de plată</w:t>
            </w:r>
          </w:p>
          <w:p w14:paraId="5A23891D" w14:textId="77777777" w:rsidR="00BF4C2E" w:rsidRPr="002B2BB4" w:rsidRDefault="00BF4C2E" w:rsidP="002B2BB4">
            <w:pPr>
              <w:ind w:firstLine="545"/>
              <w:jc w:val="both"/>
              <w:rPr>
                <w:rFonts w:ascii="TimesNewRomanPSMT" w:hAnsi="TimesNewRomanPSMT" w:cs="TimesNewRomanPSMT"/>
                <w:sz w:val="17"/>
                <w:szCs w:val="17"/>
                <w:lang w:val="ro-RO"/>
              </w:rPr>
            </w:pPr>
            <w:r w:rsidRPr="002B2BB4">
              <w:rPr>
                <w:rFonts w:ascii="TimesNewRomanPSMT" w:hAnsi="TimesNewRomanPSMT" w:cs="TimesNewRomanPSMT"/>
                <w:sz w:val="17"/>
                <w:szCs w:val="17"/>
                <w:lang w:val="ro-RO"/>
              </w:rPr>
              <w:t xml:space="preserve">(4) Informaţiile </w:t>
            </w:r>
            <w:r w:rsidR="001F6CA3" w:rsidRPr="002B2BB4">
              <w:rPr>
                <w:rFonts w:ascii="TimesNewRomanPSMT" w:hAnsi="TimesNewRomanPSMT" w:cs="TimesNewRomanPSMT"/>
                <w:sz w:val="17"/>
                <w:szCs w:val="17"/>
                <w:lang w:val="ro-RO"/>
              </w:rPr>
              <w:t>specificate</w:t>
            </w:r>
            <w:r w:rsidRPr="002B2BB4">
              <w:rPr>
                <w:rFonts w:ascii="TimesNewRomanPSMT" w:hAnsi="TimesNewRomanPSMT" w:cs="TimesNewRomanPSMT"/>
                <w:sz w:val="17"/>
                <w:szCs w:val="17"/>
                <w:lang w:val="ro-RO"/>
              </w:rPr>
              <w:t xml:space="preserve"> la alin.(2) se prezintă </w:t>
            </w:r>
            <w:r w:rsidR="001F6CA3" w:rsidRPr="002B2BB4">
              <w:rPr>
                <w:rFonts w:ascii="TimesNewRomanPSMT" w:hAnsi="TimesNewRomanPSMT" w:cs="TimesNewRomanPSMT"/>
                <w:sz w:val="17"/>
                <w:szCs w:val="17"/>
                <w:lang w:val="ro-RO"/>
              </w:rPr>
              <w:t>în termenele, modul, forma şi cu conţinutul</w:t>
            </w:r>
            <w:r w:rsidRPr="002B2BB4">
              <w:rPr>
                <w:rFonts w:ascii="TimesNewRomanPSMT" w:hAnsi="TimesNewRomanPSMT" w:cs="TimesNewRomanPSMT"/>
                <w:sz w:val="17"/>
                <w:szCs w:val="17"/>
                <w:lang w:val="ro-RO"/>
              </w:rPr>
              <w:t xml:space="preserve"> stabilite de Banca Naţională.</w:t>
            </w:r>
            <w:r w:rsidR="001F6CA3" w:rsidRPr="002B2BB4">
              <w:rPr>
                <w:rFonts w:ascii="TimesNewRomanPSMT" w:hAnsi="TimesNewRomanPSMT" w:cs="TimesNewRomanPSMT"/>
                <w:sz w:val="17"/>
                <w:szCs w:val="17"/>
                <w:lang w:val="ro-RO"/>
              </w:rPr>
              <w:t xml:space="preserve"> </w:t>
            </w:r>
          </w:p>
          <w:p w14:paraId="20500C0F" w14:textId="77777777" w:rsidR="00BD3006" w:rsidRPr="002B2BB4" w:rsidRDefault="00BD3006" w:rsidP="002B2BB4">
            <w:pPr>
              <w:ind w:firstLine="545"/>
              <w:jc w:val="both"/>
              <w:rPr>
                <w:sz w:val="17"/>
                <w:szCs w:val="17"/>
                <w:lang w:val="ro-RO"/>
              </w:rPr>
            </w:pPr>
            <w:r w:rsidRPr="002B2BB4">
              <w:rPr>
                <w:b/>
                <w:sz w:val="17"/>
                <w:szCs w:val="17"/>
                <w:lang w:val="ro-RO"/>
              </w:rPr>
              <w:t xml:space="preserve">Articolul 30. </w:t>
            </w:r>
            <w:r w:rsidRPr="002B2BB4">
              <w:rPr>
                <w:sz w:val="17"/>
                <w:szCs w:val="17"/>
                <w:lang w:val="ro-RO"/>
              </w:rPr>
              <w:t xml:space="preserve">Auditul </w:t>
            </w:r>
          </w:p>
          <w:p w14:paraId="39EB4BDB" w14:textId="77777777" w:rsidR="00BF4C2E" w:rsidRPr="002B2BB4" w:rsidRDefault="003A157E" w:rsidP="002B2BB4">
            <w:pPr>
              <w:ind w:firstLine="545"/>
              <w:jc w:val="both"/>
              <w:rPr>
                <w:rFonts w:ascii="TimesNewRomanPSMT" w:hAnsi="TimesNewRomanPSMT" w:cs="TimesNewRomanPSMT"/>
                <w:sz w:val="17"/>
                <w:szCs w:val="17"/>
                <w:lang w:val="ro-RO"/>
              </w:rPr>
            </w:pPr>
            <w:r w:rsidRPr="002B2BB4">
              <w:rPr>
                <w:rFonts w:ascii="TimesNewRomanPSMT" w:hAnsi="TimesNewRomanPSMT" w:cs="TimesNewRomanPSMT"/>
                <w:sz w:val="17"/>
                <w:szCs w:val="17"/>
                <w:lang w:val="ro-RO"/>
              </w:rPr>
              <w:t>(2) Auditorul</w:t>
            </w:r>
            <w:r w:rsidR="00BF4C2E" w:rsidRPr="002B2BB4">
              <w:rPr>
                <w:rFonts w:ascii="TimesNewRomanPSMT" w:hAnsi="TimesNewRomanPSMT" w:cs="TimesNewRomanPSMT"/>
                <w:sz w:val="17"/>
                <w:szCs w:val="17"/>
                <w:lang w:val="ro-RO"/>
              </w:rPr>
              <w:t xml:space="preserve"> intern</w:t>
            </w:r>
            <w:r w:rsidR="008D591A" w:rsidRPr="002B2BB4">
              <w:rPr>
                <w:rFonts w:ascii="TimesNewRomanPSMT" w:hAnsi="TimesNewRomanPSMT" w:cs="TimesNewRomanPSMT"/>
                <w:sz w:val="17"/>
                <w:szCs w:val="17"/>
                <w:lang w:val="ro-RO"/>
              </w:rPr>
              <w:t xml:space="preserve">, </w:t>
            </w:r>
            <w:r w:rsidR="00BF4C2E" w:rsidRPr="002B2BB4">
              <w:rPr>
                <w:rFonts w:ascii="TimesNewRomanPSMT" w:hAnsi="TimesNewRomanPSMT" w:cs="TimesNewRomanPSMT"/>
                <w:sz w:val="17"/>
                <w:szCs w:val="17"/>
                <w:lang w:val="ro-RO"/>
              </w:rPr>
              <w:t xml:space="preserve"> </w:t>
            </w:r>
            <w:r w:rsidR="008D591A" w:rsidRPr="002B2BB4">
              <w:rPr>
                <w:rFonts w:ascii="TimesNewRomanPSMT" w:hAnsi="TimesNewRomanPSMT" w:cs="TimesNewRomanPSMT"/>
                <w:sz w:val="17"/>
                <w:szCs w:val="17"/>
                <w:lang w:val="ro-RO"/>
              </w:rPr>
              <w:t>societatea de audit sau auditorul întreprinzător individual care efectuează auditul societăţii de plată</w:t>
            </w:r>
            <w:r w:rsidR="00BF4C2E" w:rsidRPr="002B2BB4">
              <w:rPr>
                <w:rFonts w:ascii="TimesNewRomanPSMT" w:hAnsi="TimesNewRomanPSMT" w:cs="TimesNewRomanPSMT"/>
                <w:sz w:val="17"/>
                <w:szCs w:val="17"/>
                <w:lang w:val="ro-RO"/>
              </w:rPr>
              <w:t xml:space="preserve"> informează Banca Naţională de îndată ce au/a luat cunoştinţă despre orice fapt sau decizie în legătură cu societatea de plată care:</w:t>
            </w:r>
            <w:r w:rsidR="008D591A" w:rsidRPr="002B2BB4">
              <w:rPr>
                <w:rFonts w:ascii="TimesNewRomanPSMT" w:hAnsi="TimesNewRomanPSMT" w:cs="TimesNewRomanPSMT"/>
                <w:sz w:val="17"/>
                <w:szCs w:val="17"/>
                <w:lang w:val="ro-RO"/>
              </w:rPr>
              <w:t xml:space="preserve"> </w:t>
            </w:r>
          </w:p>
          <w:p w14:paraId="12C9D113" w14:textId="77777777" w:rsidR="00BF4C2E" w:rsidRPr="002B2BB4" w:rsidRDefault="00BF4C2E" w:rsidP="002B2BB4">
            <w:pPr>
              <w:ind w:firstLine="545"/>
              <w:jc w:val="both"/>
              <w:rPr>
                <w:rFonts w:ascii="TimesNewRomanPSMT" w:hAnsi="TimesNewRomanPSMT" w:cs="TimesNewRomanPSMT"/>
                <w:sz w:val="17"/>
                <w:szCs w:val="17"/>
                <w:lang w:val="ro-RO"/>
              </w:rPr>
            </w:pPr>
            <w:r w:rsidRPr="002B2BB4">
              <w:rPr>
                <w:rFonts w:ascii="TimesNewRomanPSMT" w:hAnsi="TimesNewRomanPSMT" w:cs="TimesNewRomanPSMT"/>
                <w:sz w:val="17"/>
                <w:szCs w:val="17"/>
                <w:lang w:val="ro-RO"/>
              </w:rPr>
              <w:t xml:space="preserve">a) </w:t>
            </w:r>
            <w:r w:rsidR="006F6196" w:rsidRPr="002B2BB4">
              <w:rPr>
                <w:rFonts w:ascii="TimesNewRomanPSMT" w:hAnsi="TimesNewRomanPSMT" w:cs="TimesNewRomanPSMT"/>
                <w:sz w:val="17"/>
                <w:szCs w:val="17"/>
                <w:lang w:val="ro-RO"/>
              </w:rPr>
              <w:t>constituie</w:t>
            </w:r>
            <w:r w:rsidRPr="002B2BB4">
              <w:rPr>
                <w:rFonts w:ascii="TimesNewRomanPSMT" w:hAnsi="TimesNewRomanPSMT" w:cs="TimesNewRomanPSMT"/>
                <w:sz w:val="17"/>
                <w:szCs w:val="17"/>
                <w:lang w:val="ro-RO"/>
              </w:rPr>
              <w:t xml:space="preserve"> o încălcare semnificativă a </w:t>
            </w:r>
            <w:r w:rsidR="006F6196" w:rsidRPr="002B2BB4">
              <w:rPr>
                <w:rFonts w:ascii="TimesNewRomanPSMT" w:hAnsi="TimesNewRomanPSMT" w:cs="TimesNewRomanPSMT"/>
                <w:sz w:val="17"/>
                <w:szCs w:val="17"/>
                <w:lang w:val="ro-RO"/>
              </w:rPr>
              <w:t xml:space="preserve">prezentei </w:t>
            </w:r>
            <w:r w:rsidRPr="002B2BB4">
              <w:rPr>
                <w:rFonts w:ascii="TimesNewRomanPSMT" w:hAnsi="TimesNewRomanPSMT" w:cs="TimesNewRomanPSMT"/>
                <w:sz w:val="17"/>
                <w:szCs w:val="17"/>
                <w:lang w:val="ro-RO"/>
              </w:rPr>
              <w:t>legii</w:t>
            </w:r>
            <w:r w:rsidR="006F6196" w:rsidRPr="002B2BB4">
              <w:rPr>
                <w:rFonts w:ascii="TimesNewRomanPSMT" w:hAnsi="TimesNewRomanPSMT" w:cs="TimesNewRomanPSMT"/>
                <w:sz w:val="17"/>
                <w:szCs w:val="17"/>
                <w:lang w:val="ro-RO"/>
              </w:rPr>
              <w:t xml:space="preserve">, </w:t>
            </w:r>
            <w:r w:rsidRPr="002B2BB4">
              <w:rPr>
                <w:rFonts w:ascii="TimesNewRomanPSMT" w:hAnsi="TimesNewRomanPSMT" w:cs="TimesNewRomanPSMT"/>
                <w:sz w:val="17"/>
                <w:szCs w:val="17"/>
                <w:lang w:val="ro-RO"/>
              </w:rPr>
              <w:t xml:space="preserve">a actelor normative ori a altor acte emise </w:t>
            </w:r>
            <w:r w:rsidR="006F6196" w:rsidRPr="002B2BB4">
              <w:rPr>
                <w:rFonts w:ascii="TimesNewRomanPSMT" w:hAnsi="TimesNewRomanPSMT" w:cs="TimesNewRomanPSMT"/>
                <w:sz w:val="17"/>
                <w:szCs w:val="17"/>
                <w:lang w:val="ro-RO"/>
              </w:rPr>
              <w:t xml:space="preserve">pentru </w:t>
            </w:r>
            <w:r w:rsidRPr="002B2BB4">
              <w:rPr>
                <w:rFonts w:ascii="TimesNewRomanPSMT" w:hAnsi="TimesNewRomanPSMT" w:cs="TimesNewRomanPSMT"/>
                <w:sz w:val="17"/>
                <w:szCs w:val="17"/>
                <w:lang w:val="ro-RO"/>
              </w:rPr>
              <w:t>aplicarea acesteia care reglementează activit</w:t>
            </w:r>
            <w:r w:rsidR="006F6196" w:rsidRPr="002B2BB4">
              <w:rPr>
                <w:rFonts w:ascii="TimesNewRomanPSMT" w:hAnsi="TimesNewRomanPSMT" w:cs="TimesNewRomanPSMT"/>
                <w:sz w:val="17"/>
                <w:szCs w:val="17"/>
                <w:lang w:val="ro-RO"/>
              </w:rPr>
              <w:t>atea</w:t>
            </w:r>
            <w:r w:rsidRPr="002B2BB4">
              <w:rPr>
                <w:rFonts w:ascii="TimesNewRomanPSMT" w:hAnsi="TimesNewRomanPSMT" w:cs="TimesNewRomanPSMT"/>
                <w:sz w:val="17"/>
                <w:szCs w:val="17"/>
                <w:lang w:val="ro-RO"/>
              </w:rPr>
              <w:t xml:space="preserve"> de prestare </w:t>
            </w:r>
            <w:r w:rsidR="006F6196" w:rsidRPr="002B2BB4">
              <w:rPr>
                <w:rFonts w:ascii="TimesNewRomanPSMT" w:hAnsi="TimesNewRomanPSMT" w:cs="TimesNewRomanPSMT"/>
                <w:sz w:val="17"/>
                <w:szCs w:val="17"/>
                <w:lang w:val="ro-RO"/>
              </w:rPr>
              <w:t xml:space="preserve">a </w:t>
            </w:r>
            <w:r w:rsidRPr="002B2BB4">
              <w:rPr>
                <w:rFonts w:ascii="TimesNewRomanPSMT" w:hAnsi="TimesNewRomanPSMT" w:cs="TimesNewRomanPSMT"/>
                <w:sz w:val="17"/>
                <w:szCs w:val="17"/>
                <w:lang w:val="ro-RO"/>
              </w:rPr>
              <w:t>servicii</w:t>
            </w:r>
            <w:r w:rsidR="006F6196" w:rsidRPr="002B2BB4">
              <w:rPr>
                <w:rFonts w:ascii="TimesNewRomanPSMT" w:hAnsi="TimesNewRomanPSMT" w:cs="TimesNewRomanPSMT"/>
                <w:sz w:val="17"/>
                <w:szCs w:val="17"/>
                <w:lang w:val="ro-RO"/>
              </w:rPr>
              <w:t>lor</w:t>
            </w:r>
            <w:r w:rsidRPr="002B2BB4">
              <w:rPr>
                <w:rFonts w:ascii="TimesNewRomanPSMT" w:hAnsi="TimesNewRomanPSMT" w:cs="TimesNewRomanPSMT"/>
                <w:sz w:val="17"/>
                <w:szCs w:val="17"/>
                <w:lang w:val="ro-RO"/>
              </w:rPr>
              <w:t xml:space="preserve"> de plată;</w:t>
            </w:r>
          </w:p>
          <w:p w14:paraId="63668870" w14:textId="77777777" w:rsidR="00BF4C2E" w:rsidRPr="002B2BB4" w:rsidRDefault="00BF4C2E" w:rsidP="002B2BB4">
            <w:pPr>
              <w:ind w:firstLine="545"/>
              <w:jc w:val="both"/>
              <w:rPr>
                <w:rFonts w:ascii="TimesNewRomanPSMT" w:hAnsi="TimesNewRomanPSMT" w:cs="TimesNewRomanPSMT"/>
                <w:sz w:val="17"/>
                <w:szCs w:val="17"/>
                <w:lang w:val="ro-RO"/>
              </w:rPr>
            </w:pPr>
            <w:r w:rsidRPr="002B2BB4">
              <w:rPr>
                <w:rFonts w:ascii="TimesNewRomanPSMT" w:hAnsi="TimesNewRomanPSMT" w:cs="TimesNewRomanPSMT"/>
                <w:sz w:val="17"/>
                <w:szCs w:val="17"/>
                <w:lang w:val="ro-RO"/>
              </w:rPr>
              <w:t xml:space="preserve">b) poate conduce la situaţia în care societatea de plată </w:t>
            </w:r>
            <w:r w:rsidR="00C848FC" w:rsidRPr="002B2BB4">
              <w:rPr>
                <w:rFonts w:ascii="TimesNewRomanPSMT" w:hAnsi="TimesNewRomanPSMT" w:cs="TimesNewRomanPSMT"/>
                <w:sz w:val="17"/>
                <w:szCs w:val="17"/>
                <w:lang w:val="ro-RO"/>
              </w:rPr>
              <w:t>nu va avea capacitatea</w:t>
            </w:r>
            <w:r w:rsidRPr="002B2BB4">
              <w:rPr>
                <w:rFonts w:ascii="TimesNewRomanPSMT" w:hAnsi="TimesNewRomanPSMT" w:cs="TimesNewRomanPSMT"/>
                <w:sz w:val="17"/>
                <w:szCs w:val="17"/>
                <w:lang w:val="ro-RO"/>
              </w:rPr>
              <w:t xml:space="preserve"> să execute obligaţiile sale pecuniare sau poate afecta capacitatea societăţii de plată de a funcţiona în continuare</w:t>
            </w:r>
            <w:r w:rsidR="00D5542A" w:rsidRPr="002B2BB4">
              <w:rPr>
                <w:rFonts w:ascii="TimesNewRomanPSMT" w:hAnsi="TimesNewRomanPSMT" w:cs="TimesNewRomanPSMT"/>
                <w:sz w:val="17"/>
                <w:szCs w:val="17"/>
                <w:lang w:val="ro-RO"/>
              </w:rPr>
              <w:t>;</w:t>
            </w:r>
            <w:r w:rsidR="00C848FC" w:rsidRPr="002B2BB4">
              <w:rPr>
                <w:rFonts w:ascii="TimesNewRomanPSMT" w:hAnsi="TimesNewRomanPSMT" w:cs="TimesNewRomanPSMT"/>
                <w:sz w:val="17"/>
                <w:szCs w:val="17"/>
                <w:lang w:val="ro-RO"/>
              </w:rPr>
              <w:t xml:space="preserve"> </w:t>
            </w:r>
          </w:p>
          <w:p w14:paraId="6F8D15EA" w14:textId="77777777" w:rsidR="00BF4C2E" w:rsidRPr="002B2BB4" w:rsidRDefault="00BF4C2E" w:rsidP="002B2BB4">
            <w:pPr>
              <w:ind w:firstLine="545"/>
              <w:jc w:val="both"/>
              <w:rPr>
                <w:rFonts w:ascii="TimesNewRomanPSMT" w:hAnsi="TimesNewRomanPSMT" w:cs="TimesNewRomanPSMT"/>
                <w:sz w:val="17"/>
                <w:szCs w:val="17"/>
                <w:lang w:val="ro-RO"/>
              </w:rPr>
            </w:pPr>
            <w:r w:rsidRPr="002B2BB4">
              <w:rPr>
                <w:rFonts w:ascii="TimesNewRomanPSMT" w:hAnsi="TimesNewRomanPSMT" w:cs="TimesNewRomanPSMT"/>
                <w:sz w:val="17"/>
                <w:szCs w:val="17"/>
                <w:lang w:val="ro-RO"/>
              </w:rPr>
              <w:t xml:space="preserve">c) poate conduce </w:t>
            </w:r>
            <w:r w:rsidR="0048108D" w:rsidRPr="002B2BB4">
              <w:rPr>
                <w:rFonts w:ascii="TimesNewRomanPSMT" w:hAnsi="TimesNewRomanPSMT" w:cs="TimesNewRomanPSMT"/>
                <w:sz w:val="17"/>
                <w:szCs w:val="17"/>
                <w:lang w:val="ro-RO"/>
              </w:rPr>
              <w:t>imposibilitatea,</w:t>
            </w:r>
            <w:r w:rsidRPr="002B2BB4">
              <w:rPr>
                <w:rFonts w:ascii="TimesNewRomanPSMT" w:hAnsi="TimesNewRomanPSMT" w:cs="TimesNewRomanPSMT"/>
                <w:sz w:val="17"/>
                <w:szCs w:val="17"/>
                <w:lang w:val="ro-RO"/>
              </w:rPr>
              <w:t>din partea auditorului intern</w:t>
            </w:r>
            <w:r w:rsidR="0048108D" w:rsidRPr="002B2BB4">
              <w:rPr>
                <w:rFonts w:ascii="TimesNewRomanPSMT" w:hAnsi="TimesNewRomanPSMT" w:cs="TimesNewRomanPSMT"/>
                <w:sz w:val="17"/>
                <w:szCs w:val="17"/>
                <w:lang w:val="ro-RO"/>
              </w:rPr>
              <w:t>, societăţii de audit sau a auditorului întreprinzător individual,</w:t>
            </w:r>
            <w:r w:rsidR="0048108D" w:rsidRPr="00C36A0F">
              <w:rPr>
                <w:lang w:val="fr-FR"/>
              </w:rPr>
              <w:t xml:space="preserve"> </w:t>
            </w:r>
            <w:r w:rsidR="0048108D" w:rsidRPr="002B2BB4">
              <w:rPr>
                <w:rFonts w:ascii="TimesNewRomanPSMT" w:hAnsi="TimesNewRomanPSMT" w:cs="TimesNewRomanPSMT"/>
                <w:sz w:val="17"/>
                <w:szCs w:val="17"/>
                <w:lang w:val="ro-RO"/>
              </w:rPr>
              <w:t>de a se pronunţa</w:t>
            </w:r>
            <w:r w:rsidR="0048108D" w:rsidRPr="002B2BB4" w:rsidDel="0048108D">
              <w:rPr>
                <w:rFonts w:ascii="TimesNewRomanPSMT" w:hAnsi="TimesNewRomanPSMT" w:cs="TimesNewRomanPSMT"/>
                <w:sz w:val="17"/>
                <w:szCs w:val="17"/>
                <w:lang w:val="ro-RO"/>
              </w:rPr>
              <w:t xml:space="preserve"> </w:t>
            </w:r>
            <w:r w:rsidRPr="002B2BB4">
              <w:rPr>
                <w:rFonts w:ascii="TimesNewRomanPSMT" w:hAnsi="TimesNewRomanPSMT" w:cs="TimesNewRomanPSMT"/>
                <w:sz w:val="17"/>
                <w:szCs w:val="17"/>
                <w:lang w:val="ro-RO"/>
              </w:rPr>
              <w:t>asupra situaţi</w:t>
            </w:r>
            <w:r w:rsidR="0048108D" w:rsidRPr="002B2BB4">
              <w:rPr>
                <w:rFonts w:ascii="TimesNewRomanPSMT" w:hAnsi="TimesNewRomanPSMT" w:cs="TimesNewRomanPSMT"/>
                <w:sz w:val="17"/>
                <w:szCs w:val="17"/>
                <w:lang w:val="ro-RO"/>
              </w:rPr>
              <w:t>ei</w:t>
            </w:r>
            <w:r w:rsidRPr="002B2BB4">
              <w:rPr>
                <w:rFonts w:ascii="TimesNewRomanPSMT" w:hAnsi="TimesNewRomanPSMT" w:cs="TimesNewRomanPSMT"/>
                <w:sz w:val="17"/>
                <w:szCs w:val="17"/>
                <w:lang w:val="ro-RO"/>
              </w:rPr>
              <w:t xml:space="preserve"> financiare sau</w:t>
            </w:r>
            <w:r w:rsidR="0048108D" w:rsidRPr="00C36A0F">
              <w:rPr>
                <w:lang w:val="fr-FR"/>
              </w:rPr>
              <w:t xml:space="preserve"> </w:t>
            </w:r>
            <w:r w:rsidR="0048108D" w:rsidRPr="002B2BB4">
              <w:rPr>
                <w:rFonts w:ascii="TimesNewRomanPSMT" w:hAnsi="TimesNewRomanPSMT" w:cs="TimesNewRomanPSMT"/>
                <w:sz w:val="17"/>
                <w:szCs w:val="17"/>
                <w:lang w:val="ro-RO"/>
              </w:rPr>
              <w:t>poate conduce</w:t>
            </w:r>
            <w:r w:rsidRPr="002B2BB4">
              <w:rPr>
                <w:rFonts w:ascii="TimesNewRomanPSMT" w:hAnsi="TimesNewRomanPSMT" w:cs="TimesNewRomanPSMT"/>
                <w:sz w:val="17"/>
                <w:szCs w:val="17"/>
                <w:lang w:val="ro-RO"/>
              </w:rPr>
              <w:t xml:space="preserve"> la exprimarea de către aceştia a unei opinii cu rezerve;</w:t>
            </w:r>
            <w:r w:rsidR="0048108D" w:rsidRPr="002B2BB4">
              <w:rPr>
                <w:rFonts w:ascii="TimesNewRomanPSMT" w:hAnsi="TimesNewRomanPSMT" w:cs="TimesNewRomanPSMT"/>
                <w:sz w:val="17"/>
                <w:szCs w:val="17"/>
                <w:lang w:val="ro-RO"/>
              </w:rPr>
              <w:t xml:space="preserve"> </w:t>
            </w:r>
          </w:p>
          <w:p w14:paraId="128E9B0F" w14:textId="77777777" w:rsidR="00BF4C2E" w:rsidRPr="002B2BB4" w:rsidRDefault="00BF4C2E" w:rsidP="002B2BB4">
            <w:pPr>
              <w:ind w:firstLine="545"/>
              <w:jc w:val="both"/>
              <w:rPr>
                <w:rFonts w:ascii="TimesNewRomanPSMT" w:hAnsi="TimesNewRomanPSMT" w:cs="TimesNewRomanPSMT"/>
                <w:sz w:val="17"/>
                <w:szCs w:val="17"/>
                <w:lang w:val="ro-RO"/>
              </w:rPr>
            </w:pPr>
            <w:r w:rsidRPr="002B2BB4">
              <w:rPr>
                <w:rFonts w:ascii="TimesNewRomanPSMT" w:hAnsi="TimesNewRomanPSMT" w:cs="TimesNewRomanPSMT"/>
                <w:sz w:val="17"/>
                <w:szCs w:val="17"/>
                <w:lang w:val="ro-RO"/>
              </w:rPr>
              <w:lastRenderedPageBreak/>
              <w:t>d) vizează datele neveridice sau incomplete prezentate periodic la Banca Naţională.</w:t>
            </w:r>
          </w:p>
          <w:p w14:paraId="03DF5B68" w14:textId="77777777" w:rsidR="00BF4C2E" w:rsidRPr="002B2BB4" w:rsidRDefault="00BF4C2E" w:rsidP="002B2BB4">
            <w:pPr>
              <w:ind w:firstLine="545"/>
              <w:jc w:val="both"/>
              <w:rPr>
                <w:rFonts w:ascii="TimesNewRomanPSMT" w:hAnsi="TimesNewRomanPSMT" w:cs="TimesNewRomanPSMT"/>
                <w:sz w:val="17"/>
                <w:szCs w:val="17"/>
                <w:lang w:val="ro-RO"/>
              </w:rPr>
            </w:pPr>
            <w:r w:rsidRPr="002B2BB4">
              <w:rPr>
                <w:rFonts w:ascii="TimesNewRomanPSMT" w:hAnsi="TimesNewRomanPSMT" w:cs="TimesNewRomanPSMT"/>
                <w:sz w:val="17"/>
                <w:szCs w:val="17"/>
                <w:lang w:val="ro-RO"/>
              </w:rPr>
              <w:t>(3) La solicitarea Băncii Naţionale, auditorul intern</w:t>
            </w:r>
            <w:r w:rsidR="00C52F18" w:rsidRPr="002B2BB4">
              <w:rPr>
                <w:rFonts w:ascii="TimesNewRomanPSMT" w:hAnsi="TimesNewRomanPSMT" w:cs="TimesNewRomanPSMT"/>
                <w:sz w:val="17"/>
                <w:szCs w:val="17"/>
                <w:lang w:val="ro-RO"/>
              </w:rPr>
              <w:t>, societatea de audit sau auditorul întreprinzător individual care efectuează auditul societăţii de plată</w:t>
            </w:r>
            <w:r w:rsidR="00C52F18" w:rsidRPr="002B2BB4" w:rsidDel="00C52F18">
              <w:rPr>
                <w:rFonts w:ascii="TimesNewRomanPSMT" w:hAnsi="TimesNewRomanPSMT" w:cs="TimesNewRomanPSMT"/>
                <w:sz w:val="17"/>
                <w:szCs w:val="17"/>
                <w:lang w:val="ro-RO"/>
              </w:rPr>
              <w:t xml:space="preserve"> </w:t>
            </w:r>
            <w:r w:rsidRPr="002B2BB4">
              <w:rPr>
                <w:rFonts w:ascii="TimesNewRomanPSMT" w:hAnsi="TimesNewRomanPSMT" w:cs="TimesNewRomanPSMT"/>
                <w:sz w:val="17"/>
                <w:szCs w:val="17"/>
                <w:lang w:val="ro-RO"/>
              </w:rPr>
              <w:t>este obligată să furnizeze</w:t>
            </w:r>
            <w:r w:rsidR="00C52F18" w:rsidRPr="00C36A0F">
              <w:rPr>
                <w:lang w:val="fr-FR"/>
              </w:rPr>
              <w:t xml:space="preserve"> </w:t>
            </w:r>
            <w:r w:rsidR="00C52F18" w:rsidRPr="002B2BB4">
              <w:rPr>
                <w:rFonts w:ascii="TimesNewRomanPSMT" w:hAnsi="TimesNewRomanPSMT" w:cs="TimesNewRomanPSMT"/>
                <w:sz w:val="17"/>
                <w:szCs w:val="17"/>
                <w:lang w:val="ro-RO"/>
              </w:rPr>
              <w:t>acesteia</w:t>
            </w:r>
            <w:r w:rsidRPr="002B2BB4">
              <w:rPr>
                <w:rFonts w:ascii="TimesNewRomanPSMT" w:hAnsi="TimesNewRomanPSMT" w:cs="TimesNewRomanPSMT"/>
                <w:sz w:val="17"/>
                <w:szCs w:val="17"/>
                <w:lang w:val="ro-RO"/>
              </w:rPr>
              <w:t xml:space="preserve"> informaţii legate de </w:t>
            </w:r>
            <w:r w:rsidR="00C52F18" w:rsidRPr="002B2BB4">
              <w:rPr>
                <w:rFonts w:ascii="TimesNewRomanPSMT" w:hAnsi="TimesNewRomanPSMT" w:cs="TimesNewRomanPSMT"/>
                <w:sz w:val="17"/>
                <w:szCs w:val="17"/>
                <w:lang w:val="ro-RO"/>
              </w:rPr>
              <w:t>auditul activităţii de prestare a serviciilor de plată</w:t>
            </w:r>
            <w:r w:rsidRPr="002B2BB4">
              <w:rPr>
                <w:rFonts w:ascii="TimesNewRomanPSMT" w:hAnsi="TimesNewRomanPSMT" w:cs="TimesNewRomanPSMT"/>
                <w:sz w:val="17"/>
                <w:szCs w:val="17"/>
                <w:lang w:val="ro-RO"/>
              </w:rPr>
              <w:t>.</w:t>
            </w:r>
          </w:p>
          <w:p w14:paraId="2AC246CD" w14:textId="77777777" w:rsidR="00FB208F" w:rsidRPr="002B2BB4" w:rsidRDefault="00BF4C2E" w:rsidP="002B2BB4">
            <w:pPr>
              <w:ind w:firstLine="545"/>
              <w:jc w:val="both"/>
              <w:rPr>
                <w:rFonts w:eastAsia="MS Mincho"/>
                <w:b/>
                <w:sz w:val="17"/>
                <w:szCs w:val="17"/>
                <w:lang w:val="ro-RO"/>
              </w:rPr>
            </w:pPr>
            <w:r w:rsidRPr="002B2BB4">
              <w:rPr>
                <w:rFonts w:ascii="TimesNewRomanPSMT" w:hAnsi="TimesNewRomanPSMT" w:cs="TimesNewRomanPSMT"/>
                <w:sz w:val="17"/>
                <w:szCs w:val="17"/>
                <w:lang w:val="ro-RO"/>
              </w:rPr>
              <w:t>(4) Îndeplinirea cu bună-credinţă de auditorul</w:t>
            </w:r>
            <w:r w:rsidR="00C52F18" w:rsidRPr="002B2BB4">
              <w:rPr>
                <w:rFonts w:ascii="TimesNewRomanPSMT" w:hAnsi="TimesNewRomanPSMT" w:cs="TimesNewRomanPSMT"/>
                <w:sz w:val="17"/>
                <w:szCs w:val="17"/>
                <w:lang w:val="ro-RO"/>
              </w:rPr>
              <w:t xml:space="preserve">, societatea de audit sau de auditorul întreprinzător individual care efectuează auditul societăţii de plată </w:t>
            </w:r>
            <w:r w:rsidRPr="002B2BB4">
              <w:rPr>
                <w:rFonts w:ascii="TimesNewRomanPSMT" w:hAnsi="TimesNewRomanPSMT" w:cs="TimesNewRomanPSMT"/>
                <w:sz w:val="17"/>
                <w:szCs w:val="17"/>
                <w:lang w:val="ro-RO"/>
              </w:rPr>
              <w:t>a obligaţiei de a informa Banca Naţională conform alin.(2)</w:t>
            </w:r>
            <w:r w:rsidR="00C52F18" w:rsidRPr="002B2BB4">
              <w:rPr>
                <w:rFonts w:ascii="TimesNewRomanPSMT" w:hAnsi="TimesNewRomanPSMT" w:cs="TimesNewRomanPSMT"/>
                <w:sz w:val="17"/>
                <w:szCs w:val="17"/>
                <w:lang w:val="ro-RO"/>
              </w:rPr>
              <w:t xml:space="preserve"> şi </w:t>
            </w:r>
            <w:r w:rsidRPr="002B2BB4">
              <w:rPr>
                <w:rFonts w:ascii="TimesNewRomanPSMT" w:hAnsi="TimesNewRomanPSMT" w:cs="TimesNewRomanPSMT"/>
                <w:sz w:val="17"/>
                <w:szCs w:val="17"/>
                <w:lang w:val="ro-RO"/>
              </w:rPr>
              <w:t>(3) nu constituie încălcare a obligaţiei de păstrare a secretului profesional, care îi revine potrivit legii sau clauzelor contractuale, şi nu poate atrage răspunderea de orice natură a acestuia</w:t>
            </w:r>
            <w:r w:rsidR="00C52F18" w:rsidRPr="002B2BB4">
              <w:rPr>
                <w:rFonts w:ascii="TimesNewRomanPSMT" w:hAnsi="TimesNewRomanPSMT" w:cs="TimesNewRomanPSMT"/>
                <w:sz w:val="17"/>
                <w:szCs w:val="17"/>
                <w:lang w:val="ro-RO"/>
              </w:rPr>
              <w:t>/acesteia.</w:t>
            </w:r>
          </w:p>
        </w:tc>
        <w:tc>
          <w:tcPr>
            <w:tcW w:w="1440" w:type="dxa"/>
          </w:tcPr>
          <w:p w14:paraId="7A22EBC7" w14:textId="77777777" w:rsidR="002733FF" w:rsidRPr="002B2BB4" w:rsidRDefault="002733FF" w:rsidP="002B2BB4">
            <w:pPr>
              <w:jc w:val="both"/>
              <w:rPr>
                <w:sz w:val="17"/>
                <w:szCs w:val="17"/>
                <w:lang w:val="ro-RO"/>
              </w:rPr>
            </w:pPr>
            <w:r w:rsidRPr="002B2BB4">
              <w:rPr>
                <w:sz w:val="17"/>
                <w:szCs w:val="17"/>
                <w:lang w:val="ro-RO"/>
              </w:rPr>
              <w:lastRenderedPageBreak/>
              <w:t>Compatibil</w:t>
            </w:r>
          </w:p>
        </w:tc>
        <w:tc>
          <w:tcPr>
            <w:tcW w:w="2340" w:type="dxa"/>
          </w:tcPr>
          <w:p w14:paraId="28BC322C" w14:textId="77777777" w:rsidR="00130C61" w:rsidRPr="002B2BB4" w:rsidRDefault="00130C61" w:rsidP="002B2BB4">
            <w:pPr>
              <w:jc w:val="both"/>
              <w:rPr>
                <w:sz w:val="17"/>
                <w:szCs w:val="17"/>
                <w:lang w:val="ro-RO"/>
              </w:rPr>
            </w:pPr>
            <w:r w:rsidRPr="002B2BB4">
              <w:rPr>
                <w:sz w:val="17"/>
                <w:szCs w:val="17"/>
                <w:lang w:val="ro-RO"/>
              </w:rPr>
              <w:t>În vigoare</w:t>
            </w:r>
          </w:p>
          <w:p w14:paraId="56DD85A5" w14:textId="77777777" w:rsidR="002733FF" w:rsidRPr="002B2BB4" w:rsidRDefault="00A955E4" w:rsidP="002B2BB4">
            <w:pPr>
              <w:jc w:val="both"/>
              <w:rPr>
                <w:sz w:val="17"/>
                <w:szCs w:val="17"/>
                <w:lang w:val="ro-RO"/>
              </w:rPr>
            </w:pPr>
            <w:r w:rsidRPr="002B2BB4">
              <w:rPr>
                <w:sz w:val="17"/>
                <w:szCs w:val="17"/>
                <w:lang w:val="ro-RO"/>
              </w:rPr>
              <w:t>Alin (1) din Directivă</w:t>
            </w:r>
            <w:r w:rsidR="00363978" w:rsidRPr="002B2BB4">
              <w:rPr>
                <w:sz w:val="17"/>
                <w:szCs w:val="17"/>
                <w:lang w:val="ro-RO"/>
              </w:rPr>
              <w:t xml:space="preserve"> a fost ajustat</w:t>
            </w:r>
            <w:r w:rsidR="002733FF" w:rsidRPr="002B2BB4">
              <w:rPr>
                <w:sz w:val="17"/>
                <w:szCs w:val="17"/>
                <w:lang w:val="ro-RO"/>
              </w:rPr>
              <w:t xml:space="preserve"> la situaţia naţională şi respectiv Legea contabilităţii face trimitere la standardele internaţionale. </w:t>
            </w:r>
          </w:p>
        </w:tc>
        <w:tc>
          <w:tcPr>
            <w:tcW w:w="1440" w:type="dxa"/>
            <w:tcBorders>
              <w:top w:val="single" w:sz="4" w:space="0" w:color="auto"/>
              <w:bottom w:val="single" w:sz="4" w:space="0" w:color="auto"/>
            </w:tcBorders>
          </w:tcPr>
          <w:p w14:paraId="0B5CE59C" w14:textId="77777777" w:rsidR="002733FF" w:rsidRPr="002B2BB4" w:rsidRDefault="002733FF" w:rsidP="002B2BB4">
            <w:pPr>
              <w:jc w:val="both"/>
              <w:rPr>
                <w:sz w:val="17"/>
                <w:szCs w:val="17"/>
                <w:lang w:val="ro-RO"/>
              </w:rPr>
            </w:pPr>
          </w:p>
        </w:tc>
        <w:tc>
          <w:tcPr>
            <w:tcW w:w="1440" w:type="dxa"/>
            <w:tcBorders>
              <w:bottom w:val="single" w:sz="4" w:space="0" w:color="auto"/>
            </w:tcBorders>
          </w:tcPr>
          <w:p w14:paraId="05E13CE9" w14:textId="77777777" w:rsidR="002733FF" w:rsidRPr="002B2BB4" w:rsidRDefault="002733FF" w:rsidP="002B2BB4">
            <w:pPr>
              <w:jc w:val="center"/>
              <w:rPr>
                <w:sz w:val="17"/>
                <w:szCs w:val="17"/>
                <w:lang w:val="ro-RO"/>
              </w:rPr>
            </w:pPr>
          </w:p>
        </w:tc>
      </w:tr>
      <w:tr w:rsidR="002B2BB4" w:rsidRPr="002B2BB4" w14:paraId="5A9728B8" w14:textId="77777777" w:rsidTr="002B2BB4">
        <w:tc>
          <w:tcPr>
            <w:tcW w:w="5220" w:type="dxa"/>
          </w:tcPr>
          <w:p w14:paraId="36D965BD" w14:textId="77777777" w:rsidR="00A04CF4" w:rsidRPr="002B2BB4" w:rsidRDefault="00A04CF4" w:rsidP="002B2BB4">
            <w:pPr>
              <w:jc w:val="both"/>
              <w:rPr>
                <w:sz w:val="17"/>
                <w:szCs w:val="17"/>
                <w:lang w:val="ro-RO" w:eastAsia="ru-RU"/>
              </w:rPr>
            </w:pPr>
            <w:r w:rsidRPr="002B2BB4">
              <w:rPr>
                <w:b/>
                <w:sz w:val="17"/>
                <w:szCs w:val="17"/>
                <w:lang w:val="ro-RO" w:eastAsia="ru-RU"/>
              </w:rPr>
              <w:lastRenderedPageBreak/>
              <w:t xml:space="preserve">PSD Articolul 16 </w:t>
            </w:r>
            <w:r w:rsidRPr="002B2BB4">
              <w:rPr>
                <w:sz w:val="17"/>
                <w:szCs w:val="17"/>
                <w:lang w:val="ro-RO" w:eastAsia="ru-RU"/>
              </w:rPr>
              <w:t>Activită</w:t>
            </w:r>
            <w:r w:rsidRPr="002B2BB4">
              <w:rPr>
                <w:rFonts w:ascii="Tahoma" w:hAnsi="Tahoma" w:cs="Tahoma"/>
                <w:sz w:val="17"/>
                <w:szCs w:val="17"/>
                <w:lang w:val="ro-RO" w:eastAsia="ru-RU"/>
              </w:rPr>
              <w:t>ţ</w:t>
            </w:r>
            <w:r w:rsidRPr="002B2BB4">
              <w:rPr>
                <w:sz w:val="17"/>
                <w:szCs w:val="17"/>
                <w:lang w:val="ro-RO" w:eastAsia="ru-RU"/>
              </w:rPr>
              <w:t>i</w:t>
            </w:r>
          </w:p>
          <w:p w14:paraId="4D20CF0A" w14:textId="77777777" w:rsidR="00A04CF4" w:rsidRPr="002B2BB4" w:rsidRDefault="00A04CF4" w:rsidP="002B2BB4">
            <w:pPr>
              <w:jc w:val="both"/>
              <w:rPr>
                <w:sz w:val="17"/>
                <w:szCs w:val="17"/>
                <w:lang w:val="ro-RO" w:eastAsia="ru-RU"/>
              </w:rPr>
            </w:pPr>
          </w:p>
          <w:p w14:paraId="7EB38221" w14:textId="77777777" w:rsidR="00A04CF4" w:rsidRPr="002B2BB4" w:rsidRDefault="00A04CF4" w:rsidP="002B2BB4">
            <w:pPr>
              <w:jc w:val="both"/>
              <w:rPr>
                <w:sz w:val="17"/>
                <w:szCs w:val="17"/>
                <w:lang w:val="ro-RO" w:eastAsia="ru-RU"/>
              </w:rPr>
            </w:pPr>
            <w:r w:rsidRPr="002B2BB4">
              <w:rPr>
                <w:sz w:val="17"/>
                <w:szCs w:val="17"/>
                <w:lang w:val="ro-RO" w:eastAsia="ru-RU"/>
              </w:rPr>
              <w:t>(1) Pe lîngă prestarea de servicii de plată enumerate în anexă, institu</w:t>
            </w:r>
            <w:r w:rsidRPr="002B2BB4">
              <w:rPr>
                <w:rFonts w:ascii="Tahoma" w:hAnsi="Tahoma" w:cs="Tahoma"/>
                <w:sz w:val="17"/>
                <w:szCs w:val="17"/>
                <w:lang w:val="ro-RO" w:eastAsia="ru-RU"/>
              </w:rPr>
              <w:t>ţ</w:t>
            </w:r>
            <w:r w:rsidRPr="002B2BB4">
              <w:rPr>
                <w:sz w:val="17"/>
                <w:szCs w:val="17"/>
                <w:lang w:val="ro-RO" w:eastAsia="ru-RU"/>
              </w:rPr>
              <w:t>iile de plată sunt abilitate să desfă</w:t>
            </w:r>
            <w:r w:rsidRPr="002B2BB4">
              <w:rPr>
                <w:rFonts w:ascii="Tahoma" w:hAnsi="Tahoma" w:cs="Tahoma"/>
                <w:sz w:val="17"/>
                <w:szCs w:val="17"/>
                <w:lang w:val="ro-RO" w:eastAsia="ru-RU"/>
              </w:rPr>
              <w:t>ş</w:t>
            </w:r>
            <w:r w:rsidRPr="002B2BB4">
              <w:rPr>
                <w:sz w:val="17"/>
                <w:szCs w:val="17"/>
                <w:lang w:val="ro-RO" w:eastAsia="ru-RU"/>
              </w:rPr>
              <w:t>oare următoarele activită</w:t>
            </w:r>
            <w:r w:rsidRPr="002B2BB4">
              <w:rPr>
                <w:rFonts w:ascii="Tahoma" w:hAnsi="Tahoma" w:cs="Tahoma"/>
                <w:sz w:val="17"/>
                <w:szCs w:val="17"/>
                <w:lang w:val="ro-RO" w:eastAsia="ru-RU"/>
              </w:rPr>
              <w:t>ţ</w:t>
            </w:r>
            <w:r w:rsidRPr="002B2BB4">
              <w:rPr>
                <w:sz w:val="17"/>
                <w:szCs w:val="17"/>
                <w:lang w:val="ro-RO" w:eastAsia="ru-RU"/>
              </w:rPr>
              <w:t>i:</w:t>
            </w:r>
          </w:p>
          <w:p w14:paraId="4794217A" w14:textId="77777777" w:rsidR="00A04CF4" w:rsidRPr="002B2BB4" w:rsidRDefault="00A04CF4" w:rsidP="002B2BB4">
            <w:pPr>
              <w:jc w:val="both"/>
              <w:rPr>
                <w:sz w:val="17"/>
                <w:szCs w:val="17"/>
                <w:lang w:val="ro-RO" w:eastAsia="ru-RU"/>
              </w:rPr>
            </w:pPr>
          </w:p>
          <w:p w14:paraId="18D517F8" w14:textId="77777777" w:rsidR="00A04CF4" w:rsidRPr="002B2BB4" w:rsidRDefault="00A04CF4" w:rsidP="002B2BB4">
            <w:pPr>
              <w:jc w:val="both"/>
              <w:rPr>
                <w:sz w:val="17"/>
                <w:szCs w:val="17"/>
                <w:lang w:val="ro-RO" w:eastAsia="ru-RU"/>
              </w:rPr>
            </w:pPr>
            <w:r w:rsidRPr="002B2BB4">
              <w:rPr>
                <w:sz w:val="17"/>
                <w:szCs w:val="17"/>
                <w:lang w:val="ro-RO" w:eastAsia="ru-RU"/>
              </w:rPr>
              <w:t>(a) prestarea de servicii auxiliare opera</w:t>
            </w:r>
            <w:r w:rsidRPr="002B2BB4">
              <w:rPr>
                <w:rFonts w:ascii="Tahoma" w:hAnsi="Tahoma" w:cs="Tahoma"/>
                <w:sz w:val="17"/>
                <w:szCs w:val="17"/>
                <w:lang w:val="ro-RO" w:eastAsia="ru-RU"/>
              </w:rPr>
              <w:t>ţ</w:t>
            </w:r>
            <w:r w:rsidRPr="002B2BB4">
              <w:rPr>
                <w:sz w:val="17"/>
                <w:szCs w:val="17"/>
                <w:lang w:val="ro-RO" w:eastAsia="ru-RU"/>
              </w:rPr>
              <w:t xml:space="preserve">ionale </w:t>
            </w:r>
            <w:r w:rsidRPr="002B2BB4">
              <w:rPr>
                <w:rFonts w:ascii="Tahoma" w:hAnsi="Tahoma" w:cs="Tahoma"/>
                <w:sz w:val="17"/>
                <w:szCs w:val="17"/>
                <w:lang w:val="ro-RO" w:eastAsia="ru-RU"/>
              </w:rPr>
              <w:t>ş</w:t>
            </w:r>
            <w:r w:rsidRPr="002B2BB4">
              <w:rPr>
                <w:sz w:val="17"/>
                <w:szCs w:val="17"/>
                <w:lang w:val="ro-RO" w:eastAsia="ru-RU"/>
              </w:rPr>
              <w:t>i conexe în sensul strict al cuvîntului, cum ar fi asigurarea executării opera</w:t>
            </w:r>
            <w:r w:rsidRPr="002B2BB4">
              <w:rPr>
                <w:rFonts w:ascii="Tahoma" w:hAnsi="Tahoma" w:cs="Tahoma"/>
                <w:sz w:val="17"/>
                <w:szCs w:val="17"/>
                <w:lang w:val="ro-RO" w:eastAsia="ru-RU"/>
              </w:rPr>
              <w:t>ţ</w:t>
            </w:r>
            <w:r w:rsidRPr="002B2BB4">
              <w:rPr>
                <w:sz w:val="17"/>
                <w:szCs w:val="17"/>
                <w:lang w:val="ro-RO" w:eastAsia="ru-RU"/>
              </w:rPr>
              <w:t>iunilor de plată, a serviciilor de schimb valutar, a activită</w:t>
            </w:r>
            <w:r w:rsidRPr="002B2BB4">
              <w:rPr>
                <w:rFonts w:ascii="Tahoma" w:hAnsi="Tahoma" w:cs="Tahoma"/>
                <w:sz w:val="17"/>
                <w:szCs w:val="17"/>
                <w:lang w:val="ro-RO" w:eastAsia="ru-RU"/>
              </w:rPr>
              <w:t>ţ</w:t>
            </w:r>
            <w:r w:rsidRPr="002B2BB4">
              <w:rPr>
                <w:sz w:val="17"/>
                <w:szCs w:val="17"/>
                <w:lang w:val="ro-RO" w:eastAsia="ru-RU"/>
              </w:rPr>
              <w:t xml:space="preserve">ilor de păstrare în custodie, precum </w:t>
            </w:r>
            <w:r w:rsidRPr="002B2BB4">
              <w:rPr>
                <w:rFonts w:ascii="Tahoma" w:hAnsi="Tahoma" w:cs="Tahoma"/>
                <w:sz w:val="17"/>
                <w:szCs w:val="17"/>
                <w:lang w:val="ro-RO" w:eastAsia="ru-RU"/>
              </w:rPr>
              <w:t>ş</w:t>
            </w:r>
            <w:r w:rsidRPr="002B2BB4">
              <w:rPr>
                <w:sz w:val="17"/>
                <w:szCs w:val="17"/>
                <w:lang w:val="ro-RO" w:eastAsia="ru-RU"/>
              </w:rPr>
              <w:t xml:space="preserve">i a stocării </w:t>
            </w:r>
            <w:r w:rsidRPr="002B2BB4">
              <w:rPr>
                <w:rFonts w:ascii="Tahoma" w:hAnsi="Tahoma" w:cs="Tahoma"/>
                <w:sz w:val="17"/>
                <w:szCs w:val="17"/>
                <w:lang w:val="ro-RO" w:eastAsia="ru-RU"/>
              </w:rPr>
              <w:t>ş</w:t>
            </w:r>
            <w:r w:rsidRPr="002B2BB4">
              <w:rPr>
                <w:sz w:val="17"/>
                <w:szCs w:val="17"/>
                <w:lang w:val="ro-RO" w:eastAsia="ru-RU"/>
              </w:rPr>
              <w:t>i procesării datelor;</w:t>
            </w:r>
          </w:p>
          <w:p w14:paraId="420545FB" w14:textId="77777777" w:rsidR="00F821DF" w:rsidRPr="002B2BB4" w:rsidRDefault="00F821DF" w:rsidP="002B2BB4">
            <w:pPr>
              <w:jc w:val="both"/>
              <w:rPr>
                <w:sz w:val="17"/>
                <w:szCs w:val="17"/>
                <w:lang w:val="ro-RO" w:eastAsia="ru-RU"/>
              </w:rPr>
            </w:pPr>
          </w:p>
          <w:p w14:paraId="5F5A938F" w14:textId="77777777" w:rsidR="00A04CF4" w:rsidRPr="002B2BB4" w:rsidRDefault="00A04CF4" w:rsidP="002B2BB4">
            <w:pPr>
              <w:jc w:val="both"/>
              <w:rPr>
                <w:sz w:val="17"/>
                <w:szCs w:val="17"/>
                <w:lang w:val="ro-RO" w:eastAsia="ru-RU"/>
              </w:rPr>
            </w:pPr>
            <w:r w:rsidRPr="002B2BB4">
              <w:rPr>
                <w:sz w:val="17"/>
                <w:szCs w:val="17"/>
                <w:lang w:val="ro-RO" w:eastAsia="ru-RU"/>
              </w:rPr>
              <w:t>(b) exploatarea sistemelor de plă</w:t>
            </w:r>
            <w:r w:rsidRPr="002B2BB4">
              <w:rPr>
                <w:rFonts w:ascii="Tahoma" w:hAnsi="Tahoma" w:cs="Tahoma"/>
                <w:sz w:val="17"/>
                <w:szCs w:val="17"/>
                <w:lang w:val="ro-RO" w:eastAsia="ru-RU"/>
              </w:rPr>
              <w:t>ţ</w:t>
            </w:r>
            <w:r w:rsidRPr="002B2BB4">
              <w:rPr>
                <w:sz w:val="17"/>
                <w:szCs w:val="17"/>
                <w:lang w:val="ro-RO" w:eastAsia="ru-RU"/>
              </w:rPr>
              <w:t>i, fără a aduce atingere articolului 28;</w:t>
            </w:r>
          </w:p>
          <w:p w14:paraId="30DBCBF0" w14:textId="77777777" w:rsidR="00A04CF4" w:rsidRPr="002B2BB4" w:rsidRDefault="00A04CF4" w:rsidP="002B2BB4">
            <w:pPr>
              <w:jc w:val="both"/>
              <w:rPr>
                <w:sz w:val="17"/>
                <w:szCs w:val="17"/>
                <w:lang w:val="ro-RO" w:eastAsia="ru-RU"/>
              </w:rPr>
            </w:pPr>
            <w:r w:rsidRPr="002B2BB4">
              <w:rPr>
                <w:sz w:val="17"/>
                <w:szCs w:val="17"/>
                <w:lang w:val="ro-RO" w:eastAsia="ru-RU"/>
              </w:rPr>
              <w:t>(c) activită</w:t>
            </w:r>
            <w:r w:rsidRPr="002B2BB4">
              <w:rPr>
                <w:rFonts w:ascii="Tahoma" w:hAnsi="Tahoma" w:cs="Tahoma"/>
                <w:sz w:val="17"/>
                <w:szCs w:val="17"/>
                <w:lang w:val="ro-RO" w:eastAsia="ru-RU"/>
              </w:rPr>
              <w:t>ţ</w:t>
            </w:r>
            <w:r w:rsidRPr="002B2BB4">
              <w:rPr>
                <w:sz w:val="17"/>
                <w:szCs w:val="17"/>
                <w:lang w:val="ro-RO" w:eastAsia="ru-RU"/>
              </w:rPr>
              <w:t xml:space="preserve">i comerciale altele decît prestarea de servicii de plată, avînd în vedere dreptul comunitar </w:t>
            </w:r>
            <w:r w:rsidRPr="002B2BB4">
              <w:rPr>
                <w:rFonts w:ascii="Tahoma" w:hAnsi="Tahoma" w:cs="Tahoma"/>
                <w:sz w:val="17"/>
                <w:szCs w:val="17"/>
                <w:lang w:val="ro-RO" w:eastAsia="ru-RU"/>
              </w:rPr>
              <w:t>ş</w:t>
            </w:r>
            <w:r w:rsidRPr="002B2BB4">
              <w:rPr>
                <w:sz w:val="17"/>
                <w:szCs w:val="17"/>
                <w:lang w:val="ro-RO" w:eastAsia="ru-RU"/>
              </w:rPr>
              <w:t>i na</w:t>
            </w:r>
            <w:r w:rsidRPr="002B2BB4">
              <w:rPr>
                <w:rFonts w:ascii="Tahoma" w:hAnsi="Tahoma" w:cs="Tahoma"/>
                <w:sz w:val="17"/>
                <w:szCs w:val="17"/>
                <w:lang w:val="ro-RO" w:eastAsia="ru-RU"/>
              </w:rPr>
              <w:t>ţ</w:t>
            </w:r>
            <w:r w:rsidRPr="002B2BB4">
              <w:rPr>
                <w:sz w:val="17"/>
                <w:szCs w:val="17"/>
                <w:lang w:val="ro-RO" w:eastAsia="ru-RU"/>
              </w:rPr>
              <w:t>ional aplicabil.</w:t>
            </w:r>
          </w:p>
          <w:p w14:paraId="7B2B7ABE" w14:textId="77777777" w:rsidR="00A04CF4" w:rsidRPr="002B2BB4" w:rsidRDefault="00A04CF4" w:rsidP="002B2BB4">
            <w:pPr>
              <w:jc w:val="both"/>
              <w:rPr>
                <w:sz w:val="17"/>
                <w:szCs w:val="17"/>
                <w:lang w:val="ro-RO" w:eastAsia="ru-RU"/>
              </w:rPr>
            </w:pPr>
          </w:p>
          <w:p w14:paraId="4E10D2F1" w14:textId="77777777" w:rsidR="00B147D8" w:rsidRPr="002B2BB4" w:rsidRDefault="00B147D8" w:rsidP="002B2BB4">
            <w:pPr>
              <w:jc w:val="both"/>
              <w:rPr>
                <w:sz w:val="17"/>
                <w:szCs w:val="17"/>
                <w:lang w:val="ro-RO" w:eastAsia="ru-RU"/>
              </w:rPr>
            </w:pPr>
          </w:p>
          <w:p w14:paraId="76795492" w14:textId="77777777" w:rsidR="00A04CF4" w:rsidRPr="002B2BB4" w:rsidRDefault="00A04CF4" w:rsidP="002B2BB4">
            <w:pPr>
              <w:jc w:val="both"/>
              <w:rPr>
                <w:sz w:val="17"/>
                <w:szCs w:val="17"/>
                <w:lang w:val="ro-RO" w:eastAsia="ru-RU"/>
              </w:rPr>
            </w:pPr>
            <w:r w:rsidRPr="002B2BB4">
              <w:rPr>
                <w:sz w:val="17"/>
                <w:szCs w:val="17"/>
                <w:lang w:val="ro-RO" w:eastAsia="ru-RU"/>
              </w:rPr>
              <w:t>(2) Cînd institu</w:t>
            </w:r>
            <w:r w:rsidRPr="002B2BB4">
              <w:rPr>
                <w:rFonts w:ascii="Tahoma" w:hAnsi="Tahoma" w:cs="Tahoma"/>
                <w:sz w:val="17"/>
                <w:szCs w:val="17"/>
                <w:lang w:val="ro-RO" w:eastAsia="ru-RU"/>
              </w:rPr>
              <w:t>ţ</w:t>
            </w:r>
            <w:r w:rsidRPr="002B2BB4">
              <w:rPr>
                <w:sz w:val="17"/>
                <w:szCs w:val="17"/>
                <w:lang w:val="ro-RO" w:eastAsia="ru-RU"/>
              </w:rPr>
              <w:t>iile de plată prestează unul sau mai multe dintre serviciile de plată enumerate în anexă, acestea pot de</w:t>
            </w:r>
            <w:r w:rsidRPr="002B2BB4">
              <w:rPr>
                <w:rFonts w:ascii="Tahoma" w:hAnsi="Tahoma" w:cs="Tahoma"/>
                <w:sz w:val="17"/>
                <w:szCs w:val="17"/>
                <w:lang w:val="ro-RO" w:eastAsia="ru-RU"/>
              </w:rPr>
              <w:t>ţ</w:t>
            </w:r>
            <w:r w:rsidRPr="002B2BB4">
              <w:rPr>
                <w:sz w:val="17"/>
                <w:szCs w:val="17"/>
                <w:lang w:val="ro-RO" w:eastAsia="ru-RU"/>
              </w:rPr>
              <w:t>ine doar conturi de plă</w:t>
            </w:r>
            <w:r w:rsidRPr="002B2BB4">
              <w:rPr>
                <w:rFonts w:ascii="Tahoma" w:hAnsi="Tahoma" w:cs="Tahoma"/>
                <w:sz w:val="17"/>
                <w:szCs w:val="17"/>
                <w:lang w:val="ro-RO" w:eastAsia="ru-RU"/>
              </w:rPr>
              <w:t>ţ</w:t>
            </w:r>
            <w:r w:rsidRPr="002B2BB4">
              <w:rPr>
                <w:sz w:val="17"/>
                <w:szCs w:val="17"/>
                <w:lang w:val="ro-RO" w:eastAsia="ru-RU"/>
              </w:rPr>
              <w:t>i folosite exclusiv pentru opera</w:t>
            </w:r>
            <w:r w:rsidRPr="002B2BB4">
              <w:rPr>
                <w:rFonts w:ascii="Tahoma" w:hAnsi="Tahoma" w:cs="Tahoma"/>
                <w:sz w:val="17"/>
                <w:szCs w:val="17"/>
                <w:lang w:val="ro-RO" w:eastAsia="ru-RU"/>
              </w:rPr>
              <w:t>ţ</w:t>
            </w:r>
            <w:r w:rsidRPr="002B2BB4">
              <w:rPr>
                <w:sz w:val="17"/>
                <w:szCs w:val="17"/>
                <w:lang w:val="ro-RO" w:eastAsia="ru-RU"/>
              </w:rPr>
              <w:t>iunile de plată. Orice fonduri primite de institu</w:t>
            </w:r>
            <w:r w:rsidRPr="002B2BB4">
              <w:rPr>
                <w:rFonts w:ascii="Tahoma" w:hAnsi="Tahoma" w:cs="Tahoma"/>
                <w:sz w:val="17"/>
                <w:szCs w:val="17"/>
                <w:lang w:val="ro-RO" w:eastAsia="ru-RU"/>
              </w:rPr>
              <w:t>ţ</w:t>
            </w:r>
            <w:r w:rsidRPr="002B2BB4">
              <w:rPr>
                <w:sz w:val="17"/>
                <w:szCs w:val="17"/>
                <w:lang w:val="ro-RO" w:eastAsia="ru-RU"/>
              </w:rPr>
              <w:t xml:space="preserve">iile de plată de la utilizatorii serviciilor de plată în vederea prestării de servicii de plată nu reprezintă un depozit sau alte fonduri rambursabile în sensul articolului 5 din Directiva 2006/48/CE </w:t>
            </w:r>
            <w:r w:rsidRPr="002B2BB4">
              <w:rPr>
                <w:rFonts w:ascii="Tahoma" w:hAnsi="Tahoma" w:cs="Tahoma"/>
                <w:sz w:val="17"/>
                <w:szCs w:val="17"/>
                <w:lang w:val="ro-RO" w:eastAsia="ru-RU"/>
              </w:rPr>
              <w:t>ş</w:t>
            </w:r>
            <w:r w:rsidRPr="002B2BB4">
              <w:rPr>
                <w:sz w:val="17"/>
                <w:szCs w:val="17"/>
                <w:lang w:val="ro-RO" w:eastAsia="ru-RU"/>
              </w:rPr>
              <w:t>i nici monedă electronică în sensul articolului 1 alineatul (3) din Directiva 2000/46/CE.</w:t>
            </w:r>
          </w:p>
          <w:p w14:paraId="27AE49E5" w14:textId="77777777" w:rsidR="00A04CF4" w:rsidRPr="002B2BB4" w:rsidRDefault="00A04CF4" w:rsidP="002B2BB4">
            <w:pPr>
              <w:jc w:val="both"/>
              <w:rPr>
                <w:sz w:val="17"/>
                <w:szCs w:val="17"/>
                <w:lang w:val="ro-RO" w:eastAsia="ru-RU"/>
              </w:rPr>
            </w:pPr>
          </w:p>
          <w:p w14:paraId="64559C8C" w14:textId="77777777" w:rsidR="00B960B0" w:rsidRPr="002B2BB4" w:rsidRDefault="00B960B0" w:rsidP="002B2BB4">
            <w:pPr>
              <w:jc w:val="both"/>
              <w:rPr>
                <w:sz w:val="17"/>
                <w:szCs w:val="17"/>
                <w:lang w:val="ro-RO" w:eastAsia="ru-RU"/>
              </w:rPr>
            </w:pPr>
          </w:p>
          <w:p w14:paraId="43639634" w14:textId="77777777" w:rsidR="00B960B0" w:rsidRPr="002B2BB4" w:rsidRDefault="00B960B0" w:rsidP="002B2BB4">
            <w:pPr>
              <w:jc w:val="both"/>
              <w:rPr>
                <w:sz w:val="17"/>
                <w:szCs w:val="17"/>
                <w:lang w:val="ro-RO" w:eastAsia="ru-RU"/>
              </w:rPr>
            </w:pPr>
          </w:p>
          <w:p w14:paraId="5E861F95" w14:textId="77777777" w:rsidR="00B960B0" w:rsidRPr="002B2BB4" w:rsidRDefault="00B960B0" w:rsidP="002B2BB4">
            <w:pPr>
              <w:jc w:val="both"/>
              <w:rPr>
                <w:sz w:val="17"/>
                <w:szCs w:val="17"/>
                <w:lang w:val="ro-RO" w:eastAsia="ru-RU"/>
              </w:rPr>
            </w:pPr>
          </w:p>
          <w:p w14:paraId="5A767709" w14:textId="77777777" w:rsidR="00B960B0" w:rsidRPr="002B2BB4" w:rsidRDefault="00B960B0" w:rsidP="002B2BB4">
            <w:pPr>
              <w:jc w:val="both"/>
              <w:rPr>
                <w:sz w:val="17"/>
                <w:szCs w:val="17"/>
                <w:lang w:val="ro-RO" w:eastAsia="ru-RU"/>
              </w:rPr>
            </w:pPr>
          </w:p>
          <w:p w14:paraId="0DC1814B" w14:textId="77777777" w:rsidR="00B960B0" w:rsidRPr="002B2BB4" w:rsidRDefault="00B960B0" w:rsidP="002B2BB4">
            <w:pPr>
              <w:jc w:val="both"/>
              <w:rPr>
                <w:sz w:val="17"/>
                <w:szCs w:val="17"/>
                <w:lang w:val="ro-RO" w:eastAsia="ru-RU"/>
              </w:rPr>
            </w:pPr>
          </w:p>
          <w:p w14:paraId="5389D8BC" w14:textId="77777777" w:rsidR="00B960B0" w:rsidRPr="002B2BB4" w:rsidRDefault="00B960B0" w:rsidP="002B2BB4">
            <w:pPr>
              <w:jc w:val="both"/>
              <w:rPr>
                <w:sz w:val="17"/>
                <w:szCs w:val="17"/>
                <w:lang w:val="ro-RO" w:eastAsia="ru-RU"/>
              </w:rPr>
            </w:pPr>
          </w:p>
          <w:p w14:paraId="6A4C90DE" w14:textId="77777777" w:rsidR="00146768" w:rsidRPr="002B2BB4" w:rsidRDefault="00146768" w:rsidP="002B2BB4">
            <w:pPr>
              <w:jc w:val="both"/>
              <w:rPr>
                <w:sz w:val="17"/>
                <w:szCs w:val="17"/>
                <w:lang w:val="ro-RO" w:eastAsia="ru-RU"/>
              </w:rPr>
            </w:pPr>
          </w:p>
          <w:p w14:paraId="165E760F" w14:textId="77777777" w:rsidR="00A04CF4" w:rsidRPr="002B2BB4" w:rsidRDefault="00A04CF4" w:rsidP="002B2BB4">
            <w:pPr>
              <w:jc w:val="both"/>
              <w:rPr>
                <w:sz w:val="17"/>
                <w:szCs w:val="17"/>
                <w:lang w:val="ro-RO" w:eastAsia="ru-RU"/>
              </w:rPr>
            </w:pPr>
            <w:r w:rsidRPr="002B2BB4">
              <w:rPr>
                <w:sz w:val="17"/>
                <w:szCs w:val="17"/>
                <w:lang w:val="ro-RO" w:eastAsia="ru-RU"/>
              </w:rPr>
              <w:t>(3) Institu</w:t>
            </w:r>
            <w:r w:rsidRPr="002B2BB4">
              <w:rPr>
                <w:rFonts w:ascii="Tahoma" w:hAnsi="Tahoma" w:cs="Tahoma"/>
                <w:sz w:val="17"/>
                <w:szCs w:val="17"/>
                <w:lang w:val="ro-RO" w:eastAsia="ru-RU"/>
              </w:rPr>
              <w:t>ţ</w:t>
            </w:r>
            <w:r w:rsidRPr="002B2BB4">
              <w:rPr>
                <w:sz w:val="17"/>
                <w:szCs w:val="17"/>
                <w:lang w:val="ro-RO" w:eastAsia="ru-RU"/>
              </w:rPr>
              <w:t>iile de plată pot acorda credite legate de serviciile de plată men</w:t>
            </w:r>
            <w:r w:rsidRPr="002B2BB4">
              <w:rPr>
                <w:rFonts w:ascii="Tahoma" w:hAnsi="Tahoma" w:cs="Tahoma"/>
                <w:sz w:val="17"/>
                <w:szCs w:val="17"/>
                <w:lang w:val="ro-RO" w:eastAsia="ru-RU"/>
              </w:rPr>
              <w:t>ţ</w:t>
            </w:r>
            <w:r w:rsidRPr="002B2BB4">
              <w:rPr>
                <w:sz w:val="17"/>
                <w:szCs w:val="17"/>
                <w:lang w:val="ro-RO" w:eastAsia="ru-RU"/>
              </w:rPr>
              <w:t>ionate la punctul 4, 5 sau 7 din anexă doar dacă se întrunesc următoarele condi</w:t>
            </w:r>
            <w:r w:rsidRPr="002B2BB4">
              <w:rPr>
                <w:rFonts w:ascii="Tahoma" w:hAnsi="Tahoma" w:cs="Tahoma"/>
                <w:sz w:val="17"/>
                <w:szCs w:val="17"/>
                <w:lang w:val="ro-RO" w:eastAsia="ru-RU"/>
              </w:rPr>
              <w:t>ţ</w:t>
            </w:r>
            <w:r w:rsidRPr="002B2BB4">
              <w:rPr>
                <w:sz w:val="17"/>
                <w:szCs w:val="17"/>
                <w:lang w:val="ro-RO" w:eastAsia="ru-RU"/>
              </w:rPr>
              <w:t>ii:</w:t>
            </w:r>
          </w:p>
          <w:p w14:paraId="40E3D605" w14:textId="77777777" w:rsidR="00A04CF4" w:rsidRPr="002B2BB4" w:rsidRDefault="00A04CF4" w:rsidP="002B2BB4">
            <w:pPr>
              <w:jc w:val="both"/>
              <w:rPr>
                <w:sz w:val="17"/>
                <w:szCs w:val="17"/>
                <w:lang w:val="ro-RO" w:eastAsia="ru-RU"/>
              </w:rPr>
            </w:pPr>
            <w:r w:rsidRPr="002B2BB4">
              <w:rPr>
                <w:sz w:val="17"/>
                <w:szCs w:val="17"/>
                <w:lang w:val="ro-RO" w:eastAsia="ru-RU"/>
              </w:rPr>
              <w:t xml:space="preserve">(a) creditul are un caracter accesoriu </w:t>
            </w:r>
            <w:r w:rsidRPr="002B2BB4">
              <w:rPr>
                <w:rFonts w:ascii="Tahoma" w:hAnsi="Tahoma" w:cs="Tahoma"/>
                <w:sz w:val="17"/>
                <w:szCs w:val="17"/>
                <w:lang w:val="ro-RO" w:eastAsia="ru-RU"/>
              </w:rPr>
              <w:t>ş</w:t>
            </w:r>
            <w:r w:rsidRPr="002B2BB4">
              <w:rPr>
                <w:sz w:val="17"/>
                <w:szCs w:val="17"/>
                <w:lang w:val="ro-RO" w:eastAsia="ru-RU"/>
              </w:rPr>
              <w:t>i este acordat exclusiv în legătură cu executarea unei opera</w:t>
            </w:r>
            <w:r w:rsidRPr="002B2BB4">
              <w:rPr>
                <w:rFonts w:ascii="Tahoma" w:hAnsi="Tahoma" w:cs="Tahoma"/>
                <w:sz w:val="17"/>
                <w:szCs w:val="17"/>
                <w:lang w:val="ro-RO" w:eastAsia="ru-RU"/>
              </w:rPr>
              <w:t>ţ</w:t>
            </w:r>
            <w:r w:rsidRPr="002B2BB4">
              <w:rPr>
                <w:sz w:val="17"/>
                <w:szCs w:val="17"/>
                <w:lang w:val="ro-RO" w:eastAsia="ru-RU"/>
              </w:rPr>
              <w:t>iuni de plată;</w:t>
            </w:r>
          </w:p>
          <w:p w14:paraId="7F965CF9" w14:textId="77777777" w:rsidR="00A04CF4" w:rsidRPr="002B2BB4" w:rsidRDefault="00A04CF4" w:rsidP="002B2BB4">
            <w:pPr>
              <w:jc w:val="both"/>
              <w:rPr>
                <w:sz w:val="17"/>
                <w:szCs w:val="17"/>
                <w:lang w:val="ro-RO" w:eastAsia="ru-RU"/>
              </w:rPr>
            </w:pPr>
            <w:r w:rsidRPr="002B2BB4">
              <w:rPr>
                <w:sz w:val="17"/>
                <w:szCs w:val="17"/>
                <w:lang w:val="ro-RO" w:eastAsia="ru-RU"/>
              </w:rPr>
              <w:t>(b) fără a aduce atingere normelor de drept intern privind acordarea de credit prin căr</w:t>
            </w:r>
            <w:r w:rsidRPr="002B2BB4">
              <w:rPr>
                <w:rFonts w:ascii="Tahoma" w:hAnsi="Tahoma" w:cs="Tahoma"/>
                <w:sz w:val="17"/>
                <w:szCs w:val="17"/>
                <w:lang w:val="ro-RO" w:eastAsia="ru-RU"/>
              </w:rPr>
              <w:t>ţ</w:t>
            </w:r>
            <w:r w:rsidRPr="002B2BB4">
              <w:rPr>
                <w:sz w:val="17"/>
                <w:szCs w:val="17"/>
                <w:lang w:val="ro-RO" w:eastAsia="ru-RU"/>
              </w:rPr>
              <w:t xml:space="preserve">i de credit, creditul acordat în legătură cu o plată </w:t>
            </w:r>
            <w:r w:rsidRPr="002B2BB4">
              <w:rPr>
                <w:rFonts w:ascii="Tahoma" w:hAnsi="Tahoma" w:cs="Tahoma"/>
                <w:sz w:val="17"/>
                <w:szCs w:val="17"/>
                <w:lang w:val="ro-RO" w:eastAsia="ru-RU"/>
              </w:rPr>
              <w:t>ş</w:t>
            </w:r>
            <w:r w:rsidRPr="002B2BB4">
              <w:rPr>
                <w:sz w:val="17"/>
                <w:szCs w:val="17"/>
                <w:lang w:val="ro-RO" w:eastAsia="ru-RU"/>
              </w:rPr>
              <w:t xml:space="preserve">i executat în conformitate cu articolul 10 alineatul (9) </w:t>
            </w:r>
            <w:r w:rsidRPr="002B2BB4">
              <w:rPr>
                <w:rFonts w:ascii="Tahoma" w:hAnsi="Tahoma" w:cs="Tahoma"/>
                <w:sz w:val="17"/>
                <w:szCs w:val="17"/>
                <w:lang w:val="ro-RO" w:eastAsia="ru-RU"/>
              </w:rPr>
              <w:t>ş</w:t>
            </w:r>
            <w:r w:rsidRPr="002B2BB4">
              <w:rPr>
                <w:sz w:val="17"/>
                <w:szCs w:val="17"/>
                <w:lang w:val="ro-RO" w:eastAsia="ru-RU"/>
              </w:rPr>
              <w:t>i cu articolul 25 este rambursat într-o perioadă scurtă, care în nici un caz nu depă</w:t>
            </w:r>
            <w:r w:rsidRPr="002B2BB4">
              <w:rPr>
                <w:rFonts w:ascii="Tahoma" w:hAnsi="Tahoma" w:cs="Tahoma"/>
                <w:sz w:val="17"/>
                <w:szCs w:val="17"/>
                <w:lang w:val="ro-RO" w:eastAsia="ru-RU"/>
              </w:rPr>
              <w:t>ş</w:t>
            </w:r>
            <w:r w:rsidRPr="002B2BB4">
              <w:rPr>
                <w:sz w:val="17"/>
                <w:szCs w:val="17"/>
                <w:lang w:val="ro-RO" w:eastAsia="ru-RU"/>
              </w:rPr>
              <w:t>e</w:t>
            </w:r>
            <w:r w:rsidRPr="002B2BB4">
              <w:rPr>
                <w:rFonts w:ascii="Tahoma" w:hAnsi="Tahoma" w:cs="Tahoma"/>
                <w:sz w:val="17"/>
                <w:szCs w:val="17"/>
                <w:lang w:val="ro-RO" w:eastAsia="ru-RU"/>
              </w:rPr>
              <w:t>ş</w:t>
            </w:r>
            <w:r w:rsidRPr="002B2BB4">
              <w:rPr>
                <w:sz w:val="17"/>
                <w:szCs w:val="17"/>
                <w:lang w:val="ro-RO" w:eastAsia="ru-RU"/>
              </w:rPr>
              <w:t>te douăsprezece luni;</w:t>
            </w:r>
          </w:p>
          <w:p w14:paraId="4679B085" w14:textId="77777777" w:rsidR="00A04CF4" w:rsidRPr="002B2BB4" w:rsidRDefault="00A04CF4" w:rsidP="002B2BB4">
            <w:pPr>
              <w:jc w:val="both"/>
              <w:rPr>
                <w:sz w:val="17"/>
                <w:szCs w:val="17"/>
                <w:lang w:val="ro-RO" w:eastAsia="ru-RU"/>
              </w:rPr>
            </w:pPr>
            <w:r w:rsidRPr="002B2BB4">
              <w:rPr>
                <w:sz w:val="17"/>
                <w:szCs w:val="17"/>
                <w:lang w:val="ro-RO" w:eastAsia="ru-RU"/>
              </w:rPr>
              <w:t>(c) acest credit nu este acordat din fondurile primite sau de</w:t>
            </w:r>
            <w:r w:rsidRPr="002B2BB4">
              <w:rPr>
                <w:rFonts w:ascii="Tahoma" w:hAnsi="Tahoma" w:cs="Tahoma"/>
                <w:sz w:val="17"/>
                <w:szCs w:val="17"/>
                <w:lang w:val="ro-RO" w:eastAsia="ru-RU"/>
              </w:rPr>
              <w:t>ţ</w:t>
            </w:r>
            <w:r w:rsidRPr="002B2BB4">
              <w:rPr>
                <w:sz w:val="17"/>
                <w:szCs w:val="17"/>
                <w:lang w:val="ro-RO" w:eastAsia="ru-RU"/>
              </w:rPr>
              <w:t>inute în scopul executării unei opera</w:t>
            </w:r>
            <w:r w:rsidRPr="002B2BB4">
              <w:rPr>
                <w:rFonts w:ascii="Tahoma" w:hAnsi="Tahoma" w:cs="Tahoma"/>
                <w:sz w:val="17"/>
                <w:szCs w:val="17"/>
                <w:lang w:val="ro-RO" w:eastAsia="ru-RU"/>
              </w:rPr>
              <w:t>ţ</w:t>
            </w:r>
            <w:r w:rsidRPr="002B2BB4">
              <w:rPr>
                <w:sz w:val="17"/>
                <w:szCs w:val="17"/>
                <w:lang w:val="ro-RO" w:eastAsia="ru-RU"/>
              </w:rPr>
              <w:t>iuni de plată;</w:t>
            </w:r>
          </w:p>
          <w:p w14:paraId="4575C618" w14:textId="77777777" w:rsidR="00A04CF4" w:rsidRPr="002B2BB4" w:rsidRDefault="00A04CF4" w:rsidP="002B2BB4">
            <w:pPr>
              <w:jc w:val="both"/>
              <w:rPr>
                <w:sz w:val="17"/>
                <w:szCs w:val="17"/>
                <w:lang w:val="ro-RO" w:eastAsia="ru-RU"/>
              </w:rPr>
            </w:pPr>
            <w:r w:rsidRPr="002B2BB4">
              <w:rPr>
                <w:sz w:val="17"/>
                <w:szCs w:val="17"/>
                <w:lang w:val="ro-RO" w:eastAsia="ru-RU"/>
              </w:rPr>
              <w:t>(d) fondurile proprii ale institu</w:t>
            </w:r>
            <w:r w:rsidRPr="002B2BB4">
              <w:rPr>
                <w:rFonts w:ascii="Tahoma" w:hAnsi="Tahoma" w:cs="Tahoma"/>
                <w:sz w:val="17"/>
                <w:szCs w:val="17"/>
                <w:lang w:val="ro-RO" w:eastAsia="ru-RU"/>
              </w:rPr>
              <w:t>ţ</w:t>
            </w:r>
            <w:r w:rsidRPr="002B2BB4">
              <w:rPr>
                <w:sz w:val="17"/>
                <w:szCs w:val="17"/>
                <w:lang w:val="ro-RO" w:eastAsia="ru-RU"/>
              </w:rPr>
              <w:t>iei de plată sunt în orice moment, în opinia autorită</w:t>
            </w:r>
            <w:r w:rsidRPr="002B2BB4">
              <w:rPr>
                <w:rFonts w:ascii="Tahoma" w:hAnsi="Tahoma" w:cs="Tahoma"/>
                <w:sz w:val="17"/>
                <w:szCs w:val="17"/>
                <w:lang w:val="ro-RO" w:eastAsia="ru-RU"/>
              </w:rPr>
              <w:t>ţ</w:t>
            </w:r>
            <w:r w:rsidRPr="002B2BB4">
              <w:rPr>
                <w:sz w:val="17"/>
                <w:szCs w:val="17"/>
                <w:lang w:val="ro-RO" w:eastAsia="ru-RU"/>
              </w:rPr>
              <w:t>ilor de supraveghere, corespunzătoare în raport cu valoarea totală a creditului acordat.</w:t>
            </w:r>
          </w:p>
          <w:p w14:paraId="523D5026" w14:textId="77777777" w:rsidR="00146768" w:rsidRPr="002B2BB4" w:rsidRDefault="00146768" w:rsidP="002B2BB4">
            <w:pPr>
              <w:jc w:val="both"/>
              <w:rPr>
                <w:sz w:val="17"/>
                <w:szCs w:val="17"/>
                <w:lang w:val="ro-RO" w:eastAsia="ru-RU"/>
              </w:rPr>
            </w:pPr>
          </w:p>
          <w:p w14:paraId="15389BF2" w14:textId="77777777" w:rsidR="00C60225" w:rsidRPr="002B2BB4" w:rsidRDefault="00C60225" w:rsidP="002B2BB4">
            <w:pPr>
              <w:jc w:val="both"/>
              <w:rPr>
                <w:sz w:val="17"/>
                <w:szCs w:val="17"/>
                <w:lang w:val="ro-RO" w:eastAsia="ru-RU"/>
              </w:rPr>
            </w:pPr>
          </w:p>
          <w:p w14:paraId="37C35A19" w14:textId="77777777" w:rsidR="00A04CF4" w:rsidRPr="002B2BB4" w:rsidRDefault="00280EC1" w:rsidP="002B2BB4">
            <w:pPr>
              <w:jc w:val="both"/>
              <w:rPr>
                <w:sz w:val="17"/>
                <w:szCs w:val="17"/>
                <w:lang w:val="ro-RO" w:eastAsia="ru-RU"/>
              </w:rPr>
            </w:pPr>
            <w:r w:rsidRPr="002B2BB4">
              <w:rPr>
                <w:sz w:val="17"/>
                <w:szCs w:val="17"/>
                <w:lang w:val="ro-RO" w:eastAsia="ru-RU"/>
              </w:rPr>
              <w:t>(</w:t>
            </w:r>
            <w:r w:rsidR="00A04CF4" w:rsidRPr="002B2BB4">
              <w:rPr>
                <w:sz w:val="17"/>
                <w:szCs w:val="17"/>
                <w:lang w:val="ro-RO" w:eastAsia="ru-RU"/>
              </w:rPr>
              <w:t>4) Institu</w:t>
            </w:r>
            <w:r w:rsidR="00A04CF4" w:rsidRPr="002B2BB4">
              <w:rPr>
                <w:rFonts w:ascii="Tahoma" w:hAnsi="Tahoma" w:cs="Tahoma"/>
                <w:sz w:val="17"/>
                <w:szCs w:val="17"/>
                <w:lang w:val="ro-RO" w:eastAsia="ru-RU"/>
              </w:rPr>
              <w:t>ţ</w:t>
            </w:r>
            <w:r w:rsidR="00A04CF4" w:rsidRPr="002B2BB4">
              <w:rPr>
                <w:sz w:val="17"/>
                <w:szCs w:val="17"/>
                <w:lang w:val="ro-RO" w:eastAsia="ru-RU"/>
              </w:rPr>
              <w:t>iile de plată nu exercită activitatea de primire de depozite sau de alte fonduri rambursabile în sensul articolului 5 din Directiva 2006/48/CE.</w:t>
            </w:r>
          </w:p>
          <w:p w14:paraId="5C6439FC" w14:textId="77777777" w:rsidR="00A04CF4" w:rsidRPr="002B2BB4" w:rsidRDefault="00A04CF4" w:rsidP="002B2BB4">
            <w:pPr>
              <w:jc w:val="both"/>
              <w:rPr>
                <w:sz w:val="17"/>
                <w:szCs w:val="17"/>
                <w:lang w:val="ro-RO" w:eastAsia="ru-RU"/>
              </w:rPr>
            </w:pPr>
          </w:p>
          <w:p w14:paraId="0C116EA3" w14:textId="77777777" w:rsidR="00A04CF4" w:rsidRPr="002B2BB4" w:rsidRDefault="00A04CF4" w:rsidP="002B2BB4">
            <w:pPr>
              <w:jc w:val="both"/>
              <w:rPr>
                <w:sz w:val="17"/>
                <w:szCs w:val="17"/>
                <w:lang w:val="ro-RO" w:eastAsia="ru-RU"/>
              </w:rPr>
            </w:pPr>
          </w:p>
          <w:p w14:paraId="13CE20E2" w14:textId="77777777" w:rsidR="00A04CF4" w:rsidRPr="002B2BB4" w:rsidRDefault="00A04CF4" w:rsidP="002B2BB4">
            <w:pPr>
              <w:jc w:val="both"/>
              <w:rPr>
                <w:sz w:val="17"/>
                <w:szCs w:val="17"/>
                <w:lang w:val="ro-RO" w:eastAsia="ru-RU"/>
              </w:rPr>
            </w:pPr>
          </w:p>
          <w:p w14:paraId="65D04462" w14:textId="77777777" w:rsidR="00A04CF4" w:rsidRPr="002B2BB4" w:rsidRDefault="00A04CF4" w:rsidP="002B2BB4">
            <w:pPr>
              <w:jc w:val="both"/>
              <w:rPr>
                <w:sz w:val="17"/>
                <w:szCs w:val="17"/>
                <w:lang w:val="ro-RO" w:eastAsia="ru-RU"/>
              </w:rPr>
            </w:pPr>
          </w:p>
          <w:p w14:paraId="01DC4BFB" w14:textId="77777777" w:rsidR="00DC032F" w:rsidRPr="002B2BB4" w:rsidRDefault="00DC032F" w:rsidP="002B2BB4">
            <w:pPr>
              <w:jc w:val="both"/>
              <w:rPr>
                <w:sz w:val="17"/>
                <w:szCs w:val="17"/>
                <w:lang w:val="ro-RO" w:eastAsia="ru-RU"/>
              </w:rPr>
            </w:pPr>
          </w:p>
          <w:p w14:paraId="7B5B90A1" w14:textId="77777777" w:rsidR="00A04CF4" w:rsidRPr="002B2BB4" w:rsidRDefault="00A04CF4" w:rsidP="002B2BB4">
            <w:pPr>
              <w:jc w:val="both"/>
              <w:rPr>
                <w:sz w:val="17"/>
                <w:szCs w:val="17"/>
                <w:lang w:val="ro-RO" w:eastAsia="ru-RU"/>
              </w:rPr>
            </w:pPr>
          </w:p>
          <w:p w14:paraId="02C87664" w14:textId="77777777" w:rsidR="00A04CF4" w:rsidRPr="002B2BB4" w:rsidRDefault="00A04CF4" w:rsidP="002B2BB4">
            <w:pPr>
              <w:jc w:val="both"/>
              <w:rPr>
                <w:sz w:val="17"/>
                <w:szCs w:val="17"/>
                <w:lang w:val="ro-RO" w:eastAsia="ru-RU"/>
              </w:rPr>
            </w:pPr>
            <w:r w:rsidRPr="002B2BB4">
              <w:rPr>
                <w:sz w:val="17"/>
                <w:szCs w:val="17"/>
                <w:lang w:val="ro-RO" w:eastAsia="ru-RU"/>
              </w:rPr>
              <w:t>(5) Prezenta directivă nu aduce atingere măsurilor na</w:t>
            </w:r>
            <w:r w:rsidRPr="002B2BB4">
              <w:rPr>
                <w:rFonts w:ascii="Tahoma" w:hAnsi="Tahoma" w:cs="Tahoma"/>
                <w:sz w:val="17"/>
                <w:szCs w:val="17"/>
                <w:lang w:val="ro-RO" w:eastAsia="ru-RU"/>
              </w:rPr>
              <w:t>ţ</w:t>
            </w:r>
            <w:r w:rsidRPr="002B2BB4">
              <w:rPr>
                <w:sz w:val="17"/>
                <w:szCs w:val="17"/>
                <w:lang w:val="ro-RO" w:eastAsia="ru-RU"/>
              </w:rPr>
              <w:t>ionale de punere în aplicare a Directivei 87/102/CEE. De asemenea, prezenta directivă nu aduce atingere altor dispozi</w:t>
            </w:r>
            <w:r w:rsidRPr="002B2BB4">
              <w:rPr>
                <w:rFonts w:ascii="Tahoma" w:hAnsi="Tahoma" w:cs="Tahoma"/>
                <w:sz w:val="17"/>
                <w:szCs w:val="17"/>
                <w:lang w:val="ro-RO" w:eastAsia="ru-RU"/>
              </w:rPr>
              <w:t>ţ</w:t>
            </w:r>
            <w:r w:rsidRPr="002B2BB4">
              <w:rPr>
                <w:sz w:val="17"/>
                <w:szCs w:val="17"/>
                <w:lang w:val="ro-RO" w:eastAsia="ru-RU"/>
              </w:rPr>
              <w:t>ii relevante ale legisla</w:t>
            </w:r>
            <w:r w:rsidRPr="002B2BB4">
              <w:rPr>
                <w:rFonts w:ascii="Tahoma" w:hAnsi="Tahoma" w:cs="Tahoma"/>
                <w:sz w:val="17"/>
                <w:szCs w:val="17"/>
                <w:lang w:val="ro-RO" w:eastAsia="ru-RU"/>
              </w:rPr>
              <w:t>ţ</w:t>
            </w:r>
            <w:r w:rsidRPr="002B2BB4">
              <w:rPr>
                <w:sz w:val="17"/>
                <w:szCs w:val="17"/>
                <w:lang w:val="ro-RO" w:eastAsia="ru-RU"/>
              </w:rPr>
              <w:t xml:space="preserve">iei comunitare </w:t>
            </w:r>
            <w:r w:rsidRPr="002B2BB4">
              <w:rPr>
                <w:rFonts w:ascii="Tahoma" w:hAnsi="Tahoma" w:cs="Tahoma"/>
                <w:sz w:val="17"/>
                <w:szCs w:val="17"/>
                <w:lang w:val="ro-RO" w:eastAsia="ru-RU"/>
              </w:rPr>
              <w:t>ş</w:t>
            </w:r>
            <w:r w:rsidRPr="002B2BB4">
              <w:rPr>
                <w:sz w:val="17"/>
                <w:szCs w:val="17"/>
                <w:lang w:val="ro-RO" w:eastAsia="ru-RU"/>
              </w:rPr>
              <w:t>i na</w:t>
            </w:r>
            <w:r w:rsidRPr="002B2BB4">
              <w:rPr>
                <w:rFonts w:ascii="Tahoma" w:hAnsi="Tahoma" w:cs="Tahoma"/>
                <w:sz w:val="17"/>
                <w:szCs w:val="17"/>
                <w:lang w:val="ro-RO" w:eastAsia="ru-RU"/>
              </w:rPr>
              <w:t>ţ</w:t>
            </w:r>
            <w:r w:rsidRPr="002B2BB4">
              <w:rPr>
                <w:sz w:val="17"/>
                <w:szCs w:val="17"/>
                <w:lang w:val="ro-RO" w:eastAsia="ru-RU"/>
              </w:rPr>
              <w:t>ionale în ceea ce prive</w:t>
            </w:r>
            <w:r w:rsidRPr="002B2BB4">
              <w:rPr>
                <w:rFonts w:ascii="Tahoma" w:hAnsi="Tahoma" w:cs="Tahoma"/>
                <w:sz w:val="17"/>
                <w:szCs w:val="17"/>
                <w:lang w:val="ro-RO" w:eastAsia="ru-RU"/>
              </w:rPr>
              <w:t>ş</w:t>
            </w:r>
            <w:r w:rsidRPr="002B2BB4">
              <w:rPr>
                <w:sz w:val="17"/>
                <w:szCs w:val="17"/>
                <w:lang w:val="ro-RO" w:eastAsia="ru-RU"/>
              </w:rPr>
              <w:t>te condi</w:t>
            </w:r>
            <w:r w:rsidRPr="002B2BB4">
              <w:rPr>
                <w:rFonts w:ascii="Tahoma" w:hAnsi="Tahoma" w:cs="Tahoma"/>
                <w:sz w:val="17"/>
                <w:szCs w:val="17"/>
                <w:lang w:val="ro-RO" w:eastAsia="ru-RU"/>
              </w:rPr>
              <w:t>ţ</w:t>
            </w:r>
            <w:r w:rsidRPr="002B2BB4">
              <w:rPr>
                <w:sz w:val="17"/>
                <w:szCs w:val="17"/>
                <w:lang w:val="ro-RO" w:eastAsia="ru-RU"/>
              </w:rPr>
              <w:t>iile de acordare a creditelor pentru consum, nearmonizate prin prezenta directivă, care sunt în conformitate cu legisla</w:t>
            </w:r>
            <w:r w:rsidRPr="002B2BB4">
              <w:rPr>
                <w:rFonts w:ascii="Tahoma" w:hAnsi="Tahoma" w:cs="Tahoma"/>
                <w:sz w:val="17"/>
                <w:szCs w:val="17"/>
                <w:lang w:val="ro-RO" w:eastAsia="ru-RU"/>
              </w:rPr>
              <w:t>ţ</w:t>
            </w:r>
            <w:r w:rsidRPr="002B2BB4">
              <w:rPr>
                <w:sz w:val="17"/>
                <w:szCs w:val="17"/>
                <w:lang w:val="ro-RO" w:eastAsia="ru-RU"/>
              </w:rPr>
              <w:t>ia comunitară.</w:t>
            </w:r>
          </w:p>
        </w:tc>
        <w:tc>
          <w:tcPr>
            <w:tcW w:w="3960" w:type="dxa"/>
          </w:tcPr>
          <w:p w14:paraId="5F729525" w14:textId="77777777" w:rsidR="00A04CF4" w:rsidRPr="002B2BB4" w:rsidRDefault="00A04CF4" w:rsidP="002B2BB4">
            <w:pPr>
              <w:ind w:firstLine="545"/>
              <w:jc w:val="both"/>
              <w:rPr>
                <w:sz w:val="17"/>
                <w:szCs w:val="17"/>
                <w:lang w:val="ro-RO"/>
              </w:rPr>
            </w:pPr>
            <w:r w:rsidRPr="002B2BB4">
              <w:rPr>
                <w:b/>
                <w:sz w:val="17"/>
                <w:szCs w:val="17"/>
                <w:lang w:val="ro-RO"/>
              </w:rPr>
              <w:lastRenderedPageBreak/>
              <w:t xml:space="preserve">Articolul 25. </w:t>
            </w:r>
            <w:r w:rsidRPr="002B2BB4">
              <w:rPr>
                <w:sz w:val="17"/>
                <w:szCs w:val="17"/>
                <w:lang w:val="ro-RO"/>
              </w:rPr>
              <w:t>Activităţi suplimentare permise societăţii de plată</w:t>
            </w:r>
          </w:p>
          <w:p w14:paraId="49D09CD6" w14:textId="77777777" w:rsidR="00A04CF4" w:rsidRPr="002B2BB4" w:rsidRDefault="00A04CF4" w:rsidP="002B2BB4">
            <w:pPr>
              <w:ind w:firstLine="545"/>
              <w:jc w:val="both"/>
              <w:rPr>
                <w:sz w:val="17"/>
                <w:szCs w:val="17"/>
                <w:lang w:val="ro-RO"/>
              </w:rPr>
            </w:pPr>
            <w:r w:rsidRPr="002B2BB4">
              <w:rPr>
                <w:sz w:val="17"/>
                <w:szCs w:val="17"/>
                <w:lang w:val="ro-RO"/>
              </w:rPr>
              <w:t>(1) Pe lîngă prestarea de servicii de plată, societatea de plată are dreptul să desfăşoare următoarele activităţi:</w:t>
            </w:r>
          </w:p>
          <w:p w14:paraId="631D99E7" w14:textId="77777777" w:rsidR="00A04CF4" w:rsidRPr="002B2BB4" w:rsidRDefault="00A04CF4" w:rsidP="002B2BB4">
            <w:pPr>
              <w:ind w:firstLine="545"/>
              <w:jc w:val="both"/>
              <w:rPr>
                <w:sz w:val="17"/>
                <w:szCs w:val="17"/>
                <w:lang w:val="ro-RO"/>
              </w:rPr>
            </w:pPr>
            <w:r w:rsidRPr="002B2BB4">
              <w:rPr>
                <w:sz w:val="17"/>
                <w:szCs w:val="17"/>
                <w:lang w:val="ro-RO"/>
              </w:rPr>
              <w:t xml:space="preserve">a) prestarea </w:t>
            </w:r>
            <w:r w:rsidR="00F821DF" w:rsidRPr="002B2BB4">
              <w:rPr>
                <w:sz w:val="17"/>
                <w:szCs w:val="17"/>
                <w:lang w:val="ro-RO"/>
              </w:rPr>
              <w:t xml:space="preserve">unor servicii operaţionale şi conexe legate de serviciile de plată, cum ar fi: asigurarea executării operaţiunilor de plată, a operaţiunilor de schimb valutar, </w:t>
            </w:r>
            <w:r w:rsidR="00780538" w:rsidRPr="002B2BB4">
              <w:rPr>
                <w:sz w:val="17"/>
                <w:szCs w:val="17"/>
                <w:lang w:val="ro-RO"/>
              </w:rPr>
              <w:t xml:space="preserve">de custodie, </w:t>
            </w:r>
            <w:r w:rsidR="00F821DF" w:rsidRPr="002B2BB4">
              <w:rPr>
                <w:sz w:val="17"/>
                <w:szCs w:val="17"/>
                <w:lang w:val="ro-RO"/>
              </w:rPr>
              <w:t>precum şi stocarea şi procesarea datelor;</w:t>
            </w:r>
          </w:p>
          <w:p w14:paraId="01A61CCC" w14:textId="77777777" w:rsidR="00A04CF4" w:rsidRPr="002B2BB4" w:rsidRDefault="00A04CF4" w:rsidP="002B2BB4">
            <w:pPr>
              <w:tabs>
                <w:tab w:val="left" w:pos="252"/>
              </w:tabs>
              <w:ind w:firstLine="545"/>
              <w:jc w:val="both"/>
              <w:rPr>
                <w:sz w:val="17"/>
                <w:szCs w:val="17"/>
                <w:lang w:val="ro-RO"/>
              </w:rPr>
            </w:pPr>
            <w:r w:rsidRPr="002B2BB4">
              <w:rPr>
                <w:sz w:val="17"/>
                <w:szCs w:val="17"/>
                <w:lang w:val="ro-RO"/>
              </w:rPr>
              <w:t>b) administrarea (operarea) sistemelor de plăţi;</w:t>
            </w:r>
          </w:p>
          <w:p w14:paraId="5CAB6479" w14:textId="77777777" w:rsidR="006E1EF0" w:rsidRPr="002B2BB4" w:rsidRDefault="00A04CF4" w:rsidP="002B2BB4">
            <w:pPr>
              <w:autoSpaceDE w:val="0"/>
              <w:autoSpaceDN w:val="0"/>
              <w:adjustRightInd w:val="0"/>
              <w:ind w:firstLine="545"/>
              <w:jc w:val="both"/>
              <w:rPr>
                <w:rFonts w:ascii="TimesNewRoman" w:hAnsi="TimesNewRoman" w:cs="TimesNewRoman"/>
                <w:sz w:val="17"/>
                <w:szCs w:val="17"/>
                <w:lang w:val="ro-RO"/>
              </w:rPr>
            </w:pPr>
            <w:r w:rsidRPr="002B2BB4">
              <w:rPr>
                <w:sz w:val="17"/>
                <w:szCs w:val="17"/>
                <w:lang w:val="ro-RO"/>
              </w:rPr>
              <w:t>c) activităţi de întreprinzător, alt</w:t>
            </w:r>
            <w:r w:rsidR="00960E85" w:rsidRPr="002B2BB4">
              <w:rPr>
                <w:sz w:val="17"/>
                <w:szCs w:val="17"/>
                <w:lang w:val="ro-RO"/>
              </w:rPr>
              <w:t>a</w:t>
            </w:r>
            <w:r w:rsidRPr="002B2BB4">
              <w:rPr>
                <w:sz w:val="17"/>
                <w:szCs w:val="17"/>
                <w:lang w:val="ro-RO"/>
              </w:rPr>
              <w:t xml:space="preserve"> decît prestarea de servicii de plată</w:t>
            </w:r>
            <w:r w:rsidR="00960E85" w:rsidRPr="002B2BB4">
              <w:rPr>
                <w:sz w:val="17"/>
                <w:szCs w:val="17"/>
                <w:lang w:val="ro-RO"/>
              </w:rPr>
              <w:t>,</w:t>
            </w:r>
            <w:r w:rsidR="00960E85" w:rsidRPr="00C36A0F">
              <w:rPr>
                <w:lang w:val="fr-FR"/>
              </w:rPr>
              <w:t xml:space="preserve"> </w:t>
            </w:r>
            <w:r w:rsidR="00960E85" w:rsidRPr="002B2BB4">
              <w:rPr>
                <w:sz w:val="17"/>
                <w:szCs w:val="17"/>
                <w:lang w:val="ro-RO"/>
              </w:rPr>
              <w:t xml:space="preserve">conform legislaţiei. </w:t>
            </w:r>
            <w:r w:rsidR="006E1EF0" w:rsidRPr="002B2BB4">
              <w:rPr>
                <w:b/>
                <w:sz w:val="17"/>
                <w:szCs w:val="17"/>
                <w:lang w:val="ro-RO"/>
              </w:rPr>
              <w:t xml:space="preserve">Articolul 24. </w:t>
            </w:r>
            <w:r w:rsidR="006E1EF0" w:rsidRPr="002B2BB4">
              <w:rPr>
                <w:sz w:val="17"/>
                <w:szCs w:val="17"/>
                <w:lang w:val="ro-RO"/>
              </w:rPr>
              <w:t>Conturi de plăţi la societatea de plată şi interdicţia privind acceptarea depozitelor</w:t>
            </w:r>
          </w:p>
          <w:p w14:paraId="363A4FCC" w14:textId="77777777" w:rsidR="00960E85" w:rsidRPr="002B2BB4" w:rsidRDefault="006E1EF0"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 xml:space="preserve">(1) </w:t>
            </w:r>
            <w:r w:rsidRPr="002B2BB4">
              <w:rPr>
                <w:sz w:val="17"/>
                <w:szCs w:val="17"/>
                <w:lang w:val="ro-RO"/>
              </w:rPr>
              <w:t xml:space="preserve">Societatea </w:t>
            </w:r>
            <w:r w:rsidRPr="002B2BB4">
              <w:rPr>
                <w:rFonts w:ascii="TimesNewRoman" w:hAnsi="TimesNewRoman" w:cs="TimesNewRoman"/>
                <w:sz w:val="17"/>
                <w:szCs w:val="17"/>
                <w:lang w:val="ro-RO"/>
              </w:rPr>
              <w:t xml:space="preserve">de plată are dreptul de a deschide </w:t>
            </w:r>
            <w:r w:rsidR="00960E85" w:rsidRPr="002B2BB4">
              <w:rPr>
                <w:rFonts w:ascii="TimesNewRoman" w:hAnsi="TimesNewRoman" w:cs="TimesNewRoman"/>
                <w:sz w:val="17"/>
                <w:szCs w:val="17"/>
                <w:lang w:val="ro-RO"/>
              </w:rPr>
              <w:t xml:space="preserve">pentru clienţii săi </w:t>
            </w:r>
            <w:r w:rsidRPr="002B2BB4">
              <w:rPr>
                <w:rFonts w:ascii="TimesNewRoman" w:hAnsi="TimesNewRoman" w:cs="TimesNewRoman"/>
                <w:sz w:val="17"/>
                <w:szCs w:val="17"/>
                <w:lang w:val="ro-RO"/>
              </w:rPr>
              <w:t xml:space="preserve">şi </w:t>
            </w:r>
            <w:r w:rsidR="00960E85" w:rsidRPr="002B2BB4">
              <w:rPr>
                <w:rFonts w:ascii="TimesNewRoman" w:hAnsi="TimesNewRoman" w:cs="TimesNewRoman"/>
                <w:sz w:val="17"/>
                <w:szCs w:val="17"/>
                <w:lang w:val="ro-RO"/>
              </w:rPr>
              <w:t xml:space="preserve">a </w:t>
            </w:r>
            <w:r w:rsidRPr="002B2BB4">
              <w:rPr>
                <w:rFonts w:ascii="TimesNewRoman" w:hAnsi="TimesNewRoman" w:cs="TimesNewRoman"/>
                <w:sz w:val="17"/>
                <w:szCs w:val="17"/>
                <w:lang w:val="ro-RO"/>
              </w:rPr>
              <w:t xml:space="preserve">menţine conturi de plăţi, destinate exclusiv </w:t>
            </w:r>
            <w:r w:rsidR="00960E85" w:rsidRPr="002B2BB4">
              <w:rPr>
                <w:rFonts w:ascii="TimesNewRoman" w:hAnsi="TimesNewRoman" w:cs="TimesNewRoman"/>
                <w:sz w:val="17"/>
                <w:szCs w:val="17"/>
                <w:lang w:val="ro-RO"/>
              </w:rPr>
              <w:t>pentru executarea operaţiunilor de plată, în cazul în care prestarea de servicii de plată necesită deschiderea şi administrarea conturilor de plăţi</w:t>
            </w:r>
            <w:r w:rsidR="00960E85" w:rsidRPr="002B2BB4" w:rsidDel="00960E85">
              <w:rPr>
                <w:rFonts w:ascii="TimesNewRoman" w:hAnsi="TimesNewRoman" w:cs="TimesNewRoman"/>
                <w:sz w:val="17"/>
                <w:szCs w:val="17"/>
                <w:lang w:val="ro-RO"/>
              </w:rPr>
              <w:t xml:space="preserve"> </w:t>
            </w:r>
          </w:p>
          <w:p w14:paraId="7614223E" w14:textId="77777777" w:rsidR="00316DBA" w:rsidRPr="002B2BB4" w:rsidRDefault="006E1EF0"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(2</w:t>
            </w:r>
            <w:r w:rsidR="00B4737C" w:rsidRPr="002B2BB4">
              <w:rPr>
                <w:rFonts w:ascii="TimesNewRoman" w:hAnsi="TimesNewRoman" w:cs="TimesNewRoman"/>
                <w:sz w:val="17"/>
                <w:szCs w:val="17"/>
                <w:lang w:val="ro-RO"/>
              </w:rPr>
              <w:t>)</w:t>
            </w:r>
            <w:r w:rsidR="00B4737C" w:rsidRPr="002B2BB4">
              <w:rPr>
                <w:lang w:val="it-IT"/>
              </w:rPr>
              <w:t xml:space="preserve"> </w:t>
            </w:r>
            <w:r w:rsidR="00B4737C" w:rsidRPr="002B2BB4">
              <w:rPr>
                <w:rFonts w:ascii="TimesNewRoman" w:hAnsi="TimesNewRoman" w:cs="TimesNewRoman"/>
                <w:sz w:val="17"/>
                <w:szCs w:val="17"/>
                <w:lang w:val="ro-RO"/>
              </w:rPr>
              <w:t>Societatea de plată nu are dreptul de a accepta (atrage) depozite ori alte fonduri rambursabile</w:t>
            </w:r>
            <w:r w:rsidR="00DA01EE" w:rsidRPr="002B2BB4">
              <w:rPr>
                <w:rFonts w:ascii="TimesNewRoman" w:hAnsi="TimesNewRoman" w:cs="TimesNewRoman"/>
                <w:sz w:val="17"/>
                <w:szCs w:val="17"/>
                <w:lang w:val="ro-RO"/>
              </w:rPr>
              <w:t>,</w:t>
            </w:r>
            <w:r w:rsidR="00B4737C" w:rsidRPr="002B2BB4">
              <w:rPr>
                <w:rFonts w:ascii="TimesNewRoman" w:hAnsi="TimesNewRoman" w:cs="TimesNewRoman"/>
                <w:sz w:val="17"/>
                <w:szCs w:val="17"/>
                <w:lang w:val="ro-RO"/>
              </w:rPr>
              <w:t xml:space="preserve"> în sensul </w:t>
            </w:r>
            <w:r w:rsidR="00D40F3C" w:rsidRPr="002B2BB4">
              <w:rPr>
                <w:rFonts w:ascii="TimesNewRoman" w:hAnsi="TimesNewRoman" w:cs="TimesNewRoman"/>
                <w:sz w:val="17"/>
                <w:szCs w:val="17"/>
                <w:lang w:val="ro-RO"/>
              </w:rPr>
              <w:t>Legii privind activitatea băncilor nr.202 din 6 octombrie 2017</w:t>
            </w:r>
            <w:r w:rsidR="00B4737C" w:rsidRPr="002B2BB4">
              <w:rPr>
                <w:rFonts w:ascii="TimesNewRoman" w:hAnsi="TimesNewRoman" w:cs="TimesNewRoman"/>
                <w:sz w:val="17"/>
                <w:szCs w:val="17"/>
                <w:lang w:val="ro-RO"/>
              </w:rPr>
              <w:t>.</w:t>
            </w:r>
          </w:p>
          <w:p w14:paraId="7D729C41" w14:textId="77777777" w:rsidR="00B960B0" w:rsidRPr="002B2BB4" w:rsidRDefault="00B960B0"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 xml:space="preserve">(3) Orice fonduri primite de societatea de plată de la utilizatorii </w:t>
            </w:r>
            <w:r w:rsidR="00DA01EE" w:rsidRPr="002B2BB4">
              <w:rPr>
                <w:rFonts w:ascii="TimesNewRoman" w:hAnsi="TimesNewRoman" w:cs="TimesNewRoman"/>
                <w:sz w:val="17"/>
                <w:szCs w:val="17"/>
                <w:lang w:val="ro-RO"/>
              </w:rPr>
              <w:t xml:space="preserve">de servicii </w:t>
            </w:r>
            <w:r w:rsidRPr="002B2BB4">
              <w:rPr>
                <w:rFonts w:ascii="TimesNewRoman" w:hAnsi="TimesNewRoman" w:cs="TimesNewRoman"/>
                <w:sz w:val="17"/>
                <w:szCs w:val="17"/>
                <w:lang w:val="ro-RO"/>
              </w:rPr>
              <w:t>de plată în vederea prestării de servicii de plată nu reprezintă un depozit sau alte fonduri rambursabile</w:t>
            </w:r>
            <w:r w:rsidR="00DA01EE" w:rsidRPr="002B2BB4">
              <w:rPr>
                <w:rFonts w:ascii="TimesNewRoman" w:hAnsi="TimesNewRoman" w:cs="TimesNewRoman"/>
                <w:sz w:val="17"/>
                <w:szCs w:val="17"/>
                <w:lang w:val="ro-RO"/>
              </w:rPr>
              <w:t>,</w:t>
            </w:r>
            <w:r w:rsidRPr="002B2BB4">
              <w:rPr>
                <w:rFonts w:ascii="TimesNewRoman" w:hAnsi="TimesNewRoman" w:cs="TimesNewRoman"/>
                <w:sz w:val="17"/>
                <w:szCs w:val="17"/>
                <w:lang w:val="ro-RO"/>
              </w:rPr>
              <w:t xml:space="preserve"> în sensul </w:t>
            </w:r>
            <w:r w:rsidR="00811588" w:rsidRPr="002B2BB4">
              <w:rPr>
                <w:rFonts w:ascii="TimesNewRoman" w:hAnsi="TimesNewRoman" w:cs="TimesNewRoman"/>
                <w:sz w:val="17"/>
                <w:szCs w:val="17"/>
                <w:lang w:val="ro-RO"/>
              </w:rPr>
              <w:t>Legii privind activitatea băncilor nr.202 din 6 octombrie 2017</w:t>
            </w:r>
            <w:r w:rsidR="00DA01EE" w:rsidRPr="002B2BB4">
              <w:rPr>
                <w:rFonts w:ascii="TimesNewRoman" w:hAnsi="TimesNewRoman" w:cs="TimesNewRoman"/>
                <w:sz w:val="17"/>
                <w:szCs w:val="17"/>
                <w:lang w:val="ro-RO"/>
              </w:rPr>
              <w:t>,</w:t>
            </w:r>
            <w:r w:rsidRPr="002B2BB4">
              <w:rPr>
                <w:rFonts w:ascii="TimesNewRoman" w:hAnsi="TimesNewRoman" w:cs="TimesNewRoman"/>
                <w:sz w:val="17"/>
                <w:szCs w:val="17"/>
                <w:lang w:val="ro-RO"/>
              </w:rPr>
              <w:t xml:space="preserve"> şi nici monedă electronică</w:t>
            </w:r>
            <w:r w:rsidR="00DA01EE" w:rsidRPr="002B2BB4">
              <w:rPr>
                <w:rFonts w:ascii="TimesNewRoman" w:hAnsi="TimesNewRoman" w:cs="TimesNewRoman"/>
                <w:sz w:val="17"/>
                <w:szCs w:val="17"/>
                <w:lang w:val="ro-RO"/>
              </w:rPr>
              <w:t>,</w:t>
            </w:r>
            <w:r w:rsidRPr="002B2BB4">
              <w:rPr>
                <w:rFonts w:ascii="TimesNewRoman" w:hAnsi="TimesNewRoman" w:cs="TimesNewRoman"/>
                <w:sz w:val="17"/>
                <w:szCs w:val="17"/>
                <w:lang w:val="ro-RO"/>
              </w:rPr>
              <w:t xml:space="preserve"> în sensul prezentei legi.</w:t>
            </w:r>
          </w:p>
          <w:p w14:paraId="30E17402" w14:textId="77777777" w:rsidR="00146768" w:rsidRPr="002B2BB4" w:rsidRDefault="00146768" w:rsidP="002B2BB4">
            <w:pPr>
              <w:autoSpaceDE w:val="0"/>
              <w:autoSpaceDN w:val="0"/>
              <w:adjustRightInd w:val="0"/>
              <w:ind w:firstLine="545"/>
              <w:jc w:val="both"/>
              <w:rPr>
                <w:rFonts w:ascii="TimesNewRoman" w:hAnsi="TimesNewRoman" w:cs="TimesNewRoman"/>
                <w:b/>
                <w:sz w:val="17"/>
                <w:szCs w:val="17"/>
                <w:lang w:val="ro-RO"/>
              </w:rPr>
            </w:pPr>
            <w:r w:rsidRPr="002B2BB4">
              <w:rPr>
                <w:rFonts w:ascii="TimesNewRoman" w:hAnsi="TimesNewRoman" w:cs="TimesNewRoman"/>
                <w:b/>
                <w:sz w:val="17"/>
                <w:szCs w:val="17"/>
                <w:lang w:val="ro-RO"/>
              </w:rPr>
              <w:lastRenderedPageBreak/>
              <w:t>Articolul 25</w:t>
            </w:r>
          </w:p>
          <w:p w14:paraId="542C3715" w14:textId="77777777" w:rsidR="00146768" w:rsidRPr="002B2BB4" w:rsidRDefault="00146768"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 xml:space="preserve">(3) Societățile de plată pot acorda credite (împrumuturi) legate de serviciile de plată menționate în art. 4 alin.(1) pct. 4), 5) doar dacă întrunesc </w:t>
            </w:r>
            <w:r w:rsidR="00BF7449">
              <w:rPr>
                <w:rFonts w:ascii="TimesNewRoman" w:hAnsi="TimesNewRoman" w:cs="TimesNewRoman"/>
                <w:sz w:val="17"/>
                <w:szCs w:val="17"/>
                <w:lang w:val="ro-RO"/>
              </w:rPr>
              <w:t>cumulativ următoarele</w:t>
            </w:r>
            <w:r w:rsidR="00BF7449" w:rsidRPr="002B2BB4">
              <w:rPr>
                <w:rFonts w:ascii="TimesNewRoman" w:hAnsi="TimesNewRoman" w:cs="TimesNewRoman"/>
                <w:sz w:val="17"/>
                <w:szCs w:val="17"/>
                <w:lang w:val="ro-RO"/>
              </w:rPr>
              <w:t xml:space="preserve"> </w:t>
            </w:r>
            <w:r w:rsidRPr="002B2BB4">
              <w:rPr>
                <w:rFonts w:ascii="TimesNewRoman" w:hAnsi="TimesNewRoman" w:cs="TimesNewRoman"/>
                <w:sz w:val="17"/>
                <w:szCs w:val="17"/>
                <w:lang w:val="ro-RO"/>
              </w:rPr>
              <w:t>condiții:</w:t>
            </w:r>
          </w:p>
          <w:p w14:paraId="3F4A0FF9" w14:textId="77777777" w:rsidR="00146768" w:rsidRPr="002B2BB4" w:rsidRDefault="00146768"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a) creditul are un caracter accesoriu și este acordat exclusiv în legătură cu executarea unei operațiuni de plată;</w:t>
            </w:r>
          </w:p>
          <w:p w14:paraId="17539A27" w14:textId="77777777" w:rsidR="00146768" w:rsidRPr="002B2BB4" w:rsidRDefault="00146768"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b) creditul acordat în legătură cu un serviciu de plată prestat este rambursat într-o perioadă scurtă, care în niciun caz nu depășește 12 luni;</w:t>
            </w:r>
          </w:p>
          <w:p w14:paraId="7D4D83B6" w14:textId="77777777" w:rsidR="00146768" w:rsidRPr="002B2BB4" w:rsidRDefault="00146768"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c) acest credit nu este acordat din fondurile primite sau deținute de la utilizatorii serviciilor de plată în scopul executării unei operațiuni de plată;</w:t>
            </w:r>
          </w:p>
          <w:p w14:paraId="21C2CA24" w14:textId="77777777" w:rsidR="00B960B0" w:rsidRPr="002B2BB4" w:rsidRDefault="00146768"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d) capitalul reglementat al societății de plată este adecvat în orice moment.</w:t>
            </w:r>
          </w:p>
          <w:p w14:paraId="48D185A5" w14:textId="77777777" w:rsidR="00A04CF4" w:rsidRPr="002B2BB4" w:rsidRDefault="00A04CF4" w:rsidP="002B2BB4">
            <w:pPr>
              <w:pStyle w:val="a4"/>
              <w:jc w:val="both"/>
              <w:rPr>
                <w:rFonts w:ascii="Times New Roman" w:eastAsia="MS Mincho" w:hAnsi="Times New Roman"/>
                <w:b/>
                <w:sz w:val="17"/>
                <w:szCs w:val="17"/>
                <w:lang w:val="ro-RO"/>
              </w:rPr>
            </w:pPr>
          </w:p>
          <w:p w14:paraId="2900D81F" w14:textId="77777777" w:rsidR="00A04CF4" w:rsidRPr="002B2BB4" w:rsidRDefault="00A04CF4" w:rsidP="002B2BB4">
            <w:pPr>
              <w:autoSpaceDE w:val="0"/>
              <w:autoSpaceDN w:val="0"/>
              <w:adjustRightInd w:val="0"/>
              <w:ind w:firstLine="545"/>
              <w:jc w:val="both"/>
              <w:rPr>
                <w:rFonts w:ascii="TimesNewRoman" w:hAnsi="TimesNewRoman" w:cs="TimesNewRoman"/>
                <w:sz w:val="17"/>
                <w:szCs w:val="17"/>
                <w:lang w:val="ro-RO"/>
              </w:rPr>
            </w:pPr>
            <w:r w:rsidRPr="002B2BB4">
              <w:rPr>
                <w:b/>
                <w:sz w:val="17"/>
                <w:szCs w:val="17"/>
                <w:lang w:val="ro-RO"/>
              </w:rPr>
              <w:t xml:space="preserve">Articolul 24. </w:t>
            </w:r>
            <w:r w:rsidRPr="002B2BB4">
              <w:rPr>
                <w:sz w:val="17"/>
                <w:szCs w:val="17"/>
                <w:lang w:val="ro-RO"/>
              </w:rPr>
              <w:t>Conturi de plăţi la societatea de plată şi interdicţia privind acceptarea depozitelor</w:t>
            </w:r>
          </w:p>
          <w:p w14:paraId="206FD430" w14:textId="77777777" w:rsidR="00B667E1" w:rsidRPr="002B2BB4" w:rsidRDefault="00A04CF4"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 xml:space="preserve">(1) </w:t>
            </w:r>
            <w:r w:rsidRPr="002B2BB4">
              <w:rPr>
                <w:sz w:val="17"/>
                <w:szCs w:val="17"/>
                <w:lang w:val="ro-RO"/>
              </w:rPr>
              <w:t xml:space="preserve">Societatea </w:t>
            </w:r>
            <w:r w:rsidRPr="002B2BB4">
              <w:rPr>
                <w:rFonts w:ascii="TimesNewRoman" w:hAnsi="TimesNewRoman" w:cs="TimesNewRoman"/>
                <w:sz w:val="17"/>
                <w:szCs w:val="17"/>
                <w:lang w:val="ro-RO"/>
              </w:rPr>
              <w:t xml:space="preserve">de plată are dreptul de a deschide </w:t>
            </w:r>
            <w:r w:rsidR="00CC48A4" w:rsidRPr="002B2BB4">
              <w:rPr>
                <w:rFonts w:ascii="TimesNewRoman" w:hAnsi="TimesNewRoman" w:cs="TimesNewRoman"/>
                <w:sz w:val="17"/>
                <w:szCs w:val="17"/>
                <w:lang w:val="ro-RO"/>
              </w:rPr>
              <w:t xml:space="preserve">pentru clienţii săi </w:t>
            </w:r>
            <w:r w:rsidRPr="002B2BB4">
              <w:rPr>
                <w:rFonts w:ascii="TimesNewRoman" w:hAnsi="TimesNewRoman" w:cs="TimesNewRoman"/>
                <w:sz w:val="17"/>
                <w:szCs w:val="17"/>
                <w:lang w:val="ro-RO"/>
              </w:rPr>
              <w:t xml:space="preserve">şi </w:t>
            </w:r>
            <w:r w:rsidR="00CC48A4" w:rsidRPr="002B2BB4">
              <w:rPr>
                <w:rFonts w:ascii="TimesNewRoman" w:hAnsi="TimesNewRoman" w:cs="TimesNewRoman"/>
                <w:sz w:val="17"/>
                <w:szCs w:val="17"/>
                <w:lang w:val="ro-RO"/>
              </w:rPr>
              <w:t xml:space="preserve">a </w:t>
            </w:r>
            <w:r w:rsidRPr="002B2BB4">
              <w:rPr>
                <w:rFonts w:ascii="TimesNewRoman" w:hAnsi="TimesNewRoman" w:cs="TimesNewRoman"/>
                <w:sz w:val="17"/>
                <w:szCs w:val="17"/>
                <w:lang w:val="ro-RO"/>
              </w:rPr>
              <w:t xml:space="preserve">menţine conturi de plăţi pentru clienţii săi, destinate exclusiv </w:t>
            </w:r>
            <w:r w:rsidR="004A6C54" w:rsidRPr="002B2BB4">
              <w:rPr>
                <w:rFonts w:ascii="TimesNewRoman" w:hAnsi="TimesNewRoman" w:cs="TimesNewRoman"/>
                <w:sz w:val="17"/>
                <w:szCs w:val="17"/>
                <w:lang w:val="ro-RO"/>
              </w:rPr>
              <w:t xml:space="preserve">pentru executarea operaţiunilor de plată, în cazul în care prestarea de servicii de plată necesită deschiderea şi administrarea conturilor de plăţi </w:t>
            </w:r>
          </w:p>
          <w:p w14:paraId="7D2BEE61" w14:textId="77777777" w:rsidR="00B4737C" w:rsidRPr="002B2BB4" w:rsidRDefault="00A04CF4"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 xml:space="preserve">(2) </w:t>
            </w:r>
            <w:r w:rsidR="00B4737C" w:rsidRPr="002B2BB4">
              <w:rPr>
                <w:rFonts w:ascii="TimesNewRoman" w:hAnsi="TimesNewRoman" w:cs="TimesNewRoman"/>
                <w:sz w:val="17"/>
                <w:szCs w:val="17"/>
                <w:lang w:val="ro-RO"/>
              </w:rPr>
              <w:t>Societatea de plată nu are dreptul de a accepta (atrage) depozite ori alte fonduri rambursabile</w:t>
            </w:r>
            <w:r w:rsidR="004A6C54" w:rsidRPr="002B2BB4">
              <w:rPr>
                <w:rFonts w:ascii="TimesNewRoman" w:hAnsi="TimesNewRoman" w:cs="TimesNewRoman"/>
                <w:sz w:val="17"/>
                <w:szCs w:val="17"/>
                <w:lang w:val="ro-RO"/>
              </w:rPr>
              <w:t>,</w:t>
            </w:r>
            <w:r w:rsidR="00B4737C" w:rsidRPr="002B2BB4">
              <w:rPr>
                <w:rFonts w:ascii="TimesNewRoman" w:hAnsi="TimesNewRoman" w:cs="TimesNewRoman"/>
                <w:sz w:val="17"/>
                <w:szCs w:val="17"/>
                <w:lang w:val="ro-RO"/>
              </w:rPr>
              <w:t xml:space="preserve"> în sensul </w:t>
            </w:r>
            <w:r w:rsidR="00D63245">
              <w:rPr>
                <w:rFonts w:ascii="TimesNewRoman" w:hAnsi="TimesNewRoman" w:cs="TimesNewRoman"/>
                <w:sz w:val="17"/>
                <w:szCs w:val="17"/>
                <w:lang w:val="ro-RO"/>
              </w:rPr>
              <w:t>Legii privind activitatea băncilor nr.202 din 06 octombrie 2017</w:t>
            </w:r>
            <w:r w:rsidR="00B4737C" w:rsidRPr="002B2BB4">
              <w:rPr>
                <w:rFonts w:ascii="TimesNewRoman" w:hAnsi="TimesNewRoman" w:cs="TimesNewRoman"/>
                <w:sz w:val="17"/>
                <w:szCs w:val="17"/>
                <w:lang w:val="ro-RO"/>
              </w:rPr>
              <w:t>.</w:t>
            </w:r>
          </w:p>
          <w:p w14:paraId="1965013E" w14:textId="77777777" w:rsidR="00D526F7" w:rsidRPr="00203433" w:rsidRDefault="00D526F7" w:rsidP="00D526F7">
            <w:pPr>
              <w:pStyle w:val="a4"/>
              <w:jc w:val="both"/>
              <w:rPr>
                <w:rFonts w:ascii="Times New Roman" w:eastAsia="MS Mincho" w:hAnsi="Times New Roman"/>
                <w:b/>
                <w:sz w:val="17"/>
                <w:szCs w:val="17"/>
                <w:lang w:val="ro-RO"/>
              </w:rPr>
            </w:pPr>
            <w:r w:rsidRPr="00203433">
              <w:rPr>
                <w:rFonts w:ascii="Times New Roman" w:eastAsia="MS Mincho" w:hAnsi="Times New Roman"/>
                <w:b/>
                <w:sz w:val="17"/>
                <w:szCs w:val="17"/>
                <w:lang w:val="ro-RO"/>
              </w:rPr>
              <w:t xml:space="preserve">Articolul 25. </w:t>
            </w:r>
          </w:p>
          <w:p w14:paraId="52ED60B1" w14:textId="77777777" w:rsidR="00A04CF4" w:rsidRPr="002B2BB4" w:rsidRDefault="00D526F7" w:rsidP="00203433">
            <w:pPr>
              <w:pStyle w:val="a4"/>
              <w:jc w:val="both"/>
              <w:rPr>
                <w:rFonts w:ascii="Times New Roman" w:eastAsia="MS Mincho" w:hAnsi="Times New Roman"/>
                <w:b/>
                <w:sz w:val="17"/>
                <w:szCs w:val="17"/>
                <w:lang w:val="ro-RO"/>
              </w:rPr>
            </w:pPr>
            <w:r w:rsidRPr="00203433">
              <w:rPr>
                <w:rFonts w:ascii="TimesNewRoman" w:hAnsi="TimesNewRoman" w:cs="TimesNewRoman"/>
                <w:sz w:val="17"/>
                <w:szCs w:val="17"/>
                <w:lang w:val="ro-RO"/>
              </w:rPr>
              <w:t xml:space="preserve"> (4) Societățile de plată desfășoară activitatea de creditare prevăzută la alin.(3) în conformitate cu regulile unei practici prudente și sănătoase, cu respectarea prezentei Legi și actelor normative ale Băncii Naționale prin care sunt stabilite condițiile de acordare a creditelor (împrumuturilor) legate de serviciile de plată.</w:t>
            </w:r>
          </w:p>
        </w:tc>
        <w:tc>
          <w:tcPr>
            <w:tcW w:w="1440" w:type="dxa"/>
          </w:tcPr>
          <w:p w14:paraId="77A356D7" w14:textId="77777777" w:rsidR="00A04CF4" w:rsidRPr="002B2BB4" w:rsidRDefault="00F821DF" w:rsidP="002B2BB4">
            <w:pPr>
              <w:jc w:val="both"/>
              <w:rPr>
                <w:sz w:val="17"/>
                <w:szCs w:val="17"/>
                <w:lang w:val="ro-RO"/>
              </w:rPr>
            </w:pPr>
            <w:r w:rsidRPr="002B2BB4">
              <w:rPr>
                <w:sz w:val="17"/>
                <w:szCs w:val="17"/>
                <w:lang w:val="ro-RO"/>
              </w:rPr>
              <w:lastRenderedPageBreak/>
              <w:t>Parţial compatibil</w:t>
            </w:r>
          </w:p>
          <w:p w14:paraId="50476F90" w14:textId="77777777" w:rsidR="00A04CF4" w:rsidRPr="002B2BB4" w:rsidRDefault="00A04CF4" w:rsidP="002B2BB4">
            <w:pPr>
              <w:jc w:val="both"/>
              <w:rPr>
                <w:sz w:val="17"/>
                <w:szCs w:val="17"/>
                <w:lang w:val="ro-RO"/>
              </w:rPr>
            </w:pPr>
          </w:p>
          <w:p w14:paraId="5F8FD215" w14:textId="77777777" w:rsidR="00A04CF4" w:rsidRPr="002B2BB4" w:rsidRDefault="00A04CF4" w:rsidP="002B2BB4">
            <w:pPr>
              <w:jc w:val="both"/>
              <w:rPr>
                <w:sz w:val="17"/>
                <w:szCs w:val="17"/>
                <w:lang w:val="ro-RO"/>
              </w:rPr>
            </w:pPr>
          </w:p>
          <w:p w14:paraId="2B7B699D" w14:textId="77777777" w:rsidR="00A04CF4" w:rsidRPr="002B2BB4" w:rsidRDefault="00A04CF4" w:rsidP="002B2BB4">
            <w:pPr>
              <w:jc w:val="both"/>
              <w:rPr>
                <w:sz w:val="17"/>
                <w:szCs w:val="17"/>
                <w:lang w:val="ro-RO"/>
              </w:rPr>
            </w:pPr>
          </w:p>
          <w:p w14:paraId="388F7AC9" w14:textId="77777777" w:rsidR="00A04CF4" w:rsidRPr="002B2BB4" w:rsidRDefault="00A04CF4" w:rsidP="002B2BB4">
            <w:pPr>
              <w:jc w:val="both"/>
              <w:rPr>
                <w:sz w:val="17"/>
                <w:szCs w:val="17"/>
                <w:lang w:val="ro-RO"/>
              </w:rPr>
            </w:pPr>
          </w:p>
          <w:p w14:paraId="7366472F" w14:textId="77777777" w:rsidR="00A04CF4" w:rsidRPr="002B2BB4" w:rsidRDefault="00A04CF4" w:rsidP="002B2BB4">
            <w:pPr>
              <w:jc w:val="both"/>
              <w:rPr>
                <w:sz w:val="17"/>
                <w:szCs w:val="17"/>
                <w:lang w:val="ro-RO"/>
              </w:rPr>
            </w:pPr>
          </w:p>
          <w:p w14:paraId="35C5D1EE" w14:textId="77777777" w:rsidR="00A04CF4" w:rsidRPr="002B2BB4" w:rsidRDefault="00A04CF4" w:rsidP="002B2BB4">
            <w:pPr>
              <w:jc w:val="both"/>
              <w:rPr>
                <w:sz w:val="17"/>
                <w:szCs w:val="17"/>
                <w:lang w:val="ro-RO"/>
              </w:rPr>
            </w:pPr>
          </w:p>
          <w:p w14:paraId="01137B0B" w14:textId="77777777" w:rsidR="00A04CF4" w:rsidRPr="002B2BB4" w:rsidRDefault="00A04CF4" w:rsidP="002B2BB4">
            <w:pPr>
              <w:jc w:val="both"/>
              <w:rPr>
                <w:sz w:val="17"/>
                <w:szCs w:val="17"/>
                <w:lang w:val="ro-RO"/>
              </w:rPr>
            </w:pPr>
          </w:p>
          <w:p w14:paraId="636417D5" w14:textId="77777777" w:rsidR="00A04CF4" w:rsidRPr="002B2BB4" w:rsidRDefault="00A04CF4" w:rsidP="002B2BB4">
            <w:pPr>
              <w:jc w:val="both"/>
              <w:rPr>
                <w:sz w:val="17"/>
                <w:szCs w:val="17"/>
                <w:lang w:val="ro-RO"/>
              </w:rPr>
            </w:pPr>
          </w:p>
          <w:p w14:paraId="11F3211F" w14:textId="77777777" w:rsidR="00A04CF4" w:rsidRPr="002B2BB4" w:rsidRDefault="00A04CF4" w:rsidP="002B2BB4">
            <w:pPr>
              <w:jc w:val="both"/>
              <w:rPr>
                <w:sz w:val="17"/>
                <w:szCs w:val="17"/>
                <w:lang w:val="ro-RO"/>
              </w:rPr>
            </w:pPr>
          </w:p>
          <w:p w14:paraId="374A5FEE" w14:textId="77777777" w:rsidR="00A04CF4" w:rsidRPr="002B2BB4" w:rsidRDefault="00A04CF4" w:rsidP="002B2BB4">
            <w:pPr>
              <w:jc w:val="both"/>
              <w:rPr>
                <w:sz w:val="17"/>
                <w:szCs w:val="17"/>
                <w:lang w:val="ro-RO"/>
              </w:rPr>
            </w:pPr>
          </w:p>
          <w:p w14:paraId="3B4EF3BF" w14:textId="77777777" w:rsidR="00A04CF4" w:rsidRPr="002B2BB4" w:rsidRDefault="00A04CF4" w:rsidP="002B2BB4">
            <w:pPr>
              <w:jc w:val="both"/>
              <w:rPr>
                <w:sz w:val="17"/>
                <w:szCs w:val="17"/>
                <w:lang w:val="ro-RO"/>
              </w:rPr>
            </w:pPr>
          </w:p>
          <w:p w14:paraId="5EE9A866" w14:textId="77777777" w:rsidR="00A04CF4" w:rsidRPr="002B2BB4" w:rsidRDefault="00A04CF4" w:rsidP="002B2BB4">
            <w:pPr>
              <w:jc w:val="both"/>
              <w:rPr>
                <w:sz w:val="17"/>
                <w:szCs w:val="17"/>
                <w:lang w:val="ro-RO"/>
              </w:rPr>
            </w:pPr>
          </w:p>
          <w:p w14:paraId="44EE2BDE" w14:textId="77777777" w:rsidR="00A04CF4" w:rsidRPr="002B2BB4" w:rsidRDefault="00A04CF4" w:rsidP="002B2BB4">
            <w:pPr>
              <w:jc w:val="both"/>
              <w:rPr>
                <w:sz w:val="17"/>
                <w:szCs w:val="17"/>
                <w:lang w:val="ro-RO"/>
              </w:rPr>
            </w:pPr>
          </w:p>
          <w:p w14:paraId="0015C330" w14:textId="77777777" w:rsidR="00A04CF4" w:rsidRPr="002B2BB4" w:rsidRDefault="00A04CF4" w:rsidP="002B2BB4">
            <w:pPr>
              <w:jc w:val="both"/>
              <w:rPr>
                <w:sz w:val="17"/>
                <w:szCs w:val="17"/>
                <w:lang w:val="ro-RO"/>
              </w:rPr>
            </w:pPr>
          </w:p>
          <w:p w14:paraId="5DEDAC40" w14:textId="77777777" w:rsidR="00A04CF4" w:rsidRPr="002B2BB4" w:rsidRDefault="00A04CF4" w:rsidP="002B2BB4">
            <w:pPr>
              <w:jc w:val="both"/>
              <w:rPr>
                <w:sz w:val="17"/>
                <w:szCs w:val="17"/>
                <w:lang w:val="ro-RO"/>
              </w:rPr>
            </w:pPr>
          </w:p>
          <w:p w14:paraId="01F60CB7" w14:textId="77777777" w:rsidR="00A04CF4" w:rsidRPr="002B2BB4" w:rsidRDefault="00A04CF4" w:rsidP="002B2BB4">
            <w:pPr>
              <w:jc w:val="both"/>
              <w:rPr>
                <w:sz w:val="17"/>
                <w:szCs w:val="17"/>
                <w:lang w:val="ro-RO"/>
              </w:rPr>
            </w:pPr>
          </w:p>
          <w:p w14:paraId="57527416" w14:textId="77777777" w:rsidR="00A04CF4" w:rsidRPr="002B2BB4" w:rsidRDefault="00A04CF4" w:rsidP="002B2BB4">
            <w:pPr>
              <w:jc w:val="both"/>
              <w:rPr>
                <w:sz w:val="17"/>
                <w:szCs w:val="17"/>
                <w:lang w:val="ro-RO"/>
              </w:rPr>
            </w:pPr>
          </w:p>
          <w:p w14:paraId="113C6543" w14:textId="77777777" w:rsidR="00A04CF4" w:rsidRPr="002B2BB4" w:rsidRDefault="00A04CF4" w:rsidP="002B2BB4">
            <w:pPr>
              <w:jc w:val="both"/>
              <w:rPr>
                <w:sz w:val="17"/>
                <w:szCs w:val="17"/>
                <w:lang w:val="ro-RO"/>
              </w:rPr>
            </w:pPr>
          </w:p>
          <w:p w14:paraId="550569B8" w14:textId="77777777" w:rsidR="00A04CF4" w:rsidRPr="002B2BB4" w:rsidRDefault="00A04CF4" w:rsidP="002B2BB4">
            <w:pPr>
              <w:jc w:val="both"/>
              <w:rPr>
                <w:sz w:val="17"/>
                <w:szCs w:val="17"/>
                <w:lang w:val="ro-RO"/>
              </w:rPr>
            </w:pPr>
          </w:p>
          <w:p w14:paraId="4BB5A264" w14:textId="77777777" w:rsidR="00A04CF4" w:rsidRPr="002B2BB4" w:rsidRDefault="00A04CF4" w:rsidP="002B2BB4">
            <w:pPr>
              <w:jc w:val="both"/>
              <w:rPr>
                <w:sz w:val="17"/>
                <w:szCs w:val="17"/>
                <w:lang w:val="ro-RO"/>
              </w:rPr>
            </w:pPr>
          </w:p>
          <w:p w14:paraId="1223BB69" w14:textId="77777777" w:rsidR="00A04CF4" w:rsidRPr="002B2BB4" w:rsidRDefault="00A04CF4" w:rsidP="002B2BB4">
            <w:pPr>
              <w:jc w:val="both"/>
              <w:rPr>
                <w:sz w:val="17"/>
                <w:szCs w:val="17"/>
                <w:lang w:val="ro-RO"/>
              </w:rPr>
            </w:pPr>
          </w:p>
          <w:p w14:paraId="7FD95FE4" w14:textId="77777777" w:rsidR="00A04CF4" w:rsidRPr="002B2BB4" w:rsidRDefault="00A04CF4" w:rsidP="002B2BB4">
            <w:pPr>
              <w:jc w:val="both"/>
              <w:rPr>
                <w:sz w:val="17"/>
                <w:szCs w:val="17"/>
                <w:lang w:val="ro-RO"/>
              </w:rPr>
            </w:pPr>
          </w:p>
          <w:p w14:paraId="5140A93C" w14:textId="77777777" w:rsidR="00A04CF4" w:rsidRPr="002B2BB4" w:rsidRDefault="00A04CF4" w:rsidP="002B2BB4">
            <w:pPr>
              <w:jc w:val="both"/>
              <w:rPr>
                <w:sz w:val="17"/>
                <w:szCs w:val="17"/>
                <w:lang w:val="ro-RO"/>
              </w:rPr>
            </w:pPr>
          </w:p>
          <w:p w14:paraId="38A942EE" w14:textId="77777777" w:rsidR="00A04CF4" w:rsidRPr="002B2BB4" w:rsidRDefault="00A04CF4" w:rsidP="002B2BB4">
            <w:pPr>
              <w:jc w:val="both"/>
              <w:rPr>
                <w:sz w:val="17"/>
                <w:szCs w:val="17"/>
                <w:lang w:val="ro-RO"/>
              </w:rPr>
            </w:pPr>
          </w:p>
          <w:p w14:paraId="50798006" w14:textId="77777777" w:rsidR="00A04CF4" w:rsidRPr="002B2BB4" w:rsidRDefault="00A04CF4" w:rsidP="002B2BB4">
            <w:pPr>
              <w:jc w:val="both"/>
              <w:rPr>
                <w:sz w:val="17"/>
                <w:szCs w:val="17"/>
                <w:lang w:val="ro-RO"/>
              </w:rPr>
            </w:pPr>
          </w:p>
          <w:p w14:paraId="60313EAB" w14:textId="77777777" w:rsidR="00A04CF4" w:rsidRPr="002B2BB4" w:rsidRDefault="00A04CF4" w:rsidP="002B2BB4">
            <w:pPr>
              <w:jc w:val="both"/>
              <w:rPr>
                <w:sz w:val="17"/>
                <w:szCs w:val="17"/>
                <w:lang w:val="ro-RO"/>
              </w:rPr>
            </w:pPr>
          </w:p>
          <w:p w14:paraId="5C3E13D1" w14:textId="77777777" w:rsidR="00F821DF" w:rsidRPr="002B2BB4" w:rsidRDefault="00F821DF" w:rsidP="002B2BB4">
            <w:pPr>
              <w:jc w:val="both"/>
              <w:rPr>
                <w:sz w:val="17"/>
                <w:szCs w:val="17"/>
                <w:lang w:val="ro-RO"/>
              </w:rPr>
            </w:pPr>
          </w:p>
          <w:p w14:paraId="548B0FC4" w14:textId="77777777" w:rsidR="00F821DF" w:rsidRPr="002B2BB4" w:rsidRDefault="00F821DF" w:rsidP="002B2BB4">
            <w:pPr>
              <w:jc w:val="both"/>
              <w:rPr>
                <w:sz w:val="17"/>
                <w:szCs w:val="17"/>
                <w:lang w:val="ro-RO"/>
              </w:rPr>
            </w:pPr>
          </w:p>
          <w:p w14:paraId="75E8C00C" w14:textId="77777777" w:rsidR="00A04CF4" w:rsidRPr="002B2BB4" w:rsidRDefault="00A04CF4" w:rsidP="002B2BB4">
            <w:pPr>
              <w:jc w:val="both"/>
              <w:rPr>
                <w:sz w:val="17"/>
                <w:szCs w:val="17"/>
                <w:lang w:val="ro-RO"/>
              </w:rPr>
            </w:pPr>
          </w:p>
          <w:p w14:paraId="7D1C7122" w14:textId="77777777" w:rsidR="00A04CF4" w:rsidRPr="002B2BB4" w:rsidRDefault="00A04CF4" w:rsidP="002B2BB4">
            <w:pPr>
              <w:jc w:val="both"/>
              <w:rPr>
                <w:sz w:val="17"/>
                <w:szCs w:val="17"/>
                <w:lang w:val="ro-RO"/>
              </w:rPr>
            </w:pPr>
          </w:p>
          <w:p w14:paraId="472D3164" w14:textId="77777777" w:rsidR="00146768" w:rsidRPr="002B2BB4" w:rsidRDefault="00146768" w:rsidP="002B2BB4">
            <w:pPr>
              <w:jc w:val="both"/>
              <w:rPr>
                <w:sz w:val="17"/>
                <w:szCs w:val="17"/>
                <w:lang w:val="ro-RO"/>
              </w:rPr>
            </w:pPr>
            <w:r w:rsidRPr="002B2BB4">
              <w:rPr>
                <w:sz w:val="17"/>
                <w:szCs w:val="17"/>
                <w:lang w:val="ro-RO"/>
              </w:rPr>
              <w:t xml:space="preserve">Compatibil </w:t>
            </w:r>
          </w:p>
          <w:p w14:paraId="2BCCB5E7" w14:textId="77777777" w:rsidR="00A04CF4" w:rsidRPr="002B2BB4" w:rsidRDefault="00A04CF4" w:rsidP="002B2BB4">
            <w:pPr>
              <w:jc w:val="both"/>
              <w:rPr>
                <w:sz w:val="17"/>
                <w:szCs w:val="17"/>
                <w:lang w:val="ro-RO"/>
              </w:rPr>
            </w:pPr>
          </w:p>
          <w:p w14:paraId="676B19F6" w14:textId="77777777" w:rsidR="00A04CF4" w:rsidRPr="002B2BB4" w:rsidRDefault="00A04CF4" w:rsidP="002B2BB4">
            <w:pPr>
              <w:jc w:val="both"/>
              <w:rPr>
                <w:sz w:val="17"/>
                <w:szCs w:val="17"/>
                <w:lang w:val="ro-RO"/>
              </w:rPr>
            </w:pPr>
          </w:p>
          <w:p w14:paraId="12CFD14E" w14:textId="77777777" w:rsidR="00A04CF4" w:rsidRPr="002B2BB4" w:rsidRDefault="00A04CF4" w:rsidP="002B2BB4">
            <w:pPr>
              <w:jc w:val="both"/>
              <w:rPr>
                <w:sz w:val="17"/>
                <w:szCs w:val="17"/>
                <w:lang w:val="ro-RO"/>
              </w:rPr>
            </w:pPr>
          </w:p>
          <w:p w14:paraId="499D5622" w14:textId="77777777" w:rsidR="00A04CF4" w:rsidRPr="002B2BB4" w:rsidRDefault="00A04CF4" w:rsidP="002B2BB4">
            <w:pPr>
              <w:jc w:val="both"/>
              <w:rPr>
                <w:sz w:val="17"/>
                <w:szCs w:val="17"/>
                <w:lang w:val="ro-RO"/>
              </w:rPr>
            </w:pPr>
          </w:p>
          <w:p w14:paraId="33FE240E" w14:textId="77777777" w:rsidR="00A04CF4" w:rsidRPr="002B2BB4" w:rsidRDefault="00A04CF4" w:rsidP="002B2BB4">
            <w:pPr>
              <w:jc w:val="both"/>
              <w:rPr>
                <w:sz w:val="17"/>
                <w:szCs w:val="17"/>
                <w:lang w:val="ro-RO"/>
              </w:rPr>
            </w:pPr>
          </w:p>
          <w:p w14:paraId="37B9EE6D" w14:textId="77777777" w:rsidR="00A04CF4" w:rsidRPr="002B2BB4" w:rsidRDefault="00A04CF4" w:rsidP="002B2BB4">
            <w:pPr>
              <w:jc w:val="both"/>
              <w:rPr>
                <w:sz w:val="17"/>
                <w:szCs w:val="17"/>
                <w:lang w:val="ro-RO"/>
              </w:rPr>
            </w:pPr>
          </w:p>
          <w:p w14:paraId="72FC8E0E" w14:textId="77777777" w:rsidR="00A04CF4" w:rsidRPr="002B2BB4" w:rsidRDefault="00A04CF4" w:rsidP="002B2BB4">
            <w:pPr>
              <w:jc w:val="both"/>
              <w:rPr>
                <w:sz w:val="17"/>
                <w:szCs w:val="17"/>
                <w:lang w:val="ro-RO"/>
              </w:rPr>
            </w:pPr>
          </w:p>
          <w:p w14:paraId="5DE2B3B5" w14:textId="77777777" w:rsidR="00A04CF4" w:rsidRPr="002B2BB4" w:rsidRDefault="00A04CF4" w:rsidP="002B2BB4">
            <w:pPr>
              <w:jc w:val="both"/>
              <w:rPr>
                <w:sz w:val="17"/>
                <w:szCs w:val="17"/>
                <w:lang w:val="ro-RO"/>
              </w:rPr>
            </w:pPr>
          </w:p>
          <w:p w14:paraId="5D151413" w14:textId="77777777" w:rsidR="00A04CF4" w:rsidRPr="002B2BB4" w:rsidRDefault="00A04CF4" w:rsidP="002B2BB4">
            <w:pPr>
              <w:jc w:val="both"/>
              <w:rPr>
                <w:sz w:val="17"/>
                <w:szCs w:val="17"/>
                <w:lang w:val="ro-RO"/>
              </w:rPr>
            </w:pPr>
          </w:p>
          <w:p w14:paraId="0CAFF745" w14:textId="77777777" w:rsidR="00A04CF4" w:rsidRPr="002B2BB4" w:rsidRDefault="00A04CF4" w:rsidP="002B2BB4">
            <w:pPr>
              <w:jc w:val="both"/>
              <w:rPr>
                <w:sz w:val="17"/>
                <w:szCs w:val="17"/>
                <w:lang w:val="ro-RO"/>
              </w:rPr>
            </w:pPr>
          </w:p>
          <w:p w14:paraId="55ADC7CA" w14:textId="77777777" w:rsidR="00A04CF4" w:rsidRPr="002B2BB4" w:rsidRDefault="00A04CF4" w:rsidP="002B2BB4">
            <w:pPr>
              <w:jc w:val="both"/>
              <w:rPr>
                <w:sz w:val="17"/>
                <w:szCs w:val="17"/>
                <w:lang w:val="ro-RO"/>
              </w:rPr>
            </w:pPr>
          </w:p>
          <w:p w14:paraId="06D6734B" w14:textId="77777777" w:rsidR="00A04CF4" w:rsidRPr="002B2BB4" w:rsidRDefault="00A04CF4" w:rsidP="002B2BB4">
            <w:pPr>
              <w:jc w:val="both"/>
              <w:rPr>
                <w:sz w:val="17"/>
                <w:szCs w:val="17"/>
                <w:lang w:val="ro-RO"/>
              </w:rPr>
            </w:pPr>
          </w:p>
          <w:p w14:paraId="6C11AEBA" w14:textId="77777777" w:rsidR="00A04CF4" w:rsidRPr="002B2BB4" w:rsidRDefault="00A04CF4" w:rsidP="002B2BB4">
            <w:pPr>
              <w:jc w:val="both"/>
              <w:rPr>
                <w:sz w:val="17"/>
                <w:szCs w:val="17"/>
                <w:lang w:val="ro-RO"/>
              </w:rPr>
            </w:pPr>
          </w:p>
          <w:p w14:paraId="7D691565" w14:textId="77777777" w:rsidR="00A04CF4" w:rsidRPr="002B2BB4" w:rsidRDefault="00A04CF4" w:rsidP="002B2BB4">
            <w:pPr>
              <w:jc w:val="both"/>
              <w:rPr>
                <w:sz w:val="17"/>
                <w:szCs w:val="17"/>
                <w:lang w:val="ro-RO"/>
              </w:rPr>
            </w:pPr>
          </w:p>
          <w:p w14:paraId="4366BF66" w14:textId="77777777" w:rsidR="00A04CF4" w:rsidRPr="002B2BB4" w:rsidRDefault="00A04CF4" w:rsidP="002B2BB4">
            <w:pPr>
              <w:jc w:val="both"/>
              <w:rPr>
                <w:sz w:val="17"/>
                <w:szCs w:val="17"/>
                <w:lang w:val="ro-RO"/>
              </w:rPr>
            </w:pPr>
          </w:p>
          <w:p w14:paraId="57C981B2" w14:textId="77777777" w:rsidR="00A04CF4" w:rsidRPr="002B2BB4" w:rsidRDefault="00A04CF4" w:rsidP="002B2BB4">
            <w:pPr>
              <w:jc w:val="both"/>
              <w:rPr>
                <w:sz w:val="17"/>
                <w:szCs w:val="17"/>
                <w:lang w:val="ro-RO"/>
              </w:rPr>
            </w:pPr>
          </w:p>
          <w:p w14:paraId="68817B1A" w14:textId="77777777" w:rsidR="00A04CF4" w:rsidRPr="002B2BB4" w:rsidRDefault="00A04CF4" w:rsidP="002B2BB4">
            <w:pPr>
              <w:jc w:val="both"/>
              <w:rPr>
                <w:sz w:val="17"/>
                <w:szCs w:val="17"/>
                <w:lang w:val="ro-RO"/>
              </w:rPr>
            </w:pPr>
          </w:p>
          <w:p w14:paraId="4A5C94CC" w14:textId="77777777" w:rsidR="00A04CF4" w:rsidRPr="002B2BB4" w:rsidRDefault="00A04CF4" w:rsidP="002B2BB4">
            <w:pPr>
              <w:jc w:val="both"/>
              <w:rPr>
                <w:sz w:val="17"/>
                <w:szCs w:val="17"/>
                <w:lang w:val="ro-RO"/>
              </w:rPr>
            </w:pPr>
          </w:p>
          <w:p w14:paraId="5CC535B7" w14:textId="77777777" w:rsidR="00A04CF4" w:rsidRPr="002B2BB4" w:rsidRDefault="00A04CF4" w:rsidP="002B2BB4">
            <w:pPr>
              <w:jc w:val="both"/>
              <w:rPr>
                <w:sz w:val="17"/>
                <w:szCs w:val="17"/>
                <w:lang w:val="ro-RO"/>
              </w:rPr>
            </w:pPr>
          </w:p>
          <w:p w14:paraId="14AAA4FE" w14:textId="77777777" w:rsidR="00A04CF4" w:rsidRPr="002B2BB4" w:rsidRDefault="00A04CF4" w:rsidP="002B2BB4">
            <w:pPr>
              <w:jc w:val="both"/>
              <w:rPr>
                <w:b/>
                <w:strike/>
                <w:sz w:val="17"/>
                <w:szCs w:val="17"/>
                <w:lang w:val="ro-RO"/>
              </w:rPr>
            </w:pPr>
          </w:p>
        </w:tc>
        <w:tc>
          <w:tcPr>
            <w:tcW w:w="2340" w:type="dxa"/>
          </w:tcPr>
          <w:p w14:paraId="7188733F" w14:textId="77777777" w:rsidR="00A04CF4" w:rsidRPr="002B2BB4" w:rsidRDefault="00130C61" w:rsidP="002B2BB4">
            <w:pPr>
              <w:jc w:val="both"/>
              <w:rPr>
                <w:sz w:val="17"/>
                <w:szCs w:val="17"/>
                <w:lang w:val="ro-RO"/>
              </w:rPr>
            </w:pPr>
            <w:r w:rsidRPr="002B2BB4">
              <w:rPr>
                <w:sz w:val="17"/>
                <w:szCs w:val="17"/>
                <w:lang w:val="ro-RO"/>
              </w:rPr>
              <w:lastRenderedPageBreak/>
              <w:t>În vigoare</w:t>
            </w:r>
          </w:p>
          <w:p w14:paraId="1ABA22F6" w14:textId="77777777" w:rsidR="00A04CF4" w:rsidRPr="002B2BB4" w:rsidRDefault="00A04CF4" w:rsidP="002B2BB4">
            <w:pPr>
              <w:jc w:val="both"/>
              <w:rPr>
                <w:sz w:val="17"/>
                <w:szCs w:val="17"/>
                <w:lang w:val="ro-RO"/>
              </w:rPr>
            </w:pPr>
          </w:p>
          <w:p w14:paraId="71DC0092" w14:textId="77777777" w:rsidR="00A04CF4" w:rsidRPr="002B2BB4" w:rsidRDefault="00A04CF4" w:rsidP="002B2BB4">
            <w:pPr>
              <w:jc w:val="both"/>
              <w:rPr>
                <w:sz w:val="17"/>
                <w:szCs w:val="17"/>
                <w:lang w:val="ro-RO"/>
              </w:rPr>
            </w:pPr>
          </w:p>
          <w:p w14:paraId="200ECCA3" w14:textId="77777777" w:rsidR="00A04CF4" w:rsidRPr="002B2BB4" w:rsidRDefault="00A04CF4" w:rsidP="002B2BB4">
            <w:pPr>
              <w:jc w:val="both"/>
              <w:rPr>
                <w:sz w:val="17"/>
                <w:szCs w:val="17"/>
                <w:lang w:val="ro-RO"/>
              </w:rPr>
            </w:pPr>
          </w:p>
          <w:p w14:paraId="72CD5CC2" w14:textId="77777777" w:rsidR="00A04CF4" w:rsidRPr="002B2BB4" w:rsidRDefault="00A04CF4" w:rsidP="002B2BB4">
            <w:pPr>
              <w:jc w:val="both"/>
              <w:rPr>
                <w:sz w:val="17"/>
                <w:szCs w:val="17"/>
                <w:lang w:val="ro-RO"/>
              </w:rPr>
            </w:pPr>
          </w:p>
          <w:p w14:paraId="4B6C6C9F" w14:textId="77777777" w:rsidR="00A04CF4" w:rsidRPr="002B2BB4" w:rsidRDefault="00A04CF4" w:rsidP="002B2BB4">
            <w:pPr>
              <w:jc w:val="both"/>
              <w:rPr>
                <w:sz w:val="17"/>
                <w:szCs w:val="17"/>
                <w:lang w:val="ro-RO"/>
              </w:rPr>
            </w:pPr>
          </w:p>
          <w:p w14:paraId="198FEA34" w14:textId="77777777" w:rsidR="00A04CF4" w:rsidRPr="002B2BB4" w:rsidRDefault="00A04CF4" w:rsidP="002B2BB4">
            <w:pPr>
              <w:jc w:val="both"/>
              <w:rPr>
                <w:sz w:val="17"/>
                <w:szCs w:val="17"/>
                <w:lang w:val="ro-RO"/>
              </w:rPr>
            </w:pPr>
          </w:p>
          <w:p w14:paraId="41188995" w14:textId="77777777" w:rsidR="00A04CF4" w:rsidRPr="002B2BB4" w:rsidRDefault="00A04CF4" w:rsidP="002B2BB4">
            <w:pPr>
              <w:jc w:val="both"/>
              <w:rPr>
                <w:sz w:val="17"/>
                <w:szCs w:val="17"/>
                <w:lang w:val="ro-RO"/>
              </w:rPr>
            </w:pPr>
          </w:p>
          <w:p w14:paraId="6562F7E9" w14:textId="77777777" w:rsidR="00A04CF4" w:rsidRPr="002B2BB4" w:rsidRDefault="00A04CF4" w:rsidP="002B2BB4">
            <w:pPr>
              <w:jc w:val="both"/>
              <w:rPr>
                <w:sz w:val="17"/>
                <w:szCs w:val="17"/>
                <w:lang w:val="ro-RO"/>
              </w:rPr>
            </w:pPr>
          </w:p>
          <w:p w14:paraId="20CD9D3B" w14:textId="77777777" w:rsidR="00A04CF4" w:rsidRPr="002B2BB4" w:rsidRDefault="00A04CF4" w:rsidP="002B2BB4">
            <w:pPr>
              <w:jc w:val="both"/>
              <w:rPr>
                <w:sz w:val="17"/>
                <w:szCs w:val="17"/>
                <w:lang w:val="ro-RO"/>
              </w:rPr>
            </w:pPr>
          </w:p>
          <w:p w14:paraId="0B15B661" w14:textId="77777777" w:rsidR="00A04CF4" w:rsidRPr="002B2BB4" w:rsidRDefault="00A04CF4" w:rsidP="002B2BB4">
            <w:pPr>
              <w:jc w:val="both"/>
              <w:rPr>
                <w:sz w:val="17"/>
                <w:szCs w:val="17"/>
                <w:lang w:val="ro-RO"/>
              </w:rPr>
            </w:pPr>
          </w:p>
          <w:p w14:paraId="5B0267D3" w14:textId="77777777" w:rsidR="00A04CF4" w:rsidRPr="002B2BB4" w:rsidRDefault="00A04CF4" w:rsidP="002B2BB4">
            <w:pPr>
              <w:jc w:val="both"/>
              <w:rPr>
                <w:sz w:val="17"/>
                <w:szCs w:val="17"/>
                <w:lang w:val="ro-RO"/>
              </w:rPr>
            </w:pPr>
          </w:p>
          <w:p w14:paraId="0655F986" w14:textId="77777777" w:rsidR="00A04CF4" w:rsidRPr="002B2BB4" w:rsidRDefault="00A04CF4" w:rsidP="002B2BB4">
            <w:pPr>
              <w:jc w:val="both"/>
              <w:rPr>
                <w:sz w:val="17"/>
                <w:szCs w:val="17"/>
                <w:lang w:val="ro-RO"/>
              </w:rPr>
            </w:pPr>
          </w:p>
          <w:p w14:paraId="2B52446D" w14:textId="77777777" w:rsidR="00A04CF4" w:rsidRPr="002B2BB4" w:rsidRDefault="00A04CF4" w:rsidP="002B2BB4">
            <w:pPr>
              <w:jc w:val="both"/>
              <w:rPr>
                <w:sz w:val="17"/>
                <w:szCs w:val="17"/>
                <w:lang w:val="ro-RO"/>
              </w:rPr>
            </w:pPr>
          </w:p>
          <w:p w14:paraId="0E17CCA9" w14:textId="77777777" w:rsidR="00A04CF4" w:rsidRPr="002B2BB4" w:rsidRDefault="00A04CF4" w:rsidP="002B2BB4">
            <w:pPr>
              <w:jc w:val="both"/>
              <w:rPr>
                <w:sz w:val="17"/>
                <w:szCs w:val="17"/>
                <w:lang w:val="ro-RO"/>
              </w:rPr>
            </w:pPr>
          </w:p>
          <w:p w14:paraId="421338AD" w14:textId="77777777" w:rsidR="00A04CF4" w:rsidRPr="002B2BB4" w:rsidRDefault="00A04CF4" w:rsidP="002B2BB4">
            <w:pPr>
              <w:jc w:val="both"/>
              <w:rPr>
                <w:sz w:val="17"/>
                <w:szCs w:val="17"/>
                <w:lang w:val="ro-RO"/>
              </w:rPr>
            </w:pPr>
          </w:p>
          <w:p w14:paraId="7672110C" w14:textId="77777777" w:rsidR="00A04CF4" w:rsidRPr="002B2BB4" w:rsidRDefault="00A04CF4" w:rsidP="002B2BB4">
            <w:pPr>
              <w:jc w:val="both"/>
              <w:rPr>
                <w:sz w:val="17"/>
                <w:szCs w:val="17"/>
                <w:lang w:val="ro-RO"/>
              </w:rPr>
            </w:pPr>
          </w:p>
          <w:p w14:paraId="1104EF26" w14:textId="77777777" w:rsidR="00A04CF4" w:rsidRPr="002B2BB4" w:rsidRDefault="00A04CF4" w:rsidP="002B2BB4">
            <w:pPr>
              <w:jc w:val="both"/>
              <w:rPr>
                <w:sz w:val="17"/>
                <w:szCs w:val="17"/>
                <w:lang w:val="ro-RO"/>
              </w:rPr>
            </w:pPr>
          </w:p>
          <w:p w14:paraId="05574CF7" w14:textId="77777777" w:rsidR="009248E3" w:rsidRPr="002B2BB4" w:rsidRDefault="009248E3" w:rsidP="002B2BB4">
            <w:pPr>
              <w:jc w:val="both"/>
              <w:rPr>
                <w:i/>
                <w:sz w:val="17"/>
                <w:szCs w:val="17"/>
                <w:lang w:val="ro-RO"/>
              </w:rPr>
            </w:pPr>
          </w:p>
          <w:p w14:paraId="01305023" w14:textId="77777777" w:rsidR="00A04CF4" w:rsidRPr="002B2BB4" w:rsidRDefault="00A04CF4" w:rsidP="002B2BB4">
            <w:pPr>
              <w:jc w:val="both"/>
              <w:rPr>
                <w:sz w:val="17"/>
                <w:szCs w:val="17"/>
                <w:lang w:val="ro-RO"/>
              </w:rPr>
            </w:pPr>
          </w:p>
          <w:p w14:paraId="357F0F3B" w14:textId="77777777" w:rsidR="0005603A" w:rsidRPr="002B2BB4" w:rsidRDefault="0005603A" w:rsidP="002B2BB4">
            <w:pPr>
              <w:jc w:val="both"/>
              <w:rPr>
                <w:sz w:val="17"/>
                <w:szCs w:val="17"/>
                <w:lang w:val="ro-RO"/>
              </w:rPr>
            </w:pPr>
          </w:p>
          <w:p w14:paraId="66780CF8" w14:textId="77777777" w:rsidR="00A04CF4" w:rsidRPr="002B2BB4" w:rsidRDefault="00130C61" w:rsidP="002B2BB4">
            <w:pPr>
              <w:jc w:val="both"/>
              <w:rPr>
                <w:sz w:val="17"/>
                <w:szCs w:val="17"/>
                <w:lang w:val="ro-RO"/>
              </w:rPr>
            </w:pPr>
            <w:r w:rsidRPr="002B2BB4">
              <w:rPr>
                <w:sz w:val="17"/>
                <w:szCs w:val="17"/>
                <w:lang w:val="ro-RO"/>
              </w:rPr>
              <w:t>Prevedere modificată prin proiect</w:t>
            </w:r>
          </w:p>
          <w:p w14:paraId="269676CA" w14:textId="77777777" w:rsidR="00A04CF4" w:rsidRPr="002B2BB4" w:rsidRDefault="00A04CF4" w:rsidP="002B2BB4">
            <w:pPr>
              <w:jc w:val="both"/>
              <w:rPr>
                <w:sz w:val="17"/>
                <w:szCs w:val="17"/>
                <w:lang w:val="ro-RO"/>
              </w:rPr>
            </w:pPr>
          </w:p>
          <w:p w14:paraId="7557DE0C" w14:textId="77777777" w:rsidR="00A04CF4" w:rsidRPr="002B2BB4" w:rsidRDefault="00A04CF4" w:rsidP="002B2BB4">
            <w:pPr>
              <w:jc w:val="both"/>
              <w:rPr>
                <w:sz w:val="17"/>
                <w:szCs w:val="17"/>
                <w:lang w:val="ro-RO"/>
              </w:rPr>
            </w:pPr>
          </w:p>
          <w:p w14:paraId="46EE7B2E" w14:textId="77777777" w:rsidR="00B960B0" w:rsidRPr="002B2BB4" w:rsidRDefault="00130C61" w:rsidP="002B2BB4">
            <w:pPr>
              <w:jc w:val="both"/>
              <w:rPr>
                <w:sz w:val="17"/>
                <w:szCs w:val="17"/>
                <w:lang w:val="ro-RO"/>
              </w:rPr>
            </w:pPr>
            <w:r w:rsidRPr="002B2BB4">
              <w:rPr>
                <w:sz w:val="17"/>
                <w:szCs w:val="17"/>
                <w:lang w:val="ro-RO"/>
              </w:rPr>
              <w:t>Prevedere modificată prin proiect</w:t>
            </w:r>
          </w:p>
          <w:p w14:paraId="45F86143" w14:textId="77777777" w:rsidR="00B960B0" w:rsidRPr="002B2BB4" w:rsidRDefault="00B960B0" w:rsidP="002B2BB4">
            <w:pPr>
              <w:jc w:val="both"/>
              <w:rPr>
                <w:sz w:val="17"/>
                <w:szCs w:val="17"/>
                <w:lang w:val="ro-RO"/>
              </w:rPr>
            </w:pPr>
          </w:p>
          <w:p w14:paraId="64B8211A" w14:textId="77777777" w:rsidR="00B960B0" w:rsidRPr="002B2BB4" w:rsidRDefault="00B960B0" w:rsidP="002B2BB4">
            <w:pPr>
              <w:jc w:val="both"/>
              <w:rPr>
                <w:sz w:val="17"/>
                <w:szCs w:val="17"/>
                <w:lang w:val="ro-RO"/>
              </w:rPr>
            </w:pPr>
          </w:p>
          <w:p w14:paraId="06DAD384" w14:textId="77777777" w:rsidR="00B960B0" w:rsidRPr="002B2BB4" w:rsidRDefault="00B960B0" w:rsidP="002B2BB4">
            <w:pPr>
              <w:jc w:val="both"/>
              <w:rPr>
                <w:sz w:val="17"/>
                <w:szCs w:val="17"/>
                <w:lang w:val="ro-RO"/>
              </w:rPr>
            </w:pPr>
          </w:p>
          <w:p w14:paraId="13F1261A" w14:textId="77777777" w:rsidR="00B960B0" w:rsidRPr="002B2BB4" w:rsidRDefault="00B960B0" w:rsidP="002B2BB4">
            <w:pPr>
              <w:jc w:val="both"/>
              <w:rPr>
                <w:sz w:val="17"/>
                <w:szCs w:val="17"/>
                <w:lang w:val="ro-RO"/>
              </w:rPr>
            </w:pPr>
          </w:p>
          <w:p w14:paraId="254F814C" w14:textId="77777777" w:rsidR="0019530E" w:rsidRDefault="0019530E" w:rsidP="002B2BB4">
            <w:pPr>
              <w:jc w:val="both"/>
              <w:rPr>
                <w:sz w:val="17"/>
                <w:szCs w:val="17"/>
                <w:lang w:val="ro-RO"/>
              </w:rPr>
            </w:pPr>
          </w:p>
          <w:p w14:paraId="76200FE1" w14:textId="77777777" w:rsidR="00B960B0" w:rsidRPr="002B2BB4" w:rsidRDefault="0019530E" w:rsidP="002B2BB4">
            <w:pPr>
              <w:jc w:val="both"/>
              <w:rPr>
                <w:sz w:val="17"/>
                <w:szCs w:val="17"/>
                <w:lang w:val="ro-RO"/>
              </w:rPr>
            </w:pPr>
            <w:r>
              <w:rPr>
                <w:sz w:val="17"/>
                <w:szCs w:val="17"/>
                <w:lang w:val="ro-RO"/>
              </w:rPr>
              <w:t>Alin. (3) i</w:t>
            </w:r>
            <w:r w:rsidR="00130C61" w:rsidRPr="002B2BB4">
              <w:rPr>
                <w:sz w:val="17"/>
                <w:szCs w:val="17"/>
                <w:lang w:val="ro-RO"/>
              </w:rPr>
              <w:t>nclus prin proiect</w:t>
            </w:r>
          </w:p>
          <w:p w14:paraId="470E31AF" w14:textId="77777777" w:rsidR="00B147D8" w:rsidRPr="002B2BB4" w:rsidRDefault="00B147D8" w:rsidP="002B2BB4">
            <w:pPr>
              <w:jc w:val="both"/>
              <w:rPr>
                <w:sz w:val="17"/>
                <w:szCs w:val="17"/>
                <w:lang w:val="ro-RO"/>
              </w:rPr>
            </w:pPr>
          </w:p>
          <w:p w14:paraId="0694E5A9" w14:textId="77777777" w:rsidR="00A04CF4" w:rsidRPr="002B2BB4" w:rsidRDefault="00A04CF4" w:rsidP="002B2BB4">
            <w:pPr>
              <w:jc w:val="both"/>
              <w:rPr>
                <w:sz w:val="17"/>
                <w:szCs w:val="17"/>
                <w:lang w:val="ro-RO"/>
              </w:rPr>
            </w:pPr>
          </w:p>
          <w:p w14:paraId="193B4B21" w14:textId="77777777" w:rsidR="00A04CF4" w:rsidRPr="002B2BB4" w:rsidRDefault="00A04CF4" w:rsidP="002B2BB4">
            <w:pPr>
              <w:jc w:val="both"/>
              <w:rPr>
                <w:sz w:val="17"/>
                <w:szCs w:val="17"/>
                <w:lang w:val="ro-RO"/>
              </w:rPr>
            </w:pPr>
          </w:p>
          <w:p w14:paraId="12BDF673" w14:textId="77777777" w:rsidR="00A04CF4" w:rsidRPr="002B2BB4" w:rsidRDefault="00A04CF4" w:rsidP="002B2BB4">
            <w:pPr>
              <w:jc w:val="both"/>
              <w:rPr>
                <w:sz w:val="17"/>
                <w:szCs w:val="17"/>
                <w:lang w:val="ro-RO"/>
              </w:rPr>
            </w:pPr>
          </w:p>
          <w:p w14:paraId="1CA45BDE" w14:textId="77777777" w:rsidR="004956B7" w:rsidRPr="002B2BB4" w:rsidRDefault="004956B7" w:rsidP="002B2BB4">
            <w:pPr>
              <w:jc w:val="both"/>
              <w:rPr>
                <w:sz w:val="17"/>
                <w:szCs w:val="17"/>
                <w:lang w:val="ro-RO"/>
              </w:rPr>
            </w:pPr>
          </w:p>
          <w:p w14:paraId="68650F10" w14:textId="77777777" w:rsidR="004956B7" w:rsidRPr="002B2BB4" w:rsidRDefault="004956B7" w:rsidP="002B2BB4">
            <w:pPr>
              <w:jc w:val="both"/>
              <w:rPr>
                <w:sz w:val="17"/>
                <w:szCs w:val="17"/>
                <w:lang w:val="ro-RO"/>
              </w:rPr>
            </w:pPr>
          </w:p>
          <w:p w14:paraId="07FFDA98" w14:textId="77777777" w:rsidR="004956B7" w:rsidRPr="002B2BB4" w:rsidRDefault="004956B7" w:rsidP="002B2BB4">
            <w:pPr>
              <w:jc w:val="both"/>
              <w:rPr>
                <w:sz w:val="17"/>
                <w:szCs w:val="17"/>
                <w:lang w:val="ro-RO"/>
              </w:rPr>
            </w:pPr>
          </w:p>
          <w:p w14:paraId="7D719D68" w14:textId="77777777" w:rsidR="004956B7" w:rsidRPr="002B2BB4" w:rsidRDefault="004956B7" w:rsidP="002B2BB4">
            <w:pPr>
              <w:jc w:val="both"/>
              <w:rPr>
                <w:sz w:val="17"/>
                <w:szCs w:val="17"/>
                <w:lang w:val="ro-RO"/>
              </w:rPr>
            </w:pPr>
          </w:p>
          <w:p w14:paraId="0AB094B9" w14:textId="77777777" w:rsidR="004956B7" w:rsidRPr="002B2BB4" w:rsidRDefault="004956B7" w:rsidP="002B2BB4">
            <w:pPr>
              <w:jc w:val="both"/>
              <w:rPr>
                <w:sz w:val="17"/>
                <w:szCs w:val="17"/>
                <w:lang w:val="ro-RO"/>
              </w:rPr>
            </w:pPr>
          </w:p>
          <w:p w14:paraId="33462D16" w14:textId="77777777" w:rsidR="004956B7" w:rsidRPr="002B2BB4" w:rsidRDefault="004956B7" w:rsidP="002B2BB4">
            <w:pPr>
              <w:jc w:val="both"/>
              <w:rPr>
                <w:sz w:val="17"/>
                <w:szCs w:val="17"/>
                <w:lang w:val="ro-RO"/>
              </w:rPr>
            </w:pPr>
          </w:p>
          <w:p w14:paraId="263C8175" w14:textId="77777777" w:rsidR="004956B7" w:rsidRPr="002B2BB4" w:rsidRDefault="004956B7" w:rsidP="002B2BB4">
            <w:pPr>
              <w:jc w:val="both"/>
              <w:rPr>
                <w:sz w:val="17"/>
                <w:szCs w:val="17"/>
                <w:lang w:val="ro-RO"/>
              </w:rPr>
            </w:pPr>
          </w:p>
          <w:p w14:paraId="7A3F1E85" w14:textId="77777777" w:rsidR="004956B7" w:rsidRPr="002B2BB4" w:rsidRDefault="004956B7" w:rsidP="002B2BB4">
            <w:pPr>
              <w:jc w:val="both"/>
              <w:rPr>
                <w:sz w:val="17"/>
                <w:szCs w:val="17"/>
                <w:lang w:val="ro-RO"/>
              </w:rPr>
            </w:pPr>
          </w:p>
          <w:p w14:paraId="6282DD49" w14:textId="77777777" w:rsidR="004956B7" w:rsidRPr="002B2BB4" w:rsidRDefault="004956B7" w:rsidP="002B2BB4">
            <w:pPr>
              <w:jc w:val="both"/>
              <w:rPr>
                <w:sz w:val="17"/>
                <w:szCs w:val="17"/>
                <w:lang w:val="ro-RO"/>
              </w:rPr>
            </w:pPr>
          </w:p>
          <w:p w14:paraId="517014DB" w14:textId="77777777" w:rsidR="004956B7" w:rsidRPr="002B2BB4" w:rsidRDefault="004956B7" w:rsidP="002B2BB4">
            <w:pPr>
              <w:jc w:val="both"/>
              <w:rPr>
                <w:sz w:val="17"/>
                <w:szCs w:val="17"/>
                <w:lang w:val="ro-RO"/>
              </w:rPr>
            </w:pPr>
          </w:p>
          <w:p w14:paraId="53DCFF82" w14:textId="77777777" w:rsidR="004956B7" w:rsidRPr="002B2BB4" w:rsidRDefault="004956B7" w:rsidP="002B2BB4">
            <w:pPr>
              <w:jc w:val="both"/>
              <w:rPr>
                <w:sz w:val="17"/>
                <w:szCs w:val="17"/>
                <w:lang w:val="ro-RO"/>
              </w:rPr>
            </w:pPr>
          </w:p>
          <w:p w14:paraId="6042F1EB" w14:textId="77777777" w:rsidR="004956B7" w:rsidRPr="002B2BB4" w:rsidRDefault="004956B7" w:rsidP="002B2BB4">
            <w:pPr>
              <w:jc w:val="both"/>
              <w:rPr>
                <w:sz w:val="17"/>
                <w:szCs w:val="17"/>
                <w:lang w:val="ro-RO"/>
              </w:rPr>
            </w:pPr>
          </w:p>
          <w:p w14:paraId="0347C075" w14:textId="77777777" w:rsidR="004956B7" w:rsidRPr="002B2BB4" w:rsidRDefault="004956B7" w:rsidP="002B2BB4">
            <w:pPr>
              <w:jc w:val="both"/>
              <w:rPr>
                <w:sz w:val="17"/>
                <w:szCs w:val="17"/>
                <w:lang w:val="ro-RO"/>
              </w:rPr>
            </w:pPr>
          </w:p>
          <w:p w14:paraId="72AEF42F" w14:textId="77777777" w:rsidR="004956B7" w:rsidRPr="002B2BB4" w:rsidRDefault="004956B7" w:rsidP="002B2BB4">
            <w:pPr>
              <w:jc w:val="both"/>
              <w:rPr>
                <w:sz w:val="17"/>
                <w:szCs w:val="17"/>
                <w:lang w:val="ro-RO"/>
              </w:rPr>
            </w:pPr>
          </w:p>
          <w:p w14:paraId="3CDAAB4F" w14:textId="77777777" w:rsidR="00B667E1" w:rsidRPr="002B2BB4" w:rsidRDefault="00D632A8" w:rsidP="002B2BB4">
            <w:pPr>
              <w:jc w:val="both"/>
              <w:rPr>
                <w:sz w:val="17"/>
                <w:szCs w:val="17"/>
                <w:lang w:val="ro-RO"/>
              </w:rPr>
            </w:pPr>
            <w:r>
              <w:rPr>
                <w:sz w:val="17"/>
                <w:szCs w:val="17"/>
                <w:lang w:val="ro-RO"/>
              </w:rPr>
              <w:t>În vigoare</w:t>
            </w:r>
          </w:p>
          <w:p w14:paraId="2BEAC666" w14:textId="77777777" w:rsidR="00B667E1" w:rsidRPr="002B2BB4" w:rsidRDefault="00B667E1" w:rsidP="002B2BB4">
            <w:pPr>
              <w:jc w:val="both"/>
              <w:rPr>
                <w:sz w:val="17"/>
                <w:szCs w:val="17"/>
                <w:lang w:val="ro-RO"/>
              </w:rPr>
            </w:pPr>
          </w:p>
          <w:p w14:paraId="68CA0295" w14:textId="77777777" w:rsidR="004956B7" w:rsidRPr="002B2BB4" w:rsidRDefault="004956B7" w:rsidP="002B2BB4">
            <w:pPr>
              <w:jc w:val="both"/>
              <w:rPr>
                <w:sz w:val="17"/>
                <w:szCs w:val="17"/>
                <w:lang w:val="ro-RO"/>
              </w:rPr>
            </w:pPr>
          </w:p>
          <w:p w14:paraId="28D1EB91" w14:textId="77777777" w:rsidR="00454DA5" w:rsidRPr="002B2BB4" w:rsidRDefault="00454DA5" w:rsidP="002B2BB4">
            <w:pPr>
              <w:jc w:val="both"/>
              <w:rPr>
                <w:sz w:val="17"/>
                <w:szCs w:val="17"/>
                <w:lang w:val="ro-RO"/>
              </w:rPr>
            </w:pPr>
          </w:p>
          <w:p w14:paraId="1846E090" w14:textId="77777777" w:rsidR="00D632A8" w:rsidRDefault="00D632A8" w:rsidP="002B2BB4">
            <w:pPr>
              <w:jc w:val="both"/>
              <w:rPr>
                <w:sz w:val="17"/>
                <w:szCs w:val="17"/>
                <w:lang w:val="ro-RO"/>
              </w:rPr>
            </w:pPr>
          </w:p>
          <w:p w14:paraId="7221A157" w14:textId="77777777" w:rsidR="00542F8C" w:rsidRDefault="00D63245" w:rsidP="002B2BB4">
            <w:pPr>
              <w:jc w:val="both"/>
              <w:rPr>
                <w:sz w:val="17"/>
                <w:szCs w:val="17"/>
                <w:lang w:val="ro-RO"/>
              </w:rPr>
            </w:pPr>
            <w:r w:rsidRPr="00D63245">
              <w:rPr>
                <w:sz w:val="17"/>
                <w:szCs w:val="17"/>
                <w:lang w:val="ro-RO"/>
              </w:rPr>
              <w:t>Prevedere modificată prin proiect</w:t>
            </w:r>
          </w:p>
          <w:p w14:paraId="0F378D2E" w14:textId="77777777" w:rsidR="00542F8C" w:rsidRDefault="00542F8C" w:rsidP="002B2BB4">
            <w:pPr>
              <w:jc w:val="both"/>
              <w:rPr>
                <w:sz w:val="17"/>
                <w:szCs w:val="17"/>
                <w:lang w:val="ro-RO"/>
              </w:rPr>
            </w:pPr>
          </w:p>
          <w:p w14:paraId="612FD9E0" w14:textId="77777777" w:rsidR="00542F8C" w:rsidRDefault="00542F8C" w:rsidP="002B2BB4">
            <w:pPr>
              <w:jc w:val="both"/>
              <w:rPr>
                <w:sz w:val="17"/>
                <w:szCs w:val="17"/>
                <w:lang w:val="ro-RO"/>
              </w:rPr>
            </w:pPr>
          </w:p>
          <w:p w14:paraId="03C6611D" w14:textId="77777777" w:rsidR="00D63245" w:rsidRDefault="00D63245" w:rsidP="002B2BB4">
            <w:pPr>
              <w:jc w:val="both"/>
              <w:rPr>
                <w:sz w:val="17"/>
                <w:szCs w:val="17"/>
                <w:lang w:val="ro-RO"/>
              </w:rPr>
            </w:pPr>
          </w:p>
          <w:p w14:paraId="6C8836E0" w14:textId="77777777" w:rsidR="00D632A8" w:rsidRPr="002B2BB4" w:rsidRDefault="00542F8C" w:rsidP="002B2BB4">
            <w:pPr>
              <w:jc w:val="both"/>
              <w:rPr>
                <w:sz w:val="17"/>
                <w:szCs w:val="17"/>
                <w:lang w:val="ro-RO"/>
              </w:rPr>
            </w:pPr>
            <w:r>
              <w:rPr>
                <w:sz w:val="17"/>
                <w:szCs w:val="17"/>
                <w:lang w:val="ro-RO"/>
              </w:rPr>
              <w:t>Alin. (4) inclus prin proiect</w:t>
            </w:r>
          </w:p>
        </w:tc>
        <w:tc>
          <w:tcPr>
            <w:tcW w:w="1440" w:type="dxa"/>
            <w:tcBorders>
              <w:top w:val="single" w:sz="4" w:space="0" w:color="auto"/>
              <w:bottom w:val="single" w:sz="4" w:space="0" w:color="auto"/>
            </w:tcBorders>
          </w:tcPr>
          <w:p w14:paraId="40AE290F" w14:textId="77777777" w:rsidR="00A04CF4" w:rsidRPr="002B2BB4" w:rsidRDefault="00A04CF4" w:rsidP="002B2BB4">
            <w:pPr>
              <w:jc w:val="both"/>
              <w:rPr>
                <w:sz w:val="17"/>
                <w:szCs w:val="17"/>
                <w:lang w:val="ro-RO"/>
              </w:rPr>
            </w:pPr>
          </w:p>
        </w:tc>
        <w:tc>
          <w:tcPr>
            <w:tcW w:w="1440" w:type="dxa"/>
            <w:tcBorders>
              <w:bottom w:val="single" w:sz="4" w:space="0" w:color="auto"/>
            </w:tcBorders>
          </w:tcPr>
          <w:p w14:paraId="7469FDB0" w14:textId="77777777" w:rsidR="00A04CF4" w:rsidRPr="002B2BB4" w:rsidRDefault="00A04CF4" w:rsidP="002B2BB4">
            <w:pPr>
              <w:jc w:val="center"/>
              <w:rPr>
                <w:sz w:val="17"/>
                <w:szCs w:val="17"/>
                <w:lang w:val="ro-RO"/>
              </w:rPr>
            </w:pPr>
          </w:p>
          <w:p w14:paraId="21362F97" w14:textId="77777777" w:rsidR="007E07DD" w:rsidRPr="002B2BB4" w:rsidRDefault="007E07DD" w:rsidP="002B2BB4">
            <w:pPr>
              <w:jc w:val="center"/>
              <w:rPr>
                <w:sz w:val="17"/>
                <w:szCs w:val="17"/>
                <w:lang w:val="ro-RO"/>
              </w:rPr>
            </w:pPr>
          </w:p>
          <w:p w14:paraId="36CC8800" w14:textId="77777777" w:rsidR="007E07DD" w:rsidRPr="002B2BB4" w:rsidRDefault="007E07DD" w:rsidP="002B2BB4">
            <w:pPr>
              <w:jc w:val="center"/>
              <w:rPr>
                <w:sz w:val="17"/>
                <w:szCs w:val="17"/>
                <w:lang w:val="ro-RO"/>
              </w:rPr>
            </w:pPr>
          </w:p>
          <w:p w14:paraId="5F8A412A" w14:textId="77777777" w:rsidR="007E07DD" w:rsidRPr="002B2BB4" w:rsidRDefault="007E07DD" w:rsidP="002B2BB4">
            <w:pPr>
              <w:jc w:val="center"/>
              <w:rPr>
                <w:sz w:val="17"/>
                <w:szCs w:val="17"/>
                <w:lang w:val="ro-RO"/>
              </w:rPr>
            </w:pPr>
          </w:p>
          <w:p w14:paraId="55F2C7F1" w14:textId="77777777" w:rsidR="007E07DD" w:rsidRPr="002B2BB4" w:rsidRDefault="007E07DD" w:rsidP="002B2BB4">
            <w:pPr>
              <w:jc w:val="center"/>
              <w:rPr>
                <w:sz w:val="17"/>
                <w:szCs w:val="17"/>
                <w:lang w:val="ro-RO"/>
              </w:rPr>
            </w:pPr>
          </w:p>
          <w:p w14:paraId="5DED40AA" w14:textId="77777777" w:rsidR="007E07DD" w:rsidRPr="002B2BB4" w:rsidRDefault="007E07DD" w:rsidP="002B2BB4">
            <w:pPr>
              <w:jc w:val="center"/>
              <w:rPr>
                <w:sz w:val="17"/>
                <w:szCs w:val="17"/>
                <w:lang w:val="ro-RO"/>
              </w:rPr>
            </w:pPr>
          </w:p>
          <w:p w14:paraId="71D6AAF9" w14:textId="77777777" w:rsidR="007E07DD" w:rsidRPr="002B2BB4" w:rsidRDefault="007E07DD" w:rsidP="002B2BB4">
            <w:pPr>
              <w:jc w:val="center"/>
              <w:rPr>
                <w:sz w:val="17"/>
                <w:szCs w:val="17"/>
                <w:lang w:val="ro-RO"/>
              </w:rPr>
            </w:pPr>
          </w:p>
          <w:p w14:paraId="5369FDE7" w14:textId="77777777" w:rsidR="007E07DD" w:rsidRPr="002B2BB4" w:rsidRDefault="007E07DD" w:rsidP="002B2BB4">
            <w:pPr>
              <w:jc w:val="center"/>
              <w:rPr>
                <w:sz w:val="17"/>
                <w:szCs w:val="17"/>
                <w:lang w:val="ro-RO"/>
              </w:rPr>
            </w:pPr>
          </w:p>
          <w:p w14:paraId="243E730B" w14:textId="77777777" w:rsidR="007E07DD" w:rsidRPr="002B2BB4" w:rsidRDefault="007E07DD" w:rsidP="002B2BB4">
            <w:pPr>
              <w:jc w:val="center"/>
              <w:rPr>
                <w:sz w:val="17"/>
                <w:szCs w:val="17"/>
                <w:lang w:val="ro-RO"/>
              </w:rPr>
            </w:pPr>
          </w:p>
          <w:p w14:paraId="0AD02499" w14:textId="77777777" w:rsidR="007E07DD" w:rsidRPr="002B2BB4" w:rsidRDefault="007E07DD" w:rsidP="002B2BB4">
            <w:pPr>
              <w:jc w:val="center"/>
              <w:rPr>
                <w:sz w:val="17"/>
                <w:szCs w:val="17"/>
                <w:lang w:val="ro-RO"/>
              </w:rPr>
            </w:pPr>
          </w:p>
          <w:p w14:paraId="6E18AC83" w14:textId="77777777" w:rsidR="007E07DD" w:rsidRPr="002B2BB4" w:rsidRDefault="007E07DD" w:rsidP="002B2BB4">
            <w:pPr>
              <w:jc w:val="center"/>
              <w:rPr>
                <w:sz w:val="17"/>
                <w:szCs w:val="17"/>
                <w:lang w:val="ro-RO"/>
              </w:rPr>
            </w:pPr>
          </w:p>
          <w:p w14:paraId="439F20DD" w14:textId="77777777" w:rsidR="007E07DD" w:rsidRPr="002B2BB4" w:rsidRDefault="007E07DD" w:rsidP="002B2BB4">
            <w:pPr>
              <w:jc w:val="center"/>
              <w:rPr>
                <w:sz w:val="17"/>
                <w:szCs w:val="17"/>
                <w:lang w:val="ro-RO"/>
              </w:rPr>
            </w:pPr>
          </w:p>
          <w:p w14:paraId="4ABCA11E" w14:textId="77777777" w:rsidR="007E07DD" w:rsidRPr="002B2BB4" w:rsidRDefault="007E07DD" w:rsidP="002B2BB4">
            <w:pPr>
              <w:jc w:val="center"/>
              <w:rPr>
                <w:sz w:val="17"/>
                <w:szCs w:val="17"/>
                <w:lang w:val="ro-RO"/>
              </w:rPr>
            </w:pPr>
          </w:p>
          <w:p w14:paraId="417DC5C7" w14:textId="77777777" w:rsidR="007E07DD" w:rsidRPr="002B2BB4" w:rsidRDefault="007E07DD" w:rsidP="002B2BB4">
            <w:pPr>
              <w:jc w:val="center"/>
              <w:rPr>
                <w:sz w:val="17"/>
                <w:szCs w:val="17"/>
                <w:lang w:val="ro-RO"/>
              </w:rPr>
            </w:pPr>
          </w:p>
          <w:p w14:paraId="111940E2" w14:textId="77777777" w:rsidR="007E07DD" w:rsidRPr="002B2BB4" w:rsidRDefault="007E07DD" w:rsidP="002B2BB4">
            <w:pPr>
              <w:jc w:val="center"/>
              <w:rPr>
                <w:sz w:val="17"/>
                <w:szCs w:val="17"/>
                <w:lang w:val="ro-RO"/>
              </w:rPr>
            </w:pPr>
          </w:p>
          <w:p w14:paraId="10DACC8F" w14:textId="77777777" w:rsidR="007E07DD" w:rsidRPr="002B2BB4" w:rsidRDefault="007E07DD" w:rsidP="002B2BB4">
            <w:pPr>
              <w:jc w:val="center"/>
              <w:rPr>
                <w:sz w:val="17"/>
                <w:szCs w:val="17"/>
                <w:lang w:val="ro-RO"/>
              </w:rPr>
            </w:pPr>
          </w:p>
          <w:p w14:paraId="34E6551A" w14:textId="77777777" w:rsidR="007E07DD" w:rsidRPr="002B2BB4" w:rsidRDefault="007E07DD" w:rsidP="002B2BB4">
            <w:pPr>
              <w:jc w:val="center"/>
              <w:rPr>
                <w:sz w:val="17"/>
                <w:szCs w:val="17"/>
                <w:lang w:val="ro-RO"/>
              </w:rPr>
            </w:pPr>
          </w:p>
          <w:p w14:paraId="035BA768" w14:textId="77777777" w:rsidR="007E07DD" w:rsidRPr="002B2BB4" w:rsidRDefault="007E07DD" w:rsidP="002B2BB4">
            <w:pPr>
              <w:jc w:val="center"/>
              <w:rPr>
                <w:sz w:val="17"/>
                <w:szCs w:val="17"/>
                <w:lang w:val="ro-RO"/>
              </w:rPr>
            </w:pPr>
          </w:p>
          <w:p w14:paraId="6E31F5E7" w14:textId="77777777" w:rsidR="007E07DD" w:rsidRPr="002B2BB4" w:rsidRDefault="007E07DD" w:rsidP="002B2BB4">
            <w:pPr>
              <w:jc w:val="center"/>
              <w:rPr>
                <w:sz w:val="17"/>
                <w:szCs w:val="17"/>
                <w:lang w:val="ro-RO"/>
              </w:rPr>
            </w:pPr>
          </w:p>
          <w:p w14:paraId="0DB396CE" w14:textId="77777777" w:rsidR="007E07DD" w:rsidRPr="002B2BB4" w:rsidRDefault="007E07DD" w:rsidP="002B2BB4">
            <w:pPr>
              <w:jc w:val="center"/>
              <w:rPr>
                <w:sz w:val="17"/>
                <w:szCs w:val="17"/>
                <w:lang w:val="ro-RO"/>
              </w:rPr>
            </w:pPr>
          </w:p>
          <w:p w14:paraId="3DAD284A" w14:textId="77777777" w:rsidR="007E07DD" w:rsidRPr="002B2BB4" w:rsidRDefault="007E07DD" w:rsidP="002B2BB4">
            <w:pPr>
              <w:jc w:val="center"/>
              <w:rPr>
                <w:sz w:val="17"/>
                <w:szCs w:val="17"/>
                <w:lang w:val="ro-RO"/>
              </w:rPr>
            </w:pPr>
          </w:p>
          <w:p w14:paraId="36EF755A" w14:textId="77777777" w:rsidR="007E07DD" w:rsidRPr="002B2BB4" w:rsidRDefault="007E07DD" w:rsidP="002B2BB4">
            <w:pPr>
              <w:jc w:val="center"/>
              <w:rPr>
                <w:sz w:val="17"/>
                <w:szCs w:val="17"/>
                <w:lang w:val="ro-RO"/>
              </w:rPr>
            </w:pPr>
          </w:p>
          <w:p w14:paraId="1B75C8B3" w14:textId="77777777" w:rsidR="007E07DD" w:rsidRPr="002B2BB4" w:rsidRDefault="007E07DD" w:rsidP="002B2BB4">
            <w:pPr>
              <w:jc w:val="center"/>
              <w:rPr>
                <w:sz w:val="17"/>
                <w:szCs w:val="17"/>
                <w:lang w:val="ro-RO"/>
              </w:rPr>
            </w:pPr>
          </w:p>
          <w:p w14:paraId="10A14E0D" w14:textId="77777777" w:rsidR="007E07DD" w:rsidRPr="002B2BB4" w:rsidRDefault="007E07DD" w:rsidP="002B2BB4">
            <w:pPr>
              <w:jc w:val="center"/>
              <w:rPr>
                <w:sz w:val="17"/>
                <w:szCs w:val="17"/>
                <w:lang w:val="ro-RO"/>
              </w:rPr>
            </w:pPr>
          </w:p>
          <w:p w14:paraId="173C0617" w14:textId="77777777" w:rsidR="00B960B0" w:rsidRPr="002B2BB4" w:rsidRDefault="00B960B0" w:rsidP="002B2BB4">
            <w:pPr>
              <w:jc w:val="center"/>
              <w:rPr>
                <w:sz w:val="17"/>
                <w:szCs w:val="17"/>
                <w:lang w:val="ro-RO"/>
              </w:rPr>
            </w:pPr>
          </w:p>
          <w:p w14:paraId="74C27120" w14:textId="77777777" w:rsidR="00B960B0" w:rsidRPr="002B2BB4" w:rsidRDefault="00B960B0" w:rsidP="002B2BB4">
            <w:pPr>
              <w:jc w:val="center"/>
              <w:rPr>
                <w:sz w:val="17"/>
                <w:szCs w:val="17"/>
                <w:lang w:val="ro-RO"/>
              </w:rPr>
            </w:pPr>
          </w:p>
          <w:p w14:paraId="627AD17C" w14:textId="77777777" w:rsidR="00B960B0" w:rsidRPr="002B2BB4" w:rsidRDefault="00B960B0" w:rsidP="002B2BB4">
            <w:pPr>
              <w:jc w:val="center"/>
              <w:rPr>
                <w:sz w:val="17"/>
                <w:szCs w:val="17"/>
                <w:lang w:val="ro-RO"/>
              </w:rPr>
            </w:pPr>
          </w:p>
          <w:p w14:paraId="1CC35B70" w14:textId="77777777" w:rsidR="00B960B0" w:rsidRPr="002B2BB4" w:rsidRDefault="00B960B0" w:rsidP="002B2BB4">
            <w:pPr>
              <w:jc w:val="center"/>
              <w:rPr>
                <w:sz w:val="17"/>
                <w:szCs w:val="17"/>
                <w:lang w:val="ro-RO"/>
              </w:rPr>
            </w:pPr>
          </w:p>
          <w:p w14:paraId="0D97A5EB" w14:textId="77777777" w:rsidR="00B960B0" w:rsidRPr="002B2BB4" w:rsidRDefault="00B960B0" w:rsidP="002B2BB4">
            <w:pPr>
              <w:jc w:val="center"/>
              <w:rPr>
                <w:sz w:val="17"/>
                <w:szCs w:val="17"/>
                <w:lang w:val="ro-RO"/>
              </w:rPr>
            </w:pPr>
          </w:p>
          <w:p w14:paraId="0DC4CDC4" w14:textId="77777777" w:rsidR="00B960B0" w:rsidRPr="002B2BB4" w:rsidRDefault="00B960B0" w:rsidP="002B2BB4">
            <w:pPr>
              <w:jc w:val="center"/>
              <w:rPr>
                <w:sz w:val="17"/>
                <w:szCs w:val="17"/>
                <w:lang w:val="ro-RO"/>
              </w:rPr>
            </w:pPr>
          </w:p>
          <w:p w14:paraId="52167DD1" w14:textId="77777777" w:rsidR="007E07DD" w:rsidRPr="002B2BB4" w:rsidRDefault="007E07DD" w:rsidP="002B2BB4">
            <w:pPr>
              <w:jc w:val="center"/>
              <w:rPr>
                <w:sz w:val="17"/>
                <w:szCs w:val="17"/>
                <w:lang w:val="ro-RO"/>
              </w:rPr>
            </w:pPr>
          </w:p>
          <w:p w14:paraId="43E59BCF" w14:textId="77777777" w:rsidR="007E07DD" w:rsidRPr="002B2BB4" w:rsidRDefault="007E07DD" w:rsidP="002B2BB4">
            <w:pPr>
              <w:jc w:val="center"/>
              <w:rPr>
                <w:sz w:val="17"/>
                <w:szCs w:val="17"/>
                <w:lang w:val="ro-RO"/>
              </w:rPr>
            </w:pPr>
            <w:r w:rsidRPr="002B2BB4">
              <w:rPr>
                <w:sz w:val="17"/>
                <w:szCs w:val="17"/>
                <w:lang w:val="ro-RO"/>
              </w:rPr>
              <w:t>2015</w:t>
            </w:r>
          </w:p>
        </w:tc>
      </w:tr>
      <w:tr w:rsidR="002B2BB4" w:rsidRPr="002B2BB4" w14:paraId="2EC3C078" w14:textId="77777777" w:rsidTr="002B2BB4">
        <w:tc>
          <w:tcPr>
            <w:tcW w:w="5220" w:type="dxa"/>
          </w:tcPr>
          <w:p w14:paraId="7401F07C" w14:textId="77777777" w:rsidR="00AB0AE6" w:rsidRPr="002B2BB4" w:rsidRDefault="00AB0AE6" w:rsidP="002B2BB4">
            <w:pPr>
              <w:jc w:val="both"/>
              <w:rPr>
                <w:sz w:val="17"/>
                <w:szCs w:val="17"/>
                <w:lang w:val="ro-RO" w:eastAsia="ru-RU"/>
              </w:rPr>
            </w:pPr>
            <w:r w:rsidRPr="002B2BB4">
              <w:rPr>
                <w:b/>
                <w:sz w:val="17"/>
                <w:szCs w:val="17"/>
                <w:lang w:val="ro-RO" w:eastAsia="ru-RU"/>
              </w:rPr>
              <w:lastRenderedPageBreak/>
              <w:t xml:space="preserve">PSD Articolul 17 </w:t>
            </w:r>
            <w:r w:rsidRPr="002B2BB4">
              <w:rPr>
                <w:sz w:val="17"/>
                <w:szCs w:val="17"/>
                <w:lang w:val="ro-RO" w:eastAsia="ru-RU"/>
              </w:rPr>
              <w:t>Recurgerea la agen</w:t>
            </w:r>
            <w:r w:rsidRPr="002B2BB4">
              <w:rPr>
                <w:rFonts w:ascii="Tahoma" w:hAnsi="Tahoma" w:cs="Tahoma"/>
                <w:sz w:val="17"/>
                <w:szCs w:val="17"/>
                <w:lang w:val="ro-RO" w:eastAsia="ru-RU"/>
              </w:rPr>
              <w:t>ţ</w:t>
            </w:r>
            <w:r w:rsidRPr="002B2BB4">
              <w:rPr>
                <w:sz w:val="17"/>
                <w:szCs w:val="17"/>
                <w:lang w:val="ro-RO" w:eastAsia="ru-RU"/>
              </w:rPr>
              <w:t>i, sucursale sau la entită</w:t>
            </w:r>
            <w:r w:rsidRPr="002B2BB4">
              <w:rPr>
                <w:rFonts w:ascii="Tahoma" w:hAnsi="Tahoma" w:cs="Tahoma"/>
                <w:sz w:val="17"/>
                <w:szCs w:val="17"/>
                <w:lang w:val="ro-RO" w:eastAsia="ru-RU"/>
              </w:rPr>
              <w:t>ţ</w:t>
            </w:r>
            <w:r w:rsidRPr="002B2BB4">
              <w:rPr>
                <w:sz w:val="17"/>
                <w:szCs w:val="17"/>
                <w:lang w:val="ro-RO" w:eastAsia="ru-RU"/>
              </w:rPr>
              <w:t>i către care se externalizează anumite activită</w:t>
            </w:r>
            <w:r w:rsidRPr="002B2BB4">
              <w:rPr>
                <w:rFonts w:ascii="Tahoma" w:hAnsi="Tahoma" w:cs="Tahoma"/>
                <w:sz w:val="17"/>
                <w:szCs w:val="17"/>
                <w:lang w:val="ro-RO" w:eastAsia="ru-RU"/>
              </w:rPr>
              <w:t>ţ</w:t>
            </w:r>
            <w:r w:rsidRPr="002B2BB4">
              <w:rPr>
                <w:sz w:val="17"/>
                <w:szCs w:val="17"/>
                <w:lang w:val="ro-RO" w:eastAsia="ru-RU"/>
              </w:rPr>
              <w:t>i</w:t>
            </w:r>
          </w:p>
          <w:p w14:paraId="0973B67E" w14:textId="77777777" w:rsidR="005A189F" w:rsidRPr="002B2BB4" w:rsidRDefault="005A189F" w:rsidP="002B2BB4">
            <w:pPr>
              <w:jc w:val="both"/>
              <w:rPr>
                <w:sz w:val="17"/>
                <w:szCs w:val="17"/>
                <w:lang w:val="ro-RO" w:eastAsia="ru-RU"/>
              </w:rPr>
            </w:pPr>
          </w:p>
          <w:p w14:paraId="372CB38D" w14:textId="77777777" w:rsidR="005A189F" w:rsidRPr="002B2BB4" w:rsidRDefault="005A189F" w:rsidP="002B2BB4">
            <w:pPr>
              <w:jc w:val="both"/>
              <w:rPr>
                <w:sz w:val="17"/>
                <w:szCs w:val="17"/>
                <w:lang w:val="ro-RO" w:eastAsia="ru-RU"/>
              </w:rPr>
            </w:pPr>
          </w:p>
          <w:p w14:paraId="48F0EF68" w14:textId="77777777" w:rsidR="005A189F" w:rsidRPr="002B2BB4" w:rsidRDefault="005A189F" w:rsidP="002B2BB4">
            <w:pPr>
              <w:jc w:val="both"/>
              <w:rPr>
                <w:sz w:val="17"/>
                <w:szCs w:val="17"/>
                <w:lang w:val="ro-RO" w:eastAsia="ru-RU"/>
              </w:rPr>
            </w:pPr>
          </w:p>
          <w:p w14:paraId="5E1D31AF" w14:textId="77777777" w:rsidR="00AB0AE6" w:rsidRPr="002B2BB4" w:rsidRDefault="00AB0AE6" w:rsidP="002B2BB4">
            <w:pPr>
              <w:jc w:val="both"/>
              <w:rPr>
                <w:sz w:val="17"/>
                <w:szCs w:val="17"/>
                <w:lang w:val="ro-RO" w:eastAsia="ru-RU"/>
              </w:rPr>
            </w:pPr>
            <w:r w:rsidRPr="002B2BB4">
              <w:rPr>
                <w:sz w:val="17"/>
                <w:szCs w:val="17"/>
                <w:lang w:val="ro-RO" w:eastAsia="ru-RU"/>
              </w:rPr>
              <w:t>(1) Cînd o institu</w:t>
            </w:r>
            <w:r w:rsidRPr="002B2BB4">
              <w:rPr>
                <w:rFonts w:ascii="Tahoma" w:hAnsi="Tahoma" w:cs="Tahoma"/>
                <w:sz w:val="17"/>
                <w:szCs w:val="17"/>
                <w:lang w:val="ro-RO" w:eastAsia="ru-RU"/>
              </w:rPr>
              <w:t>ţ</w:t>
            </w:r>
            <w:r w:rsidRPr="002B2BB4">
              <w:rPr>
                <w:sz w:val="17"/>
                <w:szCs w:val="17"/>
                <w:lang w:val="ro-RO" w:eastAsia="ru-RU"/>
              </w:rPr>
              <w:t>ie de plată inten</w:t>
            </w:r>
            <w:r w:rsidRPr="002B2BB4">
              <w:rPr>
                <w:rFonts w:ascii="Tahoma" w:hAnsi="Tahoma" w:cs="Tahoma"/>
                <w:sz w:val="17"/>
                <w:szCs w:val="17"/>
                <w:lang w:val="ro-RO" w:eastAsia="ru-RU"/>
              </w:rPr>
              <w:t>ţ</w:t>
            </w:r>
            <w:r w:rsidRPr="002B2BB4">
              <w:rPr>
                <w:sz w:val="17"/>
                <w:szCs w:val="17"/>
                <w:lang w:val="ro-RO" w:eastAsia="ru-RU"/>
              </w:rPr>
              <w:t>ionează să presteze servicii de plată prin intermediul unui agent, aceasta comunică autorită</w:t>
            </w:r>
            <w:r w:rsidRPr="002B2BB4">
              <w:rPr>
                <w:rFonts w:ascii="Tahoma" w:hAnsi="Tahoma" w:cs="Tahoma"/>
                <w:sz w:val="17"/>
                <w:szCs w:val="17"/>
                <w:lang w:val="ro-RO" w:eastAsia="ru-RU"/>
              </w:rPr>
              <w:t>ţ</w:t>
            </w:r>
            <w:r w:rsidRPr="002B2BB4">
              <w:rPr>
                <w:sz w:val="17"/>
                <w:szCs w:val="17"/>
                <w:lang w:val="ro-RO" w:eastAsia="ru-RU"/>
              </w:rPr>
              <w:t>ilor competente ale statului său membru de origine următoarele informa</w:t>
            </w:r>
            <w:r w:rsidRPr="002B2BB4">
              <w:rPr>
                <w:rFonts w:ascii="Tahoma" w:hAnsi="Tahoma" w:cs="Tahoma"/>
                <w:sz w:val="17"/>
                <w:szCs w:val="17"/>
                <w:lang w:val="ro-RO" w:eastAsia="ru-RU"/>
              </w:rPr>
              <w:t>ţ</w:t>
            </w:r>
            <w:r w:rsidRPr="002B2BB4">
              <w:rPr>
                <w:sz w:val="17"/>
                <w:szCs w:val="17"/>
                <w:lang w:val="ro-RO" w:eastAsia="ru-RU"/>
              </w:rPr>
              <w:t>ii:</w:t>
            </w:r>
          </w:p>
          <w:p w14:paraId="2107FCAA" w14:textId="77777777" w:rsidR="00AB0AE6" w:rsidRPr="002B2BB4" w:rsidRDefault="00AB0AE6" w:rsidP="002B2BB4">
            <w:pPr>
              <w:jc w:val="both"/>
              <w:rPr>
                <w:sz w:val="17"/>
                <w:szCs w:val="17"/>
                <w:lang w:val="ro-RO" w:eastAsia="ru-RU"/>
              </w:rPr>
            </w:pPr>
          </w:p>
          <w:p w14:paraId="4A74C36C" w14:textId="77777777" w:rsidR="00AB0AE6" w:rsidRPr="002B2BB4" w:rsidRDefault="00AB0AE6" w:rsidP="002B2BB4">
            <w:pPr>
              <w:jc w:val="both"/>
              <w:rPr>
                <w:sz w:val="17"/>
                <w:szCs w:val="17"/>
                <w:lang w:val="ro-RO" w:eastAsia="ru-RU"/>
              </w:rPr>
            </w:pPr>
            <w:r w:rsidRPr="002B2BB4">
              <w:rPr>
                <w:sz w:val="17"/>
                <w:szCs w:val="17"/>
                <w:lang w:val="ro-RO" w:eastAsia="ru-RU"/>
              </w:rPr>
              <w:t xml:space="preserve">(a) denumirea </w:t>
            </w:r>
            <w:r w:rsidRPr="002B2BB4">
              <w:rPr>
                <w:rFonts w:ascii="Tahoma" w:hAnsi="Tahoma" w:cs="Tahoma"/>
                <w:sz w:val="17"/>
                <w:szCs w:val="17"/>
                <w:lang w:val="ro-RO" w:eastAsia="ru-RU"/>
              </w:rPr>
              <w:t>ş</w:t>
            </w:r>
            <w:r w:rsidRPr="002B2BB4">
              <w:rPr>
                <w:sz w:val="17"/>
                <w:szCs w:val="17"/>
                <w:lang w:val="ro-RO" w:eastAsia="ru-RU"/>
              </w:rPr>
              <w:t>i adresa agentului;</w:t>
            </w:r>
          </w:p>
          <w:p w14:paraId="7C79F2E1" w14:textId="77777777" w:rsidR="00AB0AE6" w:rsidRPr="002B2BB4" w:rsidRDefault="00AB0AE6" w:rsidP="002B2BB4">
            <w:pPr>
              <w:jc w:val="both"/>
              <w:rPr>
                <w:sz w:val="17"/>
                <w:szCs w:val="17"/>
                <w:lang w:val="ro-RO" w:eastAsia="ru-RU"/>
              </w:rPr>
            </w:pPr>
          </w:p>
          <w:p w14:paraId="6D678A1C" w14:textId="77777777" w:rsidR="00AB0AE6" w:rsidRPr="002B2BB4" w:rsidRDefault="00AB0AE6" w:rsidP="002B2BB4">
            <w:pPr>
              <w:jc w:val="both"/>
              <w:rPr>
                <w:sz w:val="17"/>
                <w:szCs w:val="17"/>
                <w:lang w:val="ro-RO" w:eastAsia="ru-RU"/>
              </w:rPr>
            </w:pPr>
            <w:r w:rsidRPr="002B2BB4">
              <w:rPr>
                <w:sz w:val="17"/>
                <w:szCs w:val="17"/>
                <w:lang w:val="ro-RO" w:eastAsia="ru-RU"/>
              </w:rPr>
              <w:t>(b) o descriere a mecanismelor de control intern care urmează să fie folosite de agen</w:t>
            </w:r>
            <w:r w:rsidRPr="002B2BB4">
              <w:rPr>
                <w:rFonts w:ascii="Tahoma" w:hAnsi="Tahoma" w:cs="Tahoma"/>
                <w:sz w:val="17"/>
                <w:szCs w:val="17"/>
                <w:lang w:val="ro-RO" w:eastAsia="ru-RU"/>
              </w:rPr>
              <w:t>ţ</w:t>
            </w:r>
            <w:r w:rsidRPr="002B2BB4">
              <w:rPr>
                <w:sz w:val="17"/>
                <w:szCs w:val="17"/>
                <w:lang w:val="ro-RO" w:eastAsia="ru-RU"/>
              </w:rPr>
              <w:t>i pentru a se conforma obliga</w:t>
            </w:r>
            <w:r w:rsidRPr="002B2BB4">
              <w:rPr>
                <w:rFonts w:ascii="Tahoma" w:hAnsi="Tahoma" w:cs="Tahoma"/>
                <w:sz w:val="17"/>
                <w:szCs w:val="17"/>
                <w:lang w:val="ro-RO" w:eastAsia="ru-RU"/>
              </w:rPr>
              <w:t>ţ</w:t>
            </w:r>
            <w:r w:rsidRPr="002B2BB4">
              <w:rPr>
                <w:sz w:val="17"/>
                <w:szCs w:val="17"/>
                <w:lang w:val="ro-RO" w:eastAsia="ru-RU"/>
              </w:rPr>
              <w:t xml:space="preserve">iilor în materie de spălare a banilor </w:t>
            </w:r>
            <w:r w:rsidRPr="002B2BB4">
              <w:rPr>
                <w:rFonts w:ascii="Tahoma" w:hAnsi="Tahoma" w:cs="Tahoma"/>
                <w:sz w:val="17"/>
                <w:szCs w:val="17"/>
                <w:lang w:val="ro-RO" w:eastAsia="ru-RU"/>
              </w:rPr>
              <w:t>ş</w:t>
            </w:r>
            <w:r w:rsidRPr="002B2BB4">
              <w:rPr>
                <w:sz w:val="17"/>
                <w:szCs w:val="17"/>
                <w:lang w:val="ro-RO" w:eastAsia="ru-RU"/>
              </w:rPr>
              <w:t>i de finan</w:t>
            </w:r>
            <w:r w:rsidRPr="002B2BB4">
              <w:rPr>
                <w:rFonts w:ascii="Tahoma" w:hAnsi="Tahoma" w:cs="Tahoma"/>
                <w:sz w:val="17"/>
                <w:szCs w:val="17"/>
                <w:lang w:val="ro-RO" w:eastAsia="ru-RU"/>
              </w:rPr>
              <w:t>ţ</w:t>
            </w:r>
            <w:r w:rsidRPr="002B2BB4">
              <w:rPr>
                <w:sz w:val="17"/>
                <w:szCs w:val="17"/>
                <w:lang w:val="ro-RO" w:eastAsia="ru-RU"/>
              </w:rPr>
              <w:t xml:space="preserve">are a terorismului în conformitate cu Directiva 2005/60/CE; </w:t>
            </w:r>
            <w:r w:rsidRPr="002B2BB4">
              <w:rPr>
                <w:rFonts w:ascii="Tahoma" w:hAnsi="Tahoma" w:cs="Tahoma"/>
                <w:sz w:val="17"/>
                <w:szCs w:val="17"/>
                <w:lang w:val="ro-RO" w:eastAsia="ru-RU"/>
              </w:rPr>
              <w:t>ş</w:t>
            </w:r>
            <w:r w:rsidRPr="002B2BB4">
              <w:rPr>
                <w:sz w:val="17"/>
                <w:szCs w:val="17"/>
                <w:lang w:val="ro-RO" w:eastAsia="ru-RU"/>
              </w:rPr>
              <w:t>i</w:t>
            </w:r>
          </w:p>
          <w:p w14:paraId="382A556D" w14:textId="77777777" w:rsidR="00AB0AE6" w:rsidRPr="002B2BB4" w:rsidRDefault="00AB0AE6" w:rsidP="002B2BB4">
            <w:pPr>
              <w:jc w:val="both"/>
              <w:rPr>
                <w:sz w:val="17"/>
                <w:szCs w:val="17"/>
                <w:lang w:val="ro-RO" w:eastAsia="ru-RU"/>
              </w:rPr>
            </w:pPr>
          </w:p>
          <w:p w14:paraId="4B1BF6D0" w14:textId="77777777" w:rsidR="00AB0AE6" w:rsidRPr="002B2BB4" w:rsidRDefault="00AB0AE6" w:rsidP="002B2BB4">
            <w:pPr>
              <w:jc w:val="both"/>
              <w:rPr>
                <w:sz w:val="17"/>
                <w:szCs w:val="17"/>
                <w:lang w:val="ro-RO" w:eastAsia="ru-RU"/>
              </w:rPr>
            </w:pPr>
            <w:r w:rsidRPr="002B2BB4">
              <w:rPr>
                <w:sz w:val="17"/>
                <w:szCs w:val="17"/>
                <w:lang w:val="ro-RO" w:eastAsia="ru-RU"/>
              </w:rPr>
              <w:t xml:space="preserve">(c) identitatea directorilor </w:t>
            </w:r>
            <w:r w:rsidRPr="002B2BB4">
              <w:rPr>
                <w:rFonts w:ascii="Tahoma" w:hAnsi="Tahoma" w:cs="Tahoma"/>
                <w:sz w:val="17"/>
                <w:szCs w:val="17"/>
                <w:lang w:val="ro-RO" w:eastAsia="ru-RU"/>
              </w:rPr>
              <w:t>ş</w:t>
            </w:r>
            <w:r w:rsidRPr="002B2BB4">
              <w:rPr>
                <w:sz w:val="17"/>
                <w:szCs w:val="17"/>
                <w:lang w:val="ro-RO" w:eastAsia="ru-RU"/>
              </w:rPr>
              <w:t xml:space="preserve">i a persoanelor responsabile cu administrarea agentului care urmează să fie folosit pentru prestarea de servicii de plată </w:t>
            </w:r>
            <w:r w:rsidRPr="002B2BB4">
              <w:rPr>
                <w:rFonts w:ascii="Tahoma" w:hAnsi="Tahoma" w:cs="Tahoma"/>
                <w:sz w:val="17"/>
                <w:szCs w:val="17"/>
                <w:lang w:val="ro-RO" w:eastAsia="ru-RU"/>
              </w:rPr>
              <w:t>ş</w:t>
            </w:r>
            <w:r w:rsidRPr="002B2BB4">
              <w:rPr>
                <w:sz w:val="17"/>
                <w:szCs w:val="17"/>
                <w:lang w:val="ro-RO" w:eastAsia="ru-RU"/>
              </w:rPr>
              <w:t xml:space="preserve">i dovezi care să ateste faptul că acestea sunt persoane potrivite </w:t>
            </w:r>
            <w:r w:rsidRPr="002B2BB4">
              <w:rPr>
                <w:rFonts w:ascii="Tahoma" w:hAnsi="Tahoma" w:cs="Tahoma"/>
                <w:sz w:val="17"/>
                <w:szCs w:val="17"/>
                <w:lang w:val="ro-RO" w:eastAsia="ru-RU"/>
              </w:rPr>
              <w:t>ş</w:t>
            </w:r>
            <w:r w:rsidRPr="002B2BB4">
              <w:rPr>
                <w:sz w:val="17"/>
                <w:szCs w:val="17"/>
                <w:lang w:val="ro-RO" w:eastAsia="ru-RU"/>
              </w:rPr>
              <w:t>i onorabile.</w:t>
            </w:r>
          </w:p>
          <w:p w14:paraId="0AD85698" w14:textId="77777777" w:rsidR="00AB0AE6" w:rsidRPr="002B2BB4" w:rsidRDefault="00AB0AE6" w:rsidP="002B2BB4">
            <w:pPr>
              <w:jc w:val="both"/>
              <w:rPr>
                <w:sz w:val="17"/>
                <w:szCs w:val="17"/>
                <w:lang w:val="ro-RO" w:eastAsia="ru-RU"/>
              </w:rPr>
            </w:pPr>
          </w:p>
          <w:p w14:paraId="287EAE35" w14:textId="77777777" w:rsidR="00AB0AE6" w:rsidRPr="002B2BB4" w:rsidRDefault="00AB0AE6" w:rsidP="002B2BB4">
            <w:pPr>
              <w:jc w:val="both"/>
              <w:rPr>
                <w:sz w:val="17"/>
                <w:szCs w:val="17"/>
                <w:lang w:val="ro-RO" w:eastAsia="ru-RU"/>
              </w:rPr>
            </w:pPr>
          </w:p>
          <w:p w14:paraId="1EEDE872" w14:textId="77777777" w:rsidR="00AB0AE6" w:rsidRPr="002B2BB4" w:rsidRDefault="00AB0AE6" w:rsidP="002B2BB4">
            <w:pPr>
              <w:jc w:val="both"/>
              <w:rPr>
                <w:sz w:val="17"/>
                <w:szCs w:val="17"/>
                <w:lang w:val="ro-RO" w:eastAsia="ru-RU"/>
              </w:rPr>
            </w:pPr>
          </w:p>
          <w:p w14:paraId="27FB11F1" w14:textId="77777777" w:rsidR="00AB0AE6" w:rsidRPr="002B2BB4" w:rsidRDefault="00AB0AE6" w:rsidP="002B2BB4">
            <w:pPr>
              <w:jc w:val="both"/>
              <w:rPr>
                <w:sz w:val="17"/>
                <w:szCs w:val="17"/>
                <w:lang w:val="ro-RO" w:eastAsia="ru-RU"/>
              </w:rPr>
            </w:pPr>
          </w:p>
          <w:p w14:paraId="65EC0AB0" w14:textId="77777777" w:rsidR="00B7088E" w:rsidRPr="002B2BB4" w:rsidRDefault="00B7088E" w:rsidP="002B2BB4">
            <w:pPr>
              <w:jc w:val="both"/>
              <w:rPr>
                <w:sz w:val="17"/>
                <w:szCs w:val="17"/>
                <w:lang w:val="ro-RO" w:eastAsia="ru-RU"/>
              </w:rPr>
            </w:pPr>
          </w:p>
          <w:p w14:paraId="2B62EE5C" w14:textId="77777777" w:rsidR="00B7088E" w:rsidRPr="002B2BB4" w:rsidRDefault="00B7088E" w:rsidP="002B2BB4">
            <w:pPr>
              <w:jc w:val="both"/>
              <w:rPr>
                <w:sz w:val="17"/>
                <w:szCs w:val="17"/>
                <w:lang w:val="ro-RO" w:eastAsia="ru-RU"/>
              </w:rPr>
            </w:pPr>
          </w:p>
          <w:p w14:paraId="0D5F12E5" w14:textId="77777777" w:rsidR="00B7088E" w:rsidRPr="002B2BB4" w:rsidRDefault="00B7088E" w:rsidP="002B2BB4">
            <w:pPr>
              <w:jc w:val="both"/>
              <w:rPr>
                <w:sz w:val="17"/>
                <w:szCs w:val="17"/>
                <w:lang w:val="ro-RO" w:eastAsia="ru-RU"/>
              </w:rPr>
            </w:pPr>
          </w:p>
          <w:p w14:paraId="13649C02" w14:textId="77777777" w:rsidR="00B7088E" w:rsidRPr="002B2BB4" w:rsidRDefault="00B7088E" w:rsidP="002B2BB4">
            <w:pPr>
              <w:jc w:val="both"/>
              <w:rPr>
                <w:sz w:val="17"/>
                <w:szCs w:val="17"/>
                <w:lang w:val="ro-RO" w:eastAsia="ru-RU"/>
              </w:rPr>
            </w:pPr>
          </w:p>
          <w:p w14:paraId="15C1B0C7" w14:textId="77777777" w:rsidR="00B7088E" w:rsidRPr="002B2BB4" w:rsidRDefault="00B7088E" w:rsidP="002B2BB4">
            <w:pPr>
              <w:jc w:val="both"/>
              <w:rPr>
                <w:sz w:val="17"/>
                <w:szCs w:val="17"/>
                <w:lang w:val="ro-RO" w:eastAsia="ru-RU"/>
              </w:rPr>
            </w:pPr>
          </w:p>
          <w:p w14:paraId="42A770AC" w14:textId="77777777" w:rsidR="00B7088E" w:rsidRPr="002B2BB4" w:rsidRDefault="00B7088E" w:rsidP="002B2BB4">
            <w:pPr>
              <w:jc w:val="both"/>
              <w:rPr>
                <w:sz w:val="17"/>
                <w:szCs w:val="17"/>
                <w:lang w:val="ro-RO" w:eastAsia="ru-RU"/>
              </w:rPr>
            </w:pPr>
          </w:p>
          <w:p w14:paraId="2C9A6109" w14:textId="77777777" w:rsidR="00B7088E" w:rsidRPr="002B2BB4" w:rsidRDefault="00B7088E" w:rsidP="002B2BB4">
            <w:pPr>
              <w:jc w:val="both"/>
              <w:rPr>
                <w:sz w:val="17"/>
                <w:szCs w:val="17"/>
                <w:lang w:val="ro-RO" w:eastAsia="ru-RU"/>
              </w:rPr>
            </w:pPr>
          </w:p>
          <w:p w14:paraId="398954FC" w14:textId="77777777" w:rsidR="00B7088E" w:rsidRPr="002B2BB4" w:rsidRDefault="00B7088E" w:rsidP="002B2BB4">
            <w:pPr>
              <w:jc w:val="both"/>
              <w:rPr>
                <w:sz w:val="17"/>
                <w:szCs w:val="17"/>
                <w:lang w:val="ro-RO" w:eastAsia="ru-RU"/>
              </w:rPr>
            </w:pPr>
          </w:p>
          <w:p w14:paraId="648E22A8" w14:textId="77777777" w:rsidR="00B7088E" w:rsidRPr="002B2BB4" w:rsidRDefault="00B7088E" w:rsidP="002B2BB4">
            <w:pPr>
              <w:jc w:val="both"/>
              <w:rPr>
                <w:sz w:val="17"/>
                <w:szCs w:val="17"/>
                <w:lang w:val="ro-RO" w:eastAsia="ru-RU"/>
              </w:rPr>
            </w:pPr>
          </w:p>
          <w:p w14:paraId="3BD48270" w14:textId="77777777" w:rsidR="00B7088E" w:rsidRPr="002B2BB4" w:rsidRDefault="00B7088E" w:rsidP="002B2BB4">
            <w:pPr>
              <w:jc w:val="both"/>
              <w:rPr>
                <w:sz w:val="17"/>
                <w:szCs w:val="17"/>
                <w:lang w:val="ro-RO" w:eastAsia="ru-RU"/>
              </w:rPr>
            </w:pPr>
          </w:p>
          <w:p w14:paraId="629CE2BE" w14:textId="77777777" w:rsidR="00B7088E" w:rsidRPr="002B2BB4" w:rsidRDefault="00B7088E" w:rsidP="002B2BB4">
            <w:pPr>
              <w:jc w:val="both"/>
              <w:rPr>
                <w:sz w:val="17"/>
                <w:szCs w:val="17"/>
                <w:lang w:val="ro-RO" w:eastAsia="ru-RU"/>
              </w:rPr>
            </w:pPr>
          </w:p>
          <w:p w14:paraId="37B38DFB" w14:textId="77777777" w:rsidR="00B7088E" w:rsidRPr="002B2BB4" w:rsidRDefault="00B7088E" w:rsidP="002B2BB4">
            <w:pPr>
              <w:jc w:val="both"/>
              <w:rPr>
                <w:sz w:val="17"/>
                <w:szCs w:val="17"/>
                <w:lang w:val="ro-RO" w:eastAsia="ru-RU"/>
              </w:rPr>
            </w:pPr>
          </w:p>
          <w:p w14:paraId="7E5AB2CB" w14:textId="77777777" w:rsidR="00B7088E" w:rsidRPr="002B2BB4" w:rsidRDefault="00B7088E" w:rsidP="002B2BB4">
            <w:pPr>
              <w:jc w:val="both"/>
              <w:rPr>
                <w:sz w:val="17"/>
                <w:szCs w:val="17"/>
                <w:lang w:val="ro-RO" w:eastAsia="ru-RU"/>
              </w:rPr>
            </w:pPr>
          </w:p>
          <w:p w14:paraId="788A0310" w14:textId="77777777" w:rsidR="00B7088E" w:rsidRPr="002B2BB4" w:rsidRDefault="00B7088E" w:rsidP="002B2BB4">
            <w:pPr>
              <w:jc w:val="both"/>
              <w:rPr>
                <w:sz w:val="17"/>
                <w:szCs w:val="17"/>
                <w:lang w:val="ro-RO" w:eastAsia="ru-RU"/>
              </w:rPr>
            </w:pPr>
          </w:p>
          <w:p w14:paraId="61A47D9D" w14:textId="77777777" w:rsidR="00B7088E" w:rsidRPr="002B2BB4" w:rsidRDefault="00B7088E" w:rsidP="002B2BB4">
            <w:pPr>
              <w:jc w:val="both"/>
              <w:rPr>
                <w:sz w:val="17"/>
                <w:szCs w:val="17"/>
                <w:lang w:val="ro-RO" w:eastAsia="ru-RU"/>
              </w:rPr>
            </w:pPr>
          </w:p>
          <w:p w14:paraId="7E73D329" w14:textId="77777777" w:rsidR="00B7088E" w:rsidRPr="002B2BB4" w:rsidRDefault="00B7088E" w:rsidP="002B2BB4">
            <w:pPr>
              <w:jc w:val="both"/>
              <w:rPr>
                <w:sz w:val="17"/>
                <w:szCs w:val="17"/>
                <w:lang w:val="ro-RO" w:eastAsia="ru-RU"/>
              </w:rPr>
            </w:pPr>
          </w:p>
          <w:p w14:paraId="3C78D803" w14:textId="77777777" w:rsidR="00AB0AE6" w:rsidRPr="002B2BB4" w:rsidRDefault="00AB0AE6" w:rsidP="002B2BB4">
            <w:pPr>
              <w:jc w:val="both"/>
              <w:rPr>
                <w:sz w:val="17"/>
                <w:szCs w:val="17"/>
                <w:lang w:val="ro-RO" w:eastAsia="ru-RU"/>
              </w:rPr>
            </w:pPr>
            <w:r w:rsidRPr="002B2BB4">
              <w:rPr>
                <w:sz w:val="17"/>
                <w:szCs w:val="17"/>
                <w:lang w:val="ro-RO" w:eastAsia="ru-RU"/>
              </w:rPr>
              <w:t>(2) Cînd autorită</w:t>
            </w:r>
            <w:r w:rsidRPr="002B2BB4">
              <w:rPr>
                <w:rFonts w:ascii="Tahoma" w:hAnsi="Tahoma" w:cs="Tahoma"/>
                <w:sz w:val="17"/>
                <w:szCs w:val="17"/>
                <w:lang w:val="ro-RO" w:eastAsia="ru-RU"/>
              </w:rPr>
              <w:t>ţ</w:t>
            </w:r>
            <w:r w:rsidRPr="002B2BB4">
              <w:rPr>
                <w:sz w:val="17"/>
                <w:szCs w:val="17"/>
                <w:lang w:val="ro-RO" w:eastAsia="ru-RU"/>
              </w:rPr>
              <w:t>ile competente primesc informa</w:t>
            </w:r>
            <w:r w:rsidRPr="002B2BB4">
              <w:rPr>
                <w:rFonts w:ascii="Tahoma" w:hAnsi="Tahoma" w:cs="Tahoma"/>
                <w:sz w:val="17"/>
                <w:szCs w:val="17"/>
                <w:lang w:val="ro-RO" w:eastAsia="ru-RU"/>
              </w:rPr>
              <w:t>ţ</w:t>
            </w:r>
            <w:r w:rsidRPr="002B2BB4">
              <w:rPr>
                <w:sz w:val="17"/>
                <w:szCs w:val="17"/>
                <w:lang w:val="ro-RO" w:eastAsia="ru-RU"/>
              </w:rPr>
              <w:t>iile în conformitate cu alineatul (1), acestea pot înscrie agentul în registrul prevăzut la articolul 13.</w:t>
            </w:r>
          </w:p>
          <w:p w14:paraId="0303B858" w14:textId="77777777" w:rsidR="00AB0AE6" w:rsidRPr="002B2BB4" w:rsidRDefault="00AB0AE6" w:rsidP="002B2BB4">
            <w:pPr>
              <w:jc w:val="center"/>
              <w:rPr>
                <w:sz w:val="17"/>
                <w:szCs w:val="17"/>
                <w:lang w:val="ro-RO" w:eastAsia="ru-RU"/>
              </w:rPr>
            </w:pPr>
          </w:p>
          <w:p w14:paraId="40C3C5DC" w14:textId="77777777" w:rsidR="00AB0AE6" w:rsidRPr="002B2BB4" w:rsidRDefault="00AB0AE6" w:rsidP="002B2BB4">
            <w:pPr>
              <w:jc w:val="both"/>
              <w:rPr>
                <w:sz w:val="17"/>
                <w:szCs w:val="17"/>
                <w:lang w:val="ro-RO" w:eastAsia="ru-RU"/>
              </w:rPr>
            </w:pPr>
          </w:p>
          <w:p w14:paraId="318A641D" w14:textId="77777777" w:rsidR="00AB0AE6" w:rsidRPr="002B2BB4" w:rsidRDefault="00AB0AE6" w:rsidP="002B2BB4">
            <w:pPr>
              <w:jc w:val="both"/>
              <w:rPr>
                <w:sz w:val="17"/>
                <w:szCs w:val="17"/>
                <w:lang w:val="ro-RO" w:eastAsia="ru-RU"/>
              </w:rPr>
            </w:pPr>
            <w:r w:rsidRPr="002B2BB4">
              <w:rPr>
                <w:sz w:val="17"/>
                <w:szCs w:val="17"/>
                <w:lang w:val="ro-RO" w:eastAsia="ru-RU"/>
              </w:rPr>
              <w:t>(3) În cazul în care consideră că informa</w:t>
            </w:r>
            <w:r w:rsidRPr="002B2BB4">
              <w:rPr>
                <w:rFonts w:ascii="Tahoma" w:hAnsi="Tahoma" w:cs="Tahoma"/>
                <w:sz w:val="17"/>
                <w:szCs w:val="17"/>
                <w:lang w:val="ro-RO" w:eastAsia="ru-RU"/>
              </w:rPr>
              <w:t>ţ</w:t>
            </w:r>
            <w:r w:rsidRPr="002B2BB4">
              <w:rPr>
                <w:sz w:val="17"/>
                <w:szCs w:val="17"/>
                <w:lang w:val="ro-RO" w:eastAsia="ru-RU"/>
              </w:rPr>
              <w:t>iile care le-au fost furnizate sunt incorecte, înainte de a înscrie agentul în registru, autorită</w:t>
            </w:r>
            <w:r w:rsidRPr="002B2BB4">
              <w:rPr>
                <w:rFonts w:ascii="Tahoma" w:hAnsi="Tahoma" w:cs="Tahoma"/>
                <w:sz w:val="17"/>
                <w:szCs w:val="17"/>
                <w:lang w:val="ro-RO" w:eastAsia="ru-RU"/>
              </w:rPr>
              <w:t>ţ</w:t>
            </w:r>
            <w:r w:rsidRPr="002B2BB4">
              <w:rPr>
                <w:sz w:val="17"/>
                <w:szCs w:val="17"/>
                <w:lang w:val="ro-RO" w:eastAsia="ru-RU"/>
              </w:rPr>
              <w:t>ile competente pot lua măsuri suplimentare pentru verificarea informa</w:t>
            </w:r>
            <w:r w:rsidRPr="002B2BB4">
              <w:rPr>
                <w:rFonts w:ascii="Tahoma" w:hAnsi="Tahoma" w:cs="Tahoma"/>
                <w:sz w:val="17"/>
                <w:szCs w:val="17"/>
                <w:lang w:val="ro-RO" w:eastAsia="ru-RU"/>
              </w:rPr>
              <w:t>ţ</w:t>
            </w:r>
            <w:r w:rsidRPr="002B2BB4">
              <w:rPr>
                <w:sz w:val="17"/>
                <w:szCs w:val="17"/>
                <w:lang w:val="ro-RO" w:eastAsia="ru-RU"/>
              </w:rPr>
              <w:t>iilor.</w:t>
            </w:r>
          </w:p>
          <w:p w14:paraId="252F7930" w14:textId="77777777" w:rsidR="00AB0AE6" w:rsidRPr="002B2BB4" w:rsidRDefault="00AB0AE6" w:rsidP="002B2BB4">
            <w:pPr>
              <w:jc w:val="both"/>
              <w:rPr>
                <w:sz w:val="17"/>
                <w:szCs w:val="17"/>
                <w:lang w:val="ro-RO" w:eastAsia="ru-RU"/>
              </w:rPr>
            </w:pPr>
          </w:p>
          <w:p w14:paraId="2948F94F" w14:textId="77777777" w:rsidR="00AB0AE6" w:rsidRPr="002B2BB4" w:rsidRDefault="00AB0AE6" w:rsidP="002B2BB4">
            <w:pPr>
              <w:jc w:val="both"/>
              <w:rPr>
                <w:sz w:val="17"/>
                <w:szCs w:val="17"/>
                <w:lang w:val="ro-RO" w:eastAsia="ru-RU"/>
              </w:rPr>
            </w:pPr>
          </w:p>
          <w:p w14:paraId="6F91217D" w14:textId="77777777" w:rsidR="00AB0AE6" w:rsidRPr="002B2BB4" w:rsidRDefault="00AB0AE6" w:rsidP="002B2BB4">
            <w:pPr>
              <w:jc w:val="both"/>
              <w:rPr>
                <w:sz w:val="17"/>
                <w:szCs w:val="17"/>
                <w:lang w:val="ro-RO" w:eastAsia="ru-RU"/>
              </w:rPr>
            </w:pPr>
            <w:r w:rsidRPr="002B2BB4">
              <w:rPr>
                <w:sz w:val="17"/>
                <w:szCs w:val="17"/>
                <w:lang w:val="ro-RO" w:eastAsia="ru-RU"/>
              </w:rPr>
              <w:t>(4) În cazul în care, după luarea măsurilor suplimentare pentru verificarea informa</w:t>
            </w:r>
            <w:r w:rsidRPr="002B2BB4">
              <w:rPr>
                <w:rFonts w:ascii="Tahoma" w:hAnsi="Tahoma" w:cs="Tahoma"/>
                <w:sz w:val="17"/>
                <w:szCs w:val="17"/>
                <w:lang w:val="ro-RO" w:eastAsia="ru-RU"/>
              </w:rPr>
              <w:t>ţ</w:t>
            </w:r>
            <w:r w:rsidRPr="002B2BB4">
              <w:rPr>
                <w:sz w:val="17"/>
                <w:szCs w:val="17"/>
                <w:lang w:val="ro-RO" w:eastAsia="ru-RU"/>
              </w:rPr>
              <w:t>iilor, autorită</w:t>
            </w:r>
            <w:r w:rsidRPr="002B2BB4">
              <w:rPr>
                <w:rFonts w:ascii="Tahoma" w:hAnsi="Tahoma" w:cs="Tahoma"/>
                <w:sz w:val="17"/>
                <w:szCs w:val="17"/>
                <w:lang w:val="ro-RO" w:eastAsia="ru-RU"/>
              </w:rPr>
              <w:t>ţ</w:t>
            </w:r>
            <w:r w:rsidRPr="002B2BB4">
              <w:rPr>
                <w:sz w:val="17"/>
                <w:szCs w:val="17"/>
                <w:lang w:val="ro-RO" w:eastAsia="ru-RU"/>
              </w:rPr>
              <w:t>ile competente nu sunt convinse că informa</w:t>
            </w:r>
            <w:r w:rsidRPr="002B2BB4">
              <w:rPr>
                <w:rFonts w:ascii="Tahoma" w:hAnsi="Tahoma" w:cs="Tahoma"/>
                <w:sz w:val="17"/>
                <w:szCs w:val="17"/>
                <w:lang w:val="ro-RO" w:eastAsia="ru-RU"/>
              </w:rPr>
              <w:t>ţ</w:t>
            </w:r>
            <w:r w:rsidRPr="002B2BB4">
              <w:rPr>
                <w:sz w:val="17"/>
                <w:szCs w:val="17"/>
                <w:lang w:val="ro-RO" w:eastAsia="ru-RU"/>
              </w:rPr>
              <w:t xml:space="preserve">iile </w:t>
            </w:r>
            <w:r w:rsidRPr="002B2BB4">
              <w:rPr>
                <w:sz w:val="17"/>
                <w:szCs w:val="17"/>
                <w:lang w:val="ro-RO" w:eastAsia="ru-RU"/>
              </w:rPr>
              <w:lastRenderedPageBreak/>
              <w:t>care le-au fost furnizate în conformitate cu alineatul (1) sunt corecte, acestea refuză să înscrie agentul în registrul prevăzut la articolul 13.</w:t>
            </w:r>
          </w:p>
          <w:p w14:paraId="2DBEB7CA" w14:textId="77777777" w:rsidR="00AB0AE6" w:rsidRPr="002B2BB4" w:rsidRDefault="00AB0AE6" w:rsidP="002B2BB4">
            <w:pPr>
              <w:jc w:val="both"/>
              <w:rPr>
                <w:sz w:val="17"/>
                <w:szCs w:val="17"/>
                <w:lang w:val="ro-RO" w:eastAsia="ru-RU"/>
              </w:rPr>
            </w:pPr>
            <w:r w:rsidRPr="002B2BB4">
              <w:rPr>
                <w:sz w:val="17"/>
                <w:szCs w:val="17"/>
                <w:lang w:val="ro-RO" w:eastAsia="ru-RU"/>
              </w:rPr>
              <w:t xml:space="preserve"> </w:t>
            </w:r>
          </w:p>
          <w:p w14:paraId="089D9222" w14:textId="77777777" w:rsidR="0065729F" w:rsidRPr="002B2BB4" w:rsidRDefault="0065729F" w:rsidP="002B2BB4">
            <w:pPr>
              <w:jc w:val="both"/>
              <w:rPr>
                <w:sz w:val="17"/>
                <w:szCs w:val="17"/>
                <w:lang w:val="ro-RO" w:eastAsia="ru-RU"/>
              </w:rPr>
            </w:pPr>
          </w:p>
          <w:p w14:paraId="1FFBDC59" w14:textId="77777777" w:rsidR="0065729F" w:rsidRPr="002B2BB4" w:rsidRDefault="0065729F" w:rsidP="002B2BB4">
            <w:pPr>
              <w:jc w:val="both"/>
              <w:rPr>
                <w:sz w:val="17"/>
                <w:szCs w:val="17"/>
                <w:lang w:val="ro-RO" w:eastAsia="ru-RU"/>
              </w:rPr>
            </w:pPr>
          </w:p>
          <w:p w14:paraId="1C410C70" w14:textId="77777777" w:rsidR="0065729F" w:rsidRPr="002B2BB4" w:rsidRDefault="0065729F" w:rsidP="002B2BB4">
            <w:pPr>
              <w:jc w:val="both"/>
              <w:rPr>
                <w:sz w:val="17"/>
                <w:szCs w:val="17"/>
                <w:lang w:val="ro-RO" w:eastAsia="ru-RU"/>
              </w:rPr>
            </w:pPr>
          </w:p>
          <w:p w14:paraId="0686F0D2" w14:textId="77777777" w:rsidR="0065729F" w:rsidRPr="002B2BB4" w:rsidRDefault="0065729F" w:rsidP="002B2BB4">
            <w:pPr>
              <w:jc w:val="both"/>
              <w:rPr>
                <w:sz w:val="17"/>
                <w:szCs w:val="17"/>
                <w:lang w:val="ro-RO" w:eastAsia="ru-RU"/>
              </w:rPr>
            </w:pPr>
          </w:p>
          <w:p w14:paraId="01D14A63" w14:textId="77777777" w:rsidR="0065729F" w:rsidRPr="002B2BB4" w:rsidRDefault="0065729F" w:rsidP="002B2BB4">
            <w:pPr>
              <w:jc w:val="both"/>
              <w:rPr>
                <w:sz w:val="17"/>
                <w:szCs w:val="17"/>
                <w:lang w:val="ro-RO" w:eastAsia="ru-RU"/>
              </w:rPr>
            </w:pPr>
          </w:p>
          <w:p w14:paraId="551F5DE1" w14:textId="77777777" w:rsidR="0065729F" w:rsidRPr="002B2BB4" w:rsidRDefault="0065729F" w:rsidP="002B2BB4">
            <w:pPr>
              <w:jc w:val="both"/>
              <w:rPr>
                <w:sz w:val="17"/>
                <w:szCs w:val="17"/>
                <w:lang w:val="ro-RO" w:eastAsia="ru-RU"/>
              </w:rPr>
            </w:pPr>
          </w:p>
          <w:p w14:paraId="2F615722" w14:textId="77777777" w:rsidR="0065729F" w:rsidRPr="002B2BB4" w:rsidRDefault="0065729F" w:rsidP="002B2BB4">
            <w:pPr>
              <w:jc w:val="both"/>
              <w:rPr>
                <w:sz w:val="17"/>
                <w:szCs w:val="17"/>
                <w:lang w:val="ro-RO" w:eastAsia="ru-RU"/>
              </w:rPr>
            </w:pPr>
          </w:p>
          <w:p w14:paraId="44588E64" w14:textId="77777777" w:rsidR="0065729F" w:rsidRPr="002B2BB4" w:rsidRDefault="0065729F" w:rsidP="002B2BB4">
            <w:pPr>
              <w:jc w:val="both"/>
              <w:rPr>
                <w:sz w:val="17"/>
                <w:szCs w:val="17"/>
                <w:lang w:val="ro-RO" w:eastAsia="ru-RU"/>
              </w:rPr>
            </w:pPr>
          </w:p>
          <w:p w14:paraId="145B6068" w14:textId="77777777" w:rsidR="00AB0AE6" w:rsidRPr="002B2BB4" w:rsidRDefault="00AB0AE6" w:rsidP="002B2BB4">
            <w:pPr>
              <w:jc w:val="both"/>
              <w:rPr>
                <w:sz w:val="17"/>
                <w:szCs w:val="17"/>
                <w:lang w:val="ro-RO" w:eastAsia="ru-RU"/>
              </w:rPr>
            </w:pPr>
            <w:r w:rsidRPr="002B2BB4">
              <w:rPr>
                <w:sz w:val="17"/>
                <w:szCs w:val="17"/>
                <w:lang w:val="ro-RO" w:eastAsia="ru-RU"/>
              </w:rPr>
              <w:t>(5) În cazul în care institu</w:t>
            </w:r>
            <w:r w:rsidRPr="002B2BB4">
              <w:rPr>
                <w:rFonts w:ascii="Tahoma" w:hAnsi="Tahoma" w:cs="Tahoma"/>
                <w:sz w:val="17"/>
                <w:szCs w:val="17"/>
                <w:lang w:val="ro-RO" w:eastAsia="ru-RU"/>
              </w:rPr>
              <w:t>ţ</w:t>
            </w:r>
            <w:r w:rsidRPr="002B2BB4">
              <w:rPr>
                <w:sz w:val="17"/>
                <w:szCs w:val="17"/>
                <w:lang w:val="ro-RO" w:eastAsia="ru-RU"/>
              </w:rPr>
              <w:t>ia de plată dore</w:t>
            </w:r>
            <w:r w:rsidRPr="002B2BB4">
              <w:rPr>
                <w:rFonts w:ascii="Tahoma" w:hAnsi="Tahoma" w:cs="Tahoma"/>
                <w:sz w:val="17"/>
                <w:szCs w:val="17"/>
                <w:lang w:val="ro-RO" w:eastAsia="ru-RU"/>
              </w:rPr>
              <w:t>ş</w:t>
            </w:r>
            <w:r w:rsidRPr="002B2BB4">
              <w:rPr>
                <w:sz w:val="17"/>
                <w:szCs w:val="17"/>
                <w:lang w:val="ro-RO" w:eastAsia="ru-RU"/>
              </w:rPr>
              <w:t>te să presteze servicii de plată în alt stat membru prin angajarea unui agent, aceasta urmează procedurile prevăzute la articolul 25. În acest caz, înainte ca agentul să poată fi înregistrat în conformitate cu prezentul articol, autorită</w:t>
            </w:r>
            <w:r w:rsidRPr="002B2BB4">
              <w:rPr>
                <w:rFonts w:ascii="Tahoma" w:hAnsi="Tahoma" w:cs="Tahoma"/>
                <w:sz w:val="17"/>
                <w:szCs w:val="17"/>
                <w:lang w:val="ro-RO" w:eastAsia="ru-RU"/>
              </w:rPr>
              <w:t>ţ</w:t>
            </w:r>
            <w:r w:rsidRPr="002B2BB4">
              <w:rPr>
                <w:sz w:val="17"/>
                <w:szCs w:val="17"/>
                <w:lang w:val="ro-RO" w:eastAsia="ru-RU"/>
              </w:rPr>
              <w:t>ile competente ale statului membru de origine informează autorită</w:t>
            </w:r>
            <w:r w:rsidRPr="002B2BB4">
              <w:rPr>
                <w:rFonts w:ascii="Tahoma" w:hAnsi="Tahoma" w:cs="Tahoma"/>
                <w:sz w:val="17"/>
                <w:szCs w:val="17"/>
                <w:lang w:val="ro-RO" w:eastAsia="ru-RU"/>
              </w:rPr>
              <w:t>ţ</w:t>
            </w:r>
            <w:r w:rsidRPr="002B2BB4">
              <w:rPr>
                <w:sz w:val="17"/>
                <w:szCs w:val="17"/>
                <w:lang w:val="ro-RO" w:eastAsia="ru-RU"/>
              </w:rPr>
              <w:t>ile competente ale statului membru gazdă asupra inten</w:t>
            </w:r>
            <w:r w:rsidRPr="002B2BB4">
              <w:rPr>
                <w:rFonts w:ascii="Tahoma" w:hAnsi="Tahoma" w:cs="Tahoma"/>
                <w:sz w:val="17"/>
                <w:szCs w:val="17"/>
                <w:lang w:val="ro-RO" w:eastAsia="ru-RU"/>
              </w:rPr>
              <w:t>ţ</w:t>
            </w:r>
            <w:r w:rsidRPr="002B2BB4">
              <w:rPr>
                <w:sz w:val="17"/>
                <w:szCs w:val="17"/>
                <w:lang w:val="ro-RO" w:eastAsia="ru-RU"/>
              </w:rPr>
              <w:t xml:space="preserve">iei de a înregistra agentul </w:t>
            </w:r>
            <w:r w:rsidRPr="002B2BB4">
              <w:rPr>
                <w:rFonts w:ascii="Tahoma" w:hAnsi="Tahoma" w:cs="Tahoma"/>
                <w:sz w:val="17"/>
                <w:szCs w:val="17"/>
                <w:lang w:val="ro-RO" w:eastAsia="ru-RU"/>
              </w:rPr>
              <w:t>ş</w:t>
            </w:r>
            <w:r w:rsidRPr="002B2BB4">
              <w:rPr>
                <w:sz w:val="17"/>
                <w:szCs w:val="17"/>
                <w:lang w:val="ro-RO" w:eastAsia="ru-RU"/>
              </w:rPr>
              <w:t xml:space="preserve">i </w:t>
            </w:r>
            <w:r w:rsidRPr="002B2BB4">
              <w:rPr>
                <w:rFonts w:ascii="Tahoma" w:hAnsi="Tahoma" w:cs="Tahoma"/>
                <w:sz w:val="17"/>
                <w:szCs w:val="17"/>
                <w:lang w:val="ro-RO" w:eastAsia="ru-RU"/>
              </w:rPr>
              <w:t>ţ</w:t>
            </w:r>
            <w:r w:rsidRPr="002B2BB4">
              <w:rPr>
                <w:sz w:val="17"/>
                <w:szCs w:val="17"/>
                <w:lang w:val="ro-RO" w:eastAsia="ru-RU"/>
              </w:rPr>
              <w:t>in cont de avizul acestor autorită</w:t>
            </w:r>
            <w:r w:rsidRPr="002B2BB4">
              <w:rPr>
                <w:rFonts w:ascii="Tahoma" w:hAnsi="Tahoma" w:cs="Tahoma"/>
                <w:sz w:val="17"/>
                <w:szCs w:val="17"/>
                <w:lang w:val="ro-RO" w:eastAsia="ru-RU"/>
              </w:rPr>
              <w:t>ţ</w:t>
            </w:r>
            <w:r w:rsidRPr="002B2BB4">
              <w:rPr>
                <w:sz w:val="17"/>
                <w:szCs w:val="17"/>
                <w:lang w:val="ro-RO" w:eastAsia="ru-RU"/>
              </w:rPr>
              <w:t>i.</w:t>
            </w:r>
          </w:p>
          <w:p w14:paraId="108E339A" w14:textId="77777777" w:rsidR="00AB0AE6" w:rsidRPr="002B2BB4" w:rsidRDefault="00AB0AE6" w:rsidP="002B2BB4">
            <w:pPr>
              <w:jc w:val="both"/>
              <w:rPr>
                <w:sz w:val="17"/>
                <w:szCs w:val="17"/>
                <w:lang w:val="ro-RO" w:eastAsia="ru-RU"/>
              </w:rPr>
            </w:pPr>
            <w:r w:rsidRPr="002B2BB4">
              <w:rPr>
                <w:sz w:val="17"/>
                <w:szCs w:val="17"/>
                <w:lang w:val="ro-RO" w:eastAsia="ru-RU"/>
              </w:rPr>
              <w:t>(6) În cazul în care autorită</w:t>
            </w:r>
            <w:r w:rsidRPr="002B2BB4">
              <w:rPr>
                <w:rFonts w:ascii="Tahoma" w:hAnsi="Tahoma" w:cs="Tahoma"/>
                <w:sz w:val="17"/>
                <w:szCs w:val="17"/>
                <w:lang w:val="ro-RO" w:eastAsia="ru-RU"/>
              </w:rPr>
              <w:t>ţ</w:t>
            </w:r>
            <w:r w:rsidRPr="002B2BB4">
              <w:rPr>
                <w:sz w:val="17"/>
                <w:szCs w:val="17"/>
                <w:lang w:val="ro-RO" w:eastAsia="ru-RU"/>
              </w:rPr>
              <w:t>ile competente ale statului membru gazdă propus au motive întemeiate pentru a suspecta că, în legătură cu proiectul de angajare a agentului sau de constituire a sucursalei, au loc, au avut loc sau s-a încercat efectuarea unor activită</w:t>
            </w:r>
            <w:r w:rsidRPr="002B2BB4">
              <w:rPr>
                <w:rFonts w:ascii="Tahoma" w:hAnsi="Tahoma" w:cs="Tahoma"/>
                <w:sz w:val="17"/>
                <w:szCs w:val="17"/>
                <w:lang w:val="ro-RO" w:eastAsia="ru-RU"/>
              </w:rPr>
              <w:t>ţ</w:t>
            </w:r>
            <w:r w:rsidRPr="002B2BB4">
              <w:rPr>
                <w:sz w:val="17"/>
                <w:szCs w:val="17"/>
                <w:lang w:val="ro-RO" w:eastAsia="ru-RU"/>
              </w:rPr>
              <w:t>i de spălare a banilor sau de finan</w:t>
            </w:r>
            <w:r w:rsidRPr="002B2BB4">
              <w:rPr>
                <w:rFonts w:ascii="Tahoma" w:hAnsi="Tahoma" w:cs="Tahoma"/>
                <w:sz w:val="17"/>
                <w:szCs w:val="17"/>
                <w:lang w:val="ro-RO" w:eastAsia="ru-RU"/>
              </w:rPr>
              <w:t>ţ</w:t>
            </w:r>
            <w:r w:rsidRPr="002B2BB4">
              <w:rPr>
                <w:sz w:val="17"/>
                <w:szCs w:val="17"/>
                <w:lang w:val="ro-RO" w:eastAsia="ru-RU"/>
              </w:rPr>
              <w:t>are a terorismului în sensul Directivei 2005/60/CE, sau că angajarea acestui agent sau constituirea acestei sucursale ar putea cre</w:t>
            </w:r>
            <w:r w:rsidRPr="002B2BB4">
              <w:rPr>
                <w:rFonts w:ascii="Tahoma" w:hAnsi="Tahoma" w:cs="Tahoma"/>
                <w:sz w:val="17"/>
                <w:szCs w:val="17"/>
                <w:lang w:val="ro-RO" w:eastAsia="ru-RU"/>
              </w:rPr>
              <w:t>ş</w:t>
            </w:r>
            <w:r w:rsidRPr="002B2BB4">
              <w:rPr>
                <w:sz w:val="17"/>
                <w:szCs w:val="17"/>
                <w:lang w:val="ro-RO" w:eastAsia="ru-RU"/>
              </w:rPr>
              <w:t>te riscul de spălare a banilor sau de finan</w:t>
            </w:r>
            <w:r w:rsidRPr="002B2BB4">
              <w:rPr>
                <w:rFonts w:ascii="Tahoma" w:hAnsi="Tahoma" w:cs="Tahoma"/>
                <w:sz w:val="17"/>
                <w:szCs w:val="17"/>
                <w:lang w:val="ro-RO" w:eastAsia="ru-RU"/>
              </w:rPr>
              <w:t>ţ</w:t>
            </w:r>
            <w:r w:rsidRPr="002B2BB4">
              <w:rPr>
                <w:sz w:val="17"/>
                <w:szCs w:val="17"/>
                <w:lang w:val="ro-RO" w:eastAsia="ru-RU"/>
              </w:rPr>
              <w:t>are a terorismului, acestea informează în consecin</w:t>
            </w:r>
            <w:r w:rsidRPr="002B2BB4">
              <w:rPr>
                <w:rFonts w:ascii="Tahoma" w:hAnsi="Tahoma" w:cs="Tahoma"/>
                <w:sz w:val="17"/>
                <w:szCs w:val="17"/>
                <w:lang w:val="ro-RO" w:eastAsia="ru-RU"/>
              </w:rPr>
              <w:t>ţ</w:t>
            </w:r>
            <w:r w:rsidRPr="002B2BB4">
              <w:rPr>
                <w:sz w:val="17"/>
                <w:szCs w:val="17"/>
                <w:lang w:val="ro-RO" w:eastAsia="ru-RU"/>
              </w:rPr>
              <w:t>ă autorită</w:t>
            </w:r>
            <w:r w:rsidRPr="002B2BB4">
              <w:rPr>
                <w:rFonts w:ascii="Tahoma" w:hAnsi="Tahoma" w:cs="Tahoma"/>
                <w:sz w:val="17"/>
                <w:szCs w:val="17"/>
                <w:lang w:val="ro-RO" w:eastAsia="ru-RU"/>
              </w:rPr>
              <w:t>ţ</w:t>
            </w:r>
            <w:r w:rsidRPr="002B2BB4">
              <w:rPr>
                <w:sz w:val="17"/>
                <w:szCs w:val="17"/>
                <w:lang w:val="ro-RO" w:eastAsia="ru-RU"/>
              </w:rPr>
              <w:t>ile competente ale statului membru de origine, care pot refuza înregistrarea agentului sau a sucursalei, sau pot anula înregistrarea agentului sau sucursalei dacă aceasta a fost deja efectuată.</w:t>
            </w:r>
          </w:p>
          <w:p w14:paraId="3A5E48CD" w14:textId="77777777" w:rsidR="00AB0AE6" w:rsidRPr="002B2BB4" w:rsidRDefault="00AB0AE6" w:rsidP="002B2BB4">
            <w:pPr>
              <w:jc w:val="both"/>
              <w:rPr>
                <w:sz w:val="17"/>
                <w:szCs w:val="17"/>
                <w:lang w:val="ro-RO" w:eastAsia="ru-RU"/>
              </w:rPr>
            </w:pPr>
            <w:r w:rsidRPr="002B2BB4">
              <w:rPr>
                <w:sz w:val="17"/>
                <w:szCs w:val="17"/>
                <w:lang w:val="ro-RO" w:eastAsia="ru-RU"/>
              </w:rPr>
              <w:t>(7) În cazul în care o institu</w:t>
            </w:r>
            <w:r w:rsidRPr="002B2BB4">
              <w:rPr>
                <w:rFonts w:ascii="Tahoma" w:hAnsi="Tahoma" w:cs="Tahoma"/>
                <w:sz w:val="17"/>
                <w:szCs w:val="17"/>
                <w:lang w:val="ro-RO" w:eastAsia="ru-RU"/>
              </w:rPr>
              <w:t>ţ</w:t>
            </w:r>
            <w:r w:rsidRPr="002B2BB4">
              <w:rPr>
                <w:sz w:val="17"/>
                <w:szCs w:val="17"/>
                <w:lang w:val="ro-RO" w:eastAsia="ru-RU"/>
              </w:rPr>
              <w:t>ie de plată inten</w:t>
            </w:r>
            <w:r w:rsidRPr="002B2BB4">
              <w:rPr>
                <w:rFonts w:ascii="Tahoma" w:hAnsi="Tahoma" w:cs="Tahoma"/>
                <w:sz w:val="17"/>
                <w:szCs w:val="17"/>
                <w:lang w:val="ro-RO" w:eastAsia="ru-RU"/>
              </w:rPr>
              <w:t>ţ</w:t>
            </w:r>
            <w:r w:rsidRPr="002B2BB4">
              <w:rPr>
                <w:sz w:val="17"/>
                <w:szCs w:val="17"/>
                <w:lang w:val="ro-RO" w:eastAsia="ru-RU"/>
              </w:rPr>
              <w:t>ionează să externalizeze func</w:t>
            </w:r>
            <w:r w:rsidRPr="002B2BB4">
              <w:rPr>
                <w:rFonts w:ascii="Tahoma" w:hAnsi="Tahoma" w:cs="Tahoma"/>
                <w:sz w:val="17"/>
                <w:szCs w:val="17"/>
                <w:lang w:val="ro-RO" w:eastAsia="ru-RU"/>
              </w:rPr>
              <w:t>ţ</w:t>
            </w:r>
            <w:r w:rsidRPr="002B2BB4">
              <w:rPr>
                <w:sz w:val="17"/>
                <w:szCs w:val="17"/>
                <w:lang w:val="ro-RO" w:eastAsia="ru-RU"/>
              </w:rPr>
              <w:t>ii opera</w:t>
            </w:r>
            <w:r w:rsidRPr="002B2BB4">
              <w:rPr>
                <w:rFonts w:ascii="Tahoma" w:hAnsi="Tahoma" w:cs="Tahoma"/>
                <w:sz w:val="17"/>
                <w:szCs w:val="17"/>
                <w:lang w:val="ro-RO" w:eastAsia="ru-RU"/>
              </w:rPr>
              <w:t>ţ</w:t>
            </w:r>
            <w:r w:rsidRPr="002B2BB4">
              <w:rPr>
                <w:sz w:val="17"/>
                <w:szCs w:val="17"/>
                <w:lang w:val="ro-RO" w:eastAsia="ru-RU"/>
              </w:rPr>
              <w:t xml:space="preserve">ionale </w:t>
            </w:r>
            <w:r w:rsidR="00CF3B0E" w:rsidRPr="002B2BB4">
              <w:rPr>
                <w:sz w:val="17"/>
                <w:szCs w:val="17"/>
                <w:lang w:val="ro-RO" w:eastAsia="ru-RU"/>
              </w:rPr>
              <w:t>ale</w:t>
            </w:r>
            <w:r w:rsidRPr="002B2BB4">
              <w:rPr>
                <w:sz w:val="17"/>
                <w:szCs w:val="17"/>
                <w:lang w:val="ro-RO" w:eastAsia="ru-RU"/>
              </w:rPr>
              <w:t xml:space="preserve"> servicii</w:t>
            </w:r>
            <w:r w:rsidR="00CF3B0E" w:rsidRPr="002B2BB4">
              <w:rPr>
                <w:sz w:val="17"/>
                <w:szCs w:val="17"/>
                <w:lang w:val="ro-RO" w:eastAsia="ru-RU"/>
              </w:rPr>
              <w:t>lor</w:t>
            </w:r>
            <w:r w:rsidRPr="002B2BB4">
              <w:rPr>
                <w:sz w:val="17"/>
                <w:szCs w:val="17"/>
                <w:lang w:val="ro-RO" w:eastAsia="ru-RU"/>
              </w:rPr>
              <w:t xml:space="preserve"> de plată, aceasta informează în consecin</w:t>
            </w:r>
            <w:r w:rsidRPr="002B2BB4">
              <w:rPr>
                <w:rFonts w:ascii="Tahoma" w:hAnsi="Tahoma" w:cs="Tahoma"/>
                <w:sz w:val="17"/>
                <w:szCs w:val="17"/>
                <w:lang w:val="ro-RO" w:eastAsia="ru-RU"/>
              </w:rPr>
              <w:t>ţ</w:t>
            </w:r>
            <w:r w:rsidRPr="002B2BB4">
              <w:rPr>
                <w:sz w:val="17"/>
                <w:szCs w:val="17"/>
                <w:lang w:val="ro-RO" w:eastAsia="ru-RU"/>
              </w:rPr>
              <w:t>ă autorită</w:t>
            </w:r>
            <w:r w:rsidRPr="002B2BB4">
              <w:rPr>
                <w:rFonts w:ascii="Tahoma" w:hAnsi="Tahoma" w:cs="Tahoma"/>
                <w:sz w:val="17"/>
                <w:szCs w:val="17"/>
                <w:lang w:val="ro-RO" w:eastAsia="ru-RU"/>
              </w:rPr>
              <w:t>ţ</w:t>
            </w:r>
            <w:r w:rsidRPr="002B2BB4">
              <w:rPr>
                <w:sz w:val="17"/>
                <w:szCs w:val="17"/>
                <w:lang w:val="ro-RO" w:eastAsia="ru-RU"/>
              </w:rPr>
              <w:t>ile competente ale statului său membru de origine.</w:t>
            </w:r>
          </w:p>
          <w:p w14:paraId="4E1BC09B" w14:textId="77777777" w:rsidR="002864EC" w:rsidRPr="002B2BB4" w:rsidRDefault="002864EC" w:rsidP="002B2BB4">
            <w:pPr>
              <w:jc w:val="both"/>
              <w:rPr>
                <w:sz w:val="17"/>
                <w:szCs w:val="17"/>
                <w:lang w:val="ro-RO" w:eastAsia="ru-RU"/>
              </w:rPr>
            </w:pPr>
          </w:p>
          <w:p w14:paraId="19B8D5E0" w14:textId="77777777" w:rsidR="002864EC" w:rsidRPr="002B2BB4" w:rsidRDefault="002864EC" w:rsidP="002B2BB4">
            <w:pPr>
              <w:jc w:val="both"/>
              <w:rPr>
                <w:sz w:val="17"/>
                <w:szCs w:val="17"/>
                <w:lang w:val="ro-RO" w:eastAsia="ru-RU"/>
              </w:rPr>
            </w:pPr>
          </w:p>
          <w:p w14:paraId="62F1A480" w14:textId="77777777" w:rsidR="002864EC" w:rsidRPr="002B2BB4" w:rsidRDefault="002864EC" w:rsidP="002B2BB4">
            <w:pPr>
              <w:jc w:val="both"/>
              <w:rPr>
                <w:sz w:val="17"/>
                <w:szCs w:val="17"/>
                <w:lang w:val="ro-RO" w:eastAsia="ru-RU"/>
              </w:rPr>
            </w:pPr>
          </w:p>
          <w:p w14:paraId="6B40B031" w14:textId="77777777" w:rsidR="002864EC" w:rsidRPr="002B2BB4" w:rsidRDefault="002864EC" w:rsidP="002B2BB4">
            <w:pPr>
              <w:jc w:val="both"/>
              <w:rPr>
                <w:sz w:val="17"/>
                <w:szCs w:val="17"/>
                <w:lang w:val="ro-RO" w:eastAsia="ru-RU"/>
              </w:rPr>
            </w:pPr>
          </w:p>
          <w:p w14:paraId="2BB44502" w14:textId="77777777" w:rsidR="00AB0AE6" w:rsidRPr="002B2BB4" w:rsidRDefault="00AB0AE6" w:rsidP="002B2BB4">
            <w:pPr>
              <w:jc w:val="both"/>
              <w:rPr>
                <w:sz w:val="17"/>
                <w:szCs w:val="17"/>
                <w:lang w:val="ro-RO" w:eastAsia="ru-RU"/>
              </w:rPr>
            </w:pPr>
            <w:r w:rsidRPr="002B2BB4">
              <w:rPr>
                <w:sz w:val="17"/>
                <w:szCs w:val="17"/>
                <w:lang w:val="ro-RO" w:eastAsia="ru-RU"/>
              </w:rPr>
              <w:t>Externalizarea func</w:t>
            </w:r>
            <w:r w:rsidRPr="002B2BB4">
              <w:rPr>
                <w:rFonts w:ascii="Tahoma" w:hAnsi="Tahoma" w:cs="Tahoma"/>
                <w:sz w:val="17"/>
                <w:szCs w:val="17"/>
                <w:lang w:val="ro-RO" w:eastAsia="ru-RU"/>
              </w:rPr>
              <w:t>ţ</w:t>
            </w:r>
            <w:r w:rsidRPr="002B2BB4">
              <w:rPr>
                <w:sz w:val="17"/>
                <w:szCs w:val="17"/>
                <w:lang w:val="ro-RO" w:eastAsia="ru-RU"/>
              </w:rPr>
              <w:t>iilor opera</w:t>
            </w:r>
            <w:r w:rsidRPr="002B2BB4">
              <w:rPr>
                <w:rFonts w:ascii="Tahoma" w:hAnsi="Tahoma" w:cs="Tahoma"/>
                <w:sz w:val="17"/>
                <w:szCs w:val="17"/>
                <w:lang w:val="ro-RO" w:eastAsia="ru-RU"/>
              </w:rPr>
              <w:t>ţ</w:t>
            </w:r>
            <w:r w:rsidRPr="002B2BB4">
              <w:rPr>
                <w:sz w:val="17"/>
                <w:szCs w:val="17"/>
                <w:lang w:val="ro-RO" w:eastAsia="ru-RU"/>
              </w:rPr>
              <w:t>ionale importante nu trebuie realizată într-un mod care să dăuneze semnificativ calită</w:t>
            </w:r>
            <w:r w:rsidRPr="002B2BB4">
              <w:rPr>
                <w:rFonts w:ascii="Tahoma" w:hAnsi="Tahoma" w:cs="Tahoma"/>
                <w:sz w:val="17"/>
                <w:szCs w:val="17"/>
                <w:lang w:val="ro-RO" w:eastAsia="ru-RU"/>
              </w:rPr>
              <w:t>ţ</w:t>
            </w:r>
            <w:r w:rsidRPr="002B2BB4">
              <w:rPr>
                <w:sz w:val="17"/>
                <w:szCs w:val="17"/>
                <w:lang w:val="ro-RO" w:eastAsia="ru-RU"/>
              </w:rPr>
              <w:t>ii controlului intern al institu</w:t>
            </w:r>
            <w:r w:rsidRPr="002B2BB4">
              <w:rPr>
                <w:rFonts w:ascii="Tahoma" w:hAnsi="Tahoma" w:cs="Tahoma"/>
                <w:sz w:val="17"/>
                <w:szCs w:val="17"/>
                <w:lang w:val="ro-RO" w:eastAsia="ru-RU"/>
              </w:rPr>
              <w:t>ţ</w:t>
            </w:r>
            <w:r w:rsidRPr="002B2BB4">
              <w:rPr>
                <w:sz w:val="17"/>
                <w:szCs w:val="17"/>
                <w:lang w:val="ro-RO" w:eastAsia="ru-RU"/>
              </w:rPr>
              <w:t xml:space="preserve">iei de plată </w:t>
            </w:r>
            <w:r w:rsidRPr="002B2BB4">
              <w:rPr>
                <w:rFonts w:ascii="Tahoma" w:hAnsi="Tahoma" w:cs="Tahoma"/>
                <w:sz w:val="17"/>
                <w:szCs w:val="17"/>
                <w:lang w:val="ro-RO" w:eastAsia="ru-RU"/>
              </w:rPr>
              <w:t>ş</w:t>
            </w:r>
            <w:r w:rsidRPr="002B2BB4">
              <w:rPr>
                <w:sz w:val="17"/>
                <w:szCs w:val="17"/>
                <w:lang w:val="ro-RO" w:eastAsia="ru-RU"/>
              </w:rPr>
              <w:t>i care să împiedice autoritatea de supraveghere să controleze respectarea corespunzătoare a tuturor obliga</w:t>
            </w:r>
            <w:r w:rsidRPr="002B2BB4">
              <w:rPr>
                <w:rFonts w:ascii="Tahoma" w:hAnsi="Tahoma" w:cs="Tahoma"/>
                <w:sz w:val="17"/>
                <w:szCs w:val="17"/>
                <w:lang w:val="ro-RO" w:eastAsia="ru-RU"/>
              </w:rPr>
              <w:t>ţ</w:t>
            </w:r>
            <w:r w:rsidRPr="002B2BB4">
              <w:rPr>
                <w:sz w:val="17"/>
                <w:szCs w:val="17"/>
                <w:lang w:val="ro-RO" w:eastAsia="ru-RU"/>
              </w:rPr>
              <w:t>iilor stabilite în prezenta directivă.</w:t>
            </w:r>
          </w:p>
          <w:p w14:paraId="3DC82549" w14:textId="77777777" w:rsidR="00AB0AE6" w:rsidRPr="002B2BB4" w:rsidRDefault="00AB0AE6" w:rsidP="002B2BB4">
            <w:pPr>
              <w:jc w:val="both"/>
              <w:rPr>
                <w:sz w:val="17"/>
                <w:szCs w:val="17"/>
                <w:lang w:val="ro-RO" w:eastAsia="ru-RU"/>
              </w:rPr>
            </w:pPr>
          </w:p>
          <w:p w14:paraId="424B26E7" w14:textId="77777777" w:rsidR="00AB0AE6" w:rsidRPr="002B2BB4" w:rsidRDefault="00AB0AE6" w:rsidP="002B2BB4">
            <w:pPr>
              <w:jc w:val="both"/>
              <w:rPr>
                <w:sz w:val="17"/>
                <w:szCs w:val="17"/>
                <w:lang w:val="ro-RO" w:eastAsia="ru-RU"/>
              </w:rPr>
            </w:pPr>
          </w:p>
          <w:p w14:paraId="58204D66" w14:textId="77777777" w:rsidR="00CE05D7" w:rsidRPr="002B2BB4" w:rsidRDefault="00CE05D7" w:rsidP="002B2BB4">
            <w:pPr>
              <w:jc w:val="both"/>
              <w:rPr>
                <w:sz w:val="17"/>
                <w:szCs w:val="17"/>
                <w:lang w:val="ro-RO" w:eastAsia="ru-RU"/>
              </w:rPr>
            </w:pPr>
          </w:p>
          <w:p w14:paraId="6A4627F4" w14:textId="77777777" w:rsidR="00AB0AE6" w:rsidRPr="002B2BB4" w:rsidRDefault="00AB0AE6" w:rsidP="002B2BB4">
            <w:pPr>
              <w:jc w:val="both"/>
              <w:rPr>
                <w:sz w:val="17"/>
                <w:szCs w:val="17"/>
                <w:lang w:val="ro-RO" w:eastAsia="ru-RU"/>
              </w:rPr>
            </w:pPr>
            <w:r w:rsidRPr="002B2BB4">
              <w:rPr>
                <w:sz w:val="17"/>
                <w:szCs w:val="17"/>
                <w:lang w:val="ro-RO" w:eastAsia="ru-RU"/>
              </w:rPr>
              <w:lastRenderedPageBreak/>
              <w:t>În sensul celui de-al doilea paragraf, o func</w:t>
            </w:r>
            <w:r w:rsidRPr="002B2BB4">
              <w:rPr>
                <w:rFonts w:ascii="Tahoma" w:hAnsi="Tahoma" w:cs="Tahoma"/>
                <w:sz w:val="17"/>
                <w:szCs w:val="17"/>
                <w:lang w:val="ro-RO" w:eastAsia="ru-RU"/>
              </w:rPr>
              <w:t>ţ</w:t>
            </w:r>
            <w:r w:rsidRPr="002B2BB4">
              <w:rPr>
                <w:sz w:val="17"/>
                <w:szCs w:val="17"/>
                <w:lang w:val="ro-RO" w:eastAsia="ru-RU"/>
              </w:rPr>
              <w:t>ie opera</w:t>
            </w:r>
            <w:r w:rsidRPr="002B2BB4">
              <w:rPr>
                <w:rFonts w:ascii="Tahoma" w:hAnsi="Tahoma" w:cs="Tahoma"/>
                <w:sz w:val="17"/>
                <w:szCs w:val="17"/>
                <w:lang w:val="ro-RO" w:eastAsia="ru-RU"/>
              </w:rPr>
              <w:t>ţ</w:t>
            </w:r>
            <w:r w:rsidRPr="002B2BB4">
              <w:rPr>
                <w:sz w:val="17"/>
                <w:szCs w:val="17"/>
                <w:lang w:val="ro-RO" w:eastAsia="ru-RU"/>
              </w:rPr>
              <w:t>ională este considerată importantă dacă apari</w:t>
            </w:r>
            <w:r w:rsidRPr="002B2BB4">
              <w:rPr>
                <w:rFonts w:ascii="Tahoma" w:hAnsi="Tahoma" w:cs="Tahoma"/>
                <w:sz w:val="17"/>
                <w:szCs w:val="17"/>
                <w:lang w:val="ro-RO" w:eastAsia="ru-RU"/>
              </w:rPr>
              <w:t>ţ</w:t>
            </w:r>
            <w:r w:rsidRPr="002B2BB4">
              <w:rPr>
                <w:sz w:val="17"/>
                <w:szCs w:val="17"/>
                <w:lang w:val="ro-RO" w:eastAsia="ru-RU"/>
              </w:rPr>
              <w:t>ia unei anomalii sau a unei insuficien</w:t>
            </w:r>
            <w:r w:rsidRPr="002B2BB4">
              <w:rPr>
                <w:rFonts w:ascii="Tahoma" w:hAnsi="Tahoma" w:cs="Tahoma"/>
                <w:sz w:val="17"/>
                <w:szCs w:val="17"/>
                <w:lang w:val="ro-RO" w:eastAsia="ru-RU"/>
              </w:rPr>
              <w:t>ţ</w:t>
            </w:r>
            <w:r w:rsidRPr="002B2BB4">
              <w:rPr>
                <w:sz w:val="17"/>
                <w:szCs w:val="17"/>
                <w:lang w:val="ro-RO" w:eastAsia="ru-RU"/>
              </w:rPr>
              <w:t>e în activitatea sa ar aduce atingere în mod semnificativ capacită</w:t>
            </w:r>
            <w:r w:rsidRPr="002B2BB4">
              <w:rPr>
                <w:rFonts w:ascii="Tahoma" w:hAnsi="Tahoma" w:cs="Tahoma"/>
                <w:sz w:val="17"/>
                <w:szCs w:val="17"/>
                <w:lang w:val="ro-RO" w:eastAsia="ru-RU"/>
              </w:rPr>
              <w:t>ţ</w:t>
            </w:r>
            <w:r w:rsidRPr="002B2BB4">
              <w:rPr>
                <w:sz w:val="17"/>
                <w:szCs w:val="17"/>
                <w:lang w:val="ro-RO" w:eastAsia="ru-RU"/>
              </w:rPr>
              <w:t>ii institu</w:t>
            </w:r>
            <w:r w:rsidRPr="002B2BB4">
              <w:rPr>
                <w:rFonts w:ascii="Tahoma" w:hAnsi="Tahoma" w:cs="Tahoma"/>
                <w:sz w:val="17"/>
                <w:szCs w:val="17"/>
                <w:lang w:val="ro-RO" w:eastAsia="ru-RU"/>
              </w:rPr>
              <w:t>ţ</w:t>
            </w:r>
            <w:r w:rsidRPr="002B2BB4">
              <w:rPr>
                <w:sz w:val="17"/>
                <w:szCs w:val="17"/>
                <w:lang w:val="ro-RO" w:eastAsia="ru-RU"/>
              </w:rPr>
              <w:t>iei de plată de a se conforma permanent condi</w:t>
            </w:r>
            <w:r w:rsidRPr="002B2BB4">
              <w:rPr>
                <w:rFonts w:ascii="Tahoma" w:hAnsi="Tahoma" w:cs="Tahoma"/>
                <w:sz w:val="17"/>
                <w:szCs w:val="17"/>
                <w:lang w:val="ro-RO" w:eastAsia="ru-RU"/>
              </w:rPr>
              <w:t>ţ</w:t>
            </w:r>
            <w:r w:rsidRPr="002B2BB4">
              <w:rPr>
                <w:sz w:val="17"/>
                <w:szCs w:val="17"/>
                <w:lang w:val="ro-RO" w:eastAsia="ru-RU"/>
              </w:rPr>
              <w:t>iilor de autorizare solicitate în conformitate cu prezentul titlu sau celorlalte obliga</w:t>
            </w:r>
            <w:r w:rsidRPr="002B2BB4">
              <w:rPr>
                <w:rFonts w:ascii="Tahoma" w:hAnsi="Tahoma" w:cs="Tahoma"/>
                <w:sz w:val="17"/>
                <w:szCs w:val="17"/>
                <w:lang w:val="ro-RO" w:eastAsia="ru-RU"/>
              </w:rPr>
              <w:t>ţ</w:t>
            </w:r>
            <w:r w:rsidRPr="002B2BB4">
              <w:rPr>
                <w:sz w:val="17"/>
                <w:szCs w:val="17"/>
                <w:lang w:val="ro-RO" w:eastAsia="ru-RU"/>
              </w:rPr>
              <w:t>ii care îi revin în conformitate cu prezenta directivă, sau performan</w:t>
            </w:r>
            <w:r w:rsidRPr="002B2BB4">
              <w:rPr>
                <w:rFonts w:ascii="Tahoma" w:hAnsi="Tahoma" w:cs="Tahoma"/>
                <w:sz w:val="17"/>
                <w:szCs w:val="17"/>
                <w:lang w:val="ro-RO" w:eastAsia="ru-RU"/>
              </w:rPr>
              <w:t>ţ</w:t>
            </w:r>
            <w:r w:rsidRPr="002B2BB4">
              <w:rPr>
                <w:sz w:val="17"/>
                <w:szCs w:val="17"/>
                <w:lang w:val="ro-RO" w:eastAsia="ru-RU"/>
              </w:rPr>
              <w:t>elor sale financiare, sau solidită</w:t>
            </w:r>
            <w:r w:rsidRPr="002B2BB4">
              <w:rPr>
                <w:rFonts w:ascii="Tahoma" w:hAnsi="Tahoma" w:cs="Tahoma"/>
                <w:sz w:val="17"/>
                <w:szCs w:val="17"/>
                <w:lang w:val="ro-RO" w:eastAsia="ru-RU"/>
              </w:rPr>
              <w:t>ţ</w:t>
            </w:r>
            <w:r w:rsidRPr="002B2BB4">
              <w:rPr>
                <w:sz w:val="17"/>
                <w:szCs w:val="17"/>
                <w:lang w:val="ro-RO" w:eastAsia="ru-RU"/>
              </w:rPr>
              <w:t>ii sau continuită</w:t>
            </w:r>
            <w:r w:rsidRPr="002B2BB4">
              <w:rPr>
                <w:rFonts w:ascii="Tahoma" w:hAnsi="Tahoma" w:cs="Tahoma"/>
                <w:sz w:val="17"/>
                <w:szCs w:val="17"/>
                <w:lang w:val="ro-RO" w:eastAsia="ru-RU"/>
              </w:rPr>
              <w:t>ţ</w:t>
            </w:r>
            <w:r w:rsidRPr="002B2BB4">
              <w:rPr>
                <w:sz w:val="17"/>
                <w:szCs w:val="17"/>
                <w:lang w:val="ro-RO" w:eastAsia="ru-RU"/>
              </w:rPr>
              <w:t xml:space="preserve">ii serviciilor sale de plată. </w:t>
            </w:r>
          </w:p>
          <w:p w14:paraId="2077BD0B" w14:textId="77777777" w:rsidR="00AB0AE6" w:rsidRPr="002B2BB4" w:rsidRDefault="00AB0AE6" w:rsidP="002B2BB4">
            <w:pPr>
              <w:jc w:val="both"/>
              <w:rPr>
                <w:sz w:val="17"/>
                <w:szCs w:val="17"/>
                <w:lang w:val="ro-RO" w:eastAsia="ru-RU"/>
              </w:rPr>
            </w:pPr>
          </w:p>
          <w:p w14:paraId="2C9C1D13" w14:textId="77777777" w:rsidR="00AB0AE6" w:rsidRPr="002B2BB4" w:rsidRDefault="00AB0AE6" w:rsidP="002B2BB4">
            <w:pPr>
              <w:jc w:val="both"/>
              <w:rPr>
                <w:sz w:val="17"/>
                <w:szCs w:val="17"/>
                <w:lang w:val="ro-RO" w:eastAsia="ru-RU"/>
              </w:rPr>
            </w:pPr>
            <w:r w:rsidRPr="002B2BB4">
              <w:rPr>
                <w:sz w:val="17"/>
                <w:szCs w:val="17"/>
                <w:lang w:val="ro-RO" w:eastAsia="ru-RU"/>
              </w:rPr>
              <w:t>Statele membre garantează că, atunci cînd institu</w:t>
            </w:r>
            <w:r w:rsidRPr="002B2BB4">
              <w:rPr>
                <w:rFonts w:ascii="Tahoma" w:hAnsi="Tahoma" w:cs="Tahoma"/>
                <w:sz w:val="17"/>
                <w:szCs w:val="17"/>
                <w:lang w:val="ro-RO" w:eastAsia="ru-RU"/>
              </w:rPr>
              <w:t>ţ</w:t>
            </w:r>
            <w:r w:rsidRPr="002B2BB4">
              <w:rPr>
                <w:sz w:val="17"/>
                <w:szCs w:val="17"/>
                <w:lang w:val="ro-RO" w:eastAsia="ru-RU"/>
              </w:rPr>
              <w:t>iile de plată externalizează func</w:t>
            </w:r>
            <w:r w:rsidRPr="002B2BB4">
              <w:rPr>
                <w:rFonts w:ascii="Tahoma" w:hAnsi="Tahoma" w:cs="Tahoma"/>
                <w:sz w:val="17"/>
                <w:szCs w:val="17"/>
                <w:lang w:val="ro-RO" w:eastAsia="ru-RU"/>
              </w:rPr>
              <w:t>ţ</w:t>
            </w:r>
            <w:r w:rsidRPr="002B2BB4">
              <w:rPr>
                <w:sz w:val="17"/>
                <w:szCs w:val="17"/>
                <w:lang w:val="ro-RO" w:eastAsia="ru-RU"/>
              </w:rPr>
              <w:t>ii opera</w:t>
            </w:r>
            <w:r w:rsidRPr="002B2BB4">
              <w:rPr>
                <w:rFonts w:ascii="Tahoma" w:hAnsi="Tahoma" w:cs="Tahoma"/>
                <w:sz w:val="17"/>
                <w:szCs w:val="17"/>
                <w:lang w:val="ro-RO" w:eastAsia="ru-RU"/>
              </w:rPr>
              <w:t>ţ</w:t>
            </w:r>
            <w:r w:rsidRPr="002B2BB4">
              <w:rPr>
                <w:sz w:val="17"/>
                <w:szCs w:val="17"/>
                <w:lang w:val="ro-RO" w:eastAsia="ru-RU"/>
              </w:rPr>
              <w:t>ionale importante, institu</w:t>
            </w:r>
            <w:r w:rsidRPr="002B2BB4">
              <w:rPr>
                <w:rFonts w:ascii="Tahoma" w:hAnsi="Tahoma" w:cs="Tahoma"/>
                <w:sz w:val="17"/>
                <w:szCs w:val="17"/>
                <w:lang w:val="ro-RO" w:eastAsia="ru-RU"/>
              </w:rPr>
              <w:t>ţ</w:t>
            </w:r>
            <w:r w:rsidRPr="002B2BB4">
              <w:rPr>
                <w:sz w:val="17"/>
                <w:szCs w:val="17"/>
                <w:lang w:val="ro-RO" w:eastAsia="ru-RU"/>
              </w:rPr>
              <w:t>ia de plată respectă următoarele condi</w:t>
            </w:r>
            <w:r w:rsidRPr="002B2BB4">
              <w:rPr>
                <w:rFonts w:ascii="Tahoma" w:hAnsi="Tahoma" w:cs="Tahoma"/>
                <w:sz w:val="17"/>
                <w:szCs w:val="17"/>
                <w:lang w:val="ro-RO" w:eastAsia="ru-RU"/>
              </w:rPr>
              <w:t>ţ</w:t>
            </w:r>
            <w:r w:rsidRPr="002B2BB4">
              <w:rPr>
                <w:sz w:val="17"/>
                <w:szCs w:val="17"/>
                <w:lang w:val="ro-RO" w:eastAsia="ru-RU"/>
              </w:rPr>
              <w:t>ii:</w:t>
            </w:r>
          </w:p>
          <w:p w14:paraId="7C141FB7" w14:textId="77777777" w:rsidR="00AB0AE6" w:rsidRPr="002B2BB4" w:rsidRDefault="00AB0AE6" w:rsidP="002B2BB4">
            <w:pPr>
              <w:jc w:val="both"/>
              <w:rPr>
                <w:sz w:val="17"/>
                <w:szCs w:val="17"/>
                <w:lang w:val="ro-RO" w:eastAsia="ru-RU"/>
              </w:rPr>
            </w:pPr>
            <w:r w:rsidRPr="002B2BB4">
              <w:rPr>
                <w:sz w:val="17"/>
                <w:szCs w:val="17"/>
                <w:lang w:val="ro-RO" w:eastAsia="ru-RU"/>
              </w:rPr>
              <w:t>(a) externalizarea nu conduce la delegarea responsabilită</w:t>
            </w:r>
            <w:r w:rsidRPr="002B2BB4">
              <w:rPr>
                <w:rFonts w:ascii="Tahoma" w:hAnsi="Tahoma" w:cs="Tahoma"/>
                <w:sz w:val="17"/>
                <w:szCs w:val="17"/>
                <w:lang w:val="ro-RO" w:eastAsia="ru-RU"/>
              </w:rPr>
              <w:t>ţ</w:t>
            </w:r>
            <w:r w:rsidRPr="002B2BB4">
              <w:rPr>
                <w:sz w:val="17"/>
                <w:szCs w:val="17"/>
                <w:lang w:val="ro-RO" w:eastAsia="ru-RU"/>
              </w:rPr>
              <w:t>ii organelor de conducere ale institu</w:t>
            </w:r>
            <w:r w:rsidRPr="002B2BB4">
              <w:rPr>
                <w:rFonts w:ascii="Tahoma" w:hAnsi="Tahoma" w:cs="Tahoma"/>
                <w:sz w:val="17"/>
                <w:szCs w:val="17"/>
                <w:lang w:val="ro-RO" w:eastAsia="ru-RU"/>
              </w:rPr>
              <w:t>ţ</w:t>
            </w:r>
            <w:r w:rsidRPr="002B2BB4">
              <w:rPr>
                <w:sz w:val="17"/>
                <w:szCs w:val="17"/>
                <w:lang w:val="ro-RO" w:eastAsia="ru-RU"/>
              </w:rPr>
              <w:t>iei;</w:t>
            </w:r>
          </w:p>
          <w:p w14:paraId="2B11AA11" w14:textId="77777777" w:rsidR="00AB0AE6" w:rsidRPr="002B2BB4" w:rsidRDefault="00AB0AE6" w:rsidP="002B2BB4">
            <w:pPr>
              <w:jc w:val="both"/>
              <w:rPr>
                <w:sz w:val="17"/>
                <w:szCs w:val="17"/>
                <w:lang w:val="ro-RO" w:eastAsia="ru-RU"/>
              </w:rPr>
            </w:pPr>
          </w:p>
          <w:p w14:paraId="5FB607F2" w14:textId="77777777" w:rsidR="00AB0AE6" w:rsidRPr="002B2BB4" w:rsidRDefault="00AB0AE6" w:rsidP="002B2BB4">
            <w:pPr>
              <w:jc w:val="both"/>
              <w:rPr>
                <w:sz w:val="17"/>
                <w:szCs w:val="17"/>
                <w:lang w:val="ro-RO" w:eastAsia="ru-RU"/>
              </w:rPr>
            </w:pPr>
            <w:r w:rsidRPr="002B2BB4">
              <w:rPr>
                <w:sz w:val="17"/>
                <w:szCs w:val="17"/>
                <w:lang w:val="ro-RO" w:eastAsia="ru-RU"/>
              </w:rPr>
              <w:t>(b) rela</w:t>
            </w:r>
            <w:r w:rsidRPr="002B2BB4">
              <w:rPr>
                <w:rFonts w:ascii="Tahoma" w:hAnsi="Tahoma" w:cs="Tahoma"/>
                <w:sz w:val="17"/>
                <w:szCs w:val="17"/>
                <w:lang w:val="ro-RO" w:eastAsia="ru-RU"/>
              </w:rPr>
              <w:t>ţ</w:t>
            </w:r>
            <w:r w:rsidRPr="002B2BB4">
              <w:rPr>
                <w:sz w:val="17"/>
                <w:szCs w:val="17"/>
                <w:lang w:val="ro-RO" w:eastAsia="ru-RU"/>
              </w:rPr>
              <w:t xml:space="preserve">ia </w:t>
            </w:r>
            <w:r w:rsidRPr="002B2BB4">
              <w:rPr>
                <w:rFonts w:ascii="Tahoma" w:hAnsi="Tahoma" w:cs="Tahoma"/>
                <w:sz w:val="17"/>
                <w:szCs w:val="17"/>
                <w:lang w:val="ro-RO" w:eastAsia="ru-RU"/>
              </w:rPr>
              <w:t>ş</w:t>
            </w:r>
            <w:r w:rsidRPr="002B2BB4">
              <w:rPr>
                <w:sz w:val="17"/>
                <w:szCs w:val="17"/>
                <w:lang w:val="ro-RO" w:eastAsia="ru-RU"/>
              </w:rPr>
              <w:t>i obliga</w:t>
            </w:r>
            <w:r w:rsidRPr="002B2BB4">
              <w:rPr>
                <w:rFonts w:ascii="Tahoma" w:hAnsi="Tahoma" w:cs="Tahoma"/>
                <w:sz w:val="17"/>
                <w:szCs w:val="17"/>
                <w:lang w:val="ro-RO" w:eastAsia="ru-RU"/>
              </w:rPr>
              <w:t>ţ</w:t>
            </w:r>
            <w:r w:rsidRPr="002B2BB4">
              <w:rPr>
                <w:sz w:val="17"/>
                <w:szCs w:val="17"/>
                <w:lang w:val="ro-RO" w:eastAsia="ru-RU"/>
              </w:rPr>
              <w:t>iile institu</w:t>
            </w:r>
            <w:r w:rsidRPr="002B2BB4">
              <w:rPr>
                <w:rFonts w:ascii="Tahoma" w:hAnsi="Tahoma" w:cs="Tahoma"/>
                <w:sz w:val="17"/>
                <w:szCs w:val="17"/>
                <w:lang w:val="ro-RO" w:eastAsia="ru-RU"/>
              </w:rPr>
              <w:t>ţ</w:t>
            </w:r>
            <w:r w:rsidRPr="002B2BB4">
              <w:rPr>
                <w:sz w:val="17"/>
                <w:szCs w:val="17"/>
                <w:lang w:val="ro-RO" w:eastAsia="ru-RU"/>
              </w:rPr>
              <w:t>iei de plată în raport cu utilizatorii serviciilor sale de plată în conformitate cu prezenta directivă nu se modifică;</w:t>
            </w:r>
          </w:p>
          <w:p w14:paraId="655BAA79" w14:textId="77777777" w:rsidR="00AB0AE6" w:rsidRPr="002B2BB4" w:rsidRDefault="00AB0AE6" w:rsidP="002B2BB4">
            <w:pPr>
              <w:jc w:val="both"/>
              <w:rPr>
                <w:sz w:val="17"/>
                <w:szCs w:val="17"/>
                <w:lang w:val="ro-RO" w:eastAsia="ru-RU"/>
              </w:rPr>
            </w:pPr>
            <w:r w:rsidRPr="002B2BB4">
              <w:rPr>
                <w:sz w:val="17"/>
                <w:szCs w:val="17"/>
                <w:lang w:val="ro-RO" w:eastAsia="ru-RU"/>
              </w:rPr>
              <w:t>(c) condi</w:t>
            </w:r>
            <w:r w:rsidRPr="002B2BB4">
              <w:rPr>
                <w:rFonts w:ascii="Tahoma" w:hAnsi="Tahoma" w:cs="Tahoma"/>
                <w:sz w:val="17"/>
                <w:szCs w:val="17"/>
                <w:lang w:val="ro-RO" w:eastAsia="ru-RU"/>
              </w:rPr>
              <w:t>ţ</w:t>
            </w:r>
            <w:r w:rsidRPr="002B2BB4">
              <w:rPr>
                <w:sz w:val="17"/>
                <w:szCs w:val="17"/>
                <w:lang w:val="ro-RO" w:eastAsia="ru-RU"/>
              </w:rPr>
              <w:t>iile pe care institu</w:t>
            </w:r>
            <w:r w:rsidRPr="002B2BB4">
              <w:rPr>
                <w:rFonts w:ascii="Tahoma" w:hAnsi="Tahoma" w:cs="Tahoma"/>
                <w:sz w:val="17"/>
                <w:szCs w:val="17"/>
                <w:lang w:val="ro-RO" w:eastAsia="ru-RU"/>
              </w:rPr>
              <w:t>ţ</w:t>
            </w:r>
            <w:r w:rsidRPr="002B2BB4">
              <w:rPr>
                <w:sz w:val="17"/>
                <w:szCs w:val="17"/>
                <w:lang w:val="ro-RO" w:eastAsia="ru-RU"/>
              </w:rPr>
              <w:t xml:space="preserve">ia de plată le respectă în conformitate cu prezentul titlu pentru a fi </w:t>
            </w:r>
            <w:r w:rsidRPr="002B2BB4">
              <w:rPr>
                <w:rFonts w:ascii="Tahoma" w:hAnsi="Tahoma" w:cs="Tahoma"/>
                <w:sz w:val="17"/>
                <w:szCs w:val="17"/>
                <w:lang w:val="ro-RO" w:eastAsia="ru-RU"/>
              </w:rPr>
              <w:t>ş</w:t>
            </w:r>
            <w:r w:rsidRPr="002B2BB4">
              <w:rPr>
                <w:sz w:val="17"/>
                <w:szCs w:val="17"/>
                <w:lang w:val="ro-RO" w:eastAsia="ru-RU"/>
              </w:rPr>
              <w:t xml:space="preserve">i a rămîne autorizată nu sunt afectate; </w:t>
            </w:r>
            <w:r w:rsidRPr="002B2BB4">
              <w:rPr>
                <w:rFonts w:ascii="Tahoma" w:hAnsi="Tahoma" w:cs="Tahoma"/>
                <w:sz w:val="17"/>
                <w:szCs w:val="17"/>
                <w:lang w:val="ro-RO" w:eastAsia="ru-RU"/>
              </w:rPr>
              <w:t>ş</w:t>
            </w:r>
            <w:r w:rsidRPr="002B2BB4">
              <w:rPr>
                <w:sz w:val="17"/>
                <w:szCs w:val="17"/>
                <w:lang w:val="ro-RO" w:eastAsia="ru-RU"/>
              </w:rPr>
              <w:t>i</w:t>
            </w:r>
          </w:p>
          <w:p w14:paraId="08A7E2D0" w14:textId="77777777" w:rsidR="00AB0AE6" w:rsidRPr="002B2BB4" w:rsidRDefault="00AB0AE6" w:rsidP="002B2BB4">
            <w:pPr>
              <w:jc w:val="both"/>
              <w:rPr>
                <w:sz w:val="17"/>
                <w:szCs w:val="17"/>
                <w:lang w:val="ro-RO" w:eastAsia="ru-RU"/>
              </w:rPr>
            </w:pPr>
          </w:p>
          <w:p w14:paraId="2BB50CE5" w14:textId="77777777" w:rsidR="00AB0AE6" w:rsidRPr="002B2BB4" w:rsidRDefault="00AB0AE6" w:rsidP="002B2BB4">
            <w:pPr>
              <w:jc w:val="both"/>
              <w:rPr>
                <w:sz w:val="17"/>
                <w:szCs w:val="17"/>
                <w:lang w:val="ro-RO" w:eastAsia="ru-RU"/>
              </w:rPr>
            </w:pPr>
            <w:r w:rsidRPr="002B2BB4">
              <w:rPr>
                <w:sz w:val="17"/>
                <w:szCs w:val="17"/>
                <w:lang w:val="ro-RO" w:eastAsia="ru-RU"/>
              </w:rPr>
              <w:t>(d) niciuna dintre celelalte condiţii de care a depins autorizarea instituţiei de plată nu sunt eliminate sau modificate.</w:t>
            </w:r>
          </w:p>
          <w:p w14:paraId="5BBC8408" w14:textId="77777777" w:rsidR="00AB0AE6" w:rsidRPr="002B2BB4" w:rsidRDefault="00AB0AE6" w:rsidP="002B2BB4">
            <w:pPr>
              <w:jc w:val="both"/>
              <w:rPr>
                <w:sz w:val="17"/>
                <w:szCs w:val="17"/>
                <w:lang w:val="ro-RO" w:eastAsia="ru-RU"/>
              </w:rPr>
            </w:pPr>
          </w:p>
          <w:p w14:paraId="6A2214C0" w14:textId="77777777" w:rsidR="00BF4C2E" w:rsidRPr="002B2BB4" w:rsidRDefault="00BF4C2E" w:rsidP="002B2BB4">
            <w:pPr>
              <w:jc w:val="both"/>
              <w:rPr>
                <w:sz w:val="17"/>
                <w:szCs w:val="17"/>
                <w:lang w:val="ro-RO" w:eastAsia="ru-RU"/>
              </w:rPr>
            </w:pPr>
          </w:p>
          <w:p w14:paraId="3882EE88" w14:textId="77777777" w:rsidR="00BF4C2E" w:rsidRPr="002B2BB4" w:rsidRDefault="00BF4C2E" w:rsidP="002B2BB4">
            <w:pPr>
              <w:jc w:val="both"/>
              <w:rPr>
                <w:sz w:val="17"/>
                <w:szCs w:val="17"/>
                <w:lang w:val="ro-RO" w:eastAsia="ru-RU"/>
              </w:rPr>
            </w:pPr>
          </w:p>
          <w:p w14:paraId="120596A6" w14:textId="77777777" w:rsidR="00BF4C2E" w:rsidRPr="002B2BB4" w:rsidRDefault="00BF4C2E" w:rsidP="002B2BB4">
            <w:pPr>
              <w:jc w:val="both"/>
              <w:rPr>
                <w:sz w:val="17"/>
                <w:szCs w:val="17"/>
                <w:lang w:val="ro-RO" w:eastAsia="ru-RU"/>
              </w:rPr>
            </w:pPr>
          </w:p>
          <w:p w14:paraId="7B711D77" w14:textId="77777777" w:rsidR="00AB0AE6" w:rsidRPr="002B2BB4" w:rsidRDefault="00AB0AE6" w:rsidP="002B2BB4">
            <w:pPr>
              <w:jc w:val="both"/>
              <w:rPr>
                <w:sz w:val="17"/>
                <w:szCs w:val="17"/>
                <w:lang w:val="ro-RO" w:eastAsia="ru-RU"/>
              </w:rPr>
            </w:pPr>
            <w:r w:rsidRPr="002B2BB4">
              <w:rPr>
                <w:sz w:val="17"/>
                <w:szCs w:val="17"/>
                <w:lang w:val="ro-RO" w:eastAsia="ru-RU"/>
              </w:rPr>
              <w:t>(8) Instituţiile de plată se asigură că agenţii sau sucursalele care acţionează în numele lor informează utilizatorii serviciilor de plată în consecinţă.</w:t>
            </w:r>
          </w:p>
        </w:tc>
        <w:tc>
          <w:tcPr>
            <w:tcW w:w="3960" w:type="dxa"/>
          </w:tcPr>
          <w:p w14:paraId="3D846327" w14:textId="77777777" w:rsidR="00AB0AE6" w:rsidRPr="002B2BB4" w:rsidRDefault="00AB0AE6" w:rsidP="002B2BB4">
            <w:pPr>
              <w:ind w:firstLine="545"/>
              <w:jc w:val="both"/>
              <w:rPr>
                <w:sz w:val="17"/>
                <w:szCs w:val="17"/>
                <w:lang w:val="ro-RO"/>
              </w:rPr>
            </w:pPr>
            <w:r w:rsidRPr="002B2BB4">
              <w:rPr>
                <w:b/>
                <w:sz w:val="17"/>
                <w:szCs w:val="17"/>
                <w:lang w:val="ro-RO"/>
              </w:rPr>
              <w:lastRenderedPageBreak/>
              <w:t xml:space="preserve">Articolul 27. </w:t>
            </w:r>
            <w:r w:rsidR="006A17F0">
              <w:rPr>
                <w:sz w:val="17"/>
                <w:szCs w:val="17"/>
                <w:lang w:val="ro-RO"/>
              </w:rPr>
              <w:t xml:space="preserve">Sucursalele </w:t>
            </w:r>
            <w:r w:rsidRPr="002B2BB4">
              <w:rPr>
                <w:sz w:val="17"/>
                <w:szCs w:val="17"/>
                <w:lang w:val="ro-RO"/>
              </w:rPr>
              <w:t>şi agenţi de plată</w:t>
            </w:r>
          </w:p>
          <w:p w14:paraId="1ADCB200" w14:textId="77777777" w:rsidR="005A189F" w:rsidRPr="002B2BB4" w:rsidRDefault="005A189F" w:rsidP="002B2BB4">
            <w:pPr>
              <w:ind w:firstLine="545"/>
              <w:jc w:val="both"/>
              <w:rPr>
                <w:sz w:val="17"/>
                <w:szCs w:val="17"/>
                <w:lang w:val="ro-RO"/>
              </w:rPr>
            </w:pPr>
          </w:p>
          <w:p w14:paraId="1FA573E2" w14:textId="77777777" w:rsidR="00AB0AE6" w:rsidRPr="002B2BB4" w:rsidRDefault="00AB0AE6" w:rsidP="002B2BB4">
            <w:pPr>
              <w:ind w:firstLine="545"/>
              <w:jc w:val="both"/>
              <w:rPr>
                <w:sz w:val="17"/>
                <w:szCs w:val="17"/>
                <w:lang w:val="ro-RO"/>
              </w:rPr>
            </w:pPr>
            <w:r w:rsidRPr="002B2BB4">
              <w:rPr>
                <w:sz w:val="17"/>
                <w:szCs w:val="17"/>
                <w:lang w:val="ro-RO"/>
              </w:rPr>
              <w:t xml:space="preserve">(2) </w:t>
            </w:r>
            <w:r w:rsidR="00797ED8">
              <w:rPr>
                <w:sz w:val="17"/>
                <w:szCs w:val="17"/>
                <w:lang w:val="ro-RO"/>
              </w:rPr>
              <w:t>Sucursalele</w:t>
            </w:r>
            <w:r w:rsidR="00797ED8" w:rsidRPr="002B2BB4">
              <w:rPr>
                <w:sz w:val="17"/>
                <w:szCs w:val="17"/>
                <w:lang w:val="ro-RO"/>
              </w:rPr>
              <w:t xml:space="preserve"> </w:t>
            </w:r>
            <w:r w:rsidRPr="002B2BB4">
              <w:rPr>
                <w:sz w:val="17"/>
                <w:szCs w:val="17"/>
                <w:lang w:val="ro-RO"/>
              </w:rPr>
              <w:t xml:space="preserve">şi agenţii de plată nu au dreptul să înceapă activitatea </w:t>
            </w:r>
            <w:r w:rsidR="004D323C" w:rsidRPr="002B2BB4">
              <w:rPr>
                <w:sz w:val="17"/>
                <w:szCs w:val="17"/>
                <w:lang w:val="ro-RO"/>
              </w:rPr>
              <w:t xml:space="preserve">înainte de </w:t>
            </w:r>
            <w:r w:rsidRPr="002B2BB4">
              <w:rPr>
                <w:sz w:val="17"/>
                <w:szCs w:val="17"/>
                <w:lang w:val="ro-RO"/>
              </w:rPr>
              <w:t>înscrierea acestora în registrul societăţilor de plată.</w:t>
            </w:r>
          </w:p>
          <w:p w14:paraId="295B5C53" w14:textId="77777777" w:rsidR="00AB0AE6" w:rsidRPr="002B2BB4" w:rsidRDefault="00AB0AE6" w:rsidP="002B2BB4">
            <w:pPr>
              <w:ind w:firstLine="545"/>
              <w:jc w:val="both"/>
              <w:rPr>
                <w:sz w:val="17"/>
                <w:szCs w:val="17"/>
                <w:lang w:val="ro-RO"/>
              </w:rPr>
            </w:pPr>
            <w:r w:rsidRPr="002B2BB4">
              <w:rPr>
                <w:sz w:val="17"/>
                <w:szCs w:val="17"/>
                <w:lang w:val="ro-RO"/>
              </w:rPr>
              <w:t xml:space="preserve">(3) Pentru înscrierea în registru, societatea de plată care intenţionează să presteze servicii de plată prin </w:t>
            </w:r>
            <w:r w:rsidRPr="002B2BB4">
              <w:rPr>
                <w:sz w:val="17"/>
                <w:szCs w:val="17"/>
                <w:lang w:val="ro-RO"/>
              </w:rPr>
              <w:lastRenderedPageBreak/>
              <w:t xml:space="preserve">intermediul unei </w:t>
            </w:r>
            <w:r w:rsidR="00797ED8">
              <w:rPr>
                <w:sz w:val="17"/>
                <w:szCs w:val="17"/>
                <w:lang w:val="ro-RO"/>
              </w:rPr>
              <w:t>sucursale</w:t>
            </w:r>
            <w:r w:rsidRPr="002B2BB4">
              <w:rPr>
                <w:sz w:val="17"/>
                <w:szCs w:val="17"/>
                <w:lang w:val="ro-RO"/>
              </w:rPr>
              <w:t>/unui agent de plată prezintă Băncii Naţionale următoarele:</w:t>
            </w:r>
          </w:p>
          <w:p w14:paraId="30F1B0F9" w14:textId="77777777" w:rsidR="00AB0AE6" w:rsidRPr="002B2BB4" w:rsidRDefault="00AB0AE6" w:rsidP="002B2BB4">
            <w:pPr>
              <w:ind w:firstLine="545"/>
              <w:jc w:val="both"/>
              <w:rPr>
                <w:sz w:val="17"/>
                <w:szCs w:val="17"/>
                <w:lang w:val="ro-RO"/>
              </w:rPr>
            </w:pPr>
            <w:r w:rsidRPr="002B2BB4">
              <w:rPr>
                <w:sz w:val="17"/>
                <w:szCs w:val="17"/>
                <w:lang w:val="ro-RO"/>
              </w:rPr>
              <w:t xml:space="preserve">a) denumirea şi sediul </w:t>
            </w:r>
            <w:r w:rsidR="00797ED8">
              <w:rPr>
                <w:sz w:val="17"/>
                <w:szCs w:val="17"/>
                <w:lang w:val="ro-RO"/>
              </w:rPr>
              <w:t>sucursalei</w:t>
            </w:r>
            <w:r w:rsidRPr="002B2BB4">
              <w:rPr>
                <w:sz w:val="17"/>
                <w:szCs w:val="17"/>
                <w:lang w:val="ro-RO"/>
              </w:rPr>
              <w:t>/agentului de plată;</w:t>
            </w:r>
          </w:p>
          <w:p w14:paraId="431F0B9C" w14:textId="77777777" w:rsidR="00AB0AE6" w:rsidRPr="002B2BB4" w:rsidRDefault="00AB0AE6" w:rsidP="002B2BB4">
            <w:pPr>
              <w:ind w:firstLine="545"/>
              <w:jc w:val="both"/>
              <w:rPr>
                <w:sz w:val="17"/>
                <w:szCs w:val="17"/>
                <w:lang w:val="ro-RO"/>
              </w:rPr>
            </w:pPr>
            <w:r w:rsidRPr="002B2BB4">
              <w:rPr>
                <w:sz w:val="17"/>
                <w:szCs w:val="17"/>
                <w:lang w:val="ro-RO"/>
              </w:rPr>
              <w:t xml:space="preserve">b) o descriere a mecanismelor de control intern care urmează să fie folosite de </w:t>
            </w:r>
            <w:r w:rsidR="00797ED8">
              <w:rPr>
                <w:sz w:val="17"/>
                <w:szCs w:val="17"/>
                <w:lang w:val="ro-RO"/>
              </w:rPr>
              <w:t>sucursală</w:t>
            </w:r>
            <w:r w:rsidRPr="002B2BB4">
              <w:rPr>
                <w:sz w:val="17"/>
                <w:szCs w:val="17"/>
                <w:lang w:val="ro-RO"/>
              </w:rPr>
              <w:t xml:space="preserve">/agent de plată pentru a se conforma </w:t>
            </w:r>
            <w:r w:rsidR="004D323C" w:rsidRPr="002B2BB4">
              <w:rPr>
                <w:sz w:val="17"/>
                <w:szCs w:val="17"/>
                <w:lang w:val="ro-RO"/>
              </w:rPr>
              <w:t>cerinţelor</w:t>
            </w:r>
            <w:r w:rsidRPr="002B2BB4">
              <w:rPr>
                <w:sz w:val="17"/>
                <w:szCs w:val="17"/>
                <w:lang w:val="ro-RO"/>
              </w:rPr>
              <w:t xml:space="preserve"> </w:t>
            </w:r>
            <w:r w:rsidRPr="002B2BB4">
              <w:rPr>
                <w:rFonts w:ascii="TimesNewRoman" w:hAnsi="TimesNewRoman" w:cs="TimesNewRoman"/>
                <w:sz w:val="17"/>
                <w:szCs w:val="17"/>
                <w:lang w:val="ro-RO"/>
              </w:rPr>
              <w:t>prevăzute de legislaţia</w:t>
            </w:r>
            <w:r w:rsidRPr="002B2BB4">
              <w:rPr>
                <w:sz w:val="17"/>
                <w:szCs w:val="17"/>
                <w:lang w:val="ro-RO"/>
              </w:rPr>
              <w:t xml:space="preserve"> în domeniul </w:t>
            </w:r>
            <w:r w:rsidR="004D323C" w:rsidRPr="002B2BB4">
              <w:rPr>
                <w:sz w:val="17"/>
                <w:szCs w:val="17"/>
                <w:lang w:val="ro-RO"/>
              </w:rPr>
              <w:t>de prevenire şi de combatere a spălării banilor</w:t>
            </w:r>
            <w:r w:rsidRPr="002B2BB4">
              <w:rPr>
                <w:sz w:val="17"/>
                <w:szCs w:val="17"/>
                <w:lang w:val="ro-RO"/>
              </w:rPr>
              <w:t xml:space="preserve"> şi finanţării terorismului;</w:t>
            </w:r>
          </w:p>
          <w:p w14:paraId="190D40A2" w14:textId="77777777" w:rsidR="00C00843" w:rsidRPr="002B2BB4" w:rsidRDefault="00C00843" w:rsidP="002B2BB4">
            <w:pPr>
              <w:ind w:firstLine="545"/>
              <w:jc w:val="both"/>
              <w:rPr>
                <w:sz w:val="17"/>
                <w:szCs w:val="17"/>
                <w:lang w:val="ro-RO"/>
              </w:rPr>
            </w:pPr>
            <w:r w:rsidRPr="002B2BB4">
              <w:rPr>
                <w:sz w:val="17"/>
                <w:szCs w:val="17"/>
                <w:lang w:val="ro-RO"/>
              </w:rPr>
              <w:t xml:space="preserve">c) date privind identitatea administratorilor </w:t>
            </w:r>
            <w:r w:rsidR="00797ED8">
              <w:rPr>
                <w:sz w:val="17"/>
                <w:szCs w:val="17"/>
                <w:lang w:val="ro-RO"/>
              </w:rPr>
              <w:t>sucursalei</w:t>
            </w:r>
            <w:r w:rsidRPr="002B2BB4">
              <w:rPr>
                <w:sz w:val="17"/>
                <w:szCs w:val="17"/>
                <w:lang w:val="ro-RO"/>
              </w:rPr>
              <w:t>/agentului de plată care va presta servicii de plată, dovezile care atestă faptul că aceştia au reputaţie bună, posedă cunoştinţe şi experienţă adecvate naturii, extinderii şi complexităţii activităţii vizate, conform criteriilor stabilite în reglementările emise de Banca Națională a Moldovei;</w:t>
            </w:r>
          </w:p>
          <w:p w14:paraId="2C753BFA" w14:textId="77777777" w:rsidR="00C00843" w:rsidRPr="002B2BB4" w:rsidRDefault="00C00843" w:rsidP="002B2BB4">
            <w:pPr>
              <w:ind w:firstLine="545"/>
              <w:jc w:val="both"/>
              <w:rPr>
                <w:sz w:val="17"/>
                <w:szCs w:val="17"/>
                <w:lang w:val="ro-RO"/>
              </w:rPr>
            </w:pPr>
            <w:r w:rsidRPr="002B2BB4">
              <w:rPr>
                <w:sz w:val="17"/>
                <w:szCs w:val="17"/>
                <w:lang w:val="ro-RO"/>
              </w:rPr>
              <w:t xml:space="preserve">d) serviciile de plată ale societății de plată pentru care </w:t>
            </w:r>
            <w:r w:rsidR="00CA437F">
              <w:rPr>
                <w:sz w:val="17"/>
                <w:szCs w:val="17"/>
                <w:lang w:val="ro-RO"/>
              </w:rPr>
              <w:t>sucursala/</w:t>
            </w:r>
            <w:r w:rsidRPr="002B2BB4">
              <w:rPr>
                <w:sz w:val="17"/>
                <w:szCs w:val="17"/>
                <w:lang w:val="ro-RO"/>
              </w:rPr>
              <w:t>agentul este mandatat</w:t>
            </w:r>
            <w:r w:rsidR="00622900">
              <w:rPr>
                <w:sz w:val="17"/>
                <w:szCs w:val="17"/>
                <w:lang w:val="ro-RO"/>
              </w:rPr>
              <w:t>/ă</w:t>
            </w:r>
            <w:r w:rsidRPr="002B2BB4">
              <w:rPr>
                <w:sz w:val="17"/>
                <w:szCs w:val="17"/>
                <w:lang w:val="ro-RO"/>
              </w:rPr>
              <w:t>;</w:t>
            </w:r>
          </w:p>
          <w:p w14:paraId="288AB758" w14:textId="77777777" w:rsidR="00C00843" w:rsidRPr="002B2BB4" w:rsidRDefault="00C00843" w:rsidP="002B2BB4">
            <w:pPr>
              <w:ind w:firstLine="545"/>
              <w:jc w:val="both"/>
              <w:rPr>
                <w:sz w:val="17"/>
                <w:szCs w:val="17"/>
                <w:lang w:val="ro-RO"/>
              </w:rPr>
            </w:pPr>
            <w:r w:rsidRPr="002B2BB4">
              <w:rPr>
                <w:sz w:val="17"/>
                <w:szCs w:val="17"/>
                <w:lang w:val="ro-RO"/>
              </w:rPr>
              <w:t>e) codul unic de identificare sau alt număr de identificare al agentului în sistemul informational al societății de plată.</w:t>
            </w:r>
          </w:p>
          <w:p w14:paraId="6CA8766B" w14:textId="77777777" w:rsidR="00C00843" w:rsidRPr="002B2BB4" w:rsidRDefault="00C00843" w:rsidP="002B2BB4">
            <w:pPr>
              <w:ind w:firstLine="545"/>
              <w:jc w:val="both"/>
              <w:rPr>
                <w:sz w:val="17"/>
                <w:szCs w:val="17"/>
                <w:lang w:val="ro-RO"/>
              </w:rPr>
            </w:pPr>
            <w:r w:rsidRPr="002B2BB4">
              <w:rPr>
                <w:sz w:val="17"/>
                <w:szCs w:val="17"/>
                <w:lang w:val="ro-RO"/>
              </w:rPr>
              <w:t>(3</w:t>
            </w:r>
            <w:r w:rsidRPr="002B2BB4">
              <w:rPr>
                <w:sz w:val="17"/>
                <w:szCs w:val="17"/>
                <w:vertAlign w:val="superscript"/>
                <w:lang w:val="ro-RO"/>
              </w:rPr>
              <w:t>1</w:t>
            </w:r>
            <w:r w:rsidRPr="002B2BB4">
              <w:rPr>
                <w:sz w:val="17"/>
                <w:szCs w:val="17"/>
                <w:lang w:val="ro-RO"/>
              </w:rPr>
              <w:t>) În cazul în care agentul de plată este un prestator de servicii de plată menționat la art. 5 alin.(1)</w:t>
            </w:r>
            <w:r w:rsidR="00F8300C" w:rsidRPr="00C36A0F">
              <w:rPr>
                <w:lang w:val="ro-RO"/>
              </w:rPr>
              <w:t xml:space="preserve"> </w:t>
            </w:r>
            <w:r w:rsidR="00F8300C" w:rsidRPr="00F8300C">
              <w:rPr>
                <w:sz w:val="17"/>
                <w:szCs w:val="17"/>
                <w:lang w:val="ro-RO"/>
              </w:rPr>
              <w:t>sau în cazul în care agentul este o persoană fizică</w:t>
            </w:r>
            <w:r w:rsidRPr="002B2BB4">
              <w:rPr>
                <w:sz w:val="17"/>
                <w:szCs w:val="17"/>
                <w:lang w:val="ro-RO"/>
              </w:rPr>
              <w:t>, Banca Națională efectuează înscrierea în Registrul societăților de plată, conform procedurii stabilite în actele normative ale Băncii Naționale.</w:t>
            </w:r>
          </w:p>
          <w:p w14:paraId="15D3E3B4" w14:textId="77777777" w:rsidR="007604E5" w:rsidRPr="002B2BB4" w:rsidRDefault="00F8300C" w:rsidP="002B2BB4">
            <w:pPr>
              <w:ind w:firstLine="545"/>
              <w:jc w:val="both"/>
              <w:rPr>
                <w:sz w:val="17"/>
                <w:szCs w:val="17"/>
                <w:lang w:val="ro-RO"/>
              </w:rPr>
            </w:pPr>
            <w:r w:rsidRPr="002B2BB4" w:rsidDel="00F8300C">
              <w:rPr>
                <w:sz w:val="17"/>
                <w:szCs w:val="17"/>
                <w:lang w:val="ro-RO"/>
              </w:rPr>
              <w:t xml:space="preserve"> </w:t>
            </w:r>
            <w:r w:rsidR="007604E5" w:rsidRPr="002B2BB4">
              <w:rPr>
                <w:sz w:val="17"/>
                <w:szCs w:val="17"/>
                <w:lang w:val="ro-RO"/>
              </w:rPr>
              <w:t>(4) Banca Naţională examinează informaţiile specificate la alin.(3)–(3</w:t>
            </w:r>
            <w:r w:rsidR="007604E5" w:rsidRPr="002B2BB4">
              <w:rPr>
                <w:sz w:val="17"/>
                <w:szCs w:val="17"/>
                <w:vertAlign w:val="superscript"/>
                <w:lang w:val="ro-RO"/>
              </w:rPr>
              <w:t>2</w:t>
            </w:r>
            <w:r w:rsidR="007604E5" w:rsidRPr="002B2BB4">
              <w:rPr>
                <w:sz w:val="17"/>
                <w:szCs w:val="17"/>
                <w:lang w:val="ro-RO"/>
              </w:rPr>
              <w:t xml:space="preserve">) și comunică societății de plată decizia privind înscrierea în registru a </w:t>
            </w:r>
            <w:r w:rsidR="00797ED8">
              <w:rPr>
                <w:sz w:val="17"/>
                <w:szCs w:val="17"/>
                <w:lang w:val="ro-RO"/>
              </w:rPr>
              <w:t>sucursalei</w:t>
            </w:r>
            <w:r w:rsidR="007604E5" w:rsidRPr="002B2BB4">
              <w:rPr>
                <w:sz w:val="17"/>
                <w:szCs w:val="17"/>
                <w:lang w:val="ro-RO"/>
              </w:rPr>
              <w:t>/agentului de plată în termen de 60 de zile după primirea lor.</w:t>
            </w:r>
            <w:r w:rsidR="007604E5" w:rsidRPr="002B2BB4" w:rsidDel="007604E5">
              <w:rPr>
                <w:sz w:val="17"/>
                <w:szCs w:val="17"/>
                <w:lang w:val="ro-RO"/>
              </w:rPr>
              <w:t xml:space="preserve"> </w:t>
            </w:r>
          </w:p>
          <w:p w14:paraId="7CD33B8A" w14:textId="77777777" w:rsidR="00AB0AE6" w:rsidRPr="002B2BB4" w:rsidRDefault="00AB0AE6" w:rsidP="002B2BB4">
            <w:pPr>
              <w:ind w:firstLine="545"/>
              <w:jc w:val="both"/>
              <w:rPr>
                <w:sz w:val="17"/>
                <w:szCs w:val="17"/>
                <w:lang w:val="ro-RO"/>
              </w:rPr>
            </w:pPr>
            <w:r w:rsidRPr="002B2BB4">
              <w:rPr>
                <w:sz w:val="17"/>
                <w:szCs w:val="17"/>
                <w:lang w:val="ro-RO"/>
              </w:rPr>
              <w:t xml:space="preserve">(5) Banca Naţională înscrie </w:t>
            </w:r>
            <w:r w:rsidR="00797ED8">
              <w:rPr>
                <w:sz w:val="17"/>
                <w:szCs w:val="17"/>
                <w:lang w:val="ro-RO"/>
              </w:rPr>
              <w:t>sucursala</w:t>
            </w:r>
            <w:r w:rsidRPr="002B2BB4">
              <w:rPr>
                <w:sz w:val="17"/>
                <w:szCs w:val="17"/>
                <w:lang w:val="ro-RO"/>
              </w:rPr>
              <w:t xml:space="preserve">/agentul de plată în registrul societăţilor de plată dacă sînt prezentate informaţiile specificate </w:t>
            </w:r>
            <w:r w:rsidR="00236D3B" w:rsidRPr="002B2BB4">
              <w:rPr>
                <w:sz w:val="17"/>
                <w:szCs w:val="17"/>
                <w:lang w:val="ro-RO"/>
              </w:rPr>
              <w:t>la alin.(3)</w:t>
            </w:r>
            <w:r w:rsidR="00F8300C">
              <w:rPr>
                <w:sz w:val="17"/>
                <w:szCs w:val="17"/>
                <w:lang w:val="ro-RO"/>
              </w:rPr>
              <w:t xml:space="preserve"> </w:t>
            </w:r>
            <w:r w:rsidR="00F8300C">
              <w:rPr>
                <w:sz w:val="17"/>
                <w:szCs w:val="17"/>
                <w:lang w:val="ro-MD"/>
              </w:rPr>
              <w:t xml:space="preserve">și alin. </w:t>
            </w:r>
            <w:r w:rsidR="00236D3B" w:rsidRPr="002B2BB4">
              <w:rPr>
                <w:sz w:val="17"/>
                <w:szCs w:val="17"/>
                <w:lang w:val="ro-RO"/>
              </w:rPr>
              <w:t>(3</w:t>
            </w:r>
            <w:r w:rsidR="00F8300C">
              <w:rPr>
                <w:sz w:val="17"/>
                <w:szCs w:val="17"/>
                <w:vertAlign w:val="superscript"/>
                <w:lang w:val="ro-RO"/>
              </w:rPr>
              <w:t>1</w:t>
            </w:r>
            <w:r w:rsidR="00236D3B" w:rsidRPr="002B2BB4">
              <w:rPr>
                <w:sz w:val="17"/>
                <w:szCs w:val="17"/>
                <w:lang w:val="ro-RO"/>
              </w:rPr>
              <w:t xml:space="preserve">)  </w:t>
            </w:r>
            <w:r w:rsidRPr="002B2BB4">
              <w:rPr>
                <w:sz w:val="17"/>
                <w:szCs w:val="17"/>
                <w:lang w:val="ro-RO"/>
              </w:rPr>
              <w:t xml:space="preserve">şi este încredinţată că informaţiile respective sînt actuale, veridice şi complete.  </w:t>
            </w:r>
          </w:p>
          <w:p w14:paraId="4EA02474" w14:textId="77777777" w:rsidR="00AB0AE6" w:rsidRPr="002B2BB4" w:rsidRDefault="00AB0AE6" w:rsidP="002B2BB4">
            <w:pPr>
              <w:ind w:firstLine="545"/>
              <w:jc w:val="both"/>
              <w:rPr>
                <w:sz w:val="17"/>
                <w:szCs w:val="17"/>
                <w:lang w:val="ro-RO"/>
              </w:rPr>
            </w:pPr>
            <w:r w:rsidRPr="002B2BB4">
              <w:rPr>
                <w:sz w:val="17"/>
                <w:szCs w:val="17"/>
                <w:lang w:val="ro-RO"/>
              </w:rPr>
              <w:t xml:space="preserve">(6) În cazul în care Banca Naţională consideră că informaţiile care i-au fost furnizate sînt incomplete, </w:t>
            </w:r>
            <w:r w:rsidR="00E002CB" w:rsidRPr="002B2BB4">
              <w:rPr>
                <w:sz w:val="17"/>
                <w:szCs w:val="17"/>
                <w:lang w:val="ro-RO"/>
              </w:rPr>
              <w:t xml:space="preserve">contradictorii sau neveridice, aceasta, </w:t>
            </w:r>
            <w:r w:rsidRPr="002B2BB4">
              <w:rPr>
                <w:sz w:val="17"/>
                <w:szCs w:val="17"/>
                <w:lang w:val="ro-RO"/>
              </w:rPr>
              <w:t xml:space="preserve">înainte de a înscrie </w:t>
            </w:r>
            <w:r w:rsidR="00DA32E7">
              <w:rPr>
                <w:sz w:val="17"/>
                <w:szCs w:val="17"/>
                <w:lang w:val="ro-RO"/>
              </w:rPr>
              <w:t>sucursala</w:t>
            </w:r>
            <w:r w:rsidRPr="002B2BB4">
              <w:rPr>
                <w:sz w:val="17"/>
                <w:szCs w:val="17"/>
                <w:lang w:val="ro-RO"/>
              </w:rPr>
              <w:t>/agentul de plată în registru, aceasta poate lua măsuri suplimentare pentru verificarea informaţiilor.</w:t>
            </w:r>
            <w:r w:rsidR="001A20D9" w:rsidRPr="002B2BB4">
              <w:rPr>
                <w:sz w:val="17"/>
                <w:szCs w:val="17"/>
                <w:lang w:val="ro-RO"/>
              </w:rPr>
              <w:t xml:space="preserve"> La solicitarea de către Banca Națională a informațiilor suplimentare din partea societății de plată, aceasta trebuie să transmită informaţiile solicitate în </w:t>
            </w:r>
            <w:r w:rsidR="001A20D9" w:rsidRPr="002B2BB4">
              <w:rPr>
                <w:sz w:val="17"/>
                <w:szCs w:val="17"/>
                <w:lang w:val="ro-RO"/>
              </w:rPr>
              <w:lastRenderedPageBreak/>
              <w:t>termen de maximum 30 de zile de la data comunicării solicitării, perioadă în care termenul de evaluare prevăzut la alin. (4) se suspendă.</w:t>
            </w:r>
          </w:p>
          <w:p w14:paraId="70A351C6" w14:textId="77777777" w:rsidR="00AB0AE6" w:rsidRPr="002B2BB4" w:rsidRDefault="00AB0AE6" w:rsidP="002B2BB4">
            <w:pPr>
              <w:ind w:firstLine="545"/>
              <w:jc w:val="both"/>
              <w:rPr>
                <w:sz w:val="17"/>
                <w:szCs w:val="17"/>
                <w:lang w:val="ro-RO"/>
              </w:rPr>
            </w:pPr>
            <w:r w:rsidRPr="002B2BB4">
              <w:rPr>
                <w:sz w:val="17"/>
                <w:szCs w:val="17"/>
                <w:lang w:val="ro-RO"/>
              </w:rPr>
              <w:t xml:space="preserve">(7) În cazul în care, după luarea măsurilor suplimentare pentru verificarea informaţiilor, Banca Naţională nu este încredinţată că informaţiile care i-au fost furnizate în conformitate </w:t>
            </w:r>
            <w:r w:rsidR="0065729F" w:rsidRPr="002B2BB4">
              <w:rPr>
                <w:sz w:val="17"/>
                <w:szCs w:val="17"/>
                <w:lang w:val="ro-RO"/>
              </w:rPr>
              <w:t>cu alin.(3)</w:t>
            </w:r>
            <w:r w:rsidR="00F8300C">
              <w:rPr>
                <w:sz w:val="17"/>
                <w:szCs w:val="17"/>
                <w:lang w:val="ro-RO"/>
              </w:rPr>
              <w:t xml:space="preserve"> și alin. </w:t>
            </w:r>
            <w:r w:rsidR="0065729F" w:rsidRPr="002B2BB4">
              <w:rPr>
                <w:sz w:val="17"/>
                <w:szCs w:val="17"/>
                <w:lang w:val="ro-RO"/>
              </w:rPr>
              <w:t>(3</w:t>
            </w:r>
            <w:r w:rsidR="00F8300C">
              <w:rPr>
                <w:sz w:val="17"/>
                <w:szCs w:val="17"/>
                <w:vertAlign w:val="superscript"/>
                <w:lang w:val="ro-RO"/>
              </w:rPr>
              <w:t>1</w:t>
            </w:r>
            <w:r w:rsidR="0065729F" w:rsidRPr="002B2BB4">
              <w:rPr>
                <w:sz w:val="17"/>
                <w:szCs w:val="17"/>
                <w:lang w:val="ro-RO"/>
              </w:rPr>
              <w:t xml:space="preserve">)  </w:t>
            </w:r>
            <w:r w:rsidRPr="002B2BB4">
              <w:rPr>
                <w:sz w:val="17"/>
                <w:szCs w:val="17"/>
                <w:lang w:val="ro-RO"/>
              </w:rPr>
              <w:t xml:space="preserve">sînt actuale, veridice şi complete, aceasta refuză să înscrie </w:t>
            </w:r>
            <w:r w:rsidR="00797ED8">
              <w:rPr>
                <w:sz w:val="17"/>
                <w:szCs w:val="17"/>
                <w:lang w:val="ro-RO"/>
              </w:rPr>
              <w:t>sucursala</w:t>
            </w:r>
            <w:r w:rsidRPr="002B2BB4">
              <w:rPr>
                <w:sz w:val="17"/>
                <w:szCs w:val="17"/>
                <w:lang w:val="ro-RO"/>
              </w:rPr>
              <w:t>/agentul de plată în registru</w:t>
            </w:r>
            <w:r w:rsidR="005805E7" w:rsidRPr="002B2BB4">
              <w:rPr>
                <w:sz w:val="17"/>
                <w:szCs w:val="17"/>
                <w:lang w:val="ro-RO"/>
              </w:rPr>
              <w:t xml:space="preserve"> </w:t>
            </w:r>
            <w:r w:rsidR="005805E7" w:rsidRPr="00C36A0F">
              <w:rPr>
                <w:lang w:val="fr-FR"/>
              </w:rPr>
              <w:t xml:space="preserve"> </w:t>
            </w:r>
            <w:r w:rsidR="005805E7" w:rsidRPr="002B2BB4">
              <w:rPr>
                <w:sz w:val="17"/>
                <w:szCs w:val="17"/>
                <w:lang w:val="ro-RO"/>
              </w:rPr>
              <w:t>și informează societatea de plată, iar documentele și informațiile specificate la alin.(3)</w:t>
            </w:r>
            <w:r w:rsidR="00F8300C">
              <w:rPr>
                <w:sz w:val="17"/>
                <w:szCs w:val="17"/>
                <w:lang w:val="ro-RO"/>
              </w:rPr>
              <w:t xml:space="preserve"> și alin. </w:t>
            </w:r>
            <w:r w:rsidR="005805E7" w:rsidRPr="002B2BB4">
              <w:rPr>
                <w:sz w:val="17"/>
                <w:szCs w:val="17"/>
                <w:lang w:val="ro-RO"/>
              </w:rPr>
              <w:t>(3</w:t>
            </w:r>
            <w:r w:rsidR="00F8300C">
              <w:rPr>
                <w:sz w:val="17"/>
                <w:szCs w:val="17"/>
                <w:vertAlign w:val="superscript"/>
                <w:lang w:val="ro-RO"/>
              </w:rPr>
              <w:t>1</w:t>
            </w:r>
            <w:r w:rsidR="005805E7" w:rsidRPr="002B2BB4">
              <w:rPr>
                <w:sz w:val="17"/>
                <w:szCs w:val="17"/>
                <w:lang w:val="ro-RO"/>
              </w:rPr>
              <w:t>) se restituie</w:t>
            </w:r>
            <w:r w:rsidRPr="002B2BB4">
              <w:rPr>
                <w:sz w:val="17"/>
                <w:szCs w:val="17"/>
                <w:lang w:val="ro-RO"/>
              </w:rPr>
              <w:t>.</w:t>
            </w:r>
          </w:p>
          <w:p w14:paraId="44851EC0" w14:textId="77777777" w:rsidR="00AB0AE6" w:rsidRPr="002B2BB4" w:rsidRDefault="00AB0AE6" w:rsidP="002B2BB4">
            <w:pPr>
              <w:ind w:firstLine="545"/>
              <w:jc w:val="both"/>
              <w:rPr>
                <w:sz w:val="17"/>
                <w:szCs w:val="17"/>
                <w:lang w:val="ro-RO"/>
              </w:rPr>
            </w:pPr>
          </w:p>
          <w:p w14:paraId="41F99579" w14:textId="77777777" w:rsidR="00AB0AE6" w:rsidRPr="002B2BB4" w:rsidRDefault="005A189F" w:rsidP="002B2BB4">
            <w:pPr>
              <w:ind w:firstLine="545"/>
              <w:jc w:val="both"/>
              <w:rPr>
                <w:sz w:val="17"/>
                <w:szCs w:val="17"/>
                <w:lang w:val="ro-RO"/>
              </w:rPr>
            </w:pPr>
            <w:r w:rsidRPr="002B2BB4">
              <w:rPr>
                <w:sz w:val="17"/>
                <w:szCs w:val="17"/>
                <w:lang w:val="ro-RO"/>
              </w:rPr>
              <w:t>__________</w:t>
            </w:r>
          </w:p>
          <w:p w14:paraId="1EE8281D" w14:textId="77777777" w:rsidR="00AB0AE6" w:rsidRPr="002B2BB4" w:rsidRDefault="00AB0AE6" w:rsidP="002B2BB4">
            <w:pPr>
              <w:ind w:firstLine="545"/>
              <w:jc w:val="both"/>
              <w:rPr>
                <w:sz w:val="17"/>
                <w:szCs w:val="17"/>
                <w:lang w:val="ro-RO"/>
              </w:rPr>
            </w:pPr>
          </w:p>
          <w:p w14:paraId="4B579C41" w14:textId="77777777" w:rsidR="00AB0AE6" w:rsidRPr="002B2BB4" w:rsidRDefault="00AB0AE6" w:rsidP="002B2BB4">
            <w:pPr>
              <w:ind w:firstLine="545"/>
              <w:jc w:val="both"/>
              <w:rPr>
                <w:sz w:val="17"/>
                <w:szCs w:val="17"/>
                <w:lang w:val="ro-RO"/>
              </w:rPr>
            </w:pPr>
          </w:p>
          <w:p w14:paraId="7B123A88" w14:textId="77777777" w:rsidR="00AB0AE6" w:rsidRPr="002B2BB4" w:rsidRDefault="00AB0AE6" w:rsidP="002B2BB4">
            <w:pPr>
              <w:ind w:firstLine="545"/>
              <w:jc w:val="both"/>
              <w:rPr>
                <w:sz w:val="17"/>
                <w:szCs w:val="17"/>
                <w:lang w:val="ro-RO"/>
              </w:rPr>
            </w:pPr>
          </w:p>
          <w:p w14:paraId="055C7A35" w14:textId="77777777" w:rsidR="00AB0AE6" w:rsidRPr="002B2BB4" w:rsidRDefault="00AB0AE6" w:rsidP="002B2BB4">
            <w:pPr>
              <w:ind w:firstLine="545"/>
              <w:jc w:val="both"/>
              <w:rPr>
                <w:sz w:val="17"/>
                <w:szCs w:val="17"/>
                <w:lang w:val="ro-RO"/>
              </w:rPr>
            </w:pPr>
          </w:p>
          <w:p w14:paraId="47C8EE0A" w14:textId="77777777" w:rsidR="00AB0AE6" w:rsidRPr="002B2BB4" w:rsidRDefault="00AB0AE6" w:rsidP="002B2BB4">
            <w:pPr>
              <w:ind w:firstLine="545"/>
              <w:jc w:val="both"/>
              <w:rPr>
                <w:sz w:val="17"/>
                <w:szCs w:val="17"/>
                <w:lang w:val="ro-RO"/>
              </w:rPr>
            </w:pPr>
          </w:p>
          <w:p w14:paraId="0260C49C" w14:textId="77777777" w:rsidR="00AB0AE6" w:rsidRPr="002B2BB4" w:rsidRDefault="00AB0AE6" w:rsidP="002B2BB4">
            <w:pPr>
              <w:ind w:firstLine="545"/>
              <w:jc w:val="both"/>
              <w:rPr>
                <w:sz w:val="17"/>
                <w:szCs w:val="17"/>
                <w:lang w:val="ro-RO"/>
              </w:rPr>
            </w:pPr>
          </w:p>
          <w:p w14:paraId="55635961" w14:textId="77777777" w:rsidR="00AB0AE6" w:rsidRPr="002B2BB4" w:rsidRDefault="005A189F" w:rsidP="002B2BB4">
            <w:pPr>
              <w:ind w:firstLine="545"/>
              <w:jc w:val="both"/>
              <w:rPr>
                <w:sz w:val="17"/>
                <w:szCs w:val="17"/>
                <w:lang w:val="ro-RO"/>
              </w:rPr>
            </w:pPr>
            <w:r w:rsidRPr="002B2BB4">
              <w:rPr>
                <w:sz w:val="17"/>
                <w:szCs w:val="17"/>
                <w:lang w:val="ro-RO"/>
              </w:rPr>
              <w:t>__________</w:t>
            </w:r>
          </w:p>
          <w:p w14:paraId="5F68CDBB" w14:textId="77777777" w:rsidR="00AB0AE6" w:rsidRPr="002B2BB4" w:rsidRDefault="00AB0AE6" w:rsidP="002B2BB4">
            <w:pPr>
              <w:ind w:firstLine="545"/>
              <w:jc w:val="both"/>
              <w:rPr>
                <w:sz w:val="17"/>
                <w:szCs w:val="17"/>
                <w:lang w:val="ro-RO"/>
              </w:rPr>
            </w:pPr>
          </w:p>
          <w:p w14:paraId="52A97A91" w14:textId="77777777" w:rsidR="00AB0AE6" w:rsidRPr="002B2BB4" w:rsidRDefault="00AB0AE6" w:rsidP="002B2BB4">
            <w:pPr>
              <w:ind w:firstLine="545"/>
              <w:jc w:val="both"/>
              <w:rPr>
                <w:sz w:val="17"/>
                <w:szCs w:val="17"/>
                <w:lang w:val="ro-RO"/>
              </w:rPr>
            </w:pPr>
          </w:p>
          <w:p w14:paraId="4ACFDB46" w14:textId="77777777" w:rsidR="00AB0AE6" w:rsidRPr="002B2BB4" w:rsidRDefault="00AB0AE6" w:rsidP="002B2BB4">
            <w:pPr>
              <w:ind w:firstLine="545"/>
              <w:jc w:val="both"/>
              <w:rPr>
                <w:sz w:val="17"/>
                <w:szCs w:val="17"/>
                <w:lang w:val="ro-RO"/>
              </w:rPr>
            </w:pPr>
          </w:p>
          <w:p w14:paraId="231BFB07" w14:textId="77777777" w:rsidR="00AB0AE6" w:rsidRPr="002B2BB4" w:rsidRDefault="00AB0AE6" w:rsidP="002B2BB4">
            <w:pPr>
              <w:ind w:firstLine="545"/>
              <w:jc w:val="both"/>
              <w:rPr>
                <w:sz w:val="17"/>
                <w:szCs w:val="17"/>
                <w:lang w:val="ro-RO"/>
              </w:rPr>
            </w:pPr>
          </w:p>
          <w:p w14:paraId="0379F2EB" w14:textId="77777777" w:rsidR="00AB0AE6" w:rsidRPr="002B2BB4" w:rsidRDefault="00AB0AE6" w:rsidP="002B2BB4">
            <w:pPr>
              <w:ind w:firstLine="545"/>
              <w:jc w:val="both"/>
              <w:rPr>
                <w:sz w:val="17"/>
                <w:szCs w:val="17"/>
                <w:lang w:val="ro-RO"/>
              </w:rPr>
            </w:pPr>
          </w:p>
          <w:p w14:paraId="7868DDC3" w14:textId="77777777" w:rsidR="00AB0AE6" w:rsidRPr="002B2BB4" w:rsidRDefault="00AB0AE6" w:rsidP="002B2BB4">
            <w:pPr>
              <w:ind w:firstLine="545"/>
              <w:jc w:val="both"/>
              <w:rPr>
                <w:sz w:val="17"/>
                <w:szCs w:val="17"/>
                <w:lang w:val="ro-RO"/>
              </w:rPr>
            </w:pPr>
          </w:p>
          <w:p w14:paraId="6A106B1D" w14:textId="77777777" w:rsidR="00AB0AE6" w:rsidRPr="002B2BB4" w:rsidRDefault="00AB0AE6" w:rsidP="002B2BB4">
            <w:pPr>
              <w:ind w:firstLine="545"/>
              <w:jc w:val="both"/>
              <w:rPr>
                <w:sz w:val="17"/>
                <w:szCs w:val="17"/>
                <w:lang w:val="ro-RO"/>
              </w:rPr>
            </w:pPr>
          </w:p>
          <w:p w14:paraId="12EA1952" w14:textId="77777777" w:rsidR="00AB0AE6" w:rsidRPr="002B2BB4" w:rsidRDefault="00AB0AE6" w:rsidP="002B2BB4">
            <w:pPr>
              <w:ind w:firstLine="545"/>
              <w:jc w:val="both"/>
              <w:rPr>
                <w:sz w:val="17"/>
                <w:szCs w:val="17"/>
                <w:lang w:val="ro-RO"/>
              </w:rPr>
            </w:pPr>
          </w:p>
          <w:p w14:paraId="39DA13D7" w14:textId="77777777" w:rsidR="001A4450" w:rsidRPr="002B2BB4" w:rsidRDefault="001A4450" w:rsidP="002B2BB4">
            <w:pPr>
              <w:ind w:firstLine="545"/>
              <w:jc w:val="both"/>
              <w:rPr>
                <w:b/>
                <w:sz w:val="17"/>
                <w:szCs w:val="17"/>
                <w:lang w:val="ro-RO"/>
              </w:rPr>
            </w:pPr>
          </w:p>
          <w:p w14:paraId="7E37E9A8" w14:textId="77777777" w:rsidR="001A4450" w:rsidRPr="002B2BB4" w:rsidRDefault="001A4450" w:rsidP="002B2BB4">
            <w:pPr>
              <w:ind w:firstLine="545"/>
              <w:jc w:val="both"/>
              <w:rPr>
                <w:b/>
                <w:sz w:val="17"/>
                <w:szCs w:val="17"/>
                <w:lang w:val="ro-RO"/>
              </w:rPr>
            </w:pPr>
          </w:p>
          <w:p w14:paraId="420BC7F8" w14:textId="77777777" w:rsidR="001A4450" w:rsidRPr="002B2BB4" w:rsidRDefault="001A4450" w:rsidP="002B2BB4">
            <w:pPr>
              <w:ind w:firstLine="545"/>
              <w:jc w:val="both"/>
              <w:rPr>
                <w:b/>
                <w:sz w:val="17"/>
                <w:szCs w:val="17"/>
                <w:lang w:val="ro-RO"/>
              </w:rPr>
            </w:pPr>
          </w:p>
          <w:p w14:paraId="59034B56" w14:textId="77777777" w:rsidR="00AB0AE6" w:rsidRPr="002B2BB4" w:rsidRDefault="00AB0AE6" w:rsidP="002B2BB4">
            <w:pPr>
              <w:ind w:firstLine="545"/>
              <w:jc w:val="both"/>
              <w:rPr>
                <w:sz w:val="17"/>
                <w:szCs w:val="17"/>
                <w:lang w:val="ro-RO"/>
              </w:rPr>
            </w:pPr>
            <w:r w:rsidRPr="002B2BB4">
              <w:rPr>
                <w:b/>
                <w:sz w:val="17"/>
                <w:szCs w:val="17"/>
                <w:lang w:val="ro-RO"/>
              </w:rPr>
              <w:t>Articolul 28.</w:t>
            </w:r>
            <w:r w:rsidRPr="002B2BB4">
              <w:rPr>
                <w:sz w:val="17"/>
                <w:szCs w:val="17"/>
                <w:lang w:val="ro-RO"/>
              </w:rPr>
              <w:t xml:space="preserve"> Externalizarea</w:t>
            </w:r>
          </w:p>
          <w:p w14:paraId="6E6DFEB4" w14:textId="77777777" w:rsidR="00AB0AE6" w:rsidRPr="002B2BB4" w:rsidRDefault="00AB0AE6" w:rsidP="002B2BB4">
            <w:pPr>
              <w:ind w:firstLine="545"/>
              <w:jc w:val="both"/>
              <w:rPr>
                <w:sz w:val="17"/>
                <w:szCs w:val="17"/>
                <w:lang w:val="ro-RO"/>
              </w:rPr>
            </w:pPr>
            <w:r w:rsidRPr="002B2BB4">
              <w:rPr>
                <w:sz w:val="17"/>
                <w:szCs w:val="17"/>
                <w:lang w:val="ro-RO"/>
              </w:rPr>
              <w:t xml:space="preserve">(1) În cazul în care intenţionează să externalizeze executarea funcţiilor operaţionale aferente serviciului de plată către o altă persoană juridică (furnizor), societatea de plată notifică despre aceasta Banca Naţională cu cel puţin o lună </w:t>
            </w:r>
            <w:r w:rsidR="00981666" w:rsidRPr="002B2BB4">
              <w:rPr>
                <w:sz w:val="17"/>
                <w:szCs w:val="17"/>
                <w:lang w:val="ro-RO"/>
              </w:rPr>
              <w:t>pînă la data la</w:t>
            </w:r>
            <w:r w:rsidRPr="002B2BB4">
              <w:rPr>
                <w:sz w:val="17"/>
                <w:szCs w:val="17"/>
                <w:lang w:val="ro-RO"/>
              </w:rPr>
              <w:t xml:space="preserve"> care se preconizează încheierea contractului de externalizare.</w:t>
            </w:r>
          </w:p>
          <w:p w14:paraId="0CD11EC7" w14:textId="77777777" w:rsidR="00AB0AE6" w:rsidRPr="002B2BB4" w:rsidRDefault="00AB0AE6" w:rsidP="002B2BB4">
            <w:pPr>
              <w:ind w:firstLine="545"/>
              <w:jc w:val="both"/>
              <w:rPr>
                <w:sz w:val="17"/>
                <w:szCs w:val="17"/>
                <w:lang w:val="ro-RO"/>
              </w:rPr>
            </w:pPr>
            <w:r w:rsidRPr="002B2BB4">
              <w:rPr>
                <w:sz w:val="17"/>
                <w:szCs w:val="17"/>
                <w:lang w:val="ro-RO"/>
              </w:rPr>
              <w:t>(2) Externalizarea funcţiilor operaţionale semnificative</w:t>
            </w:r>
            <w:r w:rsidR="00DA533D" w:rsidRPr="002B2BB4">
              <w:rPr>
                <w:sz w:val="17"/>
                <w:szCs w:val="17"/>
                <w:lang w:val="ro-RO"/>
              </w:rPr>
              <w:t xml:space="preserve">, inclusiv funcția de gestionare a sistemelor informaționale, </w:t>
            </w:r>
            <w:r w:rsidRPr="002B2BB4">
              <w:rPr>
                <w:sz w:val="17"/>
                <w:szCs w:val="17"/>
                <w:lang w:val="ro-RO"/>
              </w:rPr>
              <w:t xml:space="preserve">trebuie realizată într-un mod care să afecteze calitatea mecanismelor de control intern al societăţii de plată şi care să împiedice Banca </w:t>
            </w:r>
            <w:r w:rsidRPr="002B2BB4">
              <w:rPr>
                <w:sz w:val="17"/>
                <w:szCs w:val="17"/>
                <w:lang w:val="ro-RO"/>
              </w:rPr>
              <w:lastRenderedPageBreak/>
              <w:t xml:space="preserve">Naţională </w:t>
            </w:r>
            <w:r w:rsidR="00323C5F" w:rsidRPr="002B2BB4">
              <w:rPr>
                <w:sz w:val="17"/>
                <w:szCs w:val="17"/>
                <w:lang w:val="ro-RO"/>
              </w:rPr>
              <w:t xml:space="preserve">să verifice și </w:t>
            </w:r>
            <w:r w:rsidRPr="002B2BB4">
              <w:rPr>
                <w:sz w:val="17"/>
                <w:szCs w:val="17"/>
                <w:lang w:val="ro-RO"/>
              </w:rPr>
              <w:t xml:space="preserve">să urmărească respectarea tuturor obligaţiilor stabilite în prezenta lege, precum şi </w:t>
            </w:r>
            <w:r w:rsidR="003F64CE" w:rsidRPr="002B2BB4">
              <w:rPr>
                <w:sz w:val="17"/>
                <w:szCs w:val="17"/>
                <w:lang w:val="ro-RO"/>
              </w:rPr>
              <w:t xml:space="preserve">să împiedice exercitarea atribuţiilor </w:t>
            </w:r>
            <w:r w:rsidRPr="002B2BB4">
              <w:rPr>
                <w:sz w:val="17"/>
                <w:szCs w:val="17"/>
                <w:lang w:val="ro-RO"/>
              </w:rPr>
              <w:t>autorităţilor publice de control abilitate.</w:t>
            </w:r>
          </w:p>
          <w:p w14:paraId="4D96749C" w14:textId="77777777" w:rsidR="00AB0AE6" w:rsidRPr="002B2BB4" w:rsidRDefault="00AB0AE6" w:rsidP="002B2BB4">
            <w:pPr>
              <w:ind w:firstLine="545"/>
              <w:jc w:val="both"/>
              <w:rPr>
                <w:rFonts w:eastAsia="MS Mincho"/>
                <w:b/>
                <w:sz w:val="17"/>
                <w:szCs w:val="17"/>
                <w:lang w:val="ro-RO"/>
              </w:rPr>
            </w:pPr>
          </w:p>
          <w:p w14:paraId="200466FB" w14:textId="77777777" w:rsidR="00AB0AE6" w:rsidRPr="002B2BB4" w:rsidRDefault="00AB0AE6" w:rsidP="002B2BB4">
            <w:pPr>
              <w:ind w:firstLine="545"/>
              <w:jc w:val="both"/>
              <w:rPr>
                <w:sz w:val="17"/>
                <w:szCs w:val="17"/>
                <w:lang w:val="ro-RO"/>
              </w:rPr>
            </w:pPr>
            <w:r w:rsidRPr="002B2BB4">
              <w:rPr>
                <w:sz w:val="17"/>
                <w:szCs w:val="17"/>
                <w:lang w:val="ro-RO"/>
              </w:rPr>
              <w:t xml:space="preserve">(3) O funcţie operaţională se consideră semnificativă dacă apariţia unei dificultăţi sau </w:t>
            </w:r>
            <w:r w:rsidR="00204BB6" w:rsidRPr="002B2BB4">
              <w:rPr>
                <w:sz w:val="17"/>
                <w:szCs w:val="17"/>
                <w:lang w:val="ro-RO"/>
              </w:rPr>
              <w:t xml:space="preserve">a unui </w:t>
            </w:r>
            <w:r w:rsidRPr="002B2BB4">
              <w:rPr>
                <w:sz w:val="17"/>
                <w:szCs w:val="17"/>
                <w:lang w:val="ro-RO"/>
              </w:rPr>
              <w:t xml:space="preserve">eşec </w:t>
            </w:r>
            <w:r w:rsidR="00204BB6" w:rsidRPr="002B2BB4">
              <w:rPr>
                <w:sz w:val="17"/>
                <w:szCs w:val="17"/>
                <w:lang w:val="ro-RO"/>
              </w:rPr>
              <w:t xml:space="preserve">în procesul de realizare a ei </w:t>
            </w:r>
            <w:r w:rsidRPr="002B2BB4">
              <w:rPr>
                <w:sz w:val="17"/>
                <w:szCs w:val="17"/>
                <w:lang w:val="ro-RO"/>
              </w:rPr>
              <w:t xml:space="preserve">ar prejudicia semnificativ capacitatea societăţii de plată de a se conforma permanent </w:t>
            </w:r>
            <w:r w:rsidR="00204BB6" w:rsidRPr="002B2BB4">
              <w:rPr>
                <w:sz w:val="17"/>
                <w:szCs w:val="17"/>
                <w:lang w:val="ro-RO"/>
              </w:rPr>
              <w:t>la condiţiile</w:t>
            </w:r>
            <w:r w:rsidRPr="002B2BB4">
              <w:rPr>
                <w:sz w:val="17"/>
                <w:szCs w:val="17"/>
                <w:lang w:val="ro-RO"/>
              </w:rPr>
              <w:t xml:space="preserve"> de licenţiere </w:t>
            </w:r>
            <w:r w:rsidR="00204BB6" w:rsidRPr="002B2BB4">
              <w:rPr>
                <w:sz w:val="17"/>
                <w:szCs w:val="17"/>
                <w:lang w:val="ro-RO"/>
              </w:rPr>
              <w:t xml:space="preserve">ori la alte </w:t>
            </w:r>
            <w:r w:rsidRPr="002B2BB4">
              <w:rPr>
                <w:sz w:val="17"/>
                <w:szCs w:val="17"/>
                <w:lang w:val="ro-RO"/>
              </w:rPr>
              <w:t xml:space="preserve">obligaţii care îi revin în conformitate cu prezenta lege, sau ar afecta semnificativ performanţele financiare, stabilitatea societăţii de plată </w:t>
            </w:r>
            <w:r w:rsidR="00204BB6" w:rsidRPr="002B2BB4">
              <w:rPr>
                <w:sz w:val="17"/>
                <w:szCs w:val="17"/>
                <w:lang w:val="ro-RO"/>
              </w:rPr>
              <w:t>ori</w:t>
            </w:r>
            <w:r w:rsidRPr="002B2BB4">
              <w:rPr>
                <w:sz w:val="17"/>
                <w:szCs w:val="17"/>
                <w:lang w:val="ro-RO"/>
              </w:rPr>
              <w:t xml:space="preserve"> continuitatea prestării serviciilor de plată. </w:t>
            </w:r>
            <w:r w:rsidR="00204BB6" w:rsidRPr="002B2BB4">
              <w:rPr>
                <w:sz w:val="17"/>
                <w:szCs w:val="17"/>
                <w:lang w:val="ro-RO"/>
              </w:rPr>
              <w:t xml:space="preserve"> </w:t>
            </w:r>
          </w:p>
          <w:p w14:paraId="63EF6AA5" w14:textId="77777777" w:rsidR="00AB0AE6" w:rsidRPr="002B2BB4" w:rsidRDefault="00AB0AE6" w:rsidP="002B2BB4">
            <w:pPr>
              <w:ind w:firstLine="545"/>
              <w:jc w:val="both"/>
              <w:rPr>
                <w:sz w:val="17"/>
                <w:szCs w:val="17"/>
                <w:lang w:val="ro-RO"/>
              </w:rPr>
            </w:pPr>
            <w:r w:rsidRPr="002B2BB4">
              <w:rPr>
                <w:sz w:val="17"/>
                <w:szCs w:val="17"/>
                <w:lang w:val="ro-RO"/>
              </w:rPr>
              <w:t>(4) Externalizarea funcţiilor operaţionale semnificative se poate realiza numai cu respectarea de către societatea de plată a următoarelor condiţii minime:</w:t>
            </w:r>
          </w:p>
          <w:p w14:paraId="72DB365F" w14:textId="77777777" w:rsidR="00AB0AE6" w:rsidRPr="002B2BB4" w:rsidRDefault="00AB0AE6" w:rsidP="002B2BB4">
            <w:pPr>
              <w:ind w:firstLine="545"/>
              <w:jc w:val="both"/>
              <w:rPr>
                <w:sz w:val="17"/>
                <w:szCs w:val="17"/>
                <w:lang w:val="ro-RO"/>
              </w:rPr>
            </w:pPr>
            <w:r w:rsidRPr="002B2BB4">
              <w:rPr>
                <w:sz w:val="17"/>
                <w:szCs w:val="17"/>
                <w:lang w:val="ro-RO"/>
              </w:rPr>
              <w:t>a) externalizarea nu conduce la delegarea către furnizor a responsabilităţii organelor de conducere ale societăţii;</w:t>
            </w:r>
          </w:p>
          <w:p w14:paraId="5EC1D312" w14:textId="77777777" w:rsidR="00AB0AE6" w:rsidRPr="002B2BB4" w:rsidRDefault="00AB0AE6" w:rsidP="002B2BB4">
            <w:pPr>
              <w:ind w:firstLine="545"/>
              <w:jc w:val="both"/>
              <w:rPr>
                <w:sz w:val="17"/>
                <w:szCs w:val="17"/>
                <w:lang w:val="ro-RO"/>
              </w:rPr>
            </w:pPr>
            <w:r w:rsidRPr="002B2BB4">
              <w:rPr>
                <w:sz w:val="17"/>
                <w:szCs w:val="17"/>
                <w:lang w:val="ro-RO"/>
              </w:rPr>
              <w:t xml:space="preserve">b) relaţia societăţii de plată cu utilizatorii serviciilor sale de plată </w:t>
            </w:r>
            <w:r w:rsidR="00A052BE" w:rsidRPr="002B2BB4">
              <w:rPr>
                <w:sz w:val="17"/>
                <w:szCs w:val="17"/>
                <w:lang w:val="ro-RO"/>
              </w:rPr>
              <w:t xml:space="preserve">şi obligaţiile ei faţă de aceştia </w:t>
            </w:r>
            <w:r w:rsidRPr="002B2BB4">
              <w:rPr>
                <w:sz w:val="17"/>
                <w:szCs w:val="17"/>
                <w:lang w:val="ro-RO"/>
              </w:rPr>
              <w:t>în conformitate cu prezenta lege nu sînt afectate;</w:t>
            </w:r>
          </w:p>
          <w:p w14:paraId="4CCB3D6B" w14:textId="77777777" w:rsidR="00AB0AE6" w:rsidRPr="002B2BB4" w:rsidRDefault="00AB0AE6" w:rsidP="002B2BB4">
            <w:pPr>
              <w:ind w:firstLine="545"/>
              <w:jc w:val="both"/>
              <w:rPr>
                <w:sz w:val="17"/>
                <w:szCs w:val="17"/>
                <w:lang w:val="ro-RO"/>
              </w:rPr>
            </w:pPr>
            <w:r w:rsidRPr="002B2BB4">
              <w:rPr>
                <w:sz w:val="17"/>
                <w:szCs w:val="17"/>
                <w:lang w:val="ro-RO"/>
              </w:rPr>
              <w:t xml:space="preserve">c) respectarea condiţiilor impuse societăţii de plată pentru obţinerea şi menţinerea licenţei în conformitate cu prezenta lege nu este afectată; </w:t>
            </w:r>
          </w:p>
          <w:p w14:paraId="2C001095" w14:textId="77777777" w:rsidR="00093AEC" w:rsidRPr="002B2BB4" w:rsidRDefault="00AB0AE6" w:rsidP="002B2BB4">
            <w:pPr>
              <w:ind w:firstLine="545"/>
              <w:jc w:val="both"/>
              <w:rPr>
                <w:sz w:val="17"/>
                <w:szCs w:val="17"/>
                <w:lang w:val="ro-RO"/>
              </w:rPr>
            </w:pPr>
            <w:r w:rsidRPr="002B2BB4">
              <w:rPr>
                <w:sz w:val="17"/>
                <w:szCs w:val="17"/>
                <w:lang w:val="ro-RO"/>
              </w:rPr>
              <w:t xml:space="preserve">d) niciuna dintre condiţiile impuse în vederea licenţierii </w:t>
            </w:r>
            <w:r w:rsidRPr="002B2BB4">
              <w:rPr>
                <w:rFonts w:ascii="TimesNewRoman" w:hAnsi="TimesNewRoman" w:cs="TimesNewRoman"/>
                <w:sz w:val="17"/>
                <w:szCs w:val="17"/>
                <w:lang w:val="ro-RO"/>
              </w:rPr>
              <w:t>societăţii</w:t>
            </w:r>
            <w:r w:rsidRPr="002B2BB4">
              <w:rPr>
                <w:sz w:val="17"/>
                <w:szCs w:val="17"/>
                <w:lang w:val="ro-RO"/>
              </w:rPr>
              <w:t xml:space="preserve"> de plată nu </w:t>
            </w:r>
            <w:r w:rsidR="00A052BE" w:rsidRPr="002B2BB4">
              <w:rPr>
                <w:sz w:val="17"/>
                <w:szCs w:val="17"/>
                <w:lang w:val="ro-RO"/>
              </w:rPr>
              <w:t>este eliminată sau modificată</w:t>
            </w:r>
            <w:r w:rsidR="00093AEC" w:rsidRPr="002B2BB4">
              <w:rPr>
                <w:sz w:val="17"/>
                <w:szCs w:val="17"/>
                <w:lang w:val="ro-RO"/>
              </w:rPr>
              <w:t>.</w:t>
            </w:r>
          </w:p>
          <w:p w14:paraId="1988EE63" w14:textId="77777777" w:rsidR="00A052BE" w:rsidRPr="002B2BB4" w:rsidRDefault="00093AEC" w:rsidP="002B2BB4">
            <w:pPr>
              <w:ind w:firstLine="545"/>
              <w:jc w:val="both"/>
              <w:rPr>
                <w:rFonts w:ascii="TimesNewRoman" w:hAnsi="TimesNewRoman" w:cs="TimesNewRoman"/>
                <w:sz w:val="17"/>
                <w:szCs w:val="17"/>
                <w:lang w:val="ro-RO"/>
              </w:rPr>
            </w:pPr>
            <w:r w:rsidRPr="002B2BB4">
              <w:rPr>
                <w:sz w:val="17"/>
                <w:szCs w:val="17"/>
                <w:lang w:val="ro-RO"/>
              </w:rPr>
              <w:t xml:space="preserve">(5) Funcţiile operaţionale semnificative care pot fi externalizate de către societatea de plată se stabilesc prin actele normative ale Băncii Naţionale. </w:t>
            </w:r>
          </w:p>
          <w:p w14:paraId="352DFFAB" w14:textId="77777777" w:rsidR="00BF4C2E" w:rsidRPr="002B2BB4" w:rsidRDefault="00BF4C2E" w:rsidP="002B2BB4">
            <w:pPr>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 xml:space="preserve">(6) La notificaţia prevăzută la alin.(1) societatea de plată anexează documentele şi informaţiile ce </w:t>
            </w:r>
            <w:r w:rsidR="008F7F48" w:rsidRPr="002B2BB4">
              <w:rPr>
                <w:rFonts w:ascii="TimesNewRoman" w:hAnsi="TimesNewRoman" w:cs="TimesNewRoman"/>
                <w:sz w:val="17"/>
                <w:szCs w:val="17"/>
                <w:lang w:val="ro-RO"/>
              </w:rPr>
              <w:t>confirmă</w:t>
            </w:r>
            <w:r w:rsidRPr="002B2BB4">
              <w:rPr>
                <w:rFonts w:ascii="TimesNewRoman" w:hAnsi="TimesNewRoman" w:cs="TimesNewRoman"/>
                <w:sz w:val="17"/>
                <w:szCs w:val="17"/>
                <w:lang w:val="ro-RO"/>
              </w:rPr>
              <w:t xml:space="preserve"> respectarea prevederilor alin.(4).</w:t>
            </w:r>
          </w:p>
          <w:p w14:paraId="40B60356" w14:textId="77777777" w:rsidR="00AB0AE6" w:rsidRPr="002B2BB4" w:rsidRDefault="00AB0AE6" w:rsidP="002B2BB4">
            <w:pPr>
              <w:pStyle w:val="a4"/>
              <w:ind w:firstLine="545"/>
              <w:jc w:val="both"/>
              <w:rPr>
                <w:rFonts w:ascii="Times New Roman" w:hAnsi="Times New Roman" w:cs="Times New Roman"/>
                <w:sz w:val="17"/>
                <w:szCs w:val="17"/>
                <w:lang w:val="ro-RO" w:eastAsia="ru-RU"/>
              </w:rPr>
            </w:pPr>
            <w:r w:rsidRPr="002B2BB4">
              <w:rPr>
                <w:rFonts w:ascii="Times New Roman" w:hAnsi="Times New Roman" w:cs="Times New Roman"/>
                <w:sz w:val="17"/>
                <w:szCs w:val="17"/>
                <w:lang w:val="ro-RO" w:eastAsia="ru-RU"/>
              </w:rPr>
              <w:t>(</w:t>
            </w:r>
            <w:r w:rsidR="00BF4C2E" w:rsidRPr="002B2BB4">
              <w:rPr>
                <w:rFonts w:ascii="Times New Roman" w:hAnsi="Times New Roman" w:cs="Times New Roman"/>
                <w:sz w:val="17"/>
                <w:szCs w:val="17"/>
                <w:lang w:val="ro-RO" w:eastAsia="ru-RU"/>
              </w:rPr>
              <w:t>7</w:t>
            </w:r>
            <w:r w:rsidRPr="002B2BB4">
              <w:rPr>
                <w:rFonts w:ascii="Times New Roman" w:hAnsi="Times New Roman" w:cs="Times New Roman"/>
                <w:sz w:val="17"/>
                <w:szCs w:val="17"/>
                <w:lang w:val="ro-RO" w:eastAsia="ru-RU"/>
              </w:rPr>
              <w:t xml:space="preserve">) Societatea de plată se asigură că </w:t>
            </w:r>
            <w:r w:rsidR="004C3652">
              <w:rPr>
                <w:rFonts w:ascii="Times New Roman" w:hAnsi="Times New Roman" w:cs="Times New Roman"/>
                <w:sz w:val="17"/>
                <w:szCs w:val="17"/>
                <w:lang w:val="ro-RO" w:eastAsia="ru-RU"/>
              </w:rPr>
              <w:t>sucursalele</w:t>
            </w:r>
            <w:r w:rsidR="004C3652" w:rsidRPr="002B2BB4">
              <w:rPr>
                <w:rFonts w:ascii="Times New Roman" w:hAnsi="Times New Roman" w:cs="Times New Roman"/>
                <w:sz w:val="17"/>
                <w:szCs w:val="17"/>
                <w:lang w:val="ro-RO" w:eastAsia="ru-RU"/>
              </w:rPr>
              <w:t xml:space="preserve"> </w:t>
            </w:r>
            <w:r w:rsidRPr="002B2BB4">
              <w:rPr>
                <w:rFonts w:ascii="Times New Roman" w:hAnsi="Times New Roman" w:cs="Times New Roman"/>
                <w:sz w:val="17"/>
                <w:szCs w:val="17"/>
                <w:lang w:val="ro-RO" w:eastAsia="ru-RU"/>
              </w:rPr>
              <w:t>sau agenţii de plată care acţionează în numele ei</w:t>
            </w:r>
            <w:r w:rsidR="00D21BDB" w:rsidRPr="002B2BB4">
              <w:rPr>
                <w:lang w:val="ro-RO"/>
              </w:rPr>
              <w:t xml:space="preserve"> </w:t>
            </w:r>
            <w:r w:rsidR="00D21BDB" w:rsidRPr="002B2BB4">
              <w:rPr>
                <w:rFonts w:ascii="Times New Roman" w:hAnsi="Times New Roman" w:cs="Times New Roman"/>
                <w:sz w:val="17"/>
                <w:szCs w:val="17"/>
                <w:lang w:val="ro-RO" w:eastAsia="ru-RU"/>
              </w:rPr>
              <w:t>îi</w:t>
            </w:r>
            <w:r w:rsidRPr="002B2BB4">
              <w:rPr>
                <w:rFonts w:ascii="Times New Roman" w:hAnsi="Times New Roman" w:cs="Times New Roman"/>
                <w:sz w:val="17"/>
                <w:szCs w:val="17"/>
                <w:lang w:val="ro-RO" w:eastAsia="ru-RU"/>
              </w:rPr>
              <w:t xml:space="preserve"> informează </w:t>
            </w:r>
            <w:r w:rsidR="00D21BDB" w:rsidRPr="002B2BB4">
              <w:rPr>
                <w:rFonts w:ascii="Times New Roman" w:hAnsi="Times New Roman" w:cs="Times New Roman"/>
                <w:sz w:val="17"/>
                <w:szCs w:val="17"/>
                <w:lang w:val="ro-RO" w:eastAsia="ru-RU"/>
              </w:rPr>
              <w:t xml:space="preserve">pe </w:t>
            </w:r>
            <w:r w:rsidRPr="002B2BB4">
              <w:rPr>
                <w:rFonts w:ascii="Times New Roman" w:hAnsi="Times New Roman" w:cs="Times New Roman"/>
                <w:sz w:val="17"/>
                <w:szCs w:val="17"/>
                <w:lang w:val="ro-RO" w:eastAsia="ru-RU"/>
              </w:rPr>
              <w:t>utilizatori serviciilor de plată că aceasta intenţionează să externalizeze funcţii operaţionale aferente serviciului de plată prestat.</w:t>
            </w:r>
          </w:p>
          <w:p w14:paraId="21AAC745" w14:textId="77777777" w:rsidR="00AB0AE6" w:rsidRPr="002B2BB4" w:rsidRDefault="00AB0AE6" w:rsidP="002B2BB4">
            <w:pPr>
              <w:ind w:firstLine="545"/>
              <w:jc w:val="both"/>
              <w:rPr>
                <w:rFonts w:eastAsia="MS Mincho"/>
                <w:b/>
                <w:sz w:val="17"/>
                <w:szCs w:val="17"/>
                <w:lang w:val="ro-RO"/>
              </w:rPr>
            </w:pPr>
            <w:r w:rsidRPr="002B2BB4">
              <w:rPr>
                <w:sz w:val="17"/>
                <w:szCs w:val="17"/>
                <w:lang w:val="ro-RO"/>
              </w:rPr>
              <w:t>(</w:t>
            </w:r>
            <w:r w:rsidR="00BF4C2E" w:rsidRPr="002B2BB4">
              <w:rPr>
                <w:sz w:val="17"/>
                <w:szCs w:val="17"/>
                <w:lang w:val="ro-RO"/>
              </w:rPr>
              <w:t>8</w:t>
            </w:r>
            <w:r w:rsidRPr="002B2BB4">
              <w:rPr>
                <w:sz w:val="17"/>
                <w:szCs w:val="17"/>
                <w:lang w:val="ro-RO"/>
              </w:rPr>
              <w:t>) Societatea de plată întreprinde măsuri necesare pentru a asigura respectarea cerinţelor prezentei legi</w:t>
            </w:r>
            <w:r w:rsidR="00D21BDB" w:rsidRPr="002B2BB4">
              <w:rPr>
                <w:sz w:val="17"/>
                <w:szCs w:val="17"/>
                <w:lang w:val="ro-RO"/>
              </w:rPr>
              <w:t>,</w:t>
            </w:r>
            <w:r w:rsidRPr="002B2BB4">
              <w:rPr>
                <w:sz w:val="17"/>
                <w:szCs w:val="17"/>
                <w:lang w:val="ro-RO"/>
              </w:rPr>
              <w:t xml:space="preserve"> </w:t>
            </w:r>
            <w:r w:rsidR="00D21BDB" w:rsidRPr="002B2BB4">
              <w:rPr>
                <w:sz w:val="17"/>
                <w:szCs w:val="17"/>
                <w:lang w:val="ro-RO"/>
              </w:rPr>
              <w:t xml:space="preserve">a actelor legislative şi normative în </w:t>
            </w:r>
            <w:r w:rsidR="00D21BDB" w:rsidRPr="002B2BB4">
              <w:rPr>
                <w:sz w:val="17"/>
                <w:szCs w:val="17"/>
                <w:lang w:val="ro-RO"/>
              </w:rPr>
              <w:lastRenderedPageBreak/>
              <w:t xml:space="preserve">vigoare </w:t>
            </w:r>
            <w:r w:rsidRPr="002B2BB4">
              <w:rPr>
                <w:sz w:val="17"/>
                <w:szCs w:val="17"/>
                <w:lang w:val="ro-RO"/>
              </w:rPr>
              <w:t xml:space="preserve">de către furnizorii </w:t>
            </w:r>
            <w:r w:rsidR="00D21BDB" w:rsidRPr="002B2BB4">
              <w:rPr>
                <w:sz w:val="17"/>
                <w:szCs w:val="17"/>
                <w:lang w:val="ro-RO"/>
              </w:rPr>
              <w:t>funcţiilor operaţionale</w:t>
            </w:r>
            <w:r w:rsidR="00D21BDB" w:rsidRPr="002B2BB4" w:rsidDel="00D21BDB">
              <w:rPr>
                <w:sz w:val="17"/>
                <w:szCs w:val="17"/>
                <w:lang w:val="ro-RO"/>
              </w:rPr>
              <w:t xml:space="preserve"> </w:t>
            </w:r>
            <w:r w:rsidRPr="002B2BB4">
              <w:rPr>
                <w:sz w:val="17"/>
                <w:szCs w:val="17"/>
                <w:lang w:val="ro-RO"/>
              </w:rPr>
              <w:t>externalizate.</w:t>
            </w:r>
          </w:p>
        </w:tc>
        <w:tc>
          <w:tcPr>
            <w:tcW w:w="1440" w:type="dxa"/>
          </w:tcPr>
          <w:p w14:paraId="2FAB716B" w14:textId="77777777" w:rsidR="00AB0AE6" w:rsidRPr="002B2BB4" w:rsidRDefault="000E68C4" w:rsidP="002B2BB4">
            <w:pPr>
              <w:jc w:val="both"/>
              <w:rPr>
                <w:sz w:val="17"/>
                <w:szCs w:val="17"/>
                <w:lang w:val="ro-RO"/>
              </w:rPr>
            </w:pPr>
            <w:r w:rsidRPr="002B2BB4">
              <w:rPr>
                <w:sz w:val="17"/>
                <w:szCs w:val="17"/>
                <w:lang w:val="ro-RO"/>
              </w:rPr>
              <w:lastRenderedPageBreak/>
              <w:t>C</w:t>
            </w:r>
            <w:r w:rsidR="00AB0AE6" w:rsidRPr="002B2BB4">
              <w:rPr>
                <w:sz w:val="17"/>
                <w:szCs w:val="17"/>
                <w:lang w:val="ro-RO"/>
              </w:rPr>
              <w:t>ompatibil</w:t>
            </w:r>
          </w:p>
          <w:p w14:paraId="5F2AD70F" w14:textId="77777777" w:rsidR="00AB0AE6" w:rsidRPr="002B2BB4" w:rsidRDefault="00AB0AE6" w:rsidP="002B2BB4">
            <w:pPr>
              <w:jc w:val="both"/>
              <w:rPr>
                <w:b/>
                <w:strike/>
                <w:sz w:val="17"/>
                <w:szCs w:val="17"/>
                <w:lang w:val="ro-RO"/>
              </w:rPr>
            </w:pPr>
          </w:p>
          <w:p w14:paraId="09893557" w14:textId="77777777" w:rsidR="00AB0AE6" w:rsidRPr="002B2BB4" w:rsidRDefault="00AB0AE6" w:rsidP="002B2BB4">
            <w:pPr>
              <w:jc w:val="both"/>
              <w:rPr>
                <w:b/>
                <w:strike/>
                <w:sz w:val="17"/>
                <w:szCs w:val="17"/>
                <w:lang w:val="ro-RO"/>
              </w:rPr>
            </w:pPr>
          </w:p>
          <w:p w14:paraId="6FD00ABE" w14:textId="77777777" w:rsidR="00AB0AE6" w:rsidRPr="002B2BB4" w:rsidRDefault="00AB0AE6" w:rsidP="002B2BB4">
            <w:pPr>
              <w:jc w:val="both"/>
              <w:rPr>
                <w:b/>
                <w:strike/>
                <w:sz w:val="17"/>
                <w:szCs w:val="17"/>
                <w:lang w:val="ro-RO"/>
              </w:rPr>
            </w:pPr>
          </w:p>
          <w:p w14:paraId="1B390772" w14:textId="77777777" w:rsidR="00AB0AE6" w:rsidRPr="002B2BB4" w:rsidRDefault="00AB0AE6" w:rsidP="002B2BB4">
            <w:pPr>
              <w:jc w:val="both"/>
              <w:rPr>
                <w:b/>
                <w:strike/>
                <w:sz w:val="17"/>
                <w:szCs w:val="17"/>
                <w:lang w:val="ro-RO"/>
              </w:rPr>
            </w:pPr>
          </w:p>
          <w:p w14:paraId="75DF73F5" w14:textId="77777777" w:rsidR="00AB0AE6" w:rsidRPr="002B2BB4" w:rsidRDefault="00AB0AE6" w:rsidP="002B2BB4">
            <w:pPr>
              <w:jc w:val="both"/>
              <w:rPr>
                <w:b/>
                <w:strike/>
                <w:sz w:val="17"/>
                <w:szCs w:val="17"/>
                <w:lang w:val="ro-RO"/>
              </w:rPr>
            </w:pPr>
          </w:p>
          <w:p w14:paraId="18706C27" w14:textId="77777777" w:rsidR="00AB0AE6" w:rsidRPr="002B2BB4" w:rsidRDefault="00AB0AE6" w:rsidP="002B2BB4">
            <w:pPr>
              <w:jc w:val="both"/>
              <w:rPr>
                <w:b/>
                <w:strike/>
                <w:sz w:val="17"/>
                <w:szCs w:val="17"/>
                <w:lang w:val="ro-RO"/>
              </w:rPr>
            </w:pPr>
          </w:p>
          <w:p w14:paraId="2BF1C83F" w14:textId="77777777" w:rsidR="00AB0AE6" w:rsidRPr="002B2BB4" w:rsidRDefault="00AB0AE6" w:rsidP="002B2BB4">
            <w:pPr>
              <w:jc w:val="both"/>
              <w:rPr>
                <w:b/>
                <w:strike/>
                <w:sz w:val="17"/>
                <w:szCs w:val="17"/>
                <w:lang w:val="ro-RO"/>
              </w:rPr>
            </w:pPr>
          </w:p>
          <w:p w14:paraId="759BD593" w14:textId="77777777" w:rsidR="00AB0AE6" w:rsidRPr="002B2BB4" w:rsidRDefault="00AB0AE6" w:rsidP="002B2BB4">
            <w:pPr>
              <w:jc w:val="both"/>
              <w:rPr>
                <w:b/>
                <w:strike/>
                <w:sz w:val="17"/>
                <w:szCs w:val="17"/>
                <w:lang w:val="ro-RO"/>
              </w:rPr>
            </w:pPr>
          </w:p>
          <w:p w14:paraId="765D6D8C" w14:textId="77777777" w:rsidR="00AB0AE6" w:rsidRPr="002B2BB4" w:rsidRDefault="00AB0AE6" w:rsidP="002B2BB4">
            <w:pPr>
              <w:jc w:val="both"/>
              <w:rPr>
                <w:b/>
                <w:strike/>
                <w:sz w:val="17"/>
                <w:szCs w:val="17"/>
                <w:lang w:val="ro-RO"/>
              </w:rPr>
            </w:pPr>
          </w:p>
          <w:p w14:paraId="79408B84" w14:textId="77777777" w:rsidR="00AB0AE6" w:rsidRPr="002B2BB4" w:rsidRDefault="00AB0AE6" w:rsidP="002B2BB4">
            <w:pPr>
              <w:jc w:val="both"/>
              <w:rPr>
                <w:b/>
                <w:strike/>
                <w:sz w:val="17"/>
                <w:szCs w:val="17"/>
                <w:lang w:val="ro-RO"/>
              </w:rPr>
            </w:pPr>
          </w:p>
          <w:p w14:paraId="3C354A4E" w14:textId="77777777" w:rsidR="00AB0AE6" w:rsidRPr="002B2BB4" w:rsidRDefault="00AB0AE6" w:rsidP="002B2BB4">
            <w:pPr>
              <w:jc w:val="both"/>
              <w:rPr>
                <w:b/>
                <w:strike/>
                <w:sz w:val="17"/>
                <w:szCs w:val="17"/>
                <w:lang w:val="ro-RO"/>
              </w:rPr>
            </w:pPr>
          </w:p>
          <w:p w14:paraId="637055D8" w14:textId="77777777" w:rsidR="00AB0AE6" w:rsidRPr="002B2BB4" w:rsidRDefault="00AB0AE6" w:rsidP="002B2BB4">
            <w:pPr>
              <w:jc w:val="both"/>
              <w:rPr>
                <w:b/>
                <w:strike/>
                <w:sz w:val="17"/>
                <w:szCs w:val="17"/>
                <w:lang w:val="ro-RO"/>
              </w:rPr>
            </w:pPr>
          </w:p>
          <w:p w14:paraId="679A328E" w14:textId="77777777" w:rsidR="00AB0AE6" w:rsidRPr="002B2BB4" w:rsidRDefault="00AB0AE6" w:rsidP="002B2BB4">
            <w:pPr>
              <w:jc w:val="both"/>
              <w:rPr>
                <w:b/>
                <w:strike/>
                <w:sz w:val="17"/>
                <w:szCs w:val="17"/>
                <w:lang w:val="ro-RO"/>
              </w:rPr>
            </w:pPr>
          </w:p>
          <w:p w14:paraId="219271CA" w14:textId="77777777" w:rsidR="00AB0AE6" w:rsidRPr="002B2BB4" w:rsidRDefault="00AB0AE6" w:rsidP="002B2BB4">
            <w:pPr>
              <w:jc w:val="both"/>
              <w:rPr>
                <w:b/>
                <w:strike/>
                <w:sz w:val="17"/>
                <w:szCs w:val="17"/>
                <w:lang w:val="ro-RO"/>
              </w:rPr>
            </w:pPr>
          </w:p>
          <w:p w14:paraId="0A24240F" w14:textId="77777777" w:rsidR="00AB0AE6" w:rsidRPr="002B2BB4" w:rsidRDefault="00AB0AE6" w:rsidP="002B2BB4">
            <w:pPr>
              <w:jc w:val="both"/>
              <w:rPr>
                <w:b/>
                <w:strike/>
                <w:sz w:val="17"/>
                <w:szCs w:val="17"/>
                <w:lang w:val="ro-RO"/>
              </w:rPr>
            </w:pPr>
          </w:p>
          <w:p w14:paraId="2788067A" w14:textId="77777777" w:rsidR="00AB0AE6" w:rsidRPr="002B2BB4" w:rsidRDefault="00AB0AE6" w:rsidP="002B2BB4">
            <w:pPr>
              <w:jc w:val="both"/>
              <w:rPr>
                <w:b/>
                <w:strike/>
                <w:sz w:val="17"/>
                <w:szCs w:val="17"/>
                <w:lang w:val="ro-RO"/>
              </w:rPr>
            </w:pPr>
          </w:p>
          <w:p w14:paraId="286D448C" w14:textId="77777777" w:rsidR="00AB0AE6" w:rsidRPr="002B2BB4" w:rsidRDefault="00AB0AE6" w:rsidP="002B2BB4">
            <w:pPr>
              <w:jc w:val="both"/>
              <w:rPr>
                <w:b/>
                <w:strike/>
                <w:sz w:val="17"/>
                <w:szCs w:val="17"/>
                <w:lang w:val="ro-RO"/>
              </w:rPr>
            </w:pPr>
          </w:p>
          <w:p w14:paraId="02EB7A9E" w14:textId="77777777" w:rsidR="00AB0AE6" w:rsidRPr="002B2BB4" w:rsidRDefault="00AB0AE6" w:rsidP="002B2BB4">
            <w:pPr>
              <w:jc w:val="both"/>
              <w:rPr>
                <w:b/>
                <w:strike/>
                <w:sz w:val="17"/>
                <w:szCs w:val="17"/>
                <w:lang w:val="ro-RO"/>
              </w:rPr>
            </w:pPr>
          </w:p>
          <w:p w14:paraId="1ECBA504" w14:textId="77777777" w:rsidR="00AB0AE6" w:rsidRPr="002B2BB4" w:rsidRDefault="00AB0AE6" w:rsidP="002B2BB4">
            <w:pPr>
              <w:jc w:val="both"/>
              <w:rPr>
                <w:b/>
                <w:strike/>
                <w:sz w:val="17"/>
                <w:szCs w:val="17"/>
                <w:lang w:val="ro-RO"/>
              </w:rPr>
            </w:pPr>
          </w:p>
          <w:p w14:paraId="058644FA" w14:textId="77777777" w:rsidR="00AB0AE6" w:rsidRPr="002B2BB4" w:rsidRDefault="00AB0AE6" w:rsidP="002B2BB4">
            <w:pPr>
              <w:jc w:val="both"/>
              <w:rPr>
                <w:b/>
                <w:strike/>
                <w:sz w:val="17"/>
                <w:szCs w:val="17"/>
                <w:lang w:val="ro-RO"/>
              </w:rPr>
            </w:pPr>
          </w:p>
          <w:p w14:paraId="0B10EFFC" w14:textId="77777777" w:rsidR="00AB0AE6" w:rsidRPr="002B2BB4" w:rsidRDefault="00AB0AE6" w:rsidP="002B2BB4">
            <w:pPr>
              <w:jc w:val="both"/>
              <w:rPr>
                <w:b/>
                <w:strike/>
                <w:sz w:val="17"/>
                <w:szCs w:val="17"/>
                <w:lang w:val="ro-RO"/>
              </w:rPr>
            </w:pPr>
          </w:p>
          <w:p w14:paraId="23D33CC3" w14:textId="77777777" w:rsidR="00AB0AE6" w:rsidRPr="002B2BB4" w:rsidRDefault="00AB0AE6" w:rsidP="002B2BB4">
            <w:pPr>
              <w:jc w:val="both"/>
              <w:rPr>
                <w:b/>
                <w:strike/>
                <w:sz w:val="17"/>
                <w:szCs w:val="17"/>
                <w:lang w:val="ro-RO"/>
              </w:rPr>
            </w:pPr>
          </w:p>
          <w:p w14:paraId="79CED0BD" w14:textId="77777777" w:rsidR="00AB0AE6" w:rsidRPr="002B2BB4" w:rsidRDefault="00AB0AE6" w:rsidP="002B2BB4">
            <w:pPr>
              <w:jc w:val="both"/>
              <w:rPr>
                <w:b/>
                <w:strike/>
                <w:sz w:val="17"/>
                <w:szCs w:val="17"/>
                <w:lang w:val="ro-RO"/>
              </w:rPr>
            </w:pPr>
          </w:p>
          <w:p w14:paraId="0E2AE2F1" w14:textId="77777777" w:rsidR="00AB0AE6" w:rsidRPr="002B2BB4" w:rsidRDefault="00AB0AE6" w:rsidP="002B2BB4">
            <w:pPr>
              <w:jc w:val="both"/>
              <w:rPr>
                <w:b/>
                <w:strike/>
                <w:sz w:val="17"/>
                <w:szCs w:val="17"/>
                <w:lang w:val="ro-RO"/>
              </w:rPr>
            </w:pPr>
          </w:p>
          <w:p w14:paraId="1E50E9D4" w14:textId="77777777" w:rsidR="00AB0AE6" w:rsidRPr="002B2BB4" w:rsidRDefault="00AB0AE6" w:rsidP="002B2BB4">
            <w:pPr>
              <w:jc w:val="both"/>
              <w:rPr>
                <w:b/>
                <w:strike/>
                <w:sz w:val="17"/>
                <w:szCs w:val="17"/>
                <w:lang w:val="ro-RO"/>
              </w:rPr>
            </w:pPr>
          </w:p>
          <w:p w14:paraId="21273F49" w14:textId="77777777" w:rsidR="00AB0AE6" w:rsidRPr="002B2BB4" w:rsidRDefault="00AB0AE6" w:rsidP="002B2BB4">
            <w:pPr>
              <w:jc w:val="both"/>
              <w:rPr>
                <w:b/>
                <w:strike/>
                <w:sz w:val="17"/>
                <w:szCs w:val="17"/>
                <w:lang w:val="ro-RO"/>
              </w:rPr>
            </w:pPr>
          </w:p>
          <w:p w14:paraId="79B3A21E" w14:textId="77777777" w:rsidR="00AB0AE6" w:rsidRPr="002B2BB4" w:rsidRDefault="00AB0AE6" w:rsidP="002B2BB4">
            <w:pPr>
              <w:jc w:val="both"/>
              <w:rPr>
                <w:b/>
                <w:strike/>
                <w:sz w:val="17"/>
                <w:szCs w:val="17"/>
                <w:lang w:val="ro-RO"/>
              </w:rPr>
            </w:pPr>
          </w:p>
          <w:p w14:paraId="7B5F477D" w14:textId="77777777" w:rsidR="00AB0AE6" w:rsidRPr="002B2BB4" w:rsidRDefault="00AB0AE6" w:rsidP="002B2BB4">
            <w:pPr>
              <w:jc w:val="both"/>
              <w:rPr>
                <w:b/>
                <w:strike/>
                <w:sz w:val="17"/>
                <w:szCs w:val="17"/>
                <w:lang w:val="ro-RO"/>
              </w:rPr>
            </w:pPr>
          </w:p>
          <w:p w14:paraId="11468A83" w14:textId="77777777" w:rsidR="00AB0AE6" w:rsidRPr="002B2BB4" w:rsidRDefault="00AB0AE6" w:rsidP="002B2BB4">
            <w:pPr>
              <w:jc w:val="both"/>
              <w:rPr>
                <w:b/>
                <w:strike/>
                <w:sz w:val="17"/>
                <w:szCs w:val="17"/>
                <w:lang w:val="ro-RO"/>
              </w:rPr>
            </w:pPr>
          </w:p>
          <w:p w14:paraId="5A3C800E" w14:textId="77777777" w:rsidR="00AB0AE6" w:rsidRPr="002B2BB4" w:rsidRDefault="00AB0AE6" w:rsidP="002B2BB4">
            <w:pPr>
              <w:jc w:val="both"/>
              <w:rPr>
                <w:b/>
                <w:strike/>
                <w:sz w:val="17"/>
                <w:szCs w:val="17"/>
                <w:lang w:val="ro-RO"/>
              </w:rPr>
            </w:pPr>
          </w:p>
          <w:p w14:paraId="5E098954" w14:textId="77777777" w:rsidR="00AB0AE6" w:rsidRPr="002B2BB4" w:rsidRDefault="00AB0AE6" w:rsidP="002B2BB4">
            <w:pPr>
              <w:jc w:val="both"/>
              <w:rPr>
                <w:b/>
                <w:strike/>
                <w:sz w:val="17"/>
                <w:szCs w:val="17"/>
                <w:lang w:val="ro-RO"/>
              </w:rPr>
            </w:pPr>
          </w:p>
          <w:p w14:paraId="2EE6391A" w14:textId="77777777" w:rsidR="00AB0AE6" w:rsidRPr="002B2BB4" w:rsidRDefault="00AB0AE6" w:rsidP="002B2BB4">
            <w:pPr>
              <w:jc w:val="both"/>
              <w:rPr>
                <w:b/>
                <w:strike/>
                <w:sz w:val="17"/>
                <w:szCs w:val="17"/>
                <w:lang w:val="ro-RO"/>
              </w:rPr>
            </w:pPr>
          </w:p>
          <w:p w14:paraId="51296F43" w14:textId="77777777" w:rsidR="00AB0AE6" w:rsidRPr="002B2BB4" w:rsidRDefault="00AB0AE6" w:rsidP="002B2BB4">
            <w:pPr>
              <w:jc w:val="both"/>
              <w:rPr>
                <w:b/>
                <w:strike/>
                <w:sz w:val="17"/>
                <w:szCs w:val="17"/>
                <w:lang w:val="ro-RO"/>
              </w:rPr>
            </w:pPr>
          </w:p>
          <w:p w14:paraId="3D9E4EDB" w14:textId="77777777" w:rsidR="00AB0AE6" w:rsidRPr="002B2BB4" w:rsidRDefault="00AB0AE6" w:rsidP="002B2BB4">
            <w:pPr>
              <w:jc w:val="both"/>
              <w:rPr>
                <w:b/>
                <w:strike/>
                <w:sz w:val="17"/>
                <w:szCs w:val="17"/>
                <w:lang w:val="ro-RO"/>
              </w:rPr>
            </w:pPr>
          </w:p>
          <w:p w14:paraId="7D440883" w14:textId="77777777" w:rsidR="00AB0AE6" w:rsidRPr="002B2BB4" w:rsidRDefault="00AB0AE6" w:rsidP="002B2BB4">
            <w:pPr>
              <w:jc w:val="both"/>
              <w:rPr>
                <w:b/>
                <w:strike/>
                <w:sz w:val="17"/>
                <w:szCs w:val="17"/>
                <w:lang w:val="ro-RO"/>
              </w:rPr>
            </w:pPr>
          </w:p>
          <w:p w14:paraId="36078B71" w14:textId="77777777" w:rsidR="00AB0AE6" w:rsidRPr="002B2BB4" w:rsidRDefault="00AB0AE6" w:rsidP="002B2BB4">
            <w:pPr>
              <w:jc w:val="both"/>
              <w:rPr>
                <w:b/>
                <w:strike/>
                <w:sz w:val="17"/>
                <w:szCs w:val="17"/>
                <w:lang w:val="ro-RO"/>
              </w:rPr>
            </w:pPr>
          </w:p>
          <w:p w14:paraId="5A7D3FA5" w14:textId="77777777" w:rsidR="00AB0AE6" w:rsidRPr="002B2BB4" w:rsidRDefault="00AB0AE6" w:rsidP="002B2BB4">
            <w:pPr>
              <w:jc w:val="both"/>
              <w:rPr>
                <w:b/>
                <w:strike/>
                <w:sz w:val="17"/>
                <w:szCs w:val="17"/>
                <w:lang w:val="ro-RO"/>
              </w:rPr>
            </w:pPr>
          </w:p>
          <w:p w14:paraId="11FF95BB" w14:textId="77777777" w:rsidR="00AB0AE6" w:rsidRPr="002B2BB4" w:rsidRDefault="00AB0AE6" w:rsidP="002B2BB4">
            <w:pPr>
              <w:jc w:val="both"/>
              <w:rPr>
                <w:b/>
                <w:strike/>
                <w:sz w:val="17"/>
                <w:szCs w:val="17"/>
                <w:lang w:val="ro-RO"/>
              </w:rPr>
            </w:pPr>
          </w:p>
          <w:p w14:paraId="151FD2EB" w14:textId="77777777" w:rsidR="00AB0AE6" w:rsidRPr="002B2BB4" w:rsidRDefault="00AB0AE6" w:rsidP="002B2BB4">
            <w:pPr>
              <w:jc w:val="both"/>
              <w:rPr>
                <w:b/>
                <w:strike/>
                <w:sz w:val="17"/>
                <w:szCs w:val="17"/>
                <w:lang w:val="ro-RO"/>
              </w:rPr>
            </w:pPr>
          </w:p>
          <w:p w14:paraId="00EB4CC1" w14:textId="77777777" w:rsidR="00AB0AE6" w:rsidRPr="002B2BB4" w:rsidRDefault="00AB0AE6" w:rsidP="002B2BB4">
            <w:pPr>
              <w:jc w:val="both"/>
              <w:rPr>
                <w:b/>
                <w:strike/>
                <w:sz w:val="17"/>
                <w:szCs w:val="17"/>
                <w:lang w:val="ro-RO"/>
              </w:rPr>
            </w:pPr>
          </w:p>
          <w:p w14:paraId="5DEC313F" w14:textId="77777777" w:rsidR="005A189F" w:rsidRPr="002B2BB4" w:rsidRDefault="005A189F" w:rsidP="002B2BB4">
            <w:pPr>
              <w:jc w:val="both"/>
              <w:rPr>
                <w:b/>
                <w:strike/>
                <w:sz w:val="17"/>
                <w:szCs w:val="17"/>
                <w:lang w:val="ro-RO"/>
              </w:rPr>
            </w:pPr>
          </w:p>
          <w:p w14:paraId="492A3360" w14:textId="77777777" w:rsidR="00A55CCE" w:rsidRPr="002B2BB4" w:rsidRDefault="00A55CCE" w:rsidP="002B2BB4">
            <w:pPr>
              <w:jc w:val="both"/>
              <w:rPr>
                <w:sz w:val="17"/>
                <w:szCs w:val="17"/>
                <w:lang w:val="ro-RO"/>
              </w:rPr>
            </w:pPr>
          </w:p>
          <w:p w14:paraId="7301C7FB" w14:textId="77777777" w:rsidR="00A55CCE" w:rsidRPr="002B2BB4" w:rsidRDefault="00A55CCE" w:rsidP="002B2BB4">
            <w:pPr>
              <w:jc w:val="both"/>
              <w:rPr>
                <w:sz w:val="17"/>
                <w:szCs w:val="17"/>
                <w:lang w:val="ro-RO"/>
              </w:rPr>
            </w:pPr>
          </w:p>
          <w:p w14:paraId="2661EDC8" w14:textId="77777777" w:rsidR="00A55CCE" w:rsidRPr="002B2BB4" w:rsidRDefault="00A55CCE" w:rsidP="002B2BB4">
            <w:pPr>
              <w:jc w:val="both"/>
              <w:rPr>
                <w:sz w:val="17"/>
                <w:szCs w:val="17"/>
                <w:lang w:val="ro-RO"/>
              </w:rPr>
            </w:pPr>
          </w:p>
          <w:p w14:paraId="15EBE667" w14:textId="77777777" w:rsidR="00A55CCE" w:rsidRPr="002B2BB4" w:rsidRDefault="00A55CCE" w:rsidP="002B2BB4">
            <w:pPr>
              <w:jc w:val="both"/>
              <w:rPr>
                <w:sz w:val="17"/>
                <w:szCs w:val="17"/>
                <w:lang w:val="ro-RO"/>
              </w:rPr>
            </w:pPr>
          </w:p>
          <w:p w14:paraId="15F2C19B" w14:textId="77777777" w:rsidR="00A55CCE" w:rsidRPr="002B2BB4" w:rsidRDefault="00A55CCE" w:rsidP="002B2BB4">
            <w:pPr>
              <w:jc w:val="both"/>
              <w:rPr>
                <w:sz w:val="17"/>
                <w:szCs w:val="17"/>
                <w:lang w:val="ro-RO"/>
              </w:rPr>
            </w:pPr>
          </w:p>
          <w:p w14:paraId="1CFA1607" w14:textId="77777777" w:rsidR="00A55CCE" w:rsidRPr="002B2BB4" w:rsidRDefault="00A55CCE" w:rsidP="002B2BB4">
            <w:pPr>
              <w:jc w:val="both"/>
              <w:rPr>
                <w:sz w:val="17"/>
                <w:szCs w:val="17"/>
                <w:lang w:val="ro-RO"/>
              </w:rPr>
            </w:pPr>
          </w:p>
          <w:p w14:paraId="412BBF4B" w14:textId="77777777" w:rsidR="00A55CCE" w:rsidRPr="002B2BB4" w:rsidRDefault="00A55CCE" w:rsidP="002B2BB4">
            <w:pPr>
              <w:jc w:val="both"/>
              <w:rPr>
                <w:sz w:val="17"/>
                <w:szCs w:val="17"/>
                <w:lang w:val="ro-RO"/>
              </w:rPr>
            </w:pPr>
          </w:p>
          <w:p w14:paraId="4656754A" w14:textId="77777777" w:rsidR="00A55CCE" w:rsidRPr="002B2BB4" w:rsidRDefault="00A55CCE" w:rsidP="002B2BB4">
            <w:pPr>
              <w:jc w:val="both"/>
              <w:rPr>
                <w:sz w:val="17"/>
                <w:szCs w:val="17"/>
                <w:lang w:val="ro-RO"/>
              </w:rPr>
            </w:pPr>
          </w:p>
          <w:p w14:paraId="7DDE77F0" w14:textId="77777777" w:rsidR="00A55CCE" w:rsidRPr="002B2BB4" w:rsidRDefault="00A55CCE" w:rsidP="002B2BB4">
            <w:pPr>
              <w:jc w:val="both"/>
              <w:rPr>
                <w:sz w:val="17"/>
                <w:szCs w:val="17"/>
                <w:lang w:val="ro-RO"/>
              </w:rPr>
            </w:pPr>
          </w:p>
          <w:p w14:paraId="5AAC2D25" w14:textId="77777777" w:rsidR="00A55CCE" w:rsidRPr="002B2BB4" w:rsidRDefault="00A55CCE" w:rsidP="002B2BB4">
            <w:pPr>
              <w:jc w:val="both"/>
              <w:rPr>
                <w:sz w:val="17"/>
                <w:szCs w:val="17"/>
                <w:lang w:val="ro-RO"/>
              </w:rPr>
            </w:pPr>
          </w:p>
          <w:p w14:paraId="1A4CC121" w14:textId="77777777" w:rsidR="00A55CCE" w:rsidRPr="002B2BB4" w:rsidRDefault="00A55CCE" w:rsidP="002B2BB4">
            <w:pPr>
              <w:jc w:val="both"/>
              <w:rPr>
                <w:sz w:val="17"/>
                <w:szCs w:val="17"/>
                <w:lang w:val="ro-RO"/>
              </w:rPr>
            </w:pPr>
          </w:p>
          <w:p w14:paraId="0D99DCEB" w14:textId="77777777" w:rsidR="00A55CCE" w:rsidRPr="002B2BB4" w:rsidRDefault="00A55CCE" w:rsidP="002B2BB4">
            <w:pPr>
              <w:jc w:val="both"/>
              <w:rPr>
                <w:sz w:val="17"/>
                <w:szCs w:val="17"/>
                <w:lang w:val="ro-RO"/>
              </w:rPr>
            </w:pPr>
          </w:p>
          <w:p w14:paraId="62BCD340" w14:textId="77777777" w:rsidR="00A55CCE" w:rsidRPr="002B2BB4" w:rsidRDefault="00A55CCE" w:rsidP="002B2BB4">
            <w:pPr>
              <w:jc w:val="both"/>
              <w:rPr>
                <w:sz w:val="17"/>
                <w:szCs w:val="17"/>
                <w:lang w:val="ro-RO"/>
              </w:rPr>
            </w:pPr>
          </w:p>
          <w:p w14:paraId="01011AB7" w14:textId="77777777" w:rsidR="00A55CCE" w:rsidRPr="002B2BB4" w:rsidRDefault="00A55CCE" w:rsidP="002B2BB4">
            <w:pPr>
              <w:jc w:val="both"/>
              <w:rPr>
                <w:sz w:val="17"/>
                <w:szCs w:val="17"/>
                <w:lang w:val="ro-RO"/>
              </w:rPr>
            </w:pPr>
          </w:p>
          <w:p w14:paraId="226A9781" w14:textId="77777777" w:rsidR="00A55CCE" w:rsidRPr="002B2BB4" w:rsidRDefault="00A55CCE" w:rsidP="002B2BB4">
            <w:pPr>
              <w:jc w:val="both"/>
              <w:rPr>
                <w:sz w:val="17"/>
                <w:szCs w:val="17"/>
                <w:lang w:val="ro-RO"/>
              </w:rPr>
            </w:pPr>
          </w:p>
          <w:p w14:paraId="6E42EC1B" w14:textId="77777777" w:rsidR="0065729F" w:rsidRPr="002B2BB4" w:rsidRDefault="0065729F" w:rsidP="002B2BB4">
            <w:pPr>
              <w:jc w:val="both"/>
              <w:rPr>
                <w:sz w:val="17"/>
                <w:szCs w:val="17"/>
                <w:lang w:val="ro-RO"/>
              </w:rPr>
            </w:pPr>
          </w:p>
          <w:p w14:paraId="1868AEA7" w14:textId="77777777" w:rsidR="0065729F" w:rsidRPr="002B2BB4" w:rsidRDefault="0065729F" w:rsidP="002B2BB4">
            <w:pPr>
              <w:jc w:val="both"/>
              <w:rPr>
                <w:sz w:val="17"/>
                <w:szCs w:val="17"/>
                <w:lang w:val="ro-RO"/>
              </w:rPr>
            </w:pPr>
          </w:p>
          <w:p w14:paraId="0300E8A8" w14:textId="77777777" w:rsidR="0065729F" w:rsidRPr="002B2BB4" w:rsidRDefault="0065729F" w:rsidP="002B2BB4">
            <w:pPr>
              <w:jc w:val="both"/>
              <w:rPr>
                <w:sz w:val="17"/>
                <w:szCs w:val="17"/>
                <w:lang w:val="ro-RO"/>
              </w:rPr>
            </w:pPr>
          </w:p>
          <w:p w14:paraId="54EA1A0B" w14:textId="77777777" w:rsidR="0065729F" w:rsidRPr="002B2BB4" w:rsidRDefault="0065729F" w:rsidP="002B2BB4">
            <w:pPr>
              <w:jc w:val="both"/>
              <w:rPr>
                <w:sz w:val="17"/>
                <w:szCs w:val="17"/>
                <w:lang w:val="ro-RO"/>
              </w:rPr>
            </w:pPr>
          </w:p>
          <w:p w14:paraId="33F60DDD" w14:textId="77777777" w:rsidR="0065729F" w:rsidRPr="002B2BB4" w:rsidRDefault="0065729F" w:rsidP="002B2BB4">
            <w:pPr>
              <w:jc w:val="both"/>
              <w:rPr>
                <w:sz w:val="17"/>
                <w:szCs w:val="17"/>
                <w:lang w:val="ro-RO"/>
              </w:rPr>
            </w:pPr>
          </w:p>
          <w:p w14:paraId="017E970E" w14:textId="77777777" w:rsidR="0065729F" w:rsidRPr="002B2BB4" w:rsidRDefault="0065729F" w:rsidP="002B2BB4">
            <w:pPr>
              <w:jc w:val="both"/>
              <w:rPr>
                <w:sz w:val="17"/>
                <w:szCs w:val="17"/>
                <w:lang w:val="ro-RO"/>
              </w:rPr>
            </w:pPr>
          </w:p>
          <w:p w14:paraId="7075974D" w14:textId="77777777" w:rsidR="0065729F" w:rsidRPr="002B2BB4" w:rsidRDefault="0065729F" w:rsidP="002B2BB4">
            <w:pPr>
              <w:jc w:val="both"/>
              <w:rPr>
                <w:sz w:val="17"/>
                <w:szCs w:val="17"/>
                <w:lang w:val="ro-RO"/>
              </w:rPr>
            </w:pPr>
          </w:p>
          <w:p w14:paraId="6A3A4D0C" w14:textId="77777777" w:rsidR="0065729F" w:rsidRPr="002B2BB4" w:rsidRDefault="0065729F" w:rsidP="002B2BB4">
            <w:pPr>
              <w:jc w:val="both"/>
              <w:rPr>
                <w:sz w:val="17"/>
                <w:szCs w:val="17"/>
                <w:lang w:val="ro-RO"/>
              </w:rPr>
            </w:pPr>
          </w:p>
          <w:p w14:paraId="59AAB646" w14:textId="77777777" w:rsidR="0065729F" w:rsidRPr="002B2BB4" w:rsidRDefault="0065729F" w:rsidP="002B2BB4">
            <w:pPr>
              <w:jc w:val="both"/>
              <w:rPr>
                <w:sz w:val="17"/>
                <w:szCs w:val="17"/>
                <w:lang w:val="ro-RO"/>
              </w:rPr>
            </w:pPr>
          </w:p>
          <w:p w14:paraId="051F915F" w14:textId="77777777" w:rsidR="00AB0AE6" w:rsidRPr="002B2BB4" w:rsidRDefault="000E68C4" w:rsidP="002B2BB4">
            <w:pPr>
              <w:jc w:val="both"/>
              <w:rPr>
                <w:sz w:val="17"/>
                <w:szCs w:val="17"/>
                <w:lang w:val="ro-RO"/>
              </w:rPr>
            </w:pPr>
            <w:r w:rsidRPr="002B2BB4">
              <w:rPr>
                <w:sz w:val="17"/>
                <w:szCs w:val="17"/>
                <w:lang w:val="ro-RO"/>
              </w:rPr>
              <w:t>Nu se aplică</w:t>
            </w:r>
          </w:p>
          <w:p w14:paraId="2718993E" w14:textId="77777777" w:rsidR="005A189F" w:rsidRPr="002B2BB4" w:rsidRDefault="005A189F" w:rsidP="002B2BB4">
            <w:pPr>
              <w:jc w:val="both"/>
              <w:rPr>
                <w:sz w:val="17"/>
                <w:szCs w:val="17"/>
                <w:lang w:val="ro-RO"/>
              </w:rPr>
            </w:pPr>
          </w:p>
          <w:p w14:paraId="75BBAE0C" w14:textId="77777777" w:rsidR="00AB0AE6" w:rsidRPr="002B2BB4" w:rsidRDefault="00AB0AE6" w:rsidP="002B2BB4">
            <w:pPr>
              <w:jc w:val="both"/>
              <w:rPr>
                <w:sz w:val="17"/>
                <w:szCs w:val="17"/>
                <w:lang w:val="ro-RO"/>
              </w:rPr>
            </w:pPr>
          </w:p>
          <w:p w14:paraId="3C10E9FC" w14:textId="77777777" w:rsidR="00AB0AE6" w:rsidRPr="002B2BB4" w:rsidRDefault="00AB0AE6" w:rsidP="002B2BB4">
            <w:pPr>
              <w:jc w:val="both"/>
              <w:rPr>
                <w:sz w:val="17"/>
                <w:szCs w:val="17"/>
                <w:lang w:val="ro-RO"/>
              </w:rPr>
            </w:pPr>
          </w:p>
          <w:p w14:paraId="6FED4A7A" w14:textId="77777777" w:rsidR="00AB0AE6" w:rsidRPr="002B2BB4" w:rsidRDefault="00AB0AE6" w:rsidP="002B2BB4">
            <w:pPr>
              <w:jc w:val="both"/>
              <w:rPr>
                <w:sz w:val="17"/>
                <w:szCs w:val="17"/>
                <w:lang w:val="ro-RO"/>
              </w:rPr>
            </w:pPr>
          </w:p>
          <w:p w14:paraId="7D4F13AB" w14:textId="77777777" w:rsidR="00AB0AE6" w:rsidRPr="002B2BB4" w:rsidRDefault="00AB0AE6" w:rsidP="002B2BB4">
            <w:pPr>
              <w:jc w:val="both"/>
              <w:rPr>
                <w:sz w:val="17"/>
                <w:szCs w:val="17"/>
                <w:lang w:val="ro-RO"/>
              </w:rPr>
            </w:pPr>
          </w:p>
          <w:p w14:paraId="5DB26FF2" w14:textId="77777777" w:rsidR="00AB0AE6" w:rsidRPr="002B2BB4" w:rsidRDefault="00AB0AE6" w:rsidP="002B2BB4">
            <w:pPr>
              <w:jc w:val="both"/>
              <w:rPr>
                <w:sz w:val="17"/>
                <w:szCs w:val="17"/>
                <w:lang w:val="ro-RO"/>
              </w:rPr>
            </w:pPr>
          </w:p>
          <w:p w14:paraId="217D7540" w14:textId="77777777" w:rsidR="00AB0AE6" w:rsidRPr="002B2BB4" w:rsidRDefault="000E68C4" w:rsidP="002B2BB4">
            <w:pPr>
              <w:jc w:val="both"/>
              <w:rPr>
                <w:sz w:val="17"/>
                <w:szCs w:val="17"/>
                <w:lang w:val="ro-RO"/>
              </w:rPr>
            </w:pPr>
            <w:r w:rsidRPr="002B2BB4">
              <w:rPr>
                <w:sz w:val="17"/>
                <w:szCs w:val="17"/>
                <w:lang w:val="ro-RO"/>
              </w:rPr>
              <w:t>Nu se aplică</w:t>
            </w:r>
          </w:p>
          <w:p w14:paraId="6507E606" w14:textId="77777777" w:rsidR="005A189F" w:rsidRPr="002B2BB4" w:rsidRDefault="005A189F" w:rsidP="002B2BB4">
            <w:pPr>
              <w:jc w:val="both"/>
              <w:rPr>
                <w:sz w:val="17"/>
                <w:szCs w:val="17"/>
                <w:lang w:val="ro-RO"/>
              </w:rPr>
            </w:pPr>
          </w:p>
          <w:p w14:paraId="7B1062D8" w14:textId="77777777" w:rsidR="00AB0AE6" w:rsidRPr="002B2BB4" w:rsidRDefault="00AB0AE6" w:rsidP="002B2BB4">
            <w:pPr>
              <w:jc w:val="both"/>
              <w:rPr>
                <w:sz w:val="17"/>
                <w:szCs w:val="17"/>
                <w:lang w:val="ro-RO"/>
              </w:rPr>
            </w:pPr>
          </w:p>
          <w:p w14:paraId="3EAD0389" w14:textId="77777777" w:rsidR="00AB0AE6" w:rsidRPr="002B2BB4" w:rsidRDefault="00AB0AE6" w:rsidP="002B2BB4">
            <w:pPr>
              <w:jc w:val="both"/>
              <w:rPr>
                <w:sz w:val="17"/>
                <w:szCs w:val="17"/>
                <w:lang w:val="ro-RO"/>
              </w:rPr>
            </w:pPr>
          </w:p>
          <w:p w14:paraId="0E6D7D68" w14:textId="77777777" w:rsidR="00AB0AE6" w:rsidRPr="002B2BB4" w:rsidRDefault="00AB0AE6" w:rsidP="002B2BB4">
            <w:pPr>
              <w:jc w:val="both"/>
              <w:rPr>
                <w:sz w:val="17"/>
                <w:szCs w:val="17"/>
                <w:lang w:val="ro-RO"/>
              </w:rPr>
            </w:pPr>
          </w:p>
          <w:p w14:paraId="1970C212" w14:textId="77777777" w:rsidR="00AB0AE6" w:rsidRPr="002B2BB4" w:rsidRDefault="00AB0AE6" w:rsidP="002B2BB4">
            <w:pPr>
              <w:jc w:val="both"/>
              <w:rPr>
                <w:sz w:val="17"/>
                <w:szCs w:val="17"/>
                <w:lang w:val="ro-RO"/>
              </w:rPr>
            </w:pPr>
          </w:p>
          <w:p w14:paraId="15D1E45D" w14:textId="77777777" w:rsidR="00AB0AE6" w:rsidRPr="002B2BB4" w:rsidRDefault="00AB0AE6" w:rsidP="002B2BB4">
            <w:pPr>
              <w:jc w:val="both"/>
              <w:rPr>
                <w:sz w:val="17"/>
                <w:szCs w:val="17"/>
                <w:lang w:val="ro-RO"/>
              </w:rPr>
            </w:pPr>
          </w:p>
          <w:p w14:paraId="303283A0" w14:textId="77777777" w:rsidR="00AB0AE6" w:rsidRPr="002B2BB4" w:rsidRDefault="00AB0AE6" w:rsidP="002B2BB4">
            <w:pPr>
              <w:jc w:val="both"/>
              <w:rPr>
                <w:sz w:val="17"/>
                <w:szCs w:val="17"/>
                <w:lang w:val="ro-RO"/>
              </w:rPr>
            </w:pPr>
          </w:p>
          <w:p w14:paraId="1CF061AD" w14:textId="77777777" w:rsidR="00AB0AE6" w:rsidRPr="002B2BB4" w:rsidRDefault="00AB0AE6" w:rsidP="002B2BB4">
            <w:pPr>
              <w:jc w:val="both"/>
              <w:rPr>
                <w:sz w:val="17"/>
                <w:szCs w:val="17"/>
                <w:lang w:val="ro-RO"/>
              </w:rPr>
            </w:pPr>
          </w:p>
          <w:p w14:paraId="4CDFE770" w14:textId="77777777" w:rsidR="00AB0AE6" w:rsidRPr="002B2BB4" w:rsidRDefault="00AB0AE6" w:rsidP="002B2BB4">
            <w:pPr>
              <w:jc w:val="both"/>
              <w:rPr>
                <w:sz w:val="17"/>
                <w:szCs w:val="17"/>
                <w:lang w:val="ro-RO"/>
              </w:rPr>
            </w:pPr>
          </w:p>
          <w:p w14:paraId="44BE995D" w14:textId="77777777" w:rsidR="00AB0AE6" w:rsidRPr="002B2BB4" w:rsidRDefault="00AB0AE6" w:rsidP="002B2BB4">
            <w:pPr>
              <w:jc w:val="both"/>
              <w:rPr>
                <w:sz w:val="17"/>
                <w:szCs w:val="17"/>
                <w:lang w:val="ro-RO"/>
              </w:rPr>
            </w:pPr>
          </w:p>
          <w:p w14:paraId="5F0E7148" w14:textId="77777777" w:rsidR="00AB0AE6" w:rsidRPr="002B2BB4" w:rsidRDefault="00AB0AE6" w:rsidP="002B2BB4">
            <w:pPr>
              <w:jc w:val="both"/>
              <w:rPr>
                <w:sz w:val="17"/>
                <w:szCs w:val="17"/>
                <w:lang w:val="ro-RO"/>
              </w:rPr>
            </w:pPr>
          </w:p>
          <w:p w14:paraId="481CB198" w14:textId="77777777" w:rsidR="00AB0AE6" w:rsidRPr="002B2BB4" w:rsidRDefault="00AB0AE6" w:rsidP="002B2BB4">
            <w:pPr>
              <w:jc w:val="both"/>
              <w:rPr>
                <w:b/>
                <w:strike/>
                <w:sz w:val="17"/>
                <w:szCs w:val="17"/>
                <w:lang w:val="ro-RO"/>
              </w:rPr>
            </w:pPr>
          </w:p>
          <w:p w14:paraId="0FD5F747" w14:textId="77777777" w:rsidR="00AB0AE6" w:rsidRPr="002B2BB4" w:rsidRDefault="00AB0AE6" w:rsidP="002B2BB4">
            <w:pPr>
              <w:jc w:val="both"/>
              <w:rPr>
                <w:b/>
                <w:strike/>
                <w:sz w:val="17"/>
                <w:szCs w:val="17"/>
                <w:lang w:val="ro-RO"/>
              </w:rPr>
            </w:pPr>
          </w:p>
          <w:p w14:paraId="1E7C1737" w14:textId="77777777" w:rsidR="00AB0AE6" w:rsidRPr="002B2BB4" w:rsidRDefault="00AB0AE6" w:rsidP="002B2BB4">
            <w:pPr>
              <w:jc w:val="both"/>
              <w:rPr>
                <w:b/>
                <w:strike/>
                <w:sz w:val="17"/>
                <w:szCs w:val="17"/>
                <w:lang w:val="ro-RO"/>
              </w:rPr>
            </w:pPr>
          </w:p>
          <w:p w14:paraId="19936A35" w14:textId="77777777" w:rsidR="00AB0AE6" w:rsidRPr="002B2BB4" w:rsidRDefault="00AB0AE6" w:rsidP="002B2BB4">
            <w:pPr>
              <w:jc w:val="both"/>
              <w:rPr>
                <w:b/>
                <w:strike/>
                <w:sz w:val="17"/>
                <w:szCs w:val="17"/>
                <w:lang w:val="ro-RO"/>
              </w:rPr>
            </w:pPr>
          </w:p>
        </w:tc>
        <w:tc>
          <w:tcPr>
            <w:tcW w:w="2340" w:type="dxa"/>
          </w:tcPr>
          <w:p w14:paraId="475E22D5" w14:textId="77777777" w:rsidR="00D63245" w:rsidRDefault="00D63245" w:rsidP="00797ED8">
            <w:pPr>
              <w:jc w:val="both"/>
              <w:rPr>
                <w:sz w:val="17"/>
                <w:szCs w:val="17"/>
                <w:lang w:val="ro-RO"/>
              </w:rPr>
            </w:pPr>
          </w:p>
          <w:p w14:paraId="016B2C56" w14:textId="77777777" w:rsidR="00D63245" w:rsidRDefault="00D63245" w:rsidP="00797ED8">
            <w:pPr>
              <w:jc w:val="both"/>
              <w:rPr>
                <w:sz w:val="17"/>
                <w:szCs w:val="17"/>
                <w:lang w:val="ro-RO"/>
              </w:rPr>
            </w:pPr>
          </w:p>
          <w:p w14:paraId="07908263" w14:textId="77777777" w:rsidR="00797ED8" w:rsidRPr="002B2BB4" w:rsidRDefault="00797ED8" w:rsidP="00797ED8">
            <w:pPr>
              <w:jc w:val="both"/>
              <w:rPr>
                <w:sz w:val="17"/>
                <w:szCs w:val="17"/>
                <w:lang w:val="ro-RO"/>
              </w:rPr>
            </w:pPr>
            <w:r w:rsidRPr="002B2BB4">
              <w:rPr>
                <w:sz w:val="17"/>
                <w:szCs w:val="17"/>
                <w:lang w:val="ro-RO"/>
              </w:rPr>
              <w:t>Prevedere mo</w:t>
            </w:r>
            <w:r>
              <w:rPr>
                <w:sz w:val="17"/>
                <w:szCs w:val="17"/>
                <w:lang w:val="ro-RO"/>
              </w:rPr>
              <w:t>di</w:t>
            </w:r>
            <w:r w:rsidRPr="002B2BB4">
              <w:rPr>
                <w:sz w:val="17"/>
                <w:szCs w:val="17"/>
                <w:lang w:val="ro-RO"/>
              </w:rPr>
              <w:t xml:space="preserve">ficată prin proiect </w:t>
            </w:r>
          </w:p>
          <w:p w14:paraId="4DE6CAB6" w14:textId="77777777" w:rsidR="005A189F" w:rsidRPr="002B2BB4" w:rsidRDefault="005A189F" w:rsidP="002B2BB4">
            <w:pPr>
              <w:jc w:val="both"/>
              <w:rPr>
                <w:sz w:val="17"/>
                <w:szCs w:val="17"/>
                <w:lang w:val="ro-RO"/>
              </w:rPr>
            </w:pPr>
          </w:p>
          <w:p w14:paraId="29FB76AE" w14:textId="77777777" w:rsidR="005A189F" w:rsidRPr="002B2BB4" w:rsidRDefault="00D63245" w:rsidP="002B2BB4">
            <w:pPr>
              <w:jc w:val="both"/>
              <w:rPr>
                <w:sz w:val="17"/>
                <w:szCs w:val="17"/>
                <w:lang w:val="ro-RO"/>
              </w:rPr>
            </w:pPr>
            <w:r w:rsidRPr="00D63245">
              <w:rPr>
                <w:sz w:val="17"/>
                <w:szCs w:val="17"/>
                <w:lang w:val="ro-RO"/>
              </w:rPr>
              <w:t>Prevedere modificată prin proiect</w:t>
            </w:r>
          </w:p>
          <w:p w14:paraId="2F04C92E" w14:textId="77777777" w:rsidR="005A189F" w:rsidRPr="002B2BB4" w:rsidRDefault="005A189F" w:rsidP="002B2BB4">
            <w:pPr>
              <w:jc w:val="both"/>
              <w:rPr>
                <w:sz w:val="17"/>
                <w:szCs w:val="17"/>
                <w:lang w:val="ro-RO"/>
              </w:rPr>
            </w:pPr>
          </w:p>
          <w:p w14:paraId="65A6A6A0" w14:textId="77777777" w:rsidR="005A189F" w:rsidRPr="002B2BB4" w:rsidRDefault="005A189F" w:rsidP="002B2BB4">
            <w:pPr>
              <w:jc w:val="both"/>
              <w:rPr>
                <w:sz w:val="17"/>
                <w:szCs w:val="17"/>
                <w:lang w:val="ro-RO"/>
              </w:rPr>
            </w:pPr>
          </w:p>
          <w:p w14:paraId="45533BD0" w14:textId="77777777" w:rsidR="005A189F" w:rsidRPr="002B2BB4" w:rsidRDefault="005A189F" w:rsidP="002B2BB4">
            <w:pPr>
              <w:jc w:val="both"/>
              <w:rPr>
                <w:sz w:val="17"/>
                <w:szCs w:val="17"/>
                <w:lang w:val="ro-RO"/>
              </w:rPr>
            </w:pPr>
          </w:p>
          <w:p w14:paraId="252A85C9" w14:textId="77777777" w:rsidR="005A189F" w:rsidRPr="002B2BB4" w:rsidRDefault="005A189F" w:rsidP="002B2BB4">
            <w:pPr>
              <w:jc w:val="both"/>
              <w:rPr>
                <w:sz w:val="17"/>
                <w:szCs w:val="17"/>
                <w:lang w:val="ro-RO"/>
              </w:rPr>
            </w:pPr>
          </w:p>
          <w:p w14:paraId="6B5B4715" w14:textId="77777777" w:rsidR="005A189F" w:rsidRPr="002B2BB4" w:rsidRDefault="005A189F" w:rsidP="002B2BB4">
            <w:pPr>
              <w:jc w:val="both"/>
              <w:rPr>
                <w:sz w:val="17"/>
                <w:szCs w:val="17"/>
                <w:lang w:val="ro-RO"/>
              </w:rPr>
            </w:pPr>
          </w:p>
          <w:p w14:paraId="27C2F361" w14:textId="77777777" w:rsidR="005A189F" w:rsidRPr="002B2BB4" w:rsidRDefault="005A189F" w:rsidP="002B2BB4">
            <w:pPr>
              <w:jc w:val="both"/>
              <w:rPr>
                <w:sz w:val="17"/>
                <w:szCs w:val="17"/>
                <w:lang w:val="ro-RO"/>
              </w:rPr>
            </w:pPr>
          </w:p>
          <w:p w14:paraId="7CFFA8BA" w14:textId="77777777" w:rsidR="005A189F" w:rsidRPr="002B2BB4" w:rsidRDefault="005A189F" w:rsidP="002B2BB4">
            <w:pPr>
              <w:jc w:val="both"/>
              <w:rPr>
                <w:sz w:val="17"/>
                <w:szCs w:val="17"/>
                <w:lang w:val="ro-RO"/>
              </w:rPr>
            </w:pPr>
          </w:p>
          <w:p w14:paraId="76F8D543" w14:textId="77777777" w:rsidR="005A189F" w:rsidRPr="002B2BB4" w:rsidRDefault="005A189F" w:rsidP="002B2BB4">
            <w:pPr>
              <w:jc w:val="both"/>
              <w:rPr>
                <w:sz w:val="17"/>
                <w:szCs w:val="17"/>
                <w:lang w:val="ro-RO"/>
              </w:rPr>
            </w:pPr>
          </w:p>
          <w:p w14:paraId="431A688C" w14:textId="77777777" w:rsidR="005A189F" w:rsidRPr="002B2BB4" w:rsidRDefault="005A189F" w:rsidP="002B2BB4">
            <w:pPr>
              <w:jc w:val="both"/>
              <w:rPr>
                <w:sz w:val="17"/>
                <w:szCs w:val="17"/>
                <w:lang w:val="ro-RO"/>
              </w:rPr>
            </w:pPr>
          </w:p>
          <w:p w14:paraId="67298A6A" w14:textId="77777777" w:rsidR="005A189F" w:rsidRPr="002B2BB4" w:rsidRDefault="00C00843" w:rsidP="002B2BB4">
            <w:pPr>
              <w:jc w:val="both"/>
              <w:rPr>
                <w:sz w:val="17"/>
                <w:szCs w:val="17"/>
                <w:lang w:val="ro-RO"/>
              </w:rPr>
            </w:pPr>
            <w:r w:rsidRPr="002B2BB4">
              <w:rPr>
                <w:sz w:val="17"/>
                <w:szCs w:val="17"/>
                <w:lang w:val="ro-RO"/>
              </w:rPr>
              <w:t>Prevedere mo</w:t>
            </w:r>
            <w:r w:rsidR="00B86BDE">
              <w:rPr>
                <w:sz w:val="17"/>
                <w:szCs w:val="17"/>
                <w:lang w:val="ro-RO"/>
              </w:rPr>
              <w:t>di</w:t>
            </w:r>
            <w:r w:rsidRPr="002B2BB4">
              <w:rPr>
                <w:sz w:val="17"/>
                <w:szCs w:val="17"/>
                <w:lang w:val="ro-RO"/>
              </w:rPr>
              <w:t xml:space="preserve">ficată prin proiect </w:t>
            </w:r>
          </w:p>
          <w:p w14:paraId="3FAFF041" w14:textId="77777777" w:rsidR="005A189F" w:rsidRPr="002B2BB4" w:rsidRDefault="005A189F" w:rsidP="002B2BB4">
            <w:pPr>
              <w:jc w:val="both"/>
              <w:rPr>
                <w:sz w:val="17"/>
                <w:szCs w:val="17"/>
                <w:lang w:val="ro-RO"/>
              </w:rPr>
            </w:pPr>
          </w:p>
          <w:p w14:paraId="5BA0CF18" w14:textId="77777777" w:rsidR="005A189F" w:rsidRPr="002B2BB4" w:rsidRDefault="005A189F" w:rsidP="002B2BB4">
            <w:pPr>
              <w:jc w:val="both"/>
              <w:rPr>
                <w:sz w:val="17"/>
                <w:szCs w:val="17"/>
                <w:lang w:val="ro-RO"/>
              </w:rPr>
            </w:pPr>
          </w:p>
          <w:p w14:paraId="4335B19F" w14:textId="77777777" w:rsidR="005A189F" w:rsidRPr="002B2BB4" w:rsidRDefault="005A189F" w:rsidP="002B2BB4">
            <w:pPr>
              <w:jc w:val="both"/>
              <w:rPr>
                <w:sz w:val="17"/>
                <w:szCs w:val="17"/>
                <w:lang w:val="ro-RO"/>
              </w:rPr>
            </w:pPr>
          </w:p>
          <w:p w14:paraId="7DEBFBCC" w14:textId="77777777" w:rsidR="005A189F" w:rsidRPr="002B2BB4" w:rsidRDefault="005A189F" w:rsidP="002B2BB4">
            <w:pPr>
              <w:jc w:val="both"/>
              <w:rPr>
                <w:sz w:val="17"/>
                <w:szCs w:val="17"/>
                <w:lang w:val="ro-RO"/>
              </w:rPr>
            </w:pPr>
          </w:p>
          <w:p w14:paraId="6127B58C" w14:textId="77777777" w:rsidR="005A189F" w:rsidRPr="002B2BB4" w:rsidRDefault="005A189F" w:rsidP="002B2BB4">
            <w:pPr>
              <w:jc w:val="both"/>
              <w:rPr>
                <w:sz w:val="17"/>
                <w:szCs w:val="17"/>
                <w:lang w:val="ro-RO"/>
              </w:rPr>
            </w:pPr>
          </w:p>
          <w:p w14:paraId="4B6CA030" w14:textId="77777777" w:rsidR="005A189F" w:rsidRPr="002B2BB4" w:rsidRDefault="00B86BDE" w:rsidP="002B2BB4">
            <w:pPr>
              <w:jc w:val="both"/>
              <w:rPr>
                <w:sz w:val="17"/>
                <w:szCs w:val="17"/>
                <w:lang w:val="ro-RO"/>
              </w:rPr>
            </w:pPr>
            <w:r>
              <w:rPr>
                <w:sz w:val="17"/>
                <w:szCs w:val="17"/>
                <w:lang w:val="ro-RO"/>
              </w:rPr>
              <w:t>Lit. d) și e) incluse prin proiect</w:t>
            </w:r>
          </w:p>
          <w:p w14:paraId="214A3399" w14:textId="77777777" w:rsidR="005A189F" w:rsidRPr="002B2BB4" w:rsidRDefault="005A189F" w:rsidP="002B2BB4">
            <w:pPr>
              <w:jc w:val="both"/>
              <w:rPr>
                <w:sz w:val="17"/>
                <w:szCs w:val="17"/>
                <w:lang w:val="ro-RO"/>
              </w:rPr>
            </w:pPr>
          </w:p>
          <w:p w14:paraId="36AA261C" w14:textId="77777777" w:rsidR="005A189F" w:rsidRPr="002B2BB4" w:rsidRDefault="005A189F" w:rsidP="002B2BB4">
            <w:pPr>
              <w:jc w:val="both"/>
              <w:rPr>
                <w:sz w:val="17"/>
                <w:szCs w:val="17"/>
                <w:lang w:val="ro-RO"/>
              </w:rPr>
            </w:pPr>
          </w:p>
          <w:p w14:paraId="3884DC7C" w14:textId="77777777" w:rsidR="005A189F" w:rsidRPr="002B2BB4" w:rsidRDefault="005A189F" w:rsidP="002B2BB4">
            <w:pPr>
              <w:jc w:val="both"/>
              <w:rPr>
                <w:sz w:val="17"/>
                <w:szCs w:val="17"/>
                <w:lang w:val="ro-RO"/>
              </w:rPr>
            </w:pPr>
          </w:p>
          <w:p w14:paraId="5C0B527E" w14:textId="77777777" w:rsidR="005A189F" w:rsidRPr="002B2BB4" w:rsidRDefault="005A189F" w:rsidP="002B2BB4">
            <w:pPr>
              <w:jc w:val="both"/>
              <w:rPr>
                <w:sz w:val="17"/>
                <w:szCs w:val="17"/>
                <w:lang w:val="ro-RO"/>
              </w:rPr>
            </w:pPr>
          </w:p>
          <w:p w14:paraId="3968969F" w14:textId="77777777" w:rsidR="005A189F" w:rsidRPr="002B2BB4" w:rsidRDefault="007C27BD" w:rsidP="002B2BB4">
            <w:pPr>
              <w:jc w:val="both"/>
              <w:rPr>
                <w:sz w:val="17"/>
                <w:szCs w:val="17"/>
                <w:lang w:val="ro-RO"/>
              </w:rPr>
            </w:pPr>
            <w:r>
              <w:rPr>
                <w:sz w:val="17"/>
                <w:szCs w:val="17"/>
                <w:lang w:val="ro-RO"/>
              </w:rPr>
              <w:t>Alin. (3</w:t>
            </w:r>
            <w:r w:rsidRPr="007C27BD">
              <w:rPr>
                <w:sz w:val="17"/>
                <w:szCs w:val="17"/>
                <w:vertAlign w:val="superscript"/>
                <w:lang w:val="ro-RO"/>
              </w:rPr>
              <w:t>1</w:t>
            </w:r>
            <w:r>
              <w:rPr>
                <w:sz w:val="17"/>
                <w:szCs w:val="17"/>
                <w:lang w:val="ro-RO"/>
              </w:rPr>
              <w:t>) inclus prin proiect</w:t>
            </w:r>
          </w:p>
          <w:p w14:paraId="7C672C59" w14:textId="77777777" w:rsidR="005A189F" w:rsidRPr="002B2BB4" w:rsidRDefault="005A189F" w:rsidP="002B2BB4">
            <w:pPr>
              <w:jc w:val="both"/>
              <w:rPr>
                <w:sz w:val="17"/>
                <w:szCs w:val="17"/>
                <w:lang w:val="ro-RO"/>
              </w:rPr>
            </w:pPr>
          </w:p>
          <w:p w14:paraId="1D1D4354" w14:textId="77777777" w:rsidR="005A189F" w:rsidRPr="002B2BB4" w:rsidRDefault="005A189F" w:rsidP="002B2BB4">
            <w:pPr>
              <w:jc w:val="both"/>
              <w:rPr>
                <w:sz w:val="17"/>
                <w:szCs w:val="17"/>
                <w:lang w:val="ro-RO"/>
              </w:rPr>
            </w:pPr>
          </w:p>
          <w:p w14:paraId="06AC9DB3" w14:textId="77777777" w:rsidR="005A189F" w:rsidRPr="002B2BB4" w:rsidRDefault="005A189F" w:rsidP="002B2BB4">
            <w:pPr>
              <w:jc w:val="both"/>
              <w:rPr>
                <w:sz w:val="17"/>
                <w:szCs w:val="17"/>
                <w:lang w:val="ro-RO"/>
              </w:rPr>
            </w:pPr>
          </w:p>
          <w:p w14:paraId="272A87A3" w14:textId="77777777" w:rsidR="005A189F" w:rsidRPr="002B2BB4" w:rsidRDefault="005A189F" w:rsidP="002B2BB4">
            <w:pPr>
              <w:jc w:val="both"/>
              <w:rPr>
                <w:sz w:val="17"/>
                <w:szCs w:val="17"/>
                <w:lang w:val="ro-RO"/>
              </w:rPr>
            </w:pPr>
          </w:p>
          <w:p w14:paraId="25A2471E" w14:textId="77777777" w:rsidR="005A189F" w:rsidRPr="002B2BB4" w:rsidRDefault="005A189F" w:rsidP="002B2BB4">
            <w:pPr>
              <w:jc w:val="both"/>
              <w:rPr>
                <w:sz w:val="17"/>
                <w:szCs w:val="17"/>
                <w:lang w:val="ro-RO"/>
              </w:rPr>
            </w:pPr>
          </w:p>
          <w:p w14:paraId="5D8F07A3" w14:textId="77777777" w:rsidR="005A189F" w:rsidRPr="002B2BB4" w:rsidRDefault="007604E5" w:rsidP="002B2BB4">
            <w:pPr>
              <w:jc w:val="both"/>
              <w:rPr>
                <w:sz w:val="17"/>
                <w:szCs w:val="17"/>
                <w:lang w:val="ro-RO"/>
              </w:rPr>
            </w:pPr>
            <w:r w:rsidRPr="002B2BB4">
              <w:rPr>
                <w:sz w:val="17"/>
                <w:szCs w:val="17"/>
                <w:lang w:val="ro-RO"/>
              </w:rPr>
              <w:t>Prevedere modificată prin proiect</w:t>
            </w:r>
          </w:p>
          <w:p w14:paraId="5324EBD4" w14:textId="77777777" w:rsidR="005A189F" w:rsidRPr="002B2BB4" w:rsidRDefault="005A189F" w:rsidP="002B2BB4">
            <w:pPr>
              <w:jc w:val="both"/>
              <w:rPr>
                <w:sz w:val="17"/>
                <w:szCs w:val="17"/>
                <w:lang w:val="ro-RO"/>
              </w:rPr>
            </w:pPr>
          </w:p>
          <w:p w14:paraId="4A780845" w14:textId="77777777" w:rsidR="005A189F" w:rsidRPr="002B2BB4" w:rsidRDefault="005A189F" w:rsidP="002B2BB4">
            <w:pPr>
              <w:jc w:val="both"/>
              <w:rPr>
                <w:sz w:val="17"/>
                <w:szCs w:val="17"/>
                <w:lang w:val="ro-RO"/>
              </w:rPr>
            </w:pPr>
          </w:p>
          <w:p w14:paraId="79E21A40" w14:textId="77777777" w:rsidR="00A55CCE" w:rsidRPr="002B2BB4" w:rsidRDefault="00A55CCE" w:rsidP="002B2BB4">
            <w:pPr>
              <w:jc w:val="both"/>
              <w:rPr>
                <w:sz w:val="17"/>
                <w:szCs w:val="17"/>
                <w:lang w:val="ro-RO"/>
              </w:rPr>
            </w:pPr>
          </w:p>
          <w:p w14:paraId="72160B9F" w14:textId="77777777" w:rsidR="00236D3B" w:rsidRPr="002B2BB4" w:rsidRDefault="00236D3B" w:rsidP="002B2BB4">
            <w:pPr>
              <w:jc w:val="both"/>
              <w:rPr>
                <w:sz w:val="17"/>
                <w:szCs w:val="17"/>
                <w:lang w:val="ro-RO"/>
              </w:rPr>
            </w:pPr>
            <w:r w:rsidRPr="002B2BB4">
              <w:rPr>
                <w:sz w:val="17"/>
                <w:szCs w:val="17"/>
                <w:lang w:val="ro-RO"/>
              </w:rPr>
              <w:t>Prevedere modificată prin proiect</w:t>
            </w:r>
          </w:p>
          <w:p w14:paraId="52C8D510" w14:textId="77777777" w:rsidR="00A55CCE" w:rsidRPr="002B2BB4" w:rsidRDefault="00A55CCE" w:rsidP="002B2BB4">
            <w:pPr>
              <w:jc w:val="both"/>
              <w:rPr>
                <w:sz w:val="17"/>
                <w:szCs w:val="17"/>
                <w:lang w:val="ro-RO"/>
              </w:rPr>
            </w:pPr>
          </w:p>
          <w:p w14:paraId="7DA29BDA" w14:textId="77777777" w:rsidR="00A55CCE" w:rsidRPr="002B2BB4" w:rsidRDefault="00A55CCE" w:rsidP="002B2BB4">
            <w:pPr>
              <w:jc w:val="both"/>
              <w:rPr>
                <w:sz w:val="17"/>
                <w:szCs w:val="17"/>
                <w:lang w:val="ro-RO"/>
              </w:rPr>
            </w:pPr>
          </w:p>
          <w:p w14:paraId="6242009D" w14:textId="77777777" w:rsidR="00A55CCE" w:rsidRPr="002B2BB4" w:rsidRDefault="00A55CCE" w:rsidP="002B2BB4">
            <w:pPr>
              <w:jc w:val="both"/>
              <w:rPr>
                <w:sz w:val="17"/>
                <w:szCs w:val="17"/>
                <w:lang w:val="ro-RO"/>
              </w:rPr>
            </w:pPr>
          </w:p>
          <w:p w14:paraId="191E8225" w14:textId="77777777" w:rsidR="00072A02" w:rsidRPr="002B2BB4" w:rsidRDefault="00072A02" w:rsidP="002B2BB4">
            <w:pPr>
              <w:jc w:val="both"/>
              <w:rPr>
                <w:sz w:val="17"/>
                <w:szCs w:val="17"/>
                <w:lang w:val="ro-RO"/>
              </w:rPr>
            </w:pPr>
            <w:r w:rsidRPr="002B2BB4">
              <w:rPr>
                <w:sz w:val="17"/>
                <w:szCs w:val="17"/>
                <w:lang w:val="ro-RO"/>
              </w:rPr>
              <w:t>Prevedere modificată prin proiect</w:t>
            </w:r>
          </w:p>
          <w:p w14:paraId="427389A0" w14:textId="77777777" w:rsidR="00A55CCE" w:rsidRPr="002B2BB4" w:rsidRDefault="00A55CCE" w:rsidP="002B2BB4">
            <w:pPr>
              <w:jc w:val="both"/>
              <w:rPr>
                <w:sz w:val="17"/>
                <w:szCs w:val="17"/>
                <w:lang w:val="ro-RO"/>
              </w:rPr>
            </w:pPr>
          </w:p>
          <w:p w14:paraId="6573A434" w14:textId="77777777" w:rsidR="00A55CCE" w:rsidRPr="002B2BB4" w:rsidRDefault="00A55CCE" w:rsidP="002B2BB4">
            <w:pPr>
              <w:jc w:val="both"/>
              <w:rPr>
                <w:sz w:val="17"/>
                <w:szCs w:val="17"/>
                <w:lang w:val="ro-RO"/>
              </w:rPr>
            </w:pPr>
          </w:p>
          <w:p w14:paraId="206F3A01" w14:textId="77777777" w:rsidR="00A55CCE" w:rsidRPr="002B2BB4" w:rsidRDefault="00A55CCE" w:rsidP="002B2BB4">
            <w:pPr>
              <w:jc w:val="both"/>
              <w:rPr>
                <w:sz w:val="17"/>
                <w:szCs w:val="17"/>
                <w:lang w:val="ro-RO"/>
              </w:rPr>
            </w:pPr>
          </w:p>
          <w:p w14:paraId="66110D68" w14:textId="77777777" w:rsidR="00A55CCE" w:rsidRPr="002B2BB4" w:rsidRDefault="00A55CCE" w:rsidP="002B2BB4">
            <w:pPr>
              <w:jc w:val="both"/>
              <w:rPr>
                <w:sz w:val="17"/>
                <w:szCs w:val="17"/>
                <w:lang w:val="ro-RO"/>
              </w:rPr>
            </w:pPr>
          </w:p>
          <w:p w14:paraId="373C2ED7" w14:textId="77777777" w:rsidR="00A55CCE" w:rsidRPr="002B2BB4" w:rsidRDefault="00A55CCE" w:rsidP="002B2BB4">
            <w:pPr>
              <w:jc w:val="both"/>
              <w:rPr>
                <w:sz w:val="17"/>
                <w:szCs w:val="17"/>
                <w:lang w:val="ro-RO"/>
              </w:rPr>
            </w:pPr>
          </w:p>
          <w:p w14:paraId="1ADDC2B4" w14:textId="77777777" w:rsidR="00A55CCE" w:rsidRPr="002B2BB4" w:rsidRDefault="00A55CCE" w:rsidP="002B2BB4">
            <w:pPr>
              <w:jc w:val="both"/>
              <w:rPr>
                <w:sz w:val="17"/>
                <w:szCs w:val="17"/>
                <w:lang w:val="ro-RO"/>
              </w:rPr>
            </w:pPr>
          </w:p>
          <w:p w14:paraId="488329A3" w14:textId="77777777" w:rsidR="00A55CCE" w:rsidRPr="002B2BB4" w:rsidRDefault="00A55CCE" w:rsidP="002B2BB4">
            <w:pPr>
              <w:jc w:val="both"/>
              <w:rPr>
                <w:sz w:val="17"/>
                <w:szCs w:val="17"/>
                <w:lang w:val="ro-RO"/>
              </w:rPr>
            </w:pPr>
          </w:p>
          <w:p w14:paraId="6AE13F88" w14:textId="77777777" w:rsidR="00A55CCE" w:rsidRPr="002B2BB4" w:rsidRDefault="00A55CCE" w:rsidP="002B2BB4">
            <w:pPr>
              <w:jc w:val="both"/>
              <w:rPr>
                <w:sz w:val="17"/>
                <w:szCs w:val="17"/>
                <w:lang w:val="ro-RO"/>
              </w:rPr>
            </w:pPr>
          </w:p>
          <w:p w14:paraId="5E4F4522" w14:textId="77777777" w:rsidR="00A55CCE" w:rsidRPr="002B2BB4" w:rsidRDefault="00A55CCE" w:rsidP="002B2BB4">
            <w:pPr>
              <w:jc w:val="both"/>
              <w:rPr>
                <w:sz w:val="17"/>
                <w:szCs w:val="17"/>
                <w:lang w:val="ro-RO"/>
              </w:rPr>
            </w:pPr>
          </w:p>
          <w:p w14:paraId="221C0597" w14:textId="77777777" w:rsidR="00072A02" w:rsidRPr="002B2BB4" w:rsidRDefault="00072A02" w:rsidP="002B2BB4">
            <w:pPr>
              <w:jc w:val="both"/>
              <w:rPr>
                <w:sz w:val="17"/>
                <w:szCs w:val="17"/>
                <w:lang w:val="ro-RO"/>
              </w:rPr>
            </w:pPr>
            <w:r w:rsidRPr="002B2BB4">
              <w:rPr>
                <w:sz w:val="17"/>
                <w:szCs w:val="17"/>
                <w:lang w:val="ro-RO"/>
              </w:rPr>
              <w:t>Prevedere modificată prin proiect</w:t>
            </w:r>
          </w:p>
          <w:p w14:paraId="280F3C56" w14:textId="77777777" w:rsidR="00A55CCE" w:rsidRPr="002B2BB4" w:rsidRDefault="00A55CCE" w:rsidP="002B2BB4">
            <w:pPr>
              <w:jc w:val="both"/>
              <w:rPr>
                <w:sz w:val="17"/>
                <w:szCs w:val="17"/>
                <w:lang w:val="ro-RO"/>
              </w:rPr>
            </w:pPr>
          </w:p>
          <w:p w14:paraId="6B8A77D8" w14:textId="77777777" w:rsidR="0065729F" w:rsidRPr="002B2BB4" w:rsidRDefault="0065729F" w:rsidP="002B2BB4">
            <w:pPr>
              <w:jc w:val="both"/>
              <w:rPr>
                <w:sz w:val="17"/>
                <w:szCs w:val="17"/>
                <w:lang w:val="ro-RO"/>
              </w:rPr>
            </w:pPr>
          </w:p>
          <w:p w14:paraId="3A249A0C" w14:textId="77777777" w:rsidR="0065729F" w:rsidRPr="002B2BB4" w:rsidRDefault="0065729F" w:rsidP="002B2BB4">
            <w:pPr>
              <w:jc w:val="both"/>
              <w:rPr>
                <w:sz w:val="17"/>
                <w:szCs w:val="17"/>
                <w:lang w:val="ro-RO"/>
              </w:rPr>
            </w:pPr>
          </w:p>
          <w:p w14:paraId="29368C83" w14:textId="77777777" w:rsidR="0065729F" w:rsidRPr="002B2BB4" w:rsidRDefault="0065729F" w:rsidP="002B2BB4">
            <w:pPr>
              <w:jc w:val="both"/>
              <w:rPr>
                <w:sz w:val="17"/>
                <w:szCs w:val="17"/>
                <w:lang w:val="ro-RO"/>
              </w:rPr>
            </w:pPr>
          </w:p>
          <w:p w14:paraId="2CB94260" w14:textId="77777777" w:rsidR="0065729F" w:rsidRPr="002B2BB4" w:rsidRDefault="0065729F" w:rsidP="002B2BB4">
            <w:pPr>
              <w:jc w:val="both"/>
              <w:rPr>
                <w:sz w:val="17"/>
                <w:szCs w:val="17"/>
                <w:lang w:val="ro-RO"/>
              </w:rPr>
            </w:pPr>
          </w:p>
          <w:p w14:paraId="5A342CF9" w14:textId="77777777" w:rsidR="000666C0" w:rsidRDefault="000666C0" w:rsidP="002B2BB4">
            <w:pPr>
              <w:jc w:val="both"/>
              <w:rPr>
                <w:sz w:val="17"/>
                <w:szCs w:val="17"/>
                <w:lang w:val="ro-RO"/>
              </w:rPr>
            </w:pPr>
          </w:p>
          <w:p w14:paraId="1EAE2CF8" w14:textId="77777777" w:rsidR="000666C0" w:rsidRDefault="000666C0" w:rsidP="002B2BB4">
            <w:pPr>
              <w:jc w:val="both"/>
              <w:rPr>
                <w:sz w:val="17"/>
                <w:szCs w:val="17"/>
                <w:lang w:val="ro-RO"/>
              </w:rPr>
            </w:pPr>
          </w:p>
          <w:p w14:paraId="1AFFD7C6" w14:textId="77777777" w:rsidR="000666C0" w:rsidRDefault="000666C0" w:rsidP="002B2BB4">
            <w:pPr>
              <w:jc w:val="both"/>
              <w:rPr>
                <w:sz w:val="17"/>
                <w:szCs w:val="17"/>
                <w:lang w:val="ro-RO"/>
              </w:rPr>
            </w:pPr>
          </w:p>
          <w:p w14:paraId="64058AD0" w14:textId="77777777" w:rsidR="005A189F" w:rsidRPr="002B2BB4" w:rsidRDefault="00A64CE1" w:rsidP="002B2BB4">
            <w:pPr>
              <w:jc w:val="both"/>
              <w:rPr>
                <w:sz w:val="17"/>
                <w:szCs w:val="17"/>
                <w:lang w:val="ro-RO"/>
              </w:rPr>
            </w:pPr>
            <w:r w:rsidRPr="002B2BB4">
              <w:rPr>
                <w:sz w:val="17"/>
                <w:szCs w:val="17"/>
                <w:lang w:val="ro-RO"/>
              </w:rPr>
              <w:t xml:space="preserve">Alineatul </w:t>
            </w:r>
            <w:r w:rsidR="00AB2CB2">
              <w:rPr>
                <w:sz w:val="17"/>
                <w:szCs w:val="17"/>
                <w:lang w:val="ro-RO"/>
              </w:rPr>
              <w:t>(</w:t>
            </w:r>
            <w:r w:rsidRPr="002B2BB4">
              <w:rPr>
                <w:sz w:val="17"/>
                <w:szCs w:val="17"/>
                <w:lang w:val="ro-RO"/>
              </w:rPr>
              <w:t>5</w:t>
            </w:r>
            <w:r w:rsidR="00AB2CB2">
              <w:rPr>
                <w:sz w:val="17"/>
                <w:szCs w:val="17"/>
                <w:lang w:val="ro-RO"/>
              </w:rPr>
              <w:t>)</w:t>
            </w:r>
            <w:r w:rsidRPr="002B2BB4">
              <w:rPr>
                <w:sz w:val="17"/>
                <w:szCs w:val="17"/>
                <w:lang w:val="ro-RO"/>
              </w:rPr>
              <w:t xml:space="preserve"> din directivă vizează proceduri care se aplică doar instituţiilor cu sediul în statele membre.</w:t>
            </w:r>
          </w:p>
          <w:p w14:paraId="43AB3D21" w14:textId="77777777" w:rsidR="005A189F" w:rsidRPr="002B2BB4" w:rsidRDefault="005A189F" w:rsidP="002B2BB4">
            <w:pPr>
              <w:jc w:val="both"/>
              <w:rPr>
                <w:sz w:val="17"/>
                <w:szCs w:val="17"/>
                <w:lang w:val="ro-RO"/>
              </w:rPr>
            </w:pPr>
          </w:p>
          <w:p w14:paraId="1B550696" w14:textId="77777777" w:rsidR="005A189F" w:rsidRPr="002B2BB4" w:rsidRDefault="005A189F" w:rsidP="002B2BB4">
            <w:pPr>
              <w:jc w:val="both"/>
              <w:rPr>
                <w:sz w:val="17"/>
                <w:szCs w:val="17"/>
                <w:lang w:val="ro-RO"/>
              </w:rPr>
            </w:pPr>
          </w:p>
          <w:p w14:paraId="27EA7C0A" w14:textId="77777777" w:rsidR="005A189F" w:rsidRPr="002B2BB4" w:rsidRDefault="00A64CE1" w:rsidP="002B2BB4">
            <w:pPr>
              <w:jc w:val="both"/>
              <w:rPr>
                <w:sz w:val="17"/>
                <w:szCs w:val="17"/>
                <w:lang w:val="ro-RO"/>
              </w:rPr>
            </w:pPr>
            <w:r w:rsidRPr="002B2BB4">
              <w:rPr>
                <w:sz w:val="17"/>
                <w:szCs w:val="17"/>
                <w:lang w:val="ro-RO"/>
              </w:rPr>
              <w:t xml:space="preserve">Alineatul </w:t>
            </w:r>
            <w:r w:rsidR="00AB2CB2">
              <w:rPr>
                <w:sz w:val="17"/>
                <w:szCs w:val="17"/>
                <w:lang w:val="ro-RO"/>
              </w:rPr>
              <w:t>(</w:t>
            </w:r>
            <w:r w:rsidRPr="002B2BB4">
              <w:rPr>
                <w:sz w:val="17"/>
                <w:szCs w:val="17"/>
                <w:lang w:val="ro-RO"/>
              </w:rPr>
              <w:t>6</w:t>
            </w:r>
            <w:r w:rsidR="00AB2CB2">
              <w:rPr>
                <w:sz w:val="17"/>
                <w:szCs w:val="17"/>
                <w:lang w:val="ro-RO"/>
              </w:rPr>
              <w:t>)</w:t>
            </w:r>
            <w:r w:rsidRPr="002B2BB4">
              <w:rPr>
                <w:sz w:val="17"/>
                <w:szCs w:val="17"/>
                <w:lang w:val="ro-RO"/>
              </w:rPr>
              <w:t xml:space="preserve"> din directivă vizează proceduri care se aplică doar instituţiilor cu sediul în statele membre</w:t>
            </w:r>
          </w:p>
          <w:p w14:paraId="69A55369" w14:textId="77777777" w:rsidR="005A189F" w:rsidRPr="002B2BB4" w:rsidRDefault="005A189F" w:rsidP="002B2BB4">
            <w:pPr>
              <w:jc w:val="both"/>
              <w:rPr>
                <w:sz w:val="17"/>
                <w:szCs w:val="17"/>
                <w:lang w:val="ro-RO"/>
              </w:rPr>
            </w:pPr>
          </w:p>
          <w:p w14:paraId="067DE3CD" w14:textId="77777777" w:rsidR="005A189F" w:rsidRPr="002B2BB4" w:rsidRDefault="005A189F" w:rsidP="002B2BB4">
            <w:pPr>
              <w:jc w:val="both"/>
              <w:rPr>
                <w:sz w:val="17"/>
                <w:szCs w:val="17"/>
                <w:lang w:val="ro-RO"/>
              </w:rPr>
            </w:pPr>
          </w:p>
          <w:p w14:paraId="2698DE3B" w14:textId="77777777" w:rsidR="005A189F" w:rsidRPr="002B2BB4" w:rsidRDefault="005A189F" w:rsidP="002B2BB4">
            <w:pPr>
              <w:jc w:val="both"/>
              <w:rPr>
                <w:sz w:val="17"/>
                <w:szCs w:val="17"/>
                <w:lang w:val="ro-RO"/>
              </w:rPr>
            </w:pPr>
          </w:p>
          <w:p w14:paraId="51923E19" w14:textId="77777777" w:rsidR="005A189F" w:rsidRPr="002B2BB4" w:rsidRDefault="005A189F" w:rsidP="002B2BB4">
            <w:pPr>
              <w:jc w:val="both"/>
              <w:rPr>
                <w:sz w:val="17"/>
                <w:szCs w:val="17"/>
                <w:lang w:val="ro-RO"/>
              </w:rPr>
            </w:pPr>
          </w:p>
          <w:p w14:paraId="7265158D" w14:textId="77777777" w:rsidR="005A189F" w:rsidRPr="002B2BB4" w:rsidRDefault="005A189F" w:rsidP="002B2BB4">
            <w:pPr>
              <w:jc w:val="both"/>
              <w:rPr>
                <w:sz w:val="17"/>
                <w:szCs w:val="17"/>
                <w:lang w:val="ro-RO"/>
              </w:rPr>
            </w:pPr>
          </w:p>
          <w:p w14:paraId="2AF8C593" w14:textId="77777777" w:rsidR="005A189F" w:rsidRPr="002B2BB4" w:rsidRDefault="005A189F" w:rsidP="002B2BB4">
            <w:pPr>
              <w:jc w:val="both"/>
              <w:rPr>
                <w:sz w:val="17"/>
                <w:szCs w:val="17"/>
                <w:lang w:val="ro-RO"/>
              </w:rPr>
            </w:pPr>
          </w:p>
          <w:p w14:paraId="24C05BEA" w14:textId="77777777" w:rsidR="005A189F" w:rsidRPr="002B2BB4" w:rsidRDefault="005A189F" w:rsidP="002B2BB4">
            <w:pPr>
              <w:jc w:val="both"/>
              <w:rPr>
                <w:sz w:val="17"/>
                <w:szCs w:val="17"/>
                <w:lang w:val="ro-RO"/>
              </w:rPr>
            </w:pPr>
          </w:p>
          <w:p w14:paraId="0292ECBD" w14:textId="77777777" w:rsidR="005A189F" w:rsidRPr="002B2BB4" w:rsidRDefault="005A189F" w:rsidP="002B2BB4">
            <w:pPr>
              <w:jc w:val="both"/>
              <w:rPr>
                <w:sz w:val="17"/>
                <w:szCs w:val="17"/>
                <w:lang w:val="ro-RO"/>
              </w:rPr>
            </w:pPr>
          </w:p>
          <w:p w14:paraId="5990C222" w14:textId="77777777" w:rsidR="005A189F" w:rsidRPr="002B2BB4" w:rsidRDefault="005A189F" w:rsidP="002B2BB4">
            <w:pPr>
              <w:jc w:val="both"/>
              <w:rPr>
                <w:sz w:val="17"/>
                <w:szCs w:val="17"/>
                <w:lang w:val="ro-RO"/>
              </w:rPr>
            </w:pPr>
          </w:p>
          <w:p w14:paraId="21748A64" w14:textId="77777777" w:rsidR="005A189F" w:rsidRPr="002B2BB4" w:rsidRDefault="005A189F" w:rsidP="002B2BB4">
            <w:pPr>
              <w:jc w:val="both"/>
              <w:rPr>
                <w:sz w:val="17"/>
                <w:szCs w:val="17"/>
                <w:lang w:val="ro-RO"/>
              </w:rPr>
            </w:pPr>
          </w:p>
          <w:p w14:paraId="0EEDE85C" w14:textId="77777777" w:rsidR="005A189F" w:rsidRPr="002B2BB4" w:rsidRDefault="005A189F" w:rsidP="002B2BB4">
            <w:pPr>
              <w:jc w:val="both"/>
              <w:rPr>
                <w:sz w:val="17"/>
                <w:szCs w:val="17"/>
                <w:lang w:val="ro-RO"/>
              </w:rPr>
            </w:pPr>
          </w:p>
          <w:p w14:paraId="57F7D694" w14:textId="77777777" w:rsidR="005A189F" w:rsidRPr="002B2BB4" w:rsidRDefault="00500B4A" w:rsidP="002B2BB4">
            <w:pPr>
              <w:jc w:val="both"/>
              <w:rPr>
                <w:sz w:val="17"/>
                <w:szCs w:val="17"/>
                <w:lang w:val="ro-RO"/>
              </w:rPr>
            </w:pPr>
            <w:r>
              <w:rPr>
                <w:sz w:val="17"/>
                <w:szCs w:val="17"/>
                <w:lang w:val="ro-RO"/>
              </w:rPr>
              <w:t>În vigoare</w:t>
            </w:r>
          </w:p>
          <w:p w14:paraId="59EFDEB4" w14:textId="77777777" w:rsidR="005A189F" w:rsidRPr="002B2BB4" w:rsidRDefault="005A189F" w:rsidP="002B2BB4">
            <w:pPr>
              <w:jc w:val="both"/>
              <w:rPr>
                <w:sz w:val="17"/>
                <w:szCs w:val="17"/>
                <w:lang w:val="ro-RO"/>
              </w:rPr>
            </w:pPr>
          </w:p>
          <w:p w14:paraId="623F91A8" w14:textId="77777777" w:rsidR="005A189F" w:rsidRPr="002B2BB4" w:rsidRDefault="005A189F" w:rsidP="002B2BB4">
            <w:pPr>
              <w:jc w:val="both"/>
              <w:rPr>
                <w:sz w:val="17"/>
                <w:szCs w:val="17"/>
                <w:lang w:val="ro-RO"/>
              </w:rPr>
            </w:pPr>
          </w:p>
          <w:p w14:paraId="3BC3B3F2" w14:textId="77777777" w:rsidR="001A4450" w:rsidRPr="002B2BB4" w:rsidRDefault="001A4450" w:rsidP="002B2BB4">
            <w:pPr>
              <w:jc w:val="both"/>
              <w:rPr>
                <w:sz w:val="17"/>
                <w:szCs w:val="17"/>
                <w:lang w:val="ro-RO"/>
              </w:rPr>
            </w:pPr>
          </w:p>
          <w:p w14:paraId="5DDB238E" w14:textId="77777777" w:rsidR="001A4450" w:rsidRPr="002B2BB4" w:rsidRDefault="001A4450" w:rsidP="002B2BB4">
            <w:pPr>
              <w:rPr>
                <w:sz w:val="17"/>
                <w:szCs w:val="17"/>
                <w:lang w:val="ro-RO"/>
              </w:rPr>
            </w:pPr>
          </w:p>
          <w:p w14:paraId="3AEFD3DB" w14:textId="77777777" w:rsidR="001A4450" w:rsidRPr="002B2BB4" w:rsidRDefault="001A4450" w:rsidP="002B2BB4">
            <w:pPr>
              <w:rPr>
                <w:sz w:val="17"/>
                <w:szCs w:val="17"/>
                <w:lang w:val="ro-RO"/>
              </w:rPr>
            </w:pPr>
          </w:p>
          <w:p w14:paraId="1D9F4729" w14:textId="77777777" w:rsidR="00500B4A" w:rsidRDefault="00500B4A" w:rsidP="002B2BB4">
            <w:pPr>
              <w:rPr>
                <w:sz w:val="17"/>
                <w:szCs w:val="17"/>
                <w:lang w:val="ro-RO"/>
              </w:rPr>
            </w:pPr>
          </w:p>
          <w:p w14:paraId="0279B821" w14:textId="77777777" w:rsidR="005A189F" w:rsidRDefault="001A4450" w:rsidP="002B2BB4">
            <w:pPr>
              <w:rPr>
                <w:sz w:val="17"/>
                <w:szCs w:val="17"/>
                <w:lang w:val="ro-RO"/>
              </w:rPr>
            </w:pPr>
            <w:r w:rsidRPr="002B2BB4">
              <w:rPr>
                <w:sz w:val="17"/>
                <w:szCs w:val="17"/>
                <w:lang w:val="ro-RO"/>
              </w:rPr>
              <w:t>Prevedere modificată prin proiect</w:t>
            </w:r>
          </w:p>
          <w:p w14:paraId="1299815D" w14:textId="77777777" w:rsidR="00500B4A" w:rsidRDefault="00500B4A" w:rsidP="002B2BB4">
            <w:pPr>
              <w:rPr>
                <w:sz w:val="17"/>
                <w:szCs w:val="17"/>
                <w:lang w:val="ro-RO"/>
              </w:rPr>
            </w:pPr>
          </w:p>
          <w:p w14:paraId="2604892E" w14:textId="77777777" w:rsidR="00500B4A" w:rsidRDefault="00500B4A" w:rsidP="002B2BB4">
            <w:pPr>
              <w:rPr>
                <w:sz w:val="17"/>
                <w:szCs w:val="17"/>
                <w:lang w:val="ro-RO"/>
              </w:rPr>
            </w:pPr>
          </w:p>
          <w:p w14:paraId="170F83A1" w14:textId="77777777" w:rsidR="00500B4A" w:rsidRDefault="00500B4A" w:rsidP="002B2BB4">
            <w:pPr>
              <w:rPr>
                <w:sz w:val="17"/>
                <w:szCs w:val="17"/>
                <w:lang w:val="ro-RO"/>
              </w:rPr>
            </w:pPr>
          </w:p>
          <w:p w14:paraId="493969C4" w14:textId="77777777" w:rsidR="00500B4A" w:rsidRDefault="00500B4A" w:rsidP="002B2BB4">
            <w:pPr>
              <w:rPr>
                <w:sz w:val="17"/>
                <w:szCs w:val="17"/>
                <w:lang w:val="ro-RO"/>
              </w:rPr>
            </w:pPr>
          </w:p>
          <w:p w14:paraId="3A9B5979" w14:textId="77777777" w:rsidR="00500B4A" w:rsidRDefault="00500B4A" w:rsidP="002B2BB4">
            <w:pPr>
              <w:rPr>
                <w:sz w:val="17"/>
                <w:szCs w:val="17"/>
                <w:lang w:val="ro-RO"/>
              </w:rPr>
            </w:pPr>
          </w:p>
          <w:p w14:paraId="74C4458E" w14:textId="77777777" w:rsidR="00500B4A" w:rsidRDefault="00500B4A" w:rsidP="002B2BB4">
            <w:pPr>
              <w:rPr>
                <w:sz w:val="17"/>
                <w:szCs w:val="17"/>
                <w:lang w:val="ro-RO"/>
              </w:rPr>
            </w:pPr>
          </w:p>
          <w:p w14:paraId="28AD472F" w14:textId="77777777" w:rsidR="00500B4A" w:rsidRDefault="00500B4A" w:rsidP="002B2BB4">
            <w:pPr>
              <w:rPr>
                <w:sz w:val="17"/>
                <w:szCs w:val="17"/>
                <w:lang w:val="ro-RO"/>
              </w:rPr>
            </w:pPr>
          </w:p>
          <w:p w14:paraId="1A908D73" w14:textId="77777777" w:rsidR="00500B4A" w:rsidRDefault="00500B4A" w:rsidP="002B2BB4">
            <w:pPr>
              <w:rPr>
                <w:sz w:val="17"/>
                <w:szCs w:val="17"/>
                <w:lang w:val="ro-RO"/>
              </w:rPr>
            </w:pPr>
          </w:p>
          <w:p w14:paraId="368F312C" w14:textId="77777777" w:rsidR="00500B4A" w:rsidRDefault="00500B4A" w:rsidP="002B2BB4">
            <w:pPr>
              <w:rPr>
                <w:sz w:val="17"/>
                <w:szCs w:val="17"/>
                <w:lang w:val="ro-RO"/>
              </w:rPr>
            </w:pPr>
            <w:r>
              <w:rPr>
                <w:sz w:val="17"/>
                <w:szCs w:val="17"/>
                <w:lang w:val="ro-RO"/>
              </w:rPr>
              <w:t>În vigoare</w:t>
            </w:r>
          </w:p>
          <w:p w14:paraId="2E5E27E6" w14:textId="77777777" w:rsidR="009F5D2E" w:rsidRDefault="009F5D2E" w:rsidP="002B2BB4">
            <w:pPr>
              <w:rPr>
                <w:sz w:val="17"/>
                <w:szCs w:val="17"/>
                <w:lang w:val="ro-RO"/>
              </w:rPr>
            </w:pPr>
          </w:p>
          <w:p w14:paraId="6D2D5DE5" w14:textId="77777777" w:rsidR="009F5D2E" w:rsidRDefault="009F5D2E" w:rsidP="002B2BB4">
            <w:pPr>
              <w:rPr>
                <w:sz w:val="17"/>
                <w:szCs w:val="17"/>
                <w:lang w:val="ro-RO"/>
              </w:rPr>
            </w:pPr>
          </w:p>
          <w:p w14:paraId="00781501" w14:textId="77777777" w:rsidR="009F5D2E" w:rsidRDefault="009F5D2E" w:rsidP="002B2BB4">
            <w:pPr>
              <w:rPr>
                <w:sz w:val="17"/>
                <w:szCs w:val="17"/>
                <w:lang w:val="ro-RO"/>
              </w:rPr>
            </w:pPr>
          </w:p>
          <w:p w14:paraId="19CA6FC1" w14:textId="77777777" w:rsidR="009F5D2E" w:rsidRDefault="009F5D2E" w:rsidP="002B2BB4">
            <w:pPr>
              <w:rPr>
                <w:sz w:val="17"/>
                <w:szCs w:val="17"/>
                <w:lang w:val="ro-RO"/>
              </w:rPr>
            </w:pPr>
          </w:p>
          <w:p w14:paraId="062DEEEC" w14:textId="77777777" w:rsidR="009F5D2E" w:rsidRDefault="009F5D2E" w:rsidP="002B2BB4">
            <w:pPr>
              <w:rPr>
                <w:sz w:val="17"/>
                <w:szCs w:val="17"/>
                <w:lang w:val="ro-RO"/>
              </w:rPr>
            </w:pPr>
          </w:p>
          <w:p w14:paraId="2B338E5E" w14:textId="77777777" w:rsidR="009F5D2E" w:rsidRDefault="009F5D2E" w:rsidP="002B2BB4">
            <w:pPr>
              <w:rPr>
                <w:sz w:val="17"/>
                <w:szCs w:val="17"/>
                <w:lang w:val="ro-RO"/>
              </w:rPr>
            </w:pPr>
          </w:p>
          <w:p w14:paraId="73E977F0" w14:textId="77777777" w:rsidR="009F5D2E" w:rsidRDefault="009F5D2E" w:rsidP="002B2BB4">
            <w:pPr>
              <w:rPr>
                <w:sz w:val="17"/>
                <w:szCs w:val="17"/>
                <w:lang w:val="ro-RO"/>
              </w:rPr>
            </w:pPr>
          </w:p>
          <w:p w14:paraId="5EAB14D4" w14:textId="77777777" w:rsidR="009F5D2E" w:rsidRDefault="009F5D2E" w:rsidP="002B2BB4">
            <w:pPr>
              <w:rPr>
                <w:sz w:val="17"/>
                <w:szCs w:val="17"/>
                <w:lang w:val="ro-RO"/>
              </w:rPr>
            </w:pPr>
          </w:p>
          <w:p w14:paraId="644AFB21" w14:textId="77777777" w:rsidR="009F5D2E" w:rsidRDefault="009F5D2E" w:rsidP="002B2BB4">
            <w:pPr>
              <w:rPr>
                <w:sz w:val="17"/>
                <w:szCs w:val="17"/>
                <w:lang w:val="ro-RO"/>
              </w:rPr>
            </w:pPr>
            <w:r>
              <w:rPr>
                <w:sz w:val="17"/>
                <w:szCs w:val="17"/>
                <w:lang w:val="ro-RO"/>
              </w:rPr>
              <w:t>În vigoare</w:t>
            </w:r>
          </w:p>
          <w:p w14:paraId="2B911355" w14:textId="77777777" w:rsidR="009F5D2E" w:rsidRDefault="009F5D2E" w:rsidP="002B2BB4">
            <w:pPr>
              <w:rPr>
                <w:sz w:val="17"/>
                <w:szCs w:val="17"/>
                <w:lang w:val="ro-RO"/>
              </w:rPr>
            </w:pPr>
          </w:p>
          <w:p w14:paraId="779F5E65" w14:textId="77777777" w:rsidR="009F5D2E" w:rsidRDefault="009F5D2E" w:rsidP="002B2BB4">
            <w:pPr>
              <w:rPr>
                <w:sz w:val="17"/>
                <w:szCs w:val="17"/>
                <w:lang w:val="ro-RO"/>
              </w:rPr>
            </w:pPr>
          </w:p>
          <w:p w14:paraId="37F54393" w14:textId="77777777" w:rsidR="009F5D2E" w:rsidRDefault="009F5D2E" w:rsidP="002B2BB4">
            <w:pPr>
              <w:rPr>
                <w:sz w:val="17"/>
                <w:szCs w:val="17"/>
                <w:lang w:val="ro-RO"/>
              </w:rPr>
            </w:pPr>
          </w:p>
          <w:p w14:paraId="572E340B" w14:textId="77777777" w:rsidR="009F5D2E" w:rsidRDefault="009F5D2E" w:rsidP="002B2BB4">
            <w:pPr>
              <w:rPr>
                <w:sz w:val="17"/>
                <w:szCs w:val="17"/>
                <w:lang w:val="ro-RO"/>
              </w:rPr>
            </w:pPr>
          </w:p>
          <w:p w14:paraId="228F7B71" w14:textId="77777777" w:rsidR="009F5D2E" w:rsidRDefault="009F5D2E" w:rsidP="002B2BB4">
            <w:pPr>
              <w:rPr>
                <w:sz w:val="17"/>
                <w:szCs w:val="17"/>
                <w:lang w:val="ro-RO"/>
              </w:rPr>
            </w:pPr>
          </w:p>
          <w:p w14:paraId="757F51AC" w14:textId="77777777" w:rsidR="009F5D2E" w:rsidRDefault="009F5D2E" w:rsidP="002B2BB4">
            <w:pPr>
              <w:rPr>
                <w:sz w:val="17"/>
                <w:szCs w:val="17"/>
                <w:lang w:val="ro-RO"/>
              </w:rPr>
            </w:pPr>
          </w:p>
          <w:p w14:paraId="306D3975" w14:textId="77777777" w:rsidR="009F5D2E" w:rsidRDefault="009F5D2E" w:rsidP="002B2BB4">
            <w:pPr>
              <w:rPr>
                <w:sz w:val="17"/>
                <w:szCs w:val="17"/>
                <w:lang w:val="ro-RO"/>
              </w:rPr>
            </w:pPr>
          </w:p>
          <w:p w14:paraId="69420EA6" w14:textId="77777777" w:rsidR="009F5D2E" w:rsidRDefault="009F5D2E" w:rsidP="002B2BB4">
            <w:pPr>
              <w:rPr>
                <w:sz w:val="17"/>
                <w:szCs w:val="17"/>
                <w:lang w:val="ro-RO"/>
              </w:rPr>
            </w:pPr>
          </w:p>
          <w:p w14:paraId="2638EBA5" w14:textId="77777777" w:rsidR="009F5D2E" w:rsidRDefault="009F5D2E" w:rsidP="002B2BB4">
            <w:pPr>
              <w:rPr>
                <w:sz w:val="17"/>
                <w:szCs w:val="17"/>
                <w:lang w:val="ro-RO"/>
              </w:rPr>
            </w:pPr>
          </w:p>
          <w:p w14:paraId="70B4DDA6" w14:textId="77777777" w:rsidR="009F5D2E" w:rsidRDefault="009F5D2E" w:rsidP="002B2BB4">
            <w:pPr>
              <w:rPr>
                <w:sz w:val="17"/>
                <w:szCs w:val="17"/>
                <w:lang w:val="ro-RO"/>
              </w:rPr>
            </w:pPr>
          </w:p>
          <w:p w14:paraId="65A818CC" w14:textId="77777777" w:rsidR="009F5D2E" w:rsidRDefault="009F5D2E" w:rsidP="002B2BB4">
            <w:pPr>
              <w:rPr>
                <w:sz w:val="17"/>
                <w:szCs w:val="17"/>
                <w:lang w:val="ro-RO"/>
              </w:rPr>
            </w:pPr>
          </w:p>
          <w:p w14:paraId="7CCC2EBC" w14:textId="77777777" w:rsidR="009F5D2E" w:rsidRDefault="009F5D2E" w:rsidP="002B2BB4">
            <w:pPr>
              <w:rPr>
                <w:sz w:val="17"/>
                <w:szCs w:val="17"/>
                <w:lang w:val="ro-RO"/>
              </w:rPr>
            </w:pPr>
          </w:p>
          <w:p w14:paraId="4029E054" w14:textId="77777777" w:rsidR="009F5D2E" w:rsidRDefault="009F5D2E" w:rsidP="002B2BB4">
            <w:pPr>
              <w:rPr>
                <w:sz w:val="17"/>
                <w:szCs w:val="17"/>
                <w:lang w:val="ro-RO"/>
              </w:rPr>
            </w:pPr>
          </w:p>
          <w:p w14:paraId="218FBE13" w14:textId="77777777" w:rsidR="009F5D2E" w:rsidRDefault="009F5D2E" w:rsidP="002B2BB4">
            <w:pPr>
              <w:rPr>
                <w:sz w:val="17"/>
                <w:szCs w:val="17"/>
                <w:lang w:val="ro-RO"/>
              </w:rPr>
            </w:pPr>
          </w:p>
          <w:p w14:paraId="227BA44A" w14:textId="77777777" w:rsidR="009F5D2E" w:rsidRDefault="009F5D2E" w:rsidP="002B2BB4">
            <w:pPr>
              <w:rPr>
                <w:sz w:val="17"/>
                <w:szCs w:val="17"/>
                <w:lang w:val="ro-RO"/>
              </w:rPr>
            </w:pPr>
          </w:p>
          <w:p w14:paraId="7C5A65FF" w14:textId="77777777" w:rsidR="009F5D2E" w:rsidRDefault="009F5D2E" w:rsidP="002B2BB4">
            <w:pPr>
              <w:rPr>
                <w:sz w:val="17"/>
                <w:szCs w:val="17"/>
                <w:lang w:val="ro-RO"/>
              </w:rPr>
            </w:pPr>
            <w:r>
              <w:rPr>
                <w:sz w:val="17"/>
                <w:szCs w:val="17"/>
                <w:lang w:val="ro-RO"/>
              </w:rPr>
              <w:t>În vigoare</w:t>
            </w:r>
          </w:p>
          <w:p w14:paraId="3307F3E7" w14:textId="77777777" w:rsidR="009F5D2E" w:rsidRDefault="009F5D2E" w:rsidP="002B2BB4">
            <w:pPr>
              <w:rPr>
                <w:sz w:val="17"/>
                <w:szCs w:val="17"/>
                <w:lang w:val="ro-RO"/>
              </w:rPr>
            </w:pPr>
          </w:p>
          <w:p w14:paraId="5324BFF4" w14:textId="77777777" w:rsidR="009F5D2E" w:rsidRDefault="009F5D2E" w:rsidP="002B2BB4">
            <w:pPr>
              <w:rPr>
                <w:sz w:val="17"/>
                <w:szCs w:val="17"/>
                <w:lang w:val="ro-RO"/>
              </w:rPr>
            </w:pPr>
          </w:p>
          <w:p w14:paraId="43E4E814" w14:textId="77777777" w:rsidR="009F5D2E" w:rsidRDefault="009F5D2E" w:rsidP="002B2BB4">
            <w:pPr>
              <w:rPr>
                <w:sz w:val="17"/>
                <w:szCs w:val="17"/>
                <w:lang w:val="ro-RO"/>
              </w:rPr>
            </w:pPr>
            <w:r>
              <w:rPr>
                <w:sz w:val="17"/>
                <w:szCs w:val="17"/>
                <w:lang w:val="ro-RO"/>
              </w:rPr>
              <w:t>În vigoare</w:t>
            </w:r>
          </w:p>
          <w:p w14:paraId="3FA82B72" w14:textId="77777777" w:rsidR="009F5D2E" w:rsidRPr="009F5D2E" w:rsidRDefault="009F5D2E" w:rsidP="009F5D2E">
            <w:pPr>
              <w:rPr>
                <w:sz w:val="17"/>
                <w:szCs w:val="17"/>
                <w:lang w:val="ro-RO"/>
              </w:rPr>
            </w:pPr>
          </w:p>
          <w:p w14:paraId="319788A2" w14:textId="77777777" w:rsidR="00E26D34" w:rsidRDefault="00E26D34" w:rsidP="009F5D2E">
            <w:pPr>
              <w:rPr>
                <w:sz w:val="17"/>
                <w:szCs w:val="17"/>
                <w:lang w:val="ro-RO"/>
              </w:rPr>
            </w:pPr>
          </w:p>
          <w:p w14:paraId="1D618EFD" w14:textId="77777777" w:rsidR="009F5D2E" w:rsidRPr="009F5D2E" w:rsidRDefault="004C3652" w:rsidP="009F5D2E">
            <w:pPr>
              <w:rPr>
                <w:sz w:val="17"/>
                <w:szCs w:val="17"/>
                <w:lang w:val="ro-RO"/>
              </w:rPr>
            </w:pPr>
            <w:r>
              <w:rPr>
                <w:sz w:val="17"/>
                <w:szCs w:val="17"/>
                <w:lang w:val="ro-RO"/>
              </w:rPr>
              <w:t>Prevedere modificată prin proiect</w:t>
            </w:r>
          </w:p>
          <w:p w14:paraId="42B7351C" w14:textId="77777777" w:rsidR="009F5D2E" w:rsidRDefault="009F5D2E" w:rsidP="009F5D2E">
            <w:pPr>
              <w:rPr>
                <w:sz w:val="17"/>
                <w:szCs w:val="17"/>
                <w:lang w:val="ro-RO"/>
              </w:rPr>
            </w:pPr>
          </w:p>
          <w:p w14:paraId="097D4BAA" w14:textId="77777777" w:rsidR="009F5D2E" w:rsidRDefault="009F5D2E" w:rsidP="009F5D2E">
            <w:pPr>
              <w:rPr>
                <w:sz w:val="17"/>
                <w:szCs w:val="17"/>
                <w:lang w:val="ro-RO"/>
              </w:rPr>
            </w:pPr>
          </w:p>
          <w:p w14:paraId="26CC8017" w14:textId="77777777" w:rsidR="009F5D2E" w:rsidRDefault="009F5D2E" w:rsidP="009F5D2E">
            <w:pPr>
              <w:rPr>
                <w:sz w:val="17"/>
                <w:szCs w:val="17"/>
                <w:lang w:val="ro-RO"/>
              </w:rPr>
            </w:pPr>
          </w:p>
          <w:p w14:paraId="0E5AC933" w14:textId="77777777" w:rsidR="009F5D2E" w:rsidRPr="009F5D2E" w:rsidRDefault="009F5D2E" w:rsidP="009F5D2E">
            <w:pPr>
              <w:rPr>
                <w:sz w:val="17"/>
                <w:szCs w:val="17"/>
                <w:lang w:val="ro-RO"/>
              </w:rPr>
            </w:pPr>
            <w:r>
              <w:rPr>
                <w:sz w:val="17"/>
                <w:szCs w:val="17"/>
                <w:lang w:val="ro-RO"/>
              </w:rPr>
              <w:t>În vigoare</w:t>
            </w:r>
          </w:p>
        </w:tc>
        <w:tc>
          <w:tcPr>
            <w:tcW w:w="1440" w:type="dxa"/>
            <w:tcBorders>
              <w:top w:val="single" w:sz="4" w:space="0" w:color="auto"/>
              <w:bottom w:val="single" w:sz="4" w:space="0" w:color="auto"/>
            </w:tcBorders>
          </w:tcPr>
          <w:p w14:paraId="4BE57102" w14:textId="77777777" w:rsidR="00AB0AE6" w:rsidRPr="002B2BB4" w:rsidRDefault="00AB0AE6" w:rsidP="002B2BB4">
            <w:pPr>
              <w:jc w:val="both"/>
              <w:rPr>
                <w:sz w:val="17"/>
                <w:szCs w:val="17"/>
                <w:lang w:val="ro-RO"/>
              </w:rPr>
            </w:pPr>
          </w:p>
        </w:tc>
        <w:tc>
          <w:tcPr>
            <w:tcW w:w="1440" w:type="dxa"/>
            <w:tcBorders>
              <w:bottom w:val="single" w:sz="4" w:space="0" w:color="auto"/>
            </w:tcBorders>
          </w:tcPr>
          <w:p w14:paraId="3C2D3E81" w14:textId="77777777" w:rsidR="00AB0AE6" w:rsidRPr="002B2BB4" w:rsidRDefault="00AB0AE6" w:rsidP="002B2BB4">
            <w:pPr>
              <w:jc w:val="center"/>
              <w:rPr>
                <w:sz w:val="17"/>
                <w:szCs w:val="17"/>
                <w:lang w:val="ro-RO"/>
              </w:rPr>
            </w:pPr>
          </w:p>
        </w:tc>
      </w:tr>
      <w:tr w:rsidR="002B2BB4" w:rsidRPr="002B2BB4" w14:paraId="473A0731" w14:textId="77777777" w:rsidTr="002B2BB4">
        <w:tc>
          <w:tcPr>
            <w:tcW w:w="5220" w:type="dxa"/>
          </w:tcPr>
          <w:p w14:paraId="26BB7AC3" w14:textId="77777777" w:rsidR="00AB0AE6" w:rsidRPr="002B2BB4" w:rsidRDefault="00AB0AE6" w:rsidP="002B2BB4">
            <w:pPr>
              <w:jc w:val="both"/>
              <w:rPr>
                <w:sz w:val="17"/>
                <w:szCs w:val="17"/>
                <w:lang w:val="ro-RO" w:eastAsia="ru-RU"/>
              </w:rPr>
            </w:pPr>
            <w:r w:rsidRPr="002B2BB4">
              <w:rPr>
                <w:b/>
                <w:sz w:val="17"/>
                <w:szCs w:val="17"/>
                <w:lang w:val="ro-RO" w:eastAsia="ru-RU"/>
              </w:rPr>
              <w:lastRenderedPageBreak/>
              <w:t xml:space="preserve">PSD Articolul 18 </w:t>
            </w:r>
            <w:r w:rsidRPr="002B2BB4">
              <w:rPr>
                <w:sz w:val="17"/>
                <w:szCs w:val="17"/>
                <w:lang w:val="ro-RO" w:eastAsia="ru-RU"/>
              </w:rPr>
              <w:t>Răspundere</w:t>
            </w:r>
          </w:p>
          <w:p w14:paraId="0161430A" w14:textId="77777777" w:rsidR="00AB0AE6" w:rsidRPr="002B2BB4" w:rsidRDefault="00AB0AE6" w:rsidP="002B2BB4">
            <w:pPr>
              <w:jc w:val="both"/>
              <w:rPr>
                <w:sz w:val="17"/>
                <w:szCs w:val="17"/>
                <w:lang w:val="ro-RO" w:eastAsia="ru-RU"/>
              </w:rPr>
            </w:pPr>
            <w:r w:rsidRPr="002B2BB4">
              <w:rPr>
                <w:sz w:val="17"/>
                <w:szCs w:val="17"/>
                <w:lang w:val="ro-RO" w:eastAsia="ru-RU"/>
              </w:rPr>
              <w:t>(1) Statele membre se asigură că, în cazul în care institu</w:t>
            </w:r>
            <w:r w:rsidRPr="002B2BB4">
              <w:rPr>
                <w:rFonts w:ascii="Tahoma" w:hAnsi="Tahoma" w:cs="Tahoma"/>
                <w:sz w:val="17"/>
                <w:szCs w:val="17"/>
                <w:lang w:val="ro-RO" w:eastAsia="ru-RU"/>
              </w:rPr>
              <w:t>ţ</w:t>
            </w:r>
            <w:r w:rsidRPr="002B2BB4">
              <w:rPr>
                <w:sz w:val="17"/>
                <w:szCs w:val="17"/>
                <w:lang w:val="ro-RO" w:eastAsia="ru-RU"/>
              </w:rPr>
              <w:t>iile de plată deleagă unor ter</w:t>
            </w:r>
            <w:r w:rsidRPr="002B2BB4">
              <w:rPr>
                <w:rFonts w:ascii="Tahoma" w:hAnsi="Tahoma" w:cs="Tahoma"/>
                <w:sz w:val="17"/>
                <w:szCs w:val="17"/>
                <w:lang w:val="ro-RO" w:eastAsia="ru-RU"/>
              </w:rPr>
              <w:t>ţ</w:t>
            </w:r>
            <w:r w:rsidRPr="002B2BB4">
              <w:rPr>
                <w:sz w:val="17"/>
                <w:szCs w:val="17"/>
                <w:lang w:val="ro-RO" w:eastAsia="ru-RU"/>
              </w:rPr>
              <w:t>i exercitarea func</w:t>
            </w:r>
            <w:r w:rsidRPr="002B2BB4">
              <w:rPr>
                <w:rFonts w:ascii="Tahoma" w:hAnsi="Tahoma" w:cs="Tahoma"/>
                <w:sz w:val="17"/>
                <w:szCs w:val="17"/>
                <w:lang w:val="ro-RO" w:eastAsia="ru-RU"/>
              </w:rPr>
              <w:t>ţ</w:t>
            </w:r>
            <w:r w:rsidRPr="002B2BB4">
              <w:rPr>
                <w:sz w:val="17"/>
                <w:szCs w:val="17"/>
                <w:lang w:val="ro-RO" w:eastAsia="ru-RU"/>
              </w:rPr>
              <w:t>iilor opera</w:t>
            </w:r>
            <w:r w:rsidRPr="002B2BB4">
              <w:rPr>
                <w:rFonts w:ascii="Tahoma" w:hAnsi="Tahoma" w:cs="Tahoma"/>
                <w:sz w:val="17"/>
                <w:szCs w:val="17"/>
                <w:lang w:val="ro-RO" w:eastAsia="ru-RU"/>
              </w:rPr>
              <w:t>ţ</w:t>
            </w:r>
            <w:r w:rsidRPr="002B2BB4">
              <w:rPr>
                <w:sz w:val="17"/>
                <w:szCs w:val="17"/>
                <w:lang w:val="ro-RO" w:eastAsia="ru-RU"/>
              </w:rPr>
              <w:t>ionale, institu</w:t>
            </w:r>
            <w:r w:rsidRPr="002B2BB4">
              <w:rPr>
                <w:rFonts w:ascii="Tahoma" w:hAnsi="Tahoma" w:cs="Tahoma"/>
                <w:sz w:val="17"/>
                <w:szCs w:val="17"/>
                <w:lang w:val="ro-RO" w:eastAsia="ru-RU"/>
              </w:rPr>
              <w:t>ţ</w:t>
            </w:r>
            <w:r w:rsidRPr="002B2BB4">
              <w:rPr>
                <w:sz w:val="17"/>
                <w:szCs w:val="17"/>
                <w:lang w:val="ro-RO" w:eastAsia="ru-RU"/>
              </w:rPr>
              <w:t>iile de plată respective iau măsuri rezonabile pentru a garanta respectarea cerin</w:t>
            </w:r>
            <w:r w:rsidRPr="002B2BB4">
              <w:rPr>
                <w:rFonts w:ascii="Tahoma" w:hAnsi="Tahoma" w:cs="Tahoma"/>
                <w:sz w:val="17"/>
                <w:szCs w:val="17"/>
                <w:lang w:val="ro-RO" w:eastAsia="ru-RU"/>
              </w:rPr>
              <w:t>ţ</w:t>
            </w:r>
            <w:r w:rsidRPr="002B2BB4">
              <w:rPr>
                <w:sz w:val="17"/>
                <w:szCs w:val="17"/>
                <w:lang w:val="ro-RO" w:eastAsia="ru-RU"/>
              </w:rPr>
              <w:t>elor prezentei directive.</w:t>
            </w:r>
          </w:p>
          <w:p w14:paraId="0B5592F4" w14:textId="77777777" w:rsidR="00AB0AE6" w:rsidRPr="002B2BB4" w:rsidRDefault="00AB0AE6" w:rsidP="002B2BB4">
            <w:pPr>
              <w:jc w:val="both"/>
              <w:rPr>
                <w:sz w:val="17"/>
                <w:szCs w:val="17"/>
                <w:lang w:val="ro-RO" w:eastAsia="ru-RU"/>
              </w:rPr>
            </w:pPr>
          </w:p>
          <w:p w14:paraId="6CF35695" w14:textId="77777777" w:rsidR="00AB0AE6" w:rsidRPr="002B2BB4" w:rsidRDefault="00AB0AE6" w:rsidP="002B2BB4">
            <w:pPr>
              <w:jc w:val="both"/>
              <w:rPr>
                <w:sz w:val="17"/>
                <w:szCs w:val="17"/>
                <w:lang w:val="ro-RO" w:eastAsia="ru-RU"/>
              </w:rPr>
            </w:pPr>
          </w:p>
          <w:p w14:paraId="4E4D8375" w14:textId="77777777" w:rsidR="00AB0AE6" w:rsidRPr="002B2BB4" w:rsidRDefault="00AB0AE6" w:rsidP="002B2BB4">
            <w:pPr>
              <w:jc w:val="both"/>
              <w:rPr>
                <w:sz w:val="17"/>
                <w:szCs w:val="17"/>
                <w:lang w:val="ro-RO" w:eastAsia="ru-RU"/>
              </w:rPr>
            </w:pPr>
          </w:p>
          <w:p w14:paraId="0EB90256" w14:textId="77777777" w:rsidR="00AB0AE6" w:rsidRPr="002B2BB4" w:rsidRDefault="00AB0AE6" w:rsidP="002B2BB4">
            <w:pPr>
              <w:jc w:val="both"/>
              <w:rPr>
                <w:sz w:val="17"/>
                <w:szCs w:val="17"/>
                <w:lang w:val="ro-RO" w:eastAsia="ru-RU"/>
              </w:rPr>
            </w:pPr>
          </w:p>
          <w:p w14:paraId="6A9B671F" w14:textId="77777777" w:rsidR="00AB0AE6" w:rsidRPr="002B2BB4" w:rsidRDefault="00AB0AE6" w:rsidP="002B2BB4">
            <w:pPr>
              <w:jc w:val="both"/>
              <w:rPr>
                <w:sz w:val="17"/>
                <w:szCs w:val="17"/>
                <w:lang w:val="ro-RO" w:eastAsia="ru-RU"/>
              </w:rPr>
            </w:pPr>
          </w:p>
          <w:p w14:paraId="66CFEDD8" w14:textId="77777777" w:rsidR="00AB0AE6" w:rsidRPr="002B2BB4" w:rsidRDefault="00AB0AE6" w:rsidP="002B2BB4">
            <w:pPr>
              <w:jc w:val="both"/>
              <w:rPr>
                <w:sz w:val="17"/>
                <w:szCs w:val="17"/>
                <w:lang w:val="ro-RO" w:eastAsia="ru-RU"/>
              </w:rPr>
            </w:pPr>
            <w:r w:rsidRPr="002B2BB4">
              <w:rPr>
                <w:sz w:val="17"/>
                <w:szCs w:val="17"/>
                <w:lang w:val="ro-RO" w:eastAsia="ru-RU"/>
              </w:rPr>
              <w:t>(2) Statele membre solicită institu</w:t>
            </w:r>
            <w:r w:rsidRPr="002B2BB4">
              <w:rPr>
                <w:rFonts w:ascii="Tahoma" w:hAnsi="Tahoma" w:cs="Tahoma"/>
                <w:sz w:val="17"/>
                <w:szCs w:val="17"/>
                <w:lang w:val="ro-RO" w:eastAsia="ru-RU"/>
              </w:rPr>
              <w:t>ţ</w:t>
            </w:r>
            <w:r w:rsidRPr="002B2BB4">
              <w:rPr>
                <w:sz w:val="17"/>
                <w:szCs w:val="17"/>
                <w:lang w:val="ro-RO" w:eastAsia="ru-RU"/>
              </w:rPr>
              <w:t>iilor de plată să î</w:t>
            </w:r>
            <w:r w:rsidRPr="002B2BB4">
              <w:rPr>
                <w:rFonts w:ascii="Tahoma" w:hAnsi="Tahoma" w:cs="Tahoma"/>
                <w:sz w:val="17"/>
                <w:szCs w:val="17"/>
                <w:lang w:val="ro-RO" w:eastAsia="ru-RU"/>
              </w:rPr>
              <w:t>ş</w:t>
            </w:r>
            <w:r w:rsidRPr="002B2BB4">
              <w:rPr>
                <w:sz w:val="17"/>
                <w:szCs w:val="17"/>
                <w:lang w:val="ro-RO" w:eastAsia="ru-RU"/>
              </w:rPr>
              <w:t>i asume în continuare răspunderea completă pentru toate actele salaria</w:t>
            </w:r>
            <w:r w:rsidRPr="002B2BB4">
              <w:rPr>
                <w:rFonts w:ascii="Tahoma" w:hAnsi="Tahoma" w:cs="Tahoma"/>
                <w:sz w:val="17"/>
                <w:szCs w:val="17"/>
                <w:lang w:val="ro-RO" w:eastAsia="ru-RU"/>
              </w:rPr>
              <w:t>ţ</w:t>
            </w:r>
            <w:r w:rsidRPr="002B2BB4">
              <w:rPr>
                <w:sz w:val="17"/>
                <w:szCs w:val="17"/>
                <w:lang w:val="ro-RO" w:eastAsia="ru-RU"/>
              </w:rPr>
              <w:t xml:space="preserve">ilor lor </w:t>
            </w:r>
            <w:r w:rsidRPr="002B2BB4">
              <w:rPr>
                <w:rFonts w:ascii="Tahoma" w:hAnsi="Tahoma" w:cs="Tahoma"/>
                <w:sz w:val="17"/>
                <w:szCs w:val="17"/>
                <w:lang w:val="ro-RO" w:eastAsia="ru-RU"/>
              </w:rPr>
              <w:t>ş</w:t>
            </w:r>
            <w:r w:rsidRPr="002B2BB4">
              <w:rPr>
                <w:sz w:val="17"/>
                <w:szCs w:val="17"/>
                <w:lang w:val="ro-RO" w:eastAsia="ru-RU"/>
              </w:rPr>
              <w:t>i ale tuturor agen</w:t>
            </w:r>
            <w:r w:rsidRPr="002B2BB4">
              <w:rPr>
                <w:rFonts w:ascii="Tahoma" w:hAnsi="Tahoma" w:cs="Tahoma"/>
                <w:sz w:val="17"/>
                <w:szCs w:val="17"/>
                <w:lang w:val="ro-RO" w:eastAsia="ru-RU"/>
              </w:rPr>
              <w:t>ţ</w:t>
            </w:r>
            <w:r w:rsidRPr="002B2BB4">
              <w:rPr>
                <w:sz w:val="17"/>
                <w:szCs w:val="17"/>
                <w:lang w:val="ro-RO" w:eastAsia="ru-RU"/>
              </w:rPr>
              <w:t>ilor, sucursalelor sau entită</w:t>
            </w:r>
            <w:r w:rsidRPr="002B2BB4">
              <w:rPr>
                <w:rFonts w:ascii="Tahoma" w:hAnsi="Tahoma" w:cs="Tahoma"/>
                <w:sz w:val="17"/>
                <w:szCs w:val="17"/>
                <w:lang w:val="ro-RO" w:eastAsia="ru-RU"/>
              </w:rPr>
              <w:t>ţ</w:t>
            </w:r>
            <w:r w:rsidRPr="002B2BB4">
              <w:rPr>
                <w:sz w:val="17"/>
                <w:szCs w:val="17"/>
                <w:lang w:val="ro-RO" w:eastAsia="ru-RU"/>
              </w:rPr>
              <w:t>ilor către care se externalizează activită</w:t>
            </w:r>
            <w:r w:rsidRPr="002B2BB4">
              <w:rPr>
                <w:rFonts w:ascii="Tahoma" w:hAnsi="Tahoma" w:cs="Tahoma"/>
                <w:sz w:val="17"/>
                <w:szCs w:val="17"/>
                <w:lang w:val="ro-RO" w:eastAsia="ru-RU"/>
              </w:rPr>
              <w:t>ţ</w:t>
            </w:r>
            <w:r w:rsidRPr="002B2BB4">
              <w:rPr>
                <w:sz w:val="17"/>
                <w:szCs w:val="17"/>
                <w:lang w:val="ro-RO" w:eastAsia="ru-RU"/>
              </w:rPr>
              <w:t>i.</w:t>
            </w:r>
          </w:p>
        </w:tc>
        <w:tc>
          <w:tcPr>
            <w:tcW w:w="3960" w:type="dxa"/>
          </w:tcPr>
          <w:p w14:paraId="51E472A6" w14:textId="77777777" w:rsidR="00AB0AE6" w:rsidRPr="002B2BB4" w:rsidRDefault="00AB0AE6" w:rsidP="002B2BB4">
            <w:pPr>
              <w:ind w:firstLine="545"/>
              <w:jc w:val="both"/>
              <w:rPr>
                <w:sz w:val="17"/>
                <w:szCs w:val="17"/>
                <w:lang w:val="ro-RO"/>
              </w:rPr>
            </w:pPr>
            <w:r w:rsidRPr="002B2BB4">
              <w:rPr>
                <w:b/>
                <w:sz w:val="17"/>
                <w:szCs w:val="17"/>
                <w:lang w:val="ro-RO"/>
              </w:rPr>
              <w:t xml:space="preserve">Articolul 31. </w:t>
            </w:r>
            <w:r w:rsidRPr="002B2BB4">
              <w:rPr>
                <w:sz w:val="17"/>
                <w:szCs w:val="17"/>
                <w:lang w:val="ro-RO"/>
              </w:rPr>
              <w:t xml:space="preserve">Răspunderea societăţii de plată </w:t>
            </w:r>
          </w:p>
          <w:p w14:paraId="440F3BD2" w14:textId="77777777" w:rsidR="00AB0AE6" w:rsidRPr="002B2BB4" w:rsidRDefault="00AB0AE6" w:rsidP="002B2BB4">
            <w:pPr>
              <w:ind w:firstLine="545"/>
              <w:jc w:val="both"/>
              <w:rPr>
                <w:sz w:val="17"/>
                <w:szCs w:val="17"/>
                <w:lang w:val="ro-RO"/>
              </w:rPr>
            </w:pPr>
            <w:r w:rsidRPr="002B2BB4">
              <w:rPr>
                <w:sz w:val="17"/>
                <w:szCs w:val="17"/>
                <w:lang w:val="ro-RO"/>
              </w:rPr>
              <w:t xml:space="preserve">(1) Societatea de plată este obligată să exercite controlul asupra respectării </w:t>
            </w:r>
            <w:r w:rsidR="005A5A57" w:rsidRPr="002B2BB4">
              <w:rPr>
                <w:sz w:val="17"/>
                <w:szCs w:val="17"/>
                <w:lang w:val="ro-RO"/>
              </w:rPr>
              <w:t xml:space="preserve">cerinţelor </w:t>
            </w:r>
            <w:r w:rsidR="00E57C89" w:rsidRPr="002B2BB4">
              <w:rPr>
                <w:sz w:val="17"/>
                <w:szCs w:val="17"/>
                <w:lang w:val="ro-RO"/>
              </w:rPr>
              <w:t xml:space="preserve">actelor legislative şi normative </w:t>
            </w:r>
            <w:r w:rsidRPr="002B2BB4">
              <w:rPr>
                <w:sz w:val="17"/>
                <w:szCs w:val="17"/>
                <w:lang w:val="ro-RO"/>
              </w:rPr>
              <w:t xml:space="preserve">de către </w:t>
            </w:r>
            <w:r w:rsidR="003052F3">
              <w:rPr>
                <w:sz w:val="17"/>
                <w:szCs w:val="17"/>
                <w:lang w:val="ro-RO"/>
              </w:rPr>
              <w:t>sucursalele</w:t>
            </w:r>
            <w:r w:rsidRPr="002B2BB4">
              <w:rPr>
                <w:sz w:val="17"/>
                <w:szCs w:val="17"/>
                <w:lang w:val="ro-RO"/>
              </w:rPr>
              <w:t xml:space="preserve">, agenţii de plată şi furnizorii </w:t>
            </w:r>
            <w:r w:rsidR="00E57C89" w:rsidRPr="002B2BB4">
              <w:rPr>
                <w:sz w:val="17"/>
                <w:szCs w:val="17"/>
                <w:lang w:val="ro-RO"/>
              </w:rPr>
              <w:t>funcţiilor operaţionale externalizate.</w:t>
            </w:r>
            <w:r w:rsidRPr="002B2BB4">
              <w:rPr>
                <w:sz w:val="17"/>
                <w:szCs w:val="17"/>
                <w:lang w:val="ro-RO"/>
              </w:rPr>
              <w:t>externalizate</w:t>
            </w:r>
            <w:r w:rsidR="005A5A57" w:rsidRPr="002B2BB4">
              <w:rPr>
                <w:sz w:val="17"/>
                <w:szCs w:val="17"/>
                <w:lang w:val="ro-RO"/>
              </w:rPr>
              <w:t>.</w:t>
            </w:r>
            <w:r w:rsidRPr="002B2BB4">
              <w:rPr>
                <w:sz w:val="17"/>
                <w:szCs w:val="17"/>
                <w:lang w:val="ro-RO"/>
              </w:rPr>
              <w:t xml:space="preserve"> </w:t>
            </w:r>
          </w:p>
          <w:p w14:paraId="1776C840" w14:textId="77777777" w:rsidR="00AB0AE6" w:rsidRPr="002B2BB4" w:rsidRDefault="00AB0AE6" w:rsidP="002B2BB4">
            <w:pPr>
              <w:ind w:firstLine="545"/>
              <w:jc w:val="both"/>
              <w:rPr>
                <w:sz w:val="17"/>
                <w:szCs w:val="17"/>
                <w:lang w:val="ro-RO"/>
              </w:rPr>
            </w:pPr>
            <w:r w:rsidRPr="002B2BB4">
              <w:rPr>
                <w:sz w:val="17"/>
                <w:szCs w:val="17"/>
                <w:lang w:val="ro-RO"/>
              </w:rPr>
              <w:t xml:space="preserve">(2) Nerespectarea de către agentul de plată şi </w:t>
            </w:r>
            <w:r w:rsidR="002E3AEF" w:rsidRPr="002B2BB4">
              <w:rPr>
                <w:sz w:val="17"/>
                <w:szCs w:val="17"/>
                <w:lang w:val="ro-RO"/>
              </w:rPr>
              <w:t xml:space="preserve">de </w:t>
            </w:r>
            <w:r w:rsidRPr="002B2BB4">
              <w:rPr>
                <w:sz w:val="17"/>
                <w:szCs w:val="17"/>
                <w:lang w:val="ro-RO"/>
              </w:rPr>
              <w:t xml:space="preserve">furnizorul </w:t>
            </w:r>
            <w:r w:rsidR="002E3AEF" w:rsidRPr="002B2BB4">
              <w:rPr>
                <w:sz w:val="17"/>
                <w:szCs w:val="17"/>
                <w:lang w:val="ro-RO"/>
              </w:rPr>
              <w:t xml:space="preserve">funcţiilor operaţionale </w:t>
            </w:r>
            <w:r w:rsidRPr="002B2BB4">
              <w:rPr>
                <w:sz w:val="17"/>
                <w:szCs w:val="17"/>
                <w:lang w:val="ro-RO"/>
              </w:rPr>
              <w:t>externalizate a cerinţelor prezentei legi poate servi drept temei pentru rezilierea de către societatea de plată a contractului încheiat cu aceştia.</w:t>
            </w:r>
          </w:p>
          <w:p w14:paraId="42ECF460" w14:textId="77777777" w:rsidR="00AB0AE6" w:rsidRPr="002B2BB4" w:rsidRDefault="00AB0AE6" w:rsidP="002B2BB4">
            <w:pPr>
              <w:ind w:firstLine="545"/>
              <w:jc w:val="both"/>
              <w:rPr>
                <w:sz w:val="17"/>
                <w:szCs w:val="17"/>
                <w:lang w:val="ro-RO"/>
              </w:rPr>
            </w:pPr>
            <w:r w:rsidRPr="002B2BB4">
              <w:rPr>
                <w:sz w:val="17"/>
                <w:szCs w:val="17"/>
                <w:lang w:val="ro-RO"/>
              </w:rPr>
              <w:t xml:space="preserve">(3) </w:t>
            </w:r>
            <w:r w:rsidR="00C11306" w:rsidRPr="002B2BB4">
              <w:rPr>
                <w:sz w:val="17"/>
                <w:szCs w:val="17"/>
                <w:lang w:val="ro-RO"/>
              </w:rPr>
              <w:t>Răspunderea pentru toate acţiunile</w:t>
            </w:r>
            <w:r w:rsidR="002E3AEF" w:rsidRPr="002B2BB4">
              <w:rPr>
                <w:sz w:val="17"/>
                <w:szCs w:val="17"/>
                <w:lang w:val="ro-RO"/>
              </w:rPr>
              <w:t>/</w:t>
            </w:r>
            <w:r w:rsidR="00C11306" w:rsidRPr="002B2BB4">
              <w:rPr>
                <w:sz w:val="17"/>
                <w:szCs w:val="17"/>
                <w:lang w:val="ro-RO"/>
              </w:rPr>
              <w:t>inacţiunile</w:t>
            </w:r>
            <w:r w:rsidR="002E3AEF" w:rsidRPr="002B2BB4">
              <w:rPr>
                <w:sz w:val="17"/>
                <w:szCs w:val="17"/>
                <w:lang w:val="ro-RO"/>
              </w:rPr>
              <w:t>,</w:t>
            </w:r>
            <w:r w:rsidR="00C11306" w:rsidRPr="002B2BB4">
              <w:rPr>
                <w:sz w:val="17"/>
                <w:szCs w:val="17"/>
                <w:lang w:val="ro-RO"/>
              </w:rPr>
              <w:t>, aferente activităţi</w:t>
            </w:r>
            <w:r w:rsidR="003C787B" w:rsidRPr="002B2BB4">
              <w:rPr>
                <w:sz w:val="17"/>
                <w:szCs w:val="17"/>
                <w:lang w:val="ro-RO"/>
              </w:rPr>
              <w:t>i</w:t>
            </w:r>
            <w:r w:rsidR="00C11306" w:rsidRPr="002B2BB4">
              <w:rPr>
                <w:sz w:val="17"/>
                <w:szCs w:val="17"/>
                <w:lang w:val="ro-RO"/>
              </w:rPr>
              <w:t xml:space="preserve"> de prestare a serviciilor de plată, ale salariaţilor unei societăţi de plată şi ale tuturor </w:t>
            </w:r>
            <w:r w:rsidR="003052F3">
              <w:rPr>
                <w:sz w:val="17"/>
                <w:szCs w:val="17"/>
                <w:lang w:val="ro-RO"/>
              </w:rPr>
              <w:t>sucursalelor</w:t>
            </w:r>
            <w:r w:rsidR="00C11306" w:rsidRPr="002B2BB4">
              <w:rPr>
                <w:sz w:val="17"/>
                <w:szCs w:val="17"/>
                <w:lang w:val="ro-RO"/>
              </w:rPr>
              <w:t xml:space="preserve">, agenţilor de plată şi furnizorilor </w:t>
            </w:r>
            <w:r w:rsidR="002E3AEF" w:rsidRPr="002B2BB4">
              <w:rPr>
                <w:sz w:val="17"/>
                <w:szCs w:val="17"/>
                <w:lang w:val="ro-RO"/>
              </w:rPr>
              <w:t>funcţiilor operaţionale</w:t>
            </w:r>
            <w:r w:rsidR="00C11306" w:rsidRPr="002B2BB4">
              <w:rPr>
                <w:sz w:val="17"/>
                <w:szCs w:val="17"/>
                <w:lang w:val="ro-RO"/>
              </w:rPr>
              <w:t xml:space="preserve"> externalizate, o poartă societatea de plată respectivă.</w:t>
            </w:r>
            <w:r w:rsidR="002E3AEF" w:rsidRPr="002B2BB4">
              <w:rPr>
                <w:sz w:val="17"/>
                <w:szCs w:val="17"/>
                <w:lang w:val="ro-RO"/>
              </w:rPr>
              <w:t xml:space="preserve"> </w:t>
            </w:r>
          </w:p>
          <w:p w14:paraId="1767D866" w14:textId="77777777" w:rsidR="00AB0AE6" w:rsidRPr="002B2BB4" w:rsidRDefault="00AB0AE6" w:rsidP="002B2BB4">
            <w:pPr>
              <w:ind w:firstLine="545"/>
              <w:jc w:val="both"/>
              <w:rPr>
                <w:sz w:val="17"/>
                <w:szCs w:val="17"/>
                <w:lang w:val="ro-RO"/>
              </w:rPr>
            </w:pPr>
            <w:r w:rsidRPr="002B2BB4">
              <w:rPr>
                <w:sz w:val="17"/>
                <w:szCs w:val="17"/>
                <w:lang w:val="ro-RO"/>
              </w:rPr>
              <w:t xml:space="preserve">(4) </w:t>
            </w:r>
            <w:r w:rsidR="003052F3">
              <w:rPr>
                <w:sz w:val="17"/>
                <w:szCs w:val="17"/>
                <w:lang w:val="ro-RO"/>
              </w:rPr>
              <w:t>Sucursal</w:t>
            </w:r>
            <w:r w:rsidR="003052F3" w:rsidRPr="002B2BB4">
              <w:rPr>
                <w:sz w:val="17"/>
                <w:szCs w:val="17"/>
                <w:lang w:val="ro-RO"/>
              </w:rPr>
              <w:t>e</w:t>
            </w:r>
            <w:r w:rsidR="003052F3">
              <w:rPr>
                <w:sz w:val="17"/>
                <w:szCs w:val="17"/>
                <w:lang w:val="ro-RO"/>
              </w:rPr>
              <w:t>le</w:t>
            </w:r>
            <w:r w:rsidR="003052F3" w:rsidRPr="002B2BB4">
              <w:rPr>
                <w:sz w:val="17"/>
                <w:szCs w:val="17"/>
                <w:lang w:val="ro-RO"/>
              </w:rPr>
              <w:t xml:space="preserve"> </w:t>
            </w:r>
            <w:r w:rsidRPr="002B2BB4">
              <w:rPr>
                <w:sz w:val="17"/>
                <w:szCs w:val="17"/>
                <w:lang w:val="ro-RO"/>
              </w:rPr>
              <w:t xml:space="preserve">şi agenţii de plată </w:t>
            </w:r>
            <w:r w:rsidR="005F5ECF" w:rsidRPr="002B2BB4">
              <w:rPr>
                <w:sz w:val="17"/>
                <w:szCs w:val="17"/>
                <w:lang w:val="ro-RO"/>
              </w:rPr>
              <w:t xml:space="preserve">îi </w:t>
            </w:r>
            <w:r w:rsidRPr="002B2BB4">
              <w:rPr>
                <w:sz w:val="17"/>
                <w:szCs w:val="17"/>
                <w:lang w:val="ro-RO"/>
              </w:rPr>
              <w:t xml:space="preserve">informează </w:t>
            </w:r>
            <w:r w:rsidR="005F5ECF" w:rsidRPr="002B2BB4">
              <w:rPr>
                <w:sz w:val="17"/>
                <w:szCs w:val="17"/>
                <w:lang w:val="ro-RO"/>
              </w:rPr>
              <w:t xml:space="preserve">pe </w:t>
            </w:r>
            <w:r w:rsidRPr="002B2BB4">
              <w:rPr>
                <w:sz w:val="17"/>
                <w:szCs w:val="17"/>
                <w:lang w:val="ro-RO"/>
              </w:rPr>
              <w:t>utilizatorii de servicii de plată despre faptul că acţionează în numele societăţii de plată.</w:t>
            </w:r>
          </w:p>
          <w:p w14:paraId="05E58C83" w14:textId="77777777" w:rsidR="005F5ECF" w:rsidRPr="002B2BB4" w:rsidRDefault="005F5ECF" w:rsidP="003052F3">
            <w:pPr>
              <w:ind w:firstLine="545"/>
              <w:jc w:val="both"/>
              <w:rPr>
                <w:rFonts w:eastAsia="MS Mincho"/>
                <w:sz w:val="17"/>
                <w:szCs w:val="17"/>
                <w:lang w:val="ro-RO"/>
              </w:rPr>
            </w:pPr>
            <w:r w:rsidRPr="002B2BB4">
              <w:rPr>
                <w:rFonts w:eastAsia="MS Mincho"/>
                <w:sz w:val="17"/>
                <w:szCs w:val="17"/>
                <w:lang w:val="ro-RO"/>
              </w:rPr>
              <w:t xml:space="preserve">(5) În cazul radierii agentului de plată sau a </w:t>
            </w:r>
            <w:r w:rsidR="003052F3">
              <w:rPr>
                <w:rFonts w:eastAsia="MS Mincho"/>
                <w:sz w:val="17"/>
                <w:szCs w:val="17"/>
                <w:lang w:val="ro-RO"/>
              </w:rPr>
              <w:t>sucursalei</w:t>
            </w:r>
            <w:r w:rsidR="003052F3" w:rsidRPr="002B2BB4">
              <w:rPr>
                <w:rFonts w:eastAsia="MS Mincho"/>
                <w:sz w:val="17"/>
                <w:szCs w:val="17"/>
                <w:lang w:val="ro-RO"/>
              </w:rPr>
              <w:t xml:space="preserve"> </w:t>
            </w:r>
            <w:r w:rsidRPr="002B2BB4">
              <w:rPr>
                <w:rFonts w:eastAsia="MS Mincho"/>
                <w:sz w:val="17"/>
                <w:szCs w:val="17"/>
                <w:lang w:val="ro-RO"/>
              </w:rPr>
              <w:t>din registru, documentele şi fondurile aferente obligaţiilor neexecutate şi raporturilor nefinalizate privind prestarea serviciilor de plată sau privind desfăşurarea activităţilor legate de prestarea unor astfel de servicii se prezintă/se transmit societăţii de plată.</w:t>
            </w:r>
          </w:p>
        </w:tc>
        <w:tc>
          <w:tcPr>
            <w:tcW w:w="1440" w:type="dxa"/>
          </w:tcPr>
          <w:p w14:paraId="524C2DB1" w14:textId="77777777" w:rsidR="00AB0AE6" w:rsidRPr="002B2BB4" w:rsidRDefault="00AB0AE6" w:rsidP="002B2BB4">
            <w:pPr>
              <w:jc w:val="both"/>
              <w:rPr>
                <w:b/>
                <w:strike/>
                <w:sz w:val="17"/>
                <w:szCs w:val="17"/>
                <w:lang w:val="ro-RO"/>
              </w:rPr>
            </w:pPr>
            <w:r w:rsidRPr="002B2BB4">
              <w:rPr>
                <w:sz w:val="17"/>
                <w:szCs w:val="17"/>
                <w:lang w:val="ro-RO"/>
              </w:rPr>
              <w:t>Compatibil</w:t>
            </w:r>
          </w:p>
        </w:tc>
        <w:tc>
          <w:tcPr>
            <w:tcW w:w="2340" w:type="dxa"/>
          </w:tcPr>
          <w:p w14:paraId="4F81D0AB" w14:textId="77777777" w:rsidR="00AB0AE6" w:rsidRDefault="00130C61" w:rsidP="002B2BB4">
            <w:pPr>
              <w:jc w:val="both"/>
              <w:rPr>
                <w:sz w:val="17"/>
                <w:szCs w:val="17"/>
                <w:lang w:val="ro-RO"/>
              </w:rPr>
            </w:pPr>
            <w:r w:rsidRPr="002B2BB4">
              <w:rPr>
                <w:sz w:val="17"/>
                <w:szCs w:val="17"/>
                <w:lang w:val="ro-RO"/>
              </w:rPr>
              <w:t>În vigoare</w:t>
            </w:r>
          </w:p>
          <w:p w14:paraId="422F0324" w14:textId="77777777" w:rsidR="006A4DDD" w:rsidRDefault="006A4DDD" w:rsidP="002B2BB4">
            <w:pPr>
              <w:jc w:val="both"/>
              <w:rPr>
                <w:sz w:val="17"/>
                <w:szCs w:val="17"/>
                <w:lang w:val="ro-RO"/>
              </w:rPr>
            </w:pPr>
            <w:r>
              <w:rPr>
                <w:sz w:val="17"/>
                <w:szCs w:val="17"/>
                <w:lang w:val="ro-RO"/>
              </w:rPr>
              <w:t>Prevedere modificată prin proiect</w:t>
            </w:r>
          </w:p>
          <w:p w14:paraId="20985FCF" w14:textId="77777777" w:rsidR="006A4DDD" w:rsidRDefault="006A4DDD" w:rsidP="002B2BB4">
            <w:pPr>
              <w:jc w:val="both"/>
              <w:rPr>
                <w:sz w:val="17"/>
                <w:szCs w:val="17"/>
                <w:lang w:val="ro-RO"/>
              </w:rPr>
            </w:pPr>
          </w:p>
          <w:p w14:paraId="10A058FA" w14:textId="77777777" w:rsidR="006A4DDD" w:rsidRDefault="006A4DDD" w:rsidP="002B2BB4">
            <w:pPr>
              <w:jc w:val="both"/>
              <w:rPr>
                <w:sz w:val="17"/>
                <w:szCs w:val="17"/>
                <w:lang w:val="ro-RO"/>
              </w:rPr>
            </w:pPr>
          </w:p>
          <w:p w14:paraId="72821AF3" w14:textId="77777777" w:rsidR="006A4DDD" w:rsidRDefault="006A4DDD" w:rsidP="002B2BB4">
            <w:pPr>
              <w:jc w:val="both"/>
              <w:rPr>
                <w:sz w:val="17"/>
                <w:szCs w:val="17"/>
                <w:lang w:val="ro-RO"/>
              </w:rPr>
            </w:pPr>
          </w:p>
          <w:p w14:paraId="0450DBF6" w14:textId="77777777" w:rsidR="006A4DDD" w:rsidRDefault="006A4DDD" w:rsidP="002B2BB4">
            <w:pPr>
              <w:jc w:val="both"/>
              <w:rPr>
                <w:sz w:val="17"/>
                <w:szCs w:val="17"/>
                <w:lang w:val="ro-RO"/>
              </w:rPr>
            </w:pPr>
          </w:p>
          <w:p w14:paraId="2D130D43" w14:textId="77777777" w:rsidR="006A4DDD" w:rsidRDefault="006A4DDD" w:rsidP="002B2BB4">
            <w:pPr>
              <w:jc w:val="both"/>
              <w:rPr>
                <w:sz w:val="17"/>
                <w:szCs w:val="17"/>
                <w:lang w:val="ro-RO"/>
              </w:rPr>
            </w:pPr>
          </w:p>
          <w:p w14:paraId="4EF09336" w14:textId="77777777" w:rsidR="006A4DDD" w:rsidRDefault="006A4DDD" w:rsidP="002B2BB4">
            <w:pPr>
              <w:jc w:val="both"/>
              <w:rPr>
                <w:sz w:val="17"/>
                <w:szCs w:val="17"/>
                <w:lang w:val="ro-RO"/>
              </w:rPr>
            </w:pPr>
          </w:p>
          <w:p w14:paraId="7E4C7094" w14:textId="77777777" w:rsidR="006A4DDD" w:rsidRDefault="006A4DDD" w:rsidP="002B2BB4">
            <w:pPr>
              <w:jc w:val="both"/>
              <w:rPr>
                <w:sz w:val="17"/>
                <w:szCs w:val="17"/>
                <w:lang w:val="ro-RO"/>
              </w:rPr>
            </w:pPr>
          </w:p>
          <w:p w14:paraId="5587E888" w14:textId="77777777" w:rsidR="006A4DDD" w:rsidRDefault="006A4DDD" w:rsidP="002B2BB4">
            <w:pPr>
              <w:jc w:val="both"/>
              <w:rPr>
                <w:sz w:val="17"/>
                <w:szCs w:val="17"/>
                <w:lang w:val="ro-RO"/>
              </w:rPr>
            </w:pPr>
          </w:p>
          <w:p w14:paraId="59F09288" w14:textId="77777777" w:rsidR="006A4DDD" w:rsidRDefault="006A4DDD" w:rsidP="002B2BB4">
            <w:pPr>
              <w:jc w:val="both"/>
              <w:rPr>
                <w:sz w:val="17"/>
                <w:szCs w:val="17"/>
                <w:lang w:val="ro-RO"/>
              </w:rPr>
            </w:pPr>
            <w:r>
              <w:rPr>
                <w:sz w:val="17"/>
                <w:szCs w:val="17"/>
                <w:lang w:val="ro-RO"/>
              </w:rPr>
              <w:t>Prevedere modificată prin proiect</w:t>
            </w:r>
          </w:p>
          <w:p w14:paraId="7D323F2C" w14:textId="77777777" w:rsidR="006A4DDD" w:rsidRDefault="006A4DDD" w:rsidP="002B2BB4">
            <w:pPr>
              <w:jc w:val="both"/>
              <w:rPr>
                <w:sz w:val="17"/>
                <w:szCs w:val="17"/>
                <w:lang w:val="ro-RO"/>
              </w:rPr>
            </w:pPr>
          </w:p>
          <w:p w14:paraId="0BAE7E0A" w14:textId="77777777" w:rsidR="006A4DDD" w:rsidRDefault="006A4DDD" w:rsidP="002B2BB4">
            <w:pPr>
              <w:jc w:val="both"/>
              <w:rPr>
                <w:sz w:val="17"/>
                <w:szCs w:val="17"/>
                <w:lang w:val="ro-RO"/>
              </w:rPr>
            </w:pPr>
          </w:p>
          <w:p w14:paraId="4025ED45" w14:textId="77777777" w:rsidR="006A4DDD" w:rsidRDefault="006A4DDD" w:rsidP="002B2BB4">
            <w:pPr>
              <w:jc w:val="both"/>
              <w:rPr>
                <w:sz w:val="17"/>
                <w:szCs w:val="17"/>
                <w:lang w:val="ro-RO"/>
              </w:rPr>
            </w:pPr>
          </w:p>
          <w:p w14:paraId="0A0C4D48" w14:textId="77777777" w:rsidR="006A4DDD" w:rsidRDefault="006A4DDD" w:rsidP="002B2BB4">
            <w:pPr>
              <w:jc w:val="both"/>
              <w:rPr>
                <w:sz w:val="17"/>
                <w:szCs w:val="17"/>
                <w:lang w:val="ro-RO"/>
              </w:rPr>
            </w:pPr>
          </w:p>
          <w:p w14:paraId="14FD7523" w14:textId="77777777" w:rsidR="006A4DDD" w:rsidRDefault="00E26D34" w:rsidP="002B2BB4">
            <w:pPr>
              <w:jc w:val="both"/>
              <w:rPr>
                <w:sz w:val="17"/>
                <w:szCs w:val="17"/>
                <w:lang w:val="ro-RO"/>
              </w:rPr>
            </w:pPr>
            <w:r w:rsidRPr="00E26D34">
              <w:rPr>
                <w:sz w:val="17"/>
                <w:szCs w:val="17"/>
                <w:lang w:val="ro-RO"/>
              </w:rPr>
              <w:t>Prevedere modificată prin proiect</w:t>
            </w:r>
          </w:p>
          <w:p w14:paraId="5A83791C" w14:textId="77777777" w:rsidR="006A4DDD" w:rsidRDefault="006A4DDD" w:rsidP="002B2BB4">
            <w:pPr>
              <w:jc w:val="both"/>
              <w:rPr>
                <w:sz w:val="17"/>
                <w:szCs w:val="17"/>
                <w:lang w:val="ro-RO"/>
              </w:rPr>
            </w:pPr>
          </w:p>
          <w:p w14:paraId="00CA0643" w14:textId="77777777" w:rsidR="006A4DDD" w:rsidRDefault="006A4DDD" w:rsidP="002B2BB4">
            <w:pPr>
              <w:jc w:val="both"/>
              <w:rPr>
                <w:sz w:val="17"/>
                <w:szCs w:val="17"/>
                <w:lang w:val="ro-RO"/>
              </w:rPr>
            </w:pPr>
          </w:p>
          <w:p w14:paraId="615ED8B5" w14:textId="77777777" w:rsidR="006A4DDD" w:rsidRPr="002B2BB4" w:rsidRDefault="00E26D34" w:rsidP="002B2BB4">
            <w:pPr>
              <w:jc w:val="both"/>
              <w:rPr>
                <w:sz w:val="17"/>
                <w:szCs w:val="17"/>
                <w:lang w:val="ro-RO"/>
              </w:rPr>
            </w:pPr>
            <w:r w:rsidRPr="00E26D34">
              <w:rPr>
                <w:sz w:val="17"/>
                <w:szCs w:val="17"/>
                <w:lang w:val="ro-RO"/>
              </w:rPr>
              <w:t>Prevedere modificată prin proiect</w:t>
            </w:r>
          </w:p>
        </w:tc>
        <w:tc>
          <w:tcPr>
            <w:tcW w:w="1440" w:type="dxa"/>
            <w:tcBorders>
              <w:top w:val="single" w:sz="4" w:space="0" w:color="auto"/>
              <w:bottom w:val="single" w:sz="4" w:space="0" w:color="auto"/>
            </w:tcBorders>
          </w:tcPr>
          <w:p w14:paraId="0EAC8395" w14:textId="77777777" w:rsidR="00AB0AE6" w:rsidRPr="002B2BB4" w:rsidRDefault="00AB0AE6" w:rsidP="002B2BB4">
            <w:pPr>
              <w:jc w:val="both"/>
              <w:rPr>
                <w:sz w:val="17"/>
                <w:szCs w:val="17"/>
                <w:lang w:val="ro-RO"/>
              </w:rPr>
            </w:pPr>
          </w:p>
        </w:tc>
        <w:tc>
          <w:tcPr>
            <w:tcW w:w="1440" w:type="dxa"/>
            <w:tcBorders>
              <w:bottom w:val="single" w:sz="4" w:space="0" w:color="auto"/>
            </w:tcBorders>
          </w:tcPr>
          <w:p w14:paraId="0B409252" w14:textId="77777777" w:rsidR="00AB0AE6" w:rsidRPr="002B2BB4" w:rsidRDefault="00AB0AE6" w:rsidP="002B2BB4">
            <w:pPr>
              <w:jc w:val="center"/>
              <w:rPr>
                <w:sz w:val="17"/>
                <w:szCs w:val="17"/>
                <w:lang w:val="ro-RO"/>
              </w:rPr>
            </w:pPr>
          </w:p>
        </w:tc>
      </w:tr>
      <w:tr w:rsidR="002B2BB4" w:rsidRPr="002B2BB4" w14:paraId="689738E0" w14:textId="77777777" w:rsidTr="002B2BB4">
        <w:tc>
          <w:tcPr>
            <w:tcW w:w="5220" w:type="dxa"/>
          </w:tcPr>
          <w:p w14:paraId="1832AD82" w14:textId="77777777" w:rsidR="00AB0AE6" w:rsidRPr="002B2BB4" w:rsidRDefault="00AB0AE6" w:rsidP="002B2BB4">
            <w:pPr>
              <w:spacing w:before="100" w:beforeAutospacing="1"/>
              <w:jc w:val="both"/>
              <w:rPr>
                <w:sz w:val="17"/>
                <w:szCs w:val="17"/>
                <w:lang w:val="ro-RO" w:eastAsia="ru-RU"/>
              </w:rPr>
            </w:pPr>
            <w:r w:rsidRPr="002B2BB4">
              <w:rPr>
                <w:b/>
                <w:sz w:val="17"/>
                <w:szCs w:val="17"/>
                <w:lang w:val="ro-RO" w:eastAsia="ru-RU"/>
              </w:rPr>
              <w:t xml:space="preserve">PSD Articolul 19 </w:t>
            </w:r>
            <w:r w:rsidRPr="002B2BB4">
              <w:rPr>
                <w:sz w:val="17"/>
                <w:szCs w:val="17"/>
                <w:lang w:val="ro-RO" w:eastAsia="ru-RU"/>
              </w:rPr>
              <w:t>Arhivarea</w:t>
            </w:r>
          </w:p>
          <w:p w14:paraId="6B370B5F" w14:textId="77777777" w:rsidR="00AB0AE6" w:rsidRPr="002B2BB4" w:rsidRDefault="00AB0AE6" w:rsidP="002B2BB4">
            <w:pPr>
              <w:jc w:val="both"/>
              <w:rPr>
                <w:sz w:val="17"/>
                <w:szCs w:val="17"/>
                <w:lang w:val="ro-RO" w:eastAsia="ru-RU"/>
              </w:rPr>
            </w:pPr>
          </w:p>
          <w:p w14:paraId="39BC2FBA" w14:textId="77777777" w:rsidR="00AB0AE6" w:rsidRPr="002B2BB4" w:rsidRDefault="00AB0AE6" w:rsidP="002B2BB4">
            <w:pPr>
              <w:jc w:val="both"/>
              <w:rPr>
                <w:sz w:val="17"/>
                <w:szCs w:val="17"/>
                <w:lang w:val="ro-RO" w:eastAsia="ru-RU"/>
              </w:rPr>
            </w:pPr>
            <w:r w:rsidRPr="002B2BB4">
              <w:rPr>
                <w:sz w:val="17"/>
                <w:szCs w:val="17"/>
                <w:lang w:val="ro-RO" w:eastAsia="ru-RU"/>
              </w:rPr>
              <w:t>Statele membre impun institu</w:t>
            </w:r>
            <w:r w:rsidRPr="002B2BB4">
              <w:rPr>
                <w:rFonts w:ascii="Tahoma" w:hAnsi="Tahoma" w:cs="Tahoma"/>
                <w:sz w:val="17"/>
                <w:szCs w:val="17"/>
                <w:lang w:val="ro-RO" w:eastAsia="ru-RU"/>
              </w:rPr>
              <w:t>ţ</w:t>
            </w:r>
            <w:r w:rsidRPr="002B2BB4">
              <w:rPr>
                <w:sz w:val="17"/>
                <w:szCs w:val="17"/>
                <w:lang w:val="ro-RO" w:eastAsia="ru-RU"/>
              </w:rPr>
              <w:t>iilor de plată să păstreze toate înregistrările corespunzătoare în sensul prezentului titlu timp de cel pu</w:t>
            </w:r>
            <w:r w:rsidRPr="002B2BB4">
              <w:rPr>
                <w:rFonts w:ascii="Tahoma" w:hAnsi="Tahoma" w:cs="Tahoma"/>
                <w:sz w:val="17"/>
                <w:szCs w:val="17"/>
                <w:lang w:val="ro-RO" w:eastAsia="ru-RU"/>
              </w:rPr>
              <w:t>ţ</w:t>
            </w:r>
            <w:r w:rsidRPr="002B2BB4">
              <w:rPr>
                <w:sz w:val="17"/>
                <w:szCs w:val="17"/>
                <w:lang w:val="ro-RO" w:eastAsia="ru-RU"/>
              </w:rPr>
              <w:t>in cinci ani, fără a aduce atingere Directivei 2005/60/CE sau altor dispozi</w:t>
            </w:r>
            <w:r w:rsidRPr="002B2BB4">
              <w:rPr>
                <w:rFonts w:ascii="Tahoma" w:hAnsi="Tahoma" w:cs="Tahoma"/>
                <w:sz w:val="17"/>
                <w:szCs w:val="17"/>
                <w:lang w:val="ro-RO" w:eastAsia="ru-RU"/>
              </w:rPr>
              <w:t>ţ</w:t>
            </w:r>
            <w:r w:rsidRPr="002B2BB4">
              <w:rPr>
                <w:sz w:val="17"/>
                <w:szCs w:val="17"/>
                <w:lang w:val="ro-RO" w:eastAsia="ru-RU"/>
              </w:rPr>
              <w:t>ii relevante ale legisla</w:t>
            </w:r>
            <w:r w:rsidRPr="002B2BB4">
              <w:rPr>
                <w:rFonts w:ascii="Tahoma" w:hAnsi="Tahoma" w:cs="Tahoma"/>
                <w:sz w:val="17"/>
                <w:szCs w:val="17"/>
                <w:lang w:val="ro-RO" w:eastAsia="ru-RU"/>
              </w:rPr>
              <w:t>ţ</w:t>
            </w:r>
            <w:r w:rsidRPr="002B2BB4">
              <w:rPr>
                <w:sz w:val="17"/>
                <w:szCs w:val="17"/>
                <w:lang w:val="ro-RO" w:eastAsia="ru-RU"/>
              </w:rPr>
              <w:t>iei na</w:t>
            </w:r>
            <w:r w:rsidRPr="002B2BB4">
              <w:rPr>
                <w:rFonts w:ascii="Tahoma" w:hAnsi="Tahoma" w:cs="Tahoma"/>
                <w:sz w:val="17"/>
                <w:szCs w:val="17"/>
                <w:lang w:val="ro-RO" w:eastAsia="ru-RU"/>
              </w:rPr>
              <w:t>ţ</w:t>
            </w:r>
            <w:r w:rsidRPr="002B2BB4">
              <w:rPr>
                <w:sz w:val="17"/>
                <w:szCs w:val="17"/>
                <w:lang w:val="ro-RO" w:eastAsia="ru-RU"/>
              </w:rPr>
              <w:t>ionale sau comunitare.</w:t>
            </w:r>
          </w:p>
        </w:tc>
        <w:tc>
          <w:tcPr>
            <w:tcW w:w="3960" w:type="dxa"/>
          </w:tcPr>
          <w:p w14:paraId="037FC1EC" w14:textId="77777777" w:rsidR="00AB0AE6" w:rsidRPr="002B2BB4" w:rsidRDefault="00AB0AE6" w:rsidP="002B2BB4">
            <w:pPr>
              <w:ind w:firstLine="545"/>
              <w:jc w:val="both"/>
              <w:rPr>
                <w:sz w:val="17"/>
                <w:szCs w:val="17"/>
                <w:lang w:val="ro-RO"/>
              </w:rPr>
            </w:pPr>
            <w:r w:rsidRPr="002B2BB4">
              <w:rPr>
                <w:b/>
                <w:sz w:val="17"/>
                <w:szCs w:val="17"/>
                <w:lang w:val="ro-RO"/>
              </w:rPr>
              <w:t xml:space="preserve">Articolul 32. </w:t>
            </w:r>
            <w:r w:rsidRPr="002B2BB4">
              <w:rPr>
                <w:sz w:val="17"/>
                <w:szCs w:val="17"/>
                <w:lang w:val="ro-RO"/>
              </w:rPr>
              <w:t>Păstrarea informaţiilor</w:t>
            </w:r>
          </w:p>
          <w:p w14:paraId="573F3BEC" w14:textId="77777777" w:rsidR="00AB0AE6" w:rsidRPr="002B2BB4" w:rsidRDefault="00AB0AE6" w:rsidP="002B2BB4">
            <w:pPr>
              <w:pStyle w:val="a4"/>
              <w:spacing w:before="120" w:after="120"/>
              <w:jc w:val="both"/>
              <w:rPr>
                <w:rFonts w:ascii="Times New Roman" w:eastAsia="MS Mincho" w:hAnsi="Times New Roman"/>
                <w:b/>
                <w:sz w:val="17"/>
                <w:szCs w:val="17"/>
                <w:lang w:val="ro-RO"/>
              </w:rPr>
            </w:pPr>
            <w:r w:rsidRPr="002B2BB4">
              <w:rPr>
                <w:rFonts w:ascii="Times New Roman" w:hAnsi="Times New Roman" w:cs="Times New Roman"/>
                <w:sz w:val="17"/>
                <w:szCs w:val="17"/>
                <w:lang w:val="ro-RO"/>
              </w:rPr>
              <w:t xml:space="preserve">Societatea de plată păstrează toate înregistrările, documentele şi altă informaţie aferentă serviciilor de plată prestate şi activităţilor desfăşurate timp de cel puţin </w:t>
            </w:r>
            <w:r w:rsidR="00566F07" w:rsidRPr="002B2BB4">
              <w:rPr>
                <w:rFonts w:ascii="Times New Roman" w:hAnsi="Times New Roman" w:cs="Times New Roman"/>
                <w:sz w:val="17"/>
                <w:szCs w:val="17"/>
                <w:lang w:val="ro-RO"/>
              </w:rPr>
              <w:t xml:space="preserve">5 </w:t>
            </w:r>
            <w:r w:rsidRPr="002B2BB4">
              <w:rPr>
                <w:rFonts w:ascii="Times New Roman" w:hAnsi="Times New Roman" w:cs="Times New Roman"/>
                <w:sz w:val="17"/>
                <w:szCs w:val="17"/>
                <w:lang w:val="ro-RO"/>
              </w:rPr>
              <w:t>ani</w:t>
            </w:r>
            <w:r w:rsidRPr="002B2BB4">
              <w:rPr>
                <w:rFonts w:ascii="TimesNewRoman" w:hAnsi="TimesNewRoman" w:cs="TimesNewRoman"/>
                <w:sz w:val="17"/>
                <w:szCs w:val="17"/>
                <w:lang w:val="ro-RO"/>
              </w:rPr>
              <w:t>.</w:t>
            </w:r>
          </w:p>
        </w:tc>
        <w:tc>
          <w:tcPr>
            <w:tcW w:w="1440" w:type="dxa"/>
          </w:tcPr>
          <w:p w14:paraId="2FEAA7A0" w14:textId="77777777" w:rsidR="00AB0AE6" w:rsidRPr="002B2BB4" w:rsidRDefault="00AB0AE6" w:rsidP="002B2BB4">
            <w:pPr>
              <w:jc w:val="both"/>
              <w:rPr>
                <w:b/>
                <w:strike/>
                <w:sz w:val="17"/>
                <w:szCs w:val="17"/>
                <w:lang w:val="ro-RO"/>
              </w:rPr>
            </w:pPr>
            <w:r w:rsidRPr="002B2BB4">
              <w:rPr>
                <w:sz w:val="17"/>
                <w:szCs w:val="17"/>
                <w:lang w:val="ro-RO"/>
              </w:rPr>
              <w:t>Compatibil</w:t>
            </w:r>
          </w:p>
        </w:tc>
        <w:tc>
          <w:tcPr>
            <w:tcW w:w="2340" w:type="dxa"/>
          </w:tcPr>
          <w:p w14:paraId="582D6543" w14:textId="77777777" w:rsidR="00AB0AE6" w:rsidRPr="002B2BB4" w:rsidRDefault="00130C61"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6092A7C2" w14:textId="77777777" w:rsidR="00AB0AE6" w:rsidRPr="002B2BB4" w:rsidRDefault="00AB0AE6" w:rsidP="002B2BB4">
            <w:pPr>
              <w:jc w:val="both"/>
              <w:rPr>
                <w:sz w:val="17"/>
                <w:szCs w:val="17"/>
                <w:lang w:val="ro-RO"/>
              </w:rPr>
            </w:pPr>
          </w:p>
        </w:tc>
        <w:tc>
          <w:tcPr>
            <w:tcW w:w="1440" w:type="dxa"/>
            <w:tcBorders>
              <w:bottom w:val="single" w:sz="4" w:space="0" w:color="auto"/>
            </w:tcBorders>
          </w:tcPr>
          <w:p w14:paraId="753AB74F" w14:textId="77777777" w:rsidR="00AB0AE6" w:rsidRPr="002B2BB4" w:rsidRDefault="00AB0AE6" w:rsidP="002B2BB4">
            <w:pPr>
              <w:jc w:val="center"/>
              <w:rPr>
                <w:sz w:val="17"/>
                <w:szCs w:val="17"/>
                <w:lang w:val="ro-RO"/>
              </w:rPr>
            </w:pPr>
          </w:p>
        </w:tc>
      </w:tr>
      <w:tr w:rsidR="002B2BB4" w:rsidRPr="00C36A0F" w14:paraId="0D993168" w14:textId="77777777" w:rsidTr="002B2BB4">
        <w:tc>
          <w:tcPr>
            <w:tcW w:w="5220" w:type="dxa"/>
          </w:tcPr>
          <w:p w14:paraId="0C6DC7DD" w14:textId="77777777" w:rsidR="0064753D" w:rsidRPr="002B2BB4" w:rsidRDefault="0064753D" w:rsidP="002B2BB4">
            <w:pPr>
              <w:rPr>
                <w:sz w:val="17"/>
                <w:szCs w:val="17"/>
                <w:lang w:val="ro-RO" w:eastAsia="ru-RU"/>
              </w:rPr>
            </w:pPr>
            <w:r w:rsidRPr="002B2BB4">
              <w:rPr>
                <w:b/>
                <w:sz w:val="17"/>
                <w:szCs w:val="17"/>
                <w:lang w:val="ro-RO" w:eastAsia="ru-RU"/>
              </w:rPr>
              <w:t xml:space="preserve">PSD Articolul 20 </w:t>
            </w:r>
            <w:r w:rsidRPr="002B2BB4">
              <w:rPr>
                <w:sz w:val="17"/>
                <w:szCs w:val="17"/>
                <w:lang w:val="ro-RO" w:eastAsia="ru-RU"/>
              </w:rPr>
              <w:t>Desemnarea autorită</w:t>
            </w:r>
            <w:r w:rsidRPr="002B2BB4">
              <w:rPr>
                <w:rFonts w:ascii="Tahoma" w:hAnsi="Tahoma" w:cs="Tahoma"/>
                <w:sz w:val="17"/>
                <w:szCs w:val="17"/>
                <w:lang w:val="ro-RO" w:eastAsia="ru-RU"/>
              </w:rPr>
              <w:t>ţ</w:t>
            </w:r>
            <w:r w:rsidRPr="002B2BB4">
              <w:rPr>
                <w:sz w:val="17"/>
                <w:szCs w:val="17"/>
                <w:lang w:val="ro-RO" w:eastAsia="ru-RU"/>
              </w:rPr>
              <w:t>ilor competente</w:t>
            </w:r>
          </w:p>
          <w:p w14:paraId="6A991EA2" w14:textId="77777777" w:rsidR="0064753D" w:rsidRPr="002B2BB4" w:rsidRDefault="0064753D" w:rsidP="002B2BB4">
            <w:pPr>
              <w:jc w:val="both"/>
              <w:rPr>
                <w:sz w:val="17"/>
                <w:szCs w:val="17"/>
                <w:lang w:val="ro-RO" w:eastAsia="ru-RU"/>
              </w:rPr>
            </w:pPr>
            <w:r w:rsidRPr="002B2BB4">
              <w:rPr>
                <w:sz w:val="17"/>
                <w:szCs w:val="17"/>
                <w:lang w:val="ro-RO" w:eastAsia="ru-RU"/>
              </w:rPr>
              <w:t>(1) Statele membre desemnează în calitate de autorită</w:t>
            </w:r>
            <w:r w:rsidRPr="002B2BB4">
              <w:rPr>
                <w:rFonts w:ascii="Tahoma" w:hAnsi="Tahoma" w:cs="Tahoma"/>
                <w:sz w:val="17"/>
                <w:szCs w:val="17"/>
                <w:lang w:val="ro-RO" w:eastAsia="ru-RU"/>
              </w:rPr>
              <w:t>ţ</w:t>
            </w:r>
            <w:r w:rsidRPr="002B2BB4">
              <w:rPr>
                <w:sz w:val="17"/>
                <w:szCs w:val="17"/>
                <w:lang w:val="ro-RO" w:eastAsia="ru-RU"/>
              </w:rPr>
              <w:t xml:space="preserve">i competente responsabile pentru autorizarea </w:t>
            </w:r>
            <w:r w:rsidRPr="002B2BB4">
              <w:rPr>
                <w:rFonts w:ascii="Tahoma" w:hAnsi="Tahoma" w:cs="Tahoma"/>
                <w:sz w:val="17"/>
                <w:szCs w:val="17"/>
                <w:lang w:val="ro-RO" w:eastAsia="ru-RU"/>
              </w:rPr>
              <w:t>ş</w:t>
            </w:r>
            <w:r w:rsidRPr="002B2BB4">
              <w:rPr>
                <w:sz w:val="17"/>
                <w:szCs w:val="17"/>
                <w:lang w:val="ro-RO" w:eastAsia="ru-RU"/>
              </w:rPr>
              <w:t>i supravegherea pruden</w:t>
            </w:r>
            <w:r w:rsidRPr="002B2BB4">
              <w:rPr>
                <w:rFonts w:ascii="Tahoma" w:hAnsi="Tahoma" w:cs="Tahoma"/>
                <w:sz w:val="17"/>
                <w:szCs w:val="17"/>
                <w:lang w:val="ro-RO" w:eastAsia="ru-RU"/>
              </w:rPr>
              <w:t>ţ</w:t>
            </w:r>
            <w:r w:rsidRPr="002B2BB4">
              <w:rPr>
                <w:sz w:val="17"/>
                <w:szCs w:val="17"/>
                <w:lang w:val="ro-RO" w:eastAsia="ru-RU"/>
              </w:rPr>
              <w:t>ială a institu</w:t>
            </w:r>
            <w:r w:rsidRPr="002B2BB4">
              <w:rPr>
                <w:rFonts w:ascii="Tahoma" w:hAnsi="Tahoma" w:cs="Tahoma"/>
                <w:sz w:val="17"/>
                <w:szCs w:val="17"/>
                <w:lang w:val="ro-RO" w:eastAsia="ru-RU"/>
              </w:rPr>
              <w:t>ţ</w:t>
            </w:r>
            <w:r w:rsidRPr="002B2BB4">
              <w:rPr>
                <w:sz w:val="17"/>
                <w:szCs w:val="17"/>
                <w:lang w:val="ro-RO" w:eastAsia="ru-RU"/>
              </w:rPr>
              <w:t xml:space="preserve">iilor de plată </w:t>
            </w:r>
            <w:r w:rsidRPr="002B2BB4">
              <w:rPr>
                <w:rFonts w:ascii="Tahoma" w:hAnsi="Tahoma" w:cs="Tahoma"/>
                <w:sz w:val="17"/>
                <w:szCs w:val="17"/>
                <w:lang w:val="ro-RO" w:eastAsia="ru-RU"/>
              </w:rPr>
              <w:t>ş</w:t>
            </w:r>
            <w:r w:rsidRPr="002B2BB4">
              <w:rPr>
                <w:sz w:val="17"/>
                <w:szCs w:val="17"/>
                <w:lang w:val="ro-RO" w:eastAsia="ru-RU"/>
              </w:rPr>
              <w:t>i însărcinate cu îndatoririle prevăzute în cadrul prezentului titlu fie autorită</w:t>
            </w:r>
            <w:r w:rsidRPr="002B2BB4">
              <w:rPr>
                <w:rFonts w:ascii="Tahoma" w:hAnsi="Tahoma" w:cs="Tahoma"/>
                <w:sz w:val="17"/>
                <w:szCs w:val="17"/>
                <w:lang w:val="ro-RO" w:eastAsia="ru-RU"/>
              </w:rPr>
              <w:t>ţ</w:t>
            </w:r>
            <w:r w:rsidRPr="002B2BB4">
              <w:rPr>
                <w:sz w:val="17"/>
                <w:szCs w:val="17"/>
                <w:lang w:val="ro-RO" w:eastAsia="ru-RU"/>
              </w:rPr>
              <w:t>i publice, fie organisme recunoscute de legisla</w:t>
            </w:r>
            <w:r w:rsidRPr="002B2BB4">
              <w:rPr>
                <w:rFonts w:ascii="Tahoma" w:hAnsi="Tahoma" w:cs="Tahoma"/>
                <w:sz w:val="17"/>
                <w:szCs w:val="17"/>
                <w:lang w:val="ro-RO" w:eastAsia="ru-RU"/>
              </w:rPr>
              <w:t>ţ</w:t>
            </w:r>
            <w:r w:rsidRPr="002B2BB4">
              <w:rPr>
                <w:sz w:val="17"/>
                <w:szCs w:val="17"/>
                <w:lang w:val="ro-RO" w:eastAsia="ru-RU"/>
              </w:rPr>
              <w:t>ia na</w:t>
            </w:r>
            <w:r w:rsidRPr="002B2BB4">
              <w:rPr>
                <w:rFonts w:ascii="Tahoma" w:hAnsi="Tahoma" w:cs="Tahoma"/>
                <w:sz w:val="17"/>
                <w:szCs w:val="17"/>
                <w:lang w:val="ro-RO" w:eastAsia="ru-RU"/>
              </w:rPr>
              <w:t>ţ</w:t>
            </w:r>
            <w:r w:rsidRPr="002B2BB4">
              <w:rPr>
                <w:sz w:val="17"/>
                <w:szCs w:val="17"/>
                <w:lang w:val="ro-RO" w:eastAsia="ru-RU"/>
              </w:rPr>
              <w:t>ională sau de autorită</w:t>
            </w:r>
            <w:r w:rsidRPr="002B2BB4">
              <w:rPr>
                <w:rFonts w:ascii="Tahoma" w:hAnsi="Tahoma" w:cs="Tahoma"/>
                <w:sz w:val="17"/>
                <w:szCs w:val="17"/>
                <w:lang w:val="ro-RO" w:eastAsia="ru-RU"/>
              </w:rPr>
              <w:t>ţ</w:t>
            </w:r>
            <w:r w:rsidRPr="002B2BB4">
              <w:rPr>
                <w:sz w:val="17"/>
                <w:szCs w:val="17"/>
                <w:lang w:val="ro-RO" w:eastAsia="ru-RU"/>
              </w:rPr>
              <w:t>ile publice special abilitate în acest scop de legisla</w:t>
            </w:r>
            <w:r w:rsidRPr="002B2BB4">
              <w:rPr>
                <w:rFonts w:ascii="Tahoma" w:hAnsi="Tahoma" w:cs="Tahoma"/>
                <w:sz w:val="17"/>
                <w:szCs w:val="17"/>
                <w:lang w:val="ro-RO" w:eastAsia="ru-RU"/>
              </w:rPr>
              <w:t>ţ</w:t>
            </w:r>
            <w:r w:rsidRPr="002B2BB4">
              <w:rPr>
                <w:sz w:val="17"/>
                <w:szCs w:val="17"/>
                <w:lang w:val="ro-RO" w:eastAsia="ru-RU"/>
              </w:rPr>
              <w:t>ia na</w:t>
            </w:r>
            <w:r w:rsidRPr="002B2BB4">
              <w:rPr>
                <w:rFonts w:ascii="Tahoma" w:hAnsi="Tahoma" w:cs="Tahoma"/>
                <w:sz w:val="17"/>
                <w:szCs w:val="17"/>
                <w:lang w:val="ro-RO" w:eastAsia="ru-RU"/>
              </w:rPr>
              <w:t>ţ</w:t>
            </w:r>
            <w:r w:rsidRPr="002B2BB4">
              <w:rPr>
                <w:sz w:val="17"/>
                <w:szCs w:val="17"/>
                <w:lang w:val="ro-RO" w:eastAsia="ru-RU"/>
              </w:rPr>
              <w:t>ională, inclusiv de băncile centrale na</w:t>
            </w:r>
            <w:r w:rsidRPr="002B2BB4">
              <w:rPr>
                <w:rFonts w:ascii="Tahoma" w:hAnsi="Tahoma" w:cs="Tahoma"/>
                <w:sz w:val="17"/>
                <w:szCs w:val="17"/>
                <w:lang w:val="ro-RO" w:eastAsia="ru-RU"/>
              </w:rPr>
              <w:t>ţ</w:t>
            </w:r>
            <w:r w:rsidRPr="002B2BB4">
              <w:rPr>
                <w:sz w:val="17"/>
                <w:szCs w:val="17"/>
                <w:lang w:val="ro-RO" w:eastAsia="ru-RU"/>
              </w:rPr>
              <w:t>ionale.</w:t>
            </w:r>
          </w:p>
          <w:p w14:paraId="0F391348" w14:textId="77777777" w:rsidR="0064753D" w:rsidRPr="002B2BB4" w:rsidRDefault="0064753D" w:rsidP="002B2BB4">
            <w:pPr>
              <w:jc w:val="both"/>
              <w:rPr>
                <w:sz w:val="17"/>
                <w:szCs w:val="17"/>
                <w:lang w:val="ro-RO" w:eastAsia="ru-RU"/>
              </w:rPr>
            </w:pPr>
            <w:r w:rsidRPr="002B2BB4">
              <w:rPr>
                <w:sz w:val="17"/>
                <w:szCs w:val="17"/>
                <w:lang w:val="ro-RO" w:eastAsia="ru-RU"/>
              </w:rPr>
              <w:t>Autorităţile competente garantează independenţa faţă de organismele economice şi evită orice conflict de interese. Fără a aduce atingere primului paragraf, instituţiile de plată, institu</w:t>
            </w:r>
            <w:r w:rsidR="00336EEC" w:rsidRPr="002B2BB4">
              <w:rPr>
                <w:sz w:val="17"/>
                <w:szCs w:val="17"/>
                <w:lang w:val="ro-RO" w:eastAsia="ru-RU"/>
              </w:rPr>
              <w:t>ţ</w:t>
            </w:r>
            <w:r w:rsidRPr="002B2BB4">
              <w:rPr>
                <w:sz w:val="17"/>
                <w:szCs w:val="17"/>
                <w:lang w:val="ro-RO" w:eastAsia="ru-RU"/>
              </w:rPr>
              <w:t>iile de credit, institu</w:t>
            </w:r>
            <w:r w:rsidR="00336EEC" w:rsidRPr="002B2BB4">
              <w:rPr>
                <w:sz w:val="17"/>
                <w:szCs w:val="17"/>
                <w:lang w:val="ro-RO" w:eastAsia="ru-RU"/>
              </w:rPr>
              <w:t>ţ</w:t>
            </w:r>
            <w:r w:rsidRPr="002B2BB4">
              <w:rPr>
                <w:sz w:val="17"/>
                <w:szCs w:val="17"/>
                <w:lang w:val="ro-RO" w:eastAsia="ru-RU"/>
              </w:rPr>
              <w:t>iile</w:t>
            </w:r>
            <w:r w:rsidR="00336EEC" w:rsidRPr="002B2BB4">
              <w:rPr>
                <w:sz w:val="17"/>
                <w:szCs w:val="17"/>
                <w:lang w:val="ro-RO" w:eastAsia="ru-RU"/>
              </w:rPr>
              <w:t xml:space="preserve"> </w:t>
            </w:r>
            <w:r w:rsidRPr="002B2BB4">
              <w:rPr>
                <w:sz w:val="17"/>
                <w:szCs w:val="17"/>
                <w:lang w:val="ro-RO" w:eastAsia="ru-RU"/>
              </w:rPr>
              <w:lastRenderedPageBreak/>
              <w:t>emitente de monedă electronică sau institu</w:t>
            </w:r>
            <w:r w:rsidR="00336EEC" w:rsidRPr="002B2BB4">
              <w:rPr>
                <w:sz w:val="17"/>
                <w:szCs w:val="17"/>
                <w:lang w:val="ro-RO" w:eastAsia="ru-RU"/>
              </w:rPr>
              <w:t>ţ</w:t>
            </w:r>
            <w:r w:rsidRPr="002B2BB4">
              <w:rPr>
                <w:sz w:val="17"/>
                <w:szCs w:val="17"/>
                <w:lang w:val="ro-RO" w:eastAsia="ru-RU"/>
              </w:rPr>
              <w:t>iile de cecuri po</w:t>
            </w:r>
            <w:r w:rsidR="00336EEC" w:rsidRPr="002B2BB4">
              <w:rPr>
                <w:sz w:val="17"/>
                <w:szCs w:val="17"/>
                <w:lang w:val="ro-RO" w:eastAsia="ru-RU"/>
              </w:rPr>
              <w:t>ş</w:t>
            </w:r>
            <w:r w:rsidRPr="002B2BB4">
              <w:rPr>
                <w:sz w:val="17"/>
                <w:szCs w:val="17"/>
                <w:lang w:val="ro-RO" w:eastAsia="ru-RU"/>
              </w:rPr>
              <w:t>tale nu pot</w:t>
            </w:r>
            <w:r w:rsidR="00336EEC" w:rsidRPr="002B2BB4">
              <w:rPr>
                <w:sz w:val="17"/>
                <w:szCs w:val="17"/>
                <w:lang w:val="ro-RO" w:eastAsia="ru-RU"/>
              </w:rPr>
              <w:t xml:space="preserve"> </w:t>
            </w:r>
            <w:r w:rsidRPr="002B2BB4">
              <w:rPr>
                <w:sz w:val="17"/>
                <w:szCs w:val="17"/>
                <w:lang w:val="ro-RO" w:eastAsia="ru-RU"/>
              </w:rPr>
              <w:t>fi desemnate în calitate de autorită</w:t>
            </w:r>
            <w:r w:rsidR="00336EEC" w:rsidRPr="002B2BB4">
              <w:rPr>
                <w:sz w:val="17"/>
                <w:szCs w:val="17"/>
                <w:lang w:val="ro-RO" w:eastAsia="ru-RU"/>
              </w:rPr>
              <w:t>ţ</w:t>
            </w:r>
            <w:r w:rsidRPr="002B2BB4">
              <w:rPr>
                <w:sz w:val="17"/>
                <w:szCs w:val="17"/>
                <w:lang w:val="ro-RO" w:eastAsia="ru-RU"/>
              </w:rPr>
              <w:t>i competente.</w:t>
            </w:r>
            <w:r w:rsidR="007F6BAD" w:rsidRPr="002B2BB4">
              <w:rPr>
                <w:sz w:val="17"/>
                <w:szCs w:val="17"/>
                <w:lang w:val="ro-RO" w:eastAsia="ru-RU"/>
              </w:rPr>
              <w:t xml:space="preserve">  </w:t>
            </w:r>
          </w:p>
          <w:p w14:paraId="1BA57040" w14:textId="77777777" w:rsidR="003A3454" w:rsidRPr="002B2BB4" w:rsidRDefault="003A3454" w:rsidP="002B2BB4">
            <w:pPr>
              <w:jc w:val="both"/>
              <w:rPr>
                <w:sz w:val="17"/>
                <w:szCs w:val="17"/>
                <w:lang w:val="ro-RO" w:eastAsia="ru-RU"/>
              </w:rPr>
            </w:pPr>
          </w:p>
          <w:p w14:paraId="34CFF87B" w14:textId="77777777" w:rsidR="00FA0711" w:rsidRPr="002B2BB4" w:rsidRDefault="00FA0711" w:rsidP="002B2BB4">
            <w:pPr>
              <w:jc w:val="both"/>
              <w:rPr>
                <w:sz w:val="17"/>
                <w:szCs w:val="17"/>
                <w:lang w:val="ro-RO" w:eastAsia="ru-RU"/>
              </w:rPr>
            </w:pPr>
          </w:p>
          <w:p w14:paraId="297C4720" w14:textId="77777777" w:rsidR="00FA0711" w:rsidRPr="002B2BB4" w:rsidRDefault="00FA0711" w:rsidP="002B2BB4">
            <w:pPr>
              <w:jc w:val="both"/>
              <w:rPr>
                <w:sz w:val="17"/>
                <w:szCs w:val="17"/>
                <w:lang w:val="ro-RO" w:eastAsia="ru-RU"/>
              </w:rPr>
            </w:pPr>
          </w:p>
          <w:p w14:paraId="1FC15232" w14:textId="77777777" w:rsidR="0064753D" w:rsidRPr="002B2BB4" w:rsidRDefault="0064753D" w:rsidP="002B2BB4">
            <w:pPr>
              <w:jc w:val="both"/>
              <w:rPr>
                <w:sz w:val="17"/>
                <w:szCs w:val="17"/>
                <w:lang w:val="ro-RO" w:eastAsia="ru-RU"/>
              </w:rPr>
            </w:pPr>
            <w:r w:rsidRPr="002B2BB4">
              <w:rPr>
                <w:sz w:val="17"/>
                <w:szCs w:val="17"/>
                <w:lang w:val="ro-RO" w:eastAsia="ru-RU"/>
              </w:rPr>
              <w:t>Statele membre informează Comisia în această privin</w:t>
            </w:r>
            <w:r w:rsidR="00336EEC" w:rsidRPr="002B2BB4">
              <w:rPr>
                <w:sz w:val="17"/>
                <w:szCs w:val="17"/>
                <w:lang w:val="ro-RO" w:eastAsia="ru-RU"/>
              </w:rPr>
              <w:t>ţ</w:t>
            </w:r>
            <w:r w:rsidRPr="002B2BB4">
              <w:rPr>
                <w:sz w:val="17"/>
                <w:szCs w:val="17"/>
                <w:lang w:val="ro-RO" w:eastAsia="ru-RU"/>
              </w:rPr>
              <w:t>ă.</w:t>
            </w:r>
          </w:p>
          <w:p w14:paraId="567B0B26" w14:textId="77777777" w:rsidR="003A3454" w:rsidRPr="002B2BB4" w:rsidRDefault="003A3454" w:rsidP="002B2BB4">
            <w:pPr>
              <w:jc w:val="both"/>
              <w:rPr>
                <w:sz w:val="17"/>
                <w:szCs w:val="17"/>
                <w:lang w:val="ro-RO" w:eastAsia="ru-RU"/>
              </w:rPr>
            </w:pPr>
          </w:p>
          <w:p w14:paraId="4967997B" w14:textId="77777777" w:rsidR="00C249C8" w:rsidRPr="002B2BB4" w:rsidRDefault="00C249C8" w:rsidP="002B2BB4">
            <w:pPr>
              <w:jc w:val="both"/>
              <w:rPr>
                <w:sz w:val="17"/>
                <w:szCs w:val="17"/>
                <w:lang w:val="ro-RO" w:eastAsia="ru-RU"/>
              </w:rPr>
            </w:pPr>
          </w:p>
          <w:p w14:paraId="2677D402" w14:textId="77777777" w:rsidR="0064753D" w:rsidRPr="002B2BB4" w:rsidRDefault="0064753D" w:rsidP="002B2BB4">
            <w:pPr>
              <w:jc w:val="both"/>
              <w:rPr>
                <w:sz w:val="17"/>
                <w:szCs w:val="17"/>
                <w:lang w:val="ro-RO" w:eastAsia="ru-RU"/>
              </w:rPr>
            </w:pPr>
            <w:r w:rsidRPr="002B2BB4">
              <w:rPr>
                <w:sz w:val="17"/>
                <w:szCs w:val="17"/>
                <w:lang w:val="ro-RO" w:eastAsia="ru-RU"/>
              </w:rPr>
              <w:t>(2) Statele membre se asigură că autorită</w:t>
            </w:r>
            <w:r w:rsidR="00336EEC" w:rsidRPr="002B2BB4">
              <w:rPr>
                <w:sz w:val="17"/>
                <w:szCs w:val="17"/>
                <w:lang w:val="ro-RO" w:eastAsia="ru-RU"/>
              </w:rPr>
              <w:t>ţ</w:t>
            </w:r>
            <w:r w:rsidRPr="002B2BB4">
              <w:rPr>
                <w:sz w:val="17"/>
                <w:szCs w:val="17"/>
                <w:lang w:val="ro-RO" w:eastAsia="ru-RU"/>
              </w:rPr>
              <w:t>ile competente desemnate în</w:t>
            </w:r>
            <w:r w:rsidR="00336EEC" w:rsidRPr="002B2BB4">
              <w:rPr>
                <w:sz w:val="17"/>
                <w:szCs w:val="17"/>
                <w:lang w:val="ro-RO" w:eastAsia="ru-RU"/>
              </w:rPr>
              <w:t xml:space="preserve"> </w:t>
            </w:r>
            <w:r w:rsidRPr="002B2BB4">
              <w:rPr>
                <w:sz w:val="17"/>
                <w:szCs w:val="17"/>
                <w:lang w:val="ro-RO" w:eastAsia="ru-RU"/>
              </w:rPr>
              <w:t>conformitate cu alineatul (1) dispun de toate competen</w:t>
            </w:r>
            <w:r w:rsidR="00336EEC" w:rsidRPr="002B2BB4">
              <w:rPr>
                <w:sz w:val="17"/>
                <w:szCs w:val="17"/>
                <w:lang w:val="ro-RO" w:eastAsia="ru-RU"/>
              </w:rPr>
              <w:t>ţ</w:t>
            </w:r>
            <w:r w:rsidRPr="002B2BB4">
              <w:rPr>
                <w:sz w:val="17"/>
                <w:szCs w:val="17"/>
                <w:lang w:val="ro-RO" w:eastAsia="ru-RU"/>
              </w:rPr>
              <w:t>ele  necesare</w:t>
            </w:r>
            <w:r w:rsidR="00336EEC" w:rsidRPr="002B2BB4">
              <w:rPr>
                <w:sz w:val="17"/>
                <w:szCs w:val="17"/>
                <w:lang w:val="ro-RO" w:eastAsia="ru-RU"/>
              </w:rPr>
              <w:t xml:space="preserve"> </w:t>
            </w:r>
            <w:r w:rsidRPr="002B2BB4">
              <w:rPr>
                <w:sz w:val="17"/>
                <w:szCs w:val="17"/>
                <w:lang w:val="ro-RO" w:eastAsia="ru-RU"/>
              </w:rPr>
              <w:t>pentru îndeplinirea sarcinilor lor.</w:t>
            </w:r>
          </w:p>
          <w:p w14:paraId="5E0D1FC6" w14:textId="77777777" w:rsidR="00C007D9" w:rsidRPr="002B2BB4" w:rsidRDefault="00C007D9" w:rsidP="002B2BB4">
            <w:pPr>
              <w:jc w:val="both"/>
              <w:rPr>
                <w:sz w:val="17"/>
                <w:szCs w:val="17"/>
                <w:lang w:val="ro-RO" w:eastAsia="ru-RU"/>
              </w:rPr>
            </w:pPr>
          </w:p>
          <w:p w14:paraId="3888E0F9" w14:textId="77777777" w:rsidR="00C007D9" w:rsidRPr="002B2BB4" w:rsidRDefault="00C007D9" w:rsidP="002B2BB4">
            <w:pPr>
              <w:jc w:val="both"/>
              <w:rPr>
                <w:sz w:val="17"/>
                <w:szCs w:val="17"/>
                <w:lang w:val="ro-RO" w:eastAsia="ru-RU"/>
              </w:rPr>
            </w:pPr>
          </w:p>
          <w:p w14:paraId="762B7577" w14:textId="77777777" w:rsidR="00C007D9" w:rsidRPr="002B2BB4" w:rsidRDefault="00C007D9" w:rsidP="002B2BB4">
            <w:pPr>
              <w:jc w:val="both"/>
              <w:rPr>
                <w:sz w:val="17"/>
                <w:szCs w:val="17"/>
                <w:lang w:val="ro-RO" w:eastAsia="ru-RU"/>
              </w:rPr>
            </w:pPr>
          </w:p>
          <w:p w14:paraId="7C463B3B" w14:textId="77777777" w:rsidR="00C007D9" w:rsidRPr="002B2BB4" w:rsidRDefault="00C007D9" w:rsidP="002B2BB4">
            <w:pPr>
              <w:jc w:val="both"/>
              <w:rPr>
                <w:sz w:val="17"/>
                <w:szCs w:val="17"/>
                <w:lang w:val="ro-RO" w:eastAsia="ru-RU"/>
              </w:rPr>
            </w:pPr>
          </w:p>
          <w:p w14:paraId="2D5B40F1" w14:textId="77777777" w:rsidR="00C007D9" w:rsidRPr="002B2BB4" w:rsidRDefault="00C007D9" w:rsidP="002B2BB4">
            <w:pPr>
              <w:jc w:val="both"/>
              <w:rPr>
                <w:sz w:val="17"/>
                <w:szCs w:val="17"/>
                <w:lang w:val="ro-RO" w:eastAsia="ru-RU"/>
              </w:rPr>
            </w:pPr>
          </w:p>
          <w:p w14:paraId="20D736CB" w14:textId="77777777" w:rsidR="00C007D9" w:rsidRPr="002B2BB4" w:rsidRDefault="00C007D9" w:rsidP="002B2BB4">
            <w:pPr>
              <w:jc w:val="both"/>
              <w:rPr>
                <w:sz w:val="17"/>
                <w:szCs w:val="17"/>
                <w:lang w:val="ro-RO" w:eastAsia="ru-RU"/>
              </w:rPr>
            </w:pPr>
          </w:p>
          <w:p w14:paraId="7B5DCA08" w14:textId="77777777" w:rsidR="00C249C8" w:rsidRPr="002B2BB4" w:rsidRDefault="00C249C8" w:rsidP="002B2BB4">
            <w:pPr>
              <w:jc w:val="both"/>
              <w:rPr>
                <w:sz w:val="17"/>
                <w:szCs w:val="17"/>
                <w:lang w:val="ro-RO" w:eastAsia="ru-RU"/>
              </w:rPr>
            </w:pPr>
          </w:p>
          <w:p w14:paraId="581C8F43" w14:textId="77777777" w:rsidR="00C249C8" w:rsidRPr="002B2BB4" w:rsidRDefault="00C249C8" w:rsidP="002B2BB4">
            <w:pPr>
              <w:jc w:val="both"/>
              <w:rPr>
                <w:sz w:val="17"/>
                <w:szCs w:val="17"/>
                <w:lang w:val="ro-RO" w:eastAsia="ru-RU"/>
              </w:rPr>
            </w:pPr>
          </w:p>
          <w:p w14:paraId="5AB0EF01" w14:textId="77777777" w:rsidR="00C249C8" w:rsidRPr="002B2BB4" w:rsidRDefault="00C249C8" w:rsidP="002B2BB4">
            <w:pPr>
              <w:jc w:val="both"/>
              <w:rPr>
                <w:sz w:val="17"/>
                <w:szCs w:val="17"/>
                <w:lang w:val="ro-RO" w:eastAsia="ru-RU"/>
              </w:rPr>
            </w:pPr>
          </w:p>
          <w:p w14:paraId="50CDE842" w14:textId="77777777" w:rsidR="00C249C8" w:rsidRPr="002B2BB4" w:rsidRDefault="00C249C8" w:rsidP="002B2BB4">
            <w:pPr>
              <w:jc w:val="both"/>
              <w:rPr>
                <w:sz w:val="17"/>
                <w:szCs w:val="17"/>
                <w:lang w:val="ro-RO" w:eastAsia="ru-RU"/>
              </w:rPr>
            </w:pPr>
          </w:p>
          <w:p w14:paraId="0653FF3A" w14:textId="77777777" w:rsidR="00C249C8" w:rsidRPr="002B2BB4" w:rsidRDefault="00C249C8" w:rsidP="002B2BB4">
            <w:pPr>
              <w:jc w:val="both"/>
              <w:rPr>
                <w:sz w:val="17"/>
                <w:szCs w:val="17"/>
                <w:lang w:val="ro-RO" w:eastAsia="ru-RU"/>
              </w:rPr>
            </w:pPr>
          </w:p>
          <w:p w14:paraId="5F72FFFA" w14:textId="77777777" w:rsidR="00CD2B00" w:rsidRPr="002B2BB4" w:rsidRDefault="00CD2B00" w:rsidP="002B2BB4">
            <w:pPr>
              <w:jc w:val="both"/>
              <w:rPr>
                <w:sz w:val="17"/>
                <w:szCs w:val="17"/>
                <w:lang w:val="ro-RO" w:eastAsia="ru-RU"/>
              </w:rPr>
            </w:pPr>
            <w:r w:rsidRPr="002B2BB4">
              <w:rPr>
                <w:sz w:val="17"/>
                <w:szCs w:val="17"/>
                <w:lang w:val="ro-RO" w:eastAsia="ru-RU"/>
              </w:rPr>
              <w:t>(3) Statele membre care au pe teritoriul lor mai mult de o autoritate competentă pentru aspectele reglementate de prezentul titlu se asigură că autorită</w:t>
            </w:r>
            <w:r w:rsidRPr="002B2BB4">
              <w:rPr>
                <w:rFonts w:ascii="Tahoma" w:hAnsi="Tahoma" w:cs="Tahoma"/>
                <w:sz w:val="17"/>
                <w:szCs w:val="17"/>
                <w:lang w:val="ro-RO" w:eastAsia="ru-RU"/>
              </w:rPr>
              <w:t>ț</w:t>
            </w:r>
            <w:r w:rsidRPr="002B2BB4">
              <w:rPr>
                <w:sz w:val="17"/>
                <w:szCs w:val="17"/>
                <w:lang w:val="ro-RO" w:eastAsia="ru-RU"/>
              </w:rPr>
              <w:t>ile respective cooperează îndeaproape, astfel încât să î</w:t>
            </w:r>
            <w:r w:rsidRPr="002B2BB4">
              <w:rPr>
                <w:rFonts w:ascii="Tahoma" w:hAnsi="Tahoma" w:cs="Tahoma"/>
                <w:sz w:val="17"/>
                <w:szCs w:val="17"/>
                <w:lang w:val="ro-RO" w:eastAsia="ru-RU"/>
              </w:rPr>
              <w:t>ș</w:t>
            </w:r>
            <w:r w:rsidRPr="002B2BB4">
              <w:rPr>
                <w:sz w:val="17"/>
                <w:szCs w:val="17"/>
                <w:lang w:val="ro-RO" w:eastAsia="ru-RU"/>
              </w:rPr>
              <w:t>i îndeplinească sarcinile în mod eficient. Acela</w:t>
            </w:r>
            <w:r w:rsidRPr="002B2BB4">
              <w:rPr>
                <w:rFonts w:ascii="Tahoma" w:hAnsi="Tahoma" w:cs="Tahoma"/>
                <w:sz w:val="17"/>
                <w:szCs w:val="17"/>
                <w:lang w:val="ro-RO" w:eastAsia="ru-RU"/>
              </w:rPr>
              <w:t>ș</w:t>
            </w:r>
            <w:r w:rsidRPr="002B2BB4">
              <w:rPr>
                <w:sz w:val="17"/>
                <w:szCs w:val="17"/>
                <w:lang w:val="ro-RO" w:eastAsia="ru-RU"/>
              </w:rPr>
              <w:t>i lucru este valabil în cazul în care autorită</w:t>
            </w:r>
            <w:r w:rsidRPr="002B2BB4">
              <w:rPr>
                <w:rFonts w:ascii="Tahoma" w:hAnsi="Tahoma" w:cs="Tahoma"/>
                <w:sz w:val="17"/>
                <w:szCs w:val="17"/>
                <w:lang w:val="ro-RO" w:eastAsia="ru-RU"/>
              </w:rPr>
              <w:t>ț</w:t>
            </w:r>
            <w:r w:rsidRPr="002B2BB4">
              <w:rPr>
                <w:sz w:val="17"/>
                <w:szCs w:val="17"/>
                <w:lang w:val="ro-RO" w:eastAsia="ru-RU"/>
              </w:rPr>
              <w:t>ile competente pentru chestiunile reglementate în  cadrul prezentului titlu nu sunt autorită</w:t>
            </w:r>
            <w:r w:rsidRPr="002B2BB4">
              <w:rPr>
                <w:rFonts w:ascii="Tahoma" w:hAnsi="Tahoma" w:cs="Tahoma"/>
                <w:sz w:val="17"/>
                <w:szCs w:val="17"/>
                <w:lang w:val="ro-RO" w:eastAsia="ru-RU"/>
              </w:rPr>
              <w:t>ț</w:t>
            </w:r>
            <w:r w:rsidRPr="002B2BB4">
              <w:rPr>
                <w:sz w:val="17"/>
                <w:szCs w:val="17"/>
                <w:lang w:val="ro-RO" w:eastAsia="ru-RU"/>
              </w:rPr>
              <w:t>ile competente responsabile pentru supravegherea institu</w:t>
            </w:r>
            <w:r w:rsidRPr="002B2BB4">
              <w:rPr>
                <w:rFonts w:ascii="Tahoma" w:hAnsi="Tahoma" w:cs="Tahoma"/>
                <w:sz w:val="17"/>
                <w:szCs w:val="17"/>
                <w:lang w:val="ro-RO" w:eastAsia="ru-RU"/>
              </w:rPr>
              <w:t>ț</w:t>
            </w:r>
            <w:r w:rsidRPr="002B2BB4">
              <w:rPr>
                <w:sz w:val="17"/>
                <w:szCs w:val="17"/>
                <w:lang w:val="ro-RO" w:eastAsia="ru-RU"/>
              </w:rPr>
              <w:t>iilor de credit.</w:t>
            </w:r>
          </w:p>
          <w:p w14:paraId="59D30498" w14:textId="77777777" w:rsidR="0064753D" w:rsidRPr="002B2BB4" w:rsidRDefault="0064753D" w:rsidP="002B2BB4">
            <w:pPr>
              <w:jc w:val="both"/>
              <w:rPr>
                <w:sz w:val="17"/>
                <w:szCs w:val="17"/>
                <w:lang w:val="ro-RO" w:eastAsia="ru-RU"/>
              </w:rPr>
            </w:pPr>
            <w:r w:rsidRPr="002B2BB4">
              <w:rPr>
                <w:sz w:val="17"/>
                <w:szCs w:val="17"/>
                <w:lang w:val="ro-RO" w:eastAsia="ru-RU"/>
              </w:rPr>
              <w:t>(4) Misiunile autorită</w:t>
            </w:r>
            <w:r w:rsidR="00336EEC" w:rsidRPr="002B2BB4">
              <w:rPr>
                <w:sz w:val="17"/>
                <w:szCs w:val="17"/>
                <w:lang w:val="ro-RO" w:eastAsia="ru-RU"/>
              </w:rPr>
              <w:t>ţ</w:t>
            </w:r>
            <w:r w:rsidRPr="002B2BB4">
              <w:rPr>
                <w:sz w:val="17"/>
                <w:szCs w:val="17"/>
                <w:lang w:val="ro-RO" w:eastAsia="ru-RU"/>
              </w:rPr>
              <w:t>ilor competente desemnate în conformitate cu</w:t>
            </w:r>
            <w:r w:rsidR="00336EEC" w:rsidRPr="002B2BB4">
              <w:rPr>
                <w:sz w:val="17"/>
                <w:szCs w:val="17"/>
                <w:lang w:val="ro-RO" w:eastAsia="ru-RU"/>
              </w:rPr>
              <w:t xml:space="preserve"> </w:t>
            </w:r>
            <w:r w:rsidRPr="002B2BB4">
              <w:rPr>
                <w:sz w:val="17"/>
                <w:szCs w:val="17"/>
                <w:lang w:val="ro-RO" w:eastAsia="ru-RU"/>
              </w:rPr>
              <w:t xml:space="preserve">alineatul (1) </w:t>
            </w:r>
            <w:r w:rsidR="00336EEC" w:rsidRPr="002B2BB4">
              <w:rPr>
                <w:sz w:val="17"/>
                <w:szCs w:val="17"/>
                <w:lang w:val="ro-RO" w:eastAsia="ru-RU"/>
              </w:rPr>
              <w:t>ţ</w:t>
            </w:r>
            <w:r w:rsidRPr="002B2BB4">
              <w:rPr>
                <w:sz w:val="17"/>
                <w:szCs w:val="17"/>
                <w:lang w:val="ro-RO" w:eastAsia="ru-RU"/>
              </w:rPr>
              <w:t>in de responsabilitatea autorită</w:t>
            </w:r>
            <w:r w:rsidR="00336EEC" w:rsidRPr="002B2BB4">
              <w:rPr>
                <w:sz w:val="17"/>
                <w:szCs w:val="17"/>
                <w:lang w:val="ro-RO" w:eastAsia="ru-RU"/>
              </w:rPr>
              <w:t>ţ</w:t>
            </w:r>
            <w:r w:rsidRPr="002B2BB4">
              <w:rPr>
                <w:sz w:val="17"/>
                <w:szCs w:val="17"/>
                <w:lang w:val="ro-RO" w:eastAsia="ru-RU"/>
              </w:rPr>
              <w:t>ilor competente ale statului</w:t>
            </w:r>
            <w:r w:rsidR="00336EEC" w:rsidRPr="002B2BB4">
              <w:rPr>
                <w:sz w:val="17"/>
                <w:szCs w:val="17"/>
                <w:lang w:val="ro-RO" w:eastAsia="ru-RU"/>
              </w:rPr>
              <w:t xml:space="preserve"> </w:t>
            </w:r>
            <w:r w:rsidRPr="002B2BB4">
              <w:rPr>
                <w:sz w:val="17"/>
                <w:szCs w:val="17"/>
                <w:lang w:val="ro-RO" w:eastAsia="ru-RU"/>
              </w:rPr>
              <w:t>membru de origine.</w:t>
            </w:r>
          </w:p>
          <w:p w14:paraId="0F640ED8" w14:textId="77777777" w:rsidR="00C007D9" w:rsidRPr="002B2BB4" w:rsidRDefault="00C007D9" w:rsidP="002B2BB4">
            <w:pPr>
              <w:jc w:val="both"/>
              <w:rPr>
                <w:sz w:val="17"/>
                <w:szCs w:val="17"/>
                <w:lang w:val="ro-RO" w:eastAsia="ru-RU"/>
              </w:rPr>
            </w:pPr>
          </w:p>
          <w:p w14:paraId="0C9A1CDC" w14:textId="77777777" w:rsidR="00C007D9" w:rsidRPr="002B2BB4" w:rsidRDefault="00C007D9" w:rsidP="002B2BB4">
            <w:pPr>
              <w:jc w:val="both"/>
              <w:rPr>
                <w:sz w:val="17"/>
                <w:szCs w:val="17"/>
                <w:lang w:val="ro-RO" w:eastAsia="ru-RU"/>
              </w:rPr>
            </w:pPr>
          </w:p>
          <w:p w14:paraId="0F51D3BB" w14:textId="77777777" w:rsidR="00C007D9" w:rsidRPr="002B2BB4" w:rsidRDefault="00C007D9" w:rsidP="002B2BB4">
            <w:pPr>
              <w:jc w:val="both"/>
              <w:rPr>
                <w:sz w:val="17"/>
                <w:szCs w:val="17"/>
                <w:lang w:val="ro-RO" w:eastAsia="ru-RU"/>
              </w:rPr>
            </w:pPr>
          </w:p>
          <w:p w14:paraId="51345C10" w14:textId="77777777" w:rsidR="00C007D9" w:rsidRPr="002B2BB4" w:rsidRDefault="00C007D9" w:rsidP="002B2BB4">
            <w:pPr>
              <w:jc w:val="both"/>
              <w:rPr>
                <w:sz w:val="17"/>
                <w:szCs w:val="17"/>
                <w:lang w:val="ro-RO" w:eastAsia="ru-RU"/>
              </w:rPr>
            </w:pPr>
          </w:p>
          <w:p w14:paraId="60BCB551" w14:textId="77777777" w:rsidR="00C007D9" w:rsidRPr="002B2BB4" w:rsidRDefault="00C007D9" w:rsidP="002B2BB4">
            <w:pPr>
              <w:jc w:val="both"/>
              <w:rPr>
                <w:sz w:val="17"/>
                <w:szCs w:val="17"/>
                <w:lang w:val="ro-RO" w:eastAsia="ru-RU"/>
              </w:rPr>
            </w:pPr>
          </w:p>
          <w:p w14:paraId="4284C6A8" w14:textId="77777777" w:rsidR="00C007D9" w:rsidRPr="002B2BB4" w:rsidRDefault="00C007D9" w:rsidP="002B2BB4">
            <w:pPr>
              <w:jc w:val="both"/>
              <w:rPr>
                <w:sz w:val="17"/>
                <w:szCs w:val="17"/>
                <w:lang w:val="ro-RO" w:eastAsia="ru-RU"/>
              </w:rPr>
            </w:pPr>
          </w:p>
          <w:p w14:paraId="7AC5F9E3" w14:textId="77777777" w:rsidR="00090D29" w:rsidRDefault="00090D29" w:rsidP="002B2BB4">
            <w:pPr>
              <w:jc w:val="both"/>
              <w:rPr>
                <w:sz w:val="17"/>
                <w:szCs w:val="17"/>
                <w:lang w:val="ro-RO" w:eastAsia="ru-RU"/>
              </w:rPr>
            </w:pPr>
          </w:p>
          <w:p w14:paraId="18107806" w14:textId="77777777" w:rsidR="00AC70EE" w:rsidRPr="002B2BB4" w:rsidRDefault="0064753D" w:rsidP="002B2BB4">
            <w:pPr>
              <w:jc w:val="both"/>
              <w:rPr>
                <w:sz w:val="17"/>
                <w:szCs w:val="17"/>
                <w:lang w:val="ro-RO" w:eastAsia="ru-RU"/>
              </w:rPr>
            </w:pPr>
            <w:r w:rsidRPr="002B2BB4">
              <w:rPr>
                <w:sz w:val="17"/>
                <w:szCs w:val="17"/>
                <w:lang w:val="ro-RO" w:eastAsia="ru-RU"/>
              </w:rPr>
              <w:t>(5) Alineatul (1) nu implică faptul că autorită</w:t>
            </w:r>
            <w:r w:rsidR="00336EEC" w:rsidRPr="002B2BB4">
              <w:rPr>
                <w:sz w:val="17"/>
                <w:szCs w:val="17"/>
                <w:lang w:val="ro-RO" w:eastAsia="ru-RU"/>
              </w:rPr>
              <w:t>ţ</w:t>
            </w:r>
            <w:r w:rsidRPr="002B2BB4">
              <w:rPr>
                <w:sz w:val="17"/>
                <w:szCs w:val="17"/>
                <w:lang w:val="ro-RO" w:eastAsia="ru-RU"/>
              </w:rPr>
              <w:t>ile competente ar fi</w:t>
            </w:r>
            <w:r w:rsidR="00336EEC" w:rsidRPr="002B2BB4">
              <w:rPr>
                <w:sz w:val="17"/>
                <w:szCs w:val="17"/>
                <w:lang w:val="ro-RO" w:eastAsia="ru-RU"/>
              </w:rPr>
              <w:t xml:space="preserve"> </w:t>
            </w:r>
            <w:r w:rsidRPr="002B2BB4">
              <w:rPr>
                <w:sz w:val="17"/>
                <w:szCs w:val="17"/>
                <w:lang w:val="ro-RO" w:eastAsia="ru-RU"/>
              </w:rPr>
              <w:t>obligate să supravegheze activită</w:t>
            </w:r>
            <w:r w:rsidR="00336EEC" w:rsidRPr="002B2BB4">
              <w:rPr>
                <w:sz w:val="17"/>
                <w:szCs w:val="17"/>
                <w:lang w:val="ro-RO" w:eastAsia="ru-RU"/>
              </w:rPr>
              <w:t>ţ</w:t>
            </w:r>
            <w:r w:rsidRPr="002B2BB4">
              <w:rPr>
                <w:sz w:val="17"/>
                <w:szCs w:val="17"/>
                <w:lang w:val="ro-RO" w:eastAsia="ru-RU"/>
              </w:rPr>
              <w:t>ile comerciale ale institu</w:t>
            </w:r>
            <w:r w:rsidR="00336EEC" w:rsidRPr="002B2BB4">
              <w:rPr>
                <w:sz w:val="17"/>
                <w:szCs w:val="17"/>
                <w:lang w:val="ro-RO" w:eastAsia="ru-RU"/>
              </w:rPr>
              <w:t>ţ</w:t>
            </w:r>
            <w:r w:rsidRPr="002B2BB4">
              <w:rPr>
                <w:sz w:val="17"/>
                <w:szCs w:val="17"/>
                <w:lang w:val="ro-RO" w:eastAsia="ru-RU"/>
              </w:rPr>
              <w:t>iei de plată,</w:t>
            </w:r>
            <w:r w:rsidR="00336EEC" w:rsidRPr="002B2BB4">
              <w:rPr>
                <w:sz w:val="17"/>
                <w:szCs w:val="17"/>
                <w:lang w:val="ro-RO" w:eastAsia="ru-RU"/>
              </w:rPr>
              <w:t xml:space="preserve"> </w:t>
            </w:r>
            <w:r w:rsidRPr="002B2BB4">
              <w:rPr>
                <w:sz w:val="17"/>
                <w:szCs w:val="17"/>
                <w:lang w:val="ro-RO" w:eastAsia="ru-RU"/>
              </w:rPr>
              <w:t xml:space="preserve">altele decât prestarea de servicii de plată enumerate în anexă, </w:t>
            </w:r>
            <w:r w:rsidR="00336EEC" w:rsidRPr="002B2BB4">
              <w:rPr>
                <w:sz w:val="17"/>
                <w:szCs w:val="17"/>
                <w:lang w:val="ro-RO" w:eastAsia="ru-RU"/>
              </w:rPr>
              <w:t>ş</w:t>
            </w:r>
            <w:r w:rsidRPr="002B2BB4">
              <w:rPr>
                <w:sz w:val="17"/>
                <w:szCs w:val="17"/>
                <w:lang w:val="ro-RO" w:eastAsia="ru-RU"/>
              </w:rPr>
              <w:t>i activită</w:t>
            </w:r>
            <w:r w:rsidR="00336EEC" w:rsidRPr="002B2BB4">
              <w:rPr>
                <w:sz w:val="17"/>
                <w:szCs w:val="17"/>
                <w:lang w:val="ro-RO" w:eastAsia="ru-RU"/>
              </w:rPr>
              <w:t>ţ</w:t>
            </w:r>
            <w:r w:rsidRPr="002B2BB4">
              <w:rPr>
                <w:sz w:val="17"/>
                <w:szCs w:val="17"/>
                <w:lang w:val="ro-RO" w:eastAsia="ru-RU"/>
              </w:rPr>
              <w:t>ile enumerare la articolul 16 alineatul (1) litera (a).</w:t>
            </w:r>
            <w:r w:rsidR="00AC70EE" w:rsidRPr="002B2BB4">
              <w:rPr>
                <w:sz w:val="17"/>
                <w:szCs w:val="17"/>
                <w:lang w:val="ro-RO" w:eastAsia="ru-RU"/>
              </w:rPr>
              <w:t xml:space="preserve"> </w:t>
            </w:r>
          </w:p>
          <w:p w14:paraId="4AD929B6" w14:textId="77777777" w:rsidR="00AC70EE" w:rsidRPr="002B2BB4" w:rsidRDefault="00AC70EE" w:rsidP="002B2BB4">
            <w:pPr>
              <w:jc w:val="both"/>
              <w:rPr>
                <w:sz w:val="17"/>
                <w:szCs w:val="17"/>
                <w:lang w:val="ro-RO" w:eastAsia="ru-RU"/>
              </w:rPr>
            </w:pPr>
          </w:p>
          <w:p w14:paraId="0822196A" w14:textId="77777777" w:rsidR="00AC70EE" w:rsidRPr="002B2BB4" w:rsidRDefault="00AC70EE" w:rsidP="002B2BB4">
            <w:pPr>
              <w:jc w:val="both"/>
              <w:rPr>
                <w:sz w:val="17"/>
                <w:szCs w:val="17"/>
                <w:lang w:val="ro-RO" w:eastAsia="ru-RU"/>
              </w:rPr>
            </w:pPr>
          </w:p>
          <w:p w14:paraId="1F35B95F" w14:textId="77777777" w:rsidR="00AC70EE" w:rsidRPr="002B2BB4" w:rsidRDefault="00AC70EE" w:rsidP="002B2BB4">
            <w:pPr>
              <w:jc w:val="both"/>
              <w:rPr>
                <w:sz w:val="17"/>
                <w:szCs w:val="17"/>
                <w:lang w:val="ro-RO" w:eastAsia="ru-RU"/>
              </w:rPr>
            </w:pPr>
          </w:p>
          <w:p w14:paraId="6B153E63" w14:textId="77777777" w:rsidR="00AC70EE" w:rsidRPr="002B2BB4" w:rsidRDefault="00AC70EE" w:rsidP="002B2BB4">
            <w:pPr>
              <w:jc w:val="both"/>
              <w:rPr>
                <w:sz w:val="17"/>
                <w:szCs w:val="17"/>
                <w:lang w:val="ro-RO" w:eastAsia="ru-RU"/>
              </w:rPr>
            </w:pPr>
          </w:p>
          <w:p w14:paraId="290743BE" w14:textId="77777777" w:rsidR="0064753D" w:rsidRPr="002B2BB4" w:rsidRDefault="0064753D" w:rsidP="002B2BB4">
            <w:pPr>
              <w:jc w:val="both"/>
              <w:rPr>
                <w:b/>
                <w:sz w:val="17"/>
                <w:szCs w:val="17"/>
                <w:lang w:val="ro-RO" w:eastAsia="ru-RU"/>
              </w:rPr>
            </w:pPr>
          </w:p>
        </w:tc>
        <w:tc>
          <w:tcPr>
            <w:tcW w:w="3960" w:type="dxa"/>
          </w:tcPr>
          <w:p w14:paraId="16BE9988" w14:textId="77777777" w:rsidR="0064753D" w:rsidRPr="002B2BB4" w:rsidRDefault="0064753D" w:rsidP="002B2BB4">
            <w:pPr>
              <w:pStyle w:val="a4"/>
              <w:ind w:firstLine="545"/>
              <w:jc w:val="both"/>
              <w:rPr>
                <w:rFonts w:ascii="Times New Roman" w:eastAsia="MS Mincho" w:hAnsi="Times New Roman" w:cs="Times New Roman"/>
                <w:sz w:val="17"/>
                <w:szCs w:val="17"/>
                <w:lang w:val="ro-RO"/>
              </w:rPr>
            </w:pPr>
            <w:r w:rsidRPr="002B2BB4">
              <w:rPr>
                <w:rFonts w:ascii="Times New Roman" w:eastAsia="MS Mincho" w:hAnsi="Times New Roman" w:cs="Times New Roman"/>
                <w:b/>
                <w:sz w:val="17"/>
                <w:szCs w:val="17"/>
                <w:lang w:val="ro-RO"/>
              </w:rPr>
              <w:lastRenderedPageBreak/>
              <w:t xml:space="preserve">Articolul 93. </w:t>
            </w:r>
            <w:r w:rsidRPr="002B2BB4">
              <w:rPr>
                <w:rFonts w:ascii="Times New Roman" w:eastAsia="MS Mincho" w:hAnsi="Times New Roman" w:cs="Times New Roman"/>
                <w:sz w:val="17"/>
                <w:szCs w:val="17"/>
                <w:lang w:val="ro-RO"/>
              </w:rPr>
              <w:t xml:space="preserve">Autorităţi de supraveghere </w:t>
            </w:r>
          </w:p>
          <w:p w14:paraId="2914B127" w14:textId="77777777" w:rsidR="0064753D" w:rsidRPr="002B2BB4" w:rsidRDefault="0064753D" w:rsidP="002B2BB4">
            <w:pPr>
              <w:pStyle w:val="a4"/>
              <w:ind w:firstLine="545"/>
              <w:jc w:val="both"/>
              <w:rPr>
                <w:rFonts w:ascii="Times New Roman" w:hAnsi="Times New Roman" w:cs="Times New Roman"/>
                <w:sz w:val="17"/>
                <w:szCs w:val="17"/>
                <w:lang w:val="ro-RO"/>
              </w:rPr>
            </w:pPr>
            <w:r w:rsidRPr="002B2BB4">
              <w:rPr>
                <w:rFonts w:ascii="Times New Roman" w:eastAsia="MS Mincho" w:hAnsi="Times New Roman" w:cs="Times New Roman"/>
                <w:sz w:val="17"/>
                <w:szCs w:val="17"/>
                <w:lang w:val="ro-RO"/>
              </w:rPr>
              <w:t xml:space="preserve">(1) </w:t>
            </w:r>
            <w:r w:rsidR="00150A0E" w:rsidRPr="002B2BB4">
              <w:rPr>
                <w:rFonts w:ascii="Times New Roman" w:eastAsia="MS Mincho" w:hAnsi="Times New Roman" w:cs="Times New Roman"/>
                <w:sz w:val="17"/>
                <w:szCs w:val="17"/>
                <w:lang w:val="ro-RO"/>
              </w:rPr>
              <w:t xml:space="preserve">Autorităţi publice responsabile de supravegherea respectării prezentei legi şi a actelor normative emise în vederea executării legii </w:t>
            </w:r>
            <w:r w:rsidR="00C02764" w:rsidRPr="002B2BB4">
              <w:rPr>
                <w:rFonts w:ascii="Times New Roman" w:eastAsia="MS Mincho" w:hAnsi="Times New Roman" w:cs="Times New Roman"/>
                <w:sz w:val="17"/>
                <w:szCs w:val="17"/>
                <w:lang w:val="ro-RO"/>
              </w:rPr>
              <w:t>sînt</w:t>
            </w:r>
            <w:r w:rsidR="00150A0E" w:rsidRPr="002B2BB4">
              <w:rPr>
                <w:rFonts w:ascii="Times New Roman" w:eastAsia="MS Mincho" w:hAnsi="Times New Roman" w:cs="Times New Roman"/>
                <w:sz w:val="17"/>
                <w:szCs w:val="17"/>
                <w:lang w:val="ro-RO"/>
              </w:rPr>
              <w:t xml:space="preserve"> Banca Naţională</w:t>
            </w:r>
            <w:r w:rsidR="00150A0E" w:rsidRPr="002B2BB4">
              <w:rPr>
                <w:rStyle w:val="primfunc12"/>
                <w:rFonts w:ascii="Times New Roman" w:hAnsi="Times New Roman" w:cs="Times New Roman"/>
                <w:sz w:val="17"/>
                <w:szCs w:val="17"/>
                <w:lang w:val="ro-RO"/>
              </w:rPr>
              <w:t xml:space="preserve"> şi</w:t>
            </w:r>
            <w:r w:rsidR="00150A0E" w:rsidRPr="002B2BB4">
              <w:rPr>
                <w:rFonts w:ascii="Times New Roman" w:hAnsi="Times New Roman" w:cs="Times New Roman"/>
                <w:sz w:val="17"/>
                <w:szCs w:val="17"/>
                <w:lang w:val="ro-RO"/>
              </w:rPr>
              <w:t xml:space="preserve"> Ministerul Finanţelor </w:t>
            </w:r>
            <w:r w:rsidR="00150A0E" w:rsidRPr="002B2BB4">
              <w:rPr>
                <w:rFonts w:ascii="Times New Roman" w:hAnsi="Times New Roman" w:cs="Times New Roman"/>
                <w:i/>
                <w:sz w:val="17"/>
                <w:szCs w:val="17"/>
                <w:lang w:val="ro-RO"/>
              </w:rPr>
              <w:t>(în continuare – autorităţi de supraveghere)</w:t>
            </w:r>
            <w:r w:rsidR="00150A0E" w:rsidRPr="002B2BB4">
              <w:rPr>
                <w:rFonts w:ascii="Times New Roman" w:hAnsi="Times New Roman" w:cs="Times New Roman"/>
                <w:sz w:val="17"/>
                <w:szCs w:val="17"/>
                <w:lang w:val="ro-RO"/>
              </w:rPr>
              <w:t>.</w:t>
            </w:r>
          </w:p>
          <w:p w14:paraId="19DCE83B" w14:textId="77777777" w:rsidR="00C007D9" w:rsidRPr="002B2BB4" w:rsidRDefault="00C007D9" w:rsidP="002B2BB4">
            <w:pPr>
              <w:pStyle w:val="a4"/>
              <w:ind w:firstLine="545"/>
              <w:jc w:val="both"/>
              <w:rPr>
                <w:rFonts w:ascii="Times New Roman" w:hAnsi="Times New Roman" w:cs="Times New Roman"/>
                <w:sz w:val="17"/>
                <w:szCs w:val="17"/>
                <w:lang w:val="ro-RO"/>
              </w:rPr>
            </w:pPr>
          </w:p>
          <w:p w14:paraId="4AC5E8B7" w14:textId="77777777" w:rsidR="00C007D9" w:rsidRPr="002B2BB4" w:rsidRDefault="00C007D9" w:rsidP="002B2BB4">
            <w:pPr>
              <w:pStyle w:val="a4"/>
              <w:ind w:firstLine="545"/>
              <w:jc w:val="both"/>
              <w:rPr>
                <w:rFonts w:ascii="Times New Roman" w:hAnsi="Times New Roman" w:cs="Times New Roman"/>
                <w:sz w:val="17"/>
                <w:szCs w:val="17"/>
                <w:lang w:val="ro-RO"/>
              </w:rPr>
            </w:pPr>
          </w:p>
          <w:p w14:paraId="257D80AF" w14:textId="77777777" w:rsidR="00C007D9" w:rsidRPr="002B2BB4" w:rsidRDefault="007F6BAD" w:rsidP="002B2BB4">
            <w:pPr>
              <w:pStyle w:val="a4"/>
              <w:ind w:firstLine="545"/>
              <w:jc w:val="both"/>
              <w:rPr>
                <w:rFonts w:ascii="Times New Roman" w:hAnsi="Times New Roman" w:cs="Times New Roman"/>
                <w:sz w:val="17"/>
                <w:szCs w:val="17"/>
                <w:lang w:val="ro-RO"/>
              </w:rPr>
            </w:pPr>
            <w:r w:rsidRPr="002B2BB4">
              <w:rPr>
                <w:rFonts w:ascii="Times New Roman" w:hAnsi="Times New Roman" w:cs="Times New Roman"/>
                <w:sz w:val="17"/>
                <w:szCs w:val="17"/>
                <w:lang w:val="ro-RO"/>
              </w:rPr>
              <w:t xml:space="preserve"> </w:t>
            </w:r>
          </w:p>
          <w:p w14:paraId="5ABE88FF" w14:textId="77777777" w:rsidR="00C007D9" w:rsidRPr="002B2BB4" w:rsidRDefault="007F6BAD" w:rsidP="002B2BB4">
            <w:pPr>
              <w:pStyle w:val="a4"/>
              <w:ind w:firstLine="545"/>
              <w:jc w:val="both"/>
              <w:rPr>
                <w:rFonts w:ascii="Times New Roman" w:hAnsi="Times New Roman" w:cs="Times New Roman"/>
                <w:sz w:val="17"/>
                <w:szCs w:val="17"/>
                <w:lang w:val="ro-RO"/>
              </w:rPr>
            </w:pPr>
            <w:r w:rsidRPr="002B2BB4">
              <w:rPr>
                <w:rFonts w:ascii="Times New Roman" w:hAnsi="Times New Roman" w:cs="Times New Roman"/>
                <w:sz w:val="17"/>
                <w:szCs w:val="17"/>
                <w:lang w:val="ro-RO"/>
              </w:rPr>
              <w:t xml:space="preserve"> </w:t>
            </w:r>
          </w:p>
          <w:p w14:paraId="5A9A8D28" w14:textId="77777777" w:rsidR="00C007D9" w:rsidRPr="002B2BB4" w:rsidRDefault="00C007D9" w:rsidP="002B2BB4">
            <w:pPr>
              <w:pStyle w:val="a4"/>
              <w:ind w:firstLine="545"/>
              <w:jc w:val="both"/>
              <w:rPr>
                <w:rFonts w:ascii="Times New Roman" w:hAnsi="Times New Roman" w:cs="Times New Roman"/>
                <w:sz w:val="17"/>
                <w:szCs w:val="17"/>
                <w:lang w:val="ro-RO"/>
              </w:rPr>
            </w:pPr>
          </w:p>
          <w:p w14:paraId="76260E4C" w14:textId="77777777" w:rsidR="00C007D9" w:rsidRPr="002B2BB4" w:rsidRDefault="00C007D9" w:rsidP="002B2BB4">
            <w:pPr>
              <w:pStyle w:val="a4"/>
              <w:ind w:firstLine="545"/>
              <w:jc w:val="both"/>
              <w:rPr>
                <w:rFonts w:ascii="Times New Roman" w:hAnsi="Times New Roman" w:cs="Times New Roman"/>
                <w:sz w:val="17"/>
                <w:szCs w:val="17"/>
                <w:lang w:val="ro-RO"/>
              </w:rPr>
            </w:pPr>
          </w:p>
          <w:p w14:paraId="2CFF607D" w14:textId="77777777" w:rsidR="003A3454" w:rsidRPr="002B2BB4" w:rsidRDefault="003A3454" w:rsidP="002B2BB4">
            <w:pPr>
              <w:pStyle w:val="a4"/>
              <w:ind w:firstLine="545"/>
              <w:jc w:val="both"/>
              <w:rPr>
                <w:rFonts w:ascii="Times New Roman" w:hAnsi="Times New Roman" w:cs="Times New Roman"/>
                <w:sz w:val="17"/>
                <w:szCs w:val="17"/>
                <w:lang w:val="ro-RO"/>
              </w:rPr>
            </w:pPr>
          </w:p>
          <w:p w14:paraId="5C255E05" w14:textId="77777777" w:rsidR="003A3454" w:rsidRPr="002B2BB4" w:rsidRDefault="003A3454" w:rsidP="002B2BB4">
            <w:pPr>
              <w:pStyle w:val="a4"/>
              <w:ind w:firstLine="545"/>
              <w:jc w:val="both"/>
              <w:rPr>
                <w:rFonts w:ascii="Times New Roman" w:hAnsi="Times New Roman" w:cs="Times New Roman"/>
                <w:sz w:val="17"/>
                <w:szCs w:val="17"/>
                <w:lang w:val="ro-RO"/>
              </w:rPr>
            </w:pPr>
          </w:p>
          <w:p w14:paraId="2094D204" w14:textId="77777777" w:rsidR="00C249C8" w:rsidRPr="002B2BB4" w:rsidRDefault="00C249C8" w:rsidP="002B2BB4">
            <w:pPr>
              <w:pStyle w:val="a4"/>
              <w:ind w:firstLine="545"/>
              <w:jc w:val="both"/>
              <w:rPr>
                <w:rFonts w:ascii="Times New Roman" w:hAnsi="Times New Roman" w:cs="Times New Roman"/>
                <w:sz w:val="17"/>
                <w:szCs w:val="17"/>
                <w:lang w:val="ro-RO"/>
              </w:rPr>
            </w:pPr>
          </w:p>
          <w:p w14:paraId="0849A206" w14:textId="77777777" w:rsidR="00FA0711" w:rsidRPr="002B2BB4" w:rsidRDefault="00FA0711" w:rsidP="002B2BB4">
            <w:pPr>
              <w:pStyle w:val="a4"/>
              <w:ind w:firstLine="545"/>
              <w:jc w:val="both"/>
              <w:rPr>
                <w:rFonts w:ascii="Times New Roman" w:hAnsi="Times New Roman" w:cs="Times New Roman"/>
                <w:sz w:val="17"/>
                <w:szCs w:val="17"/>
                <w:lang w:val="ro-RO"/>
              </w:rPr>
            </w:pPr>
          </w:p>
          <w:p w14:paraId="0BD966FF" w14:textId="77777777" w:rsidR="00FA0711" w:rsidRPr="002B2BB4" w:rsidRDefault="00FA0711" w:rsidP="002B2BB4">
            <w:pPr>
              <w:pStyle w:val="a4"/>
              <w:ind w:firstLine="545"/>
              <w:jc w:val="both"/>
              <w:rPr>
                <w:rFonts w:ascii="Times New Roman" w:hAnsi="Times New Roman" w:cs="Times New Roman"/>
                <w:sz w:val="17"/>
                <w:szCs w:val="17"/>
                <w:lang w:val="ro-RO"/>
              </w:rPr>
            </w:pPr>
          </w:p>
          <w:p w14:paraId="2E50FB90" w14:textId="77777777" w:rsidR="00C249C8" w:rsidRPr="002B2BB4" w:rsidRDefault="00C249C8" w:rsidP="002B2BB4">
            <w:pPr>
              <w:pStyle w:val="aa"/>
              <w:ind w:firstLine="545"/>
              <w:rPr>
                <w:sz w:val="17"/>
                <w:szCs w:val="17"/>
                <w:lang w:val="ro-RO"/>
              </w:rPr>
            </w:pPr>
            <w:r w:rsidRPr="002B2BB4">
              <w:rPr>
                <w:rFonts w:eastAsia="MS Mincho"/>
                <w:b/>
                <w:sz w:val="17"/>
                <w:szCs w:val="17"/>
                <w:lang w:val="ro-RO"/>
              </w:rPr>
              <w:t xml:space="preserve">Articolul 93. </w:t>
            </w:r>
            <w:r w:rsidRPr="002B2BB4">
              <w:rPr>
                <w:rFonts w:eastAsia="MS Mincho"/>
                <w:sz w:val="17"/>
                <w:szCs w:val="17"/>
                <w:lang w:val="ro-RO"/>
              </w:rPr>
              <w:t>Autorităţi de supraveghere</w:t>
            </w:r>
          </w:p>
          <w:p w14:paraId="73CF7C41" w14:textId="77777777" w:rsidR="00C249C8" w:rsidRPr="002B2BB4" w:rsidRDefault="00C249C8" w:rsidP="002B2BB4">
            <w:pPr>
              <w:pStyle w:val="aa"/>
              <w:ind w:firstLine="545"/>
              <w:rPr>
                <w:rFonts w:eastAsia="MS Mincho"/>
                <w:sz w:val="17"/>
                <w:szCs w:val="17"/>
                <w:lang w:val="ro-RO"/>
              </w:rPr>
            </w:pPr>
            <w:r w:rsidRPr="002B2BB4">
              <w:rPr>
                <w:rFonts w:eastAsia="MS Mincho"/>
                <w:sz w:val="17"/>
                <w:szCs w:val="17"/>
                <w:lang w:val="ro-RO"/>
              </w:rPr>
              <w:t>(4) Ministerul Finanţelor</w:t>
            </w:r>
            <w:r w:rsidR="005327E1" w:rsidRPr="002B2BB4">
              <w:rPr>
                <w:rFonts w:eastAsia="MS Mincho"/>
                <w:sz w:val="17"/>
                <w:szCs w:val="17"/>
                <w:lang w:val="ro-RO"/>
              </w:rPr>
              <w:t>,</w:t>
            </w:r>
            <w:r w:rsidRPr="002B2BB4">
              <w:rPr>
                <w:rFonts w:eastAsia="MS Mincho"/>
                <w:sz w:val="17"/>
                <w:szCs w:val="17"/>
                <w:lang w:val="ro-RO"/>
              </w:rPr>
              <w:t xml:space="preserve"> în calitate de autoritate de supraveghere</w:t>
            </w:r>
            <w:r w:rsidR="005327E1" w:rsidRPr="002B2BB4">
              <w:rPr>
                <w:rFonts w:eastAsia="MS Mincho"/>
                <w:sz w:val="17"/>
                <w:szCs w:val="17"/>
                <w:lang w:val="ro-RO"/>
              </w:rPr>
              <w:t>,</w:t>
            </w:r>
            <w:r w:rsidRPr="002B2BB4">
              <w:rPr>
                <w:rFonts w:eastAsia="MS Mincho"/>
                <w:sz w:val="17"/>
                <w:szCs w:val="17"/>
                <w:lang w:val="ro-RO"/>
              </w:rPr>
              <w:t xml:space="preserve"> efectuează supravegherea respectării de către Trezoreria de Stat a prezentei legi şi a actelor normative în vederea executării legii</w:t>
            </w:r>
            <w:r w:rsidR="005327E1" w:rsidRPr="002B2BB4">
              <w:rPr>
                <w:rFonts w:eastAsia="MS Mincho"/>
                <w:sz w:val="17"/>
                <w:szCs w:val="17"/>
                <w:lang w:val="ro-RO"/>
              </w:rPr>
              <w:t>,</w:t>
            </w:r>
            <w:r w:rsidR="00416503" w:rsidRPr="002B2BB4">
              <w:rPr>
                <w:rFonts w:eastAsia="MS Mincho"/>
                <w:sz w:val="17"/>
                <w:szCs w:val="17"/>
                <w:lang w:val="ro-RO"/>
              </w:rPr>
              <w:t xml:space="preserve"> </w:t>
            </w:r>
            <w:r w:rsidRPr="002B2BB4">
              <w:rPr>
                <w:rFonts w:eastAsia="MS Mincho"/>
                <w:sz w:val="17"/>
                <w:szCs w:val="17"/>
                <w:lang w:val="ro-RO"/>
              </w:rPr>
              <w:t>emise de către Ministerul Finanţelor.</w:t>
            </w:r>
          </w:p>
          <w:p w14:paraId="79DECB9C" w14:textId="77777777" w:rsidR="0064753D" w:rsidRPr="002B2BB4" w:rsidRDefault="0064753D" w:rsidP="002B2BB4">
            <w:pPr>
              <w:pStyle w:val="a4"/>
              <w:ind w:firstLine="545"/>
              <w:jc w:val="both"/>
              <w:rPr>
                <w:rFonts w:ascii="Times New Roman" w:eastAsia="MS Mincho" w:hAnsi="Times New Roman" w:cs="Times New Roman"/>
                <w:sz w:val="17"/>
                <w:szCs w:val="17"/>
                <w:lang w:val="ro-RO"/>
              </w:rPr>
            </w:pPr>
            <w:r w:rsidRPr="002B2BB4">
              <w:rPr>
                <w:rFonts w:ascii="Times New Roman" w:hAnsi="Times New Roman" w:cs="Times New Roman"/>
                <w:sz w:val="17"/>
                <w:szCs w:val="17"/>
                <w:lang w:val="ro-RO"/>
              </w:rPr>
              <w:t>(2) Banca Naţională</w:t>
            </w:r>
            <w:r w:rsidR="00102375" w:rsidRPr="002B2BB4">
              <w:rPr>
                <w:rFonts w:ascii="Times New Roman" w:hAnsi="Times New Roman" w:cs="Times New Roman"/>
                <w:sz w:val="17"/>
                <w:szCs w:val="17"/>
                <w:lang w:val="ro-RO"/>
              </w:rPr>
              <w:t>,</w:t>
            </w:r>
            <w:r w:rsidRPr="002B2BB4">
              <w:rPr>
                <w:rFonts w:ascii="Times New Roman" w:hAnsi="Times New Roman" w:cs="Times New Roman"/>
                <w:sz w:val="17"/>
                <w:szCs w:val="17"/>
                <w:lang w:val="ro-RO"/>
              </w:rPr>
              <w:t xml:space="preserve"> în calitate de autoritate de supraveghere</w:t>
            </w:r>
            <w:r w:rsidR="00102375" w:rsidRPr="002B2BB4">
              <w:rPr>
                <w:rFonts w:ascii="Times New Roman" w:hAnsi="Times New Roman" w:cs="Times New Roman"/>
                <w:sz w:val="17"/>
                <w:szCs w:val="17"/>
                <w:lang w:val="ro-RO"/>
              </w:rPr>
              <w:t>,</w:t>
            </w:r>
            <w:r w:rsidRPr="002B2BB4">
              <w:rPr>
                <w:rFonts w:ascii="Times New Roman" w:hAnsi="Times New Roman" w:cs="Times New Roman"/>
                <w:sz w:val="17"/>
                <w:szCs w:val="17"/>
                <w:lang w:val="ro-RO"/>
              </w:rPr>
              <w:t xml:space="preserve"> are următoarele atribuţii:</w:t>
            </w:r>
          </w:p>
          <w:p w14:paraId="73362591" w14:textId="77777777" w:rsidR="0064753D" w:rsidRPr="002B2BB4" w:rsidRDefault="0064753D" w:rsidP="002B2BB4">
            <w:pPr>
              <w:pStyle w:val="aa"/>
              <w:ind w:firstLine="545"/>
              <w:rPr>
                <w:sz w:val="17"/>
                <w:szCs w:val="17"/>
                <w:lang w:val="ro-RO"/>
              </w:rPr>
            </w:pPr>
            <w:r w:rsidRPr="002B2BB4">
              <w:rPr>
                <w:sz w:val="17"/>
                <w:szCs w:val="17"/>
                <w:lang w:val="ro-RO"/>
              </w:rPr>
              <w:t>a) supraveghează sistemul de plăţi din Republica Moldova;</w:t>
            </w:r>
          </w:p>
          <w:p w14:paraId="7F4C1C4A" w14:textId="77777777" w:rsidR="0064753D" w:rsidRPr="002B2BB4" w:rsidRDefault="0064753D" w:rsidP="002B2BB4">
            <w:pPr>
              <w:pStyle w:val="aa"/>
              <w:ind w:firstLine="545"/>
              <w:rPr>
                <w:sz w:val="17"/>
                <w:szCs w:val="17"/>
                <w:lang w:val="ro-RO"/>
              </w:rPr>
            </w:pPr>
            <w:r w:rsidRPr="002B2BB4">
              <w:rPr>
                <w:sz w:val="17"/>
                <w:szCs w:val="17"/>
                <w:lang w:val="ro-RO"/>
              </w:rPr>
              <w:t xml:space="preserve">b) </w:t>
            </w:r>
            <w:r w:rsidR="00150A0E" w:rsidRPr="002B2BB4">
              <w:rPr>
                <w:sz w:val="17"/>
                <w:szCs w:val="17"/>
                <w:lang w:val="ro-RO"/>
              </w:rPr>
              <w:t xml:space="preserve">supraveghează şi reglementează activitatea societăţilor de plată, societăţilor emitente de monedă electronică, </w:t>
            </w:r>
            <w:r w:rsidR="006229CC" w:rsidRPr="002B2BB4">
              <w:rPr>
                <w:sz w:val="17"/>
                <w:szCs w:val="17"/>
                <w:lang w:val="ro-RO"/>
              </w:rPr>
              <w:t xml:space="preserve">furnizorilor de servicii poştale </w:t>
            </w:r>
            <w:r w:rsidR="00150A0E" w:rsidRPr="002B2BB4">
              <w:rPr>
                <w:sz w:val="17"/>
                <w:szCs w:val="17"/>
                <w:lang w:val="ro-RO"/>
              </w:rPr>
              <w:t>în calitate de prestatori de servicii de plată, băncilor în calitate de prestatori de servicii de plată şi emitenţi de monedă electronică;</w:t>
            </w:r>
            <w:r w:rsidR="006229CC" w:rsidRPr="002B2BB4">
              <w:rPr>
                <w:sz w:val="17"/>
                <w:szCs w:val="17"/>
                <w:lang w:val="ro-RO"/>
              </w:rPr>
              <w:t xml:space="preserve"> </w:t>
            </w:r>
          </w:p>
          <w:p w14:paraId="25E64363" w14:textId="77777777" w:rsidR="0064753D" w:rsidRPr="002B2BB4" w:rsidRDefault="0064753D" w:rsidP="002B2BB4">
            <w:pPr>
              <w:pStyle w:val="aa"/>
              <w:ind w:firstLine="545"/>
              <w:rPr>
                <w:sz w:val="17"/>
                <w:szCs w:val="17"/>
                <w:lang w:val="ro-RO"/>
              </w:rPr>
            </w:pPr>
            <w:r w:rsidRPr="002B2BB4">
              <w:rPr>
                <w:sz w:val="17"/>
                <w:szCs w:val="17"/>
                <w:lang w:val="ro-RO"/>
              </w:rPr>
              <w:t>c) coordonează activitatea autorităţilor de supraveghere în domeniul supravegherii activităţii de prestare a serviciilor de plată.</w:t>
            </w:r>
          </w:p>
          <w:p w14:paraId="0DB3F43A" w14:textId="77777777" w:rsidR="00C007D9" w:rsidRPr="002B2BB4" w:rsidRDefault="00C007D9" w:rsidP="002B2BB4">
            <w:pPr>
              <w:pStyle w:val="aa"/>
              <w:tabs>
                <w:tab w:val="left" w:pos="252"/>
              </w:tabs>
              <w:ind w:firstLine="545"/>
              <w:rPr>
                <w:sz w:val="17"/>
                <w:szCs w:val="17"/>
                <w:lang w:val="ro-RO"/>
              </w:rPr>
            </w:pPr>
            <w:r w:rsidRPr="002B2BB4">
              <w:rPr>
                <w:b/>
                <w:sz w:val="17"/>
                <w:szCs w:val="17"/>
                <w:lang w:val="ro-RO"/>
              </w:rPr>
              <w:t xml:space="preserve">Articolul 95. </w:t>
            </w:r>
            <w:r w:rsidRPr="002B2BB4">
              <w:rPr>
                <w:sz w:val="17"/>
                <w:szCs w:val="17"/>
                <w:lang w:val="ro-RO"/>
              </w:rPr>
              <w:t>Cooperarea autorităţilor de supraveghere</w:t>
            </w:r>
          </w:p>
          <w:p w14:paraId="4BACFE95" w14:textId="77777777" w:rsidR="00C007D9" w:rsidRPr="002B2BB4" w:rsidRDefault="00C007D9" w:rsidP="002B2BB4">
            <w:pPr>
              <w:ind w:firstLine="545"/>
              <w:jc w:val="both"/>
              <w:rPr>
                <w:sz w:val="17"/>
                <w:szCs w:val="17"/>
                <w:lang w:val="ro-RO"/>
              </w:rPr>
            </w:pPr>
            <w:r w:rsidRPr="002B2BB4">
              <w:rPr>
                <w:sz w:val="17"/>
                <w:szCs w:val="17"/>
                <w:lang w:val="ro-RO"/>
              </w:rPr>
              <w:t>(1) Autorităţile de supraveghere cooperează în vederea îndeplinirii atribuţiilor ce le revin în conformitate cu art.93.</w:t>
            </w:r>
          </w:p>
          <w:p w14:paraId="46AF65BB" w14:textId="77777777" w:rsidR="00C007D9" w:rsidRPr="002B2BB4" w:rsidRDefault="00C007D9" w:rsidP="002B2BB4">
            <w:pPr>
              <w:ind w:firstLine="545"/>
              <w:jc w:val="both"/>
              <w:rPr>
                <w:sz w:val="17"/>
                <w:szCs w:val="17"/>
                <w:lang w:val="ro-RO"/>
              </w:rPr>
            </w:pPr>
            <w:r w:rsidRPr="002B2BB4">
              <w:rPr>
                <w:sz w:val="17"/>
                <w:szCs w:val="17"/>
                <w:lang w:val="ro-RO"/>
              </w:rPr>
              <w:t xml:space="preserve">(2) Autorităţile de supraveghere sînt independente în exercitarea atribuţiilor </w:t>
            </w:r>
            <w:r w:rsidR="00E522C2" w:rsidRPr="002B2BB4">
              <w:rPr>
                <w:sz w:val="17"/>
                <w:szCs w:val="17"/>
                <w:lang w:val="ro-RO"/>
              </w:rPr>
              <w:t xml:space="preserve">lor </w:t>
            </w:r>
            <w:r w:rsidRPr="002B2BB4">
              <w:rPr>
                <w:sz w:val="17"/>
                <w:szCs w:val="17"/>
                <w:lang w:val="ro-RO"/>
              </w:rPr>
              <w:t xml:space="preserve">prevăzute </w:t>
            </w:r>
            <w:r w:rsidR="00E522C2" w:rsidRPr="002B2BB4">
              <w:rPr>
                <w:sz w:val="17"/>
                <w:szCs w:val="17"/>
                <w:lang w:val="ro-RO"/>
              </w:rPr>
              <w:t>legislaţie</w:t>
            </w:r>
            <w:r w:rsidRPr="002B2BB4">
              <w:rPr>
                <w:sz w:val="17"/>
                <w:szCs w:val="17"/>
                <w:lang w:val="ro-RO"/>
              </w:rPr>
              <w:t>.</w:t>
            </w:r>
          </w:p>
          <w:p w14:paraId="51DE9B56" w14:textId="77777777" w:rsidR="00B877F4" w:rsidRPr="002B2BB4" w:rsidRDefault="00954086" w:rsidP="002B2BB4">
            <w:pPr>
              <w:pStyle w:val="aa"/>
              <w:ind w:firstLine="545"/>
              <w:rPr>
                <w:sz w:val="17"/>
                <w:szCs w:val="17"/>
                <w:lang w:val="ro-RO" w:eastAsia="en-US"/>
              </w:rPr>
            </w:pPr>
            <w:r w:rsidRPr="002B2BB4" w:rsidDel="00954086">
              <w:rPr>
                <w:sz w:val="17"/>
                <w:szCs w:val="17"/>
                <w:lang w:val="ro-RO"/>
              </w:rPr>
              <w:t xml:space="preserve"> </w:t>
            </w:r>
            <w:r w:rsidR="00C007D9" w:rsidRPr="002B2BB4">
              <w:rPr>
                <w:sz w:val="17"/>
                <w:szCs w:val="17"/>
                <w:lang w:val="ro-RO"/>
              </w:rPr>
              <w:t>(</w:t>
            </w:r>
            <w:r w:rsidRPr="002B2BB4">
              <w:rPr>
                <w:sz w:val="17"/>
                <w:szCs w:val="17"/>
                <w:lang w:val="ro-RO"/>
              </w:rPr>
              <w:t>3</w:t>
            </w:r>
            <w:r w:rsidR="00C007D9" w:rsidRPr="002B2BB4">
              <w:rPr>
                <w:sz w:val="17"/>
                <w:szCs w:val="17"/>
                <w:lang w:val="ro-RO"/>
              </w:rPr>
              <w:t xml:space="preserve">) </w:t>
            </w:r>
            <w:r w:rsidRPr="002B2BB4">
              <w:rPr>
                <w:sz w:val="17"/>
                <w:szCs w:val="17"/>
                <w:lang w:val="ro-RO" w:eastAsia="en-US"/>
              </w:rPr>
              <w:t>La cerere, autorităţile de supraveghere fac schimb de informaţii care le sînt necesare la exercitarea atribuţiilor lor ce le revin în conformitate cu prezentul capitol.</w:t>
            </w:r>
          </w:p>
          <w:p w14:paraId="63FA1B5D" w14:textId="77777777" w:rsidR="00B877F4" w:rsidRPr="002B2BB4" w:rsidRDefault="00B877F4" w:rsidP="002B2BB4">
            <w:pPr>
              <w:pStyle w:val="aa"/>
              <w:ind w:firstLine="545"/>
              <w:rPr>
                <w:sz w:val="17"/>
                <w:szCs w:val="17"/>
                <w:lang w:val="ro-RO" w:eastAsia="en-US"/>
              </w:rPr>
            </w:pPr>
          </w:p>
          <w:p w14:paraId="0CF8B8EC" w14:textId="77777777" w:rsidR="00C007D9" w:rsidRPr="002B2BB4" w:rsidRDefault="00C007D9" w:rsidP="002B2BB4">
            <w:pPr>
              <w:pStyle w:val="aa"/>
              <w:ind w:firstLine="545"/>
              <w:rPr>
                <w:sz w:val="17"/>
                <w:szCs w:val="17"/>
                <w:lang w:val="ro-RO"/>
              </w:rPr>
            </w:pPr>
            <w:r w:rsidRPr="002B2BB4">
              <w:rPr>
                <w:rFonts w:eastAsia="MS Mincho"/>
                <w:b/>
                <w:sz w:val="17"/>
                <w:szCs w:val="17"/>
                <w:lang w:val="ro-RO"/>
              </w:rPr>
              <w:t xml:space="preserve">Articolul 93. </w:t>
            </w:r>
            <w:r w:rsidRPr="002B2BB4">
              <w:rPr>
                <w:rFonts w:eastAsia="MS Mincho"/>
                <w:sz w:val="17"/>
                <w:szCs w:val="17"/>
                <w:lang w:val="ro-RO"/>
              </w:rPr>
              <w:t>Autorităţi de supraveghere</w:t>
            </w:r>
          </w:p>
          <w:p w14:paraId="3CDAEC0F" w14:textId="77777777" w:rsidR="00AC70EE" w:rsidRPr="002B2BB4" w:rsidRDefault="0064753D" w:rsidP="002B2BB4">
            <w:pPr>
              <w:ind w:firstLine="545"/>
              <w:jc w:val="both"/>
              <w:rPr>
                <w:rFonts w:eastAsia="MS Mincho"/>
                <w:b/>
                <w:sz w:val="17"/>
                <w:szCs w:val="17"/>
                <w:lang w:val="ro-RO"/>
              </w:rPr>
            </w:pPr>
            <w:r w:rsidRPr="002B2BB4">
              <w:rPr>
                <w:sz w:val="17"/>
                <w:szCs w:val="17"/>
                <w:lang w:val="ro-RO"/>
              </w:rPr>
              <w:t xml:space="preserve">(3) </w:t>
            </w:r>
            <w:r w:rsidR="00C007D9" w:rsidRPr="002B2BB4">
              <w:rPr>
                <w:sz w:val="17"/>
                <w:szCs w:val="17"/>
                <w:lang w:val="ro-RO"/>
              </w:rPr>
              <w:t xml:space="preserve">Atribuţia de supraveghere prevăzută la alin.(2) lit.b) nu implică competenţe Băncii Naţionale de supraveghere a activităţilor de întreprinzător a societăţii de plată şi societăţii emitente de monedă electronică, prevăzute la art.25 alin.(1) lit.c), art.88 </w:t>
            </w:r>
            <w:r w:rsidR="00C007D9" w:rsidRPr="002B2BB4">
              <w:rPr>
                <w:sz w:val="17"/>
                <w:szCs w:val="17"/>
                <w:lang w:val="ro-RO"/>
              </w:rPr>
              <w:lastRenderedPageBreak/>
              <w:t>alin.(1) lit.d), precum şi a activităţi</w:t>
            </w:r>
            <w:r w:rsidR="00376E7C" w:rsidRPr="002B2BB4">
              <w:rPr>
                <w:sz w:val="17"/>
                <w:szCs w:val="17"/>
                <w:lang w:val="ro-RO"/>
              </w:rPr>
              <w:t>lor</w:t>
            </w:r>
            <w:r w:rsidR="00C007D9" w:rsidRPr="002B2BB4">
              <w:rPr>
                <w:sz w:val="17"/>
                <w:szCs w:val="17"/>
                <w:lang w:val="ro-RO"/>
              </w:rPr>
              <w:t xml:space="preserve"> </w:t>
            </w:r>
            <w:r w:rsidR="00376E7C" w:rsidRPr="002B2BB4">
              <w:rPr>
                <w:sz w:val="17"/>
                <w:szCs w:val="17"/>
                <w:lang w:val="ro-RO"/>
              </w:rPr>
              <w:t xml:space="preserve">altele </w:t>
            </w:r>
            <w:r w:rsidR="00C007D9" w:rsidRPr="002B2BB4">
              <w:rPr>
                <w:sz w:val="17"/>
                <w:szCs w:val="17"/>
                <w:lang w:val="ro-RO"/>
              </w:rPr>
              <w:t xml:space="preserve">decît cele legate de prestarea serviciilor de plată realizate de </w:t>
            </w:r>
            <w:r w:rsidR="00376E7C" w:rsidRPr="002B2BB4">
              <w:rPr>
                <w:sz w:val="17"/>
                <w:szCs w:val="17"/>
                <w:lang w:val="ro-RO"/>
              </w:rPr>
              <w:t>către furnizorii serviciilor poştale.</w:t>
            </w:r>
          </w:p>
        </w:tc>
        <w:tc>
          <w:tcPr>
            <w:tcW w:w="1440" w:type="dxa"/>
          </w:tcPr>
          <w:p w14:paraId="359EC960" w14:textId="77777777" w:rsidR="0064753D" w:rsidRPr="002B2BB4" w:rsidRDefault="00DE36CB" w:rsidP="002B2BB4">
            <w:pPr>
              <w:jc w:val="both"/>
              <w:rPr>
                <w:sz w:val="17"/>
                <w:szCs w:val="17"/>
                <w:lang w:val="ro-RO"/>
              </w:rPr>
            </w:pPr>
            <w:r w:rsidRPr="002B2BB4">
              <w:rPr>
                <w:sz w:val="17"/>
                <w:szCs w:val="17"/>
                <w:lang w:val="ro-RO"/>
              </w:rPr>
              <w:lastRenderedPageBreak/>
              <w:t>Compatibil</w:t>
            </w:r>
          </w:p>
        </w:tc>
        <w:tc>
          <w:tcPr>
            <w:tcW w:w="2340" w:type="dxa"/>
          </w:tcPr>
          <w:p w14:paraId="27A03E1F" w14:textId="77777777" w:rsidR="005F56E3" w:rsidRPr="002B2BB4" w:rsidRDefault="00130C61" w:rsidP="002B2BB4">
            <w:pPr>
              <w:jc w:val="both"/>
              <w:rPr>
                <w:sz w:val="17"/>
                <w:szCs w:val="17"/>
                <w:lang w:val="ro-RO"/>
              </w:rPr>
            </w:pPr>
            <w:r w:rsidRPr="002B2BB4">
              <w:rPr>
                <w:sz w:val="17"/>
                <w:szCs w:val="17"/>
                <w:lang w:val="ro-RO"/>
              </w:rPr>
              <w:t>În vigoare</w:t>
            </w:r>
          </w:p>
          <w:p w14:paraId="497BE15C" w14:textId="77777777" w:rsidR="005F56E3" w:rsidRPr="002B2BB4" w:rsidRDefault="005F56E3" w:rsidP="002B2BB4">
            <w:pPr>
              <w:jc w:val="both"/>
              <w:rPr>
                <w:sz w:val="17"/>
                <w:szCs w:val="17"/>
                <w:lang w:val="ro-RO"/>
              </w:rPr>
            </w:pPr>
          </w:p>
          <w:p w14:paraId="308165CF" w14:textId="77777777" w:rsidR="005F56E3" w:rsidRPr="002B2BB4" w:rsidRDefault="005F56E3" w:rsidP="002B2BB4">
            <w:pPr>
              <w:jc w:val="both"/>
              <w:rPr>
                <w:sz w:val="17"/>
                <w:szCs w:val="17"/>
                <w:lang w:val="ro-RO"/>
              </w:rPr>
            </w:pPr>
          </w:p>
          <w:p w14:paraId="6F2B7270" w14:textId="77777777" w:rsidR="005F56E3" w:rsidRPr="002B2BB4" w:rsidRDefault="005F56E3" w:rsidP="002B2BB4">
            <w:pPr>
              <w:jc w:val="both"/>
              <w:rPr>
                <w:sz w:val="17"/>
                <w:szCs w:val="17"/>
                <w:lang w:val="ro-RO"/>
              </w:rPr>
            </w:pPr>
            <w:r w:rsidRPr="002B2BB4">
              <w:rPr>
                <w:sz w:val="17"/>
                <w:szCs w:val="17"/>
                <w:lang w:val="ro-RO"/>
              </w:rPr>
              <w:t>Principiul independenţei este prevăzut deja în actele normative care reglementează activitatea autorităţilor competente şi respectiv nu mai este nevoie de prevăzut şi în Lege.</w:t>
            </w:r>
          </w:p>
          <w:p w14:paraId="70D23463" w14:textId="77777777" w:rsidR="005F56E3" w:rsidRPr="002B2BB4" w:rsidRDefault="005F56E3" w:rsidP="002B2BB4">
            <w:pPr>
              <w:jc w:val="both"/>
              <w:rPr>
                <w:sz w:val="17"/>
                <w:szCs w:val="17"/>
                <w:lang w:val="ro-RO"/>
              </w:rPr>
            </w:pPr>
          </w:p>
          <w:p w14:paraId="4B30A3FD" w14:textId="77777777" w:rsidR="005F56E3" w:rsidRPr="002B2BB4" w:rsidRDefault="005F56E3" w:rsidP="002B2BB4">
            <w:pPr>
              <w:jc w:val="both"/>
              <w:rPr>
                <w:sz w:val="17"/>
                <w:szCs w:val="17"/>
                <w:lang w:val="ro-RO"/>
              </w:rPr>
            </w:pPr>
          </w:p>
          <w:p w14:paraId="240FFBA6" w14:textId="77777777" w:rsidR="005F56E3" w:rsidRPr="002B2BB4" w:rsidRDefault="005F56E3" w:rsidP="002B2BB4">
            <w:pPr>
              <w:jc w:val="both"/>
              <w:rPr>
                <w:sz w:val="17"/>
                <w:szCs w:val="17"/>
                <w:lang w:val="ro-RO"/>
              </w:rPr>
            </w:pPr>
          </w:p>
          <w:p w14:paraId="1435E7DF" w14:textId="77777777" w:rsidR="005F56E3" w:rsidRPr="002B2BB4" w:rsidRDefault="005F56E3" w:rsidP="002B2BB4">
            <w:pPr>
              <w:jc w:val="both"/>
              <w:rPr>
                <w:sz w:val="17"/>
                <w:szCs w:val="17"/>
                <w:lang w:val="ro-RO"/>
              </w:rPr>
            </w:pPr>
          </w:p>
          <w:p w14:paraId="730D244F" w14:textId="77777777" w:rsidR="005F56E3" w:rsidRPr="002B2BB4" w:rsidRDefault="005F56E3" w:rsidP="002B2BB4">
            <w:pPr>
              <w:jc w:val="both"/>
              <w:rPr>
                <w:sz w:val="17"/>
                <w:szCs w:val="17"/>
                <w:lang w:val="ro-RO"/>
              </w:rPr>
            </w:pPr>
          </w:p>
          <w:p w14:paraId="5A36E3C8" w14:textId="77777777" w:rsidR="005F56E3" w:rsidRPr="002B2BB4" w:rsidRDefault="005F56E3" w:rsidP="002B2BB4">
            <w:pPr>
              <w:jc w:val="both"/>
              <w:rPr>
                <w:sz w:val="17"/>
                <w:szCs w:val="17"/>
                <w:lang w:val="ro-RO"/>
              </w:rPr>
            </w:pPr>
          </w:p>
          <w:p w14:paraId="06CD5DE1" w14:textId="77777777" w:rsidR="005F56E3" w:rsidRPr="002B2BB4" w:rsidRDefault="005F56E3" w:rsidP="002B2BB4">
            <w:pPr>
              <w:jc w:val="both"/>
              <w:rPr>
                <w:sz w:val="17"/>
                <w:szCs w:val="17"/>
                <w:lang w:val="ro-RO"/>
              </w:rPr>
            </w:pPr>
          </w:p>
          <w:p w14:paraId="0F973BA3" w14:textId="77777777" w:rsidR="005F56E3" w:rsidRPr="002B2BB4" w:rsidRDefault="005F56E3" w:rsidP="002B2BB4">
            <w:pPr>
              <w:jc w:val="both"/>
              <w:rPr>
                <w:sz w:val="17"/>
                <w:szCs w:val="17"/>
                <w:lang w:val="ro-RO"/>
              </w:rPr>
            </w:pPr>
          </w:p>
          <w:p w14:paraId="37D786DA" w14:textId="77777777" w:rsidR="00E15D92" w:rsidRPr="002B2BB4" w:rsidRDefault="00E15D92" w:rsidP="002B2BB4">
            <w:pPr>
              <w:jc w:val="both"/>
              <w:rPr>
                <w:sz w:val="17"/>
                <w:szCs w:val="17"/>
                <w:lang w:val="ro-RO"/>
              </w:rPr>
            </w:pPr>
          </w:p>
          <w:p w14:paraId="625D1A3B" w14:textId="77777777" w:rsidR="00A64CE1" w:rsidRPr="002B2BB4" w:rsidRDefault="00A64CE1" w:rsidP="002B2BB4">
            <w:pPr>
              <w:jc w:val="both"/>
              <w:rPr>
                <w:sz w:val="17"/>
                <w:szCs w:val="17"/>
                <w:lang w:val="ro-RO"/>
              </w:rPr>
            </w:pPr>
            <w:r w:rsidRPr="002B2BB4">
              <w:rPr>
                <w:sz w:val="17"/>
                <w:szCs w:val="17"/>
                <w:lang w:val="ro-RO"/>
              </w:rPr>
              <w:t>.</w:t>
            </w:r>
            <w:r w:rsidR="005F56E3" w:rsidRPr="002B2BB4" w:rsidDel="00A64CE1">
              <w:rPr>
                <w:sz w:val="17"/>
                <w:szCs w:val="17"/>
                <w:lang w:val="ro-RO"/>
              </w:rPr>
              <w:t xml:space="preserve">  </w:t>
            </w:r>
          </w:p>
          <w:p w14:paraId="28C43CC0" w14:textId="77777777" w:rsidR="003A3454" w:rsidRPr="002B2BB4" w:rsidRDefault="00E15D92" w:rsidP="002B2BB4">
            <w:pPr>
              <w:jc w:val="both"/>
              <w:rPr>
                <w:sz w:val="17"/>
                <w:szCs w:val="17"/>
                <w:lang w:val="ro-RO"/>
              </w:rPr>
            </w:pPr>
            <w:r w:rsidRPr="002B2BB4">
              <w:rPr>
                <w:sz w:val="17"/>
                <w:szCs w:val="17"/>
                <w:lang w:val="ro-RO"/>
              </w:rPr>
              <w:t>Nu se aplică RM, deoarece nu este membră UE.</w:t>
            </w:r>
          </w:p>
          <w:p w14:paraId="0B5B5A22" w14:textId="77777777" w:rsidR="007345D2" w:rsidRPr="002B2BB4" w:rsidRDefault="007345D2" w:rsidP="002B2BB4">
            <w:pPr>
              <w:jc w:val="both"/>
              <w:rPr>
                <w:sz w:val="17"/>
                <w:szCs w:val="17"/>
                <w:lang w:val="ro-RO"/>
              </w:rPr>
            </w:pPr>
          </w:p>
          <w:p w14:paraId="4A9D8FA9" w14:textId="77777777" w:rsidR="007345D2" w:rsidRPr="002B2BB4" w:rsidRDefault="007345D2" w:rsidP="002B2BB4">
            <w:pPr>
              <w:jc w:val="both"/>
              <w:rPr>
                <w:sz w:val="17"/>
                <w:szCs w:val="17"/>
                <w:lang w:val="ro-RO"/>
              </w:rPr>
            </w:pPr>
          </w:p>
          <w:p w14:paraId="199D20E9" w14:textId="77777777" w:rsidR="007345D2" w:rsidRPr="002B2BB4" w:rsidRDefault="007F6BAD" w:rsidP="002B2BB4">
            <w:pPr>
              <w:ind w:firstLine="708"/>
              <w:jc w:val="both"/>
              <w:rPr>
                <w:sz w:val="17"/>
                <w:szCs w:val="17"/>
                <w:lang w:val="ro-RO"/>
              </w:rPr>
            </w:pPr>
            <w:r w:rsidRPr="002B2BB4">
              <w:rPr>
                <w:sz w:val="17"/>
                <w:szCs w:val="17"/>
                <w:lang w:val="ro-RO"/>
              </w:rPr>
              <w:t xml:space="preserve">    </w:t>
            </w:r>
          </w:p>
          <w:p w14:paraId="3C044E4E" w14:textId="77777777" w:rsidR="007345D2" w:rsidRPr="002B2BB4" w:rsidRDefault="007345D2" w:rsidP="002B2BB4">
            <w:pPr>
              <w:jc w:val="both"/>
              <w:rPr>
                <w:sz w:val="17"/>
                <w:szCs w:val="17"/>
                <w:lang w:val="ro-RO"/>
              </w:rPr>
            </w:pPr>
          </w:p>
          <w:p w14:paraId="0C3CE101" w14:textId="77777777" w:rsidR="007345D2" w:rsidRPr="002B2BB4" w:rsidRDefault="007F6BAD" w:rsidP="002B2BB4">
            <w:pPr>
              <w:jc w:val="both"/>
              <w:rPr>
                <w:sz w:val="17"/>
                <w:szCs w:val="17"/>
                <w:lang w:val="ro-RO"/>
              </w:rPr>
            </w:pPr>
            <w:r w:rsidRPr="002B2BB4">
              <w:rPr>
                <w:sz w:val="17"/>
                <w:szCs w:val="17"/>
                <w:lang w:val="ro-RO"/>
              </w:rPr>
              <w:t xml:space="preserve"> </w:t>
            </w:r>
          </w:p>
          <w:p w14:paraId="16908E9A" w14:textId="77777777" w:rsidR="007345D2" w:rsidRPr="002B2BB4" w:rsidRDefault="007345D2" w:rsidP="002B2BB4">
            <w:pPr>
              <w:jc w:val="both"/>
              <w:rPr>
                <w:sz w:val="17"/>
                <w:szCs w:val="17"/>
                <w:lang w:val="ro-RO"/>
              </w:rPr>
            </w:pPr>
          </w:p>
          <w:p w14:paraId="42BB5601" w14:textId="77777777" w:rsidR="007345D2" w:rsidRPr="002B2BB4" w:rsidRDefault="007345D2" w:rsidP="002B2BB4">
            <w:pPr>
              <w:jc w:val="both"/>
              <w:rPr>
                <w:sz w:val="17"/>
                <w:szCs w:val="17"/>
                <w:lang w:val="ro-RO"/>
              </w:rPr>
            </w:pPr>
          </w:p>
          <w:p w14:paraId="27DF36B6" w14:textId="77777777" w:rsidR="007345D2" w:rsidRPr="002B2BB4" w:rsidRDefault="007345D2" w:rsidP="002B2BB4">
            <w:pPr>
              <w:jc w:val="both"/>
              <w:rPr>
                <w:sz w:val="17"/>
                <w:szCs w:val="17"/>
                <w:lang w:val="ro-RO"/>
              </w:rPr>
            </w:pPr>
          </w:p>
          <w:p w14:paraId="3942AF7F" w14:textId="77777777" w:rsidR="007345D2" w:rsidRPr="002B2BB4" w:rsidRDefault="007345D2" w:rsidP="002B2BB4">
            <w:pPr>
              <w:jc w:val="both"/>
              <w:rPr>
                <w:sz w:val="17"/>
                <w:szCs w:val="17"/>
                <w:lang w:val="ro-RO"/>
              </w:rPr>
            </w:pPr>
          </w:p>
          <w:p w14:paraId="4E536AA3" w14:textId="77777777" w:rsidR="007345D2" w:rsidRPr="002B2BB4" w:rsidRDefault="007345D2" w:rsidP="002B2BB4">
            <w:pPr>
              <w:jc w:val="both"/>
              <w:rPr>
                <w:sz w:val="17"/>
                <w:szCs w:val="17"/>
                <w:lang w:val="ro-RO"/>
              </w:rPr>
            </w:pPr>
          </w:p>
          <w:p w14:paraId="712EBE56" w14:textId="77777777" w:rsidR="007345D2" w:rsidRPr="002B2BB4" w:rsidRDefault="007345D2" w:rsidP="002B2BB4">
            <w:pPr>
              <w:jc w:val="both"/>
              <w:rPr>
                <w:sz w:val="17"/>
                <w:szCs w:val="17"/>
                <w:lang w:val="ro-RO"/>
              </w:rPr>
            </w:pPr>
          </w:p>
          <w:p w14:paraId="2948E241" w14:textId="77777777" w:rsidR="007345D2" w:rsidRPr="002B2BB4" w:rsidRDefault="00A64CE1" w:rsidP="002B2BB4">
            <w:pPr>
              <w:jc w:val="both"/>
              <w:rPr>
                <w:sz w:val="17"/>
                <w:szCs w:val="17"/>
                <w:lang w:val="ro-RO"/>
              </w:rPr>
            </w:pPr>
            <w:r w:rsidRPr="002B2BB4">
              <w:rPr>
                <w:sz w:val="17"/>
                <w:szCs w:val="17"/>
                <w:lang w:val="ro-RO"/>
              </w:rPr>
              <w:t>Nu se aplică RM, deoarece nu este membră UE</w:t>
            </w:r>
          </w:p>
        </w:tc>
        <w:tc>
          <w:tcPr>
            <w:tcW w:w="1440" w:type="dxa"/>
            <w:tcBorders>
              <w:top w:val="single" w:sz="4" w:space="0" w:color="auto"/>
              <w:bottom w:val="single" w:sz="4" w:space="0" w:color="auto"/>
            </w:tcBorders>
          </w:tcPr>
          <w:p w14:paraId="6C1C9893"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20162BC0" w14:textId="77777777" w:rsidR="0064753D" w:rsidRPr="002B2BB4" w:rsidRDefault="0064753D" w:rsidP="002B2BB4">
            <w:pPr>
              <w:jc w:val="center"/>
              <w:rPr>
                <w:sz w:val="17"/>
                <w:szCs w:val="17"/>
                <w:lang w:val="ro-RO"/>
              </w:rPr>
            </w:pPr>
          </w:p>
        </w:tc>
      </w:tr>
      <w:tr w:rsidR="002B2BB4" w:rsidRPr="002B2BB4" w14:paraId="7421AD97" w14:textId="77777777" w:rsidTr="002B2BB4">
        <w:tc>
          <w:tcPr>
            <w:tcW w:w="5220" w:type="dxa"/>
          </w:tcPr>
          <w:p w14:paraId="49090F4A" w14:textId="77777777" w:rsidR="00AC70EE" w:rsidRPr="002B2BB4" w:rsidRDefault="00AC70EE" w:rsidP="002B2BB4">
            <w:pPr>
              <w:jc w:val="both"/>
              <w:rPr>
                <w:sz w:val="17"/>
                <w:szCs w:val="17"/>
                <w:lang w:val="ro-RO" w:eastAsia="ru-RU"/>
              </w:rPr>
            </w:pPr>
            <w:r w:rsidRPr="002B2BB4">
              <w:rPr>
                <w:b/>
                <w:sz w:val="17"/>
                <w:szCs w:val="17"/>
                <w:lang w:val="ro-RO" w:eastAsia="ru-RU"/>
              </w:rPr>
              <w:lastRenderedPageBreak/>
              <w:t xml:space="preserve">PSD Articolul 21 </w:t>
            </w:r>
            <w:r w:rsidRPr="002B2BB4">
              <w:rPr>
                <w:sz w:val="17"/>
                <w:szCs w:val="17"/>
                <w:lang w:val="ro-RO" w:eastAsia="ru-RU"/>
              </w:rPr>
              <w:t>Supravegherea</w:t>
            </w:r>
          </w:p>
          <w:p w14:paraId="7B9C5FAC" w14:textId="77777777" w:rsidR="007547F4" w:rsidRPr="002B2BB4" w:rsidRDefault="007547F4" w:rsidP="002B2BB4">
            <w:pPr>
              <w:jc w:val="both"/>
              <w:rPr>
                <w:sz w:val="17"/>
                <w:szCs w:val="17"/>
                <w:lang w:val="ro-RO" w:eastAsia="ru-RU"/>
              </w:rPr>
            </w:pPr>
          </w:p>
          <w:p w14:paraId="390F48DD" w14:textId="77777777" w:rsidR="00030F8A" w:rsidRPr="002B2BB4" w:rsidRDefault="00030F8A" w:rsidP="002B2BB4">
            <w:pPr>
              <w:jc w:val="both"/>
              <w:rPr>
                <w:sz w:val="17"/>
                <w:szCs w:val="17"/>
                <w:lang w:val="ro-RO" w:eastAsia="ru-RU"/>
              </w:rPr>
            </w:pPr>
            <w:r w:rsidRPr="002B2BB4">
              <w:rPr>
                <w:sz w:val="17"/>
                <w:szCs w:val="17"/>
                <w:lang w:val="ro-RO" w:eastAsia="ru-RU"/>
              </w:rPr>
              <w:t>(1) Statele membre se asigură că autorită</w:t>
            </w:r>
            <w:r w:rsidRPr="002B2BB4">
              <w:rPr>
                <w:rFonts w:ascii="Tahoma" w:hAnsi="Tahoma" w:cs="Tahoma"/>
                <w:sz w:val="17"/>
                <w:szCs w:val="17"/>
                <w:lang w:val="ro-RO" w:eastAsia="ru-RU"/>
              </w:rPr>
              <w:t>ţ</w:t>
            </w:r>
            <w:r w:rsidRPr="002B2BB4">
              <w:rPr>
                <w:sz w:val="17"/>
                <w:szCs w:val="17"/>
                <w:lang w:val="ro-RO" w:eastAsia="ru-RU"/>
              </w:rPr>
              <w:t>ile competente efectuează controale propor</w:t>
            </w:r>
            <w:r w:rsidRPr="002B2BB4">
              <w:rPr>
                <w:rFonts w:ascii="Tahoma" w:hAnsi="Tahoma" w:cs="Tahoma"/>
                <w:sz w:val="17"/>
                <w:szCs w:val="17"/>
                <w:lang w:val="ro-RO" w:eastAsia="ru-RU"/>
              </w:rPr>
              <w:t>ţ</w:t>
            </w:r>
            <w:r w:rsidRPr="002B2BB4">
              <w:rPr>
                <w:sz w:val="17"/>
                <w:szCs w:val="17"/>
                <w:lang w:val="ro-RO" w:eastAsia="ru-RU"/>
              </w:rPr>
              <w:t xml:space="preserve">ionale, adecvate </w:t>
            </w:r>
            <w:r w:rsidRPr="002B2BB4">
              <w:rPr>
                <w:rFonts w:ascii="Tahoma" w:hAnsi="Tahoma" w:cs="Tahoma"/>
                <w:sz w:val="17"/>
                <w:szCs w:val="17"/>
                <w:lang w:val="ro-RO" w:eastAsia="ru-RU"/>
              </w:rPr>
              <w:t>ş</w:t>
            </w:r>
            <w:r w:rsidRPr="002B2BB4">
              <w:rPr>
                <w:sz w:val="17"/>
                <w:szCs w:val="17"/>
                <w:lang w:val="ro-RO" w:eastAsia="ru-RU"/>
              </w:rPr>
              <w:t>i adaptate riscurilor la care sunt expuse institu</w:t>
            </w:r>
            <w:r w:rsidRPr="002B2BB4">
              <w:rPr>
                <w:rFonts w:ascii="Tahoma" w:hAnsi="Tahoma" w:cs="Tahoma"/>
                <w:sz w:val="17"/>
                <w:szCs w:val="17"/>
                <w:lang w:val="ro-RO" w:eastAsia="ru-RU"/>
              </w:rPr>
              <w:t>ţ</w:t>
            </w:r>
            <w:r w:rsidRPr="002B2BB4">
              <w:rPr>
                <w:sz w:val="17"/>
                <w:szCs w:val="17"/>
                <w:lang w:val="ro-RO" w:eastAsia="ru-RU"/>
              </w:rPr>
              <w:t>iile de plată, în vederea verificării conformită</w:t>
            </w:r>
            <w:r w:rsidRPr="002B2BB4">
              <w:rPr>
                <w:rFonts w:ascii="Tahoma" w:hAnsi="Tahoma" w:cs="Tahoma"/>
                <w:sz w:val="17"/>
                <w:szCs w:val="17"/>
                <w:lang w:val="ro-RO" w:eastAsia="ru-RU"/>
              </w:rPr>
              <w:t>ţ</w:t>
            </w:r>
            <w:r w:rsidRPr="002B2BB4">
              <w:rPr>
                <w:sz w:val="17"/>
                <w:szCs w:val="17"/>
                <w:lang w:val="ro-RO" w:eastAsia="ru-RU"/>
              </w:rPr>
              <w:t>ii continue cu prezentul titlu.</w:t>
            </w:r>
          </w:p>
          <w:p w14:paraId="1A6B1809" w14:textId="77777777" w:rsidR="00AC70EE" w:rsidRPr="002B2BB4" w:rsidRDefault="00AC70EE" w:rsidP="002B2BB4">
            <w:pPr>
              <w:jc w:val="both"/>
              <w:rPr>
                <w:sz w:val="17"/>
                <w:szCs w:val="17"/>
                <w:lang w:val="ro-RO" w:eastAsia="ru-RU"/>
              </w:rPr>
            </w:pPr>
          </w:p>
          <w:p w14:paraId="1985CB44" w14:textId="77777777" w:rsidR="00AC70EE" w:rsidRPr="002B2BB4" w:rsidRDefault="00AC70EE" w:rsidP="002B2BB4">
            <w:pPr>
              <w:jc w:val="both"/>
              <w:rPr>
                <w:sz w:val="17"/>
                <w:szCs w:val="17"/>
                <w:lang w:val="ro-RO" w:eastAsia="ru-RU"/>
              </w:rPr>
            </w:pPr>
            <w:r w:rsidRPr="002B2BB4">
              <w:rPr>
                <w:sz w:val="17"/>
                <w:szCs w:val="17"/>
                <w:lang w:val="ro-RO" w:eastAsia="ru-RU"/>
              </w:rPr>
              <w:t>Pentru verificarea conformită</w:t>
            </w:r>
            <w:r w:rsidRPr="002B2BB4">
              <w:rPr>
                <w:rFonts w:ascii="Tahoma" w:hAnsi="Tahoma" w:cs="Tahoma"/>
                <w:sz w:val="17"/>
                <w:szCs w:val="17"/>
                <w:lang w:val="ro-RO" w:eastAsia="ru-RU"/>
              </w:rPr>
              <w:t>ţ</w:t>
            </w:r>
            <w:r w:rsidRPr="002B2BB4">
              <w:rPr>
                <w:sz w:val="17"/>
                <w:szCs w:val="17"/>
                <w:lang w:val="ro-RO" w:eastAsia="ru-RU"/>
              </w:rPr>
              <w:t>ii cu prezentul titlu, autorită</w:t>
            </w:r>
            <w:r w:rsidRPr="002B2BB4">
              <w:rPr>
                <w:rFonts w:ascii="Tahoma" w:hAnsi="Tahoma" w:cs="Tahoma"/>
                <w:sz w:val="17"/>
                <w:szCs w:val="17"/>
                <w:lang w:val="ro-RO" w:eastAsia="ru-RU"/>
              </w:rPr>
              <w:t>ţ</w:t>
            </w:r>
            <w:r w:rsidRPr="002B2BB4">
              <w:rPr>
                <w:sz w:val="17"/>
                <w:szCs w:val="17"/>
                <w:lang w:val="ro-RO" w:eastAsia="ru-RU"/>
              </w:rPr>
              <w:t>ile competente sunt abilitate să adopte următoarele măsuri, în special:</w:t>
            </w:r>
          </w:p>
          <w:p w14:paraId="3CD3B9CF" w14:textId="77777777" w:rsidR="00AC70EE" w:rsidRPr="002B2BB4" w:rsidRDefault="00AC70EE" w:rsidP="002B2BB4">
            <w:pPr>
              <w:jc w:val="both"/>
              <w:rPr>
                <w:sz w:val="17"/>
                <w:szCs w:val="17"/>
                <w:lang w:val="ro-RO" w:eastAsia="ru-RU"/>
              </w:rPr>
            </w:pPr>
          </w:p>
          <w:p w14:paraId="218C0654" w14:textId="77777777" w:rsidR="00AC70EE" w:rsidRPr="002B2BB4" w:rsidRDefault="00AC70EE" w:rsidP="002B2BB4">
            <w:pPr>
              <w:jc w:val="both"/>
              <w:rPr>
                <w:sz w:val="17"/>
                <w:szCs w:val="17"/>
                <w:lang w:val="ro-RO" w:eastAsia="ru-RU"/>
              </w:rPr>
            </w:pPr>
          </w:p>
          <w:p w14:paraId="13DB8CF9" w14:textId="77777777" w:rsidR="00AC70EE" w:rsidRPr="002B2BB4" w:rsidRDefault="00AC70EE" w:rsidP="002B2BB4">
            <w:pPr>
              <w:jc w:val="both"/>
              <w:rPr>
                <w:sz w:val="17"/>
                <w:szCs w:val="17"/>
                <w:lang w:val="ro-RO" w:eastAsia="ru-RU"/>
              </w:rPr>
            </w:pPr>
            <w:r w:rsidRPr="002B2BB4">
              <w:rPr>
                <w:sz w:val="17"/>
                <w:szCs w:val="17"/>
                <w:lang w:val="ro-RO" w:eastAsia="ru-RU"/>
              </w:rPr>
              <w:t>(a) să solicite institu</w:t>
            </w:r>
            <w:r w:rsidRPr="002B2BB4">
              <w:rPr>
                <w:rFonts w:ascii="Tahoma" w:hAnsi="Tahoma" w:cs="Tahoma"/>
                <w:sz w:val="17"/>
                <w:szCs w:val="17"/>
                <w:lang w:val="ro-RO" w:eastAsia="ru-RU"/>
              </w:rPr>
              <w:t>ţ</w:t>
            </w:r>
            <w:r w:rsidRPr="002B2BB4">
              <w:rPr>
                <w:sz w:val="17"/>
                <w:szCs w:val="17"/>
                <w:lang w:val="ro-RO" w:eastAsia="ru-RU"/>
              </w:rPr>
              <w:t>iei de plată să furnizeze orice informa</w:t>
            </w:r>
            <w:r w:rsidRPr="002B2BB4">
              <w:rPr>
                <w:rFonts w:ascii="Tahoma" w:hAnsi="Tahoma" w:cs="Tahoma"/>
                <w:sz w:val="17"/>
                <w:szCs w:val="17"/>
                <w:lang w:val="ro-RO" w:eastAsia="ru-RU"/>
              </w:rPr>
              <w:t>ţ</w:t>
            </w:r>
            <w:r w:rsidRPr="002B2BB4">
              <w:rPr>
                <w:sz w:val="17"/>
                <w:szCs w:val="17"/>
                <w:lang w:val="ro-RO" w:eastAsia="ru-RU"/>
              </w:rPr>
              <w:t>ie necesară pentru supravegherea respectării condi</w:t>
            </w:r>
            <w:r w:rsidRPr="002B2BB4">
              <w:rPr>
                <w:rFonts w:ascii="Tahoma" w:hAnsi="Tahoma" w:cs="Tahoma"/>
                <w:sz w:val="17"/>
                <w:szCs w:val="17"/>
                <w:lang w:val="ro-RO" w:eastAsia="ru-RU"/>
              </w:rPr>
              <w:t>ţ</w:t>
            </w:r>
            <w:r w:rsidRPr="002B2BB4">
              <w:rPr>
                <w:sz w:val="17"/>
                <w:szCs w:val="17"/>
                <w:lang w:val="ro-RO" w:eastAsia="ru-RU"/>
              </w:rPr>
              <w:t>iilor;</w:t>
            </w:r>
          </w:p>
          <w:p w14:paraId="68BBF8BB" w14:textId="77777777" w:rsidR="00AC70EE" w:rsidRPr="002B2BB4" w:rsidRDefault="00AC70EE" w:rsidP="002B2BB4">
            <w:pPr>
              <w:jc w:val="both"/>
              <w:rPr>
                <w:sz w:val="17"/>
                <w:szCs w:val="17"/>
                <w:lang w:val="ro-RO" w:eastAsia="ru-RU"/>
              </w:rPr>
            </w:pPr>
          </w:p>
          <w:p w14:paraId="0E421AB1" w14:textId="77777777" w:rsidR="00AC70EE" w:rsidRPr="002B2BB4" w:rsidRDefault="00AC70EE" w:rsidP="002B2BB4">
            <w:pPr>
              <w:jc w:val="both"/>
              <w:rPr>
                <w:sz w:val="17"/>
                <w:szCs w:val="17"/>
                <w:lang w:val="ro-RO" w:eastAsia="ru-RU"/>
              </w:rPr>
            </w:pPr>
            <w:r w:rsidRPr="002B2BB4">
              <w:rPr>
                <w:sz w:val="17"/>
                <w:szCs w:val="17"/>
                <w:lang w:val="ro-RO" w:eastAsia="ru-RU"/>
              </w:rPr>
              <w:t>(b) să efectueze inspec</w:t>
            </w:r>
            <w:r w:rsidRPr="002B2BB4">
              <w:rPr>
                <w:rFonts w:ascii="Tahoma" w:hAnsi="Tahoma" w:cs="Tahoma"/>
                <w:sz w:val="17"/>
                <w:szCs w:val="17"/>
                <w:lang w:val="ro-RO" w:eastAsia="ru-RU"/>
              </w:rPr>
              <w:t>ţ</w:t>
            </w:r>
            <w:r w:rsidRPr="002B2BB4">
              <w:rPr>
                <w:sz w:val="17"/>
                <w:szCs w:val="17"/>
                <w:lang w:val="ro-RO" w:eastAsia="ru-RU"/>
              </w:rPr>
              <w:t>ii la fa</w:t>
            </w:r>
            <w:r w:rsidRPr="002B2BB4">
              <w:rPr>
                <w:rFonts w:ascii="Tahoma" w:hAnsi="Tahoma" w:cs="Tahoma"/>
                <w:sz w:val="17"/>
                <w:szCs w:val="17"/>
                <w:lang w:val="ro-RO" w:eastAsia="ru-RU"/>
              </w:rPr>
              <w:t>ţ</w:t>
            </w:r>
            <w:r w:rsidRPr="002B2BB4">
              <w:rPr>
                <w:sz w:val="17"/>
                <w:szCs w:val="17"/>
                <w:lang w:val="ro-RO" w:eastAsia="ru-RU"/>
              </w:rPr>
              <w:t>a locului în cadrul institu</w:t>
            </w:r>
            <w:r w:rsidRPr="002B2BB4">
              <w:rPr>
                <w:rFonts w:ascii="Tahoma" w:hAnsi="Tahoma" w:cs="Tahoma"/>
                <w:sz w:val="17"/>
                <w:szCs w:val="17"/>
                <w:lang w:val="ro-RO" w:eastAsia="ru-RU"/>
              </w:rPr>
              <w:t>ţ</w:t>
            </w:r>
            <w:r w:rsidRPr="002B2BB4">
              <w:rPr>
                <w:sz w:val="17"/>
                <w:szCs w:val="17"/>
                <w:lang w:val="ro-RO" w:eastAsia="ru-RU"/>
              </w:rPr>
              <w:t>iei de plată, al oricărui agent sau sucursală care prestează servicii de plată sub răspunderea institu</w:t>
            </w:r>
            <w:r w:rsidRPr="002B2BB4">
              <w:rPr>
                <w:rFonts w:ascii="Tahoma" w:hAnsi="Tahoma" w:cs="Tahoma"/>
                <w:sz w:val="17"/>
                <w:szCs w:val="17"/>
                <w:lang w:val="ro-RO" w:eastAsia="ru-RU"/>
              </w:rPr>
              <w:t>ţ</w:t>
            </w:r>
            <w:r w:rsidRPr="002B2BB4">
              <w:rPr>
                <w:sz w:val="17"/>
                <w:szCs w:val="17"/>
                <w:lang w:val="ro-RO" w:eastAsia="ru-RU"/>
              </w:rPr>
              <w:t>iei de plată, sau în cadrul oricărei entită</w:t>
            </w:r>
            <w:r w:rsidRPr="002B2BB4">
              <w:rPr>
                <w:rFonts w:ascii="Tahoma" w:hAnsi="Tahoma" w:cs="Tahoma"/>
                <w:sz w:val="17"/>
                <w:szCs w:val="17"/>
                <w:lang w:val="ro-RO" w:eastAsia="ru-RU"/>
              </w:rPr>
              <w:t>ţ</w:t>
            </w:r>
            <w:r w:rsidRPr="002B2BB4">
              <w:rPr>
                <w:sz w:val="17"/>
                <w:szCs w:val="17"/>
                <w:lang w:val="ro-RO" w:eastAsia="ru-RU"/>
              </w:rPr>
              <w:t>i către care se externalizează servicii de plată;</w:t>
            </w:r>
          </w:p>
          <w:p w14:paraId="1906BC57" w14:textId="77777777" w:rsidR="00AC70EE" w:rsidRPr="002B2BB4" w:rsidRDefault="00AC70EE" w:rsidP="002B2BB4">
            <w:pPr>
              <w:jc w:val="both"/>
              <w:rPr>
                <w:sz w:val="17"/>
                <w:szCs w:val="17"/>
                <w:lang w:val="ro-RO" w:eastAsia="ru-RU"/>
              </w:rPr>
            </w:pPr>
          </w:p>
          <w:p w14:paraId="32740663" w14:textId="77777777" w:rsidR="00AC70EE" w:rsidRPr="002B2BB4" w:rsidRDefault="00AC70EE" w:rsidP="002B2BB4">
            <w:pPr>
              <w:jc w:val="both"/>
              <w:rPr>
                <w:sz w:val="17"/>
                <w:szCs w:val="17"/>
                <w:lang w:val="ro-RO" w:eastAsia="ru-RU"/>
              </w:rPr>
            </w:pPr>
          </w:p>
          <w:p w14:paraId="2825C0F5" w14:textId="77777777" w:rsidR="00250481" w:rsidRPr="002B2BB4" w:rsidRDefault="00250481" w:rsidP="002B2BB4">
            <w:pPr>
              <w:jc w:val="both"/>
              <w:rPr>
                <w:sz w:val="17"/>
                <w:szCs w:val="17"/>
                <w:lang w:val="ro-RO" w:eastAsia="ru-RU"/>
              </w:rPr>
            </w:pPr>
          </w:p>
          <w:p w14:paraId="4B684B4C" w14:textId="77777777" w:rsidR="00AC70EE" w:rsidRPr="002B2BB4" w:rsidRDefault="00AC70EE" w:rsidP="002B2BB4">
            <w:pPr>
              <w:jc w:val="both"/>
              <w:rPr>
                <w:sz w:val="17"/>
                <w:szCs w:val="17"/>
                <w:lang w:val="ro-RO" w:eastAsia="ru-RU"/>
              </w:rPr>
            </w:pPr>
            <w:r w:rsidRPr="002B2BB4">
              <w:rPr>
                <w:sz w:val="17"/>
                <w:szCs w:val="17"/>
                <w:lang w:val="ro-RO" w:eastAsia="ru-RU"/>
              </w:rPr>
              <w:t xml:space="preserve">(c) să emită recomandări, orientări </w:t>
            </w:r>
            <w:r w:rsidRPr="002B2BB4">
              <w:rPr>
                <w:rFonts w:ascii="Tahoma" w:hAnsi="Tahoma" w:cs="Tahoma"/>
                <w:sz w:val="17"/>
                <w:szCs w:val="17"/>
                <w:lang w:val="ro-RO" w:eastAsia="ru-RU"/>
              </w:rPr>
              <w:t>ş</w:t>
            </w:r>
            <w:r w:rsidRPr="002B2BB4">
              <w:rPr>
                <w:sz w:val="17"/>
                <w:szCs w:val="17"/>
                <w:lang w:val="ro-RO" w:eastAsia="ru-RU"/>
              </w:rPr>
              <w:t>i, dacă este cazul, dispozi</w:t>
            </w:r>
            <w:r w:rsidRPr="002B2BB4">
              <w:rPr>
                <w:rFonts w:ascii="Tahoma" w:hAnsi="Tahoma" w:cs="Tahoma"/>
                <w:sz w:val="17"/>
                <w:szCs w:val="17"/>
                <w:lang w:val="ro-RO" w:eastAsia="ru-RU"/>
              </w:rPr>
              <w:t>ţ</w:t>
            </w:r>
            <w:r w:rsidRPr="002B2BB4">
              <w:rPr>
                <w:sz w:val="17"/>
                <w:szCs w:val="17"/>
                <w:lang w:val="ro-RO" w:eastAsia="ru-RU"/>
              </w:rPr>
              <w:t xml:space="preserve">ii administrative cu caracter obligatoriu; </w:t>
            </w:r>
            <w:r w:rsidRPr="002B2BB4">
              <w:rPr>
                <w:rFonts w:ascii="Tahoma" w:hAnsi="Tahoma" w:cs="Tahoma"/>
                <w:sz w:val="17"/>
                <w:szCs w:val="17"/>
                <w:lang w:val="ro-RO" w:eastAsia="ru-RU"/>
              </w:rPr>
              <w:t>ş</w:t>
            </w:r>
            <w:r w:rsidRPr="002B2BB4">
              <w:rPr>
                <w:sz w:val="17"/>
                <w:szCs w:val="17"/>
                <w:lang w:val="ro-RO" w:eastAsia="ru-RU"/>
              </w:rPr>
              <w:t>i</w:t>
            </w:r>
          </w:p>
          <w:p w14:paraId="7B1D89B5" w14:textId="77777777" w:rsidR="00AC70EE" w:rsidRPr="002B2BB4" w:rsidRDefault="00AC70EE" w:rsidP="002B2BB4">
            <w:pPr>
              <w:jc w:val="both"/>
              <w:rPr>
                <w:sz w:val="17"/>
                <w:szCs w:val="17"/>
                <w:lang w:val="ro-RO" w:eastAsia="ru-RU"/>
              </w:rPr>
            </w:pPr>
          </w:p>
          <w:p w14:paraId="3738E28F" w14:textId="77777777" w:rsidR="00AC70EE" w:rsidRPr="002B2BB4" w:rsidRDefault="00AC70EE" w:rsidP="002B2BB4">
            <w:pPr>
              <w:jc w:val="both"/>
              <w:rPr>
                <w:sz w:val="17"/>
                <w:szCs w:val="17"/>
                <w:lang w:val="ro-RO" w:eastAsia="ru-RU"/>
              </w:rPr>
            </w:pPr>
            <w:r w:rsidRPr="002B2BB4">
              <w:rPr>
                <w:sz w:val="17"/>
                <w:szCs w:val="17"/>
                <w:lang w:val="ro-RO" w:eastAsia="ru-RU"/>
              </w:rPr>
              <w:t>(d) să suspende sau să retragă autoriza</w:t>
            </w:r>
            <w:r w:rsidRPr="002B2BB4">
              <w:rPr>
                <w:rFonts w:ascii="Tahoma" w:hAnsi="Tahoma" w:cs="Tahoma"/>
                <w:sz w:val="17"/>
                <w:szCs w:val="17"/>
                <w:lang w:val="ro-RO" w:eastAsia="ru-RU"/>
              </w:rPr>
              <w:t>ţ</w:t>
            </w:r>
            <w:r w:rsidRPr="002B2BB4">
              <w:rPr>
                <w:sz w:val="17"/>
                <w:szCs w:val="17"/>
                <w:lang w:val="ro-RO" w:eastAsia="ru-RU"/>
              </w:rPr>
              <w:t>ia în cazurile prevăzute la articolul 12.</w:t>
            </w:r>
          </w:p>
          <w:p w14:paraId="1C5860E4" w14:textId="77777777" w:rsidR="00AC70EE" w:rsidRPr="002B2BB4" w:rsidRDefault="00AC70EE" w:rsidP="002B2BB4">
            <w:pPr>
              <w:jc w:val="both"/>
              <w:rPr>
                <w:sz w:val="17"/>
                <w:szCs w:val="17"/>
                <w:lang w:val="ro-RO" w:eastAsia="ru-RU"/>
              </w:rPr>
            </w:pPr>
            <w:r w:rsidRPr="002B2BB4">
              <w:rPr>
                <w:sz w:val="17"/>
                <w:szCs w:val="17"/>
                <w:lang w:val="ro-RO" w:eastAsia="ru-RU"/>
              </w:rPr>
              <w:t>(2) Fără a aduce atingere procedurilor de retragere a autoriza</w:t>
            </w:r>
            <w:r w:rsidRPr="002B2BB4">
              <w:rPr>
                <w:rFonts w:ascii="Tahoma" w:hAnsi="Tahoma" w:cs="Tahoma"/>
                <w:sz w:val="17"/>
                <w:szCs w:val="17"/>
                <w:lang w:val="ro-RO" w:eastAsia="ru-RU"/>
              </w:rPr>
              <w:t>ţ</w:t>
            </w:r>
            <w:r w:rsidRPr="002B2BB4">
              <w:rPr>
                <w:sz w:val="17"/>
                <w:szCs w:val="17"/>
                <w:lang w:val="ro-RO" w:eastAsia="ru-RU"/>
              </w:rPr>
              <w:t xml:space="preserve">iilor </w:t>
            </w:r>
            <w:r w:rsidRPr="002B2BB4">
              <w:rPr>
                <w:rFonts w:ascii="Tahoma" w:hAnsi="Tahoma" w:cs="Tahoma"/>
                <w:sz w:val="17"/>
                <w:szCs w:val="17"/>
                <w:lang w:val="ro-RO" w:eastAsia="ru-RU"/>
              </w:rPr>
              <w:t>ş</w:t>
            </w:r>
            <w:r w:rsidRPr="002B2BB4">
              <w:rPr>
                <w:sz w:val="17"/>
                <w:szCs w:val="17"/>
                <w:lang w:val="ro-RO" w:eastAsia="ru-RU"/>
              </w:rPr>
              <w:t>i dispozi</w:t>
            </w:r>
            <w:r w:rsidRPr="002B2BB4">
              <w:rPr>
                <w:rFonts w:ascii="Tahoma" w:hAnsi="Tahoma" w:cs="Tahoma"/>
                <w:sz w:val="17"/>
                <w:szCs w:val="17"/>
                <w:lang w:val="ro-RO" w:eastAsia="ru-RU"/>
              </w:rPr>
              <w:t>ţ</w:t>
            </w:r>
            <w:r w:rsidRPr="002B2BB4">
              <w:rPr>
                <w:sz w:val="17"/>
                <w:szCs w:val="17"/>
                <w:lang w:val="ro-RO" w:eastAsia="ru-RU"/>
              </w:rPr>
              <w:t>iilor de drept penal, statele membre dispun ca autorită</w:t>
            </w:r>
            <w:r w:rsidRPr="002B2BB4">
              <w:rPr>
                <w:rFonts w:ascii="Tahoma" w:hAnsi="Tahoma" w:cs="Tahoma"/>
                <w:sz w:val="17"/>
                <w:szCs w:val="17"/>
                <w:lang w:val="ro-RO" w:eastAsia="ru-RU"/>
              </w:rPr>
              <w:t>ţ</w:t>
            </w:r>
            <w:r w:rsidRPr="002B2BB4">
              <w:rPr>
                <w:sz w:val="17"/>
                <w:szCs w:val="17"/>
                <w:lang w:val="ro-RO" w:eastAsia="ru-RU"/>
              </w:rPr>
              <w:t>ile lor competente respective să poată aplica sau impune institu</w:t>
            </w:r>
            <w:r w:rsidRPr="002B2BB4">
              <w:rPr>
                <w:rFonts w:ascii="Tahoma" w:hAnsi="Tahoma" w:cs="Tahoma"/>
                <w:sz w:val="17"/>
                <w:szCs w:val="17"/>
                <w:lang w:val="ro-RO" w:eastAsia="ru-RU"/>
              </w:rPr>
              <w:t>ţ</w:t>
            </w:r>
            <w:r w:rsidRPr="002B2BB4">
              <w:rPr>
                <w:sz w:val="17"/>
                <w:szCs w:val="17"/>
                <w:lang w:val="ro-RO" w:eastAsia="ru-RU"/>
              </w:rPr>
              <w:t>iilor de plată sau celor care controlează efectiv activită</w:t>
            </w:r>
            <w:r w:rsidRPr="002B2BB4">
              <w:rPr>
                <w:rFonts w:ascii="Tahoma" w:hAnsi="Tahoma" w:cs="Tahoma"/>
                <w:sz w:val="17"/>
                <w:szCs w:val="17"/>
                <w:lang w:val="ro-RO" w:eastAsia="ru-RU"/>
              </w:rPr>
              <w:t>ţ</w:t>
            </w:r>
            <w:r w:rsidRPr="002B2BB4">
              <w:rPr>
                <w:sz w:val="17"/>
                <w:szCs w:val="17"/>
                <w:lang w:val="ro-RO" w:eastAsia="ru-RU"/>
              </w:rPr>
              <w:t>ile institu</w:t>
            </w:r>
            <w:r w:rsidRPr="002B2BB4">
              <w:rPr>
                <w:rFonts w:ascii="Tahoma" w:hAnsi="Tahoma" w:cs="Tahoma"/>
                <w:sz w:val="17"/>
                <w:szCs w:val="17"/>
                <w:lang w:val="ro-RO" w:eastAsia="ru-RU"/>
              </w:rPr>
              <w:t>ţ</w:t>
            </w:r>
            <w:r w:rsidRPr="002B2BB4">
              <w:rPr>
                <w:sz w:val="17"/>
                <w:szCs w:val="17"/>
                <w:lang w:val="ro-RO" w:eastAsia="ru-RU"/>
              </w:rPr>
              <w:t xml:space="preserve">iilor de plată </w:t>
            </w:r>
            <w:r w:rsidRPr="002B2BB4">
              <w:rPr>
                <w:rFonts w:ascii="Tahoma" w:hAnsi="Tahoma" w:cs="Tahoma"/>
                <w:sz w:val="17"/>
                <w:szCs w:val="17"/>
                <w:lang w:val="ro-RO" w:eastAsia="ru-RU"/>
              </w:rPr>
              <w:t>ş</w:t>
            </w:r>
            <w:r w:rsidRPr="002B2BB4">
              <w:rPr>
                <w:sz w:val="17"/>
                <w:szCs w:val="17"/>
                <w:lang w:val="ro-RO" w:eastAsia="ru-RU"/>
              </w:rPr>
              <w:t>i care încalcă actele cu putere de lege sau actele administrative privind supravegherea sau exercitarea activită</w:t>
            </w:r>
            <w:r w:rsidRPr="002B2BB4">
              <w:rPr>
                <w:rFonts w:ascii="Tahoma" w:hAnsi="Tahoma" w:cs="Tahoma"/>
                <w:sz w:val="17"/>
                <w:szCs w:val="17"/>
                <w:lang w:val="ro-RO" w:eastAsia="ru-RU"/>
              </w:rPr>
              <w:t>ţ</w:t>
            </w:r>
            <w:r w:rsidRPr="002B2BB4">
              <w:rPr>
                <w:sz w:val="17"/>
                <w:szCs w:val="17"/>
                <w:lang w:val="ro-RO" w:eastAsia="ru-RU"/>
              </w:rPr>
              <w:t>ii lor de prestatori de servicii de plată, sanc</w:t>
            </w:r>
            <w:r w:rsidRPr="002B2BB4">
              <w:rPr>
                <w:rFonts w:ascii="Tahoma" w:hAnsi="Tahoma" w:cs="Tahoma"/>
                <w:sz w:val="17"/>
                <w:szCs w:val="17"/>
                <w:lang w:val="ro-RO" w:eastAsia="ru-RU"/>
              </w:rPr>
              <w:t>ţ</w:t>
            </w:r>
            <w:r w:rsidRPr="002B2BB4">
              <w:rPr>
                <w:sz w:val="17"/>
                <w:szCs w:val="17"/>
                <w:lang w:val="ro-RO" w:eastAsia="ru-RU"/>
              </w:rPr>
              <w:t>iuni sau măsuri care să vizeze în mod specific încetarea încălcărilor constatate sau a cauzelor acestora.</w:t>
            </w:r>
          </w:p>
          <w:p w14:paraId="0589D59C" w14:textId="77777777" w:rsidR="00AC70EE" w:rsidRPr="002B2BB4" w:rsidRDefault="00AC70EE" w:rsidP="002B2BB4">
            <w:pPr>
              <w:jc w:val="both"/>
              <w:rPr>
                <w:sz w:val="17"/>
                <w:szCs w:val="17"/>
                <w:lang w:val="ro-RO" w:eastAsia="ru-RU"/>
              </w:rPr>
            </w:pPr>
          </w:p>
          <w:p w14:paraId="13D47FCA" w14:textId="77777777" w:rsidR="00AC70EE" w:rsidRPr="002B2BB4" w:rsidRDefault="00AC70EE" w:rsidP="002B2BB4">
            <w:pPr>
              <w:jc w:val="both"/>
              <w:rPr>
                <w:sz w:val="17"/>
                <w:szCs w:val="17"/>
                <w:lang w:val="ro-RO" w:eastAsia="ru-RU"/>
              </w:rPr>
            </w:pPr>
          </w:p>
          <w:p w14:paraId="5A37321C" w14:textId="77777777" w:rsidR="00AC70EE" w:rsidRPr="002B2BB4" w:rsidRDefault="00AC70EE" w:rsidP="002B2BB4">
            <w:pPr>
              <w:jc w:val="both"/>
              <w:rPr>
                <w:sz w:val="17"/>
                <w:szCs w:val="17"/>
                <w:lang w:val="ro-RO" w:eastAsia="ru-RU"/>
              </w:rPr>
            </w:pPr>
          </w:p>
          <w:p w14:paraId="128A5230" w14:textId="77777777" w:rsidR="00AC70EE" w:rsidRPr="002B2BB4" w:rsidRDefault="00AC70EE" w:rsidP="002B2BB4">
            <w:pPr>
              <w:jc w:val="both"/>
              <w:rPr>
                <w:sz w:val="17"/>
                <w:szCs w:val="17"/>
                <w:lang w:val="ro-RO" w:eastAsia="ru-RU"/>
              </w:rPr>
            </w:pPr>
          </w:p>
          <w:p w14:paraId="5F7FB222" w14:textId="77777777" w:rsidR="00AC70EE" w:rsidRPr="002B2BB4" w:rsidRDefault="00AC70EE" w:rsidP="002B2BB4">
            <w:pPr>
              <w:jc w:val="both"/>
              <w:rPr>
                <w:sz w:val="17"/>
                <w:szCs w:val="17"/>
                <w:lang w:val="ro-RO" w:eastAsia="ru-RU"/>
              </w:rPr>
            </w:pPr>
          </w:p>
          <w:p w14:paraId="40E1B31E" w14:textId="77777777" w:rsidR="00AC70EE" w:rsidRPr="002B2BB4" w:rsidRDefault="00AC70EE" w:rsidP="002B2BB4">
            <w:pPr>
              <w:jc w:val="both"/>
              <w:rPr>
                <w:sz w:val="17"/>
                <w:szCs w:val="17"/>
                <w:lang w:val="ro-RO" w:eastAsia="ru-RU"/>
              </w:rPr>
            </w:pPr>
          </w:p>
          <w:p w14:paraId="2DA16DE6" w14:textId="77777777" w:rsidR="00AC70EE" w:rsidRPr="002B2BB4" w:rsidRDefault="00AC70EE" w:rsidP="002B2BB4">
            <w:pPr>
              <w:jc w:val="both"/>
              <w:rPr>
                <w:sz w:val="17"/>
                <w:szCs w:val="17"/>
                <w:lang w:val="ro-RO" w:eastAsia="ru-RU"/>
              </w:rPr>
            </w:pPr>
          </w:p>
          <w:p w14:paraId="2501EEE4" w14:textId="77777777" w:rsidR="00AC70EE" w:rsidRPr="002B2BB4" w:rsidRDefault="00AC70EE" w:rsidP="002B2BB4">
            <w:pPr>
              <w:jc w:val="both"/>
              <w:rPr>
                <w:sz w:val="17"/>
                <w:szCs w:val="17"/>
                <w:lang w:val="ro-RO" w:eastAsia="ru-RU"/>
              </w:rPr>
            </w:pPr>
          </w:p>
          <w:p w14:paraId="56366E9A" w14:textId="77777777" w:rsidR="00AC70EE" w:rsidRPr="002B2BB4" w:rsidRDefault="00AC70EE" w:rsidP="002B2BB4">
            <w:pPr>
              <w:jc w:val="both"/>
              <w:rPr>
                <w:sz w:val="17"/>
                <w:szCs w:val="17"/>
                <w:lang w:val="ro-RO" w:eastAsia="ru-RU"/>
              </w:rPr>
            </w:pPr>
          </w:p>
          <w:p w14:paraId="013DF89E" w14:textId="77777777" w:rsidR="00AC70EE" w:rsidRPr="002B2BB4" w:rsidRDefault="00AC70EE" w:rsidP="002B2BB4">
            <w:pPr>
              <w:jc w:val="both"/>
              <w:rPr>
                <w:sz w:val="17"/>
                <w:szCs w:val="17"/>
                <w:lang w:val="ro-RO" w:eastAsia="ru-RU"/>
              </w:rPr>
            </w:pPr>
            <w:r w:rsidRPr="002B2BB4">
              <w:rPr>
                <w:sz w:val="17"/>
                <w:szCs w:val="17"/>
                <w:lang w:val="ro-RO" w:eastAsia="ru-RU"/>
              </w:rPr>
              <w:t>(3) Fără a aduce atingere cerin</w:t>
            </w:r>
            <w:r w:rsidRPr="002B2BB4">
              <w:rPr>
                <w:rFonts w:ascii="Tahoma" w:hAnsi="Tahoma" w:cs="Tahoma"/>
                <w:sz w:val="17"/>
                <w:szCs w:val="17"/>
                <w:lang w:val="ro-RO" w:eastAsia="ru-RU"/>
              </w:rPr>
              <w:t>ţ</w:t>
            </w:r>
            <w:r w:rsidRPr="002B2BB4">
              <w:rPr>
                <w:sz w:val="17"/>
                <w:szCs w:val="17"/>
                <w:lang w:val="ro-RO" w:eastAsia="ru-RU"/>
              </w:rPr>
              <w:t xml:space="preserve">elor articolului 6, ale articolului 7 alineatele (1) </w:t>
            </w:r>
            <w:r w:rsidRPr="002B2BB4">
              <w:rPr>
                <w:rFonts w:ascii="Tahoma" w:hAnsi="Tahoma" w:cs="Tahoma"/>
                <w:sz w:val="17"/>
                <w:szCs w:val="17"/>
                <w:lang w:val="ro-RO" w:eastAsia="ru-RU"/>
              </w:rPr>
              <w:t>ş</w:t>
            </w:r>
            <w:r w:rsidRPr="002B2BB4">
              <w:rPr>
                <w:sz w:val="17"/>
                <w:szCs w:val="17"/>
                <w:lang w:val="ro-RO" w:eastAsia="ru-RU"/>
              </w:rPr>
              <w:t xml:space="preserve">i (2) </w:t>
            </w:r>
            <w:r w:rsidRPr="002B2BB4">
              <w:rPr>
                <w:rFonts w:ascii="Tahoma" w:hAnsi="Tahoma" w:cs="Tahoma"/>
                <w:sz w:val="17"/>
                <w:szCs w:val="17"/>
                <w:lang w:val="ro-RO" w:eastAsia="ru-RU"/>
              </w:rPr>
              <w:t>ş</w:t>
            </w:r>
            <w:r w:rsidRPr="002B2BB4">
              <w:rPr>
                <w:sz w:val="17"/>
                <w:szCs w:val="17"/>
                <w:lang w:val="ro-RO" w:eastAsia="ru-RU"/>
              </w:rPr>
              <w:t>i ale articolului 8, statele membre garantează că autorită</w:t>
            </w:r>
            <w:r w:rsidRPr="002B2BB4">
              <w:rPr>
                <w:rFonts w:ascii="Tahoma" w:hAnsi="Tahoma" w:cs="Tahoma"/>
                <w:sz w:val="17"/>
                <w:szCs w:val="17"/>
                <w:lang w:val="ro-RO" w:eastAsia="ru-RU"/>
              </w:rPr>
              <w:t>ţ</w:t>
            </w:r>
            <w:r w:rsidRPr="002B2BB4">
              <w:rPr>
                <w:sz w:val="17"/>
                <w:szCs w:val="17"/>
                <w:lang w:val="ro-RO" w:eastAsia="ru-RU"/>
              </w:rPr>
              <w:t>ile competente sunt abilitate să ia măsurile descrise la alineatul (1) din prezentul articol pentru a asigura un capital suficient pentru serviciile de plată, în special în cazurile în care activită</w:t>
            </w:r>
            <w:r w:rsidRPr="002B2BB4">
              <w:rPr>
                <w:rFonts w:ascii="Tahoma" w:hAnsi="Tahoma" w:cs="Tahoma"/>
                <w:sz w:val="17"/>
                <w:szCs w:val="17"/>
                <w:lang w:val="ro-RO" w:eastAsia="ru-RU"/>
              </w:rPr>
              <w:t>ţ</w:t>
            </w:r>
            <w:r w:rsidRPr="002B2BB4">
              <w:rPr>
                <w:sz w:val="17"/>
                <w:szCs w:val="17"/>
                <w:lang w:val="ro-RO" w:eastAsia="ru-RU"/>
              </w:rPr>
              <w:t>ile, altele decît serviciile de plată ale institu</w:t>
            </w:r>
            <w:r w:rsidRPr="002B2BB4">
              <w:rPr>
                <w:rFonts w:ascii="Tahoma" w:hAnsi="Tahoma" w:cs="Tahoma"/>
                <w:sz w:val="17"/>
                <w:szCs w:val="17"/>
                <w:lang w:val="ro-RO" w:eastAsia="ru-RU"/>
              </w:rPr>
              <w:t>ţ</w:t>
            </w:r>
            <w:r w:rsidRPr="002B2BB4">
              <w:rPr>
                <w:sz w:val="17"/>
                <w:szCs w:val="17"/>
                <w:lang w:val="ro-RO" w:eastAsia="ru-RU"/>
              </w:rPr>
              <w:t>iei de plată, aduc atingere sau ar putea să aducă atingere solidită</w:t>
            </w:r>
            <w:r w:rsidRPr="002B2BB4">
              <w:rPr>
                <w:rFonts w:ascii="Tahoma" w:hAnsi="Tahoma" w:cs="Tahoma"/>
                <w:sz w:val="17"/>
                <w:szCs w:val="17"/>
                <w:lang w:val="ro-RO" w:eastAsia="ru-RU"/>
              </w:rPr>
              <w:t>ţ</w:t>
            </w:r>
            <w:r w:rsidRPr="002B2BB4">
              <w:rPr>
                <w:sz w:val="17"/>
                <w:szCs w:val="17"/>
                <w:lang w:val="ro-RO" w:eastAsia="ru-RU"/>
              </w:rPr>
              <w:t>ii financiare a institu</w:t>
            </w:r>
            <w:r w:rsidRPr="002B2BB4">
              <w:rPr>
                <w:rFonts w:ascii="Tahoma" w:hAnsi="Tahoma" w:cs="Tahoma"/>
                <w:sz w:val="17"/>
                <w:szCs w:val="17"/>
                <w:lang w:val="ro-RO" w:eastAsia="ru-RU"/>
              </w:rPr>
              <w:t>ţ</w:t>
            </w:r>
            <w:r w:rsidRPr="002B2BB4">
              <w:rPr>
                <w:sz w:val="17"/>
                <w:szCs w:val="17"/>
                <w:lang w:val="ro-RO" w:eastAsia="ru-RU"/>
              </w:rPr>
              <w:t>iei de plată.</w:t>
            </w:r>
          </w:p>
        </w:tc>
        <w:tc>
          <w:tcPr>
            <w:tcW w:w="3960" w:type="dxa"/>
            <w:shd w:val="clear" w:color="auto" w:fill="auto"/>
          </w:tcPr>
          <w:p w14:paraId="417783BD" w14:textId="77777777" w:rsidR="007547F4" w:rsidRPr="002B2BB4" w:rsidRDefault="007547F4" w:rsidP="002B2BB4">
            <w:pPr>
              <w:pStyle w:val="aa"/>
              <w:ind w:firstLine="545"/>
              <w:rPr>
                <w:sz w:val="17"/>
                <w:szCs w:val="17"/>
                <w:lang w:val="ro-RO"/>
              </w:rPr>
            </w:pPr>
            <w:r w:rsidRPr="002B2BB4">
              <w:rPr>
                <w:b/>
                <w:sz w:val="17"/>
                <w:szCs w:val="17"/>
                <w:lang w:val="ro-RO"/>
              </w:rPr>
              <w:lastRenderedPageBreak/>
              <w:t>Articolul 94.</w:t>
            </w:r>
            <w:r w:rsidRPr="002B2BB4">
              <w:rPr>
                <w:sz w:val="17"/>
                <w:szCs w:val="17"/>
                <w:lang w:val="ro-RO"/>
              </w:rPr>
              <w:t xml:space="preserve"> Împuternicirile autorităţilor de supraveghere</w:t>
            </w:r>
          </w:p>
          <w:p w14:paraId="2105C84C" w14:textId="77777777" w:rsidR="007547F4" w:rsidRPr="002B2BB4" w:rsidRDefault="007547F4"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(3) Activitatea de supraveghere trebuie să fie proporţională, adecvată şi adaptată riscurilor la care sînt expuşi prestatorii de servicii de plată şi emitenţii de monedă electronică.</w:t>
            </w:r>
          </w:p>
          <w:p w14:paraId="75E1DA5B" w14:textId="77777777" w:rsidR="00030F8A" w:rsidRPr="002B2BB4" w:rsidRDefault="00030F8A" w:rsidP="002B2BB4">
            <w:pPr>
              <w:pStyle w:val="aa"/>
              <w:ind w:firstLine="545"/>
              <w:rPr>
                <w:b/>
                <w:sz w:val="17"/>
                <w:szCs w:val="17"/>
                <w:lang w:val="ro-RO"/>
              </w:rPr>
            </w:pPr>
          </w:p>
          <w:p w14:paraId="7482D196" w14:textId="77777777" w:rsidR="00AC70EE" w:rsidRPr="002B2BB4" w:rsidRDefault="00AC70EE" w:rsidP="002B2BB4">
            <w:pPr>
              <w:pStyle w:val="aa"/>
              <w:tabs>
                <w:tab w:val="left" w:pos="252"/>
              </w:tabs>
              <w:ind w:firstLine="545"/>
              <w:rPr>
                <w:sz w:val="17"/>
                <w:szCs w:val="17"/>
                <w:lang w:val="ro-RO"/>
              </w:rPr>
            </w:pPr>
            <w:r w:rsidRPr="002B2BB4">
              <w:rPr>
                <w:sz w:val="17"/>
                <w:szCs w:val="17"/>
                <w:lang w:val="ro-RO"/>
              </w:rPr>
              <w:t xml:space="preserve">(1) În vederea îndeplinirii atribuţiei de supraveghere </w:t>
            </w:r>
            <w:r w:rsidR="00A06C9F" w:rsidRPr="002B2BB4">
              <w:rPr>
                <w:sz w:val="17"/>
                <w:szCs w:val="17"/>
                <w:lang w:val="ro-RO"/>
              </w:rPr>
              <w:t xml:space="preserve">şi reglementare </w:t>
            </w:r>
            <w:r w:rsidRPr="002B2BB4">
              <w:rPr>
                <w:sz w:val="17"/>
                <w:szCs w:val="17"/>
                <w:lang w:val="ro-RO"/>
              </w:rPr>
              <w:t>a</w:t>
            </w:r>
            <w:r w:rsidR="00A06C9F" w:rsidRPr="002B2BB4">
              <w:rPr>
                <w:sz w:val="17"/>
                <w:szCs w:val="17"/>
                <w:lang w:val="ro-RO"/>
              </w:rPr>
              <w:t xml:space="preserve"> activităţii</w:t>
            </w:r>
            <w:r w:rsidRPr="002B2BB4">
              <w:rPr>
                <w:sz w:val="17"/>
                <w:szCs w:val="17"/>
                <w:lang w:val="ro-RO"/>
              </w:rPr>
              <w:t xml:space="preserve"> prestatorilor de servicii de plată, </w:t>
            </w:r>
            <w:r w:rsidR="00512852" w:rsidRPr="002B2BB4">
              <w:rPr>
                <w:sz w:val="17"/>
                <w:szCs w:val="17"/>
                <w:lang w:val="ro-RO"/>
              </w:rPr>
              <w:t xml:space="preserve">a </w:t>
            </w:r>
            <w:r w:rsidRPr="002B2BB4">
              <w:rPr>
                <w:sz w:val="17"/>
                <w:szCs w:val="17"/>
                <w:lang w:val="ro-RO"/>
              </w:rPr>
              <w:t xml:space="preserve">emitenţilor de monedă electronică, autoritatea de supraveghere este împuternicită: </w:t>
            </w:r>
          </w:p>
          <w:p w14:paraId="59AF637F" w14:textId="77777777" w:rsidR="00AC70EE" w:rsidRPr="002B2BB4" w:rsidRDefault="00AC70EE" w:rsidP="002B2BB4">
            <w:pPr>
              <w:pStyle w:val="aa"/>
              <w:tabs>
                <w:tab w:val="left" w:pos="252"/>
              </w:tabs>
              <w:ind w:firstLine="545"/>
              <w:rPr>
                <w:sz w:val="17"/>
                <w:szCs w:val="17"/>
                <w:lang w:val="ro-RO"/>
              </w:rPr>
            </w:pPr>
            <w:r w:rsidRPr="002B2BB4">
              <w:rPr>
                <w:sz w:val="17"/>
                <w:szCs w:val="17"/>
                <w:lang w:val="ro-RO"/>
              </w:rPr>
              <w:t xml:space="preserve">a) </w:t>
            </w:r>
            <w:r w:rsidR="00250481" w:rsidRPr="002B2BB4">
              <w:rPr>
                <w:sz w:val="17"/>
                <w:szCs w:val="17"/>
                <w:lang w:val="ro-RO"/>
              </w:rPr>
              <w:t>să solicite prestatorului de servicii de plată, emitentului de monedă electronică, oricărui administrator, salariat al acest</w:t>
            </w:r>
            <w:r w:rsidR="00E623B9" w:rsidRPr="002B2BB4">
              <w:rPr>
                <w:sz w:val="17"/>
                <w:szCs w:val="17"/>
                <w:lang w:val="ro-RO"/>
              </w:rPr>
              <w:t>or</w:t>
            </w:r>
            <w:r w:rsidR="00250481" w:rsidRPr="002B2BB4">
              <w:rPr>
                <w:sz w:val="17"/>
                <w:szCs w:val="17"/>
                <w:lang w:val="ro-RO"/>
              </w:rPr>
              <w:t>a să furnizeze informaţii necesare</w:t>
            </w:r>
            <w:r w:rsidR="00E623B9" w:rsidRPr="00C36A0F">
              <w:rPr>
                <w:lang w:val="ro-RO"/>
              </w:rPr>
              <w:t xml:space="preserve"> </w:t>
            </w:r>
            <w:r w:rsidR="00E623B9" w:rsidRPr="002B2BB4">
              <w:rPr>
                <w:sz w:val="17"/>
                <w:szCs w:val="17"/>
                <w:lang w:val="ro-RO"/>
              </w:rPr>
              <w:t>conform legislaţiei</w:t>
            </w:r>
            <w:r w:rsidR="00250481" w:rsidRPr="002B2BB4">
              <w:rPr>
                <w:sz w:val="17"/>
                <w:szCs w:val="17"/>
                <w:lang w:val="ro-RO"/>
              </w:rPr>
              <w:t>;</w:t>
            </w:r>
          </w:p>
          <w:p w14:paraId="3888F0A7" w14:textId="77777777" w:rsidR="00AC70EE" w:rsidRPr="002B2BB4" w:rsidRDefault="00AC70EE" w:rsidP="002B2BB4">
            <w:pPr>
              <w:pStyle w:val="aa"/>
              <w:tabs>
                <w:tab w:val="left" w:pos="252"/>
              </w:tabs>
              <w:ind w:firstLine="545"/>
              <w:rPr>
                <w:sz w:val="17"/>
                <w:szCs w:val="17"/>
                <w:lang w:val="ro-RO"/>
              </w:rPr>
            </w:pPr>
            <w:r w:rsidRPr="002B2BB4">
              <w:rPr>
                <w:sz w:val="17"/>
                <w:szCs w:val="17"/>
                <w:lang w:val="ro-RO"/>
              </w:rPr>
              <w:t xml:space="preserve">b) să desfăşoare, prin intermediul funcţionarilor săi şi al </w:t>
            </w:r>
            <w:r w:rsidR="00E623B9" w:rsidRPr="002B2BB4">
              <w:rPr>
                <w:sz w:val="17"/>
                <w:szCs w:val="17"/>
                <w:lang w:val="ro-RO"/>
              </w:rPr>
              <w:t>altor specialişti numiţi, potrivit legii,</w:t>
            </w:r>
            <w:r w:rsidRPr="002B2BB4">
              <w:rPr>
                <w:sz w:val="17"/>
                <w:szCs w:val="17"/>
                <w:lang w:val="ro-RO"/>
              </w:rPr>
              <w:t xml:space="preserve"> inspecţii la sediul prestatorilor de servicii de plată</w:t>
            </w:r>
            <w:r w:rsidR="00E623B9" w:rsidRPr="002B2BB4">
              <w:rPr>
                <w:sz w:val="17"/>
                <w:szCs w:val="17"/>
                <w:lang w:val="ro-RO"/>
              </w:rPr>
              <w:t>,</w:t>
            </w:r>
            <w:r w:rsidRPr="002B2BB4">
              <w:rPr>
                <w:sz w:val="17"/>
                <w:szCs w:val="17"/>
                <w:lang w:val="ro-RO"/>
              </w:rPr>
              <w:t xml:space="preserve"> emitenţilor de monedă electronică, </w:t>
            </w:r>
            <w:r w:rsidR="003052F3">
              <w:rPr>
                <w:sz w:val="17"/>
                <w:szCs w:val="17"/>
                <w:lang w:val="ro-RO"/>
              </w:rPr>
              <w:t>sucursalelor</w:t>
            </w:r>
            <w:r w:rsidRPr="002B2BB4">
              <w:rPr>
                <w:sz w:val="17"/>
                <w:szCs w:val="17"/>
                <w:lang w:val="ro-RO"/>
              </w:rPr>
              <w:t xml:space="preserve">, agenţilor şi furnizorilor </w:t>
            </w:r>
            <w:r w:rsidR="00E623B9" w:rsidRPr="002B2BB4">
              <w:rPr>
                <w:sz w:val="17"/>
                <w:szCs w:val="17"/>
                <w:lang w:val="ro-RO"/>
              </w:rPr>
              <w:t>funcţiilor operaţionale</w:t>
            </w:r>
            <w:r w:rsidR="00E623B9" w:rsidRPr="002B2BB4" w:rsidDel="00E623B9">
              <w:rPr>
                <w:sz w:val="17"/>
                <w:szCs w:val="17"/>
                <w:lang w:val="ro-RO"/>
              </w:rPr>
              <w:t xml:space="preserve"> </w:t>
            </w:r>
            <w:r w:rsidRPr="002B2BB4">
              <w:rPr>
                <w:sz w:val="17"/>
                <w:szCs w:val="17"/>
                <w:lang w:val="ro-RO"/>
              </w:rPr>
              <w:t xml:space="preserve">externalizate, să examineze conturile, registrele şi documentele acestora; </w:t>
            </w:r>
          </w:p>
          <w:p w14:paraId="7885179F" w14:textId="77777777" w:rsidR="00AC70EE" w:rsidRPr="002B2BB4" w:rsidRDefault="00AC70EE" w:rsidP="002B2BB4">
            <w:pPr>
              <w:pStyle w:val="aa"/>
              <w:tabs>
                <w:tab w:val="left" w:pos="252"/>
              </w:tabs>
              <w:ind w:firstLine="545"/>
              <w:rPr>
                <w:sz w:val="17"/>
                <w:szCs w:val="17"/>
                <w:lang w:val="ro-RO"/>
              </w:rPr>
            </w:pPr>
            <w:r w:rsidRPr="002B2BB4">
              <w:rPr>
                <w:sz w:val="17"/>
                <w:szCs w:val="17"/>
                <w:lang w:val="ro-RO"/>
              </w:rPr>
              <w:t xml:space="preserve">c) să adopte acte normative </w:t>
            </w:r>
            <w:r w:rsidR="0045392A" w:rsidRPr="002B2BB4">
              <w:rPr>
                <w:sz w:val="17"/>
                <w:szCs w:val="17"/>
                <w:lang w:val="ro-RO"/>
              </w:rPr>
              <w:t>cu privire la modalitatea şi condiţiile de prestare a serviciilor de plată şi de emitere a monedei electronice, la licenţierea şi activitatea societăţilor de plată, societăţilor emitente de monedă electronică, furnizorilor de servicii poştale în calitate de prestatori de servicii de plată, la activitatea băncilor în calitate de prestatori de servicii de plată şi de emitenţi de monedă electronică, la protecţia drepturilor utilizatorilor serviciilor de plată şi ale deţinătorilor de monedă electronică, precum şi să adopte acte normative pentru realizarea supravegherii conform prezentei legi şi să ia măsurile cuvenite pentru a exercita împuternicirile sale ce decurg din prezenta lege;</w:t>
            </w:r>
          </w:p>
          <w:p w14:paraId="24E8309D" w14:textId="77777777" w:rsidR="00AC70EE" w:rsidRPr="002B2BB4" w:rsidRDefault="00AC70EE" w:rsidP="002B2BB4">
            <w:pPr>
              <w:pStyle w:val="aa"/>
              <w:tabs>
                <w:tab w:val="left" w:pos="252"/>
              </w:tabs>
              <w:ind w:firstLine="545"/>
              <w:rPr>
                <w:sz w:val="17"/>
                <w:szCs w:val="17"/>
                <w:lang w:val="ro-RO"/>
              </w:rPr>
            </w:pPr>
            <w:r w:rsidRPr="002B2BB4">
              <w:rPr>
                <w:sz w:val="17"/>
                <w:szCs w:val="17"/>
                <w:lang w:val="ro-RO"/>
              </w:rPr>
              <w:t xml:space="preserve">d) să dispună </w:t>
            </w:r>
            <w:r w:rsidR="009250F6" w:rsidRPr="002B2BB4">
              <w:rPr>
                <w:sz w:val="17"/>
                <w:szCs w:val="17"/>
                <w:lang w:val="ro-RO"/>
              </w:rPr>
              <w:t xml:space="preserve">măsuri de remediere </w:t>
            </w:r>
            <w:r w:rsidRPr="002B2BB4">
              <w:rPr>
                <w:sz w:val="17"/>
                <w:szCs w:val="17"/>
                <w:lang w:val="ro-RO"/>
              </w:rPr>
              <w:t>şi să aplice sancţiuni</w:t>
            </w:r>
            <w:r w:rsidR="009250F6" w:rsidRPr="002B2BB4">
              <w:rPr>
                <w:sz w:val="17"/>
                <w:szCs w:val="17"/>
                <w:lang w:val="ro-RO"/>
              </w:rPr>
              <w:t xml:space="preserve"> prestatorului de servicii de plată şi emitentului de monedă electronică</w:t>
            </w:r>
            <w:r w:rsidRPr="002B2BB4">
              <w:rPr>
                <w:sz w:val="17"/>
                <w:szCs w:val="17"/>
                <w:lang w:val="ro-RO"/>
              </w:rPr>
              <w:t xml:space="preserve"> dacă ace</w:t>
            </w:r>
            <w:r w:rsidR="009250F6" w:rsidRPr="002B2BB4">
              <w:rPr>
                <w:sz w:val="17"/>
                <w:szCs w:val="17"/>
                <w:lang w:val="ro-RO"/>
              </w:rPr>
              <w:t>ştia</w:t>
            </w:r>
            <w:r w:rsidRPr="002B2BB4">
              <w:rPr>
                <w:sz w:val="17"/>
                <w:szCs w:val="17"/>
                <w:lang w:val="ro-RO"/>
              </w:rPr>
              <w:t xml:space="preserve">, acţionarii/asociaţii, administratorii sau salariaţii, </w:t>
            </w:r>
            <w:r w:rsidR="003052F3">
              <w:rPr>
                <w:sz w:val="17"/>
                <w:szCs w:val="17"/>
                <w:lang w:val="ro-RO"/>
              </w:rPr>
              <w:t>sucursalele</w:t>
            </w:r>
            <w:r w:rsidRPr="002B2BB4">
              <w:rPr>
                <w:sz w:val="17"/>
                <w:szCs w:val="17"/>
                <w:lang w:val="ro-RO"/>
              </w:rPr>
              <w:t xml:space="preserve">, agenţii sau </w:t>
            </w:r>
            <w:r w:rsidRPr="002B2BB4">
              <w:rPr>
                <w:sz w:val="17"/>
                <w:szCs w:val="17"/>
                <w:lang w:val="ro-RO"/>
              </w:rPr>
              <w:lastRenderedPageBreak/>
              <w:t xml:space="preserve">furnizorii </w:t>
            </w:r>
            <w:r w:rsidR="009250F6" w:rsidRPr="002B2BB4">
              <w:rPr>
                <w:sz w:val="17"/>
                <w:szCs w:val="17"/>
                <w:lang w:val="ro-RO"/>
              </w:rPr>
              <w:t xml:space="preserve">funcţiilor operaţionale </w:t>
            </w:r>
            <w:r w:rsidRPr="002B2BB4">
              <w:rPr>
                <w:sz w:val="17"/>
                <w:szCs w:val="17"/>
                <w:lang w:val="ro-RO"/>
              </w:rPr>
              <w:t xml:space="preserve">externalizate ai </w:t>
            </w:r>
            <w:r w:rsidR="009250F6" w:rsidRPr="002B2BB4">
              <w:rPr>
                <w:sz w:val="17"/>
                <w:szCs w:val="17"/>
                <w:lang w:val="ro-RO"/>
              </w:rPr>
              <w:t>acestora</w:t>
            </w:r>
            <w:r w:rsidRPr="002B2BB4">
              <w:rPr>
                <w:sz w:val="17"/>
                <w:szCs w:val="17"/>
                <w:lang w:val="ro-RO"/>
              </w:rPr>
              <w:t xml:space="preserve"> au comis încălcări.  </w:t>
            </w:r>
          </w:p>
          <w:p w14:paraId="7A9DC8A1" w14:textId="77777777" w:rsidR="00AC70EE" w:rsidRPr="002B2BB4" w:rsidRDefault="00AC70EE" w:rsidP="002B2BB4">
            <w:pPr>
              <w:autoSpaceDE w:val="0"/>
              <w:autoSpaceDN w:val="0"/>
              <w:adjustRightInd w:val="0"/>
              <w:ind w:firstLine="545"/>
              <w:jc w:val="both"/>
              <w:rPr>
                <w:rFonts w:ascii="TimesNewRoman" w:hAnsi="TimesNewRoman" w:cs="TimesNewRoman"/>
                <w:sz w:val="17"/>
                <w:szCs w:val="17"/>
                <w:lang w:val="ro-RO"/>
              </w:rPr>
            </w:pPr>
          </w:p>
          <w:p w14:paraId="1226C147" w14:textId="77777777" w:rsidR="00AC70EE" w:rsidRPr="002B2BB4" w:rsidRDefault="00AC70EE"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 xml:space="preserve">(2) Prestatorii de servicii de plată şi emitenţii de monedă electronică, </w:t>
            </w:r>
            <w:r w:rsidR="003052F3">
              <w:rPr>
                <w:rFonts w:ascii="TimesNewRoman" w:hAnsi="TimesNewRoman" w:cs="TimesNewRoman"/>
                <w:sz w:val="17"/>
                <w:szCs w:val="17"/>
                <w:lang w:val="ro-RO"/>
              </w:rPr>
              <w:t>sucursalele</w:t>
            </w:r>
            <w:r w:rsidRPr="002B2BB4">
              <w:rPr>
                <w:rFonts w:ascii="TimesNewRoman" w:hAnsi="TimesNewRoman" w:cs="TimesNewRoman"/>
                <w:sz w:val="17"/>
                <w:szCs w:val="17"/>
                <w:lang w:val="ro-RO"/>
              </w:rPr>
              <w:t xml:space="preserve">, agenţii şi </w:t>
            </w:r>
            <w:r w:rsidRPr="002B2BB4">
              <w:rPr>
                <w:sz w:val="17"/>
                <w:szCs w:val="17"/>
                <w:lang w:val="ro-RO"/>
              </w:rPr>
              <w:t xml:space="preserve">furnizorii </w:t>
            </w:r>
            <w:r w:rsidR="009359CA" w:rsidRPr="002B2BB4">
              <w:rPr>
                <w:sz w:val="17"/>
                <w:szCs w:val="17"/>
                <w:lang w:val="ro-RO"/>
              </w:rPr>
              <w:t>funcţiilor operaţionale</w:t>
            </w:r>
            <w:r w:rsidR="00735285" w:rsidRPr="002B2BB4">
              <w:rPr>
                <w:sz w:val="17"/>
                <w:szCs w:val="17"/>
                <w:lang w:val="ro-RO"/>
              </w:rPr>
              <w:t xml:space="preserve"> </w:t>
            </w:r>
            <w:r w:rsidRPr="002B2BB4">
              <w:rPr>
                <w:sz w:val="17"/>
                <w:szCs w:val="17"/>
                <w:lang w:val="ro-RO"/>
              </w:rPr>
              <w:t>externalizate</w:t>
            </w:r>
            <w:r w:rsidRPr="002B2BB4">
              <w:rPr>
                <w:rFonts w:ascii="TimesNewRoman" w:hAnsi="TimesNewRoman" w:cs="TimesNewRoman"/>
                <w:sz w:val="17"/>
                <w:szCs w:val="17"/>
                <w:lang w:val="ro-RO"/>
              </w:rPr>
              <w:t xml:space="preserve"> a</w:t>
            </w:r>
            <w:r w:rsidR="009359CA" w:rsidRPr="002B2BB4">
              <w:rPr>
                <w:rFonts w:ascii="TimesNewRoman" w:hAnsi="TimesNewRoman" w:cs="TimesNewRoman"/>
                <w:sz w:val="17"/>
                <w:szCs w:val="17"/>
                <w:lang w:val="ro-RO"/>
              </w:rPr>
              <w:t>i</w:t>
            </w:r>
            <w:r w:rsidRPr="002B2BB4">
              <w:rPr>
                <w:rFonts w:ascii="TimesNewRoman" w:hAnsi="TimesNewRoman" w:cs="TimesNewRoman"/>
                <w:sz w:val="17"/>
                <w:szCs w:val="17"/>
                <w:lang w:val="ro-RO"/>
              </w:rPr>
              <w:t xml:space="preserve"> acestora vor permite personalului împuternicit al autorităţilor de supraveghere şi </w:t>
            </w:r>
            <w:r w:rsidR="009359CA" w:rsidRPr="002B2BB4">
              <w:rPr>
                <w:rFonts w:ascii="TimesNewRoman" w:hAnsi="TimesNewRoman" w:cs="TimesNewRoman"/>
                <w:sz w:val="17"/>
                <w:szCs w:val="17"/>
                <w:lang w:val="ro-RO"/>
              </w:rPr>
              <w:t>altor specialişti numiţi, potrivit legii,</w:t>
            </w:r>
            <w:r w:rsidR="009359CA" w:rsidRPr="002B2BB4" w:rsidDel="009359CA">
              <w:rPr>
                <w:rFonts w:ascii="TimesNewRoman" w:hAnsi="TimesNewRoman" w:cs="TimesNewRoman"/>
                <w:sz w:val="17"/>
                <w:szCs w:val="17"/>
                <w:lang w:val="ro-RO"/>
              </w:rPr>
              <w:t xml:space="preserve"> </w:t>
            </w:r>
            <w:r w:rsidRPr="002B2BB4">
              <w:rPr>
                <w:rFonts w:ascii="TimesNewRoman" w:hAnsi="TimesNewRoman" w:cs="TimesNewRoman"/>
                <w:sz w:val="17"/>
                <w:szCs w:val="17"/>
                <w:lang w:val="ro-RO"/>
              </w:rPr>
              <w:t>accesul la sediile</w:t>
            </w:r>
            <w:r w:rsidRPr="002B2BB4">
              <w:rPr>
                <w:sz w:val="17"/>
                <w:szCs w:val="17"/>
                <w:lang w:val="ro-RO"/>
              </w:rPr>
              <w:t xml:space="preserve"> lor</w:t>
            </w:r>
            <w:r w:rsidRPr="002B2BB4">
              <w:rPr>
                <w:rFonts w:ascii="TimesNewRoman" w:hAnsi="TimesNewRoman" w:cs="TimesNewRoman"/>
                <w:sz w:val="17"/>
                <w:szCs w:val="17"/>
                <w:lang w:val="ro-RO"/>
              </w:rPr>
              <w:t xml:space="preserve"> </w:t>
            </w:r>
            <w:r w:rsidR="009359CA" w:rsidRPr="002B2BB4">
              <w:rPr>
                <w:rFonts w:ascii="TimesNewRoman" w:hAnsi="TimesNewRoman" w:cs="TimesNewRoman"/>
                <w:sz w:val="17"/>
                <w:szCs w:val="17"/>
                <w:lang w:val="ro-RO"/>
              </w:rPr>
              <w:t xml:space="preserve">pentru a examina </w:t>
            </w:r>
            <w:r w:rsidRPr="002B2BB4">
              <w:rPr>
                <w:rFonts w:ascii="TimesNewRoman" w:hAnsi="TimesNewRoman" w:cs="TimesNewRoman"/>
                <w:sz w:val="17"/>
                <w:szCs w:val="17"/>
                <w:lang w:val="ro-RO"/>
              </w:rPr>
              <w:t>evidenţele, conturile şi operaţiunile furnizînd în acest scop toate documentele şi informaţiile cu privire la administrarea, controlul intern şi operaţiunile prestatorilor de servicii de plată şi emitenţilor de monedă electronică, şi vor conlucra cu ei</w:t>
            </w:r>
            <w:r w:rsidR="009359CA" w:rsidRPr="00C36A0F">
              <w:rPr>
                <w:lang w:val="ro-RO"/>
              </w:rPr>
              <w:t xml:space="preserve"> </w:t>
            </w:r>
            <w:r w:rsidR="009359CA" w:rsidRPr="002B2BB4">
              <w:rPr>
                <w:rFonts w:ascii="TimesNewRoman" w:hAnsi="TimesNewRoman" w:cs="TimesNewRoman"/>
                <w:sz w:val="17"/>
                <w:szCs w:val="17"/>
                <w:lang w:val="ro-RO"/>
              </w:rPr>
              <w:t>în limitele competenţei atribuite prin lege.</w:t>
            </w:r>
            <w:r w:rsidRPr="002B2BB4">
              <w:rPr>
                <w:rFonts w:ascii="TimesNewRoman" w:hAnsi="TimesNewRoman" w:cs="TimesNewRoman"/>
                <w:sz w:val="17"/>
                <w:szCs w:val="17"/>
                <w:lang w:val="ro-RO"/>
              </w:rPr>
              <w:t>.</w:t>
            </w:r>
            <w:r w:rsidR="009359CA" w:rsidRPr="002B2BB4">
              <w:rPr>
                <w:rFonts w:ascii="TimesNewRoman" w:hAnsi="TimesNewRoman" w:cs="TimesNewRoman"/>
                <w:sz w:val="17"/>
                <w:szCs w:val="17"/>
                <w:lang w:val="ro-RO"/>
              </w:rPr>
              <w:t xml:space="preserve"> </w:t>
            </w:r>
          </w:p>
          <w:p w14:paraId="73D16CC6" w14:textId="77777777" w:rsidR="008922DB" w:rsidRPr="002B2BB4" w:rsidRDefault="008922DB" w:rsidP="002B2BB4">
            <w:pPr>
              <w:pStyle w:val="aa"/>
              <w:ind w:firstLine="545"/>
              <w:rPr>
                <w:sz w:val="17"/>
                <w:szCs w:val="17"/>
                <w:lang w:val="ro-RO"/>
              </w:rPr>
            </w:pPr>
            <w:r w:rsidRPr="002B2BB4">
              <w:rPr>
                <w:b/>
                <w:sz w:val="17"/>
                <w:szCs w:val="17"/>
                <w:lang w:val="ro-RO"/>
              </w:rPr>
              <w:t>Articolul 94.</w:t>
            </w:r>
            <w:r w:rsidRPr="002B2BB4">
              <w:rPr>
                <w:sz w:val="17"/>
                <w:szCs w:val="17"/>
                <w:lang w:val="ro-RO"/>
              </w:rPr>
              <w:t xml:space="preserve"> Împuternicirile autorităţilor de supraveghere</w:t>
            </w:r>
          </w:p>
          <w:p w14:paraId="4446D9AC" w14:textId="77777777" w:rsidR="008922DB" w:rsidRPr="002B2BB4" w:rsidRDefault="008922DB" w:rsidP="002B2BB4">
            <w:pPr>
              <w:pStyle w:val="aa"/>
              <w:tabs>
                <w:tab w:val="left" w:pos="252"/>
              </w:tabs>
              <w:ind w:firstLine="545"/>
              <w:rPr>
                <w:sz w:val="17"/>
                <w:szCs w:val="17"/>
                <w:lang w:val="ro-RO"/>
              </w:rPr>
            </w:pPr>
            <w:r w:rsidRPr="002B2BB4">
              <w:rPr>
                <w:sz w:val="17"/>
                <w:szCs w:val="17"/>
                <w:lang w:val="ro-RO"/>
              </w:rPr>
              <w:t xml:space="preserve">(1) În vederea îndeplinirii atribuţiei de supraveghere </w:t>
            </w:r>
            <w:r w:rsidR="006A7AC3" w:rsidRPr="002B2BB4">
              <w:rPr>
                <w:sz w:val="17"/>
                <w:szCs w:val="17"/>
                <w:lang w:val="ro-RO"/>
              </w:rPr>
              <w:t xml:space="preserve">şi reglementare </w:t>
            </w:r>
            <w:r w:rsidRPr="002B2BB4">
              <w:rPr>
                <w:sz w:val="17"/>
                <w:szCs w:val="17"/>
                <w:lang w:val="ro-RO"/>
              </w:rPr>
              <w:t>a</w:t>
            </w:r>
            <w:r w:rsidR="006A7AC3" w:rsidRPr="002B2BB4">
              <w:rPr>
                <w:sz w:val="17"/>
                <w:szCs w:val="17"/>
                <w:lang w:val="ro-RO"/>
              </w:rPr>
              <w:t xml:space="preserve"> activităţii</w:t>
            </w:r>
            <w:r w:rsidRPr="002B2BB4">
              <w:rPr>
                <w:sz w:val="17"/>
                <w:szCs w:val="17"/>
                <w:lang w:val="ro-RO"/>
              </w:rPr>
              <w:t xml:space="preserve"> prestatorilor de servicii de plată, </w:t>
            </w:r>
            <w:r w:rsidR="003836E7" w:rsidRPr="002B2BB4">
              <w:rPr>
                <w:sz w:val="17"/>
                <w:szCs w:val="17"/>
                <w:lang w:val="ro-RO"/>
              </w:rPr>
              <w:t xml:space="preserve">a </w:t>
            </w:r>
            <w:r w:rsidRPr="002B2BB4">
              <w:rPr>
                <w:sz w:val="17"/>
                <w:szCs w:val="17"/>
                <w:lang w:val="ro-RO"/>
              </w:rPr>
              <w:t xml:space="preserve">emitenţilor de monedă electronică, autoritatea de supraveghere este împuternicită: </w:t>
            </w:r>
          </w:p>
          <w:p w14:paraId="6D196B21" w14:textId="77777777" w:rsidR="00AC70EE" w:rsidRPr="002B2BB4" w:rsidRDefault="008922DB" w:rsidP="003052F3">
            <w:pPr>
              <w:autoSpaceDE w:val="0"/>
              <w:autoSpaceDN w:val="0"/>
              <w:adjustRightInd w:val="0"/>
              <w:ind w:firstLine="545"/>
              <w:jc w:val="both"/>
              <w:rPr>
                <w:sz w:val="17"/>
                <w:szCs w:val="17"/>
                <w:lang w:val="ro-RO"/>
              </w:rPr>
            </w:pPr>
            <w:r w:rsidRPr="002B2BB4">
              <w:rPr>
                <w:sz w:val="17"/>
                <w:szCs w:val="17"/>
                <w:lang w:val="ro-RO"/>
              </w:rPr>
              <w:t xml:space="preserve">b) să desfăşoare, prin intermediul funcţionarilor săi şi </w:t>
            </w:r>
            <w:r w:rsidR="003836E7" w:rsidRPr="002B2BB4">
              <w:rPr>
                <w:sz w:val="17"/>
                <w:szCs w:val="17"/>
                <w:lang w:val="ro-RO"/>
              </w:rPr>
              <w:t>altor specialişti numiţi, potrivit legii,</w:t>
            </w:r>
            <w:r w:rsidR="003836E7" w:rsidRPr="002B2BB4" w:rsidDel="003836E7">
              <w:rPr>
                <w:sz w:val="17"/>
                <w:szCs w:val="17"/>
                <w:lang w:val="ro-RO"/>
              </w:rPr>
              <w:t xml:space="preserve"> </w:t>
            </w:r>
            <w:r w:rsidRPr="002B2BB4">
              <w:rPr>
                <w:sz w:val="17"/>
                <w:szCs w:val="17"/>
                <w:lang w:val="ro-RO"/>
              </w:rPr>
              <w:t>inspecţii la sediul prestatorilor de servicii de plată</w:t>
            </w:r>
            <w:r w:rsidR="003836E7" w:rsidRPr="002B2BB4">
              <w:rPr>
                <w:sz w:val="17"/>
                <w:szCs w:val="17"/>
                <w:lang w:val="ro-RO"/>
              </w:rPr>
              <w:t>,</w:t>
            </w:r>
            <w:r w:rsidRPr="002B2BB4">
              <w:rPr>
                <w:sz w:val="17"/>
                <w:szCs w:val="17"/>
                <w:lang w:val="ro-RO"/>
              </w:rPr>
              <w:t xml:space="preserve"> emitenţilor de monedă electronică, </w:t>
            </w:r>
            <w:r w:rsidR="003052F3">
              <w:rPr>
                <w:sz w:val="17"/>
                <w:szCs w:val="17"/>
                <w:lang w:val="ro-RO"/>
              </w:rPr>
              <w:t>sucursalelor</w:t>
            </w:r>
            <w:r w:rsidRPr="002B2BB4">
              <w:rPr>
                <w:sz w:val="17"/>
                <w:szCs w:val="17"/>
                <w:lang w:val="ro-RO"/>
              </w:rPr>
              <w:t xml:space="preserve">, agenţilor şi furnizorilor </w:t>
            </w:r>
            <w:r w:rsidR="003836E7" w:rsidRPr="002B2BB4">
              <w:rPr>
                <w:sz w:val="17"/>
                <w:szCs w:val="17"/>
                <w:lang w:val="ro-RO"/>
              </w:rPr>
              <w:t>funcţiilor operaţionale</w:t>
            </w:r>
            <w:r w:rsidRPr="002B2BB4">
              <w:rPr>
                <w:sz w:val="17"/>
                <w:szCs w:val="17"/>
                <w:lang w:val="ro-RO"/>
              </w:rPr>
              <w:t xml:space="preserve"> externalizate, să examineze conturile, registrele şi documentele acestora; </w:t>
            </w:r>
          </w:p>
        </w:tc>
        <w:tc>
          <w:tcPr>
            <w:tcW w:w="1440" w:type="dxa"/>
          </w:tcPr>
          <w:p w14:paraId="032FD46B" w14:textId="77777777" w:rsidR="00AC70EE" w:rsidRPr="002B2BB4" w:rsidRDefault="008922DB" w:rsidP="002B2BB4">
            <w:pPr>
              <w:jc w:val="both"/>
              <w:rPr>
                <w:sz w:val="17"/>
                <w:szCs w:val="17"/>
                <w:lang w:val="ro-RO"/>
              </w:rPr>
            </w:pPr>
            <w:r w:rsidRPr="002B2BB4">
              <w:rPr>
                <w:sz w:val="17"/>
                <w:szCs w:val="17"/>
                <w:lang w:val="ro-RO"/>
              </w:rPr>
              <w:lastRenderedPageBreak/>
              <w:t>C</w:t>
            </w:r>
            <w:r w:rsidR="00AC70EE" w:rsidRPr="002B2BB4">
              <w:rPr>
                <w:sz w:val="17"/>
                <w:szCs w:val="17"/>
                <w:lang w:val="ro-RO"/>
              </w:rPr>
              <w:t>ompatibil</w:t>
            </w:r>
          </w:p>
        </w:tc>
        <w:tc>
          <w:tcPr>
            <w:tcW w:w="2340" w:type="dxa"/>
          </w:tcPr>
          <w:p w14:paraId="5CF4B10F" w14:textId="77777777" w:rsidR="00AC70EE" w:rsidRPr="002B2BB4" w:rsidRDefault="00130C61" w:rsidP="002B2BB4">
            <w:pPr>
              <w:jc w:val="both"/>
              <w:rPr>
                <w:sz w:val="17"/>
                <w:szCs w:val="17"/>
                <w:lang w:val="ro-RO"/>
              </w:rPr>
            </w:pPr>
            <w:r w:rsidRPr="002B2BB4">
              <w:rPr>
                <w:sz w:val="17"/>
                <w:szCs w:val="17"/>
                <w:lang w:val="ro-RO"/>
              </w:rPr>
              <w:t>În vigoare</w:t>
            </w:r>
          </w:p>
          <w:p w14:paraId="32398264" w14:textId="77777777" w:rsidR="008922DB" w:rsidRDefault="008922DB" w:rsidP="002B2BB4">
            <w:pPr>
              <w:jc w:val="both"/>
              <w:rPr>
                <w:sz w:val="17"/>
                <w:szCs w:val="17"/>
                <w:lang w:val="ro-RO"/>
              </w:rPr>
            </w:pPr>
          </w:p>
          <w:p w14:paraId="634BFD0F" w14:textId="77777777" w:rsidR="00BC60EC" w:rsidRDefault="00BC60EC" w:rsidP="002B2BB4">
            <w:pPr>
              <w:jc w:val="both"/>
              <w:rPr>
                <w:sz w:val="17"/>
                <w:szCs w:val="17"/>
                <w:lang w:val="ro-RO"/>
              </w:rPr>
            </w:pPr>
          </w:p>
          <w:p w14:paraId="75381445" w14:textId="77777777" w:rsidR="00BC60EC" w:rsidRDefault="00BC60EC" w:rsidP="002B2BB4">
            <w:pPr>
              <w:jc w:val="both"/>
              <w:rPr>
                <w:sz w:val="17"/>
                <w:szCs w:val="17"/>
                <w:lang w:val="ro-RO"/>
              </w:rPr>
            </w:pPr>
          </w:p>
          <w:p w14:paraId="036E8385" w14:textId="77777777" w:rsidR="00BC60EC" w:rsidRDefault="00BC60EC" w:rsidP="002B2BB4">
            <w:pPr>
              <w:jc w:val="both"/>
              <w:rPr>
                <w:sz w:val="17"/>
                <w:szCs w:val="17"/>
                <w:lang w:val="ro-RO"/>
              </w:rPr>
            </w:pPr>
          </w:p>
          <w:p w14:paraId="41B840E2" w14:textId="77777777" w:rsidR="00BC60EC" w:rsidRDefault="00BC60EC" w:rsidP="002B2BB4">
            <w:pPr>
              <w:jc w:val="both"/>
              <w:rPr>
                <w:sz w:val="17"/>
                <w:szCs w:val="17"/>
                <w:lang w:val="ro-RO"/>
              </w:rPr>
            </w:pPr>
          </w:p>
          <w:p w14:paraId="549E0773" w14:textId="77777777" w:rsidR="00BC60EC" w:rsidRDefault="00BC60EC" w:rsidP="002B2BB4">
            <w:pPr>
              <w:jc w:val="both"/>
              <w:rPr>
                <w:sz w:val="17"/>
                <w:szCs w:val="17"/>
                <w:lang w:val="ro-RO"/>
              </w:rPr>
            </w:pPr>
          </w:p>
          <w:p w14:paraId="4D90AF74" w14:textId="77777777" w:rsidR="00BC60EC" w:rsidRDefault="00BC60EC" w:rsidP="002B2BB4">
            <w:pPr>
              <w:jc w:val="both"/>
              <w:rPr>
                <w:sz w:val="17"/>
                <w:szCs w:val="17"/>
                <w:lang w:val="ro-RO"/>
              </w:rPr>
            </w:pPr>
          </w:p>
          <w:p w14:paraId="42A7C577" w14:textId="77777777" w:rsidR="00BC60EC" w:rsidRDefault="00BC60EC" w:rsidP="002B2BB4">
            <w:pPr>
              <w:jc w:val="both"/>
              <w:rPr>
                <w:sz w:val="17"/>
                <w:szCs w:val="17"/>
                <w:lang w:val="ro-RO"/>
              </w:rPr>
            </w:pPr>
          </w:p>
          <w:p w14:paraId="394F3548" w14:textId="77777777" w:rsidR="00BC60EC" w:rsidRDefault="00BC60EC" w:rsidP="002B2BB4">
            <w:pPr>
              <w:jc w:val="both"/>
              <w:rPr>
                <w:sz w:val="17"/>
                <w:szCs w:val="17"/>
                <w:lang w:val="ro-RO"/>
              </w:rPr>
            </w:pPr>
          </w:p>
          <w:p w14:paraId="2EBBD6D6" w14:textId="77777777" w:rsidR="00BC60EC" w:rsidRDefault="00BC60EC" w:rsidP="002B2BB4">
            <w:pPr>
              <w:jc w:val="both"/>
              <w:rPr>
                <w:sz w:val="17"/>
                <w:szCs w:val="17"/>
                <w:lang w:val="ro-RO"/>
              </w:rPr>
            </w:pPr>
          </w:p>
          <w:p w14:paraId="772D94C0" w14:textId="77777777" w:rsidR="00BC60EC" w:rsidRDefault="00BC60EC" w:rsidP="002B2BB4">
            <w:pPr>
              <w:jc w:val="both"/>
              <w:rPr>
                <w:sz w:val="17"/>
                <w:szCs w:val="17"/>
                <w:lang w:val="ro-RO"/>
              </w:rPr>
            </w:pPr>
          </w:p>
          <w:p w14:paraId="2AB06EC1" w14:textId="77777777" w:rsidR="00BC60EC" w:rsidRDefault="00BC60EC" w:rsidP="002B2BB4">
            <w:pPr>
              <w:jc w:val="both"/>
              <w:rPr>
                <w:sz w:val="17"/>
                <w:szCs w:val="17"/>
                <w:lang w:val="ro-RO"/>
              </w:rPr>
            </w:pPr>
          </w:p>
          <w:p w14:paraId="4D95B642" w14:textId="77777777" w:rsidR="00BC60EC" w:rsidRDefault="00BC60EC" w:rsidP="002B2BB4">
            <w:pPr>
              <w:jc w:val="both"/>
              <w:rPr>
                <w:sz w:val="17"/>
                <w:szCs w:val="17"/>
                <w:lang w:val="ro-RO"/>
              </w:rPr>
            </w:pPr>
          </w:p>
          <w:p w14:paraId="037DDB25" w14:textId="77777777" w:rsidR="00BC60EC" w:rsidRDefault="00BC60EC" w:rsidP="002B2BB4">
            <w:pPr>
              <w:jc w:val="both"/>
              <w:rPr>
                <w:sz w:val="17"/>
                <w:szCs w:val="17"/>
                <w:lang w:val="ro-RO"/>
              </w:rPr>
            </w:pPr>
          </w:p>
          <w:p w14:paraId="0E4CD3C4" w14:textId="77777777" w:rsidR="00BC60EC" w:rsidRDefault="00BC60EC" w:rsidP="002B2BB4">
            <w:pPr>
              <w:jc w:val="both"/>
              <w:rPr>
                <w:sz w:val="17"/>
                <w:szCs w:val="17"/>
                <w:lang w:val="ro-RO"/>
              </w:rPr>
            </w:pPr>
          </w:p>
          <w:p w14:paraId="3464B7F5" w14:textId="77777777" w:rsidR="00BC60EC" w:rsidRDefault="00BC60EC" w:rsidP="002B2BB4">
            <w:pPr>
              <w:jc w:val="both"/>
              <w:rPr>
                <w:sz w:val="17"/>
                <w:szCs w:val="17"/>
                <w:lang w:val="ro-RO"/>
              </w:rPr>
            </w:pPr>
            <w:r>
              <w:rPr>
                <w:sz w:val="17"/>
                <w:szCs w:val="17"/>
                <w:lang w:val="ro-RO"/>
              </w:rPr>
              <w:t>Prevedere modificată prin proiect</w:t>
            </w:r>
          </w:p>
          <w:p w14:paraId="16F1FCDC" w14:textId="77777777" w:rsidR="00BC60EC" w:rsidRDefault="00BC60EC" w:rsidP="002B2BB4">
            <w:pPr>
              <w:jc w:val="both"/>
              <w:rPr>
                <w:sz w:val="17"/>
                <w:szCs w:val="17"/>
                <w:lang w:val="ro-RO"/>
              </w:rPr>
            </w:pPr>
          </w:p>
          <w:p w14:paraId="5C7E4901" w14:textId="77777777" w:rsidR="00BC60EC" w:rsidRDefault="00BC60EC" w:rsidP="002B2BB4">
            <w:pPr>
              <w:jc w:val="both"/>
              <w:rPr>
                <w:sz w:val="17"/>
                <w:szCs w:val="17"/>
                <w:lang w:val="ro-RO"/>
              </w:rPr>
            </w:pPr>
          </w:p>
          <w:p w14:paraId="73C39755" w14:textId="77777777" w:rsidR="00BC60EC" w:rsidRDefault="00BC60EC" w:rsidP="002B2BB4">
            <w:pPr>
              <w:jc w:val="both"/>
              <w:rPr>
                <w:sz w:val="17"/>
                <w:szCs w:val="17"/>
                <w:lang w:val="ro-RO"/>
              </w:rPr>
            </w:pPr>
          </w:p>
          <w:p w14:paraId="31918E44" w14:textId="77777777" w:rsidR="00BC60EC" w:rsidRDefault="00BC60EC" w:rsidP="002B2BB4">
            <w:pPr>
              <w:jc w:val="both"/>
              <w:rPr>
                <w:sz w:val="17"/>
                <w:szCs w:val="17"/>
                <w:lang w:val="ro-RO"/>
              </w:rPr>
            </w:pPr>
          </w:p>
          <w:p w14:paraId="380BA03E" w14:textId="77777777" w:rsidR="00BC60EC" w:rsidRDefault="00BC60EC" w:rsidP="002B2BB4">
            <w:pPr>
              <w:jc w:val="both"/>
              <w:rPr>
                <w:sz w:val="17"/>
                <w:szCs w:val="17"/>
                <w:lang w:val="ro-RO"/>
              </w:rPr>
            </w:pPr>
          </w:p>
          <w:p w14:paraId="310F46B0" w14:textId="77777777" w:rsidR="00BC60EC" w:rsidRDefault="00BC60EC" w:rsidP="002B2BB4">
            <w:pPr>
              <w:jc w:val="both"/>
              <w:rPr>
                <w:sz w:val="17"/>
                <w:szCs w:val="17"/>
                <w:lang w:val="ro-RO"/>
              </w:rPr>
            </w:pPr>
          </w:p>
          <w:p w14:paraId="32179173" w14:textId="77777777" w:rsidR="00BC60EC" w:rsidRDefault="00BC60EC" w:rsidP="002B2BB4">
            <w:pPr>
              <w:jc w:val="both"/>
              <w:rPr>
                <w:sz w:val="17"/>
                <w:szCs w:val="17"/>
                <w:lang w:val="ro-RO"/>
              </w:rPr>
            </w:pPr>
          </w:p>
          <w:p w14:paraId="4D33B581" w14:textId="77777777" w:rsidR="00BC60EC" w:rsidRDefault="00BC60EC" w:rsidP="002B2BB4">
            <w:pPr>
              <w:jc w:val="both"/>
              <w:rPr>
                <w:sz w:val="17"/>
                <w:szCs w:val="17"/>
                <w:lang w:val="ro-RO"/>
              </w:rPr>
            </w:pPr>
          </w:p>
          <w:p w14:paraId="53C6EFB4" w14:textId="77777777" w:rsidR="00BC60EC" w:rsidRDefault="00BC60EC" w:rsidP="002B2BB4">
            <w:pPr>
              <w:jc w:val="both"/>
              <w:rPr>
                <w:sz w:val="17"/>
                <w:szCs w:val="17"/>
                <w:lang w:val="ro-RO"/>
              </w:rPr>
            </w:pPr>
          </w:p>
          <w:p w14:paraId="11E69E11" w14:textId="77777777" w:rsidR="00BC60EC" w:rsidRDefault="00BC60EC" w:rsidP="002B2BB4">
            <w:pPr>
              <w:jc w:val="both"/>
              <w:rPr>
                <w:sz w:val="17"/>
                <w:szCs w:val="17"/>
                <w:lang w:val="ro-RO"/>
              </w:rPr>
            </w:pPr>
          </w:p>
          <w:p w14:paraId="574AA533" w14:textId="77777777" w:rsidR="00BC60EC" w:rsidRDefault="00BC60EC" w:rsidP="002B2BB4">
            <w:pPr>
              <w:jc w:val="both"/>
              <w:rPr>
                <w:sz w:val="17"/>
                <w:szCs w:val="17"/>
                <w:lang w:val="ro-RO"/>
              </w:rPr>
            </w:pPr>
          </w:p>
          <w:p w14:paraId="65B08A1D" w14:textId="77777777" w:rsidR="00BC60EC" w:rsidRPr="002B2BB4" w:rsidRDefault="00BC60EC" w:rsidP="002B2BB4">
            <w:pPr>
              <w:jc w:val="both"/>
              <w:rPr>
                <w:sz w:val="17"/>
                <w:szCs w:val="17"/>
                <w:lang w:val="ro-RO"/>
              </w:rPr>
            </w:pPr>
          </w:p>
          <w:p w14:paraId="40AF6CA7" w14:textId="77777777" w:rsidR="008922DB" w:rsidRPr="002B2BB4" w:rsidRDefault="008922DB" w:rsidP="002B2BB4">
            <w:pPr>
              <w:jc w:val="both"/>
              <w:rPr>
                <w:sz w:val="17"/>
                <w:szCs w:val="17"/>
                <w:lang w:val="ro-RO"/>
              </w:rPr>
            </w:pPr>
          </w:p>
          <w:p w14:paraId="24E80EA6" w14:textId="77777777" w:rsidR="008922DB" w:rsidRPr="002B2BB4" w:rsidRDefault="008922DB" w:rsidP="002B2BB4">
            <w:pPr>
              <w:jc w:val="both"/>
              <w:rPr>
                <w:sz w:val="17"/>
                <w:szCs w:val="17"/>
                <w:lang w:val="ro-RO"/>
              </w:rPr>
            </w:pPr>
          </w:p>
          <w:p w14:paraId="7586B0D2" w14:textId="77777777" w:rsidR="008922DB" w:rsidRPr="002B2BB4" w:rsidRDefault="008922DB" w:rsidP="002B2BB4">
            <w:pPr>
              <w:jc w:val="both"/>
              <w:rPr>
                <w:sz w:val="17"/>
                <w:szCs w:val="17"/>
                <w:lang w:val="ro-RO"/>
              </w:rPr>
            </w:pPr>
          </w:p>
          <w:p w14:paraId="4B3A632C" w14:textId="77777777" w:rsidR="008922DB" w:rsidRPr="002B2BB4" w:rsidRDefault="008922DB" w:rsidP="002B2BB4">
            <w:pPr>
              <w:jc w:val="both"/>
              <w:rPr>
                <w:sz w:val="17"/>
                <w:szCs w:val="17"/>
                <w:lang w:val="ro-RO"/>
              </w:rPr>
            </w:pPr>
          </w:p>
          <w:p w14:paraId="19FB64A1" w14:textId="77777777" w:rsidR="008922DB" w:rsidRPr="002B2BB4" w:rsidRDefault="008922DB" w:rsidP="002B2BB4">
            <w:pPr>
              <w:jc w:val="both"/>
              <w:rPr>
                <w:sz w:val="17"/>
                <w:szCs w:val="17"/>
                <w:lang w:val="ro-RO"/>
              </w:rPr>
            </w:pPr>
          </w:p>
          <w:p w14:paraId="5C503F91" w14:textId="77777777" w:rsidR="008922DB" w:rsidRPr="002B2BB4" w:rsidRDefault="008922DB" w:rsidP="002B2BB4">
            <w:pPr>
              <w:jc w:val="both"/>
              <w:rPr>
                <w:sz w:val="17"/>
                <w:szCs w:val="17"/>
                <w:lang w:val="ro-RO"/>
              </w:rPr>
            </w:pPr>
          </w:p>
          <w:p w14:paraId="0DA377AB" w14:textId="77777777" w:rsidR="008922DB" w:rsidRPr="002B2BB4" w:rsidRDefault="008922DB" w:rsidP="002B2BB4">
            <w:pPr>
              <w:jc w:val="both"/>
              <w:rPr>
                <w:sz w:val="17"/>
                <w:szCs w:val="17"/>
                <w:lang w:val="ro-RO"/>
              </w:rPr>
            </w:pPr>
          </w:p>
          <w:p w14:paraId="5332945E" w14:textId="77777777" w:rsidR="008922DB" w:rsidRPr="002B2BB4" w:rsidRDefault="00E26D34" w:rsidP="002B2BB4">
            <w:pPr>
              <w:jc w:val="both"/>
              <w:rPr>
                <w:sz w:val="17"/>
                <w:szCs w:val="17"/>
                <w:lang w:val="ro-RO"/>
              </w:rPr>
            </w:pPr>
            <w:r w:rsidRPr="00E26D34">
              <w:rPr>
                <w:sz w:val="17"/>
                <w:szCs w:val="17"/>
                <w:lang w:val="ro-RO"/>
              </w:rPr>
              <w:t>Prevedere modificată prin proiect</w:t>
            </w:r>
          </w:p>
          <w:p w14:paraId="5672AB4B" w14:textId="77777777" w:rsidR="008922DB" w:rsidRPr="002B2BB4" w:rsidRDefault="008922DB" w:rsidP="002B2BB4">
            <w:pPr>
              <w:jc w:val="both"/>
              <w:rPr>
                <w:sz w:val="17"/>
                <w:szCs w:val="17"/>
                <w:lang w:val="ro-RO"/>
              </w:rPr>
            </w:pPr>
          </w:p>
          <w:p w14:paraId="08225196" w14:textId="77777777" w:rsidR="008922DB" w:rsidRPr="002B2BB4" w:rsidRDefault="008922DB" w:rsidP="002B2BB4">
            <w:pPr>
              <w:jc w:val="both"/>
              <w:rPr>
                <w:sz w:val="17"/>
                <w:szCs w:val="17"/>
                <w:lang w:val="ro-RO"/>
              </w:rPr>
            </w:pPr>
          </w:p>
          <w:p w14:paraId="27A0AC34" w14:textId="77777777" w:rsidR="008922DB" w:rsidRPr="002B2BB4" w:rsidRDefault="008922DB" w:rsidP="002B2BB4">
            <w:pPr>
              <w:jc w:val="both"/>
              <w:rPr>
                <w:sz w:val="17"/>
                <w:szCs w:val="17"/>
                <w:lang w:val="ro-RO"/>
              </w:rPr>
            </w:pPr>
          </w:p>
          <w:p w14:paraId="59FB1005" w14:textId="77777777" w:rsidR="008922DB" w:rsidRPr="002B2BB4" w:rsidRDefault="008922DB" w:rsidP="002B2BB4">
            <w:pPr>
              <w:jc w:val="both"/>
              <w:rPr>
                <w:sz w:val="17"/>
                <w:szCs w:val="17"/>
                <w:lang w:val="ro-RO"/>
              </w:rPr>
            </w:pPr>
          </w:p>
          <w:p w14:paraId="0FA27473" w14:textId="77777777" w:rsidR="008922DB" w:rsidRPr="002B2BB4" w:rsidRDefault="008922DB" w:rsidP="002B2BB4">
            <w:pPr>
              <w:jc w:val="both"/>
              <w:rPr>
                <w:sz w:val="17"/>
                <w:szCs w:val="17"/>
                <w:lang w:val="ro-RO"/>
              </w:rPr>
            </w:pPr>
          </w:p>
          <w:p w14:paraId="665A1114" w14:textId="77777777" w:rsidR="008922DB" w:rsidRPr="002B2BB4" w:rsidRDefault="008922DB" w:rsidP="002B2BB4">
            <w:pPr>
              <w:jc w:val="both"/>
              <w:rPr>
                <w:sz w:val="17"/>
                <w:szCs w:val="17"/>
                <w:lang w:val="ro-RO"/>
              </w:rPr>
            </w:pPr>
          </w:p>
          <w:p w14:paraId="284E1A0A" w14:textId="77777777" w:rsidR="008922DB" w:rsidRPr="002B2BB4" w:rsidRDefault="00E26D34" w:rsidP="002B2BB4">
            <w:pPr>
              <w:jc w:val="both"/>
              <w:rPr>
                <w:sz w:val="17"/>
                <w:szCs w:val="17"/>
                <w:lang w:val="ro-RO"/>
              </w:rPr>
            </w:pPr>
            <w:r w:rsidRPr="00E26D34">
              <w:rPr>
                <w:sz w:val="17"/>
                <w:szCs w:val="17"/>
                <w:lang w:val="ro-RO"/>
              </w:rPr>
              <w:t>Prevedere modificată prin proiect</w:t>
            </w:r>
          </w:p>
          <w:p w14:paraId="5749A914" w14:textId="77777777" w:rsidR="008922DB" w:rsidRPr="002B2BB4" w:rsidRDefault="008922DB" w:rsidP="002B2BB4">
            <w:pPr>
              <w:jc w:val="both"/>
              <w:rPr>
                <w:sz w:val="17"/>
                <w:szCs w:val="17"/>
                <w:lang w:val="ro-RO"/>
              </w:rPr>
            </w:pPr>
          </w:p>
          <w:p w14:paraId="3FE84DFD" w14:textId="77777777" w:rsidR="008922DB" w:rsidRPr="002B2BB4" w:rsidRDefault="008922DB" w:rsidP="002B2BB4">
            <w:pPr>
              <w:jc w:val="both"/>
              <w:rPr>
                <w:sz w:val="17"/>
                <w:szCs w:val="17"/>
                <w:lang w:val="ro-RO"/>
              </w:rPr>
            </w:pPr>
          </w:p>
          <w:p w14:paraId="4E04C810" w14:textId="77777777" w:rsidR="008922DB" w:rsidRPr="002B2BB4" w:rsidRDefault="008922DB" w:rsidP="002B2BB4">
            <w:pPr>
              <w:jc w:val="both"/>
              <w:rPr>
                <w:sz w:val="17"/>
                <w:szCs w:val="17"/>
                <w:lang w:val="ro-RO"/>
              </w:rPr>
            </w:pPr>
          </w:p>
          <w:p w14:paraId="287BEFE5" w14:textId="77777777" w:rsidR="008922DB" w:rsidRPr="002B2BB4" w:rsidRDefault="008922DB" w:rsidP="002B2BB4">
            <w:pPr>
              <w:jc w:val="both"/>
              <w:rPr>
                <w:sz w:val="17"/>
                <w:szCs w:val="17"/>
                <w:lang w:val="ro-RO"/>
              </w:rPr>
            </w:pPr>
          </w:p>
          <w:p w14:paraId="35AEF51D" w14:textId="77777777" w:rsidR="008922DB" w:rsidRPr="002B2BB4" w:rsidRDefault="008922DB" w:rsidP="002B2BB4">
            <w:pPr>
              <w:jc w:val="both"/>
              <w:rPr>
                <w:sz w:val="17"/>
                <w:szCs w:val="17"/>
                <w:lang w:val="ro-RO"/>
              </w:rPr>
            </w:pPr>
          </w:p>
          <w:p w14:paraId="13FE39F9" w14:textId="77777777" w:rsidR="008922DB" w:rsidRPr="002B2BB4" w:rsidRDefault="008922DB" w:rsidP="002B2BB4">
            <w:pPr>
              <w:jc w:val="both"/>
              <w:rPr>
                <w:sz w:val="17"/>
                <w:szCs w:val="17"/>
                <w:lang w:val="ro-RO"/>
              </w:rPr>
            </w:pPr>
          </w:p>
          <w:p w14:paraId="1B02B02B" w14:textId="77777777" w:rsidR="008922DB" w:rsidRPr="002B2BB4" w:rsidRDefault="008922DB" w:rsidP="002B2BB4">
            <w:pPr>
              <w:jc w:val="both"/>
              <w:rPr>
                <w:sz w:val="17"/>
                <w:szCs w:val="17"/>
                <w:lang w:val="ro-RO"/>
              </w:rPr>
            </w:pPr>
          </w:p>
          <w:p w14:paraId="512D29A0" w14:textId="77777777" w:rsidR="008922DB" w:rsidRPr="002B2BB4" w:rsidRDefault="008922DB" w:rsidP="002B2BB4">
            <w:pPr>
              <w:jc w:val="both"/>
              <w:rPr>
                <w:sz w:val="17"/>
                <w:szCs w:val="17"/>
                <w:lang w:val="ro-RO"/>
              </w:rPr>
            </w:pPr>
          </w:p>
          <w:p w14:paraId="4CA2CE51" w14:textId="77777777" w:rsidR="008922DB" w:rsidRPr="002B2BB4" w:rsidRDefault="008922DB" w:rsidP="002B2BB4">
            <w:pPr>
              <w:jc w:val="both"/>
              <w:rPr>
                <w:sz w:val="17"/>
                <w:szCs w:val="17"/>
                <w:lang w:val="ro-RO"/>
              </w:rPr>
            </w:pPr>
          </w:p>
          <w:p w14:paraId="1CD1E88C" w14:textId="77777777" w:rsidR="008922DB" w:rsidRPr="002B2BB4" w:rsidRDefault="008922DB" w:rsidP="002B2BB4">
            <w:pPr>
              <w:jc w:val="both"/>
              <w:rPr>
                <w:sz w:val="17"/>
                <w:szCs w:val="17"/>
                <w:lang w:val="ro-RO"/>
              </w:rPr>
            </w:pPr>
          </w:p>
          <w:p w14:paraId="3BD304A6" w14:textId="77777777" w:rsidR="008922DB" w:rsidRPr="002B2BB4" w:rsidRDefault="008922DB" w:rsidP="002B2BB4">
            <w:pPr>
              <w:jc w:val="both"/>
              <w:rPr>
                <w:sz w:val="17"/>
                <w:szCs w:val="17"/>
                <w:lang w:val="ro-RO"/>
              </w:rPr>
            </w:pPr>
          </w:p>
          <w:p w14:paraId="29661A37" w14:textId="77777777" w:rsidR="008922DB" w:rsidRPr="002B2BB4" w:rsidRDefault="008922DB" w:rsidP="002B2BB4">
            <w:pPr>
              <w:jc w:val="both"/>
              <w:rPr>
                <w:sz w:val="17"/>
                <w:szCs w:val="17"/>
                <w:lang w:val="ro-RO"/>
              </w:rPr>
            </w:pPr>
          </w:p>
          <w:p w14:paraId="4D087583" w14:textId="77777777" w:rsidR="008922DB" w:rsidRPr="002B2BB4" w:rsidRDefault="008922DB" w:rsidP="002B2BB4">
            <w:pPr>
              <w:jc w:val="both"/>
              <w:rPr>
                <w:sz w:val="17"/>
                <w:szCs w:val="17"/>
                <w:lang w:val="ro-RO"/>
              </w:rPr>
            </w:pPr>
          </w:p>
          <w:p w14:paraId="58911202" w14:textId="77777777" w:rsidR="008922DB" w:rsidRPr="002B2BB4" w:rsidRDefault="008922DB" w:rsidP="002B2BB4">
            <w:pPr>
              <w:jc w:val="both"/>
              <w:rPr>
                <w:sz w:val="17"/>
                <w:szCs w:val="17"/>
                <w:lang w:val="ro-RO"/>
              </w:rPr>
            </w:pPr>
          </w:p>
          <w:p w14:paraId="506CB463" w14:textId="77777777" w:rsidR="008922DB" w:rsidRPr="002B2BB4" w:rsidRDefault="008922DB" w:rsidP="002B2BB4">
            <w:pPr>
              <w:jc w:val="both"/>
              <w:rPr>
                <w:sz w:val="17"/>
                <w:szCs w:val="17"/>
                <w:lang w:val="ro-RO"/>
              </w:rPr>
            </w:pPr>
          </w:p>
          <w:p w14:paraId="755115C0" w14:textId="77777777" w:rsidR="008922DB" w:rsidRPr="002B2BB4" w:rsidRDefault="008922DB" w:rsidP="002B2BB4">
            <w:pPr>
              <w:jc w:val="both"/>
              <w:rPr>
                <w:sz w:val="17"/>
                <w:szCs w:val="17"/>
                <w:lang w:val="ro-RO"/>
              </w:rPr>
            </w:pPr>
          </w:p>
          <w:p w14:paraId="42BC5425" w14:textId="77777777" w:rsidR="008922DB" w:rsidRPr="002B2BB4" w:rsidRDefault="008922DB" w:rsidP="002B2BB4">
            <w:pPr>
              <w:jc w:val="both"/>
              <w:rPr>
                <w:sz w:val="17"/>
                <w:szCs w:val="17"/>
                <w:lang w:val="ro-RO"/>
              </w:rPr>
            </w:pPr>
          </w:p>
          <w:p w14:paraId="4DF4F0C6" w14:textId="77777777" w:rsidR="008922DB" w:rsidRPr="002B2BB4" w:rsidRDefault="00E26D34" w:rsidP="002B2BB4">
            <w:pPr>
              <w:jc w:val="both"/>
              <w:rPr>
                <w:sz w:val="17"/>
                <w:szCs w:val="17"/>
                <w:lang w:val="ro-RO"/>
              </w:rPr>
            </w:pPr>
            <w:r w:rsidRPr="00E26D34">
              <w:rPr>
                <w:sz w:val="17"/>
                <w:szCs w:val="17"/>
                <w:lang w:val="ro-RO"/>
              </w:rPr>
              <w:t>Prevedere modificată prin proiect</w:t>
            </w:r>
          </w:p>
          <w:p w14:paraId="48C5B3E5" w14:textId="77777777" w:rsidR="008922DB" w:rsidRPr="002B2BB4" w:rsidRDefault="008922DB" w:rsidP="002B2BB4">
            <w:pPr>
              <w:jc w:val="both"/>
              <w:rPr>
                <w:sz w:val="17"/>
                <w:szCs w:val="17"/>
                <w:lang w:val="ro-RO"/>
              </w:rPr>
            </w:pPr>
          </w:p>
          <w:p w14:paraId="63933B78" w14:textId="77777777" w:rsidR="008922DB" w:rsidRPr="002B2BB4" w:rsidRDefault="008922DB" w:rsidP="002B2BB4">
            <w:pPr>
              <w:jc w:val="both"/>
              <w:rPr>
                <w:sz w:val="17"/>
                <w:szCs w:val="17"/>
                <w:lang w:val="ro-RO"/>
              </w:rPr>
            </w:pPr>
          </w:p>
          <w:p w14:paraId="225D5E49" w14:textId="77777777" w:rsidR="008922DB" w:rsidRPr="002B2BB4" w:rsidRDefault="008922DB" w:rsidP="002B2BB4">
            <w:pPr>
              <w:jc w:val="both"/>
              <w:rPr>
                <w:sz w:val="17"/>
                <w:szCs w:val="17"/>
                <w:lang w:val="ro-RO"/>
              </w:rPr>
            </w:pPr>
          </w:p>
          <w:p w14:paraId="72F6DB60" w14:textId="77777777" w:rsidR="008922DB" w:rsidRPr="002B2BB4" w:rsidRDefault="008922DB" w:rsidP="002B2BB4">
            <w:pPr>
              <w:jc w:val="both"/>
              <w:rPr>
                <w:sz w:val="17"/>
                <w:szCs w:val="17"/>
                <w:lang w:val="ro-RO"/>
              </w:rPr>
            </w:pPr>
          </w:p>
          <w:p w14:paraId="034AEF4F" w14:textId="77777777" w:rsidR="008922DB" w:rsidRPr="002B2BB4" w:rsidRDefault="008922DB" w:rsidP="002B2BB4">
            <w:pPr>
              <w:jc w:val="both"/>
              <w:rPr>
                <w:sz w:val="17"/>
                <w:szCs w:val="17"/>
                <w:lang w:val="ro-RO"/>
              </w:rPr>
            </w:pPr>
          </w:p>
          <w:p w14:paraId="6CCB5FDF" w14:textId="77777777" w:rsidR="008922DB" w:rsidRPr="002B2BB4" w:rsidRDefault="008922DB" w:rsidP="002B2BB4">
            <w:pPr>
              <w:jc w:val="both"/>
              <w:rPr>
                <w:sz w:val="17"/>
                <w:szCs w:val="17"/>
                <w:lang w:val="ro-RO"/>
              </w:rPr>
            </w:pPr>
          </w:p>
          <w:p w14:paraId="5129D45E" w14:textId="77777777" w:rsidR="008922DB" w:rsidRPr="002B2BB4" w:rsidRDefault="008922DB" w:rsidP="002B2BB4">
            <w:pPr>
              <w:jc w:val="both"/>
              <w:rPr>
                <w:sz w:val="17"/>
                <w:szCs w:val="17"/>
                <w:lang w:val="ro-RO"/>
              </w:rPr>
            </w:pPr>
          </w:p>
          <w:p w14:paraId="4CC4E959" w14:textId="77777777" w:rsidR="008922DB" w:rsidRPr="002B2BB4" w:rsidRDefault="008922DB" w:rsidP="002B2BB4">
            <w:pPr>
              <w:jc w:val="both"/>
              <w:rPr>
                <w:sz w:val="17"/>
                <w:szCs w:val="17"/>
                <w:lang w:val="ro-RO"/>
              </w:rPr>
            </w:pPr>
          </w:p>
          <w:p w14:paraId="3938D4F2" w14:textId="77777777" w:rsidR="008922DB" w:rsidRPr="002B2BB4" w:rsidRDefault="008922DB" w:rsidP="002B2BB4">
            <w:pPr>
              <w:jc w:val="both"/>
              <w:rPr>
                <w:sz w:val="17"/>
                <w:szCs w:val="17"/>
                <w:lang w:val="ro-RO"/>
              </w:rPr>
            </w:pPr>
          </w:p>
          <w:p w14:paraId="544E2B0B" w14:textId="77777777" w:rsidR="008922DB" w:rsidRPr="002B2BB4" w:rsidRDefault="008922DB" w:rsidP="002B2BB4">
            <w:pPr>
              <w:jc w:val="both"/>
              <w:rPr>
                <w:sz w:val="17"/>
                <w:szCs w:val="17"/>
                <w:lang w:val="ro-RO"/>
              </w:rPr>
            </w:pPr>
          </w:p>
          <w:p w14:paraId="55D62ABF" w14:textId="77777777" w:rsidR="008922DB" w:rsidRPr="002B2BB4" w:rsidRDefault="008922DB" w:rsidP="002B2BB4">
            <w:pPr>
              <w:jc w:val="both"/>
              <w:rPr>
                <w:sz w:val="17"/>
                <w:szCs w:val="17"/>
                <w:lang w:val="ro-RO"/>
              </w:rPr>
            </w:pPr>
          </w:p>
          <w:p w14:paraId="1432D4DB" w14:textId="77777777" w:rsidR="008922DB" w:rsidRPr="002B2BB4" w:rsidRDefault="008922DB" w:rsidP="002B2BB4">
            <w:pPr>
              <w:jc w:val="both"/>
              <w:rPr>
                <w:sz w:val="17"/>
                <w:szCs w:val="17"/>
                <w:lang w:val="ro-RO"/>
              </w:rPr>
            </w:pPr>
          </w:p>
          <w:p w14:paraId="7D1C8582" w14:textId="77777777" w:rsidR="008922DB" w:rsidRPr="002B2BB4" w:rsidRDefault="008922DB" w:rsidP="002B2BB4">
            <w:pPr>
              <w:jc w:val="both"/>
              <w:rPr>
                <w:sz w:val="17"/>
                <w:szCs w:val="17"/>
                <w:lang w:val="ro-RO"/>
              </w:rPr>
            </w:pPr>
          </w:p>
          <w:p w14:paraId="4A3AD605" w14:textId="77777777" w:rsidR="008922DB" w:rsidRPr="002B2BB4" w:rsidRDefault="008922DB" w:rsidP="002B2BB4">
            <w:pPr>
              <w:jc w:val="both"/>
              <w:rPr>
                <w:sz w:val="17"/>
                <w:szCs w:val="17"/>
                <w:lang w:val="ro-RO"/>
              </w:rPr>
            </w:pPr>
          </w:p>
        </w:tc>
        <w:tc>
          <w:tcPr>
            <w:tcW w:w="1440" w:type="dxa"/>
            <w:tcBorders>
              <w:top w:val="single" w:sz="4" w:space="0" w:color="auto"/>
              <w:bottom w:val="single" w:sz="4" w:space="0" w:color="auto"/>
            </w:tcBorders>
          </w:tcPr>
          <w:p w14:paraId="4E315927" w14:textId="77777777" w:rsidR="00AC70EE" w:rsidRPr="002B2BB4" w:rsidRDefault="00AC70EE" w:rsidP="002B2BB4">
            <w:pPr>
              <w:jc w:val="both"/>
              <w:rPr>
                <w:sz w:val="17"/>
                <w:szCs w:val="17"/>
                <w:lang w:val="ro-RO"/>
              </w:rPr>
            </w:pPr>
          </w:p>
        </w:tc>
        <w:tc>
          <w:tcPr>
            <w:tcW w:w="1440" w:type="dxa"/>
            <w:tcBorders>
              <w:bottom w:val="single" w:sz="4" w:space="0" w:color="auto"/>
            </w:tcBorders>
          </w:tcPr>
          <w:p w14:paraId="5636171E" w14:textId="77777777" w:rsidR="00AC70EE" w:rsidRPr="002B2BB4" w:rsidRDefault="00AC70EE" w:rsidP="002B2BB4">
            <w:pPr>
              <w:jc w:val="center"/>
              <w:rPr>
                <w:sz w:val="17"/>
                <w:szCs w:val="17"/>
                <w:lang w:val="ro-RO"/>
              </w:rPr>
            </w:pPr>
          </w:p>
        </w:tc>
      </w:tr>
      <w:tr w:rsidR="002B2BB4" w:rsidRPr="002B2BB4" w14:paraId="770F26FD" w14:textId="77777777" w:rsidTr="002B2BB4">
        <w:tc>
          <w:tcPr>
            <w:tcW w:w="5220" w:type="dxa"/>
          </w:tcPr>
          <w:p w14:paraId="4B0D75F0" w14:textId="77777777" w:rsidR="007547F4" w:rsidRPr="002B2BB4" w:rsidRDefault="007547F4" w:rsidP="002B2BB4">
            <w:pPr>
              <w:jc w:val="both"/>
              <w:rPr>
                <w:sz w:val="17"/>
                <w:szCs w:val="17"/>
                <w:lang w:val="ro-RO" w:eastAsia="ru-RU"/>
              </w:rPr>
            </w:pPr>
            <w:r w:rsidRPr="002B2BB4">
              <w:rPr>
                <w:b/>
                <w:sz w:val="17"/>
                <w:szCs w:val="17"/>
                <w:lang w:val="ro-RO" w:eastAsia="ru-RU"/>
              </w:rPr>
              <w:t xml:space="preserve">PSD Articolul 22 </w:t>
            </w:r>
            <w:r w:rsidRPr="002B2BB4">
              <w:rPr>
                <w:sz w:val="17"/>
                <w:szCs w:val="17"/>
                <w:lang w:val="ro-RO" w:eastAsia="ru-RU"/>
              </w:rPr>
              <w:t>Secretul profesional</w:t>
            </w:r>
          </w:p>
          <w:p w14:paraId="5E724A3C" w14:textId="77777777" w:rsidR="007547F4" w:rsidRPr="002B2BB4" w:rsidRDefault="007547F4" w:rsidP="002B2BB4">
            <w:pPr>
              <w:jc w:val="both"/>
              <w:rPr>
                <w:sz w:val="17"/>
                <w:szCs w:val="17"/>
                <w:lang w:val="ro-RO" w:eastAsia="ru-RU"/>
              </w:rPr>
            </w:pPr>
          </w:p>
          <w:p w14:paraId="6196B5AA" w14:textId="77777777" w:rsidR="007547F4" w:rsidRPr="002B2BB4" w:rsidRDefault="007547F4" w:rsidP="002B2BB4">
            <w:pPr>
              <w:jc w:val="both"/>
              <w:rPr>
                <w:sz w:val="17"/>
                <w:szCs w:val="17"/>
                <w:lang w:val="ro-RO" w:eastAsia="ru-RU"/>
              </w:rPr>
            </w:pPr>
            <w:r w:rsidRPr="002B2BB4">
              <w:rPr>
                <w:sz w:val="17"/>
                <w:szCs w:val="17"/>
                <w:lang w:val="ro-RO" w:eastAsia="ru-RU"/>
              </w:rPr>
              <w:t>(1) Statele membre se asigură că toate persoanele care lucrează sau au lucrat pentru autorită</w:t>
            </w:r>
            <w:r w:rsidRPr="002B2BB4">
              <w:rPr>
                <w:rFonts w:ascii="Tahoma" w:hAnsi="Tahoma" w:cs="Tahoma"/>
                <w:sz w:val="17"/>
                <w:szCs w:val="17"/>
                <w:lang w:val="ro-RO" w:eastAsia="ru-RU"/>
              </w:rPr>
              <w:t>ţ</w:t>
            </w:r>
            <w:r w:rsidRPr="002B2BB4">
              <w:rPr>
                <w:sz w:val="17"/>
                <w:szCs w:val="17"/>
                <w:lang w:val="ro-RO" w:eastAsia="ru-RU"/>
              </w:rPr>
              <w:t xml:space="preserve">ile competente, precum </w:t>
            </w:r>
            <w:r w:rsidRPr="002B2BB4">
              <w:rPr>
                <w:rFonts w:ascii="Tahoma" w:hAnsi="Tahoma" w:cs="Tahoma"/>
                <w:sz w:val="17"/>
                <w:szCs w:val="17"/>
                <w:lang w:val="ro-RO" w:eastAsia="ru-RU"/>
              </w:rPr>
              <w:t>ş</w:t>
            </w:r>
            <w:r w:rsidRPr="002B2BB4">
              <w:rPr>
                <w:sz w:val="17"/>
                <w:szCs w:val="17"/>
                <w:lang w:val="ro-RO" w:eastAsia="ru-RU"/>
              </w:rPr>
              <w:t>i exper</w:t>
            </w:r>
            <w:r w:rsidRPr="002B2BB4">
              <w:rPr>
                <w:rFonts w:ascii="Tahoma" w:hAnsi="Tahoma" w:cs="Tahoma"/>
                <w:sz w:val="17"/>
                <w:szCs w:val="17"/>
                <w:lang w:val="ro-RO" w:eastAsia="ru-RU"/>
              </w:rPr>
              <w:t>ţ</w:t>
            </w:r>
            <w:r w:rsidRPr="002B2BB4">
              <w:rPr>
                <w:sz w:val="17"/>
                <w:szCs w:val="17"/>
                <w:lang w:val="ro-RO" w:eastAsia="ru-RU"/>
              </w:rPr>
              <w:t>ii care ac</w:t>
            </w:r>
            <w:r w:rsidRPr="002B2BB4">
              <w:rPr>
                <w:rFonts w:ascii="Tahoma" w:hAnsi="Tahoma" w:cs="Tahoma"/>
                <w:sz w:val="17"/>
                <w:szCs w:val="17"/>
                <w:lang w:val="ro-RO" w:eastAsia="ru-RU"/>
              </w:rPr>
              <w:t>ţ</w:t>
            </w:r>
            <w:r w:rsidRPr="002B2BB4">
              <w:rPr>
                <w:sz w:val="17"/>
                <w:szCs w:val="17"/>
                <w:lang w:val="ro-RO" w:eastAsia="ru-RU"/>
              </w:rPr>
              <w:t>ionează în numele autorită</w:t>
            </w:r>
            <w:r w:rsidRPr="002B2BB4">
              <w:rPr>
                <w:rFonts w:ascii="Tahoma" w:hAnsi="Tahoma" w:cs="Tahoma"/>
                <w:sz w:val="17"/>
                <w:szCs w:val="17"/>
                <w:lang w:val="ro-RO" w:eastAsia="ru-RU"/>
              </w:rPr>
              <w:t>ţ</w:t>
            </w:r>
            <w:r w:rsidRPr="002B2BB4">
              <w:rPr>
                <w:sz w:val="17"/>
                <w:szCs w:val="17"/>
                <w:lang w:val="ro-RO" w:eastAsia="ru-RU"/>
              </w:rPr>
              <w:t>ilor competente, sunt obliga</w:t>
            </w:r>
            <w:r w:rsidRPr="002B2BB4">
              <w:rPr>
                <w:rFonts w:ascii="Tahoma" w:hAnsi="Tahoma" w:cs="Tahoma"/>
                <w:sz w:val="17"/>
                <w:szCs w:val="17"/>
                <w:lang w:val="ro-RO" w:eastAsia="ru-RU"/>
              </w:rPr>
              <w:t>ţ</w:t>
            </w:r>
            <w:r w:rsidRPr="002B2BB4">
              <w:rPr>
                <w:sz w:val="17"/>
                <w:szCs w:val="17"/>
                <w:lang w:val="ro-RO" w:eastAsia="ru-RU"/>
              </w:rPr>
              <w:t>i să respecte secretul profesional, fără a aduce atingere situa</w:t>
            </w:r>
            <w:r w:rsidRPr="002B2BB4">
              <w:rPr>
                <w:rFonts w:ascii="Tahoma" w:hAnsi="Tahoma" w:cs="Tahoma"/>
                <w:sz w:val="17"/>
                <w:szCs w:val="17"/>
                <w:lang w:val="ro-RO" w:eastAsia="ru-RU"/>
              </w:rPr>
              <w:t>ţ</w:t>
            </w:r>
            <w:r w:rsidRPr="002B2BB4">
              <w:rPr>
                <w:sz w:val="17"/>
                <w:szCs w:val="17"/>
                <w:lang w:val="ro-RO" w:eastAsia="ru-RU"/>
              </w:rPr>
              <w:t>iilor prevăzute de dreptul penal.</w:t>
            </w:r>
          </w:p>
          <w:p w14:paraId="6DC41ABD" w14:textId="77777777" w:rsidR="007547F4" w:rsidRPr="002B2BB4" w:rsidRDefault="007547F4" w:rsidP="002B2BB4">
            <w:pPr>
              <w:jc w:val="both"/>
              <w:rPr>
                <w:sz w:val="17"/>
                <w:szCs w:val="17"/>
                <w:lang w:val="ro-RO" w:eastAsia="ru-RU"/>
              </w:rPr>
            </w:pPr>
          </w:p>
          <w:p w14:paraId="1742B8A7" w14:textId="77777777" w:rsidR="007547F4" w:rsidRPr="002B2BB4" w:rsidRDefault="007547F4" w:rsidP="002B2BB4">
            <w:pPr>
              <w:jc w:val="both"/>
              <w:rPr>
                <w:sz w:val="17"/>
                <w:szCs w:val="17"/>
                <w:lang w:val="ro-RO" w:eastAsia="ru-RU"/>
              </w:rPr>
            </w:pPr>
          </w:p>
          <w:p w14:paraId="75B29909" w14:textId="77777777" w:rsidR="007547F4" w:rsidRPr="002B2BB4" w:rsidRDefault="007547F4" w:rsidP="002B2BB4">
            <w:pPr>
              <w:jc w:val="both"/>
              <w:rPr>
                <w:sz w:val="17"/>
                <w:szCs w:val="17"/>
                <w:lang w:val="ro-RO" w:eastAsia="ru-RU"/>
              </w:rPr>
            </w:pPr>
          </w:p>
          <w:p w14:paraId="5FA5DB37" w14:textId="77777777" w:rsidR="007547F4" w:rsidRPr="002B2BB4" w:rsidRDefault="007547F4" w:rsidP="002B2BB4">
            <w:pPr>
              <w:jc w:val="both"/>
              <w:rPr>
                <w:sz w:val="17"/>
                <w:szCs w:val="17"/>
                <w:lang w:val="ro-RO" w:eastAsia="ru-RU"/>
              </w:rPr>
            </w:pPr>
          </w:p>
          <w:p w14:paraId="78D7AB03" w14:textId="77777777" w:rsidR="007547F4" w:rsidRPr="002B2BB4" w:rsidRDefault="007547F4" w:rsidP="002B2BB4">
            <w:pPr>
              <w:jc w:val="both"/>
              <w:rPr>
                <w:sz w:val="17"/>
                <w:szCs w:val="17"/>
                <w:lang w:val="ro-RO" w:eastAsia="ru-RU"/>
              </w:rPr>
            </w:pPr>
          </w:p>
          <w:p w14:paraId="04C890B9" w14:textId="77777777" w:rsidR="007547F4" w:rsidRPr="002B2BB4" w:rsidRDefault="007547F4" w:rsidP="002B2BB4">
            <w:pPr>
              <w:jc w:val="both"/>
              <w:rPr>
                <w:sz w:val="17"/>
                <w:szCs w:val="17"/>
                <w:lang w:val="ro-RO" w:eastAsia="ru-RU"/>
              </w:rPr>
            </w:pPr>
          </w:p>
          <w:p w14:paraId="1D64BBC9" w14:textId="77777777" w:rsidR="007547F4" w:rsidRPr="002B2BB4" w:rsidRDefault="007547F4" w:rsidP="002B2BB4">
            <w:pPr>
              <w:jc w:val="both"/>
              <w:rPr>
                <w:sz w:val="17"/>
                <w:szCs w:val="17"/>
                <w:lang w:val="ro-RO" w:eastAsia="ru-RU"/>
              </w:rPr>
            </w:pPr>
            <w:r w:rsidRPr="002B2BB4">
              <w:rPr>
                <w:sz w:val="17"/>
                <w:szCs w:val="17"/>
                <w:lang w:val="ro-RO" w:eastAsia="ru-RU"/>
              </w:rPr>
              <w:t>(2) În cadrul schimbului de informa</w:t>
            </w:r>
            <w:r w:rsidRPr="002B2BB4">
              <w:rPr>
                <w:rFonts w:ascii="Tahoma" w:hAnsi="Tahoma" w:cs="Tahoma"/>
                <w:sz w:val="17"/>
                <w:szCs w:val="17"/>
                <w:lang w:val="ro-RO" w:eastAsia="ru-RU"/>
              </w:rPr>
              <w:t>ţ</w:t>
            </w:r>
            <w:r w:rsidRPr="002B2BB4">
              <w:rPr>
                <w:sz w:val="17"/>
                <w:szCs w:val="17"/>
                <w:lang w:val="ro-RO" w:eastAsia="ru-RU"/>
              </w:rPr>
              <w:t>ii prevăzut la articolul 24, respectarea secretului profesional se aplică cu stricte</w:t>
            </w:r>
            <w:r w:rsidRPr="002B2BB4">
              <w:rPr>
                <w:rFonts w:ascii="Tahoma" w:hAnsi="Tahoma" w:cs="Tahoma"/>
                <w:sz w:val="17"/>
                <w:szCs w:val="17"/>
                <w:lang w:val="ro-RO" w:eastAsia="ru-RU"/>
              </w:rPr>
              <w:t>ţ</w:t>
            </w:r>
            <w:r w:rsidRPr="002B2BB4">
              <w:rPr>
                <w:sz w:val="17"/>
                <w:szCs w:val="17"/>
                <w:lang w:val="ro-RO" w:eastAsia="ru-RU"/>
              </w:rPr>
              <w:t>e, pentru a garanta protec</w:t>
            </w:r>
            <w:r w:rsidRPr="002B2BB4">
              <w:rPr>
                <w:rFonts w:ascii="Tahoma" w:hAnsi="Tahoma" w:cs="Tahoma"/>
                <w:sz w:val="17"/>
                <w:szCs w:val="17"/>
                <w:lang w:val="ro-RO" w:eastAsia="ru-RU"/>
              </w:rPr>
              <w:t>ţ</w:t>
            </w:r>
            <w:r w:rsidRPr="002B2BB4">
              <w:rPr>
                <w:sz w:val="17"/>
                <w:szCs w:val="17"/>
                <w:lang w:val="ro-RO" w:eastAsia="ru-RU"/>
              </w:rPr>
              <w:t xml:space="preserve">ia drepturilor persoanelor fizice </w:t>
            </w:r>
            <w:r w:rsidRPr="002B2BB4">
              <w:rPr>
                <w:rFonts w:ascii="Tahoma" w:hAnsi="Tahoma" w:cs="Tahoma"/>
                <w:sz w:val="17"/>
                <w:szCs w:val="17"/>
                <w:lang w:val="ro-RO" w:eastAsia="ru-RU"/>
              </w:rPr>
              <w:t>ş</w:t>
            </w:r>
            <w:r w:rsidRPr="002B2BB4">
              <w:rPr>
                <w:sz w:val="17"/>
                <w:szCs w:val="17"/>
                <w:lang w:val="ro-RO" w:eastAsia="ru-RU"/>
              </w:rPr>
              <w:t>i ale întreprinderilor.</w:t>
            </w:r>
          </w:p>
          <w:p w14:paraId="3C84D8CC" w14:textId="77777777" w:rsidR="007547F4" w:rsidRPr="002B2BB4" w:rsidRDefault="007547F4" w:rsidP="002B2BB4">
            <w:pPr>
              <w:jc w:val="both"/>
              <w:rPr>
                <w:sz w:val="17"/>
                <w:szCs w:val="17"/>
                <w:lang w:val="ro-RO" w:eastAsia="ru-RU"/>
              </w:rPr>
            </w:pPr>
          </w:p>
          <w:p w14:paraId="4F7DEE96" w14:textId="77777777" w:rsidR="007547F4" w:rsidRPr="002B2BB4" w:rsidRDefault="007547F4" w:rsidP="002B2BB4">
            <w:pPr>
              <w:jc w:val="both"/>
              <w:rPr>
                <w:sz w:val="17"/>
                <w:szCs w:val="17"/>
                <w:lang w:val="ro-RO" w:eastAsia="ru-RU"/>
              </w:rPr>
            </w:pPr>
          </w:p>
          <w:p w14:paraId="2D36E096" w14:textId="77777777" w:rsidR="007547F4" w:rsidRPr="002B2BB4" w:rsidRDefault="007547F4" w:rsidP="002B2BB4">
            <w:pPr>
              <w:jc w:val="both"/>
              <w:rPr>
                <w:sz w:val="17"/>
                <w:szCs w:val="17"/>
                <w:lang w:val="ro-RO" w:eastAsia="ru-RU"/>
              </w:rPr>
            </w:pPr>
          </w:p>
          <w:p w14:paraId="2D52AA24" w14:textId="77777777" w:rsidR="007547F4" w:rsidRPr="002B2BB4" w:rsidRDefault="007547F4" w:rsidP="002B2BB4">
            <w:pPr>
              <w:jc w:val="both"/>
              <w:rPr>
                <w:sz w:val="17"/>
                <w:szCs w:val="17"/>
                <w:lang w:val="ro-RO" w:eastAsia="ru-RU"/>
              </w:rPr>
            </w:pPr>
            <w:r w:rsidRPr="002B2BB4">
              <w:rPr>
                <w:sz w:val="17"/>
                <w:szCs w:val="17"/>
                <w:lang w:val="ro-RO" w:eastAsia="ru-RU"/>
              </w:rPr>
              <w:t xml:space="preserve">(3) Statele membre pot aplica prezentul articol </w:t>
            </w:r>
            <w:r w:rsidRPr="002B2BB4">
              <w:rPr>
                <w:rFonts w:ascii="Tahoma" w:hAnsi="Tahoma" w:cs="Tahoma"/>
                <w:sz w:val="17"/>
                <w:szCs w:val="17"/>
                <w:lang w:val="ro-RO" w:eastAsia="ru-RU"/>
              </w:rPr>
              <w:t>ţ</w:t>
            </w:r>
            <w:r w:rsidRPr="002B2BB4">
              <w:rPr>
                <w:sz w:val="17"/>
                <w:szCs w:val="17"/>
                <w:lang w:val="ro-RO" w:eastAsia="ru-RU"/>
              </w:rPr>
              <w:t>inînd seama, mutatis mutandis, de articolele 44-52 din Directiva 2006/48/CE.</w:t>
            </w:r>
          </w:p>
        </w:tc>
        <w:tc>
          <w:tcPr>
            <w:tcW w:w="3960" w:type="dxa"/>
            <w:shd w:val="clear" w:color="auto" w:fill="auto"/>
          </w:tcPr>
          <w:p w14:paraId="57560423" w14:textId="77777777" w:rsidR="007547F4" w:rsidRPr="002B2BB4" w:rsidRDefault="007547F4" w:rsidP="002B2BB4">
            <w:pPr>
              <w:ind w:firstLine="540"/>
              <w:jc w:val="both"/>
              <w:rPr>
                <w:sz w:val="17"/>
                <w:szCs w:val="17"/>
                <w:lang w:val="ro-RO"/>
              </w:rPr>
            </w:pPr>
            <w:r w:rsidRPr="002B2BB4">
              <w:rPr>
                <w:b/>
                <w:sz w:val="17"/>
                <w:szCs w:val="17"/>
                <w:lang w:val="ro-RO"/>
              </w:rPr>
              <w:lastRenderedPageBreak/>
              <w:t xml:space="preserve">Articolul 103. </w:t>
            </w:r>
            <w:r w:rsidRPr="002B2BB4">
              <w:rPr>
                <w:sz w:val="17"/>
                <w:szCs w:val="17"/>
                <w:lang w:val="ro-RO"/>
              </w:rPr>
              <w:t>Secretul profesional şi conflictul de interese</w:t>
            </w:r>
          </w:p>
          <w:p w14:paraId="19E9A37C" w14:textId="77777777" w:rsidR="007547F4" w:rsidRPr="002B2BB4" w:rsidRDefault="007547F4" w:rsidP="002B2BB4">
            <w:pPr>
              <w:ind w:firstLine="540"/>
              <w:jc w:val="both"/>
              <w:rPr>
                <w:sz w:val="17"/>
                <w:szCs w:val="17"/>
                <w:lang w:val="ro-RO"/>
              </w:rPr>
            </w:pPr>
            <w:r w:rsidRPr="002B2BB4">
              <w:rPr>
                <w:sz w:val="17"/>
                <w:szCs w:val="17"/>
                <w:lang w:val="ro-RO"/>
              </w:rPr>
              <w:t xml:space="preserve">(1) </w:t>
            </w:r>
            <w:r w:rsidR="00E82D90" w:rsidRPr="002B2BB4">
              <w:rPr>
                <w:sz w:val="17"/>
                <w:szCs w:val="17"/>
                <w:lang w:val="ro-RO"/>
              </w:rPr>
              <w:t xml:space="preserve">Membrii organelor de conducere şi salariaţii autorităţii de supraveghere, experţii contabili, contabilii autorizaţi, specialiştii numiţi, potrivit legii, de autoritatea de supraveghere pentru efectuarea controlului (inspecţiei) şi auditorii sînt obligaţi să </w:t>
            </w:r>
            <w:r w:rsidR="00E82D90" w:rsidRPr="002B2BB4">
              <w:rPr>
                <w:sz w:val="17"/>
                <w:szCs w:val="17"/>
                <w:lang w:val="ro-RO"/>
              </w:rPr>
              <w:lastRenderedPageBreak/>
              <w:t>păstreze secretul profesional asupra oricărei informaţii confidenţiale de care iau cunoştinţă în exercitarea atribuţiilor lor.</w:t>
            </w:r>
          </w:p>
          <w:p w14:paraId="33318DAF" w14:textId="77777777" w:rsidR="009956A4" w:rsidRPr="002B2BB4" w:rsidRDefault="009956A4" w:rsidP="002B2BB4">
            <w:pPr>
              <w:jc w:val="both"/>
              <w:rPr>
                <w:sz w:val="17"/>
                <w:szCs w:val="17"/>
                <w:lang w:val="ro-RO"/>
              </w:rPr>
            </w:pPr>
            <w:r w:rsidRPr="002B2BB4">
              <w:rPr>
                <w:sz w:val="17"/>
                <w:szCs w:val="17"/>
                <w:lang w:val="ro-RO"/>
              </w:rPr>
              <w:t>Aceste persoane sînt obligate să păstreze secretul profesional şi după încetarea activităţii la autoritatea de supraveghere sau încetarea raporturilor de altă natură cu aceasta.</w:t>
            </w:r>
          </w:p>
          <w:p w14:paraId="0F1550EA" w14:textId="77777777" w:rsidR="007547F4" w:rsidRPr="002B2BB4" w:rsidRDefault="007547F4" w:rsidP="002B2BB4">
            <w:pPr>
              <w:ind w:firstLine="540"/>
              <w:jc w:val="both"/>
              <w:rPr>
                <w:sz w:val="17"/>
                <w:szCs w:val="17"/>
                <w:lang w:val="ro-RO"/>
              </w:rPr>
            </w:pPr>
            <w:r w:rsidRPr="002B2BB4">
              <w:rPr>
                <w:sz w:val="17"/>
                <w:szCs w:val="17"/>
                <w:lang w:val="ro-RO"/>
              </w:rPr>
              <w:t xml:space="preserve">(2) Obligaţia de păstrare a secretului profesional se extinde şi asupra informaţiilor confidenţiale create de autoritatea de supraveghere în scopul ori în legătură cu exercitarea atribuţiilor </w:t>
            </w:r>
            <w:r w:rsidR="00597A91" w:rsidRPr="002B2BB4">
              <w:rPr>
                <w:sz w:val="17"/>
                <w:szCs w:val="17"/>
                <w:lang w:val="ro-RO"/>
              </w:rPr>
              <w:t>sale</w:t>
            </w:r>
            <w:r w:rsidRPr="002B2BB4">
              <w:rPr>
                <w:sz w:val="17"/>
                <w:szCs w:val="17"/>
                <w:lang w:val="ro-RO"/>
              </w:rPr>
              <w:t xml:space="preserve">, a căror divulgare ar putea </w:t>
            </w:r>
            <w:r w:rsidR="00597A91" w:rsidRPr="002B2BB4">
              <w:rPr>
                <w:sz w:val="17"/>
                <w:szCs w:val="17"/>
                <w:lang w:val="ro-RO"/>
              </w:rPr>
              <w:t>prejudicia</w:t>
            </w:r>
            <w:r w:rsidR="00597A91" w:rsidRPr="002B2BB4" w:rsidDel="00597A91">
              <w:rPr>
                <w:sz w:val="17"/>
                <w:szCs w:val="17"/>
                <w:lang w:val="ro-RO"/>
              </w:rPr>
              <w:t xml:space="preserve"> </w:t>
            </w:r>
            <w:r w:rsidRPr="002B2BB4">
              <w:rPr>
                <w:sz w:val="17"/>
                <w:szCs w:val="17"/>
                <w:lang w:val="ro-RO"/>
              </w:rPr>
              <w:t>interesului sau prestigiului persoanei la care se referă.</w:t>
            </w:r>
          </w:p>
          <w:p w14:paraId="3FCDC86C" w14:textId="77777777" w:rsidR="007547F4" w:rsidRPr="002B2BB4" w:rsidRDefault="007547F4" w:rsidP="002B2BB4">
            <w:pPr>
              <w:ind w:firstLine="540"/>
              <w:jc w:val="both"/>
              <w:rPr>
                <w:sz w:val="17"/>
                <w:szCs w:val="17"/>
                <w:lang w:val="ro-RO"/>
              </w:rPr>
            </w:pPr>
            <w:r w:rsidRPr="002B2BB4">
              <w:rPr>
                <w:sz w:val="17"/>
                <w:szCs w:val="17"/>
                <w:lang w:val="ro-RO"/>
              </w:rPr>
              <w:t xml:space="preserve">(3) Persoanele indicate la alin.(1) pot folosi informaţia </w:t>
            </w:r>
            <w:r w:rsidR="00597A91" w:rsidRPr="002B2BB4">
              <w:rPr>
                <w:sz w:val="17"/>
                <w:szCs w:val="17"/>
                <w:lang w:val="ro-RO"/>
              </w:rPr>
              <w:t xml:space="preserve">ce constituie secret profesional </w:t>
            </w:r>
            <w:r w:rsidRPr="002B2BB4">
              <w:rPr>
                <w:sz w:val="17"/>
                <w:szCs w:val="17"/>
                <w:lang w:val="ro-RO"/>
              </w:rPr>
              <w:t xml:space="preserve">doar în scopul şi în cadrul executării obligaţiilor lor aferente atribuţiilor autorităţii de supraveghere. Persoanele indicate nu au dreptul să folosească informaţiile </w:t>
            </w:r>
            <w:r w:rsidR="00597A91" w:rsidRPr="002B2BB4">
              <w:rPr>
                <w:sz w:val="17"/>
                <w:szCs w:val="17"/>
                <w:lang w:val="ro-RO"/>
              </w:rPr>
              <w:t>ce constituie secret profesional</w:t>
            </w:r>
            <w:r w:rsidRPr="002B2BB4">
              <w:rPr>
                <w:sz w:val="17"/>
                <w:szCs w:val="17"/>
                <w:lang w:val="ro-RO"/>
              </w:rPr>
              <w:t xml:space="preserve"> în interes personal sau al unor terţi, să divulge aceste informaţii sau să permită folosirea acestora de către terţi ori să permită accesul acestora la informaţiile respective.</w:t>
            </w:r>
            <w:r w:rsidR="00597A91" w:rsidRPr="002B2BB4">
              <w:rPr>
                <w:sz w:val="17"/>
                <w:szCs w:val="17"/>
                <w:lang w:val="ro-RO"/>
              </w:rPr>
              <w:t xml:space="preserve"> </w:t>
            </w:r>
          </w:p>
          <w:p w14:paraId="548E9F8A" w14:textId="77777777" w:rsidR="007547F4" w:rsidRPr="002B2BB4" w:rsidRDefault="007547F4" w:rsidP="002B2BB4">
            <w:pPr>
              <w:ind w:firstLine="540"/>
              <w:jc w:val="both"/>
              <w:rPr>
                <w:sz w:val="17"/>
                <w:szCs w:val="17"/>
                <w:lang w:val="ro-RO"/>
              </w:rPr>
            </w:pPr>
            <w:r w:rsidRPr="002B2BB4">
              <w:rPr>
                <w:sz w:val="17"/>
                <w:szCs w:val="17"/>
                <w:lang w:val="ro-RO"/>
              </w:rPr>
              <w:t xml:space="preserve">(4) Informaţiile </w:t>
            </w:r>
            <w:r w:rsidR="00683B11" w:rsidRPr="002B2BB4">
              <w:rPr>
                <w:sz w:val="17"/>
                <w:szCs w:val="17"/>
                <w:lang w:val="ro-RO"/>
              </w:rPr>
              <w:t>ce constituie secret profesional</w:t>
            </w:r>
            <w:r w:rsidRPr="002B2BB4">
              <w:rPr>
                <w:sz w:val="17"/>
                <w:szCs w:val="17"/>
                <w:lang w:val="ro-RO"/>
              </w:rPr>
              <w:t xml:space="preserve"> pot fi divulgate sau furnizate în următoarele situaţii:</w:t>
            </w:r>
          </w:p>
          <w:p w14:paraId="7E8B55D5" w14:textId="77777777" w:rsidR="007547F4" w:rsidRPr="002B2BB4" w:rsidRDefault="007547F4" w:rsidP="002B2BB4">
            <w:pPr>
              <w:ind w:firstLine="540"/>
              <w:jc w:val="both"/>
              <w:rPr>
                <w:sz w:val="17"/>
                <w:szCs w:val="17"/>
                <w:lang w:val="ro-RO"/>
              </w:rPr>
            </w:pPr>
            <w:r w:rsidRPr="002B2BB4">
              <w:rPr>
                <w:sz w:val="17"/>
                <w:szCs w:val="17"/>
                <w:lang w:val="ro-RO"/>
              </w:rPr>
              <w:t>a) cu acordul expres al persoanei la care se referă informaţia;</w:t>
            </w:r>
          </w:p>
          <w:p w14:paraId="4268D160" w14:textId="77777777" w:rsidR="007547F4" w:rsidRPr="002B2BB4" w:rsidRDefault="007547F4" w:rsidP="002B2BB4">
            <w:pPr>
              <w:ind w:firstLine="540"/>
              <w:jc w:val="both"/>
              <w:rPr>
                <w:sz w:val="17"/>
                <w:szCs w:val="17"/>
                <w:lang w:val="ro-RO"/>
              </w:rPr>
            </w:pPr>
            <w:r w:rsidRPr="002B2BB4">
              <w:rPr>
                <w:sz w:val="17"/>
                <w:szCs w:val="17"/>
                <w:lang w:val="ro-RO"/>
              </w:rPr>
              <w:t>b) cînd acestea urmează a fi publicate în conformitate cu actele normative</w:t>
            </w:r>
            <w:r w:rsidR="00683B11" w:rsidRPr="00C36A0F">
              <w:rPr>
                <w:lang w:val="ro-RO"/>
              </w:rPr>
              <w:t xml:space="preserve"> </w:t>
            </w:r>
            <w:r w:rsidR="00683B11" w:rsidRPr="002B2BB4">
              <w:rPr>
                <w:sz w:val="17"/>
                <w:szCs w:val="17"/>
                <w:lang w:val="ro-RO"/>
              </w:rPr>
              <w:t>conform legislaţiei</w:t>
            </w:r>
            <w:r w:rsidRPr="002B2BB4">
              <w:rPr>
                <w:sz w:val="17"/>
                <w:szCs w:val="17"/>
                <w:lang w:val="ro-RO"/>
              </w:rPr>
              <w:t>;</w:t>
            </w:r>
          </w:p>
          <w:p w14:paraId="4A353999" w14:textId="77777777" w:rsidR="007547F4" w:rsidRPr="002B2BB4" w:rsidRDefault="007547F4" w:rsidP="002B2BB4">
            <w:pPr>
              <w:ind w:firstLine="540"/>
              <w:jc w:val="both"/>
              <w:rPr>
                <w:sz w:val="17"/>
                <w:szCs w:val="17"/>
                <w:lang w:val="ro-RO"/>
              </w:rPr>
            </w:pPr>
            <w:r w:rsidRPr="002B2BB4">
              <w:rPr>
                <w:sz w:val="17"/>
                <w:szCs w:val="17"/>
                <w:lang w:val="ro-RO"/>
              </w:rPr>
              <w:t>c) în cazul furnizării acestor informaţii</w:t>
            </w:r>
            <w:r w:rsidR="00557A53" w:rsidRPr="002B2BB4">
              <w:rPr>
                <w:sz w:val="17"/>
                <w:szCs w:val="17"/>
                <w:lang w:val="ro-RO"/>
              </w:rPr>
              <w:t>,</w:t>
            </w:r>
            <w:r w:rsidRPr="002B2BB4">
              <w:rPr>
                <w:sz w:val="17"/>
                <w:szCs w:val="17"/>
                <w:lang w:val="ro-RO"/>
              </w:rPr>
              <w:t xml:space="preserve"> în forma sumară sau agregată</w:t>
            </w:r>
            <w:r w:rsidR="00557A53" w:rsidRPr="002B2BB4">
              <w:rPr>
                <w:sz w:val="17"/>
                <w:szCs w:val="17"/>
                <w:lang w:val="ro-RO"/>
              </w:rPr>
              <w:t>,</w:t>
            </w:r>
            <w:r w:rsidRPr="002B2BB4">
              <w:rPr>
                <w:sz w:val="17"/>
                <w:szCs w:val="17"/>
                <w:lang w:val="ro-RO"/>
              </w:rPr>
              <w:t xml:space="preserve"> astfel, încît </w:t>
            </w:r>
            <w:r w:rsidR="00557A53" w:rsidRPr="002B2BB4">
              <w:rPr>
                <w:sz w:val="17"/>
                <w:szCs w:val="17"/>
                <w:lang w:val="ro-RO"/>
              </w:rPr>
              <w:t xml:space="preserve">să nu poată fi </w:t>
            </w:r>
            <w:r w:rsidRPr="002B2BB4">
              <w:rPr>
                <w:sz w:val="17"/>
                <w:szCs w:val="17"/>
                <w:lang w:val="ro-RO"/>
              </w:rPr>
              <w:t xml:space="preserve">identificată persoana la care </w:t>
            </w:r>
            <w:r w:rsidR="00557A53" w:rsidRPr="002B2BB4">
              <w:rPr>
                <w:sz w:val="17"/>
                <w:szCs w:val="17"/>
                <w:lang w:val="ro-RO"/>
              </w:rPr>
              <w:t xml:space="preserve">acestea </w:t>
            </w:r>
            <w:r w:rsidRPr="002B2BB4">
              <w:rPr>
                <w:sz w:val="17"/>
                <w:szCs w:val="17"/>
                <w:lang w:val="ro-RO"/>
              </w:rPr>
              <w:t>se referă</w:t>
            </w:r>
            <w:r w:rsidR="00864B89" w:rsidRPr="002B2BB4">
              <w:rPr>
                <w:sz w:val="17"/>
                <w:szCs w:val="17"/>
                <w:lang w:val="ro-RO"/>
              </w:rPr>
              <w:t xml:space="preserve">, precum şi </w:t>
            </w:r>
            <w:r w:rsidR="00557A53" w:rsidRPr="002B2BB4">
              <w:rPr>
                <w:sz w:val="17"/>
                <w:szCs w:val="17"/>
                <w:lang w:val="ro-RO"/>
              </w:rPr>
              <w:t xml:space="preserve">în cazul </w:t>
            </w:r>
            <w:r w:rsidR="00864B89" w:rsidRPr="002B2BB4">
              <w:rPr>
                <w:sz w:val="17"/>
                <w:szCs w:val="17"/>
                <w:lang w:val="ro-RO"/>
              </w:rPr>
              <w:t xml:space="preserve">exercitării atribuţiilor privind informarea publicului </w:t>
            </w:r>
            <w:r w:rsidRPr="002B2BB4">
              <w:rPr>
                <w:sz w:val="17"/>
                <w:szCs w:val="17"/>
                <w:lang w:val="ro-RO"/>
              </w:rPr>
              <w:t>;</w:t>
            </w:r>
            <w:r w:rsidR="00557A53" w:rsidRPr="002B2BB4">
              <w:rPr>
                <w:sz w:val="17"/>
                <w:szCs w:val="17"/>
                <w:lang w:val="ro-RO"/>
              </w:rPr>
              <w:t xml:space="preserve"> </w:t>
            </w:r>
          </w:p>
          <w:p w14:paraId="76EF87BB" w14:textId="77777777" w:rsidR="007547F4" w:rsidRPr="002B2BB4" w:rsidRDefault="007547F4" w:rsidP="002B2BB4">
            <w:pPr>
              <w:pStyle w:val="aa"/>
              <w:rPr>
                <w:sz w:val="17"/>
                <w:szCs w:val="17"/>
                <w:lang w:val="ro-RO"/>
              </w:rPr>
            </w:pPr>
            <w:r w:rsidRPr="002B2BB4">
              <w:rPr>
                <w:sz w:val="17"/>
                <w:szCs w:val="17"/>
                <w:lang w:val="ro-RO"/>
              </w:rPr>
              <w:t xml:space="preserve">d) la solicitarea organului de urmărire penală, cu autorizaţia judecătorului de instrucţie, privind cauza penală concretă; </w:t>
            </w:r>
          </w:p>
          <w:p w14:paraId="5E371960" w14:textId="77777777" w:rsidR="007547F4" w:rsidRPr="002B2BB4" w:rsidRDefault="007547F4" w:rsidP="002B2BB4">
            <w:pPr>
              <w:pStyle w:val="aa"/>
              <w:rPr>
                <w:sz w:val="17"/>
                <w:szCs w:val="17"/>
                <w:lang w:val="ro-RO"/>
              </w:rPr>
            </w:pPr>
            <w:r w:rsidRPr="002B2BB4">
              <w:rPr>
                <w:sz w:val="17"/>
                <w:szCs w:val="17"/>
                <w:lang w:val="ro-RO"/>
              </w:rPr>
              <w:t xml:space="preserve">e) la solicitarea instanţei de judecată, în scopul </w:t>
            </w:r>
            <w:r w:rsidR="00AE2166" w:rsidRPr="002B2BB4">
              <w:rPr>
                <w:sz w:val="17"/>
                <w:szCs w:val="17"/>
                <w:lang w:val="ro-RO"/>
              </w:rPr>
              <w:t>de soluţionare a</w:t>
            </w:r>
            <w:r w:rsidRPr="002B2BB4">
              <w:rPr>
                <w:sz w:val="17"/>
                <w:szCs w:val="17"/>
                <w:lang w:val="ro-RO"/>
              </w:rPr>
              <w:t xml:space="preserve"> unei cauze aflate pe rol; </w:t>
            </w:r>
            <w:r w:rsidR="00AE2166" w:rsidRPr="002B2BB4">
              <w:rPr>
                <w:sz w:val="17"/>
                <w:szCs w:val="17"/>
                <w:lang w:val="ro-RO"/>
              </w:rPr>
              <w:t xml:space="preserve"> </w:t>
            </w:r>
          </w:p>
          <w:p w14:paraId="02D56F3D" w14:textId="77777777" w:rsidR="007547F4" w:rsidRPr="002B2BB4" w:rsidRDefault="007547F4" w:rsidP="002B2BB4">
            <w:pPr>
              <w:pStyle w:val="aa"/>
              <w:rPr>
                <w:sz w:val="17"/>
                <w:szCs w:val="17"/>
                <w:lang w:val="ro-RO"/>
              </w:rPr>
            </w:pPr>
            <w:r w:rsidRPr="002B2BB4">
              <w:rPr>
                <w:sz w:val="17"/>
                <w:szCs w:val="17"/>
                <w:lang w:val="ro-RO"/>
              </w:rPr>
              <w:t xml:space="preserve">f) la solicitarea Serviciului de Informaţii şi Securitate, în scop </w:t>
            </w:r>
            <w:r w:rsidR="009110EC" w:rsidRPr="002B2BB4">
              <w:rPr>
                <w:sz w:val="17"/>
                <w:szCs w:val="17"/>
                <w:lang w:val="ro-RO"/>
              </w:rPr>
              <w:t>de exercitare</w:t>
            </w:r>
            <w:r w:rsidRPr="002B2BB4">
              <w:rPr>
                <w:sz w:val="17"/>
                <w:szCs w:val="17"/>
                <w:lang w:val="ro-RO"/>
              </w:rPr>
              <w:t xml:space="preserve"> atribuţiilor ce ţin de asigurarea securităţii </w:t>
            </w:r>
            <w:r w:rsidR="009110EC" w:rsidRPr="002B2BB4">
              <w:rPr>
                <w:sz w:val="17"/>
                <w:szCs w:val="17"/>
                <w:lang w:val="ro-RO"/>
              </w:rPr>
              <w:t>statului</w:t>
            </w:r>
            <w:r w:rsidRPr="002B2BB4">
              <w:rPr>
                <w:sz w:val="17"/>
                <w:szCs w:val="17"/>
                <w:lang w:val="ro-RO"/>
              </w:rPr>
              <w:t xml:space="preserve">; </w:t>
            </w:r>
          </w:p>
          <w:p w14:paraId="51193832" w14:textId="77777777" w:rsidR="007547F4" w:rsidRPr="002B2BB4" w:rsidRDefault="007547F4" w:rsidP="002B2BB4">
            <w:pPr>
              <w:pStyle w:val="aa"/>
              <w:rPr>
                <w:sz w:val="17"/>
                <w:szCs w:val="17"/>
                <w:lang w:val="ro-RO"/>
              </w:rPr>
            </w:pPr>
            <w:r w:rsidRPr="002B2BB4">
              <w:rPr>
                <w:sz w:val="17"/>
                <w:szCs w:val="17"/>
                <w:lang w:val="ro-RO"/>
              </w:rPr>
              <w:t xml:space="preserve">g) la solicitarea </w:t>
            </w:r>
            <w:r w:rsidR="00D3773A" w:rsidRPr="002B2BB4">
              <w:rPr>
                <w:sz w:val="17"/>
                <w:szCs w:val="17"/>
                <w:lang w:val="ro-RO"/>
              </w:rPr>
              <w:t>Centrului Naţional Anticorupţie</w:t>
            </w:r>
            <w:r w:rsidRPr="002B2BB4">
              <w:rPr>
                <w:sz w:val="17"/>
                <w:szCs w:val="17"/>
                <w:lang w:val="ro-RO"/>
              </w:rPr>
              <w:t xml:space="preserve">, în privinţa persoanei care cade sub incidenţa legislaţiei cu privire la prevenirea şi combaterea spălării banilor şi finanţării terorismului; </w:t>
            </w:r>
          </w:p>
          <w:p w14:paraId="4F8DC97B" w14:textId="77777777" w:rsidR="007547F4" w:rsidRPr="002B2BB4" w:rsidRDefault="007547F4" w:rsidP="002B2BB4">
            <w:pPr>
              <w:pStyle w:val="aa"/>
              <w:rPr>
                <w:sz w:val="17"/>
                <w:szCs w:val="17"/>
                <w:lang w:val="ro-RO"/>
              </w:rPr>
            </w:pPr>
            <w:r w:rsidRPr="002B2BB4">
              <w:rPr>
                <w:sz w:val="17"/>
                <w:szCs w:val="17"/>
                <w:lang w:val="ro-RO"/>
              </w:rPr>
              <w:lastRenderedPageBreak/>
              <w:t>h</w:t>
            </w:r>
            <w:r w:rsidR="001942E0" w:rsidRPr="002B2BB4">
              <w:rPr>
                <w:sz w:val="17"/>
                <w:szCs w:val="17"/>
                <w:lang w:val="ro-RO"/>
              </w:rPr>
              <w:t xml:space="preserve">) </w:t>
            </w:r>
            <w:r w:rsidR="00542F77" w:rsidRPr="002B2BB4">
              <w:rPr>
                <w:sz w:val="17"/>
                <w:szCs w:val="17"/>
                <w:lang w:val="ro-RO"/>
              </w:rPr>
              <w:t>în cadrul acordurilor de cooperare cu alte autorităţi publice sau din iniţiativa Băncii Naţionale, în scop de exercitare a atribuţiilor specifice de supraveghere şi control asupra respectării prevederilor actelor legislative şi normative</w:t>
            </w:r>
            <w:r w:rsidRPr="002B2BB4">
              <w:rPr>
                <w:sz w:val="17"/>
                <w:szCs w:val="17"/>
                <w:lang w:val="ro-RO"/>
              </w:rPr>
              <w:t xml:space="preserve">; </w:t>
            </w:r>
          </w:p>
          <w:p w14:paraId="0D775312" w14:textId="77777777" w:rsidR="007547F4" w:rsidRPr="002B2BB4" w:rsidRDefault="004A7A1B" w:rsidP="002B2BB4">
            <w:pPr>
              <w:ind w:firstLine="540"/>
              <w:jc w:val="both"/>
              <w:rPr>
                <w:sz w:val="17"/>
                <w:szCs w:val="17"/>
                <w:lang w:val="ro-RO"/>
              </w:rPr>
            </w:pPr>
            <w:r w:rsidRPr="002B2BB4">
              <w:rPr>
                <w:sz w:val="17"/>
                <w:szCs w:val="17"/>
                <w:lang w:val="ro-RO"/>
              </w:rPr>
              <w:t>i</w:t>
            </w:r>
            <w:r w:rsidR="007547F4" w:rsidRPr="002B2BB4">
              <w:rPr>
                <w:sz w:val="17"/>
                <w:szCs w:val="17"/>
                <w:lang w:val="ro-RO"/>
              </w:rPr>
              <w:t xml:space="preserve">) </w:t>
            </w:r>
            <w:r w:rsidR="00542F77" w:rsidRPr="002B2BB4">
              <w:rPr>
                <w:sz w:val="17"/>
                <w:szCs w:val="17"/>
                <w:lang w:val="ro-RO"/>
              </w:rPr>
              <w:t>în cadrul procedurilor legate de insolvabilitate sau lichidare a băncii, societăţii de plată, furnizorului de servicii poştale şi societăţii emitente de monedă electronică, cu excepţia informaţiilor referitoare la terţii implicaţi în acţiuni legate de insolvabilitatea sau lichidarea băncii, societăţii de plată, furnizorului de servicii poştale şi societăţii emitente de monedă electronică respective;</w:t>
            </w:r>
          </w:p>
          <w:p w14:paraId="35BA95C8" w14:textId="77777777" w:rsidR="0033101D" w:rsidRPr="002B2BB4" w:rsidRDefault="0033101D" w:rsidP="002B2BB4">
            <w:pPr>
              <w:ind w:firstLine="540"/>
              <w:jc w:val="both"/>
              <w:rPr>
                <w:sz w:val="17"/>
                <w:szCs w:val="17"/>
                <w:lang w:val="ro-RO"/>
              </w:rPr>
            </w:pPr>
            <w:r w:rsidRPr="002B2BB4">
              <w:rPr>
                <w:sz w:val="17"/>
                <w:szCs w:val="17"/>
                <w:lang w:val="ro-RO"/>
              </w:rPr>
              <w:t xml:space="preserve">j) cînd interesele autorităţii de supraveghere necesită dezvăluirea acestor informaţii în cadrul unor proceduri judiciare; </w:t>
            </w:r>
          </w:p>
          <w:p w14:paraId="5210F4FE" w14:textId="77777777" w:rsidR="007547F4" w:rsidRPr="002B2BB4" w:rsidRDefault="0033101D" w:rsidP="002B2BB4">
            <w:pPr>
              <w:ind w:firstLine="540"/>
              <w:jc w:val="both"/>
              <w:rPr>
                <w:sz w:val="17"/>
                <w:szCs w:val="17"/>
                <w:lang w:val="ro-RO"/>
              </w:rPr>
            </w:pPr>
            <w:r w:rsidRPr="002B2BB4">
              <w:rPr>
                <w:sz w:val="17"/>
                <w:szCs w:val="17"/>
                <w:lang w:val="ro-RO"/>
              </w:rPr>
              <w:t>k) la cererea autorităţilor de supraveghere a prestatorilor de servicii de plată, a emitenţilor de monedă electronică, a pieţei financiare şi a sistemelor de plăţi din alte ţări</w:t>
            </w:r>
            <w:r w:rsidR="007547F4" w:rsidRPr="002B2BB4">
              <w:rPr>
                <w:sz w:val="17"/>
                <w:szCs w:val="17"/>
                <w:lang w:val="ro-RO"/>
              </w:rPr>
              <w:t>;</w:t>
            </w:r>
          </w:p>
          <w:p w14:paraId="6F939E38" w14:textId="77777777" w:rsidR="007547F4" w:rsidRPr="002B2BB4" w:rsidRDefault="0033101D" w:rsidP="002B2BB4">
            <w:pPr>
              <w:ind w:firstLine="540"/>
              <w:jc w:val="both"/>
              <w:rPr>
                <w:sz w:val="17"/>
                <w:szCs w:val="17"/>
                <w:lang w:val="ro-RO"/>
              </w:rPr>
            </w:pPr>
            <w:r w:rsidRPr="002B2BB4" w:rsidDel="0033101D">
              <w:rPr>
                <w:sz w:val="17"/>
                <w:szCs w:val="17"/>
                <w:lang w:val="ro-RO"/>
              </w:rPr>
              <w:t xml:space="preserve"> </w:t>
            </w:r>
            <w:r w:rsidR="007547F4" w:rsidRPr="002B2BB4">
              <w:rPr>
                <w:sz w:val="17"/>
                <w:szCs w:val="17"/>
                <w:lang w:val="ro-RO"/>
              </w:rPr>
              <w:t xml:space="preserve">(5) Persoanele şi autorităţile competente să solicite şi să primească informaţiile </w:t>
            </w:r>
            <w:r w:rsidR="0062015B" w:rsidRPr="002B2BB4">
              <w:rPr>
                <w:sz w:val="17"/>
                <w:szCs w:val="17"/>
                <w:lang w:val="ro-RO"/>
              </w:rPr>
              <w:t>ce constituie secret profesional</w:t>
            </w:r>
            <w:r w:rsidR="007547F4" w:rsidRPr="002B2BB4">
              <w:rPr>
                <w:sz w:val="17"/>
                <w:szCs w:val="17"/>
                <w:lang w:val="ro-RO"/>
              </w:rPr>
              <w:t xml:space="preserve"> sînt obligate să păstreze confidenţialitatea acestora şi le pot utiliza numai în scopul pentru care le-au solicitat sau le-au fost furnizate, potrivit legii sau acordurilor încheiate, </w:t>
            </w:r>
            <w:r w:rsidR="0062015B" w:rsidRPr="002B2BB4">
              <w:rPr>
                <w:sz w:val="17"/>
                <w:szCs w:val="17"/>
                <w:lang w:val="ro-RO"/>
              </w:rPr>
              <w:t>de asemenea</w:t>
            </w:r>
            <w:r w:rsidR="007547F4" w:rsidRPr="002B2BB4">
              <w:rPr>
                <w:sz w:val="17"/>
                <w:szCs w:val="17"/>
                <w:lang w:val="ro-RO"/>
              </w:rPr>
              <w:t xml:space="preserve"> sînt obligate să nu le furnizeze sau să le divulge terţilor, </w:t>
            </w:r>
            <w:r w:rsidR="0062015B" w:rsidRPr="002B2BB4">
              <w:rPr>
                <w:sz w:val="17"/>
                <w:szCs w:val="17"/>
                <w:lang w:val="ro-RO"/>
              </w:rPr>
              <w:t xml:space="preserve">cu excepţia </w:t>
            </w:r>
            <w:r w:rsidR="007547F4" w:rsidRPr="002B2BB4">
              <w:rPr>
                <w:sz w:val="17"/>
                <w:szCs w:val="17"/>
                <w:lang w:val="ro-RO"/>
              </w:rPr>
              <w:t>cazurilor de executare a obligaţiilor prevăzute de lege.</w:t>
            </w:r>
          </w:p>
          <w:p w14:paraId="0D29C468" w14:textId="77777777" w:rsidR="007547F4" w:rsidRPr="002B2BB4" w:rsidRDefault="007547F4" w:rsidP="002B2BB4">
            <w:pPr>
              <w:shd w:val="clear" w:color="auto" w:fill="FFFFFF"/>
              <w:tabs>
                <w:tab w:val="left" w:pos="0"/>
              </w:tabs>
              <w:ind w:right="5" w:firstLine="540"/>
              <w:jc w:val="both"/>
              <w:rPr>
                <w:spacing w:val="-3"/>
                <w:sz w:val="17"/>
                <w:szCs w:val="17"/>
                <w:lang w:val="ro-RO"/>
              </w:rPr>
            </w:pPr>
            <w:r w:rsidRPr="002B2BB4">
              <w:rPr>
                <w:spacing w:val="-17"/>
                <w:sz w:val="17"/>
                <w:szCs w:val="17"/>
                <w:lang w:val="ro-RO"/>
              </w:rPr>
              <w:t xml:space="preserve">(6) </w:t>
            </w:r>
            <w:r w:rsidRPr="002B2BB4">
              <w:rPr>
                <w:sz w:val="17"/>
                <w:szCs w:val="17"/>
                <w:lang w:val="ro-RO"/>
              </w:rPr>
              <w:t xml:space="preserve">Informaţiile </w:t>
            </w:r>
            <w:r w:rsidR="00B36CAD" w:rsidRPr="002B2BB4">
              <w:rPr>
                <w:sz w:val="17"/>
                <w:szCs w:val="17"/>
                <w:lang w:val="ro-RO"/>
              </w:rPr>
              <w:t xml:space="preserve">ce constituie secret profesional </w:t>
            </w:r>
            <w:r w:rsidRPr="002B2BB4">
              <w:rPr>
                <w:sz w:val="17"/>
                <w:szCs w:val="17"/>
                <w:lang w:val="ro-RO"/>
              </w:rPr>
              <w:t xml:space="preserve">pot fi furnizate băncilor centrale, </w:t>
            </w:r>
            <w:r w:rsidR="00B36CAD" w:rsidRPr="002B2BB4">
              <w:rPr>
                <w:sz w:val="17"/>
                <w:szCs w:val="17"/>
                <w:lang w:val="ro-RO"/>
              </w:rPr>
              <w:t>autorităţilor</w:t>
            </w:r>
            <w:r w:rsidRPr="002B2BB4">
              <w:rPr>
                <w:sz w:val="17"/>
                <w:szCs w:val="17"/>
                <w:lang w:val="ro-RO"/>
              </w:rPr>
              <w:t xml:space="preserve"> de supraveghere a pieţei financiare, a sistemelor de plăţi, a prestatorilor de servicii de plată şi emitenţilor de monedă electronică </w:t>
            </w:r>
            <w:r w:rsidR="00B36CAD" w:rsidRPr="002B2BB4">
              <w:rPr>
                <w:sz w:val="17"/>
                <w:szCs w:val="17"/>
                <w:lang w:val="ro-RO"/>
              </w:rPr>
              <w:t>din alte ţări</w:t>
            </w:r>
            <w:r w:rsidR="00B36CAD" w:rsidRPr="002B2BB4" w:rsidDel="00B36CAD">
              <w:rPr>
                <w:sz w:val="17"/>
                <w:szCs w:val="17"/>
                <w:lang w:val="ro-RO"/>
              </w:rPr>
              <w:t xml:space="preserve"> </w:t>
            </w:r>
            <w:r w:rsidRPr="002B2BB4">
              <w:rPr>
                <w:sz w:val="17"/>
                <w:szCs w:val="17"/>
                <w:lang w:val="ro-RO"/>
              </w:rPr>
              <w:t xml:space="preserve">în baza principiului reciprocităţii, în modul prevăzut de tratatele </w:t>
            </w:r>
            <w:r w:rsidRPr="002B2BB4">
              <w:rPr>
                <w:spacing w:val="-1"/>
                <w:sz w:val="17"/>
                <w:szCs w:val="17"/>
                <w:lang w:val="ro-RO"/>
              </w:rPr>
              <w:t xml:space="preserve">internaţionale şi acordurile încheiate între </w:t>
            </w:r>
            <w:r w:rsidRPr="002B2BB4">
              <w:rPr>
                <w:sz w:val="17"/>
                <w:szCs w:val="17"/>
                <w:lang w:val="ro-RO"/>
              </w:rPr>
              <w:t xml:space="preserve">autoritatea de supraveghere </w:t>
            </w:r>
            <w:r w:rsidRPr="002B2BB4">
              <w:rPr>
                <w:spacing w:val="-1"/>
                <w:sz w:val="17"/>
                <w:szCs w:val="17"/>
                <w:lang w:val="ro-RO"/>
              </w:rPr>
              <w:t xml:space="preserve">şi </w:t>
            </w:r>
            <w:r w:rsidR="00B36CAD" w:rsidRPr="002B2BB4">
              <w:rPr>
                <w:spacing w:val="-1"/>
                <w:sz w:val="17"/>
                <w:szCs w:val="17"/>
                <w:lang w:val="ro-RO"/>
              </w:rPr>
              <w:t>autorităţile</w:t>
            </w:r>
            <w:r w:rsidR="00B36CAD" w:rsidRPr="002B2BB4" w:rsidDel="00B36CAD">
              <w:rPr>
                <w:spacing w:val="-1"/>
                <w:sz w:val="17"/>
                <w:szCs w:val="17"/>
                <w:lang w:val="ro-RO"/>
              </w:rPr>
              <w:t xml:space="preserve"> </w:t>
            </w:r>
            <w:r w:rsidRPr="002B2BB4">
              <w:rPr>
                <w:spacing w:val="-3"/>
                <w:sz w:val="17"/>
                <w:szCs w:val="17"/>
                <w:lang w:val="ro-RO"/>
              </w:rPr>
              <w:t xml:space="preserve">de supraveghere a băncilor, </w:t>
            </w:r>
            <w:r w:rsidRPr="002B2BB4">
              <w:rPr>
                <w:sz w:val="17"/>
                <w:szCs w:val="17"/>
                <w:lang w:val="ro-RO"/>
              </w:rPr>
              <w:t xml:space="preserve">a pieţei financiare, </w:t>
            </w:r>
            <w:r w:rsidRPr="002B2BB4">
              <w:rPr>
                <w:spacing w:val="-3"/>
                <w:sz w:val="17"/>
                <w:szCs w:val="17"/>
                <w:lang w:val="ro-RO"/>
              </w:rPr>
              <w:t xml:space="preserve">a </w:t>
            </w:r>
            <w:r w:rsidRPr="002B2BB4">
              <w:rPr>
                <w:sz w:val="17"/>
                <w:szCs w:val="17"/>
                <w:lang w:val="ro-RO"/>
              </w:rPr>
              <w:t>sistemelor de plăţi, a prestatorilor de servicii de plată</w:t>
            </w:r>
            <w:r w:rsidR="00B36CAD" w:rsidRPr="002B2BB4">
              <w:rPr>
                <w:spacing w:val="-3"/>
                <w:sz w:val="17"/>
                <w:szCs w:val="17"/>
                <w:lang w:val="ro-RO"/>
              </w:rPr>
              <w:t>, a emitenţilor de monedă electronică din alte ţări</w:t>
            </w:r>
          </w:p>
          <w:p w14:paraId="16607937" w14:textId="77777777" w:rsidR="007547F4" w:rsidRPr="002B2BB4" w:rsidRDefault="007547F4" w:rsidP="002B2BB4">
            <w:pPr>
              <w:shd w:val="clear" w:color="auto" w:fill="FFFFFF"/>
              <w:tabs>
                <w:tab w:val="left" w:pos="0"/>
              </w:tabs>
              <w:ind w:right="5" w:firstLine="540"/>
              <w:jc w:val="both"/>
              <w:rPr>
                <w:spacing w:val="-3"/>
                <w:sz w:val="17"/>
                <w:szCs w:val="17"/>
                <w:lang w:val="ro-RO"/>
              </w:rPr>
            </w:pPr>
            <w:r w:rsidRPr="002B2BB4">
              <w:rPr>
                <w:spacing w:val="-3"/>
                <w:sz w:val="17"/>
                <w:szCs w:val="17"/>
                <w:lang w:val="ro-RO"/>
              </w:rPr>
              <w:t xml:space="preserve">(7) În cazul în care informaţiile </w:t>
            </w:r>
            <w:r w:rsidR="004C4C1F" w:rsidRPr="002B2BB4">
              <w:rPr>
                <w:sz w:val="17"/>
                <w:szCs w:val="17"/>
                <w:lang w:val="ro-RO"/>
              </w:rPr>
              <w:t>ce constituie secret profesional</w:t>
            </w:r>
            <w:r w:rsidRPr="002B2BB4">
              <w:rPr>
                <w:sz w:val="17"/>
                <w:szCs w:val="17"/>
                <w:lang w:val="ro-RO"/>
              </w:rPr>
              <w:t xml:space="preserve"> </w:t>
            </w:r>
            <w:r w:rsidRPr="002B2BB4">
              <w:rPr>
                <w:spacing w:val="-3"/>
                <w:sz w:val="17"/>
                <w:szCs w:val="17"/>
                <w:lang w:val="ro-RO"/>
              </w:rPr>
              <w:t>provin dintr-</w:t>
            </w:r>
            <w:r w:rsidR="004C4C1F" w:rsidRPr="00C36A0F">
              <w:rPr>
                <w:lang w:val="ro-RO"/>
              </w:rPr>
              <w:t xml:space="preserve"> </w:t>
            </w:r>
            <w:r w:rsidR="004C4C1F" w:rsidRPr="002B2BB4">
              <w:rPr>
                <w:spacing w:val="-3"/>
                <w:sz w:val="17"/>
                <w:szCs w:val="17"/>
                <w:lang w:val="ro-RO"/>
              </w:rPr>
              <w:t>o altă ţară</w:t>
            </w:r>
            <w:r w:rsidRPr="002B2BB4">
              <w:rPr>
                <w:spacing w:val="-3"/>
                <w:sz w:val="17"/>
                <w:szCs w:val="17"/>
                <w:lang w:val="ro-RO"/>
              </w:rPr>
              <w:t xml:space="preserve">, acestea pot fi divulgate sau furnizate numai cu acordul expres al </w:t>
            </w:r>
            <w:r w:rsidR="004C4C1F" w:rsidRPr="002B2BB4">
              <w:rPr>
                <w:spacing w:val="-3"/>
                <w:sz w:val="17"/>
                <w:szCs w:val="17"/>
                <w:lang w:val="ro-RO"/>
              </w:rPr>
              <w:t>autorităţii</w:t>
            </w:r>
            <w:r w:rsidRPr="002B2BB4">
              <w:rPr>
                <w:spacing w:val="-3"/>
                <w:sz w:val="17"/>
                <w:szCs w:val="17"/>
                <w:lang w:val="ro-RO"/>
              </w:rPr>
              <w:t xml:space="preserve"> competent</w:t>
            </w:r>
            <w:r w:rsidR="004C4C1F" w:rsidRPr="002B2BB4">
              <w:rPr>
                <w:spacing w:val="-3"/>
                <w:sz w:val="17"/>
                <w:szCs w:val="17"/>
                <w:lang w:val="ro-RO"/>
              </w:rPr>
              <w:t>e</w:t>
            </w:r>
            <w:r w:rsidRPr="002B2BB4">
              <w:rPr>
                <w:spacing w:val="-3"/>
                <w:sz w:val="17"/>
                <w:szCs w:val="17"/>
                <w:lang w:val="ro-RO"/>
              </w:rPr>
              <w:t xml:space="preserve"> care le-a furnizat şi, după caz, exclusiv în scopul pentru care s-a dat acest acord.</w:t>
            </w:r>
            <w:r w:rsidR="004C4C1F" w:rsidRPr="002B2BB4">
              <w:rPr>
                <w:spacing w:val="-3"/>
                <w:sz w:val="17"/>
                <w:szCs w:val="17"/>
                <w:lang w:val="ro-RO"/>
              </w:rPr>
              <w:t xml:space="preserve"> </w:t>
            </w:r>
          </w:p>
          <w:p w14:paraId="0E16E5A3" w14:textId="77777777" w:rsidR="007547F4" w:rsidRPr="002B2BB4" w:rsidRDefault="007547F4" w:rsidP="002B2BB4">
            <w:pPr>
              <w:shd w:val="clear" w:color="auto" w:fill="FFFFFF"/>
              <w:tabs>
                <w:tab w:val="left" w:pos="0"/>
              </w:tabs>
              <w:ind w:right="5" w:firstLine="540"/>
              <w:jc w:val="both"/>
              <w:rPr>
                <w:spacing w:val="-3"/>
                <w:sz w:val="17"/>
                <w:szCs w:val="17"/>
                <w:lang w:val="ro-RO"/>
              </w:rPr>
            </w:pPr>
            <w:r w:rsidRPr="002B2BB4">
              <w:rPr>
                <w:spacing w:val="-3"/>
                <w:sz w:val="17"/>
                <w:szCs w:val="17"/>
                <w:lang w:val="ro-RO"/>
              </w:rPr>
              <w:lastRenderedPageBreak/>
              <w:t>(8) În exercitarea atribuţiei de supraveghere</w:t>
            </w:r>
            <w:r w:rsidR="00010DCF" w:rsidRPr="002B2BB4">
              <w:rPr>
                <w:spacing w:val="-3"/>
                <w:sz w:val="17"/>
                <w:szCs w:val="17"/>
                <w:lang w:val="ro-RO"/>
              </w:rPr>
              <w:t>,</w:t>
            </w:r>
            <w:r w:rsidRPr="002B2BB4">
              <w:rPr>
                <w:spacing w:val="-3"/>
                <w:sz w:val="17"/>
                <w:szCs w:val="17"/>
                <w:lang w:val="ro-RO"/>
              </w:rPr>
              <w:t xml:space="preserve"> persoanele indicate la alin.(1) nu trebuie să admită apariţia conflictului de interese cînd obligaţiile lor intră în conflict cu interesele lor </w:t>
            </w:r>
            <w:r w:rsidR="00010DCF" w:rsidRPr="002B2BB4">
              <w:rPr>
                <w:spacing w:val="-3"/>
                <w:sz w:val="17"/>
                <w:szCs w:val="17"/>
                <w:lang w:val="ro-RO"/>
              </w:rPr>
              <w:t>personale</w:t>
            </w:r>
          </w:p>
        </w:tc>
        <w:tc>
          <w:tcPr>
            <w:tcW w:w="1440" w:type="dxa"/>
          </w:tcPr>
          <w:p w14:paraId="1F74499A" w14:textId="77777777" w:rsidR="007547F4" w:rsidRPr="002B2BB4" w:rsidRDefault="007547F4" w:rsidP="002B2BB4">
            <w:pPr>
              <w:jc w:val="both"/>
              <w:rPr>
                <w:b/>
                <w:strike/>
                <w:sz w:val="17"/>
                <w:szCs w:val="17"/>
                <w:lang w:val="ro-RO"/>
              </w:rPr>
            </w:pPr>
            <w:r w:rsidRPr="002B2BB4">
              <w:rPr>
                <w:sz w:val="17"/>
                <w:szCs w:val="17"/>
                <w:lang w:val="ro-RO"/>
              </w:rPr>
              <w:lastRenderedPageBreak/>
              <w:t>Compatibil</w:t>
            </w:r>
          </w:p>
        </w:tc>
        <w:tc>
          <w:tcPr>
            <w:tcW w:w="2340" w:type="dxa"/>
          </w:tcPr>
          <w:p w14:paraId="4B3852F1" w14:textId="77777777" w:rsidR="007547F4" w:rsidRPr="002B2BB4" w:rsidRDefault="00130C61" w:rsidP="002B2BB4">
            <w:pPr>
              <w:jc w:val="both"/>
              <w:rPr>
                <w:sz w:val="17"/>
                <w:szCs w:val="17"/>
                <w:lang w:val="ro-RO"/>
              </w:rPr>
            </w:pPr>
            <w:r w:rsidRPr="002B2BB4">
              <w:rPr>
                <w:sz w:val="17"/>
                <w:szCs w:val="17"/>
                <w:lang w:val="ro-RO"/>
              </w:rPr>
              <w:t>În vigoare</w:t>
            </w:r>
          </w:p>
          <w:p w14:paraId="4AD2B1A8" w14:textId="77777777" w:rsidR="00A4503E" w:rsidRPr="002B2BB4" w:rsidRDefault="00A4503E" w:rsidP="002B2BB4">
            <w:pPr>
              <w:jc w:val="both"/>
              <w:rPr>
                <w:sz w:val="17"/>
                <w:szCs w:val="17"/>
                <w:lang w:val="ro-RO"/>
              </w:rPr>
            </w:pPr>
          </w:p>
          <w:p w14:paraId="0FF64629" w14:textId="77777777" w:rsidR="00A4503E" w:rsidRPr="002B2BB4" w:rsidRDefault="00A4503E" w:rsidP="002B2BB4">
            <w:pPr>
              <w:jc w:val="both"/>
              <w:rPr>
                <w:sz w:val="17"/>
                <w:szCs w:val="17"/>
                <w:lang w:val="ro-RO"/>
              </w:rPr>
            </w:pPr>
          </w:p>
          <w:p w14:paraId="75EE5B59" w14:textId="77777777" w:rsidR="00A4503E" w:rsidRPr="002B2BB4" w:rsidRDefault="00A4503E" w:rsidP="002B2BB4">
            <w:pPr>
              <w:jc w:val="both"/>
              <w:rPr>
                <w:sz w:val="17"/>
                <w:szCs w:val="17"/>
                <w:lang w:val="ro-RO"/>
              </w:rPr>
            </w:pPr>
          </w:p>
          <w:p w14:paraId="543357F9" w14:textId="77777777" w:rsidR="00A4503E" w:rsidRPr="002B2BB4" w:rsidRDefault="00A4503E" w:rsidP="002B2BB4">
            <w:pPr>
              <w:jc w:val="both"/>
              <w:rPr>
                <w:sz w:val="17"/>
                <w:szCs w:val="17"/>
                <w:lang w:val="ro-RO"/>
              </w:rPr>
            </w:pPr>
          </w:p>
          <w:p w14:paraId="50C2C200" w14:textId="77777777" w:rsidR="00A4503E" w:rsidRPr="002B2BB4" w:rsidRDefault="00A4503E" w:rsidP="002B2BB4">
            <w:pPr>
              <w:jc w:val="both"/>
              <w:rPr>
                <w:sz w:val="17"/>
                <w:szCs w:val="17"/>
                <w:lang w:val="ro-RO"/>
              </w:rPr>
            </w:pPr>
          </w:p>
          <w:p w14:paraId="5A994BF8" w14:textId="77777777" w:rsidR="00A4503E" w:rsidRPr="002B2BB4" w:rsidRDefault="00A4503E" w:rsidP="002B2BB4">
            <w:pPr>
              <w:jc w:val="both"/>
              <w:rPr>
                <w:sz w:val="17"/>
                <w:szCs w:val="17"/>
                <w:lang w:val="ro-RO"/>
              </w:rPr>
            </w:pPr>
          </w:p>
          <w:p w14:paraId="46045E5B" w14:textId="77777777" w:rsidR="00A4503E" w:rsidRPr="002B2BB4" w:rsidRDefault="00A4503E" w:rsidP="002B2BB4">
            <w:pPr>
              <w:jc w:val="both"/>
              <w:rPr>
                <w:sz w:val="17"/>
                <w:szCs w:val="17"/>
                <w:lang w:val="ro-RO"/>
              </w:rPr>
            </w:pPr>
          </w:p>
          <w:p w14:paraId="30A4AD2A" w14:textId="77777777" w:rsidR="00A4503E" w:rsidRPr="002B2BB4" w:rsidRDefault="00A4503E" w:rsidP="002B2BB4">
            <w:pPr>
              <w:jc w:val="both"/>
              <w:rPr>
                <w:sz w:val="17"/>
                <w:szCs w:val="17"/>
                <w:lang w:val="ro-RO"/>
              </w:rPr>
            </w:pPr>
          </w:p>
          <w:p w14:paraId="3893F182" w14:textId="77777777" w:rsidR="00A4503E" w:rsidRPr="002B2BB4" w:rsidRDefault="00A4503E" w:rsidP="002B2BB4">
            <w:pPr>
              <w:jc w:val="both"/>
              <w:rPr>
                <w:sz w:val="17"/>
                <w:szCs w:val="17"/>
                <w:lang w:val="ro-RO"/>
              </w:rPr>
            </w:pPr>
          </w:p>
          <w:p w14:paraId="1EA4EC7C" w14:textId="77777777" w:rsidR="00A673C1" w:rsidRPr="002B2BB4" w:rsidRDefault="00A673C1" w:rsidP="002B2BB4">
            <w:pPr>
              <w:jc w:val="both"/>
              <w:rPr>
                <w:sz w:val="17"/>
                <w:szCs w:val="17"/>
                <w:lang w:val="ro-RO"/>
              </w:rPr>
            </w:pPr>
          </w:p>
          <w:p w14:paraId="381105DF" w14:textId="77777777" w:rsidR="00A673C1" w:rsidRPr="002B2BB4" w:rsidRDefault="00A673C1" w:rsidP="002B2BB4">
            <w:pPr>
              <w:jc w:val="both"/>
              <w:rPr>
                <w:sz w:val="17"/>
                <w:szCs w:val="17"/>
                <w:lang w:val="ro-RO"/>
              </w:rPr>
            </w:pPr>
          </w:p>
          <w:p w14:paraId="001B1807" w14:textId="77777777" w:rsidR="00A673C1" w:rsidRPr="002B2BB4" w:rsidRDefault="00A673C1" w:rsidP="002B2BB4">
            <w:pPr>
              <w:jc w:val="both"/>
              <w:rPr>
                <w:sz w:val="17"/>
                <w:szCs w:val="17"/>
                <w:lang w:val="ro-RO"/>
              </w:rPr>
            </w:pPr>
          </w:p>
          <w:p w14:paraId="2A757A1E" w14:textId="77777777" w:rsidR="00A4503E" w:rsidRPr="002B2BB4" w:rsidRDefault="00A4503E" w:rsidP="002B2BB4">
            <w:pPr>
              <w:jc w:val="both"/>
              <w:rPr>
                <w:sz w:val="17"/>
                <w:szCs w:val="17"/>
                <w:lang w:val="ro-RO"/>
              </w:rPr>
            </w:pPr>
          </w:p>
          <w:p w14:paraId="77DAA5DE" w14:textId="77777777" w:rsidR="00A4503E" w:rsidRPr="002B2BB4" w:rsidRDefault="00A64CE1" w:rsidP="002B2BB4">
            <w:pPr>
              <w:jc w:val="both"/>
              <w:rPr>
                <w:sz w:val="17"/>
                <w:szCs w:val="17"/>
                <w:lang w:val="ro-RO"/>
              </w:rPr>
            </w:pPr>
            <w:r w:rsidRPr="002B2BB4">
              <w:rPr>
                <w:sz w:val="17"/>
                <w:szCs w:val="17"/>
                <w:lang w:val="ro-RO"/>
              </w:rPr>
              <w:t xml:space="preserve">Nu se aplică deoarece cazul menţionat la art. 24 din directivă nu </w:t>
            </w:r>
            <w:r w:rsidR="00A673C1" w:rsidRPr="002B2BB4">
              <w:rPr>
                <w:sz w:val="17"/>
                <w:szCs w:val="17"/>
                <w:lang w:val="ro-RO"/>
              </w:rPr>
              <w:t>este aplicabil</w:t>
            </w:r>
            <w:r w:rsidRPr="002B2BB4">
              <w:rPr>
                <w:sz w:val="17"/>
                <w:szCs w:val="17"/>
                <w:lang w:val="ro-RO"/>
              </w:rPr>
              <w:t xml:space="preserve"> RM, doar statelor membre.</w:t>
            </w:r>
          </w:p>
        </w:tc>
        <w:tc>
          <w:tcPr>
            <w:tcW w:w="1440" w:type="dxa"/>
            <w:tcBorders>
              <w:top w:val="single" w:sz="4" w:space="0" w:color="auto"/>
              <w:bottom w:val="single" w:sz="4" w:space="0" w:color="auto"/>
            </w:tcBorders>
          </w:tcPr>
          <w:p w14:paraId="1A1A1D21" w14:textId="77777777" w:rsidR="007547F4" w:rsidRPr="002B2BB4" w:rsidRDefault="007547F4" w:rsidP="002B2BB4">
            <w:pPr>
              <w:jc w:val="both"/>
              <w:rPr>
                <w:sz w:val="17"/>
                <w:szCs w:val="17"/>
                <w:lang w:val="ro-RO"/>
              </w:rPr>
            </w:pPr>
          </w:p>
        </w:tc>
        <w:tc>
          <w:tcPr>
            <w:tcW w:w="1440" w:type="dxa"/>
            <w:tcBorders>
              <w:bottom w:val="single" w:sz="4" w:space="0" w:color="auto"/>
            </w:tcBorders>
          </w:tcPr>
          <w:p w14:paraId="76DC289E" w14:textId="77777777" w:rsidR="007547F4" w:rsidRPr="002B2BB4" w:rsidRDefault="007547F4" w:rsidP="002B2BB4">
            <w:pPr>
              <w:jc w:val="center"/>
              <w:rPr>
                <w:sz w:val="17"/>
                <w:szCs w:val="17"/>
                <w:lang w:val="ro-RO"/>
              </w:rPr>
            </w:pPr>
          </w:p>
        </w:tc>
      </w:tr>
      <w:tr w:rsidR="002B2BB4" w:rsidRPr="00C36A0F" w14:paraId="06B1CC71" w14:textId="77777777" w:rsidTr="002B2BB4">
        <w:tc>
          <w:tcPr>
            <w:tcW w:w="5220" w:type="dxa"/>
          </w:tcPr>
          <w:p w14:paraId="1B579FD7" w14:textId="77777777" w:rsidR="007547F4" w:rsidRPr="002B2BB4" w:rsidRDefault="007547F4" w:rsidP="002B2BB4">
            <w:pPr>
              <w:jc w:val="both"/>
              <w:rPr>
                <w:sz w:val="17"/>
                <w:szCs w:val="17"/>
                <w:lang w:val="ro-RO" w:eastAsia="ru-RU"/>
              </w:rPr>
            </w:pPr>
            <w:r w:rsidRPr="002B2BB4">
              <w:rPr>
                <w:b/>
                <w:sz w:val="17"/>
                <w:szCs w:val="17"/>
                <w:lang w:val="ro-RO" w:eastAsia="ru-RU"/>
              </w:rPr>
              <w:lastRenderedPageBreak/>
              <w:t xml:space="preserve">PSD Articolul 23 </w:t>
            </w:r>
            <w:r w:rsidRPr="002B2BB4">
              <w:rPr>
                <w:sz w:val="17"/>
                <w:szCs w:val="17"/>
                <w:lang w:val="ro-RO" w:eastAsia="ru-RU"/>
              </w:rPr>
              <w:t>Dreptul de a ac</w:t>
            </w:r>
            <w:r w:rsidRPr="002B2BB4">
              <w:rPr>
                <w:rFonts w:ascii="Tahoma" w:hAnsi="Tahoma" w:cs="Tahoma"/>
                <w:sz w:val="17"/>
                <w:szCs w:val="17"/>
                <w:lang w:val="ro-RO" w:eastAsia="ru-RU"/>
              </w:rPr>
              <w:t>ţ</w:t>
            </w:r>
            <w:r w:rsidRPr="002B2BB4">
              <w:rPr>
                <w:sz w:val="17"/>
                <w:szCs w:val="17"/>
                <w:lang w:val="ro-RO" w:eastAsia="ru-RU"/>
              </w:rPr>
              <w:t>iona în instan</w:t>
            </w:r>
            <w:r w:rsidRPr="002B2BB4">
              <w:rPr>
                <w:rFonts w:ascii="Tahoma" w:hAnsi="Tahoma" w:cs="Tahoma"/>
                <w:sz w:val="17"/>
                <w:szCs w:val="17"/>
                <w:lang w:val="ro-RO" w:eastAsia="ru-RU"/>
              </w:rPr>
              <w:t>ţ</w:t>
            </w:r>
            <w:r w:rsidRPr="002B2BB4">
              <w:rPr>
                <w:sz w:val="17"/>
                <w:szCs w:val="17"/>
                <w:lang w:val="ro-RO" w:eastAsia="ru-RU"/>
              </w:rPr>
              <w:t>ă</w:t>
            </w:r>
          </w:p>
          <w:p w14:paraId="0B9BAC30" w14:textId="77777777" w:rsidR="007547F4" w:rsidRPr="002B2BB4" w:rsidRDefault="007547F4" w:rsidP="002B2BB4">
            <w:pPr>
              <w:jc w:val="both"/>
              <w:rPr>
                <w:sz w:val="17"/>
                <w:szCs w:val="17"/>
                <w:lang w:val="ro-RO" w:eastAsia="ru-RU"/>
              </w:rPr>
            </w:pPr>
          </w:p>
          <w:p w14:paraId="6E295FF0" w14:textId="77777777" w:rsidR="007547F4" w:rsidRPr="002B2BB4" w:rsidRDefault="007547F4" w:rsidP="002B2BB4">
            <w:pPr>
              <w:jc w:val="both"/>
              <w:rPr>
                <w:sz w:val="17"/>
                <w:szCs w:val="17"/>
                <w:lang w:val="ro-RO" w:eastAsia="ru-RU"/>
              </w:rPr>
            </w:pPr>
            <w:r w:rsidRPr="002B2BB4">
              <w:rPr>
                <w:sz w:val="17"/>
                <w:szCs w:val="17"/>
                <w:lang w:val="ro-RO" w:eastAsia="ru-RU"/>
              </w:rPr>
              <w:t>(1) Statele membre se asigură că deciziile luate de autorită</w:t>
            </w:r>
            <w:r w:rsidRPr="002B2BB4">
              <w:rPr>
                <w:rFonts w:ascii="Tahoma" w:hAnsi="Tahoma" w:cs="Tahoma"/>
                <w:sz w:val="17"/>
                <w:szCs w:val="17"/>
                <w:lang w:val="ro-RO" w:eastAsia="ru-RU"/>
              </w:rPr>
              <w:t>ţ</w:t>
            </w:r>
            <w:r w:rsidRPr="002B2BB4">
              <w:rPr>
                <w:sz w:val="17"/>
                <w:szCs w:val="17"/>
                <w:lang w:val="ro-RO" w:eastAsia="ru-RU"/>
              </w:rPr>
              <w:t>ile competente în privin</w:t>
            </w:r>
            <w:r w:rsidRPr="002B2BB4">
              <w:rPr>
                <w:rFonts w:ascii="Tahoma" w:hAnsi="Tahoma" w:cs="Tahoma"/>
                <w:sz w:val="17"/>
                <w:szCs w:val="17"/>
                <w:lang w:val="ro-RO" w:eastAsia="ru-RU"/>
              </w:rPr>
              <w:t>ţ</w:t>
            </w:r>
            <w:r w:rsidRPr="002B2BB4">
              <w:rPr>
                <w:sz w:val="17"/>
                <w:szCs w:val="17"/>
                <w:lang w:val="ro-RO" w:eastAsia="ru-RU"/>
              </w:rPr>
              <w:t>a unei institu</w:t>
            </w:r>
            <w:r w:rsidRPr="002B2BB4">
              <w:rPr>
                <w:rFonts w:ascii="Tahoma" w:hAnsi="Tahoma" w:cs="Tahoma"/>
                <w:sz w:val="17"/>
                <w:szCs w:val="17"/>
                <w:lang w:val="ro-RO" w:eastAsia="ru-RU"/>
              </w:rPr>
              <w:t>ţ</w:t>
            </w:r>
            <w:r w:rsidRPr="002B2BB4">
              <w:rPr>
                <w:sz w:val="17"/>
                <w:szCs w:val="17"/>
                <w:lang w:val="ro-RO" w:eastAsia="ru-RU"/>
              </w:rPr>
              <w:t xml:space="preserve">ii de plată, în temeiul actelor cu putere de lege </w:t>
            </w:r>
            <w:r w:rsidRPr="002B2BB4">
              <w:rPr>
                <w:rFonts w:ascii="Tahoma" w:hAnsi="Tahoma" w:cs="Tahoma"/>
                <w:sz w:val="17"/>
                <w:szCs w:val="17"/>
                <w:lang w:val="ro-RO" w:eastAsia="ru-RU"/>
              </w:rPr>
              <w:t>ş</w:t>
            </w:r>
            <w:r w:rsidRPr="002B2BB4">
              <w:rPr>
                <w:sz w:val="17"/>
                <w:szCs w:val="17"/>
                <w:lang w:val="ro-RO" w:eastAsia="ru-RU"/>
              </w:rPr>
              <w:t>i actelor administrative adoptate în conformitate cu prezenta directivă, pot fi atacate în instan</w:t>
            </w:r>
            <w:r w:rsidRPr="002B2BB4">
              <w:rPr>
                <w:rFonts w:ascii="Tahoma" w:hAnsi="Tahoma" w:cs="Tahoma"/>
                <w:sz w:val="17"/>
                <w:szCs w:val="17"/>
                <w:lang w:val="ro-RO" w:eastAsia="ru-RU"/>
              </w:rPr>
              <w:t>ţ</w:t>
            </w:r>
            <w:r w:rsidRPr="002B2BB4">
              <w:rPr>
                <w:sz w:val="17"/>
                <w:szCs w:val="17"/>
                <w:lang w:val="ro-RO" w:eastAsia="ru-RU"/>
              </w:rPr>
              <w:t>ă.</w:t>
            </w:r>
          </w:p>
          <w:p w14:paraId="4452645C" w14:textId="77777777" w:rsidR="007547F4" w:rsidRPr="002B2BB4" w:rsidRDefault="007547F4" w:rsidP="002B2BB4">
            <w:pPr>
              <w:jc w:val="both"/>
              <w:rPr>
                <w:sz w:val="17"/>
                <w:szCs w:val="17"/>
                <w:lang w:val="ro-RO" w:eastAsia="ru-RU"/>
              </w:rPr>
            </w:pPr>
            <w:r w:rsidRPr="002B2BB4">
              <w:rPr>
                <w:sz w:val="17"/>
                <w:szCs w:val="17"/>
                <w:lang w:val="ro-RO" w:eastAsia="ru-RU"/>
              </w:rPr>
              <w:t>(2) Alineatul (1) se aplică, de asemenea, în cazul ab</w:t>
            </w:r>
            <w:r w:rsidRPr="002B2BB4">
              <w:rPr>
                <w:rFonts w:ascii="Tahoma" w:hAnsi="Tahoma" w:cs="Tahoma"/>
                <w:sz w:val="17"/>
                <w:szCs w:val="17"/>
                <w:lang w:val="ro-RO" w:eastAsia="ru-RU"/>
              </w:rPr>
              <w:t>ţ</w:t>
            </w:r>
            <w:r w:rsidRPr="002B2BB4">
              <w:rPr>
                <w:sz w:val="17"/>
                <w:szCs w:val="17"/>
                <w:lang w:val="ro-RO" w:eastAsia="ru-RU"/>
              </w:rPr>
              <w:t>inerii de a ac</w:t>
            </w:r>
            <w:r w:rsidRPr="002B2BB4">
              <w:rPr>
                <w:rFonts w:ascii="Tahoma" w:hAnsi="Tahoma" w:cs="Tahoma"/>
                <w:sz w:val="17"/>
                <w:szCs w:val="17"/>
                <w:lang w:val="ro-RO" w:eastAsia="ru-RU"/>
              </w:rPr>
              <w:t>ţ</w:t>
            </w:r>
            <w:r w:rsidRPr="002B2BB4">
              <w:rPr>
                <w:sz w:val="17"/>
                <w:szCs w:val="17"/>
                <w:lang w:val="ro-RO" w:eastAsia="ru-RU"/>
              </w:rPr>
              <w:t>iona.</w:t>
            </w:r>
          </w:p>
        </w:tc>
        <w:tc>
          <w:tcPr>
            <w:tcW w:w="3960" w:type="dxa"/>
            <w:shd w:val="clear" w:color="auto" w:fill="auto"/>
          </w:tcPr>
          <w:p w14:paraId="27E10619" w14:textId="77777777" w:rsidR="007547F4" w:rsidRPr="002B2BB4" w:rsidRDefault="007547F4"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b/>
                <w:sz w:val="17"/>
                <w:szCs w:val="17"/>
                <w:lang w:val="ro-RO"/>
              </w:rPr>
              <w:t>Articolul 101.</w:t>
            </w:r>
            <w:r w:rsidRPr="002B2BB4">
              <w:rPr>
                <w:rFonts w:ascii="TimesNewRoman" w:hAnsi="TimesNewRoman" w:cs="TimesNewRoman"/>
                <w:sz w:val="17"/>
                <w:szCs w:val="17"/>
                <w:lang w:val="ro-RO"/>
              </w:rPr>
              <w:t xml:space="preserve"> Contestarea actelor autorităţii de supraveghere </w:t>
            </w:r>
          </w:p>
          <w:p w14:paraId="7EB3BD67" w14:textId="77777777" w:rsidR="007547F4" w:rsidRPr="002B2BB4" w:rsidRDefault="00F543D9"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Actele adoptate de autoritatea de supraveghere corespunzător dispoziţiilor prezentei legi pot fi contestate în instanţa de contencios administrativ în conformitate cu legea..</w:t>
            </w:r>
          </w:p>
        </w:tc>
        <w:tc>
          <w:tcPr>
            <w:tcW w:w="1440" w:type="dxa"/>
          </w:tcPr>
          <w:p w14:paraId="50760DD4" w14:textId="77777777" w:rsidR="007547F4" w:rsidRPr="002B2BB4" w:rsidRDefault="007301C6" w:rsidP="002B2BB4">
            <w:pPr>
              <w:jc w:val="both"/>
              <w:rPr>
                <w:sz w:val="17"/>
                <w:szCs w:val="17"/>
                <w:lang w:val="ro-RO"/>
              </w:rPr>
            </w:pPr>
            <w:r w:rsidRPr="002B2BB4">
              <w:rPr>
                <w:sz w:val="17"/>
                <w:szCs w:val="17"/>
                <w:lang w:val="ro-RO"/>
              </w:rPr>
              <w:t>C</w:t>
            </w:r>
            <w:r w:rsidR="007547F4" w:rsidRPr="002B2BB4">
              <w:rPr>
                <w:sz w:val="17"/>
                <w:szCs w:val="17"/>
                <w:lang w:val="ro-RO"/>
              </w:rPr>
              <w:t>ompatibil</w:t>
            </w:r>
          </w:p>
        </w:tc>
        <w:tc>
          <w:tcPr>
            <w:tcW w:w="2340" w:type="dxa"/>
          </w:tcPr>
          <w:p w14:paraId="5BFD7021" w14:textId="77777777" w:rsidR="007547F4" w:rsidRPr="002B2BB4" w:rsidRDefault="00130C61" w:rsidP="002B2BB4">
            <w:pPr>
              <w:jc w:val="both"/>
              <w:rPr>
                <w:sz w:val="17"/>
                <w:szCs w:val="17"/>
                <w:lang w:val="ro-RO"/>
              </w:rPr>
            </w:pPr>
            <w:r w:rsidRPr="002B2BB4">
              <w:rPr>
                <w:sz w:val="17"/>
                <w:szCs w:val="17"/>
                <w:lang w:val="ro-RO"/>
              </w:rPr>
              <w:t>În vigoare</w:t>
            </w:r>
          </w:p>
          <w:p w14:paraId="24C39455" w14:textId="77777777" w:rsidR="00E67C8E" w:rsidRPr="002B2BB4" w:rsidRDefault="00E67C8E" w:rsidP="002B2BB4">
            <w:pPr>
              <w:jc w:val="both"/>
              <w:rPr>
                <w:sz w:val="17"/>
                <w:szCs w:val="17"/>
                <w:lang w:val="ro-RO"/>
              </w:rPr>
            </w:pPr>
          </w:p>
          <w:p w14:paraId="7E1E3B65" w14:textId="77777777" w:rsidR="00E67C8E" w:rsidRPr="002B2BB4" w:rsidRDefault="007301C6" w:rsidP="002B2BB4">
            <w:pPr>
              <w:jc w:val="both"/>
              <w:rPr>
                <w:sz w:val="17"/>
                <w:szCs w:val="17"/>
                <w:lang w:val="ro-RO"/>
              </w:rPr>
            </w:pPr>
            <w:r w:rsidRPr="002B2BB4">
              <w:rPr>
                <w:sz w:val="17"/>
                <w:szCs w:val="17"/>
                <w:lang w:val="ro-RO"/>
              </w:rPr>
              <w:t>Art. 101</w:t>
            </w:r>
            <w:r w:rsidR="00DE4458" w:rsidRPr="002B2BB4">
              <w:rPr>
                <w:sz w:val="17"/>
                <w:szCs w:val="17"/>
                <w:lang w:val="ro-RO"/>
              </w:rPr>
              <w:t xml:space="preserve"> din </w:t>
            </w:r>
            <w:r w:rsidR="00042C60" w:rsidRPr="002B2BB4">
              <w:rPr>
                <w:sz w:val="17"/>
                <w:szCs w:val="17"/>
                <w:lang w:val="ro-RO"/>
              </w:rPr>
              <w:t>Lege</w:t>
            </w:r>
            <w:r w:rsidRPr="002B2BB4">
              <w:rPr>
                <w:sz w:val="17"/>
                <w:szCs w:val="17"/>
                <w:lang w:val="ro-RO"/>
              </w:rPr>
              <w:t xml:space="preserve"> oferă dreptul de a acţiona </w:t>
            </w:r>
            <w:r w:rsidR="00DE4458" w:rsidRPr="002B2BB4">
              <w:rPr>
                <w:sz w:val="17"/>
                <w:szCs w:val="17"/>
                <w:lang w:val="ro-RO"/>
              </w:rPr>
              <w:t xml:space="preserve"> </w:t>
            </w:r>
            <w:r w:rsidRPr="002B2BB4">
              <w:rPr>
                <w:sz w:val="17"/>
                <w:szCs w:val="17"/>
                <w:lang w:val="ro-RO"/>
              </w:rPr>
              <w:t>în instanţă în orice caz, inclusiv şi în cazul abţinerii de a acţiona.</w:t>
            </w:r>
            <w:r w:rsidR="00DE4458" w:rsidRPr="002B2BB4">
              <w:rPr>
                <w:sz w:val="17"/>
                <w:szCs w:val="17"/>
                <w:lang w:val="ro-RO"/>
              </w:rPr>
              <w:t>.</w:t>
            </w:r>
          </w:p>
        </w:tc>
        <w:tc>
          <w:tcPr>
            <w:tcW w:w="1440" w:type="dxa"/>
            <w:tcBorders>
              <w:top w:val="single" w:sz="4" w:space="0" w:color="auto"/>
              <w:bottom w:val="single" w:sz="4" w:space="0" w:color="auto"/>
            </w:tcBorders>
          </w:tcPr>
          <w:p w14:paraId="68D98C92" w14:textId="77777777" w:rsidR="007547F4" w:rsidRPr="002B2BB4" w:rsidRDefault="007547F4" w:rsidP="002B2BB4">
            <w:pPr>
              <w:jc w:val="both"/>
              <w:rPr>
                <w:sz w:val="17"/>
                <w:szCs w:val="17"/>
                <w:lang w:val="ro-RO"/>
              </w:rPr>
            </w:pPr>
          </w:p>
        </w:tc>
        <w:tc>
          <w:tcPr>
            <w:tcW w:w="1440" w:type="dxa"/>
            <w:tcBorders>
              <w:bottom w:val="single" w:sz="4" w:space="0" w:color="auto"/>
            </w:tcBorders>
          </w:tcPr>
          <w:p w14:paraId="7CF2B90B" w14:textId="77777777" w:rsidR="007547F4" w:rsidRPr="002B2BB4" w:rsidRDefault="007547F4" w:rsidP="002B2BB4">
            <w:pPr>
              <w:jc w:val="center"/>
              <w:rPr>
                <w:sz w:val="17"/>
                <w:szCs w:val="17"/>
                <w:lang w:val="ro-RO"/>
              </w:rPr>
            </w:pPr>
          </w:p>
        </w:tc>
      </w:tr>
      <w:tr w:rsidR="002B2BB4" w:rsidRPr="00C36A0F" w14:paraId="489039F9" w14:textId="77777777" w:rsidTr="002B2BB4">
        <w:tc>
          <w:tcPr>
            <w:tcW w:w="5220" w:type="dxa"/>
          </w:tcPr>
          <w:p w14:paraId="6DFCBED3" w14:textId="77777777" w:rsidR="007547F4" w:rsidRPr="002B2BB4" w:rsidRDefault="001C747D" w:rsidP="002B2BB4">
            <w:pPr>
              <w:jc w:val="both"/>
              <w:rPr>
                <w:sz w:val="17"/>
                <w:szCs w:val="17"/>
                <w:lang w:val="ro-RO" w:eastAsia="ru-RU"/>
              </w:rPr>
            </w:pPr>
            <w:r w:rsidRPr="002B2BB4">
              <w:rPr>
                <w:b/>
                <w:sz w:val="17"/>
                <w:szCs w:val="17"/>
                <w:lang w:val="ro-RO" w:eastAsia="ru-RU"/>
              </w:rPr>
              <w:t xml:space="preserve">PSD </w:t>
            </w:r>
            <w:r w:rsidR="007547F4" w:rsidRPr="002B2BB4">
              <w:rPr>
                <w:b/>
                <w:sz w:val="17"/>
                <w:szCs w:val="17"/>
                <w:lang w:val="ro-RO" w:eastAsia="ru-RU"/>
              </w:rPr>
              <w:t>Articolul 24</w:t>
            </w:r>
            <w:r w:rsidRPr="002B2BB4">
              <w:rPr>
                <w:b/>
                <w:sz w:val="17"/>
                <w:szCs w:val="17"/>
                <w:lang w:val="ro-RO" w:eastAsia="ru-RU"/>
              </w:rPr>
              <w:t xml:space="preserve"> </w:t>
            </w:r>
            <w:r w:rsidR="007547F4" w:rsidRPr="002B2BB4">
              <w:rPr>
                <w:sz w:val="17"/>
                <w:szCs w:val="17"/>
                <w:lang w:val="ro-RO" w:eastAsia="ru-RU"/>
              </w:rPr>
              <w:t>Schimbul de informa</w:t>
            </w:r>
            <w:r w:rsidRPr="002B2BB4">
              <w:rPr>
                <w:sz w:val="17"/>
                <w:szCs w:val="17"/>
                <w:lang w:val="ro-RO" w:eastAsia="ru-RU"/>
              </w:rPr>
              <w:t>ţ</w:t>
            </w:r>
            <w:r w:rsidR="007547F4" w:rsidRPr="002B2BB4">
              <w:rPr>
                <w:sz w:val="17"/>
                <w:szCs w:val="17"/>
                <w:lang w:val="ro-RO" w:eastAsia="ru-RU"/>
              </w:rPr>
              <w:t>ii</w:t>
            </w:r>
          </w:p>
          <w:p w14:paraId="14319233" w14:textId="77777777" w:rsidR="007547F4" w:rsidRPr="002B2BB4" w:rsidRDefault="007547F4" w:rsidP="002B2BB4">
            <w:pPr>
              <w:jc w:val="both"/>
              <w:rPr>
                <w:sz w:val="17"/>
                <w:szCs w:val="17"/>
                <w:lang w:val="ro-RO" w:eastAsia="ru-RU"/>
              </w:rPr>
            </w:pPr>
            <w:r w:rsidRPr="002B2BB4">
              <w:rPr>
                <w:sz w:val="17"/>
                <w:szCs w:val="17"/>
                <w:lang w:val="ro-RO" w:eastAsia="ru-RU"/>
              </w:rPr>
              <w:t>(1) Autorită</w:t>
            </w:r>
            <w:r w:rsidR="001C747D" w:rsidRPr="002B2BB4">
              <w:rPr>
                <w:sz w:val="17"/>
                <w:szCs w:val="17"/>
                <w:lang w:val="ro-RO" w:eastAsia="ru-RU"/>
              </w:rPr>
              <w:t>ţ</w:t>
            </w:r>
            <w:r w:rsidRPr="002B2BB4">
              <w:rPr>
                <w:sz w:val="17"/>
                <w:szCs w:val="17"/>
                <w:lang w:val="ro-RO" w:eastAsia="ru-RU"/>
              </w:rPr>
              <w:t xml:space="preserve">ile competente ale diverselor state </w:t>
            </w:r>
            <w:r w:rsidR="001C747D" w:rsidRPr="002B2BB4">
              <w:rPr>
                <w:sz w:val="17"/>
                <w:szCs w:val="17"/>
                <w:lang w:val="ro-RO" w:eastAsia="ru-RU"/>
              </w:rPr>
              <w:t xml:space="preserve">membre </w:t>
            </w:r>
            <w:r w:rsidRPr="002B2BB4">
              <w:rPr>
                <w:sz w:val="17"/>
                <w:szCs w:val="17"/>
                <w:lang w:val="ro-RO" w:eastAsia="ru-RU"/>
              </w:rPr>
              <w:t>cooperează</w:t>
            </w:r>
            <w:r w:rsidR="001C747D" w:rsidRPr="002B2BB4">
              <w:rPr>
                <w:sz w:val="17"/>
                <w:szCs w:val="17"/>
                <w:lang w:val="ro-RO" w:eastAsia="ru-RU"/>
              </w:rPr>
              <w:t xml:space="preserve"> </w:t>
            </w:r>
            <w:r w:rsidRPr="002B2BB4">
              <w:rPr>
                <w:sz w:val="17"/>
                <w:szCs w:val="17"/>
                <w:lang w:val="ro-RO" w:eastAsia="ru-RU"/>
              </w:rPr>
              <w:t xml:space="preserve">între ele </w:t>
            </w:r>
            <w:r w:rsidR="001C747D" w:rsidRPr="002B2BB4">
              <w:rPr>
                <w:sz w:val="17"/>
                <w:szCs w:val="17"/>
                <w:lang w:val="ro-RO" w:eastAsia="ru-RU"/>
              </w:rPr>
              <w:t>ş</w:t>
            </w:r>
            <w:r w:rsidRPr="002B2BB4">
              <w:rPr>
                <w:sz w:val="17"/>
                <w:szCs w:val="17"/>
                <w:lang w:val="ro-RO" w:eastAsia="ru-RU"/>
              </w:rPr>
              <w:t xml:space="preserve">i, dacă este cazul, cu Banca Centrală Europeană </w:t>
            </w:r>
            <w:r w:rsidR="001C747D" w:rsidRPr="002B2BB4">
              <w:rPr>
                <w:sz w:val="17"/>
                <w:szCs w:val="17"/>
                <w:lang w:val="ro-RO" w:eastAsia="ru-RU"/>
              </w:rPr>
              <w:t>ş</w:t>
            </w:r>
            <w:r w:rsidRPr="002B2BB4">
              <w:rPr>
                <w:sz w:val="17"/>
                <w:szCs w:val="17"/>
                <w:lang w:val="ro-RO" w:eastAsia="ru-RU"/>
              </w:rPr>
              <w:t>i cu băncile</w:t>
            </w:r>
            <w:r w:rsidR="001C747D" w:rsidRPr="002B2BB4">
              <w:rPr>
                <w:sz w:val="17"/>
                <w:szCs w:val="17"/>
                <w:lang w:val="ro-RO" w:eastAsia="ru-RU"/>
              </w:rPr>
              <w:t xml:space="preserve"> </w:t>
            </w:r>
            <w:r w:rsidRPr="002B2BB4">
              <w:rPr>
                <w:sz w:val="17"/>
                <w:szCs w:val="17"/>
                <w:lang w:val="ro-RO" w:eastAsia="ru-RU"/>
              </w:rPr>
              <w:t>centrale na</w:t>
            </w:r>
            <w:r w:rsidR="001C747D" w:rsidRPr="002B2BB4">
              <w:rPr>
                <w:sz w:val="17"/>
                <w:szCs w:val="17"/>
                <w:lang w:val="ro-RO" w:eastAsia="ru-RU"/>
              </w:rPr>
              <w:t>ţ</w:t>
            </w:r>
            <w:r w:rsidRPr="002B2BB4">
              <w:rPr>
                <w:sz w:val="17"/>
                <w:szCs w:val="17"/>
                <w:lang w:val="ro-RO" w:eastAsia="ru-RU"/>
              </w:rPr>
              <w:t xml:space="preserve">ionale ale statelor membre </w:t>
            </w:r>
            <w:r w:rsidR="001C747D" w:rsidRPr="002B2BB4">
              <w:rPr>
                <w:sz w:val="17"/>
                <w:szCs w:val="17"/>
                <w:lang w:val="ro-RO" w:eastAsia="ru-RU"/>
              </w:rPr>
              <w:t>ş</w:t>
            </w:r>
            <w:r w:rsidRPr="002B2BB4">
              <w:rPr>
                <w:sz w:val="17"/>
                <w:szCs w:val="17"/>
                <w:lang w:val="ro-RO" w:eastAsia="ru-RU"/>
              </w:rPr>
              <w:t>i cu alte autorită</w:t>
            </w:r>
            <w:r w:rsidR="001C747D" w:rsidRPr="002B2BB4">
              <w:rPr>
                <w:sz w:val="17"/>
                <w:szCs w:val="17"/>
                <w:lang w:val="ro-RO" w:eastAsia="ru-RU"/>
              </w:rPr>
              <w:t>ţ</w:t>
            </w:r>
            <w:r w:rsidRPr="002B2BB4">
              <w:rPr>
                <w:sz w:val="17"/>
                <w:szCs w:val="17"/>
                <w:lang w:val="ro-RO" w:eastAsia="ru-RU"/>
              </w:rPr>
              <w:t>i competente</w:t>
            </w:r>
            <w:r w:rsidR="001C747D" w:rsidRPr="002B2BB4">
              <w:rPr>
                <w:sz w:val="17"/>
                <w:szCs w:val="17"/>
                <w:lang w:val="ro-RO" w:eastAsia="ru-RU"/>
              </w:rPr>
              <w:t xml:space="preserve"> </w:t>
            </w:r>
            <w:r w:rsidRPr="002B2BB4">
              <w:rPr>
                <w:sz w:val="17"/>
                <w:szCs w:val="17"/>
                <w:lang w:val="ro-RO" w:eastAsia="ru-RU"/>
              </w:rPr>
              <w:t>relevante desemnate în cadrul legisla</w:t>
            </w:r>
            <w:r w:rsidR="001C747D" w:rsidRPr="002B2BB4">
              <w:rPr>
                <w:sz w:val="17"/>
                <w:szCs w:val="17"/>
                <w:lang w:val="ro-RO" w:eastAsia="ru-RU"/>
              </w:rPr>
              <w:t>ţ</w:t>
            </w:r>
            <w:r w:rsidRPr="002B2BB4">
              <w:rPr>
                <w:sz w:val="17"/>
                <w:szCs w:val="17"/>
                <w:lang w:val="ro-RO" w:eastAsia="ru-RU"/>
              </w:rPr>
              <w:t>iei comunitare sau na</w:t>
            </w:r>
            <w:r w:rsidR="001C747D" w:rsidRPr="002B2BB4">
              <w:rPr>
                <w:sz w:val="17"/>
                <w:szCs w:val="17"/>
                <w:lang w:val="ro-RO" w:eastAsia="ru-RU"/>
              </w:rPr>
              <w:t>ţ</w:t>
            </w:r>
            <w:r w:rsidRPr="002B2BB4">
              <w:rPr>
                <w:sz w:val="17"/>
                <w:szCs w:val="17"/>
                <w:lang w:val="ro-RO" w:eastAsia="ru-RU"/>
              </w:rPr>
              <w:t>ionale aplicabile prestatorilor de servicii de plată.</w:t>
            </w:r>
          </w:p>
          <w:p w14:paraId="4CC27795" w14:textId="77777777" w:rsidR="007547F4" w:rsidRPr="002B2BB4" w:rsidRDefault="007547F4" w:rsidP="002B2BB4">
            <w:pPr>
              <w:jc w:val="both"/>
              <w:rPr>
                <w:sz w:val="17"/>
                <w:szCs w:val="17"/>
                <w:lang w:val="ro-RO" w:eastAsia="ru-RU"/>
              </w:rPr>
            </w:pPr>
            <w:r w:rsidRPr="002B2BB4">
              <w:rPr>
                <w:sz w:val="17"/>
                <w:szCs w:val="17"/>
                <w:lang w:val="ro-RO" w:eastAsia="ru-RU"/>
              </w:rPr>
              <w:t>(2) În plus, statele  membre autorizează schimburile de informa</w:t>
            </w:r>
            <w:r w:rsidR="001C747D" w:rsidRPr="002B2BB4">
              <w:rPr>
                <w:sz w:val="17"/>
                <w:szCs w:val="17"/>
                <w:lang w:val="ro-RO" w:eastAsia="ru-RU"/>
              </w:rPr>
              <w:t>ţ</w:t>
            </w:r>
            <w:r w:rsidRPr="002B2BB4">
              <w:rPr>
                <w:sz w:val="17"/>
                <w:szCs w:val="17"/>
                <w:lang w:val="ro-RO" w:eastAsia="ru-RU"/>
              </w:rPr>
              <w:t>ii</w:t>
            </w:r>
            <w:r w:rsidR="001C747D" w:rsidRPr="002B2BB4">
              <w:rPr>
                <w:sz w:val="17"/>
                <w:szCs w:val="17"/>
                <w:lang w:val="ro-RO" w:eastAsia="ru-RU"/>
              </w:rPr>
              <w:t xml:space="preserve"> </w:t>
            </w:r>
            <w:r w:rsidRPr="002B2BB4">
              <w:rPr>
                <w:sz w:val="17"/>
                <w:szCs w:val="17"/>
                <w:lang w:val="ro-RO" w:eastAsia="ru-RU"/>
              </w:rPr>
              <w:t>între autorită</w:t>
            </w:r>
            <w:r w:rsidR="001C747D" w:rsidRPr="002B2BB4">
              <w:rPr>
                <w:sz w:val="17"/>
                <w:szCs w:val="17"/>
                <w:lang w:val="ro-RO" w:eastAsia="ru-RU"/>
              </w:rPr>
              <w:t>ţ</w:t>
            </w:r>
            <w:r w:rsidRPr="002B2BB4">
              <w:rPr>
                <w:sz w:val="17"/>
                <w:szCs w:val="17"/>
                <w:lang w:val="ro-RO" w:eastAsia="ru-RU"/>
              </w:rPr>
              <w:t xml:space="preserve">ile lor competente </w:t>
            </w:r>
            <w:r w:rsidR="001C747D" w:rsidRPr="002B2BB4">
              <w:rPr>
                <w:sz w:val="17"/>
                <w:szCs w:val="17"/>
                <w:lang w:val="ro-RO" w:eastAsia="ru-RU"/>
              </w:rPr>
              <w:t>ş</w:t>
            </w:r>
            <w:r w:rsidRPr="002B2BB4">
              <w:rPr>
                <w:sz w:val="17"/>
                <w:szCs w:val="17"/>
                <w:lang w:val="ro-RO" w:eastAsia="ru-RU"/>
              </w:rPr>
              <w:t>i:</w:t>
            </w:r>
          </w:p>
          <w:p w14:paraId="5B726CCA" w14:textId="77777777" w:rsidR="007547F4" w:rsidRPr="002B2BB4" w:rsidRDefault="007547F4" w:rsidP="002B2BB4">
            <w:pPr>
              <w:jc w:val="both"/>
              <w:rPr>
                <w:sz w:val="17"/>
                <w:szCs w:val="17"/>
                <w:lang w:val="ro-RO" w:eastAsia="ru-RU"/>
              </w:rPr>
            </w:pPr>
            <w:r w:rsidRPr="002B2BB4">
              <w:rPr>
                <w:sz w:val="17"/>
                <w:szCs w:val="17"/>
                <w:lang w:val="ro-RO" w:eastAsia="ru-RU"/>
              </w:rPr>
              <w:t>(a) autorită</w:t>
            </w:r>
            <w:r w:rsidR="001C747D" w:rsidRPr="002B2BB4">
              <w:rPr>
                <w:sz w:val="17"/>
                <w:szCs w:val="17"/>
                <w:lang w:val="ro-RO" w:eastAsia="ru-RU"/>
              </w:rPr>
              <w:t>ţ</w:t>
            </w:r>
            <w:r w:rsidRPr="002B2BB4">
              <w:rPr>
                <w:sz w:val="17"/>
                <w:szCs w:val="17"/>
                <w:lang w:val="ro-RO" w:eastAsia="ru-RU"/>
              </w:rPr>
              <w:t>ile competente din alte st</w:t>
            </w:r>
            <w:r w:rsidR="001C747D" w:rsidRPr="002B2BB4">
              <w:rPr>
                <w:sz w:val="17"/>
                <w:szCs w:val="17"/>
                <w:lang w:val="ro-RO" w:eastAsia="ru-RU"/>
              </w:rPr>
              <w:t>ate membre responsabile cu auto</w:t>
            </w:r>
            <w:r w:rsidRPr="002B2BB4">
              <w:rPr>
                <w:sz w:val="17"/>
                <w:szCs w:val="17"/>
                <w:lang w:val="ro-RO" w:eastAsia="ru-RU"/>
              </w:rPr>
              <w:t xml:space="preserve">rizarea </w:t>
            </w:r>
            <w:r w:rsidR="001C747D" w:rsidRPr="002B2BB4">
              <w:rPr>
                <w:sz w:val="17"/>
                <w:szCs w:val="17"/>
                <w:lang w:val="ro-RO" w:eastAsia="ru-RU"/>
              </w:rPr>
              <w:t>ş</w:t>
            </w:r>
            <w:r w:rsidRPr="002B2BB4">
              <w:rPr>
                <w:sz w:val="17"/>
                <w:szCs w:val="17"/>
                <w:lang w:val="ro-RO" w:eastAsia="ru-RU"/>
              </w:rPr>
              <w:t>i supravegherea institu</w:t>
            </w:r>
            <w:r w:rsidR="001C747D" w:rsidRPr="002B2BB4">
              <w:rPr>
                <w:sz w:val="17"/>
                <w:szCs w:val="17"/>
                <w:lang w:val="ro-RO" w:eastAsia="ru-RU"/>
              </w:rPr>
              <w:t>ţ</w:t>
            </w:r>
            <w:r w:rsidRPr="002B2BB4">
              <w:rPr>
                <w:sz w:val="17"/>
                <w:szCs w:val="17"/>
                <w:lang w:val="ro-RO" w:eastAsia="ru-RU"/>
              </w:rPr>
              <w:t>iilor de plată;</w:t>
            </w:r>
          </w:p>
          <w:p w14:paraId="4FC45D2B" w14:textId="77777777" w:rsidR="007547F4" w:rsidRPr="002B2BB4" w:rsidRDefault="007547F4" w:rsidP="002B2BB4">
            <w:pPr>
              <w:jc w:val="both"/>
              <w:rPr>
                <w:sz w:val="17"/>
                <w:szCs w:val="17"/>
                <w:lang w:val="ro-RO" w:eastAsia="ru-RU"/>
              </w:rPr>
            </w:pPr>
            <w:r w:rsidRPr="002B2BB4">
              <w:rPr>
                <w:sz w:val="17"/>
                <w:szCs w:val="17"/>
                <w:lang w:val="ro-RO" w:eastAsia="ru-RU"/>
              </w:rPr>
              <w:t xml:space="preserve">(b) Banca Centrală Europeană </w:t>
            </w:r>
            <w:r w:rsidR="001C747D" w:rsidRPr="002B2BB4">
              <w:rPr>
                <w:sz w:val="17"/>
                <w:szCs w:val="17"/>
                <w:lang w:val="ro-RO" w:eastAsia="ru-RU"/>
              </w:rPr>
              <w:t>ş</w:t>
            </w:r>
            <w:r w:rsidRPr="002B2BB4">
              <w:rPr>
                <w:sz w:val="17"/>
                <w:szCs w:val="17"/>
                <w:lang w:val="ro-RO" w:eastAsia="ru-RU"/>
              </w:rPr>
              <w:t>i băncile centrale na</w:t>
            </w:r>
            <w:r w:rsidR="001C747D" w:rsidRPr="002B2BB4">
              <w:rPr>
                <w:sz w:val="17"/>
                <w:szCs w:val="17"/>
                <w:lang w:val="ro-RO" w:eastAsia="ru-RU"/>
              </w:rPr>
              <w:t>ţ</w:t>
            </w:r>
            <w:r w:rsidRPr="002B2BB4">
              <w:rPr>
                <w:sz w:val="17"/>
                <w:szCs w:val="17"/>
                <w:lang w:val="ro-RO" w:eastAsia="ru-RU"/>
              </w:rPr>
              <w:t>ionale ale statelor</w:t>
            </w:r>
            <w:r w:rsidR="001C747D" w:rsidRPr="002B2BB4">
              <w:rPr>
                <w:sz w:val="17"/>
                <w:szCs w:val="17"/>
                <w:lang w:val="ro-RO" w:eastAsia="ru-RU"/>
              </w:rPr>
              <w:t xml:space="preserve"> </w:t>
            </w:r>
            <w:r w:rsidRPr="002B2BB4">
              <w:rPr>
                <w:sz w:val="17"/>
                <w:szCs w:val="17"/>
                <w:lang w:val="ro-RO" w:eastAsia="ru-RU"/>
              </w:rPr>
              <w:t>membre, în calitate de autorită</w:t>
            </w:r>
            <w:r w:rsidR="001C747D" w:rsidRPr="002B2BB4">
              <w:rPr>
                <w:sz w:val="17"/>
                <w:szCs w:val="17"/>
                <w:lang w:val="ro-RO" w:eastAsia="ru-RU"/>
              </w:rPr>
              <w:t>ţ</w:t>
            </w:r>
            <w:r w:rsidRPr="002B2BB4">
              <w:rPr>
                <w:sz w:val="17"/>
                <w:szCs w:val="17"/>
                <w:lang w:val="ro-RO" w:eastAsia="ru-RU"/>
              </w:rPr>
              <w:t xml:space="preserve">i  monetare </w:t>
            </w:r>
            <w:r w:rsidR="001C747D" w:rsidRPr="002B2BB4">
              <w:rPr>
                <w:sz w:val="17"/>
                <w:szCs w:val="17"/>
                <w:lang w:val="ro-RO" w:eastAsia="ru-RU"/>
              </w:rPr>
              <w:t>ş</w:t>
            </w:r>
            <w:r w:rsidRPr="002B2BB4">
              <w:rPr>
                <w:sz w:val="17"/>
                <w:szCs w:val="17"/>
                <w:lang w:val="ro-RO" w:eastAsia="ru-RU"/>
              </w:rPr>
              <w:t xml:space="preserve">i de supraveghere </w:t>
            </w:r>
            <w:r w:rsidR="001C747D" w:rsidRPr="002B2BB4">
              <w:rPr>
                <w:sz w:val="17"/>
                <w:szCs w:val="17"/>
                <w:lang w:val="ro-RO" w:eastAsia="ru-RU"/>
              </w:rPr>
              <w:t>ş</w:t>
            </w:r>
            <w:r w:rsidRPr="002B2BB4">
              <w:rPr>
                <w:sz w:val="17"/>
                <w:szCs w:val="17"/>
                <w:lang w:val="ro-RO" w:eastAsia="ru-RU"/>
              </w:rPr>
              <w:t>i,</w:t>
            </w:r>
            <w:r w:rsidR="001C747D" w:rsidRPr="002B2BB4">
              <w:rPr>
                <w:sz w:val="17"/>
                <w:szCs w:val="17"/>
                <w:lang w:val="ro-RO" w:eastAsia="ru-RU"/>
              </w:rPr>
              <w:t xml:space="preserve"> </w:t>
            </w:r>
            <w:r w:rsidRPr="002B2BB4">
              <w:rPr>
                <w:sz w:val="17"/>
                <w:szCs w:val="17"/>
                <w:lang w:val="ro-RO" w:eastAsia="ru-RU"/>
              </w:rPr>
              <w:t>dacă este cazul, alte autorită</w:t>
            </w:r>
            <w:r w:rsidR="001C747D" w:rsidRPr="002B2BB4">
              <w:rPr>
                <w:sz w:val="17"/>
                <w:szCs w:val="17"/>
                <w:lang w:val="ro-RO" w:eastAsia="ru-RU"/>
              </w:rPr>
              <w:t>ţ</w:t>
            </w:r>
            <w:r w:rsidRPr="002B2BB4">
              <w:rPr>
                <w:sz w:val="17"/>
                <w:szCs w:val="17"/>
                <w:lang w:val="ro-RO" w:eastAsia="ru-RU"/>
              </w:rPr>
              <w:t>i publice responsabile cu supravegherea</w:t>
            </w:r>
            <w:r w:rsidR="001C747D" w:rsidRPr="002B2BB4">
              <w:rPr>
                <w:sz w:val="17"/>
                <w:szCs w:val="17"/>
                <w:lang w:val="ro-RO" w:eastAsia="ru-RU"/>
              </w:rPr>
              <w:t xml:space="preserve"> </w:t>
            </w:r>
            <w:r w:rsidRPr="002B2BB4">
              <w:rPr>
                <w:sz w:val="17"/>
                <w:szCs w:val="17"/>
                <w:lang w:val="ro-RO" w:eastAsia="ru-RU"/>
              </w:rPr>
              <w:t>sistemelor de plă</w:t>
            </w:r>
            <w:r w:rsidR="001C747D" w:rsidRPr="002B2BB4">
              <w:rPr>
                <w:sz w:val="17"/>
                <w:szCs w:val="17"/>
                <w:lang w:val="ro-RO" w:eastAsia="ru-RU"/>
              </w:rPr>
              <w:t>ţ</w:t>
            </w:r>
            <w:r w:rsidRPr="002B2BB4">
              <w:rPr>
                <w:sz w:val="17"/>
                <w:szCs w:val="17"/>
                <w:lang w:val="ro-RO" w:eastAsia="ru-RU"/>
              </w:rPr>
              <w:t xml:space="preserve">i </w:t>
            </w:r>
            <w:r w:rsidR="001C747D" w:rsidRPr="002B2BB4">
              <w:rPr>
                <w:sz w:val="17"/>
                <w:szCs w:val="17"/>
                <w:lang w:val="ro-RO" w:eastAsia="ru-RU"/>
              </w:rPr>
              <w:t>ş</w:t>
            </w:r>
            <w:r w:rsidRPr="002B2BB4">
              <w:rPr>
                <w:sz w:val="17"/>
                <w:szCs w:val="17"/>
                <w:lang w:val="ro-RO" w:eastAsia="ru-RU"/>
              </w:rPr>
              <w:t>i de decontare;</w:t>
            </w:r>
          </w:p>
          <w:p w14:paraId="3B372804" w14:textId="77777777" w:rsidR="0064753D" w:rsidRPr="002B2BB4" w:rsidRDefault="007547F4" w:rsidP="002B2BB4">
            <w:pPr>
              <w:jc w:val="both"/>
              <w:rPr>
                <w:sz w:val="17"/>
                <w:szCs w:val="17"/>
                <w:lang w:val="ro-RO" w:eastAsia="ru-RU"/>
              </w:rPr>
            </w:pPr>
            <w:r w:rsidRPr="002B2BB4">
              <w:rPr>
                <w:sz w:val="17"/>
                <w:szCs w:val="17"/>
                <w:lang w:val="ro-RO" w:eastAsia="ru-RU"/>
              </w:rPr>
              <w:t>(c) alte autorită</w:t>
            </w:r>
            <w:r w:rsidR="001C747D" w:rsidRPr="002B2BB4">
              <w:rPr>
                <w:sz w:val="17"/>
                <w:szCs w:val="17"/>
                <w:lang w:val="ro-RO" w:eastAsia="ru-RU"/>
              </w:rPr>
              <w:t>ţ</w:t>
            </w:r>
            <w:r w:rsidRPr="002B2BB4">
              <w:rPr>
                <w:sz w:val="17"/>
                <w:szCs w:val="17"/>
                <w:lang w:val="ro-RO" w:eastAsia="ru-RU"/>
              </w:rPr>
              <w:t>i competente desemnate în conformitate cu prezenta</w:t>
            </w:r>
            <w:r w:rsidR="001C747D" w:rsidRPr="002B2BB4">
              <w:rPr>
                <w:sz w:val="17"/>
                <w:szCs w:val="17"/>
                <w:lang w:val="ro-RO" w:eastAsia="ru-RU"/>
              </w:rPr>
              <w:t xml:space="preserve"> </w:t>
            </w:r>
            <w:r w:rsidRPr="002B2BB4">
              <w:rPr>
                <w:sz w:val="17"/>
                <w:szCs w:val="17"/>
                <w:lang w:val="ro-RO" w:eastAsia="ru-RU"/>
              </w:rPr>
              <w:t xml:space="preserve">directivă, </w:t>
            </w:r>
            <w:r w:rsidR="001C747D" w:rsidRPr="002B2BB4">
              <w:rPr>
                <w:sz w:val="17"/>
                <w:szCs w:val="17"/>
                <w:lang w:val="ro-RO" w:eastAsia="ru-RU"/>
              </w:rPr>
              <w:t xml:space="preserve">cu </w:t>
            </w:r>
            <w:r w:rsidRPr="002B2BB4">
              <w:rPr>
                <w:sz w:val="17"/>
                <w:szCs w:val="17"/>
                <w:lang w:val="ro-RO" w:eastAsia="ru-RU"/>
              </w:rPr>
              <w:t xml:space="preserve">Directiva 95/46/CE, cu  Directiva 2005/60/CE </w:t>
            </w:r>
            <w:r w:rsidR="001C747D" w:rsidRPr="002B2BB4">
              <w:rPr>
                <w:sz w:val="17"/>
                <w:szCs w:val="17"/>
                <w:lang w:val="ro-RO" w:eastAsia="ru-RU"/>
              </w:rPr>
              <w:t>ş</w:t>
            </w:r>
            <w:r w:rsidRPr="002B2BB4">
              <w:rPr>
                <w:sz w:val="17"/>
                <w:szCs w:val="17"/>
                <w:lang w:val="ro-RO" w:eastAsia="ru-RU"/>
              </w:rPr>
              <w:t>i cu</w:t>
            </w:r>
            <w:r w:rsidR="001C747D" w:rsidRPr="002B2BB4">
              <w:rPr>
                <w:sz w:val="17"/>
                <w:szCs w:val="17"/>
                <w:lang w:val="ro-RO" w:eastAsia="ru-RU"/>
              </w:rPr>
              <w:t xml:space="preserve"> </w:t>
            </w:r>
            <w:r w:rsidRPr="002B2BB4">
              <w:rPr>
                <w:sz w:val="17"/>
                <w:szCs w:val="17"/>
                <w:lang w:val="ro-RO" w:eastAsia="ru-RU"/>
              </w:rPr>
              <w:t>alte norme comunitare aplicabile prestatorilor de servicii de plată,</w:t>
            </w:r>
            <w:r w:rsidR="001C747D" w:rsidRPr="002B2BB4">
              <w:rPr>
                <w:sz w:val="17"/>
                <w:szCs w:val="17"/>
                <w:lang w:val="ro-RO" w:eastAsia="ru-RU"/>
              </w:rPr>
              <w:t xml:space="preserve"> </w:t>
            </w:r>
            <w:r w:rsidRPr="002B2BB4">
              <w:rPr>
                <w:sz w:val="17"/>
                <w:szCs w:val="17"/>
                <w:lang w:val="ro-RO" w:eastAsia="ru-RU"/>
              </w:rPr>
              <w:t>cum ar fi legisla</w:t>
            </w:r>
            <w:r w:rsidR="001C747D" w:rsidRPr="002B2BB4">
              <w:rPr>
                <w:sz w:val="17"/>
                <w:szCs w:val="17"/>
                <w:lang w:val="ro-RO" w:eastAsia="ru-RU"/>
              </w:rPr>
              <w:t>ţ</w:t>
            </w:r>
            <w:r w:rsidRPr="002B2BB4">
              <w:rPr>
                <w:sz w:val="17"/>
                <w:szCs w:val="17"/>
                <w:lang w:val="ro-RO" w:eastAsia="ru-RU"/>
              </w:rPr>
              <w:t>ia aplicabilă protec</w:t>
            </w:r>
            <w:r w:rsidR="001C747D" w:rsidRPr="002B2BB4">
              <w:rPr>
                <w:sz w:val="17"/>
                <w:szCs w:val="17"/>
                <w:lang w:val="ro-RO" w:eastAsia="ru-RU"/>
              </w:rPr>
              <w:t>ţ</w:t>
            </w:r>
            <w:r w:rsidRPr="002B2BB4">
              <w:rPr>
                <w:sz w:val="17"/>
                <w:szCs w:val="17"/>
                <w:lang w:val="ro-RO" w:eastAsia="ru-RU"/>
              </w:rPr>
              <w:t>iei  persoanelor în domeniul</w:t>
            </w:r>
            <w:r w:rsidR="001C747D" w:rsidRPr="002B2BB4">
              <w:rPr>
                <w:sz w:val="17"/>
                <w:szCs w:val="17"/>
                <w:lang w:val="ro-RO" w:eastAsia="ru-RU"/>
              </w:rPr>
              <w:t xml:space="preserve"> </w:t>
            </w:r>
            <w:r w:rsidRPr="002B2BB4">
              <w:rPr>
                <w:sz w:val="17"/>
                <w:szCs w:val="17"/>
                <w:lang w:val="ro-RO" w:eastAsia="ru-RU"/>
              </w:rPr>
              <w:t xml:space="preserve">procesării </w:t>
            </w:r>
            <w:r w:rsidR="001C747D" w:rsidRPr="002B2BB4">
              <w:rPr>
                <w:sz w:val="17"/>
                <w:szCs w:val="17"/>
                <w:lang w:val="ro-RO" w:eastAsia="ru-RU"/>
              </w:rPr>
              <w:t xml:space="preserve"> datelor </w:t>
            </w:r>
            <w:r w:rsidRPr="002B2BB4">
              <w:rPr>
                <w:sz w:val="17"/>
                <w:szCs w:val="17"/>
                <w:lang w:val="ro-RO" w:eastAsia="ru-RU"/>
              </w:rPr>
              <w:t xml:space="preserve">cu caracter personal, precum </w:t>
            </w:r>
            <w:r w:rsidR="001C747D" w:rsidRPr="002B2BB4">
              <w:rPr>
                <w:sz w:val="17"/>
                <w:szCs w:val="17"/>
                <w:lang w:val="ro-RO" w:eastAsia="ru-RU"/>
              </w:rPr>
              <w:t>ş</w:t>
            </w:r>
            <w:r w:rsidRPr="002B2BB4">
              <w:rPr>
                <w:sz w:val="17"/>
                <w:szCs w:val="17"/>
                <w:lang w:val="ro-RO" w:eastAsia="ru-RU"/>
              </w:rPr>
              <w:t>i al spălării</w:t>
            </w:r>
            <w:r w:rsidR="001C747D" w:rsidRPr="002B2BB4">
              <w:rPr>
                <w:sz w:val="17"/>
                <w:szCs w:val="17"/>
                <w:lang w:val="ro-RO" w:eastAsia="ru-RU"/>
              </w:rPr>
              <w:t xml:space="preserve"> </w:t>
            </w:r>
            <w:r w:rsidRPr="002B2BB4">
              <w:rPr>
                <w:sz w:val="17"/>
                <w:szCs w:val="17"/>
                <w:lang w:val="ro-RO" w:eastAsia="ru-RU"/>
              </w:rPr>
              <w:t xml:space="preserve">banilor </w:t>
            </w:r>
            <w:r w:rsidR="001C747D" w:rsidRPr="002B2BB4">
              <w:rPr>
                <w:sz w:val="17"/>
                <w:szCs w:val="17"/>
                <w:lang w:val="ro-RO" w:eastAsia="ru-RU"/>
              </w:rPr>
              <w:t>ş</w:t>
            </w:r>
            <w:r w:rsidRPr="002B2BB4">
              <w:rPr>
                <w:sz w:val="17"/>
                <w:szCs w:val="17"/>
                <w:lang w:val="ro-RO" w:eastAsia="ru-RU"/>
              </w:rPr>
              <w:t>i al finan</w:t>
            </w:r>
            <w:r w:rsidR="001C747D" w:rsidRPr="002B2BB4">
              <w:rPr>
                <w:sz w:val="17"/>
                <w:szCs w:val="17"/>
                <w:lang w:val="ro-RO" w:eastAsia="ru-RU"/>
              </w:rPr>
              <w:t>ţ</w:t>
            </w:r>
            <w:r w:rsidRPr="002B2BB4">
              <w:rPr>
                <w:sz w:val="17"/>
                <w:szCs w:val="17"/>
                <w:lang w:val="ro-RO" w:eastAsia="ru-RU"/>
              </w:rPr>
              <w:t>ării terorismului.</w:t>
            </w:r>
          </w:p>
        </w:tc>
        <w:tc>
          <w:tcPr>
            <w:tcW w:w="3960" w:type="dxa"/>
          </w:tcPr>
          <w:p w14:paraId="4E0702C9" w14:textId="77777777" w:rsidR="0064753D" w:rsidRPr="002B2BB4" w:rsidRDefault="0064753D" w:rsidP="002B2BB4">
            <w:pPr>
              <w:ind w:firstLine="545"/>
              <w:jc w:val="both"/>
              <w:rPr>
                <w:b/>
                <w:sz w:val="17"/>
                <w:szCs w:val="17"/>
                <w:lang w:val="ro-RO"/>
              </w:rPr>
            </w:pPr>
          </w:p>
        </w:tc>
        <w:tc>
          <w:tcPr>
            <w:tcW w:w="1440" w:type="dxa"/>
          </w:tcPr>
          <w:p w14:paraId="7E02B0FB" w14:textId="77777777" w:rsidR="0064753D" w:rsidRPr="002B2BB4" w:rsidRDefault="004A7A1B" w:rsidP="002B2BB4">
            <w:pPr>
              <w:jc w:val="both"/>
              <w:rPr>
                <w:sz w:val="17"/>
                <w:szCs w:val="17"/>
                <w:lang w:val="ro-RO"/>
              </w:rPr>
            </w:pPr>
            <w:r w:rsidRPr="002B2BB4">
              <w:rPr>
                <w:sz w:val="17"/>
                <w:szCs w:val="17"/>
                <w:lang w:val="ro-RO"/>
              </w:rPr>
              <w:t>Nu se aplică</w:t>
            </w:r>
            <w:r w:rsidRPr="002B2BB4">
              <w:rPr>
                <w:i/>
                <w:sz w:val="17"/>
                <w:szCs w:val="17"/>
                <w:lang w:val="ro-RO"/>
              </w:rPr>
              <w:t>.</w:t>
            </w:r>
          </w:p>
        </w:tc>
        <w:tc>
          <w:tcPr>
            <w:tcW w:w="2340" w:type="dxa"/>
          </w:tcPr>
          <w:p w14:paraId="484C96D4" w14:textId="77777777" w:rsidR="0064753D" w:rsidRPr="002B2BB4" w:rsidRDefault="00A64CE1" w:rsidP="002B2BB4">
            <w:pPr>
              <w:jc w:val="both"/>
              <w:rPr>
                <w:sz w:val="17"/>
                <w:szCs w:val="17"/>
                <w:lang w:val="ro-RO"/>
              </w:rPr>
            </w:pPr>
            <w:r w:rsidRPr="002B2BB4">
              <w:rPr>
                <w:sz w:val="17"/>
                <w:szCs w:val="17"/>
                <w:lang w:val="ro-RO"/>
              </w:rPr>
              <w:t>Nu se aplică RM, doar statelor membre.</w:t>
            </w:r>
          </w:p>
        </w:tc>
        <w:tc>
          <w:tcPr>
            <w:tcW w:w="1440" w:type="dxa"/>
            <w:tcBorders>
              <w:top w:val="single" w:sz="4" w:space="0" w:color="auto"/>
              <w:bottom w:val="single" w:sz="4" w:space="0" w:color="auto"/>
            </w:tcBorders>
          </w:tcPr>
          <w:p w14:paraId="3D43106B"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50D9A4B3" w14:textId="77777777" w:rsidR="0064753D" w:rsidRPr="002B2BB4" w:rsidRDefault="0064753D" w:rsidP="002B2BB4">
            <w:pPr>
              <w:jc w:val="center"/>
              <w:rPr>
                <w:sz w:val="17"/>
                <w:szCs w:val="17"/>
                <w:lang w:val="ro-RO"/>
              </w:rPr>
            </w:pPr>
          </w:p>
        </w:tc>
      </w:tr>
      <w:tr w:rsidR="002B2BB4" w:rsidRPr="00C36A0F" w14:paraId="456E936B" w14:textId="77777777" w:rsidTr="002B2BB4">
        <w:tc>
          <w:tcPr>
            <w:tcW w:w="5220" w:type="dxa"/>
          </w:tcPr>
          <w:p w14:paraId="600CE237" w14:textId="77777777" w:rsidR="00AE1311" w:rsidRPr="002B2BB4" w:rsidRDefault="00AE1311" w:rsidP="002B2BB4">
            <w:pPr>
              <w:jc w:val="both"/>
              <w:rPr>
                <w:sz w:val="17"/>
                <w:szCs w:val="17"/>
                <w:lang w:val="ro-RO" w:eastAsia="ru-RU"/>
              </w:rPr>
            </w:pPr>
            <w:r w:rsidRPr="002B2BB4">
              <w:rPr>
                <w:b/>
                <w:sz w:val="17"/>
                <w:szCs w:val="17"/>
                <w:lang w:val="ro-RO" w:eastAsia="ru-RU"/>
              </w:rPr>
              <w:t xml:space="preserve">PSD Articolul 25 </w:t>
            </w:r>
            <w:r w:rsidRPr="002B2BB4">
              <w:rPr>
                <w:sz w:val="17"/>
                <w:szCs w:val="17"/>
                <w:lang w:val="ro-RO" w:eastAsia="ru-RU"/>
              </w:rPr>
              <w:t xml:space="preserve">Exercitarea dreptului de stabilire </w:t>
            </w:r>
            <w:r w:rsidRPr="002B2BB4">
              <w:rPr>
                <w:rFonts w:ascii="Tahoma" w:hAnsi="Tahoma" w:cs="Tahoma"/>
                <w:sz w:val="17"/>
                <w:szCs w:val="17"/>
                <w:lang w:val="ro-RO" w:eastAsia="ru-RU"/>
              </w:rPr>
              <w:t>ş</w:t>
            </w:r>
            <w:r w:rsidRPr="002B2BB4">
              <w:rPr>
                <w:sz w:val="17"/>
                <w:szCs w:val="17"/>
                <w:lang w:val="ro-RO" w:eastAsia="ru-RU"/>
              </w:rPr>
              <w:t>i a libertă</w:t>
            </w:r>
            <w:r w:rsidRPr="002B2BB4">
              <w:rPr>
                <w:rFonts w:ascii="Tahoma" w:hAnsi="Tahoma" w:cs="Tahoma"/>
                <w:sz w:val="17"/>
                <w:szCs w:val="17"/>
                <w:lang w:val="ro-RO" w:eastAsia="ru-RU"/>
              </w:rPr>
              <w:t>ţ</w:t>
            </w:r>
            <w:r w:rsidRPr="002B2BB4">
              <w:rPr>
                <w:sz w:val="17"/>
                <w:szCs w:val="17"/>
                <w:lang w:val="ro-RO" w:eastAsia="ru-RU"/>
              </w:rPr>
              <w:t>ii de a presta servicii</w:t>
            </w:r>
          </w:p>
          <w:p w14:paraId="694F533C" w14:textId="77777777" w:rsidR="00AE1311" w:rsidRPr="002B2BB4" w:rsidRDefault="00AE1311" w:rsidP="002B2BB4">
            <w:pPr>
              <w:jc w:val="both"/>
              <w:rPr>
                <w:sz w:val="17"/>
                <w:szCs w:val="17"/>
                <w:lang w:val="ro-RO" w:eastAsia="ru-RU"/>
              </w:rPr>
            </w:pPr>
            <w:r w:rsidRPr="002B2BB4">
              <w:rPr>
                <w:sz w:val="17"/>
                <w:szCs w:val="17"/>
                <w:lang w:val="ro-RO" w:eastAsia="ru-RU"/>
              </w:rPr>
              <w:t>(1) Orice institu</w:t>
            </w:r>
            <w:r w:rsidRPr="002B2BB4">
              <w:rPr>
                <w:rFonts w:ascii="Tahoma" w:hAnsi="Tahoma" w:cs="Tahoma"/>
                <w:sz w:val="17"/>
                <w:szCs w:val="17"/>
                <w:lang w:val="ro-RO" w:eastAsia="ru-RU"/>
              </w:rPr>
              <w:t>ţ</w:t>
            </w:r>
            <w:r w:rsidRPr="002B2BB4">
              <w:rPr>
                <w:sz w:val="17"/>
                <w:szCs w:val="17"/>
                <w:lang w:val="ro-RO" w:eastAsia="ru-RU"/>
              </w:rPr>
              <w:t>ie de plată autorizată care dore</w:t>
            </w:r>
            <w:r w:rsidRPr="002B2BB4">
              <w:rPr>
                <w:rFonts w:ascii="Tahoma" w:hAnsi="Tahoma" w:cs="Tahoma"/>
                <w:sz w:val="17"/>
                <w:szCs w:val="17"/>
                <w:lang w:val="ro-RO" w:eastAsia="ru-RU"/>
              </w:rPr>
              <w:t>ş</w:t>
            </w:r>
            <w:r w:rsidRPr="002B2BB4">
              <w:rPr>
                <w:sz w:val="17"/>
                <w:szCs w:val="17"/>
                <w:lang w:val="ro-RO" w:eastAsia="ru-RU"/>
              </w:rPr>
              <w:t xml:space="preserve">te să presteze servicii de plată pentru prima dată într-un alt stat membru decît statul său membru de origine, în virtutea dreptului de stabilire </w:t>
            </w:r>
            <w:r w:rsidRPr="002B2BB4">
              <w:rPr>
                <w:rFonts w:ascii="Tahoma" w:hAnsi="Tahoma" w:cs="Tahoma"/>
                <w:sz w:val="17"/>
                <w:szCs w:val="17"/>
                <w:lang w:val="ro-RO" w:eastAsia="ru-RU"/>
              </w:rPr>
              <w:t>ş</w:t>
            </w:r>
            <w:r w:rsidRPr="002B2BB4">
              <w:rPr>
                <w:sz w:val="17"/>
                <w:szCs w:val="17"/>
                <w:lang w:val="ro-RO" w:eastAsia="ru-RU"/>
              </w:rPr>
              <w:t>i a libertă</w:t>
            </w:r>
            <w:r w:rsidRPr="002B2BB4">
              <w:rPr>
                <w:rFonts w:ascii="Tahoma" w:hAnsi="Tahoma" w:cs="Tahoma"/>
                <w:sz w:val="17"/>
                <w:szCs w:val="17"/>
                <w:lang w:val="ro-RO" w:eastAsia="ru-RU"/>
              </w:rPr>
              <w:t>ţ</w:t>
            </w:r>
            <w:r w:rsidRPr="002B2BB4">
              <w:rPr>
                <w:sz w:val="17"/>
                <w:szCs w:val="17"/>
                <w:lang w:val="ro-RO" w:eastAsia="ru-RU"/>
              </w:rPr>
              <w:t>ii de a presta servicii, informează autorită</w:t>
            </w:r>
            <w:r w:rsidRPr="002B2BB4">
              <w:rPr>
                <w:rFonts w:ascii="Tahoma" w:hAnsi="Tahoma" w:cs="Tahoma"/>
                <w:sz w:val="17"/>
                <w:szCs w:val="17"/>
                <w:lang w:val="ro-RO" w:eastAsia="ru-RU"/>
              </w:rPr>
              <w:t>ţ</w:t>
            </w:r>
            <w:r w:rsidRPr="002B2BB4">
              <w:rPr>
                <w:sz w:val="17"/>
                <w:szCs w:val="17"/>
                <w:lang w:val="ro-RO" w:eastAsia="ru-RU"/>
              </w:rPr>
              <w:t>ile competente ale statului său membru de origine în acest sens.</w:t>
            </w:r>
          </w:p>
          <w:p w14:paraId="23391D49" w14:textId="77777777" w:rsidR="00AE1311" w:rsidRPr="002B2BB4" w:rsidRDefault="00AE1311" w:rsidP="002B2BB4">
            <w:pPr>
              <w:jc w:val="both"/>
              <w:rPr>
                <w:sz w:val="17"/>
                <w:szCs w:val="17"/>
                <w:lang w:val="ro-RO" w:eastAsia="ru-RU"/>
              </w:rPr>
            </w:pPr>
            <w:r w:rsidRPr="002B2BB4">
              <w:rPr>
                <w:sz w:val="17"/>
                <w:szCs w:val="17"/>
                <w:lang w:val="ro-RO" w:eastAsia="ru-RU"/>
              </w:rPr>
              <w:t>În termen de o lună de la primirea acestei informări, autorită</w:t>
            </w:r>
            <w:r w:rsidRPr="002B2BB4">
              <w:rPr>
                <w:rFonts w:ascii="Tahoma" w:hAnsi="Tahoma" w:cs="Tahoma"/>
                <w:sz w:val="17"/>
                <w:szCs w:val="17"/>
                <w:lang w:val="ro-RO" w:eastAsia="ru-RU"/>
              </w:rPr>
              <w:t>ţ</w:t>
            </w:r>
            <w:r w:rsidRPr="002B2BB4">
              <w:rPr>
                <w:sz w:val="17"/>
                <w:szCs w:val="17"/>
                <w:lang w:val="ro-RO" w:eastAsia="ru-RU"/>
              </w:rPr>
              <w:t>ile competente din statul membru de origine informează autorită</w:t>
            </w:r>
            <w:r w:rsidRPr="002B2BB4">
              <w:rPr>
                <w:rFonts w:ascii="Tahoma" w:hAnsi="Tahoma" w:cs="Tahoma"/>
                <w:sz w:val="17"/>
                <w:szCs w:val="17"/>
                <w:lang w:val="ro-RO" w:eastAsia="ru-RU"/>
              </w:rPr>
              <w:t>ţ</w:t>
            </w:r>
            <w:r w:rsidRPr="002B2BB4">
              <w:rPr>
                <w:sz w:val="17"/>
                <w:szCs w:val="17"/>
                <w:lang w:val="ro-RO" w:eastAsia="ru-RU"/>
              </w:rPr>
              <w:t xml:space="preserve">ile competente ale statului membru gazdă cu privire la numele </w:t>
            </w:r>
            <w:r w:rsidRPr="002B2BB4">
              <w:rPr>
                <w:rFonts w:ascii="Tahoma" w:hAnsi="Tahoma" w:cs="Tahoma"/>
                <w:sz w:val="17"/>
                <w:szCs w:val="17"/>
                <w:lang w:val="ro-RO" w:eastAsia="ru-RU"/>
              </w:rPr>
              <w:t>ş</w:t>
            </w:r>
            <w:r w:rsidRPr="002B2BB4">
              <w:rPr>
                <w:sz w:val="17"/>
                <w:szCs w:val="17"/>
                <w:lang w:val="ro-RO" w:eastAsia="ru-RU"/>
              </w:rPr>
              <w:t>i adresa institu</w:t>
            </w:r>
            <w:r w:rsidRPr="002B2BB4">
              <w:rPr>
                <w:rFonts w:ascii="Tahoma" w:hAnsi="Tahoma" w:cs="Tahoma"/>
                <w:sz w:val="17"/>
                <w:szCs w:val="17"/>
                <w:lang w:val="ro-RO" w:eastAsia="ru-RU"/>
              </w:rPr>
              <w:t>ţ</w:t>
            </w:r>
            <w:r w:rsidRPr="002B2BB4">
              <w:rPr>
                <w:sz w:val="17"/>
                <w:szCs w:val="17"/>
                <w:lang w:val="ro-RO" w:eastAsia="ru-RU"/>
              </w:rPr>
              <w:t xml:space="preserve">iei de plată, la numele persoanelor responsabile pentru conducerea sucursalei, structura sa organizatorică </w:t>
            </w:r>
            <w:r w:rsidRPr="002B2BB4">
              <w:rPr>
                <w:rFonts w:ascii="Tahoma" w:hAnsi="Tahoma" w:cs="Tahoma"/>
                <w:sz w:val="17"/>
                <w:szCs w:val="17"/>
                <w:lang w:val="ro-RO" w:eastAsia="ru-RU"/>
              </w:rPr>
              <w:t>ş</w:t>
            </w:r>
            <w:r w:rsidRPr="002B2BB4">
              <w:rPr>
                <w:sz w:val="17"/>
                <w:szCs w:val="17"/>
                <w:lang w:val="ro-RO" w:eastAsia="ru-RU"/>
              </w:rPr>
              <w:t>i la tipul serviciilor de plată pe care inten</w:t>
            </w:r>
            <w:r w:rsidRPr="002B2BB4">
              <w:rPr>
                <w:rFonts w:ascii="Tahoma" w:hAnsi="Tahoma" w:cs="Tahoma"/>
                <w:sz w:val="17"/>
                <w:szCs w:val="17"/>
                <w:lang w:val="ro-RO" w:eastAsia="ru-RU"/>
              </w:rPr>
              <w:t>ţ</w:t>
            </w:r>
            <w:r w:rsidRPr="002B2BB4">
              <w:rPr>
                <w:sz w:val="17"/>
                <w:szCs w:val="17"/>
                <w:lang w:val="ro-RO" w:eastAsia="ru-RU"/>
              </w:rPr>
              <w:t>ionează să le presteze pe teritoriul statului membru gazdă.</w:t>
            </w:r>
          </w:p>
          <w:p w14:paraId="61252FFE" w14:textId="77777777" w:rsidR="00AE1311" w:rsidRPr="002B2BB4" w:rsidRDefault="00AE1311" w:rsidP="002B2BB4">
            <w:pPr>
              <w:jc w:val="both"/>
              <w:rPr>
                <w:sz w:val="17"/>
                <w:szCs w:val="17"/>
                <w:lang w:val="ro-RO" w:eastAsia="ru-RU"/>
              </w:rPr>
            </w:pPr>
            <w:r w:rsidRPr="002B2BB4">
              <w:rPr>
                <w:sz w:val="17"/>
                <w:szCs w:val="17"/>
                <w:lang w:val="ro-RO" w:eastAsia="ru-RU"/>
              </w:rPr>
              <w:lastRenderedPageBreak/>
              <w:t xml:space="preserve">(2) Pentru a efectua controale </w:t>
            </w:r>
            <w:r w:rsidRPr="002B2BB4">
              <w:rPr>
                <w:rFonts w:ascii="Tahoma" w:hAnsi="Tahoma" w:cs="Tahoma"/>
                <w:sz w:val="17"/>
                <w:szCs w:val="17"/>
                <w:lang w:val="ro-RO" w:eastAsia="ru-RU"/>
              </w:rPr>
              <w:t>ş</w:t>
            </w:r>
            <w:r w:rsidRPr="002B2BB4">
              <w:rPr>
                <w:sz w:val="17"/>
                <w:szCs w:val="17"/>
                <w:lang w:val="ro-RO" w:eastAsia="ru-RU"/>
              </w:rPr>
              <w:t>i pentru a adopta măsurile necesare prevăzute la articolul 21 cu privire la un agent, o sucursală sau o entitate către care se externalizează activită</w:t>
            </w:r>
            <w:r w:rsidRPr="002B2BB4">
              <w:rPr>
                <w:rFonts w:ascii="Tahoma" w:hAnsi="Tahoma" w:cs="Tahoma"/>
                <w:sz w:val="17"/>
                <w:szCs w:val="17"/>
                <w:lang w:val="ro-RO" w:eastAsia="ru-RU"/>
              </w:rPr>
              <w:t>ţ</w:t>
            </w:r>
            <w:r w:rsidRPr="002B2BB4">
              <w:rPr>
                <w:sz w:val="17"/>
                <w:szCs w:val="17"/>
                <w:lang w:val="ro-RO" w:eastAsia="ru-RU"/>
              </w:rPr>
              <w:t>i ale unei institu</w:t>
            </w:r>
            <w:r w:rsidRPr="002B2BB4">
              <w:rPr>
                <w:rFonts w:ascii="Tahoma" w:hAnsi="Tahoma" w:cs="Tahoma"/>
                <w:sz w:val="17"/>
                <w:szCs w:val="17"/>
                <w:lang w:val="ro-RO" w:eastAsia="ru-RU"/>
              </w:rPr>
              <w:t>ţ</w:t>
            </w:r>
            <w:r w:rsidRPr="002B2BB4">
              <w:rPr>
                <w:sz w:val="17"/>
                <w:szCs w:val="17"/>
                <w:lang w:val="ro-RO" w:eastAsia="ru-RU"/>
              </w:rPr>
              <w:t>ii de plată situată pe teritoriul altui stat membru, autorită</w:t>
            </w:r>
            <w:r w:rsidRPr="002B2BB4">
              <w:rPr>
                <w:rFonts w:ascii="Tahoma" w:hAnsi="Tahoma" w:cs="Tahoma"/>
                <w:sz w:val="17"/>
                <w:szCs w:val="17"/>
                <w:lang w:val="ro-RO" w:eastAsia="ru-RU"/>
              </w:rPr>
              <w:t>ţ</w:t>
            </w:r>
            <w:r w:rsidRPr="002B2BB4">
              <w:rPr>
                <w:sz w:val="17"/>
                <w:szCs w:val="17"/>
                <w:lang w:val="ro-RO" w:eastAsia="ru-RU"/>
              </w:rPr>
              <w:t>ile competente din statul membru de origine cooperează cu autorită</w:t>
            </w:r>
            <w:r w:rsidRPr="002B2BB4">
              <w:rPr>
                <w:rFonts w:ascii="Tahoma" w:hAnsi="Tahoma" w:cs="Tahoma"/>
                <w:sz w:val="17"/>
                <w:szCs w:val="17"/>
                <w:lang w:val="ro-RO" w:eastAsia="ru-RU"/>
              </w:rPr>
              <w:t>ţ</w:t>
            </w:r>
            <w:r w:rsidRPr="002B2BB4">
              <w:rPr>
                <w:sz w:val="17"/>
                <w:szCs w:val="17"/>
                <w:lang w:val="ro-RO" w:eastAsia="ru-RU"/>
              </w:rPr>
              <w:t>ile competente ale statului membru gazdă.</w:t>
            </w:r>
          </w:p>
          <w:p w14:paraId="6AAEFF22" w14:textId="77777777" w:rsidR="00AE1311" w:rsidRPr="002B2BB4" w:rsidRDefault="00AE1311" w:rsidP="002B2BB4">
            <w:pPr>
              <w:jc w:val="both"/>
              <w:rPr>
                <w:sz w:val="17"/>
                <w:szCs w:val="17"/>
                <w:lang w:val="ro-RO" w:eastAsia="ru-RU"/>
              </w:rPr>
            </w:pPr>
            <w:r w:rsidRPr="002B2BB4">
              <w:rPr>
                <w:sz w:val="17"/>
                <w:szCs w:val="17"/>
                <w:lang w:val="ro-RO" w:eastAsia="ru-RU"/>
              </w:rPr>
              <w:t xml:space="preserve">(3) În cadrul cooperării în conformitate cu alineatele (1) </w:t>
            </w:r>
            <w:r w:rsidRPr="002B2BB4">
              <w:rPr>
                <w:rFonts w:ascii="Tahoma" w:hAnsi="Tahoma" w:cs="Tahoma"/>
                <w:sz w:val="17"/>
                <w:szCs w:val="17"/>
                <w:lang w:val="ro-RO" w:eastAsia="ru-RU"/>
              </w:rPr>
              <w:t>ş</w:t>
            </w:r>
            <w:r w:rsidRPr="002B2BB4">
              <w:rPr>
                <w:sz w:val="17"/>
                <w:szCs w:val="17"/>
                <w:lang w:val="ro-RO" w:eastAsia="ru-RU"/>
              </w:rPr>
              <w:t>i (2), autorită</w:t>
            </w:r>
            <w:r w:rsidRPr="002B2BB4">
              <w:rPr>
                <w:rFonts w:ascii="Tahoma" w:hAnsi="Tahoma" w:cs="Tahoma"/>
                <w:sz w:val="17"/>
                <w:szCs w:val="17"/>
                <w:lang w:val="ro-RO" w:eastAsia="ru-RU"/>
              </w:rPr>
              <w:t>ţ</w:t>
            </w:r>
            <w:r w:rsidRPr="002B2BB4">
              <w:rPr>
                <w:sz w:val="17"/>
                <w:szCs w:val="17"/>
                <w:lang w:val="ro-RO" w:eastAsia="ru-RU"/>
              </w:rPr>
              <w:t>ile competente din statul membru de origine notifică autorită</w:t>
            </w:r>
            <w:r w:rsidRPr="002B2BB4">
              <w:rPr>
                <w:rFonts w:ascii="Tahoma" w:hAnsi="Tahoma" w:cs="Tahoma"/>
                <w:sz w:val="17"/>
                <w:szCs w:val="17"/>
                <w:lang w:val="ro-RO" w:eastAsia="ru-RU"/>
              </w:rPr>
              <w:t>ţ</w:t>
            </w:r>
            <w:r w:rsidRPr="002B2BB4">
              <w:rPr>
                <w:sz w:val="17"/>
                <w:szCs w:val="17"/>
                <w:lang w:val="ro-RO" w:eastAsia="ru-RU"/>
              </w:rPr>
              <w:t>ile competente din statul membru gazdă ori de cîte ori inten</w:t>
            </w:r>
            <w:r w:rsidRPr="002B2BB4">
              <w:rPr>
                <w:rFonts w:ascii="Tahoma" w:hAnsi="Tahoma" w:cs="Tahoma"/>
                <w:sz w:val="17"/>
                <w:szCs w:val="17"/>
                <w:lang w:val="ro-RO" w:eastAsia="ru-RU"/>
              </w:rPr>
              <w:t>ţ</w:t>
            </w:r>
            <w:r w:rsidRPr="002B2BB4">
              <w:rPr>
                <w:sz w:val="17"/>
                <w:szCs w:val="17"/>
                <w:lang w:val="ro-RO" w:eastAsia="ru-RU"/>
              </w:rPr>
              <w:t>ionează să efectueze o inspec</w:t>
            </w:r>
            <w:r w:rsidRPr="002B2BB4">
              <w:rPr>
                <w:rFonts w:ascii="Tahoma" w:hAnsi="Tahoma" w:cs="Tahoma"/>
                <w:sz w:val="17"/>
                <w:szCs w:val="17"/>
                <w:lang w:val="ro-RO" w:eastAsia="ru-RU"/>
              </w:rPr>
              <w:t>ţ</w:t>
            </w:r>
            <w:r w:rsidRPr="002B2BB4">
              <w:rPr>
                <w:sz w:val="17"/>
                <w:szCs w:val="17"/>
                <w:lang w:val="ro-RO" w:eastAsia="ru-RU"/>
              </w:rPr>
              <w:t>ie la fa</w:t>
            </w:r>
            <w:r w:rsidRPr="002B2BB4">
              <w:rPr>
                <w:rFonts w:ascii="Tahoma" w:hAnsi="Tahoma" w:cs="Tahoma"/>
                <w:sz w:val="17"/>
                <w:szCs w:val="17"/>
                <w:lang w:val="ro-RO" w:eastAsia="ru-RU"/>
              </w:rPr>
              <w:t>ţ</w:t>
            </w:r>
            <w:r w:rsidRPr="002B2BB4">
              <w:rPr>
                <w:sz w:val="17"/>
                <w:szCs w:val="17"/>
                <w:lang w:val="ro-RO" w:eastAsia="ru-RU"/>
              </w:rPr>
              <w:t>a locului pe teritoriul acestuia din urmă.</w:t>
            </w:r>
          </w:p>
          <w:p w14:paraId="567EAFB7" w14:textId="77777777" w:rsidR="00AE1311" w:rsidRPr="002B2BB4" w:rsidRDefault="00AE1311" w:rsidP="002B2BB4">
            <w:pPr>
              <w:jc w:val="both"/>
              <w:rPr>
                <w:sz w:val="17"/>
                <w:szCs w:val="17"/>
                <w:lang w:val="ro-RO" w:eastAsia="ru-RU"/>
              </w:rPr>
            </w:pPr>
            <w:r w:rsidRPr="002B2BB4">
              <w:rPr>
                <w:sz w:val="17"/>
                <w:szCs w:val="17"/>
                <w:lang w:val="ro-RO" w:eastAsia="ru-RU"/>
              </w:rPr>
              <w:t>Cu toate acestea, dacă doresc, autorită</w:t>
            </w:r>
            <w:r w:rsidRPr="002B2BB4">
              <w:rPr>
                <w:rFonts w:ascii="Tahoma" w:hAnsi="Tahoma" w:cs="Tahoma"/>
                <w:sz w:val="17"/>
                <w:szCs w:val="17"/>
                <w:lang w:val="ro-RO" w:eastAsia="ru-RU"/>
              </w:rPr>
              <w:t>ţ</w:t>
            </w:r>
            <w:r w:rsidRPr="002B2BB4">
              <w:rPr>
                <w:sz w:val="17"/>
                <w:szCs w:val="17"/>
                <w:lang w:val="ro-RO" w:eastAsia="ru-RU"/>
              </w:rPr>
              <w:t>ile competente din statul membru de origine pot delega autorită</w:t>
            </w:r>
            <w:r w:rsidRPr="002B2BB4">
              <w:rPr>
                <w:rFonts w:ascii="Tahoma" w:hAnsi="Tahoma" w:cs="Tahoma"/>
                <w:sz w:val="17"/>
                <w:szCs w:val="17"/>
                <w:lang w:val="ro-RO" w:eastAsia="ru-RU"/>
              </w:rPr>
              <w:t>ţ</w:t>
            </w:r>
            <w:r w:rsidRPr="002B2BB4">
              <w:rPr>
                <w:sz w:val="17"/>
                <w:szCs w:val="17"/>
                <w:lang w:val="ro-RO" w:eastAsia="ru-RU"/>
              </w:rPr>
              <w:t>ilor competente ale statul membru gazdă sarcina de a efectua inspec</w:t>
            </w:r>
            <w:r w:rsidRPr="002B2BB4">
              <w:rPr>
                <w:rFonts w:ascii="Tahoma" w:hAnsi="Tahoma" w:cs="Tahoma"/>
                <w:sz w:val="17"/>
                <w:szCs w:val="17"/>
                <w:lang w:val="ro-RO" w:eastAsia="ru-RU"/>
              </w:rPr>
              <w:t>ţ</w:t>
            </w:r>
            <w:r w:rsidRPr="002B2BB4">
              <w:rPr>
                <w:sz w:val="17"/>
                <w:szCs w:val="17"/>
                <w:lang w:val="ro-RO" w:eastAsia="ru-RU"/>
              </w:rPr>
              <w:t>ii la fa</w:t>
            </w:r>
            <w:r w:rsidRPr="002B2BB4">
              <w:rPr>
                <w:rFonts w:ascii="Tahoma" w:hAnsi="Tahoma" w:cs="Tahoma"/>
                <w:sz w:val="17"/>
                <w:szCs w:val="17"/>
                <w:lang w:val="ro-RO" w:eastAsia="ru-RU"/>
              </w:rPr>
              <w:t>ţ</w:t>
            </w:r>
            <w:r w:rsidRPr="002B2BB4">
              <w:rPr>
                <w:sz w:val="17"/>
                <w:szCs w:val="17"/>
                <w:lang w:val="ro-RO" w:eastAsia="ru-RU"/>
              </w:rPr>
              <w:t>a locului în cadrul institu</w:t>
            </w:r>
            <w:r w:rsidRPr="002B2BB4">
              <w:rPr>
                <w:rFonts w:ascii="Tahoma" w:hAnsi="Tahoma" w:cs="Tahoma"/>
                <w:sz w:val="17"/>
                <w:szCs w:val="17"/>
                <w:lang w:val="ro-RO" w:eastAsia="ru-RU"/>
              </w:rPr>
              <w:t>ţ</w:t>
            </w:r>
            <w:r w:rsidRPr="002B2BB4">
              <w:rPr>
                <w:sz w:val="17"/>
                <w:szCs w:val="17"/>
                <w:lang w:val="ro-RO" w:eastAsia="ru-RU"/>
              </w:rPr>
              <w:t>iei în cauză.</w:t>
            </w:r>
          </w:p>
          <w:p w14:paraId="5527DCB1" w14:textId="77777777" w:rsidR="00AE1311" w:rsidRPr="002B2BB4" w:rsidRDefault="00AE1311" w:rsidP="002B2BB4">
            <w:pPr>
              <w:jc w:val="both"/>
              <w:rPr>
                <w:sz w:val="17"/>
                <w:szCs w:val="17"/>
                <w:lang w:val="ro-RO" w:eastAsia="ru-RU"/>
              </w:rPr>
            </w:pPr>
            <w:r w:rsidRPr="002B2BB4">
              <w:rPr>
                <w:sz w:val="17"/>
                <w:szCs w:val="17"/>
                <w:lang w:val="ro-RO" w:eastAsia="ru-RU"/>
              </w:rPr>
              <w:t>(4) Autorită</w:t>
            </w:r>
            <w:r w:rsidRPr="002B2BB4">
              <w:rPr>
                <w:rFonts w:ascii="Tahoma" w:hAnsi="Tahoma" w:cs="Tahoma"/>
                <w:sz w:val="17"/>
                <w:szCs w:val="17"/>
                <w:lang w:val="ro-RO" w:eastAsia="ru-RU"/>
              </w:rPr>
              <w:t>ţ</w:t>
            </w:r>
            <w:r w:rsidRPr="002B2BB4">
              <w:rPr>
                <w:sz w:val="17"/>
                <w:szCs w:val="17"/>
                <w:lang w:val="ro-RO" w:eastAsia="ru-RU"/>
              </w:rPr>
              <w:t>ile competente î</w:t>
            </w:r>
            <w:r w:rsidRPr="002B2BB4">
              <w:rPr>
                <w:rFonts w:ascii="Tahoma" w:hAnsi="Tahoma" w:cs="Tahoma"/>
                <w:sz w:val="17"/>
                <w:szCs w:val="17"/>
                <w:lang w:val="ro-RO" w:eastAsia="ru-RU"/>
              </w:rPr>
              <w:t>ş</w:t>
            </w:r>
            <w:r w:rsidRPr="002B2BB4">
              <w:rPr>
                <w:sz w:val="17"/>
                <w:szCs w:val="17"/>
                <w:lang w:val="ro-RO" w:eastAsia="ru-RU"/>
              </w:rPr>
              <w:t>i comunică reciproc toate informa</w:t>
            </w:r>
            <w:r w:rsidRPr="002B2BB4">
              <w:rPr>
                <w:rFonts w:ascii="Tahoma" w:hAnsi="Tahoma" w:cs="Tahoma"/>
                <w:sz w:val="17"/>
                <w:szCs w:val="17"/>
                <w:lang w:val="ro-RO" w:eastAsia="ru-RU"/>
              </w:rPr>
              <w:t>ţ</w:t>
            </w:r>
            <w:r w:rsidRPr="002B2BB4">
              <w:rPr>
                <w:sz w:val="17"/>
                <w:szCs w:val="17"/>
                <w:lang w:val="ro-RO" w:eastAsia="ru-RU"/>
              </w:rPr>
              <w:t>iile esen</w:t>
            </w:r>
            <w:r w:rsidRPr="002B2BB4">
              <w:rPr>
                <w:rFonts w:ascii="Tahoma" w:hAnsi="Tahoma" w:cs="Tahoma"/>
                <w:sz w:val="17"/>
                <w:szCs w:val="17"/>
                <w:lang w:val="ro-RO" w:eastAsia="ru-RU"/>
              </w:rPr>
              <w:t>ţ</w:t>
            </w:r>
            <w:r w:rsidRPr="002B2BB4">
              <w:rPr>
                <w:sz w:val="17"/>
                <w:szCs w:val="17"/>
                <w:lang w:val="ro-RO" w:eastAsia="ru-RU"/>
              </w:rPr>
              <w:t xml:space="preserve">iale </w:t>
            </w:r>
            <w:r w:rsidRPr="002B2BB4">
              <w:rPr>
                <w:rFonts w:ascii="Tahoma" w:hAnsi="Tahoma" w:cs="Tahoma"/>
                <w:sz w:val="17"/>
                <w:szCs w:val="17"/>
                <w:lang w:val="ro-RO" w:eastAsia="ru-RU"/>
              </w:rPr>
              <w:t>ş</w:t>
            </w:r>
            <w:r w:rsidRPr="002B2BB4">
              <w:rPr>
                <w:sz w:val="17"/>
                <w:szCs w:val="17"/>
                <w:lang w:val="ro-RO" w:eastAsia="ru-RU"/>
              </w:rPr>
              <w:t>i/sau relevante, în special în cazul în care se constată sau se suspectează că un agent, o sucursală sau o entitate către care se externalizează activită</w:t>
            </w:r>
            <w:r w:rsidRPr="002B2BB4">
              <w:rPr>
                <w:rFonts w:ascii="Tahoma" w:hAnsi="Tahoma" w:cs="Tahoma"/>
                <w:sz w:val="17"/>
                <w:szCs w:val="17"/>
                <w:lang w:val="ro-RO" w:eastAsia="ru-RU"/>
              </w:rPr>
              <w:t>ţ</w:t>
            </w:r>
            <w:r w:rsidRPr="002B2BB4">
              <w:rPr>
                <w:sz w:val="17"/>
                <w:szCs w:val="17"/>
                <w:lang w:val="ro-RO" w:eastAsia="ru-RU"/>
              </w:rPr>
              <w:t>i încalcă normele. În această privin</w:t>
            </w:r>
            <w:r w:rsidRPr="002B2BB4">
              <w:rPr>
                <w:rFonts w:ascii="Tahoma" w:hAnsi="Tahoma" w:cs="Tahoma"/>
                <w:sz w:val="17"/>
                <w:szCs w:val="17"/>
                <w:lang w:val="ro-RO" w:eastAsia="ru-RU"/>
              </w:rPr>
              <w:t>ţ</w:t>
            </w:r>
            <w:r w:rsidRPr="002B2BB4">
              <w:rPr>
                <w:sz w:val="17"/>
                <w:szCs w:val="17"/>
                <w:lang w:val="ro-RO" w:eastAsia="ru-RU"/>
              </w:rPr>
              <w:t>ă, autorită</w:t>
            </w:r>
            <w:r w:rsidRPr="002B2BB4">
              <w:rPr>
                <w:rFonts w:ascii="Tahoma" w:hAnsi="Tahoma" w:cs="Tahoma"/>
                <w:sz w:val="17"/>
                <w:szCs w:val="17"/>
                <w:lang w:val="ro-RO" w:eastAsia="ru-RU"/>
              </w:rPr>
              <w:t>ţ</w:t>
            </w:r>
            <w:r w:rsidRPr="002B2BB4">
              <w:rPr>
                <w:sz w:val="17"/>
                <w:szCs w:val="17"/>
                <w:lang w:val="ro-RO" w:eastAsia="ru-RU"/>
              </w:rPr>
              <w:t>ile competente comunică, la cerere, toate informa</w:t>
            </w:r>
            <w:r w:rsidRPr="002B2BB4">
              <w:rPr>
                <w:rFonts w:ascii="Tahoma" w:hAnsi="Tahoma" w:cs="Tahoma"/>
                <w:sz w:val="17"/>
                <w:szCs w:val="17"/>
                <w:lang w:val="ro-RO" w:eastAsia="ru-RU"/>
              </w:rPr>
              <w:t>ţ</w:t>
            </w:r>
            <w:r w:rsidRPr="002B2BB4">
              <w:rPr>
                <w:sz w:val="17"/>
                <w:szCs w:val="17"/>
                <w:lang w:val="ro-RO" w:eastAsia="ru-RU"/>
              </w:rPr>
              <w:t xml:space="preserve">iile relevante </w:t>
            </w:r>
            <w:r w:rsidRPr="002B2BB4">
              <w:rPr>
                <w:rFonts w:ascii="Tahoma" w:hAnsi="Tahoma" w:cs="Tahoma"/>
                <w:sz w:val="17"/>
                <w:szCs w:val="17"/>
                <w:lang w:val="ro-RO" w:eastAsia="ru-RU"/>
              </w:rPr>
              <w:t>ş</w:t>
            </w:r>
            <w:r w:rsidRPr="002B2BB4">
              <w:rPr>
                <w:sz w:val="17"/>
                <w:szCs w:val="17"/>
                <w:lang w:val="ro-RO" w:eastAsia="ru-RU"/>
              </w:rPr>
              <w:t>i, din proprie ini</w:t>
            </w:r>
            <w:r w:rsidRPr="002B2BB4">
              <w:rPr>
                <w:rFonts w:ascii="Tahoma" w:hAnsi="Tahoma" w:cs="Tahoma"/>
                <w:sz w:val="17"/>
                <w:szCs w:val="17"/>
                <w:lang w:val="ro-RO" w:eastAsia="ru-RU"/>
              </w:rPr>
              <w:t>ţ</w:t>
            </w:r>
            <w:r w:rsidRPr="002B2BB4">
              <w:rPr>
                <w:sz w:val="17"/>
                <w:szCs w:val="17"/>
                <w:lang w:val="ro-RO" w:eastAsia="ru-RU"/>
              </w:rPr>
              <w:t>iativă, toate informa</w:t>
            </w:r>
            <w:r w:rsidRPr="002B2BB4">
              <w:rPr>
                <w:rFonts w:ascii="Tahoma" w:hAnsi="Tahoma" w:cs="Tahoma"/>
                <w:sz w:val="17"/>
                <w:szCs w:val="17"/>
                <w:lang w:val="ro-RO" w:eastAsia="ru-RU"/>
              </w:rPr>
              <w:t>ţ</w:t>
            </w:r>
            <w:r w:rsidRPr="002B2BB4">
              <w:rPr>
                <w:sz w:val="17"/>
                <w:szCs w:val="17"/>
                <w:lang w:val="ro-RO" w:eastAsia="ru-RU"/>
              </w:rPr>
              <w:t>iile esen</w:t>
            </w:r>
            <w:r w:rsidRPr="002B2BB4">
              <w:rPr>
                <w:rFonts w:ascii="Tahoma" w:hAnsi="Tahoma" w:cs="Tahoma"/>
                <w:sz w:val="17"/>
                <w:szCs w:val="17"/>
                <w:lang w:val="ro-RO" w:eastAsia="ru-RU"/>
              </w:rPr>
              <w:t>ţ</w:t>
            </w:r>
            <w:r w:rsidRPr="002B2BB4">
              <w:rPr>
                <w:sz w:val="17"/>
                <w:szCs w:val="17"/>
                <w:lang w:val="ro-RO" w:eastAsia="ru-RU"/>
              </w:rPr>
              <w:t>iale.</w:t>
            </w:r>
          </w:p>
          <w:p w14:paraId="754A4AA3" w14:textId="77777777" w:rsidR="00AE1311" w:rsidRPr="002B2BB4" w:rsidRDefault="00AE1311" w:rsidP="002B2BB4">
            <w:pPr>
              <w:jc w:val="both"/>
              <w:rPr>
                <w:sz w:val="17"/>
                <w:szCs w:val="17"/>
                <w:lang w:val="ro-RO" w:eastAsia="ru-RU"/>
              </w:rPr>
            </w:pPr>
            <w:r w:rsidRPr="002B2BB4">
              <w:rPr>
                <w:sz w:val="17"/>
                <w:szCs w:val="17"/>
                <w:lang w:val="ro-RO" w:eastAsia="ru-RU"/>
              </w:rPr>
              <w:t>(5) Alineatele (1)-(4) nu aduc atingere obliga</w:t>
            </w:r>
            <w:r w:rsidRPr="002B2BB4">
              <w:rPr>
                <w:rFonts w:ascii="Tahoma" w:hAnsi="Tahoma" w:cs="Tahoma"/>
                <w:sz w:val="17"/>
                <w:szCs w:val="17"/>
                <w:lang w:val="ro-RO" w:eastAsia="ru-RU"/>
              </w:rPr>
              <w:t>ţ</w:t>
            </w:r>
            <w:r w:rsidRPr="002B2BB4">
              <w:rPr>
                <w:sz w:val="17"/>
                <w:szCs w:val="17"/>
                <w:lang w:val="ro-RO" w:eastAsia="ru-RU"/>
              </w:rPr>
              <w:t>iei autorită</w:t>
            </w:r>
            <w:r w:rsidRPr="002B2BB4">
              <w:rPr>
                <w:rFonts w:ascii="Tahoma" w:hAnsi="Tahoma" w:cs="Tahoma"/>
                <w:sz w:val="17"/>
                <w:szCs w:val="17"/>
                <w:lang w:val="ro-RO" w:eastAsia="ru-RU"/>
              </w:rPr>
              <w:t>ţ</w:t>
            </w:r>
            <w:r w:rsidRPr="002B2BB4">
              <w:rPr>
                <w:sz w:val="17"/>
                <w:szCs w:val="17"/>
                <w:lang w:val="ro-RO" w:eastAsia="ru-RU"/>
              </w:rPr>
              <w:t xml:space="preserve">ilor competente prevăzute în Directiva 2005/60/CE </w:t>
            </w:r>
            <w:r w:rsidRPr="002B2BB4">
              <w:rPr>
                <w:rFonts w:ascii="Tahoma" w:hAnsi="Tahoma" w:cs="Tahoma"/>
                <w:sz w:val="17"/>
                <w:szCs w:val="17"/>
                <w:lang w:val="ro-RO" w:eastAsia="ru-RU"/>
              </w:rPr>
              <w:t>ş</w:t>
            </w:r>
            <w:r w:rsidRPr="002B2BB4">
              <w:rPr>
                <w:sz w:val="17"/>
                <w:szCs w:val="17"/>
                <w:lang w:val="ro-RO" w:eastAsia="ru-RU"/>
              </w:rPr>
              <w:t xml:space="preserve">i în Regulamentul (CE) nr. 1781/2006, în special la articolul 37 alineatul (1) din Directiva 2005/60/CE </w:t>
            </w:r>
            <w:r w:rsidRPr="002B2BB4">
              <w:rPr>
                <w:rFonts w:ascii="Tahoma" w:hAnsi="Tahoma" w:cs="Tahoma"/>
                <w:sz w:val="17"/>
                <w:szCs w:val="17"/>
                <w:lang w:val="ro-RO" w:eastAsia="ru-RU"/>
              </w:rPr>
              <w:t>ş</w:t>
            </w:r>
            <w:r w:rsidRPr="002B2BB4">
              <w:rPr>
                <w:sz w:val="17"/>
                <w:szCs w:val="17"/>
                <w:lang w:val="ro-RO" w:eastAsia="ru-RU"/>
              </w:rPr>
              <w:t>i la articolul 15 alineatul (3) din Regulamentul (CE) nr. 1781/2006, de a supraveghea sau de a controla respectarea cerin</w:t>
            </w:r>
            <w:r w:rsidRPr="002B2BB4">
              <w:rPr>
                <w:rFonts w:ascii="Tahoma" w:hAnsi="Tahoma" w:cs="Tahoma"/>
                <w:sz w:val="17"/>
                <w:szCs w:val="17"/>
                <w:lang w:val="ro-RO" w:eastAsia="ru-RU"/>
              </w:rPr>
              <w:t>ţ</w:t>
            </w:r>
            <w:r w:rsidRPr="002B2BB4">
              <w:rPr>
                <w:sz w:val="17"/>
                <w:szCs w:val="17"/>
                <w:lang w:val="ro-RO" w:eastAsia="ru-RU"/>
              </w:rPr>
              <w:t>elor stabilite în aceste instrumente.</w:t>
            </w:r>
          </w:p>
          <w:p w14:paraId="3E1E5556" w14:textId="77777777" w:rsidR="00AE1311" w:rsidRPr="002B2BB4" w:rsidRDefault="00AE1311" w:rsidP="002B2BB4">
            <w:pPr>
              <w:jc w:val="both"/>
              <w:rPr>
                <w:sz w:val="17"/>
                <w:szCs w:val="17"/>
                <w:lang w:val="ro-RO" w:eastAsia="ru-RU"/>
              </w:rPr>
            </w:pPr>
          </w:p>
        </w:tc>
        <w:tc>
          <w:tcPr>
            <w:tcW w:w="3960" w:type="dxa"/>
          </w:tcPr>
          <w:p w14:paraId="2CBCA37A" w14:textId="77777777" w:rsidR="00AE1311" w:rsidRPr="002B2BB4" w:rsidRDefault="00AE1311" w:rsidP="002B2BB4">
            <w:pPr>
              <w:ind w:firstLine="545"/>
              <w:jc w:val="both"/>
              <w:rPr>
                <w:sz w:val="17"/>
                <w:szCs w:val="17"/>
                <w:lang w:val="ro-RO"/>
              </w:rPr>
            </w:pPr>
          </w:p>
          <w:p w14:paraId="5BD853FD" w14:textId="77777777" w:rsidR="00AE1311" w:rsidRPr="002B2BB4" w:rsidRDefault="00AE1311" w:rsidP="002B2BB4">
            <w:pPr>
              <w:jc w:val="both"/>
              <w:rPr>
                <w:sz w:val="17"/>
                <w:szCs w:val="17"/>
                <w:lang w:val="ro-RO" w:eastAsia="ru-RU"/>
              </w:rPr>
            </w:pPr>
          </w:p>
        </w:tc>
        <w:tc>
          <w:tcPr>
            <w:tcW w:w="1440" w:type="dxa"/>
          </w:tcPr>
          <w:p w14:paraId="151AF47E" w14:textId="77777777" w:rsidR="00AE1311" w:rsidRPr="002B2BB4" w:rsidRDefault="00CF3B0E" w:rsidP="002B2BB4">
            <w:pPr>
              <w:jc w:val="both"/>
              <w:rPr>
                <w:sz w:val="17"/>
                <w:szCs w:val="17"/>
                <w:lang w:val="ro-RO"/>
              </w:rPr>
            </w:pPr>
            <w:r w:rsidRPr="002B2BB4">
              <w:rPr>
                <w:sz w:val="17"/>
                <w:szCs w:val="17"/>
                <w:lang w:val="ro-RO"/>
              </w:rPr>
              <w:t>Nu se aplică</w:t>
            </w:r>
          </w:p>
        </w:tc>
        <w:tc>
          <w:tcPr>
            <w:tcW w:w="2340" w:type="dxa"/>
          </w:tcPr>
          <w:p w14:paraId="4622489C" w14:textId="77777777" w:rsidR="00AE1311" w:rsidRPr="002B2BB4" w:rsidRDefault="00A64CE1" w:rsidP="002B2BB4">
            <w:pPr>
              <w:jc w:val="both"/>
              <w:rPr>
                <w:sz w:val="17"/>
                <w:szCs w:val="17"/>
                <w:lang w:val="ro-RO"/>
              </w:rPr>
            </w:pPr>
            <w:r w:rsidRPr="002B2BB4">
              <w:rPr>
                <w:sz w:val="17"/>
                <w:szCs w:val="17"/>
                <w:lang w:val="ro-RO"/>
              </w:rPr>
              <w:t>Nu se aplică, deoarece vizează proceduri aplicabile doar instituţiilor cu sediul în statele membre.</w:t>
            </w:r>
            <w:r w:rsidR="00574563" w:rsidRPr="002B2BB4">
              <w:rPr>
                <w:sz w:val="17"/>
                <w:szCs w:val="17"/>
                <w:lang w:val="ro-RO"/>
              </w:rPr>
              <w:t xml:space="preserve">  </w:t>
            </w:r>
          </w:p>
        </w:tc>
        <w:tc>
          <w:tcPr>
            <w:tcW w:w="1440" w:type="dxa"/>
            <w:tcBorders>
              <w:top w:val="single" w:sz="4" w:space="0" w:color="auto"/>
              <w:bottom w:val="single" w:sz="4" w:space="0" w:color="auto"/>
            </w:tcBorders>
          </w:tcPr>
          <w:p w14:paraId="2C486369" w14:textId="77777777" w:rsidR="00AE1311" w:rsidRPr="002B2BB4" w:rsidRDefault="00AE1311" w:rsidP="002B2BB4">
            <w:pPr>
              <w:jc w:val="both"/>
              <w:rPr>
                <w:sz w:val="17"/>
                <w:szCs w:val="17"/>
                <w:lang w:val="ro-RO"/>
              </w:rPr>
            </w:pPr>
          </w:p>
        </w:tc>
        <w:tc>
          <w:tcPr>
            <w:tcW w:w="1440" w:type="dxa"/>
            <w:tcBorders>
              <w:bottom w:val="single" w:sz="4" w:space="0" w:color="auto"/>
            </w:tcBorders>
          </w:tcPr>
          <w:p w14:paraId="701A8BB5" w14:textId="77777777" w:rsidR="00AE1311" w:rsidRPr="002B2BB4" w:rsidRDefault="00AE1311" w:rsidP="002B2BB4">
            <w:pPr>
              <w:jc w:val="center"/>
              <w:rPr>
                <w:sz w:val="17"/>
                <w:szCs w:val="17"/>
                <w:lang w:val="ro-RO"/>
              </w:rPr>
            </w:pPr>
          </w:p>
        </w:tc>
      </w:tr>
      <w:tr w:rsidR="002B2BB4" w:rsidRPr="002B2BB4" w14:paraId="528735AC" w14:textId="77777777" w:rsidTr="002B2BB4">
        <w:tc>
          <w:tcPr>
            <w:tcW w:w="5220" w:type="dxa"/>
          </w:tcPr>
          <w:p w14:paraId="3E1A42AB" w14:textId="77777777" w:rsidR="00AE1311" w:rsidRPr="002B2BB4" w:rsidRDefault="00AE1311" w:rsidP="002B2BB4">
            <w:pPr>
              <w:jc w:val="both"/>
              <w:rPr>
                <w:sz w:val="17"/>
                <w:szCs w:val="17"/>
                <w:lang w:val="ro-RO" w:eastAsia="ru-RU"/>
              </w:rPr>
            </w:pPr>
            <w:r w:rsidRPr="002B2BB4">
              <w:rPr>
                <w:b/>
                <w:sz w:val="17"/>
                <w:szCs w:val="17"/>
                <w:lang w:val="ro-RO" w:eastAsia="ru-RU"/>
              </w:rPr>
              <w:t xml:space="preserve">PSD Articolul 26 </w:t>
            </w:r>
            <w:r w:rsidRPr="002B2BB4">
              <w:rPr>
                <w:sz w:val="17"/>
                <w:szCs w:val="17"/>
                <w:lang w:val="ro-RO" w:eastAsia="ru-RU"/>
              </w:rPr>
              <w:t>Condiţii</w:t>
            </w:r>
          </w:p>
          <w:p w14:paraId="107C68F3" w14:textId="77777777" w:rsidR="00AE1311" w:rsidRPr="002B2BB4" w:rsidRDefault="00AE1311" w:rsidP="002B2BB4">
            <w:pPr>
              <w:jc w:val="both"/>
              <w:rPr>
                <w:sz w:val="17"/>
                <w:szCs w:val="17"/>
                <w:lang w:val="ro-RO" w:eastAsia="ru-RU"/>
              </w:rPr>
            </w:pPr>
            <w:r w:rsidRPr="002B2BB4">
              <w:rPr>
                <w:sz w:val="17"/>
                <w:szCs w:val="17"/>
                <w:lang w:val="ro-RO" w:eastAsia="ru-RU"/>
              </w:rPr>
              <w:t>(1) Fără a aduce atingere articolului 13, statele membre pot deroga sau  pot acorda posibilitatea  autorităţilor lor competente să  deroge, integral sau parţial, de la aplicarea  procedurii şi condiţiilor prevăzute la secţiunile 1-3, cu excepţia articolelor 20, 22, 23 şi 24 şi pot permite sau pot acorda posibilitatea autorităţilor lor competente să autorizeze înscrierea persoanelor fizice sau juridice în registrul  revăzut la articolul 13, în cazul în care:</w:t>
            </w:r>
          </w:p>
          <w:p w14:paraId="0FD2E90E" w14:textId="77777777" w:rsidR="00AE1311" w:rsidRPr="002B2BB4" w:rsidRDefault="00AE1311" w:rsidP="002B2BB4">
            <w:pPr>
              <w:jc w:val="both"/>
              <w:rPr>
                <w:sz w:val="17"/>
                <w:szCs w:val="17"/>
                <w:lang w:val="ro-RO" w:eastAsia="ru-RU"/>
              </w:rPr>
            </w:pPr>
            <w:r w:rsidRPr="002B2BB4">
              <w:rPr>
                <w:sz w:val="17"/>
                <w:szCs w:val="17"/>
                <w:lang w:val="ro-RO" w:eastAsia="ru-RU"/>
              </w:rPr>
              <w:t>(a) valoarea totală medie  pentru cele douăsprezece  luni  precedente a operaţiunilor de plată executate de persoana în cauză, inclusiv de orice agent pentru care are răspundere deplină, nu depăşeşte suma de 3 milioane EUR pe lună. Acest criteriu este evaluat în raport cu valoarea totală a operaţiunilor de plată prevăzută în planul său de afaceri, cu excepţia cazului în care autorităţile competente cer modificarea planului respectiv; şi</w:t>
            </w:r>
          </w:p>
          <w:p w14:paraId="29436919" w14:textId="77777777" w:rsidR="00AE1311" w:rsidRPr="002B2BB4" w:rsidRDefault="00AE1311" w:rsidP="002B2BB4">
            <w:pPr>
              <w:jc w:val="both"/>
              <w:rPr>
                <w:sz w:val="17"/>
                <w:szCs w:val="17"/>
                <w:lang w:val="ro-RO" w:eastAsia="ru-RU"/>
              </w:rPr>
            </w:pPr>
            <w:r w:rsidRPr="002B2BB4">
              <w:rPr>
                <w:sz w:val="17"/>
                <w:szCs w:val="17"/>
                <w:lang w:val="ro-RO" w:eastAsia="ru-RU"/>
              </w:rPr>
              <w:t>(b) niciuna dintre persoanele fizice responsabile pentru gestionarea sau funcţionarea unităţii comerciale nu a fost condamnată pentru delicte legate de operaţiuni de spălare de bani, de finanţare a terorismului sau de alte infracţiuni financiare.</w:t>
            </w:r>
          </w:p>
          <w:p w14:paraId="1A23A19A" w14:textId="77777777" w:rsidR="00AE1311" w:rsidRPr="002B2BB4" w:rsidRDefault="00AE1311" w:rsidP="002B2BB4">
            <w:pPr>
              <w:jc w:val="both"/>
              <w:rPr>
                <w:sz w:val="17"/>
                <w:szCs w:val="17"/>
                <w:lang w:val="ro-RO" w:eastAsia="ru-RU"/>
              </w:rPr>
            </w:pPr>
            <w:r w:rsidRPr="002B2BB4">
              <w:rPr>
                <w:sz w:val="17"/>
                <w:szCs w:val="17"/>
                <w:lang w:val="ro-RO" w:eastAsia="ru-RU"/>
              </w:rPr>
              <w:lastRenderedPageBreak/>
              <w:t>(2) Orice persoană fizică sau juridică înregistrată în conformitate cu alineatul (1) trebuie să aibă sediul central sau reşedinţa în statul membru în care îşi desfăşoară în fapt activitatea.</w:t>
            </w:r>
          </w:p>
          <w:p w14:paraId="63FB494A" w14:textId="77777777" w:rsidR="00AE1311" w:rsidRPr="002B2BB4" w:rsidRDefault="00AE1311" w:rsidP="002B2BB4">
            <w:pPr>
              <w:jc w:val="both"/>
              <w:rPr>
                <w:sz w:val="17"/>
                <w:szCs w:val="17"/>
                <w:lang w:val="ro-RO" w:eastAsia="ru-RU"/>
              </w:rPr>
            </w:pPr>
            <w:r w:rsidRPr="002B2BB4">
              <w:rPr>
                <w:sz w:val="17"/>
                <w:szCs w:val="17"/>
                <w:lang w:val="ro-RO" w:eastAsia="ru-RU"/>
              </w:rPr>
              <w:t>(3) Persoanele menţionate la alineatul (1) sunt considerate instituţii de plată; cu toate acestea, articolul 10 alineatul (9) şi articolul 25 nu li se aplică.</w:t>
            </w:r>
          </w:p>
          <w:p w14:paraId="3A378C80" w14:textId="77777777" w:rsidR="00AE1311" w:rsidRPr="002B2BB4" w:rsidRDefault="00AE1311" w:rsidP="002B2BB4">
            <w:pPr>
              <w:jc w:val="both"/>
              <w:rPr>
                <w:sz w:val="17"/>
                <w:szCs w:val="17"/>
                <w:lang w:val="ro-RO" w:eastAsia="ru-RU"/>
              </w:rPr>
            </w:pPr>
            <w:r w:rsidRPr="002B2BB4">
              <w:rPr>
                <w:sz w:val="17"/>
                <w:szCs w:val="17"/>
                <w:lang w:val="ro-RO" w:eastAsia="ru-RU"/>
              </w:rPr>
              <w:t>(4) De asemenea, statele membre pot dispune ca orice persoană fizică sau juridică înregistrată în conformitate cu alineatul (1) să poată desfăşura doar anumite activităţi enumerate la articolul 16.</w:t>
            </w:r>
          </w:p>
          <w:p w14:paraId="0015E491" w14:textId="77777777" w:rsidR="00AE1311" w:rsidRPr="002B2BB4" w:rsidRDefault="00AE1311" w:rsidP="002B2BB4">
            <w:pPr>
              <w:jc w:val="both"/>
              <w:rPr>
                <w:sz w:val="17"/>
                <w:szCs w:val="17"/>
                <w:lang w:val="ro-RO" w:eastAsia="ru-RU"/>
              </w:rPr>
            </w:pPr>
            <w:r w:rsidRPr="002B2BB4">
              <w:rPr>
                <w:sz w:val="17"/>
                <w:szCs w:val="17"/>
                <w:lang w:val="ro-RO" w:eastAsia="ru-RU"/>
              </w:rPr>
              <w:t>(5) Persoanele menţionate la alineatul (1) notifică autorităţile competente cu privire  la orice modificare a situaţiei lor care prezintă relevanţă pentru condiţia enunţată la  acel alineat.  Statele  membre iau măsurile  necesare  pentru  a  garanta  că, în  cazurile  în care condiţiile prevăzute la alineatele (1), (2) şi (4) din prezentul articol nu mai sunt întrunite, persoanele în cauză să ceară autorizarea în termen de 30 de zile calendaristice în conformitate cu procedura prevăzută la articolul 10.</w:t>
            </w:r>
          </w:p>
          <w:p w14:paraId="62EE4EE3" w14:textId="77777777" w:rsidR="0064753D" w:rsidRPr="002B2BB4" w:rsidRDefault="00AE1311" w:rsidP="002B2BB4">
            <w:pPr>
              <w:jc w:val="both"/>
              <w:rPr>
                <w:sz w:val="17"/>
                <w:szCs w:val="17"/>
                <w:lang w:val="ro-RO" w:eastAsia="ru-RU"/>
              </w:rPr>
            </w:pPr>
            <w:r w:rsidRPr="002B2BB4">
              <w:rPr>
                <w:sz w:val="17"/>
                <w:szCs w:val="17"/>
                <w:lang w:val="ro-RO" w:eastAsia="ru-RU"/>
              </w:rPr>
              <w:t>(6) Prezentul articol nu  se aplică în ceea ce priveşte  dispoziţiile Directivei 2005/60/CE sau dispoziţiile  naţionale privind lupta împotriva spălării banilor.</w:t>
            </w:r>
          </w:p>
        </w:tc>
        <w:tc>
          <w:tcPr>
            <w:tcW w:w="3960" w:type="dxa"/>
          </w:tcPr>
          <w:p w14:paraId="6B554DDA" w14:textId="77777777" w:rsidR="0064753D" w:rsidRPr="002B2BB4" w:rsidRDefault="0064753D" w:rsidP="002B2BB4">
            <w:pPr>
              <w:ind w:firstLine="545"/>
              <w:jc w:val="both"/>
              <w:rPr>
                <w:b/>
                <w:sz w:val="17"/>
                <w:szCs w:val="17"/>
                <w:lang w:val="ro-RO"/>
              </w:rPr>
            </w:pPr>
          </w:p>
        </w:tc>
        <w:tc>
          <w:tcPr>
            <w:tcW w:w="1440" w:type="dxa"/>
          </w:tcPr>
          <w:p w14:paraId="4298A78B" w14:textId="77777777" w:rsidR="0064753D" w:rsidRPr="002B2BB4" w:rsidRDefault="003440F3" w:rsidP="002B2BB4">
            <w:pPr>
              <w:jc w:val="both"/>
              <w:rPr>
                <w:sz w:val="17"/>
                <w:szCs w:val="17"/>
                <w:lang w:val="ro-RO"/>
              </w:rPr>
            </w:pPr>
            <w:r w:rsidRPr="002B2BB4">
              <w:rPr>
                <w:sz w:val="17"/>
                <w:szCs w:val="17"/>
                <w:lang w:val="ro-RO"/>
              </w:rPr>
              <w:t>________</w:t>
            </w:r>
          </w:p>
        </w:tc>
        <w:tc>
          <w:tcPr>
            <w:tcW w:w="2340" w:type="dxa"/>
          </w:tcPr>
          <w:p w14:paraId="7560695E" w14:textId="77777777" w:rsidR="0064753D" w:rsidRPr="002B2BB4" w:rsidRDefault="00A64CE1" w:rsidP="00E33BCD">
            <w:pPr>
              <w:jc w:val="both"/>
              <w:rPr>
                <w:sz w:val="17"/>
                <w:szCs w:val="17"/>
                <w:lang w:val="ro-RO"/>
              </w:rPr>
            </w:pPr>
            <w:r w:rsidRPr="002B2BB4">
              <w:rPr>
                <w:sz w:val="17"/>
                <w:szCs w:val="17"/>
                <w:lang w:val="ro-RO"/>
              </w:rPr>
              <w:t xml:space="preserve">Legea prevede condiţii egale pentru toate societăţile de plată. Prevedere cu caracter </w:t>
            </w:r>
            <w:r w:rsidR="00E33BCD">
              <w:rPr>
                <w:sz w:val="17"/>
                <w:szCs w:val="17"/>
                <w:lang w:val="ro-RO"/>
              </w:rPr>
              <w:t>opțional</w:t>
            </w:r>
            <w:r w:rsidR="00511F6F" w:rsidRPr="002B2BB4">
              <w:rPr>
                <w:sz w:val="17"/>
                <w:szCs w:val="17"/>
                <w:lang w:val="ro-RO"/>
              </w:rPr>
              <w:t>.</w:t>
            </w:r>
          </w:p>
        </w:tc>
        <w:tc>
          <w:tcPr>
            <w:tcW w:w="1440" w:type="dxa"/>
            <w:tcBorders>
              <w:top w:val="single" w:sz="4" w:space="0" w:color="auto"/>
              <w:bottom w:val="single" w:sz="4" w:space="0" w:color="auto"/>
            </w:tcBorders>
          </w:tcPr>
          <w:p w14:paraId="0EB72E3E"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2475B400" w14:textId="77777777" w:rsidR="0064753D" w:rsidRPr="002B2BB4" w:rsidRDefault="0064753D" w:rsidP="002B2BB4">
            <w:pPr>
              <w:jc w:val="center"/>
              <w:rPr>
                <w:sz w:val="17"/>
                <w:szCs w:val="17"/>
                <w:lang w:val="ro-RO"/>
              </w:rPr>
            </w:pPr>
          </w:p>
        </w:tc>
      </w:tr>
      <w:tr w:rsidR="002B2BB4" w:rsidRPr="002B2BB4" w14:paraId="1A7738AE" w14:textId="77777777" w:rsidTr="002B2BB4">
        <w:tc>
          <w:tcPr>
            <w:tcW w:w="5220" w:type="dxa"/>
          </w:tcPr>
          <w:p w14:paraId="2822E0E0" w14:textId="77777777" w:rsidR="001C0B50" w:rsidRPr="002B2BB4" w:rsidRDefault="001C0B50" w:rsidP="002B2BB4">
            <w:pPr>
              <w:jc w:val="both"/>
              <w:rPr>
                <w:sz w:val="17"/>
                <w:szCs w:val="17"/>
                <w:lang w:val="ro-RO" w:eastAsia="ru-RU"/>
              </w:rPr>
            </w:pPr>
            <w:r w:rsidRPr="002B2BB4">
              <w:rPr>
                <w:b/>
                <w:sz w:val="17"/>
                <w:szCs w:val="17"/>
                <w:lang w:val="ro-RO" w:eastAsia="ru-RU"/>
              </w:rPr>
              <w:t xml:space="preserve">PSD Articolul 27 </w:t>
            </w:r>
            <w:r w:rsidRPr="002B2BB4">
              <w:rPr>
                <w:sz w:val="17"/>
                <w:szCs w:val="17"/>
                <w:lang w:val="ro-RO" w:eastAsia="ru-RU"/>
              </w:rPr>
              <w:t>Notificarea şi informarea</w:t>
            </w:r>
          </w:p>
          <w:p w14:paraId="5D19BF99" w14:textId="77777777" w:rsidR="00AE1311" w:rsidRPr="002B2BB4" w:rsidRDefault="001C0B50" w:rsidP="002B2BB4">
            <w:pPr>
              <w:jc w:val="both"/>
              <w:rPr>
                <w:sz w:val="17"/>
                <w:szCs w:val="17"/>
                <w:lang w:val="ro-RO" w:eastAsia="ru-RU"/>
              </w:rPr>
            </w:pPr>
            <w:r w:rsidRPr="002B2BB4">
              <w:rPr>
                <w:sz w:val="17"/>
                <w:szCs w:val="17"/>
                <w:lang w:val="ro-RO" w:eastAsia="ru-RU"/>
              </w:rPr>
              <w:t>În cazul în care un stat membru recurge la derogarea prevăzută la articolul 26, acesta înştiinţează Comisia  în  acest  sens  până  cel  târziu la 1 noiembrie  2009 şi o informează cu privire la orice modificări ulterioare. În  plus, statul  membru  informează Comisia  cu  privire  la numărul persoanelor  fizice  şi  juridice  în cauză  şi cu privire la valoarea  anuală a operaţiunilor de plată executate, la data de 31 decembrie a   fiecărui an calendaristic, astfel cum se prevede la articolul 26 alineatul (1) litera (a).</w:t>
            </w:r>
          </w:p>
        </w:tc>
        <w:tc>
          <w:tcPr>
            <w:tcW w:w="3960" w:type="dxa"/>
          </w:tcPr>
          <w:p w14:paraId="3FD842B3" w14:textId="77777777" w:rsidR="00AE1311" w:rsidRPr="002B2BB4" w:rsidRDefault="00AE1311" w:rsidP="002B2BB4">
            <w:pPr>
              <w:ind w:firstLine="545"/>
              <w:jc w:val="both"/>
              <w:rPr>
                <w:b/>
                <w:sz w:val="17"/>
                <w:szCs w:val="17"/>
                <w:lang w:val="ro-RO"/>
              </w:rPr>
            </w:pPr>
          </w:p>
        </w:tc>
        <w:tc>
          <w:tcPr>
            <w:tcW w:w="1440" w:type="dxa"/>
          </w:tcPr>
          <w:p w14:paraId="66839901" w14:textId="77777777" w:rsidR="00AE1311" w:rsidRPr="002B2BB4" w:rsidRDefault="00024DFF" w:rsidP="002B2BB4">
            <w:pPr>
              <w:jc w:val="both"/>
              <w:rPr>
                <w:sz w:val="17"/>
                <w:szCs w:val="17"/>
                <w:lang w:val="ro-RO"/>
              </w:rPr>
            </w:pPr>
            <w:r w:rsidRPr="002B2BB4">
              <w:rPr>
                <w:sz w:val="17"/>
                <w:szCs w:val="17"/>
                <w:lang w:val="ro-RO"/>
              </w:rPr>
              <w:t>Nu se aplică</w:t>
            </w:r>
          </w:p>
        </w:tc>
        <w:tc>
          <w:tcPr>
            <w:tcW w:w="2340" w:type="dxa"/>
          </w:tcPr>
          <w:p w14:paraId="61919C3E" w14:textId="77777777" w:rsidR="00AE1311" w:rsidRPr="002B2BB4" w:rsidRDefault="00A64CE1" w:rsidP="002B2BB4">
            <w:pPr>
              <w:jc w:val="both"/>
              <w:rPr>
                <w:sz w:val="17"/>
                <w:szCs w:val="17"/>
                <w:lang w:val="ro-RO"/>
              </w:rPr>
            </w:pPr>
            <w:r w:rsidRPr="002B2BB4">
              <w:rPr>
                <w:sz w:val="17"/>
                <w:szCs w:val="17"/>
                <w:lang w:val="ro-RO"/>
              </w:rPr>
              <w:t>Nu a fost preluat art. 26 care se include în art.  27</w:t>
            </w:r>
            <w:r w:rsidR="003B4DB8" w:rsidRPr="002B2BB4">
              <w:rPr>
                <w:sz w:val="17"/>
                <w:szCs w:val="17"/>
                <w:lang w:val="ro-RO"/>
              </w:rPr>
              <w:t xml:space="preserve"> </w:t>
            </w:r>
            <w:r w:rsidRPr="002B2BB4">
              <w:rPr>
                <w:sz w:val="17"/>
                <w:szCs w:val="17"/>
                <w:lang w:val="ro-RO"/>
              </w:rPr>
              <w:t>.</w:t>
            </w:r>
          </w:p>
        </w:tc>
        <w:tc>
          <w:tcPr>
            <w:tcW w:w="1440" w:type="dxa"/>
            <w:tcBorders>
              <w:top w:val="single" w:sz="4" w:space="0" w:color="auto"/>
              <w:bottom w:val="single" w:sz="4" w:space="0" w:color="auto"/>
            </w:tcBorders>
          </w:tcPr>
          <w:p w14:paraId="2A23F168" w14:textId="77777777" w:rsidR="00AE1311" w:rsidRPr="002B2BB4" w:rsidRDefault="00AE1311" w:rsidP="002B2BB4">
            <w:pPr>
              <w:jc w:val="both"/>
              <w:rPr>
                <w:sz w:val="17"/>
                <w:szCs w:val="17"/>
                <w:lang w:val="ro-RO"/>
              </w:rPr>
            </w:pPr>
          </w:p>
        </w:tc>
        <w:tc>
          <w:tcPr>
            <w:tcW w:w="1440" w:type="dxa"/>
            <w:tcBorders>
              <w:bottom w:val="single" w:sz="4" w:space="0" w:color="auto"/>
            </w:tcBorders>
          </w:tcPr>
          <w:p w14:paraId="3FF0F86D" w14:textId="77777777" w:rsidR="00AE1311" w:rsidRPr="002B2BB4" w:rsidRDefault="00AE1311" w:rsidP="002B2BB4">
            <w:pPr>
              <w:jc w:val="center"/>
              <w:rPr>
                <w:sz w:val="17"/>
                <w:szCs w:val="17"/>
                <w:lang w:val="ro-RO"/>
              </w:rPr>
            </w:pPr>
          </w:p>
        </w:tc>
      </w:tr>
      <w:tr w:rsidR="002B2BB4" w:rsidRPr="00C36A0F" w14:paraId="16856BAA" w14:textId="77777777" w:rsidTr="002B2BB4">
        <w:tc>
          <w:tcPr>
            <w:tcW w:w="5220" w:type="dxa"/>
          </w:tcPr>
          <w:p w14:paraId="6AC61ED6" w14:textId="77777777" w:rsidR="001C0B50" w:rsidRPr="002B2BB4" w:rsidRDefault="001C0B50" w:rsidP="002B2BB4">
            <w:pPr>
              <w:jc w:val="both"/>
              <w:rPr>
                <w:sz w:val="17"/>
                <w:szCs w:val="17"/>
                <w:lang w:val="ro-RO" w:eastAsia="ru-RU"/>
              </w:rPr>
            </w:pPr>
            <w:r w:rsidRPr="002B2BB4">
              <w:rPr>
                <w:b/>
                <w:sz w:val="17"/>
                <w:szCs w:val="17"/>
                <w:lang w:val="ro-RO" w:eastAsia="ru-RU"/>
              </w:rPr>
              <w:t xml:space="preserve">Articolul 28 </w:t>
            </w:r>
            <w:r w:rsidRPr="002B2BB4">
              <w:rPr>
                <w:sz w:val="17"/>
                <w:szCs w:val="17"/>
                <w:lang w:val="ro-RO" w:eastAsia="ru-RU"/>
              </w:rPr>
              <w:t>Accesul la sistemele de plă</w:t>
            </w:r>
            <w:r w:rsidRPr="002B2BB4">
              <w:rPr>
                <w:rFonts w:ascii="Tahoma" w:hAnsi="Tahoma" w:cs="Tahoma"/>
                <w:sz w:val="17"/>
                <w:szCs w:val="17"/>
                <w:lang w:val="ro-RO" w:eastAsia="ru-RU"/>
              </w:rPr>
              <w:t>ț</w:t>
            </w:r>
            <w:r w:rsidRPr="002B2BB4">
              <w:rPr>
                <w:sz w:val="17"/>
                <w:szCs w:val="17"/>
                <w:lang w:val="ro-RO" w:eastAsia="ru-RU"/>
              </w:rPr>
              <w:t>i</w:t>
            </w:r>
          </w:p>
          <w:p w14:paraId="4D99D75A" w14:textId="77777777" w:rsidR="001C0B50" w:rsidRPr="002B2BB4" w:rsidRDefault="001C0B50" w:rsidP="002B2BB4">
            <w:pPr>
              <w:jc w:val="both"/>
              <w:rPr>
                <w:sz w:val="17"/>
                <w:szCs w:val="17"/>
                <w:lang w:val="ro-RO" w:eastAsia="ru-RU"/>
              </w:rPr>
            </w:pPr>
            <w:r w:rsidRPr="002B2BB4">
              <w:rPr>
                <w:sz w:val="17"/>
                <w:szCs w:val="17"/>
                <w:lang w:val="ro-RO" w:eastAsia="ru-RU"/>
              </w:rPr>
              <w:t>(1) Statele membre se asigură că normele privind accesul la sistemele de plă</w:t>
            </w:r>
            <w:r w:rsidRPr="002B2BB4">
              <w:rPr>
                <w:rFonts w:ascii="Tahoma" w:hAnsi="Tahoma" w:cs="Tahoma"/>
                <w:sz w:val="17"/>
                <w:szCs w:val="17"/>
                <w:lang w:val="ro-RO" w:eastAsia="ru-RU"/>
              </w:rPr>
              <w:t>ț</w:t>
            </w:r>
            <w:r w:rsidRPr="002B2BB4">
              <w:rPr>
                <w:sz w:val="17"/>
                <w:szCs w:val="17"/>
                <w:lang w:val="ro-RO" w:eastAsia="ru-RU"/>
              </w:rPr>
              <w:t>i al prestatorilor de servicii de plată autoriza</w:t>
            </w:r>
            <w:r w:rsidRPr="002B2BB4">
              <w:rPr>
                <w:rFonts w:ascii="Tahoma" w:hAnsi="Tahoma" w:cs="Tahoma"/>
                <w:sz w:val="17"/>
                <w:szCs w:val="17"/>
                <w:lang w:val="ro-RO" w:eastAsia="ru-RU"/>
              </w:rPr>
              <w:t>ț</w:t>
            </w:r>
            <w:r w:rsidRPr="002B2BB4">
              <w:rPr>
                <w:sz w:val="17"/>
                <w:szCs w:val="17"/>
                <w:lang w:val="ro-RO" w:eastAsia="ru-RU"/>
              </w:rPr>
              <w:t>i sau înregistra</w:t>
            </w:r>
            <w:r w:rsidRPr="002B2BB4">
              <w:rPr>
                <w:rFonts w:ascii="Tahoma" w:hAnsi="Tahoma" w:cs="Tahoma"/>
                <w:sz w:val="17"/>
                <w:szCs w:val="17"/>
                <w:lang w:val="ro-RO" w:eastAsia="ru-RU"/>
              </w:rPr>
              <w:t>ț</w:t>
            </w:r>
            <w:r w:rsidRPr="002B2BB4">
              <w:rPr>
                <w:sz w:val="17"/>
                <w:szCs w:val="17"/>
                <w:lang w:val="ro-RO" w:eastAsia="ru-RU"/>
              </w:rPr>
              <w:t xml:space="preserve">i care sunt persoane juridice sunt obiective, nediscriminatorii </w:t>
            </w:r>
            <w:r w:rsidRPr="002B2BB4">
              <w:rPr>
                <w:rFonts w:ascii="Tahoma" w:hAnsi="Tahoma" w:cs="Tahoma"/>
                <w:sz w:val="17"/>
                <w:szCs w:val="17"/>
                <w:lang w:val="ro-RO" w:eastAsia="ru-RU"/>
              </w:rPr>
              <w:t>ș</w:t>
            </w:r>
            <w:r w:rsidRPr="002B2BB4">
              <w:rPr>
                <w:sz w:val="17"/>
                <w:szCs w:val="17"/>
                <w:lang w:val="ro-RO" w:eastAsia="ru-RU"/>
              </w:rPr>
              <w:t>i propor</w:t>
            </w:r>
            <w:r w:rsidRPr="002B2BB4">
              <w:rPr>
                <w:rFonts w:ascii="Tahoma" w:hAnsi="Tahoma" w:cs="Tahoma"/>
                <w:sz w:val="17"/>
                <w:szCs w:val="17"/>
                <w:lang w:val="ro-RO" w:eastAsia="ru-RU"/>
              </w:rPr>
              <w:t>ț</w:t>
            </w:r>
            <w:r w:rsidRPr="002B2BB4">
              <w:rPr>
                <w:sz w:val="17"/>
                <w:szCs w:val="17"/>
                <w:lang w:val="ro-RO" w:eastAsia="ru-RU"/>
              </w:rPr>
              <w:t xml:space="preserve">ionale </w:t>
            </w:r>
            <w:r w:rsidRPr="002B2BB4">
              <w:rPr>
                <w:rFonts w:ascii="Tahoma" w:hAnsi="Tahoma" w:cs="Tahoma"/>
                <w:sz w:val="17"/>
                <w:szCs w:val="17"/>
                <w:lang w:val="ro-RO" w:eastAsia="ru-RU"/>
              </w:rPr>
              <w:t>ș</w:t>
            </w:r>
            <w:r w:rsidRPr="002B2BB4">
              <w:rPr>
                <w:sz w:val="17"/>
                <w:szCs w:val="17"/>
                <w:lang w:val="ro-RO" w:eastAsia="ru-RU"/>
              </w:rPr>
              <w:t>i  că  respectivele  reguli  nu  împiedică  accesul  mai  mult  decât  este necesar  pentru  protejarea  sistemului  de  plă</w:t>
            </w:r>
            <w:r w:rsidRPr="002B2BB4">
              <w:rPr>
                <w:rFonts w:ascii="Tahoma" w:hAnsi="Tahoma" w:cs="Tahoma"/>
                <w:sz w:val="17"/>
                <w:szCs w:val="17"/>
                <w:lang w:val="ro-RO" w:eastAsia="ru-RU"/>
              </w:rPr>
              <w:t>ț</w:t>
            </w:r>
            <w:r w:rsidRPr="002B2BB4">
              <w:rPr>
                <w:sz w:val="17"/>
                <w:szCs w:val="17"/>
                <w:lang w:val="ro-RO" w:eastAsia="ru-RU"/>
              </w:rPr>
              <w:t>i  împotriva  unor  riscuri specifice,  precum  riscul  de  decontare,  riscul  opera</w:t>
            </w:r>
            <w:r w:rsidRPr="002B2BB4">
              <w:rPr>
                <w:rFonts w:ascii="Tahoma" w:hAnsi="Tahoma" w:cs="Tahoma"/>
                <w:sz w:val="17"/>
                <w:szCs w:val="17"/>
                <w:lang w:val="ro-RO" w:eastAsia="ru-RU"/>
              </w:rPr>
              <w:t>ț</w:t>
            </w:r>
            <w:r w:rsidRPr="002B2BB4">
              <w:rPr>
                <w:sz w:val="17"/>
                <w:szCs w:val="17"/>
                <w:lang w:val="ro-RO" w:eastAsia="ru-RU"/>
              </w:rPr>
              <w:t xml:space="preserve">ional  </w:t>
            </w:r>
            <w:r w:rsidRPr="002B2BB4">
              <w:rPr>
                <w:rFonts w:ascii="Tahoma" w:hAnsi="Tahoma" w:cs="Tahoma"/>
                <w:sz w:val="17"/>
                <w:szCs w:val="17"/>
                <w:lang w:val="ro-RO" w:eastAsia="ru-RU"/>
              </w:rPr>
              <w:t>ș</w:t>
            </w:r>
            <w:r w:rsidRPr="002B2BB4">
              <w:rPr>
                <w:sz w:val="17"/>
                <w:szCs w:val="17"/>
                <w:lang w:val="ro-RO" w:eastAsia="ru-RU"/>
              </w:rPr>
              <w:t xml:space="preserve">i  riscul comercial  </w:t>
            </w:r>
            <w:r w:rsidRPr="002B2BB4">
              <w:rPr>
                <w:rFonts w:ascii="Tahoma" w:hAnsi="Tahoma" w:cs="Tahoma"/>
                <w:sz w:val="17"/>
                <w:szCs w:val="17"/>
                <w:lang w:val="ro-RO" w:eastAsia="ru-RU"/>
              </w:rPr>
              <w:t>ș</w:t>
            </w:r>
            <w:r w:rsidRPr="002B2BB4">
              <w:rPr>
                <w:sz w:val="17"/>
                <w:szCs w:val="17"/>
                <w:lang w:val="ro-RO" w:eastAsia="ru-RU"/>
              </w:rPr>
              <w:t>i  pentru  protec</w:t>
            </w:r>
            <w:r w:rsidRPr="002B2BB4">
              <w:rPr>
                <w:rFonts w:ascii="Tahoma" w:hAnsi="Tahoma" w:cs="Tahoma"/>
                <w:sz w:val="17"/>
                <w:szCs w:val="17"/>
                <w:lang w:val="ro-RO" w:eastAsia="ru-RU"/>
              </w:rPr>
              <w:t>ț</w:t>
            </w:r>
            <w:r w:rsidRPr="002B2BB4">
              <w:rPr>
                <w:sz w:val="17"/>
                <w:szCs w:val="17"/>
                <w:lang w:val="ro-RO" w:eastAsia="ru-RU"/>
              </w:rPr>
              <w:t>ia  stabilită</w:t>
            </w:r>
            <w:r w:rsidRPr="002B2BB4">
              <w:rPr>
                <w:rFonts w:ascii="Tahoma" w:hAnsi="Tahoma" w:cs="Tahoma"/>
                <w:sz w:val="17"/>
                <w:szCs w:val="17"/>
                <w:lang w:val="ro-RO" w:eastAsia="ru-RU"/>
              </w:rPr>
              <w:t>ț</w:t>
            </w:r>
            <w:r w:rsidRPr="002B2BB4">
              <w:rPr>
                <w:sz w:val="17"/>
                <w:szCs w:val="17"/>
                <w:lang w:val="ro-RO" w:eastAsia="ru-RU"/>
              </w:rPr>
              <w:t xml:space="preserve">ii  financiare  </w:t>
            </w:r>
            <w:r w:rsidRPr="002B2BB4">
              <w:rPr>
                <w:rFonts w:ascii="Tahoma" w:hAnsi="Tahoma" w:cs="Tahoma"/>
                <w:sz w:val="17"/>
                <w:szCs w:val="17"/>
                <w:lang w:val="ro-RO" w:eastAsia="ru-RU"/>
              </w:rPr>
              <w:t>ș</w:t>
            </w:r>
            <w:r w:rsidRPr="002B2BB4">
              <w:rPr>
                <w:sz w:val="17"/>
                <w:szCs w:val="17"/>
                <w:lang w:val="ro-RO" w:eastAsia="ru-RU"/>
              </w:rPr>
              <w:t>i  opera</w:t>
            </w:r>
            <w:r w:rsidRPr="002B2BB4">
              <w:rPr>
                <w:rFonts w:ascii="Tahoma" w:hAnsi="Tahoma" w:cs="Tahoma"/>
                <w:sz w:val="17"/>
                <w:szCs w:val="17"/>
                <w:lang w:val="ro-RO" w:eastAsia="ru-RU"/>
              </w:rPr>
              <w:t>ț</w:t>
            </w:r>
            <w:r w:rsidRPr="002B2BB4">
              <w:rPr>
                <w:sz w:val="17"/>
                <w:szCs w:val="17"/>
                <w:lang w:val="ro-RO" w:eastAsia="ru-RU"/>
              </w:rPr>
              <w:t>ionale  a sistemului de plă</w:t>
            </w:r>
            <w:r w:rsidRPr="002B2BB4">
              <w:rPr>
                <w:rFonts w:ascii="Tahoma" w:hAnsi="Tahoma" w:cs="Tahoma"/>
                <w:sz w:val="17"/>
                <w:szCs w:val="17"/>
                <w:lang w:val="ro-RO" w:eastAsia="ru-RU"/>
              </w:rPr>
              <w:t>ț</w:t>
            </w:r>
            <w:r w:rsidRPr="002B2BB4">
              <w:rPr>
                <w:sz w:val="17"/>
                <w:szCs w:val="17"/>
                <w:lang w:val="ro-RO" w:eastAsia="ru-RU"/>
              </w:rPr>
              <w:t xml:space="preserve">i. </w:t>
            </w:r>
          </w:p>
          <w:p w14:paraId="21E768D8" w14:textId="77777777" w:rsidR="001C0B50" w:rsidRPr="002B2BB4" w:rsidRDefault="001C0B50" w:rsidP="002B2BB4">
            <w:pPr>
              <w:jc w:val="both"/>
              <w:rPr>
                <w:sz w:val="17"/>
                <w:szCs w:val="17"/>
                <w:lang w:val="ro-RO" w:eastAsia="ru-RU"/>
              </w:rPr>
            </w:pPr>
            <w:r w:rsidRPr="002B2BB4">
              <w:rPr>
                <w:sz w:val="17"/>
                <w:szCs w:val="17"/>
                <w:lang w:val="ro-RO" w:eastAsia="ru-RU"/>
              </w:rPr>
              <w:t>Sistemele  de plă</w:t>
            </w:r>
            <w:r w:rsidRPr="002B2BB4">
              <w:rPr>
                <w:rFonts w:ascii="Tahoma" w:hAnsi="Tahoma" w:cs="Tahoma"/>
                <w:sz w:val="17"/>
                <w:szCs w:val="17"/>
                <w:lang w:val="ro-RO" w:eastAsia="ru-RU"/>
              </w:rPr>
              <w:t>ț</w:t>
            </w:r>
            <w:r w:rsidRPr="002B2BB4">
              <w:rPr>
                <w:sz w:val="17"/>
                <w:szCs w:val="17"/>
                <w:lang w:val="ro-RO" w:eastAsia="ru-RU"/>
              </w:rPr>
              <w:t>i nu  pot  impune  prestatorilor de  servicii de plată, utilizatorilor serviciilor de plată sau altor sisteme de plă</w:t>
            </w:r>
            <w:r w:rsidRPr="002B2BB4">
              <w:rPr>
                <w:rFonts w:ascii="Tahoma" w:hAnsi="Tahoma" w:cs="Tahoma"/>
                <w:sz w:val="17"/>
                <w:szCs w:val="17"/>
                <w:lang w:val="ro-RO" w:eastAsia="ru-RU"/>
              </w:rPr>
              <w:t>ț</w:t>
            </w:r>
            <w:r w:rsidRPr="002B2BB4">
              <w:rPr>
                <w:sz w:val="17"/>
                <w:szCs w:val="17"/>
                <w:lang w:val="ro-RO" w:eastAsia="ru-RU"/>
              </w:rPr>
              <w:t>i niciuna din cerin</w:t>
            </w:r>
            <w:r w:rsidRPr="002B2BB4">
              <w:rPr>
                <w:rFonts w:ascii="Tahoma" w:hAnsi="Tahoma" w:cs="Tahoma"/>
                <w:sz w:val="17"/>
                <w:szCs w:val="17"/>
                <w:lang w:val="ro-RO" w:eastAsia="ru-RU"/>
              </w:rPr>
              <w:t>ț</w:t>
            </w:r>
            <w:r w:rsidRPr="002B2BB4">
              <w:rPr>
                <w:sz w:val="17"/>
                <w:szCs w:val="17"/>
                <w:lang w:val="ro-RO" w:eastAsia="ru-RU"/>
              </w:rPr>
              <w:t>ele următoare:</w:t>
            </w:r>
          </w:p>
          <w:p w14:paraId="45ADF571" w14:textId="77777777" w:rsidR="001C0B50" w:rsidRPr="002B2BB4" w:rsidRDefault="001C0B50" w:rsidP="002B2BB4">
            <w:pPr>
              <w:jc w:val="both"/>
              <w:rPr>
                <w:sz w:val="17"/>
                <w:szCs w:val="17"/>
                <w:lang w:val="ro-RO" w:eastAsia="ru-RU"/>
              </w:rPr>
            </w:pPr>
            <w:r w:rsidRPr="002B2BB4">
              <w:rPr>
                <w:sz w:val="17"/>
                <w:szCs w:val="17"/>
                <w:lang w:val="ro-RO" w:eastAsia="ru-RU"/>
              </w:rPr>
              <w:t>(a) orice norme restrictive privind participarea efectivă la alte sisteme de plă</w:t>
            </w:r>
            <w:r w:rsidRPr="002B2BB4">
              <w:rPr>
                <w:rFonts w:ascii="Tahoma" w:hAnsi="Tahoma" w:cs="Tahoma"/>
                <w:sz w:val="17"/>
                <w:szCs w:val="17"/>
                <w:lang w:val="ro-RO" w:eastAsia="ru-RU"/>
              </w:rPr>
              <w:t>ț</w:t>
            </w:r>
            <w:r w:rsidRPr="002B2BB4">
              <w:rPr>
                <w:sz w:val="17"/>
                <w:szCs w:val="17"/>
                <w:lang w:val="ro-RO" w:eastAsia="ru-RU"/>
              </w:rPr>
              <w:t>i;</w:t>
            </w:r>
          </w:p>
          <w:p w14:paraId="3DADDB20" w14:textId="77777777" w:rsidR="001C0B50" w:rsidRPr="002B2BB4" w:rsidRDefault="001C0B50" w:rsidP="002B2BB4">
            <w:pPr>
              <w:jc w:val="both"/>
              <w:rPr>
                <w:sz w:val="17"/>
                <w:szCs w:val="17"/>
                <w:lang w:val="ro-RO" w:eastAsia="ru-RU"/>
              </w:rPr>
            </w:pPr>
            <w:r w:rsidRPr="002B2BB4">
              <w:rPr>
                <w:sz w:val="17"/>
                <w:szCs w:val="17"/>
                <w:lang w:val="ro-RO" w:eastAsia="ru-RU"/>
              </w:rPr>
              <w:t>(b)  orice normă care să facă o discriminare între prestatorii de servicii de plată autoriza</w:t>
            </w:r>
            <w:r w:rsidRPr="002B2BB4">
              <w:rPr>
                <w:rFonts w:ascii="Tahoma" w:hAnsi="Tahoma" w:cs="Tahoma"/>
                <w:sz w:val="17"/>
                <w:szCs w:val="17"/>
                <w:lang w:val="ro-RO" w:eastAsia="ru-RU"/>
              </w:rPr>
              <w:t>ț</w:t>
            </w:r>
            <w:r w:rsidRPr="002B2BB4">
              <w:rPr>
                <w:sz w:val="17"/>
                <w:szCs w:val="17"/>
                <w:lang w:val="ro-RO" w:eastAsia="ru-RU"/>
              </w:rPr>
              <w:t>i sau între prestatorii de servicii de plată înregistra</w:t>
            </w:r>
            <w:r w:rsidRPr="002B2BB4">
              <w:rPr>
                <w:rFonts w:ascii="Tahoma" w:hAnsi="Tahoma" w:cs="Tahoma"/>
                <w:sz w:val="17"/>
                <w:szCs w:val="17"/>
                <w:lang w:val="ro-RO" w:eastAsia="ru-RU"/>
              </w:rPr>
              <w:t>ț</w:t>
            </w:r>
            <w:r w:rsidRPr="002B2BB4">
              <w:rPr>
                <w:sz w:val="17"/>
                <w:szCs w:val="17"/>
                <w:lang w:val="ro-RO" w:eastAsia="ru-RU"/>
              </w:rPr>
              <w:t>i în ceea ce prive</w:t>
            </w:r>
            <w:r w:rsidRPr="002B2BB4">
              <w:rPr>
                <w:rFonts w:ascii="Tahoma" w:hAnsi="Tahoma" w:cs="Tahoma"/>
                <w:sz w:val="17"/>
                <w:szCs w:val="17"/>
                <w:lang w:val="ro-RO" w:eastAsia="ru-RU"/>
              </w:rPr>
              <w:t>ș</w:t>
            </w:r>
            <w:r w:rsidRPr="002B2BB4">
              <w:rPr>
                <w:sz w:val="17"/>
                <w:szCs w:val="17"/>
                <w:lang w:val="ro-RO" w:eastAsia="ru-RU"/>
              </w:rPr>
              <w:t xml:space="preserve">te drepturile </w:t>
            </w:r>
            <w:r w:rsidRPr="002B2BB4">
              <w:rPr>
                <w:rFonts w:ascii="Tahoma" w:hAnsi="Tahoma" w:cs="Tahoma"/>
                <w:sz w:val="17"/>
                <w:szCs w:val="17"/>
                <w:lang w:val="ro-RO" w:eastAsia="ru-RU"/>
              </w:rPr>
              <w:t>ș</w:t>
            </w:r>
            <w:r w:rsidRPr="002B2BB4">
              <w:rPr>
                <w:sz w:val="17"/>
                <w:szCs w:val="17"/>
                <w:lang w:val="ro-RO" w:eastAsia="ru-RU"/>
              </w:rPr>
              <w:t>i obliga</w:t>
            </w:r>
            <w:r w:rsidRPr="002B2BB4">
              <w:rPr>
                <w:rFonts w:ascii="Tahoma" w:hAnsi="Tahoma" w:cs="Tahoma"/>
                <w:sz w:val="17"/>
                <w:szCs w:val="17"/>
                <w:lang w:val="ro-RO" w:eastAsia="ru-RU"/>
              </w:rPr>
              <w:t>ț</w:t>
            </w:r>
            <w:r w:rsidRPr="002B2BB4">
              <w:rPr>
                <w:sz w:val="17"/>
                <w:szCs w:val="17"/>
                <w:lang w:val="ro-RO" w:eastAsia="ru-RU"/>
              </w:rPr>
              <w:t>iile participan</w:t>
            </w:r>
            <w:r w:rsidRPr="002B2BB4">
              <w:rPr>
                <w:rFonts w:ascii="Tahoma" w:hAnsi="Tahoma" w:cs="Tahoma"/>
                <w:sz w:val="17"/>
                <w:szCs w:val="17"/>
                <w:lang w:val="ro-RO" w:eastAsia="ru-RU"/>
              </w:rPr>
              <w:t>ț</w:t>
            </w:r>
            <w:r w:rsidRPr="002B2BB4">
              <w:rPr>
                <w:sz w:val="17"/>
                <w:szCs w:val="17"/>
                <w:lang w:val="ro-RO" w:eastAsia="ru-RU"/>
              </w:rPr>
              <w:t xml:space="preserve">ilor, precum </w:t>
            </w:r>
            <w:r w:rsidRPr="002B2BB4">
              <w:rPr>
                <w:rFonts w:ascii="Tahoma" w:hAnsi="Tahoma" w:cs="Tahoma"/>
                <w:sz w:val="17"/>
                <w:szCs w:val="17"/>
                <w:lang w:val="ro-RO" w:eastAsia="ru-RU"/>
              </w:rPr>
              <w:t>ș</w:t>
            </w:r>
            <w:r w:rsidRPr="002B2BB4">
              <w:rPr>
                <w:sz w:val="17"/>
                <w:szCs w:val="17"/>
                <w:lang w:val="ro-RO" w:eastAsia="ru-RU"/>
              </w:rPr>
              <w:t>i beneficiile pe care le pot pretinde; sau</w:t>
            </w:r>
          </w:p>
          <w:p w14:paraId="51BC23C1" w14:textId="77777777" w:rsidR="001C0B50" w:rsidRPr="002B2BB4" w:rsidRDefault="001C0B50" w:rsidP="002B2BB4">
            <w:pPr>
              <w:jc w:val="both"/>
              <w:rPr>
                <w:sz w:val="17"/>
                <w:szCs w:val="17"/>
                <w:lang w:val="ro-RO" w:eastAsia="ru-RU"/>
              </w:rPr>
            </w:pPr>
            <w:r w:rsidRPr="002B2BB4">
              <w:rPr>
                <w:sz w:val="17"/>
                <w:szCs w:val="17"/>
                <w:lang w:val="ro-RO" w:eastAsia="ru-RU"/>
              </w:rPr>
              <w:lastRenderedPageBreak/>
              <w:t>(c)  restric</w:t>
            </w:r>
            <w:r w:rsidRPr="002B2BB4">
              <w:rPr>
                <w:rFonts w:ascii="Tahoma" w:hAnsi="Tahoma" w:cs="Tahoma"/>
                <w:sz w:val="17"/>
                <w:szCs w:val="17"/>
                <w:lang w:val="ro-RO" w:eastAsia="ru-RU"/>
              </w:rPr>
              <w:t>ț</w:t>
            </w:r>
            <w:r w:rsidRPr="002B2BB4">
              <w:rPr>
                <w:sz w:val="17"/>
                <w:szCs w:val="17"/>
                <w:lang w:val="ro-RO" w:eastAsia="ru-RU"/>
              </w:rPr>
              <w:t>ii bazate pe forma de organizare.</w:t>
            </w:r>
          </w:p>
          <w:p w14:paraId="39B487BE" w14:textId="77777777" w:rsidR="001C0B50" w:rsidRPr="002B2BB4" w:rsidRDefault="001C0B50" w:rsidP="002B2BB4">
            <w:pPr>
              <w:jc w:val="both"/>
              <w:rPr>
                <w:sz w:val="17"/>
                <w:szCs w:val="17"/>
                <w:lang w:val="ro-RO" w:eastAsia="ru-RU"/>
              </w:rPr>
            </w:pPr>
          </w:p>
          <w:p w14:paraId="5DC85BB0" w14:textId="77777777" w:rsidR="001C0B50" w:rsidRPr="002B2BB4" w:rsidRDefault="001C0B50" w:rsidP="002B2BB4">
            <w:pPr>
              <w:jc w:val="both"/>
              <w:rPr>
                <w:sz w:val="17"/>
                <w:szCs w:val="17"/>
                <w:lang w:val="ro-RO" w:eastAsia="ru-RU"/>
              </w:rPr>
            </w:pPr>
            <w:r w:rsidRPr="002B2BB4">
              <w:rPr>
                <w:sz w:val="17"/>
                <w:szCs w:val="17"/>
                <w:lang w:val="ro-RO" w:eastAsia="ru-RU"/>
              </w:rPr>
              <w:t>(2) Alineatul (1) nu se aplică:</w:t>
            </w:r>
          </w:p>
          <w:p w14:paraId="6A725CB5" w14:textId="77777777" w:rsidR="001C0B50" w:rsidRPr="002B2BB4" w:rsidRDefault="001C0B50" w:rsidP="002B2BB4">
            <w:pPr>
              <w:jc w:val="both"/>
              <w:rPr>
                <w:sz w:val="17"/>
                <w:szCs w:val="17"/>
                <w:lang w:val="ro-RO" w:eastAsia="ru-RU"/>
              </w:rPr>
            </w:pPr>
            <w:r w:rsidRPr="002B2BB4">
              <w:rPr>
                <w:sz w:val="17"/>
                <w:szCs w:val="17"/>
                <w:lang w:val="ro-RO" w:eastAsia="ru-RU"/>
              </w:rPr>
              <w:t>(a)  sistemelor de plă</w:t>
            </w:r>
            <w:r w:rsidRPr="002B2BB4">
              <w:rPr>
                <w:rFonts w:ascii="Tahoma" w:hAnsi="Tahoma" w:cs="Tahoma"/>
                <w:sz w:val="17"/>
                <w:szCs w:val="17"/>
                <w:lang w:val="ro-RO" w:eastAsia="ru-RU"/>
              </w:rPr>
              <w:t>ț</w:t>
            </w:r>
            <w:r w:rsidRPr="002B2BB4">
              <w:rPr>
                <w:sz w:val="17"/>
                <w:szCs w:val="17"/>
                <w:lang w:val="ro-RO" w:eastAsia="ru-RU"/>
              </w:rPr>
              <w:t>i desemnate în temeiul Directivei 98/26/CE;</w:t>
            </w:r>
          </w:p>
          <w:p w14:paraId="405B6990" w14:textId="77777777" w:rsidR="001C0B50" w:rsidRPr="002B2BB4" w:rsidRDefault="001C0B50" w:rsidP="002B2BB4">
            <w:pPr>
              <w:jc w:val="both"/>
              <w:rPr>
                <w:sz w:val="17"/>
                <w:szCs w:val="17"/>
                <w:lang w:val="ro-RO" w:eastAsia="ru-RU"/>
              </w:rPr>
            </w:pPr>
            <w:r w:rsidRPr="002B2BB4">
              <w:rPr>
                <w:sz w:val="17"/>
                <w:szCs w:val="17"/>
                <w:lang w:val="ro-RO" w:eastAsia="ru-RU"/>
              </w:rPr>
              <w:t>(b)  sistemelor  de  plă</w:t>
            </w:r>
            <w:r w:rsidRPr="002B2BB4">
              <w:rPr>
                <w:rFonts w:ascii="Tahoma" w:hAnsi="Tahoma" w:cs="Tahoma"/>
                <w:sz w:val="17"/>
                <w:szCs w:val="17"/>
                <w:lang w:val="ro-RO" w:eastAsia="ru-RU"/>
              </w:rPr>
              <w:t>ț</w:t>
            </w:r>
            <w:r w:rsidRPr="002B2BB4">
              <w:rPr>
                <w:sz w:val="17"/>
                <w:szCs w:val="17"/>
                <w:lang w:val="ro-RO" w:eastAsia="ru-RU"/>
              </w:rPr>
              <w:t>i  formate  exclusiv  din  prestatori  de servicii de plată care apar</w:t>
            </w:r>
            <w:r w:rsidRPr="002B2BB4">
              <w:rPr>
                <w:rFonts w:ascii="Tahoma" w:hAnsi="Tahoma" w:cs="Tahoma"/>
                <w:sz w:val="17"/>
                <w:szCs w:val="17"/>
                <w:lang w:val="ro-RO" w:eastAsia="ru-RU"/>
              </w:rPr>
              <w:t>ț</w:t>
            </w:r>
            <w:r w:rsidRPr="002B2BB4">
              <w:rPr>
                <w:sz w:val="17"/>
                <w:szCs w:val="17"/>
                <w:lang w:val="ro-RO" w:eastAsia="ru-RU"/>
              </w:rPr>
              <w:t>in unui  grup  format  din  entită</w:t>
            </w:r>
            <w:r w:rsidRPr="002B2BB4">
              <w:rPr>
                <w:rFonts w:ascii="Tahoma" w:hAnsi="Tahoma" w:cs="Tahoma"/>
                <w:sz w:val="17"/>
                <w:szCs w:val="17"/>
                <w:lang w:val="ro-RO" w:eastAsia="ru-RU"/>
              </w:rPr>
              <w:t>ț</w:t>
            </w:r>
            <w:r w:rsidRPr="002B2BB4">
              <w:rPr>
                <w:sz w:val="17"/>
                <w:szCs w:val="17"/>
                <w:lang w:val="ro-RO" w:eastAsia="ru-RU"/>
              </w:rPr>
              <w:t>i legate  prin  participa</w:t>
            </w:r>
            <w:r w:rsidRPr="002B2BB4">
              <w:rPr>
                <w:rFonts w:ascii="Tahoma" w:hAnsi="Tahoma" w:cs="Tahoma"/>
                <w:sz w:val="17"/>
                <w:szCs w:val="17"/>
                <w:lang w:val="ro-RO" w:eastAsia="ru-RU"/>
              </w:rPr>
              <w:t>ț</w:t>
            </w:r>
            <w:r w:rsidRPr="002B2BB4">
              <w:rPr>
                <w:sz w:val="17"/>
                <w:szCs w:val="17"/>
                <w:lang w:val="ro-RO" w:eastAsia="ru-RU"/>
              </w:rPr>
              <w:t>ii de capital în care una dintre entită</w:t>
            </w:r>
            <w:r w:rsidRPr="002B2BB4">
              <w:rPr>
                <w:rFonts w:ascii="Tahoma" w:hAnsi="Tahoma" w:cs="Tahoma"/>
                <w:sz w:val="17"/>
                <w:szCs w:val="17"/>
                <w:lang w:val="ro-RO" w:eastAsia="ru-RU"/>
              </w:rPr>
              <w:t>ț</w:t>
            </w:r>
            <w:r w:rsidRPr="002B2BB4">
              <w:rPr>
                <w:sz w:val="17"/>
                <w:szCs w:val="17"/>
                <w:lang w:val="ro-RO" w:eastAsia="ru-RU"/>
              </w:rPr>
              <w:t>ile legate dispune de un control efectiv asupra celorlalte entită</w:t>
            </w:r>
            <w:r w:rsidRPr="002B2BB4">
              <w:rPr>
                <w:rFonts w:ascii="Tahoma" w:hAnsi="Tahoma" w:cs="Tahoma"/>
                <w:sz w:val="17"/>
                <w:szCs w:val="17"/>
                <w:lang w:val="ro-RO" w:eastAsia="ru-RU"/>
              </w:rPr>
              <w:t>ț</w:t>
            </w:r>
            <w:r w:rsidRPr="002B2BB4">
              <w:rPr>
                <w:sz w:val="17"/>
                <w:szCs w:val="17"/>
                <w:lang w:val="ro-RO" w:eastAsia="ru-RU"/>
              </w:rPr>
              <w:t>i legate; sau</w:t>
            </w:r>
          </w:p>
          <w:p w14:paraId="0DEDA30A" w14:textId="77777777" w:rsidR="001C0B50" w:rsidRPr="002B2BB4" w:rsidRDefault="001C0B50" w:rsidP="002B2BB4">
            <w:pPr>
              <w:jc w:val="both"/>
              <w:rPr>
                <w:sz w:val="17"/>
                <w:szCs w:val="17"/>
                <w:lang w:val="ro-RO" w:eastAsia="ru-RU"/>
              </w:rPr>
            </w:pPr>
            <w:r w:rsidRPr="002B2BB4">
              <w:rPr>
                <w:sz w:val="17"/>
                <w:szCs w:val="17"/>
                <w:lang w:val="ro-RO" w:eastAsia="ru-RU"/>
              </w:rPr>
              <w:t>(c)  sistemelor de plă</w:t>
            </w:r>
            <w:r w:rsidRPr="002B2BB4">
              <w:rPr>
                <w:rFonts w:ascii="Tahoma" w:hAnsi="Tahoma" w:cs="Tahoma"/>
                <w:sz w:val="17"/>
                <w:szCs w:val="17"/>
                <w:lang w:val="ro-RO" w:eastAsia="ru-RU"/>
              </w:rPr>
              <w:t>ț</w:t>
            </w:r>
            <w:r w:rsidRPr="002B2BB4">
              <w:rPr>
                <w:sz w:val="17"/>
                <w:szCs w:val="17"/>
                <w:lang w:val="ro-RO" w:eastAsia="ru-RU"/>
              </w:rPr>
              <w:t>i în cadrul cărora prestatorul de servicii de plată unic (fie ca entitate unică, fie ca grup):</w:t>
            </w:r>
          </w:p>
          <w:p w14:paraId="7094756C" w14:textId="77777777" w:rsidR="001C0B50" w:rsidRPr="002B2BB4" w:rsidRDefault="001C0B50" w:rsidP="002B2BB4">
            <w:pPr>
              <w:ind w:left="252"/>
              <w:jc w:val="both"/>
              <w:rPr>
                <w:sz w:val="17"/>
                <w:szCs w:val="17"/>
                <w:lang w:val="ro-RO" w:eastAsia="ru-RU"/>
              </w:rPr>
            </w:pPr>
            <w:r w:rsidRPr="002B2BB4">
              <w:rPr>
                <w:sz w:val="17"/>
                <w:szCs w:val="17"/>
                <w:lang w:val="ro-RO" w:eastAsia="ru-RU"/>
              </w:rPr>
              <w:t>— ac</w:t>
            </w:r>
            <w:r w:rsidRPr="002B2BB4">
              <w:rPr>
                <w:rFonts w:ascii="Tahoma" w:hAnsi="Tahoma" w:cs="Tahoma"/>
                <w:sz w:val="17"/>
                <w:szCs w:val="17"/>
                <w:lang w:val="ro-RO" w:eastAsia="ru-RU"/>
              </w:rPr>
              <w:t>ț</w:t>
            </w:r>
            <w:r w:rsidRPr="002B2BB4">
              <w:rPr>
                <w:sz w:val="17"/>
                <w:szCs w:val="17"/>
                <w:lang w:val="ro-RO" w:eastAsia="ru-RU"/>
              </w:rPr>
              <w:t>ionează sau poate ac</w:t>
            </w:r>
            <w:r w:rsidRPr="002B2BB4">
              <w:rPr>
                <w:rFonts w:ascii="Tahoma" w:hAnsi="Tahoma" w:cs="Tahoma"/>
                <w:sz w:val="17"/>
                <w:szCs w:val="17"/>
                <w:lang w:val="ro-RO" w:eastAsia="ru-RU"/>
              </w:rPr>
              <w:t>ț</w:t>
            </w:r>
            <w:r w:rsidRPr="002B2BB4">
              <w:rPr>
                <w:sz w:val="17"/>
                <w:szCs w:val="17"/>
                <w:lang w:val="ro-RO" w:eastAsia="ru-RU"/>
              </w:rPr>
              <w:t xml:space="preserve">iona ca prestator de servicii de plată atât pentru plătitor, cât </w:t>
            </w:r>
            <w:r w:rsidRPr="002B2BB4">
              <w:rPr>
                <w:rFonts w:ascii="Tahoma" w:hAnsi="Tahoma" w:cs="Tahoma"/>
                <w:sz w:val="17"/>
                <w:szCs w:val="17"/>
                <w:lang w:val="ro-RO" w:eastAsia="ru-RU"/>
              </w:rPr>
              <w:t>ș</w:t>
            </w:r>
            <w:r w:rsidRPr="002B2BB4">
              <w:rPr>
                <w:sz w:val="17"/>
                <w:szCs w:val="17"/>
                <w:lang w:val="ro-RO" w:eastAsia="ru-RU"/>
              </w:rPr>
              <w:t>i pentru beneficiarul plă</w:t>
            </w:r>
            <w:r w:rsidRPr="002B2BB4">
              <w:rPr>
                <w:rFonts w:ascii="Tahoma" w:hAnsi="Tahoma" w:cs="Tahoma"/>
                <w:sz w:val="17"/>
                <w:szCs w:val="17"/>
                <w:lang w:val="ro-RO" w:eastAsia="ru-RU"/>
              </w:rPr>
              <w:t>ț</w:t>
            </w:r>
            <w:r w:rsidRPr="002B2BB4">
              <w:rPr>
                <w:sz w:val="17"/>
                <w:szCs w:val="17"/>
                <w:lang w:val="ro-RO" w:eastAsia="ru-RU"/>
              </w:rPr>
              <w:t xml:space="preserve">ii, </w:t>
            </w:r>
            <w:r w:rsidRPr="002B2BB4">
              <w:rPr>
                <w:rFonts w:ascii="Tahoma" w:hAnsi="Tahoma" w:cs="Tahoma"/>
                <w:sz w:val="17"/>
                <w:szCs w:val="17"/>
                <w:lang w:val="ro-RO" w:eastAsia="ru-RU"/>
              </w:rPr>
              <w:t>ș</w:t>
            </w:r>
            <w:r w:rsidRPr="002B2BB4">
              <w:rPr>
                <w:sz w:val="17"/>
                <w:szCs w:val="17"/>
                <w:lang w:val="ro-RO" w:eastAsia="ru-RU"/>
              </w:rPr>
              <w:t>i de</w:t>
            </w:r>
            <w:r w:rsidRPr="002B2BB4">
              <w:rPr>
                <w:rFonts w:ascii="Tahoma" w:hAnsi="Tahoma" w:cs="Tahoma"/>
                <w:sz w:val="17"/>
                <w:szCs w:val="17"/>
                <w:lang w:val="ro-RO" w:eastAsia="ru-RU"/>
              </w:rPr>
              <w:t>ț</w:t>
            </w:r>
            <w:r w:rsidRPr="002B2BB4">
              <w:rPr>
                <w:sz w:val="17"/>
                <w:szCs w:val="17"/>
                <w:lang w:val="ro-RO" w:eastAsia="ru-RU"/>
              </w:rPr>
              <w:t xml:space="preserve">ine responsabilitatea exclusivă pentru administrarea sistemului; </w:t>
            </w:r>
            <w:r w:rsidRPr="002B2BB4">
              <w:rPr>
                <w:rFonts w:ascii="Tahoma" w:hAnsi="Tahoma" w:cs="Tahoma"/>
                <w:sz w:val="17"/>
                <w:szCs w:val="17"/>
                <w:lang w:val="ro-RO" w:eastAsia="ru-RU"/>
              </w:rPr>
              <w:t>ș</w:t>
            </w:r>
            <w:r w:rsidRPr="002B2BB4">
              <w:rPr>
                <w:sz w:val="17"/>
                <w:szCs w:val="17"/>
                <w:lang w:val="ro-RO" w:eastAsia="ru-RU"/>
              </w:rPr>
              <w:t>i</w:t>
            </w:r>
          </w:p>
          <w:p w14:paraId="0A699252" w14:textId="77777777" w:rsidR="0064753D" w:rsidRPr="002B2BB4" w:rsidRDefault="001C0B50" w:rsidP="002B2BB4">
            <w:pPr>
              <w:ind w:left="252"/>
              <w:jc w:val="both"/>
              <w:rPr>
                <w:b/>
                <w:sz w:val="17"/>
                <w:szCs w:val="17"/>
                <w:lang w:val="ro-RO" w:eastAsia="ru-RU"/>
              </w:rPr>
            </w:pPr>
            <w:r w:rsidRPr="002B2BB4">
              <w:rPr>
                <w:sz w:val="17"/>
                <w:szCs w:val="17"/>
                <w:lang w:val="ro-RO" w:eastAsia="ru-RU"/>
              </w:rPr>
              <w:t>— autorizează al</w:t>
            </w:r>
            <w:r w:rsidRPr="002B2BB4">
              <w:rPr>
                <w:rFonts w:ascii="Tahoma" w:hAnsi="Tahoma" w:cs="Tahoma"/>
                <w:sz w:val="17"/>
                <w:szCs w:val="17"/>
                <w:lang w:val="ro-RO" w:eastAsia="ru-RU"/>
              </w:rPr>
              <w:t>ț</w:t>
            </w:r>
            <w:r w:rsidRPr="002B2BB4">
              <w:rPr>
                <w:sz w:val="17"/>
                <w:szCs w:val="17"/>
                <w:lang w:val="ro-RO" w:eastAsia="ru-RU"/>
              </w:rPr>
              <w:t>i  prestatori  de  servicii  de  plată  să  participe  la sistem, iar ace</w:t>
            </w:r>
            <w:r w:rsidRPr="002B2BB4">
              <w:rPr>
                <w:rFonts w:ascii="Tahoma" w:hAnsi="Tahoma" w:cs="Tahoma"/>
                <w:sz w:val="17"/>
                <w:szCs w:val="17"/>
                <w:lang w:val="ro-RO" w:eastAsia="ru-RU"/>
              </w:rPr>
              <w:t>ș</w:t>
            </w:r>
            <w:r w:rsidRPr="002B2BB4">
              <w:rPr>
                <w:sz w:val="17"/>
                <w:szCs w:val="17"/>
                <w:lang w:val="ro-RO" w:eastAsia="ru-RU"/>
              </w:rPr>
              <w:t>tia din urmă nu au dreptul de a negocia comisioane între ei în ceea ce prive</w:t>
            </w:r>
            <w:r w:rsidRPr="002B2BB4">
              <w:rPr>
                <w:rFonts w:ascii="Tahoma" w:hAnsi="Tahoma" w:cs="Tahoma"/>
                <w:sz w:val="17"/>
                <w:szCs w:val="17"/>
                <w:lang w:val="ro-RO" w:eastAsia="ru-RU"/>
              </w:rPr>
              <w:t>ș</w:t>
            </w:r>
            <w:r w:rsidRPr="002B2BB4">
              <w:rPr>
                <w:sz w:val="17"/>
                <w:szCs w:val="17"/>
                <w:lang w:val="ro-RO" w:eastAsia="ru-RU"/>
              </w:rPr>
              <w:t>te sistemul de plă</w:t>
            </w:r>
            <w:r w:rsidRPr="002B2BB4">
              <w:rPr>
                <w:rFonts w:ascii="Tahoma" w:hAnsi="Tahoma" w:cs="Tahoma"/>
                <w:sz w:val="17"/>
                <w:szCs w:val="17"/>
                <w:lang w:val="ro-RO" w:eastAsia="ru-RU"/>
              </w:rPr>
              <w:t>ț</w:t>
            </w:r>
            <w:r w:rsidRPr="002B2BB4">
              <w:rPr>
                <w:sz w:val="17"/>
                <w:szCs w:val="17"/>
                <w:lang w:val="ro-RO" w:eastAsia="ru-RU"/>
              </w:rPr>
              <w:t>i, de</w:t>
            </w:r>
            <w:r w:rsidRPr="002B2BB4">
              <w:rPr>
                <w:rFonts w:ascii="Tahoma" w:hAnsi="Tahoma" w:cs="Tahoma"/>
                <w:sz w:val="17"/>
                <w:szCs w:val="17"/>
                <w:lang w:val="ro-RO" w:eastAsia="ru-RU"/>
              </w:rPr>
              <w:t>ș</w:t>
            </w:r>
            <w:r w:rsidRPr="002B2BB4">
              <w:rPr>
                <w:sz w:val="17"/>
                <w:szCs w:val="17"/>
                <w:lang w:val="ro-RO" w:eastAsia="ru-RU"/>
              </w:rPr>
              <w:t>i î</w:t>
            </w:r>
            <w:r w:rsidRPr="002B2BB4">
              <w:rPr>
                <w:rFonts w:ascii="Tahoma" w:hAnsi="Tahoma" w:cs="Tahoma"/>
                <w:sz w:val="17"/>
                <w:szCs w:val="17"/>
                <w:lang w:val="ro-RO" w:eastAsia="ru-RU"/>
              </w:rPr>
              <w:t>ș</w:t>
            </w:r>
            <w:r w:rsidRPr="002B2BB4">
              <w:rPr>
                <w:sz w:val="17"/>
                <w:szCs w:val="17"/>
                <w:lang w:val="ro-RO" w:eastAsia="ru-RU"/>
              </w:rPr>
              <w:t xml:space="preserve">i pot stabili propriile tarife în legătură cu plătitorii </w:t>
            </w:r>
            <w:r w:rsidRPr="002B2BB4">
              <w:rPr>
                <w:rFonts w:ascii="Tahoma" w:hAnsi="Tahoma" w:cs="Tahoma"/>
                <w:sz w:val="17"/>
                <w:szCs w:val="17"/>
                <w:lang w:val="ro-RO" w:eastAsia="ru-RU"/>
              </w:rPr>
              <w:t>ș</w:t>
            </w:r>
            <w:r w:rsidRPr="002B2BB4">
              <w:rPr>
                <w:sz w:val="17"/>
                <w:szCs w:val="17"/>
                <w:lang w:val="ro-RO" w:eastAsia="ru-RU"/>
              </w:rPr>
              <w:t>i cu beneficiarii plă</w:t>
            </w:r>
            <w:r w:rsidRPr="002B2BB4">
              <w:rPr>
                <w:rFonts w:ascii="Tahoma" w:hAnsi="Tahoma" w:cs="Tahoma"/>
                <w:sz w:val="17"/>
                <w:szCs w:val="17"/>
                <w:lang w:val="ro-RO" w:eastAsia="ru-RU"/>
              </w:rPr>
              <w:t>ț</w:t>
            </w:r>
            <w:r w:rsidRPr="002B2BB4">
              <w:rPr>
                <w:sz w:val="17"/>
                <w:szCs w:val="17"/>
                <w:lang w:val="ro-RO" w:eastAsia="ru-RU"/>
              </w:rPr>
              <w:t>ii.</w:t>
            </w:r>
          </w:p>
        </w:tc>
        <w:tc>
          <w:tcPr>
            <w:tcW w:w="3960" w:type="dxa"/>
          </w:tcPr>
          <w:p w14:paraId="0F1EFE6D" w14:textId="77777777" w:rsidR="0064753D" w:rsidRPr="002B2BB4" w:rsidRDefault="0064753D" w:rsidP="002B2BB4">
            <w:pPr>
              <w:ind w:firstLine="545"/>
              <w:jc w:val="both"/>
              <w:rPr>
                <w:b/>
                <w:sz w:val="17"/>
                <w:szCs w:val="17"/>
                <w:lang w:val="ro-RO"/>
              </w:rPr>
            </w:pPr>
          </w:p>
        </w:tc>
        <w:tc>
          <w:tcPr>
            <w:tcW w:w="1440" w:type="dxa"/>
          </w:tcPr>
          <w:p w14:paraId="33135CA3" w14:textId="77777777" w:rsidR="0064753D" w:rsidRPr="002B2BB4" w:rsidRDefault="00024DFF" w:rsidP="002B2BB4">
            <w:pPr>
              <w:jc w:val="both"/>
              <w:rPr>
                <w:sz w:val="17"/>
                <w:szCs w:val="17"/>
                <w:lang w:val="ro-RO"/>
              </w:rPr>
            </w:pPr>
            <w:r w:rsidRPr="002B2BB4">
              <w:rPr>
                <w:sz w:val="17"/>
                <w:szCs w:val="17"/>
                <w:lang w:val="ro-RO"/>
              </w:rPr>
              <w:t>Incompatibil</w:t>
            </w:r>
          </w:p>
        </w:tc>
        <w:tc>
          <w:tcPr>
            <w:tcW w:w="2340" w:type="dxa"/>
          </w:tcPr>
          <w:p w14:paraId="08D5A62B" w14:textId="77777777" w:rsidR="0064753D" w:rsidRPr="002B2BB4" w:rsidRDefault="007A2EB6" w:rsidP="002B2BB4">
            <w:pPr>
              <w:jc w:val="both"/>
              <w:rPr>
                <w:sz w:val="17"/>
                <w:szCs w:val="17"/>
                <w:lang w:val="ro-RO"/>
              </w:rPr>
            </w:pPr>
            <w:r w:rsidRPr="002B2BB4">
              <w:rPr>
                <w:sz w:val="17"/>
                <w:szCs w:val="17"/>
                <w:lang w:val="ro-RO"/>
              </w:rPr>
              <w:t>Articolul respectiv va fi preluat într-o altă lege care va fi elaborată în baza Directivei 98/26/CE privind caracterul definitiv al decontării în sistemele de plăţi şi de decontare a titlurilor de valoare</w:t>
            </w:r>
            <w:r w:rsidR="003B4DB8" w:rsidRPr="002B2BB4">
              <w:rPr>
                <w:sz w:val="17"/>
                <w:szCs w:val="17"/>
                <w:lang w:val="ro-RO"/>
              </w:rPr>
              <w:t>. Ace</w:t>
            </w:r>
            <w:r w:rsidRPr="002B2BB4">
              <w:rPr>
                <w:sz w:val="17"/>
                <w:szCs w:val="17"/>
                <w:lang w:val="ro-RO"/>
              </w:rPr>
              <w:t xml:space="preserve">st aspect a fost coordonat şi acceptat de către expertul </w:t>
            </w:r>
            <w:r w:rsidR="00C7172B" w:rsidRPr="002B2BB4">
              <w:rPr>
                <w:sz w:val="17"/>
                <w:szCs w:val="17"/>
                <w:lang w:val="ro-RO"/>
              </w:rPr>
              <w:t>Băncii Mondiale.</w:t>
            </w:r>
            <w:r w:rsidRPr="002B2BB4">
              <w:rPr>
                <w:sz w:val="17"/>
                <w:szCs w:val="17"/>
                <w:lang w:val="ro-RO"/>
              </w:rPr>
              <w:t xml:space="preserve"> </w:t>
            </w:r>
          </w:p>
          <w:p w14:paraId="07548801" w14:textId="77777777" w:rsidR="00024DFF" w:rsidRPr="002B2BB4" w:rsidRDefault="00024DFF" w:rsidP="002B2BB4">
            <w:pPr>
              <w:jc w:val="both"/>
              <w:rPr>
                <w:sz w:val="17"/>
                <w:szCs w:val="17"/>
                <w:lang w:val="ro-RO"/>
              </w:rPr>
            </w:pPr>
          </w:p>
        </w:tc>
        <w:tc>
          <w:tcPr>
            <w:tcW w:w="1440" w:type="dxa"/>
            <w:tcBorders>
              <w:top w:val="single" w:sz="4" w:space="0" w:color="auto"/>
              <w:bottom w:val="single" w:sz="4" w:space="0" w:color="auto"/>
            </w:tcBorders>
          </w:tcPr>
          <w:p w14:paraId="50F253AC"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7B80C7FF" w14:textId="77777777" w:rsidR="0064753D" w:rsidRPr="002B2BB4" w:rsidRDefault="00690730" w:rsidP="002B2BB4">
            <w:pPr>
              <w:jc w:val="center"/>
              <w:rPr>
                <w:sz w:val="17"/>
                <w:szCs w:val="17"/>
                <w:lang w:val="ro-RO"/>
              </w:rPr>
            </w:pPr>
            <w:r w:rsidRPr="002B2BB4">
              <w:rPr>
                <w:sz w:val="17"/>
                <w:szCs w:val="17"/>
                <w:lang w:val="ro-RO"/>
              </w:rPr>
              <w:t xml:space="preserve">3 ani de la semnarea </w:t>
            </w:r>
            <w:r w:rsidR="001D5A8F" w:rsidRPr="002B2BB4">
              <w:rPr>
                <w:sz w:val="17"/>
                <w:szCs w:val="17"/>
                <w:lang w:val="ro-RO"/>
              </w:rPr>
              <w:t>A</w:t>
            </w:r>
            <w:r w:rsidRPr="002B2BB4">
              <w:rPr>
                <w:sz w:val="17"/>
                <w:szCs w:val="17"/>
                <w:lang w:val="ro-RO"/>
              </w:rPr>
              <w:t>cordului de asociere</w:t>
            </w:r>
          </w:p>
        </w:tc>
      </w:tr>
      <w:tr w:rsidR="002B2BB4" w:rsidRPr="002B2BB4" w14:paraId="691BDBBB" w14:textId="77777777" w:rsidTr="002B2BB4">
        <w:tc>
          <w:tcPr>
            <w:tcW w:w="5220" w:type="dxa"/>
          </w:tcPr>
          <w:p w14:paraId="17800D23" w14:textId="77777777" w:rsidR="0064753D" w:rsidRPr="002B2BB4" w:rsidRDefault="0064753D" w:rsidP="002B2BB4">
            <w:pPr>
              <w:jc w:val="both"/>
              <w:rPr>
                <w:sz w:val="17"/>
                <w:szCs w:val="17"/>
                <w:lang w:val="ro-RO" w:eastAsia="ru-RU"/>
              </w:rPr>
            </w:pPr>
            <w:r w:rsidRPr="002B2BB4">
              <w:rPr>
                <w:b/>
                <w:sz w:val="17"/>
                <w:szCs w:val="17"/>
                <w:lang w:val="ro-RO" w:eastAsia="ru-RU"/>
              </w:rPr>
              <w:t xml:space="preserve">PSD Articolul 29 </w:t>
            </w:r>
            <w:r w:rsidRPr="002B2BB4">
              <w:rPr>
                <w:sz w:val="17"/>
                <w:szCs w:val="17"/>
                <w:lang w:val="ro-RO" w:eastAsia="ru-RU"/>
              </w:rPr>
              <w:t>Interdic</w:t>
            </w:r>
            <w:r w:rsidRPr="002B2BB4">
              <w:rPr>
                <w:rFonts w:ascii="Tahoma" w:hAnsi="Tahoma" w:cs="Tahoma"/>
                <w:sz w:val="17"/>
                <w:szCs w:val="17"/>
                <w:lang w:val="ro-RO" w:eastAsia="ru-RU"/>
              </w:rPr>
              <w:t>ţ</w:t>
            </w:r>
            <w:r w:rsidRPr="002B2BB4">
              <w:rPr>
                <w:sz w:val="17"/>
                <w:szCs w:val="17"/>
                <w:lang w:val="ro-RO" w:eastAsia="ru-RU"/>
              </w:rPr>
              <w:t>ia ca alte persoane decît prestatorii de servicii de plată să presteze servicii de plată</w:t>
            </w:r>
          </w:p>
          <w:p w14:paraId="2684A9EB" w14:textId="77777777" w:rsidR="0064753D" w:rsidRPr="002B2BB4" w:rsidRDefault="0064753D" w:rsidP="002B2BB4">
            <w:pPr>
              <w:jc w:val="both"/>
              <w:rPr>
                <w:i/>
                <w:sz w:val="17"/>
                <w:szCs w:val="17"/>
                <w:lang w:val="ro-RO" w:eastAsia="ru-RU"/>
              </w:rPr>
            </w:pPr>
            <w:r w:rsidRPr="002B2BB4">
              <w:rPr>
                <w:sz w:val="17"/>
                <w:szCs w:val="17"/>
                <w:lang w:val="ro-RO" w:eastAsia="ru-RU"/>
              </w:rPr>
              <w:t xml:space="preserve">Statele membre interzic persoanelor fizice </w:t>
            </w:r>
            <w:r w:rsidRPr="002B2BB4">
              <w:rPr>
                <w:rFonts w:ascii="Tahoma" w:hAnsi="Tahoma" w:cs="Tahoma"/>
                <w:sz w:val="17"/>
                <w:szCs w:val="17"/>
                <w:lang w:val="ro-RO" w:eastAsia="ru-RU"/>
              </w:rPr>
              <w:t>ş</w:t>
            </w:r>
            <w:r w:rsidRPr="002B2BB4">
              <w:rPr>
                <w:sz w:val="17"/>
                <w:szCs w:val="17"/>
                <w:lang w:val="ro-RO" w:eastAsia="ru-RU"/>
              </w:rPr>
              <w:t xml:space="preserve">i juridice care nu sunt prestatori de servicii de plată </w:t>
            </w:r>
            <w:r w:rsidRPr="002B2BB4">
              <w:rPr>
                <w:rFonts w:ascii="Tahoma" w:hAnsi="Tahoma" w:cs="Tahoma"/>
                <w:sz w:val="17"/>
                <w:szCs w:val="17"/>
                <w:lang w:val="ro-RO" w:eastAsia="ru-RU"/>
              </w:rPr>
              <w:t>ş</w:t>
            </w:r>
            <w:r w:rsidRPr="002B2BB4">
              <w:rPr>
                <w:sz w:val="17"/>
                <w:szCs w:val="17"/>
                <w:lang w:val="ro-RO" w:eastAsia="ru-RU"/>
              </w:rPr>
              <w:t>i nici nu sunt excluse explicit din domeniul de aplicare al prezentei directive să presteze serviciile de plată enumerate în anexă.</w:t>
            </w:r>
          </w:p>
        </w:tc>
        <w:tc>
          <w:tcPr>
            <w:tcW w:w="3960" w:type="dxa"/>
          </w:tcPr>
          <w:p w14:paraId="4A776AAC" w14:textId="77777777" w:rsidR="0064753D" w:rsidRPr="002B2BB4" w:rsidRDefault="0064753D" w:rsidP="002B2BB4">
            <w:pPr>
              <w:ind w:firstLine="545"/>
              <w:jc w:val="both"/>
              <w:rPr>
                <w:sz w:val="17"/>
                <w:szCs w:val="17"/>
                <w:lang w:val="ro-RO"/>
              </w:rPr>
            </w:pPr>
            <w:r w:rsidRPr="002B2BB4">
              <w:rPr>
                <w:b/>
                <w:sz w:val="17"/>
                <w:szCs w:val="17"/>
                <w:lang w:val="ro-RO"/>
              </w:rPr>
              <w:t xml:space="preserve">Articolul 6. </w:t>
            </w:r>
            <w:r w:rsidRPr="002B2BB4">
              <w:rPr>
                <w:sz w:val="17"/>
                <w:szCs w:val="17"/>
                <w:lang w:val="ro-RO"/>
              </w:rPr>
              <w:t xml:space="preserve">Interdicţia privind prestarea serviciilor de plată de către alte persoane </w:t>
            </w:r>
          </w:p>
          <w:p w14:paraId="62441B34" w14:textId="77777777" w:rsidR="0064753D" w:rsidRPr="002B2BB4" w:rsidRDefault="0064753D" w:rsidP="002B2BB4">
            <w:pPr>
              <w:tabs>
                <w:tab w:val="left" w:pos="5073"/>
              </w:tabs>
              <w:jc w:val="both"/>
              <w:rPr>
                <w:sz w:val="17"/>
                <w:szCs w:val="17"/>
                <w:lang w:val="ro-RO"/>
              </w:rPr>
            </w:pPr>
            <w:r w:rsidRPr="002B2BB4">
              <w:rPr>
                <w:sz w:val="17"/>
                <w:szCs w:val="17"/>
                <w:lang w:val="ro-RO"/>
              </w:rPr>
              <w:t xml:space="preserve">Persoanelor care nu sînt prestatori de servicii de plată în sensul art.5 </w:t>
            </w:r>
            <w:r w:rsidR="00D23908" w:rsidRPr="002B2BB4">
              <w:rPr>
                <w:sz w:val="17"/>
                <w:szCs w:val="17"/>
                <w:lang w:val="ro-RO"/>
              </w:rPr>
              <w:t xml:space="preserve">nu au dreptul </w:t>
            </w:r>
            <w:r w:rsidRPr="002B2BB4">
              <w:rPr>
                <w:sz w:val="17"/>
                <w:szCs w:val="17"/>
                <w:lang w:val="ro-RO"/>
              </w:rPr>
              <w:t>să presteze serviciile de plată prevăzute la art.4 alin.(1).</w:t>
            </w:r>
            <w:r w:rsidR="00D23908" w:rsidRPr="002B2BB4">
              <w:rPr>
                <w:sz w:val="17"/>
                <w:szCs w:val="17"/>
                <w:lang w:val="ro-RO"/>
              </w:rPr>
              <w:t xml:space="preserve"> </w:t>
            </w:r>
          </w:p>
        </w:tc>
        <w:tc>
          <w:tcPr>
            <w:tcW w:w="1440" w:type="dxa"/>
          </w:tcPr>
          <w:p w14:paraId="69D4881C" w14:textId="77777777" w:rsidR="0064753D" w:rsidRPr="002B2BB4" w:rsidRDefault="0064753D" w:rsidP="002B2BB4">
            <w:pPr>
              <w:jc w:val="both"/>
              <w:rPr>
                <w:sz w:val="17"/>
                <w:szCs w:val="17"/>
                <w:lang w:val="ro-RO"/>
              </w:rPr>
            </w:pPr>
            <w:r w:rsidRPr="002B2BB4">
              <w:rPr>
                <w:sz w:val="17"/>
                <w:szCs w:val="17"/>
                <w:lang w:val="ro-RO"/>
              </w:rPr>
              <w:t>Compatibil</w:t>
            </w:r>
          </w:p>
        </w:tc>
        <w:tc>
          <w:tcPr>
            <w:tcW w:w="2340" w:type="dxa"/>
          </w:tcPr>
          <w:p w14:paraId="19767B6E" w14:textId="77777777" w:rsidR="0064753D" w:rsidRPr="002B2BB4" w:rsidRDefault="00130C61"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7169FBF5"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09F3CD69" w14:textId="77777777" w:rsidR="0064753D" w:rsidRPr="002B2BB4" w:rsidRDefault="0064753D" w:rsidP="002B2BB4">
            <w:pPr>
              <w:jc w:val="center"/>
              <w:rPr>
                <w:sz w:val="17"/>
                <w:szCs w:val="17"/>
                <w:lang w:val="ro-RO"/>
              </w:rPr>
            </w:pPr>
          </w:p>
        </w:tc>
      </w:tr>
      <w:tr w:rsidR="002B2BB4" w:rsidRPr="002B2BB4" w14:paraId="4CC12227" w14:textId="77777777" w:rsidTr="002B2BB4">
        <w:tc>
          <w:tcPr>
            <w:tcW w:w="5220" w:type="dxa"/>
          </w:tcPr>
          <w:p w14:paraId="6CC983AD" w14:textId="77777777" w:rsidR="00571834" w:rsidRPr="002B2BB4" w:rsidRDefault="00571834" w:rsidP="002B2BB4">
            <w:pPr>
              <w:jc w:val="both"/>
              <w:rPr>
                <w:b/>
                <w:sz w:val="17"/>
                <w:szCs w:val="17"/>
                <w:lang w:val="ro-RO" w:eastAsia="ru-RU"/>
              </w:rPr>
            </w:pPr>
          </w:p>
          <w:p w14:paraId="09CD6F86" w14:textId="77777777" w:rsidR="00571834" w:rsidRPr="002B2BB4" w:rsidRDefault="00571834" w:rsidP="002B2BB4">
            <w:pPr>
              <w:jc w:val="both"/>
              <w:rPr>
                <w:b/>
                <w:sz w:val="17"/>
                <w:szCs w:val="17"/>
                <w:lang w:val="ro-RO" w:eastAsia="ru-RU"/>
              </w:rPr>
            </w:pPr>
          </w:p>
          <w:p w14:paraId="293C1BE8" w14:textId="77777777" w:rsidR="00571834" w:rsidRPr="002B2BB4" w:rsidRDefault="00571834" w:rsidP="002B2BB4">
            <w:pPr>
              <w:jc w:val="both"/>
              <w:rPr>
                <w:b/>
                <w:sz w:val="17"/>
                <w:szCs w:val="17"/>
                <w:lang w:val="ro-RO" w:eastAsia="ru-RU"/>
              </w:rPr>
            </w:pPr>
          </w:p>
          <w:p w14:paraId="02075DEA" w14:textId="77777777" w:rsidR="00571834" w:rsidRPr="002B2BB4" w:rsidRDefault="00571834" w:rsidP="002B2BB4">
            <w:pPr>
              <w:jc w:val="both"/>
              <w:rPr>
                <w:b/>
                <w:sz w:val="17"/>
                <w:szCs w:val="17"/>
                <w:lang w:val="ro-RO" w:eastAsia="ru-RU"/>
              </w:rPr>
            </w:pPr>
          </w:p>
          <w:p w14:paraId="6FAA8A2F" w14:textId="77777777" w:rsidR="00571834" w:rsidRPr="002B2BB4" w:rsidRDefault="00571834" w:rsidP="002B2BB4">
            <w:pPr>
              <w:jc w:val="both"/>
              <w:rPr>
                <w:b/>
                <w:sz w:val="17"/>
                <w:szCs w:val="17"/>
                <w:lang w:val="ro-RO" w:eastAsia="ru-RU"/>
              </w:rPr>
            </w:pPr>
          </w:p>
          <w:p w14:paraId="7C842568" w14:textId="77777777" w:rsidR="00571834" w:rsidRPr="002B2BB4" w:rsidRDefault="00571834" w:rsidP="002B2BB4">
            <w:pPr>
              <w:jc w:val="both"/>
              <w:rPr>
                <w:b/>
                <w:sz w:val="17"/>
                <w:szCs w:val="17"/>
                <w:lang w:val="ro-RO" w:eastAsia="ru-RU"/>
              </w:rPr>
            </w:pPr>
          </w:p>
          <w:p w14:paraId="749C131E" w14:textId="77777777" w:rsidR="00571834" w:rsidRPr="002B2BB4" w:rsidRDefault="00571834" w:rsidP="002B2BB4">
            <w:pPr>
              <w:jc w:val="both"/>
              <w:rPr>
                <w:sz w:val="17"/>
                <w:szCs w:val="17"/>
                <w:lang w:val="ro-RO" w:eastAsia="ru-RU"/>
              </w:rPr>
            </w:pPr>
            <w:r w:rsidRPr="002B2BB4">
              <w:rPr>
                <w:b/>
                <w:sz w:val="17"/>
                <w:szCs w:val="17"/>
                <w:lang w:val="ro-RO" w:eastAsia="ru-RU"/>
              </w:rPr>
              <w:t xml:space="preserve">PSD Articolul 30 </w:t>
            </w:r>
            <w:r w:rsidRPr="002B2BB4">
              <w:rPr>
                <w:sz w:val="17"/>
                <w:szCs w:val="17"/>
                <w:lang w:val="ro-RO" w:eastAsia="ru-RU"/>
              </w:rPr>
              <w:t>Domeniul de aplicare</w:t>
            </w:r>
          </w:p>
          <w:p w14:paraId="22966E58" w14:textId="77777777" w:rsidR="00571834" w:rsidRPr="002B2BB4" w:rsidRDefault="00571834" w:rsidP="002B2BB4">
            <w:pPr>
              <w:jc w:val="both"/>
              <w:rPr>
                <w:sz w:val="17"/>
                <w:szCs w:val="17"/>
                <w:lang w:val="ro-RO" w:eastAsia="ru-RU"/>
              </w:rPr>
            </w:pPr>
            <w:r w:rsidRPr="002B2BB4">
              <w:rPr>
                <w:sz w:val="17"/>
                <w:szCs w:val="17"/>
                <w:lang w:val="ro-RO" w:eastAsia="ru-RU"/>
              </w:rPr>
              <w:t>(1) Prezentul titlu se aplică opera</w:t>
            </w:r>
            <w:r w:rsidRPr="002B2BB4">
              <w:rPr>
                <w:rFonts w:ascii="Tahoma" w:hAnsi="Tahoma" w:cs="Tahoma"/>
                <w:sz w:val="17"/>
                <w:szCs w:val="17"/>
                <w:lang w:val="ro-RO" w:eastAsia="ru-RU"/>
              </w:rPr>
              <w:t>ţ</w:t>
            </w:r>
            <w:r w:rsidRPr="002B2BB4">
              <w:rPr>
                <w:sz w:val="17"/>
                <w:szCs w:val="17"/>
                <w:lang w:val="ro-RO" w:eastAsia="ru-RU"/>
              </w:rPr>
              <w:t xml:space="preserve">iunilor de plată singulară, contractelor-cadru </w:t>
            </w:r>
            <w:r w:rsidRPr="002B2BB4">
              <w:rPr>
                <w:rFonts w:ascii="Tahoma" w:hAnsi="Tahoma" w:cs="Tahoma"/>
                <w:sz w:val="17"/>
                <w:szCs w:val="17"/>
                <w:lang w:val="ro-RO" w:eastAsia="ru-RU"/>
              </w:rPr>
              <w:t>ş</w:t>
            </w:r>
            <w:r w:rsidRPr="002B2BB4">
              <w:rPr>
                <w:sz w:val="17"/>
                <w:szCs w:val="17"/>
                <w:lang w:val="ro-RO" w:eastAsia="ru-RU"/>
              </w:rPr>
              <w:t>i opera</w:t>
            </w:r>
            <w:r w:rsidRPr="002B2BB4">
              <w:rPr>
                <w:rFonts w:ascii="Tahoma" w:hAnsi="Tahoma" w:cs="Tahoma"/>
                <w:sz w:val="17"/>
                <w:szCs w:val="17"/>
                <w:lang w:val="ro-RO" w:eastAsia="ru-RU"/>
              </w:rPr>
              <w:t>ţ</w:t>
            </w:r>
            <w:r w:rsidRPr="002B2BB4">
              <w:rPr>
                <w:sz w:val="17"/>
                <w:szCs w:val="17"/>
                <w:lang w:val="ro-RO" w:eastAsia="ru-RU"/>
              </w:rPr>
              <w:t>iunilor de plată prevăzute de acestea. Păr</w:t>
            </w:r>
            <w:r w:rsidRPr="002B2BB4">
              <w:rPr>
                <w:rFonts w:ascii="Tahoma" w:hAnsi="Tahoma" w:cs="Tahoma"/>
                <w:sz w:val="17"/>
                <w:szCs w:val="17"/>
                <w:lang w:val="ro-RO" w:eastAsia="ru-RU"/>
              </w:rPr>
              <w:t>ţ</w:t>
            </w:r>
            <w:r w:rsidRPr="002B2BB4">
              <w:rPr>
                <w:sz w:val="17"/>
                <w:szCs w:val="17"/>
                <w:lang w:val="ro-RO" w:eastAsia="ru-RU"/>
              </w:rPr>
              <w:t>ile pot conveni că acesta nu se aplică total sau par</w:t>
            </w:r>
            <w:r w:rsidRPr="002B2BB4">
              <w:rPr>
                <w:rFonts w:ascii="Tahoma" w:hAnsi="Tahoma" w:cs="Tahoma"/>
                <w:sz w:val="17"/>
                <w:szCs w:val="17"/>
                <w:lang w:val="ro-RO" w:eastAsia="ru-RU"/>
              </w:rPr>
              <w:t>ţ</w:t>
            </w:r>
            <w:r w:rsidRPr="002B2BB4">
              <w:rPr>
                <w:sz w:val="17"/>
                <w:szCs w:val="17"/>
                <w:lang w:val="ro-RO" w:eastAsia="ru-RU"/>
              </w:rPr>
              <w:t>ial atunci cînd utilizatorul serviciilor de plată nu este consumator.</w:t>
            </w:r>
          </w:p>
          <w:p w14:paraId="0013F6F8" w14:textId="77777777" w:rsidR="00571834" w:rsidRPr="002B2BB4" w:rsidRDefault="00571834" w:rsidP="002B2BB4">
            <w:pPr>
              <w:jc w:val="both"/>
              <w:rPr>
                <w:sz w:val="17"/>
                <w:szCs w:val="17"/>
                <w:lang w:val="ro-RO" w:eastAsia="ru-RU"/>
              </w:rPr>
            </w:pPr>
          </w:p>
          <w:p w14:paraId="18F64922" w14:textId="77777777" w:rsidR="00571834" w:rsidRPr="002B2BB4" w:rsidRDefault="00571834" w:rsidP="002B2BB4">
            <w:pPr>
              <w:jc w:val="both"/>
              <w:rPr>
                <w:sz w:val="17"/>
                <w:szCs w:val="17"/>
                <w:lang w:val="ro-RO" w:eastAsia="ru-RU"/>
              </w:rPr>
            </w:pPr>
          </w:p>
          <w:p w14:paraId="3B606A4E" w14:textId="77777777" w:rsidR="00571834" w:rsidRPr="002B2BB4" w:rsidRDefault="00571834" w:rsidP="002B2BB4">
            <w:pPr>
              <w:jc w:val="both"/>
              <w:rPr>
                <w:sz w:val="17"/>
                <w:szCs w:val="17"/>
                <w:lang w:val="ro-RO" w:eastAsia="ru-RU"/>
              </w:rPr>
            </w:pPr>
          </w:p>
          <w:p w14:paraId="7CDB085E" w14:textId="77777777" w:rsidR="00571834" w:rsidRPr="002B2BB4" w:rsidRDefault="00571834" w:rsidP="002B2BB4">
            <w:pPr>
              <w:jc w:val="both"/>
              <w:rPr>
                <w:sz w:val="17"/>
                <w:szCs w:val="17"/>
                <w:lang w:val="ro-RO" w:eastAsia="ru-RU"/>
              </w:rPr>
            </w:pPr>
          </w:p>
          <w:p w14:paraId="79DD0A90" w14:textId="77777777" w:rsidR="00571834" w:rsidRPr="002B2BB4" w:rsidRDefault="00571834" w:rsidP="002B2BB4">
            <w:pPr>
              <w:jc w:val="both"/>
              <w:rPr>
                <w:sz w:val="17"/>
                <w:szCs w:val="17"/>
                <w:lang w:val="ro-RO" w:eastAsia="ru-RU"/>
              </w:rPr>
            </w:pPr>
            <w:r w:rsidRPr="002B2BB4">
              <w:rPr>
                <w:sz w:val="17"/>
                <w:szCs w:val="17"/>
                <w:lang w:val="ro-RO" w:eastAsia="ru-RU"/>
              </w:rPr>
              <w:t>(2) Statele membre pot stabili ca dispozi</w:t>
            </w:r>
            <w:r w:rsidRPr="002B2BB4">
              <w:rPr>
                <w:rFonts w:ascii="Tahoma" w:hAnsi="Tahoma" w:cs="Tahoma"/>
                <w:sz w:val="17"/>
                <w:szCs w:val="17"/>
                <w:lang w:val="ro-RO" w:eastAsia="ru-RU"/>
              </w:rPr>
              <w:t>ţ</w:t>
            </w:r>
            <w:r w:rsidRPr="002B2BB4">
              <w:rPr>
                <w:sz w:val="17"/>
                <w:szCs w:val="17"/>
                <w:lang w:val="ro-RO" w:eastAsia="ru-RU"/>
              </w:rPr>
              <w:t>iile din prezentul titlu să fie aplicate microîntreprinderilor în acela</w:t>
            </w:r>
            <w:r w:rsidRPr="002B2BB4">
              <w:rPr>
                <w:rFonts w:ascii="Tahoma" w:hAnsi="Tahoma" w:cs="Tahoma"/>
                <w:sz w:val="17"/>
                <w:szCs w:val="17"/>
                <w:lang w:val="ro-RO" w:eastAsia="ru-RU"/>
              </w:rPr>
              <w:t>ş</w:t>
            </w:r>
            <w:r w:rsidRPr="002B2BB4">
              <w:rPr>
                <w:sz w:val="17"/>
                <w:szCs w:val="17"/>
                <w:lang w:val="ro-RO" w:eastAsia="ru-RU"/>
              </w:rPr>
              <w:t xml:space="preserve">i mod ca </w:t>
            </w:r>
            <w:r w:rsidRPr="002B2BB4">
              <w:rPr>
                <w:rFonts w:ascii="Tahoma" w:hAnsi="Tahoma" w:cs="Tahoma"/>
                <w:sz w:val="17"/>
                <w:szCs w:val="17"/>
                <w:lang w:val="ro-RO" w:eastAsia="ru-RU"/>
              </w:rPr>
              <w:t>ş</w:t>
            </w:r>
            <w:r w:rsidRPr="002B2BB4">
              <w:rPr>
                <w:sz w:val="17"/>
                <w:szCs w:val="17"/>
                <w:lang w:val="ro-RO" w:eastAsia="ru-RU"/>
              </w:rPr>
              <w:t>i consumatorilor.</w:t>
            </w:r>
          </w:p>
          <w:p w14:paraId="2FEB1F70" w14:textId="77777777" w:rsidR="00571834" w:rsidRPr="002B2BB4" w:rsidRDefault="00571834" w:rsidP="002B2BB4">
            <w:pPr>
              <w:jc w:val="both"/>
              <w:rPr>
                <w:sz w:val="17"/>
                <w:szCs w:val="17"/>
                <w:lang w:val="ro-RO" w:eastAsia="ru-RU"/>
              </w:rPr>
            </w:pPr>
          </w:p>
          <w:p w14:paraId="6A21DF88" w14:textId="77777777" w:rsidR="00571834" w:rsidRPr="002B2BB4" w:rsidRDefault="00571834" w:rsidP="002B2BB4">
            <w:pPr>
              <w:jc w:val="both"/>
              <w:rPr>
                <w:sz w:val="17"/>
                <w:szCs w:val="17"/>
                <w:lang w:val="ro-RO" w:eastAsia="ru-RU"/>
              </w:rPr>
            </w:pPr>
            <w:r w:rsidRPr="002B2BB4">
              <w:rPr>
                <w:sz w:val="17"/>
                <w:szCs w:val="17"/>
                <w:lang w:val="ro-RO" w:eastAsia="ru-RU"/>
              </w:rPr>
              <w:t>(3) Prezenta directivă nu aduce atingere măsurilor na</w:t>
            </w:r>
            <w:r w:rsidRPr="002B2BB4">
              <w:rPr>
                <w:rFonts w:ascii="Tahoma" w:hAnsi="Tahoma" w:cs="Tahoma"/>
                <w:sz w:val="17"/>
                <w:szCs w:val="17"/>
                <w:lang w:val="ro-RO" w:eastAsia="ru-RU"/>
              </w:rPr>
              <w:t>ţ</w:t>
            </w:r>
            <w:r w:rsidRPr="002B2BB4">
              <w:rPr>
                <w:sz w:val="17"/>
                <w:szCs w:val="17"/>
                <w:lang w:val="ro-RO" w:eastAsia="ru-RU"/>
              </w:rPr>
              <w:t>ionale de punere în aplicare a Directivei 87/102/CEE. De asemenea, prezenta directivă nu aduce atingere altor dispozi</w:t>
            </w:r>
            <w:r w:rsidRPr="002B2BB4">
              <w:rPr>
                <w:rFonts w:ascii="Tahoma" w:hAnsi="Tahoma" w:cs="Tahoma"/>
                <w:sz w:val="17"/>
                <w:szCs w:val="17"/>
                <w:lang w:val="ro-RO" w:eastAsia="ru-RU"/>
              </w:rPr>
              <w:t>ţ</w:t>
            </w:r>
            <w:r w:rsidRPr="002B2BB4">
              <w:rPr>
                <w:sz w:val="17"/>
                <w:szCs w:val="17"/>
                <w:lang w:val="ro-RO" w:eastAsia="ru-RU"/>
              </w:rPr>
              <w:t>ii relevante ale legisla</w:t>
            </w:r>
            <w:r w:rsidRPr="002B2BB4">
              <w:rPr>
                <w:rFonts w:ascii="Tahoma" w:hAnsi="Tahoma" w:cs="Tahoma"/>
                <w:sz w:val="17"/>
                <w:szCs w:val="17"/>
                <w:lang w:val="ro-RO" w:eastAsia="ru-RU"/>
              </w:rPr>
              <w:t>ţ</w:t>
            </w:r>
            <w:r w:rsidRPr="002B2BB4">
              <w:rPr>
                <w:sz w:val="17"/>
                <w:szCs w:val="17"/>
                <w:lang w:val="ro-RO" w:eastAsia="ru-RU"/>
              </w:rPr>
              <w:t xml:space="preserve">iei comunitare </w:t>
            </w:r>
            <w:r w:rsidRPr="002B2BB4">
              <w:rPr>
                <w:rFonts w:ascii="Tahoma" w:hAnsi="Tahoma" w:cs="Tahoma"/>
                <w:sz w:val="17"/>
                <w:szCs w:val="17"/>
                <w:lang w:val="ro-RO" w:eastAsia="ru-RU"/>
              </w:rPr>
              <w:t>ş</w:t>
            </w:r>
            <w:r w:rsidRPr="002B2BB4">
              <w:rPr>
                <w:sz w:val="17"/>
                <w:szCs w:val="17"/>
                <w:lang w:val="ro-RO" w:eastAsia="ru-RU"/>
              </w:rPr>
              <w:t xml:space="preserve">i </w:t>
            </w:r>
            <w:r w:rsidRPr="002B2BB4">
              <w:rPr>
                <w:sz w:val="17"/>
                <w:szCs w:val="17"/>
                <w:lang w:val="ro-RO" w:eastAsia="ru-RU"/>
              </w:rPr>
              <w:lastRenderedPageBreak/>
              <w:t>na</w:t>
            </w:r>
            <w:r w:rsidRPr="002B2BB4">
              <w:rPr>
                <w:rFonts w:ascii="Tahoma" w:hAnsi="Tahoma" w:cs="Tahoma"/>
                <w:sz w:val="17"/>
                <w:szCs w:val="17"/>
                <w:lang w:val="ro-RO" w:eastAsia="ru-RU"/>
              </w:rPr>
              <w:t>ţ</w:t>
            </w:r>
            <w:r w:rsidRPr="002B2BB4">
              <w:rPr>
                <w:sz w:val="17"/>
                <w:szCs w:val="17"/>
                <w:lang w:val="ro-RO" w:eastAsia="ru-RU"/>
              </w:rPr>
              <w:t>ionale în ceea ce prive</w:t>
            </w:r>
            <w:r w:rsidRPr="002B2BB4">
              <w:rPr>
                <w:rFonts w:ascii="Tahoma" w:hAnsi="Tahoma" w:cs="Tahoma"/>
                <w:sz w:val="17"/>
                <w:szCs w:val="17"/>
                <w:lang w:val="ro-RO" w:eastAsia="ru-RU"/>
              </w:rPr>
              <w:t>ş</w:t>
            </w:r>
            <w:r w:rsidRPr="002B2BB4">
              <w:rPr>
                <w:sz w:val="17"/>
                <w:szCs w:val="17"/>
                <w:lang w:val="ro-RO" w:eastAsia="ru-RU"/>
              </w:rPr>
              <w:t>te condi</w:t>
            </w:r>
            <w:r w:rsidRPr="002B2BB4">
              <w:rPr>
                <w:rFonts w:ascii="Tahoma" w:hAnsi="Tahoma" w:cs="Tahoma"/>
                <w:sz w:val="17"/>
                <w:szCs w:val="17"/>
                <w:lang w:val="ro-RO" w:eastAsia="ru-RU"/>
              </w:rPr>
              <w:t>ţ</w:t>
            </w:r>
            <w:r w:rsidRPr="002B2BB4">
              <w:rPr>
                <w:sz w:val="17"/>
                <w:szCs w:val="17"/>
                <w:lang w:val="ro-RO" w:eastAsia="ru-RU"/>
              </w:rPr>
              <w:t>iile de acordare a creditelor pentru consum nearmonizate prin prezenta directivă, care sunt în conformitate cu legisla</w:t>
            </w:r>
            <w:r w:rsidRPr="002B2BB4">
              <w:rPr>
                <w:rFonts w:ascii="Tahoma" w:hAnsi="Tahoma" w:cs="Tahoma"/>
                <w:sz w:val="17"/>
                <w:szCs w:val="17"/>
                <w:lang w:val="ro-RO" w:eastAsia="ru-RU"/>
              </w:rPr>
              <w:t>ţ</w:t>
            </w:r>
            <w:r w:rsidRPr="002B2BB4">
              <w:rPr>
                <w:sz w:val="17"/>
                <w:szCs w:val="17"/>
                <w:lang w:val="ro-RO" w:eastAsia="ru-RU"/>
              </w:rPr>
              <w:t>ia comunitară.</w:t>
            </w:r>
          </w:p>
        </w:tc>
        <w:tc>
          <w:tcPr>
            <w:tcW w:w="3960" w:type="dxa"/>
          </w:tcPr>
          <w:p w14:paraId="30894810" w14:textId="77777777" w:rsidR="00571834" w:rsidRPr="002B2BB4" w:rsidRDefault="00571834" w:rsidP="002B2BB4">
            <w:pPr>
              <w:jc w:val="center"/>
              <w:rPr>
                <w:b/>
                <w:sz w:val="17"/>
                <w:szCs w:val="17"/>
                <w:lang w:val="ro-RO"/>
              </w:rPr>
            </w:pPr>
            <w:r w:rsidRPr="002B2BB4">
              <w:rPr>
                <w:b/>
                <w:sz w:val="17"/>
                <w:szCs w:val="17"/>
                <w:lang w:val="ro-RO"/>
              </w:rPr>
              <w:lastRenderedPageBreak/>
              <w:t>Capitolul IV</w:t>
            </w:r>
          </w:p>
          <w:p w14:paraId="1D9E579F" w14:textId="77777777" w:rsidR="00571834" w:rsidRPr="002B2BB4" w:rsidRDefault="00571834" w:rsidP="002B2BB4">
            <w:pPr>
              <w:jc w:val="center"/>
              <w:rPr>
                <w:b/>
                <w:sz w:val="17"/>
                <w:szCs w:val="17"/>
                <w:lang w:val="ro-RO"/>
              </w:rPr>
            </w:pPr>
            <w:r w:rsidRPr="002B2BB4">
              <w:rPr>
                <w:b/>
                <w:sz w:val="17"/>
                <w:szCs w:val="17"/>
                <w:lang w:val="ro-RO"/>
              </w:rPr>
              <w:t>TRANSPARENŢA CONDIŢIILOR ŞI CERINŢELE DE INFORMARE</w:t>
            </w:r>
          </w:p>
          <w:p w14:paraId="5E941F04" w14:textId="77777777" w:rsidR="00571834" w:rsidRPr="002B2BB4" w:rsidRDefault="00571834" w:rsidP="002B2BB4">
            <w:pPr>
              <w:jc w:val="center"/>
              <w:rPr>
                <w:b/>
                <w:sz w:val="17"/>
                <w:szCs w:val="17"/>
                <w:lang w:val="ro-RO"/>
              </w:rPr>
            </w:pPr>
            <w:r w:rsidRPr="002B2BB4">
              <w:rPr>
                <w:b/>
                <w:sz w:val="17"/>
                <w:szCs w:val="17"/>
                <w:lang w:val="ro-RO"/>
              </w:rPr>
              <w:t>PRIVIND SERVICIILE DE PLATĂ</w:t>
            </w:r>
          </w:p>
          <w:p w14:paraId="7376B564" w14:textId="77777777" w:rsidR="00571834" w:rsidRPr="002B2BB4" w:rsidRDefault="00571834" w:rsidP="002B2BB4">
            <w:pPr>
              <w:jc w:val="center"/>
              <w:rPr>
                <w:sz w:val="17"/>
                <w:szCs w:val="17"/>
                <w:lang w:val="ro-RO"/>
              </w:rPr>
            </w:pPr>
          </w:p>
          <w:p w14:paraId="2C19AE79" w14:textId="77777777" w:rsidR="00571834" w:rsidRPr="002B2BB4" w:rsidRDefault="00571834" w:rsidP="002B2BB4">
            <w:pPr>
              <w:jc w:val="center"/>
              <w:rPr>
                <w:b/>
                <w:sz w:val="17"/>
                <w:szCs w:val="17"/>
                <w:lang w:val="ro-RO"/>
              </w:rPr>
            </w:pPr>
            <w:r w:rsidRPr="002B2BB4">
              <w:rPr>
                <w:b/>
                <w:sz w:val="17"/>
                <w:szCs w:val="17"/>
                <w:lang w:val="ro-RO"/>
              </w:rPr>
              <w:t>Secţiunea 1. Dispoziţii generale</w:t>
            </w:r>
          </w:p>
          <w:p w14:paraId="70471638" w14:textId="77777777" w:rsidR="00571834" w:rsidRPr="002B2BB4" w:rsidRDefault="00571834"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b/>
                <w:sz w:val="17"/>
                <w:szCs w:val="17"/>
                <w:lang w:val="ro-RO"/>
              </w:rPr>
              <w:t xml:space="preserve">Articolul 33. </w:t>
            </w:r>
            <w:r w:rsidRPr="002B2BB4">
              <w:rPr>
                <w:rFonts w:ascii="TimesNewRoman" w:hAnsi="TimesNewRoman" w:cs="TimesNewRoman"/>
                <w:sz w:val="17"/>
                <w:szCs w:val="17"/>
                <w:lang w:val="ro-RO"/>
              </w:rPr>
              <w:t>Domeniul de aplicare</w:t>
            </w:r>
          </w:p>
          <w:p w14:paraId="722C605F" w14:textId="77777777" w:rsidR="00571834" w:rsidRPr="002B2BB4" w:rsidRDefault="00571834"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(1) Dispoziţiile prezentului capitol se aplică operaţiunilor de plată singular</w:t>
            </w:r>
            <w:r w:rsidR="0045165F" w:rsidRPr="002B2BB4">
              <w:rPr>
                <w:rFonts w:ascii="TimesNewRoman" w:hAnsi="TimesNewRoman" w:cs="TimesNewRoman"/>
                <w:sz w:val="17"/>
                <w:szCs w:val="17"/>
                <w:lang w:val="ro-RO"/>
              </w:rPr>
              <w:t>e</w:t>
            </w:r>
            <w:r w:rsidRPr="002B2BB4">
              <w:rPr>
                <w:rFonts w:ascii="TimesNewRoman" w:hAnsi="TimesNewRoman" w:cs="TimesNewRoman"/>
                <w:sz w:val="17"/>
                <w:szCs w:val="17"/>
                <w:lang w:val="ro-RO"/>
              </w:rPr>
              <w:t xml:space="preserve">, contractelor-cadru şi operaţiunilor de plată prevăzute de acestea dacă utilizatorul </w:t>
            </w:r>
            <w:r w:rsidR="0045165F" w:rsidRPr="002B2BB4">
              <w:rPr>
                <w:rFonts w:ascii="TimesNewRoman" w:hAnsi="TimesNewRoman" w:cs="TimesNewRoman"/>
                <w:sz w:val="17"/>
                <w:szCs w:val="17"/>
                <w:lang w:val="ro-RO"/>
              </w:rPr>
              <w:t xml:space="preserve">serviciilor de plată </w:t>
            </w:r>
            <w:r w:rsidRPr="002B2BB4">
              <w:rPr>
                <w:rFonts w:ascii="TimesNewRoman" w:hAnsi="TimesNewRoman" w:cs="TimesNewRoman"/>
                <w:sz w:val="17"/>
                <w:szCs w:val="17"/>
                <w:lang w:val="ro-RO"/>
              </w:rPr>
              <w:t>are calitatea de consumator.</w:t>
            </w:r>
          </w:p>
          <w:p w14:paraId="2B7A0A6F" w14:textId="77777777" w:rsidR="00571834" w:rsidRPr="002B2BB4" w:rsidRDefault="00571834"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 xml:space="preserve">(2) În cazul în care utilizatorul </w:t>
            </w:r>
            <w:r w:rsidRPr="002B2BB4">
              <w:rPr>
                <w:sz w:val="17"/>
                <w:szCs w:val="17"/>
                <w:lang w:val="ro-RO"/>
              </w:rPr>
              <w:t xml:space="preserve">serviciilor de plată </w:t>
            </w:r>
            <w:r w:rsidRPr="002B2BB4">
              <w:rPr>
                <w:rFonts w:ascii="TimesNewRoman" w:hAnsi="TimesNewRoman" w:cs="TimesNewRoman"/>
                <w:sz w:val="17"/>
                <w:szCs w:val="17"/>
                <w:lang w:val="ro-RO"/>
              </w:rPr>
              <w:t>nu are calitatea de consumator, părţile operaţiunii de plată pot conveni să aplice, total sau parţial, dispoziţiile prezentului capitol.</w:t>
            </w:r>
          </w:p>
          <w:p w14:paraId="03EF09C9" w14:textId="77777777" w:rsidR="00571834" w:rsidRPr="002B2BB4" w:rsidRDefault="00571834"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__________</w:t>
            </w:r>
          </w:p>
          <w:p w14:paraId="0457261C" w14:textId="77777777" w:rsidR="00571834" w:rsidRPr="002B2BB4" w:rsidRDefault="00571834" w:rsidP="002B2BB4">
            <w:pPr>
              <w:autoSpaceDE w:val="0"/>
              <w:autoSpaceDN w:val="0"/>
              <w:adjustRightInd w:val="0"/>
              <w:ind w:firstLine="545"/>
              <w:jc w:val="both"/>
              <w:rPr>
                <w:sz w:val="17"/>
                <w:szCs w:val="17"/>
                <w:lang w:val="ro-RO"/>
              </w:rPr>
            </w:pPr>
          </w:p>
          <w:p w14:paraId="1E5DBB98" w14:textId="77777777" w:rsidR="00890D3D" w:rsidRPr="00E4708E" w:rsidRDefault="00890D3D" w:rsidP="00890D3D">
            <w:pPr>
              <w:pStyle w:val="a4"/>
              <w:jc w:val="both"/>
              <w:rPr>
                <w:rFonts w:ascii="Times New Roman" w:eastAsia="MS Mincho" w:hAnsi="Times New Roman"/>
                <w:b/>
                <w:sz w:val="17"/>
                <w:szCs w:val="17"/>
                <w:lang w:val="ro-RO"/>
              </w:rPr>
            </w:pPr>
            <w:r w:rsidRPr="00E4708E">
              <w:rPr>
                <w:rFonts w:ascii="Times New Roman" w:eastAsia="MS Mincho" w:hAnsi="Times New Roman"/>
                <w:b/>
                <w:sz w:val="17"/>
                <w:szCs w:val="17"/>
                <w:lang w:val="ro-RO"/>
              </w:rPr>
              <w:t xml:space="preserve">Articolul 25. </w:t>
            </w:r>
          </w:p>
          <w:p w14:paraId="0CF26B45" w14:textId="77777777" w:rsidR="00571834" w:rsidRPr="002B2BB4" w:rsidRDefault="00890D3D" w:rsidP="00203433">
            <w:pPr>
              <w:autoSpaceDE w:val="0"/>
              <w:autoSpaceDN w:val="0"/>
              <w:adjustRightInd w:val="0"/>
              <w:jc w:val="both"/>
              <w:rPr>
                <w:sz w:val="17"/>
                <w:szCs w:val="17"/>
                <w:lang w:val="ro-RO"/>
              </w:rPr>
            </w:pPr>
            <w:r w:rsidRPr="00E4708E">
              <w:rPr>
                <w:rFonts w:ascii="TimesNewRoman" w:hAnsi="TimesNewRoman" w:cs="TimesNewRoman"/>
                <w:sz w:val="17"/>
                <w:szCs w:val="17"/>
                <w:lang w:val="ro-RO"/>
              </w:rPr>
              <w:t xml:space="preserve"> (4) Societățile de plată desfășoară activitatea de creditare prevăzută la alin.(3) în conformitate cu </w:t>
            </w:r>
            <w:r w:rsidRPr="00E4708E">
              <w:rPr>
                <w:rFonts w:ascii="TimesNewRoman" w:hAnsi="TimesNewRoman" w:cs="TimesNewRoman"/>
                <w:sz w:val="17"/>
                <w:szCs w:val="17"/>
                <w:lang w:val="ro-RO"/>
              </w:rPr>
              <w:lastRenderedPageBreak/>
              <w:t>regulile unei practici prudente și sănătoase, cu respectarea prezentei Legi și actelor normative ale Băncii Naționale prin care sunt stabilite condițiile de acordare a creditelor (împrumuturilor) legate de serviciile de plată.</w:t>
            </w:r>
          </w:p>
        </w:tc>
        <w:tc>
          <w:tcPr>
            <w:tcW w:w="1440" w:type="dxa"/>
          </w:tcPr>
          <w:p w14:paraId="4B0A009F" w14:textId="77777777" w:rsidR="00571834" w:rsidRPr="002B2BB4" w:rsidRDefault="00571834" w:rsidP="002B2BB4">
            <w:pPr>
              <w:jc w:val="both"/>
              <w:rPr>
                <w:b/>
                <w:strike/>
                <w:sz w:val="17"/>
                <w:szCs w:val="17"/>
                <w:lang w:val="ro-RO"/>
              </w:rPr>
            </w:pPr>
          </w:p>
          <w:p w14:paraId="59C6A356" w14:textId="77777777" w:rsidR="00571834" w:rsidRPr="002B2BB4" w:rsidRDefault="00571834" w:rsidP="002B2BB4">
            <w:pPr>
              <w:jc w:val="both"/>
              <w:rPr>
                <w:b/>
                <w:strike/>
                <w:sz w:val="17"/>
                <w:szCs w:val="17"/>
                <w:lang w:val="ro-RO"/>
              </w:rPr>
            </w:pPr>
          </w:p>
          <w:p w14:paraId="3474F056" w14:textId="77777777" w:rsidR="00571834" w:rsidRPr="002B2BB4" w:rsidRDefault="00571834" w:rsidP="002B2BB4">
            <w:pPr>
              <w:jc w:val="both"/>
              <w:rPr>
                <w:b/>
                <w:strike/>
                <w:sz w:val="17"/>
                <w:szCs w:val="17"/>
                <w:lang w:val="ro-RO"/>
              </w:rPr>
            </w:pPr>
          </w:p>
          <w:p w14:paraId="0534E1C5" w14:textId="77777777" w:rsidR="00571834" w:rsidRPr="002B2BB4" w:rsidRDefault="00571834" w:rsidP="002B2BB4">
            <w:pPr>
              <w:jc w:val="both"/>
              <w:rPr>
                <w:b/>
                <w:strike/>
                <w:sz w:val="17"/>
                <w:szCs w:val="17"/>
                <w:lang w:val="ro-RO"/>
              </w:rPr>
            </w:pPr>
          </w:p>
          <w:p w14:paraId="58C603D4" w14:textId="77777777" w:rsidR="00571834" w:rsidRPr="002B2BB4" w:rsidRDefault="00571834" w:rsidP="002B2BB4">
            <w:pPr>
              <w:jc w:val="both"/>
              <w:rPr>
                <w:b/>
                <w:strike/>
                <w:sz w:val="17"/>
                <w:szCs w:val="17"/>
                <w:lang w:val="ro-RO"/>
              </w:rPr>
            </w:pPr>
          </w:p>
          <w:p w14:paraId="3F8DBDDF" w14:textId="77777777" w:rsidR="00571834" w:rsidRPr="002B2BB4" w:rsidRDefault="00571834" w:rsidP="002B2BB4">
            <w:pPr>
              <w:jc w:val="both"/>
              <w:rPr>
                <w:b/>
                <w:strike/>
                <w:sz w:val="17"/>
                <w:szCs w:val="17"/>
                <w:lang w:val="ro-RO"/>
              </w:rPr>
            </w:pPr>
          </w:p>
          <w:p w14:paraId="3BB9F665" w14:textId="77777777" w:rsidR="00571834" w:rsidRPr="002B2BB4" w:rsidRDefault="00571834" w:rsidP="002B2BB4">
            <w:pPr>
              <w:jc w:val="both"/>
              <w:rPr>
                <w:b/>
                <w:strike/>
                <w:sz w:val="17"/>
                <w:szCs w:val="17"/>
                <w:lang w:val="ro-RO"/>
              </w:rPr>
            </w:pPr>
            <w:r w:rsidRPr="002B2BB4">
              <w:rPr>
                <w:sz w:val="17"/>
                <w:szCs w:val="17"/>
                <w:lang w:val="ro-RO"/>
              </w:rPr>
              <w:t>Compatibil</w:t>
            </w:r>
          </w:p>
          <w:p w14:paraId="682E471F" w14:textId="77777777" w:rsidR="00571834" w:rsidRPr="002B2BB4" w:rsidRDefault="00571834" w:rsidP="002B2BB4">
            <w:pPr>
              <w:jc w:val="both"/>
              <w:rPr>
                <w:b/>
                <w:strike/>
                <w:sz w:val="17"/>
                <w:szCs w:val="17"/>
                <w:lang w:val="ro-RO"/>
              </w:rPr>
            </w:pPr>
          </w:p>
          <w:p w14:paraId="526B6693" w14:textId="77777777" w:rsidR="00571834" w:rsidRPr="002B2BB4" w:rsidRDefault="00571834" w:rsidP="002B2BB4">
            <w:pPr>
              <w:jc w:val="both"/>
              <w:rPr>
                <w:b/>
                <w:strike/>
                <w:sz w:val="17"/>
                <w:szCs w:val="17"/>
                <w:lang w:val="ro-RO"/>
              </w:rPr>
            </w:pPr>
          </w:p>
          <w:p w14:paraId="7D4AE7F8" w14:textId="77777777" w:rsidR="00571834" w:rsidRPr="002B2BB4" w:rsidRDefault="00571834" w:rsidP="002B2BB4">
            <w:pPr>
              <w:jc w:val="both"/>
              <w:rPr>
                <w:b/>
                <w:strike/>
                <w:sz w:val="17"/>
                <w:szCs w:val="17"/>
                <w:lang w:val="ro-RO"/>
              </w:rPr>
            </w:pPr>
          </w:p>
          <w:p w14:paraId="3DB21BBE" w14:textId="77777777" w:rsidR="00571834" w:rsidRPr="002B2BB4" w:rsidRDefault="00571834" w:rsidP="002B2BB4">
            <w:pPr>
              <w:jc w:val="both"/>
              <w:rPr>
                <w:b/>
                <w:strike/>
                <w:sz w:val="17"/>
                <w:szCs w:val="17"/>
                <w:lang w:val="ro-RO"/>
              </w:rPr>
            </w:pPr>
          </w:p>
          <w:p w14:paraId="74DF0B3B" w14:textId="77777777" w:rsidR="00571834" w:rsidRPr="002B2BB4" w:rsidRDefault="00571834" w:rsidP="002B2BB4">
            <w:pPr>
              <w:jc w:val="both"/>
              <w:rPr>
                <w:b/>
                <w:strike/>
                <w:sz w:val="17"/>
                <w:szCs w:val="17"/>
                <w:lang w:val="ro-RO"/>
              </w:rPr>
            </w:pPr>
          </w:p>
          <w:p w14:paraId="2BBED404" w14:textId="77777777" w:rsidR="00571834" w:rsidRPr="002B2BB4" w:rsidRDefault="00571834" w:rsidP="002B2BB4">
            <w:pPr>
              <w:jc w:val="both"/>
              <w:rPr>
                <w:b/>
                <w:strike/>
                <w:sz w:val="17"/>
                <w:szCs w:val="17"/>
                <w:lang w:val="ro-RO"/>
              </w:rPr>
            </w:pPr>
          </w:p>
          <w:p w14:paraId="52D8616A" w14:textId="77777777" w:rsidR="00571834" w:rsidRPr="002B2BB4" w:rsidRDefault="00571834" w:rsidP="002B2BB4">
            <w:pPr>
              <w:jc w:val="both"/>
              <w:rPr>
                <w:b/>
                <w:strike/>
                <w:sz w:val="17"/>
                <w:szCs w:val="17"/>
                <w:lang w:val="ro-RO"/>
              </w:rPr>
            </w:pPr>
          </w:p>
          <w:p w14:paraId="521DEFAE" w14:textId="77777777" w:rsidR="00571834" w:rsidRPr="002B2BB4" w:rsidRDefault="00571834" w:rsidP="002B2BB4">
            <w:pPr>
              <w:jc w:val="both"/>
              <w:rPr>
                <w:b/>
                <w:strike/>
                <w:sz w:val="17"/>
                <w:szCs w:val="17"/>
                <w:lang w:val="ro-RO"/>
              </w:rPr>
            </w:pPr>
          </w:p>
          <w:p w14:paraId="6180CDAF" w14:textId="77777777" w:rsidR="00571834" w:rsidRPr="002B2BB4" w:rsidRDefault="00571834" w:rsidP="002B2BB4">
            <w:pPr>
              <w:jc w:val="both"/>
              <w:rPr>
                <w:sz w:val="17"/>
                <w:szCs w:val="17"/>
                <w:lang w:val="ro-RO"/>
              </w:rPr>
            </w:pPr>
          </w:p>
          <w:p w14:paraId="255FACDC" w14:textId="77777777" w:rsidR="00571834" w:rsidRPr="002B2BB4" w:rsidRDefault="00571834" w:rsidP="002B2BB4">
            <w:pPr>
              <w:jc w:val="both"/>
              <w:rPr>
                <w:b/>
                <w:strike/>
                <w:sz w:val="17"/>
                <w:szCs w:val="17"/>
                <w:lang w:val="ro-RO"/>
              </w:rPr>
            </w:pPr>
          </w:p>
        </w:tc>
        <w:tc>
          <w:tcPr>
            <w:tcW w:w="2340" w:type="dxa"/>
          </w:tcPr>
          <w:p w14:paraId="6277382E" w14:textId="77777777" w:rsidR="00571834" w:rsidRPr="002B2BB4" w:rsidRDefault="00571834" w:rsidP="002B2BB4">
            <w:pPr>
              <w:jc w:val="both"/>
              <w:rPr>
                <w:sz w:val="17"/>
                <w:szCs w:val="17"/>
                <w:lang w:val="ro-RO"/>
              </w:rPr>
            </w:pPr>
          </w:p>
          <w:p w14:paraId="12B328C3" w14:textId="77777777" w:rsidR="00467A52" w:rsidRPr="002B2BB4" w:rsidRDefault="00467A52" w:rsidP="002B2BB4">
            <w:pPr>
              <w:jc w:val="both"/>
              <w:rPr>
                <w:sz w:val="17"/>
                <w:szCs w:val="17"/>
                <w:lang w:val="ro-RO"/>
              </w:rPr>
            </w:pPr>
          </w:p>
          <w:p w14:paraId="7E2F7177" w14:textId="77777777" w:rsidR="00467A52" w:rsidRPr="002B2BB4" w:rsidRDefault="00467A52" w:rsidP="002B2BB4">
            <w:pPr>
              <w:jc w:val="both"/>
              <w:rPr>
                <w:sz w:val="17"/>
                <w:szCs w:val="17"/>
                <w:lang w:val="ro-RO"/>
              </w:rPr>
            </w:pPr>
          </w:p>
          <w:p w14:paraId="7D20DE02" w14:textId="77777777" w:rsidR="00467A52" w:rsidRPr="002B2BB4" w:rsidRDefault="00467A52" w:rsidP="002B2BB4">
            <w:pPr>
              <w:jc w:val="both"/>
              <w:rPr>
                <w:sz w:val="17"/>
                <w:szCs w:val="17"/>
                <w:lang w:val="ro-RO"/>
              </w:rPr>
            </w:pPr>
          </w:p>
          <w:p w14:paraId="70F1F5A0" w14:textId="77777777" w:rsidR="00467A52" w:rsidRPr="002B2BB4" w:rsidRDefault="00467A52" w:rsidP="002B2BB4">
            <w:pPr>
              <w:jc w:val="both"/>
              <w:rPr>
                <w:sz w:val="17"/>
                <w:szCs w:val="17"/>
                <w:lang w:val="ro-RO"/>
              </w:rPr>
            </w:pPr>
          </w:p>
          <w:p w14:paraId="0D68E18E" w14:textId="77777777" w:rsidR="00467A52" w:rsidRPr="002B2BB4" w:rsidRDefault="00467A52" w:rsidP="002B2BB4">
            <w:pPr>
              <w:jc w:val="both"/>
              <w:rPr>
                <w:sz w:val="17"/>
                <w:szCs w:val="17"/>
                <w:lang w:val="ro-RO"/>
              </w:rPr>
            </w:pPr>
          </w:p>
          <w:p w14:paraId="0BA1C3C1" w14:textId="77777777" w:rsidR="00467A52" w:rsidRPr="002B2BB4" w:rsidRDefault="00691942" w:rsidP="002B2BB4">
            <w:pPr>
              <w:jc w:val="both"/>
              <w:rPr>
                <w:sz w:val="17"/>
                <w:szCs w:val="17"/>
                <w:lang w:val="ro-RO"/>
              </w:rPr>
            </w:pPr>
            <w:r w:rsidRPr="002B2BB4">
              <w:rPr>
                <w:sz w:val="17"/>
                <w:szCs w:val="17"/>
                <w:lang w:val="ro-RO"/>
              </w:rPr>
              <w:t>În vigoare</w:t>
            </w:r>
          </w:p>
          <w:p w14:paraId="57DF7B4F" w14:textId="77777777" w:rsidR="00467A52" w:rsidRPr="002B2BB4" w:rsidRDefault="00467A52" w:rsidP="002B2BB4">
            <w:pPr>
              <w:jc w:val="both"/>
              <w:rPr>
                <w:sz w:val="17"/>
                <w:szCs w:val="17"/>
                <w:lang w:val="ro-RO"/>
              </w:rPr>
            </w:pPr>
          </w:p>
          <w:p w14:paraId="338A6862" w14:textId="77777777" w:rsidR="00467A52" w:rsidRPr="002B2BB4" w:rsidRDefault="00467A52" w:rsidP="002B2BB4">
            <w:pPr>
              <w:jc w:val="both"/>
              <w:rPr>
                <w:sz w:val="17"/>
                <w:szCs w:val="17"/>
                <w:lang w:val="ro-RO"/>
              </w:rPr>
            </w:pPr>
          </w:p>
          <w:p w14:paraId="5FD3338B" w14:textId="77777777" w:rsidR="00467A52" w:rsidRPr="002B2BB4" w:rsidRDefault="00467A52" w:rsidP="002B2BB4">
            <w:pPr>
              <w:jc w:val="both"/>
              <w:rPr>
                <w:sz w:val="17"/>
                <w:szCs w:val="17"/>
                <w:lang w:val="ro-RO"/>
              </w:rPr>
            </w:pPr>
          </w:p>
          <w:p w14:paraId="446D4153" w14:textId="77777777" w:rsidR="00467A52" w:rsidRPr="002B2BB4" w:rsidRDefault="00467A52" w:rsidP="002B2BB4">
            <w:pPr>
              <w:jc w:val="both"/>
              <w:rPr>
                <w:sz w:val="17"/>
                <w:szCs w:val="17"/>
                <w:lang w:val="ro-RO"/>
              </w:rPr>
            </w:pPr>
          </w:p>
          <w:p w14:paraId="2E6FE139" w14:textId="77777777" w:rsidR="00467A52" w:rsidRPr="002B2BB4" w:rsidRDefault="00467A52" w:rsidP="002B2BB4">
            <w:pPr>
              <w:jc w:val="both"/>
              <w:rPr>
                <w:sz w:val="17"/>
                <w:szCs w:val="17"/>
                <w:lang w:val="ro-RO"/>
              </w:rPr>
            </w:pPr>
          </w:p>
          <w:p w14:paraId="152019E8" w14:textId="77777777" w:rsidR="00467A52" w:rsidRPr="002B2BB4" w:rsidRDefault="00467A52" w:rsidP="002B2BB4">
            <w:pPr>
              <w:jc w:val="both"/>
              <w:rPr>
                <w:sz w:val="17"/>
                <w:szCs w:val="17"/>
                <w:lang w:val="ro-RO"/>
              </w:rPr>
            </w:pPr>
          </w:p>
          <w:p w14:paraId="0B8E96BA" w14:textId="77777777" w:rsidR="00467A52" w:rsidRPr="002B2BB4" w:rsidRDefault="00467A52" w:rsidP="002B2BB4">
            <w:pPr>
              <w:jc w:val="both"/>
              <w:rPr>
                <w:sz w:val="17"/>
                <w:szCs w:val="17"/>
                <w:lang w:val="ro-RO"/>
              </w:rPr>
            </w:pPr>
          </w:p>
          <w:p w14:paraId="78390EF2" w14:textId="77777777" w:rsidR="00467A52" w:rsidRPr="002B2BB4" w:rsidRDefault="00467A52" w:rsidP="002B2BB4">
            <w:pPr>
              <w:jc w:val="both"/>
              <w:rPr>
                <w:sz w:val="17"/>
                <w:szCs w:val="17"/>
                <w:lang w:val="ro-RO"/>
              </w:rPr>
            </w:pPr>
          </w:p>
          <w:p w14:paraId="3FFF4EA7" w14:textId="77777777" w:rsidR="00467A52" w:rsidRPr="002B2BB4" w:rsidRDefault="00A64CE1" w:rsidP="002B2BB4">
            <w:pPr>
              <w:jc w:val="both"/>
              <w:rPr>
                <w:sz w:val="17"/>
                <w:szCs w:val="17"/>
                <w:lang w:val="ro-RO"/>
              </w:rPr>
            </w:pPr>
            <w:r w:rsidRPr="002B2BB4">
              <w:rPr>
                <w:sz w:val="17"/>
                <w:szCs w:val="17"/>
                <w:lang w:val="ro-RO"/>
              </w:rPr>
              <w:t>Legea nu include noţiunea de microîntreprindere şi nu este membru</w:t>
            </w:r>
            <w:r w:rsidRPr="002B2BB4" w:rsidDel="00A64CE1">
              <w:rPr>
                <w:sz w:val="17"/>
                <w:szCs w:val="17"/>
                <w:lang w:val="ro-RO"/>
              </w:rPr>
              <w:t xml:space="preserve"> </w:t>
            </w:r>
          </w:p>
          <w:p w14:paraId="40793682" w14:textId="77777777" w:rsidR="00467A52" w:rsidRPr="002B2BB4" w:rsidRDefault="00467A52" w:rsidP="002B2BB4">
            <w:pPr>
              <w:jc w:val="both"/>
              <w:rPr>
                <w:sz w:val="17"/>
                <w:szCs w:val="17"/>
                <w:lang w:val="ro-RO"/>
              </w:rPr>
            </w:pPr>
          </w:p>
          <w:p w14:paraId="052CEAE7" w14:textId="77777777" w:rsidR="00467A52" w:rsidRDefault="00A64CE1" w:rsidP="002B2BB4">
            <w:pPr>
              <w:jc w:val="both"/>
              <w:rPr>
                <w:sz w:val="17"/>
                <w:szCs w:val="17"/>
                <w:lang w:val="ro-RO"/>
              </w:rPr>
            </w:pPr>
            <w:r w:rsidRPr="002B2BB4">
              <w:rPr>
                <w:sz w:val="17"/>
                <w:szCs w:val="17"/>
                <w:lang w:val="ro-RO"/>
              </w:rPr>
              <w:t>Alin. (</w:t>
            </w:r>
            <w:r w:rsidR="009C3CD1">
              <w:rPr>
                <w:sz w:val="17"/>
                <w:szCs w:val="17"/>
                <w:lang w:val="ro-RO"/>
              </w:rPr>
              <w:t>4</w:t>
            </w:r>
            <w:r w:rsidRPr="002B2BB4">
              <w:rPr>
                <w:sz w:val="17"/>
                <w:szCs w:val="17"/>
                <w:lang w:val="ro-RO"/>
              </w:rPr>
              <w:t xml:space="preserve">) </w:t>
            </w:r>
            <w:r w:rsidR="00922624">
              <w:rPr>
                <w:sz w:val="17"/>
                <w:szCs w:val="17"/>
                <w:lang w:val="ro-RO"/>
              </w:rPr>
              <w:t xml:space="preserve">inclus prin proiect </w:t>
            </w:r>
          </w:p>
          <w:p w14:paraId="273C52F2" w14:textId="77777777" w:rsidR="00467A52" w:rsidRPr="002B2BB4" w:rsidRDefault="00467A52" w:rsidP="002B2BB4">
            <w:pPr>
              <w:jc w:val="both"/>
              <w:rPr>
                <w:sz w:val="17"/>
                <w:szCs w:val="17"/>
                <w:lang w:val="ro-RO"/>
              </w:rPr>
            </w:pPr>
          </w:p>
          <w:p w14:paraId="5046DC23" w14:textId="77777777" w:rsidR="00467A52" w:rsidRPr="002B2BB4" w:rsidRDefault="00467A52" w:rsidP="002B2BB4">
            <w:pPr>
              <w:jc w:val="both"/>
              <w:rPr>
                <w:sz w:val="17"/>
                <w:szCs w:val="17"/>
                <w:lang w:val="ro-RO"/>
              </w:rPr>
            </w:pPr>
          </w:p>
          <w:p w14:paraId="49781CD5" w14:textId="77777777" w:rsidR="00467A52" w:rsidRPr="002B2BB4" w:rsidRDefault="00467A52" w:rsidP="002B2BB4">
            <w:pPr>
              <w:jc w:val="both"/>
              <w:rPr>
                <w:sz w:val="17"/>
                <w:szCs w:val="17"/>
                <w:lang w:val="ro-RO"/>
              </w:rPr>
            </w:pPr>
          </w:p>
          <w:p w14:paraId="1FF6E35C" w14:textId="77777777" w:rsidR="00467A52" w:rsidRPr="002B2BB4" w:rsidRDefault="00467A52" w:rsidP="002B2BB4">
            <w:pPr>
              <w:jc w:val="both"/>
              <w:rPr>
                <w:sz w:val="17"/>
                <w:szCs w:val="17"/>
                <w:lang w:val="ro-RO"/>
              </w:rPr>
            </w:pPr>
          </w:p>
          <w:p w14:paraId="5D7CFAF0" w14:textId="77777777" w:rsidR="00467A52" w:rsidRPr="002B2BB4" w:rsidRDefault="00467A52" w:rsidP="002B2BB4">
            <w:pPr>
              <w:jc w:val="both"/>
              <w:rPr>
                <w:sz w:val="17"/>
                <w:szCs w:val="17"/>
                <w:lang w:val="ro-RO"/>
              </w:rPr>
            </w:pPr>
          </w:p>
        </w:tc>
        <w:tc>
          <w:tcPr>
            <w:tcW w:w="1440" w:type="dxa"/>
            <w:tcBorders>
              <w:top w:val="single" w:sz="4" w:space="0" w:color="auto"/>
              <w:bottom w:val="single" w:sz="4" w:space="0" w:color="auto"/>
            </w:tcBorders>
          </w:tcPr>
          <w:p w14:paraId="1EB3C412" w14:textId="77777777" w:rsidR="00571834" w:rsidRPr="002B2BB4" w:rsidRDefault="00571834" w:rsidP="002B2BB4">
            <w:pPr>
              <w:jc w:val="both"/>
              <w:rPr>
                <w:sz w:val="17"/>
                <w:szCs w:val="17"/>
                <w:lang w:val="ro-RO"/>
              </w:rPr>
            </w:pPr>
          </w:p>
        </w:tc>
        <w:tc>
          <w:tcPr>
            <w:tcW w:w="1440" w:type="dxa"/>
            <w:tcBorders>
              <w:bottom w:val="single" w:sz="4" w:space="0" w:color="auto"/>
            </w:tcBorders>
          </w:tcPr>
          <w:p w14:paraId="7175BC2E" w14:textId="77777777" w:rsidR="00571834" w:rsidRPr="002B2BB4" w:rsidRDefault="00571834" w:rsidP="002B2BB4">
            <w:pPr>
              <w:jc w:val="center"/>
              <w:rPr>
                <w:sz w:val="17"/>
                <w:szCs w:val="17"/>
                <w:lang w:val="ro-RO"/>
              </w:rPr>
            </w:pPr>
          </w:p>
        </w:tc>
      </w:tr>
      <w:tr w:rsidR="002B2BB4" w:rsidRPr="002B2BB4" w14:paraId="2207DBC8" w14:textId="77777777" w:rsidTr="002B2BB4">
        <w:tc>
          <w:tcPr>
            <w:tcW w:w="5220" w:type="dxa"/>
          </w:tcPr>
          <w:p w14:paraId="28480C4F" w14:textId="77777777" w:rsidR="00571834" w:rsidRPr="002B2BB4" w:rsidRDefault="00EB1D12" w:rsidP="002B2BB4">
            <w:pPr>
              <w:spacing w:before="100" w:beforeAutospacing="1"/>
              <w:jc w:val="both"/>
              <w:rPr>
                <w:sz w:val="17"/>
                <w:szCs w:val="17"/>
                <w:lang w:val="ro-RO" w:eastAsia="ru-RU"/>
              </w:rPr>
            </w:pPr>
            <w:r w:rsidRPr="002B2BB4">
              <w:rPr>
                <w:b/>
                <w:sz w:val="17"/>
                <w:szCs w:val="17"/>
                <w:lang w:val="ro-RO" w:eastAsia="ru-RU"/>
              </w:rPr>
              <w:t xml:space="preserve">PSD </w:t>
            </w:r>
            <w:r w:rsidR="00571834" w:rsidRPr="002B2BB4">
              <w:rPr>
                <w:b/>
                <w:sz w:val="17"/>
                <w:szCs w:val="17"/>
                <w:lang w:val="ro-RO" w:eastAsia="ru-RU"/>
              </w:rPr>
              <w:t>Articolul 31</w:t>
            </w:r>
            <w:r w:rsidRPr="002B2BB4">
              <w:rPr>
                <w:b/>
                <w:sz w:val="17"/>
                <w:szCs w:val="17"/>
                <w:lang w:val="ro-RO" w:eastAsia="ru-RU"/>
              </w:rPr>
              <w:t xml:space="preserve"> </w:t>
            </w:r>
            <w:r w:rsidR="00571834" w:rsidRPr="002B2BB4">
              <w:rPr>
                <w:sz w:val="17"/>
                <w:szCs w:val="17"/>
                <w:lang w:val="ro-RO" w:eastAsia="ru-RU"/>
              </w:rPr>
              <w:t>Alte dispozi</w:t>
            </w:r>
            <w:r w:rsidRPr="002B2BB4">
              <w:rPr>
                <w:sz w:val="17"/>
                <w:szCs w:val="17"/>
                <w:lang w:val="ro-RO" w:eastAsia="ru-RU"/>
              </w:rPr>
              <w:t>ţ</w:t>
            </w:r>
            <w:r w:rsidR="00571834" w:rsidRPr="002B2BB4">
              <w:rPr>
                <w:sz w:val="17"/>
                <w:szCs w:val="17"/>
                <w:lang w:val="ro-RO" w:eastAsia="ru-RU"/>
              </w:rPr>
              <w:t>ii din legisla</w:t>
            </w:r>
            <w:r w:rsidRPr="002B2BB4">
              <w:rPr>
                <w:sz w:val="17"/>
                <w:szCs w:val="17"/>
                <w:lang w:val="ro-RO" w:eastAsia="ru-RU"/>
              </w:rPr>
              <w:t>ţ</w:t>
            </w:r>
            <w:r w:rsidR="00571834" w:rsidRPr="002B2BB4">
              <w:rPr>
                <w:sz w:val="17"/>
                <w:szCs w:val="17"/>
                <w:lang w:val="ro-RO" w:eastAsia="ru-RU"/>
              </w:rPr>
              <w:t>ia comunitară</w:t>
            </w:r>
          </w:p>
          <w:p w14:paraId="6F0CF9E1" w14:textId="77777777" w:rsidR="00571834" w:rsidRPr="002B2BB4" w:rsidRDefault="00571834" w:rsidP="002B2BB4">
            <w:pPr>
              <w:jc w:val="both"/>
              <w:rPr>
                <w:sz w:val="17"/>
                <w:szCs w:val="17"/>
                <w:lang w:val="ro-RO" w:eastAsia="ru-RU"/>
              </w:rPr>
            </w:pPr>
            <w:r w:rsidRPr="002B2BB4">
              <w:rPr>
                <w:sz w:val="17"/>
                <w:szCs w:val="17"/>
                <w:lang w:val="ro-RO" w:eastAsia="ru-RU"/>
              </w:rPr>
              <w:t>Dispozi</w:t>
            </w:r>
            <w:r w:rsidR="00EB1D12" w:rsidRPr="002B2BB4">
              <w:rPr>
                <w:sz w:val="17"/>
                <w:szCs w:val="17"/>
                <w:lang w:val="ro-RO" w:eastAsia="ru-RU"/>
              </w:rPr>
              <w:t>ţiile</w:t>
            </w:r>
            <w:r w:rsidRPr="002B2BB4">
              <w:rPr>
                <w:sz w:val="17"/>
                <w:szCs w:val="17"/>
                <w:lang w:val="ro-RO" w:eastAsia="ru-RU"/>
              </w:rPr>
              <w:t xml:space="preserve"> din prezentul titlu nu  </w:t>
            </w:r>
            <w:r w:rsidR="002C6875" w:rsidRPr="002B2BB4">
              <w:rPr>
                <w:sz w:val="17"/>
                <w:szCs w:val="17"/>
                <w:lang w:val="ro-RO" w:eastAsia="ru-RU"/>
              </w:rPr>
              <w:t>a</w:t>
            </w:r>
            <w:r w:rsidRPr="002B2BB4">
              <w:rPr>
                <w:sz w:val="17"/>
                <w:szCs w:val="17"/>
                <w:lang w:val="ro-RO" w:eastAsia="ru-RU"/>
              </w:rPr>
              <w:t>duc atingere  dispozi</w:t>
            </w:r>
            <w:r w:rsidR="00EB1D12" w:rsidRPr="002B2BB4">
              <w:rPr>
                <w:sz w:val="17"/>
                <w:szCs w:val="17"/>
                <w:lang w:val="ro-RO" w:eastAsia="ru-RU"/>
              </w:rPr>
              <w:t>ţ</w:t>
            </w:r>
            <w:r w:rsidRPr="002B2BB4">
              <w:rPr>
                <w:sz w:val="17"/>
                <w:szCs w:val="17"/>
                <w:lang w:val="ro-RO" w:eastAsia="ru-RU"/>
              </w:rPr>
              <w:t>iilor de drept</w:t>
            </w:r>
            <w:r w:rsidR="00EB1D12" w:rsidRPr="002B2BB4">
              <w:rPr>
                <w:sz w:val="17"/>
                <w:szCs w:val="17"/>
                <w:lang w:val="ro-RO" w:eastAsia="ru-RU"/>
              </w:rPr>
              <w:t xml:space="preserve"> </w:t>
            </w:r>
            <w:r w:rsidRPr="002B2BB4">
              <w:rPr>
                <w:sz w:val="17"/>
                <w:szCs w:val="17"/>
                <w:lang w:val="ro-RO" w:eastAsia="ru-RU"/>
              </w:rPr>
              <w:t>comunitar care cuprind cerin</w:t>
            </w:r>
            <w:r w:rsidR="00EB1D12" w:rsidRPr="002B2BB4">
              <w:rPr>
                <w:sz w:val="17"/>
                <w:szCs w:val="17"/>
                <w:lang w:val="ro-RO" w:eastAsia="ru-RU"/>
              </w:rPr>
              <w:t>ţ</w:t>
            </w:r>
            <w:r w:rsidRPr="002B2BB4">
              <w:rPr>
                <w:sz w:val="17"/>
                <w:szCs w:val="17"/>
                <w:lang w:val="ro-RO" w:eastAsia="ru-RU"/>
              </w:rPr>
              <w:t>e suplimentare privind informa</w:t>
            </w:r>
            <w:r w:rsidR="00EB1D12" w:rsidRPr="002B2BB4">
              <w:rPr>
                <w:sz w:val="17"/>
                <w:szCs w:val="17"/>
                <w:lang w:val="ro-RO" w:eastAsia="ru-RU"/>
              </w:rPr>
              <w:t>ţiile prea</w:t>
            </w:r>
            <w:r w:rsidRPr="002B2BB4">
              <w:rPr>
                <w:sz w:val="17"/>
                <w:szCs w:val="17"/>
                <w:lang w:val="ro-RO" w:eastAsia="ru-RU"/>
              </w:rPr>
              <w:t>labile.</w:t>
            </w:r>
          </w:p>
          <w:p w14:paraId="5FDB1C01" w14:textId="77777777" w:rsidR="00571834" w:rsidRPr="002B2BB4" w:rsidRDefault="00571834" w:rsidP="002B2BB4">
            <w:pPr>
              <w:jc w:val="both"/>
              <w:rPr>
                <w:sz w:val="17"/>
                <w:szCs w:val="17"/>
                <w:lang w:val="ro-RO" w:eastAsia="ru-RU"/>
              </w:rPr>
            </w:pPr>
            <w:r w:rsidRPr="002B2BB4">
              <w:rPr>
                <w:sz w:val="17"/>
                <w:szCs w:val="17"/>
                <w:lang w:val="ro-RO" w:eastAsia="ru-RU"/>
              </w:rPr>
              <w:t xml:space="preserve">Cu toate  acestea, în cazul  în care se aplică </w:t>
            </w:r>
            <w:r w:rsidR="00EB1D12" w:rsidRPr="002B2BB4">
              <w:rPr>
                <w:sz w:val="17"/>
                <w:szCs w:val="17"/>
                <w:lang w:val="ro-RO" w:eastAsia="ru-RU"/>
              </w:rPr>
              <w:t>ş</w:t>
            </w:r>
            <w:r w:rsidRPr="002B2BB4">
              <w:rPr>
                <w:sz w:val="17"/>
                <w:szCs w:val="17"/>
                <w:lang w:val="ro-RO" w:eastAsia="ru-RU"/>
              </w:rPr>
              <w:t>i Directiva  2002/65/CE,</w:t>
            </w:r>
            <w:r w:rsidR="00EB1D12" w:rsidRPr="002B2BB4">
              <w:rPr>
                <w:sz w:val="17"/>
                <w:szCs w:val="17"/>
                <w:lang w:val="ro-RO" w:eastAsia="ru-RU"/>
              </w:rPr>
              <w:t xml:space="preserve"> </w:t>
            </w:r>
            <w:r w:rsidRPr="002B2BB4">
              <w:rPr>
                <w:sz w:val="17"/>
                <w:szCs w:val="17"/>
                <w:lang w:val="ro-RO" w:eastAsia="ru-RU"/>
              </w:rPr>
              <w:t>dispozi</w:t>
            </w:r>
            <w:r w:rsidR="00EB1D12" w:rsidRPr="002B2BB4">
              <w:rPr>
                <w:sz w:val="17"/>
                <w:szCs w:val="17"/>
                <w:lang w:val="ro-RO" w:eastAsia="ru-RU"/>
              </w:rPr>
              <w:t>ţ</w:t>
            </w:r>
            <w:r w:rsidRPr="002B2BB4">
              <w:rPr>
                <w:sz w:val="17"/>
                <w:szCs w:val="17"/>
                <w:lang w:val="ro-RO" w:eastAsia="ru-RU"/>
              </w:rPr>
              <w:t>iile legate de informare prevăzute în articolul 3 alineatul (1) din</w:t>
            </w:r>
            <w:r w:rsidR="00EB1D12" w:rsidRPr="002B2BB4">
              <w:rPr>
                <w:sz w:val="17"/>
                <w:szCs w:val="17"/>
                <w:lang w:val="ro-RO" w:eastAsia="ru-RU"/>
              </w:rPr>
              <w:t xml:space="preserve"> </w:t>
            </w:r>
            <w:r w:rsidRPr="002B2BB4">
              <w:rPr>
                <w:sz w:val="17"/>
                <w:szCs w:val="17"/>
                <w:lang w:val="ro-RO" w:eastAsia="ru-RU"/>
              </w:rPr>
              <w:t>respectiva directivă, cu excep</w:t>
            </w:r>
            <w:r w:rsidR="00EB1D12" w:rsidRPr="002B2BB4">
              <w:rPr>
                <w:sz w:val="17"/>
                <w:szCs w:val="17"/>
                <w:lang w:val="ro-RO" w:eastAsia="ru-RU"/>
              </w:rPr>
              <w:t>ţ</w:t>
            </w:r>
            <w:r w:rsidRPr="002B2BB4">
              <w:rPr>
                <w:sz w:val="17"/>
                <w:szCs w:val="17"/>
                <w:lang w:val="ro-RO" w:eastAsia="ru-RU"/>
              </w:rPr>
              <w:t>ia punctului 2 literele (c)-(g), a punctului</w:t>
            </w:r>
            <w:r w:rsidR="00EB1D12" w:rsidRPr="002B2BB4">
              <w:rPr>
                <w:sz w:val="17"/>
                <w:szCs w:val="17"/>
                <w:lang w:val="ro-RO" w:eastAsia="ru-RU"/>
              </w:rPr>
              <w:t xml:space="preserve"> </w:t>
            </w:r>
            <w:r w:rsidRPr="002B2BB4">
              <w:rPr>
                <w:sz w:val="17"/>
                <w:szCs w:val="17"/>
                <w:lang w:val="ro-RO" w:eastAsia="ru-RU"/>
              </w:rPr>
              <w:t xml:space="preserve">3 literele (a), (d) </w:t>
            </w:r>
            <w:r w:rsidR="00EB1D12" w:rsidRPr="002B2BB4">
              <w:rPr>
                <w:sz w:val="17"/>
                <w:szCs w:val="17"/>
                <w:lang w:val="ro-RO" w:eastAsia="ru-RU"/>
              </w:rPr>
              <w:t>ş</w:t>
            </w:r>
            <w:r w:rsidRPr="002B2BB4">
              <w:rPr>
                <w:sz w:val="17"/>
                <w:szCs w:val="17"/>
                <w:lang w:val="ro-RO" w:eastAsia="ru-RU"/>
              </w:rPr>
              <w:t xml:space="preserve">i (e) </w:t>
            </w:r>
            <w:r w:rsidR="00EB1D12" w:rsidRPr="002B2BB4">
              <w:rPr>
                <w:sz w:val="17"/>
                <w:szCs w:val="17"/>
                <w:lang w:val="ro-RO" w:eastAsia="ru-RU"/>
              </w:rPr>
              <w:t>ş</w:t>
            </w:r>
            <w:r w:rsidRPr="002B2BB4">
              <w:rPr>
                <w:sz w:val="17"/>
                <w:szCs w:val="17"/>
                <w:lang w:val="ro-RO" w:eastAsia="ru-RU"/>
              </w:rPr>
              <w:t>i a punctului 4 litera (b) de la alineatul respectiv</w:t>
            </w:r>
            <w:r w:rsidR="00EB1D12" w:rsidRPr="002B2BB4">
              <w:rPr>
                <w:sz w:val="17"/>
                <w:szCs w:val="17"/>
                <w:lang w:val="ro-RO" w:eastAsia="ru-RU"/>
              </w:rPr>
              <w:t xml:space="preserve"> </w:t>
            </w:r>
            <w:r w:rsidRPr="002B2BB4">
              <w:rPr>
                <w:sz w:val="17"/>
                <w:szCs w:val="17"/>
                <w:lang w:val="ro-RO" w:eastAsia="ru-RU"/>
              </w:rPr>
              <w:t xml:space="preserve">se înlocuiesc cu articolele 36, 37, 41 </w:t>
            </w:r>
            <w:r w:rsidR="00EB1D12" w:rsidRPr="002B2BB4">
              <w:rPr>
                <w:sz w:val="17"/>
                <w:szCs w:val="17"/>
                <w:lang w:val="ro-RO" w:eastAsia="ru-RU"/>
              </w:rPr>
              <w:t>ş</w:t>
            </w:r>
            <w:r w:rsidRPr="002B2BB4">
              <w:rPr>
                <w:sz w:val="17"/>
                <w:szCs w:val="17"/>
                <w:lang w:val="ro-RO" w:eastAsia="ru-RU"/>
              </w:rPr>
              <w:t>i 42 din prezenta directivă.</w:t>
            </w:r>
          </w:p>
        </w:tc>
        <w:tc>
          <w:tcPr>
            <w:tcW w:w="3960" w:type="dxa"/>
          </w:tcPr>
          <w:p w14:paraId="73CE4886" w14:textId="77777777" w:rsidR="00571834" w:rsidRPr="002B2BB4" w:rsidRDefault="00571834" w:rsidP="002B2BB4">
            <w:pPr>
              <w:ind w:firstLine="545"/>
              <w:jc w:val="both"/>
              <w:rPr>
                <w:b/>
                <w:sz w:val="17"/>
                <w:szCs w:val="17"/>
                <w:lang w:val="ro-RO"/>
              </w:rPr>
            </w:pPr>
          </w:p>
        </w:tc>
        <w:tc>
          <w:tcPr>
            <w:tcW w:w="1440" w:type="dxa"/>
          </w:tcPr>
          <w:p w14:paraId="4BC127AD" w14:textId="77777777" w:rsidR="00571834" w:rsidRPr="002B2BB4" w:rsidRDefault="00051D8E" w:rsidP="002B2BB4">
            <w:pPr>
              <w:jc w:val="both"/>
              <w:rPr>
                <w:sz w:val="17"/>
                <w:szCs w:val="17"/>
                <w:lang w:val="ro-RO"/>
              </w:rPr>
            </w:pPr>
            <w:r w:rsidRPr="002B2BB4">
              <w:rPr>
                <w:sz w:val="17"/>
                <w:szCs w:val="17"/>
                <w:lang w:val="ro-RO"/>
              </w:rPr>
              <w:t>Nu se aplică</w:t>
            </w:r>
          </w:p>
        </w:tc>
        <w:tc>
          <w:tcPr>
            <w:tcW w:w="2340" w:type="dxa"/>
          </w:tcPr>
          <w:p w14:paraId="4C1C005F" w14:textId="77777777" w:rsidR="00571834" w:rsidRPr="002B2BB4" w:rsidRDefault="00571834" w:rsidP="002B2BB4">
            <w:pPr>
              <w:jc w:val="both"/>
              <w:rPr>
                <w:sz w:val="17"/>
                <w:szCs w:val="17"/>
                <w:lang w:val="ro-RO"/>
              </w:rPr>
            </w:pPr>
          </w:p>
        </w:tc>
        <w:tc>
          <w:tcPr>
            <w:tcW w:w="1440" w:type="dxa"/>
            <w:tcBorders>
              <w:top w:val="single" w:sz="4" w:space="0" w:color="auto"/>
              <w:bottom w:val="single" w:sz="4" w:space="0" w:color="auto"/>
            </w:tcBorders>
          </w:tcPr>
          <w:p w14:paraId="69472542" w14:textId="77777777" w:rsidR="00571834" w:rsidRPr="002B2BB4" w:rsidRDefault="00571834" w:rsidP="002B2BB4">
            <w:pPr>
              <w:jc w:val="both"/>
              <w:rPr>
                <w:sz w:val="17"/>
                <w:szCs w:val="17"/>
                <w:lang w:val="ro-RO"/>
              </w:rPr>
            </w:pPr>
          </w:p>
        </w:tc>
        <w:tc>
          <w:tcPr>
            <w:tcW w:w="1440" w:type="dxa"/>
            <w:tcBorders>
              <w:bottom w:val="single" w:sz="4" w:space="0" w:color="auto"/>
            </w:tcBorders>
          </w:tcPr>
          <w:p w14:paraId="696D52A1" w14:textId="77777777" w:rsidR="00571834" w:rsidRPr="002B2BB4" w:rsidRDefault="00571834" w:rsidP="002B2BB4">
            <w:pPr>
              <w:jc w:val="center"/>
              <w:rPr>
                <w:sz w:val="17"/>
                <w:szCs w:val="17"/>
                <w:lang w:val="ro-RO"/>
              </w:rPr>
            </w:pPr>
          </w:p>
        </w:tc>
      </w:tr>
      <w:tr w:rsidR="002B2BB4" w:rsidRPr="002B2BB4" w14:paraId="27A72F3F" w14:textId="77777777" w:rsidTr="002B2BB4">
        <w:tc>
          <w:tcPr>
            <w:tcW w:w="5220" w:type="dxa"/>
          </w:tcPr>
          <w:p w14:paraId="228753B6" w14:textId="77777777" w:rsidR="00BF6328" w:rsidRPr="002B2BB4" w:rsidRDefault="00BF6328" w:rsidP="002B2BB4">
            <w:pPr>
              <w:jc w:val="both"/>
              <w:rPr>
                <w:sz w:val="17"/>
                <w:szCs w:val="17"/>
                <w:lang w:val="ro-RO" w:eastAsia="ru-RU"/>
              </w:rPr>
            </w:pPr>
            <w:r w:rsidRPr="002B2BB4">
              <w:rPr>
                <w:b/>
                <w:sz w:val="17"/>
                <w:szCs w:val="17"/>
                <w:lang w:val="ro-RO" w:eastAsia="ru-RU"/>
              </w:rPr>
              <w:t xml:space="preserve">PSD Articolul 32 </w:t>
            </w:r>
            <w:r w:rsidRPr="002B2BB4">
              <w:rPr>
                <w:sz w:val="17"/>
                <w:szCs w:val="17"/>
                <w:lang w:val="ro-RO" w:eastAsia="ru-RU"/>
              </w:rPr>
              <w:t>Comisioane pentru furnizarea informa</w:t>
            </w:r>
            <w:r w:rsidRPr="002B2BB4">
              <w:rPr>
                <w:rFonts w:ascii="Tahoma" w:hAnsi="Tahoma" w:cs="Tahoma"/>
                <w:sz w:val="17"/>
                <w:szCs w:val="17"/>
                <w:lang w:val="ro-RO" w:eastAsia="ru-RU"/>
              </w:rPr>
              <w:t>ţ</w:t>
            </w:r>
            <w:r w:rsidRPr="002B2BB4">
              <w:rPr>
                <w:sz w:val="17"/>
                <w:szCs w:val="17"/>
                <w:lang w:val="ro-RO" w:eastAsia="ru-RU"/>
              </w:rPr>
              <w:t>iilor</w:t>
            </w:r>
          </w:p>
          <w:p w14:paraId="3CA32E9B" w14:textId="77777777" w:rsidR="00BF6328" w:rsidRPr="002B2BB4" w:rsidRDefault="00BF6328" w:rsidP="002B2BB4">
            <w:pPr>
              <w:jc w:val="both"/>
              <w:rPr>
                <w:sz w:val="17"/>
                <w:szCs w:val="17"/>
                <w:lang w:val="ro-RO" w:eastAsia="ru-RU"/>
              </w:rPr>
            </w:pPr>
          </w:p>
          <w:p w14:paraId="5B3FC0B5" w14:textId="77777777" w:rsidR="00BF6328" w:rsidRPr="002B2BB4" w:rsidRDefault="00BF6328" w:rsidP="002B2BB4">
            <w:pPr>
              <w:jc w:val="both"/>
              <w:rPr>
                <w:sz w:val="17"/>
                <w:szCs w:val="17"/>
                <w:lang w:val="ro-RO" w:eastAsia="ru-RU"/>
              </w:rPr>
            </w:pPr>
            <w:r w:rsidRPr="002B2BB4">
              <w:rPr>
                <w:sz w:val="17"/>
                <w:szCs w:val="17"/>
                <w:lang w:val="ro-RO" w:eastAsia="ru-RU"/>
              </w:rPr>
              <w:t>(1) Prestatorul de servicii de plată nu percepe utilizatorului serviciilor de plată comisioane pentru furnizarea de informa</w:t>
            </w:r>
            <w:r w:rsidRPr="002B2BB4">
              <w:rPr>
                <w:rFonts w:ascii="Tahoma" w:hAnsi="Tahoma" w:cs="Tahoma"/>
                <w:sz w:val="17"/>
                <w:szCs w:val="17"/>
                <w:lang w:val="ro-RO" w:eastAsia="ru-RU"/>
              </w:rPr>
              <w:t>ţ</w:t>
            </w:r>
            <w:r w:rsidRPr="002B2BB4">
              <w:rPr>
                <w:sz w:val="17"/>
                <w:szCs w:val="17"/>
                <w:lang w:val="ro-RO" w:eastAsia="ru-RU"/>
              </w:rPr>
              <w:t>ii în conformitate cu prezentul titlu.</w:t>
            </w:r>
          </w:p>
          <w:p w14:paraId="37D0B5C6" w14:textId="77777777" w:rsidR="00BF6328" w:rsidRPr="002B2BB4" w:rsidRDefault="00BF6328" w:rsidP="002B2BB4">
            <w:pPr>
              <w:jc w:val="both"/>
              <w:rPr>
                <w:sz w:val="17"/>
                <w:szCs w:val="17"/>
                <w:lang w:val="ro-RO" w:eastAsia="ru-RU"/>
              </w:rPr>
            </w:pPr>
          </w:p>
          <w:p w14:paraId="5CDA347C" w14:textId="77777777" w:rsidR="00BF6328" w:rsidRPr="002B2BB4" w:rsidRDefault="00BF6328" w:rsidP="002B2BB4">
            <w:pPr>
              <w:jc w:val="both"/>
              <w:rPr>
                <w:sz w:val="17"/>
                <w:szCs w:val="17"/>
                <w:lang w:val="ro-RO" w:eastAsia="ru-RU"/>
              </w:rPr>
            </w:pPr>
          </w:p>
          <w:p w14:paraId="3A1C64CB" w14:textId="77777777" w:rsidR="00BF6328" w:rsidRPr="002B2BB4" w:rsidRDefault="00BF6328" w:rsidP="002B2BB4">
            <w:pPr>
              <w:jc w:val="both"/>
              <w:rPr>
                <w:sz w:val="17"/>
                <w:szCs w:val="17"/>
                <w:lang w:val="ro-RO" w:eastAsia="ru-RU"/>
              </w:rPr>
            </w:pPr>
            <w:r w:rsidRPr="002B2BB4">
              <w:rPr>
                <w:sz w:val="17"/>
                <w:szCs w:val="17"/>
                <w:lang w:val="ro-RO" w:eastAsia="ru-RU"/>
              </w:rPr>
              <w:t xml:space="preserve">(2) Prestatorul de servicii de plată </w:t>
            </w:r>
            <w:r w:rsidRPr="002B2BB4">
              <w:rPr>
                <w:rFonts w:ascii="Tahoma" w:hAnsi="Tahoma" w:cs="Tahoma"/>
                <w:sz w:val="17"/>
                <w:szCs w:val="17"/>
                <w:lang w:val="ro-RO" w:eastAsia="ru-RU"/>
              </w:rPr>
              <w:t>ş</w:t>
            </w:r>
            <w:r w:rsidRPr="002B2BB4">
              <w:rPr>
                <w:sz w:val="17"/>
                <w:szCs w:val="17"/>
                <w:lang w:val="ro-RO" w:eastAsia="ru-RU"/>
              </w:rPr>
              <w:t>i utilizatorul acestora pot conveni asupra comisioanelor pentru furnizarea, la cererea utilizatorului serviciilor de plată, de informa</w:t>
            </w:r>
            <w:r w:rsidRPr="002B2BB4">
              <w:rPr>
                <w:rFonts w:ascii="Tahoma" w:hAnsi="Tahoma" w:cs="Tahoma"/>
                <w:sz w:val="17"/>
                <w:szCs w:val="17"/>
                <w:lang w:val="ro-RO" w:eastAsia="ru-RU"/>
              </w:rPr>
              <w:t>ţ</w:t>
            </w:r>
            <w:r w:rsidRPr="002B2BB4">
              <w:rPr>
                <w:sz w:val="17"/>
                <w:szCs w:val="17"/>
                <w:lang w:val="ro-RO" w:eastAsia="ru-RU"/>
              </w:rPr>
              <w:t>ii suplimentare sau în mod mai frecvent, sau pentru transmiterea acestora prin alte mijloace de comunica</w:t>
            </w:r>
            <w:r w:rsidRPr="002B2BB4">
              <w:rPr>
                <w:rFonts w:ascii="Tahoma" w:hAnsi="Tahoma" w:cs="Tahoma"/>
                <w:sz w:val="17"/>
                <w:szCs w:val="17"/>
                <w:lang w:val="ro-RO" w:eastAsia="ru-RU"/>
              </w:rPr>
              <w:t>ţ</w:t>
            </w:r>
            <w:r w:rsidRPr="002B2BB4">
              <w:rPr>
                <w:sz w:val="17"/>
                <w:szCs w:val="17"/>
                <w:lang w:val="ro-RO" w:eastAsia="ru-RU"/>
              </w:rPr>
              <w:t>ie decît cele specificate în contractul-cadru.</w:t>
            </w:r>
          </w:p>
          <w:p w14:paraId="6E53A13A" w14:textId="77777777" w:rsidR="00BF6328" w:rsidRPr="002B2BB4" w:rsidRDefault="00BF6328" w:rsidP="002B2BB4">
            <w:pPr>
              <w:jc w:val="both"/>
              <w:rPr>
                <w:sz w:val="17"/>
                <w:szCs w:val="17"/>
                <w:lang w:val="ro-RO" w:eastAsia="ru-RU"/>
              </w:rPr>
            </w:pPr>
          </w:p>
          <w:p w14:paraId="195D13FA" w14:textId="77777777" w:rsidR="00BF6328" w:rsidRPr="002B2BB4" w:rsidRDefault="00BF6328" w:rsidP="002B2BB4">
            <w:pPr>
              <w:jc w:val="both"/>
              <w:rPr>
                <w:sz w:val="17"/>
                <w:szCs w:val="17"/>
                <w:lang w:val="ro-RO" w:eastAsia="ru-RU"/>
              </w:rPr>
            </w:pPr>
          </w:p>
          <w:p w14:paraId="22D4127F" w14:textId="77777777" w:rsidR="00BF6328" w:rsidRPr="002B2BB4" w:rsidRDefault="00BF6328" w:rsidP="002B2BB4">
            <w:pPr>
              <w:jc w:val="both"/>
              <w:rPr>
                <w:sz w:val="17"/>
                <w:szCs w:val="17"/>
                <w:lang w:val="ro-RO" w:eastAsia="ru-RU"/>
              </w:rPr>
            </w:pPr>
            <w:r w:rsidRPr="002B2BB4">
              <w:rPr>
                <w:sz w:val="17"/>
                <w:szCs w:val="17"/>
                <w:lang w:val="ro-RO" w:eastAsia="ru-RU"/>
              </w:rPr>
              <w:t>(3) În cazul în care prestatorul de servicii de plată poate impune comisioane pentru informa</w:t>
            </w:r>
            <w:r w:rsidRPr="002B2BB4">
              <w:rPr>
                <w:rFonts w:ascii="Tahoma" w:hAnsi="Tahoma" w:cs="Tahoma"/>
                <w:sz w:val="17"/>
                <w:szCs w:val="17"/>
                <w:lang w:val="ro-RO" w:eastAsia="ru-RU"/>
              </w:rPr>
              <w:t>ţ</w:t>
            </w:r>
            <w:r w:rsidRPr="002B2BB4">
              <w:rPr>
                <w:sz w:val="17"/>
                <w:szCs w:val="17"/>
                <w:lang w:val="ro-RO" w:eastAsia="ru-RU"/>
              </w:rPr>
              <w:t xml:space="preserve">ii în conformitate cu alineatul (2), acestea trebuie să fie corespunzătoare </w:t>
            </w:r>
            <w:r w:rsidRPr="002B2BB4">
              <w:rPr>
                <w:rFonts w:ascii="Tahoma" w:hAnsi="Tahoma" w:cs="Tahoma"/>
                <w:sz w:val="17"/>
                <w:szCs w:val="17"/>
                <w:lang w:val="ro-RO" w:eastAsia="ru-RU"/>
              </w:rPr>
              <w:t>ş</w:t>
            </w:r>
            <w:r w:rsidRPr="002B2BB4">
              <w:rPr>
                <w:sz w:val="17"/>
                <w:szCs w:val="17"/>
                <w:lang w:val="ro-RO" w:eastAsia="ru-RU"/>
              </w:rPr>
              <w:t>i în acord cu costurile reale ale prestatorului serviciilor de plată.</w:t>
            </w:r>
          </w:p>
        </w:tc>
        <w:tc>
          <w:tcPr>
            <w:tcW w:w="3960" w:type="dxa"/>
          </w:tcPr>
          <w:p w14:paraId="3CD66036" w14:textId="77777777" w:rsidR="00BF6328" w:rsidRPr="002B2BB4" w:rsidRDefault="00BF6328" w:rsidP="002B2BB4">
            <w:pPr>
              <w:ind w:firstLine="545"/>
              <w:jc w:val="both"/>
              <w:rPr>
                <w:sz w:val="17"/>
                <w:szCs w:val="17"/>
                <w:lang w:val="ro-RO"/>
              </w:rPr>
            </w:pPr>
            <w:r w:rsidRPr="002B2BB4">
              <w:rPr>
                <w:b/>
                <w:sz w:val="17"/>
                <w:szCs w:val="17"/>
                <w:lang w:val="ro-RO"/>
              </w:rPr>
              <w:t xml:space="preserve">Articolul 35. </w:t>
            </w:r>
            <w:r w:rsidRPr="002B2BB4">
              <w:rPr>
                <w:sz w:val="17"/>
                <w:szCs w:val="17"/>
                <w:lang w:val="ro-RO"/>
              </w:rPr>
              <w:t>Comisioane pentru furnizarea informaţiilor</w:t>
            </w:r>
          </w:p>
          <w:p w14:paraId="0735DBCD" w14:textId="77777777" w:rsidR="00BF6328" w:rsidRPr="002B2BB4" w:rsidRDefault="00BF6328" w:rsidP="002B2BB4">
            <w:pPr>
              <w:ind w:firstLine="545"/>
              <w:jc w:val="both"/>
              <w:rPr>
                <w:sz w:val="17"/>
                <w:szCs w:val="17"/>
                <w:lang w:val="ro-RO"/>
              </w:rPr>
            </w:pPr>
            <w:r w:rsidRPr="002B2BB4">
              <w:rPr>
                <w:sz w:val="17"/>
                <w:szCs w:val="17"/>
                <w:lang w:val="ro-RO"/>
              </w:rPr>
              <w:t xml:space="preserve">(1) Prestatorul de servicii de plată nu percepe </w:t>
            </w:r>
            <w:r w:rsidR="006E564D" w:rsidRPr="002B2BB4">
              <w:rPr>
                <w:sz w:val="17"/>
                <w:szCs w:val="17"/>
                <w:lang w:val="ro-RO"/>
              </w:rPr>
              <w:t xml:space="preserve">de la utilizatorul </w:t>
            </w:r>
            <w:r w:rsidRPr="002B2BB4">
              <w:rPr>
                <w:sz w:val="17"/>
                <w:szCs w:val="17"/>
                <w:lang w:val="ro-RO"/>
              </w:rPr>
              <w:t>serviciilor de plată niciun fel de taxă sau o altă plată (în continuare</w:t>
            </w:r>
            <w:r w:rsidRPr="002B2BB4">
              <w:rPr>
                <w:i/>
                <w:sz w:val="17"/>
                <w:szCs w:val="17"/>
                <w:lang w:val="ro-RO"/>
              </w:rPr>
              <w:t xml:space="preserve"> - comision</w:t>
            </w:r>
            <w:r w:rsidRPr="002B2BB4">
              <w:rPr>
                <w:sz w:val="17"/>
                <w:szCs w:val="17"/>
                <w:lang w:val="ro-RO"/>
              </w:rPr>
              <w:t>) pentru furnizarea informaţii</w:t>
            </w:r>
            <w:r w:rsidR="006E564D" w:rsidRPr="002B2BB4">
              <w:rPr>
                <w:sz w:val="17"/>
                <w:szCs w:val="17"/>
                <w:lang w:val="ro-RO"/>
              </w:rPr>
              <w:t>lor</w:t>
            </w:r>
            <w:r w:rsidRPr="002B2BB4">
              <w:rPr>
                <w:sz w:val="17"/>
                <w:szCs w:val="17"/>
                <w:lang w:val="ro-RO"/>
              </w:rPr>
              <w:t xml:space="preserve"> în conformitate cu prezentul capitol.</w:t>
            </w:r>
          </w:p>
          <w:p w14:paraId="383DF554" w14:textId="77777777" w:rsidR="00BF6328" w:rsidRPr="002B2BB4" w:rsidRDefault="00BF6328" w:rsidP="002B2BB4">
            <w:pPr>
              <w:ind w:firstLine="545"/>
              <w:jc w:val="both"/>
              <w:rPr>
                <w:sz w:val="17"/>
                <w:szCs w:val="17"/>
                <w:lang w:val="ro-RO"/>
              </w:rPr>
            </w:pPr>
            <w:r w:rsidRPr="002B2BB4">
              <w:rPr>
                <w:sz w:val="17"/>
                <w:szCs w:val="17"/>
                <w:lang w:val="ro-RO"/>
              </w:rPr>
              <w:t xml:space="preserve">(2) Prestatorul de servicii de plată şi utilizatorul acestora pot conveni asupra comisioanelor pentru furnizarea, la cererea utilizatorului serviciilor de plată, de informaţii suplimentare sau în mod mai frecvent decît cel stabilit de prezentul capitol, sau pentru transmiterea acestora prin alte mijloace de </w:t>
            </w:r>
            <w:r w:rsidR="006E564D" w:rsidRPr="002B2BB4">
              <w:rPr>
                <w:sz w:val="17"/>
                <w:szCs w:val="17"/>
                <w:lang w:val="ro-RO"/>
              </w:rPr>
              <w:t xml:space="preserve">comunicare </w:t>
            </w:r>
            <w:r w:rsidRPr="002B2BB4">
              <w:rPr>
                <w:sz w:val="17"/>
                <w:szCs w:val="17"/>
                <w:lang w:val="ro-RO"/>
              </w:rPr>
              <w:t>decît cele specificate în contractul-cadru.</w:t>
            </w:r>
          </w:p>
          <w:p w14:paraId="3BF977A6" w14:textId="77777777" w:rsidR="00BF6328" w:rsidRPr="002B2BB4" w:rsidRDefault="00BF6328" w:rsidP="002B2BB4">
            <w:pPr>
              <w:ind w:firstLine="545"/>
              <w:jc w:val="both"/>
              <w:rPr>
                <w:rFonts w:eastAsia="MS Mincho"/>
                <w:b/>
                <w:sz w:val="17"/>
                <w:szCs w:val="17"/>
                <w:lang w:val="ro-RO"/>
              </w:rPr>
            </w:pPr>
            <w:r w:rsidRPr="002B2BB4">
              <w:rPr>
                <w:sz w:val="17"/>
                <w:szCs w:val="17"/>
                <w:lang w:val="ro-RO" w:eastAsia="ru-RU"/>
              </w:rPr>
              <w:t>(3) În cazul în care prestatorul de servicii de plată poate impune comisioane pentru informaţii în conformitate cu alin.(2), acestea trebuie să fie corespunzătoare costurilor reale ale prestatorului serviciilor de plată.</w:t>
            </w:r>
          </w:p>
        </w:tc>
        <w:tc>
          <w:tcPr>
            <w:tcW w:w="1440" w:type="dxa"/>
          </w:tcPr>
          <w:p w14:paraId="6C6FF6DD" w14:textId="77777777" w:rsidR="00BF6328" w:rsidRPr="002B2BB4" w:rsidRDefault="00BF6328" w:rsidP="002B2BB4">
            <w:pPr>
              <w:jc w:val="both"/>
              <w:rPr>
                <w:b/>
                <w:strike/>
                <w:sz w:val="17"/>
                <w:szCs w:val="17"/>
                <w:lang w:val="ro-RO"/>
              </w:rPr>
            </w:pPr>
            <w:r w:rsidRPr="002B2BB4">
              <w:rPr>
                <w:sz w:val="17"/>
                <w:szCs w:val="17"/>
                <w:lang w:val="ro-RO"/>
              </w:rPr>
              <w:t>Compatibil</w:t>
            </w:r>
          </w:p>
          <w:p w14:paraId="1E5E7B24" w14:textId="77777777" w:rsidR="00BF6328" w:rsidRPr="002B2BB4" w:rsidRDefault="00BF6328" w:rsidP="002B2BB4">
            <w:pPr>
              <w:jc w:val="both"/>
              <w:rPr>
                <w:b/>
                <w:strike/>
                <w:sz w:val="17"/>
                <w:szCs w:val="17"/>
                <w:lang w:val="ro-RO"/>
              </w:rPr>
            </w:pPr>
          </w:p>
          <w:p w14:paraId="29A6DB7D" w14:textId="77777777" w:rsidR="00BF6328" w:rsidRPr="002B2BB4" w:rsidRDefault="00BF6328" w:rsidP="002B2BB4">
            <w:pPr>
              <w:jc w:val="both"/>
              <w:rPr>
                <w:b/>
                <w:strike/>
                <w:sz w:val="17"/>
                <w:szCs w:val="17"/>
                <w:lang w:val="ro-RO"/>
              </w:rPr>
            </w:pPr>
          </w:p>
        </w:tc>
        <w:tc>
          <w:tcPr>
            <w:tcW w:w="2340" w:type="dxa"/>
          </w:tcPr>
          <w:p w14:paraId="013F01DC" w14:textId="77777777" w:rsidR="00BF6328"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69371848" w14:textId="77777777" w:rsidR="00BF6328" w:rsidRPr="002B2BB4" w:rsidRDefault="00BF6328" w:rsidP="002B2BB4">
            <w:pPr>
              <w:jc w:val="both"/>
              <w:rPr>
                <w:sz w:val="17"/>
                <w:szCs w:val="17"/>
                <w:lang w:val="ro-RO"/>
              </w:rPr>
            </w:pPr>
          </w:p>
        </w:tc>
        <w:tc>
          <w:tcPr>
            <w:tcW w:w="1440" w:type="dxa"/>
            <w:tcBorders>
              <w:bottom w:val="single" w:sz="4" w:space="0" w:color="auto"/>
            </w:tcBorders>
          </w:tcPr>
          <w:p w14:paraId="01AB6751" w14:textId="77777777" w:rsidR="00BF6328" w:rsidRPr="002B2BB4" w:rsidRDefault="00BF6328" w:rsidP="002B2BB4">
            <w:pPr>
              <w:jc w:val="center"/>
              <w:rPr>
                <w:sz w:val="17"/>
                <w:szCs w:val="17"/>
                <w:lang w:val="ro-RO"/>
              </w:rPr>
            </w:pPr>
          </w:p>
        </w:tc>
      </w:tr>
      <w:tr w:rsidR="002B2BB4" w:rsidRPr="002B2BB4" w14:paraId="18F94CA4" w14:textId="77777777" w:rsidTr="002B2BB4">
        <w:tc>
          <w:tcPr>
            <w:tcW w:w="5220" w:type="dxa"/>
          </w:tcPr>
          <w:p w14:paraId="53CC4CCB" w14:textId="77777777" w:rsidR="00BF6328" w:rsidRPr="002B2BB4" w:rsidRDefault="00BF6328" w:rsidP="002B2BB4">
            <w:pPr>
              <w:spacing w:before="100" w:beforeAutospacing="1"/>
              <w:jc w:val="both"/>
              <w:rPr>
                <w:sz w:val="17"/>
                <w:szCs w:val="17"/>
                <w:lang w:val="ro-RO" w:eastAsia="ru-RU"/>
              </w:rPr>
            </w:pPr>
            <w:r w:rsidRPr="002B2BB4">
              <w:rPr>
                <w:b/>
                <w:sz w:val="17"/>
                <w:szCs w:val="17"/>
                <w:lang w:val="ro-RO" w:eastAsia="ru-RU"/>
              </w:rPr>
              <w:t xml:space="preserve">PSD Articolul 33 </w:t>
            </w:r>
            <w:r w:rsidRPr="002B2BB4">
              <w:rPr>
                <w:sz w:val="17"/>
                <w:szCs w:val="17"/>
                <w:lang w:val="ro-RO" w:eastAsia="ru-RU"/>
              </w:rPr>
              <w:t>Sarcina probei privind cerin</w:t>
            </w:r>
            <w:r w:rsidRPr="002B2BB4">
              <w:rPr>
                <w:rFonts w:ascii="Tahoma" w:hAnsi="Tahoma" w:cs="Tahoma"/>
                <w:sz w:val="17"/>
                <w:szCs w:val="17"/>
                <w:lang w:val="ro-RO" w:eastAsia="ru-RU"/>
              </w:rPr>
              <w:t>ţ</w:t>
            </w:r>
            <w:r w:rsidRPr="002B2BB4">
              <w:rPr>
                <w:sz w:val="17"/>
                <w:szCs w:val="17"/>
                <w:lang w:val="ro-RO" w:eastAsia="ru-RU"/>
              </w:rPr>
              <w:t>ele în materie de informa</w:t>
            </w:r>
            <w:r w:rsidRPr="002B2BB4">
              <w:rPr>
                <w:rFonts w:ascii="Tahoma" w:hAnsi="Tahoma" w:cs="Tahoma"/>
                <w:sz w:val="17"/>
                <w:szCs w:val="17"/>
                <w:lang w:val="ro-RO" w:eastAsia="ru-RU"/>
              </w:rPr>
              <w:t>ţ</w:t>
            </w:r>
            <w:r w:rsidRPr="002B2BB4">
              <w:rPr>
                <w:sz w:val="17"/>
                <w:szCs w:val="17"/>
                <w:lang w:val="ro-RO" w:eastAsia="ru-RU"/>
              </w:rPr>
              <w:t>ii</w:t>
            </w:r>
          </w:p>
          <w:p w14:paraId="5FAAEE79" w14:textId="77777777" w:rsidR="00BF6328" w:rsidRPr="002B2BB4" w:rsidRDefault="00BF6328" w:rsidP="002B2BB4">
            <w:pPr>
              <w:jc w:val="both"/>
              <w:rPr>
                <w:sz w:val="17"/>
                <w:szCs w:val="17"/>
                <w:lang w:val="ro-RO" w:eastAsia="ru-RU"/>
              </w:rPr>
            </w:pPr>
            <w:r w:rsidRPr="002B2BB4">
              <w:rPr>
                <w:sz w:val="17"/>
                <w:szCs w:val="17"/>
                <w:lang w:val="ro-RO" w:eastAsia="ru-RU"/>
              </w:rPr>
              <w:t>Statele membre pot stipula că sarcina probei apar</w:t>
            </w:r>
            <w:r w:rsidRPr="002B2BB4">
              <w:rPr>
                <w:rFonts w:ascii="Tahoma" w:hAnsi="Tahoma" w:cs="Tahoma"/>
                <w:sz w:val="17"/>
                <w:szCs w:val="17"/>
                <w:lang w:val="ro-RO" w:eastAsia="ru-RU"/>
              </w:rPr>
              <w:t>ţ</w:t>
            </w:r>
            <w:r w:rsidRPr="002B2BB4">
              <w:rPr>
                <w:sz w:val="17"/>
                <w:szCs w:val="17"/>
                <w:lang w:val="ro-RO" w:eastAsia="ru-RU"/>
              </w:rPr>
              <w:t>ine prestatorului de servicii de plată pentru a dovedi că a respectat cerin</w:t>
            </w:r>
            <w:r w:rsidRPr="002B2BB4">
              <w:rPr>
                <w:rFonts w:ascii="Tahoma" w:hAnsi="Tahoma" w:cs="Tahoma"/>
                <w:sz w:val="17"/>
                <w:szCs w:val="17"/>
                <w:lang w:val="ro-RO" w:eastAsia="ru-RU"/>
              </w:rPr>
              <w:t>ţ</w:t>
            </w:r>
            <w:r w:rsidRPr="002B2BB4">
              <w:rPr>
                <w:sz w:val="17"/>
                <w:szCs w:val="17"/>
                <w:lang w:val="ro-RO" w:eastAsia="ru-RU"/>
              </w:rPr>
              <w:t>ele în materie de informare prevăzute în prezentul titlu.</w:t>
            </w:r>
          </w:p>
        </w:tc>
        <w:tc>
          <w:tcPr>
            <w:tcW w:w="3960" w:type="dxa"/>
          </w:tcPr>
          <w:p w14:paraId="3B8B72EC" w14:textId="77777777" w:rsidR="00BF6328" w:rsidRPr="002B2BB4" w:rsidRDefault="00BF6328" w:rsidP="002B2BB4">
            <w:pPr>
              <w:ind w:firstLine="545"/>
              <w:jc w:val="both"/>
              <w:rPr>
                <w:sz w:val="17"/>
                <w:szCs w:val="17"/>
                <w:lang w:val="ro-RO"/>
              </w:rPr>
            </w:pPr>
            <w:r w:rsidRPr="002B2BB4">
              <w:rPr>
                <w:b/>
                <w:sz w:val="17"/>
                <w:szCs w:val="17"/>
                <w:lang w:val="ro-RO"/>
              </w:rPr>
              <w:t xml:space="preserve">Articolul 36. </w:t>
            </w:r>
            <w:r w:rsidRPr="002B2BB4">
              <w:rPr>
                <w:sz w:val="17"/>
                <w:szCs w:val="17"/>
                <w:lang w:val="ro-RO"/>
              </w:rPr>
              <w:t>Sarcina probei privind cerinţele de informare</w:t>
            </w:r>
          </w:p>
          <w:p w14:paraId="6FC48ED7" w14:textId="77777777" w:rsidR="00BF6328" w:rsidRPr="002B2BB4" w:rsidRDefault="00BF6328" w:rsidP="002B2BB4">
            <w:pPr>
              <w:ind w:firstLine="545"/>
              <w:jc w:val="both"/>
              <w:rPr>
                <w:sz w:val="17"/>
                <w:szCs w:val="17"/>
                <w:lang w:val="ro-RO"/>
              </w:rPr>
            </w:pPr>
            <w:r w:rsidRPr="002B2BB4">
              <w:rPr>
                <w:sz w:val="17"/>
                <w:szCs w:val="17"/>
                <w:lang w:val="ro-RO"/>
              </w:rPr>
              <w:t>Sarcina probei pentru a dovedi respectarea cerinţelor de informare prevăzute în prezentul capitol îi revine prestatorului de servicii de plată.</w:t>
            </w:r>
          </w:p>
        </w:tc>
        <w:tc>
          <w:tcPr>
            <w:tcW w:w="1440" w:type="dxa"/>
          </w:tcPr>
          <w:p w14:paraId="62A8B667" w14:textId="77777777" w:rsidR="00BF6328" w:rsidRPr="002B2BB4" w:rsidRDefault="00BF6328" w:rsidP="002B2BB4">
            <w:pPr>
              <w:jc w:val="both"/>
              <w:rPr>
                <w:b/>
                <w:strike/>
                <w:sz w:val="17"/>
                <w:szCs w:val="17"/>
                <w:lang w:val="ro-RO"/>
              </w:rPr>
            </w:pPr>
            <w:r w:rsidRPr="002B2BB4">
              <w:rPr>
                <w:sz w:val="17"/>
                <w:szCs w:val="17"/>
                <w:lang w:val="ro-RO"/>
              </w:rPr>
              <w:t>Compatibil</w:t>
            </w:r>
          </w:p>
          <w:p w14:paraId="7D6A879F" w14:textId="77777777" w:rsidR="00BF6328" w:rsidRPr="002B2BB4" w:rsidRDefault="00BF6328" w:rsidP="002B2BB4">
            <w:pPr>
              <w:jc w:val="both"/>
              <w:rPr>
                <w:b/>
                <w:strike/>
                <w:sz w:val="17"/>
                <w:szCs w:val="17"/>
                <w:lang w:val="ro-RO"/>
              </w:rPr>
            </w:pPr>
          </w:p>
        </w:tc>
        <w:tc>
          <w:tcPr>
            <w:tcW w:w="2340" w:type="dxa"/>
          </w:tcPr>
          <w:p w14:paraId="7AE1E8C7" w14:textId="77777777" w:rsidR="00BF6328"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47AC0A9C" w14:textId="77777777" w:rsidR="00BF6328" w:rsidRPr="002B2BB4" w:rsidRDefault="00BF6328" w:rsidP="002B2BB4">
            <w:pPr>
              <w:jc w:val="both"/>
              <w:rPr>
                <w:sz w:val="17"/>
                <w:szCs w:val="17"/>
                <w:lang w:val="ro-RO"/>
              </w:rPr>
            </w:pPr>
          </w:p>
        </w:tc>
        <w:tc>
          <w:tcPr>
            <w:tcW w:w="1440" w:type="dxa"/>
            <w:tcBorders>
              <w:bottom w:val="single" w:sz="4" w:space="0" w:color="auto"/>
            </w:tcBorders>
          </w:tcPr>
          <w:p w14:paraId="2E1FE74D" w14:textId="77777777" w:rsidR="00BF6328" w:rsidRPr="002B2BB4" w:rsidRDefault="00BF6328" w:rsidP="002B2BB4">
            <w:pPr>
              <w:jc w:val="center"/>
              <w:rPr>
                <w:sz w:val="17"/>
                <w:szCs w:val="17"/>
                <w:lang w:val="ro-RO"/>
              </w:rPr>
            </w:pPr>
          </w:p>
        </w:tc>
      </w:tr>
      <w:tr w:rsidR="002B2BB4" w:rsidRPr="002B2BB4" w14:paraId="6AFF6D46" w14:textId="77777777" w:rsidTr="002B2BB4">
        <w:tc>
          <w:tcPr>
            <w:tcW w:w="5220" w:type="dxa"/>
          </w:tcPr>
          <w:p w14:paraId="2EFDF6FC" w14:textId="77777777" w:rsidR="00BF6328" w:rsidRPr="002B2BB4" w:rsidRDefault="00BF6328" w:rsidP="002B2BB4">
            <w:pPr>
              <w:jc w:val="both"/>
              <w:rPr>
                <w:sz w:val="17"/>
                <w:szCs w:val="17"/>
                <w:lang w:val="ro-RO" w:eastAsia="ru-RU"/>
              </w:rPr>
            </w:pPr>
            <w:r w:rsidRPr="002B2BB4">
              <w:rPr>
                <w:b/>
                <w:sz w:val="17"/>
                <w:szCs w:val="17"/>
                <w:lang w:val="ro-RO" w:eastAsia="ru-RU"/>
              </w:rPr>
              <w:t xml:space="preserve">PSD Articolul 34 </w:t>
            </w:r>
            <w:r w:rsidRPr="002B2BB4">
              <w:rPr>
                <w:sz w:val="17"/>
                <w:szCs w:val="17"/>
                <w:lang w:val="ro-RO" w:eastAsia="ru-RU"/>
              </w:rPr>
              <w:t>Derogare de la cerin</w:t>
            </w:r>
            <w:r w:rsidRPr="002B2BB4">
              <w:rPr>
                <w:rFonts w:ascii="Tahoma" w:hAnsi="Tahoma" w:cs="Tahoma"/>
                <w:sz w:val="17"/>
                <w:szCs w:val="17"/>
                <w:lang w:val="ro-RO" w:eastAsia="ru-RU"/>
              </w:rPr>
              <w:t>ţ</w:t>
            </w:r>
            <w:r w:rsidRPr="002B2BB4">
              <w:rPr>
                <w:sz w:val="17"/>
                <w:szCs w:val="17"/>
                <w:lang w:val="ro-RO" w:eastAsia="ru-RU"/>
              </w:rPr>
              <w:t xml:space="preserve">ele în materie de informare pentru instrumentele de plată cu valoare redusă </w:t>
            </w:r>
            <w:r w:rsidRPr="002B2BB4">
              <w:rPr>
                <w:rFonts w:ascii="Tahoma" w:hAnsi="Tahoma" w:cs="Tahoma"/>
                <w:sz w:val="17"/>
                <w:szCs w:val="17"/>
                <w:lang w:val="ro-RO" w:eastAsia="ru-RU"/>
              </w:rPr>
              <w:t>ş</w:t>
            </w:r>
            <w:r w:rsidRPr="002B2BB4">
              <w:rPr>
                <w:sz w:val="17"/>
                <w:szCs w:val="17"/>
                <w:lang w:val="ro-RO" w:eastAsia="ru-RU"/>
              </w:rPr>
              <w:t>i pentru moneda electronică</w:t>
            </w:r>
          </w:p>
          <w:p w14:paraId="5FF8FF5B" w14:textId="77777777" w:rsidR="00BF6328" w:rsidRPr="002B2BB4" w:rsidRDefault="00BF6328" w:rsidP="002B2BB4">
            <w:pPr>
              <w:jc w:val="both"/>
              <w:rPr>
                <w:sz w:val="17"/>
                <w:szCs w:val="17"/>
                <w:lang w:val="ro-RO" w:eastAsia="ru-RU"/>
              </w:rPr>
            </w:pPr>
          </w:p>
          <w:p w14:paraId="6E692FC8" w14:textId="77777777" w:rsidR="00BF6328" w:rsidRPr="002B2BB4" w:rsidRDefault="00BF6328" w:rsidP="002B2BB4">
            <w:pPr>
              <w:jc w:val="both"/>
              <w:rPr>
                <w:sz w:val="17"/>
                <w:szCs w:val="17"/>
                <w:lang w:val="ro-RO" w:eastAsia="ru-RU"/>
              </w:rPr>
            </w:pPr>
            <w:r w:rsidRPr="002B2BB4">
              <w:rPr>
                <w:sz w:val="17"/>
                <w:szCs w:val="17"/>
                <w:lang w:val="ro-RO" w:eastAsia="ru-RU"/>
              </w:rPr>
              <w:t>(1) În cazul instrumentelor de plată care, în conformitate cu contractul-cadru, privesc numai opera</w:t>
            </w:r>
            <w:r w:rsidRPr="002B2BB4">
              <w:rPr>
                <w:rFonts w:ascii="Tahoma" w:hAnsi="Tahoma" w:cs="Tahoma"/>
                <w:sz w:val="17"/>
                <w:szCs w:val="17"/>
                <w:lang w:val="ro-RO" w:eastAsia="ru-RU"/>
              </w:rPr>
              <w:t>ţ</w:t>
            </w:r>
            <w:r w:rsidRPr="002B2BB4">
              <w:rPr>
                <w:sz w:val="17"/>
                <w:szCs w:val="17"/>
                <w:lang w:val="ro-RO" w:eastAsia="ru-RU"/>
              </w:rPr>
              <w:t>iunile de plată individuale care nu depă</w:t>
            </w:r>
            <w:r w:rsidRPr="002B2BB4">
              <w:rPr>
                <w:rFonts w:ascii="Tahoma" w:hAnsi="Tahoma" w:cs="Tahoma"/>
                <w:sz w:val="17"/>
                <w:szCs w:val="17"/>
                <w:lang w:val="ro-RO" w:eastAsia="ru-RU"/>
              </w:rPr>
              <w:t>ş</w:t>
            </w:r>
            <w:r w:rsidRPr="002B2BB4">
              <w:rPr>
                <w:sz w:val="17"/>
                <w:szCs w:val="17"/>
                <w:lang w:val="ro-RO" w:eastAsia="ru-RU"/>
              </w:rPr>
              <w:t>esc 30 EUR sau care au o limită de cheltuieli de 150 EUR sau depozitează fonduri care nu depă</w:t>
            </w:r>
            <w:r w:rsidRPr="002B2BB4">
              <w:rPr>
                <w:rFonts w:ascii="Tahoma" w:hAnsi="Tahoma" w:cs="Tahoma"/>
                <w:sz w:val="17"/>
                <w:szCs w:val="17"/>
                <w:lang w:val="ro-RO" w:eastAsia="ru-RU"/>
              </w:rPr>
              <w:t>ş</w:t>
            </w:r>
            <w:r w:rsidRPr="002B2BB4">
              <w:rPr>
                <w:sz w:val="17"/>
                <w:szCs w:val="17"/>
                <w:lang w:val="ro-RO" w:eastAsia="ru-RU"/>
              </w:rPr>
              <w:t>esc niciodată 150 EUR:</w:t>
            </w:r>
          </w:p>
          <w:p w14:paraId="545AF0CF" w14:textId="77777777" w:rsidR="00BF6328" w:rsidRPr="002B2BB4" w:rsidRDefault="00BF6328" w:rsidP="002B2BB4">
            <w:pPr>
              <w:jc w:val="both"/>
              <w:rPr>
                <w:sz w:val="17"/>
                <w:szCs w:val="17"/>
                <w:lang w:val="ro-RO" w:eastAsia="ru-RU"/>
              </w:rPr>
            </w:pPr>
          </w:p>
          <w:p w14:paraId="3FD5176E" w14:textId="77777777" w:rsidR="00BF6328" w:rsidRPr="002B2BB4" w:rsidRDefault="00BF6328" w:rsidP="002B2BB4">
            <w:pPr>
              <w:jc w:val="both"/>
              <w:rPr>
                <w:sz w:val="17"/>
                <w:szCs w:val="17"/>
                <w:lang w:val="ro-RO" w:eastAsia="ru-RU"/>
              </w:rPr>
            </w:pPr>
          </w:p>
          <w:p w14:paraId="6CF0B5D1" w14:textId="77777777" w:rsidR="005D2D4F" w:rsidRPr="002B2BB4" w:rsidRDefault="005D2D4F" w:rsidP="002B2BB4">
            <w:pPr>
              <w:jc w:val="both"/>
              <w:rPr>
                <w:sz w:val="17"/>
                <w:szCs w:val="17"/>
                <w:lang w:val="ro-RO" w:eastAsia="ru-RU"/>
              </w:rPr>
            </w:pPr>
          </w:p>
          <w:p w14:paraId="697C117A" w14:textId="77777777" w:rsidR="00BF6328" w:rsidRPr="002B2BB4" w:rsidRDefault="00BF6328" w:rsidP="002B2BB4">
            <w:pPr>
              <w:jc w:val="both"/>
              <w:rPr>
                <w:sz w:val="17"/>
                <w:szCs w:val="17"/>
                <w:lang w:val="ro-RO" w:eastAsia="ru-RU"/>
              </w:rPr>
            </w:pPr>
          </w:p>
          <w:p w14:paraId="57B76D94" w14:textId="77777777" w:rsidR="00BF6328" w:rsidRPr="002B2BB4" w:rsidRDefault="00BF6328" w:rsidP="002B2BB4">
            <w:pPr>
              <w:jc w:val="both"/>
              <w:rPr>
                <w:sz w:val="17"/>
                <w:szCs w:val="17"/>
                <w:lang w:val="ro-RO" w:eastAsia="ru-RU"/>
              </w:rPr>
            </w:pPr>
          </w:p>
          <w:p w14:paraId="32F3B510" w14:textId="77777777" w:rsidR="00BF6328" w:rsidRPr="002B2BB4" w:rsidRDefault="00BF6328" w:rsidP="002B2BB4">
            <w:pPr>
              <w:jc w:val="both"/>
              <w:rPr>
                <w:sz w:val="17"/>
                <w:szCs w:val="17"/>
                <w:lang w:val="ro-RO" w:eastAsia="ru-RU"/>
              </w:rPr>
            </w:pPr>
          </w:p>
          <w:p w14:paraId="4A75E8AD" w14:textId="77777777" w:rsidR="00BF6328" w:rsidRPr="002B2BB4" w:rsidRDefault="00BF6328" w:rsidP="002B2BB4">
            <w:pPr>
              <w:jc w:val="both"/>
              <w:rPr>
                <w:sz w:val="17"/>
                <w:szCs w:val="17"/>
                <w:lang w:val="ro-RO" w:eastAsia="ru-RU"/>
              </w:rPr>
            </w:pPr>
            <w:r w:rsidRPr="002B2BB4">
              <w:rPr>
                <w:sz w:val="17"/>
                <w:szCs w:val="17"/>
                <w:lang w:val="ro-RO" w:eastAsia="ru-RU"/>
              </w:rPr>
              <w:t xml:space="preserve">(a) prin derogare de la articolele 41, 42 </w:t>
            </w:r>
            <w:r w:rsidRPr="002B2BB4">
              <w:rPr>
                <w:rFonts w:ascii="Tahoma" w:hAnsi="Tahoma" w:cs="Tahoma"/>
                <w:sz w:val="17"/>
                <w:szCs w:val="17"/>
                <w:lang w:val="ro-RO" w:eastAsia="ru-RU"/>
              </w:rPr>
              <w:t>ş</w:t>
            </w:r>
            <w:r w:rsidRPr="002B2BB4">
              <w:rPr>
                <w:sz w:val="17"/>
                <w:szCs w:val="17"/>
                <w:lang w:val="ro-RO" w:eastAsia="ru-RU"/>
              </w:rPr>
              <w:t>i 46, prestatorul de servicii de plată transmite plătitorului numai informa</w:t>
            </w:r>
            <w:r w:rsidRPr="002B2BB4">
              <w:rPr>
                <w:rFonts w:ascii="Tahoma" w:hAnsi="Tahoma" w:cs="Tahoma"/>
                <w:sz w:val="17"/>
                <w:szCs w:val="17"/>
                <w:lang w:val="ro-RO" w:eastAsia="ru-RU"/>
              </w:rPr>
              <w:t>ţ</w:t>
            </w:r>
            <w:r w:rsidRPr="002B2BB4">
              <w:rPr>
                <w:sz w:val="17"/>
                <w:szCs w:val="17"/>
                <w:lang w:val="ro-RO" w:eastAsia="ru-RU"/>
              </w:rPr>
              <w:t xml:space="preserve">iile privind caracteristicile principale ale serviciului de plată, inclusiv modul în care poate fi utilizat instrumentul de plată, responsabilitatea, comisioanele percepute </w:t>
            </w:r>
            <w:r w:rsidRPr="002B2BB4">
              <w:rPr>
                <w:rFonts w:ascii="Tahoma" w:hAnsi="Tahoma" w:cs="Tahoma"/>
                <w:sz w:val="17"/>
                <w:szCs w:val="17"/>
                <w:lang w:val="ro-RO" w:eastAsia="ru-RU"/>
              </w:rPr>
              <w:t>ş</w:t>
            </w:r>
            <w:r w:rsidRPr="002B2BB4">
              <w:rPr>
                <w:sz w:val="17"/>
                <w:szCs w:val="17"/>
                <w:lang w:val="ro-RO" w:eastAsia="ru-RU"/>
              </w:rPr>
              <w:t>i alte informa</w:t>
            </w:r>
            <w:r w:rsidRPr="002B2BB4">
              <w:rPr>
                <w:rFonts w:ascii="Tahoma" w:hAnsi="Tahoma" w:cs="Tahoma"/>
                <w:sz w:val="17"/>
                <w:szCs w:val="17"/>
                <w:lang w:val="ro-RO" w:eastAsia="ru-RU"/>
              </w:rPr>
              <w:t>ţ</w:t>
            </w:r>
            <w:r w:rsidRPr="002B2BB4">
              <w:rPr>
                <w:sz w:val="17"/>
                <w:szCs w:val="17"/>
                <w:lang w:val="ro-RO" w:eastAsia="ru-RU"/>
              </w:rPr>
              <w:t xml:space="preserve">ii importante necesare pentru a lua o decizie informată, precum </w:t>
            </w:r>
            <w:r w:rsidRPr="002B2BB4">
              <w:rPr>
                <w:rFonts w:ascii="Tahoma" w:hAnsi="Tahoma" w:cs="Tahoma"/>
                <w:sz w:val="17"/>
                <w:szCs w:val="17"/>
                <w:lang w:val="ro-RO" w:eastAsia="ru-RU"/>
              </w:rPr>
              <w:t>ş</w:t>
            </w:r>
            <w:r w:rsidRPr="002B2BB4">
              <w:rPr>
                <w:sz w:val="17"/>
                <w:szCs w:val="17"/>
                <w:lang w:val="ro-RO" w:eastAsia="ru-RU"/>
              </w:rPr>
              <w:t>i o indica</w:t>
            </w:r>
            <w:r w:rsidRPr="002B2BB4">
              <w:rPr>
                <w:rFonts w:ascii="Tahoma" w:hAnsi="Tahoma" w:cs="Tahoma"/>
                <w:sz w:val="17"/>
                <w:szCs w:val="17"/>
                <w:lang w:val="ro-RO" w:eastAsia="ru-RU"/>
              </w:rPr>
              <w:t>ţ</w:t>
            </w:r>
            <w:r w:rsidRPr="002B2BB4">
              <w:rPr>
                <w:sz w:val="17"/>
                <w:szCs w:val="17"/>
                <w:lang w:val="ro-RO" w:eastAsia="ru-RU"/>
              </w:rPr>
              <w:t>ie privind locul unde se pun la dispozi</w:t>
            </w:r>
            <w:r w:rsidRPr="002B2BB4">
              <w:rPr>
                <w:rFonts w:ascii="Tahoma" w:hAnsi="Tahoma" w:cs="Tahoma"/>
                <w:sz w:val="17"/>
                <w:szCs w:val="17"/>
                <w:lang w:val="ro-RO" w:eastAsia="ru-RU"/>
              </w:rPr>
              <w:t>ţ</w:t>
            </w:r>
            <w:r w:rsidRPr="002B2BB4">
              <w:rPr>
                <w:sz w:val="17"/>
                <w:szCs w:val="17"/>
                <w:lang w:val="ro-RO" w:eastAsia="ru-RU"/>
              </w:rPr>
              <w:t>ie într-un mod accesibil orice alte informa</w:t>
            </w:r>
            <w:r w:rsidRPr="002B2BB4">
              <w:rPr>
                <w:rFonts w:ascii="Tahoma" w:hAnsi="Tahoma" w:cs="Tahoma"/>
                <w:sz w:val="17"/>
                <w:szCs w:val="17"/>
                <w:lang w:val="ro-RO" w:eastAsia="ru-RU"/>
              </w:rPr>
              <w:t>ţ</w:t>
            </w:r>
            <w:r w:rsidRPr="002B2BB4">
              <w:rPr>
                <w:sz w:val="17"/>
                <w:szCs w:val="17"/>
                <w:lang w:val="ro-RO" w:eastAsia="ru-RU"/>
              </w:rPr>
              <w:t>ii ori condi</w:t>
            </w:r>
            <w:r w:rsidRPr="002B2BB4">
              <w:rPr>
                <w:rFonts w:ascii="Tahoma" w:hAnsi="Tahoma" w:cs="Tahoma"/>
                <w:sz w:val="17"/>
                <w:szCs w:val="17"/>
                <w:lang w:val="ro-RO" w:eastAsia="ru-RU"/>
              </w:rPr>
              <w:t>ţ</w:t>
            </w:r>
            <w:r w:rsidRPr="002B2BB4">
              <w:rPr>
                <w:sz w:val="17"/>
                <w:szCs w:val="17"/>
                <w:lang w:val="ro-RO" w:eastAsia="ru-RU"/>
              </w:rPr>
              <w:t>ii specificate la articolul 42;</w:t>
            </w:r>
          </w:p>
          <w:p w14:paraId="286C01BA" w14:textId="77777777" w:rsidR="00BF6328" w:rsidRPr="002B2BB4" w:rsidRDefault="00BF6328" w:rsidP="002B2BB4">
            <w:pPr>
              <w:jc w:val="both"/>
              <w:rPr>
                <w:sz w:val="17"/>
                <w:szCs w:val="17"/>
                <w:lang w:val="ro-RO" w:eastAsia="ru-RU"/>
              </w:rPr>
            </w:pPr>
          </w:p>
          <w:p w14:paraId="528AFDFB" w14:textId="77777777" w:rsidR="00BF6328" w:rsidRPr="002B2BB4" w:rsidRDefault="00BF6328" w:rsidP="002B2BB4">
            <w:pPr>
              <w:jc w:val="both"/>
              <w:rPr>
                <w:sz w:val="17"/>
                <w:szCs w:val="17"/>
                <w:lang w:val="ro-RO" w:eastAsia="ru-RU"/>
              </w:rPr>
            </w:pPr>
          </w:p>
          <w:p w14:paraId="393E75FA" w14:textId="77777777" w:rsidR="00CF0DA9" w:rsidRPr="002B2BB4" w:rsidRDefault="00CF0DA9" w:rsidP="002B2BB4">
            <w:pPr>
              <w:jc w:val="both"/>
              <w:rPr>
                <w:sz w:val="17"/>
                <w:szCs w:val="17"/>
                <w:lang w:val="ro-RO" w:eastAsia="ru-RU"/>
              </w:rPr>
            </w:pPr>
          </w:p>
          <w:p w14:paraId="2C40D1F6" w14:textId="77777777" w:rsidR="00BF6328" w:rsidRPr="002B2BB4" w:rsidRDefault="00BF6328" w:rsidP="002B2BB4">
            <w:pPr>
              <w:jc w:val="both"/>
              <w:rPr>
                <w:sz w:val="17"/>
                <w:szCs w:val="17"/>
                <w:lang w:val="ro-RO" w:eastAsia="ru-RU"/>
              </w:rPr>
            </w:pPr>
            <w:r w:rsidRPr="002B2BB4">
              <w:rPr>
                <w:sz w:val="17"/>
                <w:szCs w:val="17"/>
                <w:lang w:val="ro-RO" w:eastAsia="ru-RU"/>
              </w:rPr>
              <w:t>(b) se poate conveni ca, prin derogare de la articolul 44, prestatorul de servicii de plată să nu fie obligat să propună modificări ale condi</w:t>
            </w:r>
            <w:r w:rsidRPr="002B2BB4">
              <w:rPr>
                <w:rFonts w:ascii="Tahoma" w:hAnsi="Tahoma" w:cs="Tahoma"/>
                <w:sz w:val="17"/>
                <w:szCs w:val="17"/>
                <w:lang w:val="ro-RO" w:eastAsia="ru-RU"/>
              </w:rPr>
              <w:t>ţ</w:t>
            </w:r>
            <w:r w:rsidRPr="002B2BB4">
              <w:rPr>
                <w:sz w:val="17"/>
                <w:szCs w:val="17"/>
                <w:lang w:val="ro-RO" w:eastAsia="ru-RU"/>
              </w:rPr>
              <w:t>iilor din contractul-cadru în acela</w:t>
            </w:r>
            <w:r w:rsidRPr="002B2BB4">
              <w:rPr>
                <w:rFonts w:ascii="Tahoma" w:hAnsi="Tahoma" w:cs="Tahoma"/>
                <w:sz w:val="17"/>
                <w:szCs w:val="17"/>
                <w:lang w:val="ro-RO" w:eastAsia="ru-RU"/>
              </w:rPr>
              <w:t>ş</w:t>
            </w:r>
            <w:r w:rsidRPr="002B2BB4">
              <w:rPr>
                <w:sz w:val="17"/>
                <w:szCs w:val="17"/>
                <w:lang w:val="ro-RO" w:eastAsia="ru-RU"/>
              </w:rPr>
              <w:t>i mod cum se prevede la articolul 41 alineatul (1);</w:t>
            </w:r>
          </w:p>
          <w:p w14:paraId="4DC3918C" w14:textId="77777777" w:rsidR="00BF6328" w:rsidRPr="002B2BB4" w:rsidRDefault="00BF6328" w:rsidP="002B2BB4">
            <w:pPr>
              <w:jc w:val="both"/>
              <w:rPr>
                <w:sz w:val="17"/>
                <w:szCs w:val="17"/>
                <w:lang w:val="ro-RO" w:eastAsia="ru-RU"/>
              </w:rPr>
            </w:pPr>
            <w:r w:rsidRPr="002B2BB4">
              <w:rPr>
                <w:sz w:val="17"/>
                <w:szCs w:val="17"/>
                <w:lang w:val="ro-RO" w:eastAsia="ru-RU"/>
              </w:rPr>
              <w:t xml:space="preserve">(c) se poate conveni ca, prin derogare de la articolele 47 </w:t>
            </w:r>
            <w:r w:rsidRPr="002B2BB4">
              <w:rPr>
                <w:rFonts w:ascii="Tahoma" w:hAnsi="Tahoma" w:cs="Tahoma"/>
                <w:sz w:val="17"/>
                <w:szCs w:val="17"/>
                <w:lang w:val="ro-RO" w:eastAsia="ru-RU"/>
              </w:rPr>
              <w:t>ş</w:t>
            </w:r>
            <w:r w:rsidRPr="002B2BB4">
              <w:rPr>
                <w:sz w:val="17"/>
                <w:szCs w:val="17"/>
                <w:lang w:val="ro-RO" w:eastAsia="ru-RU"/>
              </w:rPr>
              <w:t>i 48, după executarea unei opera</w:t>
            </w:r>
            <w:r w:rsidRPr="002B2BB4">
              <w:rPr>
                <w:rFonts w:ascii="Tahoma" w:hAnsi="Tahoma" w:cs="Tahoma"/>
                <w:sz w:val="17"/>
                <w:szCs w:val="17"/>
                <w:lang w:val="ro-RO" w:eastAsia="ru-RU"/>
              </w:rPr>
              <w:t>ţ</w:t>
            </w:r>
            <w:r w:rsidRPr="002B2BB4">
              <w:rPr>
                <w:sz w:val="17"/>
                <w:szCs w:val="17"/>
                <w:lang w:val="ro-RO" w:eastAsia="ru-RU"/>
              </w:rPr>
              <w:t>iuni de plată:</w:t>
            </w:r>
          </w:p>
          <w:p w14:paraId="62B39720" w14:textId="77777777" w:rsidR="00BF6328" w:rsidRPr="002B2BB4" w:rsidRDefault="00BF6328" w:rsidP="002B2BB4">
            <w:pPr>
              <w:ind w:left="252"/>
              <w:jc w:val="both"/>
              <w:rPr>
                <w:sz w:val="17"/>
                <w:szCs w:val="17"/>
                <w:lang w:val="ro-RO" w:eastAsia="ru-RU"/>
              </w:rPr>
            </w:pPr>
            <w:r w:rsidRPr="002B2BB4">
              <w:rPr>
                <w:sz w:val="17"/>
                <w:szCs w:val="17"/>
                <w:lang w:val="ro-RO" w:eastAsia="ru-RU"/>
              </w:rPr>
              <w:t>(i) prestatorul de servicii de plată să transmită sau să pună la dispozi</w:t>
            </w:r>
            <w:r w:rsidRPr="002B2BB4">
              <w:rPr>
                <w:rFonts w:ascii="Tahoma" w:hAnsi="Tahoma" w:cs="Tahoma"/>
                <w:sz w:val="17"/>
                <w:szCs w:val="17"/>
                <w:lang w:val="ro-RO" w:eastAsia="ru-RU"/>
              </w:rPr>
              <w:t>ţ</w:t>
            </w:r>
            <w:r w:rsidRPr="002B2BB4">
              <w:rPr>
                <w:sz w:val="17"/>
                <w:szCs w:val="17"/>
                <w:lang w:val="ro-RO" w:eastAsia="ru-RU"/>
              </w:rPr>
              <w:t>ie numai o referin</w:t>
            </w:r>
            <w:r w:rsidRPr="002B2BB4">
              <w:rPr>
                <w:rFonts w:ascii="Tahoma" w:hAnsi="Tahoma" w:cs="Tahoma"/>
                <w:sz w:val="17"/>
                <w:szCs w:val="17"/>
                <w:lang w:val="ro-RO" w:eastAsia="ru-RU"/>
              </w:rPr>
              <w:t>ţ</w:t>
            </w:r>
            <w:r w:rsidRPr="002B2BB4">
              <w:rPr>
                <w:sz w:val="17"/>
                <w:szCs w:val="17"/>
                <w:lang w:val="ro-RO" w:eastAsia="ru-RU"/>
              </w:rPr>
              <w:t>ă care să permită utilizatorului serviciilor de plată identificarea opera</w:t>
            </w:r>
            <w:r w:rsidRPr="002B2BB4">
              <w:rPr>
                <w:rFonts w:ascii="Tahoma" w:hAnsi="Tahoma" w:cs="Tahoma"/>
                <w:sz w:val="17"/>
                <w:szCs w:val="17"/>
                <w:lang w:val="ro-RO" w:eastAsia="ru-RU"/>
              </w:rPr>
              <w:t>ţ</w:t>
            </w:r>
            <w:r w:rsidRPr="002B2BB4">
              <w:rPr>
                <w:sz w:val="17"/>
                <w:szCs w:val="17"/>
                <w:lang w:val="ro-RO" w:eastAsia="ru-RU"/>
              </w:rPr>
              <w:t>iunii de plată, suma opera</w:t>
            </w:r>
            <w:r w:rsidRPr="002B2BB4">
              <w:rPr>
                <w:rFonts w:ascii="Tahoma" w:hAnsi="Tahoma" w:cs="Tahoma"/>
                <w:sz w:val="17"/>
                <w:szCs w:val="17"/>
                <w:lang w:val="ro-RO" w:eastAsia="ru-RU"/>
              </w:rPr>
              <w:t>ţ</w:t>
            </w:r>
            <w:r w:rsidRPr="002B2BB4">
              <w:rPr>
                <w:sz w:val="17"/>
                <w:szCs w:val="17"/>
                <w:lang w:val="ro-RO" w:eastAsia="ru-RU"/>
              </w:rPr>
              <w:t xml:space="preserve">iunii de plată </w:t>
            </w:r>
            <w:r w:rsidRPr="002B2BB4">
              <w:rPr>
                <w:rFonts w:ascii="Tahoma" w:hAnsi="Tahoma" w:cs="Tahoma"/>
                <w:sz w:val="17"/>
                <w:szCs w:val="17"/>
                <w:lang w:val="ro-RO" w:eastAsia="ru-RU"/>
              </w:rPr>
              <w:t>ş</w:t>
            </w:r>
            <w:r w:rsidRPr="002B2BB4">
              <w:rPr>
                <w:sz w:val="17"/>
                <w:szCs w:val="17"/>
                <w:lang w:val="ro-RO" w:eastAsia="ru-RU"/>
              </w:rPr>
              <w:t xml:space="preserve">i orice comisioane percepute </w:t>
            </w:r>
            <w:r w:rsidRPr="002B2BB4">
              <w:rPr>
                <w:rFonts w:ascii="Tahoma" w:hAnsi="Tahoma" w:cs="Tahoma"/>
                <w:sz w:val="17"/>
                <w:szCs w:val="17"/>
                <w:lang w:val="ro-RO" w:eastAsia="ru-RU"/>
              </w:rPr>
              <w:t>ş</w:t>
            </w:r>
            <w:r w:rsidRPr="002B2BB4">
              <w:rPr>
                <w:sz w:val="17"/>
                <w:szCs w:val="17"/>
                <w:lang w:val="ro-RO" w:eastAsia="ru-RU"/>
              </w:rPr>
              <w:t>i/sau în cazul mai multor opera</w:t>
            </w:r>
            <w:r w:rsidRPr="002B2BB4">
              <w:rPr>
                <w:rFonts w:ascii="Tahoma" w:hAnsi="Tahoma" w:cs="Tahoma"/>
                <w:sz w:val="17"/>
                <w:szCs w:val="17"/>
                <w:lang w:val="ro-RO" w:eastAsia="ru-RU"/>
              </w:rPr>
              <w:t>ţ</w:t>
            </w:r>
            <w:r w:rsidRPr="002B2BB4">
              <w:rPr>
                <w:sz w:val="17"/>
                <w:szCs w:val="17"/>
                <w:lang w:val="ro-RO" w:eastAsia="ru-RU"/>
              </w:rPr>
              <w:t>iuni de plată de acela</w:t>
            </w:r>
            <w:r w:rsidRPr="002B2BB4">
              <w:rPr>
                <w:rFonts w:ascii="Tahoma" w:hAnsi="Tahoma" w:cs="Tahoma"/>
                <w:sz w:val="17"/>
                <w:szCs w:val="17"/>
                <w:lang w:val="ro-RO" w:eastAsia="ru-RU"/>
              </w:rPr>
              <w:t>ş</w:t>
            </w:r>
            <w:r w:rsidRPr="002B2BB4">
              <w:rPr>
                <w:sz w:val="17"/>
                <w:szCs w:val="17"/>
                <w:lang w:val="ro-RO" w:eastAsia="ru-RU"/>
              </w:rPr>
              <w:t>i fel către acela</w:t>
            </w:r>
            <w:r w:rsidRPr="002B2BB4">
              <w:rPr>
                <w:rFonts w:ascii="Tahoma" w:hAnsi="Tahoma" w:cs="Tahoma"/>
                <w:sz w:val="17"/>
                <w:szCs w:val="17"/>
                <w:lang w:val="ro-RO" w:eastAsia="ru-RU"/>
              </w:rPr>
              <w:t>ş</w:t>
            </w:r>
            <w:r w:rsidRPr="002B2BB4">
              <w:rPr>
                <w:sz w:val="17"/>
                <w:szCs w:val="17"/>
                <w:lang w:val="ro-RO" w:eastAsia="ru-RU"/>
              </w:rPr>
              <w:t>i beneficiar al plă</w:t>
            </w:r>
            <w:r w:rsidRPr="002B2BB4">
              <w:rPr>
                <w:rFonts w:ascii="Tahoma" w:hAnsi="Tahoma" w:cs="Tahoma"/>
                <w:sz w:val="17"/>
                <w:szCs w:val="17"/>
                <w:lang w:val="ro-RO" w:eastAsia="ru-RU"/>
              </w:rPr>
              <w:t>ţ</w:t>
            </w:r>
            <w:r w:rsidRPr="002B2BB4">
              <w:rPr>
                <w:sz w:val="17"/>
                <w:szCs w:val="17"/>
                <w:lang w:val="ro-RO" w:eastAsia="ru-RU"/>
              </w:rPr>
              <w:t>ii, informa</w:t>
            </w:r>
            <w:r w:rsidRPr="002B2BB4">
              <w:rPr>
                <w:rFonts w:ascii="Tahoma" w:hAnsi="Tahoma" w:cs="Tahoma"/>
                <w:sz w:val="17"/>
                <w:szCs w:val="17"/>
                <w:lang w:val="ro-RO" w:eastAsia="ru-RU"/>
              </w:rPr>
              <w:t>ţ</w:t>
            </w:r>
            <w:r w:rsidRPr="002B2BB4">
              <w:rPr>
                <w:sz w:val="17"/>
                <w:szCs w:val="17"/>
                <w:lang w:val="ro-RO" w:eastAsia="ru-RU"/>
              </w:rPr>
              <w:t xml:space="preserve">iile privind suma totală </w:t>
            </w:r>
            <w:r w:rsidRPr="002B2BB4">
              <w:rPr>
                <w:rFonts w:ascii="Tahoma" w:hAnsi="Tahoma" w:cs="Tahoma"/>
                <w:sz w:val="17"/>
                <w:szCs w:val="17"/>
                <w:lang w:val="ro-RO" w:eastAsia="ru-RU"/>
              </w:rPr>
              <w:t>ş</w:t>
            </w:r>
            <w:r w:rsidRPr="002B2BB4">
              <w:rPr>
                <w:sz w:val="17"/>
                <w:szCs w:val="17"/>
                <w:lang w:val="ro-RO" w:eastAsia="ru-RU"/>
              </w:rPr>
              <w:t>i comisioanele pentru aceste opera</w:t>
            </w:r>
            <w:r w:rsidRPr="002B2BB4">
              <w:rPr>
                <w:rFonts w:ascii="Tahoma" w:hAnsi="Tahoma" w:cs="Tahoma"/>
                <w:sz w:val="17"/>
                <w:szCs w:val="17"/>
                <w:lang w:val="ro-RO" w:eastAsia="ru-RU"/>
              </w:rPr>
              <w:t>ţ</w:t>
            </w:r>
            <w:r w:rsidRPr="002B2BB4">
              <w:rPr>
                <w:sz w:val="17"/>
                <w:szCs w:val="17"/>
                <w:lang w:val="ro-RO" w:eastAsia="ru-RU"/>
              </w:rPr>
              <w:t>iuni de plată;</w:t>
            </w:r>
          </w:p>
          <w:p w14:paraId="1EB99CB7" w14:textId="77777777" w:rsidR="00BF6328" w:rsidRPr="002B2BB4" w:rsidRDefault="00BF6328" w:rsidP="002B2BB4">
            <w:pPr>
              <w:ind w:left="252"/>
              <w:jc w:val="both"/>
              <w:rPr>
                <w:sz w:val="17"/>
                <w:szCs w:val="17"/>
                <w:lang w:val="ro-RO" w:eastAsia="ru-RU"/>
              </w:rPr>
            </w:pPr>
          </w:p>
          <w:p w14:paraId="51BDD625" w14:textId="77777777" w:rsidR="00D076FF" w:rsidRPr="002B2BB4" w:rsidRDefault="00D076FF" w:rsidP="002B2BB4">
            <w:pPr>
              <w:ind w:left="252"/>
              <w:jc w:val="both"/>
              <w:rPr>
                <w:sz w:val="17"/>
                <w:szCs w:val="17"/>
                <w:lang w:val="ro-RO" w:eastAsia="ru-RU"/>
              </w:rPr>
            </w:pPr>
          </w:p>
          <w:p w14:paraId="7ACD3616" w14:textId="77777777" w:rsidR="00BF6328" w:rsidRPr="002B2BB4" w:rsidRDefault="00BF6328" w:rsidP="002B2BB4">
            <w:pPr>
              <w:ind w:left="252"/>
              <w:jc w:val="both"/>
              <w:rPr>
                <w:sz w:val="17"/>
                <w:szCs w:val="17"/>
                <w:lang w:val="ro-RO" w:eastAsia="ru-RU"/>
              </w:rPr>
            </w:pPr>
            <w:r w:rsidRPr="002B2BB4">
              <w:rPr>
                <w:sz w:val="17"/>
                <w:szCs w:val="17"/>
                <w:lang w:val="ro-RO" w:eastAsia="ru-RU"/>
              </w:rPr>
              <w:t>(ii) prestatorul de servicii de plată să nu fie obligat să transmită sau să pună la dispozi</w:t>
            </w:r>
            <w:r w:rsidRPr="002B2BB4">
              <w:rPr>
                <w:rFonts w:ascii="Tahoma" w:hAnsi="Tahoma" w:cs="Tahoma"/>
                <w:sz w:val="17"/>
                <w:szCs w:val="17"/>
                <w:lang w:val="ro-RO" w:eastAsia="ru-RU"/>
              </w:rPr>
              <w:t>ţ</w:t>
            </w:r>
            <w:r w:rsidRPr="002B2BB4">
              <w:rPr>
                <w:sz w:val="17"/>
                <w:szCs w:val="17"/>
                <w:lang w:val="ro-RO" w:eastAsia="ru-RU"/>
              </w:rPr>
              <w:t>ie informa</w:t>
            </w:r>
            <w:r w:rsidRPr="002B2BB4">
              <w:rPr>
                <w:rFonts w:ascii="Tahoma" w:hAnsi="Tahoma" w:cs="Tahoma"/>
                <w:sz w:val="17"/>
                <w:szCs w:val="17"/>
                <w:lang w:val="ro-RO" w:eastAsia="ru-RU"/>
              </w:rPr>
              <w:t>ţ</w:t>
            </w:r>
            <w:r w:rsidRPr="002B2BB4">
              <w:rPr>
                <w:sz w:val="17"/>
                <w:szCs w:val="17"/>
                <w:lang w:val="ro-RO" w:eastAsia="ru-RU"/>
              </w:rPr>
              <w:t>iile prevăzute la punctul (i) în cazul în care instrumentul de plată este utilizat anonim sau dacă prestatorul de servicii de plată nu de</w:t>
            </w:r>
            <w:r w:rsidRPr="002B2BB4">
              <w:rPr>
                <w:rFonts w:ascii="Tahoma" w:hAnsi="Tahoma" w:cs="Tahoma"/>
                <w:sz w:val="17"/>
                <w:szCs w:val="17"/>
                <w:lang w:val="ro-RO" w:eastAsia="ru-RU"/>
              </w:rPr>
              <w:t>ţ</w:t>
            </w:r>
            <w:r w:rsidRPr="002B2BB4">
              <w:rPr>
                <w:sz w:val="17"/>
                <w:szCs w:val="17"/>
                <w:lang w:val="ro-RO" w:eastAsia="ru-RU"/>
              </w:rPr>
              <w:t>ine capacitatea tehnică de a i le furniza. Cu toate acestea, prestatorul de servicii de plată acordă plătitorului posibilitatea de a verifica valoarea fondurilor depuse.</w:t>
            </w:r>
          </w:p>
          <w:p w14:paraId="2DA0D25E" w14:textId="77777777" w:rsidR="00BF6328" w:rsidRPr="002B2BB4" w:rsidRDefault="00BF6328" w:rsidP="002B2BB4">
            <w:pPr>
              <w:jc w:val="both"/>
              <w:rPr>
                <w:sz w:val="17"/>
                <w:szCs w:val="17"/>
                <w:lang w:val="ro-RO" w:eastAsia="ru-RU"/>
              </w:rPr>
            </w:pPr>
          </w:p>
          <w:p w14:paraId="0DB33B0A" w14:textId="77777777" w:rsidR="00BF6328" w:rsidRPr="002B2BB4" w:rsidRDefault="00BF6328" w:rsidP="002B2BB4">
            <w:pPr>
              <w:jc w:val="both"/>
              <w:rPr>
                <w:sz w:val="17"/>
                <w:szCs w:val="17"/>
                <w:lang w:val="ro-RO" w:eastAsia="ru-RU"/>
              </w:rPr>
            </w:pPr>
            <w:r w:rsidRPr="002B2BB4">
              <w:rPr>
                <w:sz w:val="17"/>
                <w:szCs w:val="17"/>
                <w:lang w:val="ro-RO" w:eastAsia="ru-RU"/>
              </w:rPr>
              <w:t>(2) Pentru opera</w:t>
            </w:r>
            <w:r w:rsidRPr="002B2BB4">
              <w:rPr>
                <w:rFonts w:ascii="Tahoma" w:hAnsi="Tahoma" w:cs="Tahoma"/>
                <w:sz w:val="17"/>
                <w:szCs w:val="17"/>
                <w:lang w:val="ro-RO" w:eastAsia="ru-RU"/>
              </w:rPr>
              <w:t>ţ</w:t>
            </w:r>
            <w:r w:rsidRPr="002B2BB4">
              <w:rPr>
                <w:sz w:val="17"/>
                <w:szCs w:val="17"/>
                <w:lang w:val="ro-RO" w:eastAsia="ru-RU"/>
              </w:rPr>
              <w:t>iunile de plată na</w:t>
            </w:r>
            <w:r w:rsidRPr="002B2BB4">
              <w:rPr>
                <w:rFonts w:ascii="Tahoma" w:hAnsi="Tahoma" w:cs="Tahoma"/>
                <w:sz w:val="17"/>
                <w:szCs w:val="17"/>
                <w:lang w:val="ro-RO" w:eastAsia="ru-RU"/>
              </w:rPr>
              <w:t>ţ</w:t>
            </w:r>
            <w:r w:rsidRPr="002B2BB4">
              <w:rPr>
                <w:sz w:val="17"/>
                <w:szCs w:val="17"/>
                <w:lang w:val="ro-RO" w:eastAsia="ru-RU"/>
              </w:rPr>
              <w:t>ionale, statele membre sau autorită</w:t>
            </w:r>
            <w:r w:rsidRPr="002B2BB4">
              <w:rPr>
                <w:rFonts w:ascii="Tahoma" w:hAnsi="Tahoma" w:cs="Tahoma"/>
                <w:sz w:val="17"/>
                <w:szCs w:val="17"/>
                <w:lang w:val="ro-RO" w:eastAsia="ru-RU"/>
              </w:rPr>
              <w:t>ţ</w:t>
            </w:r>
            <w:r w:rsidRPr="002B2BB4">
              <w:rPr>
                <w:sz w:val="17"/>
                <w:szCs w:val="17"/>
                <w:lang w:val="ro-RO" w:eastAsia="ru-RU"/>
              </w:rPr>
              <w:t>ile lor competente pot reduce sau dubla sumele prevăzute la alineatul (1). Pentru instrumentele de plată preplătite, statele membre pot să crească aceste sume pînă la 500 EUR.</w:t>
            </w:r>
          </w:p>
        </w:tc>
        <w:tc>
          <w:tcPr>
            <w:tcW w:w="3960" w:type="dxa"/>
          </w:tcPr>
          <w:p w14:paraId="2FECAEC6" w14:textId="77777777" w:rsidR="00BF6328" w:rsidRPr="002B2BB4" w:rsidRDefault="00BF6328" w:rsidP="002B2BB4">
            <w:pPr>
              <w:ind w:firstLine="545"/>
              <w:jc w:val="both"/>
              <w:rPr>
                <w:sz w:val="17"/>
                <w:szCs w:val="17"/>
                <w:lang w:val="ro-RO"/>
              </w:rPr>
            </w:pPr>
            <w:r w:rsidRPr="002B2BB4">
              <w:rPr>
                <w:b/>
                <w:sz w:val="17"/>
                <w:szCs w:val="17"/>
                <w:lang w:val="ro-RO"/>
              </w:rPr>
              <w:lastRenderedPageBreak/>
              <w:t xml:space="preserve">Articolul 37. </w:t>
            </w:r>
            <w:r w:rsidRPr="002B2BB4">
              <w:rPr>
                <w:sz w:val="17"/>
                <w:szCs w:val="17"/>
                <w:lang w:val="ro-RO"/>
              </w:rPr>
              <w:t xml:space="preserve">Derogare de la cerinţele de informare pentru instrumentele de plată cu valoare redusă şi pentru instrumente de plată aferente monedei electronice </w:t>
            </w:r>
          </w:p>
          <w:p w14:paraId="25F9A7FD" w14:textId="77777777" w:rsidR="005D2D4F" w:rsidRPr="002B2BB4" w:rsidRDefault="005D2D4F" w:rsidP="002B2BB4">
            <w:pPr>
              <w:ind w:firstLine="545"/>
              <w:jc w:val="both"/>
              <w:rPr>
                <w:sz w:val="17"/>
                <w:szCs w:val="17"/>
                <w:lang w:val="ro-RO"/>
              </w:rPr>
            </w:pPr>
            <w:r w:rsidRPr="002B2BB4">
              <w:rPr>
                <w:sz w:val="17"/>
                <w:szCs w:val="17"/>
                <w:lang w:val="ro-RO"/>
              </w:rPr>
              <w:t xml:space="preserve">În cazul instrumentelor de plată ce, în conformitate cu contractul-cadru, vizează numai operaţiunile de plată individuale care au o limită de </w:t>
            </w:r>
            <w:r w:rsidRPr="002B2BB4">
              <w:rPr>
                <w:sz w:val="17"/>
                <w:szCs w:val="17"/>
                <w:lang w:val="ro-RO"/>
              </w:rPr>
              <w:lastRenderedPageBreak/>
              <w:t>cheltuieli (de utilizare totală a fondurilor) de 2500 lei ori echivalentul acestora în valuta străină</w:t>
            </w:r>
            <w:r w:rsidRPr="002B2BB4">
              <w:rPr>
                <w:rFonts w:ascii="TimesNewRoman" w:hAnsi="TimesNewRoman" w:cs="TimesNewRoman"/>
                <w:sz w:val="17"/>
                <w:szCs w:val="17"/>
                <w:lang w:val="ro-RO"/>
              </w:rPr>
              <w:t xml:space="preserve"> </w:t>
            </w:r>
            <w:r w:rsidRPr="002B2BB4">
              <w:rPr>
                <w:rStyle w:val="FontStyle26"/>
                <w:sz w:val="17"/>
                <w:szCs w:val="17"/>
                <w:lang w:val="ro-RO" w:eastAsia="ro-RO"/>
              </w:rPr>
              <w:t xml:space="preserve">la cursul oficial al leului moldovenesc valabil </w:t>
            </w:r>
            <w:r w:rsidRPr="002B2BB4">
              <w:rPr>
                <w:rFonts w:ascii="TimesNewRoman" w:hAnsi="TimesNewRoman" w:cs="TimesNewRoman"/>
                <w:sz w:val="17"/>
                <w:szCs w:val="17"/>
                <w:lang w:val="ro-RO"/>
              </w:rPr>
              <w:t>la data efectuării tranzacţiei</w:t>
            </w:r>
            <w:r w:rsidRPr="002B2BB4">
              <w:rPr>
                <w:sz w:val="17"/>
                <w:szCs w:val="17"/>
                <w:lang w:val="ro-RO"/>
              </w:rPr>
              <w:t xml:space="preserve"> sau </w:t>
            </w:r>
            <w:r w:rsidR="0098040A" w:rsidRPr="002B2BB4">
              <w:rPr>
                <w:sz w:val="17"/>
                <w:szCs w:val="17"/>
                <w:lang w:val="ro-RO"/>
              </w:rPr>
              <w:t xml:space="preserve">care </w:t>
            </w:r>
            <w:r w:rsidRPr="002B2BB4">
              <w:rPr>
                <w:sz w:val="17"/>
                <w:szCs w:val="17"/>
                <w:lang w:val="ro-RO"/>
              </w:rPr>
              <w:t xml:space="preserve">depozitează (stochează) fonduri care nu depăşesc niciodată 2500 lei ori echivalentul acestora în valuta străină </w:t>
            </w:r>
            <w:r w:rsidRPr="002B2BB4">
              <w:rPr>
                <w:rStyle w:val="FontStyle26"/>
                <w:sz w:val="17"/>
                <w:szCs w:val="17"/>
                <w:lang w:val="ro-RO" w:eastAsia="ro-RO"/>
              </w:rPr>
              <w:t xml:space="preserve">la cursul oficial al leului moldovenesc valabil </w:t>
            </w:r>
            <w:r w:rsidRPr="002B2BB4">
              <w:rPr>
                <w:rFonts w:ascii="TimesNewRoman" w:hAnsi="TimesNewRoman" w:cs="TimesNewRoman"/>
                <w:sz w:val="17"/>
                <w:szCs w:val="17"/>
                <w:lang w:val="ro-RO"/>
              </w:rPr>
              <w:t>la data efectuării tranzacţiei</w:t>
            </w:r>
            <w:r w:rsidRPr="002B2BB4">
              <w:rPr>
                <w:sz w:val="17"/>
                <w:szCs w:val="17"/>
                <w:lang w:val="ro-RO"/>
              </w:rPr>
              <w:t>:</w:t>
            </w:r>
          </w:p>
          <w:p w14:paraId="75AE6861" w14:textId="77777777" w:rsidR="00BF6328" w:rsidRPr="002B2BB4" w:rsidRDefault="00BF6328" w:rsidP="002B2BB4">
            <w:pPr>
              <w:ind w:firstLine="545"/>
              <w:jc w:val="both"/>
              <w:rPr>
                <w:sz w:val="17"/>
                <w:szCs w:val="17"/>
                <w:lang w:val="ro-RO"/>
              </w:rPr>
            </w:pPr>
            <w:r w:rsidRPr="002B2BB4">
              <w:rPr>
                <w:sz w:val="17"/>
                <w:szCs w:val="17"/>
                <w:lang w:val="ro-RO"/>
              </w:rPr>
              <w:t>1) prestatorul de servicii de plată transmite plătitorului, prin derogare de la art.42</w:t>
            </w:r>
            <w:r w:rsidR="00434C8C" w:rsidRPr="00C36A0F">
              <w:rPr>
                <w:lang w:val="fr-FR"/>
              </w:rPr>
              <w:t xml:space="preserve"> </w:t>
            </w:r>
            <w:r w:rsidR="00434C8C" w:rsidRPr="002B2BB4">
              <w:rPr>
                <w:sz w:val="17"/>
                <w:szCs w:val="17"/>
                <w:lang w:val="ro-RO"/>
              </w:rPr>
              <w:t>şi 46</w:t>
            </w:r>
            <w:r w:rsidRPr="002B2BB4">
              <w:rPr>
                <w:sz w:val="17"/>
                <w:szCs w:val="17"/>
                <w:lang w:val="ro-RO"/>
              </w:rPr>
              <w:t>, numai informaţiile privind caracteristicile principale ale serviciului de plată, inclusiv modul în care poate fi utilizat instrumentul de plată, responsabilitatea, comisioanele percepute şi alte informaţii importante necesare pentru a lua o decizie informată, precum şi o indicaţie privind locul unde se pun la dispoziţie într-un mod accesibil orice alte informaţii ori condiţii specificate la art.42 alin.(1);</w:t>
            </w:r>
          </w:p>
          <w:p w14:paraId="3EE7386A" w14:textId="77777777" w:rsidR="00BF6328" w:rsidRPr="002B2BB4" w:rsidRDefault="00BF6328" w:rsidP="002B2BB4">
            <w:pPr>
              <w:ind w:firstLine="545"/>
              <w:jc w:val="both"/>
              <w:rPr>
                <w:sz w:val="17"/>
                <w:szCs w:val="17"/>
                <w:lang w:val="ro-RO"/>
              </w:rPr>
            </w:pPr>
            <w:r w:rsidRPr="002B2BB4">
              <w:rPr>
                <w:sz w:val="17"/>
                <w:szCs w:val="17"/>
                <w:lang w:val="ro-RO"/>
              </w:rPr>
              <w:t>2) se poate conveni ca, prin derogare de la art.44, prestatorul de servicii de plată să nu fie obligat să propună modificări ale condiţiilor din contractul-cadru pe suport hîrtie sau pe alt suport durabil;</w:t>
            </w:r>
          </w:p>
          <w:p w14:paraId="476C18FE" w14:textId="77777777" w:rsidR="00BF6328" w:rsidRPr="002B2BB4" w:rsidRDefault="00BF6328" w:rsidP="002B2BB4">
            <w:pPr>
              <w:ind w:firstLine="545"/>
              <w:jc w:val="both"/>
              <w:rPr>
                <w:sz w:val="17"/>
                <w:szCs w:val="17"/>
                <w:lang w:val="ro-RO"/>
              </w:rPr>
            </w:pPr>
            <w:r w:rsidRPr="002B2BB4">
              <w:rPr>
                <w:sz w:val="17"/>
                <w:szCs w:val="17"/>
                <w:lang w:val="ro-RO"/>
              </w:rPr>
              <w:t>3) se poate conveni ca, prin derogare de la art.47</w:t>
            </w:r>
            <w:r w:rsidR="00AF3EF4" w:rsidRPr="00C36A0F">
              <w:rPr>
                <w:lang w:val="fr-FR"/>
              </w:rPr>
              <w:t xml:space="preserve"> </w:t>
            </w:r>
            <w:r w:rsidR="00AF3EF4" w:rsidRPr="002B2BB4">
              <w:rPr>
                <w:sz w:val="17"/>
                <w:szCs w:val="17"/>
                <w:lang w:val="ro-RO"/>
              </w:rPr>
              <w:t>şi</w:t>
            </w:r>
            <w:r w:rsidRPr="002B2BB4">
              <w:rPr>
                <w:sz w:val="17"/>
                <w:szCs w:val="17"/>
                <w:lang w:val="ro-RO"/>
              </w:rPr>
              <w:t xml:space="preserve"> 48, după executarea unei operaţiuni de plată:</w:t>
            </w:r>
          </w:p>
          <w:p w14:paraId="1907A3FD" w14:textId="77777777" w:rsidR="00BF6328" w:rsidRPr="002B2BB4" w:rsidRDefault="00BF6328" w:rsidP="002B2BB4">
            <w:pPr>
              <w:ind w:firstLine="545"/>
              <w:jc w:val="both"/>
              <w:rPr>
                <w:sz w:val="17"/>
                <w:szCs w:val="17"/>
                <w:lang w:val="ro-RO"/>
              </w:rPr>
            </w:pPr>
            <w:r w:rsidRPr="002B2BB4">
              <w:rPr>
                <w:sz w:val="17"/>
                <w:szCs w:val="17"/>
                <w:lang w:val="ro-RO"/>
              </w:rPr>
              <w:t>a) prestatorul de servicii de plată să transmită sau să pună la dispoziţie numai o referinţă care să permită utilizatorului serviciilor de plată identificarea operaţiunii de plată, suma operaţiunii de plată şi orice comisioane percepute şi/sau</w:t>
            </w:r>
            <w:r w:rsidR="00AF3EF4" w:rsidRPr="002B2BB4">
              <w:rPr>
                <w:sz w:val="17"/>
                <w:szCs w:val="17"/>
                <w:lang w:val="ro-RO"/>
              </w:rPr>
              <w:t>,</w:t>
            </w:r>
            <w:r w:rsidRPr="002B2BB4">
              <w:rPr>
                <w:sz w:val="17"/>
                <w:szCs w:val="17"/>
                <w:lang w:val="ro-RO"/>
              </w:rPr>
              <w:t xml:space="preserve"> în cazul mai multor operaţiuni de plată de acelaşi fel către acelaşi beneficiar al plăţii, informaţiile privind suma totală şi comisioanele pentru aceste operaţiuni de plată;</w:t>
            </w:r>
          </w:p>
          <w:p w14:paraId="552AE0F9" w14:textId="77777777" w:rsidR="00BF6328" w:rsidRPr="002B2BB4" w:rsidRDefault="00BF6328" w:rsidP="002B2BB4">
            <w:pPr>
              <w:ind w:firstLine="545"/>
              <w:jc w:val="both"/>
              <w:rPr>
                <w:sz w:val="17"/>
                <w:szCs w:val="17"/>
                <w:lang w:val="ro-RO"/>
              </w:rPr>
            </w:pPr>
            <w:r w:rsidRPr="002B2BB4">
              <w:rPr>
                <w:sz w:val="17"/>
                <w:szCs w:val="17"/>
                <w:lang w:val="ro-RO"/>
              </w:rPr>
              <w:t>b) prestatorul de servicii de plată să nu fie obligat să transmită sau să pună la dispoziţie informaţiile prevăzute la lit.a) în cazul în care instrumentul de plată este utilizat anonim sau dacă prestatorul de servicii de plată nu deţine capacitatea tehnică de a i le furniza. În acest caz, prestatorul de servicii de plată acordă plătitorului posibilitatea de a verifica valoarea fondurilor depuse.</w:t>
            </w:r>
          </w:p>
          <w:p w14:paraId="690595E8" w14:textId="77777777" w:rsidR="00BF6328" w:rsidRPr="002B2BB4" w:rsidRDefault="00BF6328" w:rsidP="002B2BB4">
            <w:pPr>
              <w:ind w:firstLine="545"/>
              <w:jc w:val="both"/>
              <w:rPr>
                <w:rFonts w:eastAsia="MS Mincho"/>
                <w:b/>
                <w:sz w:val="17"/>
                <w:szCs w:val="17"/>
                <w:lang w:val="ro-RO"/>
              </w:rPr>
            </w:pPr>
            <w:r w:rsidRPr="002B2BB4">
              <w:rPr>
                <w:sz w:val="17"/>
                <w:szCs w:val="17"/>
                <w:lang w:val="ro-RO"/>
              </w:rPr>
              <w:t>__________</w:t>
            </w:r>
            <w:r w:rsidR="00AF3EF4" w:rsidRPr="002B2BB4">
              <w:rPr>
                <w:sz w:val="17"/>
                <w:szCs w:val="17"/>
                <w:lang w:val="ro-RO"/>
              </w:rPr>
              <w:t xml:space="preserve"> </w:t>
            </w:r>
          </w:p>
        </w:tc>
        <w:tc>
          <w:tcPr>
            <w:tcW w:w="1440" w:type="dxa"/>
          </w:tcPr>
          <w:p w14:paraId="1654E33D" w14:textId="77777777" w:rsidR="00BF6328" w:rsidRPr="002B2BB4" w:rsidRDefault="00BF6328" w:rsidP="002B2BB4">
            <w:pPr>
              <w:jc w:val="both"/>
              <w:rPr>
                <w:b/>
                <w:strike/>
                <w:sz w:val="17"/>
                <w:szCs w:val="17"/>
                <w:lang w:val="ro-RO"/>
              </w:rPr>
            </w:pPr>
            <w:r w:rsidRPr="002B2BB4">
              <w:rPr>
                <w:sz w:val="17"/>
                <w:szCs w:val="17"/>
                <w:lang w:val="ro-RO"/>
              </w:rPr>
              <w:lastRenderedPageBreak/>
              <w:t>Compatibil</w:t>
            </w:r>
          </w:p>
          <w:p w14:paraId="519E5B99" w14:textId="77777777" w:rsidR="00BF6328" w:rsidRPr="002B2BB4" w:rsidRDefault="00BF6328" w:rsidP="002B2BB4">
            <w:pPr>
              <w:jc w:val="both"/>
              <w:rPr>
                <w:b/>
                <w:strike/>
                <w:sz w:val="17"/>
                <w:szCs w:val="17"/>
                <w:lang w:val="ro-RO"/>
              </w:rPr>
            </w:pPr>
          </w:p>
          <w:p w14:paraId="432CDE83" w14:textId="77777777" w:rsidR="00BF6328" w:rsidRPr="002B2BB4" w:rsidRDefault="00BF6328" w:rsidP="002B2BB4">
            <w:pPr>
              <w:jc w:val="both"/>
              <w:rPr>
                <w:b/>
                <w:strike/>
                <w:sz w:val="17"/>
                <w:szCs w:val="17"/>
                <w:lang w:val="ro-RO"/>
              </w:rPr>
            </w:pPr>
          </w:p>
          <w:p w14:paraId="2B6130F1" w14:textId="77777777" w:rsidR="00BF6328" w:rsidRPr="002B2BB4" w:rsidRDefault="00BF6328" w:rsidP="002B2BB4">
            <w:pPr>
              <w:jc w:val="both"/>
              <w:rPr>
                <w:b/>
                <w:strike/>
                <w:sz w:val="17"/>
                <w:szCs w:val="17"/>
                <w:lang w:val="ro-RO"/>
              </w:rPr>
            </w:pPr>
          </w:p>
          <w:p w14:paraId="4A9F4FDD" w14:textId="77777777" w:rsidR="00BF6328" w:rsidRPr="002B2BB4" w:rsidRDefault="00BF6328" w:rsidP="002B2BB4">
            <w:pPr>
              <w:jc w:val="both"/>
              <w:rPr>
                <w:b/>
                <w:strike/>
                <w:sz w:val="17"/>
                <w:szCs w:val="17"/>
                <w:lang w:val="ro-RO"/>
              </w:rPr>
            </w:pPr>
          </w:p>
          <w:p w14:paraId="5CC7A19B" w14:textId="77777777" w:rsidR="00BF6328" w:rsidRPr="002B2BB4" w:rsidRDefault="00BF6328" w:rsidP="002B2BB4">
            <w:pPr>
              <w:jc w:val="both"/>
              <w:rPr>
                <w:b/>
                <w:strike/>
                <w:sz w:val="17"/>
                <w:szCs w:val="17"/>
                <w:lang w:val="ro-RO"/>
              </w:rPr>
            </w:pPr>
          </w:p>
          <w:p w14:paraId="718FACB8" w14:textId="77777777" w:rsidR="00BF6328" w:rsidRPr="002B2BB4" w:rsidRDefault="00BF6328" w:rsidP="002B2BB4">
            <w:pPr>
              <w:jc w:val="both"/>
              <w:rPr>
                <w:b/>
                <w:strike/>
                <w:sz w:val="17"/>
                <w:szCs w:val="17"/>
                <w:lang w:val="ro-RO"/>
              </w:rPr>
            </w:pPr>
          </w:p>
          <w:p w14:paraId="2FE200E3" w14:textId="77777777" w:rsidR="00BF6328" w:rsidRPr="002B2BB4" w:rsidRDefault="00BF6328" w:rsidP="002B2BB4">
            <w:pPr>
              <w:jc w:val="both"/>
              <w:rPr>
                <w:b/>
                <w:strike/>
                <w:sz w:val="17"/>
                <w:szCs w:val="17"/>
                <w:lang w:val="ro-RO"/>
              </w:rPr>
            </w:pPr>
          </w:p>
          <w:p w14:paraId="0C48C9A1" w14:textId="77777777" w:rsidR="00BF6328" w:rsidRPr="002B2BB4" w:rsidRDefault="00BF6328" w:rsidP="002B2BB4">
            <w:pPr>
              <w:jc w:val="both"/>
              <w:rPr>
                <w:b/>
                <w:strike/>
                <w:sz w:val="17"/>
                <w:szCs w:val="17"/>
                <w:lang w:val="ro-RO"/>
              </w:rPr>
            </w:pPr>
          </w:p>
          <w:p w14:paraId="5F6BCBB3" w14:textId="77777777" w:rsidR="00BF6328" w:rsidRPr="002B2BB4" w:rsidRDefault="00BF6328" w:rsidP="002B2BB4">
            <w:pPr>
              <w:jc w:val="both"/>
              <w:rPr>
                <w:b/>
                <w:strike/>
                <w:sz w:val="17"/>
                <w:szCs w:val="17"/>
                <w:lang w:val="ro-RO"/>
              </w:rPr>
            </w:pPr>
          </w:p>
          <w:p w14:paraId="4572844B" w14:textId="77777777" w:rsidR="00BF6328" w:rsidRPr="002B2BB4" w:rsidRDefault="00BF6328" w:rsidP="002B2BB4">
            <w:pPr>
              <w:jc w:val="both"/>
              <w:rPr>
                <w:b/>
                <w:strike/>
                <w:sz w:val="17"/>
                <w:szCs w:val="17"/>
                <w:lang w:val="ro-RO"/>
              </w:rPr>
            </w:pPr>
          </w:p>
          <w:p w14:paraId="554A0B29" w14:textId="77777777" w:rsidR="00BF6328" w:rsidRPr="002B2BB4" w:rsidRDefault="00BF6328" w:rsidP="002B2BB4">
            <w:pPr>
              <w:jc w:val="both"/>
              <w:rPr>
                <w:b/>
                <w:strike/>
                <w:sz w:val="17"/>
                <w:szCs w:val="17"/>
                <w:lang w:val="ro-RO"/>
              </w:rPr>
            </w:pPr>
          </w:p>
          <w:p w14:paraId="149AFC8A" w14:textId="77777777" w:rsidR="00BF6328" w:rsidRPr="002B2BB4" w:rsidRDefault="00BF6328" w:rsidP="002B2BB4">
            <w:pPr>
              <w:jc w:val="both"/>
              <w:rPr>
                <w:b/>
                <w:strike/>
                <w:sz w:val="17"/>
                <w:szCs w:val="17"/>
                <w:lang w:val="ro-RO"/>
              </w:rPr>
            </w:pPr>
          </w:p>
          <w:p w14:paraId="18D6E90A" w14:textId="77777777" w:rsidR="00BF6328" w:rsidRPr="002B2BB4" w:rsidRDefault="00BF6328" w:rsidP="002B2BB4">
            <w:pPr>
              <w:jc w:val="both"/>
              <w:rPr>
                <w:b/>
                <w:strike/>
                <w:sz w:val="17"/>
                <w:szCs w:val="17"/>
                <w:lang w:val="ro-RO"/>
              </w:rPr>
            </w:pPr>
          </w:p>
          <w:p w14:paraId="07B6F33D" w14:textId="77777777" w:rsidR="00BF6328" w:rsidRPr="002B2BB4" w:rsidRDefault="00BF6328" w:rsidP="002B2BB4">
            <w:pPr>
              <w:jc w:val="both"/>
              <w:rPr>
                <w:b/>
                <w:strike/>
                <w:sz w:val="17"/>
                <w:szCs w:val="17"/>
                <w:lang w:val="ro-RO"/>
              </w:rPr>
            </w:pPr>
          </w:p>
          <w:p w14:paraId="109E0D08" w14:textId="77777777" w:rsidR="00BF6328" w:rsidRPr="002B2BB4" w:rsidRDefault="00BF6328" w:rsidP="002B2BB4">
            <w:pPr>
              <w:jc w:val="both"/>
              <w:rPr>
                <w:b/>
                <w:strike/>
                <w:sz w:val="17"/>
                <w:szCs w:val="17"/>
                <w:lang w:val="ro-RO"/>
              </w:rPr>
            </w:pPr>
          </w:p>
          <w:p w14:paraId="1A66A348" w14:textId="77777777" w:rsidR="00BF6328" w:rsidRPr="002B2BB4" w:rsidRDefault="00BF6328" w:rsidP="002B2BB4">
            <w:pPr>
              <w:jc w:val="both"/>
              <w:rPr>
                <w:b/>
                <w:strike/>
                <w:sz w:val="17"/>
                <w:szCs w:val="17"/>
                <w:lang w:val="ro-RO"/>
              </w:rPr>
            </w:pPr>
          </w:p>
          <w:p w14:paraId="6E92BD8C" w14:textId="77777777" w:rsidR="00BF6328" w:rsidRPr="002B2BB4" w:rsidRDefault="00BF6328" w:rsidP="002B2BB4">
            <w:pPr>
              <w:jc w:val="both"/>
              <w:rPr>
                <w:b/>
                <w:strike/>
                <w:sz w:val="17"/>
                <w:szCs w:val="17"/>
                <w:lang w:val="ro-RO"/>
              </w:rPr>
            </w:pPr>
          </w:p>
          <w:p w14:paraId="0E7E8D23" w14:textId="77777777" w:rsidR="00BF6328" w:rsidRPr="002B2BB4" w:rsidRDefault="00BF6328" w:rsidP="002B2BB4">
            <w:pPr>
              <w:jc w:val="both"/>
              <w:rPr>
                <w:b/>
                <w:strike/>
                <w:sz w:val="17"/>
                <w:szCs w:val="17"/>
                <w:lang w:val="ro-RO"/>
              </w:rPr>
            </w:pPr>
          </w:p>
          <w:p w14:paraId="27F93323" w14:textId="77777777" w:rsidR="00BF6328" w:rsidRPr="002B2BB4" w:rsidRDefault="00BF6328" w:rsidP="002B2BB4">
            <w:pPr>
              <w:jc w:val="both"/>
              <w:rPr>
                <w:b/>
                <w:strike/>
                <w:sz w:val="17"/>
                <w:szCs w:val="17"/>
                <w:lang w:val="ro-RO"/>
              </w:rPr>
            </w:pPr>
          </w:p>
          <w:p w14:paraId="1E2B7AC4" w14:textId="77777777" w:rsidR="00BF6328" w:rsidRPr="002B2BB4" w:rsidRDefault="00BF6328" w:rsidP="002B2BB4">
            <w:pPr>
              <w:jc w:val="both"/>
              <w:rPr>
                <w:b/>
                <w:strike/>
                <w:sz w:val="17"/>
                <w:szCs w:val="17"/>
                <w:lang w:val="ro-RO"/>
              </w:rPr>
            </w:pPr>
          </w:p>
          <w:p w14:paraId="05117BC3" w14:textId="77777777" w:rsidR="00BF6328" w:rsidRPr="002B2BB4" w:rsidRDefault="00BF6328" w:rsidP="002B2BB4">
            <w:pPr>
              <w:jc w:val="both"/>
              <w:rPr>
                <w:b/>
                <w:strike/>
                <w:sz w:val="17"/>
                <w:szCs w:val="17"/>
                <w:lang w:val="ro-RO"/>
              </w:rPr>
            </w:pPr>
          </w:p>
          <w:p w14:paraId="0AC5910E" w14:textId="77777777" w:rsidR="00BF6328" w:rsidRPr="002B2BB4" w:rsidRDefault="00BF6328" w:rsidP="002B2BB4">
            <w:pPr>
              <w:jc w:val="both"/>
              <w:rPr>
                <w:b/>
                <w:strike/>
                <w:sz w:val="17"/>
                <w:szCs w:val="17"/>
                <w:lang w:val="ro-RO"/>
              </w:rPr>
            </w:pPr>
          </w:p>
          <w:p w14:paraId="585A75D0" w14:textId="77777777" w:rsidR="00BF6328" w:rsidRPr="002B2BB4" w:rsidRDefault="00BF6328" w:rsidP="002B2BB4">
            <w:pPr>
              <w:jc w:val="both"/>
              <w:rPr>
                <w:b/>
                <w:strike/>
                <w:sz w:val="17"/>
                <w:szCs w:val="17"/>
                <w:lang w:val="ro-RO"/>
              </w:rPr>
            </w:pPr>
          </w:p>
          <w:p w14:paraId="2166A174" w14:textId="77777777" w:rsidR="00BF6328" w:rsidRPr="002B2BB4" w:rsidRDefault="00BF6328" w:rsidP="002B2BB4">
            <w:pPr>
              <w:jc w:val="both"/>
              <w:rPr>
                <w:b/>
                <w:strike/>
                <w:sz w:val="17"/>
                <w:szCs w:val="17"/>
                <w:lang w:val="ro-RO"/>
              </w:rPr>
            </w:pPr>
          </w:p>
          <w:p w14:paraId="794CA066" w14:textId="77777777" w:rsidR="00BF6328" w:rsidRPr="002B2BB4" w:rsidRDefault="00BF6328" w:rsidP="002B2BB4">
            <w:pPr>
              <w:jc w:val="both"/>
              <w:rPr>
                <w:b/>
                <w:strike/>
                <w:sz w:val="17"/>
                <w:szCs w:val="17"/>
                <w:lang w:val="ro-RO"/>
              </w:rPr>
            </w:pPr>
          </w:p>
          <w:p w14:paraId="0BB27147" w14:textId="77777777" w:rsidR="00BF6328" w:rsidRPr="002B2BB4" w:rsidRDefault="00BF6328" w:rsidP="002B2BB4">
            <w:pPr>
              <w:jc w:val="both"/>
              <w:rPr>
                <w:b/>
                <w:strike/>
                <w:sz w:val="17"/>
                <w:szCs w:val="17"/>
                <w:lang w:val="ro-RO"/>
              </w:rPr>
            </w:pPr>
          </w:p>
          <w:p w14:paraId="57B06CF6" w14:textId="77777777" w:rsidR="00BF6328" w:rsidRPr="002B2BB4" w:rsidRDefault="00BF6328" w:rsidP="002B2BB4">
            <w:pPr>
              <w:jc w:val="both"/>
              <w:rPr>
                <w:b/>
                <w:strike/>
                <w:sz w:val="17"/>
                <w:szCs w:val="17"/>
                <w:lang w:val="ro-RO"/>
              </w:rPr>
            </w:pPr>
          </w:p>
          <w:p w14:paraId="2650EDBD" w14:textId="77777777" w:rsidR="00BF6328" w:rsidRPr="002B2BB4" w:rsidRDefault="00BF6328" w:rsidP="002B2BB4">
            <w:pPr>
              <w:jc w:val="both"/>
              <w:rPr>
                <w:b/>
                <w:strike/>
                <w:sz w:val="17"/>
                <w:szCs w:val="17"/>
                <w:lang w:val="ro-RO"/>
              </w:rPr>
            </w:pPr>
          </w:p>
          <w:p w14:paraId="09BD335F" w14:textId="77777777" w:rsidR="00BF6328" w:rsidRPr="002B2BB4" w:rsidRDefault="00BF6328" w:rsidP="002B2BB4">
            <w:pPr>
              <w:jc w:val="both"/>
              <w:rPr>
                <w:b/>
                <w:strike/>
                <w:sz w:val="17"/>
                <w:szCs w:val="17"/>
                <w:lang w:val="ro-RO"/>
              </w:rPr>
            </w:pPr>
          </w:p>
          <w:p w14:paraId="3A687078" w14:textId="77777777" w:rsidR="00BF6328" w:rsidRPr="002B2BB4" w:rsidRDefault="00BF6328" w:rsidP="002B2BB4">
            <w:pPr>
              <w:jc w:val="both"/>
              <w:rPr>
                <w:b/>
                <w:strike/>
                <w:sz w:val="17"/>
                <w:szCs w:val="17"/>
                <w:lang w:val="ro-RO"/>
              </w:rPr>
            </w:pPr>
          </w:p>
          <w:p w14:paraId="53AF84D5" w14:textId="77777777" w:rsidR="00BF6328" w:rsidRPr="002B2BB4" w:rsidRDefault="00BF6328" w:rsidP="002B2BB4">
            <w:pPr>
              <w:jc w:val="both"/>
              <w:rPr>
                <w:b/>
                <w:strike/>
                <w:sz w:val="17"/>
                <w:szCs w:val="17"/>
                <w:lang w:val="ro-RO"/>
              </w:rPr>
            </w:pPr>
          </w:p>
          <w:p w14:paraId="0F87C609" w14:textId="77777777" w:rsidR="00BF6328" w:rsidRPr="002B2BB4" w:rsidRDefault="00BF6328" w:rsidP="002B2BB4">
            <w:pPr>
              <w:jc w:val="both"/>
              <w:rPr>
                <w:b/>
                <w:strike/>
                <w:sz w:val="17"/>
                <w:szCs w:val="17"/>
                <w:lang w:val="ro-RO"/>
              </w:rPr>
            </w:pPr>
          </w:p>
          <w:p w14:paraId="66C4F4E6" w14:textId="77777777" w:rsidR="00BF6328" w:rsidRPr="002B2BB4" w:rsidRDefault="00BF6328" w:rsidP="002B2BB4">
            <w:pPr>
              <w:jc w:val="both"/>
              <w:rPr>
                <w:b/>
                <w:strike/>
                <w:sz w:val="17"/>
                <w:szCs w:val="17"/>
                <w:lang w:val="ro-RO"/>
              </w:rPr>
            </w:pPr>
          </w:p>
          <w:p w14:paraId="2CF40D26" w14:textId="77777777" w:rsidR="00BF6328" w:rsidRPr="002B2BB4" w:rsidRDefault="00BF6328" w:rsidP="002B2BB4">
            <w:pPr>
              <w:jc w:val="both"/>
              <w:rPr>
                <w:b/>
                <w:strike/>
                <w:sz w:val="17"/>
                <w:szCs w:val="17"/>
                <w:lang w:val="ro-RO"/>
              </w:rPr>
            </w:pPr>
          </w:p>
          <w:p w14:paraId="29A92C5E" w14:textId="77777777" w:rsidR="00BF6328" w:rsidRPr="002B2BB4" w:rsidRDefault="00BF6328" w:rsidP="002B2BB4">
            <w:pPr>
              <w:jc w:val="both"/>
              <w:rPr>
                <w:b/>
                <w:strike/>
                <w:sz w:val="17"/>
                <w:szCs w:val="17"/>
                <w:lang w:val="ro-RO"/>
              </w:rPr>
            </w:pPr>
          </w:p>
          <w:p w14:paraId="5A17E983" w14:textId="77777777" w:rsidR="00BF6328" w:rsidRPr="002B2BB4" w:rsidRDefault="00BF6328" w:rsidP="002B2BB4">
            <w:pPr>
              <w:jc w:val="both"/>
              <w:rPr>
                <w:b/>
                <w:strike/>
                <w:sz w:val="17"/>
                <w:szCs w:val="17"/>
                <w:lang w:val="ro-RO"/>
              </w:rPr>
            </w:pPr>
          </w:p>
          <w:p w14:paraId="62663ED9" w14:textId="77777777" w:rsidR="00BF6328" w:rsidRPr="002B2BB4" w:rsidRDefault="00BF6328" w:rsidP="002B2BB4">
            <w:pPr>
              <w:jc w:val="both"/>
              <w:rPr>
                <w:b/>
                <w:strike/>
                <w:sz w:val="17"/>
                <w:szCs w:val="17"/>
                <w:lang w:val="ro-RO"/>
              </w:rPr>
            </w:pPr>
          </w:p>
          <w:p w14:paraId="0785F921" w14:textId="77777777" w:rsidR="00BF6328" w:rsidRPr="002B2BB4" w:rsidRDefault="00BF6328" w:rsidP="002B2BB4">
            <w:pPr>
              <w:jc w:val="both"/>
              <w:rPr>
                <w:b/>
                <w:strike/>
                <w:sz w:val="17"/>
                <w:szCs w:val="17"/>
                <w:lang w:val="ro-RO"/>
              </w:rPr>
            </w:pPr>
          </w:p>
          <w:p w14:paraId="39B328DA" w14:textId="77777777" w:rsidR="00BF6328" w:rsidRPr="002B2BB4" w:rsidRDefault="00BF6328" w:rsidP="002B2BB4">
            <w:pPr>
              <w:jc w:val="both"/>
              <w:rPr>
                <w:b/>
                <w:strike/>
                <w:sz w:val="17"/>
                <w:szCs w:val="17"/>
                <w:lang w:val="ro-RO"/>
              </w:rPr>
            </w:pPr>
          </w:p>
          <w:p w14:paraId="29330013" w14:textId="77777777" w:rsidR="00BF6328" w:rsidRPr="002B2BB4" w:rsidRDefault="00BF6328" w:rsidP="002B2BB4">
            <w:pPr>
              <w:jc w:val="both"/>
              <w:rPr>
                <w:b/>
                <w:strike/>
                <w:sz w:val="17"/>
                <w:szCs w:val="17"/>
                <w:lang w:val="ro-RO"/>
              </w:rPr>
            </w:pPr>
          </w:p>
          <w:p w14:paraId="24969A51" w14:textId="77777777" w:rsidR="00BF6328" w:rsidRPr="002B2BB4" w:rsidRDefault="00BF6328" w:rsidP="002B2BB4">
            <w:pPr>
              <w:jc w:val="both"/>
              <w:rPr>
                <w:b/>
                <w:strike/>
                <w:sz w:val="17"/>
                <w:szCs w:val="17"/>
                <w:lang w:val="ro-RO"/>
              </w:rPr>
            </w:pPr>
          </w:p>
          <w:p w14:paraId="40AADEDB" w14:textId="77777777" w:rsidR="00BF6328" w:rsidRPr="002B2BB4" w:rsidRDefault="00BF6328" w:rsidP="002B2BB4">
            <w:pPr>
              <w:jc w:val="both"/>
              <w:rPr>
                <w:b/>
                <w:strike/>
                <w:sz w:val="17"/>
                <w:szCs w:val="17"/>
                <w:lang w:val="ro-RO"/>
              </w:rPr>
            </w:pPr>
          </w:p>
          <w:p w14:paraId="763451B2" w14:textId="77777777" w:rsidR="00BF6328" w:rsidRPr="002B2BB4" w:rsidRDefault="00BF6328" w:rsidP="002B2BB4">
            <w:pPr>
              <w:jc w:val="both"/>
              <w:rPr>
                <w:b/>
                <w:strike/>
                <w:sz w:val="17"/>
                <w:szCs w:val="17"/>
                <w:lang w:val="ro-RO"/>
              </w:rPr>
            </w:pPr>
          </w:p>
          <w:p w14:paraId="502F0735" w14:textId="77777777" w:rsidR="00BF6328" w:rsidRPr="002B2BB4" w:rsidRDefault="00BF6328" w:rsidP="002B2BB4">
            <w:pPr>
              <w:jc w:val="both"/>
              <w:rPr>
                <w:b/>
                <w:strike/>
                <w:sz w:val="17"/>
                <w:szCs w:val="17"/>
                <w:lang w:val="ro-RO"/>
              </w:rPr>
            </w:pPr>
          </w:p>
          <w:p w14:paraId="37346BAC" w14:textId="77777777" w:rsidR="005C79A2" w:rsidRPr="002B2BB4" w:rsidRDefault="005C79A2" w:rsidP="002B2BB4">
            <w:pPr>
              <w:jc w:val="both"/>
              <w:rPr>
                <w:sz w:val="17"/>
                <w:szCs w:val="17"/>
                <w:lang w:val="ro-RO"/>
              </w:rPr>
            </w:pPr>
          </w:p>
          <w:p w14:paraId="71138324" w14:textId="77777777" w:rsidR="00BF6328" w:rsidRPr="002B2BB4" w:rsidRDefault="00BF6328" w:rsidP="002B2BB4">
            <w:pPr>
              <w:jc w:val="both"/>
              <w:rPr>
                <w:sz w:val="17"/>
                <w:szCs w:val="17"/>
                <w:lang w:val="ro-RO"/>
              </w:rPr>
            </w:pPr>
            <w:r w:rsidRPr="002B2BB4">
              <w:rPr>
                <w:sz w:val="17"/>
                <w:szCs w:val="17"/>
                <w:lang w:val="ro-RO"/>
              </w:rPr>
              <w:t xml:space="preserve">Prevedere cu caracter </w:t>
            </w:r>
            <w:r w:rsidR="002479E1">
              <w:rPr>
                <w:sz w:val="17"/>
                <w:szCs w:val="17"/>
                <w:lang w:val="ro-RO"/>
              </w:rPr>
              <w:t>opțional</w:t>
            </w:r>
          </w:p>
          <w:p w14:paraId="149AFE3B" w14:textId="77777777" w:rsidR="00BF6328" w:rsidRPr="002B2BB4" w:rsidRDefault="00BF6328" w:rsidP="002B2BB4">
            <w:pPr>
              <w:jc w:val="both"/>
              <w:rPr>
                <w:b/>
                <w:strike/>
                <w:sz w:val="17"/>
                <w:szCs w:val="17"/>
                <w:lang w:val="ro-RO"/>
              </w:rPr>
            </w:pPr>
          </w:p>
        </w:tc>
        <w:tc>
          <w:tcPr>
            <w:tcW w:w="2340" w:type="dxa"/>
          </w:tcPr>
          <w:p w14:paraId="1917E48B" w14:textId="77777777" w:rsidR="00BF6328" w:rsidRPr="002B2BB4" w:rsidRDefault="00691942" w:rsidP="002B2BB4">
            <w:pPr>
              <w:jc w:val="both"/>
              <w:rPr>
                <w:sz w:val="17"/>
                <w:szCs w:val="17"/>
                <w:lang w:val="ro-RO"/>
              </w:rPr>
            </w:pPr>
            <w:r w:rsidRPr="002B2BB4">
              <w:rPr>
                <w:sz w:val="17"/>
                <w:szCs w:val="17"/>
                <w:lang w:val="ro-RO"/>
              </w:rPr>
              <w:lastRenderedPageBreak/>
              <w:t>În vigoare</w:t>
            </w:r>
          </w:p>
        </w:tc>
        <w:tc>
          <w:tcPr>
            <w:tcW w:w="1440" w:type="dxa"/>
            <w:tcBorders>
              <w:top w:val="single" w:sz="4" w:space="0" w:color="auto"/>
              <w:bottom w:val="single" w:sz="4" w:space="0" w:color="auto"/>
            </w:tcBorders>
          </w:tcPr>
          <w:p w14:paraId="44A76A6F" w14:textId="77777777" w:rsidR="00BF6328" w:rsidRPr="002B2BB4" w:rsidRDefault="00BF6328" w:rsidP="002B2BB4">
            <w:pPr>
              <w:jc w:val="both"/>
              <w:rPr>
                <w:sz w:val="17"/>
                <w:szCs w:val="17"/>
                <w:lang w:val="ro-RO"/>
              </w:rPr>
            </w:pPr>
          </w:p>
        </w:tc>
        <w:tc>
          <w:tcPr>
            <w:tcW w:w="1440" w:type="dxa"/>
            <w:tcBorders>
              <w:bottom w:val="single" w:sz="4" w:space="0" w:color="auto"/>
            </w:tcBorders>
          </w:tcPr>
          <w:p w14:paraId="65AAF82B" w14:textId="77777777" w:rsidR="00BF6328" w:rsidRPr="002B2BB4" w:rsidRDefault="00BF6328" w:rsidP="002B2BB4">
            <w:pPr>
              <w:jc w:val="center"/>
              <w:rPr>
                <w:sz w:val="17"/>
                <w:szCs w:val="17"/>
                <w:lang w:val="ro-RO"/>
              </w:rPr>
            </w:pPr>
          </w:p>
        </w:tc>
      </w:tr>
      <w:tr w:rsidR="002B2BB4" w:rsidRPr="002B2BB4" w14:paraId="766A208A" w14:textId="77777777" w:rsidTr="002B2BB4">
        <w:tc>
          <w:tcPr>
            <w:tcW w:w="5220" w:type="dxa"/>
          </w:tcPr>
          <w:p w14:paraId="64100698" w14:textId="77777777" w:rsidR="00BF6328" w:rsidRPr="002B2BB4" w:rsidRDefault="00BF6328" w:rsidP="002B2BB4">
            <w:pPr>
              <w:jc w:val="both"/>
              <w:rPr>
                <w:sz w:val="17"/>
                <w:szCs w:val="17"/>
                <w:lang w:val="ro-RO" w:eastAsia="ru-RU"/>
              </w:rPr>
            </w:pPr>
            <w:r w:rsidRPr="002B2BB4">
              <w:rPr>
                <w:b/>
                <w:sz w:val="17"/>
                <w:szCs w:val="17"/>
                <w:lang w:val="ro-RO" w:eastAsia="ru-RU"/>
              </w:rPr>
              <w:t xml:space="preserve">PSD Articolul 35 </w:t>
            </w:r>
            <w:r w:rsidRPr="002B2BB4">
              <w:rPr>
                <w:sz w:val="17"/>
                <w:szCs w:val="17"/>
                <w:lang w:val="ro-RO" w:eastAsia="ru-RU"/>
              </w:rPr>
              <w:t>Domeniul de aplicare</w:t>
            </w:r>
          </w:p>
          <w:p w14:paraId="55D9F246" w14:textId="77777777" w:rsidR="00BF6328" w:rsidRPr="002B2BB4" w:rsidRDefault="00BF6328" w:rsidP="002B2BB4">
            <w:pPr>
              <w:jc w:val="both"/>
              <w:rPr>
                <w:sz w:val="17"/>
                <w:szCs w:val="17"/>
                <w:lang w:val="ro-RO" w:eastAsia="ru-RU"/>
              </w:rPr>
            </w:pPr>
            <w:r w:rsidRPr="002B2BB4">
              <w:rPr>
                <w:sz w:val="17"/>
                <w:szCs w:val="17"/>
                <w:lang w:val="ro-RO" w:eastAsia="ru-RU"/>
              </w:rPr>
              <w:t>(1) Prezentul capitol se aplică operaţiunilor de plată singulară care nu intră sub incidenţa unui contract-cadru.</w:t>
            </w:r>
          </w:p>
          <w:p w14:paraId="25304757" w14:textId="77777777" w:rsidR="00311685" w:rsidRPr="002B2BB4" w:rsidRDefault="00311685" w:rsidP="002B2BB4">
            <w:pPr>
              <w:jc w:val="both"/>
              <w:rPr>
                <w:sz w:val="17"/>
                <w:szCs w:val="17"/>
                <w:lang w:val="ro-RO" w:eastAsia="ru-RU"/>
              </w:rPr>
            </w:pPr>
          </w:p>
          <w:p w14:paraId="482D9B43" w14:textId="77777777" w:rsidR="00311685" w:rsidRPr="002B2BB4" w:rsidRDefault="00311685" w:rsidP="002B2BB4">
            <w:pPr>
              <w:jc w:val="both"/>
              <w:rPr>
                <w:sz w:val="17"/>
                <w:szCs w:val="17"/>
                <w:lang w:val="ro-RO" w:eastAsia="ru-RU"/>
              </w:rPr>
            </w:pPr>
          </w:p>
          <w:p w14:paraId="18AA3E32" w14:textId="77777777" w:rsidR="00302569" w:rsidRPr="002B2BB4" w:rsidRDefault="00302569" w:rsidP="002B2BB4">
            <w:pPr>
              <w:jc w:val="both"/>
              <w:rPr>
                <w:sz w:val="17"/>
                <w:szCs w:val="17"/>
                <w:lang w:val="ro-RO" w:eastAsia="ru-RU"/>
              </w:rPr>
            </w:pPr>
          </w:p>
          <w:p w14:paraId="5620CA5F" w14:textId="77777777" w:rsidR="00670F6B" w:rsidRPr="002B2BB4" w:rsidRDefault="00670F6B" w:rsidP="002B2BB4">
            <w:pPr>
              <w:jc w:val="both"/>
              <w:rPr>
                <w:sz w:val="17"/>
                <w:szCs w:val="17"/>
                <w:lang w:val="ro-RO" w:eastAsia="ru-RU"/>
              </w:rPr>
            </w:pPr>
          </w:p>
          <w:p w14:paraId="43007FEB" w14:textId="77777777" w:rsidR="00311685" w:rsidRPr="002B2BB4" w:rsidRDefault="00311685" w:rsidP="002B2BB4">
            <w:pPr>
              <w:jc w:val="both"/>
              <w:rPr>
                <w:sz w:val="17"/>
                <w:szCs w:val="17"/>
                <w:lang w:val="ro-RO" w:eastAsia="ru-RU"/>
              </w:rPr>
            </w:pPr>
          </w:p>
          <w:p w14:paraId="0538394F" w14:textId="77777777" w:rsidR="00571834" w:rsidRPr="002B2BB4" w:rsidRDefault="00BF6328" w:rsidP="002B2BB4">
            <w:pPr>
              <w:jc w:val="both"/>
              <w:rPr>
                <w:sz w:val="17"/>
                <w:szCs w:val="17"/>
                <w:lang w:val="ro-RO" w:eastAsia="ru-RU"/>
              </w:rPr>
            </w:pPr>
            <w:r w:rsidRPr="002B2BB4">
              <w:rPr>
                <w:sz w:val="17"/>
                <w:szCs w:val="17"/>
                <w:lang w:val="ro-RO" w:eastAsia="ru-RU"/>
              </w:rPr>
              <w:t>(2) În cazul în care un ordin de plată pentru o operaţiune de plată singulară este transmis printr-un instrument de plată reglementat printr-un contract-cadru, prestatorul de servicii de plată nu are obligaţia de a furniza sau de a pune la dispoziţie informaţii care au fost deja transmise utilizatorului serviciilor de plată în temeiul unui contract-cadru încheiat cu un alt prestator de servicii de plată sau care îi vor fi transmise în conformitate cu contractul-cadru respectiv.</w:t>
            </w:r>
          </w:p>
        </w:tc>
        <w:tc>
          <w:tcPr>
            <w:tcW w:w="3960" w:type="dxa"/>
          </w:tcPr>
          <w:p w14:paraId="58FB447E" w14:textId="77777777" w:rsidR="00302569" w:rsidRPr="002B2BB4" w:rsidRDefault="00302569" w:rsidP="002B2BB4">
            <w:pPr>
              <w:jc w:val="center"/>
              <w:rPr>
                <w:b/>
                <w:sz w:val="17"/>
                <w:szCs w:val="17"/>
                <w:lang w:val="ro-RO"/>
              </w:rPr>
            </w:pPr>
            <w:r w:rsidRPr="002B2BB4">
              <w:rPr>
                <w:b/>
                <w:sz w:val="17"/>
                <w:szCs w:val="17"/>
                <w:lang w:val="ro-RO"/>
              </w:rPr>
              <w:lastRenderedPageBreak/>
              <w:t>Secţiunea 2. Operaţiuni de plată singulare</w:t>
            </w:r>
          </w:p>
          <w:p w14:paraId="3A7F89D7" w14:textId="77777777" w:rsidR="00FB62B6" w:rsidRPr="002B2BB4" w:rsidRDefault="00FB62B6" w:rsidP="002B2BB4">
            <w:pPr>
              <w:ind w:firstLine="545"/>
              <w:jc w:val="both"/>
              <w:rPr>
                <w:b/>
                <w:sz w:val="17"/>
                <w:szCs w:val="17"/>
                <w:lang w:val="ro-RO"/>
              </w:rPr>
            </w:pPr>
            <w:r w:rsidRPr="002B2BB4">
              <w:rPr>
                <w:b/>
                <w:sz w:val="17"/>
                <w:szCs w:val="17"/>
                <w:lang w:val="ro-RO"/>
              </w:rPr>
              <w:t xml:space="preserve">Articolul 38. </w:t>
            </w:r>
            <w:r w:rsidRPr="002B2BB4">
              <w:rPr>
                <w:sz w:val="17"/>
                <w:szCs w:val="17"/>
                <w:lang w:val="ro-RO"/>
              </w:rPr>
              <w:t>Informaţii prealabile generale</w:t>
            </w:r>
          </w:p>
          <w:p w14:paraId="49D7BE71" w14:textId="77777777" w:rsidR="00311685" w:rsidRPr="002B2BB4" w:rsidRDefault="00311685" w:rsidP="002B2BB4">
            <w:pPr>
              <w:ind w:firstLine="545"/>
              <w:jc w:val="both"/>
              <w:rPr>
                <w:sz w:val="17"/>
                <w:szCs w:val="17"/>
                <w:lang w:val="ro-RO"/>
              </w:rPr>
            </w:pPr>
            <w:r w:rsidRPr="002B2BB4">
              <w:rPr>
                <w:sz w:val="17"/>
                <w:szCs w:val="17"/>
                <w:lang w:val="ro-RO"/>
              </w:rPr>
              <w:lastRenderedPageBreak/>
              <w:t>(1) Înainte ca utilizatorul serviciilor de plată să devină parte la un contract sau la o ofertă de servicii de plată singulară, prestatorul de servicii de plată pune</w:t>
            </w:r>
            <w:r w:rsidR="0024478A" w:rsidRPr="002B2BB4">
              <w:rPr>
                <w:sz w:val="17"/>
                <w:szCs w:val="17"/>
                <w:lang w:val="ro-RO"/>
              </w:rPr>
              <w:t>, într-o formă uşor accesibilă,</w:t>
            </w:r>
            <w:r w:rsidRPr="002B2BB4">
              <w:rPr>
                <w:sz w:val="17"/>
                <w:szCs w:val="17"/>
                <w:lang w:val="ro-RO"/>
              </w:rPr>
              <w:t xml:space="preserve"> la dispoziţia utilizatorului serviciilor de plată următoarele informaţii:</w:t>
            </w:r>
          </w:p>
          <w:p w14:paraId="74B1DDDF" w14:textId="77777777" w:rsidR="00571834" w:rsidRPr="002B2BB4" w:rsidRDefault="00FB62B6" w:rsidP="002B2BB4">
            <w:pPr>
              <w:ind w:firstLine="545"/>
              <w:jc w:val="both"/>
              <w:rPr>
                <w:b/>
                <w:sz w:val="17"/>
                <w:szCs w:val="17"/>
                <w:lang w:val="ro-RO"/>
              </w:rPr>
            </w:pPr>
            <w:r w:rsidRPr="002B2BB4">
              <w:rPr>
                <w:sz w:val="17"/>
                <w:szCs w:val="17"/>
                <w:lang w:val="ro-RO"/>
              </w:rPr>
              <w:t>(</w:t>
            </w:r>
            <w:r w:rsidR="00EC1758" w:rsidRPr="002B2BB4">
              <w:rPr>
                <w:sz w:val="17"/>
                <w:szCs w:val="17"/>
                <w:lang w:val="ro-RO"/>
              </w:rPr>
              <w:t>6</w:t>
            </w:r>
            <w:r w:rsidRPr="002B2BB4">
              <w:rPr>
                <w:sz w:val="17"/>
                <w:szCs w:val="17"/>
                <w:lang w:val="ro-RO"/>
              </w:rPr>
              <w:t>) În cazul în care un ordin de plată pentru o operaţiune de plată singulară este transmis printr-un instrument de plată şi/sau în cadrul unui serviciu de plată reglementat printr-un contract-cadru, prestatorul de servicii de plată nu are obligaţia de a furniza sau de a pune la dispoziţie informaţii care au fost deja transmise utilizatorului serviciilor de plată în temeiul unui contract-cadru încheiat cu un alt prestator de servicii de plată sau care îi vor fi transmise în conformitate cu contractul-cadru respectiv.</w:t>
            </w:r>
          </w:p>
        </w:tc>
        <w:tc>
          <w:tcPr>
            <w:tcW w:w="1440" w:type="dxa"/>
          </w:tcPr>
          <w:p w14:paraId="6699B8A2" w14:textId="77777777" w:rsidR="00FB62B6" w:rsidRPr="002B2BB4" w:rsidRDefault="00FB62B6" w:rsidP="002B2BB4">
            <w:pPr>
              <w:jc w:val="both"/>
              <w:rPr>
                <w:sz w:val="17"/>
                <w:szCs w:val="17"/>
                <w:lang w:val="ro-RO"/>
              </w:rPr>
            </w:pPr>
            <w:r w:rsidRPr="002B2BB4">
              <w:rPr>
                <w:sz w:val="17"/>
                <w:szCs w:val="17"/>
                <w:lang w:val="ro-RO"/>
              </w:rPr>
              <w:lastRenderedPageBreak/>
              <w:t>Compatibil</w:t>
            </w:r>
          </w:p>
          <w:p w14:paraId="324D0C2C" w14:textId="77777777" w:rsidR="00571834" w:rsidRPr="002B2BB4" w:rsidRDefault="00571834" w:rsidP="002B2BB4">
            <w:pPr>
              <w:jc w:val="both"/>
              <w:rPr>
                <w:sz w:val="17"/>
                <w:szCs w:val="17"/>
                <w:lang w:val="ro-RO"/>
              </w:rPr>
            </w:pPr>
          </w:p>
        </w:tc>
        <w:tc>
          <w:tcPr>
            <w:tcW w:w="2340" w:type="dxa"/>
          </w:tcPr>
          <w:p w14:paraId="50D8CE59" w14:textId="77777777" w:rsidR="00571834" w:rsidRPr="002B2BB4" w:rsidRDefault="00691942" w:rsidP="002B2BB4">
            <w:pPr>
              <w:jc w:val="both"/>
              <w:rPr>
                <w:sz w:val="17"/>
                <w:szCs w:val="17"/>
                <w:lang w:val="ro-RO"/>
              </w:rPr>
            </w:pPr>
            <w:r w:rsidRPr="002B2BB4">
              <w:rPr>
                <w:sz w:val="17"/>
                <w:szCs w:val="17"/>
                <w:lang w:val="ro-RO"/>
              </w:rPr>
              <w:t>În vigoare</w:t>
            </w:r>
          </w:p>
          <w:p w14:paraId="2871086C" w14:textId="77777777" w:rsidR="002C6A00" w:rsidRPr="002B2BB4" w:rsidRDefault="002C6A00" w:rsidP="002B2BB4">
            <w:pPr>
              <w:jc w:val="both"/>
              <w:rPr>
                <w:sz w:val="17"/>
                <w:szCs w:val="17"/>
                <w:lang w:val="ro-RO"/>
              </w:rPr>
            </w:pPr>
          </w:p>
        </w:tc>
        <w:tc>
          <w:tcPr>
            <w:tcW w:w="1440" w:type="dxa"/>
            <w:tcBorders>
              <w:top w:val="single" w:sz="4" w:space="0" w:color="auto"/>
              <w:bottom w:val="single" w:sz="4" w:space="0" w:color="auto"/>
            </w:tcBorders>
          </w:tcPr>
          <w:p w14:paraId="135CD3C8" w14:textId="77777777" w:rsidR="00571834" w:rsidRPr="002B2BB4" w:rsidRDefault="00571834" w:rsidP="002B2BB4">
            <w:pPr>
              <w:jc w:val="both"/>
              <w:rPr>
                <w:sz w:val="17"/>
                <w:szCs w:val="17"/>
                <w:lang w:val="ro-RO"/>
              </w:rPr>
            </w:pPr>
          </w:p>
        </w:tc>
        <w:tc>
          <w:tcPr>
            <w:tcW w:w="1440" w:type="dxa"/>
            <w:tcBorders>
              <w:bottom w:val="single" w:sz="4" w:space="0" w:color="auto"/>
            </w:tcBorders>
          </w:tcPr>
          <w:p w14:paraId="6B354A23" w14:textId="77777777" w:rsidR="00571834" w:rsidRPr="002B2BB4" w:rsidRDefault="00571834" w:rsidP="002B2BB4">
            <w:pPr>
              <w:jc w:val="center"/>
              <w:rPr>
                <w:sz w:val="17"/>
                <w:szCs w:val="17"/>
                <w:lang w:val="ro-RO"/>
              </w:rPr>
            </w:pPr>
          </w:p>
        </w:tc>
      </w:tr>
      <w:tr w:rsidR="002B2BB4" w:rsidRPr="002B2BB4" w14:paraId="1A1C410B" w14:textId="77777777" w:rsidTr="002B2BB4">
        <w:tc>
          <w:tcPr>
            <w:tcW w:w="5220" w:type="dxa"/>
          </w:tcPr>
          <w:p w14:paraId="606F49D6" w14:textId="77777777" w:rsidR="0064753D" w:rsidRPr="002B2BB4" w:rsidRDefault="0064753D" w:rsidP="002B2BB4">
            <w:pPr>
              <w:jc w:val="both"/>
              <w:rPr>
                <w:sz w:val="17"/>
                <w:szCs w:val="17"/>
                <w:lang w:val="ro-RO" w:eastAsia="ru-RU"/>
              </w:rPr>
            </w:pPr>
            <w:r w:rsidRPr="002B2BB4">
              <w:rPr>
                <w:b/>
                <w:sz w:val="17"/>
                <w:szCs w:val="17"/>
                <w:lang w:val="ro-RO" w:eastAsia="ru-RU"/>
              </w:rPr>
              <w:t xml:space="preserve">PSD Articolul 36 </w:t>
            </w:r>
            <w:r w:rsidRPr="002B2BB4">
              <w:rPr>
                <w:sz w:val="17"/>
                <w:szCs w:val="17"/>
                <w:lang w:val="ro-RO" w:eastAsia="ru-RU"/>
              </w:rPr>
              <w:t>Informa</w:t>
            </w:r>
            <w:r w:rsidRPr="002B2BB4">
              <w:rPr>
                <w:rFonts w:ascii="Tahoma" w:hAnsi="Tahoma" w:cs="Tahoma"/>
                <w:sz w:val="17"/>
                <w:szCs w:val="17"/>
                <w:lang w:val="ro-RO" w:eastAsia="ru-RU"/>
              </w:rPr>
              <w:t>ţ</w:t>
            </w:r>
            <w:r w:rsidRPr="002B2BB4">
              <w:rPr>
                <w:sz w:val="17"/>
                <w:szCs w:val="17"/>
                <w:lang w:val="ro-RO" w:eastAsia="ru-RU"/>
              </w:rPr>
              <w:t>ii prealabile generale</w:t>
            </w:r>
          </w:p>
          <w:p w14:paraId="287092C0" w14:textId="77777777" w:rsidR="0064753D" w:rsidRPr="002B2BB4" w:rsidRDefault="0064753D" w:rsidP="002B2BB4">
            <w:pPr>
              <w:jc w:val="both"/>
              <w:rPr>
                <w:sz w:val="17"/>
                <w:szCs w:val="17"/>
                <w:lang w:val="ro-RO" w:eastAsia="ru-RU"/>
              </w:rPr>
            </w:pPr>
          </w:p>
          <w:p w14:paraId="01BA9AD5" w14:textId="77777777" w:rsidR="0064753D" w:rsidRPr="002B2BB4" w:rsidRDefault="0064753D" w:rsidP="002B2BB4">
            <w:pPr>
              <w:jc w:val="both"/>
              <w:rPr>
                <w:sz w:val="17"/>
                <w:szCs w:val="17"/>
                <w:lang w:val="ro-RO" w:eastAsia="ru-RU"/>
              </w:rPr>
            </w:pPr>
            <w:r w:rsidRPr="002B2BB4">
              <w:rPr>
                <w:sz w:val="17"/>
                <w:szCs w:val="17"/>
                <w:lang w:val="ro-RO" w:eastAsia="ru-RU"/>
              </w:rPr>
              <w:t>(1) Statele membre solicită ca înainte ca utilizatorul serviciilor de plată să devină parte la un contract sau la o ofertă de servicii de plată singulară, prestatorul de servicii de plată să pună la dispozi</w:t>
            </w:r>
            <w:r w:rsidRPr="002B2BB4">
              <w:rPr>
                <w:rFonts w:ascii="Tahoma" w:hAnsi="Tahoma" w:cs="Tahoma"/>
                <w:sz w:val="17"/>
                <w:szCs w:val="17"/>
                <w:lang w:val="ro-RO" w:eastAsia="ru-RU"/>
              </w:rPr>
              <w:t>ţ</w:t>
            </w:r>
            <w:r w:rsidRPr="002B2BB4">
              <w:rPr>
                <w:sz w:val="17"/>
                <w:szCs w:val="17"/>
                <w:lang w:val="ro-RO" w:eastAsia="ru-RU"/>
              </w:rPr>
              <w:t>ia utilizatorului serviciilor de plată, într-o formă u</w:t>
            </w:r>
            <w:r w:rsidRPr="002B2BB4">
              <w:rPr>
                <w:rFonts w:ascii="Tahoma" w:hAnsi="Tahoma" w:cs="Tahoma"/>
                <w:sz w:val="17"/>
                <w:szCs w:val="17"/>
                <w:lang w:val="ro-RO" w:eastAsia="ru-RU"/>
              </w:rPr>
              <w:t>ş</w:t>
            </w:r>
            <w:r w:rsidRPr="002B2BB4">
              <w:rPr>
                <w:sz w:val="17"/>
                <w:szCs w:val="17"/>
                <w:lang w:val="ro-RO" w:eastAsia="ru-RU"/>
              </w:rPr>
              <w:t>or accesibilă, informa</w:t>
            </w:r>
            <w:r w:rsidRPr="002B2BB4">
              <w:rPr>
                <w:rFonts w:ascii="Tahoma" w:hAnsi="Tahoma" w:cs="Tahoma"/>
                <w:sz w:val="17"/>
                <w:szCs w:val="17"/>
                <w:lang w:val="ro-RO" w:eastAsia="ru-RU"/>
              </w:rPr>
              <w:t>ţ</w:t>
            </w:r>
            <w:r w:rsidRPr="002B2BB4">
              <w:rPr>
                <w:sz w:val="17"/>
                <w:szCs w:val="17"/>
                <w:lang w:val="ro-RO" w:eastAsia="ru-RU"/>
              </w:rPr>
              <w:t xml:space="preserve">iile </w:t>
            </w:r>
            <w:r w:rsidRPr="002B2BB4">
              <w:rPr>
                <w:rFonts w:ascii="Tahoma" w:hAnsi="Tahoma" w:cs="Tahoma"/>
                <w:sz w:val="17"/>
                <w:szCs w:val="17"/>
                <w:lang w:val="ro-RO" w:eastAsia="ru-RU"/>
              </w:rPr>
              <w:t>ş</w:t>
            </w:r>
            <w:r w:rsidRPr="002B2BB4">
              <w:rPr>
                <w:sz w:val="17"/>
                <w:szCs w:val="17"/>
                <w:lang w:val="ro-RO" w:eastAsia="ru-RU"/>
              </w:rPr>
              <w:t>i condi</w:t>
            </w:r>
            <w:r w:rsidRPr="002B2BB4">
              <w:rPr>
                <w:rFonts w:ascii="Tahoma" w:hAnsi="Tahoma" w:cs="Tahoma"/>
                <w:sz w:val="17"/>
                <w:szCs w:val="17"/>
                <w:lang w:val="ro-RO" w:eastAsia="ru-RU"/>
              </w:rPr>
              <w:t>ţ</w:t>
            </w:r>
            <w:r w:rsidRPr="002B2BB4">
              <w:rPr>
                <w:sz w:val="17"/>
                <w:szCs w:val="17"/>
                <w:lang w:val="ro-RO" w:eastAsia="ru-RU"/>
              </w:rPr>
              <w:t xml:space="preserve">iile specificate la articolul 37. </w:t>
            </w:r>
          </w:p>
          <w:p w14:paraId="6ED29101" w14:textId="77777777" w:rsidR="00BF6328" w:rsidRPr="002B2BB4" w:rsidRDefault="00BF6328" w:rsidP="002B2BB4">
            <w:pPr>
              <w:jc w:val="both"/>
              <w:rPr>
                <w:sz w:val="17"/>
                <w:szCs w:val="17"/>
                <w:lang w:val="ro-RO" w:eastAsia="ru-RU"/>
              </w:rPr>
            </w:pPr>
          </w:p>
          <w:p w14:paraId="1F11B2FA" w14:textId="77777777" w:rsidR="0064753D" w:rsidRPr="002B2BB4" w:rsidRDefault="0064753D" w:rsidP="002B2BB4">
            <w:pPr>
              <w:jc w:val="both"/>
              <w:rPr>
                <w:sz w:val="17"/>
                <w:szCs w:val="17"/>
                <w:lang w:val="ro-RO" w:eastAsia="ru-RU"/>
              </w:rPr>
            </w:pPr>
            <w:r w:rsidRPr="002B2BB4">
              <w:rPr>
                <w:sz w:val="17"/>
                <w:szCs w:val="17"/>
                <w:lang w:val="ro-RO" w:eastAsia="ru-RU"/>
              </w:rPr>
              <w:t>La cererea utilizatorului serviciilor de plată, prestatorul de servicii de plată transmite informa</w:t>
            </w:r>
            <w:r w:rsidRPr="002B2BB4">
              <w:rPr>
                <w:rFonts w:ascii="Tahoma" w:hAnsi="Tahoma" w:cs="Tahoma"/>
                <w:sz w:val="17"/>
                <w:szCs w:val="17"/>
                <w:lang w:val="ro-RO" w:eastAsia="ru-RU"/>
              </w:rPr>
              <w:t>ţ</w:t>
            </w:r>
            <w:r w:rsidRPr="002B2BB4">
              <w:rPr>
                <w:sz w:val="17"/>
                <w:szCs w:val="17"/>
                <w:lang w:val="ro-RO" w:eastAsia="ru-RU"/>
              </w:rPr>
              <w:t xml:space="preserve">iile </w:t>
            </w:r>
            <w:r w:rsidRPr="002B2BB4">
              <w:rPr>
                <w:rFonts w:ascii="Tahoma" w:hAnsi="Tahoma" w:cs="Tahoma"/>
                <w:sz w:val="17"/>
                <w:szCs w:val="17"/>
                <w:lang w:val="ro-RO" w:eastAsia="ru-RU"/>
              </w:rPr>
              <w:t>ş</w:t>
            </w:r>
            <w:r w:rsidRPr="002B2BB4">
              <w:rPr>
                <w:sz w:val="17"/>
                <w:szCs w:val="17"/>
                <w:lang w:val="ro-RO" w:eastAsia="ru-RU"/>
              </w:rPr>
              <w:t>i condi</w:t>
            </w:r>
            <w:r w:rsidRPr="002B2BB4">
              <w:rPr>
                <w:rFonts w:ascii="Tahoma" w:hAnsi="Tahoma" w:cs="Tahoma"/>
                <w:sz w:val="17"/>
                <w:szCs w:val="17"/>
                <w:lang w:val="ro-RO" w:eastAsia="ru-RU"/>
              </w:rPr>
              <w:t>ţ</w:t>
            </w:r>
            <w:r w:rsidRPr="002B2BB4">
              <w:rPr>
                <w:sz w:val="17"/>
                <w:szCs w:val="17"/>
                <w:lang w:val="ro-RO" w:eastAsia="ru-RU"/>
              </w:rPr>
              <w:t>iile pe suport de hîrtie sau pe un alt suport durabil. Informa</w:t>
            </w:r>
            <w:r w:rsidRPr="002B2BB4">
              <w:rPr>
                <w:rFonts w:ascii="Tahoma" w:hAnsi="Tahoma" w:cs="Tahoma"/>
                <w:sz w:val="17"/>
                <w:szCs w:val="17"/>
                <w:lang w:val="ro-RO" w:eastAsia="ru-RU"/>
              </w:rPr>
              <w:t>ţ</w:t>
            </w:r>
            <w:r w:rsidRPr="002B2BB4">
              <w:rPr>
                <w:sz w:val="17"/>
                <w:szCs w:val="17"/>
                <w:lang w:val="ro-RO" w:eastAsia="ru-RU"/>
              </w:rPr>
              <w:t xml:space="preserve">iile </w:t>
            </w:r>
            <w:r w:rsidRPr="002B2BB4">
              <w:rPr>
                <w:rFonts w:ascii="Tahoma" w:hAnsi="Tahoma" w:cs="Tahoma"/>
                <w:sz w:val="17"/>
                <w:szCs w:val="17"/>
                <w:lang w:val="ro-RO" w:eastAsia="ru-RU"/>
              </w:rPr>
              <w:t>ş</w:t>
            </w:r>
            <w:r w:rsidRPr="002B2BB4">
              <w:rPr>
                <w:sz w:val="17"/>
                <w:szCs w:val="17"/>
                <w:lang w:val="ro-RO" w:eastAsia="ru-RU"/>
              </w:rPr>
              <w:t>i condi</w:t>
            </w:r>
            <w:r w:rsidRPr="002B2BB4">
              <w:rPr>
                <w:rFonts w:ascii="Tahoma" w:hAnsi="Tahoma" w:cs="Tahoma"/>
                <w:sz w:val="17"/>
                <w:szCs w:val="17"/>
                <w:lang w:val="ro-RO" w:eastAsia="ru-RU"/>
              </w:rPr>
              <w:t>ţ</w:t>
            </w:r>
            <w:r w:rsidRPr="002B2BB4">
              <w:rPr>
                <w:sz w:val="17"/>
                <w:szCs w:val="17"/>
                <w:lang w:val="ro-RO" w:eastAsia="ru-RU"/>
              </w:rPr>
              <w:t>iile sunt comunicate în termeni u</w:t>
            </w:r>
            <w:r w:rsidRPr="002B2BB4">
              <w:rPr>
                <w:rFonts w:ascii="Tahoma" w:hAnsi="Tahoma" w:cs="Tahoma"/>
                <w:sz w:val="17"/>
                <w:szCs w:val="17"/>
                <w:lang w:val="ro-RO" w:eastAsia="ru-RU"/>
              </w:rPr>
              <w:t>ş</w:t>
            </w:r>
            <w:r w:rsidRPr="002B2BB4">
              <w:rPr>
                <w:sz w:val="17"/>
                <w:szCs w:val="17"/>
                <w:lang w:val="ro-RO" w:eastAsia="ru-RU"/>
              </w:rPr>
              <w:t>or de în</w:t>
            </w:r>
            <w:r w:rsidRPr="002B2BB4">
              <w:rPr>
                <w:rFonts w:ascii="Tahoma" w:hAnsi="Tahoma" w:cs="Tahoma"/>
                <w:sz w:val="17"/>
                <w:szCs w:val="17"/>
                <w:lang w:val="ro-RO" w:eastAsia="ru-RU"/>
              </w:rPr>
              <w:t>ţ</w:t>
            </w:r>
            <w:r w:rsidRPr="002B2BB4">
              <w:rPr>
                <w:sz w:val="17"/>
                <w:szCs w:val="17"/>
                <w:lang w:val="ro-RO" w:eastAsia="ru-RU"/>
              </w:rPr>
              <w:t xml:space="preserve">eles, într-o formă clară </w:t>
            </w:r>
            <w:r w:rsidRPr="002B2BB4">
              <w:rPr>
                <w:rFonts w:ascii="Tahoma" w:hAnsi="Tahoma" w:cs="Tahoma"/>
                <w:sz w:val="17"/>
                <w:szCs w:val="17"/>
                <w:lang w:val="ro-RO" w:eastAsia="ru-RU"/>
              </w:rPr>
              <w:t>ş</w:t>
            </w:r>
            <w:r w:rsidRPr="002B2BB4">
              <w:rPr>
                <w:sz w:val="17"/>
                <w:szCs w:val="17"/>
                <w:lang w:val="ro-RO" w:eastAsia="ru-RU"/>
              </w:rPr>
              <w:t>i u</w:t>
            </w:r>
            <w:r w:rsidRPr="002B2BB4">
              <w:rPr>
                <w:rFonts w:ascii="Tahoma" w:hAnsi="Tahoma" w:cs="Tahoma"/>
                <w:sz w:val="17"/>
                <w:szCs w:val="17"/>
                <w:lang w:val="ro-RO" w:eastAsia="ru-RU"/>
              </w:rPr>
              <w:t>ş</w:t>
            </w:r>
            <w:r w:rsidRPr="002B2BB4">
              <w:rPr>
                <w:sz w:val="17"/>
                <w:szCs w:val="17"/>
                <w:lang w:val="ro-RO" w:eastAsia="ru-RU"/>
              </w:rPr>
              <w:t>or de în</w:t>
            </w:r>
            <w:r w:rsidRPr="002B2BB4">
              <w:rPr>
                <w:rFonts w:ascii="Tahoma" w:hAnsi="Tahoma" w:cs="Tahoma"/>
                <w:sz w:val="17"/>
                <w:szCs w:val="17"/>
                <w:lang w:val="ro-RO" w:eastAsia="ru-RU"/>
              </w:rPr>
              <w:t>ţ</w:t>
            </w:r>
            <w:r w:rsidRPr="002B2BB4">
              <w:rPr>
                <w:sz w:val="17"/>
                <w:szCs w:val="17"/>
                <w:lang w:val="ro-RO" w:eastAsia="ru-RU"/>
              </w:rPr>
              <w:t>eles, într-o limbă oficială a statului membru în care se oferă serviciul de plată sau în orice altă limbă stabilită de comun acord între păr</w:t>
            </w:r>
            <w:r w:rsidRPr="002B2BB4">
              <w:rPr>
                <w:rFonts w:ascii="Tahoma" w:hAnsi="Tahoma" w:cs="Tahoma"/>
                <w:sz w:val="17"/>
                <w:szCs w:val="17"/>
                <w:lang w:val="ro-RO" w:eastAsia="ru-RU"/>
              </w:rPr>
              <w:t>ţ</w:t>
            </w:r>
            <w:r w:rsidRPr="002B2BB4">
              <w:rPr>
                <w:sz w:val="17"/>
                <w:szCs w:val="17"/>
                <w:lang w:val="ro-RO" w:eastAsia="ru-RU"/>
              </w:rPr>
              <w:t>i.</w:t>
            </w:r>
          </w:p>
          <w:p w14:paraId="050BE2B0" w14:textId="77777777" w:rsidR="0064753D" w:rsidRPr="002B2BB4" w:rsidRDefault="0064753D" w:rsidP="002B2BB4">
            <w:pPr>
              <w:jc w:val="both"/>
              <w:rPr>
                <w:sz w:val="17"/>
                <w:szCs w:val="17"/>
                <w:lang w:val="ro-RO" w:eastAsia="ru-RU"/>
              </w:rPr>
            </w:pPr>
          </w:p>
          <w:p w14:paraId="34042074" w14:textId="77777777" w:rsidR="0064753D" w:rsidRPr="002B2BB4" w:rsidRDefault="0064753D" w:rsidP="002B2BB4">
            <w:pPr>
              <w:jc w:val="both"/>
              <w:rPr>
                <w:sz w:val="17"/>
                <w:szCs w:val="17"/>
                <w:lang w:val="ro-RO" w:eastAsia="ru-RU"/>
              </w:rPr>
            </w:pPr>
          </w:p>
          <w:p w14:paraId="1D5DC38E" w14:textId="77777777" w:rsidR="004C4FF4" w:rsidRPr="002B2BB4" w:rsidRDefault="004C4FF4" w:rsidP="002B2BB4">
            <w:pPr>
              <w:jc w:val="both"/>
              <w:rPr>
                <w:sz w:val="17"/>
                <w:szCs w:val="17"/>
                <w:lang w:val="ro-RO" w:eastAsia="ru-RU"/>
              </w:rPr>
            </w:pPr>
          </w:p>
          <w:p w14:paraId="3123E804" w14:textId="77777777" w:rsidR="0064753D" w:rsidRPr="002B2BB4" w:rsidRDefault="0064753D" w:rsidP="002B2BB4">
            <w:pPr>
              <w:jc w:val="both"/>
              <w:rPr>
                <w:sz w:val="17"/>
                <w:szCs w:val="17"/>
                <w:lang w:val="ro-RO" w:eastAsia="ru-RU"/>
              </w:rPr>
            </w:pPr>
            <w:r w:rsidRPr="002B2BB4">
              <w:rPr>
                <w:sz w:val="17"/>
                <w:szCs w:val="17"/>
                <w:lang w:val="ro-RO" w:eastAsia="ru-RU"/>
              </w:rPr>
              <w:t>(2) În cazul în care contractul de servicii de plată singulară a fost încheiat la cererea utilizatorului serviciilor de plată, printr-un mijloc de comunicare la distan</w:t>
            </w:r>
            <w:r w:rsidRPr="002B2BB4">
              <w:rPr>
                <w:rFonts w:ascii="Tahoma" w:hAnsi="Tahoma" w:cs="Tahoma"/>
                <w:sz w:val="17"/>
                <w:szCs w:val="17"/>
                <w:lang w:val="ro-RO" w:eastAsia="ru-RU"/>
              </w:rPr>
              <w:t>ţ</w:t>
            </w:r>
            <w:r w:rsidRPr="002B2BB4">
              <w:rPr>
                <w:sz w:val="17"/>
                <w:szCs w:val="17"/>
                <w:lang w:val="ro-RO" w:eastAsia="ru-RU"/>
              </w:rPr>
              <w:t>ă care nu permite prestatorului de servicii de plată să se conformeze alineatului (1), prestatorul î</w:t>
            </w:r>
            <w:r w:rsidRPr="002B2BB4">
              <w:rPr>
                <w:rFonts w:ascii="Tahoma" w:hAnsi="Tahoma" w:cs="Tahoma"/>
                <w:sz w:val="17"/>
                <w:szCs w:val="17"/>
                <w:lang w:val="ro-RO" w:eastAsia="ru-RU"/>
              </w:rPr>
              <w:t>ş</w:t>
            </w:r>
            <w:r w:rsidRPr="002B2BB4">
              <w:rPr>
                <w:sz w:val="17"/>
                <w:szCs w:val="17"/>
                <w:lang w:val="ro-RO" w:eastAsia="ru-RU"/>
              </w:rPr>
              <w:t>i îndepline</w:t>
            </w:r>
            <w:r w:rsidRPr="002B2BB4">
              <w:rPr>
                <w:rFonts w:ascii="Tahoma" w:hAnsi="Tahoma" w:cs="Tahoma"/>
                <w:sz w:val="17"/>
                <w:szCs w:val="17"/>
                <w:lang w:val="ro-RO" w:eastAsia="ru-RU"/>
              </w:rPr>
              <w:t>ş</w:t>
            </w:r>
            <w:r w:rsidRPr="002B2BB4">
              <w:rPr>
                <w:sz w:val="17"/>
                <w:szCs w:val="17"/>
                <w:lang w:val="ro-RO" w:eastAsia="ru-RU"/>
              </w:rPr>
              <w:t>te obliga</w:t>
            </w:r>
            <w:r w:rsidRPr="002B2BB4">
              <w:rPr>
                <w:rFonts w:ascii="Tahoma" w:hAnsi="Tahoma" w:cs="Tahoma"/>
                <w:sz w:val="17"/>
                <w:szCs w:val="17"/>
                <w:lang w:val="ro-RO" w:eastAsia="ru-RU"/>
              </w:rPr>
              <w:t>ţ</w:t>
            </w:r>
            <w:r w:rsidRPr="002B2BB4">
              <w:rPr>
                <w:sz w:val="17"/>
                <w:szCs w:val="17"/>
                <w:lang w:val="ro-RO" w:eastAsia="ru-RU"/>
              </w:rPr>
              <w:t>iile care îi revin în conformitate cu respectivul alineatul imediat după executarea opera</w:t>
            </w:r>
            <w:r w:rsidRPr="002B2BB4">
              <w:rPr>
                <w:rFonts w:ascii="Tahoma" w:hAnsi="Tahoma" w:cs="Tahoma"/>
                <w:sz w:val="17"/>
                <w:szCs w:val="17"/>
                <w:lang w:val="ro-RO" w:eastAsia="ru-RU"/>
              </w:rPr>
              <w:t>ţ</w:t>
            </w:r>
            <w:r w:rsidRPr="002B2BB4">
              <w:rPr>
                <w:sz w:val="17"/>
                <w:szCs w:val="17"/>
                <w:lang w:val="ro-RO" w:eastAsia="ru-RU"/>
              </w:rPr>
              <w:t>iunii de plată.</w:t>
            </w:r>
          </w:p>
          <w:p w14:paraId="4988BB97" w14:textId="77777777" w:rsidR="0064753D" w:rsidRPr="002B2BB4" w:rsidRDefault="0064753D" w:rsidP="002B2BB4">
            <w:pPr>
              <w:jc w:val="both"/>
              <w:rPr>
                <w:sz w:val="17"/>
                <w:szCs w:val="17"/>
                <w:lang w:val="ro-RO" w:eastAsia="ru-RU"/>
              </w:rPr>
            </w:pPr>
          </w:p>
          <w:p w14:paraId="1D917D67" w14:textId="77777777" w:rsidR="004C4FF4" w:rsidRPr="002B2BB4" w:rsidRDefault="004C4FF4" w:rsidP="002B2BB4">
            <w:pPr>
              <w:jc w:val="both"/>
              <w:rPr>
                <w:sz w:val="17"/>
                <w:szCs w:val="17"/>
                <w:lang w:val="ro-RO" w:eastAsia="ru-RU"/>
              </w:rPr>
            </w:pPr>
          </w:p>
          <w:p w14:paraId="7184A152" w14:textId="77777777" w:rsidR="0064753D" w:rsidRPr="002B2BB4" w:rsidRDefault="0064753D" w:rsidP="002B2BB4">
            <w:pPr>
              <w:jc w:val="both"/>
              <w:rPr>
                <w:sz w:val="17"/>
                <w:szCs w:val="17"/>
                <w:lang w:val="ro-RO" w:eastAsia="ru-RU"/>
              </w:rPr>
            </w:pPr>
            <w:r w:rsidRPr="002B2BB4">
              <w:rPr>
                <w:sz w:val="17"/>
                <w:szCs w:val="17"/>
                <w:lang w:val="ro-RO" w:eastAsia="ru-RU"/>
              </w:rPr>
              <w:t>(3) Obliga</w:t>
            </w:r>
            <w:r w:rsidRPr="002B2BB4">
              <w:rPr>
                <w:rFonts w:ascii="Tahoma" w:hAnsi="Tahoma" w:cs="Tahoma"/>
                <w:sz w:val="17"/>
                <w:szCs w:val="17"/>
                <w:lang w:val="ro-RO" w:eastAsia="ru-RU"/>
              </w:rPr>
              <w:t>ţ</w:t>
            </w:r>
            <w:r w:rsidRPr="002B2BB4">
              <w:rPr>
                <w:sz w:val="17"/>
                <w:szCs w:val="17"/>
                <w:lang w:val="ro-RO" w:eastAsia="ru-RU"/>
              </w:rPr>
              <w:t xml:space="preserve">iile prevăzute la alineatul (1) pot fi îndeplinite </w:t>
            </w:r>
            <w:r w:rsidRPr="002B2BB4">
              <w:rPr>
                <w:rFonts w:ascii="Tahoma" w:hAnsi="Tahoma" w:cs="Tahoma"/>
                <w:sz w:val="17"/>
                <w:szCs w:val="17"/>
                <w:lang w:val="ro-RO" w:eastAsia="ru-RU"/>
              </w:rPr>
              <w:t>ş</w:t>
            </w:r>
            <w:r w:rsidRPr="002B2BB4">
              <w:rPr>
                <w:sz w:val="17"/>
                <w:szCs w:val="17"/>
                <w:lang w:val="ro-RO" w:eastAsia="ru-RU"/>
              </w:rPr>
              <w:t>i prin transmiterea unui exemplar al propunerii de contract de prestare de servicii de plată singulară sau al ordinului preliminar de plată, care includ informa</w:t>
            </w:r>
            <w:r w:rsidRPr="002B2BB4">
              <w:rPr>
                <w:rFonts w:ascii="Tahoma" w:hAnsi="Tahoma" w:cs="Tahoma"/>
                <w:sz w:val="17"/>
                <w:szCs w:val="17"/>
                <w:lang w:val="ro-RO" w:eastAsia="ru-RU"/>
              </w:rPr>
              <w:t>ţ</w:t>
            </w:r>
            <w:r w:rsidRPr="002B2BB4">
              <w:rPr>
                <w:sz w:val="17"/>
                <w:szCs w:val="17"/>
                <w:lang w:val="ro-RO" w:eastAsia="ru-RU"/>
              </w:rPr>
              <w:t xml:space="preserve">iile </w:t>
            </w:r>
            <w:r w:rsidRPr="002B2BB4">
              <w:rPr>
                <w:rFonts w:ascii="Tahoma" w:hAnsi="Tahoma" w:cs="Tahoma"/>
                <w:sz w:val="17"/>
                <w:szCs w:val="17"/>
                <w:lang w:val="ro-RO" w:eastAsia="ru-RU"/>
              </w:rPr>
              <w:t>ş</w:t>
            </w:r>
            <w:r w:rsidRPr="002B2BB4">
              <w:rPr>
                <w:sz w:val="17"/>
                <w:szCs w:val="17"/>
                <w:lang w:val="ro-RO" w:eastAsia="ru-RU"/>
              </w:rPr>
              <w:t>i condi</w:t>
            </w:r>
            <w:r w:rsidRPr="002B2BB4">
              <w:rPr>
                <w:rFonts w:ascii="Tahoma" w:hAnsi="Tahoma" w:cs="Tahoma"/>
                <w:sz w:val="17"/>
                <w:szCs w:val="17"/>
                <w:lang w:val="ro-RO" w:eastAsia="ru-RU"/>
              </w:rPr>
              <w:t>ţ</w:t>
            </w:r>
            <w:r w:rsidRPr="002B2BB4">
              <w:rPr>
                <w:sz w:val="17"/>
                <w:szCs w:val="17"/>
                <w:lang w:val="ro-RO" w:eastAsia="ru-RU"/>
              </w:rPr>
              <w:t>iile specificate în articolul 37.</w:t>
            </w:r>
          </w:p>
        </w:tc>
        <w:tc>
          <w:tcPr>
            <w:tcW w:w="3960" w:type="dxa"/>
          </w:tcPr>
          <w:p w14:paraId="082DBCE1" w14:textId="77777777" w:rsidR="0064753D" w:rsidRPr="002B2BB4" w:rsidRDefault="0064753D" w:rsidP="002B2BB4">
            <w:pPr>
              <w:jc w:val="center"/>
              <w:rPr>
                <w:b/>
                <w:sz w:val="17"/>
                <w:szCs w:val="17"/>
                <w:lang w:val="ro-RO"/>
              </w:rPr>
            </w:pPr>
            <w:r w:rsidRPr="002B2BB4">
              <w:rPr>
                <w:b/>
                <w:sz w:val="17"/>
                <w:szCs w:val="17"/>
                <w:lang w:val="ro-RO"/>
              </w:rPr>
              <w:t>Secţiunea 2. Operaţiuni de plată singulare</w:t>
            </w:r>
          </w:p>
          <w:p w14:paraId="5DB3C167" w14:textId="77777777" w:rsidR="0064753D" w:rsidRPr="002B2BB4" w:rsidRDefault="0064753D" w:rsidP="002B2BB4">
            <w:pPr>
              <w:ind w:firstLine="545"/>
              <w:jc w:val="both"/>
              <w:rPr>
                <w:b/>
                <w:sz w:val="17"/>
                <w:szCs w:val="17"/>
                <w:lang w:val="ro-RO"/>
              </w:rPr>
            </w:pPr>
            <w:r w:rsidRPr="002B2BB4">
              <w:rPr>
                <w:b/>
                <w:sz w:val="17"/>
                <w:szCs w:val="17"/>
                <w:lang w:val="ro-RO"/>
              </w:rPr>
              <w:t xml:space="preserve">Articolul 38. </w:t>
            </w:r>
            <w:r w:rsidRPr="002B2BB4">
              <w:rPr>
                <w:sz w:val="17"/>
                <w:szCs w:val="17"/>
                <w:lang w:val="ro-RO"/>
              </w:rPr>
              <w:t>Informaţii prealabile generale</w:t>
            </w:r>
          </w:p>
          <w:p w14:paraId="540F7910" w14:textId="77777777" w:rsidR="0064753D" w:rsidRPr="002B2BB4" w:rsidRDefault="0064753D" w:rsidP="002B2BB4">
            <w:pPr>
              <w:ind w:firstLine="545"/>
              <w:jc w:val="both"/>
              <w:rPr>
                <w:sz w:val="17"/>
                <w:szCs w:val="17"/>
                <w:lang w:val="ro-RO"/>
              </w:rPr>
            </w:pPr>
            <w:r w:rsidRPr="002B2BB4">
              <w:rPr>
                <w:sz w:val="17"/>
                <w:szCs w:val="17"/>
                <w:lang w:val="ro-RO"/>
              </w:rPr>
              <w:t>(1) Înainte ca utilizatorul serviciilor de plată să devină parte la un contract sau la o ofertă de servicii de plată singulară, prestatorul de servicii de plată pune</w:t>
            </w:r>
            <w:r w:rsidR="00EF4110" w:rsidRPr="002B2BB4">
              <w:rPr>
                <w:sz w:val="17"/>
                <w:szCs w:val="17"/>
                <w:lang w:val="ro-RO"/>
              </w:rPr>
              <w:t>, într-o formă uşor accesibilă,</w:t>
            </w:r>
            <w:r w:rsidRPr="002B2BB4">
              <w:rPr>
                <w:sz w:val="17"/>
                <w:szCs w:val="17"/>
                <w:lang w:val="ro-RO"/>
              </w:rPr>
              <w:t xml:space="preserve"> la dispoziţia utilizatorului serviciilor de plată următoarele informaţii:</w:t>
            </w:r>
          </w:p>
          <w:p w14:paraId="70A4432F" w14:textId="77777777" w:rsidR="0066601E" w:rsidRPr="002B2BB4" w:rsidRDefault="0066601E" w:rsidP="002B2BB4">
            <w:pPr>
              <w:ind w:firstLine="545"/>
              <w:jc w:val="both"/>
              <w:rPr>
                <w:sz w:val="17"/>
                <w:szCs w:val="17"/>
                <w:lang w:val="ro-RO"/>
              </w:rPr>
            </w:pPr>
            <w:r w:rsidRPr="002B2BB4">
              <w:rPr>
                <w:sz w:val="17"/>
                <w:szCs w:val="17"/>
                <w:lang w:val="ro-RO"/>
              </w:rPr>
              <w:t>(3) La cererea utilizatorului serviciilor de plată, prestatorul de servicii de plată transmite informaţiile specificate la alin.(1) pe suport de hîrtie sau pe un alt suport durabil</w:t>
            </w:r>
            <w:r w:rsidR="00832068" w:rsidRPr="002B2BB4">
              <w:rPr>
                <w:sz w:val="17"/>
                <w:szCs w:val="17"/>
                <w:lang w:val="ro-RO"/>
              </w:rPr>
              <w:t xml:space="preserve"> ori</w:t>
            </w:r>
            <w:r w:rsidR="004C4FF4" w:rsidRPr="002B2BB4">
              <w:rPr>
                <w:sz w:val="17"/>
                <w:szCs w:val="17"/>
                <w:lang w:val="ro-RO"/>
              </w:rPr>
              <w:t xml:space="preserve"> în modul convenit de părţi (e-mail, sms, etc.).</w:t>
            </w:r>
          </w:p>
          <w:p w14:paraId="68B26340" w14:textId="77777777" w:rsidR="0064753D" w:rsidRPr="002B2BB4" w:rsidRDefault="0064753D" w:rsidP="002B2BB4">
            <w:pPr>
              <w:ind w:firstLine="545"/>
              <w:jc w:val="both"/>
              <w:rPr>
                <w:sz w:val="17"/>
                <w:szCs w:val="17"/>
                <w:lang w:val="ro-RO"/>
              </w:rPr>
            </w:pPr>
            <w:r w:rsidRPr="002B2BB4">
              <w:rPr>
                <w:rFonts w:eastAsia="MS Mincho"/>
                <w:sz w:val="17"/>
                <w:szCs w:val="17"/>
                <w:lang w:val="ro-RO"/>
              </w:rPr>
              <w:t>(2</w:t>
            </w:r>
            <w:r w:rsidRPr="002B2BB4">
              <w:rPr>
                <w:sz w:val="17"/>
                <w:szCs w:val="17"/>
                <w:lang w:val="ro-RO"/>
              </w:rPr>
              <w:t>) Informaţiile şi condiţiile aferente serviciilor de plată sînt comunicate în termeni uşor de înţeles, într-o formă clară, în limba de stat sau în altă limbă</w:t>
            </w:r>
            <w:r w:rsidR="00832068" w:rsidRPr="00C36A0F">
              <w:rPr>
                <w:lang w:val="ro-RO"/>
              </w:rPr>
              <w:t xml:space="preserve"> </w:t>
            </w:r>
            <w:r w:rsidR="00832068" w:rsidRPr="002B2BB4">
              <w:rPr>
                <w:sz w:val="17"/>
                <w:szCs w:val="17"/>
                <w:lang w:val="ro-RO"/>
              </w:rPr>
              <w:t>convenită de părţi</w:t>
            </w:r>
          </w:p>
          <w:p w14:paraId="1E966DC9" w14:textId="77777777" w:rsidR="0064753D" w:rsidRPr="002B2BB4" w:rsidRDefault="004C4FF4" w:rsidP="002B2BB4">
            <w:pPr>
              <w:ind w:firstLine="545"/>
              <w:jc w:val="both"/>
              <w:rPr>
                <w:sz w:val="17"/>
                <w:szCs w:val="17"/>
                <w:lang w:val="ro-RO"/>
              </w:rPr>
            </w:pPr>
            <w:r w:rsidRPr="002B2BB4">
              <w:rPr>
                <w:sz w:val="17"/>
                <w:szCs w:val="17"/>
                <w:lang w:val="ro-RO"/>
              </w:rPr>
              <w:t>(4) În cazul în care contractul de servicii de plată singulară a fost încheiat</w:t>
            </w:r>
            <w:r w:rsidR="00832068" w:rsidRPr="002B2BB4">
              <w:rPr>
                <w:sz w:val="17"/>
                <w:szCs w:val="17"/>
                <w:lang w:val="ro-RO"/>
              </w:rPr>
              <w:t>,</w:t>
            </w:r>
            <w:r w:rsidRPr="002B2BB4">
              <w:rPr>
                <w:sz w:val="17"/>
                <w:szCs w:val="17"/>
                <w:lang w:val="ro-RO"/>
              </w:rPr>
              <w:t xml:space="preserve"> la cererea utilizatorului serviciilor de plată</w:t>
            </w:r>
            <w:r w:rsidR="00832068" w:rsidRPr="002B2BB4">
              <w:rPr>
                <w:sz w:val="17"/>
                <w:szCs w:val="17"/>
                <w:lang w:val="ro-RO"/>
              </w:rPr>
              <w:t xml:space="preserve"> </w:t>
            </w:r>
            <w:r w:rsidRPr="002B2BB4">
              <w:rPr>
                <w:sz w:val="17"/>
                <w:szCs w:val="17"/>
                <w:lang w:val="ro-RO"/>
              </w:rPr>
              <w:t>printr-un mijloc de comunicare la distanţă care nu permite prestatorului de servicii de plată să se conformeze alin. (1)</w:t>
            </w:r>
            <w:r w:rsidR="00832068" w:rsidRPr="002B2BB4">
              <w:t xml:space="preserve"> </w:t>
            </w:r>
            <w:r w:rsidR="00832068" w:rsidRPr="002B2BB4">
              <w:rPr>
                <w:sz w:val="17"/>
                <w:szCs w:val="17"/>
                <w:lang w:val="ro-RO"/>
              </w:rPr>
              <w:t>şi (2)</w:t>
            </w:r>
            <w:r w:rsidRPr="002B2BB4">
              <w:rPr>
                <w:sz w:val="17"/>
                <w:szCs w:val="17"/>
                <w:lang w:val="ro-RO"/>
              </w:rPr>
              <w:t xml:space="preserve">, prestatorul îşi îndeplineşte obligaţiile care îi revin conform </w:t>
            </w:r>
            <w:r w:rsidR="00832068" w:rsidRPr="002B2BB4">
              <w:rPr>
                <w:sz w:val="17"/>
                <w:szCs w:val="17"/>
                <w:lang w:val="ro-RO"/>
              </w:rPr>
              <w:t xml:space="preserve">alineatelor respective </w:t>
            </w:r>
            <w:r w:rsidRPr="002B2BB4">
              <w:rPr>
                <w:sz w:val="17"/>
                <w:szCs w:val="17"/>
                <w:lang w:val="ro-RO"/>
              </w:rPr>
              <w:t xml:space="preserve">imediat după executarea operaţiunii de plată. </w:t>
            </w:r>
          </w:p>
          <w:p w14:paraId="0BFE8234" w14:textId="77777777" w:rsidR="0064753D" w:rsidRPr="002B2BB4" w:rsidRDefault="0064753D" w:rsidP="002B2BB4">
            <w:pPr>
              <w:ind w:firstLine="545"/>
              <w:jc w:val="both"/>
              <w:rPr>
                <w:sz w:val="17"/>
                <w:szCs w:val="17"/>
                <w:lang w:val="ro-RO" w:eastAsia="ru-RU"/>
              </w:rPr>
            </w:pPr>
            <w:r w:rsidRPr="002B2BB4">
              <w:rPr>
                <w:sz w:val="17"/>
                <w:szCs w:val="17"/>
                <w:lang w:val="ro-RO"/>
              </w:rPr>
              <w:t>(</w:t>
            </w:r>
            <w:r w:rsidR="004C4FF4" w:rsidRPr="002B2BB4">
              <w:rPr>
                <w:sz w:val="17"/>
                <w:szCs w:val="17"/>
                <w:lang w:val="ro-RO"/>
              </w:rPr>
              <w:t>5</w:t>
            </w:r>
            <w:r w:rsidRPr="002B2BB4">
              <w:rPr>
                <w:sz w:val="17"/>
                <w:szCs w:val="17"/>
                <w:lang w:val="ro-RO"/>
              </w:rPr>
              <w:t xml:space="preserve">) </w:t>
            </w:r>
            <w:r w:rsidR="00B6672F" w:rsidRPr="002B2BB4">
              <w:rPr>
                <w:sz w:val="17"/>
                <w:szCs w:val="17"/>
                <w:lang w:val="ro-RO"/>
              </w:rPr>
              <w:t>Obligaţiile prevăzute la alin.(1)</w:t>
            </w:r>
            <w:r w:rsidR="002F5441" w:rsidRPr="00C36A0F">
              <w:rPr>
                <w:lang w:val="fr-FR"/>
              </w:rPr>
              <w:t xml:space="preserve"> </w:t>
            </w:r>
            <w:r w:rsidR="002F5441" w:rsidRPr="002B2BB4">
              <w:rPr>
                <w:sz w:val="17"/>
                <w:szCs w:val="17"/>
                <w:lang w:val="ro-RO"/>
              </w:rPr>
              <w:t xml:space="preserve">şi (2) </w:t>
            </w:r>
            <w:r w:rsidR="00B6672F" w:rsidRPr="002B2BB4">
              <w:rPr>
                <w:sz w:val="17"/>
                <w:szCs w:val="17"/>
                <w:lang w:val="ro-RO"/>
              </w:rPr>
              <w:t xml:space="preserve"> pot fi îndeplinite şi prin transmiterea unui exemplar al propunerii de contract de prestare de servicii de plată singulară sau al ordinului preliminar de plată, care include informaţiile şi condiţiile specificate în alin.(1).</w:t>
            </w:r>
          </w:p>
        </w:tc>
        <w:tc>
          <w:tcPr>
            <w:tcW w:w="1440" w:type="dxa"/>
          </w:tcPr>
          <w:p w14:paraId="3DD5B1A0" w14:textId="77777777" w:rsidR="0064753D" w:rsidRPr="002B2BB4" w:rsidRDefault="0064753D" w:rsidP="002B2BB4">
            <w:pPr>
              <w:jc w:val="both"/>
              <w:rPr>
                <w:b/>
                <w:strike/>
                <w:sz w:val="17"/>
                <w:szCs w:val="17"/>
                <w:lang w:val="ro-RO"/>
              </w:rPr>
            </w:pPr>
          </w:p>
          <w:p w14:paraId="4A0C0B76" w14:textId="77777777" w:rsidR="0064753D" w:rsidRPr="002B2BB4" w:rsidRDefault="0064753D" w:rsidP="002B2BB4">
            <w:pPr>
              <w:jc w:val="both"/>
              <w:rPr>
                <w:sz w:val="17"/>
                <w:szCs w:val="17"/>
                <w:lang w:val="ro-RO"/>
              </w:rPr>
            </w:pPr>
            <w:r w:rsidRPr="002B2BB4">
              <w:rPr>
                <w:sz w:val="17"/>
                <w:szCs w:val="17"/>
                <w:lang w:val="ro-RO"/>
              </w:rPr>
              <w:t>Compatibil</w:t>
            </w:r>
          </w:p>
          <w:p w14:paraId="4B207A85" w14:textId="77777777" w:rsidR="0064753D" w:rsidRPr="002B2BB4" w:rsidRDefault="0064753D" w:rsidP="002B2BB4">
            <w:pPr>
              <w:jc w:val="both"/>
              <w:rPr>
                <w:sz w:val="17"/>
                <w:szCs w:val="17"/>
                <w:lang w:val="ro-RO"/>
              </w:rPr>
            </w:pPr>
          </w:p>
          <w:p w14:paraId="38091330" w14:textId="77777777" w:rsidR="0064753D" w:rsidRPr="002B2BB4" w:rsidRDefault="0064753D" w:rsidP="002B2BB4">
            <w:pPr>
              <w:jc w:val="both"/>
              <w:rPr>
                <w:sz w:val="17"/>
                <w:szCs w:val="17"/>
                <w:lang w:val="ro-RO"/>
              </w:rPr>
            </w:pPr>
          </w:p>
          <w:p w14:paraId="4F31EE3B" w14:textId="77777777" w:rsidR="0064753D" w:rsidRPr="002B2BB4" w:rsidRDefault="0064753D" w:rsidP="002B2BB4">
            <w:pPr>
              <w:jc w:val="both"/>
              <w:rPr>
                <w:sz w:val="17"/>
                <w:szCs w:val="17"/>
                <w:lang w:val="ro-RO"/>
              </w:rPr>
            </w:pPr>
          </w:p>
          <w:p w14:paraId="498D2673" w14:textId="77777777" w:rsidR="0064753D" w:rsidRPr="002B2BB4" w:rsidRDefault="0064753D" w:rsidP="002B2BB4">
            <w:pPr>
              <w:jc w:val="both"/>
              <w:rPr>
                <w:sz w:val="17"/>
                <w:szCs w:val="17"/>
                <w:lang w:val="ro-RO"/>
              </w:rPr>
            </w:pPr>
          </w:p>
          <w:p w14:paraId="4708DB86" w14:textId="77777777" w:rsidR="0064753D" w:rsidRPr="002B2BB4" w:rsidRDefault="0064753D" w:rsidP="002B2BB4">
            <w:pPr>
              <w:jc w:val="both"/>
              <w:rPr>
                <w:sz w:val="17"/>
                <w:szCs w:val="17"/>
                <w:lang w:val="ro-RO"/>
              </w:rPr>
            </w:pPr>
          </w:p>
          <w:p w14:paraId="39DA840A" w14:textId="77777777" w:rsidR="0064753D" w:rsidRPr="002B2BB4" w:rsidRDefault="0064753D" w:rsidP="002B2BB4">
            <w:pPr>
              <w:jc w:val="both"/>
              <w:rPr>
                <w:sz w:val="17"/>
                <w:szCs w:val="17"/>
                <w:lang w:val="ro-RO"/>
              </w:rPr>
            </w:pPr>
          </w:p>
          <w:p w14:paraId="0F083DBD" w14:textId="77777777" w:rsidR="0064753D" w:rsidRPr="002B2BB4" w:rsidRDefault="0064753D" w:rsidP="002B2BB4">
            <w:pPr>
              <w:jc w:val="both"/>
              <w:rPr>
                <w:sz w:val="17"/>
                <w:szCs w:val="17"/>
                <w:lang w:val="ro-RO"/>
              </w:rPr>
            </w:pPr>
          </w:p>
          <w:p w14:paraId="4A3547C9" w14:textId="77777777" w:rsidR="0064753D" w:rsidRPr="002B2BB4" w:rsidRDefault="0064753D" w:rsidP="002B2BB4">
            <w:pPr>
              <w:jc w:val="both"/>
              <w:rPr>
                <w:sz w:val="17"/>
                <w:szCs w:val="17"/>
                <w:lang w:val="ro-RO"/>
              </w:rPr>
            </w:pPr>
          </w:p>
        </w:tc>
        <w:tc>
          <w:tcPr>
            <w:tcW w:w="2340" w:type="dxa"/>
          </w:tcPr>
          <w:p w14:paraId="790FD8D6" w14:textId="77777777" w:rsidR="0064753D" w:rsidRPr="002B2BB4" w:rsidRDefault="0064753D" w:rsidP="002B2BB4">
            <w:pPr>
              <w:jc w:val="both"/>
              <w:rPr>
                <w:sz w:val="17"/>
                <w:szCs w:val="17"/>
                <w:lang w:val="ro-RO"/>
              </w:rPr>
            </w:pPr>
          </w:p>
          <w:p w14:paraId="6FFE7C61" w14:textId="77777777" w:rsidR="0064753D" w:rsidRPr="002B2BB4" w:rsidRDefault="00691942" w:rsidP="002B2BB4">
            <w:pPr>
              <w:jc w:val="both"/>
              <w:rPr>
                <w:sz w:val="17"/>
                <w:szCs w:val="17"/>
                <w:lang w:val="ro-RO"/>
              </w:rPr>
            </w:pPr>
            <w:r w:rsidRPr="002B2BB4">
              <w:rPr>
                <w:sz w:val="17"/>
                <w:szCs w:val="17"/>
                <w:lang w:val="ro-RO"/>
              </w:rPr>
              <w:t>În vigoare</w:t>
            </w:r>
          </w:p>
          <w:p w14:paraId="10F69226" w14:textId="77777777" w:rsidR="0064753D" w:rsidRPr="002B2BB4" w:rsidRDefault="0064753D" w:rsidP="002B2BB4">
            <w:pPr>
              <w:jc w:val="both"/>
              <w:rPr>
                <w:sz w:val="17"/>
                <w:szCs w:val="17"/>
                <w:lang w:val="ro-RO"/>
              </w:rPr>
            </w:pPr>
          </w:p>
          <w:p w14:paraId="5E51677D" w14:textId="77777777" w:rsidR="0064753D" w:rsidRPr="002B2BB4" w:rsidRDefault="0064753D" w:rsidP="002B2BB4">
            <w:pPr>
              <w:jc w:val="both"/>
              <w:rPr>
                <w:sz w:val="17"/>
                <w:szCs w:val="17"/>
                <w:lang w:val="ro-RO"/>
              </w:rPr>
            </w:pPr>
          </w:p>
          <w:p w14:paraId="73FBFC46" w14:textId="77777777" w:rsidR="0064753D" w:rsidRPr="002B2BB4" w:rsidRDefault="0064753D" w:rsidP="002B2BB4">
            <w:pPr>
              <w:jc w:val="both"/>
              <w:rPr>
                <w:sz w:val="17"/>
                <w:szCs w:val="17"/>
                <w:lang w:val="ro-RO"/>
              </w:rPr>
            </w:pPr>
          </w:p>
          <w:p w14:paraId="250A0FC7" w14:textId="77777777" w:rsidR="0064753D" w:rsidRPr="002B2BB4" w:rsidRDefault="0064753D" w:rsidP="002B2BB4">
            <w:pPr>
              <w:jc w:val="both"/>
              <w:rPr>
                <w:sz w:val="17"/>
                <w:szCs w:val="17"/>
                <w:lang w:val="ro-RO"/>
              </w:rPr>
            </w:pPr>
          </w:p>
          <w:p w14:paraId="0E0C12FF" w14:textId="77777777" w:rsidR="0064753D" w:rsidRPr="002B2BB4" w:rsidRDefault="0064753D" w:rsidP="002B2BB4">
            <w:pPr>
              <w:jc w:val="both"/>
              <w:rPr>
                <w:sz w:val="17"/>
                <w:szCs w:val="17"/>
                <w:lang w:val="ro-RO"/>
              </w:rPr>
            </w:pPr>
          </w:p>
          <w:p w14:paraId="004181FA" w14:textId="77777777" w:rsidR="0064753D" w:rsidRPr="002B2BB4" w:rsidRDefault="0064753D" w:rsidP="002B2BB4">
            <w:pPr>
              <w:jc w:val="both"/>
              <w:rPr>
                <w:sz w:val="17"/>
                <w:szCs w:val="17"/>
                <w:lang w:val="ro-RO"/>
              </w:rPr>
            </w:pPr>
          </w:p>
          <w:p w14:paraId="6C241648" w14:textId="77777777" w:rsidR="0064753D" w:rsidRPr="002B2BB4" w:rsidRDefault="0064753D" w:rsidP="002B2BB4">
            <w:pPr>
              <w:jc w:val="both"/>
              <w:rPr>
                <w:sz w:val="17"/>
                <w:szCs w:val="17"/>
                <w:lang w:val="ro-RO"/>
              </w:rPr>
            </w:pPr>
          </w:p>
          <w:p w14:paraId="3F77A66B" w14:textId="77777777" w:rsidR="0064753D" w:rsidRPr="002B2BB4" w:rsidRDefault="0064753D" w:rsidP="002B2BB4">
            <w:pPr>
              <w:jc w:val="both"/>
              <w:rPr>
                <w:sz w:val="17"/>
                <w:szCs w:val="17"/>
                <w:lang w:val="ro-RO"/>
              </w:rPr>
            </w:pPr>
          </w:p>
          <w:p w14:paraId="6C382C10" w14:textId="77777777" w:rsidR="0064753D" w:rsidRPr="002B2BB4" w:rsidRDefault="0064753D" w:rsidP="002B2BB4">
            <w:pPr>
              <w:jc w:val="both"/>
              <w:rPr>
                <w:sz w:val="17"/>
                <w:szCs w:val="17"/>
                <w:lang w:val="ro-RO"/>
              </w:rPr>
            </w:pPr>
          </w:p>
          <w:p w14:paraId="41FF4FCF" w14:textId="77777777" w:rsidR="0064753D" w:rsidRPr="002B2BB4" w:rsidRDefault="0064753D" w:rsidP="002B2BB4">
            <w:pPr>
              <w:jc w:val="both"/>
              <w:rPr>
                <w:sz w:val="17"/>
                <w:szCs w:val="17"/>
                <w:lang w:val="ro-RO"/>
              </w:rPr>
            </w:pPr>
          </w:p>
          <w:p w14:paraId="7AA5848C" w14:textId="77777777" w:rsidR="0064753D" w:rsidRPr="002B2BB4" w:rsidRDefault="0064753D" w:rsidP="002B2BB4">
            <w:pPr>
              <w:jc w:val="both"/>
              <w:rPr>
                <w:sz w:val="17"/>
                <w:szCs w:val="17"/>
                <w:lang w:val="ro-RO"/>
              </w:rPr>
            </w:pPr>
          </w:p>
        </w:tc>
        <w:tc>
          <w:tcPr>
            <w:tcW w:w="1440" w:type="dxa"/>
            <w:tcBorders>
              <w:top w:val="single" w:sz="4" w:space="0" w:color="auto"/>
              <w:bottom w:val="single" w:sz="4" w:space="0" w:color="auto"/>
            </w:tcBorders>
          </w:tcPr>
          <w:p w14:paraId="3ADAF295"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7C99248D" w14:textId="77777777" w:rsidR="0064753D" w:rsidRPr="002B2BB4" w:rsidRDefault="0064753D" w:rsidP="002B2BB4">
            <w:pPr>
              <w:jc w:val="center"/>
              <w:rPr>
                <w:sz w:val="17"/>
                <w:szCs w:val="17"/>
                <w:lang w:val="ro-RO"/>
              </w:rPr>
            </w:pPr>
          </w:p>
        </w:tc>
      </w:tr>
      <w:tr w:rsidR="002B2BB4" w:rsidRPr="002B2BB4" w14:paraId="4C4C22F0" w14:textId="77777777" w:rsidTr="002B2BB4">
        <w:tc>
          <w:tcPr>
            <w:tcW w:w="5220" w:type="dxa"/>
          </w:tcPr>
          <w:p w14:paraId="48F7F460" w14:textId="77777777" w:rsidR="00BF6328" w:rsidRPr="002B2BB4" w:rsidRDefault="00BF6328" w:rsidP="002B2BB4">
            <w:pPr>
              <w:jc w:val="both"/>
              <w:rPr>
                <w:sz w:val="17"/>
                <w:szCs w:val="17"/>
                <w:lang w:val="ro-RO" w:eastAsia="ru-RU"/>
              </w:rPr>
            </w:pPr>
            <w:r w:rsidRPr="002B2BB4">
              <w:rPr>
                <w:b/>
                <w:sz w:val="17"/>
                <w:szCs w:val="17"/>
                <w:lang w:val="ro-RO" w:eastAsia="ru-RU"/>
              </w:rPr>
              <w:t xml:space="preserve">PSD Articolul 37 </w:t>
            </w:r>
            <w:r w:rsidRPr="002B2BB4">
              <w:rPr>
                <w:sz w:val="17"/>
                <w:szCs w:val="17"/>
                <w:lang w:val="ro-RO" w:eastAsia="ru-RU"/>
              </w:rPr>
              <w:t>Informa</w:t>
            </w:r>
            <w:r w:rsidRPr="002B2BB4">
              <w:rPr>
                <w:rFonts w:ascii="Tahoma" w:hAnsi="Tahoma" w:cs="Tahoma"/>
                <w:sz w:val="17"/>
                <w:szCs w:val="17"/>
                <w:lang w:val="ro-RO" w:eastAsia="ru-RU"/>
              </w:rPr>
              <w:t>ţ</w:t>
            </w:r>
            <w:r w:rsidRPr="002B2BB4">
              <w:rPr>
                <w:sz w:val="17"/>
                <w:szCs w:val="17"/>
                <w:lang w:val="ro-RO" w:eastAsia="ru-RU"/>
              </w:rPr>
              <w:t xml:space="preserve">ii </w:t>
            </w:r>
            <w:r w:rsidRPr="002B2BB4">
              <w:rPr>
                <w:rFonts w:ascii="Tahoma" w:hAnsi="Tahoma" w:cs="Tahoma"/>
                <w:sz w:val="17"/>
                <w:szCs w:val="17"/>
                <w:lang w:val="ro-RO" w:eastAsia="ru-RU"/>
              </w:rPr>
              <w:t>ş</w:t>
            </w:r>
            <w:r w:rsidRPr="002B2BB4">
              <w:rPr>
                <w:sz w:val="17"/>
                <w:szCs w:val="17"/>
                <w:lang w:val="ro-RO" w:eastAsia="ru-RU"/>
              </w:rPr>
              <w:t>i condi</w:t>
            </w:r>
            <w:r w:rsidRPr="002B2BB4">
              <w:rPr>
                <w:rFonts w:ascii="Tahoma" w:hAnsi="Tahoma" w:cs="Tahoma"/>
                <w:sz w:val="17"/>
                <w:szCs w:val="17"/>
                <w:lang w:val="ro-RO" w:eastAsia="ru-RU"/>
              </w:rPr>
              <w:t>ţ</w:t>
            </w:r>
            <w:r w:rsidRPr="002B2BB4">
              <w:rPr>
                <w:sz w:val="17"/>
                <w:szCs w:val="17"/>
                <w:lang w:val="ro-RO" w:eastAsia="ru-RU"/>
              </w:rPr>
              <w:t>ii</w:t>
            </w:r>
          </w:p>
          <w:p w14:paraId="6B66D53F" w14:textId="77777777" w:rsidR="00BF6328" w:rsidRPr="002B2BB4" w:rsidRDefault="00BF6328" w:rsidP="002B2BB4">
            <w:pPr>
              <w:jc w:val="both"/>
              <w:rPr>
                <w:sz w:val="17"/>
                <w:szCs w:val="17"/>
                <w:lang w:val="ro-RO" w:eastAsia="ru-RU"/>
              </w:rPr>
            </w:pPr>
            <w:r w:rsidRPr="002B2BB4">
              <w:rPr>
                <w:sz w:val="17"/>
                <w:szCs w:val="17"/>
                <w:lang w:val="ro-RO" w:eastAsia="ru-RU"/>
              </w:rPr>
              <w:lastRenderedPageBreak/>
              <w:t>(1) Statele membre se asigură că informa</w:t>
            </w:r>
            <w:r w:rsidRPr="002B2BB4">
              <w:rPr>
                <w:rFonts w:ascii="Tahoma" w:hAnsi="Tahoma" w:cs="Tahoma"/>
                <w:sz w:val="17"/>
                <w:szCs w:val="17"/>
                <w:lang w:val="ro-RO" w:eastAsia="ru-RU"/>
              </w:rPr>
              <w:t>ţ</w:t>
            </w:r>
            <w:r w:rsidRPr="002B2BB4">
              <w:rPr>
                <w:sz w:val="17"/>
                <w:szCs w:val="17"/>
                <w:lang w:val="ro-RO" w:eastAsia="ru-RU"/>
              </w:rPr>
              <w:t xml:space="preserve">iile </w:t>
            </w:r>
            <w:r w:rsidRPr="002B2BB4">
              <w:rPr>
                <w:rFonts w:ascii="Tahoma" w:hAnsi="Tahoma" w:cs="Tahoma"/>
                <w:sz w:val="17"/>
                <w:szCs w:val="17"/>
                <w:lang w:val="ro-RO" w:eastAsia="ru-RU"/>
              </w:rPr>
              <w:t>ş</w:t>
            </w:r>
            <w:r w:rsidRPr="002B2BB4">
              <w:rPr>
                <w:sz w:val="17"/>
                <w:szCs w:val="17"/>
                <w:lang w:val="ro-RO" w:eastAsia="ru-RU"/>
              </w:rPr>
              <w:t>i condi</w:t>
            </w:r>
            <w:r w:rsidRPr="002B2BB4">
              <w:rPr>
                <w:rFonts w:ascii="Tahoma" w:hAnsi="Tahoma" w:cs="Tahoma"/>
                <w:sz w:val="17"/>
                <w:szCs w:val="17"/>
                <w:lang w:val="ro-RO" w:eastAsia="ru-RU"/>
              </w:rPr>
              <w:t>ţ</w:t>
            </w:r>
            <w:r w:rsidRPr="002B2BB4">
              <w:rPr>
                <w:sz w:val="17"/>
                <w:szCs w:val="17"/>
                <w:lang w:val="ro-RO" w:eastAsia="ru-RU"/>
              </w:rPr>
              <w:t>iile următoare sunt puse la dispozi</w:t>
            </w:r>
            <w:r w:rsidRPr="002B2BB4">
              <w:rPr>
                <w:rFonts w:ascii="Tahoma" w:hAnsi="Tahoma" w:cs="Tahoma"/>
                <w:sz w:val="17"/>
                <w:szCs w:val="17"/>
                <w:lang w:val="ro-RO" w:eastAsia="ru-RU"/>
              </w:rPr>
              <w:t>ţ</w:t>
            </w:r>
            <w:r w:rsidRPr="002B2BB4">
              <w:rPr>
                <w:sz w:val="17"/>
                <w:szCs w:val="17"/>
                <w:lang w:val="ro-RO" w:eastAsia="ru-RU"/>
              </w:rPr>
              <w:t>ia utilizatorului serviciilor de plată:</w:t>
            </w:r>
          </w:p>
          <w:p w14:paraId="630FD1F0" w14:textId="77777777" w:rsidR="00FB62B6" w:rsidRPr="002B2BB4" w:rsidRDefault="00FB62B6" w:rsidP="002B2BB4">
            <w:pPr>
              <w:jc w:val="both"/>
              <w:rPr>
                <w:sz w:val="17"/>
                <w:szCs w:val="17"/>
                <w:lang w:val="ro-RO" w:eastAsia="ru-RU"/>
              </w:rPr>
            </w:pPr>
          </w:p>
          <w:p w14:paraId="70F5CE5C" w14:textId="77777777" w:rsidR="00FB62B6" w:rsidRPr="002B2BB4" w:rsidRDefault="00FB62B6" w:rsidP="002B2BB4">
            <w:pPr>
              <w:jc w:val="both"/>
              <w:rPr>
                <w:sz w:val="17"/>
                <w:szCs w:val="17"/>
                <w:lang w:val="ro-RO" w:eastAsia="ru-RU"/>
              </w:rPr>
            </w:pPr>
          </w:p>
          <w:p w14:paraId="20FA8806" w14:textId="77777777" w:rsidR="00FB62B6" w:rsidRPr="002B2BB4" w:rsidRDefault="00FB62B6" w:rsidP="002B2BB4">
            <w:pPr>
              <w:jc w:val="both"/>
              <w:rPr>
                <w:sz w:val="17"/>
                <w:szCs w:val="17"/>
                <w:lang w:val="ro-RO" w:eastAsia="ru-RU"/>
              </w:rPr>
            </w:pPr>
          </w:p>
          <w:p w14:paraId="46411789" w14:textId="77777777" w:rsidR="00670F6B" w:rsidRPr="002B2BB4" w:rsidRDefault="00670F6B" w:rsidP="002B2BB4">
            <w:pPr>
              <w:jc w:val="both"/>
              <w:rPr>
                <w:sz w:val="17"/>
                <w:szCs w:val="17"/>
                <w:lang w:val="ro-RO" w:eastAsia="ru-RU"/>
              </w:rPr>
            </w:pPr>
          </w:p>
          <w:p w14:paraId="4A30B5F1" w14:textId="77777777" w:rsidR="00BF6328" w:rsidRPr="002B2BB4" w:rsidRDefault="00BF6328" w:rsidP="002B2BB4">
            <w:pPr>
              <w:jc w:val="both"/>
              <w:rPr>
                <w:sz w:val="17"/>
                <w:szCs w:val="17"/>
                <w:lang w:val="ro-RO" w:eastAsia="ru-RU"/>
              </w:rPr>
            </w:pPr>
            <w:r w:rsidRPr="002B2BB4">
              <w:rPr>
                <w:sz w:val="17"/>
                <w:szCs w:val="17"/>
                <w:lang w:val="ro-RO" w:eastAsia="ru-RU"/>
              </w:rPr>
              <w:t>(a) specificarea informa</w:t>
            </w:r>
            <w:r w:rsidRPr="002B2BB4">
              <w:rPr>
                <w:rFonts w:ascii="Tahoma" w:hAnsi="Tahoma" w:cs="Tahoma"/>
                <w:sz w:val="17"/>
                <w:szCs w:val="17"/>
                <w:lang w:val="ro-RO" w:eastAsia="ru-RU"/>
              </w:rPr>
              <w:t>ţ</w:t>
            </w:r>
            <w:r w:rsidRPr="002B2BB4">
              <w:rPr>
                <w:sz w:val="17"/>
                <w:szCs w:val="17"/>
                <w:lang w:val="ro-RO" w:eastAsia="ru-RU"/>
              </w:rPr>
              <w:t>iilor sau a codului unic de identificare care trebuie furnizate de către utilizatorul serviciilor de plată în vederea executării corecte a unui ordin de plată;</w:t>
            </w:r>
          </w:p>
          <w:p w14:paraId="49C0A9DA" w14:textId="77777777" w:rsidR="000358A4" w:rsidRPr="002B2BB4" w:rsidRDefault="000358A4" w:rsidP="002B2BB4">
            <w:pPr>
              <w:jc w:val="both"/>
              <w:rPr>
                <w:sz w:val="17"/>
                <w:szCs w:val="17"/>
                <w:lang w:val="ro-RO" w:eastAsia="ru-RU"/>
              </w:rPr>
            </w:pPr>
          </w:p>
          <w:p w14:paraId="7F40FF16" w14:textId="77777777" w:rsidR="00BF6328" w:rsidRPr="002B2BB4" w:rsidRDefault="00BF6328" w:rsidP="002B2BB4">
            <w:pPr>
              <w:jc w:val="both"/>
              <w:rPr>
                <w:sz w:val="17"/>
                <w:szCs w:val="17"/>
                <w:lang w:val="ro-RO" w:eastAsia="ru-RU"/>
              </w:rPr>
            </w:pPr>
            <w:r w:rsidRPr="002B2BB4">
              <w:rPr>
                <w:sz w:val="17"/>
                <w:szCs w:val="17"/>
                <w:lang w:val="ro-RO" w:eastAsia="ru-RU"/>
              </w:rPr>
              <w:t>(b) termenul maxim de executare în care trebuie furnizat serviciul de plată;</w:t>
            </w:r>
          </w:p>
          <w:p w14:paraId="7B86E899" w14:textId="77777777" w:rsidR="00BF6328" w:rsidRPr="002B2BB4" w:rsidRDefault="00BF6328" w:rsidP="002B2BB4">
            <w:pPr>
              <w:jc w:val="both"/>
              <w:rPr>
                <w:sz w:val="17"/>
                <w:szCs w:val="17"/>
                <w:lang w:val="ro-RO" w:eastAsia="ru-RU"/>
              </w:rPr>
            </w:pPr>
          </w:p>
          <w:p w14:paraId="01962E4C" w14:textId="77777777" w:rsidR="00BF6328" w:rsidRPr="002B2BB4" w:rsidRDefault="00BF6328" w:rsidP="002B2BB4">
            <w:pPr>
              <w:jc w:val="both"/>
              <w:rPr>
                <w:sz w:val="17"/>
                <w:szCs w:val="17"/>
                <w:lang w:val="ro-RO" w:eastAsia="ru-RU"/>
              </w:rPr>
            </w:pPr>
            <w:r w:rsidRPr="002B2BB4">
              <w:rPr>
                <w:sz w:val="17"/>
                <w:szCs w:val="17"/>
                <w:lang w:val="ro-RO" w:eastAsia="ru-RU"/>
              </w:rPr>
              <w:t xml:space="preserve">(c) toate comisioanele pe care utilizatorul serviciilor de plată trebuie să le plătească prestatorului său de servicii de plată </w:t>
            </w:r>
            <w:r w:rsidRPr="002B2BB4">
              <w:rPr>
                <w:rFonts w:ascii="Tahoma" w:hAnsi="Tahoma" w:cs="Tahoma"/>
                <w:sz w:val="17"/>
                <w:szCs w:val="17"/>
                <w:lang w:val="ro-RO" w:eastAsia="ru-RU"/>
              </w:rPr>
              <w:t>ş</w:t>
            </w:r>
            <w:r w:rsidRPr="002B2BB4">
              <w:rPr>
                <w:sz w:val="17"/>
                <w:szCs w:val="17"/>
                <w:lang w:val="ro-RO" w:eastAsia="ru-RU"/>
              </w:rPr>
              <w:t>i, dacă este cazul, defalcarea sumelor tuturor comisioanelor;</w:t>
            </w:r>
          </w:p>
          <w:p w14:paraId="797ABEB2" w14:textId="77777777" w:rsidR="00BF6328" w:rsidRPr="002B2BB4" w:rsidRDefault="00BF6328" w:rsidP="002B2BB4">
            <w:pPr>
              <w:jc w:val="both"/>
              <w:rPr>
                <w:sz w:val="17"/>
                <w:szCs w:val="17"/>
                <w:lang w:val="ro-RO" w:eastAsia="ru-RU"/>
              </w:rPr>
            </w:pPr>
            <w:r w:rsidRPr="002B2BB4">
              <w:rPr>
                <w:sz w:val="17"/>
                <w:szCs w:val="17"/>
                <w:lang w:val="ro-RO" w:eastAsia="ru-RU"/>
              </w:rPr>
              <w:t>(d) dacă este cazul, cursurile de schimb actuale sau de referin</w:t>
            </w:r>
            <w:r w:rsidRPr="002B2BB4">
              <w:rPr>
                <w:rFonts w:ascii="Tahoma" w:hAnsi="Tahoma" w:cs="Tahoma"/>
                <w:sz w:val="17"/>
                <w:szCs w:val="17"/>
                <w:lang w:val="ro-RO" w:eastAsia="ru-RU"/>
              </w:rPr>
              <w:t>ţ</w:t>
            </w:r>
            <w:r w:rsidRPr="002B2BB4">
              <w:rPr>
                <w:sz w:val="17"/>
                <w:szCs w:val="17"/>
                <w:lang w:val="ro-RO" w:eastAsia="ru-RU"/>
              </w:rPr>
              <w:t>ă care urmează să fie aplicate opera</w:t>
            </w:r>
            <w:r w:rsidRPr="002B2BB4">
              <w:rPr>
                <w:rFonts w:ascii="Tahoma" w:hAnsi="Tahoma" w:cs="Tahoma"/>
                <w:sz w:val="17"/>
                <w:szCs w:val="17"/>
                <w:lang w:val="ro-RO" w:eastAsia="ru-RU"/>
              </w:rPr>
              <w:t>ţ</w:t>
            </w:r>
            <w:r w:rsidRPr="002B2BB4">
              <w:rPr>
                <w:sz w:val="17"/>
                <w:szCs w:val="17"/>
                <w:lang w:val="ro-RO" w:eastAsia="ru-RU"/>
              </w:rPr>
              <w:t>iunii de plată.</w:t>
            </w:r>
          </w:p>
          <w:p w14:paraId="74F2AF7E" w14:textId="77777777" w:rsidR="00FB62B6" w:rsidRPr="002B2BB4" w:rsidRDefault="00FB62B6" w:rsidP="002B2BB4">
            <w:pPr>
              <w:jc w:val="both"/>
              <w:rPr>
                <w:sz w:val="17"/>
                <w:szCs w:val="17"/>
                <w:lang w:val="ro-RO" w:eastAsia="ru-RU"/>
              </w:rPr>
            </w:pPr>
          </w:p>
          <w:p w14:paraId="1D4371AE" w14:textId="77777777" w:rsidR="00FB62B6" w:rsidRPr="002B2BB4" w:rsidRDefault="00FB62B6" w:rsidP="002B2BB4">
            <w:pPr>
              <w:jc w:val="both"/>
              <w:rPr>
                <w:sz w:val="17"/>
                <w:szCs w:val="17"/>
                <w:lang w:val="ro-RO" w:eastAsia="ru-RU"/>
              </w:rPr>
            </w:pPr>
          </w:p>
          <w:p w14:paraId="3F6CF242" w14:textId="77777777" w:rsidR="00BF6328" w:rsidRPr="002B2BB4" w:rsidRDefault="00FB62B6" w:rsidP="002B2BB4">
            <w:pPr>
              <w:jc w:val="both"/>
              <w:rPr>
                <w:b/>
                <w:sz w:val="17"/>
                <w:szCs w:val="17"/>
                <w:lang w:val="ro-RO" w:eastAsia="ru-RU"/>
              </w:rPr>
            </w:pPr>
            <w:r w:rsidRPr="002B2BB4">
              <w:rPr>
                <w:sz w:val="17"/>
                <w:szCs w:val="17"/>
                <w:lang w:val="ro-RO" w:eastAsia="ru-RU"/>
              </w:rPr>
              <w:t>(2) Dacă este cazul, orice alte informa</w:t>
            </w:r>
            <w:r w:rsidRPr="002B2BB4">
              <w:rPr>
                <w:rFonts w:ascii="Tahoma" w:hAnsi="Tahoma" w:cs="Tahoma"/>
                <w:sz w:val="17"/>
                <w:szCs w:val="17"/>
                <w:lang w:val="ro-RO" w:eastAsia="ru-RU"/>
              </w:rPr>
              <w:t>ţ</w:t>
            </w:r>
            <w:r w:rsidRPr="002B2BB4">
              <w:rPr>
                <w:sz w:val="17"/>
                <w:szCs w:val="17"/>
                <w:lang w:val="ro-RO" w:eastAsia="ru-RU"/>
              </w:rPr>
              <w:t xml:space="preserve">ii </w:t>
            </w:r>
            <w:r w:rsidRPr="002B2BB4">
              <w:rPr>
                <w:rFonts w:ascii="Tahoma" w:hAnsi="Tahoma" w:cs="Tahoma"/>
                <w:sz w:val="17"/>
                <w:szCs w:val="17"/>
                <w:lang w:val="ro-RO" w:eastAsia="ru-RU"/>
              </w:rPr>
              <w:t>ş</w:t>
            </w:r>
            <w:r w:rsidRPr="002B2BB4">
              <w:rPr>
                <w:sz w:val="17"/>
                <w:szCs w:val="17"/>
                <w:lang w:val="ro-RO" w:eastAsia="ru-RU"/>
              </w:rPr>
              <w:t>i condi</w:t>
            </w:r>
            <w:r w:rsidRPr="002B2BB4">
              <w:rPr>
                <w:rFonts w:ascii="Tahoma" w:hAnsi="Tahoma" w:cs="Tahoma"/>
                <w:sz w:val="17"/>
                <w:szCs w:val="17"/>
                <w:lang w:val="ro-RO" w:eastAsia="ru-RU"/>
              </w:rPr>
              <w:t>ţ</w:t>
            </w:r>
            <w:r w:rsidRPr="002B2BB4">
              <w:rPr>
                <w:sz w:val="17"/>
                <w:szCs w:val="17"/>
                <w:lang w:val="ro-RO" w:eastAsia="ru-RU"/>
              </w:rPr>
              <w:t>ii relevante specificate la articolul 42 sunt puse la dispozi</w:t>
            </w:r>
            <w:r w:rsidRPr="002B2BB4">
              <w:rPr>
                <w:rFonts w:ascii="Tahoma" w:hAnsi="Tahoma" w:cs="Tahoma"/>
                <w:sz w:val="17"/>
                <w:szCs w:val="17"/>
                <w:lang w:val="ro-RO" w:eastAsia="ru-RU"/>
              </w:rPr>
              <w:t>ţ</w:t>
            </w:r>
            <w:r w:rsidRPr="002B2BB4">
              <w:rPr>
                <w:sz w:val="17"/>
                <w:szCs w:val="17"/>
                <w:lang w:val="ro-RO" w:eastAsia="ru-RU"/>
              </w:rPr>
              <w:t>ia utilizatorului serviciilor de plată într-un mod u</w:t>
            </w:r>
            <w:r w:rsidRPr="002B2BB4">
              <w:rPr>
                <w:rFonts w:ascii="Tahoma" w:hAnsi="Tahoma" w:cs="Tahoma"/>
                <w:sz w:val="17"/>
                <w:szCs w:val="17"/>
                <w:lang w:val="ro-RO" w:eastAsia="ru-RU"/>
              </w:rPr>
              <w:t>ş</w:t>
            </w:r>
            <w:r w:rsidRPr="002B2BB4">
              <w:rPr>
                <w:sz w:val="17"/>
                <w:szCs w:val="17"/>
                <w:lang w:val="ro-RO" w:eastAsia="ru-RU"/>
              </w:rPr>
              <w:t>or accesibil.</w:t>
            </w:r>
          </w:p>
        </w:tc>
        <w:tc>
          <w:tcPr>
            <w:tcW w:w="3960" w:type="dxa"/>
          </w:tcPr>
          <w:p w14:paraId="5196A3D8" w14:textId="77777777" w:rsidR="00FB62B6" w:rsidRPr="002B2BB4" w:rsidRDefault="00FB62B6" w:rsidP="002B2BB4">
            <w:pPr>
              <w:ind w:firstLine="545"/>
              <w:jc w:val="both"/>
              <w:rPr>
                <w:b/>
                <w:sz w:val="17"/>
                <w:szCs w:val="17"/>
                <w:lang w:val="ro-RO"/>
              </w:rPr>
            </w:pPr>
            <w:r w:rsidRPr="002B2BB4">
              <w:rPr>
                <w:b/>
                <w:sz w:val="17"/>
                <w:szCs w:val="17"/>
                <w:lang w:val="ro-RO"/>
              </w:rPr>
              <w:lastRenderedPageBreak/>
              <w:t xml:space="preserve">Articolul 38. </w:t>
            </w:r>
            <w:r w:rsidRPr="002B2BB4">
              <w:rPr>
                <w:sz w:val="17"/>
                <w:szCs w:val="17"/>
                <w:lang w:val="ro-RO"/>
              </w:rPr>
              <w:t>Informaţii prealabile generale</w:t>
            </w:r>
          </w:p>
          <w:p w14:paraId="1B187574" w14:textId="77777777" w:rsidR="00FB62B6" w:rsidRPr="002B2BB4" w:rsidRDefault="00FB62B6" w:rsidP="002B2BB4">
            <w:pPr>
              <w:ind w:firstLine="545"/>
              <w:jc w:val="both"/>
              <w:rPr>
                <w:sz w:val="17"/>
                <w:szCs w:val="17"/>
                <w:lang w:val="ro-RO"/>
              </w:rPr>
            </w:pPr>
            <w:r w:rsidRPr="002B2BB4">
              <w:rPr>
                <w:sz w:val="17"/>
                <w:szCs w:val="17"/>
                <w:lang w:val="ro-RO"/>
              </w:rPr>
              <w:lastRenderedPageBreak/>
              <w:t xml:space="preserve">(1) Înainte ca utilizatorul serviciilor de plată să devină parte la un contract sau la o ofertă de servicii de plată singulară, prestatorul de servicii de plată </w:t>
            </w:r>
            <w:r w:rsidR="00670F6B" w:rsidRPr="002B2BB4">
              <w:rPr>
                <w:sz w:val="17"/>
                <w:szCs w:val="17"/>
                <w:lang w:val="ro-RO"/>
              </w:rPr>
              <w:t xml:space="preserve">pune, într-o formă uşor accesibilă, </w:t>
            </w:r>
            <w:r w:rsidRPr="002B2BB4">
              <w:rPr>
                <w:sz w:val="17"/>
                <w:szCs w:val="17"/>
                <w:lang w:val="ro-RO"/>
              </w:rPr>
              <w:t>la dispoziţia utilizatorului serviciilor de plată următoarele informaţii:</w:t>
            </w:r>
          </w:p>
          <w:p w14:paraId="145EB0C5" w14:textId="77777777" w:rsidR="00FB62B6" w:rsidRPr="002B2BB4" w:rsidRDefault="00FB62B6" w:rsidP="002B2BB4">
            <w:pPr>
              <w:ind w:firstLine="545"/>
              <w:jc w:val="both"/>
              <w:rPr>
                <w:sz w:val="17"/>
                <w:szCs w:val="17"/>
                <w:lang w:val="ro-RO"/>
              </w:rPr>
            </w:pPr>
            <w:r w:rsidRPr="002B2BB4">
              <w:rPr>
                <w:sz w:val="17"/>
                <w:szCs w:val="17"/>
                <w:lang w:val="ro-RO"/>
              </w:rPr>
              <w:t>a) informaţiile sau codul unic de identificare care trebuie furnizate de către utilizatorul serviciilor de plată în vederea executării corecte a unui ordin de plată;</w:t>
            </w:r>
          </w:p>
          <w:p w14:paraId="0FB02FF0" w14:textId="77777777" w:rsidR="00FB62B6" w:rsidRPr="002B2BB4" w:rsidRDefault="00FB62B6" w:rsidP="002B2BB4">
            <w:pPr>
              <w:ind w:firstLine="545"/>
              <w:jc w:val="both"/>
              <w:rPr>
                <w:sz w:val="17"/>
                <w:szCs w:val="17"/>
                <w:lang w:val="ro-RO"/>
              </w:rPr>
            </w:pPr>
            <w:r w:rsidRPr="002B2BB4">
              <w:rPr>
                <w:sz w:val="17"/>
                <w:szCs w:val="17"/>
                <w:lang w:val="ro-RO"/>
              </w:rPr>
              <w:t>b) termenul maxim de executare în care trebuie prestat serviciul de plată;</w:t>
            </w:r>
          </w:p>
          <w:p w14:paraId="752BD0C4" w14:textId="77777777" w:rsidR="00FB62B6" w:rsidRPr="002B2BB4" w:rsidRDefault="00FB62B6" w:rsidP="002B2BB4">
            <w:pPr>
              <w:autoSpaceDE w:val="0"/>
              <w:autoSpaceDN w:val="0"/>
              <w:adjustRightInd w:val="0"/>
              <w:ind w:firstLine="545"/>
              <w:jc w:val="both"/>
              <w:rPr>
                <w:rFonts w:ascii="TimesNewRoman" w:hAnsi="TimesNewRoman" w:cs="TimesNewRoman"/>
                <w:sz w:val="17"/>
                <w:szCs w:val="17"/>
                <w:lang w:val="ro-RO"/>
              </w:rPr>
            </w:pPr>
            <w:r w:rsidRPr="002B2BB4">
              <w:rPr>
                <w:sz w:val="17"/>
                <w:szCs w:val="17"/>
                <w:lang w:val="ro-RO"/>
              </w:rPr>
              <w:t xml:space="preserve">c) toate </w:t>
            </w:r>
            <w:r w:rsidRPr="002B2BB4">
              <w:rPr>
                <w:rFonts w:ascii="TimesNewRoman" w:hAnsi="TimesNewRoman" w:cs="TimesNewRoman"/>
                <w:sz w:val="17"/>
                <w:szCs w:val="17"/>
                <w:lang w:val="ro-RO"/>
              </w:rPr>
              <w:t>comisioanele</w:t>
            </w:r>
            <w:r w:rsidRPr="002B2BB4">
              <w:rPr>
                <w:sz w:val="17"/>
                <w:szCs w:val="17"/>
                <w:lang w:val="ro-RO"/>
              </w:rPr>
              <w:t xml:space="preserve"> pe care utilizatorul serviciilor de plată trebuie să le plătească prestatorului său de servicii de plată şi, dacă este cazul, </w:t>
            </w:r>
            <w:r w:rsidR="00477069" w:rsidRPr="002B2BB4">
              <w:rPr>
                <w:sz w:val="17"/>
                <w:szCs w:val="17"/>
                <w:lang w:val="ro-RO"/>
              </w:rPr>
              <w:t>cu specificarea, după caz, a sumelor tuturor comisioanelor după tip şi valoare;</w:t>
            </w:r>
            <w:r w:rsidRPr="002B2BB4">
              <w:rPr>
                <w:sz w:val="17"/>
                <w:szCs w:val="17"/>
                <w:lang w:val="ro-RO"/>
              </w:rPr>
              <w:t>;</w:t>
            </w:r>
            <w:r w:rsidRPr="002B2BB4">
              <w:rPr>
                <w:rFonts w:ascii="TimesNewRoman" w:hAnsi="TimesNewRoman" w:cs="TimesNewRoman"/>
                <w:sz w:val="17"/>
                <w:szCs w:val="17"/>
                <w:lang w:val="ro-RO"/>
              </w:rPr>
              <w:t xml:space="preserve"> </w:t>
            </w:r>
          </w:p>
          <w:p w14:paraId="2CF4F374" w14:textId="77777777" w:rsidR="00FB62B6" w:rsidRPr="002B2BB4" w:rsidRDefault="00FB62B6" w:rsidP="002B2BB4">
            <w:pPr>
              <w:ind w:firstLine="545"/>
              <w:jc w:val="both"/>
              <w:rPr>
                <w:sz w:val="17"/>
                <w:szCs w:val="17"/>
                <w:lang w:val="ro-RO"/>
              </w:rPr>
            </w:pPr>
            <w:r w:rsidRPr="002B2BB4">
              <w:rPr>
                <w:sz w:val="17"/>
                <w:szCs w:val="17"/>
                <w:lang w:val="ro-RO"/>
              </w:rPr>
              <w:t xml:space="preserve">d) </w:t>
            </w:r>
            <w:r w:rsidR="000358A4" w:rsidRPr="002B2BB4">
              <w:rPr>
                <w:sz w:val="17"/>
                <w:szCs w:val="17"/>
                <w:lang w:val="ro-RO"/>
              </w:rPr>
              <w:t>dacă este cazul, cursul valutar actual sau de referinţă care urmează să fie aplicat operaţiunii de plată</w:t>
            </w:r>
            <w:r w:rsidR="00462CFB" w:rsidRPr="002B2BB4">
              <w:rPr>
                <w:sz w:val="17"/>
                <w:szCs w:val="17"/>
                <w:lang w:val="ro-RO"/>
              </w:rPr>
              <w:t>.</w:t>
            </w:r>
          </w:p>
          <w:p w14:paraId="4C2C738B" w14:textId="77777777" w:rsidR="00FB62B6" w:rsidRPr="002B2BB4" w:rsidRDefault="00FB62B6" w:rsidP="002B2BB4">
            <w:pPr>
              <w:ind w:firstLine="545"/>
              <w:jc w:val="both"/>
              <w:rPr>
                <w:b/>
                <w:sz w:val="17"/>
                <w:szCs w:val="17"/>
                <w:lang w:val="ro-RO"/>
              </w:rPr>
            </w:pPr>
            <w:r w:rsidRPr="002B2BB4">
              <w:rPr>
                <w:b/>
                <w:sz w:val="17"/>
                <w:szCs w:val="17"/>
                <w:lang w:val="ro-RO"/>
              </w:rPr>
              <w:t xml:space="preserve">Articolul 38. </w:t>
            </w:r>
            <w:r w:rsidRPr="002B2BB4">
              <w:rPr>
                <w:sz w:val="17"/>
                <w:szCs w:val="17"/>
                <w:lang w:val="ro-RO"/>
              </w:rPr>
              <w:t>Informaţii prealabile generale</w:t>
            </w:r>
          </w:p>
          <w:p w14:paraId="6059837F" w14:textId="77777777" w:rsidR="00FB62B6" w:rsidRPr="002B2BB4" w:rsidRDefault="00FB62B6" w:rsidP="002B2BB4">
            <w:pPr>
              <w:ind w:firstLine="545"/>
              <w:jc w:val="both"/>
              <w:rPr>
                <w:b/>
                <w:sz w:val="17"/>
                <w:szCs w:val="17"/>
                <w:lang w:val="ro-RO"/>
              </w:rPr>
            </w:pPr>
            <w:r w:rsidRPr="002B2BB4">
              <w:rPr>
                <w:sz w:val="17"/>
                <w:szCs w:val="17"/>
                <w:lang w:val="ro-RO"/>
              </w:rPr>
              <w:t>(</w:t>
            </w:r>
            <w:r w:rsidR="000358A4" w:rsidRPr="002B2BB4">
              <w:rPr>
                <w:sz w:val="17"/>
                <w:szCs w:val="17"/>
                <w:lang w:val="ro-RO"/>
              </w:rPr>
              <w:t>7</w:t>
            </w:r>
            <w:r w:rsidRPr="002B2BB4">
              <w:rPr>
                <w:sz w:val="17"/>
                <w:szCs w:val="17"/>
                <w:lang w:val="ro-RO"/>
              </w:rPr>
              <w:t>) Dacă este cazul, orice alte informaţii şi condiţii relevante specificate la art.42 alin.(1)</w:t>
            </w:r>
            <w:r w:rsidR="00A41BC5" w:rsidRPr="002B2BB4">
              <w:rPr>
                <w:sz w:val="17"/>
                <w:szCs w:val="17"/>
                <w:lang w:val="ro-RO"/>
              </w:rPr>
              <w:t xml:space="preserve"> şi</w:t>
            </w:r>
            <w:r w:rsidRPr="002B2BB4">
              <w:rPr>
                <w:sz w:val="17"/>
                <w:szCs w:val="17"/>
                <w:lang w:val="ro-RO"/>
              </w:rPr>
              <w:t xml:space="preserve"> (2) sînt puse la dispoziţia utilizatorului serviciilor de plată într-un mod uşor accesibil</w:t>
            </w:r>
            <w:r w:rsidR="00A41BC5" w:rsidRPr="002B2BB4">
              <w:rPr>
                <w:sz w:val="17"/>
                <w:szCs w:val="17"/>
                <w:lang w:val="ro-RO"/>
              </w:rPr>
              <w:t>.</w:t>
            </w:r>
          </w:p>
        </w:tc>
        <w:tc>
          <w:tcPr>
            <w:tcW w:w="1440" w:type="dxa"/>
          </w:tcPr>
          <w:p w14:paraId="65167D78" w14:textId="77777777" w:rsidR="00BF6328" w:rsidRPr="002B2BB4" w:rsidRDefault="00681641" w:rsidP="002B2BB4">
            <w:pPr>
              <w:jc w:val="both"/>
              <w:rPr>
                <w:sz w:val="17"/>
                <w:szCs w:val="17"/>
                <w:lang w:val="ro-RO"/>
              </w:rPr>
            </w:pPr>
            <w:r w:rsidRPr="002B2BB4">
              <w:rPr>
                <w:sz w:val="17"/>
                <w:szCs w:val="17"/>
                <w:lang w:val="ro-RO"/>
              </w:rPr>
              <w:lastRenderedPageBreak/>
              <w:t>Compatibil</w:t>
            </w:r>
          </w:p>
        </w:tc>
        <w:tc>
          <w:tcPr>
            <w:tcW w:w="2340" w:type="dxa"/>
          </w:tcPr>
          <w:p w14:paraId="2AD858BC" w14:textId="77777777" w:rsidR="00BF6328"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48D0EC9A" w14:textId="77777777" w:rsidR="00BF6328" w:rsidRPr="002B2BB4" w:rsidRDefault="00BF6328" w:rsidP="002B2BB4">
            <w:pPr>
              <w:jc w:val="both"/>
              <w:rPr>
                <w:sz w:val="17"/>
                <w:szCs w:val="17"/>
                <w:lang w:val="ro-RO"/>
              </w:rPr>
            </w:pPr>
          </w:p>
        </w:tc>
        <w:tc>
          <w:tcPr>
            <w:tcW w:w="1440" w:type="dxa"/>
            <w:tcBorders>
              <w:bottom w:val="single" w:sz="4" w:space="0" w:color="auto"/>
            </w:tcBorders>
          </w:tcPr>
          <w:p w14:paraId="1211B4A7" w14:textId="77777777" w:rsidR="00BF6328" w:rsidRPr="002B2BB4" w:rsidRDefault="00BF6328" w:rsidP="002B2BB4">
            <w:pPr>
              <w:jc w:val="center"/>
              <w:rPr>
                <w:sz w:val="17"/>
                <w:szCs w:val="17"/>
                <w:lang w:val="ro-RO"/>
              </w:rPr>
            </w:pPr>
          </w:p>
        </w:tc>
      </w:tr>
      <w:tr w:rsidR="002B2BB4" w:rsidRPr="002B2BB4" w14:paraId="65FA3041" w14:textId="77777777" w:rsidTr="002B2BB4">
        <w:tc>
          <w:tcPr>
            <w:tcW w:w="5220" w:type="dxa"/>
          </w:tcPr>
          <w:p w14:paraId="1FE53AD7" w14:textId="77777777" w:rsidR="0064753D" w:rsidRPr="002B2BB4" w:rsidRDefault="0064753D" w:rsidP="002B2BB4">
            <w:pPr>
              <w:jc w:val="both"/>
              <w:rPr>
                <w:sz w:val="17"/>
                <w:szCs w:val="17"/>
                <w:lang w:val="ro-RO" w:eastAsia="ru-RU"/>
              </w:rPr>
            </w:pPr>
            <w:r w:rsidRPr="002B2BB4">
              <w:rPr>
                <w:b/>
                <w:sz w:val="17"/>
                <w:szCs w:val="17"/>
                <w:lang w:val="ro-RO" w:eastAsia="ru-RU"/>
              </w:rPr>
              <w:t xml:space="preserve">PSD Articolul 38 </w:t>
            </w:r>
            <w:r w:rsidRPr="002B2BB4">
              <w:rPr>
                <w:sz w:val="17"/>
                <w:szCs w:val="17"/>
                <w:lang w:val="ro-RO" w:eastAsia="ru-RU"/>
              </w:rPr>
              <w:t>Informarea plătitorului după primirea ordinului de plată</w:t>
            </w:r>
          </w:p>
          <w:p w14:paraId="380F01EE" w14:textId="77777777" w:rsidR="0064753D" w:rsidRPr="002B2BB4" w:rsidRDefault="0064753D" w:rsidP="002B2BB4">
            <w:pPr>
              <w:jc w:val="both"/>
              <w:rPr>
                <w:sz w:val="17"/>
                <w:szCs w:val="17"/>
                <w:lang w:val="ro-RO" w:eastAsia="ru-RU"/>
              </w:rPr>
            </w:pPr>
            <w:r w:rsidRPr="002B2BB4">
              <w:rPr>
                <w:sz w:val="17"/>
                <w:szCs w:val="17"/>
                <w:lang w:val="ro-RO" w:eastAsia="ru-RU"/>
              </w:rPr>
              <w:t>Imediat după primirea ordinului de plată, prestatorul de servicii de plată al plătitorului transmite sau pune la dispozi</w:t>
            </w:r>
            <w:r w:rsidRPr="002B2BB4">
              <w:rPr>
                <w:rFonts w:ascii="Tahoma" w:hAnsi="Tahoma" w:cs="Tahoma"/>
                <w:sz w:val="17"/>
                <w:szCs w:val="17"/>
                <w:lang w:val="ro-RO" w:eastAsia="ru-RU"/>
              </w:rPr>
              <w:t>ţ</w:t>
            </w:r>
            <w:r w:rsidRPr="002B2BB4">
              <w:rPr>
                <w:sz w:val="17"/>
                <w:szCs w:val="17"/>
                <w:lang w:val="ro-RO" w:eastAsia="ru-RU"/>
              </w:rPr>
              <w:t>ia plătitorului, astfel cum este prevăzut la articolul 36 alineatul (1), informa</w:t>
            </w:r>
            <w:r w:rsidRPr="002B2BB4">
              <w:rPr>
                <w:rFonts w:ascii="Tahoma" w:hAnsi="Tahoma" w:cs="Tahoma"/>
                <w:sz w:val="17"/>
                <w:szCs w:val="17"/>
                <w:lang w:val="ro-RO" w:eastAsia="ru-RU"/>
              </w:rPr>
              <w:t>ţ</w:t>
            </w:r>
            <w:r w:rsidRPr="002B2BB4">
              <w:rPr>
                <w:sz w:val="17"/>
                <w:szCs w:val="17"/>
                <w:lang w:val="ro-RO" w:eastAsia="ru-RU"/>
              </w:rPr>
              <w:t>iile următoare:</w:t>
            </w:r>
          </w:p>
          <w:p w14:paraId="32C9C74D" w14:textId="77777777" w:rsidR="0064753D" w:rsidRPr="002B2BB4" w:rsidRDefault="0064753D" w:rsidP="002B2BB4">
            <w:pPr>
              <w:jc w:val="both"/>
              <w:rPr>
                <w:sz w:val="17"/>
                <w:szCs w:val="17"/>
                <w:lang w:val="ro-RO" w:eastAsia="ru-RU"/>
              </w:rPr>
            </w:pPr>
          </w:p>
          <w:p w14:paraId="01EFA586" w14:textId="77777777" w:rsidR="0064753D" w:rsidRPr="002B2BB4" w:rsidRDefault="0064753D" w:rsidP="002B2BB4">
            <w:pPr>
              <w:jc w:val="both"/>
              <w:rPr>
                <w:sz w:val="17"/>
                <w:szCs w:val="17"/>
                <w:lang w:val="ro-RO" w:eastAsia="ru-RU"/>
              </w:rPr>
            </w:pPr>
            <w:r w:rsidRPr="002B2BB4">
              <w:rPr>
                <w:sz w:val="17"/>
                <w:szCs w:val="17"/>
                <w:lang w:val="ro-RO" w:eastAsia="ru-RU"/>
              </w:rPr>
              <w:t>(a) o referin</w:t>
            </w:r>
            <w:r w:rsidRPr="002B2BB4">
              <w:rPr>
                <w:rFonts w:ascii="Tahoma" w:hAnsi="Tahoma" w:cs="Tahoma"/>
                <w:sz w:val="17"/>
                <w:szCs w:val="17"/>
                <w:lang w:val="ro-RO" w:eastAsia="ru-RU"/>
              </w:rPr>
              <w:t>ţ</w:t>
            </w:r>
            <w:r w:rsidRPr="002B2BB4">
              <w:rPr>
                <w:sz w:val="17"/>
                <w:szCs w:val="17"/>
                <w:lang w:val="ro-RO" w:eastAsia="ru-RU"/>
              </w:rPr>
              <w:t>ă care să permită plătitorului identificarea opera</w:t>
            </w:r>
            <w:r w:rsidRPr="002B2BB4">
              <w:rPr>
                <w:rFonts w:ascii="Tahoma" w:hAnsi="Tahoma" w:cs="Tahoma"/>
                <w:sz w:val="17"/>
                <w:szCs w:val="17"/>
                <w:lang w:val="ro-RO" w:eastAsia="ru-RU"/>
              </w:rPr>
              <w:t>ţ</w:t>
            </w:r>
            <w:r w:rsidRPr="002B2BB4">
              <w:rPr>
                <w:sz w:val="17"/>
                <w:szCs w:val="17"/>
                <w:lang w:val="ro-RO" w:eastAsia="ru-RU"/>
              </w:rPr>
              <w:t xml:space="preserve">iunii de plată </w:t>
            </w:r>
            <w:r w:rsidRPr="002B2BB4">
              <w:rPr>
                <w:rFonts w:ascii="Tahoma" w:hAnsi="Tahoma" w:cs="Tahoma"/>
                <w:sz w:val="17"/>
                <w:szCs w:val="17"/>
                <w:lang w:val="ro-RO" w:eastAsia="ru-RU"/>
              </w:rPr>
              <w:t>ş</w:t>
            </w:r>
            <w:r w:rsidRPr="002B2BB4">
              <w:rPr>
                <w:sz w:val="17"/>
                <w:szCs w:val="17"/>
                <w:lang w:val="ro-RO" w:eastAsia="ru-RU"/>
              </w:rPr>
              <w:t>i, dacă este cazul, informa</w:t>
            </w:r>
            <w:r w:rsidRPr="002B2BB4">
              <w:rPr>
                <w:rFonts w:ascii="Tahoma" w:hAnsi="Tahoma" w:cs="Tahoma"/>
                <w:sz w:val="17"/>
                <w:szCs w:val="17"/>
                <w:lang w:val="ro-RO" w:eastAsia="ru-RU"/>
              </w:rPr>
              <w:t>ţ</w:t>
            </w:r>
            <w:r w:rsidRPr="002B2BB4">
              <w:rPr>
                <w:sz w:val="17"/>
                <w:szCs w:val="17"/>
                <w:lang w:val="ro-RO" w:eastAsia="ru-RU"/>
              </w:rPr>
              <w:t>ii privind beneficiarul plă</w:t>
            </w:r>
            <w:r w:rsidRPr="002B2BB4">
              <w:rPr>
                <w:rFonts w:ascii="Tahoma" w:hAnsi="Tahoma" w:cs="Tahoma"/>
                <w:sz w:val="17"/>
                <w:szCs w:val="17"/>
                <w:lang w:val="ro-RO" w:eastAsia="ru-RU"/>
              </w:rPr>
              <w:t>ţ</w:t>
            </w:r>
            <w:r w:rsidRPr="002B2BB4">
              <w:rPr>
                <w:sz w:val="17"/>
                <w:szCs w:val="17"/>
                <w:lang w:val="ro-RO" w:eastAsia="ru-RU"/>
              </w:rPr>
              <w:t>ii;</w:t>
            </w:r>
          </w:p>
          <w:p w14:paraId="61ADC345" w14:textId="77777777" w:rsidR="0064753D" w:rsidRPr="002B2BB4" w:rsidRDefault="0064753D" w:rsidP="002B2BB4">
            <w:pPr>
              <w:jc w:val="both"/>
              <w:rPr>
                <w:sz w:val="17"/>
                <w:szCs w:val="17"/>
                <w:lang w:val="ro-RO" w:eastAsia="ru-RU"/>
              </w:rPr>
            </w:pPr>
          </w:p>
          <w:p w14:paraId="622913BF" w14:textId="77777777" w:rsidR="0064753D" w:rsidRPr="002B2BB4" w:rsidRDefault="0064753D" w:rsidP="002B2BB4">
            <w:pPr>
              <w:jc w:val="both"/>
              <w:rPr>
                <w:sz w:val="17"/>
                <w:szCs w:val="17"/>
                <w:lang w:val="ro-RO" w:eastAsia="ru-RU"/>
              </w:rPr>
            </w:pPr>
            <w:r w:rsidRPr="002B2BB4">
              <w:rPr>
                <w:sz w:val="17"/>
                <w:szCs w:val="17"/>
                <w:lang w:val="ro-RO" w:eastAsia="ru-RU"/>
              </w:rPr>
              <w:t>(b) valoarea opera</w:t>
            </w:r>
            <w:r w:rsidRPr="002B2BB4">
              <w:rPr>
                <w:rFonts w:ascii="Tahoma" w:hAnsi="Tahoma" w:cs="Tahoma"/>
                <w:sz w:val="17"/>
                <w:szCs w:val="17"/>
                <w:lang w:val="ro-RO" w:eastAsia="ru-RU"/>
              </w:rPr>
              <w:t>ţ</w:t>
            </w:r>
            <w:r w:rsidRPr="002B2BB4">
              <w:rPr>
                <w:sz w:val="17"/>
                <w:szCs w:val="17"/>
                <w:lang w:val="ro-RO" w:eastAsia="ru-RU"/>
              </w:rPr>
              <w:t>iunii de plată în moneda utilizată în ordinul de plată;</w:t>
            </w:r>
          </w:p>
          <w:p w14:paraId="5CE76385" w14:textId="77777777" w:rsidR="0064753D" w:rsidRPr="002B2BB4" w:rsidRDefault="0064753D" w:rsidP="002B2BB4">
            <w:pPr>
              <w:jc w:val="both"/>
              <w:rPr>
                <w:sz w:val="17"/>
                <w:szCs w:val="17"/>
                <w:lang w:val="ro-RO" w:eastAsia="ru-RU"/>
              </w:rPr>
            </w:pPr>
          </w:p>
          <w:p w14:paraId="33E1DD0E" w14:textId="77777777" w:rsidR="0064753D" w:rsidRPr="002B2BB4" w:rsidRDefault="0064753D" w:rsidP="002B2BB4">
            <w:pPr>
              <w:jc w:val="both"/>
              <w:rPr>
                <w:sz w:val="17"/>
                <w:szCs w:val="17"/>
                <w:lang w:val="ro-RO" w:eastAsia="ru-RU"/>
              </w:rPr>
            </w:pPr>
            <w:r w:rsidRPr="002B2BB4">
              <w:rPr>
                <w:sz w:val="17"/>
                <w:szCs w:val="17"/>
                <w:lang w:val="ro-RO" w:eastAsia="ru-RU"/>
              </w:rPr>
              <w:t>(c) valoarea comisioanelor opera</w:t>
            </w:r>
            <w:r w:rsidRPr="002B2BB4">
              <w:rPr>
                <w:rFonts w:ascii="Tahoma" w:hAnsi="Tahoma" w:cs="Tahoma"/>
                <w:sz w:val="17"/>
                <w:szCs w:val="17"/>
                <w:lang w:val="ro-RO" w:eastAsia="ru-RU"/>
              </w:rPr>
              <w:t>ţ</w:t>
            </w:r>
            <w:r w:rsidRPr="002B2BB4">
              <w:rPr>
                <w:sz w:val="17"/>
                <w:szCs w:val="17"/>
                <w:lang w:val="ro-RO" w:eastAsia="ru-RU"/>
              </w:rPr>
              <w:t xml:space="preserve">iunii de plată plătibile de către plătitor </w:t>
            </w:r>
            <w:r w:rsidRPr="002B2BB4">
              <w:rPr>
                <w:rFonts w:ascii="Tahoma" w:hAnsi="Tahoma" w:cs="Tahoma"/>
                <w:sz w:val="17"/>
                <w:szCs w:val="17"/>
                <w:lang w:val="ro-RO" w:eastAsia="ru-RU"/>
              </w:rPr>
              <w:t>ş</w:t>
            </w:r>
            <w:r w:rsidRPr="002B2BB4">
              <w:rPr>
                <w:sz w:val="17"/>
                <w:szCs w:val="17"/>
                <w:lang w:val="ro-RO" w:eastAsia="ru-RU"/>
              </w:rPr>
              <w:t>i, dacă este cazul, defalcarea sumelor acestor comisioane;</w:t>
            </w:r>
          </w:p>
          <w:p w14:paraId="7AEA1F99" w14:textId="77777777" w:rsidR="0064753D" w:rsidRPr="002B2BB4" w:rsidRDefault="0064753D" w:rsidP="002B2BB4">
            <w:pPr>
              <w:jc w:val="both"/>
              <w:rPr>
                <w:sz w:val="17"/>
                <w:szCs w:val="17"/>
                <w:lang w:val="ro-RO" w:eastAsia="ru-RU"/>
              </w:rPr>
            </w:pPr>
          </w:p>
          <w:p w14:paraId="02CB35A9" w14:textId="77777777" w:rsidR="0064753D" w:rsidRPr="002B2BB4" w:rsidRDefault="0064753D" w:rsidP="002B2BB4">
            <w:pPr>
              <w:jc w:val="both"/>
              <w:rPr>
                <w:sz w:val="17"/>
                <w:szCs w:val="17"/>
                <w:lang w:val="ro-RO" w:eastAsia="ru-RU"/>
              </w:rPr>
            </w:pPr>
            <w:r w:rsidRPr="002B2BB4">
              <w:rPr>
                <w:sz w:val="17"/>
                <w:szCs w:val="17"/>
                <w:lang w:val="ro-RO" w:eastAsia="ru-RU"/>
              </w:rPr>
              <w:t>(d) dacă este cazul, cursul de schimb utilizat în opera</w:t>
            </w:r>
            <w:r w:rsidRPr="002B2BB4">
              <w:rPr>
                <w:rFonts w:ascii="Tahoma" w:hAnsi="Tahoma" w:cs="Tahoma"/>
                <w:sz w:val="17"/>
                <w:szCs w:val="17"/>
                <w:lang w:val="ro-RO" w:eastAsia="ru-RU"/>
              </w:rPr>
              <w:t>ţ</w:t>
            </w:r>
            <w:r w:rsidRPr="002B2BB4">
              <w:rPr>
                <w:sz w:val="17"/>
                <w:szCs w:val="17"/>
                <w:lang w:val="ro-RO" w:eastAsia="ru-RU"/>
              </w:rPr>
              <w:t>iunea de plată de către prestatorul de servicii de plată al plătitorului sau o referin</w:t>
            </w:r>
            <w:r w:rsidRPr="002B2BB4">
              <w:rPr>
                <w:rFonts w:ascii="Tahoma" w:hAnsi="Tahoma" w:cs="Tahoma"/>
                <w:sz w:val="17"/>
                <w:szCs w:val="17"/>
                <w:lang w:val="ro-RO" w:eastAsia="ru-RU"/>
              </w:rPr>
              <w:t>ţ</w:t>
            </w:r>
            <w:r w:rsidRPr="002B2BB4">
              <w:rPr>
                <w:sz w:val="17"/>
                <w:szCs w:val="17"/>
                <w:lang w:val="ro-RO" w:eastAsia="ru-RU"/>
              </w:rPr>
              <w:t xml:space="preserve">ă la acesta, în cazul în care diferă de cursul prevăzut în conformitate cu articolul 37 alineatul (1) litera (d), precum </w:t>
            </w:r>
            <w:r w:rsidRPr="002B2BB4">
              <w:rPr>
                <w:rFonts w:ascii="Tahoma" w:hAnsi="Tahoma" w:cs="Tahoma"/>
                <w:sz w:val="17"/>
                <w:szCs w:val="17"/>
                <w:lang w:val="ro-RO" w:eastAsia="ru-RU"/>
              </w:rPr>
              <w:t>ş</w:t>
            </w:r>
            <w:r w:rsidRPr="002B2BB4">
              <w:rPr>
                <w:sz w:val="17"/>
                <w:szCs w:val="17"/>
                <w:lang w:val="ro-RO" w:eastAsia="ru-RU"/>
              </w:rPr>
              <w:t>i valoarea opera</w:t>
            </w:r>
            <w:r w:rsidRPr="002B2BB4">
              <w:rPr>
                <w:rFonts w:ascii="Tahoma" w:hAnsi="Tahoma" w:cs="Tahoma"/>
                <w:sz w:val="17"/>
                <w:szCs w:val="17"/>
                <w:lang w:val="ro-RO" w:eastAsia="ru-RU"/>
              </w:rPr>
              <w:t>ţ</w:t>
            </w:r>
            <w:r w:rsidRPr="002B2BB4">
              <w:rPr>
                <w:sz w:val="17"/>
                <w:szCs w:val="17"/>
                <w:lang w:val="ro-RO" w:eastAsia="ru-RU"/>
              </w:rPr>
              <w:t xml:space="preserve">iunii de plată după conversia monetară respectivă; </w:t>
            </w:r>
            <w:r w:rsidRPr="002B2BB4">
              <w:rPr>
                <w:rFonts w:ascii="Tahoma" w:hAnsi="Tahoma" w:cs="Tahoma"/>
                <w:sz w:val="17"/>
                <w:szCs w:val="17"/>
                <w:lang w:val="ro-RO" w:eastAsia="ru-RU"/>
              </w:rPr>
              <w:t>ş</w:t>
            </w:r>
            <w:r w:rsidRPr="002B2BB4">
              <w:rPr>
                <w:sz w:val="17"/>
                <w:szCs w:val="17"/>
                <w:lang w:val="ro-RO" w:eastAsia="ru-RU"/>
              </w:rPr>
              <w:t>i</w:t>
            </w:r>
          </w:p>
          <w:p w14:paraId="48D63849" w14:textId="77777777" w:rsidR="0064753D" w:rsidRPr="002B2BB4" w:rsidRDefault="0064753D" w:rsidP="002B2BB4">
            <w:pPr>
              <w:jc w:val="both"/>
              <w:rPr>
                <w:sz w:val="17"/>
                <w:szCs w:val="17"/>
                <w:lang w:val="ro-RO" w:eastAsia="ru-RU"/>
              </w:rPr>
            </w:pPr>
            <w:r w:rsidRPr="002B2BB4">
              <w:rPr>
                <w:sz w:val="17"/>
                <w:szCs w:val="17"/>
                <w:lang w:val="ro-RO" w:eastAsia="ru-RU"/>
              </w:rPr>
              <w:t>(e) data primirii ordinului de plată.</w:t>
            </w:r>
          </w:p>
        </w:tc>
        <w:tc>
          <w:tcPr>
            <w:tcW w:w="3960" w:type="dxa"/>
          </w:tcPr>
          <w:p w14:paraId="5D3A2296" w14:textId="77777777" w:rsidR="0064753D" w:rsidRPr="002B2BB4" w:rsidRDefault="0064753D" w:rsidP="002B2BB4">
            <w:pPr>
              <w:ind w:firstLine="545"/>
              <w:jc w:val="both"/>
              <w:rPr>
                <w:sz w:val="17"/>
                <w:szCs w:val="17"/>
                <w:lang w:val="ro-RO"/>
              </w:rPr>
            </w:pPr>
            <w:r w:rsidRPr="002B2BB4">
              <w:rPr>
                <w:b/>
                <w:sz w:val="17"/>
                <w:szCs w:val="17"/>
                <w:lang w:val="ro-RO"/>
              </w:rPr>
              <w:t>Articolul 39.</w:t>
            </w:r>
            <w:r w:rsidRPr="002B2BB4">
              <w:rPr>
                <w:sz w:val="17"/>
                <w:szCs w:val="17"/>
                <w:lang w:val="ro-RO"/>
              </w:rPr>
              <w:t xml:space="preserve"> Informarea plătitorului după primirea ordinului de plată</w:t>
            </w:r>
          </w:p>
          <w:p w14:paraId="1A4DABB6" w14:textId="77777777" w:rsidR="0064753D" w:rsidRPr="002B2BB4" w:rsidRDefault="0064753D" w:rsidP="002B2BB4">
            <w:pPr>
              <w:ind w:firstLine="545"/>
              <w:jc w:val="both"/>
              <w:rPr>
                <w:sz w:val="17"/>
                <w:szCs w:val="17"/>
                <w:lang w:val="ro-RO"/>
              </w:rPr>
            </w:pPr>
            <w:r w:rsidRPr="002B2BB4">
              <w:rPr>
                <w:sz w:val="17"/>
                <w:szCs w:val="17"/>
                <w:lang w:val="ro-RO"/>
              </w:rPr>
              <w:t>(1) Imediat după primirea ordinului de plată, prestatorul de servicii de plată al plătitorului transmite sau pune la dispoziţia plătitorului următoarele informaţii:</w:t>
            </w:r>
          </w:p>
          <w:p w14:paraId="30C12914" w14:textId="77777777" w:rsidR="0064753D" w:rsidRPr="002B2BB4" w:rsidRDefault="0064753D" w:rsidP="002B2BB4">
            <w:pPr>
              <w:ind w:firstLine="545"/>
              <w:jc w:val="both"/>
              <w:rPr>
                <w:sz w:val="17"/>
                <w:szCs w:val="17"/>
                <w:lang w:val="ro-RO"/>
              </w:rPr>
            </w:pPr>
            <w:r w:rsidRPr="002B2BB4">
              <w:rPr>
                <w:sz w:val="17"/>
                <w:szCs w:val="17"/>
                <w:lang w:val="ro-RO"/>
              </w:rPr>
              <w:t>a) informaţia care îi permite plătitorului identificarea operaţiunii de plată şi, dacă este cazul, informaţia privind beneficiarul plăţii;</w:t>
            </w:r>
          </w:p>
          <w:p w14:paraId="7D51B46F" w14:textId="77777777" w:rsidR="0064753D" w:rsidRPr="002B2BB4" w:rsidRDefault="0064753D" w:rsidP="002B2BB4">
            <w:pPr>
              <w:ind w:firstLine="545"/>
              <w:jc w:val="both"/>
              <w:rPr>
                <w:sz w:val="17"/>
                <w:szCs w:val="17"/>
                <w:lang w:val="ro-RO"/>
              </w:rPr>
            </w:pPr>
            <w:r w:rsidRPr="002B2BB4">
              <w:rPr>
                <w:sz w:val="17"/>
                <w:szCs w:val="17"/>
                <w:lang w:val="ro-RO"/>
              </w:rPr>
              <w:t>b) valoarea operaţiunii de plată exprimată în moneda utilizată în ordinul de plată;</w:t>
            </w:r>
          </w:p>
          <w:p w14:paraId="4284142A" w14:textId="77777777" w:rsidR="0064753D" w:rsidRPr="002B2BB4" w:rsidRDefault="0064753D" w:rsidP="002B2BB4">
            <w:pPr>
              <w:ind w:firstLine="545"/>
              <w:jc w:val="both"/>
              <w:rPr>
                <w:sz w:val="17"/>
                <w:szCs w:val="17"/>
                <w:lang w:val="ro-RO"/>
              </w:rPr>
            </w:pPr>
            <w:r w:rsidRPr="002B2BB4">
              <w:rPr>
                <w:sz w:val="17"/>
                <w:szCs w:val="17"/>
                <w:lang w:val="ro-RO"/>
              </w:rPr>
              <w:t>c) valoarea fiecărui comision al operaţiunii de plată care trebuie plătit de către plătitor şi specificarea sumelor acestor comisioane după tip şi valoare;</w:t>
            </w:r>
          </w:p>
          <w:p w14:paraId="60066340" w14:textId="77777777" w:rsidR="0064753D" w:rsidRPr="002B2BB4" w:rsidRDefault="0064753D" w:rsidP="002B2BB4">
            <w:pPr>
              <w:ind w:firstLine="545"/>
              <w:jc w:val="both"/>
              <w:rPr>
                <w:sz w:val="17"/>
                <w:szCs w:val="17"/>
                <w:lang w:val="ro-RO"/>
              </w:rPr>
            </w:pPr>
            <w:r w:rsidRPr="002B2BB4">
              <w:rPr>
                <w:sz w:val="17"/>
                <w:szCs w:val="17"/>
                <w:lang w:val="ro-RO"/>
              </w:rPr>
              <w:t xml:space="preserve">d) </w:t>
            </w:r>
            <w:r w:rsidR="00765CA0" w:rsidRPr="002B2BB4">
              <w:rPr>
                <w:sz w:val="17"/>
                <w:szCs w:val="17"/>
                <w:lang w:val="ro-RO"/>
              </w:rPr>
              <w:t xml:space="preserve">dacă este cazul, cursul valutar utilizat în operaţiunea de plată de către prestatorul de servicii de plată al plătitorului sau o referinţă la acesta, în cazul în care diferă de cursul prevăzut </w:t>
            </w:r>
            <w:r w:rsidR="00716B1B" w:rsidRPr="002B2BB4">
              <w:rPr>
                <w:sz w:val="17"/>
                <w:szCs w:val="17"/>
                <w:lang w:val="ro-RO"/>
              </w:rPr>
              <w:t xml:space="preserve">la </w:t>
            </w:r>
            <w:r w:rsidR="00765CA0" w:rsidRPr="002B2BB4">
              <w:rPr>
                <w:sz w:val="17"/>
                <w:szCs w:val="17"/>
                <w:lang w:val="ro-RO"/>
              </w:rPr>
              <w:t>art.38 alin.(1) lit.d), precum şi valoarea operaţiunii de plată după conversia monetară respectivă;</w:t>
            </w:r>
          </w:p>
          <w:p w14:paraId="701A7FD7" w14:textId="77777777" w:rsidR="0064753D" w:rsidRPr="002B2BB4" w:rsidRDefault="0064753D" w:rsidP="002B2BB4">
            <w:pPr>
              <w:ind w:firstLine="545"/>
              <w:jc w:val="both"/>
              <w:rPr>
                <w:sz w:val="17"/>
                <w:szCs w:val="17"/>
                <w:lang w:val="ro-RO"/>
              </w:rPr>
            </w:pPr>
            <w:r w:rsidRPr="002B2BB4">
              <w:rPr>
                <w:sz w:val="17"/>
                <w:szCs w:val="17"/>
                <w:lang w:val="ro-RO"/>
              </w:rPr>
              <w:t xml:space="preserve">e) data primirii ordinului de plată. </w:t>
            </w:r>
          </w:p>
          <w:p w14:paraId="43A74308" w14:textId="77777777" w:rsidR="0064753D" w:rsidRPr="002B2BB4" w:rsidRDefault="0064753D" w:rsidP="002B2BB4">
            <w:pPr>
              <w:ind w:firstLine="545"/>
              <w:jc w:val="both"/>
              <w:rPr>
                <w:sz w:val="17"/>
                <w:szCs w:val="17"/>
                <w:lang w:val="ro-RO"/>
              </w:rPr>
            </w:pPr>
            <w:r w:rsidRPr="002B2BB4">
              <w:rPr>
                <w:sz w:val="17"/>
                <w:szCs w:val="17"/>
                <w:lang w:val="ro-RO"/>
              </w:rPr>
              <w:t>(2) Informaţia se prezintă în conformitate cu cerinţele prevăzute la art.38 alin.(2)</w:t>
            </w:r>
            <w:r w:rsidR="00ED2655" w:rsidRPr="00C36A0F">
              <w:rPr>
                <w:lang w:val="fr-FR"/>
              </w:rPr>
              <w:t xml:space="preserve"> </w:t>
            </w:r>
            <w:r w:rsidR="00ED2655" w:rsidRPr="002B2BB4">
              <w:rPr>
                <w:sz w:val="17"/>
                <w:szCs w:val="17"/>
                <w:lang w:val="ro-RO"/>
              </w:rPr>
              <w:t>şi</w:t>
            </w:r>
            <w:r w:rsidRPr="002B2BB4">
              <w:rPr>
                <w:sz w:val="17"/>
                <w:szCs w:val="17"/>
                <w:lang w:val="ro-RO"/>
              </w:rPr>
              <w:t xml:space="preserve"> (3).</w:t>
            </w:r>
          </w:p>
        </w:tc>
        <w:tc>
          <w:tcPr>
            <w:tcW w:w="1440" w:type="dxa"/>
          </w:tcPr>
          <w:p w14:paraId="02C3615A" w14:textId="77777777" w:rsidR="0064753D" w:rsidRPr="002B2BB4" w:rsidRDefault="0064753D" w:rsidP="002B2BB4">
            <w:pPr>
              <w:jc w:val="both"/>
              <w:rPr>
                <w:sz w:val="17"/>
                <w:szCs w:val="17"/>
                <w:lang w:val="ro-RO"/>
              </w:rPr>
            </w:pPr>
            <w:r w:rsidRPr="002B2BB4">
              <w:rPr>
                <w:sz w:val="17"/>
                <w:szCs w:val="17"/>
                <w:lang w:val="ro-RO"/>
              </w:rPr>
              <w:t>Compatibil</w:t>
            </w:r>
          </w:p>
          <w:p w14:paraId="1C7A6C33" w14:textId="77777777" w:rsidR="0064753D" w:rsidRPr="002B2BB4" w:rsidRDefault="0064753D" w:rsidP="002B2BB4">
            <w:pPr>
              <w:jc w:val="both"/>
              <w:rPr>
                <w:b/>
                <w:strike/>
                <w:sz w:val="17"/>
                <w:szCs w:val="17"/>
                <w:lang w:val="ro-RO"/>
              </w:rPr>
            </w:pPr>
          </w:p>
        </w:tc>
        <w:tc>
          <w:tcPr>
            <w:tcW w:w="2340" w:type="dxa"/>
          </w:tcPr>
          <w:p w14:paraId="1F95A458" w14:textId="77777777" w:rsidR="0064753D"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4ACE76D8"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6DB2231E" w14:textId="77777777" w:rsidR="0064753D" w:rsidRPr="002B2BB4" w:rsidRDefault="0064753D" w:rsidP="002B2BB4">
            <w:pPr>
              <w:jc w:val="center"/>
              <w:rPr>
                <w:sz w:val="17"/>
                <w:szCs w:val="17"/>
                <w:lang w:val="ro-RO"/>
              </w:rPr>
            </w:pPr>
          </w:p>
        </w:tc>
      </w:tr>
      <w:tr w:rsidR="002B2BB4" w:rsidRPr="002B2BB4" w14:paraId="0A1F9527" w14:textId="77777777" w:rsidTr="002B2BB4">
        <w:tc>
          <w:tcPr>
            <w:tcW w:w="5220" w:type="dxa"/>
          </w:tcPr>
          <w:p w14:paraId="4A1A1F47" w14:textId="77777777" w:rsidR="0064753D" w:rsidRPr="002B2BB4" w:rsidRDefault="0064753D" w:rsidP="002B2BB4">
            <w:pPr>
              <w:jc w:val="both"/>
              <w:rPr>
                <w:sz w:val="17"/>
                <w:szCs w:val="17"/>
                <w:lang w:val="ro-RO" w:eastAsia="ru-RU"/>
              </w:rPr>
            </w:pPr>
            <w:r w:rsidRPr="002B2BB4">
              <w:rPr>
                <w:b/>
                <w:sz w:val="17"/>
                <w:szCs w:val="17"/>
                <w:lang w:val="ro-RO" w:eastAsia="ru-RU"/>
              </w:rPr>
              <w:lastRenderedPageBreak/>
              <w:t xml:space="preserve">PSD Articolul 39 </w:t>
            </w:r>
            <w:r w:rsidRPr="002B2BB4">
              <w:rPr>
                <w:sz w:val="17"/>
                <w:szCs w:val="17"/>
                <w:lang w:val="ro-RO" w:eastAsia="ru-RU"/>
              </w:rPr>
              <w:t>Informarea beneficiarului plă</w:t>
            </w:r>
            <w:r w:rsidRPr="002B2BB4">
              <w:rPr>
                <w:rFonts w:ascii="Tahoma" w:hAnsi="Tahoma" w:cs="Tahoma"/>
                <w:sz w:val="17"/>
                <w:szCs w:val="17"/>
                <w:lang w:val="ro-RO" w:eastAsia="ru-RU"/>
              </w:rPr>
              <w:t>ţ</w:t>
            </w:r>
            <w:r w:rsidRPr="002B2BB4">
              <w:rPr>
                <w:sz w:val="17"/>
                <w:szCs w:val="17"/>
                <w:lang w:val="ro-RO" w:eastAsia="ru-RU"/>
              </w:rPr>
              <w:t>ii după executarea opera</w:t>
            </w:r>
            <w:r w:rsidRPr="002B2BB4">
              <w:rPr>
                <w:rFonts w:ascii="Tahoma" w:hAnsi="Tahoma" w:cs="Tahoma"/>
                <w:sz w:val="17"/>
                <w:szCs w:val="17"/>
                <w:lang w:val="ro-RO" w:eastAsia="ru-RU"/>
              </w:rPr>
              <w:t>ţ</w:t>
            </w:r>
            <w:r w:rsidRPr="002B2BB4">
              <w:rPr>
                <w:sz w:val="17"/>
                <w:szCs w:val="17"/>
                <w:lang w:val="ro-RO" w:eastAsia="ru-RU"/>
              </w:rPr>
              <w:t>iunii</w:t>
            </w:r>
          </w:p>
          <w:p w14:paraId="672ED5AF" w14:textId="77777777" w:rsidR="0064753D" w:rsidRPr="002B2BB4" w:rsidRDefault="0064753D" w:rsidP="002B2BB4">
            <w:pPr>
              <w:jc w:val="both"/>
              <w:rPr>
                <w:sz w:val="17"/>
                <w:szCs w:val="17"/>
                <w:lang w:val="ro-RO" w:eastAsia="ru-RU"/>
              </w:rPr>
            </w:pPr>
            <w:r w:rsidRPr="002B2BB4">
              <w:rPr>
                <w:sz w:val="17"/>
                <w:szCs w:val="17"/>
                <w:lang w:val="ro-RO" w:eastAsia="ru-RU"/>
              </w:rPr>
              <w:t>Imediat după executarea opera</w:t>
            </w:r>
            <w:r w:rsidRPr="002B2BB4">
              <w:rPr>
                <w:rFonts w:ascii="Tahoma" w:hAnsi="Tahoma" w:cs="Tahoma"/>
                <w:sz w:val="17"/>
                <w:szCs w:val="17"/>
                <w:lang w:val="ro-RO" w:eastAsia="ru-RU"/>
              </w:rPr>
              <w:t>ţ</w:t>
            </w:r>
            <w:r w:rsidRPr="002B2BB4">
              <w:rPr>
                <w:sz w:val="17"/>
                <w:szCs w:val="17"/>
                <w:lang w:val="ro-RO" w:eastAsia="ru-RU"/>
              </w:rPr>
              <w:t>iunii de plată, prestatorul de servicii de plată al beneficiarului plă</w:t>
            </w:r>
            <w:r w:rsidRPr="002B2BB4">
              <w:rPr>
                <w:rFonts w:ascii="Tahoma" w:hAnsi="Tahoma" w:cs="Tahoma"/>
                <w:sz w:val="17"/>
                <w:szCs w:val="17"/>
                <w:lang w:val="ro-RO" w:eastAsia="ru-RU"/>
              </w:rPr>
              <w:t>ţ</w:t>
            </w:r>
            <w:r w:rsidRPr="002B2BB4">
              <w:rPr>
                <w:sz w:val="17"/>
                <w:szCs w:val="17"/>
                <w:lang w:val="ro-RO" w:eastAsia="ru-RU"/>
              </w:rPr>
              <w:t>ii transmite sau pune la dispozi</w:t>
            </w:r>
            <w:r w:rsidRPr="002B2BB4">
              <w:rPr>
                <w:rFonts w:ascii="Tahoma" w:hAnsi="Tahoma" w:cs="Tahoma"/>
                <w:sz w:val="17"/>
                <w:szCs w:val="17"/>
                <w:lang w:val="ro-RO" w:eastAsia="ru-RU"/>
              </w:rPr>
              <w:t>ţ</w:t>
            </w:r>
            <w:r w:rsidRPr="002B2BB4">
              <w:rPr>
                <w:sz w:val="17"/>
                <w:szCs w:val="17"/>
                <w:lang w:val="ro-RO" w:eastAsia="ru-RU"/>
              </w:rPr>
              <w:t>ia acestuia, în conformitate cu modalită</w:t>
            </w:r>
            <w:r w:rsidRPr="002B2BB4">
              <w:rPr>
                <w:rFonts w:ascii="Tahoma" w:hAnsi="Tahoma" w:cs="Tahoma"/>
                <w:sz w:val="17"/>
                <w:szCs w:val="17"/>
                <w:lang w:val="ro-RO" w:eastAsia="ru-RU"/>
              </w:rPr>
              <w:t>ţ</w:t>
            </w:r>
            <w:r w:rsidRPr="002B2BB4">
              <w:rPr>
                <w:sz w:val="17"/>
                <w:szCs w:val="17"/>
                <w:lang w:val="ro-RO" w:eastAsia="ru-RU"/>
              </w:rPr>
              <w:t>ile prevăzute la articolul 36 alineatul (1), următoarele informa</w:t>
            </w:r>
            <w:r w:rsidRPr="002B2BB4">
              <w:rPr>
                <w:rFonts w:ascii="Tahoma" w:hAnsi="Tahoma" w:cs="Tahoma"/>
                <w:sz w:val="17"/>
                <w:szCs w:val="17"/>
                <w:lang w:val="ro-RO" w:eastAsia="ru-RU"/>
              </w:rPr>
              <w:t>ţ</w:t>
            </w:r>
            <w:r w:rsidRPr="002B2BB4">
              <w:rPr>
                <w:sz w:val="17"/>
                <w:szCs w:val="17"/>
                <w:lang w:val="ro-RO" w:eastAsia="ru-RU"/>
              </w:rPr>
              <w:t>ii:</w:t>
            </w:r>
          </w:p>
          <w:p w14:paraId="0AC89430" w14:textId="77777777" w:rsidR="0064753D" w:rsidRPr="002B2BB4" w:rsidRDefault="0064753D" w:rsidP="002B2BB4">
            <w:pPr>
              <w:jc w:val="both"/>
              <w:rPr>
                <w:sz w:val="17"/>
                <w:szCs w:val="17"/>
                <w:lang w:val="ro-RO" w:eastAsia="ru-RU"/>
              </w:rPr>
            </w:pPr>
            <w:r w:rsidRPr="002B2BB4">
              <w:rPr>
                <w:sz w:val="17"/>
                <w:szCs w:val="17"/>
                <w:lang w:val="ro-RO" w:eastAsia="ru-RU"/>
              </w:rPr>
              <w:t>(a) referin</w:t>
            </w:r>
            <w:r w:rsidRPr="002B2BB4">
              <w:rPr>
                <w:rFonts w:ascii="Tahoma" w:hAnsi="Tahoma" w:cs="Tahoma"/>
                <w:sz w:val="17"/>
                <w:szCs w:val="17"/>
                <w:lang w:val="ro-RO" w:eastAsia="ru-RU"/>
              </w:rPr>
              <w:t>ţ</w:t>
            </w:r>
            <w:r w:rsidRPr="002B2BB4">
              <w:rPr>
                <w:sz w:val="17"/>
                <w:szCs w:val="17"/>
                <w:lang w:val="ro-RO" w:eastAsia="ru-RU"/>
              </w:rPr>
              <w:t>a care îi permite beneficiarului plă</w:t>
            </w:r>
            <w:r w:rsidRPr="002B2BB4">
              <w:rPr>
                <w:rFonts w:ascii="Tahoma" w:hAnsi="Tahoma" w:cs="Tahoma"/>
                <w:sz w:val="17"/>
                <w:szCs w:val="17"/>
                <w:lang w:val="ro-RO" w:eastAsia="ru-RU"/>
              </w:rPr>
              <w:t>ţ</w:t>
            </w:r>
            <w:r w:rsidRPr="002B2BB4">
              <w:rPr>
                <w:sz w:val="17"/>
                <w:szCs w:val="17"/>
                <w:lang w:val="ro-RO" w:eastAsia="ru-RU"/>
              </w:rPr>
              <w:t>ii identificarea opera</w:t>
            </w:r>
            <w:r w:rsidRPr="002B2BB4">
              <w:rPr>
                <w:rFonts w:ascii="Tahoma" w:hAnsi="Tahoma" w:cs="Tahoma"/>
                <w:sz w:val="17"/>
                <w:szCs w:val="17"/>
                <w:lang w:val="ro-RO" w:eastAsia="ru-RU"/>
              </w:rPr>
              <w:t>ţ</w:t>
            </w:r>
            <w:r w:rsidRPr="002B2BB4">
              <w:rPr>
                <w:sz w:val="17"/>
                <w:szCs w:val="17"/>
                <w:lang w:val="ro-RO" w:eastAsia="ru-RU"/>
              </w:rPr>
              <w:t xml:space="preserve">iunii de plată </w:t>
            </w:r>
            <w:r w:rsidRPr="002B2BB4">
              <w:rPr>
                <w:rFonts w:ascii="Tahoma" w:hAnsi="Tahoma" w:cs="Tahoma"/>
                <w:sz w:val="17"/>
                <w:szCs w:val="17"/>
                <w:lang w:val="ro-RO" w:eastAsia="ru-RU"/>
              </w:rPr>
              <w:t>ş</w:t>
            </w:r>
            <w:r w:rsidRPr="002B2BB4">
              <w:rPr>
                <w:sz w:val="17"/>
                <w:szCs w:val="17"/>
                <w:lang w:val="ro-RO" w:eastAsia="ru-RU"/>
              </w:rPr>
              <w:t xml:space="preserve">i, unde este cazul, identificarea plătitorului, precum </w:t>
            </w:r>
            <w:r w:rsidRPr="002B2BB4">
              <w:rPr>
                <w:rFonts w:ascii="Tahoma" w:hAnsi="Tahoma" w:cs="Tahoma"/>
                <w:sz w:val="17"/>
                <w:szCs w:val="17"/>
                <w:lang w:val="ro-RO" w:eastAsia="ru-RU"/>
              </w:rPr>
              <w:t>ş</w:t>
            </w:r>
            <w:r w:rsidRPr="002B2BB4">
              <w:rPr>
                <w:sz w:val="17"/>
                <w:szCs w:val="17"/>
                <w:lang w:val="ro-RO" w:eastAsia="ru-RU"/>
              </w:rPr>
              <w:t>i a oricărei informa</w:t>
            </w:r>
            <w:r w:rsidRPr="002B2BB4">
              <w:rPr>
                <w:rFonts w:ascii="Tahoma" w:hAnsi="Tahoma" w:cs="Tahoma"/>
                <w:sz w:val="17"/>
                <w:szCs w:val="17"/>
                <w:lang w:val="ro-RO" w:eastAsia="ru-RU"/>
              </w:rPr>
              <w:t>ţ</w:t>
            </w:r>
            <w:r w:rsidRPr="002B2BB4">
              <w:rPr>
                <w:sz w:val="17"/>
                <w:szCs w:val="17"/>
                <w:lang w:val="ro-RO" w:eastAsia="ru-RU"/>
              </w:rPr>
              <w:t>ii transferate împreună cu opera</w:t>
            </w:r>
            <w:r w:rsidRPr="002B2BB4">
              <w:rPr>
                <w:rFonts w:ascii="Tahoma" w:hAnsi="Tahoma" w:cs="Tahoma"/>
                <w:sz w:val="17"/>
                <w:szCs w:val="17"/>
                <w:lang w:val="ro-RO" w:eastAsia="ru-RU"/>
              </w:rPr>
              <w:t>ţ</w:t>
            </w:r>
            <w:r w:rsidRPr="002B2BB4">
              <w:rPr>
                <w:sz w:val="17"/>
                <w:szCs w:val="17"/>
                <w:lang w:val="ro-RO" w:eastAsia="ru-RU"/>
              </w:rPr>
              <w:t>iunea de plată;</w:t>
            </w:r>
          </w:p>
          <w:p w14:paraId="4BE9A158" w14:textId="77777777" w:rsidR="0064753D" w:rsidRPr="002B2BB4" w:rsidRDefault="0064753D" w:rsidP="002B2BB4">
            <w:pPr>
              <w:jc w:val="both"/>
              <w:rPr>
                <w:sz w:val="17"/>
                <w:szCs w:val="17"/>
                <w:lang w:val="ro-RO" w:eastAsia="ru-RU"/>
              </w:rPr>
            </w:pPr>
          </w:p>
          <w:p w14:paraId="5CDF97BD" w14:textId="77777777" w:rsidR="0064753D" w:rsidRPr="002B2BB4" w:rsidRDefault="0064753D" w:rsidP="002B2BB4">
            <w:pPr>
              <w:jc w:val="both"/>
              <w:rPr>
                <w:sz w:val="17"/>
                <w:szCs w:val="17"/>
                <w:lang w:val="ro-RO" w:eastAsia="ru-RU"/>
              </w:rPr>
            </w:pPr>
          </w:p>
          <w:p w14:paraId="08CD27A6" w14:textId="77777777" w:rsidR="0064753D" w:rsidRPr="002B2BB4" w:rsidRDefault="0064753D" w:rsidP="002B2BB4">
            <w:pPr>
              <w:jc w:val="both"/>
              <w:rPr>
                <w:sz w:val="17"/>
                <w:szCs w:val="17"/>
                <w:lang w:val="ro-RO" w:eastAsia="ru-RU"/>
              </w:rPr>
            </w:pPr>
            <w:r w:rsidRPr="002B2BB4">
              <w:rPr>
                <w:sz w:val="17"/>
                <w:szCs w:val="17"/>
                <w:lang w:val="ro-RO" w:eastAsia="ru-RU"/>
              </w:rPr>
              <w:t>(b) valoarea opera</w:t>
            </w:r>
            <w:r w:rsidRPr="002B2BB4">
              <w:rPr>
                <w:rFonts w:ascii="Tahoma" w:hAnsi="Tahoma" w:cs="Tahoma"/>
                <w:sz w:val="17"/>
                <w:szCs w:val="17"/>
                <w:lang w:val="ro-RO" w:eastAsia="ru-RU"/>
              </w:rPr>
              <w:t>ţ</w:t>
            </w:r>
            <w:r w:rsidRPr="002B2BB4">
              <w:rPr>
                <w:sz w:val="17"/>
                <w:szCs w:val="17"/>
                <w:lang w:val="ro-RO" w:eastAsia="ru-RU"/>
              </w:rPr>
              <w:t>iunii de plată în moneda în care fondurile au fost puse la dispozi</w:t>
            </w:r>
            <w:r w:rsidRPr="002B2BB4">
              <w:rPr>
                <w:rFonts w:ascii="Tahoma" w:hAnsi="Tahoma" w:cs="Tahoma"/>
                <w:sz w:val="17"/>
                <w:szCs w:val="17"/>
                <w:lang w:val="ro-RO" w:eastAsia="ru-RU"/>
              </w:rPr>
              <w:t>ţ</w:t>
            </w:r>
            <w:r w:rsidRPr="002B2BB4">
              <w:rPr>
                <w:sz w:val="17"/>
                <w:szCs w:val="17"/>
                <w:lang w:val="ro-RO" w:eastAsia="ru-RU"/>
              </w:rPr>
              <w:t>ia beneficiarului plă</w:t>
            </w:r>
            <w:r w:rsidRPr="002B2BB4">
              <w:rPr>
                <w:rFonts w:ascii="Tahoma" w:hAnsi="Tahoma" w:cs="Tahoma"/>
                <w:sz w:val="17"/>
                <w:szCs w:val="17"/>
                <w:lang w:val="ro-RO" w:eastAsia="ru-RU"/>
              </w:rPr>
              <w:t>ţ</w:t>
            </w:r>
            <w:r w:rsidRPr="002B2BB4">
              <w:rPr>
                <w:sz w:val="17"/>
                <w:szCs w:val="17"/>
                <w:lang w:val="ro-RO" w:eastAsia="ru-RU"/>
              </w:rPr>
              <w:t>ii;</w:t>
            </w:r>
          </w:p>
          <w:p w14:paraId="4176B3B1" w14:textId="77777777" w:rsidR="0064753D" w:rsidRPr="002B2BB4" w:rsidRDefault="0064753D" w:rsidP="002B2BB4">
            <w:pPr>
              <w:jc w:val="both"/>
              <w:rPr>
                <w:sz w:val="17"/>
                <w:szCs w:val="17"/>
                <w:lang w:val="ro-RO" w:eastAsia="ru-RU"/>
              </w:rPr>
            </w:pPr>
          </w:p>
          <w:p w14:paraId="01D86379" w14:textId="77777777" w:rsidR="0064753D" w:rsidRPr="002B2BB4" w:rsidRDefault="0064753D" w:rsidP="002B2BB4">
            <w:pPr>
              <w:jc w:val="both"/>
              <w:rPr>
                <w:sz w:val="17"/>
                <w:szCs w:val="17"/>
                <w:lang w:val="ro-RO" w:eastAsia="ru-RU"/>
              </w:rPr>
            </w:pPr>
            <w:r w:rsidRPr="002B2BB4">
              <w:rPr>
                <w:sz w:val="17"/>
                <w:szCs w:val="17"/>
                <w:lang w:val="ro-RO" w:eastAsia="ru-RU"/>
              </w:rPr>
              <w:t>(c) valoarea comisioanelor pentru opera</w:t>
            </w:r>
            <w:r w:rsidRPr="002B2BB4">
              <w:rPr>
                <w:rFonts w:ascii="Tahoma" w:hAnsi="Tahoma" w:cs="Tahoma"/>
                <w:sz w:val="17"/>
                <w:szCs w:val="17"/>
                <w:lang w:val="ro-RO" w:eastAsia="ru-RU"/>
              </w:rPr>
              <w:t>ţ</w:t>
            </w:r>
            <w:r w:rsidRPr="002B2BB4">
              <w:rPr>
                <w:sz w:val="17"/>
                <w:szCs w:val="17"/>
                <w:lang w:val="ro-RO" w:eastAsia="ru-RU"/>
              </w:rPr>
              <w:t>iunea de plată plătibile de către beneficiarul plă</w:t>
            </w:r>
            <w:r w:rsidRPr="002B2BB4">
              <w:rPr>
                <w:rFonts w:ascii="Tahoma" w:hAnsi="Tahoma" w:cs="Tahoma"/>
                <w:sz w:val="17"/>
                <w:szCs w:val="17"/>
                <w:lang w:val="ro-RO" w:eastAsia="ru-RU"/>
              </w:rPr>
              <w:t>ţ</w:t>
            </w:r>
            <w:r w:rsidRPr="002B2BB4">
              <w:rPr>
                <w:sz w:val="17"/>
                <w:szCs w:val="17"/>
                <w:lang w:val="ro-RO" w:eastAsia="ru-RU"/>
              </w:rPr>
              <w:t xml:space="preserve">ii </w:t>
            </w:r>
            <w:r w:rsidRPr="002B2BB4">
              <w:rPr>
                <w:rFonts w:ascii="Tahoma" w:hAnsi="Tahoma" w:cs="Tahoma"/>
                <w:sz w:val="17"/>
                <w:szCs w:val="17"/>
                <w:lang w:val="ro-RO" w:eastAsia="ru-RU"/>
              </w:rPr>
              <w:t>ş</w:t>
            </w:r>
            <w:r w:rsidRPr="002B2BB4">
              <w:rPr>
                <w:sz w:val="17"/>
                <w:szCs w:val="17"/>
                <w:lang w:val="ro-RO" w:eastAsia="ru-RU"/>
              </w:rPr>
              <w:t>i, dacă este cazul, defalcarea sumelor acestor comisioane;</w:t>
            </w:r>
          </w:p>
          <w:p w14:paraId="656CC816" w14:textId="77777777" w:rsidR="0064753D" w:rsidRPr="002B2BB4" w:rsidRDefault="0064753D" w:rsidP="002B2BB4">
            <w:pPr>
              <w:jc w:val="both"/>
              <w:rPr>
                <w:sz w:val="17"/>
                <w:szCs w:val="17"/>
                <w:lang w:val="ro-RO" w:eastAsia="ru-RU"/>
              </w:rPr>
            </w:pPr>
          </w:p>
          <w:p w14:paraId="1944D781" w14:textId="77777777" w:rsidR="0064753D" w:rsidRPr="002B2BB4" w:rsidRDefault="0064753D" w:rsidP="002B2BB4">
            <w:pPr>
              <w:jc w:val="both"/>
              <w:rPr>
                <w:sz w:val="17"/>
                <w:szCs w:val="17"/>
                <w:lang w:val="ro-RO" w:eastAsia="ru-RU"/>
              </w:rPr>
            </w:pPr>
            <w:r w:rsidRPr="002B2BB4">
              <w:rPr>
                <w:sz w:val="17"/>
                <w:szCs w:val="17"/>
                <w:lang w:val="ro-RO" w:eastAsia="ru-RU"/>
              </w:rPr>
              <w:t>(d) dacă este cazul, cursul de schimb utilizat în cadrul opera</w:t>
            </w:r>
            <w:r w:rsidRPr="002B2BB4">
              <w:rPr>
                <w:rFonts w:ascii="Tahoma" w:hAnsi="Tahoma" w:cs="Tahoma"/>
                <w:sz w:val="17"/>
                <w:szCs w:val="17"/>
                <w:lang w:val="ro-RO" w:eastAsia="ru-RU"/>
              </w:rPr>
              <w:t>ţ</w:t>
            </w:r>
            <w:r w:rsidRPr="002B2BB4">
              <w:rPr>
                <w:sz w:val="17"/>
                <w:szCs w:val="17"/>
                <w:lang w:val="ro-RO" w:eastAsia="ru-RU"/>
              </w:rPr>
              <w:t>iunii de plată de către prestatorul de servicii de plată al beneficiarului plă</w:t>
            </w:r>
            <w:r w:rsidRPr="002B2BB4">
              <w:rPr>
                <w:rFonts w:ascii="Tahoma" w:hAnsi="Tahoma" w:cs="Tahoma"/>
                <w:sz w:val="17"/>
                <w:szCs w:val="17"/>
                <w:lang w:val="ro-RO" w:eastAsia="ru-RU"/>
              </w:rPr>
              <w:t>ţ</w:t>
            </w:r>
            <w:r w:rsidRPr="002B2BB4">
              <w:rPr>
                <w:sz w:val="17"/>
                <w:szCs w:val="17"/>
                <w:lang w:val="ro-RO" w:eastAsia="ru-RU"/>
              </w:rPr>
              <w:t xml:space="preserve">ii, </w:t>
            </w:r>
            <w:r w:rsidRPr="002B2BB4">
              <w:rPr>
                <w:rFonts w:ascii="Tahoma" w:hAnsi="Tahoma" w:cs="Tahoma"/>
                <w:sz w:val="17"/>
                <w:szCs w:val="17"/>
                <w:lang w:val="ro-RO" w:eastAsia="ru-RU"/>
              </w:rPr>
              <w:t>ş</w:t>
            </w:r>
            <w:r w:rsidRPr="002B2BB4">
              <w:rPr>
                <w:sz w:val="17"/>
                <w:szCs w:val="17"/>
                <w:lang w:val="ro-RO" w:eastAsia="ru-RU"/>
              </w:rPr>
              <w:t>i valoarea totală a opera</w:t>
            </w:r>
            <w:r w:rsidRPr="002B2BB4">
              <w:rPr>
                <w:rFonts w:ascii="Tahoma" w:hAnsi="Tahoma" w:cs="Tahoma"/>
                <w:sz w:val="17"/>
                <w:szCs w:val="17"/>
                <w:lang w:val="ro-RO" w:eastAsia="ru-RU"/>
              </w:rPr>
              <w:t>ţ</w:t>
            </w:r>
            <w:r w:rsidRPr="002B2BB4">
              <w:rPr>
                <w:sz w:val="17"/>
                <w:szCs w:val="17"/>
                <w:lang w:val="ro-RO" w:eastAsia="ru-RU"/>
              </w:rPr>
              <w:t xml:space="preserve">iunii de plată înaintea conversiei monetare; </w:t>
            </w:r>
            <w:r w:rsidRPr="002B2BB4">
              <w:rPr>
                <w:rFonts w:ascii="Tahoma" w:hAnsi="Tahoma" w:cs="Tahoma"/>
                <w:sz w:val="17"/>
                <w:szCs w:val="17"/>
                <w:lang w:val="ro-RO" w:eastAsia="ru-RU"/>
              </w:rPr>
              <w:t>ş</w:t>
            </w:r>
            <w:r w:rsidRPr="002B2BB4">
              <w:rPr>
                <w:sz w:val="17"/>
                <w:szCs w:val="17"/>
                <w:lang w:val="ro-RO" w:eastAsia="ru-RU"/>
              </w:rPr>
              <w:t>i</w:t>
            </w:r>
          </w:p>
          <w:p w14:paraId="010C1C60" w14:textId="77777777" w:rsidR="0064753D" w:rsidRPr="002B2BB4" w:rsidRDefault="0064753D" w:rsidP="002B2BB4">
            <w:pPr>
              <w:jc w:val="both"/>
              <w:rPr>
                <w:sz w:val="17"/>
                <w:szCs w:val="17"/>
                <w:lang w:val="ro-RO" w:eastAsia="ru-RU"/>
              </w:rPr>
            </w:pPr>
          </w:p>
          <w:p w14:paraId="48A93E4E" w14:textId="77777777" w:rsidR="0064753D" w:rsidRPr="002B2BB4" w:rsidRDefault="0064753D" w:rsidP="002B2BB4">
            <w:pPr>
              <w:jc w:val="both"/>
              <w:rPr>
                <w:sz w:val="17"/>
                <w:szCs w:val="17"/>
                <w:lang w:val="ro-RO" w:eastAsia="ru-RU"/>
              </w:rPr>
            </w:pPr>
          </w:p>
          <w:p w14:paraId="1FC80F5B" w14:textId="77777777" w:rsidR="0064753D" w:rsidRPr="002B2BB4" w:rsidRDefault="0064753D" w:rsidP="002B2BB4">
            <w:pPr>
              <w:jc w:val="both"/>
              <w:rPr>
                <w:sz w:val="17"/>
                <w:szCs w:val="17"/>
                <w:lang w:val="ro-RO" w:eastAsia="ru-RU"/>
              </w:rPr>
            </w:pPr>
            <w:r w:rsidRPr="002B2BB4">
              <w:rPr>
                <w:sz w:val="17"/>
                <w:szCs w:val="17"/>
                <w:lang w:val="ro-RO" w:eastAsia="ru-RU"/>
              </w:rPr>
              <w:t>(e) data valutei creditării contului.</w:t>
            </w:r>
          </w:p>
        </w:tc>
        <w:tc>
          <w:tcPr>
            <w:tcW w:w="3960" w:type="dxa"/>
          </w:tcPr>
          <w:p w14:paraId="5901CCE8" w14:textId="77777777" w:rsidR="0064753D" w:rsidRPr="002B2BB4" w:rsidRDefault="0064753D" w:rsidP="002B2BB4">
            <w:pPr>
              <w:ind w:firstLine="545"/>
              <w:jc w:val="both"/>
              <w:rPr>
                <w:sz w:val="17"/>
                <w:szCs w:val="17"/>
                <w:lang w:val="ro-RO"/>
              </w:rPr>
            </w:pPr>
            <w:r w:rsidRPr="002B2BB4">
              <w:rPr>
                <w:b/>
                <w:sz w:val="17"/>
                <w:szCs w:val="17"/>
                <w:lang w:val="ro-RO"/>
              </w:rPr>
              <w:t xml:space="preserve">Articolul 40. </w:t>
            </w:r>
            <w:r w:rsidRPr="002B2BB4">
              <w:rPr>
                <w:sz w:val="17"/>
                <w:szCs w:val="17"/>
                <w:lang w:val="ro-RO"/>
              </w:rPr>
              <w:t>Informarea beneficiarului plăţii după executarea operaţiunii de plată</w:t>
            </w:r>
          </w:p>
          <w:p w14:paraId="351EB89F" w14:textId="77777777" w:rsidR="0064753D" w:rsidRPr="002B2BB4" w:rsidRDefault="0064753D" w:rsidP="002B2BB4">
            <w:pPr>
              <w:ind w:firstLine="545"/>
              <w:jc w:val="both"/>
              <w:rPr>
                <w:sz w:val="17"/>
                <w:szCs w:val="17"/>
                <w:lang w:val="ro-RO"/>
              </w:rPr>
            </w:pPr>
            <w:r w:rsidRPr="002B2BB4">
              <w:rPr>
                <w:sz w:val="17"/>
                <w:szCs w:val="17"/>
                <w:lang w:val="ro-RO"/>
              </w:rPr>
              <w:t>(1) Imediat după executarea operaţiunii de plată, prestatorul de servicii de plată al beneficiarului plăţii transmite sau pune la dispoziţia beneficiarului plăţii următoarele informaţii:</w:t>
            </w:r>
          </w:p>
          <w:p w14:paraId="769D8B84" w14:textId="77777777" w:rsidR="0064753D" w:rsidRPr="002B2BB4" w:rsidRDefault="0064753D" w:rsidP="002B2BB4">
            <w:pPr>
              <w:ind w:firstLine="545"/>
              <w:jc w:val="both"/>
              <w:rPr>
                <w:sz w:val="17"/>
                <w:szCs w:val="17"/>
                <w:lang w:val="ro-RO"/>
              </w:rPr>
            </w:pPr>
            <w:r w:rsidRPr="002B2BB4">
              <w:rPr>
                <w:sz w:val="17"/>
                <w:szCs w:val="17"/>
                <w:lang w:val="ro-RO"/>
              </w:rPr>
              <w:t xml:space="preserve">a) informaţia care îi permite beneficiarului plăţii identificarea operaţiunii de plată şi, </w:t>
            </w:r>
            <w:r w:rsidR="007653E0" w:rsidRPr="002B2BB4">
              <w:rPr>
                <w:sz w:val="17"/>
                <w:szCs w:val="17"/>
                <w:lang w:val="ro-RO"/>
              </w:rPr>
              <w:t>după caz,</w:t>
            </w:r>
            <w:r w:rsidRPr="002B2BB4">
              <w:rPr>
                <w:sz w:val="17"/>
                <w:szCs w:val="17"/>
                <w:lang w:val="ro-RO"/>
              </w:rPr>
              <w:t xml:space="preserve">, identificarea plătitorului, precum şi a oricărei informaţii </w:t>
            </w:r>
            <w:r w:rsidR="007653E0" w:rsidRPr="002B2BB4">
              <w:rPr>
                <w:sz w:val="17"/>
                <w:szCs w:val="17"/>
                <w:lang w:val="it-IT"/>
              </w:rPr>
              <w:t>transmise odată</w:t>
            </w:r>
            <w:r w:rsidR="007653E0" w:rsidRPr="002B2BB4" w:rsidDel="007653E0">
              <w:rPr>
                <w:sz w:val="17"/>
                <w:szCs w:val="17"/>
                <w:lang w:val="ro-RO"/>
              </w:rPr>
              <w:t xml:space="preserve"> </w:t>
            </w:r>
            <w:r w:rsidRPr="002B2BB4">
              <w:rPr>
                <w:sz w:val="17"/>
                <w:szCs w:val="17"/>
                <w:lang w:val="ro-RO"/>
              </w:rPr>
              <w:t>cu operaţiunea de plată;</w:t>
            </w:r>
          </w:p>
          <w:p w14:paraId="14FE4C67" w14:textId="77777777" w:rsidR="0064753D" w:rsidRPr="002B2BB4" w:rsidRDefault="0064753D" w:rsidP="002B2BB4">
            <w:pPr>
              <w:ind w:firstLine="545"/>
              <w:jc w:val="both"/>
              <w:rPr>
                <w:sz w:val="17"/>
                <w:szCs w:val="17"/>
                <w:lang w:val="ro-RO"/>
              </w:rPr>
            </w:pPr>
            <w:r w:rsidRPr="002B2BB4">
              <w:rPr>
                <w:sz w:val="17"/>
                <w:szCs w:val="17"/>
                <w:lang w:val="ro-RO"/>
              </w:rPr>
              <w:t>b) valoarea operaţiunii de plată exprimată în moneda în care fondurile au fost puse la dispoziţia beneficiarului plăţii;</w:t>
            </w:r>
          </w:p>
          <w:p w14:paraId="7AC5D239" w14:textId="77777777" w:rsidR="0064753D" w:rsidRPr="002B2BB4" w:rsidRDefault="0064753D" w:rsidP="002B2BB4">
            <w:pPr>
              <w:ind w:firstLine="545"/>
              <w:jc w:val="both"/>
              <w:rPr>
                <w:sz w:val="17"/>
                <w:szCs w:val="17"/>
                <w:lang w:val="ro-RO"/>
              </w:rPr>
            </w:pPr>
            <w:r w:rsidRPr="002B2BB4">
              <w:rPr>
                <w:sz w:val="17"/>
                <w:szCs w:val="17"/>
                <w:lang w:val="ro-RO"/>
              </w:rPr>
              <w:t>c) valoarea fiecărui comision al operaţiunii de plată care trebuie</w:t>
            </w:r>
            <w:r w:rsidR="00F21867" w:rsidRPr="00C36A0F">
              <w:rPr>
                <w:lang w:val="ro-RO"/>
              </w:rPr>
              <w:t xml:space="preserve"> </w:t>
            </w:r>
            <w:r w:rsidR="00F21867" w:rsidRPr="002B2BB4">
              <w:rPr>
                <w:sz w:val="17"/>
                <w:szCs w:val="17"/>
                <w:lang w:val="ro-RO"/>
              </w:rPr>
              <w:t>achitat</w:t>
            </w:r>
            <w:r w:rsidR="00F21867" w:rsidRPr="002B2BB4" w:rsidDel="00F21867">
              <w:rPr>
                <w:sz w:val="17"/>
                <w:szCs w:val="17"/>
                <w:lang w:val="ro-RO"/>
              </w:rPr>
              <w:t xml:space="preserve"> </w:t>
            </w:r>
            <w:r w:rsidRPr="002B2BB4">
              <w:rPr>
                <w:sz w:val="17"/>
                <w:szCs w:val="17"/>
                <w:lang w:val="ro-RO"/>
              </w:rPr>
              <w:t>de către beneficiarul plăţii şi specificarea sumelor acestor comisioane după tip şi valoare;</w:t>
            </w:r>
          </w:p>
          <w:p w14:paraId="121EC780" w14:textId="77777777" w:rsidR="0064753D" w:rsidRPr="002B2BB4" w:rsidRDefault="0064753D" w:rsidP="002B2BB4">
            <w:pPr>
              <w:ind w:firstLine="545"/>
              <w:jc w:val="both"/>
              <w:rPr>
                <w:sz w:val="17"/>
                <w:szCs w:val="17"/>
                <w:lang w:val="ro-RO"/>
              </w:rPr>
            </w:pPr>
            <w:r w:rsidRPr="002B2BB4">
              <w:rPr>
                <w:sz w:val="17"/>
                <w:szCs w:val="17"/>
                <w:lang w:val="ro-RO"/>
              </w:rPr>
              <w:t xml:space="preserve">d) </w:t>
            </w:r>
            <w:r w:rsidR="001A643D" w:rsidRPr="002B2BB4">
              <w:rPr>
                <w:rStyle w:val="FontStyle26"/>
                <w:sz w:val="17"/>
                <w:szCs w:val="17"/>
                <w:lang w:val="ro-RO" w:eastAsia="ro-RO"/>
              </w:rPr>
              <w:t>dacă este cazul</w:t>
            </w:r>
            <w:r w:rsidR="001A643D" w:rsidRPr="002B2BB4">
              <w:rPr>
                <w:sz w:val="17"/>
                <w:szCs w:val="17"/>
                <w:lang w:val="ro-RO"/>
              </w:rPr>
              <w:t>, cursul valutar utilizat în cadrul operaţiunii de plată de către prestatorul de servicii de plată al beneficiarului plăţii şi valoarea totală a operaţiunii de plată înaintea conversiei monetare;</w:t>
            </w:r>
            <w:r w:rsidR="00F21867" w:rsidRPr="002B2BB4">
              <w:rPr>
                <w:sz w:val="17"/>
                <w:szCs w:val="17"/>
                <w:lang w:val="ro-RO"/>
              </w:rPr>
              <w:t xml:space="preserve"> </w:t>
            </w:r>
          </w:p>
          <w:p w14:paraId="41D83777" w14:textId="77777777" w:rsidR="0064753D" w:rsidRPr="002B2BB4" w:rsidRDefault="0064753D" w:rsidP="002B2BB4">
            <w:pPr>
              <w:ind w:firstLine="545"/>
              <w:jc w:val="both"/>
              <w:rPr>
                <w:sz w:val="17"/>
                <w:szCs w:val="17"/>
                <w:lang w:val="ro-RO"/>
              </w:rPr>
            </w:pPr>
            <w:r w:rsidRPr="002B2BB4">
              <w:rPr>
                <w:sz w:val="17"/>
                <w:szCs w:val="17"/>
                <w:lang w:val="ro-RO"/>
              </w:rPr>
              <w:t>e) data valutei (creditării contului).</w:t>
            </w:r>
          </w:p>
          <w:p w14:paraId="1ED4B264" w14:textId="77777777" w:rsidR="0064753D" w:rsidRPr="002B2BB4" w:rsidRDefault="0064753D" w:rsidP="002B2BB4">
            <w:pPr>
              <w:ind w:firstLine="545"/>
              <w:jc w:val="both"/>
              <w:rPr>
                <w:rFonts w:eastAsia="MS Mincho"/>
                <w:b/>
                <w:sz w:val="17"/>
                <w:szCs w:val="17"/>
                <w:lang w:val="ro-RO"/>
              </w:rPr>
            </w:pPr>
            <w:r w:rsidRPr="002B2BB4">
              <w:rPr>
                <w:sz w:val="17"/>
                <w:szCs w:val="17"/>
                <w:lang w:val="ro-RO"/>
              </w:rPr>
              <w:t>(2) Informaţia se prezintă în conformitate cu cerinţele prevăzute la art.38 alin.(2)</w:t>
            </w:r>
            <w:r w:rsidR="00F21867" w:rsidRPr="002B2BB4">
              <w:rPr>
                <w:sz w:val="17"/>
                <w:szCs w:val="17"/>
                <w:lang w:val="ro-RO"/>
              </w:rPr>
              <w:t xml:space="preserve"> şi</w:t>
            </w:r>
            <w:r w:rsidRPr="002B2BB4">
              <w:rPr>
                <w:sz w:val="17"/>
                <w:szCs w:val="17"/>
                <w:lang w:val="ro-RO"/>
              </w:rPr>
              <w:t xml:space="preserve"> (3).</w:t>
            </w:r>
          </w:p>
        </w:tc>
        <w:tc>
          <w:tcPr>
            <w:tcW w:w="1440" w:type="dxa"/>
          </w:tcPr>
          <w:p w14:paraId="60CC57DB" w14:textId="77777777" w:rsidR="0064753D" w:rsidRPr="002B2BB4" w:rsidRDefault="0064753D" w:rsidP="002B2BB4">
            <w:pPr>
              <w:jc w:val="both"/>
              <w:rPr>
                <w:sz w:val="17"/>
                <w:szCs w:val="17"/>
                <w:lang w:val="ro-RO"/>
              </w:rPr>
            </w:pPr>
            <w:r w:rsidRPr="002B2BB4">
              <w:rPr>
                <w:sz w:val="17"/>
                <w:szCs w:val="17"/>
                <w:lang w:val="ro-RO"/>
              </w:rPr>
              <w:t>Compatibil</w:t>
            </w:r>
          </w:p>
          <w:p w14:paraId="1A5348DF" w14:textId="77777777" w:rsidR="0064753D" w:rsidRPr="002B2BB4" w:rsidRDefault="0064753D" w:rsidP="002B2BB4">
            <w:pPr>
              <w:jc w:val="both"/>
              <w:rPr>
                <w:b/>
                <w:strike/>
                <w:sz w:val="17"/>
                <w:szCs w:val="17"/>
                <w:lang w:val="ro-RO"/>
              </w:rPr>
            </w:pPr>
          </w:p>
        </w:tc>
        <w:tc>
          <w:tcPr>
            <w:tcW w:w="2340" w:type="dxa"/>
          </w:tcPr>
          <w:p w14:paraId="081F6476" w14:textId="77777777" w:rsidR="0064753D"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375DC75A"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23B5A249" w14:textId="77777777" w:rsidR="0064753D" w:rsidRPr="002B2BB4" w:rsidRDefault="0064753D" w:rsidP="002B2BB4">
            <w:pPr>
              <w:jc w:val="center"/>
              <w:rPr>
                <w:sz w:val="17"/>
                <w:szCs w:val="17"/>
                <w:lang w:val="ro-RO"/>
              </w:rPr>
            </w:pPr>
          </w:p>
        </w:tc>
      </w:tr>
      <w:tr w:rsidR="002B2BB4" w:rsidRPr="002B2BB4" w14:paraId="08F6BFC5" w14:textId="77777777" w:rsidTr="002B2BB4">
        <w:tc>
          <w:tcPr>
            <w:tcW w:w="5220" w:type="dxa"/>
          </w:tcPr>
          <w:p w14:paraId="78A9A958" w14:textId="77777777" w:rsidR="0064753D" w:rsidRPr="002B2BB4" w:rsidRDefault="0064753D" w:rsidP="002B2BB4">
            <w:pPr>
              <w:jc w:val="both"/>
              <w:rPr>
                <w:b/>
                <w:sz w:val="17"/>
                <w:szCs w:val="17"/>
                <w:lang w:val="ro-RO" w:eastAsia="ru-RU"/>
              </w:rPr>
            </w:pPr>
          </w:p>
          <w:p w14:paraId="1FD28D4E" w14:textId="77777777" w:rsidR="0064753D" w:rsidRPr="002B2BB4" w:rsidRDefault="0064753D" w:rsidP="002B2BB4">
            <w:pPr>
              <w:jc w:val="both"/>
              <w:rPr>
                <w:sz w:val="17"/>
                <w:szCs w:val="17"/>
                <w:lang w:val="ro-RO" w:eastAsia="ru-RU"/>
              </w:rPr>
            </w:pPr>
            <w:r w:rsidRPr="002B2BB4">
              <w:rPr>
                <w:b/>
                <w:sz w:val="17"/>
                <w:szCs w:val="17"/>
                <w:lang w:val="ro-RO" w:eastAsia="ru-RU"/>
              </w:rPr>
              <w:t xml:space="preserve">PSD Articolul 40 </w:t>
            </w:r>
            <w:r w:rsidRPr="002B2BB4">
              <w:rPr>
                <w:sz w:val="17"/>
                <w:szCs w:val="17"/>
                <w:lang w:val="ro-RO" w:eastAsia="ru-RU"/>
              </w:rPr>
              <w:t>Domeniul de aplicare</w:t>
            </w:r>
          </w:p>
          <w:p w14:paraId="6B83B862" w14:textId="77777777" w:rsidR="0064753D" w:rsidRPr="002B2BB4" w:rsidRDefault="0064753D" w:rsidP="002B2BB4">
            <w:pPr>
              <w:spacing w:after="100" w:afterAutospacing="1"/>
              <w:jc w:val="both"/>
              <w:rPr>
                <w:sz w:val="17"/>
                <w:szCs w:val="17"/>
                <w:lang w:val="ro-RO" w:eastAsia="ru-RU"/>
              </w:rPr>
            </w:pPr>
            <w:r w:rsidRPr="002B2BB4">
              <w:rPr>
                <w:sz w:val="17"/>
                <w:szCs w:val="17"/>
                <w:lang w:val="ro-RO" w:eastAsia="ru-RU"/>
              </w:rPr>
              <w:t>Prezentul capitol se aplică opera</w:t>
            </w:r>
            <w:r w:rsidRPr="002B2BB4">
              <w:rPr>
                <w:rFonts w:ascii="Tahoma" w:hAnsi="Tahoma" w:cs="Tahoma"/>
                <w:sz w:val="17"/>
                <w:szCs w:val="17"/>
                <w:lang w:val="ro-RO" w:eastAsia="ru-RU"/>
              </w:rPr>
              <w:t>ţ</w:t>
            </w:r>
            <w:r w:rsidRPr="002B2BB4">
              <w:rPr>
                <w:sz w:val="17"/>
                <w:szCs w:val="17"/>
                <w:lang w:val="ro-RO" w:eastAsia="ru-RU"/>
              </w:rPr>
              <w:t>iunilor de plată care intră sub inciden</w:t>
            </w:r>
            <w:r w:rsidRPr="002B2BB4">
              <w:rPr>
                <w:rFonts w:ascii="Tahoma" w:hAnsi="Tahoma" w:cs="Tahoma"/>
                <w:sz w:val="17"/>
                <w:szCs w:val="17"/>
                <w:lang w:val="ro-RO" w:eastAsia="ru-RU"/>
              </w:rPr>
              <w:t>ţ</w:t>
            </w:r>
            <w:r w:rsidRPr="002B2BB4">
              <w:rPr>
                <w:sz w:val="17"/>
                <w:szCs w:val="17"/>
                <w:lang w:val="ro-RO" w:eastAsia="ru-RU"/>
              </w:rPr>
              <w:t>a unui contract-cadru.</w:t>
            </w:r>
          </w:p>
        </w:tc>
        <w:tc>
          <w:tcPr>
            <w:tcW w:w="3960" w:type="dxa"/>
          </w:tcPr>
          <w:p w14:paraId="374579A5" w14:textId="77777777" w:rsidR="0064753D" w:rsidRPr="002B2BB4" w:rsidRDefault="0064753D" w:rsidP="002B2BB4">
            <w:pPr>
              <w:jc w:val="center"/>
              <w:rPr>
                <w:b/>
                <w:sz w:val="17"/>
                <w:szCs w:val="17"/>
                <w:lang w:val="ro-RO"/>
              </w:rPr>
            </w:pPr>
            <w:r w:rsidRPr="002B2BB4">
              <w:rPr>
                <w:b/>
                <w:sz w:val="17"/>
                <w:szCs w:val="17"/>
                <w:lang w:val="ro-RO"/>
              </w:rPr>
              <w:t>Secţiunea 3. Contract-cadru</w:t>
            </w:r>
          </w:p>
          <w:p w14:paraId="7F587419" w14:textId="77777777" w:rsidR="00B64664" w:rsidRPr="002B2BB4" w:rsidRDefault="0064753D" w:rsidP="002B2BB4">
            <w:pPr>
              <w:ind w:firstLine="545"/>
              <w:jc w:val="both"/>
              <w:rPr>
                <w:rFonts w:ascii="TimesNewRoman" w:hAnsi="TimesNewRoman" w:cs="TimesNewRoman"/>
                <w:sz w:val="17"/>
                <w:szCs w:val="17"/>
                <w:lang w:val="ro-RO"/>
              </w:rPr>
            </w:pPr>
            <w:r w:rsidRPr="002B2BB4">
              <w:rPr>
                <w:rFonts w:ascii="TimesNewRoman" w:hAnsi="TimesNewRoman" w:cs="TimesNewRoman"/>
                <w:b/>
                <w:sz w:val="17"/>
                <w:szCs w:val="17"/>
                <w:lang w:val="ro-RO"/>
              </w:rPr>
              <w:t xml:space="preserve">Articolul 41. </w:t>
            </w:r>
            <w:r w:rsidRPr="002B2BB4">
              <w:rPr>
                <w:rFonts w:ascii="TimesNewRoman" w:hAnsi="TimesNewRoman" w:cs="TimesNewRoman"/>
                <w:sz w:val="17"/>
                <w:szCs w:val="17"/>
                <w:lang w:val="ro-RO"/>
              </w:rPr>
              <w:t xml:space="preserve">Domeniul de aplicare </w:t>
            </w:r>
          </w:p>
          <w:p w14:paraId="7F6AD605" w14:textId="77777777" w:rsidR="0064753D" w:rsidRPr="002B2BB4" w:rsidRDefault="0064753D" w:rsidP="002B2BB4">
            <w:pPr>
              <w:ind w:firstLine="545"/>
              <w:jc w:val="both"/>
              <w:rPr>
                <w:sz w:val="17"/>
                <w:szCs w:val="17"/>
                <w:lang w:val="ro-RO"/>
              </w:rPr>
            </w:pPr>
            <w:r w:rsidRPr="002B2BB4">
              <w:rPr>
                <w:rFonts w:ascii="TimesNewRoman" w:hAnsi="TimesNewRoman" w:cs="TimesNewRoman"/>
                <w:sz w:val="17"/>
                <w:szCs w:val="17"/>
                <w:lang w:val="ro-RO"/>
              </w:rPr>
              <w:t>(1) Prezenta secţiune se aplică operaţiunilor de plată care intră sub incidenţa unui contract-cadru.</w:t>
            </w:r>
          </w:p>
        </w:tc>
        <w:tc>
          <w:tcPr>
            <w:tcW w:w="1440" w:type="dxa"/>
          </w:tcPr>
          <w:p w14:paraId="40A1703B" w14:textId="77777777" w:rsidR="0064753D" w:rsidRPr="002B2BB4" w:rsidRDefault="0064753D" w:rsidP="002B2BB4">
            <w:pPr>
              <w:jc w:val="both"/>
              <w:rPr>
                <w:b/>
                <w:strike/>
                <w:sz w:val="17"/>
                <w:szCs w:val="17"/>
                <w:lang w:val="ro-RO"/>
              </w:rPr>
            </w:pPr>
          </w:p>
          <w:p w14:paraId="0C5B6F5D" w14:textId="77777777" w:rsidR="0064753D" w:rsidRPr="002B2BB4" w:rsidRDefault="0064753D" w:rsidP="002B2BB4">
            <w:pPr>
              <w:jc w:val="both"/>
              <w:rPr>
                <w:sz w:val="17"/>
                <w:szCs w:val="17"/>
                <w:lang w:val="ro-RO"/>
              </w:rPr>
            </w:pPr>
            <w:r w:rsidRPr="002B2BB4">
              <w:rPr>
                <w:sz w:val="17"/>
                <w:szCs w:val="17"/>
                <w:lang w:val="ro-RO"/>
              </w:rPr>
              <w:t>Compatibil</w:t>
            </w:r>
          </w:p>
          <w:p w14:paraId="2ACBF3CA" w14:textId="77777777" w:rsidR="0064753D" w:rsidRPr="002B2BB4" w:rsidRDefault="0064753D" w:rsidP="002B2BB4">
            <w:pPr>
              <w:jc w:val="both"/>
              <w:rPr>
                <w:b/>
                <w:strike/>
                <w:sz w:val="17"/>
                <w:szCs w:val="17"/>
                <w:lang w:val="ro-RO"/>
              </w:rPr>
            </w:pPr>
          </w:p>
          <w:p w14:paraId="6D545E47" w14:textId="77777777" w:rsidR="0064753D" w:rsidRPr="002B2BB4" w:rsidRDefault="0064753D" w:rsidP="002B2BB4">
            <w:pPr>
              <w:jc w:val="both"/>
              <w:rPr>
                <w:b/>
                <w:strike/>
                <w:sz w:val="17"/>
                <w:szCs w:val="17"/>
                <w:lang w:val="ro-RO"/>
              </w:rPr>
            </w:pPr>
          </w:p>
          <w:p w14:paraId="58B1B816" w14:textId="77777777" w:rsidR="0064753D" w:rsidRPr="002B2BB4" w:rsidRDefault="0064753D" w:rsidP="002B2BB4">
            <w:pPr>
              <w:jc w:val="both"/>
              <w:rPr>
                <w:b/>
                <w:strike/>
                <w:sz w:val="17"/>
                <w:szCs w:val="17"/>
                <w:lang w:val="ro-RO"/>
              </w:rPr>
            </w:pPr>
          </w:p>
        </w:tc>
        <w:tc>
          <w:tcPr>
            <w:tcW w:w="2340" w:type="dxa"/>
          </w:tcPr>
          <w:p w14:paraId="34F00C38" w14:textId="77777777" w:rsidR="0064753D"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78118D38"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5463851E" w14:textId="77777777" w:rsidR="0064753D" w:rsidRPr="002B2BB4" w:rsidRDefault="0064753D" w:rsidP="002B2BB4">
            <w:pPr>
              <w:jc w:val="center"/>
              <w:rPr>
                <w:sz w:val="17"/>
                <w:szCs w:val="17"/>
                <w:lang w:val="ro-RO"/>
              </w:rPr>
            </w:pPr>
          </w:p>
        </w:tc>
      </w:tr>
      <w:tr w:rsidR="002B2BB4" w:rsidRPr="002B2BB4" w14:paraId="4AE05EBF" w14:textId="77777777" w:rsidTr="002B2BB4">
        <w:tc>
          <w:tcPr>
            <w:tcW w:w="5220" w:type="dxa"/>
          </w:tcPr>
          <w:p w14:paraId="7D27A34F" w14:textId="77777777" w:rsidR="0064753D" w:rsidRPr="002B2BB4" w:rsidRDefault="0064753D" w:rsidP="002B2BB4">
            <w:pPr>
              <w:jc w:val="both"/>
              <w:rPr>
                <w:sz w:val="17"/>
                <w:szCs w:val="17"/>
                <w:lang w:val="ro-RO" w:eastAsia="ru-RU"/>
              </w:rPr>
            </w:pPr>
            <w:r w:rsidRPr="002B2BB4">
              <w:rPr>
                <w:b/>
                <w:sz w:val="17"/>
                <w:szCs w:val="17"/>
                <w:lang w:val="ro-RO" w:eastAsia="ru-RU"/>
              </w:rPr>
              <w:t xml:space="preserve">PSD Articolul 41 </w:t>
            </w:r>
            <w:r w:rsidRPr="002B2BB4">
              <w:rPr>
                <w:sz w:val="17"/>
                <w:szCs w:val="17"/>
                <w:lang w:val="ro-RO" w:eastAsia="ru-RU"/>
              </w:rPr>
              <w:t>Informa</w:t>
            </w:r>
            <w:r w:rsidRPr="002B2BB4">
              <w:rPr>
                <w:rFonts w:ascii="Tahoma" w:hAnsi="Tahoma" w:cs="Tahoma"/>
                <w:sz w:val="17"/>
                <w:szCs w:val="17"/>
                <w:lang w:val="ro-RO" w:eastAsia="ru-RU"/>
              </w:rPr>
              <w:t>ţ</w:t>
            </w:r>
            <w:r w:rsidRPr="002B2BB4">
              <w:rPr>
                <w:sz w:val="17"/>
                <w:szCs w:val="17"/>
                <w:lang w:val="ro-RO" w:eastAsia="ru-RU"/>
              </w:rPr>
              <w:t>ii prealabile generale</w:t>
            </w:r>
          </w:p>
          <w:p w14:paraId="74B0F71F" w14:textId="77777777" w:rsidR="0064753D" w:rsidRPr="002B2BB4" w:rsidRDefault="0064753D" w:rsidP="002B2BB4">
            <w:pPr>
              <w:jc w:val="both"/>
              <w:rPr>
                <w:sz w:val="17"/>
                <w:szCs w:val="17"/>
                <w:lang w:val="ro-RO" w:eastAsia="ru-RU"/>
              </w:rPr>
            </w:pPr>
            <w:r w:rsidRPr="002B2BB4">
              <w:rPr>
                <w:sz w:val="17"/>
                <w:szCs w:val="17"/>
                <w:lang w:val="ro-RO" w:eastAsia="ru-RU"/>
              </w:rPr>
              <w:t>(1) Statele membre solicită prestatorului de servicii de plată să comunice informa</w:t>
            </w:r>
            <w:r w:rsidRPr="002B2BB4">
              <w:rPr>
                <w:rFonts w:ascii="Tahoma" w:hAnsi="Tahoma" w:cs="Tahoma"/>
                <w:sz w:val="17"/>
                <w:szCs w:val="17"/>
                <w:lang w:val="ro-RO" w:eastAsia="ru-RU"/>
              </w:rPr>
              <w:t>ţ</w:t>
            </w:r>
            <w:r w:rsidRPr="002B2BB4">
              <w:rPr>
                <w:sz w:val="17"/>
                <w:szCs w:val="17"/>
                <w:lang w:val="ro-RO" w:eastAsia="ru-RU"/>
              </w:rPr>
              <w:t xml:space="preserve">iile </w:t>
            </w:r>
            <w:r w:rsidRPr="002B2BB4">
              <w:rPr>
                <w:rFonts w:ascii="Tahoma" w:hAnsi="Tahoma" w:cs="Tahoma"/>
                <w:sz w:val="17"/>
                <w:szCs w:val="17"/>
                <w:lang w:val="ro-RO" w:eastAsia="ru-RU"/>
              </w:rPr>
              <w:t>ş</w:t>
            </w:r>
            <w:r w:rsidRPr="002B2BB4">
              <w:rPr>
                <w:sz w:val="17"/>
                <w:szCs w:val="17"/>
                <w:lang w:val="ro-RO" w:eastAsia="ru-RU"/>
              </w:rPr>
              <w:t>i condi</w:t>
            </w:r>
            <w:r w:rsidRPr="002B2BB4">
              <w:rPr>
                <w:rFonts w:ascii="Tahoma" w:hAnsi="Tahoma" w:cs="Tahoma"/>
                <w:sz w:val="17"/>
                <w:szCs w:val="17"/>
                <w:lang w:val="ro-RO" w:eastAsia="ru-RU"/>
              </w:rPr>
              <w:t>ţ</w:t>
            </w:r>
            <w:r w:rsidRPr="002B2BB4">
              <w:rPr>
                <w:sz w:val="17"/>
                <w:szCs w:val="17"/>
                <w:lang w:val="ro-RO" w:eastAsia="ru-RU"/>
              </w:rPr>
              <w:t>iile specificate la articolul 42 utilizatorului serviciilor de plată, pe suport de hîrtie sau pe alt suport durabil, cu suficient timp înainte ca utilizatorul serviciilor de plată să devină parte la un contract-cadru sau la o ofertă. Informa</w:t>
            </w:r>
            <w:r w:rsidRPr="002B2BB4">
              <w:rPr>
                <w:rFonts w:ascii="Tahoma" w:hAnsi="Tahoma" w:cs="Tahoma"/>
                <w:sz w:val="17"/>
                <w:szCs w:val="17"/>
                <w:lang w:val="ro-RO" w:eastAsia="ru-RU"/>
              </w:rPr>
              <w:t>ţ</w:t>
            </w:r>
            <w:r w:rsidRPr="002B2BB4">
              <w:rPr>
                <w:sz w:val="17"/>
                <w:szCs w:val="17"/>
                <w:lang w:val="ro-RO" w:eastAsia="ru-RU"/>
              </w:rPr>
              <w:t xml:space="preserve">iile </w:t>
            </w:r>
            <w:r w:rsidRPr="002B2BB4">
              <w:rPr>
                <w:rFonts w:ascii="Tahoma" w:hAnsi="Tahoma" w:cs="Tahoma"/>
                <w:sz w:val="17"/>
                <w:szCs w:val="17"/>
                <w:lang w:val="ro-RO" w:eastAsia="ru-RU"/>
              </w:rPr>
              <w:t>ş</w:t>
            </w:r>
            <w:r w:rsidRPr="002B2BB4">
              <w:rPr>
                <w:sz w:val="17"/>
                <w:szCs w:val="17"/>
                <w:lang w:val="ro-RO" w:eastAsia="ru-RU"/>
              </w:rPr>
              <w:t>i condi</w:t>
            </w:r>
            <w:r w:rsidRPr="002B2BB4">
              <w:rPr>
                <w:rFonts w:ascii="Tahoma" w:hAnsi="Tahoma" w:cs="Tahoma"/>
                <w:sz w:val="17"/>
                <w:szCs w:val="17"/>
                <w:lang w:val="ro-RO" w:eastAsia="ru-RU"/>
              </w:rPr>
              <w:t>ţ</w:t>
            </w:r>
            <w:r w:rsidRPr="002B2BB4">
              <w:rPr>
                <w:sz w:val="17"/>
                <w:szCs w:val="17"/>
                <w:lang w:val="ro-RO" w:eastAsia="ru-RU"/>
              </w:rPr>
              <w:t>iile sunt comunicate în termeni u</w:t>
            </w:r>
            <w:r w:rsidRPr="002B2BB4">
              <w:rPr>
                <w:rFonts w:ascii="Tahoma" w:hAnsi="Tahoma" w:cs="Tahoma"/>
                <w:sz w:val="17"/>
                <w:szCs w:val="17"/>
                <w:lang w:val="ro-RO" w:eastAsia="ru-RU"/>
              </w:rPr>
              <w:t>ş</w:t>
            </w:r>
            <w:r w:rsidRPr="002B2BB4">
              <w:rPr>
                <w:sz w:val="17"/>
                <w:szCs w:val="17"/>
                <w:lang w:val="ro-RO" w:eastAsia="ru-RU"/>
              </w:rPr>
              <w:t>or de în</w:t>
            </w:r>
            <w:r w:rsidRPr="002B2BB4">
              <w:rPr>
                <w:rFonts w:ascii="Tahoma" w:hAnsi="Tahoma" w:cs="Tahoma"/>
                <w:sz w:val="17"/>
                <w:szCs w:val="17"/>
                <w:lang w:val="ro-RO" w:eastAsia="ru-RU"/>
              </w:rPr>
              <w:t>ţ</w:t>
            </w:r>
            <w:r w:rsidRPr="002B2BB4">
              <w:rPr>
                <w:sz w:val="17"/>
                <w:szCs w:val="17"/>
                <w:lang w:val="ro-RO" w:eastAsia="ru-RU"/>
              </w:rPr>
              <w:t xml:space="preserve">eles, într-o formă clară </w:t>
            </w:r>
            <w:r w:rsidRPr="002B2BB4">
              <w:rPr>
                <w:rFonts w:ascii="Tahoma" w:hAnsi="Tahoma" w:cs="Tahoma"/>
                <w:sz w:val="17"/>
                <w:szCs w:val="17"/>
                <w:lang w:val="ro-RO" w:eastAsia="ru-RU"/>
              </w:rPr>
              <w:t>ş</w:t>
            </w:r>
            <w:r w:rsidRPr="002B2BB4">
              <w:rPr>
                <w:sz w:val="17"/>
                <w:szCs w:val="17"/>
                <w:lang w:val="ro-RO" w:eastAsia="ru-RU"/>
              </w:rPr>
              <w:t>i u</w:t>
            </w:r>
            <w:r w:rsidRPr="002B2BB4">
              <w:rPr>
                <w:rFonts w:ascii="Tahoma" w:hAnsi="Tahoma" w:cs="Tahoma"/>
                <w:sz w:val="17"/>
                <w:szCs w:val="17"/>
                <w:lang w:val="ro-RO" w:eastAsia="ru-RU"/>
              </w:rPr>
              <w:t>ş</w:t>
            </w:r>
            <w:r w:rsidRPr="002B2BB4">
              <w:rPr>
                <w:sz w:val="17"/>
                <w:szCs w:val="17"/>
                <w:lang w:val="ro-RO" w:eastAsia="ru-RU"/>
              </w:rPr>
              <w:t>or de în</w:t>
            </w:r>
            <w:r w:rsidRPr="002B2BB4">
              <w:rPr>
                <w:rFonts w:ascii="Tahoma" w:hAnsi="Tahoma" w:cs="Tahoma"/>
                <w:sz w:val="17"/>
                <w:szCs w:val="17"/>
                <w:lang w:val="ro-RO" w:eastAsia="ru-RU"/>
              </w:rPr>
              <w:t>ţ</w:t>
            </w:r>
            <w:r w:rsidRPr="002B2BB4">
              <w:rPr>
                <w:sz w:val="17"/>
                <w:szCs w:val="17"/>
                <w:lang w:val="ro-RO" w:eastAsia="ru-RU"/>
              </w:rPr>
              <w:t>eles, într-o limbă oficială a statului membru în care se oferă serviciul de plată sau în orice altă limbă stabilită de comun acord între păr</w:t>
            </w:r>
            <w:r w:rsidRPr="002B2BB4">
              <w:rPr>
                <w:rFonts w:ascii="Tahoma" w:hAnsi="Tahoma" w:cs="Tahoma"/>
                <w:sz w:val="17"/>
                <w:szCs w:val="17"/>
                <w:lang w:val="ro-RO" w:eastAsia="ru-RU"/>
              </w:rPr>
              <w:t>ţ</w:t>
            </w:r>
            <w:r w:rsidRPr="002B2BB4">
              <w:rPr>
                <w:sz w:val="17"/>
                <w:szCs w:val="17"/>
                <w:lang w:val="ro-RO" w:eastAsia="ru-RU"/>
              </w:rPr>
              <w:t>i.</w:t>
            </w:r>
          </w:p>
          <w:p w14:paraId="44054FFB" w14:textId="77777777" w:rsidR="0004242B" w:rsidRPr="002B2BB4" w:rsidRDefault="0004242B" w:rsidP="002B2BB4">
            <w:pPr>
              <w:jc w:val="both"/>
              <w:rPr>
                <w:sz w:val="17"/>
                <w:szCs w:val="17"/>
                <w:lang w:val="ro-RO" w:eastAsia="ru-RU"/>
              </w:rPr>
            </w:pPr>
          </w:p>
          <w:p w14:paraId="1ADA236E" w14:textId="77777777" w:rsidR="0004242B" w:rsidRPr="002B2BB4" w:rsidRDefault="0004242B" w:rsidP="002B2BB4">
            <w:pPr>
              <w:jc w:val="both"/>
              <w:rPr>
                <w:sz w:val="17"/>
                <w:szCs w:val="17"/>
                <w:lang w:val="ro-RO" w:eastAsia="ru-RU"/>
              </w:rPr>
            </w:pPr>
            <w:r w:rsidRPr="002B2BB4">
              <w:rPr>
                <w:sz w:val="17"/>
                <w:szCs w:val="17"/>
                <w:lang w:val="ro-RO" w:eastAsia="ru-RU"/>
              </w:rPr>
              <w:t>(2) În cazul în care contractul-cadru a fost încheiat la cererea utilizatorului serviciilor de plată, printr-un mijloc de comunicare la distan</w:t>
            </w:r>
            <w:r w:rsidRPr="002B2BB4">
              <w:rPr>
                <w:rFonts w:ascii="Tahoma" w:hAnsi="Tahoma" w:cs="Tahoma"/>
                <w:sz w:val="17"/>
                <w:szCs w:val="17"/>
                <w:lang w:val="ro-RO" w:eastAsia="ru-RU"/>
              </w:rPr>
              <w:t>ţ</w:t>
            </w:r>
            <w:r w:rsidRPr="002B2BB4">
              <w:rPr>
                <w:sz w:val="17"/>
                <w:szCs w:val="17"/>
                <w:lang w:val="ro-RO" w:eastAsia="ru-RU"/>
              </w:rPr>
              <w:t>ă care nu îi permite prestatorului de servicii de plată să se conformeze alineatului (1), prestatorul î</w:t>
            </w:r>
            <w:r w:rsidRPr="002B2BB4">
              <w:rPr>
                <w:rFonts w:ascii="Tahoma" w:hAnsi="Tahoma" w:cs="Tahoma"/>
                <w:sz w:val="17"/>
                <w:szCs w:val="17"/>
                <w:lang w:val="ro-RO" w:eastAsia="ru-RU"/>
              </w:rPr>
              <w:t>ş</w:t>
            </w:r>
            <w:r w:rsidRPr="002B2BB4">
              <w:rPr>
                <w:sz w:val="17"/>
                <w:szCs w:val="17"/>
                <w:lang w:val="ro-RO" w:eastAsia="ru-RU"/>
              </w:rPr>
              <w:t>i îndepline</w:t>
            </w:r>
            <w:r w:rsidRPr="002B2BB4">
              <w:rPr>
                <w:rFonts w:ascii="Tahoma" w:hAnsi="Tahoma" w:cs="Tahoma"/>
                <w:sz w:val="17"/>
                <w:szCs w:val="17"/>
                <w:lang w:val="ro-RO" w:eastAsia="ru-RU"/>
              </w:rPr>
              <w:t>ş</w:t>
            </w:r>
            <w:r w:rsidRPr="002B2BB4">
              <w:rPr>
                <w:sz w:val="17"/>
                <w:szCs w:val="17"/>
                <w:lang w:val="ro-RO" w:eastAsia="ru-RU"/>
              </w:rPr>
              <w:t>te obliga</w:t>
            </w:r>
            <w:r w:rsidRPr="002B2BB4">
              <w:rPr>
                <w:rFonts w:ascii="Tahoma" w:hAnsi="Tahoma" w:cs="Tahoma"/>
                <w:sz w:val="17"/>
                <w:szCs w:val="17"/>
                <w:lang w:val="ro-RO" w:eastAsia="ru-RU"/>
              </w:rPr>
              <w:t>ţ</w:t>
            </w:r>
            <w:r w:rsidRPr="002B2BB4">
              <w:rPr>
                <w:sz w:val="17"/>
                <w:szCs w:val="17"/>
                <w:lang w:val="ro-RO" w:eastAsia="ru-RU"/>
              </w:rPr>
              <w:t>iile care îi revin în conformitate cu alineatul respectiv imediat după încheierea contractului-cadru.</w:t>
            </w:r>
          </w:p>
          <w:p w14:paraId="3D8E053C" w14:textId="77777777" w:rsidR="00787CC3" w:rsidRPr="002B2BB4" w:rsidRDefault="00787CC3" w:rsidP="002B2BB4">
            <w:pPr>
              <w:jc w:val="both"/>
              <w:rPr>
                <w:sz w:val="17"/>
                <w:szCs w:val="17"/>
                <w:lang w:val="ro-RO" w:eastAsia="ru-RU"/>
              </w:rPr>
            </w:pPr>
          </w:p>
          <w:p w14:paraId="0C6B9336" w14:textId="77777777" w:rsidR="0064753D" w:rsidRPr="002B2BB4" w:rsidRDefault="0004242B" w:rsidP="002B2BB4">
            <w:pPr>
              <w:jc w:val="both"/>
              <w:rPr>
                <w:sz w:val="17"/>
                <w:szCs w:val="17"/>
                <w:lang w:val="ro-RO" w:eastAsia="ru-RU"/>
              </w:rPr>
            </w:pPr>
            <w:r w:rsidRPr="002B2BB4">
              <w:rPr>
                <w:sz w:val="17"/>
                <w:szCs w:val="17"/>
                <w:lang w:val="ro-RO" w:eastAsia="ru-RU"/>
              </w:rPr>
              <w:t>(3) Obliga</w:t>
            </w:r>
            <w:r w:rsidRPr="002B2BB4">
              <w:rPr>
                <w:rFonts w:ascii="Tahoma" w:hAnsi="Tahoma" w:cs="Tahoma"/>
                <w:sz w:val="17"/>
                <w:szCs w:val="17"/>
                <w:lang w:val="ro-RO" w:eastAsia="ru-RU"/>
              </w:rPr>
              <w:t>ţ</w:t>
            </w:r>
            <w:r w:rsidRPr="002B2BB4">
              <w:rPr>
                <w:sz w:val="17"/>
                <w:szCs w:val="17"/>
                <w:lang w:val="ro-RO" w:eastAsia="ru-RU"/>
              </w:rPr>
              <w:t>iile prevăzute la alineatul (1) pot fi îndeplinite prin transmiterea unui exemplar al contractului-cadru preliminar care include informa</w:t>
            </w:r>
            <w:r w:rsidRPr="002B2BB4">
              <w:rPr>
                <w:rFonts w:ascii="Tahoma" w:hAnsi="Tahoma" w:cs="Tahoma"/>
                <w:sz w:val="17"/>
                <w:szCs w:val="17"/>
                <w:lang w:val="ro-RO" w:eastAsia="ru-RU"/>
              </w:rPr>
              <w:t>ţ</w:t>
            </w:r>
            <w:r w:rsidRPr="002B2BB4">
              <w:rPr>
                <w:sz w:val="17"/>
                <w:szCs w:val="17"/>
                <w:lang w:val="ro-RO" w:eastAsia="ru-RU"/>
              </w:rPr>
              <w:t xml:space="preserve">iile </w:t>
            </w:r>
            <w:r w:rsidRPr="002B2BB4">
              <w:rPr>
                <w:rFonts w:ascii="Tahoma" w:hAnsi="Tahoma" w:cs="Tahoma"/>
                <w:sz w:val="17"/>
                <w:szCs w:val="17"/>
                <w:lang w:val="ro-RO" w:eastAsia="ru-RU"/>
              </w:rPr>
              <w:t>ş</w:t>
            </w:r>
            <w:r w:rsidRPr="002B2BB4">
              <w:rPr>
                <w:sz w:val="17"/>
                <w:szCs w:val="17"/>
                <w:lang w:val="ro-RO" w:eastAsia="ru-RU"/>
              </w:rPr>
              <w:t>i condi</w:t>
            </w:r>
            <w:r w:rsidRPr="002B2BB4">
              <w:rPr>
                <w:rFonts w:ascii="Tahoma" w:hAnsi="Tahoma" w:cs="Tahoma"/>
                <w:sz w:val="17"/>
                <w:szCs w:val="17"/>
                <w:lang w:val="ro-RO" w:eastAsia="ru-RU"/>
              </w:rPr>
              <w:t>ţ</w:t>
            </w:r>
            <w:r w:rsidRPr="002B2BB4">
              <w:rPr>
                <w:sz w:val="17"/>
                <w:szCs w:val="17"/>
                <w:lang w:val="ro-RO" w:eastAsia="ru-RU"/>
              </w:rPr>
              <w:t>iile specificate la articolul 42.</w:t>
            </w:r>
          </w:p>
        </w:tc>
        <w:tc>
          <w:tcPr>
            <w:tcW w:w="3960" w:type="dxa"/>
          </w:tcPr>
          <w:p w14:paraId="15FB2BE0" w14:textId="77777777" w:rsidR="0064753D" w:rsidRPr="002B2BB4" w:rsidRDefault="0064753D" w:rsidP="002B2BB4">
            <w:pPr>
              <w:ind w:firstLine="545"/>
              <w:jc w:val="both"/>
              <w:rPr>
                <w:sz w:val="17"/>
                <w:szCs w:val="17"/>
                <w:lang w:val="ro-RO"/>
              </w:rPr>
            </w:pPr>
            <w:r w:rsidRPr="002B2BB4">
              <w:rPr>
                <w:b/>
                <w:sz w:val="17"/>
                <w:szCs w:val="17"/>
                <w:lang w:val="ro-RO"/>
              </w:rPr>
              <w:lastRenderedPageBreak/>
              <w:t xml:space="preserve">Articolul 42. </w:t>
            </w:r>
            <w:r w:rsidRPr="002B2BB4">
              <w:rPr>
                <w:sz w:val="17"/>
                <w:szCs w:val="17"/>
                <w:lang w:val="ro-RO"/>
              </w:rPr>
              <w:t>Informaţii precontractuale</w:t>
            </w:r>
          </w:p>
          <w:p w14:paraId="5FCEFF1F" w14:textId="77777777" w:rsidR="0064753D" w:rsidRPr="002B2BB4" w:rsidRDefault="0064753D" w:rsidP="002B2BB4">
            <w:pPr>
              <w:ind w:firstLine="545"/>
              <w:jc w:val="both"/>
              <w:rPr>
                <w:sz w:val="17"/>
                <w:szCs w:val="17"/>
                <w:lang w:val="ro-RO"/>
              </w:rPr>
            </w:pPr>
            <w:r w:rsidRPr="002B2BB4">
              <w:rPr>
                <w:sz w:val="17"/>
                <w:szCs w:val="17"/>
                <w:lang w:val="ro-RO"/>
              </w:rPr>
              <w:t>(1) Înainte ca utilizatorul serviciilor de plată să devină parte la un contract-cadru, prestatorul de servicii de plată pune la dispoziţia utilizatorului serviciilor de plată</w:t>
            </w:r>
            <w:r w:rsidR="005B2F66" w:rsidRPr="002B2BB4">
              <w:rPr>
                <w:sz w:val="17"/>
                <w:szCs w:val="17"/>
                <w:lang w:val="ro-RO"/>
              </w:rPr>
              <w:t>, cu suficient timp înainte</w:t>
            </w:r>
            <w:r w:rsidRPr="002B2BB4">
              <w:rPr>
                <w:sz w:val="17"/>
                <w:szCs w:val="17"/>
                <w:lang w:val="ro-RO"/>
              </w:rPr>
              <w:t>, pe suport de hîrtie sau pe alt suport durabil,</w:t>
            </w:r>
            <w:r w:rsidR="005B2F66" w:rsidRPr="002B2BB4">
              <w:rPr>
                <w:sz w:val="17"/>
                <w:szCs w:val="17"/>
                <w:lang w:val="ro-RO"/>
              </w:rPr>
              <w:t xml:space="preserve"> în termeni uşor de înţeles, într-o formă clară, în limba de stat sau în altă limbă</w:t>
            </w:r>
            <w:r w:rsidR="00B64664" w:rsidRPr="00C36A0F">
              <w:rPr>
                <w:lang w:val="ro-RO"/>
              </w:rPr>
              <w:t xml:space="preserve"> </w:t>
            </w:r>
            <w:r w:rsidR="00B64664" w:rsidRPr="002B2BB4">
              <w:rPr>
                <w:sz w:val="17"/>
                <w:szCs w:val="17"/>
                <w:lang w:val="ro-RO"/>
              </w:rPr>
              <w:t>convenită de părţi,</w:t>
            </w:r>
            <w:r w:rsidR="005B2F66" w:rsidRPr="002B2BB4">
              <w:rPr>
                <w:sz w:val="17"/>
                <w:szCs w:val="17"/>
                <w:lang w:val="ro-RO"/>
              </w:rPr>
              <w:t xml:space="preserve"> </w:t>
            </w:r>
            <w:r w:rsidRPr="002B2BB4">
              <w:rPr>
                <w:sz w:val="17"/>
                <w:szCs w:val="17"/>
                <w:lang w:val="ro-RO"/>
              </w:rPr>
              <w:t xml:space="preserve">următoarele informaţii: </w:t>
            </w:r>
          </w:p>
          <w:p w14:paraId="231E44CB" w14:textId="77777777" w:rsidR="0064753D" w:rsidRPr="002B2BB4" w:rsidRDefault="0064753D" w:rsidP="002B2BB4">
            <w:pPr>
              <w:ind w:firstLine="545"/>
              <w:jc w:val="both"/>
              <w:rPr>
                <w:sz w:val="17"/>
                <w:szCs w:val="17"/>
                <w:lang w:val="ro-RO"/>
              </w:rPr>
            </w:pPr>
          </w:p>
          <w:p w14:paraId="5B41F53D" w14:textId="77777777" w:rsidR="0004242B" w:rsidRPr="002B2BB4" w:rsidRDefault="00787CC3" w:rsidP="002B2BB4">
            <w:pPr>
              <w:ind w:firstLine="545"/>
              <w:jc w:val="both"/>
              <w:rPr>
                <w:sz w:val="17"/>
                <w:szCs w:val="17"/>
                <w:lang w:val="ro-RO"/>
              </w:rPr>
            </w:pPr>
            <w:r w:rsidRPr="002B2BB4">
              <w:rPr>
                <w:sz w:val="17"/>
                <w:szCs w:val="17"/>
                <w:lang w:val="ro-RO"/>
              </w:rPr>
              <w:t xml:space="preserve">(3) În cazul în care contractul-cadru a fost încheiat la cererea utilizatorului serviciilor de plată, printr-un mijloc de comunicare la distanţă care nu îi permite prestatorului de servicii de plată să se conformeze alin. (1), prestatorul îşi îndeplineşte </w:t>
            </w:r>
            <w:r w:rsidRPr="002B2BB4">
              <w:rPr>
                <w:sz w:val="17"/>
                <w:szCs w:val="17"/>
                <w:lang w:val="ro-RO"/>
              </w:rPr>
              <w:lastRenderedPageBreak/>
              <w:t>obligaţiile care îi revin conform alineatului respectiv imediat după încheierea contractului-cadru.</w:t>
            </w:r>
          </w:p>
          <w:p w14:paraId="0C6A08AB" w14:textId="77777777" w:rsidR="0064753D" w:rsidRPr="002B2BB4" w:rsidRDefault="0004242B" w:rsidP="002B2BB4">
            <w:pPr>
              <w:ind w:firstLine="545"/>
              <w:jc w:val="both"/>
              <w:rPr>
                <w:sz w:val="17"/>
                <w:szCs w:val="17"/>
                <w:lang w:val="ro-RO"/>
              </w:rPr>
            </w:pPr>
            <w:r w:rsidRPr="002B2BB4">
              <w:rPr>
                <w:sz w:val="17"/>
                <w:szCs w:val="17"/>
                <w:lang w:val="ro-RO"/>
              </w:rPr>
              <w:t xml:space="preserve">(2) Obligaţiile prevăzute la alin.(1) pot fi îndeplinite prin transmiterea unui exemplar al proiectului </w:t>
            </w:r>
            <w:r w:rsidR="00C00112" w:rsidRPr="002B2BB4">
              <w:rPr>
                <w:sz w:val="17"/>
                <w:szCs w:val="17"/>
                <w:lang w:val="ro-RO"/>
              </w:rPr>
              <w:t xml:space="preserve">de contract-cadru </w:t>
            </w:r>
            <w:r w:rsidRPr="002B2BB4">
              <w:rPr>
                <w:sz w:val="17"/>
                <w:szCs w:val="17"/>
                <w:lang w:val="ro-RO"/>
              </w:rPr>
              <w:t>care include informaţiile şi condiţiile specificate la alin.(1).</w:t>
            </w:r>
            <w:r w:rsidR="00C00112" w:rsidRPr="002B2BB4">
              <w:rPr>
                <w:sz w:val="17"/>
                <w:szCs w:val="17"/>
                <w:lang w:val="ro-RO"/>
              </w:rPr>
              <w:t xml:space="preserve"> </w:t>
            </w:r>
          </w:p>
          <w:p w14:paraId="5ADB43FD" w14:textId="77777777" w:rsidR="00F665DC" w:rsidRPr="002B2BB4" w:rsidRDefault="00F665DC" w:rsidP="002B2BB4">
            <w:pPr>
              <w:ind w:firstLine="545"/>
              <w:jc w:val="both"/>
              <w:rPr>
                <w:rFonts w:eastAsia="MS Mincho"/>
                <w:b/>
                <w:sz w:val="17"/>
                <w:szCs w:val="17"/>
                <w:lang w:val="ro-RO"/>
              </w:rPr>
            </w:pPr>
          </w:p>
        </w:tc>
        <w:tc>
          <w:tcPr>
            <w:tcW w:w="1440" w:type="dxa"/>
          </w:tcPr>
          <w:p w14:paraId="28CC1FC5" w14:textId="77777777" w:rsidR="0064753D" w:rsidRPr="002B2BB4" w:rsidRDefault="0064753D" w:rsidP="002B2BB4">
            <w:pPr>
              <w:jc w:val="both"/>
              <w:rPr>
                <w:b/>
                <w:strike/>
                <w:sz w:val="17"/>
                <w:szCs w:val="17"/>
                <w:lang w:val="ro-RO"/>
              </w:rPr>
            </w:pPr>
          </w:p>
          <w:p w14:paraId="39EBA0C2" w14:textId="77777777" w:rsidR="0064753D" w:rsidRPr="002B2BB4" w:rsidRDefault="0064753D" w:rsidP="002B2BB4">
            <w:pPr>
              <w:jc w:val="both"/>
              <w:rPr>
                <w:sz w:val="17"/>
                <w:szCs w:val="17"/>
                <w:lang w:val="ro-RO"/>
              </w:rPr>
            </w:pPr>
            <w:r w:rsidRPr="002B2BB4">
              <w:rPr>
                <w:sz w:val="17"/>
                <w:szCs w:val="17"/>
                <w:lang w:val="ro-RO"/>
              </w:rPr>
              <w:t>Compatibil</w:t>
            </w:r>
          </w:p>
          <w:p w14:paraId="1F83044D" w14:textId="77777777" w:rsidR="0064753D" w:rsidRPr="002B2BB4" w:rsidRDefault="0064753D" w:rsidP="002B2BB4">
            <w:pPr>
              <w:jc w:val="both"/>
              <w:rPr>
                <w:sz w:val="17"/>
                <w:szCs w:val="17"/>
                <w:lang w:val="ro-RO"/>
              </w:rPr>
            </w:pPr>
          </w:p>
          <w:p w14:paraId="0048BEF1" w14:textId="77777777" w:rsidR="0064753D" w:rsidRPr="002B2BB4" w:rsidRDefault="0064753D" w:rsidP="002B2BB4">
            <w:pPr>
              <w:jc w:val="both"/>
              <w:rPr>
                <w:sz w:val="17"/>
                <w:szCs w:val="17"/>
                <w:lang w:val="ro-RO"/>
              </w:rPr>
            </w:pPr>
          </w:p>
          <w:p w14:paraId="01D1C32D" w14:textId="77777777" w:rsidR="0064753D" w:rsidRPr="002B2BB4" w:rsidRDefault="0064753D" w:rsidP="002B2BB4">
            <w:pPr>
              <w:jc w:val="both"/>
              <w:rPr>
                <w:sz w:val="17"/>
                <w:szCs w:val="17"/>
                <w:lang w:val="ro-RO"/>
              </w:rPr>
            </w:pPr>
          </w:p>
          <w:p w14:paraId="67393B7C" w14:textId="77777777" w:rsidR="0064753D" w:rsidRPr="002B2BB4" w:rsidRDefault="0064753D" w:rsidP="002B2BB4">
            <w:pPr>
              <w:jc w:val="both"/>
              <w:rPr>
                <w:sz w:val="17"/>
                <w:szCs w:val="17"/>
                <w:lang w:val="ro-RO"/>
              </w:rPr>
            </w:pPr>
          </w:p>
          <w:p w14:paraId="19ABFDB9" w14:textId="77777777" w:rsidR="0064753D" w:rsidRPr="002B2BB4" w:rsidRDefault="0064753D" w:rsidP="002B2BB4">
            <w:pPr>
              <w:jc w:val="both"/>
              <w:rPr>
                <w:sz w:val="17"/>
                <w:szCs w:val="17"/>
                <w:lang w:val="ro-RO"/>
              </w:rPr>
            </w:pPr>
          </w:p>
          <w:p w14:paraId="76315528" w14:textId="77777777" w:rsidR="0064753D" w:rsidRPr="002B2BB4" w:rsidRDefault="0064753D" w:rsidP="002B2BB4">
            <w:pPr>
              <w:jc w:val="both"/>
              <w:rPr>
                <w:sz w:val="17"/>
                <w:szCs w:val="17"/>
                <w:lang w:val="ro-RO"/>
              </w:rPr>
            </w:pPr>
          </w:p>
          <w:p w14:paraId="5D9CCD26" w14:textId="77777777" w:rsidR="0064753D" w:rsidRPr="002B2BB4" w:rsidRDefault="0064753D" w:rsidP="002B2BB4">
            <w:pPr>
              <w:jc w:val="both"/>
              <w:rPr>
                <w:sz w:val="17"/>
                <w:szCs w:val="17"/>
                <w:lang w:val="ro-RO"/>
              </w:rPr>
            </w:pPr>
          </w:p>
          <w:p w14:paraId="6377211D" w14:textId="77777777" w:rsidR="0004242B" w:rsidRPr="002B2BB4" w:rsidRDefault="0004242B" w:rsidP="002B2BB4">
            <w:pPr>
              <w:jc w:val="both"/>
              <w:rPr>
                <w:sz w:val="17"/>
                <w:szCs w:val="17"/>
                <w:lang w:val="ro-RO"/>
              </w:rPr>
            </w:pPr>
          </w:p>
          <w:p w14:paraId="6C3E4E78" w14:textId="77777777" w:rsidR="0004242B" w:rsidRPr="002B2BB4" w:rsidRDefault="0004242B" w:rsidP="002B2BB4">
            <w:pPr>
              <w:jc w:val="both"/>
              <w:rPr>
                <w:sz w:val="17"/>
                <w:szCs w:val="17"/>
                <w:lang w:val="ro-RO"/>
              </w:rPr>
            </w:pPr>
          </w:p>
          <w:p w14:paraId="2D5531E1" w14:textId="77777777" w:rsidR="0004242B" w:rsidRPr="002B2BB4" w:rsidRDefault="0004242B" w:rsidP="002B2BB4">
            <w:pPr>
              <w:jc w:val="both"/>
              <w:rPr>
                <w:sz w:val="17"/>
                <w:szCs w:val="17"/>
                <w:lang w:val="ro-RO"/>
              </w:rPr>
            </w:pPr>
          </w:p>
          <w:p w14:paraId="386747F3" w14:textId="77777777" w:rsidR="0004242B" w:rsidRPr="002B2BB4" w:rsidRDefault="0004242B" w:rsidP="002B2BB4">
            <w:pPr>
              <w:jc w:val="both"/>
              <w:rPr>
                <w:sz w:val="17"/>
                <w:szCs w:val="17"/>
                <w:lang w:val="ro-RO"/>
              </w:rPr>
            </w:pPr>
          </w:p>
          <w:p w14:paraId="6D400C7E" w14:textId="77777777" w:rsidR="0004242B" w:rsidRPr="002B2BB4" w:rsidRDefault="0004242B" w:rsidP="002B2BB4">
            <w:pPr>
              <w:jc w:val="both"/>
              <w:rPr>
                <w:sz w:val="17"/>
                <w:szCs w:val="17"/>
                <w:lang w:val="ro-RO"/>
              </w:rPr>
            </w:pPr>
          </w:p>
          <w:p w14:paraId="4D2C2819" w14:textId="77777777" w:rsidR="0004242B" w:rsidRPr="002B2BB4" w:rsidRDefault="0004242B" w:rsidP="002B2BB4">
            <w:pPr>
              <w:jc w:val="both"/>
              <w:rPr>
                <w:sz w:val="17"/>
                <w:szCs w:val="17"/>
                <w:lang w:val="ro-RO"/>
              </w:rPr>
            </w:pPr>
          </w:p>
          <w:p w14:paraId="320B1755" w14:textId="77777777" w:rsidR="0004242B" w:rsidRPr="002B2BB4" w:rsidRDefault="0004242B" w:rsidP="002B2BB4">
            <w:pPr>
              <w:jc w:val="both"/>
              <w:rPr>
                <w:sz w:val="17"/>
                <w:szCs w:val="17"/>
                <w:lang w:val="ro-RO"/>
              </w:rPr>
            </w:pPr>
          </w:p>
          <w:p w14:paraId="6E8ADFF5" w14:textId="77777777" w:rsidR="0004242B" w:rsidRPr="002B2BB4" w:rsidRDefault="0004242B" w:rsidP="002B2BB4">
            <w:pPr>
              <w:jc w:val="both"/>
              <w:rPr>
                <w:sz w:val="17"/>
                <w:szCs w:val="17"/>
                <w:lang w:val="ro-RO"/>
              </w:rPr>
            </w:pPr>
          </w:p>
          <w:p w14:paraId="60BEB02A" w14:textId="77777777" w:rsidR="0064753D" w:rsidRPr="002B2BB4" w:rsidRDefault="0064753D" w:rsidP="002B2BB4">
            <w:pPr>
              <w:jc w:val="both"/>
              <w:rPr>
                <w:sz w:val="17"/>
                <w:szCs w:val="17"/>
                <w:lang w:val="ro-RO"/>
              </w:rPr>
            </w:pPr>
          </w:p>
        </w:tc>
        <w:tc>
          <w:tcPr>
            <w:tcW w:w="2340" w:type="dxa"/>
          </w:tcPr>
          <w:p w14:paraId="0E792655" w14:textId="77777777" w:rsidR="0064753D" w:rsidRPr="002B2BB4" w:rsidRDefault="0064753D" w:rsidP="002B2BB4">
            <w:pPr>
              <w:jc w:val="both"/>
              <w:rPr>
                <w:sz w:val="17"/>
                <w:szCs w:val="17"/>
                <w:lang w:val="ro-RO"/>
              </w:rPr>
            </w:pPr>
          </w:p>
          <w:p w14:paraId="58C05402" w14:textId="77777777" w:rsidR="00787CC3" w:rsidRPr="002B2BB4" w:rsidRDefault="00691942" w:rsidP="002B2BB4">
            <w:pPr>
              <w:jc w:val="both"/>
              <w:rPr>
                <w:sz w:val="17"/>
                <w:szCs w:val="17"/>
                <w:lang w:val="ro-RO"/>
              </w:rPr>
            </w:pPr>
            <w:r w:rsidRPr="002B2BB4">
              <w:rPr>
                <w:sz w:val="17"/>
                <w:szCs w:val="17"/>
                <w:lang w:val="ro-RO"/>
              </w:rPr>
              <w:t>În vigoare</w:t>
            </w:r>
          </w:p>
          <w:p w14:paraId="6563B55A" w14:textId="77777777" w:rsidR="00787CC3" w:rsidRPr="002B2BB4" w:rsidRDefault="00787CC3" w:rsidP="002B2BB4">
            <w:pPr>
              <w:jc w:val="both"/>
              <w:rPr>
                <w:sz w:val="17"/>
                <w:szCs w:val="17"/>
                <w:lang w:val="ro-RO"/>
              </w:rPr>
            </w:pPr>
          </w:p>
          <w:p w14:paraId="3D313BBA" w14:textId="77777777" w:rsidR="00787CC3" w:rsidRPr="002B2BB4" w:rsidRDefault="00787CC3" w:rsidP="002B2BB4">
            <w:pPr>
              <w:jc w:val="both"/>
              <w:rPr>
                <w:sz w:val="17"/>
                <w:szCs w:val="17"/>
                <w:lang w:val="ro-RO"/>
              </w:rPr>
            </w:pPr>
          </w:p>
          <w:p w14:paraId="24CD15FB" w14:textId="77777777" w:rsidR="00787CC3" w:rsidRPr="002B2BB4" w:rsidRDefault="00787CC3" w:rsidP="002B2BB4">
            <w:pPr>
              <w:jc w:val="both"/>
              <w:rPr>
                <w:sz w:val="17"/>
                <w:szCs w:val="17"/>
                <w:lang w:val="ro-RO"/>
              </w:rPr>
            </w:pPr>
          </w:p>
          <w:p w14:paraId="6AD0F5A1" w14:textId="77777777" w:rsidR="00787CC3" w:rsidRPr="002B2BB4" w:rsidRDefault="00787CC3" w:rsidP="002B2BB4">
            <w:pPr>
              <w:jc w:val="both"/>
              <w:rPr>
                <w:sz w:val="17"/>
                <w:szCs w:val="17"/>
                <w:lang w:val="ro-RO"/>
              </w:rPr>
            </w:pPr>
          </w:p>
          <w:p w14:paraId="6D6C0B36" w14:textId="77777777" w:rsidR="00787CC3" w:rsidRPr="002B2BB4" w:rsidRDefault="00787CC3" w:rsidP="002B2BB4">
            <w:pPr>
              <w:jc w:val="both"/>
              <w:rPr>
                <w:sz w:val="17"/>
                <w:szCs w:val="17"/>
                <w:lang w:val="ro-RO"/>
              </w:rPr>
            </w:pPr>
          </w:p>
          <w:p w14:paraId="64F6FBD8" w14:textId="77777777" w:rsidR="00787CC3" w:rsidRPr="002B2BB4" w:rsidRDefault="00787CC3" w:rsidP="002B2BB4">
            <w:pPr>
              <w:jc w:val="both"/>
              <w:rPr>
                <w:sz w:val="17"/>
                <w:szCs w:val="17"/>
                <w:lang w:val="ro-RO"/>
              </w:rPr>
            </w:pPr>
          </w:p>
        </w:tc>
        <w:tc>
          <w:tcPr>
            <w:tcW w:w="1440" w:type="dxa"/>
            <w:tcBorders>
              <w:top w:val="single" w:sz="4" w:space="0" w:color="auto"/>
              <w:bottom w:val="single" w:sz="4" w:space="0" w:color="auto"/>
            </w:tcBorders>
          </w:tcPr>
          <w:p w14:paraId="72287697"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155A78FE" w14:textId="77777777" w:rsidR="0064753D" w:rsidRPr="002B2BB4" w:rsidRDefault="0064753D" w:rsidP="002B2BB4">
            <w:pPr>
              <w:jc w:val="center"/>
              <w:rPr>
                <w:sz w:val="17"/>
                <w:szCs w:val="17"/>
                <w:lang w:val="ro-RO"/>
              </w:rPr>
            </w:pPr>
          </w:p>
        </w:tc>
      </w:tr>
      <w:tr w:rsidR="002B2BB4" w:rsidRPr="002B2BB4" w14:paraId="43449F78" w14:textId="77777777" w:rsidTr="002B2BB4">
        <w:tc>
          <w:tcPr>
            <w:tcW w:w="5220" w:type="dxa"/>
          </w:tcPr>
          <w:p w14:paraId="1C9FA140" w14:textId="77777777" w:rsidR="002C7887" w:rsidRPr="002B2BB4" w:rsidRDefault="002C7887" w:rsidP="002B2BB4">
            <w:pPr>
              <w:jc w:val="both"/>
              <w:rPr>
                <w:sz w:val="17"/>
                <w:szCs w:val="17"/>
                <w:lang w:val="ro-RO" w:eastAsia="ru-RU"/>
              </w:rPr>
            </w:pPr>
            <w:r w:rsidRPr="002B2BB4">
              <w:rPr>
                <w:b/>
                <w:sz w:val="17"/>
                <w:szCs w:val="17"/>
                <w:lang w:val="ro-RO" w:eastAsia="ru-RU"/>
              </w:rPr>
              <w:t xml:space="preserve">PSD Articolul 42 </w:t>
            </w:r>
            <w:r w:rsidRPr="002B2BB4">
              <w:rPr>
                <w:sz w:val="17"/>
                <w:szCs w:val="17"/>
                <w:lang w:val="ro-RO" w:eastAsia="ru-RU"/>
              </w:rPr>
              <w:t>Informa</w:t>
            </w:r>
            <w:r w:rsidRPr="002B2BB4">
              <w:rPr>
                <w:rFonts w:ascii="Tahoma" w:hAnsi="Tahoma" w:cs="Tahoma"/>
                <w:sz w:val="17"/>
                <w:szCs w:val="17"/>
                <w:lang w:val="ro-RO" w:eastAsia="ru-RU"/>
              </w:rPr>
              <w:t>ţ</w:t>
            </w:r>
            <w:r w:rsidRPr="002B2BB4">
              <w:rPr>
                <w:sz w:val="17"/>
                <w:szCs w:val="17"/>
                <w:lang w:val="ro-RO" w:eastAsia="ru-RU"/>
              </w:rPr>
              <w:t xml:space="preserve">ii </w:t>
            </w:r>
            <w:r w:rsidRPr="002B2BB4">
              <w:rPr>
                <w:rFonts w:ascii="Tahoma" w:hAnsi="Tahoma" w:cs="Tahoma"/>
                <w:sz w:val="17"/>
                <w:szCs w:val="17"/>
                <w:lang w:val="ro-RO" w:eastAsia="ru-RU"/>
              </w:rPr>
              <w:t>ş</w:t>
            </w:r>
            <w:r w:rsidRPr="002B2BB4">
              <w:rPr>
                <w:sz w:val="17"/>
                <w:szCs w:val="17"/>
                <w:lang w:val="ro-RO" w:eastAsia="ru-RU"/>
              </w:rPr>
              <w:t>i condi</w:t>
            </w:r>
            <w:r w:rsidRPr="002B2BB4">
              <w:rPr>
                <w:rFonts w:ascii="Tahoma" w:hAnsi="Tahoma" w:cs="Tahoma"/>
                <w:sz w:val="17"/>
                <w:szCs w:val="17"/>
                <w:lang w:val="ro-RO" w:eastAsia="ru-RU"/>
              </w:rPr>
              <w:t>ţ</w:t>
            </w:r>
            <w:r w:rsidRPr="002B2BB4">
              <w:rPr>
                <w:sz w:val="17"/>
                <w:szCs w:val="17"/>
                <w:lang w:val="ro-RO" w:eastAsia="ru-RU"/>
              </w:rPr>
              <w:t>ii</w:t>
            </w:r>
          </w:p>
          <w:p w14:paraId="32F9E240" w14:textId="77777777" w:rsidR="002C7887" w:rsidRPr="002B2BB4" w:rsidRDefault="002C7887" w:rsidP="002B2BB4">
            <w:pPr>
              <w:jc w:val="both"/>
              <w:rPr>
                <w:sz w:val="17"/>
                <w:szCs w:val="17"/>
                <w:lang w:val="ro-RO" w:eastAsia="ru-RU"/>
              </w:rPr>
            </w:pPr>
            <w:r w:rsidRPr="002B2BB4">
              <w:rPr>
                <w:sz w:val="17"/>
                <w:szCs w:val="17"/>
                <w:lang w:val="ro-RO" w:eastAsia="ru-RU"/>
              </w:rPr>
              <w:t>Statele membre se asigură că informa</w:t>
            </w:r>
            <w:r w:rsidRPr="002B2BB4">
              <w:rPr>
                <w:rFonts w:ascii="Tahoma" w:hAnsi="Tahoma" w:cs="Tahoma"/>
                <w:sz w:val="17"/>
                <w:szCs w:val="17"/>
                <w:lang w:val="ro-RO" w:eastAsia="ru-RU"/>
              </w:rPr>
              <w:t>ţ</w:t>
            </w:r>
            <w:r w:rsidRPr="002B2BB4">
              <w:rPr>
                <w:sz w:val="17"/>
                <w:szCs w:val="17"/>
                <w:lang w:val="ro-RO" w:eastAsia="ru-RU"/>
              </w:rPr>
              <w:t xml:space="preserve">iile </w:t>
            </w:r>
            <w:r w:rsidRPr="002B2BB4">
              <w:rPr>
                <w:rFonts w:ascii="Tahoma" w:hAnsi="Tahoma" w:cs="Tahoma"/>
                <w:sz w:val="17"/>
                <w:szCs w:val="17"/>
                <w:lang w:val="ro-RO" w:eastAsia="ru-RU"/>
              </w:rPr>
              <w:t>ş</w:t>
            </w:r>
            <w:r w:rsidRPr="002B2BB4">
              <w:rPr>
                <w:sz w:val="17"/>
                <w:szCs w:val="17"/>
                <w:lang w:val="ro-RO" w:eastAsia="ru-RU"/>
              </w:rPr>
              <w:t>i condi</w:t>
            </w:r>
            <w:r w:rsidRPr="002B2BB4">
              <w:rPr>
                <w:rFonts w:ascii="Tahoma" w:hAnsi="Tahoma" w:cs="Tahoma"/>
                <w:sz w:val="17"/>
                <w:szCs w:val="17"/>
                <w:lang w:val="ro-RO" w:eastAsia="ru-RU"/>
              </w:rPr>
              <w:t>ţ</w:t>
            </w:r>
            <w:r w:rsidRPr="002B2BB4">
              <w:rPr>
                <w:sz w:val="17"/>
                <w:szCs w:val="17"/>
                <w:lang w:val="ro-RO" w:eastAsia="ru-RU"/>
              </w:rPr>
              <w:t>iile următoare sunt transmise utilizatorului serviciilor de plată:</w:t>
            </w:r>
          </w:p>
          <w:p w14:paraId="37698E76" w14:textId="77777777" w:rsidR="002C7887" w:rsidRPr="002B2BB4" w:rsidRDefault="002C7887" w:rsidP="002B2BB4">
            <w:pPr>
              <w:jc w:val="both"/>
              <w:rPr>
                <w:sz w:val="17"/>
                <w:szCs w:val="17"/>
                <w:lang w:val="ro-RO" w:eastAsia="ru-RU"/>
              </w:rPr>
            </w:pPr>
          </w:p>
          <w:p w14:paraId="678B1D35" w14:textId="77777777" w:rsidR="002C7887" w:rsidRPr="002B2BB4" w:rsidRDefault="002C7887" w:rsidP="002B2BB4">
            <w:pPr>
              <w:jc w:val="both"/>
              <w:rPr>
                <w:sz w:val="17"/>
                <w:szCs w:val="17"/>
                <w:lang w:val="ro-RO" w:eastAsia="ru-RU"/>
              </w:rPr>
            </w:pPr>
          </w:p>
          <w:p w14:paraId="5EEC5A03" w14:textId="77777777" w:rsidR="002C7887" w:rsidRPr="002B2BB4" w:rsidRDefault="002C7887" w:rsidP="002B2BB4">
            <w:pPr>
              <w:jc w:val="both"/>
              <w:rPr>
                <w:sz w:val="17"/>
                <w:szCs w:val="17"/>
                <w:lang w:val="ro-RO" w:eastAsia="ru-RU"/>
              </w:rPr>
            </w:pPr>
          </w:p>
          <w:p w14:paraId="2C46042D" w14:textId="77777777" w:rsidR="00DC5D1A" w:rsidRPr="002B2BB4" w:rsidRDefault="00DC5D1A" w:rsidP="002B2BB4">
            <w:pPr>
              <w:jc w:val="both"/>
              <w:rPr>
                <w:sz w:val="17"/>
                <w:szCs w:val="17"/>
                <w:lang w:val="ro-RO" w:eastAsia="ru-RU"/>
              </w:rPr>
            </w:pPr>
          </w:p>
          <w:p w14:paraId="151AF915" w14:textId="77777777" w:rsidR="00DC5D1A" w:rsidRPr="002B2BB4" w:rsidRDefault="00DC5D1A" w:rsidP="002B2BB4">
            <w:pPr>
              <w:jc w:val="both"/>
              <w:rPr>
                <w:sz w:val="17"/>
                <w:szCs w:val="17"/>
                <w:lang w:val="ro-RO" w:eastAsia="ru-RU"/>
              </w:rPr>
            </w:pPr>
          </w:p>
          <w:p w14:paraId="46D26016" w14:textId="77777777" w:rsidR="002C7887" w:rsidRPr="002B2BB4" w:rsidRDefault="002C7887" w:rsidP="002B2BB4">
            <w:pPr>
              <w:jc w:val="both"/>
              <w:rPr>
                <w:sz w:val="17"/>
                <w:szCs w:val="17"/>
                <w:lang w:val="ro-RO" w:eastAsia="ru-RU"/>
              </w:rPr>
            </w:pPr>
          </w:p>
          <w:p w14:paraId="0FBD1472" w14:textId="77777777" w:rsidR="002C7887" w:rsidRPr="002B2BB4" w:rsidRDefault="002C7887" w:rsidP="002B2BB4">
            <w:pPr>
              <w:jc w:val="both"/>
              <w:rPr>
                <w:sz w:val="17"/>
                <w:szCs w:val="17"/>
                <w:lang w:val="ro-RO" w:eastAsia="ru-RU"/>
              </w:rPr>
            </w:pPr>
            <w:r w:rsidRPr="002B2BB4">
              <w:rPr>
                <w:sz w:val="17"/>
                <w:szCs w:val="17"/>
                <w:lang w:val="ro-RO" w:eastAsia="ru-RU"/>
              </w:rPr>
              <w:t>1. cu privire la prestatorul de servicii de plată:</w:t>
            </w:r>
          </w:p>
          <w:p w14:paraId="63C614D5" w14:textId="77777777" w:rsidR="002C7887" w:rsidRPr="002B2BB4" w:rsidRDefault="002C7887" w:rsidP="002B2BB4">
            <w:pPr>
              <w:jc w:val="both"/>
              <w:rPr>
                <w:sz w:val="17"/>
                <w:szCs w:val="17"/>
                <w:lang w:val="ro-RO" w:eastAsia="ru-RU"/>
              </w:rPr>
            </w:pPr>
            <w:r w:rsidRPr="002B2BB4">
              <w:rPr>
                <w:sz w:val="17"/>
                <w:szCs w:val="17"/>
                <w:lang w:val="ro-RO" w:eastAsia="ru-RU"/>
              </w:rPr>
              <w:t xml:space="preserve">(a) numele prestatorului de servicii de plată, adresa sediului său central </w:t>
            </w:r>
            <w:r w:rsidRPr="002B2BB4">
              <w:rPr>
                <w:rFonts w:ascii="Tahoma" w:hAnsi="Tahoma" w:cs="Tahoma"/>
                <w:sz w:val="17"/>
                <w:szCs w:val="17"/>
                <w:lang w:val="ro-RO" w:eastAsia="ru-RU"/>
              </w:rPr>
              <w:t>ş</w:t>
            </w:r>
            <w:r w:rsidRPr="002B2BB4">
              <w:rPr>
                <w:sz w:val="17"/>
                <w:szCs w:val="17"/>
                <w:lang w:val="ro-RO" w:eastAsia="ru-RU"/>
              </w:rPr>
              <w:t xml:space="preserve">i, unde este cazul, adresa agentului sau a sucursalei stabilite în statul membru în care se oferă serviciul de plată, precum </w:t>
            </w:r>
            <w:r w:rsidRPr="002B2BB4">
              <w:rPr>
                <w:rFonts w:ascii="Tahoma" w:hAnsi="Tahoma" w:cs="Tahoma"/>
                <w:sz w:val="17"/>
                <w:szCs w:val="17"/>
                <w:lang w:val="ro-RO" w:eastAsia="ru-RU"/>
              </w:rPr>
              <w:t>ş</w:t>
            </w:r>
            <w:r w:rsidRPr="002B2BB4">
              <w:rPr>
                <w:sz w:val="17"/>
                <w:szCs w:val="17"/>
                <w:lang w:val="ro-RO" w:eastAsia="ru-RU"/>
              </w:rPr>
              <w:t>i orice altă adresă, inclusiv adresa de po</w:t>
            </w:r>
            <w:r w:rsidRPr="002B2BB4">
              <w:rPr>
                <w:rFonts w:ascii="Tahoma" w:hAnsi="Tahoma" w:cs="Tahoma"/>
                <w:sz w:val="17"/>
                <w:szCs w:val="17"/>
                <w:lang w:val="ro-RO" w:eastAsia="ru-RU"/>
              </w:rPr>
              <w:t>ş</w:t>
            </w:r>
            <w:r w:rsidRPr="002B2BB4">
              <w:rPr>
                <w:sz w:val="17"/>
                <w:szCs w:val="17"/>
                <w:lang w:val="ro-RO" w:eastAsia="ru-RU"/>
              </w:rPr>
              <w:t xml:space="preserve">tă electronică, relevantă pentru comunicarea cu prestatorul de servicii de plată; </w:t>
            </w:r>
            <w:r w:rsidRPr="002B2BB4">
              <w:rPr>
                <w:rFonts w:ascii="Tahoma" w:hAnsi="Tahoma" w:cs="Tahoma"/>
                <w:sz w:val="17"/>
                <w:szCs w:val="17"/>
                <w:lang w:val="ro-RO" w:eastAsia="ru-RU"/>
              </w:rPr>
              <w:t>ş</w:t>
            </w:r>
            <w:r w:rsidRPr="002B2BB4">
              <w:rPr>
                <w:sz w:val="17"/>
                <w:szCs w:val="17"/>
                <w:lang w:val="ro-RO" w:eastAsia="ru-RU"/>
              </w:rPr>
              <w:t>i</w:t>
            </w:r>
          </w:p>
          <w:p w14:paraId="411A0ACB" w14:textId="77777777" w:rsidR="002C7887" w:rsidRPr="002B2BB4" w:rsidRDefault="002C7887" w:rsidP="002B2BB4">
            <w:pPr>
              <w:jc w:val="both"/>
              <w:rPr>
                <w:sz w:val="17"/>
                <w:szCs w:val="17"/>
                <w:lang w:val="ro-RO" w:eastAsia="ru-RU"/>
              </w:rPr>
            </w:pPr>
            <w:r w:rsidRPr="002B2BB4">
              <w:rPr>
                <w:sz w:val="17"/>
                <w:szCs w:val="17"/>
                <w:lang w:val="ro-RO" w:eastAsia="ru-RU"/>
              </w:rPr>
              <w:t>(b) datele de identificare ale autorită</w:t>
            </w:r>
            <w:r w:rsidRPr="002B2BB4">
              <w:rPr>
                <w:rFonts w:ascii="Tahoma" w:hAnsi="Tahoma" w:cs="Tahoma"/>
                <w:sz w:val="17"/>
                <w:szCs w:val="17"/>
                <w:lang w:val="ro-RO" w:eastAsia="ru-RU"/>
              </w:rPr>
              <w:t>ţ</w:t>
            </w:r>
            <w:r w:rsidRPr="002B2BB4">
              <w:rPr>
                <w:sz w:val="17"/>
                <w:szCs w:val="17"/>
                <w:lang w:val="ro-RO" w:eastAsia="ru-RU"/>
              </w:rPr>
              <w:t xml:space="preserve">ilor de supraveghere corespunzătoare </w:t>
            </w:r>
            <w:r w:rsidRPr="002B2BB4">
              <w:rPr>
                <w:rFonts w:ascii="Tahoma" w:hAnsi="Tahoma" w:cs="Tahoma"/>
                <w:sz w:val="17"/>
                <w:szCs w:val="17"/>
                <w:lang w:val="ro-RO" w:eastAsia="ru-RU"/>
              </w:rPr>
              <w:t>ş</w:t>
            </w:r>
            <w:r w:rsidRPr="002B2BB4">
              <w:rPr>
                <w:sz w:val="17"/>
                <w:szCs w:val="17"/>
                <w:lang w:val="ro-RO" w:eastAsia="ru-RU"/>
              </w:rPr>
              <w:t xml:space="preserve">i ale registrului prevăzut la articolul 13 sau ale oricărui alt registru public de autorizare a prestatorului de servicii de plată </w:t>
            </w:r>
            <w:r w:rsidRPr="002B2BB4">
              <w:rPr>
                <w:rFonts w:ascii="Tahoma" w:hAnsi="Tahoma" w:cs="Tahoma"/>
                <w:sz w:val="17"/>
                <w:szCs w:val="17"/>
                <w:lang w:val="ro-RO" w:eastAsia="ru-RU"/>
              </w:rPr>
              <w:t>ş</w:t>
            </w:r>
            <w:r w:rsidRPr="002B2BB4">
              <w:rPr>
                <w:sz w:val="17"/>
                <w:szCs w:val="17"/>
                <w:lang w:val="ro-RO" w:eastAsia="ru-RU"/>
              </w:rPr>
              <w:t>i numărul de înregistrare, sau mijloace echivalente de identificare în registrul respectiv;</w:t>
            </w:r>
          </w:p>
          <w:p w14:paraId="1F1CD84D" w14:textId="77777777" w:rsidR="002C7887" w:rsidRPr="002B2BB4" w:rsidRDefault="002C7887" w:rsidP="002B2BB4">
            <w:pPr>
              <w:jc w:val="both"/>
              <w:rPr>
                <w:sz w:val="17"/>
                <w:szCs w:val="17"/>
                <w:lang w:val="ro-RO" w:eastAsia="ru-RU"/>
              </w:rPr>
            </w:pPr>
            <w:r w:rsidRPr="002B2BB4">
              <w:rPr>
                <w:sz w:val="17"/>
                <w:szCs w:val="17"/>
                <w:lang w:val="ro-RO" w:eastAsia="ru-RU"/>
              </w:rPr>
              <w:t>2. cu privire la utilizarea serviciului de plată:</w:t>
            </w:r>
          </w:p>
          <w:p w14:paraId="30A2D18C" w14:textId="77777777" w:rsidR="002C7887" w:rsidRPr="002B2BB4" w:rsidRDefault="002C7887" w:rsidP="002B2BB4">
            <w:pPr>
              <w:jc w:val="both"/>
              <w:rPr>
                <w:sz w:val="17"/>
                <w:szCs w:val="17"/>
                <w:lang w:val="ro-RO" w:eastAsia="ru-RU"/>
              </w:rPr>
            </w:pPr>
            <w:r w:rsidRPr="002B2BB4">
              <w:rPr>
                <w:sz w:val="17"/>
                <w:szCs w:val="17"/>
                <w:lang w:val="ro-RO" w:eastAsia="ru-RU"/>
              </w:rPr>
              <w:t>(a) o descriere a principalelor caracteristici ale serviciului de plată ce va fi prestat;</w:t>
            </w:r>
          </w:p>
          <w:p w14:paraId="714DBDF3" w14:textId="77777777" w:rsidR="002C7887" w:rsidRPr="002B2BB4" w:rsidRDefault="002C7887" w:rsidP="002B2BB4">
            <w:pPr>
              <w:jc w:val="both"/>
              <w:rPr>
                <w:sz w:val="17"/>
                <w:szCs w:val="17"/>
                <w:lang w:val="ro-RO" w:eastAsia="ru-RU"/>
              </w:rPr>
            </w:pPr>
            <w:r w:rsidRPr="002B2BB4">
              <w:rPr>
                <w:sz w:val="17"/>
                <w:szCs w:val="17"/>
                <w:lang w:val="ro-RO" w:eastAsia="ru-RU"/>
              </w:rPr>
              <w:t>(b) specificarea informa</w:t>
            </w:r>
            <w:r w:rsidRPr="002B2BB4">
              <w:rPr>
                <w:rFonts w:ascii="Tahoma" w:hAnsi="Tahoma" w:cs="Tahoma"/>
                <w:sz w:val="17"/>
                <w:szCs w:val="17"/>
                <w:lang w:val="ro-RO" w:eastAsia="ru-RU"/>
              </w:rPr>
              <w:t>ţ</w:t>
            </w:r>
            <w:r w:rsidRPr="002B2BB4">
              <w:rPr>
                <w:sz w:val="17"/>
                <w:szCs w:val="17"/>
                <w:lang w:val="ro-RO" w:eastAsia="ru-RU"/>
              </w:rPr>
              <w:t>iilor sau a codului unic de identificare care trebuie furnizate de către utilizatorul serviciilor de plată în vederea executării corecte a unui ordin de plată;</w:t>
            </w:r>
          </w:p>
          <w:p w14:paraId="4E7D082A" w14:textId="77777777" w:rsidR="002C7887" w:rsidRPr="002B2BB4" w:rsidRDefault="002C7887" w:rsidP="002B2BB4">
            <w:pPr>
              <w:jc w:val="both"/>
              <w:rPr>
                <w:sz w:val="17"/>
                <w:szCs w:val="17"/>
                <w:lang w:val="ro-RO" w:eastAsia="ru-RU"/>
              </w:rPr>
            </w:pPr>
          </w:p>
          <w:p w14:paraId="2DAF1AE3" w14:textId="77777777" w:rsidR="002C7887" w:rsidRPr="002B2BB4" w:rsidRDefault="002C7887" w:rsidP="002B2BB4">
            <w:pPr>
              <w:jc w:val="both"/>
              <w:rPr>
                <w:sz w:val="17"/>
                <w:szCs w:val="17"/>
                <w:lang w:val="ro-RO" w:eastAsia="ru-RU"/>
              </w:rPr>
            </w:pPr>
            <w:r w:rsidRPr="002B2BB4">
              <w:rPr>
                <w:sz w:val="17"/>
                <w:szCs w:val="17"/>
                <w:lang w:val="ro-RO" w:eastAsia="ru-RU"/>
              </w:rPr>
              <w:t xml:space="preserve">(c) forma </w:t>
            </w:r>
            <w:r w:rsidRPr="002B2BB4">
              <w:rPr>
                <w:rFonts w:ascii="Tahoma" w:hAnsi="Tahoma" w:cs="Tahoma"/>
                <w:sz w:val="17"/>
                <w:szCs w:val="17"/>
                <w:lang w:val="ro-RO" w:eastAsia="ru-RU"/>
              </w:rPr>
              <w:t>ş</w:t>
            </w:r>
            <w:r w:rsidRPr="002B2BB4">
              <w:rPr>
                <w:sz w:val="17"/>
                <w:szCs w:val="17"/>
                <w:lang w:val="ro-RO" w:eastAsia="ru-RU"/>
              </w:rPr>
              <w:t>i procedura de exprimare a consim</w:t>
            </w:r>
            <w:r w:rsidRPr="002B2BB4">
              <w:rPr>
                <w:rFonts w:ascii="Tahoma" w:hAnsi="Tahoma" w:cs="Tahoma"/>
                <w:sz w:val="17"/>
                <w:szCs w:val="17"/>
                <w:lang w:val="ro-RO" w:eastAsia="ru-RU"/>
              </w:rPr>
              <w:t>ţ</w:t>
            </w:r>
            <w:r w:rsidRPr="002B2BB4">
              <w:rPr>
                <w:sz w:val="17"/>
                <w:szCs w:val="17"/>
                <w:lang w:val="ro-RO" w:eastAsia="ru-RU"/>
              </w:rPr>
              <w:t>ămîntului pentru executarea opera</w:t>
            </w:r>
            <w:r w:rsidRPr="002B2BB4">
              <w:rPr>
                <w:rFonts w:ascii="Tahoma" w:hAnsi="Tahoma" w:cs="Tahoma"/>
                <w:sz w:val="17"/>
                <w:szCs w:val="17"/>
                <w:lang w:val="ro-RO" w:eastAsia="ru-RU"/>
              </w:rPr>
              <w:t>ţ</w:t>
            </w:r>
            <w:r w:rsidRPr="002B2BB4">
              <w:rPr>
                <w:sz w:val="17"/>
                <w:szCs w:val="17"/>
                <w:lang w:val="ro-RO" w:eastAsia="ru-RU"/>
              </w:rPr>
              <w:t xml:space="preserve">iunii de plată </w:t>
            </w:r>
            <w:r w:rsidRPr="002B2BB4">
              <w:rPr>
                <w:rFonts w:ascii="Tahoma" w:hAnsi="Tahoma" w:cs="Tahoma"/>
                <w:sz w:val="17"/>
                <w:szCs w:val="17"/>
                <w:lang w:val="ro-RO" w:eastAsia="ru-RU"/>
              </w:rPr>
              <w:t>ş</w:t>
            </w:r>
            <w:r w:rsidRPr="002B2BB4">
              <w:rPr>
                <w:sz w:val="17"/>
                <w:szCs w:val="17"/>
                <w:lang w:val="ro-RO" w:eastAsia="ru-RU"/>
              </w:rPr>
              <w:t>i retragerea acestui consim</w:t>
            </w:r>
            <w:r w:rsidRPr="002B2BB4">
              <w:rPr>
                <w:rFonts w:ascii="Tahoma" w:hAnsi="Tahoma" w:cs="Tahoma"/>
                <w:sz w:val="17"/>
                <w:szCs w:val="17"/>
                <w:lang w:val="ro-RO" w:eastAsia="ru-RU"/>
              </w:rPr>
              <w:t>ţ</w:t>
            </w:r>
            <w:r w:rsidRPr="002B2BB4">
              <w:rPr>
                <w:sz w:val="17"/>
                <w:szCs w:val="17"/>
                <w:lang w:val="ro-RO" w:eastAsia="ru-RU"/>
              </w:rPr>
              <w:t xml:space="preserve">ămînt în conformitate cu articolele 54 </w:t>
            </w:r>
            <w:r w:rsidRPr="002B2BB4">
              <w:rPr>
                <w:rFonts w:ascii="Tahoma" w:hAnsi="Tahoma" w:cs="Tahoma"/>
                <w:sz w:val="17"/>
                <w:szCs w:val="17"/>
                <w:lang w:val="ro-RO" w:eastAsia="ru-RU"/>
              </w:rPr>
              <w:t>ş</w:t>
            </w:r>
            <w:r w:rsidRPr="002B2BB4">
              <w:rPr>
                <w:sz w:val="17"/>
                <w:szCs w:val="17"/>
                <w:lang w:val="ro-RO" w:eastAsia="ru-RU"/>
              </w:rPr>
              <w:t>i 66;</w:t>
            </w:r>
          </w:p>
          <w:p w14:paraId="31A731F6" w14:textId="77777777" w:rsidR="002C7887" w:rsidRPr="002B2BB4" w:rsidRDefault="002C7887" w:rsidP="002B2BB4">
            <w:pPr>
              <w:jc w:val="both"/>
              <w:rPr>
                <w:sz w:val="17"/>
                <w:szCs w:val="17"/>
                <w:lang w:val="ro-RO" w:eastAsia="ru-RU"/>
              </w:rPr>
            </w:pPr>
            <w:r w:rsidRPr="002B2BB4">
              <w:rPr>
                <w:sz w:val="17"/>
                <w:szCs w:val="17"/>
                <w:lang w:val="ro-RO" w:eastAsia="ru-RU"/>
              </w:rPr>
              <w:t>(d) o referin</w:t>
            </w:r>
            <w:r w:rsidRPr="002B2BB4">
              <w:rPr>
                <w:rFonts w:ascii="Tahoma" w:hAnsi="Tahoma" w:cs="Tahoma"/>
                <w:sz w:val="17"/>
                <w:szCs w:val="17"/>
                <w:lang w:val="ro-RO" w:eastAsia="ru-RU"/>
              </w:rPr>
              <w:t>ţ</w:t>
            </w:r>
            <w:r w:rsidRPr="002B2BB4">
              <w:rPr>
                <w:sz w:val="17"/>
                <w:szCs w:val="17"/>
                <w:lang w:val="ro-RO" w:eastAsia="ru-RU"/>
              </w:rPr>
              <w:t xml:space="preserve">ă la momentul primirii unui ordin de plată, astfel cum a fost definit la articolul 64, </w:t>
            </w:r>
            <w:r w:rsidRPr="002B2BB4">
              <w:rPr>
                <w:rFonts w:ascii="Tahoma" w:hAnsi="Tahoma" w:cs="Tahoma"/>
                <w:sz w:val="17"/>
                <w:szCs w:val="17"/>
                <w:lang w:val="ro-RO" w:eastAsia="ru-RU"/>
              </w:rPr>
              <w:t>ş</w:t>
            </w:r>
            <w:r w:rsidRPr="002B2BB4">
              <w:rPr>
                <w:sz w:val="17"/>
                <w:szCs w:val="17"/>
                <w:lang w:val="ro-RO" w:eastAsia="ru-RU"/>
              </w:rPr>
              <w:t>i ora limită, dacă este cazul, stabilită de prestatorul de servicii de plată;</w:t>
            </w:r>
          </w:p>
          <w:p w14:paraId="76346662" w14:textId="77777777" w:rsidR="002C7887" w:rsidRPr="002B2BB4" w:rsidRDefault="002C7887" w:rsidP="002B2BB4">
            <w:pPr>
              <w:jc w:val="both"/>
              <w:rPr>
                <w:sz w:val="17"/>
                <w:szCs w:val="17"/>
                <w:lang w:val="ro-RO" w:eastAsia="ru-RU"/>
              </w:rPr>
            </w:pPr>
          </w:p>
          <w:p w14:paraId="5348AA66" w14:textId="77777777" w:rsidR="002C7887" w:rsidRPr="002B2BB4" w:rsidRDefault="002C7887" w:rsidP="002B2BB4">
            <w:pPr>
              <w:jc w:val="both"/>
              <w:rPr>
                <w:sz w:val="17"/>
                <w:szCs w:val="17"/>
                <w:lang w:val="ro-RO" w:eastAsia="ru-RU"/>
              </w:rPr>
            </w:pPr>
            <w:r w:rsidRPr="002B2BB4">
              <w:rPr>
                <w:sz w:val="17"/>
                <w:szCs w:val="17"/>
                <w:lang w:val="ro-RO" w:eastAsia="ru-RU"/>
              </w:rPr>
              <w:t xml:space="preserve">(e) termenul maxim de executare pentru serviciul de plată care urmează să fie prestat; </w:t>
            </w:r>
            <w:r w:rsidRPr="002B2BB4">
              <w:rPr>
                <w:rFonts w:ascii="Tahoma" w:hAnsi="Tahoma" w:cs="Tahoma"/>
                <w:sz w:val="17"/>
                <w:szCs w:val="17"/>
                <w:lang w:val="ro-RO" w:eastAsia="ru-RU"/>
              </w:rPr>
              <w:t>ş</w:t>
            </w:r>
            <w:r w:rsidRPr="002B2BB4">
              <w:rPr>
                <w:sz w:val="17"/>
                <w:szCs w:val="17"/>
                <w:lang w:val="ro-RO" w:eastAsia="ru-RU"/>
              </w:rPr>
              <w:t>i</w:t>
            </w:r>
          </w:p>
          <w:p w14:paraId="25BDDB01" w14:textId="77777777" w:rsidR="002C7887" w:rsidRPr="002B2BB4" w:rsidRDefault="002C7887" w:rsidP="002B2BB4">
            <w:pPr>
              <w:jc w:val="both"/>
              <w:rPr>
                <w:sz w:val="17"/>
                <w:szCs w:val="17"/>
                <w:lang w:val="ro-RO" w:eastAsia="ru-RU"/>
              </w:rPr>
            </w:pPr>
            <w:r w:rsidRPr="002B2BB4">
              <w:rPr>
                <w:sz w:val="17"/>
                <w:szCs w:val="17"/>
                <w:lang w:val="ro-RO" w:eastAsia="ru-RU"/>
              </w:rPr>
              <w:lastRenderedPageBreak/>
              <w:t>(f) dacă există posibilitatea de a conveni asupra unor limite de cheltuieli pentru utilizarea unui instrument de plată în conformitate cu articolul 55 alineatul (1);</w:t>
            </w:r>
          </w:p>
          <w:p w14:paraId="7F8787EE" w14:textId="77777777" w:rsidR="002C7887" w:rsidRPr="002B2BB4" w:rsidRDefault="002C7887" w:rsidP="002B2BB4">
            <w:pPr>
              <w:jc w:val="both"/>
              <w:rPr>
                <w:sz w:val="17"/>
                <w:szCs w:val="17"/>
                <w:lang w:val="ro-RO" w:eastAsia="ru-RU"/>
              </w:rPr>
            </w:pPr>
            <w:r w:rsidRPr="002B2BB4">
              <w:rPr>
                <w:sz w:val="17"/>
                <w:szCs w:val="17"/>
                <w:lang w:val="ro-RO" w:eastAsia="ru-RU"/>
              </w:rPr>
              <w:t xml:space="preserve">3. cu privire la comisioane, rata dobînzii </w:t>
            </w:r>
            <w:r w:rsidRPr="002B2BB4">
              <w:rPr>
                <w:rFonts w:ascii="Tahoma" w:hAnsi="Tahoma" w:cs="Tahoma"/>
                <w:sz w:val="17"/>
                <w:szCs w:val="17"/>
                <w:lang w:val="ro-RO" w:eastAsia="ru-RU"/>
              </w:rPr>
              <w:t>ş</w:t>
            </w:r>
            <w:r w:rsidRPr="002B2BB4">
              <w:rPr>
                <w:sz w:val="17"/>
                <w:szCs w:val="17"/>
                <w:lang w:val="ro-RO" w:eastAsia="ru-RU"/>
              </w:rPr>
              <w:t>i cursul de schimb:</w:t>
            </w:r>
          </w:p>
          <w:p w14:paraId="0D76BC1C" w14:textId="77777777" w:rsidR="002C7887" w:rsidRPr="002B2BB4" w:rsidRDefault="002C7887" w:rsidP="002B2BB4">
            <w:pPr>
              <w:jc w:val="both"/>
              <w:rPr>
                <w:sz w:val="17"/>
                <w:szCs w:val="17"/>
                <w:lang w:val="ro-RO" w:eastAsia="ru-RU"/>
              </w:rPr>
            </w:pPr>
          </w:p>
          <w:p w14:paraId="1F1B4163" w14:textId="77777777" w:rsidR="002C7887" w:rsidRPr="002B2BB4" w:rsidRDefault="002C7887" w:rsidP="002B2BB4">
            <w:pPr>
              <w:jc w:val="both"/>
              <w:rPr>
                <w:sz w:val="17"/>
                <w:szCs w:val="17"/>
                <w:lang w:val="ro-RO" w:eastAsia="ru-RU"/>
              </w:rPr>
            </w:pPr>
            <w:r w:rsidRPr="002B2BB4">
              <w:rPr>
                <w:sz w:val="17"/>
                <w:szCs w:val="17"/>
                <w:lang w:val="ro-RO" w:eastAsia="ru-RU"/>
              </w:rPr>
              <w:t xml:space="preserve">(a) toate comisioanele pe care utilizatorul serviciilor de plată trebuie să le plătească prestatorului de servicii de plată </w:t>
            </w:r>
            <w:r w:rsidRPr="002B2BB4">
              <w:rPr>
                <w:rFonts w:ascii="Tahoma" w:hAnsi="Tahoma" w:cs="Tahoma"/>
                <w:sz w:val="17"/>
                <w:szCs w:val="17"/>
                <w:lang w:val="ro-RO" w:eastAsia="ru-RU"/>
              </w:rPr>
              <w:t>ş</w:t>
            </w:r>
            <w:r w:rsidRPr="002B2BB4">
              <w:rPr>
                <w:sz w:val="17"/>
                <w:szCs w:val="17"/>
                <w:lang w:val="ro-RO" w:eastAsia="ru-RU"/>
              </w:rPr>
              <w:t>i, dacă este cazul, defalcarea valorilor comisioanelor;</w:t>
            </w:r>
          </w:p>
          <w:p w14:paraId="73A823D1" w14:textId="77777777" w:rsidR="002C7887" w:rsidRPr="002B2BB4" w:rsidRDefault="002C7887" w:rsidP="002B2BB4">
            <w:pPr>
              <w:jc w:val="both"/>
              <w:rPr>
                <w:sz w:val="17"/>
                <w:szCs w:val="17"/>
                <w:lang w:val="ro-RO" w:eastAsia="ru-RU"/>
              </w:rPr>
            </w:pPr>
          </w:p>
          <w:p w14:paraId="1472F341" w14:textId="77777777" w:rsidR="002C7887" w:rsidRPr="002B2BB4" w:rsidRDefault="002C7887" w:rsidP="002B2BB4">
            <w:pPr>
              <w:jc w:val="both"/>
              <w:rPr>
                <w:sz w:val="17"/>
                <w:szCs w:val="17"/>
                <w:lang w:val="ro-RO" w:eastAsia="ru-RU"/>
              </w:rPr>
            </w:pPr>
            <w:r w:rsidRPr="002B2BB4">
              <w:rPr>
                <w:sz w:val="17"/>
                <w:szCs w:val="17"/>
                <w:lang w:val="ro-RO" w:eastAsia="ru-RU"/>
              </w:rPr>
              <w:t xml:space="preserve">(b) dacă este cazul, rata dobînzii </w:t>
            </w:r>
            <w:r w:rsidRPr="002B2BB4">
              <w:rPr>
                <w:rFonts w:ascii="Tahoma" w:hAnsi="Tahoma" w:cs="Tahoma"/>
                <w:sz w:val="17"/>
                <w:szCs w:val="17"/>
                <w:lang w:val="ro-RO" w:eastAsia="ru-RU"/>
              </w:rPr>
              <w:t>ş</w:t>
            </w:r>
            <w:r w:rsidRPr="002B2BB4">
              <w:rPr>
                <w:sz w:val="17"/>
                <w:szCs w:val="17"/>
                <w:lang w:val="ro-RO" w:eastAsia="ru-RU"/>
              </w:rPr>
              <w:t>i cursul de schimb care urmează să fie aplicate sau, în cazul în care trebuie utilizate rata dobînzii de referin</w:t>
            </w:r>
            <w:r w:rsidRPr="002B2BB4">
              <w:rPr>
                <w:rFonts w:ascii="Tahoma" w:hAnsi="Tahoma" w:cs="Tahoma"/>
                <w:sz w:val="17"/>
                <w:szCs w:val="17"/>
                <w:lang w:val="ro-RO" w:eastAsia="ru-RU"/>
              </w:rPr>
              <w:t>ţ</w:t>
            </w:r>
            <w:r w:rsidRPr="002B2BB4">
              <w:rPr>
                <w:sz w:val="17"/>
                <w:szCs w:val="17"/>
                <w:lang w:val="ro-RO" w:eastAsia="ru-RU"/>
              </w:rPr>
              <w:t xml:space="preserve">ă </w:t>
            </w:r>
            <w:r w:rsidRPr="002B2BB4">
              <w:rPr>
                <w:rFonts w:ascii="Tahoma" w:hAnsi="Tahoma" w:cs="Tahoma"/>
                <w:sz w:val="17"/>
                <w:szCs w:val="17"/>
                <w:lang w:val="ro-RO" w:eastAsia="ru-RU"/>
              </w:rPr>
              <w:t>ş</w:t>
            </w:r>
            <w:r w:rsidRPr="002B2BB4">
              <w:rPr>
                <w:sz w:val="17"/>
                <w:szCs w:val="17"/>
                <w:lang w:val="ro-RO" w:eastAsia="ru-RU"/>
              </w:rPr>
              <w:t>i cursul de schimb de referin</w:t>
            </w:r>
            <w:r w:rsidRPr="002B2BB4">
              <w:rPr>
                <w:rFonts w:ascii="Tahoma" w:hAnsi="Tahoma" w:cs="Tahoma"/>
                <w:sz w:val="17"/>
                <w:szCs w:val="17"/>
                <w:lang w:val="ro-RO" w:eastAsia="ru-RU"/>
              </w:rPr>
              <w:t>ţ</w:t>
            </w:r>
            <w:r w:rsidRPr="002B2BB4">
              <w:rPr>
                <w:sz w:val="17"/>
                <w:szCs w:val="17"/>
                <w:lang w:val="ro-RO" w:eastAsia="ru-RU"/>
              </w:rPr>
              <w:t xml:space="preserve">ă, metoda de calcul a dobînzii efective, precum </w:t>
            </w:r>
            <w:r w:rsidRPr="002B2BB4">
              <w:rPr>
                <w:rFonts w:ascii="Tahoma" w:hAnsi="Tahoma" w:cs="Tahoma"/>
                <w:sz w:val="17"/>
                <w:szCs w:val="17"/>
                <w:lang w:val="ro-RO" w:eastAsia="ru-RU"/>
              </w:rPr>
              <w:t>ş</w:t>
            </w:r>
            <w:r w:rsidRPr="002B2BB4">
              <w:rPr>
                <w:sz w:val="17"/>
                <w:szCs w:val="17"/>
                <w:lang w:val="ro-RO" w:eastAsia="ru-RU"/>
              </w:rPr>
              <w:t xml:space="preserve">i data </w:t>
            </w:r>
            <w:r w:rsidRPr="002B2BB4">
              <w:rPr>
                <w:rFonts w:ascii="Tahoma" w:hAnsi="Tahoma" w:cs="Tahoma"/>
                <w:sz w:val="17"/>
                <w:szCs w:val="17"/>
                <w:lang w:val="ro-RO" w:eastAsia="ru-RU"/>
              </w:rPr>
              <w:t>ş</w:t>
            </w:r>
            <w:r w:rsidRPr="002B2BB4">
              <w:rPr>
                <w:sz w:val="17"/>
                <w:szCs w:val="17"/>
                <w:lang w:val="ro-RO" w:eastAsia="ru-RU"/>
              </w:rPr>
              <w:t>i indexul sau baza corespunzătoare pentru determinarea cursului de schimb de referin</w:t>
            </w:r>
            <w:r w:rsidRPr="002B2BB4">
              <w:rPr>
                <w:rFonts w:ascii="Tahoma" w:hAnsi="Tahoma" w:cs="Tahoma"/>
                <w:sz w:val="17"/>
                <w:szCs w:val="17"/>
                <w:lang w:val="ro-RO" w:eastAsia="ru-RU"/>
              </w:rPr>
              <w:t>ţ</w:t>
            </w:r>
            <w:r w:rsidRPr="002B2BB4">
              <w:rPr>
                <w:sz w:val="17"/>
                <w:szCs w:val="17"/>
                <w:lang w:val="ro-RO" w:eastAsia="ru-RU"/>
              </w:rPr>
              <w:t>ă sau a ratei dobînzii de referin</w:t>
            </w:r>
            <w:r w:rsidRPr="002B2BB4">
              <w:rPr>
                <w:rFonts w:ascii="Tahoma" w:hAnsi="Tahoma" w:cs="Tahoma"/>
                <w:sz w:val="17"/>
                <w:szCs w:val="17"/>
                <w:lang w:val="ro-RO" w:eastAsia="ru-RU"/>
              </w:rPr>
              <w:t>ţ</w:t>
            </w:r>
            <w:r w:rsidRPr="002B2BB4">
              <w:rPr>
                <w:sz w:val="17"/>
                <w:szCs w:val="17"/>
                <w:lang w:val="ro-RO" w:eastAsia="ru-RU"/>
              </w:rPr>
              <w:t xml:space="preserve">ă corespunzătoare; </w:t>
            </w:r>
            <w:r w:rsidRPr="002B2BB4">
              <w:rPr>
                <w:rFonts w:ascii="Tahoma" w:hAnsi="Tahoma" w:cs="Tahoma"/>
                <w:sz w:val="17"/>
                <w:szCs w:val="17"/>
                <w:lang w:val="ro-RO" w:eastAsia="ru-RU"/>
              </w:rPr>
              <w:t>ş</w:t>
            </w:r>
            <w:r w:rsidRPr="002B2BB4">
              <w:rPr>
                <w:sz w:val="17"/>
                <w:szCs w:val="17"/>
                <w:lang w:val="ro-RO" w:eastAsia="ru-RU"/>
              </w:rPr>
              <w:t>i</w:t>
            </w:r>
          </w:p>
          <w:p w14:paraId="18EAAE80" w14:textId="77777777" w:rsidR="002C7887" w:rsidRPr="002B2BB4" w:rsidRDefault="002C7887" w:rsidP="002B2BB4">
            <w:pPr>
              <w:jc w:val="both"/>
              <w:rPr>
                <w:sz w:val="17"/>
                <w:szCs w:val="17"/>
                <w:lang w:val="ro-RO" w:eastAsia="ru-RU"/>
              </w:rPr>
            </w:pPr>
          </w:p>
          <w:p w14:paraId="7E352C94" w14:textId="77777777" w:rsidR="002C7887" w:rsidRPr="002B2BB4" w:rsidRDefault="002C7887" w:rsidP="002B2BB4">
            <w:pPr>
              <w:jc w:val="both"/>
              <w:rPr>
                <w:sz w:val="17"/>
                <w:szCs w:val="17"/>
                <w:lang w:val="ro-RO" w:eastAsia="ru-RU"/>
              </w:rPr>
            </w:pPr>
          </w:p>
          <w:p w14:paraId="58FC1FED" w14:textId="77777777" w:rsidR="002C7887" w:rsidRPr="002B2BB4" w:rsidRDefault="002C7887" w:rsidP="002B2BB4">
            <w:pPr>
              <w:jc w:val="both"/>
              <w:rPr>
                <w:sz w:val="17"/>
                <w:szCs w:val="17"/>
                <w:lang w:val="ro-RO" w:eastAsia="ru-RU"/>
              </w:rPr>
            </w:pPr>
            <w:r w:rsidRPr="002B2BB4">
              <w:rPr>
                <w:sz w:val="17"/>
                <w:szCs w:val="17"/>
                <w:lang w:val="ro-RO" w:eastAsia="ru-RU"/>
              </w:rPr>
              <w:t>(c) dacă se convine astfel, aplicarea imediată a modificărilor ratei dobînzii de referin</w:t>
            </w:r>
            <w:r w:rsidRPr="002B2BB4">
              <w:rPr>
                <w:rFonts w:ascii="Tahoma" w:hAnsi="Tahoma" w:cs="Tahoma"/>
                <w:sz w:val="17"/>
                <w:szCs w:val="17"/>
                <w:lang w:val="ro-RO" w:eastAsia="ru-RU"/>
              </w:rPr>
              <w:t>ţ</w:t>
            </w:r>
            <w:r w:rsidRPr="002B2BB4">
              <w:rPr>
                <w:sz w:val="17"/>
                <w:szCs w:val="17"/>
                <w:lang w:val="ro-RO" w:eastAsia="ru-RU"/>
              </w:rPr>
              <w:t>ă sau a cursului de schimb de referin</w:t>
            </w:r>
            <w:r w:rsidRPr="002B2BB4">
              <w:rPr>
                <w:rFonts w:ascii="Tahoma" w:hAnsi="Tahoma" w:cs="Tahoma"/>
                <w:sz w:val="17"/>
                <w:szCs w:val="17"/>
                <w:lang w:val="ro-RO" w:eastAsia="ru-RU"/>
              </w:rPr>
              <w:t>ţ</w:t>
            </w:r>
            <w:r w:rsidRPr="002B2BB4">
              <w:rPr>
                <w:sz w:val="17"/>
                <w:szCs w:val="17"/>
                <w:lang w:val="ro-RO" w:eastAsia="ru-RU"/>
              </w:rPr>
              <w:t xml:space="preserve">ă, precum </w:t>
            </w:r>
            <w:r w:rsidRPr="002B2BB4">
              <w:rPr>
                <w:rFonts w:ascii="Tahoma" w:hAnsi="Tahoma" w:cs="Tahoma"/>
                <w:sz w:val="17"/>
                <w:szCs w:val="17"/>
                <w:lang w:val="ro-RO" w:eastAsia="ru-RU"/>
              </w:rPr>
              <w:t>ş</w:t>
            </w:r>
            <w:r w:rsidRPr="002B2BB4">
              <w:rPr>
                <w:sz w:val="17"/>
                <w:szCs w:val="17"/>
                <w:lang w:val="ro-RO" w:eastAsia="ru-RU"/>
              </w:rPr>
              <w:t>i cerin</w:t>
            </w:r>
            <w:r w:rsidRPr="002B2BB4">
              <w:rPr>
                <w:rFonts w:ascii="Tahoma" w:hAnsi="Tahoma" w:cs="Tahoma"/>
                <w:sz w:val="17"/>
                <w:szCs w:val="17"/>
                <w:lang w:val="ro-RO" w:eastAsia="ru-RU"/>
              </w:rPr>
              <w:t>ţ</w:t>
            </w:r>
            <w:r w:rsidRPr="002B2BB4">
              <w:rPr>
                <w:sz w:val="17"/>
                <w:szCs w:val="17"/>
                <w:lang w:val="ro-RO" w:eastAsia="ru-RU"/>
              </w:rPr>
              <w:t>ele în materie de informare legate de modificări, în conformitate cu articolul 44 alineatul (2);</w:t>
            </w:r>
          </w:p>
          <w:p w14:paraId="5B61B22B" w14:textId="77777777" w:rsidR="002C7887" w:rsidRPr="002B2BB4" w:rsidRDefault="002C7887" w:rsidP="002B2BB4">
            <w:pPr>
              <w:jc w:val="both"/>
              <w:rPr>
                <w:sz w:val="10"/>
                <w:szCs w:val="10"/>
                <w:lang w:val="ro-RO" w:eastAsia="ru-RU"/>
              </w:rPr>
            </w:pPr>
          </w:p>
          <w:p w14:paraId="4DFD0B1D" w14:textId="77777777" w:rsidR="002C7887" w:rsidRPr="002B2BB4" w:rsidRDefault="002C7887" w:rsidP="002B2BB4">
            <w:pPr>
              <w:jc w:val="both"/>
              <w:rPr>
                <w:sz w:val="17"/>
                <w:szCs w:val="17"/>
                <w:lang w:val="ro-RO" w:eastAsia="ru-RU"/>
              </w:rPr>
            </w:pPr>
            <w:r w:rsidRPr="002B2BB4">
              <w:rPr>
                <w:sz w:val="17"/>
                <w:szCs w:val="17"/>
                <w:lang w:val="ro-RO" w:eastAsia="ru-RU"/>
              </w:rPr>
              <w:t>4. cu privire la comunicare:</w:t>
            </w:r>
          </w:p>
          <w:p w14:paraId="7FA03C29" w14:textId="77777777" w:rsidR="002C7887" w:rsidRPr="002B2BB4" w:rsidRDefault="002C7887" w:rsidP="002B2BB4">
            <w:pPr>
              <w:jc w:val="both"/>
              <w:rPr>
                <w:sz w:val="17"/>
                <w:szCs w:val="17"/>
                <w:lang w:val="ro-RO" w:eastAsia="ru-RU"/>
              </w:rPr>
            </w:pPr>
            <w:r w:rsidRPr="002B2BB4">
              <w:rPr>
                <w:sz w:val="17"/>
                <w:szCs w:val="17"/>
                <w:lang w:val="ro-RO" w:eastAsia="ru-RU"/>
              </w:rPr>
              <w:t>(a) dacă este cazul, mijloacele de comunicare, inclusiv cerin</w:t>
            </w:r>
            <w:r w:rsidRPr="002B2BB4">
              <w:rPr>
                <w:rFonts w:ascii="Tahoma" w:hAnsi="Tahoma" w:cs="Tahoma"/>
                <w:sz w:val="17"/>
                <w:szCs w:val="17"/>
                <w:lang w:val="ro-RO" w:eastAsia="ru-RU"/>
              </w:rPr>
              <w:t>ţ</w:t>
            </w:r>
            <w:r w:rsidRPr="002B2BB4">
              <w:rPr>
                <w:sz w:val="17"/>
                <w:szCs w:val="17"/>
                <w:lang w:val="ro-RO" w:eastAsia="ru-RU"/>
              </w:rPr>
              <w:t>ele tehnice privind echipamentele utilizatorului serviciilor de plată, convenite de comun acord între păr</w:t>
            </w:r>
            <w:r w:rsidRPr="002B2BB4">
              <w:rPr>
                <w:rFonts w:ascii="Tahoma" w:hAnsi="Tahoma" w:cs="Tahoma"/>
                <w:sz w:val="17"/>
                <w:szCs w:val="17"/>
                <w:lang w:val="ro-RO" w:eastAsia="ru-RU"/>
              </w:rPr>
              <w:t>ţ</w:t>
            </w:r>
            <w:r w:rsidRPr="002B2BB4">
              <w:rPr>
                <w:sz w:val="17"/>
                <w:szCs w:val="17"/>
                <w:lang w:val="ro-RO" w:eastAsia="ru-RU"/>
              </w:rPr>
              <w:t>i în vederea transmiterii informa</w:t>
            </w:r>
            <w:r w:rsidRPr="002B2BB4">
              <w:rPr>
                <w:rFonts w:ascii="Tahoma" w:hAnsi="Tahoma" w:cs="Tahoma"/>
                <w:sz w:val="17"/>
                <w:szCs w:val="17"/>
                <w:lang w:val="ro-RO" w:eastAsia="ru-RU"/>
              </w:rPr>
              <w:t>ţ</w:t>
            </w:r>
            <w:r w:rsidRPr="002B2BB4">
              <w:rPr>
                <w:sz w:val="17"/>
                <w:szCs w:val="17"/>
                <w:lang w:val="ro-RO" w:eastAsia="ru-RU"/>
              </w:rPr>
              <w:t>iilor specificate în prezenta directivă;</w:t>
            </w:r>
          </w:p>
          <w:p w14:paraId="4130EEED" w14:textId="77777777" w:rsidR="002C7887" w:rsidRPr="002B2BB4" w:rsidRDefault="002C7887" w:rsidP="002B2BB4">
            <w:pPr>
              <w:jc w:val="both"/>
              <w:rPr>
                <w:sz w:val="17"/>
                <w:szCs w:val="17"/>
                <w:lang w:val="ro-RO" w:eastAsia="ru-RU"/>
              </w:rPr>
            </w:pPr>
          </w:p>
          <w:p w14:paraId="0D4AC1A8" w14:textId="77777777" w:rsidR="002C7887" w:rsidRPr="002B2BB4" w:rsidRDefault="002C7887" w:rsidP="002B2BB4">
            <w:pPr>
              <w:jc w:val="both"/>
              <w:rPr>
                <w:sz w:val="17"/>
                <w:szCs w:val="17"/>
                <w:lang w:val="ro-RO" w:eastAsia="ru-RU"/>
              </w:rPr>
            </w:pPr>
            <w:r w:rsidRPr="002B2BB4">
              <w:rPr>
                <w:sz w:val="17"/>
                <w:szCs w:val="17"/>
                <w:lang w:val="ro-RO" w:eastAsia="ru-RU"/>
              </w:rPr>
              <w:t xml:space="preserve">(b) modalitatea în care </w:t>
            </w:r>
            <w:r w:rsidRPr="002B2BB4">
              <w:rPr>
                <w:rFonts w:ascii="Tahoma" w:hAnsi="Tahoma" w:cs="Tahoma"/>
                <w:sz w:val="17"/>
                <w:szCs w:val="17"/>
                <w:lang w:val="ro-RO" w:eastAsia="ru-RU"/>
              </w:rPr>
              <w:t>ş</w:t>
            </w:r>
            <w:r w:rsidRPr="002B2BB4">
              <w:rPr>
                <w:sz w:val="17"/>
                <w:szCs w:val="17"/>
                <w:lang w:val="ro-RO" w:eastAsia="ru-RU"/>
              </w:rPr>
              <w:t>i frecven</w:t>
            </w:r>
            <w:r w:rsidRPr="002B2BB4">
              <w:rPr>
                <w:rFonts w:ascii="Tahoma" w:hAnsi="Tahoma" w:cs="Tahoma"/>
                <w:sz w:val="17"/>
                <w:szCs w:val="17"/>
                <w:lang w:val="ro-RO" w:eastAsia="ru-RU"/>
              </w:rPr>
              <w:t>ţ</w:t>
            </w:r>
            <w:r w:rsidRPr="002B2BB4">
              <w:rPr>
                <w:sz w:val="17"/>
                <w:szCs w:val="17"/>
                <w:lang w:val="ro-RO" w:eastAsia="ru-RU"/>
              </w:rPr>
              <w:t>a cu care informa</w:t>
            </w:r>
            <w:r w:rsidRPr="002B2BB4">
              <w:rPr>
                <w:rFonts w:ascii="Tahoma" w:hAnsi="Tahoma" w:cs="Tahoma"/>
                <w:sz w:val="17"/>
                <w:szCs w:val="17"/>
                <w:lang w:val="ro-RO" w:eastAsia="ru-RU"/>
              </w:rPr>
              <w:t>ţ</w:t>
            </w:r>
            <w:r w:rsidRPr="002B2BB4">
              <w:rPr>
                <w:sz w:val="17"/>
                <w:szCs w:val="17"/>
                <w:lang w:val="ro-RO" w:eastAsia="ru-RU"/>
              </w:rPr>
              <w:t>iile trebuie să fie transmise sau să fie făcute disponibile, în conformitate cu prezenta directivă;</w:t>
            </w:r>
          </w:p>
          <w:p w14:paraId="07F40F6B" w14:textId="77777777" w:rsidR="002C7887" w:rsidRPr="002B2BB4" w:rsidRDefault="002C7887" w:rsidP="002B2BB4">
            <w:pPr>
              <w:jc w:val="both"/>
              <w:rPr>
                <w:sz w:val="17"/>
                <w:szCs w:val="17"/>
                <w:lang w:val="ro-RO" w:eastAsia="ru-RU"/>
              </w:rPr>
            </w:pPr>
            <w:r w:rsidRPr="002B2BB4">
              <w:rPr>
                <w:sz w:val="17"/>
                <w:szCs w:val="17"/>
                <w:lang w:val="ro-RO" w:eastAsia="ru-RU"/>
              </w:rPr>
              <w:t xml:space="preserve">(c) limba sau limbile în care este încheiat contractul-cadru </w:t>
            </w:r>
            <w:r w:rsidRPr="002B2BB4">
              <w:rPr>
                <w:rFonts w:ascii="Tahoma" w:hAnsi="Tahoma" w:cs="Tahoma"/>
                <w:sz w:val="17"/>
                <w:szCs w:val="17"/>
                <w:lang w:val="ro-RO" w:eastAsia="ru-RU"/>
              </w:rPr>
              <w:t>ş</w:t>
            </w:r>
            <w:r w:rsidRPr="002B2BB4">
              <w:rPr>
                <w:sz w:val="17"/>
                <w:szCs w:val="17"/>
                <w:lang w:val="ro-RO" w:eastAsia="ru-RU"/>
              </w:rPr>
              <w:t>i în care se desfă</w:t>
            </w:r>
            <w:r w:rsidRPr="002B2BB4">
              <w:rPr>
                <w:rFonts w:ascii="Tahoma" w:hAnsi="Tahoma" w:cs="Tahoma"/>
                <w:sz w:val="17"/>
                <w:szCs w:val="17"/>
                <w:lang w:val="ro-RO" w:eastAsia="ru-RU"/>
              </w:rPr>
              <w:t>ş</w:t>
            </w:r>
            <w:r w:rsidRPr="002B2BB4">
              <w:rPr>
                <w:sz w:val="17"/>
                <w:szCs w:val="17"/>
                <w:lang w:val="ro-RO" w:eastAsia="ru-RU"/>
              </w:rPr>
              <w:t>oară comunicarea pe durata acestei rela</w:t>
            </w:r>
            <w:r w:rsidRPr="002B2BB4">
              <w:rPr>
                <w:rFonts w:ascii="Tahoma" w:hAnsi="Tahoma" w:cs="Tahoma"/>
                <w:sz w:val="17"/>
                <w:szCs w:val="17"/>
                <w:lang w:val="ro-RO" w:eastAsia="ru-RU"/>
              </w:rPr>
              <w:t>ţ</w:t>
            </w:r>
            <w:r w:rsidRPr="002B2BB4">
              <w:rPr>
                <w:sz w:val="17"/>
                <w:szCs w:val="17"/>
                <w:lang w:val="ro-RO" w:eastAsia="ru-RU"/>
              </w:rPr>
              <w:t xml:space="preserve">ii contractuale; </w:t>
            </w:r>
            <w:r w:rsidRPr="002B2BB4">
              <w:rPr>
                <w:rFonts w:ascii="Tahoma" w:hAnsi="Tahoma" w:cs="Tahoma"/>
                <w:sz w:val="17"/>
                <w:szCs w:val="17"/>
                <w:lang w:val="ro-RO" w:eastAsia="ru-RU"/>
              </w:rPr>
              <w:t>ş</w:t>
            </w:r>
            <w:r w:rsidRPr="002B2BB4">
              <w:rPr>
                <w:sz w:val="17"/>
                <w:szCs w:val="17"/>
                <w:lang w:val="ro-RO" w:eastAsia="ru-RU"/>
              </w:rPr>
              <w:t>i</w:t>
            </w:r>
          </w:p>
          <w:p w14:paraId="390036FE" w14:textId="77777777" w:rsidR="002C7887" w:rsidRPr="002B2BB4" w:rsidRDefault="002C7887" w:rsidP="002B2BB4">
            <w:pPr>
              <w:jc w:val="both"/>
              <w:rPr>
                <w:sz w:val="17"/>
                <w:szCs w:val="17"/>
                <w:lang w:val="ro-RO" w:eastAsia="ru-RU"/>
              </w:rPr>
            </w:pPr>
          </w:p>
          <w:p w14:paraId="584A6DD0" w14:textId="77777777" w:rsidR="002C7887" w:rsidRPr="002B2BB4" w:rsidRDefault="002C7887" w:rsidP="002B2BB4">
            <w:pPr>
              <w:jc w:val="both"/>
              <w:rPr>
                <w:sz w:val="17"/>
                <w:szCs w:val="17"/>
                <w:lang w:val="ro-RO" w:eastAsia="ru-RU"/>
              </w:rPr>
            </w:pPr>
            <w:r w:rsidRPr="002B2BB4">
              <w:rPr>
                <w:sz w:val="17"/>
                <w:szCs w:val="17"/>
                <w:lang w:val="ro-RO" w:eastAsia="ru-RU"/>
              </w:rPr>
              <w:t xml:space="preserve">(d) dreptul utilizatorului serviciilor de plată de a primi termenii contractuali ai contractului-cadru, precum </w:t>
            </w:r>
            <w:r w:rsidRPr="002B2BB4">
              <w:rPr>
                <w:rFonts w:ascii="Tahoma" w:hAnsi="Tahoma" w:cs="Tahoma"/>
                <w:sz w:val="17"/>
                <w:szCs w:val="17"/>
                <w:lang w:val="ro-RO" w:eastAsia="ru-RU"/>
              </w:rPr>
              <w:t>ş</w:t>
            </w:r>
            <w:r w:rsidRPr="002B2BB4">
              <w:rPr>
                <w:sz w:val="17"/>
                <w:szCs w:val="17"/>
                <w:lang w:val="ro-RO" w:eastAsia="ru-RU"/>
              </w:rPr>
              <w:t>i informa</w:t>
            </w:r>
            <w:r w:rsidRPr="002B2BB4">
              <w:rPr>
                <w:rFonts w:ascii="Tahoma" w:hAnsi="Tahoma" w:cs="Tahoma"/>
                <w:sz w:val="17"/>
                <w:szCs w:val="17"/>
                <w:lang w:val="ro-RO" w:eastAsia="ru-RU"/>
              </w:rPr>
              <w:t>ţ</w:t>
            </w:r>
            <w:r w:rsidRPr="002B2BB4">
              <w:rPr>
                <w:sz w:val="17"/>
                <w:szCs w:val="17"/>
                <w:lang w:val="ro-RO" w:eastAsia="ru-RU"/>
              </w:rPr>
              <w:t xml:space="preserve">iile </w:t>
            </w:r>
            <w:r w:rsidRPr="002B2BB4">
              <w:rPr>
                <w:rFonts w:ascii="Tahoma" w:hAnsi="Tahoma" w:cs="Tahoma"/>
                <w:sz w:val="17"/>
                <w:szCs w:val="17"/>
                <w:lang w:val="ro-RO" w:eastAsia="ru-RU"/>
              </w:rPr>
              <w:t>ş</w:t>
            </w:r>
            <w:r w:rsidRPr="002B2BB4">
              <w:rPr>
                <w:sz w:val="17"/>
                <w:szCs w:val="17"/>
                <w:lang w:val="ro-RO" w:eastAsia="ru-RU"/>
              </w:rPr>
              <w:t>i condi</w:t>
            </w:r>
            <w:r w:rsidRPr="002B2BB4">
              <w:rPr>
                <w:rFonts w:ascii="Tahoma" w:hAnsi="Tahoma" w:cs="Tahoma"/>
                <w:sz w:val="17"/>
                <w:szCs w:val="17"/>
                <w:lang w:val="ro-RO" w:eastAsia="ru-RU"/>
              </w:rPr>
              <w:t>ţ</w:t>
            </w:r>
            <w:r w:rsidRPr="002B2BB4">
              <w:rPr>
                <w:sz w:val="17"/>
                <w:szCs w:val="17"/>
                <w:lang w:val="ro-RO" w:eastAsia="ru-RU"/>
              </w:rPr>
              <w:t>iile în conformitate cu articolul 43;</w:t>
            </w:r>
          </w:p>
          <w:p w14:paraId="3A639F9A" w14:textId="77777777" w:rsidR="002C7887" w:rsidRPr="002B2BB4" w:rsidRDefault="002C7887" w:rsidP="002B2BB4">
            <w:pPr>
              <w:jc w:val="both"/>
              <w:rPr>
                <w:sz w:val="17"/>
                <w:szCs w:val="17"/>
                <w:lang w:val="ro-RO" w:eastAsia="ru-RU"/>
              </w:rPr>
            </w:pPr>
          </w:p>
          <w:p w14:paraId="1AEEA506" w14:textId="77777777" w:rsidR="002C7887" w:rsidRPr="002B2BB4" w:rsidRDefault="002C7887" w:rsidP="002B2BB4">
            <w:pPr>
              <w:jc w:val="both"/>
              <w:rPr>
                <w:sz w:val="17"/>
                <w:szCs w:val="17"/>
                <w:lang w:val="ro-RO" w:eastAsia="ru-RU"/>
              </w:rPr>
            </w:pPr>
          </w:p>
          <w:p w14:paraId="503D94FF" w14:textId="77777777" w:rsidR="00470FCA" w:rsidRPr="002B2BB4" w:rsidRDefault="00470FCA" w:rsidP="002B2BB4">
            <w:pPr>
              <w:jc w:val="both"/>
              <w:rPr>
                <w:sz w:val="17"/>
                <w:szCs w:val="17"/>
                <w:lang w:val="ro-RO" w:eastAsia="ru-RU"/>
              </w:rPr>
            </w:pPr>
          </w:p>
          <w:p w14:paraId="6589CEDB" w14:textId="77777777" w:rsidR="002C7887" w:rsidRPr="002B2BB4" w:rsidRDefault="002C7887" w:rsidP="002B2BB4">
            <w:pPr>
              <w:jc w:val="both"/>
              <w:rPr>
                <w:sz w:val="17"/>
                <w:szCs w:val="17"/>
                <w:lang w:val="ro-RO" w:eastAsia="ru-RU"/>
              </w:rPr>
            </w:pPr>
            <w:r w:rsidRPr="002B2BB4">
              <w:rPr>
                <w:sz w:val="17"/>
                <w:szCs w:val="17"/>
                <w:lang w:val="ro-RO" w:eastAsia="ru-RU"/>
              </w:rPr>
              <w:t>5. cu privire la cerin</w:t>
            </w:r>
            <w:r w:rsidRPr="002B2BB4">
              <w:rPr>
                <w:rFonts w:ascii="Tahoma" w:hAnsi="Tahoma" w:cs="Tahoma"/>
                <w:sz w:val="17"/>
                <w:szCs w:val="17"/>
                <w:lang w:val="ro-RO" w:eastAsia="ru-RU"/>
              </w:rPr>
              <w:t>ţ</w:t>
            </w:r>
            <w:r w:rsidRPr="002B2BB4">
              <w:rPr>
                <w:sz w:val="17"/>
                <w:szCs w:val="17"/>
                <w:lang w:val="ro-RO" w:eastAsia="ru-RU"/>
              </w:rPr>
              <w:t xml:space="preserve">ele de protejare </w:t>
            </w:r>
            <w:r w:rsidRPr="002B2BB4">
              <w:rPr>
                <w:rFonts w:ascii="Tahoma" w:hAnsi="Tahoma" w:cs="Tahoma"/>
                <w:sz w:val="17"/>
                <w:szCs w:val="17"/>
                <w:lang w:val="ro-RO" w:eastAsia="ru-RU"/>
              </w:rPr>
              <w:t>ş</w:t>
            </w:r>
            <w:r w:rsidRPr="002B2BB4">
              <w:rPr>
                <w:sz w:val="17"/>
                <w:szCs w:val="17"/>
                <w:lang w:val="ro-RO" w:eastAsia="ru-RU"/>
              </w:rPr>
              <w:t>i la măsurile de siguran</w:t>
            </w:r>
            <w:r w:rsidRPr="002B2BB4">
              <w:rPr>
                <w:rFonts w:ascii="Tahoma" w:hAnsi="Tahoma" w:cs="Tahoma"/>
                <w:sz w:val="17"/>
                <w:szCs w:val="17"/>
                <w:lang w:val="ro-RO" w:eastAsia="ru-RU"/>
              </w:rPr>
              <w:t>ţ</w:t>
            </w:r>
            <w:r w:rsidRPr="002B2BB4">
              <w:rPr>
                <w:sz w:val="17"/>
                <w:szCs w:val="17"/>
                <w:lang w:val="ro-RO" w:eastAsia="ru-RU"/>
              </w:rPr>
              <w:t xml:space="preserve">ă </w:t>
            </w:r>
            <w:r w:rsidRPr="002B2BB4">
              <w:rPr>
                <w:rFonts w:ascii="Tahoma" w:hAnsi="Tahoma" w:cs="Tahoma"/>
                <w:sz w:val="17"/>
                <w:szCs w:val="17"/>
                <w:lang w:val="ro-RO" w:eastAsia="ru-RU"/>
              </w:rPr>
              <w:t>ş</w:t>
            </w:r>
            <w:r w:rsidRPr="002B2BB4">
              <w:rPr>
                <w:sz w:val="17"/>
                <w:szCs w:val="17"/>
                <w:lang w:val="ro-RO" w:eastAsia="ru-RU"/>
              </w:rPr>
              <w:t>i corective:</w:t>
            </w:r>
          </w:p>
          <w:p w14:paraId="72D187B0" w14:textId="77777777" w:rsidR="002C7887" w:rsidRPr="002B2BB4" w:rsidRDefault="002C7887" w:rsidP="002B2BB4">
            <w:pPr>
              <w:jc w:val="both"/>
              <w:rPr>
                <w:sz w:val="17"/>
                <w:szCs w:val="17"/>
                <w:lang w:val="ro-RO" w:eastAsia="ru-RU"/>
              </w:rPr>
            </w:pPr>
            <w:r w:rsidRPr="002B2BB4">
              <w:rPr>
                <w:sz w:val="17"/>
                <w:szCs w:val="17"/>
                <w:lang w:val="ro-RO" w:eastAsia="ru-RU"/>
              </w:rPr>
              <w:t>(a) dacă este cazul, o descriere a etapelor pe care utilizatorul serviciilor de plată trebuie să le parcurgă pentru a garanta siguran</w:t>
            </w:r>
            <w:r w:rsidRPr="002B2BB4">
              <w:rPr>
                <w:rFonts w:ascii="Tahoma" w:hAnsi="Tahoma" w:cs="Tahoma"/>
                <w:sz w:val="17"/>
                <w:szCs w:val="17"/>
                <w:lang w:val="ro-RO" w:eastAsia="ru-RU"/>
              </w:rPr>
              <w:t>ţ</w:t>
            </w:r>
            <w:r w:rsidRPr="002B2BB4">
              <w:rPr>
                <w:sz w:val="17"/>
                <w:szCs w:val="17"/>
                <w:lang w:val="ro-RO" w:eastAsia="ru-RU"/>
              </w:rPr>
              <w:t xml:space="preserve">a unui instrument de plată </w:t>
            </w:r>
            <w:r w:rsidRPr="002B2BB4">
              <w:rPr>
                <w:rFonts w:ascii="Tahoma" w:hAnsi="Tahoma" w:cs="Tahoma"/>
                <w:sz w:val="17"/>
                <w:szCs w:val="17"/>
                <w:lang w:val="ro-RO" w:eastAsia="ru-RU"/>
              </w:rPr>
              <w:t>ş</w:t>
            </w:r>
            <w:r w:rsidRPr="002B2BB4">
              <w:rPr>
                <w:sz w:val="17"/>
                <w:szCs w:val="17"/>
                <w:lang w:val="ro-RO" w:eastAsia="ru-RU"/>
              </w:rPr>
              <w:t>i a modalită</w:t>
            </w:r>
            <w:r w:rsidRPr="002B2BB4">
              <w:rPr>
                <w:rFonts w:ascii="Tahoma" w:hAnsi="Tahoma" w:cs="Tahoma"/>
                <w:sz w:val="17"/>
                <w:szCs w:val="17"/>
                <w:lang w:val="ro-RO" w:eastAsia="ru-RU"/>
              </w:rPr>
              <w:t>ţ</w:t>
            </w:r>
            <w:r w:rsidRPr="002B2BB4">
              <w:rPr>
                <w:sz w:val="17"/>
                <w:szCs w:val="17"/>
                <w:lang w:val="ro-RO" w:eastAsia="ru-RU"/>
              </w:rPr>
              <w:t>ilor de notificare a prestatorului de servicii de plată în scopul aplicării articolului 56 alineatul (1) litera (b);</w:t>
            </w:r>
          </w:p>
          <w:p w14:paraId="6B4F6CDC" w14:textId="77777777" w:rsidR="002C7887" w:rsidRPr="002B2BB4" w:rsidRDefault="002C7887" w:rsidP="002B2BB4">
            <w:pPr>
              <w:jc w:val="both"/>
              <w:rPr>
                <w:sz w:val="17"/>
                <w:szCs w:val="17"/>
                <w:lang w:val="ro-RO" w:eastAsia="ru-RU"/>
              </w:rPr>
            </w:pPr>
          </w:p>
          <w:p w14:paraId="611032EC" w14:textId="77777777" w:rsidR="002C7887" w:rsidRPr="002B2BB4" w:rsidRDefault="002C7887" w:rsidP="002B2BB4">
            <w:pPr>
              <w:jc w:val="both"/>
              <w:rPr>
                <w:sz w:val="17"/>
                <w:szCs w:val="17"/>
                <w:lang w:val="ro-RO" w:eastAsia="ru-RU"/>
              </w:rPr>
            </w:pPr>
          </w:p>
          <w:p w14:paraId="457E8371" w14:textId="77777777" w:rsidR="002C7887" w:rsidRPr="002B2BB4" w:rsidRDefault="002C7887" w:rsidP="002B2BB4">
            <w:pPr>
              <w:jc w:val="both"/>
              <w:rPr>
                <w:sz w:val="17"/>
                <w:szCs w:val="17"/>
                <w:lang w:val="ro-RO" w:eastAsia="ru-RU"/>
              </w:rPr>
            </w:pPr>
          </w:p>
          <w:p w14:paraId="21855B9F" w14:textId="77777777" w:rsidR="002C7887" w:rsidRPr="002B2BB4" w:rsidRDefault="002C7887" w:rsidP="002B2BB4">
            <w:pPr>
              <w:jc w:val="both"/>
              <w:rPr>
                <w:sz w:val="17"/>
                <w:szCs w:val="17"/>
                <w:lang w:val="ro-RO" w:eastAsia="ru-RU"/>
              </w:rPr>
            </w:pPr>
          </w:p>
          <w:p w14:paraId="1418A6E0" w14:textId="77777777" w:rsidR="002C7887" w:rsidRPr="002B2BB4" w:rsidRDefault="002C7887" w:rsidP="002B2BB4">
            <w:pPr>
              <w:jc w:val="both"/>
              <w:rPr>
                <w:sz w:val="17"/>
                <w:szCs w:val="17"/>
                <w:lang w:val="ro-RO" w:eastAsia="ru-RU"/>
              </w:rPr>
            </w:pPr>
            <w:r w:rsidRPr="002B2BB4">
              <w:rPr>
                <w:sz w:val="17"/>
                <w:szCs w:val="17"/>
                <w:lang w:val="ro-RO" w:eastAsia="ru-RU"/>
              </w:rPr>
              <w:t>(b) dacă se convine astfel, condi</w:t>
            </w:r>
            <w:r w:rsidRPr="002B2BB4">
              <w:rPr>
                <w:rFonts w:ascii="Tahoma" w:hAnsi="Tahoma" w:cs="Tahoma"/>
                <w:sz w:val="17"/>
                <w:szCs w:val="17"/>
                <w:lang w:val="ro-RO" w:eastAsia="ru-RU"/>
              </w:rPr>
              <w:t>ţ</w:t>
            </w:r>
            <w:r w:rsidRPr="002B2BB4">
              <w:rPr>
                <w:sz w:val="17"/>
                <w:szCs w:val="17"/>
                <w:lang w:val="ro-RO" w:eastAsia="ru-RU"/>
              </w:rPr>
              <w:t>iile în care prestatorul de servicii de plată î</w:t>
            </w:r>
            <w:r w:rsidRPr="002B2BB4">
              <w:rPr>
                <w:rFonts w:ascii="Tahoma" w:hAnsi="Tahoma" w:cs="Tahoma"/>
                <w:sz w:val="17"/>
                <w:szCs w:val="17"/>
                <w:lang w:val="ro-RO" w:eastAsia="ru-RU"/>
              </w:rPr>
              <w:t>ş</w:t>
            </w:r>
            <w:r w:rsidRPr="002B2BB4">
              <w:rPr>
                <w:sz w:val="17"/>
                <w:szCs w:val="17"/>
                <w:lang w:val="ro-RO" w:eastAsia="ru-RU"/>
              </w:rPr>
              <w:t>i rezervă dreptul de a bloca un instrument de plată, în conformitate cu articolul 55;</w:t>
            </w:r>
          </w:p>
          <w:p w14:paraId="10C69720" w14:textId="77777777" w:rsidR="002C7887" w:rsidRPr="002B2BB4" w:rsidRDefault="002C7887" w:rsidP="002B2BB4">
            <w:pPr>
              <w:jc w:val="both"/>
              <w:rPr>
                <w:sz w:val="17"/>
                <w:szCs w:val="17"/>
                <w:lang w:val="ro-RO" w:eastAsia="ru-RU"/>
              </w:rPr>
            </w:pPr>
            <w:r w:rsidRPr="002B2BB4">
              <w:rPr>
                <w:sz w:val="17"/>
                <w:szCs w:val="17"/>
                <w:lang w:val="ro-RO" w:eastAsia="ru-RU"/>
              </w:rPr>
              <w:t>(c) răspunderea plătitorului în conformitate cu articolul 61, inclusiv informa</w:t>
            </w:r>
            <w:r w:rsidRPr="002B2BB4">
              <w:rPr>
                <w:rFonts w:ascii="Tahoma" w:hAnsi="Tahoma" w:cs="Tahoma"/>
                <w:sz w:val="17"/>
                <w:szCs w:val="17"/>
                <w:lang w:val="ro-RO" w:eastAsia="ru-RU"/>
              </w:rPr>
              <w:t>ţ</w:t>
            </w:r>
            <w:r w:rsidRPr="002B2BB4">
              <w:rPr>
                <w:sz w:val="17"/>
                <w:szCs w:val="17"/>
                <w:lang w:val="ro-RO" w:eastAsia="ru-RU"/>
              </w:rPr>
              <w:t>ii privind suma corespunzătoare;</w:t>
            </w:r>
          </w:p>
          <w:p w14:paraId="2DA05F7F" w14:textId="77777777" w:rsidR="002C7887" w:rsidRPr="002B2BB4" w:rsidRDefault="002C7887" w:rsidP="002B2BB4">
            <w:pPr>
              <w:jc w:val="both"/>
              <w:rPr>
                <w:sz w:val="17"/>
                <w:szCs w:val="17"/>
                <w:lang w:val="ro-RO" w:eastAsia="ru-RU"/>
              </w:rPr>
            </w:pPr>
          </w:p>
          <w:p w14:paraId="7C7C5FCD" w14:textId="77777777" w:rsidR="002C7887" w:rsidRPr="002B2BB4" w:rsidRDefault="002C7887" w:rsidP="002B2BB4">
            <w:pPr>
              <w:jc w:val="both"/>
              <w:rPr>
                <w:sz w:val="17"/>
                <w:szCs w:val="17"/>
                <w:lang w:val="ro-RO" w:eastAsia="ru-RU"/>
              </w:rPr>
            </w:pPr>
            <w:r w:rsidRPr="002B2BB4">
              <w:rPr>
                <w:sz w:val="17"/>
                <w:szCs w:val="17"/>
                <w:lang w:val="ro-RO" w:eastAsia="ru-RU"/>
              </w:rPr>
              <w:t>(d) modalită</w:t>
            </w:r>
            <w:r w:rsidRPr="002B2BB4">
              <w:rPr>
                <w:rFonts w:ascii="Tahoma" w:hAnsi="Tahoma" w:cs="Tahoma"/>
                <w:sz w:val="17"/>
                <w:szCs w:val="17"/>
                <w:lang w:val="ro-RO" w:eastAsia="ru-RU"/>
              </w:rPr>
              <w:t>ţ</w:t>
            </w:r>
            <w:r w:rsidRPr="002B2BB4">
              <w:rPr>
                <w:sz w:val="17"/>
                <w:szCs w:val="17"/>
                <w:lang w:val="ro-RO" w:eastAsia="ru-RU"/>
              </w:rPr>
              <w:t xml:space="preserve">ile </w:t>
            </w:r>
            <w:r w:rsidRPr="002B2BB4">
              <w:rPr>
                <w:rFonts w:ascii="Tahoma" w:hAnsi="Tahoma" w:cs="Tahoma"/>
                <w:sz w:val="17"/>
                <w:szCs w:val="17"/>
                <w:lang w:val="ro-RO" w:eastAsia="ru-RU"/>
              </w:rPr>
              <w:t>ş</w:t>
            </w:r>
            <w:r w:rsidRPr="002B2BB4">
              <w:rPr>
                <w:sz w:val="17"/>
                <w:szCs w:val="17"/>
                <w:lang w:val="ro-RO" w:eastAsia="ru-RU"/>
              </w:rPr>
              <w:t>i termenul în care utilizatorul serviciilor de plată trebuie să informeze prestatorul de servicii de plată în legătură cu orice opera</w:t>
            </w:r>
            <w:r w:rsidRPr="002B2BB4">
              <w:rPr>
                <w:rFonts w:ascii="Tahoma" w:hAnsi="Tahoma" w:cs="Tahoma"/>
                <w:sz w:val="17"/>
                <w:szCs w:val="17"/>
                <w:lang w:val="ro-RO" w:eastAsia="ru-RU"/>
              </w:rPr>
              <w:t>ţ</w:t>
            </w:r>
            <w:r w:rsidRPr="002B2BB4">
              <w:rPr>
                <w:sz w:val="17"/>
                <w:szCs w:val="17"/>
                <w:lang w:val="ro-RO" w:eastAsia="ru-RU"/>
              </w:rPr>
              <w:t xml:space="preserve">iune neautorizată sau incorect executată, în conformitate cu articolul 58, precum </w:t>
            </w:r>
            <w:r w:rsidRPr="002B2BB4">
              <w:rPr>
                <w:rFonts w:ascii="Tahoma" w:hAnsi="Tahoma" w:cs="Tahoma"/>
                <w:sz w:val="17"/>
                <w:szCs w:val="17"/>
                <w:lang w:val="ro-RO" w:eastAsia="ru-RU"/>
              </w:rPr>
              <w:t>ş</w:t>
            </w:r>
            <w:r w:rsidRPr="002B2BB4">
              <w:rPr>
                <w:sz w:val="17"/>
                <w:szCs w:val="17"/>
                <w:lang w:val="ro-RO" w:eastAsia="ru-RU"/>
              </w:rPr>
              <w:t>i răspunderea prestatorului de servicii de plată pentru opera</w:t>
            </w:r>
            <w:r w:rsidRPr="002B2BB4">
              <w:rPr>
                <w:rFonts w:ascii="Tahoma" w:hAnsi="Tahoma" w:cs="Tahoma"/>
                <w:sz w:val="17"/>
                <w:szCs w:val="17"/>
                <w:lang w:val="ro-RO" w:eastAsia="ru-RU"/>
              </w:rPr>
              <w:t>ţ</w:t>
            </w:r>
            <w:r w:rsidRPr="002B2BB4">
              <w:rPr>
                <w:sz w:val="17"/>
                <w:szCs w:val="17"/>
                <w:lang w:val="ro-RO" w:eastAsia="ru-RU"/>
              </w:rPr>
              <w:t>iunile de plată neautorizate, în conformitate cu articolul 60;</w:t>
            </w:r>
          </w:p>
          <w:p w14:paraId="4A74456A" w14:textId="77777777" w:rsidR="002C7887" w:rsidRPr="002B2BB4" w:rsidRDefault="002C7887" w:rsidP="002B2BB4">
            <w:pPr>
              <w:jc w:val="both"/>
              <w:rPr>
                <w:sz w:val="17"/>
                <w:szCs w:val="17"/>
                <w:lang w:val="ro-RO" w:eastAsia="ru-RU"/>
              </w:rPr>
            </w:pPr>
          </w:p>
          <w:p w14:paraId="6997DCC8" w14:textId="77777777" w:rsidR="002C7887" w:rsidRPr="002B2BB4" w:rsidRDefault="002C7887" w:rsidP="002B2BB4">
            <w:pPr>
              <w:jc w:val="both"/>
              <w:rPr>
                <w:sz w:val="17"/>
                <w:szCs w:val="17"/>
                <w:lang w:val="ro-RO" w:eastAsia="ru-RU"/>
              </w:rPr>
            </w:pPr>
          </w:p>
          <w:p w14:paraId="01FDC65E" w14:textId="77777777" w:rsidR="002C7887" w:rsidRPr="002B2BB4" w:rsidRDefault="002C7887" w:rsidP="002B2BB4">
            <w:pPr>
              <w:jc w:val="both"/>
              <w:rPr>
                <w:sz w:val="17"/>
                <w:szCs w:val="17"/>
                <w:lang w:val="ro-RO" w:eastAsia="ru-RU"/>
              </w:rPr>
            </w:pPr>
            <w:r w:rsidRPr="002B2BB4">
              <w:rPr>
                <w:sz w:val="17"/>
                <w:szCs w:val="17"/>
                <w:lang w:val="ro-RO" w:eastAsia="ru-RU"/>
              </w:rPr>
              <w:t>(e) răspunderea prestatorului de servicii de plată pentru executarea opera</w:t>
            </w:r>
            <w:r w:rsidRPr="002B2BB4">
              <w:rPr>
                <w:rFonts w:ascii="Tahoma" w:hAnsi="Tahoma" w:cs="Tahoma"/>
                <w:sz w:val="17"/>
                <w:szCs w:val="17"/>
                <w:lang w:val="ro-RO" w:eastAsia="ru-RU"/>
              </w:rPr>
              <w:t>ţ</w:t>
            </w:r>
            <w:r w:rsidRPr="002B2BB4">
              <w:rPr>
                <w:sz w:val="17"/>
                <w:szCs w:val="17"/>
                <w:lang w:val="ro-RO" w:eastAsia="ru-RU"/>
              </w:rPr>
              <w:t xml:space="preserve">iunilor de plată în conformitate cu articolul 75; </w:t>
            </w:r>
            <w:r w:rsidRPr="002B2BB4">
              <w:rPr>
                <w:rFonts w:ascii="Tahoma" w:hAnsi="Tahoma" w:cs="Tahoma"/>
                <w:sz w:val="17"/>
                <w:szCs w:val="17"/>
                <w:lang w:val="ro-RO" w:eastAsia="ru-RU"/>
              </w:rPr>
              <w:t>ş</w:t>
            </w:r>
            <w:r w:rsidRPr="002B2BB4">
              <w:rPr>
                <w:sz w:val="17"/>
                <w:szCs w:val="17"/>
                <w:lang w:val="ro-RO" w:eastAsia="ru-RU"/>
              </w:rPr>
              <w:t>i</w:t>
            </w:r>
          </w:p>
          <w:p w14:paraId="7FAFB23A" w14:textId="77777777" w:rsidR="002C7887" w:rsidRPr="002B2BB4" w:rsidRDefault="002C7887" w:rsidP="002B2BB4">
            <w:pPr>
              <w:jc w:val="both"/>
              <w:rPr>
                <w:sz w:val="17"/>
                <w:szCs w:val="17"/>
                <w:lang w:val="ro-RO" w:eastAsia="ru-RU"/>
              </w:rPr>
            </w:pPr>
          </w:p>
          <w:p w14:paraId="1255501D" w14:textId="77777777" w:rsidR="002C7887" w:rsidRPr="002B2BB4" w:rsidRDefault="002C7887" w:rsidP="002B2BB4">
            <w:pPr>
              <w:jc w:val="both"/>
              <w:rPr>
                <w:sz w:val="10"/>
                <w:szCs w:val="10"/>
                <w:lang w:val="ro-RO" w:eastAsia="ru-RU"/>
              </w:rPr>
            </w:pPr>
          </w:p>
          <w:p w14:paraId="6DEF2872" w14:textId="77777777" w:rsidR="002C7887" w:rsidRPr="002B2BB4" w:rsidRDefault="002C7887" w:rsidP="002B2BB4">
            <w:pPr>
              <w:jc w:val="both"/>
              <w:rPr>
                <w:sz w:val="17"/>
                <w:szCs w:val="17"/>
                <w:lang w:val="ro-RO" w:eastAsia="ru-RU"/>
              </w:rPr>
            </w:pPr>
            <w:r w:rsidRPr="002B2BB4">
              <w:rPr>
                <w:sz w:val="17"/>
                <w:szCs w:val="17"/>
                <w:lang w:val="ro-RO" w:eastAsia="ru-RU"/>
              </w:rPr>
              <w:t>(f) condi</w:t>
            </w:r>
            <w:r w:rsidRPr="002B2BB4">
              <w:rPr>
                <w:rFonts w:ascii="Tahoma" w:hAnsi="Tahoma" w:cs="Tahoma"/>
                <w:sz w:val="17"/>
                <w:szCs w:val="17"/>
                <w:lang w:val="ro-RO" w:eastAsia="ru-RU"/>
              </w:rPr>
              <w:t>ţ</w:t>
            </w:r>
            <w:r w:rsidRPr="002B2BB4">
              <w:rPr>
                <w:sz w:val="17"/>
                <w:szCs w:val="17"/>
                <w:lang w:val="ro-RO" w:eastAsia="ru-RU"/>
              </w:rPr>
              <w:t xml:space="preserve">iile de rambursare în conformitate cu articolele 62 </w:t>
            </w:r>
            <w:r w:rsidRPr="002B2BB4">
              <w:rPr>
                <w:rFonts w:ascii="Tahoma" w:hAnsi="Tahoma" w:cs="Tahoma"/>
                <w:sz w:val="17"/>
                <w:szCs w:val="17"/>
                <w:lang w:val="ro-RO" w:eastAsia="ru-RU"/>
              </w:rPr>
              <w:t>ş</w:t>
            </w:r>
            <w:r w:rsidRPr="002B2BB4">
              <w:rPr>
                <w:sz w:val="17"/>
                <w:szCs w:val="17"/>
                <w:lang w:val="ro-RO" w:eastAsia="ru-RU"/>
              </w:rPr>
              <w:t>i 63;</w:t>
            </w:r>
          </w:p>
          <w:p w14:paraId="0AEF9B4C" w14:textId="77777777" w:rsidR="002C7887" w:rsidRPr="002B2BB4" w:rsidRDefault="002C7887" w:rsidP="002B2BB4">
            <w:pPr>
              <w:jc w:val="both"/>
              <w:rPr>
                <w:sz w:val="17"/>
                <w:szCs w:val="17"/>
                <w:lang w:val="ro-RO" w:eastAsia="ru-RU"/>
              </w:rPr>
            </w:pPr>
          </w:p>
          <w:p w14:paraId="25256C15" w14:textId="77777777" w:rsidR="002C7887" w:rsidRPr="002B2BB4" w:rsidRDefault="002C7887" w:rsidP="002B2BB4">
            <w:pPr>
              <w:jc w:val="both"/>
              <w:rPr>
                <w:sz w:val="17"/>
                <w:szCs w:val="17"/>
                <w:lang w:val="ro-RO" w:eastAsia="ru-RU"/>
              </w:rPr>
            </w:pPr>
            <w:r w:rsidRPr="002B2BB4">
              <w:rPr>
                <w:sz w:val="17"/>
                <w:szCs w:val="17"/>
                <w:lang w:val="ro-RO" w:eastAsia="ru-RU"/>
              </w:rPr>
              <w:t xml:space="preserve">6. cu privire la modificări </w:t>
            </w:r>
            <w:r w:rsidRPr="002B2BB4">
              <w:rPr>
                <w:rFonts w:ascii="Tahoma" w:hAnsi="Tahoma" w:cs="Tahoma"/>
                <w:sz w:val="17"/>
                <w:szCs w:val="17"/>
                <w:lang w:val="ro-RO" w:eastAsia="ru-RU"/>
              </w:rPr>
              <w:t>ş</w:t>
            </w:r>
            <w:r w:rsidRPr="002B2BB4">
              <w:rPr>
                <w:sz w:val="17"/>
                <w:szCs w:val="17"/>
                <w:lang w:val="ro-RO" w:eastAsia="ru-RU"/>
              </w:rPr>
              <w:t>i la rezilierea contractului-cadru:</w:t>
            </w:r>
          </w:p>
          <w:p w14:paraId="27B02152" w14:textId="77777777" w:rsidR="002C7887" w:rsidRPr="002B2BB4" w:rsidRDefault="002C7887" w:rsidP="002B2BB4">
            <w:pPr>
              <w:jc w:val="both"/>
              <w:rPr>
                <w:sz w:val="17"/>
                <w:szCs w:val="17"/>
                <w:lang w:val="ro-RO" w:eastAsia="ru-RU"/>
              </w:rPr>
            </w:pPr>
          </w:p>
          <w:p w14:paraId="2AFB0967" w14:textId="77777777" w:rsidR="002C7887" w:rsidRPr="002B2BB4" w:rsidRDefault="002C7887" w:rsidP="002B2BB4">
            <w:pPr>
              <w:jc w:val="both"/>
              <w:rPr>
                <w:sz w:val="17"/>
                <w:szCs w:val="17"/>
                <w:lang w:val="ro-RO" w:eastAsia="ru-RU"/>
              </w:rPr>
            </w:pPr>
            <w:r w:rsidRPr="002B2BB4">
              <w:rPr>
                <w:sz w:val="17"/>
                <w:szCs w:val="17"/>
                <w:lang w:val="ro-RO" w:eastAsia="ru-RU"/>
              </w:rPr>
              <w:t>(a) dacă se convine astfel, faptul că se consideră că utilizatorul serviciilor de plată a acceptat modificările condi</w:t>
            </w:r>
            <w:r w:rsidRPr="002B2BB4">
              <w:rPr>
                <w:rFonts w:ascii="Tahoma" w:hAnsi="Tahoma" w:cs="Tahoma"/>
                <w:sz w:val="17"/>
                <w:szCs w:val="17"/>
                <w:lang w:val="ro-RO" w:eastAsia="ru-RU"/>
              </w:rPr>
              <w:t>ţ</w:t>
            </w:r>
            <w:r w:rsidRPr="002B2BB4">
              <w:rPr>
                <w:sz w:val="17"/>
                <w:szCs w:val="17"/>
                <w:lang w:val="ro-RO" w:eastAsia="ru-RU"/>
              </w:rPr>
              <w:t>iilor contractuale, în conformitate cu articolul 44, dacă, înainte de data propusă a intrării lor în vigoare, nu îl informează pe prestatorul de servicii de plată că nu le acceptă;</w:t>
            </w:r>
          </w:p>
          <w:p w14:paraId="7BA47A3F" w14:textId="77777777" w:rsidR="002C7887" w:rsidRPr="002B2BB4" w:rsidRDefault="002C7887" w:rsidP="002B2BB4">
            <w:pPr>
              <w:jc w:val="both"/>
              <w:rPr>
                <w:sz w:val="17"/>
                <w:szCs w:val="17"/>
                <w:lang w:val="ro-RO" w:eastAsia="ru-RU"/>
              </w:rPr>
            </w:pPr>
          </w:p>
          <w:p w14:paraId="6FF2CE2D" w14:textId="77777777" w:rsidR="002C7887" w:rsidRPr="002B2BB4" w:rsidRDefault="002C7887" w:rsidP="002B2BB4">
            <w:pPr>
              <w:jc w:val="both"/>
              <w:rPr>
                <w:sz w:val="17"/>
                <w:szCs w:val="17"/>
                <w:lang w:val="ro-RO" w:eastAsia="ru-RU"/>
              </w:rPr>
            </w:pPr>
            <w:r w:rsidRPr="002B2BB4">
              <w:rPr>
                <w:sz w:val="17"/>
                <w:szCs w:val="17"/>
                <w:lang w:val="ro-RO" w:eastAsia="ru-RU"/>
              </w:rPr>
              <w:t xml:space="preserve">(b) durata contractului; </w:t>
            </w:r>
            <w:r w:rsidRPr="002B2BB4">
              <w:rPr>
                <w:rFonts w:ascii="Tahoma" w:hAnsi="Tahoma" w:cs="Tahoma"/>
                <w:sz w:val="17"/>
                <w:szCs w:val="17"/>
                <w:lang w:val="ro-RO" w:eastAsia="ru-RU"/>
              </w:rPr>
              <w:t>ş</w:t>
            </w:r>
            <w:r w:rsidRPr="002B2BB4">
              <w:rPr>
                <w:sz w:val="17"/>
                <w:szCs w:val="17"/>
                <w:lang w:val="ro-RO" w:eastAsia="ru-RU"/>
              </w:rPr>
              <w:t>i</w:t>
            </w:r>
          </w:p>
          <w:p w14:paraId="50DC87F6" w14:textId="77777777" w:rsidR="002C7887" w:rsidRPr="002B2BB4" w:rsidRDefault="002C7887" w:rsidP="002B2BB4">
            <w:pPr>
              <w:jc w:val="both"/>
              <w:rPr>
                <w:sz w:val="17"/>
                <w:szCs w:val="17"/>
                <w:lang w:val="ro-RO" w:eastAsia="ru-RU"/>
              </w:rPr>
            </w:pPr>
            <w:r w:rsidRPr="002B2BB4">
              <w:rPr>
                <w:sz w:val="17"/>
                <w:szCs w:val="17"/>
                <w:lang w:val="ro-RO" w:eastAsia="ru-RU"/>
              </w:rPr>
              <w:t xml:space="preserve">(c) dreptul utilizatorului serviciilor de plată de a rezilia contractul-cadru </w:t>
            </w:r>
            <w:r w:rsidRPr="002B2BB4">
              <w:rPr>
                <w:rFonts w:ascii="Tahoma" w:hAnsi="Tahoma" w:cs="Tahoma"/>
                <w:sz w:val="17"/>
                <w:szCs w:val="17"/>
                <w:lang w:val="ro-RO" w:eastAsia="ru-RU"/>
              </w:rPr>
              <w:t>ş</w:t>
            </w:r>
            <w:r w:rsidRPr="002B2BB4">
              <w:rPr>
                <w:sz w:val="17"/>
                <w:szCs w:val="17"/>
                <w:lang w:val="ro-RO" w:eastAsia="ru-RU"/>
              </w:rPr>
              <w:t xml:space="preserve">i oricare alte acorduri cu privire la rezilierea respectivă, în conformitate cu articolul 44 alineatul (1) </w:t>
            </w:r>
            <w:r w:rsidRPr="002B2BB4">
              <w:rPr>
                <w:rFonts w:ascii="Tahoma" w:hAnsi="Tahoma" w:cs="Tahoma"/>
                <w:sz w:val="17"/>
                <w:szCs w:val="17"/>
                <w:lang w:val="ro-RO" w:eastAsia="ru-RU"/>
              </w:rPr>
              <w:t>ş</w:t>
            </w:r>
            <w:r w:rsidRPr="002B2BB4">
              <w:rPr>
                <w:sz w:val="17"/>
                <w:szCs w:val="17"/>
                <w:lang w:val="ro-RO" w:eastAsia="ru-RU"/>
              </w:rPr>
              <w:t>i cu articolul 45;</w:t>
            </w:r>
          </w:p>
          <w:p w14:paraId="3758CCB2" w14:textId="77777777" w:rsidR="002C7887" w:rsidRPr="002B2BB4" w:rsidRDefault="002C7887" w:rsidP="002B2BB4">
            <w:pPr>
              <w:jc w:val="both"/>
              <w:rPr>
                <w:sz w:val="17"/>
                <w:szCs w:val="17"/>
                <w:lang w:val="ro-RO" w:eastAsia="ru-RU"/>
              </w:rPr>
            </w:pPr>
          </w:p>
          <w:p w14:paraId="64B1AAD1" w14:textId="77777777" w:rsidR="002C7887" w:rsidRPr="002B2BB4" w:rsidRDefault="002C7887" w:rsidP="002B2BB4">
            <w:pPr>
              <w:jc w:val="both"/>
              <w:rPr>
                <w:sz w:val="17"/>
                <w:szCs w:val="17"/>
                <w:lang w:val="ro-RO" w:eastAsia="ru-RU"/>
              </w:rPr>
            </w:pPr>
            <w:r w:rsidRPr="002B2BB4">
              <w:rPr>
                <w:sz w:val="17"/>
                <w:szCs w:val="17"/>
                <w:lang w:val="ro-RO" w:eastAsia="ru-RU"/>
              </w:rPr>
              <w:t>7. cu privire la căile de atac:</w:t>
            </w:r>
          </w:p>
          <w:p w14:paraId="0EF3122F" w14:textId="77777777" w:rsidR="002C7887" w:rsidRPr="002B2BB4" w:rsidRDefault="002C7887" w:rsidP="002B2BB4">
            <w:pPr>
              <w:jc w:val="both"/>
              <w:rPr>
                <w:sz w:val="17"/>
                <w:szCs w:val="17"/>
                <w:lang w:val="ro-RO" w:eastAsia="ru-RU"/>
              </w:rPr>
            </w:pPr>
            <w:r w:rsidRPr="002B2BB4">
              <w:rPr>
                <w:sz w:val="17"/>
                <w:szCs w:val="17"/>
                <w:lang w:val="ro-RO" w:eastAsia="ru-RU"/>
              </w:rPr>
              <w:t xml:space="preserve">(a) toate clauzele contractuale privind dreptul aplicabil contractului-cadru </w:t>
            </w:r>
            <w:r w:rsidRPr="002B2BB4">
              <w:rPr>
                <w:rFonts w:ascii="Tahoma" w:hAnsi="Tahoma" w:cs="Tahoma"/>
                <w:sz w:val="17"/>
                <w:szCs w:val="17"/>
                <w:lang w:val="ro-RO" w:eastAsia="ru-RU"/>
              </w:rPr>
              <w:t>ş</w:t>
            </w:r>
            <w:r w:rsidRPr="002B2BB4">
              <w:rPr>
                <w:sz w:val="17"/>
                <w:szCs w:val="17"/>
                <w:lang w:val="ro-RO" w:eastAsia="ru-RU"/>
              </w:rPr>
              <w:t>i/sau instan</w:t>
            </w:r>
            <w:r w:rsidRPr="002B2BB4">
              <w:rPr>
                <w:rFonts w:ascii="Tahoma" w:hAnsi="Tahoma" w:cs="Tahoma"/>
                <w:sz w:val="17"/>
                <w:szCs w:val="17"/>
                <w:lang w:val="ro-RO" w:eastAsia="ru-RU"/>
              </w:rPr>
              <w:t>ţ</w:t>
            </w:r>
            <w:r w:rsidRPr="002B2BB4">
              <w:rPr>
                <w:sz w:val="17"/>
                <w:szCs w:val="17"/>
                <w:lang w:val="ro-RO" w:eastAsia="ru-RU"/>
              </w:rPr>
              <w:t>a competentă;</w:t>
            </w:r>
          </w:p>
          <w:p w14:paraId="1E0D4B06" w14:textId="77777777" w:rsidR="002C7887" w:rsidRPr="002B2BB4" w:rsidRDefault="002C7887" w:rsidP="002B2BB4">
            <w:pPr>
              <w:jc w:val="both"/>
              <w:rPr>
                <w:sz w:val="17"/>
                <w:szCs w:val="17"/>
                <w:lang w:val="ro-RO" w:eastAsia="ru-RU"/>
              </w:rPr>
            </w:pPr>
          </w:p>
          <w:p w14:paraId="7F03F6A0" w14:textId="77777777" w:rsidR="002C7887" w:rsidRPr="002B2BB4" w:rsidRDefault="002C7887" w:rsidP="002B2BB4">
            <w:pPr>
              <w:jc w:val="both"/>
              <w:rPr>
                <w:sz w:val="17"/>
                <w:szCs w:val="17"/>
                <w:lang w:val="ro-RO" w:eastAsia="ru-RU"/>
              </w:rPr>
            </w:pPr>
            <w:r w:rsidRPr="002B2BB4">
              <w:rPr>
                <w:sz w:val="17"/>
                <w:szCs w:val="17"/>
                <w:lang w:val="ro-RO" w:eastAsia="ru-RU"/>
              </w:rPr>
              <w:t>(b) procedurile extrajudiciare de repara</w:t>
            </w:r>
            <w:r w:rsidRPr="002B2BB4">
              <w:rPr>
                <w:rFonts w:ascii="Tahoma" w:hAnsi="Tahoma" w:cs="Tahoma"/>
                <w:sz w:val="17"/>
                <w:szCs w:val="17"/>
                <w:lang w:val="ro-RO" w:eastAsia="ru-RU"/>
              </w:rPr>
              <w:t>ţ</w:t>
            </w:r>
            <w:r w:rsidRPr="002B2BB4">
              <w:rPr>
                <w:sz w:val="17"/>
                <w:szCs w:val="17"/>
                <w:lang w:val="ro-RO" w:eastAsia="ru-RU"/>
              </w:rPr>
              <w:t xml:space="preserve">ie </w:t>
            </w:r>
            <w:r w:rsidRPr="002B2BB4">
              <w:rPr>
                <w:rFonts w:ascii="Tahoma" w:hAnsi="Tahoma" w:cs="Tahoma"/>
                <w:sz w:val="17"/>
                <w:szCs w:val="17"/>
                <w:lang w:val="ro-RO" w:eastAsia="ru-RU"/>
              </w:rPr>
              <w:t>ş</w:t>
            </w:r>
            <w:r w:rsidRPr="002B2BB4">
              <w:rPr>
                <w:sz w:val="17"/>
                <w:szCs w:val="17"/>
                <w:lang w:val="ro-RO" w:eastAsia="ru-RU"/>
              </w:rPr>
              <w:t>i recurs pe care utilizatorul serviciilor de plată le are la dispozi</w:t>
            </w:r>
            <w:r w:rsidRPr="002B2BB4">
              <w:rPr>
                <w:rFonts w:ascii="Tahoma" w:hAnsi="Tahoma" w:cs="Tahoma"/>
                <w:sz w:val="17"/>
                <w:szCs w:val="17"/>
                <w:lang w:val="ro-RO" w:eastAsia="ru-RU"/>
              </w:rPr>
              <w:t>ţ</w:t>
            </w:r>
            <w:r w:rsidRPr="002B2BB4">
              <w:rPr>
                <w:sz w:val="17"/>
                <w:szCs w:val="17"/>
                <w:lang w:val="ro-RO" w:eastAsia="ru-RU"/>
              </w:rPr>
              <w:t>ie, în conformitate cu articolele 80-83.</w:t>
            </w:r>
          </w:p>
          <w:p w14:paraId="561942F9" w14:textId="77777777" w:rsidR="002C7887" w:rsidRPr="002B2BB4" w:rsidRDefault="002C7887" w:rsidP="002B2BB4">
            <w:pPr>
              <w:jc w:val="both"/>
              <w:rPr>
                <w:b/>
                <w:sz w:val="17"/>
                <w:szCs w:val="17"/>
                <w:lang w:val="ro-RO" w:eastAsia="ru-RU"/>
              </w:rPr>
            </w:pPr>
          </w:p>
        </w:tc>
        <w:tc>
          <w:tcPr>
            <w:tcW w:w="3960" w:type="dxa"/>
          </w:tcPr>
          <w:p w14:paraId="222B2533" w14:textId="77777777" w:rsidR="002C7887" w:rsidRPr="002B2BB4" w:rsidRDefault="002C7887" w:rsidP="002B2BB4">
            <w:pPr>
              <w:ind w:firstLine="545"/>
              <w:jc w:val="both"/>
              <w:rPr>
                <w:sz w:val="17"/>
                <w:szCs w:val="17"/>
                <w:lang w:val="ro-RO"/>
              </w:rPr>
            </w:pPr>
            <w:r w:rsidRPr="002B2BB4">
              <w:rPr>
                <w:b/>
                <w:sz w:val="17"/>
                <w:szCs w:val="17"/>
                <w:lang w:val="ro-RO"/>
              </w:rPr>
              <w:lastRenderedPageBreak/>
              <w:t xml:space="preserve">Articolul 42. </w:t>
            </w:r>
            <w:r w:rsidRPr="002B2BB4">
              <w:rPr>
                <w:sz w:val="17"/>
                <w:szCs w:val="17"/>
                <w:lang w:val="ro-RO"/>
              </w:rPr>
              <w:t>Informaţii precontractuale</w:t>
            </w:r>
          </w:p>
          <w:p w14:paraId="6C3EC7BA" w14:textId="77777777" w:rsidR="002C7887" w:rsidRPr="002B2BB4" w:rsidRDefault="002C7887" w:rsidP="002B2BB4">
            <w:pPr>
              <w:ind w:firstLine="545"/>
              <w:jc w:val="both"/>
              <w:rPr>
                <w:sz w:val="17"/>
                <w:szCs w:val="17"/>
                <w:lang w:val="ro-RO"/>
              </w:rPr>
            </w:pPr>
            <w:r w:rsidRPr="002B2BB4">
              <w:rPr>
                <w:sz w:val="17"/>
                <w:szCs w:val="17"/>
                <w:lang w:val="ro-RO"/>
              </w:rPr>
              <w:t>(1) Înainte ca utilizatorul serviciilor de plată să devină parte la un contract-cadru, prestatorul de servicii de plată pune la dispoziţia utilizatorului serviciilor de plată</w:t>
            </w:r>
            <w:r w:rsidR="00DC5D1A" w:rsidRPr="002B2BB4">
              <w:rPr>
                <w:sz w:val="17"/>
                <w:szCs w:val="17"/>
                <w:lang w:val="ro-RO"/>
              </w:rPr>
              <w:t>, cu suficient timp înainte, pe suport de hîrtie sau pe alt suport durabil, în termeni uşor de înţeles, într-o formă clară, în limba de stat sau în altă limbă</w:t>
            </w:r>
            <w:r w:rsidR="00C00112" w:rsidRPr="00C36A0F">
              <w:rPr>
                <w:lang w:val="ro-RO"/>
              </w:rPr>
              <w:t xml:space="preserve"> </w:t>
            </w:r>
            <w:r w:rsidR="00C00112" w:rsidRPr="002B2BB4">
              <w:rPr>
                <w:sz w:val="17"/>
                <w:szCs w:val="17"/>
                <w:lang w:val="ro-RO"/>
              </w:rPr>
              <w:t>convenită de părţi</w:t>
            </w:r>
            <w:r w:rsidR="00DC5D1A" w:rsidRPr="002B2BB4">
              <w:rPr>
                <w:sz w:val="17"/>
                <w:szCs w:val="17"/>
                <w:lang w:val="ro-RO"/>
              </w:rPr>
              <w:t xml:space="preserve">, </w:t>
            </w:r>
            <w:r w:rsidRPr="002B2BB4">
              <w:rPr>
                <w:sz w:val="17"/>
                <w:szCs w:val="17"/>
                <w:lang w:val="ro-RO"/>
              </w:rPr>
              <w:t xml:space="preserve">următoarele informaţii: </w:t>
            </w:r>
          </w:p>
          <w:p w14:paraId="3F811F3C" w14:textId="77777777" w:rsidR="002C7887" w:rsidRPr="002B2BB4" w:rsidRDefault="002C7887" w:rsidP="002B2BB4">
            <w:pPr>
              <w:ind w:firstLine="545"/>
              <w:jc w:val="both"/>
              <w:rPr>
                <w:sz w:val="17"/>
                <w:szCs w:val="17"/>
                <w:lang w:val="ro-RO"/>
              </w:rPr>
            </w:pPr>
            <w:r w:rsidRPr="002B2BB4">
              <w:rPr>
                <w:sz w:val="17"/>
                <w:szCs w:val="17"/>
                <w:lang w:val="ro-RO"/>
              </w:rPr>
              <w:t>1) cu privire la prestatorul de servicii de plată:</w:t>
            </w:r>
          </w:p>
          <w:p w14:paraId="57981397" w14:textId="77777777" w:rsidR="002C7887" w:rsidRPr="002B2BB4" w:rsidRDefault="002C7887" w:rsidP="002B2BB4">
            <w:pPr>
              <w:ind w:firstLine="545"/>
              <w:jc w:val="both"/>
              <w:rPr>
                <w:sz w:val="17"/>
                <w:szCs w:val="17"/>
                <w:lang w:val="ro-RO"/>
              </w:rPr>
            </w:pPr>
            <w:r w:rsidRPr="002B2BB4">
              <w:rPr>
                <w:sz w:val="17"/>
                <w:szCs w:val="17"/>
                <w:lang w:val="ro-RO"/>
              </w:rPr>
              <w:t xml:space="preserve">a) denumirea, sediul prestatorului de servicii de plată şi, unde este cazul, sediul </w:t>
            </w:r>
            <w:r w:rsidR="003052F3">
              <w:rPr>
                <w:sz w:val="17"/>
                <w:szCs w:val="17"/>
                <w:lang w:val="ro-RO"/>
              </w:rPr>
              <w:t>sucursalei</w:t>
            </w:r>
            <w:r w:rsidR="003052F3" w:rsidRPr="002B2BB4">
              <w:rPr>
                <w:sz w:val="17"/>
                <w:szCs w:val="17"/>
                <w:lang w:val="ro-RO"/>
              </w:rPr>
              <w:t xml:space="preserve"> </w:t>
            </w:r>
            <w:r w:rsidRPr="002B2BB4">
              <w:rPr>
                <w:sz w:val="17"/>
                <w:szCs w:val="17"/>
                <w:lang w:val="ro-RO"/>
              </w:rPr>
              <w:t>sau a agentului de plată, precum şi orice altă adresă, inclusiv adresa de poştă electronică, relevantă pentru comunicarea cu prestatorul de servicii de plată;</w:t>
            </w:r>
          </w:p>
          <w:p w14:paraId="00347D0C" w14:textId="77777777" w:rsidR="002C7887" w:rsidRPr="002B2BB4" w:rsidRDefault="002C7887" w:rsidP="002B2BB4">
            <w:pPr>
              <w:autoSpaceDE w:val="0"/>
              <w:autoSpaceDN w:val="0"/>
              <w:adjustRightInd w:val="0"/>
              <w:ind w:firstLine="545"/>
              <w:jc w:val="both"/>
              <w:rPr>
                <w:sz w:val="17"/>
                <w:szCs w:val="17"/>
                <w:lang w:val="ro-RO"/>
              </w:rPr>
            </w:pPr>
            <w:r w:rsidRPr="002B2BB4">
              <w:rPr>
                <w:sz w:val="17"/>
                <w:szCs w:val="17"/>
                <w:lang w:val="ro-RO"/>
              </w:rPr>
              <w:t>b) indicarea autorităţilor responsabile de supraveghere a prestatorului de servicii, a registrului public în care este înscris prestatorul de servicii de plată şi numărul de înregistrare a acestuia, sau a altui mijloc echivalent de identificare în registrul respectiv;</w:t>
            </w:r>
          </w:p>
          <w:p w14:paraId="78ADEC21" w14:textId="77777777" w:rsidR="002C7887" w:rsidRPr="002B2BB4" w:rsidRDefault="002C7887" w:rsidP="002B2BB4">
            <w:pPr>
              <w:ind w:firstLine="545"/>
              <w:jc w:val="both"/>
              <w:rPr>
                <w:sz w:val="17"/>
                <w:szCs w:val="17"/>
                <w:lang w:val="ro-RO"/>
              </w:rPr>
            </w:pPr>
            <w:r w:rsidRPr="002B2BB4">
              <w:rPr>
                <w:sz w:val="17"/>
                <w:szCs w:val="17"/>
                <w:lang w:val="ro-RO"/>
              </w:rPr>
              <w:t>2) cu privire la utilizarea serviciului de plată:</w:t>
            </w:r>
          </w:p>
          <w:p w14:paraId="4348A5BA" w14:textId="77777777" w:rsidR="002C7887" w:rsidRPr="002B2BB4" w:rsidRDefault="002C7887" w:rsidP="002B2BB4">
            <w:pPr>
              <w:ind w:firstLine="545"/>
              <w:jc w:val="both"/>
              <w:rPr>
                <w:sz w:val="17"/>
                <w:szCs w:val="17"/>
                <w:lang w:val="ro-RO"/>
              </w:rPr>
            </w:pPr>
            <w:r w:rsidRPr="002B2BB4">
              <w:rPr>
                <w:sz w:val="17"/>
                <w:szCs w:val="17"/>
                <w:lang w:val="ro-RO"/>
              </w:rPr>
              <w:t>a) o descriere a principalelor caracteristici ale serviciului de plată ce va fi prestat;</w:t>
            </w:r>
          </w:p>
          <w:p w14:paraId="550A9C79" w14:textId="77777777" w:rsidR="002C7887" w:rsidRPr="002B2BB4" w:rsidRDefault="002C7887" w:rsidP="002B2BB4">
            <w:pPr>
              <w:ind w:firstLine="545"/>
              <w:jc w:val="both"/>
              <w:rPr>
                <w:sz w:val="17"/>
                <w:szCs w:val="17"/>
                <w:lang w:val="ro-RO"/>
              </w:rPr>
            </w:pPr>
            <w:r w:rsidRPr="002B2BB4">
              <w:rPr>
                <w:sz w:val="17"/>
                <w:szCs w:val="17"/>
                <w:lang w:val="ro-RO"/>
              </w:rPr>
              <w:t>b) specificarea informaţiilor sau a codului unic de identificare care trebuie furnizate de către utilizatorul serviciilor de plată în vederea executării corecte a unui ordin de plată;</w:t>
            </w:r>
          </w:p>
          <w:p w14:paraId="1321A7E0" w14:textId="77777777" w:rsidR="002C7887" w:rsidRPr="002B2BB4" w:rsidRDefault="002C7887" w:rsidP="002B2BB4">
            <w:pPr>
              <w:ind w:firstLine="545"/>
              <w:jc w:val="both"/>
              <w:rPr>
                <w:sz w:val="17"/>
                <w:szCs w:val="17"/>
                <w:lang w:val="ro-RO"/>
              </w:rPr>
            </w:pPr>
            <w:r w:rsidRPr="002B2BB4">
              <w:rPr>
                <w:sz w:val="17"/>
                <w:szCs w:val="17"/>
                <w:lang w:val="ro-RO"/>
              </w:rPr>
              <w:t xml:space="preserve">c) forma şi procedura de exprimare a consimţămîntului pentru executarea operaţiunii de plată şi </w:t>
            </w:r>
            <w:r w:rsidR="00915D1C" w:rsidRPr="002B2BB4">
              <w:rPr>
                <w:sz w:val="17"/>
                <w:szCs w:val="17"/>
                <w:lang w:val="ro-RO"/>
              </w:rPr>
              <w:t xml:space="preserve">de retragere a acestui </w:t>
            </w:r>
            <w:r w:rsidRPr="002B2BB4">
              <w:rPr>
                <w:sz w:val="17"/>
                <w:szCs w:val="17"/>
                <w:lang w:val="ro-RO"/>
              </w:rPr>
              <w:t>consimţămînt în conformitate cu art. 52 şi art. 62;</w:t>
            </w:r>
          </w:p>
          <w:p w14:paraId="0D31EEA8" w14:textId="77777777" w:rsidR="002C7887" w:rsidRPr="002B2BB4" w:rsidRDefault="002C7887" w:rsidP="002B2BB4">
            <w:pPr>
              <w:ind w:firstLine="545"/>
              <w:jc w:val="both"/>
              <w:rPr>
                <w:sz w:val="17"/>
                <w:szCs w:val="17"/>
                <w:lang w:val="ro-RO"/>
              </w:rPr>
            </w:pPr>
            <w:r w:rsidRPr="002B2BB4">
              <w:rPr>
                <w:sz w:val="17"/>
                <w:szCs w:val="17"/>
                <w:lang w:val="ro-RO"/>
              </w:rPr>
              <w:t>d) datele cu privire la momentul primirii unui ordin de plată, astfel cum a fost definit la art.60</w:t>
            </w:r>
            <w:r w:rsidR="00915D1C" w:rsidRPr="002B2BB4">
              <w:rPr>
                <w:sz w:val="17"/>
                <w:szCs w:val="17"/>
                <w:lang w:val="ro-RO"/>
              </w:rPr>
              <w:t>,</w:t>
            </w:r>
            <w:r w:rsidRPr="002B2BB4">
              <w:rPr>
                <w:sz w:val="17"/>
                <w:szCs w:val="17"/>
                <w:lang w:val="ro-RO"/>
              </w:rPr>
              <w:t xml:space="preserve"> şi</w:t>
            </w:r>
            <w:r w:rsidR="00915D1C" w:rsidRPr="002B2BB4">
              <w:rPr>
                <w:sz w:val="17"/>
                <w:szCs w:val="17"/>
                <w:lang w:val="ro-RO"/>
              </w:rPr>
              <w:t>,</w:t>
            </w:r>
            <w:r w:rsidRPr="002B2BB4">
              <w:rPr>
                <w:sz w:val="17"/>
                <w:szCs w:val="17"/>
                <w:lang w:val="ro-RO"/>
              </w:rPr>
              <w:t xml:space="preserve"> dacă este cazul, </w:t>
            </w:r>
            <w:r w:rsidR="00915D1C" w:rsidRPr="002B2BB4">
              <w:rPr>
                <w:sz w:val="17"/>
                <w:szCs w:val="17"/>
                <w:lang w:val="ro-RO"/>
              </w:rPr>
              <w:t xml:space="preserve">ora-limită </w:t>
            </w:r>
            <w:r w:rsidRPr="002B2BB4">
              <w:rPr>
                <w:sz w:val="17"/>
                <w:szCs w:val="17"/>
                <w:lang w:val="ro-RO"/>
              </w:rPr>
              <w:t>stabilită de prestatorul de servicii de plată;</w:t>
            </w:r>
          </w:p>
          <w:p w14:paraId="4F9D51F0" w14:textId="77777777" w:rsidR="002C7887" w:rsidRPr="002B2BB4" w:rsidRDefault="002C7887" w:rsidP="002B2BB4">
            <w:pPr>
              <w:ind w:firstLine="545"/>
              <w:jc w:val="both"/>
              <w:rPr>
                <w:sz w:val="17"/>
                <w:szCs w:val="17"/>
                <w:lang w:val="ro-RO"/>
              </w:rPr>
            </w:pPr>
            <w:r w:rsidRPr="002B2BB4">
              <w:rPr>
                <w:sz w:val="17"/>
                <w:szCs w:val="17"/>
                <w:lang w:val="ro-RO"/>
              </w:rPr>
              <w:t xml:space="preserve">e) termenul maxim de executare </w:t>
            </w:r>
            <w:r w:rsidR="005D76EF" w:rsidRPr="002B2BB4">
              <w:rPr>
                <w:sz w:val="17"/>
                <w:szCs w:val="17"/>
                <w:lang w:val="ro-RO"/>
              </w:rPr>
              <w:t>în care trebuie prestat serviciul de plată</w:t>
            </w:r>
            <w:r w:rsidRPr="002B2BB4">
              <w:rPr>
                <w:sz w:val="17"/>
                <w:szCs w:val="17"/>
                <w:lang w:val="ro-RO"/>
              </w:rPr>
              <w:t>;</w:t>
            </w:r>
          </w:p>
          <w:p w14:paraId="615D32C9" w14:textId="77777777" w:rsidR="002C7887" w:rsidRPr="002B2BB4" w:rsidRDefault="002C7887" w:rsidP="002B2BB4">
            <w:pPr>
              <w:ind w:firstLine="545"/>
              <w:jc w:val="both"/>
              <w:rPr>
                <w:sz w:val="17"/>
                <w:szCs w:val="17"/>
                <w:lang w:val="ro-RO"/>
              </w:rPr>
            </w:pPr>
            <w:r w:rsidRPr="002B2BB4">
              <w:rPr>
                <w:sz w:val="17"/>
                <w:szCs w:val="17"/>
                <w:lang w:val="ro-RO"/>
              </w:rPr>
              <w:lastRenderedPageBreak/>
              <w:t>f) dacă există posibilitatea de a conveni asupra unor limite de cheltuieli pentru utilizarea unui instrument de plată în conformitate cu art.53 alin.(1);</w:t>
            </w:r>
          </w:p>
          <w:p w14:paraId="4F72379D" w14:textId="77777777" w:rsidR="002C7887" w:rsidRPr="002B2BB4" w:rsidRDefault="002C7887" w:rsidP="002B2BB4">
            <w:pPr>
              <w:ind w:firstLine="545"/>
              <w:jc w:val="both"/>
              <w:rPr>
                <w:sz w:val="17"/>
                <w:szCs w:val="17"/>
                <w:lang w:val="ro-RO"/>
              </w:rPr>
            </w:pPr>
            <w:r w:rsidRPr="002B2BB4">
              <w:rPr>
                <w:sz w:val="17"/>
                <w:szCs w:val="17"/>
                <w:lang w:val="ro-RO"/>
              </w:rPr>
              <w:t>3) cu privire la comisioane, rata dobînzii şi cursul valutar:</w:t>
            </w:r>
          </w:p>
          <w:p w14:paraId="6BCC5FC5" w14:textId="77777777" w:rsidR="002C7887" w:rsidRPr="002B2BB4" w:rsidRDefault="002C7887" w:rsidP="002B2BB4">
            <w:pPr>
              <w:ind w:firstLine="545"/>
              <w:jc w:val="both"/>
              <w:rPr>
                <w:sz w:val="17"/>
                <w:szCs w:val="17"/>
                <w:lang w:val="ro-RO"/>
              </w:rPr>
            </w:pPr>
            <w:r w:rsidRPr="002B2BB4">
              <w:rPr>
                <w:sz w:val="17"/>
                <w:szCs w:val="17"/>
                <w:lang w:val="ro-RO"/>
              </w:rPr>
              <w:t>a) toate comisioanele pe care utilizatorul serviciilor de plată trebuie să le plătească prestatorului de servicii de plată şi specificarea acestora după tip şi valoare;</w:t>
            </w:r>
          </w:p>
          <w:p w14:paraId="1A82EB53" w14:textId="77777777" w:rsidR="002C7887" w:rsidRPr="002B2BB4" w:rsidRDefault="002C7887" w:rsidP="002B2BB4">
            <w:pPr>
              <w:ind w:firstLine="545"/>
              <w:jc w:val="both"/>
              <w:rPr>
                <w:sz w:val="17"/>
                <w:szCs w:val="17"/>
                <w:lang w:val="ro-RO"/>
              </w:rPr>
            </w:pPr>
            <w:r w:rsidRPr="002B2BB4">
              <w:rPr>
                <w:sz w:val="17"/>
                <w:szCs w:val="17"/>
                <w:lang w:val="ro-RO"/>
              </w:rPr>
              <w:t>b) dacă este cazul, rata dobînzii şi cursul valutar care urmează să fie aplicate sau, în cazul în care trebuie utilizate rata dobînzii de referinţă şi cursul valutar de referinţă, metoda de calcul</w:t>
            </w:r>
            <w:r w:rsidR="007C2D59" w:rsidRPr="002B2BB4">
              <w:rPr>
                <w:sz w:val="17"/>
                <w:szCs w:val="17"/>
                <w:lang w:val="ro-RO"/>
              </w:rPr>
              <w:t>are</w:t>
            </w:r>
            <w:r w:rsidRPr="002B2BB4">
              <w:rPr>
                <w:sz w:val="17"/>
                <w:szCs w:val="17"/>
                <w:lang w:val="ro-RO"/>
              </w:rPr>
              <w:t xml:space="preserve"> a dobînzii efective, precum şi data</w:t>
            </w:r>
            <w:r w:rsidR="007C2D59" w:rsidRPr="002B2BB4">
              <w:rPr>
                <w:sz w:val="17"/>
                <w:szCs w:val="17"/>
                <w:lang w:val="ro-RO"/>
              </w:rPr>
              <w:t>,</w:t>
            </w:r>
            <w:r w:rsidRPr="002B2BB4">
              <w:rPr>
                <w:sz w:val="17"/>
                <w:szCs w:val="17"/>
                <w:lang w:val="ro-RO"/>
              </w:rPr>
              <w:t xml:space="preserve"> şi indexul sau baza corespunzătoare pentru determinarea cursului valutar de referinţă sau a ratei dobînzii de referinţă corespunzătoare;</w:t>
            </w:r>
          </w:p>
          <w:p w14:paraId="2B8A9237" w14:textId="77777777" w:rsidR="002E2DD3" w:rsidRPr="002B2BB4" w:rsidRDefault="002C7887" w:rsidP="002B2BB4">
            <w:pPr>
              <w:ind w:firstLine="545"/>
              <w:jc w:val="both"/>
              <w:rPr>
                <w:sz w:val="17"/>
                <w:szCs w:val="17"/>
                <w:lang w:val="ro-RO"/>
              </w:rPr>
            </w:pPr>
            <w:r w:rsidRPr="002B2BB4">
              <w:rPr>
                <w:sz w:val="17"/>
                <w:szCs w:val="17"/>
                <w:lang w:val="ro-RO"/>
              </w:rPr>
              <w:t>c) dacă părţile convin, aplicarea imediată a modificărilor ratei dobînzii de referinţă sau a cursului valutar de referinţă, precum şi cerinţele de informare legate de modificări, în conformitate cu art.44 alin</w:t>
            </w:r>
            <w:r w:rsidR="002E2DD3" w:rsidRPr="002B2BB4">
              <w:rPr>
                <w:sz w:val="17"/>
                <w:szCs w:val="17"/>
                <w:lang w:val="ro-RO"/>
              </w:rPr>
              <w:t xml:space="preserve">.(4)–(6); </w:t>
            </w:r>
          </w:p>
          <w:p w14:paraId="7E181142" w14:textId="77777777" w:rsidR="002C7887" w:rsidRPr="002B2BB4" w:rsidRDefault="002C7887" w:rsidP="002B2BB4">
            <w:pPr>
              <w:ind w:firstLine="545"/>
              <w:jc w:val="both"/>
              <w:rPr>
                <w:sz w:val="17"/>
                <w:szCs w:val="17"/>
                <w:lang w:val="ro-RO"/>
              </w:rPr>
            </w:pPr>
            <w:r w:rsidRPr="002B2BB4">
              <w:rPr>
                <w:sz w:val="17"/>
                <w:szCs w:val="17"/>
                <w:lang w:val="ro-RO"/>
              </w:rPr>
              <w:t>4) cu privire la comunicare:</w:t>
            </w:r>
          </w:p>
          <w:p w14:paraId="7C5B038A" w14:textId="77777777" w:rsidR="002C7887" w:rsidRPr="002B2BB4" w:rsidRDefault="002C7887" w:rsidP="002B2BB4">
            <w:pPr>
              <w:ind w:firstLine="545"/>
              <w:jc w:val="both"/>
              <w:rPr>
                <w:sz w:val="17"/>
                <w:szCs w:val="17"/>
                <w:lang w:val="ro-RO"/>
              </w:rPr>
            </w:pPr>
            <w:r w:rsidRPr="002B2BB4">
              <w:rPr>
                <w:sz w:val="17"/>
                <w:szCs w:val="17"/>
                <w:lang w:val="ro-RO"/>
              </w:rPr>
              <w:t xml:space="preserve">a) </w:t>
            </w:r>
            <w:r w:rsidRPr="002B2BB4">
              <w:rPr>
                <w:rFonts w:ascii="TimesNewRoman" w:hAnsi="TimesNewRoman" w:cs="TimesNewRoman"/>
                <w:sz w:val="17"/>
                <w:szCs w:val="17"/>
                <w:lang w:val="ro-RO"/>
              </w:rPr>
              <w:t xml:space="preserve">dacă este cazul, </w:t>
            </w:r>
            <w:r w:rsidRPr="002B2BB4">
              <w:rPr>
                <w:sz w:val="17"/>
                <w:szCs w:val="17"/>
                <w:lang w:val="ro-RO"/>
              </w:rPr>
              <w:t>mijloacele de comunicare, inclusiv cerinţele tehnice privind echipamentele utilizatorului serviciilor de plată, convenite de comun acord între părţi în vederea transmiterii informaţiilor specificate în prezenta lege;</w:t>
            </w:r>
          </w:p>
          <w:p w14:paraId="4AA3BAFF" w14:textId="77777777" w:rsidR="002C7887" w:rsidRPr="002B2BB4" w:rsidRDefault="002C7887" w:rsidP="002B2BB4">
            <w:pPr>
              <w:ind w:firstLine="545"/>
              <w:jc w:val="both"/>
              <w:rPr>
                <w:sz w:val="17"/>
                <w:szCs w:val="17"/>
                <w:lang w:val="ro-RO"/>
              </w:rPr>
            </w:pPr>
            <w:r w:rsidRPr="002B2BB4">
              <w:rPr>
                <w:sz w:val="17"/>
                <w:szCs w:val="17"/>
                <w:lang w:val="ro-RO"/>
              </w:rPr>
              <w:t>b) modalitatea în care şi frecvenţa cu care informaţiile trebuie să fie transmise sau să fie făcute disponibile, în conformitate cu prezenta lege;</w:t>
            </w:r>
          </w:p>
          <w:p w14:paraId="064997D7" w14:textId="77777777" w:rsidR="002C7887" w:rsidRPr="002B2BB4" w:rsidRDefault="002C7887" w:rsidP="002B2BB4">
            <w:pPr>
              <w:ind w:firstLine="545"/>
              <w:jc w:val="both"/>
              <w:rPr>
                <w:sz w:val="17"/>
                <w:szCs w:val="17"/>
                <w:lang w:val="ro-RO"/>
              </w:rPr>
            </w:pPr>
            <w:r w:rsidRPr="002B2BB4">
              <w:rPr>
                <w:sz w:val="17"/>
                <w:szCs w:val="17"/>
                <w:lang w:val="ro-RO"/>
              </w:rPr>
              <w:t>c) limba sau limbile în care este încheiat contractul-cadru şi în care se desfăşoară comunicarea pe durata acestei relaţii contractuale;</w:t>
            </w:r>
          </w:p>
          <w:p w14:paraId="5052C65B" w14:textId="77777777" w:rsidR="002C7887" w:rsidRPr="002B2BB4" w:rsidRDefault="002C7887" w:rsidP="002B2BB4">
            <w:pPr>
              <w:ind w:firstLine="545"/>
              <w:jc w:val="both"/>
              <w:rPr>
                <w:sz w:val="17"/>
                <w:szCs w:val="17"/>
                <w:lang w:val="ro-RO"/>
              </w:rPr>
            </w:pPr>
            <w:r w:rsidRPr="002B2BB4">
              <w:rPr>
                <w:sz w:val="17"/>
                <w:szCs w:val="17"/>
                <w:lang w:val="ro-RO"/>
              </w:rPr>
              <w:t>d) dreptul utilizatorului serviciilor de plată de a primi în orice moment</w:t>
            </w:r>
            <w:r w:rsidR="002E2DD3" w:rsidRPr="002B2BB4">
              <w:rPr>
                <w:sz w:val="17"/>
                <w:szCs w:val="17"/>
                <w:lang w:val="ro-RO"/>
              </w:rPr>
              <w:t xml:space="preserve"> al</w:t>
            </w:r>
            <w:r w:rsidRPr="002B2BB4">
              <w:rPr>
                <w:sz w:val="17"/>
                <w:szCs w:val="17"/>
                <w:lang w:val="ro-RO"/>
              </w:rPr>
              <w:t xml:space="preserve"> relaţiei contractuale, la cerere, condiţiile contractuale ale contractului-cadru, precum şi informaţiile şi condiţiile specificate în prezentul alineat, pe suport de hîrtie sau pe orice alt suport durabil;</w:t>
            </w:r>
          </w:p>
          <w:p w14:paraId="12907431" w14:textId="77777777" w:rsidR="002C7887" w:rsidRPr="002B2BB4" w:rsidRDefault="002C7887" w:rsidP="002B2BB4">
            <w:pPr>
              <w:ind w:firstLine="545"/>
              <w:jc w:val="both"/>
              <w:rPr>
                <w:sz w:val="17"/>
                <w:szCs w:val="17"/>
                <w:lang w:val="ro-RO"/>
              </w:rPr>
            </w:pPr>
            <w:r w:rsidRPr="002B2BB4">
              <w:rPr>
                <w:sz w:val="17"/>
                <w:szCs w:val="17"/>
                <w:lang w:val="ro-RO"/>
              </w:rPr>
              <w:t>5) cu privire la cerinţele de protejare şi la măsurile de siguranţă şi corective:</w:t>
            </w:r>
          </w:p>
          <w:p w14:paraId="4AC63B31" w14:textId="77777777" w:rsidR="002C7887" w:rsidRPr="002B2BB4" w:rsidRDefault="002C7887" w:rsidP="002B2BB4">
            <w:pPr>
              <w:ind w:firstLine="545"/>
              <w:jc w:val="both"/>
              <w:rPr>
                <w:sz w:val="17"/>
                <w:szCs w:val="17"/>
                <w:lang w:val="ro-RO"/>
              </w:rPr>
            </w:pPr>
            <w:r w:rsidRPr="002B2BB4">
              <w:rPr>
                <w:sz w:val="17"/>
                <w:szCs w:val="17"/>
                <w:lang w:val="ro-RO"/>
              </w:rPr>
              <w:t xml:space="preserve">a) dacă este utilizat un instrument de plată, o descriere a etapelor pe care utilizatorul serviciilor de plată trebuie să le parcurgă pentru a păstra siguranţa instrumentului de plată şi a modalităţilor de notificare a prestatorului de servicii de plată în cazul pierderii, </w:t>
            </w:r>
            <w:r w:rsidRPr="002B2BB4">
              <w:rPr>
                <w:sz w:val="17"/>
                <w:szCs w:val="17"/>
                <w:lang w:val="ro-RO"/>
              </w:rPr>
              <w:lastRenderedPageBreak/>
              <w:t>furtului, însuşirii instrumentului său de plată sau oricărei alte utilizări neautorizate a acestuia conform art.54 alin.(1) lit. b)</w:t>
            </w:r>
            <w:r w:rsidRPr="002B2BB4">
              <w:rPr>
                <w:i/>
                <w:sz w:val="17"/>
                <w:szCs w:val="17"/>
                <w:lang w:val="ro-RO"/>
              </w:rPr>
              <w:t>;</w:t>
            </w:r>
          </w:p>
          <w:p w14:paraId="31D993E7" w14:textId="77777777" w:rsidR="002C7887" w:rsidRPr="002B2BB4" w:rsidRDefault="002C7887" w:rsidP="002B2BB4">
            <w:pPr>
              <w:ind w:firstLine="545"/>
              <w:jc w:val="both"/>
              <w:rPr>
                <w:sz w:val="17"/>
                <w:szCs w:val="17"/>
                <w:lang w:val="ro-RO"/>
              </w:rPr>
            </w:pPr>
            <w:r w:rsidRPr="002B2BB4">
              <w:rPr>
                <w:sz w:val="17"/>
                <w:szCs w:val="17"/>
                <w:lang w:val="ro-RO"/>
              </w:rPr>
              <w:t>b) dacă părţile convin, condiţiile în care prestatorul de servicii de plată îşi rezervă dreptul de a bloca un instrument de plată, în conformitate cu art.53;</w:t>
            </w:r>
          </w:p>
          <w:p w14:paraId="030BDB3D" w14:textId="77777777" w:rsidR="002C7887" w:rsidRPr="002B2BB4" w:rsidRDefault="002C7887" w:rsidP="002B2BB4">
            <w:pPr>
              <w:ind w:firstLine="545"/>
              <w:jc w:val="both"/>
              <w:rPr>
                <w:sz w:val="17"/>
                <w:szCs w:val="17"/>
                <w:lang w:val="ro-RO"/>
              </w:rPr>
            </w:pPr>
            <w:r w:rsidRPr="002B2BB4">
              <w:rPr>
                <w:sz w:val="17"/>
                <w:szCs w:val="17"/>
                <w:lang w:val="ro-RO"/>
              </w:rPr>
              <w:t>c) răspunderea plătitorului pentru operaţiunile de plată neautorizate conform art.58, inclusiv informaţii privind suma corespunzătoare;</w:t>
            </w:r>
          </w:p>
          <w:p w14:paraId="78E67039" w14:textId="77777777" w:rsidR="002C7887" w:rsidRPr="002B2BB4" w:rsidRDefault="002C7887" w:rsidP="002B2BB4">
            <w:pPr>
              <w:ind w:firstLine="545"/>
              <w:jc w:val="both"/>
              <w:rPr>
                <w:sz w:val="17"/>
                <w:szCs w:val="17"/>
                <w:lang w:val="ro-RO"/>
              </w:rPr>
            </w:pPr>
            <w:r w:rsidRPr="002B2BB4">
              <w:rPr>
                <w:sz w:val="17"/>
                <w:szCs w:val="17"/>
                <w:lang w:val="ro-RO"/>
              </w:rPr>
              <w:t xml:space="preserve">d) modalităţile şi termenul în care utilizatorul serviciilor de plată trebuie să </w:t>
            </w:r>
            <w:r w:rsidR="00AA3A04" w:rsidRPr="002B2BB4">
              <w:rPr>
                <w:sz w:val="17"/>
                <w:szCs w:val="17"/>
                <w:lang w:val="ro-RO"/>
              </w:rPr>
              <w:t xml:space="preserve">îl </w:t>
            </w:r>
            <w:r w:rsidRPr="002B2BB4">
              <w:rPr>
                <w:sz w:val="17"/>
                <w:szCs w:val="17"/>
                <w:lang w:val="ro-RO"/>
              </w:rPr>
              <w:t>informeze pe prestatorul de servicii de plată în legătură cu orice operaţiune neautorizată sau executată necorespunzător (incorect), precum şi răspunderea prestatorului de servicii de plată pentru operaţiunile de plată neautorizate, în conformitate cu art.56;</w:t>
            </w:r>
          </w:p>
          <w:p w14:paraId="3B6C3C56" w14:textId="77777777" w:rsidR="002C7887" w:rsidRPr="002B2BB4" w:rsidRDefault="002C7887" w:rsidP="002B2BB4">
            <w:pPr>
              <w:ind w:firstLine="545"/>
              <w:jc w:val="both"/>
              <w:rPr>
                <w:sz w:val="17"/>
                <w:szCs w:val="17"/>
                <w:lang w:val="ro-RO"/>
              </w:rPr>
            </w:pPr>
            <w:r w:rsidRPr="002B2BB4">
              <w:rPr>
                <w:sz w:val="17"/>
                <w:szCs w:val="17"/>
                <w:lang w:val="ro-RO"/>
              </w:rPr>
              <w:t>e) răspunderea prestatorului de servicii de plată pentru neexecutarea sau executarea necorespunzătoare a operaţiunilor de plată, în conformitate cu art.70;</w:t>
            </w:r>
          </w:p>
          <w:p w14:paraId="425382F0" w14:textId="77777777" w:rsidR="002C7887" w:rsidRPr="002B2BB4" w:rsidRDefault="002C7887" w:rsidP="002B2BB4">
            <w:pPr>
              <w:ind w:firstLine="545"/>
              <w:jc w:val="both"/>
              <w:rPr>
                <w:sz w:val="17"/>
                <w:szCs w:val="17"/>
                <w:lang w:val="ro-RO"/>
              </w:rPr>
            </w:pPr>
            <w:r w:rsidRPr="002B2BB4">
              <w:rPr>
                <w:sz w:val="17"/>
                <w:szCs w:val="17"/>
                <w:lang w:val="ro-RO"/>
              </w:rPr>
              <w:t>f) condiţiile de rambursare conform art.59;</w:t>
            </w:r>
          </w:p>
          <w:p w14:paraId="18D306E8" w14:textId="77777777" w:rsidR="002C7887" w:rsidRPr="002B2BB4" w:rsidRDefault="002C7887" w:rsidP="002B2BB4">
            <w:pPr>
              <w:ind w:firstLine="545"/>
              <w:jc w:val="both"/>
              <w:rPr>
                <w:sz w:val="17"/>
                <w:szCs w:val="17"/>
                <w:lang w:val="ro-RO"/>
              </w:rPr>
            </w:pPr>
            <w:r w:rsidRPr="002B2BB4">
              <w:rPr>
                <w:sz w:val="17"/>
                <w:szCs w:val="17"/>
                <w:lang w:val="ro-RO"/>
              </w:rPr>
              <w:t>6) cu privire la modificări şi la rezilierea contractului-cadru:</w:t>
            </w:r>
          </w:p>
          <w:p w14:paraId="72BCC453" w14:textId="77777777" w:rsidR="002C7887" w:rsidRPr="002B2BB4" w:rsidRDefault="002C7887" w:rsidP="002B2BB4">
            <w:pPr>
              <w:ind w:firstLine="545"/>
              <w:jc w:val="both"/>
              <w:rPr>
                <w:sz w:val="17"/>
                <w:szCs w:val="17"/>
                <w:lang w:val="ro-RO"/>
              </w:rPr>
            </w:pPr>
            <w:r w:rsidRPr="002B2BB4">
              <w:rPr>
                <w:sz w:val="17"/>
                <w:szCs w:val="17"/>
                <w:lang w:val="ro-RO"/>
              </w:rPr>
              <w:t xml:space="preserve">a) dacă </w:t>
            </w:r>
            <w:r w:rsidR="00DD41DE" w:rsidRPr="002B2BB4">
              <w:rPr>
                <w:sz w:val="17"/>
                <w:szCs w:val="17"/>
                <w:lang w:val="ro-RO"/>
              </w:rPr>
              <w:t>părţile convin</w:t>
            </w:r>
            <w:r w:rsidRPr="002B2BB4">
              <w:rPr>
                <w:sz w:val="17"/>
                <w:szCs w:val="17"/>
                <w:lang w:val="ro-RO"/>
              </w:rPr>
              <w:t>, faptul că se consideră că utilizatorul serviciilor de plată a acceptat modificările condiţiilor contractuale, în conformitate cu art.44, dacă, înainte de data propusă a intrării lor în vigoare, nu informează prestatorul de servicii de plată că nu le acceptă;</w:t>
            </w:r>
          </w:p>
          <w:p w14:paraId="4EC4A062" w14:textId="77777777" w:rsidR="002C7887" w:rsidRPr="002B2BB4" w:rsidRDefault="002C7887" w:rsidP="002B2BB4">
            <w:pPr>
              <w:ind w:firstLine="545"/>
              <w:jc w:val="both"/>
              <w:rPr>
                <w:sz w:val="17"/>
                <w:szCs w:val="17"/>
                <w:lang w:val="ro-RO"/>
              </w:rPr>
            </w:pPr>
            <w:r w:rsidRPr="002B2BB4">
              <w:rPr>
                <w:sz w:val="17"/>
                <w:szCs w:val="17"/>
                <w:lang w:val="ro-RO"/>
              </w:rPr>
              <w:t>b) durata contractului;</w:t>
            </w:r>
          </w:p>
          <w:p w14:paraId="6849AFBC" w14:textId="77777777" w:rsidR="002C7887" w:rsidRPr="002B2BB4" w:rsidRDefault="002C7887" w:rsidP="002B2BB4">
            <w:pPr>
              <w:ind w:firstLine="545"/>
              <w:jc w:val="both"/>
              <w:rPr>
                <w:sz w:val="17"/>
                <w:szCs w:val="17"/>
                <w:lang w:val="ro-RO"/>
              </w:rPr>
            </w:pPr>
            <w:r w:rsidRPr="002B2BB4">
              <w:rPr>
                <w:sz w:val="17"/>
                <w:szCs w:val="17"/>
                <w:lang w:val="ro-RO"/>
              </w:rPr>
              <w:t>c) dreptul utilizatorului serviciilor de plată de a rezilia contractul-cadru;</w:t>
            </w:r>
          </w:p>
          <w:p w14:paraId="6DE79ADB" w14:textId="77777777" w:rsidR="002C7887" w:rsidRPr="002B2BB4" w:rsidRDefault="002C7887" w:rsidP="002B2BB4">
            <w:pPr>
              <w:ind w:firstLine="545"/>
              <w:jc w:val="both"/>
              <w:rPr>
                <w:sz w:val="17"/>
                <w:szCs w:val="17"/>
                <w:lang w:val="ro-RO"/>
              </w:rPr>
            </w:pPr>
            <w:r w:rsidRPr="002B2BB4">
              <w:rPr>
                <w:sz w:val="17"/>
                <w:szCs w:val="17"/>
                <w:lang w:val="ro-RO"/>
              </w:rPr>
              <w:t>7) cu privire la soluţionarea litigiilor:</w:t>
            </w:r>
          </w:p>
          <w:p w14:paraId="692CC269" w14:textId="77777777" w:rsidR="002C7887" w:rsidRPr="002B2BB4" w:rsidRDefault="002C7887" w:rsidP="002B2BB4">
            <w:pPr>
              <w:ind w:firstLine="545"/>
              <w:jc w:val="both"/>
              <w:rPr>
                <w:sz w:val="17"/>
                <w:szCs w:val="17"/>
                <w:lang w:val="ro-RO"/>
              </w:rPr>
            </w:pPr>
            <w:r w:rsidRPr="002B2BB4">
              <w:rPr>
                <w:sz w:val="17"/>
                <w:szCs w:val="17"/>
                <w:lang w:val="ro-RO"/>
              </w:rPr>
              <w:t>a) toate clauzele contractuale privind dreptul aplicabil contractului-cadru şi/sau instanţa de judecată competentă;</w:t>
            </w:r>
          </w:p>
          <w:p w14:paraId="752B23E9" w14:textId="77777777" w:rsidR="002C7887" w:rsidRPr="002B2BB4" w:rsidRDefault="002C7887" w:rsidP="002B2BB4">
            <w:pPr>
              <w:ind w:firstLine="545"/>
              <w:jc w:val="both"/>
              <w:rPr>
                <w:sz w:val="17"/>
                <w:szCs w:val="17"/>
                <w:lang w:val="ro-RO"/>
              </w:rPr>
            </w:pPr>
            <w:r w:rsidRPr="002B2BB4">
              <w:rPr>
                <w:sz w:val="17"/>
                <w:szCs w:val="17"/>
                <w:lang w:val="ro-RO"/>
              </w:rPr>
              <w:t>b) procedurile de soluţionare a reclamaţiilor şi litigiilor pe care utilizatorul serviciilor de plată le are la dispoziţie în conformitate cu capitolul IX.</w:t>
            </w:r>
          </w:p>
          <w:p w14:paraId="130DA5D2" w14:textId="77777777" w:rsidR="002C7887" w:rsidRPr="002B2BB4" w:rsidRDefault="002C7887" w:rsidP="002B2BB4">
            <w:pPr>
              <w:ind w:firstLine="545"/>
              <w:jc w:val="both"/>
              <w:rPr>
                <w:b/>
                <w:sz w:val="17"/>
                <w:szCs w:val="17"/>
                <w:lang w:val="ro-RO"/>
              </w:rPr>
            </w:pPr>
          </w:p>
        </w:tc>
        <w:tc>
          <w:tcPr>
            <w:tcW w:w="1440" w:type="dxa"/>
          </w:tcPr>
          <w:p w14:paraId="0D9F2CA7" w14:textId="77777777" w:rsidR="002C7887" w:rsidRPr="002B2BB4" w:rsidRDefault="000767DA" w:rsidP="002B2BB4">
            <w:pPr>
              <w:jc w:val="both"/>
              <w:rPr>
                <w:sz w:val="17"/>
                <w:szCs w:val="17"/>
                <w:lang w:val="ro-RO"/>
              </w:rPr>
            </w:pPr>
            <w:r w:rsidRPr="002B2BB4">
              <w:rPr>
                <w:sz w:val="17"/>
                <w:szCs w:val="17"/>
                <w:lang w:val="ro-RO"/>
              </w:rPr>
              <w:lastRenderedPageBreak/>
              <w:t>Compatibil</w:t>
            </w:r>
          </w:p>
        </w:tc>
        <w:tc>
          <w:tcPr>
            <w:tcW w:w="2340" w:type="dxa"/>
          </w:tcPr>
          <w:p w14:paraId="2E80C176" w14:textId="77777777" w:rsidR="002C7887" w:rsidRDefault="00691942" w:rsidP="002B2BB4">
            <w:pPr>
              <w:jc w:val="both"/>
              <w:rPr>
                <w:sz w:val="17"/>
                <w:szCs w:val="17"/>
                <w:lang w:val="ro-RO"/>
              </w:rPr>
            </w:pPr>
            <w:r w:rsidRPr="002B2BB4">
              <w:rPr>
                <w:sz w:val="17"/>
                <w:szCs w:val="17"/>
                <w:lang w:val="ro-RO"/>
              </w:rPr>
              <w:t>În vigoare</w:t>
            </w:r>
          </w:p>
          <w:p w14:paraId="1C8A8796" w14:textId="77777777" w:rsidR="003052F3" w:rsidRDefault="003052F3" w:rsidP="002B2BB4">
            <w:pPr>
              <w:jc w:val="both"/>
              <w:rPr>
                <w:sz w:val="17"/>
                <w:szCs w:val="17"/>
                <w:lang w:val="ro-RO"/>
              </w:rPr>
            </w:pPr>
          </w:p>
          <w:p w14:paraId="0980566B" w14:textId="77777777" w:rsidR="003052F3" w:rsidRDefault="003052F3" w:rsidP="002B2BB4">
            <w:pPr>
              <w:jc w:val="both"/>
              <w:rPr>
                <w:sz w:val="17"/>
                <w:szCs w:val="17"/>
                <w:lang w:val="ro-RO"/>
              </w:rPr>
            </w:pPr>
          </w:p>
          <w:p w14:paraId="1B8000F1" w14:textId="77777777" w:rsidR="003052F3" w:rsidRDefault="003052F3" w:rsidP="002B2BB4">
            <w:pPr>
              <w:jc w:val="both"/>
              <w:rPr>
                <w:sz w:val="17"/>
                <w:szCs w:val="17"/>
                <w:lang w:val="ro-RO"/>
              </w:rPr>
            </w:pPr>
          </w:p>
          <w:p w14:paraId="18B0EEA0" w14:textId="77777777" w:rsidR="003052F3" w:rsidRDefault="003052F3" w:rsidP="002B2BB4">
            <w:pPr>
              <w:jc w:val="both"/>
              <w:rPr>
                <w:sz w:val="17"/>
                <w:szCs w:val="17"/>
                <w:lang w:val="ro-RO"/>
              </w:rPr>
            </w:pPr>
          </w:p>
          <w:p w14:paraId="56BF3821" w14:textId="77777777" w:rsidR="003052F3" w:rsidRDefault="003052F3" w:rsidP="002B2BB4">
            <w:pPr>
              <w:jc w:val="both"/>
              <w:rPr>
                <w:sz w:val="17"/>
                <w:szCs w:val="17"/>
                <w:lang w:val="ro-RO"/>
              </w:rPr>
            </w:pPr>
          </w:p>
          <w:p w14:paraId="00D93930" w14:textId="77777777" w:rsidR="003052F3" w:rsidRDefault="003052F3" w:rsidP="002B2BB4">
            <w:pPr>
              <w:jc w:val="both"/>
              <w:rPr>
                <w:sz w:val="17"/>
                <w:szCs w:val="17"/>
                <w:lang w:val="ro-RO"/>
              </w:rPr>
            </w:pPr>
          </w:p>
          <w:p w14:paraId="287388D5" w14:textId="77777777" w:rsidR="003052F3" w:rsidRDefault="003052F3" w:rsidP="002B2BB4">
            <w:pPr>
              <w:jc w:val="both"/>
              <w:rPr>
                <w:sz w:val="17"/>
                <w:szCs w:val="17"/>
                <w:lang w:val="ro-RO"/>
              </w:rPr>
            </w:pPr>
          </w:p>
          <w:p w14:paraId="7355152A" w14:textId="77777777" w:rsidR="003052F3" w:rsidRDefault="003052F3" w:rsidP="002B2BB4">
            <w:pPr>
              <w:jc w:val="both"/>
              <w:rPr>
                <w:sz w:val="17"/>
                <w:szCs w:val="17"/>
                <w:lang w:val="ro-RO"/>
              </w:rPr>
            </w:pPr>
          </w:p>
          <w:p w14:paraId="2219E408" w14:textId="77777777" w:rsidR="003052F3" w:rsidRDefault="003052F3" w:rsidP="002B2BB4">
            <w:pPr>
              <w:jc w:val="both"/>
              <w:rPr>
                <w:sz w:val="17"/>
                <w:szCs w:val="17"/>
                <w:lang w:val="ro-RO"/>
              </w:rPr>
            </w:pPr>
          </w:p>
          <w:p w14:paraId="564DDB33" w14:textId="77777777" w:rsidR="003052F3" w:rsidRDefault="003052F3" w:rsidP="002B2BB4">
            <w:pPr>
              <w:jc w:val="both"/>
              <w:rPr>
                <w:sz w:val="17"/>
                <w:szCs w:val="17"/>
                <w:lang w:val="ro-RO"/>
              </w:rPr>
            </w:pPr>
            <w:r>
              <w:rPr>
                <w:sz w:val="17"/>
                <w:szCs w:val="17"/>
                <w:lang w:val="ro-RO"/>
              </w:rPr>
              <w:t>Prevedere modificată prin proiect</w:t>
            </w:r>
          </w:p>
          <w:p w14:paraId="03DF1AA2" w14:textId="77777777" w:rsidR="003052F3" w:rsidRDefault="003052F3" w:rsidP="002B2BB4">
            <w:pPr>
              <w:jc w:val="both"/>
              <w:rPr>
                <w:sz w:val="17"/>
                <w:szCs w:val="17"/>
                <w:lang w:val="ro-RO"/>
              </w:rPr>
            </w:pPr>
          </w:p>
          <w:p w14:paraId="210D69EF" w14:textId="77777777" w:rsidR="003052F3" w:rsidRDefault="003052F3" w:rsidP="002B2BB4">
            <w:pPr>
              <w:jc w:val="both"/>
              <w:rPr>
                <w:sz w:val="17"/>
                <w:szCs w:val="17"/>
                <w:lang w:val="ro-RO"/>
              </w:rPr>
            </w:pPr>
          </w:p>
          <w:p w14:paraId="1AA5A854" w14:textId="77777777" w:rsidR="003052F3" w:rsidRPr="002B2BB4" w:rsidRDefault="003052F3" w:rsidP="002B2BB4">
            <w:pPr>
              <w:jc w:val="both"/>
              <w:rPr>
                <w:sz w:val="17"/>
                <w:szCs w:val="17"/>
                <w:lang w:val="ro-RO"/>
              </w:rPr>
            </w:pPr>
            <w:r>
              <w:rPr>
                <w:sz w:val="17"/>
                <w:szCs w:val="17"/>
                <w:lang w:val="ro-RO"/>
              </w:rPr>
              <w:t>În vigoare</w:t>
            </w:r>
          </w:p>
        </w:tc>
        <w:tc>
          <w:tcPr>
            <w:tcW w:w="1440" w:type="dxa"/>
            <w:tcBorders>
              <w:top w:val="single" w:sz="4" w:space="0" w:color="auto"/>
              <w:bottom w:val="single" w:sz="4" w:space="0" w:color="auto"/>
            </w:tcBorders>
          </w:tcPr>
          <w:p w14:paraId="60376253" w14:textId="77777777" w:rsidR="002C7887" w:rsidRPr="002B2BB4" w:rsidRDefault="002C7887" w:rsidP="002B2BB4">
            <w:pPr>
              <w:jc w:val="both"/>
              <w:rPr>
                <w:sz w:val="17"/>
                <w:szCs w:val="17"/>
                <w:lang w:val="ro-RO"/>
              </w:rPr>
            </w:pPr>
          </w:p>
        </w:tc>
        <w:tc>
          <w:tcPr>
            <w:tcW w:w="1440" w:type="dxa"/>
            <w:tcBorders>
              <w:bottom w:val="single" w:sz="4" w:space="0" w:color="auto"/>
            </w:tcBorders>
          </w:tcPr>
          <w:p w14:paraId="47C3F2C1" w14:textId="77777777" w:rsidR="002C7887" w:rsidRPr="002B2BB4" w:rsidRDefault="002C7887" w:rsidP="002B2BB4">
            <w:pPr>
              <w:jc w:val="center"/>
              <w:rPr>
                <w:sz w:val="17"/>
                <w:szCs w:val="17"/>
                <w:lang w:val="ro-RO"/>
              </w:rPr>
            </w:pPr>
          </w:p>
        </w:tc>
      </w:tr>
      <w:tr w:rsidR="002B2BB4" w:rsidRPr="002B2BB4" w14:paraId="5F5A3D98" w14:textId="77777777" w:rsidTr="002B2BB4">
        <w:tc>
          <w:tcPr>
            <w:tcW w:w="5220" w:type="dxa"/>
          </w:tcPr>
          <w:p w14:paraId="3AA691C4" w14:textId="77777777" w:rsidR="0064753D" w:rsidRPr="002B2BB4" w:rsidRDefault="0064753D" w:rsidP="002B2BB4">
            <w:pPr>
              <w:jc w:val="both"/>
              <w:rPr>
                <w:sz w:val="17"/>
                <w:szCs w:val="17"/>
                <w:lang w:val="ro-RO" w:eastAsia="ru-RU"/>
              </w:rPr>
            </w:pPr>
            <w:r w:rsidRPr="002B2BB4">
              <w:rPr>
                <w:b/>
                <w:sz w:val="17"/>
                <w:szCs w:val="17"/>
                <w:lang w:val="ro-RO" w:eastAsia="ru-RU"/>
              </w:rPr>
              <w:lastRenderedPageBreak/>
              <w:t xml:space="preserve">PSD Articolul 43 </w:t>
            </w:r>
            <w:r w:rsidRPr="002B2BB4">
              <w:rPr>
                <w:sz w:val="17"/>
                <w:szCs w:val="17"/>
                <w:lang w:val="ro-RO" w:eastAsia="ru-RU"/>
              </w:rPr>
              <w:t>Accesibilitatea informa</w:t>
            </w:r>
            <w:r w:rsidRPr="002B2BB4">
              <w:rPr>
                <w:rFonts w:ascii="Tahoma" w:hAnsi="Tahoma" w:cs="Tahoma"/>
                <w:sz w:val="17"/>
                <w:szCs w:val="17"/>
                <w:lang w:val="ro-RO" w:eastAsia="ru-RU"/>
              </w:rPr>
              <w:t>ţ</w:t>
            </w:r>
            <w:r w:rsidRPr="002B2BB4">
              <w:rPr>
                <w:sz w:val="17"/>
                <w:szCs w:val="17"/>
                <w:lang w:val="ro-RO" w:eastAsia="ru-RU"/>
              </w:rPr>
              <w:t xml:space="preserve">iilor </w:t>
            </w:r>
            <w:r w:rsidRPr="002B2BB4">
              <w:rPr>
                <w:rFonts w:ascii="Tahoma" w:hAnsi="Tahoma" w:cs="Tahoma"/>
                <w:sz w:val="17"/>
                <w:szCs w:val="17"/>
                <w:lang w:val="ro-RO" w:eastAsia="ru-RU"/>
              </w:rPr>
              <w:t>ş</w:t>
            </w:r>
            <w:r w:rsidRPr="002B2BB4">
              <w:rPr>
                <w:sz w:val="17"/>
                <w:szCs w:val="17"/>
                <w:lang w:val="ro-RO" w:eastAsia="ru-RU"/>
              </w:rPr>
              <w:t>i a condi</w:t>
            </w:r>
            <w:r w:rsidRPr="002B2BB4">
              <w:rPr>
                <w:rFonts w:ascii="Tahoma" w:hAnsi="Tahoma" w:cs="Tahoma"/>
                <w:sz w:val="17"/>
                <w:szCs w:val="17"/>
                <w:lang w:val="ro-RO" w:eastAsia="ru-RU"/>
              </w:rPr>
              <w:t>ţ</w:t>
            </w:r>
            <w:r w:rsidRPr="002B2BB4">
              <w:rPr>
                <w:sz w:val="17"/>
                <w:szCs w:val="17"/>
                <w:lang w:val="ro-RO" w:eastAsia="ru-RU"/>
              </w:rPr>
              <w:t>iilor contractului-cadru</w:t>
            </w:r>
          </w:p>
          <w:p w14:paraId="2332D782" w14:textId="77777777" w:rsidR="0064753D" w:rsidRPr="002B2BB4" w:rsidRDefault="0064753D" w:rsidP="002B2BB4">
            <w:pPr>
              <w:jc w:val="both"/>
              <w:rPr>
                <w:sz w:val="17"/>
                <w:szCs w:val="17"/>
                <w:lang w:val="ro-RO" w:eastAsia="ru-RU"/>
              </w:rPr>
            </w:pPr>
            <w:r w:rsidRPr="002B2BB4">
              <w:rPr>
                <w:sz w:val="17"/>
                <w:szCs w:val="17"/>
                <w:lang w:val="ro-RO" w:eastAsia="ru-RU"/>
              </w:rPr>
              <w:lastRenderedPageBreak/>
              <w:t>În orice moment în timpul rela</w:t>
            </w:r>
            <w:r w:rsidRPr="002B2BB4">
              <w:rPr>
                <w:rFonts w:ascii="Tahoma" w:hAnsi="Tahoma" w:cs="Tahoma"/>
                <w:sz w:val="17"/>
                <w:szCs w:val="17"/>
                <w:lang w:val="ro-RO" w:eastAsia="ru-RU"/>
              </w:rPr>
              <w:t>ţ</w:t>
            </w:r>
            <w:r w:rsidRPr="002B2BB4">
              <w:rPr>
                <w:sz w:val="17"/>
                <w:szCs w:val="17"/>
                <w:lang w:val="ro-RO" w:eastAsia="ru-RU"/>
              </w:rPr>
              <w:t>iei contractuale, utilizatorul serviciilor de plată are dreptul să primească, la cerere, condi</w:t>
            </w:r>
            <w:r w:rsidRPr="002B2BB4">
              <w:rPr>
                <w:rFonts w:ascii="Tahoma" w:hAnsi="Tahoma" w:cs="Tahoma"/>
                <w:sz w:val="17"/>
                <w:szCs w:val="17"/>
                <w:lang w:val="ro-RO" w:eastAsia="ru-RU"/>
              </w:rPr>
              <w:t>ţ</w:t>
            </w:r>
            <w:r w:rsidRPr="002B2BB4">
              <w:rPr>
                <w:sz w:val="17"/>
                <w:szCs w:val="17"/>
                <w:lang w:val="ro-RO" w:eastAsia="ru-RU"/>
              </w:rPr>
              <w:t xml:space="preserve">iile contractuale ale contractului-cadru, precum </w:t>
            </w:r>
            <w:r w:rsidRPr="002B2BB4">
              <w:rPr>
                <w:rFonts w:ascii="Tahoma" w:hAnsi="Tahoma" w:cs="Tahoma"/>
                <w:sz w:val="17"/>
                <w:szCs w:val="17"/>
                <w:lang w:val="ro-RO" w:eastAsia="ru-RU"/>
              </w:rPr>
              <w:t>ş</w:t>
            </w:r>
            <w:r w:rsidRPr="002B2BB4">
              <w:rPr>
                <w:sz w:val="17"/>
                <w:szCs w:val="17"/>
                <w:lang w:val="ro-RO" w:eastAsia="ru-RU"/>
              </w:rPr>
              <w:t>i informa</w:t>
            </w:r>
            <w:r w:rsidRPr="002B2BB4">
              <w:rPr>
                <w:rFonts w:ascii="Tahoma" w:hAnsi="Tahoma" w:cs="Tahoma"/>
                <w:sz w:val="17"/>
                <w:szCs w:val="17"/>
                <w:lang w:val="ro-RO" w:eastAsia="ru-RU"/>
              </w:rPr>
              <w:t>ţ</w:t>
            </w:r>
            <w:r w:rsidRPr="002B2BB4">
              <w:rPr>
                <w:sz w:val="17"/>
                <w:szCs w:val="17"/>
                <w:lang w:val="ro-RO" w:eastAsia="ru-RU"/>
              </w:rPr>
              <w:t xml:space="preserve">iile </w:t>
            </w:r>
            <w:r w:rsidRPr="002B2BB4">
              <w:rPr>
                <w:rFonts w:ascii="Tahoma" w:hAnsi="Tahoma" w:cs="Tahoma"/>
                <w:sz w:val="17"/>
                <w:szCs w:val="17"/>
                <w:lang w:val="ro-RO" w:eastAsia="ru-RU"/>
              </w:rPr>
              <w:t>ş</w:t>
            </w:r>
            <w:r w:rsidRPr="002B2BB4">
              <w:rPr>
                <w:sz w:val="17"/>
                <w:szCs w:val="17"/>
                <w:lang w:val="ro-RO" w:eastAsia="ru-RU"/>
              </w:rPr>
              <w:t>i condi</w:t>
            </w:r>
            <w:r w:rsidRPr="002B2BB4">
              <w:rPr>
                <w:rFonts w:ascii="Tahoma" w:hAnsi="Tahoma" w:cs="Tahoma"/>
                <w:sz w:val="17"/>
                <w:szCs w:val="17"/>
                <w:lang w:val="ro-RO" w:eastAsia="ru-RU"/>
              </w:rPr>
              <w:t>ţ</w:t>
            </w:r>
            <w:r w:rsidRPr="002B2BB4">
              <w:rPr>
                <w:sz w:val="17"/>
                <w:szCs w:val="17"/>
                <w:lang w:val="ro-RO" w:eastAsia="ru-RU"/>
              </w:rPr>
              <w:t>iile specificate la articolul 42, pe suport de hîrtie sau pe orice alt suport durabil.</w:t>
            </w:r>
          </w:p>
        </w:tc>
        <w:tc>
          <w:tcPr>
            <w:tcW w:w="3960" w:type="dxa"/>
          </w:tcPr>
          <w:p w14:paraId="70825EC1" w14:textId="77777777" w:rsidR="0064753D" w:rsidRPr="002B2BB4" w:rsidRDefault="0064753D" w:rsidP="002B2BB4">
            <w:pPr>
              <w:ind w:firstLine="545"/>
              <w:jc w:val="both"/>
              <w:rPr>
                <w:sz w:val="17"/>
                <w:szCs w:val="17"/>
                <w:lang w:val="ro-RO"/>
              </w:rPr>
            </w:pPr>
            <w:r w:rsidRPr="002B2BB4">
              <w:rPr>
                <w:b/>
                <w:sz w:val="17"/>
                <w:szCs w:val="17"/>
                <w:lang w:val="ro-RO"/>
              </w:rPr>
              <w:lastRenderedPageBreak/>
              <w:t xml:space="preserve">Articolul 43. </w:t>
            </w:r>
            <w:r w:rsidRPr="002B2BB4">
              <w:rPr>
                <w:sz w:val="17"/>
                <w:szCs w:val="17"/>
                <w:lang w:val="ro-RO"/>
              </w:rPr>
              <w:t>Accesibilitatea informaţiilor şi a condiţiilor contractului-cadru</w:t>
            </w:r>
          </w:p>
          <w:p w14:paraId="547A0BB9" w14:textId="77777777" w:rsidR="0064753D" w:rsidRPr="002B2BB4" w:rsidRDefault="0064753D" w:rsidP="002B2BB4">
            <w:pPr>
              <w:ind w:firstLine="545"/>
              <w:jc w:val="both"/>
              <w:rPr>
                <w:sz w:val="17"/>
                <w:szCs w:val="17"/>
                <w:lang w:val="ro-RO"/>
              </w:rPr>
            </w:pPr>
            <w:r w:rsidRPr="002B2BB4">
              <w:rPr>
                <w:sz w:val="17"/>
                <w:szCs w:val="17"/>
                <w:lang w:val="ro-RO"/>
              </w:rPr>
              <w:lastRenderedPageBreak/>
              <w:t xml:space="preserve">În orice moment </w:t>
            </w:r>
            <w:r w:rsidR="00576E46" w:rsidRPr="002B2BB4">
              <w:rPr>
                <w:sz w:val="17"/>
                <w:szCs w:val="17"/>
                <w:lang w:val="ro-RO"/>
              </w:rPr>
              <w:t xml:space="preserve">al </w:t>
            </w:r>
            <w:r w:rsidRPr="002B2BB4">
              <w:rPr>
                <w:sz w:val="17"/>
                <w:szCs w:val="17"/>
                <w:lang w:val="ro-RO"/>
              </w:rPr>
              <w:t>relaţiei contractuale, utilizatorul serviciilor de plată are dreptul să primească, la cerere, condiţiile contractului-cadru, precum şi informaţiile şi condiţiile specificate la art.42 alin.(1), pe suport de hîrtie sau pe alt suport durabil.</w:t>
            </w:r>
          </w:p>
        </w:tc>
        <w:tc>
          <w:tcPr>
            <w:tcW w:w="1440" w:type="dxa"/>
          </w:tcPr>
          <w:p w14:paraId="69208A8D" w14:textId="77777777" w:rsidR="0064753D" w:rsidRPr="002B2BB4" w:rsidRDefault="0064753D" w:rsidP="002B2BB4">
            <w:pPr>
              <w:jc w:val="both"/>
              <w:rPr>
                <w:b/>
                <w:strike/>
                <w:sz w:val="17"/>
                <w:szCs w:val="17"/>
                <w:lang w:val="ro-RO"/>
              </w:rPr>
            </w:pPr>
            <w:r w:rsidRPr="002B2BB4">
              <w:rPr>
                <w:sz w:val="17"/>
                <w:szCs w:val="17"/>
                <w:lang w:val="ro-RO"/>
              </w:rPr>
              <w:lastRenderedPageBreak/>
              <w:t>Compatibil</w:t>
            </w:r>
          </w:p>
        </w:tc>
        <w:tc>
          <w:tcPr>
            <w:tcW w:w="2340" w:type="dxa"/>
          </w:tcPr>
          <w:p w14:paraId="207034F7" w14:textId="77777777" w:rsidR="0064753D"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0BACB73C"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7BFE218E" w14:textId="77777777" w:rsidR="0064753D" w:rsidRPr="002B2BB4" w:rsidRDefault="0064753D" w:rsidP="002B2BB4">
            <w:pPr>
              <w:jc w:val="center"/>
              <w:rPr>
                <w:sz w:val="17"/>
                <w:szCs w:val="17"/>
                <w:lang w:val="ro-RO"/>
              </w:rPr>
            </w:pPr>
          </w:p>
        </w:tc>
      </w:tr>
      <w:tr w:rsidR="002B2BB4" w:rsidRPr="002B2BB4" w14:paraId="17276721" w14:textId="77777777" w:rsidTr="002B2BB4">
        <w:tc>
          <w:tcPr>
            <w:tcW w:w="5220" w:type="dxa"/>
          </w:tcPr>
          <w:p w14:paraId="23F9D78C" w14:textId="77777777" w:rsidR="0064753D" w:rsidRPr="002B2BB4" w:rsidRDefault="0064753D" w:rsidP="002B2BB4">
            <w:pPr>
              <w:jc w:val="both"/>
              <w:rPr>
                <w:sz w:val="17"/>
                <w:szCs w:val="17"/>
                <w:lang w:val="ro-RO" w:eastAsia="ru-RU"/>
              </w:rPr>
            </w:pPr>
            <w:r w:rsidRPr="002B2BB4">
              <w:rPr>
                <w:b/>
                <w:sz w:val="17"/>
                <w:szCs w:val="17"/>
                <w:lang w:val="ro-RO" w:eastAsia="ru-RU"/>
              </w:rPr>
              <w:t xml:space="preserve">PSD Articolul 44 </w:t>
            </w:r>
            <w:r w:rsidRPr="002B2BB4">
              <w:rPr>
                <w:sz w:val="17"/>
                <w:szCs w:val="17"/>
                <w:lang w:val="ro-RO" w:eastAsia="ru-RU"/>
              </w:rPr>
              <w:t>Modificări ale condi</w:t>
            </w:r>
            <w:r w:rsidRPr="002B2BB4">
              <w:rPr>
                <w:rFonts w:ascii="Tahoma" w:hAnsi="Tahoma" w:cs="Tahoma"/>
                <w:sz w:val="17"/>
                <w:szCs w:val="17"/>
                <w:lang w:val="ro-RO" w:eastAsia="ru-RU"/>
              </w:rPr>
              <w:t>ţ</w:t>
            </w:r>
            <w:r w:rsidRPr="002B2BB4">
              <w:rPr>
                <w:sz w:val="17"/>
                <w:szCs w:val="17"/>
                <w:lang w:val="ro-RO" w:eastAsia="ru-RU"/>
              </w:rPr>
              <w:t>iilor contractului-cadru</w:t>
            </w:r>
          </w:p>
          <w:p w14:paraId="42CEDBD8" w14:textId="77777777" w:rsidR="0064753D" w:rsidRPr="002B2BB4" w:rsidRDefault="0064753D" w:rsidP="002B2BB4">
            <w:pPr>
              <w:jc w:val="both"/>
              <w:rPr>
                <w:sz w:val="17"/>
                <w:szCs w:val="17"/>
                <w:lang w:val="ro-RO" w:eastAsia="ru-RU"/>
              </w:rPr>
            </w:pPr>
          </w:p>
          <w:p w14:paraId="14D4B9F9" w14:textId="77777777" w:rsidR="0064753D" w:rsidRPr="002B2BB4" w:rsidRDefault="0064753D" w:rsidP="002B2BB4">
            <w:pPr>
              <w:jc w:val="both"/>
              <w:rPr>
                <w:sz w:val="17"/>
                <w:szCs w:val="17"/>
                <w:lang w:val="ro-RO" w:eastAsia="ru-RU"/>
              </w:rPr>
            </w:pPr>
            <w:r w:rsidRPr="002B2BB4">
              <w:rPr>
                <w:sz w:val="17"/>
                <w:szCs w:val="17"/>
                <w:lang w:val="ro-RO" w:eastAsia="ru-RU"/>
              </w:rPr>
              <w:t xml:space="preserve">(1) Toate modificările din contractul-cadru, precum </w:t>
            </w:r>
            <w:r w:rsidRPr="002B2BB4">
              <w:rPr>
                <w:rFonts w:ascii="Tahoma" w:hAnsi="Tahoma" w:cs="Tahoma"/>
                <w:sz w:val="17"/>
                <w:szCs w:val="17"/>
                <w:lang w:val="ro-RO" w:eastAsia="ru-RU"/>
              </w:rPr>
              <w:t>ş</w:t>
            </w:r>
            <w:r w:rsidRPr="002B2BB4">
              <w:rPr>
                <w:sz w:val="17"/>
                <w:szCs w:val="17"/>
                <w:lang w:val="ro-RO" w:eastAsia="ru-RU"/>
              </w:rPr>
              <w:t>i informa</w:t>
            </w:r>
            <w:r w:rsidRPr="002B2BB4">
              <w:rPr>
                <w:rFonts w:ascii="Tahoma" w:hAnsi="Tahoma" w:cs="Tahoma"/>
                <w:sz w:val="17"/>
                <w:szCs w:val="17"/>
                <w:lang w:val="ro-RO" w:eastAsia="ru-RU"/>
              </w:rPr>
              <w:t>ţ</w:t>
            </w:r>
            <w:r w:rsidRPr="002B2BB4">
              <w:rPr>
                <w:sz w:val="17"/>
                <w:szCs w:val="17"/>
                <w:lang w:val="ro-RO" w:eastAsia="ru-RU"/>
              </w:rPr>
              <w:t xml:space="preserve">iile </w:t>
            </w:r>
            <w:r w:rsidRPr="002B2BB4">
              <w:rPr>
                <w:rFonts w:ascii="Tahoma" w:hAnsi="Tahoma" w:cs="Tahoma"/>
                <w:sz w:val="17"/>
                <w:szCs w:val="17"/>
                <w:lang w:val="ro-RO" w:eastAsia="ru-RU"/>
              </w:rPr>
              <w:t>ş</w:t>
            </w:r>
            <w:r w:rsidRPr="002B2BB4">
              <w:rPr>
                <w:sz w:val="17"/>
                <w:szCs w:val="17"/>
                <w:lang w:val="ro-RO" w:eastAsia="ru-RU"/>
              </w:rPr>
              <w:t>i condi</w:t>
            </w:r>
            <w:r w:rsidRPr="002B2BB4">
              <w:rPr>
                <w:rFonts w:ascii="Tahoma" w:hAnsi="Tahoma" w:cs="Tahoma"/>
                <w:sz w:val="17"/>
                <w:szCs w:val="17"/>
                <w:lang w:val="ro-RO" w:eastAsia="ru-RU"/>
              </w:rPr>
              <w:t>ţ</w:t>
            </w:r>
            <w:r w:rsidRPr="002B2BB4">
              <w:rPr>
                <w:sz w:val="17"/>
                <w:szCs w:val="17"/>
                <w:lang w:val="ro-RO" w:eastAsia="ru-RU"/>
              </w:rPr>
              <w:t>iile specificate la articolul 42 sunt propuse de prestatorul de servicii de plată în conformitate cu articolul 41 alineatul (1) cu cel pu</w:t>
            </w:r>
            <w:r w:rsidRPr="002B2BB4">
              <w:rPr>
                <w:rFonts w:ascii="Tahoma" w:hAnsi="Tahoma" w:cs="Tahoma"/>
                <w:sz w:val="17"/>
                <w:szCs w:val="17"/>
                <w:lang w:val="ro-RO" w:eastAsia="ru-RU"/>
              </w:rPr>
              <w:t>ţ</w:t>
            </w:r>
            <w:r w:rsidRPr="002B2BB4">
              <w:rPr>
                <w:sz w:val="17"/>
                <w:szCs w:val="17"/>
                <w:lang w:val="ro-RO" w:eastAsia="ru-RU"/>
              </w:rPr>
              <w:t>in două luni înainte de data propusă pentru aplicarea acestora.</w:t>
            </w:r>
          </w:p>
          <w:p w14:paraId="3FEF4A64" w14:textId="77777777" w:rsidR="0064753D" w:rsidRPr="002B2BB4" w:rsidRDefault="0064753D" w:rsidP="002B2BB4">
            <w:pPr>
              <w:jc w:val="both"/>
              <w:rPr>
                <w:sz w:val="17"/>
                <w:szCs w:val="17"/>
                <w:lang w:val="ro-RO" w:eastAsia="ru-RU"/>
              </w:rPr>
            </w:pPr>
          </w:p>
          <w:p w14:paraId="5A05BC5D" w14:textId="77777777" w:rsidR="0064753D" w:rsidRPr="002B2BB4" w:rsidRDefault="0064753D" w:rsidP="002B2BB4">
            <w:pPr>
              <w:jc w:val="both"/>
              <w:rPr>
                <w:sz w:val="17"/>
                <w:szCs w:val="17"/>
                <w:lang w:val="ro-RO" w:eastAsia="ru-RU"/>
              </w:rPr>
            </w:pPr>
          </w:p>
          <w:p w14:paraId="2918140D" w14:textId="77777777" w:rsidR="005A545C" w:rsidRPr="002B2BB4" w:rsidRDefault="005A545C" w:rsidP="002B2BB4">
            <w:pPr>
              <w:jc w:val="both"/>
              <w:rPr>
                <w:sz w:val="17"/>
                <w:szCs w:val="17"/>
                <w:lang w:val="ro-RO" w:eastAsia="ru-RU"/>
              </w:rPr>
            </w:pPr>
          </w:p>
          <w:p w14:paraId="1BC60F84" w14:textId="77777777" w:rsidR="005A545C" w:rsidRPr="002B2BB4" w:rsidRDefault="005A545C" w:rsidP="002B2BB4">
            <w:pPr>
              <w:jc w:val="both"/>
              <w:rPr>
                <w:sz w:val="17"/>
                <w:szCs w:val="17"/>
                <w:lang w:val="ro-RO" w:eastAsia="ru-RU"/>
              </w:rPr>
            </w:pPr>
          </w:p>
          <w:p w14:paraId="184DF7CC" w14:textId="77777777" w:rsidR="0064753D" w:rsidRPr="002B2BB4" w:rsidRDefault="0064753D" w:rsidP="002B2BB4">
            <w:pPr>
              <w:jc w:val="both"/>
              <w:rPr>
                <w:sz w:val="17"/>
                <w:szCs w:val="17"/>
                <w:lang w:val="ro-RO" w:eastAsia="ru-RU"/>
              </w:rPr>
            </w:pPr>
            <w:r w:rsidRPr="002B2BB4">
              <w:rPr>
                <w:sz w:val="17"/>
                <w:szCs w:val="17"/>
                <w:lang w:val="ro-RO" w:eastAsia="ru-RU"/>
              </w:rPr>
              <w:t xml:space="preserve">În cazul în care este aplicabil, în conformitate cu articolul 42 punctul 6 litera (a), prestatorul de servicii de plată îl informează pe utilizatorul serviciilor de plată că se consideră că acesta din urmă a acceptat modificările respective dacă, înainte de data propusă a intrării lor în vigoare, nu îl informează pe prestatorul de servicii de plată că nu le acceptă. </w:t>
            </w:r>
          </w:p>
          <w:p w14:paraId="02281379" w14:textId="77777777" w:rsidR="00FC0944" w:rsidRPr="002B2BB4" w:rsidRDefault="00FC0944" w:rsidP="002B2BB4">
            <w:pPr>
              <w:jc w:val="both"/>
              <w:rPr>
                <w:sz w:val="17"/>
                <w:szCs w:val="17"/>
                <w:lang w:val="ro-RO" w:eastAsia="ru-RU"/>
              </w:rPr>
            </w:pPr>
          </w:p>
          <w:p w14:paraId="567FAB93" w14:textId="77777777" w:rsidR="00FC0944" w:rsidRPr="002B2BB4" w:rsidRDefault="00FC0944" w:rsidP="002B2BB4">
            <w:pPr>
              <w:jc w:val="both"/>
              <w:rPr>
                <w:sz w:val="17"/>
                <w:szCs w:val="17"/>
                <w:lang w:val="ro-RO" w:eastAsia="ru-RU"/>
              </w:rPr>
            </w:pPr>
          </w:p>
          <w:p w14:paraId="7AE5FD18" w14:textId="77777777" w:rsidR="0064753D" w:rsidRPr="002B2BB4" w:rsidRDefault="0064753D" w:rsidP="002B2BB4">
            <w:pPr>
              <w:jc w:val="both"/>
              <w:rPr>
                <w:sz w:val="17"/>
                <w:szCs w:val="17"/>
                <w:lang w:val="ro-RO" w:eastAsia="ru-RU"/>
              </w:rPr>
            </w:pPr>
            <w:r w:rsidRPr="002B2BB4">
              <w:rPr>
                <w:sz w:val="17"/>
                <w:szCs w:val="17"/>
                <w:lang w:val="ro-RO" w:eastAsia="ru-RU"/>
              </w:rPr>
              <w:t xml:space="preserve">În acest caz, prestatorul de servicii de plată specifică de asemenea faptul că utilizatorul serviciilor de plată are dreptul de a rezilia contractul-cadru imediat </w:t>
            </w:r>
            <w:r w:rsidRPr="002B2BB4">
              <w:rPr>
                <w:rFonts w:ascii="Tahoma" w:hAnsi="Tahoma" w:cs="Tahoma"/>
                <w:sz w:val="17"/>
                <w:szCs w:val="17"/>
                <w:lang w:val="ro-RO" w:eastAsia="ru-RU"/>
              </w:rPr>
              <w:t>ş</w:t>
            </w:r>
            <w:r w:rsidRPr="002B2BB4">
              <w:rPr>
                <w:sz w:val="17"/>
                <w:szCs w:val="17"/>
                <w:lang w:val="ro-RO" w:eastAsia="ru-RU"/>
              </w:rPr>
              <w:t>i în mod gratuit, înainte de data propusă pentru aplicarea modificărilor.</w:t>
            </w:r>
          </w:p>
          <w:p w14:paraId="642B78A1" w14:textId="77777777" w:rsidR="0064753D" w:rsidRPr="002B2BB4" w:rsidRDefault="0064753D" w:rsidP="002B2BB4">
            <w:pPr>
              <w:jc w:val="both"/>
              <w:rPr>
                <w:sz w:val="17"/>
                <w:szCs w:val="17"/>
                <w:lang w:val="ro-RO" w:eastAsia="ru-RU"/>
              </w:rPr>
            </w:pPr>
          </w:p>
          <w:p w14:paraId="72BF9C84" w14:textId="77777777" w:rsidR="0064753D" w:rsidRPr="002B2BB4" w:rsidRDefault="0064753D" w:rsidP="002B2BB4">
            <w:pPr>
              <w:jc w:val="both"/>
              <w:rPr>
                <w:sz w:val="17"/>
                <w:szCs w:val="17"/>
                <w:lang w:val="ro-RO" w:eastAsia="ru-RU"/>
              </w:rPr>
            </w:pPr>
            <w:r w:rsidRPr="002B2BB4">
              <w:rPr>
                <w:sz w:val="17"/>
                <w:szCs w:val="17"/>
                <w:lang w:val="ro-RO" w:eastAsia="ru-RU"/>
              </w:rPr>
              <w:t xml:space="preserve">(2) Modificările survenite cu privire la rata dobînzii sau la cursul de schimb pot fi aplicate imediat </w:t>
            </w:r>
            <w:r w:rsidRPr="002B2BB4">
              <w:rPr>
                <w:rFonts w:ascii="Tahoma" w:hAnsi="Tahoma" w:cs="Tahoma"/>
                <w:sz w:val="17"/>
                <w:szCs w:val="17"/>
                <w:lang w:val="ro-RO" w:eastAsia="ru-RU"/>
              </w:rPr>
              <w:t>ş</w:t>
            </w:r>
            <w:r w:rsidRPr="002B2BB4">
              <w:rPr>
                <w:sz w:val="17"/>
                <w:szCs w:val="17"/>
                <w:lang w:val="ro-RO" w:eastAsia="ru-RU"/>
              </w:rPr>
              <w:t>i fără nici o notificare, cu condi</w:t>
            </w:r>
            <w:r w:rsidRPr="002B2BB4">
              <w:rPr>
                <w:rFonts w:ascii="Tahoma" w:hAnsi="Tahoma" w:cs="Tahoma"/>
                <w:sz w:val="17"/>
                <w:szCs w:val="17"/>
                <w:lang w:val="ro-RO" w:eastAsia="ru-RU"/>
              </w:rPr>
              <w:t>ţ</w:t>
            </w:r>
            <w:r w:rsidRPr="002B2BB4">
              <w:rPr>
                <w:sz w:val="17"/>
                <w:szCs w:val="17"/>
                <w:lang w:val="ro-RO" w:eastAsia="ru-RU"/>
              </w:rPr>
              <w:t xml:space="preserve">ia ca un astfel de drept să fie convenit în contractul-cadru </w:t>
            </w:r>
            <w:r w:rsidRPr="002B2BB4">
              <w:rPr>
                <w:rFonts w:ascii="Tahoma" w:hAnsi="Tahoma" w:cs="Tahoma"/>
                <w:sz w:val="17"/>
                <w:szCs w:val="17"/>
                <w:lang w:val="ro-RO" w:eastAsia="ru-RU"/>
              </w:rPr>
              <w:t>ş</w:t>
            </w:r>
            <w:r w:rsidRPr="002B2BB4">
              <w:rPr>
                <w:sz w:val="17"/>
                <w:szCs w:val="17"/>
                <w:lang w:val="ro-RO" w:eastAsia="ru-RU"/>
              </w:rPr>
              <w:t>i ca modificările să se bazeze pe rata dobînzii de referin</w:t>
            </w:r>
            <w:r w:rsidRPr="002B2BB4">
              <w:rPr>
                <w:rFonts w:ascii="Tahoma" w:hAnsi="Tahoma" w:cs="Tahoma"/>
                <w:sz w:val="17"/>
                <w:szCs w:val="17"/>
                <w:lang w:val="ro-RO" w:eastAsia="ru-RU"/>
              </w:rPr>
              <w:t>ţ</w:t>
            </w:r>
            <w:r w:rsidRPr="002B2BB4">
              <w:rPr>
                <w:sz w:val="17"/>
                <w:szCs w:val="17"/>
                <w:lang w:val="ro-RO" w:eastAsia="ru-RU"/>
              </w:rPr>
              <w:t>ă sau pe cursul de schimb de referin</w:t>
            </w:r>
            <w:r w:rsidRPr="002B2BB4">
              <w:rPr>
                <w:rFonts w:ascii="Tahoma" w:hAnsi="Tahoma" w:cs="Tahoma"/>
                <w:sz w:val="17"/>
                <w:szCs w:val="17"/>
                <w:lang w:val="ro-RO" w:eastAsia="ru-RU"/>
              </w:rPr>
              <w:t>ţ</w:t>
            </w:r>
            <w:r w:rsidRPr="002B2BB4">
              <w:rPr>
                <w:sz w:val="17"/>
                <w:szCs w:val="17"/>
                <w:lang w:val="ro-RO" w:eastAsia="ru-RU"/>
              </w:rPr>
              <w:t xml:space="preserve">ă, convenite în conformitate cu articolul 42 punctul 3 literele (b) </w:t>
            </w:r>
            <w:r w:rsidRPr="002B2BB4">
              <w:rPr>
                <w:rFonts w:ascii="Tahoma" w:hAnsi="Tahoma" w:cs="Tahoma"/>
                <w:sz w:val="17"/>
                <w:szCs w:val="17"/>
                <w:lang w:val="ro-RO" w:eastAsia="ru-RU"/>
              </w:rPr>
              <w:t>ş</w:t>
            </w:r>
            <w:r w:rsidRPr="002B2BB4">
              <w:rPr>
                <w:sz w:val="17"/>
                <w:szCs w:val="17"/>
                <w:lang w:val="ro-RO" w:eastAsia="ru-RU"/>
              </w:rPr>
              <w:t xml:space="preserve">i (c). </w:t>
            </w:r>
          </w:p>
          <w:p w14:paraId="3BE4609A" w14:textId="77777777" w:rsidR="0064753D" w:rsidRPr="002B2BB4" w:rsidRDefault="0064753D" w:rsidP="002B2BB4">
            <w:pPr>
              <w:jc w:val="both"/>
              <w:rPr>
                <w:sz w:val="17"/>
                <w:szCs w:val="17"/>
                <w:lang w:val="ro-RO" w:eastAsia="ru-RU"/>
              </w:rPr>
            </w:pPr>
          </w:p>
          <w:p w14:paraId="435AB61B" w14:textId="77777777" w:rsidR="0064753D" w:rsidRPr="002B2BB4" w:rsidRDefault="0064753D" w:rsidP="002B2BB4">
            <w:pPr>
              <w:jc w:val="both"/>
              <w:rPr>
                <w:sz w:val="17"/>
                <w:szCs w:val="17"/>
                <w:lang w:val="ro-RO" w:eastAsia="ru-RU"/>
              </w:rPr>
            </w:pPr>
          </w:p>
          <w:p w14:paraId="0A091290" w14:textId="77777777" w:rsidR="0064753D" w:rsidRPr="002B2BB4" w:rsidRDefault="0064753D" w:rsidP="002B2BB4">
            <w:pPr>
              <w:jc w:val="both"/>
              <w:rPr>
                <w:sz w:val="17"/>
                <w:szCs w:val="17"/>
                <w:lang w:val="ro-RO" w:eastAsia="ru-RU"/>
              </w:rPr>
            </w:pPr>
            <w:r w:rsidRPr="002B2BB4">
              <w:rPr>
                <w:sz w:val="17"/>
                <w:szCs w:val="17"/>
                <w:lang w:val="ro-RO" w:eastAsia="ru-RU"/>
              </w:rPr>
              <w:t>Utilizatorul serviciilor de plată este informat cu privire la orice modificare survenită cu privire la rata dobînzii cu prima ocazie, în conformitate cu articolul 41 alineatul (1), cu excep</w:t>
            </w:r>
            <w:r w:rsidRPr="002B2BB4">
              <w:rPr>
                <w:rFonts w:ascii="Tahoma" w:hAnsi="Tahoma" w:cs="Tahoma"/>
                <w:sz w:val="17"/>
                <w:szCs w:val="17"/>
                <w:lang w:val="ro-RO" w:eastAsia="ru-RU"/>
              </w:rPr>
              <w:t>ţ</w:t>
            </w:r>
            <w:r w:rsidRPr="002B2BB4">
              <w:rPr>
                <w:sz w:val="17"/>
                <w:szCs w:val="17"/>
                <w:lang w:val="ro-RO" w:eastAsia="ru-RU"/>
              </w:rPr>
              <w:t>ia cazului în care păr</w:t>
            </w:r>
            <w:r w:rsidRPr="002B2BB4">
              <w:rPr>
                <w:rFonts w:ascii="Tahoma" w:hAnsi="Tahoma" w:cs="Tahoma"/>
                <w:sz w:val="17"/>
                <w:szCs w:val="17"/>
                <w:lang w:val="ro-RO" w:eastAsia="ru-RU"/>
              </w:rPr>
              <w:t>ţ</w:t>
            </w:r>
            <w:r w:rsidRPr="002B2BB4">
              <w:rPr>
                <w:sz w:val="17"/>
                <w:szCs w:val="17"/>
                <w:lang w:val="ro-RO" w:eastAsia="ru-RU"/>
              </w:rPr>
              <w:t>ile au convenit asupra unei frecven</w:t>
            </w:r>
            <w:r w:rsidRPr="002B2BB4">
              <w:rPr>
                <w:rFonts w:ascii="Tahoma" w:hAnsi="Tahoma" w:cs="Tahoma"/>
                <w:sz w:val="17"/>
                <w:szCs w:val="17"/>
                <w:lang w:val="ro-RO" w:eastAsia="ru-RU"/>
              </w:rPr>
              <w:t>ţ</w:t>
            </w:r>
            <w:r w:rsidRPr="002B2BB4">
              <w:rPr>
                <w:sz w:val="17"/>
                <w:szCs w:val="17"/>
                <w:lang w:val="ro-RO" w:eastAsia="ru-RU"/>
              </w:rPr>
              <w:t>e specifice sau a unei modalită</w:t>
            </w:r>
            <w:r w:rsidRPr="002B2BB4">
              <w:rPr>
                <w:rFonts w:ascii="Tahoma" w:hAnsi="Tahoma" w:cs="Tahoma"/>
                <w:sz w:val="17"/>
                <w:szCs w:val="17"/>
                <w:lang w:val="ro-RO" w:eastAsia="ru-RU"/>
              </w:rPr>
              <w:t>ţ</w:t>
            </w:r>
            <w:r w:rsidRPr="002B2BB4">
              <w:rPr>
                <w:sz w:val="17"/>
                <w:szCs w:val="17"/>
                <w:lang w:val="ro-RO" w:eastAsia="ru-RU"/>
              </w:rPr>
              <w:t>i în care informa</w:t>
            </w:r>
            <w:r w:rsidRPr="002B2BB4">
              <w:rPr>
                <w:rFonts w:ascii="Tahoma" w:hAnsi="Tahoma" w:cs="Tahoma"/>
                <w:sz w:val="17"/>
                <w:szCs w:val="17"/>
                <w:lang w:val="ro-RO" w:eastAsia="ru-RU"/>
              </w:rPr>
              <w:t>ţ</w:t>
            </w:r>
            <w:r w:rsidRPr="002B2BB4">
              <w:rPr>
                <w:sz w:val="17"/>
                <w:szCs w:val="17"/>
                <w:lang w:val="ro-RO" w:eastAsia="ru-RU"/>
              </w:rPr>
              <w:t xml:space="preserve">ia trebuie transmisă sau făcută disponibilă. </w:t>
            </w:r>
          </w:p>
          <w:p w14:paraId="1919CF3E" w14:textId="77777777" w:rsidR="0064753D" w:rsidRPr="002B2BB4" w:rsidRDefault="0064753D" w:rsidP="002B2BB4">
            <w:pPr>
              <w:jc w:val="both"/>
              <w:rPr>
                <w:sz w:val="17"/>
                <w:szCs w:val="17"/>
                <w:lang w:val="ro-RO" w:eastAsia="ru-RU"/>
              </w:rPr>
            </w:pPr>
          </w:p>
          <w:p w14:paraId="0E304875" w14:textId="77777777" w:rsidR="0064753D" w:rsidRPr="002B2BB4" w:rsidRDefault="0064753D" w:rsidP="002B2BB4">
            <w:pPr>
              <w:jc w:val="both"/>
              <w:rPr>
                <w:sz w:val="17"/>
                <w:szCs w:val="17"/>
                <w:lang w:val="ro-RO" w:eastAsia="ru-RU"/>
              </w:rPr>
            </w:pPr>
          </w:p>
          <w:p w14:paraId="6D585631" w14:textId="77777777" w:rsidR="00FC0944" w:rsidRPr="002B2BB4" w:rsidRDefault="00FC0944" w:rsidP="002B2BB4">
            <w:pPr>
              <w:jc w:val="both"/>
              <w:rPr>
                <w:sz w:val="17"/>
                <w:szCs w:val="17"/>
                <w:lang w:val="ro-RO" w:eastAsia="ru-RU"/>
              </w:rPr>
            </w:pPr>
          </w:p>
          <w:p w14:paraId="70EF7DA6" w14:textId="77777777" w:rsidR="0064753D" w:rsidRPr="002B2BB4" w:rsidRDefault="0064753D" w:rsidP="002B2BB4">
            <w:pPr>
              <w:jc w:val="both"/>
              <w:rPr>
                <w:sz w:val="17"/>
                <w:szCs w:val="17"/>
                <w:lang w:val="ro-RO" w:eastAsia="ru-RU"/>
              </w:rPr>
            </w:pPr>
            <w:r w:rsidRPr="002B2BB4">
              <w:rPr>
                <w:sz w:val="17"/>
                <w:szCs w:val="17"/>
                <w:lang w:val="ro-RO" w:eastAsia="ru-RU"/>
              </w:rPr>
              <w:lastRenderedPageBreak/>
              <w:t>Cu toate acestea, modificările survenite în rata dobînzii sau în cursul de schimb care sunt mai avantajoase pentru utilizatorii serviciilor de plată pot fi aplicate fără notificare.</w:t>
            </w:r>
          </w:p>
          <w:p w14:paraId="2EB44038" w14:textId="77777777" w:rsidR="0064753D" w:rsidRPr="002B2BB4" w:rsidRDefault="0064753D" w:rsidP="002B2BB4">
            <w:pPr>
              <w:jc w:val="both"/>
              <w:rPr>
                <w:sz w:val="17"/>
                <w:szCs w:val="17"/>
                <w:lang w:val="ro-RO" w:eastAsia="ru-RU"/>
              </w:rPr>
            </w:pPr>
          </w:p>
          <w:p w14:paraId="54106202" w14:textId="77777777" w:rsidR="0064753D" w:rsidRPr="002B2BB4" w:rsidRDefault="0064753D" w:rsidP="002B2BB4">
            <w:pPr>
              <w:jc w:val="both"/>
              <w:rPr>
                <w:sz w:val="17"/>
                <w:szCs w:val="17"/>
                <w:lang w:val="ro-RO" w:eastAsia="ru-RU"/>
              </w:rPr>
            </w:pPr>
            <w:r w:rsidRPr="002B2BB4">
              <w:rPr>
                <w:sz w:val="17"/>
                <w:szCs w:val="17"/>
                <w:lang w:val="ro-RO" w:eastAsia="ru-RU"/>
              </w:rPr>
              <w:t>(3) Modificările ratei dobînzii sau ale cursului de schimb folosit în cadrul opera</w:t>
            </w:r>
            <w:r w:rsidRPr="002B2BB4">
              <w:rPr>
                <w:rFonts w:ascii="Tahoma" w:hAnsi="Tahoma" w:cs="Tahoma"/>
                <w:sz w:val="17"/>
                <w:szCs w:val="17"/>
                <w:lang w:val="ro-RO" w:eastAsia="ru-RU"/>
              </w:rPr>
              <w:t>ţ</w:t>
            </w:r>
            <w:r w:rsidRPr="002B2BB4">
              <w:rPr>
                <w:sz w:val="17"/>
                <w:szCs w:val="17"/>
                <w:lang w:val="ro-RO" w:eastAsia="ru-RU"/>
              </w:rPr>
              <w:t xml:space="preserve">iunilor de plată sunt introduse </w:t>
            </w:r>
            <w:r w:rsidRPr="002B2BB4">
              <w:rPr>
                <w:rFonts w:ascii="Tahoma" w:hAnsi="Tahoma" w:cs="Tahoma"/>
                <w:sz w:val="17"/>
                <w:szCs w:val="17"/>
                <w:lang w:val="ro-RO" w:eastAsia="ru-RU"/>
              </w:rPr>
              <w:t>ş</w:t>
            </w:r>
            <w:r w:rsidRPr="002B2BB4">
              <w:rPr>
                <w:sz w:val="17"/>
                <w:szCs w:val="17"/>
                <w:lang w:val="ro-RO" w:eastAsia="ru-RU"/>
              </w:rPr>
              <w:t>i calculate într-un mod neutru, care să nu facă discriminări între utilizatorii serviciilor de plată.</w:t>
            </w:r>
          </w:p>
          <w:p w14:paraId="138CD360" w14:textId="77777777" w:rsidR="00B0229F" w:rsidRPr="002B2BB4" w:rsidRDefault="00B0229F" w:rsidP="002B2BB4">
            <w:pPr>
              <w:jc w:val="both"/>
              <w:rPr>
                <w:sz w:val="17"/>
                <w:szCs w:val="17"/>
                <w:lang w:val="ro-RO" w:eastAsia="ru-RU"/>
              </w:rPr>
            </w:pPr>
          </w:p>
        </w:tc>
        <w:tc>
          <w:tcPr>
            <w:tcW w:w="3960" w:type="dxa"/>
          </w:tcPr>
          <w:p w14:paraId="1C95CBE4" w14:textId="77777777" w:rsidR="0064753D" w:rsidRPr="002B2BB4" w:rsidRDefault="0064753D" w:rsidP="002B2BB4">
            <w:pPr>
              <w:ind w:firstLine="545"/>
              <w:jc w:val="both"/>
              <w:rPr>
                <w:sz w:val="17"/>
                <w:szCs w:val="17"/>
                <w:lang w:val="ro-RO"/>
              </w:rPr>
            </w:pPr>
            <w:r w:rsidRPr="002B2BB4">
              <w:rPr>
                <w:b/>
                <w:sz w:val="17"/>
                <w:szCs w:val="17"/>
                <w:lang w:val="ro-RO"/>
              </w:rPr>
              <w:lastRenderedPageBreak/>
              <w:t xml:space="preserve">Articolul 44. </w:t>
            </w:r>
            <w:r w:rsidRPr="002B2BB4">
              <w:rPr>
                <w:sz w:val="17"/>
                <w:szCs w:val="17"/>
                <w:lang w:val="ro-RO"/>
              </w:rPr>
              <w:t>Modificarea condiţiilor contractului-cadru</w:t>
            </w:r>
          </w:p>
          <w:p w14:paraId="39BB9E47" w14:textId="77777777" w:rsidR="005A545C" w:rsidRPr="002B2BB4" w:rsidRDefault="0064753D" w:rsidP="002B2BB4">
            <w:pPr>
              <w:ind w:firstLine="545"/>
              <w:jc w:val="both"/>
              <w:rPr>
                <w:sz w:val="17"/>
                <w:szCs w:val="17"/>
                <w:lang w:val="ro-RO"/>
              </w:rPr>
            </w:pPr>
            <w:r w:rsidRPr="002B2BB4">
              <w:rPr>
                <w:sz w:val="17"/>
                <w:szCs w:val="17"/>
                <w:lang w:val="ro-RO"/>
              </w:rPr>
              <w:t xml:space="preserve">(1) </w:t>
            </w:r>
            <w:r w:rsidR="000E05A0" w:rsidRPr="002B2BB4">
              <w:rPr>
                <w:sz w:val="17"/>
                <w:szCs w:val="17"/>
                <w:lang w:val="ro-RO"/>
              </w:rPr>
              <w:t xml:space="preserve">Orice modificări în </w:t>
            </w:r>
            <w:r w:rsidR="00512CC6" w:rsidRPr="002B2BB4">
              <w:rPr>
                <w:sz w:val="17"/>
                <w:szCs w:val="17"/>
                <w:lang w:val="ro-RO"/>
              </w:rPr>
              <w:t>contractul-cadru, precum şi</w:t>
            </w:r>
            <w:r w:rsidR="005A545C" w:rsidRPr="002B2BB4">
              <w:rPr>
                <w:sz w:val="17"/>
                <w:szCs w:val="17"/>
                <w:lang w:val="ro-RO"/>
              </w:rPr>
              <w:t xml:space="preserve"> modificarea informaţiilor </w:t>
            </w:r>
            <w:r w:rsidR="000E05A0" w:rsidRPr="002B2BB4">
              <w:rPr>
                <w:sz w:val="17"/>
                <w:szCs w:val="17"/>
                <w:lang w:val="ro-RO"/>
              </w:rPr>
              <w:t xml:space="preserve">şi condiţiilor </w:t>
            </w:r>
            <w:r w:rsidR="005A545C" w:rsidRPr="002B2BB4">
              <w:rPr>
                <w:sz w:val="17"/>
                <w:szCs w:val="17"/>
                <w:lang w:val="ro-RO"/>
              </w:rPr>
              <w:t>specificate la art.42 alin.(1) sînt propuse de prestatorul de servicii de plată utilizatorului serviciilor de plată</w:t>
            </w:r>
            <w:r w:rsidR="000E05A0" w:rsidRPr="002B2BB4">
              <w:rPr>
                <w:sz w:val="17"/>
                <w:szCs w:val="17"/>
                <w:lang w:val="ro-RO"/>
              </w:rPr>
              <w:t>,</w:t>
            </w:r>
            <w:r w:rsidR="005A545C" w:rsidRPr="002B2BB4">
              <w:rPr>
                <w:sz w:val="17"/>
                <w:szCs w:val="17"/>
                <w:lang w:val="ro-RO"/>
              </w:rPr>
              <w:t xml:space="preserve"> în conformitate cu art.38 alin.(2), pe suport hîrtie sau pe alt suport durabil, sau </w:t>
            </w:r>
            <w:r w:rsidR="000E05A0" w:rsidRPr="002B2BB4">
              <w:rPr>
                <w:sz w:val="17"/>
                <w:szCs w:val="17"/>
                <w:lang w:val="ro-RO"/>
              </w:rPr>
              <w:t>în alt mod</w:t>
            </w:r>
            <w:r w:rsidR="005A545C" w:rsidRPr="002B2BB4">
              <w:rPr>
                <w:sz w:val="17"/>
                <w:szCs w:val="17"/>
                <w:lang w:val="ro-RO"/>
              </w:rPr>
              <w:t xml:space="preserve"> convenit de părţi (e-mail, sms, etc.), cu cel puţin </w:t>
            </w:r>
            <w:r w:rsidR="000E05A0" w:rsidRPr="002B2BB4">
              <w:rPr>
                <w:sz w:val="17"/>
                <w:szCs w:val="17"/>
                <w:lang w:val="ro-RO"/>
              </w:rPr>
              <w:t xml:space="preserve">2 </w:t>
            </w:r>
            <w:r w:rsidR="005A545C" w:rsidRPr="002B2BB4">
              <w:rPr>
                <w:sz w:val="17"/>
                <w:szCs w:val="17"/>
                <w:lang w:val="ro-RO"/>
              </w:rPr>
              <w:t xml:space="preserve"> luni înainte de data propusă pentru </w:t>
            </w:r>
            <w:r w:rsidR="000E05A0" w:rsidRPr="002B2BB4">
              <w:rPr>
                <w:sz w:val="17"/>
                <w:szCs w:val="17"/>
                <w:lang w:val="ro-RO"/>
              </w:rPr>
              <w:t>intrarea în vigoare a lor.</w:t>
            </w:r>
          </w:p>
          <w:p w14:paraId="6DB3E953" w14:textId="77777777" w:rsidR="0064753D" w:rsidRPr="002B2BB4" w:rsidRDefault="0064753D" w:rsidP="002B2BB4">
            <w:pPr>
              <w:ind w:firstLine="545"/>
              <w:jc w:val="both"/>
              <w:rPr>
                <w:sz w:val="17"/>
                <w:szCs w:val="17"/>
                <w:lang w:val="ro-RO"/>
              </w:rPr>
            </w:pPr>
            <w:r w:rsidRPr="002B2BB4">
              <w:rPr>
                <w:sz w:val="17"/>
                <w:szCs w:val="17"/>
                <w:lang w:val="ro-RO"/>
              </w:rPr>
              <w:t>(2) În cazul aplicabil</w:t>
            </w:r>
            <w:r w:rsidR="00676792" w:rsidRPr="002B2BB4">
              <w:rPr>
                <w:sz w:val="17"/>
                <w:szCs w:val="17"/>
                <w:lang w:val="ro-RO"/>
              </w:rPr>
              <w:t>,</w:t>
            </w:r>
            <w:r w:rsidRPr="002B2BB4">
              <w:rPr>
                <w:sz w:val="17"/>
                <w:szCs w:val="17"/>
                <w:lang w:val="ro-RO"/>
              </w:rPr>
              <w:t xml:space="preserve"> conform art.42 alin.(1) pct.6)</w:t>
            </w:r>
            <w:r w:rsidR="00B95F2E" w:rsidRPr="002B2BB4">
              <w:rPr>
                <w:sz w:val="17"/>
                <w:szCs w:val="17"/>
                <w:lang w:val="ro-RO"/>
              </w:rPr>
              <w:t xml:space="preserve"> </w:t>
            </w:r>
            <w:r w:rsidRPr="002B2BB4">
              <w:rPr>
                <w:sz w:val="17"/>
                <w:szCs w:val="17"/>
                <w:lang w:val="ro-RO"/>
              </w:rPr>
              <w:t xml:space="preserve">lit.a), </w:t>
            </w:r>
            <w:r w:rsidR="00FC0944" w:rsidRPr="002B2BB4">
              <w:rPr>
                <w:sz w:val="17"/>
                <w:szCs w:val="17"/>
                <w:lang w:val="ro-RO"/>
              </w:rPr>
              <w:t xml:space="preserve">prestatorul de servicii de plată îl informează pe utilizatorul serviciilor de plată că </w:t>
            </w:r>
            <w:r w:rsidRPr="002B2BB4">
              <w:rPr>
                <w:sz w:val="17"/>
                <w:szCs w:val="17"/>
                <w:lang w:val="ro-RO"/>
              </w:rPr>
              <w:t xml:space="preserve">modificările contractului-cadru se consideră acceptate de către utilizatorul serviciilor de plată dacă acesta, înainte de data propusă a intrării lor în vigoare, nu îl informează pe prestatorul de servicii de plată că nu le acceptă. </w:t>
            </w:r>
          </w:p>
          <w:p w14:paraId="2A0B05B2" w14:textId="77777777" w:rsidR="0064753D" w:rsidRPr="002B2BB4" w:rsidRDefault="0064753D" w:rsidP="002B2BB4">
            <w:pPr>
              <w:ind w:firstLine="545"/>
              <w:jc w:val="both"/>
              <w:rPr>
                <w:sz w:val="17"/>
                <w:szCs w:val="17"/>
                <w:lang w:val="ro-RO"/>
              </w:rPr>
            </w:pPr>
            <w:r w:rsidRPr="002B2BB4">
              <w:rPr>
                <w:sz w:val="17"/>
                <w:szCs w:val="17"/>
                <w:lang w:val="ro-RO"/>
              </w:rPr>
              <w:t>(3) În cazul indicat la alin.(2), prestatorul de servicii de plată comunică</w:t>
            </w:r>
            <w:r w:rsidR="00676792" w:rsidRPr="002B2BB4">
              <w:rPr>
                <w:sz w:val="17"/>
                <w:szCs w:val="17"/>
                <w:lang w:val="ro-RO"/>
              </w:rPr>
              <w:t>,</w:t>
            </w:r>
            <w:r w:rsidRPr="002B2BB4">
              <w:rPr>
                <w:sz w:val="17"/>
                <w:szCs w:val="17"/>
                <w:lang w:val="ro-RO"/>
              </w:rPr>
              <w:t xml:space="preserve"> de asemenea</w:t>
            </w:r>
            <w:r w:rsidR="00676792" w:rsidRPr="002B2BB4">
              <w:rPr>
                <w:sz w:val="17"/>
                <w:szCs w:val="17"/>
                <w:lang w:val="ro-RO"/>
              </w:rPr>
              <w:t>,</w:t>
            </w:r>
            <w:r w:rsidRPr="002B2BB4">
              <w:rPr>
                <w:sz w:val="17"/>
                <w:szCs w:val="17"/>
                <w:lang w:val="ro-RO"/>
              </w:rPr>
              <w:t xml:space="preserve"> faptul că utilizatorul serviciilor de plată are dreptul de a rezilia contractul-cadru imediat şi în mod gratuit, înainte de data </w:t>
            </w:r>
            <w:r w:rsidR="00676792" w:rsidRPr="002B2BB4">
              <w:rPr>
                <w:sz w:val="17"/>
                <w:szCs w:val="17"/>
                <w:lang w:val="ro-RO"/>
              </w:rPr>
              <w:t>intrării în vigoare a modificărilor propuse.</w:t>
            </w:r>
          </w:p>
          <w:p w14:paraId="03E650EA" w14:textId="77777777" w:rsidR="0064753D" w:rsidRPr="002B2BB4" w:rsidRDefault="0064753D" w:rsidP="002B2BB4">
            <w:pPr>
              <w:ind w:firstLine="545"/>
              <w:jc w:val="both"/>
              <w:rPr>
                <w:sz w:val="17"/>
                <w:szCs w:val="17"/>
                <w:lang w:val="ro-RO"/>
              </w:rPr>
            </w:pPr>
            <w:r w:rsidRPr="002B2BB4">
              <w:rPr>
                <w:sz w:val="17"/>
                <w:szCs w:val="17"/>
                <w:lang w:val="ro-RO"/>
              </w:rPr>
              <w:t xml:space="preserve">(4) Modificările survenite cu privire la rata dobînzii sau la cursul valutar pot fi aplicate imediat şi fără nici o notificare, cu condiţia ca un astfel de drept să fie convenit în contractul-cadru şi ca modificările să se bazeze pe rata dobînzii de referinţă sau pe cursul valutar de referinţă, convenite în conformitate cu art.42 alin.(1) pct.3) lit.b) şi c). </w:t>
            </w:r>
          </w:p>
          <w:p w14:paraId="35BACCEB" w14:textId="77777777" w:rsidR="00A4572E" w:rsidRPr="002B2BB4" w:rsidRDefault="00A4572E" w:rsidP="002B2BB4">
            <w:pPr>
              <w:autoSpaceDE w:val="0"/>
              <w:autoSpaceDN w:val="0"/>
              <w:adjustRightInd w:val="0"/>
              <w:ind w:firstLine="545"/>
              <w:jc w:val="both"/>
              <w:rPr>
                <w:sz w:val="17"/>
                <w:szCs w:val="17"/>
                <w:lang w:val="ro-RO"/>
              </w:rPr>
            </w:pPr>
            <w:r w:rsidRPr="002B2BB4">
              <w:rPr>
                <w:sz w:val="17"/>
                <w:szCs w:val="17"/>
                <w:lang w:val="ro-RO"/>
              </w:rPr>
              <w:t xml:space="preserve">(5) Utilizatorul serviciilor de plată este informat cu privire la orice modificare </w:t>
            </w:r>
            <w:r w:rsidR="0075445E" w:rsidRPr="002B2BB4">
              <w:rPr>
                <w:sz w:val="17"/>
                <w:szCs w:val="17"/>
                <w:lang w:val="ro-RO"/>
              </w:rPr>
              <w:t xml:space="preserve">a ratei dobînzii, </w:t>
            </w:r>
            <w:r w:rsidRPr="002B2BB4">
              <w:rPr>
                <w:sz w:val="17"/>
                <w:szCs w:val="17"/>
                <w:lang w:val="ro-RO"/>
              </w:rPr>
              <w:t xml:space="preserve">în cel mai scurt timp (dar nu mai mult de </w:t>
            </w:r>
            <w:r w:rsidR="0075445E" w:rsidRPr="002B2BB4">
              <w:rPr>
                <w:sz w:val="17"/>
                <w:szCs w:val="17"/>
                <w:lang w:val="ro-RO"/>
              </w:rPr>
              <w:t xml:space="preserve">3 </w:t>
            </w:r>
            <w:r w:rsidRPr="002B2BB4">
              <w:rPr>
                <w:sz w:val="17"/>
                <w:szCs w:val="17"/>
                <w:lang w:val="ro-RO"/>
              </w:rPr>
              <w:t xml:space="preserve">zile lucrătoare), pe suport de hîrtie sau pe alt suport durabil, cu excepţia cazului în care părţile au convenit asupra unei frecvenţe specifice sau a unei modalităţi (e-mail, sms, etc.) în care informaţia trebuie transmisă sau făcută disponibilă. </w:t>
            </w:r>
          </w:p>
          <w:p w14:paraId="5A5417C8" w14:textId="77777777" w:rsidR="0064753D" w:rsidRPr="002B2BB4" w:rsidRDefault="0064753D" w:rsidP="002B2BB4">
            <w:pPr>
              <w:autoSpaceDE w:val="0"/>
              <w:autoSpaceDN w:val="0"/>
              <w:adjustRightInd w:val="0"/>
              <w:ind w:firstLine="545"/>
              <w:jc w:val="both"/>
              <w:rPr>
                <w:sz w:val="17"/>
                <w:szCs w:val="17"/>
                <w:lang w:val="ro-RO"/>
              </w:rPr>
            </w:pPr>
            <w:r w:rsidRPr="002B2BB4">
              <w:rPr>
                <w:sz w:val="17"/>
                <w:szCs w:val="17"/>
                <w:lang w:val="ro-RO"/>
              </w:rPr>
              <w:t xml:space="preserve">(6) Dacă modificările </w:t>
            </w:r>
            <w:r w:rsidR="0075445E" w:rsidRPr="002B2BB4">
              <w:rPr>
                <w:sz w:val="17"/>
                <w:szCs w:val="17"/>
                <w:lang w:val="ro-RO"/>
              </w:rPr>
              <w:t>aduse ratei dobînzii sau cursului valutar</w:t>
            </w:r>
            <w:r w:rsidR="0075445E" w:rsidRPr="002B2BB4" w:rsidDel="0075445E">
              <w:rPr>
                <w:sz w:val="17"/>
                <w:szCs w:val="17"/>
                <w:lang w:val="ro-RO"/>
              </w:rPr>
              <w:t xml:space="preserve"> </w:t>
            </w:r>
            <w:r w:rsidRPr="002B2BB4">
              <w:rPr>
                <w:sz w:val="17"/>
                <w:szCs w:val="17"/>
                <w:lang w:val="ro-RO"/>
              </w:rPr>
              <w:t xml:space="preserve">sînt în avantajul utilizatorilor </w:t>
            </w:r>
            <w:r w:rsidRPr="002B2BB4">
              <w:rPr>
                <w:sz w:val="17"/>
                <w:szCs w:val="17"/>
                <w:lang w:val="ro-RO"/>
              </w:rPr>
              <w:lastRenderedPageBreak/>
              <w:t>serviciilor de plată, acestea pot fi aplicate fără notificare.</w:t>
            </w:r>
          </w:p>
          <w:p w14:paraId="67212746" w14:textId="77777777" w:rsidR="0064753D" w:rsidRPr="002B2BB4" w:rsidRDefault="0064753D" w:rsidP="002B2BB4">
            <w:pPr>
              <w:ind w:firstLine="545"/>
              <w:jc w:val="both"/>
              <w:rPr>
                <w:sz w:val="17"/>
                <w:szCs w:val="17"/>
                <w:lang w:val="ro-RO"/>
              </w:rPr>
            </w:pPr>
            <w:r w:rsidRPr="002B2BB4">
              <w:rPr>
                <w:sz w:val="17"/>
                <w:szCs w:val="17"/>
                <w:lang w:val="ro-RO"/>
              </w:rPr>
              <w:t xml:space="preserve">(7) Modificările </w:t>
            </w:r>
            <w:r w:rsidR="0075445E" w:rsidRPr="002B2BB4">
              <w:rPr>
                <w:sz w:val="17"/>
                <w:szCs w:val="17"/>
                <w:lang w:val="ro-RO"/>
              </w:rPr>
              <w:t xml:space="preserve">aduse ratei dobînzii sau cursului valutar folosit </w:t>
            </w:r>
            <w:r w:rsidRPr="002B2BB4">
              <w:rPr>
                <w:sz w:val="17"/>
                <w:szCs w:val="17"/>
                <w:lang w:val="ro-RO"/>
              </w:rPr>
              <w:t xml:space="preserve">în cadrul operaţiunilor de plată sînt introduse şi calculate într-un mod neutru, care să nu </w:t>
            </w:r>
            <w:r w:rsidR="0075445E" w:rsidRPr="002B2BB4">
              <w:rPr>
                <w:sz w:val="17"/>
                <w:szCs w:val="17"/>
                <w:lang w:val="ro-RO"/>
              </w:rPr>
              <w:t>genereze</w:t>
            </w:r>
            <w:r w:rsidRPr="002B2BB4">
              <w:rPr>
                <w:sz w:val="17"/>
                <w:szCs w:val="17"/>
                <w:lang w:val="ro-RO"/>
              </w:rPr>
              <w:t xml:space="preserve"> discriminări între utilizatorii serviciilor de plată.</w:t>
            </w:r>
            <w:r w:rsidR="0075445E" w:rsidRPr="002B2BB4">
              <w:rPr>
                <w:sz w:val="17"/>
                <w:szCs w:val="17"/>
                <w:lang w:val="ro-RO"/>
              </w:rPr>
              <w:t xml:space="preserve">  </w:t>
            </w:r>
          </w:p>
          <w:p w14:paraId="7DEC9D8A" w14:textId="77777777" w:rsidR="00B0229F" w:rsidRPr="002B2BB4" w:rsidRDefault="00B0229F" w:rsidP="002B2BB4">
            <w:pPr>
              <w:ind w:firstLine="545"/>
              <w:jc w:val="both"/>
              <w:rPr>
                <w:sz w:val="17"/>
                <w:szCs w:val="17"/>
                <w:lang w:val="ro-RO"/>
              </w:rPr>
            </w:pPr>
          </w:p>
        </w:tc>
        <w:tc>
          <w:tcPr>
            <w:tcW w:w="1440" w:type="dxa"/>
          </w:tcPr>
          <w:p w14:paraId="7964B3A9" w14:textId="77777777" w:rsidR="0064753D" w:rsidRPr="002B2BB4" w:rsidRDefault="0064753D" w:rsidP="002B2BB4">
            <w:pPr>
              <w:jc w:val="both"/>
              <w:rPr>
                <w:b/>
                <w:strike/>
                <w:sz w:val="17"/>
                <w:szCs w:val="17"/>
                <w:lang w:val="ro-RO"/>
              </w:rPr>
            </w:pPr>
            <w:r w:rsidRPr="002B2BB4">
              <w:rPr>
                <w:sz w:val="17"/>
                <w:szCs w:val="17"/>
                <w:lang w:val="ro-RO"/>
              </w:rPr>
              <w:lastRenderedPageBreak/>
              <w:t>Compatibil</w:t>
            </w:r>
          </w:p>
        </w:tc>
        <w:tc>
          <w:tcPr>
            <w:tcW w:w="2340" w:type="dxa"/>
          </w:tcPr>
          <w:p w14:paraId="274D5667" w14:textId="77777777" w:rsidR="0064753D"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5CF87892"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433659FF" w14:textId="77777777" w:rsidR="0064753D" w:rsidRPr="002B2BB4" w:rsidRDefault="0064753D" w:rsidP="002B2BB4">
            <w:pPr>
              <w:jc w:val="center"/>
              <w:rPr>
                <w:sz w:val="17"/>
                <w:szCs w:val="17"/>
                <w:lang w:val="ro-RO"/>
              </w:rPr>
            </w:pPr>
          </w:p>
        </w:tc>
      </w:tr>
      <w:tr w:rsidR="002B2BB4" w:rsidRPr="002B2BB4" w14:paraId="515B7D0E" w14:textId="77777777" w:rsidTr="002B2BB4">
        <w:tc>
          <w:tcPr>
            <w:tcW w:w="5220" w:type="dxa"/>
          </w:tcPr>
          <w:p w14:paraId="5DAC0825" w14:textId="77777777" w:rsidR="0064753D" w:rsidRPr="002B2BB4" w:rsidRDefault="0064753D" w:rsidP="002B2BB4">
            <w:pPr>
              <w:jc w:val="both"/>
              <w:rPr>
                <w:sz w:val="17"/>
                <w:szCs w:val="17"/>
                <w:lang w:val="ro-RO" w:eastAsia="ru-RU"/>
              </w:rPr>
            </w:pPr>
            <w:r w:rsidRPr="002B2BB4">
              <w:rPr>
                <w:b/>
                <w:sz w:val="17"/>
                <w:szCs w:val="17"/>
                <w:lang w:val="ro-RO" w:eastAsia="ru-RU"/>
              </w:rPr>
              <w:t xml:space="preserve">PSD Articolul 45 </w:t>
            </w:r>
            <w:r w:rsidRPr="002B2BB4">
              <w:rPr>
                <w:sz w:val="17"/>
                <w:szCs w:val="17"/>
                <w:lang w:val="ro-RO" w:eastAsia="ru-RU"/>
              </w:rPr>
              <w:t>Rezilierea</w:t>
            </w:r>
          </w:p>
          <w:p w14:paraId="2BC16542" w14:textId="77777777" w:rsidR="0064753D" w:rsidRPr="002B2BB4" w:rsidRDefault="0064753D" w:rsidP="002B2BB4">
            <w:pPr>
              <w:jc w:val="both"/>
              <w:rPr>
                <w:sz w:val="17"/>
                <w:szCs w:val="17"/>
                <w:lang w:val="ro-RO" w:eastAsia="ru-RU"/>
              </w:rPr>
            </w:pPr>
            <w:r w:rsidRPr="002B2BB4">
              <w:rPr>
                <w:sz w:val="17"/>
                <w:szCs w:val="17"/>
                <w:lang w:val="ro-RO" w:eastAsia="ru-RU"/>
              </w:rPr>
              <w:t>(1) Utilizatorul serviciilor de plată poate rezilia contractul-cadru oricînd dacă păr</w:t>
            </w:r>
            <w:r w:rsidRPr="002B2BB4">
              <w:rPr>
                <w:rFonts w:ascii="Tahoma" w:hAnsi="Tahoma" w:cs="Tahoma"/>
                <w:sz w:val="17"/>
                <w:szCs w:val="17"/>
                <w:lang w:val="ro-RO" w:eastAsia="ru-RU"/>
              </w:rPr>
              <w:t>ţ</w:t>
            </w:r>
            <w:r w:rsidRPr="002B2BB4">
              <w:rPr>
                <w:sz w:val="17"/>
                <w:szCs w:val="17"/>
                <w:lang w:val="ro-RO" w:eastAsia="ru-RU"/>
              </w:rPr>
              <w:t>ile nu au convenit o perioadă de notificare. O astfel de perioadă nu poate depă</w:t>
            </w:r>
            <w:r w:rsidRPr="002B2BB4">
              <w:rPr>
                <w:rFonts w:ascii="Tahoma" w:hAnsi="Tahoma" w:cs="Tahoma"/>
                <w:sz w:val="17"/>
                <w:szCs w:val="17"/>
                <w:lang w:val="ro-RO" w:eastAsia="ru-RU"/>
              </w:rPr>
              <w:t>ş</w:t>
            </w:r>
            <w:r w:rsidRPr="002B2BB4">
              <w:rPr>
                <w:sz w:val="17"/>
                <w:szCs w:val="17"/>
                <w:lang w:val="ro-RO" w:eastAsia="ru-RU"/>
              </w:rPr>
              <w:t>i o lună.</w:t>
            </w:r>
          </w:p>
          <w:p w14:paraId="35566B72" w14:textId="77777777" w:rsidR="0064753D" w:rsidRPr="002B2BB4" w:rsidRDefault="0064753D" w:rsidP="002B2BB4">
            <w:pPr>
              <w:jc w:val="both"/>
              <w:rPr>
                <w:sz w:val="17"/>
                <w:szCs w:val="17"/>
                <w:lang w:val="ro-RO" w:eastAsia="ru-RU"/>
              </w:rPr>
            </w:pPr>
          </w:p>
          <w:p w14:paraId="4F64BF6B" w14:textId="77777777" w:rsidR="004B0E92" w:rsidRPr="002B2BB4" w:rsidRDefault="0064753D" w:rsidP="002B2BB4">
            <w:pPr>
              <w:jc w:val="both"/>
              <w:rPr>
                <w:sz w:val="17"/>
                <w:szCs w:val="17"/>
                <w:lang w:val="ro-RO" w:eastAsia="ru-RU"/>
              </w:rPr>
            </w:pPr>
            <w:r w:rsidRPr="002B2BB4">
              <w:rPr>
                <w:sz w:val="17"/>
                <w:szCs w:val="17"/>
                <w:lang w:val="ro-RO" w:eastAsia="ru-RU"/>
              </w:rPr>
              <w:t>(2) Rezilierea unui contract-cadru încheiat pe o durată determinată mai mare de 12 luni sau pe o durată nedeterminată nu implică nici un fel de penalită</w:t>
            </w:r>
            <w:r w:rsidRPr="002B2BB4">
              <w:rPr>
                <w:rFonts w:ascii="Tahoma" w:hAnsi="Tahoma" w:cs="Tahoma"/>
                <w:sz w:val="17"/>
                <w:szCs w:val="17"/>
                <w:lang w:val="ro-RO" w:eastAsia="ru-RU"/>
              </w:rPr>
              <w:t>ţ</w:t>
            </w:r>
            <w:r w:rsidRPr="002B2BB4">
              <w:rPr>
                <w:sz w:val="17"/>
                <w:szCs w:val="17"/>
                <w:lang w:val="ro-RO" w:eastAsia="ru-RU"/>
              </w:rPr>
              <w:t xml:space="preserve">i pentru utilizatorul serviciilor de plată după expirarea a 12 luni. </w:t>
            </w:r>
          </w:p>
          <w:p w14:paraId="67103EE4" w14:textId="77777777" w:rsidR="004B0E92" w:rsidRPr="002B2BB4" w:rsidRDefault="004B0E92" w:rsidP="002B2BB4">
            <w:pPr>
              <w:jc w:val="both"/>
              <w:rPr>
                <w:sz w:val="17"/>
                <w:szCs w:val="17"/>
                <w:lang w:val="ro-RO" w:eastAsia="ru-RU"/>
              </w:rPr>
            </w:pPr>
          </w:p>
          <w:p w14:paraId="7549948E" w14:textId="77777777" w:rsidR="004B0E92" w:rsidRPr="002B2BB4" w:rsidRDefault="004B0E92" w:rsidP="002B2BB4">
            <w:pPr>
              <w:jc w:val="both"/>
              <w:rPr>
                <w:sz w:val="17"/>
                <w:szCs w:val="17"/>
                <w:lang w:val="ro-RO" w:eastAsia="ru-RU"/>
              </w:rPr>
            </w:pPr>
          </w:p>
          <w:p w14:paraId="22D502B9" w14:textId="77777777" w:rsidR="004B0E92" w:rsidRPr="002B2BB4" w:rsidRDefault="004B0E92" w:rsidP="002B2BB4">
            <w:pPr>
              <w:jc w:val="both"/>
              <w:rPr>
                <w:sz w:val="17"/>
                <w:szCs w:val="17"/>
                <w:lang w:val="ro-RO" w:eastAsia="ru-RU"/>
              </w:rPr>
            </w:pPr>
          </w:p>
          <w:p w14:paraId="60D645DA" w14:textId="77777777" w:rsidR="0064753D" w:rsidRPr="002B2BB4" w:rsidRDefault="0064753D" w:rsidP="002B2BB4">
            <w:pPr>
              <w:jc w:val="both"/>
              <w:rPr>
                <w:sz w:val="17"/>
                <w:szCs w:val="17"/>
                <w:lang w:val="ro-RO" w:eastAsia="ru-RU"/>
              </w:rPr>
            </w:pPr>
            <w:r w:rsidRPr="002B2BB4">
              <w:rPr>
                <w:sz w:val="17"/>
                <w:szCs w:val="17"/>
                <w:lang w:val="ro-RO" w:eastAsia="ru-RU"/>
              </w:rPr>
              <w:t>În toate celelalte cazuri, penalită</w:t>
            </w:r>
            <w:r w:rsidRPr="002B2BB4">
              <w:rPr>
                <w:rFonts w:ascii="Tahoma" w:hAnsi="Tahoma" w:cs="Tahoma"/>
                <w:sz w:val="17"/>
                <w:szCs w:val="17"/>
                <w:lang w:val="ro-RO" w:eastAsia="ru-RU"/>
              </w:rPr>
              <w:t>ţ</w:t>
            </w:r>
            <w:r w:rsidRPr="002B2BB4">
              <w:rPr>
                <w:sz w:val="17"/>
                <w:szCs w:val="17"/>
                <w:lang w:val="ro-RO" w:eastAsia="ru-RU"/>
              </w:rPr>
              <w:t xml:space="preserve">ile pentru rezilierea contractului trebuie să fie adecvate </w:t>
            </w:r>
            <w:r w:rsidRPr="002B2BB4">
              <w:rPr>
                <w:rFonts w:ascii="Tahoma" w:hAnsi="Tahoma" w:cs="Tahoma"/>
                <w:sz w:val="17"/>
                <w:szCs w:val="17"/>
                <w:lang w:val="ro-RO" w:eastAsia="ru-RU"/>
              </w:rPr>
              <w:t>ş</w:t>
            </w:r>
            <w:r w:rsidRPr="002B2BB4">
              <w:rPr>
                <w:sz w:val="17"/>
                <w:szCs w:val="17"/>
                <w:lang w:val="ro-RO" w:eastAsia="ru-RU"/>
              </w:rPr>
              <w:t>i în acord cu costurile.</w:t>
            </w:r>
          </w:p>
          <w:p w14:paraId="1742A373" w14:textId="77777777" w:rsidR="0064753D" w:rsidRPr="002B2BB4" w:rsidRDefault="0064753D" w:rsidP="002B2BB4">
            <w:pPr>
              <w:jc w:val="both"/>
              <w:rPr>
                <w:sz w:val="17"/>
                <w:szCs w:val="17"/>
                <w:lang w:val="ro-RO" w:eastAsia="ru-RU"/>
              </w:rPr>
            </w:pPr>
          </w:p>
          <w:p w14:paraId="728531CA" w14:textId="77777777" w:rsidR="0064753D" w:rsidRPr="002B2BB4" w:rsidRDefault="0064753D" w:rsidP="002B2BB4">
            <w:pPr>
              <w:jc w:val="both"/>
              <w:rPr>
                <w:sz w:val="17"/>
                <w:szCs w:val="17"/>
                <w:lang w:val="ro-RO" w:eastAsia="ru-RU"/>
              </w:rPr>
            </w:pPr>
          </w:p>
          <w:p w14:paraId="7AD4095E" w14:textId="77777777" w:rsidR="0064753D" w:rsidRPr="002B2BB4" w:rsidRDefault="0064753D" w:rsidP="002B2BB4">
            <w:pPr>
              <w:jc w:val="both"/>
              <w:rPr>
                <w:sz w:val="17"/>
                <w:szCs w:val="17"/>
                <w:lang w:val="ro-RO" w:eastAsia="ru-RU"/>
              </w:rPr>
            </w:pPr>
          </w:p>
          <w:p w14:paraId="33784612" w14:textId="77777777" w:rsidR="0064753D" w:rsidRPr="002B2BB4" w:rsidRDefault="0064753D" w:rsidP="002B2BB4">
            <w:pPr>
              <w:jc w:val="both"/>
              <w:rPr>
                <w:sz w:val="17"/>
                <w:szCs w:val="17"/>
                <w:lang w:val="ro-RO" w:eastAsia="ru-RU"/>
              </w:rPr>
            </w:pPr>
            <w:r w:rsidRPr="002B2BB4">
              <w:rPr>
                <w:sz w:val="17"/>
                <w:szCs w:val="17"/>
                <w:lang w:val="ro-RO" w:eastAsia="ru-RU"/>
              </w:rPr>
              <w:t>(3) În cazul în care se convine astfel în contractul-cadru, prestatorul de servicii de plată poate rezilia un contract-cadru încheiat pe o durată nedeterminată prin transmiterea unui preaviz cu cel pu</w:t>
            </w:r>
            <w:r w:rsidRPr="002B2BB4">
              <w:rPr>
                <w:rFonts w:ascii="Tahoma" w:hAnsi="Tahoma" w:cs="Tahoma"/>
                <w:sz w:val="17"/>
                <w:szCs w:val="17"/>
                <w:lang w:val="ro-RO" w:eastAsia="ru-RU"/>
              </w:rPr>
              <w:t>ţ</w:t>
            </w:r>
            <w:r w:rsidRPr="002B2BB4">
              <w:rPr>
                <w:sz w:val="17"/>
                <w:szCs w:val="17"/>
                <w:lang w:val="ro-RO" w:eastAsia="ru-RU"/>
              </w:rPr>
              <w:t>in două luni înainte, astfel cum este prevăzut la articolul 41 alineatul (1).</w:t>
            </w:r>
          </w:p>
          <w:p w14:paraId="2825022C" w14:textId="77777777" w:rsidR="0064753D" w:rsidRPr="002B2BB4" w:rsidRDefault="0064753D" w:rsidP="002B2BB4">
            <w:pPr>
              <w:jc w:val="both"/>
              <w:rPr>
                <w:sz w:val="17"/>
                <w:szCs w:val="17"/>
                <w:lang w:val="ro-RO" w:eastAsia="ru-RU"/>
              </w:rPr>
            </w:pPr>
          </w:p>
          <w:p w14:paraId="2ED11F76" w14:textId="77777777" w:rsidR="0064753D" w:rsidRPr="002B2BB4" w:rsidRDefault="0064753D" w:rsidP="002B2BB4">
            <w:pPr>
              <w:jc w:val="both"/>
              <w:rPr>
                <w:sz w:val="17"/>
                <w:szCs w:val="17"/>
                <w:lang w:val="ro-RO" w:eastAsia="ru-RU"/>
              </w:rPr>
            </w:pPr>
          </w:p>
          <w:p w14:paraId="27B0C4AA" w14:textId="77777777" w:rsidR="00DD4116" w:rsidRPr="002B2BB4" w:rsidRDefault="00DD4116" w:rsidP="002B2BB4">
            <w:pPr>
              <w:jc w:val="both"/>
              <w:rPr>
                <w:sz w:val="17"/>
                <w:szCs w:val="17"/>
                <w:lang w:val="ro-RO" w:eastAsia="ru-RU"/>
              </w:rPr>
            </w:pPr>
          </w:p>
          <w:p w14:paraId="43757C95" w14:textId="77777777" w:rsidR="0064753D" w:rsidRPr="002B2BB4" w:rsidRDefault="0064753D" w:rsidP="002B2BB4">
            <w:pPr>
              <w:jc w:val="both"/>
              <w:rPr>
                <w:sz w:val="17"/>
                <w:szCs w:val="17"/>
                <w:lang w:val="ro-RO" w:eastAsia="ru-RU"/>
              </w:rPr>
            </w:pPr>
            <w:r w:rsidRPr="002B2BB4">
              <w:rPr>
                <w:sz w:val="17"/>
                <w:szCs w:val="17"/>
                <w:lang w:val="ro-RO" w:eastAsia="ru-RU"/>
              </w:rPr>
              <w:t>(4) Comisioanele percepute periodic pentru serviciile de plată sunt plătite de către utilizatorul serviciilor de plată doar propor</w:t>
            </w:r>
            <w:r w:rsidRPr="002B2BB4">
              <w:rPr>
                <w:rFonts w:ascii="Tahoma" w:hAnsi="Tahoma" w:cs="Tahoma"/>
                <w:sz w:val="17"/>
                <w:szCs w:val="17"/>
                <w:lang w:val="ro-RO" w:eastAsia="ru-RU"/>
              </w:rPr>
              <w:t>ţ</w:t>
            </w:r>
            <w:r w:rsidRPr="002B2BB4">
              <w:rPr>
                <w:sz w:val="17"/>
                <w:szCs w:val="17"/>
                <w:lang w:val="ro-RO" w:eastAsia="ru-RU"/>
              </w:rPr>
              <w:t>ional cu perioada care precede rezilierea contractului. În cazul în care comisioanele sunt plătite în avans, acestea sunt rambursate propor</w:t>
            </w:r>
            <w:r w:rsidRPr="002B2BB4">
              <w:rPr>
                <w:rFonts w:ascii="Tahoma" w:hAnsi="Tahoma" w:cs="Tahoma"/>
                <w:sz w:val="17"/>
                <w:szCs w:val="17"/>
                <w:lang w:val="ro-RO" w:eastAsia="ru-RU"/>
              </w:rPr>
              <w:t>ţ</w:t>
            </w:r>
            <w:r w:rsidRPr="002B2BB4">
              <w:rPr>
                <w:sz w:val="17"/>
                <w:szCs w:val="17"/>
                <w:lang w:val="ro-RO" w:eastAsia="ru-RU"/>
              </w:rPr>
              <w:t>ional.</w:t>
            </w:r>
          </w:p>
          <w:p w14:paraId="0D393D45" w14:textId="77777777" w:rsidR="0064753D" w:rsidRPr="002B2BB4" w:rsidRDefault="0064753D" w:rsidP="002B2BB4">
            <w:pPr>
              <w:jc w:val="both"/>
              <w:rPr>
                <w:sz w:val="17"/>
                <w:szCs w:val="17"/>
                <w:lang w:val="ro-RO" w:eastAsia="ru-RU"/>
              </w:rPr>
            </w:pPr>
          </w:p>
          <w:p w14:paraId="67F02B13" w14:textId="77777777" w:rsidR="0064753D" w:rsidRPr="002B2BB4" w:rsidRDefault="0064753D" w:rsidP="002B2BB4">
            <w:pPr>
              <w:jc w:val="both"/>
              <w:rPr>
                <w:sz w:val="17"/>
                <w:szCs w:val="17"/>
                <w:lang w:val="ro-RO" w:eastAsia="ru-RU"/>
              </w:rPr>
            </w:pPr>
          </w:p>
          <w:p w14:paraId="03B15BC9" w14:textId="77777777" w:rsidR="0064753D" w:rsidRPr="002B2BB4" w:rsidRDefault="0064753D" w:rsidP="002B2BB4">
            <w:pPr>
              <w:jc w:val="both"/>
              <w:rPr>
                <w:sz w:val="17"/>
                <w:szCs w:val="17"/>
                <w:lang w:val="ro-RO" w:eastAsia="ru-RU"/>
              </w:rPr>
            </w:pPr>
          </w:p>
          <w:p w14:paraId="461AE65E" w14:textId="77777777" w:rsidR="0064753D" w:rsidRPr="002B2BB4" w:rsidRDefault="0064753D" w:rsidP="002B2BB4">
            <w:pPr>
              <w:jc w:val="both"/>
              <w:rPr>
                <w:sz w:val="17"/>
                <w:szCs w:val="17"/>
                <w:lang w:val="ro-RO" w:eastAsia="ru-RU"/>
              </w:rPr>
            </w:pPr>
          </w:p>
          <w:p w14:paraId="11046E68" w14:textId="77777777" w:rsidR="0064753D" w:rsidRPr="002B2BB4" w:rsidRDefault="0064753D" w:rsidP="002B2BB4">
            <w:pPr>
              <w:jc w:val="both"/>
              <w:rPr>
                <w:sz w:val="17"/>
                <w:szCs w:val="17"/>
                <w:lang w:val="ro-RO" w:eastAsia="ru-RU"/>
              </w:rPr>
            </w:pPr>
          </w:p>
          <w:p w14:paraId="720C3F7B" w14:textId="77777777" w:rsidR="0064753D" w:rsidRPr="002B2BB4" w:rsidRDefault="0064753D" w:rsidP="002B2BB4">
            <w:pPr>
              <w:jc w:val="both"/>
              <w:rPr>
                <w:sz w:val="17"/>
                <w:szCs w:val="17"/>
                <w:lang w:val="ro-RO" w:eastAsia="ru-RU"/>
              </w:rPr>
            </w:pPr>
            <w:r w:rsidRPr="002B2BB4">
              <w:rPr>
                <w:sz w:val="17"/>
                <w:szCs w:val="17"/>
                <w:lang w:val="ro-RO" w:eastAsia="ru-RU"/>
              </w:rPr>
              <w:t>(5) Dispozi</w:t>
            </w:r>
            <w:r w:rsidRPr="002B2BB4">
              <w:rPr>
                <w:rFonts w:ascii="Tahoma" w:hAnsi="Tahoma" w:cs="Tahoma"/>
                <w:sz w:val="17"/>
                <w:szCs w:val="17"/>
                <w:lang w:val="ro-RO" w:eastAsia="ru-RU"/>
              </w:rPr>
              <w:t>ţ</w:t>
            </w:r>
            <w:r w:rsidRPr="002B2BB4">
              <w:rPr>
                <w:sz w:val="17"/>
                <w:szCs w:val="17"/>
                <w:lang w:val="ro-RO" w:eastAsia="ru-RU"/>
              </w:rPr>
              <w:t xml:space="preserve">iile din prezentul articol nu aduc atingere actelor cu putere de lege </w:t>
            </w:r>
            <w:r w:rsidRPr="002B2BB4">
              <w:rPr>
                <w:rFonts w:ascii="Tahoma" w:hAnsi="Tahoma" w:cs="Tahoma"/>
                <w:sz w:val="17"/>
                <w:szCs w:val="17"/>
                <w:lang w:val="ro-RO" w:eastAsia="ru-RU"/>
              </w:rPr>
              <w:t>ş</w:t>
            </w:r>
            <w:r w:rsidRPr="002B2BB4">
              <w:rPr>
                <w:sz w:val="17"/>
                <w:szCs w:val="17"/>
                <w:lang w:val="ro-RO" w:eastAsia="ru-RU"/>
              </w:rPr>
              <w:t>i actelor administrative ale statelor membre care guvernează drepturile păr</w:t>
            </w:r>
            <w:r w:rsidRPr="002B2BB4">
              <w:rPr>
                <w:rFonts w:ascii="Tahoma" w:hAnsi="Tahoma" w:cs="Tahoma"/>
                <w:sz w:val="17"/>
                <w:szCs w:val="17"/>
                <w:lang w:val="ro-RO" w:eastAsia="ru-RU"/>
              </w:rPr>
              <w:t>ţ</w:t>
            </w:r>
            <w:r w:rsidRPr="002B2BB4">
              <w:rPr>
                <w:sz w:val="17"/>
                <w:szCs w:val="17"/>
                <w:lang w:val="ro-RO" w:eastAsia="ru-RU"/>
              </w:rPr>
              <w:t>ilor de a declara contractul-cadru neexecutabil sau nul.</w:t>
            </w:r>
          </w:p>
          <w:p w14:paraId="5AEC3842" w14:textId="77777777" w:rsidR="0064753D" w:rsidRPr="002B2BB4" w:rsidRDefault="0064753D" w:rsidP="002B2BB4">
            <w:pPr>
              <w:jc w:val="both"/>
              <w:rPr>
                <w:sz w:val="17"/>
                <w:szCs w:val="17"/>
                <w:lang w:val="ro-RO" w:eastAsia="ru-RU"/>
              </w:rPr>
            </w:pPr>
            <w:r w:rsidRPr="002B2BB4">
              <w:rPr>
                <w:sz w:val="17"/>
                <w:szCs w:val="17"/>
                <w:lang w:val="ro-RO" w:eastAsia="ru-RU"/>
              </w:rPr>
              <w:lastRenderedPageBreak/>
              <w:t>(6) Statele membre pot stabili dispozi</w:t>
            </w:r>
            <w:r w:rsidRPr="002B2BB4">
              <w:rPr>
                <w:rFonts w:ascii="Tahoma" w:hAnsi="Tahoma" w:cs="Tahoma"/>
                <w:sz w:val="17"/>
                <w:szCs w:val="17"/>
                <w:lang w:val="ro-RO" w:eastAsia="ru-RU"/>
              </w:rPr>
              <w:t>ţ</w:t>
            </w:r>
            <w:r w:rsidRPr="002B2BB4">
              <w:rPr>
                <w:sz w:val="17"/>
                <w:szCs w:val="17"/>
                <w:lang w:val="ro-RO" w:eastAsia="ru-RU"/>
              </w:rPr>
              <w:t>ii mai avantajoase pentru utilizatorii serviciilor de plată.</w:t>
            </w:r>
          </w:p>
        </w:tc>
        <w:tc>
          <w:tcPr>
            <w:tcW w:w="3960" w:type="dxa"/>
          </w:tcPr>
          <w:p w14:paraId="33372F71" w14:textId="77777777" w:rsidR="0064753D" w:rsidRPr="002B2BB4" w:rsidRDefault="0064753D" w:rsidP="002B2BB4">
            <w:pPr>
              <w:ind w:firstLine="545"/>
              <w:jc w:val="both"/>
              <w:rPr>
                <w:sz w:val="17"/>
                <w:szCs w:val="17"/>
                <w:lang w:val="ro-RO"/>
              </w:rPr>
            </w:pPr>
            <w:r w:rsidRPr="002B2BB4">
              <w:rPr>
                <w:b/>
                <w:sz w:val="17"/>
                <w:szCs w:val="17"/>
                <w:lang w:val="ro-RO"/>
              </w:rPr>
              <w:lastRenderedPageBreak/>
              <w:t xml:space="preserve">Articolul 45. </w:t>
            </w:r>
            <w:r w:rsidRPr="002B2BB4">
              <w:rPr>
                <w:sz w:val="17"/>
                <w:szCs w:val="17"/>
                <w:lang w:val="ro-RO"/>
              </w:rPr>
              <w:t>Rezilierea contractului-cadru</w:t>
            </w:r>
          </w:p>
          <w:p w14:paraId="6723D85E" w14:textId="77777777" w:rsidR="0064753D" w:rsidRPr="002B2BB4" w:rsidRDefault="0064753D" w:rsidP="002B2BB4">
            <w:pPr>
              <w:ind w:firstLine="545"/>
              <w:jc w:val="both"/>
              <w:rPr>
                <w:sz w:val="17"/>
                <w:szCs w:val="17"/>
                <w:lang w:val="ro-RO"/>
              </w:rPr>
            </w:pPr>
            <w:r w:rsidRPr="002B2BB4">
              <w:rPr>
                <w:sz w:val="17"/>
                <w:szCs w:val="17"/>
                <w:lang w:val="ro-RO"/>
              </w:rPr>
              <w:t>(1) Utilizatorul serviciilor de plată poate rezilia unilateral contractul-cadru oricînd</w:t>
            </w:r>
            <w:r w:rsidR="00D76DBF" w:rsidRPr="002B2BB4">
              <w:rPr>
                <w:sz w:val="17"/>
                <w:szCs w:val="17"/>
                <w:lang w:val="ro-RO"/>
              </w:rPr>
              <w:t xml:space="preserve"> </w:t>
            </w:r>
            <w:r w:rsidRPr="002B2BB4">
              <w:rPr>
                <w:sz w:val="17"/>
                <w:szCs w:val="17"/>
                <w:lang w:val="ro-RO"/>
              </w:rPr>
              <w:t xml:space="preserve">dacă părţile nu au convenit </w:t>
            </w:r>
            <w:r w:rsidR="00D76DBF" w:rsidRPr="002B2BB4">
              <w:rPr>
                <w:sz w:val="17"/>
                <w:szCs w:val="17"/>
                <w:lang w:val="ro-RO"/>
              </w:rPr>
              <w:t>asupra unei perioade</w:t>
            </w:r>
            <w:r w:rsidRPr="002B2BB4">
              <w:rPr>
                <w:sz w:val="17"/>
                <w:szCs w:val="17"/>
                <w:lang w:val="ro-RO"/>
              </w:rPr>
              <w:t xml:space="preserve"> de preaviz. O astfel de perioadă nu poate depăşi o lună.</w:t>
            </w:r>
            <w:r w:rsidR="00D76DBF" w:rsidRPr="002B2BB4">
              <w:rPr>
                <w:sz w:val="17"/>
                <w:szCs w:val="17"/>
                <w:lang w:val="ro-RO"/>
              </w:rPr>
              <w:t xml:space="preserve"> </w:t>
            </w:r>
          </w:p>
          <w:p w14:paraId="65307194" w14:textId="77777777" w:rsidR="0064753D" w:rsidRPr="002B2BB4" w:rsidRDefault="0064753D" w:rsidP="002B2BB4">
            <w:pPr>
              <w:ind w:firstLine="545"/>
              <w:jc w:val="both"/>
              <w:rPr>
                <w:sz w:val="17"/>
                <w:szCs w:val="17"/>
                <w:lang w:val="ro-RO"/>
              </w:rPr>
            </w:pPr>
            <w:r w:rsidRPr="002B2BB4">
              <w:rPr>
                <w:sz w:val="17"/>
                <w:szCs w:val="17"/>
                <w:lang w:val="ro-RO"/>
              </w:rPr>
              <w:t xml:space="preserve">(2) Rezilierea unilaterală a unui contract-cadru încheiat pe o durată determinată mai mare de 12 luni sau pe o durată nedeterminată nu implică nici un fel de penalităţi sau alte plăţi pentru utilizatorul serviciilor de plată după expirarea a 12 luni de la încheierea contractului-cadru. </w:t>
            </w:r>
          </w:p>
          <w:p w14:paraId="0E821608" w14:textId="77777777" w:rsidR="0064753D" w:rsidRPr="002B2BB4" w:rsidRDefault="0064753D" w:rsidP="002B2BB4">
            <w:pPr>
              <w:ind w:firstLine="545"/>
              <w:jc w:val="both"/>
              <w:rPr>
                <w:sz w:val="17"/>
                <w:szCs w:val="17"/>
                <w:lang w:val="ro-RO"/>
              </w:rPr>
            </w:pPr>
            <w:r w:rsidRPr="002B2BB4">
              <w:rPr>
                <w:sz w:val="17"/>
                <w:szCs w:val="17"/>
                <w:lang w:val="ro-RO"/>
              </w:rPr>
              <w:t>(3) În afară de cazul indicat la alin.(2), penalităţile sau alte plăţi pentru rezilierea unilaterală a contractului de către utilizatorul serviciilor de plată trebuie să fie adecvate şi să corespundă costurilor reale ale prestatorului serviciilor de plată</w:t>
            </w:r>
            <w:r w:rsidRPr="002B2BB4">
              <w:rPr>
                <w:rFonts w:ascii="TimesNewRoman" w:hAnsi="TimesNewRoman" w:cs="TimesNewRoman"/>
                <w:sz w:val="17"/>
                <w:szCs w:val="17"/>
                <w:lang w:val="ro-RO"/>
              </w:rPr>
              <w:t>.</w:t>
            </w:r>
          </w:p>
          <w:p w14:paraId="2F93ED86" w14:textId="77777777" w:rsidR="0064753D" w:rsidRPr="002B2BB4" w:rsidRDefault="0064753D" w:rsidP="002B2BB4">
            <w:pPr>
              <w:ind w:firstLine="545"/>
              <w:jc w:val="both"/>
              <w:rPr>
                <w:sz w:val="17"/>
                <w:szCs w:val="17"/>
                <w:lang w:val="ro-RO"/>
              </w:rPr>
            </w:pPr>
            <w:r w:rsidRPr="002B2BB4">
              <w:rPr>
                <w:sz w:val="17"/>
                <w:szCs w:val="17"/>
                <w:lang w:val="ro-RO"/>
              </w:rPr>
              <w:t xml:space="preserve">(4) </w:t>
            </w:r>
            <w:r w:rsidR="00DD4116" w:rsidRPr="002B2BB4">
              <w:rPr>
                <w:sz w:val="17"/>
                <w:szCs w:val="17"/>
                <w:lang w:val="ro-RO"/>
              </w:rPr>
              <w:t xml:space="preserve">În cazul în care se convine în contractul-cadru, prestatorul de servicii de plată poate rezilia unilateral un contract-cadru încheiat pe o durată nedeterminată prin transmiterea unui preaviz, pe suport de hîrtie sau pe alt suport durabil, </w:t>
            </w:r>
            <w:r w:rsidR="00D76DBF" w:rsidRPr="002B2BB4">
              <w:rPr>
                <w:sz w:val="17"/>
                <w:szCs w:val="17"/>
                <w:lang w:val="ro-RO"/>
              </w:rPr>
              <w:t>ori în alt mod convenit</w:t>
            </w:r>
            <w:r w:rsidR="00D76DBF" w:rsidRPr="002B2BB4" w:rsidDel="00D76DBF">
              <w:rPr>
                <w:sz w:val="17"/>
                <w:szCs w:val="17"/>
                <w:lang w:val="ro-RO"/>
              </w:rPr>
              <w:t xml:space="preserve"> </w:t>
            </w:r>
            <w:r w:rsidR="00DD4116" w:rsidRPr="002B2BB4">
              <w:rPr>
                <w:sz w:val="17"/>
                <w:szCs w:val="17"/>
                <w:lang w:val="ro-RO"/>
              </w:rPr>
              <w:t xml:space="preserve">de părţi (e-mail, sms, etc.), cu cel puţin </w:t>
            </w:r>
            <w:r w:rsidR="00D76DBF" w:rsidRPr="002B2BB4">
              <w:rPr>
                <w:sz w:val="17"/>
                <w:szCs w:val="17"/>
                <w:lang w:val="ro-RO"/>
              </w:rPr>
              <w:t xml:space="preserve">2 </w:t>
            </w:r>
            <w:r w:rsidR="00DD4116" w:rsidRPr="002B2BB4">
              <w:rPr>
                <w:sz w:val="17"/>
                <w:szCs w:val="17"/>
                <w:lang w:val="ro-RO"/>
              </w:rPr>
              <w:t>luni înainte.</w:t>
            </w:r>
          </w:p>
          <w:p w14:paraId="590C057F" w14:textId="77777777" w:rsidR="0064753D" w:rsidRPr="002B2BB4" w:rsidRDefault="0064753D" w:rsidP="002B2BB4">
            <w:pPr>
              <w:ind w:firstLine="545"/>
              <w:jc w:val="both"/>
              <w:rPr>
                <w:sz w:val="17"/>
                <w:szCs w:val="17"/>
                <w:lang w:val="ro-RO"/>
              </w:rPr>
            </w:pPr>
            <w:r w:rsidRPr="002B2BB4">
              <w:rPr>
                <w:sz w:val="17"/>
                <w:szCs w:val="17"/>
                <w:lang w:val="ro-RO"/>
              </w:rPr>
              <w:t xml:space="preserve">(5) Comisioanele percepute periodic pentru serviciile de plată sînt </w:t>
            </w:r>
            <w:r w:rsidR="00D76DBF" w:rsidRPr="002B2BB4">
              <w:rPr>
                <w:sz w:val="17"/>
                <w:szCs w:val="17"/>
                <w:lang w:val="ro-RO"/>
              </w:rPr>
              <w:t>achitate</w:t>
            </w:r>
            <w:r w:rsidR="00D76DBF" w:rsidRPr="002B2BB4" w:rsidDel="00D76DBF">
              <w:rPr>
                <w:sz w:val="17"/>
                <w:szCs w:val="17"/>
                <w:lang w:val="ro-RO"/>
              </w:rPr>
              <w:t xml:space="preserve"> </w:t>
            </w:r>
            <w:r w:rsidRPr="002B2BB4">
              <w:rPr>
                <w:sz w:val="17"/>
                <w:szCs w:val="17"/>
                <w:lang w:val="ro-RO"/>
              </w:rPr>
              <w:t>de către utilizatorul serviciilor de plată doar proporţional cu perioada care precede rezilierea contractului. În cazul în care comisioanele sînt plătite în avans, acestea sînt rambursate proporţional.</w:t>
            </w:r>
          </w:p>
          <w:p w14:paraId="3D3BAE7B" w14:textId="77777777" w:rsidR="0064753D" w:rsidRPr="002B2BB4" w:rsidRDefault="0064753D" w:rsidP="002B2BB4">
            <w:pPr>
              <w:ind w:firstLine="545"/>
              <w:jc w:val="both"/>
              <w:rPr>
                <w:sz w:val="17"/>
                <w:szCs w:val="17"/>
                <w:lang w:val="ro-RO"/>
              </w:rPr>
            </w:pPr>
            <w:r w:rsidRPr="002B2BB4">
              <w:rPr>
                <w:sz w:val="17"/>
                <w:szCs w:val="17"/>
                <w:lang w:val="ro-RO"/>
              </w:rPr>
              <w:t>(6) Prevederile alin.(1)-(5) nu se aplică în cazul rezilierii contractului-cadru în temeiul neexecutării obligaţiilor de către una din părţi.</w:t>
            </w:r>
          </w:p>
          <w:p w14:paraId="35A17A41" w14:textId="77777777" w:rsidR="0064753D" w:rsidRPr="002B2BB4" w:rsidRDefault="0064753D" w:rsidP="002B2BB4">
            <w:pPr>
              <w:ind w:firstLine="545"/>
              <w:jc w:val="both"/>
              <w:rPr>
                <w:sz w:val="17"/>
                <w:szCs w:val="17"/>
                <w:lang w:val="ro-RO"/>
              </w:rPr>
            </w:pPr>
            <w:r w:rsidRPr="002B2BB4">
              <w:rPr>
                <w:sz w:val="17"/>
                <w:szCs w:val="17"/>
                <w:lang w:val="ro-RO"/>
              </w:rPr>
              <w:t>__________</w:t>
            </w:r>
          </w:p>
          <w:p w14:paraId="0EDBD3BA" w14:textId="77777777" w:rsidR="0064753D" w:rsidRPr="002B2BB4" w:rsidRDefault="0064753D" w:rsidP="002B2BB4">
            <w:pPr>
              <w:ind w:firstLine="545"/>
              <w:jc w:val="both"/>
              <w:rPr>
                <w:sz w:val="17"/>
                <w:szCs w:val="17"/>
                <w:lang w:val="ro-RO"/>
              </w:rPr>
            </w:pPr>
          </w:p>
          <w:p w14:paraId="22563E52" w14:textId="77777777" w:rsidR="0064753D" w:rsidRPr="002B2BB4" w:rsidRDefault="0064753D" w:rsidP="002B2BB4">
            <w:pPr>
              <w:ind w:firstLine="545"/>
              <w:jc w:val="both"/>
              <w:rPr>
                <w:sz w:val="17"/>
                <w:szCs w:val="17"/>
                <w:lang w:val="ro-RO"/>
              </w:rPr>
            </w:pPr>
          </w:p>
          <w:p w14:paraId="61A188A8" w14:textId="77777777" w:rsidR="0064753D" w:rsidRPr="002B2BB4" w:rsidRDefault="0064753D" w:rsidP="002B2BB4">
            <w:pPr>
              <w:ind w:firstLine="545"/>
              <w:jc w:val="both"/>
              <w:rPr>
                <w:sz w:val="17"/>
                <w:szCs w:val="17"/>
                <w:lang w:val="ro-RO"/>
              </w:rPr>
            </w:pPr>
            <w:r w:rsidRPr="002B2BB4">
              <w:rPr>
                <w:sz w:val="17"/>
                <w:szCs w:val="17"/>
                <w:lang w:val="ro-RO"/>
              </w:rPr>
              <w:t>__________</w:t>
            </w:r>
          </w:p>
        </w:tc>
        <w:tc>
          <w:tcPr>
            <w:tcW w:w="1440" w:type="dxa"/>
          </w:tcPr>
          <w:p w14:paraId="0D049011" w14:textId="77777777" w:rsidR="0064753D" w:rsidRPr="002B2BB4" w:rsidRDefault="0064753D" w:rsidP="002B2BB4">
            <w:pPr>
              <w:jc w:val="both"/>
              <w:rPr>
                <w:sz w:val="17"/>
                <w:szCs w:val="17"/>
                <w:lang w:val="ro-RO"/>
              </w:rPr>
            </w:pPr>
            <w:r w:rsidRPr="002B2BB4">
              <w:rPr>
                <w:sz w:val="17"/>
                <w:szCs w:val="17"/>
                <w:lang w:val="ro-RO"/>
              </w:rPr>
              <w:t>Compatibil</w:t>
            </w:r>
          </w:p>
          <w:p w14:paraId="03179965" w14:textId="77777777" w:rsidR="0064753D" w:rsidRPr="002B2BB4" w:rsidRDefault="0064753D" w:rsidP="002B2BB4">
            <w:pPr>
              <w:jc w:val="both"/>
              <w:rPr>
                <w:sz w:val="17"/>
                <w:szCs w:val="17"/>
                <w:lang w:val="ro-RO"/>
              </w:rPr>
            </w:pPr>
          </w:p>
          <w:p w14:paraId="3B647A87" w14:textId="77777777" w:rsidR="0064753D" w:rsidRPr="002B2BB4" w:rsidRDefault="0064753D" w:rsidP="002B2BB4">
            <w:pPr>
              <w:jc w:val="both"/>
              <w:rPr>
                <w:sz w:val="17"/>
                <w:szCs w:val="17"/>
                <w:lang w:val="ro-RO"/>
              </w:rPr>
            </w:pPr>
          </w:p>
          <w:p w14:paraId="18BD67C9" w14:textId="77777777" w:rsidR="0064753D" w:rsidRPr="002B2BB4" w:rsidRDefault="0064753D" w:rsidP="002B2BB4">
            <w:pPr>
              <w:jc w:val="both"/>
              <w:rPr>
                <w:sz w:val="17"/>
                <w:szCs w:val="17"/>
                <w:lang w:val="ro-RO"/>
              </w:rPr>
            </w:pPr>
          </w:p>
          <w:p w14:paraId="3543533A" w14:textId="77777777" w:rsidR="0064753D" w:rsidRPr="002B2BB4" w:rsidRDefault="0064753D" w:rsidP="002B2BB4">
            <w:pPr>
              <w:jc w:val="both"/>
              <w:rPr>
                <w:sz w:val="17"/>
                <w:szCs w:val="17"/>
                <w:lang w:val="ro-RO"/>
              </w:rPr>
            </w:pPr>
          </w:p>
          <w:p w14:paraId="72DC9D4D" w14:textId="77777777" w:rsidR="0064753D" w:rsidRPr="002B2BB4" w:rsidRDefault="0064753D" w:rsidP="002B2BB4">
            <w:pPr>
              <w:jc w:val="both"/>
              <w:rPr>
                <w:sz w:val="17"/>
                <w:szCs w:val="17"/>
                <w:lang w:val="ro-RO"/>
              </w:rPr>
            </w:pPr>
          </w:p>
          <w:p w14:paraId="148B8CE2" w14:textId="77777777" w:rsidR="0064753D" w:rsidRPr="002B2BB4" w:rsidRDefault="0064753D" w:rsidP="002B2BB4">
            <w:pPr>
              <w:jc w:val="both"/>
              <w:rPr>
                <w:sz w:val="17"/>
                <w:szCs w:val="17"/>
                <w:lang w:val="ro-RO"/>
              </w:rPr>
            </w:pPr>
          </w:p>
          <w:p w14:paraId="48A881F5" w14:textId="77777777" w:rsidR="0064753D" w:rsidRPr="002B2BB4" w:rsidRDefault="0064753D" w:rsidP="002B2BB4">
            <w:pPr>
              <w:jc w:val="both"/>
              <w:rPr>
                <w:sz w:val="17"/>
                <w:szCs w:val="17"/>
                <w:lang w:val="ro-RO"/>
              </w:rPr>
            </w:pPr>
          </w:p>
          <w:p w14:paraId="038E7544" w14:textId="77777777" w:rsidR="0064753D" w:rsidRPr="002B2BB4" w:rsidRDefault="0064753D" w:rsidP="002B2BB4">
            <w:pPr>
              <w:jc w:val="both"/>
              <w:rPr>
                <w:sz w:val="17"/>
                <w:szCs w:val="17"/>
                <w:lang w:val="ro-RO"/>
              </w:rPr>
            </w:pPr>
          </w:p>
          <w:p w14:paraId="0B355C57" w14:textId="77777777" w:rsidR="0064753D" w:rsidRPr="002B2BB4" w:rsidRDefault="0064753D" w:rsidP="002B2BB4">
            <w:pPr>
              <w:jc w:val="both"/>
              <w:rPr>
                <w:sz w:val="17"/>
                <w:szCs w:val="17"/>
                <w:lang w:val="ro-RO"/>
              </w:rPr>
            </w:pPr>
          </w:p>
          <w:p w14:paraId="192436A5" w14:textId="77777777" w:rsidR="0064753D" w:rsidRPr="002B2BB4" w:rsidRDefault="0064753D" w:rsidP="002B2BB4">
            <w:pPr>
              <w:jc w:val="both"/>
              <w:rPr>
                <w:sz w:val="17"/>
                <w:szCs w:val="17"/>
                <w:lang w:val="ro-RO"/>
              </w:rPr>
            </w:pPr>
          </w:p>
          <w:p w14:paraId="1D5124E5" w14:textId="77777777" w:rsidR="0064753D" w:rsidRPr="002B2BB4" w:rsidRDefault="0064753D" w:rsidP="002B2BB4">
            <w:pPr>
              <w:jc w:val="both"/>
              <w:rPr>
                <w:sz w:val="17"/>
                <w:szCs w:val="17"/>
                <w:lang w:val="ro-RO"/>
              </w:rPr>
            </w:pPr>
          </w:p>
          <w:p w14:paraId="4D012D92" w14:textId="77777777" w:rsidR="0064753D" w:rsidRPr="002B2BB4" w:rsidRDefault="0064753D" w:rsidP="002B2BB4">
            <w:pPr>
              <w:jc w:val="both"/>
              <w:rPr>
                <w:sz w:val="17"/>
                <w:szCs w:val="17"/>
                <w:lang w:val="ro-RO"/>
              </w:rPr>
            </w:pPr>
          </w:p>
          <w:p w14:paraId="413E25B6" w14:textId="77777777" w:rsidR="0064753D" w:rsidRPr="002B2BB4" w:rsidRDefault="0064753D" w:rsidP="002B2BB4">
            <w:pPr>
              <w:jc w:val="both"/>
              <w:rPr>
                <w:sz w:val="17"/>
                <w:szCs w:val="17"/>
                <w:lang w:val="ro-RO"/>
              </w:rPr>
            </w:pPr>
          </w:p>
          <w:p w14:paraId="083991A2" w14:textId="77777777" w:rsidR="0064753D" w:rsidRPr="002B2BB4" w:rsidRDefault="0064753D" w:rsidP="002B2BB4">
            <w:pPr>
              <w:jc w:val="both"/>
              <w:rPr>
                <w:sz w:val="17"/>
                <w:szCs w:val="17"/>
                <w:lang w:val="ro-RO"/>
              </w:rPr>
            </w:pPr>
          </w:p>
          <w:p w14:paraId="2394B784" w14:textId="77777777" w:rsidR="0064753D" w:rsidRPr="002B2BB4" w:rsidRDefault="0064753D" w:rsidP="002B2BB4">
            <w:pPr>
              <w:jc w:val="both"/>
              <w:rPr>
                <w:sz w:val="17"/>
                <w:szCs w:val="17"/>
                <w:lang w:val="ro-RO"/>
              </w:rPr>
            </w:pPr>
          </w:p>
          <w:p w14:paraId="1B50F741" w14:textId="77777777" w:rsidR="0064753D" w:rsidRPr="002B2BB4" w:rsidRDefault="0064753D" w:rsidP="002B2BB4">
            <w:pPr>
              <w:jc w:val="both"/>
              <w:rPr>
                <w:sz w:val="17"/>
                <w:szCs w:val="17"/>
                <w:lang w:val="ro-RO"/>
              </w:rPr>
            </w:pPr>
          </w:p>
          <w:p w14:paraId="0C2A4A37" w14:textId="77777777" w:rsidR="0064753D" w:rsidRPr="002B2BB4" w:rsidRDefault="0064753D" w:rsidP="002B2BB4">
            <w:pPr>
              <w:jc w:val="both"/>
              <w:rPr>
                <w:sz w:val="17"/>
                <w:szCs w:val="17"/>
                <w:lang w:val="ro-RO"/>
              </w:rPr>
            </w:pPr>
          </w:p>
          <w:p w14:paraId="4D6DCC0A" w14:textId="77777777" w:rsidR="0064753D" w:rsidRPr="002B2BB4" w:rsidRDefault="0064753D" w:rsidP="002B2BB4">
            <w:pPr>
              <w:jc w:val="both"/>
              <w:rPr>
                <w:sz w:val="17"/>
                <w:szCs w:val="17"/>
                <w:lang w:val="ro-RO"/>
              </w:rPr>
            </w:pPr>
          </w:p>
          <w:p w14:paraId="08396DFC" w14:textId="77777777" w:rsidR="0064753D" w:rsidRPr="002B2BB4" w:rsidRDefault="0064753D" w:rsidP="002B2BB4">
            <w:pPr>
              <w:jc w:val="both"/>
              <w:rPr>
                <w:sz w:val="17"/>
                <w:szCs w:val="17"/>
                <w:lang w:val="ro-RO"/>
              </w:rPr>
            </w:pPr>
          </w:p>
          <w:p w14:paraId="1E3D0190" w14:textId="77777777" w:rsidR="0064753D" w:rsidRPr="002B2BB4" w:rsidRDefault="0064753D" w:rsidP="002B2BB4">
            <w:pPr>
              <w:jc w:val="both"/>
              <w:rPr>
                <w:sz w:val="17"/>
                <w:szCs w:val="17"/>
                <w:lang w:val="ro-RO"/>
              </w:rPr>
            </w:pPr>
          </w:p>
          <w:p w14:paraId="2571C0D0" w14:textId="77777777" w:rsidR="0064753D" w:rsidRPr="002B2BB4" w:rsidRDefault="0064753D" w:rsidP="002B2BB4">
            <w:pPr>
              <w:jc w:val="both"/>
              <w:rPr>
                <w:sz w:val="17"/>
                <w:szCs w:val="17"/>
                <w:lang w:val="ro-RO"/>
              </w:rPr>
            </w:pPr>
          </w:p>
          <w:p w14:paraId="17FEBAB1" w14:textId="77777777" w:rsidR="0064753D" w:rsidRPr="002B2BB4" w:rsidRDefault="0064753D" w:rsidP="002B2BB4">
            <w:pPr>
              <w:jc w:val="both"/>
              <w:rPr>
                <w:sz w:val="17"/>
                <w:szCs w:val="17"/>
                <w:lang w:val="ro-RO"/>
              </w:rPr>
            </w:pPr>
          </w:p>
          <w:p w14:paraId="224CC496" w14:textId="77777777" w:rsidR="0064753D" w:rsidRPr="002B2BB4" w:rsidRDefault="0064753D" w:rsidP="002B2BB4">
            <w:pPr>
              <w:jc w:val="both"/>
              <w:rPr>
                <w:sz w:val="17"/>
                <w:szCs w:val="17"/>
                <w:lang w:val="ro-RO"/>
              </w:rPr>
            </w:pPr>
          </w:p>
          <w:p w14:paraId="761E6F61" w14:textId="77777777" w:rsidR="0064753D" w:rsidRPr="002B2BB4" w:rsidRDefault="0064753D" w:rsidP="002B2BB4">
            <w:pPr>
              <w:jc w:val="both"/>
              <w:rPr>
                <w:sz w:val="17"/>
                <w:szCs w:val="17"/>
                <w:lang w:val="ro-RO"/>
              </w:rPr>
            </w:pPr>
          </w:p>
          <w:p w14:paraId="08A3C19F" w14:textId="77777777" w:rsidR="0064753D" w:rsidRPr="002B2BB4" w:rsidRDefault="0064753D" w:rsidP="002B2BB4">
            <w:pPr>
              <w:jc w:val="both"/>
              <w:rPr>
                <w:sz w:val="17"/>
                <w:szCs w:val="17"/>
                <w:lang w:val="ro-RO"/>
              </w:rPr>
            </w:pPr>
          </w:p>
          <w:p w14:paraId="0D479B1A" w14:textId="77777777" w:rsidR="0064753D" w:rsidRPr="002B2BB4" w:rsidRDefault="0064753D" w:rsidP="002B2BB4">
            <w:pPr>
              <w:jc w:val="both"/>
              <w:rPr>
                <w:sz w:val="17"/>
                <w:szCs w:val="17"/>
                <w:lang w:val="ro-RO"/>
              </w:rPr>
            </w:pPr>
          </w:p>
          <w:p w14:paraId="0F15D99D" w14:textId="77777777" w:rsidR="0064753D" w:rsidRPr="002B2BB4" w:rsidRDefault="0064753D" w:rsidP="002B2BB4">
            <w:pPr>
              <w:jc w:val="both"/>
              <w:rPr>
                <w:sz w:val="17"/>
                <w:szCs w:val="17"/>
                <w:lang w:val="ro-RO"/>
              </w:rPr>
            </w:pPr>
          </w:p>
          <w:p w14:paraId="544A131B" w14:textId="77777777" w:rsidR="0064753D" w:rsidRPr="002B2BB4" w:rsidRDefault="0064753D" w:rsidP="002B2BB4">
            <w:pPr>
              <w:jc w:val="both"/>
              <w:rPr>
                <w:sz w:val="17"/>
                <w:szCs w:val="17"/>
                <w:lang w:val="ro-RO"/>
              </w:rPr>
            </w:pPr>
          </w:p>
          <w:p w14:paraId="38CBE00E" w14:textId="77777777" w:rsidR="0064753D" w:rsidRPr="002B2BB4" w:rsidRDefault="0064753D" w:rsidP="002B2BB4">
            <w:pPr>
              <w:jc w:val="both"/>
              <w:rPr>
                <w:sz w:val="17"/>
                <w:szCs w:val="17"/>
                <w:lang w:val="ro-RO"/>
              </w:rPr>
            </w:pPr>
          </w:p>
          <w:p w14:paraId="005F4C7C" w14:textId="77777777" w:rsidR="004647E7" w:rsidRPr="002B2BB4" w:rsidRDefault="004647E7" w:rsidP="002B2BB4">
            <w:pPr>
              <w:jc w:val="both"/>
              <w:rPr>
                <w:sz w:val="17"/>
                <w:szCs w:val="17"/>
                <w:lang w:val="ro-RO"/>
              </w:rPr>
            </w:pPr>
          </w:p>
          <w:p w14:paraId="6305EAE4" w14:textId="77777777" w:rsidR="0064753D" w:rsidRPr="002B2BB4" w:rsidRDefault="0064753D" w:rsidP="002B2BB4">
            <w:pPr>
              <w:jc w:val="both"/>
              <w:rPr>
                <w:sz w:val="17"/>
                <w:szCs w:val="17"/>
                <w:lang w:val="ro-RO"/>
              </w:rPr>
            </w:pPr>
          </w:p>
          <w:p w14:paraId="75110F5B" w14:textId="77777777" w:rsidR="0064753D" w:rsidRPr="002B2BB4" w:rsidRDefault="0064753D" w:rsidP="002B2BB4">
            <w:pPr>
              <w:jc w:val="both"/>
              <w:rPr>
                <w:sz w:val="17"/>
                <w:szCs w:val="17"/>
                <w:lang w:val="ro-RO"/>
              </w:rPr>
            </w:pPr>
            <w:r w:rsidRPr="002B2BB4">
              <w:rPr>
                <w:sz w:val="17"/>
                <w:szCs w:val="17"/>
                <w:lang w:val="ro-RO"/>
              </w:rPr>
              <w:t>Nu se aplică</w:t>
            </w:r>
          </w:p>
          <w:p w14:paraId="2A871F2E" w14:textId="77777777" w:rsidR="0064753D" w:rsidRPr="002B2BB4" w:rsidRDefault="0064753D" w:rsidP="002B2BB4">
            <w:pPr>
              <w:jc w:val="both"/>
              <w:rPr>
                <w:sz w:val="17"/>
                <w:szCs w:val="17"/>
                <w:lang w:val="ro-RO"/>
              </w:rPr>
            </w:pPr>
          </w:p>
          <w:p w14:paraId="1CC3EAC6" w14:textId="77777777" w:rsidR="0064753D" w:rsidRPr="002B2BB4" w:rsidRDefault="0064753D" w:rsidP="002B2BB4">
            <w:pPr>
              <w:jc w:val="both"/>
              <w:rPr>
                <w:sz w:val="17"/>
                <w:szCs w:val="17"/>
                <w:lang w:val="ro-RO"/>
              </w:rPr>
            </w:pPr>
          </w:p>
          <w:p w14:paraId="23127736" w14:textId="77777777" w:rsidR="0064753D" w:rsidRPr="002B2BB4" w:rsidRDefault="0064753D" w:rsidP="002479E1">
            <w:pPr>
              <w:jc w:val="both"/>
              <w:rPr>
                <w:b/>
                <w:strike/>
                <w:sz w:val="17"/>
                <w:szCs w:val="17"/>
                <w:lang w:val="ro-RO"/>
              </w:rPr>
            </w:pPr>
            <w:r w:rsidRPr="002B2BB4">
              <w:rPr>
                <w:sz w:val="17"/>
                <w:szCs w:val="17"/>
                <w:lang w:val="ro-RO"/>
              </w:rPr>
              <w:t xml:space="preserve">Prevedere cu caracter </w:t>
            </w:r>
            <w:r w:rsidR="002479E1">
              <w:rPr>
                <w:sz w:val="17"/>
                <w:szCs w:val="17"/>
                <w:lang w:val="ro-RO"/>
              </w:rPr>
              <w:t>opțional</w:t>
            </w:r>
          </w:p>
        </w:tc>
        <w:tc>
          <w:tcPr>
            <w:tcW w:w="2340" w:type="dxa"/>
          </w:tcPr>
          <w:p w14:paraId="16741ED2" w14:textId="77777777" w:rsidR="0064753D"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7FCF2DB6"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4A198DA3" w14:textId="77777777" w:rsidR="0064753D" w:rsidRPr="002B2BB4" w:rsidRDefault="0064753D" w:rsidP="002B2BB4">
            <w:pPr>
              <w:jc w:val="center"/>
              <w:rPr>
                <w:sz w:val="17"/>
                <w:szCs w:val="17"/>
                <w:lang w:val="ro-RO"/>
              </w:rPr>
            </w:pPr>
          </w:p>
        </w:tc>
      </w:tr>
      <w:tr w:rsidR="002B2BB4" w:rsidRPr="002B2BB4" w14:paraId="00023256" w14:textId="77777777" w:rsidTr="002B2BB4">
        <w:tc>
          <w:tcPr>
            <w:tcW w:w="5220" w:type="dxa"/>
          </w:tcPr>
          <w:p w14:paraId="3DD96FEE" w14:textId="77777777" w:rsidR="0064753D" w:rsidRPr="002B2BB4" w:rsidRDefault="0064753D" w:rsidP="002B2BB4">
            <w:pPr>
              <w:jc w:val="both"/>
              <w:rPr>
                <w:sz w:val="17"/>
                <w:szCs w:val="17"/>
                <w:lang w:val="ro-RO" w:eastAsia="ru-RU"/>
              </w:rPr>
            </w:pPr>
            <w:r w:rsidRPr="002B2BB4">
              <w:rPr>
                <w:b/>
                <w:sz w:val="17"/>
                <w:szCs w:val="17"/>
                <w:lang w:val="ro-RO" w:eastAsia="ru-RU"/>
              </w:rPr>
              <w:t xml:space="preserve">PSD Articolul 46 </w:t>
            </w:r>
            <w:r w:rsidRPr="002B2BB4">
              <w:rPr>
                <w:sz w:val="17"/>
                <w:szCs w:val="17"/>
                <w:lang w:val="ro-RO" w:eastAsia="ru-RU"/>
              </w:rPr>
              <w:t>Informa</w:t>
            </w:r>
            <w:r w:rsidRPr="002B2BB4">
              <w:rPr>
                <w:rFonts w:ascii="Tahoma" w:hAnsi="Tahoma" w:cs="Tahoma"/>
                <w:sz w:val="17"/>
                <w:szCs w:val="17"/>
                <w:lang w:val="ro-RO" w:eastAsia="ru-RU"/>
              </w:rPr>
              <w:t>ţ</w:t>
            </w:r>
            <w:r w:rsidRPr="002B2BB4">
              <w:rPr>
                <w:sz w:val="17"/>
                <w:szCs w:val="17"/>
                <w:lang w:val="ro-RO" w:eastAsia="ru-RU"/>
              </w:rPr>
              <w:t>ii care trebuie furnizate înainte de executarea unei opera</w:t>
            </w:r>
            <w:r w:rsidRPr="002B2BB4">
              <w:rPr>
                <w:rFonts w:ascii="Tahoma" w:hAnsi="Tahoma" w:cs="Tahoma"/>
                <w:sz w:val="17"/>
                <w:szCs w:val="17"/>
                <w:lang w:val="ro-RO" w:eastAsia="ru-RU"/>
              </w:rPr>
              <w:t>ţ</w:t>
            </w:r>
            <w:r w:rsidRPr="002B2BB4">
              <w:rPr>
                <w:sz w:val="17"/>
                <w:szCs w:val="17"/>
                <w:lang w:val="ro-RO" w:eastAsia="ru-RU"/>
              </w:rPr>
              <w:t>iuni de plată individuale</w:t>
            </w:r>
          </w:p>
          <w:p w14:paraId="59A7E23D" w14:textId="77777777" w:rsidR="0064753D" w:rsidRPr="002B2BB4" w:rsidRDefault="0064753D" w:rsidP="002B2BB4">
            <w:pPr>
              <w:jc w:val="both"/>
              <w:rPr>
                <w:sz w:val="17"/>
                <w:szCs w:val="17"/>
                <w:lang w:val="ro-RO" w:eastAsia="ru-RU"/>
              </w:rPr>
            </w:pPr>
            <w:r w:rsidRPr="002B2BB4">
              <w:rPr>
                <w:sz w:val="17"/>
                <w:szCs w:val="17"/>
                <w:lang w:val="ro-RO" w:eastAsia="ru-RU"/>
              </w:rPr>
              <w:t>Pentru orice opera</w:t>
            </w:r>
            <w:r w:rsidRPr="002B2BB4">
              <w:rPr>
                <w:rFonts w:ascii="Tahoma" w:hAnsi="Tahoma" w:cs="Tahoma"/>
                <w:sz w:val="17"/>
                <w:szCs w:val="17"/>
                <w:lang w:val="ro-RO" w:eastAsia="ru-RU"/>
              </w:rPr>
              <w:t>ţ</w:t>
            </w:r>
            <w:r w:rsidRPr="002B2BB4">
              <w:rPr>
                <w:sz w:val="17"/>
                <w:szCs w:val="17"/>
                <w:lang w:val="ro-RO" w:eastAsia="ru-RU"/>
              </w:rPr>
              <w:t>iune de plată individuală reglementată de un contract-cadru, ini</w:t>
            </w:r>
            <w:r w:rsidRPr="002B2BB4">
              <w:rPr>
                <w:rFonts w:ascii="Tahoma" w:hAnsi="Tahoma" w:cs="Tahoma"/>
                <w:sz w:val="17"/>
                <w:szCs w:val="17"/>
                <w:lang w:val="ro-RO" w:eastAsia="ru-RU"/>
              </w:rPr>
              <w:t>ţ</w:t>
            </w:r>
            <w:r w:rsidRPr="002B2BB4">
              <w:rPr>
                <w:sz w:val="17"/>
                <w:szCs w:val="17"/>
                <w:lang w:val="ro-RO" w:eastAsia="ru-RU"/>
              </w:rPr>
              <w:t>iată de un plătitor, prestatorul de servicii de plată oferă, la cererea utilizatorului serviciilor de plată exprimată pentru această opera</w:t>
            </w:r>
            <w:r w:rsidRPr="002B2BB4">
              <w:rPr>
                <w:rFonts w:ascii="Tahoma" w:hAnsi="Tahoma" w:cs="Tahoma"/>
                <w:sz w:val="17"/>
                <w:szCs w:val="17"/>
                <w:lang w:val="ro-RO" w:eastAsia="ru-RU"/>
              </w:rPr>
              <w:t>ţ</w:t>
            </w:r>
            <w:r w:rsidRPr="002B2BB4">
              <w:rPr>
                <w:sz w:val="17"/>
                <w:szCs w:val="17"/>
                <w:lang w:val="ro-RO" w:eastAsia="ru-RU"/>
              </w:rPr>
              <w:t>iune specifică de plată, informa</w:t>
            </w:r>
            <w:r w:rsidRPr="002B2BB4">
              <w:rPr>
                <w:rFonts w:ascii="Tahoma" w:hAnsi="Tahoma" w:cs="Tahoma"/>
                <w:sz w:val="17"/>
                <w:szCs w:val="17"/>
                <w:lang w:val="ro-RO" w:eastAsia="ru-RU"/>
              </w:rPr>
              <w:t>ţ</w:t>
            </w:r>
            <w:r w:rsidRPr="002B2BB4">
              <w:rPr>
                <w:sz w:val="17"/>
                <w:szCs w:val="17"/>
                <w:lang w:val="ro-RO" w:eastAsia="ru-RU"/>
              </w:rPr>
              <w:t xml:space="preserve">ii explicite cu privire la termenul maxim de executare, la comisioanele plătibile de către plătitor </w:t>
            </w:r>
            <w:r w:rsidRPr="002B2BB4">
              <w:rPr>
                <w:rFonts w:ascii="Tahoma" w:hAnsi="Tahoma" w:cs="Tahoma"/>
                <w:sz w:val="17"/>
                <w:szCs w:val="17"/>
                <w:lang w:val="ro-RO" w:eastAsia="ru-RU"/>
              </w:rPr>
              <w:t>ş</w:t>
            </w:r>
            <w:r w:rsidRPr="002B2BB4">
              <w:rPr>
                <w:sz w:val="17"/>
                <w:szCs w:val="17"/>
                <w:lang w:val="ro-RO" w:eastAsia="ru-RU"/>
              </w:rPr>
              <w:t>i, dacă este cazul, defalcarea comisioanelor.</w:t>
            </w:r>
          </w:p>
        </w:tc>
        <w:tc>
          <w:tcPr>
            <w:tcW w:w="3960" w:type="dxa"/>
          </w:tcPr>
          <w:p w14:paraId="189F23C4" w14:textId="77777777" w:rsidR="0064753D" w:rsidRPr="002B2BB4" w:rsidRDefault="0064753D" w:rsidP="002B2BB4">
            <w:pPr>
              <w:ind w:firstLine="545"/>
              <w:jc w:val="both"/>
              <w:rPr>
                <w:sz w:val="17"/>
                <w:szCs w:val="17"/>
                <w:lang w:val="ro-RO"/>
              </w:rPr>
            </w:pPr>
            <w:r w:rsidRPr="002B2BB4">
              <w:rPr>
                <w:b/>
                <w:sz w:val="17"/>
                <w:szCs w:val="17"/>
                <w:lang w:val="ro-RO"/>
              </w:rPr>
              <w:t xml:space="preserve">Articolul 46. </w:t>
            </w:r>
            <w:r w:rsidR="00D76DBF" w:rsidRPr="002B2BB4">
              <w:rPr>
                <w:sz w:val="17"/>
                <w:szCs w:val="17"/>
                <w:lang w:val="ro-RO"/>
              </w:rPr>
              <w:t>Informaţii prealabile executării unei operaţiuni de plată individuale</w:t>
            </w:r>
          </w:p>
          <w:p w14:paraId="2C2BD55F" w14:textId="77777777" w:rsidR="0064753D" w:rsidRPr="002B2BB4" w:rsidRDefault="0064753D" w:rsidP="002B2BB4">
            <w:pPr>
              <w:ind w:firstLine="545"/>
              <w:jc w:val="both"/>
              <w:rPr>
                <w:sz w:val="17"/>
                <w:szCs w:val="17"/>
                <w:lang w:val="ro-RO"/>
              </w:rPr>
            </w:pPr>
            <w:r w:rsidRPr="002B2BB4">
              <w:rPr>
                <w:sz w:val="17"/>
                <w:szCs w:val="17"/>
                <w:lang w:val="ro-RO"/>
              </w:rPr>
              <w:t>Înainte de executarea unei operaţiuni de plată individuale</w:t>
            </w:r>
            <w:r w:rsidR="00D76DBF" w:rsidRPr="002B2BB4">
              <w:rPr>
                <w:sz w:val="17"/>
                <w:szCs w:val="17"/>
                <w:lang w:val="ro-RO"/>
              </w:rPr>
              <w:t>,</w:t>
            </w:r>
            <w:r w:rsidRPr="002B2BB4">
              <w:rPr>
                <w:sz w:val="17"/>
                <w:szCs w:val="17"/>
                <w:lang w:val="ro-RO"/>
              </w:rPr>
              <w:t xml:space="preserve"> reglementată de un contract-cadru, iniţiată de un plătitor, prestatorul de servicii de plată oferă, la cererea utilizatorului serviciilor de plată</w:t>
            </w:r>
            <w:r w:rsidR="00D76DBF" w:rsidRPr="002B2BB4">
              <w:rPr>
                <w:sz w:val="17"/>
                <w:szCs w:val="17"/>
                <w:lang w:val="ro-RO"/>
              </w:rPr>
              <w:t>,</w:t>
            </w:r>
            <w:r w:rsidRPr="002B2BB4">
              <w:rPr>
                <w:sz w:val="17"/>
                <w:szCs w:val="17"/>
                <w:lang w:val="ro-RO"/>
              </w:rPr>
              <w:t xml:space="preserve"> exprimată pentru această operaţiune specifică de plată, informaţii explicite cu privire la termenul maxim de executare, la comisioanele ce trebuie plătite de către plătitor şi, unde este cazul, specificarea comisioanelor după tip şi valoare.</w:t>
            </w:r>
          </w:p>
        </w:tc>
        <w:tc>
          <w:tcPr>
            <w:tcW w:w="1440" w:type="dxa"/>
          </w:tcPr>
          <w:p w14:paraId="28A555B6" w14:textId="77777777" w:rsidR="0064753D" w:rsidRPr="002B2BB4" w:rsidRDefault="0064753D" w:rsidP="002B2BB4">
            <w:pPr>
              <w:jc w:val="both"/>
              <w:rPr>
                <w:sz w:val="17"/>
                <w:szCs w:val="17"/>
                <w:lang w:val="ro-RO"/>
              </w:rPr>
            </w:pPr>
            <w:r w:rsidRPr="002B2BB4">
              <w:rPr>
                <w:sz w:val="17"/>
                <w:szCs w:val="17"/>
                <w:lang w:val="ro-RO"/>
              </w:rPr>
              <w:t>Compatibil</w:t>
            </w:r>
          </w:p>
          <w:p w14:paraId="69D5E36F" w14:textId="77777777" w:rsidR="0064753D" w:rsidRPr="002B2BB4" w:rsidRDefault="0064753D" w:rsidP="002B2BB4">
            <w:pPr>
              <w:jc w:val="both"/>
              <w:rPr>
                <w:b/>
                <w:strike/>
                <w:sz w:val="17"/>
                <w:szCs w:val="17"/>
                <w:lang w:val="ro-RO"/>
              </w:rPr>
            </w:pPr>
          </w:p>
        </w:tc>
        <w:tc>
          <w:tcPr>
            <w:tcW w:w="2340" w:type="dxa"/>
          </w:tcPr>
          <w:p w14:paraId="4D82FBA1" w14:textId="77777777" w:rsidR="0064753D"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34FC3551"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4A96387F" w14:textId="77777777" w:rsidR="0064753D" w:rsidRPr="002B2BB4" w:rsidRDefault="0064753D" w:rsidP="002B2BB4">
            <w:pPr>
              <w:jc w:val="center"/>
              <w:rPr>
                <w:sz w:val="17"/>
                <w:szCs w:val="17"/>
                <w:lang w:val="ro-RO"/>
              </w:rPr>
            </w:pPr>
          </w:p>
        </w:tc>
      </w:tr>
      <w:tr w:rsidR="002B2BB4" w:rsidRPr="002B2BB4" w14:paraId="6DDF0741" w14:textId="77777777" w:rsidTr="002B2BB4">
        <w:tc>
          <w:tcPr>
            <w:tcW w:w="5220" w:type="dxa"/>
          </w:tcPr>
          <w:p w14:paraId="6F51CAAE" w14:textId="77777777" w:rsidR="0064753D" w:rsidRPr="002B2BB4" w:rsidRDefault="0064753D" w:rsidP="002B2BB4">
            <w:pPr>
              <w:jc w:val="both"/>
              <w:rPr>
                <w:sz w:val="17"/>
                <w:szCs w:val="17"/>
                <w:lang w:val="ro-RO" w:eastAsia="ru-RU"/>
              </w:rPr>
            </w:pPr>
            <w:r w:rsidRPr="002B2BB4">
              <w:rPr>
                <w:b/>
                <w:sz w:val="17"/>
                <w:szCs w:val="17"/>
                <w:lang w:val="ro-RO" w:eastAsia="ru-RU"/>
              </w:rPr>
              <w:t xml:space="preserve">PSD Articolul 47 </w:t>
            </w:r>
            <w:r w:rsidRPr="002B2BB4">
              <w:rPr>
                <w:sz w:val="17"/>
                <w:szCs w:val="17"/>
                <w:lang w:val="ro-RO" w:eastAsia="ru-RU"/>
              </w:rPr>
              <w:t>Informarea plătitorului cu privire la opera</w:t>
            </w:r>
            <w:r w:rsidRPr="002B2BB4">
              <w:rPr>
                <w:rFonts w:ascii="Tahoma" w:hAnsi="Tahoma" w:cs="Tahoma"/>
                <w:sz w:val="17"/>
                <w:szCs w:val="17"/>
                <w:lang w:val="ro-RO" w:eastAsia="ru-RU"/>
              </w:rPr>
              <w:t>ţ</w:t>
            </w:r>
            <w:r w:rsidRPr="002B2BB4">
              <w:rPr>
                <w:sz w:val="17"/>
                <w:szCs w:val="17"/>
                <w:lang w:val="ro-RO" w:eastAsia="ru-RU"/>
              </w:rPr>
              <w:t>iunile de plată individuale</w:t>
            </w:r>
          </w:p>
          <w:p w14:paraId="2FD97351" w14:textId="77777777" w:rsidR="0064753D" w:rsidRPr="002B2BB4" w:rsidRDefault="0064753D" w:rsidP="002B2BB4">
            <w:pPr>
              <w:jc w:val="both"/>
              <w:rPr>
                <w:sz w:val="17"/>
                <w:szCs w:val="17"/>
                <w:lang w:val="ro-RO" w:eastAsia="ru-RU"/>
              </w:rPr>
            </w:pPr>
            <w:r w:rsidRPr="002B2BB4">
              <w:rPr>
                <w:sz w:val="17"/>
                <w:szCs w:val="17"/>
                <w:lang w:val="ro-RO" w:eastAsia="ru-RU"/>
              </w:rPr>
              <w:t>(1) După ce suma unei opera</w:t>
            </w:r>
            <w:r w:rsidRPr="002B2BB4">
              <w:rPr>
                <w:rFonts w:ascii="Tahoma" w:hAnsi="Tahoma" w:cs="Tahoma"/>
                <w:sz w:val="17"/>
                <w:szCs w:val="17"/>
                <w:lang w:val="ro-RO" w:eastAsia="ru-RU"/>
              </w:rPr>
              <w:t>ţ</w:t>
            </w:r>
            <w:r w:rsidRPr="002B2BB4">
              <w:rPr>
                <w:sz w:val="17"/>
                <w:szCs w:val="17"/>
                <w:lang w:val="ro-RO" w:eastAsia="ru-RU"/>
              </w:rPr>
              <w:t>iuni individuale de plată este debitată din contul plătitorului sau, în cazul în care plătitorul nu utilizează un cont de plă</w:t>
            </w:r>
            <w:r w:rsidRPr="002B2BB4">
              <w:rPr>
                <w:rFonts w:ascii="Tahoma" w:hAnsi="Tahoma" w:cs="Tahoma"/>
                <w:sz w:val="17"/>
                <w:szCs w:val="17"/>
                <w:lang w:val="ro-RO" w:eastAsia="ru-RU"/>
              </w:rPr>
              <w:t>ţ</w:t>
            </w:r>
            <w:r w:rsidRPr="002B2BB4">
              <w:rPr>
                <w:sz w:val="17"/>
                <w:szCs w:val="17"/>
                <w:lang w:val="ro-RO" w:eastAsia="ru-RU"/>
              </w:rPr>
              <w:t>i, după primirea ordinului de plată, prestatorul de servicii de plată al plătitorului pune la dispozi</w:t>
            </w:r>
            <w:r w:rsidRPr="002B2BB4">
              <w:rPr>
                <w:rFonts w:ascii="Tahoma" w:hAnsi="Tahoma" w:cs="Tahoma"/>
                <w:sz w:val="17"/>
                <w:szCs w:val="17"/>
                <w:lang w:val="ro-RO" w:eastAsia="ru-RU"/>
              </w:rPr>
              <w:t>ţ</w:t>
            </w:r>
            <w:r w:rsidRPr="002B2BB4">
              <w:rPr>
                <w:sz w:val="17"/>
                <w:szCs w:val="17"/>
                <w:lang w:val="ro-RO" w:eastAsia="ru-RU"/>
              </w:rPr>
              <w:t>ia acestuia imediat, astfel cum este prevăzut la articolul 41 alineatul (1), informa</w:t>
            </w:r>
            <w:r w:rsidRPr="002B2BB4">
              <w:rPr>
                <w:rFonts w:ascii="Tahoma" w:hAnsi="Tahoma" w:cs="Tahoma"/>
                <w:sz w:val="17"/>
                <w:szCs w:val="17"/>
                <w:lang w:val="ro-RO" w:eastAsia="ru-RU"/>
              </w:rPr>
              <w:t>ţ</w:t>
            </w:r>
            <w:r w:rsidRPr="002B2BB4">
              <w:rPr>
                <w:sz w:val="17"/>
                <w:szCs w:val="17"/>
                <w:lang w:val="ro-RO" w:eastAsia="ru-RU"/>
              </w:rPr>
              <w:t>iile următoare:</w:t>
            </w:r>
          </w:p>
          <w:p w14:paraId="4429C6AA" w14:textId="77777777" w:rsidR="0064753D" w:rsidRPr="002B2BB4" w:rsidRDefault="0064753D" w:rsidP="002B2BB4">
            <w:pPr>
              <w:jc w:val="both"/>
              <w:rPr>
                <w:sz w:val="17"/>
                <w:szCs w:val="17"/>
                <w:lang w:val="ro-RO" w:eastAsia="ru-RU"/>
              </w:rPr>
            </w:pPr>
          </w:p>
          <w:p w14:paraId="11B7323D" w14:textId="77777777" w:rsidR="006A4074" w:rsidRPr="002B2BB4" w:rsidRDefault="006A4074" w:rsidP="002B2BB4">
            <w:pPr>
              <w:jc w:val="both"/>
              <w:rPr>
                <w:sz w:val="17"/>
                <w:szCs w:val="17"/>
                <w:lang w:val="ro-RO" w:eastAsia="ru-RU"/>
              </w:rPr>
            </w:pPr>
          </w:p>
          <w:p w14:paraId="3C0F16C4" w14:textId="77777777" w:rsidR="0064753D" w:rsidRPr="002B2BB4" w:rsidRDefault="0064753D" w:rsidP="002B2BB4">
            <w:pPr>
              <w:jc w:val="both"/>
              <w:rPr>
                <w:sz w:val="17"/>
                <w:szCs w:val="17"/>
                <w:lang w:val="ro-RO" w:eastAsia="ru-RU"/>
              </w:rPr>
            </w:pPr>
          </w:p>
          <w:p w14:paraId="29E9376B" w14:textId="77777777" w:rsidR="0064753D" w:rsidRPr="002B2BB4" w:rsidRDefault="0064753D" w:rsidP="002B2BB4">
            <w:pPr>
              <w:jc w:val="both"/>
              <w:rPr>
                <w:sz w:val="17"/>
                <w:szCs w:val="17"/>
                <w:lang w:val="ro-RO" w:eastAsia="ru-RU"/>
              </w:rPr>
            </w:pPr>
            <w:r w:rsidRPr="002B2BB4">
              <w:rPr>
                <w:sz w:val="17"/>
                <w:szCs w:val="17"/>
                <w:lang w:val="ro-RO" w:eastAsia="ru-RU"/>
              </w:rPr>
              <w:t>(a) o referin</w:t>
            </w:r>
            <w:r w:rsidRPr="002B2BB4">
              <w:rPr>
                <w:rFonts w:ascii="Tahoma" w:hAnsi="Tahoma" w:cs="Tahoma"/>
                <w:sz w:val="17"/>
                <w:szCs w:val="17"/>
                <w:lang w:val="ro-RO" w:eastAsia="ru-RU"/>
              </w:rPr>
              <w:t>ţ</w:t>
            </w:r>
            <w:r w:rsidRPr="002B2BB4">
              <w:rPr>
                <w:sz w:val="17"/>
                <w:szCs w:val="17"/>
                <w:lang w:val="ro-RO" w:eastAsia="ru-RU"/>
              </w:rPr>
              <w:t>ă care să permită plătitorului identificarea fiecărei opera</w:t>
            </w:r>
            <w:r w:rsidRPr="002B2BB4">
              <w:rPr>
                <w:rFonts w:ascii="Tahoma" w:hAnsi="Tahoma" w:cs="Tahoma"/>
                <w:sz w:val="17"/>
                <w:szCs w:val="17"/>
                <w:lang w:val="ro-RO" w:eastAsia="ru-RU"/>
              </w:rPr>
              <w:t>ţ</w:t>
            </w:r>
            <w:r w:rsidRPr="002B2BB4">
              <w:rPr>
                <w:sz w:val="17"/>
                <w:szCs w:val="17"/>
                <w:lang w:val="ro-RO" w:eastAsia="ru-RU"/>
              </w:rPr>
              <w:t xml:space="preserve">iuni de plată </w:t>
            </w:r>
            <w:r w:rsidRPr="002B2BB4">
              <w:rPr>
                <w:rFonts w:ascii="Tahoma" w:hAnsi="Tahoma" w:cs="Tahoma"/>
                <w:sz w:val="17"/>
                <w:szCs w:val="17"/>
                <w:lang w:val="ro-RO" w:eastAsia="ru-RU"/>
              </w:rPr>
              <w:t>ş</w:t>
            </w:r>
            <w:r w:rsidRPr="002B2BB4">
              <w:rPr>
                <w:sz w:val="17"/>
                <w:szCs w:val="17"/>
                <w:lang w:val="ro-RO" w:eastAsia="ru-RU"/>
              </w:rPr>
              <w:t>i, dacă este cazul, informa</w:t>
            </w:r>
            <w:r w:rsidRPr="002B2BB4">
              <w:rPr>
                <w:rFonts w:ascii="Tahoma" w:hAnsi="Tahoma" w:cs="Tahoma"/>
                <w:sz w:val="17"/>
                <w:szCs w:val="17"/>
                <w:lang w:val="ro-RO" w:eastAsia="ru-RU"/>
              </w:rPr>
              <w:t>ţ</w:t>
            </w:r>
            <w:r w:rsidRPr="002B2BB4">
              <w:rPr>
                <w:sz w:val="17"/>
                <w:szCs w:val="17"/>
                <w:lang w:val="ro-RO" w:eastAsia="ru-RU"/>
              </w:rPr>
              <w:t>ii privind beneficiarul plă</w:t>
            </w:r>
            <w:r w:rsidRPr="002B2BB4">
              <w:rPr>
                <w:rFonts w:ascii="Tahoma" w:hAnsi="Tahoma" w:cs="Tahoma"/>
                <w:sz w:val="17"/>
                <w:szCs w:val="17"/>
                <w:lang w:val="ro-RO" w:eastAsia="ru-RU"/>
              </w:rPr>
              <w:t>ţ</w:t>
            </w:r>
            <w:r w:rsidRPr="002B2BB4">
              <w:rPr>
                <w:sz w:val="17"/>
                <w:szCs w:val="17"/>
                <w:lang w:val="ro-RO" w:eastAsia="ru-RU"/>
              </w:rPr>
              <w:t>ii;</w:t>
            </w:r>
          </w:p>
          <w:p w14:paraId="72FFD205" w14:textId="77777777" w:rsidR="00EB586A" w:rsidRPr="002B2BB4" w:rsidRDefault="00EB586A" w:rsidP="002B2BB4">
            <w:pPr>
              <w:jc w:val="both"/>
              <w:rPr>
                <w:sz w:val="17"/>
                <w:szCs w:val="17"/>
                <w:lang w:val="ro-RO" w:eastAsia="ru-RU"/>
              </w:rPr>
            </w:pPr>
          </w:p>
          <w:p w14:paraId="5B28F4F6" w14:textId="77777777" w:rsidR="0064753D" w:rsidRPr="002B2BB4" w:rsidRDefault="0064753D" w:rsidP="002B2BB4">
            <w:pPr>
              <w:jc w:val="both"/>
              <w:rPr>
                <w:sz w:val="17"/>
                <w:szCs w:val="17"/>
                <w:lang w:val="ro-RO" w:eastAsia="ru-RU"/>
              </w:rPr>
            </w:pPr>
            <w:r w:rsidRPr="002B2BB4">
              <w:rPr>
                <w:sz w:val="17"/>
                <w:szCs w:val="17"/>
                <w:lang w:val="ro-RO" w:eastAsia="ru-RU"/>
              </w:rPr>
              <w:t>(b) valoarea opera</w:t>
            </w:r>
            <w:r w:rsidRPr="002B2BB4">
              <w:rPr>
                <w:rFonts w:ascii="Tahoma" w:hAnsi="Tahoma" w:cs="Tahoma"/>
                <w:sz w:val="17"/>
                <w:szCs w:val="17"/>
                <w:lang w:val="ro-RO" w:eastAsia="ru-RU"/>
              </w:rPr>
              <w:t>ţ</w:t>
            </w:r>
            <w:r w:rsidRPr="002B2BB4">
              <w:rPr>
                <w:sz w:val="17"/>
                <w:szCs w:val="17"/>
                <w:lang w:val="ro-RO" w:eastAsia="ru-RU"/>
              </w:rPr>
              <w:t>iunii de plată în moneda în care este debitat contul de plă</w:t>
            </w:r>
            <w:r w:rsidRPr="002B2BB4">
              <w:rPr>
                <w:rFonts w:ascii="Tahoma" w:hAnsi="Tahoma" w:cs="Tahoma"/>
                <w:sz w:val="17"/>
                <w:szCs w:val="17"/>
                <w:lang w:val="ro-RO" w:eastAsia="ru-RU"/>
              </w:rPr>
              <w:t>ţ</w:t>
            </w:r>
            <w:r w:rsidRPr="002B2BB4">
              <w:rPr>
                <w:sz w:val="17"/>
                <w:szCs w:val="17"/>
                <w:lang w:val="ro-RO" w:eastAsia="ru-RU"/>
              </w:rPr>
              <w:t>i al plătitorului sau în moneda utilizată pentru ordinul de plată;</w:t>
            </w:r>
          </w:p>
          <w:p w14:paraId="4D4A77FA" w14:textId="77777777" w:rsidR="0064753D" w:rsidRPr="002B2BB4" w:rsidRDefault="0064753D" w:rsidP="002B2BB4">
            <w:pPr>
              <w:jc w:val="both"/>
              <w:rPr>
                <w:sz w:val="17"/>
                <w:szCs w:val="17"/>
                <w:lang w:val="ro-RO" w:eastAsia="ru-RU"/>
              </w:rPr>
            </w:pPr>
          </w:p>
          <w:p w14:paraId="3CE9A044" w14:textId="77777777" w:rsidR="0064753D" w:rsidRPr="002B2BB4" w:rsidRDefault="0064753D" w:rsidP="002B2BB4">
            <w:pPr>
              <w:jc w:val="both"/>
              <w:rPr>
                <w:sz w:val="17"/>
                <w:szCs w:val="17"/>
                <w:lang w:val="ro-RO" w:eastAsia="ru-RU"/>
              </w:rPr>
            </w:pPr>
            <w:r w:rsidRPr="002B2BB4">
              <w:rPr>
                <w:sz w:val="17"/>
                <w:szCs w:val="17"/>
                <w:lang w:val="ro-RO" w:eastAsia="ru-RU"/>
              </w:rPr>
              <w:t>(c) valoarea oricăror comisioane legate de opera</w:t>
            </w:r>
            <w:r w:rsidRPr="002B2BB4">
              <w:rPr>
                <w:rFonts w:ascii="Tahoma" w:hAnsi="Tahoma" w:cs="Tahoma"/>
                <w:sz w:val="17"/>
                <w:szCs w:val="17"/>
                <w:lang w:val="ro-RO" w:eastAsia="ru-RU"/>
              </w:rPr>
              <w:t>ţ</w:t>
            </w:r>
            <w:r w:rsidRPr="002B2BB4">
              <w:rPr>
                <w:sz w:val="17"/>
                <w:szCs w:val="17"/>
                <w:lang w:val="ro-RO" w:eastAsia="ru-RU"/>
              </w:rPr>
              <w:t xml:space="preserve">iunea de plată, </w:t>
            </w:r>
            <w:r w:rsidRPr="002B2BB4">
              <w:rPr>
                <w:rFonts w:ascii="Tahoma" w:hAnsi="Tahoma" w:cs="Tahoma"/>
                <w:sz w:val="17"/>
                <w:szCs w:val="17"/>
                <w:lang w:val="ro-RO" w:eastAsia="ru-RU"/>
              </w:rPr>
              <w:t>ş</w:t>
            </w:r>
            <w:r w:rsidRPr="002B2BB4">
              <w:rPr>
                <w:sz w:val="17"/>
                <w:szCs w:val="17"/>
                <w:lang w:val="ro-RO" w:eastAsia="ru-RU"/>
              </w:rPr>
              <w:t>i, dacă este cazul, defalcarea acestora, sau dobînda care trebuie plătită de către plătitor;</w:t>
            </w:r>
          </w:p>
          <w:p w14:paraId="69B62080" w14:textId="77777777" w:rsidR="0064753D" w:rsidRPr="002B2BB4" w:rsidRDefault="0064753D" w:rsidP="002B2BB4">
            <w:pPr>
              <w:jc w:val="both"/>
              <w:rPr>
                <w:sz w:val="17"/>
                <w:szCs w:val="17"/>
                <w:lang w:val="ro-RO" w:eastAsia="ru-RU"/>
              </w:rPr>
            </w:pPr>
          </w:p>
          <w:p w14:paraId="0B09B980" w14:textId="77777777" w:rsidR="0064753D" w:rsidRPr="002B2BB4" w:rsidRDefault="0064753D" w:rsidP="002B2BB4">
            <w:pPr>
              <w:jc w:val="both"/>
              <w:rPr>
                <w:sz w:val="17"/>
                <w:szCs w:val="17"/>
                <w:lang w:val="ro-RO" w:eastAsia="ru-RU"/>
              </w:rPr>
            </w:pPr>
            <w:r w:rsidRPr="002B2BB4">
              <w:rPr>
                <w:sz w:val="17"/>
                <w:szCs w:val="17"/>
                <w:lang w:val="ro-RO" w:eastAsia="ru-RU"/>
              </w:rPr>
              <w:t>(d) dacă este cazul, cursul de schimb utilizat în cadrul opera</w:t>
            </w:r>
            <w:r w:rsidRPr="002B2BB4">
              <w:rPr>
                <w:rFonts w:ascii="Tahoma" w:hAnsi="Tahoma" w:cs="Tahoma"/>
                <w:sz w:val="17"/>
                <w:szCs w:val="17"/>
                <w:lang w:val="ro-RO" w:eastAsia="ru-RU"/>
              </w:rPr>
              <w:t>ţ</w:t>
            </w:r>
            <w:r w:rsidRPr="002B2BB4">
              <w:rPr>
                <w:sz w:val="17"/>
                <w:szCs w:val="17"/>
                <w:lang w:val="ro-RO" w:eastAsia="ru-RU"/>
              </w:rPr>
              <w:t xml:space="preserve">iunii de plată de către prestatorul de servicii de plată al plătitorului, </w:t>
            </w:r>
            <w:r w:rsidRPr="002B2BB4">
              <w:rPr>
                <w:rFonts w:ascii="Tahoma" w:hAnsi="Tahoma" w:cs="Tahoma"/>
                <w:sz w:val="17"/>
                <w:szCs w:val="17"/>
                <w:lang w:val="ro-RO" w:eastAsia="ru-RU"/>
              </w:rPr>
              <w:t>ş</w:t>
            </w:r>
            <w:r w:rsidRPr="002B2BB4">
              <w:rPr>
                <w:sz w:val="17"/>
                <w:szCs w:val="17"/>
                <w:lang w:val="ro-RO" w:eastAsia="ru-RU"/>
              </w:rPr>
              <w:t>i valoarea totală a opera</w:t>
            </w:r>
            <w:r w:rsidRPr="002B2BB4">
              <w:rPr>
                <w:rFonts w:ascii="Tahoma" w:hAnsi="Tahoma" w:cs="Tahoma"/>
                <w:sz w:val="17"/>
                <w:szCs w:val="17"/>
                <w:lang w:val="ro-RO" w:eastAsia="ru-RU"/>
              </w:rPr>
              <w:t>ţ</w:t>
            </w:r>
            <w:r w:rsidRPr="002B2BB4">
              <w:rPr>
                <w:sz w:val="17"/>
                <w:szCs w:val="17"/>
                <w:lang w:val="ro-RO" w:eastAsia="ru-RU"/>
              </w:rPr>
              <w:t xml:space="preserve">iunii de plată după conversia monetară respectivă; </w:t>
            </w:r>
            <w:r w:rsidRPr="002B2BB4">
              <w:rPr>
                <w:rFonts w:ascii="Tahoma" w:hAnsi="Tahoma" w:cs="Tahoma"/>
                <w:sz w:val="17"/>
                <w:szCs w:val="17"/>
                <w:lang w:val="ro-RO" w:eastAsia="ru-RU"/>
              </w:rPr>
              <w:t>ş</w:t>
            </w:r>
            <w:r w:rsidRPr="002B2BB4">
              <w:rPr>
                <w:sz w:val="17"/>
                <w:szCs w:val="17"/>
                <w:lang w:val="ro-RO" w:eastAsia="ru-RU"/>
              </w:rPr>
              <w:t>i</w:t>
            </w:r>
          </w:p>
          <w:p w14:paraId="0F1E25AA" w14:textId="77777777" w:rsidR="001C6E53" w:rsidRPr="002B2BB4" w:rsidRDefault="001C6E53" w:rsidP="002B2BB4">
            <w:pPr>
              <w:jc w:val="both"/>
              <w:rPr>
                <w:sz w:val="17"/>
                <w:szCs w:val="17"/>
                <w:lang w:val="ro-RO" w:eastAsia="ru-RU"/>
              </w:rPr>
            </w:pPr>
          </w:p>
          <w:p w14:paraId="1297AD26" w14:textId="77777777" w:rsidR="0064753D" w:rsidRPr="002B2BB4" w:rsidRDefault="0064753D" w:rsidP="002B2BB4">
            <w:pPr>
              <w:jc w:val="both"/>
              <w:rPr>
                <w:sz w:val="17"/>
                <w:szCs w:val="17"/>
                <w:lang w:val="ro-RO" w:eastAsia="ru-RU"/>
              </w:rPr>
            </w:pPr>
            <w:r w:rsidRPr="002B2BB4">
              <w:rPr>
                <w:sz w:val="17"/>
                <w:szCs w:val="17"/>
                <w:lang w:val="ro-RO" w:eastAsia="ru-RU"/>
              </w:rPr>
              <w:t>(e) data valutei debitării contului sau data primirii ordinului de plată.</w:t>
            </w:r>
          </w:p>
          <w:p w14:paraId="5FDA3BBB" w14:textId="77777777" w:rsidR="0064753D" w:rsidRPr="002B2BB4" w:rsidRDefault="0064753D" w:rsidP="002B2BB4">
            <w:pPr>
              <w:jc w:val="both"/>
              <w:rPr>
                <w:sz w:val="17"/>
                <w:szCs w:val="17"/>
                <w:lang w:val="ro-RO" w:eastAsia="ru-RU"/>
              </w:rPr>
            </w:pPr>
          </w:p>
          <w:p w14:paraId="52326639" w14:textId="77777777" w:rsidR="0064753D" w:rsidRPr="002B2BB4" w:rsidRDefault="0064753D" w:rsidP="002B2BB4">
            <w:pPr>
              <w:jc w:val="both"/>
              <w:rPr>
                <w:sz w:val="17"/>
                <w:szCs w:val="17"/>
                <w:lang w:val="ro-RO" w:eastAsia="ru-RU"/>
              </w:rPr>
            </w:pPr>
            <w:r w:rsidRPr="002B2BB4">
              <w:rPr>
                <w:sz w:val="17"/>
                <w:szCs w:val="17"/>
                <w:lang w:val="ro-RO" w:eastAsia="ru-RU"/>
              </w:rPr>
              <w:t>(2) Un contract-cadru poate con</w:t>
            </w:r>
            <w:r w:rsidRPr="002B2BB4">
              <w:rPr>
                <w:rFonts w:ascii="Tahoma" w:hAnsi="Tahoma" w:cs="Tahoma"/>
                <w:sz w:val="17"/>
                <w:szCs w:val="17"/>
                <w:lang w:val="ro-RO" w:eastAsia="ru-RU"/>
              </w:rPr>
              <w:t>ţ</w:t>
            </w:r>
            <w:r w:rsidRPr="002B2BB4">
              <w:rPr>
                <w:sz w:val="17"/>
                <w:szCs w:val="17"/>
                <w:lang w:val="ro-RO" w:eastAsia="ru-RU"/>
              </w:rPr>
              <w:t>ine clauza ca informa</w:t>
            </w:r>
            <w:r w:rsidRPr="002B2BB4">
              <w:rPr>
                <w:rFonts w:ascii="Tahoma" w:hAnsi="Tahoma" w:cs="Tahoma"/>
                <w:sz w:val="17"/>
                <w:szCs w:val="17"/>
                <w:lang w:val="ro-RO" w:eastAsia="ru-RU"/>
              </w:rPr>
              <w:t>ţ</w:t>
            </w:r>
            <w:r w:rsidRPr="002B2BB4">
              <w:rPr>
                <w:sz w:val="17"/>
                <w:szCs w:val="17"/>
                <w:lang w:val="ro-RO" w:eastAsia="ru-RU"/>
              </w:rPr>
              <w:t>iile men</w:t>
            </w:r>
            <w:r w:rsidRPr="002B2BB4">
              <w:rPr>
                <w:rFonts w:ascii="Tahoma" w:hAnsi="Tahoma" w:cs="Tahoma"/>
                <w:sz w:val="17"/>
                <w:szCs w:val="17"/>
                <w:lang w:val="ro-RO" w:eastAsia="ru-RU"/>
              </w:rPr>
              <w:t>ţ</w:t>
            </w:r>
            <w:r w:rsidRPr="002B2BB4">
              <w:rPr>
                <w:sz w:val="17"/>
                <w:szCs w:val="17"/>
                <w:lang w:val="ro-RO" w:eastAsia="ru-RU"/>
              </w:rPr>
              <w:t>ionate la alineatul (1) să fie transmise sau făcute disponibile, în mod periodic, cel pu</w:t>
            </w:r>
            <w:r w:rsidRPr="002B2BB4">
              <w:rPr>
                <w:rFonts w:ascii="Tahoma" w:hAnsi="Tahoma" w:cs="Tahoma"/>
                <w:sz w:val="17"/>
                <w:szCs w:val="17"/>
                <w:lang w:val="ro-RO" w:eastAsia="ru-RU"/>
              </w:rPr>
              <w:t>ţ</w:t>
            </w:r>
            <w:r w:rsidRPr="002B2BB4">
              <w:rPr>
                <w:sz w:val="17"/>
                <w:szCs w:val="17"/>
                <w:lang w:val="ro-RO" w:eastAsia="ru-RU"/>
              </w:rPr>
              <w:t xml:space="preserve">in o dată pe lună </w:t>
            </w:r>
            <w:r w:rsidRPr="002B2BB4">
              <w:rPr>
                <w:rFonts w:ascii="Tahoma" w:hAnsi="Tahoma" w:cs="Tahoma"/>
                <w:sz w:val="17"/>
                <w:szCs w:val="17"/>
                <w:lang w:val="ro-RO" w:eastAsia="ru-RU"/>
              </w:rPr>
              <w:t>ş</w:t>
            </w:r>
            <w:r w:rsidRPr="002B2BB4">
              <w:rPr>
                <w:sz w:val="17"/>
                <w:szCs w:val="17"/>
                <w:lang w:val="ro-RO" w:eastAsia="ru-RU"/>
              </w:rPr>
              <w:t xml:space="preserve">i în modalitatea convenită, care permite plătitorului să stocheze </w:t>
            </w:r>
            <w:r w:rsidRPr="002B2BB4">
              <w:rPr>
                <w:rFonts w:ascii="Tahoma" w:hAnsi="Tahoma" w:cs="Tahoma"/>
                <w:sz w:val="17"/>
                <w:szCs w:val="17"/>
                <w:lang w:val="ro-RO" w:eastAsia="ru-RU"/>
              </w:rPr>
              <w:t>ş</w:t>
            </w:r>
            <w:r w:rsidRPr="002B2BB4">
              <w:rPr>
                <w:sz w:val="17"/>
                <w:szCs w:val="17"/>
                <w:lang w:val="ro-RO" w:eastAsia="ru-RU"/>
              </w:rPr>
              <w:t>i să reproducă informa</w:t>
            </w:r>
            <w:r w:rsidRPr="002B2BB4">
              <w:rPr>
                <w:rFonts w:ascii="Tahoma" w:hAnsi="Tahoma" w:cs="Tahoma"/>
                <w:sz w:val="17"/>
                <w:szCs w:val="17"/>
                <w:lang w:val="ro-RO" w:eastAsia="ru-RU"/>
              </w:rPr>
              <w:t>ţ</w:t>
            </w:r>
            <w:r w:rsidRPr="002B2BB4">
              <w:rPr>
                <w:sz w:val="17"/>
                <w:szCs w:val="17"/>
                <w:lang w:val="ro-RO" w:eastAsia="ru-RU"/>
              </w:rPr>
              <w:t>ii identice.</w:t>
            </w:r>
          </w:p>
          <w:p w14:paraId="72888B1F" w14:textId="77777777" w:rsidR="00582D7B" w:rsidRDefault="00582D7B" w:rsidP="002B2BB4">
            <w:pPr>
              <w:jc w:val="both"/>
              <w:rPr>
                <w:sz w:val="17"/>
                <w:szCs w:val="17"/>
                <w:lang w:val="ro-RO" w:eastAsia="ru-RU"/>
              </w:rPr>
            </w:pPr>
          </w:p>
          <w:p w14:paraId="7B4E0C1C" w14:textId="77777777" w:rsidR="00582D7B" w:rsidRDefault="00582D7B" w:rsidP="002B2BB4">
            <w:pPr>
              <w:jc w:val="both"/>
              <w:rPr>
                <w:sz w:val="17"/>
                <w:szCs w:val="17"/>
                <w:lang w:val="ro-RO" w:eastAsia="ru-RU"/>
              </w:rPr>
            </w:pPr>
          </w:p>
          <w:p w14:paraId="7C338514" w14:textId="77777777" w:rsidR="00582D7B" w:rsidRDefault="00582D7B" w:rsidP="002B2BB4">
            <w:pPr>
              <w:jc w:val="both"/>
              <w:rPr>
                <w:sz w:val="17"/>
                <w:szCs w:val="17"/>
                <w:lang w:val="ro-RO" w:eastAsia="ru-RU"/>
              </w:rPr>
            </w:pPr>
          </w:p>
          <w:p w14:paraId="5F855AA8" w14:textId="77777777" w:rsidR="00582D7B" w:rsidRDefault="00582D7B" w:rsidP="002B2BB4">
            <w:pPr>
              <w:jc w:val="both"/>
              <w:rPr>
                <w:sz w:val="17"/>
                <w:szCs w:val="17"/>
                <w:lang w:val="ro-RO" w:eastAsia="ru-RU"/>
              </w:rPr>
            </w:pPr>
          </w:p>
          <w:p w14:paraId="19F3CBC1" w14:textId="77777777" w:rsidR="00582D7B" w:rsidRDefault="00582D7B" w:rsidP="002B2BB4">
            <w:pPr>
              <w:jc w:val="both"/>
              <w:rPr>
                <w:sz w:val="17"/>
                <w:szCs w:val="17"/>
                <w:lang w:val="ro-RO" w:eastAsia="ru-RU"/>
              </w:rPr>
            </w:pPr>
          </w:p>
          <w:p w14:paraId="38DC7418" w14:textId="77777777" w:rsidR="00582D7B" w:rsidRDefault="00582D7B" w:rsidP="002B2BB4">
            <w:pPr>
              <w:jc w:val="both"/>
              <w:rPr>
                <w:sz w:val="17"/>
                <w:szCs w:val="17"/>
                <w:lang w:val="ro-RO" w:eastAsia="ru-RU"/>
              </w:rPr>
            </w:pPr>
          </w:p>
          <w:p w14:paraId="7C5E9368" w14:textId="77777777" w:rsidR="00582D7B" w:rsidRDefault="00582D7B" w:rsidP="002B2BB4">
            <w:pPr>
              <w:jc w:val="both"/>
              <w:rPr>
                <w:sz w:val="17"/>
                <w:szCs w:val="17"/>
                <w:lang w:val="ro-RO" w:eastAsia="ru-RU"/>
              </w:rPr>
            </w:pPr>
          </w:p>
          <w:p w14:paraId="534A030D" w14:textId="77777777" w:rsidR="0064753D" w:rsidRPr="002B2BB4" w:rsidRDefault="0064753D" w:rsidP="002B2BB4">
            <w:pPr>
              <w:jc w:val="both"/>
              <w:rPr>
                <w:sz w:val="17"/>
                <w:szCs w:val="17"/>
                <w:lang w:val="ro-RO" w:eastAsia="ru-RU"/>
              </w:rPr>
            </w:pPr>
            <w:r w:rsidRPr="002B2BB4">
              <w:rPr>
                <w:sz w:val="17"/>
                <w:szCs w:val="17"/>
                <w:lang w:val="ro-RO" w:eastAsia="ru-RU"/>
              </w:rPr>
              <w:t>(3) Cu toate acestea, statele membre pot impune ca prestatorii de servicii de plată să transmită gratuit, o dată pe lună, informa</w:t>
            </w:r>
            <w:r w:rsidRPr="002B2BB4">
              <w:rPr>
                <w:rFonts w:ascii="Tahoma" w:hAnsi="Tahoma" w:cs="Tahoma"/>
                <w:sz w:val="17"/>
                <w:szCs w:val="17"/>
                <w:lang w:val="ro-RO" w:eastAsia="ru-RU"/>
              </w:rPr>
              <w:t>ţ</w:t>
            </w:r>
            <w:r w:rsidRPr="002B2BB4">
              <w:rPr>
                <w:sz w:val="17"/>
                <w:szCs w:val="17"/>
                <w:lang w:val="ro-RO" w:eastAsia="ru-RU"/>
              </w:rPr>
              <w:t>ii pe suport de hîrtie.</w:t>
            </w:r>
          </w:p>
        </w:tc>
        <w:tc>
          <w:tcPr>
            <w:tcW w:w="3960" w:type="dxa"/>
          </w:tcPr>
          <w:p w14:paraId="5963F6BE" w14:textId="77777777" w:rsidR="0064753D" w:rsidRPr="002B2BB4" w:rsidRDefault="0064753D" w:rsidP="002B2BB4">
            <w:pPr>
              <w:ind w:firstLine="545"/>
              <w:jc w:val="both"/>
              <w:rPr>
                <w:sz w:val="17"/>
                <w:szCs w:val="17"/>
                <w:lang w:val="ro-RO"/>
              </w:rPr>
            </w:pPr>
            <w:r w:rsidRPr="002B2BB4">
              <w:rPr>
                <w:b/>
                <w:sz w:val="17"/>
                <w:szCs w:val="17"/>
                <w:lang w:val="ro-RO"/>
              </w:rPr>
              <w:lastRenderedPageBreak/>
              <w:t xml:space="preserve">Articolul 47. </w:t>
            </w:r>
            <w:r w:rsidRPr="002B2BB4">
              <w:rPr>
                <w:sz w:val="17"/>
                <w:szCs w:val="17"/>
                <w:lang w:val="ro-RO"/>
              </w:rPr>
              <w:t>Informarea plătitorului cu privire la operaţiunile de plată individuale</w:t>
            </w:r>
          </w:p>
          <w:p w14:paraId="6AFDBBE0" w14:textId="77777777" w:rsidR="0064753D" w:rsidRPr="002B2BB4" w:rsidRDefault="0064753D" w:rsidP="002B2BB4">
            <w:pPr>
              <w:ind w:firstLine="545"/>
              <w:jc w:val="both"/>
              <w:rPr>
                <w:sz w:val="17"/>
                <w:szCs w:val="17"/>
                <w:lang w:val="ro-RO"/>
              </w:rPr>
            </w:pPr>
            <w:r w:rsidRPr="002B2BB4">
              <w:rPr>
                <w:sz w:val="17"/>
                <w:szCs w:val="17"/>
                <w:lang w:val="ro-RO"/>
              </w:rPr>
              <w:t xml:space="preserve">(1) </w:t>
            </w:r>
            <w:r w:rsidR="006A4074" w:rsidRPr="002B2BB4">
              <w:rPr>
                <w:sz w:val="17"/>
                <w:szCs w:val="17"/>
                <w:lang w:val="ro-RO"/>
              </w:rPr>
              <w:t xml:space="preserve">După ce suma unei operaţiuni individuale de plată este debitată din contul de plăţi al plătitorului sau, în cazul în care plătitorul nu utilizează un cont de plăţi, după primirea ordinului de plată, prestatorul de servicii de plată al plătitorului pune </w:t>
            </w:r>
            <w:r w:rsidR="00D76DBF" w:rsidRPr="002B2BB4">
              <w:rPr>
                <w:sz w:val="17"/>
                <w:szCs w:val="17"/>
                <w:lang w:val="ro-RO"/>
              </w:rPr>
              <w:t xml:space="preserve">imediat </w:t>
            </w:r>
            <w:r w:rsidR="006A4074" w:rsidRPr="002B2BB4">
              <w:rPr>
                <w:sz w:val="17"/>
                <w:szCs w:val="17"/>
                <w:lang w:val="ro-RO"/>
              </w:rPr>
              <w:t xml:space="preserve">la dispoziţia acestuia, pe suport de hîrtie sau pe alt suport durabil </w:t>
            </w:r>
            <w:r w:rsidR="00D76DBF" w:rsidRPr="002B2BB4">
              <w:rPr>
                <w:sz w:val="17"/>
                <w:szCs w:val="17"/>
                <w:lang w:val="ro-RO"/>
              </w:rPr>
              <w:t xml:space="preserve">ori în alt mod </w:t>
            </w:r>
            <w:r w:rsidR="006A4074" w:rsidRPr="002B2BB4">
              <w:rPr>
                <w:sz w:val="17"/>
                <w:szCs w:val="17"/>
                <w:lang w:val="ro-RO"/>
              </w:rPr>
              <w:t>convenit de părţi (e-mail, sms, etc.), următoarele informaţii:</w:t>
            </w:r>
          </w:p>
          <w:p w14:paraId="231D6CF3" w14:textId="77777777" w:rsidR="0064753D" w:rsidRPr="002B2BB4" w:rsidRDefault="0064753D" w:rsidP="002B2BB4">
            <w:pPr>
              <w:ind w:firstLine="545"/>
              <w:jc w:val="both"/>
              <w:rPr>
                <w:sz w:val="17"/>
                <w:szCs w:val="17"/>
                <w:lang w:val="ro-RO"/>
              </w:rPr>
            </w:pPr>
            <w:r w:rsidRPr="002B2BB4">
              <w:rPr>
                <w:sz w:val="17"/>
                <w:szCs w:val="17"/>
                <w:lang w:val="ro-RO"/>
              </w:rPr>
              <w:t>a) informaţii care să permită plătitorului identificarea fiecărei operaţiuni de plată şi, unde este cazul, informaţii privind beneficiarul plăţii;</w:t>
            </w:r>
          </w:p>
          <w:p w14:paraId="3AE96165" w14:textId="77777777" w:rsidR="0064753D" w:rsidRPr="002B2BB4" w:rsidRDefault="0064753D" w:rsidP="002B2BB4">
            <w:pPr>
              <w:ind w:firstLine="545"/>
              <w:jc w:val="both"/>
              <w:rPr>
                <w:sz w:val="17"/>
                <w:szCs w:val="17"/>
                <w:lang w:val="ro-RO"/>
              </w:rPr>
            </w:pPr>
            <w:r w:rsidRPr="002B2BB4">
              <w:rPr>
                <w:sz w:val="17"/>
                <w:szCs w:val="17"/>
                <w:lang w:val="ro-RO"/>
              </w:rPr>
              <w:t>b) valoarea operaţiunii de plată exprimată în moneda în care este debitat contul de plăţi al plătitorului sau în moneda utilizată în ordinul de plată;</w:t>
            </w:r>
          </w:p>
          <w:p w14:paraId="264A4599" w14:textId="77777777" w:rsidR="0064753D" w:rsidRPr="002B2BB4" w:rsidRDefault="0064753D" w:rsidP="002B2BB4">
            <w:pPr>
              <w:ind w:firstLine="545"/>
              <w:jc w:val="both"/>
              <w:rPr>
                <w:sz w:val="17"/>
                <w:szCs w:val="17"/>
                <w:lang w:val="ro-RO"/>
              </w:rPr>
            </w:pPr>
            <w:r w:rsidRPr="002B2BB4">
              <w:rPr>
                <w:sz w:val="17"/>
                <w:szCs w:val="17"/>
                <w:lang w:val="ro-RO"/>
              </w:rPr>
              <w:t>c) valoarea comisioanelor legate de operaţiunea de plată</w:t>
            </w:r>
            <w:r w:rsidR="00060B9A" w:rsidRPr="00C36A0F">
              <w:rPr>
                <w:lang w:val="ro-RO"/>
              </w:rPr>
              <w:t xml:space="preserve"> </w:t>
            </w:r>
            <w:r w:rsidR="00060B9A" w:rsidRPr="002B2BB4">
              <w:rPr>
                <w:sz w:val="17"/>
                <w:szCs w:val="17"/>
                <w:lang w:val="ro-RO"/>
              </w:rPr>
              <w:t>şi specificarea lor</w:t>
            </w:r>
            <w:r w:rsidRPr="002B2BB4">
              <w:rPr>
                <w:sz w:val="17"/>
                <w:szCs w:val="17"/>
                <w:lang w:val="ro-RO"/>
              </w:rPr>
              <w:t xml:space="preserve"> după tip şi valoare sau dobînda care trebuie </w:t>
            </w:r>
            <w:r w:rsidR="00060B9A" w:rsidRPr="002B2BB4">
              <w:rPr>
                <w:sz w:val="17"/>
                <w:szCs w:val="17"/>
                <w:lang w:val="ro-RO"/>
              </w:rPr>
              <w:t>achitată</w:t>
            </w:r>
            <w:r w:rsidRPr="002B2BB4">
              <w:rPr>
                <w:sz w:val="17"/>
                <w:szCs w:val="17"/>
                <w:lang w:val="ro-RO"/>
              </w:rPr>
              <w:t xml:space="preserve"> de către plătitor;</w:t>
            </w:r>
          </w:p>
          <w:p w14:paraId="0A5CB343" w14:textId="77777777" w:rsidR="0064753D" w:rsidRPr="002B2BB4" w:rsidRDefault="0064753D" w:rsidP="002B2BB4">
            <w:pPr>
              <w:ind w:firstLine="545"/>
              <w:jc w:val="both"/>
              <w:rPr>
                <w:sz w:val="17"/>
                <w:szCs w:val="17"/>
                <w:lang w:val="ro-RO"/>
              </w:rPr>
            </w:pPr>
            <w:r w:rsidRPr="002B2BB4">
              <w:rPr>
                <w:sz w:val="17"/>
                <w:szCs w:val="17"/>
                <w:lang w:val="ro-RO"/>
              </w:rPr>
              <w:t xml:space="preserve">d) </w:t>
            </w:r>
            <w:r w:rsidR="001C6E53" w:rsidRPr="002B2BB4">
              <w:rPr>
                <w:sz w:val="17"/>
                <w:szCs w:val="17"/>
                <w:lang w:val="ro-RO"/>
              </w:rPr>
              <w:t>dacă este cazul, cursul valutar utilizat în cadrul operaţiunii de plată de către prestatorul de servicii de plată al plătitorului</w:t>
            </w:r>
            <w:r w:rsidR="00060B9A" w:rsidRPr="002B2BB4">
              <w:rPr>
                <w:sz w:val="17"/>
                <w:szCs w:val="17"/>
                <w:lang w:val="ro-RO"/>
              </w:rPr>
              <w:t xml:space="preserve"> </w:t>
            </w:r>
            <w:r w:rsidR="001C6E53" w:rsidRPr="002B2BB4">
              <w:rPr>
                <w:sz w:val="17"/>
                <w:szCs w:val="17"/>
                <w:lang w:val="ro-RO"/>
              </w:rPr>
              <w:t>şi valoarea totală a operaţiunii de plată după conversia monetară respectivă;</w:t>
            </w:r>
          </w:p>
          <w:p w14:paraId="2155B90E" w14:textId="77777777" w:rsidR="0064753D" w:rsidRPr="002B2BB4" w:rsidRDefault="0064753D" w:rsidP="002B2BB4">
            <w:pPr>
              <w:ind w:firstLine="545"/>
              <w:jc w:val="both"/>
              <w:rPr>
                <w:sz w:val="17"/>
                <w:szCs w:val="17"/>
                <w:lang w:val="ro-RO"/>
              </w:rPr>
            </w:pPr>
            <w:r w:rsidRPr="002B2BB4">
              <w:rPr>
                <w:sz w:val="17"/>
                <w:szCs w:val="17"/>
                <w:lang w:val="ro-RO"/>
              </w:rPr>
              <w:t xml:space="preserve">e) data </w:t>
            </w:r>
            <w:r w:rsidR="00060B9A" w:rsidRPr="002B2BB4">
              <w:rPr>
                <w:sz w:val="17"/>
                <w:szCs w:val="17"/>
                <w:lang w:val="ro-RO"/>
              </w:rPr>
              <w:t xml:space="preserve">de debit a valutei </w:t>
            </w:r>
            <w:r w:rsidRPr="002B2BB4">
              <w:rPr>
                <w:sz w:val="17"/>
                <w:szCs w:val="17"/>
                <w:lang w:val="ro-RO"/>
              </w:rPr>
              <w:t>sau d</w:t>
            </w:r>
            <w:r w:rsidR="00E02CAB" w:rsidRPr="002B2BB4">
              <w:rPr>
                <w:sz w:val="17"/>
                <w:szCs w:val="17"/>
                <w:lang w:val="ro-RO"/>
              </w:rPr>
              <w:t>ata primirii ordinului de plată.</w:t>
            </w:r>
          </w:p>
          <w:p w14:paraId="70A90BE6" w14:textId="77777777" w:rsidR="001C6E53" w:rsidRPr="002B2BB4" w:rsidRDefault="001C6E53" w:rsidP="002B2BB4">
            <w:pPr>
              <w:ind w:firstLine="545"/>
              <w:jc w:val="both"/>
              <w:rPr>
                <w:sz w:val="17"/>
                <w:szCs w:val="17"/>
                <w:lang w:val="ro-RO"/>
              </w:rPr>
            </w:pPr>
          </w:p>
          <w:p w14:paraId="203A7124" w14:textId="77777777" w:rsidR="0064753D" w:rsidRPr="002B2BB4" w:rsidRDefault="0064753D" w:rsidP="002B2BB4">
            <w:pPr>
              <w:ind w:firstLine="545"/>
              <w:jc w:val="both"/>
              <w:rPr>
                <w:sz w:val="17"/>
                <w:szCs w:val="17"/>
                <w:lang w:val="ro-RO"/>
              </w:rPr>
            </w:pPr>
            <w:r w:rsidRPr="002B2BB4">
              <w:rPr>
                <w:sz w:val="17"/>
                <w:szCs w:val="17"/>
                <w:lang w:val="ro-RO"/>
              </w:rPr>
              <w:t>__________</w:t>
            </w:r>
          </w:p>
          <w:p w14:paraId="7D132BD8" w14:textId="77777777" w:rsidR="0064753D" w:rsidRPr="002B2BB4" w:rsidRDefault="0064753D" w:rsidP="002B2BB4">
            <w:pPr>
              <w:ind w:firstLine="545"/>
              <w:jc w:val="both"/>
              <w:rPr>
                <w:sz w:val="17"/>
                <w:szCs w:val="17"/>
                <w:lang w:val="ro-RO"/>
              </w:rPr>
            </w:pPr>
          </w:p>
          <w:p w14:paraId="6385FF64" w14:textId="77777777" w:rsidR="0064753D" w:rsidRPr="002B2BB4" w:rsidRDefault="0064753D" w:rsidP="002B2BB4">
            <w:pPr>
              <w:ind w:firstLine="545"/>
              <w:jc w:val="both"/>
              <w:rPr>
                <w:sz w:val="17"/>
                <w:szCs w:val="17"/>
                <w:lang w:val="ro-RO"/>
              </w:rPr>
            </w:pPr>
          </w:p>
          <w:p w14:paraId="26A39E55" w14:textId="77777777" w:rsidR="0064753D" w:rsidRPr="002B2BB4" w:rsidRDefault="0064753D" w:rsidP="002B2BB4">
            <w:pPr>
              <w:ind w:firstLine="545"/>
              <w:jc w:val="both"/>
              <w:rPr>
                <w:sz w:val="17"/>
                <w:szCs w:val="17"/>
                <w:lang w:val="ro-RO"/>
              </w:rPr>
            </w:pPr>
          </w:p>
          <w:p w14:paraId="6DFDF825" w14:textId="77777777" w:rsidR="00582D7B" w:rsidRDefault="00582D7B" w:rsidP="009F7C50">
            <w:pPr>
              <w:ind w:firstLine="545"/>
              <w:jc w:val="both"/>
              <w:rPr>
                <w:sz w:val="17"/>
                <w:szCs w:val="17"/>
                <w:lang w:val="ro-RO"/>
              </w:rPr>
            </w:pPr>
          </w:p>
          <w:p w14:paraId="43259868" w14:textId="77777777" w:rsidR="00582D7B" w:rsidRDefault="00582D7B" w:rsidP="009F7C50">
            <w:pPr>
              <w:ind w:firstLine="545"/>
              <w:jc w:val="both"/>
              <w:rPr>
                <w:sz w:val="17"/>
                <w:szCs w:val="17"/>
                <w:lang w:val="ro-RO"/>
              </w:rPr>
            </w:pPr>
          </w:p>
          <w:p w14:paraId="14549617" w14:textId="77777777" w:rsidR="00582D7B" w:rsidRDefault="00582D7B" w:rsidP="009F7C50">
            <w:pPr>
              <w:ind w:firstLine="545"/>
              <w:jc w:val="both"/>
              <w:rPr>
                <w:sz w:val="17"/>
                <w:szCs w:val="17"/>
                <w:lang w:val="ro-RO"/>
              </w:rPr>
            </w:pPr>
          </w:p>
          <w:p w14:paraId="0C0EAEB3" w14:textId="77777777" w:rsidR="00582D7B" w:rsidRDefault="00582D7B" w:rsidP="009F7C50">
            <w:pPr>
              <w:ind w:firstLine="545"/>
              <w:jc w:val="both"/>
              <w:rPr>
                <w:sz w:val="17"/>
                <w:szCs w:val="17"/>
                <w:lang w:val="ro-RO"/>
              </w:rPr>
            </w:pPr>
          </w:p>
          <w:p w14:paraId="2A50C14D" w14:textId="77777777" w:rsidR="00582D7B" w:rsidRDefault="00582D7B" w:rsidP="009F7C50">
            <w:pPr>
              <w:ind w:firstLine="545"/>
              <w:jc w:val="both"/>
              <w:rPr>
                <w:sz w:val="17"/>
                <w:szCs w:val="17"/>
                <w:lang w:val="ro-RO"/>
              </w:rPr>
            </w:pPr>
          </w:p>
          <w:p w14:paraId="77146A41" w14:textId="77777777" w:rsidR="00582D7B" w:rsidRDefault="00582D7B" w:rsidP="009F7C50">
            <w:pPr>
              <w:ind w:firstLine="545"/>
              <w:jc w:val="both"/>
              <w:rPr>
                <w:sz w:val="17"/>
                <w:szCs w:val="17"/>
                <w:lang w:val="ro-RO"/>
              </w:rPr>
            </w:pPr>
          </w:p>
          <w:p w14:paraId="653D4429" w14:textId="77777777" w:rsidR="0064753D" w:rsidRPr="002B2BB4" w:rsidRDefault="00CC2A64" w:rsidP="009F7C50">
            <w:pPr>
              <w:ind w:firstLine="545"/>
              <w:jc w:val="both"/>
              <w:rPr>
                <w:sz w:val="17"/>
                <w:szCs w:val="17"/>
                <w:lang w:val="ro-RO"/>
              </w:rPr>
            </w:pPr>
            <w:r w:rsidRPr="002B2BB4">
              <w:rPr>
                <w:sz w:val="17"/>
                <w:szCs w:val="17"/>
                <w:lang w:val="ro-RO"/>
              </w:rPr>
              <w:t xml:space="preserve">(2) Prestatorul de servicii de plată al plătitorului transmite </w:t>
            </w:r>
            <w:r w:rsidR="00BA1BD0" w:rsidRPr="002B2BB4">
              <w:rPr>
                <w:sz w:val="17"/>
                <w:szCs w:val="17"/>
                <w:lang w:val="ro-RO"/>
              </w:rPr>
              <w:t xml:space="preserve">gratuit </w:t>
            </w:r>
            <w:r w:rsidRPr="002B2BB4">
              <w:rPr>
                <w:sz w:val="17"/>
                <w:szCs w:val="17"/>
                <w:lang w:val="ro-RO"/>
              </w:rPr>
              <w:t>plătitorului</w:t>
            </w:r>
            <w:r w:rsidR="00BA1BD0" w:rsidRPr="002B2BB4">
              <w:rPr>
                <w:sz w:val="17"/>
                <w:szCs w:val="17"/>
                <w:lang w:val="ro-RO"/>
              </w:rPr>
              <w:t>,</w:t>
            </w:r>
            <w:r w:rsidRPr="002B2BB4">
              <w:rPr>
                <w:sz w:val="17"/>
                <w:szCs w:val="17"/>
                <w:lang w:val="ro-RO"/>
              </w:rPr>
              <w:t xml:space="preserve"> cel puţin o dată pe lună,</w:t>
            </w:r>
            <w:r w:rsidR="00BA1BD0" w:rsidRPr="002B2BB4">
              <w:rPr>
                <w:sz w:val="17"/>
                <w:szCs w:val="17"/>
                <w:lang w:val="ro-RO"/>
              </w:rPr>
              <w:t xml:space="preserve"> </w:t>
            </w:r>
            <w:r w:rsidRPr="002B2BB4">
              <w:rPr>
                <w:sz w:val="17"/>
                <w:szCs w:val="17"/>
                <w:lang w:val="ro-RO"/>
              </w:rPr>
              <w:t>pe suport de hîrtie sau în alt mod convenit de părţi (e-mail, sms, etc.), informaţia privind toate operaţiunile înregistrate (extras de cont).</w:t>
            </w:r>
          </w:p>
        </w:tc>
        <w:tc>
          <w:tcPr>
            <w:tcW w:w="1440" w:type="dxa"/>
          </w:tcPr>
          <w:p w14:paraId="7A6CBF2B" w14:textId="77777777" w:rsidR="0064753D" w:rsidRPr="002B2BB4" w:rsidRDefault="0064753D" w:rsidP="002B2BB4">
            <w:pPr>
              <w:jc w:val="both"/>
              <w:rPr>
                <w:sz w:val="17"/>
                <w:szCs w:val="17"/>
                <w:lang w:val="ro-RO"/>
              </w:rPr>
            </w:pPr>
            <w:r w:rsidRPr="002B2BB4">
              <w:rPr>
                <w:sz w:val="17"/>
                <w:szCs w:val="17"/>
                <w:lang w:val="ro-RO"/>
              </w:rPr>
              <w:lastRenderedPageBreak/>
              <w:t>Compatibil</w:t>
            </w:r>
          </w:p>
          <w:p w14:paraId="38EED280" w14:textId="77777777" w:rsidR="0064753D" w:rsidRPr="002B2BB4" w:rsidRDefault="0064753D" w:rsidP="002B2BB4">
            <w:pPr>
              <w:jc w:val="both"/>
              <w:rPr>
                <w:b/>
                <w:strike/>
                <w:sz w:val="17"/>
                <w:szCs w:val="17"/>
                <w:lang w:val="ro-RO"/>
              </w:rPr>
            </w:pPr>
          </w:p>
          <w:p w14:paraId="3D0E5855" w14:textId="77777777" w:rsidR="0064753D" w:rsidRPr="002B2BB4" w:rsidRDefault="0064753D" w:rsidP="002B2BB4">
            <w:pPr>
              <w:jc w:val="both"/>
              <w:rPr>
                <w:b/>
                <w:strike/>
                <w:sz w:val="17"/>
                <w:szCs w:val="17"/>
                <w:lang w:val="ro-RO"/>
              </w:rPr>
            </w:pPr>
          </w:p>
          <w:p w14:paraId="6A5F9AEE" w14:textId="77777777" w:rsidR="0064753D" w:rsidRPr="002B2BB4" w:rsidRDefault="0064753D" w:rsidP="002B2BB4">
            <w:pPr>
              <w:jc w:val="both"/>
              <w:rPr>
                <w:b/>
                <w:strike/>
                <w:sz w:val="17"/>
                <w:szCs w:val="17"/>
                <w:lang w:val="ro-RO"/>
              </w:rPr>
            </w:pPr>
          </w:p>
          <w:p w14:paraId="70C7856F" w14:textId="77777777" w:rsidR="0064753D" w:rsidRPr="002B2BB4" w:rsidRDefault="0064753D" w:rsidP="002B2BB4">
            <w:pPr>
              <w:jc w:val="both"/>
              <w:rPr>
                <w:b/>
                <w:strike/>
                <w:sz w:val="17"/>
                <w:szCs w:val="17"/>
                <w:lang w:val="ro-RO"/>
              </w:rPr>
            </w:pPr>
          </w:p>
          <w:p w14:paraId="3156DF86" w14:textId="77777777" w:rsidR="0064753D" w:rsidRPr="002B2BB4" w:rsidRDefault="0064753D" w:rsidP="002B2BB4">
            <w:pPr>
              <w:jc w:val="both"/>
              <w:rPr>
                <w:b/>
                <w:strike/>
                <w:sz w:val="17"/>
                <w:szCs w:val="17"/>
                <w:lang w:val="ro-RO"/>
              </w:rPr>
            </w:pPr>
          </w:p>
          <w:p w14:paraId="6CC9D63E" w14:textId="77777777" w:rsidR="0064753D" w:rsidRPr="002B2BB4" w:rsidRDefault="0064753D" w:rsidP="002B2BB4">
            <w:pPr>
              <w:jc w:val="both"/>
              <w:rPr>
                <w:b/>
                <w:strike/>
                <w:sz w:val="17"/>
                <w:szCs w:val="17"/>
                <w:lang w:val="ro-RO"/>
              </w:rPr>
            </w:pPr>
          </w:p>
          <w:p w14:paraId="162CFC11" w14:textId="77777777" w:rsidR="0064753D" w:rsidRPr="002B2BB4" w:rsidRDefault="0064753D" w:rsidP="002B2BB4">
            <w:pPr>
              <w:jc w:val="both"/>
              <w:rPr>
                <w:b/>
                <w:strike/>
                <w:sz w:val="17"/>
                <w:szCs w:val="17"/>
                <w:lang w:val="ro-RO"/>
              </w:rPr>
            </w:pPr>
          </w:p>
          <w:p w14:paraId="56CECF3F" w14:textId="77777777" w:rsidR="0064753D" w:rsidRPr="002B2BB4" w:rsidRDefault="0064753D" w:rsidP="002B2BB4">
            <w:pPr>
              <w:jc w:val="both"/>
              <w:rPr>
                <w:b/>
                <w:strike/>
                <w:sz w:val="17"/>
                <w:szCs w:val="17"/>
                <w:lang w:val="ro-RO"/>
              </w:rPr>
            </w:pPr>
          </w:p>
          <w:p w14:paraId="56F19122" w14:textId="77777777" w:rsidR="0064753D" w:rsidRPr="002B2BB4" w:rsidRDefault="0064753D" w:rsidP="002B2BB4">
            <w:pPr>
              <w:jc w:val="both"/>
              <w:rPr>
                <w:b/>
                <w:strike/>
                <w:sz w:val="17"/>
                <w:szCs w:val="17"/>
                <w:lang w:val="ro-RO"/>
              </w:rPr>
            </w:pPr>
          </w:p>
          <w:p w14:paraId="0C5998C0" w14:textId="77777777" w:rsidR="0064753D" w:rsidRPr="002B2BB4" w:rsidRDefault="0064753D" w:rsidP="002B2BB4">
            <w:pPr>
              <w:jc w:val="both"/>
              <w:rPr>
                <w:b/>
                <w:strike/>
                <w:sz w:val="17"/>
                <w:szCs w:val="17"/>
                <w:lang w:val="ro-RO"/>
              </w:rPr>
            </w:pPr>
          </w:p>
          <w:p w14:paraId="6445B798" w14:textId="77777777" w:rsidR="0064753D" w:rsidRPr="002B2BB4" w:rsidRDefault="0064753D" w:rsidP="002B2BB4">
            <w:pPr>
              <w:jc w:val="both"/>
              <w:rPr>
                <w:b/>
                <w:strike/>
                <w:sz w:val="17"/>
                <w:szCs w:val="17"/>
                <w:lang w:val="ro-RO"/>
              </w:rPr>
            </w:pPr>
          </w:p>
          <w:p w14:paraId="61A124BF" w14:textId="77777777" w:rsidR="0064753D" w:rsidRPr="002B2BB4" w:rsidRDefault="0064753D" w:rsidP="002B2BB4">
            <w:pPr>
              <w:jc w:val="both"/>
              <w:rPr>
                <w:b/>
                <w:strike/>
                <w:sz w:val="17"/>
                <w:szCs w:val="17"/>
                <w:lang w:val="ro-RO"/>
              </w:rPr>
            </w:pPr>
          </w:p>
          <w:p w14:paraId="7E0BAE1E" w14:textId="77777777" w:rsidR="0064753D" w:rsidRPr="002B2BB4" w:rsidRDefault="0064753D" w:rsidP="002B2BB4">
            <w:pPr>
              <w:jc w:val="both"/>
              <w:rPr>
                <w:b/>
                <w:strike/>
                <w:sz w:val="17"/>
                <w:szCs w:val="17"/>
                <w:lang w:val="ro-RO"/>
              </w:rPr>
            </w:pPr>
          </w:p>
          <w:p w14:paraId="2123A2F8" w14:textId="77777777" w:rsidR="0064753D" w:rsidRPr="002B2BB4" w:rsidRDefault="0064753D" w:rsidP="002B2BB4">
            <w:pPr>
              <w:jc w:val="both"/>
              <w:rPr>
                <w:b/>
                <w:strike/>
                <w:sz w:val="17"/>
                <w:szCs w:val="17"/>
                <w:lang w:val="ro-RO"/>
              </w:rPr>
            </w:pPr>
          </w:p>
          <w:p w14:paraId="6F2FD77D" w14:textId="77777777" w:rsidR="0064753D" w:rsidRPr="002B2BB4" w:rsidRDefault="0064753D" w:rsidP="002B2BB4">
            <w:pPr>
              <w:jc w:val="both"/>
              <w:rPr>
                <w:b/>
                <w:strike/>
                <w:sz w:val="17"/>
                <w:szCs w:val="17"/>
                <w:lang w:val="ro-RO"/>
              </w:rPr>
            </w:pPr>
          </w:p>
          <w:p w14:paraId="196AB69F" w14:textId="77777777" w:rsidR="0064753D" w:rsidRPr="002B2BB4" w:rsidRDefault="0064753D" w:rsidP="002B2BB4">
            <w:pPr>
              <w:jc w:val="both"/>
              <w:rPr>
                <w:b/>
                <w:strike/>
                <w:sz w:val="17"/>
                <w:szCs w:val="17"/>
                <w:lang w:val="ro-RO"/>
              </w:rPr>
            </w:pPr>
          </w:p>
          <w:p w14:paraId="2DECADEE" w14:textId="77777777" w:rsidR="0064753D" w:rsidRPr="002B2BB4" w:rsidRDefault="0064753D" w:rsidP="002B2BB4">
            <w:pPr>
              <w:jc w:val="both"/>
              <w:rPr>
                <w:b/>
                <w:strike/>
                <w:sz w:val="17"/>
                <w:szCs w:val="17"/>
                <w:lang w:val="ro-RO"/>
              </w:rPr>
            </w:pPr>
          </w:p>
          <w:p w14:paraId="6BD957D4" w14:textId="77777777" w:rsidR="0064753D" w:rsidRPr="002B2BB4" w:rsidRDefault="0064753D" w:rsidP="002B2BB4">
            <w:pPr>
              <w:jc w:val="both"/>
              <w:rPr>
                <w:b/>
                <w:strike/>
                <w:sz w:val="17"/>
                <w:szCs w:val="17"/>
                <w:lang w:val="ro-RO"/>
              </w:rPr>
            </w:pPr>
          </w:p>
          <w:p w14:paraId="0C0B4E17" w14:textId="77777777" w:rsidR="0064753D" w:rsidRPr="002B2BB4" w:rsidRDefault="0064753D" w:rsidP="002B2BB4">
            <w:pPr>
              <w:jc w:val="both"/>
              <w:rPr>
                <w:b/>
                <w:strike/>
                <w:sz w:val="17"/>
                <w:szCs w:val="17"/>
                <w:lang w:val="ro-RO"/>
              </w:rPr>
            </w:pPr>
          </w:p>
          <w:p w14:paraId="28BF7564" w14:textId="77777777" w:rsidR="0064753D" w:rsidRPr="002B2BB4" w:rsidRDefault="0064753D" w:rsidP="002B2BB4">
            <w:pPr>
              <w:jc w:val="both"/>
              <w:rPr>
                <w:b/>
                <w:strike/>
                <w:sz w:val="17"/>
                <w:szCs w:val="17"/>
                <w:lang w:val="ro-RO"/>
              </w:rPr>
            </w:pPr>
          </w:p>
          <w:p w14:paraId="5407372C" w14:textId="77777777" w:rsidR="0064753D" w:rsidRPr="002B2BB4" w:rsidRDefault="0064753D" w:rsidP="002B2BB4">
            <w:pPr>
              <w:jc w:val="both"/>
              <w:rPr>
                <w:b/>
                <w:strike/>
                <w:sz w:val="17"/>
                <w:szCs w:val="17"/>
                <w:lang w:val="ro-RO"/>
              </w:rPr>
            </w:pPr>
          </w:p>
          <w:p w14:paraId="33DC7584" w14:textId="77777777" w:rsidR="0064753D" w:rsidRPr="002B2BB4" w:rsidRDefault="0064753D" w:rsidP="002B2BB4">
            <w:pPr>
              <w:jc w:val="both"/>
              <w:rPr>
                <w:b/>
                <w:strike/>
                <w:sz w:val="17"/>
                <w:szCs w:val="17"/>
                <w:lang w:val="ro-RO"/>
              </w:rPr>
            </w:pPr>
          </w:p>
          <w:p w14:paraId="2B951D53" w14:textId="77777777" w:rsidR="0064753D" w:rsidRPr="002B2BB4" w:rsidRDefault="0064753D" w:rsidP="002B2BB4">
            <w:pPr>
              <w:jc w:val="both"/>
              <w:rPr>
                <w:b/>
                <w:strike/>
                <w:sz w:val="17"/>
                <w:szCs w:val="17"/>
                <w:lang w:val="ro-RO"/>
              </w:rPr>
            </w:pPr>
          </w:p>
          <w:p w14:paraId="1292C0DD" w14:textId="77777777" w:rsidR="0064753D" w:rsidRPr="002B2BB4" w:rsidRDefault="0064753D" w:rsidP="002B2BB4">
            <w:pPr>
              <w:jc w:val="both"/>
              <w:rPr>
                <w:b/>
                <w:strike/>
                <w:sz w:val="17"/>
                <w:szCs w:val="17"/>
                <w:lang w:val="ro-RO"/>
              </w:rPr>
            </w:pPr>
          </w:p>
          <w:p w14:paraId="22FD8B3F" w14:textId="77777777" w:rsidR="0064753D" w:rsidRPr="002B2BB4" w:rsidRDefault="0064753D" w:rsidP="002B2BB4">
            <w:pPr>
              <w:jc w:val="both"/>
              <w:rPr>
                <w:b/>
                <w:strike/>
                <w:sz w:val="17"/>
                <w:szCs w:val="17"/>
                <w:lang w:val="ro-RO"/>
              </w:rPr>
            </w:pPr>
          </w:p>
          <w:p w14:paraId="73D3A2C3" w14:textId="77777777" w:rsidR="001C6E53" w:rsidRPr="002B2BB4" w:rsidRDefault="001C6E53" w:rsidP="002B2BB4">
            <w:pPr>
              <w:jc w:val="both"/>
              <w:rPr>
                <w:b/>
                <w:strike/>
                <w:sz w:val="17"/>
                <w:szCs w:val="17"/>
                <w:lang w:val="ro-RO"/>
              </w:rPr>
            </w:pPr>
          </w:p>
          <w:p w14:paraId="1917F97F" w14:textId="77777777" w:rsidR="009F7C50" w:rsidRPr="00203433" w:rsidRDefault="0064753D" w:rsidP="00582D7B">
            <w:pPr>
              <w:jc w:val="both"/>
              <w:rPr>
                <w:sz w:val="17"/>
                <w:szCs w:val="17"/>
                <w:lang w:val="ro-RO"/>
              </w:rPr>
            </w:pPr>
            <w:r w:rsidRPr="002B2BB4">
              <w:rPr>
                <w:sz w:val="17"/>
                <w:szCs w:val="17"/>
                <w:lang w:val="ro-RO"/>
              </w:rPr>
              <w:t xml:space="preserve">Prevedere cu caracter </w:t>
            </w:r>
            <w:r w:rsidR="009F7C50">
              <w:rPr>
                <w:sz w:val="17"/>
                <w:szCs w:val="17"/>
                <w:lang w:val="ro-RO"/>
              </w:rPr>
              <w:t xml:space="preserve">opțional. Totodată, s-a optat pentru transpunerea alin. </w:t>
            </w:r>
            <w:r w:rsidR="009F7C50">
              <w:rPr>
                <w:sz w:val="17"/>
                <w:szCs w:val="17"/>
                <w:lang w:val="ro-RO"/>
              </w:rPr>
              <w:lastRenderedPageBreak/>
              <w:t>(3) care impune reguli stricte privind furnizarea informațiilor de către prestatorul plătitor</w:t>
            </w:r>
            <w:r w:rsidR="00582D7B">
              <w:rPr>
                <w:sz w:val="17"/>
                <w:szCs w:val="17"/>
                <w:lang w:val="ro-RO"/>
              </w:rPr>
              <w:t>. Menționăm că prevederea transpusă prin art. 47 alin. (2) din Lege reprezintă un mix a prevederilor art. 47 alin. (2) și (3) din PSD, nelimitînd modalitatea de tramsitere a informațiie doar la „suport hîrtie”, ci și „în alt mod convenit de părți”.</w:t>
            </w:r>
          </w:p>
        </w:tc>
        <w:tc>
          <w:tcPr>
            <w:tcW w:w="2340" w:type="dxa"/>
          </w:tcPr>
          <w:p w14:paraId="47CB2AEB" w14:textId="77777777" w:rsidR="0064753D" w:rsidRPr="002B2BB4" w:rsidRDefault="00691942" w:rsidP="002B2BB4">
            <w:pPr>
              <w:jc w:val="both"/>
              <w:rPr>
                <w:sz w:val="17"/>
                <w:szCs w:val="17"/>
                <w:lang w:val="ro-RO"/>
              </w:rPr>
            </w:pPr>
            <w:r w:rsidRPr="002B2BB4">
              <w:rPr>
                <w:sz w:val="17"/>
                <w:szCs w:val="17"/>
                <w:lang w:val="ro-RO"/>
              </w:rPr>
              <w:lastRenderedPageBreak/>
              <w:t>În vigoare</w:t>
            </w:r>
          </w:p>
        </w:tc>
        <w:tc>
          <w:tcPr>
            <w:tcW w:w="1440" w:type="dxa"/>
            <w:tcBorders>
              <w:top w:val="single" w:sz="4" w:space="0" w:color="auto"/>
              <w:bottom w:val="single" w:sz="4" w:space="0" w:color="auto"/>
            </w:tcBorders>
          </w:tcPr>
          <w:p w14:paraId="583A5289"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507D3174" w14:textId="77777777" w:rsidR="0064753D" w:rsidRPr="002B2BB4" w:rsidRDefault="0064753D" w:rsidP="002B2BB4">
            <w:pPr>
              <w:jc w:val="center"/>
              <w:rPr>
                <w:sz w:val="17"/>
                <w:szCs w:val="17"/>
                <w:lang w:val="ro-RO"/>
              </w:rPr>
            </w:pPr>
          </w:p>
        </w:tc>
      </w:tr>
      <w:tr w:rsidR="002B2BB4" w:rsidRPr="002B2BB4" w14:paraId="0357E6AA" w14:textId="77777777" w:rsidTr="002B2BB4">
        <w:tc>
          <w:tcPr>
            <w:tcW w:w="5220" w:type="dxa"/>
          </w:tcPr>
          <w:p w14:paraId="202639D5" w14:textId="77777777" w:rsidR="0064753D" w:rsidRPr="002B2BB4" w:rsidRDefault="0064753D" w:rsidP="002B2BB4">
            <w:pPr>
              <w:jc w:val="both"/>
              <w:rPr>
                <w:sz w:val="17"/>
                <w:szCs w:val="17"/>
                <w:lang w:val="ro-RO" w:eastAsia="ru-RU"/>
              </w:rPr>
            </w:pPr>
            <w:r w:rsidRPr="002B2BB4">
              <w:rPr>
                <w:b/>
                <w:sz w:val="17"/>
                <w:szCs w:val="17"/>
                <w:lang w:val="ro-RO" w:eastAsia="ru-RU"/>
              </w:rPr>
              <w:t xml:space="preserve">PSD Articolul 48 </w:t>
            </w:r>
            <w:r w:rsidRPr="002B2BB4">
              <w:rPr>
                <w:sz w:val="17"/>
                <w:szCs w:val="17"/>
                <w:lang w:val="ro-RO" w:eastAsia="ru-RU"/>
              </w:rPr>
              <w:t>Informarea beneficiarului plă</w:t>
            </w:r>
            <w:r w:rsidRPr="002B2BB4">
              <w:rPr>
                <w:rFonts w:ascii="Tahoma" w:hAnsi="Tahoma" w:cs="Tahoma"/>
                <w:sz w:val="17"/>
                <w:szCs w:val="17"/>
                <w:lang w:val="ro-RO" w:eastAsia="ru-RU"/>
              </w:rPr>
              <w:t>ţ</w:t>
            </w:r>
            <w:r w:rsidRPr="002B2BB4">
              <w:rPr>
                <w:sz w:val="17"/>
                <w:szCs w:val="17"/>
                <w:lang w:val="ro-RO" w:eastAsia="ru-RU"/>
              </w:rPr>
              <w:t>ii privind opera</w:t>
            </w:r>
            <w:r w:rsidRPr="002B2BB4">
              <w:rPr>
                <w:rFonts w:ascii="Tahoma" w:hAnsi="Tahoma" w:cs="Tahoma"/>
                <w:sz w:val="17"/>
                <w:szCs w:val="17"/>
                <w:lang w:val="ro-RO" w:eastAsia="ru-RU"/>
              </w:rPr>
              <w:t>ţ</w:t>
            </w:r>
            <w:r w:rsidRPr="002B2BB4">
              <w:rPr>
                <w:sz w:val="17"/>
                <w:szCs w:val="17"/>
                <w:lang w:val="ro-RO" w:eastAsia="ru-RU"/>
              </w:rPr>
              <w:t>iunile de plată individuale</w:t>
            </w:r>
          </w:p>
          <w:p w14:paraId="75856589" w14:textId="77777777" w:rsidR="0064753D" w:rsidRPr="002B2BB4" w:rsidRDefault="0064753D" w:rsidP="002B2BB4">
            <w:pPr>
              <w:jc w:val="both"/>
              <w:rPr>
                <w:sz w:val="17"/>
                <w:szCs w:val="17"/>
                <w:lang w:val="ro-RO" w:eastAsia="ru-RU"/>
              </w:rPr>
            </w:pPr>
            <w:r w:rsidRPr="002B2BB4">
              <w:rPr>
                <w:sz w:val="17"/>
                <w:szCs w:val="17"/>
                <w:lang w:val="ro-RO" w:eastAsia="ru-RU"/>
              </w:rPr>
              <w:t>(1) După executarea unei opera</w:t>
            </w:r>
            <w:r w:rsidRPr="002B2BB4">
              <w:rPr>
                <w:rFonts w:ascii="Tahoma" w:hAnsi="Tahoma" w:cs="Tahoma"/>
                <w:sz w:val="17"/>
                <w:szCs w:val="17"/>
                <w:lang w:val="ro-RO" w:eastAsia="ru-RU"/>
              </w:rPr>
              <w:t>ţ</w:t>
            </w:r>
            <w:r w:rsidRPr="002B2BB4">
              <w:rPr>
                <w:sz w:val="17"/>
                <w:szCs w:val="17"/>
                <w:lang w:val="ro-RO" w:eastAsia="ru-RU"/>
              </w:rPr>
              <w:t>iuni de plată individuală, prestatorul serviciilor de plată al beneficiarului plă</w:t>
            </w:r>
            <w:r w:rsidRPr="002B2BB4">
              <w:rPr>
                <w:rFonts w:ascii="Tahoma" w:hAnsi="Tahoma" w:cs="Tahoma"/>
                <w:sz w:val="17"/>
                <w:szCs w:val="17"/>
                <w:lang w:val="ro-RO" w:eastAsia="ru-RU"/>
              </w:rPr>
              <w:t>ţ</w:t>
            </w:r>
            <w:r w:rsidRPr="002B2BB4">
              <w:rPr>
                <w:sz w:val="17"/>
                <w:szCs w:val="17"/>
                <w:lang w:val="ro-RO" w:eastAsia="ru-RU"/>
              </w:rPr>
              <w:t>ii îi furnizează fără întîrziere acestuia, în conformitate cu modalită</w:t>
            </w:r>
            <w:r w:rsidRPr="002B2BB4">
              <w:rPr>
                <w:rFonts w:ascii="Tahoma" w:hAnsi="Tahoma" w:cs="Tahoma"/>
                <w:sz w:val="17"/>
                <w:szCs w:val="17"/>
                <w:lang w:val="ro-RO" w:eastAsia="ru-RU"/>
              </w:rPr>
              <w:t>ţ</w:t>
            </w:r>
            <w:r w:rsidRPr="002B2BB4">
              <w:rPr>
                <w:sz w:val="17"/>
                <w:szCs w:val="17"/>
                <w:lang w:val="ro-RO" w:eastAsia="ru-RU"/>
              </w:rPr>
              <w:t>ile prevăzute la articolul 41 alineatul (1), informa</w:t>
            </w:r>
            <w:r w:rsidRPr="002B2BB4">
              <w:rPr>
                <w:rFonts w:ascii="Tahoma" w:hAnsi="Tahoma" w:cs="Tahoma"/>
                <w:sz w:val="17"/>
                <w:szCs w:val="17"/>
                <w:lang w:val="ro-RO" w:eastAsia="ru-RU"/>
              </w:rPr>
              <w:t>ţ</w:t>
            </w:r>
            <w:r w:rsidRPr="002B2BB4">
              <w:rPr>
                <w:sz w:val="17"/>
                <w:szCs w:val="17"/>
                <w:lang w:val="ro-RO" w:eastAsia="ru-RU"/>
              </w:rPr>
              <w:t>iile următoare:</w:t>
            </w:r>
          </w:p>
          <w:p w14:paraId="19952BB6" w14:textId="77777777" w:rsidR="0064753D" w:rsidRPr="002B2BB4" w:rsidRDefault="0064753D" w:rsidP="002B2BB4">
            <w:pPr>
              <w:jc w:val="both"/>
              <w:rPr>
                <w:sz w:val="17"/>
                <w:szCs w:val="17"/>
                <w:lang w:val="ro-RO" w:eastAsia="ru-RU"/>
              </w:rPr>
            </w:pPr>
          </w:p>
          <w:p w14:paraId="0ABAB12C" w14:textId="77777777" w:rsidR="0064753D" w:rsidRPr="002B2BB4" w:rsidRDefault="0064753D" w:rsidP="002B2BB4">
            <w:pPr>
              <w:jc w:val="both"/>
              <w:rPr>
                <w:sz w:val="17"/>
                <w:szCs w:val="17"/>
                <w:lang w:val="ro-RO" w:eastAsia="ru-RU"/>
              </w:rPr>
            </w:pPr>
          </w:p>
          <w:p w14:paraId="372BA679" w14:textId="77777777" w:rsidR="007A1947" w:rsidRPr="002B2BB4" w:rsidRDefault="007A1947" w:rsidP="002B2BB4">
            <w:pPr>
              <w:jc w:val="both"/>
              <w:rPr>
                <w:sz w:val="17"/>
                <w:szCs w:val="17"/>
                <w:lang w:val="ro-RO" w:eastAsia="ru-RU"/>
              </w:rPr>
            </w:pPr>
          </w:p>
          <w:p w14:paraId="209E405B" w14:textId="77777777" w:rsidR="0064753D" w:rsidRPr="002B2BB4" w:rsidRDefault="0064753D" w:rsidP="002B2BB4">
            <w:pPr>
              <w:jc w:val="both"/>
              <w:rPr>
                <w:sz w:val="17"/>
                <w:szCs w:val="17"/>
                <w:lang w:val="ro-RO" w:eastAsia="ru-RU"/>
              </w:rPr>
            </w:pPr>
            <w:r w:rsidRPr="002B2BB4">
              <w:rPr>
                <w:sz w:val="17"/>
                <w:szCs w:val="17"/>
                <w:lang w:val="ro-RO" w:eastAsia="ru-RU"/>
              </w:rPr>
              <w:t>(a) referin</w:t>
            </w:r>
            <w:r w:rsidRPr="002B2BB4">
              <w:rPr>
                <w:rFonts w:ascii="Tahoma" w:hAnsi="Tahoma" w:cs="Tahoma"/>
                <w:sz w:val="17"/>
                <w:szCs w:val="17"/>
                <w:lang w:val="ro-RO" w:eastAsia="ru-RU"/>
              </w:rPr>
              <w:t>ţ</w:t>
            </w:r>
            <w:r w:rsidRPr="002B2BB4">
              <w:rPr>
                <w:sz w:val="17"/>
                <w:szCs w:val="17"/>
                <w:lang w:val="ro-RO" w:eastAsia="ru-RU"/>
              </w:rPr>
              <w:t>a care îi permite beneficiarului plă</w:t>
            </w:r>
            <w:r w:rsidRPr="002B2BB4">
              <w:rPr>
                <w:rFonts w:ascii="Tahoma" w:hAnsi="Tahoma" w:cs="Tahoma"/>
                <w:sz w:val="17"/>
                <w:szCs w:val="17"/>
                <w:lang w:val="ro-RO" w:eastAsia="ru-RU"/>
              </w:rPr>
              <w:t>ţ</w:t>
            </w:r>
            <w:r w:rsidRPr="002B2BB4">
              <w:rPr>
                <w:sz w:val="17"/>
                <w:szCs w:val="17"/>
                <w:lang w:val="ro-RO" w:eastAsia="ru-RU"/>
              </w:rPr>
              <w:t>ii identificarea opera</w:t>
            </w:r>
            <w:r w:rsidRPr="002B2BB4">
              <w:rPr>
                <w:rFonts w:ascii="Tahoma" w:hAnsi="Tahoma" w:cs="Tahoma"/>
                <w:sz w:val="17"/>
                <w:szCs w:val="17"/>
                <w:lang w:val="ro-RO" w:eastAsia="ru-RU"/>
              </w:rPr>
              <w:t>ţ</w:t>
            </w:r>
            <w:r w:rsidRPr="002B2BB4">
              <w:rPr>
                <w:sz w:val="17"/>
                <w:szCs w:val="17"/>
                <w:lang w:val="ro-RO" w:eastAsia="ru-RU"/>
              </w:rPr>
              <w:t xml:space="preserve">iunii de plată </w:t>
            </w:r>
            <w:r w:rsidRPr="002B2BB4">
              <w:rPr>
                <w:rFonts w:ascii="Tahoma" w:hAnsi="Tahoma" w:cs="Tahoma"/>
                <w:sz w:val="17"/>
                <w:szCs w:val="17"/>
                <w:lang w:val="ro-RO" w:eastAsia="ru-RU"/>
              </w:rPr>
              <w:t>ş</w:t>
            </w:r>
            <w:r w:rsidRPr="002B2BB4">
              <w:rPr>
                <w:sz w:val="17"/>
                <w:szCs w:val="17"/>
                <w:lang w:val="ro-RO" w:eastAsia="ru-RU"/>
              </w:rPr>
              <w:t xml:space="preserve">i, unde este cazul, a plătitorului, precum </w:t>
            </w:r>
            <w:r w:rsidRPr="002B2BB4">
              <w:rPr>
                <w:rFonts w:ascii="Tahoma" w:hAnsi="Tahoma" w:cs="Tahoma"/>
                <w:sz w:val="17"/>
                <w:szCs w:val="17"/>
                <w:lang w:val="ro-RO" w:eastAsia="ru-RU"/>
              </w:rPr>
              <w:t>ş</w:t>
            </w:r>
            <w:r w:rsidRPr="002B2BB4">
              <w:rPr>
                <w:sz w:val="17"/>
                <w:szCs w:val="17"/>
                <w:lang w:val="ro-RO" w:eastAsia="ru-RU"/>
              </w:rPr>
              <w:t>i a oricărei informa</w:t>
            </w:r>
            <w:r w:rsidRPr="002B2BB4">
              <w:rPr>
                <w:rFonts w:ascii="Tahoma" w:hAnsi="Tahoma" w:cs="Tahoma"/>
                <w:sz w:val="17"/>
                <w:szCs w:val="17"/>
                <w:lang w:val="ro-RO" w:eastAsia="ru-RU"/>
              </w:rPr>
              <w:t>ţ</w:t>
            </w:r>
            <w:r w:rsidRPr="002B2BB4">
              <w:rPr>
                <w:sz w:val="17"/>
                <w:szCs w:val="17"/>
                <w:lang w:val="ro-RO" w:eastAsia="ru-RU"/>
              </w:rPr>
              <w:t>ii transferate odată cu opera</w:t>
            </w:r>
            <w:r w:rsidRPr="002B2BB4">
              <w:rPr>
                <w:rFonts w:ascii="Tahoma" w:hAnsi="Tahoma" w:cs="Tahoma"/>
                <w:sz w:val="17"/>
                <w:szCs w:val="17"/>
                <w:lang w:val="ro-RO" w:eastAsia="ru-RU"/>
              </w:rPr>
              <w:t>ţ</w:t>
            </w:r>
            <w:r w:rsidRPr="002B2BB4">
              <w:rPr>
                <w:sz w:val="17"/>
                <w:szCs w:val="17"/>
                <w:lang w:val="ro-RO" w:eastAsia="ru-RU"/>
              </w:rPr>
              <w:t>iunea de plată;</w:t>
            </w:r>
          </w:p>
          <w:p w14:paraId="7217B913" w14:textId="77777777" w:rsidR="0064753D" w:rsidRPr="002B2BB4" w:rsidRDefault="0064753D" w:rsidP="002B2BB4">
            <w:pPr>
              <w:jc w:val="both"/>
              <w:rPr>
                <w:sz w:val="17"/>
                <w:szCs w:val="17"/>
                <w:lang w:val="ro-RO" w:eastAsia="ru-RU"/>
              </w:rPr>
            </w:pPr>
          </w:p>
          <w:p w14:paraId="1323FBD3" w14:textId="77777777" w:rsidR="0064753D" w:rsidRPr="002B2BB4" w:rsidRDefault="0064753D" w:rsidP="002B2BB4">
            <w:pPr>
              <w:jc w:val="both"/>
              <w:rPr>
                <w:sz w:val="17"/>
                <w:szCs w:val="17"/>
                <w:lang w:val="ro-RO" w:eastAsia="ru-RU"/>
              </w:rPr>
            </w:pPr>
            <w:r w:rsidRPr="002B2BB4">
              <w:rPr>
                <w:sz w:val="17"/>
                <w:szCs w:val="17"/>
                <w:lang w:val="ro-RO" w:eastAsia="ru-RU"/>
              </w:rPr>
              <w:t>(b) valoarea opera</w:t>
            </w:r>
            <w:r w:rsidRPr="002B2BB4">
              <w:rPr>
                <w:rFonts w:ascii="Tahoma" w:hAnsi="Tahoma" w:cs="Tahoma"/>
                <w:sz w:val="17"/>
                <w:szCs w:val="17"/>
                <w:lang w:val="ro-RO" w:eastAsia="ru-RU"/>
              </w:rPr>
              <w:t>ţ</w:t>
            </w:r>
            <w:r w:rsidRPr="002B2BB4">
              <w:rPr>
                <w:sz w:val="17"/>
                <w:szCs w:val="17"/>
                <w:lang w:val="ro-RO" w:eastAsia="ru-RU"/>
              </w:rPr>
              <w:t>iunii de plată în moneda în care este creditat contul de plă</w:t>
            </w:r>
            <w:r w:rsidRPr="002B2BB4">
              <w:rPr>
                <w:rFonts w:ascii="Tahoma" w:hAnsi="Tahoma" w:cs="Tahoma"/>
                <w:sz w:val="17"/>
                <w:szCs w:val="17"/>
                <w:lang w:val="ro-RO" w:eastAsia="ru-RU"/>
              </w:rPr>
              <w:t>ţ</w:t>
            </w:r>
            <w:r w:rsidRPr="002B2BB4">
              <w:rPr>
                <w:sz w:val="17"/>
                <w:szCs w:val="17"/>
                <w:lang w:val="ro-RO" w:eastAsia="ru-RU"/>
              </w:rPr>
              <w:t>i al beneficiarului plă</w:t>
            </w:r>
            <w:r w:rsidRPr="002B2BB4">
              <w:rPr>
                <w:rFonts w:ascii="Tahoma" w:hAnsi="Tahoma" w:cs="Tahoma"/>
                <w:sz w:val="17"/>
                <w:szCs w:val="17"/>
                <w:lang w:val="ro-RO" w:eastAsia="ru-RU"/>
              </w:rPr>
              <w:t>ţ</w:t>
            </w:r>
            <w:r w:rsidRPr="002B2BB4">
              <w:rPr>
                <w:sz w:val="17"/>
                <w:szCs w:val="17"/>
                <w:lang w:val="ro-RO" w:eastAsia="ru-RU"/>
              </w:rPr>
              <w:t>ii;</w:t>
            </w:r>
          </w:p>
          <w:p w14:paraId="6680931C" w14:textId="77777777" w:rsidR="0064753D" w:rsidRPr="002B2BB4" w:rsidRDefault="0064753D" w:rsidP="002B2BB4">
            <w:pPr>
              <w:jc w:val="both"/>
              <w:rPr>
                <w:sz w:val="17"/>
                <w:szCs w:val="17"/>
                <w:lang w:val="ro-RO" w:eastAsia="ru-RU"/>
              </w:rPr>
            </w:pPr>
          </w:p>
          <w:p w14:paraId="6D98819F" w14:textId="77777777" w:rsidR="0064753D" w:rsidRPr="002B2BB4" w:rsidRDefault="0064753D" w:rsidP="002B2BB4">
            <w:pPr>
              <w:jc w:val="both"/>
              <w:rPr>
                <w:sz w:val="17"/>
                <w:szCs w:val="17"/>
                <w:lang w:val="ro-RO" w:eastAsia="ru-RU"/>
              </w:rPr>
            </w:pPr>
            <w:r w:rsidRPr="002B2BB4">
              <w:rPr>
                <w:sz w:val="17"/>
                <w:szCs w:val="17"/>
                <w:lang w:val="ro-RO" w:eastAsia="ru-RU"/>
              </w:rPr>
              <w:t>(c) valoarea oricăror comisioane aplicate opera</w:t>
            </w:r>
            <w:r w:rsidRPr="002B2BB4">
              <w:rPr>
                <w:rFonts w:ascii="Tahoma" w:hAnsi="Tahoma" w:cs="Tahoma"/>
                <w:sz w:val="17"/>
                <w:szCs w:val="17"/>
                <w:lang w:val="ro-RO" w:eastAsia="ru-RU"/>
              </w:rPr>
              <w:t>ţ</w:t>
            </w:r>
            <w:r w:rsidRPr="002B2BB4">
              <w:rPr>
                <w:sz w:val="17"/>
                <w:szCs w:val="17"/>
                <w:lang w:val="ro-RO" w:eastAsia="ru-RU"/>
              </w:rPr>
              <w:t xml:space="preserve">iunii de plată </w:t>
            </w:r>
            <w:r w:rsidRPr="002B2BB4">
              <w:rPr>
                <w:rFonts w:ascii="Tahoma" w:hAnsi="Tahoma" w:cs="Tahoma"/>
                <w:sz w:val="17"/>
                <w:szCs w:val="17"/>
                <w:lang w:val="ro-RO" w:eastAsia="ru-RU"/>
              </w:rPr>
              <w:t>ş</w:t>
            </w:r>
            <w:r w:rsidRPr="002B2BB4">
              <w:rPr>
                <w:sz w:val="17"/>
                <w:szCs w:val="17"/>
                <w:lang w:val="ro-RO" w:eastAsia="ru-RU"/>
              </w:rPr>
              <w:t>i, dacă este cazul, defalcarea acestora, sau dobînda care trebuie plătită de către beneficiarul plă</w:t>
            </w:r>
            <w:r w:rsidRPr="002B2BB4">
              <w:rPr>
                <w:rFonts w:ascii="Tahoma" w:hAnsi="Tahoma" w:cs="Tahoma"/>
                <w:sz w:val="17"/>
                <w:szCs w:val="17"/>
                <w:lang w:val="ro-RO" w:eastAsia="ru-RU"/>
              </w:rPr>
              <w:t>ţ</w:t>
            </w:r>
            <w:r w:rsidRPr="002B2BB4">
              <w:rPr>
                <w:sz w:val="17"/>
                <w:szCs w:val="17"/>
                <w:lang w:val="ro-RO" w:eastAsia="ru-RU"/>
              </w:rPr>
              <w:t>ii;</w:t>
            </w:r>
          </w:p>
          <w:p w14:paraId="0EB1928C" w14:textId="77777777" w:rsidR="0064753D" w:rsidRPr="002B2BB4" w:rsidRDefault="0064753D" w:rsidP="002B2BB4">
            <w:pPr>
              <w:jc w:val="both"/>
              <w:rPr>
                <w:sz w:val="17"/>
                <w:szCs w:val="17"/>
                <w:lang w:val="ro-RO" w:eastAsia="ru-RU"/>
              </w:rPr>
            </w:pPr>
            <w:r w:rsidRPr="002B2BB4">
              <w:rPr>
                <w:sz w:val="17"/>
                <w:szCs w:val="17"/>
                <w:lang w:val="ro-RO" w:eastAsia="ru-RU"/>
              </w:rPr>
              <w:lastRenderedPageBreak/>
              <w:t>(d) dacă este cazul, cursul de schimb utilizat în cadrul opera</w:t>
            </w:r>
            <w:r w:rsidRPr="002B2BB4">
              <w:rPr>
                <w:rFonts w:ascii="Tahoma" w:hAnsi="Tahoma" w:cs="Tahoma"/>
                <w:sz w:val="17"/>
                <w:szCs w:val="17"/>
                <w:lang w:val="ro-RO" w:eastAsia="ru-RU"/>
              </w:rPr>
              <w:t>ţ</w:t>
            </w:r>
            <w:r w:rsidRPr="002B2BB4">
              <w:rPr>
                <w:sz w:val="17"/>
                <w:szCs w:val="17"/>
                <w:lang w:val="ro-RO" w:eastAsia="ru-RU"/>
              </w:rPr>
              <w:t>iunii de plată de către prestatorul de servicii de plată al beneficiarului plă</w:t>
            </w:r>
            <w:r w:rsidRPr="002B2BB4">
              <w:rPr>
                <w:rFonts w:ascii="Tahoma" w:hAnsi="Tahoma" w:cs="Tahoma"/>
                <w:sz w:val="17"/>
                <w:szCs w:val="17"/>
                <w:lang w:val="ro-RO" w:eastAsia="ru-RU"/>
              </w:rPr>
              <w:t>ţ</w:t>
            </w:r>
            <w:r w:rsidRPr="002B2BB4">
              <w:rPr>
                <w:sz w:val="17"/>
                <w:szCs w:val="17"/>
                <w:lang w:val="ro-RO" w:eastAsia="ru-RU"/>
              </w:rPr>
              <w:t xml:space="preserve">ii </w:t>
            </w:r>
            <w:r w:rsidRPr="002B2BB4">
              <w:rPr>
                <w:rFonts w:ascii="Tahoma" w:hAnsi="Tahoma" w:cs="Tahoma"/>
                <w:sz w:val="17"/>
                <w:szCs w:val="17"/>
                <w:lang w:val="ro-RO" w:eastAsia="ru-RU"/>
              </w:rPr>
              <w:t>ş</w:t>
            </w:r>
            <w:r w:rsidRPr="002B2BB4">
              <w:rPr>
                <w:sz w:val="17"/>
                <w:szCs w:val="17"/>
                <w:lang w:val="ro-RO" w:eastAsia="ru-RU"/>
              </w:rPr>
              <w:t>i valoarea totală a opera</w:t>
            </w:r>
            <w:r w:rsidRPr="002B2BB4">
              <w:rPr>
                <w:rFonts w:ascii="Tahoma" w:hAnsi="Tahoma" w:cs="Tahoma"/>
                <w:sz w:val="17"/>
                <w:szCs w:val="17"/>
                <w:lang w:val="ro-RO" w:eastAsia="ru-RU"/>
              </w:rPr>
              <w:t>ţ</w:t>
            </w:r>
            <w:r w:rsidRPr="002B2BB4">
              <w:rPr>
                <w:sz w:val="17"/>
                <w:szCs w:val="17"/>
                <w:lang w:val="ro-RO" w:eastAsia="ru-RU"/>
              </w:rPr>
              <w:t xml:space="preserve">iunii de plată înaintea conversiei monetare; </w:t>
            </w:r>
            <w:r w:rsidRPr="002B2BB4">
              <w:rPr>
                <w:rFonts w:ascii="Tahoma" w:hAnsi="Tahoma" w:cs="Tahoma"/>
                <w:sz w:val="17"/>
                <w:szCs w:val="17"/>
                <w:lang w:val="ro-RO" w:eastAsia="ru-RU"/>
              </w:rPr>
              <w:t>ş</w:t>
            </w:r>
            <w:r w:rsidRPr="002B2BB4">
              <w:rPr>
                <w:sz w:val="17"/>
                <w:szCs w:val="17"/>
                <w:lang w:val="ro-RO" w:eastAsia="ru-RU"/>
              </w:rPr>
              <w:t>i</w:t>
            </w:r>
          </w:p>
          <w:p w14:paraId="4D4FB9FC" w14:textId="77777777" w:rsidR="0064753D" w:rsidRPr="002B2BB4" w:rsidRDefault="0064753D" w:rsidP="002B2BB4">
            <w:pPr>
              <w:jc w:val="both"/>
              <w:rPr>
                <w:sz w:val="17"/>
                <w:szCs w:val="17"/>
                <w:lang w:val="ro-RO" w:eastAsia="ru-RU"/>
              </w:rPr>
            </w:pPr>
          </w:p>
          <w:p w14:paraId="069ECA13" w14:textId="77777777" w:rsidR="0064753D" w:rsidRPr="002B2BB4" w:rsidRDefault="0064753D" w:rsidP="002B2BB4">
            <w:pPr>
              <w:jc w:val="both"/>
              <w:rPr>
                <w:sz w:val="17"/>
                <w:szCs w:val="17"/>
                <w:lang w:val="ro-RO" w:eastAsia="ru-RU"/>
              </w:rPr>
            </w:pPr>
            <w:r w:rsidRPr="002B2BB4">
              <w:rPr>
                <w:sz w:val="17"/>
                <w:szCs w:val="17"/>
                <w:lang w:val="ro-RO" w:eastAsia="ru-RU"/>
              </w:rPr>
              <w:t>(e) data valutei creditării contului.</w:t>
            </w:r>
          </w:p>
          <w:p w14:paraId="14BADFFF" w14:textId="77777777" w:rsidR="0064753D" w:rsidRPr="002B2BB4" w:rsidRDefault="0064753D" w:rsidP="002B2BB4">
            <w:pPr>
              <w:jc w:val="both"/>
              <w:rPr>
                <w:sz w:val="17"/>
                <w:szCs w:val="17"/>
                <w:lang w:val="ro-RO" w:eastAsia="ru-RU"/>
              </w:rPr>
            </w:pPr>
            <w:r w:rsidRPr="002B2BB4">
              <w:rPr>
                <w:sz w:val="17"/>
                <w:szCs w:val="17"/>
                <w:lang w:val="ro-RO" w:eastAsia="ru-RU"/>
              </w:rPr>
              <w:t>(2) Un contract-cadru poate con</w:t>
            </w:r>
            <w:r w:rsidRPr="002B2BB4">
              <w:rPr>
                <w:rFonts w:ascii="Tahoma" w:hAnsi="Tahoma" w:cs="Tahoma"/>
                <w:sz w:val="17"/>
                <w:szCs w:val="17"/>
                <w:lang w:val="ro-RO" w:eastAsia="ru-RU"/>
              </w:rPr>
              <w:t>ţ</w:t>
            </w:r>
            <w:r w:rsidRPr="002B2BB4">
              <w:rPr>
                <w:sz w:val="17"/>
                <w:szCs w:val="17"/>
                <w:lang w:val="ro-RO" w:eastAsia="ru-RU"/>
              </w:rPr>
              <w:t>ine clauza ca informa</w:t>
            </w:r>
            <w:r w:rsidRPr="002B2BB4">
              <w:rPr>
                <w:rFonts w:ascii="Tahoma" w:hAnsi="Tahoma" w:cs="Tahoma"/>
                <w:sz w:val="17"/>
                <w:szCs w:val="17"/>
                <w:lang w:val="ro-RO" w:eastAsia="ru-RU"/>
              </w:rPr>
              <w:t>ţ</w:t>
            </w:r>
            <w:r w:rsidRPr="002B2BB4">
              <w:rPr>
                <w:sz w:val="17"/>
                <w:szCs w:val="17"/>
                <w:lang w:val="ro-RO" w:eastAsia="ru-RU"/>
              </w:rPr>
              <w:t>iile men</w:t>
            </w:r>
            <w:r w:rsidRPr="002B2BB4">
              <w:rPr>
                <w:rFonts w:ascii="Tahoma" w:hAnsi="Tahoma" w:cs="Tahoma"/>
                <w:sz w:val="17"/>
                <w:szCs w:val="17"/>
                <w:lang w:val="ro-RO" w:eastAsia="ru-RU"/>
              </w:rPr>
              <w:t>ţ</w:t>
            </w:r>
            <w:r w:rsidRPr="002B2BB4">
              <w:rPr>
                <w:sz w:val="17"/>
                <w:szCs w:val="17"/>
                <w:lang w:val="ro-RO" w:eastAsia="ru-RU"/>
              </w:rPr>
              <w:t>ionate la alineatul (1) să fie transmise sau făcute disponibile, în mod periodic, cel pu</w:t>
            </w:r>
            <w:r w:rsidRPr="002B2BB4">
              <w:rPr>
                <w:rFonts w:ascii="Tahoma" w:hAnsi="Tahoma" w:cs="Tahoma"/>
                <w:sz w:val="17"/>
                <w:szCs w:val="17"/>
                <w:lang w:val="ro-RO" w:eastAsia="ru-RU"/>
              </w:rPr>
              <w:t>ţ</w:t>
            </w:r>
            <w:r w:rsidRPr="002B2BB4">
              <w:rPr>
                <w:sz w:val="17"/>
                <w:szCs w:val="17"/>
                <w:lang w:val="ro-RO" w:eastAsia="ru-RU"/>
              </w:rPr>
              <w:t xml:space="preserve">in o dată pe lună, </w:t>
            </w:r>
            <w:r w:rsidRPr="002B2BB4">
              <w:rPr>
                <w:rFonts w:ascii="Tahoma" w:hAnsi="Tahoma" w:cs="Tahoma"/>
                <w:sz w:val="17"/>
                <w:szCs w:val="17"/>
                <w:lang w:val="ro-RO" w:eastAsia="ru-RU"/>
              </w:rPr>
              <w:t>ş</w:t>
            </w:r>
            <w:r w:rsidRPr="002B2BB4">
              <w:rPr>
                <w:sz w:val="17"/>
                <w:szCs w:val="17"/>
                <w:lang w:val="ro-RO" w:eastAsia="ru-RU"/>
              </w:rPr>
              <w:t>i în modalitatea convenită care permite beneficiarului plă</w:t>
            </w:r>
            <w:r w:rsidRPr="002B2BB4">
              <w:rPr>
                <w:rFonts w:ascii="Tahoma" w:hAnsi="Tahoma" w:cs="Tahoma"/>
                <w:sz w:val="17"/>
                <w:szCs w:val="17"/>
                <w:lang w:val="ro-RO" w:eastAsia="ru-RU"/>
              </w:rPr>
              <w:t>ţ</w:t>
            </w:r>
            <w:r w:rsidRPr="002B2BB4">
              <w:rPr>
                <w:sz w:val="17"/>
                <w:szCs w:val="17"/>
                <w:lang w:val="ro-RO" w:eastAsia="ru-RU"/>
              </w:rPr>
              <w:t xml:space="preserve">ii să stocheze </w:t>
            </w:r>
            <w:r w:rsidRPr="002B2BB4">
              <w:rPr>
                <w:rFonts w:ascii="Tahoma" w:hAnsi="Tahoma" w:cs="Tahoma"/>
                <w:sz w:val="17"/>
                <w:szCs w:val="17"/>
                <w:lang w:val="ro-RO" w:eastAsia="ru-RU"/>
              </w:rPr>
              <w:t>ş</w:t>
            </w:r>
            <w:r w:rsidRPr="002B2BB4">
              <w:rPr>
                <w:sz w:val="17"/>
                <w:szCs w:val="17"/>
                <w:lang w:val="ro-RO" w:eastAsia="ru-RU"/>
              </w:rPr>
              <w:t>i să reproducă informa</w:t>
            </w:r>
            <w:r w:rsidRPr="002B2BB4">
              <w:rPr>
                <w:rFonts w:ascii="Tahoma" w:hAnsi="Tahoma" w:cs="Tahoma"/>
                <w:sz w:val="17"/>
                <w:szCs w:val="17"/>
                <w:lang w:val="ro-RO" w:eastAsia="ru-RU"/>
              </w:rPr>
              <w:t>ţ</w:t>
            </w:r>
            <w:r w:rsidRPr="002B2BB4">
              <w:rPr>
                <w:sz w:val="17"/>
                <w:szCs w:val="17"/>
                <w:lang w:val="ro-RO" w:eastAsia="ru-RU"/>
              </w:rPr>
              <w:t>ii identice.</w:t>
            </w:r>
          </w:p>
          <w:p w14:paraId="602FE9BD" w14:textId="77777777" w:rsidR="0064753D" w:rsidRPr="002B2BB4" w:rsidRDefault="0064753D" w:rsidP="002B2BB4">
            <w:pPr>
              <w:jc w:val="both"/>
              <w:rPr>
                <w:sz w:val="17"/>
                <w:szCs w:val="17"/>
                <w:lang w:val="ro-RO" w:eastAsia="ru-RU"/>
              </w:rPr>
            </w:pPr>
            <w:r w:rsidRPr="002B2BB4">
              <w:rPr>
                <w:sz w:val="17"/>
                <w:szCs w:val="17"/>
                <w:lang w:val="ro-RO" w:eastAsia="ru-RU"/>
              </w:rPr>
              <w:t>(3) Cu toate acestea, statele membre pot solicita ca prestatorii de servicii de plată să transmită gratuit, o dată pe lună, informa</w:t>
            </w:r>
            <w:r w:rsidRPr="002B2BB4">
              <w:rPr>
                <w:rFonts w:ascii="Tahoma" w:hAnsi="Tahoma" w:cs="Tahoma"/>
                <w:sz w:val="17"/>
                <w:szCs w:val="17"/>
                <w:lang w:val="ro-RO" w:eastAsia="ru-RU"/>
              </w:rPr>
              <w:t>ţ</w:t>
            </w:r>
            <w:r w:rsidRPr="002B2BB4">
              <w:rPr>
                <w:sz w:val="17"/>
                <w:szCs w:val="17"/>
                <w:lang w:val="ro-RO" w:eastAsia="ru-RU"/>
              </w:rPr>
              <w:t>ii pe suport de hîrtie.</w:t>
            </w:r>
          </w:p>
        </w:tc>
        <w:tc>
          <w:tcPr>
            <w:tcW w:w="3960" w:type="dxa"/>
          </w:tcPr>
          <w:p w14:paraId="2926E907" w14:textId="77777777" w:rsidR="0064753D" w:rsidRPr="002B2BB4" w:rsidRDefault="0064753D" w:rsidP="002B2BB4">
            <w:pPr>
              <w:ind w:firstLine="545"/>
              <w:jc w:val="both"/>
              <w:rPr>
                <w:sz w:val="17"/>
                <w:szCs w:val="17"/>
                <w:lang w:val="ro-RO"/>
              </w:rPr>
            </w:pPr>
            <w:r w:rsidRPr="002B2BB4">
              <w:rPr>
                <w:b/>
                <w:sz w:val="17"/>
                <w:szCs w:val="17"/>
                <w:lang w:val="ro-RO"/>
              </w:rPr>
              <w:lastRenderedPageBreak/>
              <w:t>Articolul 48.</w:t>
            </w:r>
            <w:r w:rsidRPr="002B2BB4">
              <w:rPr>
                <w:sz w:val="17"/>
                <w:szCs w:val="17"/>
                <w:lang w:val="ro-RO"/>
              </w:rPr>
              <w:t xml:space="preserve"> Informarea beneficiarului plăţii privind operaţiunile de plată individuale</w:t>
            </w:r>
          </w:p>
          <w:p w14:paraId="54C68490" w14:textId="77777777" w:rsidR="0064753D" w:rsidRPr="002B2BB4" w:rsidRDefault="0064753D" w:rsidP="002B2BB4">
            <w:pPr>
              <w:ind w:firstLine="545"/>
              <w:jc w:val="both"/>
              <w:rPr>
                <w:sz w:val="17"/>
                <w:szCs w:val="17"/>
                <w:lang w:val="ro-RO"/>
              </w:rPr>
            </w:pPr>
            <w:r w:rsidRPr="002B2BB4">
              <w:rPr>
                <w:sz w:val="17"/>
                <w:szCs w:val="17"/>
                <w:lang w:val="ro-RO"/>
              </w:rPr>
              <w:t xml:space="preserve">(1) </w:t>
            </w:r>
            <w:r w:rsidR="007A1947" w:rsidRPr="002B2BB4">
              <w:rPr>
                <w:sz w:val="17"/>
                <w:szCs w:val="17"/>
                <w:lang w:val="ro-RO"/>
              </w:rPr>
              <w:t xml:space="preserve">După executarea unei operaţiuni de plată individuale, prestatorul serviciilor de plată al beneficiarului plăţii îi furnizează fără întîrziere acestuia (nu mai tîrziu de ziua lucrătoare în care a fost executată operaţiunea de plată), pe suport de hîrtie sau pe alt suport durabil </w:t>
            </w:r>
            <w:r w:rsidR="00BA1BD0" w:rsidRPr="002B2BB4">
              <w:rPr>
                <w:sz w:val="17"/>
                <w:szCs w:val="17"/>
                <w:lang w:val="ro-RO"/>
              </w:rPr>
              <w:t xml:space="preserve">ori în alt mod </w:t>
            </w:r>
            <w:r w:rsidR="007A1947" w:rsidRPr="002B2BB4">
              <w:rPr>
                <w:sz w:val="17"/>
                <w:szCs w:val="17"/>
                <w:lang w:val="ro-RO"/>
              </w:rPr>
              <w:t>convenit de părţi (e-mail, sms, etc.), următoarele informaţii:</w:t>
            </w:r>
          </w:p>
          <w:p w14:paraId="5ED86C0A" w14:textId="77777777" w:rsidR="0064753D" w:rsidRPr="002B2BB4" w:rsidRDefault="0064753D" w:rsidP="002B2BB4">
            <w:pPr>
              <w:ind w:firstLine="545"/>
              <w:jc w:val="both"/>
              <w:rPr>
                <w:sz w:val="17"/>
                <w:szCs w:val="17"/>
                <w:lang w:val="ro-RO"/>
              </w:rPr>
            </w:pPr>
            <w:r w:rsidRPr="002B2BB4">
              <w:rPr>
                <w:sz w:val="17"/>
                <w:szCs w:val="17"/>
                <w:lang w:val="ro-RO"/>
              </w:rPr>
              <w:t xml:space="preserve">a) informaţia care îi permite beneficiarului plăţii identificarea operaţiunii de plată şi, </w:t>
            </w:r>
            <w:r w:rsidR="00323072" w:rsidRPr="002B2BB4">
              <w:rPr>
                <w:sz w:val="17"/>
                <w:szCs w:val="17"/>
                <w:lang w:val="ro-RO"/>
              </w:rPr>
              <w:t>după caz,</w:t>
            </w:r>
            <w:r w:rsidRPr="002B2BB4">
              <w:rPr>
                <w:sz w:val="17"/>
                <w:szCs w:val="17"/>
                <w:lang w:val="ro-RO"/>
              </w:rPr>
              <w:t xml:space="preserve">, </w:t>
            </w:r>
            <w:r w:rsidR="00323072" w:rsidRPr="002B2BB4">
              <w:rPr>
                <w:sz w:val="17"/>
                <w:szCs w:val="17"/>
                <w:lang w:val="ro-RO"/>
              </w:rPr>
              <w:t>identificarea</w:t>
            </w:r>
            <w:r w:rsidR="00323072" w:rsidRPr="002B2BB4" w:rsidDel="00323072">
              <w:rPr>
                <w:sz w:val="17"/>
                <w:szCs w:val="17"/>
                <w:lang w:val="ro-RO"/>
              </w:rPr>
              <w:t xml:space="preserve"> </w:t>
            </w:r>
            <w:r w:rsidRPr="002B2BB4">
              <w:rPr>
                <w:sz w:val="17"/>
                <w:szCs w:val="17"/>
                <w:lang w:val="ro-RO"/>
              </w:rPr>
              <w:t xml:space="preserve">plătitorului, precum şi a oricărei informaţii </w:t>
            </w:r>
            <w:r w:rsidR="00323072" w:rsidRPr="002B2BB4">
              <w:rPr>
                <w:sz w:val="17"/>
                <w:szCs w:val="17"/>
                <w:lang w:val="ro-RO"/>
              </w:rPr>
              <w:t>transmise</w:t>
            </w:r>
            <w:r w:rsidRPr="002B2BB4">
              <w:rPr>
                <w:sz w:val="17"/>
                <w:szCs w:val="17"/>
                <w:lang w:val="ro-RO"/>
              </w:rPr>
              <w:t xml:space="preserve"> odată cu operaţiunea de plată;</w:t>
            </w:r>
          </w:p>
          <w:p w14:paraId="2FB5B2C5" w14:textId="77777777" w:rsidR="0064753D" w:rsidRPr="002B2BB4" w:rsidRDefault="00E624FB" w:rsidP="002B2BB4">
            <w:pPr>
              <w:ind w:firstLine="545"/>
              <w:jc w:val="both"/>
              <w:rPr>
                <w:sz w:val="17"/>
                <w:szCs w:val="17"/>
                <w:lang w:val="ro-RO"/>
              </w:rPr>
            </w:pPr>
            <w:r w:rsidRPr="002B2BB4">
              <w:rPr>
                <w:sz w:val="17"/>
                <w:szCs w:val="17"/>
                <w:lang w:val="ro-RO"/>
              </w:rPr>
              <w:t>b)</w:t>
            </w:r>
            <w:r w:rsidR="0064753D" w:rsidRPr="002B2BB4">
              <w:rPr>
                <w:sz w:val="17"/>
                <w:szCs w:val="17"/>
                <w:lang w:val="ro-RO"/>
              </w:rPr>
              <w:t>valoarea operaţiunii de plată exprimată în moneda în care este creditat contul de plăţi al beneficiarului plăţii;</w:t>
            </w:r>
          </w:p>
          <w:p w14:paraId="6898020F" w14:textId="77777777" w:rsidR="0064753D" w:rsidRPr="002B2BB4" w:rsidRDefault="0064753D" w:rsidP="002B2BB4">
            <w:pPr>
              <w:ind w:firstLine="545"/>
              <w:jc w:val="both"/>
              <w:rPr>
                <w:sz w:val="17"/>
                <w:szCs w:val="17"/>
                <w:lang w:val="ro-RO"/>
              </w:rPr>
            </w:pPr>
            <w:r w:rsidRPr="002B2BB4">
              <w:rPr>
                <w:sz w:val="17"/>
                <w:szCs w:val="17"/>
                <w:lang w:val="ro-RO"/>
              </w:rPr>
              <w:t xml:space="preserve">c) valoarea comisioanelor aplicate operaţiunii de plată, specificate după tip şi valoare, sau dobînda care trebuie </w:t>
            </w:r>
            <w:r w:rsidR="000E1E8A" w:rsidRPr="002B2BB4">
              <w:rPr>
                <w:sz w:val="17"/>
                <w:szCs w:val="17"/>
                <w:lang w:val="ro-RO"/>
              </w:rPr>
              <w:t>achitată</w:t>
            </w:r>
            <w:r w:rsidRPr="002B2BB4">
              <w:rPr>
                <w:sz w:val="17"/>
                <w:szCs w:val="17"/>
                <w:lang w:val="ro-RO"/>
              </w:rPr>
              <w:t xml:space="preserve"> de către beneficiarul plăţii;</w:t>
            </w:r>
          </w:p>
          <w:p w14:paraId="2A93F921" w14:textId="77777777" w:rsidR="0064753D" w:rsidRPr="002B2BB4" w:rsidRDefault="0064753D" w:rsidP="002B2BB4">
            <w:pPr>
              <w:ind w:firstLine="545"/>
              <w:jc w:val="both"/>
              <w:rPr>
                <w:sz w:val="17"/>
                <w:szCs w:val="17"/>
                <w:lang w:val="ro-RO"/>
              </w:rPr>
            </w:pPr>
            <w:r w:rsidRPr="002B2BB4">
              <w:rPr>
                <w:sz w:val="17"/>
                <w:szCs w:val="17"/>
                <w:lang w:val="ro-RO"/>
              </w:rPr>
              <w:t xml:space="preserve">d) </w:t>
            </w:r>
            <w:r w:rsidR="007A1947" w:rsidRPr="002B2BB4">
              <w:rPr>
                <w:sz w:val="17"/>
                <w:szCs w:val="17"/>
                <w:lang w:val="ro-RO"/>
              </w:rPr>
              <w:t xml:space="preserve">dacă este cazul, cursul valutar </w:t>
            </w:r>
            <w:r w:rsidR="000E1E8A" w:rsidRPr="002B2BB4">
              <w:rPr>
                <w:sz w:val="17"/>
                <w:szCs w:val="17"/>
                <w:lang w:val="ro-RO"/>
              </w:rPr>
              <w:t>utilizat</w:t>
            </w:r>
            <w:r w:rsidR="007A1947" w:rsidRPr="002B2BB4">
              <w:rPr>
                <w:sz w:val="17"/>
                <w:szCs w:val="17"/>
                <w:lang w:val="ro-RO"/>
              </w:rPr>
              <w:t xml:space="preserve"> în cadrul operaţiunii de plată de către prestatorul de </w:t>
            </w:r>
            <w:r w:rsidR="007A1947" w:rsidRPr="002B2BB4">
              <w:rPr>
                <w:sz w:val="17"/>
                <w:szCs w:val="17"/>
                <w:lang w:val="ro-RO"/>
              </w:rPr>
              <w:lastRenderedPageBreak/>
              <w:t>servicii de plată al beneficiarului plăţii şi valoarea totală a operaţiunii de plată înaintea conversiei monetare;</w:t>
            </w:r>
            <w:r w:rsidR="000E1E8A" w:rsidRPr="002B2BB4">
              <w:rPr>
                <w:sz w:val="17"/>
                <w:szCs w:val="17"/>
                <w:lang w:val="ro-RO"/>
              </w:rPr>
              <w:t xml:space="preserve"> </w:t>
            </w:r>
          </w:p>
          <w:p w14:paraId="09C92E40" w14:textId="77777777" w:rsidR="0064753D" w:rsidRPr="002B2BB4" w:rsidRDefault="0064753D" w:rsidP="002B2BB4">
            <w:pPr>
              <w:ind w:firstLine="545"/>
              <w:jc w:val="both"/>
              <w:rPr>
                <w:sz w:val="17"/>
                <w:szCs w:val="17"/>
                <w:lang w:val="ro-RO"/>
              </w:rPr>
            </w:pPr>
            <w:r w:rsidRPr="002B2BB4">
              <w:rPr>
                <w:sz w:val="17"/>
                <w:szCs w:val="17"/>
                <w:lang w:val="ro-RO"/>
              </w:rPr>
              <w:t>e) data valutei creditării contului.</w:t>
            </w:r>
          </w:p>
          <w:p w14:paraId="05FFF6C4" w14:textId="77777777" w:rsidR="0064753D" w:rsidRPr="002B2BB4" w:rsidRDefault="0064753D" w:rsidP="002B2BB4">
            <w:pPr>
              <w:ind w:firstLine="545"/>
              <w:jc w:val="both"/>
              <w:rPr>
                <w:sz w:val="17"/>
                <w:szCs w:val="17"/>
                <w:lang w:val="ro-RO"/>
              </w:rPr>
            </w:pPr>
            <w:r w:rsidRPr="002B2BB4">
              <w:rPr>
                <w:sz w:val="17"/>
                <w:szCs w:val="17"/>
                <w:lang w:val="ro-RO"/>
              </w:rPr>
              <w:t>__________</w:t>
            </w:r>
          </w:p>
          <w:p w14:paraId="47AA6271" w14:textId="77777777" w:rsidR="0064753D" w:rsidRPr="002B2BB4" w:rsidRDefault="0064753D" w:rsidP="002B2BB4">
            <w:pPr>
              <w:ind w:firstLine="545"/>
              <w:jc w:val="both"/>
              <w:rPr>
                <w:sz w:val="17"/>
                <w:szCs w:val="17"/>
                <w:lang w:val="ro-RO"/>
              </w:rPr>
            </w:pPr>
          </w:p>
          <w:p w14:paraId="6E8F6D74" w14:textId="77777777" w:rsidR="0064753D" w:rsidRPr="002B2BB4" w:rsidRDefault="0064753D" w:rsidP="002B2BB4">
            <w:pPr>
              <w:ind w:firstLine="545"/>
              <w:jc w:val="both"/>
              <w:rPr>
                <w:sz w:val="17"/>
                <w:szCs w:val="17"/>
                <w:lang w:val="ro-RO"/>
              </w:rPr>
            </w:pPr>
          </w:p>
          <w:p w14:paraId="0F66E445" w14:textId="77777777" w:rsidR="0064753D" w:rsidRPr="002B2BB4" w:rsidRDefault="00CC2A64" w:rsidP="002B2BB4">
            <w:pPr>
              <w:ind w:firstLine="545"/>
              <w:jc w:val="both"/>
              <w:rPr>
                <w:sz w:val="17"/>
                <w:szCs w:val="17"/>
                <w:lang w:val="ro-RO"/>
              </w:rPr>
            </w:pPr>
            <w:r w:rsidRPr="002B2BB4">
              <w:rPr>
                <w:sz w:val="17"/>
                <w:szCs w:val="17"/>
                <w:lang w:val="ro-RO"/>
              </w:rPr>
              <w:t xml:space="preserve">(2) Prestatorul de servicii de plată al beneficiarului </w:t>
            </w:r>
            <w:r w:rsidR="000E1E8A" w:rsidRPr="002B2BB4">
              <w:rPr>
                <w:sz w:val="17"/>
                <w:szCs w:val="17"/>
                <w:lang w:val="ro-RO"/>
              </w:rPr>
              <w:t xml:space="preserve">plăţii </w:t>
            </w:r>
            <w:r w:rsidRPr="002B2BB4">
              <w:rPr>
                <w:sz w:val="17"/>
                <w:szCs w:val="17"/>
                <w:lang w:val="ro-RO"/>
              </w:rPr>
              <w:t>transmite</w:t>
            </w:r>
            <w:r w:rsidR="000E1E8A" w:rsidRPr="002B2BB4">
              <w:rPr>
                <w:sz w:val="17"/>
                <w:szCs w:val="17"/>
                <w:lang w:val="ro-RO"/>
              </w:rPr>
              <w:t xml:space="preserve"> gratuit</w:t>
            </w:r>
            <w:r w:rsidRPr="002B2BB4">
              <w:rPr>
                <w:sz w:val="17"/>
                <w:szCs w:val="17"/>
                <w:lang w:val="ro-RO"/>
              </w:rPr>
              <w:t xml:space="preserve"> beneficiarului</w:t>
            </w:r>
            <w:r w:rsidR="000E1E8A" w:rsidRPr="002B2BB4">
              <w:rPr>
                <w:sz w:val="17"/>
                <w:szCs w:val="17"/>
                <w:lang w:val="ro-RO"/>
              </w:rPr>
              <w:t>,</w:t>
            </w:r>
            <w:r w:rsidRPr="002B2BB4">
              <w:rPr>
                <w:sz w:val="17"/>
                <w:szCs w:val="17"/>
                <w:lang w:val="ro-RO"/>
              </w:rPr>
              <w:t xml:space="preserve"> cel puţin o dată pe lună, pe suport de hîrtie sau în alt mod convenit de părţi (e-mail, sms, etc.), informaţia privind toate operaţiunile înregistrate (extras de cont).</w:t>
            </w:r>
            <w:r w:rsidR="000E1E8A" w:rsidRPr="002B2BB4">
              <w:rPr>
                <w:sz w:val="17"/>
                <w:szCs w:val="17"/>
                <w:lang w:val="ro-RO"/>
              </w:rPr>
              <w:t xml:space="preserve"> </w:t>
            </w:r>
          </w:p>
        </w:tc>
        <w:tc>
          <w:tcPr>
            <w:tcW w:w="1440" w:type="dxa"/>
          </w:tcPr>
          <w:p w14:paraId="794FD88B" w14:textId="77777777" w:rsidR="0064753D" w:rsidRPr="002B2BB4" w:rsidRDefault="0064753D" w:rsidP="002B2BB4">
            <w:pPr>
              <w:jc w:val="both"/>
              <w:rPr>
                <w:sz w:val="17"/>
                <w:szCs w:val="17"/>
                <w:lang w:val="ro-RO"/>
              </w:rPr>
            </w:pPr>
            <w:r w:rsidRPr="002B2BB4">
              <w:rPr>
                <w:sz w:val="17"/>
                <w:szCs w:val="17"/>
                <w:lang w:val="ro-RO"/>
              </w:rPr>
              <w:lastRenderedPageBreak/>
              <w:t>Compatibil</w:t>
            </w:r>
          </w:p>
          <w:p w14:paraId="07335685" w14:textId="77777777" w:rsidR="0064753D" w:rsidRPr="002B2BB4" w:rsidRDefault="0064753D" w:rsidP="002B2BB4">
            <w:pPr>
              <w:jc w:val="both"/>
              <w:rPr>
                <w:sz w:val="17"/>
                <w:szCs w:val="17"/>
                <w:lang w:val="ro-RO"/>
              </w:rPr>
            </w:pPr>
          </w:p>
          <w:p w14:paraId="578ACFE8" w14:textId="77777777" w:rsidR="0064753D" w:rsidRPr="002B2BB4" w:rsidRDefault="0064753D" w:rsidP="002B2BB4">
            <w:pPr>
              <w:jc w:val="both"/>
              <w:rPr>
                <w:sz w:val="17"/>
                <w:szCs w:val="17"/>
                <w:lang w:val="ro-RO"/>
              </w:rPr>
            </w:pPr>
          </w:p>
          <w:p w14:paraId="0356DBD7" w14:textId="77777777" w:rsidR="0064753D" w:rsidRPr="002B2BB4" w:rsidRDefault="0064753D" w:rsidP="002B2BB4">
            <w:pPr>
              <w:jc w:val="both"/>
              <w:rPr>
                <w:sz w:val="17"/>
                <w:szCs w:val="17"/>
                <w:lang w:val="ro-RO"/>
              </w:rPr>
            </w:pPr>
          </w:p>
          <w:p w14:paraId="363C7171" w14:textId="77777777" w:rsidR="0064753D" w:rsidRPr="002B2BB4" w:rsidRDefault="0064753D" w:rsidP="002B2BB4">
            <w:pPr>
              <w:jc w:val="both"/>
              <w:rPr>
                <w:sz w:val="17"/>
                <w:szCs w:val="17"/>
                <w:lang w:val="ro-RO"/>
              </w:rPr>
            </w:pPr>
          </w:p>
          <w:p w14:paraId="47D8C794" w14:textId="77777777" w:rsidR="0064753D" w:rsidRPr="002B2BB4" w:rsidRDefault="0064753D" w:rsidP="002B2BB4">
            <w:pPr>
              <w:jc w:val="both"/>
              <w:rPr>
                <w:sz w:val="17"/>
                <w:szCs w:val="17"/>
                <w:lang w:val="ro-RO"/>
              </w:rPr>
            </w:pPr>
          </w:p>
          <w:p w14:paraId="626D5633" w14:textId="77777777" w:rsidR="0064753D" w:rsidRPr="002B2BB4" w:rsidRDefault="0064753D" w:rsidP="002B2BB4">
            <w:pPr>
              <w:jc w:val="both"/>
              <w:rPr>
                <w:sz w:val="17"/>
                <w:szCs w:val="17"/>
                <w:lang w:val="ro-RO"/>
              </w:rPr>
            </w:pPr>
          </w:p>
          <w:p w14:paraId="1790CFC7" w14:textId="77777777" w:rsidR="0064753D" w:rsidRPr="002B2BB4" w:rsidRDefault="0064753D" w:rsidP="002B2BB4">
            <w:pPr>
              <w:jc w:val="both"/>
              <w:rPr>
                <w:sz w:val="17"/>
                <w:szCs w:val="17"/>
                <w:lang w:val="ro-RO"/>
              </w:rPr>
            </w:pPr>
          </w:p>
          <w:p w14:paraId="297FB254" w14:textId="77777777" w:rsidR="0064753D" w:rsidRPr="002B2BB4" w:rsidRDefault="0064753D" w:rsidP="002B2BB4">
            <w:pPr>
              <w:jc w:val="both"/>
              <w:rPr>
                <w:sz w:val="17"/>
                <w:szCs w:val="17"/>
                <w:lang w:val="ro-RO"/>
              </w:rPr>
            </w:pPr>
          </w:p>
          <w:p w14:paraId="22E8FA5D" w14:textId="77777777" w:rsidR="0064753D" w:rsidRPr="002B2BB4" w:rsidRDefault="0064753D" w:rsidP="002B2BB4">
            <w:pPr>
              <w:jc w:val="both"/>
              <w:rPr>
                <w:sz w:val="17"/>
                <w:szCs w:val="17"/>
                <w:lang w:val="ro-RO"/>
              </w:rPr>
            </w:pPr>
          </w:p>
          <w:p w14:paraId="5ED97DF3" w14:textId="77777777" w:rsidR="0064753D" w:rsidRPr="002B2BB4" w:rsidRDefault="0064753D" w:rsidP="002B2BB4">
            <w:pPr>
              <w:jc w:val="both"/>
              <w:rPr>
                <w:sz w:val="17"/>
                <w:szCs w:val="17"/>
                <w:lang w:val="ro-RO"/>
              </w:rPr>
            </w:pPr>
          </w:p>
          <w:p w14:paraId="58C1CE02" w14:textId="77777777" w:rsidR="0064753D" w:rsidRPr="002B2BB4" w:rsidRDefault="0064753D" w:rsidP="002B2BB4">
            <w:pPr>
              <w:jc w:val="both"/>
              <w:rPr>
                <w:sz w:val="17"/>
                <w:szCs w:val="17"/>
                <w:lang w:val="ro-RO"/>
              </w:rPr>
            </w:pPr>
          </w:p>
          <w:p w14:paraId="1E0910CC" w14:textId="77777777" w:rsidR="0064753D" w:rsidRPr="002B2BB4" w:rsidRDefault="0064753D" w:rsidP="002B2BB4">
            <w:pPr>
              <w:jc w:val="both"/>
              <w:rPr>
                <w:sz w:val="17"/>
                <w:szCs w:val="17"/>
                <w:lang w:val="ro-RO"/>
              </w:rPr>
            </w:pPr>
          </w:p>
          <w:p w14:paraId="5CD6356E" w14:textId="77777777" w:rsidR="0064753D" w:rsidRPr="002B2BB4" w:rsidRDefault="0064753D" w:rsidP="002B2BB4">
            <w:pPr>
              <w:jc w:val="both"/>
              <w:rPr>
                <w:sz w:val="17"/>
                <w:szCs w:val="17"/>
                <w:lang w:val="ro-RO"/>
              </w:rPr>
            </w:pPr>
          </w:p>
          <w:p w14:paraId="20CC9634" w14:textId="77777777" w:rsidR="0064753D" w:rsidRPr="002B2BB4" w:rsidRDefault="0064753D" w:rsidP="002B2BB4">
            <w:pPr>
              <w:jc w:val="both"/>
              <w:rPr>
                <w:sz w:val="17"/>
                <w:szCs w:val="17"/>
                <w:lang w:val="ro-RO"/>
              </w:rPr>
            </w:pPr>
          </w:p>
          <w:p w14:paraId="63AB092D" w14:textId="77777777" w:rsidR="0064753D" w:rsidRPr="002B2BB4" w:rsidRDefault="0064753D" w:rsidP="002B2BB4">
            <w:pPr>
              <w:jc w:val="both"/>
              <w:rPr>
                <w:sz w:val="17"/>
                <w:szCs w:val="17"/>
                <w:lang w:val="ro-RO"/>
              </w:rPr>
            </w:pPr>
          </w:p>
          <w:p w14:paraId="338BFDB5" w14:textId="77777777" w:rsidR="0064753D" w:rsidRPr="002B2BB4" w:rsidRDefault="0064753D" w:rsidP="002B2BB4">
            <w:pPr>
              <w:jc w:val="both"/>
              <w:rPr>
                <w:sz w:val="17"/>
                <w:szCs w:val="17"/>
                <w:lang w:val="ro-RO"/>
              </w:rPr>
            </w:pPr>
          </w:p>
          <w:p w14:paraId="1C90D3FC" w14:textId="77777777" w:rsidR="0064753D" w:rsidRPr="002B2BB4" w:rsidRDefault="0064753D" w:rsidP="002B2BB4">
            <w:pPr>
              <w:jc w:val="both"/>
              <w:rPr>
                <w:sz w:val="17"/>
                <w:szCs w:val="17"/>
                <w:lang w:val="ro-RO"/>
              </w:rPr>
            </w:pPr>
          </w:p>
          <w:p w14:paraId="7B212C1B" w14:textId="77777777" w:rsidR="0064753D" w:rsidRPr="002B2BB4" w:rsidRDefault="0064753D" w:rsidP="002B2BB4">
            <w:pPr>
              <w:jc w:val="both"/>
              <w:rPr>
                <w:b/>
                <w:strike/>
                <w:sz w:val="17"/>
                <w:szCs w:val="17"/>
                <w:lang w:val="ro-RO"/>
              </w:rPr>
            </w:pPr>
          </w:p>
          <w:p w14:paraId="42A6058A" w14:textId="77777777" w:rsidR="0064753D" w:rsidRPr="002B2BB4" w:rsidRDefault="0064753D" w:rsidP="002B2BB4">
            <w:pPr>
              <w:rPr>
                <w:sz w:val="17"/>
                <w:szCs w:val="17"/>
                <w:lang w:val="ro-RO"/>
              </w:rPr>
            </w:pPr>
          </w:p>
          <w:p w14:paraId="762F512D" w14:textId="77777777" w:rsidR="0064753D" w:rsidRPr="002B2BB4" w:rsidRDefault="0064753D" w:rsidP="002B2BB4">
            <w:pPr>
              <w:rPr>
                <w:sz w:val="17"/>
                <w:szCs w:val="17"/>
                <w:lang w:val="ro-RO"/>
              </w:rPr>
            </w:pPr>
          </w:p>
          <w:p w14:paraId="104A2795" w14:textId="77777777" w:rsidR="0064753D" w:rsidRPr="002B2BB4" w:rsidRDefault="0064753D" w:rsidP="002B2BB4">
            <w:pPr>
              <w:rPr>
                <w:sz w:val="17"/>
                <w:szCs w:val="17"/>
                <w:lang w:val="ro-RO"/>
              </w:rPr>
            </w:pPr>
          </w:p>
          <w:p w14:paraId="07DD38E7" w14:textId="77777777" w:rsidR="0064753D" w:rsidRPr="002B2BB4" w:rsidRDefault="0064753D" w:rsidP="002B2BB4">
            <w:pPr>
              <w:rPr>
                <w:sz w:val="17"/>
                <w:szCs w:val="17"/>
                <w:lang w:val="ro-RO"/>
              </w:rPr>
            </w:pPr>
          </w:p>
          <w:p w14:paraId="4CDCAB1E" w14:textId="77777777" w:rsidR="0064753D" w:rsidRPr="002B2BB4" w:rsidRDefault="0064753D" w:rsidP="002B2BB4">
            <w:pPr>
              <w:rPr>
                <w:sz w:val="17"/>
                <w:szCs w:val="17"/>
                <w:lang w:val="ro-RO"/>
              </w:rPr>
            </w:pPr>
          </w:p>
          <w:p w14:paraId="489D7663" w14:textId="77777777" w:rsidR="0064753D" w:rsidRPr="002B2BB4" w:rsidRDefault="0064753D" w:rsidP="002B2BB4">
            <w:pPr>
              <w:rPr>
                <w:sz w:val="17"/>
                <w:szCs w:val="17"/>
                <w:lang w:val="ro-RO"/>
              </w:rPr>
            </w:pPr>
          </w:p>
          <w:p w14:paraId="5BD3A1A9" w14:textId="77777777" w:rsidR="0064753D" w:rsidRPr="002B2BB4" w:rsidRDefault="0064753D" w:rsidP="002B2BB4">
            <w:pPr>
              <w:rPr>
                <w:sz w:val="17"/>
                <w:szCs w:val="17"/>
                <w:lang w:val="ro-RO"/>
              </w:rPr>
            </w:pPr>
            <w:r w:rsidRPr="002B2BB4">
              <w:rPr>
                <w:sz w:val="17"/>
                <w:szCs w:val="17"/>
                <w:lang w:val="ro-RO"/>
              </w:rPr>
              <w:t xml:space="preserve">Prevedere cu caracter </w:t>
            </w:r>
            <w:r w:rsidR="004F30D7">
              <w:rPr>
                <w:sz w:val="17"/>
                <w:szCs w:val="17"/>
                <w:lang w:val="ro-RO"/>
              </w:rPr>
              <w:t xml:space="preserve"> opțional. Totodată, s-a optat pentru transpunerea alin. (3) care impune reguli stricte privind furnizarea informațiilor de către prestatorul plătitor. Menționăm că prevederea transpusă prin art. </w:t>
            </w:r>
            <w:r w:rsidR="00726924">
              <w:rPr>
                <w:sz w:val="17"/>
                <w:szCs w:val="17"/>
                <w:lang w:val="ro-RO"/>
              </w:rPr>
              <w:t>48</w:t>
            </w:r>
            <w:r w:rsidR="004F30D7">
              <w:rPr>
                <w:sz w:val="17"/>
                <w:szCs w:val="17"/>
                <w:lang w:val="ro-RO"/>
              </w:rPr>
              <w:t xml:space="preserve"> alin. (2) din Lege reprezintă un mix a prevederilor art. 4</w:t>
            </w:r>
            <w:r w:rsidR="00726924">
              <w:rPr>
                <w:sz w:val="17"/>
                <w:szCs w:val="17"/>
                <w:lang w:val="ro-RO"/>
              </w:rPr>
              <w:t>8</w:t>
            </w:r>
            <w:r w:rsidR="004F30D7">
              <w:rPr>
                <w:sz w:val="17"/>
                <w:szCs w:val="17"/>
                <w:lang w:val="ro-RO"/>
              </w:rPr>
              <w:t xml:space="preserve"> alin. (2) și (3) din PSD, nelimitînd modalitatea de tramsitere a informațiie doar la „suport hîrtie”, ci și „în alt mod convenit de părți”.</w:t>
            </w:r>
          </w:p>
        </w:tc>
        <w:tc>
          <w:tcPr>
            <w:tcW w:w="2340" w:type="dxa"/>
          </w:tcPr>
          <w:p w14:paraId="60EDA73C" w14:textId="77777777" w:rsidR="0064753D" w:rsidRPr="002B2BB4" w:rsidRDefault="00691942" w:rsidP="002B2BB4">
            <w:pPr>
              <w:jc w:val="both"/>
              <w:rPr>
                <w:sz w:val="17"/>
                <w:szCs w:val="17"/>
                <w:lang w:val="ro-RO"/>
              </w:rPr>
            </w:pPr>
            <w:r w:rsidRPr="002B2BB4">
              <w:rPr>
                <w:sz w:val="17"/>
                <w:szCs w:val="17"/>
                <w:lang w:val="ro-RO"/>
              </w:rPr>
              <w:lastRenderedPageBreak/>
              <w:t>În vigoare</w:t>
            </w:r>
          </w:p>
        </w:tc>
        <w:tc>
          <w:tcPr>
            <w:tcW w:w="1440" w:type="dxa"/>
            <w:tcBorders>
              <w:top w:val="single" w:sz="4" w:space="0" w:color="auto"/>
              <w:bottom w:val="single" w:sz="4" w:space="0" w:color="auto"/>
            </w:tcBorders>
          </w:tcPr>
          <w:p w14:paraId="183596A5"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5AE0F65B" w14:textId="77777777" w:rsidR="0064753D" w:rsidRPr="002B2BB4" w:rsidRDefault="0064753D" w:rsidP="002B2BB4">
            <w:pPr>
              <w:jc w:val="center"/>
              <w:rPr>
                <w:sz w:val="17"/>
                <w:szCs w:val="17"/>
                <w:lang w:val="ro-RO"/>
              </w:rPr>
            </w:pPr>
          </w:p>
        </w:tc>
      </w:tr>
      <w:tr w:rsidR="002B2BB4" w:rsidRPr="002B2BB4" w14:paraId="746C65EB" w14:textId="77777777" w:rsidTr="002B2BB4">
        <w:tc>
          <w:tcPr>
            <w:tcW w:w="5220" w:type="dxa"/>
          </w:tcPr>
          <w:p w14:paraId="5E38C6EC" w14:textId="77777777" w:rsidR="00BF6328" w:rsidRPr="002B2BB4" w:rsidRDefault="00BF6328" w:rsidP="002B2BB4">
            <w:pPr>
              <w:spacing w:before="100" w:beforeAutospacing="1"/>
              <w:jc w:val="both"/>
              <w:rPr>
                <w:sz w:val="17"/>
                <w:szCs w:val="17"/>
                <w:lang w:val="ro-RO" w:eastAsia="ru-RU"/>
              </w:rPr>
            </w:pPr>
            <w:r w:rsidRPr="002B2BB4">
              <w:rPr>
                <w:b/>
                <w:sz w:val="17"/>
                <w:szCs w:val="17"/>
                <w:lang w:val="ro-RO" w:eastAsia="ru-RU"/>
              </w:rPr>
              <w:t xml:space="preserve">PSD Articolul 49 </w:t>
            </w:r>
            <w:r w:rsidRPr="002B2BB4">
              <w:rPr>
                <w:sz w:val="17"/>
                <w:szCs w:val="17"/>
                <w:lang w:val="ro-RO" w:eastAsia="ru-RU"/>
              </w:rPr>
              <w:t xml:space="preserve">Moneda </w:t>
            </w:r>
            <w:r w:rsidRPr="002B2BB4">
              <w:rPr>
                <w:rFonts w:ascii="Tahoma" w:hAnsi="Tahoma" w:cs="Tahoma"/>
                <w:sz w:val="17"/>
                <w:szCs w:val="17"/>
                <w:lang w:val="ro-RO" w:eastAsia="ru-RU"/>
              </w:rPr>
              <w:t>ş</w:t>
            </w:r>
            <w:r w:rsidRPr="002B2BB4">
              <w:rPr>
                <w:sz w:val="17"/>
                <w:szCs w:val="17"/>
                <w:lang w:val="ro-RO" w:eastAsia="ru-RU"/>
              </w:rPr>
              <w:t>i conversia monetară</w:t>
            </w:r>
          </w:p>
          <w:p w14:paraId="43342A4B" w14:textId="77777777" w:rsidR="00BF6328" w:rsidRPr="002B2BB4" w:rsidRDefault="00BF6328" w:rsidP="002B2BB4">
            <w:pPr>
              <w:jc w:val="both"/>
              <w:rPr>
                <w:sz w:val="17"/>
                <w:szCs w:val="17"/>
                <w:lang w:val="ro-RO" w:eastAsia="ru-RU"/>
              </w:rPr>
            </w:pPr>
            <w:r w:rsidRPr="002B2BB4">
              <w:rPr>
                <w:sz w:val="17"/>
                <w:szCs w:val="17"/>
                <w:lang w:val="ro-RO" w:eastAsia="ru-RU"/>
              </w:rPr>
              <w:t>(1) Plă</w:t>
            </w:r>
            <w:r w:rsidRPr="002B2BB4">
              <w:rPr>
                <w:rFonts w:ascii="Tahoma" w:hAnsi="Tahoma" w:cs="Tahoma"/>
                <w:sz w:val="17"/>
                <w:szCs w:val="17"/>
                <w:lang w:val="ro-RO" w:eastAsia="ru-RU"/>
              </w:rPr>
              <w:t>ţ</w:t>
            </w:r>
            <w:r w:rsidRPr="002B2BB4">
              <w:rPr>
                <w:sz w:val="17"/>
                <w:szCs w:val="17"/>
                <w:lang w:val="ro-RO" w:eastAsia="ru-RU"/>
              </w:rPr>
              <w:t>ile sunt efectuate în moneda de schimb convenită de comun acord între păr</w:t>
            </w:r>
            <w:r w:rsidRPr="002B2BB4">
              <w:rPr>
                <w:rFonts w:ascii="Tahoma" w:hAnsi="Tahoma" w:cs="Tahoma"/>
                <w:sz w:val="17"/>
                <w:szCs w:val="17"/>
                <w:lang w:val="ro-RO" w:eastAsia="ru-RU"/>
              </w:rPr>
              <w:t>ţ</w:t>
            </w:r>
            <w:r w:rsidRPr="002B2BB4">
              <w:rPr>
                <w:sz w:val="17"/>
                <w:szCs w:val="17"/>
                <w:lang w:val="ro-RO" w:eastAsia="ru-RU"/>
              </w:rPr>
              <w:t>i.</w:t>
            </w:r>
          </w:p>
          <w:p w14:paraId="434761ED" w14:textId="77777777" w:rsidR="00162C97" w:rsidRPr="002B2BB4" w:rsidRDefault="00162C97" w:rsidP="002B2BB4">
            <w:pPr>
              <w:jc w:val="both"/>
              <w:rPr>
                <w:sz w:val="17"/>
                <w:szCs w:val="17"/>
                <w:lang w:val="ro-RO" w:eastAsia="ru-RU"/>
              </w:rPr>
            </w:pPr>
          </w:p>
          <w:p w14:paraId="2484A368" w14:textId="77777777" w:rsidR="00162C97" w:rsidRPr="002B2BB4" w:rsidRDefault="00162C97" w:rsidP="002B2BB4">
            <w:pPr>
              <w:jc w:val="both"/>
              <w:rPr>
                <w:sz w:val="17"/>
                <w:szCs w:val="17"/>
                <w:lang w:val="ro-RO" w:eastAsia="ru-RU"/>
              </w:rPr>
            </w:pPr>
          </w:p>
          <w:p w14:paraId="0F7D8C40" w14:textId="77777777" w:rsidR="00162C97" w:rsidRPr="002B2BB4" w:rsidRDefault="00162C97" w:rsidP="002B2BB4">
            <w:pPr>
              <w:jc w:val="both"/>
              <w:rPr>
                <w:sz w:val="17"/>
                <w:szCs w:val="17"/>
                <w:lang w:val="ro-RO" w:eastAsia="ru-RU"/>
              </w:rPr>
            </w:pPr>
          </w:p>
          <w:p w14:paraId="5E7A20F4" w14:textId="77777777" w:rsidR="00162C97" w:rsidRPr="002B2BB4" w:rsidRDefault="00162C97" w:rsidP="002B2BB4">
            <w:pPr>
              <w:jc w:val="both"/>
              <w:rPr>
                <w:sz w:val="17"/>
                <w:szCs w:val="17"/>
                <w:lang w:val="ro-RO" w:eastAsia="ru-RU"/>
              </w:rPr>
            </w:pPr>
          </w:p>
          <w:p w14:paraId="0E4F2934" w14:textId="77777777" w:rsidR="00162C97" w:rsidRPr="002B2BB4" w:rsidRDefault="00162C97" w:rsidP="002B2BB4">
            <w:pPr>
              <w:jc w:val="both"/>
              <w:rPr>
                <w:sz w:val="17"/>
                <w:szCs w:val="17"/>
                <w:lang w:val="ro-RO" w:eastAsia="ru-RU"/>
              </w:rPr>
            </w:pPr>
          </w:p>
          <w:p w14:paraId="0DEC6D56" w14:textId="77777777" w:rsidR="00162C97" w:rsidRPr="002B2BB4" w:rsidRDefault="00162C97" w:rsidP="002B2BB4">
            <w:pPr>
              <w:jc w:val="both"/>
              <w:rPr>
                <w:sz w:val="17"/>
                <w:szCs w:val="17"/>
                <w:lang w:val="ro-RO" w:eastAsia="ru-RU"/>
              </w:rPr>
            </w:pPr>
          </w:p>
          <w:p w14:paraId="422B2D9F" w14:textId="77777777" w:rsidR="00162C97" w:rsidRPr="002B2BB4" w:rsidRDefault="00162C97" w:rsidP="002B2BB4">
            <w:pPr>
              <w:jc w:val="both"/>
              <w:rPr>
                <w:sz w:val="17"/>
                <w:szCs w:val="17"/>
                <w:lang w:val="ro-RO" w:eastAsia="ru-RU"/>
              </w:rPr>
            </w:pPr>
          </w:p>
          <w:p w14:paraId="0D81FB24" w14:textId="77777777" w:rsidR="00162C97" w:rsidRPr="002B2BB4" w:rsidRDefault="00162C97" w:rsidP="002B2BB4">
            <w:pPr>
              <w:jc w:val="both"/>
              <w:rPr>
                <w:sz w:val="17"/>
                <w:szCs w:val="17"/>
                <w:lang w:val="ro-RO" w:eastAsia="ru-RU"/>
              </w:rPr>
            </w:pPr>
          </w:p>
          <w:p w14:paraId="4E8C4767" w14:textId="77777777" w:rsidR="00162C97" w:rsidRPr="002B2BB4" w:rsidRDefault="00162C97" w:rsidP="002B2BB4">
            <w:pPr>
              <w:jc w:val="both"/>
              <w:rPr>
                <w:sz w:val="17"/>
                <w:szCs w:val="17"/>
                <w:lang w:val="ro-RO" w:eastAsia="ru-RU"/>
              </w:rPr>
            </w:pPr>
          </w:p>
          <w:p w14:paraId="769C2483" w14:textId="77777777" w:rsidR="00162C97" w:rsidRPr="002B2BB4" w:rsidRDefault="00162C97" w:rsidP="002B2BB4">
            <w:pPr>
              <w:jc w:val="both"/>
              <w:rPr>
                <w:sz w:val="17"/>
                <w:szCs w:val="17"/>
                <w:lang w:val="ro-RO" w:eastAsia="ru-RU"/>
              </w:rPr>
            </w:pPr>
          </w:p>
          <w:p w14:paraId="5F31BD95" w14:textId="77777777" w:rsidR="00162C97" w:rsidRPr="002B2BB4" w:rsidRDefault="00162C97" w:rsidP="002B2BB4">
            <w:pPr>
              <w:jc w:val="both"/>
              <w:rPr>
                <w:sz w:val="17"/>
                <w:szCs w:val="17"/>
                <w:lang w:val="ro-RO" w:eastAsia="ru-RU"/>
              </w:rPr>
            </w:pPr>
          </w:p>
          <w:p w14:paraId="1242F10C" w14:textId="77777777" w:rsidR="00162C97" w:rsidRPr="002B2BB4" w:rsidRDefault="00162C97" w:rsidP="002B2BB4">
            <w:pPr>
              <w:jc w:val="both"/>
              <w:rPr>
                <w:sz w:val="17"/>
                <w:szCs w:val="17"/>
                <w:lang w:val="ro-RO" w:eastAsia="ru-RU"/>
              </w:rPr>
            </w:pPr>
          </w:p>
          <w:p w14:paraId="2D260CC3" w14:textId="77777777" w:rsidR="00162C97" w:rsidRPr="002B2BB4" w:rsidRDefault="00162C97" w:rsidP="002B2BB4">
            <w:pPr>
              <w:jc w:val="both"/>
              <w:rPr>
                <w:sz w:val="17"/>
                <w:szCs w:val="17"/>
                <w:lang w:val="ro-RO" w:eastAsia="ru-RU"/>
              </w:rPr>
            </w:pPr>
          </w:p>
          <w:p w14:paraId="27C45F8C" w14:textId="77777777" w:rsidR="00162C97" w:rsidRPr="002B2BB4" w:rsidRDefault="00162C97" w:rsidP="002B2BB4">
            <w:pPr>
              <w:jc w:val="both"/>
              <w:rPr>
                <w:sz w:val="17"/>
                <w:szCs w:val="17"/>
                <w:lang w:val="ro-RO" w:eastAsia="ru-RU"/>
              </w:rPr>
            </w:pPr>
          </w:p>
          <w:p w14:paraId="33923502" w14:textId="77777777" w:rsidR="00162C97" w:rsidRPr="002B2BB4" w:rsidRDefault="00162C97" w:rsidP="002B2BB4">
            <w:pPr>
              <w:jc w:val="both"/>
              <w:rPr>
                <w:sz w:val="17"/>
                <w:szCs w:val="17"/>
                <w:lang w:val="ro-RO" w:eastAsia="ru-RU"/>
              </w:rPr>
            </w:pPr>
          </w:p>
          <w:p w14:paraId="0B085B95" w14:textId="77777777" w:rsidR="00162C97" w:rsidRPr="002B2BB4" w:rsidRDefault="00162C97" w:rsidP="002B2BB4">
            <w:pPr>
              <w:jc w:val="both"/>
              <w:rPr>
                <w:sz w:val="17"/>
                <w:szCs w:val="17"/>
                <w:lang w:val="ro-RO" w:eastAsia="ru-RU"/>
              </w:rPr>
            </w:pPr>
          </w:p>
          <w:p w14:paraId="5AAE0C0A" w14:textId="77777777" w:rsidR="00162C97" w:rsidRPr="002B2BB4" w:rsidRDefault="00162C97" w:rsidP="002B2BB4">
            <w:pPr>
              <w:jc w:val="both"/>
              <w:rPr>
                <w:sz w:val="17"/>
                <w:szCs w:val="17"/>
                <w:lang w:val="ro-RO" w:eastAsia="ru-RU"/>
              </w:rPr>
            </w:pPr>
          </w:p>
          <w:p w14:paraId="6210BC37" w14:textId="77777777" w:rsidR="00BF6328" w:rsidRPr="002B2BB4" w:rsidRDefault="00BF6328" w:rsidP="002B2BB4">
            <w:pPr>
              <w:jc w:val="both"/>
              <w:rPr>
                <w:sz w:val="17"/>
                <w:szCs w:val="17"/>
                <w:lang w:val="ro-RO" w:eastAsia="ru-RU"/>
              </w:rPr>
            </w:pPr>
            <w:r w:rsidRPr="002B2BB4">
              <w:rPr>
                <w:sz w:val="17"/>
                <w:szCs w:val="17"/>
                <w:lang w:val="ro-RO" w:eastAsia="ru-RU"/>
              </w:rPr>
              <w:t>(2) În cazul în care este oferit un serviciu de conversie monetară înainte de ini</w:t>
            </w:r>
            <w:r w:rsidRPr="002B2BB4">
              <w:rPr>
                <w:rFonts w:ascii="Tahoma" w:hAnsi="Tahoma" w:cs="Tahoma"/>
                <w:sz w:val="17"/>
                <w:szCs w:val="17"/>
                <w:lang w:val="ro-RO" w:eastAsia="ru-RU"/>
              </w:rPr>
              <w:t>ţ</w:t>
            </w:r>
            <w:r w:rsidRPr="002B2BB4">
              <w:rPr>
                <w:sz w:val="17"/>
                <w:szCs w:val="17"/>
                <w:lang w:val="ro-RO" w:eastAsia="ru-RU"/>
              </w:rPr>
              <w:t>ierea opera</w:t>
            </w:r>
            <w:r w:rsidRPr="002B2BB4">
              <w:rPr>
                <w:rFonts w:ascii="Tahoma" w:hAnsi="Tahoma" w:cs="Tahoma"/>
                <w:sz w:val="17"/>
                <w:szCs w:val="17"/>
                <w:lang w:val="ro-RO" w:eastAsia="ru-RU"/>
              </w:rPr>
              <w:t>ţ</w:t>
            </w:r>
            <w:r w:rsidRPr="002B2BB4">
              <w:rPr>
                <w:sz w:val="17"/>
                <w:szCs w:val="17"/>
                <w:lang w:val="ro-RO" w:eastAsia="ru-RU"/>
              </w:rPr>
              <w:t>iunii de plată, iar serviciul respectiv de conversie monetară este oferit la punctul de vînzare sau de către beneficiarul plă</w:t>
            </w:r>
            <w:r w:rsidRPr="002B2BB4">
              <w:rPr>
                <w:rFonts w:ascii="Tahoma" w:hAnsi="Tahoma" w:cs="Tahoma"/>
                <w:sz w:val="17"/>
                <w:szCs w:val="17"/>
                <w:lang w:val="ro-RO" w:eastAsia="ru-RU"/>
              </w:rPr>
              <w:t>ţ</w:t>
            </w:r>
            <w:r w:rsidRPr="002B2BB4">
              <w:rPr>
                <w:sz w:val="17"/>
                <w:szCs w:val="17"/>
                <w:lang w:val="ro-RO" w:eastAsia="ru-RU"/>
              </w:rPr>
              <w:t xml:space="preserve">ii, partea care oferă serviciul de conversie monetară informează plătitorul cu privire la toate comisioanele, precum </w:t>
            </w:r>
            <w:r w:rsidRPr="002B2BB4">
              <w:rPr>
                <w:rFonts w:ascii="Tahoma" w:hAnsi="Tahoma" w:cs="Tahoma"/>
                <w:sz w:val="17"/>
                <w:szCs w:val="17"/>
                <w:lang w:val="ro-RO" w:eastAsia="ru-RU"/>
              </w:rPr>
              <w:t>ş</w:t>
            </w:r>
            <w:r w:rsidRPr="002B2BB4">
              <w:rPr>
                <w:sz w:val="17"/>
                <w:szCs w:val="17"/>
                <w:lang w:val="ro-RO" w:eastAsia="ru-RU"/>
              </w:rPr>
              <w:t>i cu privire la cursul de schimb care urmează a fi utilizat în vederea conversiei opera</w:t>
            </w:r>
            <w:r w:rsidRPr="002B2BB4">
              <w:rPr>
                <w:rFonts w:ascii="Tahoma" w:hAnsi="Tahoma" w:cs="Tahoma"/>
                <w:sz w:val="17"/>
                <w:szCs w:val="17"/>
                <w:lang w:val="ro-RO" w:eastAsia="ru-RU"/>
              </w:rPr>
              <w:t>ţ</w:t>
            </w:r>
            <w:r w:rsidRPr="002B2BB4">
              <w:rPr>
                <w:sz w:val="17"/>
                <w:szCs w:val="17"/>
                <w:lang w:val="ro-RO" w:eastAsia="ru-RU"/>
              </w:rPr>
              <w:t>iunii de plată.</w:t>
            </w:r>
          </w:p>
          <w:p w14:paraId="371168FE" w14:textId="77777777" w:rsidR="00BF6328" w:rsidRPr="002B2BB4" w:rsidRDefault="00BF6328" w:rsidP="002B2BB4">
            <w:pPr>
              <w:spacing w:before="100" w:beforeAutospacing="1" w:after="100" w:afterAutospacing="1"/>
              <w:jc w:val="both"/>
              <w:rPr>
                <w:sz w:val="17"/>
                <w:szCs w:val="17"/>
                <w:lang w:val="ro-RO" w:eastAsia="ru-RU"/>
              </w:rPr>
            </w:pPr>
            <w:r w:rsidRPr="002B2BB4">
              <w:rPr>
                <w:sz w:val="17"/>
                <w:szCs w:val="17"/>
                <w:lang w:val="ro-RO" w:eastAsia="ru-RU"/>
              </w:rPr>
              <w:t>Plătitorul acceptă serviciul de conversie monetară pe baza acestor informa</w:t>
            </w:r>
            <w:r w:rsidRPr="002B2BB4">
              <w:rPr>
                <w:rFonts w:ascii="Tahoma" w:hAnsi="Tahoma" w:cs="Tahoma"/>
                <w:sz w:val="17"/>
                <w:szCs w:val="17"/>
                <w:lang w:val="ro-RO" w:eastAsia="ru-RU"/>
              </w:rPr>
              <w:t>ţ</w:t>
            </w:r>
            <w:r w:rsidRPr="002B2BB4">
              <w:rPr>
                <w:sz w:val="17"/>
                <w:szCs w:val="17"/>
                <w:lang w:val="ro-RO" w:eastAsia="ru-RU"/>
              </w:rPr>
              <w:t>ii.</w:t>
            </w:r>
          </w:p>
        </w:tc>
        <w:tc>
          <w:tcPr>
            <w:tcW w:w="3960" w:type="dxa"/>
          </w:tcPr>
          <w:p w14:paraId="31F5980A" w14:textId="77777777" w:rsidR="00467F0A" w:rsidRPr="002B2BB4" w:rsidRDefault="00BF6328" w:rsidP="002B2BB4">
            <w:pPr>
              <w:ind w:firstLine="545"/>
              <w:jc w:val="both"/>
              <w:rPr>
                <w:sz w:val="17"/>
                <w:szCs w:val="17"/>
                <w:lang w:val="ro-RO"/>
              </w:rPr>
            </w:pPr>
            <w:r w:rsidRPr="002B2BB4">
              <w:rPr>
                <w:b/>
                <w:sz w:val="17"/>
                <w:szCs w:val="17"/>
                <w:lang w:val="ro-RO"/>
              </w:rPr>
              <w:lastRenderedPageBreak/>
              <w:t xml:space="preserve">Articolul 8. </w:t>
            </w:r>
            <w:r w:rsidRPr="002B2BB4">
              <w:rPr>
                <w:sz w:val="17"/>
                <w:szCs w:val="17"/>
                <w:lang w:val="ro-RO"/>
              </w:rPr>
              <w:t xml:space="preserve">Moneda serviciilor de plată </w:t>
            </w:r>
          </w:p>
          <w:p w14:paraId="35D68137" w14:textId="77777777" w:rsidR="00467F0A" w:rsidRPr="002B2BB4" w:rsidRDefault="00467F0A" w:rsidP="002B2BB4">
            <w:pPr>
              <w:ind w:firstLine="545"/>
              <w:jc w:val="both"/>
              <w:rPr>
                <w:sz w:val="17"/>
                <w:szCs w:val="17"/>
                <w:lang w:val="ro-RO"/>
              </w:rPr>
            </w:pPr>
          </w:p>
          <w:p w14:paraId="0127DCB2" w14:textId="77777777" w:rsidR="00BF6328" w:rsidRPr="002B2BB4" w:rsidRDefault="00BF6328" w:rsidP="002B2BB4">
            <w:pPr>
              <w:ind w:firstLine="545"/>
              <w:jc w:val="both"/>
              <w:rPr>
                <w:sz w:val="17"/>
                <w:szCs w:val="17"/>
                <w:lang w:val="ro-RO"/>
              </w:rPr>
            </w:pPr>
            <w:r w:rsidRPr="002B2BB4">
              <w:rPr>
                <w:sz w:val="17"/>
                <w:szCs w:val="17"/>
                <w:lang w:val="ro-RO"/>
              </w:rPr>
              <w:t>(1) Pe teritoriul Republicii Moldova</w:t>
            </w:r>
            <w:r w:rsidR="0050180D" w:rsidRPr="002B2BB4">
              <w:rPr>
                <w:sz w:val="17"/>
                <w:szCs w:val="17"/>
                <w:lang w:val="ro-RO"/>
              </w:rPr>
              <w:t>,</w:t>
            </w:r>
            <w:r w:rsidRPr="002B2BB4">
              <w:rPr>
                <w:sz w:val="17"/>
                <w:szCs w:val="17"/>
                <w:lang w:val="ro-RO"/>
              </w:rPr>
              <w:t xml:space="preserve"> serviciile de plată se prestează în monedă naţională</w:t>
            </w:r>
            <w:r w:rsidR="00640498" w:rsidRPr="002B2BB4">
              <w:rPr>
                <w:sz w:val="17"/>
                <w:szCs w:val="17"/>
                <w:lang w:val="ro-RO"/>
              </w:rPr>
              <w:t>, cu excepția cazului prevăzut la alin. (2)</w:t>
            </w:r>
            <w:r w:rsidRPr="002B2BB4">
              <w:rPr>
                <w:sz w:val="17"/>
                <w:szCs w:val="17"/>
                <w:lang w:val="ro-RO"/>
              </w:rPr>
              <w:t xml:space="preserve">. </w:t>
            </w:r>
          </w:p>
          <w:p w14:paraId="714A579A" w14:textId="77777777" w:rsidR="00BF6328" w:rsidRPr="002B2BB4" w:rsidRDefault="00BF6328" w:rsidP="002B2BB4">
            <w:pPr>
              <w:ind w:firstLine="545"/>
              <w:jc w:val="both"/>
              <w:rPr>
                <w:sz w:val="17"/>
                <w:szCs w:val="17"/>
                <w:lang w:val="ro-RO"/>
              </w:rPr>
            </w:pPr>
            <w:r w:rsidRPr="002B2BB4">
              <w:rPr>
                <w:sz w:val="17"/>
                <w:szCs w:val="17"/>
                <w:lang w:val="ro-RO"/>
              </w:rPr>
              <w:t xml:space="preserve">(2) </w:t>
            </w:r>
            <w:r w:rsidR="00467F0A" w:rsidRPr="002B2BB4">
              <w:rPr>
                <w:sz w:val="17"/>
                <w:szCs w:val="17"/>
                <w:lang w:val="ro-RO"/>
              </w:rPr>
              <w:t>Serviciile de plată pot fi prestate în valută străină de către prestatorii serviciilor de plată cu respectarea prevederilor Legii</w:t>
            </w:r>
            <w:r w:rsidR="0050180D" w:rsidRPr="002B2BB4">
              <w:rPr>
                <w:sz w:val="17"/>
                <w:szCs w:val="17"/>
                <w:lang w:val="ro-RO"/>
              </w:rPr>
              <w:t xml:space="preserve"> </w:t>
            </w:r>
            <w:r w:rsidR="00467F0A" w:rsidRPr="002B2BB4">
              <w:rPr>
                <w:sz w:val="17"/>
                <w:szCs w:val="17"/>
                <w:lang w:val="ro-RO"/>
              </w:rPr>
              <w:t xml:space="preserve">privind reglementarea valutară şi </w:t>
            </w:r>
            <w:r w:rsidR="0050180D" w:rsidRPr="002B2BB4">
              <w:rPr>
                <w:sz w:val="17"/>
                <w:szCs w:val="17"/>
                <w:lang w:val="ro-RO"/>
              </w:rPr>
              <w:t>a prezentei legi.</w:t>
            </w:r>
          </w:p>
          <w:p w14:paraId="4C0F9EF7" w14:textId="77777777" w:rsidR="00BF6328" w:rsidRPr="002B2BB4" w:rsidRDefault="00BF6328" w:rsidP="002B2BB4">
            <w:pPr>
              <w:ind w:firstLine="545"/>
              <w:jc w:val="both"/>
              <w:rPr>
                <w:sz w:val="17"/>
                <w:szCs w:val="17"/>
                <w:lang w:val="ro-RO"/>
              </w:rPr>
            </w:pPr>
            <w:r w:rsidRPr="002B2BB4">
              <w:rPr>
                <w:sz w:val="17"/>
                <w:szCs w:val="17"/>
                <w:lang w:val="ro-RO"/>
              </w:rPr>
              <w:t>(</w:t>
            </w:r>
            <w:r w:rsidR="00467F0A" w:rsidRPr="002B2BB4">
              <w:rPr>
                <w:sz w:val="17"/>
                <w:szCs w:val="17"/>
                <w:lang w:val="ro-RO"/>
              </w:rPr>
              <w:t>3</w:t>
            </w:r>
            <w:r w:rsidRPr="002B2BB4">
              <w:rPr>
                <w:sz w:val="17"/>
                <w:szCs w:val="17"/>
                <w:lang w:val="ro-RO"/>
              </w:rPr>
              <w:t>) Emiterea, distribuirea şi răscumpărarea monedei electronice pe teritoriul Republicii Moldova se realizează doar contra lei/</w:t>
            </w:r>
            <w:r w:rsidR="00607AFF" w:rsidRPr="002B2BB4">
              <w:rPr>
                <w:sz w:val="17"/>
                <w:szCs w:val="17"/>
                <w:lang w:val="ro-RO"/>
              </w:rPr>
              <w:t xml:space="preserve"> în </w:t>
            </w:r>
            <w:r w:rsidRPr="002B2BB4">
              <w:rPr>
                <w:sz w:val="17"/>
                <w:szCs w:val="17"/>
                <w:lang w:val="ro-RO"/>
              </w:rPr>
              <w:t>lei moldoveneşti</w:t>
            </w:r>
            <w:r w:rsidR="00841DAB" w:rsidRPr="002B2BB4">
              <w:rPr>
                <w:sz w:val="17"/>
                <w:szCs w:val="17"/>
                <w:lang w:val="ro-RO"/>
              </w:rPr>
              <w:t xml:space="preserve"> la valoarea nominală a fondurilor primite</w:t>
            </w:r>
            <w:r w:rsidRPr="002B2BB4">
              <w:rPr>
                <w:sz w:val="17"/>
                <w:szCs w:val="17"/>
                <w:lang w:val="ro-RO"/>
              </w:rPr>
              <w:t>.</w:t>
            </w:r>
          </w:p>
          <w:p w14:paraId="0E523E07" w14:textId="77777777" w:rsidR="00BF6328" w:rsidRPr="002B2BB4" w:rsidRDefault="00BF6328" w:rsidP="002B2BB4">
            <w:pPr>
              <w:ind w:firstLine="545"/>
              <w:jc w:val="both"/>
              <w:rPr>
                <w:sz w:val="17"/>
                <w:szCs w:val="17"/>
                <w:lang w:val="ro-RO"/>
              </w:rPr>
            </w:pPr>
            <w:r w:rsidRPr="002B2BB4">
              <w:rPr>
                <w:sz w:val="17"/>
                <w:szCs w:val="17"/>
                <w:lang w:val="ro-RO"/>
              </w:rPr>
              <w:lastRenderedPageBreak/>
              <w:t>(</w:t>
            </w:r>
            <w:r w:rsidR="00467F0A" w:rsidRPr="002B2BB4">
              <w:rPr>
                <w:sz w:val="17"/>
                <w:szCs w:val="17"/>
                <w:lang w:val="ro-RO"/>
              </w:rPr>
              <w:t>4</w:t>
            </w:r>
            <w:r w:rsidRPr="002B2BB4">
              <w:rPr>
                <w:sz w:val="17"/>
                <w:szCs w:val="17"/>
                <w:lang w:val="ro-RO"/>
              </w:rPr>
              <w:t>) Moneda electronică se emite şi se utilizează pe teritoriul Republicii Moldova ca echivalent al leului moldovenesc. Nu este permisă emiterea şi utilizarea monedei electronice pe teritoriul Republicii Moldova drept echivalent al valutelor străine sau altor valori variabile.</w:t>
            </w:r>
          </w:p>
          <w:p w14:paraId="04225349" w14:textId="77777777" w:rsidR="00162C97" w:rsidRPr="002B2BB4" w:rsidRDefault="00162C97" w:rsidP="002B2BB4">
            <w:pPr>
              <w:ind w:firstLine="545"/>
              <w:jc w:val="both"/>
              <w:rPr>
                <w:sz w:val="17"/>
                <w:szCs w:val="17"/>
                <w:lang w:val="ro-RO"/>
              </w:rPr>
            </w:pPr>
          </w:p>
          <w:p w14:paraId="33E1C899" w14:textId="77777777" w:rsidR="00162C97" w:rsidRPr="002B2BB4" w:rsidRDefault="00162C97" w:rsidP="002B2BB4">
            <w:pPr>
              <w:ind w:firstLine="545"/>
              <w:jc w:val="both"/>
              <w:rPr>
                <w:sz w:val="17"/>
                <w:szCs w:val="17"/>
                <w:lang w:val="ro-RO"/>
              </w:rPr>
            </w:pPr>
            <w:r w:rsidRPr="002B2BB4">
              <w:rPr>
                <w:b/>
                <w:sz w:val="17"/>
                <w:szCs w:val="17"/>
                <w:lang w:val="ro-RO"/>
              </w:rPr>
              <w:t>Articolul 35.</w:t>
            </w:r>
            <w:r w:rsidRPr="002B2BB4">
              <w:rPr>
                <w:sz w:val="17"/>
                <w:szCs w:val="17"/>
                <w:lang w:val="ro-RO"/>
              </w:rPr>
              <w:t xml:space="preserve"> Comisioane pentru furnizarea informaţiilor</w:t>
            </w:r>
          </w:p>
          <w:p w14:paraId="77D96E72" w14:textId="77777777" w:rsidR="00162C97" w:rsidRPr="002B2BB4" w:rsidRDefault="00162C97" w:rsidP="002B2BB4">
            <w:pPr>
              <w:ind w:firstLine="545"/>
              <w:jc w:val="both"/>
              <w:rPr>
                <w:sz w:val="17"/>
                <w:szCs w:val="17"/>
                <w:lang w:val="ro-RO"/>
              </w:rPr>
            </w:pPr>
            <w:r w:rsidRPr="002B2BB4">
              <w:rPr>
                <w:sz w:val="17"/>
                <w:szCs w:val="17"/>
                <w:lang w:val="ro-RO"/>
              </w:rPr>
              <w:t xml:space="preserve">(4) În cazul în care se oferă un serviciu de schimb valutar </w:t>
            </w:r>
            <w:r w:rsidR="00D76F26" w:rsidRPr="002B2BB4">
              <w:rPr>
                <w:sz w:val="17"/>
                <w:szCs w:val="17"/>
                <w:lang w:val="ro-RO"/>
              </w:rPr>
              <w:t xml:space="preserve">pînă la </w:t>
            </w:r>
            <w:r w:rsidRPr="002B2BB4">
              <w:rPr>
                <w:sz w:val="17"/>
                <w:szCs w:val="17"/>
                <w:lang w:val="ro-RO"/>
              </w:rPr>
              <w:t xml:space="preserve">iniţierea operaţiunii de plată şi serviciul respectiv de schimb valutar se oferă la punctul de vînzare sau de către beneficiarul plăţii, partea care oferă serviciul de schimb valutar </w:t>
            </w:r>
            <w:r w:rsidR="00D76F26" w:rsidRPr="002B2BB4">
              <w:rPr>
                <w:sz w:val="17"/>
                <w:szCs w:val="17"/>
                <w:lang w:val="ro-RO"/>
              </w:rPr>
              <w:t xml:space="preserve">îl </w:t>
            </w:r>
            <w:r w:rsidRPr="002B2BB4">
              <w:rPr>
                <w:sz w:val="17"/>
                <w:szCs w:val="17"/>
                <w:lang w:val="ro-RO"/>
              </w:rPr>
              <w:t xml:space="preserve">informează </w:t>
            </w:r>
            <w:r w:rsidR="00D76F26" w:rsidRPr="002B2BB4">
              <w:rPr>
                <w:sz w:val="17"/>
                <w:szCs w:val="17"/>
                <w:lang w:val="ro-RO"/>
              </w:rPr>
              <w:t xml:space="preserve">pe </w:t>
            </w:r>
            <w:r w:rsidRPr="002B2BB4">
              <w:rPr>
                <w:sz w:val="17"/>
                <w:szCs w:val="17"/>
                <w:lang w:val="ro-RO"/>
              </w:rPr>
              <w:t>utilizatorul serviciului de plată cu privire la toate comisioanele, precum şi cu privire la cursul valutar care urmează a fi utilizat în vederea conversiei operaţiunii de plată.</w:t>
            </w:r>
            <w:r w:rsidR="00D76F26" w:rsidRPr="002B2BB4">
              <w:rPr>
                <w:sz w:val="17"/>
                <w:szCs w:val="17"/>
                <w:lang w:val="ro-RO"/>
              </w:rPr>
              <w:t xml:space="preserve">  </w:t>
            </w:r>
          </w:p>
        </w:tc>
        <w:tc>
          <w:tcPr>
            <w:tcW w:w="1440" w:type="dxa"/>
          </w:tcPr>
          <w:p w14:paraId="6B6EF596" w14:textId="77777777" w:rsidR="00BF6328" w:rsidRPr="002B2BB4" w:rsidRDefault="00162C97" w:rsidP="002B2BB4">
            <w:pPr>
              <w:jc w:val="both"/>
              <w:rPr>
                <w:sz w:val="17"/>
                <w:szCs w:val="17"/>
                <w:lang w:val="ro-RO"/>
              </w:rPr>
            </w:pPr>
            <w:r w:rsidRPr="002B2BB4">
              <w:rPr>
                <w:sz w:val="17"/>
                <w:szCs w:val="17"/>
                <w:lang w:val="ro-RO"/>
              </w:rPr>
              <w:lastRenderedPageBreak/>
              <w:t>C</w:t>
            </w:r>
            <w:r w:rsidR="00BF6328" w:rsidRPr="002B2BB4">
              <w:rPr>
                <w:sz w:val="17"/>
                <w:szCs w:val="17"/>
                <w:lang w:val="ro-RO"/>
              </w:rPr>
              <w:t>ompatibil</w:t>
            </w:r>
          </w:p>
        </w:tc>
        <w:tc>
          <w:tcPr>
            <w:tcW w:w="2340" w:type="dxa"/>
          </w:tcPr>
          <w:p w14:paraId="1AD0642B" w14:textId="77777777" w:rsidR="00BF6328" w:rsidRPr="002B2BB4" w:rsidRDefault="00691942" w:rsidP="002B2BB4">
            <w:pPr>
              <w:jc w:val="both"/>
              <w:rPr>
                <w:sz w:val="17"/>
                <w:szCs w:val="17"/>
                <w:lang w:val="ro-RO"/>
              </w:rPr>
            </w:pPr>
            <w:r w:rsidRPr="002B2BB4">
              <w:rPr>
                <w:sz w:val="17"/>
                <w:szCs w:val="17"/>
                <w:lang w:val="ro-RO"/>
              </w:rPr>
              <w:t>În vigoare</w:t>
            </w:r>
          </w:p>
          <w:p w14:paraId="479F9605" w14:textId="77777777" w:rsidR="00640498" w:rsidRPr="002B2BB4" w:rsidRDefault="00640498" w:rsidP="002B2BB4">
            <w:pPr>
              <w:jc w:val="both"/>
              <w:rPr>
                <w:sz w:val="17"/>
                <w:szCs w:val="17"/>
                <w:lang w:val="ro-RO"/>
              </w:rPr>
            </w:pPr>
          </w:p>
          <w:p w14:paraId="504B13D5" w14:textId="77777777" w:rsidR="00640498" w:rsidRPr="002B2BB4" w:rsidRDefault="00640498" w:rsidP="002B2BB4">
            <w:pPr>
              <w:jc w:val="both"/>
              <w:rPr>
                <w:sz w:val="17"/>
                <w:szCs w:val="17"/>
                <w:lang w:val="ro-RO"/>
              </w:rPr>
            </w:pPr>
            <w:r w:rsidRPr="002B2BB4">
              <w:rPr>
                <w:sz w:val="17"/>
                <w:szCs w:val="17"/>
                <w:lang w:val="ro-RO"/>
              </w:rPr>
              <w:t>Prevedere modificată prin proiect</w:t>
            </w:r>
          </w:p>
          <w:p w14:paraId="6B44C04C" w14:textId="77777777" w:rsidR="008E7739" w:rsidRPr="002B2BB4" w:rsidRDefault="008E7739" w:rsidP="002B2BB4">
            <w:pPr>
              <w:jc w:val="both"/>
              <w:rPr>
                <w:sz w:val="17"/>
                <w:szCs w:val="17"/>
                <w:lang w:val="ro-RO"/>
              </w:rPr>
            </w:pPr>
          </w:p>
          <w:p w14:paraId="47920F5B" w14:textId="77777777" w:rsidR="008E7739" w:rsidRPr="002B2BB4" w:rsidRDefault="008E7739" w:rsidP="002B2BB4">
            <w:pPr>
              <w:jc w:val="both"/>
              <w:rPr>
                <w:sz w:val="17"/>
                <w:szCs w:val="17"/>
                <w:lang w:val="ro-RO"/>
              </w:rPr>
            </w:pPr>
          </w:p>
          <w:p w14:paraId="4963F7B1" w14:textId="77777777" w:rsidR="008E7739" w:rsidRPr="002B2BB4" w:rsidRDefault="008E7739" w:rsidP="002B2BB4">
            <w:pPr>
              <w:jc w:val="both"/>
              <w:rPr>
                <w:sz w:val="17"/>
                <w:szCs w:val="17"/>
                <w:lang w:val="ro-RO"/>
              </w:rPr>
            </w:pPr>
          </w:p>
          <w:p w14:paraId="1B220EC7" w14:textId="77777777" w:rsidR="008E7739" w:rsidRPr="002B2BB4" w:rsidRDefault="008E7739" w:rsidP="002B2BB4">
            <w:pPr>
              <w:jc w:val="both"/>
              <w:rPr>
                <w:sz w:val="17"/>
                <w:szCs w:val="17"/>
                <w:lang w:val="ro-RO"/>
              </w:rPr>
            </w:pPr>
          </w:p>
          <w:p w14:paraId="049DBB18" w14:textId="77777777" w:rsidR="008E7739" w:rsidRPr="002B2BB4" w:rsidRDefault="008E7739" w:rsidP="002B2BB4">
            <w:pPr>
              <w:jc w:val="both"/>
              <w:rPr>
                <w:sz w:val="17"/>
                <w:szCs w:val="17"/>
                <w:lang w:val="ro-RO"/>
              </w:rPr>
            </w:pPr>
          </w:p>
          <w:p w14:paraId="321F302E" w14:textId="77777777" w:rsidR="008E7739" w:rsidRPr="002B2BB4" w:rsidRDefault="008E7739" w:rsidP="002B2BB4">
            <w:pPr>
              <w:jc w:val="both"/>
              <w:rPr>
                <w:sz w:val="17"/>
                <w:szCs w:val="17"/>
                <w:lang w:val="ro-RO"/>
              </w:rPr>
            </w:pPr>
            <w:r w:rsidRPr="002B2BB4">
              <w:rPr>
                <w:sz w:val="17"/>
                <w:szCs w:val="17"/>
                <w:lang w:val="ro-RO"/>
              </w:rPr>
              <w:t>Prevedere modificată prin proiect</w:t>
            </w:r>
          </w:p>
        </w:tc>
        <w:tc>
          <w:tcPr>
            <w:tcW w:w="1440" w:type="dxa"/>
            <w:tcBorders>
              <w:top w:val="single" w:sz="4" w:space="0" w:color="auto"/>
              <w:bottom w:val="single" w:sz="4" w:space="0" w:color="auto"/>
            </w:tcBorders>
          </w:tcPr>
          <w:p w14:paraId="718831D8" w14:textId="77777777" w:rsidR="00BF6328" w:rsidRPr="002B2BB4" w:rsidRDefault="00BF6328" w:rsidP="002B2BB4">
            <w:pPr>
              <w:jc w:val="both"/>
              <w:rPr>
                <w:sz w:val="17"/>
                <w:szCs w:val="17"/>
                <w:lang w:val="ro-RO"/>
              </w:rPr>
            </w:pPr>
          </w:p>
        </w:tc>
        <w:tc>
          <w:tcPr>
            <w:tcW w:w="1440" w:type="dxa"/>
            <w:tcBorders>
              <w:bottom w:val="single" w:sz="4" w:space="0" w:color="auto"/>
            </w:tcBorders>
          </w:tcPr>
          <w:p w14:paraId="10ED2335" w14:textId="77777777" w:rsidR="00BF6328" w:rsidRPr="002B2BB4" w:rsidRDefault="00BF6328" w:rsidP="002B2BB4">
            <w:pPr>
              <w:jc w:val="center"/>
              <w:rPr>
                <w:sz w:val="17"/>
                <w:szCs w:val="17"/>
                <w:lang w:val="ro-RO"/>
              </w:rPr>
            </w:pPr>
          </w:p>
        </w:tc>
      </w:tr>
      <w:tr w:rsidR="002B2BB4" w:rsidRPr="00C36A0F" w14:paraId="15898B04" w14:textId="77777777" w:rsidTr="002B2BB4">
        <w:tc>
          <w:tcPr>
            <w:tcW w:w="5220" w:type="dxa"/>
          </w:tcPr>
          <w:p w14:paraId="7D8ED504" w14:textId="77777777" w:rsidR="00697528" w:rsidRPr="002B2BB4" w:rsidRDefault="00697528"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b/>
                <w:sz w:val="17"/>
                <w:szCs w:val="17"/>
                <w:lang w:val="ro-RO"/>
              </w:rPr>
              <w:t xml:space="preserve">PSD Articolul 50 </w:t>
            </w:r>
            <w:r w:rsidRPr="002B2BB4">
              <w:rPr>
                <w:rFonts w:ascii="TimesNewRoman" w:hAnsi="TimesNewRoman" w:cs="TimesNewRoman"/>
                <w:sz w:val="17"/>
                <w:szCs w:val="17"/>
                <w:lang w:val="ro-RO"/>
              </w:rPr>
              <w:t>Informaţii privind comisioane suplimentare sau reduceri</w:t>
            </w:r>
          </w:p>
          <w:p w14:paraId="6B8EE2FA" w14:textId="77777777" w:rsidR="00697528" w:rsidRPr="002B2BB4" w:rsidRDefault="00697528" w:rsidP="002B2BB4">
            <w:pPr>
              <w:autoSpaceDE w:val="0"/>
              <w:autoSpaceDN w:val="0"/>
              <w:adjustRightInd w:val="0"/>
              <w:jc w:val="both"/>
              <w:rPr>
                <w:rFonts w:ascii="TimesNewRoman" w:hAnsi="TimesNewRoman" w:cs="TimesNewRoman"/>
                <w:sz w:val="17"/>
                <w:szCs w:val="17"/>
                <w:lang w:val="ro-RO"/>
              </w:rPr>
            </w:pPr>
            <w:r w:rsidRPr="002B2BB4">
              <w:rPr>
                <w:rFonts w:ascii="TimesNewRoman" w:hAnsi="TimesNewRoman" w:cs="TimesNewRoman"/>
                <w:sz w:val="17"/>
                <w:szCs w:val="17"/>
                <w:lang w:val="ro-RO"/>
              </w:rPr>
              <w:t>(1) În cazul în care, în vederea utilizării unui anumit instrument de plată, beneficiarul plăţii solicită un comision sau oferă o reducere, beneficiarul plăţii informează plătitorul asupra acestora, înainte de iniţierea operaţiunii de plată.</w:t>
            </w:r>
          </w:p>
          <w:p w14:paraId="63A679A5" w14:textId="77777777" w:rsidR="005D5199" w:rsidRPr="002B2BB4" w:rsidRDefault="005D5199" w:rsidP="002B2BB4">
            <w:pPr>
              <w:autoSpaceDE w:val="0"/>
              <w:autoSpaceDN w:val="0"/>
              <w:adjustRightInd w:val="0"/>
              <w:jc w:val="both"/>
              <w:rPr>
                <w:rFonts w:ascii="TimesNewRoman" w:hAnsi="TimesNewRoman" w:cs="TimesNewRoman"/>
                <w:sz w:val="17"/>
                <w:szCs w:val="17"/>
                <w:lang w:val="ro-RO"/>
              </w:rPr>
            </w:pPr>
          </w:p>
          <w:p w14:paraId="04958D48" w14:textId="77777777" w:rsidR="00BF6328" w:rsidRPr="002B2BB4" w:rsidRDefault="00697528" w:rsidP="002B2BB4">
            <w:pPr>
              <w:autoSpaceDE w:val="0"/>
              <w:autoSpaceDN w:val="0"/>
              <w:adjustRightInd w:val="0"/>
              <w:jc w:val="both"/>
              <w:rPr>
                <w:rFonts w:ascii="TimesNewRoman" w:hAnsi="TimesNewRoman" w:cs="TimesNewRoman"/>
                <w:sz w:val="17"/>
                <w:szCs w:val="17"/>
                <w:lang w:val="ro-RO"/>
              </w:rPr>
            </w:pPr>
            <w:r w:rsidRPr="002B2BB4">
              <w:rPr>
                <w:rFonts w:ascii="TimesNewRoman" w:hAnsi="TimesNewRoman" w:cs="TimesNewRoman"/>
                <w:sz w:val="17"/>
                <w:szCs w:val="17"/>
                <w:lang w:val="ro-RO"/>
              </w:rPr>
              <w:t>(2) În cazul în care, în vederea utilizării unui anumit instrument de plată, un prestator de servicii de plată  sau o parte  terţă  solicită  un comision,  acesta informează utilizatorul serviciilor de plată asupra acestuia, înainte de iniţierea operaţiunii de plată.</w:t>
            </w:r>
          </w:p>
        </w:tc>
        <w:tc>
          <w:tcPr>
            <w:tcW w:w="3960" w:type="dxa"/>
          </w:tcPr>
          <w:p w14:paraId="7859AA91" w14:textId="77777777" w:rsidR="005D5199" w:rsidRPr="002B2BB4" w:rsidRDefault="005D5199" w:rsidP="002B2BB4">
            <w:pPr>
              <w:ind w:firstLine="545"/>
              <w:jc w:val="both"/>
              <w:rPr>
                <w:sz w:val="17"/>
                <w:szCs w:val="17"/>
                <w:lang w:val="ro-RO"/>
              </w:rPr>
            </w:pPr>
            <w:r w:rsidRPr="002B2BB4">
              <w:rPr>
                <w:b/>
                <w:sz w:val="17"/>
                <w:szCs w:val="17"/>
                <w:lang w:val="ro-RO"/>
              </w:rPr>
              <w:t xml:space="preserve">Articolul 35. </w:t>
            </w:r>
            <w:r w:rsidRPr="002B2BB4">
              <w:rPr>
                <w:sz w:val="17"/>
                <w:szCs w:val="17"/>
                <w:lang w:val="ro-RO"/>
              </w:rPr>
              <w:t>Comisioane pentru furnizarea informaţiilor</w:t>
            </w:r>
          </w:p>
          <w:p w14:paraId="22F16B59" w14:textId="77777777" w:rsidR="005D5199" w:rsidRPr="002B2BB4" w:rsidRDefault="005D5199" w:rsidP="002B2BB4">
            <w:pPr>
              <w:ind w:firstLine="545"/>
              <w:jc w:val="both"/>
              <w:rPr>
                <w:sz w:val="17"/>
                <w:szCs w:val="17"/>
                <w:lang w:val="ro-RO"/>
              </w:rPr>
            </w:pPr>
            <w:r w:rsidRPr="002B2BB4">
              <w:rPr>
                <w:sz w:val="17"/>
                <w:szCs w:val="17"/>
                <w:lang w:val="ro-RO"/>
              </w:rPr>
              <w:t xml:space="preserve">(5) În cazul în care, </w:t>
            </w:r>
            <w:r w:rsidR="00D76F26" w:rsidRPr="002B2BB4">
              <w:rPr>
                <w:sz w:val="17"/>
                <w:szCs w:val="17"/>
                <w:lang w:val="ro-RO"/>
              </w:rPr>
              <w:t xml:space="preserve">pentru utilizarea </w:t>
            </w:r>
            <w:r w:rsidRPr="002B2BB4">
              <w:rPr>
                <w:sz w:val="17"/>
                <w:szCs w:val="17"/>
                <w:lang w:val="ro-RO"/>
              </w:rPr>
              <w:t xml:space="preserve">unui anumit instrument şi/sau serviciu de plată, beneficiarul plăţii oferă o reducere, beneficiarul plăţii </w:t>
            </w:r>
            <w:r w:rsidR="00D76F26" w:rsidRPr="002B2BB4">
              <w:rPr>
                <w:sz w:val="17"/>
                <w:szCs w:val="17"/>
                <w:lang w:val="ro-RO"/>
              </w:rPr>
              <w:t xml:space="preserve">îl </w:t>
            </w:r>
            <w:r w:rsidRPr="002B2BB4">
              <w:rPr>
                <w:sz w:val="17"/>
                <w:szCs w:val="17"/>
                <w:lang w:val="ro-RO"/>
              </w:rPr>
              <w:t xml:space="preserve">informează </w:t>
            </w:r>
            <w:r w:rsidR="00D76F26" w:rsidRPr="002B2BB4">
              <w:rPr>
                <w:sz w:val="17"/>
                <w:szCs w:val="17"/>
                <w:lang w:val="ro-RO"/>
              </w:rPr>
              <w:t>pe plătitor despre aceasta pînă la iniţierea operaţiunii de plată.</w:t>
            </w:r>
            <w:r w:rsidRPr="002B2BB4">
              <w:rPr>
                <w:sz w:val="17"/>
                <w:szCs w:val="17"/>
                <w:lang w:val="ro-RO"/>
              </w:rPr>
              <w:t>.</w:t>
            </w:r>
          </w:p>
          <w:p w14:paraId="22AFF3C0" w14:textId="77777777" w:rsidR="005D5199" w:rsidRPr="002B2BB4" w:rsidRDefault="005D5199" w:rsidP="002B2BB4">
            <w:pPr>
              <w:jc w:val="both"/>
              <w:rPr>
                <w:b/>
                <w:sz w:val="17"/>
                <w:szCs w:val="17"/>
                <w:lang w:val="ro-RO"/>
              </w:rPr>
            </w:pPr>
            <w:r w:rsidRPr="002B2BB4">
              <w:rPr>
                <w:sz w:val="17"/>
                <w:szCs w:val="17"/>
                <w:lang w:val="ro-RO"/>
              </w:rPr>
              <w:t xml:space="preserve">(6) În cazul în care, </w:t>
            </w:r>
            <w:r w:rsidR="00D76F26" w:rsidRPr="002B2BB4">
              <w:rPr>
                <w:sz w:val="17"/>
                <w:szCs w:val="17"/>
                <w:lang w:val="ro-RO"/>
              </w:rPr>
              <w:t xml:space="preserve">pentru utilizarea </w:t>
            </w:r>
            <w:r w:rsidRPr="002B2BB4">
              <w:rPr>
                <w:sz w:val="17"/>
                <w:szCs w:val="17"/>
                <w:lang w:val="ro-RO"/>
              </w:rPr>
              <w:t xml:space="preserve">unui anumit instrument de plată şi/sau serviciu de plată, un prestator de servicii de plată sau </w:t>
            </w:r>
            <w:r w:rsidR="00D76F26" w:rsidRPr="002B2BB4">
              <w:rPr>
                <w:sz w:val="17"/>
                <w:szCs w:val="17"/>
                <w:lang w:val="ro-RO"/>
              </w:rPr>
              <w:t xml:space="preserve">un terţ </w:t>
            </w:r>
            <w:r w:rsidRPr="002B2BB4">
              <w:rPr>
                <w:sz w:val="17"/>
                <w:szCs w:val="17"/>
                <w:lang w:val="ro-RO"/>
              </w:rPr>
              <w:t xml:space="preserve">solicită un comision, </w:t>
            </w:r>
            <w:r w:rsidR="00D76F26" w:rsidRPr="002B2BB4">
              <w:rPr>
                <w:sz w:val="17"/>
                <w:szCs w:val="17"/>
                <w:lang w:val="ro-RO"/>
              </w:rPr>
              <w:t xml:space="preserve">el </w:t>
            </w:r>
            <w:r w:rsidRPr="002B2BB4">
              <w:rPr>
                <w:sz w:val="17"/>
                <w:szCs w:val="17"/>
                <w:lang w:val="ro-RO"/>
              </w:rPr>
              <w:t xml:space="preserve">informează </w:t>
            </w:r>
            <w:r w:rsidR="00D76F26" w:rsidRPr="002B2BB4">
              <w:rPr>
                <w:sz w:val="17"/>
                <w:szCs w:val="17"/>
                <w:lang w:val="ro-RO"/>
              </w:rPr>
              <w:t xml:space="preserve">pe </w:t>
            </w:r>
            <w:r w:rsidRPr="002B2BB4">
              <w:rPr>
                <w:sz w:val="17"/>
                <w:szCs w:val="17"/>
                <w:lang w:val="ro-RO"/>
              </w:rPr>
              <w:t xml:space="preserve">utilizatorul serviciilor de plată </w:t>
            </w:r>
            <w:r w:rsidR="00D76F26" w:rsidRPr="002B2BB4">
              <w:rPr>
                <w:sz w:val="17"/>
                <w:szCs w:val="17"/>
                <w:lang w:val="ro-RO"/>
              </w:rPr>
              <w:t xml:space="preserve">despre valoarea acestuia pînă la </w:t>
            </w:r>
            <w:r w:rsidRPr="002B2BB4">
              <w:rPr>
                <w:sz w:val="17"/>
                <w:szCs w:val="17"/>
                <w:lang w:val="ro-RO"/>
              </w:rPr>
              <w:t>iniţierea</w:t>
            </w:r>
            <w:r w:rsidR="00D76F26" w:rsidRPr="002B2BB4">
              <w:rPr>
                <w:sz w:val="17"/>
                <w:szCs w:val="17"/>
                <w:lang w:val="ro-RO"/>
              </w:rPr>
              <w:t xml:space="preserve"> </w:t>
            </w:r>
            <w:r w:rsidRPr="002B2BB4">
              <w:rPr>
                <w:sz w:val="17"/>
                <w:szCs w:val="17"/>
                <w:lang w:val="ro-RO"/>
              </w:rPr>
              <w:t>operaţiunii de plată.</w:t>
            </w:r>
            <w:r w:rsidR="00D76F26" w:rsidRPr="002B2BB4">
              <w:rPr>
                <w:sz w:val="17"/>
                <w:szCs w:val="17"/>
                <w:lang w:val="ro-RO"/>
              </w:rPr>
              <w:t xml:space="preserve">  </w:t>
            </w:r>
          </w:p>
        </w:tc>
        <w:tc>
          <w:tcPr>
            <w:tcW w:w="1440" w:type="dxa"/>
          </w:tcPr>
          <w:p w14:paraId="5326CBFD" w14:textId="77777777" w:rsidR="00BF6328" w:rsidRPr="002B2BB4" w:rsidRDefault="009F71AF" w:rsidP="002B2BB4">
            <w:pPr>
              <w:jc w:val="both"/>
              <w:rPr>
                <w:sz w:val="17"/>
                <w:szCs w:val="17"/>
                <w:lang w:val="ro-RO"/>
              </w:rPr>
            </w:pPr>
            <w:r w:rsidRPr="002B2BB4">
              <w:rPr>
                <w:sz w:val="17"/>
                <w:szCs w:val="17"/>
                <w:lang w:val="ro-RO"/>
              </w:rPr>
              <w:t>Compatibil</w:t>
            </w:r>
          </w:p>
        </w:tc>
        <w:tc>
          <w:tcPr>
            <w:tcW w:w="2340" w:type="dxa"/>
          </w:tcPr>
          <w:p w14:paraId="126C8E71" w14:textId="77777777" w:rsidR="00BF6328" w:rsidRPr="002B2BB4" w:rsidRDefault="00691942" w:rsidP="002B2BB4">
            <w:pPr>
              <w:jc w:val="both"/>
              <w:rPr>
                <w:sz w:val="17"/>
                <w:szCs w:val="17"/>
                <w:lang w:val="ro-RO"/>
              </w:rPr>
            </w:pPr>
            <w:r w:rsidRPr="002B2BB4">
              <w:rPr>
                <w:sz w:val="17"/>
                <w:szCs w:val="17"/>
                <w:lang w:val="ro-RO"/>
              </w:rPr>
              <w:t>În vigoare</w:t>
            </w:r>
          </w:p>
          <w:p w14:paraId="69A13D3F" w14:textId="77777777" w:rsidR="001F043B" w:rsidRPr="002B2BB4" w:rsidRDefault="008D7E6A" w:rsidP="002B2BB4">
            <w:pPr>
              <w:jc w:val="both"/>
              <w:rPr>
                <w:sz w:val="17"/>
                <w:szCs w:val="17"/>
                <w:lang w:val="ro-RO"/>
              </w:rPr>
            </w:pPr>
            <w:r w:rsidRPr="002B2BB4">
              <w:rPr>
                <w:sz w:val="17"/>
                <w:szCs w:val="17"/>
                <w:lang w:val="ro-RO"/>
              </w:rPr>
              <w:t xml:space="preserve">Directiva permite ca solicitarea de către beneficiar a unui comision de la plătitor să nu fie preluată, prin urmare, în </w:t>
            </w:r>
            <w:r w:rsidR="00D42B83" w:rsidRPr="002B2BB4">
              <w:rPr>
                <w:sz w:val="17"/>
                <w:szCs w:val="17"/>
                <w:lang w:val="ro-RO"/>
              </w:rPr>
              <w:t>Lege</w:t>
            </w:r>
            <w:r w:rsidRPr="002B2BB4">
              <w:rPr>
                <w:sz w:val="17"/>
                <w:szCs w:val="17"/>
                <w:lang w:val="ro-RO"/>
              </w:rPr>
              <w:t xml:space="preserve"> asemenea prevedere nu a fost preluată deoarece în cardul RM este nevoie de a încuraja concurenţa şi de a promova utilizarea de instrumente de plată efeciente.</w:t>
            </w:r>
          </w:p>
        </w:tc>
        <w:tc>
          <w:tcPr>
            <w:tcW w:w="1440" w:type="dxa"/>
            <w:tcBorders>
              <w:top w:val="single" w:sz="4" w:space="0" w:color="auto"/>
              <w:bottom w:val="single" w:sz="4" w:space="0" w:color="auto"/>
            </w:tcBorders>
          </w:tcPr>
          <w:p w14:paraId="69B77C91" w14:textId="77777777" w:rsidR="00BF6328" w:rsidRPr="002B2BB4" w:rsidRDefault="00BF6328" w:rsidP="002B2BB4">
            <w:pPr>
              <w:jc w:val="both"/>
              <w:rPr>
                <w:sz w:val="17"/>
                <w:szCs w:val="17"/>
                <w:lang w:val="ro-RO"/>
              </w:rPr>
            </w:pPr>
          </w:p>
        </w:tc>
        <w:tc>
          <w:tcPr>
            <w:tcW w:w="1440" w:type="dxa"/>
            <w:tcBorders>
              <w:bottom w:val="single" w:sz="4" w:space="0" w:color="auto"/>
            </w:tcBorders>
          </w:tcPr>
          <w:p w14:paraId="3F32A8FB" w14:textId="77777777" w:rsidR="00BF6328" w:rsidRPr="002B2BB4" w:rsidRDefault="00BF6328" w:rsidP="002B2BB4">
            <w:pPr>
              <w:jc w:val="center"/>
              <w:rPr>
                <w:sz w:val="17"/>
                <w:szCs w:val="17"/>
                <w:lang w:val="ro-RO"/>
              </w:rPr>
            </w:pPr>
          </w:p>
        </w:tc>
      </w:tr>
      <w:tr w:rsidR="002B2BB4" w:rsidRPr="002B2BB4" w14:paraId="1F3873E2" w14:textId="77777777" w:rsidTr="002B2BB4">
        <w:tc>
          <w:tcPr>
            <w:tcW w:w="5220" w:type="dxa"/>
          </w:tcPr>
          <w:p w14:paraId="58A6C629" w14:textId="77777777" w:rsidR="0064753D" w:rsidRPr="002B2BB4" w:rsidRDefault="0064753D" w:rsidP="002B2BB4">
            <w:pPr>
              <w:jc w:val="both"/>
              <w:rPr>
                <w:b/>
                <w:sz w:val="17"/>
                <w:szCs w:val="17"/>
                <w:lang w:val="ro-RO" w:eastAsia="ru-RU"/>
              </w:rPr>
            </w:pPr>
          </w:p>
          <w:p w14:paraId="110CE518" w14:textId="77777777" w:rsidR="0064753D" w:rsidRPr="002B2BB4" w:rsidRDefault="0064753D" w:rsidP="002B2BB4">
            <w:pPr>
              <w:jc w:val="both"/>
              <w:rPr>
                <w:b/>
                <w:sz w:val="17"/>
                <w:szCs w:val="17"/>
                <w:lang w:val="ro-RO" w:eastAsia="ru-RU"/>
              </w:rPr>
            </w:pPr>
          </w:p>
          <w:p w14:paraId="36BD8729" w14:textId="77777777" w:rsidR="0064753D" w:rsidRPr="002B2BB4" w:rsidRDefault="0064753D" w:rsidP="002B2BB4">
            <w:pPr>
              <w:jc w:val="both"/>
              <w:rPr>
                <w:b/>
                <w:sz w:val="17"/>
                <w:szCs w:val="17"/>
                <w:lang w:val="ro-RO" w:eastAsia="ru-RU"/>
              </w:rPr>
            </w:pPr>
          </w:p>
          <w:p w14:paraId="1FF707A3" w14:textId="77777777" w:rsidR="0064753D" w:rsidRPr="002B2BB4" w:rsidRDefault="0064753D" w:rsidP="002B2BB4">
            <w:pPr>
              <w:jc w:val="both"/>
              <w:rPr>
                <w:b/>
                <w:sz w:val="17"/>
                <w:szCs w:val="17"/>
                <w:lang w:val="ro-RO" w:eastAsia="ru-RU"/>
              </w:rPr>
            </w:pPr>
          </w:p>
          <w:p w14:paraId="62ECC697" w14:textId="77777777" w:rsidR="0064753D" w:rsidRPr="002B2BB4" w:rsidRDefault="0064753D" w:rsidP="002B2BB4">
            <w:pPr>
              <w:jc w:val="both"/>
              <w:rPr>
                <w:b/>
                <w:sz w:val="17"/>
                <w:szCs w:val="17"/>
                <w:lang w:val="ro-RO" w:eastAsia="ru-RU"/>
              </w:rPr>
            </w:pPr>
          </w:p>
          <w:p w14:paraId="308B688C" w14:textId="77777777" w:rsidR="0064753D" w:rsidRPr="002B2BB4" w:rsidRDefault="0064753D" w:rsidP="002B2BB4">
            <w:pPr>
              <w:jc w:val="both"/>
              <w:rPr>
                <w:b/>
                <w:sz w:val="17"/>
                <w:szCs w:val="17"/>
                <w:lang w:val="ro-RO" w:eastAsia="ru-RU"/>
              </w:rPr>
            </w:pPr>
          </w:p>
          <w:p w14:paraId="6F368698" w14:textId="77777777" w:rsidR="0064753D" w:rsidRPr="002B2BB4" w:rsidRDefault="0064753D" w:rsidP="002B2BB4">
            <w:pPr>
              <w:jc w:val="both"/>
              <w:rPr>
                <w:b/>
                <w:sz w:val="17"/>
                <w:szCs w:val="17"/>
                <w:lang w:val="ro-RO" w:eastAsia="ru-RU"/>
              </w:rPr>
            </w:pPr>
          </w:p>
          <w:p w14:paraId="19D656DA" w14:textId="77777777" w:rsidR="0064753D" w:rsidRPr="002B2BB4" w:rsidRDefault="0064753D" w:rsidP="002B2BB4">
            <w:pPr>
              <w:jc w:val="both"/>
              <w:rPr>
                <w:sz w:val="17"/>
                <w:szCs w:val="17"/>
                <w:lang w:val="ro-RO" w:eastAsia="ru-RU"/>
              </w:rPr>
            </w:pPr>
            <w:r w:rsidRPr="002B2BB4">
              <w:rPr>
                <w:b/>
                <w:sz w:val="17"/>
                <w:szCs w:val="17"/>
                <w:lang w:val="ro-RO" w:eastAsia="ru-RU"/>
              </w:rPr>
              <w:t xml:space="preserve">PSD Articolul 51 </w:t>
            </w:r>
            <w:r w:rsidRPr="002B2BB4">
              <w:rPr>
                <w:sz w:val="17"/>
                <w:szCs w:val="17"/>
                <w:lang w:val="ro-RO" w:eastAsia="ru-RU"/>
              </w:rPr>
              <w:t>Domeniul de aplicare</w:t>
            </w:r>
          </w:p>
          <w:p w14:paraId="4ECEB6BF" w14:textId="77777777" w:rsidR="0064753D" w:rsidRPr="002B2BB4" w:rsidRDefault="0064753D" w:rsidP="002B2BB4">
            <w:pPr>
              <w:jc w:val="both"/>
              <w:rPr>
                <w:sz w:val="17"/>
                <w:szCs w:val="17"/>
                <w:lang w:val="ro-RO" w:eastAsia="ru-RU"/>
              </w:rPr>
            </w:pPr>
            <w:r w:rsidRPr="002B2BB4">
              <w:rPr>
                <w:sz w:val="17"/>
                <w:szCs w:val="17"/>
                <w:lang w:val="ro-RO" w:eastAsia="ru-RU"/>
              </w:rPr>
              <w:t>(1) În cazul în care utilizatorul serviciilor de plată nu este un consumator, păr</w:t>
            </w:r>
            <w:r w:rsidRPr="002B2BB4">
              <w:rPr>
                <w:rFonts w:ascii="Tahoma" w:hAnsi="Tahoma" w:cs="Tahoma"/>
                <w:sz w:val="17"/>
                <w:szCs w:val="17"/>
                <w:lang w:val="ro-RO" w:eastAsia="ru-RU"/>
              </w:rPr>
              <w:t>ţ</w:t>
            </w:r>
            <w:r w:rsidRPr="002B2BB4">
              <w:rPr>
                <w:sz w:val="17"/>
                <w:szCs w:val="17"/>
                <w:lang w:val="ro-RO" w:eastAsia="ru-RU"/>
              </w:rPr>
              <w:t>ile pot conveni ca articolul 52 alineatul (1), articolul 54 alineatul (</w:t>
            </w:r>
            <w:r w:rsidR="00E51B68" w:rsidRPr="002B2BB4">
              <w:rPr>
                <w:sz w:val="17"/>
                <w:szCs w:val="17"/>
                <w:lang w:val="ro-RO" w:eastAsia="ru-RU"/>
              </w:rPr>
              <w:t>3</w:t>
            </w:r>
            <w:r w:rsidRPr="002B2BB4">
              <w:rPr>
                <w:sz w:val="17"/>
                <w:szCs w:val="17"/>
                <w:lang w:val="ro-RO" w:eastAsia="ru-RU"/>
              </w:rPr>
              <w:t xml:space="preserve">) </w:t>
            </w:r>
            <w:r w:rsidRPr="002B2BB4">
              <w:rPr>
                <w:rFonts w:ascii="Tahoma" w:hAnsi="Tahoma" w:cs="Tahoma"/>
                <w:sz w:val="17"/>
                <w:szCs w:val="17"/>
                <w:lang w:val="ro-RO" w:eastAsia="ru-RU"/>
              </w:rPr>
              <w:t>ş</w:t>
            </w:r>
            <w:r w:rsidRPr="002B2BB4">
              <w:rPr>
                <w:sz w:val="17"/>
                <w:szCs w:val="17"/>
                <w:lang w:val="ro-RO" w:eastAsia="ru-RU"/>
              </w:rPr>
              <w:t xml:space="preserve">i articolele 59, 61, 62, 63, 66 </w:t>
            </w:r>
            <w:r w:rsidRPr="002B2BB4">
              <w:rPr>
                <w:rFonts w:ascii="Tahoma" w:hAnsi="Tahoma" w:cs="Tahoma"/>
                <w:sz w:val="17"/>
                <w:szCs w:val="17"/>
                <w:lang w:val="ro-RO" w:eastAsia="ru-RU"/>
              </w:rPr>
              <w:t>ş</w:t>
            </w:r>
            <w:r w:rsidRPr="002B2BB4">
              <w:rPr>
                <w:sz w:val="17"/>
                <w:szCs w:val="17"/>
                <w:lang w:val="ro-RO" w:eastAsia="ru-RU"/>
              </w:rPr>
              <w:t>i 75 să nu se aplice, integral sau par</w:t>
            </w:r>
            <w:r w:rsidRPr="002B2BB4">
              <w:rPr>
                <w:rFonts w:ascii="Tahoma" w:hAnsi="Tahoma" w:cs="Tahoma"/>
                <w:sz w:val="17"/>
                <w:szCs w:val="17"/>
                <w:lang w:val="ro-RO" w:eastAsia="ru-RU"/>
              </w:rPr>
              <w:t>ţ</w:t>
            </w:r>
            <w:r w:rsidRPr="002B2BB4">
              <w:rPr>
                <w:sz w:val="17"/>
                <w:szCs w:val="17"/>
                <w:lang w:val="ro-RO" w:eastAsia="ru-RU"/>
              </w:rPr>
              <w:t>ial. De asemenea, păr</w:t>
            </w:r>
            <w:r w:rsidRPr="002B2BB4">
              <w:rPr>
                <w:rFonts w:ascii="Tahoma" w:hAnsi="Tahoma" w:cs="Tahoma"/>
                <w:sz w:val="17"/>
                <w:szCs w:val="17"/>
                <w:lang w:val="ro-RO" w:eastAsia="ru-RU"/>
              </w:rPr>
              <w:t>ţ</w:t>
            </w:r>
            <w:r w:rsidRPr="002B2BB4">
              <w:rPr>
                <w:sz w:val="17"/>
                <w:szCs w:val="17"/>
                <w:lang w:val="ro-RO" w:eastAsia="ru-RU"/>
              </w:rPr>
              <w:t>ile pot conveni asupra unei alte perioade de timp decît cea stabilită la articolul 58.</w:t>
            </w:r>
          </w:p>
          <w:p w14:paraId="6B459726" w14:textId="77777777" w:rsidR="0064753D" w:rsidRPr="002B2BB4" w:rsidRDefault="0064753D" w:rsidP="002B2BB4">
            <w:pPr>
              <w:jc w:val="both"/>
              <w:rPr>
                <w:sz w:val="17"/>
                <w:szCs w:val="17"/>
                <w:lang w:val="ro-RO" w:eastAsia="ru-RU"/>
              </w:rPr>
            </w:pPr>
          </w:p>
          <w:p w14:paraId="67C47DDF" w14:textId="77777777" w:rsidR="0064753D" w:rsidRPr="002B2BB4" w:rsidRDefault="0064753D" w:rsidP="002B2BB4">
            <w:pPr>
              <w:jc w:val="both"/>
              <w:rPr>
                <w:sz w:val="17"/>
                <w:szCs w:val="17"/>
                <w:lang w:val="ro-RO" w:eastAsia="ru-RU"/>
              </w:rPr>
            </w:pPr>
          </w:p>
          <w:p w14:paraId="781DB198" w14:textId="77777777" w:rsidR="0064753D" w:rsidRPr="002B2BB4" w:rsidRDefault="0064753D" w:rsidP="002B2BB4">
            <w:pPr>
              <w:jc w:val="both"/>
              <w:rPr>
                <w:sz w:val="17"/>
                <w:szCs w:val="17"/>
                <w:lang w:val="ro-RO" w:eastAsia="ru-RU"/>
              </w:rPr>
            </w:pPr>
          </w:p>
          <w:p w14:paraId="26330F67" w14:textId="77777777" w:rsidR="0064753D" w:rsidRPr="002B2BB4" w:rsidRDefault="0064753D" w:rsidP="002B2BB4">
            <w:pPr>
              <w:jc w:val="both"/>
              <w:rPr>
                <w:sz w:val="17"/>
                <w:szCs w:val="17"/>
                <w:lang w:val="ro-RO" w:eastAsia="ru-RU"/>
              </w:rPr>
            </w:pPr>
          </w:p>
          <w:p w14:paraId="0FE2AD93" w14:textId="77777777" w:rsidR="0064753D" w:rsidRPr="002B2BB4" w:rsidRDefault="0064753D" w:rsidP="002B2BB4">
            <w:pPr>
              <w:jc w:val="both"/>
              <w:rPr>
                <w:sz w:val="17"/>
                <w:szCs w:val="17"/>
                <w:lang w:val="ro-RO" w:eastAsia="ru-RU"/>
              </w:rPr>
            </w:pPr>
          </w:p>
          <w:p w14:paraId="06299B00" w14:textId="77777777" w:rsidR="0064753D" w:rsidRPr="002B2BB4" w:rsidRDefault="0064753D" w:rsidP="002B2BB4">
            <w:pPr>
              <w:jc w:val="both"/>
              <w:rPr>
                <w:sz w:val="17"/>
                <w:szCs w:val="17"/>
                <w:lang w:val="ro-RO" w:eastAsia="ru-RU"/>
              </w:rPr>
            </w:pPr>
            <w:r w:rsidRPr="002B2BB4">
              <w:rPr>
                <w:sz w:val="17"/>
                <w:szCs w:val="17"/>
                <w:lang w:val="ro-RO" w:eastAsia="ru-RU"/>
              </w:rPr>
              <w:t>(2) Statele membre pot stabili ca articolul 83 să nu se aplice în cazul în care utilizatorul serviciilor de plată nu este un consumator.</w:t>
            </w:r>
          </w:p>
          <w:p w14:paraId="052C0421" w14:textId="77777777" w:rsidR="0064753D" w:rsidRPr="002B2BB4" w:rsidRDefault="0064753D" w:rsidP="002B2BB4">
            <w:pPr>
              <w:jc w:val="both"/>
              <w:rPr>
                <w:sz w:val="17"/>
                <w:szCs w:val="17"/>
                <w:lang w:val="ro-RO" w:eastAsia="ru-RU"/>
              </w:rPr>
            </w:pPr>
            <w:r w:rsidRPr="002B2BB4">
              <w:rPr>
                <w:sz w:val="17"/>
                <w:szCs w:val="17"/>
                <w:lang w:val="ro-RO" w:eastAsia="ru-RU"/>
              </w:rPr>
              <w:t>(3) Statele membre pot stabili ca dispozi</w:t>
            </w:r>
            <w:r w:rsidRPr="002B2BB4">
              <w:rPr>
                <w:rFonts w:ascii="Tahoma" w:hAnsi="Tahoma" w:cs="Tahoma"/>
                <w:sz w:val="17"/>
                <w:szCs w:val="17"/>
                <w:lang w:val="ro-RO" w:eastAsia="ru-RU"/>
              </w:rPr>
              <w:t>ţ</w:t>
            </w:r>
            <w:r w:rsidRPr="002B2BB4">
              <w:rPr>
                <w:sz w:val="17"/>
                <w:szCs w:val="17"/>
                <w:lang w:val="ro-RO" w:eastAsia="ru-RU"/>
              </w:rPr>
              <w:t>iile prezentului titlu să se aplice microîntreprinderilor în acela</w:t>
            </w:r>
            <w:r w:rsidRPr="002B2BB4">
              <w:rPr>
                <w:rFonts w:ascii="Tahoma" w:hAnsi="Tahoma" w:cs="Tahoma"/>
                <w:sz w:val="17"/>
                <w:szCs w:val="17"/>
                <w:lang w:val="ro-RO" w:eastAsia="ru-RU"/>
              </w:rPr>
              <w:t>ş</w:t>
            </w:r>
            <w:r w:rsidRPr="002B2BB4">
              <w:rPr>
                <w:sz w:val="17"/>
                <w:szCs w:val="17"/>
                <w:lang w:val="ro-RO" w:eastAsia="ru-RU"/>
              </w:rPr>
              <w:t xml:space="preserve">i mod ca </w:t>
            </w:r>
            <w:r w:rsidRPr="002B2BB4">
              <w:rPr>
                <w:rFonts w:ascii="Tahoma" w:hAnsi="Tahoma" w:cs="Tahoma"/>
                <w:sz w:val="17"/>
                <w:szCs w:val="17"/>
                <w:lang w:val="ro-RO" w:eastAsia="ru-RU"/>
              </w:rPr>
              <w:t>ş</w:t>
            </w:r>
            <w:r w:rsidRPr="002B2BB4">
              <w:rPr>
                <w:sz w:val="17"/>
                <w:szCs w:val="17"/>
                <w:lang w:val="ro-RO" w:eastAsia="ru-RU"/>
              </w:rPr>
              <w:t>i consumatorilor.</w:t>
            </w:r>
          </w:p>
          <w:p w14:paraId="04A71127" w14:textId="77777777" w:rsidR="0064753D" w:rsidRPr="002B2BB4" w:rsidRDefault="0064753D" w:rsidP="002B2BB4">
            <w:pPr>
              <w:jc w:val="both"/>
              <w:rPr>
                <w:sz w:val="17"/>
                <w:szCs w:val="17"/>
                <w:lang w:val="ro-RO" w:eastAsia="ru-RU"/>
              </w:rPr>
            </w:pPr>
            <w:r w:rsidRPr="002B2BB4">
              <w:rPr>
                <w:sz w:val="17"/>
                <w:szCs w:val="17"/>
                <w:lang w:val="ro-RO" w:eastAsia="ru-RU"/>
              </w:rPr>
              <w:t>(4) Prezenta directivă nu aduce atingere măsurilor na</w:t>
            </w:r>
            <w:r w:rsidRPr="002B2BB4">
              <w:rPr>
                <w:rFonts w:ascii="Tahoma" w:hAnsi="Tahoma" w:cs="Tahoma"/>
                <w:sz w:val="17"/>
                <w:szCs w:val="17"/>
                <w:lang w:val="ro-RO" w:eastAsia="ru-RU"/>
              </w:rPr>
              <w:t>ţ</w:t>
            </w:r>
            <w:r w:rsidRPr="002B2BB4">
              <w:rPr>
                <w:sz w:val="17"/>
                <w:szCs w:val="17"/>
                <w:lang w:val="ro-RO" w:eastAsia="ru-RU"/>
              </w:rPr>
              <w:t>ionale de punere în aplicare a Directivei 87/102/CEE. De asemenea, prezenta directivă nu aduce atingere altor dispozi</w:t>
            </w:r>
            <w:r w:rsidRPr="002B2BB4">
              <w:rPr>
                <w:rFonts w:ascii="Tahoma" w:hAnsi="Tahoma" w:cs="Tahoma"/>
                <w:sz w:val="17"/>
                <w:szCs w:val="17"/>
                <w:lang w:val="ro-RO" w:eastAsia="ru-RU"/>
              </w:rPr>
              <w:t>ţ</w:t>
            </w:r>
            <w:r w:rsidRPr="002B2BB4">
              <w:rPr>
                <w:sz w:val="17"/>
                <w:szCs w:val="17"/>
                <w:lang w:val="ro-RO" w:eastAsia="ru-RU"/>
              </w:rPr>
              <w:t>ii relevante ale legisla</w:t>
            </w:r>
            <w:r w:rsidRPr="002B2BB4">
              <w:rPr>
                <w:rFonts w:ascii="Tahoma" w:hAnsi="Tahoma" w:cs="Tahoma"/>
                <w:sz w:val="17"/>
                <w:szCs w:val="17"/>
                <w:lang w:val="ro-RO" w:eastAsia="ru-RU"/>
              </w:rPr>
              <w:t>ţ</w:t>
            </w:r>
            <w:r w:rsidRPr="002B2BB4">
              <w:rPr>
                <w:sz w:val="17"/>
                <w:szCs w:val="17"/>
                <w:lang w:val="ro-RO" w:eastAsia="ru-RU"/>
              </w:rPr>
              <w:t xml:space="preserve">iei comunitare </w:t>
            </w:r>
            <w:r w:rsidRPr="002B2BB4">
              <w:rPr>
                <w:rFonts w:ascii="Tahoma" w:hAnsi="Tahoma" w:cs="Tahoma"/>
                <w:sz w:val="17"/>
                <w:szCs w:val="17"/>
                <w:lang w:val="ro-RO" w:eastAsia="ru-RU"/>
              </w:rPr>
              <w:t>ş</w:t>
            </w:r>
            <w:r w:rsidRPr="002B2BB4">
              <w:rPr>
                <w:sz w:val="17"/>
                <w:szCs w:val="17"/>
                <w:lang w:val="ro-RO" w:eastAsia="ru-RU"/>
              </w:rPr>
              <w:t>i na</w:t>
            </w:r>
            <w:r w:rsidRPr="002B2BB4">
              <w:rPr>
                <w:rFonts w:ascii="Tahoma" w:hAnsi="Tahoma" w:cs="Tahoma"/>
                <w:sz w:val="17"/>
                <w:szCs w:val="17"/>
                <w:lang w:val="ro-RO" w:eastAsia="ru-RU"/>
              </w:rPr>
              <w:t>ţ</w:t>
            </w:r>
            <w:r w:rsidRPr="002B2BB4">
              <w:rPr>
                <w:sz w:val="17"/>
                <w:szCs w:val="17"/>
                <w:lang w:val="ro-RO" w:eastAsia="ru-RU"/>
              </w:rPr>
              <w:t>ionale referitoare la condi</w:t>
            </w:r>
            <w:r w:rsidRPr="002B2BB4">
              <w:rPr>
                <w:rFonts w:ascii="Tahoma" w:hAnsi="Tahoma" w:cs="Tahoma"/>
                <w:sz w:val="17"/>
                <w:szCs w:val="17"/>
                <w:lang w:val="ro-RO" w:eastAsia="ru-RU"/>
              </w:rPr>
              <w:t>ţ</w:t>
            </w:r>
            <w:r w:rsidRPr="002B2BB4">
              <w:rPr>
                <w:sz w:val="17"/>
                <w:szCs w:val="17"/>
                <w:lang w:val="ro-RO" w:eastAsia="ru-RU"/>
              </w:rPr>
              <w:t>iile de acordare a creditelor pentru consum nearmonizate prin prezenta directivă care sunt în conformitate cu legisla</w:t>
            </w:r>
            <w:r w:rsidRPr="002B2BB4">
              <w:rPr>
                <w:rFonts w:ascii="Tahoma" w:hAnsi="Tahoma" w:cs="Tahoma"/>
                <w:sz w:val="17"/>
                <w:szCs w:val="17"/>
                <w:lang w:val="ro-RO" w:eastAsia="ru-RU"/>
              </w:rPr>
              <w:t>ţ</w:t>
            </w:r>
            <w:r w:rsidRPr="002B2BB4">
              <w:rPr>
                <w:sz w:val="17"/>
                <w:szCs w:val="17"/>
                <w:lang w:val="ro-RO" w:eastAsia="ru-RU"/>
              </w:rPr>
              <w:t>ia comunitară.</w:t>
            </w:r>
          </w:p>
          <w:p w14:paraId="1849AA43" w14:textId="77777777" w:rsidR="00AC5FB7" w:rsidRPr="002B2BB4" w:rsidRDefault="00AC5FB7" w:rsidP="002B2BB4">
            <w:pPr>
              <w:jc w:val="both"/>
              <w:rPr>
                <w:sz w:val="17"/>
                <w:szCs w:val="17"/>
                <w:lang w:val="ro-RO" w:eastAsia="ru-RU"/>
              </w:rPr>
            </w:pPr>
          </w:p>
        </w:tc>
        <w:tc>
          <w:tcPr>
            <w:tcW w:w="3960" w:type="dxa"/>
          </w:tcPr>
          <w:p w14:paraId="5D157C71" w14:textId="77777777" w:rsidR="0064753D" w:rsidRPr="002B2BB4" w:rsidRDefault="0064753D" w:rsidP="002B2BB4">
            <w:pPr>
              <w:jc w:val="center"/>
              <w:rPr>
                <w:b/>
                <w:sz w:val="17"/>
                <w:szCs w:val="17"/>
                <w:lang w:val="ro-RO"/>
              </w:rPr>
            </w:pPr>
            <w:r w:rsidRPr="002B2BB4">
              <w:rPr>
                <w:b/>
                <w:sz w:val="17"/>
                <w:szCs w:val="17"/>
                <w:lang w:val="ro-RO"/>
              </w:rPr>
              <w:lastRenderedPageBreak/>
              <w:t>Capitolul V</w:t>
            </w:r>
          </w:p>
          <w:p w14:paraId="1C53EC6B" w14:textId="77777777" w:rsidR="0064753D" w:rsidRPr="002B2BB4" w:rsidRDefault="0064753D" w:rsidP="002B2BB4">
            <w:pPr>
              <w:jc w:val="center"/>
              <w:rPr>
                <w:b/>
                <w:sz w:val="17"/>
                <w:szCs w:val="17"/>
                <w:lang w:val="ro-RO"/>
              </w:rPr>
            </w:pPr>
            <w:r w:rsidRPr="002B2BB4">
              <w:rPr>
                <w:b/>
                <w:sz w:val="17"/>
                <w:szCs w:val="17"/>
                <w:lang w:val="ro-RO"/>
              </w:rPr>
              <w:t xml:space="preserve">DREPTURI ŞI OBLIGAŢII PRIVIND PRESTAREA ŞI UTILIZAREA </w:t>
            </w:r>
          </w:p>
          <w:p w14:paraId="5AA197E4" w14:textId="77777777" w:rsidR="0064753D" w:rsidRPr="002B2BB4" w:rsidRDefault="0064753D" w:rsidP="002B2BB4">
            <w:pPr>
              <w:jc w:val="center"/>
              <w:rPr>
                <w:b/>
                <w:sz w:val="17"/>
                <w:szCs w:val="17"/>
                <w:lang w:val="ro-RO"/>
              </w:rPr>
            </w:pPr>
            <w:r w:rsidRPr="002B2BB4">
              <w:rPr>
                <w:b/>
                <w:sz w:val="17"/>
                <w:szCs w:val="17"/>
                <w:lang w:val="ro-RO"/>
              </w:rPr>
              <w:t>SERVICIILOR DE PLATĂ</w:t>
            </w:r>
          </w:p>
          <w:p w14:paraId="044CE990" w14:textId="77777777" w:rsidR="0064753D" w:rsidRPr="002B2BB4" w:rsidRDefault="0064753D" w:rsidP="002B2BB4">
            <w:pPr>
              <w:ind w:firstLine="545"/>
              <w:jc w:val="center"/>
              <w:rPr>
                <w:b/>
                <w:sz w:val="17"/>
                <w:szCs w:val="17"/>
                <w:lang w:val="ro-RO"/>
              </w:rPr>
            </w:pPr>
          </w:p>
          <w:p w14:paraId="15A8E3BA" w14:textId="77777777" w:rsidR="0064753D" w:rsidRPr="002B2BB4" w:rsidRDefault="0064753D" w:rsidP="002B2BB4">
            <w:pPr>
              <w:ind w:firstLine="545"/>
              <w:jc w:val="center"/>
              <w:rPr>
                <w:b/>
                <w:sz w:val="17"/>
                <w:szCs w:val="17"/>
                <w:lang w:val="ro-RO"/>
              </w:rPr>
            </w:pPr>
            <w:r w:rsidRPr="002B2BB4">
              <w:rPr>
                <w:b/>
                <w:sz w:val="17"/>
                <w:szCs w:val="17"/>
                <w:lang w:val="ro-RO"/>
              </w:rPr>
              <w:t>Secţiunea 1. Dispoziţii generale</w:t>
            </w:r>
          </w:p>
          <w:p w14:paraId="0B3502B5" w14:textId="77777777" w:rsidR="0064753D" w:rsidRPr="002B2BB4" w:rsidRDefault="0064753D" w:rsidP="002B2BB4">
            <w:pPr>
              <w:ind w:firstLine="545"/>
              <w:jc w:val="both"/>
              <w:rPr>
                <w:sz w:val="17"/>
                <w:szCs w:val="17"/>
                <w:lang w:val="ro-RO"/>
              </w:rPr>
            </w:pPr>
            <w:r w:rsidRPr="002B2BB4">
              <w:rPr>
                <w:b/>
                <w:sz w:val="17"/>
                <w:szCs w:val="17"/>
                <w:lang w:val="ro-RO"/>
              </w:rPr>
              <w:t xml:space="preserve">Articolul 49. </w:t>
            </w:r>
            <w:r w:rsidRPr="002B2BB4">
              <w:rPr>
                <w:sz w:val="17"/>
                <w:szCs w:val="17"/>
                <w:lang w:val="ro-RO"/>
              </w:rPr>
              <w:t>Domeniul de aplicare</w:t>
            </w:r>
          </w:p>
          <w:p w14:paraId="0BB58CB5" w14:textId="77777777" w:rsidR="0064753D" w:rsidRPr="002B2BB4" w:rsidRDefault="0064753D"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 xml:space="preserve">(2) În cazul în care utilizatorul </w:t>
            </w:r>
            <w:r w:rsidRPr="002B2BB4">
              <w:rPr>
                <w:sz w:val="17"/>
                <w:szCs w:val="17"/>
                <w:lang w:val="ro-RO"/>
              </w:rPr>
              <w:t xml:space="preserve">serviciilor de plată nu </w:t>
            </w:r>
            <w:r w:rsidRPr="002B2BB4">
              <w:rPr>
                <w:rFonts w:ascii="TimesNewRoman" w:hAnsi="TimesNewRoman" w:cs="TimesNewRoman"/>
                <w:sz w:val="17"/>
                <w:szCs w:val="17"/>
                <w:lang w:val="ro-RO"/>
              </w:rPr>
              <w:t>acţionează în calitate de consumator, părţile operaţiunii de plată pot conveni să nu se aplice, total sau parţial, prevederile art.50 alin.(1)</w:t>
            </w:r>
            <w:r w:rsidR="00D07077" w:rsidRPr="00C36A0F">
              <w:rPr>
                <w:lang w:val="ro-RO"/>
              </w:rPr>
              <w:t xml:space="preserve"> </w:t>
            </w:r>
            <w:r w:rsidR="00D07077" w:rsidRPr="002B2BB4">
              <w:rPr>
                <w:rFonts w:ascii="TimesNewRoman" w:hAnsi="TimesNewRoman" w:cs="TimesNewRoman"/>
                <w:sz w:val="17"/>
                <w:szCs w:val="17"/>
                <w:lang w:val="ro-RO"/>
              </w:rPr>
              <w:t>şi</w:t>
            </w:r>
            <w:r w:rsidR="00D07077" w:rsidRPr="002B2BB4" w:rsidDel="00D07077">
              <w:rPr>
                <w:rFonts w:ascii="TimesNewRoman" w:hAnsi="TimesNewRoman" w:cs="TimesNewRoman"/>
                <w:sz w:val="17"/>
                <w:szCs w:val="17"/>
                <w:lang w:val="ro-RO"/>
              </w:rPr>
              <w:t xml:space="preserve"> </w:t>
            </w:r>
            <w:r w:rsidRPr="002B2BB4">
              <w:rPr>
                <w:rFonts w:ascii="TimesNewRoman" w:hAnsi="TimesNewRoman" w:cs="TimesNewRoman"/>
                <w:sz w:val="17"/>
                <w:szCs w:val="17"/>
                <w:lang w:val="ro-RO"/>
              </w:rPr>
              <w:t>(2), art.52 alin.(</w:t>
            </w:r>
            <w:r w:rsidR="00B916AF" w:rsidRPr="002B2BB4">
              <w:rPr>
                <w:rFonts w:ascii="TimesNewRoman" w:hAnsi="TimesNewRoman" w:cs="TimesNewRoman"/>
                <w:sz w:val="17"/>
                <w:szCs w:val="17"/>
                <w:lang w:val="ro-RO"/>
              </w:rPr>
              <w:t>3)</w:t>
            </w:r>
            <w:r w:rsidRPr="002B2BB4">
              <w:rPr>
                <w:rFonts w:ascii="TimesNewRoman" w:hAnsi="TimesNewRoman" w:cs="TimesNewRoman"/>
                <w:sz w:val="17"/>
                <w:szCs w:val="17"/>
                <w:lang w:val="ro-RO"/>
              </w:rPr>
              <w:t>, art.57-59, 62, 70, precum şi pot conveni asupra unei alte perioade de timp decît cea stabilită la art.56 alin.(1).</w:t>
            </w:r>
          </w:p>
          <w:p w14:paraId="4EE3C303" w14:textId="77777777" w:rsidR="0064753D" w:rsidRPr="002B2BB4" w:rsidRDefault="0064753D"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 xml:space="preserve">(3) Banca Naţională poate stabili prin acte normative cerinţe privind efectuarea operaţiunilor de </w:t>
            </w:r>
            <w:r w:rsidRPr="002B2BB4">
              <w:rPr>
                <w:rFonts w:ascii="TimesNewRoman" w:hAnsi="TimesNewRoman" w:cs="TimesNewRoman"/>
                <w:sz w:val="17"/>
                <w:szCs w:val="17"/>
                <w:lang w:val="ro-RO"/>
              </w:rPr>
              <w:lastRenderedPageBreak/>
              <w:t>plată</w:t>
            </w:r>
            <w:r w:rsidR="00D07077" w:rsidRPr="002B2BB4">
              <w:rPr>
                <w:rFonts w:ascii="TimesNewRoman" w:hAnsi="TimesNewRoman" w:cs="TimesNewRoman"/>
                <w:sz w:val="17"/>
                <w:szCs w:val="17"/>
                <w:lang w:val="ro-RO"/>
              </w:rPr>
              <w:t>,</w:t>
            </w:r>
            <w:r w:rsidRPr="002B2BB4">
              <w:rPr>
                <w:rFonts w:ascii="TimesNewRoman" w:hAnsi="TimesNewRoman" w:cs="TimesNewRoman"/>
                <w:sz w:val="17"/>
                <w:szCs w:val="17"/>
                <w:lang w:val="ro-RO"/>
              </w:rPr>
              <w:t xml:space="preserve"> </w:t>
            </w:r>
            <w:r w:rsidR="00D07077" w:rsidRPr="002B2BB4">
              <w:rPr>
                <w:rFonts w:ascii="TimesNewRoman" w:hAnsi="TimesNewRoman" w:cs="TimesNewRoman"/>
                <w:sz w:val="17"/>
                <w:szCs w:val="17"/>
                <w:lang w:val="ro-RO"/>
              </w:rPr>
              <w:t>privind</w:t>
            </w:r>
            <w:r w:rsidR="00D07077" w:rsidRPr="002B2BB4" w:rsidDel="00D07077">
              <w:rPr>
                <w:rFonts w:ascii="TimesNewRoman" w:hAnsi="TimesNewRoman" w:cs="TimesNewRoman"/>
                <w:sz w:val="17"/>
                <w:szCs w:val="17"/>
                <w:lang w:val="ro-RO"/>
              </w:rPr>
              <w:t xml:space="preserve"> </w:t>
            </w:r>
            <w:r w:rsidRPr="002B2BB4">
              <w:rPr>
                <w:rFonts w:ascii="TimesNewRoman" w:hAnsi="TimesNewRoman" w:cs="TimesNewRoman"/>
                <w:sz w:val="17"/>
                <w:szCs w:val="17"/>
                <w:lang w:val="ro-RO"/>
              </w:rPr>
              <w:t>utilizarea anumitor instrumente  şi servicii de plată.</w:t>
            </w:r>
          </w:p>
          <w:p w14:paraId="12BD19F7" w14:textId="77777777" w:rsidR="0064753D" w:rsidRPr="002B2BB4" w:rsidRDefault="0064753D"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__________</w:t>
            </w:r>
          </w:p>
          <w:p w14:paraId="7B99E454" w14:textId="77777777" w:rsidR="0064753D" w:rsidRPr="002B2BB4" w:rsidRDefault="0064753D" w:rsidP="002B2BB4">
            <w:pPr>
              <w:autoSpaceDE w:val="0"/>
              <w:autoSpaceDN w:val="0"/>
              <w:adjustRightInd w:val="0"/>
              <w:ind w:firstLine="545"/>
              <w:jc w:val="both"/>
              <w:rPr>
                <w:rFonts w:eastAsia="MS Mincho"/>
                <w:b/>
                <w:sz w:val="17"/>
                <w:szCs w:val="17"/>
                <w:lang w:val="ro-RO"/>
              </w:rPr>
            </w:pPr>
          </w:p>
          <w:p w14:paraId="59D97548" w14:textId="77777777" w:rsidR="0064753D" w:rsidRPr="002B2BB4" w:rsidRDefault="0064753D" w:rsidP="002B2BB4">
            <w:pPr>
              <w:autoSpaceDE w:val="0"/>
              <w:autoSpaceDN w:val="0"/>
              <w:adjustRightInd w:val="0"/>
              <w:ind w:firstLine="545"/>
              <w:jc w:val="both"/>
              <w:rPr>
                <w:rFonts w:eastAsia="MS Mincho"/>
                <w:b/>
                <w:sz w:val="17"/>
                <w:szCs w:val="17"/>
                <w:lang w:val="ro-RO"/>
              </w:rPr>
            </w:pPr>
          </w:p>
          <w:p w14:paraId="06753449" w14:textId="77777777" w:rsidR="0064753D" w:rsidRPr="002B2BB4" w:rsidRDefault="0064753D" w:rsidP="002B2BB4">
            <w:pPr>
              <w:autoSpaceDE w:val="0"/>
              <w:autoSpaceDN w:val="0"/>
              <w:adjustRightInd w:val="0"/>
              <w:ind w:firstLine="545"/>
              <w:jc w:val="both"/>
              <w:rPr>
                <w:rFonts w:eastAsia="MS Mincho"/>
                <w:b/>
                <w:sz w:val="17"/>
                <w:szCs w:val="17"/>
                <w:lang w:val="ro-RO"/>
              </w:rPr>
            </w:pPr>
          </w:p>
          <w:p w14:paraId="596381ED" w14:textId="77777777" w:rsidR="0064753D" w:rsidRPr="002B2BB4" w:rsidRDefault="0064753D" w:rsidP="002B2BB4">
            <w:pPr>
              <w:autoSpaceDE w:val="0"/>
              <w:autoSpaceDN w:val="0"/>
              <w:adjustRightInd w:val="0"/>
              <w:ind w:firstLine="545"/>
              <w:jc w:val="both"/>
              <w:rPr>
                <w:rFonts w:eastAsia="MS Mincho"/>
                <w:b/>
                <w:sz w:val="17"/>
                <w:szCs w:val="17"/>
                <w:lang w:val="ro-RO"/>
              </w:rPr>
            </w:pPr>
          </w:p>
          <w:p w14:paraId="597C3DC8" w14:textId="77777777" w:rsidR="00552873" w:rsidRPr="00E4708E" w:rsidRDefault="00552873" w:rsidP="00552873">
            <w:pPr>
              <w:pStyle w:val="a4"/>
              <w:jc w:val="both"/>
              <w:rPr>
                <w:rFonts w:ascii="Times New Roman" w:eastAsia="MS Mincho" w:hAnsi="Times New Roman"/>
                <w:b/>
                <w:sz w:val="17"/>
                <w:szCs w:val="17"/>
                <w:lang w:val="ro-RO"/>
              </w:rPr>
            </w:pPr>
            <w:r w:rsidRPr="00E4708E">
              <w:rPr>
                <w:rFonts w:ascii="Times New Roman" w:eastAsia="MS Mincho" w:hAnsi="Times New Roman"/>
                <w:b/>
                <w:sz w:val="17"/>
                <w:szCs w:val="17"/>
                <w:lang w:val="ro-RO"/>
              </w:rPr>
              <w:t>Articolul 25.</w:t>
            </w:r>
          </w:p>
          <w:p w14:paraId="0E5B15F3" w14:textId="77777777" w:rsidR="0064753D" w:rsidRPr="002B2BB4" w:rsidRDefault="00552873" w:rsidP="00552873">
            <w:pPr>
              <w:autoSpaceDE w:val="0"/>
              <w:autoSpaceDN w:val="0"/>
              <w:adjustRightInd w:val="0"/>
              <w:jc w:val="both"/>
              <w:rPr>
                <w:rFonts w:eastAsia="MS Mincho"/>
                <w:b/>
                <w:sz w:val="17"/>
                <w:szCs w:val="17"/>
                <w:lang w:val="ro-RO"/>
              </w:rPr>
            </w:pPr>
            <w:r w:rsidRPr="00E4708E">
              <w:rPr>
                <w:rFonts w:ascii="TimesNewRoman" w:hAnsi="TimesNewRoman" w:cs="TimesNewRoman"/>
                <w:sz w:val="17"/>
                <w:szCs w:val="17"/>
                <w:lang w:val="ro-RO"/>
              </w:rPr>
              <w:t xml:space="preserve"> (4) Societățile de plată desfășoară activitatea de creditare prevăzută la alin.</w:t>
            </w:r>
            <w:r w:rsidR="00B77E44" w:rsidRPr="00E4708E">
              <w:rPr>
                <w:rFonts w:ascii="TimesNewRoman" w:hAnsi="TimesNewRoman" w:cs="TimesNewRoman"/>
                <w:sz w:val="17"/>
                <w:szCs w:val="17"/>
                <w:lang w:val="ro-RO"/>
              </w:rPr>
              <w:t xml:space="preserve"> </w:t>
            </w:r>
            <w:r w:rsidRPr="00E4708E">
              <w:rPr>
                <w:rFonts w:ascii="TimesNewRoman" w:hAnsi="TimesNewRoman" w:cs="TimesNewRoman"/>
                <w:sz w:val="17"/>
                <w:szCs w:val="17"/>
                <w:lang w:val="ro-RO"/>
              </w:rPr>
              <w:t>(3) în conformitate cu regulile unei practici prudente și sănătoase, cu respectarea prezentei Legi și actelor normative ale Băncii Naționale prin care sunt stabilite condițiile de acordare a creditelor (împrumuturilor) legate de serviciile de plată.</w:t>
            </w:r>
          </w:p>
        </w:tc>
        <w:tc>
          <w:tcPr>
            <w:tcW w:w="1440" w:type="dxa"/>
          </w:tcPr>
          <w:p w14:paraId="5765BB28" w14:textId="77777777" w:rsidR="0064753D" w:rsidRPr="002B2BB4" w:rsidRDefault="0064753D" w:rsidP="002B2BB4">
            <w:pPr>
              <w:jc w:val="both"/>
              <w:rPr>
                <w:sz w:val="17"/>
                <w:szCs w:val="17"/>
                <w:lang w:val="ro-RO"/>
              </w:rPr>
            </w:pPr>
          </w:p>
          <w:p w14:paraId="74C9C9FD" w14:textId="77777777" w:rsidR="0064753D" w:rsidRPr="002B2BB4" w:rsidRDefault="0064753D" w:rsidP="002B2BB4">
            <w:pPr>
              <w:jc w:val="both"/>
              <w:rPr>
                <w:sz w:val="17"/>
                <w:szCs w:val="17"/>
                <w:lang w:val="ro-RO"/>
              </w:rPr>
            </w:pPr>
          </w:p>
          <w:p w14:paraId="7C56F4A7" w14:textId="77777777" w:rsidR="00624165" w:rsidRPr="002B2BB4" w:rsidRDefault="00624165" w:rsidP="002B2BB4">
            <w:pPr>
              <w:jc w:val="both"/>
              <w:rPr>
                <w:sz w:val="17"/>
                <w:szCs w:val="17"/>
                <w:lang w:val="ro-RO"/>
              </w:rPr>
            </w:pPr>
          </w:p>
          <w:p w14:paraId="2EF4B3B7" w14:textId="77777777" w:rsidR="0064753D" w:rsidRPr="002B2BB4" w:rsidRDefault="0064753D" w:rsidP="002B2BB4">
            <w:pPr>
              <w:jc w:val="both"/>
              <w:rPr>
                <w:sz w:val="17"/>
                <w:szCs w:val="17"/>
                <w:lang w:val="ro-RO"/>
              </w:rPr>
            </w:pPr>
          </w:p>
          <w:p w14:paraId="7C9F2F7F" w14:textId="77777777" w:rsidR="0064753D" w:rsidRPr="002B2BB4" w:rsidRDefault="0064753D" w:rsidP="002B2BB4">
            <w:pPr>
              <w:jc w:val="both"/>
              <w:rPr>
                <w:sz w:val="17"/>
                <w:szCs w:val="17"/>
                <w:lang w:val="ro-RO"/>
              </w:rPr>
            </w:pPr>
          </w:p>
          <w:p w14:paraId="01EE07F0" w14:textId="77777777" w:rsidR="0064753D" w:rsidRPr="002B2BB4" w:rsidRDefault="0064753D" w:rsidP="002B2BB4">
            <w:pPr>
              <w:jc w:val="both"/>
              <w:rPr>
                <w:sz w:val="17"/>
                <w:szCs w:val="17"/>
                <w:lang w:val="ro-RO"/>
              </w:rPr>
            </w:pPr>
          </w:p>
          <w:p w14:paraId="23B32BC6" w14:textId="77777777" w:rsidR="0064753D" w:rsidRPr="002B2BB4" w:rsidRDefault="0064753D" w:rsidP="002B2BB4">
            <w:pPr>
              <w:jc w:val="both"/>
              <w:rPr>
                <w:sz w:val="17"/>
                <w:szCs w:val="17"/>
                <w:lang w:val="ro-RO"/>
              </w:rPr>
            </w:pPr>
          </w:p>
          <w:p w14:paraId="2BA31D81" w14:textId="77777777" w:rsidR="0064753D" w:rsidRPr="002B2BB4" w:rsidRDefault="0035659B" w:rsidP="002B2BB4">
            <w:pPr>
              <w:jc w:val="both"/>
              <w:rPr>
                <w:sz w:val="17"/>
                <w:szCs w:val="17"/>
                <w:lang w:val="ro-RO"/>
              </w:rPr>
            </w:pPr>
            <w:r w:rsidRPr="002B2BB4">
              <w:rPr>
                <w:sz w:val="17"/>
                <w:szCs w:val="17"/>
                <w:lang w:val="ro-RO"/>
              </w:rPr>
              <w:t>Compatibil</w:t>
            </w:r>
          </w:p>
          <w:p w14:paraId="2BAFAECA" w14:textId="77777777" w:rsidR="0064753D" w:rsidRPr="002B2BB4" w:rsidRDefault="0064753D" w:rsidP="002B2BB4">
            <w:pPr>
              <w:jc w:val="both"/>
              <w:rPr>
                <w:sz w:val="17"/>
                <w:szCs w:val="17"/>
                <w:lang w:val="ro-RO"/>
              </w:rPr>
            </w:pPr>
          </w:p>
          <w:p w14:paraId="0DD13575" w14:textId="77777777" w:rsidR="0064753D" w:rsidRPr="002B2BB4" w:rsidRDefault="0064753D" w:rsidP="002B2BB4">
            <w:pPr>
              <w:jc w:val="both"/>
              <w:rPr>
                <w:sz w:val="17"/>
                <w:szCs w:val="17"/>
                <w:lang w:val="ro-RO"/>
              </w:rPr>
            </w:pPr>
          </w:p>
          <w:p w14:paraId="2DFC7437" w14:textId="77777777" w:rsidR="0064753D" w:rsidRPr="002B2BB4" w:rsidRDefault="0064753D" w:rsidP="002B2BB4">
            <w:pPr>
              <w:jc w:val="both"/>
              <w:rPr>
                <w:sz w:val="17"/>
                <w:szCs w:val="17"/>
                <w:lang w:val="ro-RO"/>
              </w:rPr>
            </w:pPr>
          </w:p>
          <w:p w14:paraId="490329FD" w14:textId="77777777" w:rsidR="0064753D" w:rsidRPr="002B2BB4" w:rsidRDefault="0064753D" w:rsidP="002B2BB4">
            <w:pPr>
              <w:jc w:val="both"/>
              <w:rPr>
                <w:sz w:val="17"/>
                <w:szCs w:val="17"/>
                <w:lang w:val="ro-RO"/>
              </w:rPr>
            </w:pPr>
          </w:p>
          <w:p w14:paraId="196E97BE" w14:textId="77777777" w:rsidR="0064753D" w:rsidRPr="002B2BB4" w:rsidRDefault="0064753D" w:rsidP="002B2BB4">
            <w:pPr>
              <w:jc w:val="both"/>
              <w:rPr>
                <w:sz w:val="17"/>
                <w:szCs w:val="17"/>
                <w:lang w:val="ro-RO"/>
              </w:rPr>
            </w:pPr>
          </w:p>
          <w:p w14:paraId="42C01CC7" w14:textId="77777777" w:rsidR="0064753D" w:rsidRPr="002B2BB4" w:rsidRDefault="0064753D" w:rsidP="002B2BB4">
            <w:pPr>
              <w:jc w:val="both"/>
              <w:rPr>
                <w:sz w:val="17"/>
                <w:szCs w:val="17"/>
                <w:lang w:val="ro-RO"/>
              </w:rPr>
            </w:pPr>
          </w:p>
          <w:p w14:paraId="5F1CE671" w14:textId="77777777" w:rsidR="0064753D" w:rsidRPr="002B2BB4" w:rsidRDefault="0064753D" w:rsidP="002B2BB4">
            <w:pPr>
              <w:jc w:val="both"/>
              <w:rPr>
                <w:sz w:val="17"/>
                <w:szCs w:val="17"/>
                <w:lang w:val="ro-RO"/>
              </w:rPr>
            </w:pPr>
          </w:p>
          <w:p w14:paraId="72C16952" w14:textId="77777777" w:rsidR="0064753D" w:rsidRPr="002B2BB4" w:rsidRDefault="0064753D" w:rsidP="002B2BB4">
            <w:pPr>
              <w:jc w:val="both"/>
              <w:rPr>
                <w:sz w:val="17"/>
                <w:szCs w:val="17"/>
                <w:lang w:val="ro-RO"/>
              </w:rPr>
            </w:pPr>
          </w:p>
          <w:p w14:paraId="00F25AB1" w14:textId="77777777" w:rsidR="0064753D" w:rsidRPr="002B2BB4" w:rsidRDefault="0064753D" w:rsidP="002B2BB4">
            <w:pPr>
              <w:jc w:val="both"/>
              <w:rPr>
                <w:sz w:val="17"/>
                <w:szCs w:val="17"/>
                <w:lang w:val="ro-RO"/>
              </w:rPr>
            </w:pPr>
          </w:p>
          <w:p w14:paraId="6C8DDAFD" w14:textId="77777777" w:rsidR="0064753D" w:rsidRPr="002B2BB4" w:rsidRDefault="0064753D" w:rsidP="002B2BB4">
            <w:pPr>
              <w:jc w:val="both"/>
              <w:rPr>
                <w:sz w:val="17"/>
                <w:szCs w:val="17"/>
                <w:lang w:val="ro-RO"/>
              </w:rPr>
            </w:pPr>
          </w:p>
          <w:p w14:paraId="19171FF0" w14:textId="77777777" w:rsidR="0064753D" w:rsidRPr="002B2BB4" w:rsidRDefault="00624165" w:rsidP="002B2BB4">
            <w:pPr>
              <w:jc w:val="both"/>
              <w:rPr>
                <w:sz w:val="17"/>
                <w:szCs w:val="17"/>
                <w:lang w:val="ro-RO"/>
              </w:rPr>
            </w:pPr>
            <w:r w:rsidRPr="002B2BB4">
              <w:rPr>
                <w:sz w:val="17"/>
                <w:szCs w:val="17"/>
                <w:lang w:val="ro-RO"/>
              </w:rPr>
              <w:t>Alin</w:t>
            </w:r>
            <w:r w:rsidR="00CB4953" w:rsidRPr="002B2BB4">
              <w:rPr>
                <w:sz w:val="17"/>
                <w:szCs w:val="17"/>
                <w:lang w:val="ro-RO"/>
              </w:rPr>
              <w:t>.</w:t>
            </w:r>
            <w:r w:rsidRPr="002B2BB4">
              <w:rPr>
                <w:sz w:val="17"/>
                <w:szCs w:val="17"/>
                <w:lang w:val="ro-RO"/>
              </w:rPr>
              <w:t xml:space="preserve"> 2,</w:t>
            </w:r>
            <w:r w:rsidR="00CB4953" w:rsidRPr="002B2BB4">
              <w:rPr>
                <w:sz w:val="17"/>
                <w:szCs w:val="17"/>
                <w:lang w:val="ro-RO"/>
              </w:rPr>
              <w:t xml:space="preserve"> </w:t>
            </w:r>
            <w:r w:rsidRPr="002B2BB4">
              <w:rPr>
                <w:sz w:val="17"/>
                <w:szCs w:val="17"/>
                <w:lang w:val="ro-RO"/>
              </w:rPr>
              <w:t>3 -</w:t>
            </w:r>
            <w:r w:rsidR="0064753D" w:rsidRPr="002B2BB4">
              <w:rPr>
                <w:sz w:val="17"/>
                <w:szCs w:val="17"/>
                <w:lang w:val="ro-RO"/>
              </w:rPr>
              <w:t>Preveder</w:t>
            </w:r>
            <w:r w:rsidRPr="002B2BB4">
              <w:rPr>
                <w:sz w:val="17"/>
                <w:szCs w:val="17"/>
                <w:lang w:val="ro-RO"/>
              </w:rPr>
              <w:t>i</w:t>
            </w:r>
            <w:r w:rsidR="0064753D" w:rsidRPr="002B2BB4">
              <w:rPr>
                <w:sz w:val="17"/>
                <w:szCs w:val="17"/>
                <w:lang w:val="ro-RO"/>
              </w:rPr>
              <w:t xml:space="preserve"> cu caracter </w:t>
            </w:r>
            <w:r w:rsidR="00086E10">
              <w:rPr>
                <w:sz w:val="17"/>
                <w:szCs w:val="17"/>
                <w:lang w:val="ro-RO"/>
              </w:rPr>
              <w:t>op</w:t>
            </w:r>
            <w:r w:rsidR="00086E10">
              <w:rPr>
                <w:sz w:val="17"/>
                <w:szCs w:val="17"/>
                <w:lang w:val="ro-MD"/>
              </w:rPr>
              <w:t>ț</w:t>
            </w:r>
            <w:r w:rsidR="00086E10">
              <w:rPr>
                <w:sz w:val="17"/>
                <w:szCs w:val="17"/>
                <w:lang w:val="ro-RO"/>
              </w:rPr>
              <w:t>ional</w:t>
            </w:r>
          </w:p>
          <w:p w14:paraId="2730FB27" w14:textId="77777777" w:rsidR="0064753D" w:rsidRPr="002B2BB4" w:rsidRDefault="0064753D" w:rsidP="002B2BB4">
            <w:pPr>
              <w:jc w:val="both"/>
              <w:rPr>
                <w:sz w:val="17"/>
                <w:szCs w:val="17"/>
                <w:lang w:val="ro-RO"/>
              </w:rPr>
            </w:pPr>
          </w:p>
          <w:p w14:paraId="1D1FCD27" w14:textId="77777777" w:rsidR="00086E10" w:rsidRDefault="00086E10" w:rsidP="002B2BB4">
            <w:pPr>
              <w:jc w:val="both"/>
              <w:rPr>
                <w:sz w:val="17"/>
                <w:szCs w:val="17"/>
                <w:lang w:val="ro-RO"/>
              </w:rPr>
            </w:pPr>
          </w:p>
          <w:p w14:paraId="680E1DAB" w14:textId="77777777" w:rsidR="0064753D" w:rsidRPr="002B2BB4" w:rsidRDefault="00552873" w:rsidP="002B2BB4">
            <w:pPr>
              <w:jc w:val="both"/>
              <w:rPr>
                <w:sz w:val="17"/>
                <w:szCs w:val="17"/>
                <w:lang w:val="ro-RO"/>
              </w:rPr>
            </w:pPr>
            <w:r>
              <w:rPr>
                <w:sz w:val="17"/>
                <w:szCs w:val="17"/>
                <w:lang w:val="ro-RO"/>
              </w:rPr>
              <w:t>Compatibil</w:t>
            </w:r>
          </w:p>
          <w:p w14:paraId="0095146C" w14:textId="77777777" w:rsidR="0064753D" w:rsidRPr="002B2BB4" w:rsidRDefault="0064753D" w:rsidP="002B2BB4">
            <w:pPr>
              <w:jc w:val="both"/>
              <w:rPr>
                <w:sz w:val="17"/>
                <w:szCs w:val="17"/>
                <w:lang w:val="ro-RO"/>
              </w:rPr>
            </w:pPr>
          </w:p>
          <w:p w14:paraId="723D2AE7" w14:textId="77777777" w:rsidR="0064753D" w:rsidRPr="002B2BB4" w:rsidRDefault="0064753D" w:rsidP="002B2BB4">
            <w:pPr>
              <w:jc w:val="both"/>
              <w:rPr>
                <w:sz w:val="17"/>
                <w:szCs w:val="17"/>
                <w:lang w:val="ro-RO"/>
              </w:rPr>
            </w:pPr>
          </w:p>
          <w:p w14:paraId="2FA3DE8D" w14:textId="77777777" w:rsidR="0064753D" w:rsidRPr="002B2BB4" w:rsidRDefault="0064753D" w:rsidP="002B2BB4">
            <w:pPr>
              <w:jc w:val="both"/>
              <w:rPr>
                <w:sz w:val="17"/>
                <w:szCs w:val="17"/>
                <w:lang w:val="ro-RO"/>
              </w:rPr>
            </w:pPr>
          </w:p>
          <w:p w14:paraId="3C9D8530" w14:textId="77777777" w:rsidR="0064753D" w:rsidRPr="002B2BB4" w:rsidRDefault="0064753D" w:rsidP="002B2BB4">
            <w:pPr>
              <w:jc w:val="both"/>
              <w:rPr>
                <w:sz w:val="17"/>
                <w:szCs w:val="17"/>
                <w:lang w:val="ro-RO"/>
              </w:rPr>
            </w:pPr>
          </w:p>
        </w:tc>
        <w:tc>
          <w:tcPr>
            <w:tcW w:w="2340" w:type="dxa"/>
          </w:tcPr>
          <w:p w14:paraId="020B6499" w14:textId="77777777" w:rsidR="0064753D" w:rsidRPr="002B2BB4" w:rsidRDefault="0064753D" w:rsidP="002B2BB4">
            <w:pPr>
              <w:jc w:val="both"/>
              <w:rPr>
                <w:sz w:val="17"/>
                <w:szCs w:val="17"/>
                <w:lang w:val="ro-RO"/>
              </w:rPr>
            </w:pPr>
          </w:p>
          <w:p w14:paraId="0A1EF31D" w14:textId="77777777" w:rsidR="00624165" w:rsidRPr="002B2BB4" w:rsidRDefault="00624165" w:rsidP="002B2BB4">
            <w:pPr>
              <w:jc w:val="both"/>
              <w:rPr>
                <w:sz w:val="17"/>
                <w:szCs w:val="17"/>
                <w:lang w:val="ro-RO"/>
              </w:rPr>
            </w:pPr>
          </w:p>
          <w:p w14:paraId="6061557C" w14:textId="77777777" w:rsidR="00624165" w:rsidRPr="002B2BB4" w:rsidRDefault="00624165" w:rsidP="002B2BB4">
            <w:pPr>
              <w:jc w:val="both"/>
              <w:rPr>
                <w:sz w:val="17"/>
                <w:szCs w:val="17"/>
                <w:lang w:val="ro-RO"/>
              </w:rPr>
            </w:pPr>
          </w:p>
          <w:p w14:paraId="11195E7E" w14:textId="77777777" w:rsidR="00624165" w:rsidRPr="002B2BB4" w:rsidRDefault="00624165" w:rsidP="002B2BB4">
            <w:pPr>
              <w:jc w:val="both"/>
              <w:rPr>
                <w:sz w:val="17"/>
                <w:szCs w:val="17"/>
                <w:lang w:val="ro-RO"/>
              </w:rPr>
            </w:pPr>
          </w:p>
          <w:p w14:paraId="154AB3E9" w14:textId="77777777" w:rsidR="00624165" w:rsidRPr="002B2BB4" w:rsidRDefault="00624165" w:rsidP="002B2BB4">
            <w:pPr>
              <w:jc w:val="both"/>
              <w:rPr>
                <w:sz w:val="17"/>
                <w:szCs w:val="17"/>
                <w:lang w:val="ro-RO"/>
              </w:rPr>
            </w:pPr>
          </w:p>
          <w:p w14:paraId="6DE4A498" w14:textId="77777777" w:rsidR="00624165" w:rsidRPr="002B2BB4" w:rsidRDefault="00624165" w:rsidP="002B2BB4">
            <w:pPr>
              <w:jc w:val="both"/>
              <w:rPr>
                <w:sz w:val="17"/>
                <w:szCs w:val="17"/>
                <w:lang w:val="ro-RO"/>
              </w:rPr>
            </w:pPr>
          </w:p>
          <w:p w14:paraId="778B48D6" w14:textId="77777777" w:rsidR="00624165" w:rsidRPr="002B2BB4" w:rsidRDefault="00624165" w:rsidP="002B2BB4">
            <w:pPr>
              <w:jc w:val="both"/>
              <w:rPr>
                <w:sz w:val="17"/>
                <w:szCs w:val="17"/>
                <w:lang w:val="ro-RO"/>
              </w:rPr>
            </w:pPr>
          </w:p>
          <w:p w14:paraId="3576300E" w14:textId="77777777" w:rsidR="00624165" w:rsidRPr="002B2BB4" w:rsidRDefault="00691942" w:rsidP="002B2BB4">
            <w:pPr>
              <w:jc w:val="both"/>
              <w:rPr>
                <w:sz w:val="17"/>
                <w:szCs w:val="17"/>
                <w:lang w:val="ro-RO"/>
              </w:rPr>
            </w:pPr>
            <w:r w:rsidRPr="002B2BB4">
              <w:rPr>
                <w:sz w:val="17"/>
                <w:szCs w:val="17"/>
                <w:lang w:val="ro-RO"/>
              </w:rPr>
              <w:t>În vigoare</w:t>
            </w:r>
          </w:p>
          <w:p w14:paraId="121E5BBC" w14:textId="77777777" w:rsidR="00624165" w:rsidRPr="002B2BB4" w:rsidRDefault="00624165" w:rsidP="002B2BB4">
            <w:pPr>
              <w:jc w:val="both"/>
              <w:rPr>
                <w:sz w:val="17"/>
                <w:szCs w:val="17"/>
                <w:lang w:val="ro-RO"/>
              </w:rPr>
            </w:pPr>
          </w:p>
          <w:p w14:paraId="31B1FC30" w14:textId="77777777" w:rsidR="00624165" w:rsidRPr="002B2BB4" w:rsidRDefault="00624165" w:rsidP="002B2BB4">
            <w:pPr>
              <w:jc w:val="both"/>
              <w:rPr>
                <w:sz w:val="17"/>
                <w:szCs w:val="17"/>
                <w:lang w:val="ro-RO"/>
              </w:rPr>
            </w:pPr>
          </w:p>
          <w:p w14:paraId="14247C75" w14:textId="77777777" w:rsidR="00B916AF" w:rsidRPr="002B2BB4" w:rsidRDefault="00B916AF" w:rsidP="002B2BB4">
            <w:pPr>
              <w:jc w:val="both"/>
              <w:rPr>
                <w:sz w:val="17"/>
                <w:szCs w:val="17"/>
                <w:lang w:val="ro-RO"/>
              </w:rPr>
            </w:pPr>
          </w:p>
          <w:p w14:paraId="56C73EC3" w14:textId="77777777" w:rsidR="00624165" w:rsidRPr="002B2BB4" w:rsidRDefault="00313E20" w:rsidP="002B2BB4">
            <w:pPr>
              <w:jc w:val="both"/>
              <w:rPr>
                <w:sz w:val="17"/>
                <w:szCs w:val="17"/>
                <w:lang w:val="ro-RO"/>
              </w:rPr>
            </w:pPr>
            <w:r w:rsidRPr="002B2BB4">
              <w:rPr>
                <w:sz w:val="17"/>
                <w:szCs w:val="17"/>
                <w:lang w:val="ro-RO"/>
              </w:rPr>
              <w:t xml:space="preserve">Ultima frază </w:t>
            </w:r>
            <w:r w:rsidR="00B916AF" w:rsidRPr="002B2BB4">
              <w:rPr>
                <w:sz w:val="17"/>
                <w:szCs w:val="17"/>
                <w:lang w:val="ro-RO"/>
              </w:rPr>
              <w:t xml:space="preserve">a alin. (1) </w:t>
            </w:r>
            <w:r w:rsidRPr="002B2BB4">
              <w:rPr>
                <w:sz w:val="17"/>
                <w:szCs w:val="17"/>
                <w:lang w:val="ro-RO"/>
              </w:rPr>
              <w:t xml:space="preserve">din Directivă </w:t>
            </w:r>
            <w:r w:rsidR="00624165" w:rsidRPr="002B2BB4">
              <w:rPr>
                <w:sz w:val="17"/>
                <w:szCs w:val="17"/>
                <w:lang w:val="ro-RO"/>
              </w:rPr>
              <w:t>este opţională</w:t>
            </w:r>
          </w:p>
          <w:p w14:paraId="34BFA9C3" w14:textId="77777777" w:rsidR="00624165" w:rsidRPr="002B2BB4" w:rsidRDefault="00624165" w:rsidP="002B2BB4">
            <w:pPr>
              <w:jc w:val="both"/>
              <w:rPr>
                <w:sz w:val="17"/>
                <w:szCs w:val="17"/>
                <w:lang w:val="ro-RO"/>
              </w:rPr>
            </w:pPr>
          </w:p>
          <w:p w14:paraId="37E07F66" w14:textId="77777777" w:rsidR="00624165" w:rsidRPr="002B2BB4" w:rsidRDefault="00624165" w:rsidP="002B2BB4">
            <w:pPr>
              <w:jc w:val="both"/>
              <w:rPr>
                <w:sz w:val="17"/>
                <w:szCs w:val="17"/>
                <w:lang w:val="ro-RO"/>
              </w:rPr>
            </w:pPr>
          </w:p>
          <w:p w14:paraId="3A843290" w14:textId="77777777" w:rsidR="00624165" w:rsidRPr="002B2BB4" w:rsidRDefault="00624165" w:rsidP="002B2BB4">
            <w:pPr>
              <w:jc w:val="both"/>
              <w:rPr>
                <w:sz w:val="17"/>
                <w:szCs w:val="17"/>
                <w:lang w:val="ro-RO"/>
              </w:rPr>
            </w:pPr>
          </w:p>
          <w:p w14:paraId="7C94953A" w14:textId="77777777" w:rsidR="00624165" w:rsidRPr="002B2BB4" w:rsidRDefault="00624165" w:rsidP="002B2BB4">
            <w:pPr>
              <w:jc w:val="both"/>
              <w:rPr>
                <w:sz w:val="17"/>
                <w:szCs w:val="17"/>
                <w:lang w:val="ro-RO"/>
              </w:rPr>
            </w:pPr>
          </w:p>
          <w:p w14:paraId="6B2DC6E2" w14:textId="77777777" w:rsidR="00A64CE1" w:rsidRPr="002B2BB4" w:rsidRDefault="00A64CE1" w:rsidP="002B2BB4">
            <w:pPr>
              <w:jc w:val="both"/>
              <w:rPr>
                <w:sz w:val="17"/>
                <w:szCs w:val="17"/>
                <w:lang w:val="ro-RO"/>
              </w:rPr>
            </w:pPr>
          </w:p>
          <w:p w14:paraId="5633ACD5" w14:textId="77777777" w:rsidR="00A64CE1" w:rsidRPr="002B2BB4" w:rsidRDefault="0044043A" w:rsidP="002B2BB4">
            <w:pPr>
              <w:jc w:val="both"/>
              <w:rPr>
                <w:sz w:val="17"/>
                <w:szCs w:val="17"/>
                <w:lang w:val="ro-RO"/>
              </w:rPr>
            </w:pPr>
            <w:r w:rsidRPr="002B2BB4">
              <w:rPr>
                <w:sz w:val="17"/>
                <w:szCs w:val="17"/>
                <w:lang w:val="ro-RO"/>
              </w:rPr>
              <w:t xml:space="preserve">Prevederile alin. 2 - 3 au caracter </w:t>
            </w:r>
            <w:r w:rsidR="00086E10">
              <w:rPr>
                <w:sz w:val="17"/>
                <w:szCs w:val="17"/>
                <w:lang w:val="ro-RO"/>
              </w:rPr>
              <w:t>opțional</w:t>
            </w:r>
            <w:r w:rsidRPr="002B2BB4">
              <w:rPr>
                <w:sz w:val="17"/>
                <w:szCs w:val="17"/>
                <w:lang w:val="ro-RO"/>
              </w:rPr>
              <w:t>.</w:t>
            </w:r>
            <w:r w:rsidR="00086E10">
              <w:rPr>
                <w:sz w:val="17"/>
                <w:szCs w:val="17"/>
                <w:lang w:val="ro-RO"/>
              </w:rPr>
              <w:t xml:space="preserve"> </w:t>
            </w:r>
            <w:r w:rsidR="00086E10" w:rsidRPr="002B2BB4">
              <w:rPr>
                <w:sz w:val="17"/>
                <w:szCs w:val="17"/>
                <w:lang w:val="ro-RO"/>
              </w:rPr>
              <w:t xml:space="preserve"> Legea nu include noţiunea de microîntreprindere</w:t>
            </w:r>
          </w:p>
          <w:p w14:paraId="177A5467" w14:textId="77777777" w:rsidR="00A64CE1" w:rsidRPr="002B2BB4" w:rsidRDefault="00A64CE1" w:rsidP="002B2BB4">
            <w:pPr>
              <w:jc w:val="both"/>
              <w:rPr>
                <w:sz w:val="17"/>
                <w:szCs w:val="17"/>
                <w:lang w:val="ro-RO"/>
              </w:rPr>
            </w:pPr>
          </w:p>
          <w:p w14:paraId="4B04B1E8" w14:textId="77777777" w:rsidR="00624165" w:rsidRPr="002B2BB4" w:rsidRDefault="00552873" w:rsidP="002B2BB4">
            <w:pPr>
              <w:jc w:val="both"/>
              <w:rPr>
                <w:sz w:val="17"/>
                <w:szCs w:val="17"/>
                <w:lang w:val="ro-RO"/>
              </w:rPr>
            </w:pPr>
            <w:r>
              <w:rPr>
                <w:sz w:val="17"/>
                <w:szCs w:val="17"/>
                <w:lang w:val="ro-RO"/>
              </w:rPr>
              <w:t>Alin. (4) inclus prin proiect</w:t>
            </w:r>
          </w:p>
        </w:tc>
        <w:tc>
          <w:tcPr>
            <w:tcW w:w="1440" w:type="dxa"/>
            <w:tcBorders>
              <w:top w:val="single" w:sz="4" w:space="0" w:color="auto"/>
              <w:bottom w:val="single" w:sz="4" w:space="0" w:color="auto"/>
            </w:tcBorders>
          </w:tcPr>
          <w:p w14:paraId="0E29FDDB"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7BFC7599" w14:textId="77777777" w:rsidR="0064753D" w:rsidRPr="002B2BB4" w:rsidRDefault="0064753D" w:rsidP="002B2BB4">
            <w:pPr>
              <w:jc w:val="center"/>
              <w:rPr>
                <w:sz w:val="17"/>
                <w:szCs w:val="17"/>
                <w:lang w:val="ro-RO"/>
              </w:rPr>
            </w:pPr>
          </w:p>
        </w:tc>
      </w:tr>
      <w:tr w:rsidR="002B2BB4" w:rsidRPr="00C36A0F" w14:paraId="2009D510" w14:textId="77777777" w:rsidTr="002B2BB4">
        <w:tc>
          <w:tcPr>
            <w:tcW w:w="5220" w:type="dxa"/>
          </w:tcPr>
          <w:p w14:paraId="53C25DF9" w14:textId="77777777" w:rsidR="0064753D" w:rsidRPr="002B2BB4" w:rsidRDefault="0064753D" w:rsidP="002B2BB4">
            <w:pPr>
              <w:jc w:val="both"/>
              <w:rPr>
                <w:sz w:val="17"/>
                <w:szCs w:val="17"/>
                <w:lang w:val="ro-RO" w:eastAsia="ru-RU"/>
              </w:rPr>
            </w:pPr>
            <w:r w:rsidRPr="002B2BB4">
              <w:rPr>
                <w:b/>
                <w:sz w:val="17"/>
                <w:szCs w:val="17"/>
                <w:lang w:val="ro-RO" w:eastAsia="ru-RU"/>
              </w:rPr>
              <w:t xml:space="preserve">PSD Articolul 52 </w:t>
            </w:r>
            <w:r w:rsidRPr="002B2BB4">
              <w:rPr>
                <w:sz w:val="17"/>
                <w:szCs w:val="17"/>
                <w:lang w:val="ro-RO" w:eastAsia="ru-RU"/>
              </w:rPr>
              <w:t>Comisioane aplicabile</w:t>
            </w:r>
          </w:p>
          <w:p w14:paraId="629BEE20" w14:textId="77777777" w:rsidR="0064753D" w:rsidRPr="002B2BB4" w:rsidRDefault="0064753D" w:rsidP="002B2BB4">
            <w:pPr>
              <w:jc w:val="both"/>
              <w:rPr>
                <w:sz w:val="17"/>
                <w:szCs w:val="17"/>
                <w:lang w:val="ro-RO" w:eastAsia="ru-RU"/>
              </w:rPr>
            </w:pPr>
            <w:r w:rsidRPr="002B2BB4">
              <w:rPr>
                <w:sz w:val="17"/>
                <w:szCs w:val="17"/>
                <w:lang w:val="ro-RO" w:eastAsia="ru-RU"/>
              </w:rPr>
              <w:t>(1) Prestatorul de servicii de plată nu poate percepe comisioane utilizatorului serviciilor de plată pentru îndeplinirea obliga</w:t>
            </w:r>
            <w:r w:rsidRPr="002B2BB4">
              <w:rPr>
                <w:rFonts w:ascii="Tahoma" w:hAnsi="Tahoma" w:cs="Tahoma"/>
                <w:sz w:val="17"/>
                <w:szCs w:val="17"/>
                <w:lang w:val="ro-RO" w:eastAsia="ru-RU"/>
              </w:rPr>
              <w:t>ţ</w:t>
            </w:r>
            <w:r w:rsidRPr="002B2BB4">
              <w:rPr>
                <w:sz w:val="17"/>
                <w:szCs w:val="17"/>
                <w:lang w:val="ro-RO" w:eastAsia="ru-RU"/>
              </w:rPr>
              <w:t xml:space="preserve">iilor sale în materie de informare sau pentru măsurile corective </w:t>
            </w:r>
            <w:r w:rsidRPr="002B2BB4">
              <w:rPr>
                <w:rFonts w:ascii="Tahoma" w:hAnsi="Tahoma" w:cs="Tahoma"/>
                <w:sz w:val="17"/>
                <w:szCs w:val="17"/>
                <w:lang w:val="ro-RO" w:eastAsia="ru-RU"/>
              </w:rPr>
              <w:t>ş</w:t>
            </w:r>
            <w:r w:rsidRPr="002B2BB4">
              <w:rPr>
                <w:sz w:val="17"/>
                <w:szCs w:val="17"/>
                <w:lang w:val="ro-RO" w:eastAsia="ru-RU"/>
              </w:rPr>
              <w:t xml:space="preserve">i de prevenire în conformitate cu prezentul titlu, dacă nu se prevede altfel la articolul 65 alineatul (1), la articolul 66 alineatul (3) </w:t>
            </w:r>
            <w:r w:rsidRPr="002B2BB4">
              <w:rPr>
                <w:rFonts w:ascii="Tahoma" w:hAnsi="Tahoma" w:cs="Tahoma"/>
                <w:sz w:val="17"/>
                <w:szCs w:val="17"/>
                <w:lang w:val="ro-RO" w:eastAsia="ru-RU"/>
              </w:rPr>
              <w:t>ş</w:t>
            </w:r>
            <w:r w:rsidRPr="002B2BB4">
              <w:rPr>
                <w:sz w:val="17"/>
                <w:szCs w:val="17"/>
                <w:lang w:val="ro-RO" w:eastAsia="ru-RU"/>
              </w:rPr>
              <w:t xml:space="preserve">i la articolul 74 alineatul (2). </w:t>
            </w:r>
          </w:p>
          <w:p w14:paraId="130B2535" w14:textId="77777777" w:rsidR="0064753D" w:rsidRPr="002B2BB4" w:rsidRDefault="0064753D" w:rsidP="002B2BB4">
            <w:pPr>
              <w:jc w:val="both"/>
              <w:rPr>
                <w:sz w:val="17"/>
                <w:szCs w:val="17"/>
                <w:lang w:val="ro-RO" w:eastAsia="ru-RU"/>
              </w:rPr>
            </w:pPr>
          </w:p>
          <w:p w14:paraId="2D9F2517" w14:textId="77777777" w:rsidR="0064753D" w:rsidRPr="002B2BB4" w:rsidRDefault="0064753D" w:rsidP="002B2BB4">
            <w:pPr>
              <w:jc w:val="both"/>
              <w:rPr>
                <w:sz w:val="17"/>
                <w:szCs w:val="17"/>
                <w:lang w:val="ro-RO" w:eastAsia="ru-RU"/>
              </w:rPr>
            </w:pPr>
            <w:r w:rsidRPr="002B2BB4">
              <w:rPr>
                <w:sz w:val="17"/>
                <w:szCs w:val="17"/>
                <w:lang w:val="ro-RO" w:eastAsia="ru-RU"/>
              </w:rPr>
              <w:t xml:space="preserve">Aceste comisioane trebuie să fie convenite de utilizatorul serviciilor de plată </w:t>
            </w:r>
            <w:r w:rsidRPr="002B2BB4">
              <w:rPr>
                <w:rFonts w:ascii="Tahoma" w:hAnsi="Tahoma" w:cs="Tahoma"/>
                <w:sz w:val="17"/>
                <w:szCs w:val="17"/>
                <w:lang w:val="ro-RO" w:eastAsia="ru-RU"/>
              </w:rPr>
              <w:t>ş</w:t>
            </w:r>
            <w:r w:rsidRPr="002B2BB4">
              <w:rPr>
                <w:sz w:val="17"/>
                <w:szCs w:val="17"/>
                <w:lang w:val="ro-RO" w:eastAsia="ru-RU"/>
              </w:rPr>
              <w:t xml:space="preserve">i de prestatorul serviciilor de plată, </w:t>
            </w:r>
            <w:r w:rsidRPr="002B2BB4">
              <w:rPr>
                <w:rFonts w:ascii="Tahoma" w:hAnsi="Tahoma" w:cs="Tahoma"/>
                <w:sz w:val="17"/>
                <w:szCs w:val="17"/>
                <w:lang w:val="ro-RO" w:eastAsia="ru-RU"/>
              </w:rPr>
              <w:t>ş</w:t>
            </w:r>
            <w:r w:rsidRPr="002B2BB4">
              <w:rPr>
                <w:sz w:val="17"/>
                <w:szCs w:val="17"/>
                <w:lang w:val="ro-RO" w:eastAsia="ru-RU"/>
              </w:rPr>
              <w:t xml:space="preserve">i să fie adecvate </w:t>
            </w:r>
            <w:r w:rsidRPr="002B2BB4">
              <w:rPr>
                <w:rFonts w:ascii="Tahoma" w:hAnsi="Tahoma" w:cs="Tahoma"/>
                <w:sz w:val="17"/>
                <w:szCs w:val="17"/>
                <w:lang w:val="ro-RO" w:eastAsia="ru-RU"/>
              </w:rPr>
              <w:t>ş</w:t>
            </w:r>
            <w:r w:rsidRPr="002B2BB4">
              <w:rPr>
                <w:sz w:val="17"/>
                <w:szCs w:val="17"/>
                <w:lang w:val="ro-RO" w:eastAsia="ru-RU"/>
              </w:rPr>
              <w:t>i în acord cu costurile reale ale prestatorului de servicii de plată.</w:t>
            </w:r>
          </w:p>
          <w:p w14:paraId="4D5EBE18" w14:textId="77777777" w:rsidR="0064753D" w:rsidRPr="002B2BB4" w:rsidRDefault="0064753D" w:rsidP="002B2BB4">
            <w:pPr>
              <w:jc w:val="both"/>
              <w:rPr>
                <w:sz w:val="17"/>
                <w:szCs w:val="17"/>
                <w:lang w:val="ro-RO" w:eastAsia="ru-RU"/>
              </w:rPr>
            </w:pPr>
          </w:p>
          <w:p w14:paraId="46AF7749" w14:textId="77777777" w:rsidR="0064753D" w:rsidRPr="002B2BB4" w:rsidRDefault="0064753D" w:rsidP="002B2BB4">
            <w:pPr>
              <w:jc w:val="both"/>
              <w:rPr>
                <w:sz w:val="17"/>
                <w:szCs w:val="17"/>
                <w:lang w:val="ro-RO" w:eastAsia="ru-RU"/>
              </w:rPr>
            </w:pPr>
          </w:p>
          <w:p w14:paraId="547FF9D2" w14:textId="77777777" w:rsidR="0064753D" w:rsidRPr="002B2BB4" w:rsidRDefault="0064753D" w:rsidP="002B2BB4">
            <w:pPr>
              <w:jc w:val="both"/>
              <w:rPr>
                <w:sz w:val="17"/>
                <w:szCs w:val="17"/>
                <w:lang w:val="ro-RO" w:eastAsia="ru-RU"/>
              </w:rPr>
            </w:pPr>
          </w:p>
          <w:p w14:paraId="4C9FC002" w14:textId="77777777" w:rsidR="0064753D" w:rsidRPr="002B2BB4" w:rsidRDefault="0064753D" w:rsidP="002B2BB4">
            <w:pPr>
              <w:jc w:val="both"/>
              <w:rPr>
                <w:sz w:val="17"/>
                <w:szCs w:val="17"/>
                <w:lang w:val="ro-RO" w:eastAsia="ru-RU"/>
              </w:rPr>
            </w:pPr>
            <w:r w:rsidRPr="002B2BB4">
              <w:rPr>
                <w:sz w:val="17"/>
                <w:szCs w:val="17"/>
                <w:lang w:val="ro-RO" w:eastAsia="ru-RU"/>
              </w:rPr>
              <w:t>(2) În cazul în care o opera</w:t>
            </w:r>
            <w:r w:rsidRPr="002B2BB4">
              <w:rPr>
                <w:rFonts w:ascii="Tahoma" w:hAnsi="Tahoma" w:cs="Tahoma"/>
                <w:sz w:val="17"/>
                <w:szCs w:val="17"/>
                <w:lang w:val="ro-RO" w:eastAsia="ru-RU"/>
              </w:rPr>
              <w:t>ţ</w:t>
            </w:r>
            <w:r w:rsidRPr="002B2BB4">
              <w:rPr>
                <w:sz w:val="17"/>
                <w:szCs w:val="17"/>
                <w:lang w:val="ro-RO" w:eastAsia="ru-RU"/>
              </w:rPr>
              <w:t>iune de plată nu implică nicio conversie monetară, statele membre stabilesc ca beneficiarul plă</w:t>
            </w:r>
            <w:r w:rsidRPr="002B2BB4">
              <w:rPr>
                <w:rFonts w:ascii="Tahoma" w:hAnsi="Tahoma" w:cs="Tahoma"/>
                <w:sz w:val="17"/>
                <w:szCs w:val="17"/>
                <w:lang w:val="ro-RO" w:eastAsia="ru-RU"/>
              </w:rPr>
              <w:t>ţ</w:t>
            </w:r>
            <w:r w:rsidRPr="002B2BB4">
              <w:rPr>
                <w:sz w:val="17"/>
                <w:szCs w:val="17"/>
                <w:lang w:val="ro-RO" w:eastAsia="ru-RU"/>
              </w:rPr>
              <w:t>ii să plătească comisioanele percepute de prestatorul său de servicii de plată, iar plătitorul să plătească comisioanele percepute de prestatorul său de servicii de plată.</w:t>
            </w:r>
          </w:p>
          <w:p w14:paraId="2795FAF3" w14:textId="77777777" w:rsidR="0064753D" w:rsidRPr="002B2BB4" w:rsidRDefault="0064753D" w:rsidP="002B2BB4">
            <w:pPr>
              <w:jc w:val="both"/>
              <w:rPr>
                <w:sz w:val="17"/>
                <w:szCs w:val="17"/>
                <w:lang w:val="ro-RO" w:eastAsia="ru-RU"/>
              </w:rPr>
            </w:pPr>
          </w:p>
          <w:p w14:paraId="3FC8F72C" w14:textId="77777777" w:rsidR="0064753D" w:rsidRPr="002B2BB4" w:rsidRDefault="0064753D" w:rsidP="002B2BB4">
            <w:pPr>
              <w:jc w:val="both"/>
              <w:rPr>
                <w:sz w:val="17"/>
                <w:szCs w:val="17"/>
                <w:lang w:val="ro-RO" w:eastAsia="ru-RU"/>
              </w:rPr>
            </w:pPr>
            <w:r w:rsidRPr="002B2BB4">
              <w:rPr>
                <w:sz w:val="17"/>
                <w:szCs w:val="17"/>
                <w:lang w:val="ro-RO" w:eastAsia="ru-RU"/>
              </w:rPr>
              <w:t>(3) Prestatorul de servicii de plată nu împiedică beneficiarul plă</w:t>
            </w:r>
            <w:r w:rsidRPr="002B2BB4">
              <w:rPr>
                <w:rFonts w:ascii="Tahoma" w:hAnsi="Tahoma" w:cs="Tahoma"/>
                <w:sz w:val="17"/>
                <w:szCs w:val="17"/>
                <w:lang w:val="ro-RO" w:eastAsia="ru-RU"/>
              </w:rPr>
              <w:t>ţ</w:t>
            </w:r>
            <w:r w:rsidRPr="002B2BB4">
              <w:rPr>
                <w:sz w:val="17"/>
                <w:szCs w:val="17"/>
                <w:lang w:val="ro-RO" w:eastAsia="ru-RU"/>
              </w:rPr>
              <w:t>ii să solicite din partea plătitorului un comision sau să îi ofere o reducere pentru utilizarea unui instrument de plată. Cu toate acestea, statele membre pot interzice sau limita dreptul de a solicita comisioane, luînd în considerare nevoia de a încuraja concuren</w:t>
            </w:r>
            <w:r w:rsidRPr="002B2BB4">
              <w:rPr>
                <w:rFonts w:ascii="Tahoma" w:hAnsi="Tahoma" w:cs="Tahoma"/>
                <w:sz w:val="17"/>
                <w:szCs w:val="17"/>
                <w:lang w:val="ro-RO" w:eastAsia="ru-RU"/>
              </w:rPr>
              <w:t>ţ</w:t>
            </w:r>
            <w:r w:rsidRPr="002B2BB4">
              <w:rPr>
                <w:sz w:val="17"/>
                <w:szCs w:val="17"/>
                <w:lang w:val="ro-RO" w:eastAsia="ru-RU"/>
              </w:rPr>
              <w:t xml:space="preserve">a </w:t>
            </w:r>
            <w:r w:rsidRPr="002B2BB4">
              <w:rPr>
                <w:rFonts w:ascii="Tahoma" w:hAnsi="Tahoma" w:cs="Tahoma"/>
                <w:sz w:val="17"/>
                <w:szCs w:val="17"/>
                <w:lang w:val="ro-RO" w:eastAsia="ru-RU"/>
              </w:rPr>
              <w:t>ş</w:t>
            </w:r>
            <w:r w:rsidRPr="002B2BB4">
              <w:rPr>
                <w:sz w:val="17"/>
                <w:szCs w:val="17"/>
                <w:lang w:val="ro-RO" w:eastAsia="ru-RU"/>
              </w:rPr>
              <w:t>i de a promova utilizarea de instrumente de plată eficiente.</w:t>
            </w:r>
          </w:p>
        </w:tc>
        <w:tc>
          <w:tcPr>
            <w:tcW w:w="3960" w:type="dxa"/>
          </w:tcPr>
          <w:p w14:paraId="1BBF23FC" w14:textId="77777777" w:rsidR="0064753D" w:rsidRPr="002B2BB4" w:rsidRDefault="0064753D" w:rsidP="002B2BB4">
            <w:pPr>
              <w:ind w:firstLine="545"/>
              <w:jc w:val="both"/>
              <w:rPr>
                <w:sz w:val="17"/>
                <w:szCs w:val="17"/>
                <w:lang w:val="ro-RO"/>
              </w:rPr>
            </w:pPr>
            <w:r w:rsidRPr="002B2BB4">
              <w:rPr>
                <w:b/>
                <w:sz w:val="17"/>
                <w:szCs w:val="17"/>
                <w:lang w:val="ro-RO"/>
              </w:rPr>
              <w:t xml:space="preserve">Articolul 50. </w:t>
            </w:r>
            <w:r w:rsidRPr="002B2BB4">
              <w:rPr>
                <w:sz w:val="17"/>
                <w:szCs w:val="17"/>
                <w:lang w:val="ro-RO"/>
              </w:rPr>
              <w:t>Comisioane</w:t>
            </w:r>
          </w:p>
          <w:p w14:paraId="0ED43B97" w14:textId="77777777" w:rsidR="0039327C" w:rsidRPr="002B2BB4" w:rsidRDefault="0064753D" w:rsidP="002B2BB4">
            <w:pPr>
              <w:ind w:firstLine="545"/>
              <w:jc w:val="both"/>
              <w:rPr>
                <w:sz w:val="17"/>
                <w:szCs w:val="17"/>
                <w:lang w:val="ro-RO"/>
              </w:rPr>
            </w:pPr>
            <w:r w:rsidRPr="002B2BB4">
              <w:rPr>
                <w:sz w:val="17"/>
                <w:szCs w:val="17"/>
                <w:lang w:val="ro-RO"/>
              </w:rPr>
              <w:t xml:space="preserve">(1) Prestatorul de servicii de plată nu percepe comisioane </w:t>
            </w:r>
            <w:r w:rsidR="0039327C" w:rsidRPr="002B2BB4">
              <w:rPr>
                <w:sz w:val="17"/>
                <w:szCs w:val="17"/>
                <w:lang w:val="ro-RO"/>
              </w:rPr>
              <w:t xml:space="preserve">de la </w:t>
            </w:r>
            <w:r w:rsidRPr="002B2BB4">
              <w:rPr>
                <w:sz w:val="17"/>
                <w:szCs w:val="17"/>
                <w:lang w:val="ro-RO"/>
              </w:rPr>
              <w:t>utilizatorul serviciilor de plată pentru îndeplinirea obligaţiilor sale de informare sau pentru măsurile corective şi de prevenire</w:t>
            </w:r>
            <w:r w:rsidR="0039327C" w:rsidRPr="002B2BB4">
              <w:rPr>
                <w:sz w:val="17"/>
                <w:szCs w:val="17"/>
                <w:lang w:val="ro-RO"/>
              </w:rPr>
              <w:t>,</w:t>
            </w:r>
            <w:r w:rsidRPr="002B2BB4">
              <w:rPr>
                <w:sz w:val="17"/>
                <w:szCs w:val="17"/>
                <w:lang w:val="ro-RO"/>
              </w:rPr>
              <w:t xml:space="preserve"> în conformitate cu prezentul capitol, dacă </w:t>
            </w:r>
            <w:r w:rsidR="0039327C" w:rsidRPr="002B2BB4">
              <w:rPr>
                <w:sz w:val="17"/>
                <w:szCs w:val="17"/>
                <w:lang w:val="ro-RO"/>
              </w:rPr>
              <w:t xml:space="preserve">acesta nu prevede altfel. </w:t>
            </w:r>
          </w:p>
          <w:p w14:paraId="7EFEB671" w14:textId="77777777" w:rsidR="0064753D" w:rsidRPr="002B2BB4" w:rsidRDefault="0064753D" w:rsidP="002B2BB4">
            <w:pPr>
              <w:ind w:firstLine="545"/>
              <w:jc w:val="both"/>
              <w:rPr>
                <w:sz w:val="17"/>
                <w:szCs w:val="17"/>
                <w:lang w:val="ro-RO"/>
              </w:rPr>
            </w:pPr>
            <w:r w:rsidRPr="002B2BB4">
              <w:rPr>
                <w:sz w:val="17"/>
                <w:szCs w:val="17"/>
                <w:lang w:val="ro-RO"/>
              </w:rPr>
              <w:t xml:space="preserve">(2) Comisioanele care pot fi aplicate în conformitate cu art.61 alin.(4), art.62 alin.(6) şi la art.69 alin.(3) se convin </w:t>
            </w:r>
            <w:r w:rsidR="0027520E" w:rsidRPr="002B2BB4">
              <w:rPr>
                <w:sz w:val="17"/>
                <w:szCs w:val="17"/>
                <w:lang w:val="ro-RO"/>
              </w:rPr>
              <w:t>între</w:t>
            </w:r>
            <w:r w:rsidR="0027520E" w:rsidRPr="002B2BB4" w:rsidDel="0027520E">
              <w:rPr>
                <w:sz w:val="17"/>
                <w:szCs w:val="17"/>
                <w:lang w:val="ro-RO"/>
              </w:rPr>
              <w:t xml:space="preserve"> </w:t>
            </w:r>
            <w:r w:rsidRPr="002B2BB4">
              <w:rPr>
                <w:sz w:val="17"/>
                <w:szCs w:val="17"/>
                <w:lang w:val="ro-RO"/>
              </w:rPr>
              <w:t xml:space="preserve">utilizatorul serviciilor de plată şi prestatorul de servicii de plată şi trebuie </w:t>
            </w:r>
            <w:r w:rsidRPr="002B2BB4">
              <w:rPr>
                <w:rStyle w:val="ln2talineat"/>
                <w:sz w:val="17"/>
                <w:szCs w:val="17"/>
                <w:lang w:val="ro-RO"/>
              </w:rPr>
              <w:t>să se limiteze la acoperirea costurilor reale ale prestatorului de servicii de plată.</w:t>
            </w:r>
            <w:r w:rsidR="0027520E" w:rsidRPr="002B2BB4">
              <w:rPr>
                <w:rStyle w:val="ln2talineat"/>
                <w:sz w:val="17"/>
                <w:szCs w:val="17"/>
                <w:lang w:val="ro-RO"/>
              </w:rPr>
              <w:t xml:space="preserve"> </w:t>
            </w:r>
          </w:p>
          <w:p w14:paraId="0CA9FBCC" w14:textId="77777777" w:rsidR="0064753D" w:rsidRPr="002B2BB4" w:rsidRDefault="0064753D" w:rsidP="002B2BB4">
            <w:pPr>
              <w:ind w:firstLine="545"/>
              <w:jc w:val="both"/>
              <w:rPr>
                <w:sz w:val="17"/>
                <w:szCs w:val="17"/>
                <w:lang w:val="ro-RO"/>
              </w:rPr>
            </w:pPr>
            <w:r w:rsidRPr="002B2BB4">
              <w:rPr>
                <w:sz w:val="17"/>
                <w:szCs w:val="17"/>
                <w:lang w:val="ro-RO"/>
              </w:rPr>
              <w:t xml:space="preserve">(3) În cazul în care o operaţiune de plată nu implică nici o </w:t>
            </w:r>
            <w:r w:rsidR="00D52112" w:rsidRPr="002B2BB4">
              <w:rPr>
                <w:sz w:val="17"/>
                <w:szCs w:val="17"/>
                <w:lang w:val="ro-RO"/>
              </w:rPr>
              <w:t>conversie monetară</w:t>
            </w:r>
            <w:r w:rsidRPr="002B2BB4">
              <w:rPr>
                <w:sz w:val="17"/>
                <w:szCs w:val="17"/>
                <w:lang w:val="ro-RO"/>
              </w:rPr>
              <w:t>, beneficiarul plăţii plăteşte comisioanele percepute de prestatorul său de servicii de plată, iar plătitorul plăteşte comisioanele percepute de prestatorul său de servicii de plată.</w:t>
            </w:r>
          </w:p>
          <w:p w14:paraId="702D8691" w14:textId="77777777" w:rsidR="0064753D" w:rsidRPr="002B2BB4" w:rsidRDefault="0064753D" w:rsidP="002B2BB4">
            <w:pPr>
              <w:ind w:firstLine="545"/>
              <w:jc w:val="both"/>
              <w:rPr>
                <w:sz w:val="17"/>
                <w:szCs w:val="17"/>
                <w:lang w:val="ro-RO"/>
              </w:rPr>
            </w:pPr>
            <w:r w:rsidRPr="002B2BB4">
              <w:rPr>
                <w:sz w:val="17"/>
                <w:szCs w:val="17"/>
                <w:lang w:val="ro-RO"/>
              </w:rPr>
              <w:t xml:space="preserve">(4) Prestatorul de servicii de plată nu împiedică </w:t>
            </w:r>
            <w:r w:rsidR="0027520E" w:rsidRPr="002B2BB4">
              <w:rPr>
                <w:sz w:val="17"/>
                <w:szCs w:val="17"/>
                <w:lang w:val="ro-RO"/>
              </w:rPr>
              <w:t xml:space="preserve">pe </w:t>
            </w:r>
            <w:r w:rsidRPr="002B2BB4">
              <w:rPr>
                <w:sz w:val="17"/>
                <w:szCs w:val="17"/>
                <w:lang w:val="ro-RO"/>
              </w:rPr>
              <w:t xml:space="preserve">beneficiarul plăţii să ofere o reducere pentru utilizarea unui instrument de plată sau serviciu de plată. Beneficiarul plăţii nu are dreptul să solicite </w:t>
            </w:r>
            <w:r w:rsidR="0027520E" w:rsidRPr="002B2BB4">
              <w:rPr>
                <w:sz w:val="17"/>
                <w:szCs w:val="17"/>
                <w:lang w:val="ro-RO"/>
              </w:rPr>
              <w:t xml:space="preserve">de la plătitor </w:t>
            </w:r>
            <w:r w:rsidRPr="002B2BB4">
              <w:rPr>
                <w:sz w:val="17"/>
                <w:szCs w:val="17"/>
                <w:lang w:val="ro-RO"/>
              </w:rPr>
              <w:t xml:space="preserve">comision pentru utilizarea unui instrument de plată sau serviciu de plată.  </w:t>
            </w:r>
            <w:r w:rsidR="0027520E" w:rsidRPr="002B2BB4">
              <w:rPr>
                <w:sz w:val="17"/>
                <w:szCs w:val="17"/>
                <w:lang w:val="ro-RO"/>
              </w:rPr>
              <w:t xml:space="preserve">  </w:t>
            </w:r>
          </w:p>
          <w:p w14:paraId="1D905121" w14:textId="77777777" w:rsidR="0064753D" w:rsidRPr="002B2BB4" w:rsidRDefault="0064753D" w:rsidP="002B2BB4">
            <w:pPr>
              <w:ind w:firstLine="545"/>
              <w:jc w:val="both"/>
              <w:rPr>
                <w:rFonts w:eastAsia="MS Mincho"/>
                <w:b/>
                <w:sz w:val="17"/>
                <w:szCs w:val="17"/>
                <w:lang w:val="ro-RO"/>
              </w:rPr>
            </w:pPr>
          </w:p>
        </w:tc>
        <w:tc>
          <w:tcPr>
            <w:tcW w:w="1440" w:type="dxa"/>
          </w:tcPr>
          <w:p w14:paraId="44851A8E" w14:textId="77777777" w:rsidR="0064753D" w:rsidRPr="002B2BB4" w:rsidRDefault="0064753D" w:rsidP="002B2BB4">
            <w:pPr>
              <w:jc w:val="both"/>
              <w:rPr>
                <w:sz w:val="17"/>
                <w:szCs w:val="17"/>
                <w:lang w:val="ro-RO"/>
              </w:rPr>
            </w:pPr>
            <w:r w:rsidRPr="002B2BB4">
              <w:rPr>
                <w:sz w:val="17"/>
                <w:szCs w:val="17"/>
                <w:lang w:val="ro-RO"/>
              </w:rPr>
              <w:t>Compatibil</w:t>
            </w:r>
          </w:p>
          <w:p w14:paraId="4158A2EF" w14:textId="77777777" w:rsidR="0064753D" w:rsidRPr="002B2BB4" w:rsidRDefault="0064753D" w:rsidP="002B2BB4">
            <w:pPr>
              <w:jc w:val="both"/>
              <w:rPr>
                <w:b/>
                <w:strike/>
                <w:sz w:val="17"/>
                <w:szCs w:val="17"/>
                <w:lang w:val="ro-RO"/>
              </w:rPr>
            </w:pPr>
          </w:p>
        </w:tc>
        <w:tc>
          <w:tcPr>
            <w:tcW w:w="2340" w:type="dxa"/>
          </w:tcPr>
          <w:p w14:paraId="006F9381" w14:textId="77777777" w:rsidR="0064753D" w:rsidRPr="002B2BB4" w:rsidRDefault="00691942" w:rsidP="002B2BB4">
            <w:pPr>
              <w:jc w:val="both"/>
              <w:rPr>
                <w:sz w:val="17"/>
                <w:szCs w:val="17"/>
                <w:lang w:val="ro-RO"/>
              </w:rPr>
            </w:pPr>
            <w:r w:rsidRPr="002B2BB4">
              <w:rPr>
                <w:sz w:val="17"/>
                <w:szCs w:val="17"/>
                <w:lang w:val="ro-RO"/>
              </w:rPr>
              <w:t>În vigoare</w:t>
            </w:r>
          </w:p>
          <w:p w14:paraId="537A65D3" w14:textId="77777777" w:rsidR="001F043B" w:rsidRPr="002B2BB4" w:rsidRDefault="001F043B" w:rsidP="002B2BB4">
            <w:pPr>
              <w:jc w:val="both"/>
              <w:rPr>
                <w:sz w:val="17"/>
                <w:szCs w:val="17"/>
                <w:lang w:val="ro-RO"/>
              </w:rPr>
            </w:pPr>
          </w:p>
          <w:p w14:paraId="19A11EB5" w14:textId="77777777" w:rsidR="001F043B" w:rsidRPr="002B2BB4" w:rsidRDefault="001F043B" w:rsidP="002B2BB4">
            <w:pPr>
              <w:jc w:val="both"/>
              <w:rPr>
                <w:sz w:val="17"/>
                <w:szCs w:val="17"/>
                <w:lang w:val="ro-RO"/>
              </w:rPr>
            </w:pPr>
          </w:p>
          <w:p w14:paraId="5523B688" w14:textId="77777777" w:rsidR="001F043B" w:rsidRPr="002B2BB4" w:rsidRDefault="001F043B" w:rsidP="002B2BB4">
            <w:pPr>
              <w:jc w:val="both"/>
              <w:rPr>
                <w:sz w:val="17"/>
                <w:szCs w:val="17"/>
                <w:lang w:val="ro-RO"/>
              </w:rPr>
            </w:pPr>
          </w:p>
          <w:p w14:paraId="561E62C3" w14:textId="77777777" w:rsidR="001F043B" w:rsidRPr="002B2BB4" w:rsidRDefault="001F043B" w:rsidP="002B2BB4">
            <w:pPr>
              <w:jc w:val="both"/>
              <w:rPr>
                <w:sz w:val="17"/>
                <w:szCs w:val="17"/>
                <w:lang w:val="ro-RO"/>
              </w:rPr>
            </w:pPr>
          </w:p>
          <w:p w14:paraId="66BFA722" w14:textId="77777777" w:rsidR="001F043B" w:rsidRPr="002B2BB4" w:rsidRDefault="001F043B" w:rsidP="002B2BB4">
            <w:pPr>
              <w:jc w:val="both"/>
              <w:rPr>
                <w:sz w:val="17"/>
                <w:szCs w:val="17"/>
                <w:lang w:val="ro-RO"/>
              </w:rPr>
            </w:pPr>
          </w:p>
          <w:p w14:paraId="617BAA74" w14:textId="77777777" w:rsidR="001F043B" w:rsidRPr="002B2BB4" w:rsidRDefault="001F043B" w:rsidP="002B2BB4">
            <w:pPr>
              <w:jc w:val="both"/>
              <w:rPr>
                <w:sz w:val="17"/>
                <w:szCs w:val="17"/>
                <w:lang w:val="ro-RO"/>
              </w:rPr>
            </w:pPr>
          </w:p>
          <w:p w14:paraId="6046FB95" w14:textId="77777777" w:rsidR="001F043B" w:rsidRPr="002B2BB4" w:rsidRDefault="001F043B" w:rsidP="002B2BB4">
            <w:pPr>
              <w:jc w:val="both"/>
              <w:rPr>
                <w:sz w:val="17"/>
                <w:szCs w:val="17"/>
                <w:lang w:val="ro-RO"/>
              </w:rPr>
            </w:pPr>
          </w:p>
          <w:p w14:paraId="1E2E5BFF" w14:textId="77777777" w:rsidR="001F043B" w:rsidRPr="002B2BB4" w:rsidRDefault="001F043B" w:rsidP="002B2BB4">
            <w:pPr>
              <w:jc w:val="both"/>
              <w:rPr>
                <w:sz w:val="17"/>
                <w:szCs w:val="17"/>
                <w:lang w:val="ro-RO"/>
              </w:rPr>
            </w:pPr>
          </w:p>
          <w:p w14:paraId="738C0972" w14:textId="77777777" w:rsidR="001F043B" w:rsidRPr="002B2BB4" w:rsidRDefault="001F043B" w:rsidP="002B2BB4">
            <w:pPr>
              <w:jc w:val="both"/>
              <w:rPr>
                <w:sz w:val="17"/>
                <w:szCs w:val="17"/>
                <w:lang w:val="ro-RO"/>
              </w:rPr>
            </w:pPr>
          </w:p>
          <w:p w14:paraId="5E534303" w14:textId="77777777" w:rsidR="001F043B" w:rsidRPr="002B2BB4" w:rsidRDefault="001F043B" w:rsidP="002B2BB4">
            <w:pPr>
              <w:jc w:val="both"/>
              <w:rPr>
                <w:sz w:val="17"/>
                <w:szCs w:val="17"/>
                <w:lang w:val="ro-RO"/>
              </w:rPr>
            </w:pPr>
          </w:p>
          <w:p w14:paraId="3B3EB9CF" w14:textId="77777777" w:rsidR="001F043B" w:rsidRPr="002B2BB4" w:rsidRDefault="001F043B" w:rsidP="002B2BB4">
            <w:pPr>
              <w:jc w:val="both"/>
              <w:rPr>
                <w:sz w:val="17"/>
                <w:szCs w:val="17"/>
                <w:lang w:val="ro-RO"/>
              </w:rPr>
            </w:pPr>
          </w:p>
          <w:p w14:paraId="706B0D5E" w14:textId="77777777" w:rsidR="001F043B" w:rsidRPr="002B2BB4" w:rsidRDefault="001F043B" w:rsidP="002B2BB4">
            <w:pPr>
              <w:jc w:val="both"/>
              <w:rPr>
                <w:sz w:val="17"/>
                <w:szCs w:val="17"/>
                <w:lang w:val="ro-RO"/>
              </w:rPr>
            </w:pPr>
          </w:p>
          <w:p w14:paraId="55ECC0D0" w14:textId="77777777" w:rsidR="001F043B" w:rsidRPr="002B2BB4" w:rsidRDefault="001F043B" w:rsidP="002B2BB4">
            <w:pPr>
              <w:jc w:val="both"/>
              <w:rPr>
                <w:sz w:val="17"/>
                <w:szCs w:val="17"/>
                <w:lang w:val="ro-RO"/>
              </w:rPr>
            </w:pPr>
          </w:p>
          <w:p w14:paraId="76ADDA87" w14:textId="77777777" w:rsidR="001F043B" w:rsidRPr="002B2BB4" w:rsidRDefault="001F043B" w:rsidP="002B2BB4">
            <w:pPr>
              <w:jc w:val="both"/>
              <w:rPr>
                <w:sz w:val="17"/>
                <w:szCs w:val="17"/>
                <w:lang w:val="ro-RO"/>
              </w:rPr>
            </w:pPr>
          </w:p>
          <w:p w14:paraId="06A56DA0" w14:textId="77777777" w:rsidR="001F043B" w:rsidRPr="002B2BB4" w:rsidRDefault="001F043B" w:rsidP="002B2BB4">
            <w:pPr>
              <w:jc w:val="both"/>
              <w:rPr>
                <w:sz w:val="17"/>
                <w:szCs w:val="17"/>
                <w:lang w:val="ro-RO"/>
              </w:rPr>
            </w:pPr>
          </w:p>
          <w:p w14:paraId="136B3AEA" w14:textId="77777777" w:rsidR="001F043B" w:rsidRPr="002B2BB4" w:rsidRDefault="001F043B" w:rsidP="002B2BB4">
            <w:pPr>
              <w:jc w:val="both"/>
              <w:rPr>
                <w:sz w:val="17"/>
                <w:szCs w:val="17"/>
                <w:lang w:val="ro-RO"/>
              </w:rPr>
            </w:pPr>
          </w:p>
          <w:p w14:paraId="13BFE7CC" w14:textId="77777777" w:rsidR="001F043B" w:rsidRPr="002B2BB4" w:rsidRDefault="001F043B" w:rsidP="002B2BB4">
            <w:pPr>
              <w:jc w:val="both"/>
              <w:rPr>
                <w:sz w:val="17"/>
                <w:szCs w:val="17"/>
                <w:lang w:val="ro-RO"/>
              </w:rPr>
            </w:pPr>
          </w:p>
          <w:p w14:paraId="442C26D8" w14:textId="77777777" w:rsidR="001F043B" w:rsidRPr="002B2BB4" w:rsidRDefault="001F043B" w:rsidP="002B2BB4">
            <w:pPr>
              <w:jc w:val="both"/>
              <w:rPr>
                <w:sz w:val="17"/>
                <w:szCs w:val="17"/>
                <w:lang w:val="ro-RO"/>
              </w:rPr>
            </w:pPr>
          </w:p>
          <w:p w14:paraId="6CDB0CF9" w14:textId="77777777" w:rsidR="001F043B" w:rsidRPr="002B2BB4" w:rsidRDefault="001F043B" w:rsidP="002B2BB4">
            <w:pPr>
              <w:jc w:val="both"/>
              <w:rPr>
                <w:sz w:val="17"/>
                <w:szCs w:val="17"/>
                <w:lang w:val="ro-RO"/>
              </w:rPr>
            </w:pPr>
            <w:r w:rsidRPr="002B2BB4">
              <w:rPr>
                <w:sz w:val="17"/>
                <w:szCs w:val="17"/>
                <w:lang w:val="ro-RO"/>
              </w:rPr>
              <w:t xml:space="preserve">Directiva permite ca solicitarea de către beneficiar a unui comision de la plătitor să nu fie preluată, </w:t>
            </w:r>
            <w:r w:rsidR="00887806" w:rsidRPr="002B2BB4">
              <w:rPr>
                <w:sz w:val="17"/>
                <w:szCs w:val="17"/>
                <w:lang w:val="ro-RO"/>
              </w:rPr>
              <w:t xml:space="preserve">prin urmare, </w:t>
            </w:r>
            <w:r w:rsidRPr="002B2BB4">
              <w:rPr>
                <w:sz w:val="17"/>
                <w:szCs w:val="17"/>
                <w:lang w:val="ro-RO"/>
              </w:rPr>
              <w:t xml:space="preserve">în </w:t>
            </w:r>
            <w:r w:rsidR="001A0451" w:rsidRPr="002B2BB4">
              <w:rPr>
                <w:sz w:val="17"/>
                <w:szCs w:val="17"/>
                <w:lang w:val="ro-RO"/>
              </w:rPr>
              <w:t>Lege</w:t>
            </w:r>
            <w:r w:rsidRPr="002B2BB4">
              <w:rPr>
                <w:sz w:val="17"/>
                <w:szCs w:val="17"/>
                <w:lang w:val="ro-RO"/>
              </w:rPr>
              <w:t xml:space="preserve"> asemenea </w:t>
            </w:r>
            <w:r w:rsidR="00887806" w:rsidRPr="002B2BB4">
              <w:rPr>
                <w:sz w:val="17"/>
                <w:szCs w:val="17"/>
                <w:lang w:val="ro-RO"/>
              </w:rPr>
              <w:t>prevedere</w:t>
            </w:r>
            <w:r w:rsidRPr="002B2BB4">
              <w:rPr>
                <w:sz w:val="17"/>
                <w:szCs w:val="17"/>
                <w:lang w:val="ro-RO"/>
              </w:rPr>
              <w:t xml:space="preserve"> nu a fost preluată deoarece</w:t>
            </w:r>
            <w:r w:rsidR="00887806" w:rsidRPr="002B2BB4">
              <w:rPr>
                <w:sz w:val="17"/>
                <w:szCs w:val="17"/>
                <w:lang w:val="ro-RO"/>
              </w:rPr>
              <w:t xml:space="preserve"> în cardul RM este nevoie de a încuraja concurenţa şi de a promova utilizarea instrumente</w:t>
            </w:r>
            <w:r w:rsidR="0044043A" w:rsidRPr="002B2BB4">
              <w:rPr>
                <w:sz w:val="17"/>
                <w:szCs w:val="17"/>
                <w:lang w:val="ro-RO"/>
              </w:rPr>
              <w:t>lor</w:t>
            </w:r>
            <w:r w:rsidR="00887806" w:rsidRPr="002B2BB4">
              <w:rPr>
                <w:sz w:val="17"/>
                <w:szCs w:val="17"/>
                <w:lang w:val="ro-RO"/>
              </w:rPr>
              <w:t xml:space="preserve"> de plată efeciente.</w:t>
            </w:r>
          </w:p>
        </w:tc>
        <w:tc>
          <w:tcPr>
            <w:tcW w:w="1440" w:type="dxa"/>
            <w:tcBorders>
              <w:top w:val="single" w:sz="4" w:space="0" w:color="auto"/>
              <w:bottom w:val="single" w:sz="4" w:space="0" w:color="auto"/>
            </w:tcBorders>
          </w:tcPr>
          <w:p w14:paraId="2A8DAADD"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17E0A43F" w14:textId="77777777" w:rsidR="0064753D" w:rsidRPr="002B2BB4" w:rsidRDefault="0064753D" w:rsidP="002B2BB4">
            <w:pPr>
              <w:jc w:val="center"/>
              <w:rPr>
                <w:sz w:val="17"/>
                <w:szCs w:val="17"/>
                <w:lang w:val="ro-RO"/>
              </w:rPr>
            </w:pPr>
          </w:p>
        </w:tc>
      </w:tr>
      <w:tr w:rsidR="002B2BB4" w:rsidRPr="002B2BB4" w14:paraId="66F9DB50" w14:textId="77777777" w:rsidTr="002B2BB4">
        <w:tc>
          <w:tcPr>
            <w:tcW w:w="5220" w:type="dxa"/>
          </w:tcPr>
          <w:p w14:paraId="343F87ED" w14:textId="77777777" w:rsidR="0064753D" w:rsidRPr="002B2BB4" w:rsidRDefault="0064753D" w:rsidP="002B2BB4">
            <w:pPr>
              <w:jc w:val="both"/>
              <w:rPr>
                <w:sz w:val="17"/>
                <w:szCs w:val="17"/>
                <w:lang w:val="ro-RO" w:eastAsia="ru-RU"/>
              </w:rPr>
            </w:pPr>
            <w:r w:rsidRPr="002B2BB4">
              <w:rPr>
                <w:b/>
                <w:sz w:val="17"/>
                <w:szCs w:val="17"/>
                <w:lang w:val="ro-RO" w:eastAsia="ru-RU"/>
              </w:rPr>
              <w:lastRenderedPageBreak/>
              <w:t xml:space="preserve">PSD Articolul 53 </w:t>
            </w:r>
            <w:r w:rsidRPr="002B2BB4">
              <w:rPr>
                <w:sz w:val="17"/>
                <w:szCs w:val="17"/>
                <w:lang w:val="ro-RO" w:eastAsia="ru-RU"/>
              </w:rPr>
              <w:t xml:space="preserve">Derogare pentru instrumentele de plată cu valoare redusă </w:t>
            </w:r>
            <w:r w:rsidRPr="002B2BB4">
              <w:rPr>
                <w:rFonts w:ascii="Tahoma" w:hAnsi="Tahoma" w:cs="Tahoma"/>
                <w:sz w:val="17"/>
                <w:szCs w:val="17"/>
                <w:lang w:val="ro-RO" w:eastAsia="ru-RU"/>
              </w:rPr>
              <w:t>ş</w:t>
            </w:r>
            <w:r w:rsidRPr="002B2BB4">
              <w:rPr>
                <w:sz w:val="17"/>
                <w:szCs w:val="17"/>
                <w:lang w:val="ro-RO" w:eastAsia="ru-RU"/>
              </w:rPr>
              <w:t>i pentru moneda electronică</w:t>
            </w:r>
          </w:p>
          <w:p w14:paraId="044E6305" w14:textId="77777777" w:rsidR="0064753D" w:rsidRPr="002B2BB4" w:rsidRDefault="0064753D" w:rsidP="002B2BB4">
            <w:pPr>
              <w:jc w:val="both"/>
              <w:rPr>
                <w:sz w:val="17"/>
                <w:szCs w:val="17"/>
                <w:lang w:val="ro-RO" w:eastAsia="ru-RU"/>
              </w:rPr>
            </w:pPr>
          </w:p>
          <w:p w14:paraId="4E397B13" w14:textId="77777777" w:rsidR="0064753D" w:rsidRPr="002B2BB4" w:rsidRDefault="0064753D" w:rsidP="002B2BB4">
            <w:pPr>
              <w:jc w:val="both"/>
              <w:rPr>
                <w:sz w:val="17"/>
                <w:szCs w:val="17"/>
                <w:lang w:val="ro-RO" w:eastAsia="ru-RU"/>
              </w:rPr>
            </w:pPr>
            <w:r w:rsidRPr="002B2BB4">
              <w:rPr>
                <w:sz w:val="17"/>
                <w:szCs w:val="17"/>
                <w:lang w:val="ro-RO" w:eastAsia="ru-RU"/>
              </w:rPr>
              <w:t>(1) În cazul instrumentelor de plată care, în conformitate cu contractul-cadru, privesc numai opera</w:t>
            </w:r>
            <w:r w:rsidRPr="002B2BB4">
              <w:rPr>
                <w:rFonts w:ascii="Tahoma" w:hAnsi="Tahoma" w:cs="Tahoma"/>
                <w:sz w:val="17"/>
                <w:szCs w:val="17"/>
                <w:lang w:val="ro-RO" w:eastAsia="ru-RU"/>
              </w:rPr>
              <w:t>ţ</w:t>
            </w:r>
            <w:r w:rsidRPr="002B2BB4">
              <w:rPr>
                <w:sz w:val="17"/>
                <w:szCs w:val="17"/>
                <w:lang w:val="ro-RO" w:eastAsia="ru-RU"/>
              </w:rPr>
              <w:t>iunile de plată individuale care nu depă</w:t>
            </w:r>
            <w:r w:rsidRPr="002B2BB4">
              <w:rPr>
                <w:rFonts w:ascii="Tahoma" w:hAnsi="Tahoma" w:cs="Tahoma"/>
                <w:sz w:val="17"/>
                <w:szCs w:val="17"/>
                <w:lang w:val="ro-RO" w:eastAsia="ru-RU"/>
              </w:rPr>
              <w:t>ş</w:t>
            </w:r>
            <w:r w:rsidRPr="002B2BB4">
              <w:rPr>
                <w:sz w:val="17"/>
                <w:szCs w:val="17"/>
                <w:lang w:val="ro-RO" w:eastAsia="ru-RU"/>
              </w:rPr>
              <w:t>esc 30 EUR sau care au o limită de cheltuieli de 150 EUR, sau depozitează fonduri care nu depă</w:t>
            </w:r>
            <w:r w:rsidRPr="002B2BB4">
              <w:rPr>
                <w:rFonts w:ascii="Tahoma" w:hAnsi="Tahoma" w:cs="Tahoma"/>
                <w:sz w:val="17"/>
                <w:szCs w:val="17"/>
                <w:lang w:val="ro-RO" w:eastAsia="ru-RU"/>
              </w:rPr>
              <w:t>ş</w:t>
            </w:r>
            <w:r w:rsidRPr="002B2BB4">
              <w:rPr>
                <w:sz w:val="17"/>
                <w:szCs w:val="17"/>
                <w:lang w:val="ro-RO" w:eastAsia="ru-RU"/>
              </w:rPr>
              <w:t>esc niciodată 150 EUR, prestatorii de servicii de plată pot conveni cu utilizatorii serviciilor de plată:</w:t>
            </w:r>
          </w:p>
          <w:p w14:paraId="0E3373F4" w14:textId="77777777" w:rsidR="0064753D" w:rsidRPr="002B2BB4" w:rsidRDefault="0064753D" w:rsidP="002B2BB4">
            <w:pPr>
              <w:jc w:val="both"/>
              <w:rPr>
                <w:sz w:val="17"/>
                <w:szCs w:val="17"/>
                <w:lang w:val="ro-RO" w:eastAsia="ru-RU"/>
              </w:rPr>
            </w:pPr>
          </w:p>
          <w:p w14:paraId="66F40844" w14:textId="77777777" w:rsidR="0064753D" w:rsidRPr="002B2BB4" w:rsidRDefault="0064753D" w:rsidP="002B2BB4">
            <w:pPr>
              <w:jc w:val="both"/>
              <w:rPr>
                <w:sz w:val="17"/>
                <w:szCs w:val="17"/>
                <w:lang w:val="ro-RO" w:eastAsia="ru-RU"/>
              </w:rPr>
            </w:pPr>
          </w:p>
          <w:p w14:paraId="3AEE147C" w14:textId="77777777" w:rsidR="0064753D" w:rsidRPr="002B2BB4" w:rsidRDefault="0064753D" w:rsidP="002B2BB4">
            <w:pPr>
              <w:jc w:val="both"/>
              <w:rPr>
                <w:sz w:val="17"/>
                <w:szCs w:val="17"/>
                <w:lang w:val="ro-RO" w:eastAsia="ru-RU"/>
              </w:rPr>
            </w:pPr>
          </w:p>
          <w:p w14:paraId="5A94B595" w14:textId="77777777" w:rsidR="0064753D" w:rsidRPr="002B2BB4" w:rsidRDefault="0064753D" w:rsidP="002B2BB4">
            <w:pPr>
              <w:jc w:val="both"/>
              <w:rPr>
                <w:sz w:val="17"/>
                <w:szCs w:val="17"/>
                <w:lang w:val="ro-RO" w:eastAsia="ru-RU"/>
              </w:rPr>
            </w:pPr>
          </w:p>
          <w:p w14:paraId="1606FB7C" w14:textId="77777777" w:rsidR="008A06CA" w:rsidRPr="002B2BB4" w:rsidRDefault="008A06CA" w:rsidP="002B2BB4">
            <w:pPr>
              <w:jc w:val="both"/>
              <w:rPr>
                <w:sz w:val="17"/>
                <w:szCs w:val="17"/>
                <w:lang w:val="ro-RO" w:eastAsia="ru-RU"/>
              </w:rPr>
            </w:pPr>
          </w:p>
          <w:p w14:paraId="24EA7C2C" w14:textId="77777777" w:rsidR="008A06CA" w:rsidRPr="002B2BB4" w:rsidRDefault="008A06CA" w:rsidP="002B2BB4">
            <w:pPr>
              <w:jc w:val="both"/>
              <w:rPr>
                <w:sz w:val="17"/>
                <w:szCs w:val="17"/>
                <w:lang w:val="ro-RO" w:eastAsia="ru-RU"/>
              </w:rPr>
            </w:pPr>
          </w:p>
          <w:p w14:paraId="52AA5955" w14:textId="77777777" w:rsidR="0064753D" w:rsidRPr="002B2BB4" w:rsidRDefault="0064753D" w:rsidP="002B2BB4">
            <w:pPr>
              <w:jc w:val="both"/>
              <w:rPr>
                <w:sz w:val="17"/>
                <w:szCs w:val="17"/>
                <w:lang w:val="ro-RO" w:eastAsia="ru-RU"/>
              </w:rPr>
            </w:pPr>
          </w:p>
          <w:p w14:paraId="6C31F84E" w14:textId="77777777" w:rsidR="0064753D" w:rsidRPr="002B2BB4" w:rsidRDefault="0064753D" w:rsidP="002B2BB4">
            <w:pPr>
              <w:jc w:val="both"/>
              <w:rPr>
                <w:sz w:val="17"/>
                <w:szCs w:val="17"/>
                <w:lang w:val="ro-RO" w:eastAsia="ru-RU"/>
              </w:rPr>
            </w:pPr>
            <w:r w:rsidRPr="002B2BB4">
              <w:rPr>
                <w:sz w:val="17"/>
                <w:szCs w:val="17"/>
                <w:lang w:val="ro-RO" w:eastAsia="ru-RU"/>
              </w:rPr>
              <w:t xml:space="preserve">(a) că articolul 56 alineatul (1) litera (b), articolul 57 alineatul (1) literele (c) </w:t>
            </w:r>
            <w:r w:rsidRPr="002B2BB4">
              <w:rPr>
                <w:rFonts w:ascii="Tahoma" w:hAnsi="Tahoma" w:cs="Tahoma"/>
                <w:sz w:val="17"/>
                <w:szCs w:val="17"/>
                <w:lang w:val="ro-RO" w:eastAsia="ru-RU"/>
              </w:rPr>
              <w:t>ş</w:t>
            </w:r>
            <w:r w:rsidRPr="002B2BB4">
              <w:rPr>
                <w:sz w:val="17"/>
                <w:szCs w:val="17"/>
                <w:lang w:val="ro-RO" w:eastAsia="ru-RU"/>
              </w:rPr>
              <w:t xml:space="preserve">i (d), precum </w:t>
            </w:r>
            <w:r w:rsidRPr="002B2BB4">
              <w:rPr>
                <w:rFonts w:ascii="Tahoma" w:hAnsi="Tahoma" w:cs="Tahoma"/>
                <w:sz w:val="17"/>
                <w:szCs w:val="17"/>
                <w:lang w:val="ro-RO" w:eastAsia="ru-RU"/>
              </w:rPr>
              <w:t>ş</w:t>
            </w:r>
            <w:r w:rsidRPr="002B2BB4">
              <w:rPr>
                <w:sz w:val="17"/>
                <w:szCs w:val="17"/>
                <w:lang w:val="ro-RO" w:eastAsia="ru-RU"/>
              </w:rPr>
              <w:t xml:space="preserve">i articolul 61 alineatele (4) </w:t>
            </w:r>
            <w:r w:rsidRPr="002B2BB4">
              <w:rPr>
                <w:rFonts w:ascii="Tahoma" w:hAnsi="Tahoma" w:cs="Tahoma"/>
                <w:sz w:val="17"/>
                <w:szCs w:val="17"/>
                <w:lang w:val="ro-RO" w:eastAsia="ru-RU"/>
              </w:rPr>
              <w:t>ş</w:t>
            </w:r>
            <w:r w:rsidRPr="002B2BB4">
              <w:rPr>
                <w:sz w:val="17"/>
                <w:szCs w:val="17"/>
                <w:lang w:val="ro-RO" w:eastAsia="ru-RU"/>
              </w:rPr>
              <w:t>i (5) nu se aplică în cazul în care instrumentul de plată nu permite blocarea sau împiedicarea unei utilizări ulterioare a acestuia;</w:t>
            </w:r>
          </w:p>
          <w:p w14:paraId="540FADCA" w14:textId="77777777" w:rsidR="0064753D" w:rsidRPr="002B2BB4" w:rsidRDefault="0064753D" w:rsidP="002B2BB4">
            <w:pPr>
              <w:jc w:val="both"/>
              <w:rPr>
                <w:sz w:val="17"/>
                <w:szCs w:val="17"/>
                <w:lang w:val="ro-RO" w:eastAsia="ru-RU"/>
              </w:rPr>
            </w:pPr>
            <w:r w:rsidRPr="002B2BB4">
              <w:rPr>
                <w:sz w:val="17"/>
                <w:szCs w:val="17"/>
                <w:lang w:val="ro-RO" w:eastAsia="ru-RU"/>
              </w:rPr>
              <w:t xml:space="preserve">(b) că articolul 59, articolul 60 </w:t>
            </w:r>
            <w:r w:rsidRPr="002B2BB4">
              <w:rPr>
                <w:rFonts w:ascii="Tahoma" w:hAnsi="Tahoma" w:cs="Tahoma"/>
                <w:sz w:val="17"/>
                <w:szCs w:val="17"/>
                <w:lang w:val="ro-RO" w:eastAsia="ru-RU"/>
              </w:rPr>
              <w:t>ş</w:t>
            </w:r>
            <w:r w:rsidRPr="002B2BB4">
              <w:rPr>
                <w:sz w:val="17"/>
                <w:szCs w:val="17"/>
                <w:lang w:val="ro-RO" w:eastAsia="ru-RU"/>
              </w:rPr>
              <w:t xml:space="preserve">i articolul 61 alineatele (1) </w:t>
            </w:r>
            <w:r w:rsidRPr="002B2BB4">
              <w:rPr>
                <w:rFonts w:ascii="Tahoma" w:hAnsi="Tahoma" w:cs="Tahoma"/>
                <w:sz w:val="17"/>
                <w:szCs w:val="17"/>
                <w:lang w:val="ro-RO" w:eastAsia="ru-RU"/>
              </w:rPr>
              <w:t>ş</w:t>
            </w:r>
            <w:r w:rsidRPr="002B2BB4">
              <w:rPr>
                <w:sz w:val="17"/>
                <w:szCs w:val="17"/>
                <w:lang w:val="ro-RO" w:eastAsia="ru-RU"/>
              </w:rPr>
              <w:t xml:space="preserve">i (2) nu se aplică în cazul în care instrumentul de plată este utilizat anonim sau în cazul în care, din alte motive care </w:t>
            </w:r>
            <w:r w:rsidRPr="002B2BB4">
              <w:rPr>
                <w:rFonts w:ascii="Tahoma" w:hAnsi="Tahoma" w:cs="Tahoma"/>
                <w:sz w:val="17"/>
                <w:szCs w:val="17"/>
                <w:lang w:val="ro-RO" w:eastAsia="ru-RU"/>
              </w:rPr>
              <w:t>ţ</w:t>
            </w:r>
            <w:r w:rsidRPr="002B2BB4">
              <w:rPr>
                <w:sz w:val="17"/>
                <w:szCs w:val="17"/>
                <w:lang w:val="ro-RO" w:eastAsia="ru-RU"/>
              </w:rPr>
              <w:t>in de instrumentul de plată, prestatorul de servicii de plată nu se află în pozi</w:t>
            </w:r>
            <w:r w:rsidRPr="002B2BB4">
              <w:rPr>
                <w:rFonts w:ascii="Tahoma" w:hAnsi="Tahoma" w:cs="Tahoma"/>
                <w:sz w:val="17"/>
                <w:szCs w:val="17"/>
                <w:lang w:val="ro-RO" w:eastAsia="ru-RU"/>
              </w:rPr>
              <w:t>ţ</w:t>
            </w:r>
            <w:r w:rsidRPr="002B2BB4">
              <w:rPr>
                <w:sz w:val="17"/>
                <w:szCs w:val="17"/>
                <w:lang w:val="ro-RO" w:eastAsia="ru-RU"/>
              </w:rPr>
              <w:t>ia de a dovedi că o anumită opera</w:t>
            </w:r>
            <w:r w:rsidRPr="002B2BB4">
              <w:rPr>
                <w:rFonts w:ascii="Tahoma" w:hAnsi="Tahoma" w:cs="Tahoma"/>
                <w:sz w:val="17"/>
                <w:szCs w:val="17"/>
                <w:lang w:val="ro-RO" w:eastAsia="ru-RU"/>
              </w:rPr>
              <w:t>ţ</w:t>
            </w:r>
            <w:r w:rsidRPr="002B2BB4">
              <w:rPr>
                <w:sz w:val="17"/>
                <w:szCs w:val="17"/>
                <w:lang w:val="ro-RO" w:eastAsia="ru-RU"/>
              </w:rPr>
              <w:t>iune de plată a fost autorizată;</w:t>
            </w:r>
          </w:p>
          <w:p w14:paraId="788AF61F" w14:textId="77777777" w:rsidR="0064753D" w:rsidRPr="002B2BB4" w:rsidRDefault="0064753D" w:rsidP="002B2BB4">
            <w:pPr>
              <w:jc w:val="both"/>
              <w:rPr>
                <w:sz w:val="17"/>
                <w:szCs w:val="17"/>
                <w:lang w:val="ro-RO" w:eastAsia="ru-RU"/>
              </w:rPr>
            </w:pPr>
          </w:p>
          <w:p w14:paraId="0610F801" w14:textId="77777777" w:rsidR="0064753D" w:rsidRPr="002B2BB4" w:rsidRDefault="0064753D" w:rsidP="002B2BB4">
            <w:pPr>
              <w:jc w:val="both"/>
              <w:rPr>
                <w:sz w:val="17"/>
                <w:szCs w:val="17"/>
                <w:lang w:val="ro-RO" w:eastAsia="ru-RU"/>
              </w:rPr>
            </w:pPr>
            <w:r w:rsidRPr="002B2BB4">
              <w:rPr>
                <w:sz w:val="17"/>
                <w:szCs w:val="17"/>
                <w:lang w:val="ro-RO" w:eastAsia="ru-RU"/>
              </w:rPr>
              <w:t>(c) că, prin derogare de la articolul 65 alineatul (1), prestatorul de servicii de plată nu este obligat să îl informeze pe utilizatorul serviciilor de plată în legătură cu refuzul unui ordin de plată, în cazul în care neefectuarea plă</w:t>
            </w:r>
            <w:r w:rsidRPr="002B2BB4">
              <w:rPr>
                <w:rFonts w:ascii="Tahoma" w:hAnsi="Tahoma" w:cs="Tahoma"/>
                <w:sz w:val="17"/>
                <w:szCs w:val="17"/>
                <w:lang w:val="ro-RO" w:eastAsia="ru-RU"/>
              </w:rPr>
              <w:t>ţ</w:t>
            </w:r>
            <w:r w:rsidRPr="002B2BB4">
              <w:rPr>
                <w:sz w:val="17"/>
                <w:szCs w:val="17"/>
                <w:lang w:val="ro-RO" w:eastAsia="ru-RU"/>
              </w:rPr>
              <w:t>ii apare din context;</w:t>
            </w:r>
          </w:p>
          <w:p w14:paraId="5406F1D7" w14:textId="77777777" w:rsidR="0064753D" w:rsidRPr="002B2BB4" w:rsidRDefault="0064753D" w:rsidP="002B2BB4">
            <w:pPr>
              <w:jc w:val="both"/>
              <w:rPr>
                <w:sz w:val="17"/>
                <w:szCs w:val="17"/>
                <w:lang w:val="ro-RO" w:eastAsia="ru-RU"/>
              </w:rPr>
            </w:pPr>
          </w:p>
          <w:p w14:paraId="297896C7" w14:textId="77777777" w:rsidR="0064753D" w:rsidRPr="002B2BB4" w:rsidRDefault="0064753D" w:rsidP="002B2BB4">
            <w:pPr>
              <w:jc w:val="both"/>
              <w:rPr>
                <w:sz w:val="17"/>
                <w:szCs w:val="17"/>
                <w:lang w:val="ro-RO" w:eastAsia="ru-RU"/>
              </w:rPr>
            </w:pPr>
            <w:r w:rsidRPr="002B2BB4">
              <w:rPr>
                <w:sz w:val="17"/>
                <w:szCs w:val="17"/>
                <w:lang w:val="ro-RO" w:eastAsia="ru-RU"/>
              </w:rPr>
              <w:t>(d) că, prin derogare de la articolul 66, plătitorul nu poate revoca ordinul de plată după transmiterea ordinului de plată sau după exprimarea consim</w:t>
            </w:r>
            <w:r w:rsidRPr="002B2BB4">
              <w:rPr>
                <w:rFonts w:ascii="Tahoma" w:hAnsi="Tahoma" w:cs="Tahoma"/>
                <w:sz w:val="17"/>
                <w:szCs w:val="17"/>
                <w:lang w:val="ro-RO" w:eastAsia="ru-RU"/>
              </w:rPr>
              <w:t>ţ</w:t>
            </w:r>
            <w:r w:rsidRPr="002B2BB4">
              <w:rPr>
                <w:sz w:val="17"/>
                <w:szCs w:val="17"/>
                <w:lang w:val="ro-RO" w:eastAsia="ru-RU"/>
              </w:rPr>
              <w:t>ămîntului său pentru executarea opera</w:t>
            </w:r>
            <w:r w:rsidRPr="002B2BB4">
              <w:rPr>
                <w:rFonts w:ascii="Tahoma" w:hAnsi="Tahoma" w:cs="Tahoma"/>
                <w:sz w:val="17"/>
                <w:szCs w:val="17"/>
                <w:lang w:val="ro-RO" w:eastAsia="ru-RU"/>
              </w:rPr>
              <w:t>ţ</w:t>
            </w:r>
            <w:r w:rsidRPr="002B2BB4">
              <w:rPr>
                <w:sz w:val="17"/>
                <w:szCs w:val="17"/>
                <w:lang w:val="ro-RO" w:eastAsia="ru-RU"/>
              </w:rPr>
              <w:t>iunii de plată către beneficiarul plă</w:t>
            </w:r>
            <w:r w:rsidRPr="002B2BB4">
              <w:rPr>
                <w:rFonts w:ascii="Tahoma" w:hAnsi="Tahoma" w:cs="Tahoma"/>
                <w:sz w:val="17"/>
                <w:szCs w:val="17"/>
                <w:lang w:val="ro-RO" w:eastAsia="ru-RU"/>
              </w:rPr>
              <w:t>ţ</w:t>
            </w:r>
            <w:r w:rsidRPr="002B2BB4">
              <w:rPr>
                <w:sz w:val="17"/>
                <w:szCs w:val="17"/>
                <w:lang w:val="ro-RO" w:eastAsia="ru-RU"/>
              </w:rPr>
              <w:t>ii;</w:t>
            </w:r>
          </w:p>
          <w:p w14:paraId="123D29AF" w14:textId="77777777" w:rsidR="0064753D" w:rsidRPr="002B2BB4" w:rsidRDefault="0064753D" w:rsidP="002B2BB4">
            <w:pPr>
              <w:jc w:val="both"/>
              <w:rPr>
                <w:sz w:val="17"/>
                <w:szCs w:val="17"/>
                <w:lang w:val="ro-RO" w:eastAsia="ru-RU"/>
              </w:rPr>
            </w:pPr>
          </w:p>
          <w:p w14:paraId="4F74ECCC" w14:textId="77777777" w:rsidR="0064753D" w:rsidRPr="002B2BB4" w:rsidRDefault="0064753D" w:rsidP="002B2BB4">
            <w:pPr>
              <w:jc w:val="both"/>
              <w:rPr>
                <w:sz w:val="17"/>
                <w:szCs w:val="17"/>
                <w:lang w:val="ro-RO" w:eastAsia="ru-RU"/>
              </w:rPr>
            </w:pPr>
            <w:r w:rsidRPr="002B2BB4">
              <w:rPr>
                <w:sz w:val="17"/>
                <w:szCs w:val="17"/>
                <w:lang w:val="ro-RO" w:eastAsia="ru-RU"/>
              </w:rPr>
              <w:t xml:space="preserve">(e) că, prin derogare de la articolele 69 </w:t>
            </w:r>
            <w:r w:rsidRPr="002B2BB4">
              <w:rPr>
                <w:rFonts w:ascii="Tahoma" w:hAnsi="Tahoma" w:cs="Tahoma"/>
                <w:sz w:val="17"/>
                <w:szCs w:val="17"/>
                <w:lang w:val="ro-RO" w:eastAsia="ru-RU"/>
              </w:rPr>
              <w:t>ş</w:t>
            </w:r>
            <w:r w:rsidRPr="002B2BB4">
              <w:rPr>
                <w:sz w:val="17"/>
                <w:szCs w:val="17"/>
                <w:lang w:val="ro-RO" w:eastAsia="ru-RU"/>
              </w:rPr>
              <w:t>i 70, se aplică alte termene de executare.</w:t>
            </w:r>
          </w:p>
          <w:p w14:paraId="53AD4039" w14:textId="77777777" w:rsidR="0064753D" w:rsidRPr="002B2BB4" w:rsidRDefault="0064753D" w:rsidP="002B2BB4">
            <w:pPr>
              <w:jc w:val="both"/>
              <w:rPr>
                <w:sz w:val="17"/>
                <w:szCs w:val="17"/>
                <w:lang w:val="ro-RO" w:eastAsia="ru-RU"/>
              </w:rPr>
            </w:pPr>
            <w:r w:rsidRPr="002B2BB4">
              <w:rPr>
                <w:sz w:val="17"/>
                <w:szCs w:val="17"/>
                <w:lang w:val="ro-RO" w:eastAsia="ru-RU"/>
              </w:rPr>
              <w:t>(2) Pentru opera</w:t>
            </w:r>
            <w:r w:rsidRPr="002B2BB4">
              <w:rPr>
                <w:rFonts w:ascii="Tahoma" w:hAnsi="Tahoma" w:cs="Tahoma"/>
                <w:sz w:val="17"/>
                <w:szCs w:val="17"/>
                <w:lang w:val="ro-RO" w:eastAsia="ru-RU"/>
              </w:rPr>
              <w:t>ţ</w:t>
            </w:r>
            <w:r w:rsidRPr="002B2BB4">
              <w:rPr>
                <w:sz w:val="17"/>
                <w:szCs w:val="17"/>
                <w:lang w:val="ro-RO" w:eastAsia="ru-RU"/>
              </w:rPr>
              <w:t>iunile de plată na</w:t>
            </w:r>
            <w:r w:rsidRPr="002B2BB4">
              <w:rPr>
                <w:rFonts w:ascii="Tahoma" w:hAnsi="Tahoma" w:cs="Tahoma"/>
                <w:sz w:val="17"/>
                <w:szCs w:val="17"/>
                <w:lang w:val="ro-RO" w:eastAsia="ru-RU"/>
              </w:rPr>
              <w:t>ţ</w:t>
            </w:r>
            <w:r w:rsidRPr="002B2BB4">
              <w:rPr>
                <w:sz w:val="17"/>
                <w:szCs w:val="17"/>
                <w:lang w:val="ro-RO" w:eastAsia="ru-RU"/>
              </w:rPr>
              <w:t>ionale, statele membre sau autorită</w:t>
            </w:r>
            <w:r w:rsidRPr="002B2BB4">
              <w:rPr>
                <w:rFonts w:ascii="Tahoma" w:hAnsi="Tahoma" w:cs="Tahoma"/>
                <w:sz w:val="17"/>
                <w:szCs w:val="17"/>
                <w:lang w:val="ro-RO" w:eastAsia="ru-RU"/>
              </w:rPr>
              <w:t>ţ</w:t>
            </w:r>
            <w:r w:rsidRPr="002B2BB4">
              <w:rPr>
                <w:sz w:val="17"/>
                <w:szCs w:val="17"/>
                <w:lang w:val="ro-RO" w:eastAsia="ru-RU"/>
              </w:rPr>
              <w:t>ile lor competente pot reduce sau dubla sumele prevăzute la alineatul (1). Acestea pot să le crească pînă la 500 EUR pentru instrumentele de plată preplătite.</w:t>
            </w:r>
          </w:p>
          <w:p w14:paraId="3885BD0C" w14:textId="77777777" w:rsidR="0064753D" w:rsidRPr="002B2BB4" w:rsidRDefault="0064753D" w:rsidP="002B2BB4">
            <w:pPr>
              <w:jc w:val="both"/>
              <w:rPr>
                <w:sz w:val="17"/>
                <w:szCs w:val="17"/>
                <w:lang w:val="ro-RO" w:eastAsia="ru-RU"/>
              </w:rPr>
            </w:pPr>
            <w:r w:rsidRPr="002B2BB4">
              <w:rPr>
                <w:sz w:val="17"/>
                <w:szCs w:val="17"/>
                <w:lang w:val="ro-RO" w:eastAsia="ru-RU"/>
              </w:rPr>
              <w:t xml:space="preserve">(3) Articolele 60 </w:t>
            </w:r>
            <w:r w:rsidRPr="002B2BB4">
              <w:rPr>
                <w:rFonts w:ascii="Tahoma" w:hAnsi="Tahoma" w:cs="Tahoma"/>
                <w:sz w:val="17"/>
                <w:szCs w:val="17"/>
                <w:lang w:val="ro-RO" w:eastAsia="ru-RU"/>
              </w:rPr>
              <w:t>ş</w:t>
            </w:r>
            <w:r w:rsidRPr="002B2BB4">
              <w:rPr>
                <w:sz w:val="17"/>
                <w:szCs w:val="17"/>
                <w:lang w:val="ro-RO" w:eastAsia="ru-RU"/>
              </w:rPr>
              <w:t>i 61 se aplică, de asemenea, monedei electronice în sensul articolului 1 alineatul (3) litera (b) din Directiva 2000/46/CE, cu excep</w:t>
            </w:r>
            <w:r w:rsidRPr="002B2BB4">
              <w:rPr>
                <w:rFonts w:ascii="Tahoma" w:hAnsi="Tahoma" w:cs="Tahoma"/>
                <w:sz w:val="17"/>
                <w:szCs w:val="17"/>
                <w:lang w:val="ro-RO" w:eastAsia="ru-RU"/>
              </w:rPr>
              <w:t>ţ</w:t>
            </w:r>
            <w:r w:rsidRPr="002B2BB4">
              <w:rPr>
                <w:sz w:val="17"/>
                <w:szCs w:val="17"/>
                <w:lang w:val="ro-RO" w:eastAsia="ru-RU"/>
              </w:rPr>
              <w:t xml:space="preserve">ia cazului în care prestatorul de servicii de plată al plătitorului nu </w:t>
            </w:r>
            <w:r w:rsidRPr="002B2BB4">
              <w:rPr>
                <w:sz w:val="17"/>
                <w:szCs w:val="17"/>
                <w:lang w:val="ro-RO" w:eastAsia="ru-RU"/>
              </w:rPr>
              <w:lastRenderedPageBreak/>
              <w:t>poate înghe</w:t>
            </w:r>
            <w:r w:rsidRPr="002B2BB4">
              <w:rPr>
                <w:rFonts w:ascii="Tahoma" w:hAnsi="Tahoma" w:cs="Tahoma"/>
                <w:sz w:val="17"/>
                <w:szCs w:val="17"/>
                <w:lang w:val="ro-RO" w:eastAsia="ru-RU"/>
              </w:rPr>
              <w:t>ţ</w:t>
            </w:r>
            <w:r w:rsidRPr="002B2BB4">
              <w:rPr>
                <w:sz w:val="17"/>
                <w:szCs w:val="17"/>
                <w:lang w:val="ro-RO" w:eastAsia="ru-RU"/>
              </w:rPr>
              <w:t>a contul de plă</w:t>
            </w:r>
            <w:r w:rsidRPr="002B2BB4">
              <w:rPr>
                <w:rFonts w:ascii="Tahoma" w:hAnsi="Tahoma" w:cs="Tahoma"/>
                <w:sz w:val="17"/>
                <w:szCs w:val="17"/>
                <w:lang w:val="ro-RO" w:eastAsia="ru-RU"/>
              </w:rPr>
              <w:t>ţ</w:t>
            </w:r>
            <w:r w:rsidRPr="002B2BB4">
              <w:rPr>
                <w:sz w:val="17"/>
                <w:szCs w:val="17"/>
                <w:lang w:val="ro-RO" w:eastAsia="ru-RU"/>
              </w:rPr>
              <w:t>i sau bloca instrumentul de plată. Statele membre pot limita această derogare la conturi de plă</w:t>
            </w:r>
            <w:r w:rsidRPr="002B2BB4">
              <w:rPr>
                <w:rFonts w:ascii="Tahoma" w:hAnsi="Tahoma" w:cs="Tahoma"/>
                <w:sz w:val="17"/>
                <w:szCs w:val="17"/>
                <w:lang w:val="ro-RO" w:eastAsia="ru-RU"/>
              </w:rPr>
              <w:t>ţ</w:t>
            </w:r>
            <w:r w:rsidRPr="002B2BB4">
              <w:rPr>
                <w:sz w:val="17"/>
                <w:szCs w:val="17"/>
                <w:lang w:val="ro-RO" w:eastAsia="ru-RU"/>
              </w:rPr>
              <w:t>i sau la instrumente de plată cu o anumită valoare.</w:t>
            </w:r>
          </w:p>
        </w:tc>
        <w:tc>
          <w:tcPr>
            <w:tcW w:w="3960" w:type="dxa"/>
          </w:tcPr>
          <w:p w14:paraId="7DB2563D" w14:textId="77777777" w:rsidR="0064753D" w:rsidRPr="002B2BB4" w:rsidRDefault="0064753D" w:rsidP="002B2BB4">
            <w:pPr>
              <w:ind w:firstLine="545"/>
              <w:jc w:val="both"/>
              <w:rPr>
                <w:sz w:val="17"/>
                <w:szCs w:val="17"/>
                <w:lang w:val="ro-RO"/>
              </w:rPr>
            </w:pPr>
            <w:r w:rsidRPr="002B2BB4">
              <w:rPr>
                <w:b/>
                <w:sz w:val="17"/>
                <w:szCs w:val="17"/>
                <w:lang w:val="ro-RO"/>
              </w:rPr>
              <w:lastRenderedPageBreak/>
              <w:t xml:space="preserve">Articolul 51. </w:t>
            </w:r>
            <w:r w:rsidRPr="002B2BB4">
              <w:rPr>
                <w:sz w:val="17"/>
                <w:szCs w:val="17"/>
                <w:lang w:val="ro-RO"/>
              </w:rPr>
              <w:t>Derogare pentru instrumentele de plată cu valoare redusă şi pentru instrumentele</w:t>
            </w:r>
            <w:r w:rsidR="00606BD6" w:rsidRPr="00C36A0F">
              <w:rPr>
                <w:lang w:val="fr-FR"/>
              </w:rPr>
              <w:t xml:space="preserve"> </w:t>
            </w:r>
            <w:r w:rsidR="00606BD6" w:rsidRPr="002B2BB4">
              <w:rPr>
                <w:sz w:val="17"/>
                <w:szCs w:val="17"/>
                <w:lang w:val="ro-RO"/>
              </w:rPr>
              <w:t>de plată</w:t>
            </w:r>
            <w:r w:rsidRPr="002B2BB4">
              <w:rPr>
                <w:sz w:val="17"/>
                <w:szCs w:val="17"/>
                <w:lang w:val="ro-RO"/>
              </w:rPr>
              <w:t xml:space="preserve"> aferente monedei electronice</w:t>
            </w:r>
          </w:p>
          <w:p w14:paraId="3DA35D0B" w14:textId="77777777" w:rsidR="0064753D" w:rsidRPr="002B2BB4" w:rsidRDefault="0064753D" w:rsidP="002B2BB4">
            <w:pPr>
              <w:ind w:firstLine="545"/>
              <w:jc w:val="both"/>
              <w:rPr>
                <w:sz w:val="17"/>
                <w:szCs w:val="17"/>
                <w:lang w:val="ro-RO"/>
              </w:rPr>
            </w:pPr>
            <w:r w:rsidRPr="002B2BB4">
              <w:rPr>
                <w:sz w:val="17"/>
                <w:szCs w:val="17"/>
                <w:lang w:val="ro-RO"/>
              </w:rPr>
              <w:t xml:space="preserve">(1) </w:t>
            </w:r>
            <w:r w:rsidR="008A06CA" w:rsidRPr="002B2BB4">
              <w:rPr>
                <w:sz w:val="17"/>
                <w:szCs w:val="17"/>
                <w:lang w:val="ro-RO"/>
              </w:rPr>
              <w:t xml:space="preserve">În cazul instrumentelor de plată care, în conformitate cu contractul-cadru, </w:t>
            </w:r>
            <w:r w:rsidR="00606BD6" w:rsidRPr="002B2BB4">
              <w:rPr>
                <w:sz w:val="17"/>
                <w:szCs w:val="17"/>
                <w:lang w:val="ro-RO"/>
              </w:rPr>
              <w:t>se referă</w:t>
            </w:r>
            <w:r w:rsidR="008A06CA" w:rsidRPr="002B2BB4">
              <w:rPr>
                <w:sz w:val="17"/>
                <w:szCs w:val="17"/>
                <w:lang w:val="ro-RO"/>
              </w:rPr>
              <w:t xml:space="preserve"> numai </w:t>
            </w:r>
            <w:r w:rsidR="00606BD6" w:rsidRPr="002B2BB4">
              <w:rPr>
                <w:sz w:val="17"/>
                <w:szCs w:val="17"/>
                <w:lang w:val="ro-RO"/>
              </w:rPr>
              <w:t>la operaţiunile</w:t>
            </w:r>
            <w:r w:rsidR="008A06CA" w:rsidRPr="002B2BB4">
              <w:rPr>
                <w:sz w:val="17"/>
                <w:szCs w:val="17"/>
                <w:lang w:val="ro-RO"/>
              </w:rPr>
              <w:t xml:space="preserve"> de plată individuale</w:t>
            </w:r>
            <w:r w:rsidR="00606BD6" w:rsidRPr="002B2BB4">
              <w:rPr>
                <w:strike/>
                <w:sz w:val="17"/>
                <w:szCs w:val="17"/>
                <w:lang w:val="ro-RO"/>
              </w:rPr>
              <w:t xml:space="preserve">, </w:t>
            </w:r>
            <w:r w:rsidR="008A06CA" w:rsidRPr="002B2BB4">
              <w:rPr>
                <w:sz w:val="17"/>
                <w:szCs w:val="17"/>
                <w:lang w:val="ro-RO"/>
              </w:rPr>
              <w:t>care au o limită de cheltuieli (de utilizare totală a fondurilor) de 2500 lei ori echivalentul acestora în valuta străină</w:t>
            </w:r>
            <w:r w:rsidR="008A06CA" w:rsidRPr="002B2BB4">
              <w:rPr>
                <w:rFonts w:ascii="TimesNewRoman" w:hAnsi="TimesNewRoman" w:cs="TimesNewRoman"/>
                <w:sz w:val="17"/>
                <w:szCs w:val="17"/>
                <w:lang w:val="ro-RO"/>
              </w:rPr>
              <w:t xml:space="preserve"> </w:t>
            </w:r>
            <w:r w:rsidR="008A06CA" w:rsidRPr="002B2BB4">
              <w:rPr>
                <w:rStyle w:val="FontStyle26"/>
                <w:sz w:val="17"/>
                <w:szCs w:val="17"/>
                <w:lang w:val="ro-RO" w:eastAsia="ro-RO"/>
              </w:rPr>
              <w:t xml:space="preserve">la cursul oficial al leului moldovenesc valabil </w:t>
            </w:r>
            <w:r w:rsidR="008A06CA" w:rsidRPr="002B2BB4">
              <w:rPr>
                <w:rFonts w:ascii="TimesNewRoman" w:hAnsi="TimesNewRoman" w:cs="TimesNewRoman"/>
                <w:sz w:val="17"/>
                <w:szCs w:val="17"/>
                <w:lang w:val="ro-RO"/>
              </w:rPr>
              <w:t xml:space="preserve">la data </w:t>
            </w:r>
            <w:r w:rsidR="00606BD6" w:rsidRPr="002B2BB4">
              <w:rPr>
                <w:rFonts w:ascii="TimesNewRoman" w:hAnsi="TimesNewRoman" w:cs="TimesNewRoman"/>
                <w:sz w:val="17"/>
                <w:szCs w:val="17"/>
                <w:lang w:val="ro-RO"/>
              </w:rPr>
              <w:t xml:space="preserve">de efectuare a </w:t>
            </w:r>
            <w:r w:rsidR="008A06CA" w:rsidRPr="002B2BB4">
              <w:rPr>
                <w:rFonts w:ascii="TimesNewRoman" w:hAnsi="TimesNewRoman" w:cs="TimesNewRoman"/>
                <w:sz w:val="17"/>
                <w:szCs w:val="17"/>
                <w:lang w:val="ro-RO"/>
              </w:rPr>
              <w:t>tranzacţiei</w:t>
            </w:r>
            <w:r w:rsidR="008A06CA" w:rsidRPr="002B2BB4">
              <w:rPr>
                <w:sz w:val="17"/>
                <w:szCs w:val="17"/>
                <w:lang w:val="ro-RO"/>
              </w:rPr>
              <w:t xml:space="preserve">, sau depozitează (stochează) fonduri care nu depăşesc niciodată 2500 lei ori echivalentul acestora în valuta străină </w:t>
            </w:r>
            <w:r w:rsidR="008A06CA" w:rsidRPr="002B2BB4">
              <w:rPr>
                <w:rStyle w:val="FontStyle26"/>
                <w:sz w:val="17"/>
                <w:szCs w:val="17"/>
                <w:lang w:val="ro-RO" w:eastAsia="ro-RO"/>
              </w:rPr>
              <w:t xml:space="preserve">la cursul oficial al leului moldovenesc valabil </w:t>
            </w:r>
            <w:r w:rsidR="008A06CA" w:rsidRPr="002B2BB4">
              <w:rPr>
                <w:sz w:val="17"/>
                <w:szCs w:val="17"/>
                <w:lang w:val="ro-RO"/>
              </w:rPr>
              <w:t xml:space="preserve">la data </w:t>
            </w:r>
            <w:r w:rsidR="00606BD6" w:rsidRPr="002B2BB4">
              <w:rPr>
                <w:sz w:val="17"/>
                <w:szCs w:val="17"/>
                <w:lang w:val="ro-RO"/>
              </w:rPr>
              <w:t xml:space="preserve">de efectuare a </w:t>
            </w:r>
            <w:r w:rsidR="008A06CA" w:rsidRPr="002B2BB4">
              <w:rPr>
                <w:sz w:val="17"/>
                <w:szCs w:val="17"/>
                <w:lang w:val="ro-RO"/>
              </w:rPr>
              <w:t>tranzacţiei, prestatorii de servicii de plată pot conveni cu utilizatorii serviciilor de plată că:</w:t>
            </w:r>
          </w:p>
          <w:p w14:paraId="3F3544A4" w14:textId="77777777" w:rsidR="0064753D" w:rsidRPr="002B2BB4" w:rsidRDefault="0064753D" w:rsidP="002B2BB4">
            <w:pPr>
              <w:ind w:firstLine="545"/>
              <w:jc w:val="both"/>
              <w:rPr>
                <w:sz w:val="17"/>
                <w:szCs w:val="17"/>
                <w:lang w:val="ro-RO"/>
              </w:rPr>
            </w:pPr>
            <w:r w:rsidRPr="002B2BB4">
              <w:rPr>
                <w:sz w:val="17"/>
                <w:szCs w:val="17"/>
                <w:lang w:val="ro-RO"/>
              </w:rPr>
              <w:t>a) art.54 alin.(1) lit.b), art.55 alin.(1) lit.c)</w:t>
            </w:r>
            <w:r w:rsidR="00606BD6" w:rsidRPr="00C36A0F">
              <w:rPr>
                <w:lang w:val="ro-RO"/>
              </w:rPr>
              <w:t xml:space="preserve"> </w:t>
            </w:r>
            <w:r w:rsidR="00606BD6" w:rsidRPr="002B2BB4">
              <w:rPr>
                <w:sz w:val="17"/>
                <w:szCs w:val="17"/>
                <w:lang w:val="ro-RO"/>
              </w:rPr>
              <w:t xml:space="preserve">–e) </w:t>
            </w:r>
            <w:r w:rsidRPr="002B2BB4">
              <w:rPr>
                <w:sz w:val="17"/>
                <w:szCs w:val="17"/>
                <w:lang w:val="ro-RO"/>
              </w:rPr>
              <w:t>şi art.58 alin.(3)</w:t>
            </w:r>
            <w:r w:rsidR="00606BD6" w:rsidRPr="00C36A0F">
              <w:rPr>
                <w:lang w:val="ro-RO"/>
              </w:rPr>
              <w:t xml:space="preserve"> </w:t>
            </w:r>
            <w:r w:rsidR="00606BD6" w:rsidRPr="002B2BB4">
              <w:rPr>
                <w:sz w:val="17"/>
                <w:szCs w:val="17"/>
                <w:lang w:val="ro-RO"/>
              </w:rPr>
              <w:t>şi</w:t>
            </w:r>
            <w:r w:rsidRPr="002B2BB4">
              <w:rPr>
                <w:sz w:val="17"/>
                <w:szCs w:val="17"/>
                <w:lang w:val="ro-RO"/>
              </w:rPr>
              <w:t xml:space="preserve"> (4) nu se aplică în cazul în care instrumentul de plată nu permite blocarea sau împiedicarea unei utilizări ulterioare a acestuia;</w:t>
            </w:r>
          </w:p>
          <w:p w14:paraId="799712A7" w14:textId="77777777" w:rsidR="0064753D" w:rsidRPr="002B2BB4" w:rsidRDefault="0064753D" w:rsidP="002B2BB4">
            <w:pPr>
              <w:ind w:firstLine="545"/>
              <w:jc w:val="both"/>
              <w:rPr>
                <w:sz w:val="17"/>
                <w:szCs w:val="17"/>
                <w:lang w:val="ro-RO"/>
              </w:rPr>
            </w:pPr>
            <w:r w:rsidRPr="002B2BB4">
              <w:rPr>
                <w:sz w:val="17"/>
                <w:szCs w:val="17"/>
                <w:lang w:val="ro-RO"/>
              </w:rPr>
              <w:t>b) art.</w:t>
            </w:r>
            <w:r w:rsidR="008D21B7" w:rsidRPr="002B2BB4">
              <w:rPr>
                <w:sz w:val="17"/>
                <w:szCs w:val="17"/>
                <w:lang w:val="ro-RO"/>
              </w:rPr>
              <w:t xml:space="preserve">56 </w:t>
            </w:r>
            <w:r w:rsidR="00564BA6" w:rsidRPr="002B2BB4">
              <w:rPr>
                <w:sz w:val="17"/>
                <w:szCs w:val="17"/>
                <w:lang w:val="ro-RO"/>
              </w:rPr>
              <w:t xml:space="preserve">alin. </w:t>
            </w:r>
            <w:r w:rsidR="008D21B7" w:rsidRPr="002B2BB4">
              <w:rPr>
                <w:sz w:val="17"/>
                <w:szCs w:val="17"/>
                <w:lang w:val="ro-RO"/>
              </w:rPr>
              <w:t>(2)</w:t>
            </w:r>
            <w:r w:rsidR="00606BD6" w:rsidRPr="00C36A0F">
              <w:rPr>
                <w:lang w:val="ro-RO"/>
              </w:rPr>
              <w:t xml:space="preserve"> </w:t>
            </w:r>
            <w:r w:rsidR="00606BD6" w:rsidRPr="002B2BB4">
              <w:rPr>
                <w:sz w:val="17"/>
                <w:szCs w:val="17"/>
                <w:lang w:val="ro-RO"/>
              </w:rPr>
              <w:t>şi (3)</w:t>
            </w:r>
            <w:r w:rsidR="008D21B7" w:rsidRPr="002B2BB4">
              <w:rPr>
                <w:sz w:val="17"/>
                <w:szCs w:val="17"/>
                <w:lang w:val="ro-RO"/>
              </w:rPr>
              <w:t xml:space="preserve">, </w:t>
            </w:r>
            <w:r w:rsidRPr="002B2BB4">
              <w:rPr>
                <w:sz w:val="17"/>
                <w:szCs w:val="17"/>
                <w:lang w:val="ro-RO"/>
              </w:rPr>
              <w:t>57, art.58 alin.(1)</w:t>
            </w:r>
            <w:r w:rsidR="00606BD6" w:rsidRPr="00C36A0F">
              <w:rPr>
                <w:lang w:val="ro-RO"/>
              </w:rPr>
              <w:t xml:space="preserve"> </w:t>
            </w:r>
            <w:r w:rsidR="00606BD6" w:rsidRPr="002B2BB4">
              <w:rPr>
                <w:sz w:val="17"/>
                <w:szCs w:val="17"/>
                <w:lang w:val="ro-RO"/>
              </w:rPr>
              <w:t>şi</w:t>
            </w:r>
            <w:r w:rsidRPr="002B2BB4">
              <w:rPr>
                <w:sz w:val="17"/>
                <w:szCs w:val="17"/>
                <w:lang w:val="ro-RO"/>
              </w:rPr>
              <w:t xml:space="preserve"> (2) nu se aplică în cazul în care instrumentul de plată este utilizat anonim sau în cazul în care, din alte motive care ţin de instrumentul de plată, prestatorul de servicii de plată nu se află în poziţia de a dovedi că o anumită operaţiune de plată a fost autorizată;</w:t>
            </w:r>
          </w:p>
          <w:p w14:paraId="33B39105" w14:textId="77777777" w:rsidR="0064753D" w:rsidRPr="002B2BB4" w:rsidRDefault="0064753D" w:rsidP="002B2BB4">
            <w:pPr>
              <w:ind w:firstLine="545"/>
              <w:jc w:val="both"/>
              <w:rPr>
                <w:sz w:val="17"/>
                <w:szCs w:val="17"/>
                <w:lang w:val="ro-RO"/>
              </w:rPr>
            </w:pPr>
            <w:r w:rsidRPr="002B2BB4">
              <w:rPr>
                <w:sz w:val="17"/>
                <w:szCs w:val="17"/>
                <w:lang w:val="ro-RO"/>
              </w:rPr>
              <w:t xml:space="preserve">c) prin derogare de la art.61 alin.(2)-(4), prestatorul de servicii de plată nu este obligat să îl informeze pe utilizatorul serviciilor de plată în legătură cu refuzul unui ordin de plată,în cazul în care neefectuarea plăţii </w:t>
            </w:r>
            <w:r w:rsidR="00606BD6" w:rsidRPr="002B2BB4">
              <w:rPr>
                <w:sz w:val="17"/>
                <w:szCs w:val="17"/>
                <w:lang w:val="ro-RO"/>
              </w:rPr>
              <w:t xml:space="preserve">este determinată de </w:t>
            </w:r>
            <w:r w:rsidRPr="002B2BB4">
              <w:rPr>
                <w:sz w:val="17"/>
                <w:szCs w:val="17"/>
                <w:lang w:val="ro-RO"/>
              </w:rPr>
              <w:t>împrejurări concrete;</w:t>
            </w:r>
          </w:p>
          <w:p w14:paraId="0ACF4C81" w14:textId="77777777" w:rsidR="0064753D" w:rsidRPr="002B2BB4" w:rsidRDefault="0064753D" w:rsidP="002B2BB4">
            <w:pPr>
              <w:ind w:firstLine="545"/>
              <w:jc w:val="both"/>
              <w:rPr>
                <w:sz w:val="17"/>
                <w:szCs w:val="17"/>
                <w:lang w:val="ro-RO"/>
              </w:rPr>
            </w:pPr>
            <w:r w:rsidRPr="002B2BB4">
              <w:rPr>
                <w:sz w:val="17"/>
                <w:szCs w:val="17"/>
                <w:lang w:val="ro-RO"/>
              </w:rPr>
              <w:t xml:space="preserve">d) prin derogare de la art.62, plătitorul nu poate revoca ordinul de plată după transmiterea ordinului de plată sau după exprimarea consimţămîntului său </w:t>
            </w:r>
            <w:r w:rsidR="00606BD6" w:rsidRPr="002B2BB4">
              <w:rPr>
                <w:sz w:val="17"/>
                <w:szCs w:val="17"/>
                <w:lang w:val="ro-RO"/>
              </w:rPr>
              <w:t xml:space="preserve">către beneficiarul plăţii </w:t>
            </w:r>
            <w:r w:rsidRPr="002B2BB4">
              <w:rPr>
                <w:sz w:val="17"/>
                <w:szCs w:val="17"/>
                <w:lang w:val="ro-RO"/>
              </w:rPr>
              <w:t>pentru executarea operaţiunii de plată;</w:t>
            </w:r>
          </w:p>
          <w:p w14:paraId="4DB6A29D" w14:textId="77777777" w:rsidR="0064753D" w:rsidRPr="002B2BB4" w:rsidRDefault="0064753D" w:rsidP="002B2BB4">
            <w:pPr>
              <w:ind w:firstLine="545"/>
              <w:jc w:val="both"/>
              <w:rPr>
                <w:sz w:val="17"/>
                <w:szCs w:val="17"/>
                <w:lang w:val="ro-RO"/>
              </w:rPr>
            </w:pPr>
            <w:r w:rsidRPr="002B2BB4">
              <w:rPr>
                <w:sz w:val="17"/>
                <w:szCs w:val="17"/>
                <w:lang w:val="ro-RO"/>
              </w:rPr>
              <w:t>e) prin derogare de la art.64 şi 65, se aplică alte termene de executare.</w:t>
            </w:r>
          </w:p>
          <w:p w14:paraId="72895240" w14:textId="77777777" w:rsidR="0064753D" w:rsidRPr="002B2BB4" w:rsidRDefault="0064753D" w:rsidP="002B2BB4">
            <w:pPr>
              <w:ind w:firstLine="545"/>
              <w:jc w:val="both"/>
              <w:rPr>
                <w:sz w:val="17"/>
                <w:szCs w:val="17"/>
                <w:lang w:val="ro-RO"/>
              </w:rPr>
            </w:pPr>
          </w:p>
          <w:p w14:paraId="19254CB3" w14:textId="77777777" w:rsidR="0064753D" w:rsidRPr="002B2BB4" w:rsidRDefault="0064753D" w:rsidP="002B2BB4">
            <w:pPr>
              <w:ind w:firstLine="545"/>
              <w:jc w:val="both"/>
              <w:rPr>
                <w:sz w:val="17"/>
                <w:szCs w:val="17"/>
                <w:lang w:val="ro-RO"/>
              </w:rPr>
            </w:pPr>
            <w:r w:rsidRPr="002B2BB4">
              <w:rPr>
                <w:sz w:val="17"/>
                <w:szCs w:val="17"/>
                <w:lang w:val="ro-RO"/>
              </w:rPr>
              <w:t>___________</w:t>
            </w:r>
          </w:p>
          <w:p w14:paraId="46FC34C9" w14:textId="77777777" w:rsidR="0064753D" w:rsidRPr="002B2BB4" w:rsidRDefault="0064753D" w:rsidP="002B2BB4">
            <w:pPr>
              <w:ind w:firstLine="545"/>
              <w:jc w:val="both"/>
              <w:rPr>
                <w:sz w:val="17"/>
                <w:szCs w:val="17"/>
                <w:lang w:val="ro-RO"/>
              </w:rPr>
            </w:pPr>
          </w:p>
          <w:p w14:paraId="5481E0FB" w14:textId="77777777" w:rsidR="0064753D" w:rsidRPr="002B2BB4" w:rsidRDefault="0064753D" w:rsidP="002B2BB4">
            <w:pPr>
              <w:ind w:firstLine="545"/>
              <w:jc w:val="both"/>
              <w:rPr>
                <w:sz w:val="17"/>
                <w:szCs w:val="17"/>
                <w:lang w:val="ro-RO"/>
              </w:rPr>
            </w:pPr>
          </w:p>
          <w:p w14:paraId="15A0CE7C" w14:textId="77777777" w:rsidR="0064753D" w:rsidRPr="002B2BB4" w:rsidRDefault="0064753D" w:rsidP="002B2BB4">
            <w:pPr>
              <w:ind w:firstLine="545"/>
              <w:jc w:val="both"/>
              <w:rPr>
                <w:rFonts w:eastAsia="MS Mincho"/>
                <w:b/>
                <w:sz w:val="17"/>
                <w:szCs w:val="17"/>
                <w:lang w:val="ro-RO"/>
              </w:rPr>
            </w:pPr>
            <w:r w:rsidRPr="002B2BB4">
              <w:rPr>
                <w:sz w:val="17"/>
                <w:szCs w:val="17"/>
                <w:lang w:val="ro-RO"/>
              </w:rPr>
              <w:t>(2) Prevederile art.</w:t>
            </w:r>
            <w:r w:rsidR="00606BD6" w:rsidRPr="00C36A0F">
              <w:rPr>
                <w:lang w:val="fr-FR"/>
              </w:rPr>
              <w:t xml:space="preserve"> </w:t>
            </w:r>
            <w:r w:rsidR="00606BD6" w:rsidRPr="002B2BB4">
              <w:rPr>
                <w:sz w:val="17"/>
                <w:szCs w:val="17"/>
                <w:lang w:val="ro-RO"/>
              </w:rPr>
              <w:t xml:space="preserve">56 alin.(2) şi (3) </w:t>
            </w:r>
            <w:r w:rsidRPr="002B2BB4">
              <w:rPr>
                <w:sz w:val="17"/>
                <w:szCs w:val="17"/>
                <w:lang w:val="ro-RO"/>
              </w:rPr>
              <w:t xml:space="preserve">şi art.58 se aplică </w:t>
            </w:r>
            <w:r w:rsidR="00606BD6" w:rsidRPr="002B2BB4">
              <w:rPr>
                <w:sz w:val="17"/>
                <w:szCs w:val="17"/>
                <w:lang w:val="ro-RO"/>
              </w:rPr>
              <w:t>şi</w:t>
            </w:r>
            <w:r w:rsidRPr="002B2BB4">
              <w:rPr>
                <w:sz w:val="17"/>
                <w:szCs w:val="17"/>
                <w:lang w:val="ro-RO"/>
              </w:rPr>
              <w:t xml:space="preserve"> monedei electronice, cu excepţia cazului în </w:t>
            </w:r>
            <w:r w:rsidRPr="002B2BB4">
              <w:rPr>
                <w:sz w:val="17"/>
                <w:szCs w:val="17"/>
                <w:lang w:val="ro-RO"/>
              </w:rPr>
              <w:lastRenderedPageBreak/>
              <w:t>care prestatorul de servicii de plată al plătitorului nu poate bloca contul de plăţi sau instrumentul de plată.</w:t>
            </w:r>
          </w:p>
        </w:tc>
        <w:tc>
          <w:tcPr>
            <w:tcW w:w="1440" w:type="dxa"/>
          </w:tcPr>
          <w:p w14:paraId="551E2198" w14:textId="77777777" w:rsidR="0064753D" w:rsidRPr="002B2BB4" w:rsidRDefault="0064753D" w:rsidP="002B2BB4">
            <w:pPr>
              <w:jc w:val="both"/>
              <w:rPr>
                <w:sz w:val="17"/>
                <w:szCs w:val="17"/>
                <w:lang w:val="ro-RO"/>
              </w:rPr>
            </w:pPr>
            <w:r w:rsidRPr="002B2BB4">
              <w:rPr>
                <w:sz w:val="17"/>
                <w:szCs w:val="17"/>
                <w:lang w:val="ro-RO"/>
              </w:rPr>
              <w:lastRenderedPageBreak/>
              <w:t>Compatibil</w:t>
            </w:r>
          </w:p>
          <w:p w14:paraId="7FFBA70C" w14:textId="77777777" w:rsidR="0064753D" w:rsidRPr="002B2BB4" w:rsidRDefault="0064753D" w:rsidP="002B2BB4">
            <w:pPr>
              <w:jc w:val="both"/>
              <w:rPr>
                <w:sz w:val="17"/>
                <w:szCs w:val="17"/>
                <w:lang w:val="ro-RO"/>
              </w:rPr>
            </w:pPr>
          </w:p>
          <w:p w14:paraId="74446799" w14:textId="77777777" w:rsidR="0064753D" w:rsidRPr="002B2BB4" w:rsidRDefault="0064753D" w:rsidP="002B2BB4">
            <w:pPr>
              <w:jc w:val="both"/>
              <w:rPr>
                <w:sz w:val="17"/>
                <w:szCs w:val="17"/>
                <w:lang w:val="ro-RO"/>
              </w:rPr>
            </w:pPr>
          </w:p>
          <w:p w14:paraId="7F475CAD" w14:textId="77777777" w:rsidR="0064753D" w:rsidRPr="002B2BB4" w:rsidRDefault="0064753D" w:rsidP="002B2BB4">
            <w:pPr>
              <w:jc w:val="both"/>
              <w:rPr>
                <w:sz w:val="17"/>
                <w:szCs w:val="17"/>
                <w:lang w:val="ro-RO"/>
              </w:rPr>
            </w:pPr>
          </w:p>
          <w:p w14:paraId="6FBB620A" w14:textId="77777777" w:rsidR="0064753D" w:rsidRPr="002B2BB4" w:rsidRDefault="0064753D" w:rsidP="002B2BB4">
            <w:pPr>
              <w:jc w:val="both"/>
              <w:rPr>
                <w:sz w:val="17"/>
                <w:szCs w:val="17"/>
                <w:lang w:val="ro-RO"/>
              </w:rPr>
            </w:pPr>
          </w:p>
          <w:p w14:paraId="02AD09F4" w14:textId="77777777" w:rsidR="0064753D" w:rsidRPr="002B2BB4" w:rsidRDefault="0064753D" w:rsidP="002B2BB4">
            <w:pPr>
              <w:jc w:val="both"/>
              <w:rPr>
                <w:sz w:val="17"/>
                <w:szCs w:val="17"/>
                <w:lang w:val="ro-RO"/>
              </w:rPr>
            </w:pPr>
          </w:p>
          <w:p w14:paraId="436393E8" w14:textId="77777777" w:rsidR="0064753D" w:rsidRPr="002B2BB4" w:rsidRDefault="0064753D" w:rsidP="002B2BB4">
            <w:pPr>
              <w:jc w:val="both"/>
              <w:rPr>
                <w:sz w:val="17"/>
                <w:szCs w:val="17"/>
                <w:lang w:val="ro-RO"/>
              </w:rPr>
            </w:pPr>
          </w:p>
          <w:p w14:paraId="5E2E02F3" w14:textId="77777777" w:rsidR="0064753D" w:rsidRPr="002B2BB4" w:rsidRDefault="0064753D" w:rsidP="002B2BB4">
            <w:pPr>
              <w:jc w:val="both"/>
              <w:rPr>
                <w:sz w:val="17"/>
                <w:szCs w:val="17"/>
                <w:lang w:val="ro-RO"/>
              </w:rPr>
            </w:pPr>
          </w:p>
          <w:p w14:paraId="263402B0" w14:textId="77777777" w:rsidR="0064753D" w:rsidRPr="002B2BB4" w:rsidRDefault="0064753D" w:rsidP="002B2BB4">
            <w:pPr>
              <w:jc w:val="both"/>
              <w:rPr>
                <w:sz w:val="17"/>
                <w:szCs w:val="17"/>
                <w:lang w:val="ro-RO"/>
              </w:rPr>
            </w:pPr>
          </w:p>
          <w:p w14:paraId="3457EEAF" w14:textId="77777777" w:rsidR="0064753D" w:rsidRPr="002B2BB4" w:rsidRDefault="0064753D" w:rsidP="002B2BB4">
            <w:pPr>
              <w:jc w:val="both"/>
              <w:rPr>
                <w:sz w:val="17"/>
                <w:szCs w:val="17"/>
                <w:lang w:val="ro-RO"/>
              </w:rPr>
            </w:pPr>
          </w:p>
          <w:p w14:paraId="2C6C73C3" w14:textId="77777777" w:rsidR="0064753D" w:rsidRPr="002B2BB4" w:rsidRDefault="0064753D" w:rsidP="002B2BB4">
            <w:pPr>
              <w:jc w:val="both"/>
              <w:rPr>
                <w:sz w:val="17"/>
                <w:szCs w:val="17"/>
                <w:lang w:val="ro-RO"/>
              </w:rPr>
            </w:pPr>
          </w:p>
          <w:p w14:paraId="57A1BE8E" w14:textId="77777777" w:rsidR="0064753D" w:rsidRPr="002B2BB4" w:rsidRDefault="0064753D" w:rsidP="002B2BB4">
            <w:pPr>
              <w:jc w:val="both"/>
              <w:rPr>
                <w:sz w:val="17"/>
                <w:szCs w:val="17"/>
                <w:lang w:val="ro-RO"/>
              </w:rPr>
            </w:pPr>
          </w:p>
          <w:p w14:paraId="731828B2" w14:textId="77777777" w:rsidR="0064753D" w:rsidRPr="002B2BB4" w:rsidRDefault="0064753D" w:rsidP="002B2BB4">
            <w:pPr>
              <w:jc w:val="both"/>
              <w:rPr>
                <w:sz w:val="17"/>
                <w:szCs w:val="17"/>
                <w:lang w:val="ro-RO"/>
              </w:rPr>
            </w:pPr>
          </w:p>
          <w:p w14:paraId="00DE3013" w14:textId="77777777" w:rsidR="0064753D" w:rsidRPr="002B2BB4" w:rsidRDefault="0064753D" w:rsidP="002B2BB4">
            <w:pPr>
              <w:jc w:val="both"/>
              <w:rPr>
                <w:sz w:val="17"/>
                <w:szCs w:val="17"/>
                <w:lang w:val="ro-RO"/>
              </w:rPr>
            </w:pPr>
          </w:p>
          <w:p w14:paraId="66E702AC" w14:textId="77777777" w:rsidR="0064753D" w:rsidRPr="002B2BB4" w:rsidRDefault="0064753D" w:rsidP="002B2BB4">
            <w:pPr>
              <w:jc w:val="both"/>
              <w:rPr>
                <w:sz w:val="17"/>
                <w:szCs w:val="17"/>
                <w:lang w:val="ro-RO"/>
              </w:rPr>
            </w:pPr>
          </w:p>
          <w:p w14:paraId="475E5C0C" w14:textId="77777777" w:rsidR="0064753D" w:rsidRPr="002B2BB4" w:rsidRDefault="0064753D" w:rsidP="002B2BB4">
            <w:pPr>
              <w:jc w:val="both"/>
              <w:rPr>
                <w:sz w:val="17"/>
                <w:szCs w:val="17"/>
                <w:lang w:val="ro-RO"/>
              </w:rPr>
            </w:pPr>
          </w:p>
          <w:p w14:paraId="09FE1C51" w14:textId="77777777" w:rsidR="0064753D" w:rsidRPr="002B2BB4" w:rsidRDefault="0064753D" w:rsidP="002B2BB4">
            <w:pPr>
              <w:jc w:val="both"/>
              <w:rPr>
                <w:sz w:val="17"/>
                <w:szCs w:val="17"/>
                <w:lang w:val="ro-RO"/>
              </w:rPr>
            </w:pPr>
          </w:p>
          <w:p w14:paraId="74910EBD" w14:textId="77777777" w:rsidR="0064753D" w:rsidRPr="002B2BB4" w:rsidRDefault="0064753D" w:rsidP="002B2BB4">
            <w:pPr>
              <w:jc w:val="both"/>
              <w:rPr>
                <w:sz w:val="17"/>
                <w:szCs w:val="17"/>
                <w:lang w:val="ro-RO"/>
              </w:rPr>
            </w:pPr>
          </w:p>
          <w:p w14:paraId="7BEF5527" w14:textId="77777777" w:rsidR="0064753D" w:rsidRPr="002B2BB4" w:rsidRDefault="0064753D" w:rsidP="002B2BB4">
            <w:pPr>
              <w:jc w:val="both"/>
              <w:rPr>
                <w:sz w:val="17"/>
                <w:szCs w:val="17"/>
                <w:lang w:val="ro-RO"/>
              </w:rPr>
            </w:pPr>
          </w:p>
          <w:p w14:paraId="27A2B9F9" w14:textId="77777777" w:rsidR="0064753D" w:rsidRPr="002B2BB4" w:rsidRDefault="0064753D" w:rsidP="002B2BB4">
            <w:pPr>
              <w:jc w:val="both"/>
              <w:rPr>
                <w:sz w:val="17"/>
                <w:szCs w:val="17"/>
                <w:lang w:val="ro-RO"/>
              </w:rPr>
            </w:pPr>
          </w:p>
          <w:p w14:paraId="28C5423A" w14:textId="77777777" w:rsidR="0064753D" w:rsidRPr="002B2BB4" w:rsidRDefault="0064753D" w:rsidP="002B2BB4">
            <w:pPr>
              <w:jc w:val="both"/>
              <w:rPr>
                <w:sz w:val="17"/>
                <w:szCs w:val="17"/>
                <w:lang w:val="ro-RO"/>
              </w:rPr>
            </w:pPr>
          </w:p>
          <w:p w14:paraId="328A6A76" w14:textId="77777777" w:rsidR="0064753D" w:rsidRPr="002B2BB4" w:rsidRDefault="0064753D" w:rsidP="002B2BB4">
            <w:pPr>
              <w:jc w:val="both"/>
              <w:rPr>
                <w:sz w:val="17"/>
                <w:szCs w:val="17"/>
                <w:lang w:val="ro-RO"/>
              </w:rPr>
            </w:pPr>
          </w:p>
          <w:p w14:paraId="0322FDF9" w14:textId="77777777" w:rsidR="0064753D" w:rsidRPr="002B2BB4" w:rsidRDefault="0064753D" w:rsidP="002B2BB4">
            <w:pPr>
              <w:jc w:val="both"/>
              <w:rPr>
                <w:sz w:val="17"/>
                <w:szCs w:val="17"/>
                <w:lang w:val="ro-RO"/>
              </w:rPr>
            </w:pPr>
          </w:p>
          <w:p w14:paraId="7075E969" w14:textId="77777777" w:rsidR="0064753D" w:rsidRPr="002B2BB4" w:rsidRDefault="0064753D" w:rsidP="002B2BB4">
            <w:pPr>
              <w:jc w:val="both"/>
              <w:rPr>
                <w:sz w:val="17"/>
                <w:szCs w:val="17"/>
                <w:lang w:val="ro-RO"/>
              </w:rPr>
            </w:pPr>
          </w:p>
          <w:p w14:paraId="76884493" w14:textId="77777777" w:rsidR="0064753D" w:rsidRPr="002B2BB4" w:rsidRDefault="0064753D" w:rsidP="002B2BB4">
            <w:pPr>
              <w:jc w:val="both"/>
              <w:rPr>
                <w:sz w:val="17"/>
                <w:szCs w:val="17"/>
                <w:lang w:val="ro-RO"/>
              </w:rPr>
            </w:pPr>
          </w:p>
          <w:p w14:paraId="64BBADAB" w14:textId="77777777" w:rsidR="0064753D" w:rsidRPr="002B2BB4" w:rsidRDefault="0064753D" w:rsidP="002B2BB4">
            <w:pPr>
              <w:jc w:val="both"/>
              <w:rPr>
                <w:sz w:val="17"/>
                <w:szCs w:val="17"/>
                <w:lang w:val="ro-RO"/>
              </w:rPr>
            </w:pPr>
          </w:p>
          <w:p w14:paraId="0F02531D" w14:textId="77777777" w:rsidR="0064753D" w:rsidRPr="002B2BB4" w:rsidRDefault="0064753D" w:rsidP="002B2BB4">
            <w:pPr>
              <w:jc w:val="both"/>
              <w:rPr>
                <w:sz w:val="17"/>
                <w:szCs w:val="17"/>
                <w:lang w:val="ro-RO"/>
              </w:rPr>
            </w:pPr>
          </w:p>
          <w:p w14:paraId="673B38C7" w14:textId="77777777" w:rsidR="0064753D" w:rsidRPr="002B2BB4" w:rsidRDefault="0064753D" w:rsidP="002B2BB4">
            <w:pPr>
              <w:jc w:val="both"/>
              <w:rPr>
                <w:sz w:val="17"/>
                <w:szCs w:val="17"/>
                <w:lang w:val="ro-RO"/>
              </w:rPr>
            </w:pPr>
          </w:p>
          <w:p w14:paraId="65FE21CD" w14:textId="77777777" w:rsidR="0064753D" w:rsidRPr="002B2BB4" w:rsidRDefault="0064753D" w:rsidP="002B2BB4">
            <w:pPr>
              <w:jc w:val="both"/>
              <w:rPr>
                <w:sz w:val="17"/>
                <w:szCs w:val="17"/>
                <w:lang w:val="ro-RO"/>
              </w:rPr>
            </w:pPr>
          </w:p>
          <w:p w14:paraId="6163AACF" w14:textId="77777777" w:rsidR="0064753D" w:rsidRPr="002B2BB4" w:rsidRDefault="0064753D" w:rsidP="002B2BB4">
            <w:pPr>
              <w:jc w:val="both"/>
              <w:rPr>
                <w:sz w:val="17"/>
                <w:szCs w:val="17"/>
                <w:lang w:val="ro-RO"/>
              </w:rPr>
            </w:pPr>
          </w:p>
          <w:p w14:paraId="479CB246" w14:textId="77777777" w:rsidR="0064753D" w:rsidRPr="002B2BB4" w:rsidRDefault="0064753D" w:rsidP="002B2BB4">
            <w:pPr>
              <w:jc w:val="both"/>
              <w:rPr>
                <w:sz w:val="17"/>
                <w:szCs w:val="17"/>
                <w:lang w:val="ro-RO"/>
              </w:rPr>
            </w:pPr>
          </w:p>
          <w:p w14:paraId="616FF08F" w14:textId="77777777" w:rsidR="0064753D" w:rsidRPr="002B2BB4" w:rsidRDefault="0064753D" w:rsidP="002B2BB4">
            <w:pPr>
              <w:jc w:val="both"/>
              <w:rPr>
                <w:sz w:val="17"/>
                <w:szCs w:val="17"/>
                <w:lang w:val="ro-RO"/>
              </w:rPr>
            </w:pPr>
          </w:p>
          <w:p w14:paraId="1E6C8295" w14:textId="77777777" w:rsidR="0064753D" w:rsidRPr="002B2BB4" w:rsidRDefault="0064753D" w:rsidP="002B2BB4">
            <w:pPr>
              <w:jc w:val="both"/>
              <w:rPr>
                <w:sz w:val="17"/>
                <w:szCs w:val="17"/>
                <w:lang w:val="ro-RO"/>
              </w:rPr>
            </w:pPr>
          </w:p>
          <w:p w14:paraId="43DA3F6F" w14:textId="77777777" w:rsidR="0064753D" w:rsidRPr="002B2BB4" w:rsidRDefault="0064753D" w:rsidP="002B2BB4">
            <w:pPr>
              <w:jc w:val="both"/>
              <w:rPr>
                <w:sz w:val="17"/>
                <w:szCs w:val="17"/>
                <w:lang w:val="ro-RO"/>
              </w:rPr>
            </w:pPr>
          </w:p>
          <w:p w14:paraId="26C04CBC" w14:textId="77777777" w:rsidR="0064753D" w:rsidRPr="002B2BB4" w:rsidRDefault="0064753D" w:rsidP="002B2BB4">
            <w:pPr>
              <w:jc w:val="both"/>
              <w:rPr>
                <w:sz w:val="17"/>
                <w:szCs w:val="17"/>
                <w:lang w:val="ro-RO"/>
              </w:rPr>
            </w:pPr>
          </w:p>
          <w:p w14:paraId="3A4C7FBF" w14:textId="77777777" w:rsidR="0064753D" w:rsidRPr="002B2BB4" w:rsidRDefault="0064753D" w:rsidP="002B2BB4">
            <w:pPr>
              <w:jc w:val="both"/>
              <w:rPr>
                <w:sz w:val="17"/>
                <w:szCs w:val="17"/>
                <w:lang w:val="ro-RO"/>
              </w:rPr>
            </w:pPr>
          </w:p>
          <w:p w14:paraId="23CD85C0" w14:textId="77777777" w:rsidR="00EF5221" w:rsidRPr="002B2BB4" w:rsidRDefault="00EF5221" w:rsidP="002B2BB4">
            <w:pPr>
              <w:jc w:val="both"/>
              <w:rPr>
                <w:sz w:val="17"/>
                <w:szCs w:val="17"/>
                <w:lang w:val="ro-RO"/>
              </w:rPr>
            </w:pPr>
          </w:p>
          <w:p w14:paraId="1E90D58B" w14:textId="77777777" w:rsidR="002925A9" w:rsidRDefault="002925A9" w:rsidP="002B2BB4">
            <w:pPr>
              <w:jc w:val="both"/>
              <w:rPr>
                <w:sz w:val="17"/>
                <w:szCs w:val="17"/>
                <w:lang w:val="ro-RO"/>
              </w:rPr>
            </w:pPr>
          </w:p>
          <w:p w14:paraId="355CF137" w14:textId="77777777" w:rsidR="0064753D" w:rsidRPr="002B2BB4" w:rsidRDefault="0064753D" w:rsidP="002B2BB4">
            <w:pPr>
              <w:jc w:val="both"/>
              <w:rPr>
                <w:sz w:val="17"/>
                <w:szCs w:val="17"/>
                <w:lang w:val="ro-RO"/>
              </w:rPr>
            </w:pPr>
            <w:r w:rsidRPr="002B2BB4">
              <w:rPr>
                <w:sz w:val="17"/>
                <w:szCs w:val="17"/>
                <w:lang w:val="ro-RO"/>
              </w:rPr>
              <w:t xml:space="preserve">Prevedere cu caracter </w:t>
            </w:r>
            <w:r w:rsidR="002925A9">
              <w:rPr>
                <w:sz w:val="17"/>
                <w:szCs w:val="17"/>
                <w:lang w:val="ro-RO"/>
              </w:rPr>
              <w:t>opțional</w:t>
            </w:r>
          </w:p>
          <w:p w14:paraId="499E9BE7" w14:textId="77777777" w:rsidR="0064753D" w:rsidRPr="002B2BB4" w:rsidRDefault="0064753D" w:rsidP="002B2BB4">
            <w:pPr>
              <w:jc w:val="both"/>
              <w:rPr>
                <w:sz w:val="17"/>
                <w:szCs w:val="17"/>
                <w:lang w:val="ro-RO"/>
              </w:rPr>
            </w:pPr>
          </w:p>
          <w:p w14:paraId="64CFCD59" w14:textId="77777777" w:rsidR="0064753D" w:rsidRPr="002B2BB4" w:rsidRDefault="0064753D" w:rsidP="002B2BB4">
            <w:pPr>
              <w:jc w:val="both"/>
              <w:rPr>
                <w:sz w:val="17"/>
                <w:szCs w:val="17"/>
                <w:lang w:val="ro-RO"/>
              </w:rPr>
            </w:pPr>
          </w:p>
          <w:p w14:paraId="1305C6C5" w14:textId="77777777" w:rsidR="0064753D" w:rsidRPr="002B2BB4" w:rsidRDefault="0064753D" w:rsidP="002B2BB4">
            <w:pPr>
              <w:jc w:val="both"/>
              <w:rPr>
                <w:sz w:val="17"/>
                <w:szCs w:val="17"/>
                <w:lang w:val="ro-RO"/>
              </w:rPr>
            </w:pPr>
          </w:p>
          <w:p w14:paraId="5FA73B92" w14:textId="77777777" w:rsidR="0064753D" w:rsidRPr="002B2BB4" w:rsidRDefault="0064753D" w:rsidP="002B2BB4">
            <w:pPr>
              <w:jc w:val="both"/>
              <w:rPr>
                <w:b/>
                <w:strike/>
                <w:sz w:val="17"/>
                <w:szCs w:val="17"/>
                <w:lang w:val="ro-RO"/>
              </w:rPr>
            </w:pPr>
          </w:p>
          <w:p w14:paraId="2DA53F3C" w14:textId="77777777" w:rsidR="00EF5221" w:rsidRPr="002B2BB4" w:rsidRDefault="00EF5221" w:rsidP="002B2BB4">
            <w:pPr>
              <w:jc w:val="both"/>
              <w:rPr>
                <w:b/>
                <w:strike/>
                <w:sz w:val="17"/>
                <w:szCs w:val="17"/>
                <w:lang w:val="ro-RO"/>
              </w:rPr>
            </w:pPr>
          </w:p>
          <w:p w14:paraId="3777A98E" w14:textId="77777777" w:rsidR="00EF5221" w:rsidRPr="002B2BB4" w:rsidRDefault="00EF5221" w:rsidP="002B2BB4">
            <w:pPr>
              <w:jc w:val="both"/>
              <w:rPr>
                <w:sz w:val="17"/>
                <w:szCs w:val="17"/>
                <w:lang w:val="ro-RO"/>
              </w:rPr>
            </w:pPr>
            <w:r w:rsidRPr="002B2BB4">
              <w:rPr>
                <w:sz w:val="17"/>
                <w:szCs w:val="17"/>
                <w:lang w:val="ro-RO"/>
              </w:rPr>
              <w:lastRenderedPageBreak/>
              <w:t xml:space="preserve">Frază cu caracter </w:t>
            </w:r>
            <w:r w:rsidR="002925A9">
              <w:rPr>
                <w:sz w:val="17"/>
                <w:szCs w:val="17"/>
                <w:lang w:val="ro-RO"/>
              </w:rPr>
              <w:t>opțional</w:t>
            </w:r>
          </w:p>
          <w:p w14:paraId="04B06E60" w14:textId="77777777" w:rsidR="00EF5221" w:rsidRPr="002B2BB4" w:rsidRDefault="00EF5221" w:rsidP="002B2BB4">
            <w:pPr>
              <w:jc w:val="both"/>
              <w:rPr>
                <w:b/>
                <w:strike/>
                <w:sz w:val="17"/>
                <w:szCs w:val="17"/>
                <w:lang w:val="ro-RO"/>
              </w:rPr>
            </w:pPr>
          </w:p>
        </w:tc>
        <w:tc>
          <w:tcPr>
            <w:tcW w:w="2340" w:type="dxa"/>
          </w:tcPr>
          <w:p w14:paraId="7F871EC8" w14:textId="77777777" w:rsidR="0064753D" w:rsidRPr="002B2BB4" w:rsidRDefault="00691942" w:rsidP="002B2BB4">
            <w:pPr>
              <w:jc w:val="both"/>
              <w:rPr>
                <w:sz w:val="17"/>
                <w:szCs w:val="17"/>
                <w:lang w:val="ro-RO"/>
              </w:rPr>
            </w:pPr>
            <w:r w:rsidRPr="002B2BB4">
              <w:rPr>
                <w:sz w:val="17"/>
                <w:szCs w:val="17"/>
                <w:lang w:val="ro-RO"/>
              </w:rPr>
              <w:lastRenderedPageBreak/>
              <w:t>În vigoare</w:t>
            </w:r>
          </w:p>
        </w:tc>
        <w:tc>
          <w:tcPr>
            <w:tcW w:w="1440" w:type="dxa"/>
            <w:tcBorders>
              <w:top w:val="single" w:sz="4" w:space="0" w:color="auto"/>
              <w:bottom w:val="single" w:sz="4" w:space="0" w:color="auto"/>
            </w:tcBorders>
          </w:tcPr>
          <w:p w14:paraId="7DB4CA8D"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1BCB72A5" w14:textId="77777777" w:rsidR="0064753D" w:rsidRPr="002B2BB4" w:rsidRDefault="0064753D" w:rsidP="002B2BB4">
            <w:pPr>
              <w:jc w:val="center"/>
              <w:rPr>
                <w:sz w:val="17"/>
                <w:szCs w:val="17"/>
                <w:lang w:val="ro-RO"/>
              </w:rPr>
            </w:pPr>
          </w:p>
        </w:tc>
      </w:tr>
      <w:tr w:rsidR="002B2BB4" w:rsidRPr="002B2BB4" w14:paraId="0D7FC270" w14:textId="77777777" w:rsidTr="002B2BB4">
        <w:tc>
          <w:tcPr>
            <w:tcW w:w="5220" w:type="dxa"/>
          </w:tcPr>
          <w:p w14:paraId="1A5F6ED2" w14:textId="77777777" w:rsidR="0064753D" w:rsidRPr="002B2BB4" w:rsidRDefault="0064753D" w:rsidP="002B2BB4">
            <w:pPr>
              <w:jc w:val="both"/>
              <w:rPr>
                <w:b/>
                <w:sz w:val="17"/>
                <w:szCs w:val="17"/>
                <w:lang w:val="ro-RO" w:eastAsia="ru-RU"/>
              </w:rPr>
            </w:pPr>
          </w:p>
          <w:p w14:paraId="5A2B3133" w14:textId="77777777" w:rsidR="0064753D" w:rsidRPr="002B2BB4" w:rsidRDefault="0064753D" w:rsidP="002B2BB4">
            <w:pPr>
              <w:jc w:val="both"/>
              <w:rPr>
                <w:sz w:val="17"/>
                <w:szCs w:val="17"/>
                <w:lang w:val="ro-RO" w:eastAsia="ru-RU"/>
              </w:rPr>
            </w:pPr>
            <w:r w:rsidRPr="002B2BB4">
              <w:rPr>
                <w:b/>
                <w:sz w:val="17"/>
                <w:szCs w:val="17"/>
                <w:lang w:val="ro-RO" w:eastAsia="ru-RU"/>
              </w:rPr>
              <w:t xml:space="preserve">PSD Articolul 54 </w:t>
            </w:r>
            <w:r w:rsidRPr="002B2BB4">
              <w:rPr>
                <w:sz w:val="17"/>
                <w:szCs w:val="17"/>
                <w:lang w:val="ro-RO" w:eastAsia="ru-RU"/>
              </w:rPr>
              <w:t>Consim</w:t>
            </w:r>
            <w:r w:rsidRPr="002B2BB4">
              <w:rPr>
                <w:rFonts w:ascii="Tahoma" w:hAnsi="Tahoma" w:cs="Tahoma"/>
                <w:sz w:val="17"/>
                <w:szCs w:val="17"/>
                <w:lang w:val="ro-RO" w:eastAsia="ru-RU"/>
              </w:rPr>
              <w:t>ţ</w:t>
            </w:r>
            <w:r w:rsidRPr="002B2BB4">
              <w:rPr>
                <w:sz w:val="17"/>
                <w:szCs w:val="17"/>
                <w:lang w:val="ro-RO" w:eastAsia="ru-RU"/>
              </w:rPr>
              <w:t xml:space="preserve">ămîntul </w:t>
            </w:r>
            <w:r w:rsidRPr="002B2BB4">
              <w:rPr>
                <w:rFonts w:ascii="Tahoma" w:hAnsi="Tahoma" w:cs="Tahoma"/>
                <w:sz w:val="17"/>
                <w:szCs w:val="17"/>
                <w:lang w:val="ro-RO" w:eastAsia="ru-RU"/>
              </w:rPr>
              <w:t>ş</w:t>
            </w:r>
            <w:r w:rsidRPr="002B2BB4">
              <w:rPr>
                <w:sz w:val="17"/>
                <w:szCs w:val="17"/>
                <w:lang w:val="ro-RO" w:eastAsia="ru-RU"/>
              </w:rPr>
              <w:t>i retragerea consim</w:t>
            </w:r>
            <w:r w:rsidRPr="002B2BB4">
              <w:rPr>
                <w:rFonts w:ascii="Tahoma" w:hAnsi="Tahoma" w:cs="Tahoma"/>
                <w:sz w:val="17"/>
                <w:szCs w:val="17"/>
                <w:lang w:val="ro-RO" w:eastAsia="ru-RU"/>
              </w:rPr>
              <w:t>ţ</w:t>
            </w:r>
            <w:r w:rsidRPr="002B2BB4">
              <w:rPr>
                <w:sz w:val="17"/>
                <w:szCs w:val="17"/>
                <w:lang w:val="ro-RO" w:eastAsia="ru-RU"/>
              </w:rPr>
              <w:t>ămîntului</w:t>
            </w:r>
          </w:p>
          <w:p w14:paraId="460B533C" w14:textId="77777777" w:rsidR="0064753D" w:rsidRPr="002B2BB4" w:rsidRDefault="0064753D" w:rsidP="002B2BB4">
            <w:pPr>
              <w:jc w:val="both"/>
              <w:rPr>
                <w:sz w:val="17"/>
                <w:szCs w:val="17"/>
                <w:lang w:val="ro-RO" w:eastAsia="ru-RU"/>
              </w:rPr>
            </w:pPr>
          </w:p>
          <w:p w14:paraId="3B84F93E" w14:textId="77777777" w:rsidR="0064753D" w:rsidRPr="002B2BB4" w:rsidRDefault="0064753D" w:rsidP="002B2BB4">
            <w:pPr>
              <w:jc w:val="both"/>
              <w:rPr>
                <w:sz w:val="17"/>
                <w:szCs w:val="17"/>
                <w:lang w:val="ro-RO" w:eastAsia="ru-RU"/>
              </w:rPr>
            </w:pPr>
            <w:r w:rsidRPr="002B2BB4">
              <w:rPr>
                <w:sz w:val="17"/>
                <w:szCs w:val="17"/>
                <w:lang w:val="ro-RO" w:eastAsia="ru-RU"/>
              </w:rPr>
              <w:t>(1) Statele membre se asigură că o opera</w:t>
            </w:r>
            <w:r w:rsidRPr="002B2BB4">
              <w:rPr>
                <w:rFonts w:ascii="Tahoma" w:hAnsi="Tahoma" w:cs="Tahoma"/>
                <w:sz w:val="17"/>
                <w:szCs w:val="17"/>
                <w:lang w:val="ro-RO" w:eastAsia="ru-RU"/>
              </w:rPr>
              <w:t>ţ</w:t>
            </w:r>
            <w:r w:rsidRPr="002B2BB4">
              <w:rPr>
                <w:sz w:val="17"/>
                <w:szCs w:val="17"/>
                <w:lang w:val="ro-RO" w:eastAsia="ru-RU"/>
              </w:rPr>
              <w:t xml:space="preserve">iune de plată este considerată autorizată doar în cazul în care plătitorul </w:t>
            </w:r>
            <w:r w:rsidRPr="002B2BB4">
              <w:rPr>
                <w:rFonts w:ascii="Tahoma" w:hAnsi="Tahoma" w:cs="Tahoma"/>
                <w:sz w:val="17"/>
                <w:szCs w:val="17"/>
                <w:lang w:val="ro-RO" w:eastAsia="ru-RU"/>
              </w:rPr>
              <w:t>ş</w:t>
            </w:r>
            <w:r w:rsidRPr="002B2BB4">
              <w:rPr>
                <w:sz w:val="17"/>
                <w:szCs w:val="17"/>
                <w:lang w:val="ro-RO" w:eastAsia="ru-RU"/>
              </w:rPr>
              <w:t>i-a exprimat consim</w:t>
            </w:r>
            <w:r w:rsidRPr="002B2BB4">
              <w:rPr>
                <w:rFonts w:ascii="Tahoma" w:hAnsi="Tahoma" w:cs="Tahoma"/>
                <w:sz w:val="17"/>
                <w:szCs w:val="17"/>
                <w:lang w:val="ro-RO" w:eastAsia="ru-RU"/>
              </w:rPr>
              <w:t>ţ</w:t>
            </w:r>
            <w:r w:rsidRPr="002B2BB4">
              <w:rPr>
                <w:sz w:val="17"/>
                <w:szCs w:val="17"/>
                <w:lang w:val="ro-RO" w:eastAsia="ru-RU"/>
              </w:rPr>
              <w:t>ămîntul referitor la executarea opera</w:t>
            </w:r>
            <w:r w:rsidRPr="002B2BB4">
              <w:rPr>
                <w:rFonts w:ascii="Tahoma" w:hAnsi="Tahoma" w:cs="Tahoma"/>
                <w:sz w:val="17"/>
                <w:szCs w:val="17"/>
                <w:lang w:val="ro-RO" w:eastAsia="ru-RU"/>
              </w:rPr>
              <w:t>ţ</w:t>
            </w:r>
            <w:r w:rsidRPr="002B2BB4">
              <w:rPr>
                <w:sz w:val="17"/>
                <w:szCs w:val="17"/>
                <w:lang w:val="ro-RO" w:eastAsia="ru-RU"/>
              </w:rPr>
              <w:t>iunii de plată. O opera</w:t>
            </w:r>
            <w:r w:rsidRPr="002B2BB4">
              <w:rPr>
                <w:rFonts w:ascii="Tahoma" w:hAnsi="Tahoma" w:cs="Tahoma"/>
                <w:sz w:val="17"/>
                <w:szCs w:val="17"/>
                <w:lang w:val="ro-RO" w:eastAsia="ru-RU"/>
              </w:rPr>
              <w:t>ţ</w:t>
            </w:r>
            <w:r w:rsidRPr="002B2BB4">
              <w:rPr>
                <w:sz w:val="17"/>
                <w:szCs w:val="17"/>
                <w:lang w:val="ro-RO" w:eastAsia="ru-RU"/>
              </w:rPr>
              <w:t xml:space="preserve">iune de plată poate fi autorizată de către plătitor fie înainte, fie după executarea sa, dacă plătitorul </w:t>
            </w:r>
            <w:r w:rsidRPr="002B2BB4">
              <w:rPr>
                <w:rFonts w:ascii="Tahoma" w:hAnsi="Tahoma" w:cs="Tahoma"/>
                <w:sz w:val="17"/>
                <w:szCs w:val="17"/>
                <w:lang w:val="ro-RO" w:eastAsia="ru-RU"/>
              </w:rPr>
              <w:t>ş</w:t>
            </w:r>
            <w:r w:rsidRPr="002B2BB4">
              <w:rPr>
                <w:sz w:val="17"/>
                <w:szCs w:val="17"/>
                <w:lang w:val="ro-RO" w:eastAsia="ru-RU"/>
              </w:rPr>
              <w:t>i prestatorul său de servicii de plată au convenit astfel.</w:t>
            </w:r>
          </w:p>
          <w:p w14:paraId="775A8E32" w14:textId="77777777" w:rsidR="0064753D" w:rsidRPr="002B2BB4" w:rsidRDefault="0064753D" w:rsidP="002B2BB4">
            <w:pPr>
              <w:jc w:val="both"/>
              <w:rPr>
                <w:sz w:val="17"/>
                <w:szCs w:val="17"/>
                <w:lang w:val="ro-RO" w:eastAsia="ru-RU"/>
              </w:rPr>
            </w:pPr>
            <w:r w:rsidRPr="002B2BB4">
              <w:rPr>
                <w:sz w:val="17"/>
                <w:szCs w:val="17"/>
                <w:lang w:val="ro-RO" w:eastAsia="ru-RU"/>
              </w:rPr>
              <w:t>(2) Consim</w:t>
            </w:r>
            <w:r w:rsidRPr="002B2BB4">
              <w:rPr>
                <w:rFonts w:ascii="Tahoma" w:hAnsi="Tahoma" w:cs="Tahoma"/>
                <w:sz w:val="17"/>
                <w:szCs w:val="17"/>
                <w:lang w:val="ro-RO" w:eastAsia="ru-RU"/>
              </w:rPr>
              <w:t>ţ</w:t>
            </w:r>
            <w:r w:rsidRPr="002B2BB4">
              <w:rPr>
                <w:sz w:val="17"/>
                <w:szCs w:val="17"/>
                <w:lang w:val="ro-RO" w:eastAsia="ru-RU"/>
              </w:rPr>
              <w:t>ămîntul de a executa o opera</w:t>
            </w:r>
            <w:r w:rsidRPr="002B2BB4">
              <w:rPr>
                <w:rFonts w:ascii="Tahoma" w:hAnsi="Tahoma" w:cs="Tahoma"/>
                <w:sz w:val="17"/>
                <w:szCs w:val="17"/>
                <w:lang w:val="ro-RO" w:eastAsia="ru-RU"/>
              </w:rPr>
              <w:t>ţ</w:t>
            </w:r>
            <w:r w:rsidRPr="002B2BB4">
              <w:rPr>
                <w:sz w:val="17"/>
                <w:szCs w:val="17"/>
                <w:lang w:val="ro-RO" w:eastAsia="ru-RU"/>
              </w:rPr>
              <w:t>iune de plată sau o serie de opera</w:t>
            </w:r>
            <w:r w:rsidRPr="002B2BB4">
              <w:rPr>
                <w:rFonts w:ascii="Tahoma" w:hAnsi="Tahoma" w:cs="Tahoma"/>
                <w:sz w:val="17"/>
                <w:szCs w:val="17"/>
                <w:lang w:val="ro-RO" w:eastAsia="ru-RU"/>
              </w:rPr>
              <w:t>ţ</w:t>
            </w:r>
            <w:r w:rsidRPr="002B2BB4">
              <w:rPr>
                <w:sz w:val="17"/>
                <w:szCs w:val="17"/>
                <w:lang w:val="ro-RO" w:eastAsia="ru-RU"/>
              </w:rPr>
              <w:t xml:space="preserve">iuni de plată trebuie să fie dat în forma convenită între plătitor </w:t>
            </w:r>
            <w:r w:rsidRPr="002B2BB4">
              <w:rPr>
                <w:rFonts w:ascii="Tahoma" w:hAnsi="Tahoma" w:cs="Tahoma"/>
                <w:sz w:val="17"/>
                <w:szCs w:val="17"/>
                <w:lang w:val="ro-RO" w:eastAsia="ru-RU"/>
              </w:rPr>
              <w:t>ş</w:t>
            </w:r>
            <w:r w:rsidRPr="002B2BB4">
              <w:rPr>
                <w:sz w:val="17"/>
                <w:szCs w:val="17"/>
                <w:lang w:val="ro-RO" w:eastAsia="ru-RU"/>
              </w:rPr>
              <w:t>i prestatorul său de servicii de plată.</w:t>
            </w:r>
          </w:p>
          <w:p w14:paraId="680E09B9" w14:textId="77777777" w:rsidR="0064753D" w:rsidRPr="002B2BB4" w:rsidRDefault="0064753D" w:rsidP="002B2BB4">
            <w:pPr>
              <w:jc w:val="both"/>
              <w:rPr>
                <w:sz w:val="17"/>
                <w:szCs w:val="17"/>
                <w:lang w:val="ro-RO" w:eastAsia="ru-RU"/>
              </w:rPr>
            </w:pPr>
            <w:r w:rsidRPr="002B2BB4">
              <w:rPr>
                <w:sz w:val="17"/>
                <w:szCs w:val="17"/>
                <w:lang w:val="ro-RO" w:eastAsia="ru-RU"/>
              </w:rPr>
              <w:t>În absen</w:t>
            </w:r>
            <w:r w:rsidRPr="002B2BB4">
              <w:rPr>
                <w:rFonts w:ascii="Tahoma" w:hAnsi="Tahoma" w:cs="Tahoma"/>
                <w:sz w:val="17"/>
                <w:szCs w:val="17"/>
                <w:lang w:val="ro-RO" w:eastAsia="ru-RU"/>
              </w:rPr>
              <w:t>ţ</w:t>
            </w:r>
            <w:r w:rsidRPr="002B2BB4">
              <w:rPr>
                <w:sz w:val="17"/>
                <w:szCs w:val="17"/>
                <w:lang w:val="ro-RO" w:eastAsia="ru-RU"/>
              </w:rPr>
              <w:t>a unui astfel de consim</w:t>
            </w:r>
            <w:r w:rsidRPr="002B2BB4">
              <w:rPr>
                <w:rFonts w:ascii="Tahoma" w:hAnsi="Tahoma" w:cs="Tahoma"/>
                <w:sz w:val="17"/>
                <w:szCs w:val="17"/>
                <w:lang w:val="ro-RO" w:eastAsia="ru-RU"/>
              </w:rPr>
              <w:t>ţ</w:t>
            </w:r>
            <w:r w:rsidRPr="002B2BB4">
              <w:rPr>
                <w:sz w:val="17"/>
                <w:szCs w:val="17"/>
                <w:lang w:val="ro-RO" w:eastAsia="ru-RU"/>
              </w:rPr>
              <w:t>ămînt, opera</w:t>
            </w:r>
            <w:r w:rsidRPr="002B2BB4">
              <w:rPr>
                <w:rFonts w:ascii="Tahoma" w:hAnsi="Tahoma" w:cs="Tahoma"/>
                <w:sz w:val="17"/>
                <w:szCs w:val="17"/>
                <w:lang w:val="ro-RO" w:eastAsia="ru-RU"/>
              </w:rPr>
              <w:t>ţ</w:t>
            </w:r>
            <w:r w:rsidRPr="002B2BB4">
              <w:rPr>
                <w:sz w:val="17"/>
                <w:szCs w:val="17"/>
                <w:lang w:val="ro-RO" w:eastAsia="ru-RU"/>
              </w:rPr>
              <w:t>iunea de plată este considerată ca fiind neautorizată.</w:t>
            </w:r>
          </w:p>
          <w:p w14:paraId="7D97FE42" w14:textId="77777777" w:rsidR="0064753D" w:rsidRPr="002B2BB4" w:rsidRDefault="0064753D" w:rsidP="002B2BB4">
            <w:pPr>
              <w:jc w:val="both"/>
              <w:rPr>
                <w:sz w:val="17"/>
                <w:szCs w:val="17"/>
                <w:lang w:val="ro-RO" w:eastAsia="ru-RU"/>
              </w:rPr>
            </w:pPr>
          </w:p>
          <w:p w14:paraId="4B021413" w14:textId="77777777" w:rsidR="0064753D" w:rsidRPr="002B2BB4" w:rsidRDefault="0064753D" w:rsidP="002B2BB4">
            <w:pPr>
              <w:jc w:val="both"/>
              <w:rPr>
                <w:sz w:val="17"/>
                <w:szCs w:val="17"/>
                <w:lang w:val="ro-RO" w:eastAsia="ru-RU"/>
              </w:rPr>
            </w:pPr>
            <w:r w:rsidRPr="002B2BB4">
              <w:rPr>
                <w:sz w:val="17"/>
                <w:szCs w:val="17"/>
                <w:lang w:val="ro-RO" w:eastAsia="ru-RU"/>
              </w:rPr>
              <w:t>(3) Plătitorul î</w:t>
            </w:r>
            <w:r w:rsidRPr="002B2BB4">
              <w:rPr>
                <w:rFonts w:ascii="Tahoma" w:hAnsi="Tahoma" w:cs="Tahoma"/>
                <w:sz w:val="17"/>
                <w:szCs w:val="17"/>
                <w:lang w:val="ro-RO" w:eastAsia="ru-RU"/>
              </w:rPr>
              <w:t>ş</w:t>
            </w:r>
            <w:r w:rsidRPr="002B2BB4">
              <w:rPr>
                <w:sz w:val="17"/>
                <w:szCs w:val="17"/>
                <w:lang w:val="ro-RO" w:eastAsia="ru-RU"/>
              </w:rPr>
              <w:t>i poate retrage consim</w:t>
            </w:r>
            <w:r w:rsidRPr="002B2BB4">
              <w:rPr>
                <w:rFonts w:ascii="Tahoma" w:hAnsi="Tahoma" w:cs="Tahoma"/>
                <w:sz w:val="17"/>
                <w:szCs w:val="17"/>
                <w:lang w:val="ro-RO" w:eastAsia="ru-RU"/>
              </w:rPr>
              <w:t>ţ</w:t>
            </w:r>
            <w:r w:rsidRPr="002B2BB4">
              <w:rPr>
                <w:sz w:val="17"/>
                <w:szCs w:val="17"/>
                <w:lang w:val="ro-RO" w:eastAsia="ru-RU"/>
              </w:rPr>
              <w:t>ămîntul în orice moment, dar nu mai tîrziu de momentul irevocabilită</w:t>
            </w:r>
            <w:r w:rsidRPr="002B2BB4">
              <w:rPr>
                <w:rFonts w:ascii="Tahoma" w:hAnsi="Tahoma" w:cs="Tahoma"/>
                <w:sz w:val="17"/>
                <w:szCs w:val="17"/>
                <w:lang w:val="ro-RO" w:eastAsia="ru-RU"/>
              </w:rPr>
              <w:t>ţ</w:t>
            </w:r>
            <w:r w:rsidRPr="002B2BB4">
              <w:rPr>
                <w:sz w:val="17"/>
                <w:szCs w:val="17"/>
                <w:lang w:val="ro-RO" w:eastAsia="ru-RU"/>
              </w:rPr>
              <w:t xml:space="preserve">ii în conformitate cu articolul 66. </w:t>
            </w:r>
          </w:p>
          <w:p w14:paraId="29C8FE89" w14:textId="77777777" w:rsidR="0064753D" w:rsidRPr="002B2BB4" w:rsidRDefault="0064753D" w:rsidP="002B2BB4">
            <w:pPr>
              <w:jc w:val="both"/>
              <w:rPr>
                <w:sz w:val="17"/>
                <w:szCs w:val="17"/>
                <w:lang w:val="ro-RO" w:eastAsia="ru-RU"/>
              </w:rPr>
            </w:pPr>
          </w:p>
          <w:p w14:paraId="1ED99B3F" w14:textId="77777777" w:rsidR="008122CE" w:rsidRPr="002B2BB4" w:rsidRDefault="008122CE" w:rsidP="002B2BB4">
            <w:pPr>
              <w:jc w:val="both"/>
              <w:rPr>
                <w:sz w:val="17"/>
                <w:szCs w:val="17"/>
                <w:lang w:val="ro-RO" w:eastAsia="ru-RU"/>
              </w:rPr>
            </w:pPr>
          </w:p>
          <w:p w14:paraId="1D2592AF" w14:textId="77777777" w:rsidR="0064753D" w:rsidRPr="002B2BB4" w:rsidRDefault="0064753D" w:rsidP="002B2BB4">
            <w:pPr>
              <w:jc w:val="both"/>
              <w:rPr>
                <w:sz w:val="17"/>
                <w:szCs w:val="17"/>
                <w:lang w:val="ro-RO" w:eastAsia="ru-RU"/>
              </w:rPr>
            </w:pPr>
            <w:r w:rsidRPr="002B2BB4">
              <w:rPr>
                <w:sz w:val="17"/>
                <w:szCs w:val="17"/>
                <w:lang w:val="ro-RO" w:eastAsia="ru-RU"/>
              </w:rPr>
              <w:t>Acelea</w:t>
            </w:r>
            <w:r w:rsidRPr="002B2BB4">
              <w:rPr>
                <w:rFonts w:ascii="Tahoma" w:hAnsi="Tahoma" w:cs="Tahoma"/>
                <w:sz w:val="17"/>
                <w:szCs w:val="17"/>
                <w:lang w:val="ro-RO" w:eastAsia="ru-RU"/>
              </w:rPr>
              <w:t>ş</w:t>
            </w:r>
            <w:r w:rsidRPr="002B2BB4">
              <w:rPr>
                <w:sz w:val="17"/>
                <w:szCs w:val="17"/>
                <w:lang w:val="ro-RO" w:eastAsia="ru-RU"/>
              </w:rPr>
              <w:t>i dispozi</w:t>
            </w:r>
            <w:r w:rsidRPr="002B2BB4">
              <w:rPr>
                <w:rFonts w:ascii="Tahoma" w:hAnsi="Tahoma" w:cs="Tahoma"/>
                <w:sz w:val="17"/>
                <w:szCs w:val="17"/>
                <w:lang w:val="ro-RO" w:eastAsia="ru-RU"/>
              </w:rPr>
              <w:t>ţ</w:t>
            </w:r>
            <w:r w:rsidRPr="002B2BB4">
              <w:rPr>
                <w:sz w:val="17"/>
                <w:szCs w:val="17"/>
                <w:lang w:val="ro-RO" w:eastAsia="ru-RU"/>
              </w:rPr>
              <w:t xml:space="preserve">ii se aplică </w:t>
            </w:r>
            <w:r w:rsidRPr="002B2BB4">
              <w:rPr>
                <w:rFonts w:ascii="Tahoma" w:hAnsi="Tahoma" w:cs="Tahoma"/>
                <w:sz w:val="17"/>
                <w:szCs w:val="17"/>
                <w:lang w:val="ro-RO" w:eastAsia="ru-RU"/>
              </w:rPr>
              <w:t>ş</w:t>
            </w:r>
            <w:r w:rsidRPr="002B2BB4">
              <w:rPr>
                <w:sz w:val="17"/>
                <w:szCs w:val="17"/>
                <w:lang w:val="ro-RO" w:eastAsia="ru-RU"/>
              </w:rPr>
              <w:t>i în cazul consim</w:t>
            </w:r>
            <w:r w:rsidRPr="002B2BB4">
              <w:rPr>
                <w:rFonts w:ascii="Tahoma" w:hAnsi="Tahoma" w:cs="Tahoma"/>
                <w:sz w:val="17"/>
                <w:szCs w:val="17"/>
                <w:lang w:val="ro-RO" w:eastAsia="ru-RU"/>
              </w:rPr>
              <w:t>ţ</w:t>
            </w:r>
            <w:r w:rsidRPr="002B2BB4">
              <w:rPr>
                <w:sz w:val="17"/>
                <w:szCs w:val="17"/>
                <w:lang w:val="ro-RO" w:eastAsia="ru-RU"/>
              </w:rPr>
              <w:t>ămîntului exprimat pentru executarea mai multor opera</w:t>
            </w:r>
            <w:r w:rsidRPr="002B2BB4">
              <w:rPr>
                <w:rFonts w:ascii="Tahoma" w:hAnsi="Tahoma" w:cs="Tahoma"/>
                <w:sz w:val="17"/>
                <w:szCs w:val="17"/>
                <w:lang w:val="ro-RO" w:eastAsia="ru-RU"/>
              </w:rPr>
              <w:t>ţ</w:t>
            </w:r>
            <w:r w:rsidRPr="002B2BB4">
              <w:rPr>
                <w:sz w:val="17"/>
                <w:szCs w:val="17"/>
                <w:lang w:val="ro-RO" w:eastAsia="ru-RU"/>
              </w:rPr>
              <w:t>iuni de plată, care poate de asemenea să fie retras, cu efectul ca orice opera</w:t>
            </w:r>
            <w:r w:rsidRPr="002B2BB4">
              <w:rPr>
                <w:rFonts w:ascii="Tahoma" w:hAnsi="Tahoma" w:cs="Tahoma"/>
                <w:sz w:val="17"/>
                <w:szCs w:val="17"/>
                <w:lang w:val="ro-RO" w:eastAsia="ru-RU"/>
              </w:rPr>
              <w:t>ţ</w:t>
            </w:r>
            <w:r w:rsidRPr="002B2BB4">
              <w:rPr>
                <w:sz w:val="17"/>
                <w:szCs w:val="17"/>
                <w:lang w:val="ro-RO" w:eastAsia="ru-RU"/>
              </w:rPr>
              <w:t>iune de plată viitoare să fie considerată neautorizată.</w:t>
            </w:r>
          </w:p>
          <w:p w14:paraId="45791266" w14:textId="77777777" w:rsidR="008122CE" w:rsidRPr="002B2BB4" w:rsidRDefault="008122CE" w:rsidP="002B2BB4">
            <w:pPr>
              <w:jc w:val="both"/>
              <w:rPr>
                <w:sz w:val="17"/>
                <w:szCs w:val="17"/>
                <w:lang w:val="ro-RO" w:eastAsia="ru-RU"/>
              </w:rPr>
            </w:pPr>
          </w:p>
          <w:p w14:paraId="50C3B031" w14:textId="77777777" w:rsidR="0064753D" w:rsidRPr="002B2BB4" w:rsidRDefault="0064753D" w:rsidP="002B2BB4">
            <w:pPr>
              <w:jc w:val="both"/>
              <w:rPr>
                <w:sz w:val="17"/>
                <w:szCs w:val="17"/>
                <w:lang w:val="ro-RO" w:eastAsia="ru-RU"/>
              </w:rPr>
            </w:pPr>
            <w:r w:rsidRPr="002B2BB4">
              <w:rPr>
                <w:sz w:val="17"/>
                <w:szCs w:val="17"/>
                <w:lang w:val="ro-RO" w:eastAsia="ru-RU"/>
              </w:rPr>
              <w:t>(4) Procedura de exprimare a consim</w:t>
            </w:r>
            <w:r w:rsidRPr="002B2BB4">
              <w:rPr>
                <w:rFonts w:ascii="Tahoma" w:hAnsi="Tahoma" w:cs="Tahoma"/>
                <w:sz w:val="17"/>
                <w:szCs w:val="17"/>
                <w:lang w:val="ro-RO" w:eastAsia="ru-RU"/>
              </w:rPr>
              <w:t>ţ</w:t>
            </w:r>
            <w:r w:rsidRPr="002B2BB4">
              <w:rPr>
                <w:sz w:val="17"/>
                <w:szCs w:val="17"/>
                <w:lang w:val="ro-RO" w:eastAsia="ru-RU"/>
              </w:rPr>
              <w:t xml:space="preserve">ămîntului trebuie convenită între plătitor </w:t>
            </w:r>
            <w:r w:rsidRPr="002B2BB4">
              <w:rPr>
                <w:rFonts w:ascii="Tahoma" w:hAnsi="Tahoma" w:cs="Tahoma"/>
                <w:sz w:val="17"/>
                <w:szCs w:val="17"/>
                <w:lang w:val="ro-RO" w:eastAsia="ru-RU"/>
              </w:rPr>
              <w:t>ş</w:t>
            </w:r>
            <w:r w:rsidRPr="002B2BB4">
              <w:rPr>
                <w:sz w:val="17"/>
                <w:szCs w:val="17"/>
                <w:lang w:val="ro-RO" w:eastAsia="ru-RU"/>
              </w:rPr>
              <w:t>i prestatorul său de servicii de plată.</w:t>
            </w:r>
          </w:p>
        </w:tc>
        <w:tc>
          <w:tcPr>
            <w:tcW w:w="3960" w:type="dxa"/>
          </w:tcPr>
          <w:p w14:paraId="7E4B192B" w14:textId="77777777" w:rsidR="0064753D" w:rsidRPr="002B2BB4" w:rsidRDefault="0064753D" w:rsidP="002B2BB4">
            <w:pPr>
              <w:pStyle w:val="a4"/>
              <w:jc w:val="center"/>
              <w:rPr>
                <w:rFonts w:ascii="Times New Roman" w:hAnsi="Times New Roman" w:cs="Times New Roman"/>
                <w:b/>
                <w:sz w:val="17"/>
                <w:szCs w:val="17"/>
                <w:lang w:val="ro-RO"/>
              </w:rPr>
            </w:pPr>
            <w:r w:rsidRPr="002B2BB4">
              <w:rPr>
                <w:rFonts w:ascii="Times New Roman" w:eastAsia="MS Mincho" w:hAnsi="Times New Roman" w:cs="Times New Roman"/>
                <w:b/>
                <w:sz w:val="17"/>
                <w:szCs w:val="17"/>
                <w:lang w:val="ro-RO"/>
              </w:rPr>
              <w:t xml:space="preserve">Secţiunea 2. </w:t>
            </w:r>
            <w:r w:rsidRPr="002B2BB4">
              <w:rPr>
                <w:rFonts w:ascii="Times New Roman" w:hAnsi="Times New Roman" w:cs="Times New Roman"/>
                <w:b/>
                <w:sz w:val="17"/>
                <w:szCs w:val="17"/>
                <w:lang w:val="ro-RO"/>
              </w:rPr>
              <w:t>Autorizarea operaţiunilor de plată</w:t>
            </w:r>
          </w:p>
          <w:p w14:paraId="221190DE" w14:textId="77777777" w:rsidR="0064753D" w:rsidRPr="002B2BB4" w:rsidRDefault="0064753D" w:rsidP="002B2BB4">
            <w:pPr>
              <w:ind w:firstLine="545"/>
              <w:jc w:val="both"/>
              <w:rPr>
                <w:sz w:val="17"/>
                <w:szCs w:val="17"/>
                <w:lang w:val="ro-RO"/>
              </w:rPr>
            </w:pPr>
            <w:r w:rsidRPr="002B2BB4">
              <w:rPr>
                <w:b/>
                <w:sz w:val="17"/>
                <w:szCs w:val="17"/>
                <w:lang w:val="ro-RO"/>
              </w:rPr>
              <w:t xml:space="preserve">Articolul 52. </w:t>
            </w:r>
            <w:r w:rsidRPr="002B2BB4">
              <w:rPr>
                <w:sz w:val="17"/>
                <w:szCs w:val="17"/>
                <w:lang w:val="ro-RO"/>
              </w:rPr>
              <w:t>Consimţămîntul şi retragerea consimţămîntului</w:t>
            </w:r>
          </w:p>
          <w:p w14:paraId="16EF4D13" w14:textId="77777777" w:rsidR="0064753D" w:rsidRPr="002B2BB4" w:rsidRDefault="0064753D" w:rsidP="002B2BB4">
            <w:pPr>
              <w:ind w:firstLine="545"/>
              <w:jc w:val="both"/>
              <w:rPr>
                <w:sz w:val="17"/>
                <w:szCs w:val="17"/>
                <w:lang w:val="ro-RO"/>
              </w:rPr>
            </w:pPr>
            <w:r w:rsidRPr="002B2BB4">
              <w:rPr>
                <w:sz w:val="17"/>
                <w:szCs w:val="17"/>
                <w:lang w:val="ro-RO"/>
              </w:rPr>
              <w:t xml:space="preserve">(1) </w:t>
            </w:r>
            <w:r w:rsidR="00AA0F13" w:rsidRPr="002B2BB4">
              <w:rPr>
                <w:sz w:val="17"/>
                <w:szCs w:val="17"/>
                <w:lang w:val="ro-RO"/>
              </w:rPr>
              <w:t xml:space="preserve">O operaţiune de plată este considerată autorizată doar în cazul în care plătitorul şi-a exprimat consimţămîntul fie înainte, fie după executarea operaţiunii de plată. </w:t>
            </w:r>
          </w:p>
          <w:p w14:paraId="756C7CC2" w14:textId="77777777" w:rsidR="00AA0F13" w:rsidRPr="002B2BB4" w:rsidRDefault="00AA0F13" w:rsidP="002B2BB4">
            <w:pPr>
              <w:ind w:firstLine="545"/>
              <w:jc w:val="both"/>
              <w:rPr>
                <w:sz w:val="17"/>
                <w:szCs w:val="17"/>
                <w:lang w:val="ro-RO"/>
              </w:rPr>
            </w:pPr>
          </w:p>
          <w:p w14:paraId="5DFB1AC8" w14:textId="77777777" w:rsidR="00AA0F13" w:rsidRPr="002B2BB4" w:rsidRDefault="0064753D" w:rsidP="002B2BB4">
            <w:pPr>
              <w:ind w:firstLine="545"/>
              <w:jc w:val="both"/>
              <w:rPr>
                <w:sz w:val="17"/>
                <w:szCs w:val="17"/>
                <w:lang w:val="ro-RO"/>
              </w:rPr>
            </w:pPr>
            <w:r w:rsidRPr="002B2BB4">
              <w:rPr>
                <w:sz w:val="17"/>
                <w:szCs w:val="17"/>
                <w:lang w:val="ro-RO"/>
              </w:rPr>
              <w:t xml:space="preserve">(2) Consimţămîntul de a executa o operaţiune de plată sau o serie de operaţiuni de plată trebuie să fie dat în forma convenită între plătitor şi prestatorul său de servicii de plată. </w:t>
            </w:r>
          </w:p>
          <w:p w14:paraId="053F51B0" w14:textId="77777777" w:rsidR="0064753D" w:rsidRPr="002B2BB4" w:rsidRDefault="0064753D" w:rsidP="002B2BB4">
            <w:pPr>
              <w:ind w:firstLine="545"/>
              <w:jc w:val="both"/>
              <w:rPr>
                <w:sz w:val="17"/>
                <w:szCs w:val="17"/>
                <w:lang w:val="ro-RO"/>
              </w:rPr>
            </w:pPr>
            <w:r w:rsidRPr="002B2BB4">
              <w:rPr>
                <w:sz w:val="17"/>
                <w:szCs w:val="17"/>
                <w:lang w:val="ro-RO"/>
              </w:rPr>
              <w:t xml:space="preserve">În </w:t>
            </w:r>
            <w:r w:rsidR="00BA289E" w:rsidRPr="002B2BB4">
              <w:rPr>
                <w:sz w:val="17"/>
                <w:szCs w:val="17"/>
                <w:lang w:val="ro-RO"/>
              </w:rPr>
              <w:t>lipsa</w:t>
            </w:r>
            <w:r w:rsidRPr="002B2BB4">
              <w:rPr>
                <w:sz w:val="17"/>
                <w:szCs w:val="17"/>
                <w:lang w:val="ro-RO"/>
              </w:rPr>
              <w:t xml:space="preserve"> unui astfel de consimţămînt, operaţiunea de plată este considerată ca fiind neautorizată.</w:t>
            </w:r>
            <w:r w:rsidR="00BA289E" w:rsidRPr="002B2BB4">
              <w:rPr>
                <w:sz w:val="17"/>
                <w:szCs w:val="17"/>
                <w:lang w:val="ro-RO"/>
              </w:rPr>
              <w:t xml:space="preserve"> </w:t>
            </w:r>
          </w:p>
          <w:p w14:paraId="692D770C" w14:textId="77777777" w:rsidR="0064753D" w:rsidRPr="002B2BB4" w:rsidRDefault="0064753D" w:rsidP="002B2BB4">
            <w:pPr>
              <w:ind w:firstLine="545"/>
              <w:jc w:val="both"/>
              <w:rPr>
                <w:sz w:val="17"/>
                <w:szCs w:val="17"/>
                <w:lang w:val="ro-RO"/>
              </w:rPr>
            </w:pPr>
            <w:r w:rsidRPr="002B2BB4">
              <w:rPr>
                <w:sz w:val="17"/>
                <w:szCs w:val="17"/>
                <w:lang w:val="ro-RO"/>
              </w:rPr>
              <w:t xml:space="preserve">(3) Plătitorul îşi poate retrage consimţămîntul în orice moment, dar nu mai tîrziu de momentul irevocabilităţii în conformitate cu art.62. </w:t>
            </w:r>
          </w:p>
          <w:p w14:paraId="103CE459" w14:textId="77777777" w:rsidR="0064753D" w:rsidRPr="002B2BB4" w:rsidRDefault="0064753D" w:rsidP="002B2BB4">
            <w:pPr>
              <w:autoSpaceDE w:val="0"/>
              <w:autoSpaceDN w:val="0"/>
              <w:adjustRightInd w:val="0"/>
              <w:ind w:firstLine="545"/>
              <w:jc w:val="both"/>
              <w:rPr>
                <w:sz w:val="17"/>
                <w:szCs w:val="17"/>
                <w:lang w:val="ro-RO"/>
              </w:rPr>
            </w:pPr>
            <w:r w:rsidRPr="002B2BB4">
              <w:rPr>
                <w:rFonts w:ascii="TimesNewRoman" w:hAnsi="TimesNewRoman" w:cs="TimesNewRoman"/>
                <w:sz w:val="17"/>
                <w:szCs w:val="17"/>
                <w:lang w:val="ro-RO"/>
              </w:rPr>
              <w:t>(4) C</w:t>
            </w:r>
            <w:r w:rsidRPr="002B2BB4">
              <w:rPr>
                <w:sz w:val="17"/>
                <w:szCs w:val="17"/>
                <w:lang w:val="ro-RO"/>
              </w:rPr>
              <w:t>onsimţămîntul exprimat pentru executarea mai multor operaţiuni de plată (</w:t>
            </w:r>
            <w:r w:rsidR="006369C5" w:rsidRPr="002B2BB4">
              <w:rPr>
                <w:sz w:val="17"/>
                <w:szCs w:val="17"/>
                <w:lang w:val="ro-RO"/>
              </w:rPr>
              <w:t xml:space="preserve">a </w:t>
            </w:r>
            <w:r w:rsidRPr="002B2BB4">
              <w:rPr>
                <w:sz w:val="17"/>
                <w:szCs w:val="17"/>
                <w:lang w:val="ro-RO"/>
              </w:rPr>
              <w:t>unei serii de operaţiuni de plată) poate fi retras, cu efectul ca orice operaţiune de plată viitoare să fie considerată neautorizată.</w:t>
            </w:r>
          </w:p>
          <w:p w14:paraId="0B10EDC5" w14:textId="77777777" w:rsidR="0064753D" w:rsidRPr="002B2BB4" w:rsidRDefault="0064753D" w:rsidP="002B2BB4">
            <w:pPr>
              <w:autoSpaceDE w:val="0"/>
              <w:autoSpaceDN w:val="0"/>
              <w:adjustRightInd w:val="0"/>
              <w:ind w:firstLine="545"/>
              <w:jc w:val="both"/>
              <w:rPr>
                <w:sz w:val="17"/>
                <w:szCs w:val="17"/>
                <w:lang w:val="ro-RO" w:eastAsia="ru-RU"/>
              </w:rPr>
            </w:pPr>
            <w:r w:rsidRPr="002B2BB4">
              <w:rPr>
                <w:sz w:val="17"/>
                <w:szCs w:val="17"/>
                <w:lang w:val="ro-RO"/>
              </w:rPr>
              <w:t>(5) Procedura de exprimare a consimţămîntului trebuie convenită între plătitor şi prestatorul său de servicii de plată.</w:t>
            </w:r>
          </w:p>
        </w:tc>
        <w:tc>
          <w:tcPr>
            <w:tcW w:w="1440" w:type="dxa"/>
          </w:tcPr>
          <w:p w14:paraId="237E6454" w14:textId="77777777" w:rsidR="0064753D" w:rsidRPr="002B2BB4" w:rsidRDefault="0064753D" w:rsidP="002B2BB4">
            <w:pPr>
              <w:jc w:val="both"/>
              <w:rPr>
                <w:sz w:val="17"/>
                <w:szCs w:val="17"/>
                <w:lang w:val="ro-RO"/>
              </w:rPr>
            </w:pPr>
            <w:r w:rsidRPr="002B2BB4">
              <w:rPr>
                <w:sz w:val="17"/>
                <w:szCs w:val="17"/>
                <w:lang w:val="ro-RO"/>
              </w:rPr>
              <w:t>Compatibil</w:t>
            </w:r>
          </w:p>
          <w:p w14:paraId="42DBA21D" w14:textId="77777777" w:rsidR="0064753D" w:rsidRPr="002B2BB4" w:rsidRDefault="0064753D" w:rsidP="002B2BB4">
            <w:pPr>
              <w:jc w:val="both"/>
              <w:rPr>
                <w:b/>
                <w:strike/>
                <w:sz w:val="17"/>
                <w:szCs w:val="17"/>
                <w:lang w:val="ro-RO"/>
              </w:rPr>
            </w:pPr>
          </w:p>
        </w:tc>
        <w:tc>
          <w:tcPr>
            <w:tcW w:w="2340" w:type="dxa"/>
          </w:tcPr>
          <w:p w14:paraId="7EE703D4" w14:textId="77777777" w:rsidR="0064753D"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7F8ADF49"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0DA4FCB7" w14:textId="77777777" w:rsidR="0064753D" w:rsidRPr="002B2BB4" w:rsidRDefault="0064753D" w:rsidP="002B2BB4">
            <w:pPr>
              <w:jc w:val="center"/>
              <w:rPr>
                <w:sz w:val="17"/>
                <w:szCs w:val="17"/>
                <w:lang w:val="ro-RO"/>
              </w:rPr>
            </w:pPr>
          </w:p>
        </w:tc>
      </w:tr>
      <w:tr w:rsidR="002B2BB4" w:rsidRPr="002B2BB4" w14:paraId="068A6BDF" w14:textId="77777777" w:rsidTr="002B2BB4">
        <w:tc>
          <w:tcPr>
            <w:tcW w:w="5220" w:type="dxa"/>
          </w:tcPr>
          <w:p w14:paraId="795300E0" w14:textId="77777777" w:rsidR="0064753D" w:rsidRPr="002B2BB4" w:rsidRDefault="0064753D" w:rsidP="002B2BB4">
            <w:pPr>
              <w:jc w:val="both"/>
              <w:rPr>
                <w:sz w:val="17"/>
                <w:szCs w:val="17"/>
                <w:lang w:val="ro-RO" w:eastAsia="ru-RU"/>
              </w:rPr>
            </w:pPr>
            <w:r w:rsidRPr="002B2BB4">
              <w:rPr>
                <w:b/>
                <w:sz w:val="17"/>
                <w:szCs w:val="17"/>
                <w:lang w:val="ro-RO" w:eastAsia="ru-RU"/>
              </w:rPr>
              <w:t xml:space="preserve">PSD Articolul 55 </w:t>
            </w:r>
            <w:r w:rsidRPr="002B2BB4">
              <w:rPr>
                <w:sz w:val="17"/>
                <w:szCs w:val="17"/>
                <w:lang w:val="ro-RO" w:eastAsia="ru-RU"/>
              </w:rPr>
              <w:t>Limitele de utilizare a instrumentului de plată</w:t>
            </w:r>
          </w:p>
          <w:p w14:paraId="00558871" w14:textId="77777777" w:rsidR="0064753D" w:rsidRPr="002B2BB4" w:rsidRDefault="0064753D" w:rsidP="002B2BB4">
            <w:pPr>
              <w:jc w:val="both"/>
              <w:rPr>
                <w:sz w:val="17"/>
                <w:szCs w:val="17"/>
                <w:lang w:val="ro-RO" w:eastAsia="ru-RU"/>
              </w:rPr>
            </w:pPr>
          </w:p>
          <w:p w14:paraId="6C5FFC4A" w14:textId="77777777" w:rsidR="0064753D" w:rsidRPr="002B2BB4" w:rsidRDefault="0064753D" w:rsidP="002B2BB4">
            <w:pPr>
              <w:jc w:val="both"/>
              <w:rPr>
                <w:sz w:val="17"/>
                <w:szCs w:val="17"/>
                <w:lang w:val="ro-RO" w:eastAsia="ru-RU"/>
              </w:rPr>
            </w:pPr>
            <w:r w:rsidRPr="002B2BB4">
              <w:rPr>
                <w:sz w:val="17"/>
                <w:szCs w:val="17"/>
                <w:lang w:val="ro-RO" w:eastAsia="ru-RU"/>
              </w:rPr>
              <w:t>(1) În cazul în care este utilizat un instrument specific de plată în vederea exprimării consim</w:t>
            </w:r>
            <w:r w:rsidRPr="002B2BB4">
              <w:rPr>
                <w:rFonts w:ascii="Tahoma" w:hAnsi="Tahoma" w:cs="Tahoma"/>
                <w:sz w:val="17"/>
                <w:szCs w:val="17"/>
                <w:lang w:val="ro-RO" w:eastAsia="ru-RU"/>
              </w:rPr>
              <w:t>ţ</w:t>
            </w:r>
            <w:r w:rsidRPr="002B2BB4">
              <w:rPr>
                <w:sz w:val="17"/>
                <w:szCs w:val="17"/>
                <w:lang w:val="ro-RO" w:eastAsia="ru-RU"/>
              </w:rPr>
              <w:t xml:space="preserve">ămîntului, plătitorul </w:t>
            </w:r>
            <w:r w:rsidRPr="002B2BB4">
              <w:rPr>
                <w:rFonts w:ascii="Tahoma" w:hAnsi="Tahoma" w:cs="Tahoma"/>
                <w:sz w:val="17"/>
                <w:szCs w:val="17"/>
                <w:lang w:val="ro-RO" w:eastAsia="ru-RU"/>
              </w:rPr>
              <w:t>ş</w:t>
            </w:r>
            <w:r w:rsidRPr="002B2BB4">
              <w:rPr>
                <w:sz w:val="17"/>
                <w:szCs w:val="17"/>
                <w:lang w:val="ro-RO" w:eastAsia="ru-RU"/>
              </w:rPr>
              <w:t>i prestatorul său de servicii de plată pot conveni asupra unor limite de cheltuieli pentru opera</w:t>
            </w:r>
            <w:r w:rsidRPr="002B2BB4">
              <w:rPr>
                <w:rFonts w:ascii="Tahoma" w:hAnsi="Tahoma" w:cs="Tahoma"/>
                <w:sz w:val="17"/>
                <w:szCs w:val="17"/>
                <w:lang w:val="ro-RO" w:eastAsia="ru-RU"/>
              </w:rPr>
              <w:t>ţ</w:t>
            </w:r>
            <w:r w:rsidRPr="002B2BB4">
              <w:rPr>
                <w:sz w:val="17"/>
                <w:szCs w:val="17"/>
                <w:lang w:val="ro-RO" w:eastAsia="ru-RU"/>
              </w:rPr>
              <w:t>iunile executate prin instrumentul de plată respectiv.</w:t>
            </w:r>
          </w:p>
          <w:p w14:paraId="395E874A" w14:textId="77777777" w:rsidR="0064753D" w:rsidRPr="002B2BB4" w:rsidRDefault="0064753D" w:rsidP="002B2BB4">
            <w:pPr>
              <w:jc w:val="both"/>
              <w:rPr>
                <w:sz w:val="17"/>
                <w:szCs w:val="17"/>
                <w:lang w:val="ro-RO" w:eastAsia="ru-RU"/>
              </w:rPr>
            </w:pPr>
          </w:p>
          <w:p w14:paraId="7A78F307" w14:textId="77777777" w:rsidR="0064753D" w:rsidRPr="002B2BB4" w:rsidRDefault="0064753D" w:rsidP="002B2BB4">
            <w:pPr>
              <w:jc w:val="both"/>
              <w:rPr>
                <w:sz w:val="17"/>
                <w:szCs w:val="17"/>
                <w:lang w:val="ro-RO" w:eastAsia="ru-RU"/>
              </w:rPr>
            </w:pPr>
          </w:p>
          <w:p w14:paraId="0D1048E2" w14:textId="77777777" w:rsidR="001B577B" w:rsidRPr="002B2BB4" w:rsidRDefault="0064753D" w:rsidP="002B2BB4">
            <w:pPr>
              <w:jc w:val="both"/>
              <w:rPr>
                <w:sz w:val="17"/>
                <w:szCs w:val="17"/>
                <w:lang w:val="ro-RO" w:eastAsia="ru-RU"/>
              </w:rPr>
            </w:pPr>
            <w:r w:rsidRPr="002B2BB4">
              <w:rPr>
                <w:sz w:val="17"/>
                <w:szCs w:val="17"/>
                <w:lang w:val="ro-RO" w:eastAsia="ru-RU"/>
              </w:rPr>
              <w:t>(2) În cazul în care acest lucru este convenit în contractul-cadru, prestatorul de servicii de plată î</w:t>
            </w:r>
            <w:r w:rsidRPr="002B2BB4">
              <w:rPr>
                <w:rFonts w:ascii="Tahoma" w:hAnsi="Tahoma" w:cs="Tahoma"/>
                <w:sz w:val="17"/>
                <w:szCs w:val="17"/>
                <w:lang w:val="ro-RO" w:eastAsia="ru-RU"/>
              </w:rPr>
              <w:t>ş</w:t>
            </w:r>
            <w:r w:rsidRPr="002B2BB4">
              <w:rPr>
                <w:sz w:val="17"/>
                <w:szCs w:val="17"/>
                <w:lang w:val="ro-RO" w:eastAsia="ru-RU"/>
              </w:rPr>
              <w:t xml:space="preserve">i poate rezerva dreptul de a bloca un instrument de plată din motive justificate în mod obiectiv, legate de </w:t>
            </w:r>
          </w:p>
          <w:p w14:paraId="44C8CAF6" w14:textId="77777777" w:rsidR="001B577B" w:rsidRPr="002B2BB4" w:rsidRDefault="001B577B" w:rsidP="002B2BB4">
            <w:pPr>
              <w:jc w:val="both"/>
              <w:rPr>
                <w:sz w:val="17"/>
                <w:szCs w:val="17"/>
                <w:lang w:val="ro-RO" w:eastAsia="ru-RU"/>
              </w:rPr>
            </w:pPr>
          </w:p>
          <w:p w14:paraId="661F166F" w14:textId="77777777" w:rsidR="001B577B" w:rsidRPr="002B2BB4" w:rsidRDefault="0064753D" w:rsidP="002B2BB4">
            <w:pPr>
              <w:jc w:val="both"/>
              <w:rPr>
                <w:sz w:val="17"/>
                <w:szCs w:val="17"/>
                <w:lang w:val="ro-RO" w:eastAsia="ru-RU"/>
              </w:rPr>
            </w:pPr>
            <w:r w:rsidRPr="002B2BB4">
              <w:rPr>
                <w:sz w:val="17"/>
                <w:szCs w:val="17"/>
                <w:lang w:val="ro-RO" w:eastAsia="ru-RU"/>
              </w:rPr>
              <w:t xml:space="preserve">securitatea instrumentului de plată, </w:t>
            </w:r>
          </w:p>
          <w:p w14:paraId="51AC7CB6" w14:textId="77777777" w:rsidR="001B577B" w:rsidRPr="002B2BB4" w:rsidRDefault="0064753D" w:rsidP="002B2BB4">
            <w:pPr>
              <w:jc w:val="both"/>
              <w:rPr>
                <w:sz w:val="17"/>
                <w:szCs w:val="17"/>
                <w:lang w:val="ro-RO" w:eastAsia="ru-RU"/>
              </w:rPr>
            </w:pPr>
            <w:r w:rsidRPr="002B2BB4">
              <w:rPr>
                <w:sz w:val="17"/>
                <w:szCs w:val="17"/>
                <w:lang w:val="ro-RO" w:eastAsia="ru-RU"/>
              </w:rPr>
              <w:t xml:space="preserve">de o suspiciune de utilizare neautorizată sau frauduloasă a acestuia sau, </w:t>
            </w:r>
          </w:p>
          <w:p w14:paraId="61392A88" w14:textId="77777777" w:rsidR="001B577B" w:rsidRPr="002B2BB4" w:rsidRDefault="001B577B" w:rsidP="002B2BB4">
            <w:pPr>
              <w:jc w:val="both"/>
              <w:rPr>
                <w:sz w:val="17"/>
                <w:szCs w:val="17"/>
                <w:lang w:val="ro-RO" w:eastAsia="ru-RU"/>
              </w:rPr>
            </w:pPr>
          </w:p>
          <w:p w14:paraId="69218A21" w14:textId="77777777" w:rsidR="0064753D" w:rsidRPr="002B2BB4" w:rsidRDefault="0064753D" w:rsidP="002B2BB4">
            <w:pPr>
              <w:jc w:val="both"/>
              <w:rPr>
                <w:sz w:val="17"/>
                <w:szCs w:val="17"/>
                <w:lang w:val="ro-RO" w:eastAsia="ru-RU"/>
              </w:rPr>
            </w:pPr>
            <w:r w:rsidRPr="002B2BB4">
              <w:rPr>
                <w:sz w:val="17"/>
                <w:szCs w:val="17"/>
                <w:lang w:val="ro-RO" w:eastAsia="ru-RU"/>
              </w:rPr>
              <w:lastRenderedPageBreak/>
              <w:t>în cazul unui instrument de plată cu o linie de credit, de un risc sporit în mod semnificativ ca plătitorul să fie în incapacitatea de a se achita de obliga</w:t>
            </w:r>
            <w:r w:rsidRPr="002B2BB4">
              <w:rPr>
                <w:rFonts w:ascii="Tahoma" w:hAnsi="Tahoma" w:cs="Tahoma"/>
                <w:sz w:val="17"/>
                <w:szCs w:val="17"/>
                <w:lang w:val="ro-RO" w:eastAsia="ru-RU"/>
              </w:rPr>
              <w:t>ţ</w:t>
            </w:r>
            <w:r w:rsidRPr="002B2BB4">
              <w:rPr>
                <w:sz w:val="17"/>
                <w:szCs w:val="17"/>
                <w:lang w:val="ro-RO" w:eastAsia="ru-RU"/>
              </w:rPr>
              <w:t>ia de plată.</w:t>
            </w:r>
          </w:p>
          <w:p w14:paraId="46BD1550" w14:textId="77777777" w:rsidR="0064753D" w:rsidRPr="002B2BB4" w:rsidRDefault="0064753D" w:rsidP="002B2BB4">
            <w:pPr>
              <w:jc w:val="both"/>
              <w:rPr>
                <w:sz w:val="17"/>
                <w:szCs w:val="17"/>
                <w:lang w:val="ro-RO" w:eastAsia="ru-RU"/>
              </w:rPr>
            </w:pPr>
          </w:p>
          <w:p w14:paraId="5EE78B88" w14:textId="77777777" w:rsidR="0064753D" w:rsidRPr="002B2BB4" w:rsidRDefault="0064753D" w:rsidP="002B2BB4">
            <w:pPr>
              <w:jc w:val="both"/>
              <w:rPr>
                <w:sz w:val="17"/>
                <w:szCs w:val="17"/>
                <w:lang w:val="ro-RO" w:eastAsia="ru-RU"/>
              </w:rPr>
            </w:pPr>
            <w:r w:rsidRPr="002B2BB4">
              <w:rPr>
                <w:sz w:val="17"/>
                <w:szCs w:val="17"/>
                <w:lang w:val="ro-RO" w:eastAsia="ru-RU"/>
              </w:rPr>
              <w:t xml:space="preserve">(3) În aceste cazuri, prestatorul de servicii de plată informează, în modul convenit, plătitorul în legătură cu blocarea instrumentului de plată </w:t>
            </w:r>
            <w:r w:rsidRPr="002B2BB4">
              <w:rPr>
                <w:rFonts w:ascii="Tahoma" w:hAnsi="Tahoma" w:cs="Tahoma"/>
                <w:sz w:val="17"/>
                <w:szCs w:val="17"/>
                <w:lang w:val="ro-RO" w:eastAsia="ru-RU"/>
              </w:rPr>
              <w:t>ş</w:t>
            </w:r>
            <w:r w:rsidRPr="002B2BB4">
              <w:rPr>
                <w:sz w:val="17"/>
                <w:szCs w:val="17"/>
                <w:lang w:val="ro-RO" w:eastAsia="ru-RU"/>
              </w:rPr>
              <w:t xml:space="preserve">i cu motivele acestui blocaj, dacă este posibil, înainte de blocare </w:t>
            </w:r>
            <w:r w:rsidRPr="002B2BB4">
              <w:rPr>
                <w:rFonts w:ascii="Tahoma" w:hAnsi="Tahoma" w:cs="Tahoma"/>
                <w:sz w:val="17"/>
                <w:szCs w:val="17"/>
                <w:lang w:val="ro-RO" w:eastAsia="ru-RU"/>
              </w:rPr>
              <w:t>ş</w:t>
            </w:r>
            <w:r w:rsidRPr="002B2BB4">
              <w:rPr>
                <w:sz w:val="17"/>
                <w:szCs w:val="17"/>
                <w:lang w:val="ro-RO" w:eastAsia="ru-RU"/>
              </w:rPr>
              <w:t>i, cel mai tîrziu, imediat după blocarea acestuia, cu excep</w:t>
            </w:r>
            <w:r w:rsidRPr="002B2BB4">
              <w:rPr>
                <w:rFonts w:ascii="Tahoma" w:hAnsi="Tahoma" w:cs="Tahoma"/>
                <w:sz w:val="17"/>
                <w:szCs w:val="17"/>
                <w:lang w:val="ro-RO" w:eastAsia="ru-RU"/>
              </w:rPr>
              <w:t>ţ</w:t>
            </w:r>
            <w:r w:rsidRPr="002B2BB4">
              <w:rPr>
                <w:sz w:val="17"/>
                <w:szCs w:val="17"/>
                <w:lang w:val="ro-RO" w:eastAsia="ru-RU"/>
              </w:rPr>
              <w:t>ia cazului în care furnizarea acestei informa</w:t>
            </w:r>
            <w:r w:rsidRPr="002B2BB4">
              <w:rPr>
                <w:rFonts w:ascii="Tahoma" w:hAnsi="Tahoma" w:cs="Tahoma"/>
                <w:sz w:val="17"/>
                <w:szCs w:val="17"/>
                <w:lang w:val="ro-RO" w:eastAsia="ru-RU"/>
              </w:rPr>
              <w:t>ţ</w:t>
            </w:r>
            <w:r w:rsidRPr="002B2BB4">
              <w:rPr>
                <w:sz w:val="17"/>
                <w:szCs w:val="17"/>
                <w:lang w:val="ro-RO" w:eastAsia="ru-RU"/>
              </w:rPr>
              <w:t>ii compromite motivele de siguran</w:t>
            </w:r>
            <w:r w:rsidRPr="002B2BB4">
              <w:rPr>
                <w:rFonts w:ascii="Tahoma" w:hAnsi="Tahoma" w:cs="Tahoma"/>
                <w:sz w:val="17"/>
                <w:szCs w:val="17"/>
                <w:lang w:val="ro-RO" w:eastAsia="ru-RU"/>
              </w:rPr>
              <w:t>ţ</w:t>
            </w:r>
            <w:r w:rsidRPr="002B2BB4">
              <w:rPr>
                <w:sz w:val="17"/>
                <w:szCs w:val="17"/>
                <w:lang w:val="ro-RO" w:eastAsia="ru-RU"/>
              </w:rPr>
              <w:t>ă justificate în mod obiectiv sau este interzisă de alte dispozi</w:t>
            </w:r>
            <w:r w:rsidRPr="002B2BB4">
              <w:rPr>
                <w:rFonts w:ascii="Tahoma" w:hAnsi="Tahoma" w:cs="Tahoma"/>
                <w:sz w:val="17"/>
                <w:szCs w:val="17"/>
                <w:lang w:val="ro-RO" w:eastAsia="ru-RU"/>
              </w:rPr>
              <w:t>ţ</w:t>
            </w:r>
            <w:r w:rsidRPr="002B2BB4">
              <w:rPr>
                <w:sz w:val="17"/>
                <w:szCs w:val="17"/>
                <w:lang w:val="ro-RO" w:eastAsia="ru-RU"/>
              </w:rPr>
              <w:t>ii relevante ale legisla</w:t>
            </w:r>
            <w:r w:rsidRPr="002B2BB4">
              <w:rPr>
                <w:rFonts w:ascii="Tahoma" w:hAnsi="Tahoma" w:cs="Tahoma"/>
                <w:sz w:val="17"/>
                <w:szCs w:val="17"/>
                <w:lang w:val="ro-RO" w:eastAsia="ru-RU"/>
              </w:rPr>
              <w:t>ţ</w:t>
            </w:r>
            <w:r w:rsidRPr="002B2BB4">
              <w:rPr>
                <w:sz w:val="17"/>
                <w:szCs w:val="17"/>
                <w:lang w:val="ro-RO" w:eastAsia="ru-RU"/>
              </w:rPr>
              <w:t>iei comunitare sau na</w:t>
            </w:r>
            <w:r w:rsidRPr="002B2BB4">
              <w:rPr>
                <w:rFonts w:ascii="Tahoma" w:hAnsi="Tahoma" w:cs="Tahoma"/>
                <w:sz w:val="17"/>
                <w:szCs w:val="17"/>
                <w:lang w:val="ro-RO" w:eastAsia="ru-RU"/>
              </w:rPr>
              <w:t>ţ</w:t>
            </w:r>
            <w:r w:rsidRPr="002B2BB4">
              <w:rPr>
                <w:sz w:val="17"/>
                <w:szCs w:val="17"/>
                <w:lang w:val="ro-RO" w:eastAsia="ru-RU"/>
              </w:rPr>
              <w:t>ionale.</w:t>
            </w:r>
          </w:p>
          <w:p w14:paraId="73E0C8B4" w14:textId="77777777" w:rsidR="0064753D" w:rsidRPr="002B2BB4" w:rsidRDefault="0064753D" w:rsidP="002B2BB4">
            <w:pPr>
              <w:jc w:val="both"/>
              <w:rPr>
                <w:sz w:val="17"/>
                <w:szCs w:val="17"/>
                <w:lang w:val="ro-RO" w:eastAsia="ru-RU"/>
              </w:rPr>
            </w:pPr>
          </w:p>
          <w:p w14:paraId="11809B9A" w14:textId="77777777" w:rsidR="0064753D" w:rsidRPr="002B2BB4" w:rsidRDefault="0064753D" w:rsidP="002B2BB4">
            <w:pPr>
              <w:jc w:val="both"/>
              <w:rPr>
                <w:sz w:val="17"/>
                <w:szCs w:val="17"/>
                <w:lang w:val="ro-RO" w:eastAsia="ru-RU"/>
              </w:rPr>
            </w:pPr>
          </w:p>
          <w:p w14:paraId="0DDE2051" w14:textId="77777777" w:rsidR="0064753D" w:rsidRPr="002B2BB4" w:rsidRDefault="0064753D" w:rsidP="002B2BB4">
            <w:pPr>
              <w:jc w:val="both"/>
              <w:rPr>
                <w:sz w:val="17"/>
                <w:szCs w:val="17"/>
                <w:lang w:val="ro-RO" w:eastAsia="ru-RU"/>
              </w:rPr>
            </w:pPr>
            <w:r w:rsidRPr="002B2BB4">
              <w:rPr>
                <w:sz w:val="17"/>
                <w:szCs w:val="17"/>
                <w:lang w:val="ro-RO" w:eastAsia="ru-RU"/>
              </w:rPr>
              <w:t>(4) Prestatorul de servicii de plată deblochează instrumentul de plată sau îl înlocuie</w:t>
            </w:r>
            <w:r w:rsidRPr="002B2BB4">
              <w:rPr>
                <w:rFonts w:ascii="Tahoma" w:hAnsi="Tahoma" w:cs="Tahoma"/>
                <w:sz w:val="17"/>
                <w:szCs w:val="17"/>
                <w:lang w:val="ro-RO" w:eastAsia="ru-RU"/>
              </w:rPr>
              <w:t>ş</w:t>
            </w:r>
            <w:r w:rsidRPr="002B2BB4">
              <w:rPr>
                <w:sz w:val="17"/>
                <w:szCs w:val="17"/>
                <w:lang w:val="ro-RO" w:eastAsia="ru-RU"/>
              </w:rPr>
              <w:t>te cu un nou instrument de plată odată ce motivele de blocare încetează să mai existe.</w:t>
            </w:r>
          </w:p>
        </w:tc>
        <w:tc>
          <w:tcPr>
            <w:tcW w:w="3960" w:type="dxa"/>
          </w:tcPr>
          <w:p w14:paraId="1D8A6DD6" w14:textId="77777777" w:rsidR="0064753D" w:rsidRPr="002B2BB4" w:rsidRDefault="0064753D" w:rsidP="002B2BB4">
            <w:pPr>
              <w:ind w:firstLine="545"/>
              <w:jc w:val="both"/>
              <w:rPr>
                <w:sz w:val="17"/>
                <w:szCs w:val="17"/>
                <w:lang w:val="ro-RO"/>
              </w:rPr>
            </w:pPr>
            <w:r w:rsidRPr="002B2BB4">
              <w:rPr>
                <w:b/>
                <w:sz w:val="17"/>
                <w:szCs w:val="17"/>
                <w:lang w:val="ro-RO"/>
              </w:rPr>
              <w:lastRenderedPageBreak/>
              <w:t xml:space="preserve">Articolul 53. </w:t>
            </w:r>
            <w:r w:rsidRPr="002B2BB4">
              <w:rPr>
                <w:sz w:val="17"/>
                <w:szCs w:val="17"/>
                <w:lang w:val="ro-RO"/>
              </w:rPr>
              <w:t>Limitele de utilizare a instrumentului de plată</w:t>
            </w:r>
          </w:p>
          <w:p w14:paraId="62A47D3D" w14:textId="77777777" w:rsidR="0064753D" w:rsidRPr="002B2BB4" w:rsidRDefault="0064753D" w:rsidP="002B2BB4">
            <w:pPr>
              <w:ind w:firstLine="545"/>
              <w:jc w:val="both"/>
              <w:rPr>
                <w:sz w:val="17"/>
                <w:szCs w:val="17"/>
                <w:lang w:val="ro-RO"/>
              </w:rPr>
            </w:pPr>
            <w:r w:rsidRPr="002B2BB4">
              <w:rPr>
                <w:sz w:val="17"/>
                <w:szCs w:val="17"/>
                <w:lang w:val="ro-RO"/>
              </w:rPr>
              <w:t xml:space="preserve">(1) În cazul în care </w:t>
            </w:r>
            <w:r w:rsidR="006369C5" w:rsidRPr="002B2BB4">
              <w:rPr>
                <w:sz w:val="17"/>
                <w:szCs w:val="17"/>
                <w:lang w:val="ro-RO"/>
              </w:rPr>
              <w:t xml:space="preserve">pentru exprimarea consimţămîntului </w:t>
            </w:r>
            <w:r w:rsidRPr="002B2BB4">
              <w:rPr>
                <w:sz w:val="17"/>
                <w:szCs w:val="17"/>
                <w:lang w:val="ro-RO"/>
              </w:rPr>
              <w:t>este utilizat un instrument de plată</w:t>
            </w:r>
            <w:r w:rsidR="006369C5" w:rsidRPr="002B2BB4">
              <w:rPr>
                <w:sz w:val="17"/>
                <w:szCs w:val="17"/>
                <w:lang w:val="ro-RO"/>
              </w:rPr>
              <w:t>,</w:t>
            </w:r>
            <w:r w:rsidRPr="002B2BB4">
              <w:rPr>
                <w:sz w:val="17"/>
                <w:szCs w:val="17"/>
                <w:lang w:val="ro-RO"/>
              </w:rPr>
              <w:t xml:space="preserve"> plătitorul şi prestatorul său de servicii de plată pot conveni asupra unor limite de cheltuieli pentru operaţiunile executate prin instrumentul de plată respectiv.</w:t>
            </w:r>
          </w:p>
          <w:p w14:paraId="5B656679" w14:textId="77777777" w:rsidR="0064753D" w:rsidRPr="002B2BB4" w:rsidRDefault="0064753D" w:rsidP="002B2BB4">
            <w:pPr>
              <w:ind w:firstLine="545"/>
              <w:jc w:val="both"/>
              <w:rPr>
                <w:sz w:val="17"/>
                <w:szCs w:val="17"/>
                <w:lang w:val="ro-RO"/>
              </w:rPr>
            </w:pPr>
            <w:r w:rsidRPr="002B2BB4">
              <w:rPr>
                <w:sz w:val="17"/>
                <w:szCs w:val="17"/>
                <w:lang w:val="ro-RO"/>
              </w:rPr>
              <w:t xml:space="preserve">(2) În cazul în care </w:t>
            </w:r>
            <w:r w:rsidR="006369C5" w:rsidRPr="002B2BB4">
              <w:rPr>
                <w:sz w:val="17"/>
                <w:szCs w:val="17"/>
                <w:lang w:val="ro-RO"/>
              </w:rPr>
              <w:t>contractul-cadru prevede astfel,,</w:t>
            </w:r>
            <w:r w:rsidRPr="002B2BB4">
              <w:rPr>
                <w:sz w:val="17"/>
                <w:szCs w:val="17"/>
                <w:lang w:val="ro-RO"/>
              </w:rPr>
              <w:t xml:space="preserve"> prestatorul de servicii de plată îşi poate rezerva dreptul de a bloca un instrument de plată din motive obiectiv</w:t>
            </w:r>
            <w:r w:rsidR="006369C5" w:rsidRPr="002B2BB4">
              <w:rPr>
                <w:sz w:val="17"/>
                <w:szCs w:val="17"/>
                <w:lang w:val="ro-RO"/>
              </w:rPr>
              <w:t>e</w:t>
            </w:r>
            <w:r w:rsidRPr="002B2BB4">
              <w:rPr>
                <w:sz w:val="17"/>
                <w:szCs w:val="17"/>
                <w:lang w:val="ro-RO"/>
              </w:rPr>
              <w:t>, legate:</w:t>
            </w:r>
          </w:p>
          <w:p w14:paraId="5C191D93" w14:textId="77777777" w:rsidR="0064753D" w:rsidRPr="002B2BB4" w:rsidRDefault="0064753D" w:rsidP="002B2BB4">
            <w:pPr>
              <w:ind w:firstLine="545"/>
              <w:jc w:val="both"/>
              <w:rPr>
                <w:sz w:val="17"/>
                <w:szCs w:val="17"/>
                <w:lang w:val="ro-RO"/>
              </w:rPr>
            </w:pPr>
            <w:r w:rsidRPr="002B2BB4">
              <w:rPr>
                <w:sz w:val="17"/>
                <w:szCs w:val="17"/>
                <w:lang w:val="ro-RO"/>
              </w:rPr>
              <w:t>a) de securitatea instrumentului de plată;</w:t>
            </w:r>
          </w:p>
          <w:p w14:paraId="4A9086A4" w14:textId="77777777" w:rsidR="0064753D" w:rsidRPr="002B2BB4" w:rsidRDefault="0064753D" w:rsidP="002B2BB4">
            <w:pPr>
              <w:ind w:firstLine="545"/>
              <w:jc w:val="both"/>
              <w:rPr>
                <w:sz w:val="17"/>
                <w:szCs w:val="17"/>
                <w:lang w:val="ro-RO"/>
              </w:rPr>
            </w:pPr>
            <w:r w:rsidRPr="002B2BB4">
              <w:rPr>
                <w:sz w:val="17"/>
                <w:szCs w:val="17"/>
                <w:lang w:val="ro-RO"/>
              </w:rPr>
              <w:t>b) de o suspiciune de utilizare neautorizată sau frauduloasă a acestuia;</w:t>
            </w:r>
          </w:p>
          <w:p w14:paraId="258A0D2F" w14:textId="77777777" w:rsidR="0064753D" w:rsidRPr="002B2BB4" w:rsidRDefault="0064753D" w:rsidP="002B2BB4">
            <w:pPr>
              <w:ind w:firstLine="545"/>
              <w:jc w:val="both"/>
              <w:rPr>
                <w:sz w:val="17"/>
                <w:szCs w:val="17"/>
                <w:lang w:val="ro-RO"/>
              </w:rPr>
            </w:pPr>
            <w:r w:rsidRPr="002B2BB4">
              <w:rPr>
                <w:sz w:val="17"/>
                <w:szCs w:val="17"/>
                <w:lang w:val="ro-RO"/>
              </w:rPr>
              <w:lastRenderedPageBreak/>
              <w:t>c) de un risc sporit semnificativ c</w:t>
            </w:r>
            <w:r w:rsidR="00682C38" w:rsidRPr="00C36A0F">
              <w:rPr>
                <w:lang w:val="fr-FR"/>
              </w:rPr>
              <w:t xml:space="preserve"> </w:t>
            </w:r>
            <w:r w:rsidR="00682C38" w:rsidRPr="002B2BB4">
              <w:rPr>
                <w:sz w:val="17"/>
                <w:szCs w:val="17"/>
                <w:lang w:val="ro-RO"/>
              </w:rPr>
              <w:t>al incapacităţii plătitorului</w:t>
            </w:r>
            <w:r w:rsidRPr="002B2BB4">
              <w:rPr>
                <w:sz w:val="17"/>
                <w:szCs w:val="17"/>
                <w:lang w:val="ro-RO"/>
              </w:rPr>
              <w:t xml:space="preserve"> de a executa obligaţia de plată</w:t>
            </w:r>
            <w:r w:rsidR="00682C38" w:rsidRPr="002B2BB4">
              <w:rPr>
                <w:sz w:val="17"/>
                <w:szCs w:val="17"/>
                <w:lang w:val="ro-RO"/>
              </w:rPr>
              <w:t>,</w:t>
            </w:r>
            <w:r w:rsidR="00682C38" w:rsidRPr="00C36A0F">
              <w:rPr>
                <w:lang w:val="fr-FR"/>
              </w:rPr>
              <w:t xml:space="preserve"> </w:t>
            </w:r>
            <w:r w:rsidR="00682C38" w:rsidRPr="002B2BB4">
              <w:rPr>
                <w:sz w:val="17"/>
                <w:szCs w:val="17"/>
                <w:lang w:val="ro-RO"/>
              </w:rPr>
              <w:t>în cazul unui instrument de plată cu o linie de credit.</w:t>
            </w:r>
          </w:p>
          <w:p w14:paraId="3C28821E" w14:textId="77777777" w:rsidR="0064753D" w:rsidRPr="002B2BB4" w:rsidRDefault="0064753D" w:rsidP="002B2BB4">
            <w:pPr>
              <w:ind w:firstLine="545"/>
              <w:jc w:val="both"/>
              <w:rPr>
                <w:sz w:val="17"/>
                <w:szCs w:val="17"/>
                <w:lang w:val="ro-RO"/>
              </w:rPr>
            </w:pPr>
            <w:r w:rsidRPr="002B2BB4">
              <w:rPr>
                <w:sz w:val="17"/>
                <w:szCs w:val="17"/>
                <w:lang w:val="ro-RO"/>
              </w:rPr>
              <w:t xml:space="preserve">(3) În cazurile menţionate la alin.(2), dacă este posibil, înainte de blocare şi, cel mai tîrziu, imediat după blocarea instrumentului de plată, prestatorul de servicii de plată informează, în modul convenit, pe plătitor </w:t>
            </w:r>
            <w:r w:rsidR="00682C38" w:rsidRPr="002B2BB4">
              <w:rPr>
                <w:sz w:val="17"/>
                <w:szCs w:val="17"/>
                <w:lang w:val="ro-RO"/>
              </w:rPr>
              <w:t xml:space="preserve">despre </w:t>
            </w:r>
            <w:r w:rsidRPr="002B2BB4">
              <w:rPr>
                <w:sz w:val="17"/>
                <w:szCs w:val="17"/>
                <w:lang w:val="ro-RO"/>
              </w:rPr>
              <w:t xml:space="preserve">blocarea instrumentului de plată şi </w:t>
            </w:r>
            <w:r w:rsidR="00682C38" w:rsidRPr="002B2BB4">
              <w:rPr>
                <w:sz w:val="17"/>
                <w:szCs w:val="17"/>
                <w:lang w:val="ro-RO"/>
              </w:rPr>
              <w:t xml:space="preserve">despre </w:t>
            </w:r>
            <w:r w:rsidRPr="002B2BB4">
              <w:rPr>
                <w:sz w:val="17"/>
                <w:szCs w:val="17"/>
                <w:lang w:val="ro-RO"/>
              </w:rPr>
              <w:t>motivele acestui blocaj, cu excepţia cazului în care furnizarea acestei informaţii aduce atingere motivelor de siguranţă justificate în mod obiectiv sau este interzisă de alte acte normative.</w:t>
            </w:r>
            <w:r w:rsidR="00682C38" w:rsidRPr="002B2BB4">
              <w:rPr>
                <w:sz w:val="17"/>
                <w:szCs w:val="17"/>
                <w:lang w:val="ro-RO"/>
              </w:rPr>
              <w:t xml:space="preserve"> </w:t>
            </w:r>
          </w:p>
          <w:p w14:paraId="79147BA8" w14:textId="77777777" w:rsidR="0064753D" w:rsidRPr="002B2BB4" w:rsidRDefault="0064753D" w:rsidP="002B2BB4">
            <w:pPr>
              <w:ind w:firstLine="545"/>
              <w:jc w:val="both"/>
              <w:rPr>
                <w:sz w:val="17"/>
                <w:szCs w:val="17"/>
                <w:lang w:val="ro-RO" w:eastAsia="ru-RU"/>
              </w:rPr>
            </w:pPr>
            <w:r w:rsidRPr="002B2BB4">
              <w:rPr>
                <w:sz w:val="17"/>
                <w:szCs w:val="17"/>
                <w:lang w:val="ro-RO"/>
              </w:rPr>
              <w:t>(4) Prestatorul de servicii de plată deblochează instrumentul de plată sau îl înlocuieşte cu un nou instrument de plată odată ce motivele de blocare încetează să mai existe.</w:t>
            </w:r>
          </w:p>
        </w:tc>
        <w:tc>
          <w:tcPr>
            <w:tcW w:w="1440" w:type="dxa"/>
          </w:tcPr>
          <w:p w14:paraId="21D8D62B" w14:textId="77777777" w:rsidR="0064753D" w:rsidRPr="002B2BB4" w:rsidRDefault="0064753D" w:rsidP="002B2BB4">
            <w:pPr>
              <w:jc w:val="both"/>
              <w:rPr>
                <w:sz w:val="17"/>
                <w:szCs w:val="17"/>
                <w:lang w:val="ro-RO"/>
              </w:rPr>
            </w:pPr>
            <w:r w:rsidRPr="002B2BB4">
              <w:rPr>
                <w:sz w:val="17"/>
                <w:szCs w:val="17"/>
                <w:lang w:val="ro-RO"/>
              </w:rPr>
              <w:lastRenderedPageBreak/>
              <w:t>Compatibil</w:t>
            </w:r>
          </w:p>
          <w:p w14:paraId="169CE619" w14:textId="77777777" w:rsidR="0064753D" w:rsidRPr="002B2BB4" w:rsidRDefault="0064753D" w:rsidP="002B2BB4">
            <w:pPr>
              <w:jc w:val="both"/>
              <w:rPr>
                <w:b/>
                <w:strike/>
                <w:sz w:val="17"/>
                <w:szCs w:val="17"/>
                <w:lang w:val="ro-RO"/>
              </w:rPr>
            </w:pPr>
          </w:p>
        </w:tc>
        <w:tc>
          <w:tcPr>
            <w:tcW w:w="2340" w:type="dxa"/>
          </w:tcPr>
          <w:p w14:paraId="1C340295" w14:textId="77777777" w:rsidR="0064753D"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1253DC22"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3630BB33" w14:textId="77777777" w:rsidR="0064753D" w:rsidRPr="002B2BB4" w:rsidRDefault="0064753D" w:rsidP="002B2BB4">
            <w:pPr>
              <w:jc w:val="center"/>
              <w:rPr>
                <w:sz w:val="17"/>
                <w:szCs w:val="17"/>
                <w:lang w:val="ro-RO"/>
              </w:rPr>
            </w:pPr>
          </w:p>
        </w:tc>
      </w:tr>
      <w:tr w:rsidR="002B2BB4" w:rsidRPr="002B2BB4" w14:paraId="184C956A" w14:textId="77777777" w:rsidTr="002B2BB4">
        <w:tc>
          <w:tcPr>
            <w:tcW w:w="5220" w:type="dxa"/>
          </w:tcPr>
          <w:p w14:paraId="07590369" w14:textId="77777777" w:rsidR="0064753D" w:rsidRPr="002B2BB4" w:rsidRDefault="0064753D" w:rsidP="002B2BB4">
            <w:pPr>
              <w:jc w:val="both"/>
              <w:rPr>
                <w:sz w:val="17"/>
                <w:szCs w:val="17"/>
                <w:lang w:val="ro-RO" w:eastAsia="ru-RU"/>
              </w:rPr>
            </w:pPr>
            <w:r w:rsidRPr="002B2BB4">
              <w:rPr>
                <w:b/>
                <w:sz w:val="17"/>
                <w:szCs w:val="17"/>
                <w:lang w:val="ro-RO" w:eastAsia="ru-RU"/>
              </w:rPr>
              <w:t xml:space="preserve">PSD Articolul 56 </w:t>
            </w:r>
            <w:r w:rsidRPr="002B2BB4">
              <w:rPr>
                <w:sz w:val="17"/>
                <w:szCs w:val="17"/>
                <w:lang w:val="ro-RO" w:eastAsia="ru-RU"/>
              </w:rPr>
              <w:t>Obliga</w:t>
            </w:r>
            <w:r w:rsidRPr="002B2BB4">
              <w:rPr>
                <w:rFonts w:ascii="Tahoma" w:hAnsi="Tahoma" w:cs="Tahoma"/>
                <w:sz w:val="17"/>
                <w:szCs w:val="17"/>
                <w:lang w:val="ro-RO" w:eastAsia="ru-RU"/>
              </w:rPr>
              <w:t>ţ</w:t>
            </w:r>
            <w:r w:rsidRPr="002B2BB4">
              <w:rPr>
                <w:sz w:val="17"/>
                <w:szCs w:val="17"/>
                <w:lang w:val="ro-RO" w:eastAsia="ru-RU"/>
              </w:rPr>
              <w:t>iile utilizatorului serviciilor de plată cu privire la instrumentele de plată</w:t>
            </w:r>
          </w:p>
          <w:p w14:paraId="7CE48BDD" w14:textId="77777777" w:rsidR="0064753D" w:rsidRPr="002B2BB4" w:rsidRDefault="0064753D" w:rsidP="002B2BB4">
            <w:pPr>
              <w:jc w:val="both"/>
              <w:rPr>
                <w:sz w:val="17"/>
                <w:szCs w:val="17"/>
                <w:lang w:val="ro-RO" w:eastAsia="ru-RU"/>
              </w:rPr>
            </w:pPr>
            <w:r w:rsidRPr="002B2BB4">
              <w:rPr>
                <w:sz w:val="17"/>
                <w:szCs w:val="17"/>
                <w:lang w:val="ro-RO" w:eastAsia="ru-RU"/>
              </w:rPr>
              <w:t>(1) Utilizatorul serviciilor de plată care are dreptul de a utiliza un instrument de plată are următoarele obliga</w:t>
            </w:r>
            <w:r w:rsidRPr="002B2BB4">
              <w:rPr>
                <w:rFonts w:ascii="Tahoma" w:hAnsi="Tahoma" w:cs="Tahoma"/>
                <w:sz w:val="17"/>
                <w:szCs w:val="17"/>
                <w:lang w:val="ro-RO" w:eastAsia="ru-RU"/>
              </w:rPr>
              <w:t>ţ</w:t>
            </w:r>
            <w:r w:rsidRPr="002B2BB4">
              <w:rPr>
                <w:sz w:val="17"/>
                <w:szCs w:val="17"/>
                <w:lang w:val="ro-RO" w:eastAsia="ru-RU"/>
              </w:rPr>
              <w:t>ii:</w:t>
            </w:r>
          </w:p>
          <w:p w14:paraId="66D68A61" w14:textId="77777777" w:rsidR="0064753D" w:rsidRPr="002B2BB4" w:rsidRDefault="0064753D" w:rsidP="002B2BB4">
            <w:pPr>
              <w:jc w:val="both"/>
              <w:rPr>
                <w:sz w:val="17"/>
                <w:szCs w:val="17"/>
                <w:lang w:val="ro-RO" w:eastAsia="ru-RU"/>
              </w:rPr>
            </w:pPr>
          </w:p>
          <w:p w14:paraId="4F87970F" w14:textId="77777777" w:rsidR="0064753D" w:rsidRPr="002B2BB4" w:rsidRDefault="0064753D" w:rsidP="002B2BB4">
            <w:pPr>
              <w:jc w:val="both"/>
              <w:rPr>
                <w:sz w:val="17"/>
                <w:szCs w:val="17"/>
                <w:lang w:val="ro-RO" w:eastAsia="ru-RU"/>
              </w:rPr>
            </w:pPr>
            <w:r w:rsidRPr="002B2BB4">
              <w:rPr>
                <w:sz w:val="17"/>
                <w:szCs w:val="17"/>
                <w:lang w:val="ro-RO" w:eastAsia="ru-RU"/>
              </w:rPr>
              <w:t xml:space="preserve">(a) să utilizeze instrumentul de plată în conformitate cu termenii care reglementează emiterea </w:t>
            </w:r>
            <w:r w:rsidRPr="002B2BB4">
              <w:rPr>
                <w:rFonts w:ascii="Tahoma" w:hAnsi="Tahoma" w:cs="Tahoma"/>
                <w:sz w:val="17"/>
                <w:szCs w:val="17"/>
                <w:lang w:val="ro-RO" w:eastAsia="ru-RU"/>
              </w:rPr>
              <w:t>ş</w:t>
            </w:r>
            <w:r w:rsidRPr="002B2BB4">
              <w:rPr>
                <w:sz w:val="17"/>
                <w:szCs w:val="17"/>
                <w:lang w:val="ro-RO" w:eastAsia="ru-RU"/>
              </w:rPr>
              <w:t xml:space="preserve">i utilizarea acestuia; </w:t>
            </w:r>
            <w:r w:rsidRPr="002B2BB4">
              <w:rPr>
                <w:rFonts w:ascii="Tahoma" w:hAnsi="Tahoma" w:cs="Tahoma"/>
                <w:sz w:val="17"/>
                <w:szCs w:val="17"/>
                <w:lang w:val="ro-RO" w:eastAsia="ru-RU"/>
              </w:rPr>
              <w:t>ş</w:t>
            </w:r>
            <w:r w:rsidRPr="002B2BB4">
              <w:rPr>
                <w:sz w:val="17"/>
                <w:szCs w:val="17"/>
                <w:lang w:val="ro-RO" w:eastAsia="ru-RU"/>
              </w:rPr>
              <w:t>i</w:t>
            </w:r>
          </w:p>
          <w:p w14:paraId="1FBB02E7" w14:textId="77777777" w:rsidR="0064753D" w:rsidRPr="002B2BB4" w:rsidRDefault="0064753D" w:rsidP="002B2BB4">
            <w:pPr>
              <w:jc w:val="both"/>
              <w:rPr>
                <w:sz w:val="17"/>
                <w:szCs w:val="17"/>
                <w:lang w:val="ro-RO" w:eastAsia="ru-RU"/>
              </w:rPr>
            </w:pPr>
          </w:p>
          <w:p w14:paraId="646B1356" w14:textId="77777777" w:rsidR="0064753D" w:rsidRPr="002B2BB4" w:rsidRDefault="0064753D" w:rsidP="002B2BB4">
            <w:pPr>
              <w:jc w:val="both"/>
              <w:rPr>
                <w:sz w:val="17"/>
                <w:szCs w:val="17"/>
                <w:lang w:val="ro-RO" w:eastAsia="ru-RU"/>
              </w:rPr>
            </w:pPr>
            <w:r w:rsidRPr="002B2BB4">
              <w:rPr>
                <w:sz w:val="17"/>
                <w:szCs w:val="17"/>
                <w:lang w:val="ro-RO" w:eastAsia="ru-RU"/>
              </w:rPr>
              <w:t>(b) de îndată ce ia cuno</w:t>
            </w:r>
            <w:r w:rsidRPr="002B2BB4">
              <w:rPr>
                <w:rFonts w:ascii="Tahoma" w:hAnsi="Tahoma" w:cs="Tahoma"/>
                <w:sz w:val="17"/>
                <w:szCs w:val="17"/>
                <w:lang w:val="ro-RO" w:eastAsia="ru-RU"/>
              </w:rPr>
              <w:t>ş</w:t>
            </w:r>
            <w:r w:rsidRPr="002B2BB4">
              <w:rPr>
                <w:sz w:val="17"/>
                <w:szCs w:val="17"/>
                <w:lang w:val="ro-RO" w:eastAsia="ru-RU"/>
              </w:rPr>
              <w:t>tin</w:t>
            </w:r>
            <w:r w:rsidRPr="002B2BB4">
              <w:rPr>
                <w:rFonts w:ascii="Tahoma" w:hAnsi="Tahoma" w:cs="Tahoma"/>
                <w:sz w:val="17"/>
                <w:szCs w:val="17"/>
                <w:lang w:val="ro-RO" w:eastAsia="ru-RU"/>
              </w:rPr>
              <w:t>ţ</w:t>
            </w:r>
            <w:r w:rsidRPr="002B2BB4">
              <w:rPr>
                <w:sz w:val="17"/>
                <w:szCs w:val="17"/>
                <w:lang w:val="ro-RO" w:eastAsia="ru-RU"/>
              </w:rPr>
              <w:t>ă de pierderea, furtul, deturnarea instrumentului său de plată sau de orice altă utilizare neautorizată a acestuia, să informeze fără întîrziere prestatorul de servicii de plată sau entitatea desemnată de acesta.</w:t>
            </w:r>
          </w:p>
          <w:p w14:paraId="7AD1A5A7" w14:textId="77777777" w:rsidR="0064753D" w:rsidRPr="002B2BB4" w:rsidRDefault="0064753D" w:rsidP="002B2BB4">
            <w:pPr>
              <w:jc w:val="both"/>
              <w:rPr>
                <w:sz w:val="17"/>
                <w:szCs w:val="17"/>
                <w:lang w:val="ro-RO" w:eastAsia="ru-RU"/>
              </w:rPr>
            </w:pPr>
          </w:p>
          <w:p w14:paraId="57CCE895" w14:textId="77777777" w:rsidR="0064753D" w:rsidRPr="002B2BB4" w:rsidRDefault="0064753D" w:rsidP="002B2BB4">
            <w:pPr>
              <w:jc w:val="both"/>
              <w:rPr>
                <w:sz w:val="17"/>
                <w:szCs w:val="17"/>
                <w:lang w:val="ro-RO" w:eastAsia="ru-RU"/>
              </w:rPr>
            </w:pPr>
            <w:r w:rsidRPr="002B2BB4">
              <w:rPr>
                <w:sz w:val="17"/>
                <w:szCs w:val="17"/>
                <w:lang w:val="ro-RO" w:eastAsia="ru-RU"/>
              </w:rPr>
              <w:t>(2) În scopul prevăzut la alineatul (1) litera (a), de îndată ce utilizatorul serviciilor de plată prime</w:t>
            </w:r>
            <w:r w:rsidRPr="002B2BB4">
              <w:rPr>
                <w:rFonts w:ascii="Tahoma" w:hAnsi="Tahoma" w:cs="Tahoma"/>
                <w:sz w:val="17"/>
                <w:szCs w:val="17"/>
                <w:lang w:val="ro-RO" w:eastAsia="ru-RU"/>
              </w:rPr>
              <w:t>ş</w:t>
            </w:r>
            <w:r w:rsidRPr="002B2BB4">
              <w:rPr>
                <w:sz w:val="17"/>
                <w:szCs w:val="17"/>
                <w:lang w:val="ro-RO" w:eastAsia="ru-RU"/>
              </w:rPr>
              <w:t>te un instrument de plată, acesta ia în special toate măsurile rezonabile pentru a garanta siguran</w:t>
            </w:r>
            <w:r w:rsidRPr="002B2BB4">
              <w:rPr>
                <w:rFonts w:ascii="Tahoma" w:hAnsi="Tahoma" w:cs="Tahoma"/>
                <w:sz w:val="17"/>
                <w:szCs w:val="17"/>
                <w:lang w:val="ro-RO" w:eastAsia="ru-RU"/>
              </w:rPr>
              <w:t>ţ</w:t>
            </w:r>
            <w:r w:rsidRPr="002B2BB4">
              <w:rPr>
                <w:sz w:val="17"/>
                <w:szCs w:val="17"/>
                <w:lang w:val="ro-RO" w:eastAsia="ru-RU"/>
              </w:rPr>
              <w:t>a elementelor de securitate personalizate.</w:t>
            </w:r>
          </w:p>
        </w:tc>
        <w:tc>
          <w:tcPr>
            <w:tcW w:w="3960" w:type="dxa"/>
          </w:tcPr>
          <w:p w14:paraId="6B039223" w14:textId="77777777" w:rsidR="0064753D" w:rsidRPr="002B2BB4" w:rsidRDefault="0064753D" w:rsidP="002B2BB4">
            <w:pPr>
              <w:ind w:firstLine="545"/>
              <w:jc w:val="both"/>
              <w:rPr>
                <w:sz w:val="17"/>
                <w:szCs w:val="17"/>
                <w:lang w:val="ro-RO"/>
              </w:rPr>
            </w:pPr>
            <w:r w:rsidRPr="002B2BB4">
              <w:rPr>
                <w:b/>
                <w:sz w:val="17"/>
                <w:szCs w:val="17"/>
                <w:lang w:val="ro-RO"/>
              </w:rPr>
              <w:t xml:space="preserve">Articolul 54. </w:t>
            </w:r>
            <w:r w:rsidRPr="002B2BB4">
              <w:rPr>
                <w:sz w:val="17"/>
                <w:szCs w:val="17"/>
                <w:lang w:val="ro-RO"/>
              </w:rPr>
              <w:t>Obligaţiile utilizatorului serviciilor de plată cu privire la instrumentele de plată</w:t>
            </w:r>
          </w:p>
          <w:p w14:paraId="030A4C25" w14:textId="77777777" w:rsidR="0064753D" w:rsidRPr="002B2BB4" w:rsidRDefault="0064753D" w:rsidP="002B2BB4">
            <w:pPr>
              <w:ind w:firstLine="545"/>
              <w:jc w:val="both"/>
              <w:rPr>
                <w:sz w:val="17"/>
                <w:szCs w:val="17"/>
                <w:lang w:val="ro-RO"/>
              </w:rPr>
            </w:pPr>
            <w:r w:rsidRPr="002B2BB4">
              <w:rPr>
                <w:sz w:val="17"/>
                <w:szCs w:val="17"/>
                <w:lang w:val="ro-RO"/>
              </w:rPr>
              <w:t>(1) Utilizatorul serviciilor de plată care are dreptul de a utiliza un instrument de plată are următoarele obligaţii:</w:t>
            </w:r>
          </w:p>
          <w:p w14:paraId="3D17CBA2" w14:textId="77777777" w:rsidR="0064753D" w:rsidRPr="002B2BB4" w:rsidRDefault="0064753D" w:rsidP="002B2BB4">
            <w:pPr>
              <w:ind w:firstLine="545"/>
              <w:jc w:val="both"/>
              <w:rPr>
                <w:sz w:val="17"/>
                <w:szCs w:val="17"/>
                <w:lang w:val="ro-RO"/>
              </w:rPr>
            </w:pPr>
            <w:r w:rsidRPr="002B2BB4">
              <w:rPr>
                <w:sz w:val="17"/>
                <w:szCs w:val="17"/>
                <w:lang w:val="ro-RO"/>
              </w:rPr>
              <w:t xml:space="preserve">a) să utilizeze instrumentul de plată în conformitate cu condiţiile de emitere şi utilizare a acestuia; </w:t>
            </w:r>
          </w:p>
          <w:p w14:paraId="54EBD56D" w14:textId="77777777" w:rsidR="00D4105C" w:rsidRPr="002B2BB4" w:rsidRDefault="0064753D" w:rsidP="002B2BB4">
            <w:pPr>
              <w:ind w:firstLine="545"/>
              <w:jc w:val="both"/>
              <w:rPr>
                <w:sz w:val="17"/>
                <w:szCs w:val="17"/>
                <w:lang w:val="ro-RO"/>
              </w:rPr>
            </w:pPr>
            <w:r w:rsidRPr="002B2BB4">
              <w:rPr>
                <w:sz w:val="17"/>
                <w:szCs w:val="17"/>
                <w:lang w:val="ro-RO"/>
              </w:rPr>
              <w:t xml:space="preserve">b) </w:t>
            </w:r>
            <w:r w:rsidR="00D4105C" w:rsidRPr="002B2BB4">
              <w:rPr>
                <w:sz w:val="17"/>
                <w:szCs w:val="17"/>
                <w:lang w:val="ro-RO"/>
              </w:rPr>
              <w:t xml:space="preserve">să informeze pe prestatorul său de servicii de plată sau pe persoana desemnată de acesta, </w:t>
            </w:r>
            <w:r w:rsidRPr="002B2BB4">
              <w:rPr>
                <w:sz w:val="17"/>
                <w:szCs w:val="17"/>
                <w:lang w:val="ro-RO"/>
              </w:rPr>
              <w:t>de îndată ce ia cunoştinţă</w:t>
            </w:r>
            <w:r w:rsidR="00D4105C" w:rsidRPr="002B2BB4">
              <w:rPr>
                <w:sz w:val="17"/>
                <w:szCs w:val="17"/>
                <w:lang w:val="ro-RO"/>
              </w:rPr>
              <w:t>,</w:t>
            </w:r>
            <w:r w:rsidRPr="002B2BB4">
              <w:rPr>
                <w:sz w:val="17"/>
                <w:szCs w:val="17"/>
                <w:lang w:val="ro-RO"/>
              </w:rPr>
              <w:t xml:space="preserve"> de</w:t>
            </w:r>
            <w:r w:rsidR="00D4105C" w:rsidRPr="002B2BB4">
              <w:rPr>
                <w:sz w:val="17"/>
                <w:szCs w:val="17"/>
                <w:lang w:val="ro-RO"/>
              </w:rPr>
              <w:t>spre</w:t>
            </w:r>
            <w:r w:rsidRPr="002B2BB4">
              <w:rPr>
                <w:sz w:val="17"/>
                <w:szCs w:val="17"/>
                <w:lang w:val="ro-RO"/>
              </w:rPr>
              <w:t xml:space="preserve"> </w:t>
            </w:r>
            <w:r w:rsidR="00D4105C" w:rsidRPr="002B2BB4">
              <w:rPr>
                <w:sz w:val="17"/>
                <w:szCs w:val="17"/>
                <w:lang w:val="ro-RO"/>
              </w:rPr>
              <w:t xml:space="preserve">cazurile de </w:t>
            </w:r>
            <w:r w:rsidRPr="002B2BB4">
              <w:rPr>
                <w:sz w:val="17"/>
                <w:szCs w:val="17"/>
                <w:lang w:val="ro-RO"/>
              </w:rPr>
              <w:t>pierdere, furt, însuşire</w:t>
            </w:r>
            <w:r w:rsidR="00D4105C" w:rsidRPr="002B2BB4">
              <w:rPr>
                <w:sz w:val="17"/>
                <w:szCs w:val="17"/>
                <w:lang w:val="ro-RO"/>
              </w:rPr>
              <w:t xml:space="preserve"> </w:t>
            </w:r>
            <w:r w:rsidRPr="002B2BB4">
              <w:rPr>
                <w:sz w:val="17"/>
                <w:szCs w:val="17"/>
                <w:lang w:val="ro-RO"/>
              </w:rPr>
              <w:t>a instrumentului său de plată sau de orice altă utilizare neautorizată a acestuia</w:t>
            </w:r>
            <w:r w:rsidR="00D4105C" w:rsidRPr="002B2BB4">
              <w:rPr>
                <w:sz w:val="17"/>
                <w:szCs w:val="17"/>
                <w:lang w:val="ro-RO"/>
              </w:rPr>
              <w:t>.</w:t>
            </w:r>
            <w:r w:rsidRPr="002B2BB4">
              <w:rPr>
                <w:sz w:val="17"/>
                <w:szCs w:val="17"/>
                <w:lang w:val="ro-RO"/>
              </w:rPr>
              <w:t xml:space="preserve"> </w:t>
            </w:r>
          </w:p>
          <w:p w14:paraId="7667A3B1" w14:textId="77777777" w:rsidR="0064753D" w:rsidRPr="002B2BB4" w:rsidRDefault="0064753D" w:rsidP="002B2BB4">
            <w:pPr>
              <w:ind w:firstLine="545"/>
              <w:jc w:val="both"/>
              <w:rPr>
                <w:rFonts w:eastAsia="MS Mincho"/>
                <w:b/>
                <w:sz w:val="17"/>
                <w:szCs w:val="17"/>
                <w:lang w:val="ro-RO"/>
              </w:rPr>
            </w:pPr>
            <w:r w:rsidRPr="002B2BB4">
              <w:rPr>
                <w:sz w:val="17"/>
                <w:szCs w:val="17"/>
                <w:lang w:val="ro-RO"/>
              </w:rPr>
              <w:t>(2) În scopul prevăzut la alin.(1) lit.a), utilizatorul serviciilor de plată</w:t>
            </w:r>
            <w:r w:rsidR="00073D6D" w:rsidRPr="002B2BB4">
              <w:rPr>
                <w:sz w:val="17"/>
                <w:szCs w:val="17"/>
                <w:lang w:val="ro-RO"/>
              </w:rPr>
              <w:t>.</w:t>
            </w:r>
            <w:r w:rsidRPr="002B2BB4">
              <w:rPr>
                <w:sz w:val="17"/>
                <w:szCs w:val="17"/>
                <w:lang w:val="ro-RO"/>
              </w:rPr>
              <w:t xml:space="preserve"> îndată ce primeşte un instrument de plată</w:t>
            </w:r>
            <w:r w:rsidR="00073D6D" w:rsidRPr="002B2BB4">
              <w:rPr>
                <w:sz w:val="17"/>
                <w:szCs w:val="17"/>
                <w:lang w:val="ro-RO"/>
              </w:rPr>
              <w:t>,</w:t>
            </w:r>
            <w:r w:rsidRPr="002B2BB4">
              <w:rPr>
                <w:sz w:val="17"/>
                <w:szCs w:val="17"/>
                <w:lang w:val="ro-RO"/>
              </w:rPr>
              <w:t xml:space="preserve"> </w:t>
            </w:r>
            <w:r w:rsidR="00073D6D" w:rsidRPr="002B2BB4">
              <w:rPr>
                <w:sz w:val="17"/>
                <w:szCs w:val="17"/>
                <w:lang w:val="ro-RO"/>
              </w:rPr>
              <w:t>întreprinde</w:t>
            </w:r>
            <w:r w:rsidRPr="002B2BB4">
              <w:rPr>
                <w:sz w:val="17"/>
                <w:szCs w:val="17"/>
                <w:lang w:val="ro-RO"/>
              </w:rPr>
              <w:t xml:space="preserve"> toate măsurile rezonabile pentru a păstra în siguranţă elementele de securitate personalizate.</w:t>
            </w:r>
          </w:p>
        </w:tc>
        <w:tc>
          <w:tcPr>
            <w:tcW w:w="1440" w:type="dxa"/>
          </w:tcPr>
          <w:p w14:paraId="00FFA920" w14:textId="77777777" w:rsidR="0064753D" w:rsidRPr="002B2BB4" w:rsidRDefault="0064753D" w:rsidP="002B2BB4">
            <w:pPr>
              <w:jc w:val="both"/>
              <w:rPr>
                <w:sz w:val="17"/>
                <w:szCs w:val="17"/>
                <w:lang w:val="ro-RO"/>
              </w:rPr>
            </w:pPr>
            <w:r w:rsidRPr="002B2BB4">
              <w:rPr>
                <w:sz w:val="17"/>
                <w:szCs w:val="17"/>
                <w:lang w:val="ro-RO"/>
              </w:rPr>
              <w:t>Compatibil</w:t>
            </w:r>
          </w:p>
          <w:p w14:paraId="6B07F2C9" w14:textId="77777777" w:rsidR="0064753D" w:rsidRPr="002B2BB4" w:rsidRDefault="0064753D" w:rsidP="002B2BB4">
            <w:pPr>
              <w:jc w:val="both"/>
              <w:rPr>
                <w:b/>
                <w:strike/>
                <w:sz w:val="17"/>
                <w:szCs w:val="17"/>
                <w:lang w:val="ro-RO"/>
              </w:rPr>
            </w:pPr>
          </w:p>
        </w:tc>
        <w:tc>
          <w:tcPr>
            <w:tcW w:w="2340" w:type="dxa"/>
          </w:tcPr>
          <w:p w14:paraId="2AF9F1C6" w14:textId="77777777" w:rsidR="0064753D"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51BCF565"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591F13EF" w14:textId="77777777" w:rsidR="0064753D" w:rsidRPr="002B2BB4" w:rsidRDefault="0064753D" w:rsidP="002B2BB4">
            <w:pPr>
              <w:jc w:val="center"/>
              <w:rPr>
                <w:sz w:val="17"/>
                <w:szCs w:val="17"/>
                <w:lang w:val="ro-RO"/>
              </w:rPr>
            </w:pPr>
          </w:p>
        </w:tc>
      </w:tr>
      <w:tr w:rsidR="002B2BB4" w:rsidRPr="002B2BB4" w14:paraId="07BE5BCE" w14:textId="77777777" w:rsidTr="002B2BB4">
        <w:tc>
          <w:tcPr>
            <w:tcW w:w="5220" w:type="dxa"/>
          </w:tcPr>
          <w:p w14:paraId="4D0CB1F6" w14:textId="77777777" w:rsidR="0064753D" w:rsidRPr="002B2BB4" w:rsidRDefault="0064753D" w:rsidP="002B2BB4">
            <w:pPr>
              <w:jc w:val="both"/>
              <w:rPr>
                <w:sz w:val="17"/>
                <w:szCs w:val="17"/>
                <w:lang w:val="ro-RO" w:eastAsia="ru-RU"/>
              </w:rPr>
            </w:pPr>
            <w:r w:rsidRPr="002B2BB4">
              <w:rPr>
                <w:b/>
                <w:sz w:val="17"/>
                <w:szCs w:val="17"/>
                <w:lang w:val="ro-RO" w:eastAsia="ru-RU"/>
              </w:rPr>
              <w:t xml:space="preserve">PSD Articolul 57 </w:t>
            </w:r>
            <w:r w:rsidRPr="002B2BB4">
              <w:rPr>
                <w:sz w:val="17"/>
                <w:szCs w:val="17"/>
                <w:lang w:val="ro-RO" w:eastAsia="ru-RU"/>
              </w:rPr>
              <w:t>Obliga</w:t>
            </w:r>
            <w:r w:rsidRPr="002B2BB4">
              <w:rPr>
                <w:rFonts w:ascii="Tahoma" w:hAnsi="Tahoma" w:cs="Tahoma"/>
                <w:sz w:val="17"/>
                <w:szCs w:val="17"/>
                <w:lang w:val="ro-RO" w:eastAsia="ru-RU"/>
              </w:rPr>
              <w:t>ţ</w:t>
            </w:r>
            <w:r w:rsidRPr="002B2BB4">
              <w:rPr>
                <w:sz w:val="17"/>
                <w:szCs w:val="17"/>
                <w:lang w:val="ro-RO" w:eastAsia="ru-RU"/>
              </w:rPr>
              <w:t>iile prestatorului de servicii de plată cu privire la instrumentele de plată</w:t>
            </w:r>
          </w:p>
          <w:p w14:paraId="7B141BE1" w14:textId="77777777" w:rsidR="0064753D" w:rsidRPr="002B2BB4" w:rsidRDefault="0064753D" w:rsidP="002B2BB4">
            <w:pPr>
              <w:jc w:val="both"/>
              <w:rPr>
                <w:sz w:val="17"/>
                <w:szCs w:val="17"/>
                <w:lang w:val="ro-RO" w:eastAsia="ru-RU"/>
              </w:rPr>
            </w:pPr>
            <w:r w:rsidRPr="002B2BB4">
              <w:rPr>
                <w:sz w:val="17"/>
                <w:szCs w:val="17"/>
                <w:lang w:val="ro-RO" w:eastAsia="ru-RU"/>
              </w:rPr>
              <w:t>(1) Prestatorul serviciilor de plată care emite un instrument de plată are următoarele obliga</w:t>
            </w:r>
            <w:r w:rsidRPr="002B2BB4">
              <w:rPr>
                <w:rFonts w:ascii="Tahoma" w:hAnsi="Tahoma" w:cs="Tahoma"/>
                <w:sz w:val="17"/>
                <w:szCs w:val="17"/>
                <w:lang w:val="ro-RO" w:eastAsia="ru-RU"/>
              </w:rPr>
              <w:t>ţ</w:t>
            </w:r>
            <w:r w:rsidRPr="002B2BB4">
              <w:rPr>
                <w:sz w:val="17"/>
                <w:szCs w:val="17"/>
                <w:lang w:val="ro-RO" w:eastAsia="ru-RU"/>
              </w:rPr>
              <w:t>ii:</w:t>
            </w:r>
          </w:p>
          <w:p w14:paraId="4D7E8E0F" w14:textId="77777777" w:rsidR="0064753D" w:rsidRPr="002B2BB4" w:rsidRDefault="0064753D" w:rsidP="002B2BB4">
            <w:pPr>
              <w:jc w:val="both"/>
              <w:rPr>
                <w:sz w:val="17"/>
                <w:szCs w:val="17"/>
                <w:lang w:val="ro-RO" w:eastAsia="ru-RU"/>
              </w:rPr>
            </w:pPr>
            <w:r w:rsidRPr="002B2BB4">
              <w:rPr>
                <w:sz w:val="17"/>
                <w:szCs w:val="17"/>
                <w:lang w:val="ro-RO" w:eastAsia="ru-RU"/>
              </w:rPr>
              <w:t>(a) să se asigure că elementele de securitate personalizate ale instrumentului de plată nu sunt accesibile altor păr</w:t>
            </w:r>
            <w:r w:rsidRPr="002B2BB4">
              <w:rPr>
                <w:rFonts w:ascii="Tahoma" w:hAnsi="Tahoma" w:cs="Tahoma"/>
                <w:sz w:val="17"/>
                <w:szCs w:val="17"/>
                <w:lang w:val="ro-RO" w:eastAsia="ru-RU"/>
              </w:rPr>
              <w:t>ţ</w:t>
            </w:r>
            <w:r w:rsidRPr="002B2BB4">
              <w:rPr>
                <w:sz w:val="17"/>
                <w:szCs w:val="17"/>
                <w:lang w:val="ro-RO" w:eastAsia="ru-RU"/>
              </w:rPr>
              <w:t>i cu excep</w:t>
            </w:r>
            <w:r w:rsidRPr="002B2BB4">
              <w:rPr>
                <w:rFonts w:ascii="Tahoma" w:hAnsi="Tahoma" w:cs="Tahoma"/>
                <w:sz w:val="17"/>
                <w:szCs w:val="17"/>
                <w:lang w:val="ro-RO" w:eastAsia="ru-RU"/>
              </w:rPr>
              <w:t>ţ</w:t>
            </w:r>
            <w:r w:rsidRPr="002B2BB4">
              <w:rPr>
                <w:sz w:val="17"/>
                <w:szCs w:val="17"/>
                <w:lang w:val="ro-RO" w:eastAsia="ru-RU"/>
              </w:rPr>
              <w:t>ia utilizatorului serviciilor de plată care are dreptul de utilizare a instrumentului de plată, fără a aduce atingere obliga</w:t>
            </w:r>
            <w:r w:rsidRPr="002B2BB4">
              <w:rPr>
                <w:rFonts w:ascii="Tahoma" w:hAnsi="Tahoma" w:cs="Tahoma"/>
                <w:sz w:val="17"/>
                <w:szCs w:val="17"/>
                <w:lang w:val="ro-RO" w:eastAsia="ru-RU"/>
              </w:rPr>
              <w:t>ţ</w:t>
            </w:r>
            <w:r w:rsidRPr="002B2BB4">
              <w:rPr>
                <w:sz w:val="17"/>
                <w:szCs w:val="17"/>
                <w:lang w:val="ro-RO" w:eastAsia="ru-RU"/>
              </w:rPr>
              <w:t>iilor utilizatorului serviciilor de plată prevăzute la articolul 56;</w:t>
            </w:r>
          </w:p>
          <w:p w14:paraId="0B1CB117" w14:textId="77777777" w:rsidR="0064753D" w:rsidRPr="002B2BB4" w:rsidRDefault="0064753D" w:rsidP="002B2BB4">
            <w:pPr>
              <w:jc w:val="both"/>
              <w:rPr>
                <w:sz w:val="17"/>
                <w:szCs w:val="17"/>
                <w:lang w:val="ro-RO" w:eastAsia="ru-RU"/>
              </w:rPr>
            </w:pPr>
          </w:p>
          <w:p w14:paraId="66C27873" w14:textId="77777777" w:rsidR="0064753D" w:rsidRPr="002B2BB4" w:rsidRDefault="0064753D" w:rsidP="002B2BB4">
            <w:pPr>
              <w:jc w:val="both"/>
              <w:rPr>
                <w:sz w:val="17"/>
                <w:szCs w:val="17"/>
                <w:lang w:val="ro-RO" w:eastAsia="ru-RU"/>
              </w:rPr>
            </w:pPr>
          </w:p>
          <w:p w14:paraId="4D93BD5A" w14:textId="77777777" w:rsidR="0064753D" w:rsidRPr="002B2BB4" w:rsidRDefault="0064753D" w:rsidP="002B2BB4">
            <w:pPr>
              <w:jc w:val="both"/>
              <w:rPr>
                <w:sz w:val="17"/>
                <w:szCs w:val="17"/>
                <w:lang w:val="ro-RO" w:eastAsia="ru-RU"/>
              </w:rPr>
            </w:pPr>
            <w:r w:rsidRPr="002B2BB4">
              <w:rPr>
                <w:sz w:val="17"/>
                <w:szCs w:val="17"/>
                <w:lang w:val="ro-RO" w:eastAsia="ru-RU"/>
              </w:rPr>
              <w:t>(b) să nu trimită un instrument de plată nesolicitat, cu excep</w:t>
            </w:r>
            <w:r w:rsidRPr="002B2BB4">
              <w:rPr>
                <w:rFonts w:ascii="Tahoma" w:hAnsi="Tahoma" w:cs="Tahoma"/>
                <w:sz w:val="17"/>
                <w:szCs w:val="17"/>
                <w:lang w:val="ro-RO" w:eastAsia="ru-RU"/>
              </w:rPr>
              <w:t>ţ</w:t>
            </w:r>
            <w:r w:rsidRPr="002B2BB4">
              <w:rPr>
                <w:sz w:val="17"/>
                <w:szCs w:val="17"/>
                <w:lang w:val="ro-RO" w:eastAsia="ru-RU"/>
              </w:rPr>
              <w:t>ia cazului în care instrumentul de plată transmis deja utilizatorului serviciilor de plată trebuie înlocuit;</w:t>
            </w:r>
          </w:p>
          <w:p w14:paraId="37D3FCEA" w14:textId="77777777" w:rsidR="0064753D" w:rsidRPr="002B2BB4" w:rsidRDefault="0064753D" w:rsidP="002B2BB4">
            <w:pPr>
              <w:jc w:val="both"/>
              <w:rPr>
                <w:sz w:val="17"/>
                <w:szCs w:val="17"/>
                <w:lang w:val="ro-RO" w:eastAsia="ru-RU"/>
              </w:rPr>
            </w:pPr>
          </w:p>
          <w:p w14:paraId="5A9A60F7" w14:textId="77777777" w:rsidR="0064753D" w:rsidRPr="002B2BB4" w:rsidRDefault="0064753D" w:rsidP="002B2BB4">
            <w:pPr>
              <w:jc w:val="both"/>
              <w:rPr>
                <w:sz w:val="17"/>
                <w:szCs w:val="17"/>
                <w:lang w:val="ro-RO" w:eastAsia="ru-RU"/>
              </w:rPr>
            </w:pPr>
            <w:r w:rsidRPr="002B2BB4">
              <w:rPr>
                <w:sz w:val="17"/>
                <w:szCs w:val="17"/>
                <w:lang w:val="ro-RO" w:eastAsia="ru-RU"/>
              </w:rPr>
              <w:t>(c) să se asigure că în orice moment sunt disponibile mijloace corespunzătoare care să permită utilizatorului serviciilor de plată să facă o notificare în temeiul articolului 56 alineatul (1) litera (b) sau să ceară deblocarea în temeiul articolului 55 alineatul (4);</w:t>
            </w:r>
          </w:p>
          <w:p w14:paraId="6F86DA44" w14:textId="77777777" w:rsidR="0064753D" w:rsidRPr="002B2BB4" w:rsidRDefault="0064753D" w:rsidP="002B2BB4">
            <w:pPr>
              <w:jc w:val="both"/>
              <w:rPr>
                <w:sz w:val="17"/>
                <w:szCs w:val="17"/>
                <w:lang w:val="ro-RO" w:eastAsia="ru-RU"/>
              </w:rPr>
            </w:pPr>
          </w:p>
          <w:p w14:paraId="23704A2E" w14:textId="77777777" w:rsidR="0064753D" w:rsidRPr="002B2BB4" w:rsidRDefault="0064753D" w:rsidP="002B2BB4">
            <w:pPr>
              <w:jc w:val="both"/>
              <w:rPr>
                <w:sz w:val="17"/>
                <w:szCs w:val="17"/>
                <w:lang w:val="ro-RO" w:eastAsia="ru-RU"/>
              </w:rPr>
            </w:pPr>
            <w:r w:rsidRPr="002B2BB4">
              <w:rPr>
                <w:sz w:val="17"/>
                <w:szCs w:val="17"/>
                <w:lang w:val="ro-RO" w:eastAsia="ru-RU"/>
              </w:rPr>
              <w:t xml:space="preserve"> la cerere, prestatorul de servicii de plată pune la dispozi</w:t>
            </w:r>
            <w:r w:rsidRPr="002B2BB4">
              <w:rPr>
                <w:rFonts w:ascii="Tahoma" w:hAnsi="Tahoma" w:cs="Tahoma"/>
                <w:sz w:val="17"/>
                <w:szCs w:val="17"/>
                <w:lang w:val="ro-RO" w:eastAsia="ru-RU"/>
              </w:rPr>
              <w:t>ţ</w:t>
            </w:r>
            <w:r w:rsidRPr="002B2BB4">
              <w:rPr>
                <w:sz w:val="17"/>
                <w:szCs w:val="17"/>
                <w:lang w:val="ro-RO" w:eastAsia="ru-RU"/>
              </w:rPr>
              <w:t xml:space="preserve">ia utilizatorului serviciilor de plată mijloacele de a dovedi, timp de 18 luni de la notificare, că a făcut o astfel de notificare; </w:t>
            </w:r>
            <w:r w:rsidRPr="002B2BB4">
              <w:rPr>
                <w:rFonts w:ascii="Tahoma" w:hAnsi="Tahoma" w:cs="Tahoma"/>
                <w:sz w:val="17"/>
                <w:szCs w:val="17"/>
                <w:lang w:val="ro-RO" w:eastAsia="ru-RU"/>
              </w:rPr>
              <w:t>ş</w:t>
            </w:r>
            <w:r w:rsidRPr="002B2BB4">
              <w:rPr>
                <w:sz w:val="17"/>
                <w:szCs w:val="17"/>
                <w:lang w:val="ro-RO" w:eastAsia="ru-RU"/>
              </w:rPr>
              <w:t>i</w:t>
            </w:r>
          </w:p>
          <w:p w14:paraId="25DA9AB5" w14:textId="77777777" w:rsidR="0064753D" w:rsidRPr="002B2BB4" w:rsidRDefault="0064753D" w:rsidP="002B2BB4">
            <w:pPr>
              <w:jc w:val="both"/>
              <w:rPr>
                <w:sz w:val="17"/>
                <w:szCs w:val="17"/>
                <w:lang w:val="ro-RO" w:eastAsia="ru-RU"/>
              </w:rPr>
            </w:pPr>
          </w:p>
          <w:p w14:paraId="4E6DDCFB" w14:textId="77777777" w:rsidR="0064753D" w:rsidRPr="002B2BB4" w:rsidRDefault="0064753D" w:rsidP="002B2BB4">
            <w:pPr>
              <w:jc w:val="both"/>
              <w:rPr>
                <w:sz w:val="17"/>
                <w:szCs w:val="17"/>
                <w:lang w:val="ro-RO" w:eastAsia="ru-RU"/>
              </w:rPr>
            </w:pPr>
            <w:r w:rsidRPr="002B2BB4">
              <w:rPr>
                <w:sz w:val="17"/>
                <w:szCs w:val="17"/>
                <w:lang w:val="ro-RO" w:eastAsia="ru-RU"/>
              </w:rPr>
              <w:t>(d) să împiedice orice utilizare a instrumentului de plată, odată ce a fost făcută notificarea în temeiul articolului 56 alineatul (1) litera (b).</w:t>
            </w:r>
          </w:p>
          <w:p w14:paraId="67C3711B" w14:textId="77777777" w:rsidR="0064753D" w:rsidRPr="002B2BB4" w:rsidRDefault="0064753D" w:rsidP="002B2BB4">
            <w:pPr>
              <w:jc w:val="both"/>
              <w:rPr>
                <w:sz w:val="17"/>
                <w:szCs w:val="17"/>
                <w:lang w:val="ro-RO" w:eastAsia="ru-RU"/>
              </w:rPr>
            </w:pPr>
          </w:p>
          <w:p w14:paraId="4FD7168A" w14:textId="77777777" w:rsidR="0064753D" w:rsidRPr="002B2BB4" w:rsidRDefault="0064753D" w:rsidP="002B2BB4">
            <w:pPr>
              <w:jc w:val="both"/>
              <w:rPr>
                <w:sz w:val="17"/>
                <w:szCs w:val="17"/>
                <w:lang w:val="ro-RO" w:eastAsia="ru-RU"/>
              </w:rPr>
            </w:pPr>
            <w:r w:rsidRPr="002B2BB4">
              <w:rPr>
                <w:sz w:val="17"/>
                <w:szCs w:val="17"/>
                <w:lang w:val="ro-RO" w:eastAsia="ru-RU"/>
              </w:rPr>
              <w:t>(2) Prestatorul de servicii de plată suportă riscul de a trimite un instrument de plată către un plătitor sau de a trimite orice elemente de securitate personalizate ale acestuia.</w:t>
            </w:r>
          </w:p>
        </w:tc>
        <w:tc>
          <w:tcPr>
            <w:tcW w:w="3960" w:type="dxa"/>
          </w:tcPr>
          <w:p w14:paraId="09887E08" w14:textId="77777777" w:rsidR="0064753D" w:rsidRPr="002B2BB4" w:rsidRDefault="0064753D" w:rsidP="002B2BB4">
            <w:pPr>
              <w:ind w:firstLine="545"/>
              <w:jc w:val="both"/>
              <w:rPr>
                <w:sz w:val="17"/>
                <w:szCs w:val="17"/>
                <w:lang w:val="ro-RO"/>
              </w:rPr>
            </w:pPr>
            <w:r w:rsidRPr="002B2BB4">
              <w:rPr>
                <w:b/>
                <w:sz w:val="17"/>
                <w:szCs w:val="17"/>
                <w:lang w:val="ro-RO"/>
              </w:rPr>
              <w:lastRenderedPageBreak/>
              <w:t xml:space="preserve">Articolul 55. </w:t>
            </w:r>
            <w:r w:rsidRPr="002B2BB4">
              <w:rPr>
                <w:sz w:val="17"/>
                <w:szCs w:val="17"/>
                <w:lang w:val="ro-RO"/>
              </w:rPr>
              <w:t>Obligaţiile prestatorului de servicii de plată cu privire la instrumentele de plată</w:t>
            </w:r>
          </w:p>
          <w:p w14:paraId="5457C0D6" w14:textId="77777777" w:rsidR="0064753D" w:rsidRPr="002B2BB4" w:rsidRDefault="0064753D" w:rsidP="002B2BB4">
            <w:pPr>
              <w:ind w:firstLine="545"/>
              <w:jc w:val="both"/>
              <w:rPr>
                <w:sz w:val="17"/>
                <w:szCs w:val="17"/>
                <w:lang w:val="ro-RO"/>
              </w:rPr>
            </w:pPr>
            <w:r w:rsidRPr="002B2BB4">
              <w:rPr>
                <w:sz w:val="17"/>
                <w:szCs w:val="17"/>
                <w:lang w:val="ro-RO"/>
              </w:rPr>
              <w:t>(1) Prestatorul de servicii de plată care emite un instrument de plată are următoarele obligaţii:</w:t>
            </w:r>
          </w:p>
          <w:p w14:paraId="458DB9F8" w14:textId="77777777" w:rsidR="0064753D" w:rsidRPr="002B2BB4" w:rsidRDefault="0064753D" w:rsidP="002B2BB4">
            <w:pPr>
              <w:ind w:firstLine="545"/>
              <w:jc w:val="both"/>
              <w:rPr>
                <w:sz w:val="17"/>
                <w:szCs w:val="17"/>
                <w:lang w:val="ro-RO"/>
              </w:rPr>
            </w:pPr>
            <w:r w:rsidRPr="002B2BB4">
              <w:rPr>
                <w:sz w:val="17"/>
                <w:szCs w:val="17"/>
                <w:lang w:val="ro-RO"/>
              </w:rPr>
              <w:t>a) să se asigure că elementele de securitate personalizate ale instrumentului de plată nu sînt accesibile altor persoane, cu excepţia utilizatorului serviciilor de plată care are dreptul de utilizare a instrumentului de plată, fără a aduce atingere obligaţiilor utilizatorului serviciilor de plată prevăzute la art.54;</w:t>
            </w:r>
          </w:p>
          <w:p w14:paraId="69242BF8" w14:textId="77777777" w:rsidR="0064753D" w:rsidRPr="002B2BB4" w:rsidRDefault="0064753D" w:rsidP="002B2BB4">
            <w:pPr>
              <w:ind w:firstLine="545"/>
              <w:jc w:val="both"/>
              <w:rPr>
                <w:sz w:val="17"/>
                <w:szCs w:val="17"/>
                <w:lang w:val="ro-RO"/>
              </w:rPr>
            </w:pPr>
            <w:r w:rsidRPr="002B2BB4">
              <w:rPr>
                <w:sz w:val="17"/>
                <w:szCs w:val="17"/>
                <w:lang w:val="ro-RO"/>
              </w:rPr>
              <w:lastRenderedPageBreak/>
              <w:t>b) să nu trimită un instrument de plată nesolicitat, cu excepţia cazului în care instrumentul de plată deja deţinut de utilizatorul serviciilor de plată trebuie înlocuit;</w:t>
            </w:r>
          </w:p>
          <w:p w14:paraId="2BB7B0DF" w14:textId="77777777" w:rsidR="0064753D" w:rsidRPr="002B2BB4" w:rsidRDefault="0064753D" w:rsidP="002B2BB4">
            <w:pPr>
              <w:ind w:firstLine="545"/>
              <w:jc w:val="both"/>
              <w:rPr>
                <w:sz w:val="17"/>
                <w:szCs w:val="17"/>
                <w:lang w:val="ro-RO"/>
              </w:rPr>
            </w:pPr>
            <w:r w:rsidRPr="002B2BB4">
              <w:rPr>
                <w:sz w:val="17"/>
                <w:szCs w:val="17"/>
                <w:lang w:val="ro-RO"/>
              </w:rPr>
              <w:t xml:space="preserve">c) să se asigure că în orice moment sînt disponibile mijloace corespunzătoare care să permită utilizatorului serviciilor de plată să facă o notificare în </w:t>
            </w:r>
            <w:r w:rsidR="00F37EDE" w:rsidRPr="002B2BB4">
              <w:rPr>
                <w:sz w:val="17"/>
                <w:szCs w:val="17"/>
                <w:lang w:val="ro-RO"/>
              </w:rPr>
              <w:t>conformitate cu</w:t>
            </w:r>
            <w:r w:rsidRPr="002B2BB4">
              <w:rPr>
                <w:sz w:val="17"/>
                <w:szCs w:val="17"/>
                <w:lang w:val="ro-RO"/>
              </w:rPr>
              <w:t xml:space="preserve"> art.54 alin.(1) lit.b) sau să ceară deblocarea în </w:t>
            </w:r>
            <w:r w:rsidR="00F37EDE" w:rsidRPr="002B2BB4">
              <w:rPr>
                <w:sz w:val="17"/>
                <w:szCs w:val="17"/>
                <w:lang w:val="ro-RO"/>
              </w:rPr>
              <w:t>conformitate cu</w:t>
            </w:r>
            <w:r w:rsidRPr="002B2BB4">
              <w:rPr>
                <w:sz w:val="17"/>
                <w:szCs w:val="17"/>
                <w:lang w:val="ro-RO"/>
              </w:rPr>
              <w:t xml:space="preserve"> art.53 alin.(4); </w:t>
            </w:r>
            <w:r w:rsidR="00F37EDE" w:rsidRPr="002B2BB4">
              <w:rPr>
                <w:sz w:val="17"/>
                <w:szCs w:val="17"/>
                <w:lang w:val="ro-RO"/>
              </w:rPr>
              <w:t xml:space="preserve"> </w:t>
            </w:r>
          </w:p>
          <w:p w14:paraId="41092471" w14:textId="77777777" w:rsidR="0064753D" w:rsidRPr="002B2BB4" w:rsidRDefault="0064753D" w:rsidP="002B2BB4">
            <w:pPr>
              <w:ind w:firstLine="545"/>
              <w:jc w:val="both"/>
              <w:rPr>
                <w:sz w:val="17"/>
                <w:szCs w:val="17"/>
                <w:lang w:val="ro-RO"/>
              </w:rPr>
            </w:pPr>
            <w:r w:rsidRPr="002B2BB4">
              <w:rPr>
                <w:sz w:val="17"/>
                <w:szCs w:val="17"/>
                <w:lang w:val="ro-RO"/>
              </w:rPr>
              <w:t xml:space="preserve">d) să pună la dispoziţia utilizatorului serviciilor de plată, la cerere, </w:t>
            </w:r>
            <w:r w:rsidR="00F37EDE" w:rsidRPr="002B2BB4">
              <w:rPr>
                <w:sz w:val="17"/>
                <w:szCs w:val="17"/>
                <w:lang w:val="ro-RO"/>
              </w:rPr>
              <w:t xml:space="preserve">în termen de 18 luni de la notificare, </w:t>
            </w:r>
            <w:r w:rsidRPr="002B2BB4">
              <w:rPr>
                <w:sz w:val="17"/>
                <w:szCs w:val="17"/>
                <w:lang w:val="ro-RO"/>
              </w:rPr>
              <w:t>mijloacele de a dovedi că a făcut o astfel de notificare</w:t>
            </w:r>
            <w:r w:rsidR="00F37EDE" w:rsidRPr="00C36A0F">
              <w:rPr>
                <w:lang w:val="fr-FR"/>
              </w:rPr>
              <w:t xml:space="preserve"> </w:t>
            </w:r>
            <w:r w:rsidR="00F37EDE" w:rsidRPr="002B2BB4">
              <w:rPr>
                <w:sz w:val="17"/>
                <w:szCs w:val="17"/>
                <w:lang w:val="ro-RO"/>
              </w:rPr>
              <w:t>în conformitate cu art.54 alin.(1) lit.b)</w:t>
            </w:r>
            <w:r w:rsidRPr="002B2BB4">
              <w:rPr>
                <w:sz w:val="17"/>
                <w:szCs w:val="17"/>
                <w:lang w:val="ro-RO"/>
              </w:rPr>
              <w:t xml:space="preserve">; </w:t>
            </w:r>
            <w:r w:rsidR="00F37EDE" w:rsidRPr="002B2BB4">
              <w:rPr>
                <w:sz w:val="17"/>
                <w:szCs w:val="17"/>
                <w:lang w:val="ro-RO"/>
              </w:rPr>
              <w:t xml:space="preserve"> </w:t>
            </w:r>
          </w:p>
          <w:p w14:paraId="16C7DD31" w14:textId="77777777" w:rsidR="0064753D" w:rsidRPr="002B2BB4" w:rsidRDefault="0064753D" w:rsidP="002B2BB4">
            <w:pPr>
              <w:ind w:firstLine="545"/>
              <w:jc w:val="both"/>
              <w:rPr>
                <w:sz w:val="17"/>
                <w:szCs w:val="17"/>
                <w:lang w:val="ro-RO"/>
              </w:rPr>
            </w:pPr>
            <w:r w:rsidRPr="002B2BB4">
              <w:rPr>
                <w:sz w:val="17"/>
                <w:szCs w:val="17"/>
                <w:lang w:val="ro-RO"/>
              </w:rPr>
              <w:t xml:space="preserve">e) să împiedice orice utilizare a instrumentului de plată odată ce a fost făcută notificarea </w:t>
            </w:r>
            <w:r w:rsidR="004C4887" w:rsidRPr="002B2BB4">
              <w:rPr>
                <w:sz w:val="17"/>
                <w:szCs w:val="17"/>
                <w:lang w:val="ro-RO"/>
              </w:rPr>
              <w:t xml:space="preserve">în conformitate cu </w:t>
            </w:r>
            <w:r w:rsidRPr="002B2BB4">
              <w:rPr>
                <w:sz w:val="17"/>
                <w:szCs w:val="17"/>
                <w:lang w:val="ro-RO"/>
              </w:rPr>
              <w:t>art.54 alin.(1) lit.b).</w:t>
            </w:r>
          </w:p>
          <w:p w14:paraId="0C7D67FC" w14:textId="77777777" w:rsidR="0064753D" w:rsidRPr="002B2BB4" w:rsidRDefault="0064753D" w:rsidP="002B2BB4">
            <w:pPr>
              <w:ind w:firstLine="545"/>
              <w:jc w:val="both"/>
              <w:rPr>
                <w:rFonts w:eastAsia="MS Mincho"/>
                <w:b/>
                <w:sz w:val="17"/>
                <w:szCs w:val="17"/>
                <w:lang w:val="ro-RO"/>
              </w:rPr>
            </w:pPr>
            <w:r w:rsidRPr="002B2BB4">
              <w:rPr>
                <w:sz w:val="17"/>
                <w:szCs w:val="17"/>
                <w:lang w:val="ro-RO"/>
              </w:rPr>
              <w:t xml:space="preserve">(2) Prestatorul de servicii de plată suportă riscul legat de transmiterea </w:t>
            </w:r>
            <w:r w:rsidR="00977AF0" w:rsidRPr="002B2BB4">
              <w:rPr>
                <w:sz w:val="17"/>
                <w:szCs w:val="17"/>
                <w:lang w:val="ro-RO"/>
              </w:rPr>
              <w:t xml:space="preserve">către </w:t>
            </w:r>
            <w:r w:rsidR="004C4887" w:rsidRPr="002B2BB4">
              <w:rPr>
                <w:sz w:val="17"/>
                <w:szCs w:val="17"/>
                <w:lang w:val="ro-RO"/>
              </w:rPr>
              <w:t>plătitor</w:t>
            </w:r>
            <w:r w:rsidR="00977AF0" w:rsidRPr="002B2BB4">
              <w:rPr>
                <w:sz w:val="17"/>
                <w:szCs w:val="17"/>
                <w:lang w:val="ro-RO"/>
              </w:rPr>
              <w:t xml:space="preserve"> a</w:t>
            </w:r>
            <w:r w:rsidR="004C4887" w:rsidRPr="002B2BB4">
              <w:rPr>
                <w:sz w:val="17"/>
                <w:szCs w:val="17"/>
                <w:lang w:val="ro-RO"/>
              </w:rPr>
              <w:t xml:space="preserve"> unui instrument de plată sau oricăror elemente de securitate personalizate ale acestuia </w:t>
            </w:r>
          </w:p>
        </w:tc>
        <w:tc>
          <w:tcPr>
            <w:tcW w:w="1440" w:type="dxa"/>
          </w:tcPr>
          <w:p w14:paraId="420AF774" w14:textId="77777777" w:rsidR="0064753D" w:rsidRPr="002B2BB4" w:rsidRDefault="0064753D" w:rsidP="002B2BB4">
            <w:pPr>
              <w:jc w:val="both"/>
              <w:rPr>
                <w:sz w:val="17"/>
                <w:szCs w:val="17"/>
                <w:lang w:val="ro-RO"/>
              </w:rPr>
            </w:pPr>
            <w:r w:rsidRPr="002B2BB4">
              <w:rPr>
                <w:sz w:val="17"/>
                <w:szCs w:val="17"/>
                <w:lang w:val="ro-RO"/>
              </w:rPr>
              <w:lastRenderedPageBreak/>
              <w:t>Compatibil</w:t>
            </w:r>
          </w:p>
          <w:p w14:paraId="39C3ECDD" w14:textId="77777777" w:rsidR="0064753D" w:rsidRPr="002B2BB4" w:rsidRDefault="0064753D" w:rsidP="002B2BB4">
            <w:pPr>
              <w:jc w:val="both"/>
              <w:rPr>
                <w:b/>
                <w:strike/>
                <w:sz w:val="17"/>
                <w:szCs w:val="17"/>
                <w:lang w:val="ro-RO"/>
              </w:rPr>
            </w:pPr>
          </w:p>
        </w:tc>
        <w:tc>
          <w:tcPr>
            <w:tcW w:w="2340" w:type="dxa"/>
          </w:tcPr>
          <w:p w14:paraId="2C62BE51" w14:textId="77777777" w:rsidR="0064753D"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632BEFB5"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2797DB21" w14:textId="77777777" w:rsidR="0064753D" w:rsidRPr="002B2BB4" w:rsidRDefault="0064753D" w:rsidP="002B2BB4">
            <w:pPr>
              <w:jc w:val="center"/>
              <w:rPr>
                <w:sz w:val="17"/>
                <w:szCs w:val="17"/>
                <w:lang w:val="ro-RO"/>
              </w:rPr>
            </w:pPr>
          </w:p>
        </w:tc>
      </w:tr>
      <w:tr w:rsidR="002B2BB4" w:rsidRPr="002B2BB4" w14:paraId="51C17F90" w14:textId="77777777" w:rsidTr="002B2BB4">
        <w:tc>
          <w:tcPr>
            <w:tcW w:w="5220" w:type="dxa"/>
          </w:tcPr>
          <w:p w14:paraId="2CD4A702" w14:textId="77777777" w:rsidR="0064753D" w:rsidRPr="002B2BB4" w:rsidRDefault="0064753D" w:rsidP="002B2BB4">
            <w:pPr>
              <w:jc w:val="both"/>
              <w:rPr>
                <w:sz w:val="17"/>
                <w:szCs w:val="17"/>
                <w:lang w:val="ro-RO" w:eastAsia="ru-RU"/>
              </w:rPr>
            </w:pPr>
            <w:r w:rsidRPr="002B2BB4">
              <w:rPr>
                <w:b/>
                <w:sz w:val="17"/>
                <w:szCs w:val="17"/>
                <w:lang w:val="ro-RO" w:eastAsia="ru-RU"/>
              </w:rPr>
              <w:t xml:space="preserve">PSD Articolul 58 </w:t>
            </w:r>
            <w:r w:rsidRPr="002B2BB4">
              <w:rPr>
                <w:sz w:val="17"/>
                <w:szCs w:val="17"/>
                <w:lang w:val="ro-RO" w:eastAsia="ru-RU"/>
              </w:rPr>
              <w:t>Notificarea opera</w:t>
            </w:r>
            <w:r w:rsidRPr="002B2BB4">
              <w:rPr>
                <w:rFonts w:ascii="Tahoma" w:hAnsi="Tahoma" w:cs="Tahoma"/>
                <w:sz w:val="17"/>
                <w:szCs w:val="17"/>
                <w:lang w:val="ro-RO" w:eastAsia="ru-RU"/>
              </w:rPr>
              <w:t>ţ</w:t>
            </w:r>
            <w:r w:rsidRPr="002B2BB4">
              <w:rPr>
                <w:sz w:val="17"/>
                <w:szCs w:val="17"/>
                <w:lang w:val="ro-RO" w:eastAsia="ru-RU"/>
              </w:rPr>
              <w:t>iunilor de plată neautorizate sau executate incorect</w:t>
            </w:r>
          </w:p>
          <w:p w14:paraId="7517C1E7" w14:textId="77777777" w:rsidR="0064753D" w:rsidRPr="002B2BB4" w:rsidRDefault="0064753D" w:rsidP="002B2BB4">
            <w:pPr>
              <w:jc w:val="both"/>
              <w:rPr>
                <w:sz w:val="17"/>
                <w:szCs w:val="17"/>
                <w:lang w:val="ro-RO" w:eastAsia="ru-RU"/>
              </w:rPr>
            </w:pPr>
          </w:p>
          <w:p w14:paraId="2B76B461" w14:textId="77777777" w:rsidR="0064753D" w:rsidRPr="002B2BB4" w:rsidRDefault="0064753D" w:rsidP="002B2BB4">
            <w:pPr>
              <w:jc w:val="both"/>
              <w:rPr>
                <w:sz w:val="17"/>
                <w:szCs w:val="17"/>
                <w:lang w:val="ro-RO" w:eastAsia="ru-RU"/>
              </w:rPr>
            </w:pPr>
          </w:p>
          <w:p w14:paraId="03F2B1A7" w14:textId="77777777" w:rsidR="0064753D" w:rsidRPr="002B2BB4" w:rsidRDefault="0064753D" w:rsidP="002B2BB4">
            <w:pPr>
              <w:jc w:val="both"/>
              <w:rPr>
                <w:sz w:val="17"/>
                <w:szCs w:val="17"/>
                <w:lang w:val="ro-RO" w:eastAsia="ru-RU"/>
              </w:rPr>
            </w:pPr>
            <w:r w:rsidRPr="002B2BB4">
              <w:rPr>
                <w:sz w:val="17"/>
                <w:szCs w:val="17"/>
                <w:lang w:val="ro-RO" w:eastAsia="ru-RU"/>
              </w:rPr>
              <w:t>Utilizatorul serviciilor de plată poate ob</w:t>
            </w:r>
            <w:r w:rsidRPr="002B2BB4">
              <w:rPr>
                <w:rFonts w:ascii="Tahoma" w:hAnsi="Tahoma" w:cs="Tahoma"/>
                <w:sz w:val="17"/>
                <w:szCs w:val="17"/>
                <w:lang w:val="ro-RO" w:eastAsia="ru-RU"/>
              </w:rPr>
              <w:t>ţ</w:t>
            </w:r>
            <w:r w:rsidRPr="002B2BB4">
              <w:rPr>
                <w:sz w:val="17"/>
                <w:szCs w:val="17"/>
                <w:lang w:val="ro-RO" w:eastAsia="ru-RU"/>
              </w:rPr>
              <w:t>ine corectarea unei opera</w:t>
            </w:r>
            <w:r w:rsidRPr="002B2BB4">
              <w:rPr>
                <w:rFonts w:ascii="Tahoma" w:hAnsi="Tahoma" w:cs="Tahoma"/>
                <w:sz w:val="17"/>
                <w:szCs w:val="17"/>
                <w:lang w:val="ro-RO" w:eastAsia="ru-RU"/>
              </w:rPr>
              <w:t>ţ</w:t>
            </w:r>
            <w:r w:rsidRPr="002B2BB4">
              <w:rPr>
                <w:sz w:val="17"/>
                <w:szCs w:val="17"/>
                <w:lang w:val="ro-RO" w:eastAsia="ru-RU"/>
              </w:rPr>
              <w:t xml:space="preserve">iuni din partea prestatorului de servicii de plată numai dacă semnalează în cel mai scurt timp prestatorului său de servicii de plată </w:t>
            </w:r>
            <w:r w:rsidRPr="002B2BB4">
              <w:rPr>
                <w:rFonts w:ascii="Tahoma" w:hAnsi="Tahoma" w:cs="Tahoma"/>
                <w:sz w:val="17"/>
                <w:szCs w:val="17"/>
                <w:lang w:val="ro-RO" w:eastAsia="ru-RU"/>
              </w:rPr>
              <w:t>ş</w:t>
            </w:r>
            <w:r w:rsidRPr="002B2BB4">
              <w:rPr>
                <w:sz w:val="17"/>
                <w:szCs w:val="17"/>
                <w:lang w:val="ro-RO" w:eastAsia="ru-RU"/>
              </w:rPr>
              <w:t>i în cel mult treisprezece luni de la data debitării, faptul că a constatat o opera</w:t>
            </w:r>
            <w:r w:rsidRPr="002B2BB4">
              <w:rPr>
                <w:rFonts w:ascii="Tahoma" w:hAnsi="Tahoma" w:cs="Tahoma"/>
                <w:sz w:val="17"/>
                <w:szCs w:val="17"/>
                <w:lang w:val="ro-RO" w:eastAsia="ru-RU"/>
              </w:rPr>
              <w:t>ţ</w:t>
            </w:r>
            <w:r w:rsidRPr="002B2BB4">
              <w:rPr>
                <w:sz w:val="17"/>
                <w:szCs w:val="17"/>
                <w:lang w:val="ro-RO" w:eastAsia="ru-RU"/>
              </w:rPr>
              <w:t>iune de plată neautorizată sau executată incorect, care dă na</w:t>
            </w:r>
            <w:r w:rsidRPr="002B2BB4">
              <w:rPr>
                <w:rFonts w:ascii="Tahoma" w:hAnsi="Tahoma" w:cs="Tahoma"/>
                <w:sz w:val="17"/>
                <w:szCs w:val="17"/>
                <w:lang w:val="ro-RO" w:eastAsia="ru-RU"/>
              </w:rPr>
              <w:t>ş</w:t>
            </w:r>
            <w:r w:rsidRPr="002B2BB4">
              <w:rPr>
                <w:sz w:val="17"/>
                <w:szCs w:val="17"/>
                <w:lang w:val="ro-RO" w:eastAsia="ru-RU"/>
              </w:rPr>
              <w:t>tere unei plîngeri, inclusiv în conformitate cu articolul 75, cu excep</w:t>
            </w:r>
            <w:r w:rsidRPr="002B2BB4">
              <w:rPr>
                <w:rFonts w:ascii="Tahoma" w:hAnsi="Tahoma" w:cs="Tahoma"/>
                <w:sz w:val="17"/>
                <w:szCs w:val="17"/>
                <w:lang w:val="ro-RO" w:eastAsia="ru-RU"/>
              </w:rPr>
              <w:t>ţ</w:t>
            </w:r>
            <w:r w:rsidRPr="002B2BB4">
              <w:rPr>
                <w:sz w:val="17"/>
                <w:szCs w:val="17"/>
                <w:lang w:val="ro-RO" w:eastAsia="ru-RU"/>
              </w:rPr>
              <w:t>ia situa</w:t>
            </w:r>
            <w:r w:rsidRPr="002B2BB4">
              <w:rPr>
                <w:rFonts w:ascii="Tahoma" w:hAnsi="Tahoma" w:cs="Tahoma"/>
                <w:sz w:val="17"/>
                <w:szCs w:val="17"/>
                <w:lang w:val="ro-RO" w:eastAsia="ru-RU"/>
              </w:rPr>
              <w:t>ţ</w:t>
            </w:r>
            <w:r w:rsidRPr="002B2BB4">
              <w:rPr>
                <w:sz w:val="17"/>
                <w:szCs w:val="17"/>
                <w:lang w:val="ro-RO" w:eastAsia="ru-RU"/>
              </w:rPr>
              <w:t xml:space="preserve">iilor în care, dacă este cazul, prestatorul de servicii de plată nu </w:t>
            </w:r>
            <w:r w:rsidRPr="002B2BB4">
              <w:rPr>
                <w:rFonts w:ascii="Tahoma" w:hAnsi="Tahoma" w:cs="Tahoma"/>
                <w:sz w:val="17"/>
                <w:szCs w:val="17"/>
                <w:lang w:val="ro-RO" w:eastAsia="ru-RU"/>
              </w:rPr>
              <w:t>ş</w:t>
            </w:r>
            <w:r w:rsidRPr="002B2BB4">
              <w:rPr>
                <w:sz w:val="17"/>
                <w:szCs w:val="17"/>
                <w:lang w:val="ro-RO" w:eastAsia="ru-RU"/>
              </w:rPr>
              <w:t>i-a îndeplinit obliga</w:t>
            </w:r>
            <w:r w:rsidRPr="002B2BB4">
              <w:rPr>
                <w:rFonts w:ascii="Tahoma" w:hAnsi="Tahoma" w:cs="Tahoma"/>
                <w:sz w:val="17"/>
                <w:szCs w:val="17"/>
                <w:lang w:val="ro-RO" w:eastAsia="ru-RU"/>
              </w:rPr>
              <w:t>ţ</w:t>
            </w:r>
            <w:r w:rsidRPr="002B2BB4">
              <w:rPr>
                <w:sz w:val="17"/>
                <w:szCs w:val="17"/>
                <w:lang w:val="ro-RO" w:eastAsia="ru-RU"/>
              </w:rPr>
              <w:t>ia de a furniza sau de a face disponibile informa</w:t>
            </w:r>
            <w:r w:rsidRPr="002B2BB4">
              <w:rPr>
                <w:rFonts w:ascii="Tahoma" w:hAnsi="Tahoma" w:cs="Tahoma"/>
                <w:sz w:val="17"/>
                <w:szCs w:val="17"/>
                <w:lang w:val="ro-RO" w:eastAsia="ru-RU"/>
              </w:rPr>
              <w:t>ţ</w:t>
            </w:r>
            <w:r w:rsidRPr="002B2BB4">
              <w:rPr>
                <w:sz w:val="17"/>
                <w:szCs w:val="17"/>
                <w:lang w:val="ro-RO" w:eastAsia="ru-RU"/>
              </w:rPr>
              <w:t>iile legate de această opera</w:t>
            </w:r>
            <w:r w:rsidRPr="002B2BB4">
              <w:rPr>
                <w:rFonts w:ascii="Tahoma" w:hAnsi="Tahoma" w:cs="Tahoma"/>
                <w:sz w:val="17"/>
                <w:szCs w:val="17"/>
                <w:lang w:val="ro-RO" w:eastAsia="ru-RU"/>
              </w:rPr>
              <w:t>ţ</w:t>
            </w:r>
            <w:r w:rsidRPr="002B2BB4">
              <w:rPr>
                <w:sz w:val="17"/>
                <w:szCs w:val="17"/>
                <w:lang w:val="ro-RO" w:eastAsia="ru-RU"/>
              </w:rPr>
              <w:t>iune de plată, în conformitate cu titlul III.</w:t>
            </w:r>
          </w:p>
          <w:p w14:paraId="109600EE" w14:textId="77777777" w:rsidR="0064753D" w:rsidRPr="002B2BB4" w:rsidRDefault="0064753D" w:rsidP="002B2BB4">
            <w:pPr>
              <w:jc w:val="both"/>
              <w:rPr>
                <w:sz w:val="17"/>
                <w:szCs w:val="17"/>
                <w:lang w:val="ro-RO" w:eastAsia="ru-RU"/>
              </w:rPr>
            </w:pPr>
          </w:p>
          <w:p w14:paraId="65AE52D8" w14:textId="77777777" w:rsidR="0064753D" w:rsidRPr="002B2BB4" w:rsidRDefault="0064753D" w:rsidP="002B2BB4">
            <w:pPr>
              <w:jc w:val="both"/>
              <w:rPr>
                <w:b/>
                <w:sz w:val="17"/>
                <w:szCs w:val="17"/>
                <w:lang w:val="ro-RO" w:eastAsia="ru-RU"/>
              </w:rPr>
            </w:pPr>
          </w:p>
          <w:p w14:paraId="6BAD24FF" w14:textId="77777777" w:rsidR="0064753D" w:rsidRPr="002B2BB4" w:rsidRDefault="0064753D" w:rsidP="002B2BB4">
            <w:pPr>
              <w:jc w:val="both"/>
              <w:rPr>
                <w:sz w:val="17"/>
                <w:szCs w:val="17"/>
                <w:lang w:val="ro-RO" w:eastAsia="ru-RU"/>
              </w:rPr>
            </w:pPr>
          </w:p>
        </w:tc>
        <w:tc>
          <w:tcPr>
            <w:tcW w:w="3960" w:type="dxa"/>
          </w:tcPr>
          <w:p w14:paraId="6C71467E" w14:textId="77777777" w:rsidR="0064753D" w:rsidRPr="002B2BB4" w:rsidRDefault="0064753D" w:rsidP="002B2BB4">
            <w:pPr>
              <w:ind w:firstLine="545"/>
              <w:jc w:val="both"/>
              <w:rPr>
                <w:sz w:val="17"/>
                <w:szCs w:val="17"/>
                <w:lang w:val="ro-RO"/>
              </w:rPr>
            </w:pPr>
            <w:r w:rsidRPr="002B2BB4">
              <w:rPr>
                <w:b/>
                <w:sz w:val="17"/>
                <w:szCs w:val="17"/>
                <w:lang w:val="ro-RO"/>
              </w:rPr>
              <w:t xml:space="preserve">Articolul 56. </w:t>
            </w:r>
            <w:r w:rsidRPr="002B2BB4">
              <w:rPr>
                <w:sz w:val="17"/>
                <w:szCs w:val="17"/>
                <w:lang w:val="ro-RO"/>
              </w:rPr>
              <w:t>Notificarea privind operaţiunile de plată neautorizate şi răspunderea prestatorului de servicii de plată pentru operaţiunile de plată neautorizate</w:t>
            </w:r>
          </w:p>
          <w:p w14:paraId="50AA335A" w14:textId="77777777" w:rsidR="0064753D" w:rsidRPr="002B2BB4" w:rsidRDefault="0064753D" w:rsidP="002B2BB4">
            <w:pPr>
              <w:ind w:firstLine="545"/>
              <w:jc w:val="both"/>
              <w:rPr>
                <w:sz w:val="17"/>
                <w:szCs w:val="17"/>
                <w:lang w:val="ro-RO"/>
              </w:rPr>
            </w:pPr>
            <w:r w:rsidRPr="002B2BB4">
              <w:rPr>
                <w:sz w:val="17"/>
                <w:szCs w:val="17"/>
                <w:lang w:val="ro-RO"/>
              </w:rPr>
              <w:t xml:space="preserve">(1) Utilizatorul serviciilor de plată poate obţine corectarea unei operaţiuni din partea prestatorului numai dacă </w:t>
            </w:r>
            <w:r w:rsidR="00AB70BC" w:rsidRPr="002B2BB4">
              <w:rPr>
                <w:sz w:val="17"/>
                <w:szCs w:val="17"/>
                <w:lang w:val="ro-RO"/>
              </w:rPr>
              <w:t>informează pe prestatorul</w:t>
            </w:r>
            <w:r w:rsidR="00AB70BC" w:rsidRPr="002B2BB4" w:rsidDel="00AB70BC">
              <w:rPr>
                <w:sz w:val="17"/>
                <w:szCs w:val="17"/>
                <w:lang w:val="ro-RO"/>
              </w:rPr>
              <w:t xml:space="preserve"> </w:t>
            </w:r>
            <w:r w:rsidRPr="002B2BB4">
              <w:rPr>
                <w:sz w:val="17"/>
                <w:szCs w:val="17"/>
                <w:lang w:val="ro-RO"/>
              </w:rPr>
              <w:t xml:space="preserve">său de servicii de plată, în cel mai scurt timp, dar nu mai tîrziu de 13 luni de la data debitării contului său, </w:t>
            </w:r>
            <w:r w:rsidR="00815D2D" w:rsidRPr="002B2BB4">
              <w:rPr>
                <w:sz w:val="17"/>
                <w:szCs w:val="17"/>
                <w:lang w:val="ro-RO"/>
              </w:rPr>
              <w:t xml:space="preserve">despre </w:t>
            </w:r>
            <w:r w:rsidRPr="002B2BB4">
              <w:rPr>
                <w:sz w:val="17"/>
                <w:szCs w:val="17"/>
                <w:lang w:val="ro-RO"/>
              </w:rPr>
              <w:t xml:space="preserve">faptul că a constatat o operaţiune de plată neautorizată sau executată necorespunzător, care </w:t>
            </w:r>
            <w:r w:rsidR="00815D2D" w:rsidRPr="002B2BB4">
              <w:rPr>
                <w:sz w:val="17"/>
                <w:szCs w:val="17"/>
                <w:lang w:val="ro-RO"/>
              </w:rPr>
              <w:t>generează reclamaţie</w:t>
            </w:r>
            <w:r w:rsidRPr="002B2BB4">
              <w:rPr>
                <w:sz w:val="17"/>
                <w:szCs w:val="17"/>
                <w:lang w:val="ro-RO"/>
              </w:rPr>
              <w:t>, inclusiv în conformitate cu art.70, cu excepţia</w:t>
            </w:r>
            <w:r w:rsidRPr="002B2BB4">
              <w:rPr>
                <w:rFonts w:ascii="TimesNewRoman" w:hAnsi="TimesNewRoman" w:cs="TimesNewRoman"/>
                <w:sz w:val="17"/>
                <w:szCs w:val="17"/>
                <w:lang w:val="ro-RO"/>
              </w:rPr>
              <w:t xml:space="preserve"> situaţiilor în care, dacă este cazul, </w:t>
            </w:r>
            <w:r w:rsidRPr="002B2BB4">
              <w:rPr>
                <w:sz w:val="17"/>
                <w:szCs w:val="17"/>
                <w:lang w:val="ro-RO"/>
              </w:rPr>
              <w:t>prestatorul de servicii de plată nu şi-a îndeplinit obligaţia de a furniza sau de a face disponibile informaţiile legate de această operaţiune de plată, în conformitate cu capitolul IV.</w:t>
            </w:r>
            <w:r w:rsidR="00815D2D" w:rsidRPr="002B2BB4">
              <w:rPr>
                <w:sz w:val="17"/>
                <w:szCs w:val="17"/>
                <w:lang w:val="ro-RO"/>
              </w:rPr>
              <w:t xml:space="preserve"> </w:t>
            </w:r>
          </w:p>
        </w:tc>
        <w:tc>
          <w:tcPr>
            <w:tcW w:w="1440" w:type="dxa"/>
          </w:tcPr>
          <w:p w14:paraId="2C80ECF9" w14:textId="77777777" w:rsidR="0064753D" w:rsidRPr="002B2BB4" w:rsidRDefault="0064753D" w:rsidP="002B2BB4">
            <w:pPr>
              <w:jc w:val="both"/>
              <w:rPr>
                <w:sz w:val="17"/>
                <w:szCs w:val="17"/>
                <w:lang w:val="ro-RO"/>
              </w:rPr>
            </w:pPr>
            <w:r w:rsidRPr="002B2BB4">
              <w:rPr>
                <w:sz w:val="17"/>
                <w:szCs w:val="17"/>
                <w:lang w:val="ro-RO"/>
              </w:rPr>
              <w:t>Compatibil</w:t>
            </w:r>
          </w:p>
          <w:p w14:paraId="690FC7CC" w14:textId="77777777" w:rsidR="0064753D" w:rsidRPr="002B2BB4" w:rsidRDefault="0064753D" w:rsidP="002B2BB4">
            <w:pPr>
              <w:jc w:val="both"/>
              <w:rPr>
                <w:b/>
                <w:strike/>
                <w:sz w:val="17"/>
                <w:szCs w:val="17"/>
                <w:lang w:val="ro-RO"/>
              </w:rPr>
            </w:pPr>
          </w:p>
        </w:tc>
        <w:tc>
          <w:tcPr>
            <w:tcW w:w="2340" w:type="dxa"/>
          </w:tcPr>
          <w:p w14:paraId="1D70D7EB" w14:textId="77777777" w:rsidR="0064753D"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0D18210D"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71B8988E" w14:textId="77777777" w:rsidR="0064753D" w:rsidRPr="002B2BB4" w:rsidRDefault="0064753D" w:rsidP="002B2BB4">
            <w:pPr>
              <w:jc w:val="center"/>
              <w:rPr>
                <w:sz w:val="17"/>
                <w:szCs w:val="17"/>
                <w:lang w:val="ro-RO"/>
              </w:rPr>
            </w:pPr>
          </w:p>
        </w:tc>
      </w:tr>
      <w:tr w:rsidR="002B2BB4" w:rsidRPr="002B2BB4" w14:paraId="1AD66233" w14:textId="77777777" w:rsidTr="002B2BB4">
        <w:tc>
          <w:tcPr>
            <w:tcW w:w="5220" w:type="dxa"/>
          </w:tcPr>
          <w:p w14:paraId="07479A72" w14:textId="77777777" w:rsidR="0064753D" w:rsidRPr="002B2BB4" w:rsidRDefault="0064753D" w:rsidP="002B2BB4">
            <w:pPr>
              <w:jc w:val="both"/>
              <w:rPr>
                <w:sz w:val="17"/>
                <w:szCs w:val="17"/>
                <w:lang w:val="ro-RO" w:eastAsia="ru-RU"/>
              </w:rPr>
            </w:pPr>
            <w:r w:rsidRPr="002B2BB4">
              <w:rPr>
                <w:b/>
                <w:sz w:val="17"/>
                <w:szCs w:val="17"/>
                <w:lang w:val="ro-RO" w:eastAsia="ru-RU"/>
              </w:rPr>
              <w:t xml:space="preserve">PSD Articolul 59 </w:t>
            </w:r>
            <w:r w:rsidRPr="002B2BB4">
              <w:rPr>
                <w:sz w:val="17"/>
                <w:szCs w:val="17"/>
                <w:lang w:val="ro-RO" w:eastAsia="ru-RU"/>
              </w:rPr>
              <w:t xml:space="preserve">Probe privind autentificarea </w:t>
            </w:r>
            <w:r w:rsidRPr="002B2BB4">
              <w:rPr>
                <w:rFonts w:ascii="Tahoma" w:hAnsi="Tahoma" w:cs="Tahoma"/>
                <w:sz w:val="17"/>
                <w:szCs w:val="17"/>
                <w:lang w:val="ro-RO" w:eastAsia="ru-RU"/>
              </w:rPr>
              <w:t>ş</w:t>
            </w:r>
            <w:r w:rsidRPr="002B2BB4">
              <w:rPr>
                <w:sz w:val="17"/>
                <w:szCs w:val="17"/>
                <w:lang w:val="ro-RO" w:eastAsia="ru-RU"/>
              </w:rPr>
              <w:t>i executarea opera</w:t>
            </w:r>
            <w:r w:rsidRPr="002B2BB4">
              <w:rPr>
                <w:rFonts w:ascii="Tahoma" w:hAnsi="Tahoma" w:cs="Tahoma"/>
                <w:sz w:val="17"/>
                <w:szCs w:val="17"/>
                <w:lang w:val="ro-RO" w:eastAsia="ru-RU"/>
              </w:rPr>
              <w:t>ţ</w:t>
            </w:r>
            <w:r w:rsidRPr="002B2BB4">
              <w:rPr>
                <w:sz w:val="17"/>
                <w:szCs w:val="17"/>
                <w:lang w:val="ro-RO" w:eastAsia="ru-RU"/>
              </w:rPr>
              <w:t>iunilor de plată</w:t>
            </w:r>
          </w:p>
          <w:p w14:paraId="60FCC6CD" w14:textId="77777777" w:rsidR="0064753D" w:rsidRPr="002B2BB4" w:rsidRDefault="0064753D" w:rsidP="002B2BB4">
            <w:pPr>
              <w:jc w:val="both"/>
              <w:rPr>
                <w:sz w:val="17"/>
                <w:szCs w:val="17"/>
                <w:lang w:val="ro-RO" w:eastAsia="ru-RU"/>
              </w:rPr>
            </w:pPr>
            <w:r w:rsidRPr="002B2BB4">
              <w:rPr>
                <w:sz w:val="17"/>
                <w:szCs w:val="17"/>
                <w:lang w:val="ro-RO" w:eastAsia="ru-RU"/>
              </w:rPr>
              <w:t>(1) În cazul în care un utilizator al serviciilor de plată neagă faptul că a autorizat o opera</w:t>
            </w:r>
            <w:r w:rsidRPr="002B2BB4">
              <w:rPr>
                <w:rFonts w:ascii="Tahoma" w:hAnsi="Tahoma" w:cs="Tahoma"/>
                <w:sz w:val="17"/>
                <w:szCs w:val="17"/>
                <w:lang w:val="ro-RO" w:eastAsia="ru-RU"/>
              </w:rPr>
              <w:t>ţ</w:t>
            </w:r>
            <w:r w:rsidRPr="002B2BB4">
              <w:rPr>
                <w:sz w:val="17"/>
                <w:szCs w:val="17"/>
                <w:lang w:val="ro-RO" w:eastAsia="ru-RU"/>
              </w:rPr>
              <w:t>iune de plată executată sau pretinde că opera</w:t>
            </w:r>
            <w:r w:rsidRPr="002B2BB4">
              <w:rPr>
                <w:rFonts w:ascii="Tahoma" w:hAnsi="Tahoma" w:cs="Tahoma"/>
                <w:sz w:val="17"/>
                <w:szCs w:val="17"/>
                <w:lang w:val="ro-RO" w:eastAsia="ru-RU"/>
              </w:rPr>
              <w:t>ţ</w:t>
            </w:r>
            <w:r w:rsidRPr="002B2BB4">
              <w:rPr>
                <w:sz w:val="17"/>
                <w:szCs w:val="17"/>
                <w:lang w:val="ro-RO" w:eastAsia="ru-RU"/>
              </w:rPr>
              <w:t>iunea de plată nu a fost corect executată, statele membre impun ca prestatorul de servicii de plată să fie cel care trebuie să demonstreze că opera</w:t>
            </w:r>
            <w:r w:rsidRPr="002B2BB4">
              <w:rPr>
                <w:rFonts w:ascii="Tahoma" w:hAnsi="Tahoma" w:cs="Tahoma"/>
                <w:sz w:val="17"/>
                <w:szCs w:val="17"/>
                <w:lang w:val="ro-RO" w:eastAsia="ru-RU"/>
              </w:rPr>
              <w:t>ţ</w:t>
            </w:r>
            <w:r w:rsidRPr="002B2BB4">
              <w:rPr>
                <w:sz w:val="17"/>
                <w:szCs w:val="17"/>
                <w:lang w:val="ro-RO" w:eastAsia="ru-RU"/>
              </w:rPr>
              <w:t xml:space="preserve">iunea de plată a fost autentificată, înregistrată corect, introdusă în conturi </w:t>
            </w:r>
            <w:r w:rsidRPr="002B2BB4">
              <w:rPr>
                <w:rFonts w:ascii="Tahoma" w:hAnsi="Tahoma" w:cs="Tahoma"/>
                <w:sz w:val="17"/>
                <w:szCs w:val="17"/>
                <w:lang w:val="ro-RO" w:eastAsia="ru-RU"/>
              </w:rPr>
              <w:t>ş</w:t>
            </w:r>
            <w:r w:rsidRPr="002B2BB4">
              <w:rPr>
                <w:sz w:val="17"/>
                <w:szCs w:val="17"/>
                <w:lang w:val="ro-RO" w:eastAsia="ru-RU"/>
              </w:rPr>
              <w:t>i nu a fost afectată de nici o defec</w:t>
            </w:r>
            <w:r w:rsidRPr="002B2BB4">
              <w:rPr>
                <w:rFonts w:ascii="Tahoma" w:hAnsi="Tahoma" w:cs="Tahoma"/>
                <w:sz w:val="17"/>
                <w:szCs w:val="17"/>
                <w:lang w:val="ro-RO" w:eastAsia="ru-RU"/>
              </w:rPr>
              <w:t>ţ</w:t>
            </w:r>
            <w:r w:rsidRPr="002B2BB4">
              <w:rPr>
                <w:sz w:val="17"/>
                <w:szCs w:val="17"/>
                <w:lang w:val="ro-RO" w:eastAsia="ru-RU"/>
              </w:rPr>
              <w:t>iune tehnică sau de alte deficien</w:t>
            </w:r>
            <w:r w:rsidRPr="002B2BB4">
              <w:rPr>
                <w:rFonts w:ascii="Tahoma" w:hAnsi="Tahoma" w:cs="Tahoma"/>
                <w:sz w:val="17"/>
                <w:szCs w:val="17"/>
                <w:lang w:val="ro-RO" w:eastAsia="ru-RU"/>
              </w:rPr>
              <w:t>ţ</w:t>
            </w:r>
            <w:r w:rsidRPr="002B2BB4">
              <w:rPr>
                <w:sz w:val="17"/>
                <w:szCs w:val="17"/>
                <w:lang w:val="ro-RO" w:eastAsia="ru-RU"/>
              </w:rPr>
              <w:t>e.</w:t>
            </w:r>
          </w:p>
          <w:p w14:paraId="5C6399F0" w14:textId="77777777" w:rsidR="0064753D" w:rsidRPr="002B2BB4" w:rsidRDefault="0064753D" w:rsidP="002B2BB4">
            <w:pPr>
              <w:jc w:val="both"/>
              <w:rPr>
                <w:sz w:val="17"/>
                <w:szCs w:val="17"/>
                <w:lang w:val="ro-RO" w:eastAsia="ru-RU"/>
              </w:rPr>
            </w:pPr>
          </w:p>
          <w:p w14:paraId="74156281" w14:textId="77777777" w:rsidR="0064753D" w:rsidRPr="002B2BB4" w:rsidRDefault="0064753D" w:rsidP="002B2BB4">
            <w:pPr>
              <w:jc w:val="both"/>
              <w:rPr>
                <w:sz w:val="17"/>
                <w:szCs w:val="17"/>
                <w:lang w:val="ro-RO" w:eastAsia="ru-RU"/>
              </w:rPr>
            </w:pPr>
          </w:p>
          <w:p w14:paraId="7370D24A" w14:textId="77777777" w:rsidR="0064753D" w:rsidRPr="002B2BB4" w:rsidRDefault="0064753D" w:rsidP="002B2BB4">
            <w:pPr>
              <w:jc w:val="both"/>
              <w:rPr>
                <w:sz w:val="17"/>
                <w:szCs w:val="17"/>
                <w:lang w:val="ro-RO" w:eastAsia="ru-RU"/>
              </w:rPr>
            </w:pPr>
            <w:r w:rsidRPr="002B2BB4">
              <w:rPr>
                <w:sz w:val="17"/>
                <w:szCs w:val="17"/>
                <w:lang w:val="ro-RO" w:eastAsia="ru-RU"/>
              </w:rPr>
              <w:t>(2) În cazul în care un utilizator al serviciilor de plată neagă faptul că a autorizat o opera</w:t>
            </w:r>
            <w:r w:rsidRPr="002B2BB4">
              <w:rPr>
                <w:rFonts w:ascii="Tahoma" w:hAnsi="Tahoma" w:cs="Tahoma"/>
                <w:sz w:val="17"/>
                <w:szCs w:val="17"/>
                <w:lang w:val="ro-RO" w:eastAsia="ru-RU"/>
              </w:rPr>
              <w:t>ţ</w:t>
            </w:r>
            <w:r w:rsidRPr="002B2BB4">
              <w:rPr>
                <w:sz w:val="17"/>
                <w:szCs w:val="17"/>
                <w:lang w:val="ro-RO" w:eastAsia="ru-RU"/>
              </w:rPr>
              <w:t>iune de plată executată, folosirea în sine a unui instrument de plată înregistrat de prestatorul de servicii de plată nu este în mod necesar suficientă pentru a dovedi fie că opera</w:t>
            </w:r>
            <w:r w:rsidRPr="002B2BB4">
              <w:rPr>
                <w:rFonts w:ascii="Tahoma" w:hAnsi="Tahoma" w:cs="Tahoma"/>
                <w:sz w:val="17"/>
                <w:szCs w:val="17"/>
                <w:lang w:val="ro-RO" w:eastAsia="ru-RU"/>
              </w:rPr>
              <w:t>ţ</w:t>
            </w:r>
            <w:r w:rsidRPr="002B2BB4">
              <w:rPr>
                <w:sz w:val="17"/>
                <w:szCs w:val="17"/>
                <w:lang w:val="ro-RO" w:eastAsia="ru-RU"/>
              </w:rPr>
              <w:t>iunea de plată a fost autorizată de către plătitor, fie că plătitorul a ac</w:t>
            </w:r>
            <w:r w:rsidRPr="002B2BB4">
              <w:rPr>
                <w:rFonts w:ascii="Tahoma" w:hAnsi="Tahoma" w:cs="Tahoma"/>
                <w:sz w:val="17"/>
                <w:szCs w:val="17"/>
                <w:lang w:val="ro-RO" w:eastAsia="ru-RU"/>
              </w:rPr>
              <w:t>ţ</w:t>
            </w:r>
            <w:r w:rsidRPr="002B2BB4">
              <w:rPr>
                <w:sz w:val="17"/>
                <w:szCs w:val="17"/>
                <w:lang w:val="ro-RO" w:eastAsia="ru-RU"/>
              </w:rPr>
              <w:t>ionat în mod fraudulos sau nu a respectat, inten</w:t>
            </w:r>
            <w:r w:rsidRPr="002B2BB4">
              <w:rPr>
                <w:rFonts w:ascii="Tahoma" w:hAnsi="Tahoma" w:cs="Tahoma"/>
                <w:sz w:val="17"/>
                <w:szCs w:val="17"/>
                <w:lang w:val="ro-RO" w:eastAsia="ru-RU"/>
              </w:rPr>
              <w:t>ţ</w:t>
            </w:r>
            <w:r w:rsidRPr="002B2BB4">
              <w:rPr>
                <w:sz w:val="17"/>
                <w:szCs w:val="17"/>
                <w:lang w:val="ro-RO" w:eastAsia="ru-RU"/>
              </w:rPr>
              <w:t>ionat sau din neglijen</w:t>
            </w:r>
            <w:r w:rsidRPr="002B2BB4">
              <w:rPr>
                <w:rFonts w:ascii="Tahoma" w:hAnsi="Tahoma" w:cs="Tahoma"/>
                <w:sz w:val="17"/>
                <w:szCs w:val="17"/>
                <w:lang w:val="ro-RO" w:eastAsia="ru-RU"/>
              </w:rPr>
              <w:t>ţ</w:t>
            </w:r>
            <w:r w:rsidRPr="002B2BB4">
              <w:rPr>
                <w:sz w:val="17"/>
                <w:szCs w:val="17"/>
                <w:lang w:val="ro-RO" w:eastAsia="ru-RU"/>
              </w:rPr>
              <w:t>ă gravă, una sau mai multe dintre obliga</w:t>
            </w:r>
            <w:r w:rsidRPr="002B2BB4">
              <w:rPr>
                <w:rFonts w:ascii="Tahoma" w:hAnsi="Tahoma" w:cs="Tahoma"/>
                <w:sz w:val="17"/>
                <w:szCs w:val="17"/>
                <w:lang w:val="ro-RO" w:eastAsia="ru-RU"/>
              </w:rPr>
              <w:t>ţ</w:t>
            </w:r>
            <w:r w:rsidRPr="002B2BB4">
              <w:rPr>
                <w:sz w:val="17"/>
                <w:szCs w:val="17"/>
                <w:lang w:val="ro-RO" w:eastAsia="ru-RU"/>
              </w:rPr>
              <w:t>iile care îi revin în temeiul articolului 56.</w:t>
            </w:r>
          </w:p>
        </w:tc>
        <w:tc>
          <w:tcPr>
            <w:tcW w:w="3960" w:type="dxa"/>
          </w:tcPr>
          <w:p w14:paraId="4A406295" w14:textId="77777777" w:rsidR="0064753D" w:rsidRPr="002B2BB4" w:rsidRDefault="0064753D" w:rsidP="002B2BB4">
            <w:pPr>
              <w:ind w:firstLine="545"/>
              <w:jc w:val="both"/>
              <w:rPr>
                <w:sz w:val="17"/>
                <w:szCs w:val="17"/>
                <w:lang w:val="ro-RO"/>
              </w:rPr>
            </w:pPr>
            <w:r w:rsidRPr="002B2BB4">
              <w:rPr>
                <w:b/>
                <w:sz w:val="17"/>
                <w:szCs w:val="17"/>
                <w:lang w:val="ro-RO"/>
              </w:rPr>
              <w:lastRenderedPageBreak/>
              <w:t xml:space="preserve">Articolul 57. </w:t>
            </w:r>
            <w:r w:rsidRPr="002B2BB4">
              <w:rPr>
                <w:sz w:val="17"/>
                <w:szCs w:val="17"/>
                <w:lang w:val="ro-RO"/>
              </w:rPr>
              <w:t>Probe privind autentificarea şi executarea operaţiunilor de plată</w:t>
            </w:r>
          </w:p>
          <w:p w14:paraId="2312D828" w14:textId="77777777" w:rsidR="0064753D" w:rsidRPr="002B2BB4" w:rsidRDefault="0064753D" w:rsidP="002B2BB4">
            <w:pPr>
              <w:ind w:firstLine="545"/>
              <w:jc w:val="both"/>
              <w:rPr>
                <w:sz w:val="17"/>
                <w:szCs w:val="17"/>
                <w:lang w:val="ro-RO"/>
              </w:rPr>
            </w:pPr>
            <w:r w:rsidRPr="002B2BB4">
              <w:rPr>
                <w:sz w:val="17"/>
                <w:szCs w:val="17"/>
                <w:lang w:val="ro-RO"/>
              </w:rPr>
              <w:t xml:space="preserve">(1) În cazul în care un utilizator al serviciilor de plată neagă faptul că a autorizat o operaţiune de plată executată sau pretinde că operaţiunea de plată nu a fost corect executată, prestatorul de servicii de plată trebuie să demonstreze că operaţiunea de plată a fost autentificată, înregistrată corect, introdusă în conturi şi </w:t>
            </w:r>
            <w:r w:rsidRPr="002B2BB4">
              <w:rPr>
                <w:sz w:val="17"/>
                <w:szCs w:val="17"/>
                <w:lang w:val="ro-RO"/>
              </w:rPr>
              <w:lastRenderedPageBreak/>
              <w:t>nu a fost afectată de nicio defecţiune tehnică sau de alte deficienţe.</w:t>
            </w:r>
          </w:p>
          <w:p w14:paraId="24FB2AD5" w14:textId="77777777" w:rsidR="0064753D" w:rsidRPr="002B2BB4" w:rsidRDefault="0064753D" w:rsidP="002B2BB4">
            <w:pPr>
              <w:ind w:firstLine="545"/>
              <w:jc w:val="both"/>
              <w:rPr>
                <w:sz w:val="17"/>
                <w:szCs w:val="17"/>
                <w:lang w:val="ro-RO"/>
              </w:rPr>
            </w:pPr>
            <w:r w:rsidRPr="002B2BB4">
              <w:rPr>
                <w:sz w:val="17"/>
                <w:szCs w:val="17"/>
                <w:lang w:val="ro-RO"/>
              </w:rPr>
              <w:t xml:space="preserve">(2) În cazul în care un utilizator al serviciilor de plată neagă faptul că a autorizat o operaţiune de plată executată, </w:t>
            </w:r>
            <w:r w:rsidR="00A3401A" w:rsidRPr="002B2BB4">
              <w:rPr>
                <w:sz w:val="17"/>
                <w:szCs w:val="17"/>
                <w:lang w:val="ro-RO"/>
              </w:rPr>
              <w:t>utilizarea</w:t>
            </w:r>
            <w:r w:rsidRPr="002B2BB4">
              <w:rPr>
                <w:sz w:val="17"/>
                <w:szCs w:val="17"/>
                <w:lang w:val="ro-RO"/>
              </w:rPr>
              <w:t xml:space="preserve"> </w:t>
            </w:r>
            <w:r w:rsidR="00A3401A" w:rsidRPr="002B2BB4">
              <w:rPr>
                <w:sz w:val="17"/>
                <w:szCs w:val="17"/>
                <w:lang w:val="ro-RO"/>
              </w:rPr>
              <w:t xml:space="preserve">ca atare </w:t>
            </w:r>
            <w:r w:rsidRPr="002B2BB4">
              <w:rPr>
                <w:sz w:val="17"/>
                <w:szCs w:val="17"/>
                <w:lang w:val="ro-RO"/>
              </w:rPr>
              <w:t xml:space="preserve">a unui instrument de plată înregistrat de prestatorul de servicii de plată nu este în mod necesar suficientă pentru a dovedi fie că operaţiunea de plată a fost autorizată de către plătitor, fie că plătitorul a acţionat în mod fraudulos sau nu a respectat, intenţionat sau din neglijenţă gravă, una sau mai multe dintre obligaţiile care îi revin </w:t>
            </w:r>
            <w:r w:rsidR="00A3401A" w:rsidRPr="002B2BB4">
              <w:rPr>
                <w:sz w:val="17"/>
                <w:szCs w:val="17"/>
                <w:lang w:val="ro-RO"/>
              </w:rPr>
              <w:t xml:space="preserve">conform </w:t>
            </w:r>
            <w:r w:rsidRPr="002B2BB4">
              <w:rPr>
                <w:sz w:val="17"/>
                <w:szCs w:val="17"/>
                <w:lang w:val="ro-RO"/>
              </w:rPr>
              <w:t>art.55.</w:t>
            </w:r>
            <w:r w:rsidR="00403F83" w:rsidRPr="002B2BB4">
              <w:rPr>
                <w:sz w:val="17"/>
                <w:szCs w:val="17"/>
                <w:lang w:val="ro-RO"/>
              </w:rPr>
              <w:t xml:space="preserve"> Prestatorul de servicii de plată furnizează probe pentru a dovedi frauda sau neglijența gravă din partea utilizatorului serviciilor de plată.</w:t>
            </w:r>
          </w:p>
        </w:tc>
        <w:tc>
          <w:tcPr>
            <w:tcW w:w="1440" w:type="dxa"/>
          </w:tcPr>
          <w:p w14:paraId="52A6FEFA" w14:textId="77777777" w:rsidR="0064753D" w:rsidRPr="002B2BB4" w:rsidRDefault="0064753D" w:rsidP="002B2BB4">
            <w:pPr>
              <w:jc w:val="both"/>
              <w:rPr>
                <w:b/>
                <w:strike/>
                <w:sz w:val="17"/>
                <w:szCs w:val="17"/>
                <w:lang w:val="ro-RO"/>
              </w:rPr>
            </w:pPr>
            <w:r w:rsidRPr="002B2BB4">
              <w:rPr>
                <w:sz w:val="17"/>
                <w:szCs w:val="17"/>
                <w:lang w:val="ro-RO"/>
              </w:rPr>
              <w:lastRenderedPageBreak/>
              <w:t>Compatibil</w:t>
            </w:r>
          </w:p>
        </w:tc>
        <w:tc>
          <w:tcPr>
            <w:tcW w:w="2340" w:type="dxa"/>
          </w:tcPr>
          <w:p w14:paraId="6B908F3D" w14:textId="77777777" w:rsidR="0064753D" w:rsidRPr="002B2BB4" w:rsidRDefault="00403F83" w:rsidP="002B2BB4">
            <w:pPr>
              <w:jc w:val="both"/>
              <w:rPr>
                <w:sz w:val="17"/>
                <w:szCs w:val="17"/>
                <w:lang w:val="ro-RO"/>
              </w:rPr>
            </w:pPr>
            <w:r w:rsidRPr="002B2BB4">
              <w:rPr>
                <w:sz w:val="17"/>
                <w:szCs w:val="17"/>
                <w:lang w:val="ro-RO"/>
              </w:rPr>
              <w:t>Prevedere în vigoare</w:t>
            </w:r>
          </w:p>
          <w:p w14:paraId="23D40FDF" w14:textId="77777777" w:rsidR="00EA7BF1" w:rsidRPr="002B2BB4" w:rsidRDefault="00EA7BF1" w:rsidP="002B2BB4">
            <w:pPr>
              <w:jc w:val="both"/>
              <w:rPr>
                <w:sz w:val="17"/>
                <w:szCs w:val="17"/>
                <w:lang w:val="ro-RO"/>
              </w:rPr>
            </w:pPr>
          </w:p>
          <w:p w14:paraId="1971A978" w14:textId="77777777" w:rsidR="00EA7BF1" w:rsidRPr="002B2BB4" w:rsidRDefault="00EA7BF1" w:rsidP="002B2BB4">
            <w:pPr>
              <w:jc w:val="both"/>
              <w:rPr>
                <w:sz w:val="17"/>
                <w:szCs w:val="17"/>
                <w:lang w:val="ro-RO"/>
              </w:rPr>
            </w:pPr>
          </w:p>
          <w:p w14:paraId="387F10B3" w14:textId="77777777" w:rsidR="00EA7BF1" w:rsidRPr="002B2BB4" w:rsidRDefault="00EA7BF1" w:rsidP="002B2BB4">
            <w:pPr>
              <w:jc w:val="both"/>
              <w:rPr>
                <w:sz w:val="17"/>
                <w:szCs w:val="17"/>
                <w:lang w:val="ro-RO"/>
              </w:rPr>
            </w:pPr>
          </w:p>
          <w:p w14:paraId="7DB06E07" w14:textId="77777777" w:rsidR="00EA7BF1" w:rsidRPr="002B2BB4" w:rsidRDefault="00EA7BF1" w:rsidP="002B2BB4">
            <w:pPr>
              <w:jc w:val="both"/>
              <w:rPr>
                <w:sz w:val="17"/>
                <w:szCs w:val="17"/>
                <w:lang w:val="ro-RO"/>
              </w:rPr>
            </w:pPr>
          </w:p>
          <w:p w14:paraId="7479FBED" w14:textId="77777777" w:rsidR="00EA7BF1" w:rsidRPr="002B2BB4" w:rsidRDefault="00EA7BF1" w:rsidP="002B2BB4">
            <w:pPr>
              <w:jc w:val="both"/>
              <w:rPr>
                <w:sz w:val="17"/>
                <w:szCs w:val="17"/>
                <w:lang w:val="ro-RO"/>
              </w:rPr>
            </w:pPr>
          </w:p>
          <w:p w14:paraId="06C296D5" w14:textId="77777777" w:rsidR="00EA7BF1" w:rsidRPr="002B2BB4" w:rsidRDefault="00EA7BF1" w:rsidP="002B2BB4">
            <w:pPr>
              <w:jc w:val="both"/>
              <w:rPr>
                <w:sz w:val="17"/>
                <w:szCs w:val="17"/>
                <w:lang w:val="ro-RO"/>
              </w:rPr>
            </w:pPr>
          </w:p>
          <w:p w14:paraId="722113DC" w14:textId="77777777" w:rsidR="00EA7BF1" w:rsidRPr="002B2BB4" w:rsidRDefault="00EA7BF1" w:rsidP="002B2BB4">
            <w:pPr>
              <w:jc w:val="both"/>
              <w:rPr>
                <w:sz w:val="17"/>
                <w:szCs w:val="17"/>
                <w:lang w:val="ro-RO"/>
              </w:rPr>
            </w:pPr>
          </w:p>
          <w:p w14:paraId="7A03DEBF" w14:textId="77777777" w:rsidR="00EA7BF1" w:rsidRPr="002B2BB4" w:rsidRDefault="00EA7BF1" w:rsidP="002B2BB4">
            <w:pPr>
              <w:jc w:val="both"/>
              <w:rPr>
                <w:sz w:val="17"/>
                <w:szCs w:val="17"/>
                <w:lang w:val="ro-RO"/>
              </w:rPr>
            </w:pPr>
          </w:p>
          <w:p w14:paraId="01854119" w14:textId="77777777" w:rsidR="00EA7BF1" w:rsidRPr="002B2BB4" w:rsidRDefault="00EA7BF1" w:rsidP="002B2BB4">
            <w:pPr>
              <w:jc w:val="both"/>
              <w:rPr>
                <w:sz w:val="17"/>
                <w:szCs w:val="17"/>
                <w:lang w:val="ro-RO"/>
              </w:rPr>
            </w:pPr>
          </w:p>
          <w:p w14:paraId="701F0B5C" w14:textId="77777777" w:rsidR="00EA7BF1" w:rsidRPr="002B2BB4" w:rsidRDefault="00EA7BF1" w:rsidP="002B2BB4">
            <w:pPr>
              <w:jc w:val="both"/>
              <w:rPr>
                <w:sz w:val="17"/>
                <w:szCs w:val="17"/>
                <w:lang w:val="ro-RO"/>
              </w:rPr>
            </w:pPr>
            <w:r w:rsidRPr="002B2BB4">
              <w:rPr>
                <w:sz w:val="17"/>
                <w:szCs w:val="17"/>
                <w:lang w:val="ro-RO"/>
              </w:rPr>
              <w:t>Prevedere modificată prin proiect</w:t>
            </w:r>
          </w:p>
        </w:tc>
        <w:tc>
          <w:tcPr>
            <w:tcW w:w="1440" w:type="dxa"/>
            <w:tcBorders>
              <w:top w:val="single" w:sz="4" w:space="0" w:color="auto"/>
              <w:bottom w:val="single" w:sz="4" w:space="0" w:color="auto"/>
            </w:tcBorders>
          </w:tcPr>
          <w:p w14:paraId="7203B9DD"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13FE38D1" w14:textId="77777777" w:rsidR="0064753D" w:rsidRPr="002B2BB4" w:rsidRDefault="0064753D" w:rsidP="002B2BB4">
            <w:pPr>
              <w:jc w:val="center"/>
              <w:rPr>
                <w:sz w:val="17"/>
                <w:szCs w:val="17"/>
                <w:lang w:val="ro-RO"/>
              </w:rPr>
            </w:pPr>
          </w:p>
        </w:tc>
      </w:tr>
      <w:tr w:rsidR="002B2BB4" w:rsidRPr="002B2BB4" w14:paraId="7051A5E5" w14:textId="77777777" w:rsidTr="002B2BB4">
        <w:tc>
          <w:tcPr>
            <w:tcW w:w="5220" w:type="dxa"/>
          </w:tcPr>
          <w:p w14:paraId="2D8201D0" w14:textId="77777777" w:rsidR="00DE26BE" w:rsidRPr="002B2BB4" w:rsidRDefault="00DE26BE" w:rsidP="002B2BB4">
            <w:pPr>
              <w:jc w:val="both"/>
              <w:rPr>
                <w:sz w:val="17"/>
                <w:szCs w:val="17"/>
                <w:lang w:val="ro-RO" w:eastAsia="ru-RU"/>
              </w:rPr>
            </w:pPr>
            <w:r w:rsidRPr="002B2BB4">
              <w:rPr>
                <w:b/>
                <w:sz w:val="17"/>
                <w:szCs w:val="17"/>
                <w:lang w:val="ro-RO" w:eastAsia="ru-RU"/>
              </w:rPr>
              <w:t xml:space="preserve">PSD Articolul 60 </w:t>
            </w:r>
            <w:r w:rsidRPr="002B2BB4">
              <w:rPr>
                <w:sz w:val="17"/>
                <w:szCs w:val="17"/>
                <w:lang w:val="ro-RO" w:eastAsia="ru-RU"/>
              </w:rPr>
              <w:t>Răspunderea prestatorului de servicii de plată pentru opera</w:t>
            </w:r>
            <w:r w:rsidRPr="002B2BB4">
              <w:rPr>
                <w:rFonts w:ascii="Tahoma" w:hAnsi="Tahoma" w:cs="Tahoma"/>
                <w:sz w:val="17"/>
                <w:szCs w:val="17"/>
                <w:lang w:val="ro-RO" w:eastAsia="ru-RU"/>
              </w:rPr>
              <w:t>ţ</w:t>
            </w:r>
            <w:r w:rsidRPr="002B2BB4">
              <w:rPr>
                <w:sz w:val="17"/>
                <w:szCs w:val="17"/>
                <w:lang w:val="ro-RO" w:eastAsia="ru-RU"/>
              </w:rPr>
              <w:t>iunile de plată neautorizate</w:t>
            </w:r>
          </w:p>
          <w:p w14:paraId="6F8C66BF" w14:textId="77777777" w:rsidR="00DE26BE" w:rsidRPr="002B2BB4" w:rsidRDefault="00DE26BE" w:rsidP="002B2BB4">
            <w:pPr>
              <w:jc w:val="both"/>
              <w:rPr>
                <w:sz w:val="17"/>
                <w:szCs w:val="17"/>
                <w:lang w:val="ro-RO" w:eastAsia="ru-RU"/>
              </w:rPr>
            </w:pPr>
          </w:p>
          <w:p w14:paraId="784E9396" w14:textId="77777777" w:rsidR="00DE26BE" w:rsidRPr="002B2BB4" w:rsidRDefault="00DE26BE" w:rsidP="002B2BB4">
            <w:pPr>
              <w:jc w:val="both"/>
              <w:rPr>
                <w:sz w:val="17"/>
                <w:szCs w:val="17"/>
                <w:lang w:val="ro-RO" w:eastAsia="ru-RU"/>
              </w:rPr>
            </w:pPr>
          </w:p>
          <w:p w14:paraId="7980D866" w14:textId="77777777" w:rsidR="00DE26BE" w:rsidRPr="002B2BB4" w:rsidRDefault="00DE26BE" w:rsidP="002B2BB4">
            <w:pPr>
              <w:jc w:val="both"/>
              <w:rPr>
                <w:sz w:val="17"/>
                <w:szCs w:val="17"/>
                <w:lang w:val="ro-RO" w:eastAsia="ru-RU"/>
              </w:rPr>
            </w:pPr>
            <w:r w:rsidRPr="002B2BB4">
              <w:rPr>
                <w:sz w:val="17"/>
                <w:szCs w:val="17"/>
                <w:lang w:val="ro-RO" w:eastAsia="ru-RU"/>
              </w:rPr>
              <w:t>(1) Statele membre se asigură că, fără a aduce atingere articolului 58, în cazul unei opera</w:t>
            </w:r>
            <w:r w:rsidRPr="002B2BB4">
              <w:rPr>
                <w:rFonts w:ascii="Tahoma" w:hAnsi="Tahoma" w:cs="Tahoma"/>
                <w:sz w:val="17"/>
                <w:szCs w:val="17"/>
                <w:lang w:val="ro-RO" w:eastAsia="ru-RU"/>
              </w:rPr>
              <w:t>ţ</w:t>
            </w:r>
            <w:r w:rsidRPr="002B2BB4">
              <w:rPr>
                <w:sz w:val="17"/>
                <w:szCs w:val="17"/>
                <w:lang w:val="ro-RO" w:eastAsia="ru-RU"/>
              </w:rPr>
              <w:t>iuni de plată neautorizate, prestatorul de servicii de plată al plătitorului rambursează imediat plătitorului suma aferentă opera</w:t>
            </w:r>
            <w:r w:rsidRPr="002B2BB4">
              <w:rPr>
                <w:rFonts w:ascii="Tahoma" w:hAnsi="Tahoma" w:cs="Tahoma"/>
                <w:sz w:val="17"/>
                <w:szCs w:val="17"/>
                <w:lang w:val="ro-RO" w:eastAsia="ru-RU"/>
              </w:rPr>
              <w:t>ţ</w:t>
            </w:r>
            <w:r w:rsidRPr="002B2BB4">
              <w:rPr>
                <w:sz w:val="17"/>
                <w:szCs w:val="17"/>
                <w:lang w:val="ro-RO" w:eastAsia="ru-RU"/>
              </w:rPr>
              <w:t xml:space="preserve">iunii de plată neautorizate respective </w:t>
            </w:r>
            <w:r w:rsidRPr="002B2BB4">
              <w:rPr>
                <w:rFonts w:ascii="Tahoma" w:hAnsi="Tahoma" w:cs="Tahoma"/>
                <w:sz w:val="17"/>
                <w:szCs w:val="17"/>
                <w:lang w:val="ro-RO" w:eastAsia="ru-RU"/>
              </w:rPr>
              <w:t>ş</w:t>
            </w:r>
            <w:r w:rsidRPr="002B2BB4">
              <w:rPr>
                <w:sz w:val="17"/>
                <w:szCs w:val="17"/>
                <w:lang w:val="ro-RO" w:eastAsia="ru-RU"/>
              </w:rPr>
              <w:t>i, dacă este cazul, readuce contul de plă</w:t>
            </w:r>
            <w:r w:rsidRPr="002B2BB4">
              <w:rPr>
                <w:rFonts w:ascii="Tahoma" w:hAnsi="Tahoma" w:cs="Tahoma"/>
                <w:sz w:val="17"/>
                <w:szCs w:val="17"/>
                <w:lang w:val="ro-RO" w:eastAsia="ru-RU"/>
              </w:rPr>
              <w:t>ţ</w:t>
            </w:r>
            <w:r w:rsidRPr="002B2BB4">
              <w:rPr>
                <w:sz w:val="17"/>
                <w:szCs w:val="17"/>
                <w:lang w:val="ro-RO" w:eastAsia="ru-RU"/>
              </w:rPr>
              <w:t>i debitat, în situa</w:t>
            </w:r>
            <w:r w:rsidRPr="002B2BB4">
              <w:rPr>
                <w:rFonts w:ascii="Tahoma" w:hAnsi="Tahoma" w:cs="Tahoma"/>
                <w:sz w:val="17"/>
                <w:szCs w:val="17"/>
                <w:lang w:val="ro-RO" w:eastAsia="ru-RU"/>
              </w:rPr>
              <w:t>ţ</w:t>
            </w:r>
            <w:r w:rsidRPr="002B2BB4">
              <w:rPr>
                <w:sz w:val="17"/>
                <w:szCs w:val="17"/>
                <w:lang w:val="ro-RO" w:eastAsia="ru-RU"/>
              </w:rPr>
              <w:t>ia în care s-ar fi aflat dacă opera</w:t>
            </w:r>
            <w:r w:rsidRPr="002B2BB4">
              <w:rPr>
                <w:rFonts w:ascii="Tahoma" w:hAnsi="Tahoma" w:cs="Tahoma"/>
                <w:sz w:val="17"/>
                <w:szCs w:val="17"/>
                <w:lang w:val="ro-RO" w:eastAsia="ru-RU"/>
              </w:rPr>
              <w:t>ţ</w:t>
            </w:r>
            <w:r w:rsidRPr="002B2BB4">
              <w:rPr>
                <w:sz w:val="17"/>
                <w:szCs w:val="17"/>
                <w:lang w:val="ro-RO" w:eastAsia="ru-RU"/>
              </w:rPr>
              <w:t>iunea de plată neautorizată nu s-ar fi efectuat.</w:t>
            </w:r>
          </w:p>
          <w:p w14:paraId="5EFACB72" w14:textId="77777777" w:rsidR="00DE26BE" w:rsidRPr="002B2BB4" w:rsidRDefault="00DE26BE" w:rsidP="002B2BB4">
            <w:pPr>
              <w:jc w:val="both"/>
              <w:rPr>
                <w:sz w:val="17"/>
                <w:szCs w:val="17"/>
                <w:lang w:val="ro-RO" w:eastAsia="ru-RU"/>
              </w:rPr>
            </w:pPr>
          </w:p>
          <w:p w14:paraId="565BC122" w14:textId="77777777" w:rsidR="00BD7CBD" w:rsidRPr="002B2BB4" w:rsidRDefault="00BD7CBD" w:rsidP="002B2BB4">
            <w:pPr>
              <w:jc w:val="both"/>
              <w:rPr>
                <w:sz w:val="17"/>
                <w:szCs w:val="17"/>
                <w:lang w:val="ro-RO" w:eastAsia="ru-RU"/>
              </w:rPr>
            </w:pPr>
          </w:p>
          <w:p w14:paraId="190D24B3" w14:textId="77777777" w:rsidR="00BD7CBD" w:rsidRPr="002B2BB4" w:rsidRDefault="00BD7CBD" w:rsidP="002B2BB4">
            <w:pPr>
              <w:jc w:val="both"/>
              <w:rPr>
                <w:sz w:val="17"/>
                <w:szCs w:val="17"/>
                <w:lang w:val="ro-RO" w:eastAsia="ru-RU"/>
              </w:rPr>
            </w:pPr>
          </w:p>
          <w:p w14:paraId="2845975C" w14:textId="77777777" w:rsidR="00BD7CBD" w:rsidRPr="002B2BB4" w:rsidRDefault="00BD7CBD" w:rsidP="002B2BB4">
            <w:pPr>
              <w:jc w:val="both"/>
              <w:rPr>
                <w:sz w:val="17"/>
                <w:szCs w:val="17"/>
                <w:lang w:val="ro-RO" w:eastAsia="ru-RU"/>
              </w:rPr>
            </w:pPr>
          </w:p>
          <w:p w14:paraId="10CC5DF8" w14:textId="77777777" w:rsidR="00BD7CBD" w:rsidRPr="002B2BB4" w:rsidRDefault="00BD7CBD" w:rsidP="002B2BB4">
            <w:pPr>
              <w:jc w:val="both"/>
              <w:rPr>
                <w:sz w:val="17"/>
                <w:szCs w:val="17"/>
                <w:lang w:val="ro-RO" w:eastAsia="ru-RU"/>
              </w:rPr>
            </w:pPr>
          </w:p>
          <w:p w14:paraId="0B3DB9C1" w14:textId="77777777" w:rsidR="00BD7CBD" w:rsidRPr="002B2BB4" w:rsidRDefault="00BD7CBD" w:rsidP="002B2BB4">
            <w:pPr>
              <w:jc w:val="both"/>
              <w:rPr>
                <w:sz w:val="17"/>
                <w:szCs w:val="17"/>
                <w:lang w:val="ro-RO" w:eastAsia="ru-RU"/>
              </w:rPr>
            </w:pPr>
          </w:p>
          <w:p w14:paraId="5A0BDF9A" w14:textId="77777777" w:rsidR="00DE26BE" w:rsidRPr="002B2BB4" w:rsidRDefault="00DE26BE" w:rsidP="002B2BB4">
            <w:pPr>
              <w:jc w:val="both"/>
              <w:rPr>
                <w:b/>
                <w:sz w:val="17"/>
                <w:szCs w:val="17"/>
                <w:lang w:val="ro-RO" w:eastAsia="ru-RU"/>
              </w:rPr>
            </w:pPr>
            <w:r w:rsidRPr="002B2BB4">
              <w:rPr>
                <w:sz w:val="17"/>
                <w:szCs w:val="17"/>
                <w:lang w:val="ro-RO" w:eastAsia="ru-RU"/>
              </w:rPr>
              <w:t>(2) O compensa</w:t>
            </w:r>
            <w:r w:rsidRPr="002B2BB4">
              <w:rPr>
                <w:rFonts w:ascii="Tahoma" w:hAnsi="Tahoma" w:cs="Tahoma"/>
                <w:sz w:val="17"/>
                <w:szCs w:val="17"/>
                <w:lang w:val="ro-RO" w:eastAsia="ru-RU"/>
              </w:rPr>
              <w:t>ţ</w:t>
            </w:r>
            <w:r w:rsidRPr="002B2BB4">
              <w:rPr>
                <w:sz w:val="17"/>
                <w:szCs w:val="17"/>
                <w:lang w:val="ro-RO" w:eastAsia="ru-RU"/>
              </w:rPr>
              <w:t>ie financiară suplimentară se poate stabili în conformitate cu legisla</w:t>
            </w:r>
            <w:r w:rsidRPr="002B2BB4">
              <w:rPr>
                <w:rFonts w:ascii="Tahoma" w:hAnsi="Tahoma" w:cs="Tahoma"/>
                <w:sz w:val="17"/>
                <w:szCs w:val="17"/>
                <w:lang w:val="ro-RO" w:eastAsia="ru-RU"/>
              </w:rPr>
              <w:t>ţ</w:t>
            </w:r>
            <w:r w:rsidRPr="002B2BB4">
              <w:rPr>
                <w:sz w:val="17"/>
                <w:szCs w:val="17"/>
                <w:lang w:val="ro-RO" w:eastAsia="ru-RU"/>
              </w:rPr>
              <w:t xml:space="preserve">ia aplicabilă contractului încheiat între plătitor </w:t>
            </w:r>
            <w:r w:rsidRPr="002B2BB4">
              <w:rPr>
                <w:rFonts w:ascii="Tahoma" w:hAnsi="Tahoma" w:cs="Tahoma"/>
                <w:sz w:val="17"/>
                <w:szCs w:val="17"/>
                <w:lang w:val="ro-RO" w:eastAsia="ru-RU"/>
              </w:rPr>
              <w:t>ş</w:t>
            </w:r>
            <w:r w:rsidRPr="002B2BB4">
              <w:rPr>
                <w:sz w:val="17"/>
                <w:szCs w:val="17"/>
                <w:lang w:val="ro-RO" w:eastAsia="ru-RU"/>
              </w:rPr>
              <w:t>i prestatorul său de servicii de plată.</w:t>
            </w:r>
          </w:p>
        </w:tc>
        <w:tc>
          <w:tcPr>
            <w:tcW w:w="3960" w:type="dxa"/>
          </w:tcPr>
          <w:p w14:paraId="148E0385" w14:textId="77777777" w:rsidR="00DE26BE" w:rsidRPr="002B2BB4" w:rsidRDefault="00DE26BE" w:rsidP="002B2BB4">
            <w:pPr>
              <w:ind w:firstLine="545"/>
              <w:jc w:val="both"/>
              <w:rPr>
                <w:sz w:val="17"/>
                <w:szCs w:val="17"/>
                <w:lang w:val="ro-RO"/>
              </w:rPr>
            </w:pPr>
            <w:r w:rsidRPr="002B2BB4">
              <w:rPr>
                <w:b/>
                <w:sz w:val="17"/>
                <w:szCs w:val="17"/>
                <w:lang w:val="ro-RO"/>
              </w:rPr>
              <w:t xml:space="preserve">Articolul 56. </w:t>
            </w:r>
            <w:r w:rsidRPr="002B2BB4">
              <w:rPr>
                <w:sz w:val="17"/>
                <w:szCs w:val="17"/>
                <w:lang w:val="ro-RO"/>
              </w:rPr>
              <w:t>Notificarea privind operaţiunile de plată neautorizate şi răspunderea prestatorului de servicii de plată pentru operaţiunile de plată neautorizate</w:t>
            </w:r>
          </w:p>
          <w:p w14:paraId="2729C05D" w14:textId="77777777" w:rsidR="00BD7CBD" w:rsidRPr="002B2BB4" w:rsidRDefault="00DE26BE" w:rsidP="002B2BB4">
            <w:pPr>
              <w:ind w:firstLine="545"/>
              <w:jc w:val="both"/>
              <w:rPr>
                <w:sz w:val="17"/>
                <w:szCs w:val="17"/>
                <w:lang w:val="ro-RO"/>
              </w:rPr>
            </w:pPr>
            <w:r w:rsidRPr="002B2BB4">
              <w:rPr>
                <w:sz w:val="17"/>
                <w:szCs w:val="17"/>
                <w:lang w:val="ro-RO"/>
              </w:rPr>
              <w:t xml:space="preserve">(2) </w:t>
            </w:r>
            <w:r w:rsidR="00BD7CBD" w:rsidRPr="002B2BB4">
              <w:rPr>
                <w:sz w:val="17"/>
                <w:szCs w:val="17"/>
                <w:lang w:val="ro-RO"/>
              </w:rPr>
              <w:t>În cazul unei operaţiuni de plată neautorizate, prestatorul de servicii de plată al plătitorului rambursează imediat plătitorului suma aferentă operaţiunii de plată neautorizate respective şi, dacă este cazul, readuce contul de plăţi debitat în situaţia în care s-ar fi aflat dacă operaţiunea de plată neautorizată nu s-ar fi efectuat.</w:t>
            </w:r>
            <w:r w:rsidR="00BD7CBD" w:rsidRPr="002B2BB4">
              <w:rPr>
                <w:bCs/>
                <w:sz w:val="17"/>
                <w:szCs w:val="17"/>
                <w:lang w:val="ro-RO"/>
              </w:rPr>
              <w:t xml:space="preserve"> Rambursarea se efectuează în moneda contului de plăţi din care a fost debitată suma operaţiunii, iar </w:t>
            </w:r>
            <w:r w:rsidR="00BD7CBD" w:rsidRPr="002B2BB4">
              <w:rPr>
                <w:sz w:val="17"/>
                <w:szCs w:val="17"/>
                <w:lang w:val="ro-RO"/>
              </w:rPr>
              <w:t>în cazul în care nu a fost utilizat contul de plăţi</w:t>
            </w:r>
            <w:r w:rsidR="00BD7CBD" w:rsidRPr="002B2BB4">
              <w:rPr>
                <w:bCs/>
                <w:sz w:val="17"/>
                <w:szCs w:val="17"/>
                <w:lang w:val="ro-RO"/>
              </w:rPr>
              <w:t xml:space="preserve"> pentru efectuarea operaţiunii de plată - </w:t>
            </w:r>
            <w:r w:rsidR="00BD7CBD" w:rsidRPr="002B2BB4">
              <w:rPr>
                <w:sz w:val="17"/>
                <w:szCs w:val="17"/>
                <w:lang w:val="ro-RO"/>
              </w:rPr>
              <w:t>în moneda în care prestatorul serviciului de plată a primit fondurile de la plătitor.</w:t>
            </w:r>
          </w:p>
          <w:p w14:paraId="07C5685C" w14:textId="77777777" w:rsidR="00DE26BE" w:rsidRPr="002B2BB4" w:rsidRDefault="00DE26BE" w:rsidP="002B2BB4">
            <w:pPr>
              <w:ind w:firstLine="545"/>
              <w:jc w:val="both"/>
              <w:rPr>
                <w:b/>
                <w:sz w:val="17"/>
                <w:szCs w:val="17"/>
                <w:lang w:val="ro-RO"/>
              </w:rPr>
            </w:pPr>
            <w:r w:rsidRPr="002B2BB4">
              <w:rPr>
                <w:sz w:val="17"/>
                <w:szCs w:val="17"/>
                <w:lang w:val="ro-RO"/>
              </w:rPr>
              <w:t>(3) Dacă prestatorul de servicii de plată nu execută indicaţiile utilizatorului său de servicii de plată sau se abate de la ele, în cazul în care nu se poate considera că utilizatorul, cunoscînd situaţia de fapt, ar fi aprobat abaterea, prestatorul de servicii de plată este obligat să plătească despăgubiri în conformitate cu legislaţia aplicabilă contractului încheiat între plătitor şi prestatorul său de servicii de plată.</w:t>
            </w:r>
          </w:p>
        </w:tc>
        <w:tc>
          <w:tcPr>
            <w:tcW w:w="1440" w:type="dxa"/>
          </w:tcPr>
          <w:p w14:paraId="3B414A38" w14:textId="77777777" w:rsidR="00DE26BE" w:rsidRPr="002B2BB4" w:rsidRDefault="00BD7CBD" w:rsidP="002B2BB4">
            <w:pPr>
              <w:jc w:val="both"/>
              <w:rPr>
                <w:sz w:val="17"/>
                <w:szCs w:val="17"/>
                <w:lang w:val="ro-RO"/>
              </w:rPr>
            </w:pPr>
            <w:r w:rsidRPr="002B2BB4">
              <w:rPr>
                <w:sz w:val="17"/>
                <w:szCs w:val="17"/>
                <w:lang w:val="ro-RO"/>
              </w:rPr>
              <w:t>Compatibil</w:t>
            </w:r>
          </w:p>
        </w:tc>
        <w:tc>
          <w:tcPr>
            <w:tcW w:w="2340" w:type="dxa"/>
          </w:tcPr>
          <w:p w14:paraId="52C9140B" w14:textId="77777777" w:rsidR="00DE26BE" w:rsidRPr="002B2BB4" w:rsidRDefault="00691942" w:rsidP="002B2BB4">
            <w:pPr>
              <w:jc w:val="both"/>
              <w:rPr>
                <w:sz w:val="17"/>
                <w:szCs w:val="17"/>
                <w:lang w:val="ro-RO"/>
              </w:rPr>
            </w:pPr>
            <w:r w:rsidRPr="002B2BB4">
              <w:rPr>
                <w:sz w:val="17"/>
                <w:szCs w:val="17"/>
                <w:lang w:val="ro-RO"/>
              </w:rPr>
              <w:t>În vigoare</w:t>
            </w:r>
          </w:p>
          <w:p w14:paraId="0712D1B3" w14:textId="77777777" w:rsidR="00BD7CBD" w:rsidRPr="002B2BB4" w:rsidRDefault="00BD7CBD" w:rsidP="002B2BB4">
            <w:pPr>
              <w:jc w:val="both"/>
              <w:rPr>
                <w:sz w:val="17"/>
                <w:szCs w:val="17"/>
                <w:lang w:val="ro-RO"/>
              </w:rPr>
            </w:pPr>
          </w:p>
          <w:p w14:paraId="7803827C" w14:textId="77777777" w:rsidR="00BD7CBD" w:rsidRPr="002B2BB4" w:rsidRDefault="00BD7CBD" w:rsidP="002B2BB4">
            <w:pPr>
              <w:jc w:val="both"/>
              <w:rPr>
                <w:sz w:val="17"/>
                <w:szCs w:val="17"/>
                <w:lang w:val="ro-RO"/>
              </w:rPr>
            </w:pPr>
          </w:p>
          <w:p w14:paraId="39B1D3AC" w14:textId="77777777" w:rsidR="00BD7CBD" w:rsidRPr="002B2BB4" w:rsidRDefault="00BD7CBD" w:rsidP="002B2BB4">
            <w:pPr>
              <w:jc w:val="both"/>
              <w:rPr>
                <w:sz w:val="17"/>
                <w:szCs w:val="17"/>
                <w:lang w:val="ro-RO"/>
              </w:rPr>
            </w:pPr>
          </w:p>
          <w:p w14:paraId="76123470" w14:textId="77777777" w:rsidR="00BD7CBD" w:rsidRPr="002B2BB4" w:rsidRDefault="00BD7CBD" w:rsidP="002B2BB4">
            <w:pPr>
              <w:jc w:val="both"/>
              <w:rPr>
                <w:sz w:val="17"/>
                <w:szCs w:val="17"/>
                <w:lang w:val="ro-RO"/>
              </w:rPr>
            </w:pPr>
          </w:p>
          <w:p w14:paraId="3372AD6A" w14:textId="77777777" w:rsidR="00BD7CBD" w:rsidRPr="002B2BB4" w:rsidRDefault="00BD7CBD" w:rsidP="002B2BB4">
            <w:pPr>
              <w:jc w:val="both"/>
              <w:rPr>
                <w:sz w:val="17"/>
                <w:szCs w:val="17"/>
                <w:lang w:val="ro-RO"/>
              </w:rPr>
            </w:pPr>
          </w:p>
          <w:p w14:paraId="517397BE" w14:textId="77777777" w:rsidR="00BD7CBD" w:rsidRPr="002B2BB4" w:rsidRDefault="00BD7CBD" w:rsidP="002B2BB4">
            <w:pPr>
              <w:jc w:val="both"/>
              <w:rPr>
                <w:sz w:val="17"/>
                <w:szCs w:val="17"/>
                <w:lang w:val="ro-RO"/>
              </w:rPr>
            </w:pPr>
          </w:p>
          <w:p w14:paraId="5A9144DD" w14:textId="77777777" w:rsidR="00BD7CBD" w:rsidRPr="002B2BB4" w:rsidRDefault="00BD7CBD" w:rsidP="002B2BB4">
            <w:pPr>
              <w:jc w:val="both"/>
              <w:rPr>
                <w:sz w:val="17"/>
                <w:szCs w:val="17"/>
                <w:lang w:val="ro-RO"/>
              </w:rPr>
            </w:pPr>
          </w:p>
          <w:p w14:paraId="120BC142" w14:textId="77777777" w:rsidR="00BD7CBD" w:rsidRPr="002B2BB4" w:rsidRDefault="00BD7CBD" w:rsidP="002B2BB4">
            <w:pPr>
              <w:jc w:val="both"/>
              <w:rPr>
                <w:sz w:val="17"/>
                <w:szCs w:val="17"/>
                <w:lang w:val="ro-RO"/>
              </w:rPr>
            </w:pPr>
          </w:p>
          <w:p w14:paraId="6801B4D3" w14:textId="77777777" w:rsidR="00BD7CBD" w:rsidRPr="002B2BB4" w:rsidRDefault="00BD7CBD" w:rsidP="002B2BB4">
            <w:pPr>
              <w:jc w:val="both"/>
              <w:rPr>
                <w:sz w:val="17"/>
                <w:szCs w:val="17"/>
                <w:lang w:val="ro-RO"/>
              </w:rPr>
            </w:pPr>
          </w:p>
          <w:p w14:paraId="2482F72B" w14:textId="77777777" w:rsidR="00BD7CBD" w:rsidRPr="002B2BB4" w:rsidRDefault="00BD7CBD" w:rsidP="002B2BB4">
            <w:pPr>
              <w:jc w:val="both"/>
              <w:rPr>
                <w:sz w:val="17"/>
                <w:szCs w:val="17"/>
                <w:lang w:val="ro-RO"/>
              </w:rPr>
            </w:pPr>
          </w:p>
          <w:p w14:paraId="4F50F168" w14:textId="77777777" w:rsidR="00BD7CBD" w:rsidRPr="002B2BB4" w:rsidRDefault="00BD7CBD" w:rsidP="002B2BB4">
            <w:pPr>
              <w:jc w:val="both"/>
              <w:rPr>
                <w:sz w:val="17"/>
                <w:szCs w:val="17"/>
                <w:lang w:val="ro-RO"/>
              </w:rPr>
            </w:pPr>
          </w:p>
          <w:p w14:paraId="6F49F2E1" w14:textId="77777777" w:rsidR="00BD7CBD" w:rsidRPr="002B2BB4" w:rsidRDefault="00BD7CBD" w:rsidP="002B2BB4">
            <w:pPr>
              <w:jc w:val="both"/>
              <w:rPr>
                <w:sz w:val="17"/>
                <w:szCs w:val="17"/>
                <w:lang w:val="ro-RO"/>
              </w:rPr>
            </w:pPr>
          </w:p>
          <w:p w14:paraId="02F78240" w14:textId="77777777" w:rsidR="00BD7CBD" w:rsidRPr="002B2BB4" w:rsidRDefault="00BD7CBD" w:rsidP="002B2BB4">
            <w:pPr>
              <w:jc w:val="both"/>
              <w:rPr>
                <w:sz w:val="17"/>
                <w:szCs w:val="17"/>
                <w:lang w:val="ro-RO"/>
              </w:rPr>
            </w:pPr>
          </w:p>
          <w:p w14:paraId="6C4C82ED" w14:textId="77777777" w:rsidR="00BD7CBD" w:rsidRPr="002B2BB4" w:rsidRDefault="00BD7CBD" w:rsidP="002B2BB4">
            <w:pPr>
              <w:jc w:val="both"/>
              <w:rPr>
                <w:sz w:val="17"/>
                <w:szCs w:val="17"/>
                <w:lang w:val="ro-RO"/>
              </w:rPr>
            </w:pPr>
          </w:p>
          <w:p w14:paraId="4E47A859" w14:textId="77777777" w:rsidR="00BD7CBD" w:rsidRPr="002B2BB4" w:rsidRDefault="00BD7CBD" w:rsidP="002B2BB4">
            <w:pPr>
              <w:jc w:val="both"/>
              <w:rPr>
                <w:sz w:val="17"/>
                <w:szCs w:val="17"/>
                <w:lang w:val="ro-RO"/>
              </w:rPr>
            </w:pPr>
          </w:p>
          <w:p w14:paraId="2E123E9E" w14:textId="77777777" w:rsidR="00BD7CBD" w:rsidRPr="002B2BB4" w:rsidRDefault="00BD7CBD" w:rsidP="002B2BB4">
            <w:pPr>
              <w:jc w:val="both"/>
              <w:rPr>
                <w:i/>
                <w:sz w:val="17"/>
                <w:szCs w:val="17"/>
                <w:lang w:val="ro-RO"/>
              </w:rPr>
            </w:pPr>
          </w:p>
        </w:tc>
        <w:tc>
          <w:tcPr>
            <w:tcW w:w="1440" w:type="dxa"/>
            <w:tcBorders>
              <w:top w:val="single" w:sz="4" w:space="0" w:color="auto"/>
              <w:bottom w:val="single" w:sz="4" w:space="0" w:color="auto"/>
            </w:tcBorders>
          </w:tcPr>
          <w:p w14:paraId="0CF8F68A" w14:textId="77777777" w:rsidR="00DE26BE" w:rsidRPr="002B2BB4" w:rsidRDefault="00DE26BE" w:rsidP="002B2BB4">
            <w:pPr>
              <w:jc w:val="both"/>
              <w:rPr>
                <w:sz w:val="17"/>
                <w:szCs w:val="17"/>
                <w:lang w:val="ro-RO"/>
              </w:rPr>
            </w:pPr>
          </w:p>
        </w:tc>
        <w:tc>
          <w:tcPr>
            <w:tcW w:w="1440" w:type="dxa"/>
            <w:tcBorders>
              <w:bottom w:val="single" w:sz="4" w:space="0" w:color="auto"/>
            </w:tcBorders>
          </w:tcPr>
          <w:p w14:paraId="4616B605" w14:textId="77777777" w:rsidR="00DE26BE" w:rsidRPr="002B2BB4" w:rsidRDefault="00DE26BE" w:rsidP="002B2BB4">
            <w:pPr>
              <w:jc w:val="center"/>
              <w:rPr>
                <w:sz w:val="17"/>
                <w:szCs w:val="17"/>
                <w:lang w:val="ro-RO"/>
              </w:rPr>
            </w:pPr>
          </w:p>
        </w:tc>
      </w:tr>
      <w:tr w:rsidR="002B2BB4" w:rsidRPr="002B2BB4" w14:paraId="01A2E934" w14:textId="77777777" w:rsidTr="002B2BB4">
        <w:tc>
          <w:tcPr>
            <w:tcW w:w="5220" w:type="dxa"/>
          </w:tcPr>
          <w:p w14:paraId="0756385B" w14:textId="77777777" w:rsidR="0064753D" w:rsidRPr="002B2BB4" w:rsidRDefault="0064753D" w:rsidP="002B2BB4">
            <w:pPr>
              <w:jc w:val="both"/>
              <w:rPr>
                <w:sz w:val="17"/>
                <w:szCs w:val="17"/>
                <w:lang w:val="ro-RO" w:eastAsia="ru-RU"/>
              </w:rPr>
            </w:pPr>
            <w:r w:rsidRPr="002B2BB4">
              <w:rPr>
                <w:b/>
                <w:sz w:val="17"/>
                <w:szCs w:val="17"/>
                <w:lang w:val="ro-RO" w:eastAsia="ru-RU"/>
              </w:rPr>
              <w:t xml:space="preserve">PSD Articolul 61 </w:t>
            </w:r>
            <w:r w:rsidRPr="002B2BB4">
              <w:rPr>
                <w:sz w:val="17"/>
                <w:szCs w:val="17"/>
                <w:lang w:val="ro-RO" w:eastAsia="ru-RU"/>
              </w:rPr>
              <w:t>Răspunderea plătitorului pentru opera</w:t>
            </w:r>
            <w:r w:rsidRPr="002B2BB4">
              <w:rPr>
                <w:rFonts w:ascii="Tahoma" w:hAnsi="Tahoma" w:cs="Tahoma"/>
                <w:sz w:val="17"/>
                <w:szCs w:val="17"/>
                <w:lang w:val="ro-RO" w:eastAsia="ru-RU"/>
              </w:rPr>
              <w:t>ţ</w:t>
            </w:r>
            <w:r w:rsidRPr="002B2BB4">
              <w:rPr>
                <w:sz w:val="17"/>
                <w:szCs w:val="17"/>
                <w:lang w:val="ro-RO" w:eastAsia="ru-RU"/>
              </w:rPr>
              <w:t>iuni de plată neautorizate</w:t>
            </w:r>
          </w:p>
          <w:p w14:paraId="11BCBFC5" w14:textId="77777777" w:rsidR="0064753D" w:rsidRPr="002B2BB4" w:rsidRDefault="0064753D" w:rsidP="002B2BB4">
            <w:pPr>
              <w:jc w:val="both"/>
              <w:rPr>
                <w:sz w:val="17"/>
                <w:szCs w:val="17"/>
                <w:lang w:val="ro-RO" w:eastAsia="ru-RU"/>
              </w:rPr>
            </w:pPr>
            <w:r w:rsidRPr="002B2BB4">
              <w:rPr>
                <w:sz w:val="17"/>
                <w:szCs w:val="17"/>
                <w:lang w:val="ro-RO" w:eastAsia="ru-RU"/>
              </w:rPr>
              <w:t>(1) Prin derogare de la articolul 60, plătitorul suportă, pînă la un cuantum de cel mult 150 EUR, pierderile legate de orice opera</w:t>
            </w:r>
            <w:r w:rsidRPr="002B2BB4">
              <w:rPr>
                <w:rFonts w:ascii="Tahoma" w:hAnsi="Tahoma" w:cs="Tahoma"/>
                <w:sz w:val="17"/>
                <w:szCs w:val="17"/>
                <w:lang w:val="ro-RO" w:eastAsia="ru-RU"/>
              </w:rPr>
              <w:t>ţ</w:t>
            </w:r>
            <w:r w:rsidRPr="002B2BB4">
              <w:rPr>
                <w:sz w:val="17"/>
                <w:szCs w:val="17"/>
                <w:lang w:val="ro-RO" w:eastAsia="ru-RU"/>
              </w:rPr>
              <w:t>iuni de plată neautorizate, care rezultă din utilizarea unui instrument de plată pierdut sau furat sau din deturnarea unui instrument de plată, în cazul în care plătitorul nu a asigurat siguran</w:t>
            </w:r>
            <w:r w:rsidRPr="002B2BB4">
              <w:rPr>
                <w:rFonts w:ascii="Tahoma" w:hAnsi="Tahoma" w:cs="Tahoma"/>
                <w:sz w:val="17"/>
                <w:szCs w:val="17"/>
                <w:lang w:val="ro-RO" w:eastAsia="ru-RU"/>
              </w:rPr>
              <w:t>ţ</w:t>
            </w:r>
            <w:r w:rsidRPr="002B2BB4">
              <w:rPr>
                <w:sz w:val="17"/>
                <w:szCs w:val="17"/>
                <w:lang w:val="ro-RO" w:eastAsia="ru-RU"/>
              </w:rPr>
              <w:t>a elementelor de securitate personalizate.</w:t>
            </w:r>
          </w:p>
          <w:p w14:paraId="1115B1B3" w14:textId="77777777" w:rsidR="0064753D" w:rsidRPr="002B2BB4" w:rsidRDefault="0064753D" w:rsidP="002B2BB4">
            <w:pPr>
              <w:jc w:val="both"/>
              <w:rPr>
                <w:sz w:val="17"/>
                <w:szCs w:val="17"/>
                <w:lang w:val="ro-RO" w:eastAsia="ru-RU"/>
              </w:rPr>
            </w:pPr>
          </w:p>
          <w:p w14:paraId="084EDE4C" w14:textId="77777777" w:rsidR="0064753D" w:rsidRPr="002B2BB4" w:rsidRDefault="0064753D" w:rsidP="002B2BB4">
            <w:pPr>
              <w:jc w:val="both"/>
              <w:rPr>
                <w:sz w:val="17"/>
                <w:szCs w:val="17"/>
                <w:lang w:val="ro-RO" w:eastAsia="ru-RU"/>
              </w:rPr>
            </w:pPr>
          </w:p>
          <w:p w14:paraId="54B2BAE9" w14:textId="77777777" w:rsidR="0064753D" w:rsidRPr="002B2BB4" w:rsidRDefault="0064753D" w:rsidP="002B2BB4">
            <w:pPr>
              <w:jc w:val="both"/>
              <w:rPr>
                <w:sz w:val="17"/>
                <w:szCs w:val="17"/>
                <w:lang w:val="ro-RO" w:eastAsia="ru-RU"/>
              </w:rPr>
            </w:pPr>
          </w:p>
          <w:p w14:paraId="67B96A6A" w14:textId="77777777" w:rsidR="0064753D" w:rsidRPr="002B2BB4" w:rsidRDefault="0064753D" w:rsidP="002B2BB4">
            <w:pPr>
              <w:jc w:val="both"/>
              <w:rPr>
                <w:sz w:val="17"/>
                <w:szCs w:val="17"/>
                <w:lang w:val="ro-RO" w:eastAsia="ru-RU"/>
              </w:rPr>
            </w:pPr>
            <w:r w:rsidRPr="002B2BB4">
              <w:rPr>
                <w:sz w:val="17"/>
                <w:szCs w:val="17"/>
                <w:lang w:val="ro-RO" w:eastAsia="ru-RU"/>
              </w:rPr>
              <w:t>(2) Plătitorul suportă toate pierderile legate de orice opera</w:t>
            </w:r>
            <w:r w:rsidRPr="002B2BB4">
              <w:rPr>
                <w:rFonts w:ascii="Tahoma" w:hAnsi="Tahoma" w:cs="Tahoma"/>
                <w:sz w:val="17"/>
                <w:szCs w:val="17"/>
                <w:lang w:val="ro-RO" w:eastAsia="ru-RU"/>
              </w:rPr>
              <w:t>ţ</w:t>
            </w:r>
            <w:r w:rsidRPr="002B2BB4">
              <w:rPr>
                <w:sz w:val="17"/>
                <w:szCs w:val="17"/>
                <w:lang w:val="ro-RO" w:eastAsia="ru-RU"/>
              </w:rPr>
              <w:t>iuni neautorizate dacă aceste pierderi rezultă în urma fraudei sau a nerespectării, inten</w:t>
            </w:r>
            <w:r w:rsidRPr="002B2BB4">
              <w:rPr>
                <w:rFonts w:ascii="Tahoma" w:hAnsi="Tahoma" w:cs="Tahoma"/>
                <w:sz w:val="17"/>
                <w:szCs w:val="17"/>
                <w:lang w:val="ro-RO" w:eastAsia="ru-RU"/>
              </w:rPr>
              <w:t>ţ</w:t>
            </w:r>
            <w:r w:rsidRPr="002B2BB4">
              <w:rPr>
                <w:sz w:val="17"/>
                <w:szCs w:val="17"/>
                <w:lang w:val="ro-RO" w:eastAsia="ru-RU"/>
              </w:rPr>
              <w:t>ionate sau din neglijen</w:t>
            </w:r>
            <w:r w:rsidRPr="002B2BB4">
              <w:rPr>
                <w:rFonts w:ascii="Tahoma" w:hAnsi="Tahoma" w:cs="Tahoma"/>
                <w:sz w:val="17"/>
                <w:szCs w:val="17"/>
                <w:lang w:val="ro-RO" w:eastAsia="ru-RU"/>
              </w:rPr>
              <w:t>ţ</w:t>
            </w:r>
            <w:r w:rsidRPr="002B2BB4">
              <w:rPr>
                <w:sz w:val="17"/>
                <w:szCs w:val="17"/>
                <w:lang w:val="ro-RO" w:eastAsia="ru-RU"/>
              </w:rPr>
              <w:t>ă gravă, a uneia sau a mai multor obliga</w:t>
            </w:r>
            <w:r w:rsidRPr="002B2BB4">
              <w:rPr>
                <w:rFonts w:ascii="Tahoma" w:hAnsi="Tahoma" w:cs="Tahoma"/>
                <w:sz w:val="17"/>
                <w:szCs w:val="17"/>
                <w:lang w:val="ro-RO" w:eastAsia="ru-RU"/>
              </w:rPr>
              <w:t>ţ</w:t>
            </w:r>
            <w:r w:rsidRPr="002B2BB4">
              <w:rPr>
                <w:sz w:val="17"/>
                <w:szCs w:val="17"/>
                <w:lang w:val="ro-RO" w:eastAsia="ru-RU"/>
              </w:rPr>
              <w:t>ii care îi revin în temeiul articolului 56. În astfel de cazuri, suma maximă men</w:t>
            </w:r>
            <w:r w:rsidRPr="002B2BB4">
              <w:rPr>
                <w:rFonts w:ascii="Tahoma" w:hAnsi="Tahoma" w:cs="Tahoma"/>
                <w:sz w:val="17"/>
                <w:szCs w:val="17"/>
                <w:lang w:val="ro-RO" w:eastAsia="ru-RU"/>
              </w:rPr>
              <w:t>ţ</w:t>
            </w:r>
            <w:r w:rsidRPr="002B2BB4">
              <w:rPr>
                <w:sz w:val="17"/>
                <w:szCs w:val="17"/>
                <w:lang w:val="ro-RO" w:eastAsia="ru-RU"/>
              </w:rPr>
              <w:t>ionată la alineatul (1) al prezentului articol nu se aplică.</w:t>
            </w:r>
          </w:p>
          <w:p w14:paraId="4F344251" w14:textId="77777777" w:rsidR="00DD421A" w:rsidRPr="002B2BB4" w:rsidRDefault="00DD421A" w:rsidP="002B2BB4">
            <w:pPr>
              <w:jc w:val="both"/>
              <w:rPr>
                <w:sz w:val="17"/>
                <w:szCs w:val="17"/>
                <w:lang w:val="ro-RO" w:eastAsia="ru-RU"/>
              </w:rPr>
            </w:pPr>
          </w:p>
          <w:p w14:paraId="22E10727" w14:textId="77777777" w:rsidR="0064753D" w:rsidRPr="002B2BB4" w:rsidRDefault="0064753D" w:rsidP="002B2BB4">
            <w:pPr>
              <w:jc w:val="both"/>
              <w:rPr>
                <w:sz w:val="17"/>
                <w:szCs w:val="17"/>
                <w:lang w:val="ro-RO" w:eastAsia="ru-RU"/>
              </w:rPr>
            </w:pPr>
            <w:r w:rsidRPr="002B2BB4">
              <w:rPr>
                <w:sz w:val="17"/>
                <w:szCs w:val="17"/>
                <w:lang w:val="ro-RO" w:eastAsia="ru-RU"/>
              </w:rPr>
              <w:t>(3) În cazurile în care plătitorul nu a ac</w:t>
            </w:r>
            <w:r w:rsidRPr="002B2BB4">
              <w:rPr>
                <w:rFonts w:ascii="Tahoma" w:hAnsi="Tahoma" w:cs="Tahoma"/>
                <w:sz w:val="17"/>
                <w:szCs w:val="17"/>
                <w:lang w:val="ro-RO" w:eastAsia="ru-RU"/>
              </w:rPr>
              <w:t>ţ</w:t>
            </w:r>
            <w:r w:rsidRPr="002B2BB4">
              <w:rPr>
                <w:sz w:val="17"/>
                <w:szCs w:val="17"/>
                <w:lang w:val="ro-RO" w:eastAsia="ru-RU"/>
              </w:rPr>
              <w:t xml:space="preserve">ionat în mod fraudulos sau nu </w:t>
            </w:r>
            <w:r w:rsidRPr="002B2BB4">
              <w:rPr>
                <w:rFonts w:ascii="Tahoma" w:hAnsi="Tahoma" w:cs="Tahoma"/>
                <w:sz w:val="17"/>
                <w:szCs w:val="17"/>
                <w:lang w:val="ro-RO" w:eastAsia="ru-RU"/>
              </w:rPr>
              <w:t>ş</w:t>
            </w:r>
            <w:r w:rsidRPr="002B2BB4">
              <w:rPr>
                <w:sz w:val="17"/>
                <w:szCs w:val="17"/>
                <w:lang w:val="ro-RO" w:eastAsia="ru-RU"/>
              </w:rPr>
              <w:t>i-a îndeplinit, fără inten</w:t>
            </w:r>
            <w:r w:rsidRPr="002B2BB4">
              <w:rPr>
                <w:rFonts w:ascii="Tahoma" w:hAnsi="Tahoma" w:cs="Tahoma"/>
                <w:sz w:val="17"/>
                <w:szCs w:val="17"/>
                <w:lang w:val="ro-RO" w:eastAsia="ru-RU"/>
              </w:rPr>
              <w:t>ţ</w:t>
            </w:r>
            <w:r w:rsidRPr="002B2BB4">
              <w:rPr>
                <w:sz w:val="17"/>
                <w:szCs w:val="17"/>
                <w:lang w:val="ro-RO" w:eastAsia="ru-RU"/>
              </w:rPr>
              <w:t>ie, obliga</w:t>
            </w:r>
            <w:r w:rsidRPr="002B2BB4">
              <w:rPr>
                <w:rFonts w:ascii="Tahoma" w:hAnsi="Tahoma" w:cs="Tahoma"/>
                <w:sz w:val="17"/>
                <w:szCs w:val="17"/>
                <w:lang w:val="ro-RO" w:eastAsia="ru-RU"/>
              </w:rPr>
              <w:t>ţ</w:t>
            </w:r>
            <w:r w:rsidRPr="002B2BB4">
              <w:rPr>
                <w:sz w:val="17"/>
                <w:szCs w:val="17"/>
                <w:lang w:val="ro-RO" w:eastAsia="ru-RU"/>
              </w:rPr>
              <w:t>iile care îi revin în temeiul articolului 56, statele membre pot reduce răspunderea men</w:t>
            </w:r>
            <w:r w:rsidRPr="002B2BB4">
              <w:rPr>
                <w:rFonts w:ascii="Tahoma" w:hAnsi="Tahoma" w:cs="Tahoma"/>
                <w:sz w:val="17"/>
                <w:szCs w:val="17"/>
                <w:lang w:val="ro-RO" w:eastAsia="ru-RU"/>
              </w:rPr>
              <w:t>ţ</w:t>
            </w:r>
            <w:r w:rsidRPr="002B2BB4">
              <w:rPr>
                <w:sz w:val="17"/>
                <w:szCs w:val="17"/>
                <w:lang w:val="ro-RO" w:eastAsia="ru-RU"/>
              </w:rPr>
              <w:t xml:space="preserve">ionată la alineatele (1) </w:t>
            </w:r>
            <w:r w:rsidRPr="002B2BB4">
              <w:rPr>
                <w:rFonts w:ascii="Tahoma" w:hAnsi="Tahoma" w:cs="Tahoma"/>
                <w:sz w:val="17"/>
                <w:szCs w:val="17"/>
                <w:lang w:val="ro-RO" w:eastAsia="ru-RU"/>
              </w:rPr>
              <w:t>ş</w:t>
            </w:r>
            <w:r w:rsidRPr="002B2BB4">
              <w:rPr>
                <w:sz w:val="17"/>
                <w:szCs w:val="17"/>
                <w:lang w:val="ro-RO" w:eastAsia="ru-RU"/>
              </w:rPr>
              <w:t xml:space="preserve">i (2) ale acestui articol, luînd în calcul, în special, natura elementelor de securitate personalizate ale instrumentului de plată </w:t>
            </w:r>
            <w:r w:rsidRPr="002B2BB4">
              <w:rPr>
                <w:rFonts w:ascii="Tahoma" w:hAnsi="Tahoma" w:cs="Tahoma"/>
                <w:sz w:val="17"/>
                <w:szCs w:val="17"/>
                <w:lang w:val="ro-RO" w:eastAsia="ru-RU"/>
              </w:rPr>
              <w:t>ş</w:t>
            </w:r>
            <w:r w:rsidRPr="002B2BB4">
              <w:rPr>
                <w:sz w:val="17"/>
                <w:szCs w:val="17"/>
                <w:lang w:val="ro-RO" w:eastAsia="ru-RU"/>
              </w:rPr>
              <w:t>i situa</w:t>
            </w:r>
            <w:r w:rsidRPr="002B2BB4">
              <w:rPr>
                <w:rFonts w:ascii="Tahoma" w:hAnsi="Tahoma" w:cs="Tahoma"/>
                <w:sz w:val="17"/>
                <w:szCs w:val="17"/>
                <w:lang w:val="ro-RO" w:eastAsia="ru-RU"/>
              </w:rPr>
              <w:t>ţ</w:t>
            </w:r>
            <w:r w:rsidRPr="002B2BB4">
              <w:rPr>
                <w:sz w:val="17"/>
                <w:szCs w:val="17"/>
                <w:lang w:val="ro-RO" w:eastAsia="ru-RU"/>
              </w:rPr>
              <w:t>iile în care acesta a fost pierdut, furat sau deturnat.</w:t>
            </w:r>
          </w:p>
          <w:p w14:paraId="2DDC21F6" w14:textId="77777777" w:rsidR="0064753D" w:rsidRPr="002B2BB4" w:rsidRDefault="0064753D" w:rsidP="002B2BB4">
            <w:pPr>
              <w:jc w:val="both"/>
              <w:rPr>
                <w:sz w:val="17"/>
                <w:szCs w:val="17"/>
                <w:lang w:val="ro-RO" w:eastAsia="ru-RU"/>
              </w:rPr>
            </w:pPr>
            <w:r w:rsidRPr="002B2BB4">
              <w:rPr>
                <w:sz w:val="17"/>
                <w:szCs w:val="17"/>
                <w:lang w:val="ro-RO" w:eastAsia="ru-RU"/>
              </w:rPr>
              <w:t>(4) Plătitorul nu suportă nicio consecin</w:t>
            </w:r>
            <w:r w:rsidRPr="002B2BB4">
              <w:rPr>
                <w:rFonts w:ascii="Tahoma" w:hAnsi="Tahoma" w:cs="Tahoma"/>
                <w:sz w:val="17"/>
                <w:szCs w:val="17"/>
                <w:lang w:val="ro-RO" w:eastAsia="ru-RU"/>
              </w:rPr>
              <w:t>ţ</w:t>
            </w:r>
            <w:r w:rsidRPr="002B2BB4">
              <w:rPr>
                <w:sz w:val="17"/>
                <w:szCs w:val="17"/>
                <w:lang w:val="ro-RO" w:eastAsia="ru-RU"/>
              </w:rPr>
              <w:t>ă financiară care rezultă din utilizarea unui instrument de plată pierdut, furat sau deturnat după notificarea realizată în conformitate cu articolul 56 alineatul (1) litera (b), exceptînd cazul în care acesta a ac</w:t>
            </w:r>
            <w:r w:rsidRPr="002B2BB4">
              <w:rPr>
                <w:rFonts w:ascii="Tahoma" w:hAnsi="Tahoma" w:cs="Tahoma"/>
                <w:sz w:val="17"/>
                <w:szCs w:val="17"/>
                <w:lang w:val="ro-RO" w:eastAsia="ru-RU"/>
              </w:rPr>
              <w:t>ţ</w:t>
            </w:r>
            <w:r w:rsidRPr="002B2BB4">
              <w:rPr>
                <w:sz w:val="17"/>
                <w:szCs w:val="17"/>
                <w:lang w:val="ro-RO" w:eastAsia="ru-RU"/>
              </w:rPr>
              <w:t>ionat în mod fraudulos.</w:t>
            </w:r>
          </w:p>
          <w:p w14:paraId="710F9615" w14:textId="77777777" w:rsidR="0064753D" w:rsidRPr="002B2BB4" w:rsidRDefault="0064753D" w:rsidP="002B2BB4">
            <w:pPr>
              <w:jc w:val="both"/>
              <w:rPr>
                <w:sz w:val="17"/>
                <w:szCs w:val="17"/>
                <w:lang w:val="ro-RO" w:eastAsia="ru-RU"/>
              </w:rPr>
            </w:pPr>
          </w:p>
          <w:p w14:paraId="7DFD9AE9" w14:textId="77777777" w:rsidR="0064753D" w:rsidRPr="002B2BB4" w:rsidRDefault="0064753D" w:rsidP="002B2BB4">
            <w:pPr>
              <w:jc w:val="both"/>
              <w:rPr>
                <w:sz w:val="17"/>
                <w:szCs w:val="17"/>
                <w:lang w:val="ro-RO" w:eastAsia="ru-RU"/>
              </w:rPr>
            </w:pPr>
            <w:r w:rsidRPr="002B2BB4">
              <w:rPr>
                <w:sz w:val="17"/>
                <w:szCs w:val="17"/>
                <w:lang w:val="ro-RO" w:eastAsia="ru-RU"/>
              </w:rPr>
              <w:t>(5) În cazul în care prestatorul de servicii de plată nu pune la dispozi</w:t>
            </w:r>
            <w:r w:rsidRPr="002B2BB4">
              <w:rPr>
                <w:rFonts w:ascii="Tahoma" w:hAnsi="Tahoma" w:cs="Tahoma"/>
                <w:sz w:val="17"/>
                <w:szCs w:val="17"/>
                <w:lang w:val="ro-RO" w:eastAsia="ru-RU"/>
              </w:rPr>
              <w:t>ţ</w:t>
            </w:r>
            <w:r w:rsidRPr="002B2BB4">
              <w:rPr>
                <w:sz w:val="17"/>
                <w:szCs w:val="17"/>
                <w:lang w:val="ro-RO" w:eastAsia="ru-RU"/>
              </w:rPr>
              <w:t>ie mijloacele adecvate care să permită notificarea în orice moment a unui instrument de plată pierdut, furat sau deturnat, astfel cum se prevede la articolul 57 alineatul (1) litera (c), plătitorul nu este răspunzător pentru consecin</w:t>
            </w:r>
            <w:r w:rsidRPr="002B2BB4">
              <w:rPr>
                <w:rFonts w:ascii="Tahoma" w:hAnsi="Tahoma" w:cs="Tahoma"/>
                <w:sz w:val="17"/>
                <w:szCs w:val="17"/>
                <w:lang w:val="ro-RO" w:eastAsia="ru-RU"/>
              </w:rPr>
              <w:t>ţ</w:t>
            </w:r>
            <w:r w:rsidRPr="002B2BB4">
              <w:rPr>
                <w:sz w:val="17"/>
                <w:szCs w:val="17"/>
                <w:lang w:val="ro-RO" w:eastAsia="ru-RU"/>
              </w:rPr>
              <w:t>ele financiare care rezultă din utilizarea unui astfel de instrument de plată, exceptînd cazul în care acesta a ac</w:t>
            </w:r>
            <w:r w:rsidRPr="002B2BB4">
              <w:rPr>
                <w:rFonts w:ascii="Tahoma" w:hAnsi="Tahoma" w:cs="Tahoma"/>
                <w:sz w:val="17"/>
                <w:szCs w:val="17"/>
                <w:lang w:val="ro-RO" w:eastAsia="ru-RU"/>
              </w:rPr>
              <w:t>ţ</w:t>
            </w:r>
            <w:r w:rsidRPr="002B2BB4">
              <w:rPr>
                <w:sz w:val="17"/>
                <w:szCs w:val="17"/>
                <w:lang w:val="ro-RO" w:eastAsia="ru-RU"/>
              </w:rPr>
              <w:t>ionat în mod fraudulos.</w:t>
            </w:r>
          </w:p>
        </w:tc>
        <w:tc>
          <w:tcPr>
            <w:tcW w:w="3960" w:type="dxa"/>
          </w:tcPr>
          <w:p w14:paraId="052CE372" w14:textId="77777777" w:rsidR="0064753D" w:rsidRPr="002B2BB4" w:rsidRDefault="0064753D" w:rsidP="002B2BB4">
            <w:pPr>
              <w:ind w:firstLine="545"/>
              <w:jc w:val="both"/>
              <w:rPr>
                <w:sz w:val="17"/>
                <w:szCs w:val="17"/>
                <w:lang w:val="ro-RO"/>
              </w:rPr>
            </w:pPr>
            <w:r w:rsidRPr="002B2BB4">
              <w:rPr>
                <w:b/>
                <w:sz w:val="17"/>
                <w:szCs w:val="17"/>
                <w:lang w:val="ro-RO"/>
              </w:rPr>
              <w:lastRenderedPageBreak/>
              <w:t xml:space="preserve">Articolul 58. </w:t>
            </w:r>
            <w:r w:rsidRPr="002B2BB4">
              <w:rPr>
                <w:sz w:val="17"/>
                <w:szCs w:val="17"/>
                <w:lang w:val="ro-RO"/>
              </w:rPr>
              <w:t>Răspunderea plătitorului pentru operaţiunile de plată neautorizate</w:t>
            </w:r>
          </w:p>
          <w:p w14:paraId="261E3733" w14:textId="77777777" w:rsidR="0064753D" w:rsidRPr="002B2BB4" w:rsidRDefault="0064753D" w:rsidP="002B2BB4">
            <w:pPr>
              <w:ind w:firstLine="545"/>
              <w:jc w:val="both"/>
              <w:rPr>
                <w:sz w:val="17"/>
                <w:szCs w:val="17"/>
                <w:lang w:val="ro-RO"/>
              </w:rPr>
            </w:pPr>
            <w:r w:rsidRPr="002B2BB4">
              <w:rPr>
                <w:sz w:val="17"/>
                <w:szCs w:val="17"/>
                <w:lang w:val="ro-RO"/>
              </w:rPr>
              <w:t xml:space="preserve">(1) În cazul în care plătitorul nu a asigurat siguranţa elementelor de securitate personalizate plătitorul suportă pierderile legate de orice operaţiuni de plată neautorizate, care rezultă din producerea unei situaţii de urgenţă (pierderea, furtul sau însuşirea </w:t>
            </w:r>
            <w:r w:rsidRPr="002B2BB4">
              <w:rPr>
                <w:sz w:val="17"/>
                <w:szCs w:val="17"/>
                <w:lang w:val="ro-RO"/>
              </w:rPr>
              <w:lastRenderedPageBreak/>
              <w:t xml:space="preserve">instrumentului de plată), pînă la mărimea maximă convenită de prestatorul de servicii de plată şi utilizatorul, dar nu mai mult de 2500 lei. </w:t>
            </w:r>
          </w:p>
          <w:p w14:paraId="70386E80" w14:textId="77777777" w:rsidR="0064753D" w:rsidRPr="002B2BB4" w:rsidRDefault="0064753D" w:rsidP="002B2BB4">
            <w:pPr>
              <w:ind w:firstLine="545"/>
              <w:jc w:val="both"/>
              <w:rPr>
                <w:sz w:val="17"/>
                <w:szCs w:val="17"/>
                <w:lang w:val="ro-RO"/>
              </w:rPr>
            </w:pPr>
            <w:r w:rsidRPr="002B2BB4">
              <w:rPr>
                <w:sz w:val="17"/>
                <w:szCs w:val="17"/>
                <w:lang w:val="ro-RO"/>
              </w:rPr>
              <w:t xml:space="preserve">(2) </w:t>
            </w:r>
            <w:r w:rsidR="00DD421A" w:rsidRPr="002B2BB4">
              <w:rPr>
                <w:sz w:val="17"/>
                <w:szCs w:val="17"/>
                <w:lang w:val="ro-RO"/>
              </w:rPr>
              <w:t>Plătitorul suportă toate pierderile legate de orice operaţiuni neautorizate dacă aceste pierderi rezultă din fraudă (realizată de către acesta) sau nerespectarea intenţionată sau din neglijenţă gravă a uneia sau a mai multor obligaţii care îi revin în conformitate cu art.54. În astfel de cazuri, suma maximă menţionată la alin. (1) nu se aplică.</w:t>
            </w:r>
          </w:p>
          <w:p w14:paraId="3FF40F93" w14:textId="77777777" w:rsidR="0064753D" w:rsidRPr="002B2BB4" w:rsidRDefault="0064753D" w:rsidP="002B2BB4">
            <w:pPr>
              <w:ind w:firstLine="545"/>
              <w:jc w:val="both"/>
              <w:rPr>
                <w:sz w:val="17"/>
                <w:szCs w:val="17"/>
                <w:lang w:val="ro-RO"/>
              </w:rPr>
            </w:pPr>
          </w:p>
          <w:p w14:paraId="1106439C" w14:textId="77777777" w:rsidR="0064753D" w:rsidRPr="002B2BB4" w:rsidRDefault="0064753D" w:rsidP="002B2BB4">
            <w:pPr>
              <w:ind w:firstLine="545"/>
              <w:jc w:val="both"/>
              <w:rPr>
                <w:sz w:val="17"/>
                <w:szCs w:val="17"/>
                <w:lang w:val="ro-RO"/>
              </w:rPr>
            </w:pPr>
          </w:p>
          <w:p w14:paraId="385C7CE8" w14:textId="77777777" w:rsidR="0064753D" w:rsidRPr="002B2BB4" w:rsidRDefault="0064753D" w:rsidP="002B2BB4">
            <w:pPr>
              <w:ind w:firstLine="545"/>
              <w:jc w:val="both"/>
              <w:rPr>
                <w:sz w:val="17"/>
                <w:szCs w:val="17"/>
                <w:lang w:val="ro-RO"/>
              </w:rPr>
            </w:pPr>
            <w:r w:rsidRPr="002B2BB4">
              <w:rPr>
                <w:sz w:val="17"/>
                <w:szCs w:val="17"/>
                <w:lang w:val="ro-RO"/>
              </w:rPr>
              <w:t>__________</w:t>
            </w:r>
          </w:p>
          <w:p w14:paraId="4F30A3D3" w14:textId="77777777" w:rsidR="0064753D" w:rsidRPr="002B2BB4" w:rsidRDefault="0064753D" w:rsidP="002B2BB4">
            <w:pPr>
              <w:ind w:firstLine="545"/>
              <w:jc w:val="both"/>
              <w:rPr>
                <w:sz w:val="17"/>
                <w:szCs w:val="17"/>
                <w:lang w:val="ro-RO"/>
              </w:rPr>
            </w:pPr>
          </w:p>
          <w:p w14:paraId="1809C3CD" w14:textId="77777777" w:rsidR="0064753D" w:rsidRPr="002B2BB4" w:rsidRDefault="0064753D" w:rsidP="002B2BB4">
            <w:pPr>
              <w:ind w:firstLine="545"/>
              <w:jc w:val="both"/>
              <w:rPr>
                <w:sz w:val="17"/>
                <w:szCs w:val="17"/>
                <w:lang w:val="ro-RO"/>
              </w:rPr>
            </w:pPr>
          </w:p>
          <w:p w14:paraId="49A94366" w14:textId="77777777" w:rsidR="0064753D" w:rsidRPr="002B2BB4" w:rsidRDefault="0064753D" w:rsidP="002B2BB4">
            <w:pPr>
              <w:ind w:firstLine="545"/>
              <w:jc w:val="both"/>
              <w:rPr>
                <w:sz w:val="17"/>
                <w:szCs w:val="17"/>
                <w:lang w:val="ro-RO"/>
              </w:rPr>
            </w:pPr>
          </w:p>
          <w:p w14:paraId="7D8B752B" w14:textId="77777777" w:rsidR="0064753D" w:rsidRPr="002B2BB4" w:rsidRDefault="0064753D" w:rsidP="002B2BB4">
            <w:pPr>
              <w:ind w:firstLine="545"/>
              <w:jc w:val="both"/>
              <w:rPr>
                <w:sz w:val="17"/>
                <w:szCs w:val="17"/>
                <w:lang w:val="ro-RO"/>
              </w:rPr>
            </w:pPr>
          </w:p>
          <w:p w14:paraId="6A1B0002" w14:textId="77777777" w:rsidR="0064753D" w:rsidRPr="002B2BB4" w:rsidRDefault="0064753D" w:rsidP="002B2BB4">
            <w:pPr>
              <w:ind w:firstLine="545"/>
              <w:jc w:val="both"/>
              <w:rPr>
                <w:sz w:val="17"/>
                <w:szCs w:val="17"/>
                <w:lang w:val="ro-RO"/>
              </w:rPr>
            </w:pPr>
            <w:r w:rsidRPr="002B2BB4">
              <w:rPr>
                <w:sz w:val="17"/>
                <w:szCs w:val="17"/>
                <w:lang w:val="ro-RO"/>
              </w:rPr>
              <w:t>(3) După notificarea în conformitate cu art.54 alin.(1) lit. b), plătitorul nu poartă nici o răspundere patrimonială care rezultă din producerea unei situaţii de urgenţă, cu excepţia cazului în care a acţionat în mod fraudulos.</w:t>
            </w:r>
          </w:p>
          <w:p w14:paraId="28DC43A4" w14:textId="77777777" w:rsidR="0064753D" w:rsidRPr="002B2BB4" w:rsidRDefault="0064753D" w:rsidP="002B2BB4">
            <w:pPr>
              <w:ind w:firstLine="545"/>
              <w:jc w:val="both"/>
              <w:rPr>
                <w:sz w:val="17"/>
                <w:szCs w:val="17"/>
                <w:lang w:val="ro-RO"/>
              </w:rPr>
            </w:pPr>
            <w:r w:rsidRPr="002B2BB4">
              <w:rPr>
                <w:sz w:val="17"/>
                <w:szCs w:val="17"/>
                <w:lang w:val="ro-RO"/>
              </w:rPr>
              <w:t>(4) În cazul în care prestatorul de servicii de plată nu pune la dispoziţie mijloacele adecvate care să permită notificarea în orice moment a unui instrument de plată pierdut, furat sau însuşit, plătitorul nu poartă răspunderea pentru prejudiciul material care rezultă din utilizarea unui astfel de instrument de plată, cu excepţia cazului în care a acţionat în mod fraudulos.</w:t>
            </w:r>
          </w:p>
        </w:tc>
        <w:tc>
          <w:tcPr>
            <w:tcW w:w="1440" w:type="dxa"/>
          </w:tcPr>
          <w:p w14:paraId="251BA82C" w14:textId="77777777" w:rsidR="0064753D" w:rsidRPr="002B2BB4" w:rsidRDefault="00DD421A" w:rsidP="002B2BB4">
            <w:pPr>
              <w:jc w:val="both"/>
              <w:rPr>
                <w:sz w:val="17"/>
                <w:szCs w:val="17"/>
                <w:lang w:val="ro-RO"/>
              </w:rPr>
            </w:pPr>
            <w:r w:rsidRPr="002B2BB4">
              <w:rPr>
                <w:sz w:val="17"/>
                <w:szCs w:val="17"/>
                <w:lang w:val="ro-RO"/>
              </w:rPr>
              <w:lastRenderedPageBreak/>
              <w:t>C</w:t>
            </w:r>
            <w:r w:rsidR="0064753D" w:rsidRPr="002B2BB4">
              <w:rPr>
                <w:sz w:val="17"/>
                <w:szCs w:val="17"/>
                <w:lang w:val="ro-RO"/>
              </w:rPr>
              <w:t>ompatibil</w:t>
            </w:r>
          </w:p>
          <w:p w14:paraId="310F5F4D" w14:textId="77777777" w:rsidR="0064753D" w:rsidRPr="002B2BB4" w:rsidRDefault="0064753D" w:rsidP="002B2BB4">
            <w:pPr>
              <w:jc w:val="both"/>
              <w:rPr>
                <w:sz w:val="17"/>
                <w:szCs w:val="17"/>
                <w:lang w:val="ro-RO"/>
              </w:rPr>
            </w:pPr>
          </w:p>
          <w:p w14:paraId="35C7D31B" w14:textId="77777777" w:rsidR="0064753D" w:rsidRPr="002B2BB4" w:rsidRDefault="0064753D" w:rsidP="002B2BB4">
            <w:pPr>
              <w:jc w:val="both"/>
              <w:rPr>
                <w:sz w:val="17"/>
                <w:szCs w:val="17"/>
                <w:lang w:val="ro-RO"/>
              </w:rPr>
            </w:pPr>
          </w:p>
          <w:p w14:paraId="4DFA8D3F" w14:textId="77777777" w:rsidR="0064753D" w:rsidRPr="002B2BB4" w:rsidRDefault="0064753D" w:rsidP="002B2BB4">
            <w:pPr>
              <w:jc w:val="both"/>
              <w:rPr>
                <w:sz w:val="17"/>
                <w:szCs w:val="17"/>
                <w:lang w:val="ro-RO"/>
              </w:rPr>
            </w:pPr>
          </w:p>
          <w:p w14:paraId="20098CF2" w14:textId="77777777" w:rsidR="0064753D" w:rsidRPr="002B2BB4" w:rsidRDefault="0064753D" w:rsidP="002B2BB4">
            <w:pPr>
              <w:jc w:val="both"/>
              <w:rPr>
                <w:sz w:val="17"/>
                <w:szCs w:val="17"/>
                <w:lang w:val="ro-RO"/>
              </w:rPr>
            </w:pPr>
          </w:p>
          <w:p w14:paraId="2970D856" w14:textId="77777777" w:rsidR="0064753D" w:rsidRPr="002B2BB4" w:rsidRDefault="0064753D" w:rsidP="002B2BB4">
            <w:pPr>
              <w:jc w:val="both"/>
              <w:rPr>
                <w:sz w:val="17"/>
                <w:szCs w:val="17"/>
                <w:lang w:val="ro-RO"/>
              </w:rPr>
            </w:pPr>
          </w:p>
          <w:p w14:paraId="69282C76" w14:textId="77777777" w:rsidR="0064753D" w:rsidRPr="002B2BB4" w:rsidRDefault="0064753D" w:rsidP="002B2BB4">
            <w:pPr>
              <w:jc w:val="both"/>
              <w:rPr>
                <w:sz w:val="17"/>
                <w:szCs w:val="17"/>
                <w:lang w:val="ro-RO"/>
              </w:rPr>
            </w:pPr>
          </w:p>
          <w:p w14:paraId="453EA72C" w14:textId="77777777" w:rsidR="0064753D" w:rsidRPr="002B2BB4" w:rsidRDefault="0064753D" w:rsidP="002B2BB4">
            <w:pPr>
              <w:jc w:val="both"/>
              <w:rPr>
                <w:sz w:val="17"/>
                <w:szCs w:val="17"/>
                <w:lang w:val="ro-RO"/>
              </w:rPr>
            </w:pPr>
          </w:p>
          <w:p w14:paraId="0FA029F0" w14:textId="77777777" w:rsidR="0064753D" w:rsidRPr="002B2BB4" w:rsidRDefault="0064753D" w:rsidP="002B2BB4">
            <w:pPr>
              <w:jc w:val="both"/>
              <w:rPr>
                <w:sz w:val="17"/>
                <w:szCs w:val="17"/>
                <w:lang w:val="ro-RO"/>
              </w:rPr>
            </w:pPr>
          </w:p>
          <w:p w14:paraId="0E75A5B2" w14:textId="77777777" w:rsidR="0064753D" w:rsidRPr="002B2BB4" w:rsidRDefault="0064753D" w:rsidP="002B2BB4">
            <w:pPr>
              <w:jc w:val="both"/>
              <w:rPr>
                <w:sz w:val="17"/>
                <w:szCs w:val="17"/>
                <w:lang w:val="ro-RO"/>
              </w:rPr>
            </w:pPr>
          </w:p>
          <w:p w14:paraId="52625868" w14:textId="77777777" w:rsidR="0064753D" w:rsidRPr="002B2BB4" w:rsidRDefault="0064753D" w:rsidP="002B2BB4">
            <w:pPr>
              <w:jc w:val="both"/>
              <w:rPr>
                <w:sz w:val="17"/>
                <w:szCs w:val="17"/>
                <w:lang w:val="ro-RO"/>
              </w:rPr>
            </w:pPr>
          </w:p>
          <w:p w14:paraId="21E67735" w14:textId="77777777" w:rsidR="0064753D" w:rsidRPr="002B2BB4" w:rsidRDefault="0064753D" w:rsidP="002B2BB4">
            <w:pPr>
              <w:jc w:val="both"/>
              <w:rPr>
                <w:sz w:val="17"/>
                <w:szCs w:val="17"/>
                <w:lang w:val="ro-RO"/>
              </w:rPr>
            </w:pPr>
          </w:p>
          <w:p w14:paraId="2177F589" w14:textId="77777777" w:rsidR="0064753D" w:rsidRPr="002B2BB4" w:rsidRDefault="0064753D" w:rsidP="002B2BB4">
            <w:pPr>
              <w:jc w:val="both"/>
              <w:rPr>
                <w:sz w:val="17"/>
                <w:szCs w:val="17"/>
                <w:lang w:val="ro-RO"/>
              </w:rPr>
            </w:pPr>
          </w:p>
          <w:p w14:paraId="121354FA" w14:textId="77777777" w:rsidR="0064753D" w:rsidRPr="002B2BB4" w:rsidRDefault="0064753D" w:rsidP="002B2BB4">
            <w:pPr>
              <w:jc w:val="both"/>
              <w:rPr>
                <w:sz w:val="17"/>
                <w:szCs w:val="17"/>
                <w:lang w:val="ro-RO"/>
              </w:rPr>
            </w:pPr>
          </w:p>
          <w:p w14:paraId="0AAFA3E2" w14:textId="77777777" w:rsidR="0064753D" w:rsidRPr="002B2BB4" w:rsidRDefault="0064753D" w:rsidP="002B2BB4">
            <w:pPr>
              <w:jc w:val="both"/>
              <w:rPr>
                <w:sz w:val="17"/>
                <w:szCs w:val="17"/>
                <w:lang w:val="ro-RO"/>
              </w:rPr>
            </w:pPr>
          </w:p>
          <w:p w14:paraId="0F2EDD43" w14:textId="77777777" w:rsidR="0064753D" w:rsidRPr="002B2BB4" w:rsidRDefault="0064753D" w:rsidP="002B2BB4">
            <w:pPr>
              <w:jc w:val="both"/>
              <w:rPr>
                <w:sz w:val="17"/>
                <w:szCs w:val="17"/>
                <w:lang w:val="ro-RO"/>
              </w:rPr>
            </w:pPr>
          </w:p>
          <w:p w14:paraId="13EB03BF" w14:textId="77777777" w:rsidR="0064753D" w:rsidRPr="002B2BB4" w:rsidRDefault="0064753D" w:rsidP="002B2BB4">
            <w:pPr>
              <w:jc w:val="both"/>
              <w:rPr>
                <w:sz w:val="17"/>
                <w:szCs w:val="17"/>
                <w:lang w:val="ro-RO"/>
              </w:rPr>
            </w:pPr>
          </w:p>
          <w:p w14:paraId="39FB76E7" w14:textId="77777777" w:rsidR="0064753D" w:rsidRPr="002B2BB4" w:rsidRDefault="0064753D" w:rsidP="00C065B1">
            <w:pPr>
              <w:jc w:val="both"/>
              <w:rPr>
                <w:sz w:val="17"/>
                <w:szCs w:val="17"/>
                <w:lang w:val="ro-RO"/>
              </w:rPr>
            </w:pPr>
            <w:r w:rsidRPr="002B2BB4">
              <w:rPr>
                <w:sz w:val="17"/>
                <w:szCs w:val="17"/>
                <w:lang w:val="ro-RO"/>
              </w:rPr>
              <w:t xml:space="preserve">Prevedere cu caracter </w:t>
            </w:r>
            <w:r w:rsidR="00C065B1">
              <w:rPr>
                <w:sz w:val="17"/>
                <w:szCs w:val="17"/>
                <w:lang w:val="ro-RO"/>
              </w:rPr>
              <w:t>opțional</w:t>
            </w:r>
          </w:p>
        </w:tc>
        <w:tc>
          <w:tcPr>
            <w:tcW w:w="2340" w:type="dxa"/>
          </w:tcPr>
          <w:p w14:paraId="7F0D3E73" w14:textId="77777777" w:rsidR="0064753D" w:rsidRPr="002B2BB4" w:rsidRDefault="00691942" w:rsidP="002B2BB4">
            <w:pPr>
              <w:jc w:val="both"/>
              <w:rPr>
                <w:sz w:val="17"/>
                <w:szCs w:val="17"/>
                <w:lang w:val="ro-RO"/>
              </w:rPr>
            </w:pPr>
            <w:r w:rsidRPr="002B2BB4">
              <w:rPr>
                <w:sz w:val="17"/>
                <w:szCs w:val="17"/>
                <w:lang w:val="ro-RO"/>
              </w:rPr>
              <w:lastRenderedPageBreak/>
              <w:t>În vigoare</w:t>
            </w:r>
          </w:p>
        </w:tc>
        <w:tc>
          <w:tcPr>
            <w:tcW w:w="1440" w:type="dxa"/>
            <w:tcBorders>
              <w:top w:val="single" w:sz="4" w:space="0" w:color="auto"/>
              <w:bottom w:val="single" w:sz="4" w:space="0" w:color="auto"/>
            </w:tcBorders>
          </w:tcPr>
          <w:p w14:paraId="3A21CD5F"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3DD07846" w14:textId="77777777" w:rsidR="0064753D" w:rsidRPr="002B2BB4" w:rsidRDefault="0064753D" w:rsidP="002B2BB4">
            <w:pPr>
              <w:jc w:val="center"/>
              <w:rPr>
                <w:sz w:val="17"/>
                <w:szCs w:val="17"/>
                <w:lang w:val="ro-RO"/>
              </w:rPr>
            </w:pPr>
          </w:p>
        </w:tc>
      </w:tr>
      <w:tr w:rsidR="002B2BB4" w:rsidRPr="002B2BB4" w14:paraId="5218DB11" w14:textId="77777777" w:rsidTr="002B2BB4">
        <w:tc>
          <w:tcPr>
            <w:tcW w:w="5220" w:type="dxa"/>
          </w:tcPr>
          <w:p w14:paraId="61D92636" w14:textId="77777777" w:rsidR="0064753D" w:rsidRPr="002B2BB4" w:rsidRDefault="0064753D" w:rsidP="002B2BB4">
            <w:pPr>
              <w:jc w:val="both"/>
              <w:rPr>
                <w:sz w:val="17"/>
                <w:szCs w:val="17"/>
                <w:lang w:val="ro-RO" w:eastAsia="ru-RU"/>
              </w:rPr>
            </w:pPr>
            <w:r w:rsidRPr="002B2BB4">
              <w:rPr>
                <w:b/>
                <w:sz w:val="17"/>
                <w:szCs w:val="17"/>
                <w:lang w:val="ro-RO" w:eastAsia="ru-RU"/>
              </w:rPr>
              <w:t xml:space="preserve">PSD Articolul 62 </w:t>
            </w:r>
            <w:r w:rsidRPr="002B2BB4">
              <w:rPr>
                <w:sz w:val="17"/>
                <w:szCs w:val="17"/>
                <w:lang w:val="ro-RO" w:eastAsia="ru-RU"/>
              </w:rPr>
              <w:t>Rambursări pentru opera</w:t>
            </w:r>
            <w:r w:rsidRPr="002B2BB4">
              <w:rPr>
                <w:rFonts w:ascii="Tahoma" w:hAnsi="Tahoma" w:cs="Tahoma"/>
                <w:sz w:val="17"/>
                <w:szCs w:val="17"/>
                <w:lang w:val="ro-RO" w:eastAsia="ru-RU"/>
              </w:rPr>
              <w:t>ţ</w:t>
            </w:r>
            <w:r w:rsidRPr="002B2BB4">
              <w:rPr>
                <w:sz w:val="17"/>
                <w:szCs w:val="17"/>
                <w:lang w:val="ro-RO" w:eastAsia="ru-RU"/>
              </w:rPr>
              <w:t>iunile de plată ini</w:t>
            </w:r>
            <w:r w:rsidRPr="002B2BB4">
              <w:rPr>
                <w:rFonts w:ascii="Tahoma" w:hAnsi="Tahoma" w:cs="Tahoma"/>
                <w:sz w:val="17"/>
                <w:szCs w:val="17"/>
                <w:lang w:val="ro-RO" w:eastAsia="ru-RU"/>
              </w:rPr>
              <w:t>ţ</w:t>
            </w:r>
            <w:r w:rsidRPr="002B2BB4">
              <w:rPr>
                <w:sz w:val="17"/>
                <w:szCs w:val="17"/>
                <w:lang w:val="ro-RO" w:eastAsia="ru-RU"/>
              </w:rPr>
              <w:t>iate de sau prin intermediul unui beneficiar al plă</w:t>
            </w:r>
            <w:r w:rsidRPr="002B2BB4">
              <w:rPr>
                <w:rFonts w:ascii="Tahoma" w:hAnsi="Tahoma" w:cs="Tahoma"/>
                <w:sz w:val="17"/>
                <w:szCs w:val="17"/>
                <w:lang w:val="ro-RO" w:eastAsia="ru-RU"/>
              </w:rPr>
              <w:t>ţ</w:t>
            </w:r>
            <w:r w:rsidRPr="002B2BB4">
              <w:rPr>
                <w:sz w:val="17"/>
                <w:szCs w:val="17"/>
                <w:lang w:val="ro-RO" w:eastAsia="ru-RU"/>
              </w:rPr>
              <w:t>ii</w:t>
            </w:r>
          </w:p>
          <w:p w14:paraId="629BD9E8" w14:textId="77777777" w:rsidR="0064753D" w:rsidRPr="002B2BB4" w:rsidRDefault="0064753D" w:rsidP="002B2BB4">
            <w:pPr>
              <w:jc w:val="both"/>
              <w:rPr>
                <w:sz w:val="17"/>
                <w:szCs w:val="17"/>
                <w:lang w:val="ro-RO" w:eastAsia="ru-RU"/>
              </w:rPr>
            </w:pPr>
          </w:p>
          <w:p w14:paraId="10037AFE" w14:textId="77777777" w:rsidR="0064753D" w:rsidRPr="002B2BB4" w:rsidRDefault="0064753D" w:rsidP="002B2BB4">
            <w:pPr>
              <w:jc w:val="both"/>
              <w:rPr>
                <w:sz w:val="17"/>
                <w:szCs w:val="17"/>
                <w:lang w:val="ro-RO" w:eastAsia="ru-RU"/>
              </w:rPr>
            </w:pPr>
            <w:r w:rsidRPr="002B2BB4">
              <w:rPr>
                <w:sz w:val="17"/>
                <w:szCs w:val="17"/>
                <w:lang w:val="ro-RO" w:eastAsia="ru-RU"/>
              </w:rPr>
              <w:t>(1) Statele membre se asigură că un plătitor are dreptul la o rambursare din partea prestatorului său de servicii de plată a unei opera</w:t>
            </w:r>
            <w:r w:rsidRPr="002B2BB4">
              <w:rPr>
                <w:rFonts w:ascii="Tahoma" w:hAnsi="Tahoma" w:cs="Tahoma"/>
                <w:sz w:val="17"/>
                <w:szCs w:val="17"/>
                <w:lang w:val="ro-RO" w:eastAsia="ru-RU"/>
              </w:rPr>
              <w:t>ţ</w:t>
            </w:r>
            <w:r w:rsidRPr="002B2BB4">
              <w:rPr>
                <w:sz w:val="17"/>
                <w:szCs w:val="17"/>
                <w:lang w:val="ro-RO" w:eastAsia="ru-RU"/>
              </w:rPr>
              <w:t>iuni de plată autorizate ini</w:t>
            </w:r>
            <w:r w:rsidRPr="002B2BB4">
              <w:rPr>
                <w:rFonts w:ascii="Tahoma" w:hAnsi="Tahoma" w:cs="Tahoma"/>
                <w:sz w:val="17"/>
                <w:szCs w:val="17"/>
                <w:lang w:val="ro-RO" w:eastAsia="ru-RU"/>
              </w:rPr>
              <w:t>ţ</w:t>
            </w:r>
            <w:r w:rsidRPr="002B2BB4">
              <w:rPr>
                <w:sz w:val="17"/>
                <w:szCs w:val="17"/>
                <w:lang w:val="ro-RO" w:eastAsia="ru-RU"/>
              </w:rPr>
              <w:t>iate de sau prin intermediul unui beneficiar al plă</w:t>
            </w:r>
            <w:r w:rsidRPr="002B2BB4">
              <w:rPr>
                <w:rFonts w:ascii="Tahoma" w:hAnsi="Tahoma" w:cs="Tahoma"/>
                <w:sz w:val="17"/>
                <w:szCs w:val="17"/>
                <w:lang w:val="ro-RO" w:eastAsia="ru-RU"/>
              </w:rPr>
              <w:t>ţ</w:t>
            </w:r>
            <w:r w:rsidRPr="002B2BB4">
              <w:rPr>
                <w:sz w:val="17"/>
                <w:szCs w:val="17"/>
                <w:lang w:val="ro-RO" w:eastAsia="ru-RU"/>
              </w:rPr>
              <w:t>ii care a fost deja executată, dacă sunt îndeplinite următoarele condi</w:t>
            </w:r>
            <w:r w:rsidRPr="002B2BB4">
              <w:rPr>
                <w:rFonts w:ascii="Tahoma" w:hAnsi="Tahoma" w:cs="Tahoma"/>
                <w:sz w:val="17"/>
                <w:szCs w:val="17"/>
                <w:lang w:val="ro-RO" w:eastAsia="ru-RU"/>
              </w:rPr>
              <w:t>ţ</w:t>
            </w:r>
            <w:r w:rsidRPr="002B2BB4">
              <w:rPr>
                <w:sz w:val="17"/>
                <w:szCs w:val="17"/>
                <w:lang w:val="ro-RO" w:eastAsia="ru-RU"/>
              </w:rPr>
              <w:t>ii:</w:t>
            </w:r>
          </w:p>
          <w:p w14:paraId="7092105A" w14:textId="77777777" w:rsidR="0064753D" w:rsidRPr="002B2BB4" w:rsidRDefault="0064753D" w:rsidP="002B2BB4">
            <w:pPr>
              <w:jc w:val="both"/>
              <w:rPr>
                <w:sz w:val="17"/>
                <w:szCs w:val="17"/>
                <w:lang w:val="ro-RO" w:eastAsia="ru-RU"/>
              </w:rPr>
            </w:pPr>
          </w:p>
          <w:p w14:paraId="2E8A41BC" w14:textId="77777777" w:rsidR="0064753D" w:rsidRPr="002B2BB4" w:rsidRDefault="0064753D" w:rsidP="002B2BB4">
            <w:pPr>
              <w:jc w:val="both"/>
              <w:rPr>
                <w:sz w:val="17"/>
                <w:szCs w:val="17"/>
                <w:lang w:val="ro-RO" w:eastAsia="ru-RU"/>
              </w:rPr>
            </w:pPr>
          </w:p>
          <w:p w14:paraId="090898A6" w14:textId="77777777" w:rsidR="0064753D" w:rsidRPr="002B2BB4" w:rsidRDefault="0064753D" w:rsidP="002B2BB4">
            <w:pPr>
              <w:jc w:val="both"/>
              <w:rPr>
                <w:sz w:val="17"/>
                <w:szCs w:val="17"/>
                <w:lang w:val="ro-RO" w:eastAsia="ru-RU"/>
              </w:rPr>
            </w:pPr>
            <w:r w:rsidRPr="002B2BB4">
              <w:rPr>
                <w:sz w:val="17"/>
                <w:szCs w:val="17"/>
                <w:lang w:val="ro-RO" w:eastAsia="ru-RU"/>
              </w:rPr>
              <w:t>(a) autoriza</w:t>
            </w:r>
            <w:r w:rsidRPr="002B2BB4">
              <w:rPr>
                <w:rFonts w:ascii="Tahoma" w:hAnsi="Tahoma" w:cs="Tahoma"/>
                <w:sz w:val="17"/>
                <w:szCs w:val="17"/>
                <w:lang w:val="ro-RO" w:eastAsia="ru-RU"/>
              </w:rPr>
              <w:t>ţ</w:t>
            </w:r>
            <w:r w:rsidRPr="002B2BB4">
              <w:rPr>
                <w:sz w:val="17"/>
                <w:szCs w:val="17"/>
                <w:lang w:val="ro-RO" w:eastAsia="ru-RU"/>
              </w:rPr>
              <w:t>ia nu specifica suma exactă a opera</w:t>
            </w:r>
            <w:r w:rsidRPr="002B2BB4">
              <w:rPr>
                <w:rFonts w:ascii="Tahoma" w:hAnsi="Tahoma" w:cs="Tahoma"/>
                <w:sz w:val="17"/>
                <w:szCs w:val="17"/>
                <w:lang w:val="ro-RO" w:eastAsia="ru-RU"/>
              </w:rPr>
              <w:t>ţ</w:t>
            </w:r>
            <w:r w:rsidRPr="002B2BB4">
              <w:rPr>
                <w:sz w:val="17"/>
                <w:szCs w:val="17"/>
                <w:lang w:val="ro-RO" w:eastAsia="ru-RU"/>
              </w:rPr>
              <w:t xml:space="preserve">iunii de plată la momentul în care a fost dată; </w:t>
            </w:r>
            <w:r w:rsidRPr="002B2BB4">
              <w:rPr>
                <w:rFonts w:ascii="Tahoma" w:hAnsi="Tahoma" w:cs="Tahoma"/>
                <w:sz w:val="17"/>
                <w:szCs w:val="17"/>
                <w:lang w:val="ro-RO" w:eastAsia="ru-RU"/>
              </w:rPr>
              <w:t>ş</w:t>
            </w:r>
            <w:r w:rsidRPr="002B2BB4">
              <w:rPr>
                <w:sz w:val="17"/>
                <w:szCs w:val="17"/>
                <w:lang w:val="ro-RO" w:eastAsia="ru-RU"/>
              </w:rPr>
              <w:t>i</w:t>
            </w:r>
          </w:p>
          <w:p w14:paraId="29D4D97E" w14:textId="77777777" w:rsidR="0064753D" w:rsidRPr="002B2BB4" w:rsidRDefault="0064753D" w:rsidP="002B2BB4">
            <w:pPr>
              <w:jc w:val="both"/>
              <w:rPr>
                <w:sz w:val="17"/>
                <w:szCs w:val="17"/>
                <w:lang w:val="ro-RO" w:eastAsia="ru-RU"/>
              </w:rPr>
            </w:pPr>
            <w:r w:rsidRPr="002B2BB4">
              <w:rPr>
                <w:sz w:val="17"/>
                <w:szCs w:val="17"/>
                <w:lang w:val="ro-RO" w:eastAsia="ru-RU"/>
              </w:rPr>
              <w:t>(b) suma opera</w:t>
            </w:r>
            <w:r w:rsidRPr="002B2BB4">
              <w:rPr>
                <w:rFonts w:ascii="Tahoma" w:hAnsi="Tahoma" w:cs="Tahoma"/>
                <w:sz w:val="17"/>
                <w:szCs w:val="17"/>
                <w:lang w:val="ro-RO" w:eastAsia="ru-RU"/>
              </w:rPr>
              <w:t>ţ</w:t>
            </w:r>
            <w:r w:rsidRPr="002B2BB4">
              <w:rPr>
                <w:sz w:val="17"/>
                <w:szCs w:val="17"/>
                <w:lang w:val="ro-RO" w:eastAsia="ru-RU"/>
              </w:rPr>
              <w:t>iunii de plată a depă</w:t>
            </w:r>
            <w:r w:rsidRPr="002B2BB4">
              <w:rPr>
                <w:rFonts w:ascii="Tahoma" w:hAnsi="Tahoma" w:cs="Tahoma"/>
                <w:sz w:val="17"/>
                <w:szCs w:val="17"/>
                <w:lang w:val="ro-RO" w:eastAsia="ru-RU"/>
              </w:rPr>
              <w:t>ş</w:t>
            </w:r>
            <w:r w:rsidRPr="002B2BB4">
              <w:rPr>
                <w:sz w:val="17"/>
                <w:szCs w:val="17"/>
                <w:lang w:val="ro-RO" w:eastAsia="ru-RU"/>
              </w:rPr>
              <w:t>it suma la care s-ar fi putut a</w:t>
            </w:r>
            <w:r w:rsidRPr="002B2BB4">
              <w:rPr>
                <w:rFonts w:ascii="Tahoma" w:hAnsi="Tahoma" w:cs="Tahoma"/>
                <w:sz w:val="17"/>
                <w:szCs w:val="17"/>
                <w:lang w:val="ro-RO" w:eastAsia="ru-RU"/>
              </w:rPr>
              <w:t>ş</w:t>
            </w:r>
            <w:r w:rsidRPr="002B2BB4">
              <w:rPr>
                <w:sz w:val="17"/>
                <w:szCs w:val="17"/>
                <w:lang w:val="ro-RO" w:eastAsia="ru-RU"/>
              </w:rPr>
              <w:t>tepta în mod rezonabil un plătitor, luînd în calcul profilul cheltuielilor sale anterioare, condi</w:t>
            </w:r>
            <w:r w:rsidRPr="002B2BB4">
              <w:rPr>
                <w:rFonts w:ascii="Tahoma" w:hAnsi="Tahoma" w:cs="Tahoma"/>
                <w:sz w:val="17"/>
                <w:szCs w:val="17"/>
                <w:lang w:val="ro-RO" w:eastAsia="ru-RU"/>
              </w:rPr>
              <w:t>ţ</w:t>
            </w:r>
            <w:r w:rsidRPr="002B2BB4">
              <w:rPr>
                <w:sz w:val="17"/>
                <w:szCs w:val="17"/>
                <w:lang w:val="ro-RO" w:eastAsia="ru-RU"/>
              </w:rPr>
              <w:t xml:space="preserve">iile din contractul său cadru </w:t>
            </w:r>
            <w:r w:rsidRPr="002B2BB4">
              <w:rPr>
                <w:rFonts w:ascii="Tahoma" w:hAnsi="Tahoma" w:cs="Tahoma"/>
                <w:sz w:val="17"/>
                <w:szCs w:val="17"/>
                <w:lang w:val="ro-RO" w:eastAsia="ru-RU"/>
              </w:rPr>
              <w:t>ş</w:t>
            </w:r>
            <w:r w:rsidRPr="002B2BB4">
              <w:rPr>
                <w:sz w:val="17"/>
                <w:szCs w:val="17"/>
                <w:lang w:val="ro-RO" w:eastAsia="ru-RU"/>
              </w:rPr>
              <w:t>i circumstan</w:t>
            </w:r>
            <w:r w:rsidRPr="002B2BB4">
              <w:rPr>
                <w:rFonts w:ascii="Tahoma" w:hAnsi="Tahoma" w:cs="Tahoma"/>
                <w:sz w:val="17"/>
                <w:szCs w:val="17"/>
                <w:lang w:val="ro-RO" w:eastAsia="ru-RU"/>
              </w:rPr>
              <w:t>ţ</w:t>
            </w:r>
            <w:r w:rsidRPr="002B2BB4">
              <w:rPr>
                <w:sz w:val="17"/>
                <w:szCs w:val="17"/>
                <w:lang w:val="ro-RO" w:eastAsia="ru-RU"/>
              </w:rPr>
              <w:t>ele relevante pentru cazul respectiv.</w:t>
            </w:r>
          </w:p>
          <w:p w14:paraId="65A891A9" w14:textId="77777777" w:rsidR="00A14F65" w:rsidRPr="002B2BB4" w:rsidRDefault="00A14F65" w:rsidP="002B2BB4">
            <w:pPr>
              <w:jc w:val="both"/>
              <w:rPr>
                <w:sz w:val="17"/>
                <w:szCs w:val="17"/>
                <w:lang w:val="ro-RO" w:eastAsia="ru-RU"/>
              </w:rPr>
            </w:pPr>
          </w:p>
          <w:p w14:paraId="0EE8E6E6" w14:textId="77777777" w:rsidR="00FF1837" w:rsidRPr="002B2BB4" w:rsidRDefault="00FF1837" w:rsidP="002B2BB4">
            <w:pPr>
              <w:jc w:val="both"/>
              <w:rPr>
                <w:sz w:val="17"/>
                <w:szCs w:val="17"/>
                <w:lang w:val="ro-RO" w:eastAsia="ru-RU"/>
              </w:rPr>
            </w:pPr>
            <w:r w:rsidRPr="002B2BB4">
              <w:rPr>
                <w:sz w:val="17"/>
                <w:szCs w:val="17"/>
                <w:lang w:val="ro-RO" w:eastAsia="ru-RU"/>
              </w:rPr>
              <w:lastRenderedPageBreak/>
              <w:t>La cererea prestatorului de servicii de plată, plătitorul furnizează elemente concrete legate de astfel de condi</w:t>
            </w:r>
            <w:r w:rsidRPr="002B2BB4">
              <w:rPr>
                <w:rFonts w:ascii="Tahoma" w:hAnsi="Tahoma" w:cs="Tahoma"/>
                <w:sz w:val="17"/>
                <w:szCs w:val="17"/>
                <w:lang w:val="ro-RO" w:eastAsia="ru-RU"/>
              </w:rPr>
              <w:t>ţ</w:t>
            </w:r>
            <w:r w:rsidRPr="002B2BB4">
              <w:rPr>
                <w:sz w:val="17"/>
                <w:szCs w:val="17"/>
                <w:lang w:val="ro-RO" w:eastAsia="ru-RU"/>
              </w:rPr>
              <w:t>ii.</w:t>
            </w:r>
          </w:p>
          <w:p w14:paraId="17EECB9E" w14:textId="77777777" w:rsidR="00FF1837" w:rsidRPr="002B2BB4" w:rsidRDefault="00FF1837" w:rsidP="002B2BB4">
            <w:pPr>
              <w:jc w:val="both"/>
              <w:rPr>
                <w:sz w:val="17"/>
                <w:szCs w:val="17"/>
                <w:lang w:val="ro-RO" w:eastAsia="ru-RU"/>
              </w:rPr>
            </w:pPr>
          </w:p>
          <w:p w14:paraId="3F061981" w14:textId="77777777" w:rsidR="00FF1837" w:rsidRPr="002B2BB4" w:rsidRDefault="00FF1837" w:rsidP="002B2BB4">
            <w:pPr>
              <w:jc w:val="both"/>
              <w:rPr>
                <w:sz w:val="17"/>
                <w:szCs w:val="17"/>
                <w:lang w:val="ro-RO" w:eastAsia="ru-RU"/>
              </w:rPr>
            </w:pPr>
            <w:r w:rsidRPr="002B2BB4">
              <w:rPr>
                <w:sz w:val="17"/>
                <w:szCs w:val="17"/>
                <w:lang w:val="ro-RO" w:eastAsia="ru-RU"/>
              </w:rPr>
              <w:t>Rambursarea constă în suma totală a opera</w:t>
            </w:r>
            <w:r w:rsidRPr="002B2BB4">
              <w:rPr>
                <w:rFonts w:ascii="Tahoma" w:hAnsi="Tahoma" w:cs="Tahoma"/>
                <w:sz w:val="17"/>
                <w:szCs w:val="17"/>
                <w:lang w:val="ro-RO" w:eastAsia="ru-RU"/>
              </w:rPr>
              <w:t>ţ</w:t>
            </w:r>
            <w:r w:rsidRPr="002B2BB4">
              <w:rPr>
                <w:sz w:val="17"/>
                <w:szCs w:val="17"/>
                <w:lang w:val="ro-RO" w:eastAsia="ru-RU"/>
              </w:rPr>
              <w:t>iunii de plată executate.</w:t>
            </w:r>
          </w:p>
          <w:p w14:paraId="680D510A" w14:textId="77777777" w:rsidR="00FF1837" w:rsidRPr="002B2BB4" w:rsidRDefault="00FF1837" w:rsidP="002B2BB4">
            <w:pPr>
              <w:jc w:val="both"/>
              <w:rPr>
                <w:sz w:val="17"/>
                <w:szCs w:val="17"/>
                <w:lang w:val="ro-RO" w:eastAsia="ru-RU"/>
              </w:rPr>
            </w:pPr>
          </w:p>
          <w:p w14:paraId="61EACB0A" w14:textId="77777777" w:rsidR="00FF1837" w:rsidRPr="002B2BB4" w:rsidRDefault="00FF1837" w:rsidP="002B2BB4">
            <w:pPr>
              <w:jc w:val="both"/>
              <w:rPr>
                <w:sz w:val="17"/>
                <w:szCs w:val="17"/>
                <w:lang w:val="ro-RO" w:eastAsia="ru-RU"/>
              </w:rPr>
            </w:pPr>
            <w:r w:rsidRPr="002B2BB4">
              <w:rPr>
                <w:sz w:val="17"/>
                <w:szCs w:val="17"/>
                <w:lang w:val="ro-RO" w:eastAsia="ru-RU"/>
              </w:rPr>
              <w:t xml:space="preserve">Pentru debitările directe, plătitorul </w:t>
            </w:r>
            <w:r w:rsidRPr="002B2BB4">
              <w:rPr>
                <w:rFonts w:ascii="Tahoma" w:hAnsi="Tahoma" w:cs="Tahoma"/>
                <w:sz w:val="17"/>
                <w:szCs w:val="17"/>
                <w:lang w:val="ro-RO" w:eastAsia="ru-RU"/>
              </w:rPr>
              <w:t>ş</w:t>
            </w:r>
            <w:r w:rsidRPr="002B2BB4">
              <w:rPr>
                <w:sz w:val="17"/>
                <w:szCs w:val="17"/>
                <w:lang w:val="ro-RO" w:eastAsia="ru-RU"/>
              </w:rPr>
              <w:t>i prestatorul său de servicii de plată pot conveni în contractul-cadru ca plătitorul să aibă dreptul la o rambursare din partea prestatorului său de servicii de plată, chiar dacă nu sunt întrunite condi</w:t>
            </w:r>
            <w:r w:rsidRPr="002B2BB4">
              <w:rPr>
                <w:rFonts w:ascii="Tahoma" w:hAnsi="Tahoma" w:cs="Tahoma"/>
                <w:sz w:val="17"/>
                <w:szCs w:val="17"/>
                <w:lang w:val="ro-RO" w:eastAsia="ru-RU"/>
              </w:rPr>
              <w:t>ţ</w:t>
            </w:r>
            <w:r w:rsidRPr="002B2BB4">
              <w:rPr>
                <w:sz w:val="17"/>
                <w:szCs w:val="17"/>
                <w:lang w:val="ro-RO" w:eastAsia="ru-RU"/>
              </w:rPr>
              <w:t>iile de rambursare prevăzute la primul paragraf din prezentul alineat.</w:t>
            </w:r>
          </w:p>
          <w:p w14:paraId="077C39BE" w14:textId="77777777" w:rsidR="0064753D" w:rsidRPr="002B2BB4" w:rsidRDefault="0064753D" w:rsidP="002B2BB4">
            <w:pPr>
              <w:jc w:val="both"/>
              <w:rPr>
                <w:sz w:val="17"/>
                <w:szCs w:val="17"/>
                <w:lang w:val="ro-RO" w:eastAsia="ru-RU"/>
              </w:rPr>
            </w:pPr>
          </w:p>
          <w:p w14:paraId="43BFF235" w14:textId="77777777" w:rsidR="00A14F65" w:rsidRPr="002B2BB4" w:rsidRDefault="00A14F65" w:rsidP="002B2BB4">
            <w:pPr>
              <w:jc w:val="both"/>
              <w:rPr>
                <w:sz w:val="17"/>
                <w:szCs w:val="17"/>
                <w:lang w:val="ro-RO" w:eastAsia="ru-RU"/>
              </w:rPr>
            </w:pPr>
          </w:p>
          <w:p w14:paraId="35BBC055" w14:textId="77777777" w:rsidR="0064753D" w:rsidRPr="002B2BB4" w:rsidRDefault="0064753D" w:rsidP="002B2BB4">
            <w:pPr>
              <w:jc w:val="both"/>
              <w:rPr>
                <w:sz w:val="17"/>
                <w:szCs w:val="17"/>
                <w:lang w:val="ro-RO" w:eastAsia="ru-RU"/>
              </w:rPr>
            </w:pPr>
            <w:r w:rsidRPr="002B2BB4">
              <w:rPr>
                <w:sz w:val="17"/>
                <w:szCs w:val="17"/>
                <w:lang w:val="ro-RO" w:eastAsia="ru-RU"/>
              </w:rPr>
              <w:t>(2) Cu toate acestea, în scopul aplicării alineatului (1) primul paragraf litera (b), plătitorul nu poate invoca motive legate de opera</w:t>
            </w:r>
            <w:r w:rsidRPr="002B2BB4">
              <w:rPr>
                <w:rFonts w:ascii="Tahoma" w:hAnsi="Tahoma" w:cs="Tahoma"/>
                <w:sz w:val="17"/>
                <w:szCs w:val="17"/>
                <w:lang w:val="ro-RO" w:eastAsia="ru-RU"/>
              </w:rPr>
              <w:t>ţ</w:t>
            </w:r>
            <w:r w:rsidRPr="002B2BB4">
              <w:rPr>
                <w:sz w:val="17"/>
                <w:szCs w:val="17"/>
                <w:lang w:val="ro-RO" w:eastAsia="ru-RU"/>
              </w:rPr>
              <w:t>iuni de schimb valutar dacă s-a aplicat cursul de schimb de referin</w:t>
            </w:r>
            <w:r w:rsidRPr="002B2BB4">
              <w:rPr>
                <w:rFonts w:ascii="Tahoma" w:hAnsi="Tahoma" w:cs="Tahoma"/>
                <w:sz w:val="17"/>
                <w:szCs w:val="17"/>
                <w:lang w:val="ro-RO" w:eastAsia="ru-RU"/>
              </w:rPr>
              <w:t>ţ</w:t>
            </w:r>
            <w:r w:rsidRPr="002B2BB4">
              <w:rPr>
                <w:sz w:val="17"/>
                <w:szCs w:val="17"/>
                <w:lang w:val="ro-RO" w:eastAsia="ru-RU"/>
              </w:rPr>
              <w:t xml:space="preserve">ă convenit cu prestatorul său de servicii de plată în conformitate cu articolul 37 alineatul (1) litera (d) </w:t>
            </w:r>
            <w:r w:rsidRPr="002B2BB4">
              <w:rPr>
                <w:rFonts w:ascii="Tahoma" w:hAnsi="Tahoma" w:cs="Tahoma"/>
                <w:sz w:val="17"/>
                <w:szCs w:val="17"/>
                <w:lang w:val="ro-RO" w:eastAsia="ru-RU"/>
              </w:rPr>
              <w:t>ş</w:t>
            </w:r>
            <w:r w:rsidRPr="002B2BB4">
              <w:rPr>
                <w:sz w:val="17"/>
                <w:szCs w:val="17"/>
                <w:lang w:val="ro-RO" w:eastAsia="ru-RU"/>
              </w:rPr>
              <w:t>i cu articolul 42 punctul 3 litera (b).</w:t>
            </w:r>
          </w:p>
          <w:p w14:paraId="7ECE57FD" w14:textId="77777777" w:rsidR="0064753D" w:rsidRPr="002B2BB4" w:rsidRDefault="0064753D" w:rsidP="002B2BB4">
            <w:pPr>
              <w:jc w:val="both"/>
              <w:rPr>
                <w:sz w:val="17"/>
                <w:szCs w:val="17"/>
                <w:lang w:val="ro-RO" w:eastAsia="ru-RU"/>
              </w:rPr>
            </w:pPr>
          </w:p>
          <w:p w14:paraId="4D128051" w14:textId="77777777" w:rsidR="0064753D" w:rsidRPr="002B2BB4" w:rsidRDefault="0064753D" w:rsidP="002B2BB4">
            <w:pPr>
              <w:jc w:val="both"/>
              <w:rPr>
                <w:sz w:val="17"/>
                <w:szCs w:val="17"/>
                <w:lang w:val="ro-RO" w:eastAsia="ru-RU"/>
              </w:rPr>
            </w:pPr>
            <w:r w:rsidRPr="002B2BB4">
              <w:rPr>
                <w:sz w:val="17"/>
                <w:szCs w:val="17"/>
                <w:lang w:val="ro-RO" w:eastAsia="ru-RU"/>
              </w:rPr>
              <w:t xml:space="preserve">(3) În contractul-cadru dintre plătitor </w:t>
            </w:r>
            <w:r w:rsidRPr="002B2BB4">
              <w:rPr>
                <w:rFonts w:ascii="Tahoma" w:hAnsi="Tahoma" w:cs="Tahoma"/>
                <w:sz w:val="17"/>
                <w:szCs w:val="17"/>
                <w:lang w:val="ro-RO" w:eastAsia="ru-RU"/>
              </w:rPr>
              <w:t>ş</w:t>
            </w:r>
            <w:r w:rsidRPr="002B2BB4">
              <w:rPr>
                <w:sz w:val="17"/>
                <w:szCs w:val="17"/>
                <w:lang w:val="ro-RO" w:eastAsia="ru-RU"/>
              </w:rPr>
              <w:t xml:space="preserve">i prestatorul său de servicii de plată se poate conveni ca plătitorul să nu aibă dreptul la nicio rambursare în cazul în care </w:t>
            </w:r>
            <w:r w:rsidRPr="002B2BB4">
              <w:rPr>
                <w:rFonts w:ascii="Tahoma" w:hAnsi="Tahoma" w:cs="Tahoma"/>
                <w:sz w:val="17"/>
                <w:szCs w:val="17"/>
                <w:lang w:val="ro-RO" w:eastAsia="ru-RU"/>
              </w:rPr>
              <w:t>ş</w:t>
            </w:r>
            <w:r w:rsidRPr="002B2BB4">
              <w:rPr>
                <w:sz w:val="17"/>
                <w:szCs w:val="17"/>
                <w:lang w:val="ro-RO" w:eastAsia="ru-RU"/>
              </w:rPr>
              <w:t>i-a exprimat consim</w:t>
            </w:r>
            <w:r w:rsidRPr="002B2BB4">
              <w:rPr>
                <w:rFonts w:ascii="Tahoma" w:hAnsi="Tahoma" w:cs="Tahoma"/>
                <w:sz w:val="17"/>
                <w:szCs w:val="17"/>
                <w:lang w:val="ro-RO" w:eastAsia="ru-RU"/>
              </w:rPr>
              <w:t>ţ</w:t>
            </w:r>
            <w:r w:rsidRPr="002B2BB4">
              <w:rPr>
                <w:sz w:val="17"/>
                <w:szCs w:val="17"/>
                <w:lang w:val="ro-RO" w:eastAsia="ru-RU"/>
              </w:rPr>
              <w:t>ămîntul de a executa opera</w:t>
            </w:r>
            <w:r w:rsidRPr="002B2BB4">
              <w:rPr>
                <w:rFonts w:ascii="Tahoma" w:hAnsi="Tahoma" w:cs="Tahoma"/>
                <w:sz w:val="17"/>
                <w:szCs w:val="17"/>
                <w:lang w:val="ro-RO" w:eastAsia="ru-RU"/>
              </w:rPr>
              <w:t>ţ</w:t>
            </w:r>
            <w:r w:rsidRPr="002B2BB4">
              <w:rPr>
                <w:sz w:val="17"/>
                <w:szCs w:val="17"/>
                <w:lang w:val="ro-RO" w:eastAsia="ru-RU"/>
              </w:rPr>
              <w:t xml:space="preserve">iunea de plată direct către prestatorul său de servicii de plată </w:t>
            </w:r>
            <w:r w:rsidRPr="002B2BB4">
              <w:rPr>
                <w:rFonts w:ascii="Tahoma" w:hAnsi="Tahoma" w:cs="Tahoma"/>
                <w:sz w:val="17"/>
                <w:szCs w:val="17"/>
                <w:lang w:val="ro-RO" w:eastAsia="ru-RU"/>
              </w:rPr>
              <w:t>ş</w:t>
            </w:r>
            <w:r w:rsidRPr="002B2BB4">
              <w:rPr>
                <w:sz w:val="17"/>
                <w:szCs w:val="17"/>
                <w:lang w:val="ro-RO" w:eastAsia="ru-RU"/>
              </w:rPr>
              <w:t>i, dacă este cazul, informa</w:t>
            </w:r>
            <w:r w:rsidRPr="002B2BB4">
              <w:rPr>
                <w:rFonts w:ascii="Tahoma" w:hAnsi="Tahoma" w:cs="Tahoma"/>
                <w:sz w:val="17"/>
                <w:szCs w:val="17"/>
                <w:lang w:val="ro-RO" w:eastAsia="ru-RU"/>
              </w:rPr>
              <w:t>ţ</w:t>
            </w:r>
            <w:r w:rsidRPr="002B2BB4">
              <w:rPr>
                <w:sz w:val="17"/>
                <w:szCs w:val="17"/>
                <w:lang w:val="ro-RO" w:eastAsia="ru-RU"/>
              </w:rPr>
              <w:t>iile privind opera</w:t>
            </w:r>
            <w:r w:rsidRPr="002B2BB4">
              <w:rPr>
                <w:rFonts w:ascii="Tahoma" w:hAnsi="Tahoma" w:cs="Tahoma"/>
                <w:sz w:val="17"/>
                <w:szCs w:val="17"/>
                <w:lang w:val="ro-RO" w:eastAsia="ru-RU"/>
              </w:rPr>
              <w:t>ţ</w:t>
            </w:r>
            <w:r w:rsidRPr="002B2BB4">
              <w:rPr>
                <w:sz w:val="17"/>
                <w:szCs w:val="17"/>
                <w:lang w:val="ro-RO" w:eastAsia="ru-RU"/>
              </w:rPr>
              <w:t>iunile de plată viitoare au fost transmise sau au fost puse la dispozi</w:t>
            </w:r>
            <w:r w:rsidRPr="002B2BB4">
              <w:rPr>
                <w:rFonts w:ascii="Tahoma" w:hAnsi="Tahoma" w:cs="Tahoma"/>
                <w:sz w:val="17"/>
                <w:szCs w:val="17"/>
                <w:lang w:val="ro-RO" w:eastAsia="ru-RU"/>
              </w:rPr>
              <w:t>ţ</w:t>
            </w:r>
            <w:r w:rsidRPr="002B2BB4">
              <w:rPr>
                <w:sz w:val="17"/>
                <w:szCs w:val="17"/>
                <w:lang w:val="ro-RO" w:eastAsia="ru-RU"/>
              </w:rPr>
              <w:t>ia plătitorului în forma convenită cu cel pu</w:t>
            </w:r>
            <w:r w:rsidRPr="002B2BB4">
              <w:rPr>
                <w:rFonts w:ascii="Tahoma" w:hAnsi="Tahoma" w:cs="Tahoma"/>
                <w:sz w:val="17"/>
                <w:szCs w:val="17"/>
                <w:lang w:val="ro-RO" w:eastAsia="ru-RU"/>
              </w:rPr>
              <w:t>ţ</w:t>
            </w:r>
            <w:r w:rsidRPr="002B2BB4">
              <w:rPr>
                <w:sz w:val="17"/>
                <w:szCs w:val="17"/>
                <w:lang w:val="ro-RO" w:eastAsia="ru-RU"/>
              </w:rPr>
              <w:t>in patru săptămîni înainte de data scaden</w:t>
            </w:r>
            <w:r w:rsidRPr="002B2BB4">
              <w:rPr>
                <w:rFonts w:ascii="Tahoma" w:hAnsi="Tahoma" w:cs="Tahoma"/>
                <w:sz w:val="17"/>
                <w:szCs w:val="17"/>
                <w:lang w:val="ro-RO" w:eastAsia="ru-RU"/>
              </w:rPr>
              <w:t>ţ</w:t>
            </w:r>
            <w:r w:rsidRPr="002B2BB4">
              <w:rPr>
                <w:sz w:val="17"/>
                <w:szCs w:val="17"/>
                <w:lang w:val="ro-RO" w:eastAsia="ru-RU"/>
              </w:rPr>
              <w:t>ei, de către prestatorul de servicii de plată sau de către beneficiarul plă</w:t>
            </w:r>
            <w:r w:rsidRPr="002B2BB4">
              <w:rPr>
                <w:rFonts w:ascii="Tahoma" w:hAnsi="Tahoma" w:cs="Tahoma"/>
                <w:sz w:val="17"/>
                <w:szCs w:val="17"/>
                <w:lang w:val="ro-RO" w:eastAsia="ru-RU"/>
              </w:rPr>
              <w:t>ţ</w:t>
            </w:r>
            <w:r w:rsidRPr="002B2BB4">
              <w:rPr>
                <w:sz w:val="17"/>
                <w:szCs w:val="17"/>
                <w:lang w:val="ro-RO" w:eastAsia="ru-RU"/>
              </w:rPr>
              <w:t>ii.</w:t>
            </w:r>
          </w:p>
          <w:p w14:paraId="59D1838F" w14:textId="77777777" w:rsidR="0064753D" w:rsidRPr="002B2BB4" w:rsidRDefault="0064753D" w:rsidP="002B2BB4">
            <w:pPr>
              <w:jc w:val="both"/>
              <w:rPr>
                <w:sz w:val="17"/>
                <w:szCs w:val="17"/>
                <w:lang w:val="ro-RO" w:eastAsia="ru-RU"/>
              </w:rPr>
            </w:pPr>
          </w:p>
        </w:tc>
        <w:tc>
          <w:tcPr>
            <w:tcW w:w="3960" w:type="dxa"/>
          </w:tcPr>
          <w:p w14:paraId="55B0E083" w14:textId="77777777" w:rsidR="0064753D" w:rsidRPr="002B2BB4" w:rsidRDefault="0064753D" w:rsidP="002B2BB4">
            <w:pPr>
              <w:ind w:firstLine="545"/>
              <w:jc w:val="both"/>
              <w:rPr>
                <w:sz w:val="17"/>
                <w:szCs w:val="17"/>
                <w:lang w:val="ro-RO"/>
              </w:rPr>
            </w:pPr>
            <w:r w:rsidRPr="002B2BB4">
              <w:rPr>
                <w:b/>
                <w:sz w:val="17"/>
                <w:szCs w:val="17"/>
                <w:lang w:val="ro-RO"/>
              </w:rPr>
              <w:lastRenderedPageBreak/>
              <w:t xml:space="preserve">Articolul 59. </w:t>
            </w:r>
            <w:r w:rsidRPr="002B2BB4">
              <w:rPr>
                <w:sz w:val="17"/>
                <w:szCs w:val="17"/>
                <w:lang w:val="ro-RO"/>
              </w:rPr>
              <w:t>Condiţiile şi procedura de rambursare a sumei unei operaţiuni de plată iniţiate de/ sau prin intermediul unui beneficiar al plăţii</w:t>
            </w:r>
          </w:p>
          <w:p w14:paraId="7DA1DA14" w14:textId="77777777" w:rsidR="0064753D" w:rsidRPr="002B2BB4" w:rsidRDefault="0064753D" w:rsidP="002B2BB4">
            <w:pPr>
              <w:ind w:firstLine="545"/>
              <w:jc w:val="both"/>
              <w:rPr>
                <w:sz w:val="17"/>
                <w:szCs w:val="17"/>
                <w:lang w:val="ro-RO"/>
              </w:rPr>
            </w:pPr>
            <w:r w:rsidRPr="002B2BB4">
              <w:rPr>
                <w:sz w:val="17"/>
                <w:szCs w:val="17"/>
                <w:lang w:val="ro-RO"/>
              </w:rPr>
              <w:t>(1) Plătitorul are dreptul la rambursare din partea prestatorului său de servicii de plată a sumei unei operaţiuni de plată autorizate iniţiate de / sau prin intermediul unui beneficiar al plăţii care a fost deja executată dacă sînt îndeplinite cumulativ următoarele condiţii:</w:t>
            </w:r>
          </w:p>
          <w:p w14:paraId="45381EF6" w14:textId="77777777" w:rsidR="0064753D" w:rsidRPr="002B2BB4" w:rsidRDefault="0064753D" w:rsidP="002B2BB4">
            <w:pPr>
              <w:ind w:firstLine="545"/>
              <w:jc w:val="both"/>
              <w:rPr>
                <w:sz w:val="17"/>
                <w:szCs w:val="17"/>
                <w:lang w:val="ro-RO"/>
              </w:rPr>
            </w:pPr>
            <w:r w:rsidRPr="002B2BB4">
              <w:rPr>
                <w:sz w:val="17"/>
                <w:szCs w:val="17"/>
                <w:lang w:val="ro-RO"/>
              </w:rPr>
              <w:t>a) autorizaţia nu specifica suma exactă a operaţiunii de plată la momentul în care a fost dată;</w:t>
            </w:r>
          </w:p>
          <w:p w14:paraId="15089A36" w14:textId="77777777" w:rsidR="0064753D" w:rsidRPr="002B2BB4" w:rsidRDefault="0064753D" w:rsidP="002B2BB4">
            <w:pPr>
              <w:ind w:firstLine="545"/>
              <w:jc w:val="both"/>
              <w:rPr>
                <w:sz w:val="17"/>
                <w:szCs w:val="17"/>
                <w:lang w:val="ro-RO"/>
              </w:rPr>
            </w:pPr>
            <w:r w:rsidRPr="002B2BB4">
              <w:rPr>
                <w:sz w:val="17"/>
                <w:szCs w:val="17"/>
                <w:lang w:val="ro-RO"/>
              </w:rPr>
              <w:t>b) suma operaţiunii de plată a depăşit suma la care s-ar fi putut aştepta în mod rezonabil un plătitor, luînd în calcul cheltuielile sale anterioare, condiţiile din contractul său cadru şi alte circumstanţe relevante pentru cazul respectiv.</w:t>
            </w:r>
          </w:p>
          <w:p w14:paraId="0610D11A" w14:textId="77777777" w:rsidR="00A14F65" w:rsidRPr="002B2BB4" w:rsidRDefault="00A14F65" w:rsidP="002B2BB4">
            <w:pPr>
              <w:ind w:firstLine="545"/>
              <w:jc w:val="both"/>
              <w:rPr>
                <w:sz w:val="17"/>
                <w:szCs w:val="17"/>
                <w:lang w:val="ro-RO"/>
              </w:rPr>
            </w:pPr>
            <w:r w:rsidRPr="002B2BB4">
              <w:rPr>
                <w:sz w:val="17"/>
                <w:szCs w:val="17"/>
                <w:lang w:val="ro-RO"/>
              </w:rPr>
              <w:lastRenderedPageBreak/>
              <w:t xml:space="preserve">(3) La cererea prestatorului de servicii de plată, plătitorul furnizează </w:t>
            </w:r>
            <w:r w:rsidR="009F5171" w:rsidRPr="002B2BB4">
              <w:rPr>
                <w:sz w:val="17"/>
                <w:szCs w:val="17"/>
                <w:lang w:val="ro-RO"/>
              </w:rPr>
              <w:t xml:space="preserve">informaţii privind </w:t>
            </w:r>
            <w:r w:rsidRPr="002B2BB4">
              <w:rPr>
                <w:sz w:val="17"/>
                <w:szCs w:val="17"/>
                <w:lang w:val="ro-RO"/>
              </w:rPr>
              <w:t>elemente concrete legate de condiţiile specificate la alin.(1).</w:t>
            </w:r>
          </w:p>
          <w:p w14:paraId="4E3290DC" w14:textId="77777777" w:rsidR="00A14F65" w:rsidRPr="002B2BB4" w:rsidRDefault="00A14F65" w:rsidP="002B2BB4">
            <w:pPr>
              <w:ind w:firstLine="545"/>
              <w:jc w:val="both"/>
              <w:rPr>
                <w:sz w:val="17"/>
                <w:szCs w:val="17"/>
                <w:lang w:val="ro-RO"/>
              </w:rPr>
            </w:pPr>
            <w:r w:rsidRPr="002B2BB4">
              <w:rPr>
                <w:sz w:val="17"/>
                <w:szCs w:val="17"/>
                <w:lang w:val="ro-RO"/>
              </w:rPr>
              <w:t>(4) Rambursarea, în sensul alin.(1), constă în rambursarea sumei totale a operaţiunii de plată executate.</w:t>
            </w:r>
            <w:r w:rsidR="009F5171" w:rsidRPr="002B2BB4">
              <w:rPr>
                <w:sz w:val="17"/>
                <w:szCs w:val="17"/>
                <w:lang w:val="ro-RO"/>
              </w:rPr>
              <w:t xml:space="preserve"> </w:t>
            </w:r>
          </w:p>
          <w:p w14:paraId="04EC2D87" w14:textId="77777777" w:rsidR="00A14F65" w:rsidRPr="002B2BB4" w:rsidRDefault="00A14F65" w:rsidP="002B2BB4">
            <w:pPr>
              <w:ind w:firstLine="545"/>
              <w:jc w:val="both"/>
              <w:rPr>
                <w:sz w:val="17"/>
                <w:szCs w:val="17"/>
                <w:lang w:val="ro-RO"/>
              </w:rPr>
            </w:pPr>
            <w:r w:rsidRPr="002B2BB4">
              <w:rPr>
                <w:sz w:val="17"/>
                <w:szCs w:val="17"/>
                <w:lang w:val="ro-RO"/>
              </w:rPr>
              <w:t>(5) În cazul debitării directe, plătitorul şi prestatorul său de servicii de plată pot conveni în contractul-cadru ca plătitorul să aibă dreptul la o rambursare din partea prestatorului său de servicii de plată chiar dacă nu sînt întrunite condiţiile de rambursare prevăzute la alin.(1).</w:t>
            </w:r>
          </w:p>
          <w:p w14:paraId="739B5334" w14:textId="77777777" w:rsidR="0064753D" w:rsidRPr="002B2BB4" w:rsidRDefault="0064753D" w:rsidP="002B2BB4">
            <w:pPr>
              <w:ind w:firstLine="545"/>
              <w:jc w:val="both"/>
              <w:rPr>
                <w:sz w:val="17"/>
                <w:szCs w:val="17"/>
                <w:lang w:val="ro-RO"/>
              </w:rPr>
            </w:pPr>
            <w:r w:rsidRPr="002B2BB4">
              <w:rPr>
                <w:sz w:val="17"/>
                <w:szCs w:val="17"/>
                <w:lang w:val="ro-RO"/>
              </w:rPr>
              <w:t>(2) În scopul aplicării alin.(1) lit.b)</w:t>
            </w:r>
            <w:r w:rsidR="009F5171" w:rsidRPr="002B2BB4">
              <w:rPr>
                <w:sz w:val="17"/>
                <w:szCs w:val="17"/>
                <w:lang w:val="ro-RO"/>
              </w:rPr>
              <w:t>,</w:t>
            </w:r>
            <w:r w:rsidRPr="002B2BB4">
              <w:rPr>
                <w:sz w:val="17"/>
                <w:szCs w:val="17"/>
                <w:lang w:val="ro-RO"/>
              </w:rPr>
              <w:t xml:space="preserve"> plătitorul nu poate invoca motive legate de operaţiuni de schimb valutar dacă s-a aplicat cursul valutar de referinţă convenit cu prestatorul său de servicii de plată</w:t>
            </w:r>
            <w:r w:rsidR="009F5171" w:rsidRPr="002B2BB4">
              <w:rPr>
                <w:sz w:val="17"/>
                <w:szCs w:val="17"/>
                <w:lang w:val="ro-RO"/>
              </w:rPr>
              <w:t>,</w:t>
            </w:r>
            <w:r w:rsidRPr="002B2BB4">
              <w:rPr>
                <w:sz w:val="17"/>
                <w:szCs w:val="17"/>
                <w:lang w:val="ro-RO"/>
              </w:rPr>
              <w:t xml:space="preserve"> în conformitate cu art.38  alin.(1) lit.d) şi art.42  alin.(1) pct.3) lit.b)</w:t>
            </w:r>
            <w:r w:rsidR="009F5171" w:rsidRPr="002B2BB4">
              <w:rPr>
                <w:sz w:val="17"/>
                <w:szCs w:val="17"/>
                <w:lang w:val="ro-RO"/>
              </w:rPr>
              <w:t>.</w:t>
            </w:r>
            <w:r w:rsidRPr="002B2BB4">
              <w:rPr>
                <w:sz w:val="17"/>
                <w:szCs w:val="17"/>
                <w:lang w:val="ro-RO"/>
              </w:rPr>
              <w:t xml:space="preserve"> </w:t>
            </w:r>
          </w:p>
          <w:p w14:paraId="28D3F6D1" w14:textId="77777777" w:rsidR="0064753D" w:rsidRPr="002B2BB4" w:rsidRDefault="0064753D" w:rsidP="002B2BB4">
            <w:pPr>
              <w:ind w:firstLine="545"/>
              <w:jc w:val="both"/>
              <w:rPr>
                <w:rFonts w:eastAsia="MS Mincho"/>
                <w:b/>
                <w:sz w:val="17"/>
                <w:szCs w:val="17"/>
                <w:lang w:val="ro-RO"/>
              </w:rPr>
            </w:pPr>
            <w:r w:rsidRPr="002B2BB4">
              <w:rPr>
                <w:sz w:val="17"/>
                <w:szCs w:val="17"/>
                <w:lang w:val="ro-RO"/>
              </w:rPr>
              <w:t>(6) În contractul-cadru dintre plătitor şi prestatorul său de servicii de plată se poate conveni ca plătitorul să nu aibă dreptul la nici o rambursare în cazul în care şi-a exprimat consimţămîntul de a executa operaţiunea de plată direct către prestatorul său de servicii de plată şi, dacă este cazul, informaţiile privind operaţiunile de plată viitoare au fost transmise sau au fost puse la dispoziţia plătitorului în forma convenită</w:t>
            </w:r>
            <w:r w:rsidR="00704730" w:rsidRPr="002B2BB4">
              <w:rPr>
                <w:sz w:val="17"/>
                <w:szCs w:val="17"/>
                <w:lang w:val="ro-RO"/>
              </w:rPr>
              <w:t>,</w:t>
            </w:r>
            <w:r w:rsidRPr="002B2BB4">
              <w:rPr>
                <w:sz w:val="17"/>
                <w:szCs w:val="17"/>
                <w:lang w:val="ro-RO"/>
              </w:rPr>
              <w:t xml:space="preserve"> cu cel puţin </w:t>
            </w:r>
            <w:r w:rsidR="00704730" w:rsidRPr="002B2BB4">
              <w:rPr>
                <w:sz w:val="17"/>
                <w:szCs w:val="17"/>
                <w:lang w:val="ro-RO"/>
              </w:rPr>
              <w:t xml:space="preserve">4 </w:t>
            </w:r>
            <w:r w:rsidRPr="002B2BB4">
              <w:rPr>
                <w:sz w:val="17"/>
                <w:szCs w:val="17"/>
                <w:lang w:val="ro-RO"/>
              </w:rPr>
              <w:t>săptămîni înainte de data scadenţei, de către prestatorul de servicii de plată sau de către beneficiarul plăţii.</w:t>
            </w:r>
          </w:p>
        </w:tc>
        <w:tc>
          <w:tcPr>
            <w:tcW w:w="1440" w:type="dxa"/>
          </w:tcPr>
          <w:p w14:paraId="66B06C64" w14:textId="77777777" w:rsidR="0064753D" w:rsidRPr="002B2BB4" w:rsidRDefault="0064753D" w:rsidP="002B2BB4">
            <w:pPr>
              <w:jc w:val="both"/>
              <w:rPr>
                <w:b/>
                <w:strike/>
                <w:sz w:val="17"/>
                <w:szCs w:val="17"/>
                <w:lang w:val="ro-RO"/>
              </w:rPr>
            </w:pPr>
            <w:r w:rsidRPr="002B2BB4">
              <w:rPr>
                <w:sz w:val="17"/>
                <w:szCs w:val="17"/>
                <w:lang w:val="ro-RO"/>
              </w:rPr>
              <w:lastRenderedPageBreak/>
              <w:t>Compatibil</w:t>
            </w:r>
          </w:p>
        </w:tc>
        <w:tc>
          <w:tcPr>
            <w:tcW w:w="2340" w:type="dxa"/>
          </w:tcPr>
          <w:p w14:paraId="193B2893" w14:textId="77777777" w:rsidR="0064753D"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0D9046A1" w14:textId="77777777" w:rsidR="0064753D" w:rsidRPr="002B2BB4" w:rsidRDefault="0064753D" w:rsidP="002B2BB4">
            <w:pPr>
              <w:jc w:val="both"/>
              <w:rPr>
                <w:sz w:val="17"/>
                <w:szCs w:val="17"/>
                <w:lang w:val="ro-RO"/>
              </w:rPr>
            </w:pPr>
          </w:p>
        </w:tc>
        <w:tc>
          <w:tcPr>
            <w:tcW w:w="1440" w:type="dxa"/>
            <w:tcBorders>
              <w:bottom w:val="single" w:sz="4" w:space="0" w:color="auto"/>
            </w:tcBorders>
          </w:tcPr>
          <w:p w14:paraId="72F23CF1" w14:textId="77777777" w:rsidR="0064753D" w:rsidRPr="002B2BB4" w:rsidRDefault="0064753D" w:rsidP="002B2BB4">
            <w:pPr>
              <w:jc w:val="center"/>
              <w:rPr>
                <w:sz w:val="17"/>
                <w:szCs w:val="17"/>
                <w:lang w:val="ro-RO"/>
              </w:rPr>
            </w:pPr>
          </w:p>
        </w:tc>
      </w:tr>
      <w:tr w:rsidR="002B2BB4" w:rsidRPr="002B2BB4" w14:paraId="38CD4478" w14:textId="77777777" w:rsidTr="002B2BB4">
        <w:tc>
          <w:tcPr>
            <w:tcW w:w="5220" w:type="dxa"/>
          </w:tcPr>
          <w:p w14:paraId="1E98FC36" w14:textId="77777777" w:rsidR="00427599" w:rsidRPr="002B2BB4" w:rsidRDefault="00427599" w:rsidP="002B2BB4">
            <w:pPr>
              <w:jc w:val="both"/>
              <w:rPr>
                <w:sz w:val="17"/>
                <w:szCs w:val="17"/>
                <w:lang w:val="ro-RO" w:eastAsia="ru-RU"/>
              </w:rPr>
            </w:pPr>
            <w:r w:rsidRPr="002B2BB4">
              <w:rPr>
                <w:b/>
                <w:sz w:val="17"/>
                <w:szCs w:val="17"/>
                <w:lang w:val="ro-RO" w:eastAsia="ru-RU"/>
              </w:rPr>
              <w:t xml:space="preserve">PSD Articolul 63 </w:t>
            </w:r>
            <w:r w:rsidRPr="002B2BB4">
              <w:rPr>
                <w:sz w:val="17"/>
                <w:szCs w:val="17"/>
                <w:lang w:val="ro-RO" w:eastAsia="ru-RU"/>
              </w:rPr>
              <w:t>Cereri de rambursare pentru opera</w:t>
            </w:r>
            <w:r w:rsidRPr="002B2BB4">
              <w:rPr>
                <w:rFonts w:ascii="Tahoma" w:hAnsi="Tahoma" w:cs="Tahoma"/>
                <w:sz w:val="17"/>
                <w:szCs w:val="17"/>
                <w:lang w:val="ro-RO" w:eastAsia="ru-RU"/>
              </w:rPr>
              <w:t>ţ</w:t>
            </w:r>
            <w:r w:rsidRPr="002B2BB4">
              <w:rPr>
                <w:sz w:val="17"/>
                <w:szCs w:val="17"/>
                <w:lang w:val="ro-RO" w:eastAsia="ru-RU"/>
              </w:rPr>
              <w:t>iunile de plată ini</w:t>
            </w:r>
            <w:r w:rsidRPr="002B2BB4">
              <w:rPr>
                <w:rFonts w:ascii="Tahoma" w:hAnsi="Tahoma" w:cs="Tahoma"/>
                <w:sz w:val="17"/>
                <w:szCs w:val="17"/>
                <w:lang w:val="ro-RO" w:eastAsia="ru-RU"/>
              </w:rPr>
              <w:t>ţ</w:t>
            </w:r>
            <w:r w:rsidRPr="002B2BB4">
              <w:rPr>
                <w:sz w:val="17"/>
                <w:szCs w:val="17"/>
                <w:lang w:val="ro-RO" w:eastAsia="ru-RU"/>
              </w:rPr>
              <w:t>iate de sau prin intermediul unui beneficiar al plă</w:t>
            </w:r>
            <w:r w:rsidRPr="002B2BB4">
              <w:rPr>
                <w:rFonts w:ascii="Tahoma" w:hAnsi="Tahoma" w:cs="Tahoma"/>
                <w:sz w:val="17"/>
                <w:szCs w:val="17"/>
                <w:lang w:val="ro-RO" w:eastAsia="ru-RU"/>
              </w:rPr>
              <w:t>ţ</w:t>
            </w:r>
            <w:r w:rsidRPr="002B2BB4">
              <w:rPr>
                <w:sz w:val="17"/>
                <w:szCs w:val="17"/>
                <w:lang w:val="ro-RO" w:eastAsia="ru-RU"/>
              </w:rPr>
              <w:t>ii</w:t>
            </w:r>
          </w:p>
          <w:p w14:paraId="6E105FB5" w14:textId="77777777" w:rsidR="00427599" w:rsidRPr="002B2BB4" w:rsidRDefault="00427599" w:rsidP="002B2BB4">
            <w:pPr>
              <w:jc w:val="both"/>
              <w:rPr>
                <w:sz w:val="17"/>
                <w:szCs w:val="17"/>
                <w:lang w:val="ro-RO" w:eastAsia="ru-RU"/>
              </w:rPr>
            </w:pPr>
          </w:p>
          <w:p w14:paraId="05349686" w14:textId="77777777" w:rsidR="00427599" w:rsidRPr="002B2BB4" w:rsidRDefault="00427599" w:rsidP="002B2BB4">
            <w:pPr>
              <w:jc w:val="both"/>
              <w:rPr>
                <w:sz w:val="17"/>
                <w:szCs w:val="17"/>
                <w:lang w:val="ro-RO" w:eastAsia="ru-RU"/>
              </w:rPr>
            </w:pPr>
            <w:r w:rsidRPr="002B2BB4">
              <w:rPr>
                <w:sz w:val="17"/>
                <w:szCs w:val="17"/>
                <w:lang w:val="ro-RO" w:eastAsia="ru-RU"/>
              </w:rPr>
              <w:t>(1) Statele membre se asigură că plătitorul poate solicita rambursarea prevăzută la articolul 62 pentru o opera</w:t>
            </w:r>
            <w:r w:rsidRPr="002B2BB4">
              <w:rPr>
                <w:rFonts w:ascii="Tahoma" w:hAnsi="Tahoma" w:cs="Tahoma"/>
                <w:sz w:val="17"/>
                <w:szCs w:val="17"/>
                <w:lang w:val="ro-RO" w:eastAsia="ru-RU"/>
              </w:rPr>
              <w:t>ţ</w:t>
            </w:r>
            <w:r w:rsidRPr="002B2BB4">
              <w:rPr>
                <w:sz w:val="17"/>
                <w:szCs w:val="17"/>
                <w:lang w:val="ro-RO" w:eastAsia="ru-RU"/>
              </w:rPr>
              <w:t>iune de plată autorizată, ini</w:t>
            </w:r>
            <w:r w:rsidRPr="002B2BB4">
              <w:rPr>
                <w:rFonts w:ascii="Tahoma" w:hAnsi="Tahoma" w:cs="Tahoma"/>
                <w:sz w:val="17"/>
                <w:szCs w:val="17"/>
                <w:lang w:val="ro-RO" w:eastAsia="ru-RU"/>
              </w:rPr>
              <w:t>ţ</w:t>
            </w:r>
            <w:r w:rsidRPr="002B2BB4">
              <w:rPr>
                <w:sz w:val="17"/>
                <w:szCs w:val="17"/>
                <w:lang w:val="ro-RO" w:eastAsia="ru-RU"/>
              </w:rPr>
              <w:t>iată de sau prin intermediul unui beneficiar al plă</w:t>
            </w:r>
            <w:r w:rsidRPr="002B2BB4">
              <w:rPr>
                <w:rFonts w:ascii="Tahoma" w:hAnsi="Tahoma" w:cs="Tahoma"/>
                <w:sz w:val="17"/>
                <w:szCs w:val="17"/>
                <w:lang w:val="ro-RO" w:eastAsia="ru-RU"/>
              </w:rPr>
              <w:t>ţ</w:t>
            </w:r>
            <w:r w:rsidRPr="002B2BB4">
              <w:rPr>
                <w:sz w:val="17"/>
                <w:szCs w:val="17"/>
                <w:lang w:val="ro-RO" w:eastAsia="ru-RU"/>
              </w:rPr>
              <w:t>ii, în termen de opt săptămîni de la data la care fondurile au fost debitate.</w:t>
            </w:r>
          </w:p>
          <w:p w14:paraId="4D7F3838" w14:textId="77777777" w:rsidR="00427599" w:rsidRPr="002B2BB4" w:rsidRDefault="00427599" w:rsidP="002B2BB4">
            <w:pPr>
              <w:jc w:val="both"/>
              <w:rPr>
                <w:sz w:val="17"/>
                <w:szCs w:val="17"/>
                <w:lang w:val="ro-RO" w:eastAsia="ru-RU"/>
              </w:rPr>
            </w:pPr>
          </w:p>
          <w:p w14:paraId="249C9642" w14:textId="77777777" w:rsidR="003C2DD9" w:rsidRPr="002B2BB4" w:rsidRDefault="003C2DD9" w:rsidP="002B2BB4">
            <w:pPr>
              <w:jc w:val="both"/>
              <w:rPr>
                <w:sz w:val="17"/>
                <w:szCs w:val="17"/>
                <w:lang w:val="ro-RO" w:eastAsia="ru-RU"/>
              </w:rPr>
            </w:pPr>
          </w:p>
          <w:p w14:paraId="263D3A9E" w14:textId="77777777" w:rsidR="003C2DD9" w:rsidRPr="002B2BB4" w:rsidRDefault="003C2DD9" w:rsidP="002B2BB4">
            <w:pPr>
              <w:jc w:val="both"/>
              <w:rPr>
                <w:sz w:val="17"/>
                <w:szCs w:val="17"/>
                <w:lang w:val="ro-RO" w:eastAsia="ru-RU"/>
              </w:rPr>
            </w:pPr>
          </w:p>
          <w:p w14:paraId="15FE94AB" w14:textId="77777777" w:rsidR="003C2DD9" w:rsidRPr="002B2BB4" w:rsidRDefault="003C2DD9" w:rsidP="002B2BB4">
            <w:pPr>
              <w:jc w:val="both"/>
              <w:rPr>
                <w:sz w:val="17"/>
                <w:szCs w:val="17"/>
                <w:lang w:val="ro-RO" w:eastAsia="ru-RU"/>
              </w:rPr>
            </w:pPr>
          </w:p>
          <w:p w14:paraId="629A32B8" w14:textId="77777777" w:rsidR="003C2DD9" w:rsidRPr="002B2BB4" w:rsidRDefault="003C2DD9" w:rsidP="002B2BB4">
            <w:pPr>
              <w:jc w:val="both"/>
              <w:rPr>
                <w:sz w:val="17"/>
                <w:szCs w:val="17"/>
                <w:lang w:val="ro-RO" w:eastAsia="ru-RU"/>
              </w:rPr>
            </w:pPr>
          </w:p>
          <w:p w14:paraId="5098AB70" w14:textId="77777777" w:rsidR="003C2DD9" w:rsidRPr="002B2BB4" w:rsidRDefault="003C2DD9" w:rsidP="002B2BB4">
            <w:pPr>
              <w:jc w:val="both"/>
              <w:rPr>
                <w:sz w:val="17"/>
                <w:szCs w:val="17"/>
                <w:lang w:val="ro-RO" w:eastAsia="ru-RU"/>
              </w:rPr>
            </w:pPr>
          </w:p>
          <w:p w14:paraId="0BF5C56D" w14:textId="77777777" w:rsidR="00427599" w:rsidRPr="002B2BB4" w:rsidRDefault="00427599" w:rsidP="002B2BB4">
            <w:pPr>
              <w:jc w:val="both"/>
              <w:rPr>
                <w:sz w:val="17"/>
                <w:szCs w:val="17"/>
                <w:lang w:val="ro-RO" w:eastAsia="ru-RU"/>
              </w:rPr>
            </w:pPr>
            <w:r w:rsidRPr="002B2BB4">
              <w:rPr>
                <w:sz w:val="17"/>
                <w:szCs w:val="17"/>
                <w:lang w:val="ro-RO" w:eastAsia="ru-RU"/>
              </w:rPr>
              <w:t>(2) În termen de zece zile lucrătoare de la primirea cererii de rambursare, prestatorul de servicii de plată fie rambursează întreaga sumă a opera</w:t>
            </w:r>
            <w:r w:rsidRPr="002B2BB4">
              <w:rPr>
                <w:rFonts w:ascii="Tahoma" w:hAnsi="Tahoma" w:cs="Tahoma"/>
                <w:sz w:val="17"/>
                <w:szCs w:val="17"/>
                <w:lang w:val="ro-RO" w:eastAsia="ru-RU"/>
              </w:rPr>
              <w:t>ţ</w:t>
            </w:r>
            <w:r w:rsidRPr="002B2BB4">
              <w:rPr>
                <w:sz w:val="17"/>
                <w:szCs w:val="17"/>
                <w:lang w:val="ro-RO" w:eastAsia="ru-RU"/>
              </w:rPr>
              <w:t xml:space="preserve">iunii de plată, fie justifică refuzul de a rambursa suma, indicînd organismele pe </w:t>
            </w:r>
            <w:r w:rsidRPr="002B2BB4">
              <w:rPr>
                <w:sz w:val="17"/>
                <w:szCs w:val="17"/>
                <w:lang w:val="ro-RO" w:eastAsia="ru-RU"/>
              </w:rPr>
              <w:lastRenderedPageBreak/>
              <w:t xml:space="preserve">care plătitorul le poate sesiza în temeiul articolelor 80 </w:t>
            </w:r>
            <w:r w:rsidRPr="002B2BB4">
              <w:rPr>
                <w:rFonts w:ascii="Tahoma" w:hAnsi="Tahoma" w:cs="Tahoma"/>
                <w:sz w:val="17"/>
                <w:szCs w:val="17"/>
                <w:lang w:val="ro-RO" w:eastAsia="ru-RU"/>
              </w:rPr>
              <w:t>ş</w:t>
            </w:r>
            <w:r w:rsidRPr="002B2BB4">
              <w:rPr>
                <w:sz w:val="17"/>
                <w:szCs w:val="17"/>
                <w:lang w:val="ro-RO" w:eastAsia="ru-RU"/>
              </w:rPr>
              <w:t>i 83 în cazul în care nu acceptă justificarea oferită.</w:t>
            </w:r>
          </w:p>
          <w:p w14:paraId="6EA3A2FD" w14:textId="77777777" w:rsidR="00427599" w:rsidRPr="002B2BB4" w:rsidRDefault="00427599" w:rsidP="002B2BB4">
            <w:pPr>
              <w:jc w:val="both"/>
              <w:rPr>
                <w:b/>
                <w:sz w:val="17"/>
                <w:szCs w:val="17"/>
                <w:lang w:val="ro-RO" w:eastAsia="ru-RU"/>
              </w:rPr>
            </w:pPr>
            <w:r w:rsidRPr="002B2BB4">
              <w:rPr>
                <w:sz w:val="17"/>
                <w:szCs w:val="17"/>
                <w:lang w:val="ro-RO" w:eastAsia="ru-RU"/>
              </w:rPr>
              <w:t>Dreptul prestatorului de servicii de plată de a refuza rambursarea, în conformitate cu primul paragraf, nu se aplică în cazul articolului 62 alineatul (1) al patrulea paragraf.</w:t>
            </w:r>
          </w:p>
        </w:tc>
        <w:tc>
          <w:tcPr>
            <w:tcW w:w="3960" w:type="dxa"/>
          </w:tcPr>
          <w:p w14:paraId="16B0AD30" w14:textId="77777777" w:rsidR="00427599" w:rsidRPr="002B2BB4" w:rsidRDefault="00427599" w:rsidP="002B2BB4">
            <w:pPr>
              <w:ind w:firstLine="545"/>
              <w:jc w:val="both"/>
              <w:rPr>
                <w:sz w:val="17"/>
                <w:szCs w:val="17"/>
                <w:lang w:val="ro-RO"/>
              </w:rPr>
            </w:pPr>
            <w:r w:rsidRPr="002B2BB4">
              <w:rPr>
                <w:b/>
                <w:sz w:val="17"/>
                <w:szCs w:val="17"/>
                <w:lang w:val="ro-RO"/>
              </w:rPr>
              <w:lastRenderedPageBreak/>
              <w:t xml:space="preserve">Articolul 59. </w:t>
            </w:r>
            <w:r w:rsidRPr="002B2BB4">
              <w:rPr>
                <w:sz w:val="17"/>
                <w:szCs w:val="17"/>
                <w:lang w:val="ro-RO"/>
              </w:rPr>
              <w:t>Condiţiile şi procedura de rambursare a sumei unei operaţiuni de plată iniţiate de/ sau prin intermediul unui beneficiar al plăţii</w:t>
            </w:r>
          </w:p>
          <w:p w14:paraId="12F0C5DC" w14:textId="77777777" w:rsidR="003C2DD9" w:rsidRPr="002B2BB4" w:rsidRDefault="00427599" w:rsidP="002B2BB4">
            <w:pPr>
              <w:ind w:firstLine="545"/>
              <w:jc w:val="both"/>
              <w:rPr>
                <w:sz w:val="17"/>
                <w:szCs w:val="17"/>
                <w:lang w:val="ro-RO"/>
              </w:rPr>
            </w:pPr>
            <w:r w:rsidRPr="002B2BB4">
              <w:rPr>
                <w:sz w:val="17"/>
                <w:szCs w:val="17"/>
                <w:lang w:val="ro-RO"/>
              </w:rPr>
              <w:t xml:space="preserve">(7) </w:t>
            </w:r>
            <w:r w:rsidR="003C2DD9" w:rsidRPr="002B2BB4">
              <w:rPr>
                <w:sz w:val="17"/>
                <w:szCs w:val="17"/>
                <w:lang w:val="ro-RO"/>
              </w:rPr>
              <w:t>Pentru a obţine o rambursare în temeiul alin.(1) sau alin.(5)</w:t>
            </w:r>
            <w:r w:rsidR="00423752" w:rsidRPr="002B2BB4">
              <w:rPr>
                <w:sz w:val="17"/>
                <w:szCs w:val="17"/>
                <w:lang w:val="ro-RO"/>
              </w:rPr>
              <w:t>,</w:t>
            </w:r>
            <w:r w:rsidR="003C2DD9" w:rsidRPr="002B2BB4">
              <w:rPr>
                <w:sz w:val="17"/>
                <w:szCs w:val="17"/>
                <w:lang w:val="ro-RO"/>
              </w:rPr>
              <w:t xml:space="preserve"> plătitorul, în termen de </w:t>
            </w:r>
            <w:r w:rsidR="00423752" w:rsidRPr="002B2BB4">
              <w:rPr>
                <w:sz w:val="17"/>
                <w:szCs w:val="17"/>
                <w:lang w:val="ro-RO"/>
              </w:rPr>
              <w:t xml:space="preserve">8 </w:t>
            </w:r>
            <w:r w:rsidR="003C2DD9" w:rsidRPr="002B2BB4">
              <w:rPr>
                <w:sz w:val="17"/>
                <w:szCs w:val="17"/>
                <w:lang w:val="ro-RO"/>
              </w:rPr>
              <w:t>săptămîni de la data la care fondurile au fost debitate, depune o cerere de rambursare la prestatorul său de servicii de plată.</w:t>
            </w:r>
            <w:r w:rsidR="003C2DD9" w:rsidRPr="002B2BB4">
              <w:rPr>
                <w:bCs/>
                <w:sz w:val="17"/>
                <w:szCs w:val="17"/>
                <w:lang w:val="ro-RO"/>
              </w:rPr>
              <w:t xml:space="preserve"> Rambursarea se efectuează în moneda contului de plăţi din care a fost debitată suma operaţiunii, iar </w:t>
            </w:r>
            <w:r w:rsidR="003C2DD9" w:rsidRPr="002B2BB4">
              <w:rPr>
                <w:sz w:val="17"/>
                <w:szCs w:val="17"/>
                <w:lang w:val="ro-RO"/>
              </w:rPr>
              <w:t>în cazul în care nu a fost utilizat contul de plăţi</w:t>
            </w:r>
            <w:r w:rsidR="003C2DD9" w:rsidRPr="002B2BB4">
              <w:rPr>
                <w:bCs/>
                <w:sz w:val="17"/>
                <w:szCs w:val="17"/>
                <w:lang w:val="ro-RO"/>
              </w:rPr>
              <w:t xml:space="preserve"> pentru efectuarea operaţiunii de plată - </w:t>
            </w:r>
            <w:r w:rsidR="003C2DD9" w:rsidRPr="002B2BB4">
              <w:rPr>
                <w:sz w:val="17"/>
                <w:szCs w:val="17"/>
                <w:lang w:val="ro-RO"/>
              </w:rPr>
              <w:t>în moneda în care prestatorul serviciului de plată a primit fondurile de la plătitor</w:t>
            </w:r>
            <w:r w:rsidR="00977AF0" w:rsidRPr="002B2BB4">
              <w:rPr>
                <w:sz w:val="17"/>
                <w:szCs w:val="17"/>
                <w:lang w:val="ro-RO"/>
              </w:rPr>
              <w:t>.</w:t>
            </w:r>
          </w:p>
          <w:p w14:paraId="39E33DF9" w14:textId="77777777" w:rsidR="00427599" w:rsidRPr="002B2BB4" w:rsidRDefault="003C2DD9" w:rsidP="002B2BB4">
            <w:pPr>
              <w:ind w:firstLine="545"/>
              <w:jc w:val="both"/>
              <w:rPr>
                <w:rFonts w:eastAsia="MS Mincho"/>
                <w:b/>
                <w:sz w:val="17"/>
                <w:szCs w:val="17"/>
                <w:lang w:val="ro-RO"/>
              </w:rPr>
            </w:pPr>
            <w:r w:rsidRPr="002B2BB4">
              <w:rPr>
                <w:sz w:val="17"/>
                <w:szCs w:val="17"/>
                <w:lang w:val="ro-RO"/>
              </w:rPr>
              <w:t xml:space="preserve"> </w:t>
            </w:r>
            <w:r w:rsidR="00427599" w:rsidRPr="002B2BB4">
              <w:rPr>
                <w:sz w:val="17"/>
                <w:szCs w:val="17"/>
                <w:lang w:val="ro-RO"/>
              </w:rPr>
              <w:t xml:space="preserve">(8) În termen de 10 zile lucrătoare de la primirea cererii de rambursare, prestatorul de servicii de plată fie rambursează întreaga sumă a operaţiunii de </w:t>
            </w:r>
            <w:r w:rsidR="00427599" w:rsidRPr="002B2BB4">
              <w:rPr>
                <w:sz w:val="17"/>
                <w:szCs w:val="17"/>
                <w:lang w:val="ro-RO"/>
              </w:rPr>
              <w:lastRenderedPageBreak/>
              <w:t xml:space="preserve">plată, fie refuză rambursarea sumei, indicînd motivele refuzului şi </w:t>
            </w:r>
            <w:r w:rsidR="00423752" w:rsidRPr="002B2BB4">
              <w:rPr>
                <w:sz w:val="17"/>
                <w:szCs w:val="17"/>
                <w:lang w:val="ro-RO"/>
              </w:rPr>
              <w:t xml:space="preserve">autorităţile (organele) </w:t>
            </w:r>
            <w:r w:rsidR="00427599" w:rsidRPr="002B2BB4">
              <w:rPr>
                <w:sz w:val="17"/>
                <w:szCs w:val="17"/>
                <w:lang w:val="ro-RO"/>
              </w:rPr>
              <w:t>pe care plătitorul le poate sesiza în cazul în care nu acceptă motivele prezentate ale refuzului. Dreptul prestatorului de servicii de plată de a refuza rambursarea sumei nu se aplică în cazul prevăzut la alin.(5).</w:t>
            </w:r>
          </w:p>
        </w:tc>
        <w:tc>
          <w:tcPr>
            <w:tcW w:w="1440" w:type="dxa"/>
          </w:tcPr>
          <w:p w14:paraId="5DCD4402" w14:textId="77777777" w:rsidR="00427599" w:rsidRPr="002B2BB4" w:rsidRDefault="00427599" w:rsidP="002B2BB4">
            <w:pPr>
              <w:jc w:val="both"/>
              <w:rPr>
                <w:b/>
                <w:strike/>
                <w:sz w:val="17"/>
                <w:szCs w:val="17"/>
                <w:lang w:val="ro-RO"/>
              </w:rPr>
            </w:pPr>
            <w:r w:rsidRPr="002B2BB4">
              <w:rPr>
                <w:sz w:val="17"/>
                <w:szCs w:val="17"/>
                <w:lang w:val="ro-RO"/>
              </w:rPr>
              <w:lastRenderedPageBreak/>
              <w:t>Compatibil</w:t>
            </w:r>
          </w:p>
        </w:tc>
        <w:tc>
          <w:tcPr>
            <w:tcW w:w="2340" w:type="dxa"/>
          </w:tcPr>
          <w:p w14:paraId="26B6F6AA" w14:textId="77777777" w:rsidR="00427599"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5421ADD9"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2B1752B9" w14:textId="77777777" w:rsidR="00427599" w:rsidRPr="002B2BB4" w:rsidRDefault="00427599" w:rsidP="002B2BB4">
            <w:pPr>
              <w:jc w:val="center"/>
              <w:rPr>
                <w:sz w:val="17"/>
                <w:szCs w:val="17"/>
                <w:lang w:val="ro-RO"/>
              </w:rPr>
            </w:pPr>
          </w:p>
        </w:tc>
      </w:tr>
      <w:tr w:rsidR="002B2BB4" w:rsidRPr="002B2BB4" w14:paraId="6AB17924" w14:textId="77777777" w:rsidTr="002B2BB4">
        <w:tc>
          <w:tcPr>
            <w:tcW w:w="5220" w:type="dxa"/>
          </w:tcPr>
          <w:p w14:paraId="35C89173" w14:textId="77777777" w:rsidR="00427599" w:rsidRPr="002B2BB4" w:rsidRDefault="00427599" w:rsidP="002B2BB4">
            <w:pPr>
              <w:jc w:val="both"/>
              <w:rPr>
                <w:b/>
                <w:sz w:val="17"/>
                <w:szCs w:val="17"/>
                <w:lang w:val="ro-RO" w:eastAsia="ru-RU"/>
              </w:rPr>
            </w:pPr>
          </w:p>
          <w:p w14:paraId="6A80CB28" w14:textId="77777777" w:rsidR="00427599" w:rsidRPr="002B2BB4" w:rsidRDefault="00427599" w:rsidP="002B2BB4">
            <w:pPr>
              <w:jc w:val="both"/>
              <w:rPr>
                <w:sz w:val="17"/>
                <w:szCs w:val="17"/>
                <w:lang w:val="ro-RO" w:eastAsia="ru-RU"/>
              </w:rPr>
            </w:pPr>
            <w:r w:rsidRPr="002B2BB4">
              <w:rPr>
                <w:b/>
                <w:sz w:val="17"/>
                <w:szCs w:val="17"/>
                <w:lang w:val="ro-RO" w:eastAsia="ru-RU"/>
              </w:rPr>
              <w:t xml:space="preserve">PSD Articolul 64 </w:t>
            </w:r>
            <w:r w:rsidRPr="002B2BB4">
              <w:rPr>
                <w:sz w:val="17"/>
                <w:szCs w:val="17"/>
                <w:lang w:val="ro-RO" w:eastAsia="ru-RU"/>
              </w:rPr>
              <w:t>Primirea ordinelor de plată</w:t>
            </w:r>
          </w:p>
          <w:p w14:paraId="69FEAA53" w14:textId="77777777" w:rsidR="00427599" w:rsidRPr="002B2BB4" w:rsidRDefault="00427599" w:rsidP="002B2BB4">
            <w:pPr>
              <w:jc w:val="both"/>
              <w:rPr>
                <w:sz w:val="17"/>
                <w:szCs w:val="17"/>
                <w:lang w:val="ro-RO" w:eastAsia="ru-RU"/>
              </w:rPr>
            </w:pPr>
            <w:r w:rsidRPr="002B2BB4">
              <w:rPr>
                <w:sz w:val="17"/>
                <w:szCs w:val="17"/>
                <w:lang w:val="ro-RO" w:eastAsia="ru-RU"/>
              </w:rPr>
              <w:t>(1) Statele membre se asigură că momentul primirii reprezintă momentul în care ordinul de plată transmis direct de către plătitor sau indirect de către sau prin intermediul unui beneficiar al plă</w:t>
            </w:r>
            <w:r w:rsidRPr="002B2BB4">
              <w:rPr>
                <w:rFonts w:ascii="Tahoma" w:hAnsi="Tahoma" w:cs="Tahoma"/>
                <w:sz w:val="17"/>
                <w:szCs w:val="17"/>
                <w:lang w:val="ro-RO" w:eastAsia="ru-RU"/>
              </w:rPr>
              <w:t>ţ</w:t>
            </w:r>
            <w:r w:rsidRPr="002B2BB4">
              <w:rPr>
                <w:sz w:val="17"/>
                <w:szCs w:val="17"/>
                <w:lang w:val="ro-RO" w:eastAsia="ru-RU"/>
              </w:rPr>
              <w:t xml:space="preserve">ii este primit de către prestatorul de servicii de plată al plătitorului. </w:t>
            </w:r>
          </w:p>
          <w:p w14:paraId="69D92876" w14:textId="77777777" w:rsidR="00427599" w:rsidRPr="002B2BB4" w:rsidRDefault="00427599" w:rsidP="002B2BB4">
            <w:pPr>
              <w:jc w:val="both"/>
              <w:rPr>
                <w:sz w:val="17"/>
                <w:szCs w:val="17"/>
                <w:lang w:val="ro-RO" w:eastAsia="ru-RU"/>
              </w:rPr>
            </w:pPr>
          </w:p>
          <w:p w14:paraId="4AF22FCD" w14:textId="77777777" w:rsidR="00427599" w:rsidRPr="002B2BB4" w:rsidRDefault="00427599" w:rsidP="002B2BB4">
            <w:pPr>
              <w:jc w:val="both"/>
              <w:rPr>
                <w:sz w:val="17"/>
                <w:szCs w:val="17"/>
                <w:lang w:val="ro-RO" w:eastAsia="ru-RU"/>
              </w:rPr>
            </w:pPr>
            <w:r w:rsidRPr="002B2BB4">
              <w:rPr>
                <w:sz w:val="17"/>
                <w:szCs w:val="17"/>
                <w:lang w:val="ro-RO" w:eastAsia="ru-RU"/>
              </w:rPr>
              <w:t xml:space="preserve">În cazul în care momentul primirii nu este într-o zi lucrătoare pentru prestatorul de servicii de plată al plătitorului, ordinul de plată se consideră primit în următoarea zi lucrătoare. </w:t>
            </w:r>
          </w:p>
          <w:p w14:paraId="4820ABC1" w14:textId="77777777" w:rsidR="00427599" w:rsidRPr="002B2BB4" w:rsidRDefault="00427599" w:rsidP="002B2BB4">
            <w:pPr>
              <w:jc w:val="both"/>
              <w:rPr>
                <w:sz w:val="17"/>
                <w:szCs w:val="17"/>
                <w:lang w:val="ro-RO" w:eastAsia="ru-RU"/>
              </w:rPr>
            </w:pPr>
          </w:p>
          <w:p w14:paraId="2869F49D" w14:textId="77777777" w:rsidR="00427599" w:rsidRPr="002B2BB4" w:rsidRDefault="00427599" w:rsidP="002B2BB4">
            <w:pPr>
              <w:jc w:val="both"/>
              <w:rPr>
                <w:sz w:val="17"/>
                <w:szCs w:val="17"/>
                <w:lang w:val="ro-RO" w:eastAsia="ru-RU"/>
              </w:rPr>
            </w:pPr>
            <w:r w:rsidRPr="002B2BB4">
              <w:rPr>
                <w:sz w:val="17"/>
                <w:szCs w:val="17"/>
                <w:lang w:val="ro-RO" w:eastAsia="ru-RU"/>
              </w:rPr>
              <w:t>Prestatorul de servicii de plată poate stabili o oră limită aproape de sfîr</w:t>
            </w:r>
            <w:r w:rsidRPr="002B2BB4">
              <w:rPr>
                <w:rFonts w:ascii="Tahoma" w:hAnsi="Tahoma" w:cs="Tahoma"/>
                <w:sz w:val="17"/>
                <w:szCs w:val="17"/>
                <w:lang w:val="ro-RO" w:eastAsia="ru-RU"/>
              </w:rPr>
              <w:t>ş</w:t>
            </w:r>
            <w:r w:rsidRPr="002B2BB4">
              <w:rPr>
                <w:sz w:val="17"/>
                <w:szCs w:val="17"/>
                <w:lang w:val="ro-RO" w:eastAsia="ru-RU"/>
              </w:rPr>
              <w:t>itul zilei lucrătoare, după care orice ordin de plată primit se consideră primit în următoarea zi lucrătoare.</w:t>
            </w:r>
          </w:p>
          <w:p w14:paraId="03D9FB4A" w14:textId="77777777" w:rsidR="00427599" w:rsidRPr="002B2BB4" w:rsidRDefault="00427599" w:rsidP="002B2BB4">
            <w:pPr>
              <w:jc w:val="both"/>
              <w:rPr>
                <w:sz w:val="17"/>
                <w:szCs w:val="17"/>
                <w:lang w:val="ro-RO" w:eastAsia="ru-RU"/>
              </w:rPr>
            </w:pPr>
          </w:p>
          <w:p w14:paraId="5C89E799" w14:textId="77777777" w:rsidR="00427599" w:rsidRPr="002B2BB4" w:rsidRDefault="00427599" w:rsidP="002B2BB4">
            <w:pPr>
              <w:jc w:val="both"/>
              <w:rPr>
                <w:sz w:val="17"/>
                <w:szCs w:val="17"/>
                <w:lang w:val="ro-RO" w:eastAsia="ru-RU"/>
              </w:rPr>
            </w:pPr>
          </w:p>
          <w:p w14:paraId="3186CEBF" w14:textId="77777777" w:rsidR="00427599" w:rsidRPr="002B2BB4" w:rsidRDefault="00427599" w:rsidP="002B2BB4">
            <w:pPr>
              <w:jc w:val="both"/>
              <w:rPr>
                <w:sz w:val="17"/>
                <w:szCs w:val="17"/>
                <w:lang w:val="ro-RO" w:eastAsia="ru-RU"/>
              </w:rPr>
            </w:pPr>
            <w:r w:rsidRPr="002B2BB4">
              <w:rPr>
                <w:sz w:val="17"/>
                <w:szCs w:val="17"/>
                <w:lang w:val="ro-RO" w:eastAsia="ru-RU"/>
              </w:rPr>
              <w:t>(2) În cazul în care utilizatorul serviciilor de plată care ini</w:t>
            </w:r>
            <w:r w:rsidRPr="002B2BB4">
              <w:rPr>
                <w:rFonts w:ascii="Tahoma" w:hAnsi="Tahoma" w:cs="Tahoma"/>
                <w:sz w:val="17"/>
                <w:szCs w:val="17"/>
                <w:lang w:val="ro-RO" w:eastAsia="ru-RU"/>
              </w:rPr>
              <w:t>ţ</w:t>
            </w:r>
            <w:r w:rsidRPr="002B2BB4">
              <w:rPr>
                <w:sz w:val="17"/>
                <w:szCs w:val="17"/>
                <w:lang w:val="ro-RO" w:eastAsia="ru-RU"/>
              </w:rPr>
              <w:t xml:space="preserve">iază un ordin de plată </w:t>
            </w:r>
            <w:r w:rsidRPr="002B2BB4">
              <w:rPr>
                <w:rFonts w:ascii="Tahoma" w:hAnsi="Tahoma" w:cs="Tahoma"/>
                <w:sz w:val="17"/>
                <w:szCs w:val="17"/>
                <w:lang w:val="ro-RO" w:eastAsia="ru-RU"/>
              </w:rPr>
              <w:t>ş</w:t>
            </w:r>
            <w:r w:rsidRPr="002B2BB4">
              <w:rPr>
                <w:sz w:val="17"/>
                <w:szCs w:val="17"/>
                <w:lang w:val="ro-RO" w:eastAsia="ru-RU"/>
              </w:rPr>
              <w:t>i prestatorul său de servicii de plată convin ca executarea ordinului de plată să înceapă într-o anumită zi sau la sfîr</w:t>
            </w:r>
            <w:r w:rsidRPr="002B2BB4">
              <w:rPr>
                <w:rFonts w:ascii="Tahoma" w:hAnsi="Tahoma" w:cs="Tahoma"/>
                <w:sz w:val="17"/>
                <w:szCs w:val="17"/>
                <w:lang w:val="ro-RO" w:eastAsia="ru-RU"/>
              </w:rPr>
              <w:t>ş</w:t>
            </w:r>
            <w:r w:rsidRPr="002B2BB4">
              <w:rPr>
                <w:sz w:val="17"/>
                <w:szCs w:val="17"/>
                <w:lang w:val="ro-RO" w:eastAsia="ru-RU"/>
              </w:rPr>
              <w:t>itul unei anumite perioade sau în ziua în care plătitorul a pus fonduri la dispozi</w:t>
            </w:r>
            <w:r w:rsidRPr="002B2BB4">
              <w:rPr>
                <w:rFonts w:ascii="Tahoma" w:hAnsi="Tahoma" w:cs="Tahoma"/>
                <w:sz w:val="17"/>
                <w:szCs w:val="17"/>
                <w:lang w:val="ro-RO" w:eastAsia="ru-RU"/>
              </w:rPr>
              <w:t>ţ</w:t>
            </w:r>
            <w:r w:rsidRPr="002B2BB4">
              <w:rPr>
                <w:sz w:val="17"/>
                <w:szCs w:val="17"/>
                <w:lang w:val="ro-RO" w:eastAsia="ru-RU"/>
              </w:rPr>
              <w:t>ia prestatorului său de servicii de plată, momentul primirii în sensul articolului 69 este considerat ziua convenită. În cazul în care ziua convenită nu este o zi lucrătoare pentru prestatorul de servicii de plată, ordinul de plată primit este considerat primit în următoarea zi lucrătoare.</w:t>
            </w:r>
          </w:p>
        </w:tc>
        <w:tc>
          <w:tcPr>
            <w:tcW w:w="3960" w:type="dxa"/>
          </w:tcPr>
          <w:p w14:paraId="1BB63A06" w14:textId="77777777" w:rsidR="00427599" w:rsidRPr="002B2BB4" w:rsidRDefault="00427599" w:rsidP="002B2BB4">
            <w:pPr>
              <w:pStyle w:val="a4"/>
              <w:jc w:val="center"/>
              <w:rPr>
                <w:rFonts w:ascii="Times New Roman" w:hAnsi="Times New Roman" w:cs="Times New Roman"/>
                <w:b/>
                <w:sz w:val="17"/>
                <w:szCs w:val="17"/>
                <w:lang w:val="ro-RO"/>
              </w:rPr>
            </w:pPr>
            <w:r w:rsidRPr="002B2BB4">
              <w:rPr>
                <w:rFonts w:ascii="Times New Roman" w:eastAsia="MS Mincho" w:hAnsi="Times New Roman" w:cs="Times New Roman"/>
                <w:b/>
                <w:sz w:val="17"/>
                <w:szCs w:val="17"/>
                <w:lang w:val="ro-RO"/>
              </w:rPr>
              <w:t xml:space="preserve">Secţiunea 3. </w:t>
            </w:r>
            <w:r w:rsidRPr="002B2BB4">
              <w:rPr>
                <w:rFonts w:ascii="Times New Roman" w:hAnsi="Times New Roman" w:cs="Times New Roman"/>
                <w:b/>
                <w:sz w:val="17"/>
                <w:szCs w:val="17"/>
                <w:lang w:val="ro-RO"/>
              </w:rPr>
              <w:t>Executarea operaţiunilor de plată</w:t>
            </w:r>
          </w:p>
          <w:p w14:paraId="38DCBA58" w14:textId="77777777" w:rsidR="00427599" w:rsidRPr="002B2BB4" w:rsidRDefault="00427599" w:rsidP="002B2BB4">
            <w:pPr>
              <w:ind w:firstLine="545"/>
              <w:jc w:val="both"/>
              <w:rPr>
                <w:sz w:val="17"/>
                <w:szCs w:val="17"/>
                <w:lang w:val="ro-RO"/>
              </w:rPr>
            </w:pPr>
            <w:r w:rsidRPr="002B2BB4">
              <w:rPr>
                <w:b/>
                <w:sz w:val="17"/>
                <w:szCs w:val="17"/>
                <w:lang w:val="ro-RO"/>
              </w:rPr>
              <w:t xml:space="preserve">Articolul 60. </w:t>
            </w:r>
            <w:r w:rsidRPr="002B2BB4">
              <w:rPr>
                <w:sz w:val="17"/>
                <w:szCs w:val="17"/>
                <w:lang w:val="ro-RO"/>
              </w:rPr>
              <w:t>Primirea ordinelor de plată</w:t>
            </w:r>
          </w:p>
          <w:p w14:paraId="06E5845C" w14:textId="77777777" w:rsidR="00427599" w:rsidRPr="002B2BB4" w:rsidRDefault="00427599" w:rsidP="002B2BB4">
            <w:pPr>
              <w:ind w:firstLine="545"/>
              <w:jc w:val="both"/>
              <w:rPr>
                <w:sz w:val="17"/>
                <w:szCs w:val="17"/>
                <w:lang w:val="ro-RO"/>
              </w:rPr>
            </w:pPr>
            <w:r w:rsidRPr="002B2BB4">
              <w:rPr>
                <w:sz w:val="17"/>
                <w:szCs w:val="17"/>
                <w:lang w:val="ro-RO"/>
              </w:rPr>
              <w:t xml:space="preserve">(1) Momentul primirii ordinului de plată </w:t>
            </w:r>
            <w:r w:rsidR="003828D9" w:rsidRPr="002B2BB4">
              <w:rPr>
                <w:sz w:val="17"/>
                <w:szCs w:val="17"/>
                <w:lang w:val="ro-RO"/>
              </w:rPr>
              <w:t>este</w:t>
            </w:r>
            <w:r w:rsidRPr="002B2BB4">
              <w:rPr>
                <w:sz w:val="17"/>
                <w:szCs w:val="17"/>
                <w:lang w:val="ro-RO"/>
              </w:rPr>
              <w:t xml:space="preserve"> momentul în care ordinul de plată transmis direct de către plătitor sau indirect de către sau prin intermediul unui beneficiar al plăţii este </w:t>
            </w:r>
            <w:r w:rsidR="003828D9" w:rsidRPr="002B2BB4">
              <w:rPr>
                <w:sz w:val="17"/>
                <w:szCs w:val="17"/>
                <w:lang w:val="ro-RO"/>
              </w:rPr>
              <w:t>recepţionat</w:t>
            </w:r>
            <w:r w:rsidRPr="002B2BB4">
              <w:rPr>
                <w:sz w:val="17"/>
                <w:szCs w:val="17"/>
                <w:lang w:val="ro-RO"/>
              </w:rPr>
              <w:t xml:space="preserve"> de către prestatorul de servicii de plată al plătitorului.</w:t>
            </w:r>
          </w:p>
          <w:p w14:paraId="2E136E5A" w14:textId="77777777" w:rsidR="00427599" w:rsidRPr="002B2BB4" w:rsidRDefault="00427599" w:rsidP="002B2BB4">
            <w:pPr>
              <w:ind w:firstLine="545"/>
              <w:jc w:val="both"/>
              <w:rPr>
                <w:sz w:val="17"/>
                <w:szCs w:val="17"/>
                <w:lang w:val="ro-RO"/>
              </w:rPr>
            </w:pPr>
            <w:r w:rsidRPr="002B2BB4">
              <w:rPr>
                <w:sz w:val="17"/>
                <w:szCs w:val="17"/>
                <w:lang w:val="ro-RO"/>
              </w:rPr>
              <w:t xml:space="preserve">(2) În cazul în care momentul primirii nu este într-o zi lucrătoare pentru prestatorul de servicii de plată al plătitorului, ordinul de plată se consideră primit în următoarea zi lucrătoare. </w:t>
            </w:r>
          </w:p>
          <w:p w14:paraId="3A7D3DA0" w14:textId="77777777" w:rsidR="005D17E2" w:rsidRPr="002B2BB4" w:rsidRDefault="00427599" w:rsidP="002B2BB4">
            <w:pPr>
              <w:ind w:firstLine="545"/>
              <w:jc w:val="both"/>
              <w:rPr>
                <w:sz w:val="17"/>
                <w:szCs w:val="17"/>
                <w:lang w:val="ro-RO"/>
              </w:rPr>
            </w:pPr>
            <w:r w:rsidRPr="002B2BB4">
              <w:rPr>
                <w:sz w:val="17"/>
                <w:szCs w:val="17"/>
                <w:lang w:val="ro-RO"/>
              </w:rPr>
              <w:t xml:space="preserve">(3) </w:t>
            </w:r>
            <w:r w:rsidR="005D17E2" w:rsidRPr="002B2BB4">
              <w:rPr>
                <w:sz w:val="17"/>
                <w:szCs w:val="17"/>
                <w:lang w:val="ro-RO"/>
              </w:rPr>
              <w:t xml:space="preserve">Prestatorul de servicii de plată poate stabili </w:t>
            </w:r>
            <w:r w:rsidR="003828D9" w:rsidRPr="002B2BB4">
              <w:rPr>
                <w:sz w:val="17"/>
                <w:szCs w:val="17"/>
                <w:lang w:val="ro-RO"/>
              </w:rPr>
              <w:t xml:space="preserve">ora-limită </w:t>
            </w:r>
            <w:r w:rsidR="005D17E2" w:rsidRPr="002B2BB4">
              <w:rPr>
                <w:sz w:val="17"/>
                <w:szCs w:val="17"/>
                <w:lang w:val="ro-RO"/>
              </w:rPr>
              <w:t>aproape de sfîrşitul zilei lucrătoare, după care orice ordin de plată primit se consideră primit în următoarea zi lucrătoare.</w:t>
            </w:r>
            <w:r w:rsidR="003828D9" w:rsidRPr="002B2BB4">
              <w:rPr>
                <w:sz w:val="17"/>
                <w:szCs w:val="17"/>
                <w:lang w:val="ro-RO"/>
              </w:rPr>
              <w:t xml:space="preserve"> </w:t>
            </w:r>
          </w:p>
          <w:p w14:paraId="71B1EF2D" w14:textId="77777777" w:rsidR="005D17E2" w:rsidRPr="002B2BB4" w:rsidRDefault="005D17E2" w:rsidP="002B2BB4">
            <w:pPr>
              <w:ind w:firstLine="545"/>
              <w:jc w:val="both"/>
              <w:rPr>
                <w:sz w:val="17"/>
                <w:szCs w:val="17"/>
                <w:lang w:val="ro-RO"/>
              </w:rPr>
            </w:pPr>
            <w:r w:rsidRPr="002B2BB4">
              <w:rPr>
                <w:sz w:val="17"/>
                <w:szCs w:val="17"/>
                <w:lang w:val="ro-RO"/>
              </w:rPr>
              <w:t xml:space="preserve"> </w:t>
            </w:r>
          </w:p>
          <w:p w14:paraId="52317933" w14:textId="77777777" w:rsidR="00427599" w:rsidRPr="002B2BB4" w:rsidRDefault="00427599" w:rsidP="002B2BB4">
            <w:pPr>
              <w:ind w:firstLine="545"/>
              <w:jc w:val="both"/>
              <w:rPr>
                <w:sz w:val="17"/>
                <w:szCs w:val="17"/>
                <w:lang w:val="ro-RO"/>
              </w:rPr>
            </w:pPr>
            <w:r w:rsidRPr="002B2BB4">
              <w:rPr>
                <w:sz w:val="17"/>
                <w:szCs w:val="17"/>
                <w:lang w:val="ro-RO"/>
              </w:rPr>
              <w:t>(4) În cazul în care utilizatorul serviciilor de plată care iniţiază un ordin de plată şi prestatorul său de servicii de plată convin ca executarea ordinului de plată să înceapă într-o anumită zi sau la sfîrşitul unei anumite perioade</w:t>
            </w:r>
            <w:r w:rsidR="003828D9" w:rsidRPr="002B2BB4">
              <w:rPr>
                <w:sz w:val="17"/>
                <w:szCs w:val="17"/>
                <w:lang w:val="ro-RO"/>
              </w:rPr>
              <w:t>,</w:t>
            </w:r>
            <w:r w:rsidRPr="002B2BB4">
              <w:rPr>
                <w:sz w:val="17"/>
                <w:szCs w:val="17"/>
                <w:lang w:val="ro-RO"/>
              </w:rPr>
              <w:t xml:space="preserve"> sau în ziua în care plătitorul a pus fonduri la dispoziţia prestatorului său de servicii de plată, momentul primirii</w:t>
            </w:r>
            <w:r w:rsidR="003828D9" w:rsidRPr="002B2BB4">
              <w:rPr>
                <w:sz w:val="17"/>
                <w:szCs w:val="17"/>
                <w:lang w:val="ro-RO"/>
              </w:rPr>
              <w:t>,</w:t>
            </w:r>
            <w:r w:rsidRPr="002B2BB4">
              <w:rPr>
                <w:sz w:val="17"/>
                <w:szCs w:val="17"/>
                <w:lang w:val="ro-RO"/>
              </w:rPr>
              <w:t xml:space="preserve"> în sensul art.64</w:t>
            </w:r>
            <w:r w:rsidR="003828D9" w:rsidRPr="002B2BB4">
              <w:rPr>
                <w:sz w:val="17"/>
                <w:szCs w:val="17"/>
                <w:lang w:val="ro-RO"/>
              </w:rPr>
              <w:t>,</w:t>
            </w:r>
            <w:r w:rsidRPr="002B2BB4">
              <w:rPr>
                <w:sz w:val="17"/>
                <w:szCs w:val="17"/>
                <w:lang w:val="ro-RO"/>
              </w:rPr>
              <w:t xml:space="preserve"> este considerat ziua convenită. În cazul în care ziua convenită nu este o zi lucrătoare pentru prestatorul de servicii de plată, ordinul de plată este considerat </w:t>
            </w:r>
            <w:r w:rsidR="006F5905" w:rsidRPr="002B2BB4">
              <w:rPr>
                <w:sz w:val="17"/>
                <w:szCs w:val="17"/>
                <w:lang w:val="ro-RO"/>
              </w:rPr>
              <w:t xml:space="preserve">primit </w:t>
            </w:r>
            <w:r w:rsidRPr="002B2BB4">
              <w:rPr>
                <w:sz w:val="17"/>
                <w:szCs w:val="17"/>
                <w:lang w:val="ro-RO"/>
              </w:rPr>
              <w:t>în următoarea zi lucrătoare.</w:t>
            </w:r>
          </w:p>
        </w:tc>
        <w:tc>
          <w:tcPr>
            <w:tcW w:w="1440" w:type="dxa"/>
          </w:tcPr>
          <w:p w14:paraId="4F036A13" w14:textId="77777777" w:rsidR="00427599" w:rsidRPr="002B2BB4" w:rsidRDefault="00427599" w:rsidP="002B2BB4">
            <w:pPr>
              <w:jc w:val="both"/>
              <w:rPr>
                <w:sz w:val="17"/>
                <w:szCs w:val="17"/>
                <w:lang w:val="ro-RO"/>
              </w:rPr>
            </w:pPr>
          </w:p>
          <w:p w14:paraId="51093EDB" w14:textId="77777777" w:rsidR="00427599" w:rsidRPr="002B2BB4" w:rsidRDefault="00427599" w:rsidP="002B2BB4">
            <w:pPr>
              <w:jc w:val="both"/>
              <w:rPr>
                <w:b/>
                <w:strike/>
                <w:sz w:val="17"/>
                <w:szCs w:val="17"/>
                <w:lang w:val="ro-RO"/>
              </w:rPr>
            </w:pPr>
            <w:r w:rsidRPr="002B2BB4">
              <w:rPr>
                <w:sz w:val="17"/>
                <w:szCs w:val="17"/>
                <w:lang w:val="ro-RO"/>
              </w:rPr>
              <w:t>Compatibil</w:t>
            </w:r>
          </w:p>
        </w:tc>
        <w:tc>
          <w:tcPr>
            <w:tcW w:w="2340" w:type="dxa"/>
          </w:tcPr>
          <w:p w14:paraId="6ABD3D3C" w14:textId="77777777" w:rsidR="00427599" w:rsidRPr="002B2BB4" w:rsidRDefault="00427599" w:rsidP="002B2BB4">
            <w:pPr>
              <w:jc w:val="both"/>
              <w:rPr>
                <w:sz w:val="17"/>
                <w:szCs w:val="17"/>
                <w:lang w:val="ro-RO"/>
              </w:rPr>
            </w:pPr>
          </w:p>
          <w:p w14:paraId="78E3134A" w14:textId="77777777" w:rsidR="00691942"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3A67FEAF"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42A262B4" w14:textId="77777777" w:rsidR="00427599" w:rsidRPr="002B2BB4" w:rsidRDefault="00427599" w:rsidP="002B2BB4">
            <w:pPr>
              <w:jc w:val="center"/>
              <w:rPr>
                <w:sz w:val="17"/>
                <w:szCs w:val="17"/>
                <w:lang w:val="ro-RO"/>
              </w:rPr>
            </w:pPr>
          </w:p>
        </w:tc>
      </w:tr>
      <w:tr w:rsidR="002B2BB4" w:rsidRPr="002B2BB4" w14:paraId="22301112" w14:textId="77777777" w:rsidTr="002B2BB4">
        <w:tc>
          <w:tcPr>
            <w:tcW w:w="5220" w:type="dxa"/>
          </w:tcPr>
          <w:p w14:paraId="35814D8B" w14:textId="77777777" w:rsidR="00427599" w:rsidRPr="002B2BB4" w:rsidRDefault="00427599" w:rsidP="002B2BB4">
            <w:pPr>
              <w:jc w:val="both"/>
              <w:rPr>
                <w:sz w:val="17"/>
                <w:szCs w:val="17"/>
                <w:lang w:val="ro-RO" w:eastAsia="ru-RU"/>
              </w:rPr>
            </w:pPr>
            <w:r w:rsidRPr="002B2BB4">
              <w:rPr>
                <w:b/>
                <w:sz w:val="17"/>
                <w:szCs w:val="17"/>
                <w:lang w:val="ro-RO" w:eastAsia="ru-RU"/>
              </w:rPr>
              <w:t xml:space="preserve">PSD Articolul 65 </w:t>
            </w:r>
            <w:r w:rsidRPr="002B2BB4">
              <w:rPr>
                <w:sz w:val="17"/>
                <w:szCs w:val="17"/>
                <w:lang w:val="ro-RO" w:eastAsia="ru-RU"/>
              </w:rPr>
              <w:t>Refuzul ordinelor de plată</w:t>
            </w:r>
          </w:p>
          <w:p w14:paraId="3C88A3D0" w14:textId="77777777" w:rsidR="00427599" w:rsidRPr="002B2BB4" w:rsidRDefault="00427599" w:rsidP="002B2BB4">
            <w:pPr>
              <w:jc w:val="both"/>
              <w:rPr>
                <w:sz w:val="17"/>
                <w:szCs w:val="17"/>
                <w:lang w:val="ro-RO" w:eastAsia="ru-RU"/>
              </w:rPr>
            </w:pPr>
          </w:p>
          <w:p w14:paraId="610145FE" w14:textId="77777777" w:rsidR="00427599" w:rsidRPr="002B2BB4" w:rsidRDefault="00427599" w:rsidP="002B2BB4">
            <w:pPr>
              <w:jc w:val="both"/>
              <w:rPr>
                <w:sz w:val="17"/>
                <w:szCs w:val="17"/>
                <w:lang w:val="ro-RO" w:eastAsia="ru-RU"/>
              </w:rPr>
            </w:pPr>
            <w:r w:rsidRPr="002B2BB4">
              <w:rPr>
                <w:sz w:val="17"/>
                <w:szCs w:val="17"/>
                <w:lang w:val="ro-RO" w:eastAsia="ru-RU"/>
              </w:rPr>
              <w:t xml:space="preserve">(1) În cazul în care prestatorul de servicii de plată refuză executarea unui ordin de plată, refuzul </w:t>
            </w:r>
            <w:r w:rsidRPr="002B2BB4">
              <w:rPr>
                <w:rFonts w:ascii="Tahoma" w:hAnsi="Tahoma" w:cs="Tahoma"/>
                <w:sz w:val="17"/>
                <w:szCs w:val="17"/>
                <w:lang w:val="ro-RO" w:eastAsia="ru-RU"/>
              </w:rPr>
              <w:t>ş</w:t>
            </w:r>
            <w:r w:rsidRPr="002B2BB4">
              <w:rPr>
                <w:sz w:val="17"/>
                <w:szCs w:val="17"/>
                <w:lang w:val="ro-RO" w:eastAsia="ru-RU"/>
              </w:rPr>
              <w:t xml:space="preserve">i, dacă este posibil, motivele refuzului, precum </w:t>
            </w:r>
            <w:r w:rsidRPr="002B2BB4">
              <w:rPr>
                <w:rFonts w:ascii="Tahoma" w:hAnsi="Tahoma" w:cs="Tahoma"/>
                <w:sz w:val="17"/>
                <w:szCs w:val="17"/>
                <w:lang w:val="ro-RO" w:eastAsia="ru-RU"/>
              </w:rPr>
              <w:t>ş</w:t>
            </w:r>
            <w:r w:rsidRPr="002B2BB4">
              <w:rPr>
                <w:sz w:val="17"/>
                <w:szCs w:val="17"/>
                <w:lang w:val="ro-RO" w:eastAsia="ru-RU"/>
              </w:rPr>
              <w:t>i procedura de remediere a oricăror erori de fapt care au condus la refuz sunt notificate utilizatorului serviciilor de plată, dacă acest lucru nu este interzis prin alte dispozi</w:t>
            </w:r>
            <w:r w:rsidRPr="002B2BB4">
              <w:rPr>
                <w:rFonts w:ascii="Tahoma" w:hAnsi="Tahoma" w:cs="Tahoma"/>
                <w:sz w:val="17"/>
                <w:szCs w:val="17"/>
                <w:lang w:val="ro-RO" w:eastAsia="ru-RU"/>
              </w:rPr>
              <w:t>ţ</w:t>
            </w:r>
            <w:r w:rsidRPr="002B2BB4">
              <w:rPr>
                <w:sz w:val="17"/>
                <w:szCs w:val="17"/>
                <w:lang w:val="ro-RO" w:eastAsia="ru-RU"/>
              </w:rPr>
              <w:t>ii relevante ale legisla</w:t>
            </w:r>
            <w:r w:rsidRPr="002B2BB4">
              <w:rPr>
                <w:rFonts w:ascii="Tahoma" w:hAnsi="Tahoma" w:cs="Tahoma"/>
                <w:sz w:val="17"/>
                <w:szCs w:val="17"/>
                <w:lang w:val="ro-RO" w:eastAsia="ru-RU"/>
              </w:rPr>
              <w:t>ţ</w:t>
            </w:r>
            <w:r w:rsidRPr="002B2BB4">
              <w:rPr>
                <w:sz w:val="17"/>
                <w:szCs w:val="17"/>
                <w:lang w:val="ro-RO" w:eastAsia="ru-RU"/>
              </w:rPr>
              <w:t>iei comunitare sau na</w:t>
            </w:r>
            <w:r w:rsidRPr="002B2BB4">
              <w:rPr>
                <w:rFonts w:ascii="Tahoma" w:hAnsi="Tahoma" w:cs="Tahoma"/>
                <w:sz w:val="17"/>
                <w:szCs w:val="17"/>
                <w:lang w:val="ro-RO" w:eastAsia="ru-RU"/>
              </w:rPr>
              <w:t>ţ</w:t>
            </w:r>
            <w:r w:rsidRPr="002B2BB4">
              <w:rPr>
                <w:sz w:val="17"/>
                <w:szCs w:val="17"/>
                <w:lang w:val="ro-RO" w:eastAsia="ru-RU"/>
              </w:rPr>
              <w:t>ionale.</w:t>
            </w:r>
          </w:p>
          <w:p w14:paraId="08E6FC8A" w14:textId="77777777" w:rsidR="00427599" w:rsidRPr="002B2BB4" w:rsidRDefault="00427599" w:rsidP="002B2BB4">
            <w:pPr>
              <w:jc w:val="both"/>
              <w:rPr>
                <w:sz w:val="17"/>
                <w:szCs w:val="17"/>
                <w:lang w:val="ro-RO" w:eastAsia="ru-RU"/>
              </w:rPr>
            </w:pPr>
          </w:p>
          <w:p w14:paraId="2072F6C1" w14:textId="77777777" w:rsidR="00427599" w:rsidRPr="002B2BB4" w:rsidRDefault="00427599" w:rsidP="002B2BB4">
            <w:pPr>
              <w:jc w:val="both"/>
              <w:rPr>
                <w:sz w:val="17"/>
                <w:szCs w:val="17"/>
                <w:lang w:val="ro-RO" w:eastAsia="ru-RU"/>
              </w:rPr>
            </w:pPr>
          </w:p>
          <w:p w14:paraId="7570FB90" w14:textId="77777777" w:rsidR="00427599" w:rsidRPr="002B2BB4" w:rsidRDefault="00427599" w:rsidP="002B2BB4">
            <w:pPr>
              <w:jc w:val="both"/>
              <w:rPr>
                <w:sz w:val="17"/>
                <w:szCs w:val="17"/>
                <w:lang w:val="ro-RO" w:eastAsia="ru-RU"/>
              </w:rPr>
            </w:pPr>
            <w:r w:rsidRPr="002B2BB4">
              <w:rPr>
                <w:sz w:val="17"/>
                <w:szCs w:val="17"/>
                <w:lang w:val="ro-RO" w:eastAsia="ru-RU"/>
              </w:rPr>
              <w:t>Prestatorul de servicii de plată transmite sau pune la dispozi</w:t>
            </w:r>
            <w:r w:rsidRPr="002B2BB4">
              <w:rPr>
                <w:rFonts w:ascii="Tahoma" w:hAnsi="Tahoma" w:cs="Tahoma"/>
                <w:sz w:val="17"/>
                <w:szCs w:val="17"/>
                <w:lang w:val="ro-RO" w:eastAsia="ru-RU"/>
              </w:rPr>
              <w:t>ţ</w:t>
            </w:r>
            <w:r w:rsidRPr="002B2BB4">
              <w:rPr>
                <w:sz w:val="17"/>
                <w:szCs w:val="17"/>
                <w:lang w:val="ro-RO" w:eastAsia="ru-RU"/>
              </w:rPr>
              <w:t xml:space="preserve">ie notificarea, în modul convenit, în cel mai scurt timp </w:t>
            </w:r>
            <w:r w:rsidRPr="002B2BB4">
              <w:rPr>
                <w:rFonts w:ascii="Tahoma" w:hAnsi="Tahoma" w:cs="Tahoma"/>
                <w:sz w:val="17"/>
                <w:szCs w:val="17"/>
                <w:lang w:val="ro-RO" w:eastAsia="ru-RU"/>
              </w:rPr>
              <w:t>ş</w:t>
            </w:r>
            <w:r w:rsidRPr="002B2BB4">
              <w:rPr>
                <w:sz w:val="17"/>
                <w:szCs w:val="17"/>
                <w:lang w:val="ro-RO" w:eastAsia="ru-RU"/>
              </w:rPr>
              <w:t>i, în orice caz, în termenele specificate în articolul 69.</w:t>
            </w:r>
          </w:p>
          <w:p w14:paraId="0A6FBF06" w14:textId="77777777" w:rsidR="00427599" w:rsidRPr="002B2BB4" w:rsidRDefault="00427599" w:rsidP="002B2BB4">
            <w:pPr>
              <w:jc w:val="both"/>
              <w:rPr>
                <w:sz w:val="17"/>
                <w:szCs w:val="17"/>
                <w:lang w:val="ro-RO" w:eastAsia="ru-RU"/>
              </w:rPr>
            </w:pPr>
          </w:p>
          <w:p w14:paraId="7BFFF875" w14:textId="77777777" w:rsidR="00427599" w:rsidRPr="002B2BB4" w:rsidRDefault="00427599" w:rsidP="002B2BB4">
            <w:pPr>
              <w:jc w:val="both"/>
              <w:rPr>
                <w:sz w:val="17"/>
                <w:szCs w:val="17"/>
                <w:lang w:val="ro-RO" w:eastAsia="ru-RU"/>
              </w:rPr>
            </w:pPr>
          </w:p>
          <w:p w14:paraId="25EB91F3" w14:textId="77777777" w:rsidR="00427599" w:rsidRPr="002B2BB4" w:rsidRDefault="00427599" w:rsidP="002B2BB4">
            <w:pPr>
              <w:jc w:val="both"/>
              <w:rPr>
                <w:sz w:val="17"/>
                <w:szCs w:val="17"/>
                <w:lang w:val="ro-RO" w:eastAsia="ru-RU"/>
              </w:rPr>
            </w:pPr>
            <w:r w:rsidRPr="002B2BB4">
              <w:rPr>
                <w:sz w:val="17"/>
                <w:szCs w:val="17"/>
                <w:lang w:val="ro-RO" w:eastAsia="ru-RU"/>
              </w:rPr>
              <w:t>Contractul-cadru poate include o condi</w:t>
            </w:r>
            <w:r w:rsidRPr="002B2BB4">
              <w:rPr>
                <w:rFonts w:ascii="Tahoma" w:hAnsi="Tahoma" w:cs="Tahoma"/>
                <w:sz w:val="17"/>
                <w:szCs w:val="17"/>
                <w:lang w:val="ro-RO" w:eastAsia="ru-RU"/>
              </w:rPr>
              <w:t>ţ</w:t>
            </w:r>
            <w:r w:rsidRPr="002B2BB4">
              <w:rPr>
                <w:sz w:val="17"/>
                <w:szCs w:val="17"/>
                <w:lang w:val="ro-RO" w:eastAsia="ru-RU"/>
              </w:rPr>
              <w:t>ie ca, în cazul în care refuzul este justificat în mod obiectiv, prestatorul de servicii de plată să poată percepe un comision pentru această notificare.</w:t>
            </w:r>
          </w:p>
          <w:p w14:paraId="594ACB0D" w14:textId="77777777" w:rsidR="00427599" w:rsidRPr="002B2BB4" w:rsidRDefault="00427599" w:rsidP="002B2BB4">
            <w:pPr>
              <w:jc w:val="both"/>
              <w:rPr>
                <w:sz w:val="17"/>
                <w:szCs w:val="17"/>
                <w:lang w:val="ro-RO" w:eastAsia="ru-RU"/>
              </w:rPr>
            </w:pPr>
          </w:p>
          <w:p w14:paraId="255C9F45" w14:textId="77777777" w:rsidR="00FD1202" w:rsidRPr="002B2BB4" w:rsidRDefault="00FD1202" w:rsidP="002B2BB4">
            <w:pPr>
              <w:jc w:val="both"/>
              <w:rPr>
                <w:sz w:val="17"/>
                <w:szCs w:val="17"/>
                <w:lang w:val="ro-RO" w:eastAsia="ru-RU"/>
              </w:rPr>
            </w:pPr>
          </w:p>
          <w:p w14:paraId="6D56E2F8" w14:textId="77777777" w:rsidR="00427599" w:rsidRPr="002B2BB4" w:rsidRDefault="00427599" w:rsidP="002B2BB4">
            <w:pPr>
              <w:jc w:val="both"/>
              <w:rPr>
                <w:sz w:val="17"/>
                <w:szCs w:val="17"/>
                <w:lang w:val="ro-RO" w:eastAsia="ru-RU"/>
              </w:rPr>
            </w:pPr>
            <w:r w:rsidRPr="002B2BB4">
              <w:rPr>
                <w:sz w:val="17"/>
                <w:szCs w:val="17"/>
                <w:lang w:val="ro-RO" w:eastAsia="ru-RU"/>
              </w:rPr>
              <w:t>(2) În cazurile în care sunt îndeplinite toate condi</w:t>
            </w:r>
            <w:r w:rsidRPr="002B2BB4">
              <w:rPr>
                <w:rFonts w:ascii="Tahoma" w:hAnsi="Tahoma" w:cs="Tahoma"/>
                <w:sz w:val="17"/>
                <w:szCs w:val="17"/>
                <w:lang w:val="ro-RO" w:eastAsia="ru-RU"/>
              </w:rPr>
              <w:t>ţ</w:t>
            </w:r>
            <w:r w:rsidRPr="002B2BB4">
              <w:rPr>
                <w:sz w:val="17"/>
                <w:szCs w:val="17"/>
                <w:lang w:val="ro-RO" w:eastAsia="ru-RU"/>
              </w:rPr>
              <w:t>iile stabilite în contractul-cadru al plătitorului, prestatorul de servicii de plată al plătitorului nu poate refuza executarea unui ordin de plată autorizat, indiferent dacă ordinul de plată a fost ini</w:t>
            </w:r>
            <w:r w:rsidRPr="002B2BB4">
              <w:rPr>
                <w:rFonts w:ascii="Tahoma" w:hAnsi="Tahoma" w:cs="Tahoma"/>
                <w:sz w:val="17"/>
                <w:szCs w:val="17"/>
                <w:lang w:val="ro-RO" w:eastAsia="ru-RU"/>
              </w:rPr>
              <w:t>ţ</w:t>
            </w:r>
            <w:r w:rsidRPr="002B2BB4">
              <w:rPr>
                <w:sz w:val="17"/>
                <w:szCs w:val="17"/>
                <w:lang w:val="ro-RO" w:eastAsia="ru-RU"/>
              </w:rPr>
              <w:t>iat de un plătitor sau de un sau prin intermediul unui beneficiar al plă</w:t>
            </w:r>
            <w:r w:rsidRPr="002B2BB4">
              <w:rPr>
                <w:rFonts w:ascii="Tahoma" w:hAnsi="Tahoma" w:cs="Tahoma"/>
                <w:sz w:val="17"/>
                <w:szCs w:val="17"/>
                <w:lang w:val="ro-RO" w:eastAsia="ru-RU"/>
              </w:rPr>
              <w:t>ţ</w:t>
            </w:r>
            <w:r w:rsidRPr="002B2BB4">
              <w:rPr>
                <w:sz w:val="17"/>
                <w:szCs w:val="17"/>
                <w:lang w:val="ro-RO" w:eastAsia="ru-RU"/>
              </w:rPr>
              <w:t>ii, dacă acest lucru nu este interzis prin alte dispozi</w:t>
            </w:r>
            <w:r w:rsidRPr="002B2BB4">
              <w:rPr>
                <w:rFonts w:ascii="Tahoma" w:hAnsi="Tahoma" w:cs="Tahoma"/>
                <w:sz w:val="17"/>
                <w:szCs w:val="17"/>
                <w:lang w:val="ro-RO" w:eastAsia="ru-RU"/>
              </w:rPr>
              <w:t>ţ</w:t>
            </w:r>
            <w:r w:rsidRPr="002B2BB4">
              <w:rPr>
                <w:sz w:val="17"/>
                <w:szCs w:val="17"/>
                <w:lang w:val="ro-RO" w:eastAsia="ru-RU"/>
              </w:rPr>
              <w:t>ii relevante ale legisla</w:t>
            </w:r>
            <w:r w:rsidRPr="002B2BB4">
              <w:rPr>
                <w:rFonts w:ascii="Tahoma" w:hAnsi="Tahoma" w:cs="Tahoma"/>
                <w:sz w:val="17"/>
                <w:szCs w:val="17"/>
                <w:lang w:val="ro-RO" w:eastAsia="ru-RU"/>
              </w:rPr>
              <w:t>ţ</w:t>
            </w:r>
            <w:r w:rsidRPr="002B2BB4">
              <w:rPr>
                <w:sz w:val="17"/>
                <w:szCs w:val="17"/>
                <w:lang w:val="ro-RO" w:eastAsia="ru-RU"/>
              </w:rPr>
              <w:t>iei comunitare sau na</w:t>
            </w:r>
            <w:r w:rsidRPr="002B2BB4">
              <w:rPr>
                <w:rFonts w:ascii="Tahoma" w:hAnsi="Tahoma" w:cs="Tahoma"/>
                <w:sz w:val="17"/>
                <w:szCs w:val="17"/>
                <w:lang w:val="ro-RO" w:eastAsia="ru-RU"/>
              </w:rPr>
              <w:t>ţ</w:t>
            </w:r>
            <w:r w:rsidRPr="002B2BB4">
              <w:rPr>
                <w:sz w:val="17"/>
                <w:szCs w:val="17"/>
                <w:lang w:val="ro-RO" w:eastAsia="ru-RU"/>
              </w:rPr>
              <w:t>ionale.</w:t>
            </w:r>
          </w:p>
          <w:p w14:paraId="394E3A2E" w14:textId="77777777" w:rsidR="00427599" w:rsidRPr="002B2BB4" w:rsidRDefault="00427599" w:rsidP="002B2BB4">
            <w:pPr>
              <w:jc w:val="both"/>
              <w:rPr>
                <w:sz w:val="17"/>
                <w:szCs w:val="17"/>
                <w:lang w:val="ro-RO" w:eastAsia="ru-RU"/>
              </w:rPr>
            </w:pPr>
          </w:p>
          <w:p w14:paraId="091ADABE" w14:textId="77777777" w:rsidR="00427599" w:rsidRPr="002B2BB4" w:rsidRDefault="00427599" w:rsidP="002B2BB4">
            <w:pPr>
              <w:jc w:val="both"/>
              <w:rPr>
                <w:sz w:val="17"/>
                <w:szCs w:val="17"/>
                <w:lang w:val="ro-RO" w:eastAsia="ru-RU"/>
              </w:rPr>
            </w:pPr>
            <w:r w:rsidRPr="002B2BB4">
              <w:rPr>
                <w:sz w:val="17"/>
                <w:szCs w:val="17"/>
                <w:lang w:val="ro-RO" w:eastAsia="ru-RU"/>
              </w:rPr>
              <w:t xml:space="preserve">(3) În sensul articolelor 69 </w:t>
            </w:r>
            <w:r w:rsidRPr="002B2BB4">
              <w:rPr>
                <w:rFonts w:ascii="Tahoma" w:hAnsi="Tahoma" w:cs="Tahoma"/>
                <w:sz w:val="17"/>
                <w:szCs w:val="17"/>
                <w:lang w:val="ro-RO" w:eastAsia="ru-RU"/>
              </w:rPr>
              <w:t>ş</w:t>
            </w:r>
            <w:r w:rsidRPr="002B2BB4">
              <w:rPr>
                <w:sz w:val="17"/>
                <w:szCs w:val="17"/>
                <w:lang w:val="ro-RO" w:eastAsia="ru-RU"/>
              </w:rPr>
              <w:t>i 75, un ordin de plată a cărui executare a fost refuzată este considerat că nu a fost primit.</w:t>
            </w:r>
          </w:p>
        </w:tc>
        <w:tc>
          <w:tcPr>
            <w:tcW w:w="3960" w:type="dxa"/>
          </w:tcPr>
          <w:p w14:paraId="6646714E" w14:textId="77777777" w:rsidR="00427599" w:rsidRPr="002B2BB4" w:rsidRDefault="00427599" w:rsidP="002B2BB4">
            <w:pPr>
              <w:ind w:firstLine="545"/>
              <w:jc w:val="both"/>
              <w:rPr>
                <w:sz w:val="17"/>
                <w:szCs w:val="17"/>
                <w:lang w:val="ro-RO"/>
              </w:rPr>
            </w:pPr>
            <w:r w:rsidRPr="002B2BB4">
              <w:rPr>
                <w:b/>
                <w:sz w:val="17"/>
                <w:szCs w:val="17"/>
                <w:lang w:val="ro-RO"/>
              </w:rPr>
              <w:lastRenderedPageBreak/>
              <w:t xml:space="preserve">Articolul 61. </w:t>
            </w:r>
            <w:r w:rsidRPr="002B2BB4">
              <w:rPr>
                <w:sz w:val="17"/>
                <w:szCs w:val="17"/>
                <w:lang w:val="ro-RO"/>
              </w:rPr>
              <w:t>Refuzul executării ordinului de plată</w:t>
            </w:r>
          </w:p>
          <w:p w14:paraId="3775A5B6" w14:textId="77777777" w:rsidR="00E14055" w:rsidRPr="002B2BB4" w:rsidRDefault="00427599" w:rsidP="002B2BB4">
            <w:pPr>
              <w:ind w:firstLine="545"/>
              <w:jc w:val="both"/>
              <w:rPr>
                <w:sz w:val="17"/>
                <w:szCs w:val="17"/>
                <w:lang w:val="ro-RO"/>
              </w:rPr>
            </w:pPr>
            <w:r w:rsidRPr="002B2BB4">
              <w:rPr>
                <w:sz w:val="17"/>
                <w:szCs w:val="17"/>
                <w:lang w:val="ro-RO"/>
              </w:rPr>
              <w:t xml:space="preserve">(1) </w:t>
            </w:r>
            <w:r w:rsidR="00E14055" w:rsidRPr="002B2BB4">
              <w:rPr>
                <w:sz w:val="17"/>
                <w:szCs w:val="17"/>
                <w:lang w:val="ro-RO"/>
              </w:rPr>
              <w:t>În cazurile în care sînt îndeplinite toate condiţiile stabilite în contractul-cadru al plătitorului, prestatorul de servicii de plată al plătitorului nu poate refuza executarea unui ordin de plată autorizat, indiferent dacă ordinul de plată a fost iniţiat de un plătitor sau de beneficiar</w:t>
            </w:r>
            <w:r w:rsidR="006F5905" w:rsidRPr="002B2BB4">
              <w:rPr>
                <w:sz w:val="17"/>
                <w:szCs w:val="17"/>
                <w:lang w:val="ro-RO"/>
              </w:rPr>
              <w:t>ul</w:t>
            </w:r>
            <w:r w:rsidR="00E14055" w:rsidRPr="002B2BB4">
              <w:rPr>
                <w:sz w:val="17"/>
                <w:szCs w:val="17"/>
                <w:lang w:val="ro-RO"/>
              </w:rPr>
              <w:t xml:space="preserve"> plăţii</w:t>
            </w:r>
            <w:r w:rsidR="006F5905" w:rsidRPr="00C36A0F">
              <w:rPr>
                <w:lang w:val="ro-RO"/>
              </w:rPr>
              <w:t xml:space="preserve"> </w:t>
            </w:r>
            <w:r w:rsidR="006F5905" w:rsidRPr="002B2BB4">
              <w:rPr>
                <w:sz w:val="17"/>
                <w:szCs w:val="17"/>
                <w:lang w:val="ro-RO"/>
              </w:rPr>
              <w:t>ori prin intermediul beneficiarului plăţii</w:t>
            </w:r>
            <w:r w:rsidR="00E14055" w:rsidRPr="002B2BB4">
              <w:rPr>
                <w:sz w:val="17"/>
                <w:szCs w:val="17"/>
                <w:lang w:val="ro-RO"/>
              </w:rPr>
              <w:t>, dacă această executare nu este interzisă prin alte legi.</w:t>
            </w:r>
            <w:r w:rsidR="006F5905" w:rsidRPr="002B2BB4">
              <w:rPr>
                <w:sz w:val="17"/>
                <w:szCs w:val="17"/>
                <w:lang w:val="ro-RO"/>
              </w:rPr>
              <w:t xml:space="preserve"> </w:t>
            </w:r>
          </w:p>
          <w:p w14:paraId="376311EE" w14:textId="77777777" w:rsidR="00427599" w:rsidRPr="002B2BB4" w:rsidRDefault="00427599" w:rsidP="002B2BB4">
            <w:pPr>
              <w:ind w:firstLine="545"/>
              <w:jc w:val="both"/>
              <w:rPr>
                <w:sz w:val="17"/>
                <w:szCs w:val="17"/>
                <w:lang w:val="ro-RO"/>
              </w:rPr>
            </w:pPr>
            <w:r w:rsidRPr="002B2BB4">
              <w:rPr>
                <w:sz w:val="17"/>
                <w:szCs w:val="17"/>
                <w:lang w:val="ro-RO"/>
              </w:rPr>
              <w:t xml:space="preserve">(3) Prestatorul de servicii de plată transmite sau pune la dispoziţie notificarea, în modul convenit, în cel </w:t>
            </w:r>
            <w:r w:rsidRPr="002B2BB4">
              <w:rPr>
                <w:sz w:val="17"/>
                <w:szCs w:val="17"/>
                <w:lang w:val="ro-RO"/>
              </w:rPr>
              <w:lastRenderedPageBreak/>
              <w:t xml:space="preserve">mai scurt timp, dar cel tîrziu pînă la sfîrşitul </w:t>
            </w:r>
            <w:r w:rsidR="006F5905" w:rsidRPr="002B2BB4">
              <w:rPr>
                <w:sz w:val="17"/>
                <w:szCs w:val="17"/>
                <w:lang w:val="ro-RO"/>
              </w:rPr>
              <w:t>zilei</w:t>
            </w:r>
            <w:r w:rsidRPr="002B2BB4">
              <w:rPr>
                <w:sz w:val="17"/>
                <w:szCs w:val="17"/>
                <w:lang w:val="ro-RO"/>
              </w:rPr>
              <w:t xml:space="preserve"> lucrătoare </w:t>
            </w:r>
            <w:r w:rsidR="006F5905" w:rsidRPr="002B2BB4">
              <w:rPr>
                <w:sz w:val="17"/>
                <w:szCs w:val="17"/>
                <w:lang w:val="ro-RO"/>
              </w:rPr>
              <w:t xml:space="preserve">următoare celei </w:t>
            </w:r>
            <w:r w:rsidRPr="002B2BB4">
              <w:rPr>
                <w:sz w:val="17"/>
                <w:szCs w:val="17"/>
                <w:lang w:val="ro-RO"/>
              </w:rPr>
              <w:t>în care a fost primit ordinul de plată respectiv.</w:t>
            </w:r>
          </w:p>
          <w:p w14:paraId="6EB3B6FE" w14:textId="77777777" w:rsidR="00E14055" w:rsidRPr="002B2BB4" w:rsidRDefault="00427599" w:rsidP="002B2BB4">
            <w:pPr>
              <w:ind w:firstLine="545"/>
              <w:jc w:val="both"/>
              <w:rPr>
                <w:sz w:val="17"/>
                <w:szCs w:val="17"/>
                <w:lang w:val="ro-RO"/>
              </w:rPr>
            </w:pPr>
            <w:r w:rsidRPr="002B2BB4">
              <w:rPr>
                <w:sz w:val="17"/>
                <w:szCs w:val="17"/>
                <w:lang w:val="ro-RO"/>
              </w:rPr>
              <w:t xml:space="preserve">(4) </w:t>
            </w:r>
            <w:r w:rsidR="00E14055" w:rsidRPr="002B2BB4">
              <w:rPr>
                <w:sz w:val="17"/>
                <w:szCs w:val="17"/>
                <w:lang w:val="ro-RO"/>
              </w:rPr>
              <w:t xml:space="preserve">Contractul-cadru poate </w:t>
            </w:r>
            <w:r w:rsidR="006F5905" w:rsidRPr="002B2BB4">
              <w:rPr>
                <w:sz w:val="17"/>
                <w:szCs w:val="17"/>
                <w:lang w:val="ro-RO"/>
              </w:rPr>
              <w:t>cuprinde</w:t>
            </w:r>
            <w:r w:rsidR="006F5905" w:rsidRPr="002B2BB4" w:rsidDel="006F5905">
              <w:rPr>
                <w:sz w:val="17"/>
                <w:szCs w:val="17"/>
                <w:lang w:val="ro-RO"/>
              </w:rPr>
              <w:t xml:space="preserve"> </w:t>
            </w:r>
            <w:r w:rsidR="00E14055" w:rsidRPr="002B2BB4">
              <w:rPr>
                <w:sz w:val="17"/>
                <w:szCs w:val="17"/>
                <w:lang w:val="ro-RO"/>
              </w:rPr>
              <w:t>o condiţie privind dreptul prestatorului de servicii de plată de a percepe un comision pentru notificarea prevăzută la alin</w:t>
            </w:r>
            <w:r w:rsidR="00764F14" w:rsidRPr="002B2BB4">
              <w:rPr>
                <w:sz w:val="17"/>
                <w:szCs w:val="17"/>
                <w:lang w:val="ro-RO"/>
              </w:rPr>
              <w:t>.</w:t>
            </w:r>
            <w:r w:rsidR="00E14055" w:rsidRPr="002B2BB4">
              <w:rPr>
                <w:sz w:val="17"/>
                <w:szCs w:val="17"/>
                <w:lang w:val="ro-RO"/>
              </w:rPr>
              <w:t xml:space="preserve"> (2) </w:t>
            </w:r>
            <w:r w:rsidR="006F5905" w:rsidRPr="002B2BB4">
              <w:rPr>
                <w:sz w:val="17"/>
                <w:szCs w:val="17"/>
                <w:lang w:val="ro-RO"/>
              </w:rPr>
              <w:t xml:space="preserve">dacă refuzul de executare a unui ordin de plată </w:t>
            </w:r>
            <w:r w:rsidR="00E14055" w:rsidRPr="002B2BB4">
              <w:rPr>
                <w:sz w:val="17"/>
                <w:szCs w:val="17"/>
                <w:lang w:val="ro-RO"/>
              </w:rPr>
              <w:t>este justificată în mod obiectiv.</w:t>
            </w:r>
            <w:r w:rsidR="00DB0F74" w:rsidRPr="002B2BB4">
              <w:rPr>
                <w:sz w:val="17"/>
                <w:szCs w:val="17"/>
                <w:lang w:val="ro-RO"/>
              </w:rPr>
              <w:t xml:space="preserve"> </w:t>
            </w:r>
          </w:p>
          <w:p w14:paraId="7F801ED0" w14:textId="77777777" w:rsidR="00427599" w:rsidRPr="002B2BB4" w:rsidRDefault="00427599" w:rsidP="002B2BB4">
            <w:pPr>
              <w:ind w:firstLine="545"/>
              <w:jc w:val="both"/>
              <w:rPr>
                <w:sz w:val="17"/>
                <w:szCs w:val="17"/>
                <w:lang w:val="ro-RO"/>
              </w:rPr>
            </w:pPr>
            <w:r w:rsidRPr="002B2BB4">
              <w:rPr>
                <w:sz w:val="17"/>
                <w:szCs w:val="17"/>
                <w:lang w:val="ro-RO"/>
              </w:rPr>
              <w:t>(2) În cazul în care prestatorul de servicii de plată refuză executarea unui ordin de plată</w:t>
            </w:r>
            <w:r w:rsidR="00DB0F74" w:rsidRPr="002B2BB4">
              <w:rPr>
                <w:sz w:val="17"/>
                <w:szCs w:val="17"/>
                <w:lang w:val="ro-RO"/>
              </w:rPr>
              <w:t>,</w:t>
            </w:r>
            <w:r w:rsidRPr="002B2BB4">
              <w:rPr>
                <w:sz w:val="17"/>
                <w:szCs w:val="17"/>
                <w:lang w:val="ro-RO"/>
              </w:rPr>
              <w:t xml:space="preserve"> </w:t>
            </w:r>
            <w:r w:rsidR="00DB0F74" w:rsidRPr="002B2BB4">
              <w:rPr>
                <w:sz w:val="17"/>
                <w:szCs w:val="17"/>
                <w:lang w:val="ro-RO"/>
              </w:rPr>
              <w:t>el</w:t>
            </w:r>
            <w:r w:rsidR="00DB0F74" w:rsidRPr="002B2BB4" w:rsidDel="00DB0F74">
              <w:rPr>
                <w:sz w:val="17"/>
                <w:szCs w:val="17"/>
                <w:lang w:val="ro-RO"/>
              </w:rPr>
              <w:t xml:space="preserve"> </w:t>
            </w:r>
            <w:r w:rsidRPr="002B2BB4">
              <w:rPr>
                <w:sz w:val="17"/>
                <w:szCs w:val="17"/>
                <w:lang w:val="ro-RO"/>
              </w:rPr>
              <w:t xml:space="preserve">notifică pe utilizatorul serviciilor de plată cu privire la refuz şi, dacă alte legi nu interzic, comunică motivele refuzului, precum şi procedura de remediere a oricăror erori de fapt care au </w:t>
            </w:r>
            <w:r w:rsidR="00DB0F74" w:rsidRPr="002B2BB4">
              <w:rPr>
                <w:sz w:val="17"/>
                <w:szCs w:val="17"/>
                <w:lang w:val="ro-RO"/>
              </w:rPr>
              <w:t>determinat</w:t>
            </w:r>
            <w:r w:rsidR="00DB0F74" w:rsidRPr="002B2BB4" w:rsidDel="00DB0F74">
              <w:rPr>
                <w:sz w:val="17"/>
                <w:szCs w:val="17"/>
                <w:lang w:val="ro-RO"/>
              </w:rPr>
              <w:t xml:space="preserve"> </w:t>
            </w:r>
            <w:r w:rsidRPr="002B2BB4">
              <w:rPr>
                <w:sz w:val="17"/>
                <w:szCs w:val="17"/>
                <w:lang w:val="ro-RO"/>
              </w:rPr>
              <w:t>refuz.</w:t>
            </w:r>
          </w:p>
          <w:p w14:paraId="712B0B2B" w14:textId="77777777" w:rsidR="00427599" w:rsidRPr="002B2BB4" w:rsidRDefault="00427599" w:rsidP="002B2BB4">
            <w:pPr>
              <w:ind w:firstLine="545"/>
              <w:jc w:val="both"/>
              <w:rPr>
                <w:sz w:val="17"/>
                <w:szCs w:val="17"/>
                <w:lang w:val="ro-RO"/>
              </w:rPr>
            </w:pPr>
          </w:p>
          <w:p w14:paraId="1B586955" w14:textId="77777777" w:rsidR="00427599" w:rsidRPr="002B2BB4" w:rsidRDefault="00427599" w:rsidP="002B2BB4">
            <w:pPr>
              <w:ind w:firstLine="545"/>
              <w:jc w:val="both"/>
              <w:rPr>
                <w:rFonts w:eastAsia="MS Mincho"/>
                <w:b/>
                <w:sz w:val="17"/>
                <w:szCs w:val="17"/>
                <w:lang w:val="ro-RO"/>
              </w:rPr>
            </w:pPr>
            <w:r w:rsidRPr="002B2BB4">
              <w:rPr>
                <w:sz w:val="17"/>
                <w:szCs w:val="17"/>
                <w:lang w:val="ro-RO"/>
              </w:rPr>
              <w:t xml:space="preserve">(5) Un ordin de plată </w:t>
            </w:r>
            <w:r w:rsidR="00DB0F74" w:rsidRPr="002B2BB4">
              <w:rPr>
                <w:sz w:val="17"/>
                <w:szCs w:val="17"/>
                <w:lang w:val="ro-RO"/>
              </w:rPr>
              <w:t xml:space="preserve">a cărui executare </w:t>
            </w:r>
            <w:r w:rsidRPr="002B2BB4">
              <w:rPr>
                <w:sz w:val="17"/>
                <w:szCs w:val="17"/>
                <w:lang w:val="ro-RO"/>
              </w:rPr>
              <w:t>a fost refuzată este considerat că nu a fost primit.</w:t>
            </w:r>
          </w:p>
        </w:tc>
        <w:tc>
          <w:tcPr>
            <w:tcW w:w="1440" w:type="dxa"/>
          </w:tcPr>
          <w:p w14:paraId="29CDAD55" w14:textId="77777777" w:rsidR="00427599" w:rsidRPr="002B2BB4" w:rsidRDefault="00427599" w:rsidP="002B2BB4">
            <w:pPr>
              <w:jc w:val="both"/>
              <w:rPr>
                <w:b/>
                <w:strike/>
                <w:sz w:val="17"/>
                <w:szCs w:val="17"/>
                <w:lang w:val="ro-RO"/>
              </w:rPr>
            </w:pPr>
            <w:r w:rsidRPr="002B2BB4">
              <w:rPr>
                <w:sz w:val="17"/>
                <w:szCs w:val="17"/>
                <w:lang w:val="ro-RO"/>
              </w:rPr>
              <w:lastRenderedPageBreak/>
              <w:t>Compatibil</w:t>
            </w:r>
          </w:p>
        </w:tc>
        <w:tc>
          <w:tcPr>
            <w:tcW w:w="2340" w:type="dxa"/>
          </w:tcPr>
          <w:p w14:paraId="527F6C58" w14:textId="77777777" w:rsidR="00427599"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7D6C5D55"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41457F43" w14:textId="77777777" w:rsidR="00427599" w:rsidRPr="002B2BB4" w:rsidRDefault="00427599" w:rsidP="002B2BB4">
            <w:pPr>
              <w:jc w:val="center"/>
              <w:rPr>
                <w:sz w:val="17"/>
                <w:szCs w:val="17"/>
                <w:lang w:val="ro-RO"/>
              </w:rPr>
            </w:pPr>
          </w:p>
        </w:tc>
      </w:tr>
      <w:tr w:rsidR="002B2BB4" w:rsidRPr="002B2BB4" w14:paraId="2A69E48F" w14:textId="77777777" w:rsidTr="002B2BB4">
        <w:tc>
          <w:tcPr>
            <w:tcW w:w="5220" w:type="dxa"/>
          </w:tcPr>
          <w:p w14:paraId="290BB050" w14:textId="77777777" w:rsidR="00427599" w:rsidRPr="002B2BB4" w:rsidRDefault="00427599" w:rsidP="002B2BB4">
            <w:pPr>
              <w:jc w:val="both"/>
              <w:rPr>
                <w:sz w:val="17"/>
                <w:szCs w:val="17"/>
                <w:lang w:val="ro-RO" w:eastAsia="ru-RU"/>
              </w:rPr>
            </w:pPr>
            <w:r w:rsidRPr="002B2BB4">
              <w:rPr>
                <w:b/>
                <w:sz w:val="17"/>
                <w:szCs w:val="17"/>
                <w:lang w:val="ro-RO" w:eastAsia="ru-RU"/>
              </w:rPr>
              <w:t xml:space="preserve">PSD Articolul 66 </w:t>
            </w:r>
            <w:r w:rsidRPr="002B2BB4">
              <w:rPr>
                <w:sz w:val="17"/>
                <w:szCs w:val="17"/>
                <w:lang w:val="ro-RO" w:eastAsia="ru-RU"/>
              </w:rPr>
              <w:t>Irevocabilitatea unui ordin de plată</w:t>
            </w:r>
          </w:p>
          <w:p w14:paraId="4077BF8F" w14:textId="77777777" w:rsidR="00427599" w:rsidRPr="002B2BB4" w:rsidRDefault="00427599" w:rsidP="002B2BB4">
            <w:pPr>
              <w:jc w:val="both"/>
              <w:rPr>
                <w:sz w:val="17"/>
                <w:szCs w:val="17"/>
                <w:lang w:val="ro-RO" w:eastAsia="ru-RU"/>
              </w:rPr>
            </w:pPr>
          </w:p>
          <w:p w14:paraId="4CFCAA43" w14:textId="77777777" w:rsidR="00427599" w:rsidRPr="002B2BB4" w:rsidRDefault="00427599" w:rsidP="002B2BB4">
            <w:pPr>
              <w:jc w:val="both"/>
              <w:rPr>
                <w:sz w:val="17"/>
                <w:szCs w:val="17"/>
                <w:lang w:val="ro-RO" w:eastAsia="ru-RU"/>
              </w:rPr>
            </w:pPr>
            <w:r w:rsidRPr="002B2BB4">
              <w:rPr>
                <w:sz w:val="17"/>
                <w:szCs w:val="17"/>
                <w:lang w:val="ro-RO" w:eastAsia="ru-RU"/>
              </w:rPr>
              <w:t>(1) Statele membre se asigură că utilizatorul serviciilor de plată nu poate revoca un ordin de plată după ce acesta a fost primit de către prestatorul de servicii de plată al plătitorului, dacă nu se specifică altfel în prezentul articol.</w:t>
            </w:r>
          </w:p>
          <w:p w14:paraId="141CB9F7" w14:textId="77777777" w:rsidR="00427599" w:rsidRPr="002B2BB4" w:rsidRDefault="00427599" w:rsidP="002B2BB4">
            <w:pPr>
              <w:jc w:val="both"/>
              <w:rPr>
                <w:sz w:val="17"/>
                <w:szCs w:val="17"/>
                <w:lang w:val="ro-RO" w:eastAsia="ru-RU"/>
              </w:rPr>
            </w:pPr>
            <w:r w:rsidRPr="002B2BB4">
              <w:rPr>
                <w:sz w:val="17"/>
                <w:szCs w:val="17"/>
                <w:lang w:val="ro-RO" w:eastAsia="ru-RU"/>
              </w:rPr>
              <w:t>(2) În cazul în care opera</w:t>
            </w:r>
            <w:r w:rsidRPr="002B2BB4">
              <w:rPr>
                <w:rFonts w:ascii="Tahoma" w:hAnsi="Tahoma" w:cs="Tahoma"/>
                <w:sz w:val="17"/>
                <w:szCs w:val="17"/>
                <w:lang w:val="ro-RO" w:eastAsia="ru-RU"/>
              </w:rPr>
              <w:t>ţ</w:t>
            </w:r>
            <w:r w:rsidRPr="002B2BB4">
              <w:rPr>
                <w:sz w:val="17"/>
                <w:szCs w:val="17"/>
                <w:lang w:val="ro-RO" w:eastAsia="ru-RU"/>
              </w:rPr>
              <w:t>iunea de plată este ini</w:t>
            </w:r>
            <w:r w:rsidRPr="002B2BB4">
              <w:rPr>
                <w:rFonts w:ascii="Tahoma" w:hAnsi="Tahoma" w:cs="Tahoma"/>
                <w:sz w:val="17"/>
                <w:szCs w:val="17"/>
                <w:lang w:val="ro-RO" w:eastAsia="ru-RU"/>
              </w:rPr>
              <w:t>ţ</w:t>
            </w:r>
            <w:r w:rsidRPr="002B2BB4">
              <w:rPr>
                <w:sz w:val="17"/>
                <w:szCs w:val="17"/>
                <w:lang w:val="ro-RO" w:eastAsia="ru-RU"/>
              </w:rPr>
              <w:t>iată de sau prin intermediul beneficiarului plă</w:t>
            </w:r>
            <w:r w:rsidRPr="002B2BB4">
              <w:rPr>
                <w:rFonts w:ascii="Tahoma" w:hAnsi="Tahoma" w:cs="Tahoma"/>
                <w:sz w:val="17"/>
                <w:szCs w:val="17"/>
                <w:lang w:val="ro-RO" w:eastAsia="ru-RU"/>
              </w:rPr>
              <w:t>ţ</w:t>
            </w:r>
            <w:r w:rsidRPr="002B2BB4">
              <w:rPr>
                <w:sz w:val="17"/>
                <w:szCs w:val="17"/>
                <w:lang w:val="ro-RO" w:eastAsia="ru-RU"/>
              </w:rPr>
              <w:t>ii, plătitorul nu poate revoca ordinul de plată după transmiterea acestuia sau după exprimarea consim</w:t>
            </w:r>
            <w:r w:rsidRPr="002B2BB4">
              <w:rPr>
                <w:rFonts w:ascii="Tahoma" w:hAnsi="Tahoma" w:cs="Tahoma"/>
                <w:sz w:val="17"/>
                <w:szCs w:val="17"/>
                <w:lang w:val="ro-RO" w:eastAsia="ru-RU"/>
              </w:rPr>
              <w:t>ţ</w:t>
            </w:r>
            <w:r w:rsidRPr="002B2BB4">
              <w:rPr>
                <w:sz w:val="17"/>
                <w:szCs w:val="17"/>
                <w:lang w:val="ro-RO" w:eastAsia="ru-RU"/>
              </w:rPr>
              <w:t>ămîntului său de executare a opera</w:t>
            </w:r>
            <w:r w:rsidRPr="002B2BB4">
              <w:rPr>
                <w:rFonts w:ascii="Tahoma" w:hAnsi="Tahoma" w:cs="Tahoma"/>
                <w:sz w:val="17"/>
                <w:szCs w:val="17"/>
                <w:lang w:val="ro-RO" w:eastAsia="ru-RU"/>
              </w:rPr>
              <w:t>ţ</w:t>
            </w:r>
            <w:r w:rsidRPr="002B2BB4">
              <w:rPr>
                <w:sz w:val="17"/>
                <w:szCs w:val="17"/>
                <w:lang w:val="ro-RO" w:eastAsia="ru-RU"/>
              </w:rPr>
              <w:t>iunii de plată către beneficiarul plă</w:t>
            </w:r>
            <w:r w:rsidRPr="002B2BB4">
              <w:rPr>
                <w:rFonts w:ascii="Tahoma" w:hAnsi="Tahoma" w:cs="Tahoma"/>
                <w:sz w:val="17"/>
                <w:szCs w:val="17"/>
                <w:lang w:val="ro-RO" w:eastAsia="ru-RU"/>
              </w:rPr>
              <w:t>ţ</w:t>
            </w:r>
            <w:r w:rsidRPr="002B2BB4">
              <w:rPr>
                <w:sz w:val="17"/>
                <w:szCs w:val="17"/>
                <w:lang w:val="ro-RO" w:eastAsia="ru-RU"/>
              </w:rPr>
              <w:t>ii.</w:t>
            </w:r>
          </w:p>
          <w:p w14:paraId="2D16E23E" w14:textId="77777777" w:rsidR="00427599" w:rsidRPr="002B2BB4" w:rsidRDefault="00427599" w:rsidP="002B2BB4">
            <w:pPr>
              <w:jc w:val="both"/>
              <w:rPr>
                <w:sz w:val="17"/>
                <w:szCs w:val="17"/>
                <w:lang w:val="ro-RO" w:eastAsia="ru-RU"/>
              </w:rPr>
            </w:pPr>
          </w:p>
          <w:p w14:paraId="61F23020" w14:textId="77777777" w:rsidR="00427599" w:rsidRPr="002B2BB4" w:rsidRDefault="00427599" w:rsidP="002B2BB4">
            <w:pPr>
              <w:jc w:val="both"/>
              <w:rPr>
                <w:sz w:val="17"/>
                <w:szCs w:val="17"/>
                <w:lang w:val="ro-RO" w:eastAsia="ru-RU"/>
              </w:rPr>
            </w:pPr>
          </w:p>
          <w:p w14:paraId="232D2008" w14:textId="77777777" w:rsidR="00427599" w:rsidRPr="002B2BB4" w:rsidRDefault="00427599" w:rsidP="002B2BB4">
            <w:pPr>
              <w:jc w:val="both"/>
              <w:rPr>
                <w:sz w:val="17"/>
                <w:szCs w:val="17"/>
                <w:lang w:val="ro-RO" w:eastAsia="ru-RU"/>
              </w:rPr>
            </w:pPr>
            <w:r w:rsidRPr="002B2BB4">
              <w:rPr>
                <w:sz w:val="17"/>
                <w:szCs w:val="17"/>
                <w:lang w:val="ro-RO" w:eastAsia="ru-RU"/>
              </w:rPr>
              <w:t xml:space="preserve">(3) Cu toate acestea, în cazul unei debitări directe </w:t>
            </w:r>
            <w:r w:rsidRPr="002B2BB4">
              <w:rPr>
                <w:rFonts w:ascii="Tahoma" w:hAnsi="Tahoma" w:cs="Tahoma"/>
                <w:sz w:val="17"/>
                <w:szCs w:val="17"/>
                <w:lang w:val="ro-RO" w:eastAsia="ru-RU"/>
              </w:rPr>
              <w:t>ş</w:t>
            </w:r>
            <w:r w:rsidRPr="002B2BB4">
              <w:rPr>
                <w:sz w:val="17"/>
                <w:szCs w:val="17"/>
                <w:lang w:val="ro-RO" w:eastAsia="ru-RU"/>
              </w:rPr>
              <w:t>i fără a aduce atingere drepturilor de rambursare, plătitorul poate revoca ordinul de plată cel tîrziu la sfîr</w:t>
            </w:r>
            <w:r w:rsidRPr="002B2BB4">
              <w:rPr>
                <w:rFonts w:ascii="Tahoma" w:hAnsi="Tahoma" w:cs="Tahoma"/>
                <w:sz w:val="17"/>
                <w:szCs w:val="17"/>
                <w:lang w:val="ro-RO" w:eastAsia="ru-RU"/>
              </w:rPr>
              <w:t>ş</w:t>
            </w:r>
            <w:r w:rsidRPr="002B2BB4">
              <w:rPr>
                <w:sz w:val="17"/>
                <w:szCs w:val="17"/>
                <w:lang w:val="ro-RO" w:eastAsia="ru-RU"/>
              </w:rPr>
              <w:t>itul zilei lucrătoare care precede ziua convenită pentru debitarea fondurilor.</w:t>
            </w:r>
          </w:p>
          <w:p w14:paraId="153295AC" w14:textId="77777777" w:rsidR="00427599" w:rsidRPr="002B2BB4" w:rsidRDefault="00427599" w:rsidP="002B2BB4">
            <w:pPr>
              <w:jc w:val="both"/>
              <w:rPr>
                <w:sz w:val="17"/>
                <w:szCs w:val="17"/>
                <w:lang w:val="ro-RO" w:eastAsia="ru-RU"/>
              </w:rPr>
            </w:pPr>
          </w:p>
          <w:p w14:paraId="50A494E4" w14:textId="77777777" w:rsidR="00427599" w:rsidRPr="002B2BB4" w:rsidRDefault="00427599" w:rsidP="002B2BB4">
            <w:pPr>
              <w:jc w:val="both"/>
              <w:rPr>
                <w:sz w:val="17"/>
                <w:szCs w:val="17"/>
                <w:lang w:val="ro-RO" w:eastAsia="ru-RU"/>
              </w:rPr>
            </w:pPr>
            <w:r w:rsidRPr="002B2BB4">
              <w:rPr>
                <w:sz w:val="17"/>
                <w:szCs w:val="17"/>
                <w:lang w:val="ro-RO" w:eastAsia="ru-RU"/>
              </w:rPr>
              <w:t>(4) În cazul men</w:t>
            </w:r>
            <w:r w:rsidRPr="002B2BB4">
              <w:rPr>
                <w:rFonts w:ascii="Tahoma" w:hAnsi="Tahoma" w:cs="Tahoma"/>
                <w:sz w:val="17"/>
                <w:szCs w:val="17"/>
                <w:lang w:val="ro-RO" w:eastAsia="ru-RU"/>
              </w:rPr>
              <w:t>ţ</w:t>
            </w:r>
            <w:r w:rsidRPr="002B2BB4">
              <w:rPr>
                <w:sz w:val="17"/>
                <w:szCs w:val="17"/>
                <w:lang w:val="ro-RO" w:eastAsia="ru-RU"/>
              </w:rPr>
              <w:t>ionat la articolul 64 alineatul (2), utilizatorul serviciilor de plată poate revoca un ordin de plată cel tîrziu pînă la sfîr</w:t>
            </w:r>
            <w:r w:rsidRPr="002B2BB4">
              <w:rPr>
                <w:rFonts w:ascii="Tahoma" w:hAnsi="Tahoma" w:cs="Tahoma"/>
                <w:sz w:val="17"/>
                <w:szCs w:val="17"/>
                <w:lang w:val="ro-RO" w:eastAsia="ru-RU"/>
              </w:rPr>
              <w:t>ş</w:t>
            </w:r>
            <w:r w:rsidRPr="002B2BB4">
              <w:rPr>
                <w:sz w:val="17"/>
                <w:szCs w:val="17"/>
                <w:lang w:val="ro-RO" w:eastAsia="ru-RU"/>
              </w:rPr>
              <w:t>itul zilei lucrătoare care precede ziua convenită.</w:t>
            </w:r>
          </w:p>
          <w:p w14:paraId="54F0CB83" w14:textId="77777777" w:rsidR="00427599" w:rsidRPr="002B2BB4" w:rsidRDefault="00427599" w:rsidP="002B2BB4">
            <w:pPr>
              <w:jc w:val="both"/>
              <w:rPr>
                <w:sz w:val="17"/>
                <w:szCs w:val="17"/>
                <w:lang w:val="ro-RO" w:eastAsia="ru-RU"/>
              </w:rPr>
            </w:pPr>
          </w:p>
          <w:p w14:paraId="34BC54E1" w14:textId="77777777" w:rsidR="00427599" w:rsidRPr="002B2BB4" w:rsidRDefault="00427599" w:rsidP="002B2BB4">
            <w:pPr>
              <w:jc w:val="both"/>
              <w:rPr>
                <w:sz w:val="17"/>
                <w:szCs w:val="17"/>
                <w:lang w:val="ro-RO" w:eastAsia="ru-RU"/>
              </w:rPr>
            </w:pPr>
            <w:r w:rsidRPr="002B2BB4">
              <w:rPr>
                <w:sz w:val="17"/>
                <w:szCs w:val="17"/>
                <w:lang w:val="ro-RO" w:eastAsia="ru-RU"/>
              </w:rPr>
              <w:t xml:space="preserve">(5) După limitele de timp specificate la alineatele (1)-(4), ordinele de plată pot fi revocate numai dacă utilizatorul serviciilor de plată </w:t>
            </w:r>
            <w:r w:rsidRPr="002B2BB4">
              <w:rPr>
                <w:rFonts w:ascii="Tahoma" w:hAnsi="Tahoma" w:cs="Tahoma"/>
                <w:sz w:val="17"/>
                <w:szCs w:val="17"/>
                <w:lang w:val="ro-RO" w:eastAsia="ru-RU"/>
              </w:rPr>
              <w:t>ş</w:t>
            </w:r>
            <w:r w:rsidRPr="002B2BB4">
              <w:rPr>
                <w:sz w:val="17"/>
                <w:szCs w:val="17"/>
                <w:lang w:val="ro-RO" w:eastAsia="ru-RU"/>
              </w:rPr>
              <w:t>i prestatorul său de servicii de plată convin astfel. În cazul men</w:t>
            </w:r>
            <w:r w:rsidRPr="002B2BB4">
              <w:rPr>
                <w:rFonts w:ascii="Tahoma" w:hAnsi="Tahoma" w:cs="Tahoma"/>
                <w:sz w:val="17"/>
                <w:szCs w:val="17"/>
                <w:lang w:val="ro-RO" w:eastAsia="ru-RU"/>
              </w:rPr>
              <w:t>ţ</w:t>
            </w:r>
            <w:r w:rsidRPr="002B2BB4">
              <w:rPr>
                <w:sz w:val="17"/>
                <w:szCs w:val="17"/>
                <w:lang w:val="ro-RO" w:eastAsia="ru-RU"/>
              </w:rPr>
              <w:t xml:space="preserve">ionat la alineatele (2) </w:t>
            </w:r>
            <w:r w:rsidRPr="002B2BB4">
              <w:rPr>
                <w:rFonts w:ascii="Tahoma" w:hAnsi="Tahoma" w:cs="Tahoma"/>
                <w:sz w:val="17"/>
                <w:szCs w:val="17"/>
                <w:lang w:val="ro-RO" w:eastAsia="ru-RU"/>
              </w:rPr>
              <w:t>ş</w:t>
            </w:r>
            <w:r w:rsidRPr="002B2BB4">
              <w:rPr>
                <w:sz w:val="17"/>
                <w:szCs w:val="17"/>
                <w:lang w:val="ro-RO" w:eastAsia="ru-RU"/>
              </w:rPr>
              <w:t>i (3), este nevoie de acordul beneficiarului plă</w:t>
            </w:r>
            <w:r w:rsidRPr="002B2BB4">
              <w:rPr>
                <w:rFonts w:ascii="Tahoma" w:hAnsi="Tahoma" w:cs="Tahoma"/>
                <w:sz w:val="17"/>
                <w:szCs w:val="17"/>
                <w:lang w:val="ro-RO" w:eastAsia="ru-RU"/>
              </w:rPr>
              <w:t>ţ</w:t>
            </w:r>
            <w:r w:rsidRPr="002B2BB4">
              <w:rPr>
                <w:sz w:val="17"/>
                <w:szCs w:val="17"/>
                <w:lang w:val="ro-RO" w:eastAsia="ru-RU"/>
              </w:rPr>
              <w:t xml:space="preserve">ii. </w:t>
            </w:r>
          </w:p>
          <w:p w14:paraId="381111FB" w14:textId="77777777" w:rsidR="00427599" w:rsidRPr="002B2BB4" w:rsidRDefault="00427599" w:rsidP="002B2BB4">
            <w:pPr>
              <w:jc w:val="both"/>
              <w:rPr>
                <w:sz w:val="17"/>
                <w:szCs w:val="17"/>
                <w:lang w:val="ro-RO" w:eastAsia="ru-RU"/>
              </w:rPr>
            </w:pPr>
          </w:p>
          <w:p w14:paraId="01EBA6A6" w14:textId="77777777" w:rsidR="00427599" w:rsidRPr="002B2BB4" w:rsidRDefault="00427599" w:rsidP="002B2BB4">
            <w:pPr>
              <w:jc w:val="both"/>
              <w:rPr>
                <w:sz w:val="17"/>
                <w:szCs w:val="17"/>
                <w:lang w:val="ro-RO" w:eastAsia="ru-RU"/>
              </w:rPr>
            </w:pPr>
            <w:r w:rsidRPr="002B2BB4">
              <w:rPr>
                <w:sz w:val="17"/>
                <w:szCs w:val="17"/>
                <w:lang w:val="ro-RO" w:eastAsia="ru-RU"/>
              </w:rPr>
              <w:t>În cazul în care se convine astfel în contractul-cadru, prestatorul de servicii de plată poate percepe un comision de revocare.</w:t>
            </w:r>
          </w:p>
        </w:tc>
        <w:tc>
          <w:tcPr>
            <w:tcW w:w="3960" w:type="dxa"/>
          </w:tcPr>
          <w:p w14:paraId="4864E753" w14:textId="77777777" w:rsidR="00427599" w:rsidRPr="002B2BB4" w:rsidRDefault="00427599" w:rsidP="002B2BB4">
            <w:pPr>
              <w:ind w:firstLine="545"/>
              <w:jc w:val="both"/>
              <w:rPr>
                <w:sz w:val="17"/>
                <w:szCs w:val="17"/>
                <w:lang w:val="ro-RO"/>
              </w:rPr>
            </w:pPr>
            <w:r w:rsidRPr="002B2BB4">
              <w:rPr>
                <w:b/>
                <w:sz w:val="17"/>
                <w:szCs w:val="17"/>
                <w:lang w:val="ro-RO"/>
              </w:rPr>
              <w:t xml:space="preserve">Articolul 62. </w:t>
            </w:r>
            <w:r w:rsidRPr="002B2BB4">
              <w:rPr>
                <w:sz w:val="17"/>
                <w:szCs w:val="17"/>
                <w:lang w:val="ro-RO"/>
              </w:rPr>
              <w:t>Irevocabilitatea unui ordin de plată</w:t>
            </w:r>
          </w:p>
          <w:p w14:paraId="620B3DC2" w14:textId="77777777" w:rsidR="00427599" w:rsidRPr="002B2BB4" w:rsidRDefault="00427599" w:rsidP="002B2BB4">
            <w:pPr>
              <w:ind w:firstLine="545"/>
              <w:jc w:val="both"/>
              <w:rPr>
                <w:sz w:val="17"/>
                <w:szCs w:val="17"/>
                <w:lang w:val="ro-RO"/>
              </w:rPr>
            </w:pPr>
            <w:r w:rsidRPr="002B2BB4">
              <w:rPr>
                <w:sz w:val="17"/>
                <w:szCs w:val="17"/>
                <w:lang w:val="ro-RO"/>
              </w:rPr>
              <w:t>(1) Un ordin de plată transmis direct de către plătitor nu poate fi revocat după momentul în care acesta a fost primit de către prestatorul de servicii de plată al plătitorului</w:t>
            </w:r>
            <w:r w:rsidR="00F06FBA" w:rsidRPr="002B2BB4">
              <w:rPr>
                <w:sz w:val="17"/>
                <w:szCs w:val="17"/>
                <w:lang w:val="ro-RO"/>
              </w:rPr>
              <w:t xml:space="preserve">, dacă prezentul articol nu prevede altfel. </w:t>
            </w:r>
          </w:p>
          <w:p w14:paraId="644D2DD1" w14:textId="77777777" w:rsidR="00427599" w:rsidRPr="002B2BB4" w:rsidRDefault="00427599" w:rsidP="002B2BB4">
            <w:pPr>
              <w:ind w:firstLine="545"/>
              <w:jc w:val="both"/>
              <w:rPr>
                <w:sz w:val="17"/>
                <w:szCs w:val="17"/>
                <w:lang w:val="ro-RO"/>
              </w:rPr>
            </w:pPr>
            <w:r w:rsidRPr="002B2BB4">
              <w:rPr>
                <w:sz w:val="17"/>
                <w:szCs w:val="17"/>
                <w:lang w:val="ro-RO"/>
              </w:rPr>
              <w:t xml:space="preserve">(2) În cazul în care operaţiunea de plată este iniţiată de </w:t>
            </w:r>
            <w:r w:rsidR="00F06FBA" w:rsidRPr="002B2BB4">
              <w:rPr>
                <w:sz w:val="17"/>
                <w:szCs w:val="17"/>
                <w:lang w:val="ro-RO"/>
              </w:rPr>
              <w:t>către</w:t>
            </w:r>
            <w:r w:rsidR="00F06FBA" w:rsidRPr="002B2BB4" w:rsidDel="00F06FBA">
              <w:rPr>
                <w:sz w:val="17"/>
                <w:szCs w:val="17"/>
                <w:lang w:val="ro-RO"/>
              </w:rPr>
              <w:t xml:space="preserve"> </w:t>
            </w:r>
            <w:r w:rsidRPr="002B2BB4">
              <w:rPr>
                <w:sz w:val="17"/>
                <w:szCs w:val="17"/>
                <w:lang w:val="ro-RO"/>
              </w:rPr>
              <w:t>beneficiarului plăţii</w:t>
            </w:r>
            <w:r w:rsidR="00F06FBA" w:rsidRPr="00C36A0F">
              <w:rPr>
                <w:lang w:val="ro-RO"/>
              </w:rPr>
              <w:t xml:space="preserve"> </w:t>
            </w:r>
            <w:r w:rsidR="00F06FBA" w:rsidRPr="002B2BB4">
              <w:rPr>
                <w:sz w:val="17"/>
                <w:szCs w:val="17"/>
                <w:lang w:val="ro-RO"/>
              </w:rPr>
              <w:t>sau prin intermediul beneficiarului plăţii</w:t>
            </w:r>
            <w:r w:rsidRPr="002B2BB4">
              <w:rPr>
                <w:sz w:val="17"/>
                <w:szCs w:val="17"/>
                <w:lang w:val="ro-RO"/>
              </w:rPr>
              <w:t>, plătitorul nu poate revoca ordinul de plată după transmiterea acestuia sau după exprimarea consimţămîntului său de executare a operaţiunii de plată către beneficiarul plăţii.</w:t>
            </w:r>
          </w:p>
          <w:p w14:paraId="7FE38BCE" w14:textId="77777777" w:rsidR="00427599" w:rsidRPr="002B2BB4" w:rsidRDefault="00427599" w:rsidP="002B2BB4">
            <w:pPr>
              <w:ind w:firstLine="545"/>
              <w:jc w:val="both"/>
              <w:rPr>
                <w:sz w:val="17"/>
                <w:szCs w:val="17"/>
                <w:lang w:val="ro-RO"/>
              </w:rPr>
            </w:pPr>
            <w:r w:rsidRPr="002B2BB4">
              <w:rPr>
                <w:sz w:val="17"/>
                <w:szCs w:val="17"/>
                <w:lang w:val="ro-RO"/>
              </w:rPr>
              <w:t>(3) În cazul debitări directe şi fără a aduce atingere drepturil</w:t>
            </w:r>
            <w:r w:rsidR="00F06FBA" w:rsidRPr="002B2BB4">
              <w:rPr>
                <w:sz w:val="17"/>
                <w:szCs w:val="17"/>
                <w:lang w:val="ro-RO"/>
              </w:rPr>
              <w:t>ui</w:t>
            </w:r>
            <w:r w:rsidRPr="002B2BB4">
              <w:rPr>
                <w:sz w:val="17"/>
                <w:szCs w:val="17"/>
                <w:lang w:val="ro-RO"/>
              </w:rPr>
              <w:t xml:space="preserve"> de rambursare, plătitorul poate revoca ordinul de plată cel tîrziu la sfîrşitul zilei lucrătoare care precede ziua convenită pentru debitarea fondurilor.</w:t>
            </w:r>
          </w:p>
          <w:p w14:paraId="577758B8" w14:textId="77777777" w:rsidR="00427599" w:rsidRPr="002B2BB4" w:rsidRDefault="00427599" w:rsidP="002B2BB4">
            <w:pPr>
              <w:ind w:firstLine="545"/>
              <w:jc w:val="both"/>
              <w:rPr>
                <w:sz w:val="17"/>
                <w:szCs w:val="17"/>
                <w:lang w:val="ro-RO"/>
              </w:rPr>
            </w:pPr>
            <w:r w:rsidRPr="002B2BB4">
              <w:rPr>
                <w:sz w:val="17"/>
                <w:szCs w:val="17"/>
                <w:lang w:val="ro-RO"/>
              </w:rPr>
              <w:t>(4) În cazul menţionat la art.60 alin.(4), utilizatorul serviciilor de plată poate revoca un ordin de plată cel tîrziu pînă la sfîrşitul zilei lucrătoare care precede ziua convenită.</w:t>
            </w:r>
          </w:p>
          <w:p w14:paraId="1893607D" w14:textId="77777777" w:rsidR="00427599" w:rsidRPr="002B2BB4" w:rsidRDefault="00427599" w:rsidP="002B2BB4">
            <w:pPr>
              <w:ind w:firstLine="545"/>
              <w:jc w:val="both"/>
              <w:rPr>
                <w:sz w:val="17"/>
                <w:szCs w:val="17"/>
                <w:lang w:val="ro-RO"/>
              </w:rPr>
            </w:pPr>
            <w:r w:rsidRPr="002B2BB4">
              <w:rPr>
                <w:sz w:val="17"/>
                <w:szCs w:val="17"/>
                <w:lang w:val="ro-RO"/>
              </w:rPr>
              <w:t xml:space="preserve">(5) După expirarea limitelor de timp specificate la alin.(1)-(4), </w:t>
            </w:r>
            <w:r w:rsidR="007A3366" w:rsidRPr="002B2BB4">
              <w:rPr>
                <w:sz w:val="17"/>
                <w:szCs w:val="17"/>
                <w:lang w:val="ro-RO"/>
              </w:rPr>
              <w:t xml:space="preserve">ordinul de plată poate fi revocat </w:t>
            </w:r>
            <w:r w:rsidRPr="002B2BB4">
              <w:rPr>
                <w:sz w:val="17"/>
                <w:szCs w:val="17"/>
                <w:lang w:val="ro-RO"/>
              </w:rPr>
              <w:t>numai dacă utilizatorul serviciilor de plată şi prestatorul său de servicii de plată convin astfel. În cazu</w:t>
            </w:r>
            <w:r w:rsidR="007A3366" w:rsidRPr="002B2BB4">
              <w:rPr>
                <w:sz w:val="17"/>
                <w:szCs w:val="17"/>
                <w:lang w:val="ro-RO"/>
              </w:rPr>
              <w:t xml:space="preserve">rile </w:t>
            </w:r>
            <w:r w:rsidRPr="002B2BB4">
              <w:rPr>
                <w:sz w:val="17"/>
                <w:szCs w:val="17"/>
                <w:lang w:val="ro-RO"/>
              </w:rPr>
              <w:t>menţionat</w:t>
            </w:r>
            <w:r w:rsidR="007A3366" w:rsidRPr="002B2BB4">
              <w:rPr>
                <w:sz w:val="17"/>
                <w:szCs w:val="17"/>
                <w:lang w:val="ro-RO"/>
              </w:rPr>
              <w:t>e</w:t>
            </w:r>
            <w:r w:rsidRPr="002B2BB4">
              <w:rPr>
                <w:sz w:val="17"/>
                <w:szCs w:val="17"/>
                <w:lang w:val="ro-RO"/>
              </w:rPr>
              <w:t xml:space="preserve"> la alin.(2)</w:t>
            </w:r>
            <w:r w:rsidR="007A3366" w:rsidRPr="002B2BB4">
              <w:rPr>
                <w:sz w:val="17"/>
                <w:szCs w:val="17"/>
                <w:lang w:val="ro-RO"/>
              </w:rPr>
              <w:t xml:space="preserve"> şi</w:t>
            </w:r>
            <w:r w:rsidRPr="002B2BB4">
              <w:rPr>
                <w:sz w:val="17"/>
                <w:szCs w:val="17"/>
                <w:lang w:val="ro-RO"/>
              </w:rPr>
              <w:t xml:space="preserve"> (3) este necesar şi acordul beneficiarului plăţii. </w:t>
            </w:r>
          </w:p>
          <w:p w14:paraId="68E9667C" w14:textId="77777777" w:rsidR="00427599" w:rsidRPr="002B2BB4" w:rsidRDefault="00427599" w:rsidP="002B2BB4">
            <w:pPr>
              <w:ind w:firstLine="545"/>
              <w:jc w:val="both"/>
              <w:rPr>
                <w:sz w:val="17"/>
                <w:szCs w:val="17"/>
                <w:lang w:val="ro-RO"/>
              </w:rPr>
            </w:pPr>
            <w:r w:rsidRPr="002B2BB4">
              <w:rPr>
                <w:sz w:val="17"/>
                <w:szCs w:val="17"/>
                <w:lang w:val="ro-RO"/>
              </w:rPr>
              <w:lastRenderedPageBreak/>
              <w:t>(6) În cazul în care se convine în contractul-cadru, prestatorul de servicii de plată poate percepe un comision de revocare.</w:t>
            </w:r>
          </w:p>
        </w:tc>
        <w:tc>
          <w:tcPr>
            <w:tcW w:w="1440" w:type="dxa"/>
          </w:tcPr>
          <w:p w14:paraId="5D0DA366" w14:textId="77777777" w:rsidR="00427599" w:rsidRPr="002B2BB4" w:rsidRDefault="00427599" w:rsidP="002B2BB4">
            <w:pPr>
              <w:jc w:val="both"/>
              <w:rPr>
                <w:b/>
                <w:strike/>
                <w:sz w:val="17"/>
                <w:szCs w:val="17"/>
                <w:lang w:val="ro-RO"/>
              </w:rPr>
            </w:pPr>
            <w:r w:rsidRPr="002B2BB4">
              <w:rPr>
                <w:sz w:val="17"/>
                <w:szCs w:val="17"/>
                <w:lang w:val="ro-RO"/>
              </w:rPr>
              <w:lastRenderedPageBreak/>
              <w:t>Compatibil</w:t>
            </w:r>
          </w:p>
        </w:tc>
        <w:tc>
          <w:tcPr>
            <w:tcW w:w="2340" w:type="dxa"/>
          </w:tcPr>
          <w:p w14:paraId="6F425FA9" w14:textId="77777777" w:rsidR="00427599"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605CCDE7"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63540C54" w14:textId="77777777" w:rsidR="00427599" w:rsidRPr="002B2BB4" w:rsidRDefault="00427599" w:rsidP="002B2BB4">
            <w:pPr>
              <w:jc w:val="center"/>
              <w:rPr>
                <w:sz w:val="17"/>
                <w:szCs w:val="17"/>
                <w:lang w:val="ro-RO"/>
              </w:rPr>
            </w:pPr>
          </w:p>
        </w:tc>
      </w:tr>
      <w:tr w:rsidR="002B2BB4" w:rsidRPr="002B2BB4" w14:paraId="5AADC9F7" w14:textId="77777777" w:rsidTr="002B2BB4">
        <w:tc>
          <w:tcPr>
            <w:tcW w:w="5220" w:type="dxa"/>
          </w:tcPr>
          <w:p w14:paraId="3B7206F5" w14:textId="77777777" w:rsidR="00427599" w:rsidRPr="002B2BB4" w:rsidRDefault="00427599" w:rsidP="002B2BB4">
            <w:pPr>
              <w:jc w:val="both"/>
              <w:rPr>
                <w:sz w:val="17"/>
                <w:szCs w:val="17"/>
                <w:lang w:val="ro-RO" w:eastAsia="ru-RU"/>
              </w:rPr>
            </w:pPr>
            <w:r w:rsidRPr="002B2BB4">
              <w:rPr>
                <w:b/>
                <w:sz w:val="17"/>
                <w:szCs w:val="17"/>
                <w:lang w:val="ro-RO" w:eastAsia="ru-RU"/>
              </w:rPr>
              <w:t xml:space="preserve">Articolul 67 </w:t>
            </w:r>
            <w:r w:rsidRPr="002B2BB4">
              <w:rPr>
                <w:sz w:val="17"/>
                <w:szCs w:val="17"/>
                <w:lang w:val="ro-RO" w:eastAsia="ru-RU"/>
              </w:rPr>
              <w:t xml:space="preserve">Sume transferate </w:t>
            </w:r>
            <w:r w:rsidRPr="002B2BB4">
              <w:rPr>
                <w:rFonts w:ascii="Tahoma" w:hAnsi="Tahoma" w:cs="Tahoma"/>
                <w:sz w:val="17"/>
                <w:szCs w:val="17"/>
                <w:lang w:val="ro-RO" w:eastAsia="ru-RU"/>
              </w:rPr>
              <w:t>ş</w:t>
            </w:r>
            <w:r w:rsidRPr="002B2BB4">
              <w:rPr>
                <w:sz w:val="17"/>
                <w:szCs w:val="17"/>
                <w:lang w:val="ro-RO" w:eastAsia="ru-RU"/>
              </w:rPr>
              <w:t>i sume primite</w:t>
            </w:r>
          </w:p>
          <w:p w14:paraId="2081CA02" w14:textId="77777777" w:rsidR="00427599" w:rsidRPr="002B2BB4" w:rsidRDefault="00427599" w:rsidP="002B2BB4">
            <w:pPr>
              <w:jc w:val="both"/>
              <w:rPr>
                <w:sz w:val="17"/>
                <w:szCs w:val="17"/>
                <w:lang w:val="ro-RO" w:eastAsia="ru-RU"/>
              </w:rPr>
            </w:pPr>
            <w:r w:rsidRPr="002B2BB4">
              <w:rPr>
                <w:sz w:val="17"/>
                <w:szCs w:val="17"/>
                <w:lang w:val="ro-RO" w:eastAsia="ru-RU"/>
              </w:rPr>
              <w:t>(1) Statele membre solicită prestatorului de servicii de plată al plătitorului, prestatorului de servicii de plată al beneficiarului plă</w:t>
            </w:r>
            <w:r w:rsidRPr="002B2BB4">
              <w:rPr>
                <w:rFonts w:ascii="Tahoma" w:hAnsi="Tahoma" w:cs="Tahoma"/>
                <w:sz w:val="17"/>
                <w:szCs w:val="17"/>
                <w:lang w:val="ro-RO" w:eastAsia="ru-RU"/>
              </w:rPr>
              <w:t>ţ</w:t>
            </w:r>
            <w:r w:rsidRPr="002B2BB4">
              <w:rPr>
                <w:sz w:val="17"/>
                <w:szCs w:val="17"/>
                <w:lang w:val="ro-RO" w:eastAsia="ru-RU"/>
              </w:rPr>
              <w:t xml:space="preserve">ii </w:t>
            </w:r>
            <w:r w:rsidRPr="002B2BB4">
              <w:rPr>
                <w:rFonts w:ascii="Tahoma" w:hAnsi="Tahoma" w:cs="Tahoma"/>
                <w:sz w:val="17"/>
                <w:szCs w:val="17"/>
                <w:lang w:val="ro-RO" w:eastAsia="ru-RU"/>
              </w:rPr>
              <w:t>ş</w:t>
            </w:r>
            <w:r w:rsidRPr="002B2BB4">
              <w:rPr>
                <w:sz w:val="17"/>
                <w:szCs w:val="17"/>
                <w:lang w:val="ro-RO" w:eastAsia="ru-RU"/>
              </w:rPr>
              <w:t>i tuturor intermediarilor prestatorilor de servicii de plată să transfere întreaga sumă a opera</w:t>
            </w:r>
            <w:r w:rsidRPr="002B2BB4">
              <w:rPr>
                <w:rFonts w:ascii="Tahoma" w:hAnsi="Tahoma" w:cs="Tahoma"/>
                <w:sz w:val="17"/>
                <w:szCs w:val="17"/>
                <w:lang w:val="ro-RO" w:eastAsia="ru-RU"/>
              </w:rPr>
              <w:t>ţ</w:t>
            </w:r>
            <w:r w:rsidRPr="002B2BB4">
              <w:rPr>
                <w:sz w:val="17"/>
                <w:szCs w:val="17"/>
                <w:lang w:val="ro-RO" w:eastAsia="ru-RU"/>
              </w:rPr>
              <w:t xml:space="preserve">iunii de plată </w:t>
            </w:r>
            <w:r w:rsidRPr="002B2BB4">
              <w:rPr>
                <w:rFonts w:ascii="Tahoma" w:hAnsi="Tahoma" w:cs="Tahoma"/>
                <w:sz w:val="17"/>
                <w:szCs w:val="17"/>
                <w:lang w:val="ro-RO" w:eastAsia="ru-RU"/>
              </w:rPr>
              <w:t>ş</w:t>
            </w:r>
            <w:r w:rsidRPr="002B2BB4">
              <w:rPr>
                <w:sz w:val="17"/>
                <w:szCs w:val="17"/>
                <w:lang w:val="ro-RO" w:eastAsia="ru-RU"/>
              </w:rPr>
              <w:t>i să nu deducă niciun comision din suma transferată.</w:t>
            </w:r>
          </w:p>
          <w:p w14:paraId="2E2F82DF" w14:textId="77777777" w:rsidR="00427599" w:rsidRPr="002B2BB4" w:rsidRDefault="00427599" w:rsidP="002B2BB4">
            <w:pPr>
              <w:jc w:val="both"/>
              <w:rPr>
                <w:sz w:val="17"/>
                <w:szCs w:val="17"/>
                <w:lang w:val="ro-RO" w:eastAsia="ru-RU"/>
              </w:rPr>
            </w:pPr>
          </w:p>
          <w:p w14:paraId="6FBC7E2C" w14:textId="77777777" w:rsidR="00427599" w:rsidRPr="002B2BB4" w:rsidRDefault="00427599" w:rsidP="002B2BB4">
            <w:pPr>
              <w:jc w:val="both"/>
              <w:rPr>
                <w:sz w:val="17"/>
                <w:szCs w:val="17"/>
                <w:lang w:val="ro-RO" w:eastAsia="ru-RU"/>
              </w:rPr>
            </w:pPr>
            <w:r w:rsidRPr="002B2BB4">
              <w:rPr>
                <w:sz w:val="17"/>
                <w:szCs w:val="17"/>
                <w:lang w:val="ro-RO" w:eastAsia="ru-RU"/>
              </w:rPr>
              <w:t>(2) Cu toate acestea, beneficiarul plă</w:t>
            </w:r>
            <w:r w:rsidRPr="002B2BB4">
              <w:rPr>
                <w:rFonts w:ascii="Tahoma" w:hAnsi="Tahoma" w:cs="Tahoma"/>
                <w:sz w:val="17"/>
                <w:szCs w:val="17"/>
                <w:lang w:val="ro-RO" w:eastAsia="ru-RU"/>
              </w:rPr>
              <w:t>ţ</w:t>
            </w:r>
            <w:r w:rsidRPr="002B2BB4">
              <w:rPr>
                <w:sz w:val="17"/>
                <w:szCs w:val="17"/>
                <w:lang w:val="ro-RO" w:eastAsia="ru-RU"/>
              </w:rPr>
              <w:t xml:space="preserve">ii </w:t>
            </w:r>
            <w:r w:rsidRPr="002B2BB4">
              <w:rPr>
                <w:rFonts w:ascii="Tahoma" w:hAnsi="Tahoma" w:cs="Tahoma"/>
                <w:sz w:val="17"/>
                <w:szCs w:val="17"/>
                <w:lang w:val="ro-RO" w:eastAsia="ru-RU"/>
              </w:rPr>
              <w:t>ş</w:t>
            </w:r>
            <w:r w:rsidRPr="002B2BB4">
              <w:rPr>
                <w:sz w:val="17"/>
                <w:szCs w:val="17"/>
                <w:lang w:val="ro-RO" w:eastAsia="ru-RU"/>
              </w:rPr>
              <w:t>i prestatorul său de servicii de plată pot conveni ca prestatorul de servicii de plată să î</w:t>
            </w:r>
            <w:r w:rsidRPr="002B2BB4">
              <w:rPr>
                <w:rFonts w:ascii="Tahoma" w:hAnsi="Tahoma" w:cs="Tahoma"/>
                <w:sz w:val="17"/>
                <w:szCs w:val="17"/>
                <w:lang w:val="ro-RO" w:eastAsia="ru-RU"/>
              </w:rPr>
              <w:t>ş</w:t>
            </w:r>
            <w:r w:rsidRPr="002B2BB4">
              <w:rPr>
                <w:sz w:val="17"/>
                <w:szCs w:val="17"/>
                <w:lang w:val="ro-RO" w:eastAsia="ru-RU"/>
              </w:rPr>
              <w:t>i deducă comisioanele din suma transferată înainte de a credita beneficiarul plă</w:t>
            </w:r>
            <w:r w:rsidRPr="002B2BB4">
              <w:rPr>
                <w:rFonts w:ascii="Tahoma" w:hAnsi="Tahoma" w:cs="Tahoma"/>
                <w:sz w:val="17"/>
                <w:szCs w:val="17"/>
                <w:lang w:val="ro-RO" w:eastAsia="ru-RU"/>
              </w:rPr>
              <w:t>ţ</w:t>
            </w:r>
            <w:r w:rsidRPr="002B2BB4">
              <w:rPr>
                <w:sz w:val="17"/>
                <w:szCs w:val="17"/>
                <w:lang w:val="ro-RO" w:eastAsia="ru-RU"/>
              </w:rPr>
              <w:t xml:space="preserve">ii cu suma respectivă. </w:t>
            </w:r>
          </w:p>
          <w:p w14:paraId="2D416408" w14:textId="77777777" w:rsidR="00427599" w:rsidRPr="002B2BB4" w:rsidRDefault="00427599" w:rsidP="002B2BB4">
            <w:pPr>
              <w:jc w:val="both"/>
              <w:rPr>
                <w:sz w:val="17"/>
                <w:szCs w:val="17"/>
                <w:lang w:val="ro-RO" w:eastAsia="ru-RU"/>
              </w:rPr>
            </w:pPr>
          </w:p>
          <w:p w14:paraId="40A75F19" w14:textId="77777777" w:rsidR="00427599" w:rsidRPr="002B2BB4" w:rsidRDefault="00427599" w:rsidP="002B2BB4">
            <w:pPr>
              <w:jc w:val="both"/>
              <w:rPr>
                <w:sz w:val="17"/>
                <w:szCs w:val="17"/>
                <w:lang w:val="ro-RO" w:eastAsia="ru-RU"/>
              </w:rPr>
            </w:pPr>
            <w:r w:rsidRPr="002B2BB4">
              <w:rPr>
                <w:sz w:val="17"/>
                <w:szCs w:val="17"/>
                <w:lang w:val="ro-RO" w:eastAsia="ru-RU"/>
              </w:rPr>
              <w:t>În acest caz, valoarea totală a opera</w:t>
            </w:r>
            <w:r w:rsidRPr="002B2BB4">
              <w:rPr>
                <w:rFonts w:ascii="Tahoma" w:hAnsi="Tahoma" w:cs="Tahoma"/>
                <w:sz w:val="17"/>
                <w:szCs w:val="17"/>
                <w:lang w:val="ro-RO" w:eastAsia="ru-RU"/>
              </w:rPr>
              <w:t>ţ</w:t>
            </w:r>
            <w:r w:rsidRPr="002B2BB4">
              <w:rPr>
                <w:sz w:val="17"/>
                <w:szCs w:val="17"/>
                <w:lang w:val="ro-RO" w:eastAsia="ru-RU"/>
              </w:rPr>
              <w:t xml:space="preserve">iunii de plată </w:t>
            </w:r>
            <w:r w:rsidRPr="002B2BB4">
              <w:rPr>
                <w:rFonts w:ascii="Tahoma" w:hAnsi="Tahoma" w:cs="Tahoma"/>
                <w:sz w:val="17"/>
                <w:szCs w:val="17"/>
                <w:lang w:val="ro-RO" w:eastAsia="ru-RU"/>
              </w:rPr>
              <w:t>ş</w:t>
            </w:r>
            <w:r w:rsidRPr="002B2BB4">
              <w:rPr>
                <w:sz w:val="17"/>
                <w:szCs w:val="17"/>
                <w:lang w:val="ro-RO" w:eastAsia="ru-RU"/>
              </w:rPr>
              <w:t>i comisioanele sunt specificate în mod separat în informa</w:t>
            </w:r>
            <w:r w:rsidRPr="002B2BB4">
              <w:rPr>
                <w:rFonts w:ascii="Tahoma" w:hAnsi="Tahoma" w:cs="Tahoma"/>
                <w:sz w:val="17"/>
                <w:szCs w:val="17"/>
                <w:lang w:val="ro-RO" w:eastAsia="ru-RU"/>
              </w:rPr>
              <w:t>ţ</w:t>
            </w:r>
            <w:r w:rsidRPr="002B2BB4">
              <w:rPr>
                <w:sz w:val="17"/>
                <w:szCs w:val="17"/>
                <w:lang w:val="ro-RO" w:eastAsia="ru-RU"/>
              </w:rPr>
              <w:t>iile transmise beneficiarului plă</w:t>
            </w:r>
            <w:r w:rsidRPr="002B2BB4">
              <w:rPr>
                <w:rFonts w:ascii="Tahoma" w:hAnsi="Tahoma" w:cs="Tahoma"/>
                <w:sz w:val="17"/>
                <w:szCs w:val="17"/>
                <w:lang w:val="ro-RO" w:eastAsia="ru-RU"/>
              </w:rPr>
              <w:t>ţ</w:t>
            </w:r>
            <w:r w:rsidRPr="002B2BB4">
              <w:rPr>
                <w:sz w:val="17"/>
                <w:szCs w:val="17"/>
                <w:lang w:val="ro-RO" w:eastAsia="ru-RU"/>
              </w:rPr>
              <w:t>ii.</w:t>
            </w:r>
          </w:p>
          <w:p w14:paraId="6FF813E7" w14:textId="77777777" w:rsidR="00427599" w:rsidRPr="002B2BB4" w:rsidRDefault="00427599" w:rsidP="002B2BB4">
            <w:pPr>
              <w:jc w:val="both"/>
              <w:rPr>
                <w:sz w:val="17"/>
                <w:szCs w:val="17"/>
                <w:lang w:val="ro-RO" w:eastAsia="ru-RU"/>
              </w:rPr>
            </w:pPr>
          </w:p>
          <w:p w14:paraId="1B206C3F" w14:textId="77777777" w:rsidR="00427599" w:rsidRPr="002B2BB4" w:rsidRDefault="00427599" w:rsidP="002B2BB4">
            <w:pPr>
              <w:jc w:val="both"/>
              <w:rPr>
                <w:sz w:val="17"/>
                <w:szCs w:val="17"/>
                <w:lang w:val="ro-RO" w:eastAsia="ru-RU"/>
              </w:rPr>
            </w:pPr>
          </w:p>
          <w:p w14:paraId="45E572F2" w14:textId="77777777" w:rsidR="00427599" w:rsidRPr="002B2BB4" w:rsidRDefault="00427599" w:rsidP="002B2BB4">
            <w:pPr>
              <w:jc w:val="both"/>
              <w:rPr>
                <w:sz w:val="17"/>
                <w:szCs w:val="17"/>
                <w:lang w:val="ro-RO" w:eastAsia="ru-RU"/>
              </w:rPr>
            </w:pPr>
            <w:r w:rsidRPr="002B2BB4">
              <w:rPr>
                <w:sz w:val="17"/>
                <w:szCs w:val="17"/>
                <w:lang w:val="ro-RO" w:eastAsia="ru-RU"/>
              </w:rPr>
              <w:t>(3) În cazul în care din suma transferată sunt deduse comisioane, altele decît cele prevăzute la alineatul (2), prestatorul de servicii de plată al plătitorului se asigură că beneficiarul plă</w:t>
            </w:r>
            <w:r w:rsidRPr="002B2BB4">
              <w:rPr>
                <w:rFonts w:ascii="Tahoma" w:hAnsi="Tahoma" w:cs="Tahoma"/>
                <w:sz w:val="17"/>
                <w:szCs w:val="17"/>
                <w:lang w:val="ro-RO" w:eastAsia="ru-RU"/>
              </w:rPr>
              <w:t>ţ</w:t>
            </w:r>
            <w:r w:rsidRPr="002B2BB4">
              <w:rPr>
                <w:sz w:val="17"/>
                <w:szCs w:val="17"/>
                <w:lang w:val="ro-RO" w:eastAsia="ru-RU"/>
              </w:rPr>
              <w:t>ii prime</w:t>
            </w:r>
            <w:r w:rsidRPr="002B2BB4">
              <w:rPr>
                <w:rFonts w:ascii="Tahoma" w:hAnsi="Tahoma" w:cs="Tahoma"/>
                <w:sz w:val="17"/>
                <w:szCs w:val="17"/>
                <w:lang w:val="ro-RO" w:eastAsia="ru-RU"/>
              </w:rPr>
              <w:t>ş</w:t>
            </w:r>
            <w:r w:rsidRPr="002B2BB4">
              <w:rPr>
                <w:sz w:val="17"/>
                <w:szCs w:val="17"/>
                <w:lang w:val="ro-RO" w:eastAsia="ru-RU"/>
              </w:rPr>
              <w:t>te suma totală a opera</w:t>
            </w:r>
            <w:r w:rsidRPr="002B2BB4">
              <w:rPr>
                <w:rFonts w:ascii="Tahoma" w:hAnsi="Tahoma" w:cs="Tahoma"/>
                <w:sz w:val="17"/>
                <w:szCs w:val="17"/>
                <w:lang w:val="ro-RO" w:eastAsia="ru-RU"/>
              </w:rPr>
              <w:t>ţ</w:t>
            </w:r>
            <w:r w:rsidRPr="002B2BB4">
              <w:rPr>
                <w:sz w:val="17"/>
                <w:szCs w:val="17"/>
                <w:lang w:val="ro-RO" w:eastAsia="ru-RU"/>
              </w:rPr>
              <w:t>iunii de plată ini</w:t>
            </w:r>
            <w:r w:rsidRPr="002B2BB4">
              <w:rPr>
                <w:rFonts w:ascii="Tahoma" w:hAnsi="Tahoma" w:cs="Tahoma"/>
                <w:sz w:val="17"/>
                <w:szCs w:val="17"/>
                <w:lang w:val="ro-RO" w:eastAsia="ru-RU"/>
              </w:rPr>
              <w:t>ţ</w:t>
            </w:r>
            <w:r w:rsidRPr="002B2BB4">
              <w:rPr>
                <w:sz w:val="17"/>
                <w:szCs w:val="17"/>
                <w:lang w:val="ro-RO" w:eastAsia="ru-RU"/>
              </w:rPr>
              <w:t xml:space="preserve">iată de plătitor. </w:t>
            </w:r>
          </w:p>
          <w:p w14:paraId="0E778163" w14:textId="77777777" w:rsidR="00427599" w:rsidRPr="002B2BB4" w:rsidRDefault="00427599" w:rsidP="002B2BB4">
            <w:pPr>
              <w:jc w:val="both"/>
              <w:rPr>
                <w:sz w:val="17"/>
                <w:szCs w:val="17"/>
                <w:lang w:val="ro-RO" w:eastAsia="ru-RU"/>
              </w:rPr>
            </w:pPr>
          </w:p>
          <w:p w14:paraId="19AB73C8" w14:textId="77777777" w:rsidR="00427599" w:rsidRPr="002B2BB4" w:rsidRDefault="00427599" w:rsidP="002B2BB4">
            <w:pPr>
              <w:jc w:val="both"/>
              <w:rPr>
                <w:sz w:val="17"/>
                <w:szCs w:val="17"/>
                <w:lang w:val="ro-RO" w:eastAsia="ru-RU"/>
              </w:rPr>
            </w:pPr>
          </w:p>
          <w:p w14:paraId="618577B3" w14:textId="77777777" w:rsidR="00E713E8" w:rsidRPr="002B2BB4" w:rsidRDefault="00E713E8" w:rsidP="002B2BB4">
            <w:pPr>
              <w:jc w:val="both"/>
              <w:rPr>
                <w:sz w:val="17"/>
                <w:szCs w:val="17"/>
                <w:lang w:val="ro-RO" w:eastAsia="ru-RU"/>
              </w:rPr>
            </w:pPr>
          </w:p>
          <w:p w14:paraId="584E0922" w14:textId="77777777" w:rsidR="00427599" w:rsidRPr="002B2BB4" w:rsidRDefault="00427599" w:rsidP="002B2BB4">
            <w:pPr>
              <w:jc w:val="both"/>
              <w:rPr>
                <w:sz w:val="17"/>
                <w:szCs w:val="17"/>
                <w:lang w:val="ro-RO" w:eastAsia="ru-RU"/>
              </w:rPr>
            </w:pPr>
            <w:r w:rsidRPr="002B2BB4">
              <w:rPr>
                <w:sz w:val="17"/>
                <w:szCs w:val="17"/>
                <w:lang w:val="ro-RO" w:eastAsia="ru-RU"/>
              </w:rPr>
              <w:t>În cazurile în care opera</w:t>
            </w:r>
            <w:r w:rsidRPr="002B2BB4">
              <w:rPr>
                <w:rFonts w:ascii="Tahoma" w:hAnsi="Tahoma" w:cs="Tahoma"/>
                <w:sz w:val="17"/>
                <w:szCs w:val="17"/>
                <w:lang w:val="ro-RO" w:eastAsia="ru-RU"/>
              </w:rPr>
              <w:t>ţ</w:t>
            </w:r>
            <w:r w:rsidRPr="002B2BB4">
              <w:rPr>
                <w:sz w:val="17"/>
                <w:szCs w:val="17"/>
                <w:lang w:val="ro-RO" w:eastAsia="ru-RU"/>
              </w:rPr>
              <w:t>iunea de plată este ini</w:t>
            </w:r>
            <w:r w:rsidRPr="002B2BB4">
              <w:rPr>
                <w:rFonts w:ascii="Tahoma" w:hAnsi="Tahoma" w:cs="Tahoma"/>
                <w:sz w:val="17"/>
                <w:szCs w:val="17"/>
                <w:lang w:val="ro-RO" w:eastAsia="ru-RU"/>
              </w:rPr>
              <w:t>ţ</w:t>
            </w:r>
            <w:r w:rsidRPr="002B2BB4">
              <w:rPr>
                <w:sz w:val="17"/>
                <w:szCs w:val="17"/>
                <w:lang w:val="ro-RO" w:eastAsia="ru-RU"/>
              </w:rPr>
              <w:t>iată de către sau prin intermediul beneficiarului plă</w:t>
            </w:r>
            <w:r w:rsidRPr="002B2BB4">
              <w:rPr>
                <w:rFonts w:ascii="Tahoma" w:hAnsi="Tahoma" w:cs="Tahoma"/>
                <w:sz w:val="17"/>
                <w:szCs w:val="17"/>
                <w:lang w:val="ro-RO" w:eastAsia="ru-RU"/>
              </w:rPr>
              <w:t>ţ</w:t>
            </w:r>
            <w:r w:rsidRPr="002B2BB4">
              <w:rPr>
                <w:sz w:val="17"/>
                <w:szCs w:val="17"/>
                <w:lang w:val="ro-RO" w:eastAsia="ru-RU"/>
              </w:rPr>
              <w:t>ii, prestatorul său de servicii de plată se asigură că beneficiarul plă</w:t>
            </w:r>
            <w:r w:rsidRPr="002B2BB4">
              <w:rPr>
                <w:rFonts w:ascii="Tahoma" w:hAnsi="Tahoma" w:cs="Tahoma"/>
                <w:sz w:val="17"/>
                <w:szCs w:val="17"/>
                <w:lang w:val="ro-RO" w:eastAsia="ru-RU"/>
              </w:rPr>
              <w:t>ţ</w:t>
            </w:r>
            <w:r w:rsidRPr="002B2BB4">
              <w:rPr>
                <w:sz w:val="17"/>
                <w:szCs w:val="17"/>
                <w:lang w:val="ro-RO" w:eastAsia="ru-RU"/>
              </w:rPr>
              <w:t>ii prime</w:t>
            </w:r>
            <w:r w:rsidRPr="002B2BB4">
              <w:rPr>
                <w:rFonts w:ascii="Tahoma" w:hAnsi="Tahoma" w:cs="Tahoma"/>
                <w:sz w:val="17"/>
                <w:szCs w:val="17"/>
                <w:lang w:val="ro-RO" w:eastAsia="ru-RU"/>
              </w:rPr>
              <w:t>ş</w:t>
            </w:r>
            <w:r w:rsidRPr="002B2BB4">
              <w:rPr>
                <w:sz w:val="17"/>
                <w:szCs w:val="17"/>
                <w:lang w:val="ro-RO" w:eastAsia="ru-RU"/>
              </w:rPr>
              <w:t>te suma totală a opera</w:t>
            </w:r>
            <w:r w:rsidRPr="002B2BB4">
              <w:rPr>
                <w:rFonts w:ascii="Tahoma" w:hAnsi="Tahoma" w:cs="Tahoma"/>
                <w:sz w:val="17"/>
                <w:szCs w:val="17"/>
                <w:lang w:val="ro-RO" w:eastAsia="ru-RU"/>
              </w:rPr>
              <w:t>ţ</w:t>
            </w:r>
            <w:r w:rsidRPr="002B2BB4">
              <w:rPr>
                <w:sz w:val="17"/>
                <w:szCs w:val="17"/>
                <w:lang w:val="ro-RO" w:eastAsia="ru-RU"/>
              </w:rPr>
              <w:t>iunii de plată.</w:t>
            </w:r>
          </w:p>
        </w:tc>
        <w:tc>
          <w:tcPr>
            <w:tcW w:w="3960" w:type="dxa"/>
          </w:tcPr>
          <w:p w14:paraId="44C147E6" w14:textId="77777777" w:rsidR="00427599" w:rsidRPr="002B2BB4" w:rsidRDefault="00427599" w:rsidP="002B2BB4">
            <w:pPr>
              <w:ind w:firstLine="545"/>
              <w:jc w:val="both"/>
              <w:rPr>
                <w:sz w:val="17"/>
                <w:szCs w:val="17"/>
                <w:lang w:val="ro-RO"/>
              </w:rPr>
            </w:pPr>
            <w:r w:rsidRPr="002B2BB4">
              <w:rPr>
                <w:b/>
                <w:sz w:val="17"/>
                <w:szCs w:val="17"/>
                <w:lang w:val="ro-RO"/>
              </w:rPr>
              <w:t xml:space="preserve">Articolul 63. </w:t>
            </w:r>
            <w:r w:rsidRPr="002B2BB4">
              <w:rPr>
                <w:sz w:val="17"/>
                <w:szCs w:val="17"/>
                <w:lang w:val="ro-RO"/>
              </w:rPr>
              <w:t>Sume transferate şi sume primite</w:t>
            </w:r>
          </w:p>
          <w:p w14:paraId="45F027A2" w14:textId="77777777" w:rsidR="00427599" w:rsidRPr="002B2BB4" w:rsidRDefault="00427599" w:rsidP="002B2BB4">
            <w:pPr>
              <w:ind w:firstLine="545"/>
              <w:jc w:val="both"/>
              <w:rPr>
                <w:sz w:val="17"/>
                <w:szCs w:val="17"/>
                <w:lang w:val="ro-RO"/>
              </w:rPr>
            </w:pPr>
            <w:r w:rsidRPr="002B2BB4">
              <w:rPr>
                <w:sz w:val="17"/>
                <w:szCs w:val="17"/>
                <w:lang w:val="ro-RO"/>
              </w:rPr>
              <w:t>(1) Prestatorul de servicii de plată al plătitorului, prestatorul de servicii de plată al beneficiarului plăţii şi intermediarii prestatorilor de servicii de plată transferă întreaga sumă a operaţiunii de plată</w:t>
            </w:r>
            <w:r w:rsidR="003B2268" w:rsidRPr="002B2BB4">
              <w:rPr>
                <w:sz w:val="17"/>
                <w:szCs w:val="17"/>
                <w:lang w:val="ro-RO"/>
              </w:rPr>
              <w:t xml:space="preserve"> </w:t>
            </w:r>
            <w:r w:rsidRPr="002B2BB4">
              <w:rPr>
                <w:sz w:val="17"/>
                <w:szCs w:val="17"/>
                <w:lang w:val="ro-RO"/>
              </w:rPr>
              <w:t>fără a deduce vreun comision din suma transferată, cu excepţia cazului prevăzut la alin.(2).</w:t>
            </w:r>
          </w:p>
          <w:p w14:paraId="292D4CF7" w14:textId="77777777" w:rsidR="00427599" w:rsidRPr="002B2BB4" w:rsidRDefault="00427599" w:rsidP="002B2BB4">
            <w:pPr>
              <w:ind w:firstLine="545"/>
              <w:jc w:val="both"/>
              <w:rPr>
                <w:sz w:val="17"/>
                <w:szCs w:val="17"/>
                <w:lang w:val="ro-RO"/>
              </w:rPr>
            </w:pPr>
            <w:r w:rsidRPr="002B2BB4">
              <w:rPr>
                <w:sz w:val="17"/>
                <w:szCs w:val="17"/>
                <w:lang w:val="ro-RO"/>
              </w:rPr>
              <w:t xml:space="preserve">(2) Prestatorul de servicii de plată al beneficiarului poate să deducă comisioanele din suma transferată înainte de a credita </w:t>
            </w:r>
            <w:r w:rsidR="003B2268" w:rsidRPr="002B2BB4">
              <w:rPr>
                <w:sz w:val="17"/>
                <w:szCs w:val="17"/>
                <w:lang w:val="ro-RO"/>
              </w:rPr>
              <w:t xml:space="preserve">contul de plăţi al </w:t>
            </w:r>
            <w:r w:rsidRPr="002B2BB4">
              <w:rPr>
                <w:sz w:val="17"/>
                <w:szCs w:val="17"/>
                <w:lang w:val="ro-RO"/>
              </w:rPr>
              <w:t>beneficiarul plăţii cu suma respectivă numai dacă s-a convenit astfel în prealabil între ei.</w:t>
            </w:r>
            <w:r w:rsidRPr="002B2BB4">
              <w:rPr>
                <w:rFonts w:ascii="TimesNewRoman" w:hAnsi="TimesNewRoman" w:cs="TimesNewRoman"/>
                <w:sz w:val="17"/>
                <w:szCs w:val="17"/>
                <w:lang w:val="ro-RO"/>
              </w:rPr>
              <w:t xml:space="preserve"> </w:t>
            </w:r>
          </w:p>
          <w:p w14:paraId="49EE74C6" w14:textId="77777777" w:rsidR="00427599" w:rsidRPr="002B2BB4" w:rsidRDefault="00427599" w:rsidP="002B2BB4">
            <w:pPr>
              <w:ind w:firstLine="545"/>
              <w:jc w:val="both"/>
              <w:rPr>
                <w:sz w:val="17"/>
                <w:szCs w:val="17"/>
                <w:lang w:val="ro-RO"/>
              </w:rPr>
            </w:pPr>
            <w:r w:rsidRPr="002B2BB4">
              <w:rPr>
                <w:sz w:val="17"/>
                <w:szCs w:val="17"/>
                <w:lang w:val="ro-RO"/>
              </w:rPr>
              <w:t>(3) În cazul prevăzut la alin.(2) valoarea totală a operaţiunii de plată şi comisioanele sînt specificate în mod separat în informaţiile transmise beneficiarului plăţii.</w:t>
            </w:r>
          </w:p>
          <w:p w14:paraId="5C02AFFD" w14:textId="77777777" w:rsidR="00427599" w:rsidRPr="002B2BB4" w:rsidRDefault="00427599" w:rsidP="002B2BB4">
            <w:pPr>
              <w:ind w:firstLine="545"/>
              <w:jc w:val="both"/>
              <w:rPr>
                <w:sz w:val="17"/>
                <w:szCs w:val="17"/>
                <w:lang w:val="ro-RO"/>
              </w:rPr>
            </w:pPr>
            <w:r w:rsidRPr="002B2BB4">
              <w:rPr>
                <w:sz w:val="17"/>
                <w:szCs w:val="17"/>
                <w:lang w:val="ro-RO"/>
              </w:rPr>
              <w:t>(4) În cazul în care din suma transferată sînt deduse comisioane, altele decît cele prevăzute la alin.(2):</w:t>
            </w:r>
          </w:p>
          <w:p w14:paraId="6E265180" w14:textId="77777777" w:rsidR="00427599" w:rsidRPr="002B2BB4" w:rsidRDefault="00427599" w:rsidP="002B2BB4">
            <w:pPr>
              <w:ind w:firstLine="545"/>
              <w:jc w:val="both"/>
              <w:rPr>
                <w:sz w:val="17"/>
                <w:szCs w:val="17"/>
                <w:lang w:val="ro-RO"/>
              </w:rPr>
            </w:pPr>
            <w:r w:rsidRPr="002B2BB4">
              <w:rPr>
                <w:sz w:val="17"/>
                <w:szCs w:val="17"/>
                <w:lang w:val="ro-RO"/>
              </w:rPr>
              <w:t>a) prestatorul de servicii de plată al plătitorului asigură c</w:t>
            </w:r>
            <w:r w:rsidR="003B2268" w:rsidRPr="002B2BB4">
              <w:rPr>
                <w:sz w:val="17"/>
                <w:szCs w:val="17"/>
                <w:lang w:val="ro-RO"/>
              </w:rPr>
              <w:t>a</w:t>
            </w:r>
            <w:r w:rsidRPr="002B2BB4">
              <w:rPr>
                <w:sz w:val="17"/>
                <w:szCs w:val="17"/>
                <w:lang w:val="ro-RO"/>
              </w:rPr>
              <w:t xml:space="preserve"> beneficiarul plăţii </w:t>
            </w:r>
            <w:r w:rsidR="003B2268" w:rsidRPr="002B2BB4">
              <w:rPr>
                <w:sz w:val="17"/>
                <w:szCs w:val="17"/>
                <w:lang w:val="ro-RO"/>
              </w:rPr>
              <w:t xml:space="preserve">să primească </w:t>
            </w:r>
            <w:r w:rsidRPr="002B2BB4">
              <w:rPr>
                <w:sz w:val="17"/>
                <w:szCs w:val="17"/>
                <w:lang w:val="ro-RO"/>
              </w:rPr>
              <w:t>suma totală a operaţiunii de plată iniţiat</w:t>
            </w:r>
            <w:r w:rsidR="003B2268" w:rsidRPr="002B2BB4">
              <w:rPr>
                <w:sz w:val="17"/>
                <w:szCs w:val="17"/>
                <w:lang w:val="ro-RO"/>
              </w:rPr>
              <w:t>e</w:t>
            </w:r>
            <w:r w:rsidRPr="002B2BB4">
              <w:rPr>
                <w:sz w:val="17"/>
                <w:szCs w:val="17"/>
                <w:lang w:val="ro-RO"/>
              </w:rPr>
              <w:t xml:space="preserve"> de plătitor;</w:t>
            </w:r>
          </w:p>
          <w:p w14:paraId="4F119E79" w14:textId="77777777" w:rsidR="00427599" w:rsidRPr="002B2BB4" w:rsidRDefault="00427599" w:rsidP="002B2BB4">
            <w:pPr>
              <w:ind w:firstLine="545"/>
              <w:jc w:val="both"/>
              <w:rPr>
                <w:sz w:val="17"/>
                <w:szCs w:val="17"/>
                <w:lang w:val="ro-RO"/>
              </w:rPr>
            </w:pPr>
            <w:r w:rsidRPr="002B2BB4">
              <w:rPr>
                <w:sz w:val="17"/>
                <w:szCs w:val="17"/>
                <w:lang w:val="ro-RO"/>
              </w:rPr>
              <w:t xml:space="preserve">b) prestatorul de servicii de plată al beneficiarului </w:t>
            </w:r>
            <w:r w:rsidR="003B2268" w:rsidRPr="002B2BB4">
              <w:rPr>
                <w:sz w:val="17"/>
                <w:szCs w:val="17"/>
                <w:lang w:val="ro-RO"/>
              </w:rPr>
              <w:t xml:space="preserve">asigură ca </w:t>
            </w:r>
            <w:r w:rsidRPr="002B2BB4">
              <w:rPr>
                <w:sz w:val="17"/>
                <w:szCs w:val="17"/>
                <w:lang w:val="ro-RO"/>
              </w:rPr>
              <w:t xml:space="preserve">beneficiarul plăţii </w:t>
            </w:r>
            <w:r w:rsidR="003B2268" w:rsidRPr="002B2BB4">
              <w:rPr>
                <w:sz w:val="17"/>
                <w:szCs w:val="17"/>
                <w:lang w:val="ro-RO"/>
              </w:rPr>
              <w:t xml:space="preserve">să primească </w:t>
            </w:r>
            <w:r w:rsidRPr="002B2BB4">
              <w:rPr>
                <w:sz w:val="17"/>
                <w:szCs w:val="17"/>
                <w:lang w:val="ro-RO"/>
              </w:rPr>
              <w:t>suma totală a operaţiunii de plată, în cazurile în care operaţiunea de plată este iniţiată de către beneficiarului plăţii</w:t>
            </w:r>
            <w:r w:rsidR="003B2268" w:rsidRPr="002B2BB4">
              <w:rPr>
                <w:sz w:val="17"/>
                <w:szCs w:val="17"/>
                <w:lang w:val="ro-RO"/>
              </w:rPr>
              <w:t xml:space="preserve"> sau prin intermediul lui</w:t>
            </w:r>
            <w:r w:rsidRPr="002B2BB4">
              <w:rPr>
                <w:sz w:val="17"/>
                <w:szCs w:val="17"/>
                <w:lang w:val="ro-RO"/>
              </w:rPr>
              <w:t>.</w:t>
            </w:r>
          </w:p>
        </w:tc>
        <w:tc>
          <w:tcPr>
            <w:tcW w:w="1440" w:type="dxa"/>
          </w:tcPr>
          <w:p w14:paraId="71F97546" w14:textId="77777777" w:rsidR="00427599" w:rsidRPr="002B2BB4" w:rsidRDefault="00427599" w:rsidP="002B2BB4">
            <w:pPr>
              <w:jc w:val="both"/>
              <w:rPr>
                <w:b/>
                <w:strike/>
                <w:sz w:val="17"/>
                <w:szCs w:val="17"/>
                <w:lang w:val="ro-RO"/>
              </w:rPr>
            </w:pPr>
            <w:r w:rsidRPr="002B2BB4">
              <w:rPr>
                <w:sz w:val="17"/>
                <w:szCs w:val="17"/>
                <w:lang w:val="ro-RO"/>
              </w:rPr>
              <w:t>Compatibil</w:t>
            </w:r>
          </w:p>
        </w:tc>
        <w:tc>
          <w:tcPr>
            <w:tcW w:w="2340" w:type="dxa"/>
          </w:tcPr>
          <w:p w14:paraId="0A14FF29" w14:textId="77777777" w:rsidR="00427599"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628D7DC4"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691EB90B" w14:textId="77777777" w:rsidR="00427599" w:rsidRPr="002B2BB4" w:rsidRDefault="00427599" w:rsidP="002B2BB4">
            <w:pPr>
              <w:jc w:val="center"/>
              <w:rPr>
                <w:sz w:val="17"/>
                <w:szCs w:val="17"/>
                <w:lang w:val="ro-RO"/>
              </w:rPr>
            </w:pPr>
          </w:p>
        </w:tc>
      </w:tr>
      <w:tr w:rsidR="002B2BB4" w:rsidRPr="002B2BB4" w14:paraId="41081F30" w14:textId="77777777" w:rsidTr="002B2BB4">
        <w:tc>
          <w:tcPr>
            <w:tcW w:w="5220" w:type="dxa"/>
          </w:tcPr>
          <w:p w14:paraId="5829E2F1" w14:textId="77777777" w:rsidR="00427599" w:rsidRPr="002B2BB4" w:rsidRDefault="00427599" w:rsidP="002B2BB4">
            <w:pPr>
              <w:jc w:val="both"/>
              <w:rPr>
                <w:sz w:val="17"/>
                <w:szCs w:val="17"/>
                <w:lang w:val="ro-RO" w:eastAsia="ru-RU"/>
              </w:rPr>
            </w:pPr>
            <w:r w:rsidRPr="002B2BB4">
              <w:rPr>
                <w:b/>
                <w:sz w:val="17"/>
                <w:szCs w:val="17"/>
                <w:lang w:val="ro-RO" w:eastAsia="ru-RU"/>
              </w:rPr>
              <w:t xml:space="preserve">PSD Articolul 68 </w:t>
            </w:r>
            <w:r w:rsidRPr="002B2BB4">
              <w:rPr>
                <w:sz w:val="17"/>
                <w:szCs w:val="17"/>
                <w:lang w:val="ro-RO" w:eastAsia="ru-RU"/>
              </w:rPr>
              <w:t>Domeniul de aplicare</w:t>
            </w:r>
          </w:p>
          <w:p w14:paraId="59F42C10" w14:textId="77777777" w:rsidR="00427599" w:rsidRPr="002B2BB4" w:rsidRDefault="00427599" w:rsidP="002B2BB4">
            <w:pPr>
              <w:jc w:val="both"/>
              <w:rPr>
                <w:sz w:val="17"/>
                <w:szCs w:val="17"/>
                <w:lang w:val="ro-RO" w:eastAsia="ru-RU"/>
              </w:rPr>
            </w:pPr>
            <w:r w:rsidRPr="002B2BB4">
              <w:rPr>
                <w:sz w:val="17"/>
                <w:szCs w:val="17"/>
                <w:lang w:val="ro-RO" w:eastAsia="ru-RU"/>
              </w:rPr>
              <w:t>(1) Prezenta sec</w:t>
            </w:r>
            <w:r w:rsidRPr="002B2BB4">
              <w:rPr>
                <w:rFonts w:ascii="Tahoma" w:hAnsi="Tahoma"/>
                <w:sz w:val="17"/>
                <w:szCs w:val="17"/>
                <w:lang w:val="ro-RO" w:eastAsia="ru-RU"/>
              </w:rPr>
              <w:t>ț</w:t>
            </w:r>
            <w:r w:rsidRPr="002B2BB4">
              <w:rPr>
                <w:sz w:val="17"/>
                <w:szCs w:val="17"/>
                <w:lang w:val="ro-RO" w:eastAsia="ru-RU"/>
              </w:rPr>
              <w:t>iune se aplică:</w:t>
            </w:r>
          </w:p>
          <w:p w14:paraId="074B4CF7" w14:textId="77777777" w:rsidR="00427599" w:rsidRPr="002B2BB4" w:rsidRDefault="00427599" w:rsidP="002B2BB4">
            <w:pPr>
              <w:jc w:val="both"/>
              <w:rPr>
                <w:sz w:val="17"/>
                <w:szCs w:val="17"/>
                <w:lang w:val="ro-RO" w:eastAsia="ru-RU"/>
              </w:rPr>
            </w:pPr>
            <w:r w:rsidRPr="002B2BB4">
              <w:rPr>
                <w:sz w:val="17"/>
                <w:szCs w:val="17"/>
                <w:lang w:val="ro-RO" w:eastAsia="ru-RU"/>
              </w:rPr>
              <w:t>(a) opera</w:t>
            </w:r>
            <w:r w:rsidRPr="002B2BB4">
              <w:rPr>
                <w:rFonts w:ascii="Tahoma" w:hAnsi="Tahoma"/>
                <w:sz w:val="17"/>
                <w:szCs w:val="17"/>
                <w:lang w:val="ro-RO" w:eastAsia="ru-RU"/>
              </w:rPr>
              <w:t>ț</w:t>
            </w:r>
            <w:r w:rsidRPr="002B2BB4">
              <w:rPr>
                <w:sz w:val="17"/>
                <w:szCs w:val="17"/>
                <w:lang w:val="ro-RO" w:eastAsia="ru-RU"/>
              </w:rPr>
              <w:t>iunilor de plată în euro;</w:t>
            </w:r>
          </w:p>
          <w:p w14:paraId="6ED44977" w14:textId="77777777" w:rsidR="00427599" w:rsidRPr="002B2BB4" w:rsidRDefault="00427599" w:rsidP="002B2BB4">
            <w:pPr>
              <w:jc w:val="both"/>
              <w:rPr>
                <w:sz w:val="17"/>
                <w:szCs w:val="17"/>
                <w:lang w:val="ro-RO" w:eastAsia="ru-RU"/>
              </w:rPr>
            </w:pPr>
            <w:r w:rsidRPr="002B2BB4">
              <w:rPr>
                <w:sz w:val="17"/>
                <w:szCs w:val="17"/>
                <w:lang w:val="ro-RO" w:eastAsia="ru-RU"/>
              </w:rPr>
              <w:t>(b) opera</w:t>
            </w:r>
            <w:r w:rsidRPr="002B2BB4">
              <w:rPr>
                <w:rFonts w:ascii="Tahoma" w:hAnsi="Tahoma"/>
                <w:sz w:val="17"/>
                <w:szCs w:val="17"/>
                <w:lang w:val="ro-RO" w:eastAsia="ru-RU"/>
              </w:rPr>
              <w:t>ț</w:t>
            </w:r>
            <w:r w:rsidRPr="002B2BB4">
              <w:rPr>
                <w:sz w:val="17"/>
                <w:szCs w:val="17"/>
                <w:lang w:val="ro-RO" w:eastAsia="ru-RU"/>
              </w:rPr>
              <w:t>iunilor na</w:t>
            </w:r>
            <w:r w:rsidRPr="002B2BB4">
              <w:rPr>
                <w:rFonts w:ascii="Tahoma" w:hAnsi="Tahoma"/>
                <w:sz w:val="17"/>
                <w:szCs w:val="17"/>
                <w:lang w:val="ro-RO" w:eastAsia="ru-RU"/>
              </w:rPr>
              <w:t>ț</w:t>
            </w:r>
            <w:r w:rsidRPr="002B2BB4">
              <w:rPr>
                <w:sz w:val="17"/>
                <w:szCs w:val="17"/>
                <w:lang w:val="ro-RO" w:eastAsia="ru-RU"/>
              </w:rPr>
              <w:t xml:space="preserve">ionale de plată, în moneda statelor membre respective din afara zonei euro; </w:t>
            </w:r>
            <w:r w:rsidRPr="002B2BB4">
              <w:rPr>
                <w:rFonts w:ascii="Tahoma" w:hAnsi="Tahoma"/>
                <w:sz w:val="17"/>
                <w:szCs w:val="17"/>
                <w:lang w:val="ro-RO" w:eastAsia="ru-RU"/>
              </w:rPr>
              <w:t>ș</w:t>
            </w:r>
            <w:r w:rsidRPr="002B2BB4">
              <w:rPr>
                <w:sz w:val="17"/>
                <w:szCs w:val="17"/>
                <w:lang w:val="ro-RO" w:eastAsia="ru-RU"/>
              </w:rPr>
              <w:t>i</w:t>
            </w:r>
          </w:p>
          <w:p w14:paraId="61133ABD" w14:textId="77777777" w:rsidR="00427599" w:rsidRPr="002B2BB4" w:rsidRDefault="00427599" w:rsidP="002B2BB4">
            <w:pPr>
              <w:jc w:val="both"/>
              <w:rPr>
                <w:sz w:val="17"/>
                <w:szCs w:val="17"/>
                <w:lang w:val="ro-RO" w:eastAsia="ru-RU"/>
              </w:rPr>
            </w:pPr>
            <w:r w:rsidRPr="002B2BB4">
              <w:rPr>
                <w:sz w:val="17"/>
                <w:szCs w:val="17"/>
                <w:lang w:val="ro-RO" w:eastAsia="ru-RU"/>
              </w:rPr>
              <w:t>(c) opera</w:t>
            </w:r>
            <w:r w:rsidRPr="002B2BB4">
              <w:rPr>
                <w:rFonts w:ascii="Tahoma" w:hAnsi="Tahoma"/>
                <w:sz w:val="17"/>
                <w:szCs w:val="17"/>
                <w:lang w:val="ro-RO" w:eastAsia="ru-RU"/>
              </w:rPr>
              <w:t>ț</w:t>
            </w:r>
            <w:r w:rsidRPr="002B2BB4">
              <w:rPr>
                <w:sz w:val="17"/>
                <w:szCs w:val="17"/>
                <w:lang w:val="ro-RO" w:eastAsia="ru-RU"/>
              </w:rPr>
              <w:t xml:space="preserve">iunilor de plată care implică numai un serviciu de conversie monetară între euro </w:t>
            </w:r>
            <w:r w:rsidRPr="002B2BB4">
              <w:rPr>
                <w:rFonts w:ascii="Tahoma" w:hAnsi="Tahoma"/>
                <w:sz w:val="17"/>
                <w:szCs w:val="17"/>
                <w:lang w:val="ro-RO" w:eastAsia="ru-RU"/>
              </w:rPr>
              <w:t>ș</w:t>
            </w:r>
            <w:r w:rsidRPr="002B2BB4">
              <w:rPr>
                <w:sz w:val="17"/>
                <w:szCs w:val="17"/>
                <w:lang w:val="ro-RO" w:eastAsia="ru-RU"/>
              </w:rPr>
              <w:t>i moneda oficială a unui stat membru care nu apar</w:t>
            </w:r>
            <w:r w:rsidRPr="002B2BB4">
              <w:rPr>
                <w:rFonts w:ascii="Tahoma" w:hAnsi="Tahoma"/>
                <w:sz w:val="17"/>
                <w:szCs w:val="17"/>
                <w:lang w:val="ro-RO" w:eastAsia="ru-RU"/>
              </w:rPr>
              <w:t>ț</w:t>
            </w:r>
            <w:r w:rsidRPr="002B2BB4">
              <w:rPr>
                <w:sz w:val="17"/>
                <w:szCs w:val="17"/>
                <w:lang w:val="ro-RO" w:eastAsia="ru-RU"/>
              </w:rPr>
              <w:t>ine zonei euro, cu condi</w:t>
            </w:r>
            <w:r w:rsidRPr="002B2BB4">
              <w:rPr>
                <w:rFonts w:ascii="Tahoma" w:hAnsi="Tahoma"/>
                <w:sz w:val="17"/>
                <w:szCs w:val="17"/>
                <w:lang w:val="ro-RO" w:eastAsia="ru-RU"/>
              </w:rPr>
              <w:t>ț</w:t>
            </w:r>
            <w:r w:rsidRPr="002B2BB4">
              <w:rPr>
                <w:sz w:val="17"/>
                <w:szCs w:val="17"/>
                <w:lang w:val="ro-RO" w:eastAsia="ru-RU"/>
              </w:rPr>
              <w:t>ia ca serviciul de conversie monetară necesar să fie realizat în statul membru care nu apar</w:t>
            </w:r>
            <w:r w:rsidRPr="002B2BB4">
              <w:rPr>
                <w:rFonts w:ascii="Tahoma" w:hAnsi="Tahoma"/>
                <w:sz w:val="17"/>
                <w:szCs w:val="17"/>
                <w:lang w:val="ro-RO" w:eastAsia="ru-RU"/>
              </w:rPr>
              <w:t>ț</w:t>
            </w:r>
            <w:r w:rsidRPr="002B2BB4">
              <w:rPr>
                <w:sz w:val="17"/>
                <w:szCs w:val="17"/>
                <w:lang w:val="ro-RO" w:eastAsia="ru-RU"/>
              </w:rPr>
              <w:t xml:space="preserve">ine zonei euro </w:t>
            </w:r>
            <w:r w:rsidRPr="002B2BB4">
              <w:rPr>
                <w:rFonts w:ascii="Tahoma" w:hAnsi="Tahoma"/>
                <w:sz w:val="17"/>
                <w:szCs w:val="17"/>
                <w:lang w:val="ro-RO" w:eastAsia="ru-RU"/>
              </w:rPr>
              <w:t>ș</w:t>
            </w:r>
            <w:r w:rsidRPr="002B2BB4">
              <w:rPr>
                <w:sz w:val="17"/>
                <w:szCs w:val="17"/>
                <w:lang w:val="ro-RO" w:eastAsia="ru-RU"/>
              </w:rPr>
              <w:t>i, în cazul opera</w:t>
            </w:r>
            <w:r w:rsidRPr="002B2BB4">
              <w:rPr>
                <w:rFonts w:ascii="Tahoma" w:hAnsi="Tahoma"/>
                <w:sz w:val="17"/>
                <w:szCs w:val="17"/>
                <w:lang w:val="ro-RO" w:eastAsia="ru-RU"/>
              </w:rPr>
              <w:t>ț</w:t>
            </w:r>
            <w:r w:rsidRPr="002B2BB4">
              <w:rPr>
                <w:sz w:val="17"/>
                <w:szCs w:val="17"/>
                <w:lang w:val="ro-RO" w:eastAsia="ru-RU"/>
              </w:rPr>
              <w:t>iunilor de plată transfrontaliere, transferul transfrontalier să aibă loc în euro.</w:t>
            </w:r>
          </w:p>
          <w:p w14:paraId="39C13CB4" w14:textId="77777777" w:rsidR="00427599" w:rsidRPr="002B2BB4" w:rsidRDefault="00427599" w:rsidP="002B2BB4">
            <w:pPr>
              <w:jc w:val="both"/>
              <w:rPr>
                <w:b/>
                <w:sz w:val="17"/>
                <w:szCs w:val="17"/>
                <w:lang w:val="ro-RO" w:eastAsia="ru-RU"/>
              </w:rPr>
            </w:pPr>
            <w:r w:rsidRPr="002B2BB4">
              <w:rPr>
                <w:sz w:val="17"/>
                <w:szCs w:val="17"/>
                <w:lang w:val="ro-RO" w:eastAsia="ru-RU"/>
              </w:rPr>
              <w:t>(2) Prezenta sec</w:t>
            </w:r>
            <w:r w:rsidRPr="002B2BB4">
              <w:rPr>
                <w:rFonts w:ascii="Tahoma" w:hAnsi="Tahoma"/>
                <w:sz w:val="17"/>
                <w:szCs w:val="17"/>
                <w:lang w:val="ro-RO" w:eastAsia="ru-RU"/>
              </w:rPr>
              <w:t>ț</w:t>
            </w:r>
            <w:r w:rsidRPr="002B2BB4">
              <w:rPr>
                <w:sz w:val="17"/>
                <w:szCs w:val="17"/>
                <w:lang w:val="ro-RO" w:eastAsia="ru-RU"/>
              </w:rPr>
              <w:t>iune se aplică altor opera</w:t>
            </w:r>
            <w:r w:rsidRPr="002B2BB4">
              <w:rPr>
                <w:rFonts w:ascii="Tahoma" w:hAnsi="Tahoma"/>
                <w:sz w:val="17"/>
                <w:szCs w:val="17"/>
                <w:lang w:val="ro-RO" w:eastAsia="ru-RU"/>
              </w:rPr>
              <w:t>ț</w:t>
            </w:r>
            <w:r w:rsidRPr="002B2BB4">
              <w:rPr>
                <w:sz w:val="17"/>
                <w:szCs w:val="17"/>
                <w:lang w:val="ro-RO" w:eastAsia="ru-RU"/>
              </w:rPr>
              <w:t xml:space="preserve">iuni de plată, dacă utilizatorul serviciilor de plată </w:t>
            </w:r>
            <w:r w:rsidRPr="002B2BB4">
              <w:rPr>
                <w:rFonts w:ascii="Tahoma" w:hAnsi="Tahoma"/>
                <w:sz w:val="17"/>
                <w:szCs w:val="17"/>
                <w:lang w:val="ro-RO" w:eastAsia="ru-RU"/>
              </w:rPr>
              <w:t>ș</w:t>
            </w:r>
            <w:r w:rsidRPr="002B2BB4">
              <w:rPr>
                <w:sz w:val="17"/>
                <w:szCs w:val="17"/>
                <w:lang w:val="ro-RO" w:eastAsia="ru-RU"/>
              </w:rPr>
              <w:t>i prestatorul de servicii de plată nu convin altfel, cu excep</w:t>
            </w:r>
            <w:r w:rsidRPr="002B2BB4">
              <w:rPr>
                <w:rFonts w:ascii="Tahoma" w:hAnsi="Tahoma"/>
                <w:sz w:val="17"/>
                <w:szCs w:val="17"/>
                <w:lang w:val="ro-RO" w:eastAsia="ru-RU"/>
              </w:rPr>
              <w:t>ț</w:t>
            </w:r>
            <w:r w:rsidRPr="002B2BB4">
              <w:rPr>
                <w:sz w:val="17"/>
                <w:szCs w:val="17"/>
                <w:lang w:val="ro-RO" w:eastAsia="ru-RU"/>
              </w:rPr>
              <w:t>ia articolului 73, care nu este la dispozi</w:t>
            </w:r>
            <w:r w:rsidRPr="002B2BB4">
              <w:rPr>
                <w:rFonts w:ascii="Tahoma" w:hAnsi="Tahoma"/>
                <w:sz w:val="17"/>
                <w:szCs w:val="17"/>
                <w:lang w:val="ro-RO" w:eastAsia="ru-RU"/>
              </w:rPr>
              <w:t>ț</w:t>
            </w:r>
            <w:r w:rsidRPr="002B2BB4">
              <w:rPr>
                <w:sz w:val="17"/>
                <w:szCs w:val="17"/>
                <w:lang w:val="ro-RO" w:eastAsia="ru-RU"/>
              </w:rPr>
              <w:t>ia păr</w:t>
            </w:r>
            <w:r w:rsidRPr="002B2BB4">
              <w:rPr>
                <w:rFonts w:ascii="Tahoma" w:hAnsi="Tahoma"/>
                <w:sz w:val="17"/>
                <w:szCs w:val="17"/>
                <w:lang w:val="ro-RO" w:eastAsia="ru-RU"/>
              </w:rPr>
              <w:t>ț</w:t>
            </w:r>
            <w:r w:rsidRPr="002B2BB4">
              <w:rPr>
                <w:sz w:val="17"/>
                <w:szCs w:val="17"/>
                <w:lang w:val="ro-RO" w:eastAsia="ru-RU"/>
              </w:rPr>
              <w:t xml:space="preserve">ilor. Cu toate  acestea, când  utilizatorul  serviciilor  de  plată  </w:t>
            </w:r>
            <w:r w:rsidRPr="002B2BB4">
              <w:rPr>
                <w:rFonts w:ascii="Tahoma" w:hAnsi="Tahoma"/>
                <w:sz w:val="17"/>
                <w:szCs w:val="17"/>
                <w:lang w:val="ro-RO" w:eastAsia="ru-RU"/>
              </w:rPr>
              <w:t>ș</w:t>
            </w:r>
            <w:r w:rsidRPr="002B2BB4">
              <w:rPr>
                <w:sz w:val="17"/>
                <w:szCs w:val="17"/>
                <w:lang w:val="ro-RO" w:eastAsia="ru-RU"/>
              </w:rPr>
              <w:t xml:space="preserve">i  prestatorul de servicii  de  plată  </w:t>
            </w:r>
            <w:r w:rsidRPr="002B2BB4">
              <w:rPr>
                <w:sz w:val="17"/>
                <w:szCs w:val="17"/>
                <w:lang w:val="ro-RO" w:eastAsia="ru-RU"/>
              </w:rPr>
              <w:lastRenderedPageBreak/>
              <w:t>convin  asupra  unei  perioade  mai  lungi  decât  cea prevăzută  la  articolul  69,  pentru  opera</w:t>
            </w:r>
            <w:r w:rsidRPr="002B2BB4">
              <w:rPr>
                <w:rFonts w:ascii="Tahoma" w:hAnsi="Tahoma"/>
                <w:sz w:val="17"/>
                <w:szCs w:val="17"/>
                <w:lang w:val="ro-RO" w:eastAsia="ru-RU"/>
              </w:rPr>
              <w:t>ț</w:t>
            </w:r>
            <w:r w:rsidRPr="002B2BB4">
              <w:rPr>
                <w:sz w:val="17"/>
                <w:szCs w:val="17"/>
                <w:lang w:val="ro-RO" w:eastAsia="ru-RU"/>
              </w:rPr>
              <w:t>iunile  de  plată  în  interiorul Comunită</w:t>
            </w:r>
            <w:r w:rsidRPr="002B2BB4">
              <w:rPr>
                <w:rFonts w:ascii="Tahoma" w:hAnsi="Tahoma"/>
                <w:sz w:val="17"/>
                <w:szCs w:val="17"/>
                <w:lang w:val="ro-RO" w:eastAsia="ru-RU"/>
              </w:rPr>
              <w:t>ț</w:t>
            </w:r>
            <w:r w:rsidRPr="002B2BB4">
              <w:rPr>
                <w:sz w:val="17"/>
                <w:szCs w:val="17"/>
                <w:lang w:val="ro-RO" w:eastAsia="ru-RU"/>
              </w:rPr>
              <w:t>ii această perioadă nu poate depă</w:t>
            </w:r>
            <w:r w:rsidRPr="002B2BB4">
              <w:rPr>
                <w:rFonts w:ascii="Tahoma" w:hAnsi="Tahoma"/>
                <w:sz w:val="17"/>
                <w:szCs w:val="17"/>
                <w:lang w:val="ro-RO" w:eastAsia="ru-RU"/>
              </w:rPr>
              <w:t>ș</w:t>
            </w:r>
            <w:r w:rsidRPr="002B2BB4">
              <w:rPr>
                <w:sz w:val="17"/>
                <w:szCs w:val="17"/>
                <w:lang w:val="ro-RO" w:eastAsia="ru-RU"/>
              </w:rPr>
              <w:t>i patru  zile  lucrătoare de la momentul primirii, în conformitate cu articolul 64.</w:t>
            </w:r>
          </w:p>
        </w:tc>
        <w:tc>
          <w:tcPr>
            <w:tcW w:w="3960" w:type="dxa"/>
          </w:tcPr>
          <w:p w14:paraId="45428947" w14:textId="77777777" w:rsidR="00427599" w:rsidRPr="002B2BB4" w:rsidRDefault="00427599" w:rsidP="002B2BB4">
            <w:pPr>
              <w:ind w:firstLine="545"/>
              <w:jc w:val="both"/>
              <w:rPr>
                <w:b/>
                <w:sz w:val="17"/>
                <w:szCs w:val="17"/>
                <w:lang w:val="ro-RO"/>
              </w:rPr>
            </w:pPr>
          </w:p>
        </w:tc>
        <w:tc>
          <w:tcPr>
            <w:tcW w:w="1440" w:type="dxa"/>
          </w:tcPr>
          <w:p w14:paraId="24993200" w14:textId="77777777" w:rsidR="00427599" w:rsidRPr="002B2BB4" w:rsidRDefault="00B848A1" w:rsidP="002B2BB4">
            <w:pPr>
              <w:jc w:val="both"/>
              <w:rPr>
                <w:sz w:val="17"/>
                <w:szCs w:val="17"/>
                <w:lang w:val="ro-RO"/>
              </w:rPr>
            </w:pPr>
            <w:r w:rsidRPr="002B2BB4">
              <w:rPr>
                <w:sz w:val="17"/>
                <w:szCs w:val="17"/>
                <w:lang w:val="ro-RO"/>
              </w:rPr>
              <w:t>Nu se aplică</w:t>
            </w:r>
          </w:p>
        </w:tc>
        <w:tc>
          <w:tcPr>
            <w:tcW w:w="2340" w:type="dxa"/>
          </w:tcPr>
          <w:p w14:paraId="241FEF3C" w14:textId="77777777" w:rsidR="00427599" w:rsidRPr="002B2BB4" w:rsidRDefault="00427599" w:rsidP="002B2BB4">
            <w:pPr>
              <w:jc w:val="both"/>
              <w:rPr>
                <w:sz w:val="17"/>
                <w:szCs w:val="17"/>
                <w:lang w:val="ro-RO"/>
              </w:rPr>
            </w:pPr>
          </w:p>
        </w:tc>
        <w:tc>
          <w:tcPr>
            <w:tcW w:w="1440" w:type="dxa"/>
            <w:tcBorders>
              <w:top w:val="single" w:sz="4" w:space="0" w:color="auto"/>
              <w:bottom w:val="single" w:sz="4" w:space="0" w:color="auto"/>
            </w:tcBorders>
          </w:tcPr>
          <w:p w14:paraId="7829A457"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70928BBF" w14:textId="77777777" w:rsidR="00427599" w:rsidRPr="002B2BB4" w:rsidRDefault="00427599" w:rsidP="002B2BB4">
            <w:pPr>
              <w:jc w:val="center"/>
              <w:rPr>
                <w:sz w:val="17"/>
                <w:szCs w:val="17"/>
                <w:lang w:val="ro-RO"/>
              </w:rPr>
            </w:pPr>
          </w:p>
        </w:tc>
      </w:tr>
      <w:tr w:rsidR="002B2BB4" w:rsidRPr="00C36A0F" w14:paraId="7BB518EC" w14:textId="77777777" w:rsidTr="002B2BB4">
        <w:tc>
          <w:tcPr>
            <w:tcW w:w="5220" w:type="dxa"/>
          </w:tcPr>
          <w:p w14:paraId="6FA15791" w14:textId="77777777" w:rsidR="00427599" w:rsidRPr="002B2BB4" w:rsidRDefault="00427599" w:rsidP="002B2BB4">
            <w:pPr>
              <w:jc w:val="both"/>
              <w:rPr>
                <w:sz w:val="17"/>
                <w:szCs w:val="17"/>
                <w:lang w:val="ro-RO" w:eastAsia="ru-RU"/>
              </w:rPr>
            </w:pPr>
            <w:r w:rsidRPr="002B2BB4">
              <w:rPr>
                <w:b/>
                <w:sz w:val="17"/>
                <w:szCs w:val="17"/>
                <w:lang w:val="ro-RO" w:eastAsia="ru-RU"/>
              </w:rPr>
              <w:t xml:space="preserve">PSD Articolul 69 </w:t>
            </w:r>
            <w:r w:rsidRPr="002B2BB4">
              <w:rPr>
                <w:sz w:val="17"/>
                <w:szCs w:val="17"/>
                <w:lang w:val="ro-RO" w:eastAsia="ru-RU"/>
              </w:rPr>
              <w:t>Opera</w:t>
            </w:r>
            <w:r w:rsidRPr="002B2BB4">
              <w:rPr>
                <w:rFonts w:ascii="Tahoma" w:hAnsi="Tahoma" w:cs="Tahoma"/>
                <w:sz w:val="17"/>
                <w:szCs w:val="17"/>
                <w:lang w:val="ro-RO" w:eastAsia="ru-RU"/>
              </w:rPr>
              <w:t>ţ</w:t>
            </w:r>
            <w:r w:rsidRPr="002B2BB4">
              <w:rPr>
                <w:sz w:val="17"/>
                <w:szCs w:val="17"/>
                <w:lang w:val="ro-RO" w:eastAsia="ru-RU"/>
              </w:rPr>
              <w:t>iunile de plată într-un cont de plă</w:t>
            </w:r>
            <w:r w:rsidRPr="002B2BB4">
              <w:rPr>
                <w:rFonts w:ascii="Tahoma" w:hAnsi="Tahoma" w:cs="Tahoma"/>
                <w:sz w:val="17"/>
                <w:szCs w:val="17"/>
                <w:lang w:val="ro-RO" w:eastAsia="ru-RU"/>
              </w:rPr>
              <w:t>ţ</w:t>
            </w:r>
            <w:r w:rsidRPr="002B2BB4">
              <w:rPr>
                <w:sz w:val="17"/>
                <w:szCs w:val="17"/>
                <w:lang w:val="ro-RO" w:eastAsia="ru-RU"/>
              </w:rPr>
              <w:t>i</w:t>
            </w:r>
          </w:p>
          <w:p w14:paraId="1BA93B6E" w14:textId="77777777" w:rsidR="00427599" w:rsidRPr="002B2BB4" w:rsidRDefault="00427599" w:rsidP="002B2BB4">
            <w:pPr>
              <w:jc w:val="both"/>
              <w:rPr>
                <w:sz w:val="17"/>
                <w:szCs w:val="17"/>
                <w:lang w:val="ro-RO" w:eastAsia="ru-RU"/>
              </w:rPr>
            </w:pPr>
          </w:p>
          <w:p w14:paraId="4659B836" w14:textId="77777777" w:rsidR="00427599" w:rsidRPr="002B2BB4" w:rsidRDefault="00427599" w:rsidP="002B2BB4">
            <w:pPr>
              <w:jc w:val="both"/>
              <w:rPr>
                <w:sz w:val="17"/>
                <w:szCs w:val="17"/>
                <w:lang w:val="ro-RO" w:eastAsia="ru-RU"/>
              </w:rPr>
            </w:pPr>
            <w:r w:rsidRPr="002B2BB4">
              <w:rPr>
                <w:sz w:val="17"/>
                <w:szCs w:val="17"/>
                <w:lang w:val="ro-RO" w:eastAsia="ru-RU"/>
              </w:rPr>
              <w:t>(1) Statele membre solicită prestatorului de servicii de plată al plătitorului să asigure că, după momentul primirii în conformitate cu articolul 64, suma opera</w:t>
            </w:r>
            <w:r w:rsidRPr="002B2BB4">
              <w:rPr>
                <w:rFonts w:ascii="Tahoma" w:hAnsi="Tahoma" w:cs="Tahoma"/>
                <w:sz w:val="17"/>
                <w:szCs w:val="17"/>
                <w:lang w:val="ro-RO" w:eastAsia="ru-RU"/>
              </w:rPr>
              <w:t>ţ</w:t>
            </w:r>
            <w:r w:rsidRPr="002B2BB4">
              <w:rPr>
                <w:sz w:val="17"/>
                <w:szCs w:val="17"/>
                <w:lang w:val="ro-RO" w:eastAsia="ru-RU"/>
              </w:rPr>
              <w:t>iunii de plată este creditată în contul prestatorului de servicii de plată al beneficiarului plă</w:t>
            </w:r>
            <w:r w:rsidRPr="002B2BB4">
              <w:rPr>
                <w:rFonts w:ascii="Tahoma" w:hAnsi="Tahoma" w:cs="Tahoma"/>
                <w:sz w:val="17"/>
                <w:szCs w:val="17"/>
                <w:lang w:val="ro-RO" w:eastAsia="ru-RU"/>
              </w:rPr>
              <w:t>ţ</w:t>
            </w:r>
            <w:r w:rsidRPr="002B2BB4">
              <w:rPr>
                <w:sz w:val="17"/>
                <w:szCs w:val="17"/>
                <w:lang w:val="ro-RO" w:eastAsia="ru-RU"/>
              </w:rPr>
              <w:t>ii, cel mai tîrziu pînă la sfîr</w:t>
            </w:r>
            <w:r w:rsidRPr="002B2BB4">
              <w:rPr>
                <w:rFonts w:ascii="Tahoma" w:hAnsi="Tahoma" w:cs="Tahoma"/>
                <w:sz w:val="17"/>
                <w:szCs w:val="17"/>
                <w:lang w:val="ro-RO" w:eastAsia="ru-RU"/>
              </w:rPr>
              <w:t>ş</w:t>
            </w:r>
            <w:r w:rsidRPr="002B2BB4">
              <w:rPr>
                <w:sz w:val="17"/>
                <w:szCs w:val="17"/>
                <w:lang w:val="ro-RO" w:eastAsia="ru-RU"/>
              </w:rPr>
              <w:t>itul următoarei zi lucrătoare. Pînă la 1 ianuarie 2012, un plătitor poate conveni cu prestatorul său de servicii de plată o perioadă care să nu depă</w:t>
            </w:r>
            <w:r w:rsidRPr="002B2BB4">
              <w:rPr>
                <w:rFonts w:ascii="Tahoma" w:hAnsi="Tahoma" w:cs="Tahoma"/>
                <w:sz w:val="17"/>
                <w:szCs w:val="17"/>
                <w:lang w:val="ro-RO" w:eastAsia="ru-RU"/>
              </w:rPr>
              <w:t>ş</w:t>
            </w:r>
            <w:r w:rsidRPr="002B2BB4">
              <w:rPr>
                <w:sz w:val="17"/>
                <w:szCs w:val="17"/>
                <w:lang w:val="ro-RO" w:eastAsia="ru-RU"/>
              </w:rPr>
              <w:t>ească trei zile lucrătoare. Aceste perioade pot fi prelungite cu o zi lucrătoare suplimentară pentru opera</w:t>
            </w:r>
            <w:r w:rsidRPr="002B2BB4">
              <w:rPr>
                <w:rFonts w:ascii="Tahoma" w:hAnsi="Tahoma" w:cs="Tahoma"/>
                <w:sz w:val="17"/>
                <w:szCs w:val="17"/>
                <w:lang w:val="ro-RO" w:eastAsia="ru-RU"/>
              </w:rPr>
              <w:t>ţ</w:t>
            </w:r>
            <w:r w:rsidRPr="002B2BB4">
              <w:rPr>
                <w:sz w:val="17"/>
                <w:szCs w:val="17"/>
                <w:lang w:val="ro-RO" w:eastAsia="ru-RU"/>
              </w:rPr>
              <w:t>iunile de plată ini</w:t>
            </w:r>
            <w:r w:rsidRPr="002B2BB4">
              <w:rPr>
                <w:rFonts w:ascii="Tahoma" w:hAnsi="Tahoma" w:cs="Tahoma"/>
                <w:sz w:val="17"/>
                <w:szCs w:val="17"/>
                <w:lang w:val="ro-RO" w:eastAsia="ru-RU"/>
              </w:rPr>
              <w:t>ţ</w:t>
            </w:r>
            <w:r w:rsidRPr="002B2BB4">
              <w:rPr>
                <w:sz w:val="17"/>
                <w:szCs w:val="17"/>
                <w:lang w:val="ro-RO" w:eastAsia="ru-RU"/>
              </w:rPr>
              <w:t>iate pe suport de hîrtie.</w:t>
            </w:r>
          </w:p>
          <w:p w14:paraId="7AFCD3DE" w14:textId="77777777" w:rsidR="00427599" w:rsidRPr="002B2BB4" w:rsidRDefault="00427599" w:rsidP="002B2BB4">
            <w:pPr>
              <w:jc w:val="both"/>
              <w:rPr>
                <w:sz w:val="17"/>
                <w:szCs w:val="17"/>
                <w:lang w:val="ro-RO" w:eastAsia="ru-RU"/>
              </w:rPr>
            </w:pPr>
            <w:r w:rsidRPr="002B2BB4">
              <w:rPr>
                <w:sz w:val="17"/>
                <w:szCs w:val="17"/>
                <w:lang w:val="ro-RO" w:eastAsia="ru-RU"/>
              </w:rPr>
              <w:t>(2) Statele membre solicită prestatorului de servicii de plată al beneficiarului plă</w:t>
            </w:r>
            <w:r w:rsidRPr="002B2BB4">
              <w:rPr>
                <w:rFonts w:ascii="Tahoma" w:hAnsi="Tahoma" w:cs="Tahoma"/>
                <w:sz w:val="17"/>
                <w:szCs w:val="17"/>
                <w:lang w:val="ro-RO" w:eastAsia="ru-RU"/>
              </w:rPr>
              <w:t>ţ</w:t>
            </w:r>
            <w:r w:rsidRPr="002B2BB4">
              <w:rPr>
                <w:sz w:val="17"/>
                <w:szCs w:val="17"/>
                <w:lang w:val="ro-RO" w:eastAsia="ru-RU"/>
              </w:rPr>
              <w:t xml:space="preserve">ii să atribuie o dată a valutei </w:t>
            </w:r>
            <w:r w:rsidRPr="002B2BB4">
              <w:rPr>
                <w:rFonts w:ascii="Tahoma" w:hAnsi="Tahoma" w:cs="Tahoma"/>
                <w:sz w:val="17"/>
                <w:szCs w:val="17"/>
                <w:lang w:val="ro-RO" w:eastAsia="ru-RU"/>
              </w:rPr>
              <w:t>ş</w:t>
            </w:r>
            <w:r w:rsidRPr="002B2BB4">
              <w:rPr>
                <w:sz w:val="17"/>
                <w:szCs w:val="17"/>
                <w:lang w:val="ro-RO" w:eastAsia="ru-RU"/>
              </w:rPr>
              <w:t>i să pună la dispozi</w:t>
            </w:r>
            <w:r w:rsidRPr="002B2BB4">
              <w:rPr>
                <w:rFonts w:ascii="Tahoma" w:hAnsi="Tahoma" w:cs="Tahoma"/>
                <w:sz w:val="17"/>
                <w:szCs w:val="17"/>
                <w:lang w:val="ro-RO" w:eastAsia="ru-RU"/>
              </w:rPr>
              <w:t>ţ</w:t>
            </w:r>
            <w:r w:rsidRPr="002B2BB4">
              <w:rPr>
                <w:sz w:val="17"/>
                <w:szCs w:val="17"/>
                <w:lang w:val="ro-RO" w:eastAsia="ru-RU"/>
              </w:rPr>
              <w:t>ie suma opera</w:t>
            </w:r>
            <w:r w:rsidRPr="002B2BB4">
              <w:rPr>
                <w:rFonts w:ascii="Tahoma" w:hAnsi="Tahoma" w:cs="Tahoma"/>
                <w:sz w:val="17"/>
                <w:szCs w:val="17"/>
                <w:lang w:val="ro-RO" w:eastAsia="ru-RU"/>
              </w:rPr>
              <w:t>ţ</w:t>
            </w:r>
            <w:r w:rsidRPr="002B2BB4">
              <w:rPr>
                <w:sz w:val="17"/>
                <w:szCs w:val="17"/>
                <w:lang w:val="ro-RO" w:eastAsia="ru-RU"/>
              </w:rPr>
              <w:t>iunii de plată în contul de plă</w:t>
            </w:r>
            <w:r w:rsidRPr="002B2BB4">
              <w:rPr>
                <w:rFonts w:ascii="Tahoma" w:hAnsi="Tahoma" w:cs="Tahoma"/>
                <w:sz w:val="17"/>
                <w:szCs w:val="17"/>
                <w:lang w:val="ro-RO" w:eastAsia="ru-RU"/>
              </w:rPr>
              <w:t>ţ</w:t>
            </w:r>
            <w:r w:rsidRPr="002B2BB4">
              <w:rPr>
                <w:sz w:val="17"/>
                <w:szCs w:val="17"/>
                <w:lang w:val="ro-RO" w:eastAsia="ru-RU"/>
              </w:rPr>
              <w:t>i al beneficiarului plă</w:t>
            </w:r>
            <w:r w:rsidRPr="002B2BB4">
              <w:rPr>
                <w:rFonts w:ascii="Tahoma" w:hAnsi="Tahoma" w:cs="Tahoma"/>
                <w:sz w:val="17"/>
                <w:szCs w:val="17"/>
                <w:lang w:val="ro-RO" w:eastAsia="ru-RU"/>
              </w:rPr>
              <w:t>ţ</w:t>
            </w:r>
            <w:r w:rsidRPr="002B2BB4">
              <w:rPr>
                <w:sz w:val="17"/>
                <w:szCs w:val="17"/>
                <w:lang w:val="ro-RO" w:eastAsia="ru-RU"/>
              </w:rPr>
              <w:t>ii după ce prestatorul de servicii de plată a primit fondurile, în conformitate cu articolul 73.</w:t>
            </w:r>
          </w:p>
          <w:p w14:paraId="5058ED33" w14:textId="77777777" w:rsidR="00427599" w:rsidRPr="002B2BB4" w:rsidRDefault="00427599" w:rsidP="002B2BB4">
            <w:pPr>
              <w:jc w:val="both"/>
              <w:rPr>
                <w:sz w:val="17"/>
                <w:szCs w:val="17"/>
                <w:lang w:val="ro-RO" w:eastAsia="ru-RU"/>
              </w:rPr>
            </w:pPr>
            <w:r w:rsidRPr="002B2BB4">
              <w:rPr>
                <w:sz w:val="17"/>
                <w:szCs w:val="17"/>
                <w:lang w:val="ro-RO" w:eastAsia="ru-RU"/>
              </w:rPr>
              <w:t>(3) Statele membre solicită prestatorului de servicii de plată al beneficiarului plă</w:t>
            </w:r>
            <w:r w:rsidRPr="002B2BB4">
              <w:rPr>
                <w:rFonts w:ascii="Tahoma" w:hAnsi="Tahoma" w:cs="Tahoma"/>
                <w:sz w:val="17"/>
                <w:szCs w:val="17"/>
                <w:lang w:val="ro-RO" w:eastAsia="ru-RU"/>
              </w:rPr>
              <w:t>ţ</w:t>
            </w:r>
            <w:r w:rsidRPr="002B2BB4">
              <w:rPr>
                <w:sz w:val="17"/>
                <w:szCs w:val="17"/>
                <w:lang w:val="ro-RO" w:eastAsia="ru-RU"/>
              </w:rPr>
              <w:t>ii să transmită prestatorului de servicii de plată al plătitorului un ordin de plată ini</w:t>
            </w:r>
            <w:r w:rsidRPr="002B2BB4">
              <w:rPr>
                <w:rFonts w:ascii="Tahoma" w:hAnsi="Tahoma" w:cs="Tahoma"/>
                <w:sz w:val="17"/>
                <w:szCs w:val="17"/>
                <w:lang w:val="ro-RO" w:eastAsia="ru-RU"/>
              </w:rPr>
              <w:t>ţ</w:t>
            </w:r>
            <w:r w:rsidRPr="002B2BB4">
              <w:rPr>
                <w:sz w:val="17"/>
                <w:szCs w:val="17"/>
                <w:lang w:val="ro-RO" w:eastAsia="ru-RU"/>
              </w:rPr>
              <w:t>iat de către sau prin intermediul beneficiarului plă</w:t>
            </w:r>
            <w:r w:rsidRPr="002B2BB4">
              <w:rPr>
                <w:rFonts w:ascii="Tahoma" w:hAnsi="Tahoma" w:cs="Tahoma"/>
                <w:sz w:val="17"/>
                <w:szCs w:val="17"/>
                <w:lang w:val="ro-RO" w:eastAsia="ru-RU"/>
              </w:rPr>
              <w:t>ţ</w:t>
            </w:r>
            <w:r w:rsidRPr="002B2BB4">
              <w:rPr>
                <w:sz w:val="17"/>
                <w:szCs w:val="17"/>
                <w:lang w:val="ro-RO" w:eastAsia="ru-RU"/>
              </w:rPr>
              <w:t xml:space="preserve">ii în termenele convenite între </w:t>
            </w:r>
            <w:r w:rsidR="002461EC" w:rsidRPr="002B2BB4">
              <w:rPr>
                <w:sz w:val="17"/>
                <w:szCs w:val="17"/>
                <w:lang w:val="ro-RO" w:eastAsia="ru-RU"/>
              </w:rPr>
              <w:t>plătitor</w:t>
            </w:r>
            <w:r w:rsidRPr="002B2BB4">
              <w:rPr>
                <w:sz w:val="17"/>
                <w:szCs w:val="17"/>
                <w:lang w:val="ro-RO" w:eastAsia="ru-RU"/>
              </w:rPr>
              <w:t xml:space="preserve"> </w:t>
            </w:r>
            <w:r w:rsidRPr="002B2BB4">
              <w:rPr>
                <w:rFonts w:ascii="Tahoma" w:hAnsi="Tahoma" w:cs="Tahoma"/>
                <w:sz w:val="17"/>
                <w:szCs w:val="17"/>
                <w:lang w:val="ro-RO" w:eastAsia="ru-RU"/>
              </w:rPr>
              <w:t>ş</w:t>
            </w:r>
            <w:r w:rsidRPr="002B2BB4">
              <w:rPr>
                <w:sz w:val="17"/>
                <w:szCs w:val="17"/>
                <w:lang w:val="ro-RO" w:eastAsia="ru-RU"/>
              </w:rPr>
              <w:t>i prestatorul său de servicii de plată, care permite plata, în ceea ce prive</w:t>
            </w:r>
            <w:r w:rsidRPr="002B2BB4">
              <w:rPr>
                <w:rFonts w:ascii="Tahoma" w:hAnsi="Tahoma" w:cs="Tahoma"/>
                <w:sz w:val="17"/>
                <w:szCs w:val="17"/>
                <w:lang w:val="ro-RO" w:eastAsia="ru-RU"/>
              </w:rPr>
              <w:t>ş</w:t>
            </w:r>
            <w:r w:rsidRPr="002B2BB4">
              <w:rPr>
                <w:sz w:val="17"/>
                <w:szCs w:val="17"/>
                <w:lang w:val="ro-RO" w:eastAsia="ru-RU"/>
              </w:rPr>
              <w:t>te debitarea directă, la data scadentă convenită.</w:t>
            </w:r>
          </w:p>
        </w:tc>
        <w:tc>
          <w:tcPr>
            <w:tcW w:w="3960" w:type="dxa"/>
          </w:tcPr>
          <w:p w14:paraId="7E90999C" w14:textId="77777777" w:rsidR="00427599" w:rsidRPr="002B2BB4" w:rsidRDefault="00427599" w:rsidP="002B2BB4">
            <w:pPr>
              <w:ind w:firstLine="545"/>
              <w:jc w:val="both"/>
              <w:rPr>
                <w:sz w:val="17"/>
                <w:szCs w:val="17"/>
                <w:lang w:val="ro-RO"/>
              </w:rPr>
            </w:pPr>
            <w:r w:rsidRPr="002B2BB4">
              <w:rPr>
                <w:b/>
                <w:sz w:val="17"/>
                <w:szCs w:val="17"/>
                <w:lang w:val="ro-RO"/>
              </w:rPr>
              <w:t xml:space="preserve">Articolul 64. </w:t>
            </w:r>
            <w:r w:rsidRPr="002B2BB4">
              <w:rPr>
                <w:sz w:val="17"/>
                <w:szCs w:val="17"/>
                <w:lang w:val="ro-RO"/>
              </w:rPr>
              <w:t>Operaţiunile de plată într-un cont de plăţi</w:t>
            </w:r>
          </w:p>
          <w:p w14:paraId="0C61FEF2" w14:textId="77777777" w:rsidR="00C635BD" w:rsidRPr="002B2BB4" w:rsidRDefault="00427599" w:rsidP="002B2BB4">
            <w:pPr>
              <w:ind w:firstLine="545"/>
              <w:jc w:val="both"/>
              <w:rPr>
                <w:sz w:val="17"/>
                <w:szCs w:val="17"/>
                <w:lang w:val="ro-RO"/>
              </w:rPr>
            </w:pPr>
            <w:r w:rsidRPr="002B2BB4">
              <w:rPr>
                <w:sz w:val="17"/>
                <w:szCs w:val="17"/>
                <w:lang w:val="ro-RO"/>
              </w:rPr>
              <w:t xml:space="preserve">(1) </w:t>
            </w:r>
            <w:r w:rsidR="00C635BD" w:rsidRPr="002B2BB4">
              <w:rPr>
                <w:sz w:val="17"/>
                <w:szCs w:val="17"/>
                <w:lang w:val="ro-RO"/>
              </w:rPr>
              <w:t>Prestatorul de servicii de plată al plătitorului asigură că, după momentul primirii ordinului de plată, în conformitate cu art.60, suma operaţiunii de plată este creditată în contul prestatorului de servicii de plată al beneficiarului plăţii cel mai tîrziu pînă la sfîrşitul următoarei zi</w:t>
            </w:r>
            <w:r w:rsidR="00796624" w:rsidRPr="002B2BB4">
              <w:rPr>
                <w:sz w:val="17"/>
                <w:szCs w:val="17"/>
                <w:lang w:val="ro-RO"/>
              </w:rPr>
              <w:t>le</w:t>
            </w:r>
            <w:r w:rsidR="00C635BD" w:rsidRPr="002B2BB4">
              <w:rPr>
                <w:sz w:val="17"/>
                <w:szCs w:val="17"/>
                <w:lang w:val="ro-RO"/>
              </w:rPr>
              <w:t xml:space="preserve"> lucrătoare. </w:t>
            </w:r>
          </w:p>
          <w:p w14:paraId="267E3466" w14:textId="77777777" w:rsidR="00427599" w:rsidRPr="002B2BB4" w:rsidRDefault="00427599" w:rsidP="002B2BB4">
            <w:pPr>
              <w:ind w:firstLine="545"/>
              <w:jc w:val="both"/>
              <w:rPr>
                <w:sz w:val="17"/>
                <w:szCs w:val="17"/>
                <w:lang w:val="ro-RO"/>
              </w:rPr>
            </w:pPr>
          </w:p>
          <w:p w14:paraId="52AD0685" w14:textId="77777777" w:rsidR="00427599" w:rsidRPr="002B2BB4" w:rsidRDefault="00427599" w:rsidP="002B2BB4">
            <w:pPr>
              <w:ind w:firstLine="545"/>
              <w:jc w:val="both"/>
              <w:rPr>
                <w:sz w:val="17"/>
                <w:szCs w:val="17"/>
                <w:lang w:val="ro-RO"/>
              </w:rPr>
            </w:pPr>
          </w:p>
          <w:p w14:paraId="52DFF182" w14:textId="77777777" w:rsidR="00427599" w:rsidRPr="002B2BB4" w:rsidRDefault="00427599" w:rsidP="002B2BB4">
            <w:pPr>
              <w:ind w:firstLine="545"/>
              <w:jc w:val="both"/>
              <w:rPr>
                <w:sz w:val="17"/>
                <w:szCs w:val="17"/>
                <w:lang w:val="ro-RO"/>
              </w:rPr>
            </w:pPr>
            <w:r w:rsidRPr="002B2BB4">
              <w:rPr>
                <w:sz w:val="17"/>
                <w:szCs w:val="17"/>
                <w:lang w:val="ro-RO"/>
              </w:rPr>
              <w:t>(2) După primirea fondurilor</w:t>
            </w:r>
            <w:r w:rsidR="00796624" w:rsidRPr="002B2BB4">
              <w:rPr>
                <w:sz w:val="17"/>
                <w:szCs w:val="17"/>
                <w:lang w:val="ro-RO"/>
              </w:rPr>
              <w:t>,</w:t>
            </w:r>
            <w:r w:rsidRPr="002B2BB4">
              <w:rPr>
                <w:sz w:val="17"/>
                <w:szCs w:val="17"/>
                <w:lang w:val="ro-RO"/>
              </w:rPr>
              <w:t xml:space="preserve"> prestatorul de servicii de plată al beneficiarului plăţii atribuie  data valutei şi pune la dispoziţie suma operaţiunii de plată în contul de plăţi al beneficiarului plăţii, în conformitate cu art.67.</w:t>
            </w:r>
          </w:p>
          <w:p w14:paraId="7440F638" w14:textId="77777777" w:rsidR="00427599" w:rsidRPr="002B2BB4" w:rsidRDefault="00427599" w:rsidP="002B2BB4">
            <w:pPr>
              <w:ind w:firstLine="545"/>
              <w:jc w:val="both"/>
              <w:rPr>
                <w:sz w:val="17"/>
                <w:szCs w:val="17"/>
                <w:lang w:val="ro-RO"/>
              </w:rPr>
            </w:pPr>
            <w:r w:rsidRPr="002B2BB4">
              <w:rPr>
                <w:sz w:val="17"/>
                <w:szCs w:val="17"/>
                <w:lang w:val="ro-RO"/>
              </w:rPr>
              <w:t>(3) Prestatorul de servicii de plată al beneficiarului plăţii transmite prestatorului de servicii de plată al plătitorului un ordin de plată, iniţiat de către sau prin intermediul beneficiarului plăţii, în termenele convenite între beneficiar şi prestatorul său de servicii de plată, care permit decontarea, în cazul debitării directe, la data scadentă convenită.</w:t>
            </w:r>
          </w:p>
        </w:tc>
        <w:tc>
          <w:tcPr>
            <w:tcW w:w="1440" w:type="dxa"/>
          </w:tcPr>
          <w:p w14:paraId="7B32B50E" w14:textId="77777777" w:rsidR="00427599" w:rsidRPr="002B2BB4" w:rsidRDefault="00427599" w:rsidP="002B2BB4">
            <w:pPr>
              <w:jc w:val="both"/>
              <w:rPr>
                <w:b/>
                <w:strike/>
                <w:sz w:val="17"/>
                <w:szCs w:val="17"/>
                <w:lang w:val="ro-RO"/>
              </w:rPr>
            </w:pPr>
            <w:r w:rsidRPr="002B2BB4">
              <w:rPr>
                <w:sz w:val="17"/>
                <w:szCs w:val="17"/>
                <w:lang w:val="ro-RO"/>
              </w:rPr>
              <w:t>Compatibil</w:t>
            </w:r>
          </w:p>
        </w:tc>
        <w:tc>
          <w:tcPr>
            <w:tcW w:w="2340" w:type="dxa"/>
          </w:tcPr>
          <w:p w14:paraId="6358DDE2" w14:textId="77777777" w:rsidR="00427599" w:rsidRPr="002B2BB4" w:rsidRDefault="00691942" w:rsidP="002B2BB4">
            <w:pPr>
              <w:jc w:val="both"/>
              <w:rPr>
                <w:sz w:val="17"/>
                <w:szCs w:val="17"/>
                <w:lang w:val="ro-RO"/>
              </w:rPr>
            </w:pPr>
            <w:r w:rsidRPr="002B2BB4">
              <w:rPr>
                <w:sz w:val="17"/>
                <w:szCs w:val="17"/>
                <w:lang w:val="ro-RO"/>
              </w:rPr>
              <w:t>În vigoare</w:t>
            </w:r>
          </w:p>
          <w:p w14:paraId="6345146C" w14:textId="77777777" w:rsidR="00C635BD" w:rsidRPr="002B2BB4" w:rsidRDefault="00C635BD" w:rsidP="002B2BB4">
            <w:pPr>
              <w:jc w:val="both"/>
              <w:rPr>
                <w:sz w:val="17"/>
                <w:szCs w:val="17"/>
                <w:lang w:val="ro-RO"/>
              </w:rPr>
            </w:pPr>
          </w:p>
          <w:p w14:paraId="6C2D4D98" w14:textId="77777777" w:rsidR="00C635BD" w:rsidRPr="002B2BB4" w:rsidRDefault="00C635BD" w:rsidP="002B2BB4">
            <w:pPr>
              <w:jc w:val="both"/>
              <w:rPr>
                <w:sz w:val="17"/>
                <w:szCs w:val="17"/>
                <w:lang w:val="ro-RO"/>
              </w:rPr>
            </w:pPr>
          </w:p>
          <w:p w14:paraId="2106C2AC" w14:textId="77777777" w:rsidR="00C635BD" w:rsidRPr="002B2BB4" w:rsidRDefault="00C635BD" w:rsidP="002B2BB4">
            <w:pPr>
              <w:jc w:val="both"/>
              <w:rPr>
                <w:sz w:val="17"/>
                <w:szCs w:val="17"/>
                <w:lang w:val="ro-RO"/>
              </w:rPr>
            </w:pPr>
          </w:p>
          <w:p w14:paraId="1B66FD1B" w14:textId="77777777" w:rsidR="00C635BD" w:rsidRPr="002B2BB4" w:rsidRDefault="00C635BD" w:rsidP="002B2BB4">
            <w:pPr>
              <w:jc w:val="both"/>
              <w:rPr>
                <w:sz w:val="17"/>
                <w:szCs w:val="17"/>
                <w:lang w:val="ro-RO"/>
              </w:rPr>
            </w:pPr>
          </w:p>
          <w:p w14:paraId="5908A643" w14:textId="77777777" w:rsidR="00C635BD" w:rsidRPr="002B2BB4" w:rsidRDefault="00C635BD" w:rsidP="002B2BB4">
            <w:pPr>
              <w:jc w:val="both"/>
              <w:rPr>
                <w:sz w:val="17"/>
                <w:szCs w:val="17"/>
                <w:lang w:val="ro-RO"/>
              </w:rPr>
            </w:pPr>
          </w:p>
          <w:p w14:paraId="3BDF2DAF" w14:textId="77777777" w:rsidR="00C635BD" w:rsidRPr="002B2BB4" w:rsidRDefault="0018740C" w:rsidP="002B2BB4">
            <w:pPr>
              <w:jc w:val="both"/>
              <w:rPr>
                <w:sz w:val="17"/>
                <w:szCs w:val="17"/>
                <w:lang w:val="ro-RO"/>
              </w:rPr>
            </w:pPr>
            <w:r w:rsidRPr="002B2BB4">
              <w:rPr>
                <w:sz w:val="17"/>
                <w:szCs w:val="17"/>
                <w:lang w:val="ro-RO"/>
              </w:rPr>
              <w:t>Ultima frază a lin. 1 di Directivă</w:t>
            </w:r>
            <w:r w:rsidR="00C635BD" w:rsidRPr="002B2BB4">
              <w:rPr>
                <w:sz w:val="17"/>
                <w:szCs w:val="17"/>
                <w:lang w:val="ro-RO"/>
              </w:rPr>
              <w:t xml:space="preserve"> nu este preluată  deoarece în RM finalitatea pl</w:t>
            </w:r>
            <w:r w:rsidR="0044043A" w:rsidRPr="002B2BB4">
              <w:rPr>
                <w:sz w:val="17"/>
                <w:szCs w:val="17"/>
                <w:lang w:val="ro-RO"/>
              </w:rPr>
              <w:t>ăţ</w:t>
            </w:r>
            <w:r w:rsidR="00C635BD" w:rsidRPr="002B2BB4">
              <w:rPr>
                <w:sz w:val="17"/>
                <w:szCs w:val="17"/>
                <w:lang w:val="ro-RO"/>
              </w:rPr>
              <w:t>ilor este deja  asigurată pînă la sfîrşitul zilei următoare.</w:t>
            </w:r>
          </w:p>
          <w:p w14:paraId="7BE86824" w14:textId="77777777" w:rsidR="005F5E69" w:rsidRPr="002B2BB4" w:rsidRDefault="005F5E69" w:rsidP="002B2BB4">
            <w:pPr>
              <w:jc w:val="both"/>
              <w:rPr>
                <w:sz w:val="17"/>
                <w:szCs w:val="17"/>
                <w:lang w:val="ro-RO"/>
              </w:rPr>
            </w:pPr>
          </w:p>
          <w:p w14:paraId="1DF0178E" w14:textId="77777777" w:rsidR="005F5E69" w:rsidRPr="002B2BB4" w:rsidRDefault="005F5E69" w:rsidP="002B2BB4">
            <w:pPr>
              <w:jc w:val="both"/>
              <w:rPr>
                <w:sz w:val="17"/>
                <w:szCs w:val="17"/>
                <w:lang w:val="ro-RO"/>
              </w:rPr>
            </w:pPr>
          </w:p>
          <w:p w14:paraId="1EC45A69" w14:textId="77777777" w:rsidR="005F5E69" w:rsidRPr="002B2BB4" w:rsidRDefault="005F5E69" w:rsidP="002B2BB4">
            <w:pPr>
              <w:jc w:val="both"/>
              <w:rPr>
                <w:sz w:val="17"/>
                <w:szCs w:val="17"/>
                <w:lang w:val="ro-RO"/>
              </w:rPr>
            </w:pPr>
          </w:p>
          <w:p w14:paraId="6DCD2DFB" w14:textId="77777777" w:rsidR="005F5E69" w:rsidRPr="002B2BB4" w:rsidRDefault="005F5E69" w:rsidP="002B2BB4">
            <w:pPr>
              <w:jc w:val="both"/>
              <w:rPr>
                <w:sz w:val="17"/>
                <w:szCs w:val="17"/>
                <w:lang w:val="ro-RO"/>
              </w:rPr>
            </w:pPr>
          </w:p>
          <w:p w14:paraId="7369ED18" w14:textId="77777777" w:rsidR="005F5E69" w:rsidRPr="002B2BB4" w:rsidRDefault="005F5E69" w:rsidP="002B2BB4">
            <w:pPr>
              <w:jc w:val="both"/>
              <w:rPr>
                <w:sz w:val="17"/>
                <w:szCs w:val="17"/>
                <w:lang w:val="ro-RO"/>
              </w:rPr>
            </w:pPr>
          </w:p>
          <w:p w14:paraId="41B995C0" w14:textId="77777777" w:rsidR="005F5E69" w:rsidRPr="002B2BB4" w:rsidRDefault="005F5E69" w:rsidP="002B2BB4">
            <w:pPr>
              <w:jc w:val="both"/>
              <w:rPr>
                <w:sz w:val="17"/>
                <w:szCs w:val="17"/>
                <w:lang w:val="ro-RO"/>
              </w:rPr>
            </w:pPr>
          </w:p>
          <w:p w14:paraId="07B2AD1D" w14:textId="77777777" w:rsidR="005F5E69" w:rsidRPr="002B2BB4" w:rsidRDefault="005F5E69" w:rsidP="002B2BB4">
            <w:pPr>
              <w:jc w:val="both"/>
              <w:rPr>
                <w:sz w:val="17"/>
                <w:szCs w:val="17"/>
                <w:lang w:val="ro-RO"/>
              </w:rPr>
            </w:pPr>
          </w:p>
          <w:p w14:paraId="6CA7D426" w14:textId="77777777" w:rsidR="00EC2EFB" w:rsidRPr="002B2BB4" w:rsidRDefault="00167BD3" w:rsidP="002B2BB4">
            <w:pPr>
              <w:jc w:val="both"/>
              <w:rPr>
                <w:sz w:val="17"/>
                <w:szCs w:val="17"/>
                <w:lang w:val="ro-RO"/>
              </w:rPr>
            </w:pPr>
            <w:r w:rsidRPr="002B2BB4">
              <w:rPr>
                <w:sz w:val="17"/>
                <w:szCs w:val="17"/>
                <w:lang w:val="ro-RO"/>
              </w:rPr>
              <w:t xml:space="preserve">La alin (3) din Directivă după cuvintele „în termenele </w:t>
            </w:r>
            <w:r w:rsidR="007927CD" w:rsidRPr="002B2BB4">
              <w:rPr>
                <w:sz w:val="17"/>
                <w:szCs w:val="17"/>
                <w:lang w:val="ro-RO" w:eastAsia="ru-RU"/>
              </w:rPr>
              <w:t>convenite</w:t>
            </w:r>
            <w:r w:rsidRPr="002B2BB4">
              <w:rPr>
                <w:sz w:val="17"/>
                <w:szCs w:val="17"/>
                <w:lang w:val="ro-RO"/>
              </w:rPr>
              <w:t xml:space="preserve"> între” cuvîntul „plătitor” este greşit tradus din varianta engleză a </w:t>
            </w:r>
            <w:r w:rsidR="00EC2EFB" w:rsidRPr="002B2BB4">
              <w:rPr>
                <w:sz w:val="17"/>
                <w:szCs w:val="17"/>
                <w:lang w:val="ro-RO"/>
              </w:rPr>
              <w:t>Directivei</w:t>
            </w:r>
            <w:r w:rsidR="00646EB2" w:rsidRPr="002B2BB4">
              <w:rPr>
                <w:sz w:val="17"/>
                <w:szCs w:val="17"/>
                <w:lang w:val="ro-RO"/>
              </w:rPr>
              <w:t xml:space="preserve"> -</w:t>
            </w:r>
            <w:r w:rsidR="00EC2EFB" w:rsidRPr="002B2BB4">
              <w:rPr>
                <w:sz w:val="17"/>
                <w:szCs w:val="17"/>
                <w:lang w:val="ro-RO"/>
              </w:rPr>
              <w:t xml:space="preserve"> “payee</w:t>
            </w:r>
            <w:r w:rsidRPr="002B2BB4">
              <w:rPr>
                <w:sz w:val="17"/>
                <w:szCs w:val="17"/>
                <w:lang w:val="ro-RO"/>
              </w:rPr>
              <w:t>”</w:t>
            </w:r>
            <w:r w:rsidR="007927CD" w:rsidRPr="002B2BB4">
              <w:rPr>
                <w:sz w:val="17"/>
                <w:szCs w:val="17"/>
                <w:lang w:val="ro-RO"/>
              </w:rPr>
              <w:t xml:space="preserve"> – beneficiar,</w:t>
            </w:r>
          </w:p>
          <w:p w14:paraId="7D82B2DB" w14:textId="77777777" w:rsidR="005F5E69" w:rsidRPr="002B2BB4" w:rsidRDefault="007927CD" w:rsidP="002B2BB4">
            <w:pPr>
              <w:jc w:val="both"/>
              <w:rPr>
                <w:sz w:val="17"/>
                <w:szCs w:val="17"/>
                <w:lang w:val="ro-RO"/>
              </w:rPr>
            </w:pPr>
            <w:r w:rsidRPr="002B2BB4">
              <w:rPr>
                <w:sz w:val="17"/>
                <w:szCs w:val="17"/>
                <w:lang w:val="ro-RO"/>
              </w:rPr>
              <w:t xml:space="preserve"> </w:t>
            </w:r>
          </w:p>
          <w:p w14:paraId="1A1481E8" w14:textId="77777777" w:rsidR="005F5E69" w:rsidRPr="002B2BB4" w:rsidRDefault="005F5E69" w:rsidP="002B2BB4">
            <w:pPr>
              <w:jc w:val="both"/>
              <w:rPr>
                <w:sz w:val="17"/>
                <w:szCs w:val="17"/>
                <w:lang w:val="ro-RO"/>
              </w:rPr>
            </w:pPr>
          </w:p>
        </w:tc>
        <w:tc>
          <w:tcPr>
            <w:tcW w:w="1440" w:type="dxa"/>
            <w:tcBorders>
              <w:top w:val="single" w:sz="4" w:space="0" w:color="auto"/>
              <w:bottom w:val="single" w:sz="4" w:space="0" w:color="auto"/>
            </w:tcBorders>
          </w:tcPr>
          <w:p w14:paraId="1FC86EFC"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67567AE2" w14:textId="77777777" w:rsidR="00427599" w:rsidRPr="002B2BB4" w:rsidRDefault="00427599" w:rsidP="002B2BB4">
            <w:pPr>
              <w:jc w:val="center"/>
              <w:rPr>
                <w:sz w:val="17"/>
                <w:szCs w:val="17"/>
                <w:lang w:val="ro-RO"/>
              </w:rPr>
            </w:pPr>
          </w:p>
        </w:tc>
      </w:tr>
      <w:tr w:rsidR="002B2BB4" w:rsidRPr="002B2BB4" w14:paraId="3C53236F" w14:textId="77777777" w:rsidTr="002B2BB4">
        <w:tc>
          <w:tcPr>
            <w:tcW w:w="5220" w:type="dxa"/>
          </w:tcPr>
          <w:p w14:paraId="6D8A1A5B" w14:textId="77777777" w:rsidR="00427599" w:rsidRPr="002B2BB4" w:rsidRDefault="00427599" w:rsidP="002B2BB4">
            <w:pPr>
              <w:jc w:val="both"/>
              <w:rPr>
                <w:sz w:val="17"/>
                <w:szCs w:val="17"/>
                <w:lang w:val="ro-RO" w:eastAsia="ru-RU"/>
              </w:rPr>
            </w:pPr>
            <w:r w:rsidRPr="002B2BB4">
              <w:rPr>
                <w:b/>
                <w:sz w:val="17"/>
                <w:szCs w:val="17"/>
                <w:lang w:val="ro-RO" w:eastAsia="ru-RU"/>
              </w:rPr>
              <w:t xml:space="preserve">PSD Articolul 70 </w:t>
            </w:r>
            <w:r w:rsidRPr="002B2BB4">
              <w:rPr>
                <w:sz w:val="17"/>
                <w:szCs w:val="17"/>
                <w:lang w:val="ro-RO" w:eastAsia="ru-RU"/>
              </w:rPr>
              <w:t>Cazul în care beneficiarul plă</w:t>
            </w:r>
            <w:r w:rsidRPr="002B2BB4">
              <w:rPr>
                <w:rFonts w:ascii="Tahoma" w:hAnsi="Tahoma" w:cs="Tahoma"/>
                <w:sz w:val="17"/>
                <w:szCs w:val="17"/>
                <w:lang w:val="ro-RO" w:eastAsia="ru-RU"/>
              </w:rPr>
              <w:t>ţ</w:t>
            </w:r>
            <w:r w:rsidRPr="002B2BB4">
              <w:rPr>
                <w:sz w:val="17"/>
                <w:szCs w:val="17"/>
                <w:lang w:val="ro-RO" w:eastAsia="ru-RU"/>
              </w:rPr>
              <w:t>ii nu este titular al unui cont de plă</w:t>
            </w:r>
            <w:r w:rsidRPr="002B2BB4">
              <w:rPr>
                <w:rFonts w:ascii="Tahoma" w:hAnsi="Tahoma" w:cs="Tahoma"/>
                <w:sz w:val="17"/>
                <w:szCs w:val="17"/>
                <w:lang w:val="ro-RO" w:eastAsia="ru-RU"/>
              </w:rPr>
              <w:t>ţ</w:t>
            </w:r>
            <w:r w:rsidRPr="002B2BB4">
              <w:rPr>
                <w:sz w:val="17"/>
                <w:szCs w:val="17"/>
                <w:lang w:val="ro-RO" w:eastAsia="ru-RU"/>
              </w:rPr>
              <w:t>i la prestatorul de servicii de plată</w:t>
            </w:r>
          </w:p>
          <w:p w14:paraId="66220261" w14:textId="77777777" w:rsidR="00427599" w:rsidRPr="002B2BB4" w:rsidRDefault="00427599" w:rsidP="002B2BB4">
            <w:pPr>
              <w:jc w:val="both"/>
              <w:rPr>
                <w:sz w:val="17"/>
                <w:szCs w:val="17"/>
                <w:lang w:val="ro-RO" w:eastAsia="ru-RU"/>
              </w:rPr>
            </w:pPr>
          </w:p>
          <w:p w14:paraId="41C21DAD" w14:textId="77777777" w:rsidR="00427599" w:rsidRPr="002B2BB4" w:rsidRDefault="00427599" w:rsidP="002B2BB4">
            <w:pPr>
              <w:jc w:val="both"/>
              <w:rPr>
                <w:sz w:val="17"/>
                <w:szCs w:val="17"/>
                <w:lang w:val="ro-RO" w:eastAsia="ru-RU"/>
              </w:rPr>
            </w:pPr>
            <w:r w:rsidRPr="002B2BB4">
              <w:rPr>
                <w:sz w:val="17"/>
                <w:szCs w:val="17"/>
                <w:lang w:val="ro-RO" w:eastAsia="ru-RU"/>
              </w:rPr>
              <w:t>În cazul în care beneficiarul plă</w:t>
            </w:r>
            <w:r w:rsidRPr="002B2BB4">
              <w:rPr>
                <w:rFonts w:ascii="Tahoma" w:hAnsi="Tahoma" w:cs="Tahoma"/>
                <w:sz w:val="17"/>
                <w:szCs w:val="17"/>
                <w:lang w:val="ro-RO" w:eastAsia="ru-RU"/>
              </w:rPr>
              <w:t>ţ</w:t>
            </w:r>
            <w:r w:rsidRPr="002B2BB4">
              <w:rPr>
                <w:sz w:val="17"/>
                <w:szCs w:val="17"/>
                <w:lang w:val="ro-RO" w:eastAsia="ru-RU"/>
              </w:rPr>
              <w:t>ii nu are un cont de plă</w:t>
            </w:r>
            <w:r w:rsidRPr="002B2BB4">
              <w:rPr>
                <w:rFonts w:ascii="Tahoma" w:hAnsi="Tahoma" w:cs="Tahoma"/>
                <w:sz w:val="17"/>
                <w:szCs w:val="17"/>
                <w:lang w:val="ro-RO" w:eastAsia="ru-RU"/>
              </w:rPr>
              <w:t>ţ</w:t>
            </w:r>
            <w:r w:rsidRPr="002B2BB4">
              <w:rPr>
                <w:sz w:val="17"/>
                <w:szCs w:val="17"/>
                <w:lang w:val="ro-RO" w:eastAsia="ru-RU"/>
              </w:rPr>
              <w:t>i la prestatorul de servicii de plă</w:t>
            </w:r>
            <w:r w:rsidRPr="002B2BB4">
              <w:rPr>
                <w:rFonts w:ascii="Tahoma" w:hAnsi="Tahoma" w:cs="Tahoma"/>
                <w:sz w:val="17"/>
                <w:szCs w:val="17"/>
                <w:lang w:val="ro-RO" w:eastAsia="ru-RU"/>
              </w:rPr>
              <w:t>ţ</w:t>
            </w:r>
            <w:r w:rsidRPr="002B2BB4">
              <w:rPr>
                <w:sz w:val="17"/>
                <w:szCs w:val="17"/>
                <w:lang w:val="ro-RO" w:eastAsia="ru-RU"/>
              </w:rPr>
              <w:t>i, fondurile sunt puse la dispozi</w:t>
            </w:r>
            <w:r w:rsidRPr="002B2BB4">
              <w:rPr>
                <w:rFonts w:ascii="Tahoma" w:hAnsi="Tahoma" w:cs="Tahoma"/>
                <w:sz w:val="17"/>
                <w:szCs w:val="17"/>
                <w:lang w:val="ro-RO" w:eastAsia="ru-RU"/>
              </w:rPr>
              <w:t>ţ</w:t>
            </w:r>
            <w:r w:rsidRPr="002B2BB4">
              <w:rPr>
                <w:sz w:val="17"/>
                <w:szCs w:val="17"/>
                <w:lang w:val="ro-RO" w:eastAsia="ru-RU"/>
              </w:rPr>
              <w:t>ia beneficiarului plă</w:t>
            </w:r>
            <w:r w:rsidRPr="002B2BB4">
              <w:rPr>
                <w:rFonts w:ascii="Tahoma" w:hAnsi="Tahoma" w:cs="Tahoma"/>
                <w:sz w:val="17"/>
                <w:szCs w:val="17"/>
                <w:lang w:val="ro-RO" w:eastAsia="ru-RU"/>
              </w:rPr>
              <w:t>ţ</w:t>
            </w:r>
            <w:r w:rsidRPr="002B2BB4">
              <w:rPr>
                <w:sz w:val="17"/>
                <w:szCs w:val="17"/>
                <w:lang w:val="ro-RO" w:eastAsia="ru-RU"/>
              </w:rPr>
              <w:t>ii de către prestatorul de servicii de plată care prime</w:t>
            </w:r>
            <w:r w:rsidRPr="002B2BB4">
              <w:rPr>
                <w:rFonts w:ascii="Tahoma" w:hAnsi="Tahoma" w:cs="Tahoma"/>
                <w:sz w:val="17"/>
                <w:szCs w:val="17"/>
                <w:lang w:val="ro-RO" w:eastAsia="ru-RU"/>
              </w:rPr>
              <w:t>ş</w:t>
            </w:r>
            <w:r w:rsidRPr="002B2BB4">
              <w:rPr>
                <w:sz w:val="17"/>
                <w:szCs w:val="17"/>
                <w:lang w:val="ro-RO" w:eastAsia="ru-RU"/>
              </w:rPr>
              <w:t>te fondurile pentru beneficiarul plă</w:t>
            </w:r>
            <w:r w:rsidRPr="002B2BB4">
              <w:rPr>
                <w:rFonts w:ascii="Tahoma" w:hAnsi="Tahoma" w:cs="Tahoma"/>
                <w:sz w:val="17"/>
                <w:szCs w:val="17"/>
                <w:lang w:val="ro-RO" w:eastAsia="ru-RU"/>
              </w:rPr>
              <w:t>ţ</w:t>
            </w:r>
            <w:r w:rsidRPr="002B2BB4">
              <w:rPr>
                <w:sz w:val="17"/>
                <w:szCs w:val="17"/>
                <w:lang w:val="ro-RO" w:eastAsia="ru-RU"/>
              </w:rPr>
              <w:t>ii în termenul prevăzut la articolul 69.</w:t>
            </w:r>
          </w:p>
        </w:tc>
        <w:tc>
          <w:tcPr>
            <w:tcW w:w="3960" w:type="dxa"/>
          </w:tcPr>
          <w:p w14:paraId="4EF958E7" w14:textId="77777777" w:rsidR="00427599" w:rsidRPr="002B2BB4" w:rsidRDefault="00427599" w:rsidP="002B2BB4">
            <w:pPr>
              <w:ind w:firstLine="545"/>
              <w:jc w:val="both"/>
              <w:rPr>
                <w:sz w:val="17"/>
                <w:szCs w:val="17"/>
                <w:lang w:val="ro-RO"/>
              </w:rPr>
            </w:pPr>
            <w:r w:rsidRPr="002B2BB4">
              <w:rPr>
                <w:b/>
                <w:sz w:val="17"/>
                <w:szCs w:val="17"/>
                <w:lang w:val="ro-RO"/>
              </w:rPr>
              <w:t xml:space="preserve">Articolul 65. </w:t>
            </w:r>
            <w:r w:rsidRPr="002B2BB4">
              <w:rPr>
                <w:sz w:val="17"/>
                <w:szCs w:val="17"/>
                <w:lang w:val="ro-RO"/>
              </w:rPr>
              <w:t>Operaţiunile de plată în</w:t>
            </w:r>
            <w:r w:rsidRPr="002B2BB4">
              <w:rPr>
                <w:b/>
                <w:sz w:val="17"/>
                <w:szCs w:val="17"/>
                <w:lang w:val="ro-RO"/>
              </w:rPr>
              <w:t xml:space="preserve"> </w:t>
            </w:r>
            <w:r w:rsidRPr="002B2BB4">
              <w:rPr>
                <w:sz w:val="17"/>
                <w:szCs w:val="17"/>
                <w:lang w:val="ro-RO"/>
              </w:rPr>
              <w:t>cazul în care beneficiarul plăţii nu este titular al unui cont de plăţi la prestatorul de servicii de plată</w:t>
            </w:r>
          </w:p>
          <w:p w14:paraId="4ED474B4" w14:textId="77777777" w:rsidR="00427599" w:rsidRPr="002B2BB4" w:rsidRDefault="00513350" w:rsidP="002B2BB4">
            <w:pPr>
              <w:ind w:firstLine="545"/>
              <w:jc w:val="both"/>
              <w:rPr>
                <w:sz w:val="17"/>
                <w:szCs w:val="17"/>
                <w:lang w:val="ro-RO"/>
              </w:rPr>
            </w:pPr>
            <w:r w:rsidRPr="002B2BB4">
              <w:rPr>
                <w:sz w:val="17"/>
                <w:szCs w:val="17"/>
                <w:lang w:val="ro-RO"/>
              </w:rPr>
              <w:t xml:space="preserve">În cazul în care beneficiarul plăţii este persoană fizică care nu are un cont de plăţi la prestatorul de servicii de </w:t>
            </w:r>
            <w:r w:rsidR="009B02DB" w:rsidRPr="002B2BB4">
              <w:rPr>
                <w:sz w:val="17"/>
                <w:szCs w:val="17"/>
                <w:lang w:val="ro-RO"/>
              </w:rPr>
              <w:t>plată</w:t>
            </w:r>
            <w:r w:rsidRPr="002B2BB4">
              <w:rPr>
                <w:sz w:val="17"/>
                <w:szCs w:val="17"/>
                <w:lang w:val="ro-RO"/>
              </w:rPr>
              <w:t>, fondurile sînt puse la dispoziţia beneficiarului plăţii de către prestatorul de servicii de plată care primeşte fondurile pentru beneficiarul plăţii în termenul stabilit la art. 64.</w:t>
            </w:r>
            <w:r w:rsidR="009B02DB" w:rsidRPr="002B2BB4">
              <w:rPr>
                <w:sz w:val="17"/>
                <w:szCs w:val="17"/>
                <w:lang w:val="ro-RO"/>
              </w:rPr>
              <w:t xml:space="preserve"> </w:t>
            </w:r>
          </w:p>
        </w:tc>
        <w:tc>
          <w:tcPr>
            <w:tcW w:w="1440" w:type="dxa"/>
          </w:tcPr>
          <w:p w14:paraId="478DEE9D" w14:textId="77777777" w:rsidR="00427599" w:rsidRPr="002B2BB4" w:rsidRDefault="00427599" w:rsidP="002B2BB4">
            <w:pPr>
              <w:jc w:val="both"/>
              <w:rPr>
                <w:b/>
                <w:strike/>
                <w:sz w:val="17"/>
                <w:szCs w:val="17"/>
                <w:lang w:val="ro-RO"/>
              </w:rPr>
            </w:pPr>
            <w:r w:rsidRPr="002B2BB4">
              <w:rPr>
                <w:sz w:val="17"/>
                <w:szCs w:val="17"/>
                <w:lang w:val="ro-RO"/>
              </w:rPr>
              <w:t>Compatibil</w:t>
            </w:r>
          </w:p>
        </w:tc>
        <w:tc>
          <w:tcPr>
            <w:tcW w:w="2340" w:type="dxa"/>
          </w:tcPr>
          <w:p w14:paraId="2B07D2FB" w14:textId="77777777" w:rsidR="00427599"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6635A7C5"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3372206F" w14:textId="77777777" w:rsidR="00427599" w:rsidRPr="002B2BB4" w:rsidRDefault="00427599" w:rsidP="002B2BB4">
            <w:pPr>
              <w:jc w:val="center"/>
              <w:rPr>
                <w:sz w:val="17"/>
                <w:szCs w:val="17"/>
                <w:lang w:val="ro-RO"/>
              </w:rPr>
            </w:pPr>
          </w:p>
        </w:tc>
      </w:tr>
      <w:tr w:rsidR="002B2BB4" w:rsidRPr="002B2BB4" w14:paraId="5DF57356" w14:textId="77777777" w:rsidTr="002B2BB4">
        <w:tc>
          <w:tcPr>
            <w:tcW w:w="5220" w:type="dxa"/>
          </w:tcPr>
          <w:p w14:paraId="5C831C62" w14:textId="77777777" w:rsidR="00427599" w:rsidRPr="002B2BB4" w:rsidRDefault="00427599" w:rsidP="002B2BB4">
            <w:pPr>
              <w:jc w:val="both"/>
              <w:rPr>
                <w:sz w:val="17"/>
                <w:szCs w:val="17"/>
                <w:lang w:val="ro-RO" w:eastAsia="ru-RU"/>
              </w:rPr>
            </w:pPr>
            <w:r w:rsidRPr="002B2BB4">
              <w:rPr>
                <w:b/>
                <w:sz w:val="17"/>
                <w:szCs w:val="17"/>
                <w:lang w:val="ro-RO" w:eastAsia="ru-RU"/>
              </w:rPr>
              <w:t xml:space="preserve">PSD Articolul 71 </w:t>
            </w:r>
            <w:r w:rsidRPr="002B2BB4">
              <w:rPr>
                <w:sz w:val="17"/>
                <w:szCs w:val="17"/>
                <w:lang w:val="ro-RO" w:eastAsia="ru-RU"/>
              </w:rPr>
              <w:t>Numerar plasat într-un cont de plă</w:t>
            </w:r>
            <w:r w:rsidRPr="002B2BB4">
              <w:rPr>
                <w:rFonts w:ascii="Tahoma" w:hAnsi="Tahoma" w:cs="Tahoma"/>
                <w:sz w:val="17"/>
                <w:szCs w:val="17"/>
                <w:lang w:val="ro-RO" w:eastAsia="ru-RU"/>
              </w:rPr>
              <w:t>ţ</w:t>
            </w:r>
            <w:r w:rsidRPr="002B2BB4">
              <w:rPr>
                <w:sz w:val="17"/>
                <w:szCs w:val="17"/>
                <w:lang w:val="ro-RO" w:eastAsia="ru-RU"/>
              </w:rPr>
              <w:t>i</w:t>
            </w:r>
          </w:p>
          <w:p w14:paraId="2CE4CB3F" w14:textId="77777777" w:rsidR="00427599" w:rsidRPr="002B2BB4" w:rsidRDefault="00427599" w:rsidP="002B2BB4">
            <w:pPr>
              <w:jc w:val="both"/>
              <w:rPr>
                <w:sz w:val="17"/>
                <w:szCs w:val="17"/>
                <w:lang w:val="ro-RO" w:eastAsia="ru-RU"/>
              </w:rPr>
            </w:pPr>
          </w:p>
          <w:p w14:paraId="6055FC16" w14:textId="77777777" w:rsidR="00427599" w:rsidRPr="002B2BB4" w:rsidRDefault="00427599" w:rsidP="002B2BB4">
            <w:pPr>
              <w:jc w:val="both"/>
              <w:rPr>
                <w:sz w:val="17"/>
                <w:szCs w:val="17"/>
                <w:lang w:val="ro-RO" w:eastAsia="ru-RU"/>
              </w:rPr>
            </w:pPr>
            <w:r w:rsidRPr="002B2BB4">
              <w:rPr>
                <w:sz w:val="17"/>
                <w:szCs w:val="17"/>
                <w:lang w:val="ro-RO" w:eastAsia="ru-RU"/>
              </w:rPr>
              <w:t>În cazul în care un consumator plasează numerar într-un cont de plă</w:t>
            </w:r>
            <w:r w:rsidRPr="002B2BB4">
              <w:rPr>
                <w:rFonts w:ascii="Tahoma" w:hAnsi="Tahoma" w:cs="Tahoma"/>
                <w:sz w:val="17"/>
                <w:szCs w:val="17"/>
                <w:lang w:val="ro-RO" w:eastAsia="ru-RU"/>
              </w:rPr>
              <w:t>ţ</w:t>
            </w:r>
            <w:r w:rsidRPr="002B2BB4">
              <w:rPr>
                <w:sz w:val="17"/>
                <w:szCs w:val="17"/>
                <w:lang w:val="ro-RO" w:eastAsia="ru-RU"/>
              </w:rPr>
              <w:t>i deschis la prestatorul de servicii de plată în moneda respectivului cont de plă</w:t>
            </w:r>
            <w:r w:rsidRPr="002B2BB4">
              <w:rPr>
                <w:rFonts w:ascii="Tahoma" w:hAnsi="Tahoma" w:cs="Tahoma"/>
                <w:sz w:val="17"/>
                <w:szCs w:val="17"/>
                <w:lang w:val="ro-RO" w:eastAsia="ru-RU"/>
              </w:rPr>
              <w:t>ţ</w:t>
            </w:r>
            <w:r w:rsidRPr="002B2BB4">
              <w:rPr>
                <w:sz w:val="17"/>
                <w:szCs w:val="17"/>
                <w:lang w:val="ro-RO" w:eastAsia="ru-RU"/>
              </w:rPr>
              <w:t xml:space="preserve">i, prestatorul de servicii de plată se asigură că suma este disponibilă </w:t>
            </w:r>
            <w:r w:rsidRPr="002B2BB4">
              <w:rPr>
                <w:rFonts w:ascii="Tahoma" w:hAnsi="Tahoma" w:cs="Tahoma"/>
                <w:sz w:val="17"/>
                <w:szCs w:val="17"/>
                <w:lang w:val="ro-RO" w:eastAsia="ru-RU"/>
              </w:rPr>
              <w:t>ş</w:t>
            </w:r>
            <w:r w:rsidRPr="002B2BB4">
              <w:rPr>
                <w:sz w:val="17"/>
                <w:szCs w:val="17"/>
                <w:lang w:val="ro-RO" w:eastAsia="ru-RU"/>
              </w:rPr>
              <w:t xml:space="preserve">i că i se atribuie o dată a valutei imediat după momentul primirii fondurilor. </w:t>
            </w:r>
          </w:p>
          <w:p w14:paraId="5DB4CDC7" w14:textId="77777777" w:rsidR="00427599" w:rsidRPr="002B2BB4" w:rsidRDefault="00427599" w:rsidP="002B2BB4">
            <w:pPr>
              <w:jc w:val="both"/>
              <w:rPr>
                <w:sz w:val="17"/>
                <w:szCs w:val="17"/>
                <w:lang w:val="ro-RO" w:eastAsia="ru-RU"/>
              </w:rPr>
            </w:pPr>
          </w:p>
          <w:p w14:paraId="7C4739CF" w14:textId="77777777" w:rsidR="00427599" w:rsidRPr="002B2BB4" w:rsidRDefault="00427599" w:rsidP="002B2BB4">
            <w:pPr>
              <w:jc w:val="both"/>
              <w:rPr>
                <w:sz w:val="17"/>
                <w:szCs w:val="17"/>
                <w:lang w:val="ro-RO" w:eastAsia="ru-RU"/>
              </w:rPr>
            </w:pPr>
          </w:p>
          <w:p w14:paraId="5381B754" w14:textId="77777777" w:rsidR="00427599" w:rsidRPr="002B2BB4" w:rsidRDefault="00427599" w:rsidP="002B2BB4">
            <w:pPr>
              <w:jc w:val="both"/>
              <w:rPr>
                <w:sz w:val="17"/>
                <w:szCs w:val="17"/>
                <w:lang w:val="ro-RO" w:eastAsia="ru-RU"/>
              </w:rPr>
            </w:pPr>
            <w:r w:rsidRPr="002B2BB4">
              <w:rPr>
                <w:sz w:val="17"/>
                <w:szCs w:val="17"/>
                <w:lang w:val="ro-RO" w:eastAsia="ru-RU"/>
              </w:rPr>
              <w:t>În cazul în care utilizatorul serviciilor de plată nu este consumator, suma este disponibilizată cu o dată a valutei care este cel tîrziu următoarea zi lucrătoare după primirea fondurilor.</w:t>
            </w:r>
          </w:p>
        </w:tc>
        <w:tc>
          <w:tcPr>
            <w:tcW w:w="3960" w:type="dxa"/>
          </w:tcPr>
          <w:p w14:paraId="3262F88B" w14:textId="77777777" w:rsidR="00427599" w:rsidRPr="002B2BB4" w:rsidRDefault="00427599" w:rsidP="002B2BB4">
            <w:pPr>
              <w:ind w:firstLine="545"/>
              <w:jc w:val="both"/>
              <w:rPr>
                <w:sz w:val="17"/>
                <w:szCs w:val="17"/>
                <w:lang w:val="ro-RO"/>
              </w:rPr>
            </w:pPr>
            <w:r w:rsidRPr="002B2BB4">
              <w:rPr>
                <w:b/>
                <w:sz w:val="17"/>
                <w:szCs w:val="17"/>
                <w:lang w:val="ro-RO"/>
              </w:rPr>
              <w:lastRenderedPageBreak/>
              <w:t xml:space="preserve">Articolul 66. </w:t>
            </w:r>
            <w:r w:rsidRPr="002B2BB4">
              <w:rPr>
                <w:sz w:val="17"/>
                <w:szCs w:val="17"/>
                <w:lang w:val="ro-RO"/>
              </w:rPr>
              <w:t>Numerar depus într-un cont de plăţi</w:t>
            </w:r>
          </w:p>
          <w:p w14:paraId="19E5BCF9" w14:textId="77777777" w:rsidR="00427599" w:rsidRPr="002B2BB4" w:rsidRDefault="00427599" w:rsidP="002B2BB4">
            <w:pPr>
              <w:ind w:firstLine="545"/>
              <w:jc w:val="both"/>
              <w:rPr>
                <w:sz w:val="17"/>
                <w:szCs w:val="17"/>
                <w:lang w:val="ro-RO"/>
              </w:rPr>
            </w:pPr>
            <w:r w:rsidRPr="002B2BB4">
              <w:rPr>
                <w:sz w:val="17"/>
                <w:szCs w:val="17"/>
                <w:lang w:val="ro-RO"/>
              </w:rPr>
              <w:t xml:space="preserve">(1) În cazul în care un utilizator al serviciilor de plată care are calitatea de consumator depune numerar într-un cont de plăţi deschis la prestatorul de servicii de plată în moneda respectivului cont de plăţi, prestatorul </w:t>
            </w:r>
            <w:r w:rsidRPr="002B2BB4">
              <w:rPr>
                <w:sz w:val="17"/>
                <w:szCs w:val="17"/>
                <w:lang w:val="ro-RO"/>
              </w:rPr>
              <w:lastRenderedPageBreak/>
              <w:t xml:space="preserve">de servicii de plată asigură </w:t>
            </w:r>
            <w:r w:rsidR="009B02DB" w:rsidRPr="002B2BB4">
              <w:rPr>
                <w:sz w:val="17"/>
                <w:szCs w:val="17"/>
                <w:lang w:val="ro-RO"/>
              </w:rPr>
              <w:t xml:space="preserve">disponibilitatea sumei </w:t>
            </w:r>
            <w:r w:rsidRPr="002B2BB4">
              <w:rPr>
                <w:sz w:val="17"/>
                <w:szCs w:val="17"/>
                <w:lang w:val="ro-RO"/>
              </w:rPr>
              <w:t xml:space="preserve">şi </w:t>
            </w:r>
            <w:r w:rsidR="009B02DB" w:rsidRPr="002B2BB4">
              <w:rPr>
                <w:sz w:val="17"/>
                <w:szCs w:val="17"/>
                <w:lang w:val="ro-RO"/>
              </w:rPr>
              <w:t>îi</w:t>
            </w:r>
            <w:r w:rsidRPr="002B2BB4">
              <w:rPr>
                <w:sz w:val="17"/>
                <w:szCs w:val="17"/>
                <w:lang w:val="ro-RO"/>
              </w:rPr>
              <w:t xml:space="preserve"> atribuie o dată a valutei imediat după momentul primirii fondurilor. </w:t>
            </w:r>
          </w:p>
          <w:p w14:paraId="1D8F5315" w14:textId="77777777" w:rsidR="00427599" w:rsidRPr="002B2BB4" w:rsidRDefault="00427599" w:rsidP="002B2BB4">
            <w:pPr>
              <w:ind w:firstLine="545"/>
              <w:jc w:val="both"/>
              <w:rPr>
                <w:sz w:val="17"/>
                <w:szCs w:val="17"/>
                <w:lang w:val="ro-RO"/>
              </w:rPr>
            </w:pPr>
            <w:r w:rsidRPr="002B2BB4">
              <w:rPr>
                <w:sz w:val="17"/>
                <w:szCs w:val="17"/>
                <w:lang w:val="ro-RO"/>
              </w:rPr>
              <w:t>(2) În cazul în care utilizatorul serviciilor de plată nu are calitatea de consumator, suma este făcută disponibilă cu o dată a valutei care este cel tîrziu următoarea zi lucrătoare după primirea fondurilor.</w:t>
            </w:r>
          </w:p>
        </w:tc>
        <w:tc>
          <w:tcPr>
            <w:tcW w:w="1440" w:type="dxa"/>
          </w:tcPr>
          <w:p w14:paraId="1E731011" w14:textId="77777777" w:rsidR="00427599" w:rsidRPr="002B2BB4" w:rsidRDefault="00427599" w:rsidP="002B2BB4">
            <w:pPr>
              <w:jc w:val="both"/>
              <w:rPr>
                <w:b/>
                <w:strike/>
                <w:sz w:val="17"/>
                <w:szCs w:val="17"/>
                <w:lang w:val="ro-RO"/>
              </w:rPr>
            </w:pPr>
            <w:r w:rsidRPr="002B2BB4">
              <w:rPr>
                <w:sz w:val="17"/>
                <w:szCs w:val="17"/>
                <w:lang w:val="ro-RO"/>
              </w:rPr>
              <w:lastRenderedPageBreak/>
              <w:t>Compatibil</w:t>
            </w:r>
          </w:p>
        </w:tc>
        <w:tc>
          <w:tcPr>
            <w:tcW w:w="2340" w:type="dxa"/>
          </w:tcPr>
          <w:p w14:paraId="3F3C21EF" w14:textId="77777777" w:rsidR="00427599"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00EEABCA"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5F410F51" w14:textId="77777777" w:rsidR="00427599" w:rsidRPr="002B2BB4" w:rsidRDefault="00427599" w:rsidP="002B2BB4">
            <w:pPr>
              <w:jc w:val="center"/>
              <w:rPr>
                <w:sz w:val="17"/>
                <w:szCs w:val="17"/>
                <w:lang w:val="ro-RO"/>
              </w:rPr>
            </w:pPr>
          </w:p>
        </w:tc>
      </w:tr>
      <w:tr w:rsidR="002B2BB4" w:rsidRPr="00C36A0F" w14:paraId="2302E623" w14:textId="77777777" w:rsidTr="002B2BB4">
        <w:tc>
          <w:tcPr>
            <w:tcW w:w="5220" w:type="dxa"/>
          </w:tcPr>
          <w:p w14:paraId="2C56988A" w14:textId="77777777" w:rsidR="00427599" w:rsidRPr="002B2BB4" w:rsidRDefault="00427599" w:rsidP="002B2BB4">
            <w:pPr>
              <w:jc w:val="both"/>
              <w:rPr>
                <w:sz w:val="17"/>
                <w:szCs w:val="17"/>
                <w:lang w:val="ro-RO" w:eastAsia="ru-RU"/>
              </w:rPr>
            </w:pPr>
            <w:r w:rsidRPr="002B2BB4">
              <w:rPr>
                <w:b/>
                <w:sz w:val="17"/>
                <w:szCs w:val="17"/>
                <w:lang w:val="ro-RO" w:eastAsia="ru-RU"/>
              </w:rPr>
              <w:t xml:space="preserve">PSD Articolul 72 </w:t>
            </w:r>
            <w:r w:rsidRPr="002B2BB4">
              <w:rPr>
                <w:sz w:val="17"/>
                <w:szCs w:val="17"/>
                <w:lang w:val="ro-RO" w:eastAsia="ru-RU"/>
              </w:rPr>
              <w:t>Opera</w:t>
            </w:r>
            <w:r w:rsidRPr="002B2BB4">
              <w:rPr>
                <w:rFonts w:ascii="Tahoma" w:hAnsi="Tahoma"/>
                <w:sz w:val="17"/>
                <w:szCs w:val="17"/>
                <w:lang w:val="ro-RO" w:eastAsia="ru-RU"/>
              </w:rPr>
              <w:t>ț</w:t>
            </w:r>
            <w:r w:rsidRPr="002B2BB4">
              <w:rPr>
                <w:sz w:val="17"/>
                <w:szCs w:val="17"/>
                <w:lang w:val="ro-RO" w:eastAsia="ru-RU"/>
              </w:rPr>
              <w:t>iuni de plată na</w:t>
            </w:r>
            <w:r w:rsidRPr="002B2BB4">
              <w:rPr>
                <w:rFonts w:ascii="Tahoma" w:hAnsi="Tahoma"/>
                <w:sz w:val="17"/>
                <w:szCs w:val="17"/>
                <w:lang w:val="ro-RO" w:eastAsia="ru-RU"/>
              </w:rPr>
              <w:t>ț</w:t>
            </w:r>
            <w:r w:rsidRPr="002B2BB4">
              <w:rPr>
                <w:sz w:val="17"/>
                <w:szCs w:val="17"/>
                <w:lang w:val="ro-RO" w:eastAsia="ru-RU"/>
              </w:rPr>
              <w:t>ionale</w:t>
            </w:r>
          </w:p>
          <w:p w14:paraId="1126A7FF" w14:textId="77777777" w:rsidR="00427599" w:rsidRPr="002B2BB4" w:rsidRDefault="00427599" w:rsidP="002B2BB4">
            <w:pPr>
              <w:jc w:val="both"/>
              <w:rPr>
                <w:b/>
                <w:sz w:val="17"/>
                <w:szCs w:val="17"/>
                <w:lang w:val="ro-RO" w:eastAsia="ru-RU"/>
              </w:rPr>
            </w:pPr>
            <w:r w:rsidRPr="002B2BB4">
              <w:rPr>
                <w:sz w:val="17"/>
                <w:szCs w:val="17"/>
                <w:lang w:val="ro-RO" w:eastAsia="ru-RU"/>
              </w:rPr>
              <w:t>Pentru opera</w:t>
            </w:r>
            <w:r w:rsidRPr="002B2BB4">
              <w:rPr>
                <w:rFonts w:ascii="Tahoma" w:hAnsi="Tahoma"/>
                <w:sz w:val="17"/>
                <w:szCs w:val="17"/>
                <w:lang w:val="ro-RO" w:eastAsia="ru-RU"/>
              </w:rPr>
              <w:t>ț</w:t>
            </w:r>
            <w:r w:rsidRPr="002B2BB4">
              <w:rPr>
                <w:sz w:val="17"/>
                <w:szCs w:val="17"/>
                <w:lang w:val="ro-RO" w:eastAsia="ru-RU"/>
              </w:rPr>
              <w:t>iunile de plată na</w:t>
            </w:r>
            <w:r w:rsidRPr="002B2BB4">
              <w:rPr>
                <w:rFonts w:ascii="Tahoma" w:hAnsi="Tahoma"/>
                <w:sz w:val="17"/>
                <w:szCs w:val="17"/>
                <w:lang w:val="ro-RO" w:eastAsia="ru-RU"/>
              </w:rPr>
              <w:t>ț</w:t>
            </w:r>
            <w:r w:rsidRPr="002B2BB4">
              <w:rPr>
                <w:sz w:val="17"/>
                <w:szCs w:val="17"/>
                <w:lang w:val="ro-RO" w:eastAsia="ru-RU"/>
              </w:rPr>
              <w:t>ionale, statele membre pot să prevadă termene  de executare  a  plă</w:t>
            </w:r>
            <w:r w:rsidRPr="002B2BB4">
              <w:rPr>
                <w:rFonts w:ascii="Tahoma" w:hAnsi="Tahoma"/>
                <w:sz w:val="17"/>
                <w:szCs w:val="17"/>
                <w:lang w:val="ro-RO" w:eastAsia="ru-RU"/>
              </w:rPr>
              <w:t>ț</w:t>
            </w:r>
            <w:r w:rsidRPr="002B2BB4">
              <w:rPr>
                <w:sz w:val="17"/>
                <w:szCs w:val="17"/>
                <w:lang w:val="ro-RO" w:eastAsia="ru-RU"/>
              </w:rPr>
              <w:t>ilor mai scurte decât  cele  prevăzute  în prezenta sec</w:t>
            </w:r>
            <w:r w:rsidRPr="002B2BB4">
              <w:rPr>
                <w:rFonts w:ascii="Tahoma" w:hAnsi="Tahoma"/>
                <w:sz w:val="17"/>
                <w:szCs w:val="17"/>
                <w:lang w:val="ro-RO" w:eastAsia="ru-RU"/>
              </w:rPr>
              <w:t>ț</w:t>
            </w:r>
            <w:r w:rsidRPr="002B2BB4">
              <w:rPr>
                <w:sz w:val="17"/>
                <w:szCs w:val="17"/>
                <w:lang w:val="ro-RO" w:eastAsia="ru-RU"/>
              </w:rPr>
              <w:t>iune.</w:t>
            </w:r>
          </w:p>
        </w:tc>
        <w:tc>
          <w:tcPr>
            <w:tcW w:w="3960" w:type="dxa"/>
          </w:tcPr>
          <w:p w14:paraId="1307AE84" w14:textId="77777777" w:rsidR="00427599" w:rsidRPr="002B2BB4" w:rsidRDefault="00427599" w:rsidP="002B2BB4">
            <w:pPr>
              <w:ind w:firstLine="545"/>
              <w:jc w:val="both"/>
              <w:rPr>
                <w:b/>
                <w:sz w:val="17"/>
                <w:szCs w:val="17"/>
                <w:lang w:val="ro-RO"/>
              </w:rPr>
            </w:pPr>
          </w:p>
        </w:tc>
        <w:tc>
          <w:tcPr>
            <w:tcW w:w="1440" w:type="dxa"/>
          </w:tcPr>
          <w:p w14:paraId="28BEBF5E" w14:textId="77777777" w:rsidR="00427599" w:rsidRPr="002B2BB4" w:rsidRDefault="00B2528F" w:rsidP="00C065B1">
            <w:pPr>
              <w:jc w:val="both"/>
              <w:rPr>
                <w:sz w:val="17"/>
                <w:szCs w:val="17"/>
                <w:lang w:val="ro-RO"/>
              </w:rPr>
            </w:pPr>
            <w:r w:rsidRPr="002B2BB4">
              <w:rPr>
                <w:sz w:val="17"/>
                <w:szCs w:val="17"/>
                <w:lang w:val="ro-RO"/>
              </w:rPr>
              <w:t xml:space="preserve">Prevedere cu caracter </w:t>
            </w:r>
            <w:r w:rsidR="00C065B1">
              <w:rPr>
                <w:sz w:val="17"/>
                <w:szCs w:val="17"/>
                <w:lang w:val="ro-RO"/>
              </w:rPr>
              <w:t>opțional</w:t>
            </w:r>
          </w:p>
        </w:tc>
        <w:tc>
          <w:tcPr>
            <w:tcW w:w="2340" w:type="dxa"/>
          </w:tcPr>
          <w:p w14:paraId="38C04294" w14:textId="77777777" w:rsidR="00427599" w:rsidRPr="002B2BB4" w:rsidRDefault="00B2528F" w:rsidP="00C065B1">
            <w:pPr>
              <w:jc w:val="both"/>
              <w:rPr>
                <w:sz w:val="17"/>
                <w:szCs w:val="17"/>
                <w:lang w:val="ro-RO"/>
              </w:rPr>
            </w:pPr>
            <w:r w:rsidRPr="002B2BB4">
              <w:rPr>
                <w:sz w:val="17"/>
                <w:szCs w:val="17"/>
                <w:lang w:val="ro-RO"/>
              </w:rPr>
              <w:t>În RM t</w:t>
            </w:r>
            <w:r w:rsidR="00C065B1">
              <w:rPr>
                <w:sz w:val="17"/>
                <w:szCs w:val="17"/>
                <w:lang w:val="ro-RO"/>
              </w:rPr>
              <w:t>e</w:t>
            </w:r>
            <w:r w:rsidRPr="002B2BB4">
              <w:rPr>
                <w:sz w:val="17"/>
                <w:szCs w:val="17"/>
                <w:lang w:val="ro-RO"/>
              </w:rPr>
              <w:t>rmenul de executare este de o zi</w:t>
            </w:r>
          </w:p>
        </w:tc>
        <w:tc>
          <w:tcPr>
            <w:tcW w:w="1440" w:type="dxa"/>
            <w:tcBorders>
              <w:top w:val="single" w:sz="4" w:space="0" w:color="auto"/>
              <w:bottom w:val="single" w:sz="4" w:space="0" w:color="auto"/>
            </w:tcBorders>
          </w:tcPr>
          <w:p w14:paraId="42C701E8"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67A0E876" w14:textId="77777777" w:rsidR="00427599" w:rsidRPr="002B2BB4" w:rsidRDefault="00427599" w:rsidP="002B2BB4">
            <w:pPr>
              <w:jc w:val="center"/>
              <w:rPr>
                <w:sz w:val="17"/>
                <w:szCs w:val="17"/>
                <w:lang w:val="ro-RO"/>
              </w:rPr>
            </w:pPr>
          </w:p>
        </w:tc>
      </w:tr>
      <w:tr w:rsidR="002B2BB4" w:rsidRPr="002B2BB4" w14:paraId="47CA5476" w14:textId="77777777" w:rsidTr="002B2BB4">
        <w:tc>
          <w:tcPr>
            <w:tcW w:w="5220" w:type="dxa"/>
          </w:tcPr>
          <w:p w14:paraId="41439C70" w14:textId="77777777" w:rsidR="00427599" w:rsidRPr="002B2BB4" w:rsidRDefault="00427599" w:rsidP="002B2BB4">
            <w:pPr>
              <w:jc w:val="both"/>
              <w:rPr>
                <w:sz w:val="17"/>
                <w:szCs w:val="17"/>
                <w:lang w:val="ro-RO" w:eastAsia="ru-RU"/>
              </w:rPr>
            </w:pPr>
            <w:r w:rsidRPr="002B2BB4">
              <w:rPr>
                <w:b/>
                <w:sz w:val="17"/>
                <w:szCs w:val="17"/>
                <w:lang w:val="ro-RO" w:eastAsia="ru-RU"/>
              </w:rPr>
              <w:t xml:space="preserve">PSD Articolul 73 </w:t>
            </w:r>
            <w:r w:rsidRPr="002B2BB4">
              <w:rPr>
                <w:sz w:val="17"/>
                <w:szCs w:val="17"/>
                <w:lang w:val="ro-RO" w:eastAsia="ru-RU"/>
              </w:rPr>
              <w:t xml:space="preserve">Data valutei </w:t>
            </w:r>
            <w:r w:rsidRPr="002B2BB4">
              <w:rPr>
                <w:rFonts w:ascii="Tahoma" w:hAnsi="Tahoma" w:cs="Tahoma"/>
                <w:sz w:val="17"/>
                <w:szCs w:val="17"/>
                <w:lang w:val="ro-RO" w:eastAsia="ru-RU"/>
              </w:rPr>
              <w:t>ş</w:t>
            </w:r>
            <w:r w:rsidRPr="002B2BB4">
              <w:rPr>
                <w:sz w:val="17"/>
                <w:szCs w:val="17"/>
                <w:lang w:val="ro-RO" w:eastAsia="ru-RU"/>
              </w:rPr>
              <w:t>i disponibilitatea fondurilor</w:t>
            </w:r>
          </w:p>
          <w:p w14:paraId="59D558B7" w14:textId="77777777" w:rsidR="00427599" w:rsidRPr="002B2BB4" w:rsidRDefault="00427599" w:rsidP="002B2BB4">
            <w:pPr>
              <w:jc w:val="both"/>
              <w:rPr>
                <w:sz w:val="17"/>
                <w:szCs w:val="17"/>
                <w:lang w:val="ro-RO" w:eastAsia="ru-RU"/>
              </w:rPr>
            </w:pPr>
          </w:p>
          <w:p w14:paraId="68B95120" w14:textId="77777777" w:rsidR="00427599" w:rsidRPr="002B2BB4" w:rsidRDefault="00427599" w:rsidP="002B2BB4">
            <w:pPr>
              <w:jc w:val="both"/>
              <w:rPr>
                <w:sz w:val="17"/>
                <w:szCs w:val="17"/>
                <w:lang w:val="ro-RO" w:eastAsia="ru-RU"/>
              </w:rPr>
            </w:pPr>
            <w:r w:rsidRPr="002B2BB4">
              <w:rPr>
                <w:sz w:val="17"/>
                <w:szCs w:val="17"/>
                <w:lang w:val="ro-RO" w:eastAsia="ru-RU"/>
              </w:rPr>
              <w:t>(1) Statele membre se asigură că data valutei creditării pentru contul de plă</w:t>
            </w:r>
            <w:r w:rsidRPr="002B2BB4">
              <w:rPr>
                <w:rFonts w:ascii="Tahoma" w:hAnsi="Tahoma" w:cs="Tahoma"/>
                <w:sz w:val="17"/>
                <w:szCs w:val="17"/>
                <w:lang w:val="ro-RO" w:eastAsia="ru-RU"/>
              </w:rPr>
              <w:t>ţ</w:t>
            </w:r>
            <w:r w:rsidRPr="002B2BB4">
              <w:rPr>
                <w:sz w:val="17"/>
                <w:szCs w:val="17"/>
                <w:lang w:val="ro-RO" w:eastAsia="ru-RU"/>
              </w:rPr>
              <w:t>i al beneficiarului plă</w:t>
            </w:r>
            <w:r w:rsidRPr="002B2BB4">
              <w:rPr>
                <w:rFonts w:ascii="Tahoma" w:hAnsi="Tahoma" w:cs="Tahoma"/>
                <w:sz w:val="17"/>
                <w:szCs w:val="17"/>
                <w:lang w:val="ro-RO" w:eastAsia="ru-RU"/>
              </w:rPr>
              <w:t>ţ</w:t>
            </w:r>
            <w:r w:rsidRPr="002B2BB4">
              <w:rPr>
                <w:sz w:val="17"/>
                <w:szCs w:val="17"/>
                <w:lang w:val="ro-RO" w:eastAsia="ru-RU"/>
              </w:rPr>
              <w:t>ii nu este ulterioară zilei lucrătoare în care suma care face obiectul opera</w:t>
            </w:r>
            <w:r w:rsidRPr="002B2BB4">
              <w:rPr>
                <w:rFonts w:ascii="Tahoma" w:hAnsi="Tahoma" w:cs="Tahoma"/>
                <w:sz w:val="17"/>
                <w:szCs w:val="17"/>
                <w:lang w:val="ro-RO" w:eastAsia="ru-RU"/>
              </w:rPr>
              <w:t>ţ</w:t>
            </w:r>
            <w:r w:rsidRPr="002B2BB4">
              <w:rPr>
                <w:sz w:val="17"/>
                <w:szCs w:val="17"/>
                <w:lang w:val="ro-RO" w:eastAsia="ru-RU"/>
              </w:rPr>
              <w:t>iunii de plată este creditată în contul prestatorului de servicii de plată al beneficiarului plă</w:t>
            </w:r>
            <w:r w:rsidRPr="002B2BB4">
              <w:rPr>
                <w:rFonts w:ascii="Tahoma" w:hAnsi="Tahoma" w:cs="Tahoma"/>
                <w:sz w:val="17"/>
                <w:szCs w:val="17"/>
                <w:lang w:val="ro-RO" w:eastAsia="ru-RU"/>
              </w:rPr>
              <w:t>ţ</w:t>
            </w:r>
            <w:r w:rsidRPr="002B2BB4">
              <w:rPr>
                <w:sz w:val="17"/>
                <w:szCs w:val="17"/>
                <w:lang w:val="ro-RO" w:eastAsia="ru-RU"/>
              </w:rPr>
              <w:t>ii.</w:t>
            </w:r>
          </w:p>
          <w:p w14:paraId="286A2100" w14:textId="77777777" w:rsidR="00427599" w:rsidRPr="002B2BB4" w:rsidRDefault="00427599" w:rsidP="002B2BB4">
            <w:pPr>
              <w:jc w:val="both"/>
              <w:rPr>
                <w:sz w:val="17"/>
                <w:szCs w:val="17"/>
                <w:lang w:val="ro-RO" w:eastAsia="ru-RU"/>
              </w:rPr>
            </w:pPr>
          </w:p>
          <w:p w14:paraId="0A80D7D1" w14:textId="77777777" w:rsidR="00427599" w:rsidRPr="002B2BB4" w:rsidRDefault="00427599" w:rsidP="002B2BB4">
            <w:pPr>
              <w:jc w:val="both"/>
              <w:rPr>
                <w:sz w:val="17"/>
                <w:szCs w:val="17"/>
                <w:lang w:val="ro-RO" w:eastAsia="ru-RU"/>
              </w:rPr>
            </w:pPr>
            <w:r w:rsidRPr="002B2BB4">
              <w:rPr>
                <w:sz w:val="17"/>
                <w:szCs w:val="17"/>
                <w:lang w:val="ro-RO" w:eastAsia="ru-RU"/>
              </w:rPr>
              <w:t>Prestatorul de servicii de plată al beneficiarului plă</w:t>
            </w:r>
            <w:r w:rsidRPr="002B2BB4">
              <w:rPr>
                <w:rFonts w:ascii="Tahoma" w:hAnsi="Tahoma" w:cs="Tahoma"/>
                <w:sz w:val="17"/>
                <w:szCs w:val="17"/>
                <w:lang w:val="ro-RO" w:eastAsia="ru-RU"/>
              </w:rPr>
              <w:t>ţ</w:t>
            </w:r>
            <w:r w:rsidRPr="002B2BB4">
              <w:rPr>
                <w:sz w:val="17"/>
                <w:szCs w:val="17"/>
                <w:lang w:val="ro-RO" w:eastAsia="ru-RU"/>
              </w:rPr>
              <w:t>ii se asigură că suma opera</w:t>
            </w:r>
            <w:r w:rsidRPr="002B2BB4">
              <w:rPr>
                <w:rFonts w:ascii="Tahoma" w:hAnsi="Tahoma" w:cs="Tahoma"/>
                <w:sz w:val="17"/>
                <w:szCs w:val="17"/>
                <w:lang w:val="ro-RO" w:eastAsia="ru-RU"/>
              </w:rPr>
              <w:t>ţ</w:t>
            </w:r>
            <w:r w:rsidRPr="002B2BB4">
              <w:rPr>
                <w:sz w:val="17"/>
                <w:szCs w:val="17"/>
                <w:lang w:val="ro-RO" w:eastAsia="ru-RU"/>
              </w:rPr>
              <w:t>iunii de plată se află la dispozi</w:t>
            </w:r>
            <w:r w:rsidRPr="002B2BB4">
              <w:rPr>
                <w:rFonts w:ascii="Tahoma" w:hAnsi="Tahoma" w:cs="Tahoma"/>
                <w:sz w:val="17"/>
                <w:szCs w:val="17"/>
                <w:lang w:val="ro-RO" w:eastAsia="ru-RU"/>
              </w:rPr>
              <w:t>ţ</w:t>
            </w:r>
            <w:r w:rsidRPr="002B2BB4">
              <w:rPr>
                <w:sz w:val="17"/>
                <w:szCs w:val="17"/>
                <w:lang w:val="ro-RO" w:eastAsia="ru-RU"/>
              </w:rPr>
              <w:t>ia beneficiarului plă</w:t>
            </w:r>
            <w:r w:rsidRPr="002B2BB4">
              <w:rPr>
                <w:rFonts w:ascii="Tahoma" w:hAnsi="Tahoma" w:cs="Tahoma"/>
                <w:sz w:val="17"/>
                <w:szCs w:val="17"/>
                <w:lang w:val="ro-RO" w:eastAsia="ru-RU"/>
              </w:rPr>
              <w:t>ţ</w:t>
            </w:r>
            <w:r w:rsidRPr="002B2BB4">
              <w:rPr>
                <w:sz w:val="17"/>
                <w:szCs w:val="17"/>
                <w:lang w:val="ro-RO" w:eastAsia="ru-RU"/>
              </w:rPr>
              <w:t>ii imediat după ce această sumă este creditată în contul prestatorului de servicii de plată al beneficiarului plă</w:t>
            </w:r>
            <w:r w:rsidRPr="002B2BB4">
              <w:rPr>
                <w:rFonts w:ascii="Tahoma" w:hAnsi="Tahoma" w:cs="Tahoma"/>
                <w:sz w:val="17"/>
                <w:szCs w:val="17"/>
                <w:lang w:val="ro-RO" w:eastAsia="ru-RU"/>
              </w:rPr>
              <w:t>ţ</w:t>
            </w:r>
            <w:r w:rsidRPr="002B2BB4">
              <w:rPr>
                <w:sz w:val="17"/>
                <w:szCs w:val="17"/>
                <w:lang w:val="ro-RO" w:eastAsia="ru-RU"/>
              </w:rPr>
              <w:t>ii.</w:t>
            </w:r>
          </w:p>
          <w:p w14:paraId="0BE42619" w14:textId="77777777" w:rsidR="00427599" w:rsidRPr="002B2BB4" w:rsidRDefault="00427599" w:rsidP="002B2BB4">
            <w:pPr>
              <w:jc w:val="both"/>
              <w:rPr>
                <w:sz w:val="17"/>
                <w:szCs w:val="17"/>
                <w:lang w:val="ro-RO" w:eastAsia="ru-RU"/>
              </w:rPr>
            </w:pPr>
          </w:p>
          <w:p w14:paraId="4A965743" w14:textId="77777777" w:rsidR="00427599" w:rsidRPr="002B2BB4" w:rsidRDefault="00427599" w:rsidP="002B2BB4">
            <w:pPr>
              <w:jc w:val="both"/>
              <w:rPr>
                <w:sz w:val="17"/>
                <w:szCs w:val="17"/>
                <w:lang w:val="ro-RO" w:eastAsia="ru-RU"/>
              </w:rPr>
            </w:pPr>
          </w:p>
          <w:p w14:paraId="049E7870" w14:textId="77777777" w:rsidR="00427599" w:rsidRPr="002B2BB4" w:rsidRDefault="00427599" w:rsidP="002B2BB4">
            <w:pPr>
              <w:jc w:val="both"/>
              <w:rPr>
                <w:sz w:val="17"/>
                <w:szCs w:val="17"/>
                <w:lang w:val="ro-RO" w:eastAsia="ru-RU"/>
              </w:rPr>
            </w:pPr>
            <w:r w:rsidRPr="002B2BB4">
              <w:rPr>
                <w:sz w:val="17"/>
                <w:szCs w:val="17"/>
                <w:lang w:val="ro-RO" w:eastAsia="ru-RU"/>
              </w:rPr>
              <w:t>(2) Statele membre garantează că data valutei debitării pentru contul de plă</w:t>
            </w:r>
            <w:r w:rsidRPr="002B2BB4">
              <w:rPr>
                <w:rFonts w:ascii="Tahoma" w:hAnsi="Tahoma" w:cs="Tahoma"/>
                <w:sz w:val="17"/>
                <w:szCs w:val="17"/>
                <w:lang w:val="ro-RO" w:eastAsia="ru-RU"/>
              </w:rPr>
              <w:t>ţ</w:t>
            </w:r>
            <w:r w:rsidRPr="002B2BB4">
              <w:rPr>
                <w:sz w:val="17"/>
                <w:szCs w:val="17"/>
                <w:lang w:val="ro-RO" w:eastAsia="ru-RU"/>
              </w:rPr>
              <w:t>i al plătitorului nu este anterioară momentului în care suma care face obiectul opera</w:t>
            </w:r>
            <w:r w:rsidRPr="002B2BB4">
              <w:rPr>
                <w:rFonts w:ascii="Tahoma" w:hAnsi="Tahoma" w:cs="Tahoma"/>
                <w:sz w:val="17"/>
                <w:szCs w:val="17"/>
                <w:lang w:val="ro-RO" w:eastAsia="ru-RU"/>
              </w:rPr>
              <w:t>ţ</w:t>
            </w:r>
            <w:r w:rsidRPr="002B2BB4">
              <w:rPr>
                <w:sz w:val="17"/>
                <w:szCs w:val="17"/>
                <w:lang w:val="ro-RO" w:eastAsia="ru-RU"/>
              </w:rPr>
              <w:t>iunii de plată este debitată din contul respectiv.</w:t>
            </w:r>
          </w:p>
        </w:tc>
        <w:tc>
          <w:tcPr>
            <w:tcW w:w="3960" w:type="dxa"/>
          </w:tcPr>
          <w:p w14:paraId="4E7F2506" w14:textId="77777777" w:rsidR="00427599" w:rsidRPr="002B2BB4" w:rsidRDefault="00427599" w:rsidP="002B2BB4">
            <w:pPr>
              <w:ind w:firstLine="545"/>
              <w:jc w:val="both"/>
              <w:rPr>
                <w:sz w:val="17"/>
                <w:szCs w:val="17"/>
                <w:lang w:val="ro-RO"/>
              </w:rPr>
            </w:pPr>
            <w:r w:rsidRPr="002B2BB4">
              <w:rPr>
                <w:b/>
                <w:sz w:val="17"/>
                <w:szCs w:val="17"/>
                <w:lang w:val="ro-RO"/>
              </w:rPr>
              <w:t xml:space="preserve">Articolul 67. </w:t>
            </w:r>
            <w:r w:rsidRPr="002B2BB4">
              <w:rPr>
                <w:sz w:val="17"/>
                <w:szCs w:val="17"/>
                <w:lang w:val="ro-RO"/>
              </w:rPr>
              <w:t>Data valutei şi disponibilitatea fondurilor</w:t>
            </w:r>
          </w:p>
          <w:p w14:paraId="7EBC23D4" w14:textId="77777777" w:rsidR="00CC52F4" w:rsidRPr="002B2BB4" w:rsidRDefault="00427599" w:rsidP="002B2BB4">
            <w:pPr>
              <w:ind w:firstLine="545"/>
              <w:jc w:val="both"/>
              <w:rPr>
                <w:sz w:val="17"/>
                <w:szCs w:val="17"/>
                <w:lang w:val="ro-RO"/>
              </w:rPr>
            </w:pPr>
            <w:r w:rsidRPr="002B2BB4">
              <w:rPr>
                <w:sz w:val="17"/>
                <w:szCs w:val="17"/>
                <w:lang w:val="ro-RO"/>
              </w:rPr>
              <w:t xml:space="preserve">(1) </w:t>
            </w:r>
            <w:r w:rsidR="00CC52F4" w:rsidRPr="002B2BB4">
              <w:rPr>
                <w:sz w:val="17"/>
                <w:szCs w:val="17"/>
                <w:lang w:val="ro-RO"/>
              </w:rPr>
              <w:t xml:space="preserve">Data </w:t>
            </w:r>
            <w:r w:rsidR="009B02DB" w:rsidRPr="002B2BB4">
              <w:rPr>
                <w:sz w:val="17"/>
                <w:szCs w:val="17"/>
                <w:lang w:val="ro-RO"/>
              </w:rPr>
              <w:t xml:space="preserve">de credit a valutei pentru contul de plăţi </w:t>
            </w:r>
            <w:r w:rsidR="00CC52F4" w:rsidRPr="002B2BB4">
              <w:rPr>
                <w:sz w:val="17"/>
                <w:szCs w:val="17"/>
                <w:lang w:val="ro-RO"/>
              </w:rPr>
              <w:t xml:space="preserve">al beneficiarului plăţii nu poate fi ulterioară zilei lucrătoare în care suma ce face obiectul operaţiunii de plată este creditată în contul prestatorului de servicii de plată al beneficiarului plăţii. </w:t>
            </w:r>
            <w:r w:rsidR="009B02DB" w:rsidRPr="002B2BB4">
              <w:rPr>
                <w:sz w:val="17"/>
                <w:szCs w:val="17"/>
                <w:lang w:val="ro-RO"/>
              </w:rPr>
              <w:t xml:space="preserve"> </w:t>
            </w:r>
          </w:p>
          <w:p w14:paraId="12B77541" w14:textId="77777777" w:rsidR="00427599" w:rsidRPr="002B2BB4" w:rsidRDefault="00427599" w:rsidP="002B2BB4">
            <w:pPr>
              <w:ind w:firstLine="545"/>
              <w:jc w:val="both"/>
              <w:rPr>
                <w:sz w:val="17"/>
                <w:szCs w:val="17"/>
                <w:lang w:val="ro-RO"/>
              </w:rPr>
            </w:pPr>
            <w:r w:rsidRPr="002B2BB4">
              <w:rPr>
                <w:sz w:val="17"/>
                <w:szCs w:val="17"/>
                <w:lang w:val="ro-RO"/>
              </w:rPr>
              <w:t xml:space="preserve">(2) Prestatorul de servicii de plată al beneficiarului plăţii se asigură că suma operaţiunii de plată se </w:t>
            </w:r>
            <w:r w:rsidR="009B02DB" w:rsidRPr="002B2BB4">
              <w:rPr>
                <w:sz w:val="17"/>
                <w:szCs w:val="17"/>
                <w:lang w:val="ro-RO"/>
              </w:rPr>
              <w:t>fie</w:t>
            </w:r>
            <w:r w:rsidRPr="002B2BB4">
              <w:rPr>
                <w:sz w:val="17"/>
                <w:szCs w:val="17"/>
                <w:lang w:val="ro-RO"/>
              </w:rPr>
              <w:t xml:space="preserve"> la dispoziţia beneficiarului plăţii imediat după ce această sumă este creditată în contul prestatorului de servicii de plată al beneficiarului plăţii.</w:t>
            </w:r>
            <w:r w:rsidR="009B02DB" w:rsidRPr="002B2BB4">
              <w:rPr>
                <w:sz w:val="17"/>
                <w:szCs w:val="17"/>
                <w:lang w:val="ro-RO"/>
              </w:rPr>
              <w:t xml:space="preserve"> </w:t>
            </w:r>
          </w:p>
          <w:p w14:paraId="2319EE32" w14:textId="77777777" w:rsidR="00901A92" w:rsidRPr="002B2BB4" w:rsidRDefault="00901A92" w:rsidP="002B2BB4">
            <w:pPr>
              <w:ind w:firstLine="545"/>
              <w:jc w:val="both"/>
              <w:rPr>
                <w:sz w:val="17"/>
                <w:szCs w:val="17"/>
                <w:lang w:val="ro-RO"/>
              </w:rPr>
            </w:pPr>
          </w:p>
          <w:p w14:paraId="34D3B4C1" w14:textId="77777777" w:rsidR="00427599" w:rsidRPr="002B2BB4" w:rsidRDefault="00427599" w:rsidP="002B2BB4">
            <w:pPr>
              <w:ind w:firstLine="545"/>
              <w:jc w:val="both"/>
              <w:rPr>
                <w:sz w:val="17"/>
                <w:szCs w:val="17"/>
                <w:lang w:val="ro-RO" w:eastAsia="ru-RU"/>
              </w:rPr>
            </w:pPr>
            <w:r w:rsidRPr="002B2BB4">
              <w:rPr>
                <w:sz w:val="17"/>
                <w:szCs w:val="17"/>
                <w:lang w:val="ro-RO"/>
              </w:rPr>
              <w:t xml:space="preserve">(3) </w:t>
            </w:r>
            <w:r w:rsidR="00CC52F4" w:rsidRPr="002B2BB4">
              <w:rPr>
                <w:sz w:val="17"/>
                <w:szCs w:val="17"/>
                <w:lang w:val="ro-RO"/>
              </w:rPr>
              <w:t xml:space="preserve">Data </w:t>
            </w:r>
            <w:r w:rsidR="009B02DB" w:rsidRPr="002B2BB4">
              <w:rPr>
                <w:sz w:val="17"/>
                <w:szCs w:val="17"/>
                <w:lang w:val="ro-RO"/>
              </w:rPr>
              <w:t xml:space="preserve">de debit a valutei pentru contul de plăţi </w:t>
            </w:r>
            <w:r w:rsidR="00CC52F4" w:rsidRPr="002B2BB4">
              <w:rPr>
                <w:sz w:val="17"/>
                <w:szCs w:val="17"/>
                <w:lang w:val="ro-RO"/>
              </w:rPr>
              <w:t>al plătitorului nu poate fi anterioară momentului în care suma ce face obiectul operaţiunii de plată este debitată din contul respectiv.</w:t>
            </w:r>
            <w:r w:rsidR="009B02DB" w:rsidRPr="002B2BB4">
              <w:rPr>
                <w:sz w:val="17"/>
                <w:szCs w:val="17"/>
                <w:lang w:val="ro-RO"/>
              </w:rPr>
              <w:t xml:space="preserve"> </w:t>
            </w:r>
          </w:p>
        </w:tc>
        <w:tc>
          <w:tcPr>
            <w:tcW w:w="1440" w:type="dxa"/>
          </w:tcPr>
          <w:p w14:paraId="38CA199E" w14:textId="77777777" w:rsidR="00427599" w:rsidRPr="002B2BB4" w:rsidRDefault="00427599" w:rsidP="002B2BB4">
            <w:pPr>
              <w:jc w:val="both"/>
              <w:rPr>
                <w:b/>
                <w:strike/>
                <w:sz w:val="17"/>
                <w:szCs w:val="17"/>
                <w:lang w:val="ro-RO"/>
              </w:rPr>
            </w:pPr>
            <w:r w:rsidRPr="002B2BB4">
              <w:rPr>
                <w:sz w:val="17"/>
                <w:szCs w:val="17"/>
                <w:lang w:val="ro-RO"/>
              </w:rPr>
              <w:t>Compatibil</w:t>
            </w:r>
          </w:p>
        </w:tc>
        <w:tc>
          <w:tcPr>
            <w:tcW w:w="2340" w:type="dxa"/>
          </w:tcPr>
          <w:p w14:paraId="3C45A382" w14:textId="77777777" w:rsidR="00427599"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569E7549"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1806612A" w14:textId="77777777" w:rsidR="00427599" w:rsidRPr="002B2BB4" w:rsidRDefault="00427599" w:rsidP="002B2BB4">
            <w:pPr>
              <w:jc w:val="center"/>
              <w:rPr>
                <w:sz w:val="17"/>
                <w:szCs w:val="17"/>
                <w:lang w:val="ro-RO"/>
              </w:rPr>
            </w:pPr>
          </w:p>
        </w:tc>
      </w:tr>
      <w:tr w:rsidR="002B2BB4" w:rsidRPr="002B2BB4" w14:paraId="63CD880E" w14:textId="77777777" w:rsidTr="002B2BB4">
        <w:tc>
          <w:tcPr>
            <w:tcW w:w="5220" w:type="dxa"/>
          </w:tcPr>
          <w:p w14:paraId="3817024B" w14:textId="77777777" w:rsidR="00427599" w:rsidRPr="002B2BB4" w:rsidRDefault="00427599" w:rsidP="002B2BB4">
            <w:pPr>
              <w:jc w:val="both"/>
              <w:rPr>
                <w:b/>
                <w:sz w:val="17"/>
                <w:szCs w:val="17"/>
                <w:lang w:val="ro-RO" w:eastAsia="ru-RU"/>
              </w:rPr>
            </w:pPr>
          </w:p>
          <w:p w14:paraId="65BFBF66" w14:textId="77777777" w:rsidR="00427599" w:rsidRPr="002B2BB4" w:rsidRDefault="00427599" w:rsidP="002B2BB4">
            <w:pPr>
              <w:jc w:val="both"/>
              <w:rPr>
                <w:sz w:val="17"/>
                <w:szCs w:val="17"/>
                <w:lang w:val="ro-RO" w:eastAsia="ru-RU"/>
              </w:rPr>
            </w:pPr>
            <w:r w:rsidRPr="002B2BB4">
              <w:rPr>
                <w:b/>
                <w:sz w:val="17"/>
                <w:szCs w:val="17"/>
                <w:lang w:val="ro-RO" w:eastAsia="ru-RU"/>
              </w:rPr>
              <w:t xml:space="preserve">PSD Articolul 74 </w:t>
            </w:r>
            <w:r w:rsidRPr="002B2BB4">
              <w:rPr>
                <w:sz w:val="17"/>
                <w:szCs w:val="17"/>
                <w:lang w:val="ro-RO" w:eastAsia="ru-RU"/>
              </w:rPr>
              <w:t>Coduri unice de identificare incorecte</w:t>
            </w:r>
          </w:p>
          <w:p w14:paraId="081EA930" w14:textId="77777777" w:rsidR="00427599" w:rsidRPr="002B2BB4" w:rsidRDefault="00427599" w:rsidP="002B2BB4">
            <w:pPr>
              <w:jc w:val="both"/>
              <w:rPr>
                <w:sz w:val="17"/>
                <w:szCs w:val="17"/>
                <w:lang w:val="ro-RO" w:eastAsia="ru-RU"/>
              </w:rPr>
            </w:pPr>
          </w:p>
          <w:p w14:paraId="1B4D56F4" w14:textId="77777777" w:rsidR="00427599" w:rsidRPr="002B2BB4" w:rsidRDefault="00427599" w:rsidP="002B2BB4">
            <w:pPr>
              <w:jc w:val="both"/>
              <w:rPr>
                <w:sz w:val="17"/>
                <w:szCs w:val="17"/>
                <w:lang w:val="ro-RO" w:eastAsia="ru-RU"/>
              </w:rPr>
            </w:pPr>
            <w:r w:rsidRPr="002B2BB4">
              <w:rPr>
                <w:sz w:val="17"/>
                <w:szCs w:val="17"/>
                <w:lang w:val="ro-RO" w:eastAsia="ru-RU"/>
              </w:rPr>
              <w:t>(1) În cazul în care un ordin de plată este executat în conformitate cu codul unic de identificare, ordinul de plată este considerat executat corect în ceea ce prive</w:t>
            </w:r>
            <w:r w:rsidRPr="002B2BB4">
              <w:rPr>
                <w:rFonts w:ascii="Tahoma" w:hAnsi="Tahoma" w:cs="Tahoma"/>
                <w:sz w:val="17"/>
                <w:szCs w:val="17"/>
                <w:lang w:val="ro-RO" w:eastAsia="ru-RU"/>
              </w:rPr>
              <w:t>ş</w:t>
            </w:r>
            <w:r w:rsidRPr="002B2BB4">
              <w:rPr>
                <w:sz w:val="17"/>
                <w:szCs w:val="17"/>
                <w:lang w:val="ro-RO" w:eastAsia="ru-RU"/>
              </w:rPr>
              <w:t>te beneficiarul plă</w:t>
            </w:r>
            <w:r w:rsidRPr="002B2BB4">
              <w:rPr>
                <w:rFonts w:ascii="Tahoma" w:hAnsi="Tahoma" w:cs="Tahoma"/>
                <w:sz w:val="17"/>
                <w:szCs w:val="17"/>
                <w:lang w:val="ro-RO" w:eastAsia="ru-RU"/>
              </w:rPr>
              <w:t>ţ</w:t>
            </w:r>
            <w:r w:rsidRPr="002B2BB4">
              <w:rPr>
                <w:sz w:val="17"/>
                <w:szCs w:val="17"/>
                <w:lang w:val="ro-RO" w:eastAsia="ru-RU"/>
              </w:rPr>
              <w:t>ii specificat prin codul unic de identificare.</w:t>
            </w:r>
          </w:p>
          <w:p w14:paraId="010D912E" w14:textId="77777777" w:rsidR="00427599" w:rsidRPr="002B2BB4" w:rsidRDefault="00427599" w:rsidP="002B2BB4">
            <w:pPr>
              <w:jc w:val="both"/>
              <w:rPr>
                <w:sz w:val="17"/>
                <w:szCs w:val="17"/>
                <w:lang w:val="ro-RO" w:eastAsia="ru-RU"/>
              </w:rPr>
            </w:pPr>
          </w:p>
          <w:p w14:paraId="00875094" w14:textId="77777777" w:rsidR="00427599" w:rsidRPr="002B2BB4" w:rsidRDefault="00427599" w:rsidP="002B2BB4">
            <w:pPr>
              <w:jc w:val="both"/>
              <w:rPr>
                <w:sz w:val="17"/>
                <w:szCs w:val="17"/>
                <w:lang w:val="ro-RO" w:eastAsia="ru-RU"/>
              </w:rPr>
            </w:pPr>
            <w:r w:rsidRPr="002B2BB4">
              <w:rPr>
                <w:sz w:val="17"/>
                <w:szCs w:val="17"/>
                <w:lang w:val="ro-RO" w:eastAsia="ru-RU"/>
              </w:rPr>
              <w:t>(2) În cazul în care codul unic de identificare furnizat de utilizatorul serviciilor de plată este incorect, prestatorul de servicii de plată nu răspunde, în conformitate cu articolul 75, pentru neexecutarea sau executarea defectuoasă a opera</w:t>
            </w:r>
            <w:r w:rsidRPr="002B2BB4">
              <w:rPr>
                <w:rFonts w:ascii="Tahoma" w:hAnsi="Tahoma" w:cs="Tahoma"/>
                <w:sz w:val="17"/>
                <w:szCs w:val="17"/>
                <w:lang w:val="ro-RO" w:eastAsia="ru-RU"/>
              </w:rPr>
              <w:t>ţ</w:t>
            </w:r>
            <w:r w:rsidRPr="002B2BB4">
              <w:rPr>
                <w:sz w:val="17"/>
                <w:szCs w:val="17"/>
                <w:lang w:val="ro-RO" w:eastAsia="ru-RU"/>
              </w:rPr>
              <w:t>iunii de plată.</w:t>
            </w:r>
          </w:p>
          <w:p w14:paraId="622B0074" w14:textId="77777777" w:rsidR="00427599" w:rsidRPr="002B2BB4" w:rsidRDefault="00427599" w:rsidP="002B2BB4">
            <w:pPr>
              <w:jc w:val="both"/>
              <w:rPr>
                <w:sz w:val="17"/>
                <w:szCs w:val="17"/>
                <w:lang w:val="ro-RO" w:eastAsia="ru-RU"/>
              </w:rPr>
            </w:pPr>
          </w:p>
          <w:p w14:paraId="26BD3A71" w14:textId="77777777" w:rsidR="00427599" w:rsidRPr="002B2BB4" w:rsidRDefault="00427599" w:rsidP="002B2BB4">
            <w:pPr>
              <w:jc w:val="both"/>
              <w:rPr>
                <w:sz w:val="17"/>
                <w:szCs w:val="17"/>
                <w:lang w:val="ro-RO" w:eastAsia="ru-RU"/>
              </w:rPr>
            </w:pPr>
            <w:r w:rsidRPr="002B2BB4">
              <w:rPr>
                <w:sz w:val="17"/>
                <w:szCs w:val="17"/>
                <w:lang w:val="ro-RO" w:eastAsia="ru-RU"/>
              </w:rPr>
              <w:t>Totu</w:t>
            </w:r>
            <w:r w:rsidRPr="002B2BB4">
              <w:rPr>
                <w:rFonts w:ascii="Tahoma" w:hAnsi="Tahoma" w:cs="Tahoma"/>
                <w:sz w:val="17"/>
                <w:szCs w:val="17"/>
                <w:lang w:val="ro-RO" w:eastAsia="ru-RU"/>
              </w:rPr>
              <w:t>ş</w:t>
            </w:r>
            <w:r w:rsidRPr="002B2BB4">
              <w:rPr>
                <w:sz w:val="17"/>
                <w:szCs w:val="17"/>
                <w:lang w:val="ro-RO" w:eastAsia="ru-RU"/>
              </w:rPr>
              <w:t>i, prestatorul de servicii de plată al plătitorului trebuie să depună toate eforturile rezonabile pentru a recupera fondurile implicate în opera</w:t>
            </w:r>
            <w:r w:rsidRPr="002B2BB4">
              <w:rPr>
                <w:rFonts w:ascii="Tahoma" w:hAnsi="Tahoma" w:cs="Tahoma"/>
                <w:sz w:val="17"/>
                <w:szCs w:val="17"/>
                <w:lang w:val="ro-RO" w:eastAsia="ru-RU"/>
              </w:rPr>
              <w:t>ţ</w:t>
            </w:r>
            <w:r w:rsidRPr="002B2BB4">
              <w:rPr>
                <w:sz w:val="17"/>
                <w:szCs w:val="17"/>
                <w:lang w:val="ro-RO" w:eastAsia="ru-RU"/>
              </w:rPr>
              <w:t>iunea de plată.</w:t>
            </w:r>
          </w:p>
          <w:p w14:paraId="4477D98B" w14:textId="77777777" w:rsidR="00427599" w:rsidRPr="002B2BB4" w:rsidRDefault="00427599" w:rsidP="002B2BB4">
            <w:pPr>
              <w:jc w:val="both"/>
              <w:rPr>
                <w:sz w:val="17"/>
                <w:szCs w:val="17"/>
                <w:lang w:val="ro-RO" w:eastAsia="ru-RU"/>
              </w:rPr>
            </w:pPr>
            <w:r w:rsidRPr="002B2BB4">
              <w:rPr>
                <w:sz w:val="17"/>
                <w:szCs w:val="17"/>
                <w:lang w:val="ro-RO" w:eastAsia="ru-RU"/>
              </w:rPr>
              <w:lastRenderedPageBreak/>
              <w:t>În cazul în care acest lucru este convenit în contractul-cadru, prestatorul de servicii de plată poate percepe utilizatorului serviciilor de plată o taxă pentru opera</w:t>
            </w:r>
            <w:r w:rsidRPr="002B2BB4">
              <w:rPr>
                <w:rFonts w:ascii="Tahoma" w:hAnsi="Tahoma" w:cs="Tahoma"/>
                <w:sz w:val="17"/>
                <w:szCs w:val="17"/>
                <w:lang w:val="ro-RO" w:eastAsia="ru-RU"/>
              </w:rPr>
              <w:t>ţ</w:t>
            </w:r>
            <w:r w:rsidRPr="002B2BB4">
              <w:rPr>
                <w:sz w:val="17"/>
                <w:szCs w:val="17"/>
                <w:lang w:val="ro-RO" w:eastAsia="ru-RU"/>
              </w:rPr>
              <w:t>iunea de recuperare.</w:t>
            </w:r>
          </w:p>
          <w:p w14:paraId="44E170D4" w14:textId="77777777" w:rsidR="00427599" w:rsidRPr="002B2BB4" w:rsidRDefault="00427599" w:rsidP="002B2BB4">
            <w:pPr>
              <w:jc w:val="both"/>
              <w:rPr>
                <w:sz w:val="17"/>
                <w:szCs w:val="17"/>
                <w:lang w:val="ro-RO" w:eastAsia="ru-RU"/>
              </w:rPr>
            </w:pPr>
          </w:p>
          <w:p w14:paraId="17B24BDC" w14:textId="77777777" w:rsidR="00427599" w:rsidRPr="002B2BB4" w:rsidRDefault="00427599" w:rsidP="002B2BB4">
            <w:pPr>
              <w:jc w:val="both"/>
              <w:rPr>
                <w:sz w:val="17"/>
                <w:szCs w:val="17"/>
                <w:lang w:val="ro-RO" w:eastAsia="ru-RU"/>
              </w:rPr>
            </w:pPr>
            <w:r w:rsidRPr="002B2BB4">
              <w:rPr>
                <w:sz w:val="17"/>
                <w:szCs w:val="17"/>
                <w:lang w:val="ro-RO" w:eastAsia="ru-RU"/>
              </w:rPr>
              <w:t>(3) În cazul în care utilizatorul serviciilor de plată furnizează informa</w:t>
            </w:r>
            <w:r w:rsidRPr="002B2BB4">
              <w:rPr>
                <w:rFonts w:ascii="Tahoma" w:hAnsi="Tahoma" w:cs="Tahoma"/>
                <w:sz w:val="17"/>
                <w:szCs w:val="17"/>
                <w:lang w:val="ro-RO" w:eastAsia="ru-RU"/>
              </w:rPr>
              <w:t>ţ</w:t>
            </w:r>
            <w:r w:rsidRPr="002B2BB4">
              <w:rPr>
                <w:sz w:val="17"/>
                <w:szCs w:val="17"/>
                <w:lang w:val="ro-RO" w:eastAsia="ru-RU"/>
              </w:rPr>
              <w:t>ii suplimentare fa</w:t>
            </w:r>
            <w:r w:rsidRPr="002B2BB4">
              <w:rPr>
                <w:rFonts w:ascii="Tahoma" w:hAnsi="Tahoma" w:cs="Tahoma"/>
                <w:sz w:val="17"/>
                <w:szCs w:val="17"/>
                <w:lang w:val="ro-RO" w:eastAsia="ru-RU"/>
              </w:rPr>
              <w:t>ţ</w:t>
            </w:r>
            <w:r w:rsidRPr="002B2BB4">
              <w:rPr>
                <w:sz w:val="17"/>
                <w:szCs w:val="17"/>
                <w:lang w:val="ro-RO" w:eastAsia="ru-RU"/>
              </w:rPr>
              <w:t>ă de cele prevăzute la articolul 37 alineatul (1) litera (a) sau la articolul 42 alineatul (2) litera (b), prestatorul de servicii de plată răspunde numai pentru executarea opera</w:t>
            </w:r>
            <w:r w:rsidRPr="002B2BB4">
              <w:rPr>
                <w:rFonts w:ascii="Tahoma" w:hAnsi="Tahoma" w:cs="Tahoma"/>
                <w:sz w:val="17"/>
                <w:szCs w:val="17"/>
                <w:lang w:val="ro-RO" w:eastAsia="ru-RU"/>
              </w:rPr>
              <w:t>ţ</w:t>
            </w:r>
            <w:r w:rsidRPr="002B2BB4">
              <w:rPr>
                <w:sz w:val="17"/>
                <w:szCs w:val="17"/>
                <w:lang w:val="ro-RO" w:eastAsia="ru-RU"/>
              </w:rPr>
              <w:t>iunilor de plată în conformitate cu codul unic de identificare furnizat de utilizatorul serviciilor de plată.</w:t>
            </w:r>
          </w:p>
        </w:tc>
        <w:tc>
          <w:tcPr>
            <w:tcW w:w="3960" w:type="dxa"/>
          </w:tcPr>
          <w:p w14:paraId="2E14FE68" w14:textId="77777777" w:rsidR="00427599" w:rsidRPr="002B2BB4" w:rsidRDefault="00427599" w:rsidP="002B2BB4">
            <w:pPr>
              <w:jc w:val="center"/>
              <w:rPr>
                <w:b/>
                <w:sz w:val="17"/>
                <w:szCs w:val="17"/>
                <w:lang w:val="ro-RO"/>
              </w:rPr>
            </w:pPr>
            <w:r w:rsidRPr="002B2BB4">
              <w:rPr>
                <w:b/>
                <w:sz w:val="17"/>
                <w:szCs w:val="17"/>
                <w:lang w:val="ro-RO"/>
              </w:rPr>
              <w:lastRenderedPageBreak/>
              <w:t>Secţiunea 4. Răspunderea</w:t>
            </w:r>
          </w:p>
          <w:p w14:paraId="76709A32" w14:textId="77777777" w:rsidR="00427599" w:rsidRPr="002B2BB4" w:rsidRDefault="00427599" w:rsidP="002B2BB4">
            <w:pPr>
              <w:ind w:firstLine="545"/>
              <w:jc w:val="both"/>
              <w:rPr>
                <w:sz w:val="17"/>
                <w:szCs w:val="17"/>
                <w:lang w:val="ro-RO"/>
              </w:rPr>
            </w:pPr>
            <w:r w:rsidRPr="002B2BB4">
              <w:rPr>
                <w:b/>
                <w:sz w:val="17"/>
                <w:szCs w:val="17"/>
                <w:lang w:val="ro-RO"/>
              </w:rPr>
              <w:t xml:space="preserve">Articolul 69. </w:t>
            </w:r>
            <w:r w:rsidRPr="002B2BB4">
              <w:rPr>
                <w:sz w:val="17"/>
                <w:szCs w:val="17"/>
                <w:lang w:val="ro-RO"/>
              </w:rPr>
              <w:t>Coduri unice de identificare incorecte</w:t>
            </w:r>
          </w:p>
          <w:p w14:paraId="58D855C4" w14:textId="77777777" w:rsidR="00427599" w:rsidRPr="002B2BB4" w:rsidRDefault="00427599" w:rsidP="002B2BB4">
            <w:pPr>
              <w:ind w:firstLine="545"/>
              <w:jc w:val="both"/>
              <w:rPr>
                <w:sz w:val="17"/>
                <w:szCs w:val="17"/>
                <w:lang w:val="ro-RO"/>
              </w:rPr>
            </w:pPr>
            <w:r w:rsidRPr="002B2BB4">
              <w:rPr>
                <w:sz w:val="17"/>
                <w:szCs w:val="17"/>
                <w:lang w:val="ro-RO"/>
              </w:rPr>
              <w:t>(1) Ordinul de plată este considerat ca fiind corect executat în ceea ce priveşte beneficiarul plăţii specificat prin codul unic de identificare dacă ordinul de plată este executat în conformitate cu codul unic de identificare.</w:t>
            </w:r>
          </w:p>
          <w:p w14:paraId="7E5F25BA" w14:textId="77777777" w:rsidR="00427599" w:rsidRPr="002B2BB4" w:rsidRDefault="00427599" w:rsidP="002B2BB4">
            <w:pPr>
              <w:ind w:firstLine="545"/>
              <w:jc w:val="both"/>
              <w:rPr>
                <w:sz w:val="17"/>
                <w:szCs w:val="17"/>
                <w:lang w:val="ro-RO"/>
              </w:rPr>
            </w:pPr>
            <w:r w:rsidRPr="002B2BB4">
              <w:rPr>
                <w:sz w:val="17"/>
                <w:szCs w:val="17"/>
                <w:lang w:val="ro-RO"/>
              </w:rPr>
              <w:t xml:space="preserve">(2) În cazul în care codul unic de identificare </w:t>
            </w:r>
            <w:r w:rsidR="0023360F" w:rsidRPr="002B2BB4">
              <w:rPr>
                <w:sz w:val="17"/>
                <w:szCs w:val="17"/>
                <w:lang w:val="ro-RO"/>
              </w:rPr>
              <w:t>indicat</w:t>
            </w:r>
            <w:r w:rsidRPr="002B2BB4">
              <w:rPr>
                <w:sz w:val="17"/>
                <w:szCs w:val="17"/>
                <w:lang w:val="ro-RO"/>
              </w:rPr>
              <w:t xml:space="preserve"> de utilizatorul serviciilor de plată este incorect, prestatorul de servicii de plată nu răspunde, în conformitate cu art.70, pentru neexecutarea sau executarea necorespunzătoare a operaţiunii de plată. </w:t>
            </w:r>
            <w:r w:rsidR="00C93744" w:rsidRPr="002B2BB4">
              <w:rPr>
                <w:sz w:val="17"/>
                <w:szCs w:val="17"/>
                <w:lang w:val="ro-RO"/>
              </w:rPr>
              <w:t>P</w:t>
            </w:r>
            <w:r w:rsidRPr="002B2BB4">
              <w:rPr>
                <w:sz w:val="17"/>
                <w:szCs w:val="17"/>
                <w:lang w:val="ro-RO"/>
              </w:rPr>
              <w:t>restatorul de servicii de plată al plătitorului va depune toate eforturile rezonabile pentru a recupera fondurile implicate în operaţiunea de plată.</w:t>
            </w:r>
          </w:p>
          <w:p w14:paraId="2337557F" w14:textId="77777777" w:rsidR="00427599" w:rsidRPr="002B2BB4" w:rsidRDefault="00427599" w:rsidP="002B2BB4">
            <w:pPr>
              <w:ind w:firstLine="545"/>
              <w:jc w:val="both"/>
              <w:rPr>
                <w:sz w:val="17"/>
                <w:szCs w:val="17"/>
                <w:lang w:val="ro-RO"/>
              </w:rPr>
            </w:pPr>
            <w:r w:rsidRPr="002B2BB4">
              <w:rPr>
                <w:sz w:val="17"/>
                <w:szCs w:val="17"/>
                <w:lang w:val="ro-RO"/>
              </w:rPr>
              <w:lastRenderedPageBreak/>
              <w:t xml:space="preserve">(3) Dacă părţile au convenit în contractul-cadru, prestatorul de servicii de plată poate percepe </w:t>
            </w:r>
            <w:r w:rsidR="00B43D1A" w:rsidRPr="002B2BB4">
              <w:rPr>
                <w:sz w:val="17"/>
                <w:szCs w:val="17"/>
                <w:lang w:val="ro-RO"/>
              </w:rPr>
              <w:t>de la utilizatorul</w:t>
            </w:r>
            <w:r w:rsidRPr="002B2BB4">
              <w:rPr>
                <w:sz w:val="17"/>
                <w:szCs w:val="17"/>
                <w:lang w:val="ro-RO"/>
              </w:rPr>
              <w:t xml:space="preserve"> serviciilor de plată </w:t>
            </w:r>
            <w:r w:rsidR="00C93744" w:rsidRPr="002B2BB4">
              <w:rPr>
                <w:sz w:val="17"/>
                <w:szCs w:val="17"/>
                <w:lang w:val="ro-RO"/>
              </w:rPr>
              <w:t xml:space="preserve">un comision </w:t>
            </w:r>
            <w:r w:rsidRPr="002B2BB4">
              <w:rPr>
                <w:sz w:val="17"/>
                <w:szCs w:val="17"/>
                <w:lang w:val="ro-RO"/>
              </w:rPr>
              <w:t>pentru operaţiunea de recuperare.</w:t>
            </w:r>
            <w:r w:rsidR="0023360F" w:rsidRPr="002B2BB4">
              <w:rPr>
                <w:sz w:val="17"/>
                <w:szCs w:val="17"/>
                <w:lang w:val="ro-RO"/>
              </w:rPr>
              <w:t xml:space="preserve"> </w:t>
            </w:r>
            <w:r w:rsidR="00B43D1A" w:rsidRPr="002B2BB4">
              <w:rPr>
                <w:sz w:val="17"/>
                <w:szCs w:val="17"/>
                <w:lang w:val="ro-RO"/>
              </w:rPr>
              <w:t xml:space="preserve"> </w:t>
            </w:r>
          </w:p>
          <w:p w14:paraId="1CD7A59B" w14:textId="77777777" w:rsidR="00427599" w:rsidRPr="002B2BB4" w:rsidRDefault="00427599" w:rsidP="002B2BB4">
            <w:pPr>
              <w:ind w:firstLine="545"/>
              <w:jc w:val="both"/>
              <w:rPr>
                <w:sz w:val="17"/>
                <w:szCs w:val="17"/>
                <w:lang w:val="ro-RO"/>
              </w:rPr>
            </w:pPr>
            <w:r w:rsidRPr="002B2BB4">
              <w:rPr>
                <w:sz w:val="17"/>
                <w:szCs w:val="17"/>
                <w:lang w:val="ro-RO"/>
              </w:rPr>
              <w:t>(4) În cazul în care utilizatorul serviciilor de plată furnizează informaţii suplimentare faţă de cele prevăzute la art.38 alin.(1) lit.a) sau la art.42 alin.(1) pct.2) lit.b), prestatorul de servicii de plată răspunde numai pentru executarea operaţiunilor de plată în conformitate cu codul unic de identificare furnizat de utilizatorul serviciilor de plată.</w:t>
            </w:r>
          </w:p>
        </w:tc>
        <w:tc>
          <w:tcPr>
            <w:tcW w:w="1440" w:type="dxa"/>
          </w:tcPr>
          <w:p w14:paraId="17F8F531" w14:textId="77777777" w:rsidR="00427599" w:rsidRPr="002B2BB4" w:rsidRDefault="00427599" w:rsidP="002B2BB4">
            <w:pPr>
              <w:jc w:val="both"/>
              <w:rPr>
                <w:sz w:val="17"/>
                <w:szCs w:val="17"/>
                <w:lang w:val="ro-RO"/>
              </w:rPr>
            </w:pPr>
          </w:p>
          <w:p w14:paraId="44E31006" w14:textId="77777777" w:rsidR="00427599" w:rsidRPr="002B2BB4" w:rsidRDefault="00427599" w:rsidP="002B2BB4">
            <w:pPr>
              <w:jc w:val="both"/>
              <w:rPr>
                <w:b/>
                <w:strike/>
                <w:sz w:val="17"/>
                <w:szCs w:val="17"/>
                <w:lang w:val="ro-RO"/>
              </w:rPr>
            </w:pPr>
            <w:r w:rsidRPr="002B2BB4">
              <w:rPr>
                <w:sz w:val="17"/>
                <w:szCs w:val="17"/>
                <w:lang w:val="ro-RO"/>
              </w:rPr>
              <w:t>Compatibil</w:t>
            </w:r>
          </w:p>
        </w:tc>
        <w:tc>
          <w:tcPr>
            <w:tcW w:w="2340" w:type="dxa"/>
          </w:tcPr>
          <w:p w14:paraId="55EA8AFF" w14:textId="77777777" w:rsidR="00427599" w:rsidRPr="002B2BB4" w:rsidRDefault="00427599" w:rsidP="002B2BB4">
            <w:pPr>
              <w:jc w:val="both"/>
              <w:rPr>
                <w:sz w:val="17"/>
                <w:szCs w:val="17"/>
                <w:lang w:val="ro-RO"/>
              </w:rPr>
            </w:pPr>
          </w:p>
          <w:p w14:paraId="21E34A28" w14:textId="77777777" w:rsidR="00691942"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27A09B21"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576BF61D" w14:textId="77777777" w:rsidR="00427599" w:rsidRPr="002B2BB4" w:rsidRDefault="00427599" w:rsidP="002B2BB4">
            <w:pPr>
              <w:jc w:val="center"/>
              <w:rPr>
                <w:sz w:val="17"/>
                <w:szCs w:val="17"/>
                <w:lang w:val="ro-RO"/>
              </w:rPr>
            </w:pPr>
          </w:p>
        </w:tc>
      </w:tr>
      <w:tr w:rsidR="002B2BB4" w:rsidRPr="002B2BB4" w14:paraId="46012AB2" w14:textId="77777777" w:rsidTr="002B2BB4">
        <w:tc>
          <w:tcPr>
            <w:tcW w:w="5220" w:type="dxa"/>
          </w:tcPr>
          <w:p w14:paraId="5EE972E7" w14:textId="77777777" w:rsidR="00427599" w:rsidRPr="002B2BB4" w:rsidRDefault="00427599" w:rsidP="002B2BB4">
            <w:pPr>
              <w:jc w:val="both"/>
              <w:rPr>
                <w:sz w:val="17"/>
                <w:szCs w:val="17"/>
                <w:lang w:val="ro-RO" w:eastAsia="ru-RU"/>
              </w:rPr>
            </w:pPr>
            <w:r w:rsidRPr="002B2BB4">
              <w:rPr>
                <w:b/>
                <w:sz w:val="17"/>
                <w:szCs w:val="17"/>
                <w:lang w:val="ro-RO" w:eastAsia="ru-RU"/>
              </w:rPr>
              <w:t xml:space="preserve">PSD Articolul 75 </w:t>
            </w:r>
            <w:r w:rsidRPr="002B2BB4">
              <w:rPr>
                <w:sz w:val="17"/>
                <w:szCs w:val="17"/>
                <w:lang w:val="ro-RO" w:eastAsia="ru-RU"/>
              </w:rPr>
              <w:t>Neexecutarea sau executarea defectuoasă a opera</w:t>
            </w:r>
            <w:r w:rsidRPr="002B2BB4">
              <w:rPr>
                <w:rFonts w:ascii="Tahoma" w:hAnsi="Tahoma" w:cs="Tahoma"/>
                <w:sz w:val="17"/>
                <w:szCs w:val="17"/>
                <w:lang w:val="ro-RO" w:eastAsia="ru-RU"/>
              </w:rPr>
              <w:t>ţ</w:t>
            </w:r>
            <w:r w:rsidRPr="002B2BB4">
              <w:rPr>
                <w:sz w:val="17"/>
                <w:szCs w:val="17"/>
                <w:lang w:val="ro-RO" w:eastAsia="ru-RU"/>
              </w:rPr>
              <w:t>iunilor</w:t>
            </w:r>
          </w:p>
          <w:p w14:paraId="3CE9DE63" w14:textId="77777777" w:rsidR="00427599" w:rsidRPr="002B2BB4" w:rsidRDefault="00427599" w:rsidP="002B2BB4">
            <w:pPr>
              <w:jc w:val="both"/>
              <w:rPr>
                <w:sz w:val="17"/>
                <w:szCs w:val="17"/>
                <w:lang w:val="ro-RO" w:eastAsia="ru-RU"/>
              </w:rPr>
            </w:pPr>
            <w:r w:rsidRPr="002B2BB4">
              <w:rPr>
                <w:sz w:val="17"/>
                <w:szCs w:val="17"/>
                <w:lang w:val="ro-RO" w:eastAsia="ru-RU"/>
              </w:rPr>
              <w:t>(1) În cazul în care un ordin de plată este ini</w:t>
            </w:r>
            <w:r w:rsidRPr="002B2BB4">
              <w:rPr>
                <w:rFonts w:ascii="Tahoma" w:hAnsi="Tahoma" w:cs="Tahoma"/>
                <w:sz w:val="17"/>
                <w:szCs w:val="17"/>
                <w:lang w:val="ro-RO" w:eastAsia="ru-RU"/>
              </w:rPr>
              <w:t>ţ</w:t>
            </w:r>
            <w:r w:rsidRPr="002B2BB4">
              <w:rPr>
                <w:sz w:val="17"/>
                <w:szCs w:val="17"/>
                <w:lang w:val="ro-RO" w:eastAsia="ru-RU"/>
              </w:rPr>
              <w:t>iat de plătitor, prestatorul său de servicii de plată răspunde, în fa</w:t>
            </w:r>
            <w:r w:rsidRPr="002B2BB4">
              <w:rPr>
                <w:rFonts w:ascii="Tahoma" w:hAnsi="Tahoma" w:cs="Tahoma"/>
                <w:sz w:val="17"/>
                <w:szCs w:val="17"/>
                <w:lang w:val="ro-RO" w:eastAsia="ru-RU"/>
              </w:rPr>
              <w:t>ţ</w:t>
            </w:r>
            <w:r w:rsidRPr="002B2BB4">
              <w:rPr>
                <w:sz w:val="17"/>
                <w:szCs w:val="17"/>
                <w:lang w:val="ro-RO" w:eastAsia="ru-RU"/>
              </w:rPr>
              <w:t xml:space="preserve">a plătitorului, fără a aduce atingere articolului 58, articolului 74 alineatele (2) </w:t>
            </w:r>
            <w:r w:rsidRPr="002B2BB4">
              <w:rPr>
                <w:rFonts w:ascii="Tahoma" w:hAnsi="Tahoma" w:cs="Tahoma"/>
                <w:sz w:val="17"/>
                <w:szCs w:val="17"/>
                <w:lang w:val="ro-RO" w:eastAsia="ru-RU"/>
              </w:rPr>
              <w:t>ş</w:t>
            </w:r>
            <w:r w:rsidRPr="002B2BB4">
              <w:rPr>
                <w:sz w:val="17"/>
                <w:szCs w:val="17"/>
                <w:lang w:val="ro-RO" w:eastAsia="ru-RU"/>
              </w:rPr>
              <w:t xml:space="preserve">i (3) </w:t>
            </w:r>
            <w:r w:rsidRPr="002B2BB4">
              <w:rPr>
                <w:rFonts w:ascii="Tahoma" w:hAnsi="Tahoma" w:cs="Tahoma"/>
                <w:sz w:val="17"/>
                <w:szCs w:val="17"/>
                <w:lang w:val="ro-RO" w:eastAsia="ru-RU"/>
              </w:rPr>
              <w:t>ş</w:t>
            </w:r>
            <w:r w:rsidRPr="002B2BB4">
              <w:rPr>
                <w:sz w:val="17"/>
                <w:szCs w:val="17"/>
                <w:lang w:val="ro-RO" w:eastAsia="ru-RU"/>
              </w:rPr>
              <w:t>i articolului 78, pentru executarea corectă a opera</w:t>
            </w:r>
            <w:r w:rsidRPr="002B2BB4">
              <w:rPr>
                <w:rFonts w:ascii="Tahoma" w:hAnsi="Tahoma" w:cs="Tahoma"/>
                <w:sz w:val="17"/>
                <w:szCs w:val="17"/>
                <w:lang w:val="ro-RO" w:eastAsia="ru-RU"/>
              </w:rPr>
              <w:t>ţ</w:t>
            </w:r>
            <w:r w:rsidRPr="002B2BB4">
              <w:rPr>
                <w:sz w:val="17"/>
                <w:szCs w:val="17"/>
                <w:lang w:val="ro-RO" w:eastAsia="ru-RU"/>
              </w:rPr>
              <w:t>iunii de plată, cu excep</w:t>
            </w:r>
            <w:r w:rsidRPr="002B2BB4">
              <w:rPr>
                <w:rFonts w:ascii="Tahoma" w:hAnsi="Tahoma" w:cs="Tahoma"/>
                <w:sz w:val="17"/>
                <w:szCs w:val="17"/>
                <w:lang w:val="ro-RO" w:eastAsia="ru-RU"/>
              </w:rPr>
              <w:t>ţ</w:t>
            </w:r>
            <w:r w:rsidRPr="002B2BB4">
              <w:rPr>
                <w:sz w:val="17"/>
                <w:szCs w:val="17"/>
                <w:lang w:val="ro-RO" w:eastAsia="ru-RU"/>
              </w:rPr>
              <w:t xml:space="preserve">ia cazului în care poate aduce dovezi plătitorului </w:t>
            </w:r>
            <w:r w:rsidRPr="002B2BB4">
              <w:rPr>
                <w:rFonts w:ascii="Tahoma" w:hAnsi="Tahoma" w:cs="Tahoma"/>
                <w:sz w:val="17"/>
                <w:szCs w:val="17"/>
                <w:lang w:val="ro-RO" w:eastAsia="ru-RU"/>
              </w:rPr>
              <w:t>ş</w:t>
            </w:r>
            <w:r w:rsidRPr="002B2BB4">
              <w:rPr>
                <w:sz w:val="17"/>
                <w:szCs w:val="17"/>
                <w:lang w:val="ro-RO" w:eastAsia="ru-RU"/>
              </w:rPr>
              <w:t>i, dacă este cazul, prestatorului de servicii de plată al beneficiarului plă</w:t>
            </w:r>
            <w:r w:rsidRPr="002B2BB4">
              <w:rPr>
                <w:rFonts w:ascii="Tahoma" w:hAnsi="Tahoma" w:cs="Tahoma"/>
                <w:sz w:val="17"/>
                <w:szCs w:val="17"/>
                <w:lang w:val="ro-RO" w:eastAsia="ru-RU"/>
              </w:rPr>
              <w:t>ţ</w:t>
            </w:r>
            <w:r w:rsidRPr="002B2BB4">
              <w:rPr>
                <w:sz w:val="17"/>
                <w:szCs w:val="17"/>
                <w:lang w:val="ro-RO" w:eastAsia="ru-RU"/>
              </w:rPr>
              <w:t>ii, că prestatorul de servicii de plată al beneficiarului plă</w:t>
            </w:r>
            <w:r w:rsidRPr="002B2BB4">
              <w:rPr>
                <w:rFonts w:ascii="Tahoma" w:hAnsi="Tahoma" w:cs="Tahoma"/>
                <w:sz w:val="17"/>
                <w:szCs w:val="17"/>
                <w:lang w:val="ro-RO" w:eastAsia="ru-RU"/>
              </w:rPr>
              <w:t>ţ</w:t>
            </w:r>
            <w:r w:rsidRPr="002B2BB4">
              <w:rPr>
                <w:sz w:val="17"/>
                <w:szCs w:val="17"/>
                <w:lang w:val="ro-RO" w:eastAsia="ru-RU"/>
              </w:rPr>
              <w:t>ii a primit suma care face obiectul opera</w:t>
            </w:r>
            <w:r w:rsidRPr="002B2BB4">
              <w:rPr>
                <w:rFonts w:ascii="Tahoma" w:hAnsi="Tahoma" w:cs="Tahoma"/>
                <w:sz w:val="17"/>
                <w:szCs w:val="17"/>
                <w:lang w:val="ro-RO" w:eastAsia="ru-RU"/>
              </w:rPr>
              <w:t>ţ</w:t>
            </w:r>
            <w:r w:rsidRPr="002B2BB4">
              <w:rPr>
                <w:sz w:val="17"/>
                <w:szCs w:val="17"/>
                <w:lang w:val="ro-RO" w:eastAsia="ru-RU"/>
              </w:rPr>
              <w:t>iunii de plată în conformitate cu articolul 69 alineatul (1), caz în care prestatorul de servicii de plată al beneficiarului plă</w:t>
            </w:r>
            <w:r w:rsidRPr="002B2BB4">
              <w:rPr>
                <w:rFonts w:ascii="Tahoma" w:hAnsi="Tahoma" w:cs="Tahoma"/>
                <w:sz w:val="17"/>
                <w:szCs w:val="17"/>
                <w:lang w:val="ro-RO" w:eastAsia="ru-RU"/>
              </w:rPr>
              <w:t>ţ</w:t>
            </w:r>
            <w:r w:rsidRPr="002B2BB4">
              <w:rPr>
                <w:sz w:val="17"/>
                <w:szCs w:val="17"/>
                <w:lang w:val="ro-RO" w:eastAsia="ru-RU"/>
              </w:rPr>
              <w:t>ii răspunde, în fa</w:t>
            </w:r>
            <w:r w:rsidRPr="002B2BB4">
              <w:rPr>
                <w:rFonts w:ascii="Tahoma" w:hAnsi="Tahoma" w:cs="Tahoma"/>
                <w:sz w:val="17"/>
                <w:szCs w:val="17"/>
                <w:lang w:val="ro-RO" w:eastAsia="ru-RU"/>
              </w:rPr>
              <w:t>ţ</w:t>
            </w:r>
            <w:r w:rsidRPr="002B2BB4">
              <w:rPr>
                <w:sz w:val="17"/>
                <w:szCs w:val="17"/>
                <w:lang w:val="ro-RO" w:eastAsia="ru-RU"/>
              </w:rPr>
              <w:t>a beneficiarului plă</w:t>
            </w:r>
            <w:r w:rsidRPr="002B2BB4">
              <w:rPr>
                <w:rFonts w:ascii="Tahoma" w:hAnsi="Tahoma" w:cs="Tahoma"/>
                <w:sz w:val="17"/>
                <w:szCs w:val="17"/>
                <w:lang w:val="ro-RO" w:eastAsia="ru-RU"/>
              </w:rPr>
              <w:t>ţ</w:t>
            </w:r>
            <w:r w:rsidRPr="002B2BB4">
              <w:rPr>
                <w:sz w:val="17"/>
                <w:szCs w:val="17"/>
                <w:lang w:val="ro-RO" w:eastAsia="ru-RU"/>
              </w:rPr>
              <w:t>ii, pentru executarea corectă a opera</w:t>
            </w:r>
            <w:r w:rsidRPr="002B2BB4">
              <w:rPr>
                <w:rFonts w:ascii="Tahoma" w:hAnsi="Tahoma" w:cs="Tahoma"/>
                <w:sz w:val="17"/>
                <w:szCs w:val="17"/>
                <w:lang w:val="ro-RO" w:eastAsia="ru-RU"/>
              </w:rPr>
              <w:t>ţ</w:t>
            </w:r>
            <w:r w:rsidRPr="002B2BB4">
              <w:rPr>
                <w:sz w:val="17"/>
                <w:szCs w:val="17"/>
                <w:lang w:val="ro-RO" w:eastAsia="ru-RU"/>
              </w:rPr>
              <w:t>iunii de plată.</w:t>
            </w:r>
          </w:p>
          <w:p w14:paraId="730546F7" w14:textId="77777777" w:rsidR="00427599" w:rsidRPr="002B2BB4" w:rsidRDefault="00427599" w:rsidP="002B2BB4">
            <w:pPr>
              <w:jc w:val="both"/>
              <w:rPr>
                <w:sz w:val="17"/>
                <w:szCs w:val="17"/>
                <w:lang w:val="ro-RO" w:eastAsia="ru-RU"/>
              </w:rPr>
            </w:pPr>
          </w:p>
          <w:p w14:paraId="2C806B1E" w14:textId="77777777" w:rsidR="00427599" w:rsidRPr="002B2BB4" w:rsidRDefault="00427599" w:rsidP="002B2BB4">
            <w:pPr>
              <w:jc w:val="both"/>
              <w:rPr>
                <w:sz w:val="17"/>
                <w:szCs w:val="17"/>
                <w:lang w:val="ro-RO" w:eastAsia="ru-RU"/>
              </w:rPr>
            </w:pPr>
          </w:p>
          <w:p w14:paraId="559A1B44" w14:textId="77777777" w:rsidR="00F87F78" w:rsidRPr="002B2BB4" w:rsidRDefault="00F87F78" w:rsidP="002B2BB4">
            <w:pPr>
              <w:jc w:val="both"/>
              <w:rPr>
                <w:sz w:val="17"/>
                <w:szCs w:val="17"/>
                <w:lang w:val="ro-RO" w:eastAsia="ru-RU"/>
              </w:rPr>
            </w:pPr>
          </w:p>
          <w:p w14:paraId="1414D07B" w14:textId="77777777" w:rsidR="00427599" w:rsidRPr="002B2BB4" w:rsidRDefault="00427599" w:rsidP="002B2BB4">
            <w:pPr>
              <w:jc w:val="both"/>
              <w:rPr>
                <w:sz w:val="17"/>
                <w:szCs w:val="17"/>
                <w:lang w:val="ro-RO" w:eastAsia="ru-RU"/>
              </w:rPr>
            </w:pPr>
            <w:r w:rsidRPr="002B2BB4">
              <w:rPr>
                <w:sz w:val="17"/>
                <w:szCs w:val="17"/>
                <w:lang w:val="ro-RO" w:eastAsia="ru-RU"/>
              </w:rPr>
              <w:t xml:space="preserve">În cazul în care prestatorul de servicii de plată al plătitorului este </w:t>
            </w:r>
            <w:r w:rsidRPr="002B2BB4">
              <w:rPr>
                <w:rFonts w:ascii="Tahoma" w:hAnsi="Tahoma" w:cs="Tahoma"/>
                <w:sz w:val="17"/>
                <w:szCs w:val="17"/>
                <w:lang w:val="ro-RO" w:eastAsia="ru-RU"/>
              </w:rPr>
              <w:t>ţ</w:t>
            </w:r>
            <w:r w:rsidRPr="002B2BB4">
              <w:rPr>
                <w:sz w:val="17"/>
                <w:szCs w:val="17"/>
                <w:lang w:val="ro-RO" w:eastAsia="ru-RU"/>
              </w:rPr>
              <w:t>inut să răspundă în conformitate cu primul paragraf, acesta rambursează fără întîrziere plătitorului suma care face obiectul opera</w:t>
            </w:r>
            <w:r w:rsidRPr="002B2BB4">
              <w:rPr>
                <w:rFonts w:ascii="Tahoma" w:hAnsi="Tahoma" w:cs="Tahoma"/>
                <w:sz w:val="17"/>
                <w:szCs w:val="17"/>
                <w:lang w:val="ro-RO" w:eastAsia="ru-RU"/>
              </w:rPr>
              <w:t>ţ</w:t>
            </w:r>
            <w:r w:rsidRPr="002B2BB4">
              <w:rPr>
                <w:sz w:val="17"/>
                <w:szCs w:val="17"/>
                <w:lang w:val="ro-RO" w:eastAsia="ru-RU"/>
              </w:rPr>
              <w:t xml:space="preserve">iunii de plată neexecutate sau executate în mod defectuos </w:t>
            </w:r>
            <w:r w:rsidRPr="002B2BB4">
              <w:rPr>
                <w:rFonts w:ascii="Tahoma" w:hAnsi="Tahoma" w:cs="Tahoma"/>
                <w:sz w:val="17"/>
                <w:szCs w:val="17"/>
                <w:lang w:val="ro-RO" w:eastAsia="ru-RU"/>
              </w:rPr>
              <w:t>ş</w:t>
            </w:r>
            <w:r w:rsidRPr="002B2BB4">
              <w:rPr>
                <w:sz w:val="17"/>
                <w:szCs w:val="17"/>
                <w:lang w:val="ro-RO" w:eastAsia="ru-RU"/>
              </w:rPr>
              <w:t>i, dacă este cazul, restabile</w:t>
            </w:r>
            <w:r w:rsidRPr="002B2BB4">
              <w:rPr>
                <w:rFonts w:ascii="Tahoma" w:hAnsi="Tahoma" w:cs="Tahoma"/>
                <w:sz w:val="17"/>
                <w:szCs w:val="17"/>
                <w:lang w:val="ro-RO" w:eastAsia="ru-RU"/>
              </w:rPr>
              <w:t>ş</w:t>
            </w:r>
            <w:r w:rsidRPr="002B2BB4">
              <w:rPr>
                <w:sz w:val="17"/>
                <w:szCs w:val="17"/>
                <w:lang w:val="ro-RO" w:eastAsia="ru-RU"/>
              </w:rPr>
              <w:t>te contul de plă</w:t>
            </w:r>
            <w:r w:rsidRPr="002B2BB4">
              <w:rPr>
                <w:rFonts w:ascii="Tahoma" w:hAnsi="Tahoma" w:cs="Tahoma"/>
                <w:sz w:val="17"/>
                <w:szCs w:val="17"/>
                <w:lang w:val="ro-RO" w:eastAsia="ru-RU"/>
              </w:rPr>
              <w:t>ţ</w:t>
            </w:r>
            <w:r w:rsidRPr="002B2BB4">
              <w:rPr>
                <w:sz w:val="17"/>
                <w:szCs w:val="17"/>
                <w:lang w:val="ro-RO" w:eastAsia="ru-RU"/>
              </w:rPr>
              <w:t>i debitat la starea în care s-ar fi aflat dacă opera</w:t>
            </w:r>
            <w:r w:rsidRPr="002B2BB4">
              <w:rPr>
                <w:rFonts w:ascii="Tahoma" w:hAnsi="Tahoma" w:cs="Tahoma"/>
                <w:sz w:val="17"/>
                <w:szCs w:val="17"/>
                <w:lang w:val="ro-RO" w:eastAsia="ru-RU"/>
              </w:rPr>
              <w:t>ţ</w:t>
            </w:r>
            <w:r w:rsidRPr="002B2BB4">
              <w:rPr>
                <w:sz w:val="17"/>
                <w:szCs w:val="17"/>
                <w:lang w:val="ro-RO" w:eastAsia="ru-RU"/>
              </w:rPr>
              <w:t>iunea de plată defectuoasă nu ar fi avut loc.</w:t>
            </w:r>
          </w:p>
          <w:p w14:paraId="7D8EAAD0" w14:textId="77777777" w:rsidR="00427599" w:rsidRPr="002B2BB4" w:rsidRDefault="00427599" w:rsidP="002B2BB4">
            <w:pPr>
              <w:jc w:val="both"/>
              <w:rPr>
                <w:sz w:val="17"/>
                <w:szCs w:val="17"/>
                <w:lang w:val="ro-RO" w:eastAsia="ru-RU"/>
              </w:rPr>
            </w:pPr>
          </w:p>
          <w:p w14:paraId="653BED3D" w14:textId="77777777" w:rsidR="008548DC" w:rsidRPr="002B2BB4" w:rsidRDefault="008548DC" w:rsidP="002B2BB4">
            <w:pPr>
              <w:jc w:val="both"/>
              <w:rPr>
                <w:sz w:val="17"/>
                <w:szCs w:val="17"/>
                <w:lang w:val="ro-RO" w:eastAsia="ru-RU"/>
              </w:rPr>
            </w:pPr>
          </w:p>
          <w:p w14:paraId="47092AC8" w14:textId="77777777" w:rsidR="008548DC" w:rsidRPr="002B2BB4" w:rsidRDefault="008548DC" w:rsidP="002B2BB4">
            <w:pPr>
              <w:jc w:val="both"/>
              <w:rPr>
                <w:sz w:val="17"/>
                <w:szCs w:val="17"/>
                <w:lang w:val="ro-RO" w:eastAsia="ru-RU"/>
              </w:rPr>
            </w:pPr>
          </w:p>
          <w:p w14:paraId="45BB0A88" w14:textId="77777777" w:rsidR="008548DC" w:rsidRPr="002B2BB4" w:rsidRDefault="008548DC" w:rsidP="002B2BB4">
            <w:pPr>
              <w:jc w:val="both"/>
              <w:rPr>
                <w:sz w:val="17"/>
                <w:szCs w:val="17"/>
                <w:lang w:val="ro-RO" w:eastAsia="ru-RU"/>
              </w:rPr>
            </w:pPr>
          </w:p>
          <w:p w14:paraId="338FCF03" w14:textId="77777777" w:rsidR="008548DC" w:rsidRPr="002B2BB4" w:rsidRDefault="008548DC" w:rsidP="002B2BB4">
            <w:pPr>
              <w:jc w:val="both"/>
              <w:rPr>
                <w:sz w:val="17"/>
                <w:szCs w:val="17"/>
                <w:lang w:val="ro-RO" w:eastAsia="ru-RU"/>
              </w:rPr>
            </w:pPr>
          </w:p>
          <w:p w14:paraId="2F056422" w14:textId="77777777" w:rsidR="008548DC" w:rsidRPr="002B2BB4" w:rsidRDefault="008548DC" w:rsidP="002B2BB4">
            <w:pPr>
              <w:jc w:val="both"/>
              <w:rPr>
                <w:sz w:val="17"/>
                <w:szCs w:val="17"/>
                <w:lang w:val="ro-RO" w:eastAsia="ru-RU"/>
              </w:rPr>
            </w:pPr>
          </w:p>
          <w:p w14:paraId="7CDF2F1C" w14:textId="77777777" w:rsidR="00427599" w:rsidRPr="002B2BB4" w:rsidRDefault="00427599" w:rsidP="002B2BB4">
            <w:pPr>
              <w:jc w:val="both"/>
              <w:rPr>
                <w:sz w:val="17"/>
                <w:szCs w:val="17"/>
                <w:lang w:val="ro-RO" w:eastAsia="ru-RU"/>
              </w:rPr>
            </w:pPr>
          </w:p>
          <w:p w14:paraId="191F3F4F" w14:textId="77777777" w:rsidR="00427599" w:rsidRPr="002B2BB4" w:rsidRDefault="00427599" w:rsidP="002B2BB4">
            <w:pPr>
              <w:jc w:val="both"/>
              <w:rPr>
                <w:sz w:val="17"/>
                <w:szCs w:val="17"/>
                <w:lang w:val="ro-RO" w:eastAsia="ru-RU"/>
              </w:rPr>
            </w:pPr>
            <w:r w:rsidRPr="002B2BB4">
              <w:rPr>
                <w:sz w:val="17"/>
                <w:szCs w:val="17"/>
                <w:lang w:val="ro-RO" w:eastAsia="ru-RU"/>
              </w:rPr>
              <w:t>În cazul în care prestatorul de servicii de plată al beneficiarului plă</w:t>
            </w:r>
            <w:r w:rsidRPr="002B2BB4">
              <w:rPr>
                <w:rFonts w:ascii="Tahoma" w:hAnsi="Tahoma" w:cs="Tahoma"/>
                <w:sz w:val="17"/>
                <w:szCs w:val="17"/>
                <w:lang w:val="ro-RO" w:eastAsia="ru-RU"/>
              </w:rPr>
              <w:t>ţ</w:t>
            </w:r>
            <w:r w:rsidRPr="002B2BB4">
              <w:rPr>
                <w:sz w:val="17"/>
                <w:szCs w:val="17"/>
                <w:lang w:val="ro-RO" w:eastAsia="ru-RU"/>
              </w:rPr>
              <w:t xml:space="preserve">ii este </w:t>
            </w:r>
            <w:r w:rsidRPr="002B2BB4">
              <w:rPr>
                <w:rFonts w:ascii="Tahoma" w:hAnsi="Tahoma" w:cs="Tahoma"/>
                <w:sz w:val="17"/>
                <w:szCs w:val="17"/>
                <w:lang w:val="ro-RO" w:eastAsia="ru-RU"/>
              </w:rPr>
              <w:t>ţ</w:t>
            </w:r>
            <w:r w:rsidRPr="002B2BB4">
              <w:rPr>
                <w:sz w:val="17"/>
                <w:szCs w:val="17"/>
                <w:lang w:val="ro-RO" w:eastAsia="ru-RU"/>
              </w:rPr>
              <w:t>inut să răspundă în conformitate cu primul paragraf, acesta pune imediat la dispozi</w:t>
            </w:r>
            <w:r w:rsidRPr="002B2BB4">
              <w:rPr>
                <w:rFonts w:ascii="Tahoma" w:hAnsi="Tahoma" w:cs="Tahoma"/>
                <w:sz w:val="17"/>
                <w:szCs w:val="17"/>
                <w:lang w:val="ro-RO" w:eastAsia="ru-RU"/>
              </w:rPr>
              <w:t>ţ</w:t>
            </w:r>
            <w:r w:rsidRPr="002B2BB4">
              <w:rPr>
                <w:sz w:val="17"/>
                <w:szCs w:val="17"/>
                <w:lang w:val="ro-RO" w:eastAsia="ru-RU"/>
              </w:rPr>
              <w:t>ia beneficiarului plă</w:t>
            </w:r>
            <w:r w:rsidRPr="002B2BB4">
              <w:rPr>
                <w:rFonts w:ascii="Tahoma" w:hAnsi="Tahoma" w:cs="Tahoma"/>
                <w:sz w:val="17"/>
                <w:szCs w:val="17"/>
                <w:lang w:val="ro-RO" w:eastAsia="ru-RU"/>
              </w:rPr>
              <w:t>ţ</w:t>
            </w:r>
            <w:r w:rsidRPr="002B2BB4">
              <w:rPr>
                <w:sz w:val="17"/>
                <w:szCs w:val="17"/>
                <w:lang w:val="ro-RO" w:eastAsia="ru-RU"/>
              </w:rPr>
              <w:t>ii suma care face obiectul opera</w:t>
            </w:r>
            <w:r w:rsidRPr="002B2BB4">
              <w:rPr>
                <w:rFonts w:ascii="Tahoma" w:hAnsi="Tahoma" w:cs="Tahoma"/>
                <w:sz w:val="17"/>
                <w:szCs w:val="17"/>
                <w:lang w:val="ro-RO" w:eastAsia="ru-RU"/>
              </w:rPr>
              <w:t>ţ</w:t>
            </w:r>
            <w:r w:rsidRPr="002B2BB4">
              <w:rPr>
                <w:sz w:val="17"/>
                <w:szCs w:val="17"/>
                <w:lang w:val="ro-RO" w:eastAsia="ru-RU"/>
              </w:rPr>
              <w:t xml:space="preserve">iunii de plată </w:t>
            </w:r>
            <w:r w:rsidRPr="002B2BB4">
              <w:rPr>
                <w:rFonts w:ascii="Tahoma" w:hAnsi="Tahoma" w:cs="Tahoma"/>
                <w:sz w:val="17"/>
                <w:szCs w:val="17"/>
                <w:lang w:val="ro-RO" w:eastAsia="ru-RU"/>
              </w:rPr>
              <w:t>ş</w:t>
            </w:r>
            <w:r w:rsidRPr="002B2BB4">
              <w:rPr>
                <w:sz w:val="17"/>
                <w:szCs w:val="17"/>
                <w:lang w:val="ro-RO" w:eastAsia="ru-RU"/>
              </w:rPr>
              <w:t>i, dacă este cazul, creditează suma corespunzătoare în contul de plă</w:t>
            </w:r>
            <w:r w:rsidRPr="002B2BB4">
              <w:rPr>
                <w:rFonts w:ascii="Tahoma" w:hAnsi="Tahoma" w:cs="Tahoma"/>
                <w:sz w:val="17"/>
                <w:szCs w:val="17"/>
                <w:lang w:val="ro-RO" w:eastAsia="ru-RU"/>
              </w:rPr>
              <w:t>ţ</w:t>
            </w:r>
            <w:r w:rsidRPr="002B2BB4">
              <w:rPr>
                <w:sz w:val="17"/>
                <w:szCs w:val="17"/>
                <w:lang w:val="ro-RO" w:eastAsia="ru-RU"/>
              </w:rPr>
              <w:t>i al acestuia.</w:t>
            </w:r>
          </w:p>
          <w:p w14:paraId="5ECC702C" w14:textId="77777777" w:rsidR="00427599" w:rsidRPr="002B2BB4" w:rsidRDefault="00427599" w:rsidP="002B2BB4">
            <w:pPr>
              <w:jc w:val="both"/>
              <w:rPr>
                <w:sz w:val="17"/>
                <w:szCs w:val="17"/>
                <w:lang w:val="ro-RO" w:eastAsia="ru-RU"/>
              </w:rPr>
            </w:pPr>
          </w:p>
          <w:p w14:paraId="63F823D8" w14:textId="77777777" w:rsidR="00427599" w:rsidRPr="002B2BB4" w:rsidRDefault="00427599" w:rsidP="002B2BB4">
            <w:pPr>
              <w:jc w:val="both"/>
              <w:rPr>
                <w:sz w:val="17"/>
                <w:szCs w:val="17"/>
                <w:lang w:val="ro-RO" w:eastAsia="ru-RU"/>
              </w:rPr>
            </w:pPr>
            <w:r w:rsidRPr="002B2BB4">
              <w:rPr>
                <w:sz w:val="17"/>
                <w:szCs w:val="17"/>
                <w:lang w:val="ro-RO" w:eastAsia="ru-RU"/>
              </w:rPr>
              <w:t>În cazul unei opera</w:t>
            </w:r>
            <w:r w:rsidRPr="002B2BB4">
              <w:rPr>
                <w:rFonts w:ascii="Tahoma" w:hAnsi="Tahoma" w:cs="Tahoma"/>
                <w:sz w:val="17"/>
                <w:szCs w:val="17"/>
                <w:lang w:val="ro-RO" w:eastAsia="ru-RU"/>
              </w:rPr>
              <w:t>ţ</w:t>
            </w:r>
            <w:r w:rsidRPr="002B2BB4">
              <w:rPr>
                <w:sz w:val="17"/>
                <w:szCs w:val="17"/>
                <w:lang w:val="ro-RO" w:eastAsia="ru-RU"/>
              </w:rPr>
              <w:t>iuni de plată neexecutate sau executate în mod defectuos, în care ordinul de plată este ini</w:t>
            </w:r>
            <w:r w:rsidRPr="002B2BB4">
              <w:rPr>
                <w:rFonts w:ascii="Tahoma" w:hAnsi="Tahoma" w:cs="Tahoma"/>
                <w:sz w:val="17"/>
                <w:szCs w:val="17"/>
                <w:lang w:val="ro-RO" w:eastAsia="ru-RU"/>
              </w:rPr>
              <w:t>ţ</w:t>
            </w:r>
            <w:r w:rsidRPr="002B2BB4">
              <w:rPr>
                <w:sz w:val="17"/>
                <w:szCs w:val="17"/>
                <w:lang w:val="ro-RO" w:eastAsia="ru-RU"/>
              </w:rPr>
              <w:t xml:space="preserve">iat de plătitor, prestatorul său de servicii de plată depune, la cerere, eforturi imediate, indiferent de răspunderea sa în conformitate cu prezentul alineat, pentru a identifica </w:t>
            </w:r>
            <w:r w:rsidRPr="002B2BB4">
              <w:rPr>
                <w:rFonts w:ascii="Tahoma" w:hAnsi="Tahoma" w:cs="Tahoma"/>
                <w:sz w:val="17"/>
                <w:szCs w:val="17"/>
                <w:lang w:val="ro-RO" w:eastAsia="ru-RU"/>
              </w:rPr>
              <w:t>ş</w:t>
            </w:r>
            <w:r w:rsidRPr="002B2BB4">
              <w:rPr>
                <w:sz w:val="17"/>
                <w:szCs w:val="17"/>
                <w:lang w:val="ro-RO" w:eastAsia="ru-RU"/>
              </w:rPr>
              <w:t>i a urmări opera</w:t>
            </w:r>
            <w:r w:rsidRPr="002B2BB4">
              <w:rPr>
                <w:rFonts w:ascii="Tahoma" w:hAnsi="Tahoma" w:cs="Tahoma"/>
                <w:sz w:val="17"/>
                <w:szCs w:val="17"/>
                <w:lang w:val="ro-RO" w:eastAsia="ru-RU"/>
              </w:rPr>
              <w:t>ţ</w:t>
            </w:r>
            <w:r w:rsidRPr="002B2BB4">
              <w:rPr>
                <w:sz w:val="17"/>
                <w:szCs w:val="17"/>
                <w:lang w:val="ro-RO" w:eastAsia="ru-RU"/>
              </w:rPr>
              <w:t xml:space="preserve">iunea de plată </w:t>
            </w:r>
            <w:r w:rsidRPr="002B2BB4">
              <w:rPr>
                <w:rFonts w:ascii="Tahoma" w:hAnsi="Tahoma" w:cs="Tahoma"/>
                <w:sz w:val="17"/>
                <w:szCs w:val="17"/>
                <w:lang w:val="ro-RO" w:eastAsia="ru-RU"/>
              </w:rPr>
              <w:t>ş</w:t>
            </w:r>
            <w:r w:rsidRPr="002B2BB4">
              <w:rPr>
                <w:sz w:val="17"/>
                <w:szCs w:val="17"/>
                <w:lang w:val="ro-RO" w:eastAsia="ru-RU"/>
              </w:rPr>
              <w:t>i informează plătitorul cu privire la rezultate.</w:t>
            </w:r>
          </w:p>
          <w:p w14:paraId="418409D5" w14:textId="77777777" w:rsidR="00427599" w:rsidRPr="002B2BB4" w:rsidRDefault="00427599" w:rsidP="002B2BB4">
            <w:pPr>
              <w:jc w:val="both"/>
              <w:rPr>
                <w:sz w:val="17"/>
                <w:szCs w:val="17"/>
                <w:lang w:val="ro-RO" w:eastAsia="ru-RU"/>
              </w:rPr>
            </w:pPr>
          </w:p>
          <w:p w14:paraId="017A0D98" w14:textId="77777777" w:rsidR="00427599" w:rsidRPr="002B2BB4" w:rsidRDefault="00427599" w:rsidP="002B2BB4">
            <w:pPr>
              <w:jc w:val="both"/>
              <w:rPr>
                <w:sz w:val="17"/>
                <w:szCs w:val="17"/>
                <w:lang w:val="ro-RO" w:eastAsia="ru-RU"/>
              </w:rPr>
            </w:pPr>
          </w:p>
          <w:p w14:paraId="42683232" w14:textId="77777777" w:rsidR="00427599" w:rsidRPr="002B2BB4" w:rsidRDefault="00427599" w:rsidP="002B2BB4">
            <w:pPr>
              <w:jc w:val="both"/>
              <w:rPr>
                <w:sz w:val="17"/>
                <w:szCs w:val="17"/>
                <w:lang w:val="ro-RO" w:eastAsia="ru-RU"/>
              </w:rPr>
            </w:pPr>
            <w:r w:rsidRPr="002B2BB4">
              <w:rPr>
                <w:sz w:val="17"/>
                <w:szCs w:val="17"/>
                <w:lang w:val="ro-RO" w:eastAsia="ru-RU"/>
              </w:rPr>
              <w:t>(2) În cazul în care un ordin de plată este ini</w:t>
            </w:r>
            <w:r w:rsidRPr="002B2BB4">
              <w:rPr>
                <w:rFonts w:ascii="Tahoma" w:hAnsi="Tahoma" w:cs="Tahoma"/>
                <w:sz w:val="17"/>
                <w:szCs w:val="17"/>
                <w:lang w:val="ro-RO" w:eastAsia="ru-RU"/>
              </w:rPr>
              <w:t>ţ</w:t>
            </w:r>
            <w:r w:rsidRPr="002B2BB4">
              <w:rPr>
                <w:sz w:val="17"/>
                <w:szCs w:val="17"/>
                <w:lang w:val="ro-RO" w:eastAsia="ru-RU"/>
              </w:rPr>
              <w:t>iat de sau prin intermediul beneficiarului plă</w:t>
            </w:r>
            <w:r w:rsidRPr="002B2BB4">
              <w:rPr>
                <w:rFonts w:ascii="Tahoma" w:hAnsi="Tahoma" w:cs="Tahoma"/>
                <w:sz w:val="17"/>
                <w:szCs w:val="17"/>
                <w:lang w:val="ro-RO" w:eastAsia="ru-RU"/>
              </w:rPr>
              <w:t>ţ</w:t>
            </w:r>
            <w:r w:rsidRPr="002B2BB4">
              <w:rPr>
                <w:sz w:val="17"/>
                <w:szCs w:val="17"/>
                <w:lang w:val="ro-RO" w:eastAsia="ru-RU"/>
              </w:rPr>
              <w:t>ii, prestatorul său de servicii de plată este responsabil în fa</w:t>
            </w:r>
            <w:r w:rsidRPr="002B2BB4">
              <w:rPr>
                <w:rFonts w:ascii="Tahoma" w:hAnsi="Tahoma" w:cs="Tahoma"/>
                <w:sz w:val="17"/>
                <w:szCs w:val="17"/>
                <w:lang w:val="ro-RO" w:eastAsia="ru-RU"/>
              </w:rPr>
              <w:t>ţ</w:t>
            </w:r>
            <w:r w:rsidRPr="002B2BB4">
              <w:rPr>
                <w:sz w:val="17"/>
                <w:szCs w:val="17"/>
                <w:lang w:val="ro-RO" w:eastAsia="ru-RU"/>
              </w:rPr>
              <w:t>a beneficiarului plă</w:t>
            </w:r>
            <w:r w:rsidRPr="002B2BB4">
              <w:rPr>
                <w:rFonts w:ascii="Tahoma" w:hAnsi="Tahoma" w:cs="Tahoma"/>
                <w:sz w:val="17"/>
                <w:szCs w:val="17"/>
                <w:lang w:val="ro-RO" w:eastAsia="ru-RU"/>
              </w:rPr>
              <w:t>ţ</w:t>
            </w:r>
            <w:r w:rsidRPr="002B2BB4">
              <w:rPr>
                <w:sz w:val="17"/>
                <w:szCs w:val="17"/>
                <w:lang w:val="ro-RO" w:eastAsia="ru-RU"/>
              </w:rPr>
              <w:t xml:space="preserve">ii, fără a aduce atingere articolului 58, articolului 74 alineatele (2) </w:t>
            </w:r>
            <w:r w:rsidRPr="002B2BB4">
              <w:rPr>
                <w:rFonts w:ascii="Tahoma" w:hAnsi="Tahoma" w:cs="Tahoma"/>
                <w:sz w:val="17"/>
                <w:szCs w:val="17"/>
                <w:lang w:val="ro-RO" w:eastAsia="ru-RU"/>
              </w:rPr>
              <w:t>ş</w:t>
            </w:r>
            <w:r w:rsidRPr="002B2BB4">
              <w:rPr>
                <w:sz w:val="17"/>
                <w:szCs w:val="17"/>
                <w:lang w:val="ro-RO" w:eastAsia="ru-RU"/>
              </w:rPr>
              <w:t xml:space="preserve">i (3) </w:t>
            </w:r>
            <w:r w:rsidRPr="002B2BB4">
              <w:rPr>
                <w:rFonts w:ascii="Tahoma" w:hAnsi="Tahoma" w:cs="Tahoma"/>
                <w:sz w:val="17"/>
                <w:szCs w:val="17"/>
                <w:lang w:val="ro-RO" w:eastAsia="ru-RU"/>
              </w:rPr>
              <w:t>ş</w:t>
            </w:r>
            <w:r w:rsidRPr="002B2BB4">
              <w:rPr>
                <w:sz w:val="17"/>
                <w:szCs w:val="17"/>
                <w:lang w:val="ro-RO" w:eastAsia="ru-RU"/>
              </w:rPr>
              <w:t xml:space="preserve">i articolului 78, pentru transmiterea corectă a ordinului de plată către prestatorul de servicii de plată al plătitorului în conformitate cu articolul 69 alineatul (3). </w:t>
            </w:r>
          </w:p>
          <w:p w14:paraId="325A87ED" w14:textId="77777777" w:rsidR="00427599" w:rsidRPr="002B2BB4" w:rsidRDefault="00427599" w:rsidP="002B2BB4">
            <w:pPr>
              <w:jc w:val="both"/>
              <w:rPr>
                <w:sz w:val="17"/>
                <w:szCs w:val="17"/>
                <w:lang w:val="ro-RO" w:eastAsia="ru-RU"/>
              </w:rPr>
            </w:pPr>
          </w:p>
          <w:p w14:paraId="561D5348" w14:textId="77777777" w:rsidR="00427599" w:rsidRPr="002B2BB4" w:rsidRDefault="00427599" w:rsidP="002B2BB4">
            <w:pPr>
              <w:jc w:val="both"/>
              <w:rPr>
                <w:sz w:val="17"/>
                <w:szCs w:val="17"/>
                <w:lang w:val="ro-RO" w:eastAsia="ru-RU"/>
              </w:rPr>
            </w:pPr>
          </w:p>
          <w:p w14:paraId="3E10D63C" w14:textId="77777777" w:rsidR="00427599" w:rsidRPr="002B2BB4" w:rsidRDefault="00427599" w:rsidP="002B2BB4">
            <w:pPr>
              <w:jc w:val="both"/>
              <w:rPr>
                <w:sz w:val="17"/>
                <w:szCs w:val="17"/>
                <w:lang w:val="ro-RO" w:eastAsia="ru-RU"/>
              </w:rPr>
            </w:pPr>
            <w:r w:rsidRPr="002B2BB4">
              <w:rPr>
                <w:sz w:val="17"/>
                <w:szCs w:val="17"/>
                <w:lang w:val="ro-RO" w:eastAsia="ru-RU"/>
              </w:rPr>
              <w:t>În cazul în care prestatorul de servicii de plată al beneficiarului plă</w:t>
            </w:r>
            <w:r w:rsidRPr="002B2BB4">
              <w:rPr>
                <w:rFonts w:ascii="Tahoma" w:hAnsi="Tahoma" w:cs="Tahoma"/>
                <w:sz w:val="17"/>
                <w:szCs w:val="17"/>
                <w:lang w:val="ro-RO" w:eastAsia="ru-RU"/>
              </w:rPr>
              <w:t>ţ</w:t>
            </w:r>
            <w:r w:rsidRPr="002B2BB4">
              <w:rPr>
                <w:sz w:val="17"/>
                <w:szCs w:val="17"/>
                <w:lang w:val="ro-RO" w:eastAsia="ru-RU"/>
              </w:rPr>
              <w:t>ii este responsabil în conformitate cu prezentul paragraf, acesta retransmite imediat ordinul de plată în cauză către prestatorul de servicii de plată al plătitorului.</w:t>
            </w:r>
          </w:p>
          <w:p w14:paraId="26F796E9" w14:textId="77777777" w:rsidR="00427599" w:rsidRPr="002B2BB4" w:rsidRDefault="00427599" w:rsidP="002B2BB4">
            <w:pPr>
              <w:jc w:val="both"/>
              <w:rPr>
                <w:sz w:val="17"/>
                <w:szCs w:val="17"/>
                <w:lang w:val="ro-RO" w:eastAsia="ru-RU"/>
              </w:rPr>
            </w:pPr>
          </w:p>
          <w:p w14:paraId="03653DB1" w14:textId="77777777" w:rsidR="00427599" w:rsidRPr="002B2BB4" w:rsidRDefault="00427599" w:rsidP="002B2BB4">
            <w:pPr>
              <w:jc w:val="both"/>
              <w:rPr>
                <w:sz w:val="17"/>
                <w:szCs w:val="17"/>
                <w:lang w:val="ro-RO" w:eastAsia="ru-RU"/>
              </w:rPr>
            </w:pPr>
            <w:r w:rsidRPr="002B2BB4">
              <w:rPr>
                <w:sz w:val="17"/>
                <w:szCs w:val="17"/>
                <w:lang w:val="ro-RO" w:eastAsia="ru-RU"/>
              </w:rPr>
              <w:t>În plus, prestatorul de servicii de plată al beneficiarului plă</w:t>
            </w:r>
            <w:r w:rsidRPr="002B2BB4">
              <w:rPr>
                <w:rFonts w:ascii="Tahoma" w:hAnsi="Tahoma" w:cs="Tahoma"/>
                <w:sz w:val="17"/>
                <w:szCs w:val="17"/>
                <w:lang w:val="ro-RO" w:eastAsia="ru-RU"/>
              </w:rPr>
              <w:t>ţ</w:t>
            </w:r>
            <w:r w:rsidRPr="002B2BB4">
              <w:rPr>
                <w:sz w:val="17"/>
                <w:szCs w:val="17"/>
                <w:lang w:val="ro-RO" w:eastAsia="ru-RU"/>
              </w:rPr>
              <w:t>ii este responsabil în fa</w:t>
            </w:r>
            <w:r w:rsidRPr="002B2BB4">
              <w:rPr>
                <w:rFonts w:ascii="Tahoma" w:hAnsi="Tahoma" w:cs="Tahoma"/>
                <w:sz w:val="17"/>
                <w:szCs w:val="17"/>
                <w:lang w:val="ro-RO" w:eastAsia="ru-RU"/>
              </w:rPr>
              <w:t>ţ</w:t>
            </w:r>
            <w:r w:rsidRPr="002B2BB4">
              <w:rPr>
                <w:sz w:val="17"/>
                <w:szCs w:val="17"/>
                <w:lang w:val="ro-RO" w:eastAsia="ru-RU"/>
              </w:rPr>
              <w:t xml:space="preserve">a acestuia, fără a aduce atingere articolului 58, articolului 74 alineatele (2) </w:t>
            </w:r>
            <w:r w:rsidRPr="002B2BB4">
              <w:rPr>
                <w:rFonts w:ascii="Tahoma" w:hAnsi="Tahoma" w:cs="Tahoma"/>
                <w:sz w:val="17"/>
                <w:szCs w:val="17"/>
                <w:lang w:val="ro-RO" w:eastAsia="ru-RU"/>
              </w:rPr>
              <w:t>ş</w:t>
            </w:r>
            <w:r w:rsidRPr="002B2BB4">
              <w:rPr>
                <w:sz w:val="17"/>
                <w:szCs w:val="17"/>
                <w:lang w:val="ro-RO" w:eastAsia="ru-RU"/>
              </w:rPr>
              <w:t xml:space="preserve">i (3) </w:t>
            </w:r>
            <w:r w:rsidRPr="002B2BB4">
              <w:rPr>
                <w:rFonts w:ascii="Tahoma" w:hAnsi="Tahoma" w:cs="Tahoma"/>
                <w:sz w:val="17"/>
                <w:szCs w:val="17"/>
                <w:lang w:val="ro-RO" w:eastAsia="ru-RU"/>
              </w:rPr>
              <w:t>ş</w:t>
            </w:r>
            <w:r w:rsidRPr="002B2BB4">
              <w:rPr>
                <w:sz w:val="17"/>
                <w:szCs w:val="17"/>
                <w:lang w:val="ro-RO" w:eastAsia="ru-RU"/>
              </w:rPr>
              <w:t>i articolului 78, pentru efectuarea opera</w:t>
            </w:r>
            <w:r w:rsidRPr="002B2BB4">
              <w:rPr>
                <w:rFonts w:ascii="Tahoma" w:hAnsi="Tahoma" w:cs="Tahoma"/>
                <w:sz w:val="17"/>
                <w:szCs w:val="17"/>
                <w:lang w:val="ro-RO" w:eastAsia="ru-RU"/>
              </w:rPr>
              <w:t>ţ</w:t>
            </w:r>
            <w:r w:rsidRPr="002B2BB4">
              <w:rPr>
                <w:sz w:val="17"/>
                <w:szCs w:val="17"/>
                <w:lang w:val="ro-RO" w:eastAsia="ru-RU"/>
              </w:rPr>
              <w:t>iunii de plată în conformitate cu obliga</w:t>
            </w:r>
            <w:r w:rsidRPr="002B2BB4">
              <w:rPr>
                <w:rFonts w:ascii="Tahoma" w:hAnsi="Tahoma" w:cs="Tahoma"/>
                <w:sz w:val="17"/>
                <w:szCs w:val="17"/>
                <w:lang w:val="ro-RO" w:eastAsia="ru-RU"/>
              </w:rPr>
              <w:t>ţ</w:t>
            </w:r>
            <w:r w:rsidRPr="002B2BB4">
              <w:rPr>
                <w:sz w:val="17"/>
                <w:szCs w:val="17"/>
                <w:lang w:val="ro-RO" w:eastAsia="ru-RU"/>
              </w:rPr>
              <w:t xml:space="preserve">iile sale prevăzute la articolul 73. </w:t>
            </w:r>
          </w:p>
          <w:p w14:paraId="5DFC68FE" w14:textId="77777777" w:rsidR="00427599" w:rsidRPr="002B2BB4" w:rsidRDefault="00427599" w:rsidP="002B2BB4">
            <w:pPr>
              <w:jc w:val="both"/>
              <w:rPr>
                <w:sz w:val="17"/>
                <w:szCs w:val="17"/>
                <w:lang w:val="ro-RO" w:eastAsia="ru-RU"/>
              </w:rPr>
            </w:pPr>
          </w:p>
          <w:p w14:paraId="3754D33B" w14:textId="77777777" w:rsidR="00427599" w:rsidRPr="002B2BB4" w:rsidRDefault="00427599" w:rsidP="002B2BB4">
            <w:pPr>
              <w:jc w:val="both"/>
              <w:rPr>
                <w:sz w:val="17"/>
                <w:szCs w:val="17"/>
                <w:lang w:val="ro-RO" w:eastAsia="ru-RU"/>
              </w:rPr>
            </w:pPr>
            <w:r w:rsidRPr="002B2BB4">
              <w:rPr>
                <w:sz w:val="17"/>
                <w:szCs w:val="17"/>
                <w:lang w:val="ro-RO" w:eastAsia="ru-RU"/>
              </w:rPr>
              <w:t>În cazul în care prestatorul de servicii de plată al beneficiarului plă</w:t>
            </w:r>
            <w:r w:rsidRPr="002B2BB4">
              <w:rPr>
                <w:rFonts w:ascii="Tahoma" w:hAnsi="Tahoma" w:cs="Tahoma"/>
                <w:sz w:val="17"/>
                <w:szCs w:val="17"/>
                <w:lang w:val="ro-RO" w:eastAsia="ru-RU"/>
              </w:rPr>
              <w:t>ţ</w:t>
            </w:r>
            <w:r w:rsidRPr="002B2BB4">
              <w:rPr>
                <w:sz w:val="17"/>
                <w:szCs w:val="17"/>
                <w:lang w:val="ro-RO" w:eastAsia="ru-RU"/>
              </w:rPr>
              <w:t>ii este responsabil în conformitate cu prezentul paragraf, acesta garantează punerea la dispozi</w:t>
            </w:r>
            <w:r w:rsidRPr="002B2BB4">
              <w:rPr>
                <w:rFonts w:ascii="Tahoma" w:hAnsi="Tahoma" w:cs="Tahoma"/>
                <w:sz w:val="17"/>
                <w:szCs w:val="17"/>
                <w:lang w:val="ro-RO" w:eastAsia="ru-RU"/>
              </w:rPr>
              <w:t>ţ</w:t>
            </w:r>
            <w:r w:rsidRPr="002B2BB4">
              <w:rPr>
                <w:sz w:val="17"/>
                <w:szCs w:val="17"/>
                <w:lang w:val="ro-RO" w:eastAsia="ru-RU"/>
              </w:rPr>
              <w:t>ia beneficiarului plă</w:t>
            </w:r>
            <w:r w:rsidRPr="002B2BB4">
              <w:rPr>
                <w:rFonts w:ascii="Tahoma" w:hAnsi="Tahoma" w:cs="Tahoma"/>
                <w:sz w:val="17"/>
                <w:szCs w:val="17"/>
                <w:lang w:val="ro-RO" w:eastAsia="ru-RU"/>
              </w:rPr>
              <w:t>ţ</w:t>
            </w:r>
            <w:r w:rsidRPr="002B2BB4">
              <w:rPr>
                <w:sz w:val="17"/>
                <w:szCs w:val="17"/>
                <w:lang w:val="ro-RO" w:eastAsia="ru-RU"/>
              </w:rPr>
              <w:t>ii a sumei care face obiectul opera</w:t>
            </w:r>
            <w:r w:rsidRPr="002B2BB4">
              <w:rPr>
                <w:rFonts w:ascii="Tahoma" w:hAnsi="Tahoma" w:cs="Tahoma"/>
                <w:sz w:val="17"/>
                <w:szCs w:val="17"/>
                <w:lang w:val="ro-RO" w:eastAsia="ru-RU"/>
              </w:rPr>
              <w:t>ţ</w:t>
            </w:r>
            <w:r w:rsidRPr="002B2BB4">
              <w:rPr>
                <w:sz w:val="17"/>
                <w:szCs w:val="17"/>
                <w:lang w:val="ro-RO" w:eastAsia="ru-RU"/>
              </w:rPr>
              <w:t>iunii de plată, imediat după ce această sumă este creditată în contul de plă</w:t>
            </w:r>
            <w:r w:rsidRPr="002B2BB4">
              <w:rPr>
                <w:rFonts w:ascii="Tahoma" w:hAnsi="Tahoma" w:cs="Tahoma"/>
                <w:sz w:val="17"/>
                <w:szCs w:val="17"/>
                <w:lang w:val="ro-RO" w:eastAsia="ru-RU"/>
              </w:rPr>
              <w:t>ţ</w:t>
            </w:r>
            <w:r w:rsidRPr="002B2BB4">
              <w:rPr>
                <w:sz w:val="17"/>
                <w:szCs w:val="17"/>
                <w:lang w:val="ro-RO" w:eastAsia="ru-RU"/>
              </w:rPr>
              <w:t>i al prestatorului de servicii de plată al beneficiarului plă</w:t>
            </w:r>
            <w:r w:rsidRPr="002B2BB4">
              <w:rPr>
                <w:rFonts w:ascii="Tahoma" w:hAnsi="Tahoma" w:cs="Tahoma"/>
                <w:sz w:val="17"/>
                <w:szCs w:val="17"/>
                <w:lang w:val="ro-RO" w:eastAsia="ru-RU"/>
              </w:rPr>
              <w:t>ţ</w:t>
            </w:r>
            <w:r w:rsidRPr="002B2BB4">
              <w:rPr>
                <w:sz w:val="17"/>
                <w:szCs w:val="17"/>
                <w:lang w:val="ro-RO" w:eastAsia="ru-RU"/>
              </w:rPr>
              <w:t>ii.</w:t>
            </w:r>
          </w:p>
          <w:p w14:paraId="4C385B0B" w14:textId="77777777" w:rsidR="00427599" w:rsidRPr="002B2BB4" w:rsidRDefault="00427599" w:rsidP="002B2BB4">
            <w:pPr>
              <w:jc w:val="both"/>
              <w:rPr>
                <w:sz w:val="17"/>
                <w:szCs w:val="17"/>
                <w:lang w:val="ro-RO" w:eastAsia="ru-RU"/>
              </w:rPr>
            </w:pPr>
          </w:p>
          <w:p w14:paraId="2909A251" w14:textId="77777777" w:rsidR="00427599" w:rsidRPr="002B2BB4" w:rsidRDefault="00427599" w:rsidP="002B2BB4">
            <w:pPr>
              <w:jc w:val="both"/>
              <w:rPr>
                <w:sz w:val="17"/>
                <w:szCs w:val="17"/>
                <w:lang w:val="ro-RO" w:eastAsia="ru-RU"/>
              </w:rPr>
            </w:pPr>
            <w:r w:rsidRPr="002B2BB4">
              <w:rPr>
                <w:sz w:val="17"/>
                <w:szCs w:val="17"/>
                <w:lang w:val="ro-RO" w:eastAsia="ru-RU"/>
              </w:rPr>
              <w:t>În cazul unei opera</w:t>
            </w:r>
            <w:r w:rsidRPr="002B2BB4">
              <w:rPr>
                <w:rFonts w:ascii="Tahoma" w:hAnsi="Tahoma" w:cs="Tahoma"/>
                <w:sz w:val="17"/>
                <w:szCs w:val="17"/>
                <w:lang w:val="ro-RO" w:eastAsia="ru-RU"/>
              </w:rPr>
              <w:t>ţ</w:t>
            </w:r>
            <w:r w:rsidRPr="002B2BB4">
              <w:rPr>
                <w:sz w:val="17"/>
                <w:szCs w:val="17"/>
                <w:lang w:val="ro-RO" w:eastAsia="ru-RU"/>
              </w:rPr>
              <w:t>iuni de plată neexecutate sau executate în mod defectuos pentru care prestatorul de servicii de plată al beneficiarului plă</w:t>
            </w:r>
            <w:r w:rsidRPr="002B2BB4">
              <w:rPr>
                <w:rFonts w:ascii="Tahoma" w:hAnsi="Tahoma" w:cs="Tahoma"/>
                <w:sz w:val="17"/>
                <w:szCs w:val="17"/>
                <w:lang w:val="ro-RO" w:eastAsia="ru-RU"/>
              </w:rPr>
              <w:t>ţ</w:t>
            </w:r>
            <w:r w:rsidRPr="002B2BB4">
              <w:rPr>
                <w:sz w:val="17"/>
                <w:szCs w:val="17"/>
                <w:lang w:val="ro-RO" w:eastAsia="ru-RU"/>
              </w:rPr>
              <w:t xml:space="preserve">ii nu este responsabil în conformitate cu primul </w:t>
            </w:r>
            <w:r w:rsidRPr="002B2BB4">
              <w:rPr>
                <w:rFonts w:ascii="Tahoma" w:hAnsi="Tahoma" w:cs="Tahoma"/>
                <w:sz w:val="17"/>
                <w:szCs w:val="17"/>
                <w:lang w:val="ro-RO" w:eastAsia="ru-RU"/>
              </w:rPr>
              <w:t>ş</w:t>
            </w:r>
            <w:r w:rsidRPr="002B2BB4">
              <w:rPr>
                <w:sz w:val="17"/>
                <w:szCs w:val="17"/>
                <w:lang w:val="ro-RO" w:eastAsia="ru-RU"/>
              </w:rPr>
              <w:t>i al doilea paragraf, prestatorul de servicii de plată al plătitorului este răspunzător fa</w:t>
            </w:r>
            <w:r w:rsidRPr="002B2BB4">
              <w:rPr>
                <w:rFonts w:ascii="Tahoma" w:hAnsi="Tahoma" w:cs="Tahoma"/>
                <w:sz w:val="17"/>
                <w:szCs w:val="17"/>
                <w:lang w:val="ro-RO" w:eastAsia="ru-RU"/>
              </w:rPr>
              <w:t>ţ</w:t>
            </w:r>
            <w:r w:rsidRPr="002B2BB4">
              <w:rPr>
                <w:sz w:val="17"/>
                <w:szCs w:val="17"/>
                <w:lang w:val="ro-RO" w:eastAsia="ru-RU"/>
              </w:rPr>
              <w:t xml:space="preserve">ă de plătitor. În cazul în care prestatorul de servicii de plată al plătitorului are o asemenea răspundere, acesta rambursează plătitorului, în mod corespunzător </w:t>
            </w:r>
            <w:r w:rsidRPr="002B2BB4">
              <w:rPr>
                <w:rFonts w:ascii="Tahoma" w:hAnsi="Tahoma" w:cs="Tahoma"/>
                <w:sz w:val="17"/>
                <w:szCs w:val="17"/>
                <w:lang w:val="ro-RO" w:eastAsia="ru-RU"/>
              </w:rPr>
              <w:t>ş</w:t>
            </w:r>
            <w:r w:rsidRPr="002B2BB4">
              <w:rPr>
                <w:sz w:val="17"/>
                <w:szCs w:val="17"/>
                <w:lang w:val="ro-RO" w:eastAsia="ru-RU"/>
              </w:rPr>
              <w:t>i fără întîrzieri nejustificate, suma care face obiectul opera</w:t>
            </w:r>
            <w:r w:rsidRPr="002B2BB4">
              <w:rPr>
                <w:rFonts w:ascii="Tahoma" w:hAnsi="Tahoma" w:cs="Tahoma"/>
                <w:sz w:val="17"/>
                <w:szCs w:val="17"/>
                <w:lang w:val="ro-RO" w:eastAsia="ru-RU"/>
              </w:rPr>
              <w:t>ţ</w:t>
            </w:r>
            <w:r w:rsidRPr="002B2BB4">
              <w:rPr>
                <w:sz w:val="17"/>
                <w:szCs w:val="17"/>
                <w:lang w:val="ro-RO" w:eastAsia="ru-RU"/>
              </w:rPr>
              <w:t xml:space="preserve">iunii de plată neexecutate sau executate în mod defectuos </w:t>
            </w:r>
            <w:r w:rsidRPr="002B2BB4">
              <w:rPr>
                <w:rFonts w:ascii="Tahoma" w:hAnsi="Tahoma" w:cs="Tahoma"/>
                <w:sz w:val="17"/>
                <w:szCs w:val="17"/>
                <w:lang w:val="ro-RO" w:eastAsia="ru-RU"/>
              </w:rPr>
              <w:t>ş</w:t>
            </w:r>
            <w:r w:rsidRPr="002B2BB4">
              <w:rPr>
                <w:sz w:val="17"/>
                <w:szCs w:val="17"/>
                <w:lang w:val="ro-RO" w:eastAsia="ru-RU"/>
              </w:rPr>
              <w:t>i restabile</w:t>
            </w:r>
            <w:r w:rsidRPr="002B2BB4">
              <w:rPr>
                <w:rFonts w:ascii="Tahoma" w:hAnsi="Tahoma" w:cs="Tahoma"/>
                <w:sz w:val="17"/>
                <w:szCs w:val="17"/>
                <w:lang w:val="ro-RO" w:eastAsia="ru-RU"/>
              </w:rPr>
              <w:t>ş</w:t>
            </w:r>
            <w:r w:rsidRPr="002B2BB4">
              <w:rPr>
                <w:sz w:val="17"/>
                <w:szCs w:val="17"/>
                <w:lang w:val="ro-RO" w:eastAsia="ru-RU"/>
              </w:rPr>
              <w:t>te contul de plă</w:t>
            </w:r>
            <w:r w:rsidRPr="002B2BB4">
              <w:rPr>
                <w:rFonts w:ascii="Tahoma" w:hAnsi="Tahoma" w:cs="Tahoma"/>
                <w:sz w:val="17"/>
                <w:szCs w:val="17"/>
                <w:lang w:val="ro-RO" w:eastAsia="ru-RU"/>
              </w:rPr>
              <w:t>ţ</w:t>
            </w:r>
            <w:r w:rsidRPr="002B2BB4">
              <w:rPr>
                <w:sz w:val="17"/>
                <w:szCs w:val="17"/>
                <w:lang w:val="ro-RO" w:eastAsia="ru-RU"/>
              </w:rPr>
              <w:t>i debitat la starea în care s-ar fi aflat dacă opera</w:t>
            </w:r>
            <w:r w:rsidRPr="002B2BB4">
              <w:rPr>
                <w:rFonts w:ascii="Tahoma" w:hAnsi="Tahoma" w:cs="Tahoma"/>
                <w:sz w:val="17"/>
                <w:szCs w:val="17"/>
                <w:lang w:val="ro-RO" w:eastAsia="ru-RU"/>
              </w:rPr>
              <w:t>ţ</w:t>
            </w:r>
            <w:r w:rsidRPr="002B2BB4">
              <w:rPr>
                <w:sz w:val="17"/>
                <w:szCs w:val="17"/>
                <w:lang w:val="ro-RO" w:eastAsia="ru-RU"/>
              </w:rPr>
              <w:t>iunea de plată defectuoasă nu ar fi avut loc.</w:t>
            </w:r>
          </w:p>
          <w:p w14:paraId="71A4D7C9" w14:textId="77777777" w:rsidR="00427599" w:rsidRPr="002B2BB4" w:rsidRDefault="00427599" w:rsidP="002B2BB4">
            <w:pPr>
              <w:jc w:val="both"/>
              <w:rPr>
                <w:sz w:val="17"/>
                <w:szCs w:val="17"/>
                <w:lang w:val="ro-RO" w:eastAsia="ru-RU"/>
              </w:rPr>
            </w:pPr>
          </w:p>
          <w:p w14:paraId="5BF73C78" w14:textId="77777777" w:rsidR="00427599" w:rsidRPr="002B2BB4" w:rsidRDefault="00427599" w:rsidP="002B2BB4">
            <w:pPr>
              <w:jc w:val="both"/>
              <w:rPr>
                <w:sz w:val="17"/>
                <w:szCs w:val="17"/>
                <w:lang w:val="ro-RO" w:eastAsia="ru-RU"/>
              </w:rPr>
            </w:pPr>
          </w:p>
          <w:p w14:paraId="36D7AA93" w14:textId="77777777" w:rsidR="00427599" w:rsidRPr="002B2BB4" w:rsidRDefault="00427599" w:rsidP="002B2BB4">
            <w:pPr>
              <w:jc w:val="both"/>
              <w:rPr>
                <w:sz w:val="17"/>
                <w:szCs w:val="17"/>
                <w:lang w:val="ro-RO" w:eastAsia="ru-RU"/>
              </w:rPr>
            </w:pPr>
          </w:p>
          <w:p w14:paraId="0AB7A139" w14:textId="77777777" w:rsidR="008548DC" w:rsidRPr="002B2BB4" w:rsidRDefault="008548DC" w:rsidP="002B2BB4">
            <w:pPr>
              <w:jc w:val="both"/>
              <w:rPr>
                <w:sz w:val="17"/>
                <w:szCs w:val="17"/>
                <w:lang w:val="ro-RO" w:eastAsia="ru-RU"/>
              </w:rPr>
            </w:pPr>
          </w:p>
          <w:p w14:paraId="41B0B6B0" w14:textId="77777777" w:rsidR="008548DC" w:rsidRPr="002B2BB4" w:rsidRDefault="008548DC" w:rsidP="002B2BB4">
            <w:pPr>
              <w:jc w:val="both"/>
              <w:rPr>
                <w:sz w:val="17"/>
                <w:szCs w:val="17"/>
                <w:lang w:val="ro-RO" w:eastAsia="ru-RU"/>
              </w:rPr>
            </w:pPr>
          </w:p>
          <w:p w14:paraId="335D5382" w14:textId="77777777" w:rsidR="008548DC" w:rsidRPr="002B2BB4" w:rsidRDefault="008548DC" w:rsidP="002B2BB4">
            <w:pPr>
              <w:jc w:val="both"/>
              <w:rPr>
                <w:sz w:val="17"/>
                <w:szCs w:val="17"/>
                <w:lang w:val="ro-RO" w:eastAsia="ru-RU"/>
              </w:rPr>
            </w:pPr>
          </w:p>
          <w:p w14:paraId="1E596657" w14:textId="77777777" w:rsidR="008548DC" w:rsidRPr="002B2BB4" w:rsidRDefault="008548DC" w:rsidP="002B2BB4">
            <w:pPr>
              <w:jc w:val="both"/>
              <w:rPr>
                <w:sz w:val="17"/>
                <w:szCs w:val="17"/>
                <w:lang w:val="ro-RO" w:eastAsia="ru-RU"/>
              </w:rPr>
            </w:pPr>
          </w:p>
          <w:p w14:paraId="66B7CF5A" w14:textId="77777777" w:rsidR="00427599" w:rsidRPr="002B2BB4" w:rsidRDefault="00427599" w:rsidP="002B2BB4">
            <w:pPr>
              <w:jc w:val="both"/>
              <w:rPr>
                <w:sz w:val="17"/>
                <w:szCs w:val="17"/>
                <w:lang w:val="ro-RO" w:eastAsia="ru-RU"/>
              </w:rPr>
            </w:pPr>
            <w:r w:rsidRPr="002B2BB4">
              <w:rPr>
                <w:sz w:val="17"/>
                <w:szCs w:val="17"/>
                <w:lang w:val="ro-RO" w:eastAsia="ru-RU"/>
              </w:rPr>
              <w:t>În cazul unei opera</w:t>
            </w:r>
            <w:r w:rsidRPr="002B2BB4">
              <w:rPr>
                <w:rFonts w:ascii="Tahoma" w:hAnsi="Tahoma" w:cs="Tahoma"/>
                <w:sz w:val="17"/>
                <w:szCs w:val="17"/>
                <w:lang w:val="ro-RO" w:eastAsia="ru-RU"/>
              </w:rPr>
              <w:t>ţ</w:t>
            </w:r>
            <w:r w:rsidRPr="002B2BB4">
              <w:rPr>
                <w:sz w:val="17"/>
                <w:szCs w:val="17"/>
                <w:lang w:val="ro-RO" w:eastAsia="ru-RU"/>
              </w:rPr>
              <w:t>iuni de plată neexecutate sau executate în mod defectuos în care ordinul de plată este ini</w:t>
            </w:r>
            <w:r w:rsidRPr="002B2BB4">
              <w:rPr>
                <w:rFonts w:ascii="Tahoma" w:hAnsi="Tahoma" w:cs="Tahoma"/>
                <w:sz w:val="17"/>
                <w:szCs w:val="17"/>
                <w:lang w:val="ro-RO" w:eastAsia="ru-RU"/>
              </w:rPr>
              <w:t>ţ</w:t>
            </w:r>
            <w:r w:rsidRPr="002B2BB4">
              <w:rPr>
                <w:sz w:val="17"/>
                <w:szCs w:val="17"/>
                <w:lang w:val="ro-RO" w:eastAsia="ru-RU"/>
              </w:rPr>
              <w:t>iat de sau prin intermediul beneficiarului plă</w:t>
            </w:r>
            <w:r w:rsidRPr="002B2BB4">
              <w:rPr>
                <w:rFonts w:ascii="Tahoma" w:hAnsi="Tahoma" w:cs="Tahoma"/>
                <w:sz w:val="17"/>
                <w:szCs w:val="17"/>
                <w:lang w:val="ro-RO" w:eastAsia="ru-RU"/>
              </w:rPr>
              <w:t>ţ</w:t>
            </w:r>
            <w:r w:rsidRPr="002B2BB4">
              <w:rPr>
                <w:sz w:val="17"/>
                <w:szCs w:val="17"/>
                <w:lang w:val="ro-RO" w:eastAsia="ru-RU"/>
              </w:rPr>
              <w:t>ii, prestatorul său de servicii de plată depune, la cerere, eforturi imediate, indiferent de răspunderea sa în conformitate cu prezentul alineat, pentru a identifica opera</w:t>
            </w:r>
            <w:r w:rsidRPr="002B2BB4">
              <w:rPr>
                <w:rFonts w:ascii="Tahoma" w:hAnsi="Tahoma" w:cs="Tahoma"/>
                <w:sz w:val="17"/>
                <w:szCs w:val="17"/>
                <w:lang w:val="ro-RO" w:eastAsia="ru-RU"/>
              </w:rPr>
              <w:t>ţ</w:t>
            </w:r>
            <w:r w:rsidRPr="002B2BB4">
              <w:rPr>
                <w:sz w:val="17"/>
                <w:szCs w:val="17"/>
                <w:lang w:val="ro-RO" w:eastAsia="ru-RU"/>
              </w:rPr>
              <w:t xml:space="preserve">iunea de plată </w:t>
            </w:r>
            <w:r w:rsidRPr="002B2BB4">
              <w:rPr>
                <w:rFonts w:ascii="Tahoma" w:hAnsi="Tahoma" w:cs="Tahoma"/>
                <w:sz w:val="17"/>
                <w:szCs w:val="17"/>
                <w:lang w:val="ro-RO" w:eastAsia="ru-RU"/>
              </w:rPr>
              <w:t>ş</w:t>
            </w:r>
            <w:r w:rsidRPr="002B2BB4">
              <w:rPr>
                <w:sz w:val="17"/>
                <w:szCs w:val="17"/>
                <w:lang w:val="ro-RO" w:eastAsia="ru-RU"/>
              </w:rPr>
              <w:t>i informează beneficiarul plă</w:t>
            </w:r>
            <w:r w:rsidRPr="002B2BB4">
              <w:rPr>
                <w:rFonts w:ascii="Tahoma" w:hAnsi="Tahoma" w:cs="Tahoma"/>
                <w:sz w:val="17"/>
                <w:szCs w:val="17"/>
                <w:lang w:val="ro-RO" w:eastAsia="ru-RU"/>
              </w:rPr>
              <w:t>ţ</w:t>
            </w:r>
            <w:r w:rsidRPr="002B2BB4">
              <w:rPr>
                <w:sz w:val="17"/>
                <w:szCs w:val="17"/>
                <w:lang w:val="ro-RO" w:eastAsia="ru-RU"/>
              </w:rPr>
              <w:t>ii cu privire la rezultate.</w:t>
            </w:r>
          </w:p>
          <w:p w14:paraId="349A8EEE" w14:textId="77777777" w:rsidR="00427599" w:rsidRPr="002B2BB4" w:rsidRDefault="00427599" w:rsidP="002B2BB4">
            <w:pPr>
              <w:jc w:val="both"/>
              <w:rPr>
                <w:sz w:val="17"/>
                <w:szCs w:val="17"/>
                <w:lang w:val="ro-RO" w:eastAsia="ru-RU"/>
              </w:rPr>
            </w:pPr>
          </w:p>
          <w:p w14:paraId="286A1522" w14:textId="77777777" w:rsidR="00427599" w:rsidRPr="002B2BB4" w:rsidRDefault="00427599" w:rsidP="002B2BB4">
            <w:pPr>
              <w:jc w:val="both"/>
              <w:rPr>
                <w:sz w:val="17"/>
                <w:szCs w:val="17"/>
                <w:lang w:val="ro-RO" w:eastAsia="ru-RU"/>
              </w:rPr>
            </w:pPr>
          </w:p>
          <w:p w14:paraId="08B97692" w14:textId="77777777" w:rsidR="00427599" w:rsidRPr="002B2BB4" w:rsidRDefault="00427599" w:rsidP="002B2BB4">
            <w:pPr>
              <w:jc w:val="both"/>
              <w:rPr>
                <w:sz w:val="17"/>
                <w:szCs w:val="17"/>
                <w:lang w:val="ro-RO" w:eastAsia="ru-RU"/>
              </w:rPr>
            </w:pPr>
            <w:r w:rsidRPr="002B2BB4">
              <w:rPr>
                <w:sz w:val="17"/>
                <w:szCs w:val="17"/>
                <w:lang w:val="ro-RO" w:eastAsia="ru-RU"/>
              </w:rPr>
              <w:t>(3) În plus, prestatorii de servicii de plată sunt răspunzători în fa</w:t>
            </w:r>
            <w:r w:rsidRPr="002B2BB4">
              <w:rPr>
                <w:rFonts w:ascii="Tahoma" w:hAnsi="Tahoma" w:cs="Tahoma"/>
                <w:sz w:val="17"/>
                <w:szCs w:val="17"/>
                <w:lang w:val="ro-RO" w:eastAsia="ru-RU"/>
              </w:rPr>
              <w:t>ţ</w:t>
            </w:r>
            <w:r w:rsidRPr="002B2BB4">
              <w:rPr>
                <w:sz w:val="17"/>
                <w:szCs w:val="17"/>
                <w:lang w:val="ro-RO" w:eastAsia="ru-RU"/>
              </w:rPr>
              <w:t>a utilizatorilor serviciilor de plată respectivi ai acestora pentru toate taxele pentru care sunt responsabili, inclusiv pentru eventualele dobînzi aplicate utilizatorului serviciilor de plată, ca urmare a neexecutării sau a executării în mod defectuos a opera</w:t>
            </w:r>
            <w:r w:rsidRPr="002B2BB4">
              <w:rPr>
                <w:rFonts w:ascii="Tahoma" w:hAnsi="Tahoma" w:cs="Tahoma"/>
                <w:sz w:val="17"/>
                <w:szCs w:val="17"/>
                <w:lang w:val="ro-RO" w:eastAsia="ru-RU"/>
              </w:rPr>
              <w:t>ţ</w:t>
            </w:r>
            <w:r w:rsidRPr="002B2BB4">
              <w:rPr>
                <w:sz w:val="17"/>
                <w:szCs w:val="17"/>
                <w:lang w:val="ro-RO" w:eastAsia="ru-RU"/>
              </w:rPr>
              <w:t>iunii de plată.</w:t>
            </w:r>
          </w:p>
        </w:tc>
        <w:tc>
          <w:tcPr>
            <w:tcW w:w="3960" w:type="dxa"/>
          </w:tcPr>
          <w:p w14:paraId="4E0681E0" w14:textId="77777777" w:rsidR="00427599" w:rsidRPr="002B2BB4" w:rsidRDefault="00427599" w:rsidP="002B2BB4">
            <w:pPr>
              <w:ind w:firstLine="545"/>
              <w:jc w:val="both"/>
              <w:rPr>
                <w:sz w:val="17"/>
                <w:szCs w:val="17"/>
                <w:lang w:val="ro-RO"/>
              </w:rPr>
            </w:pPr>
            <w:r w:rsidRPr="002B2BB4">
              <w:rPr>
                <w:b/>
                <w:sz w:val="17"/>
                <w:szCs w:val="17"/>
                <w:lang w:val="ro-RO"/>
              </w:rPr>
              <w:lastRenderedPageBreak/>
              <w:t xml:space="preserve">Articolul 70. </w:t>
            </w:r>
            <w:r w:rsidRPr="002B2BB4">
              <w:rPr>
                <w:sz w:val="17"/>
                <w:szCs w:val="17"/>
                <w:lang w:val="ro-RO"/>
              </w:rPr>
              <w:t>Neexecutarea sau executarea necorespunzătoare a operaţiunilor de plată</w:t>
            </w:r>
          </w:p>
          <w:p w14:paraId="6AB1491C" w14:textId="77777777" w:rsidR="00427599" w:rsidRPr="002B2BB4" w:rsidRDefault="00427599" w:rsidP="002B2BB4">
            <w:pPr>
              <w:ind w:firstLine="545"/>
              <w:jc w:val="both"/>
              <w:rPr>
                <w:sz w:val="17"/>
                <w:szCs w:val="17"/>
                <w:lang w:val="ro-RO"/>
              </w:rPr>
            </w:pPr>
            <w:r w:rsidRPr="002B2BB4">
              <w:rPr>
                <w:sz w:val="17"/>
                <w:szCs w:val="17"/>
                <w:lang w:val="ro-RO"/>
              </w:rPr>
              <w:t>(1) În cazul în care un ordin de plată este iniţiat de plătitor, prestatorul său de servicii de plată răspunde în faţa plătitorului, fără a aduce atingere art.56 alin.(1), art.69 alin.(2)-(4) şi art.73, pentru executarea corectă a operaţiunii de plată, cu excepţia cazului în care poate dovedi plătitorului şi, dacă este cazul, prestatorului de servicii de plată al beneficiarului plăţii</w:t>
            </w:r>
            <w:r w:rsidR="00006E14" w:rsidRPr="002B2BB4">
              <w:rPr>
                <w:sz w:val="17"/>
                <w:szCs w:val="17"/>
                <w:lang w:val="ro-RO"/>
              </w:rPr>
              <w:t xml:space="preserve"> </w:t>
            </w:r>
            <w:r w:rsidRPr="002B2BB4">
              <w:rPr>
                <w:sz w:val="17"/>
                <w:szCs w:val="17"/>
                <w:lang w:val="ro-RO"/>
              </w:rPr>
              <w:t>că prestatorul de servicii de plată al beneficiarului plăţii a primit suma care face obiectul operaţiunii de plată</w:t>
            </w:r>
            <w:r w:rsidR="00006E14" w:rsidRPr="002B2BB4">
              <w:rPr>
                <w:sz w:val="17"/>
                <w:szCs w:val="17"/>
                <w:lang w:val="ro-RO"/>
              </w:rPr>
              <w:t>,</w:t>
            </w:r>
            <w:r w:rsidRPr="002B2BB4">
              <w:rPr>
                <w:sz w:val="17"/>
                <w:szCs w:val="17"/>
                <w:lang w:val="ro-RO"/>
              </w:rPr>
              <w:t xml:space="preserve"> în conformitate cu art.64 alin.(1), caz în care prestatorul de servicii de plată al beneficiarului plăţii răspunde în faţa beneficiarului plăţii pentru executarea corectă a operaţiunii de plată.</w:t>
            </w:r>
          </w:p>
          <w:p w14:paraId="2E4EB61A" w14:textId="77777777" w:rsidR="00427599" w:rsidRPr="002B2BB4" w:rsidRDefault="00427599" w:rsidP="002B2BB4">
            <w:pPr>
              <w:ind w:firstLine="545"/>
              <w:jc w:val="both"/>
              <w:rPr>
                <w:sz w:val="17"/>
                <w:szCs w:val="17"/>
                <w:lang w:val="ro-RO"/>
              </w:rPr>
            </w:pPr>
            <w:r w:rsidRPr="002B2BB4">
              <w:rPr>
                <w:sz w:val="17"/>
                <w:szCs w:val="17"/>
                <w:lang w:val="ro-RO"/>
              </w:rPr>
              <w:t xml:space="preserve">(2) </w:t>
            </w:r>
            <w:r w:rsidR="008548DC" w:rsidRPr="002B2BB4">
              <w:rPr>
                <w:sz w:val="17"/>
                <w:szCs w:val="17"/>
                <w:lang w:val="ro-RO"/>
              </w:rPr>
              <w:t xml:space="preserve">În cazul în care prestatorul de servicii de plată al plătitorului este </w:t>
            </w:r>
            <w:r w:rsidR="00006E14" w:rsidRPr="002B2BB4">
              <w:rPr>
                <w:sz w:val="17"/>
                <w:szCs w:val="17"/>
                <w:lang w:val="ro-RO"/>
              </w:rPr>
              <w:t>responsabil</w:t>
            </w:r>
            <w:r w:rsidR="00006E14" w:rsidRPr="002B2BB4" w:rsidDel="00006E14">
              <w:rPr>
                <w:sz w:val="17"/>
                <w:szCs w:val="17"/>
                <w:lang w:val="ro-RO"/>
              </w:rPr>
              <w:t xml:space="preserve"> </w:t>
            </w:r>
            <w:r w:rsidR="008548DC" w:rsidRPr="002B2BB4">
              <w:rPr>
                <w:sz w:val="17"/>
                <w:szCs w:val="17"/>
                <w:lang w:val="ro-RO"/>
              </w:rPr>
              <w:t xml:space="preserve">în conformitate cu alin.(1), acesta rambursează fără întîrziere plătitorului suma care face obiectul operaţiunii de plată neexecutate sau executate în mod necorespunzător şi, dacă este cazul, restabileşte contul de plăţi debitat la starea în care s-ar fi aflat dacă operaţiunea de plată </w:t>
            </w:r>
            <w:r w:rsidR="009F7519" w:rsidRPr="002B2BB4">
              <w:rPr>
                <w:sz w:val="17"/>
                <w:szCs w:val="17"/>
                <w:lang w:val="ro-RO"/>
              </w:rPr>
              <w:t>necorespunzătoare</w:t>
            </w:r>
            <w:r w:rsidR="009F7519" w:rsidRPr="002B2BB4" w:rsidDel="009F7519">
              <w:rPr>
                <w:sz w:val="17"/>
                <w:szCs w:val="17"/>
                <w:lang w:val="ro-RO"/>
              </w:rPr>
              <w:t xml:space="preserve"> </w:t>
            </w:r>
            <w:r w:rsidR="008548DC" w:rsidRPr="002B2BB4">
              <w:rPr>
                <w:sz w:val="17"/>
                <w:szCs w:val="17"/>
                <w:lang w:val="ro-RO"/>
              </w:rPr>
              <w:t xml:space="preserve">nu ar fi avut loc. </w:t>
            </w:r>
            <w:r w:rsidR="008548DC" w:rsidRPr="002B2BB4">
              <w:rPr>
                <w:bCs/>
                <w:sz w:val="17"/>
                <w:szCs w:val="17"/>
                <w:lang w:val="ro-RO"/>
              </w:rPr>
              <w:t xml:space="preserve">Rambursarea se efectuează în moneda contului de plăţi din care a fost debitată suma operaţiunii, iar </w:t>
            </w:r>
            <w:r w:rsidR="008548DC" w:rsidRPr="002B2BB4">
              <w:rPr>
                <w:sz w:val="17"/>
                <w:szCs w:val="17"/>
                <w:lang w:val="ro-RO"/>
              </w:rPr>
              <w:t>în cazul în care nu a fost utilizat contul de plăţi</w:t>
            </w:r>
            <w:r w:rsidR="008548DC" w:rsidRPr="002B2BB4">
              <w:rPr>
                <w:bCs/>
                <w:sz w:val="17"/>
                <w:szCs w:val="17"/>
                <w:lang w:val="ro-RO"/>
              </w:rPr>
              <w:t xml:space="preserve"> pentru </w:t>
            </w:r>
            <w:r w:rsidR="009F7519" w:rsidRPr="002B2BB4">
              <w:rPr>
                <w:bCs/>
                <w:sz w:val="17"/>
                <w:szCs w:val="17"/>
                <w:lang w:val="ro-RO"/>
              </w:rPr>
              <w:t>executarea</w:t>
            </w:r>
            <w:r w:rsidR="008548DC" w:rsidRPr="002B2BB4">
              <w:rPr>
                <w:bCs/>
                <w:sz w:val="17"/>
                <w:szCs w:val="17"/>
                <w:lang w:val="ro-RO"/>
              </w:rPr>
              <w:t xml:space="preserve"> operaţiunii de plată - </w:t>
            </w:r>
            <w:r w:rsidR="008548DC" w:rsidRPr="002B2BB4">
              <w:rPr>
                <w:sz w:val="17"/>
                <w:szCs w:val="17"/>
                <w:lang w:val="ro-RO"/>
              </w:rPr>
              <w:t>în moneda în care prestatorul serviciului de plată a primit fondurile de la plătitor</w:t>
            </w:r>
            <w:r w:rsidR="00FA1C40" w:rsidRPr="002B2BB4">
              <w:rPr>
                <w:sz w:val="17"/>
                <w:szCs w:val="17"/>
                <w:lang w:val="ro-RO"/>
              </w:rPr>
              <w:t>.</w:t>
            </w:r>
            <w:r w:rsidR="009F7519" w:rsidRPr="002B2BB4">
              <w:rPr>
                <w:sz w:val="17"/>
                <w:szCs w:val="17"/>
                <w:lang w:val="ro-RO"/>
              </w:rPr>
              <w:t xml:space="preserve">  </w:t>
            </w:r>
          </w:p>
          <w:p w14:paraId="1CACD1BF" w14:textId="77777777" w:rsidR="00427599" w:rsidRPr="002B2BB4" w:rsidRDefault="00427599" w:rsidP="002B2BB4">
            <w:pPr>
              <w:ind w:firstLine="545"/>
              <w:jc w:val="both"/>
              <w:rPr>
                <w:sz w:val="17"/>
                <w:szCs w:val="17"/>
                <w:lang w:val="ro-RO"/>
              </w:rPr>
            </w:pPr>
            <w:r w:rsidRPr="002B2BB4">
              <w:rPr>
                <w:sz w:val="17"/>
                <w:szCs w:val="17"/>
                <w:lang w:val="ro-RO"/>
              </w:rPr>
              <w:t xml:space="preserve">(3) În cazul în care prestatorul de servicii de plată al beneficiarului plăţii este </w:t>
            </w:r>
            <w:r w:rsidR="009F7519" w:rsidRPr="002B2BB4">
              <w:rPr>
                <w:sz w:val="17"/>
                <w:szCs w:val="17"/>
                <w:lang w:val="ro-RO"/>
              </w:rPr>
              <w:t xml:space="preserve">responsabil </w:t>
            </w:r>
            <w:r w:rsidRPr="002B2BB4">
              <w:rPr>
                <w:sz w:val="17"/>
                <w:szCs w:val="17"/>
                <w:lang w:val="ro-RO"/>
              </w:rPr>
              <w:t>în conformitate cu alin.(1), acesta pune imediat la dispoziţia beneficiarului plăţii suma care face obiectul operaţiunii de plată şi, dacă este cazul, creditează suma corespunzătoare în contul de plăţi al acestuia.</w:t>
            </w:r>
          </w:p>
          <w:p w14:paraId="2CF75F1C" w14:textId="77777777" w:rsidR="00427599" w:rsidRPr="002B2BB4" w:rsidRDefault="00427599" w:rsidP="002B2BB4">
            <w:pPr>
              <w:ind w:firstLine="545"/>
              <w:jc w:val="both"/>
              <w:rPr>
                <w:sz w:val="17"/>
                <w:szCs w:val="17"/>
                <w:lang w:val="ro-RO"/>
              </w:rPr>
            </w:pPr>
            <w:r w:rsidRPr="002B2BB4">
              <w:rPr>
                <w:sz w:val="17"/>
                <w:szCs w:val="17"/>
                <w:lang w:val="ro-RO"/>
              </w:rPr>
              <w:lastRenderedPageBreak/>
              <w:t xml:space="preserve">(4) În cazul unei operaţiuni de plată neexecutate sau executate în mod necorespunzător, în care ordinul de plată este iniţiat de plătitor, prestatorul său de servicii de plată depune, la cerere, eforturi imediate, indiferent de răspunderea sa în conformitate cu alin.(1)-(3), pentru a identifica şi a urmări operaţiunea de plată şi </w:t>
            </w:r>
            <w:r w:rsidR="009F7519" w:rsidRPr="002B2BB4">
              <w:rPr>
                <w:sz w:val="17"/>
                <w:szCs w:val="17"/>
                <w:lang w:val="ro-RO"/>
              </w:rPr>
              <w:t xml:space="preserve">îl </w:t>
            </w:r>
            <w:r w:rsidRPr="002B2BB4">
              <w:rPr>
                <w:sz w:val="17"/>
                <w:szCs w:val="17"/>
                <w:lang w:val="ro-RO"/>
              </w:rPr>
              <w:t xml:space="preserve">informează </w:t>
            </w:r>
            <w:r w:rsidR="009F7519" w:rsidRPr="002B2BB4">
              <w:rPr>
                <w:sz w:val="17"/>
                <w:szCs w:val="17"/>
                <w:lang w:val="ro-RO"/>
              </w:rPr>
              <w:t>pe plătitor</w:t>
            </w:r>
            <w:r w:rsidRPr="002B2BB4">
              <w:rPr>
                <w:sz w:val="17"/>
                <w:szCs w:val="17"/>
                <w:lang w:val="ro-RO"/>
              </w:rPr>
              <w:t xml:space="preserve"> cu privire la rezultate.</w:t>
            </w:r>
          </w:p>
          <w:p w14:paraId="29087D08" w14:textId="77777777" w:rsidR="00D6350B" w:rsidRPr="002B2BB4" w:rsidRDefault="00427599" w:rsidP="002B2BB4">
            <w:pPr>
              <w:ind w:firstLine="545"/>
              <w:jc w:val="both"/>
              <w:rPr>
                <w:sz w:val="17"/>
                <w:szCs w:val="17"/>
                <w:lang w:val="ro-RO"/>
              </w:rPr>
            </w:pPr>
            <w:r w:rsidRPr="002B2BB4">
              <w:rPr>
                <w:sz w:val="17"/>
                <w:szCs w:val="17"/>
                <w:lang w:val="ro-RO"/>
              </w:rPr>
              <w:t>(5) În cazul în care un ordin de plată este iniţiat de / sau prin intermediul beneficiarului plăţii, prestatorul său de servicii de plată este responsabil în</w:t>
            </w:r>
          </w:p>
          <w:p w14:paraId="45B156CD" w14:textId="77777777" w:rsidR="00D6350B" w:rsidRPr="002B2BB4" w:rsidRDefault="00D6350B" w:rsidP="002B2BB4">
            <w:pPr>
              <w:ind w:firstLine="545"/>
              <w:jc w:val="both"/>
              <w:rPr>
                <w:sz w:val="17"/>
                <w:szCs w:val="17"/>
                <w:lang w:val="ro-RO"/>
              </w:rPr>
            </w:pPr>
          </w:p>
          <w:p w14:paraId="3F5BC778" w14:textId="77777777" w:rsidR="00D6350B" w:rsidRPr="002B2BB4" w:rsidRDefault="00D6350B" w:rsidP="002B2BB4">
            <w:pPr>
              <w:ind w:firstLine="545"/>
              <w:jc w:val="both"/>
              <w:rPr>
                <w:sz w:val="17"/>
                <w:szCs w:val="17"/>
                <w:lang w:val="ro-RO"/>
              </w:rPr>
            </w:pPr>
          </w:p>
          <w:p w14:paraId="3F002DFF" w14:textId="77777777" w:rsidR="00D6350B" w:rsidRPr="002B2BB4" w:rsidRDefault="00D6350B" w:rsidP="002B2BB4">
            <w:pPr>
              <w:ind w:firstLine="545"/>
              <w:jc w:val="both"/>
              <w:rPr>
                <w:sz w:val="17"/>
                <w:szCs w:val="17"/>
                <w:lang w:val="ro-RO"/>
              </w:rPr>
            </w:pPr>
          </w:p>
          <w:p w14:paraId="04F15C98" w14:textId="77777777" w:rsidR="00D6350B" w:rsidRPr="002B2BB4" w:rsidRDefault="00D6350B" w:rsidP="002B2BB4">
            <w:pPr>
              <w:ind w:firstLine="545"/>
              <w:jc w:val="both"/>
              <w:rPr>
                <w:sz w:val="17"/>
                <w:szCs w:val="17"/>
                <w:lang w:val="ro-RO"/>
              </w:rPr>
            </w:pPr>
          </w:p>
          <w:p w14:paraId="3A79D53D" w14:textId="77777777" w:rsidR="00D6350B" w:rsidRPr="002B2BB4" w:rsidRDefault="00D6350B" w:rsidP="002B2BB4">
            <w:pPr>
              <w:ind w:firstLine="545"/>
              <w:jc w:val="both"/>
              <w:rPr>
                <w:sz w:val="17"/>
                <w:szCs w:val="17"/>
                <w:lang w:val="ro-RO"/>
              </w:rPr>
            </w:pPr>
          </w:p>
          <w:p w14:paraId="6EF64A77" w14:textId="77777777" w:rsidR="00D6350B" w:rsidRPr="002B2BB4" w:rsidRDefault="00D6350B" w:rsidP="002B2BB4">
            <w:pPr>
              <w:ind w:firstLine="545"/>
              <w:jc w:val="both"/>
              <w:rPr>
                <w:sz w:val="17"/>
                <w:szCs w:val="17"/>
                <w:lang w:val="ro-RO"/>
              </w:rPr>
            </w:pPr>
          </w:p>
          <w:p w14:paraId="7993B81B" w14:textId="77777777" w:rsidR="00D6350B" w:rsidRPr="002B2BB4" w:rsidRDefault="00D6350B" w:rsidP="002B2BB4">
            <w:pPr>
              <w:ind w:firstLine="545"/>
              <w:jc w:val="both"/>
              <w:rPr>
                <w:sz w:val="17"/>
                <w:szCs w:val="17"/>
                <w:lang w:val="ro-RO"/>
              </w:rPr>
            </w:pPr>
          </w:p>
          <w:p w14:paraId="330ACDD5" w14:textId="77777777" w:rsidR="00D6350B" w:rsidRPr="002B2BB4" w:rsidRDefault="00D6350B" w:rsidP="002B2BB4">
            <w:pPr>
              <w:ind w:firstLine="545"/>
              <w:jc w:val="both"/>
              <w:rPr>
                <w:sz w:val="17"/>
                <w:szCs w:val="17"/>
                <w:lang w:val="ro-RO"/>
              </w:rPr>
            </w:pPr>
          </w:p>
          <w:p w14:paraId="40873F1E" w14:textId="77777777" w:rsidR="00D6350B" w:rsidRPr="002B2BB4" w:rsidRDefault="00D6350B" w:rsidP="002B2BB4">
            <w:pPr>
              <w:ind w:firstLine="545"/>
              <w:jc w:val="both"/>
              <w:rPr>
                <w:sz w:val="17"/>
                <w:szCs w:val="17"/>
                <w:lang w:val="ro-RO"/>
              </w:rPr>
            </w:pPr>
          </w:p>
          <w:p w14:paraId="1F8D3A77" w14:textId="77777777" w:rsidR="00D6350B" w:rsidRPr="002B2BB4" w:rsidRDefault="00D6350B" w:rsidP="002B2BB4">
            <w:pPr>
              <w:ind w:firstLine="545"/>
              <w:jc w:val="both"/>
              <w:rPr>
                <w:sz w:val="17"/>
                <w:szCs w:val="17"/>
                <w:lang w:val="ro-RO"/>
              </w:rPr>
            </w:pPr>
          </w:p>
          <w:p w14:paraId="0808B589" w14:textId="77777777" w:rsidR="00D6350B" w:rsidRPr="002B2BB4" w:rsidRDefault="00D6350B" w:rsidP="002B2BB4">
            <w:pPr>
              <w:ind w:firstLine="545"/>
              <w:jc w:val="both"/>
              <w:rPr>
                <w:sz w:val="17"/>
                <w:szCs w:val="17"/>
                <w:lang w:val="ro-RO"/>
              </w:rPr>
            </w:pPr>
          </w:p>
          <w:p w14:paraId="5128F520" w14:textId="77777777" w:rsidR="00D6350B" w:rsidRPr="002B2BB4" w:rsidRDefault="00D6350B" w:rsidP="002B2BB4">
            <w:pPr>
              <w:ind w:firstLine="545"/>
              <w:jc w:val="both"/>
              <w:rPr>
                <w:sz w:val="17"/>
                <w:szCs w:val="17"/>
                <w:lang w:val="ro-RO"/>
              </w:rPr>
            </w:pPr>
          </w:p>
          <w:p w14:paraId="2B50BAD9" w14:textId="77777777" w:rsidR="00D6350B" w:rsidRPr="002B2BB4" w:rsidRDefault="00D6350B" w:rsidP="002B2BB4">
            <w:pPr>
              <w:ind w:firstLine="545"/>
              <w:jc w:val="both"/>
              <w:rPr>
                <w:sz w:val="17"/>
                <w:szCs w:val="17"/>
                <w:lang w:val="ro-RO"/>
              </w:rPr>
            </w:pPr>
          </w:p>
          <w:p w14:paraId="531CD1BA" w14:textId="77777777" w:rsidR="00D6350B" w:rsidRPr="002B2BB4" w:rsidRDefault="00D6350B" w:rsidP="002B2BB4">
            <w:pPr>
              <w:ind w:firstLine="545"/>
              <w:jc w:val="both"/>
              <w:rPr>
                <w:sz w:val="17"/>
                <w:szCs w:val="17"/>
                <w:lang w:val="ro-RO"/>
              </w:rPr>
            </w:pPr>
          </w:p>
          <w:p w14:paraId="13A69D92" w14:textId="77777777" w:rsidR="00D6350B" w:rsidRPr="002B2BB4" w:rsidRDefault="00D6350B" w:rsidP="002B2BB4">
            <w:pPr>
              <w:ind w:firstLine="545"/>
              <w:jc w:val="both"/>
              <w:rPr>
                <w:sz w:val="17"/>
                <w:szCs w:val="17"/>
                <w:lang w:val="ro-RO"/>
              </w:rPr>
            </w:pPr>
          </w:p>
          <w:p w14:paraId="79F7AB13" w14:textId="77777777" w:rsidR="00D6350B" w:rsidRPr="002B2BB4" w:rsidRDefault="00D6350B" w:rsidP="002B2BB4">
            <w:pPr>
              <w:ind w:firstLine="545"/>
              <w:jc w:val="both"/>
              <w:rPr>
                <w:sz w:val="17"/>
                <w:szCs w:val="17"/>
                <w:lang w:val="ro-RO"/>
              </w:rPr>
            </w:pPr>
          </w:p>
          <w:p w14:paraId="2D6AEB38" w14:textId="77777777" w:rsidR="00D6350B" w:rsidRPr="002B2BB4" w:rsidRDefault="00D6350B" w:rsidP="002B2BB4">
            <w:pPr>
              <w:ind w:firstLine="545"/>
              <w:jc w:val="both"/>
              <w:rPr>
                <w:sz w:val="17"/>
                <w:szCs w:val="17"/>
                <w:lang w:val="ro-RO"/>
              </w:rPr>
            </w:pPr>
          </w:p>
          <w:p w14:paraId="79CE8BCC" w14:textId="77777777" w:rsidR="00D6350B" w:rsidRPr="002B2BB4" w:rsidRDefault="00D6350B" w:rsidP="002B2BB4">
            <w:pPr>
              <w:ind w:firstLine="545"/>
              <w:jc w:val="both"/>
              <w:rPr>
                <w:sz w:val="17"/>
                <w:szCs w:val="17"/>
                <w:lang w:val="ro-RO"/>
              </w:rPr>
            </w:pPr>
          </w:p>
          <w:p w14:paraId="03D603C1" w14:textId="77777777" w:rsidR="00D6350B" w:rsidRPr="002B2BB4" w:rsidRDefault="00D6350B" w:rsidP="002B2BB4">
            <w:pPr>
              <w:ind w:firstLine="545"/>
              <w:jc w:val="both"/>
              <w:rPr>
                <w:sz w:val="17"/>
                <w:szCs w:val="17"/>
                <w:lang w:val="ro-RO"/>
              </w:rPr>
            </w:pPr>
          </w:p>
          <w:p w14:paraId="445AB34B" w14:textId="77777777" w:rsidR="00D6350B" w:rsidRPr="002B2BB4" w:rsidRDefault="00D6350B" w:rsidP="002B2BB4">
            <w:pPr>
              <w:ind w:firstLine="545"/>
              <w:jc w:val="both"/>
              <w:rPr>
                <w:sz w:val="17"/>
                <w:szCs w:val="17"/>
                <w:lang w:val="ro-RO"/>
              </w:rPr>
            </w:pPr>
          </w:p>
          <w:p w14:paraId="669D1637" w14:textId="77777777" w:rsidR="00D6350B" w:rsidRPr="002B2BB4" w:rsidRDefault="00D6350B" w:rsidP="002B2BB4">
            <w:pPr>
              <w:ind w:firstLine="545"/>
              <w:jc w:val="both"/>
              <w:rPr>
                <w:sz w:val="17"/>
                <w:szCs w:val="17"/>
                <w:lang w:val="ro-RO"/>
              </w:rPr>
            </w:pPr>
          </w:p>
          <w:p w14:paraId="336A313F" w14:textId="77777777" w:rsidR="00D6350B" w:rsidRPr="002B2BB4" w:rsidRDefault="00D6350B" w:rsidP="002B2BB4">
            <w:pPr>
              <w:ind w:firstLine="545"/>
              <w:jc w:val="both"/>
              <w:rPr>
                <w:sz w:val="17"/>
                <w:szCs w:val="17"/>
                <w:lang w:val="ro-RO"/>
              </w:rPr>
            </w:pPr>
          </w:p>
          <w:p w14:paraId="0BEFFBA2" w14:textId="77777777" w:rsidR="00D6350B" w:rsidRPr="002B2BB4" w:rsidRDefault="00D6350B" w:rsidP="002B2BB4">
            <w:pPr>
              <w:ind w:firstLine="545"/>
              <w:jc w:val="both"/>
              <w:rPr>
                <w:sz w:val="17"/>
                <w:szCs w:val="17"/>
                <w:lang w:val="ro-RO"/>
              </w:rPr>
            </w:pPr>
          </w:p>
          <w:p w14:paraId="10951CBE" w14:textId="77777777" w:rsidR="00D6350B" w:rsidRPr="002B2BB4" w:rsidRDefault="00D6350B" w:rsidP="002B2BB4">
            <w:pPr>
              <w:ind w:firstLine="545"/>
              <w:jc w:val="both"/>
              <w:rPr>
                <w:sz w:val="17"/>
                <w:szCs w:val="17"/>
                <w:lang w:val="ro-RO"/>
              </w:rPr>
            </w:pPr>
          </w:p>
          <w:p w14:paraId="437C62EA" w14:textId="77777777" w:rsidR="00D6350B" w:rsidRPr="002B2BB4" w:rsidRDefault="00D6350B" w:rsidP="002B2BB4">
            <w:pPr>
              <w:ind w:firstLine="545"/>
              <w:jc w:val="both"/>
              <w:rPr>
                <w:sz w:val="17"/>
                <w:szCs w:val="17"/>
                <w:lang w:val="ro-RO"/>
              </w:rPr>
            </w:pPr>
          </w:p>
          <w:p w14:paraId="15EB8633" w14:textId="77777777" w:rsidR="00D6350B" w:rsidRPr="002B2BB4" w:rsidRDefault="00D6350B" w:rsidP="002B2BB4">
            <w:pPr>
              <w:ind w:firstLine="545"/>
              <w:jc w:val="both"/>
              <w:rPr>
                <w:sz w:val="17"/>
                <w:szCs w:val="17"/>
                <w:lang w:val="ro-RO"/>
              </w:rPr>
            </w:pPr>
          </w:p>
          <w:p w14:paraId="0788082E" w14:textId="77777777" w:rsidR="00427599" w:rsidRPr="002B2BB4" w:rsidRDefault="00427599" w:rsidP="002B2BB4">
            <w:pPr>
              <w:jc w:val="both"/>
              <w:rPr>
                <w:sz w:val="17"/>
                <w:szCs w:val="17"/>
                <w:lang w:val="ro-RO"/>
              </w:rPr>
            </w:pPr>
            <w:r w:rsidRPr="002B2BB4">
              <w:rPr>
                <w:sz w:val="17"/>
                <w:szCs w:val="17"/>
                <w:lang w:val="ro-RO"/>
              </w:rPr>
              <w:t>faţa beneficiarului plăţii, fără a aduce atingere art.56 alin.(1), art.69 alin.(2)-(4)</w:t>
            </w:r>
            <w:r w:rsidR="009F7519" w:rsidRPr="002B2BB4">
              <w:rPr>
                <w:sz w:val="17"/>
                <w:szCs w:val="17"/>
                <w:lang w:val="ro-RO"/>
              </w:rPr>
              <w:t xml:space="preserve"> </w:t>
            </w:r>
            <w:r w:rsidRPr="002B2BB4">
              <w:rPr>
                <w:sz w:val="17"/>
                <w:szCs w:val="17"/>
                <w:lang w:val="ro-RO"/>
              </w:rPr>
              <w:t xml:space="preserve">şi art.73, pentru transmiterea corectă a ordinului de plată către prestatorul de servicii de plată al plătitorului în conformitate cu art.64 alin.(3). </w:t>
            </w:r>
          </w:p>
          <w:p w14:paraId="08AE824A" w14:textId="77777777" w:rsidR="00427599" w:rsidRPr="002B2BB4" w:rsidRDefault="00427599" w:rsidP="002B2BB4">
            <w:pPr>
              <w:ind w:firstLine="545"/>
              <w:jc w:val="both"/>
              <w:rPr>
                <w:sz w:val="17"/>
                <w:szCs w:val="17"/>
                <w:lang w:val="ro-RO"/>
              </w:rPr>
            </w:pPr>
            <w:r w:rsidRPr="002B2BB4">
              <w:rPr>
                <w:sz w:val="17"/>
                <w:szCs w:val="17"/>
                <w:lang w:val="ro-RO"/>
              </w:rPr>
              <w:t>(6) În cazul în care prestatorul de servicii de plată al beneficiarului plăţii este responsabil în conformitate cu alin.(5), acesta retransmite imediat ordinul de plată în cauză către prestatorul de servicii de plată al plătitorului.</w:t>
            </w:r>
          </w:p>
          <w:p w14:paraId="29C8FF7D" w14:textId="77777777" w:rsidR="00427599" w:rsidRPr="002B2BB4" w:rsidRDefault="00427599" w:rsidP="002B2BB4">
            <w:pPr>
              <w:ind w:firstLine="545"/>
              <w:jc w:val="both"/>
              <w:rPr>
                <w:sz w:val="17"/>
                <w:szCs w:val="17"/>
                <w:lang w:val="ro-RO"/>
              </w:rPr>
            </w:pPr>
            <w:r w:rsidRPr="002B2BB4">
              <w:rPr>
                <w:sz w:val="17"/>
                <w:szCs w:val="17"/>
                <w:lang w:val="ro-RO"/>
              </w:rPr>
              <w:lastRenderedPageBreak/>
              <w:t xml:space="preserve">(7) Prestatorul de servicii de plată al beneficiarului plăţii este responsabil în faţa beneficiarului plăţii, fără a aduce atingere art.56 alin.(1), art.69 alin.(2)-(4) şi art.73, pentru efectuarea operaţiunii de plată în conformitate cu obligaţiile sale prevăzute la art. 67. </w:t>
            </w:r>
          </w:p>
          <w:p w14:paraId="1EFE3781" w14:textId="77777777" w:rsidR="00427599" w:rsidRPr="002B2BB4" w:rsidRDefault="00427599" w:rsidP="002B2BB4">
            <w:pPr>
              <w:ind w:firstLine="545"/>
              <w:jc w:val="both"/>
              <w:rPr>
                <w:sz w:val="17"/>
                <w:szCs w:val="17"/>
                <w:lang w:val="ro-RO"/>
              </w:rPr>
            </w:pPr>
            <w:r w:rsidRPr="002B2BB4">
              <w:rPr>
                <w:sz w:val="17"/>
                <w:szCs w:val="17"/>
                <w:lang w:val="ro-RO"/>
              </w:rPr>
              <w:t>(8) În cazul în care prestatorul de servicii de plată al beneficiarului plăţii este responsabil în conformitate cu alin.(7), acesta garantează punerea la dispoziţia beneficiarului plăţii a sumei care face obiectul operaţiunii de plată, imediat după ce această sumă este creditată în contul de plăţi al prestatorului de servicii de plată al beneficiarului plăţii.</w:t>
            </w:r>
          </w:p>
          <w:p w14:paraId="19A40238" w14:textId="77777777" w:rsidR="008548DC" w:rsidRPr="002B2BB4" w:rsidRDefault="00427599" w:rsidP="002B2BB4">
            <w:pPr>
              <w:ind w:firstLine="545"/>
              <w:jc w:val="both"/>
              <w:rPr>
                <w:sz w:val="17"/>
                <w:szCs w:val="17"/>
                <w:lang w:val="ro-RO"/>
              </w:rPr>
            </w:pPr>
            <w:r w:rsidRPr="002B2BB4">
              <w:rPr>
                <w:sz w:val="17"/>
                <w:szCs w:val="17"/>
                <w:lang w:val="ro-RO"/>
              </w:rPr>
              <w:t xml:space="preserve">(9) În cazul unei operaţiuni de plată neexecutate sau executate în mod necorespunzător pentru care prestatorul de servicii de plată al beneficiarului plăţii nu este </w:t>
            </w:r>
            <w:r w:rsidR="00FF7DAB" w:rsidRPr="002B2BB4">
              <w:rPr>
                <w:sz w:val="17"/>
                <w:szCs w:val="17"/>
                <w:lang w:val="ro-RO"/>
              </w:rPr>
              <w:t>responsabil</w:t>
            </w:r>
            <w:r w:rsidRPr="002B2BB4">
              <w:rPr>
                <w:sz w:val="17"/>
                <w:szCs w:val="17"/>
                <w:lang w:val="ro-RO"/>
              </w:rPr>
              <w:t xml:space="preserve"> în conformitate cu alin.(</w:t>
            </w:r>
            <w:r w:rsidR="00FF7DAB" w:rsidRPr="002B2BB4">
              <w:rPr>
                <w:sz w:val="17"/>
                <w:szCs w:val="17"/>
                <w:lang w:val="ro-RO"/>
              </w:rPr>
              <w:t>5</w:t>
            </w:r>
            <w:r w:rsidRPr="002B2BB4">
              <w:rPr>
                <w:sz w:val="17"/>
                <w:szCs w:val="17"/>
                <w:lang w:val="ro-RO"/>
              </w:rPr>
              <w:t>)</w:t>
            </w:r>
            <w:r w:rsidR="00FF7DAB" w:rsidRPr="002B2BB4">
              <w:rPr>
                <w:sz w:val="17"/>
                <w:szCs w:val="17"/>
                <w:lang w:val="ro-RO"/>
              </w:rPr>
              <w:t>-</w:t>
            </w:r>
            <w:r w:rsidRPr="002B2BB4">
              <w:rPr>
                <w:sz w:val="17"/>
                <w:szCs w:val="17"/>
                <w:lang w:val="ro-RO"/>
              </w:rPr>
              <w:t xml:space="preserve">(8), </w:t>
            </w:r>
            <w:r w:rsidR="00FF7DAB" w:rsidRPr="002B2BB4">
              <w:rPr>
                <w:sz w:val="17"/>
                <w:szCs w:val="17"/>
                <w:lang w:val="ro-RO"/>
              </w:rPr>
              <w:t xml:space="preserve">răspunderea în faţa </w:t>
            </w:r>
            <w:r w:rsidRPr="002B2BB4">
              <w:rPr>
                <w:sz w:val="17"/>
                <w:szCs w:val="17"/>
                <w:lang w:val="ro-RO"/>
              </w:rPr>
              <w:t xml:space="preserve">plătitorului </w:t>
            </w:r>
            <w:r w:rsidR="00FF7DAB" w:rsidRPr="002B2BB4">
              <w:rPr>
                <w:sz w:val="17"/>
                <w:szCs w:val="17"/>
                <w:lang w:val="ro-RO"/>
              </w:rPr>
              <w:t>îi revine prestatorului său de servicii de plată</w:t>
            </w:r>
            <w:r w:rsidRPr="002B2BB4">
              <w:rPr>
                <w:sz w:val="17"/>
                <w:szCs w:val="17"/>
                <w:lang w:val="ro-RO"/>
              </w:rPr>
              <w:t>. În acest caz</w:t>
            </w:r>
            <w:r w:rsidR="00FF7DAB" w:rsidRPr="002B2BB4">
              <w:rPr>
                <w:sz w:val="17"/>
                <w:szCs w:val="17"/>
                <w:lang w:val="ro-RO"/>
              </w:rPr>
              <w:t>,</w:t>
            </w:r>
            <w:r w:rsidRPr="002B2BB4">
              <w:rPr>
                <w:sz w:val="17"/>
                <w:szCs w:val="17"/>
                <w:lang w:val="ro-RO"/>
              </w:rPr>
              <w:t xml:space="preserve"> prestatorul de servicii de plată </w:t>
            </w:r>
            <w:r w:rsidR="00FF7DAB" w:rsidRPr="002B2BB4">
              <w:rPr>
                <w:sz w:val="17"/>
                <w:szCs w:val="17"/>
                <w:lang w:val="ro-RO"/>
              </w:rPr>
              <w:t xml:space="preserve">al plătitorului </w:t>
            </w:r>
            <w:r w:rsidRPr="002B2BB4">
              <w:rPr>
                <w:sz w:val="17"/>
                <w:szCs w:val="17"/>
                <w:lang w:val="ro-RO"/>
              </w:rPr>
              <w:t xml:space="preserve">rambursează plătitorului, în mod corespunzător şi </w:t>
            </w:r>
            <w:r w:rsidR="00FF7DAB" w:rsidRPr="002B2BB4">
              <w:rPr>
                <w:sz w:val="17"/>
                <w:szCs w:val="17"/>
                <w:lang w:val="ro-RO"/>
              </w:rPr>
              <w:t>neîntîrziat</w:t>
            </w:r>
            <w:r w:rsidRPr="002B2BB4">
              <w:rPr>
                <w:sz w:val="17"/>
                <w:szCs w:val="17"/>
                <w:lang w:val="ro-RO"/>
              </w:rPr>
              <w:t xml:space="preserve">, suma care face obiectul operaţiunii de plată neexecutate sau executate în mod necorespunzător şi </w:t>
            </w:r>
            <w:r w:rsidR="00FF7DAB" w:rsidRPr="002B2BB4">
              <w:rPr>
                <w:sz w:val="17"/>
                <w:szCs w:val="17"/>
                <w:lang w:val="ro-RO"/>
              </w:rPr>
              <w:t>aduce</w:t>
            </w:r>
            <w:r w:rsidRPr="002B2BB4">
              <w:rPr>
                <w:sz w:val="17"/>
                <w:szCs w:val="17"/>
                <w:lang w:val="ro-RO"/>
              </w:rPr>
              <w:t xml:space="preserve"> contul de plăţi debitat la starea în care s-ar fi aflat dacă operaţiunea de plată necorespunzătoare nu ar fi avut loc.</w:t>
            </w:r>
            <w:r w:rsidR="008548DC" w:rsidRPr="002B2BB4">
              <w:rPr>
                <w:bCs/>
                <w:sz w:val="17"/>
                <w:szCs w:val="17"/>
                <w:lang w:val="ro-RO"/>
              </w:rPr>
              <w:t xml:space="preserve"> Rambursarea se efectuează în moneda contului de plăţi din care a fost debitată suma operaţiunii, iar </w:t>
            </w:r>
            <w:r w:rsidR="008548DC" w:rsidRPr="002B2BB4">
              <w:rPr>
                <w:sz w:val="17"/>
                <w:szCs w:val="17"/>
                <w:lang w:val="ro-RO"/>
              </w:rPr>
              <w:t>în cazul în care nu a fost utilizat contul de plăţi</w:t>
            </w:r>
            <w:r w:rsidR="008548DC" w:rsidRPr="002B2BB4">
              <w:rPr>
                <w:bCs/>
                <w:sz w:val="17"/>
                <w:szCs w:val="17"/>
                <w:lang w:val="ro-RO"/>
              </w:rPr>
              <w:t xml:space="preserve"> pentru </w:t>
            </w:r>
            <w:r w:rsidR="00710DFD" w:rsidRPr="002B2BB4">
              <w:rPr>
                <w:bCs/>
                <w:sz w:val="17"/>
                <w:szCs w:val="17"/>
                <w:lang w:val="ro-RO"/>
              </w:rPr>
              <w:t>executarea</w:t>
            </w:r>
            <w:r w:rsidR="008548DC" w:rsidRPr="002B2BB4">
              <w:rPr>
                <w:bCs/>
                <w:sz w:val="17"/>
                <w:szCs w:val="17"/>
                <w:lang w:val="ro-RO"/>
              </w:rPr>
              <w:t xml:space="preserve"> operaţiunii de plată - </w:t>
            </w:r>
            <w:r w:rsidR="008548DC" w:rsidRPr="002B2BB4">
              <w:rPr>
                <w:sz w:val="17"/>
                <w:szCs w:val="17"/>
                <w:lang w:val="ro-RO"/>
              </w:rPr>
              <w:t>în moneda în care prestatorul serviciului de plată a primit fondurile de la plătitor</w:t>
            </w:r>
            <w:r w:rsidR="00395AF9" w:rsidRPr="002B2BB4">
              <w:rPr>
                <w:sz w:val="17"/>
                <w:szCs w:val="17"/>
                <w:lang w:val="ro-RO"/>
              </w:rPr>
              <w:t>.</w:t>
            </w:r>
            <w:r w:rsidR="00FF7DAB" w:rsidRPr="002B2BB4">
              <w:rPr>
                <w:sz w:val="17"/>
                <w:szCs w:val="17"/>
                <w:lang w:val="ro-RO"/>
              </w:rPr>
              <w:t xml:space="preserve"> </w:t>
            </w:r>
          </w:p>
          <w:p w14:paraId="43F5D438" w14:textId="77777777" w:rsidR="00427599" w:rsidRPr="002B2BB4" w:rsidRDefault="00427599" w:rsidP="002B2BB4">
            <w:pPr>
              <w:ind w:firstLine="545"/>
              <w:jc w:val="both"/>
              <w:rPr>
                <w:sz w:val="17"/>
                <w:szCs w:val="17"/>
                <w:lang w:val="ro-RO"/>
              </w:rPr>
            </w:pPr>
            <w:r w:rsidRPr="002B2BB4">
              <w:rPr>
                <w:sz w:val="17"/>
                <w:szCs w:val="17"/>
                <w:lang w:val="ro-RO"/>
              </w:rPr>
              <w:t>(10) În cazul unei operaţiuni de plată neexecutate sau executate în mod necorespunzător</w:t>
            </w:r>
            <w:r w:rsidR="00FF7DAB" w:rsidRPr="002B2BB4">
              <w:rPr>
                <w:sz w:val="17"/>
                <w:szCs w:val="17"/>
                <w:lang w:val="ro-RO"/>
              </w:rPr>
              <w:t>,</w:t>
            </w:r>
            <w:r w:rsidRPr="002B2BB4">
              <w:rPr>
                <w:sz w:val="17"/>
                <w:szCs w:val="17"/>
                <w:lang w:val="ro-RO"/>
              </w:rPr>
              <w:t xml:space="preserve"> în care ordinul de plată este iniţiat de </w:t>
            </w:r>
            <w:r w:rsidR="00FF7DAB" w:rsidRPr="002B2BB4">
              <w:rPr>
                <w:sz w:val="17"/>
                <w:szCs w:val="17"/>
                <w:lang w:val="ro-RO"/>
              </w:rPr>
              <w:t>beneficiarul plăţii</w:t>
            </w:r>
            <w:r w:rsidRPr="002B2BB4">
              <w:rPr>
                <w:sz w:val="17"/>
                <w:szCs w:val="17"/>
                <w:lang w:val="ro-RO"/>
              </w:rPr>
              <w:t xml:space="preserve"> sau prin intermediul beneficiarului plăţii, prestatorul său de servicii de plată depune, la cerere, eforturi imediate, indiferent de răspunderea sa în conformitate alin.(5)-(9), pentru a identifica </w:t>
            </w:r>
            <w:r w:rsidR="00710DFD" w:rsidRPr="002B2BB4">
              <w:rPr>
                <w:sz w:val="17"/>
                <w:szCs w:val="17"/>
                <w:lang w:val="ro-RO"/>
              </w:rPr>
              <w:t xml:space="preserve">şi a urmări </w:t>
            </w:r>
            <w:r w:rsidRPr="002B2BB4">
              <w:rPr>
                <w:sz w:val="17"/>
                <w:szCs w:val="17"/>
                <w:lang w:val="ro-RO"/>
              </w:rPr>
              <w:t>operaţiunea de plată şi</w:t>
            </w:r>
            <w:r w:rsidR="00FF7DAB" w:rsidRPr="002B2BB4">
              <w:rPr>
                <w:sz w:val="17"/>
                <w:szCs w:val="17"/>
                <w:lang w:val="ro-RO"/>
              </w:rPr>
              <w:t xml:space="preserve"> îl</w:t>
            </w:r>
            <w:r w:rsidRPr="002B2BB4">
              <w:rPr>
                <w:sz w:val="17"/>
                <w:szCs w:val="17"/>
                <w:lang w:val="ro-RO"/>
              </w:rPr>
              <w:t xml:space="preserve"> informează </w:t>
            </w:r>
            <w:r w:rsidR="00FF7DAB" w:rsidRPr="002B2BB4">
              <w:rPr>
                <w:sz w:val="17"/>
                <w:szCs w:val="17"/>
                <w:lang w:val="ro-RO"/>
              </w:rPr>
              <w:t xml:space="preserve">pe </w:t>
            </w:r>
            <w:r w:rsidRPr="002B2BB4">
              <w:rPr>
                <w:sz w:val="17"/>
                <w:szCs w:val="17"/>
                <w:lang w:val="ro-RO"/>
              </w:rPr>
              <w:t>beneficiarul plăţii cu privire la rezultate.</w:t>
            </w:r>
            <w:r w:rsidR="00FF7DAB" w:rsidRPr="002B2BB4">
              <w:rPr>
                <w:sz w:val="17"/>
                <w:szCs w:val="17"/>
                <w:lang w:val="ro-RO"/>
              </w:rPr>
              <w:t xml:space="preserve"> </w:t>
            </w:r>
          </w:p>
          <w:p w14:paraId="48DB32D2" w14:textId="77777777" w:rsidR="00427599" w:rsidRPr="002B2BB4" w:rsidRDefault="00427599" w:rsidP="002B2BB4">
            <w:pPr>
              <w:ind w:firstLine="545"/>
              <w:jc w:val="both"/>
              <w:rPr>
                <w:sz w:val="17"/>
                <w:szCs w:val="17"/>
                <w:lang w:val="ro-RO"/>
              </w:rPr>
            </w:pPr>
            <w:r w:rsidRPr="002B2BB4">
              <w:rPr>
                <w:sz w:val="17"/>
                <w:szCs w:val="17"/>
                <w:lang w:val="ro-RO"/>
              </w:rPr>
              <w:t xml:space="preserve">(11) Prestatorul de servicii de plată este răspunzător în faţa utilizatorului serviciilor de plată pentru toate costurile de care </w:t>
            </w:r>
            <w:r w:rsidR="00FF7DAB" w:rsidRPr="002B2BB4">
              <w:rPr>
                <w:sz w:val="17"/>
                <w:szCs w:val="17"/>
                <w:lang w:val="ro-RO"/>
              </w:rPr>
              <w:t>utilizatorul</w:t>
            </w:r>
            <w:r w:rsidRPr="002B2BB4">
              <w:rPr>
                <w:sz w:val="17"/>
                <w:szCs w:val="17"/>
                <w:lang w:val="ro-RO"/>
              </w:rPr>
              <w:t xml:space="preserve"> devine responsabil, inclusiv pentru eventualele dobînzi aplicate utilizatorului serviciilor de plată ca urmare a </w:t>
            </w:r>
            <w:r w:rsidRPr="002B2BB4">
              <w:rPr>
                <w:sz w:val="17"/>
                <w:szCs w:val="17"/>
                <w:lang w:val="ro-RO"/>
              </w:rPr>
              <w:lastRenderedPageBreak/>
              <w:t>neexecutării sau a executării în mod necorespunzător a operaţiunii de plată.</w:t>
            </w:r>
            <w:r w:rsidR="00FF7DAB" w:rsidRPr="002B2BB4">
              <w:rPr>
                <w:sz w:val="17"/>
                <w:szCs w:val="17"/>
                <w:lang w:val="ro-RO"/>
              </w:rPr>
              <w:t xml:space="preserve"> </w:t>
            </w:r>
          </w:p>
        </w:tc>
        <w:tc>
          <w:tcPr>
            <w:tcW w:w="1440" w:type="dxa"/>
          </w:tcPr>
          <w:p w14:paraId="1C399143" w14:textId="77777777" w:rsidR="00427599" w:rsidRPr="002B2BB4" w:rsidRDefault="00427599" w:rsidP="002B2BB4">
            <w:pPr>
              <w:jc w:val="both"/>
              <w:rPr>
                <w:b/>
                <w:strike/>
                <w:sz w:val="17"/>
                <w:szCs w:val="17"/>
                <w:lang w:val="ro-RO"/>
              </w:rPr>
            </w:pPr>
            <w:r w:rsidRPr="002B2BB4">
              <w:rPr>
                <w:sz w:val="17"/>
                <w:szCs w:val="17"/>
                <w:lang w:val="ro-RO"/>
              </w:rPr>
              <w:lastRenderedPageBreak/>
              <w:t>Compatibil</w:t>
            </w:r>
          </w:p>
        </w:tc>
        <w:tc>
          <w:tcPr>
            <w:tcW w:w="2340" w:type="dxa"/>
          </w:tcPr>
          <w:p w14:paraId="67866B30" w14:textId="77777777" w:rsidR="00427599"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2ACB04F4"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4989C96D" w14:textId="77777777" w:rsidR="00427599" w:rsidRPr="002B2BB4" w:rsidRDefault="00427599" w:rsidP="002B2BB4">
            <w:pPr>
              <w:jc w:val="center"/>
              <w:rPr>
                <w:sz w:val="17"/>
                <w:szCs w:val="17"/>
                <w:lang w:val="ro-RO"/>
              </w:rPr>
            </w:pPr>
          </w:p>
        </w:tc>
      </w:tr>
      <w:tr w:rsidR="002B2BB4" w:rsidRPr="002B2BB4" w14:paraId="05B3C4D0" w14:textId="77777777" w:rsidTr="002B2BB4">
        <w:tc>
          <w:tcPr>
            <w:tcW w:w="5220" w:type="dxa"/>
          </w:tcPr>
          <w:p w14:paraId="35CFCF2C" w14:textId="77777777" w:rsidR="00427599" w:rsidRPr="002B2BB4" w:rsidRDefault="00427599" w:rsidP="002B2BB4">
            <w:pPr>
              <w:jc w:val="both"/>
              <w:rPr>
                <w:sz w:val="17"/>
                <w:szCs w:val="17"/>
                <w:lang w:val="ro-RO" w:eastAsia="ru-RU"/>
              </w:rPr>
            </w:pPr>
            <w:r w:rsidRPr="002B2BB4">
              <w:rPr>
                <w:b/>
                <w:sz w:val="17"/>
                <w:szCs w:val="17"/>
                <w:lang w:val="ro-RO" w:eastAsia="ru-RU"/>
              </w:rPr>
              <w:lastRenderedPageBreak/>
              <w:t xml:space="preserve">PSD Articolul 76 </w:t>
            </w:r>
            <w:r w:rsidRPr="002B2BB4">
              <w:rPr>
                <w:sz w:val="17"/>
                <w:szCs w:val="17"/>
                <w:lang w:val="ro-RO" w:eastAsia="ru-RU"/>
              </w:rPr>
              <w:t>Compensa</w:t>
            </w:r>
            <w:r w:rsidRPr="002B2BB4">
              <w:rPr>
                <w:rFonts w:ascii="Tahoma" w:hAnsi="Tahoma" w:cs="Tahoma"/>
                <w:sz w:val="17"/>
                <w:szCs w:val="17"/>
                <w:lang w:val="ro-RO" w:eastAsia="ru-RU"/>
              </w:rPr>
              <w:t>ţ</w:t>
            </w:r>
            <w:r w:rsidRPr="002B2BB4">
              <w:rPr>
                <w:sz w:val="17"/>
                <w:szCs w:val="17"/>
                <w:lang w:val="ro-RO" w:eastAsia="ru-RU"/>
              </w:rPr>
              <w:t>ii financiare suplimentare</w:t>
            </w:r>
          </w:p>
          <w:p w14:paraId="004BA308" w14:textId="77777777" w:rsidR="00427599" w:rsidRPr="002B2BB4" w:rsidRDefault="00427599" w:rsidP="002B2BB4">
            <w:pPr>
              <w:jc w:val="both"/>
              <w:rPr>
                <w:sz w:val="17"/>
                <w:szCs w:val="17"/>
                <w:lang w:val="ro-RO" w:eastAsia="ru-RU"/>
              </w:rPr>
            </w:pPr>
          </w:p>
          <w:p w14:paraId="70BA076D" w14:textId="77777777" w:rsidR="00427599" w:rsidRPr="002B2BB4" w:rsidRDefault="00427599" w:rsidP="002B2BB4">
            <w:pPr>
              <w:jc w:val="both"/>
              <w:rPr>
                <w:sz w:val="17"/>
                <w:szCs w:val="17"/>
                <w:lang w:val="ro-RO" w:eastAsia="ru-RU"/>
              </w:rPr>
            </w:pPr>
            <w:r w:rsidRPr="002B2BB4">
              <w:rPr>
                <w:sz w:val="17"/>
                <w:szCs w:val="17"/>
                <w:lang w:val="ro-RO" w:eastAsia="ru-RU"/>
              </w:rPr>
              <w:t>Orice compensa</w:t>
            </w:r>
            <w:r w:rsidRPr="002B2BB4">
              <w:rPr>
                <w:rFonts w:ascii="Tahoma" w:hAnsi="Tahoma" w:cs="Tahoma"/>
                <w:sz w:val="17"/>
                <w:szCs w:val="17"/>
                <w:lang w:val="ro-RO" w:eastAsia="ru-RU"/>
              </w:rPr>
              <w:t>ţ</w:t>
            </w:r>
            <w:r w:rsidRPr="002B2BB4">
              <w:rPr>
                <w:sz w:val="17"/>
                <w:szCs w:val="17"/>
                <w:lang w:val="ro-RO" w:eastAsia="ru-RU"/>
              </w:rPr>
              <w:t>ie financiară suplimentară fa</w:t>
            </w:r>
            <w:r w:rsidRPr="002B2BB4">
              <w:rPr>
                <w:rFonts w:ascii="Tahoma" w:hAnsi="Tahoma" w:cs="Tahoma"/>
                <w:sz w:val="17"/>
                <w:szCs w:val="17"/>
                <w:lang w:val="ro-RO" w:eastAsia="ru-RU"/>
              </w:rPr>
              <w:t>ţ</w:t>
            </w:r>
            <w:r w:rsidRPr="002B2BB4">
              <w:rPr>
                <w:sz w:val="17"/>
                <w:szCs w:val="17"/>
                <w:lang w:val="ro-RO" w:eastAsia="ru-RU"/>
              </w:rPr>
              <w:t>ă de cea prevăzută în prezenta sec</w:t>
            </w:r>
            <w:r w:rsidRPr="002B2BB4">
              <w:rPr>
                <w:rFonts w:ascii="Tahoma" w:hAnsi="Tahoma" w:cs="Tahoma"/>
                <w:sz w:val="17"/>
                <w:szCs w:val="17"/>
                <w:lang w:val="ro-RO" w:eastAsia="ru-RU"/>
              </w:rPr>
              <w:t>ţ</w:t>
            </w:r>
            <w:r w:rsidRPr="002B2BB4">
              <w:rPr>
                <w:sz w:val="17"/>
                <w:szCs w:val="17"/>
                <w:lang w:val="ro-RO" w:eastAsia="ru-RU"/>
              </w:rPr>
              <w:t xml:space="preserve">iune poate fi stabilită în conformitate cu legea aplicabilă contractului încheiat între utilizatorul serviciilor de plată </w:t>
            </w:r>
            <w:r w:rsidRPr="002B2BB4">
              <w:rPr>
                <w:rFonts w:ascii="Tahoma" w:hAnsi="Tahoma" w:cs="Tahoma"/>
                <w:sz w:val="17"/>
                <w:szCs w:val="17"/>
                <w:lang w:val="ro-RO" w:eastAsia="ru-RU"/>
              </w:rPr>
              <w:t>ş</w:t>
            </w:r>
            <w:r w:rsidRPr="002B2BB4">
              <w:rPr>
                <w:sz w:val="17"/>
                <w:szCs w:val="17"/>
                <w:lang w:val="ro-RO" w:eastAsia="ru-RU"/>
              </w:rPr>
              <w:t>i prestatorul său de servicii de plată.</w:t>
            </w:r>
          </w:p>
        </w:tc>
        <w:tc>
          <w:tcPr>
            <w:tcW w:w="3960" w:type="dxa"/>
          </w:tcPr>
          <w:p w14:paraId="2BBBD02B" w14:textId="77777777" w:rsidR="00427599" w:rsidRPr="002B2BB4" w:rsidRDefault="00427599" w:rsidP="002B2BB4">
            <w:pPr>
              <w:ind w:firstLine="545"/>
              <w:jc w:val="both"/>
              <w:rPr>
                <w:sz w:val="17"/>
                <w:szCs w:val="17"/>
                <w:lang w:val="ro-RO"/>
              </w:rPr>
            </w:pPr>
            <w:r w:rsidRPr="002B2BB4">
              <w:rPr>
                <w:b/>
                <w:sz w:val="17"/>
                <w:szCs w:val="17"/>
                <w:lang w:val="ro-RO"/>
              </w:rPr>
              <w:t xml:space="preserve">Articolul 71. </w:t>
            </w:r>
            <w:r w:rsidRPr="002B2BB4">
              <w:rPr>
                <w:sz w:val="17"/>
                <w:szCs w:val="17"/>
                <w:lang w:val="ro-RO"/>
              </w:rPr>
              <w:t>Despăgubiri financiare suplimentare</w:t>
            </w:r>
          </w:p>
          <w:p w14:paraId="5F2DD550" w14:textId="77777777" w:rsidR="00427599" w:rsidRPr="002B2BB4" w:rsidRDefault="00427599" w:rsidP="002B2BB4">
            <w:pPr>
              <w:ind w:firstLine="545"/>
              <w:jc w:val="both"/>
              <w:rPr>
                <w:sz w:val="17"/>
                <w:szCs w:val="17"/>
                <w:lang w:val="ro-RO"/>
              </w:rPr>
            </w:pPr>
            <w:r w:rsidRPr="002B2BB4">
              <w:rPr>
                <w:sz w:val="17"/>
                <w:szCs w:val="17"/>
                <w:lang w:val="ro-RO"/>
              </w:rPr>
              <w:t xml:space="preserve">Orice despăgubire financiară suplimentară faţă de cea prevăzută în art.69 şi 70 poate fi stabilită dacă legea aplicabilă contractului încheiat </w:t>
            </w:r>
            <w:r w:rsidR="00710DFD" w:rsidRPr="002B2BB4">
              <w:rPr>
                <w:sz w:val="17"/>
                <w:szCs w:val="17"/>
                <w:lang w:val="ro-RO"/>
              </w:rPr>
              <w:t>între</w:t>
            </w:r>
            <w:r w:rsidRPr="002B2BB4">
              <w:rPr>
                <w:sz w:val="17"/>
                <w:szCs w:val="17"/>
                <w:lang w:val="ro-RO"/>
              </w:rPr>
              <w:t xml:space="preserve"> utilizatorul serviciilor de plată şi prestatorul său de servicii de plată prevede astfel.</w:t>
            </w:r>
          </w:p>
        </w:tc>
        <w:tc>
          <w:tcPr>
            <w:tcW w:w="1440" w:type="dxa"/>
          </w:tcPr>
          <w:p w14:paraId="7C5D5A24" w14:textId="77777777" w:rsidR="00427599" w:rsidRPr="002B2BB4" w:rsidRDefault="00427599" w:rsidP="002B2BB4">
            <w:pPr>
              <w:jc w:val="both"/>
              <w:rPr>
                <w:b/>
                <w:strike/>
                <w:sz w:val="17"/>
                <w:szCs w:val="17"/>
                <w:lang w:val="ro-RO"/>
              </w:rPr>
            </w:pPr>
            <w:r w:rsidRPr="002B2BB4">
              <w:rPr>
                <w:sz w:val="17"/>
                <w:szCs w:val="17"/>
                <w:lang w:val="ro-RO"/>
              </w:rPr>
              <w:t>Compatibil</w:t>
            </w:r>
          </w:p>
        </w:tc>
        <w:tc>
          <w:tcPr>
            <w:tcW w:w="2340" w:type="dxa"/>
          </w:tcPr>
          <w:p w14:paraId="24580F7D" w14:textId="77777777" w:rsidR="00427599"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6157045A"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624ED7A5" w14:textId="77777777" w:rsidR="00427599" w:rsidRPr="002B2BB4" w:rsidRDefault="00427599" w:rsidP="002B2BB4">
            <w:pPr>
              <w:jc w:val="center"/>
              <w:rPr>
                <w:sz w:val="17"/>
                <w:szCs w:val="17"/>
                <w:lang w:val="ro-RO"/>
              </w:rPr>
            </w:pPr>
          </w:p>
        </w:tc>
      </w:tr>
      <w:tr w:rsidR="002B2BB4" w:rsidRPr="002B2BB4" w14:paraId="3C422F0A" w14:textId="77777777" w:rsidTr="002B2BB4">
        <w:tc>
          <w:tcPr>
            <w:tcW w:w="5220" w:type="dxa"/>
          </w:tcPr>
          <w:p w14:paraId="5C921A4E" w14:textId="77777777" w:rsidR="00427599" w:rsidRPr="002B2BB4" w:rsidRDefault="00427599" w:rsidP="002B2BB4">
            <w:pPr>
              <w:jc w:val="both"/>
              <w:rPr>
                <w:sz w:val="17"/>
                <w:szCs w:val="17"/>
                <w:lang w:val="ro-RO" w:eastAsia="ru-RU"/>
              </w:rPr>
            </w:pPr>
            <w:r w:rsidRPr="002B2BB4">
              <w:rPr>
                <w:b/>
                <w:sz w:val="17"/>
                <w:szCs w:val="17"/>
                <w:lang w:val="ro-RO" w:eastAsia="ru-RU"/>
              </w:rPr>
              <w:t xml:space="preserve">PSD Articolul 77 </w:t>
            </w:r>
            <w:r w:rsidRPr="002B2BB4">
              <w:rPr>
                <w:sz w:val="17"/>
                <w:szCs w:val="17"/>
                <w:lang w:val="ro-RO" w:eastAsia="ru-RU"/>
              </w:rPr>
              <w:t>Dreptul la recurs</w:t>
            </w:r>
          </w:p>
          <w:p w14:paraId="6C080BC2" w14:textId="77777777" w:rsidR="00427599" w:rsidRPr="002B2BB4" w:rsidRDefault="00427599" w:rsidP="002B2BB4">
            <w:pPr>
              <w:jc w:val="both"/>
              <w:rPr>
                <w:sz w:val="17"/>
                <w:szCs w:val="17"/>
                <w:lang w:val="ro-RO" w:eastAsia="ru-RU"/>
              </w:rPr>
            </w:pPr>
            <w:r w:rsidRPr="002B2BB4">
              <w:rPr>
                <w:sz w:val="17"/>
                <w:szCs w:val="17"/>
                <w:lang w:val="ro-RO" w:eastAsia="ru-RU"/>
              </w:rPr>
              <w:t>(1) În cazul în care răspunderea unui prestator de servicii de plată în conformitate cu articolul 75 apar</w:t>
            </w:r>
            <w:r w:rsidRPr="002B2BB4">
              <w:rPr>
                <w:rFonts w:ascii="Tahoma" w:hAnsi="Tahoma" w:cs="Tahoma"/>
                <w:sz w:val="17"/>
                <w:szCs w:val="17"/>
                <w:lang w:val="ro-RO" w:eastAsia="ru-RU"/>
              </w:rPr>
              <w:t>ţ</w:t>
            </w:r>
            <w:r w:rsidRPr="002B2BB4">
              <w:rPr>
                <w:sz w:val="17"/>
                <w:szCs w:val="17"/>
                <w:lang w:val="ro-RO" w:eastAsia="ru-RU"/>
              </w:rPr>
              <w:t>ine unui alt prestator de servicii de plată sau unui intermediar, prestatorul de servicii de plată sau intermediarul respectiv compensează primul prestator de servicii de plată pentru toate pierderile survenite sau sumele achitate în conformitate cu articolul 75.</w:t>
            </w:r>
          </w:p>
          <w:p w14:paraId="0BB80120" w14:textId="77777777" w:rsidR="00427599" w:rsidRPr="002B2BB4" w:rsidRDefault="00427599" w:rsidP="002B2BB4">
            <w:pPr>
              <w:jc w:val="both"/>
              <w:rPr>
                <w:sz w:val="17"/>
                <w:szCs w:val="17"/>
                <w:lang w:val="ro-RO" w:eastAsia="ru-RU"/>
              </w:rPr>
            </w:pPr>
          </w:p>
          <w:p w14:paraId="2D0FCE9D" w14:textId="77777777" w:rsidR="00427599" w:rsidRPr="002B2BB4" w:rsidRDefault="00427599" w:rsidP="002B2BB4">
            <w:pPr>
              <w:jc w:val="both"/>
              <w:rPr>
                <w:sz w:val="17"/>
                <w:szCs w:val="17"/>
                <w:lang w:val="ro-RO" w:eastAsia="ru-RU"/>
              </w:rPr>
            </w:pPr>
          </w:p>
          <w:p w14:paraId="52763A65" w14:textId="77777777" w:rsidR="00427599" w:rsidRPr="002B2BB4" w:rsidRDefault="00427599" w:rsidP="002B2BB4">
            <w:pPr>
              <w:jc w:val="both"/>
              <w:rPr>
                <w:sz w:val="17"/>
                <w:szCs w:val="17"/>
                <w:lang w:val="ro-RO" w:eastAsia="ru-RU"/>
              </w:rPr>
            </w:pPr>
            <w:r w:rsidRPr="002B2BB4">
              <w:rPr>
                <w:sz w:val="17"/>
                <w:szCs w:val="17"/>
                <w:lang w:val="ro-RO" w:eastAsia="ru-RU"/>
              </w:rPr>
              <w:t>(2) O compensa</w:t>
            </w:r>
            <w:r w:rsidRPr="002B2BB4">
              <w:rPr>
                <w:rFonts w:ascii="Tahoma" w:hAnsi="Tahoma" w:cs="Tahoma"/>
                <w:sz w:val="17"/>
                <w:szCs w:val="17"/>
                <w:lang w:val="ro-RO" w:eastAsia="ru-RU"/>
              </w:rPr>
              <w:t>ţ</w:t>
            </w:r>
            <w:r w:rsidRPr="002B2BB4">
              <w:rPr>
                <w:sz w:val="17"/>
                <w:szCs w:val="17"/>
                <w:lang w:val="ro-RO" w:eastAsia="ru-RU"/>
              </w:rPr>
              <w:t xml:space="preserve">ie financiară complementară se poate stabili în conformitate cu acordurile încheiate între prestatorii de servicii de plată </w:t>
            </w:r>
            <w:r w:rsidRPr="002B2BB4">
              <w:rPr>
                <w:rFonts w:ascii="Tahoma" w:hAnsi="Tahoma" w:cs="Tahoma"/>
                <w:sz w:val="17"/>
                <w:szCs w:val="17"/>
                <w:lang w:val="ro-RO" w:eastAsia="ru-RU"/>
              </w:rPr>
              <w:t>ş</w:t>
            </w:r>
            <w:r w:rsidRPr="002B2BB4">
              <w:rPr>
                <w:sz w:val="17"/>
                <w:szCs w:val="17"/>
                <w:lang w:val="ro-RO" w:eastAsia="ru-RU"/>
              </w:rPr>
              <w:t xml:space="preserve">i/sau intermediari </w:t>
            </w:r>
            <w:r w:rsidRPr="002B2BB4">
              <w:rPr>
                <w:rFonts w:ascii="Tahoma" w:hAnsi="Tahoma" w:cs="Tahoma"/>
                <w:sz w:val="17"/>
                <w:szCs w:val="17"/>
                <w:lang w:val="ro-RO" w:eastAsia="ru-RU"/>
              </w:rPr>
              <w:t>ş</w:t>
            </w:r>
            <w:r w:rsidRPr="002B2BB4">
              <w:rPr>
                <w:sz w:val="17"/>
                <w:szCs w:val="17"/>
                <w:lang w:val="ro-RO" w:eastAsia="ru-RU"/>
              </w:rPr>
              <w:t>i cu legisla</w:t>
            </w:r>
            <w:r w:rsidRPr="002B2BB4">
              <w:rPr>
                <w:rFonts w:ascii="Tahoma" w:hAnsi="Tahoma" w:cs="Tahoma"/>
                <w:sz w:val="17"/>
                <w:szCs w:val="17"/>
                <w:lang w:val="ro-RO" w:eastAsia="ru-RU"/>
              </w:rPr>
              <w:t>ţ</w:t>
            </w:r>
            <w:r w:rsidRPr="002B2BB4">
              <w:rPr>
                <w:sz w:val="17"/>
                <w:szCs w:val="17"/>
                <w:lang w:val="ro-RO" w:eastAsia="ru-RU"/>
              </w:rPr>
              <w:t>ia aplicabilă acordului încheiat între ace</w:t>
            </w:r>
            <w:r w:rsidRPr="002B2BB4">
              <w:rPr>
                <w:rFonts w:ascii="Tahoma" w:hAnsi="Tahoma" w:cs="Tahoma"/>
                <w:sz w:val="17"/>
                <w:szCs w:val="17"/>
                <w:lang w:val="ro-RO" w:eastAsia="ru-RU"/>
              </w:rPr>
              <w:t>ş</w:t>
            </w:r>
            <w:r w:rsidRPr="002B2BB4">
              <w:rPr>
                <w:sz w:val="17"/>
                <w:szCs w:val="17"/>
                <w:lang w:val="ro-RO" w:eastAsia="ru-RU"/>
              </w:rPr>
              <w:t>tia.</w:t>
            </w:r>
          </w:p>
        </w:tc>
        <w:tc>
          <w:tcPr>
            <w:tcW w:w="3960" w:type="dxa"/>
          </w:tcPr>
          <w:p w14:paraId="1CAB1AF9" w14:textId="77777777" w:rsidR="00427599" w:rsidRPr="002B2BB4" w:rsidRDefault="00427599" w:rsidP="002B2BB4">
            <w:pPr>
              <w:ind w:firstLine="545"/>
              <w:jc w:val="both"/>
              <w:rPr>
                <w:sz w:val="17"/>
                <w:szCs w:val="17"/>
                <w:lang w:val="ro-RO"/>
              </w:rPr>
            </w:pPr>
            <w:r w:rsidRPr="002B2BB4">
              <w:rPr>
                <w:b/>
                <w:sz w:val="17"/>
                <w:szCs w:val="17"/>
                <w:lang w:val="ro-RO"/>
              </w:rPr>
              <w:t>Articolul 72.</w:t>
            </w:r>
            <w:r w:rsidRPr="002B2BB4">
              <w:rPr>
                <w:sz w:val="17"/>
                <w:szCs w:val="17"/>
                <w:lang w:val="ro-RO"/>
              </w:rPr>
              <w:t xml:space="preserve"> Dreptul la acţiunea în regres</w:t>
            </w:r>
          </w:p>
          <w:p w14:paraId="6B36739C" w14:textId="77777777" w:rsidR="00427599" w:rsidRPr="002B2BB4" w:rsidRDefault="00427599" w:rsidP="002B2BB4">
            <w:pPr>
              <w:ind w:firstLine="545"/>
              <w:jc w:val="both"/>
              <w:rPr>
                <w:sz w:val="17"/>
                <w:szCs w:val="17"/>
                <w:lang w:val="ro-RO"/>
              </w:rPr>
            </w:pPr>
            <w:r w:rsidRPr="002B2BB4">
              <w:rPr>
                <w:sz w:val="17"/>
                <w:szCs w:val="17"/>
                <w:lang w:val="ro-RO"/>
              </w:rPr>
              <w:t>(1) În cazul în care răspunderea unui prestator de servicii de plată</w:t>
            </w:r>
            <w:r w:rsidR="00FF7DAB" w:rsidRPr="002B2BB4">
              <w:rPr>
                <w:sz w:val="17"/>
                <w:szCs w:val="17"/>
                <w:lang w:val="ro-RO"/>
              </w:rPr>
              <w:t xml:space="preserve">, conform </w:t>
            </w:r>
            <w:r w:rsidRPr="002B2BB4">
              <w:rPr>
                <w:sz w:val="17"/>
                <w:szCs w:val="17"/>
                <w:lang w:val="ro-RO"/>
              </w:rPr>
              <w:t>art.70</w:t>
            </w:r>
            <w:r w:rsidR="00FF7DAB" w:rsidRPr="002B2BB4">
              <w:rPr>
                <w:sz w:val="17"/>
                <w:szCs w:val="17"/>
                <w:lang w:val="ro-RO"/>
              </w:rPr>
              <w:t>,</w:t>
            </w:r>
            <w:r w:rsidRPr="002B2BB4">
              <w:rPr>
                <w:sz w:val="17"/>
                <w:szCs w:val="17"/>
                <w:lang w:val="ro-RO"/>
              </w:rPr>
              <w:t xml:space="preserve">  </w:t>
            </w:r>
            <w:r w:rsidR="00FF7DAB" w:rsidRPr="002B2BB4">
              <w:rPr>
                <w:sz w:val="17"/>
                <w:szCs w:val="17"/>
                <w:lang w:val="ro-RO"/>
              </w:rPr>
              <w:t>se datorează vinovăţiei</w:t>
            </w:r>
            <w:r w:rsidRPr="002B2BB4">
              <w:rPr>
                <w:sz w:val="17"/>
                <w:szCs w:val="17"/>
                <w:lang w:val="ro-RO"/>
              </w:rPr>
              <w:t xml:space="preserve"> unui alt prestator de servicii de plată sau unui intermediar, prestatorul de servicii de plată sau intermediarul respectiv despăgubeşte pe primul prestator de servicii de plată pentru toate </w:t>
            </w:r>
            <w:r w:rsidR="00710DFD" w:rsidRPr="002B2BB4">
              <w:rPr>
                <w:sz w:val="17"/>
                <w:szCs w:val="17"/>
                <w:lang w:val="ro-RO"/>
              </w:rPr>
              <w:t>prejudiciile</w:t>
            </w:r>
            <w:r w:rsidRPr="002B2BB4">
              <w:rPr>
                <w:sz w:val="17"/>
                <w:szCs w:val="17"/>
                <w:lang w:val="ro-RO"/>
              </w:rPr>
              <w:t xml:space="preserve"> </w:t>
            </w:r>
            <w:r w:rsidR="00FF7DAB" w:rsidRPr="002B2BB4">
              <w:rPr>
                <w:sz w:val="17"/>
                <w:szCs w:val="17"/>
                <w:lang w:val="ro-RO"/>
              </w:rPr>
              <w:t>cauzate</w:t>
            </w:r>
            <w:r w:rsidRPr="002B2BB4">
              <w:rPr>
                <w:sz w:val="17"/>
                <w:szCs w:val="17"/>
                <w:lang w:val="ro-RO"/>
              </w:rPr>
              <w:t xml:space="preserve"> sau sumele achitate în conformitate cu art.70.</w:t>
            </w:r>
            <w:r w:rsidR="00FF7DAB" w:rsidRPr="002B2BB4">
              <w:rPr>
                <w:sz w:val="17"/>
                <w:szCs w:val="17"/>
                <w:lang w:val="ro-RO"/>
              </w:rPr>
              <w:t xml:space="preserve"> </w:t>
            </w:r>
          </w:p>
          <w:p w14:paraId="22FE0782" w14:textId="77777777" w:rsidR="00427599" w:rsidRPr="002B2BB4" w:rsidRDefault="00427599" w:rsidP="002B2BB4">
            <w:pPr>
              <w:ind w:firstLine="545"/>
              <w:jc w:val="both"/>
              <w:rPr>
                <w:sz w:val="17"/>
                <w:szCs w:val="17"/>
                <w:lang w:val="ro-RO"/>
              </w:rPr>
            </w:pPr>
            <w:r w:rsidRPr="002B2BB4">
              <w:rPr>
                <w:sz w:val="17"/>
                <w:szCs w:val="17"/>
                <w:lang w:val="ro-RO"/>
              </w:rPr>
              <w:t xml:space="preserve">(2) O despăgubire financiară suplimentară </w:t>
            </w:r>
            <w:r w:rsidR="00F42BA6" w:rsidRPr="002B2BB4">
              <w:rPr>
                <w:sz w:val="17"/>
                <w:szCs w:val="17"/>
                <w:lang w:val="ro-RO"/>
              </w:rPr>
              <w:t>poate fi stabilită</w:t>
            </w:r>
            <w:r w:rsidRPr="002B2BB4">
              <w:rPr>
                <w:sz w:val="17"/>
                <w:szCs w:val="17"/>
                <w:lang w:val="ro-RO"/>
              </w:rPr>
              <w:t xml:space="preserve"> în conformitate cu acordurile încheiate </w:t>
            </w:r>
            <w:r w:rsidR="00331ACF" w:rsidRPr="002B2BB4">
              <w:rPr>
                <w:sz w:val="17"/>
                <w:szCs w:val="17"/>
                <w:lang w:val="ro-RO"/>
              </w:rPr>
              <w:t>între</w:t>
            </w:r>
            <w:r w:rsidRPr="002B2BB4">
              <w:rPr>
                <w:sz w:val="17"/>
                <w:szCs w:val="17"/>
                <w:lang w:val="ro-RO"/>
              </w:rPr>
              <w:t xml:space="preserve"> prestatorii de servicii de plată şi/sau intermediari şi cu legile aplicabile acordului încheiat </w:t>
            </w:r>
            <w:r w:rsidR="00F42BA6" w:rsidRPr="002B2BB4">
              <w:rPr>
                <w:sz w:val="17"/>
                <w:szCs w:val="17"/>
                <w:lang w:val="ro-RO"/>
              </w:rPr>
              <w:t>î</w:t>
            </w:r>
            <w:r w:rsidRPr="002B2BB4">
              <w:rPr>
                <w:sz w:val="17"/>
                <w:szCs w:val="17"/>
                <w:lang w:val="ro-RO"/>
              </w:rPr>
              <w:t>ntre aceştia.</w:t>
            </w:r>
          </w:p>
        </w:tc>
        <w:tc>
          <w:tcPr>
            <w:tcW w:w="1440" w:type="dxa"/>
          </w:tcPr>
          <w:p w14:paraId="0672C5FF" w14:textId="77777777" w:rsidR="00427599" w:rsidRPr="002B2BB4" w:rsidRDefault="00427599" w:rsidP="002B2BB4">
            <w:pPr>
              <w:jc w:val="both"/>
              <w:rPr>
                <w:b/>
                <w:strike/>
                <w:sz w:val="17"/>
                <w:szCs w:val="17"/>
                <w:lang w:val="ro-RO"/>
              </w:rPr>
            </w:pPr>
            <w:r w:rsidRPr="002B2BB4">
              <w:rPr>
                <w:sz w:val="17"/>
                <w:szCs w:val="17"/>
                <w:lang w:val="ro-RO"/>
              </w:rPr>
              <w:t>Compatibil</w:t>
            </w:r>
          </w:p>
        </w:tc>
        <w:tc>
          <w:tcPr>
            <w:tcW w:w="2340" w:type="dxa"/>
          </w:tcPr>
          <w:p w14:paraId="7C226ADA" w14:textId="77777777" w:rsidR="00427599"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4F6A1545"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33BEDD72" w14:textId="77777777" w:rsidR="00427599" w:rsidRPr="002B2BB4" w:rsidRDefault="00427599" w:rsidP="002B2BB4">
            <w:pPr>
              <w:jc w:val="center"/>
              <w:rPr>
                <w:sz w:val="17"/>
                <w:szCs w:val="17"/>
                <w:lang w:val="ro-RO"/>
              </w:rPr>
            </w:pPr>
          </w:p>
        </w:tc>
      </w:tr>
      <w:tr w:rsidR="002B2BB4" w:rsidRPr="002B2BB4" w14:paraId="45CA25F0" w14:textId="77777777" w:rsidTr="002B2BB4">
        <w:tc>
          <w:tcPr>
            <w:tcW w:w="5220" w:type="dxa"/>
          </w:tcPr>
          <w:p w14:paraId="52135731" w14:textId="77777777" w:rsidR="00427599" w:rsidRPr="002B2BB4" w:rsidRDefault="00427599" w:rsidP="002B2BB4">
            <w:pPr>
              <w:jc w:val="both"/>
              <w:rPr>
                <w:sz w:val="17"/>
                <w:szCs w:val="17"/>
                <w:lang w:val="ro-RO" w:eastAsia="ru-RU"/>
              </w:rPr>
            </w:pPr>
            <w:r w:rsidRPr="002B2BB4">
              <w:rPr>
                <w:b/>
                <w:sz w:val="17"/>
                <w:szCs w:val="17"/>
                <w:lang w:val="ro-RO" w:eastAsia="ru-RU"/>
              </w:rPr>
              <w:t xml:space="preserve">PSD Articolul 78 </w:t>
            </w:r>
            <w:r w:rsidRPr="002B2BB4">
              <w:rPr>
                <w:sz w:val="17"/>
                <w:szCs w:val="17"/>
                <w:lang w:val="ro-RO" w:eastAsia="ru-RU"/>
              </w:rPr>
              <w:t>Lipsa răspunderii</w:t>
            </w:r>
          </w:p>
          <w:p w14:paraId="4B04D45B" w14:textId="77777777" w:rsidR="00427599" w:rsidRPr="002B2BB4" w:rsidRDefault="00427599" w:rsidP="002B2BB4">
            <w:pPr>
              <w:jc w:val="both"/>
              <w:rPr>
                <w:sz w:val="17"/>
                <w:szCs w:val="17"/>
                <w:lang w:val="ro-RO" w:eastAsia="ru-RU"/>
              </w:rPr>
            </w:pPr>
            <w:r w:rsidRPr="002B2BB4">
              <w:rPr>
                <w:sz w:val="17"/>
                <w:szCs w:val="17"/>
                <w:lang w:val="ro-RO" w:eastAsia="ru-RU"/>
              </w:rPr>
              <w:t xml:space="preserve">Răspunderea prevăzută în capitolele 2 </w:t>
            </w:r>
            <w:r w:rsidRPr="002B2BB4">
              <w:rPr>
                <w:rFonts w:ascii="Tahoma" w:hAnsi="Tahoma" w:cs="Tahoma"/>
                <w:sz w:val="17"/>
                <w:szCs w:val="17"/>
                <w:lang w:val="ro-RO" w:eastAsia="ru-RU"/>
              </w:rPr>
              <w:t>ş</w:t>
            </w:r>
            <w:r w:rsidRPr="002B2BB4">
              <w:rPr>
                <w:sz w:val="17"/>
                <w:szCs w:val="17"/>
                <w:lang w:val="ro-RO" w:eastAsia="ru-RU"/>
              </w:rPr>
              <w:t xml:space="preserve">i 3 nu intervine în împrejurări anormale </w:t>
            </w:r>
            <w:r w:rsidRPr="002B2BB4">
              <w:rPr>
                <w:rFonts w:ascii="Tahoma" w:hAnsi="Tahoma" w:cs="Tahoma"/>
                <w:sz w:val="17"/>
                <w:szCs w:val="17"/>
                <w:lang w:val="ro-RO" w:eastAsia="ru-RU"/>
              </w:rPr>
              <w:t>ş</w:t>
            </w:r>
            <w:r w:rsidRPr="002B2BB4">
              <w:rPr>
                <w:sz w:val="17"/>
                <w:szCs w:val="17"/>
                <w:lang w:val="ro-RO" w:eastAsia="ru-RU"/>
              </w:rPr>
              <w:t xml:space="preserve">i neprevăzute, în afara controlului persoanei care le invocă </w:t>
            </w:r>
            <w:r w:rsidRPr="002B2BB4">
              <w:rPr>
                <w:rFonts w:ascii="Tahoma" w:hAnsi="Tahoma" w:cs="Tahoma"/>
                <w:sz w:val="17"/>
                <w:szCs w:val="17"/>
                <w:lang w:val="ro-RO" w:eastAsia="ru-RU"/>
              </w:rPr>
              <w:t>ş</w:t>
            </w:r>
            <w:r w:rsidRPr="002B2BB4">
              <w:rPr>
                <w:sz w:val="17"/>
                <w:szCs w:val="17"/>
                <w:lang w:val="ro-RO" w:eastAsia="ru-RU"/>
              </w:rPr>
              <w:t>i ale căror consecin</w:t>
            </w:r>
            <w:r w:rsidRPr="002B2BB4">
              <w:rPr>
                <w:rFonts w:ascii="Tahoma" w:hAnsi="Tahoma" w:cs="Tahoma"/>
                <w:sz w:val="17"/>
                <w:szCs w:val="17"/>
                <w:lang w:val="ro-RO" w:eastAsia="ru-RU"/>
              </w:rPr>
              <w:t>ţ</w:t>
            </w:r>
            <w:r w:rsidRPr="002B2BB4">
              <w:rPr>
                <w:sz w:val="17"/>
                <w:szCs w:val="17"/>
                <w:lang w:val="ro-RO" w:eastAsia="ru-RU"/>
              </w:rPr>
              <w:t>e nu ar fi putut să fie evitate în pofida tuturor diligen</w:t>
            </w:r>
            <w:r w:rsidRPr="002B2BB4">
              <w:rPr>
                <w:rFonts w:ascii="Tahoma" w:hAnsi="Tahoma" w:cs="Tahoma"/>
                <w:sz w:val="17"/>
                <w:szCs w:val="17"/>
                <w:lang w:val="ro-RO" w:eastAsia="ru-RU"/>
              </w:rPr>
              <w:t>ţ</w:t>
            </w:r>
            <w:r w:rsidRPr="002B2BB4">
              <w:rPr>
                <w:sz w:val="17"/>
                <w:szCs w:val="17"/>
                <w:lang w:val="ro-RO" w:eastAsia="ru-RU"/>
              </w:rPr>
              <w:t>elor în acest sens sau în cazul în care un prestator de servicii de plată este obligat să respecte alte dispozi</w:t>
            </w:r>
            <w:r w:rsidRPr="002B2BB4">
              <w:rPr>
                <w:rFonts w:ascii="Tahoma" w:hAnsi="Tahoma" w:cs="Tahoma"/>
                <w:sz w:val="17"/>
                <w:szCs w:val="17"/>
                <w:lang w:val="ro-RO" w:eastAsia="ru-RU"/>
              </w:rPr>
              <w:t>ţ</w:t>
            </w:r>
            <w:r w:rsidRPr="002B2BB4">
              <w:rPr>
                <w:sz w:val="17"/>
                <w:szCs w:val="17"/>
                <w:lang w:val="ro-RO" w:eastAsia="ru-RU"/>
              </w:rPr>
              <w:t>ii legale prevăzute în legisla</w:t>
            </w:r>
            <w:r w:rsidRPr="002B2BB4">
              <w:rPr>
                <w:rFonts w:ascii="Tahoma" w:hAnsi="Tahoma" w:cs="Tahoma"/>
                <w:sz w:val="17"/>
                <w:szCs w:val="17"/>
                <w:lang w:val="ro-RO" w:eastAsia="ru-RU"/>
              </w:rPr>
              <w:t>ţ</w:t>
            </w:r>
            <w:r w:rsidRPr="002B2BB4">
              <w:rPr>
                <w:sz w:val="17"/>
                <w:szCs w:val="17"/>
                <w:lang w:val="ro-RO" w:eastAsia="ru-RU"/>
              </w:rPr>
              <w:t>ia na</w:t>
            </w:r>
            <w:r w:rsidRPr="002B2BB4">
              <w:rPr>
                <w:rFonts w:ascii="Tahoma" w:hAnsi="Tahoma" w:cs="Tahoma"/>
                <w:sz w:val="17"/>
                <w:szCs w:val="17"/>
                <w:lang w:val="ro-RO" w:eastAsia="ru-RU"/>
              </w:rPr>
              <w:t>ţ</w:t>
            </w:r>
            <w:r w:rsidRPr="002B2BB4">
              <w:rPr>
                <w:sz w:val="17"/>
                <w:szCs w:val="17"/>
                <w:lang w:val="ro-RO" w:eastAsia="ru-RU"/>
              </w:rPr>
              <w:t>ională sau comunitară.</w:t>
            </w:r>
          </w:p>
        </w:tc>
        <w:tc>
          <w:tcPr>
            <w:tcW w:w="3960" w:type="dxa"/>
          </w:tcPr>
          <w:p w14:paraId="135393EF" w14:textId="77777777" w:rsidR="00427599" w:rsidRPr="002B2BB4" w:rsidRDefault="00427599" w:rsidP="002B2BB4">
            <w:pPr>
              <w:ind w:firstLine="545"/>
              <w:jc w:val="both"/>
              <w:rPr>
                <w:sz w:val="17"/>
                <w:szCs w:val="17"/>
                <w:lang w:val="ro-RO"/>
              </w:rPr>
            </w:pPr>
            <w:r w:rsidRPr="002B2BB4">
              <w:rPr>
                <w:b/>
                <w:sz w:val="17"/>
                <w:szCs w:val="17"/>
                <w:lang w:val="ro-RO"/>
              </w:rPr>
              <w:t>Articolul 73</w:t>
            </w:r>
            <w:r w:rsidRPr="002B2BB4">
              <w:rPr>
                <w:sz w:val="17"/>
                <w:szCs w:val="17"/>
                <w:lang w:val="ro-RO"/>
              </w:rPr>
              <w:t>. Exonerare de răspundere</w:t>
            </w:r>
          </w:p>
          <w:p w14:paraId="085EE862" w14:textId="77777777" w:rsidR="00427599" w:rsidRPr="002B2BB4" w:rsidRDefault="00427599" w:rsidP="002B2BB4">
            <w:pPr>
              <w:ind w:firstLine="545"/>
              <w:jc w:val="both"/>
              <w:rPr>
                <w:sz w:val="17"/>
                <w:szCs w:val="17"/>
                <w:lang w:val="ro-RO"/>
              </w:rPr>
            </w:pPr>
            <w:r w:rsidRPr="002B2BB4">
              <w:rPr>
                <w:sz w:val="17"/>
                <w:szCs w:val="17"/>
                <w:lang w:val="ro-RO"/>
              </w:rPr>
              <w:t xml:space="preserve">Răspunderea prevăzută în secţiunile </w:t>
            </w:r>
            <w:r w:rsidR="00BD7749" w:rsidRPr="002B2BB4">
              <w:rPr>
                <w:sz w:val="17"/>
                <w:szCs w:val="17"/>
                <w:lang w:val="ro-RO"/>
              </w:rPr>
              <w:t xml:space="preserve">a 2-a, a 3-a şi a 4-a </w:t>
            </w:r>
            <w:r w:rsidRPr="002B2BB4">
              <w:rPr>
                <w:sz w:val="17"/>
                <w:szCs w:val="17"/>
                <w:lang w:val="ro-RO"/>
              </w:rPr>
              <w:t xml:space="preserve">nu </w:t>
            </w:r>
            <w:r w:rsidR="00BD7749" w:rsidRPr="002B2BB4">
              <w:rPr>
                <w:sz w:val="17"/>
                <w:szCs w:val="17"/>
                <w:lang w:val="ro-RO"/>
              </w:rPr>
              <w:t>survine</w:t>
            </w:r>
            <w:r w:rsidRPr="002B2BB4">
              <w:rPr>
                <w:sz w:val="17"/>
                <w:szCs w:val="17"/>
                <w:lang w:val="ro-RO"/>
              </w:rPr>
              <w:t xml:space="preserve"> în împrejurări </w:t>
            </w:r>
            <w:r w:rsidR="00BD7749" w:rsidRPr="002B2BB4">
              <w:rPr>
                <w:sz w:val="17"/>
                <w:szCs w:val="17"/>
                <w:lang w:val="ro-RO"/>
              </w:rPr>
              <w:t>extraordinare</w:t>
            </w:r>
            <w:r w:rsidRPr="002B2BB4">
              <w:rPr>
                <w:sz w:val="17"/>
                <w:szCs w:val="17"/>
                <w:lang w:val="ro-RO"/>
              </w:rPr>
              <w:t xml:space="preserve"> şi neprevăzute, în afara controlului persoanei care le invocă şi ale căror consecinţe ar fi </w:t>
            </w:r>
            <w:r w:rsidR="00BD7749" w:rsidRPr="002B2BB4">
              <w:rPr>
                <w:sz w:val="17"/>
                <w:szCs w:val="17"/>
                <w:lang w:val="ro-RO"/>
              </w:rPr>
              <w:t>inevitabile</w:t>
            </w:r>
            <w:r w:rsidR="00BD7749" w:rsidRPr="002B2BB4" w:rsidDel="00BD7749">
              <w:rPr>
                <w:sz w:val="17"/>
                <w:szCs w:val="17"/>
                <w:lang w:val="ro-RO"/>
              </w:rPr>
              <w:t xml:space="preserve"> </w:t>
            </w:r>
            <w:r w:rsidRPr="002B2BB4">
              <w:rPr>
                <w:sz w:val="17"/>
                <w:szCs w:val="17"/>
                <w:lang w:val="ro-RO"/>
              </w:rPr>
              <w:t xml:space="preserve">în pofida tuturor eforturilor </w:t>
            </w:r>
            <w:r w:rsidR="00331ACF" w:rsidRPr="002B2BB4">
              <w:rPr>
                <w:sz w:val="17"/>
                <w:szCs w:val="17"/>
                <w:lang w:val="ro-RO"/>
              </w:rPr>
              <w:t xml:space="preserve">depuse </w:t>
            </w:r>
            <w:r w:rsidRPr="002B2BB4">
              <w:rPr>
                <w:sz w:val="17"/>
                <w:szCs w:val="17"/>
                <w:lang w:val="ro-RO"/>
              </w:rPr>
              <w:t xml:space="preserve">în acest sens sau în cazul în care un prestator de servicii de plată este obligat să respecte </w:t>
            </w:r>
            <w:r w:rsidR="00BD7749" w:rsidRPr="002B2BB4">
              <w:rPr>
                <w:sz w:val="17"/>
                <w:szCs w:val="17"/>
                <w:lang w:val="ro-RO"/>
              </w:rPr>
              <w:t>prevederile legislaţiei</w:t>
            </w:r>
            <w:r w:rsidRPr="002B2BB4">
              <w:rPr>
                <w:sz w:val="17"/>
                <w:szCs w:val="17"/>
                <w:lang w:val="ro-RO"/>
              </w:rPr>
              <w:t>.</w:t>
            </w:r>
            <w:r w:rsidR="00BD7749" w:rsidRPr="002B2BB4">
              <w:rPr>
                <w:sz w:val="17"/>
                <w:szCs w:val="17"/>
                <w:lang w:val="ro-RO"/>
              </w:rPr>
              <w:t xml:space="preserve"> </w:t>
            </w:r>
            <w:r w:rsidR="00331ACF" w:rsidRPr="002B2BB4">
              <w:rPr>
                <w:sz w:val="17"/>
                <w:szCs w:val="17"/>
                <w:lang w:val="ro-RO"/>
              </w:rPr>
              <w:t xml:space="preserve"> </w:t>
            </w:r>
          </w:p>
        </w:tc>
        <w:tc>
          <w:tcPr>
            <w:tcW w:w="1440" w:type="dxa"/>
          </w:tcPr>
          <w:p w14:paraId="3C059FB0" w14:textId="77777777" w:rsidR="00427599" w:rsidRPr="002B2BB4" w:rsidRDefault="00427599" w:rsidP="002B2BB4">
            <w:pPr>
              <w:jc w:val="both"/>
              <w:rPr>
                <w:b/>
                <w:strike/>
                <w:sz w:val="17"/>
                <w:szCs w:val="17"/>
                <w:lang w:val="ro-RO"/>
              </w:rPr>
            </w:pPr>
            <w:r w:rsidRPr="002B2BB4">
              <w:rPr>
                <w:sz w:val="17"/>
                <w:szCs w:val="17"/>
                <w:lang w:val="ro-RO"/>
              </w:rPr>
              <w:t>Compatibil</w:t>
            </w:r>
          </w:p>
        </w:tc>
        <w:tc>
          <w:tcPr>
            <w:tcW w:w="2340" w:type="dxa"/>
          </w:tcPr>
          <w:p w14:paraId="3ECC0398" w14:textId="77777777" w:rsidR="00427599"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33B2C432"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6C1D942B" w14:textId="77777777" w:rsidR="00427599" w:rsidRPr="002B2BB4" w:rsidRDefault="00427599" w:rsidP="002B2BB4">
            <w:pPr>
              <w:jc w:val="center"/>
              <w:rPr>
                <w:sz w:val="17"/>
                <w:szCs w:val="17"/>
                <w:lang w:val="ro-RO"/>
              </w:rPr>
            </w:pPr>
          </w:p>
        </w:tc>
      </w:tr>
      <w:tr w:rsidR="002B2BB4" w:rsidRPr="002B2BB4" w14:paraId="2D5F6265" w14:textId="77777777" w:rsidTr="002B2BB4">
        <w:tc>
          <w:tcPr>
            <w:tcW w:w="5220" w:type="dxa"/>
          </w:tcPr>
          <w:p w14:paraId="771E4CD0" w14:textId="77777777" w:rsidR="00427599" w:rsidRPr="002B2BB4" w:rsidRDefault="00427599" w:rsidP="002B2BB4">
            <w:pPr>
              <w:jc w:val="both"/>
              <w:rPr>
                <w:b/>
                <w:sz w:val="17"/>
                <w:szCs w:val="17"/>
                <w:lang w:val="ro-RO" w:eastAsia="ru-RU"/>
              </w:rPr>
            </w:pPr>
          </w:p>
          <w:p w14:paraId="6075C597" w14:textId="77777777" w:rsidR="00427599" w:rsidRPr="002B2BB4" w:rsidRDefault="00427599" w:rsidP="002B2BB4">
            <w:pPr>
              <w:jc w:val="both"/>
              <w:rPr>
                <w:b/>
                <w:sz w:val="17"/>
                <w:szCs w:val="17"/>
                <w:lang w:val="ro-RO" w:eastAsia="ru-RU"/>
              </w:rPr>
            </w:pPr>
          </w:p>
          <w:p w14:paraId="212A1FC7" w14:textId="77777777" w:rsidR="00427599" w:rsidRPr="002B2BB4" w:rsidRDefault="00427599" w:rsidP="002B2BB4">
            <w:pPr>
              <w:jc w:val="both"/>
              <w:rPr>
                <w:b/>
                <w:sz w:val="17"/>
                <w:szCs w:val="17"/>
                <w:lang w:val="ro-RO" w:eastAsia="ru-RU"/>
              </w:rPr>
            </w:pPr>
          </w:p>
          <w:p w14:paraId="6811DAAD" w14:textId="77777777" w:rsidR="00427599" w:rsidRPr="002B2BB4" w:rsidRDefault="00427599" w:rsidP="002B2BB4">
            <w:pPr>
              <w:jc w:val="both"/>
              <w:rPr>
                <w:sz w:val="17"/>
                <w:szCs w:val="17"/>
                <w:lang w:val="ro-RO" w:eastAsia="ru-RU"/>
              </w:rPr>
            </w:pPr>
            <w:r w:rsidRPr="002B2BB4">
              <w:rPr>
                <w:b/>
                <w:sz w:val="17"/>
                <w:szCs w:val="17"/>
                <w:lang w:val="ro-RO" w:eastAsia="ru-RU"/>
              </w:rPr>
              <w:t xml:space="preserve">PSD Articolul 79 </w:t>
            </w:r>
            <w:r w:rsidRPr="002B2BB4">
              <w:rPr>
                <w:sz w:val="17"/>
                <w:szCs w:val="17"/>
                <w:lang w:val="ro-RO" w:eastAsia="ru-RU"/>
              </w:rPr>
              <w:t>Protec</w:t>
            </w:r>
            <w:r w:rsidRPr="002B2BB4">
              <w:rPr>
                <w:rFonts w:ascii="Tahoma" w:hAnsi="Tahoma" w:cs="Tahoma"/>
                <w:sz w:val="17"/>
                <w:szCs w:val="17"/>
                <w:lang w:val="ro-RO" w:eastAsia="ru-RU"/>
              </w:rPr>
              <w:t>ţ</w:t>
            </w:r>
            <w:r w:rsidRPr="002B2BB4">
              <w:rPr>
                <w:sz w:val="17"/>
                <w:szCs w:val="17"/>
                <w:lang w:val="ro-RO" w:eastAsia="ru-RU"/>
              </w:rPr>
              <w:t>ia datelor</w:t>
            </w:r>
          </w:p>
          <w:p w14:paraId="0FFF0055" w14:textId="77777777" w:rsidR="00427599" w:rsidRPr="002B2BB4" w:rsidRDefault="00427599" w:rsidP="002B2BB4">
            <w:pPr>
              <w:jc w:val="both"/>
              <w:rPr>
                <w:sz w:val="17"/>
                <w:szCs w:val="17"/>
                <w:lang w:val="ro-RO" w:eastAsia="ru-RU"/>
              </w:rPr>
            </w:pPr>
            <w:r w:rsidRPr="002B2BB4">
              <w:rPr>
                <w:sz w:val="17"/>
                <w:szCs w:val="17"/>
                <w:lang w:val="ro-RO" w:eastAsia="ru-RU"/>
              </w:rPr>
              <w:t>Statele membre permit procesarea datelor personale de către sisteme de plă</w:t>
            </w:r>
            <w:r w:rsidRPr="002B2BB4">
              <w:rPr>
                <w:rFonts w:ascii="Tahoma" w:hAnsi="Tahoma" w:cs="Tahoma"/>
                <w:sz w:val="17"/>
                <w:szCs w:val="17"/>
                <w:lang w:val="ro-RO" w:eastAsia="ru-RU"/>
              </w:rPr>
              <w:t>ţ</w:t>
            </w:r>
            <w:r w:rsidRPr="002B2BB4">
              <w:rPr>
                <w:sz w:val="17"/>
                <w:szCs w:val="17"/>
                <w:lang w:val="ro-RO" w:eastAsia="ru-RU"/>
              </w:rPr>
              <w:t xml:space="preserve">i </w:t>
            </w:r>
            <w:r w:rsidRPr="002B2BB4">
              <w:rPr>
                <w:rFonts w:ascii="Tahoma" w:hAnsi="Tahoma" w:cs="Tahoma"/>
                <w:sz w:val="17"/>
                <w:szCs w:val="17"/>
                <w:lang w:val="ro-RO" w:eastAsia="ru-RU"/>
              </w:rPr>
              <w:t>ş</w:t>
            </w:r>
            <w:r w:rsidRPr="002B2BB4">
              <w:rPr>
                <w:sz w:val="17"/>
                <w:szCs w:val="17"/>
                <w:lang w:val="ro-RO" w:eastAsia="ru-RU"/>
              </w:rPr>
              <w:t xml:space="preserve">i prestatorii de servicii de plată în cazul în care acest lucru este necesar pentru a garanta prevenirea, anchetarea </w:t>
            </w:r>
            <w:r w:rsidRPr="002B2BB4">
              <w:rPr>
                <w:rFonts w:ascii="Tahoma" w:hAnsi="Tahoma" w:cs="Tahoma"/>
                <w:sz w:val="17"/>
                <w:szCs w:val="17"/>
                <w:lang w:val="ro-RO" w:eastAsia="ru-RU"/>
              </w:rPr>
              <w:t>ş</w:t>
            </w:r>
            <w:r w:rsidRPr="002B2BB4">
              <w:rPr>
                <w:sz w:val="17"/>
                <w:szCs w:val="17"/>
                <w:lang w:val="ro-RO" w:eastAsia="ru-RU"/>
              </w:rPr>
              <w:t>i detectarea fraudelor în domeniul plă</w:t>
            </w:r>
            <w:r w:rsidRPr="002B2BB4">
              <w:rPr>
                <w:rFonts w:ascii="Tahoma" w:hAnsi="Tahoma" w:cs="Tahoma"/>
                <w:sz w:val="17"/>
                <w:szCs w:val="17"/>
                <w:lang w:val="ro-RO" w:eastAsia="ru-RU"/>
              </w:rPr>
              <w:t>ţ</w:t>
            </w:r>
            <w:r w:rsidRPr="002B2BB4">
              <w:rPr>
                <w:sz w:val="17"/>
                <w:szCs w:val="17"/>
                <w:lang w:val="ro-RO" w:eastAsia="ru-RU"/>
              </w:rPr>
              <w:t>ilor. Procesarea unor astfel de date personale se realizează în conformitate cu Directiva 95/46/CE.</w:t>
            </w:r>
          </w:p>
        </w:tc>
        <w:tc>
          <w:tcPr>
            <w:tcW w:w="3960" w:type="dxa"/>
            <w:shd w:val="clear" w:color="auto" w:fill="auto"/>
          </w:tcPr>
          <w:p w14:paraId="44BC7C6B" w14:textId="77777777" w:rsidR="00427599" w:rsidRPr="002B2BB4" w:rsidRDefault="00427599" w:rsidP="002B2BB4">
            <w:pPr>
              <w:ind w:firstLine="227"/>
              <w:jc w:val="center"/>
              <w:rPr>
                <w:b/>
                <w:sz w:val="17"/>
                <w:szCs w:val="17"/>
                <w:lang w:val="ro-RO"/>
              </w:rPr>
            </w:pPr>
            <w:r w:rsidRPr="002B2BB4">
              <w:rPr>
                <w:b/>
                <w:sz w:val="17"/>
                <w:szCs w:val="17"/>
                <w:lang w:val="ro-RO"/>
              </w:rPr>
              <w:t>Capitolul VIII</w:t>
            </w:r>
          </w:p>
          <w:p w14:paraId="0DFDEFEA" w14:textId="77777777" w:rsidR="00427599" w:rsidRPr="002B2BB4" w:rsidRDefault="00427599" w:rsidP="002B2BB4">
            <w:pPr>
              <w:jc w:val="center"/>
              <w:rPr>
                <w:b/>
                <w:sz w:val="17"/>
                <w:szCs w:val="17"/>
                <w:lang w:val="ro-RO"/>
              </w:rPr>
            </w:pPr>
            <w:r w:rsidRPr="002B2BB4">
              <w:rPr>
                <w:b/>
                <w:sz w:val="17"/>
                <w:szCs w:val="17"/>
                <w:lang w:val="ro-RO"/>
              </w:rPr>
              <w:t>PROTECŢIA DATELOR  CU CARACTER PERSONAL.</w:t>
            </w:r>
            <w:r w:rsidRPr="002B2BB4">
              <w:rPr>
                <w:sz w:val="17"/>
                <w:szCs w:val="17"/>
                <w:lang w:val="ro-RO"/>
              </w:rPr>
              <w:t xml:space="preserve"> </w:t>
            </w:r>
            <w:r w:rsidRPr="002B2BB4">
              <w:rPr>
                <w:b/>
                <w:sz w:val="17"/>
                <w:szCs w:val="17"/>
                <w:lang w:val="ro-RO"/>
              </w:rPr>
              <w:t>SECRETUL PROFESIONAL</w:t>
            </w:r>
          </w:p>
          <w:p w14:paraId="61E98BB8" w14:textId="77777777" w:rsidR="00427599" w:rsidRPr="002B2BB4" w:rsidRDefault="00427599" w:rsidP="002B2BB4">
            <w:pPr>
              <w:ind w:firstLine="545"/>
              <w:jc w:val="both"/>
              <w:rPr>
                <w:sz w:val="17"/>
                <w:szCs w:val="17"/>
                <w:lang w:val="ro-RO"/>
              </w:rPr>
            </w:pPr>
            <w:r w:rsidRPr="002B2BB4">
              <w:rPr>
                <w:b/>
                <w:sz w:val="17"/>
                <w:szCs w:val="17"/>
                <w:lang w:val="ro-RO"/>
              </w:rPr>
              <w:t xml:space="preserve">Articolul 102. </w:t>
            </w:r>
            <w:r w:rsidRPr="002B2BB4">
              <w:rPr>
                <w:sz w:val="17"/>
                <w:szCs w:val="17"/>
                <w:lang w:val="ro-RO"/>
              </w:rPr>
              <w:t xml:space="preserve">Protecţia datelor </w:t>
            </w:r>
            <w:r w:rsidR="00331ACF" w:rsidRPr="002B2BB4">
              <w:rPr>
                <w:sz w:val="17"/>
                <w:szCs w:val="17"/>
                <w:lang w:val="ro-RO"/>
              </w:rPr>
              <w:t xml:space="preserve">cu caracter </w:t>
            </w:r>
            <w:r w:rsidRPr="002B2BB4">
              <w:rPr>
                <w:sz w:val="17"/>
                <w:szCs w:val="17"/>
                <w:lang w:val="ro-RO"/>
              </w:rPr>
              <w:t>personal</w:t>
            </w:r>
          </w:p>
          <w:p w14:paraId="57A1F606" w14:textId="77777777" w:rsidR="0015383D" w:rsidRPr="002B2BB4" w:rsidRDefault="00427599" w:rsidP="002B2BB4">
            <w:pPr>
              <w:ind w:firstLine="545"/>
              <w:jc w:val="both"/>
              <w:rPr>
                <w:sz w:val="17"/>
                <w:szCs w:val="17"/>
                <w:lang w:val="ro-RO"/>
              </w:rPr>
            </w:pPr>
            <w:r w:rsidRPr="002B2BB4">
              <w:rPr>
                <w:sz w:val="17"/>
                <w:szCs w:val="17"/>
                <w:lang w:val="ro-RO"/>
              </w:rPr>
              <w:t xml:space="preserve">(1) </w:t>
            </w:r>
            <w:r w:rsidR="0015383D" w:rsidRPr="002B2BB4">
              <w:rPr>
                <w:sz w:val="17"/>
                <w:szCs w:val="17"/>
                <w:lang w:val="ro-RO"/>
              </w:rPr>
              <w:t xml:space="preserve">Prestatorii de servicii de plată şi emitenţii de monedă electronică prelucrează datele cu caracter personal ale utilizatorilor serviciilor de plată şi </w:t>
            </w:r>
            <w:r w:rsidR="001B0465" w:rsidRPr="002B2BB4">
              <w:rPr>
                <w:sz w:val="17"/>
                <w:szCs w:val="17"/>
                <w:lang w:val="ro-RO"/>
              </w:rPr>
              <w:t xml:space="preserve">ale </w:t>
            </w:r>
            <w:r w:rsidR="0015383D" w:rsidRPr="002B2BB4">
              <w:rPr>
                <w:sz w:val="17"/>
                <w:szCs w:val="17"/>
                <w:lang w:val="ro-RO"/>
              </w:rPr>
              <w:t xml:space="preserve">deţinătorilor de monedă electronică în conformitate cu prevederile </w:t>
            </w:r>
            <w:r w:rsidR="00E26D34" w:rsidRPr="00E26D34">
              <w:rPr>
                <w:sz w:val="17"/>
                <w:szCs w:val="17"/>
                <w:lang w:val="ro-RO"/>
              </w:rPr>
              <w:t>Legii privind protecția datelor cu caracter personal nr.133 din 08.07.2011</w:t>
            </w:r>
            <w:r w:rsidR="00E26D34">
              <w:rPr>
                <w:sz w:val="17"/>
                <w:szCs w:val="17"/>
                <w:lang w:val="ro-RO"/>
              </w:rPr>
              <w:t xml:space="preserve"> </w:t>
            </w:r>
            <w:r w:rsidR="0015383D" w:rsidRPr="002B2BB4">
              <w:rPr>
                <w:sz w:val="17"/>
                <w:szCs w:val="17"/>
                <w:lang w:val="ro-RO"/>
              </w:rPr>
              <w:t xml:space="preserve">şi </w:t>
            </w:r>
            <w:r w:rsidR="001B0465" w:rsidRPr="002B2BB4">
              <w:rPr>
                <w:sz w:val="17"/>
                <w:szCs w:val="17"/>
                <w:lang w:val="ro-RO"/>
              </w:rPr>
              <w:t xml:space="preserve">ale altor </w:t>
            </w:r>
            <w:r w:rsidR="0015383D" w:rsidRPr="002B2BB4">
              <w:rPr>
                <w:sz w:val="17"/>
                <w:szCs w:val="17"/>
                <w:lang w:val="ro-RO"/>
              </w:rPr>
              <w:t xml:space="preserve">acte normative care vizează domeniul prelucrării şi protecţiei datelor cu caracter personal. În cazul în care este necesar pentru prevenirea, cercetarea şi </w:t>
            </w:r>
            <w:r w:rsidR="001B0465" w:rsidRPr="002B2BB4">
              <w:rPr>
                <w:sz w:val="17"/>
                <w:szCs w:val="17"/>
                <w:lang w:val="ro-RO"/>
              </w:rPr>
              <w:t>depistarea</w:t>
            </w:r>
            <w:r w:rsidR="0015383D" w:rsidRPr="002B2BB4">
              <w:rPr>
                <w:sz w:val="17"/>
                <w:szCs w:val="17"/>
                <w:lang w:val="ro-RO"/>
              </w:rPr>
              <w:t xml:space="preserve"> fraudelor legate de serviciile de plată şi</w:t>
            </w:r>
            <w:r w:rsidR="001B0465" w:rsidRPr="00C36A0F">
              <w:rPr>
                <w:lang w:val="ro-RO"/>
              </w:rPr>
              <w:t xml:space="preserve"> </w:t>
            </w:r>
            <w:r w:rsidR="001B0465" w:rsidRPr="002B2BB4">
              <w:rPr>
                <w:sz w:val="17"/>
                <w:szCs w:val="17"/>
                <w:lang w:val="ro-RO"/>
              </w:rPr>
              <w:t>de</w:t>
            </w:r>
            <w:r w:rsidR="0015383D" w:rsidRPr="002B2BB4">
              <w:rPr>
                <w:sz w:val="17"/>
                <w:szCs w:val="17"/>
                <w:lang w:val="ro-RO"/>
              </w:rPr>
              <w:t xml:space="preserve"> emitere </w:t>
            </w:r>
            <w:r w:rsidR="001B0465" w:rsidRPr="002B2BB4">
              <w:rPr>
                <w:sz w:val="17"/>
                <w:szCs w:val="17"/>
                <w:lang w:val="ro-RO"/>
              </w:rPr>
              <w:t xml:space="preserve">a </w:t>
            </w:r>
            <w:r w:rsidR="0015383D" w:rsidRPr="002B2BB4">
              <w:rPr>
                <w:sz w:val="17"/>
                <w:szCs w:val="17"/>
                <w:lang w:val="ro-RO"/>
              </w:rPr>
              <w:t>mone</w:t>
            </w:r>
            <w:r w:rsidR="001B0465" w:rsidRPr="002B2BB4">
              <w:rPr>
                <w:sz w:val="17"/>
                <w:szCs w:val="17"/>
                <w:lang w:val="ro-RO"/>
              </w:rPr>
              <w:t>dei</w:t>
            </w:r>
            <w:r w:rsidR="0015383D" w:rsidRPr="002B2BB4">
              <w:rPr>
                <w:sz w:val="17"/>
                <w:szCs w:val="17"/>
                <w:lang w:val="ro-RO"/>
              </w:rPr>
              <w:t xml:space="preserve"> electronic</w:t>
            </w:r>
            <w:r w:rsidR="001B0465" w:rsidRPr="002B2BB4">
              <w:rPr>
                <w:sz w:val="17"/>
                <w:szCs w:val="17"/>
                <w:lang w:val="ro-RO"/>
              </w:rPr>
              <w:t>e,</w:t>
            </w:r>
            <w:r w:rsidR="0015383D" w:rsidRPr="002B2BB4">
              <w:rPr>
                <w:sz w:val="17"/>
                <w:szCs w:val="17"/>
                <w:lang w:val="ro-RO"/>
              </w:rPr>
              <w:t xml:space="preserve"> această </w:t>
            </w:r>
            <w:r w:rsidR="001B0465" w:rsidRPr="002B2BB4">
              <w:rPr>
                <w:sz w:val="17"/>
                <w:szCs w:val="17"/>
                <w:lang w:val="ro-RO"/>
              </w:rPr>
              <w:t>prelucrare</w:t>
            </w:r>
            <w:r w:rsidR="0015383D" w:rsidRPr="002B2BB4">
              <w:rPr>
                <w:sz w:val="17"/>
                <w:szCs w:val="17"/>
                <w:lang w:val="ro-RO"/>
              </w:rPr>
              <w:t xml:space="preserve"> se realizează </w:t>
            </w:r>
            <w:r w:rsidR="0015383D" w:rsidRPr="002B2BB4">
              <w:rPr>
                <w:sz w:val="17"/>
                <w:szCs w:val="17"/>
                <w:lang w:val="ro-RO"/>
              </w:rPr>
              <w:lastRenderedPageBreak/>
              <w:t>fără consimţămîntul persoanei la care se referă datele respective. În acest caz</w:t>
            </w:r>
            <w:r w:rsidR="001B0465" w:rsidRPr="002B2BB4">
              <w:rPr>
                <w:sz w:val="17"/>
                <w:szCs w:val="17"/>
                <w:lang w:val="ro-RO"/>
              </w:rPr>
              <w:t>,</w:t>
            </w:r>
            <w:r w:rsidR="0015383D" w:rsidRPr="002B2BB4">
              <w:rPr>
                <w:sz w:val="17"/>
                <w:szCs w:val="17"/>
                <w:lang w:val="ro-RO"/>
              </w:rPr>
              <w:t xml:space="preserve"> persoana poate înainta o plîngere</w:t>
            </w:r>
            <w:r w:rsidR="001B0465" w:rsidRPr="002B2BB4">
              <w:rPr>
                <w:sz w:val="17"/>
                <w:szCs w:val="17"/>
                <w:lang w:val="ro-RO"/>
              </w:rPr>
              <w:t xml:space="preserve"> la</w:t>
            </w:r>
            <w:r w:rsidR="0015383D" w:rsidRPr="002B2BB4">
              <w:rPr>
                <w:sz w:val="17"/>
                <w:szCs w:val="17"/>
                <w:lang w:val="ro-RO"/>
              </w:rPr>
              <w:t xml:space="preserve"> adresa autorităţii naţionale de protecţie a datelor cu caracter personal, care</w:t>
            </w:r>
            <w:r w:rsidR="001B0465" w:rsidRPr="002B2BB4">
              <w:rPr>
                <w:sz w:val="17"/>
                <w:szCs w:val="17"/>
                <w:lang w:val="ro-RO"/>
              </w:rPr>
              <w:t>,</w:t>
            </w:r>
            <w:r w:rsidR="0015383D" w:rsidRPr="002B2BB4">
              <w:rPr>
                <w:sz w:val="17"/>
                <w:szCs w:val="17"/>
                <w:lang w:val="ro-RO"/>
              </w:rPr>
              <w:t xml:space="preserve"> fără să afecteze atribuţiile altor autorităţi publice, efectuează controlul legalităţii operaţiunilor de prelucrarea a datelor cu caracter personal şi informează persoana vizată numai în legătură cu faptul că au fost efectuate toate verificările necesare.</w:t>
            </w:r>
          </w:p>
          <w:p w14:paraId="7B681865" w14:textId="77777777" w:rsidR="00427599" w:rsidRPr="002B2BB4" w:rsidRDefault="00427599" w:rsidP="002B2BB4">
            <w:pPr>
              <w:autoSpaceDE w:val="0"/>
              <w:autoSpaceDN w:val="0"/>
              <w:adjustRightInd w:val="0"/>
              <w:ind w:firstLine="545"/>
              <w:jc w:val="both"/>
              <w:rPr>
                <w:rFonts w:ascii="TimesNewRoman" w:hAnsi="TimesNewRoman" w:cs="TimesNewRoman"/>
                <w:sz w:val="17"/>
                <w:szCs w:val="17"/>
                <w:lang w:val="ro-RO"/>
              </w:rPr>
            </w:pPr>
            <w:r w:rsidRPr="002B2BB4">
              <w:rPr>
                <w:rFonts w:ascii="TimesNewRoman" w:hAnsi="TimesNewRoman" w:cs="TimesNewRoman"/>
                <w:sz w:val="17"/>
                <w:szCs w:val="17"/>
                <w:lang w:val="ro-RO"/>
              </w:rPr>
              <w:t xml:space="preserve">(2) În exercitarea atribuţiilor şi împuternicirilor </w:t>
            </w:r>
            <w:r w:rsidR="001B0465" w:rsidRPr="002B2BB4">
              <w:rPr>
                <w:rFonts w:ascii="TimesNewRoman" w:hAnsi="TimesNewRoman" w:cs="TimesNewRoman"/>
                <w:sz w:val="17"/>
                <w:szCs w:val="17"/>
                <w:lang w:val="ro-RO"/>
              </w:rPr>
              <w:t>lor</w:t>
            </w:r>
            <w:r w:rsidRPr="002B2BB4">
              <w:rPr>
                <w:rFonts w:ascii="TimesNewRoman" w:hAnsi="TimesNewRoman" w:cs="TimesNewRoman"/>
                <w:sz w:val="17"/>
                <w:szCs w:val="17"/>
                <w:lang w:val="ro-RO"/>
              </w:rPr>
              <w:t xml:space="preserve">, autorităţile de supraveghere colectează şi prelucrează orice date şi informaţii necesare, inclusiv </w:t>
            </w:r>
            <w:r w:rsidR="001B0465" w:rsidRPr="002B2BB4">
              <w:rPr>
                <w:rFonts w:ascii="TimesNewRoman" w:hAnsi="TimesNewRoman" w:cs="TimesNewRoman"/>
                <w:sz w:val="17"/>
                <w:szCs w:val="17"/>
                <w:lang w:val="ro-RO"/>
              </w:rPr>
              <w:t>cele</w:t>
            </w:r>
            <w:r w:rsidRPr="002B2BB4">
              <w:rPr>
                <w:rFonts w:ascii="TimesNewRoman" w:hAnsi="TimesNewRoman" w:cs="TimesNewRoman"/>
                <w:sz w:val="17"/>
                <w:szCs w:val="17"/>
                <w:lang w:val="ro-RO"/>
              </w:rPr>
              <w:t xml:space="preserve"> cu caracter personal.</w:t>
            </w:r>
          </w:p>
          <w:p w14:paraId="637CE130" w14:textId="77777777" w:rsidR="0015383D" w:rsidRPr="002B2BB4" w:rsidRDefault="0015383D" w:rsidP="002B2BB4">
            <w:pPr>
              <w:autoSpaceDE w:val="0"/>
              <w:autoSpaceDN w:val="0"/>
              <w:adjustRightInd w:val="0"/>
              <w:ind w:firstLine="545"/>
              <w:jc w:val="both"/>
              <w:rPr>
                <w:rFonts w:ascii="TimesNewRoman" w:hAnsi="TimesNewRoman" w:cs="TimesNewRoman"/>
                <w:sz w:val="17"/>
                <w:szCs w:val="17"/>
                <w:lang w:val="ro-RO"/>
              </w:rPr>
            </w:pPr>
            <w:r w:rsidRPr="002B2BB4">
              <w:rPr>
                <w:sz w:val="17"/>
                <w:szCs w:val="17"/>
                <w:lang w:val="ro-RO"/>
              </w:rPr>
              <w:t>(3) La prelucrarea datelor cu caracter personal</w:t>
            </w:r>
            <w:r w:rsidR="001B0465" w:rsidRPr="002B2BB4">
              <w:rPr>
                <w:sz w:val="17"/>
                <w:szCs w:val="17"/>
                <w:lang w:val="ro-RO"/>
              </w:rPr>
              <w:t>,</w:t>
            </w:r>
            <w:r w:rsidRPr="002B2BB4">
              <w:rPr>
                <w:sz w:val="17"/>
                <w:szCs w:val="17"/>
                <w:lang w:val="ro-RO"/>
              </w:rPr>
              <w:t xml:space="preserve"> deţinătorii </w:t>
            </w:r>
            <w:r w:rsidR="001B0465" w:rsidRPr="002B2BB4">
              <w:rPr>
                <w:sz w:val="17"/>
                <w:szCs w:val="17"/>
                <w:lang w:val="ro-RO"/>
              </w:rPr>
              <w:t xml:space="preserve">acestor date </w:t>
            </w:r>
            <w:r w:rsidRPr="002B2BB4">
              <w:rPr>
                <w:sz w:val="17"/>
                <w:szCs w:val="17"/>
                <w:lang w:val="ro-RO"/>
              </w:rPr>
              <w:t>sînt obligaţi să respecte regimul de confidenţialitate a</w:t>
            </w:r>
            <w:r w:rsidR="001B0465" w:rsidRPr="002B2BB4">
              <w:rPr>
                <w:sz w:val="17"/>
                <w:szCs w:val="17"/>
                <w:lang w:val="ro-RO"/>
              </w:rPr>
              <w:t xml:space="preserve"> datelor</w:t>
            </w:r>
            <w:r w:rsidRPr="002B2BB4">
              <w:rPr>
                <w:sz w:val="17"/>
                <w:szCs w:val="17"/>
                <w:lang w:val="ro-RO"/>
              </w:rPr>
              <w:t xml:space="preserve">, să </w:t>
            </w:r>
            <w:r w:rsidR="001B0465" w:rsidRPr="002B2BB4">
              <w:rPr>
                <w:sz w:val="17"/>
                <w:szCs w:val="17"/>
                <w:lang w:val="ro-RO"/>
              </w:rPr>
              <w:t>întreprindă</w:t>
            </w:r>
            <w:r w:rsidRPr="002B2BB4">
              <w:rPr>
                <w:sz w:val="17"/>
                <w:szCs w:val="17"/>
                <w:lang w:val="ro-RO"/>
              </w:rPr>
              <w:t xml:space="preserve"> măsurile organizatorice şi tehnice necesare pentru protecţia datelor cu caracter personal împotriva accesului ilicit sau întîmplător, </w:t>
            </w:r>
            <w:r w:rsidR="001B0465" w:rsidRPr="002B2BB4">
              <w:rPr>
                <w:sz w:val="17"/>
                <w:szCs w:val="17"/>
                <w:lang w:val="ro-RO"/>
              </w:rPr>
              <w:t xml:space="preserve">împotriva </w:t>
            </w:r>
            <w:r w:rsidRPr="002B2BB4">
              <w:rPr>
                <w:sz w:val="17"/>
                <w:szCs w:val="17"/>
                <w:lang w:val="ro-RO"/>
              </w:rPr>
              <w:t xml:space="preserve">distrugerii, modificării, blocării, copierii, răspîndirii, precum şi </w:t>
            </w:r>
            <w:r w:rsidR="001B0465" w:rsidRPr="002B2BB4">
              <w:rPr>
                <w:sz w:val="17"/>
                <w:szCs w:val="17"/>
                <w:lang w:val="ro-RO"/>
              </w:rPr>
              <w:t>împotriva</w:t>
            </w:r>
            <w:r w:rsidRPr="002B2BB4">
              <w:rPr>
                <w:sz w:val="17"/>
                <w:szCs w:val="17"/>
                <w:lang w:val="ro-RO"/>
              </w:rPr>
              <w:t xml:space="preserve"> altor acţiuni ilicite.</w:t>
            </w:r>
            <w:r w:rsidR="001B0465" w:rsidRPr="002B2BB4">
              <w:rPr>
                <w:sz w:val="17"/>
                <w:szCs w:val="17"/>
                <w:lang w:val="ro-RO"/>
              </w:rPr>
              <w:t xml:space="preserve">  </w:t>
            </w:r>
          </w:p>
        </w:tc>
        <w:tc>
          <w:tcPr>
            <w:tcW w:w="1440" w:type="dxa"/>
          </w:tcPr>
          <w:p w14:paraId="48D7CA13" w14:textId="77777777" w:rsidR="00427599" w:rsidRPr="002B2BB4" w:rsidRDefault="00427599" w:rsidP="002B2BB4">
            <w:pPr>
              <w:jc w:val="both"/>
              <w:rPr>
                <w:sz w:val="17"/>
                <w:szCs w:val="17"/>
                <w:lang w:val="ro-RO"/>
              </w:rPr>
            </w:pPr>
          </w:p>
          <w:p w14:paraId="19701A5D" w14:textId="77777777" w:rsidR="00427599" w:rsidRPr="002B2BB4" w:rsidRDefault="00427599" w:rsidP="002B2BB4">
            <w:pPr>
              <w:jc w:val="both"/>
              <w:rPr>
                <w:sz w:val="17"/>
                <w:szCs w:val="17"/>
                <w:lang w:val="ro-RO"/>
              </w:rPr>
            </w:pPr>
          </w:p>
          <w:p w14:paraId="7CB024FE" w14:textId="77777777" w:rsidR="00427599" w:rsidRPr="002B2BB4" w:rsidRDefault="00427599" w:rsidP="002B2BB4">
            <w:pPr>
              <w:jc w:val="both"/>
              <w:rPr>
                <w:sz w:val="17"/>
                <w:szCs w:val="17"/>
                <w:lang w:val="ro-RO"/>
              </w:rPr>
            </w:pPr>
          </w:p>
          <w:p w14:paraId="0C8821DB" w14:textId="77777777" w:rsidR="00427599" w:rsidRPr="002B2BB4" w:rsidRDefault="00427599" w:rsidP="002B2BB4">
            <w:pPr>
              <w:jc w:val="both"/>
              <w:rPr>
                <w:sz w:val="17"/>
                <w:szCs w:val="17"/>
                <w:lang w:val="ro-RO"/>
              </w:rPr>
            </w:pPr>
            <w:r w:rsidRPr="002B2BB4">
              <w:rPr>
                <w:sz w:val="17"/>
                <w:szCs w:val="17"/>
                <w:lang w:val="ro-RO"/>
              </w:rPr>
              <w:t>Compatibil</w:t>
            </w:r>
          </w:p>
        </w:tc>
        <w:tc>
          <w:tcPr>
            <w:tcW w:w="2340" w:type="dxa"/>
          </w:tcPr>
          <w:p w14:paraId="5D879284" w14:textId="77777777" w:rsidR="00427599" w:rsidRPr="002B2BB4" w:rsidRDefault="00090D29" w:rsidP="002B2BB4">
            <w:pPr>
              <w:jc w:val="both"/>
              <w:rPr>
                <w:sz w:val="17"/>
                <w:szCs w:val="17"/>
                <w:lang w:val="ro-RO"/>
              </w:rPr>
            </w:pPr>
            <w:r>
              <w:rPr>
                <w:sz w:val="17"/>
                <w:szCs w:val="17"/>
                <w:lang w:val="ro-RO"/>
              </w:rPr>
              <w:t>Î</w:t>
            </w:r>
            <w:r w:rsidR="004C5583" w:rsidRPr="002B2BB4">
              <w:rPr>
                <w:sz w:val="17"/>
                <w:szCs w:val="17"/>
                <w:lang w:val="ro-RO"/>
              </w:rPr>
              <w:t>n vigoare</w:t>
            </w:r>
          </w:p>
          <w:p w14:paraId="350CC87E" w14:textId="77777777" w:rsidR="004C5583" w:rsidRPr="002B2BB4" w:rsidRDefault="004C5583" w:rsidP="004D0A5F">
            <w:pPr>
              <w:jc w:val="both"/>
              <w:rPr>
                <w:sz w:val="17"/>
                <w:szCs w:val="17"/>
                <w:lang w:val="ro-RO"/>
              </w:rPr>
            </w:pPr>
          </w:p>
          <w:p w14:paraId="46744AE3" w14:textId="77777777" w:rsidR="004C5583" w:rsidRPr="002B2BB4" w:rsidRDefault="004C5583" w:rsidP="002B2BB4">
            <w:pPr>
              <w:rPr>
                <w:sz w:val="17"/>
                <w:szCs w:val="17"/>
                <w:lang w:val="ro-RO"/>
              </w:rPr>
            </w:pPr>
          </w:p>
          <w:p w14:paraId="7669BA62" w14:textId="77777777" w:rsidR="004C5583" w:rsidRPr="002B2BB4" w:rsidRDefault="004C5583" w:rsidP="002B2BB4">
            <w:pPr>
              <w:rPr>
                <w:sz w:val="17"/>
                <w:szCs w:val="17"/>
                <w:lang w:val="ro-RO"/>
              </w:rPr>
            </w:pPr>
          </w:p>
          <w:p w14:paraId="51202C39" w14:textId="77777777" w:rsidR="004C5583" w:rsidRPr="002B2BB4" w:rsidRDefault="004C5583" w:rsidP="004D0A5F">
            <w:pPr>
              <w:rPr>
                <w:sz w:val="17"/>
                <w:szCs w:val="17"/>
                <w:lang w:val="ro-RO"/>
              </w:rPr>
            </w:pPr>
          </w:p>
          <w:p w14:paraId="5A4D72D4" w14:textId="77777777" w:rsidR="004C5583" w:rsidRPr="002B2BB4" w:rsidRDefault="004C5583" w:rsidP="004D0A5F">
            <w:pPr>
              <w:rPr>
                <w:sz w:val="17"/>
                <w:szCs w:val="17"/>
                <w:lang w:val="ro-RO"/>
              </w:rPr>
            </w:pPr>
          </w:p>
          <w:p w14:paraId="683B0CF9" w14:textId="77777777" w:rsidR="004C5583" w:rsidRDefault="004C5583" w:rsidP="002B2BB4">
            <w:pPr>
              <w:rPr>
                <w:sz w:val="17"/>
                <w:szCs w:val="17"/>
                <w:lang w:val="ro-RO"/>
              </w:rPr>
            </w:pPr>
            <w:r w:rsidRPr="002B2BB4">
              <w:rPr>
                <w:sz w:val="17"/>
                <w:szCs w:val="17"/>
                <w:lang w:val="ro-RO"/>
              </w:rPr>
              <w:t>Prevedere modificată prin proiect</w:t>
            </w:r>
          </w:p>
          <w:p w14:paraId="3C6DA41E" w14:textId="77777777" w:rsidR="00090D29" w:rsidRDefault="00090D29" w:rsidP="002B2BB4">
            <w:pPr>
              <w:rPr>
                <w:sz w:val="17"/>
                <w:szCs w:val="17"/>
                <w:lang w:val="ro-RO"/>
              </w:rPr>
            </w:pPr>
          </w:p>
          <w:p w14:paraId="553DEFCF" w14:textId="77777777" w:rsidR="00090D29" w:rsidRDefault="00090D29" w:rsidP="002B2BB4">
            <w:pPr>
              <w:rPr>
                <w:sz w:val="17"/>
                <w:szCs w:val="17"/>
                <w:lang w:val="ro-RO"/>
              </w:rPr>
            </w:pPr>
          </w:p>
          <w:p w14:paraId="4425BB08" w14:textId="77777777" w:rsidR="00090D29" w:rsidRDefault="00090D29" w:rsidP="002B2BB4">
            <w:pPr>
              <w:rPr>
                <w:sz w:val="17"/>
                <w:szCs w:val="17"/>
                <w:lang w:val="ro-RO"/>
              </w:rPr>
            </w:pPr>
          </w:p>
          <w:p w14:paraId="7684EBC8" w14:textId="77777777" w:rsidR="00090D29" w:rsidRDefault="00090D29" w:rsidP="002B2BB4">
            <w:pPr>
              <w:rPr>
                <w:sz w:val="17"/>
                <w:szCs w:val="17"/>
                <w:lang w:val="ro-RO"/>
              </w:rPr>
            </w:pPr>
          </w:p>
          <w:p w14:paraId="64565B9A" w14:textId="77777777" w:rsidR="00090D29" w:rsidRDefault="00090D29" w:rsidP="002B2BB4">
            <w:pPr>
              <w:rPr>
                <w:sz w:val="17"/>
                <w:szCs w:val="17"/>
                <w:lang w:val="ro-RO"/>
              </w:rPr>
            </w:pPr>
          </w:p>
          <w:p w14:paraId="60051E33" w14:textId="77777777" w:rsidR="00090D29" w:rsidRDefault="00090D29" w:rsidP="002B2BB4">
            <w:pPr>
              <w:rPr>
                <w:sz w:val="17"/>
                <w:szCs w:val="17"/>
                <w:lang w:val="ro-RO"/>
              </w:rPr>
            </w:pPr>
          </w:p>
          <w:p w14:paraId="3F648303" w14:textId="77777777" w:rsidR="00090D29" w:rsidRDefault="00090D29" w:rsidP="002B2BB4">
            <w:pPr>
              <w:rPr>
                <w:sz w:val="17"/>
                <w:szCs w:val="17"/>
                <w:lang w:val="ro-RO"/>
              </w:rPr>
            </w:pPr>
          </w:p>
          <w:p w14:paraId="0E02E6EE" w14:textId="77777777" w:rsidR="00090D29" w:rsidRDefault="00090D29" w:rsidP="002B2BB4">
            <w:pPr>
              <w:rPr>
                <w:sz w:val="17"/>
                <w:szCs w:val="17"/>
                <w:lang w:val="ro-RO"/>
              </w:rPr>
            </w:pPr>
          </w:p>
          <w:p w14:paraId="2061EDF6" w14:textId="77777777" w:rsidR="00090D29" w:rsidRDefault="00090D29" w:rsidP="002B2BB4">
            <w:pPr>
              <w:rPr>
                <w:sz w:val="17"/>
                <w:szCs w:val="17"/>
                <w:lang w:val="ro-RO"/>
              </w:rPr>
            </w:pPr>
          </w:p>
          <w:p w14:paraId="67F2C45E" w14:textId="77777777" w:rsidR="00090D29" w:rsidRDefault="00090D29" w:rsidP="002B2BB4">
            <w:pPr>
              <w:rPr>
                <w:sz w:val="17"/>
                <w:szCs w:val="17"/>
                <w:lang w:val="ro-RO"/>
              </w:rPr>
            </w:pPr>
          </w:p>
          <w:p w14:paraId="6764275B" w14:textId="77777777" w:rsidR="00090D29" w:rsidRDefault="00090D29" w:rsidP="002B2BB4">
            <w:pPr>
              <w:rPr>
                <w:sz w:val="17"/>
                <w:szCs w:val="17"/>
                <w:lang w:val="ro-RO"/>
              </w:rPr>
            </w:pPr>
          </w:p>
          <w:p w14:paraId="0846CCC4" w14:textId="77777777" w:rsidR="00090D29" w:rsidRDefault="00090D29" w:rsidP="002B2BB4">
            <w:pPr>
              <w:rPr>
                <w:sz w:val="17"/>
                <w:szCs w:val="17"/>
                <w:lang w:val="ro-RO"/>
              </w:rPr>
            </w:pPr>
          </w:p>
          <w:p w14:paraId="1F2A349A" w14:textId="77777777" w:rsidR="00090D29" w:rsidRDefault="00090D29" w:rsidP="002B2BB4">
            <w:pPr>
              <w:rPr>
                <w:sz w:val="17"/>
                <w:szCs w:val="17"/>
                <w:lang w:val="ro-RO"/>
              </w:rPr>
            </w:pPr>
          </w:p>
          <w:p w14:paraId="3130B0AB" w14:textId="77777777" w:rsidR="00090D29" w:rsidRDefault="00090D29" w:rsidP="002B2BB4">
            <w:pPr>
              <w:rPr>
                <w:sz w:val="17"/>
                <w:szCs w:val="17"/>
                <w:lang w:val="ro-RO"/>
              </w:rPr>
            </w:pPr>
          </w:p>
          <w:p w14:paraId="33F656DB" w14:textId="77777777" w:rsidR="00090D29" w:rsidRDefault="00090D29" w:rsidP="002B2BB4">
            <w:pPr>
              <w:rPr>
                <w:sz w:val="17"/>
                <w:szCs w:val="17"/>
                <w:lang w:val="ro-RO"/>
              </w:rPr>
            </w:pPr>
          </w:p>
          <w:p w14:paraId="0C6ED505" w14:textId="77777777" w:rsidR="00090D29" w:rsidRDefault="00090D29" w:rsidP="002B2BB4">
            <w:pPr>
              <w:rPr>
                <w:sz w:val="17"/>
                <w:szCs w:val="17"/>
                <w:lang w:val="ro-RO"/>
              </w:rPr>
            </w:pPr>
          </w:p>
          <w:p w14:paraId="12EEE2E8" w14:textId="77777777" w:rsidR="00090D29" w:rsidRDefault="00090D29" w:rsidP="002B2BB4">
            <w:pPr>
              <w:rPr>
                <w:sz w:val="17"/>
                <w:szCs w:val="17"/>
                <w:lang w:val="ro-RO"/>
              </w:rPr>
            </w:pPr>
          </w:p>
          <w:p w14:paraId="718399B2" w14:textId="77777777" w:rsidR="00090D29" w:rsidRDefault="00090D29" w:rsidP="002B2BB4">
            <w:pPr>
              <w:rPr>
                <w:sz w:val="17"/>
                <w:szCs w:val="17"/>
                <w:lang w:val="ro-RO"/>
              </w:rPr>
            </w:pPr>
            <w:r>
              <w:rPr>
                <w:sz w:val="17"/>
                <w:szCs w:val="17"/>
                <w:lang w:val="ro-RO"/>
              </w:rPr>
              <w:t>În vigoare</w:t>
            </w:r>
          </w:p>
          <w:p w14:paraId="60AC4370" w14:textId="77777777" w:rsidR="00090D29" w:rsidRDefault="00090D29" w:rsidP="002B2BB4">
            <w:pPr>
              <w:rPr>
                <w:sz w:val="17"/>
                <w:szCs w:val="17"/>
                <w:lang w:val="ro-RO"/>
              </w:rPr>
            </w:pPr>
          </w:p>
          <w:p w14:paraId="4BA4109B" w14:textId="77777777" w:rsidR="00090D29" w:rsidRDefault="00090D29" w:rsidP="002B2BB4">
            <w:pPr>
              <w:rPr>
                <w:sz w:val="17"/>
                <w:szCs w:val="17"/>
                <w:lang w:val="ro-RO"/>
              </w:rPr>
            </w:pPr>
          </w:p>
          <w:p w14:paraId="701DD9E1" w14:textId="77777777" w:rsidR="00090D29" w:rsidRDefault="00090D29" w:rsidP="002B2BB4">
            <w:pPr>
              <w:rPr>
                <w:sz w:val="17"/>
                <w:szCs w:val="17"/>
                <w:lang w:val="ro-RO"/>
              </w:rPr>
            </w:pPr>
          </w:p>
          <w:p w14:paraId="443C8932" w14:textId="77777777" w:rsidR="00090D29" w:rsidRDefault="00090D29" w:rsidP="002B2BB4">
            <w:pPr>
              <w:rPr>
                <w:sz w:val="17"/>
                <w:szCs w:val="17"/>
                <w:lang w:val="ro-RO"/>
              </w:rPr>
            </w:pPr>
            <w:r>
              <w:rPr>
                <w:sz w:val="17"/>
                <w:szCs w:val="17"/>
                <w:lang w:val="ro-RO"/>
              </w:rPr>
              <w:t>În vigoare</w:t>
            </w:r>
          </w:p>
          <w:p w14:paraId="616811C3" w14:textId="77777777" w:rsidR="00090D29" w:rsidRDefault="00090D29" w:rsidP="002B2BB4">
            <w:pPr>
              <w:rPr>
                <w:sz w:val="17"/>
                <w:szCs w:val="17"/>
                <w:lang w:val="ro-RO"/>
              </w:rPr>
            </w:pPr>
          </w:p>
          <w:p w14:paraId="707E546E" w14:textId="77777777" w:rsidR="00090D29" w:rsidRDefault="00090D29" w:rsidP="002B2BB4">
            <w:pPr>
              <w:rPr>
                <w:sz w:val="17"/>
                <w:szCs w:val="17"/>
                <w:lang w:val="ro-RO"/>
              </w:rPr>
            </w:pPr>
          </w:p>
          <w:p w14:paraId="397A040F" w14:textId="77777777" w:rsidR="00090D29" w:rsidRDefault="00090D29" w:rsidP="002B2BB4">
            <w:pPr>
              <w:rPr>
                <w:sz w:val="17"/>
                <w:szCs w:val="17"/>
                <w:lang w:val="ro-RO"/>
              </w:rPr>
            </w:pPr>
          </w:p>
          <w:p w14:paraId="18FA9648" w14:textId="77777777" w:rsidR="00090D29" w:rsidRDefault="00090D29" w:rsidP="002B2BB4">
            <w:pPr>
              <w:rPr>
                <w:sz w:val="17"/>
                <w:szCs w:val="17"/>
                <w:lang w:val="ro-RO"/>
              </w:rPr>
            </w:pPr>
          </w:p>
          <w:p w14:paraId="60641209" w14:textId="77777777" w:rsidR="00090D29" w:rsidRPr="002B2BB4" w:rsidRDefault="00090D29" w:rsidP="002B2BB4">
            <w:pPr>
              <w:rPr>
                <w:sz w:val="17"/>
                <w:szCs w:val="17"/>
                <w:lang w:val="ro-RO"/>
              </w:rPr>
            </w:pPr>
          </w:p>
        </w:tc>
        <w:tc>
          <w:tcPr>
            <w:tcW w:w="1440" w:type="dxa"/>
            <w:tcBorders>
              <w:top w:val="single" w:sz="4" w:space="0" w:color="auto"/>
              <w:bottom w:val="single" w:sz="4" w:space="0" w:color="auto"/>
            </w:tcBorders>
          </w:tcPr>
          <w:p w14:paraId="7A14C0DA"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09376662" w14:textId="77777777" w:rsidR="00427599" w:rsidRPr="002B2BB4" w:rsidRDefault="00427599" w:rsidP="002B2BB4">
            <w:pPr>
              <w:jc w:val="center"/>
              <w:rPr>
                <w:sz w:val="17"/>
                <w:szCs w:val="17"/>
                <w:lang w:val="ro-RO"/>
              </w:rPr>
            </w:pPr>
          </w:p>
        </w:tc>
      </w:tr>
      <w:tr w:rsidR="002B2BB4" w:rsidRPr="002B2BB4" w14:paraId="65621746" w14:textId="77777777" w:rsidTr="002B2BB4">
        <w:tc>
          <w:tcPr>
            <w:tcW w:w="5220" w:type="dxa"/>
          </w:tcPr>
          <w:p w14:paraId="3F4E7749" w14:textId="77777777" w:rsidR="00427599" w:rsidRPr="002B2BB4" w:rsidRDefault="00427599" w:rsidP="002B2BB4">
            <w:pPr>
              <w:jc w:val="both"/>
              <w:rPr>
                <w:sz w:val="17"/>
                <w:szCs w:val="17"/>
                <w:lang w:val="ro-RO" w:eastAsia="ru-RU"/>
              </w:rPr>
            </w:pPr>
            <w:r w:rsidRPr="002B2BB4">
              <w:rPr>
                <w:b/>
                <w:sz w:val="17"/>
                <w:szCs w:val="17"/>
                <w:lang w:val="ro-RO" w:eastAsia="ru-RU"/>
              </w:rPr>
              <w:t xml:space="preserve">PSD Articolul 80 </w:t>
            </w:r>
            <w:r w:rsidRPr="002B2BB4">
              <w:rPr>
                <w:sz w:val="17"/>
                <w:szCs w:val="17"/>
                <w:lang w:val="ro-RO" w:eastAsia="ru-RU"/>
              </w:rPr>
              <w:t>Reclama</w:t>
            </w:r>
            <w:r w:rsidRPr="002B2BB4">
              <w:rPr>
                <w:rFonts w:ascii="Tahoma" w:hAnsi="Tahoma" w:cs="Tahoma"/>
                <w:sz w:val="17"/>
                <w:szCs w:val="17"/>
                <w:lang w:val="ro-RO" w:eastAsia="ru-RU"/>
              </w:rPr>
              <w:t>ţ</w:t>
            </w:r>
            <w:r w:rsidRPr="002B2BB4">
              <w:rPr>
                <w:sz w:val="17"/>
                <w:szCs w:val="17"/>
                <w:lang w:val="ro-RO" w:eastAsia="ru-RU"/>
              </w:rPr>
              <w:t>iile</w:t>
            </w:r>
          </w:p>
          <w:p w14:paraId="40430702" w14:textId="77777777" w:rsidR="00F943A5" w:rsidRPr="002B2BB4" w:rsidRDefault="00F943A5" w:rsidP="002B2BB4">
            <w:pPr>
              <w:jc w:val="both"/>
              <w:rPr>
                <w:sz w:val="17"/>
                <w:szCs w:val="17"/>
                <w:lang w:val="ro-RO" w:eastAsia="ru-RU"/>
              </w:rPr>
            </w:pPr>
          </w:p>
          <w:p w14:paraId="6670A93F" w14:textId="77777777" w:rsidR="00427599" w:rsidRPr="002B2BB4" w:rsidRDefault="00427599" w:rsidP="002B2BB4">
            <w:pPr>
              <w:jc w:val="both"/>
              <w:rPr>
                <w:sz w:val="17"/>
                <w:szCs w:val="17"/>
                <w:lang w:val="ro-RO" w:eastAsia="ru-RU"/>
              </w:rPr>
            </w:pPr>
            <w:r w:rsidRPr="002B2BB4">
              <w:rPr>
                <w:sz w:val="17"/>
                <w:szCs w:val="17"/>
                <w:lang w:val="ro-RO" w:eastAsia="ru-RU"/>
              </w:rPr>
              <w:t xml:space="preserve">(1) Statele membre se asigură că sunt instituite proceduri adecvate care să permită utilizatorilor serviciilor de plată </w:t>
            </w:r>
            <w:r w:rsidRPr="002B2BB4">
              <w:rPr>
                <w:rFonts w:ascii="Tahoma" w:hAnsi="Tahoma" w:cs="Tahoma"/>
                <w:sz w:val="17"/>
                <w:szCs w:val="17"/>
                <w:lang w:val="ro-RO" w:eastAsia="ru-RU"/>
              </w:rPr>
              <w:t>ş</w:t>
            </w:r>
            <w:r w:rsidRPr="002B2BB4">
              <w:rPr>
                <w:sz w:val="17"/>
                <w:szCs w:val="17"/>
                <w:lang w:val="ro-RO" w:eastAsia="ru-RU"/>
              </w:rPr>
              <w:t>i altor păr</w:t>
            </w:r>
            <w:r w:rsidRPr="002B2BB4">
              <w:rPr>
                <w:rFonts w:ascii="Tahoma" w:hAnsi="Tahoma" w:cs="Tahoma"/>
                <w:sz w:val="17"/>
                <w:szCs w:val="17"/>
                <w:lang w:val="ro-RO" w:eastAsia="ru-RU"/>
              </w:rPr>
              <w:t>ţ</w:t>
            </w:r>
            <w:r w:rsidRPr="002B2BB4">
              <w:rPr>
                <w:sz w:val="17"/>
                <w:szCs w:val="17"/>
                <w:lang w:val="ro-RO" w:eastAsia="ru-RU"/>
              </w:rPr>
              <w:t>i interesate, inclusiv asocia</w:t>
            </w:r>
            <w:r w:rsidRPr="002B2BB4">
              <w:rPr>
                <w:rFonts w:ascii="Tahoma" w:hAnsi="Tahoma" w:cs="Tahoma"/>
                <w:sz w:val="17"/>
                <w:szCs w:val="17"/>
                <w:lang w:val="ro-RO" w:eastAsia="ru-RU"/>
              </w:rPr>
              <w:t>ţ</w:t>
            </w:r>
            <w:r w:rsidRPr="002B2BB4">
              <w:rPr>
                <w:sz w:val="17"/>
                <w:szCs w:val="17"/>
                <w:lang w:val="ro-RO" w:eastAsia="ru-RU"/>
              </w:rPr>
              <w:t>iilor de consumatori, să depună reclama</w:t>
            </w:r>
            <w:r w:rsidRPr="002B2BB4">
              <w:rPr>
                <w:rFonts w:ascii="Tahoma" w:hAnsi="Tahoma" w:cs="Tahoma"/>
                <w:sz w:val="17"/>
                <w:szCs w:val="17"/>
                <w:lang w:val="ro-RO" w:eastAsia="ru-RU"/>
              </w:rPr>
              <w:t>ţ</w:t>
            </w:r>
            <w:r w:rsidRPr="002B2BB4">
              <w:rPr>
                <w:sz w:val="17"/>
                <w:szCs w:val="17"/>
                <w:lang w:val="ro-RO" w:eastAsia="ru-RU"/>
              </w:rPr>
              <w:t>ii pe lîngă autorită</w:t>
            </w:r>
            <w:r w:rsidRPr="002B2BB4">
              <w:rPr>
                <w:rFonts w:ascii="Tahoma" w:hAnsi="Tahoma" w:cs="Tahoma"/>
                <w:sz w:val="17"/>
                <w:szCs w:val="17"/>
                <w:lang w:val="ro-RO" w:eastAsia="ru-RU"/>
              </w:rPr>
              <w:t>ţ</w:t>
            </w:r>
            <w:r w:rsidRPr="002B2BB4">
              <w:rPr>
                <w:sz w:val="17"/>
                <w:szCs w:val="17"/>
                <w:lang w:val="ro-RO" w:eastAsia="ru-RU"/>
              </w:rPr>
              <w:t>ile competente privind presupusele cazuri de încălcare de către prestatorii de servicii de plată a dispozi</w:t>
            </w:r>
            <w:r w:rsidRPr="002B2BB4">
              <w:rPr>
                <w:rFonts w:ascii="Tahoma" w:hAnsi="Tahoma" w:cs="Tahoma"/>
                <w:sz w:val="17"/>
                <w:szCs w:val="17"/>
                <w:lang w:val="ro-RO" w:eastAsia="ru-RU"/>
              </w:rPr>
              <w:t>ţ</w:t>
            </w:r>
            <w:r w:rsidRPr="002B2BB4">
              <w:rPr>
                <w:sz w:val="17"/>
                <w:szCs w:val="17"/>
                <w:lang w:val="ro-RO" w:eastAsia="ru-RU"/>
              </w:rPr>
              <w:t>iilor de drept na</w:t>
            </w:r>
            <w:r w:rsidRPr="002B2BB4">
              <w:rPr>
                <w:rFonts w:ascii="Tahoma" w:hAnsi="Tahoma" w:cs="Tahoma"/>
                <w:sz w:val="17"/>
                <w:szCs w:val="17"/>
                <w:lang w:val="ro-RO" w:eastAsia="ru-RU"/>
              </w:rPr>
              <w:t>ţ</w:t>
            </w:r>
            <w:r w:rsidRPr="002B2BB4">
              <w:rPr>
                <w:sz w:val="17"/>
                <w:szCs w:val="17"/>
                <w:lang w:val="ro-RO" w:eastAsia="ru-RU"/>
              </w:rPr>
              <w:t>ional care pun în aplicare dispozi</w:t>
            </w:r>
            <w:r w:rsidRPr="002B2BB4">
              <w:rPr>
                <w:rFonts w:ascii="Tahoma" w:hAnsi="Tahoma" w:cs="Tahoma"/>
                <w:sz w:val="17"/>
                <w:szCs w:val="17"/>
                <w:lang w:val="ro-RO" w:eastAsia="ru-RU"/>
              </w:rPr>
              <w:t>ţ</w:t>
            </w:r>
            <w:r w:rsidRPr="002B2BB4">
              <w:rPr>
                <w:sz w:val="17"/>
                <w:szCs w:val="17"/>
                <w:lang w:val="ro-RO" w:eastAsia="ru-RU"/>
              </w:rPr>
              <w:t>iile prezentei directive.</w:t>
            </w:r>
          </w:p>
          <w:p w14:paraId="0B19C7B5" w14:textId="77777777" w:rsidR="00427599" w:rsidRPr="002B2BB4" w:rsidRDefault="00427599" w:rsidP="002B2BB4">
            <w:pPr>
              <w:jc w:val="both"/>
              <w:rPr>
                <w:sz w:val="17"/>
                <w:szCs w:val="17"/>
                <w:lang w:val="ro-RO" w:eastAsia="ru-RU"/>
              </w:rPr>
            </w:pPr>
            <w:r w:rsidRPr="002B2BB4">
              <w:rPr>
                <w:sz w:val="17"/>
                <w:szCs w:val="17"/>
                <w:lang w:val="ro-RO" w:eastAsia="ru-RU"/>
              </w:rPr>
              <w:t xml:space="preserve">(2) Acolo unde este cazul </w:t>
            </w:r>
            <w:r w:rsidRPr="002B2BB4">
              <w:rPr>
                <w:rFonts w:ascii="Tahoma" w:hAnsi="Tahoma" w:cs="Tahoma"/>
                <w:sz w:val="17"/>
                <w:szCs w:val="17"/>
                <w:lang w:val="ro-RO" w:eastAsia="ru-RU"/>
              </w:rPr>
              <w:t>ş</w:t>
            </w:r>
            <w:r w:rsidRPr="002B2BB4">
              <w:rPr>
                <w:sz w:val="17"/>
                <w:szCs w:val="17"/>
                <w:lang w:val="ro-RO" w:eastAsia="ru-RU"/>
              </w:rPr>
              <w:t>i fără a aduce atingere dreptului de a adresa o plîngere unei instan</w:t>
            </w:r>
            <w:r w:rsidRPr="002B2BB4">
              <w:rPr>
                <w:rFonts w:ascii="Tahoma" w:hAnsi="Tahoma" w:cs="Tahoma"/>
                <w:sz w:val="17"/>
                <w:szCs w:val="17"/>
                <w:lang w:val="ro-RO" w:eastAsia="ru-RU"/>
              </w:rPr>
              <w:t>ţ</w:t>
            </w:r>
            <w:r w:rsidRPr="002B2BB4">
              <w:rPr>
                <w:sz w:val="17"/>
                <w:szCs w:val="17"/>
                <w:lang w:val="ro-RO" w:eastAsia="ru-RU"/>
              </w:rPr>
              <w:t>e în conformitate cu dreptul na</w:t>
            </w:r>
            <w:r w:rsidRPr="002B2BB4">
              <w:rPr>
                <w:rFonts w:ascii="Tahoma" w:hAnsi="Tahoma" w:cs="Tahoma"/>
                <w:sz w:val="17"/>
                <w:szCs w:val="17"/>
                <w:lang w:val="ro-RO" w:eastAsia="ru-RU"/>
              </w:rPr>
              <w:t>ţ</w:t>
            </w:r>
            <w:r w:rsidRPr="002B2BB4">
              <w:rPr>
                <w:sz w:val="17"/>
                <w:szCs w:val="17"/>
                <w:lang w:val="ro-RO" w:eastAsia="ru-RU"/>
              </w:rPr>
              <w:t>ional procedural, autorită</w:t>
            </w:r>
            <w:r w:rsidRPr="002B2BB4">
              <w:rPr>
                <w:rFonts w:ascii="Tahoma" w:hAnsi="Tahoma" w:cs="Tahoma"/>
                <w:sz w:val="17"/>
                <w:szCs w:val="17"/>
                <w:lang w:val="ro-RO" w:eastAsia="ru-RU"/>
              </w:rPr>
              <w:t>ţ</w:t>
            </w:r>
            <w:r w:rsidRPr="002B2BB4">
              <w:rPr>
                <w:sz w:val="17"/>
                <w:szCs w:val="17"/>
                <w:lang w:val="ro-RO" w:eastAsia="ru-RU"/>
              </w:rPr>
              <w:t>ile competente informează reclamantul, prin răspunsul lor, despre existen</w:t>
            </w:r>
            <w:r w:rsidRPr="002B2BB4">
              <w:rPr>
                <w:rFonts w:ascii="Tahoma" w:hAnsi="Tahoma" w:cs="Tahoma"/>
                <w:sz w:val="17"/>
                <w:szCs w:val="17"/>
                <w:lang w:val="ro-RO" w:eastAsia="ru-RU"/>
              </w:rPr>
              <w:t>ţ</w:t>
            </w:r>
            <w:r w:rsidRPr="002B2BB4">
              <w:rPr>
                <w:sz w:val="17"/>
                <w:szCs w:val="17"/>
                <w:lang w:val="ro-RO" w:eastAsia="ru-RU"/>
              </w:rPr>
              <w:t>a procedurilor extrajudiciare instituite în conformitate cu articolul 83.</w:t>
            </w:r>
          </w:p>
        </w:tc>
        <w:tc>
          <w:tcPr>
            <w:tcW w:w="3960" w:type="dxa"/>
            <w:shd w:val="clear" w:color="auto" w:fill="auto"/>
          </w:tcPr>
          <w:p w14:paraId="770F1ADB" w14:textId="77777777" w:rsidR="00427599" w:rsidRPr="002B2BB4" w:rsidRDefault="00427599" w:rsidP="002B2BB4">
            <w:pPr>
              <w:autoSpaceDE w:val="0"/>
              <w:autoSpaceDN w:val="0"/>
              <w:adjustRightInd w:val="0"/>
              <w:ind w:firstLine="545"/>
              <w:jc w:val="both"/>
              <w:rPr>
                <w:b/>
                <w:bCs/>
                <w:sz w:val="17"/>
                <w:szCs w:val="17"/>
                <w:lang w:val="ro-RO"/>
              </w:rPr>
            </w:pPr>
            <w:r w:rsidRPr="002B2BB4">
              <w:rPr>
                <w:b/>
                <w:bCs/>
                <w:sz w:val="17"/>
                <w:szCs w:val="17"/>
                <w:lang w:val="ro-RO"/>
              </w:rPr>
              <w:t xml:space="preserve">Articolul 105. </w:t>
            </w:r>
            <w:r w:rsidRPr="002B2BB4">
              <w:rPr>
                <w:bCs/>
                <w:sz w:val="17"/>
                <w:szCs w:val="17"/>
                <w:lang w:val="ro-RO"/>
              </w:rPr>
              <w:t>Sesizarea autorităţii de supraveghere şi contestaţi</w:t>
            </w:r>
            <w:r w:rsidR="00DB48C5" w:rsidRPr="002B2BB4">
              <w:rPr>
                <w:bCs/>
                <w:sz w:val="17"/>
                <w:szCs w:val="17"/>
                <w:lang w:val="ro-RO"/>
              </w:rPr>
              <w:t>a</w:t>
            </w:r>
            <w:r w:rsidRPr="002B2BB4">
              <w:rPr>
                <w:bCs/>
                <w:sz w:val="17"/>
                <w:szCs w:val="17"/>
                <w:lang w:val="ro-RO"/>
              </w:rPr>
              <w:t xml:space="preserve"> în justiţie </w:t>
            </w:r>
          </w:p>
          <w:p w14:paraId="198634EE" w14:textId="77777777" w:rsidR="00427599" w:rsidRPr="002B2BB4" w:rsidRDefault="00DB48C5" w:rsidP="002B2BB4">
            <w:pPr>
              <w:autoSpaceDE w:val="0"/>
              <w:autoSpaceDN w:val="0"/>
              <w:adjustRightInd w:val="0"/>
              <w:ind w:firstLine="545"/>
              <w:jc w:val="both"/>
              <w:rPr>
                <w:sz w:val="17"/>
                <w:szCs w:val="17"/>
                <w:lang w:val="ro-RO"/>
              </w:rPr>
            </w:pPr>
            <w:r w:rsidRPr="002B2BB4">
              <w:rPr>
                <w:bCs/>
                <w:sz w:val="17"/>
                <w:szCs w:val="17"/>
                <w:lang w:val="ro-RO"/>
              </w:rPr>
              <w:t>Dacă</w:t>
            </w:r>
            <w:r w:rsidRPr="002B2BB4" w:rsidDel="00DB48C5">
              <w:rPr>
                <w:bCs/>
                <w:sz w:val="17"/>
                <w:szCs w:val="17"/>
                <w:lang w:val="ro-RO"/>
              </w:rPr>
              <w:t xml:space="preserve"> </w:t>
            </w:r>
            <w:r w:rsidR="00427599" w:rsidRPr="002B2BB4">
              <w:rPr>
                <w:bCs/>
                <w:sz w:val="17"/>
                <w:szCs w:val="17"/>
                <w:lang w:val="ro-RO"/>
              </w:rPr>
              <w:t xml:space="preserve">prestatorul de servicii de plată/emitentul de monedă electronică nu a examinat reclamaţia în termenul indicat la la art.104 alin.(2) sau dacă utilizatorul de servicii de plată/deţinătorul monedei electronice nu este </w:t>
            </w:r>
            <w:r w:rsidRPr="002B2BB4">
              <w:rPr>
                <w:bCs/>
                <w:sz w:val="17"/>
                <w:szCs w:val="17"/>
                <w:lang w:val="ro-RO"/>
              </w:rPr>
              <w:t>de acord cu</w:t>
            </w:r>
            <w:r w:rsidRPr="002B2BB4" w:rsidDel="00DB48C5">
              <w:rPr>
                <w:bCs/>
                <w:sz w:val="17"/>
                <w:szCs w:val="17"/>
                <w:lang w:val="ro-RO"/>
              </w:rPr>
              <w:t xml:space="preserve"> </w:t>
            </w:r>
            <w:r w:rsidR="00427599" w:rsidRPr="002B2BB4">
              <w:rPr>
                <w:bCs/>
                <w:sz w:val="17"/>
                <w:szCs w:val="17"/>
                <w:lang w:val="ro-RO"/>
              </w:rPr>
              <w:t xml:space="preserve">decizia comunicată, </w:t>
            </w:r>
            <w:r w:rsidR="00427599" w:rsidRPr="002B2BB4">
              <w:rPr>
                <w:sz w:val="17"/>
                <w:szCs w:val="17"/>
                <w:lang w:val="ro-RO"/>
              </w:rPr>
              <w:t>acesta, precum şi asociaţiile de consumatori au dreptul fie să sesizeze autoritatea de supraveghere în funcţie de competenţa stabilită la art.93</w:t>
            </w:r>
            <w:r w:rsidRPr="00C36A0F">
              <w:rPr>
                <w:lang w:val="ro-RO"/>
              </w:rPr>
              <w:t xml:space="preserve"> </w:t>
            </w:r>
            <w:r w:rsidRPr="002B2BB4">
              <w:rPr>
                <w:sz w:val="17"/>
                <w:szCs w:val="17"/>
                <w:lang w:val="ro-RO"/>
              </w:rPr>
              <w:t>şi 94</w:t>
            </w:r>
            <w:r w:rsidR="00427599" w:rsidRPr="002B2BB4">
              <w:rPr>
                <w:sz w:val="17"/>
                <w:szCs w:val="17"/>
                <w:lang w:val="ro-RO"/>
              </w:rPr>
              <w:t xml:space="preserve">, fie să intenteze acţiune în </w:t>
            </w:r>
            <w:r w:rsidR="00427599" w:rsidRPr="002B2BB4">
              <w:rPr>
                <w:bCs/>
                <w:sz w:val="17"/>
                <w:szCs w:val="17"/>
                <w:lang w:val="ro-RO"/>
              </w:rPr>
              <w:t>instanţa de judecată competentă</w:t>
            </w:r>
            <w:r w:rsidR="00427599" w:rsidRPr="002B2BB4">
              <w:rPr>
                <w:sz w:val="17"/>
                <w:szCs w:val="17"/>
                <w:lang w:val="ro-RO"/>
              </w:rPr>
              <w:t xml:space="preserve"> împotriva prestatorului de servicii de plată/emitentului de monedă electronică.</w:t>
            </w:r>
          </w:p>
          <w:p w14:paraId="4CA93B31" w14:textId="77777777" w:rsidR="00427599" w:rsidRPr="002B2BB4" w:rsidRDefault="00427599" w:rsidP="002B2BB4">
            <w:pPr>
              <w:autoSpaceDE w:val="0"/>
              <w:autoSpaceDN w:val="0"/>
              <w:adjustRightInd w:val="0"/>
              <w:ind w:firstLine="545"/>
              <w:jc w:val="both"/>
              <w:rPr>
                <w:sz w:val="17"/>
                <w:szCs w:val="17"/>
                <w:lang w:val="ro-RO"/>
              </w:rPr>
            </w:pPr>
            <w:r w:rsidRPr="002B2BB4">
              <w:rPr>
                <w:b/>
                <w:bCs/>
                <w:sz w:val="17"/>
                <w:szCs w:val="17"/>
                <w:lang w:val="ro-RO"/>
              </w:rPr>
              <w:t>Articolul 10</w:t>
            </w:r>
            <w:r w:rsidR="00DB48C5" w:rsidRPr="002B2BB4">
              <w:rPr>
                <w:b/>
                <w:bCs/>
                <w:sz w:val="17"/>
                <w:szCs w:val="17"/>
                <w:lang w:val="ro-RO"/>
              </w:rPr>
              <w:t>4</w:t>
            </w:r>
            <w:r w:rsidRPr="002B2BB4">
              <w:rPr>
                <w:b/>
                <w:bCs/>
                <w:sz w:val="17"/>
                <w:szCs w:val="17"/>
                <w:lang w:val="ro-RO"/>
              </w:rPr>
              <w:t xml:space="preserve">. </w:t>
            </w:r>
            <w:r w:rsidR="00DB48C5" w:rsidRPr="002B2BB4">
              <w:rPr>
                <w:bCs/>
                <w:sz w:val="17"/>
                <w:szCs w:val="17"/>
                <w:lang w:val="ro-RO"/>
              </w:rPr>
              <w:t>Examinarea reclamaţiilor</w:t>
            </w:r>
          </w:p>
          <w:p w14:paraId="1350B180" w14:textId="77777777" w:rsidR="00A22BB5" w:rsidRPr="002B2BB4" w:rsidRDefault="00427599" w:rsidP="002B2BB4">
            <w:pPr>
              <w:autoSpaceDE w:val="0"/>
              <w:autoSpaceDN w:val="0"/>
              <w:adjustRightInd w:val="0"/>
              <w:ind w:firstLine="545"/>
              <w:jc w:val="both"/>
              <w:rPr>
                <w:sz w:val="17"/>
                <w:szCs w:val="17"/>
                <w:lang w:val="ro-RO"/>
              </w:rPr>
            </w:pPr>
            <w:r w:rsidRPr="002B2BB4">
              <w:rPr>
                <w:sz w:val="17"/>
                <w:szCs w:val="17"/>
                <w:lang w:val="ro-RO"/>
              </w:rPr>
              <w:t xml:space="preserve">(1) </w:t>
            </w:r>
            <w:r w:rsidR="00DB48C5" w:rsidRPr="002B2BB4">
              <w:rPr>
                <w:sz w:val="17"/>
                <w:szCs w:val="17"/>
                <w:lang w:val="ro-RO"/>
              </w:rPr>
              <w:t>În cadrul procedurilor sale interne, prestatorul de servicii de plată/emitentul de monedă electronică stabileşte procedura privind depunerea de către utilizatorii serviciilor de plată/deţinătorii monedei electronice a reclamaţiilor şi soluţionarea disputelor în legătură cu drepturile şi obligaţiile ce decurg din prezenta lege.</w:t>
            </w:r>
            <w:r w:rsidRPr="002B2BB4">
              <w:rPr>
                <w:sz w:val="17"/>
                <w:szCs w:val="17"/>
                <w:lang w:val="ro-RO"/>
              </w:rPr>
              <w:t>.</w:t>
            </w:r>
          </w:p>
          <w:p w14:paraId="19B64828" w14:textId="77777777" w:rsidR="00427599" w:rsidRPr="002B2BB4" w:rsidRDefault="00A22BB5" w:rsidP="002B2BB4">
            <w:pPr>
              <w:autoSpaceDE w:val="0"/>
              <w:autoSpaceDN w:val="0"/>
              <w:adjustRightInd w:val="0"/>
              <w:jc w:val="both"/>
              <w:rPr>
                <w:bCs/>
                <w:sz w:val="17"/>
                <w:szCs w:val="17"/>
                <w:lang w:val="ro-RO"/>
              </w:rPr>
            </w:pPr>
            <w:r w:rsidRPr="002B2BB4">
              <w:rPr>
                <w:sz w:val="17"/>
                <w:szCs w:val="17"/>
                <w:lang w:val="ro-RO"/>
              </w:rPr>
              <w:t xml:space="preserve">              </w:t>
            </w:r>
            <w:r w:rsidR="00F943A5" w:rsidRPr="002B2BB4">
              <w:rPr>
                <w:sz w:val="17"/>
                <w:szCs w:val="17"/>
                <w:lang w:val="ro-RO"/>
              </w:rPr>
              <w:t xml:space="preserve">(2) </w:t>
            </w:r>
            <w:r w:rsidR="00DB48C5" w:rsidRPr="002B2BB4">
              <w:rPr>
                <w:sz w:val="17"/>
                <w:szCs w:val="17"/>
                <w:lang w:val="ro-RO"/>
              </w:rPr>
              <w:t xml:space="preserve">Prestatorul de servicii de plată/emitentul de monedă electronică examinează reclamaţia utilizatorului de servicii de plată/deţinătorului de </w:t>
            </w:r>
            <w:r w:rsidR="00DB48C5" w:rsidRPr="002B2BB4">
              <w:rPr>
                <w:sz w:val="17"/>
                <w:szCs w:val="17"/>
                <w:lang w:val="ro-RO"/>
              </w:rPr>
              <w:lastRenderedPageBreak/>
              <w:t xml:space="preserve">monedă electronică şi comunică decizia sa în cel mult 15 zile de la primirea reclamaţiei. </w:t>
            </w:r>
          </w:p>
        </w:tc>
        <w:tc>
          <w:tcPr>
            <w:tcW w:w="1440" w:type="dxa"/>
          </w:tcPr>
          <w:p w14:paraId="00FAD30B" w14:textId="77777777" w:rsidR="00427599" w:rsidRPr="002B2BB4" w:rsidRDefault="00427599" w:rsidP="002B2BB4">
            <w:pPr>
              <w:jc w:val="both"/>
              <w:rPr>
                <w:sz w:val="17"/>
                <w:szCs w:val="17"/>
                <w:lang w:val="ro-RO"/>
              </w:rPr>
            </w:pPr>
            <w:r w:rsidRPr="002B2BB4">
              <w:rPr>
                <w:sz w:val="17"/>
                <w:szCs w:val="17"/>
                <w:lang w:val="ro-RO"/>
              </w:rPr>
              <w:lastRenderedPageBreak/>
              <w:t>Compatibil</w:t>
            </w:r>
          </w:p>
        </w:tc>
        <w:tc>
          <w:tcPr>
            <w:tcW w:w="2340" w:type="dxa"/>
          </w:tcPr>
          <w:p w14:paraId="317EFC6D" w14:textId="77777777" w:rsidR="00427599" w:rsidRPr="002B2BB4" w:rsidRDefault="00090D29" w:rsidP="002B2BB4">
            <w:pPr>
              <w:jc w:val="both"/>
              <w:rPr>
                <w:sz w:val="17"/>
                <w:szCs w:val="17"/>
                <w:lang w:val="ro-RO"/>
              </w:rPr>
            </w:pPr>
            <w:r>
              <w:rPr>
                <w:sz w:val="17"/>
                <w:szCs w:val="17"/>
                <w:lang w:val="ro-RO"/>
              </w:rPr>
              <w:t>Î</w:t>
            </w:r>
            <w:r w:rsidR="004044EE" w:rsidRPr="002B2BB4">
              <w:rPr>
                <w:sz w:val="17"/>
                <w:szCs w:val="17"/>
                <w:lang w:val="ro-RO"/>
              </w:rPr>
              <w:t>n vigoare</w:t>
            </w:r>
          </w:p>
        </w:tc>
        <w:tc>
          <w:tcPr>
            <w:tcW w:w="1440" w:type="dxa"/>
            <w:tcBorders>
              <w:top w:val="single" w:sz="4" w:space="0" w:color="auto"/>
              <w:bottom w:val="single" w:sz="4" w:space="0" w:color="auto"/>
            </w:tcBorders>
          </w:tcPr>
          <w:p w14:paraId="6FA6BA9C"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6A51F648" w14:textId="77777777" w:rsidR="00427599" w:rsidRPr="002B2BB4" w:rsidRDefault="00427599" w:rsidP="002B2BB4">
            <w:pPr>
              <w:jc w:val="center"/>
              <w:rPr>
                <w:sz w:val="17"/>
                <w:szCs w:val="17"/>
                <w:lang w:val="ro-RO"/>
              </w:rPr>
            </w:pPr>
          </w:p>
        </w:tc>
      </w:tr>
      <w:tr w:rsidR="002B2BB4" w:rsidRPr="002B2BB4" w14:paraId="482038A3" w14:textId="77777777" w:rsidTr="002B2BB4">
        <w:tc>
          <w:tcPr>
            <w:tcW w:w="5220" w:type="dxa"/>
          </w:tcPr>
          <w:p w14:paraId="7F23C094" w14:textId="77777777" w:rsidR="00427599" w:rsidRPr="002B2BB4" w:rsidRDefault="00427599" w:rsidP="002B2BB4">
            <w:pPr>
              <w:jc w:val="both"/>
              <w:rPr>
                <w:sz w:val="17"/>
                <w:szCs w:val="17"/>
                <w:lang w:val="ro-RO" w:eastAsia="ru-RU"/>
              </w:rPr>
            </w:pPr>
            <w:r w:rsidRPr="002B2BB4">
              <w:rPr>
                <w:b/>
                <w:sz w:val="17"/>
                <w:szCs w:val="17"/>
                <w:lang w:val="ro-RO" w:eastAsia="ru-RU"/>
              </w:rPr>
              <w:t xml:space="preserve">PSD Articolul 81 </w:t>
            </w:r>
            <w:r w:rsidRPr="002B2BB4">
              <w:rPr>
                <w:sz w:val="17"/>
                <w:szCs w:val="17"/>
                <w:lang w:val="ro-RO" w:eastAsia="ru-RU"/>
              </w:rPr>
              <w:t>Sanc</w:t>
            </w:r>
            <w:r w:rsidRPr="002B2BB4">
              <w:rPr>
                <w:rFonts w:ascii="Tahoma" w:hAnsi="Tahoma" w:cs="Tahoma"/>
                <w:sz w:val="17"/>
                <w:szCs w:val="17"/>
                <w:lang w:val="ro-RO" w:eastAsia="ru-RU"/>
              </w:rPr>
              <w:t>ţ</w:t>
            </w:r>
            <w:r w:rsidRPr="002B2BB4">
              <w:rPr>
                <w:sz w:val="17"/>
                <w:szCs w:val="17"/>
                <w:lang w:val="ro-RO" w:eastAsia="ru-RU"/>
              </w:rPr>
              <w:t>iuni</w:t>
            </w:r>
          </w:p>
          <w:p w14:paraId="199FDA0A" w14:textId="77777777" w:rsidR="00427599" w:rsidRPr="002B2BB4" w:rsidRDefault="00427599" w:rsidP="002B2BB4">
            <w:pPr>
              <w:jc w:val="both"/>
              <w:rPr>
                <w:sz w:val="17"/>
                <w:szCs w:val="17"/>
                <w:lang w:val="ro-RO" w:eastAsia="ru-RU"/>
              </w:rPr>
            </w:pPr>
            <w:r w:rsidRPr="002B2BB4">
              <w:rPr>
                <w:sz w:val="17"/>
                <w:szCs w:val="17"/>
                <w:lang w:val="ro-RO" w:eastAsia="ru-RU"/>
              </w:rPr>
              <w:t>(1) Statele membre stabilesc regimul sanc</w:t>
            </w:r>
            <w:r w:rsidRPr="002B2BB4">
              <w:rPr>
                <w:rFonts w:ascii="Tahoma" w:hAnsi="Tahoma" w:cs="Tahoma"/>
                <w:sz w:val="17"/>
                <w:szCs w:val="17"/>
                <w:lang w:val="ro-RO" w:eastAsia="ru-RU"/>
              </w:rPr>
              <w:t>ţ</w:t>
            </w:r>
            <w:r w:rsidRPr="002B2BB4">
              <w:rPr>
                <w:sz w:val="17"/>
                <w:szCs w:val="17"/>
                <w:lang w:val="ro-RO" w:eastAsia="ru-RU"/>
              </w:rPr>
              <w:t>iunilor aplicabile în cazul încălcării dispozi</w:t>
            </w:r>
            <w:r w:rsidRPr="002B2BB4">
              <w:rPr>
                <w:rFonts w:ascii="Tahoma" w:hAnsi="Tahoma" w:cs="Tahoma"/>
                <w:sz w:val="17"/>
                <w:szCs w:val="17"/>
                <w:lang w:val="ro-RO" w:eastAsia="ru-RU"/>
              </w:rPr>
              <w:t>ţ</w:t>
            </w:r>
            <w:r w:rsidRPr="002B2BB4">
              <w:rPr>
                <w:sz w:val="17"/>
                <w:szCs w:val="17"/>
                <w:lang w:val="ro-RO" w:eastAsia="ru-RU"/>
              </w:rPr>
              <w:t xml:space="preserve">iilor de drept intern adoptate în temeiul prezentei directive </w:t>
            </w:r>
            <w:r w:rsidRPr="002B2BB4">
              <w:rPr>
                <w:rFonts w:ascii="Tahoma" w:hAnsi="Tahoma" w:cs="Tahoma"/>
                <w:sz w:val="17"/>
                <w:szCs w:val="17"/>
                <w:lang w:val="ro-RO" w:eastAsia="ru-RU"/>
              </w:rPr>
              <w:t>ş</w:t>
            </w:r>
            <w:r w:rsidRPr="002B2BB4">
              <w:rPr>
                <w:sz w:val="17"/>
                <w:szCs w:val="17"/>
                <w:lang w:val="ro-RO" w:eastAsia="ru-RU"/>
              </w:rPr>
              <w:t>i adoptă toate măsurile necesare pentru a garanta că acestea sunt aplicate. Astfel de sanc</w:t>
            </w:r>
            <w:r w:rsidRPr="002B2BB4">
              <w:rPr>
                <w:rFonts w:ascii="Tahoma" w:hAnsi="Tahoma" w:cs="Tahoma"/>
                <w:sz w:val="17"/>
                <w:szCs w:val="17"/>
                <w:lang w:val="ro-RO" w:eastAsia="ru-RU"/>
              </w:rPr>
              <w:t>ţ</w:t>
            </w:r>
            <w:r w:rsidRPr="002B2BB4">
              <w:rPr>
                <w:sz w:val="17"/>
                <w:szCs w:val="17"/>
                <w:lang w:val="ro-RO" w:eastAsia="ru-RU"/>
              </w:rPr>
              <w:t>iuni trebuie să fie efective, propor</w:t>
            </w:r>
            <w:r w:rsidRPr="002B2BB4">
              <w:rPr>
                <w:rFonts w:ascii="Tahoma" w:hAnsi="Tahoma" w:cs="Tahoma"/>
                <w:sz w:val="17"/>
                <w:szCs w:val="17"/>
                <w:lang w:val="ro-RO" w:eastAsia="ru-RU"/>
              </w:rPr>
              <w:t>ţ</w:t>
            </w:r>
            <w:r w:rsidRPr="002B2BB4">
              <w:rPr>
                <w:sz w:val="17"/>
                <w:szCs w:val="17"/>
                <w:lang w:val="ro-RO" w:eastAsia="ru-RU"/>
              </w:rPr>
              <w:t xml:space="preserve">ionale </w:t>
            </w:r>
            <w:r w:rsidRPr="002B2BB4">
              <w:rPr>
                <w:rFonts w:ascii="Tahoma" w:hAnsi="Tahoma" w:cs="Tahoma"/>
                <w:sz w:val="17"/>
                <w:szCs w:val="17"/>
                <w:lang w:val="ro-RO" w:eastAsia="ru-RU"/>
              </w:rPr>
              <w:t>ş</w:t>
            </w:r>
            <w:r w:rsidRPr="002B2BB4">
              <w:rPr>
                <w:sz w:val="17"/>
                <w:szCs w:val="17"/>
                <w:lang w:val="ro-RO" w:eastAsia="ru-RU"/>
              </w:rPr>
              <w:t>i cu efect de descurajare.</w:t>
            </w:r>
          </w:p>
          <w:p w14:paraId="247C773E" w14:textId="77777777" w:rsidR="00427599" w:rsidRPr="002B2BB4" w:rsidRDefault="00427599" w:rsidP="002B2BB4">
            <w:pPr>
              <w:jc w:val="both"/>
              <w:rPr>
                <w:sz w:val="17"/>
                <w:szCs w:val="17"/>
                <w:lang w:val="ro-RO" w:eastAsia="ru-RU"/>
              </w:rPr>
            </w:pPr>
          </w:p>
          <w:p w14:paraId="55F7558C" w14:textId="77777777" w:rsidR="00427599" w:rsidRPr="002B2BB4" w:rsidRDefault="00427599" w:rsidP="002B2BB4">
            <w:pPr>
              <w:jc w:val="both"/>
              <w:rPr>
                <w:sz w:val="17"/>
                <w:szCs w:val="17"/>
                <w:lang w:val="ro-RO" w:eastAsia="ru-RU"/>
              </w:rPr>
            </w:pPr>
          </w:p>
          <w:p w14:paraId="0C99B567" w14:textId="77777777" w:rsidR="00427599" w:rsidRPr="002B2BB4" w:rsidRDefault="00427599" w:rsidP="002B2BB4">
            <w:pPr>
              <w:jc w:val="both"/>
              <w:rPr>
                <w:sz w:val="17"/>
                <w:szCs w:val="17"/>
                <w:lang w:val="ro-RO" w:eastAsia="ru-RU"/>
              </w:rPr>
            </w:pPr>
          </w:p>
          <w:p w14:paraId="7FD0E637" w14:textId="77777777" w:rsidR="00427599" w:rsidRPr="002B2BB4" w:rsidRDefault="00427599" w:rsidP="002B2BB4">
            <w:pPr>
              <w:jc w:val="both"/>
              <w:rPr>
                <w:sz w:val="17"/>
                <w:szCs w:val="17"/>
                <w:lang w:val="ro-RO" w:eastAsia="ru-RU"/>
              </w:rPr>
            </w:pPr>
          </w:p>
          <w:p w14:paraId="0C1CB5DC" w14:textId="77777777" w:rsidR="00427599" w:rsidRPr="002B2BB4" w:rsidRDefault="00427599" w:rsidP="002B2BB4">
            <w:pPr>
              <w:jc w:val="both"/>
              <w:rPr>
                <w:sz w:val="17"/>
                <w:szCs w:val="17"/>
                <w:lang w:val="ro-RO" w:eastAsia="ru-RU"/>
              </w:rPr>
            </w:pPr>
          </w:p>
          <w:p w14:paraId="44795F5C" w14:textId="77777777" w:rsidR="00427599" w:rsidRPr="002B2BB4" w:rsidRDefault="00427599" w:rsidP="002B2BB4">
            <w:pPr>
              <w:jc w:val="both"/>
              <w:rPr>
                <w:sz w:val="17"/>
                <w:szCs w:val="17"/>
                <w:lang w:val="ro-RO" w:eastAsia="ru-RU"/>
              </w:rPr>
            </w:pPr>
          </w:p>
          <w:p w14:paraId="7F4C2D3A" w14:textId="77777777" w:rsidR="00427599" w:rsidRPr="002B2BB4" w:rsidRDefault="00427599" w:rsidP="002B2BB4">
            <w:pPr>
              <w:jc w:val="both"/>
              <w:rPr>
                <w:sz w:val="17"/>
                <w:szCs w:val="17"/>
                <w:lang w:val="ro-RO" w:eastAsia="ru-RU"/>
              </w:rPr>
            </w:pPr>
          </w:p>
          <w:p w14:paraId="286FFDFC" w14:textId="77777777" w:rsidR="00427599" w:rsidRPr="002B2BB4" w:rsidRDefault="00427599" w:rsidP="002B2BB4">
            <w:pPr>
              <w:jc w:val="both"/>
              <w:rPr>
                <w:sz w:val="17"/>
                <w:szCs w:val="17"/>
                <w:lang w:val="ro-RO" w:eastAsia="ru-RU"/>
              </w:rPr>
            </w:pPr>
          </w:p>
          <w:p w14:paraId="6B6F8662" w14:textId="77777777" w:rsidR="00427599" w:rsidRPr="002B2BB4" w:rsidRDefault="00427599" w:rsidP="002B2BB4">
            <w:pPr>
              <w:jc w:val="both"/>
              <w:rPr>
                <w:sz w:val="17"/>
                <w:szCs w:val="17"/>
                <w:lang w:val="ro-RO" w:eastAsia="ru-RU"/>
              </w:rPr>
            </w:pPr>
          </w:p>
          <w:p w14:paraId="308355A3" w14:textId="77777777" w:rsidR="00427599" w:rsidRPr="002B2BB4" w:rsidRDefault="00427599" w:rsidP="002B2BB4">
            <w:pPr>
              <w:jc w:val="both"/>
              <w:rPr>
                <w:sz w:val="17"/>
                <w:szCs w:val="17"/>
                <w:lang w:val="ro-RO" w:eastAsia="ru-RU"/>
              </w:rPr>
            </w:pPr>
          </w:p>
          <w:p w14:paraId="397927C1" w14:textId="77777777" w:rsidR="00427599" w:rsidRPr="002B2BB4" w:rsidRDefault="00427599" w:rsidP="002B2BB4">
            <w:pPr>
              <w:jc w:val="both"/>
              <w:rPr>
                <w:sz w:val="17"/>
                <w:szCs w:val="17"/>
                <w:lang w:val="ro-RO" w:eastAsia="ru-RU"/>
              </w:rPr>
            </w:pPr>
          </w:p>
          <w:p w14:paraId="77F6F346" w14:textId="77777777" w:rsidR="00427599" w:rsidRPr="002B2BB4" w:rsidRDefault="00427599" w:rsidP="002B2BB4">
            <w:pPr>
              <w:jc w:val="both"/>
              <w:rPr>
                <w:sz w:val="17"/>
                <w:szCs w:val="17"/>
                <w:lang w:val="ro-RO" w:eastAsia="ru-RU"/>
              </w:rPr>
            </w:pPr>
          </w:p>
          <w:p w14:paraId="57DFAE4D" w14:textId="77777777" w:rsidR="00427599" w:rsidRPr="002B2BB4" w:rsidRDefault="00427599" w:rsidP="002B2BB4">
            <w:pPr>
              <w:jc w:val="both"/>
              <w:rPr>
                <w:sz w:val="17"/>
                <w:szCs w:val="17"/>
                <w:lang w:val="ro-RO" w:eastAsia="ru-RU"/>
              </w:rPr>
            </w:pPr>
          </w:p>
          <w:p w14:paraId="3B2EB323" w14:textId="77777777" w:rsidR="00427599" w:rsidRPr="002B2BB4" w:rsidRDefault="00427599" w:rsidP="002B2BB4">
            <w:pPr>
              <w:jc w:val="both"/>
              <w:rPr>
                <w:sz w:val="17"/>
                <w:szCs w:val="17"/>
                <w:lang w:val="ro-RO" w:eastAsia="ru-RU"/>
              </w:rPr>
            </w:pPr>
          </w:p>
          <w:p w14:paraId="099B2687" w14:textId="77777777" w:rsidR="00427599" w:rsidRPr="002B2BB4" w:rsidRDefault="00427599" w:rsidP="002B2BB4">
            <w:pPr>
              <w:jc w:val="both"/>
              <w:rPr>
                <w:sz w:val="17"/>
                <w:szCs w:val="17"/>
                <w:lang w:val="ro-RO" w:eastAsia="ru-RU"/>
              </w:rPr>
            </w:pPr>
          </w:p>
          <w:p w14:paraId="2021B03C" w14:textId="77777777" w:rsidR="00427599" w:rsidRPr="002B2BB4" w:rsidRDefault="00427599" w:rsidP="002B2BB4">
            <w:pPr>
              <w:jc w:val="both"/>
              <w:rPr>
                <w:sz w:val="17"/>
                <w:szCs w:val="17"/>
                <w:lang w:val="ro-RO" w:eastAsia="ru-RU"/>
              </w:rPr>
            </w:pPr>
          </w:p>
          <w:p w14:paraId="4772A133" w14:textId="77777777" w:rsidR="00427599" w:rsidRPr="002B2BB4" w:rsidRDefault="00427599" w:rsidP="002B2BB4">
            <w:pPr>
              <w:jc w:val="both"/>
              <w:rPr>
                <w:sz w:val="17"/>
                <w:szCs w:val="17"/>
                <w:lang w:val="ro-RO" w:eastAsia="ru-RU"/>
              </w:rPr>
            </w:pPr>
          </w:p>
          <w:p w14:paraId="139EEC3C" w14:textId="77777777" w:rsidR="00427599" w:rsidRPr="002B2BB4" w:rsidRDefault="00427599" w:rsidP="002B2BB4">
            <w:pPr>
              <w:jc w:val="both"/>
              <w:rPr>
                <w:sz w:val="17"/>
                <w:szCs w:val="17"/>
                <w:lang w:val="ro-RO" w:eastAsia="ru-RU"/>
              </w:rPr>
            </w:pPr>
          </w:p>
          <w:p w14:paraId="52D970F1" w14:textId="77777777" w:rsidR="00427599" w:rsidRPr="002B2BB4" w:rsidRDefault="00427599" w:rsidP="002B2BB4">
            <w:pPr>
              <w:jc w:val="both"/>
              <w:rPr>
                <w:sz w:val="17"/>
                <w:szCs w:val="17"/>
                <w:lang w:val="ro-RO" w:eastAsia="ru-RU"/>
              </w:rPr>
            </w:pPr>
          </w:p>
          <w:p w14:paraId="7ACEC1C3" w14:textId="77777777" w:rsidR="00427599" w:rsidRPr="002B2BB4" w:rsidRDefault="00427599" w:rsidP="002B2BB4">
            <w:pPr>
              <w:jc w:val="both"/>
              <w:rPr>
                <w:sz w:val="17"/>
                <w:szCs w:val="17"/>
                <w:lang w:val="ro-RO" w:eastAsia="ru-RU"/>
              </w:rPr>
            </w:pPr>
          </w:p>
          <w:p w14:paraId="68EC4B7A" w14:textId="77777777" w:rsidR="00427599" w:rsidRPr="002B2BB4" w:rsidRDefault="00427599" w:rsidP="002B2BB4">
            <w:pPr>
              <w:jc w:val="both"/>
              <w:rPr>
                <w:sz w:val="17"/>
                <w:szCs w:val="17"/>
                <w:lang w:val="ro-RO" w:eastAsia="ru-RU"/>
              </w:rPr>
            </w:pPr>
          </w:p>
          <w:p w14:paraId="4C18680D" w14:textId="77777777" w:rsidR="00427599" w:rsidRPr="002B2BB4" w:rsidRDefault="00427599" w:rsidP="002B2BB4">
            <w:pPr>
              <w:jc w:val="both"/>
              <w:rPr>
                <w:sz w:val="17"/>
                <w:szCs w:val="17"/>
                <w:lang w:val="ro-RO" w:eastAsia="ru-RU"/>
              </w:rPr>
            </w:pPr>
          </w:p>
          <w:p w14:paraId="5F5CA7AB" w14:textId="77777777" w:rsidR="00427599" w:rsidRPr="002B2BB4" w:rsidRDefault="00427599" w:rsidP="002B2BB4">
            <w:pPr>
              <w:jc w:val="both"/>
              <w:rPr>
                <w:sz w:val="17"/>
                <w:szCs w:val="17"/>
                <w:lang w:val="ro-RO" w:eastAsia="ru-RU"/>
              </w:rPr>
            </w:pPr>
          </w:p>
          <w:p w14:paraId="00992903" w14:textId="77777777" w:rsidR="00427599" w:rsidRPr="002B2BB4" w:rsidRDefault="00427599" w:rsidP="002B2BB4">
            <w:pPr>
              <w:jc w:val="both"/>
              <w:rPr>
                <w:sz w:val="17"/>
                <w:szCs w:val="17"/>
                <w:lang w:val="ro-RO" w:eastAsia="ru-RU"/>
              </w:rPr>
            </w:pPr>
          </w:p>
          <w:p w14:paraId="0EC6FC0F" w14:textId="77777777" w:rsidR="00427599" w:rsidRPr="002B2BB4" w:rsidRDefault="00427599" w:rsidP="002B2BB4">
            <w:pPr>
              <w:jc w:val="both"/>
              <w:rPr>
                <w:sz w:val="17"/>
                <w:szCs w:val="17"/>
                <w:lang w:val="ro-RO" w:eastAsia="ru-RU"/>
              </w:rPr>
            </w:pPr>
          </w:p>
          <w:p w14:paraId="02C08620" w14:textId="77777777" w:rsidR="00427599" w:rsidRPr="002B2BB4" w:rsidRDefault="00427599" w:rsidP="002B2BB4">
            <w:pPr>
              <w:jc w:val="both"/>
              <w:rPr>
                <w:sz w:val="17"/>
                <w:szCs w:val="17"/>
                <w:lang w:val="ro-RO" w:eastAsia="ru-RU"/>
              </w:rPr>
            </w:pPr>
          </w:p>
          <w:p w14:paraId="2EE61ADB" w14:textId="77777777" w:rsidR="00427599" w:rsidRPr="002B2BB4" w:rsidRDefault="00427599" w:rsidP="002B2BB4">
            <w:pPr>
              <w:jc w:val="both"/>
              <w:rPr>
                <w:sz w:val="17"/>
                <w:szCs w:val="17"/>
                <w:lang w:val="ro-RO" w:eastAsia="ru-RU"/>
              </w:rPr>
            </w:pPr>
          </w:p>
          <w:p w14:paraId="4CA11F9C" w14:textId="77777777" w:rsidR="00427599" w:rsidRPr="002B2BB4" w:rsidRDefault="00427599" w:rsidP="002B2BB4">
            <w:pPr>
              <w:jc w:val="both"/>
              <w:rPr>
                <w:sz w:val="17"/>
                <w:szCs w:val="17"/>
                <w:lang w:val="ro-RO" w:eastAsia="ru-RU"/>
              </w:rPr>
            </w:pPr>
          </w:p>
          <w:p w14:paraId="5C4686EA" w14:textId="77777777" w:rsidR="00427599" w:rsidRPr="002B2BB4" w:rsidRDefault="00427599" w:rsidP="002B2BB4">
            <w:pPr>
              <w:jc w:val="both"/>
              <w:rPr>
                <w:sz w:val="17"/>
                <w:szCs w:val="17"/>
                <w:lang w:val="ro-RO" w:eastAsia="ru-RU"/>
              </w:rPr>
            </w:pPr>
          </w:p>
          <w:p w14:paraId="18B29C12" w14:textId="77777777" w:rsidR="00427599" w:rsidRPr="002B2BB4" w:rsidRDefault="00427599" w:rsidP="002B2BB4">
            <w:pPr>
              <w:jc w:val="both"/>
              <w:rPr>
                <w:sz w:val="17"/>
                <w:szCs w:val="17"/>
                <w:lang w:val="ro-RO" w:eastAsia="ru-RU"/>
              </w:rPr>
            </w:pPr>
          </w:p>
          <w:p w14:paraId="171A28F2" w14:textId="77777777" w:rsidR="00427599" w:rsidRPr="002B2BB4" w:rsidRDefault="00427599" w:rsidP="002B2BB4">
            <w:pPr>
              <w:jc w:val="both"/>
              <w:rPr>
                <w:sz w:val="17"/>
                <w:szCs w:val="17"/>
                <w:lang w:val="ro-RO" w:eastAsia="ru-RU"/>
              </w:rPr>
            </w:pPr>
          </w:p>
          <w:p w14:paraId="61A18D8D" w14:textId="77777777" w:rsidR="00427599" w:rsidRPr="002B2BB4" w:rsidRDefault="00427599" w:rsidP="002B2BB4">
            <w:pPr>
              <w:jc w:val="both"/>
              <w:rPr>
                <w:sz w:val="17"/>
                <w:szCs w:val="17"/>
                <w:lang w:val="ro-RO" w:eastAsia="ru-RU"/>
              </w:rPr>
            </w:pPr>
          </w:p>
          <w:p w14:paraId="0DC03890" w14:textId="77777777" w:rsidR="00427599" w:rsidRPr="002B2BB4" w:rsidRDefault="00427599" w:rsidP="002B2BB4">
            <w:pPr>
              <w:jc w:val="both"/>
              <w:rPr>
                <w:sz w:val="17"/>
                <w:szCs w:val="17"/>
                <w:lang w:val="ro-RO" w:eastAsia="ru-RU"/>
              </w:rPr>
            </w:pPr>
          </w:p>
          <w:p w14:paraId="224693BA" w14:textId="77777777" w:rsidR="00427599" w:rsidRPr="002B2BB4" w:rsidRDefault="00427599" w:rsidP="002B2BB4">
            <w:pPr>
              <w:jc w:val="both"/>
              <w:rPr>
                <w:sz w:val="17"/>
                <w:szCs w:val="17"/>
                <w:lang w:val="ro-RO" w:eastAsia="ru-RU"/>
              </w:rPr>
            </w:pPr>
          </w:p>
          <w:p w14:paraId="089E0EE1" w14:textId="77777777" w:rsidR="00427599" w:rsidRPr="002B2BB4" w:rsidRDefault="00427599" w:rsidP="002B2BB4">
            <w:pPr>
              <w:jc w:val="both"/>
              <w:rPr>
                <w:sz w:val="17"/>
                <w:szCs w:val="17"/>
                <w:lang w:val="ro-RO" w:eastAsia="ru-RU"/>
              </w:rPr>
            </w:pPr>
          </w:p>
          <w:p w14:paraId="32AD8C14" w14:textId="77777777" w:rsidR="00427599" w:rsidRPr="002B2BB4" w:rsidRDefault="00427599" w:rsidP="002B2BB4">
            <w:pPr>
              <w:jc w:val="both"/>
              <w:rPr>
                <w:sz w:val="17"/>
                <w:szCs w:val="17"/>
                <w:lang w:val="ro-RO" w:eastAsia="ru-RU"/>
              </w:rPr>
            </w:pPr>
          </w:p>
          <w:p w14:paraId="46E3B9E6" w14:textId="77777777" w:rsidR="00427599" w:rsidRPr="002B2BB4" w:rsidRDefault="00427599" w:rsidP="002B2BB4">
            <w:pPr>
              <w:jc w:val="both"/>
              <w:rPr>
                <w:sz w:val="17"/>
                <w:szCs w:val="17"/>
                <w:lang w:val="ro-RO" w:eastAsia="ru-RU"/>
              </w:rPr>
            </w:pPr>
          </w:p>
          <w:p w14:paraId="295F9635" w14:textId="77777777" w:rsidR="00427599" w:rsidRPr="002B2BB4" w:rsidRDefault="00427599" w:rsidP="002B2BB4">
            <w:pPr>
              <w:jc w:val="both"/>
              <w:rPr>
                <w:sz w:val="17"/>
                <w:szCs w:val="17"/>
                <w:lang w:val="ro-RO" w:eastAsia="ru-RU"/>
              </w:rPr>
            </w:pPr>
          </w:p>
          <w:p w14:paraId="53122713" w14:textId="77777777" w:rsidR="00427599" w:rsidRPr="002B2BB4" w:rsidRDefault="00427599" w:rsidP="002B2BB4">
            <w:pPr>
              <w:jc w:val="both"/>
              <w:rPr>
                <w:sz w:val="17"/>
                <w:szCs w:val="17"/>
                <w:lang w:val="ro-RO" w:eastAsia="ru-RU"/>
              </w:rPr>
            </w:pPr>
          </w:p>
          <w:p w14:paraId="7A71EA1A" w14:textId="77777777" w:rsidR="004D0A5F" w:rsidRPr="002B2BB4" w:rsidRDefault="004D0A5F" w:rsidP="002B2BB4">
            <w:pPr>
              <w:jc w:val="both"/>
              <w:rPr>
                <w:sz w:val="17"/>
                <w:szCs w:val="17"/>
                <w:lang w:val="ro-RO" w:eastAsia="ru-RU"/>
              </w:rPr>
            </w:pPr>
          </w:p>
          <w:p w14:paraId="7F2EDE5A" w14:textId="77777777" w:rsidR="004D0A5F" w:rsidRPr="002B2BB4" w:rsidRDefault="004D0A5F" w:rsidP="002B2BB4">
            <w:pPr>
              <w:jc w:val="both"/>
              <w:rPr>
                <w:sz w:val="17"/>
                <w:szCs w:val="17"/>
                <w:lang w:val="ro-RO" w:eastAsia="ru-RU"/>
              </w:rPr>
            </w:pPr>
          </w:p>
          <w:p w14:paraId="44152D17" w14:textId="77777777" w:rsidR="004D0A5F" w:rsidRPr="002B2BB4" w:rsidRDefault="004D0A5F" w:rsidP="002B2BB4">
            <w:pPr>
              <w:jc w:val="both"/>
              <w:rPr>
                <w:sz w:val="17"/>
                <w:szCs w:val="17"/>
                <w:lang w:val="ro-RO" w:eastAsia="ru-RU"/>
              </w:rPr>
            </w:pPr>
          </w:p>
          <w:p w14:paraId="7B6F91B6" w14:textId="77777777" w:rsidR="004D0A5F" w:rsidRPr="002B2BB4" w:rsidRDefault="004D0A5F" w:rsidP="002B2BB4">
            <w:pPr>
              <w:jc w:val="both"/>
              <w:rPr>
                <w:sz w:val="17"/>
                <w:szCs w:val="17"/>
                <w:lang w:val="ro-RO" w:eastAsia="ru-RU"/>
              </w:rPr>
            </w:pPr>
          </w:p>
          <w:p w14:paraId="0235E277" w14:textId="77777777" w:rsidR="004D0A5F" w:rsidRPr="002B2BB4" w:rsidRDefault="004D0A5F" w:rsidP="002B2BB4">
            <w:pPr>
              <w:jc w:val="both"/>
              <w:rPr>
                <w:sz w:val="17"/>
                <w:szCs w:val="17"/>
                <w:lang w:val="ro-RO" w:eastAsia="ru-RU"/>
              </w:rPr>
            </w:pPr>
          </w:p>
          <w:p w14:paraId="683D9FB5" w14:textId="77777777" w:rsidR="004D0A5F" w:rsidRPr="002B2BB4" w:rsidRDefault="004D0A5F" w:rsidP="002B2BB4">
            <w:pPr>
              <w:jc w:val="both"/>
              <w:rPr>
                <w:sz w:val="17"/>
                <w:szCs w:val="17"/>
                <w:lang w:val="ro-RO" w:eastAsia="ru-RU"/>
              </w:rPr>
            </w:pPr>
          </w:p>
          <w:p w14:paraId="1F24D09A" w14:textId="77777777" w:rsidR="004D0A5F" w:rsidRPr="002B2BB4" w:rsidRDefault="004D0A5F" w:rsidP="002B2BB4">
            <w:pPr>
              <w:jc w:val="both"/>
              <w:rPr>
                <w:sz w:val="17"/>
                <w:szCs w:val="17"/>
                <w:lang w:val="ro-RO" w:eastAsia="ru-RU"/>
              </w:rPr>
            </w:pPr>
          </w:p>
          <w:p w14:paraId="6263795D" w14:textId="77777777" w:rsidR="004D0A5F" w:rsidRPr="002B2BB4" w:rsidRDefault="004D0A5F" w:rsidP="002B2BB4">
            <w:pPr>
              <w:jc w:val="both"/>
              <w:rPr>
                <w:sz w:val="17"/>
                <w:szCs w:val="17"/>
                <w:lang w:val="ro-RO" w:eastAsia="ru-RU"/>
              </w:rPr>
            </w:pPr>
          </w:p>
          <w:p w14:paraId="1D33C153" w14:textId="77777777" w:rsidR="004D0A5F" w:rsidRPr="002B2BB4" w:rsidRDefault="004D0A5F" w:rsidP="002B2BB4">
            <w:pPr>
              <w:jc w:val="both"/>
              <w:rPr>
                <w:sz w:val="17"/>
                <w:szCs w:val="17"/>
                <w:lang w:val="ro-RO" w:eastAsia="ru-RU"/>
              </w:rPr>
            </w:pPr>
          </w:p>
          <w:p w14:paraId="658C4D24" w14:textId="77777777" w:rsidR="004D0A5F" w:rsidRPr="002B2BB4" w:rsidRDefault="004D0A5F" w:rsidP="002B2BB4">
            <w:pPr>
              <w:jc w:val="both"/>
              <w:rPr>
                <w:sz w:val="17"/>
                <w:szCs w:val="17"/>
                <w:lang w:val="ro-RO" w:eastAsia="ru-RU"/>
              </w:rPr>
            </w:pPr>
          </w:p>
          <w:p w14:paraId="52783C90" w14:textId="77777777" w:rsidR="004D0A5F" w:rsidRPr="002B2BB4" w:rsidRDefault="004D0A5F" w:rsidP="002B2BB4">
            <w:pPr>
              <w:jc w:val="both"/>
              <w:rPr>
                <w:sz w:val="17"/>
                <w:szCs w:val="17"/>
                <w:lang w:val="ro-RO" w:eastAsia="ru-RU"/>
              </w:rPr>
            </w:pPr>
          </w:p>
          <w:p w14:paraId="69B83C06" w14:textId="77777777" w:rsidR="004D0A5F" w:rsidRPr="002B2BB4" w:rsidRDefault="004D0A5F" w:rsidP="002B2BB4">
            <w:pPr>
              <w:jc w:val="both"/>
              <w:rPr>
                <w:sz w:val="17"/>
                <w:szCs w:val="17"/>
                <w:lang w:val="ro-RO" w:eastAsia="ru-RU"/>
              </w:rPr>
            </w:pPr>
          </w:p>
          <w:p w14:paraId="5BE3989B" w14:textId="77777777" w:rsidR="004D0A5F" w:rsidRPr="002B2BB4" w:rsidRDefault="004D0A5F" w:rsidP="002B2BB4">
            <w:pPr>
              <w:jc w:val="both"/>
              <w:rPr>
                <w:sz w:val="17"/>
                <w:szCs w:val="17"/>
                <w:lang w:val="ro-RO" w:eastAsia="ru-RU"/>
              </w:rPr>
            </w:pPr>
          </w:p>
          <w:p w14:paraId="456257C3" w14:textId="77777777" w:rsidR="004D0A5F" w:rsidRPr="002B2BB4" w:rsidRDefault="004D0A5F" w:rsidP="002B2BB4">
            <w:pPr>
              <w:jc w:val="both"/>
              <w:rPr>
                <w:sz w:val="17"/>
                <w:szCs w:val="17"/>
                <w:lang w:val="ro-RO" w:eastAsia="ru-RU"/>
              </w:rPr>
            </w:pPr>
          </w:p>
          <w:p w14:paraId="68CDAB6E" w14:textId="77777777" w:rsidR="004D0A5F" w:rsidRPr="002B2BB4" w:rsidRDefault="004D0A5F" w:rsidP="002B2BB4">
            <w:pPr>
              <w:jc w:val="both"/>
              <w:rPr>
                <w:sz w:val="17"/>
                <w:szCs w:val="17"/>
                <w:lang w:val="ro-RO" w:eastAsia="ru-RU"/>
              </w:rPr>
            </w:pPr>
          </w:p>
          <w:p w14:paraId="353681C3" w14:textId="77777777" w:rsidR="004D0A5F" w:rsidRPr="002B2BB4" w:rsidRDefault="004D0A5F" w:rsidP="002B2BB4">
            <w:pPr>
              <w:jc w:val="both"/>
              <w:rPr>
                <w:sz w:val="17"/>
                <w:szCs w:val="17"/>
                <w:lang w:val="ro-RO" w:eastAsia="ru-RU"/>
              </w:rPr>
            </w:pPr>
          </w:p>
          <w:p w14:paraId="071CF7C6" w14:textId="77777777" w:rsidR="004D0A5F" w:rsidRPr="002B2BB4" w:rsidRDefault="004D0A5F" w:rsidP="002B2BB4">
            <w:pPr>
              <w:jc w:val="both"/>
              <w:rPr>
                <w:sz w:val="17"/>
                <w:szCs w:val="17"/>
                <w:lang w:val="ro-RO" w:eastAsia="ru-RU"/>
              </w:rPr>
            </w:pPr>
          </w:p>
          <w:p w14:paraId="7D5A29EA" w14:textId="77777777" w:rsidR="004D0A5F" w:rsidRPr="002B2BB4" w:rsidRDefault="004D0A5F" w:rsidP="002B2BB4">
            <w:pPr>
              <w:jc w:val="both"/>
              <w:rPr>
                <w:sz w:val="17"/>
                <w:szCs w:val="17"/>
                <w:lang w:val="ro-RO" w:eastAsia="ru-RU"/>
              </w:rPr>
            </w:pPr>
          </w:p>
          <w:p w14:paraId="0706DEB0" w14:textId="77777777" w:rsidR="004D0A5F" w:rsidRPr="002B2BB4" w:rsidRDefault="004D0A5F" w:rsidP="002B2BB4">
            <w:pPr>
              <w:jc w:val="both"/>
              <w:rPr>
                <w:sz w:val="17"/>
                <w:szCs w:val="17"/>
                <w:lang w:val="ro-RO" w:eastAsia="ru-RU"/>
              </w:rPr>
            </w:pPr>
          </w:p>
          <w:p w14:paraId="2D99AFF9" w14:textId="77777777" w:rsidR="004D0A5F" w:rsidRPr="002B2BB4" w:rsidRDefault="004D0A5F" w:rsidP="002B2BB4">
            <w:pPr>
              <w:jc w:val="both"/>
              <w:rPr>
                <w:sz w:val="17"/>
                <w:szCs w:val="17"/>
                <w:lang w:val="ro-RO" w:eastAsia="ru-RU"/>
              </w:rPr>
            </w:pPr>
          </w:p>
          <w:p w14:paraId="7C00B979" w14:textId="77777777" w:rsidR="004D0A5F" w:rsidRPr="002B2BB4" w:rsidRDefault="004D0A5F" w:rsidP="002B2BB4">
            <w:pPr>
              <w:jc w:val="both"/>
              <w:rPr>
                <w:sz w:val="17"/>
                <w:szCs w:val="17"/>
                <w:lang w:val="ro-RO" w:eastAsia="ru-RU"/>
              </w:rPr>
            </w:pPr>
          </w:p>
          <w:p w14:paraId="42D844E1" w14:textId="77777777" w:rsidR="004D0A5F" w:rsidRPr="002B2BB4" w:rsidRDefault="004D0A5F" w:rsidP="002B2BB4">
            <w:pPr>
              <w:jc w:val="both"/>
              <w:rPr>
                <w:sz w:val="17"/>
                <w:szCs w:val="17"/>
                <w:lang w:val="ro-RO" w:eastAsia="ru-RU"/>
              </w:rPr>
            </w:pPr>
          </w:p>
          <w:p w14:paraId="7DD73132" w14:textId="77777777" w:rsidR="004D0A5F" w:rsidRPr="002B2BB4" w:rsidRDefault="004D0A5F" w:rsidP="002B2BB4">
            <w:pPr>
              <w:jc w:val="both"/>
              <w:rPr>
                <w:sz w:val="17"/>
                <w:szCs w:val="17"/>
                <w:lang w:val="ro-RO" w:eastAsia="ru-RU"/>
              </w:rPr>
            </w:pPr>
          </w:p>
          <w:p w14:paraId="4387339D" w14:textId="77777777" w:rsidR="004D0A5F" w:rsidRPr="002B2BB4" w:rsidRDefault="004D0A5F" w:rsidP="002B2BB4">
            <w:pPr>
              <w:jc w:val="both"/>
              <w:rPr>
                <w:sz w:val="17"/>
                <w:szCs w:val="17"/>
                <w:lang w:val="ro-RO" w:eastAsia="ru-RU"/>
              </w:rPr>
            </w:pPr>
          </w:p>
          <w:p w14:paraId="34D3EFF8" w14:textId="77777777" w:rsidR="00427599" w:rsidRPr="002B2BB4" w:rsidRDefault="00427599" w:rsidP="002B2BB4">
            <w:pPr>
              <w:jc w:val="both"/>
              <w:rPr>
                <w:sz w:val="17"/>
                <w:szCs w:val="17"/>
                <w:lang w:val="ro-RO" w:eastAsia="ru-RU"/>
              </w:rPr>
            </w:pPr>
          </w:p>
          <w:p w14:paraId="41A9C014" w14:textId="77777777" w:rsidR="004D0A5F" w:rsidRPr="002B2BB4" w:rsidRDefault="004D0A5F" w:rsidP="002B2BB4">
            <w:pPr>
              <w:jc w:val="both"/>
              <w:rPr>
                <w:sz w:val="17"/>
                <w:szCs w:val="17"/>
                <w:lang w:val="ro-RO" w:eastAsia="ru-RU"/>
              </w:rPr>
            </w:pPr>
          </w:p>
          <w:p w14:paraId="283AA7F1" w14:textId="77777777" w:rsidR="004D0A5F" w:rsidRPr="002B2BB4" w:rsidRDefault="004D0A5F" w:rsidP="002B2BB4">
            <w:pPr>
              <w:jc w:val="both"/>
              <w:rPr>
                <w:sz w:val="17"/>
                <w:szCs w:val="17"/>
                <w:lang w:val="ro-RO" w:eastAsia="ru-RU"/>
              </w:rPr>
            </w:pPr>
          </w:p>
          <w:p w14:paraId="6D4998DF" w14:textId="77777777" w:rsidR="004D0A5F" w:rsidRPr="002B2BB4" w:rsidRDefault="004D0A5F" w:rsidP="002B2BB4">
            <w:pPr>
              <w:jc w:val="both"/>
              <w:rPr>
                <w:sz w:val="17"/>
                <w:szCs w:val="17"/>
                <w:lang w:val="ro-RO" w:eastAsia="ru-RU"/>
              </w:rPr>
            </w:pPr>
          </w:p>
          <w:p w14:paraId="3B7A986D" w14:textId="77777777" w:rsidR="004D0A5F" w:rsidRPr="002B2BB4" w:rsidRDefault="004D0A5F" w:rsidP="002B2BB4">
            <w:pPr>
              <w:jc w:val="both"/>
              <w:rPr>
                <w:sz w:val="17"/>
                <w:szCs w:val="17"/>
                <w:lang w:val="ro-RO" w:eastAsia="ru-RU"/>
              </w:rPr>
            </w:pPr>
          </w:p>
          <w:p w14:paraId="69365959" w14:textId="77777777" w:rsidR="004D0A5F" w:rsidRPr="002B2BB4" w:rsidRDefault="004D0A5F" w:rsidP="002B2BB4">
            <w:pPr>
              <w:jc w:val="both"/>
              <w:rPr>
                <w:sz w:val="17"/>
                <w:szCs w:val="17"/>
                <w:lang w:val="ro-RO" w:eastAsia="ru-RU"/>
              </w:rPr>
            </w:pPr>
          </w:p>
          <w:p w14:paraId="650E9DAC" w14:textId="77777777" w:rsidR="004D0A5F" w:rsidRPr="002B2BB4" w:rsidRDefault="004D0A5F" w:rsidP="002B2BB4">
            <w:pPr>
              <w:jc w:val="both"/>
              <w:rPr>
                <w:sz w:val="17"/>
                <w:szCs w:val="17"/>
                <w:lang w:val="ro-RO" w:eastAsia="ru-RU"/>
              </w:rPr>
            </w:pPr>
          </w:p>
          <w:p w14:paraId="7CC3B05D" w14:textId="77777777" w:rsidR="004D0A5F" w:rsidRPr="002B2BB4" w:rsidRDefault="004D0A5F" w:rsidP="002B2BB4">
            <w:pPr>
              <w:jc w:val="both"/>
              <w:rPr>
                <w:sz w:val="17"/>
                <w:szCs w:val="17"/>
                <w:lang w:val="ro-RO" w:eastAsia="ru-RU"/>
              </w:rPr>
            </w:pPr>
          </w:p>
          <w:p w14:paraId="7A51DAAA" w14:textId="77777777" w:rsidR="00427599" w:rsidRPr="002B2BB4" w:rsidRDefault="00427599" w:rsidP="002B2BB4">
            <w:pPr>
              <w:jc w:val="both"/>
              <w:rPr>
                <w:sz w:val="17"/>
                <w:szCs w:val="17"/>
                <w:lang w:val="ro-RO" w:eastAsia="ru-RU"/>
              </w:rPr>
            </w:pPr>
            <w:r w:rsidRPr="002B2BB4">
              <w:rPr>
                <w:sz w:val="17"/>
                <w:szCs w:val="17"/>
                <w:lang w:val="ro-RO" w:eastAsia="ru-RU"/>
              </w:rPr>
              <w:t xml:space="preserve">(2) Statele membre informează Comisia în legătură cu normele </w:t>
            </w:r>
            <w:r w:rsidRPr="002B2BB4">
              <w:rPr>
                <w:rFonts w:ascii="Tahoma" w:hAnsi="Tahoma" w:cs="Tahoma"/>
                <w:sz w:val="17"/>
                <w:szCs w:val="17"/>
                <w:lang w:val="ro-RO" w:eastAsia="ru-RU"/>
              </w:rPr>
              <w:t>ş</w:t>
            </w:r>
            <w:r w:rsidRPr="002B2BB4">
              <w:rPr>
                <w:sz w:val="17"/>
                <w:szCs w:val="17"/>
                <w:lang w:val="ro-RO" w:eastAsia="ru-RU"/>
              </w:rPr>
              <w:t>i măsurile men</w:t>
            </w:r>
            <w:r w:rsidRPr="002B2BB4">
              <w:rPr>
                <w:rFonts w:ascii="Tahoma" w:hAnsi="Tahoma" w:cs="Tahoma"/>
                <w:sz w:val="17"/>
                <w:szCs w:val="17"/>
                <w:lang w:val="ro-RO" w:eastAsia="ru-RU"/>
              </w:rPr>
              <w:t>ţ</w:t>
            </w:r>
            <w:r w:rsidRPr="002B2BB4">
              <w:rPr>
                <w:sz w:val="17"/>
                <w:szCs w:val="17"/>
                <w:lang w:val="ro-RO" w:eastAsia="ru-RU"/>
              </w:rPr>
              <w:t xml:space="preserve">ionate la alineatul (1) </w:t>
            </w:r>
            <w:r w:rsidRPr="002B2BB4">
              <w:rPr>
                <w:rFonts w:ascii="Tahoma" w:hAnsi="Tahoma" w:cs="Tahoma"/>
                <w:sz w:val="17"/>
                <w:szCs w:val="17"/>
                <w:lang w:val="ro-RO" w:eastAsia="ru-RU"/>
              </w:rPr>
              <w:t>ş</w:t>
            </w:r>
            <w:r w:rsidRPr="002B2BB4">
              <w:rPr>
                <w:sz w:val="17"/>
                <w:szCs w:val="17"/>
                <w:lang w:val="ro-RO" w:eastAsia="ru-RU"/>
              </w:rPr>
              <w:t>i cu privire la autorită</w:t>
            </w:r>
            <w:r w:rsidRPr="002B2BB4">
              <w:rPr>
                <w:rFonts w:ascii="Tahoma" w:hAnsi="Tahoma" w:cs="Tahoma"/>
                <w:sz w:val="17"/>
                <w:szCs w:val="17"/>
                <w:lang w:val="ro-RO" w:eastAsia="ru-RU"/>
              </w:rPr>
              <w:t>ţ</w:t>
            </w:r>
            <w:r w:rsidRPr="002B2BB4">
              <w:rPr>
                <w:sz w:val="17"/>
                <w:szCs w:val="17"/>
                <w:lang w:val="ro-RO" w:eastAsia="ru-RU"/>
              </w:rPr>
              <w:t>ile competente men</w:t>
            </w:r>
            <w:r w:rsidRPr="002B2BB4">
              <w:rPr>
                <w:rFonts w:ascii="Tahoma" w:hAnsi="Tahoma" w:cs="Tahoma"/>
                <w:sz w:val="17"/>
                <w:szCs w:val="17"/>
                <w:lang w:val="ro-RO" w:eastAsia="ru-RU"/>
              </w:rPr>
              <w:t>ţ</w:t>
            </w:r>
            <w:r w:rsidRPr="002B2BB4">
              <w:rPr>
                <w:sz w:val="17"/>
                <w:szCs w:val="17"/>
                <w:lang w:val="ro-RO" w:eastAsia="ru-RU"/>
              </w:rPr>
              <w:t xml:space="preserve">ionate la articolul 82 pînă la 1 noiembrie 2009 </w:t>
            </w:r>
            <w:r w:rsidRPr="002B2BB4">
              <w:rPr>
                <w:rFonts w:ascii="Tahoma" w:hAnsi="Tahoma" w:cs="Tahoma"/>
                <w:sz w:val="17"/>
                <w:szCs w:val="17"/>
                <w:lang w:val="ro-RO" w:eastAsia="ru-RU"/>
              </w:rPr>
              <w:t>ş</w:t>
            </w:r>
            <w:r w:rsidRPr="002B2BB4">
              <w:rPr>
                <w:sz w:val="17"/>
                <w:szCs w:val="17"/>
                <w:lang w:val="ro-RO" w:eastAsia="ru-RU"/>
              </w:rPr>
              <w:t>i îi notifică fără întîrziere orice modificări ulterioare aduse acestora.</w:t>
            </w:r>
          </w:p>
        </w:tc>
        <w:tc>
          <w:tcPr>
            <w:tcW w:w="3960" w:type="dxa"/>
            <w:shd w:val="clear" w:color="auto" w:fill="auto"/>
          </w:tcPr>
          <w:p w14:paraId="313EA7C4" w14:textId="77777777" w:rsidR="00427599" w:rsidRPr="002B2BB4" w:rsidRDefault="00427599" w:rsidP="002B2BB4">
            <w:pPr>
              <w:ind w:firstLine="540"/>
              <w:jc w:val="both"/>
              <w:rPr>
                <w:sz w:val="17"/>
                <w:szCs w:val="17"/>
                <w:lang w:val="ro-RO"/>
              </w:rPr>
            </w:pPr>
            <w:r w:rsidRPr="002B2BB4">
              <w:rPr>
                <w:b/>
                <w:sz w:val="17"/>
                <w:szCs w:val="17"/>
                <w:lang w:val="ro-RO"/>
              </w:rPr>
              <w:lastRenderedPageBreak/>
              <w:t xml:space="preserve">Articolul 99. </w:t>
            </w:r>
            <w:r w:rsidRPr="002B2BB4">
              <w:rPr>
                <w:sz w:val="17"/>
                <w:szCs w:val="17"/>
                <w:lang w:val="ro-RO"/>
              </w:rPr>
              <w:t xml:space="preserve">Măsuri de remediere şi sancţiuni </w:t>
            </w:r>
          </w:p>
          <w:p w14:paraId="4BB6D55B" w14:textId="77777777" w:rsidR="00427599" w:rsidRPr="002B2BB4" w:rsidRDefault="00427599" w:rsidP="002B2BB4">
            <w:pPr>
              <w:ind w:firstLine="540"/>
              <w:jc w:val="both"/>
              <w:rPr>
                <w:sz w:val="17"/>
                <w:szCs w:val="17"/>
                <w:lang w:val="ro-RO"/>
              </w:rPr>
            </w:pPr>
            <w:r w:rsidRPr="002B2BB4">
              <w:rPr>
                <w:sz w:val="17"/>
                <w:szCs w:val="17"/>
                <w:lang w:val="ro-RO"/>
              </w:rPr>
              <w:t>(1) În cazul constatării încălcărilor în activitatea prestatorului de servicii de plată sau a emitentului de monedă electronică</w:t>
            </w:r>
            <w:r w:rsidR="006A1B54" w:rsidRPr="002B2BB4">
              <w:rPr>
                <w:sz w:val="17"/>
                <w:szCs w:val="17"/>
                <w:lang w:val="ro-RO"/>
              </w:rPr>
              <w:t>,</w:t>
            </w:r>
            <w:r w:rsidRPr="002B2BB4">
              <w:rPr>
                <w:sz w:val="17"/>
                <w:szCs w:val="17"/>
                <w:lang w:val="ro-RO"/>
              </w:rPr>
              <w:t xml:space="preserve"> autoritatea de supraveghere are dreptul să dispună următoarele măsuri de remediere:</w:t>
            </w:r>
          </w:p>
          <w:p w14:paraId="4023E504" w14:textId="77777777" w:rsidR="00427599" w:rsidRPr="002B2BB4" w:rsidRDefault="00427599" w:rsidP="002B2BB4">
            <w:pPr>
              <w:ind w:firstLine="540"/>
              <w:jc w:val="both"/>
              <w:rPr>
                <w:sz w:val="17"/>
                <w:szCs w:val="17"/>
                <w:lang w:val="ro-RO"/>
              </w:rPr>
            </w:pPr>
            <w:r w:rsidRPr="002B2BB4">
              <w:rPr>
                <w:sz w:val="17"/>
                <w:szCs w:val="17"/>
                <w:lang w:val="ro-RO"/>
              </w:rPr>
              <w:t>a) să emită prescripţii privind încetarea şi lichidarea încălcărilor;</w:t>
            </w:r>
          </w:p>
          <w:p w14:paraId="3C15A5F1" w14:textId="77777777" w:rsidR="00427599" w:rsidRPr="002B2BB4" w:rsidRDefault="00427599" w:rsidP="002B2BB4">
            <w:pPr>
              <w:pStyle w:val="aa"/>
              <w:ind w:firstLine="545"/>
              <w:rPr>
                <w:sz w:val="17"/>
                <w:szCs w:val="17"/>
                <w:lang w:val="ro-RO"/>
              </w:rPr>
            </w:pPr>
            <w:r w:rsidRPr="002B2BB4">
              <w:rPr>
                <w:sz w:val="17"/>
                <w:szCs w:val="17"/>
                <w:lang w:val="ro-RO"/>
              </w:rPr>
              <w:t xml:space="preserve">b) să prescrie modificarea mecanismelor şi </w:t>
            </w:r>
            <w:r w:rsidR="006A1B54" w:rsidRPr="002B2BB4">
              <w:rPr>
                <w:sz w:val="17"/>
                <w:szCs w:val="17"/>
                <w:lang w:val="ro-RO"/>
              </w:rPr>
              <w:t xml:space="preserve">a </w:t>
            </w:r>
            <w:r w:rsidRPr="002B2BB4">
              <w:rPr>
                <w:sz w:val="17"/>
                <w:szCs w:val="17"/>
                <w:lang w:val="ro-RO"/>
              </w:rPr>
              <w:t>procedurilor interne;</w:t>
            </w:r>
          </w:p>
          <w:p w14:paraId="258BE013" w14:textId="77777777" w:rsidR="00427599" w:rsidRPr="002B2BB4" w:rsidRDefault="00427599" w:rsidP="002B2BB4">
            <w:pPr>
              <w:pStyle w:val="aa"/>
              <w:ind w:firstLine="545"/>
              <w:rPr>
                <w:rFonts w:ascii="TimesNewRoman" w:hAnsi="TimesNewRoman" w:cs="TimesNewRoman"/>
                <w:sz w:val="17"/>
                <w:szCs w:val="17"/>
                <w:lang w:val="ro-RO"/>
              </w:rPr>
            </w:pPr>
            <w:r w:rsidRPr="002B2BB4">
              <w:rPr>
                <w:rFonts w:ascii="TimesNewRoman" w:hAnsi="TimesNewRoman" w:cs="TimesNewRoman"/>
                <w:sz w:val="17"/>
                <w:szCs w:val="17"/>
                <w:lang w:val="ro-RO"/>
              </w:rPr>
              <w:t xml:space="preserve">c) să interzică sau să restricţioneze desfăşurarea activităţii de prestare a unor sau a tuturor serviciilor de plată/de emitere a monedei electronice pînă la lichidarea încălcărilor constatate. </w:t>
            </w:r>
          </w:p>
          <w:p w14:paraId="0220045C" w14:textId="77777777" w:rsidR="00427599" w:rsidRPr="002B2BB4" w:rsidRDefault="00427599" w:rsidP="002B2BB4">
            <w:pPr>
              <w:ind w:firstLine="540"/>
              <w:jc w:val="both"/>
              <w:rPr>
                <w:sz w:val="17"/>
                <w:szCs w:val="17"/>
                <w:lang w:val="ro-RO"/>
              </w:rPr>
            </w:pPr>
            <w:r w:rsidRPr="002B2BB4">
              <w:rPr>
                <w:sz w:val="17"/>
                <w:szCs w:val="17"/>
                <w:lang w:val="ro-RO"/>
              </w:rPr>
              <w:t>(2) În afară de măsurile prevăzute la alin.(1), în cazul constatării încălcărilor în activitatea societăţii de plată</w:t>
            </w:r>
            <w:r w:rsidR="00533E42" w:rsidRPr="002B2BB4">
              <w:rPr>
                <w:sz w:val="17"/>
                <w:szCs w:val="17"/>
                <w:lang w:val="ro-RO"/>
              </w:rPr>
              <w:t>,</w:t>
            </w:r>
            <w:r w:rsidRPr="002B2BB4">
              <w:rPr>
                <w:sz w:val="17"/>
                <w:szCs w:val="17"/>
                <w:lang w:val="ro-RO"/>
              </w:rPr>
              <w:t xml:space="preserve"> societăţii emitente de monedă electronică</w:t>
            </w:r>
            <w:r w:rsidR="00533E42" w:rsidRPr="002B2BB4">
              <w:rPr>
                <w:sz w:val="17"/>
                <w:szCs w:val="17"/>
                <w:lang w:val="ro-RO"/>
              </w:rPr>
              <w:t xml:space="preserve"> şi a furnizorului de servicii poştal</w:t>
            </w:r>
            <w:r w:rsidR="006A1B54" w:rsidRPr="002B2BB4">
              <w:rPr>
                <w:sz w:val="17"/>
                <w:szCs w:val="17"/>
                <w:lang w:val="ro-RO"/>
              </w:rPr>
              <w:t>e</w:t>
            </w:r>
            <w:r w:rsidR="00533E42" w:rsidRPr="002B2BB4">
              <w:rPr>
                <w:sz w:val="17"/>
                <w:szCs w:val="17"/>
                <w:lang w:val="ro-RO"/>
              </w:rPr>
              <w:t xml:space="preserve"> în calitate de prestator de servicii de plată sau</w:t>
            </w:r>
            <w:r w:rsidR="006A1B54" w:rsidRPr="00C36A0F">
              <w:rPr>
                <w:lang w:val="ro-RO"/>
              </w:rPr>
              <w:t xml:space="preserve"> </w:t>
            </w:r>
            <w:r w:rsidR="006A1B54" w:rsidRPr="002B2BB4">
              <w:rPr>
                <w:sz w:val="17"/>
                <w:szCs w:val="17"/>
                <w:lang w:val="ro-RO"/>
              </w:rPr>
              <w:t>în cazul</w:t>
            </w:r>
            <w:r w:rsidR="00533E42" w:rsidRPr="002B2BB4">
              <w:rPr>
                <w:sz w:val="17"/>
                <w:szCs w:val="17"/>
                <w:lang w:val="ro-RO"/>
              </w:rPr>
              <w:t xml:space="preserve"> implicării acestora în activităţi dubioase </w:t>
            </w:r>
            <w:r w:rsidR="006A1B54" w:rsidRPr="002B2BB4">
              <w:rPr>
                <w:sz w:val="17"/>
                <w:szCs w:val="17"/>
                <w:lang w:val="ro-RO"/>
              </w:rPr>
              <w:t xml:space="preserve">ori </w:t>
            </w:r>
            <w:r w:rsidR="00533E42" w:rsidRPr="002B2BB4">
              <w:rPr>
                <w:sz w:val="17"/>
                <w:szCs w:val="17"/>
                <w:lang w:val="ro-RO"/>
              </w:rPr>
              <w:t>riscante,</w:t>
            </w:r>
            <w:r w:rsidRPr="002B2BB4">
              <w:rPr>
                <w:sz w:val="17"/>
                <w:szCs w:val="17"/>
                <w:lang w:val="ro-RO"/>
              </w:rPr>
              <w:t xml:space="preserve"> Banca Naţională are dreptul să dispună </w:t>
            </w:r>
            <w:r w:rsidR="00533E42" w:rsidRPr="002B2BB4">
              <w:rPr>
                <w:sz w:val="17"/>
                <w:szCs w:val="17"/>
                <w:lang w:val="ro-RO"/>
              </w:rPr>
              <w:t>acestor</w:t>
            </w:r>
            <w:r w:rsidR="006A1B54" w:rsidRPr="002B2BB4">
              <w:rPr>
                <w:sz w:val="17"/>
                <w:szCs w:val="17"/>
                <w:lang w:val="ro-RO"/>
              </w:rPr>
              <w:t xml:space="preserve">a </w:t>
            </w:r>
            <w:r w:rsidRPr="002B2BB4">
              <w:rPr>
                <w:sz w:val="17"/>
                <w:szCs w:val="17"/>
                <w:lang w:val="ro-RO"/>
              </w:rPr>
              <w:t>următoarele măsuri de remediere:</w:t>
            </w:r>
          </w:p>
          <w:p w14:paraId="2153ED87" w14:textId="77777777" w:rsidR="00427599" w:rsidRPr="002B2BB4" w:rsidRDefault="00427599" w:rsidP="002B2BB4">
            <w:pPr>
              <w:pStyle w:val="aa"/>
              <w:tabs>
                <w:tab w:val="left" w:pos="252"/>
              </w:tabs>
              <w:ind w:firstLine="545"/>
              <w:rPr>
                <w:sz w:val="17"/>
                <w:szCs w:val="17"/>
                <w:lang w:val="ro-RO"/>
              </w:rPr>
            </w:pPr>
            <w:r w:rsidRPr="002B2BB4">
              <w:rPr>
                <w:sz w:val="17"/>
                <w:szCs w:val="17"/>
                <w:lang w:val="ro-RO"/>
              </w:rPr>
              <w:t>a) asigur</w:t>
            </w:r>
            <w:r w:rsidR="008100ED" w:rsidRPr="002B2BB4">
              <w:rPr>
                <w:sz w:val="17"/>
                <w:szCs w:val="17"/>
                <w:lang w:val="ro-RO"/>
              </w:rPr>
              <w:t>area</w:t>
            </w:r>
            <w:r w:rsidRPr="002B2BB4">
              <w:rPr>
                <w:sz w:val="17"/>
                <w:szCs w:val="17"/>
                <w:lang w:val="ro-RO"/>
              </w:rPr>
              <w:t xml:space="preserve">, pe cont propriu, </w:t>
            </w:r>
            <w:r w:rsidR="00DC6816" w:rsidRPr="002B2BB4">
              <w:rPr>
                <w:sz w:val="17"/>
                <w:szCs w:val="17"/>
                <w:lang w:val="ro-RO"/>
              </w:rPr>
              <w:t>a efectuării</w:t>
            </w:r>
            <w:r w:rsidRPr="002B2BB4">
              <w:rPr>
                <w:sz w:val="17"/>
                <w:szCs w:val="17"/>
                <w:lang w:val="ro-RO"/>
              </w:rPr>
              <w:t xml:space="preserve"> auditului extraordinar;</w:t>
            </w:r>
          </w:p>
          <w:p w14:paraId="2BCC1F0D" w14:textId="77777777" w:rsidR="00427599" w:rsidRPr="002B2BB4" w:rsidRDefault="00427599" w:rsidP="002B2BB4">
            <w:pPr>
              <w:pStyle w:val="aa"/>
              <w:tabs>
                <w:tab w:val="left" w:pos="252"/>
              </w:tabs>
              <w:ind w:firstLine="545"/>
              <w:rPr>
                <w:sz w:val="17"/>
                <w:szCs w:val="17"/>
                <w:lang w:val="ro-RO"/>
              </w:rPr>
            </w:pPr>
            <w:r w:rsidRPr="002B2BB4">
              <w:rPr>
                <w:sz w:val="17"/>
                <w:szCs w:val="17"/>
                <w:lang w:val="ro-RO"/>
              </w:rPr>
              <w:t xml:space="preserve">b) </w:t>
            </w:r>
            <w:r w:rsidR="00DC6816" w:rsidRPr="002B2BB4">
              <w:rPr>
                <w:sz w:val="17"/>
                <w:szCs w:val="17"/>
                <w:lang w:val="ro-RO"/>
              </w:rPr>
              <w:t>majorarea</w:t>
            </w:r>
            <w:r w:rsidR="00DC6816" w:rsidRPr="002B2BB4" w:rsidDel="00DC6816">
              <w:rPr>
                <w:sz w:val="17"/>
                <w:szCs w:val="17"/>
                <w:lang w:val="ro-RO"/>
              </w:rPr>
              <w:t xml:space="preserve"> </w:t>
            </w:r>
            <w:r w:rsidRPr="002B2BB4">
              <w:rPr>
                <w:sz w:val="17"/>
                <w:szCs w:val="17"/>
                <w:lang w:val="ro-RO"/>
              </w:rPr>
              <w:t>capitalul propriu;</w:t>
            </w:r>
          </w:p>
          <w:p w14:paraId="50CFF962" w14:textId="77777777" w:rsidR="006007E0" w:rsidRDefault="006007E0" w:rsidP="002B2BB4">
            <w:pPr>
              <w:pStyle w:val="aa"/>
              <w:tabs>
                <w:tab w:val="left" w:pos="252"/>
              </w:tabs>
              <w:ind w:firstLine="545"/>
              <w:rPr>
                <w:sz w:val="17"/>
                <w:szCs w:val="17"/>
                <w:lang w:val="ro-RO"/>
              </w:rPr>
            </w:pPr>
          </w:p>
          <w:p w14:paraId="559EFF44" w14:textId="77777777" w:rsidR="00427599" w:rsidRPr="002B2BB4" w:rsidRDefault="00427599" w:rsidP="002B2BB4">
            <w:pPr>
              <w:pStyle w:val="aa"/>
              <w:tabs>
                <w:tab w:val="left" w:pos="252"/>
              </w:tabs>
              <w:ind w:firstLine="545"/>
              <w:rPr>
                <w:sz w:val="17"/>
                <w:szCs w:val="17"/>
                <w:lang w:val="ro-RO"/>
              </w:rPr>
            </w:pPr>
            <w:r w:rsidRPr="002B2BB4">
              <w:rPr>
                <w:sz w:val="17"/>
                <w:szCs w:val="17"/>
                <w:lang w:val="ro-RO"/>
              </w:rPr>
              <w:t xml:space="preserve">c) </w:t>
            </w:r>
            <w:r w:rsidR="00DC6816" w:rsidRPr="002B2BB4">
              <w:rPr>
                <w:sz w:val="17"/>
                <w:szCs w:val="17"/>
                <w:lang w:val="ro-RO"/>
              </w:rPr>
              <w:t>limitarea</w:t>
            </w:r>
            <w:r w:rsidR="00DC6816" w:rsidRPr="002B2BB4" w:rsidDel="00DC6816">
              <w:rPr>
                <w:sz w:val="17"/>
                <w:szCs w:val="17"/>
                <w:lang w:val="ro-RO"/>
              </w:rPr>
              <w:t xml:space="preserve"> </w:t>
            </w:r>
            <w:r w:rsidRPr="002B2BB4">
              <w:rPr>
                <w:sz w:val="17"/>
                <w:szCs w:val="17"/>
                <w:lang w:val="ro-RO"/>
              </w:rPr>
              <w:t>activit</w:t>
            </w:r>
            <w:r w:rsidR="00DC6816" w:rsidRPr="002B2BB4">
              <w:rPr>
                <w:sz w:val="17"/>
                <w:szCs w:val="17"/>
                <w:lang w:val="ro-RO"/>
              </w:rPr>
              <w:t>ăţii</w:t>
            </w:r>
            <w:r w:rsidRPr="002B2BB4">
              <w:rPr>
                <w:sz w:val="17"/>
                <w:szCs w:val="17"/>
                <w:lang w:val="ro-RO"/>
              </w:rPr>
              <w:t xml:space="preserve"> prin restricţionarea, suspendarea unor activităţi, </w:t>
            </w:r>
            <w:r w:rsidR="00DC6816" w:rsidRPr="002B2BB4">
              <w:rPr>
                <w:sz w:val="17"/>
                <w:szCs w:val="17"/>
                <w:lang w:val="ro-RO"/>
              </w:rPr>
              <w:t xml:space="preserve">prin </w:t>
            </w:r>
            <w:r w:rsidRPr="002B2BB4">
              <w:rPr>
                <w:sz w:val="17"/>
                <w:szCs w:val="17"/>
                <w:lang w:val="ro-RO"/>
              </w:rPr>
              <w:t>restricţionarea, suspendarea sau interzicerea anumitor tranzacţii sau operaţiuni</w:t>
            </w:r>
            <w:r w:rsidR="00BE72E6" w:rsidRPr="002B2BB4">
              <w:rPr>
                <w:sz w:val="17"/>
                <w:szCs w:val="17"/>
                <w:lang w:val="ro-RO"/>
              </w:rPr>
              <w:t>, inclusiv prin stabilirea limitelor la valoarea maximă a unei operaţiuni de plată sau la valoarea cumulativă lunară a operaţiunilor</w:t>
            </w:r>
            <w:r w:rsidRPr="002B2BB4">
              <w:rPr>
                <w:sz w:val="17"/>
                <w:szCs w:val="17"/>
                <w:lang w:val="ro-RO"/>
              </w:rPr>
              <w:t>;</w:t>
            </w:r>
            <w:r w:rsidR="00DC6816" w:rsidRPr="002B2BB4">
              <w:rPr>
                <w:sz w:val="17"/>
                <w:szCs w:val="17"/>
                <w:lang w:val="ro-RO"/>
              </w:rPr>
              <w:t xml:space="preserve">  </w:t>
            </w:r>
          </w:p>
          <w:p w14:paraId="4FB3A54D" w14:textId="77777777" w:rsidR="00427599" w:rsidRPr="002B2BB4" w:rsidRDefault="00427599" w:rsidP="002B2BB4">
            <w:pPr>
              <w:pStyle w:val="aa"/>
              <w:rPr>
                <w:sz w:val="17"/>
                <w:szCs w:val="17"/>
                <w:lang w:val="ro-RO"/>
              </w:rPr>
            </w:pPr>
            <w:r w:rsidRPr="002B2BB4">
              <w:rPr>
                <w:sz w:val="17"/>
                <w:szCs w:val="17"/>
                <w:lang w:val="ro-RO"/>
              </w:rPr>
              <w:t xml:space="preserve">d) </w:t>
            </w:r>
            <w:r w:rsidR="006A0AB8" w:rsidRPr="002B2BB4">
              <w:rPr>
                <w:sz w:val="17"/>
                <w:szCs w:val="17"/>
                <w:lang w:val="ro-RO"/>
              </w:rPr>
              <w:t>restricţionarea sau interzicerea desfăşurării activităţii prin agenţi sau</w:t>
            </w:r>
            <w:r w:rsidR="00DA32E7">
              <w:rPr>
                <w:sz w:val="17"/>
                <w:szCs w:val="17"/>
                <w:lang w:val="ro-RO"/>
              </w:rPr>
              <w:t xml:space="preserve"> sucursale</w:t>
            </w:r>
            <w:r w:rsidRPr="002B2BB4">
              <w:rPr>
                <w:sz w:val="17"/>
                <w:szCs w:val="17"/>
                <w:lang w:val="ro-RO"/>
              </w:rPr>
              <w:t>;</w:t>
            </w:r>
          </w:p>
          <w:p w14:paraId="39D94D65" w14:textId="77777777" w:rsidR="004D0A5F" w:rsidRPr="002B2BB4" w:rsidRDefault="004D0A5F" w:rsidP="004D0A5F">
            <w:pPr>
              <w:pStyle w:val="aa"/>
              <w:rPr>
                <w:sz w:val="17"/>
                <w:szCs w:val="17"/>
                <w:lang w:val="ro-RO"/>
              </w:rPr>
            </w:pPr>
            <w:r w:rsidRPr="002B2BB4">
              <w:rPr>
                <w:sz w:val="17"/>
                <w:szCs w:val="17"/>
                <w:lang w:val="ro-RO"/>
              </w:rPr>
              <w:t>e) dispunerea utilizării profiturilor nete pentru întărirea majorarea capitalului propriu;</w:t>
            </w:r>
          </w:p>
          <w:p w14:paraId="607AEE09" w14:textId="77777777" w:rsidR="004D0A5F" w:rsidRPr="002B2BB4" w:rsidRDefault="004D0A5F" w:rsidP="004D0A5F">
            <w:pPr>
              <w:pStyle w:val="aa"/>
              <w:rPr>
                <w:sz w:val="17"/>
                <w:szCs w:val="17"/>
                <w:lang w:val="ro-RO"/>
              </w:rPr>
            </w:pPr>
            <w:r w:rsidRPr="002B2BB4">
              <w:rPr>
                <w:sz w:val="17"/>
                <w:szCs w:val="17"/>
                <w:lang w:val="ro-RO"/>
              </w:rPr>
              <w:t>f) dispunerea înlocuirii membrilor organului de conducere și/sau a persoanelor care dețin funcții-cheie;</w:t>
            </w:r>
          </w:p>
          <w:p w14:paraId="670AC102" w14:textId="77777777" w:rsidR="004D0A5F" w:rsidRPr="002B2BB4" w:rsidRDefault="004D0A5F" w:rsidP="004D0A5F">
            <w:pPr>
              <w:pStyle w:val="aa"/>
              <w:rPr>
                <w:sz w:val="17"/>
                <w:szCs w:val="17"/>
                <w:lang w:val="ro-RO"/>
              </w:rPr>
            </w:pPr>
            <w:r w:rsidRPr="002B2BB4">
              <w:rPr>
                <w:sz w:val="17"/>
                <w:szCs w:val="17"/>
                <w:lang w:val="ro-RO"/>
              </w:rPr>
              <w:t xml:space="preserve">g) dispunerea prezentării unui plan de restabilire a conformităţii cu cerinţele prevăzute de prezenta lege, precum şi de actele normative emise în aplicarea acesteia, care să detalieze măsurile şi acţiunile ce vor fi întreprinse în acest sens şi care să stabilească </w:t>
            </w:r>
            <w:r w:rsidRPr="002B2BB4">
              <w:rPr>
                <w:sz w:val="17"/>
                <w:szCs w:val="17"/>
                <w:lang w:val="ro-RO"/>
              </w:rPr>
              <w:lastRenderedPageBreak/>
              <w:t>termenul de implementare a respectivelor măsuri şi acţiuni;</w:t>
            </w:r>
          </w:p>
          <w:p w14:paraId="229B5F97" w14:textId="77777777" w:rsidR="004D0A5F" w:rsidRPr="002B2BB4" w:rsidRDefault="004D0A5F" w:rsidP="004D0A5F">
            <w:pPr>
              <w:pStyle w:val="aa"/>
              <w:rPr>
                <w:sz w:val="17"/>
                <w:szCs w:val="17"/>
                <w:lang w:val="ro-RO"/>
              </w:rPr>
            </w:pPr>
            <w:r w:rsidRPr="002B2BB4">
              <w:rPr>
                <w:sz w:val="17"/>
                <w:szCs w:val="17"/>
                <w:lang w:val="ro-RO"/>
              </w:rPr>
              <w:t>h) impunerea cerinţelor de raportare suplimentare.</w:t>
            </w:r>
          </w:p>
          <w:p w14:paraId="3DAEF2FB" w14:textId="77777777" w:rsidR="00427599" w:rsidRPr="002B2BB4" w:rsidRDefault="006A0AB8" w:rsidP="002B2BB4">
            <w:pPr>
              <w:pStyle w:val="aa"/>
              <w:tabs>
                <w:tab w:val="left" w:pos="252"/>
              </w:tabs>
              <w:ind w:firstLine="545"/>
              <w:rPr>
                <w:sz w:val="17"/>
                <w:szCs w:val="17"/>
                <w:lang w:val="ro-RO"/>
              </w:rPr>
            </w:pPr>
            <w:r w:rsidRPr="002B2BB4" w:rsidDel="006A0AB8">
              <w:rPr>
                <w:sz w:val="17"/>
                <w:szCs w:val="17"/>
                <w:lang w:val="ro-RO"/>
              </w:rPr>
              <w:t xml:space="preserve"> </w:t>
            </w:r>
            <w:r w:rsidR="00427599" w:rsidRPr="002B2BB4">
              <w:rPr>
                <w:sz w:val="17"/>
                <w:szCs w:val="17"/>
                <w:lang w:val="ro-RO"/>
              </w:rPr>
              <w:t>(3) În cazul constatării încălcărilor</w:t>
            </w:r>
            <w:r w:rsidRPr="002B2BB4">
              <w:rPr>
                <w:sz w:val="17"/>
                <w:szCs w:val="17"/>
                <w:lang w:val="ro-RO"/>
              </w:rPr>
              <w:t>,</w:t>
            </w:r>
            <w:r w:rsidR="00427599" w:rsidRPr="002B2BB4">
              <w:rPr>
                <w:sz w:val="17"/>
                <w:szCs w:val="17"/>
                <w:lang w:val="ro-RO"/>
              </w:rPr>
              <w:t xml:space="preserve"> autoritatea de supraveghere are dreptul să aplice prestatorului de servicii de plată şi emitentului de monedă elect</w:t>
            </w:r>
            <w:r w:rsidR="008223E7" w:rsidRPr="002B2BB4">
              <w:rPr>
                <w:sz w:val="17"/>
                <w:szCs w:val="17"/>
                <w:lang w:val="ro-RO"/>
              </w:rPr>
              <w:t>r</w:t>
            </w:r>
            <w:r w:rsidR="00427599" w:rsidRPr="002B2BB4">
              <w:rPr>
                <w:sz w:val="17"/>
                <w:szCs w:val="17"/>
                <w:lang w:val="ro-RO"/>
              </w:rPr>
              <w:t>onică următoarele sancţiuni:</w:t>
            </w:r>
          </w:p>
          <w:p w14:paraId="7BAC59D4" w14:textId="77777777" w:rsidR="00427599" w:rsidRPr="002B2BB4" w:rsidRDefault="00427599" w:rsidP="002B2BB4">
            <w:pPr>
              <w:pStyle w:val="aa"/>
              <w:tabs>
                <w:tab w:val="left" w:pos="252"/>
              </w:tabs>
              <w:ind w:firstLine="545"/>
              <w:rPr>
                <w:sz w:val="17"/>
                <w:szCs w:val="17"/>
                <w:lang w:val="ro-RO"/>
              </w:rPr>
            </w:pPr>
            <w:r w:rsidRPr="002B2BB4">
              <w:rPr>
                <w:sz w:val="17"/>
                <w:szCs w:val="17"/>
                <w:lang w:val="ro-RO"/>
              </w:rPr>
              <w:t xml:space="preserve">a) </w:t>
            </w:r>
            <w:r w:rsidR="006A0AB8" w:rsidRPr="002B2BB4">
              <w:rPr>
                <w:sz w:val="17"/>
                <w:szCs w:val="17"/>
                <w:lang w:val="ro-RO"/>
              </w:rPr>
              <w:t xml:space="preserve">emiterea unui </w:t>
            </w:r>
            <w:r w:rsidRPr="002B2BB4">
              <w:rPr>
                <w:sz w:val="17"/>
                <w:szCs w:val="17"/>
                <w:lang w:val="ro-RO"/>
              </w:rPr>
              <w:t>avertisment în scris;</w:t>
            </w:r>
          </w:p>
          <w:p w14:paraId="1DFF0145" w14:textId="77777777" w:rsidR="004D0A5F" w:rsidRPr="002B2BB4" w:rsidRDefault="004D0A5F" w:rsidP="004D0A5F">
            <w:pPr>
              <w:pStyle w:val="aa"/>
              <w:tabs>
                <w:tab w:val="left" w:pos="252"/>
              </w:tabs>
              <w:ind w:firstLine="545"/>
              <w:rPr>
                <w:sz w:val="17"/>
                <w:szCs w:val="17"/>
                <w:lang w:val="ro-RO"/>
              </w:rPr>
            </w:pPr>
            <w:r w:rsidRPr="002B2BB4">
              <w:rPr>
                <w:sz w:val="17"/>
                <w:szCs w:val="17"/>
                <w:lang w:val="ro-RO"/>
              </w:rPr>
              <w:t>a</w:t>
            </w:r>
            <w:r w:rsidRPr="002B2BB4">
              <w:rPr>
                <w:sz w:val="17"/>
                <w:szCs w:val="17"/>
                <w:vertAlign w:val="superscript"/>
                <w:lang w:val="ro-RO"/>
              </w:rPr>
              <w:t>1</w:t>
            </w:r>
            <w:r w:rsidRPr="002B2BB4">
              <w:rPr>
                <w:sz w:val="17"/>
                <w:szCs w:val="17"/>
                <w:lang w:val="ro-RO"/>
              </w:rPr>
              <w:t>) emiterea unui avertisment public prin care se indică persoana fizică, persoana juridică, inclusiv prestatorul de servicii de plată şi emitentul de monedă electronică şi natura încălcării;</w:t>
            </w:r>
          </w:p>
          <w:p w14:paraId="5AE0733B" w14:textId="77777777" w:rsidR="004D0A5F" w:rsidRPr="002B2BB4" w:rsidRDefault="004D0A5F" w:rsidP="004D0A5F">
            <w:pPr>
              <w:pStyle w:val="aa"/>
              <w:tabs>
                <w:tab w:val="left" w:pos="252"/>
              </w:tabs>
              <w:ind w:firstLine="545"/>
              <w:rPr>
                <w:sz w:val="17"/>
                <w:szCs w:val="17"/>
                <w:lang w:val="ro-RO"/>
              </w:rPr>
            </w:pPr>
            <w:r w:rsidRPr="002B2BB4">
              <w:rPr>
                <w:sz w:val="17"/>
                <w:szCs w:val="17"/>
                <w:lang w:val="ro-RO"/>
              </w:rPr>
              <w:t>b) aplicarea şi perceperea incontestabilă a amenzii băncii, societatății de plată, furnizorului de servicii poştale şi de la societatea emitentă de monedă electronică în mărime de pînă la 10% din capitalul propriu calculat la data ultimei raportări;</w:t>
            </w:r>
          </w:p>
          <w:p w14:paraId="6FB17CFE" w14:textId="77777777" w:rsidR="004D0A5F" w:rsidRPr="002B2BB4" w:rsidRDefault="004D0A5F" w:rsidP="004D0A5F">
            <w:pPr>
              <w:pStyle w:val="aa"/>
              <w:tabs>
                <w:tab w:val="left" w:pos="252"/>
              </w:tabs>
              <w:ind w:firstLine="545"/>
              <w:rPr>
                <w:sz w:val="17"/>
                <w:szCs w:val="17"/>
                <w:lang w:val="ro-RO"/>
              </w:rPr>
            </w:pPr>
            <w:r w:rsidRPr="002B2BB4">
              <w:rPr>
                <w:sz w:val="17"/>
                <w:szCs w:val="17"/>
                <w:lang w:val="ro-RO"/>
              </w:rPr>
              <w:t>b</w:t>
            </w:r>
            <w:r w:rsidRPr="002B2BB4">
              <w:rPr>
                <w:sz w:val="17"/>
                <w:szCs w:val="17"/>
                <w:vertAlign w:val="superscript"/>
                <w:lang w:val="ro-RO"/>
              </w:rPr>
              <w:t>1</w:t>
            </w:r>
            <w:r w:rsidRPr="002B2BB4">
              <w:rPr>
                <w:sz w:val="17"/>
                <w:szCs w:val="17"/>
                <w:lang w:val="ro-RO"/>
              </w:rPr>
              <w:t xml:space="preserve">) </w:t>
            </w:r>
            <w:r w:rsidR="007634B2" w:rsidRPr="00C36A0F">
              <w:rPr>
                <w:lang w:val="fr-FR"/>
              </w:rPr>
              <w:t xml:space="preserve"> </w:t>
            </w:r>
            <w:r w:rsidR="007634B2" w:rsidRPr="007634B2">
              <w:rPr>
                <w:sz w:val="17"/>
                <w:szCs w:val="17"/>
                <w:lang w:val="ro-RO"/>
              </w:rPr>
              <w:t>amendă aplicabilă administratorului, de la 1 la 100 de salarii medii ale persoanei fizice sancționate, pentru ultimele 12 luni, care includ toate beneficiile (suplimente, prime şi alte adaosuri la salariul de funcţie)</w:t>
            </w:r>
            <w:r w:rsidRPr="002B2BB4">
              <w:rPr>
                <w:sz w:val="17"/>
                <w:szCs w:val="17"/>
                <w:lang w:val="ro-RO"/>
              </w:rPr>
              <w:t>;</w:t>
            </w:r>
          </w:p>
          <w:p w14:paraId="0714FEF5" w14:textId="77777777" w:rsidR="004D0A5F" w:rsidRPr="002B2BB4" w:rsidRDefault="004D0A5F" w:rsidP="002B2BB4">
            <w:pPr>
              <w:pStyle w:val="aa"/>
              <w:tabs>
                <w:tab w:val="left" w:pos="252"/>
              </w:tabs>
              <w:ind w:firstLine="545"/>
              <w:rPr>
                <w:sz w:val="17"/>
                <w:szCs w:val="17"/>
                <w:lang w:val="ro-RO"/>
              </w:rPr>
            </w:pPr>
            <w:r w:rsidRPr="002B2BB4">
              <w:rPr>
                <w:sz w:val="17"/>
                <w:szCs w:val="17"/>
                <w:lang w:val="ro-RO"/>
              </w:rPr>
              <w:t>b</w:t>
            </w:r>
            <w:r w:rsidRPr="002B2BB4">
              <w:rPr>
                <w:sz w:val="17"/>
                <w:szCs w:val="17"/>
                <w:vertAlign w:val="superscript"/>
                <w:lang w:val="ro-RO"/>
              </w:rPr>
              <w:t>2</w:t>
            </w:r>
            <w:r w:rsidRPr="002B2BB4">
              <w:rPr>
                <w:sz w:val="17"/>
                <w:szCs w:val="17"/>
                <w:lang w:val="ro-RO"/>
              </w:rPr>
              <w:t xml:space="preserve">) </w:t>
            </w:r>
            <w:r w:rsidR="007634B2" w:rsidRPr="00C36A0F">
              <w:rPr>
                <w:lang w:val="ro-RO"/>
              </w:rPr>
              <w:t xml:space="preserve"> </w:t>
            </w:r>
            <w:r w:rsidR="007634B2" w:rsidRPr="007634B2">
              <w:rPr>
                <w:sz w:val="17"/>
                <w:szCs w:val="17"/>
                <w:lang w:val="ro-RO"/>
              </w:rPr>
              <w:t xml:space="preserve">amendă egală cu pînă la valoarea dublă a beneficiului obținut ca urmare a încălcării, dacă acesta poate fi determinat </w:t>
            </w:r>
            <w:r w:rsidRPr="002B2BB4">
              <w:rPr>
                <w:sz w:val="17"/>
                <w:szCs w:val="17"/>
                <w:lang w:val="ro-RO"/>
              </w:rPr>
              <w:t>;</w:t>
            </w:r>
          </w:p>
          <w:p w14:paraId="4B85B905" w14:textId="77777777" w:rsidR="00427599" w:rsidRPr="002B2BB4" w:rsidRDefault="00427599" w:rsidP="002B2BB4">
            <w:pPr>
              <w:pStyle w:val="aa"/>
              <w:tabs>
                <w:tab w:val="left" w:pos="252"/>
              </w:tabs>
              <w:ind w:firstLine="545"/>
              <w:rPr>
                <w:sz w:val="17"/>
                <w:szCs w:val="17"/>
                <w:lang w:val="ro-RO"/>
              </w:rPr>
            </w:pPr>
            <w:r w:rsidRPr="002B2BB4">
              <w:rPr>
                <w:sz w:val="17"/>
                <w:szCs w:val="17"/>
                <w:lang w:val="ro-RO"/>
              </w:rPr>
              <w:t>c) suspendarea licenţei (activităţii) societăţii de plată</w:t>
            </w:r>
            <w:r w:rsidR="006A0AB8" w:rsidRPr="002B2BB4">
              <w:rPr>
                <w:sz w:val="17"/>
                <w:szCs w:val="17"/>
                <w:lang w:val="ro-RO"/>
              </w:rPr>
              <w:t xml:space="preserve">, </w:t>
            </w:r>
            <w:r w:rsidRPr="002B2BB4">
              <w:rPr>
                <w:sz w:val="17"/>
                <w:szCs w:val="17"/>
                <w:lang w:val="ro-RO"/>
              </w:rPr>
              <w:t xml:space="preserve"> </w:t>
            </w:r>
            <w:r w:rsidR="006A0AB8" w:rsidRPr="002B2BB4">
              <w:rPr>
                <w:sz w:val="17"/>
                <w:szCs w:val="17"/>
                <w:lang w:val="ro-RO"/>
              </w:rPr>
              <w:t xml:space="preserve">furnizorului de servicii poştale </w:t>
            </w:r>
            <w:r w:rsidRPr="002B2BB4">
              <w:rPr>
                <w:sz w:val="17"/>
                <w:szCs w:val="17"/>
                <w:lang w:val="ro-RO"/>
              </w:rPr>
              <w:t xml:space="preserve">şi societăţii emitente de monedă electronică pe un termen de la o lună pînă la 6 luni;  </w:t>
            </w:r>
            <w:r w:rsidR="006A0AB8" w:rsidRPr="002B2BB4">
              <w:rPr>
                <w:sz w:val="17"/>
                <w:szCs w:val="17"/>
                <w:lang w:val="ro-RO"/>
              </w:rPr>
              <w:t xml:space="preserve">  </w:t>
            </w:r>
          </w:p>
          <w:p w14:paraId="6417E19C" w14:textId="77777777" w:rsidR="004D0A5F" w:rsidRPr="002B2BB4" w:rsidRDefault="00427599" w:rsidP="002B2BB4">
            <w:pPr>
              <w:pStyle w:val="aa"/>
              <w:tabs>
                <w:tab w:val="left" w:pos="252"/>
              </w:tabs>
              <w:ind w:firstLine="545"/>
              <w:rPr>
                <w:sz w:val="17"/>
                <w:szCs w:val="17"/>
                <w:lang w:val="ro-RO"/>
              </w:rPr>
            </w:pPr>
            <w:r w:rsidRPr="002B2BB4">
              <w:rPr>
                <w:sz w:val="17"/>
                <w:szCs w:val="17"/>
                <w:lang w:val="ro-RO"/>
              </w:rPr>
              <w:t>d) retragerea licenţei societăţii de plată</w:t>
            </w:r>
            <w:r w:rsidR="006A0AB8" w:rsidRPr="002B2BB4">
              <w:rPr>
                <w:sz w:val="17"/>
                <w:szCs w:val="17"/>
                <w:lang w:val="ro-RO"/>
              </w:rPr>
              <w:t>,</w:t>
            </w:r>
            <w:r w:rsidR="006A0AB8" w:rsidRPr="00C36A0F">
              <w:rPr>
                <w:lang w:val="fr-FR"/>
              </w:rPr>
              <w:t xml:space="preserve"> </w:t>
            </w:r>
            <w:r w:rsidR="006A0AB8" w:rsidRPr="002B2BB4">
              <w:rPr>
                <w:sz w:val="17"/>
                <w:szCs w:val="17"/>
                <w:lang w:val="ro-RO"/>
              </w:rPr>
              <w:t>furnizorului de servicii poştale</w:t>
            </w:r>
            <w:r w:rsidRPr="002B2BB4">
              <w:rPr>
                <w:sz w:val="17"/>
                <w:szCs w:val="17"/>
                <w:lang w:val="ro-RO"/>
              </w:rPr>
              <w:t xml:space="preserve"> şi societăţii emitente de monedă electronică.</w:t>
            </w:r>
          </w:p>
          <w:p w14:paraId="033713FD" w14:textId="77777777" w:rsidR="004D0A5F" w:rsidRPr="002B2BB4" w:rsidRDefault="00427599" w:rsidP="002B2BB4">
            <w:pPr>
              <w:pStyle w:val="aa"/>
              <w:tabs>
                <w:tab w:val="left" w:pos="252"/>
              </w:tabs>
              <w:ind w:firstLine="545"/>
              <w:rPr>
                <w:sz w:val="17"/>
                <w:szCs w:val="17"/>
                <w:lang w:val="ro-RO"/>
              </w:rPr>
            </w:pPr>
            <w:r w:rsidRPr="002B2BB4">
              <w:rPr>
                <w:sz w:val="17"/>
                <w:szCs w:val="17"/>
                <w:lang w:val="ro-RO"/>
              </w:rPr>
              <w:t>___</w:t>
            </w:r>
          </w:p>
          <w:p w14:paraId="73067D1D" w14:textId="77777777" w:rsidR="00427599" w:rsidRPr="002B2BB4" w:rsidRDefault="00427599" w:rsidP="002B2BB4">
            <w:pPr>
              <w:pStyle w:val="aa"/>
              <w:tabs>
                <w:tab w:val="left" w:pos="252"/>
              </w:tabs>
              <w:ind w:firstLine="545"/>
              <w:rPr>
                <w:sz w:val="17"/>
                <w:szCs w:val="17"/>
                <w:lang w:val="ro-RO"/>
              </w:rPr>
            </w:pPr>
            <w:r w:rsidRPr="002B2BB4">
              <w:rPr>
                <w:sz w:val="17"/>
                <w:szCs w:val="17"/>
                <w:lang w:val="ro-RO"/>
              </w:rPr>
              <w:t>________</w:t>
            </w:r>
          </w:p>
        </w:tc>
        <w:tc>
          <w:tcPr>
            <w:tcW w:w="1440" w:type="dxa"/>
          </w:tcPr>
          <w:p w14:paraId="5AFAC82F" w14:textId="77777777" w:rsidR="00427599" w:rsidRPr="002B2BB4" w:rsidRDefault="00427599" w:rsidP="002B2BB4">
            <w:pPr>
              <w:jc w:val="both"/>
              <w:rPr>
                <w:sz w:val="17"/>
                <w:szCs w:val="17"/>
                <w:lang w:val="ro-RO"/>
              </w:rPr>
            </w:pPr>
            <w:r w:rsidRPr="002B2BB4">
              <w:rPr>
                <w:sz w:val="17"/>
                <w:szCs w:val="17"/>
                <w:lang w:val="ro-RO"/>
              </w:rPr>
              <w:lastRenderedPageBreak/>
              <w:t>Compatibil</w:t>
            </w:r>
          </w:p>
          <w:p w14:paraId="61DE8D36" w14:textId="77777777" w:rsidR="00427599" w:rsidRPr="002B2BB4" w:rsidRDefault="00427599" w:rsidP="002B2BB4">
            <w:pPr>
              <w:jc w:val="both"/>
              <w:rPr>
                <w:sz w:val="17"/>
                <w:szCs w:val="17"/>
                <w:lang w:val="ro-RO"/>
              </w:rPr>
            </w:pPr>
          </w:p>
          <w:p w14:paraId="31DC3E2A" w14:textId="77777777" w:rsidR="00427599" w:rsidRPr="002B2BB4" w:rsidRDefault="00427599" w:rsidP="002B2BB4">
            <w:pPr>
              <w:jc w:val="both"/>
              <w:rPr>
                <w:sz w:val="17"/>
                <w:szCs w:val="17"/>
                <w:lang w:val="ro-RO"/>
              </w:rPr>
            </w:pPr>
          </w:p>
          <w:p w14:paraId="69499A29" w14:textId="77777777" w:rsidR="00427599" w:rsidRPr="002B2BB4" w:rsidRDefault="00427599" w:rsidP="002B2BB4">
            <w:pPr>
              <w:jc w:val="both"/>
              <w:rPr>
                <w:sz w:val="17"/>
                <w:szCs w:val="17"/>
                <w:lang w:val="ro-RO"/>
              </w:rPr>
            </w:pPr>
          </w:p>
          <w:p w14:paraId="47AC0CFB" w14:textId="77777777" w:rsidR="00427599" w:rsidRPr="002B2BB4" w:rsidRDefault="00427599" w:rsidP="002B2BB4">
            <w:pPr>
              <w:jc w:val="both"/>
              <w:rPr>
                <w:sz w:val="17"/>
                <w:szCs w:val="17"/>
                <w:lang w:val="ro-RO"/>
              </w:rPr>
            </w:pPr>
          </w:p>
          <w:p w14:paraId="2E7ADD37" w14:textId="77777777" w:rsidR="00427599" w:rsidRPr="002B2BB4" w:rsidRDefault="00427599" w:rsidP="002B2BB4">
            <w:pPr>
              <w:jc w:val="both"/>
              <w:rPr>
                <w:sz w:val="17"/>
                <w:szCs w:val="17"/>
                <w:lang w:val="ro-RO"/>
              </w:rPr>
            </w:pPr>
          </w:p>
          <w:p w14:paraId="3A854D44" w14:textId="77777777" w:rsidR="00427599" w:rsidRPr="002B2BB4" w:rsidRDefault="00427599" w:rsidP="002B2BB4">
            <w:pPr>
              <w:jc w:val="both"/>
              <w:rPr>
                <w:sz w:val="17"/>
                <w:szCs w:val="17"/>
                <w:lang w:val="ro-RO"/>
              </w:rPr>
            </w:pPr>
          </w:p>
          <w:p w14:paraId="26F1EBB8" w14:textId="77777777" w:rsidR="00427599" w:rsidRPr="002B2BB4" w:rsidRDefault="00427599" w:rsidP="002B2BB4">
            <w:pPr>
              <w:jc w:val="both"/>
              <w:rPr>
                <w:sz w:val="17"/>
                <w:szCs w:val="17"/>
                <w:lang w:val="ro-RO"/>
              </w:rPr>
            </w:pPr>
          </w:p>
          <w:p w14:paraId="29ECA64C" w14:textId="77777777" w:rsidR="00427599" w:rsidRPr="002B2BB4" w:rsidRDefault="00427599" w:rsidP="002B2BB4">
            <w:pPr>
              <w:jc w:val="both"/>
              <w:rPr>
                <w:sz w:val="17"/>
                <w:szCs w:val="17"/>
                <w:lang w:val="ro-RO"/>
              </w:rPr>
            </w:pPr>
          </w:p>
          <w:p w14:paraId="76B46AC7" w14:textId="77777777" w:rsidR="00427599" w:rsidRPr="002B2BB4" w:rsidRDefault="00427599" w:rsidP="002B2BB4">
            <w:pPr>
              <w:jc w:val="both"/>
              <w:rPr>
                <w:sz w:val="17"/>
                <w:szCs w:val="17"/>
                <w:lang w:val="ro-RO"/>
              </w:rPr>
            </w:pPr>
          </w:p>
          <w:p w14:paraId="027144D7" w14:textId="77777777" w:rsidR="00427599" w:rsidRPr="002B2BB4" w:rsidRDefault="00427599" w:rsidP="002B2BB4">
            <w:pPr>
              <w:jc w:val="both"/>
              <w:rPr>
                <w:sz w:val="17"/>
                <w:szCs w:val="17"/>
                <w:lang w:val="ro-RO"/>
              </w:rPr>
            </w:pPr>
          </w:p>
          <w:p w14:paraId="4E6A98FD" w14:textId="77777777" w:rsidR="00427599" w:rsidRPr="002B2BB4" w:rsidRDefault="00427599" w:rsidP="002B2BB4">
            <w:pPr>
              <w:jc w:val="both"/>
              <w:rPr>
                <w:sz w:val="17"/>
                <w:szCs w:val="17"/>
                <w:lang w:val="ro-RO"/>
              </w:rPr>
            </w:pPr>
          </w:p>
          <w:p w14:paraId="6A7BF42E" w14:textId="77777777" w:rsidR="00427599" w:rsidRPr="002B2BB4" w:rsidRDefault="00427599" w:rsidP="002B2BB4">
            <w:pPr>
              <w:jc w:val="both"/>
              <w:rPr>
                <w:sz w:val="17"/>
                <w:szCs w:val="17"/>
                <w:lang w:val="ro-RO"/>
              </w:rPr>
            </w:pPr>
          </w:p>
          <w:p w14:paraId="30538A7D" w14:textId="77777777" w:rsidR="00427599" w:rsidRPr="002B2BB4" w:rsidRDefault="00427599" w:rsidP="002B2BB4">
            <w:pPr>
              <w:jc w:val="both"/>
              <w:rPr>
                <w:sz w:val="17"/>
                <w:szCs w:val="17"/>
                <w:lang w:val="ro-RO"/>
              </w:rPr>
            </w:pPr>
          </w:p>
          <w:p w14:paraId="0FF4A7F8" w14:textId="77777777" w:rsidR="00427599" w:rsidRPr="002B2BB4" w:rsidRDefault="00427599" w:rsidP="002B2BB4">
            <w:pPr>
              <w:jc w:val="both"/>
              <w:rPr>
                <w:sz w:val="17"/>
                <w:szCs w:val="17"/>
                <w:lang w:val="ro-RO"/>
              </w:rPr>
            </w:pPr>
          </w:p>
          <w:p w14:paraId="37DC7E4E" w14:textId="77777777" w:rsidR="00427599" w:rsidRPr="002B2BB4" w:rsidRDefault="00427599" w:rsidP="002B2BB4">
            <w:pPr>
              <w:jc w:val="both"/>
              <w:rPr>
                <w:sz w:val="17"/>
                <w:szCs w:val="17"/>
                <w:lang w:val="ro-RO"/>
              </w:rPr>
            </w:pPr>
          </w:p>
          <w:p w14:paraId="20E64C6E" w14:textId="77777777" w:rsidR="00427599" w:rsidRPr="002B2BB4" w:rsidRDefault="00427599" w:rsidP="002B2BB4">
            <w:pPr>
              <w:jc w:val="both"/>
              <w:rPr>
                <w:sz w:val="17"/>
                <w:szCs w:val="17"/>
                <w:lang w:val="ro-RO"/>
              </w:rPr>
            </w:pPr>
          </w:p>
          <w:p w14:paraId="3E0EE67C" w14:textId="77777777" w:rsidR="00427599" w:rsidRPr="002B2BB4" w:rsidRDefault="00427599" w:rsidP="002B2BB4">
            <w:pPr>
              <w:jc w:val="both"/>
              <w:rPr>
                <w:sz w:val="17"/>
                <w:szCs w:val="17"/>
                <w:lang w:val="ro-RO"/>
              </w:rPr>
            </w:pPr>
          </w:p>
          <w:p w14:paraId="5CAD0AAC" w14:textId="77777777" w:rsidR="00427599" w:rsidRPr="002B2BB4" w:rsidRDefault="00427599" w:rsidP="002B2BB4">
            <w:pPr>
              <w:jc w:val="both"/>
              <w:rPr>
                <w:sz w:val="17"/>
                <w:szCs w:val="17"/>
                <w:lang w:val="ro-RO"/>
              </w:rPr>
            </w:pPr>
          </w:p>
          <w:p w14:paraId="757F4A56" w14:textId="77777777" w:rsidR="00427599" w:rsidRPr="002B2BB4" w:rsidRDefault="00427599" w:rsidP="002B2BB4">
            <w:pPr>
              <w:jc w:val="both"/>
              <w:rPr>
                <w:sz w:val="17"/>
                <w:szCs w:val="17"/>
                <w:lang w:val="ro-RO"/>
              </w:rPr>
            </w:pPr>
          </w:p>
          <w:p w14:paraId="2F53CDFD" w14:textId="77777777" w:rsidR="00427599" w:rsidRPr="002B2BB4" w:rsidRDefault="00427599" w:rsidP="002B2BB4">
            <w:pPr>
              <w:jc w:val="both"/>
              <w:rPr>
                <w:sz w:val="17"/>
                <w:szCs w:val="17"/>
                <w:lang w:val="ro-RO"/>
              </w:rPr>
            </w:pPr>
          </w:p>
          <w:p w14:paraId="3D12296B" w14:textId="77777777" w:rsidR="00427599" w:rsidRPr="002B2BB4" w:rsidRDefault="00427599" w:rsidP="002B2BB4">
            <w:pPr>
              <w:jc w:val="both"/>
              <w:rPr>
                <w:sz w:val="17"/>
                <w:szCs w:val="17"/>
                <w:lang w:val="ro-RO"/>
              </w:rPr>
            </w:pPr>
          </w:p>
          <w:p w14:paraId="7CCBC4C9" w14:textId="77777777" w:rsidR="00427599" w:rsidRPr="002B2BB4" w:rsidRDefault="00427599" w:rsidP="002B2BB4">
            <w:pPr>
              <w:jc w:val="both"/>
              <w:rPr>
                <w:sz w:val="17"/>
                <w:szCs w:val="17"/>
                <w:lang w:val="ro-RO"/>
              </w:rPr>
            </w:pPr>
          </w:p>
          <w:p w14:paraId="304947D6" w14:textId="77777777" w:rsidR="00427599" w:rsidRPr="002B2BB4" w:rsidRDefault="00427599" w:rsidP="002B2BB4">
            <w:pPr>
              <w:jc w:val="both"/>
              <w:rPr>
                <w:sz w:val="17"/>
                <w:szCs w:val="17"/>
                <w:lang w:val="ro-RO"/>
              </w:rPr>
            </w:pPr>
          </w:p>
          <w:p w14:paraId="0655971D" w14:textId="77777777" w:rsidR="00427599" w:rsidRPr="002B2BB4" w:rsidRDefault="00427599" w:rsidP="002B2BB4">
            <w:pPr>
              <w:jc w:val="both"/>
              <w:rPr>
                <w:sz w:val="17"/>
                <w:szCs w:val="17"/>
                <w:lang w:val="ro-RO"/>
              </w:rPr>
            </w:pPr>
          </w:p>
          <w:p w14:paraId="1C92FA1F" w14:textId="77777777" w:rsidR="00427599" w:rsidRPr="002B2BB4" w:rsidRDefault="00427599" w:rsidP="002B2BB4">
            <w:pPr>
              <w:jc w:val="both"/>
              <w:rPr>
                <w:sz w:val="17"/>
                <w:szCs w:val="17"/>
                <w:lang w:val="ro-RO"/>
              </w:rPr>
            </w:pPr>
          </w:p>
          <w:p w14:paraId="4D922EC8" w14:textId="77777777" w:rsidR="00427599" w:rsidRPr="002B2BB4" w:rsidRDefault="00427599" w:rsidP="002B2BB4">
            <w:pPr>
              <w:jc w:val="both"/>
              <w:rPr>
                <w:sz w:val="17"/>
                <w:szCs w:val="17"/>
                <w:lang w:val="ro-RO"/>
              </w:rPr>
            </w:pPr>
          </w:p>
          <w:p w14:paraId="7C199F58" w14:textId="77777777" w:rsidR="00427599" w:rsidRPr="002B2BB4" w:rsidRDefault="00427599" w:rsidP="002B2BB4">
            <w:pPr>
              <w:jc w:val="both"/>
              <w:rPr>
                <w:sz w:val="17"/>
                <w:szCs w:val="17"/>
                <w:lang w:val="ro-RO"/>
              </w:rPr>
            </w:pPr>
          </w:p>
          <w:p w14:paraId="7E02FA5C" w14:textId="77777777" w:rsidR="00427599" w:rsidRPr="002B2BB4" w:rsidRDefault="00427599" w:rsidP="002B2BB4">
            <w:pPr>
              <w:jc w:val="both"/>
              <w:rPr>
                <w:sz w:val="17"/>
                <w:szCs w:val="17"/>
                <w:lang w:val="ro-RO"/>
              </w:rPr>
            </w:pPr>
          </w:p>
          <w:p w14:paraId="534BA451" w14:textId="77777777" w:rsidR="00427599" w:rsidRPr="002B2BB4" w:rsidRDefault="00427599" w:rsidP="002B2BB4">
            <w:pPr>
              <w:jc w:val="both"/>
              <w:rPr>
                <w:sz w:val="17"/>
                <w:szCs w:val="17"/>
                <w:lang w:val="ro-RO"/>
              </w:rPr>
            </w:pPr>
          </w:p>
          <w:p w14:paraId="17EB8BDF" w14:textId="77777777" w:rsidR="00427599" w:rsidRPr="002B2BB4" w:rsidRDefault="00427599" w:rsidP="002B2BB4">
            <w:pPr>
              <w:jc w:val="both"/>
              <w:rPr>
                <w:sz w:val="17"/>
                <w:szCs w:val="17"/>
                <w:lang w:val="ro-RO"/>
              </w:rPr>
            </w:pPr>
          </w:p>
          <w:p w14:paraId="4261B8B0" w14:textId="77777777" w:rsidR="00427599" w:rsidRPr="002B2BB4" w:rsidRDefault="00427599" w:rsidP="002B2BB4">
            <w:pPr>
              <w:jc w:val="both"/>
              <w:rPr>
                <w:sz w:val="17"/>
                <w:szCs w:val="17"/>
                <w:lang w:val="ro-RO"/>
              </w:rPr>
            </w:pPr>
          </w:p>
          <w:p w14:paraId="39F70723" w14:textId="77777777" w:rsidR="00427599" w:rsidRPr="002B2BB4" w:rsidRDefault="00427599" w:rsidP="002B2BB4">
            <w:pPr>
              <w:jc w:val="both"/>
              <w:rPr>
                <w:sz w:val="17"/>
                <w:szCs w:val="17"/>
                <w:lang w:val="ro-RO"/>
              </w:rPr>
            </w:pPr>
          </w:p>
          <w:p w14:paraId="54D9A354" w14:textId="77777777" w:rsidR="00427599" w:rsidRPr="002B2BB4" w:rsidRDefault="00427599" w:rsidP="002B2BB4">
            <w:pPr>
              <w:jc w:val="both"/>
              <w:rPr>
                <w:sz w:val="17"/>
                <w:szCs w:val="17"/>
                <w:lang w:val="ro-RO"/>
              </w:rPr>
            </w:pPr>
          </w:p>
          <w:p w14:paraId="3C5BB0A5" w14:textId="77777777" w:rsidR="00427599" w:rsidRPr="002B2BB4" w:rsidRDefault="00427599" w:rsidP="002B2BB4">
            <w:pPr>
              <w:jc w:val="both"/>
              <w:rPr>
                <w:sz w:val="17"/>
                <w:szCs w:val="17"/>
                <w:lang w:val="ro-RO"/>
              </w:rPr>
            </w:pPr>
          </w:p>
          <w:p w14:paraId="24948FB2" w14:textId="77777777" w:rsidR="00427599" w:rsidRPr="002B2BB4" w:rsidRDefault="00427599" w:rsidP="002B2BB4">
            <w:pPr>
              <w:jc w:val="both"/>
              <w:rPr>
                <w:sz w:val="17"/>
                <w:szCs w:val="17"/>
                <w:lang w:val="ro-RO"/>
              </w:rPr>
            </w:pPr>
          </w:p>
          <w:p w14:paraId="72596CC3" w14:textId="77777777" w:rsidR="00427599" w:rsidRPr="002B2BB4" w:rsidRDefault="00427599" w:rsidP="002B2BB4">
            <w:pPr>
              <w:jc w:val="both"/>
              <w:rPr>
                <w:sz w:val="17"/>
                <w:szCs w:val="17"/>
                <w:lang w:val="ro-RO"/>
              </w:rPr>
            </w:pPr>
          </w:p>
          <w:p w14:paraId="6BAE7185" w14:textId="77777777" w:rsidR="00427599" w:rsidRPr="002B2BB4" w:rsidRDefault="00427599" w:rsidP="002B2BB4">
            <w:pPr>
              <w:jc w:val="both"/>
              <w:rPr>
                <w:sz w:val="17"/>
                <w:szCs w:val="17"/>
                <w:lang w:val="ro-RO"/>
              </w:rPr>
            </w:pPr>
          </w:p>
          <w:p w14:paraId="1E45DEC0" w14:textId="77777777" w:rsidR="00427599" w:rsidRPr="002B2BB4" w:rsidRDefault="00427599" w:rsidP="002B2BB4">
            <w:pPr>
              <w:jc w:val="both"/>
              <w:rPr>
                <w:sz w:val="17"/>
                <w:szCs w:val="17"/>
                <w:lang w:val="ro-RO"/>
              </w:rPr>
            </w:pPr>
          </w:p>
          <w:p w14:paraId="797F20B9" w14:textId="77777777" w:rsidR="00427599" w:rsidRPr="002B2BB4" w:rsidRDefault="00427599" w:rsidP="002B2BB4">
            <w:pPr>
              <w:jc w:val="both"/>
              <w:rPr>
                <w:sz w:val="17"/>
                <w:szCs w:val="17"/>
                <w:lang w:val="ro-RO"/>
              </w:rPr>
            </w:pPr>
          </w:p>
          <w:p w14:paraId="1D174328" w14:textId="77777777" w:rsidR="00427599" w:rsidRPr="002B2BB4" w:rsidRDefault="00427599" w:rsidP="002B2BB4">
            <w:pPr>
              <w:jc w:val="both"/>
              <w:rPr>
                <w:sz w:val="17"/>
                <w:szCs w:val="17"/>
                <w:lang w:val="ro-RO"/>
              </w:rPr>
            </w:pPr>
          </w:p>
          <w:p w14:paraId="20782961" w14:textId="77777777" w:rsidR="00427599" w:rsidRPr="002B2BB4" w:rsidRDefault="00427599" w:rsidP="002B2BB4">
            <w:pPr>
              <w:jc w:val="both"/>
              <w:rPr>
                <w:sz w:val="17"/>
                <w:szCs w:val="17"/>
                <w:lang w:val="ro-RO"/>
              </w:rPr>
            </w:pPr>
          </w:p>
          <w:p w14:paraId="3CD82B88" w14:textId="77777777" w:rsidR="00427599" w:rsidRPr="002B2BB4" w:rsidRDefault="00427599" w:rsidP="002B2BB4">
            <w:pPr>
              <w:jc w:val="both"/>
              <w:rPr>
                <w:sz w:val="17"/>
                <w:szCs w:val="17"/>
                <w:lang w:val="ro-RO"/>
              </w:rPr>
            </w:pPr>
          </w:p>
          <w:p w14:paraId="4C0ACA36" w14:textId="77777777" w:rsidR="00427599" w:rsidRPr="002B2BB4" w:rsidRDefault="00427599" w:rsidP="002B2BB4">
            <w:pPr>
              <w:jc w:val="both"/>
              <w:rPr>
                <w:sz w:val="17"/>
                <w:szCs w:val="17"/>
                <w:lang w:val="ro-RO"/>
              </w:rPr>
            </w:pPr>
          </w:p>
          <w:p w14:paraId="54FC503C" w14:textId="77777777" w:rsidR="00427599" w:rsidRPr="002B2BB4" w:rsidRDefault="00427599" w:rsidP="002B2BB4">
            <w:pPr>
              <w:jc w:val="both"/>
              <w:rPr>
                <w:sz w:val="17"/>
                <w:szCs w:val="17"/>
                <w:lang w:val="ro-RO"/>
              </w:rPr>
            </w:pPr>
          </w:p>
          <w:p w14:paraId="6E9EE6BC" w14:textId="77777777" w:rsidR="00427599" w:rsidRPr="002B2BB4" w:rsidRDefault="00427599" w:rsidP="002B2BB4">
            <w:pPr>
              <w:jc w:val="both"/>
              <w:rPr>
                <w:sz w:val="17"/>
                <w:szCs w:val="17"/>
                <w:lang w:val="ro-RO"/>
              </w:rPr>
            </w:pPr>
          </w:p>
          <w:p w14:paraId="6106AB70" w14:textId="77777777" w:rsidR="004D0A5F" w:rsidRPr="002B2BB4" w:rsidRDefault="004D0A5F" w:rsidP="002B2BB4">
            <w:pPr>
              <w:jc w:val="both"/>
              <w:rPr>
                <w:sz w:val="17"/>
                <w:szCs w:val="17"/>
                <w:lang w:val="ro-RO"/>
              </w:rPr>
            </w:pPr>
          </w:p>
          <w:p w14:paraId="57EBCC51" w14:textId="77777777" w:rsidR="004D0A5F" w:rsidRPr="002B2BB4" w:rsidRDefault="004D0A5F" w:rsidP="002B2BB4">
            <w:pPr>
              <w:jc w:val="both"/>
              <w:rPr>
                <w:sz w:val="17"/>
                <w:szCs w:val="17"/>
                <w:lang w:val="ro-RO"/>
              </w:rPr>
            </w:pPr>
          </w:p>
          <w:p w14:paraId="0C0A1718" w14:textId="77777777" w:rsidR="004D0A5F" w:rsidRPr="002B2BB4" w:rsidRDefault="004D0A5F" w:rsidP="002B2BB4">
            <w:pPr>
              <w:jc w:val="both"/>
              <w:rPr>
                <w:sz w:val="17"/>
                <w:szCs w:val="17"/>
                <w:lang w:val="ro-RO"/>
              </w:rPr>
            </w:pPr>
          </w:p>
          <w:p w14:paraId="7A24BB1F" w14:textId="77777777" w:rsidR="004D0A5F" w:rsidRPr="002B2BB4" w:rsidRDefault="004D0A5F" w:rsidP="002B2BB4">
            <w:pPr>
              <w:jc w:val="both"/>
              <w:rPr>
                <w:sz w:val="17"/>
                <w:szCs w:val="17"/>
                <w:lang w:val="ro-RO"/>
              </w:rPr>
            </w:pPr>
          </w:p>
          <w:p w14:paraId="6E2B986F" w14:textId="77777777" w:rsidR="004D0A5F" w:rsidRPr="002B2BB4" w:rsidRDefault="004D0A5F" w:rsidP="002B2BB4">
            <w:pPr>
              <w:jc w:val="both"/>
              <w:rPr>
                <w:sz w:val="17"/>
                <w:szCs w:val="17"/>
                <w:lang w:val="ro-RO"/>
              </w:rPr>
            </w:pPr>
          </w:p>
          <w:p w14:paraId="1983C40D" w14:textId="77777777" w:rsidR="004D0A5F" w:rsidRPr="002B2BB4" w:rsidRDefault="004D0A5F" w:rsidP="002B2BB4">
            <w:pPr>
              <w:jc w:val="both"/>
              <w:rPr>
                <w:sz w:val="17"/>
                <w:szCs w:val="17"/>
                <w:lang w:val="ro-RO"/>
              </w:rPr>
            </w:pPr>
          </w:p>
          <w:p w14:paraId="6F04E596" w14:textId="77777777" w:rsidR="004D0A5F" w:rsidRPr="002B2BB4" w:rsidRDefault="004D0A5F" w:rsidP="002B2BB4">
            <w:pPr>
              <w:jc w:val="both"/>
              <w:rPr>
                <w:sz w:val="17"/>
                <w:szCs w:val="17"/>
                <w:lang w:val="ro-RO"/>
              </w:rPr>
            </w:pPr>
          </w:p>
          <w:p w14:paraId="29E8948B" w14:textId="77777777" w:rsidR="004D0A5F" w:rsidRPr="002B2BB4" w:rsidRDefault="004D0A5F" w:rsidP="002B2BB4">
            <w:pPr>
              <w:jc w:val="both"/>
              <w:rPr>
                <w:sz w:val="17"/>
                <w:szCs w:val="17"/>
                <w:lang w:val="ro-RO"/>
              </w:rPr>
            </w:pPr>
          </w:p>
          <w:p w14:paraId="5A976572" w14:textId="77777777" w:rsidR="004D0A5F" w:rsidRPr="002B2BB4" w:rsidRDefault="004D0A5F" w:rsidP="002B2BB4">
            <w:pPr>
              <w:jc w:val="both"/>
              <w:rPr>
                <w:sz w:val="17"/>
                <w:szCs w:val="17"/>
                <w:lang w:val="ro-RO"/>
              </w:rPr>
            </w:pPr>
          </w:p>
          <w:p w14:paraId="7D1BB528" w14:textId="77777777" w:rsidR="004D0A5F" w:rsidRPr="002B2BB4" w:rsidRDefault="004D0A5F" w:rsidP="002B2BB4">
            <w:pPr>
              <w:jc w:val="both"/>
              <w:rPr>
                <w:sz w:val="17"/>
                <w:szCs w:val="17"/>
                <w:lang w:val="ro-RO"/>
              </w:rPr>
            </w:pPr>
          </w:p>
          <w:p w14:paraId="2B01AB34" w14:textId="77777777" w:rsidR="004D0A5F" w:rsidRPr="002B2BB4" w:rsidRDefault="004D0A5F" w:rsidP="002B2BB4">
            <w:pPr>
              <w:jc w:val="both"/>
              <w:rPr>
                <w:sz w:val="17"/>
                <w:szCs w:val="17"/>
                <w:lang w:val="ro-RO"/>
              </w:rPr>
            </w:pPr>
          </w:p>
          <w:p w14:paraId="7A11C47A" w14:textId="77777777" w:rsidR="004D0A5F" w:rsidRPr="002B2BB4" w:rsidRDefault="004D0A5F" w:rsidP="002B2BB4">
            <w:pPr>
              <w:jc w:val="both"/>
              <w:rPr>
                <w:sz w:val="17"/>
                <w:szCs w:val="17"/>
                <w:lang w:val="ro-RO"/>
              </w:rPr>
            </w:pPr>
          </w:p>
          <w:p w14:paraId="16AB6D51" w14:textId="77777777" w:rsidR="004D0A5F" w:rsidRPr="002B2BB4" w:rsidRDefault="004D0A5F" w:rsidP="002B2BB4">
            <w:pPr>
              <w:jc w:val="both"/>
              <w:rPr>
                <w:sz w:val="17"/>
                <w:szCs w:val="17"/>
                <w:lang w:val="ro-RO"/>
              </w:rPr>
            </w:pPr>
          </w:p>
          <w:p w14:paraId="498D6C9B" w14:textId="77777777" w:rsidR="004D0A5F" w:rsidRPr="002B2BB4" w:rsidRDefault="004D0A5F" w:rsidP="002B2BB4">
            <w:pPr>
              <w:jc w:val="both"/>
              <w:rPr>
                <w:sz w:val="17"/>
                <w:szCs w:val="17"/>
                <w:lang w:val="ro-RO"/>
              </w:rPr>
            </w:pPr>
          </w:p>
          <w:p w14:paraId="518C4848" w14:textId="77777777" w:rsidR="004D0A5F" w:rsidRPr="002B2BB4" w:rsidRDefault="004D0A5F" w:rsidP="002B2BB4">
            <w:pPr>
              <w:jc w:val="both"/>
              <w:rPr>
                <w:sz w:val="17"/>
                <w:szCs w:val="17"/>
                <w:lang w:val="ro-RO"/>
              </w:rPr>
            </w:pPr>
          </w:p>
          <w:p w14:paraId="0DBDC10F" w14:textId="77777777" w:rsidR="004D0A5F" w:rsidRPr="002B2BB4" w:rsidRDefault="004D0A5F" w:rsidP="002B2BB4">
            <w:pPr>
              <w:jc w:val="both"/>
              <w:rPr>
                <w:sz w:val="17"/>
                <w:szCs w:val="17"/>
                <w:lang w:val="ro-RO"/>
              </w:rPr>
            </w:pPr>
          </w:p>
          <w:p w14:paraId="43A41A31" w14:textId="77777777" w:rsidR="004D0A5F" w:rsidRPr="002B2BB4" w:rsidRDefault="004D0A5F" w:rsidP="002B2BB4">
            <w:pPr>
              <w:jc w:val="both"/>
              <w:rPr>
                <w:sz w:val="17"/>
                <w:szCs w:val="17"/>
                <w:lang w:val="ro-RO"/>
              </w:rPr>
            </w:pPr>
          </w:p>
          <w:p w14:paraId="098D970E" w14:textId="77777777" w:rsidR="004D0A5F" w:rsidRPr="002B2BB4" w:rsidRDefault="004D0A5F" w:rsidP="002B2BB4">
            <w:pPr>
              <w:jc w:val="both"/>
              <w:rPr>
                <w:sz w:val="17"/>
                <w:szCs w:val="17"/>
                <w:lang w:val="ro-RO"/>
              </w:rPr>
            </w:pPr>
          </w:p>
          <w:p w14:paraId="17E8B1FB" w14:textId="77777777" w:rsidR="004D0A5F" w:rsidRPr="002B2BB4" w:rsidRDefault="004D0A5F" w:rsidP="002B2BB4">
            <w:pPr>
              <w:jc w:val="both"/>
              <w:rPr>
                <w:sz w:val="17"/>
                <w:szCs w:val="17"/>
                <w:lang w:val="ro-RO"/>
              </w:rPr>
            </w:pPr>
          </w:p>
          <w:p w14:paraId="55009F02" w14:textId="77777777" w:rsidR="004D0A5F" w:rsidRPr="002B2BB4" w:rsidRDefault="004D0A5F" w:rsidP="002B2BB4">
            <w:pPr>
              <w:jc w:val="both"/>
              <w:rPr>
                <w:sz w:val="17"/>
                <w:szCs w:val="17"/>
                <w:lang w:val="ro-RO"/>
              </w:rPr>
            </w:pPr>
          </w:p>
          <w:p w14:paraId="13E0EBBE" w14:textId="77777777" w:rsidR="004D0A5F" w:rsidRPr="002B2BB4" w:rsidRDefault="004D0A5F" w:rsidP="002B2BB4">
            <w:pPr>
              <w:jc w:val="both"/>
              <w:rPr>
                <w:sz w:val="17"/>
                <w:szCs w:val="17"/>
                <w:lang w:val="ro-RO"/>
              </w:rPr>
            </w:pPr>
          </w:p>
          <w:p w14:paraId="36C08D99" w14:textId="77777777" w:rsidR="004D0A5F" w:rsidRPr="002B2BB4" w:rsidRDefault="004D0A5F" w:rsidP="002B2BB4">
            <w:pPr>
              <w:jc w:val="both"/>
              <w:rPr>
                <w:sz w:val="17"/>
                <w:szCs w:val="17"/>
                <w:lang w:val="ro-RO"/>
              </w:rPr>
            </w:pPr>
          </w:p>
          <w:p w14:paraId="1404FB8E" w14:textId="77777777" w:rsidR="004D0A5F" w:rsidRPr="002B2BB4" w:rsidRDefault="004D0A5F" w:rsidP="002B2BB4">
            <w:pPr>
              <w:jc w:val="both"/>
              <w:rPr>
                <w:sz w:val="17"/>
                <w:szCs w:val="17"/>
                <w:lang w:val="ro-RO"/>
              </w:rPr>
            </w:pPr>
          </w:p>
          <w:p w14:paraId="1E332951" w14:textId="77777777" w:rsidR="004D0A5F" w:rsidRPr="002B2BB4" w:rsidRDefault="004D0A5F" w:rsidP="002B2BB4">
            <w:pPr>
              <w:jc w:val="both"/>
              <w:rPr>
                <w:sz w:val="17"/>
                <w:szCs w:val="17"/>
                <w:lang w:val="ro-RO"/>
              </w:rPr>
            </w:pPr>
          </w:p>
          <w:p w14:paraId="2BC4BAC7" w14:textId="77777777" w:rsidR="004D0A5F" w:rsidRPr="002B2BB4" w:rsidRDefault="004D0A5F" w:rsidP="002B2BB4">
            <w:pPr>
              <w:jc w:val="both"/>
              <w:rPr>
                <w:sz w:val="17"/>
                <w:szCs w:val="17"/>
                <w:lang w:val="ro-RO"/>
              </w:rPr>
            </w:pPr>
          </w:p>
          <w:p w14:paraId="353E4088" w14:textId="77777777" w:rsidR="004D0A5F" w:rsidRPr="002B2BB4" w:rsidRDefault="004D0A5F" w:rsidP="002B2BB4">
            <w:pPr>
              <w:jc w:val="both"/>
              <w:rPr>
                <w:sz w:val="17"/>
                <w:szCs w:val="17"/>
                <w:lang w:val="ro-RO"/>
              </w:rPr>
            </w:pPr>
          </w:p>
          <w:p w14:paraId="303E6BE3" w14:textId="77777777" w:rsidR="004D0A5F" w:rsidRPr="002B2BB4" w:rsidRDefault="004D0A5F" w:rsidP="002B2BB4">
            <w:pPr>
              <w:jc w:val="both"/>
              <w:rPr>
                <w:sz w:val="17"/>
                <w:szCs w:val="17"/>
                <w:lang w:val="ro-RO"/>
              </w:rPr>
            </w:pPr>
          </w:p>
          <w:p w14:paraId="65BDAC12" w14:textId="77777777" w:rsidR="004D0A5F" w:rsidRPr="002B2BB4" w:rsidRDefault="004D0A5F" w:rsidP="002B2BB4">
            <w:pPr>
              <w:jc w:val="both"/>
              <w:rPr>
                <w:sz w:val="17"/>
                <w:szCs w:val="17"/>
                <w:lang w:val="ro-RO"/>
              </w:rPr>
            </w:pPr>
          </w:p>
          <w:p w14:paraId="387F08C1" w14:textId="77777777" w:rsidR="004D0A5F" w:rsidRPr="002B2BB4" w:rsidRDefault="004D0A5F" w:rsidP="002B2BB4">
            <w:pPr>
              <w:jc w:val="both"/>
              <w:rPr>
                <w:sz w:val="17"/>
                <w:szCs w:val="17"/>
                <w:lang w:val="ro-RO"/>
              </w:rPr>
            </w:pPr>
          </w:p>
          <w:p w14:paraId="7C7FA243" w14:textId="77777777" w:rsidR="004D0A5F" w:rsidRPr="002B2BB4" w:rsidRDefault="004D0A5F" w:rsidP="002B2BB4">
            <w:pPr>
              <w:jc w:val="both"/>
              <w:rPr>
                <w:sz w:val="17"/>
                <w:szCs w:val="17"/>
                <w:lang w:val="ro-RO"/>
              </w:rPr>
            </w:pPr>
          </w:p>
          <w:p w14:paraId="4780CF7D" w14:textId="77777777" w:rsidR="004D0A5F" w:rsidRPr="002B2BB4" w:rsidRDefault="004D0A5F" w:rsidP="002B2BB4">
            <w:pPr>
              <w:jc w:val="both"/>
              <w:rPr>
                <w:sz w:val="17"/>
                <w:szCs w:val="17"/>
                <w:lang w:val="ro-RO"/>
              </w:rPr>
            </w:pPr>
          </w:p>
          <w:p w14:paraId="33A4BEA9" w14:textId="77777777" w:rsidR="004D0A5F" w:rsidRPr="002B2BB4" w:rsidRDefault="004D0A5F" w:rsidP="002B2BB4">
            <w:pPr>
              <w:jc w:val="both"/>
              <w:rPr>
                <w:sz w:val="17"/>
                <w:szCs w:val="17"/>
                <w:lang w:val="ro-RO"/>
              </w:rPr>
            </w:pPr>
          </w:p>
          <w:p w14:paraId="5233217A" w14:textId="77777777" w:rsidR="00427599" w:rsidRPr="002B2BB4" w:rsidRDefault="00427599" w:rsidP="002B2BB4">
            <w:pPr>
              <w:jc w:val="both"/>
              <w:rPr>
                <w:sz w:val="17"/>
                <w:szCs w:val="17"/>
                <w:lang w:val="ro-RO"/>
              </w:rPr>
            </w:pPr>
            <w:r w:rsidRPr="002B2BB4">
              <w:rPr>
                <w:sz w:val="17"/>
                <w:szCs w:val="17"/>
                <w:lang w:val="ro-RO"/>
              </w:rPr>
              <w:t>Nu se aplică</w:t>
            </w:r>
          </w:p>
        </w:tc>
        <w:tc>
          <w:tcPr>
            <w:tcW w:w="2340" w:type="dxa"/>
          </w:tcPr>
          <w:p w14:paraId="0E98151F" w14:textId="77777777" w:rsidR="004D0A5F" w:rsidRPr="002B2BB4" w:rsidRDefault="006007E0" w:rsidP="004D0A5F">
            <w:pPr>
              <w:jc w:val="both"/>
              <w:rPr>
                <w:sz w:val="17"/>
                <w:szCs w:val="17"/>
                <w:lang w:val="ro-RO"/>
              </w:rPr>
            </w:pPr>
            <w:r>
              <w:rPr>
                <w:sz w:val="17"/>
                <w:szCs w:val="17"/>
                <w:lang w:val="ro-RO"/>
              </w:rPr>
              <w:lastRenderedPageBreak/>
              <w:t>Î</w:t>
            </w:r>
            <w:r w:rsidR="004D0A5F" w:rsidRPr="002B2BB4">
              <w:rPr>
                <w:sz w:val="17"/>
                <w:szCs w:val="17"/>
                <w:lang w:val="ro-RO"/>
              </w:rPr>
              <w:t>n vigoare</w:t>
            </w:r>
          </w:p>
          <w:p w14:paraId="7B6F0AE5" w14:textId="77777777" w:rsidR="004D0A5F" w:rsidRPr="002B2BB4" w:rsidRDefault="004D0A5F" w:rsidP="002B2BB4">
            <w:pPr>
              <w:rPr>
                <w:sz w:val="17"/>
                <w:szCs w:val="17"/>
                <w:lang w:val="ro-RO"/>
              </w:rPr>
            </w:pPr>
          </w:p>
          <w:p w14:paraId="6E01DBB7" w14:textId="77777777" w:rsidR="004D0A5F" w:rsidRPr="002B2BB4" w:rsidRDefault="004D0A5F" w:rsidP="002B2BB4">
            <w:pPr>
              <w:rPr>
                <w:sz w:val="17"/>
                <w:szCs w:val="17"/>
                <w:lang w:val="ro-RO"/>
              </w:rPr>
            </w:pPr>
          </w:p>
          <w:p w14:paraId="5856E44E" w14:textId="77777777" w:rsidR="004D0A5F" w:rsidRPr="002B2BB4" w:rsidRDefault="004D0A5F" w:rsidP="002B2BB4">
            <w:pPr>
              <w:rPr>
                <w:sz w:val="17"/>
                <w:szCs w:val="17"/>
                <w:lang w:val="ro-RO"/>
              </w:rPr>
            </w:pPr>
          </w:p>
          <w:p w14:paraId="188162AC" w14:textId="77777777" w:rsidR="004D0A5F" w:rsidRPr="002B2BB4" w:rsidRDefault="004D0A5F" w:rsidP="002B2BB4">
            <w:pPr>
              <w:rPr>
                <w:sz w:val="17"/>
                <w:szCs w:val="17"/>
                <w:lang w:val="ro-RO"/>
              </w:rPr>
            </w:pPr>
          </w:p>
          <w:p w14:paraId="36B32E43" w14:textId="77777777" w:rsidR="004D0A5F" w:rsidRPr="002B2BB4" w:rsidRDefault="004D0A5F" w:rsidP="002B2BB4">
            <w:pPr>
              <w:rPr>
                <w:sz w:val="17"/>
                <w:szCs w:val="17"/>
                <w:lang w:val="ro-RO"/>
              </w:rPr>
            </w:pPr>
          </w:p>
          <w:p w14:paraId="130288A6" w14:textId="77777777" w:rsidR="004D0A5F" w:rsidRPr="002B2BB4" w:rsidRDefault="004D0A5F" w:rsidP="002B2BB4">
            <w:pPr>
              <w:rPr>
                <w:sz w:val="17"/>
                <w:szCs w:val="17"/>
                <w:lang w:val="ro-RO"/>
              </w:rPr>
            </w:pPr>
          </w:p>
          <w:p w14:paraId="634106A5" w14:textId="77777777" w:rsidR="004D0A5F" w:rsidRPr="002B2BB4" w:rsidRDefault="004D0A5F" w:rsidP="002B2BB4">
            <w:pPr>
              <w:rPr>
                <w:sz w:val="17"/>
                <w:szCs w:val="17"/>
                <w:lang w:val="ro-RO"/>
              </w:rPr>
            </w:pPr>
          </w:p>
          <w:p w14:paraId="50A8C693" w14:textId="77777777" w:rsidR="004D0A5F" w:rsidRPr="002B2BB4" w:rsidRDefault="004D0A5F" w:rsidP="002B2BB4">
            <w:pPr>
              <w:rPr>
                <w:sz w:val="17"/>
                <w:szCs w:val="17"/>
                <w:lang w:val="ro-RO"/>
              </w:rPr>
            </w:pPr>
          </w:p>
          <w:p w14:paraId="75D6DF0C" w14:textId="77777777" w:rsidR="004D0A5F" w:rsidRPr="002B2BB4" w:rsidRDefault="004D0A5F" w:rsidP="002B2BB4">
            <w:pPr>
              <w:rPr>
                <w:sz w:val="17"/>
                <w:szCs w:val="17"/>
                <w:lang w:val="ro-RO"/>
              </w:rPr>
            </w:pPr>
          </w:p>
          <w:p w14:paraId="4F37D3E8" w14:textId="77777777" w:rsidR="004D0A5F" w:rsidRPr="002B2BB4" w:rsidRDefault="004D0A5F" w:rsidP="002B2BB4">
            <w:pPr>
              <w:rPr>
                <w:sz w:val="17"/>
                <w:szCs w:val="17"/>
                <w:lang w:val="ro-RO"/>
              </w:rPr>
            </w:pPr>
          </w:p>
          <w:p w14:paraId="2BC9518F" w14:textId="77777777" w:rsidR="004D0A5F" w:rsidRPr="002B2BB4" w:rsidRDefault="004D0A5F" w:rsidP="002B2BB4">
            <w:pPr>
              <w:rPr>
                <w:sz w:val="17"/>
                <w:szCs w:val="17"/>
                <w:lang w:val="ro-RO"/>
              </w:rPr>
            </w:pPr>
          </w:p>
          <w:p w14:paraId="654AB277" w14:textId="77777777" w:rsidR="004D0A5F" w:rsidRPr="002B2BB4" w:rsidRDefault="004D0A5F" w:rsidP="002B2BB4">
            <w:pPr>
              <w:rPr>
                <w:sz w:val="17"/>
                <w:szCs w:val="17"/>
                <w:lang w:val="ro-RO"/>
              </w:rPr>
            </w:pPr>
          </w:p>
          <w:p w14:paraId="7DAD5F0F" w14:textId="77777777" w:rsidR="004D0A5F" w:rsidRPr="002B2BB4" w:rsidRDefault="004D0A5F" w:rsidP="002B2BB4">
            <w:pPr>
              <w:rPr>
                <w:sz w:val="17"/>
                <w:szCs w:val="17"/>
                <w:lang w:val="ro-RO"/>
              </w:rPr>
            </w:pPr>
          </w:p>
          <w:p w14:paraId="7F24CEDC" w14:textId="77777777" w:rsidR="004D0A5F" w:rsidRPr="002B2BB4" w:rsidRDefault="004D0A5F" w:rsidP="002B2BB4">
            <w:pPr>
              <w:rPr>
                <w:sz w:val="17"/>
                <w:szCs w:val="17"/>
                <w:lang w:val="ro-RO"/>
              </w:rPr>
            </w:pPr>
          </w:p>
          <w:p w14:paraId="4220DD69" w14:textId="77777777" w:rsidR="004D0A5F" w:rsidRPr="002B2BB4" w:rsidRDefault="004D0A5F" w:rsidP="002B2BB4">
            <w:pPr>
              <w:rPr>
                <w:sz w:val="17"/>
                <w:szCs w:val="17"/>
                <w:lang w:val="ro-RO"/>
              </w:rPr>
            </w:pPr>
          </w:p>
          <w:p w14:paraId="01DAD8FE" w14:textId="77777777" w:rsidR="004D0A5F" w:rsidRPr="002B2BB4" w:rsidRDefault="004D0A5F" w:rsidP="002B2BB4">
            <w:pPr>
              <w:rPr>
                <w:sz w:val="17"/>
                <w:szCs w:val="17"/>
                <w:lang w:val="ro-RO"/>
              </w:rPr>
            </w:pPr>
          </w:p>
          <w:p w14:paraId="43C34591" w14:textId="77777777" w:rsidR="004D0A5F" w:rsidRPr="002B2BB4" w:rsidRDefault="004D0A5F" w:rsidP="002B2BB4">
            <w:pPr>
              <w:rPr>
                <w:sz w:val="17"/>
                <w:szCs w:val="17"/>
                <w:lang w:val="ro-RO"/>
              </w:rPr>
            </w:pPr>
          </w:p>
          <w:p w14:paraId="3550957C" w14:textId="77777777" w:rsidR="004D0A5F" w:rsidRPr="002B2BB4" w:rsidRDefault="004D0A5F" w:rsidP="002B2BB4">
            <w:pPr>
              <w:rPr>
                <w:sz w:val="17"/>
                <w:szCs w:val="17"/>
                <w:lang w:val="ro-RO"/>
              </w:rPr>
            </w:pPr>
          </w:p>
          <w:p w14:paraId="6F837D4D" w14:textId="77777777" w:rsidR="004D0A5F" w:rsidRPr="002B2BB4" w:rsidRDefault="004D0A5F" w:rsidP="002B2BB4">
            <w:pPr>
              <w:rPr>
                <w:sz w:val="17"/>
                <w:szCs w:val="17"/>
                <w:lang w:val="ro-RO"/>
              </w:rPr>
            </w:pPr>
          </w:p>
          <w:p w14:paraId="226AE936" w14:textId="77777777" w:rsidR="004D0A5F" w:rsidRPr="002B2BB4" w:rsidRDefault="004D0A5F" w:rsidP="002B2BB4">
            <w:pPr>
              <w:rPr>
                <w:sz w:val="17"/>
                <w:szCs w:val="17"/>
                <w:lang w:val="ro-RO"/>
              </w:rPr>
            </w:pPr>
          </w:p>
          <w:p w14:paraId="7A81885E" w14:textId="77777777" w:rsidR="004D0A5F" w:rsidRPr="002B2BB4" w:rsidRDefault="004D0A5F" w:rsidP="002B2BB4">
            <w:pPr>
              <w:rPr>
                <w:sz w:val="17"/>
                <w:szCs w:val="17"/>
                <w:lang w:val="ro-RO"/>
              </w:rPr>
            </w:pPr>
          </w:p>
          <w:p w14:paraId="5659707D" w14:textId="77777777" w:rsidR="004D0A5F" w:rsidRPr="002B2BB4" w:rsidRDefault="004D0A5F" w:rsidP="002B2BB4">
            <w:pPr>
              <w:rPr>
                <w:sz w:val="17"/>
                <w:szCs w:val="17"/>
                <w:lang w:val="ro-RO"/>
              </w:rPr>
            </w:pPr>
          </w:p>
          <w:p w14:paraId="403D4C71" w14:textId="77777777" w:rsidR="004D0A5F" w:rsidRPr="002B2BB4" w:rsidRDefault="004D0A5F" w:rsidP="002B2BB4">
            <w:pPr>
              <w:rPr>
                <w:sz w:val="17"/>
                <w:szCs w:val="17"/>
                <w:lang w:val="ro-RO"/>
              </w:rPr>
            </w:pPr>
          </w:p>
          <w:p w14:paraId="0AAA6D83" w14:textId="77777777" w:rsidR="004D0A5F" w:rsidRPr="002B2BB4" w:rsidRDefault="006007E0" w:rsidP="002B2BB4">
            <w:pPr>
              <w:rPr>
                <w:sz w:val="17"/>
                <w:szCs w:val="17"/>
                <w:lang w:val="ro-RO"/>
              </w:rPr>
            </w:pPr>
            <w:r>
              <w:rPr>
                <w:sz w:val="17"/>
                <w:szCs w:val="17"/>
                <w:lang w:val="ro-RO"/>
              </w:rPr>
              <w:t>Prevedere modificată prin proiect</w:t>
            </w:r>
          </w:p>
          <w:p w14:paraId="4737E1A1" w14:textId="77777777" w:rsidR="004D0A5F" w:rsidRPr="002B2BB4" w:rsidRDefault="006007E0" w:rsidP="002B2BB4">
            <w:pPr>
              <w:rPr>
                <w:sz w:val="17"/>
                <w:szCs w:val="17"/>
                <w:lang w:val="ro-RO"/>
              </w:rPr>
            </w:pPr>
            <w:r>
              <w:rPr>
                <w:sz w:val="17"/>
                <w:szCs w:val="17"/>
                <w:lang w:val="ro-RO"/>
              </w:rPr>
              <w:t>În vigoare</w:t>
            </w:r>
          </w:p>
          <w:p w14:paraId="45D7A951" w14:textId="77777777" w:rsidR="004D0A5F" w:rsidRPr="002B2BB4" w:rsidRDefault="004D0A5F" w:rsidP="002B2BB4">
            <w:pPr>
              <w:rPr>
                <w:sz w:val="17"/>
                <w:szCs w:val="17"/>
                <w:lang w:val="ro-RO"/>
              </w:rPr>
            </w:pPr>
          </w:p>
          <w:p w14:paraId="7D875B5E" w14:textId="77777777" w:rsidR="004D0A5F" w:rsidRPr="002B2BB4" w:rsidRDefault="004D0A5F" w:rsidP="002B2BB4">
            <w:pPr>
              <w:rPr>
                <w:sz w:val="17"/>
                <w:szCs w:val="17"/>
                <w:lang w:val="ro-RO"/>
              </w:rPr>
            </w:pPr>
          </w:p>
          <w:p w14:paraId="4CC92846" w14:textId="77777777" w:rsidR="004D0A5F" w:rsidRPr="002B2BB4" w:rsidRDefault="004D0A5F" w:rsidP="002B2BB4">
            <w:pPr>
              <w:rPr>
                <w:sz w:val="17"/>
                <w:szCs w:val="17"/>
                <w:lang w:val="ro-RO"/>
              </w:rPr>
            </w:pPr>
          </w:p>
          <w:p w14:paraId="5C1ADA79" w14:textId="77777777" w:rsidR="004D0A5F" w:rsidRPr="002B2BB4" w:rsidRDefault="004D0A5F" w:rsidP="004D0A5F">
            <w:pPr>
              <w:rPr>
                <w:sz w:val="17"/>
                <w:szCs w:val="17"/>
                <w:lang w:val="ro-RO"/>
              </w:rPr>
            </w:pPr>
          </w:p>
          <w:p w14:paraId="0D3C3405" w14:textId="77777777" w:rsidR="004D0A5F" w:rsidRPr="002B2BB4" w:rsidRDefault="004D0A5F" w:rsidP="004D0A5F">
            <w:pPr>
              <w:rPr>
                <w:sz w:val="17"/>
                <w:szCs w:val="17"/>
                <w:lang w:val="ro-RO"/>
              </w:rPr>
            </w:pPr>
          </w:p>
          <w:p w14:paraId="59A4520C" w14:textId="77777777" w:rsidR="004D0A5F" w:rsidRPr="002B2BB4" w:rsidRDefault="00DA32E7" w:rsidP="004D0A5F">
            <w:pPr>
              <w:rPr>
                <w:sz w:val="17"/>
                <w:szCs w:val="17"/>
                <w:lang w:val="ro-RO"/>
              </w:rPr>
            </w:pPr>
            <w:r>
              <w:rPr>
                <w:sz w:val="17"/>
                <w:szCs w:val="17"/>
                <w:lang w:val="ro-RO"/>
              </w:rPr>
              <w:t>Prevedere modificată prin proiect</w:t>
            </w:r>
          </w:p>
          <w:p w14:paraId="0FEC72F9" w14:textId="77777777" w:rsidR="00427599" w:rsidRDefault="004D0A5F" w:rsidP="002B2BB4">
            <w:pPr>
              <w:rPr>
                <w:sz w:val="17"/>
                <w:szCs w:val="17"/>
                <w:lang w:val="ro-RO"/>
              </w:rPr>
            </w:pPr>
            <w:r w:rsidRPr="002B2BB4">
              <w:rPr>
                <w:sz w:val="17"/>
                <w:szCs w:val="17"/>
                <w:lang w:val="ro-RO"/>
              </w:rPr>
              <w:t>Lit. e)-h) incluse prin proiect</w:t>
            </w:r>
          </w:p>
          <w:p w14:paraId="7D038169" w14:textId="77777777" w:rsidR="006007E0" w:rsidRDefault="006007E0" w:rsidP="002B2BB4">
            <w:pPr>
              <w:rPr>
                <w:sz w:val="17"/>
                <w:szCs w:val="17"/>
                <w:lang w:val="ro-RO"/>
              </w:rPr>
            </w:pPr>
          </w:p>
          <w:p w14:paraId="0A8899E0" w14:textId="77777777" w:rsidR="006007E0" w:rsidRDefault="006007E0" w:rsidP="002B2BB4">
            <w:pPr>
              <w:rPr>
                <w:sz w:val="17"/>
                <w:szCs w:val="17"/>
                <w:lang w:val="ro-RO"/>
              </w:rPr>
            </w:pPr>
          </w:p>
          <w:p w14:paraId="3583DC40" w14:textId="77777777" w:rsidR="006007E0" w:rsidRDefault="006007E0" w:rsidP="002B2BB4">
            <w:pPr>
              <w:rPr>
                <w:sz w:val="17"/>
                <w:szCs w:val="17"/>
                <w:lang w:val="ro-RO"/>
              </w:rPr>
            </w:pPr>
          </w:p>
          <w:p w14:paraId="1EA54DBB" w14:textId="77777777" w:rsidR="006007E0" w:rsidRDefault="006007E0" w:rsidP="002B2BB4">
            <w:pPr>
              <w:rPr>
                <w:sz w:val="17"/>
                <w:szCs w:val="17"/>
                <w:lang w:val="ro-RO"/>
              </w:rPr>
            </w:pPr>
          </w:p>
          <w:p w14:paraId="46A3C78A" w14:textId="77777777" w:rsidR="006007E0" w:rsidRDefault="006007E0" w:rsidP="002B2BB4">
            <w:pPr>
              <w:rPr>
                <w:sz w:val="17"/>
                <w:szCs w:val="17"/>
                <w:lang w:val="ro-RO"/>
              </w:rPr>
            </w:pPr>
          </w:p>
          <w:p w14:paraId="142AD359" w14:textId="77777777" w:rsidR="006007E0" w:rsidRDefault="006007E0" w:rsidP="002B2BB4">
            <w:pPr>
              <w:rPr>
                <w:sz w:val="17"/>
                <w:szCs w:val="17"/>
                <w:lang w:val="ro-RO"/>
              </w:rPr>
            </w:pPr>
          </w:p>
          <w:p w14:paraId="49FACB7B" w14:textId="77777777" w:rsidR="006007E0" w:rsidRDefault="006007E0" w:rsidP="002B2BB4">
            <w:pPr>
              <w:rPr>
                <w:sz w:val="17"/>
                <w:szCs w:val="17"/>
                <w:lang w:val="ro-RO"/>
              </w:rPr>
            </w:pPr>
          </w:p>
          <w:p w14:paraId="355D18D5" w14:textId="77777777" w:rsidR="006007E0" w:rsidRDefault="006007E0" w:rsidP="002B2BB4">
            <w:pPr>
              <w:rPr>
                <w:sz w:val="17"/>
                <w:szCs w:val="17"/>
                <w:lang w:val="ro-RO"/>
              </w:rPr>
            </w:pPr>
          </w:p>
          <w:p w14:paraId="4F8E737A" w14:textId="77777777" w:rsidR="006007E0" w:rsidRDefault="006007E0" w:rsidP="002B2BB4">
            <w:pPr>
              <w:rPr>
                <w:sz w:val="17"/>
                <w:szCs w:val="17"/>
                <w:lang w:val="ro-RO"/>
              </w:rPr>
            </w:pPr>
          </w:p>
          <w:p w14:paraId="26F0EFD4" w14:textId="77777777" w:rsidR="006007E0" w:rsidRDefault="006007E0" w:rsidP="002B2BB4">
            <w:pPr>
              <w:rPr>
                <w:sz w:val="17"/>
                <w:szCs w:val="17"/>
                <w:lang w:val="ro-RO"/>
              </w:rPr>
            </w:pPr>
          </w:p>
          <w:p w14:paraId="042D700F" w14:textId="77777777" w:rsidR="006007E0" w:rsidRDefault="006007E0" w:rsidP="002B2BB4">
            <w:pPr>
              <w:rPr>
                <w:sz w:val="17"/>
                <w:szCs w:val="17"/>
                <w:lang w:val="ro-RO"/>
              </w:rPr>
            </w:pPr>
          </w:p>
          <w:p w14:paraId="5E30B355" w14:textId="77777777" w:rsidR="006007E0" w:rsidRDefault="006007E0" w:rsidP="002B2BB4">
            <w:pPr>
              <w:rPr>
                <w:sz w:val="17"/>
                <w:szCs w:val="17"/>
                <w:lang w:val="ro-RO"/>
              </w:rPr>
            </w:pPr>
          </w:p>
          <w:p w14:paraId="0D5CB373" w14:textId="77777777" w:rsidR="006007E0" w:rsidRDefault="006007E0" w:rsidP="002B2BB4">
            <w:pPr>
              <w:rPr>
                <w:sz w:val="17"/>
                <w:szCs w:val="17"/>
                <w:lang w:val="ro-RO"/>
              </w:rPr>
            </w:pPr>
          </w:p>
          <w:p w14:paraId="385D0803" w14:textId="77777777" w:rsidR="006007E0" w:rsidRDefault="006007E0" w:rsidP="002B2BB4">
            <w:pPr>
              <w:rPr>
                <w:sz w:val="17"/>
                <w:szCs w:val="17"/>
                <w:lang w:val="ro-RO"/>
              </w:rPr>
            </w:pPr>
            <w:r>
              <w:rPr>
                <w:sz w:val="17"/>
                <w:szCs w:val="17"/>
                <w:lang w:val="ro-RO"/>
              </w:rPr>
              <w:t>În vigoare</w:t>
            </w:r>
          </w:p>
          <w:p w14:paraId="64092EA2" w14:textId="77777777" w:rsidR="006007E0" w:rsidRDefault="006007E0" w:rsidP="002B2BB4">
            <w:pPr>
              <w:rPr>
                <w:sz w:val="17"/>
                <w:szCs w:val="17"/>
                <w:lang w:val="ro-RO"/>
              </w:rPr>
            </w:pPr>
          </w:p>
          <w:p w14:paraId="4F4EEAFF" w14:textId="77777777" w:rsidR="006007E0" w:rsidRDefault="006007E0" w:rsidP="002B2BB4">
            <w:pPr>
              <w:rPr>
                <w:sz w:val="17"/>
                <w:szCs w:val="17"/>
                <w:lang w:val="ro-RO"/>
              </w:rPr>
            </w:pPr>
          </w:p>
          <w:p w14:paraId="219A12ED" w14:textId="77777777" w:rsidR="006007E0" w:rsidRDefault="006007E0" w:rsidP="002B2BB4">
            <w:pPr>
              <w:rPr>
                <w:sz w:val="17"/>
                <w:szCs w:val="17"/>
                <w:lang w:val="ro-RO"/>
              </w:rPr>
            </w:pPr>
          </w:p>
          <w:p w14:paraId="2ED4E338" w14:textId="77777777" w:rsidR="006007E0" w:rsidRDefault="006007E0" w:rsidP="002B2BB4">
            <w:pPr>
              <w:rPr>
                <w:sz w:val="17"/>
                <w:szCs w:val="17"/>
                <w:lang w:val="ro-RO"/>
              </w:rPr>
            </w:pPr>
          </w:p>
          <w:p w14:paraId="381D9C02" w14:textId="77777777" w:rsidR="006007E0" w:rsidRPr="006007E0" w:rsidRDefault="006007E0" w:rsidP="002B2BB4">
            <w:pPr>
              <w:rPr>
                <w:sz w:val="17"/>
                <w:szCs w:val="17"/>
                <w:lang w:val="ro-RO"/>
              </w:rPr>
            </w:pPr>
            <w:r>
              <w:rPr>
                <w:sz w:val="17"/>
                <w:szCs w:val="17"/>
                <w:lang w:val="ro-RO"/>
              </w:rPr>
              <w:t>Lit. a</w:t>
            </w:r>
            <w:r w:rsidRPr="006007E0">
              <w:rPr>
                <w:sz w:val="17"/>
                <w:szCs w:val="17"/>
                <w:vertAlign w:val="superscript"/>
                <w:lang w:val="ro-RO"/>
              </w:rPr>
              <w:t>1</w:t>
            </w:r>
            <w:r>
              <w:rPr>
                <w:sz w:val="17"/>
                <w:szCs w:val="17"/>
                <w:lang w:val="ro-RO"/>
              </w:rPr>
              <w:t>) inclusă prin proiect</w:t>
            </w:r>
          </w:p>
          <w:p w14:paraId="62F6C933" w14:textId="77777777" w:rsidR="006007E0" w:rsidRDefault="006007E0" w:rsidP="002B2BB4">
            <w:pPr>
              <w:rPr>
                <w:sz w:val="17"/>
                <w:szCs w:val="17"/>
                <w:lang w:val="ro-RO"/>
              </w:rPr>
            </w:pPr>
          </w:p>
          <w:p w14:paraId="30918684" w14:textId="77777777" w:rsidR="006007E0" w:rsidRDefault="006007E0" w:rsidP="002B2BB4">
            <w:pPr>
              <w:rPr>
                <w:sz w:val="17"/>
                <w:szCs w:val="17"/>
                <w:lang w:val="ro-RO"/>
              </w:rPr>
            </w:pPr>
          </w:p>
          <w:p w14:paraId="59E23963" w14:textId="77777777" w:rsidR="00017663" w:rsidRDefault="00017663" w:rsidP="002B2BB4">
            <w:pPr>
              <w:rPr>
                <w:sz w:val="17"/>
                <w:szCs w:val="17"/>
                <w:lang w:val="ro-RO"/>
              </w:rPr>
            </w:pPr>
          </w:p>
          <w:p w14:paraId="56C07716" w14:textId="77777777" w:rsidR="00017663" w:rsidRDefault="00017663" w:rsidP="002B2BB4">
            <w:pPr>
              <w:rPr>
                <w:sz w:val="17"/>
                <w:szCs w:val="17"/>
                <w:lang w:val="ro-RO"/>
              </w:rPr>
            </w:pPr>
            <w:r>
              <w:rPr>
                <w:sz w:val="17"/>
                <w:szCs w:val="17"/>
                <w:lang w:val="ro-RO"/>
              </w:rPr>
              <w:t>Prevedere modificată prin proiect</w:t>
            </w:r>
          </w:p>
          <w:p w14:paraId="30A564F4" w14:textId="77777777" w:rsidR="00017663" w:rsidRDefault="00017663" w:rsidP="002B2BB4">
            <w:pPr>
              <w:rPr>
                <w:sz w:val="17"/>
                <w:szCs w:val="17"/>
                <w:lang w:val="ro-RO"/>
              </w:rPr>
            </w:pPr>
          </w:p>
          <w:p w14:paraId="541EB5F0" w14:textId="77777777" w:rsidR="00017663" w:rsidRDefault="00017663" w:rsidP="002B2BB4">
            <w:pPr>
              <w:rPr>
                <w:sz w:val="17"/>
                <w:szCs w:val="17"/>
                <w:lang w:val="ro-RO"/>
              </w:rPr>
            </w:pPr>
          </w:p>
          <w:p w14:paraId="39369519" w14:textId="77777777" w:rsidR="00017663" w:rsidRDefault="00017663" w:rsidP="002B2BB4">
            <w:pPr>
              <w:rPr>
                <w:sz w:val="17"/>
                <w:szCs w:val="17"/>
                <w:lang w:val="ro-RO"/>
              </w:rPr>
            </w:pPr>
          </w:p>
          <w:p w14:paraId="7E02C2E9" w14:textId="77777777" w:rsidR="00017663" w:rsidRDefault="00017663" w:rsidP="002B2BB4">
            <w:pPr>
              <w:rPr>
                <w:sz w:val="17"/>
                <w:szCs w:val="17"/>
                <w:lang w:val="ro-RO"/>
              </w:rPr>
            </w:pPr>
            <w:r>
              <w:rPr>
                <w:sz w:val="17"/>
                <w:szCs w:val="17"/>
                <w:lang w:val="ro-RO"/>
              </w:rPr>
              <w:t>Lit. b</w:t>
            </w:r>
            <w:r w:rsidRPr="00017663">
              <w:rPr>
                <w:sz w:val="17"/>
                <w:szCs w:val="17"/>
                <w:vertAlign w:val="superscript"/>
                <w:lang w:val="ro-RO"/>
              </w:rPr>
              <w:t>1</w:t>
            </w:r>
            <w:r>
              <w:rPr>
                <w:sz w:val="17"/>
                <w:szCs w:val="17"/>
                <w:lang w:val="ro-RO"/>
              </w:rPr>
              <w:t>) și b</w:t>
            </w:r>
            <w:r w:rsidRPr="00017663">
              <w:rPr>
                <w:sz w:val="17"/>
                <w:szCs w:val="17"/>
                <w:vertAlign w:val="superscript"/>
                <w:lang w:val="ro-RO"/>
              </w:rPr>
              <w:t>2</w:t>
            </w:r>
            <w:r>
              <w:rPr>
                <w:sz w:val="17"/>
                <w:szCs w:val="17"/>
                <w:lang w:val="ro-RO"/>
              </w:rPr>
              <w:t>) incluse prin proiect</w:t>
            </w:r>
          </w:p>
          <w:p w14:paraId="4AFC54E3" w14:textId="77777777" w:rsidR="007D2CBD" w:rsidRDefault="007D2CBD" w:rsidP="002B2BB4">
            <w:pPr>
              <w:rPr>
                <w:sz w:val="17"/>
                <w:szCs w:val="17"/>
                <w:lang w:val="ro-RO"/>
              </w:rPr>
            </w:pPr>
          </w:p>
          <w:p w14:paraId="4D516633" w14:textId="77777777" w:rsidR="007D2CBD" w:rsidRDefault="007D2CBD" w:rsidP="002B2BB4">
            <w:pPr>
              <w:rPr>
                <w:sz w:val="17"/>
                <w:szCs w:val="17"/>
                <w:lang w:val="ro-RO"/>
              </w:rPr>
            </w:pPr>
          </w:p>
          <w:p w14:paraId="46CA9548" w14:textId="77777777" w:rsidR="007D2CBD" w:rsidRDefault="007D2CBD" w:rsidP="002B2BB4">
            <w:pPr>
              <w:rPr>
                <w:sz w:val="17"/>
                <w:szCs w:val="17"/>
                <w:lang w:val="ro-RO"/>
              </w:rPr>
            </w:pPr>
          </w:p>
          <w:p w14:paraId="64CDD46E" w14:textId="77777777" w:rsidR="007D2CBD" w:rsidRDefault="007D2CBD" w:rsidP="002B2BB4">
            <w:pPr>
              <w:rPr>
                <w:sz w:val="17"/>
                <w:szCs w:val="17"/>
                <w:lang w:val="ro-RO"/>
              </w:rPr>
            </w:pPr>
          </w:p>
          <w:p w14:paraId="475B61AB" w14:textId="77777777" w:rsidR="007D2CBD" w:rsidRDefault="007D2CBD" w:rsidP="002B2BB4">
            <w:pPr>
              <w:rPr>
                <w:sz w:val="17"/>
                <w:szCs w:val="17"/>
                <w:lang w:val="ro-RO"/>
              </w:rPr>
            </w:pPr>
          </w:p>
          <w:p w14:paraId="17BEB191" w14:textId="77777777" w:rsidR="007D2CBD" w:rsidRDefault="007D2CBD" w:rsidP="002B2BB4">
            <w:pPr>
              <w:rPr>
                <w:sz w:val="17"/>
                <w:szCs w:val="17"/>
                <w:lang w:val="ro-RO"/>
              </w:rPr>
            </w:pPr>
          </w:p>
          <w:p w14:paraId="09AED65B" w14:textId="77777777" w:rsidR="007D2CBD" w:rsidRDefault="007D2CBD" w:rsidP="002B2BB4">
            <w:pPr>
              <w:rPr>
                <w:sz w:val="17"/>
                <w:szCs w:val="17"/>
                <w:lang w:val="ro-RO"/>
              </w:rPr>
            </w:pPr>
          </w:p>
          <w:p w14:paraId="136209E6" w14:textId="77777777" w:rsidR="007D2CBD" w:rsidRDefault="007D2CBD" w:rsidP="002B2BB4">
            <w:pPr>
              <w:rPr>
                <w:sz w:val="17"/>
                <w:szCs w:val="17"/>
                <w:lang w:val="ro-RO"/>
              </w:rPr>
            </w:pPr>
            <w:r>
              <w:rPr>
                <w:sz w:val="17"/>
                <w:szCs w:val="17"/>
                <w:lang w:val="ro-RO"/>
              </w:rPr>
              <w:t>În vigoare</w:t>
            </w:r>
          </w:p>
          <w:p w14:paraId="33226FCF" w14:textId="77777777" w:rsidR="007D2CBD" w:rsidRDefault="007D2CBD" w:rsidP="002B2BB4">
            <w:pPr>
              <w:rPr>
                <w:sz w:val="17"/>
                <w:szCs w:val="17"/>
                <w:lang w:val="ro-RO"/>
              </w:rPr>
            </w:pPr>
          </w:p>
          <w:p w14:paraId="4B2814F7" w14:textId="77777777" w:rsidR="007D2CBD" w:rsidRDefault="007D2CBD" w:rsidP="002B2BB4">
            <w:pPr>
              <w:rPr>
                <w:sz w:val="17"/>
                <w:szCs w:val="17"/>
                <w:lang w:val="ro-RO"/>
              </w:rPr>
            </w:pPr>
          </w:p>
          <w:p w14:paraId="5BB92D7B" w14:textId="77777777" w:rsidR="007D2CBD" w:rsidRDefault="007D2CBD" w:rsidP="002B2BB4">
            <w:pPr>
              <w:rPr>
                <w:sz w:val="17"/>
                <w:szCs w:val="17"/>
                <w:lang w:val="ro-RO"/>
              </w:rPr>
            </w:pPr>
          </w:p>
          <w:p w14:paraId="6A12BB25" w14:textId="77777777" w:rsidR="007D2CBD" w:rsidRPr="00017663" w:rsidRDefault="007D2CBD" w:rsidP="002B2BB4">
            <w:pPr>
              <w:rPr>
                <w:sz w:val="17"/>
                <w:szCs w:val="17"/>
                <w:lang w:val="ro-RO"/>
              </w:rPr>
            </w:pPr>
          </w:p>
        </w:tc>
        <w:tc>
          <w:tcPr>
            <w:tcW w:w="1440" w:type="dxa"/>
            <w:tcBorders>
              <w:top w:val="single" w:sz="4" w:space="0" w:color="auto"/>
              <w:bottom w:val="single" w:sz="4" w:space="0" w:color="auto"/>
            </w:tcBorders>
          </w:tcPr>
          <w:p w14:paraId="6BA2771F"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52C0C3B1" w14:textId="77777777" w:rsidR="00427599" w:rsidRPr="002B2BB4" w:rsidRDefault="00427599" w:rsidP="002B2BB4">
            <w:pPr>
              <w:jc w:val="center"/>
              <w:rPr>
                <w:sz w:val="17"/>
                <w:szCs w:val="17"/>
                <w:lang w:val="ro-RO"/>
              </w:rPr>
            </w:pPr>
          </w:p>
        </w:tc>
      </w:tr>
      <w:tr w:rsidR="002B2BB4" w:rsidRPr="002B2BB4" w14:paraId="56DC8023" w14:textId="77777777" w:rsidTr="002B2BB4">
        <w:tc>
          <w:tcPr>
            <w:tcW w:w="5220" w:type="dxa"/>
          </w:tcPr>
          <w:p w14:paraId="1729AF2B" w14:textId="77777777" w:rsidR="00427599" w:rsidRPr="002B2BB4" w:rsidRDefault="00427599" w:rsidP="002B2BB4">
            <w:pPr>
              <w:jc w:val="both"/>
              <w:rPr>
                <w:sz w:val="17"/>
                <w:szCs w:val="17"/>
                <w:lang w:val="ro-RO" w:eastAsia="ru-RU"/>
              </w:rPr>
            </w:pPr>
            <w:r w:rsidRPr="002B2BB4">
              <w:rPr>
                <w:b/>
                <w:sz w:val="17"/>
                <w:szCs w:val="17"/>
                <w:lang w:val="ro-RO" w:eastAsia="ru-RU"/>
              </w:rPr>
              <w:t xml:space="preserve">PSD Articolul 82 </w:t>
            </w:r>
            <w:r w:rsidRPr="002B2BB4">
              <w:rPr>
                <w:sz w:val="17"/>
                <w:szCs w:val="17"/>
                <w:lang w:val="ro-RO" w:eastAsia="ru-RU"/>
              </w:rPr>
              <w:t>Autorită</w:t>
            </w:r>
            <w:r w:rsidRPr="002B2BB4">
              <w:rPr>
                <w:rFonts w:ascii="Tahoma" w:hAnsi="Tahoma"/>
                <w:sz w:val="17"/>
                <w:szCs w:val="17"/>
                <w:lang w:val="ro-RO" w:eastAsia="ru-RU"/>
              </w:rPr>
              <w:t>ț</w:t>
            </w:r>
            <w:r w:rsidRPr="002B2BB4">
              <w:rPr>
                <w:sz w:val="17"/>
                <w:szCs w:val="17"/>
                <w:lang w:val="ro-RO" w:eastAsia="ru-RU"/>
              </w:rPr>
              <w:t>i competente</w:t>
            </w:r>
          </w:p>
          <w:p w14:paraId="3531B1F4" w14:textId="77777777" w:rsidR="00427599" w:rsidRPr="002B2BB4" w:rsidRDefault="00427599" w:rsidP="002B2BB4">
            <w:pPr>
              <w:jc w:val="both"/>
              <w:rPr>
                <w:sz w:val="17"/>
                <w:szCs w:val="17"/>
                <w:lang w:val="ro-RO" w:eastAsia="ru-RU"/>
              </w:rPr>
            </w:pPr>
            <w:r w:rsidRPr="002B2BB4">
              <w:rPr>
                <w:sz w:val="17"/>
                <w:szCs w:val="17"/>
                <w:lang w:val="ro-RO" w:eastAsia="ru-RU"/>
              </w:rPr>
              <w:t>(1) Statele membre adoptă toate măsurile necesare pentru a garanta că  procedurile  legate  de  reclama</w:t>
            </w:r>
            <w:r w:rsidRPr="002B2BB4">
              <w:rPr>
                <w:rFonts w:ascii="Tahoma" w:hAnsi="Tahoma"/>
                <w:sz w:val="17"/>
                <w:szCs w:val="17"/>
                <w:lang w:val="ro-RO" w:eastAsia="ru-RU"/>
              </w:rPr>
              <w:t>ț</w:t>
            </w:r>
            <w:r w:rsidRPr="002B2BB4">
              <w:rPr>
                <w:sz w:val="17"/>
                <w:szCs w:val="17"/>
                <w:lang w:val="ro-RO" w:eastAsia="ru-RU"/>
              </w:rPr>
              <w:t xml:space="preserve">ii  </w:t>
            </w:r>
            <w:r w:rsidRPr="002B2BB4">
              <w:rPr>
                <w:rFonts w:ascii="Tahoma" w:hAnsi="Tahoma"/>
                <w:sz w:val="17"/>
                <w:szCs w:val="17"/>
                <w:lang w:val="ro-RO" w:eastAsia="ru-RU"/>
              </w:rPr>
              <w:t>ș</w:t>
            </w:r>
            <w:r w:rsidRPr="002B2BB4">
              <w:rPr>
                <w:sz w:val="17"/>
                <w:szCs w:val="17"/>
                <w:lang w:val="ro-RO" w:eastAsia="ru-RU"/>
              </w:rPr>
              <w:t>i sanc</w:t>
            </w:r>
            <w:r w:rsidRPr="002B2BB4">
              <w:rPr>
                <w:rFonts w:ascii="Tahoma" w:hAnsi="Tahoma"/>
                <w:sz w:val="17"/>
                <w:szCs w:val="17"/>
                <w:lang w:val="ro-RO" w:eastAsia="ru-RU"/>
              </w:rPr>
              <w:t>ț</w:t>
            </w:r>
            <w:r w:rsidRPr="002B2BB4">
              <w:rPr>
                <w:sz w:val="17"/>
                <w:szCs w:val="17"/>
                <w:lang w:val="ro-RO" w:eastAsia="ru-RU"/>
              </w:rPr>
              <w:t xml:space="preserve">iunile  prevăzute  la articolul 80 alineatul (1) </w:t>
            </w:r>
            <w:r w:rsidRPr="002B2BB4">
              <w:rPr>
                <w:rFonts w:ascii="Tahoma" w:hAnsi="Tahoma"/>
                <w:sz w:val="17"/>
                <w:szCs w:val="17"/>
                <w:lang w:val="ro-RO" w:eastAsia="ru-RU"/>
              </w:rPr>
              <w:t>ș</w:t>
            </w:r>
            <w:r w:rsidRPr="002B2BB4">
              <w:rPr>
                <w:sz w:val="17"/>
                <w:szCs w:val="17"/>
                <w:lang w:val="ro-RO" w:eastAsia="ru-RU"/>
              </w:rPr>
              <w:t>i la articolul 81 alineatul (1) sunt administrate de către autorită</w:t>
            </w:r>
            <w:r w:rsidRPr="002B2BB4">
              <w:rPr>
                <w:rFonts w:ascii="Tahoma" w:hAnsi="Tahoma"/>
                <w:sz w:val="17"/>
                <w:szCs w:val="17"/>
                <w:lang w:val="ro-RO" w:eastAsia="ru-RU"/>
              </w:rPr>
              <w:t>ț</w:t>
            </w:r>
            <w:r w:rsidRPr="002B2BB4">
              <w:rPr>
                <w:sz w:val="17"/>
                <w:szCs w:val="17"/>
                <w:lang w:val="ro-RO" w:eastAsia="ru-RU"/>
              </w:rPr>
              <w:t>ile împuternicite să asigure conformitatea cu dispozi</w:t>
            </w:r>
            <w:r w:rsidRPr="002B2BB4">
              <w:rPr>
                <w:rFonts w:ascii="Tahoma" w:hAnsi="Tahoma"/>
                <w:sz w:val="17"/>
                <w:szCs w:val="17"/>
                <w:lang w:val="ro-RO" w:eastAsia="ru-RU"/>
              </w:rPr>
              <w:t>ț</w:t>
            </w:r>
            <w:r w:rsidRPr="002B2BB4">
              <w:rPr>
                <w:sz w:val="17"/>
                <w:szCs w:val="17"/>
                <w:lang w:val="ro-RO" w:eastAsia="ru-RU"/>
              </w:rPr>
              <w:t>iile de  drept  na</w:t>
            </w:r>
            <w:r w:rsidRPr="002B2BB4">
              <w:rPr>
                <w:rFonts w:ascii="Tahoma" w:hAnsi="Tahoma"/>
                <w:sz w:val="17"/>
                <w:szCs w:val="17"/>
                <w:lang w:val="ro-RO" w:eastAsia="ru-RU"/>
              </w:rPr>
              <w:t>ț</w:t>
            </w:r>
            <w:r w:rsidRPr="002B2BB4">
              <w:rPr>
                <w:sz w:val="17"/>
                <w:szCs w:val="17"/>
                <w:lang w:val="ro-RO" w:eastAsia="ru-RU"/>
              </w:rPr>
              <w:t>ional  adoptate  în  conformitate  cu  cerin</w:t>
            </w:r>
            <w:r w:rsidRPr="002B2BB4">
              <w:rPr>
                <w:rFonts w:ascii="Tahoma" w:hAnsi="Tahoma"/>
                <w:sz w:val="17"/>
                <w:szCs w:val="17"/>
                <w:lang w:val="ro-RO" w:eastAsia="ru-RU"/>
              </w:rPr>
              <w:t>ț</w:t>
            </w:r>
            <w:r w:rsidRPr="002B2BB4">
              <w:rPr>
                <w:sz w:val="17"/>
                <w:szCs w:val="17"/>
                <w:lang w:val="ro-RO" w:eastAsia="ru-RU"/>
              </w:rPr>
              <w:t>ele  prevăzute  în prezenta sec</w:t>
            </w:r>
            <w:r w:rsidRPr="002B2BB4">
              <w:rPr>
                <w:rFonts w:ascii="Tahoma" w:hAnsi="Tahoma"/>
                <w:sz w:val="17"/>
                <w:szCs w:val="17"/>
                <w:lang w:val="ro-RO" w:eastAsia="ru-RU"/>
              </w:rPr>
              <w:t>ț</w:t>
            </w:r>
            <w:r w:rsidRPr="002B2BB4">
              <w:rPr>
                <w:sz w:val="17"/>
                <w:szCs w:val="17"/>
                <w:lang w:val="ro-RO" w:eastAsia="ru-RU"/>
              </w:rPr>
              <w:t>iune.</w:t>
            </w:r>
          </w:p>
          <w:p w14:paraId="4E84B35C" w14:textId="77777777" w:rsidR="00427599" w:rsidRPr="002B2BB4" w:rsidRDefault="00427599" w:rsidP="002B2BB4">
            <w:pPr>
              <w:jc w:val="both"/>
              <w:rPr>
                <w:b/>
                <w:sz w:val="17"/>
                <w:szCs w:val="17"/>
                <w:lang w:val="ro-RO" w:eastAsia="ru-RU"/>
              </w:rPr>
            </w:pPr>
            <w:r w:rsidRPr="002B2BB4">
              <w:rPr>
                <w:sz w:val="17"/>
                <w:szCs w:val="17"/>
                <w:lang w:val="ro-RO" w:eastAsia="ru-RU"/>
              </w:rPr>
              <w:lastRenderedPageBreak/>
              <w:t>(2) În cazul în care se constată sau se suspectează încălcarea dispozi</w:t>
            </w:r>
            <w:r w:rsidRPr="002B2BB4">
              <w:rPr>
                <w:rFonts w:ascii="Tahoma" w:hAnsi="Tahoma"/>
                <w:sz w:val="17"/>
                <w:szCs w:val="17"/>
                <w:lang w:val="ro-RO" w:eastAsia="ru-RU"/>
              </w:rPr>
              <w:t>ț</w:t>
            </w:r>
            <w:r w:rsidRPr="002B2BB4">
              <w:rPr>
                <w:sz w:val="17"/>
                <w:szCs w:val="17"/>
                <w:lang w:val="ro-RO" w:eastAsia="ru-RU"/>
              </w:rPr>
              <w:t>iilor de drept na</w:t>
            </w:r>
            <w:r w:rsidRPr="002B2BB4">
              <w:rPr>
                <w:rFonts w:ascii="Tahoma" w:hAnsi="Tahoma"/>
                <w:sz w:val="17"/>
                <w:szCs w:val="17"/>
                <w:lang w:val="ro-RO" w:eastAsia="ru-RU"/>
              </w:rPr>
              <w:t>ț</w:t>
            </w:r>
            <w:r w:rsidRPr="002B2BB4">
              <w:rPr>
                <w:sz w:val="17"/>
                <w:szCs w:val="17"/>
                <w:lang w:val="ro-RO" w:eastAsia="ru-RU"/>
              </w:rPr>
              <w:t xml:space="preserve">ional adoptate în conformitate cu titlurile III </w:t>
            </w:r>
            <w:r w:rsidRPr="002B2BB4">
              <w:rPr>
                <w:rFonts w:ascii="Tahoma" w:hAnsi="Tahoma"/>
                <w:sz w:val="17"/>
                <w:szCs w:val="17"/>
                <w:lang w:val="ro-RO" w:eastAsia="ru-RU"/>
              </w:rPr>
              <w:t>ș</w:t>
            </w:r>
            <w:r w:rsidRPr="002B2BB4">
              <w:rPr>
                <w:sz w:val="17"/>
                <w:szCs w:val="17"/>
                <w:lang w:val="ro-RO" w:eastAsia="ru-RU"/>
              </w:rPr>
              <w:t>i IV, autorită</w:t>
            </w:r>
            <w:r w:rsidRPr="002B2BB4">
              <w:rPr>
                <w:rFonts w:ascii="Tahoma" w:hAnsi="Tahoma"/>
                <w:sz w:val="17"/>
                <w:szCs w:val="17"/>
                <w:lang w:val="ro-RO" w:eastAsia="ru-RU"/>
              </w:rPr>
              <w:t>ț</w:t>
            </w:r>
            <w:r w:rsidRPr="002B2BB4">
              <w:rPr>
                <w:sz w:val="17"/>
                <w:szCs w:val="17"/>
                <w:lang w:val="ro-RO" w:eastAsia="ru-RU"/>
              </w:rPr>
              <w:t>ile competente men</w:t>
            </w:r>
            <w:r w:rsidRPr="002B2BB4">
              <w:rPr>
                <w:rFonts w:ascii="Tahoma" w:hAnsi="Tahoma"/>
                <w:sz w:val="17"/>
                <w:szCs w:val="17"/>
                <w:lang w:val="ro-RO" w:eastAsia="ru-RU"/>
              </w:rPr>
              <w:t>ț</w:t>
            </w:r>
            <w:r w:rsidRPr="002B2BB4">
              <w:rPr>
                <w:sz w:val="17"/>
                <w:szCs w:val="17"/>
                <w:lang w:val="ro-RO" w:eastAsia="ru-RU"/>
              </w:rPr>
              <w:t>ionate la alineatul (1) sunt cele din statul membru de origine al prestatorului  de  servicii de  plată, cu  excep</w:t>
            </w:r>
            <w:r w:rsidRPr="002B2BB4">
              <w:rPr>
                <w:rFonts w:ascii="Tahoma" w:hAnsi="Tahoma"/>
                <w:sz w:val="17"/>
                <w:szCs w:val="17"/>
                <w:lang w:val="ro-RO" w:eastAsia="ru-RU"/>
              </w:rPr>
              <w:t>ț</w:t>
            </w:r>
            <w:r w:rsidRPr="002B2BB4">
              <w:rPr>
                <w:sz w:val="17"/>
                <w:szCs w:val="17"/>
                <w:lang w:val="ro-RO" w:eastAsia="ru-RU"/>
              </w:rPr>
              <w:t>ia agen</w:t>
            </w:r>
            <w:r w:rsidRPr="002B2BB4">
              <w:rPr>
                <w:rFonts w:ascii="Tahoma" w:hAnsi="Tahoma"/>
                <w:sz w:val="17"/>
                <w:szCs w:val="17"/>
                <w:lang w:val="ro-RO" w:eastAsia="ru-RU"/>
              </w:rPr>
              <w:t>ț</w:t>
            </w:r>
            <w:r w:rsidRPr="002B2BB4">
              <w:rPr>
                <w:sz w:val="17"/>
                <w:szCs w:val="17"/>
                <w:lang w:val="ro-RO" w:eastAsia="ru-RU"/>
              </w:rPr>
              <w:t>ilor sau sucursalelor, care operează în conformitate cu dreptul de stabilire  pentru care autorită</w:t>
            </w:r>
            <w:r w:rsidRPr="002B2BB4">
              <w:rPr>
                <w:rFonts w:ascii="Tahoma" w:hAnsi="Tahoma"/>
                <w:sz w:val="17"/>
                <w:szCs w:val="17"/>
                <w:lang w:val="ro-RO" w:eastAsia="ru-RU"/>
              </w:rPr>
              <w:t>ț</w:t>
            </w:r>
            <w:r w:rsidRPr="002B2BB4">
              <w:rPr>
                <w:sz w:val="17"/>
                <w:szCs w:val="17"/>
                <w:lang w:val="ro-RO" w:eastAsia="ru-RU"/>
              </w:rPr>
              <w:t>ile competente  sunt cele ale statului membru gazdă.</w:t>
            </w:r>
          </w:p>
        </w:tc>
        <w:tc>
          <w:tcPr>
            <w:tcW w:w="3960" w:type="dxa"/>
            <w:shd w:val="clear" w:color="auto" w:fill="auto"/>
          </w:tcPr>
          <w:p w14:paraId="53E1A278" w14:textId="77777777" w:rsidR="00F7679F" w:rsidRPr="002B2BB4" w:rsidRDefault="00F7679F" w:rsidP="002B2BB4">
            <w:pPr>
              <w:pStyle w:val="aa"/>
              <w:tabs>
                <w:tab w:val="left" w:pos="252"/>
              </w:tabs>
              <w:ind w:firstLine="545"/>
              <w:rPr>
                <w:sz w:val="17"/>
                <w:szCs w:val="17"/>
                <w:lang w:val="ro-RO"/>
              </w:rPr>
            </w:pPr>
            <w:r w:rsidRPr="002B2BB4">
              <w:rPr>
                <w:b/>
                <w:sz w:val="17"/>
                <w:szCs w:val="17"/>
                <w:lang w:val="ro-RO"/>
              </w:rPr>
              <w:lastRenderedPageBreak/>
              <w:t xml:space="preserve">Articolul 100. </w:t>
            </w:r>
            <w:r w:rsidRPr="002B2BB4">
              <w:rPr>
                <w:sz w:val="17"/>
                <w:szCs w:val="17"/>
                <w:lang w:val="ro-RO"/>
              </w:rPr>
              <w:t>Aplicarea măsurilor de remediere şi a sancţiunilor</w:t>
            </w:r>
          </w:p>
          <w:p w14:paraId="1222AB77" w14:textId="77777777" w:rsidR="004D0A5F" w:rsidRPr="002B2BB4" w:rsidRDefault="00F7679F" w:rsidP="004D0A5F">
            <w:pPr>
              <w:pStyle w:val="aa"/>
              <w:tabs>
                <w:tab w:val="left" w:pos="252"/>
              </w:tabs>
              <w:ind w:firstLine="545"/>
              <w:rPr>
                <w:sz w:val="17"/>
                <w:szCs w:val="17"/>
                <w:lang w:val="ro-RO"/>
              </w:rPr>
            </w:pPr>
            <w:r w:rsidRPr="002B2BB4">
              <w:rPr>
                <w:sz w:val="17"/>
                <w:szCs w:val="17"/>
                <w:lang w:val="ro-RO"/>
              </w:rPr>
              <w:t>(1) Măsurile de remediere şi sancţiunile faţă de prestatorii de servicii de plăţ</w:t>
            </w:r>
            <w:r w:rsidR="005E4F55" w:rsidRPr="002B2BB4">
              <w:rPr>
                <w:sz w:val="17"/>
                <w:szCs w:val="17"/>
                <w:lang w:val="ro-RO"/>
              </w:rPr>
              <w:t>ă</w:t>
            </w:r>
            <w:r w:rsidRPr="002B2BB4">
              <w:rPr>
                <w:sz w:val="17"/>
                <w:szCs w:val="17"/>
                <w:lang w:val="ro-RO"/>
              </w:rPr>
              <w:t xml:space="preserve"> şi </w:t>
            </w:r>
            <w:r w:rsidR="005E4F55" w:rsidRPr="002B2BB4">
              <w:rPr>
                <w:sz w:val="17"/>
                <w:szCs w:val="17"/>
                <w:lang w:val="ro-RO"/>
              </w:rPr>
              <w:t xml:space="preserve">faţă de </w:t>
            </w:r>
            <w:r w:rsidRPr="002B2BB4">
              <w:rPr>
                <w:sz w:val="17"/>
                <w:szCs w:val="17"/>
                <w:lang w:val="ro-RO"/>
              </w:rPr>
              <w:t xml:space="preserve">emitenţii de monedă electronică se aplică de autorităţile de supraveghere în conformitate cu atribuţiile </w:t>
            </w:r>
            <w:r w:rsidR="005E4F55" w:rsidRPr="002B2BB4">
              <w:rPr>
                <w:sz w:val="17"/>
                <w:szCs w:val="17"/>
                <w:lang w:val="ro-RO"/>
              </w:rPr>
              <w:t xml:space="preserve">şi </w:t>
            </w:r>
            <w:r w:rsidR="005E4F55" w:rsidRPr="002B2BB4">
              <w:rPr>
                <w:sz w:val="17"/>
                <w:szCs w:val="17"/>
                <w:lang w:val="ro-RO"/>
              </w:rPr>
              <w:lastRenderedPageBreak/>
              <w:t xml:space="preserve">împuternicirile </w:t>
            </w:r>
            <w:r w:rsidRPr="002B2BB4">
              <w:rPr>
                <w:sz w:val="17"/>
                <w:szCs w:val="17"/>
                <w:lang w:val="ro-RO"/>
              </w:rPr>
              <w:t>de supraveghere prevăzute la art.93</w:t>
            </w:r>
            <w:r w:rsidR="005E4F55" w:rsidRPr="00C36A0F">
              <w:rPr>
                <w:lang w:val="ro-RO"/>
              </w:rPr>
              <w:t xml:space="preserve"> </w:t>
            </w:r>
            <w:r w:rsidR="005E4F55" w:rsidRPr="002B2BB4">
              <w:rPr>
                <w:sz w:val="17"/>
                <w:szCs w:val="17"/>
                <w:lang w:val="ro-RO"/>
              </w:rPr>
              <w:t>şi 94</w:t>
            </w:r>
            <w:r w:rsidR="004D0A5F" w:rsidRPr="002B2BB4">
              <w:rPr>
                <w:sz w:val="17"/>
                <w:szCs w:val="17"/>
                <w:lang w:val="ro-RO"/>
              </w:rPr>
              <w:t>.</w:t>
            </w:r>
          </w:p>
          <w:p w14:paraId="5718ADD9" w14:textId="77777777" w:rsidR="004D0A5F" w:rsidRPr="002B2BB4" w:rsidRDefault="004D0A5F" w:rsidP="004D0A5F">
            <w:pPr>
              <w:pStyle w:val="aa"/>
              <w:tabs>
                <w:tab w:val="left" w:pos="252"/>
              </w:tabs>
              <w:ind w:firstLine="545"/>
              <w:rPr>
                <w:sz w:val="17"/>
                <w:szCs w:val="17"/>
                <w:lang w:val="ro-RO"/>
              </w:rPr>
            </w:pPr>
            <w:r w:rsidRPr="002B2BB4">
              <w:rPr>
                <w:sz w:val="17"/>
                <w:szCs w:val="17"/>
                <w:lang w:val="ro-RO"/>
              </w:rPr>
              <w:t>(1</w:t>
            </w:r>
            <w:r w:rsidRPr="002B2BB4">
              <w:rPr>
                <w:sz w:val="17"/>
                <w:szCs w:val="17"/>
                <w:vertAlign w:val="superscript"/>
                <w:lang w:val="ro-RO"/>
              </w:rPr>
              <w:t>1</w:t>
            </w:r>
            <w:r w:rsidRPr="002B2BB4">
              <w:rPr>
                <w:sz w:val="17"/>
                <w:szCs w:val="17"/>
                <w:lang w:val="ro-RO"/>
              </w:rPr>
              <w:t xml:space="preserve">) </w:t>
            </w:r>
            <w:r w:rsidR="00F60C12" w:rsidRPr="00C36A0F">
              <w:rPr>
                <w:lang w:val="ro-RO"/>
              </w:rPr>
              <w:t xml:space="preserve"> </w:t>
            </w:r>
            <w:r w:rsidR="00F60C12" w:rsidRPr="00F60C12">
              <w:rPr>
                <w:sz w:val="17"/>
                <w:szCs w:val="17"/>
                <w:lang w:val="ro-RO"/>
              </w:rPr>
              <w:t xml:space="preserve">La stabilirea tipului sancţiunii sau a măsurii de remediere şi a cuantumului amenzii </w:t>
            </w:r>
            <w:r w:rsidRPr="002B2BB4">
              <w:rPr>
                <w:sz w:val="17"/>
                <w:szCs w:val="17"/>
                <w:lang w:val="ro-RO"/>
              </w:rPr>
              <w:t xml:space="preserve">faţă de prestatorii de servicii de plată şi faţă de emitenţii de monedă electronică supravegheați de către Banca Națională </w:t>
            </w:r>
            <w:r w:rsidR="00F60C12">
              <w:rPr>
                <w:sz w:val="17"/>
                <w:szCs w:val="17"/>
                <w:lang w:val="ro-RO"/>
              </w:rPr>
              <w:t xml:space="preserve">are în vedere criteriile </w:t>
            </w:r>
            <w:r w:rsidRPr="002B2BB4">
              <w:rPr>
                <w:sz w:val="17"/>
                <w:szCs w:val="17"/>
                <w:lang w:val="ro-RO"/>
              </w:rPr>
              <w:t>stabilite prin actele normative ale Băncii Naționale.</w:t>
            </w:r>
          </w:p>
          <w:p w14:paraId="68D251D2" w14:textId="77777777" w:rsidR="00F7679F" w:rsidRPr="002B2BB4" w:rsidRDefault="005E4F55" w:rsidP="002B2BB4">
            <w:pPr>
              <w:pStyle w:val="aa"/>
              <w:tabs>
                <w:tab w:val="left" w:pos="252"/>
              </w:tabs>
              <w:ind w:firstLine="545"/>
              <w:rPr>
                <w:sz w:val="17"/>
                <w:szCs w:val="17"/>
                <w:lang w:val="ro-RO"/>
              </w:rPr>
            </w:pPr>
            <w:r w:rsidRPr="002B2BB4">
              <w:rPr>
                <w:sz w:val="17"/>
                <w:szCs w:val="17"/>
                <w:lang w:val="ro-RO"/>
              </w:rPr>
              <w:t xml:space="preserve"> </w:t>
            </w:r>
          </w:p>
          <w:p w14:paraId="6799C605" w14:textId="77777777" w:rsidR="00F7679F" w:rsidRPr="002B2BB4" w:rsidRDefault="00F7679F" w:rsidP="002B2BB4">
            <w:pPr>
              <w:pStyle w:val="aa"/>
              <w:tabs>
                <w:tab w:val="left" w:pos="252"/>
              </w:tabs>
              <w:ind w:firstLine="545"/>
              <w:rPr>
                <w:sz w:val="17"/>
                <w:szCs w:val="17"/>
                <w:lang w:val="ro-RO"/>
              </w:rPr>
            </w:pPr>
            <w:r w:rsidRPr="002B2BB4">
              <w:rPr>
                <w:sz w:val="17"/>
                <w:szCs w:val="17"/>
                <w:lang w:val="ro-RO"/>
              </w:rPr>
              <w:t>(2) Sancţiunile pot fi aplicate concomitent cu măsuri</w:t>
            </w:r>
            <w:r w:rsidR="005E4F55" w:rsidRPr="002B2BB4">
              <w:rPr>
                <w:sz w:val="17"/>
                <w:szCs w:val="17"/>
                <w:lang w:val="ro-RO"/>
              </w:rPr>
              <w:t>le</w:t>
            </w:r>
            <w:r w:rsidRPr="002B2BB4">
              <w:rPr>
                <w:sz w:val="17"/>
                <w:szCs w:val="17"/>
                <w:lang w:val="ro-RO"/>
              </w:rPr>
              <w:t xml:space="preserve"> de remediere sau independent de acestea.</w:t>
            </w:r>
          </w:p>
          <w:p w14:paraId="114E9AC4" w14:textId="77777777" w:rsidR="00F7679F" w:rsidRPr="002B2BB4" w:rsidRDefault="00F7679F" w:rsidP="002B2BB4">
            <w:pPr>
              <w:ind w:firstLine="540"/>
              <w:jc w:val="both"/>
              <w:rPr>
                <w:sz w:val="17"/>
                <w:szCs w:val="17"/>
                <w:lang w:val="ro-RO"/>
              </w:rPr>
            </w:pPr>
            <w:r w:rsidRPr="002B2BB4">
              <w:rPr>
                <w:sz w:val="17"/>
                <w:szCs w:val="17"/>
                <w:lang w:val="ro-RO"/>
              </w:rPr>
              <w:t xml:space="preserve">(3) La individualizarea sancţiunilor se ţine </w:t>
            </w:r>
            <w:r w:rsidR="005E4F55" w:rsidRPr="002B2BB4">
              <w:rPr>
                <w:sz w:val="17"/>
                <w:szCs w:val="17"/>
                <w:lang w:val="ro-RO"/>
              </w:rPr>
              <w:t>cont</w:t>
            </w:r>
            <w:r w:rsidR="005E4F55" w:rsidRPr="002B2BB4" w:rsidDel="005E4F55">
              <w:rPr>
                <w:sz w:val="17"/>
                <w:szCs w:val="17"/>
                <w:lang w:val="ro-RO"/>
              </w:rPr>
              <w:t xml:space="preserve"> </w:t>
            </w:r>
            <w:r w:rsidRPr="002B2BB4">
              <w:rPr>
                <w:sz w:val="17"/>
                <w:szCs w:val="17"/>
                <w:lang w:val="ro-RO"/>
              </w:rPr>
              <w:t xml:space="preserve">de gravitatea încălcărilor comise, </w:t>
            </w:r>
            <w:r w:rsidR="005E4F55" w:rsidRPr="002B2BB4">
              <w:rPr>
                <w:sz w:val="17"/>
                <w:szCs w:val="17"/>
                <w:lang w:val="ro-RO"/>
              </w:rPr>
              <w:t xml:space="preserve">de </w:t>
            </w:r>
            <w:r w:rsidRPr="002B2BB4">
              <w:rPr>
                <w:sz w:val="17"/>
                <w:szCs w:val="17"/>
                <w:lang w:val="ro-RO"/>
              </w:rPr>
              <w:t>caracterul repetat, de circumstanţele personale şi reale ale acestora.</w:t>
            </w:r>
            <w:r w:rsidRPr="002B2BB4">
              <w:rPr>
                <w:b/>
                <w:bCs/>
                <w:sz w:val="17"/>
                <w:szCs w:val="17"/>
                <w:lang w:val="ro-RO"/>
              </w:rPr>
              <w:t xml:space="preserve"> </w:t>
            </w:r>
            <w:r w:rsidR="005E4F55" w:rsidRPr="002B2BB4">
              <w:rPr>
                <w:sz w:val="17"/>
                <w:szCs w:val="17"/>
                <w:lang w:val="ro-RO"/>
              </w:rPr>
              <w:t xml:space="preserve">Se consideră repetată </w:t>
            </w:r>
            <w:r w:rsidRPr="002B2BB4">
              <w:rPr>
                <w:sz w:val="17"/>
                <w:szCs w:val="17"/>
                <w:lang w:val="ro-RO"/>
              </w:rPr>
              <w:t xml:space="preserve">încălcarea comisă în decursul a </w:t>
            </w:r>
            <w:r w:rsidR="005E4F55" w:rsidRPr="002B2BB4">
              <w:rPr>
                <w:sz w:val="17"/>
                <w:szCs w:val="17"/>
                <w:lang w:val="ro-RO"/>
              </w:rPr>
              <w:t xml:space="preserve">2 </w:t>
            </w:r>
            <w:r w:rsidRPr="002B2BB4">
              <w:rPr>
                <w:sz w:val="17"/>
                <w:szCs w:val="17"/>
                <w:lang w:val="ro-RO"/>
              </w:rPr>
              <w:t xml:space="preserve">ani de la data constatării </w:t>
            </w:r>
            <w:r w:rsidR="005E4F55" w:rsidRPr="002B2BB4">
              <w:rPr>
                <w:sz w:val="17"/>
                <w:szCs w:val="17"/>
                <w:lang w:val="ro-RO"/>
              </w:rPr>
              <w:t xml:space="preserve">a </w:t>
            </w:r>
            <w:r w:rsidRPr="002B2BB4">
              <w:rPr>
                <w:sz w:val="17"/>
                <w:szCs w:val="17"/>
                <w:lang w:val="ro-RO"/>
              </w:rPr>
              <w:t xml:space="preserve">aceluiaşi </w:t>
            </w:r>
            <w:r w:rsidR="005E4F55" w:rsidRPr="002B2BB4">
              <w:rPr>
                <w:sz w:val="17"/>
                <w:szCs w:val="17"/>
                <w:lang w:val="ro-RO"/>
              </w:rPr>
              <w:t>tip</w:t>
            </w:r>
            <w:r w:rsidRPr="002B2BB4">
              <w:rPr>
                <w:sz w:val="17"/>
                <w:szCs w:val="17"/>
                <w:lang w:val="ro-RO"/>
              </w:rPr>
              <w:t xml:space="preserve"> de încălcare.</w:t>
            </w:r>
          </w:p>
          <w:p w14:paraId="0F9408BA" w14:textId="77777777" w:rsidR="00F7679F" w:rsidRPr="002B2BB4" w:rsidRDefault="00F7679F" w:rsidP="002B2BB4">
            <w:pPr>
              <w:ind w:firstLine="540"/>
              <w:jc w:val="both"/>
              <w:rPr>
                <w:b/>
                <w:sz w:val="17"/>
                <w:szCs w:val="17"/>
                <w:lang w:val="ro-RO"/>
              </w:rPr>
            </w:pPr>
            <w:r w:rsidRPr="002B2BB4">
              <w:rPr>
                <w:sz w:val="17"/>
                <w:szCs w:val="17"/>
                <w:lang w:val="ro-RO"/>
              </w:rPr>
              <w:t xml:space="preserve">(4) Aplicarea sancţiunilor se prescrie în termen de 6 luni de la data constatării, dar nu mai mult de 3 ani de la data comiterii încălcării, dacă </w:t>
            </w:r>
            <w:r w:rsidR="00B47ED2" w:rsidRPr="002B2BB4">
              <w:rPr>
                <w:sz w:val="17"/>
                <w:szCs w:val="17"/>
                <w:lang w:val="ro-RO"/>
              </w:rPr>
              <w:t>legea nu prevede altfel</w:t>
            </w:r>
            <w:r w:rsidRPr="002B2BB4">
              <w:rPr>
                <w:sz w:val="17"/>
                <w:szCs w:val="17"/>
                <w:lang w:val="ro-RO"/>
              </w:rPr>
              <w:t>.</w:t>
            </w:r>
            <w:r w:rsidRPr="002B2BB4">
              <w:rPr>
                <w:b/>
                <w:sz w:val="17"/>
                <w:szCs w:val="17"/>
                <w:lang w:val="ro-RO"/>
              </w:rPr>
              <w:t xml:space="preserve"> </w:t>
            </w:r>
          </w:p>
          <w:p w14:paraId="3D1F91E6" w14:textId="77777777" w:rsidR="00F7679F" w:rsidRPr="002B2BB4" w:rsidRDefault="00F7679F" w:rsidP="002B2BB4">
            <w:pPr>
              <w:ind w:firstLine="540"/>
              <w:jc w:val="both"/>
              <w:rPr>
                <w:sz w:val="17"/>
                <w:szCs w:val="17"/>
                <w:lang w:val="ro-RO"/>
              </w:rPr>
            </w:pPr>
            <w:r w:rsidRPr="002B2BB4">
              <w:rPr>
                <w:sz w:val="17"/>
                <w:szCs w:val="17"/>
                <w:lang w:val="ro-RO"/>
              </w:rPr>
              <w:t xml:space="preserve">(5) Măsurile de remediere şi sancţiunile </w:t>
            </w:r>
            <w:r w:rsidR="00B47ED2" w:rsidRPr="002B2BB4">
              <w:rPr>
                <w:sz w:val="17"/>
                <w:szCs w:val="17"/>
                <w:lang w:val="ro-RO"/>
              </w:rPr>
              <w:t xml:space="preserve">faţă de bancă,  </w:t>
            </w:r>
            <w:r w:rsidR="0019788E" w:rsidRPr="002B2BB4">
              <w:rPr>
                <w:sz w:val="17"/>
                <w:szCs w:val="17"/>
                <w:lang w:val="ro-RO"/>
              </w:rPr>
              <w:t>s</w:t>
            </w:r>
            <w:r w:rsidR="00B47ED2" w:rsidRPr="002B2BB4">
              <w:rPr>
                <w:sz w:val="17"/>
                <w:szCs w:val="17"/>
                <w:lang w:val="ro-RO"/>
              </w:rPr>
              <w:t>ocietatea de plată, furnizorul de servicii poştale şi faţă de societatea emitentă</w:t>
            </w:r>
            <w:r w:rsidRPr="002B2BB4">
              <w:rPr>
                <w:sz w:val="17"/>
                <w:szCs w:val="17"/>
                <w:lang w:val="ro-RO"/>
              </w:rPr>
              <w:t xml:space="preserve"> de monedă electronică se aplică de către </w:t>
            </w:r>
            <w:r w:rsidR="004D0A5F" w:rsidRPr="002B2BB4">
              <w:rPr>
                <w:sz w:val="17"/>
                <w:szCs w:val="17"/>
                <w:lang w:val="ro-RO"/>
              </w:rPr>
              <w:t>Comitetul executiv</w:t>
            </w:r>
            <w:r w:rsidR="00661C18" w:rsidRPr="002B2BB4">
              <w:rPr>
                <w:sz w:val="17"/>
                <w:szCs w:val="17"/>
                <w:lang w:val="ro-RO"/>
              </w:rPr>
              <w:t xml:space="preserve"> al Băncii Naţionale</w:t>
            </w:r>
            <w:r w:rsidRPr="002B2BB4">
              <w:rPr>
                <w:sz w:val="17"/>
                <w:szCs w:val="17"/>
                <w:lang w:val="ro-RO"/>
              </w:rPr>
              <w:t>.</w:t>
            </w:r>
          </w:p>
          <w:p w14:paraId="7F2D0595" w14:textId="77777777" w:rsidR="00F7679F" w:rsidRPr="002B2BB4" w:rsidRDefault="00A813A2" w:rsidP="002B2BB4">
            <w:pPr>
              <w:autoSpaceDE w:val="0"/>
              <w:autoSpaceDN w:val="0"/>
              <w:adjustRightInd w:val="0"/>
              <w:ind w:firstLine="545"/>
              <w:jc w:val="both"/>
              <w:rPr>
                <w:sz w:val="17"/>
                <w:szCs w:val="17"/>
                <w:lang w:val="ro-RO"/>
              </w:rPr>
            </w:pPr>
            <w:r w:rsidRPr="002B2BB4" w:rsidDel="00A813A2">
              <w:rPr>
                <w:sz w:val="17"/>
                <w:szCs w:val="17"/>
                <w:lang w:val="ro-RO"/>
              </w:rPr>
              <w:t xml:space="preserve"> </w:t>
            </w:r>
            <w:r w:rsidR="00F7679F" w:rsidRPr="002B2BB4">
              <w:rPr>
                <w:sz w:val="17"/>
                <w:szCs w:val="17"/>
                <w:lang w:val="ro-RO"/>
              </w:rPr>
              <w:t>(</w:t>
            </w:r>
            <w:r w:rsidRPr="002B2BB4">
              <w:rPr>
                <w:sz w:val="17"/>
                <w:szCs w:val="17"/>
                <w:lang w:val="ro-RO"/>
              </w:rPr>
              <w:t>6</w:t>
            </w:r>
            <w:r w:rsidR="00F7679F" w:rsidRPr="002B2BB4">
              <w:rPr>
                <w:sz w:val="17"/>
                <w:szCs w:val="17"/>
                <w:lang w:val="ro-RO"/>
              </w:rPr>
              <w:t xml:space="preserve">) Aplicarea de către Banca Naţională a amenzii </w:t>
            </w:r>
            <w:r w:rsidRPr="002B2BB4">
              <w:rPr>
                <w:sz w:val="17"/>
                <w:szCs w:val="17"/>
                <w:lang w:val="ro-RO"/>
              </w:rPr>
              <w:t>faţă de bancă</w:t>
            </w:r>
            <w:r w:rsidR="00F7679F" w:rsidRPr="002B2BB4">
              <w:rPr>
                <w:sz w:val="17"/>
                <w:szCs w:val="17"/>
                <w:lang w:val="ro-RO"/>
              </w:rPr>
              <w:t xml:space="preserve">, </w:t>
            </w:r>
            <w:r w:rsidRPr="002B2BB4">
              <w:rPr>
                <w:sz w:val="17"/>
                <w:szCs w:val="17"/>
                <w:lang w:val="ro-RO"/>
              </w:rPr>
              <w:t>societatea</w:t>
            </w:r>
            <w:r w:rsidR="0019788E" w:rsidRPr="002B2BB4">
              <w:rPr>
                <w:sz w:val="17"/>
                <w:szCs w:val="17"/>
                <w:lang w:val="ro-RO"/>
              </w:rPr>
              <w:t xml:space="preserve"> de plată</w:t>
            </w:r>
            <w:r w:rsidRPr="002B2BB4">
              <w:rPr>
                <w:sz w:val="17"/>
                <w:szCs w:val="17"/>
                <w:lang w:val="ro-RO"/>
              </w:rPr>
              <w:t>,</w:t>
            </w:r>
            <w:r w:rsidR="00F7679F" w:rsidRPr="002B2BB4">
              <w:rPr>
                <w:sz w:val="17"/>
                <w:szCs w:val="17"/>
                <w:lang w:val="ro-RO"/>
              </w:rPr>
              <w:t xml:space="preserve"> </w:t>
            </w:r>
            <w:r w:rsidRPr="002B2BB4">
              <w:rPr>
                <w:sz w:val="17"/>
                <w:szCs w:val="17"/>
                <w:lang w:val="ro-RO"/>
              </w:rPr>
              <w:t xml:space="preserve">furnizorul de servicii poştale şi societatea emitentă </w:t>
            </w:r>
            <w:r w:rsidR="00F7679F" w:rsidRPr="002B2BB4">
              <w:rPr>
                <w:sz w:val="17"/>
                <w:szCs w:val="17"/>
                <w:lang w:val="ro-RO"/>
              </w:rPr>
              <w:t>de monedă electronică se efectuează în conformitate cu prevederile Legii cu privire la Banca Naţională a Moldovei, care se aplică în mod corespunzător.</w:t>
            </w:r>
          </w:p>
          <w:p w14:paraId="7D3C2DF2" w14:textId="77777777" w:rsidR="00F7679F" w:rsidRPr="002B2BB4" w:rsidRDefault="00F7679F" w:rsidP="002B2BB4">
            <w:pPr>
              <w:autoSpaceDE w:val="0"/>
              <w:autoSpaceDN w:val="0"/>
              <w:adjustRightInd w:val="0"/>
              <w:ind w:firstLine="545"/>
              <w:jc w:val="both"/>
              <w:rPr>
                <w:rFonts w:cs="TimesNewRoman"/>
                <w:sz w:val="17"/>
                <w:szCs w:val="17"/>
                <w:lang w:val="ro-RO"/>
              </w:rPr>
            </w:pPr>
            <w:r w:rsidRPr="002B2BB4">
              <w:rPr>
                <w:rFonts w:cs="TimesNewRoman"/>
                <w:sz w:val="17"/>
                <w:szCs w:val="17"/>
                <w:lang w:val="ro-RO"/>
              </w:rPr>
              <w:t>(</w:t>
            </w:r>
            <w:r w:rsidR="00A813A2" w:rsidRPr="002B2BB4">
              <w:rPr>
                <w:rFonts w:ascii="TimesNewRoman" w:hAnsi="TimesNewRoman" w:cs="TimesNewRoman"/>
                <w:sz w:val="17"/>
                <w:szCs w:val="17"/>
                <w:lang w:val="ro-RO"/>
              </w:rPr>
              <w:t>7</w:t>
            </w:r>
            <w:r w:rsidRPr="002B2BB4">
              <w:rPr>
                <w:rFonts w:ascii="TimesNewRoman" w:hAnsi="TimesNewRoman" w:cs="TimesNewRoman"/>
                <w:sz w:val="17"/>
                <w:szCs w:val="17"/>
                <w:lang w:val="ro-RO"/>
              </w:rPr>
              <w:t xml:space="preserve">) </w:t>
            </w:r>
            <w:r w:rsidR="00A813A2" w:rsidRPr="002B2BB4">
              <w:rPr>
                <w:rFonts w:cs="TimesNewRoman"/>
                <w:sz w:val="17"/>
                <w:szCs w:val="17"/>
                <w:lang w:val="ro-RO"/>
              </w:rPr>
              <w:t xml:space="preserve">În cazul cînd </w:t>
            </w:r>
            <w:r w:rsidRPr="002B2BB4">
              <w:rPr>
                <w:rFonts w:cs="TimesNewRoman"/>
                <w:sz w:val="17"/>
                <w:szCs w:val="17"/>
                <w:lang w:val="ro-RO"/>
              </w:rPr>
              <w:t xml:space="preserve">consideră </w:t>
            </w:r>
            <w:r w:rsidR="00A813A2" w:rsidRPr="002B2BB4">
              <w:rPr>
                <w:rFonts w:cs="TimesNewRoman"/>
                <w:sz w:val="17"/>
                <w:szCs w:val="17"/>
                <w:lang w:val="ro-RO"/>
              </w:rPr>
              <w:t xml:space="preserve">că este </w:t>
            </w:r>
            <w:r w:rsidRPr="002B2BB4">
              <w:rPr>
                <w:rFonts w:cs="TimesNewRoman"/>
                <w:sz w:val="17"/>
                <w:szCs w:val="17"/>
                <w:lang w:val="ro-RO"/>
              </w:rPr>
              <w:t>necesar,</w:t>
            </w:r>
            <w:r w:rsidRPr="002B2BB4">
              <w:rPr>
                <w:rFonts w:ascii="TimesNewRoman" w:hAnsi="TimesNewRoman" w:cs="TimesNewRoman"/>
                <w:sz w:val="17"/>
                <w:szCs w:val="17"/>
                <w:lang w:val="ro-RO"/>
              </w:rPr>
              <w:t xml:space="preserve"> Banca Naţională </w:t>
            </w:r>
            <w:r w:rsidRPr="002B2BB4">
              <w:rPr>
                <w:rFonts w:cs="TimesNewRoman"/>
                <w:sz w:val="17"/>
                <w:szCs w:val="17"/>
                <w:lang w:val="ro-RO"/>
              </w:rPr>
              <w:t>are dreptul să facă publică informaţia despre aplicarea măsurilor de remediere şi a sancţiunilor.</w:t>
            </w:r>
          </w:p>
          <w:p w14:paraId="08BB90D5" w14:textId="77777777" w:rsidR="00F7679F" w:rsidRPr="002B2BB4" w:rsidRDefault="00F7679F" w:rsidP="002B2BB4">
            <w:pPr>
              <w:autoSpaceDE w:val="0"/>
              <w:autoSpaceDN w:val="0"/>
              <w:adjustRightInd w:val="0"/>
              <w:ind w:firstLine="545"/>
              <w:jc w:val="both"/>
              <w:rPr>
                <w:sz w:val="17"/>
                <w:szCs w:val="17"/>
                <w:lang w:val="ro-RO"/>
              </w:rPr>
            </w:pPr>
            <w:r w:rsidRPr="002B2BB4">
              <w:rPr>
                <w:sz w:val="17"/>
                <w:szCs w:val="17"/>
                <w:lang w:val="ro-RO"/>
              </w:rPr>
              <w:t>(</w:t>
            </w:r>
            <w:r w:rsidR="00A813A2" w:rsidRPr="002B2BB4">
              <w:rPr>
                <w:sz w:val="17"/>
                <w:szCs w:val="17"/>
                <w:lang w:val="ro-RO"/>
              </w:rPr>
              <w:t>8</w:t>
            </w:r>
            <w:r w:rsidRPr="002B2BB4">
              <w:rPr>
                <w:sz w:val="17"/>
                <w:szCs w:val="17"/>
                <w:lang w:val="ro-RO"/>
              </w:rPr>
              <w:t xml:space="preserve">) Măsurile de remediere şi sancţiunile se </w:t>
            </w:r>
            <w:r w:rsidR="00A813A2" w:rsidRPr="002B2BB4">
              <w:rPr>
                <w:sz w:val="17"/>
                <w:szCs w:val="17"/>
                <w:lang w:val="ro-RO"/>
              </w:rPr>
              <w:t>îndeplinesc</w:t>
            </w:r>
            <w:r w:rsidRPr="002B2BB4">
              <w:rPr>
                <w:sz w:val="17"/>
                <w:szCs w:val="17"/>
                <w:lang w:val="ro-RO"/>
              </w:rPr>
              <w:t xml:space="preserve"> imediat după </w:t>
            </w:r>
            <w:r w:rsidR="00A813A2" w:rsidRPr="002B2BB4">
              <w:rPr>
                <w:sz w:val="17"/>
                <w:szCs w:val="17"/>
                <w:lang w:val="ro-RO"/>
              </w:rPr>
              <w:t>adoptarea</w:t>
            </w:r>
            <w:r w:rsidRPr="002B2BB4">
              <w:rPr>
                <w:sz w:val="17"/>
                <w:szCs w:val="17"/>
                <w:lang w:val="ro-RO"/>
              </w:rPr>
              <w:t xml:space="preserve"> deciziei privind aplicarea </w:t>
            </w:r>
            <w:r w:rsidR="00A813A2" w:rsidRPr="002B2BB4">
              <w:rPr>
                <w:sz w:val="17"/>
                <w:szCs w:val="17"/>
                <w:lang w:val="ro-RO"/>
              </w:rPr>
              <w:t>lor</w:t>
            </w:r>
            <w:r w:rsidRPr="002B2BB4">
              <w:rPr>
                <w:sz w:val="17"/>
                <w:szCs w:val="17"/>
                <w:lang w:val="ro-RO"/>
              </w:rPr>
              <w:t xml:space="preserve">, </w:t>
            </w:r>
            <w:r w:rsidR="00A813A2" w:rsidRPr="002B2BB4">
              <w:rPr>
                <w:sz w:val="17"/>
                <w:szCs w:val="17"/>
                <w:lang w:val="ro-RO"/>
              </w:rPr>
              <w:t>decizia respectivă nu prevede altfel</w:t>
            </w:r>
            <w:r w:rsidRPr="002B2BB4">
              <w:rPr>
                <w:sz w:val="17"/>
                <w:szCs w:val="17"/>
                <w:lang w:val="ro-RO"/>
              </w:rPr>
              <w:t>.</w:t>
            </w:r>
          </w:p>
          <w:p w14:paraId="1EAFEEDB" w14:textId="77777777" w:rsidR="00F7679F" w:rsidRPr="002B2BB4" w:rsidRDefault="00F7679F" w:rsidP="002B2BB4">
            <w:pPr>
              <w:pStyle w:val="aa"/>
              <w:ind w:firstLine="540"/>
              <w:rPr>
                <w:sz w:val="17"/>
                <w:szCs w:val="17"/>
                <w:lang w:val="ro-RO"/>
              </w:rPr>
            </w:pPr>
            <w:r w:rsidRPr="002B2BB4">
              <w:rPr>
                <w:sz w:val="17"/>
                <w:szCs w:val="17"/>
                <w:lang w:val="ro-RO"/>
              </w:rPr>
              <w:t>(</w:t>
            </w:r>
            <w:r w:rsidR="00664FF7" w:rsidRPr="002B2BB4">
              <w:rPr>
                <w:sz w:val="17"/>
                <w:szCs w:val="17"/>
                <w:lang w:val="ro-RO"/>
              </w:rPr>
              <w:t>9</w:t>
            </w:r>
            <w:r w:rsidRPr="002B2BB4">
              <w:rPr>
                <w:sz w:val="17"/>
                <w:szCs w:val="17"/>
                <w:lang w:val="ro-RO"/>
              </w:rPr>
              <w:t xml:space="preserve">) Prestatorul de servicii de plată </w:t>
            </w:r>
            <w:r w:rsidR="00664FF7" w:rsidRPr="002B2BB4">
              <w:rPr>
                <w:sz w:val="17"/>
                <w:szCs w:val="17"/>
                <w:lang w:val="ro-RO"/>
              </w:rPr>
              <w:t xml:space="preserve">şi emitentul de monedă electronică </w:t>
            </w:r>
            <w:r w:rsidRPr="002B2BB4">
              <w:rPr>
                <w:sz w:val="17"/>
                <w:szCs w:val="17"/>
                <w:lang w:val="ro-RO"/>
              </w:rPr>
              <w:t xml:space="preserve">faţă de care s-au aplicat măsuri de remediere </w:t>
            </w:r>
            <w:r w:rsidR="00664FF7" w:rsidRPr="002B2BB4">
              <w:rPr>
                <w:sz w:val="17"/>
                <w:szCs w:val="17"/>
                <w:lang w:val="ro-RO"/>
              </w:rPr>
              <w:t xml:space="preserve">ori </w:t>
            </w:r>
            <w:r w:rsidRPr="002B2BB4">
              <w:rPr>
                <w:sz w:val="17"/>
                <w:szCs w:val="17"/>
                <w:lang w:val="ro-RO"/>
              </w:rPr>
              <w:t xml:space="preserve">sancţiuni (altele decît retragerea licenţei) </w:t>
            </w:r>
            <w:r w:rsidR="00664FF7" w:rsidRPr="002B2BB4">
              <w:rPr>
                <w:sz w:val="17"/>
                <w:szCs w:val="17"/>
                <w:lang w:val="ro-RO"/>
              </w:rPr>
              <w:t xml:space="preserve">sînt obligaţi </w:t>
            </w:r>
            <w:r w:rsidRPr="002B2BB4">
              <w:rPr>
                <w:sz w:val="17"/>
                <w:szCs w:val="17"/>
                <w:lang w:val="ro-RO"/>
              </w:rPr>
              <w:t xml:space="preserve">să înştiinţeze autoritatea de supraveghere despre lichidarea circumstanţelor care au </w:t>
            </w:r>
            <w:r w:rsidR="00664FF7" w:rsidRPr="002B2BB4">
              <w:rPr>
                <w:sz w:val="17"/>
                <w:szCs w:val="17"/>
                <w:lang w:val="ro-RO"/>
              </w:rPr>
              <w:t>condus</w:t>
            </w:r>
            <w:r w:rsidRPr="002B2BB4">
              <w:rPr>
                <w:sz w:val="17"/>
                <w:szCs w:val="17"/>
                <w:lang w:val="ro-RO"/>
              </w:rPr>
              <w:t xml:space="preserve"> la aplicarea măsurilor de remediere şi a sancţiunilor şi, după caz, să întreprindă alte acţiuni prevăzute de decizia de aplicare a măsurii de remediere </w:t>
            </w:r>
            <w:r w:rsidRPr="002B2BB4">
              <w:rPr>
                <w:sz w:val="17"/>
                <w:szCs w:val="17"/>
                <w:lang w:val="ro-RO"/>
              </w:rPr>
              <w:lastRenderedPageBreak/>
              <w:t xml:space="preserve">sau a sancţiunii şi </w:t>
            </w:r>
            <w:r w:rsidR="00664FF7" w:rsidRPr="002B2BB4">
              <w:rPr>
                <w:sz w:val="17"/>
                <w:szCs w:val="17"/>
                <w:lang w:val="ro-RO"/>
              </w:rPr>
              <w:t xml:space="preserve">de </w:t>
            </w:r>
            <w:r w:rsidRPr="002B2BB4">
              <w:rPr>
                <w:sz w:val="17"/>
                <w:szCs w:val="17"/>
                <w:lang w:val="ro-RO"/>
              </w:rPr>
              <w:t xml:space="preserve">actele normative. Autoritatea de supraveghere are dreptul să verifice </w:t>
            </w:r>
            <w:r w:rsidR="00664FF7" w:rsidRPr="002B2BB4">
              <w:rPr>
                <w:sz w:val="17"/>
                <w:szCs w:val="17"/>
                <w:lang w:val="ro-RO"/>
              </w:rPr>
              <w:t>lichidarea</w:t>
            </w:r>
            <w:r w:rsidR="00664FF7" w:rsidRPr="002B2BB4" w:rsidDel="00664FF7">
              <w:rPr>
                <w:sz w:val="17"/>
                <w:szCs w:val="17"/>
                <w:lang w:val="ro-RO"/>
              </w:rPr>
              <w:t xml:space="preserve"> </w:t>
            </w:r>
            <w:r w:rsidRPr="002B2BB4">
              <w:rPr>
                <w:sz w:val="17"/>
                <w:szCs w:val="17"/>
                <w:lang w:val="ro-RO"/>
              </w:rPr>
              <w:t>circumstanţelor menţionate.</w:t>
            </w:r>
            <w:r w:rsidR="00664FF7" w:rsidRPr="002B2BB4">
              <w:rPr>
                <w:sz w:val="17"/>
                <w:szCs w:val="17"/>
                <w:lang w:val="ro-RO"/>
              </w:rPr>
              <w:t xml:space="preserve">  </w:t>
            </w:r>
          </w:p>
          <w:p w14:paraId="5E6B193B" w14:textId="77777777" w:rsidR="00F7679F" w:rsidRPr="002B2BB4" w:rsidRDefault="00F7679F" w:rsidP="002B2BB4">
            <w:pPr>
              <w:ind w:firstLine="540"/>
              <w:jc w:val="both"/>
              <w:rPr>
                <w:b/>
                <w:bCs/>
                <w:sz w:val="17"/>
                <w:szCs w:val="17"/>
                <w:lang w:val="ro-RO"/>
              </w:rPr>
            </w:pPr>
            <w:r w:rsidRPr="002B2BB4">
              <w:rPr>
                <w:sz w:val="17"/>
                <w:szCs w:val="17"/>
                <w:lang w:val="ro-RO"/>
              </w:rPr>
              <w:t>(1</w:t>
            </w:r>
            <w:r w:rsidR="00664FF7" w:rsidRPr="002B2BB4">
              <w:rPr>
                <w:sz w:val="17"/>
                <w:szCs w:val="17"/>
                <w:lang w:val="ro-RO"/>
              </w:rPr>
              <w:t>0</w:t>
            </w:r>
            <w:r w:rsidRPr="002B2BB4">
              <w:rPr>
                <w:sz w:val="17"/>
                <w:szCs w:val="17"/>
                <w:lang w:val="ro-RO"/>
              </w:rPr>
              <w:t xml:space="preserve">) Prestatorul de servicii de plată </w:t>
            </w:r>
            <w:r w:rsidR="00664FF7" w:rsidRPr="002B2BB4">
              <w:rPr>
                <w:sz w:val="17"/>
                <w:szCs w:val="17"/>
                <w:lang w:val="ro-RO"/>
              </w:rPr>
              <w:t xml:space="preserve">şi emitentul de monedă electronică cărora li </w:t>
            </w:r>
            <w:r w:rsidRPr="002B2BB4">
              <w:rPr>
                <w:sz w:val="17"/>
                <w:szCs w:val="17"/>
                <w:lang w:val="ro-RO"/>
              </w:rPr>
              <w:t xml:space="preserve">s-a retras licenţa </w:t>
            </w:r>
            <w:r w:rsidR="00664FF7" w:rsidRPr="002B2BB4">
              <w:rPr>
                <w:sz w:val="17"/>
                <w:szCs w:val="17"/>
                <w:lang w:val="ro-RO"/>
              </w:rPr>
              <w:t xml:space="preserve">sînt </w:t>
            </w:r>
            <w:r w:rsidRPr="002B2BB4">
              <w:rPr>
                <w:sz w:val="17"/>
                <w:szCs w:val="17"/>
                <w:lang w:val="ro-RO"/>
              </w:rPr>
              <w:t xml:space="preserve">obligat, </w:t>
            </w:r>
            <w:r w:rsidR="00664FF7" w:rsidRPr="002B2BB4">
              <w:rPr>
                <w:sz w:val="17"/>
                <w:szCs w:val="17"/>
                <w:lang w:val="ro-RO"/>
              </w:rPr>
              <w:t xml:space="preserve">în termen de </w:t>
            </w:r>
            <w:r w:rsidRPr="002B2BB4">
              <w:rPr>
                <w:sz w:val="17"/>
                <w:szCs w:val="17"/>
                <w:lang w:val="ro-RO"/>
              </w:rPr>
              <w:t>3 zile lucrătoare de la data adoptării hotărîrii de retragere a licenţei, să depună la autoritatea de  supraveghere originalul licenţei retrase şi copiile autorizate de pe licenţă.</w:t>
            </w:r>
          </w:p>
          <w:p w14:paraId="4DB3C5D3" w14:textId="77777777" w:rsidR="00427599" w:rsidRPr="002B2BB4" w:rsidRDefault="00F7679F" w:rsidP="002B2BB4">
            <w:pPr>
              <w:autoSpaceDE w:val="0"/>
              <w:autoSpaceDN w:val="0"/>
              <w:adjustRightInd w:val="0"/>
              <w:ind w:firstLine="545"/>
              <w:jc w:val="both"/>
              <w:rPr>
                <w:b/>
                <w:bCs/>
                <w:sz w:val="17"/>
                <w:szCs w:val="17"/>
                <w:lang w:val="ro-RO"/>
              </w:rPr>
            </w:pPr>
            <w:r w:rsidRPr="002B2BB4">
              <w:rPr>
                <w:rFonts w:ascii="TimesNewRoman" w:hAnsi="TimesNewRoman" w:cs="TimesNewRoman"/>
                <w:sz w:val="17"/>
                <w:szCs w:val="17"/>
                <w:lang w:val="ro-RO"/>
              </w:rPr>
              <w:t>(1</w:t>
            </w:r>
            <w:r w:rsidR="00664FF7" w:rsidRPr="002B2BB4">
              <w:rPr>
                <w:rFonts w:ascii="TimesNewRoman" w:hAnsi="TimesNewRoman" w:cs="TimesNewRoman"/>
                <w:sz w:val="17"/>
                <w:szCs w:val="17"/>
                <w:lang w:val="ro-RO"/>
              </w:rPr>
              <w:t>1</w:t>
            </w:r>
            <w:r w:rsidRPr="002B2BB4">
              <w:rPr>
                <w:rFonts w:ascii="TimesNewRoman" w:hAnsi="TimesNewRoman" w:cs="TimesNewRoman"/>
                <w:sz w:val="17"/>
                <w:szCs w:val="17"/>
                <w:lang w:val="ro-RO"/>
              </w:rPr>
              <w:t xml:space="preserve">) Aplicarea sancţiunilor nu </w:t>
            </w:r>
            <w:r w:rsidR="00664FF7" w:rsidRPr="002B2BB4">
              <w:rPr>
                <w:rFonts w:ascii="TimesNewRoman" w:hAnsi="TimesNewRoman" w:cs="TimesNewRoman"/>
                <w:sz w:val="17"/>
                <w:szCs w:val="17"/>
                <w:lang w:val="ro-RO"/>
              </w:rPr>
              <w:t>exclude</w:t>
            </w:r>
            <w:r w:rsidR="00664FF7" w:rsidRPr="002B2BB4" w:rsidDel="00664FF7">
              <w:rPr>
                <w:rFonts w:ascii="TimesNewRoman" w:hAnsi="TimesNewRoman" w:cs="TimesNewRoman"/>
                <w:sz w:val="17"/>
                <w:szCs w:val="17"/>
                <w:lang w:val="ro-RO"/>
              </w:rPr>
              <w:t xml:space="preserve"> </w:t>
            </w:r>
            <w:r w:rsidRPr="002B2BB4">
              <w:rPr>
                <w:rFonts w:ascii="TimesNewRoman" w:hAnsi="TimesNewRoman" w:cs="TimesNewRoman"/>
                <w:sz w:val="17"/>
                <w:szCs w:val="17"/>
                <w:lang w:val="ro-RO"/>
              </w:rPr>
              <w:t>răspunderea materială, civilă, contravenţională sau</w:t>
            </w:r>
            <w:r w:rsidR="00664FF7" w:rsidRPr="002B2BB4">
              <w:rPr>
                <w:rFonts w:ascii="TimesNewRoman" w:hAnsi="TimesNewRoman" w:cs="TimesNewRoman"/>
                <w:sz w:val="17"/>
                <w:szCs w:val="17"/>
                <w:lang w:val="ro-RO"/>
              </w:rPr>
              <w:t>,</w:t>
            </w:r>
            <w:r w:rsidRPr="002B2BB4">
              <w:rPr>
                <w:rFonts w:ascii="TimesNewRoman" w:hAnsi="TimesNewRoman" w:cs="TimesNewRoman"/>
                <w:sz w:val="17"/>
                <w:szCs w:val="17"/>
                <w:lang w:val="ro-RO"/>
              </w:rPr>
              <w:t xml:space="preserve"> </w:t>
            </w:r>
            <w:r w:rsidR="00664FF7" w:rsidRPr="002B2BB4">
              <w:rPr>
                <w:rFonts w:ascii="TimesNewRoman" w:hAnsi="TimesNewRoman" w:cs="TimesNewRoman"/>
                <w:sz w:val="17"/>
                <w:szCs w:val="17"/>
                <w:lang w:val="ro-RO"/>
              </w:rPr>
              <w:t xml:space="preserve">după caz, </w:t>
            </w:r>
            <w:r w:rsidRPr="002B2BB4">
              <w:rPr>
                <w:rFonts w:ascii="TimesNewRoman" w:hAnsi="TimesNewRoman" w:cs="TimesNewRoman"/>
                <w:sz w:val="17"/>
                <w:szCs w:val="17"/>
                <w:lang w:val="ro-RO"/>
              </w:rPr>
              <w:t>penală</w:t>
            </w:r>
            <w:r w:rsidR="00664FF7" w:rsidRPr="002B2BB4">
              <w:rPr>
                <w:rFonts w:ascii="TimesNewRoman" w:hAnsi="TimesNewRoman" w:cs="TimesNewRoman"/>
                <w:sz w:val="17"/>
                <w:szCs w:val="17"/>
                <w:lang w:val="ro-RO"/>
              </w:rPr>
              <w:t>.</w:t>
            </w:r>
          </w:p>
        </w:tc>
        <w:tc>
          <w:tcPr>
            <w:tcW w:w="1440" w:type="dxa"/>
          </w:tcPr>
          <w:p w14:paraId="04B8FDE2" w14:textId="77777777" w:rsidR="00427599" w:rsidRPr="002B2BB4" w:rsidRDefault="00F7679F" w:rsidP="002B2BB4">
            <w:pPr>
              <w:jc w:val="both"/>
              <w:rPr>
                <w:sz w:val="17"/>
                <w:szCs w:val="17"/>
                <w:lang w:val="ro-RO"/>
              </w:rPr>
            </w:pPr>
            <w:r w:rsidRPr="002B2BB4">
              <w:rPr>
                <w:sz w:val="17"/>
                <w:szCs w:val="17"/>
                <w:lang w:val="ro-RO"/>
              </w:rPr>
              <w:lastRenderedPageBreak/>
              <w:t>Compatibil</w:t>
            </w:r>
          </w:p>
        </w:tc>
        <w:tc>
          <w:tcPr>
            <w:tcW w:w="2340" w:type="dxa"/>
          </w:tcPr>
          <w:p w14:paraId="47F06C7E" w14:textId="77777777" w:rsidR="00427599" w:rsidRPr="002B2BB4" w:rsidRDefault="00845A84" w:rsidP="002B2BB4">
            <w:pPr>
              <w:jc w:val="both"/>
              <w:rPr>
                <w:sz w:val="17"/>
                <w:szCs w:val="17"/>
                <w:lang w:val="ro-RO"/>
              </w:rPr>
            </w:pPr>
            <w:r>
              <w:rPr>
                <w:sz w:val="17"/>
                <w:szCs w:val="17"/>
                <w:lang w:val="ro-RO"/>
              </w:rPr>
              <w:t>Î</w:t>
            </w:r>
            <w:r w:rsidR="004D0A5F" w:rsidRPr="002B2BB4">
              <w:rPr>
                <w:sz w:val="17"/>
                <w:szCs w:val="17"/>
                <w:lang w:val="ro-RO"/>
              </w:rPr>
              <w:t>n vigoare</w:t>
            </w:r>
          </w:p>
          <w:p w14:paraId="6D7EE9C0" w14:textId="77777777" w:rsidR="004D0A5F" w:rsidRPr="002B2BB4" w:rsidRDefault="004D0A5F" w:rsidP="002B2BB4">
            <w:pPr>
              <w:jc w:val="both"/>
              <w:rPr>
                <w:sz w:val="17"/>
                <w:szCs w:val="17"/>
                <w:lang w:val="ro-RO"/>
              </w:rPr>
            </w:pPr>
          </w:p>
          <w:p w14:paraId="38DA4BA2" w14:textId="77777777" w:rsidR="004D0A5F" w:rsidRPr="002B2BB4" w:rsidRDefault="004D0A5F" w:rsidP="002B2BB4">
            <w:pPr>
              <w:jc w:val="both"/>
              <w:rPr>
                <w:sz w:val="17"/>
                <w:szCs w:val="17"/>
                <w:lang w:val="ro-RO"/>
              </w:rPr>
            </w:pPr>
            <w:r w:rsidRPr="002B2BB4">
              <w:rPr>
                <w:sz w:val="17"/>
                <w:szCs w:val="17"/>
                <w:lang w:val="ro-RO"/>
              </w:rPr>
              <w:t>Prevedere modificată prin proiect</w:t>
            </w:r>
          </w:p>
          <w:p w14:paraId="29945A73" w14:textId="77777777" w:rsidR="004D0A5F" w:rsidRPr="002B2BB4" w:rsidRDefault="004D0A5F" w:rsidP="002B2BB4">
            <w:pPr>
              <w:jc w:val="both"/>
              <w:rPr>
                <w:sz w:val="17"/>
                <w:szCs w:val="17"/>
                <w:lang w:val="ro-RO"/>
              </w:rPr>
            </w:pPr>
          </w:p>
          <w:p w14:paraId="3B5EA407" w14:textId="77777777" w:rsidR="004D0A5F" w:rsidRPr="002B2BB4" w:rsidRDefault="004D0A5F" w:rsidP="002B2BB4">
            <w:pPr>
              <w:jc w:val="both"/>
              <w:rPr>
                <w:sz w:val="17"/>
                <w:szCs w:val="17"/>
                <w:lang w:val="ro-RO"/>
              </w:rPr>
            </w:pPr>
          </w:p>
          <w:p w14:paraId="38C76780" w14:textId="77777777" w:rsidR="004D0A5F" w:rsidRPr="002B2BB4" w:rsidRDefault="004D0A5F" w:rsidP="002B2BB4">
            <w:pPr>
              <w:jc w:val="both"/>
              <w:rPr>
                <w:sz w:val="17"/>
                <w:szCs w:val="17"/>
                <w:lang w:val="ro-RO"/>
              </w:rPr>
            </w:pPr>
          </w:p>
          <w:p w14:paraId="54DA73DD" w14:textId="77777777" w:rsidR="004D0A5F" w:rsidRPr="002B2BB4" w:rsidRDefault="004D0A5F" w:rsidP="002B2BB4">
            <w:pPr>
              <w:jc w:val="both"/>
              <w:rPr>
                <w:sz w:val="17"/>
                <w:szCs w:val="17"/>
                <w:lang w:val="ro-RO"/>
              </w:rPr>
            </w:pPr>
          </w:p>
          <w:p w14:paraId="5B9BC15F" w14:textId="77777777" w:rsidR="004D0A5F" w:rsidRPr="002B2BB4" w:rsidRDefault="004D0A5F" w:rsidP="004D0A5F">
            <w:pPr>
              <w:jc w:val="both"/>
              <w:rPr>
                <w:sz w:val="17"/>
                <w:szCs w:val="17"/>
                <w:lang w:val="ro-RO"/>
              </w:rPr>
            </w:pPr>
            <w:r w:rsidRPr="002B2BB4">
              <w:rPr>
                <w:sz w:val="17"/>
                <w:szCs w:val="17"/>
                <w:lang w:val="ro-RO"/>
              </w:rPr>
              <w:t>Alin. (1</w:t>
            </w:r>
            <w:r w:rsidRPr="002B2BB4">
              <w:rPr>
                <w:sz w:val="17"/>
                <w:szCs w:val="17"/>
                <w:vertAlign w:val="superscript"/>
                <w:lang w:val="ro-RO"/>
              </w:rPr>
              <w:t>1</w:t>
            </w:r>
            <w:r w:rsidRPr="002B2BB4">
              <w:rPr>
                <w:sz w:val="17"/>
                <w:szCs w:val="17"/>
                <w:lang w:val="ro-RO"/>
              </w:rPr>
              <w:t>) inclus prin proiect</w:t>
            </w:r>
          </w:p>
          <w:p w14:paraId="01563C6C" w14:textId="77777777" w:rsidR="004D0A5F" w:rsidRPr="002B2BB4" w:rsidRDefault="004D0A5F" w:rsidP="002B2BB4">
            <w:pPr>
              <w:rPr>
                <w:sz w:val="17"/>
                <w:szCs w:val="17"/>
                <w:lang w:val="ro-RO"/>
              </w:rPr>
            </w:pPr>
          </w:p>
          <w:p w14:paraId="6458A5B8" w14:textId="77777777" w:rsidR="004D0A5F" w:rsidRPr="002B2BB4" w:rsidRDefault="004D0A5F" w:rsidP="002B2BB4">
            <w:pPr>
              <w:rPr>
                <w:sz w:val="17"/>
                <w:szCs w:val="17"/>
                <w:lang w:val="ro-RO"/>
              </w:rPr>
            </w:pPr>
          </w:p>
          <w:p w14:paraId="37DA5D4F" w14:textId="77777777" w:rsidR="004D0A5F" w:rsidRPr="002B2BB4" w:rsidRDefault="004D0A5F" w:rsidP="002B2BB4">
            <w:pPr>
              <w:rPr>
                <w:sz w:val="17"/>
                <w:szCs w:val="17"/>
                <w:lang w:val="ro-RO"/>
              </w:rPr>
            </w:pPr>
          </w:p>
          <w:p w14:paraId="4F3A805B" w14:textId="77777777" w:rsidR="004D0A5F" w:rsidRPr="002B2BB4" w:rsidRDefault="004D0A5F" w:rsidP="002B2BB4">
            <w:pPr>
              <w:rPr>
                <w:sz w:val="17"/>
                <w:szCs w:val="17"/>
                <w:lang w:val="ro-RO"/>
              </w:rPr>
            </w:pPr>
          </w:p>
          <w:p w14:paraId="125B090A" w14:textId="77777777" w:rsidR="004D0A5F" w:rsidRPr="002B2BB4" w:rsidRDefault="004D0A5F" w:rsidP="002B2BB4">
            <w:pPr>
              <w:rPr>
                <w:sz w:val="17"/>
                <w:szCs w:val="17"/>
                <w:lang w:val="ro-RO"/>
              </w:rPr>
            </w:pPr>
          </w:p>
          <w:p w14:paraId="49768047" w14:textId="77777777" w:rsidR="004D0A5F" w:rsidRPr="002B2BB4" w:rsidRDefault="004D0A5F" w:rsidP="002B2BB4">
            <w:pPr>
              <w:rPr>
                <w:sz w:val="17"/>
                <w:szCs w:val="17"/>
                <w:lang w:val="ro-RO"/>
              </w:rPr>
            </w:pPr>
          </w:p>
          <w:p w14:paraId="6223EDBF" w14:textId="77777777" w:rsidR="004D0A5F" w:rsidRPr="002B2BB4" w:rsidRDefault="00845A84" w:rsidP="002B2BB4">
            <w:pPr>
              <w:rPr>
                <w:sz w:val="17"/>
                <w:szCs w:val="17"/>
                <w:lang w:val="ro-RO"/>
              </w:rPr>
            </w:pPr>
            <w:r>
              <w:rPr>
                <w:sz w:val="17"/>
                <w:szCs w:val="17"/>
                <w:lang w:val="ro-RO"/>
              </w:rPr>
              <w:t>În vigoare</w:t>
            </w:r>
          </w:p>
          <w:p w14:paraId="17649CF1" w14:textId="77777777" w:rsidR="004D0A5F" w:rsidRPr="002B2BB4" w:rsidRDefault="004D0A5F" w:rsidP="002B2BB4">
            <w:pPr>
              <w:rPr>
                <w:sz w:val="17"/>
                <w:szCs w:val="17"/>
                <w:lang w:val="ro-RO"/>
              </w:rPr>
            </w:pPr>
          </w:p>
          <w:p w14:paraId="09E59A41" w14:textId="77777777" w:rsidR="004D0A5F" w:rsidRPr="002B2BB4" w:rsidRDefault="004D0A5F" w:rsidP="002B2BB4">
            <w:pPr>
              <w:rPr>
                <w:sz w:val="17"/>
                <w:szCs w:val="17"/>
                <w:lang w:val="ro-RO"/>
              </w:rPr>
            </w:pPr>
          </w:p>
          <w:p w14:paraId="485B54C7" w14:textId="77777777" w:rsidR="004D0A5F" w:rsidRPr="002B2BB4" w:rsidRDefault="004D0A5F" w:rsidP="002B2BB4">
            <w:pPr>
              <w:rPr>
                <w:sz w:val="17"/>
                <w:szCs w:val="17"/>
                <w:lang w:val="ro-RO"/>
              </w:rPr>
            </w:pPr>
          </w:p>
          <w:p w14:paraId="72D033BA" w14:textId="77777777" w:rsidR="004D0A5F" w:rsidRPr="002B2BB4" w:rsidRDefault="004D0A5F" w:rsidP="002B2BB4">
            <w:pPr>
              <w:rPr>
                <w:sz w:val="17"/>
                <w:szCs w:val="17"/>
                <w:lang w:val="ro-RO"/>
              </w:rPr>
            </w:pPr>
          </w:p>
          <w:p w14:paraId="385D53D1" w14:textId="77777777" w:rsidR="004D0A5F" w:rsidRPr="002B2BB4" w:rsidRDefault="004D0A5F" w:rsidP="002B2BB4">
            <w:pPr>
              <w:rPr>
                <w:sz w:val="17"/>
                <w:szCs w:val="17"/>
                <w:lang w:val="ro-RO"/>
              </w:rPr>
            </w:pPr>
          </w:p>
          <w:p w14:paraId="6F654C78" w14:textId="77777777" w:rsidR="004D0A5F" w:rsidRPr="002B2BB4" w:rsidRDefault="004D0A5F" w:rsidP="002B2BB4">
            <w:pPr>
              <w:rPr>
                <w:sz w:val="17"/>
                <w:szCs w:val="17"/>
                <w:lang w:val="ro-RO"/>
              </w:rPr>
            </w:pPr>
          </w:p>
          <w:p w14:paraId="1C3385BE" w14:textId="77777777" w:rsidR="004D0A5F" w:rsidRPr="002B2BB4" w:rsidRDefault="004D0A5F" w:rsidP="002B2BB4">
            <w:pPr>
              <w:rPr>
                <w:sz w:val="17"/>
                <w:szCs w:val="17"/>
                <w:lang w:val="ro-RO"/>
              </w:rPr>
            </w:pPr>
          </w:p>
          <w:p w14:paraId="7F9E7E18" w14:textId="77777777" w:rsidR="004D0A5F" w:rsidRPr="002B2BB4" w:rsidRDefault="004D0A5F" w:rsidP="002B2BB4">
            <w:pPr>
              <w:rPr>
                <w:sz w:val="17"/>
                <w:szCs w:val="17"/>
                <w:lang w:val="ro-RO"/>
              </w:rPr>
            </w:pPr>
          </w:p>
          <w:p w14:paraId="7E586822" w14:textId="77777777" w:rsidR="004D0A5F" w:rsidRPr="002B2BB4" w:rsidRDefault="004D0A5F" w:rsidP="004D0A5F">
            <w:pPr>
              <w:rPr>
                <w:sz w:val="17"/>
                <w:szCs w:val="17"/>
                <w:lang w:val="ro-RO"/>
              </w:rPr>
            </w:pPr>
          </w:p>
          <w:p w14:paraId="209FE5A7" w14:textId="77777777" w:rsidR="004D0A5F" w:rsidRPr="002B2BB4" w:rsidRDefault="004D0A5F" w:rsidP="004D0A5F">
            <w:pPr>
              <w:rPr>
                <w:sz w:val="17"/>
                <w:szCs w:val="17"/>
                <w:lang w:val="ro-RO"/>
              </w:rPr>
            </w:pPr>
          </w:p>
          <w:p w14:paraId="3139F08A" w14:textId="77777777" w:rsidR="004D0A5F" w:rsidRPr="002B2BB4" w:rsidRDefault="004D0A5F" w:rsidP="004D0A5F">
            <w:pPr>
              <w:rPr>
                <w:sz w:val="17"/>
                <w:szCs w:val="17"/>
                <w:lang w:val="ro-RO"/>
              </w:rPr>
            </w:pPr>
          </w:p>
          <w:p w14:paraId="16CDB2CE" w14:textId="77777777" w:rsidR="004D0A5F" w:rsidRDefault="004D0A5F" w:rsidP="002B2BB4">
            <w:pPr>
              <w:rPr>
                <w:sz w:val="17"/>
                <w:szCs w:val="17"/>
                <w:lang w:val="ro-RO"/>
              </w:rPr>
            </w:pPr>
            <w:r w:rsidRPr="002B2BB4">
              <w:rPr>
                <w:sz w:val="17"/>
                <w:szCs w:val="17"/>
                <w:lang w:val="ro-RO"/>
              </w:rPr>
              <w:t>Prevedere modificată prin proiect</w:t>
            </w:r>
          </w:p>
          <w:p w14:paraId="6C51460D" w14:textId="77777777" w:rsidR="00845A84" w:rsidRDefault="00845A84" w:rsidP="002B2BB4">
            <w:pPr>
              <w:rPr>
                <w:sz w:val="17"/>
                <w:szCs w:val="17"/>
                <w:lang w:val="ro-RO"/>
              </w:rPr>
            </w:pPr>
          </w:p>
          <w:p w14:paraId="04F949ED" w14:textId="77777777" w:rsidR="00845A84" w:rsidRDefault="00845A84" w:rsidP="002B2BB4">
            <w:pPr>
              <w:rPr>
                <w:sz w:val="17"/>
                <w:szCs w:val="17"/>
                <w:lang w:val="ro-RO"/>
              </w:rPr>
            </w:pPr>
          </w:p>
          <w:p w14:paraId="6A95BD78" w14:textId="77777777" w:rsidR="00845A84" w:rsidRDefault="00845A84" w:rsidP="002B2BB4">
            <w:pPr>
              <w:rPr>
                <w:sz w:val="17"/>
                <w:szCs w:val="17"/>
                <w:lang w:val="ro-RO"/>
              </w:rPr>
            </w:pPr>
          </w:p>
          <w:p w14:paraId="0D92A387" w14:textId="77777777" w:rsidR="00845A84" w:rsidRPr="002B2BB4" w:rsidRDefault="00845A84" w:rsidP="002B2BB4">
            <w:pPr>
              <w:rPr>
                <w:sz w:val="17"/>
                <w:szCs w:val="17"/>
                <w:lang w:val="ro-RO"/>
              </w:rPr>
            </w:pPr>
            <w:r>
              <w:rPr>
                <w:sz w:val="17"/>
                <w:szCs w:val="17"/>
                <w:lang w:val="ro-RO"/>
              </w:rPr>
              <w:t>În vigoare</w:t>
            </w:r>
          </w:p>
        </w:tc>
        <w:tc>
          <w:tcPr>
            <w:tcW w:w="1440" w:type="dxa"/>
            <w:tcBorders>
              <w:top w:val="single" w:sz="4" w:space="0" w:color="auto"/>
              <w:bottom w:val="single" w:sz="4" w:space="0" w:color="auto"/>
            </w:tcBorders>
          </w:tcPr>
          <w:p w14:paraId="4D9819FB"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5F2984E7" w14:textId="77777777" w:rsidR="00427599" w:rsidRPr="002B2BB4" w:rsidRDefault="00427599" w:rsidP="002B2BB4">
            <w:pPr>
              <w:jc w:val="center"/>
              <w:rPr>
                <w:sz w:val="17"/>
                <w:szCs w:val="17"/>
                <w:lang w:val="ro-RO"/>
              </w:rPr>
            </w:pPr>
          </w:p>
        </w:tc>
      </w:tr>
      <w:tr w:rsidR="002B2BB4" w:rsidRPr="002B2BB4" w14:paraId="03731E94" w14:textId="77777777" w:rsidTr="002B2BB4">
        <w:tc>
          <w:tcPr>
            <w:tcW w:w="5220" w:type="dxa"/>
          </w:tcPr>
          <w:p w14:paraId="642C9FF8" w14:textId="77777777" w:rsidR="00427599" w:rsidRPr="002B2BB4" w:rsidRDefault="00427599" w:rsidP="002B2BB4">
            <w:pPr>
              <w:jc w:val="both"/>
              <w:rPr>
                <w:b/>
                <w:sz w:val="17"/>
                <w:szCs w:val="17"/>
                <w:lang w:val="ro-RO" w:eastAsia="ru-RU"/>
              </w:rPr>
            </w:pPr>
          </w:p>
          <w:p w14:paraId="1F01E475" w14:textId="77777777" w:rsidR="00427599" w:rsidRPr="002B2BB4" w:rsidRDefault="00427599" w:rsidP="002B2BB4">
            <w:pPr>
              <w:jc w:val="both"/>
              <w:rPr>
                <w:sz w:val="17"/>
                <w:szCs w:val="17"/>
                <w:lang w:val="ro-RO" w:eastAsia="ru-RU"/>
              </w:rPr>
            </w:pPr>
            <w:r w:rsidRPr="002B2BB4">
              <w:rPr>
                <w:b/>
                <w:sz w:val="17"/>
                <w:szCs w:val="17"/>
                <w:lang w:val="ro-RO" w:eastAsia="ru-RU"/>
              </w:rPr>
              <w:t xml:space="preserve">PSD Articolul 83 </w:t>
            </w:r>
            <w:r w:rsidRPr="002B2BB4">
              <w:rPr>
                <w:sz w:val="17"/>
                <w:szCs w:val="17"/>
                <w:lang w:val="ro-RO" w:eastAsia="ru-RU"/>
              </w:rPr>
              <w:t>Repara</w:t>
            </w:r>
            <w:r w:rsidRPr="002B2BB4">
              <w:rPr>
                <w:rFonts w:ascii="Tahoma" w:hAnsi="Tahoma" w:cs="Tahoma"/>
                <w:sz w:val="17"/>
                <w:szCs w:val="17"/>
                <w:lang w:val="ro-RO" w:eastAsia="ru-RU"/>
              </w:rPr>
              <w:t>ţ</w:t>
            </w:r>
            <w:r w:rsidRPr="002B2BB4">
              <w:rPr>
                <w:sz w:val="17"/>
                <w:szCs w:val="17"/>
                <w:lang w:val="ro-RO" w:eastAsia="ru-RU"/>
              </w:rPr>
              <w:t>ii extrajudiciare</w:t>
            </w:r>
          </w:p>
          <w:p w14:paraId="26A61D8B" w14:textId="77777777" w:rsidR="00427599" w:rsidRPr="002B2BB4" w:rsidRDefault="00427599" w:rsidP="002B2BB4">
            <w:pPr>
              <w:jc w:val="both"/>
              <w:rPr>
                <w:sz w:val="17"/>
                <w:szCs w:val="17"/>
                <w:lang w:val="ro-RO" w:eastAsia="ru-RU"/>
              </w:rPr>
            </w:pPr>
            <w:r w:rsidRPr="002B2BB4">
              <w:rPr>
                <w:sz w:val="17"/>
                <w:szCs w:val="17"/>
                <w:lang w:val="ro-RO" w:eastAsia="ru-RU"/>
              </w:rPr>
              <w:t xml:space="preserve">(1) Statele membre garantează punerea în aplicare a unor proceduri extrajudiciare adecvate </w:t>
            </w:r>
            <w:r w:rsidRPr="002B2BB4">
              <w:rPr>
                <w:rFonts w:ascii="Tahoma" w:hAnsi="Tahoma" w:cs="Tahoma"/>
                <w:sz w:val="17"/>
                <w:szCs w:val="17"/>
                <w:lang w:val="ro-RO" w:eastAsia="ru-RU"/>
              </w:rPr>
              <w:t>ş</w:t>
            </w:r>
            <w:r w:rsidRPr="002B2BB4">
              <w:rPr>
                <w:sz w:val="17"/>
                <w:szCs w:val="17"/>
                <w:lang w:val="ro-RO" w:eastAsia="ru-RU"/>
              </w:rPr>
              <w:t>i eficace privind reclama</w:t>
            </w:r>
            <w:r w:rsidRPr="002B2BB4">
              <w:rPr>
                <w:rFonts w:ascii="Tahoma" w:hAnsi="Tahoma" w:cs="Tahoma"/>
                <w:sz w:val="17"/>
                <w:szCs w:val="17"/>
                <w:lang w:val="ro-RO" w:eastAsia="ru-RU"/>
              </w:rPr>
              <w:t>ţ</w:t>
            </w:r>
            <w:r w:rsidRPr="002B2BB4">
              <w:rPr>
                <w:sz w:val="17"/>
                <w:szCs w:val="17"/>
                <w:lang w:val="ro-RO" w:eastAsia="ru-RU"/>
              </w:rPr>
              <w:t xml:space="preserve">iile </w:t>
            </w:r>
            <w:r w:rsidRPr="002B2BB4">
              <w:rPr>
                <w:rFonts w:ascii="Tahoma" w:hAnsi="Tahoma" w:cs="Tahoma"/>
                <w:sz w:val="17"/>
                <w:szCs w:val="17"/>
                <w:lang w:val="ro-RO" w:eastAsia="ru-RU"/>
              </w:rPr>
              <w:t>ş</w:t>
            </w:r>
            <w:r w:rsidRPr="002B2BB4">
              <w:rPr>
                <w:sz w:val="17"/>
                <w:szCs w:val="17"/>
                <w:lang w:val="ro-RO" w:eastAsia="ru-RU"/>
              </w:rPr>
              <w:t>i repara</w:t>
            </w:r>
            <w:r w:rsidRPr="002B2BB4">
              <w:rPr>
                <w:rFonts w:ascii="Tahoma" w:hAnsi="Tahoma" w:cs="Tahoma"/>
                <w:sz w:val="17"/>
                <w:szCs w:val="17"/>
                <w:lang w:val="ro-RO" w:eastAsia="ru-RU"/>
              </w:rPr>
              <w:t>ţ</w:t>
            </w:r>
            <w:r w:rsidRPr="002B2BB4">
              <w:rPr>
                <w:sz w:val="17"/>
                <w:szCs w:val="17"/>
                <w:lang w:val="ro-RO" w:eastAsia="ru-RU"/>
              </w:rPr>
              <w:t>iile în vederea solu</w:t>
            </w:r>
            <w:r w:rsidRPr="002B2BB4">
              <w:rPr>
                <w:rFonts w:ascii="Tahoma" w:hAnsi="Tahoma" w:cs="Tahoma"/>
                <w:sz w:val="17"/>
                <w:szCs w:val="17"/>
                <w:lang w:val="ro-RO" w:eastAsia="ru-RU"/>
              </w:rPr>
              <w:t>ţ</w:t>
            </w:r>
            <w:r w:rsidRPr="002B2BB4">
              <w:rPr>
                <w:sz w:val="17"/>
                <w:szCs w:val="17"/>
                <w:lang w:val="ro-RO" w:eastAsia="ru-RU"/>
              </w:rPr>
              <w:t xml:space="preserve">ionării litigiilor dintre utilizatorii serviciilor de plată </w:t>
            </w:r>
            <w:r w:rsidRPr="002B2BB4">
              <w:rPr>
                <w:rFonts w:ascii="Tahoma" w:hAnsi="Tahoma" w:cs="Tahoma"/>
                <w:sz w:val="17"/>
                <w:szCs w:val="17"/>
                <w:lang w:val="ro-RO" w:eastAsia="ru-RU"/>
              </w:rPr>
              <w:t>ş</w:t>
            </w:r>
            <w:r w:rsidRPr="002B2BB4">
              <w:rPr>
                <w:sz w:val="17"/>
                <w:szCs w:val="17"/>
                <w:lang w:val="ro-RO" w:eastAsia="ru-RU"/>
              </w:rPr>
              <w:t xml:space="preserve">i prestatorii lor de servicii de plată în legătură cu drepturile </w:t>
            </w:r>
            <w:r w:rsidRPr="002B2BB4">
              <w:rPr>
                <w:rFonts w:ascii="Tahoma" w:hAnsi="Tahoma" w:cs="Tahoma"/>
                <w:sz w:val="17"/>
                <w:szCs w:val="17"/>
                <w:lang w:val="ro-RO" w:eastAsia="ru-RU"/>
              </w:rPr>
              <w:t>ş</w:t>
            </w:r>
            <w:r w:rsidRPr="002B2BB4">
              <w:rPr>
                <w:sz w:val="17"/>
                <w:szCs w:val="17"/>
                <w:lang w:val="ro-RO" w:eastAsia="ru-RU"/>
              </w:rPr>
              <w:t>i obliga</w:t>
            </w:r>
            <w:r w:rsidRPr="002B2BB4">
              <w:rPr>
                <w:rFonts w:ascii="Tahoma" w:hAnsi="Tahoma" w:cs="Tahoma"/>
                <w:sz w:val="17"/>
                <w:szCs w:val="17"/>
                <w:lang w:val="ro-RO" w:eastAsia="ru-RU"/>
              </w:rPr>
              <w:t>ţ</w:t>
            </w:r>
            <w:r w:rsidRPr="002B2BB4">
              <w:rPr>
                <w:sz w:val="17"/>
                <w:szCs w:val="17"/>
                <w:lang w:val="ro-RO" w:eastAsia="ru-RU"/>
              </w:rPr>
              <w:t>iile ce decurg din prezenta directivă, recurgînd, dacă e cazul, la organismele existente.</w:t>
            </w:r>
          </w:p>
          <w:p w14:paraId="4DC82A72" w14:textId="77777777" w:rsidR="00427599" w:rsidRPr="002B2BB4" w:rsidRDefault="00427599" w:rsidP="002B2BB4">
            <w:pPr>
              <w:jc w:val="both"/>
              <w:rPr>
                <w:sz w:val="17"/>
                <w:szCs w:val="17"/>
                <w:lang w:val="ro-RO" w:eastAsia="ru-RU"/>
              </w:rPr>
            </w:pPr>
          </w:p>
          <w:p w14:paraId="13114629" w14:textId="77777777" w:rsidR="00427599" w:rsidRPr="002B2BB4" w:rsidRDefault="00427599" w:rsidP="002B2BB4">
            <w:pPr>
              <w:jc w:val="both"/>
              <w:rPr>
                <w:sz w:val="17"/>
                <w:szCs w:val="17"/>
                <w:lang w:val="ro-RO" w:eastAsia="ru-RU"/>
              </w:rPr>
            </w:pPr>
          </w:p>
          <w:p w14:paraId="18BD5835" w14:textId="77777777" w:rsidR="00427599" w:rsidRPr="002B2BB4" w:rsidRDefault="00427599" w:rsidP="002B2BB4">
            <w:pPr>
              <w:jc w:val="both"/>
              <w:rPr>
                <w:sz w:val="17"/>
                <w:szCs w:val="17"/>
                <w:lang w:val="ro-RO" w:eastAsia="ru-RU"/>
              </w:rPr>
            </w:pPr>
          </w:p>
          <w:p w14:paraId="32ED9D68" w14:textId="77777777" w:rsidR="00427599" w:rsidRPr="002B2BB4" w:rsidRDefault="00427599" w:rsidP="002B2BB4">
            <w:pPr>
              <w:jc w:val="both"/>
              <w:rPr>
                <w:sz w:val="17"/>
                <w:szCs w:val="17"/>
                <w:lang w:val="ro-RO" w:eastAsia="ru-RU"/>
              </w:rPr>
            </w:pPr>
          </w:p>
          <w:p w14:paraId="60BC6271" w14:textId="77777777" w:rsidR="00427599" w:rsidRPr="002B2BB4" w:rsidRDefault="00427599" w:rsidP="002B2BB4">
            <w:pPr>
              <w:jc w:val="both"/>
              <w:rPr>
                <w:sz w:val="17"/>
                <w:szCs w:val="17"/>
                <w:lang w:val="ro-RO" w:eastAsia="ru-RU"/>
              </w:rPr>
            </w:pPr>
          </w:p>
          <w:p w14:paraId="361963B7" w14:textId="77777777" w:rsidR="00427599" w:rsidRPr="002B2BB4" w:rsidRDefault="00427599" w:rsidP="002B2BB4">
            <w:pPr>
              <w:jc w:val="both"/>
              <w:rPr>
                <w:sz w:val="17"/>
                <w:szCs w:val="17"/>
                <w:lang w:val="ro-RO" w:eastAsia="ru-RU"/>
              </w:rPr>
            </w:pPr>
          </w:p>
          <w:p w14:paraId="07133515" w14:textId="77777777" w:rsidR="00427599" w:rsidRPr="002B2BB4" w:rsidRDefault="00427599" w:rsidP="002B2BB4">
            <w:pPr>
              <w:jc w:val="both"/>
              <w:rPr>
                <w:sz w:val="17"/>
                <w:szCs w:val="17"/>
                <w:lang w:val="ro-RO" w:eastAsia="ru-RU"/>
              </w:rPr>
            </w:pPr>
          </w:p>
          <w:p w14:paraId="06E812B1" w14:textId="77777777" w:rsidR="00427599" w:rsidRPr="002B2BB4" w:rsidRDefault="00427599" w:rsidP="002B2BB4">
            <w:pPr>
              <w:jc w:val="both"/>
              <w:rPr>
                <w:sz w:val="17"/>
                <w:szCs w:val="17"/>
                <w:lang w:val="ro-RO" w:eastAsia="ru-RU"/>
              </w:rPr>
            </w:pPr>
          </w:p>
          <w:p w14:paraId="1021BC49" w14:textId="77777777" w:rsidR="00427599" w:rsidRPr="002B2BB4" w:rsidRDefault="00427599" w:rsidP="002B2BB4">
            <w:pPr>
              <w:jc w:val="both"/>
              <w:rPr>
                <w:sz w:val="17"/>
                <w:szCs w:val="17"/>
                <w:lang w:val="ro-RO" w:eastAsia="ru-RU"/>
              </w:rPr>
            </w:pPr>
            <w:r w:rsidRPr="002B2BB4">
              <w:rPr>
                <w:sz w:val="17"/>
                <w:szCs w:val="17"/>
                <w:lang w:val="ro-RO" w:eastAsia="ru-RU"/>
              </w:rPr>
              <w:t>(2) În cazul litigiilor transfrontaliere, statele membre se asigură că aceste organisme cooperează în mod activ pentru solu</w:t>
            </w:r>
            <w:r w:rsidRPr="002B2BB4">
              <w:rPr>
                <w:rFonts w:ascii="Tahoma" w:hAnsi="Tahoma" w:cs="Tahoma"/>
                <w:sz w:val="17"/>
                <w:szCs w:val="17"/>
                <w:lang w:val="ro-RO" w:eastAsia="ru-RU"/>
              </w:rPr>
              <w:t>ţ</w:t>
            </w:r>
            <w:r w:rsidRPr="002B2BB4">
              <w:rPr>
                <w:sz w:val="17"/>
                <w:szCs w:val="17"/>
                <w:lang w:val="ro-RO" w:eastAsia="ru-RU"/>
              </w:rPr>
              <w:t>ionarea acestora.</w:t>
            </w:r>
          </w:p>
        </w:tc>
        <w:tc>
          <w:tcPr>
            <w:tcW w:w="3960" w:type="dxa"/>
            <w:shd w:val="clear" w:color="auto" w:fill="auto"/>
          </w:tcPr>
          <w:p w14:paraId="794107E5" w14:textId="77777777" w:rsidR="00927A56" w:rsidRPr="002B2BB4" w:rsidRDefault="00427599" w:rsidP="002B2BB4">
            <w:pPr>
              <w:autoSpaceDE w:val="0"/>
              <w:autoSpaceDN w:val="0"/>
              <w:adjustRightInd w:val="0"/>
              <w:ind w:firstLine="545"/>
              <w:jc w:val="both"/>
              <w:rPr>
                <w:sz w:val="17"/>
                <w:szCs w:val="17"/>
                <w:lang w:val="ro-RO"/>
              </w:rPr>
            </w:pPr>
            <w:r w:rsidRPr="002B2BB4">
              <w:rPr>
                <w:b/>
                <w:bCs/>
                <w:sz w:val="17"/>
                <w:szCs w:val="17"/>
                <w:lang w:val="ro-RO"/>
              </w:rPr>
              <w:t>Articolul 10</w:t>
            </w:r>
            <w:r w:rsidR="00927A56" w:rsidRPr="002B2BB4">
              <w:rPr>
                <w:b/>
                <w:bCs/>
                <w:sz w:val="17"/>
                <w:szCs w:val="17"/>
                <w:lang w:val="ro-RO"/>
              </w:rPr>
              <w:t>4</w:t>
            </w:r>
            <w:r w:rsidRPr="002B2BB4">
              <w:rPr>
                <w:b/>
                <w:bCs/>
                <w:sz w:val="17"/>
                <w:szCs w:val="17"/>
                <w:lang w:val="ro-RO"/>
              </w:rPr>
              <w:t xml:space="preserve">. </w:t>
            </w:r>
            <w:r w:rsidR="00927A56" w:rsidRPr="002B2BB4">
              <w:rPr>
                <w:bCs/>
                <w:sz w:val="17"/>
                <w:szCs w:val="17"/>
                <w:lang w:val="ro-RO"/>
              </w:rPr>
              <w:t xml:space="preserve">Examinarea reclamaţiilor </w:t>
            </w:r>
          </w:p>
          <w:p w14:paraId="4ED8D20E" w14:textId="77777777" w:rsidR="00927A56" w:rsidRPr="002B2BB4" w:rsidRDefault="00927A56" w:rsidP="002B2BB4">
            <w:pPr>
              <w:autoSpaceDE w:val="0"/>
              <w:autoSpaceDN w:val="0"/>
              <w:adjustRightInd w:val="0"/>
              <w:ind w:firstLine="545"/>
              <w:jc w:val="both"/>
              <w:rPr>
                <w:sz w:val="17"/>
                <w:szCs w:val="17"/>
                <w:lang w:val="ro-RO"/>
              </w:rPr>
            </w:pPr>
            <w:r w:rsidRPr="002B2BB4">
              <w:rPr>
                <w:sz w:val="17"/>
                <w:szCs w:val="17"/>
                <w:lang w:val="ro-RO"/>
              </w:rPr>
              <w:t xml:space="preserve">(1) În cadrul procedurilor sale interne, prestatorul de servicii de plată/emitentul de monedă electronică stabileşte procedura privind depunerea de către utilizatorii serviciilor de plată/deţinătorii monedei electronice a reclamaţiilor şi soluţionarea disputelor în legătură cu drepturile şi obligaţiile ce decurg din prezenta lege. </w:t>
            </w:r>
          </w:p>
          <w:p w14:paraId="6EFF3248" w14:textId="77777777" w:rsidR="00927A56" w:rsidRPr="002B2BB4" w:rsidRDefault="00927A56" w:rsidP="002B2BB4">
            <w:pPr>
              <w:autoSpaceDE w:val="0"/>
              <w:autoSpaceDN w:val="0"/>
              <w:adjustRightInd w:val="0"/>
              <w:ind w:firstLine="545"/>
              <w:jc w:val="both"/>
              <w:rPr>
                <w:sz w:val="17"/>
                <w:szCs w:val="17"/>
                <w:lang w:val="ro-RO"/>
              </w:rPr>
            </w:pPr>
            <w:r w:rsidRPr="002B2BB4">
              <w:rPr>
                <w:sz w:val="17"/>
                <w:szCs w:val="17"/>
                <w:lang w:val="ro-RO"/>
              </w:rPr>
              <w:t xml:space="preserve">(2) Prestatorul de servicii de plată/emitentul de monedă electronică examinează reclamaţia utilizatorului de servicii de plată/deţinătorului de monedă electronică şi comunică decizia sa în cel mult 15 zile de la primirea reclamaţiei. </w:t>
            </w:r>
          </w:p>
          <w:p w14:paraId="4F38F422" w14:textId="77777777" w:rsidR="00927A56" w:rsidRPr="002B2BB4" w:rsidRDefault="00927A56" w:rsidP="002B2BB4">
            <w:pPr>
              <w:autoSpaceDE w:val="0"/>
              <w:autoSpaceDN w:val="0"/>
              <w:adjustRightInd w:val="0"/>
              <w:ind w:firstLine="545"/>
              <w:jc w:val="both"/>
              <w:rPr>
                <w:sz w:val="17"/>
                <w:szCs w:val="17"/>
                <w:lang w:val="ro-RO"/>
              </w:rPr>
            </w:pPr>
          </w:p>
          <w:p w14:paraId="56FA9F7B" w14:textId="77777777" w:rsidR="00927A56" w:rsidRPr="002B2BB4" w:rsidRDefault="00927A56" w:rsidP="002B2BB4">
            <w:pPr>
              <w:autoSpaceDE w:val="0"/>
              <w:autoSpaceDN w:val="0"/>
              <w:adjustRightInd w:val="0"/>
              <w:ind w:firstLine="545"/>
              <w:jc w:val="both"/>
              <w:rPr>
                <w:sz w:val="17"/>
                <w:szCs w:val="17"/>
                <w:lang w:val="ro-RO"/>
              </w:rPr>
            </w:pPr>
          </w:p>
          <w:p w14:paraId="67C5176F" w14:textId="77777777" w:rsidR="00927A56" w:rsidRPr="002B2BB4" w:rsidRDefault="00927A56" w:rsidP="002B2BB4">
            <w:pPr>
              <w:autoSpaceDE w:val="0"/>
              <w:autoSpaceDN w:val="0"/>
              <w:adjustRightInd w:val="0"/>
              <w:ind w:firstLine="545"/>
              <w:jc w:val="both"/>
              <w:rPr>
                <w:sz w:val="17"/>
                <w:szCs w:val="17"/>
                <w:lang w:val="ro-RO"/>
              </w:rPr>
            </w:pPr>
          </w:p>
          <w:p w14:paraId="0F20F0CB"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__________</w:t>
            </w:r>
          </w:p>
        </w:tc>
        <w:tc>
          <w:tcPr>
            <w:tcW w:w="1440" w:type="dxa"/>
          </w:tcPr>
          <w:p w14:paraId="7DC24BB2" w14:textId="77777777" w:rsidR="00427599" w:rsidRPr="002B2BB4" w:rsidRDefault="00427599" w:rsidP="002B2BB4">
            <w:pPr>
              <w:jc w:val="both"/>
              <w:rPr>
                <w:b/>
                <w:strike/>
                <w:sz w:val="17"/>
                <w:szCs w:val="17"/>
                <w:lang w:val="ro-RO"/>
              </w:rPr>
            </w:pPr>
          </w:p>
          <w:p w14:paraId="21DEF576" w14:textId="77777777" w:rsidR="00427599" w:rsidRPr="002B2BB4" w:rsidRDefault="00427599" w:rsidP="002B2BB4">
            <w:pPr>
              <w:jc w:val="both"/>
              <w:rPr>
                <w:b/>
                <w:strike/>
                <w:sz w:val="17"/>
                <w:szCs w:val="17"/>
                <w:lang w:val="ro-RO"/>
              </w:rPr>
            </w:pPr>
          </w:p>
          <w:p w14:paraId="017B64D8" w14:textId="77777777" w:rsidR="00427599" w:rsidRPr="002B2BB4" w:rsidRDefault="00427599" w:rsidP="002B2BB4">
            <w:pPr>
              <w:jc w:val="both"/>
              <w:rPr>
                <w:sz w:val="17"/>
                <w:szCs w:val="17"/>
                <w:lang w:val="ro-RO"/>
              </w:rPr>
            </w:pPr>
            <w:r w:rsidRPr="002B2BB4">
              <w:rPr>
                <w:sz w:val="17"/>
                <w:szCs w:val="17"/>
                <w:lang w:val="ro-RO"/>
              </w:rPr>
              <w:t>Compatibil</w:t>
            </w:r>
          </w:p>
          <w:p w14:paraId="75D8760D" w14:textId="77777777" w:rsidR="00427599" w:rsidRPr="002B2BB4" w:rsidRDefault="00427599" w:rsidP="002B2BB4">
            <w:pPr>
              <w:jc w:val="both"/>
              <w:rPr>
                <w:b/>
                <w:strike/>
                <w:sz w:val="17"/>
                <w:szCs w:val="17"/>
                <w:lang w:val="ro-RO"/>
              </w:rPr>
            </w:pPr>
          </w:p>
          <w:p w14:paraId="0C35CAC9" w14:textId="77777777" w:rsidR="00427599" w:rsidRPr="002B2BB4" w:rsidRDefault="00427599" w:rsidP="002B2BB4">
            <w:pPr>
              <w:jc w:val="both"/>
              <w:rPr>
                <w:b/>
                <w:strike/>
                <w:sz w:val="17"/>
                <w:szCs w:val="17"/>
                <w:lang w:val="ro-RO"/>
              </w:rPr>
            </w:pPr>
          </w:p>
          <w:p w14:paraId="06B13BFE" w14:textId="77777777" w:rsidR="00427599" w:rsidRPr="002B2BB4" w:rsidRDefault="00427599" w:rsidP="002B2BB4">
            <w:pPr>
              <w:jc w:val="both"/>
              <w:rPr>
                <w:b/>
                <w:strike/>
                <w:sz w:val="17"/>
                <w:szCs w:val="17"/>
                <w:lang w:val="ro-RO"/>
              </w:rPr>
            </w:pPr>
          </w:p>
          <w:p w14:paraId="585730E0" w14:textId="77777777" w:rsidR="00427599" w:rsidRPr="002B2BB4" w:rsidRDefault="00427599" w:rsidP="002B2BB4">
            <w:pPr>
              <w:jc w:val="both"/>
              <w:rPr>
                <w:b/>
                <w:strike/>
                <w:sz w:val="17"/>
                <w:szCs w:val="17"/>
                <w:lang w:val="ro-RO"/>
              </w:rPr>
            </w:pPr>
          </w:p>
          <w:p w14:paraId="23FAE4A8" w14:textId="77777777" w:rsidR="00427599" w:rsidRPr="002B2BB4" w:rsidRDefault="00427599" w:rsidP="002B2BB4">
            <w:pPr>
              <w:jc w:val="both"/>
              <w:rPr>
                <w:b/>
                <w:strike/>
                <w:sz w:val="17"/>
                <w:szCs w:val="17"/>
                <w:lang w:val="ro-RO"/>
              </w:rPr>
            </w:pPr>
          </w:p>
          <w:p w14:paraId="6B22CE5B" w14:textId="77777777" w:rsidR="00427599" w:rsidRPr="002B2BB4" w:rsidRDefault="00427599" w:rsidP="002B2BB4">
            <w:pPr>
              <w:jc w:val="both"/>
              <w:rPr>
                <w:b/>
                <w:strike/>
                <w:sz w:val="17"/>
                <w:szCs w:val="17"/>
                <w:lang w:val="ro-RO"/>
              </w:rPr>
            </w:pPr>
          </w:p>
          <w:p w14:paraId="31536448" w14:textId="77777777" w:rsidR="00427599" w:rsidRPr="002B2BB4" w:rsidRDefault="00427599" w:rsidP="002B2BB4">
            <w:pPr>
              <w:jc w:val="both"/>
              <w:rPr>
                <w:b/>
                <w:strike/>
                <w:sz w:val="17"/>
                <w:szCs w:val="17"/>
                <w:lang w:val="ro-RO"/>
              </w:rPr>
            </w:pPr>
          </w:p>
          <w:p w14:paraId="673AF54C" w14:textId="77777777" w:rsidR="00427599" w:rsidRPr="002B2BB4" w:rsidRDefault="00427599" w:rsidP="002B2BB4">
            <w:pPr>
              <w:jc w:val="both"/>
              <w:rPr>
                <w:b/>
                <w:strike/>
                <w:sz w:val="17"/>
                <w:szCs w:val="17"/>
                <w:lang w:val="ro-RO"/>
              </w:rPr>
            </w:pPr>
          </w:p>
          <w:p w14:paraId="5BE147F7" w14:textId="77777777" w:rsidR="00427599" w:rsidRPr="002B2BB4" w:rsidRDefault="00427599" w:rsidP="002B2BB4">
            <w:pPr>
              <w:jc w:val="both"/>
              <w:rPr>
                <w:b/>
                <w:strike/>
                <w:sz w:val="17"/>
                <w:szCs w:val="17"/>
                <w:lang w:val="ro-RO"/>
              </w:rPr>
            </w:pPr>
          </w:p>
          <w:p w14:paraId="6C92A306" w14:textId="77777777" w:rsidR="00427599" w:rsidRPr="002B2BB4" w:rsidRDefault="00427599" w:rsidP="002B2BB4">
            <w:pPr>
              <w:jc w:val="both"/>
              <w:rPr>
                <w:b/>
                <w:strike/>
                <w:sz w:val="17"/>
                <w:szCs w:val="17"/>
                <w:lang w:val="ro-RO"/>
              </w:rPr>
            </w:pPr>
          </w:p>
          <w:p w14:paraId="50850448" w14:textId="77777777" w:rsidR="00427599" w:rsidRPr="002B2BB4" w:rsidRDefault="00427599" w:rsidP="002B2BB4">
            <w:pPr>
              <w:jc w:val="both"/>
              <w:rPr>
                <w:b/>
                <w:strike/>
                <w:sz w:val="17"/>
                <w:szCs w:val="17"/>
                <w:lang w:val="ro-RO"/>
              </w:rPr>
            </w:pPr>
          </w:p>
          <w:p w14:paraId="1A02159A" w14:textId="77777777" w:rsidR="00927A56" w:rsidRPr="002B2BB4" w:rsidRDefault="00927A56" w:rsidP="002B2BB4">
            <w:pPr>
              <w:jc w:val="both"/>
              <w:rPr>
                <w:b/>
                <w:strike/>
                <w:sz w:val="17"/>
                <w:szCs w:val="17"/>
                <w:lang w:val="ro-RO"/>
              </w:rPr>
            </w:pPr>
          </w:p>
          <w:p w14:paraId="5D036772" w14:textId="77777777" w:rsidR="00427599" w:rsidRPr="002B2BB4" w:rsidRDefault="00427599" w:rsidP="002B2BB4">
            <w:pPr>
              <w:jc w:val="both"/>
              <w:rPr>
                <w:b/>
                <w:strike/>
                <w:sz w:val="17"/>
                <w:szCs w:val="17"/>
                <w:lang w:val="ro-RO"/>
              </w:rPr>
            </w:pPr>
          </w:p>
          <w:p w14:paraId="66A46A96" w14:textId="77777777" w:rsidR="00427599" w:rsidRPr="002B2BB4" w:rsidRDefault="007A0AF5" w:rsidP="002B2BB4">
            <w:pPr>
              <w:jc w:val="both"/>
              <w:rPr>
                <w:sz w:val="17"/>
                <w:szCs w:val="17"/>
                <w:lang w:val="ro-RO"/>
              </w:rPr>
            </w:pPr>
            <w:r w:rsidRPr="002B2BB4">
              <w:rPr>
                <w:sz w:val="17"/>
                <w:szCs w:val="17"/>
                <w:lang w:val="ro-RO"/>
              </w:rPr>
              <w:t>Nu se aplică</w:t>
            </w:r>
          </w:p>
        </w:tc>
        <w:tc>
          <w:tcPr>
            <w:tcW w:w="2340" w:type="dxa"/>
          </w:tcPr>
          <w:p w14:paraId="4C99E517" w14:textId="77777777" w:rsidR="00427599" w:rsidRPr="002B2BB4" w:rsidRDefault="00427599" w:rsidP="002B2BB4">
            <w:pPr>
              <w:jc w:val="both"/>
              <w:rPr>
                <w:sz w:val="17"/>
                <w:szCs w:val="17"/>
                <w:lang w:val="ro-RO"/>
              </w:rPr>
            </w:pPr>
          </w:p>
          <w:p w14:paraId="46F69313" w14:textId="77777777" w:rsidR="0043002D" w:rsidRPr="002B2BB4" w:rsidRDefault="0043002D" w:rsidP="002B2BB4">
            <w:pPr>
              <w:jc w:val="both"/>
              <w:rPr>
                <w:sz w:val="17"/>
                <w:szCs w:val="17"/>
                <w:lang w:val="ro-RO"/>
              </w:rPr>
            </w:pPr>
          </w:p>
          <w:p w14:paraId="7C751312" w14:textId="77777777" w:rsidR="0043002D" w:rsidRPr="002B2BB4" w:rsidRDefault="00845A84" w:rsidP="002B2BB4">
            <w:pPr>
              <w:jc w:val="both"/>
              <w:rPr>
                <w:sz w:val="17"/>
                <w:szCs w:val="17"/>
                <w:lang w:val="ro-RO"/>
              </w:rPr>
            </w:pPr>
            <w:r>
              <w:rPr>
                <w:sz w:val="17"/>
                <w:szCs w:val="17"/>
                <w:lang w:val="ro-RO"/>
              </w:rPr>
              <w:t>Î</w:t>
            </w:r>
            <w:r w:rsidR="004D0A5F" w:rsidRPr="002B2BB4">
              <w:rPr>
                <w:sz w:val="17"/>
                <w:szCs w:val="17"/>
                <w:lang w:val="ro-RO"/>
              </w:rPr>
              <w:t>n vigoare</w:t>
            </w:r>
          </w:p>
          <w:p w14:paraId="32698B35" w14:textId="77777777" w:rsidR="0043002D" w:rsidRPr="002B2BB4" w:rsidRDefault="0043002D" w:rsidP="002B2BB4">
            <w:pPr>
              <w:jc w:val="both"/>
              <w:rPr>
                <w:sz w:val="17"/>
                <w:szCs w:val="17"/>
                <w:lang w:val="ro-RO"/>
              </w:rPr>
            </w:pPr>
          </w:p>
          <w:p w14:paraId="160E38DD" w14:textId="77777777" w:rsidR="0043002D" w:rsidRPr="002B2BB4" w:rsidRDefault="0043002D" w:rsidP="002B2BB4">
            <w:pPr>
              <w:jc w:val="both"/>
              <w:rPr>
                <w:sz w:val="17"/>
                <w:szCs w:val="17"/>
                <w:lang w:val="ro-RO"/>
              </w:rPr>
            </w:pPr>
          </w:p>
          <w:p w14:paraId="3AA82A23" w14:textId="77777777" w:rsidR="0043002D" w:rsidRPr="002B2BB4" w:rsidRDefault="0043002D" w:rsidP="002B2BB4">
            <w:pPr>
              <w:jc w:val="both"/>
              <w:rPr>
                <w:sz w:val="17"/>
                <w:szCs w:val="17"/>
                <w:lang w:val="ro-RO"/>
              </w:rPr>
            </w:pPr>
          </w:p>
          <w:p w14:paraId="60654EDD" w14:textId="77777777" w:rsidR="0043002D" w:rsidRPr="002B2BB4" w:rsidRDefault="0043002D" w:rsidP="002B2BB4">
            <w:pPr>
              <w:jc w:val="both"/>
              <w:rPr>
                <w:sz w:val="17"/>
                <w:szCs w:val="17"/>
                <w:lang w:val="ro-RO"/>
              </w:rPr>
            </w:pPr>
          </w:p>
          <w:p w14:paraId="298F5F6F" w14:textId="77777777" w:rsidR="0043002D" w:rsidRPr="002B2BB4" w:rsidRDefault="0043002D" w:rsidP="002B2BB4">
            <w:pPr>
              <w:jc w:val="both"/>
              <w:rPr>
                <w:sz w:val="17"/>
                <w:szCs w:val="17"/>
                <w:lang w:val="ro-RO"/>
              </w:rPr>
            </w:pPr>
          </w:p>
          <w:p w14:paraId="7C4CF56B" w14:textId="77777777" w:rsidR="0043002D" w:rsidRPr="002B2BB4" w:rsidRDefault="0043002D" w:rsidP="002B2BB4">
            <w:pPr>
              <w:jc w:val="both"/>
              <w:rPr>
                <w:sz w:val="17"/>
                <w:szCs w:val="17"/>
                <w:lang w:val="ro-RO"/>
              </w:rPr>
            </w:pPr>
          </w:p>
          <w:p w14:paraId="2F7010BE" w14:textId="77777777" w:rsidR="0043002D" w:rsidRPr="002B2BB4" w:rsidRDefault="0043002D" w:rsidP="002B2BB4">
            <w:pPr>
              <w:jc w:val="both"/>
              <w:rPr>
                <w:sz w:val="17"/>
                <w:szCs w:val="17"/>
                <w:lang w:val="ro-RO"/>
              </w:rPr>
            </w:pPr>
          </w:p>
          <w:p w14:paraId="793F2110" w14:textId="77777777" w:rsidR="0043002D" w:rsidRPr="002B2BB4" w:rsidRDefault="0043002D" w:rsidP="002B2BB4">
            <w:pPr>
              <w:jc w:val="both"/>
              <w:rPr>
                <w:sz w:val="17"/>
                <w:szCs w:val="17"/>
                <w:lang w:val="ro-RO"/>
              </w:rPr>
            </w:pPr>
          </w:p>
          <w:p w14:paraId="05E44D11" w14:textId="77777777" w:rsidR="0043002D" w:rsidRPr="002B2BB4" w:rsidRDefault="0043002D" w:rsidP="002B2BB4">
            <w:pPr>
              <w:jc w:val="both"/>
              <w:rPr>
                <w:sz w:val="17"/>
                <w:szCs w:val="17"/>
                <w:lang w:val="ro-RO"/>
              </w:rPr>
            </w:pPr>
          </w:p>
          <w:p w14:paraId="226D282B" w14:textId="77777777" w:rsidR="0043002D" w:rsidRPr="002B2BB4" w:rsidRDefault="0043002D" w:rsidP="002B2BB4">
            <w:pPr>
              <w:jc w:val="both"/>
              <w:rPr>
                <w:sz w:val="17"/>
                <w:szCs w:val="17"/>
                <w:lang w:val="ro-RO"/>
              </w:rPr>
            </w:pPr>
          </w:p>
          <w:p w14:paraId="50AACCCA" w14:textId="77777777" w:rsidR="0043002D" w:rsidRPr="002B2BB4" w:rsidRDefault="0043002D" w:rsidP="002B2BB4">
            <w:pPr>
              <w:jc w:val="both"/>
              <w:rPr>
                <w:sz w:val="17"/>
                <w:szCs w:val="17"/>
                <w:lang w:val="ro-RO"/>
              </w:rPr>
            </w:pPr>
          </w:p>
          <w:p w14:paraId="437F530D" w14:textId="77777777" w:rsidR="0043002D" w:rsidRPr="002B2BB4" w:rsidRDefault="0043002D" w:rsidP="002B2BB4">
            <w:pPr>
              <w:jc w:val="both"/>
              <w:rPr>
                <w:sz w:val="17"/>
                <w:szCs w:val="17"/>
                <w:lang w:val="ro-RO"/>
              </w:rPr>
            </w:pPr>
          </w:p>
          <w:p w14:paraId="06A1E242" w14:textId="77777777" w:rsidR="0043002D" w:rsidRPr="002B2BB4" w:rsidRDefault="0043002D" w:rsidP="002B2BB4">
            <w:pPr>
              <w:jc w:val="both"/>
              <w:rPr>
                <w:sz w:val="17"/>
                <w:szCs w:val="17"/>
                <w:lang w:val="ro-RO"/>
              </w:rPr>
            </w:pPr>
          </w:p>
        </w:tc>
        <w:tc>
          <w:tcPr>
            <w:tcW w:w="1440" w:type="dxa"/>
            <w:tcBorders>
              <w:top w:val="single" w:sz="4" w:space="0" w:color="auto"/>
              <w:bottom w:val="single" w:sz="4" w:space="0" w:color="auto"/>
            </w:tcBorders>
          </w:tcPr>
          <w:p w14:paraId="0B71AADD"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22B48C32" w14:textId="77777777" w:rsidR="00427599" w:rsidRPr="002B2BB4" w:rsidRDefault="00427599" w:rsidP="002B2BB4">
            <w:pPr>
              <w:jc w:val="center"/>
              <w:rPr>
                <w:sz w:val="17"/>
                <w:szCs w:val="17"/>
                <w:lang w:val="ro-RO"/>
              </w:rPr>
            </w:pPr>
          </w:p>
        </w:tc>
      </w:tr>
      <w:tr w:rsidR="002B2BB4" w:rsidRPr="002B2BB4" w14:paraId="2E319D83" w14:textId="77777777" w:rsidTr="002B2BB4">
        <w:tc>
          <w:tcPr>
            <w:tcW w:w="5220" w:type="dxa"/>
          </w:tcPr>
          <w:p w14:paraId="7268C105" w14:textId="77777777" w:rsidR="00427599" w:rsidRPr="002B2BB4" w:rsidRDefault="00427599" w:rsidP="002B2BB4">
            <w:pPr>
              <w:jc w:val="both"/>
              <w:rPr>
                <w:b/>
                <w:sz w:val="17"/>
                <w:szCs w:val="17"/>
                <w:lang w:val="ro-RO" w:eastAsia="ru-RU"/>
              </w:rPr>
            </w:pPr>
          </w:p>
          <w:p w14:paraId="37C1D1EE" w14:textId="77777777" w:rsidR="00427599" w:rsidRPr="002B2BB4" w:rsidRDefault="00427599" w:rsidP="002B2BB4">
            <w:pPr>
              <w:jc w:val="both"/>
              <w:rPr>
                <w:b/>
                <w:sz w:val="17"/>
                <w:szCs w:val="17"/>
                <w:lang w:val="ro-RO" w:eastAsia="ru-RU"/>
              </w:rPr>
            </w:pPr>
            <w:r w:rsidRPr="002B2BB4">
              <w:rPr>
                <w:b/>
                <w:sz w:val="17"/>
                <w:szCs w:val="17"/>
                <w:lang w:val="ro-RO" w:eastAsia="ru-RU"/>
              </w:rPr>
              <w:t>PSD ANEXĂ</w:t>
            </w:r>
          </w:p>
          <w:p w14:paraId="219F6DB5" w14:textId="77777777" w:rsidR="00427599" w:rsidRPr="002B2BB4" w:rsidRDefault="00427599" w:rsidP="002B2BB4">
            <w:pPr>
              <w:jc w:val="both"/>
              <w:rPr>
                <w:sz w:val="17"/>
                <w:szCs w:val="17"/>
                <w:lang w:val="ro-RO" w:eastAsia="ru-RU"/>
              </w:rPr>
            </w:pPr>
            <w:r w:rsidRPr="002B2BB4">
              <w:rPr>
                <w:sz w:val="17"/>
                <w:szCs w:val="17"/>
                <w:lang w:val="ro-RO" w:eastAsia="ru-RU"/>
              </w:rPr>
              <w:t>SERVICII DE PLATĂ (ARTICOLUL 4 PUNCTUL 3)</w:t>
            </w:r>
          </w:p>
          <w:p w14:paraId="7C406ED9" w14:textId="77777777" w:rsidR="00427599" w:rsidRPr="002B2BB4" w:rsidRDefault="00427599" w:rsidP="002B2BB4">
            <w:pPr>
              <w:jc w:val="both"/>
              <w:rPr>
                <w:sz w:val="17"/>
                <w:szCs w:val="17"/>
                <w:lang w:val="ro-RO" w:eastAsia="ru-RU"/>
              </w:rPr>
            </w:pPr>
          </w:p>
          <w:p w14:paraId="4EE98094" w14:textId="77777777" w:rsidR="00427599" w:rsidRPr="002B2BB4" w:rsidRDefault="00427599" w:rsidP="002B2BB4">
            <w:pPr>
              <w:jc w:val="both"/>
              <w:rPr>
                <w:sz w:val="17"/>
                <w:szCs w:val="17"/>
                <w:lang w:val="ro-RO" w:eastAsia="ru-RU"/>
              </w:rPr>
            </w:pPr>
          </w:p>
          <w:p w14:paraId="6EF69072" w14:textId="77777777" w:rsidR="00427599" w:rsidRPr="002B2BB4" w:rsidRDefault="00427599" w:rsidP="002B2BB4">
            <w:pPr>
              <w:jc w:val="both"/>
              <w:rPr>
                <w:sz w:val="17"/>
                <w:szCs w:val="17"/>
                <w:lang w:val="ro-RO" w:eastAsia="ru-RU"/>
              </w:rPr>
            </w:pPr>
          </w:p>
          <w:p w14:paraId="041047B9" w14:textId="77777777" w:rsidR="00427599" w:rsidRPr="002B2BB4" w:rsidRDefault="00427599" w:rsidP="002B2BB4">
            <w:pPr>
              <w:jc w:val="both"/>
              <w:rPr>
                <w:sz w:val="17"/>
                <w:szCs w:val="17"/>
                <w:lang w:val="ro-RO" w:eastAsia="ru-RU"/>
              </w:rPr>
            </w:pPr>
            <w:r w:rsidRPr="002B2BB4">
              <w:rPr>
                <w:sz w:val="17"/>
                <w:szCs w:val="17"/>
                <w:lang w:val="ro-RO" w:eastAsia="ru-RU"/>
              </w:rPr>
              <w:t>1.  Servicii care permit plasarea de numerar într-un cont de plă</w:t>
            </w:r>
            <w:r w:rsidRPr="002B2BB4">
              <w:rPr>
                <w:rFonts w:ascii="Tahoma" w:hAnsi="Tahoma" w:cs="Tahoma"/>
                <w:sz w:val="17"/>
                <w:szCs w:val="17"/>
                <w:lang w:val="ro-RO" w:eastAsia="ru-RU"/>
              </w:rPr>
              <w:t>ț</w:t>
            </w:r>
            <w:r w:rsidRPr="002B2BB4">
              <w:rPr>
                <w:sz w:val="17"/>
                <w:szCs w:val="17"/>
                <w:lang w:val="ro-RO" w:eastAsia="ru-RU"/>
              </w:rPr>
              <w:t xml:space="preserve">i, precum </w:t>
            </w:r>
            <w:r w:rsidRPr="002B2BB4">
              <w:rPr>
                <w:rFonts w:ascii="Tahoma" w:hAnsi="Tahoma" w:cs="Tahoma"/>
                <w:sz w:val="17"/>
                <w:szCs w:val="17"/>
                <w:lang w:val="ro-RO" w:eastAsia="ru-RU"/>
              </w:rPr>
              <w:t>ș</w:t>
            </w:r>
            <w:r w:rsidRPr="002B2BB4">
              <w:rPr>
                <w:sz w:val="17"/>
                <w:szCs w:val="17"/>
                <w:lang w:val="ro-RO" w:eastAsia="ru-RU"/>
              </w:rPr>
              <w:t>i toate opera</w:t>
            </w:r>
            <w:r w:rsidRPr="002B2BB4">
              <w:rPr>
                <w:rFonts w:ascii="Tahoma" w:hAnsi="Tahoma" w:cs="Tahoma"/>
                <w:sz w:val="17"/>
                <w:szCs w:val="17"/>
                <w:lang w:val="ro-RO" w:eastAsia="ru-RU"/>
              </w:rPr>
              <w:t>ț</w:t>
            </w:r>
            <w:r w:rsidRPr="002B2BB4">
              <w:rPr>
                <w:sz w:val="17"/>
                <w:szCs w:val="17"/>
                <w:lang w:val="ro-RO" w:eastAsia="ru-RU"/>
              </w:rPr>
              <w:t>iunile necesare pentru func</w:t>
            </w:r>
            <w:r w:rsidRPr="002B2BB4">
              <w:rPr>
                <w:rFonts w:ascii="Tahoma" w:hAnsi="Tahoma" w:cs="Tahoma"/>
                <w:sz w:val="17"/>
                <w:szCs w:val="17"/>
                <w:lang w:val="ro-RO" w:eastAsia="ru-RU"/>
              </w:rPr>
              <w:t>ț</w:t>
            </w:r>
            <w:r w:rsidRPr="002B2BB4">
              <w:rPr>
                <w:sz w:val="17"/>
                <w:szCs w:val="17"/>
                <w:lang w:val="ro-RO" w:eastAsia="ru-RU"/>
              </w:rPr>
              <w:t>ionarea unui cont de plă</w:t>
            </w:r>
            <w:r w:rsidRPr="002B2BB4">
              <w:rPr>
                <w:rFonts w:ascii="Tahoma" w:hAnsi="Tahoma" w:cs="Tahoma"/>
                <w:sz w:val="17"/>
                <w:szCs w:val="17"/>
                <w:lang w:val="ro-RO" w:eastAsia="ru-RU"/>
              </w:rPr>
              <w:t>ț</w:t>
            </w:r>
            <w:r w:rsidRPr="002B2BB4">
              <w:rPr>
                <w:sz w:val="17"/>
                <w:szCs w:val="17"/>
                <w:lang w:val="ro-RO" w:eastAsia="ru-RU"/>
              </w:rPr>
              <w:t>i.</w:t>
            </w:r>
          </w:p>
          <w:p w14:paraId="7F9C43AB" w14:textId="77777777" w:rsidR="00427599" w:rsidRPr="002B2BB4" w:rsidRDefault="00427599" w:rsidP="002B2BB4">
            <w:pPr>
              <w:jc w:val="both"/>
              <w:rPr>
                <w:sz w:val="17"/>
                <w:szCs w:val="17"/>
                <w:lang w:val="ro-RO" w:eastAsia="ru-RU"/>
              </w:rPr>
            </w:pPr>
          </w:p>
          <w:p w14:paraId="28DCF18E" w14:textId="77777777" w:rsidR="00427599" w:rsidRPr="002B2BB4" w:rsidRDefault="00427599" w:rsidP="002B2BB4">
            <w:pPr>
              <w:jc w:val="both"/>
              <w:rPr>
                <w:sz w:val="17"/>
                <w:szCs w:val="17"/>
                <w:lang w:val="ro-RO" w:eastAsia="ru-RU"/>
              </w:rPr>
            </w:pPr>
            <w:r w:rsidRPr="002B2BB4">
              <w:rPr>
                <w:sz w:val="17"/>
                <w:szCs w:val="17"/>
                <w:lang w:val="ro-RO" w:eastAsia="ru-RU"/>
              </w:rPr>
              <w:t>2.  Servicii  care  permit retrageri  de numerar dintr-un  cont de plă</w:t>
            </w:r>
            <w:r w:rsidRPr="002B2BB4">
              <w:rPr>
                <w:rFonts w:ascii="Tahoma" w:hAnsi="Tahoma" w:cs="Tahoma"/>
                <w:sz w:val="17"/>
                <w:szCs w:val="17"/>
                <w:lang w:val="ro-RO" w:eastAsia="ru-RU"/>
              </w:rPr>
              <w:t>ț</w:t>
            </w:r>
            <w:r w:rsidRPr="002B2BB4">
              <w:rPr>
                <w:sz w:val="17"/>
                <w:szCs w:val="17"/>
                <w:lang w:val="ro-RO" w:eastAsia="ru-RU"/>
              </w:rPr>
              <w:t xml:space="preserve">i, precum </w:t>
            </w:r>
            <w:r w:rsidRPr="002B2BB4">
              <w:rPr>
                <w:rFonts w:ascii="Tahoma" w:hAnsi="Tahoma" w:cs="Tahoma"/>
                <w:sz w:val="17"/>
                <w:szCs w:val="17"/>
                <w:lang w:val="ro-RO" w:eastAsia="ru-RU"/>
              </w:rPr>
              <w:t>ș</w:t>
            </w:r>
            <w:r w:rsidRPr="002B2BB4">
              <w:rPr>
                <w:sz w:val="17"/>
                <w:szCs w:val="17"/>
                <w:lang w:val="ro-RO" w:eastAsia="ru-RU"/>
              </w:rPr>
              <w:t>i toate opera</w:t>
            </w:r>
            <w:r w:rsidRPr="002B2BB4">
              <w:rPr>
                <w:rFonts w:ascii="Tahoma" w:hAnsi="Tahoma" w:cs="Tahoma"/>
                <w:sz w:val="17"/>
                <w:szCs w:val="17"/>
                <w:lang w:val="ro-RO" w:eastAsia="ru-RU"/>
              </w:rPr>
              <w:t>ț</w:t>
            </w:r>
            <w:r w:rsidRPr="002B2BB4">
              <w:rPr>
                <w:sz w:val="17"/>
                <w:szCs w:val="17"/>
                <w:lang w:val="ro-RO" w:eastAsia="ru-RU"/>
              </w:rPr>
              <w:t>iunile necesare pentru func</w:t>
            </w:r>
            <w:r w:rsidRPr="002B2BB4">
              <w:rPr>
                <w:rFonts w:ascii="Tahoma" w:hAnsi="Tahoma" w:cs="Tahoma"/>
                <w:sz w:val="17"/>
                <w:szCs w:val="17"/>
                <w:lang w:val="ro-RO" w:eastAsia="ru-RU"/>
              </w:rPr>
              <w:t>ț</w:t>
            </w:r>
            <w:r w:rsidRPr="002B2BB4">
              <w:rPr>
                <w:sz w:val="17"/>
                <w:szCs w:val="17"/>
                <w:lang w:val="ro-RO" w:eastAsia="ru-RU"/>
              </w:rPr>
              <w:t>ionarea unui cont de plă</w:t>
            </w:r>
            <w:r w:rsidRPr="002B2BB4">
              <w:rPr>
                <w:rFonts w:ascii="Tahoma" w:hAnsi="Tahoma" w:cs="Tahoma"/>
                <w:sz w:val="17"/>
                <w:szCs w:val="17"/>
                <w:lang w:val="ro-RO" w:eastAsia="ru-RU"/>
              </w:rPr>
              <w:t>ț</w:t>
            </w:r>
            <w:r w:rsidRPr="002B2BB4">
              <w:rPr>
                <w:sz w:val="17"/>
                <w:szCs w:val="17"/>
                <w:lang w:val="ro-RO" w:eastAsia="ru-RU"/>
              </w:rPr>
              <w:t>i.</w:t>
            </w:r>
          </w:p>
          <w:p w14:paraId="3F2BA6EF" w14:textId="77777777" w:rsidR="00427599" w:rsidRPr="002B2BB4" w:rsidRDefault="00427599" w:rsidP="002B2BB4">
            <w:pPr>
              <w:jc w:val="both"/>
              <w:rPr>
                <w:sz w:val="17"/>
                <w:szCs w:val="17"/>
                <w:lang w:val="ro-RO" w:eastAsia="ru-RU"/>
              </w:rPr>
            </w:pPr>
            <w:r w:rsidRPr="002B2BB4">
              <w:rPr>
                <w:sz w:val="17"/>
                <w:szCs w:val="17"/>
                <w:lang w:val="ro-RO" w:eastAsia="ru-RU"/>
              </w:rPr>
              <w:lastRenderedPageBreak/>
              <w:t>3.  Executarea de opera</w:t>
            </w:r>
            <w:r w:rsidRPr="002B2BB4">
              <w:rPr>
                <w:rFonts w:ascii="Tahoma" w:hAnsi="Tahoma" w:cs="Tahoma"/>
                <w:sz w:val="17"/>
                <w:szCs w:val="17"/>
                <w:lang w:val="ro-RO" w:eastAsia="ru-RU"/>
              </w:rPr>
              <w:t>ț</w:t>
            </w:r>
            <w:r w:rsidRPr="002B2BB4">
              <w:rPr>
                <w:sz w:val="17"/>
                <w:szCs w:val="17"/>
                <w:lang w:val="ro-RO" w:eastAsia="ru-RU"/>
              </w:rPr>
              <w:t>iuni de plată, inclusiv transferul de fonduri într-un cont de plă</w:t>
            </w:r>
            <w:r w:rsidRPr="002B2BB4">
              <w:rPr>
                <w:rFonts w:ascii="Tahoma" w:hAnsi="Tahoma" w:cs="Tahoma"/>
                <w:sz w:val="17"/>
                <w:szCs w:val="17"/>
                <w:lang w:val="ro-RO" w:eastAsia="ru-RU"/>
              </w:rPr>
              <w:t>ț</w:t>
            </w:r>
            <w:r w:rsidRPr="002B2BB4">
              <w:rPr>
                <w:sz w:val="17"/>
                <w:szCs w:val="17"/>
                <w:lang w:val="ro-RO" w:eastAsia="ru-RU"/>
              </w:rPr>
              <w:t>i deschis la prestatorul serviciilor de plată al utilizatorului sau la un alt prestator de servicii de plată:</w:t>
            </w:r>
          </w:p>
          <w:p w14:paraId="08AFEA35" w14:textId="77777777" w:rsidR="00427599" w:rsidRPr="002B2BB4" w:rsidRDefault="00427599" w:rsidP="002B2BB4">
            <w:pPr>
              <w:jc w:val="both"/>
              <w:rPr>
                <w:sz w:val="17"/>
                <w:szCs w:val="17"/>
                <w:lang w:val="ro-RO" w:eastAsia="ru-RU"/>
              </w:rPr>
            </w:pPr>
          </w:p>
          <w:p w14:paraId="5FB89C63" w14:textId="77777777" w:rsidR="00427599" w:rsidRPr="002B2BB4" w:rsidRDefault="00427599" w:rsidP="002B2BB4">
            <w:pPr>
              <w:jc w:val="both"/>
              <w:rPr>
                <w:sz w:val="17"/>
                <w:szCs w:val="17"/>
                <w:lang w:val="ro-RO" w:eastAsia="ru-RU"/>
              </w:rPr>
            </w:pPr>
            <w:r w:rsidRPr="002B2BB4">
              <w:rPr>
                <w:sz w:val="17"/>
                <w:szCs w:val="17"/>
                <w:lang w:val="ro-RO" w:eastAsia="ru-RU"/>
              </w:rPr>
              <w:t>—  realizarea de debitări directe, inclusiv debitări directe singulare;</w:t>
            </w:r>
          </w:p>
          <w:p w14:paraId="48547774" w14:textId="77777777" w:rsidR="00427599" w:rsidRPr="002B2BB4" w:rsidRDefault="00427599" w:rsidP="002B2BB4">
            <w:pPr>
              <w:jc w:val="both"/>
              <w:rPr>
                <w:sz w:val="17"/>
                <w:szCs w:val="17"/>
                <w:lang w:val="ro-RO" w:eastAsia="ru-RU"/>
              </w:rPr>
            </w:pPr>
          </w:p>
          <w:p w14:paraId="6B776FC9" w14:textId="77777777" w:rsidR="00427599" w:rsidRPr="002B2BB4" w:rsidRDefault="00427599" w:rsidP="002B2BB4">
            <w:pPr>
              <w:jc w:val="both"/>
              <w:rPr>
                <w:sz w:val="17"/>
                <w:szCs w:val="17"/>
                <w:lang w:val="ro-RO" w:eastAsia="ru-RU"/>
              </w:rPr>
            </w:pPr>
            <w:r w:rsidRPr="002B2BB4">
              <w:rPr>
                <w:sz w:val="17"/>
                <w:szCs w:val="17"/>
                <w:lang w:val="ro-RO" w:eastAsia="ru-RU"/>
              </w:rPr>
              <w:t>—  executarea opera</w:t>
            </w:r>
            <w:r w:rsidRPr="002B2BB4">
              <w:rPr>
                <w:rFonts w:ascii="Tahoma" w:hAnsi="Tahoma" w:cs="Tahoma"/>
                <w:sz w:val="17"/>
                <w:szCs w:val="17"/>
                <w:lang w:val="ro-RO" w:eastAsia="ru-RU"/>
              </w:rPr>
              <w:t>ț</w:t>
            </w:r>
            <w:r w:rsidRPr="002B2BB4">
              <w:rPr>
                <w:sz w:val="17"/>
                <w:szCs w:val="17"/>
                <w:lang w:val="ro-RO" w:eastAsia="ru-RU"/>
              </w:rPr>
              <w:t>iunilor de plată printr-un card de plată sau un dispozitiv asemănător;</w:t>
            </w:r>
          </w:p>
          <w:p w14:paraId="60085945" w14:textId="77777777" w:rsidR="00427599" w:rsidRPr="002B2BB4" w:rsidRDefault="00427599" w:rsidP="002B2BB4">
            <w:pPr>
              <w:jc w:val="both"/>
              <w:rPr>
                <w:sz w:val="17"/>
                <w:szCs w:val="17"/>
                <w:lang w:val="ro-RO" w:eastAsia="ru-RU"/>
              </w:rPr>
            </w:pPr>
            <w:r w:rsidRPr="002B2BB4">
              <w:rPr>
                <w:sz w:val="17"/>
                <w:szCs w:val="17"/>
                <w:lang w:val="ro-RO" w:eastAsia="ru-RU"/>
              </w:rPr>
              <w:t>—  executarea transferurilor-credit, inclusiv a ordinelor de plată programată.</w:t>
            </w:r>
          </w:p>
          <w:p w14:paraId="3B559198" w14:textId="77777777" w:rsidR="00427599" w:rsidRPr="002B2BB4" w:rsidRDefault="00427599" w:rsidP="002B2BB4">
            <w:pPr>
              <w:jc w:val="both"/>
              <w:rPr>
                <w:sz w:val="17"/>
                <w:szCs w:val="17"/>
                <w:lang w:val="ro-RO" w:eastAsia="ru-RU"/>
              </w:rPr>
            </w:pPr>
            <w:r w:rsidRPr="002B2BB4">
              <w:rPr>
                <w:sz w:val="17"/>
                <w:szCs w:val="17"/>
                <w:lang w:val="ro-RO" w:eastAsia="ru-RU"/>
              </w:rPr>
              <w:t>4.  Executarea  opera</w:t>
            </w:r>
            <w:r w:rsidRPr="002B2BB4">
              <w:rPr>
                <w:rFonts w:ascii="Tahoma" w:hAnsi="Tahoma" w:cs="Tahoma"/>
                <w:sz w:val="17"/>
                <w:szCs w:val="17"/>
                <w:lang w:val="ro-RO" w:eastAsia="ru-RU"/>
              </w:rPr>
              <w:t>ț</w:t>
            </w:r>
            <w:r w:rsidRPr="002B2BB4">
              <w:rPr>
                <w:sz w:val="17"/>
                <w:szCs w:val="17"/>
                <w:lang w:val="ro-RO" w:eastAsia="ru-RU"/>
              </w:rPr>
              <w:t>iunilor  de  plată  în  cazul  în  care  fondurile  sunt  acoperite printr-o linie de credit pentru un utilizator al serviciilor de plată:</w:t>
            </w:r>
          </w:p>
          <w:p w14:paraId="5CBF52C7" w14:textId="77777777" w:rsidR="00427599" w:rsidRPr="002B2BB4" w:rsidRDefault="00427599" w:rsidP="002B2BB4">
            <w:pPr>
              <w:jc w:val="both"/>
              <w:rPr>
                <w:sz w:val="17"/>
                <w:szCs w:val="17"/>
                <w:lang w:val="ro-RO" w:eastAsia="ru-RU"/>
              </w:rPr>
            </w:pPr>
            <w:r w:rsidRPr="002B2BB4">
              <w:rPr>
                <w:sz w:val="17"/>
                <w:szCs w:val="17"/>
                <w:lang w:val="ro-RO" w:eastAsia="ru-RU"/>
              </w:rPr>
              <w:t>—  executarea de debitări directe, inclusiv debitări directe singulare;</w:t>
            </w:r>
          </w:p>
          <w:p w14:paraId="32D77EFA" w14:textId="77777777" w:rsidR="00427599" w:rsidRPr="002B2BB4" w:rsidRDefault="00427599" w:rsidP="002B2BB4">
            <w:pPr>
              <w:jc w:val="both"/>
              <w:rPr>
                <w:sz w:val="17"/>
                <w:szCs w:val="17"/>
                <w:lang w:val="ro-RO" w:eastAsia="ru-RU"/>
              </w:rPr>
            </w:pPr>
            <w:r w:rsidRPr="002B2BB4">
              <w:rPr>
                <w:sz w:val="17"/>
                <w:szCs w:val="17"/>
                <w:lang w:val="ro-RO" w:eastAsia="ru-RU"/>
              </w:rPr>
              <w:t>—  executarea opera</w:t>
            </w:r>
            <w:r w:rsidRPr="002B2BB4">
              <w:rPr>
                <w:rFonts w:ascii="Tahoma" w:hAnsi="Tahoma" w:cs="Tahoma"/>
                <w:sz w:val="17"/>
                <w:szCs w:val="17"/>
                <w:lang w:val="ro-RO" w:eastAsia="ru-RU"/>
              </w:rPr>
              <w:t>ț</w:t>
            </w:r>
            <w:r w:rsidRPr="002B2BB4">
              <w:rPr>
                <w:sz w:val="17"/>
                <w:szCs w:val="17"/>
                <w:lang w:val="ro-RO" w:eastAsia="ru-RU"/>
              </w:rPr>
              <w:t>iunilor de plată printr-un card de plată sau un dispozitiv asemănător;</w:t>
            </w:r>
          </w:p>
          <w:p w14:paraId="102EF8C4" w14:textId="77777777" w:rsidR="00427599" w:rsidRPr="002B2BB4" w:rsidRDefault="00427599" w:rsidP="002B2BB4">
            <w:pPr>
              <w:jc w:val="both"/>
              <w:rPr>
                <w:sz w:val="17"/>
                <w:szCs w:val="17"/>
                <w:lang w:val="ro-RO" w:eastAsia="ru-RU"/>
              </w:rPr>
            </w:pPr>
            <w:r w:rsidRPr="002B2BB4">
              <w:rPr>
                <w:sz w:val="17"/>
                <w:szCs w:val="17"/>
                <w:lang w:val="ro-RO" w:eastAsia="ru-RU"/>
              </w:rPr>
              <w:t>—  executarea transferurilor-credit, inclusiv a ordinelor de plată programată.</w:t>
            </w:r>
          </w:p>
          <w:p w14:paraId="750A36AA" w14:textId="77777777" w:rsidR="00427599" w:rsidRPr="002B2BB4" w:rsidRDefault="00427599" w:rsidP="002B2BB4">
            <w:pPr>
              <w:jc w:val="both"/>
              <w:rPr>
                <w:sz w:val="17"/>
                <w:szCs w:val="17"/>
                <w:lang w:val="ro-RO" w:eastAsia="ru-RU"/>
              </w:rPr>
            </w:pPr>
          </w:p>
          <w:p w14:paraId="23E01231" w14:textId="77777777" w:rsidR="00427599" w:rsidRPr="002B2BB4" w:rsidRDefault="00427599" w:rsidP="002B2BB4">
            <w:pPr>
              <w:jc w:val="both"/>
              <w:rPr>
                <w:sz w:val="17"/>
                <w:szCs w:val="17"/>
                <w:lang w:val="ro-RO" w:eastAsia="ru-RU"/>
              </w:rPr>
            </w:pPr>
            <w:r w:rsidRPr="002B2BB4">
              <w:rPr>
                <w:sz w:val="17"/>
                <w:szCs w:val="17"/>
                <w:lang w:val="ro-RO" w:eastAsia="ru-RU"/>
              </w:rPr>
              <w:t xml:space="preserve">5.  Emiterea </w:t>
            </w:r>
            <w:r w:rsidRPr="002B2BB4">
              <w:rPr>
                <w:rFonts w:ascii="Tahoma" w:hAnsi="Tahoma" w:cs="Tahoma"/>
                <w:sz w:val="17"/>
                <w:szCs w:val="17"/>
                <w:lang w:val="ro-RO" w:eastAsia="ru-RU"/>
              </w:rPr>
              <w:t>ș</w:t>
            </w:r>
            <w:r w:rsidRPr="002B2BB4">
              <w:rPr>
                <w:sz w:val="17"/>
                <w:szCs w:val="17"/>
                <w:lang w:val="ro-RO" w:eastAsia="ru-RU"/>
              </w:rPr>
              <w:t xml:space="preserve">i/sau </w:t>
            </w:r>
            <w:r w:rsidR="00646EB2" w:rsidRPr="002B2BB4">
              <w:rPr>
                <w:sz w:val="17"/>
                <w:szCs w:val="17"/>
                <w:lang w:val="ro-RO" w:eastAsia="ru-RU"/>
              </w:rPr>
              <w:t>achiziţionarea</w:t>
            </w:r>
            <w:r w:rsidRPr="002B2BB4">
              <w:rPr>
                <w:sz w:val="17"/>
                <w:szCs w:val="17"/>
                <w:lang w:val="ro-RO" w:eastAsia="ru-RU"/>
              </w:rPr>
              <w:t xml:space="preserve"> de instrumente de plată.</w:t>
            </w:r>
          </w:p>
          <w:p w14:paraId="6626B425" w14:textId="77777777" w:rsidR="00427599" w:rsidRPr="002B2BB4" w:rsidRDefault="00427599" w:rsidP="002B2BB4">
            <w:pPr>
              <w:jc w:val="both"/>
              <w:rPr>
                <w:sz w:val="17"/>
                <w:szCs w:val="17"/>
                <w:lang w:val="ro-RO" w:eastAsia="ru-RU"/>
              </w:rPr>
            </w:pPr>
          </w:p>
          <w:p w14:paraId="75D9E12E" w14:textId="77777777" w:rsidR="00427599" w:rsidRPr="002B2BB4" w:rsidRDefault="00427599" w:rsidP="002B2BB4">
            <w:pPr>
              <w:jc w:val="both"/>
              <w:rPr>
                <w:sz w:val="17"/>
                <w:szCs w:val="17"/>
                <w:lang w:val="ro-RO" w:eastAsia="ru-RU"/>
              </w:rPr>
            </w:pPr>
            <w:r w:rsidRPr="002B2BB4">
              <w:rPr>
                <w:sz w:val="17"/>
                <w:szCs w:val="17"/>
                <w:lang w:val="ro-RO" w:eastAsia="ru-RU"/>
              </w:rPr>
              <w:t>6.  Remiterea de bani.</w:t>
            </w:r>
          </w:p>
          <w:p w14:paraId="42A09793" w14:textId="77777777" w:rsidR="00427599" w:rsidRPr="002B2BB4" w:rsidRDefault="00427599" w:rsidP="002B2BB4">
            <w:pPr>
              <w:jc w:val="both"/>
              <w:rPr>
                <w:sz w:val="17"/>
                <w:szCs w:val="17"/>
                <w:lang w:val="ro-RO" w:eastAsia="ru-RU"/>
              </w:rPr>
            </w:pPr>
            <w:r w:rsidRPr="002B2BB4">
              <w:rPr>
                <w:sz w:val="17"/>
                <w:szCs w:val="17"/>
                <w:lang w:val="ro-RO" w:eastAsia="ru-RU"/>
              </w:rPr>
              <w:t>7.  Executarea opera</w:t>
            </w:r>
            <w:r w:rsidRPr="002B2BB4">
              <w:rPr>
                <w:rFonts w:ascii="Tahoma" w:hAnsi="Tahoma" w:cs="Tahoma"/>
                <w:sz w:val="17"/>
                <w:szCs w:val="17"/>
                <w:lang w:val="ro-RO" w:eastAsia="ru-RU"/>
              </w:rPr>
              <w:t>ț</w:t>
            </w:r>
            <w:r w:rsidRPr="002B2BB4">
              <w:rPr>
                <w:sz w:val="17"/>
                <w:szCs w:val="17"/>
                <w:lang w:val="ro-RO" w:eastAsia="ru-RU"/>
              </w:rPr>
              <w:t>iunilor de plată în cazul în care consim</w:t>
            </w:r>
            <w:r w:rsidRPr="002B2BB4">
              <w:rPr>
                <w:rFonts w:ascii="Tahoma" w:hAnsi="Tahoma" w:cs="Tahoma"/>
                <w:sz w:val="17"/>
                <w:szCs w:val="17"/>
                <w:lang w:val="ro-RO" w:eastAsia="ru-RU"/>
              </w:rPr>
              <w:t>ț</w:t>
            </w:r>
            <w:r w:rsidRPr="002B2BB4">
              <w:rPr>
                <w:sz w:val="17"/>
                <w:szCs w:val="17"/>
                <w:lang w:val="ro-RO" w:eastAsia="ru-RU"/>
              </w:rPr>
              <w:t>ământul plătitorului pentru  executarea  unei  opera</w:t>
            </w:r>
            <w:r w:rsidRPr="002B2BB4">
              <w:rPr>
                <w:rFonts w:ascii="Tahoma" w:hAnsi="Tahoma" w:cs="Tahoma"/>
                <w:sz w:val="17"/>
                <w:szCs w:val="17"/>
                <w:lang w:val="ro-RO" w:eastAsia="ru-RU"/>
              </w:rPr>
              <w:t>ț</w:t>
            </w:r>
            <w:r w:rsidRPr="002B2BB4">
              <w:rPr>
                <w:sz w:val="17"/>
                <w:szCs w:val="17"/>
                <w:lang w:val="ro-RO" w:eastAsia="ru-RU"/>
              </w:rPr>
              <w:t>iuni  de  plată  este  exprimat  prin  intermediul oricăror dispozitive de telecomunica</w:t>
            </w:r>
            <w:r w:rsidRPr="002B2BB4">
              <w:rPr>
                <w:rFonts w:ascii="Tahoma" w:hAnsi="Tahoma" w:cs="Tahoma"/>
                <w:sz w:val="17"/>
                <w:szCs w:val="17"/>
                <w:lang w:val="ro-RO" w:eastAsia="ru-RU"/>
              </w:rPr>
              <w:t>ț</w:t>
            </w:r>
            <w:r w:rsidRPr="002B2BB4">
              <w:rPr>
                <w:sz w:val="17"/>
                <w:szCs w:val="17"/>
                <w:lang w:val="ro-RO" w:eastAsia="ru-RU"/>
              </w:rPr>
              <w:t xml:space="preserve">ie, digitale sau informatice, </w:t>
            </w:r>
            <w:r w:rsidRPr="002B2BB4">
              <w:rPr>
                <w:rFonts w:ascii="Tahoma" w:hAnsi="Tahoma" w:cs="Tahoma"/>
                <w:sz w:val="17"/>
                <w:szCs w:val="17"/>
                <w:lang w:val="ro-RO" w:eastAsia="ru-RU"/>
              </w:rPr>
              <w:t>ș</w:t>
            </w:r>
            <w:r w:rsidRPr="002B2BB4">
              <w:rPr>
                <w:sz w:val="17"/>
                <w:szCs w:val="17"/>
                <w:lang w:val="ro-RO" w:eastAsia="ru-RU"/>
              </w:rPr>
              <w:t>i în cazul în care plata este efectuată către operatorul sistemului sau re</w:t>
            </w:r>
            <w:r w:rsidRPr="002B2BB4">
              <w:rPr>
                <w:rFonts w:ascii="Tahoma" w:hAnsi="Tahoma" w:cs="Tahoma"/>
                <w:sz w:val="17"/>
                <w:szCs w:val="17"/>
                <w:lang w:val="ro-RO" w:eastAsia="ru-RU"/>
              </w:rPr>
              <w:t>ț</w:t>
            </w:r>
            <w:r w:rsidRPr="002B2BB4">
              <w:rPr>
                <w:sz w:val="17"/>
                <w:szCs w:val="17"/>
                <w:lang w:val="ro-RO" w:eastAsia="ru-RU"/>
              </w:rPr>
              <w:t>elei informatice sau  de  telecomunica</w:t>
            </w:r>
            <w:r w:rsidRPr="002B2BB4">
              <w:rPr>
                <w:rFonts w:ascii="Tahoma" w:hAnsi="Tahoma" w:cs="Tahoma"/>
                <w:sz w:val="17"/>
                <w:szCs w:val="17"/>
                <w:lang w:val="ro-RO" w:eastAsia="ru-RU"/>
              </w:rPr>
              <w:t>ț</w:t>
            </w:r>
            <w:r w:rsidRPr="002B2BB4">
              <w:rPr>
                <w:sz w:val="17"/>
                <w:szCs w:val="17"/>
                <w:lang w:val="ro-RO" w:eastAsia="ru-RU"/>
              </w:rPr>
              <w:t>ii,  ac</w:t>
            </w:r>
            <w:r w:rsidRPr="002B2BB4">
              <w:rPr>
                <w:rFonts w:ascii="Tahoma" w:hAnsi="Tahoma" w:cs="Tahoma"/>
                <w:sz w:val="17"/>
                <w:szCs w:val="17"/>
                <w:lang w:val="ro-RO" w:eastAsia="ru-RU"/>
              </w:rPr>
              <w:t>ț</w:t>
            </w:r>
            <w:r w:rsidRPr="002B2BB4">
              <w:rPr>
                <w:sz w:val="17"/>
                <w:szCs w:val="17"/>
                <w:lang w:val="ro-RO" w:eastAsia="ru-RU"/>
              </w:rPr>
              <w:t xml:space="preserve">ionând  exclusiv  ca  intermediar  între  utilizatorul serviciilor de plată </w:t>
            </w:r>
            <w:r w:rsidRPr="002B2BB4">
              <w:rPr>
                <w:rFonts w:ascii="Tahoma" w:hAnsi="Tahoma" w:cs="Tahoma"/>
                <w:sz w:val="17"/>
                <w:szCs w:val="17"/>
                <w:lang w:val="ro-RO" w:eastAsia="ru-RU"/>
              </w:rPr>
              <w:t>ș</w:t>
            </w:r>
            <w:r w:rsidRPr="002B2BB4">
              <w:rPr>
                <w:sz w:val="17"/>
                <w:szCs w:val="17"/>
                <w:lang w:val="ro-RO" w:eastAsia="ru-RU"/>
              </w:rPr>
              <w:t xml:space="preserve">i furnizorul bunurilor </w:t>
            </w:r>
            <w:r w:rsidRPr="002B2BB4">
              <w:rPr>
                <w:rFonts w:ascii="Tahoma" w:hAnsi="Tahoma" w:cs="Tahoma"/>
                <w:sz w:val="17"/>
                <w:szCs w:val="17"/>
                <w:lang w:val="ro-RO" w:eastAsia="ru-RU"/>
              </w:rPr>
              <w:t>ș</w:t>
            </w:r>
            <w:r w:rsidRPr="002B2BB4">
              <w:rPr>
                <w:sz w:val="17"/>
                <w:szCs w:val="17"/>
                <w:lang w:val="ro-RO" w:eastAsia="ru-RU"/>
              </w:rPr>
              <w:t>i serviciilor.</w:t>
            </w:r>
          </w:p>
          <w:p w14:paraId="25E3B19A" w14:textId="77777777" w:rsidR="00427599" w:rsidRPr="002B2BB4" w:rsidRDefault="00427599" w:rsidP="002B2BB4">
            <w:pPr>
              <w:jc w:val="both"/>
              <w:rPr>
                <w:sz w:val="17"/>
                <w:szCs w:val="17"/>
                <w:lang w:val="ro-RO" w:eastAsia="ru-RU"/>
              </w:rPr>
            </w:pPr>
          </w:p>
        </w:tc>
        <w:tc>
          <w:tcPr>
            <w:tcW w:w="3960" w:type="dxa"/>
            <w:shd w:val="clear" w:color="auto" w:fill="auto"/>
          </w:tcPr>
          <w:p w14:paraId="2B213A90" w14:textId="77777777" w:rsidR="00427599" w:rsidRPr="002B2BB4" w:rsidRDefault="00427599" w:rsidP="002B2BB4">
            <w:pPr>
              <w:jc w:val="center"/>
              <w:rPr>
                <w:b/>
                <w:sz w:val="17"/>
                <w:szCs w:val="17"/>
                <w:lang w:val="ro-RO"/>
              </w:rPr>
            </w:pPr>
            <w:r w:rsidRPr="002B2BB4">
              <w:rPr>
                <w:b/>
                <w:sz w:val="17"/>
                <w:szCs w:val="17"/>
                <w:lang w:val="ro-RO"/>
              </w:rPr>
              <w:lastRenderedPageBreak/>
              <w:t>Capitolul II</w:t>
            </w:r>
          </w:p>
          <w:p w14:paraId="34D06315" w14:textId="77777777" w:rsidR="00427599" w:rsidRPr="002B2BB4" w:rsidRDefault="00427599" w:rsidP="002B2BB4">
            <w:pPr>
              <w:ind w:firstLine="545"/>
              <w:jc w:val="center"/>
              <w:rPr>
                <w:b/>
                <w:sz w:val="17"/>
                <w:szCs w:val="17"/>
                <w:lang w:val="ro-RO"/>
              </w:rPr>
            </w:pPr>
            <w:r w:rsidRPr="002B2BB4">
              <w:rPr>
                <w:b/>
                <w:sz w:val="17"/>
                <w:szCs w:val="17"/>
                <w:lang w:val="ro-RO"/>
              </w:rPr>
              <w:t xml:space="preserve">SERVICII DE PLATĂ ŞI PRESTATORII DE SERVICII DE PLATĂ </w:t>
            </w:r>
          </w:p>
          <w:p w14:paraId="3975DC05" w14:textId="77777777" w:rsidR="00427599" w:rsidRPr="002B2BB4" w:rsidRDefault="00427599" w:rsidP="002B2BB4">
            <w:pPr>
              <w:ind w:firstLine="545"/>
              <w:jc w:val="both"/>
              <w:rPr>
                <w:b/>
                <w:sz w:val="17"/>
                <w:szCs w:val="17"/>
                <w:lang w:val="ro-RO"/>
              </w:rPr>
            </w:pPr>
            <w:r w:rsidRPr="002B2BB4">
              <w:rPr>
                <w:b/>
                <w:sz w:val="17"/>
                <w:szCs w:val="17"/>
                <w:lang w:val="ro-RO"/>
              </w:rPr>
              <w:t xml:space="preserve">Articolul 4. </w:t>
            </w:r>
            <w:r w:rsidRPr="002B2BB4">
              <w:rPr>
                <w:sz w:val="17"/>
                <w:szCs w:val="17"/>
                <w:lang w:val="ro-RO"/>
              </w:rPr>
              <w:t>Servicii de plată</w:t>
            </w:r>
          </w:p>
          <w:p w14:paraId="798678EA" w14:textId="77777777" w:rsidR="00427599" w:rsidRPr="002B2BB4" w:rsidRDefault="00427599" w:rsidP="002B2BB4">
            <w:pPr>
              <w:ind w:firstLine="545"/>
              <w:jc w:val="both"/>
              <w:rPr>
                <w:sz w:val="17"/>
                <w:szCs w:val="17"/>
                <w:lang w:val="ro-RO"/>
              </w:rPr>
            </w:pPr>
            <w:r w:rsidRPr="002B2BB4">
              <w:rPr>
                <w:sz w:val="17"/>
                <w:szCs w:val="17"/>
                <w:lang w:val="ro-RO"/>
              </w:rPr>
              <w:t>(1) Servicii de plată se consideră oricare din următoarele activităţi:</w:t>
            </w:r>
          </w:p>
          <w:p w14:paraId="36D9A5B0"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1) serviciu legat de depunerea de numerar într-un cont de plăţi, precum şi toate operaţiunile necesare pentru funcţionarea unui cont de plăţi;</w:t>
            </w:r>
          </w:p>
          <w:p w14:paraId="56B6345E"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2) serviciu legat de retrageri de numerar dintr-un cont de plăţi, precum şi toate operaţiunile necesare pentru funcţionarea unui cont de plăţi;</w:t>
            </w:r>
          </w:p>
          <w:p w14:paraId="2703D56A"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 xml:space="preserve">3) executarea de operaţiuni de plată, inclusiv transferul de fonduri într-un cont de plăţi deschis la </w:t>
            </w:r>
            <w:r w:rsidRPr="002B2BB4">
              <w:rPr>
                <w:sz w:val="17"/>
                <w:szCs w:val="17"/>
                <w:lang w:val="ro-RO"/>
              </w:rPr>
              <w:lastRenderedPageBreak/>
              <w:t>prestatorul de servicii de plată al utilizatorului sau la un alt prestator de servicii de plată:</w:t>
            </w:r>
          </w:p>
          <w:p w14:paraId="591F0020"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 xml:space="preserve">a) </w:t>
            </w:r>
            <w:r w:rsidR="00617BC5" w:rsidRPr="002B2BB4">
              <w:rPr>
                <w:sz w:val="17"/>
                <w:szCs w:val="17"/>
                <w:lang w:val="ro-RO"/>
              </w:rPr>
              <w:t>executarea</w:t>
            </w:r>
            <w:r w:rsidRPr="002B2BB4">
              <w:rPr>
                <w:sz w:val="17"/>
                <w:szCs w:val="17"/>
                <w:lang w:val="ro-RO"/>
              </w:rPr>
              <w:t xml:space="preserve"> de debitări directe, inclusiv debitări directe singulare;</w:t>
            </w:r>
          </w:p>
          <w:p w14:paraId="1554A372"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b) executarea operaţiunilor de plată printr-un card de plată sau un dispozitiv asemănător;</w:t>
            </w:r>
          </w:p>
          <w:p w14:paraId="6B0EFB64"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c) executarea transferurilor de credit, inclusiv a transferurilor programate;</w:t>
            </w:r>
          </w:p>
          <w:p w14:paraId="38CF2743"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4) executarea operaţiunilor de plată în cazul în care fondurile sînt acoperite printr-o linie de credit pentru un utilizator al serviciilor de plată:</w:t>
            </w:r>
          </w:p>
          <w:p w14:paraId="7E21F999"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a) executarea de debitări directe, inclusiv debitări directe singulare;</w:t>
            </w:r>
          </w:p>
          <w:p w14:paraId="78714EA0"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b) executarea operaţiunilor de plată printr-un card de plată sau un dispozitiv asemănător;</w:t>
            </w:r>
          </w:p>
          <w:p w14:paraId="2DE24DA2"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c) executarea transferurilor de credit, inclusiv a transferurilor programate;</w:t>
            </w:r>
          </w:p>
          <w:p w14:paraId="5DC8FCEB" w14:textId="77777777" w:rsidR="00E46F3D" w:rsidRPr="002B2BB4" w:rsidRDefault="00427599" w:rsidP="002B2BB4">
            <w:pPr>
              <w:autoSpaceDE w:val="0"/>
              <w:autoSpaceDN w:val="0"/>
              <w:adjustRightInd w:val="0"/>
              <w:ind w:firstLine="545"/>
              <w:jc w:val="both"/>
              <w:rPr>
                <w:sz w:val="17"/>
                <w:szCs w:val="17"/>
                <w:lang w:val="ro-RO"/>
              </w:rPr>
            </w:pPr>
            <w:r w:rsidRPr="002B2BB4">
              <w:rPr>
                <w:sz w:val="17"/>
                <w:szCs w:val="17"/>
                <w:lang w:val="ro-RO"/>
              </w:rPr>
              <w:t xml:space="preserve">5) </w:t>
            </w:r>
            <w:r w:rsidR="00E46F3D" w:rsidRPr="002B2BB4">
              <w:rPr>
                <w:sz w:val="17"/>
                <w:szCs w:val="17"/>
                <w:lang w:val="ro-RO"/>
              </w:rPr>
              <w:t xml:space="preserve">emiterea şi/sau acceptarea cardurilor de plată </w:t>
            </w:r>
            <w:r w:rsidR="00C0050F" w:rsidRPr="002B2BB4">
              <w:rPr>
                <w:sz w:val="17"/>
                <w:szCs w:val="17"/>
                <w:lang w:val="ro-RO"/>
              </w:rPr>
              <w:t>şi a altor instrumente de plată;</w:t>
            </w:r>
          </w:p>
          <w:p w14:paraId="029B9EA3"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6) remiterea de bani;</w:t>
            </w:r>
          </w:p>
          <w:p w14:paraId="27218FD5"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 xml:space="preserve">7) </w:t>
            </w:r>
            <w:r w:rsidR="00E46F3D" w:rsidRPr="002B2BB4">
              <w:rPr>
                <w:sz w:val="17"/>
                <w:szCs w:val="17"/>
                <w:lang w:val="ro-RO"/>
              </w:rPr>
              <w:t xml:space="preserve">executarea operaţiunilor de plată în cazul în care consimţămîntul plătitorului pentru executarea unei operaţiuni de plată este exprimat prin intermediul oricăror dispozitive de comunicaţie electronică, digitale sau informatice, inclusiv prin intermediul terminalelor de plată în numerar (terminale cash-in), şi în cazul în care plata este efectuată către operatorul sistemului sau </w:t>
            </w:r>
            <w:r w:rsidR="00617BC5" w:rsidRPr="002B2BB4">
              <w:rPr>
                <w:sz w:val="17"/>
                <w:szCs w:val="17"/>
                <w:lang w:val="ro-RO"/>
              </w:rPr>
              <w:t xml:space="preserve">al </w:t>
            </w:r>
            <w:r w:rsidR="00E46F3D" w:rsidRPr="002B2BB4">
              <w:rPr>
                <w:sz w:val="17"/>
                <w:szCs w:val="17"/>
                <w:lang w:val="ro-RO"/>
              </w:rPr>
              <w:t xml:space="preserve">reţelei informatice sau de comunicaţie electronică, ce acţionează exclusiv ca intermediar </w:t>
            </w:r>
            <w:r w:rsidR="00617BC5" w:rsidRPr="002B2BB4">
              <w:rPr>
                <w:sz w:val="17"/>
                <w:szCs w:val="17"/>
                <w:lang w:val="ro-RO"/>
              </w:rPr>
              <w:t>între</w:t>
            </w:r>
            <w:r w:rsidR="00E46F3D" w:rsidRPr="002B2BB4">
              <w:rPr>
                <w:sz w:val="17"/>
                <w:szCs w:val="17"/>
                <w:lang w:val="ro-RO"/>
              </w:rPr>
              <w:t xml:space="preserve"> utilizatorul serviciilor de plată şi furnizorul bunurilor şi serviciilor.</w:t>
            </w:r>
            <w:r w:rsidR="00617BC5" w:rsidRPr="002B2BB4">
              <w:rPr>
                <w:sz w:val="17"/>
                <w:szCs w:val="17"/>
                <w:lang w:val="ro-RO"/>
              </w:rPr>
              <w:t xml:space="preserve">  </w:t>
            </w:r>
          </w:p>
          <w:p w14:paraId="4D97B632" w14:textId="77777777" w:rsidR="00427599" w:rsidRPr="002B2BB4" w:rsidRDefault="00427599" w:rsidP="002B2BB4">
            <w:pPr>
              <w:ind w:firstLine="545"/>
              <w:jc w:val="both"/>
              <w:rPr>
                <w:sz w:val="17"/>
                <w:szCs w:val="17"/>
                <w:lang w:val="ro-RO"/>
              </w:rPr>
            </w:pPr>
            <w:r w:rsidRPr="002B2BB4">
              <w:rPr>
                <w:sz w:val="17"/>
                <w:szCs w:val="17"/>
                <w:lang w:val="ro-RO"/>
              </w:rPr>
              <w:t>(2) Activitatea de prestare a serviciilor de plată şi alte activităţi suplimentare prevăzute la art.25 alin.(1) lit.a)</w:t>
            </w:r>
            <w:r w:rsidR="00617BC5" w:rsidRPr="00C36A0F">
              <w:rPr>
                <w:lang w:val="fr-FR"/>
              </w:rPr>
              <w:t xml:space="preserve"> </w:t>
            </w:r>
            <w:r w:rsidR="00617BC5" w:rsidRPr="002B2BB4">
              <w:rPr>
                <w:sz w:val="17"/>
                <w:szCs w:val="17"/>
                <w:lang w:val="ro-RO"/>
              </w:rPr>
              <w:t>şi</w:t>
            </w:r>
            <w:r w:rsidR="00617BC5" w:rsidRPr="002B2BB4" w:rsidDel="00617BC5">
              <w:rPr>
                <w:sz w:val="17"/>
                <w:szCs w:val="17"/>
                <w:lang w:val="ro-RO"/>
              </w:rPr>
              <w:t xml:space="preserve"> </w:t>
            </w:r>
            <w:r w:rsidRPr="002B2BB4">
              <w:rPr>
                <w:sz w:val="17"/>
                <w:szCs w:val="17"/>
                <w:lang w:val="ro-RO"/>
              </w:rPr>
              <w:t>b) reprezintă activităţi pe piaţa financiară.</w:t>
            </w:r>
          </w:p>
        </w:tc>
        <w:tc>
          <w:tcPr>
            <w:tcW w:w="1440" w:type="dxa"/>
          </w:tcPr>
          <w:p w14:paraId="50358882" w14:textId="77777777" w:rsidR="00427599" w:rsidRPr="002B2BB4" w:rsidRDefault="00427599" w:rsidP="002B2BB4">
            <w:pPr>
              <w:jc w:val="both"/>
              <w:rPr>
                <w:sz w:val="17"/>
                <w:szCs w:val="17"/>
                <w:lang w:val="ro-RO"/>
              </w:rPr>
            </w:pPr>
          </w:p>
          <w:p w14:paraId="30C2D618" w14:textId="77777777" w:rsidR="00427599" w:rsidRPr="002B2BB4" w:rsidRDefault="00427599" w:rsidP="002B2BB4">
            <w:pPr>
              <w:jc w:val="both"/>
              <w:rPr>
                <w:sz w:val="17"/>
                <w:szCs w:val="17"/>
                <w:lang w:val="ro-RO"/>
              </w:rPr>
            </w:pPr>
            <w:r w:rsidRPr="002B2BB4">
              <w:rPr>
                <w:sz w:val="17"/>
                <w:szCs w:val="17"/>
                <w:lang w:val="ro-RO"/>
              </w:rPr>
              <w:t>Compatibil</w:t>
            </w:r>
          </w:p>
        </w:tc>
        <w:tc>
          <w:tcPr>
            <w:tcW w:w="2340" w:type="dxa"/>
          </w:tcPr>
          <w:p w14:paraId="3D9C1BA7" w14:textId="77777777" w:rsidR="00427599" w:rsidRPr="002B2BB4" w:rsidRDefault="00427599" w:rsidP="002B2BB4">
            <w:pPr>
              <w:jc w:val="both"/>
              <w:rPr>
                <w:sz w:val="17"/>
                <w:szCs w:val="17"/>
                <w:lang w:val="ro-RO"/>
              </w:rPr>
            </w:pPr>
          </w:p>
          <w:p w14:paraId="28DDB3B4" w14:textId="77777777" w:rsidR="00646EB2" w:rsidRPr="002B2BB4" w:rsidRDefault="00845A84" w:rsidP="002B2BB4">
            <w:pPr>
              <w:jc w:val="both"/>
              <w:rPr>
                <w:sz w:val="17"/>
                <w:szCs w:val="17"/>
                <w:lang w:val="ro-RO"/>
              </w:rPr>
            </w:pPr>
            <w:r>
              <w:rPr>
                <w:sz w:val="17"/>
                <w:szCs w:val="17"/>
                <w:lang w:val="ro-RO"/>
              </w:rPr>
              <w:t>Î</w:t>
            </w:r>
            <w:r w:rsidR="001D5138" w:rsidRPr="002B2BB4">
              <w:rPr>
                <w:sz w:val="17"/>
                <w:szCs w:val="17"/>
                <w:lang w:val="ro-RO"/>
              </w:rPr>
              <w:t>n vigoare</w:t>
            </w:r>
          </w:p>
          <w:p w14:paraId="5C43D8A8" w14:textId="77777777" w:rsidR="00646EB2" w:rsidRPr="002B2BB4" w:rsidRDefault="00646EB2" w:rsidP="002B2BB4">
            <w:pPr>
              <w:jc w:val="both"/>
              <w:rPr>
                <w:sz w:val="17"/>
                <w:szCs w:val="17"/>
                <w:lang w:val="ro-RO"/>
              </w:rPr>
            </w:pPr>
          </w:p>
          <w:p w14:paraId="31DB7DD3" w14:textId="77777777" w:rsidR="00646EB2" w:rsidRPr="002B2BB4" w:rsidRDefault="00646EB2" w:rsidP="002B2BB4">
            <w:pPr>
              <w:jc w:val="both"/>
              <w:rPr>
                <w:sz w:val="17"/>
                <w:szCs w:val="17"/>
                <w:lang w:val="ro-RO"/>
              </w:rPr>
            </w:pPr>
          </w:p>
          <w:p w14:paraId="4C76C47E" w14:textId="77777777" w:rsidR="00646EB2" w:rsidRPr="002B2BB4" w:rsidRDefault="00646EB2" w:rsidP="002B2BB4">
            <w:pPr>
              <w:jc w:val="both"/>
              <w:rPr>
                <w:sz w:val="17"/>
                <w:szCs w:val="17"/>
                <w:lang w:val="ro-RO"/>
              </w:rPr>
            </w:pPr>
          </w:p>
          <w:p w14:paraId="035D0280" w14:textId="77777777" w:rsidR="00646EB2" w:rsidRPr="002B2BB4" w:rsidRDefault="00646EB2" w:rsidP="002B2BB4">
            <w:pPr>
              <w:jc w:val="both"/>
              <w:rPr>
                <w:sz w:val="17"/>
                <w:szCs w:val="17"/>
                <w:lang w:val="ro-RO"/>
              </w:rPr>
            </w:pPr>
          </w:p>
          <w:p w14:paraId="22358B1E" w14:textId="77777777" w:rsidR="00646EB2" w:rsidRPr="002B2BB4" w:rsidRDefault="00646EB2" w:rsidP="002B2BB4">
            <w:pPr>
              <w:jc w:val="both"/>
              <w:rPr>
                <w:sz w:val="17"/>
                <w:szCs w:val="17"/>
                <w:lang w:val="ro-RO"/>
              </w:rPr>
            </w:pPr>
          </w:p>
          <w:p w14:paraId="7B26D496" w14:textId="77777777" w:rsidR="00646EB2" w:rsidRPr="002B2BB4" w:rsidRDefault="00646EB2" w:rsidP="002B2BB4">
            <w:pPr>
              <w:jc w:val="both"/>
              <w:rPr>
                <w:sz w:val="17"/>
                <w:szCs w:val="17"/>
                <w:lang w:val="ro-RO"/>
              </w:rPr>
            </w:pPr>
          </w:p>
          <w:p w14:paraId="1BB684C4" w14:textId="77777777" w:rsidR="00646EB2" w:rsidRPr="002B2BB4" w:rsidRDefault="00646EB2" w:rsidP="002B2BB4">
            <w:pPr>
              <w:jc w:val="both"/>
              <w:rPr>
                <w:sz w:val="17"/>
                <w:szCs w:val="17"/>
                <w:lang w:val="ro-RO"/>
              </w:rPr>
            </w:pPr>
          </w:p>
          <w:p w14:paraId="441019DC" w14:textId="77777777" w:rsidR="00646EB2" w:rsidRPr="002B2BB4" w:rsidRDefault="00646EB2" w:rsidP="002B2BB4">
            <w:pPr>
              <w:jc w:val="both"/>
              <w:rPr>
                <w:sz w:val="17"/>
                <w:szCs w:val="17"/>
                <w:lang w:val="ro-RO"/>
              </w:rPr>
            </w:pPr>
          </w:p>
          <w:p w14:paraId="38BCF1C7" w14:textId="77777777" w:rsidR="00646EB2" w:rsidRPr="002B2BB4" w:rsidRDefault="00646EB2" w:rsidP="002B2BB4">
            <w:pPr>
              <w:jc w:val="both"/>
              <w:rPr>
                <w:sz w:val="17"/>
                <w:szCs w:val="17"/>
                <w:lang w:val="ro-RO"/>
              </w:rPr>
            </w:pPr>
          </w:p>
          <w:p w14:paraId="43942580" w14:textId="77777777" w:rsidR="00646EB2" w:rsidRPr="002B2BB4" w:rsidRDefault="00646EB2" w:rsidP="002B2BB4">
            <w:pPr>
              <w:jc w:val="both"/>
              <w:rPr>
                <w:sz w:val="17"/>
                <w:szCs w:val="17"/>
                <w:lang w:val="ro-RO"/>
              </w:rPr>
            </w:pPr>
          </w:p>
          <w:p w14:paraId="256F80E9" w14:textId="77777777" w:rsidR="00646EB2" w:rsidRPr="002B2BB4" w:rsidRDefault="00646EB2" w:rsidP="002B2BB4">
            <w:pPr>
              <w:jc w:val="both"/>
              <w:rPr>
                <w:sz w:val="17"/>
                <w:szCs w:val="17"/>
                <w:lang w:val="ro-RO"/>
              </w:rPr>
            </w:pPr>
          </w:p>
          <w:p w14:paraId="41B12337" w14:textId="77777777" w:rsidR="00646EB2" w:rsidRPr="002B2BB4" w:rsidRDefault="00646EB2" w:rsidP="002B2BB4">
            <w:pPr>
              <w:jc w:val="both"/>
              <w:rPr>
                <w:sz w:val="17"/>
                <w:szCs w:val="17"/>
                <w:lang w:val="ro-RO"/>
              </w:rPr>
            </w:pPr>
          </w:p>
          <w:p w14:paraId="43A0D424" w14:textId="77777777" w:rsidR="00646EB2" w:rsidRPr="002B2BB4" w:rsidRDefault="00646EB2" w:rsidP="002B2BB4">
            <w:pPr>
              <w:jc w:val="both"/>
              <w:rPr>
                <w:sz w:val="17"/>
                <w:szCs w:val="17"/>
                <w:lang w:val="ro-RO"/>
              </w:rPr>
            </w:pPr>
          </w:p>
          <w:p w14:paraId="0BF736C8" w14:textId="77777777" w:rsidR="00646EB2" w:rsidRPr="002B2BB4" w:rsidRDefault="00646EB2" w:rsidP="002B2BB4">
            <w:pPr>
              <w:jc w:val="both"/>
              <w:rPr>
                <w:sz w:val="17"/>
                <w:szCs w:val="17"/>
                <w:lang w:val="ro-RO"/>
              </w:rPr>
            </w:pPr>
          </w:p>
          <w:p w14:paraId="25FD57FF" w14:textId="77777777" w:rsidR="00646EB2" w:rsidRPr="002B2BB4" w:rsidRDefault="00646EB2" w:rsidP="002B2BB4">
            <w:pPr>
              <w:jc w:val="both"/>
              <w:rPr>
                <w:sz w:val="17"/>
                <w:szCs w:val="17"/>
                <w:lang w:val="ro-RO"/>
              </w:rPr>
            </w:pPr>
          </w:p>
          <w:p w14:paraId="0325941A" w14:textId="77777777" w:rsidR="00646EB2" w:rsidRPr="002B2BB4" w:rsidRDefault="00646EB2" w:rsidP="002B2BB4">
            <w:pPr>
              <w:jc w:val="both"/>
              <w:rPr>
                <w:sz w:val="17"/>
                <w:szCs w:val="17"/>
                <w:lang w:val="ro-RO"/>
              </w:rPr>
            </w:pPr>
          </w:p>
          <w:p w14:paraId="53AF6157" w14:textId="77777777" w:rsidR="00646EB2" w:rsidRPr="002B2BB4" w:rsidRDefault="00646EB2" w:rsidP="002B2BB4">
            <w:pPr>
              <w:jc w:val="both"/>
              <w:rPr>
                <w:sz w:val="17"/>
                <w:szCs w:val="17"/>
                <w:lang w:val="ro-RO"/>
              </w:rPr>
            </w:pPr>
          </w:p>
          <w:p w14:paraId="0A3633C8" w14:textId="77777777" w:rsidR="00646EB2" w:rsidRPr="002B2BB4" w:rsidRDefault="00646EB2" w:rsidP="002B2BB4">
            <w:pPr>
              <w:jc w:val="both"/>
              <w:rPr>
                <w:sz w:val="17"/>
                <w:szCs w:val="17"/>
                <w:lang w:val="ro-RO"/>
              </w:rPr>
            </w:pPr>
          </w:p>
          <w:p w14:paraId="5C6D3CB9" w14:textId="77777777" w:rsidR="00646EB2" w:rsidRPr="002B2BB4" w:rsidRDefault="00646EB2" w:rsidP="002B2BB4">
            <w:pPr>
              <w:jc w:val="both"/>
              <w:rPr>
                <w:sz w:val="17"/>
                <w:szCs w:val="17"/>
                <w:lang w:val="ro-RO"/>
              </w:rPr>
            </w:pPr>
          </w:p>
          <w:p w14:paraId="65BF6078" w14:textId="77777777" w:rsidR="00646EB2" w:rsidRPr="002B2BB4" w:rsidRDefault="00646EB2" w:rsidP="002B2BB4">
            <w:pPr>
              <w:jc w:val="both"/>
              <w:rPr>
                <w:sz w:val="17"/>
                <w:szCs w:val="17"/>
                <w:lang w:val="ro-RO"/>
              </w:rPr>
            </w:pPr>
          </w:p>
          <w:p w14:paraId="79E4BE92" w14:textId="77777777" w:rsidR="00646EB2" w:rsidRPr="002B2BB4" w:rsidRDefault="00646EB2" w:rsidP="002B2BB4">
            <w:pPr>
              <w:jc w:val="both"/>
              <w:rPr>
                <w:sz w:val="17"/>
                <w:szCs w:val="17"/>
                <w:lang w:val="ro-RO"/>
              </w:rPr>
            </w:pPr>
          </w:p>
          <w:p w14:paraId="576FE538" w14:textId="77777777" w:rsidR="00646EB2" w:rsidRPr="002B2BB4" w:rsidRDefault="00646EB2" w:rsidP="002B2BB4">
            <w:pPr>
              <w:jc w:val="both"/>
              <w:rPr>
                <w:sz w:val="17"/>
                <w:szCs w:val="17"/>
                <w:lang w:val="ro-RO"/>
              </w:rPr>
            </w:pPr>
          </w:p>
          <w:p w14:paraId="7AB96AAF" w14:textId="77777777" w:rsidR="00646EB2" w:rsidRPr="002B2BB4" w:rsidRDefault="00646EB2" w:rsidP="002B2BB4">
            <w:pPr>
              <w:jc w:val="both"/>
              <w:rPr>
                <w:sz w:val="17"/>
                <w:szCs w:val="17"/>
                <w:lang w:val="ro-RO"/>
              </w:rPr>
            </w:pPr>
          </w:p>
          <w:p w14:paraId="363EB782" w14:textId="77777777" w:rsidR="00646EB2" w:rsidRPr="002B2BB4" w:rsidRDefault="00646EB2" w:rsidP="002B2BB4">
            <w:pPr>
              <w:jc w:val="both"/>
              <w:rPr>
                <w:sz w:val="17"/>
                <w:szCs w:val="17"/>
                <w:lang w:val="ro-RO"/>
              </w:rPr>
            </w:pPr>
          </w:p>
          <w:p w14:paraId="1F12BA7D" w14:textId="77777777" w:rsidR="00646EB2" w:rsidRPr="002B2BB4" w:rsidRDefault="00646EB2" w:rsidP="002B2BB4">
            <w:pPr>
              <w:jc w:val="both"/>
              <w:rPr>
                <w:sz w:val="17"/>
                <w:szCs w:val="17"/>
                <w:lang w:val="ro-RO"/>
              </w:rPr>
            </w:pPr>
          </w:p>
          <w:p w14:paraId="2C891318" w14:textId="77777777" w:rsidR="00646EB2" w:rsidRPr="002B2BB4" w:rsidRDefault="00646EB2" w:rsidP="002B2BB4">
            <w:pPr>
              <w:jc w:val="both"/>
              <w:rPr>
                <w:sz w:val="17"/>
                <w:szCs w:val="17"/>
                <w:lang w:val="ro-RO"/>
              </w:rPr>
            </w:pPr>
          </w:p>
          <w:p w14:paraId="21AE56B6" w14:textId="77777777" w:rsidR="00646EB2" w:rsidRPr="002B2BB4" w:rsidRDefault="00646EB2" w:rsidP="002B2BB4">
            <w:pPr>
              <w:jc w:val="both"/>
              <w:rPr>
                <w:sz w:val="17"/>
                <w:szCs w:val="17"/>
                <w:lang w:val="ro-RO"/>
              </w:rPr>
            </w:pPr>
          </w:p>
          <w:p w14:paraId="38415989" w14:textId="77777777" w:rsidR="00646EB2" w:rsidRPr="002B2BB4" w:rsidRDefault="00646EB2" w:rsidP="002B2BB4">
            <w:pPr>
              <w:jc w:val="both"/>
              <w:rPr>
                <w:sz w:val="17"/>
                <w:szCs w:val="17"/>
                <w:lang w:val="ro-RO"/>
              </w:rPr>
            </w:pPr>
          </w:p>
          <w:p w14:paraId="3E14B94E" w14:textId="77777777" w:rsidR="00646EB2" w:rsidRPr="002B2BB4" w:rsidRDefault="00646EB2" w:rsidP="002B2BB4">
            <w:pPr>
              <w:jc w:val="both"/>
              <w:rPr>
                <w:sz w:val="17"/>
                <w:szCs w:val="17"/>
                <w:lang w:val="ro-RO"/>
              </w:rPr>
            </w:pPr>
            <w:r w:rsidRPr="002B2BB4">
              <w:rPr>
                <w:sz w:val="17"/>
                <w:szCs w:val="17"/>
                <w:lang w:val="ro-RO"/>
              </w:rPr>
              <w:t>La pct 5 din Directivă cuvîntul „achiziţionarea” este greşit tradus din varianta engleză a Directivei - “</w:t>
            </w:r>
            <w:r w:rsidRPr="002B2BB4">
              <w:rPr>
                <w:lang w:val="ro-RO"/>
              </w:rPr>
              <w:t xml:space="preserve"> </w:t>
            </w:r>
            <w:r w:rsidRPr="002B2BB4">
              <w:rPr>
                <w:sz w:val="17"/>
                <w:szCs w:val="17"/>
                <w:lang w:val="ro-RO"/>
              </w:rPr>
              <w:t>acquiring”</w:t>
            </w:r>
            <w:r w:rsidR="00A643B2" w:rsidRPr="002B2BB4">
              <w:rPr>
                <w:sz w:val="17"/>
                <w:szCs w:val="17"/>
                <w:lang w:val="ro-RO"/>
              </w:rPr>
              <w:t>.</w:t>
            </w:r>
          </w:p>
          <w:p w14:paraId="3C15CBB0" w14:textId="77777777" w:rsidR="00646EB2" w:rsidRPr="002B2BB4" w:rsidRDefault="00646EB2" w:rsidP="002B2BB4">
            <w:pPr>
              <w:jc w:val="both"/>
              <w:rPr>
                <w:sz w:val="17"/>
                <w:szCs w:val="17"/>
                <w:lang w:val="ro-RO"/>
              </w:rPr>
            </w:pPr>
          </w:p>
          <w:p w14:paraId="2B33FD6C" w14:textId="77777777" w:rsidR="00646EB2" w:rsidRPr="002B2BB4" w:rsidRDefault="00700833" w:rsidP="002B2BB4">
            <w:pPr>
              <w:jc w:val="both"/>
              <w:rPr>
                <w:sz w:val="17"/>
                <w:szCs w:val="17"/>
                <w:lang w:val="ro-RO"/>
              </w:rPr>
            </w:pPr>
            <w:r w:rsidRPr="002B2BB4">
              <w:rPr>
                <w:sz w:val="17"/>
                <w:szCs w:val="17"/>
                <w:lang w:val="ro-RO"/>
              </w:rPr>
              <w:t xml:space="preserve"> </w:t>
            </w:r>
          </w:p>
          <w:p w14:paraId="048DF3F3" w14:textId="77777777" w:rsidR="00646EB2" w:rsidRPr="002B2BB4" w:rsidRDefault="00646EB2" w:rsidP="002B2BB4">
            <w:pPr>
              <w:jc w:val="both"/>
              <w:rPr>
                <w:sz w:val="17"/>
                <w:szCs w:val="17"/>
                <w:lang w:val="ro-RO"/>
              </w:rPr>
            </w:pPr>
          </w:p>
          <w:p w14:paraId="54D47157" w14:textId="77777777" w:rsidR="00646EB2" w:rsidRPr="002B2BB4" w:rsidRDefault="00646EB2" w:rsidP="002B2BB4">
            <w:pPr>
              <w:jc w:val="both"/>
              <w:rPr>
                <w:sz w:val="17"/>
                <w:szCs w:val="17"/>
                <w:lang w:val="ro-RO"/>
              </w:rPr>
            </w:pPr>
          </w:p>
        </w:tc>
        <w:tc>
          <w:tcPr>
            <w:tcW w:w="1440" w:type="dxa"/>
            <w:tcBorders>
              <w:top w:val="single" w:sz="4" w:space="0" w:color="auto"/>
              <w:bottom w:val="single" w:sz="4" w:space="0" w:color="auto"/>
            </w:tcBorders>
          </w:tcPr>
          <w:p w14:paraId="750CFC0E"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0E2EA30B" w14:textId="77777777" w:rsidR="00427599" w:rsidRPr="002B2BB4" w:rsidRDefault="00427599" w:rsidP="002B2BB4">
            <w:pPr>
              <w:jc w:val="both"/>
              <w:rPr>
                <w:sz w:val="17"/>
                <w:szCs w:val="17"/>
                <w:lang w:val="ro-RO"/>
              </w:rPr>
            </w:pPr>
          </w:p>
        </w:tc>
      </w:tr>
      <w:tr w:rsidR="002B2BB4" w:rsidRPr="002B2BB4" w14:paraId="15E00E73" w14:textId="77777777" w:rsidTr="002B2BB4">
        <w:tc>
          <w:tcPr>
            <w:tcW w:w="5220" w:type="dxa"/>
          </w:tcPr>
          <w:p w14:paraId="40746D20" w14:textId="77777777" w:rsidR="00427599" w:rsidRPr="002B2BB4" w:rsidRDefault="00427599" w:rsidP="002B2BB4">
            <w:pPr>
              <w:jc w:val="both"/>
              <w:rPr>
                <w:b/>
                <w:sz w:val="17"/>
                <w:szCs w:val="17"/>
                <w:lang w:val="ro-RO" w:eastAsia="ru-RU"/>
              </w:rPr>
            </w:pPr>
            <w:r w:rsidRPr="002B2BB4">
              <w:rPr>
                <w:b/>
                <w:bCs/>
                <w:sz w:val="17"/>
                <w:szCs w:val="17"/>
                <w:lang w:val="ro-RO"/>
              </w:rPr>
              <w:t>Directiva 2009/110/CE A PARLAMENTULUI EUROPEAN ŞI A CONSILIULUI din 16 septembrie 2009 privind accesul la activitate, desfăşurarea şi supravegherea prudenţială a activităţii instituţiilor emitente de monedă electronică</w:t>
            </w:r>
          </w:p>
        </w:tc>
        <w:tc>
          <w:tcPr>
            <w:tcW w:w="3960" w:type="dxa"/>
            <w:shd w:val="clear" w:color="auto" w:fill="auto"/>
          </w:tcPr>
          <w:p w14:paraId="4D8B49DA" w14:textId="77777777" w:rsidR="00427599" w:rsidRPr="002B2BB4" w:rsidRDefault="00427599" w:rsidP="002B2BB4">
            <w:pPr>
              <w:jc w:val="center"/>
              <w:rPr>
                <w:b/>
                <w:sz w:val="17"/>
                <w:szCs w:val="17"/>
                <w:lang w:val="ro-RO"/>
              </w:rPr>
            </w:pPr>
          </w:p>
        </w:tc>
        <w:tc>
          <w:tcPr>
            <w:tcW w:w="1440" w:type="dxa"/>
          </w:tcPr>
          <w:p w14:paraId="739D193E" w14:textId="77777777" w:rsidR="00427599" w:rsidRPr="002B2BB4" w:rsidRDefault="00427599" w:rsidP="002B2BB4">
            <w:pPr>
              <w:jc w:val="both"/>
              <w:rPr>
                <w:b/>
                <w:strike/>
                <w:sz w:val="17"/>
                <w:szCs w:val="17"/>
                <w:lang w:val="ro-RO"/>
              </w:rPr>
            </w:pPr>
          </w:p>
        </w:tc>
        <w:tc>
          <w:tcPr>
            <w:tcW w:w="2340" w:type="dxa"/>
          </w:tcPr>
          <w:p w14:paraId="6CDE52B0" w14:textId="77777777" w:rsidR="00427599" w:rsidRPr="002B2BB4" w:rsidRDefault="00427599" w:rsidP="002B2BB4">
            <w:pPr>
              <w:jc w:val="both"/>
              <w:rPr>
                <w:sz w:val="17"/>
                <w:szCs w:val="17"/>
                <w:lang w:val="ro-RO"/>
              </w:rPr>
            </w:pPr>
          </w:p>
        </w:tc>
        <w:tc>
          <w:tcPr>
            <w:tcW w:w="1440" w:type="dxa"/>
            <w:tcBorders>
              <w:top w:val="single" w:sz="4" w:space="0" w:color="auto"/>
              <w:bottom w:val="single" w:sz="4" w:space="0" w:color="auto"/>
            </w:tcBorders>
          </w:tcPr>
          <w:p w14:paraId="28170AD2" w14:textId="77777777" w:rsidR="00427599" w:rsidRPr="002B2BB4" w:rsidRDefault="00427599" w:rsidP="002B2BB4">
            <w:pPr>
              <w:jc w:val="both"/>
              <w:rPr>
                <w:sz w:val="17"/>
                <w:szCs w:val="17"/>
                <w:lang w:val="ro-RO"/>
              </w:rPr>
            </w:pPr>
            <w:r w:rsidRPr="002B2BB4">
              <w:rPr>
                <w:sz w:val="17"/>
                <w:szCs w:val="17"/>
                <w:lang w:val="ro-RO"/>
              </w:rPr>
              <w:t>Banca Naţională a Moldovei,</w:t>
            </w:r>
          </w:p>
          <w:p w14:paraId="1706EEE3" w14:textId="77777777" w:rsidR="00845A84" w:rsidRPr="002B2BB4" w:rsidRDefault="00845A84" w:rsidP="00845A84">
            <w:pPr>
              <w:jc w:val="both"/>
              <w:rPr>
                <w:sz w:val="17"/>
                <w:szCs w:val="17"/>
                <w:lang w:val="ro-RO"/>
              </w:rPr>
            </w:pPr>
            <w:r>
              <w:rPr>
                <w:sz w:val="17"/>
                <w:szCs w:val="17"/>
                <w:lang w:val="ro-RO"/>
              </w:rPr>
              <w:t>Natalia Țurcan-</w:t>
            </w:r>
            <w:r w:rsidR="00427599" w:rsidRPr="002B2BB4">
              <w:rPr>
                <w:sz w:val="17"/>
                <w:szCs w:val="17"/>
                <w:lang w:val="ro-RO"/>
              </w:rPr>
              <w:t xml:space="preserve"> Munteanu, </w:t>
            </w:r>
            <w:r w:rsidRPr="002B2BB4">
              <w:rPr>
                <w:sz w:val="17"/>
                <w:szCs w:val="17"/>
                <w:lang w:val="ro-RO"/>
              </w:rPr>
              <w:t xml:space="preserve"> Director-adjunct, șef al Direcţiei reglementarea, licenţierea şi dezvoltarea sistemelor de plăţi, </w:t>
            </w:r>
            <w:r w:rsidRPr="002B2BB4">
              <w:rPr>
                <w:sz w:val="17"/>
                <w:szCs w:val="17"/>
                <w:lang w:val="ro-RO"/>
              </w:rPr>
              <w:lastRenderedPageBreak/>
              <w:t xml:space="preserve">Departamentul sisteme de plăţi, </w:t>
            </w:r>
          </w:p>
          <w:p w14:paraId="000730B8" w14:textId="77777777" w:rsidR="00845A84" w:rsidRPr="002B2BB4" w:rsidRDefault="00845A84" w:rsidP="00845A84">
            <w:pPr>
              <w:jc w:val="both"/>
              <w:rPr>
                <w:sz w:val="17"/>
                <w:szCs w:val="17"/>
                <w:lang w:val="ro-RO"/>
              </w:rPr>
            </w:pPr>
            <w:r w:rsidRPr="002B2BB4">
              <w:rPr>
                <w:sz w:val="17"/>
                <w:szCs w:val="17"/>
                <w:lang w:val="ro-RO"/>
              </w:rPr>
              <w:t>tel. 82 22 65</w:t>
            </w:r>
          </w:p>
          <w:p w14:paraId="2EE4A370" w14:textId="77777777" w:rsidR="00427599" w:rsidRPr="002B2BB4" w:rsidRDefault="00D501E5" w:rsidP="00845A84">
            <w:pPr>
              <w:jc w:val="both"/>
              <w:rPr>
                <w:sz w:val="17"/>
                <w:szCs w:val="17"/>
                <w:lang w:val="ro-RO"/>
              </w:rPr>
            </w:pPr>
            <w:hyperlink r:id="rId9" w:history="1">
              <w:r w:rsidR="00845A84" w:rsidRPr="002B2BB4">
                <w:rPr>
                  <w:rStyle w:val="a5"/>
                  <w:color w:val="00B0F0"/>
                  <w:sz w:val="17"/>
                  <w:szCs w:val="17"/>
                  <w:lang w:val="ro-RO"/>
                </w:rPr>
                <w:t>Natalia.Turcan-Munteanu@bnm.md</w:t>
              </w:r>
            </w:hyperlink>
          </w:p>
        </w:tc>
        <w:tc>
          <w:tcPr>
            <w:tcW w:w="1440" w:type="dxa"/>
            <w:tcBorders>
              <w:bottom w:val="single" w:sz="4" w:space="0" w:color="auto"/>
            </w:tcBorders>
          </w:tcPr>
          <w:p w14:paraId="145EDA0E" w14:textId="77777777" w:rsidR="00427599" w:rsidRPr="002B2BB4" w:rsidRDefault="00427599" w:rsidP="002B2BB4">
            <w:pPr>
              <w:jc w:val="both"/>
              <w:rPr>
                <w:sz w:val="17"/>
                <w:szCs w:val="17"/>
                <w:lang w:val="ro-RO"/>
              </w:rPr>
            </w:pPr>
          </w:p>
        </w:tc>
      </w:tr>
      <w:tr w:rsidR="002B2BB4" w:rsidRPr="00C36A0F" w14:paraId="5E73A924" w14:textId="77777777" w:rsidTr="002B2BB4">
        <w:tc>
          <w:tcPr>
            <w:tcW w:w="5220" w:type="dxa"/>
          </w:tcPr>
          <w:p w14:paraId="4F971091" w14:textId="77777777" w:rsidR="00427599" w:rsidRPr="002B2BB4" w:rsidRDefault="00427599" w:rsidP="002B2BB4">
            <w:pPr>
              <w:jc w:val="both"/>
              <w:rPr>
                <w:sz w:val="17"/>
                <w:szCs w:val="17"/>
                <w:lang w:val="ro-RO"/>
              </w:rPr>
            </w:pPr>
            <w:r w:rsidRPr="002B2BB4">
              <w:rPr>
                <w:b/>
                <w:sz w:val="17"/>
                <w:szCs w:val="17"/>
                <w:lang w:val="ro-RO"/>
              </w:rPr>
              <w:t>EMD Articolul 1</w:t>
            </w:r>
            <w:r w:rsidRPr="002B2BB4">
              <w:rPr>
                <w:sz w:val="17"/>
                <w:szCs w:val="17"/>
                <w:lang w:val="ro-RO"/>
              </w:rPr>
              <w:t xml:space="preserve"> Obiectul şi domeniul de aplicare </w:t>
            </w:r>
          </w:p>
          <w:p w14:paraId="71636CC1" w14:textId="77777777" w:rsidR="00427599" w:rsidRPr="002B2BB4" w:rsidRDefault="00427599" w:rsidP="002B2BB4">
            <w:pPr>
              <w:jc w:val="both"/>
              <w:rPr>
                <w:sz w:val="17"/>
                <w:szCs w:val="17"/>
                <w:lang w:val="ro-RO"/>
              </w:rPr>
            </w:pPr>
            <w:r w:rsidRPr="002B2BB4">
              <w:rPr>
                <w:sz w:val="17"/>
                <w:szCs w:val="17"/>
                <w:lang w:val="ro-RO"/>
              </w:rPr>
              <w:t>(1) Prezenta directivă stabileşte regulile pentru desfăşurarea activităţii de emitere de monedă electronică în conformitate cu care statele membre recunosc următoarele categorii de emitenţi de monedă electronică:</w:t>
            </w:r>
          </w:p>
          <w:p w14:paraId="0E501F67" w14:textId="77777777" w:rsidR="002D7128" w:rsidRPr="002B2BB4" w:rsidRDefault="002D7128" w:rsidP="002B2BB4">
            <w:pPr>
              <w:pStyle w:val="aa"/>
              <w:rPr>
                <w:sz w:val="17"/>
                <w:szCs w:val="17"/>
                <w:lang w:val="ro-RO"/>
              </w:rPr>
            </w:pPr>
          </w:p>
          <w:p w14:paraId="32D16C7D" w14:textId="77777777" w:rsidR="002D7128" w:rsidRPr="002B2BB4" w:rsidRDefault="002D7128" w:rsidP="002B2BB4">
            <w:pPr>
              <w:pStyle w:val="aa"/>
              <w:rPr>
                <w:sz w:val="17"/>
                <w:szCs w:val="17"/>
                <w:lang w:val="ro-RO"/>
              </w:rPr>
            </w:pPr>
          </w:p>
          <w:p w14:paraId="273BC87C" w14:textId="77777777" w:rsidR="002D7128" w:rsidRPr="002B2BB4" w:rsidRDefault="002D7128" w:rsidP="002B2BB4">
            <w:pPr>
              <w:pStyle w:val="aa"/>
              <w:rPr>
                <w:sz w:val="17"/>
                <w:szCs w:val="17"/>
                <w:lang w:val="ro-RO"/>
              </w:rPr>
            </w:pPr>
          </w:p>
          <w:p w14:paraId="3B87050E" w14:textId="77777777" w:rsidR="002D7128" w:rsidRPr="002B2BB4" w:rsidRDefault="002D7128" w:rsidP="002B2BB4">
            <w:pPr>
              <w:pStyle w:val="aa"/>
              <w:rPr>
                <w:sz w:val="17"/>
                <w:szCs w:val="17"/>
                <w:lang w:val="ro-RO"/>
              </w:rPr>
            </w:pPr>
          </w:p>
          <w:p w14:paraId="45D9B2EB" w14:textId="77777777" w:rsidR="002D7128" w:rsidRPr="002B2BB4" w:rsidRDefault="002D7128" w:rsidP="002B2BB4">
            <w:pPr>
              <w:pStyle w:val="aa"/>
              <w:rPr>
                <w:sz w:val="17"/>
                <w:szCs w:val="17"/>
                <w:lang w:val="ro-RO"/>
              </w:rPr>
            </w:pPr>
          </w:p>
          <w:p w14:paraId="4BB1AA20" w14:textId="77777777" w:rsidR="002D7128" w:rsidRPr="002B2BB4" w:rsidRDefault="002D7128" w:rsidP="002B2BB4">
            <w:pPr>
              <w:pStyle w:val="aa"/>
              <w:rPr>
                <w:sz w:val="17"/>
                <w:szCs w:val="17"/>
                <w:lang w:val="ro-RO"/>
              </w:rPr>
            </w:pPr>
          </w:p>
          <w:p w14:paraId="79D875C6" w14:textId="77777777" w:rsidR="002D7128" w:rsidRPr="002B2BB4" w:rsidRDefault="002D7128" w:rsidP="002B2BB4">
            <w:pPr>
              <w:pStyle w:val="aa"/>
              <w:rPr>
                <w:sz w:val="17"/>
                <w:szCs w:val="17"/>
                <w:lang w:val="ro-RO"/>
              </w:rPr>
            </w:pPr>
          </w:p>
          <w:p w14:paraId="002B1935" w14:textId="77777777" w:rsidR="002D7128" w:rsidRPr="002B2BB4" w:rsidRDefault="002D7128" w:rsidP="002B2BB4">
            <w:pPr>
              <w:pStyle w:val="aa"/>
              <w:rPr>
                <w:sz w:val="17"/>
                <w:szCs w:val="17"/>
                <w:lang w:val="ro-RO"/>
              </w:rPr>
            </w:pPr>
          </w:p>
          <w:p w14:paraId="1072A581" w14:textId="77777777" w:rsidR="002D7128" w:rsidRPr="002B2BB4" w:rsidRDefault="002D7128" w:rsidP="002B2BB4">
            <w:pPr>
              <w:pStyle w:val="aa"/>
              <w:rPr>
                <w:sz w:val="17"/>
                <w:szCs w:val="17"/>
                <w:lang w:val="ro-RO"/>
              </w:rPr>
            </w:pPr>
          </w:p>
          <w:p w14:paraId="1943EF87" w14:textId="77777777" w:rsidR="002D7128" w:rsidRPr="002B2BB4" w:rsidRDefault="002D7128" w:rsidP="002B2BB4">
            <w:pPr>
              <w:pStyle w:val="aa"/>
              <w:rPr>
                <w:sz w:val="17"/>
                <w:szCs w:val="17"/>
                <w:lang w:val="ro-RO"/>
              </w:rPr>
            </w:pPr>
          </w:p>
          <w:p w14:paraId="5E48CF96" w14:textId="77777777" w:rsidR="002D7128" w:rsidRPr="002B2BB4" w:rsidRDefault="002D7128" w:rsidP="002B2BB4">
            <w:pPr>
              <w:pStyle w:val="aa"/>
              <w:rPr>
                <w:sz w:val="17"/>
                <w:szCs w:val="17"/>
                <w:lang w:val="ro-RO"/>
              </w:rPr>
            </w:pPr>
          </w:p>
          <w:p w14:paraId="2A508CB5" w14:textId="77777777" w:rsidR="002D7128" w:rsidRPr="002B2BB4" w:rsidRDefault="002D7128" w:rsidP="002B2BB4">
            <w:pPr>
              <w:pStyle w:val="aa"/>
              <w:rPr>
                <w:sz w:val="17"/>
                <w:szCs w:val="17"/>
                <w:lang w:val="ro-RO"/>
              </w:rPr>
            </w:pPr>
          </w:p>
          <w:p w14:paraId="6F32D84A" w14:textId="77777777" w:rsidR="002D7128" w:rsidRPr="002B2BB4" w:rsidRDefault="002D7128" w:rsidP="002B2BB4">
            <w:pPr>
              <w:pStyle w:val="aa"/>
              <w:rPr>
                <w:sz w:val="17"/>
                <w:szCs w:val="17"/>
                <w:lang w:val="ro-RO"/>
              </w:rPr>
            </w:pPr>
          </w:p>
          <w:p w14:paraId="0CA0753D" w14:textId="77777777" w:rsidR="00427599" w:rsidRPr="002B2BB4" w:rsidRDefault="00427599" w:rsidP="002B2BB4">
            <w:pPr>
              <w:pStyle w:val="aa"/>
              <w:rPr>
                <w:sz w:val="17"/>
                <w:szCs w:val="17"/>
                <w:lang w:val="ro-RO"/>
              </w:rPr>
            </w:pPr>
            <w:r w:rsidRPr="002B2BB4">
              <w:rPr>
                <w:sz w:val="17"/>
                <w:szCs w:val="17"/>
                <w:lang w:val="ro-RO"/>
              </w:rPr>
              <w:t>(a) instituţiile de credit, astfel cum sunt definite la articolul 4 punctul 1 din Directiva 2006/48/CE, inclusiv, în conformitate cu legislaţia naţională, sucursale ale acestora, în înţelesul articolului 4 punctul 3 din respectiva directivă, atunci când astfel de sucursale sunt situate în Comunitate şi au sediul central în afara Comunităţii, în conformitate cu articolul 38 din respectiva directivă;</w:t>
            </w:r>
          </w:p>
          <w:p w14:paraId="02BE5D6F" w14:textId="77777777" w:rsidR="00427599" w:rsidRPr="002B2BB4" w:rsidRDefault="00427599" w:rsidP="002B2BB4">
            <w:pPr>
              <w:pStyle w:val="aa"/>
              <w:rPr>
                <w:sz w:val="17"/>
                <w:szCs w:val="17"/>
                <w:lang w:val="ro-RO"/>
              </w:rPr>
            </w:pPr>
            <w:r w:rsidRPr="002B2BB4">
              <w:rPr>
                <w:sz w:val="17"/>
                <w:szCs w:val="17"/>
                <w:lang w:val="ro-RO"/>
              </w:rPr>
              <w:t>(b) instituţiile emitente de monedă electronică, astfel cum sunt definite la articolul 2 punctul 1 din prezenta directivă, inclusiv, în conformitate cu articolul 8 din prezenta directivă şi dreptul naţional, sucursalele acestora stabilite în Comunitate, atunci când astfel de sucursale sunt stabilite în Comunitate şi au sediul central în afara Comunităţii;</w:t>
            </w:r>
          </w:p>
          <w:p w14:paraId="5C132E9C" w14:textId="77777777" w:rsidR="00427599" w:rsidRPr="002B2BB4" w:rsidRDefault="00427599" w:rsidP="002B2BB4">
            <w:pPr>
              <w:pStyle w:val="aa"/>
              <w:rPr>
                <w:sz w:val="17"/>
                <w:szCs w:val="17"/>
                <w:lang w:val="ro-RO"/>
              </w:rPr>
            </w:pPr>
            <w:r w:rsidRPr="002B2BB4">
              <w:rPr>
                <w:sz w:val="17"/>
                <w:szCs w:val="17"/>
                <w:lang w:val="ro-RO"/>
              </w:rPr>
              <w:t>(c) furnizori de servicii poştale giro care sunt îndreptăţiţi, în conformitate cu legislaţia naţională, să emită monedă electronică;</w:t>
            </w:r>
          </w:p>
          <w:p w14:paraId="66EFF4DB" w14:textId="77777777" w:rsidR="00427599" w:rsidRPr="002B2BB4" w:rsidRDefault="00427599" w:rsidP="002B2BB4">
            <w:pPr>
              <w:pStyle w:val="aa"/>
              <w:rPr>
                <w:sz w:val="17"/>
                <w:szCs w:val="17"/>
                <w:lang w:val="ro-RO"/>
              </w:rPr>
            </w:pPr>
          </w:p>
          <w:p w14:paraId="1E9172C4" w14:textId="77777777" w:rsidR="00427599" w:rsidRPr="002B2BB4" w:rsidRDefault="00427599" w:rsidP="002B2BB4">
            <w:pPr>
              <w:pStyle w:val="aa"/>
              <w:rPr>
                <w:sz w:val="17"/>
                <w:szCs w:val="17"/>
                <w:lang w:val="ro-RO"/>
              </w:rPr>
            </w:pPr>
          </w:p>
          <w:p w14:paraId="4CEC90AF" w14:textId="77777777" w:rsidR="00427599" w:rsidRPr="002B2BB4" w:rsidRDefault="00427599" w:rsidP="002B2BB4">
            <w:pPr>
              <w:pStyle w:val="aa"/>
              <w:rPr>
                <w:sz w:val="17"/>
                <w:szCs w:val="17"/>
                <w:lang w:val="ro-RO"/>
              </w:rPr>
            </w:pPr>
            <w:r w:rsidRPr="002B2BB4">
              <w:rPr>
                <w:sz w:val="17"/>
                <w:szCs w:val="17"/>
                <w:lang w:val="ro-RO"/>
              </w:rPr>
              <w:t>(d) Banca Centrală Europeană şi băncile centrale naţionale, atunci când nu acţionează în calitatea lor de autoritate monetară sau în calitate de alte autorităţi publice;</w:t>
            </w:r>
          </w:p>
          <w:p w14:paraId="2A776E5B" w14:textId="77777777" w:rsidR="00427599" w:rsidRPr="002B2BB4" w:rsidRDefault="00427599" w:rsidP="002B2BB4">
            <w:pPr>
              <w:pStyle w:val="aa"/>
              <w:rPr>
                <w:sz w:val="17"/>
                <w:szCs w:val="17"/>
                <w:lang w:val="ro-RO"/>
              </w:rPr>
            </w:pPr>
          </w:p>
          <w:p w14:paraId="42D1584C" w14:textId="77777777" w:rsidR="00427599" w:rsidRPr="002B2BB4" w:rsidRDefault="00427599" w:rsidP="002B2BB4">
            <w:pPr>
              <w:pStyle w:val="aa"/>
              <w:rPr>
                <w:sz w:val="17"/>
                <w:szCs w:val="17"/>
                <w:lang w:val="ro-RO"/>
              </w:rPr>
            </w:pPr>
            <w:r w:rsidRPr="002B2BB4">
              <w:rPr>
                <w:sz w:val="17"/>
                <w:szCs w:val="17"/>
                <w:lang w:val="ro-RO"/>
              </w:rPr>
              <w:t>(e) statele membre sau autorităţile lor regionale sau locale, atunci când acţionează în calitatea lor de autorităţi publice.</w:t>
            </w:r>
          </w:p>
          <w:p w14:paraId="74354122" w14:textId="77777777" w:rsidR="00427599" w:rsidRPr="002B2BB4" w:rsidRDefault="00427599" w:rsidP="002B2BB4">
            <w:pPr>
              <w:pStyle w:val="aa"/>
              <w:rPr>
                <w:sz w:val="17"/>
                <w:szCs w:val="17"/>
                <w:lang w:val="ro-RO"/>
              </w:rPr>
            </w:pPr>
          </w:p>
          <w:p w14:paraId="3A10BA46" w14:textId="77777777" w:rsidR="007C22DC" w:rsidRPr="002B2BB4" w:rsidRDefault="007C22DC" w:rsidP="002B2BB4">
            <w:pPr>
              <w:pStyle w:val="aa"/>
              <w:rPr>
                <w:sz w:val="17"/>
                <w:szCs w:val="17"/>
                <w:lang w:val="ro-RO"/>
              </w:rPr>
            </w:pPr>
          </w:p>
          <w:p w14:paraId="2EC6F243" w14:textId="77777777" w:rsidR="007C22DC" w:rsidRPr="002B2BB4" w:rsidRDefault="007C22DC" w:rsidP="002B2BB4">
            <w:pPr>
              <w:pStyle w:val="aa"/>
              <w:rPr>
                <w:sz w:val="17"/>
                <w:szCs w:val="17"/>
                <w:lang w:val="ro-RO"/>
              </w:rPr>
            </w:pPr>
          </w:p>
          <w:p w14:paraId="2148BE39" w14:textId="77777777" w:rsidR="007C22DC" w:rsidRPr="002B2BB4" w:rsidRDefault="007C22DC" w:rsidP="002B2BB4">
            <w:pPr>
              <w:pStyle w:val="aa"/>
              <w:rPr>
                <w:sz w:val="17"/>
                <w:szCs w:val="17"/>
                <w:lang w:val="ro-RO"/>
              </w:rPr>
            </w:pPr>
          </w:p>
          <w:p w14:paraId="7EB647ED" w14:textId="77777777" w:rsidR="007C22DC" w:rsidRPr="002B2BB4" w:rsidRDefault="007C22DC" w:rsidP="002B2BB4">
            <w:pPr>
              <w:pStyle w:val="aa"/>
              <w:rPr>
                <w:sz w:val="17"/>
                <w:szCs w:val="17"/>
                <w:lang w:val="ro-RO"/>
              </w:rPr>
            </w:pPr>
          </w:p>
          <w:p w14:paraId="31F24A48" w14:textId="77777777" w:rsidR="00427599" w:rsidRPr="002B2BB4" w:rsidRDefault="00427599" w:rsidP="002B2BB4">
            <w:pPr>
              <w:pStyle w:val="aa"/>
              <w:ind w:firstLine="0"/>
              <w:rPr>
                <w:sz w:val="17"/>
                <w:szCs w:val="17"/>
                <w:lang w:val="ro-RO"/>
              </w:rPr>
            </w:pPr>
            <w:r w:rsidRPr="002B2BB4">
              <w:rPr>
                <w:sz w:val="17"/>
                <w:szCs w:val="17"/>
                <w:lang w:val="ro-RO"/>
              </w:rPr>
              <w:t>(2) Titlul II al prezentei directive stabileşte, de asemenea, regulile pentru accesul la activitate, desfăşurarea şi supravegherea prudenţială a activităţii instituţiilor emitente de monedă electronică.</w:t>
            </w:r>
          </w:p>
          <w:p w14:paraId="3718774F" w14:textId="77777777" w:rsidR="00427599" w:rsidRPr="002B2BB4" w:rsidRDefault="00427599" w:rsidP="002B2BB4">
            <w:pPr>
              <w:pStyle w:val="aa"/>
              <w:ind w:firstLine="0"/>
              <w:rPr>
                <w:sz w:val="17"/>
                <w:szCs w:val="17"/>
                <w:lang w:val="ro-RO"/>
              </w:rPr>
            </w:pPr>
          </w:p>
          <w:p w14:paraId="40A5F2A8" w14:textId="77777777" w:rsidR="00427599" w:rsidRPr="002B2BB4" w:rsidRDefault="00427599" w:rsidP="002B2BB4">
            <w:pPr>
              <w:pStyle w:val="aa"/>
              <w:ind w:firstLine="0"/>
              <w:rPr>
                <w:sz w:val="17"/>
                <w:szCs w:val="17"/>
                <w:lang w:val="ro-RO"/>
              </w:rPr>
            </w:pPr>
          </w:p>
          <w:p w14:paraId="395AF285" w14:textId="77777777" w:rsidR="00427599" w:rsidRPr="002B2BB4" w:rsidRDefault="00427599" w:rsidP="002B2BB4">
            <w:pPr>
              <w:pStyle w:val="aa"/>
              <w:ind w:firstLine="0"/>
              <w:rPr>
                <w:sz w:val="17"/>
                <w:szCs w:val="17"/>
                <w:lang w:val="ro-RO"/>
              </w:rPr>
            </w:pPr>
          </w:p>
          <w:p w14:paraId="7116A9D6" w14:textId="77777777" w:rsidR="00427599" w:rsidRPr="002B2BB4" w:rsidRDefault="00427599" w:rsidP="002B2BB4">
            <w:pPr>
              <w:pStyle w:val="aa"/>
              <w:ind w:firstLine="0"/>
              <w:rPr>
                <w:sz w:val="17"/>
                <w:szCs w:val="17"/>
                <w:lang w:val="ro-RO"/>
              </w:rPr>
            </w:pPr>
          </w:p>
          <w:p w14:paraId="0D7E6890" w14:textId="77777777" w:rsidR="00427599" w:rsidRPr="002B2BB4" w:rsidRDefault="00427599" w:rsidP="002B2BB4">
            <w:pPr>
              <w:pStyle w:val="aa"/>
              <w:ind w:firstLine="0"/>
              <w:rPr>
                <w:sz w:val="17"/>
                <w:szCs w:val="17"/>
                <w:lang w:val="ro-RO"/>
              </w:rPr>
            </w:pPr>
          </w:p>
          <w:p w14:paraId="457E0C7E" w14:textId="77777777" w:rsidR="007C22DC" w:rsidRPr="002B2BB4" w:rsidRDefault="007C22DC" w:rsidP="002B2BB4">
            <w:pPr>
              <w:pStyle w:val="aa"/>
              <w:ind w:firstLine="0"/>
              <w:rPr>
                <w:sz w:val="17"/>
                <w:szCs w:val="17"/>
                <w:lang w:val="ro-RO"/>
              </w:rPr>
            </w:pPr>
          </w:p>
          <w:p w14:paraId="0FB20FC0" w14:textId="77777777" w:rsidR="00427599" w:rsidRPr="002B2BB4" w:rsidRDefault="00427599" w:rsidP="002B2BB4">
            <w:pPr>
              <w:pStyle w:val="aa"/>
              <w:ind w:firstLine="0"/>
              <w:rPr>
                <w:sz w:val="17"/>
                <w:szCs w:val="17"/>
                <w:lang w:val="ro-RO"/>
              </w:rPr>
            </w:pPr>
          </w:p>
          <w:p w14:paraId="3D12E149" w14:textId="77777777" w:rsidR="00427599" w:rsidRPr="002B2BB4" w:rsidRDefault="00427599" w:rsidP="002B2BB4">
            <w:pPr>
              <w:pStyle w:val="aa"/>
              <w:ind w:firstLine="0"/>
              <w:rPr>
                <w:sz w:val="17"/>
                <w:szCs w:val="17"/>
                <w:lang w:val="ro-RO"/>
              </w:rPr>
            </w:pPr>
          </w:p>
          <w:p w14:paraId="185991A0" w14:textId="77777777" w:rsidR="00427599" w:rsidRPr="002B2BB4" w:rsidRDefault="00427599" w:rsidP="002B2BB4">
            <w:pPr>
              <w:pStyle w:val="aa"/>
              <w:ind w:firstLine="0"/>
              <w:rPr>
                <w:sz w:val="17"/>
                <w:szCs w:val="17"/>
                <w:lang w:val="ro-RO"/>
              </w:rPr>
            </w:pPr>
          </w:p>
          <w:p w14:paraId="3F347460" w14:textId="77777777" w:rsidR="00427599" w:rsidRPr="002B2BB4" w:rsidRDefault="00427599" w:rsidP="002B2BB4">
            <w:pPr>
              <w:pStyle w:val="aa"/>
              <w:ind w:firstLine="0"/>
              <w:rPr>
                <w:sz w:val="17"/>
                <w:szCs w:val="17"/>
                <w:lang w:val="ro-RO"/>
              </w:rPr>
            </w:pPr>
          </w:p>
          <w:p w14:paraId="5A616B21" w14:textId="77777777" w:rsidR="00427599" w:rsidRPr="002B2BB4" w:rsidRDefault="00427599" w:rsidP="002B2BB4">
            <w:pPr>
              <w:pStyle w:val="aa"/>
              <w:ind w:firstLine="0"/>
              <w:rPr>
                <w:sz w:val="17"/>
                <w:szCs w:val="17"/>
                <w:lang w:val="ro-RO"/>
              </w:rPr>
            </w:pPr>
            <w:r w:rsidRPr="002B2BB4">
              <w:rPr>
                <w:sz w:val="17"/>
                <w:szCs w:val="17"/>
                <w:lang w:val="ro-RO"/>
              </w:rPr>
              <w:t>(3) Statele membre pot acorda derogare de la aplicarea tuturor sau a unora dintre dispoziţiile titlului II din prezenta directivă instituţiilor menţionate la articolul 2 din Directiva 2006/48/CE, cu excepţia celor menţionate la prima şi la a doua liniuţă din respectivul articol.</w:t>
            </w:r>
          </w:p>
          <w:p w14:paraId="6657AC2D" w14:textId="77777777" w:rsidR="00427599" w:rsidRPr="002B2BB4" w:rsidRDefault="00427599" w:rsidP="002B2BB4">
            <w:pPr>
              <w:pStyle w:val="aa"/>
              <w:ind w:firstLine="0"/>
              <w:rPr>
                <w:sz w:val="17"/>
                <w:szCs w:val="17"/>
                <w:lang w:val="ro-RO"/>
              </w:rPr>
            </w:pPr>
          </w:p>
          <w:p w14:paraId="4C75165C" w14:textId="77777777" w:rsidR="00A96AAC" w:rsidRPr="002B2BB4" w:rsidRDefault="00A96AAC" w:rsidP="002B2BB4">
            <w:pPr>
              <w:pStyle w:val="aa"/>
              <w:ind w:firstLine="0"/>
              <w:rPr>
                <w:sz w:val="17"/>
                <w:szCs w:val="17"/>
                <w:lang w:val="ro-RO"/>
              </w:rPr>
            </w:pPr>
          </w:p>
          <w:p w14:paraId="42E7A35C" w14:textId="77777777" w:rsidR="00A96AAC" w:rsidRPr="002B2BB4" w:rsidRDefault="00A96AAC" w:rsidP="002B2BB4">
            <w:pPr>
              <w:pStyle w:val="aa"/>
              <w:ind w:firstLine="0"/>
              <w:rPr>
                <w:sz w:val="17"/>
                <w:szCs w:val="17"/>
                <w:lang w:val="ro-RO"/>
              </w:rPr>
            </w:pPr>
          </w:p>
          <w:p w14:paraId="4B72D564" w14:textId="77777777" w:rsidR="00A96AAC" w:rsidRPr="002B2BB4" w:rsidRDefault="00A96AAC" w:rsidP="002B2BB4">
            <w:pPr>
              <w:pStyle w:val="aa"/>
              <w:ind w:firstLine="0"/>
              <w:rPr>
                <w:sz w:val="17"/>
                <w:szCs w:val="17"/>
                <w:lang w:val="ro-RO"/>
              </w:rPr>
            </w:pPr>
          </w:p>
          <w:p w14:paraId="0F71366C" w14:textId="77777777" w:rsidR="00A96AAC" w:rsidRPr="002B2BB4" w:rsidRDefault="00A96AAC" w:rsidP="002B2BB4">
            <w:pPr>
              <w:pStyle w:val="aa"/>
              <w:ind w:firstLine="0"/>
              <w:rPr>
                <w:sz w:val="17"/>
                <w:szCs w:val="17"/>
                <w:lang w:val="ro-RO"/>
              </w:rPr>
            </w:pPr>
          </w:p>
          <w:p w14:paraId="05417F97" w14:textId="77777777" w:rsidR="00427599" w:rsidRPr="002B2BB4" w:rsidRDefault="00427599" w:rsidP="002B2BB4">
            <w:pPr>
              <w:pStyle w:val="aa"/>
              <w:ind w:firstLine="0"/>
              <w:rPr>
                <w:sz w:val="17"/>
                <w:szCs w:val="17"/>
                <w:lang w:val="ro-RO"/>
              </w:rPr>
            </w:pPr>
            <w:r w:rsidRPr="002B2BB4">
              <w:rPr>
                <w:sz w:val="17"/>
                <w:szCs w:val="17"/>
                <w:lang w:val="ro-RO"/>
              </w:rPr>
              <w:t>(4) Prezenta directivă nu se aplică valorii monetare stocate în instrumente exceptate în conformitate cu articolul 3 litera (k) din Directiva 2007/64/CE.</w:t>
            </w:r>
          </w:p>
          <w:p w14:paraId="3CC879BB" w14:textId="77777777" w:rsidR="00427599" w:rsidRPr="002B2BB4" w:rsidRDefault="00427599" w:rsidP="002B2BB4">
            <w:pPr>
              <w:pStyle w:val="aa"/>
              <w:ind w:firstLine="0"/>
              <w:rPr>
                <w:sz w:val="17"/>
                <w:szCs w:val="17"/>
                <w:lang w:val="ro-RO"/>
              </w:rPr>
            </w:pPr>
            <w:r w:rsidRPr="002B2BB4">
              <w:rPr>
                <w:sz w:val="17"/>
                <w:szCs w:val="17"/>
                <w:lang w:val="ro-RO"/>
              </w:rPr>
              <w:t>(5) Prezenta directivă nu se aplică valorii monetare utilizate pentru efectuarea tranzacţiilor de plată exceptate în conformitate cu articolul 3 litera (l) din Directiva 2007/64/CE.</w:t>
            </w:r>
          </w:p>
          <w:p w14:paraId="71F2C569" w14:textId="77777777" w:rsidR="00427599" w:rsidRPr="002B2BB4" w:rsidRDefault="00427599" w:rsidP="002B2BB4">
            <w:pPr>
              <w:pStyle w:val="aa"/>
              <w:rPr>
                <w:sz w:val="17"/>
                <w:szCs w:val="17"/>
                <w:lang w:val="ro-RO"/>
              </w:rPr>
            </w:pPr>
          </w:p>
        </w:tc>
        <w:tc>
          <w:tcPr>
            <w:tcW w:w="3960" w:type="dxa"/>
          </w:tcPr>
          <w:p w14:paraId="098C3C1E" w14:textId="77777777" w:rsidR="002D7128" w:rsidRPr="002B2BB4" w:rsidRDefault="002D7128" w:rsidP="002B2BB4">
            <w:pPr>
              <w:ind w:firstLine="545"/>
              <w:jc w:val="both"/>
              <w:rPr>
                <w:b/>
                <w:sz w:val="17"/>
                <w:szCs w:val="17"/>
                <w:lang w:val="ro-RO"/>
              </w:rPr>
            </w:pPr>
            <w:r w:rsidRPr="002B2BB4">
              <w:rPr>
                <w:b/>
                <w:sz w:val="17"/>
                <w:szCs w:val="17"/>
                <w:lang w:val="ro-RO"/>
              </w:rPr>
              <w:lastRenderedPageBreak/>
              <w:t xml:space="preserve">Articolul 1. </w:t>
            </w:r>
            <w:r w:rsidRPr="002B2BB4">
              <w:rPr>
                <w:sz w:val="17"/>
                <w:szCs w:val="17"/>
                <w:lang w:val="ro-RO"/>
              </w:rPr>
              <w:t>Obiectul şi scopul legii</w:t>
            </w:r>
          </w:p>
          <w:p w14:paraId="63EAFED2" w14:textId="77777777" w:rsidR="002D7128" w:rsidRPr="002B2BB4" w:rsidRDefault="002D7128" w:rsidP="002B2BB4">
            <w:pPr>
              <w:autoSpaceDE w:val="0"/>
              <w:autoSpaceDN w:val="0"/>
              <w:adjustRightInd w:val="0"/>
              <w:ind w:firstLine="545"/>
              <w:jc w:val="both"/>
              <w:rPr>
                <w:sz w:val="17"/>
                <w:szCs w:val="17"/>
                <w:lang w:val="ro-RO"/>
              </w:rPr>
            </w:pPr>
            <w:r w:rsidRPr="002B2BB4">
              <w:rPr>
                <w:sz w:val="17"/>
                <w:szCs w:val="17"/>
                <w:lang w:val="ro-RO"/>
              </w:rPr>
              <w:t xml:space="preserve">(1) Prezenta lege </w:t>
            </w:r>
            <w:r w:rsidR="00A53182" w:rsidRPr="002B2BB4">
              <w:rPr>
                <w:sz w:val="17"/>
                <w:szCs w:val="17"/>
                <w:lang w:val="ro-RO"/>
              </w:rPr>
              <w:t xml:space="preserve">reglementează </w:t>
            </w:r>
            <w:r w:rsidRPr="002B2BB4">
              <w:rPr>
                <w:sz w:val="17"/>
                <w:szCs w:val="17"/>
                <w:lang w:val="ro-RO"/>
              </w:rPr>
              <w:t>activitatea prestatorilor de servicii de plată</w:t>
            </w:r>
            <w:r w:rsidR="00A53182" w:rsidRPr="00C36A0F">
              <w:rPr>
                <w:lang w:val="ro-RO"/>
              </w:rPr>
              <w:t xml:space="preserve"> </w:t>
            </w:r>
            <w:r w:rsidR="00A53182" w:rsidRPr="002B2BB4">
              <w:rPr>
                <w:sz w:val="17"/>
                <w:szCs w:val="17"/>
                <w:lang w:val="ro-RO"/>
              </w:rPr>
              <w:t>şi a emitenţilor de monedă electronică</w:t>
            </w:r>
            <w:r w:rsidRPr="002B2BB4">
              <w:rPr>
                <w:sz w:val="17"/>
                <w:szCs w:val="17"/>
                <w:lang w:val="ro-RO"/>
              </w:rPr>
              <w:t xml:space="preserve">, condiţiile şi modul de licenţiere a </w:t>
            </w:r>
            <w:r w:rsidR="00A53182" w:rsidRPr="002B2BB4">
              <w:rPr>
                <w:sz w:val="17"/>
                <w:szCs w:val="17"/>
                <w:lang w:val="ro-RO"/>
              </w:rPr>
              <w:t>acestora</w:t>
            </w:r>
            <w:r w:rsidRPr="002B2BB4">
              <w:rPr>
                <w:sz w:val="17"/>
                <w:szCs w:val="17"/>
                <w:lang w:val="ro-RO"/>
              </w:rPr>
              <w:t xml:space="preserve">, regimul </w:t>
            </w:r>
            <w:r w:rsidR="00A53182" w:rsidRPr="002B2BB4">
              <w:rPr>
                <w:sz w:val="17"/>
                <w:szCs w:val="17"/>
                <w:lang w:val="ro-RO"/>
              </w:rPr>
              <w:t>de</w:t>
            </w:r>
            <w:r w:rsidRPr="002B2BB4">
              <w:rPr>
                <w:sz w:val="17"/>
                <w:szCs w:val="17"/>
                <w:lang w:val="ro-RO"/>
              </w:rPr>
              <w:t xml:space="preserve"> transparenţ</w:t>
            </w:r>
            <w:r w:rsidR="00A53182" w:rsidRPr="002B2BB4">
              <w:rPr>
                <w:sz w:val="17"/>
                <w:szCs w:val="17"/>
                <w:lang w:val="ro-RO"/>
              </w:rPr>
              <w:t>ă</w:t>
            </w:r>
            <w:r w:rsidRPr="002B2BB4">
              <w:rPr>
                <w:sz w:val="17"/>
                <w:szCs w:val="17"/>
                <w:lang w:val="ro-RO"/>
              </w:rPr>
              <w:t xml:space="preserve"> </w:t>
            </w:r>
            <w:r w:rsidR="0042376C" w:rsidRPr="002B2BB4">
              <w:rPr>
                <w:sz w:val="17"/>
                <w:szCs w:val="17"/>
                <w:lang w:val="ro-RO"/>
              </w:rPr>
              <w:t xml:space="preserve">a </w:t>
            </w:r>
            <w:r w:rsidRPr="002B2BB4">
              <w:rPr>
                <w:sz w:val="17"/>
                <w:szCs w:val="17"/>
                <w:lang w:val="ro-RO"/>
              </w:rPr>
              <w:t xml:space="preserve">condiţiilor de prestare a serviciilor de plată, </w:t>
            </w:r>
            <w:r w:rsidR="00A53182" w:rsidRPr="002B2BB4">
              <w:rPr>
                <w:sz w:val="17"/>
                <w:szCs w:val="17"/>
                <w:lang w:val="ro-RO"/>
              </w:rPr>
              <w:t xml:space="preserve">de emitere şi de răscumpărare a monedei electronice, </w:t>
            </w:r>
            <w:r w:rsidRPr="002B2BB4">
              <w:rPr>
                <w:rFonts w:ascii="TimesNewRoman" w:hAnsi="TimesNewRoman" w:cs="TimesNewRoman"/>
                <w:sz w:val="17"/>
                <w:szCs w:val="17"/>
                <w:lang w:val="ro-RO"/>
              </w:rPr>
              <w:t>drepturile şi obligaţiile prestatorilor de servicii de plată</w:t>
            </w:r>
            <w:r w:rsidR="00A53182" w:rsidRPr="002B2BB4">
              <w:rPr>
                <w:rFonts w:ascii="TimesNewRoman" w:hAnsi="TimesNewRoman" w:cs="TimesNewRoman"/>
                <w:sz w:val="17"/>
                <w:szCs w:val="17"/>
                <w:lang w:val="ro-RO"/>
              </w:rPr>
              <w:t xml:space="preserve">, ale emitenţilor de monedă electronică </w:t>
            </w:r>
            <w:r w:rsidRPr="002B2BB4">
              <w:rPr>
                <w:rFonts w:ascii="TimesNewRoman" w:hAnsi="TimesNewRoman" w:cs="TimesNewRoman"/>
                <w:sz w:val="17"/>
                <w:szCs w:val="17"/>
                <w:lang w:val="ro-RO"/>
              </w:rPr>
              <w:t>în contextul prestării serviciilor cu titlul profesional</w:t>
            </w:r>
            <w:r w:rsidR="00A53182" w:rsidRPr="002B2BB4">
              <w:rPr>
                <w:rFonts w:ascii="TimesNewRoman" w:hAnsi="TimesNewRoman" w:cs="TimesNewRoman"/>
                <w:sz w:val="17"/>
                <w:szCs w:val="17"/>
                <w:lang w:val="ro-RO"/>
              </w:rPr>
              <w:t>,</w:t>
            </w:r>
            <w:r w:rsidRPr="002B2BB4">
              <w:rPr>
                <w:rFonts w:ascii="TimesNewRoman" w:hAnsi="TimesNewRoman" w:cs="TimesNewRoman"/>
                <w:sz w:val="17"/>
                <w:szCs w:val="17"/>
                <w:lang w:val="ro-RO"/>
              </w:rPr>
              <w:t xml:space="preserve"> </w:t>
            </w:r>
            <w:r w:rsidR="00A53182" w:rsidRPr="002B2BB4">
              <w:rPr>
                <w:rFonts w:ascii="TimesNewRoman" w:hAnsi="TimesNewRoman" w:cs="TimesNewRoman"/>
                <w:sz w:val="17"/>
                <w:szCs w:val="17"/>
                <w:lang w:val="ro-RO"/>
              </w:rPr>
              <w:t xml:space="preserve">drepturile şi obligaţiile </w:t>
            </w:r>
            <w:r w:rsidRPr="002B2BB4">
              <w:rPr>
                <w:rFonts w:ascii="TimesNewRoman" w:hAnsi="TimesNewRoman" w:cs="TimesNewRoman"/>
                <w:sz w:val="17"/>
                <w:szCs w:val="17"/>
                <w:lang w:val="ro-RO"/>
              </w:rPr>
              <w:t xml:space="preserve">utilizatorilor </w:t>
            </w:r>
            <w:r w:rsidR="00A53182" w:rsidRPr="002B2BB4">
              <w:rPr>
                <w:rFonts w:ascii="TimesNewRoman" w:hAnsi="TimesNewRoman" w:cs="TimesNewRoman"/>
                <w:sz w:val="17"/>
                <w:szCs w:val="17"/>
                <w:lang w:val="ro-RO"/>
              </w:rPr>
              <w:t>de servicii</w:t>
            </w:r>
            <w:r w:rsidRPr="002B2BB4">
              <w:rPr>
                <w:rFonts w:ascii="TimesNewRoman" w:hAnsi="TimesNewRoman" w:cs="TimesNewRoman"/>
                <w:sz w:val="17"/>
                <w:szCs w:val="17"/>
                <w:lang w:val="ro-RO"/>
              </w:rPr>
              <w:t xml:space="preserve">, </w:t>
            </w:r>
            <w:r w:rsidRPr="002B2BB4">
              <w:rPr>
                <w:sz w:val="17"/>
                <w:szCs w:val="17"/>
                <w:lang w:val="ro-RO"/>
              </w:rPr>
              <w:t xml:space="preserve">supravegherea prudenţială a </w:t>
            </w:r>
            <w:r w:rsidRPr="002B2BB4">
              <w:rPr>
                <w:rFonts w:ascii="TimesNewRoman" w:hAnsi="TimesNewRoman" w:cs="TimesNewRoman"/>
                <w:sz w:val="17"/>
                <w:szCs w:val="17"/>
                <w:lang w:val="ro-RO"/>
              </w:rPr>
              <w:t>prestatorilor de servicii de plată şi a emitenţilor de monedă electronică</w:t>
            </w:r>
            <w:r w:rsidRPr="002B2BB4">
              <w:rPr>
                <w:sz w:val="17"/>
                <w:szCs w:val="17"/>
                <w:lang w:val="ro-RO"/>
              </w:rPr>
              <w:t>.</w:t>
            </w:r>
            <w:r w:rsidR="00A53182" w:rsidRPr="002B2BB4">
              <w:rPr>
                <w:sz w:val="17"/>
                <w:szCs w:val="17"/>
                <w:lang w:val="ro-RO"/>
              </w:rPr>
              <w:t xml:space="preserve"> </w:t>
            </w:r>
          </w:p>
          <w:p w14:paraId="493EB9C5" w14:textId="77777777" w:rsidR="00427599" w:rsidRPr="002B2BB4" w:rsidRDefault="00427599" w:rsidP="002B2BB4">
            <w:pPr>
              <w:ind w:firstLine="545"/>
              <w:jc w:val="both"/>
              <w:rPr>
                <w:sz w:val="17"/>
                <w:szCs w:val="17"/>
                <w:lang w:val="ro-RO"/>
              </w:rPr>
            </w:pPr>
            <w:r w:rsidRPr="002B2BB4">
              <w:rPr>
                <w:b/>
                <w:sz w:val="17"/>
                <w:szCs w:val="17"/>
                <w:lang w:val="ro-RO"/>
              </w:rPr>
              <w:t>Articolul 75.</w:t>
            </w:r>
            <w:r w:rsidRPr="002B2BB4">
              <w:rPr>
                <w:sz w:val="17"/>
                <w:szCs w:val="17"/>
                <w:lang w:val="ro-RO"/>
              </w:rPr>
              <w:t xml:space="preserve"> Emitenţi de monedă electronică</w:t>
            </w:r>
          </w:p>
          <w:p w14:paraId="0669A199"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 xml:space="preserve">(1) Persoanele juridice care au dreptul de a emite monedă electronică (în continuare - </w:t>
            </w:r>
            <w:r w:rsidRPr="002B2BB4">
              <w:rPr>
                <w:i/>
                <w:sz w:val="17"/>
                <w:szCs w:val="17"/>
                <w:lang w:val="ro-RO"/>
              </w:rPr>
              <w:t>emitenţi de monedă electronică</w:t>
            </w:r>
            <w:r w:rsidRPr="002B2BB4">
              <w:rPr>
                <w:sz w:val="17"/>
                <w:szCs w:val="17"/>
                <w:lang w:val="ro-RO"/>
              </w:rPr>
              <w:t>) sînt:</w:t>
            </w:r>
          </w:p>
          <w:p w14:paraId="1D6914B2"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 xml:space="preserve">a) băncile care activează în conformitate cu </w:t>
            </w:r>
            <w:r w:rsidR="004F6ECB" w:rsidRPr="002B2BB4">
              <w:rPr>
                <w:sz w:val="17"/>
                <w:szCs w:val="17"/>
                <w:lang w:val="ro-RO"/>
              </w:rPr>
              <w:t>Legea privind activitatea băncilor nr.202 din 6 octombrie 2017</w:t>
            </w:r>
            <w:r w:rsidRPr="002B2BB4">
              <w:rPr>
                <w:sz w:val="17"/>
                <w:szCs w:val="17"/>
                <w:lang w:val="ro-RO"/>
              </w:rPr>
              <w:t>;</w:t>
            </w:r>
          </w:p>
          <w:p w14:paraId="634BA749" w14:textId="77777777" w:rsidR="00427599" w:rsidRPr="002B2BB4" w:rsidRDefault="00427599" w:rsidP="002B2BB4">
            <w:pPr>
              <w:autoSpaceDE w:val="0"/>
              <w:autoSpaceDN w:val="0"/>
              <w:adjustRightInd w:val="0"/>
              <w:ind w:firstLine="545"/>
              <w:jc w:val="both"/>
              <w:rPr>
                <w:sz w:val="17"/>
                <w:szCs w:val="17"/>
                <w:lang w:val="ro-RO"/>
              </w:rPr>
            </w:pPr>
          </w:p>
          <w:p w14:paraId="685D8551" w14:textId="77777777" w:rsidR="00427599" w:rsidRPr="002B2BB4" w:rsidRDefault="00427599" w:rsidP="002B2BB4">
            <w:pPr>
              <w:autoSpaceDE w:val="0"/>
              <w:autoSpaceDN w:val="0"/>
              <w:adjustRightInd w:val="0"/>
              <w:ind w:firstLine="545"/>
              <w:jc w:val="both"/>
              <w:rPr>
                <w:sz w:val="17"/>
                <w:szCs w:val="17"/>
                <w:lang w:val="ro-RO"/>
              </w:rPr>
            </w:pPr>
          </w:p>
          <w:p w14:paraId="66D0608C" w14:textId="77777777" w:rsidR="00427599" w:rsidRPr="002B2BB4" w:rsidRDefault="00427599" w:rsidP="002B2BB4">
            <w:pPr>
              <w:autoSpaceDE w:val="0"/>
              <w:autoSpaceDN w:val="0"/>
              <w:adjustRightInd w:val="0"/>
              <w:ind w:firstLine="545"/>
              <w:jc w:val="both"/>
              <w:rPr>
                <w:sz w:val="17"/>
                <w:szCs w:val="17"/>
                <w:lang w:val="ro-RO"/>
              </w:rPr>
            </w:pPr>
          </w:p>
          <w:p w14:paraId="6314B8D1" w14:textId="77777777" w:rsidR="00427599" w:rsidRPr="002B2BB4" w:rsidRDefault="00427599" w:rsidP="002B2BB4">
            <w:pPr>
              <w:autoSpaceDE w:val="0"/>
              <w:autoSpaceDN w:val="0"/>
              <w:adjustRightInd w:val="0"/>
              <w:ind w:firstLine="545"/>
              <w:jc w:val="both"/>
              <w:rPr>
                <w:sz w:val="17"/>
                <w:szCs w:val="17"/>
                <w:lang w:val="ro-RO"/>
              </w:rPr>
            </w:pPr>
          </w:p>
          <w:p w14:paraId="2D032196"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b) societăţile emitente de monedă electronică;</w:t>
            </w:r>
          </w:p>
          <w:p w14:paraId="6C2C5467" w14:textId="77777777" w:rsidR="00427599" w:rsidRPr="002B2BB4" w:rsidRDefault="00427599" w:rsidP="002B2BB4">
            <w:pPr>
              <w:ind w:firstLine="545"/>
              <w:jc w:val="both"/>
              <w:rPr>
                <w:sz w:val="17"/>
                <w:szCs w:val="17"/>
                <w:lang w:val="ro-RO"/>
              </w:rPr>
            </w:pPr>
          </w:p>
          <w:p w14:paraId="7BAED63F" w14:textId="77777777" w:rsidR="00427599" w:rsidRPr="002B2BB4" w:rsidRDefault="00427599" w:rsidP="002B2BB4">
            <w:pPr>
              <w:ind w:firstLine="545"/>
              <w:jc w:val="both"/>
              <w:rPr>
                <w:sz w:val="17"/>
                <w:szCs w:val="17"/>
                <w:lang w:val="ro-RO"/>
              </w:rPr>
            </w:pPr>
          </w:p>
          <w:p w14:paraId="7D5E1F33" w14:textId="77777777" w:rsidR="00427599" w:rsidRPr="002B2BB4" w:rsidRDefault="00427599" w:rsidP="002B2BB4">
            <w:pPr>
              <w:ind w:firstLine="545"/>
              <w:jc w:val="both"/>
              <w:rPr>
                <w:sz w:val="17"/>
                <w:szCs w:val="17"/>
                <w:lang w:val="ro-RO"/>
              </w:rPr>
            </w:pPr>
          </w:p>
          <w:p w14:paraId="1EDFF286" w14:textId="77777777" w:rsidR="00427599" w:rsidRDefault="00427599" w:rsidP="002B2BB4">
            <w:pPr>
              <w:ind w:firstLine="545"/>
              <w:jc w:val="both"/>
              <w:rPr>
                <w:sz w:val="17"/>
                <w:szCs w:val="17"/>
                <w:lang w:val="ro-RO"/>
              </w:rPr>
            </w:pPr>
          </w:p>
          <w:p w14:paraId="1067B010" w14:textId="77777777" w:rsidR="00F52B8C" w:rsidRPr="002B2BB4" w:rsidRDefault="00F52B8C" w:rsidP="002B2BB4">
            <w:pPr>
              <w:ind w:firstLine="545"/>
              <w:jc w:val="both"/>
              <w:rPr>
                <w:sz w:val="17"/>
                <w:szCs w:val="17"/>
                <w:lang w:val="ro-RO"/>
              </w:rPr>
            </w:pPr>
          </w:p>
          <w:p w14:paraId="74D9FDD2" w14:textId="77777777" w:rsidR="00427599" w:rsidRPr="002B2BB4" w:rsidRDefault="00075BA0" w:rsidP="002B2BB4">
            <w:pPr>
              <w:ind w:firstLine="545"/>
              <w:jc w:val="both"/>
              <w:rPr>
                <w:sz w:val="17"/>
                <w:szCs w:val="17"/>
                <w:lang w:val="ro-RO"/>
              </w:rPr>
            </w:pPr>
            <w:r w:rsidRPr="00075BA0">
              <w:rPr>
                <w:sz w:val="17"/>
                <w:szCs w:val="17"/>
                <w:lang w:val="ro-RO"/>
              </w:rPr>
              <w:t>d) furnizorii de servicii poștale care activează în conformitate cu Legea comunicațiilor poștale nr.36 din 17 martie 2016</w:t>
            </w:r>
          </w:p>
          <w:p w14:paraId="69EB6157" w14:textId="77777777" w:rsidR="00427599" w:rsidRPr="002B2BB4" w:rsidRDefault="00427599" w:rsidP="002B2BB4">
            <w:pPr>
              <w:ind w:firstLine="545"/>
              <w:jc w:val="both"/>
              <w:rPr>
                <w:sz w:val="17"/>
                <w:szCs w:val="17"/>
                <w:lang w:val="ro-RO"/>
              </w:rPr>
            </w:pPr>
          </w:p>
          <w:p w14:paraId="060230C8" w14:textId="77777777" w:rsidR="00427599" w:rsidRPr="002B2BB4" w:rsidRDefault="00427599" w:rsidP="002B2BB4">
            <w:pPr>
              <w:ind w:firstLine="545"/>
              <w:jc w:val="both"/>
              <w:rPr>
                <w:sz w:val="17"/>
                <w:szCs w:val="17"/>
                <w:lang w:val="ro-RO"/>
              </w:rPr>
            </w:pPr>
            <w:r w:rsidRPr="002B2BB4">
              <w:rPr>
                <w:sz w:val="17"/>
                <w:szCs w:val="17"/>
                <w:lang w:val="ro-RO"/>
              </w:rPr>
              <w:t>c) Banca Naţională</w:t>
            </w:r>
            <w:r w:rsidR="00D03CE3" w:rsidRPr="002B2BB4">
              <w:rPr>
                <w:sz w:val="17"/>
                <w:szCs w:val="17"/>
                <w:lang w:val="ro-RO"/>
              </w:rPr>
              <w:t xml:space="preserve"> -</w:t>
            </w:r>
            <w:r w:rsidRPr="002B2BB4">
              <w:rPr>
                <w:sz w:val="17"/>
                <w:szCs w:val="17"/>
                <w:lang w:val="ro-RO"/>
              </w:rPr>
              <w:t xml:space="preserve"> în cazul în care nu acţionează în calitate de autoritate monetară sau în calitate de altă autoritate publică</w:t>
            </w:r>
            <w:r w:rsidR="00395AF9" w:rsidRPr="002B2BB4">
              <w:rPr>
                <w:sz w:val="17"/>
                <w:szCs w:val="17"/>
                <w:lang w:val="ro-RO"/>
              </w:rPr>
              <w:t>.</w:t>
            </w:r>
          </w:p>
          <w:p w14:paraId="1D162AE5" w14:textId="77777777" w:rsidR="00427599" w:rsidRPr="002B2BB4" w:rsidRDefault="00427599" w:rsidP="002B2BB4">
            <w:pPr>
              <w:jc w:val="both"/>
              <w:rPr>
                <w:sz w:val="17"/>
                <w:szCs w:val="17"/>
                <w:lang w:val="ro-RO"/>
              </w:rPr>
            </w:pPr>
          </w:p>
          <w:p w14:paraId="76785C8B" w14:textId="77777777" w:rsidR="00427599" w:rsidRPr="002B2BB4" w:rsidRDefault="00427599" w:rsidP="002B2BB4">
            <w:pPr>
              <w:jc w:val="both"/>
              <w:rPr>
                <w:sz w:val="17"/>
                <w:szCs w:val="17"/>
                <w:lang w:val="ro-RO"/>
              </w:rPr>
            </w:pPr>
            <w:r w:rsidRPr="002B2BB4">
              <w:rPr>
                <w:sz w:val="17"/>
                <w:szCs w:val="17"/>
                <w:lang w:val="ro-RO"/>
              </w:rPr>
              <w:t>__________</w:t>
            </w:r>
          </w:p>
          <w:p w14:paraId="02833A09" w14:textId="77777777" w:rsidR="00427599" w:rsidRPr="002B2BB4" w:rsidRDefault="00427599" w:rsidP="002B2BB4">
            <w:pPr>
              <w:ind w:firstLine="545"/>
              <w:jc w:val="both"/>
              <w:rPr>
                <w:sz w:val="17"/>
                <w:szCs w:val="17"/>
                <w:lang w:val="ro-RO"/>
              </w:rPr>
            </w:pPr>
          </w:p>
          <w:p w14:paraId="7F56105B" w14:textId="77777777" w:rsidR="007C22DC" w:rsidRPr="002B2BB4" w:rsidRDefault="007C22DC" w:rsidP="002B2BB4">
            <w:pPr>
              <w:ind w:firstLine="545"/>
              <w:jc w:val="both"/>
              <w:rPr>
                <w:sz w:val="17"/>
                <w:szCs w:val="17"/>
                <w:lang w:val="ro-RO"/>
              </w:rPr>
            </w:pPr>
          </w:p>
          <w:p w14:paraId="23BE6FE5" w14:textId="77777777" w:rsidR="007C22DC" w:rsidRPr="002B2BB4" w:rsidRDefault="007C22DC" w:rsidP="002B2BB4">
            <w:pPr>
              <w:ind w:firstLine="545"/>
              <w:jc w:val="both"/>
              <w:rPr>
                <w:sz w:val="17"/>
                <w:szCs w:val="17"/>
                <w:lang w:val="ro-RO"/>
              </w:rPr>
            </w:pPr>
          </w:p>
          <w:p w14:paraId="5BD75FE8" w14:textId="77777777" w:rsidR="007C22DC" w:rsidRPr="002B2BB4" w:rsidRDefault="007C22DC" w:rsidP="002B2BB4">
            <w:pPr>
              <w:ind w:firstLine="545"/>
              <w:jc w:val="both"/>
              <w:rPr>
                <w:sz w:val="17"/>
                <w:szCs w:val="17"/>
                <w:lang w:val="ro-RO"/>
              </w:rPr>
            </w:pPr>
          </w:p>
          <w:p w14:paraId="70873E90" w14:textId="77777777" w:rsidR="007C22DC" w:rsidRPr="002B2BB4" w:rsidRDefault="007C22DC" w:rsidP="002B2BB4">
            <w:pPr>
              <w:ind w:firstLine="545"/>
              <w:jc w:val="both"/>
              <w:rPr>
                <w:sz w:val="17"/>
                <w:szCs w:val="17"/>
                <w:lang w:val="ro-RO"/>
              </w:rPr>
            </w:pPr>
          </w:p>
          <w:p w14:paraId="0F78211D" w14:textId="77777777" w:rsidR="00427599" w:rsidRPr="002B2BB4" w:rsidRDefault="00427599" w:rsidP="002B2BB4">
            <w:pPr>
              <w:ind w:firstLine="545"/>
              <w:jc w:val="both"/>
              <w:rPr>
                <w:b/>
                <w:sz w:val="17"/>
                <w:szCs w:val="17"/>
                <w:lang w:val="ro-RO"/>
              </w:rPr>
            </w:pPr>
            <w:r w:rsidRPr="002B2BB4">
              <w:rPr>
                <w:b/>
                <w:sz w:val="17"/>
                <w:szCs w:val="17"/>
                <w:lang w:val="ro-RO"/>
              </w:rPr>
              <w:t xml:space="preserve">Articolul 1. </w:t>
            </w:r>
            <w:r w:rsidRPr="002B2BB4">
              <w:rPr>
                <w:sz w:val="17"/>
                <w:szCs w:val="17"/>
                <w:lang w:val="ro-RO"/>
              </w:rPr>
              <w:t>Obiectul şi scopul legii</w:t>
            </w:r>
          </w:p>
          <w:p w14:paraId="0E9B0053"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 xml:space="preserve">(1) Prezenta lege </w:t>
            </w:r>
            <w:r w:rsidR="0019788E" w:rsidRPr="002B2BB4">
              <w:rPr>
                <w:sz w:val="17"/>
                <w:szCs w:val="17"/>
                <w:lang w:val="ro-RO"/>
              </w:rPr>
              <w:t>reglementează</w:t>
            </w:r>
            <w:r w:rsidRPr="002B2BB4">
              <w:rPr>
                <w:sz w:val="17"/>
                <w:szCs w:val="17"/>
                <w:lang w:val="ro-RO"/>
              </w:rPr>
              <w:t xml:space="preserve"> activitatea prestatorilor de servicii de plată</w:t>
            </w:r>
            <w:r w:rsidR="0042376C" w:rsidRPr="00C36A0F">
              <w:rPr>
                <w:lang w:val="ro-RO"/>
              </w:rPr>
              <w:t xml:space="preserve"> </w:t>
            </w:r>
            <w:r w:rsidR="0042376C" w:rsidRPr="002B2BB4">
              <w:rPr>
                <w:sz w:val="17"/>
                <w:szCs w:val="17"/>
                <w:lang w:val="ro-RO"/>
              </w:rPr>
              <w:t>şi a emitenţilor de monedă electronică</w:t>
            </w:r>
            <w:r w:rsidRPr="002B2BB4">
              <w:rPr>
                <w:sz w:val="17"/>
                <w:szCs w:val="17"/>
                <w:lang w:val="ro-RO"/>
              </w:rPr>
              <w:t xml:space="preserve">, condiţiile şi modul de licenţiere a </w:t>
            </w:r>
            <w:r w:rsidR="0042376C" w:rsidRPr="002B2BB4">
              <w:rPr>
                <w:sz w:val="17"/>
                <w:szCs w:val="17"/>
                <w:lang w:val="ro-RO"/>
              </w:rPr>
              <w:t>acestora</w:t>
            </w:r>
            <w:r w:rsidRPr="002B2BB4">
              <w:rPr>
                <w:sz w:val="17"/>
                <w:szCs w:val="17"/>
                <w:lang w:val="ro-RO"/>
              </w:rPr>
              <w:t xml:space="preserve">, regimul </w:t>
            </w:r>
            <w:r w:rsidR="0042376C" w:rsidRPr="002B2BB4">
              <w:rPr>
                <w:sz w:val="17"/>
                <w:szCs w:val="17"/>
                <w:lang w:val="ro-RO"/>
              </w:rPr>
              <w:t>de</w:t>
            </w:r>
            <w:r w:rsidRPr="002B2BB4">
              <w:rPr>
                <w:sz w:val="17"/>
                <w:szCs w:val="17"/>
                <w:lang w:val="ro-RO"/>
              </w:rPr>
              <w:t xml:space="preserve"> transparenţ</w:t>
            </w:r>
            <w:r w:rsidR="0042376C" w:rsidRPr="002B2BB4">
              <w:rPr>
                <w:sz w:val="17"/>
                <w:szCs w:val="17"/>
                <w:lang w:val="ro-RO"/>
              </w:rPr>
              <w:t xml:space="preserve">ă a </w:t>
            </w:r>
            <w:r w:rsidRPr="002B2BB4">
              <w:rPr>
                <w:sz w:val="17"/>
                <w:szCs w:val="17"/>
                <w:lang w:val="ro-RO"/>
              </w:rPr>
              <w:t>condiţiilor de prestare a serviciilor de plată,</w:t>
            </w:r>
            <w:r w:rsidR="0042376C" w:rsidRPr="00C36A0F">
              <w:rPr>
                <w:lang w:val="ro-RO"/>
              </w:rPr>
              <w:t xml:space="preserve"> </w:t>
            </w:r>
            <w:r w:rsidR="0042376C" w:rsidRPr="002B2BB4">
              <w:rPr>
                <w:sz w:val="17"/>
                <w:szCs w:val="17"/>
                <w:lang w:val="ro-RO"/>
              </w:rPr>
              <w:t>de emitere şi de răscumpărare a monedei electronice,</w:t>
            </w:r>
            <w:r w:rsidRPr="002B2BB4">
              <w:rPr>
                <w:sz w:val="17"/>
                <w:szCs w:val="17"/>
                <w:lang w:val="ro-RO"/>
              </w:rPr>
              <w:t xml:space="preserve"> </w:t>
            </w:r>
            <w:r w:rsidRPr="002B2BB4">
              <w:rPr>
                <w:rFonts w:ascii="TimesNewRoman" w:hAnsi="TimesNewRoman" w:cs="TimesNewRoman"/>
                <w:sz w:val="17"/>
                <w:szCs w:val="17"/>
                <w:lang w:val="ro-RO"/>
              </w:rPr>
              <w:t>drepturile şi obligaţiile prestatorilor de servicii de plată</w:t>
            </w:r>
            <w:r w:rsidR="0042376C" w:rsidRPr="002B2BB4">
              <w:rPr>
                <w:rFonts w:ascii="TimesNewRoman" w:hAnsi="TimesNewRoman" w:cs="TimesNewRoman"/>
                <w:sz w:val="17"/>
                <w:szCs w:val="17"/>
                <w:lang w:val="ro-RO"/>
              </w:rPr>
              <w:t>, ale emitenţilor de monedă electronică</w:t>
            </w:r>
            <w:r w:rsidRPr="002B2BB4">
              <w:rPr>
                <w:rFonts w:ascii="TimesNewRoman" w:hAnsi="TimesNewRoman" w:cs="TimesNewRoman"/>
                <w:sz w:val="17"/>
                <w:szCs w:val="17"/>
                <w:lang w:val="ro-RO"/>
              </w:rPr>
              <w:t xml:space="preserve"> în contextul prestării serviciilor cu titlul profesional</w:t>
            </w:r>
            <w:r w:rsidR="0042376C" w:rsidRPr="002B2BB4">
              <w:rPr>
                <w:rFonts w:ascii="TimesNewRoman" w:hAnsi="TimesNewRoman" w:cs="TimesNewRoman"/>
                <w:sz w:val="17"/>
                <w:szCs w:val="17"/>
                <w:lang w:val="ro-RO"/>
              </w:rPr>
              <w:t>,</w:t>
            </w:r>
            <w:r w:rsidRPr="002B2BB4">
              <w:rPr>
                <w:rFonts w:ascii="TimesNewRoman" w:hAnsi="TimesNewRoman" w:cs="TimesNewRoman"/>
                <w:sz w:val="17"/>
                <w:szCs w:val="17"/>
                <w:lang w:val="ro-RO"/>
              </w:rPr>
              <w:t xml:space="preserve"> </w:t>
            </w:r>
            <w:r w:rsidR="0042376C" w:rsidRPr="002B2BB4">
              <w:rPr>
                <w:rFonts w:ascii="TimesNewRoman" w:hAnsi="TimesNewRoman" w:cs="TimesNewRoman"/>
                <w:sz w:val="17"/>
                <w:szCs w:val="17"/>
                <w:lang w:val="ro-RO"/>
              </w:rPr>
              <w:t>drepturile şi obligaţiile</w:t>
            </w:r>
            <w:r w:rsidR="0042376C" w:rsidRPr="002B2BB4" w:rsidDel="0042376C">
              <w:rPr>
                <w:rFonts w:ascii="TimesNewRoman" w:hAnsi="TimesNewRoman" w:cs="TimesNewRoman"/>
                <w:sz w:val="17"/>
                <w:szCs w:val="17"/>
                <w:lang w:val="ro-RO"/>
              </w:rPr>
              <w:t xml:space="preserve"> </w:t>
            </w:r>
            <w:r w:rsidRPr="002B2BB4">
              <w:rPr>
                <w:rFonts w:ascii="TimesNewRoman" w:hAnsi="TimesNewRoman" w:cs="TimesNewRoman"/>
                <w:sz w:val="17"/>
                <w:szCs w:val="17"/>
                <w:lang w:val="ro-RO"/>
              </w:rPr>
              <w:t xml:space="preserve">utilizatorilor </w:t>
            </w:r>
            <w:r w:rsidR="0042376C" w:rsidRPr="002B2BB4">
              <w:rPr>
                <w:rFonts w:ascii="TimesNewRoman" w:hAnsi="TimesNewRoman" w:cs="TimesNewRoman"/>
                <w:sz w:val="17"/>
                <w:szCs w:val="17"/>
                <w:lang w:val="ro-RO"/>
              </w:rPr>
              <w:t xml:space="preserve">de </w:t>
            </w:r>
            <w:r w:rsidRPr="002B2BB4">
              <w:rPr>
                <w:rFonts w:ascii="TimesNewRoman" w:hAnsi="TimesNewRoman" w:cs="TimesNewRoman"/>
                <w:sz w:val="17"/>
                <w:szCs w:val="17"/>
                <w:lang w:val="ro-RO"/>
              </w:rPr>
              <w:t xml:space="preserve">servicii de plată, </w:t>
            </w:r>
            <w:r w:rsidRPr="002B2BB4">
              <w:rPr>
                <w:sz w:val="17"/>
                <w:szCs w:val="17"/>
                <w:lang w:val="ro-RO"/>
              </w:rPr>
              <w:t xml:space="preserve">supravegherea prudenţială a </w:t>
            </w:r>
            <w:r w:rsidRPr="002B2BB4">
              <w:rPr>
                <w:rFonts w:ascii="TimesNewRoman" w:hAnsi="TimesNewRoman" w:cs="TimesNewRoman"/>
                <w:sz w:val="17"/>
                <w:szCs w:val="17"/>
                <w:lang w:val="ro-RO"/>
              </w:rPr>
              <w:t xml:space="preserve">prestatorilor de servicii de plată şi a </w:t>
            </w:r>
            <w:r w:rsidR="0042376C" w:rsidRPr="002B2BB4">
              <w:rPr>
                <w:rFonts w:ascii="TimesNewRoman" w:hAnsi="TimesNewRoman" w:cs="TimesNewRoman"/>
                <w:sz w:val="17"/>
                <w:szCs w:val="17"/>
                <w:lang w:val="ro-RO"/>
              </w:rPr>
              <w:t>emitenţilor de monedă electronică</w:t>
            </w:r>
            <w:r w:rsidR="0042376C" w:rsidRPr="002B2BB4" w:rsidDel="00D03CE3">
              <w:rPr>
                <w:rFonts w:ascii="TimesNewRoman" w:hAnsi="TimesNewRoman" w:cs="TimesNewRoman"/>
                <w:sz w:val="17"/>
                <w:szCs w:val="17"/>
                <w:lang w:val="ro-RO"/>
              </w:rPr>
              <w:t xml:space="preserve"> </w:t>
            </w:r>
            <w:r w:rsidR="0042376C" w:rsidRPr="002B2BB4">
              <w:rPr>
                <w:rFonts w:ascii="TimesNewRoman" w:hAnsi="TimesNewRoman" w:cs="TimesNewRoman"/>
                <w:sz w:val="17"/>
                <w:szCs w:val="17"/>
                <w:lang w:val="ro-RO"/>
              </w:rPr>
              <w:t>.</w:t>
            </w:r>
          </w:p>
          <w:p w14:paraId="6B6818C3" w14:textId="77777777" w:rsidR="00E95D64" w:rsidRPr="002B2BB4" w:rsidRDefault="00E95D64" w:rsidP="002B2BB4">
            <w:pPr>
              <w:ind w:firstLine="545"/>
              <w:jc w:val="both"/>
              <w:rPr>
                <w:sz w:val="17"/>
                <w:szCs w:val="17"/>
                <w:lang w:val="ro-RO"/>
              </w:rPr>
            </w:pPr>
          </w:p>
          <w:p w14:paraId="138ADBEA" w14:textId="77777777" w:rsidR="00E95D64" w:rsidRPr="002B2BB4" w:rsidRDefault="00E95D64" w:rsidP="002B2BB4">
            <w:pPr>
              <w:ind w:firstLine="545"/>
              <w:jc w:val="both"/>
              <w:rPr>
                <w:sz w:val="17"/>
                <w:szCs w:val="17"/>
                <w:lang w:val="ro-RO"/>
              </w:rPr>
            </w:pPr>
          </w:p>
          <w:p w14:paraId="51236936" w14:textId="77777777" w:rsidR="00427599" w:rsidRPr="002B2BB4" w:rsidRDefault="00E85767" w:rsidP="002B2BB4">
            <w:pPr>
              <w:ind w:firstLine="545"/>
              <w:jc w:val="both"/>
              <w:rPr>
                <w:sz w:val="17"/>
                <w:szCs w:val="17"/>
                <w:lang w:val="ro-RO"/>
              </w:rPr>
            </w:pPr>
            <w:r w:rsidRPr="002B2BB4">
              <w:rPr>
                <w:sz w:val="17"/>
                <w:szCs w:val="17"/>
                <w:lang w:val="ro-RO"/>
              </w:rPr>
              <w:t>__________</w:t>
            </w:r>
          </w:p>
          <w:p w14:paraId="56882837" w14:textId="77777777" w:rsidR="00427599" w:rsidRPr="002B2BB4" w:rsidRDefault="00427599" w:rsidP="002B2BB4">
            <w:pPr>
              <w:ind w:firstLine="545"/>
              <w:jc w:val="both"/>
              <w:rPr>
                <w:sz w:val="17"/>
                <w:szCs w:val="17"/>
                <w:lang w:val="ro-RO"/>
              </w:rPr>
            </w:pPr>
          </w:p>
          <w:p w14:paraId="407B9987" w14:textId="77777777" w:rsidR="00427599" w:rsidRPr="002B2BB4" w:rsidRDefault="00427599" w:rsidP="002B2BB4">
            <w:pPr>
              <w:ind w:firstLine="545"/>
              <w:jc w:val="both"/>
              <w:rPr>
                <w:sz w:val="17"/>
                <w:szCs w:val="17"/>
                <w:lang w:val="ro-RO"/>
              </w:rPr>
            </w:pPr>
          </w:p>
          <w:p w14:paraId="60BD97D3" w14:textId="77777777" w:rsidR="00427599" w:rsidRPr="002B2BB4" w:rsidRDefault="00427599" w:rsidP="002B2BB4">
            <w:pPr>
              <w:ind w:firstLine="545"/>
              <w:jc w:val="both"/>
              <w:rPr>
                <w:b/>
                <w:sz w:val="17"/>
                <w:szCs w:val="17"/>
                <w:lang w:val="ro-RO"/>
              </w:rPr>
            </w:pPr>
          </w:p>
          <w:p w14:paraId="647653F0" w14:textId="77777777" w:rsidR="00624512" w:rsidRPr="002B2BB4" w:rsidRDefault="00624512" w:rsidP="002B2BB4">
            <w:pPr>
              <w:ind w:firstLine="545"/>
              <w:jc w:val="both"/>
              <w:rPr>
                <w:sz w:val="17"/>
                <w:szCs w:val="17"/>
                <w:lang w:val="ro-RO"/>
              </w:rPr>
            </w:pPr>
          </w:p>
          <w:p w14:paraId="2A7F19AC" w14:textId="77777777" w:rsidR="00A96AAC" w:rsidRPr="002B2BB4" w:rsidRDefault="00A96AAC" w:rsidP="002B2BB4">
            <w:pPr>
              <w:ind w:firstLine="545"/>
              <w:jc w:val="both"/>
              <w:rPr>
                <w:sz w:val="17"/>
                <w:szCs w:val="17"/>
                <w:lang w:val="ro-RO"/>
              </w:rPr>
            </w:pPr>
          </w:p>
          <w:p w14:paraId="69089C25" w14:textId="77777777" w:rsidR="00C261BC" w:rsidRPr="002B2BB4" w:rsidRDefault="00C261BC" w:rsidP="002B2BB4">
            <w:pPr>
              <w:ind w:firstLine="545"/>
              <w:jc w:val="both"/>
              <w:rPr>
                <w:b/>
                <w:sz w:val="17"/>
                <w:szCs w:val="17"/>
                <w:lang w:val="ro-RO"/>
              </w:rPr>
            </w:pPr>
          </w:p>
          <w:p w14:paraId="0A5B2E48" w14:textId="77777777" w:rsidR="00A96AAC" w:rsidRPr="002B2BB4" w:rsidRDefault="00A96AAC" w:rsidP="002B2BB4">
            <w:pPr>
              <w:ind w:firstLine="545"/>
              <w:jc w:val="both"/>
              <w:rPr>
                <w:b/>
                <w:sz w:val="17"/>
                <w:szCs w:val="17"/>
                <w:lang w:val="ro-RO"/>
              </w:rPr>
            </w:pPr>
            <w:r w:rsidRPr="002B2BB4">
              <w:rPr>
                <w:b/>
                <w:sz w:val="17"/>
                <w:szCs w:val="17"/>
                <w:lang w:val="ro-RO"/>
              </w:rPr>
              <w:t xml:space="preserve">Articolul 74. </w:t>
            </w:r>
            <w:r w:rsidRPr="002B2BB4">
              <w:rPr>
                <w:sz w:val="17"/>
                <w:szCs w:val="17"/>
                <w:lang w:val="ro-RO"/>
              </w:rPr>
              <w:t>Excludere din domeniul de aplicare</w:t>
            </w:r>
          </w:p>
          <w:p w14:paraId="670B36C7" w14:textId="77777777" w:rsidR="00427599" w:rsidRPr="002B2BB4" w:rsidRDefault="00A96AAC" w:rsidP="002B2BB4">
            <w:pPr>
              <w:ind w:firstLine="545"/>
              <w:jc w:val="both"/>
              <w:rPr>
                <w:sz w:val="17"/>
                <w:szCs w:val="17"/>
                <w:lang w:val="ro-RO"/>
              </w:rPr>
            </w:pPr>
            <w:r w:rsidRPr="002B2BB4">
              <w:rPr>
                <w:sz w:val="17"/>
                <w:szCs w:val="17"/>
                <w:lang w:val="ro-RO"/>
              </w:rPr>
              <w:t>Dispoziţiile prezentului capitol nu se aplică în cazurile menţionate la art.2 alin.(2) pct.11) şi 12) cu utilizarea monedei electronice.</w:t>
            </w:r>
          </w:p>
          <w:p w14:paraId="34415A18" w14:textId="77777777" w:rsidR="00A96AAC" w:rsidRPr="002B2BB4" w:rsidRDefault="00A96AAC" w:rsidP="002B2BB4">
            <w:pPr>
              <w:ind w:firstLine="545"/>
              <w:jc w:val="both"/>
              <w:rPr>
                <w:sz w:val="17"/>
                <w:szCs w:val="17"/>
                <w:lang w:val="ro-RO"/>
              </w:rPr>
            </w:pPr>
            <w:r w:rsidRPr="002B2BB4">
              <w:rPr>
                <w:b/>
                <w:sz w:val="17"/>
                <w:szCs w:val="17"/>
                <w:lang w:val="ro-RO"/>
              </w:rPr>
              <w:t xml:space="preserve">Articolul 2. </w:t>
            </w:r>
            <w:r w:rsidRPr="002B2BB4">
              <w:rPr>
                <w:sz w:val="17"/>
                <w:szCs w:val="17"/>
                <w:lang w:val="ro-RO"/>
              </w:rPr>
              <w:t>Domeniul de aplicare a legii</w:t>
            </w:r>
          </w:p>
          <w:p w14:paraId="4A2A107A" w14:textId="77777777" w:rsidR="00A96AAC" w:rsidRPr="002B2BB4" w:rsidRDefault="00A96AAC" w:rsidP="002B2BB4">
            <w:pPr>
              <w:autoSpaceDE w:val="0"/>
              <w:autoSpaceDN w:val="0"/>
              <w:adjustRightInd w:val="0"/>
              <w:ind w:firstLine="545"/>
              <w:jc w:val="both"/>
              <w:rPr>
                <w:sz w:val="17"/>
                <w:szCs w:val="17"/>
                <w:lang w:val="ro-RO"/>
              </w:rPr>
            </w:pPr>
            <w:r w:rsidRPr="002B2BB4">
              <w:rPr>
                <w:sz w:val="17"/>
                <w:szCs w:val="17"/>
                <w:lang w:val="ro-RO"/>
              </w:rPr>
              <w:t>(2) Prezenta lege nu se aplică:</w:t>
            </w:r>
            <w:r w:rsidR="00E95D64" w:rsidRPr="002B2BB4">
              <w:rPr>
                <w:sz w:val="17"/>
                <w:szCs w:val="17"/>
                <w:lang w:val="ro-RO"/>
              </w:rPr>
              <w:t xml:space="preserve"> </w:t>
            </w:r>
          </w:p>
          <w:p w14:paraId="4AC6F648" w14:textId="77777777" w:rsidR="00C37EFC" w:rsidRPr="002B2BB4" w:rsidRDefault="00C37EFC" w:rsidP="002B2BB4">
            <w:pPr>
              <w:autoSpaceDE w:val="0"/>
              <w:autoSpaceDN w:val="0"/>
              <w:adjustRightInd w:val="0"/>
              <w:ind w:firstLine="545"/>
              <w:jc w:val="both"/>
              <w:rPr>
                <w:sz w:val="17"/>
                <w:szCs w:val="17"/>
                <w:lang w:val="ro-RO"/>
              </w:rPr>
            </w:pPr>
            <w:r w:rsidRPr="002B2BB4">
              <w:rPr>
                <w:sz w:val="17"/>
                <w:szCs w:val="17"/>
                <w:lang w:val="ro-RO"/>
              </w:rPr>
              <w:t>11) serviciilor bazate pe instrumente/dispozitive, inclusiv valorilor monetare stocate pe instrumente preplătite cu scop predeterminat, care pot fi folosite pentru a achiziţiona bunuri sau servicii doar în localurile folosite de prestatorul serviciilor respective ori, în baza unui contract comercial cu acesta, în cadrul unei reţele limitate de prestatori de servicii, indiferent de locaţia geografică a acestora, ori pentru o categorie limitată de bunuri sau servicii;</w:t>
            </w:r>
          </w:p>
          <w:p w14:paraId="4DE2F974" w14:textId="77777777" w:rsidR="00A96AAC" w:rsidRPr="002B2BB4" w:rsidRDefault="00A96AAC" w:rsidP="002B2BB4">
            <w:pPr>
              <w:ind w:firstLine="545"/>
              <w:jc w:val="both"/>
              <w:rPr>
                <w:sz w:val="17"/>
                <w:szCs w:val="17"/>
                <w:lang w:val="ro-RO"/>
              </w:rPr>
            </w:pPr>
            <w:r w:rsidRPr="002B2BB4">
              <w:rPr>
                <w:sz w:val="17"/>
                <w:szCs w:val="17"/>
                <w:lang w:val="ro-RO"/>
              </w:rPr>
              <w:lastRenderedPageBreak/>
              <w:t>12) operaţiunilor de plată executate prin intermediul oricărui dispozitiv de comunicaţii electronice, digital sau informatic, în cazul în care bunurile sau serviciile achiziţionate sînt livrate şi urmează să fie folosite prin intermediul unui dispozitiv de comunicaţii electronice, digital sau informatic (ziare electronice, muzică, tonuri de aşteptare</w:t>
            </w:r>
            <w:r w:rsidR="005B1F09" w:rsidRPr="002B2BB4">
              <w:rPr>
                <w:sz w:val="17"/>
                <w:szCs w:val="17"/>
                <w:lang w:val="ro-RO"/>
              </w:rPr>
              <w:t xml:space="preserve"> </w:t>
            </w:r>
            <w:r w:rsidRPr="002B2BB4">
              <w:rPr>
                <w:sz w:val="17"/>
                <w:szCs w:val="17"/>
                <w:lang w:val="ro-RO"/>
              </w:rPr>
              <w:t>etc.), unde operatorul poate aduce o valoare intrinsecă acestor bunuri şi servicii sub formă de acces, distribuţie şi de căutare</w:t>
            </w:r>
            <w:r w:rsidR="005B1F09" w:rsidRPr="002B2BB4">
              <w:rPr>
                <w:sz w:val="17"/>
                <w:szCs w:val="17"/>
                <w:lang w:val="ro-RO"/>
              </w:rPr>
              <w:t xml:space="preserve">, </w:t>
            </w:r>
            <w:r w:rsidRPr="002B2BB4">
              <w:rPr>
                <w:sz w:val="17"/>
                <w:szCs w:val="17"/>
                <w:lang w:val="ro-RO"/>
              </w:rPr>
              <w:t>cu condiţia ca operatorul de servicii de comunicaţii electronice, digitale sau informatice să nu acţioneze doar ca intermediar între utilizatorul serviciilor de plată şi furnizorul bunurilor şi serviciilor;</w:t>
            </w:r>
          </w:p>
        </w:tc>
        <w:tc>
          <w:tcPr>
            <w:tcW w:w="1440" w:type="dxa"/>
          </w:tcPr>
          <w:p w14:paraId="1788B40E" w14:textId="77777777" w:rsidR="00427599" w:rsidRPr="002B2BB4" w:rsidRDefault="00E85767" w:rsidP="002B2BB4">
            <w:pPr>
              <w:jc w:val="both"/>
              <w:rPr>
                <w:sz w:val="17"/>
                <w:szCs w:val="17"/>
                <w:lang w:val="ro-RO"/>
              </w:rPr>
            </w:pPr>
            <w:r w:rsidRPr="002B2BB4">
              <w:rPr>
                <w:sz w:val="17"/>
                <w:szCs w:val="17"/>
                <w:lang w:val="ro-RO"/>
              </w:rPr>
              <w:lastRenderedPageBreak/>
              <w:t>Parţial compatibil</w:t>
            </w:r>
          </w:p>
          <w:p w14:paraId="7270398D" w14:textId="77777777" w:rsidR="00427599" w:rsidRPr="002B2BB4" w:rsidRDefault="00427599" w:rsidP="002B2BB4">
            <w:pPr>
              <w:jc w:val="both"/>
              <w:rPr>
                <w:sz w:val="17"/>
                <w:szCs w:val="17"/>
                <w:lang w:val="ro-RO"/>
              </w:rPr>
            </w:pPr>
          </w:p>
          <w:p w14:paraId="565CC677" w14:textId="77777777" w:rsidR="00427599" w:rsidRPr="002B2BB4" w:rsidRDefault="00427599" w:rsidP="002B2BB4">
            <w:pPr>
              <w:jc w:val="both"/>
              <w:rPr>
                <w:sz w:val="17"/>
                <w:szCs w:val="17"/>
                <w:lang w:val="ro-RO"/>
              </w:rPr>
            </w:pPr>
          </w:p>
          <w:p w14:paraId="4036A0F7" w14:textId="77777777" w:rsidR="00427599" w:rsidRPr="002B2BB4" w:rsidRDefault="00427599" w:rsidP="002B2BB4">
            <w:pPr>
              <w:jc w:val="both"/>
              <w:rPr>
                <w:sz w:val="17"/>
                <w:szCs w:val="17"/>
                <w:lang w:val="ro-RO"/>
              </w:rPr>
            </w:pPr>
          </w:p>
          <w:p w14:paraId="0ACA067D" w14:textId="77777777" w:rsidR="00E85767" w:rsidRPr="002B2BB4" w:rsidRDefault="00E85767" w:rsidP="002B2BB4">
            <w:pPr>
              <w:jc w:val="both"/>
              <w:rPr>
                <w:sz w:val="17"/>
                <w:szCs w:val="17"/>
                <w:lang w:val="ro-RO"/>
              </w:rPr>
            </w:pPr>
          </w:p>
          <w:p w14:paraId="0367AC53" w14:textId="77777777" w:rsidR="00E85767" w:rsidRPr="002B2BB4" w:rsidRDefault="00E85767" w:rsidP="002B2BB4">
            <w:pPr>
              <w:jc w:val="both"/>
              <w:rPr>
                <w:sz w:val="17"/>
                <w:szCs w:val="17"/>
                <w:lang w:val="ro-RO"/>
              </w:rPr>
            </w:pPr>
          </w:p>
          <w:p w14:paraId="3B4AA77F" w14:textId="77777777" w:rsidR="00E85767" w:rsidRPr="002B2BB4" w:rsidRDefault="00E85767" w:rsidP="002B2BB4">
            <w:pPr>
              <w:jc w:val="both"/>
              <w:rPr>
                <w:sz w:val="17"/>
                <w:szCs w:val="17"/>
                <w:lang w:val="ro-RO"/>
              </w:rPr>
            </w:pPr>
          </w:p>
          <w:p w14:paraId="3A088795" w14:textId="77777777" w:rsidR="00E85767" w:rsidRPr="002B2BB4" w:rsidRDefault="00E85767" w:rsidP="002B2BB4">
            <w:pPr>
              <w:jc w:val="both"/>
              <w:rPr>
                <w:sz w:val="17"/>
                <w:szCs w:val="17"/>
                <w:lang w:val="ro-RO"/>
              </w:rPr>
            </w:pPr>
          </w:p>
          <w:p w14:paraId="74462DCD" w14:textId="77777777" w:rsidR="00E85767" w:rsidRPr="002B2BB4" w:rsidRDefault="00E85767" w:rsidP="002B2BB4">
            <w:pPr>
              <w:jc w:val="both"/>
              <w:rPr>
                <w:sz w:val="17"/>
                <w:szCs w:val="17"/>
                <w:lang w:val="ro-RO"/>
              </w:rPr>
            </w:pPr>
          </w:p>
          <w:p w14:paraId="43580709" w14:textId="77777777" w:rsidR="00E85767" w:rsidRPr="002B2BB4" w:rsidRDefault="00E85767" w:rsidP="002B2BB4">
            <w:pPr>
              <w:jc w:val="both"/>
              <w:rPr>
                <w:sz w:val="17"/>
                <w:szCs w:val="17"/>
                <w:lang w:val="ro-RO"/>
              </w:rPr>
            </w:pPr>
          </w:p>
          <w:p w14:paraId="2312BDF6" w14:textId="77777777" w:rsidR="00E85767" w:rsidRPr="002B2BB4" w:rsidRDefault="00E85767" w:rsidP="002B2BB4">
            <w:pPr>
              <w:jc w:val="both"/>
              <w:rPr>
                <w:sz w:val="17"/>
                <w:szCs w:val="17"/>
                <w:lang w:val="ro-RO"/>
              </w:rPr>
            </w:pPr>
          </w:p>
          <w:p w14:paraId="210E4A1B" w14:textId="77777777" w:rsidR="00E85767" w:rsidRPr="002B2BB4" w:rsidRDefault="00E85767" w:rsidP="002B2BB4">
            <w:pPr>
              <w:jc w:val="both"/>
              <w:rPr>
                <w:sz w:val="17"/>
                <w:szCs w:val="17"/>
                <w:lang w:val="ro-RO"/>
              </w:rPr>
            </w:pPr>
          </w:p>
          <w:p w14:paraId="3C3DA914" w14:textId="77777777" w:rsidR="00E85767" w:rsidRPr="002B2BB4" w:rsidRDefault="00E85767" w:rsidP="002B2BB4">
            <w:pPr>
              <w:jc w:val="both"/>
              <w:rPr>
                <w:sz w:val="17"/>
                <w:szCs w:val="17"/>
                <w:lang w:val="ro-RO"/>
              </w:rPr>
            </w:pPr>
          </w:p>
          <w:p w14:paraId="248C31BE" w14:textId="77777777" w:rsidR="00E85767" w:rsidRPr="002B2BB4" w:rsidRDefault="00E85767" w:rsidP="002B2BB4">
            <w:pPr>
              <w:jc w:val="both"/>
              <w:rPr>
                <w:sz w:val="17"/>
                <w:szCs w:val="17"/>
                <w:lang w:val="ro-RO"/>
              </w:rPr>
            </w:pPr>
          </w:p>
          <w:p w14:paraId="315D18D2" w14:textId="77777777" w:rsidR="00E85767" w:rsidRPr="002B2BB4" w:rsidRDefault="00E85767" w:rsidP="002B2BB4">
            <w:pPr>
              <w:jc w:val="both"/>
              <w:rPr>
                <w:sz w:val="17"/>
                <w:szCs w:val="17"/>
                <w:lang w:val="ro-RO"/>
              </w:rPr>
            </w:pPr>
          </w:p>
          <w:p w14:paraId="5B8DFF1D" w14:textId="77777777" w:rsidR="00E85767" w:rsidRPr="002B2BB4" w:rsidRDefault="00E85767" w:rsidP="002B2BB4">
            <w:pPr>
              <w:jc w:val="both"/>
              <w:rPr>
                <w:sz w:val="17"/>
                <w:szCs w:val="17"/>
                <w:lang w:val="ro-RO"/>
              </w:rPr>
            </w:pPr>
          </w:p>
          <w:p w14:paraId="7180D8AB" w14:textId="77777777" w:rsidR="00E85767" w:rsidRPr="002B2BB4" w:rsidRDefault="00E85767" w:rsidP="002B2BB4">
            <w:pPr>
              <w:jc w:val="both"/>
              <w:rPr>
                <w:sz w:val="17"/>
                <w:szCs w:val="17"/>
                <w:lang w:val="ro-RO"/>
              </w:rPr>
            </w:pPr>
          </w:p>
          <w:p w14:paraId="77050FDA" w14:textId="77777777" w:rsidR="00E85767" w:rsidRPr="002B2BB4" w:rsidRDefault="00E85767" w:rsidP="002B2BB4">
            <w:pPr>
              <w:jc w:val="both"/>
              <w:rPr>
                <w:sz w:val="17"/>
                <w:szCs w:val="17"/>
                <w:lang w:val="ro-RO"/>
              </w:rPr>
            </w:pPr>
          </w:p>
          <w:p w14:paraId="183E2897" w14:textId="77777777" w:rsidR="00E85767" w:rsidRPr="002B2BB4" w:rsidRDefault="00E85767" w:rsidP="002B2BB4">
            <w:pPr>
              <w:jc w:val="both"/>
              <w:rPr>
                <w:sz w:val="17"/>
                <w:szCs w:val="17"/>
                <w:lang w:val="ro-RO"/>
              </w:rPr>
            </w:pPr>
          </w:p>
          <w:p w14:paraId="23A7EF37" w14:textId="77777777" w:rsidR="00E85767" w:rsidRPr="002B2BB4" w:rsidRDefault="00E85767" w:rsidP="002B2BB4">
            <w:pPr>
              <w:jc w:val="both"/>
              <w:rPr>
                <w:sz w:val="17"/>
                <w:szCs w:val="17"/>
                <w:lang w:val="ro-RO"/>
              </w:rPr>
            </w:pPr>
          </w:p>
          <w:p w14:paraId="7C90D9F5" w14:textId="77777777" w:rsidR="00E85767" w:rsidRPr="002B2BB4" w:rsidRDefault="00E85767" w:rsidP="002B2BB4">
            <w:pPr>
              <w:jc w:val="both"/>
              <w:rPr>
                <w:sz w:val="17"/>
                <w:szCs w:val="17"/>
                <w:lang w:val="ro-RO"/>
              </w:rPr>
            </w:pPr>
          </w:p>
          <w:p w14:paraId="5C06890F" w14:textId="77777777" w:rsidR="00E85767" w:rsidRPr="002B2BB4" w:rsidRDefault="00E85767" w:rsidP="002B2BB4">
            <w:pPr>
              <w:jc w:val="both"/>
              <w:rPr>
                <w:sz w:val="17"/>
                <w:szCs w:val="17"/>
                <w:lang w:val="ro-RO"/>
              </w:rPr>
            </w:pPr>
          </w:p>
          <w:p w14:paraId="01C4E470" w14:textId="77777777" w:rsidR="00E85767" w:rsidRPr="002B2BB4" w:rsidRDefault="00E85767" w:rsidP="002B2BB4">
            <w:pPr>
              <w:jc w:val="both"/>
              <w:rPr>
                <w:sz w:val="17"/>
                <w:szCs w:val="17"/>
                <w:lang w:val="ro-RO"/>
              </w:rPr>
            </w:pPr>
          </w:p>
          <w:p w14:paraId="797C43F2" w14:textId="77777777" w:rsidR="00E85767" w:rsidRPr="002B2BB4" w:rsidRDefault="00E85767" w:rsidP="002B2BB4">
            <w:pPr>
              <w:jc w:val="both"/>
              <w:rPr>
                <w:sz w:val="17"/>
                <w:szCs w:val="17"/>
                <w:lang w:val="ro-RO"/>
              </w:rPr>
            </w:pPr>
          </w:p>
          <w:p w14:paraId="2F47A203" w14:textId="77777777" w:rsidR="00E85767" w:rsidRPr="002B2BB4" w:rsidRDefault="00E85767" w:rsidP="002B2BB4">
            <w:pPr>
              <w:jc w:val="both"/>
              <w:rPr>
                <w:sz w:val="17"/>
                <w:szCs w:val="17"/>
                <w:lang w:val="ro-RO"/>
              </w:rPr>
            </w:pPr>
          </w:p>
          <w:p w14:paraId="6A1F2AAC" w14:textId="77777777" w:rsidR="00E85767" w:rsidRPr="002B2BB4" w:rsidRDefault="00E85767" w:rsidP="002B2BB4">
            <w:pPr>
              <w:jc w:val="both"/>
              <w:rPr>
                <w:sz w:val="17"/>
                <w:szCs w:val="17"/>
                <w:lang w:val="ro-RO"/>
              </w:rPr>
            </w:pPr>
          </w:p>
          <w:p w14:paraId="48B503AB" w14:textId="77777777" w:rsidR="00E85767" w:rsidRPr="002B2BB4" w:rsidRDefault="00E85767" w:rsidP="002B2BB4">
            <w:pPr>
              <w:jc w:val="both"/>
              <w:rPr>
                <w:sz w:val="17"/>
                <w:szCs w:val="17"/>
                <w:lang w:val="ro-RO"/>
              </w:rPr>
            </w:pPr>
          </w:p>
          <w:p w14:paraId="635A8246" w14:textId="77777777" w:rsidR="00E85767" w:rsidRPr="002B2BB4" w:rsidRDefault="00E85767" w:rsidP="002B2BB4">
            <w:pPr>
              <w:jc w:val="both"/>
              <w:rPr>
                <w:sz w:val="17"/>
                <w:szCs w:val="17"/>
                <w:lang w:val="ro-RO"/>
              </w:rPr>
            </w:pPr>
          </w:p>
          <w:p w14:paraId="22449864" w14:textId="77777777" w:rsidR="00E85767" w:rsidRPr="002B2BB4" w:rsidRDefault="00E85767" w:rsidP="002B2BB4">
            <w:pPr>
              <w:jc w:val="both"/>
              <w:rPr>
                <w:sz w:val="17"/>
                <w:szCs w:val="17"/>
                <w:lang w:val="ro-RO"/>
              </w:rPr>
            </w:pPr>
          </w:p>
          <w:p w14:paraId="3C96E974" w14:textId="77777777" w:rsidR="00427599" w:rsidRPr="002B2BB4" w:rsidRDefault="00427599" w:rsidP="002B2BB4">
            <w:pPr>
              <w:jc w:val="both"/>
              <w:rPr>
                <w:sz w:val="17"/>
                <w:szCs w:val="17"/>
                <w:lang w:val="ro-RO"/>
              </w:rPr>
            </w:pPr>
          </w:p>
          <w:p w14:paraId="0486D8AB" w14:textId="77777777" w:rsidR="00427599" w:rsidRPr="002B2BB4" w:rsidRDefault="00427599" w:rsidP="002B2BB4">
            <w:pPr>
              <w:jc w:val="both"/>
              <w:rPr>
                <w:sz w:val="17"/>
                <w:szCs w:val="17"/>
                <w:lang w:val="ro-RO"/>
              </w:rPr>
            </w:pPr>
          </w:p>
          <w:p w14:paraId="4432BD36" w14:textId="77777777" w:rsidR="00427599" w:rsidRPr="002B2BB4" w:rsidRDefault="00427599" w:rsidP="002B2BB4">
            <w:pPr>
              <w:jc w:val="both"/>
              <w:rPr>
                <w:sz w:val="17"/>
                <w:szCs w:val="17"/>
                <w:lang w:val="ro-RO"/>
              </w:rPr>
            </w:pPr>
          </w:p>
          <w:p w14:paraId="69919715" w14:textId="77777777" w:rsidR="00427599" w:rsidRPr="002B2BB4" w:rsidRDefault="00427599" w:rsidP="002B2BB4">
            <w:pPr>
              <w:jc w:val="both"/>
              <w:rPr>
                <w:sz w:val="17"/>
                <w:szCs w:val="17"/>
                <w:lang w:val="ro-RO"/>
              </w:rPr>
            </w:pPr>
          </w:p>
          <w:p w14:paraId="115DF200" w14:textId="77777777" w:rsidR="00427599" w:rsidRPr="002B2BB4" w:rsidRDefault="00427599" w:rsidP="002B2BB4">
            <w:pPr>
              <w:jc w:val="both"/>
              <w:rPr>
                <w:sz w:val="17"/>
                <w:szCs w:val="17"/>
                <w:lang w:val="ro-RO"/>
              </w:rPr>
            </w:pPr>
          </w:p>
          <w:p w14:paraId="5C1996A8" w14:textId="77777777" w:rsidR="00427599" w:rsidRPr="002B2BB4" w:rsidRDefault="00427599" w:rsidP="002B2BB4">
            <w:pPr>
              <w:jc w:val="both"/>
              <w:rPr>
                <w:sz w:val="17"/>
                <w:szCs w:val="17"/>
                <w:lang w:val="ro-RO"/>
              </w:rPr>
            </w:pPr>
          </w:p>
          <w:p w14:paraId="5CB58EC2" w14:textId="77777777" w:rsidR="00427599" w:rsidRPr="002B2BB4" w:rsidRDefault="00427599" w:rsidP="002B2BB4">
            <w:pPr>
              <w:jc w:val="both"/>
              <w:rPr>
                <w:sz w:val="17"/>
                <w:szCs w:val="17"/>
                <w:lang w:val="ro-RO"/>
              </w:rPr>
            </w:pPr>
          </w:p>
          <w:p w14:paraId="3C329F9D" w14:textId="77777777" w:rsidR="00427599" w:rsidRPr="002B2BB4" w:rsidRDefault="00427599" w:rsidP="002B2BB4">
            <w:pPr>
              <w:jc w:val="both"/>
              <w:rPr>
                <w:sz w:val="17"/>
                <w:szCs w:val="17"/>
                <w:lang w:val="ro-RO"/>
              </w:rPr>
            </w:pPr>
          </w:p>
          <w:p w14:paraId="7D221C87" w14:textId="77777777" w:rsidR="00E85767" w:rsidRPr="002B2BB4" w:rsidRDefault="00E85767" w:rsidP="002B2BB4">
            <w:pPr>
              <w:jc w:val="both"/>
              <w:rPr>
                <w:sz w:val="17"/>
                <w:szCs w:val="17"/>
                <w:lang w:val="ro-RO"/>
              </w:rPr>
            </w:pPr>
          </w:p>
          <w:p w14:paraId="20AD66B9" w14:textId="77777777" w:rsidR="00427599" w:rsidRPr="002B2BB4" w:rsidRDefault="00427599" w:rsidP="002B2BB4">
            <w:pPr>
              <w:jc w:val="both"/>
              <w:rPr>
                <w:sz w:val="17"/>
                <w:szCs w:val="17"/>
                <w:lang w:val="ro-RO"/>
              </w:rPr>
            </w:pPr>
          </w:p>
          <w:p w14:paraId="374A8E77" w14:textId="77777777" w:rsidR="00427599" w:rsidRPr="002B2BB4" w:rsidRDefault="00427599" w:rsidP="002B2BB4">
            <w:pPr>
              <w:jc w:val="both"/>
              <w:rPr>
                <w:sz w:val="17"/>
                <w:szCs w:val="17"/>
                <w:lang w:val="ro-RO"/>
              </w:rPr>
            </w:pPr>
          </w:p>
          <w:p w14:paraId="42483B1B" w14:textId="77777777" w:rsidR="00427599" w:rsidRPr="002B2BB4" w:rsidRDefault="00427599" w:rsidP="002B2BB4">
            <w:pPr>
              <w:jc w:val="both"/>
              <w:rPr>
                <w:sz w:val="17"/>
                <w:szCs w:val="17"/>
                <w:lang w:val="ro-RO"/>
              </w:rPr>
            </w:pPr>
          </w:p>
          <w:p w14:paraId="68104669" w14:textId="77777777" w:rsidR="00E85767" w:rsidRPr="002B2BB4" w:rsidRDefault="00E85767" w:rsidP="002B2BB4">
            <w:pPr>
              <w:jc w:val="both"/>
              <w:rPr>
                <w:sz w:val="17"/>
                <w:szCs w:val="17"/>
                <w:lang w:val="ro-RO"/>
              </w:rPr>
            </w:pPr>
          </w:p>
          <w:p w14:paraId="536A0E8C" w14:textId="77777777" w:rsidR="00E85767" w:rsidRPr="002B2BB4" w:rsidRDefault="00E85767" w:rsidP="002B2BB4">
            <w:pPr>
              <w:jc w:val="both"/>
              <w:rPr>
                <w:sz w:val="17"/>
                <w:szCs w:val="17"/>
                <w:lang w:val="ro-RO"/>
              </w:rPr>
            </w:pPr>
          </w:p>
          <w:p w14:paraId="26BCF9FC" w14:textId="77777777" w:rsidR="00E85767" w:rsidRPr="002B2BB4" w:rsidRDefault="00E85767" w:rsidP="002B2BB4">
            <w:pPr>
              <w:jc w:val="both"/>
              <w:rPr>
                <w:sz w:val="17"/>
                <w:szCs w:val="17"/>
                <w:lang w:val="ro-RO"/>
              </w:rPr>
            </w:pPr>
          </w:p>
          <w:p w14:paraId="3ACF0C51" w14:textId="77777777" w:rsidR="00E85767" w:rsidRPr="002B2BB4" w:rsidRDefault="00E85767" w:rsidP="002B2BB4">
            <w:pPr>
              <w:jc w:val="both"/>
              <w:rPr>
                <w:sz w:val="17"/>
                <w:szCs w:val="17"/>
                <w:lang w:val="ro-RO"/>
              </w:rPr>
            </w:pPr>
          </w:p>
          <w:p w14:paraId="34185C1D" w14:textId="77777777" w:rsidR="00E85767" w:rsidRPr="002B2BB4" w:rsidRDefault="00E85767" w:rsidP="002B2BB4">
            <w:pPr>
              <w:jc w:val="both"/>
              <w:rPr>
                <w:sz w:val="17"/>
                <w:szCs w:val="17"/>
                <w:lang w:val="ro-RO"/>
              </w:rPr>
            </w:pPr>
          </w:p>
          <w:p w14:paraId="25929276" w14:textId="77777777" w:rsidR="00E85767" w:rsidRPr="002B2BB4" w:rsidRDefault="00E85767" w:rsidP="002B2BB4">
            <w:pPr>
              <w:jc w:val="both"/>
              <w:rPr>
                <w:sz w:val="17"/>
                <w:szCs w:val="17"/>
                <w:lang w:val="ro-RO"/>
              </w:rPr>
            </w:pPr>
          </w:p>
          <w:p w14:paraId="03098F1D" w14:textId="77777777" w:rsidR="00E85767" w:rsidRPr="002B2BB4" w:rsidRDefault="00E85767" w:rsidP="002B2BB4">
            <w:pPr>
              <w:jc w:val="both"/>
              <w:rPr>
                <w:sz w:val="17"/>
                <w:szCs w:val="17"/>
                <w:lang w:val="ro-RO"/>
              </w:rPr>
            </w:pPr>
          </w:p>
          <w:p w14:paraId="20C401A3" w14:textId="77777777" w:rsidR="00E85767" w:rsidRPr="002B2BB4" w:rsidRDefault="00E85767" w:rsidP="002B2BB4">
            <w:pPr>
              <w:jc w:val="both"/>
              <w:rPr>
                <w:sz w:val="17"/>
                <w:szCs w:val="17"/>
                <w:lang w:val="ro-RO"/>
              </w:rPr>
            </w:pPr>
          </w:p>
          <w:p w14:paraId="1A7F833E" w14:textId="77777777" w:rsidR="00E85767" w:rsidRPr="002B2BB4" w:rsidRDefault="00E85767" w:rsidP="002B2BB4">
            <w:pPr>
              <w:jc w:val="both"/>
              <w:rPr>
                <w:sz w:val="17"/>
                <w:szCs w:val="17"/>
                <w:lang w:val="ro-RO"/>
              </w:rPr>
            </w:pPr>
          </w:p>
          <w:p w14:paraId="28DA8E68" w14:textId="77777777" w:rsidR="00E85767" w:rsidRPr="002B2BB4" w:rsidRDefault="00E85767" w:rsidP="002B2BB4">
            <w:pPr>
              <w:jc w:val="both"/>
              <w:rPr>
                <w:sz w:val="17"/>
                <w:szCs w:val="17"/>
                <w:lang w:val="ro-RO"/>
              </w:rPr>
            </w:pPr>
          </w:p>
          <w:p w14:paraId="6395FE0D" w14:textId="77777777" w:rsidR="007C22DC" w:rsidRPr="002B2BB4" w:rsidRDefault="007C22DC" w:rsidP="002B2BB4">
            <w:pPr>
              <w:jc w:val="both"/>
              <w:rPr>
                <w:sz w:val="17"/>
                <w:szCs w:val="17"/>
                <w:lang w:val="ro-RO"/>
              </w:rPr>
            </w:pPr>
          </w:p>
          <w:p w14:paraId="0C402380" w14:textId="77777777" w:rsidR="007C22DC" w:rsidRPr="002B2BB4" w:rsidRDefault="007C22DC" w:rsidP="002B2BB4">
            <w:pPr>
              <w:jc w:val="both"/>
              <w:rPr>
                <w:sz w:val="17"/>
                <w:szCs w:val="17"/>
                <w:lang w:val="ro-RO"/>
              </w:rPr>
            </w:pPr>
          </w:p>
          <w:p w14:paraId="139E92C2" w14:textId="77777777" w:rsidR="007C22DC" w:rsidRPr="002B2BB4" w:rsidRDefault="007C22DC" w:rsidP="002B2BB4">
            <w:pPr>
              <w:jc w:val="both"/>
              <w:rPr>
                <w:sz w:val="17"/>
                <w:szCs w:val="17"/>
                <w:lang w:val="ro-RO"/>
              </w:rPr>
            </w:pPr>
          </w:p>
          <w:p w14:paraId="4570EB3A" w14:textId="77777777" w:rsidR="007C22DC" w:rsidRPr="002B2BB4" w:rsidRDefault="007C22DC" w:rsidP="002B2BB4">
            <w:pPr>
              <w:jc w:val="both"/>
              <w:rPr>
                <w:sz w:val="17"/>
                <w:szCs w:val="17"/>
                <w:lang w:val="ro-RO"/>
              </w:rPr>
            </w:pPr>
          </w:p>
          <w:p w14:paraId="17FCE63E" w14:textId="77777777" w:rsidR="007C22DC" w:rsidRPr="002B2BB4" w:rsidRDefault="007C22DC" w:rsidP="002B2BB4">
            <w:pPr>
              <w:jc w:val="both"/>
              <w:rPr>
                <w:sz w:val="17"/>
                <w:szCs w:val="17"/>
                <w:lang w:val="ro-RO"/>
              </w:rPr>
            </w:pPr>
          </w:p>
          <w:p w14:paraId="5C1987A7" w14:textId="77777777" w:rsidR="007C22DC" w:rsidRPr="002B2BB4" w:rsidRDefault="007C22DC" w:rsidP="002B2BB4">
            <w:pPr>
              <w:jc w:val="both"/>
              <w:rPr>
                <w:sz w:val="17"/>
                <w:szCs w:val="17"/>
                <w:lang w:val="ro-RO"/>
              </w:rPr>
            </w:pPr>
          </w:p>
          <w:p w14:paraId="5A75F52C" w14:textId="77777777" w:rsidR="007C22DC" w:rsidRPr="002B2BB4" w:rsidRDefault="007C22DC" w:rsidP="002B2BB4">
            <w:pPr>
              <w:jc w:val="both"/>
              <w:rPr>
                <w:sz w:val="17"/>
                <w:szCs w:val="17"/>
                <w:lang w:val="ro-RO"/>
              </w:rPr>
            </w:pPr>
          </w:p>
          <w:p w14:paraId="7A4B7B36" w14:textId="77777777" w:rsidR="00E85767" w:rsidRPr="002B2BB4" w:rsidRDefault="00E85767" w:rsidP="002B2BB4">
            <w:pPr>
              <w:jc w:val="both"/>
              <w:rPr>
                <w:sz w:val="17"/>
                <w:szCs w:val="17"/>
                <w:lang w:val="ro-RO"/>
              </w:rPr>
            </w:pPr>
          </w:p>
          <w:p w14:paraId="3CC2CBD7" w14:textId="77777777" w:rsidR="00E85767" w:rsidRPr="002B2BB4" w:rsidRDefault="00E85767" w:rsidP="002B2BB4">
            <w:pPr>
              <w:jc w:val="both"/>
              <w:rPr>
                <w:sz w:val="17"/>
                <w:szCs w:val="17"/>
                <w:lang w:val="ro-RO"/>
              </w:rPr>
            </w:pPr>
          </w:p>
          <w:p w14:paraId="1812CF73" w14:textId="77777777" w:rsidR="00E85767" w:rsidRPr="002B2BB4" w:rsidRDefault="00E85767" w:rsidP="002B2BB4">
            <w:pPr>
              <w:jc w:val="both"/>
              <w:rPr>
                <w:sz w:val="17"/>
                <w:szCs w:val="17"/>
                <w:lang w:val="ro-RO"/>
              </w:rPr>
            </w:pPr>
          </w:p>
          <w:p w14:paraId="24AD282D" w14:textId="77777777" w:rsidR="007C22DC" w:rsidRPr="002B2BB4" w:rsidRDefault="007C22DC" w:rsidP="002B2BB4">
            <w:pPr>
              <w:jc w:val="both"/>
              <w:rPr>
                <w:sz w:val="17"/>
                <w:szCs w:val="17"/>
                <w:lang w:val="ro-RO"/>
              </w:rPr>
            </w:pPr>
          </w:p>
          <w:p w14:paraId="21EAFF12" w14:textId="77777777" w:rsidR="00E85767" w:rsidRPr="002B2BB4" w:rsidRDefault="00E85767" w:rsidP="002B2BB4">
            <w:pPr>
              <w:jc w:val="both"/>
              <w:rPr>
                <w:sz w:val="17"/>
                <w:szCs w:val="17"/>
                <w:lang w:val="ro-RO"/>
              </w:rPr>
            </w:pPr>
          </w:p>
          <w:p w14:paraId="4F481C45" w14:textId="77777777" w:rsidR="00E85767" w:rsidRPr="002B2BB4" w:rsidRDefault="00E85767" w:rsidP="002B2BB4">
            <w:pPr>
              <w:jc w:val="both"/>
              <w:rPr>
                <w:sz w:val="17"/>
                <w:szCs w:val="17"/>
                <w:lang w:val="ro-RO"/>
              </w:rPr>
            </w:pPr>
            <w:r w:rsidRPr="002B2BB4">
              <w:rPr>
                <w:sz w:val="17"/>
                <w:szCs w:val="17"/>
                <w:lang w:val="ro-RO"/>
              </w:rPr>
              <w:t>Nu se aplică</w:t>
            </w:r>
          </w:p>
          <w:p w14:paraId="1C716EE4" w14:textId="77777777" w:rsidR="00E85767" w:rsidRPr="002B2BB4" w:rsidRDefault="00E85767" w:rsidP="002B2BB4">
            <w:pPr>
              <w:jc w:val="both"/>
              <w:rPr>
                <w:sz w:val="17"/>
                <w:szCs w:val="17"/>
                <w:lang w:val="ro-RO"/>
              </w:rPr>
            </w:pPr>
          </w:p>
        </w:tc>
        <w:tc>
          <w:tcPr>
            <w:tcW w:w="2340" w:type="dxa"/>
          </w:tcPr>
          <w:p w14:paraId="46B7E2EA" w14:textId="77777777" w:rsidR="00427599" w:rsidRPr="002B2BB4" w:rsidRDefault="00845A84" w:rsidP="002B2BB4">
            <w:pPr>
              <w:jc w:val="both"/>
              <w:rPr>
                <w:sz w:val="17"/>
                <w:szCs w:val="17"/>
                <w:lang w:val="ro-RO"/>
              </w:rPr>
            </w:pPr>
            <w:r>
              <w:rPr>
                <w:sz w:val="17"/>
                <w:szCs w:val="17"/>
                <w:lang w:val="ro-RO"/>
              </w:rPr>
              <w:lastRenderedPageBreak/>
              <w:t>În vigoare</w:t>
            </w:r>
          </w:p>
          <w:p w14:paraId="17890CCB" w14:textId="77777777" w:rsidR="00427599" w:rsidRPr="002B2BB4" w:rsidRDefault="00427599" w:rsidP="002B2BB4">
            <w:pPr>
              <w:jc w:val="both"/>
              <w:rPr>
                <w:sz w:val="17"/>
                <w:szCs w:val="17"/>
                <w:lang w:val="ro-RO"/>
              </w:rPr>
            </w:pPr>
          </w:p>
          <w:p w14:paraId="7FBC7CCB" w14:textId="77777777" w:rsidR="00427599" w:rsidRPr="002B2BB4" w:rsidRDefault="00427599" w:rsidP="002B2BB4">
            <w:pPr>
              <w:jc w:val="both"/>
              <w:rPr>
                <w:sz w:val="17"/>
                <w:szCs w:val="17"/>
                <w:lang w:val="ro-RO"/>
              </w:rPr>
            </w:pPr>
          </w:p>
          <w:p w14:paraId="7D0C68A9" w14:textId="77777777" w:rsidR="00427599" w:rsidRPr="002B2BB4" w:rsidRDefault="00427599" w:rsidP="002B2BB4">
            <w:pPr>
              <w:jc w:val="both"/>
              <w:rPr>
                <w:sz w:val="17"/>
                <w:szCs w:val="17"/>
                <w:lang w:val="ro-RO"/>
              </w:rPr>
            </w:pPr>
          </w:p>
          <w:p w14:paraId="60181168" w14:textId="77777777" w:rsidR="00427599" w:rsidRPr="002B2BB4" w:rsidRDefault="00427599" w:rsidP="002B2BB4">
            <w:pPr>
              <w:jc w:val="both"/>
              <w:rPr>
                <w:sz w:val="17"/>
                <w:szCs w:val="17"/>
                <w:lang w:val="ro-RO"/>
              </w:rPr>
            </w:pPr>
          </w:p>
          <w:p w14:paraId="16609FEC" w14:textId="77777777" w:rsidR="00427599" w:rsidRPr="002B2BB4" w:rsidRDefault="00427599" w:rsidP="002B2BB4">
            <w:pPr>
              <w:jc w:val="both"/>
              <w:rPr>
                <w:sz w:val="17"/>
                <w:szCs w:val="17"/>
                <w:lang w:val="ro-RO"/>
              </w:rPr>
            </w:pPr>
          </w:p>
          <w:p w14:paraId="13E3CBBF" w14:textId="77777777" w:rsidR="00427599" w:rsidRPr="002B2BB4" w:rsidRDefault="00427599" w:rsidP="002B2BB4">
            <w:pPr>
              <w:jc w:val="both"/>
              <w:rPr>
                <w:sz w:val="17"/>
                <w:szCs w:val="17"/>
                <w:lang w:val="ro-RO"/>
              </w:rPr>
            </w:pPr>
          </w:p>
          <w:p w14:paraId="250C1BE8" w14:textId="77777777" w:rsidR="00427599" w:rsidRPr="002B2BB4" w:rsidRDefault="00427599" w:rsidP="002B2BB4">
            <w:pPr>
              <w:jc w:val="both"/>
              <w:rPr>
                <w:sz w:val="17"/>
                <w:szCs w:val="17"/>
                <w:lang w:val="ro-RO"/>
              </w:rPr>
            </w:pPr>
          </w:p>
          <w:p w14:paraId="5C974BA0" w14:textId="77777777" w:rsidR="00427599" w:rsidRPr="002B2BB4" w:rsidRDefault="00427599" w:rsidP="002B2BB4">
            <w:pPr>
              <w:jc w:val="both"/>
              <w:rPr>
                <w:sz w:val="17"/>
                <w:szCs w:val="17"/>
                <w:lang w:val="ro-RO"/>
              </w:rPr>
            </w:pPr>
          </w:p>
          <w:p w14:paraId="333D29BE" w14:textId="77777777" w:rsidR="00427599" w:rsidRPr="002B2BB4" w:rsidRDefault="00427599" w:rsidP="002B2BB4">
            <w:pPr>
              <w:jc w:val="both"/>
              <w:rPr>
                <w:sz w:val="17"/>
                <w:szCs w:val="17"/>
                <w:lang w:val="ro-RO"/>
              </w:rPr>
            </w:pPr>
          </w:p>
          <w:p w14:paraId="4C773816" w14:textId="77777777" w:rsidR="00427599" w:rsidRPr="002B2BB4" w:rsidRDefault="00427599" w:rsidP="002B2BB4">
            <w:pPr>
              <w:jc w:val="both"/>
              <w:rPr>
                <w:sz w:val="17"/>
                <w:szCs w:val="17"/>
                <w:lang w:val="ro-RO"/>
              </w:rPr>
            </w:pPr>
          </w:p>
          <w:p w14:paraId="14AF8A92" w14:textId="77777777" w:rsidR="00427599" w:rsidRPr="002B2BB4" w:rsidRDefault="00427599" w:rsidP="002B2BB4">
            <w:pPr>
              <w:jc w:val="both"/>
              <w:rPr>
                <w:sz w:val="17"/>
                <w:szCs w:val="17"/>
                <w:lang w:val="ro-RO"/>
              </w:rPr>
            </w:pPr>
          </w:p>
          <w:p w14:paraId="2D63D011" w14:textId="77777777" w:rsidR="00427599" w:rsidRPr="002B2BB4" w:rsidRDefault="00427599" w:rsidP="002B2BB4">
            <w:pPr>
              <w:jc w:val="both"/>
              <w:rPr>
                <w:sz w:val="17"/>
                <w:szCs w:val="17"/>
                <w:lang w:val="ro-RO"/>
              </w:rPr>
            </w:pPr>
          </w:p>
          <w:p w14:paraId="6931EB86" w14:textId="77777777" w:rsidR="00427599" w:rsidRPr="002B2BB4" w:rsidRDefault="00427599" w:rsidP="002B2BB4">
            <w:pPr>
              <w:jc w:val="both"/>
              <w:rPr>
                <w:sz w:val="17"/>
                <w:szCs w:val="17"/>
                <w:lang w:val="ro-RO"/>
              </w:rPr>
            </w:pPr>
          </w:p>
          <w:p w14:paraId="3B255B3B" w14:textId="77777777" w:rsidR="00427599" w:rsidRPr="002B2BB4" w:rsidRDefault="00427599" w:rsidP="002B2BB4">
            <w:pPr>
              <w:jc w:val="both"/>
              <w:rPr>
                <w:sz w:val="17"/>
                <w:szCs w:val="17"/>
                <w:lang w:val="ro-RO"/>
              </w:rPr>
            </w:pPr>
          </w:p>
          <w:p w14:paraId="2329C153" w14:textId="77777777" w:rsidR="002D7128" w:rsidRPr="002B2BB4" w:rsidRDefault="002D7128" w:rsidP="002B2BB4">
            <w:pPr>
              <w:jc w:val="both"/>
              <w:rPr>
                <w:sz w:val="17"/>
                <w:szCs w:val="17"/>
                <w:lang w:val="ro-RO"/>
              </w:rPr>
            </w:pPr>
          </w:p>
          <w:p w14:paraId="13EA4D4B" w14:textId="77777777" w:rsidR="002D7128" w:rsidRPr="002B2BB4" w:rsidRDefault="002D7128" w:rsidP="002B2BB4">
            <w:pPr>
              <w:jc w:val="both"/>
              <w:rPr>
                <w:sz w:val="17"/>
                <w:szCs w:val="17"/>
                <w:lang w:val="ro-RO"/>
              </w:rPr>
            </w:pPr>
          </w:p>
          <w:p w14:paraId="1EA3FC4E" w14:textId="77777777" w:rsidR="002D7128" w:rsidRPr="002B2BB4" w:rsidRDefault="004F6ECB" w:rsidP="002B2BB4">
            <w:pPr>
              <w:jc w:val="both"/>
              <w:rPr>
                <w:sz w:val="17"/>
                <w:szCs w:val="17"/>
                <w:lang w:val="ro-RO"/>
              </w:rPr>
            </w:pPr>
            <w:r w:rsidRPr="002B2BB4">
              <w:rPr>
                <w:sz w:val="17"/>
                <w:szCs w:val="17"/>
                <w:lang w:val="ro-RO"/>
              </w:rPr>
              <w:t>Preved</w:t>
            </w:r>
            <w:r w:rsidR="00E87376">
              <w:rPr>
                <w:sz w:val="17"/>
                <w:szCs w:val="17"/>
                <w:lang w:val="ro-RO"/>
              </w:rPr>
              <w:t>e</w:t>
            </w:r>
            <w:r w:rsidRPr="002B2BB4">
              <w:rPr>
                <w:sz w:val="17"/>
                <w:szCs w:val="17"/>
                <w:lang w:val="ro-RO"/>
              </w:rPr>
              <w:t>re modificată prin proiect</w:t>
            </w:r>
          </w:p>
          <w:p w14:paraId="14130FCF" w14:textId="77777777" w:rsidR="004F6ECB" w:rsidRPr="002B2BB4" w:rsidRDefault="004F6ECB" w:rsidP="002B2BB4">
            <w:pPr>
              <w:jc w:val="both"/>
              <w:rPr>
                <w:sz w:val="17"/>
                <w:szCs w:val="17"/>
                <w:lang w:val="ro-RO"/>
              </w:rPr>
            </w:pPr>
          </w:p>
          <w:p w14:paraId="3A523903" w14:textId="77777777" w:rsidR="004F6ECB" w:rsidRPr="002B2BB4" w:rsidRDefault="004F6ECB" w:rsidP="002B2BB4">
            <w:pPr>
              <w:jc w:val="both"/>
              <w:rPr>
                <w:sz w:val="17"/>
                <w:szCs w:val="17"/>
                <w:lang w:val="ro-RO"/>
              </w:rPr>
            </w:pPr>
          </w:p>
          <w:p w14:paraId="7F62067F" w14:textId="77777777" w:rsidR="00B75FF0" w:rsidRDefault="00B75FF0" w:rsidP="002B2BB4">
            <w:pPr>
              <w:jc w:val="both"/>
              <w:rPr>
                <w:sz w:val="17"/>
                <w:szCs w:val="17"/>
                <w:lang w:val="ro-RO"/>
              </w:rPr>
            </w:pPr>
          </w:p>
          <w:p w14:paraId="6EA0313E" w14:textId="77777777" w:rsidR="00B75FF0" w:rsidRDefault="00B75FF0" w:rsidP="002B2BB4">
            <w:pPr>
              <w:jc w:val="both"/>
              <w:rPr>
                <w:sz w:val="17"/>
                <w:szCs w:val="17"/>
                <w:lang w:val="ro-RO"/>
              </w:rPr>
            </w:pPr>
          </w:p>
          <w:p w14:paraId="128E0226" w14:textId="77777777" w:rsidR="00B75FF0" w:rsidRDefault="00B75FF0" w:rsidP="002B2BB4">
            <w:pPr>
              <w:jc w:val="both"/>
              <w:rPr>
                <w:sz w:val="17"/>
                <w:szCs w:val="17"/>
                <w:lang w:val="ro-RO"/>
              </w:rPr>
            </w:pPr>
          </w:p>
          <w:p w14:paraId="6CF5318F" w14:textId="77777777" w:rsidR="00B75FF0" w:rsidRDefault="00B75FF0" w:rsidP="00B75FF0">
            <w:pPr>
              <w:jc w:val="both"/>
              <w:rPr>
                <w:sz w:val="17"/>
                <w:szCs w:val="17"/>
                <w:lang w:val="ro-RO"/>
              </w:rPr>
            </w:pPr>
            <w:r>
              <w:rPr>
                <w:sz w:val="17"/>
                <w:szCs w:val="17"/>
                <w:lang w:val="ro-RO"/>
              </w:rPr>
              <w:t>În vigoare</w:t>
            </w:r>
          </w:p>
          <w:p w14:paraId="157B3F47" w14:textId="77777777" w:rsidR="00B75FF0" w:rsidRDefault="00B75FF0" w:rsidP="00B75FF0">
            <w:pPr>
              <w:jc w:val="both"/>
              <w:rPr>
                <w:sz w:val="17"/>
                <w:szCs w:val="17"/>
                <w:lang w:val="ro-RO"/>
              </w:rPr>
            </w:pPr>
            <w:r w:rsidRPr="002B2BB4">
              <w:rPr>
                <w:sz w:val="17"/>
                <w:szCs w:val="17"/>
                <w:lang w:val="ro-RO"/>
              </w:rPr>
              <w:t xml:space="preserve">Noţiunea de Instituţie emitenta de moneda electronica presupune în sine şi </w:t>
            </w:r>
            <w:r w:rsidR="00A24232">
              <w:rPr>
                <w:sz w:val="17"/>
                <w:szCs w:val="17"/>
                <w:lang w:val="ro-RO"/>
              </w:rPr>
              <w:t xml:space="preserve">sucursalele </w:t>
            </w:r>
            <w:r w:rsidRPr="002B2BB4">
              <w:rPr>
                <w:sz w:val="17"/>
                <w:szCs w:val="17"/>
                <w:lang w:val="ro-RO"/>
              </w:rPr>
              <w:t>acesteia.</w:t>
            </w:r>
          </w:p>
          <w:p w14:paraId="343731E1" w14:textId="77777777" w:rsidR="00F52B8C" w:rsidRPr="002B2BB4" w:rsidRDefault="00F52B8C" w:rsidP="00B75FF0">
            <w:pPr>
              <w:jc w:val="both"/>
              <w:rPr>
                <w:sz w:val="17"/>
                <w:szCs w:val="17"/>
                <w:lang w:val="ro-RO"/>
              </w:rPr>
            </w:pPr>
          </w:p>
          <w:p w14:paraId="44814939" w14:textId="77777777" w:rsidR="00B75FF0" w:rsidRDefault="00075BA0" w:rsidP="002B2BB4">
            <w:pPr>
              <w:jc w:val="both"/>
              <w:rPr>
                <w:sz w:val="17"/>
                <w:szCs w:val="17"/>
                <w:lang w:val="ro-RO"/>
              </w:rPr>
            </w:pPr>
            <w:r>
              <w:rPr>
                <w:sz w:val="17"/>
                <w:szCs w:val="17"/>
                <w:lang w:val="ro-RO"/>
              </w:rPr>
              <w:t>Prevedere inclusă prin proiect</w:t>
            </w:r>
          </w:p>
          <w:p w14:paraId="2EE2EA4C" w14:textId="77777777" w:rsidR="00B75FF0" w:rsidRDefault="00B75FF0" w:rsidP="002B2BB4">
            <w:pPr>
              <w:jc w:val="both"/>
              <w:rPr>
                <w:sz w:val="17"/>
                <w:szCs w:val="17"/>
                <w:lang w:val="ro-RO"/>
              </w:rPr>
            </w:pPr>
          </w:p>
          <w:p w14:paraId="5243303D" w14:textId="77777777" w:rsidR="00A12782" w:rsidRPr="002B2BB4" w:rsidRDefault="00A12782" w:rsidP="002B2BB4">
            <w:pPr>
              <w:jc w:val="both"/>
              <w:rPr>
                <w:sz w:val="17"/>
                <w:szCs w:val="17"/>
                <w:lang w:val="ro-RO"/>
              </w:rPr>
            </w:pPr>
          </w:p>
          <w:p w14:paraId="769E6AB3" w14:textId="77777777" w:rsidR="00427599" w:rsidRPr="002B2BB4" w:rsidRDefault="00427599" w:rsidP="002B2BB4">
            <w:pPr>
              <w:jc w:val="both"/>
              <w:rPr>
                <w:sz w:val="17"/>
                <w:szCs w:val="17"/>
                <w:lang w:val="ro-RO"/>
              </w:rPr>
            </w:pPr>
          </w:p>
          <w:p w14:paraId="36704D5D" w14:textId="77777777" w:rsidR="000F320D" w:rsidRPr="002B2BB4" w:rsidRDefault="00B75FF0" w:rsidP="002B2BB4">
            <w:pPr>
              <w:jc w:val="both"/>
              <w:rPr>
                <w:sz w:val="17"/>
                <w:szCs w:val="17"/>
                <w:lang w:val="ro-RO"/>
              </w:rPr>
            </w:pPr>
            <w:r>
              <w:rPr>
                <w:sz w:val="17"/>
                <w:szCs w:val="17"/>
                <w:lang w:val="ro-RO"/>
              </w:rPr>
              <w:t>În vigoare</w:t>
            </w:r>
          </w:p>
          <w:p w14:paraId="0D54B7D7" w14:textId="77777777" w:rsidR="000F320D" w:rsidRPr="002B2BB4" w:rsidRDefault="000F320D" w:rsidP="002B2BB4">
            <w:pPr>
              <w:jc w:val="both"/>
              <w:rPr>
                <w:sz w:val="17"/>
                <w:szCs w:val="17"/>
                <w:lang w:val="ro-RO"/>
              </w:rPr>
            </w:pPr>
          </w:p>
          <w:p w14:paraId="061D586C" w14:textId="77777777" w:rsidR="000F320D" w:rsidRPr="002B2BB4" w:rsidRDefault="000F320D" w:rsidP="002B2BB4">
            <w:pPr>
              <w:jc w:val="both"/>
              <w:rPr>
                <w:sz w:val="17"/>
                <w:szCs w:val="17"/>
                <w:lang w:val="ro-RO"/>
              </w:rPr>
            </w:pPr>
          </w:p>
          <w:p w14:paraId="2ED5EC3F" w14:textId="77777777" w:rsidR="000F320D" w:rsidRPr="002B2BB4" w:rsidRDefault="00075BA0" w:rsidP="002B2BB4">
            <w:pPr>
              <w:jc w:val="both"/>
              <w:rPr>
                <w:sz w:val="17"/>
                <w:szCs w:val="17"/>
                <w:lang w:val="ro-RO"/>
              </w:rPr>
            </w:pPr>
            <w:r w:rsidRPr="002B2BB4">
              <w:rPr>
                <w:sz w:val="17"/>
                <w:szCs w:val="17"/>
                <w:lang w:val="ro-RO"/>
              </w:rPr>
              <w:lastRenderedPageBreak/>
              <w:t>Instituţii respective pe plan naţional nu sunt pregătite  să efectueze o astfel de activitate</w:t>
            </w:r>
          </w:p>
          <w:p w14:paraId="5FD4EB86" w14:textId="77777777" w:rsidR="000F320D" w:rsidRPr="002B2BB4" w:rsidRDefault="000F320D" w:rsidP="002B2BB4">
            <w:pPr>
              <w:jc w:val="both"/>
              <w:rPr>
                <w:sz w:val="17"/>
                <w:szCs w:val="17"/>
                <w:lang w:val="ro-RO"/>
              </w:rPr>
            </w:pPr>
          </w:p>
          <w:p w14:paraId="065C6E31" w14:textId="77777777" w:rsidR="000F320D" w:rsidRPr="002B2BB4" w:rsidRDefault="000F320D" w:rsidP="002B2BB4">
            <w:pPr>
              <w:jc w:val="both"/>
              <w:rPr>
                <w:sz w:val="17"/>
                <w:szCs w:val="17"/>
                <w:lang w:val="ro-RO"/>
              </w:rPr>
            </w:pPr>
          </w:p>
          <w:p w14:paraId="22FC009B" w14:textId="77777777" w:rsidR="000F320D" w:rsidRPr="002B2BB4" w:rsidRDefault="000F320D" w:rsidP="002B2BB4">
            <w:pPr>
              <w:jc w:val="both"/>
              <w:rPr>
                <w:sz w:val="17"/>
                <w:szCs w:val="17"/>
                <w:lang w:val="ro-RO"/>
              </w:rPr>
            </w:pPr>
          </w:p>
          <w:p w14:paraId="38AFF3A1" w14:textId="77777777" w:rsidR="000F320D" w:rsidRPr="002B2BB4" w:rsidRDefault="000F320D" w:rsidP="002B2BB4">
            <w:pPr>
              <w:jc w:val="both"/>
              <w:rPr>
                <w:sz w:val="17"/>
                <w:szCs w:val="17"/>
                <w:lang w:val="ro-RO"/>
              </w:rPr>
            </w:pPr>
          </w:p>
          <w:p w14:paraId="51223F9A" w14:textId="77777777" w:rsidR="000F320D" w:rsidRPr="002B2BB4" w:rsidRDefault="000F320D" w:rsidP="002B2BB4">
            <w:pPr>
              <w:jc w:val="both"/>
              <w:rPr>
                <w:sz w:val="17"/>
                <w:szCs w:val="17"/>
                <w:lang w:val="ro-RO"/>
              </w:rPr>
            </w:pPr>
          </w:p>
          <w:p w14:paraId="29EEE82A" w14:textId="77777777" w:rsidR="000F320D" w:rsidRPr="002B2BB4" w:rsidRDefault="000F320D" w:rsidP="002B2BB4">
            <w:pPr>
              <w:jc w:val="both"/>
              <w:rPr>
                <w:sz w:val="17"/>
                <w:szCs w:val="17"/>
                <w:lang w:val="ro-RO"/>
              </w:rPr>
            </w:pPr>
          </w:p>
          <w:p w14:paraId="4D4D5857" w14:textId="77777777" w:rsidR="000F320D" w:rsidRPr="002B2BB4" w:rsidRDefault="000F320D" w:rsidP="002B2BB4">
            <w:pPr>
              <w:jc w:val="both"/>
              <w:rPr>
                <w:sz w:val="17"/>
                <w:szCs w:val="17"/>
                <w:lang w:val="ro-RO"/>
              </w:rPr>
            </w:pPr>
          </w:p>
          <w:p w14:paraId="2B42ED94" w14:textId="77777777" w:rsidR="000F320D" w:rsidRPr="002B2BB4" w:rsidRDefault="000F320D" w:rsidP="002B2BB4">
            <w:pPr>
              <w:jc w:val="both"/>
              <w:rPr>
                <w:sz w:val="17"/>
                <w:szCs w:val="17"/>
                <w:lang w:val="ro-RO"/>
              </w:rPr>
            </w:pPr>
          </w:p>
          <w:p w14:paraId="41A116CA" w14:textId="77777777" w:rsidR="000F320D" w:rsidRPr="002B2BB4" w:rsidRDefault="000F320D" w:rsidP="002B2BB4">
            <w:pPr>
              <w:jc w:val="both"/>
              <w:rPr>
                <w:sz w:val="17"/>
                <w:szCs w:val="17"/>
                <w:lang w:val="ro-RO"/>
              </w:rPr>
            </w:pPr>
          </w:p>
          <w:p w14:paraId="5BF41CEC" w14:textId="77777777" w:rsidR="000F320D" w:rsidRPr="002B2BB4" w:rsidRDefault="000F320D" w:rsidP="002B2BB4">
            <w:pPr>
              <w:jc w:val="both"/>
              <w:rPr>
                <w:sz w:val="17"/>
                <w:szCs w:val="17"/>
                <w:lang w:val="ro-RO"/>
              </w:rPr>
            </w:pPr>
          </w:p>
          <w:p w14:paraId="3F0665E6" w14:textId="77777777" w:rsidR="000F320D" w:rsidRPr="002B2BB4" w:rsidRDefault="000F320D" w:rsidP="002B2BB4">
            <w:pPr>
              <w:jc w:val="both"/>
              <w:rPr>
                <w:sz w:val="17"/>
                <w:szCs w:val="17"/>
                <w:lang w:val="ro-RO"/>
              </w:rPr>
            </w:pPr>
          </w:p>
          <w:p w14:paraId="737FEC10" w14:textId="77777777" w:rsidR="000F320D" w:rsidRPr="002B2BB4" w:rsidRDefault="000F320D" w:rsidP="002B2BB4">
            <w:pPr>
              <w:jc w:val="both"/>
              <w:rPr>
                <w:sz w:val="17"/>
                <w:szCs w:val="17"/>
                <w:lang w:val="ro-RO"/>
              </w:rPr>
            </w:pPr>
          </w:p>
          <w:p w14:paraId="0D9014E8" w14:textId="77777777" w:rsidR="000F320D" w:rsidRPr="002B2BB4" w:rsidRDefault="000F320D" w:rsidP="002B2BB4">
            <w:pPr>
              <w:jc w:val="both"/>
              <w:rPr>
                <w:sz w:val="17"/>
                <w:szCs w:val="17"/>
                <w:lang w:val="ro-RO"/>
              </w:rPr>
            </w:pPr>
          </w:p>
          <w:p w14:paraId="6B7EBBC1" w14:textId="77777777" w:rsidR="000F320D" w:rsidRPr="002B2BB4" w:rsidRDefault="000F320D" w:rsidP="002B2BB4">
            <w:pPr>
              <w:jc w:val="both"/>
              <w:rPr>
                <w:sz w:val="17"/>
                <w:szCs w:val="17"/>
                <w:lang w:val="ro-RO"/>
              </w:rPr>
            </w:pPr>
          </w:p>
          <w:p w14:paraId="77F5D325" w14:textId="77777777" w:rsidR="000F320D" w:rsidRPr="002B2BB4" w:rsidRDefault="000F320D" w:rsidP="002B2BB4">
            <w:pPr>
              <w:jc w:val="both"/>
              <w:rPr>
                <w:sz w:val="17"/>
                <w:szCs w:val="17"/>
                <w:lang w:val="ro-RO"/>
              </w:rPr>
            </w:pPr>
          </w:p>
          <w:p w14:paraId="2CB23258" w14:textId="77777777" w:rsidR="000F320D" w:rsidRPr="002B2BB4" w:rsidRDefault="000F320D" w:rsidP="002B2BB4">
            <w:pPr>
              <w:jc w:val="both"/>
              <w:rPr>
                <w:sz w:val="17"/>
                <w:szCs w:val="17"/>
                <w:lang w:val="ro-RO"/>
              </w:rPr>
            </w:pPr>
          </w:p>
          <w:p w14:paraId="4B423635" w14:textId="77777777" w:rsidR="000F320D" w:rsidRPr="002B2BB4" w:rsidRDefault="000F320D" w:rsidP="002B2BB4">
            <w:pPr>
              <w:jc w:val="both"/>
              <w:rPr>
                <w:sz w:val="17"/>
                <w:szCs w:val="17"/>
                <w:lang w:val="ro-RO"/>
              </w:rPr>
            </w:pPr>
          </w:p>
          <w:p w14:paraId="462659BC" w14:textId="77777777" w:rsidR="000F320D" w:rsidRPr="002B2BB4" w:rsidRDefault="000F320D" w:rsidP="002B2BB4">
            <w:pPr>
              <w:jc w:val="both"/>
              <w:rPr>
                <w:sz w:val="17"/>
                <w:szCs w:val="17"/>
                <w:lang w:val="ro-RO"/>
              </w:rPr>
            </w:pPr>
          </w:p>
          <w:p w14:paraId="484D49E7" w14:textId="77777777" w:rsidR="000F320D" w:rsidRPr="002B2BB4" w:rsidRDefault="006E68CF" w:rsidP="002B2BB4">
            <w:pPr>
              <w:jc w:val="both"/>
              <w:rPr>
                <w:sz w:val="17"/>
                <w:szCs w:val="17"/>
                <w:lang w:val="ro-RO"/>
              </w:rPr>
            </w:pPr>
            <w:r>
              <w:rPr>
                <w:sz w:val="17"/>
                <w:szCs w:val="17"/>
                <w:lang w:val="ro-RO"/>
              </w:rPr>
              <w:t>În vigoare</w:t>
            </w:r>
          </w:p>
          <w:p w14:paraId="5818FD21" w14:textId="77777777" w:rsidR="000F320D" w:rsidRPr="002B2BB4" w:rsidRDefault="000F320D" w:rsidP="002B2BB4">
            <w:pPr>
              <w:jc w:val="both"/>
              <w:rPr>
                <w:sz w:val="17"/>
                <w:szCs w:val="17"/>
                <w:lang w:val="ro-RO"/>
              </w:rPr>
            </w:pPr>
          </w:p>
          <w:p w14:paraId="51B3CF80" w14:textId="77777777" w:rsidR="000F320D" w:rsidRPr="002B2BB4" w:rsidRDefault="000F320D" w:rsidP="002B2BB4">
            <w:pPr>
              <w:jc w:val="both"/>
              <w:rPr>
                <w:sz w:val="17"/>
                <w:szCs w:val="17"/>
                <w:lang w:val="ro-RO"/>
              </w:rPr>
            </w:pPr>
          </w:p>
          <w:p w14:paraId="7A2C4CA5" w14:textId="77777777" w:rsidR="000F320D" w:rsidRPr="002B2BB4" w:rsidRDefault="000F320D" w:rsidP="002B2BB4">
            <w:pPr>
              <w:jc w:val="both"/>
              <w:rPr>
                <w:sz w:val="17"/>
                <w:szCs w:val="17"/>
                <w:lang w:val="ro-RO"/>
              </w:rPr>
            </w:pPr>
          </w:p>
          <w:p w14:paraId="10854C68" w14:textId="77777777" w:rsidR="000F320D" w:rsidRPr="002B2BB4" w:rsidRDefault="000F320D" w:rsidP="002B2BB4">
            <w:pPr>
              <w:jc w:val="both"/>
              <w:rPr>
                <w:sz w:val="17"/>
                <w:szCs w:val="17"/>
                <w:lang w:val="ro-RO"/>
              </w:rPr>
            </w:pPr>
          </w:p>
          <w:p w14:paraId="64D0EC00" w14:textId="77777777" w:rsidR="00427599" w:rsidRPr="002B2BB4" w:rsidRDefault="000F320D" w:rsidP="002B2BB4">
            <w:pPr>
              <w:jc w:val="both"/>
              <w:rPr>
                <w:sz w:val="17"/>
                <w:szCs w:val="17"/>
                <w:lang w:val="ro-RO"/>
              </w:rPr>
            </w:pPr>
            <w:r w:rsidRPr="002B2BB4">
              <w:rPr>
                <w:sz w:val="17"/>
                <w:szCs w:val="17"/>
                <w:lang w:val="ro-RO"/>
              </w:rPr>
              <w:t>Prevedere modificată prin proiect</w:t>
            </w:r>
          </w:p>
        </w:tc>
        <w:tc>
          <w:tcPr>
            <w:tcW w:w="1440" w:type="dxa"/>
            <w:tcBorders>
              <w:top w:val="single" w:sz="4" w:space="0" w:color="auto"/>
              <w:bottom w:val="single" w:sz="4" w:space="0" w:color="auto"/>
            </w:tcBorders>
          </w:tcPr>
          <w:p w14:paraId="3DFA9B02"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521981DA" w14:textId="77777777" w:rsidR="00427599" w:rsidRPr="002B2BB4" w:rsidRDefault="00427599" w:rsidP="002B2BB4">
            <w:pPr>
              <w:jc w:val="center"/>
              <w:rPr>
                <w:sz w:val="17"/>
                <w:szCs w:val="17"/>
                <w:lang w:val="ro-RO"/>
              </w:rPr>
            </w:pPr>
          </w:p>
          <w:p w14:paraId="37977824" w14:textId="77777777" w:rsidR="00C00673" w:rsidRPr="002B2BB4" w:rsidRDefault="00C00673" w:rsidP="002B2BB4">
            <w:pPr>
              <w:jc w:val="center"/>
              <w:rPr>
                <w:sz w:val="17"/>
                <w:szCs w:val="17"/>
                <w:lang w:val="ro-RO"/>
              </w:rPr>
            </w:pPr>
          </w:p>
          <w:p w14:paraId="48E8BECA" w14:textId="77777777" w:rsidR="00C00673" w:rsidRPr="002B2BB4" w:rsidRDefault="00C00673" w:rsidP="002B2BB4">
            <w:pPr>
              <w:jc w:val="center"/>
              <w:rPr>
                <w:sz w:val="17"/>
                <w:szCs w:val="17"/>
                <w:lang w:val="ro-RO"/>
              </w:rPr>
            </w:pPr>
          </w:p>
          <w:p w14:paraId="23EC30B0" w14:textId="77777777" w:rsidR="00C00673" w:rsidRPr="002B2BB4" w:rsidRDefault="00C00673" w:rsidP="002B2BB4">
            <w:pPr>
              <w:jc w:val="center"/>
              <w:rPr>
                <w:sz w:val="17"/>
                <w:szCs w:val="17"/>
                <w:lang w:val="ro-RO"/>
              </w:rPr>
            </w:pPr>
          </w:p>
          <w:p w14:paraId="37149998" w14:textId="77777777" w:rsidR="00C00673" w:rsidRPr="002B2BB4" w:rsidRDefault="00C00673" w:rsidP="002B2BB4">
            <w:pPr>
              <w:jc w:val="center"/>
              <w:rPr>
                <w:sz w:val="17"/>
                <w:szCs w:val="17"/>
                <w:lang w:val="ro-RO"/>
              </w:rPr>
            </w:pPr>
          </w:p>
          <w:p w14:paraId="2C5524E7" w14:textId="77777777" w:rsidR="00C00673" w:rsidRPr="002B2BB4" w:rsidRDefault="00C00673" w:rsidP="002B2BB4">
            <w:pPr>
              <w:jc w:val="center"/>
              <w:rPr>
                <w:sz w:val="17"/>
                <w:szCs w:val="17"/>
                <w:lang w:val="ro-RO"/>
              </w:rPr>
            </w:pPr>
          </w:p>
          <w:p w14:paraId="59756CBC" w14:textId="77777777" w:rsidR="00C00673" w:rsidRPr="002B2BB4" w:rsidRDefault="00C00673" w:rsidP="002B2BB4">
            <w:pPr>
              <w:jc w:val="center"/>
              <w:rPr>
                <w:sz w:val="17"/>
                <w:szCs w:val="17"/>
                <w:lang w:val="ro-RO"/>
              </w:rPr>
            </w:pPr>
          </w:p>
          <w:p w14:paraId="08D958B1" w14:textId="77777777" w:rsidR="00C00673" w:rsidRPr="002B2BB4" w:rsidRDefault="00C00673" w:rsidP="002B2BB4">
            <w:pPr>
              <w:jc w:val="center"/>
              <w:rPr>
                <w:sz w:val="17"/>
                <w:szCs w:val="17"/>
                <w:lang w:val="ro-RO"/>
              </w:rPr>
            </w:pPr>
          </w:p>
          <w:p w14:paraId="152C4376" w14:textId="77777777" w:rsidR="00C00673" w:rsidRPr="002B2BB4" w:rsidRDefault="00C00673" w:rsidP="002B2BB4">
            <w:pPr>
              <w:jc w:val="center"/>
              <w:rPr>
                <w:sz w:val="17"/>
                <w:szCs w:val="17"/>
                <w:lang w:val="ro-RO"/>
              </w:rPr>
            </w:pPr>
          </w:p>
          <w:p w14:paraId="5E24D271" w14:textId="77777777" w:rsidR="00C00673" w:rsidRPr="002B2BB4" w:rsidRDefault="00C00673" w:rsidP="002B2BB4">
            <w:pPr>
              <w:jc w:val="center"/>
              <w:rPr>
                <w:sz w:val="17"/>
                <w:szCs w:val="17"/>
                <w:lang w:val="ro-RO"/>
              </w:rPr>
            </w:pPr>
          </w:p>
          <w:p w14:paraId="45AA2B51" w14:textId="77777777" w:rsidR="00C00673" w:rsidRPr="002B2BB4" w:rsidRDefault="00C00673" w:rsidP="002B2BB4">
            <w:pPr>
              <w:jc w:val="center"/>
              <w:rPr>
                <w:sz w:val="17"/>
                <w:szCs w:val="17"/>
                <w:lang w:val="ro-RO"/>
              </w:rPr>
            </w:pPr>
          </w:p>
          <w:p w14:paraId="2C4C9C57" w14:textId="77777777" w:rsidR="00C00673" w:rsidRPr="002B2BB4" w:rsidRDefault="00C00673" w:rsidP="002B2BB4">
            <w:pPr>
              <w:jc w:val="center"/>
              <w:rPr>
                <w:sz w:val="17"/>
                <w:szCs w:val="17"/>
                <w:lang w:val="ro-RO"/>
              </w:rPr>
            </w:pPr>
          </w:p>
          <w:p w14:paraId="12168E40" w14:textId="77777777" w:rsidR="00C00673" w:rsidRPr="002B2BB4" w:rsidRDefault="00C00673" w:rsidP="002B2BB4">
            <w:pPr>
              <w:jc w:val="center"/>
              <w:rPr>
                <w:sz w:val="17"/>
                <w:szCs w:val="17"/>
                <w:lang w:val="ro-RO"/>
              </w:rPr>
            </w:pPr>
          </w:p>
          <w:p w14:paraId="065BDC29" w14:textId="77777777" w:rsidR="00C00673" w:rsidRPr="002B2BB4" w:rsidRDefault="00C00673" w:rsidP="002B2BB4">
            <w:pPr>
              <w:jc w:val="center"/>
              <w:rPr>
                <w:sz w:val="17"/>
                <w:szCs w:val="17"/>
                <w:lang w:val="ro-RO"/>
              </w:rPr>
            </w:pPr>
          </w:p>
          <w:p w14:paraId="0D19B922" w14:textId="77777777" w:rsidR="00C00673" w:rsidRPr="002B2BB4" w:rsidRDefault="00C00673" w:rsidP="002B2BB4">
            <w:pPr>
              <w:jc w:val="center"/>
              <w:rPr>
                <w:sz w:val="17"/>
                <w:szCs w:val="17"/>
                <w:lang w:val="ro-RO"/>
              </w:rPr>
            </w:pPr>
          </w:p>
          <w:p w14:paraId="2EE01595" w14:textId="77777777" w:rsidR="00C00673" w:rsidRPr="002B2BB4" w:rsidRDefault="00C00673" w:rsidP="002B2BB4">
            <w:pPr>
              <w:jc w:val="center"/>
              <w:rPr>
                <w:sz w:val="17"/>
                <w:szCs w:val="17"/>
                <w:lang w:val="ro-RO"/>
              </w:rPr>
            </w:pPr>
          </w:p>
          <w:p w14:paraId="65A8D2DD" w14:textId="77777777" w:rsidR="00C00673" w:rsidRPr="002B2BB4" w:rsidRDefault="00C00673" w:rsidP="002B2BB4">
            <w:pPr>
              <w:jc w:val="center"/>
              <w:rPr>
                <w:sz w:val="17"/>
                <w:szCs w:val="17"/>
                <w:lang w:val="ro-RO"/>
              </w:rPr>
            </w:pPr>
          </w:p>
          <w:p w14:paraId="18AE4B0B" w14:textId="77777777" w:rsidR="00C00673" w:rsidRPr="002B2BB4" w:rsidRDefault="00C00673" w:rsidP="002B2BB4">
            <w:pPr>
              <w:jc w:val="center"/>
              <w:rPr>
                <w:sz w:val="17"/>
                <w:szCs w:val="17"/>
                <w:lang w:val="ro-RO"/>
              </w:rPr>
            </w:pPr>
          </w:p>
          <w:p w14:paraId="7181A7E8" w14:textId="77777777" w:rsidR="00C00673" w:rsidRPr="002B2BB4" w:rsidRDefault="00C00673" w:rsidP="002B2BB4">
            <w:pPr>
              <w:jc w:val="center"/>
              <w:rPr>
                <w:sz w:val="17"/>
                <w:szCs w:val="17"/>
                <w:lang w:val="ro-RO"/>
              </w:rPr>
            </w:pPr>
          </w:p>
          <w:p w14:paraId="161350FE" w14:textId="77777777" w:rsidR="00C00673" w:rsidRPr="002B2BB4" w:rsidRDefault="00C00673" w:rsidP="002B2BB4">
            <w:pPr>
              <w:jc w:val="center"/>
              <w:rPr>
                <w:sz w:val="17"/>
                <w:szCs w:val="17"/>
                <w:lang w:val="ro-RO"/>
              </w:rPr>
            </w:pPr>
          </w:p>
          <w:p w14:paraId="7E16CE5A" w14:textId="77777777" w:rsidR="00C00673" w:rsidRPr="002B2BB4" w:rsidRDefault="00C00673" w:rsidP="002B2BB4">
            <w:pPr>
              <w:jc w:val="center"/>
              <w:rPr>
                <w:sz w:val="17"/>
                <w:szCs w:val="17"/>
                <w:lang w:val="ro-RO"/>
              </w:rPr>
            </w:pPr>
          </w:p>
          <w:p w14:paraId="4BF747BC" w14:textId="77777777" w:rsidR="00C00673" w:rsidRPr="002B2BB4" w:rsidRDefault="00C00673" w:rsidP="002B2BB4">
            <w:pPr>
              <w:jc w:val="center"/>
              <w:rPr>
                <w:sz w:val="17"/>
                <w:szCs w:val="17"/>
                <w:lang w:val="ro-RO"/>
              </w:rPr>
            </w:pPr>
          </w:p>
          <w:p w14:paraId="6887C6A5" w14:textId="77777777" w:rsidR="00C00673" w:rsidRPr="002B2BB4" w:rsidRDefault="00C00673" w:rsidP="002B2BB4">
            <w:pPr>
              <w:jc w:val="center"/>
              <w:rPr>
                <w:sz w:val="17"/>
                <w:szCs w:val="17"/>
                <w:lang w:val="ro-RO"/>
              </w:rPr>
            </w:pPr>
          </w:p>
          <w:p w14:paraId="3BDC8F7E" w14:textId="77777777" w:rsidR="00C00673" w:rsidRPr="002B2BB4" w:rsidRDefault="00C00673" w:rsidP="002B2BB4">
            <w:pPr>
              <w:jc w:val="center"/>
              <w:rPr>
                <w:sz w:val="17"/>
                <w:szCs w:val="17"/>
                <w:lang w:val="ro-RO"/>
              </w:rPr>
            </w:pPr>
          </w:p>
          <w:p w14:paraId="1779AFAA" w14:textId="77777777" w:rsidR="00C00673" w:rsidRPr="002B2BB4" w:rsidRDefault="00C00673" w:rsidP="002B2BB4">
            <w:pPr>
              <w:jc w:val="center"/>
              <w:rPr>
                <w:sz w:val="17"/>
                <w:szCs w:val="17"/>
                <w:lang w:val="ro-RO"/>
              </w:rPr>
            </w:pPr>
          </w:p>
          <w:p w14:paraId="3254CCE6" w14:textId="77777777" w:rsidR="00C00673" w:rsidRPr="002B2BB4" w:rsidRDefault="00C00673" w:rsidP="002B2BB4">
            <w:pPr>
              <w:jc w:val="center"/>
              <w:rPr>
                <w:sz w:val="17"/>
                <w:szCs w:val="17"/>
                <w:lang w:val="ro-RO"/>
              </w:rPr>
            </w:pPr>
          </w:p>
          <w:p w14:paraId="7A45599C" w14:textId="77777777" w:rsidR="00C00673" w:rsidRPr="002B2BB4" w:rsidRDefault="00C00673" w:rsidP="002B2BB4">
            <w:pPr>
              <w:jc w:val="center"/>
              <w:rPr>
                <w:sz w:val="17"/>
                <w:szCs w:val="17"/>
                <w:lang w:val="ro-RO"/>
              </w:rPr>
            </w:pPr>
          </w:p>
          <w:p w14:paraId="518BAF81" w14:textId="77777777" w:rsidR="00C00673" w:rsidRPr="002B2BB4" w:rsidRDefault="00C00673" w:rsidP="002B2BB4">
            <w:pPr>
              <w:jc w:val="center"/>
              <w:rPr>
                <w:sz w:val="17"/>
                <w:szCs w:val="17"/>
                <w:lang w:val="ro-RO"/>
              </w:rPr>
            </w:pPr>
          </w:p>
          <w:p w14:paraId="76D8CF30" w14:textId="77777777" w:rsidR="00C00673" w:rsidRPr="002B2BB4" w:rsidRDefault="00C00673" w:rsidP="002B2BB4">
            <w:pPr>
              <w:jc w:val="center"/>
              <w:rPr>
                <w:sz w:val="17"/>
                <w:szCs w:val="17"/>
                <w:lang w:val="ro-RO"/>
              </w:rPr>
            </w:pPr>
          </w:p>
          <w:p w14:paraId="769150C8" w14:textId="77777777" w:rsidR="00C00673" w:rsidRPr="002B2BB4" w:rsidRDefault="00011385" w:rsidP="002B2BB4">
            <w:pPr>
              <w:jc w:val="center"/>
              <w:rPr>
                <w:sz w:val="17"/>
                <w:szCs w:val="17"/>
                <w:lang w:val="ro-RO"/>
              </w:rPr>
            </w:pPr>
            <w:r w:rsidRPr="002B2BB4">
              <w:rPr>
                <w:sz w:val="17"/>
                <w:szCs w:val="17"/>
                <w:lang w:val="ro-RO"/>
              </w:rPr>
              <w:t>3 ani de la semnarea Acordului de asociere</w:t>
            </w:r>
          </w:p>
          <w:p w14:paraId="3FD4FBAC" w14:textId="77777777" w:rsidR="00C00673" w:rsidRPr="002B2BB4" w:rsidRDefault="00C00673" w:rsidP="002B2BB4">
            <w:pPr>
              <w:jc w:val="center"/>
              <w:rPr>
                <w:sz w:val="17"/>
                <w:szCs w:val="17"/>
                <w:lang w:val="ro-RO"/>
              </w:rPr>
            </w:pPr>
          </w:p>
          <w:p w14:paraId="68C7C86E" w14:textId="77777777" w:rsidR="00C00673" w:rsidRPr="002B2BB4" w:rsidRDefault="00C00673" w:rsidP="002B2BB4">
            <w:pPr>
              <w:jc w:val="center"/>
              <w:rPr>
                <w:sz w:val="17"/>
                <w:szCs w:val="17"/>
                <w:lang w:val="ro-RO"/>
              </w:rPr>
            </w:pPr>
          </w:p>
          <w:p w14:paraId="536100B9" w14:textId="77777777" w:rsidR="00C00673" w:rsidRPr="002B2BB4" w:rsidRDefault="00C00673" w:rsidP="002B2BB4">
            <w:pPr>
              <w:jc w:val="center"/>
              <w:rPr>
                <w:sz w:val="17"/>
                <w:szCs w:val="17"/>
                <w:lang w:val="ro-RO"/>
              </w:rPr>
            </w:pPr>
          </w:p>
          <w:p w14:paraId="4B658E1A" w14:textId="77777777" w:rsidR="00C00673" w:rsidRPr="002B2BB4" w:rsidRDefault="00C00673" w:rsidP="002B2BB4">
            <w:pPr>
              <w:jc w:val="center"/>
              <w:rPr>
                <w:sz w:val="17"/>
                <w:szCs w:val="17"/>
                <w:lang w:val="ro-RO"/>
              </w:rPr>
            </w:pPr>
          </w:p>
          <w:p w14:paraId="12094D92" w14:textId="77777777" w:rsidR="00011385" w:rsidRPr="002B2BB4" w:rsidRDefault="00011385" w:rsidP="002B2BB4">
            <w:pPr>
              <w:jc w:val="center"/>
              <w:rPr>
                <w:sz w:val="17"/>
                <w:szCs w:val="17"/>
                <w:lang w:val="ro-RO"/>
              </w:rPr>
            </w:pPr>
            <w:r w:rsidRPr="002B2BB4">
              <w:rPr>
                <w:sz w:val="17"/>
                <w:szCs w:val="17"/>
                <w:lang w:val="ro-RO"/>
              </w:rPr>
              <w:t xml:space="preserve">3 ani de la semnarea </w:t>
            </w:r>
            <w:r w:rsidRPr="002B2BB4">
              <w:rPr>
                <w:sz w:val="17"/>
                <w:szCs w:val="17"/>
                <w:lang w:val="ro-RO"/>
              </w:rPr>
              <w:lastRenderedPageBreak/>
              <w:t>Acordului de asociere</w:t>
            </w:r>
          </w:p>
          <w:p w14:paraId="09F19084" w14:textId="77777777" w:rsidR="00C00673" w:rsidRPr="002B2BB4" w:rsidRDefault="00C00673" w:rsidP="002B2BB4">
            <w:pPr>
              <w:jc w:val="center"/>
              <w:rPr>
                <w:sz w:val="17"/>
                <w:szCs w:val="17"/>
                <w:lang w:val="ro-RO"/>
              </w:rPr>
            </w:pPr>
          </w:p>
          <w:p w14:paraId="1341CD74" w14:textId="77777777" w:rsidR="00C00673" w:rsidRPr="002B2BB4" w:rsidRDefault="00C00673" w:rsidP="002B2BB4">
            <w:pPr>
              <w:jc w:val="center"/>
              <w:rPr>
                <w:sz w:val="17"/>
                <w:szCs w:val="17"/>
                <w:lang w:val="ro-RO"/>
              </w:rPr>
            </w:pPr>
          </w:p>
        </w:tc>
      </w:tr>
      <w:tr w:rsidR="002B2BB4" w:rsidRPr="002B2BB4" w14:paraId="7DE0279A" w14:textId="77777777" w:rsidTr="002B2BB4">
        <w:tc>
          <w:tcPr>
            <w:tcW w:w="5220" w:type="dxa"/>
          </w:tcPr>
          <w:p w14:paraId="162CA74B" w14:textId="77777777" w:rsidR="00427599" w:rsidRPr="002B2BB4" w:rsidRDefault="00427599" w:rsidP="002B2BB4">
            <w:pPr>
              <w:tabs>
                <w:tab w:val="left" w:pos="399"/>
              </w:tabs>
              <w:jc w:val="both"/>
              <w:rPr>
                <w:sz w:val="17"/>
                <w:szCs w:val="17"/>
                <w:lang w:val="ro-RO"/>
              </w:rPr>
            </w:pPr>
            <w:r w:rsidRPr="002B2BB4">
              <w:rPr>
                <w:b/>
                <w:sz w:val="17"/>
                <w:szCs w:val="17"/>
                <w:lang w:val="ro-RO"/>
              </w:rPr>
              <w:lastRenderedPageBreak/>
              <w:t>EMD Articolul 2</w:t>
            </w:r>
            <w:r w:rsidRPr="002B2BB4">
              <w:rPr>
                <w:sz w:val="17"/>
                <w:szCs w:val="17"/>
                <w:lang w:val="ro-RO"/>
              </w:rPr>
              <w:t xml:space="preserve"> Definiţii</w:t>
            </w:r>
          </w:p>
          <w:p w14:paraId="4A1A9A39" w14:textId="77777777" w:rsidR="00427599" w:rsidRPr="002B2BB4" w:rsidRDefault="00427599" w:rsidP="002B2BB4">
            <w:pPr>
              <w:pStyle w:val="aa"/>
              <w:ind w:firstLine="0"/>
              <w:rPr>
                <w:sz w:val="17"/>
                <w:szCs w:val="17"/>
                <w:lang w:val="ro-RO"/>
              </w:rPr>
            </w:pPr>
            <w:r w:rsidRPr="002B2BB4">
              <w:rPr>
                <w:sz w:val="17"/>
                <w:szCs w:val="17"/>
                <w:lang w:val="ro-RO"/>
              </w:rPr>
              <w:t>În sensul prezentei directive, se aplică următoarele definiţii:</w:t>
            </w:r>
          </w:p>
          <w:p w14:paraId="799B5C76" w14:textId="77777777" w:rsidR="00624512" w:rsidRPr="002B2BB4" w:rsidRDefault="00624512" w:rsidP="002B2BB4">
            <w:pPr>
              <w:pStyle w:val="aa"/>
              <w:ind w:firstLine="0"/>
              <w:rPr>
                <w:sz w:val="17"/>
                <w:szCs w:val="17"/>
                <w:lang w:val="ro-RO"/>
              </w:rPr>
            </w:pPr>
          </w:p>
          <w:p w14:paraId="58372050" w14:textId="77777777" w:rsidR="00624512" w:rsidRPr="002B2BB4" w:rsidRDefault="00624512" w:rsidP="002B2BB4">
            <w:pPr>
              <w:pStyle w:val="aa"/>
              <w:ind w:firstLine="0"/>
              <w:rPr>
                <w:sz w:val="17"/>
                <w:szCs w:val="17"/>
                <w:lang w:val="ro-RO"/>
              </w:rPr>
            </w:pPr>
          </w:p>
          <w:p w14:paraId="55DF8A3B" w14:textId="77777777" w:rsidR="00427599" w:rsidRPr="002B2BB4" w:rsidRDefault="00427599" w:rsidP="002B2BB4">
            <w:pPr>
              <w:pStyle w:val="aa"/>
              <w:ind w:firstLine="0"/>
              <w:rPr>
                <w:sz w:val="17"/>
                <w:szCs w:val="17"/>
                <w:lang w:val="ro-RO"/>
              </w:rPr>
            </w:pPr>
            <w:r w:rsidRPr="002B2BB4">
              <w:rPr>
                <w:sz w:val="17"/>
                <w:szCs w:val="17"/>
                <w:lang w:val="ro-RO"/>
              </w:rPr>
              <w:t>1. "instituţie emitentă de monedă electronică" înseamnă o persoană juridică care a fost autorizată în temeiul titlului II din prezenta directivă să emită monedă electronică;</w:t>
            </w:r>
          </w:p>
          <w:p w14:paraId="7BC6EC38" w14:textId="77777777" w:rsidR="00427599" w:rsidRPr="002B2BB4" w:rsidRDefault="00427599" w:rsidP="002B2BB4">
            <w:pPr>
              <w:pStyle w:val="aa"/>
              <w:ind w:firstLine="0"/>
              <w:rPr>
                <w:sz w:val="17"/>
                <w:szCs w:val="17"/>
                <w:lang w:val="ro-RO"/>
              </w:rPr>
            </w:pPr>
          </w:p>
          <w:p w14:paraId="19612B0A" w14:textId="77777777" w:rsidR="00427599" w:rsidRPr="002B2BB4" w:rsidRDefault="00427599" w:rsidP="002B2BB4">
            <w:pPr>
              <w:pStyle w:val="aa"/>
              <w:ind w:firstLine="0"/>
              <w:rPr>
                <w:sz w:val="17"/>
                <w:szCs w:val="17"/>
                <w:lang w:val="ro-RO"/>
              </w:rPr>
            </w:pPr>
            <w:r w:rsidRPr="002B2BB4">
              <w:rPr>
                <w:sz w:val="17"/>
                <w:szCs w:val="17"/>
                <w:lang w:val="ro-RO"/>
              </w:rPr>
              <w:t>2. "monedă electronică" înseamnă orice valoare monetară stocată electronic, inclusiv magnetic, reprezentând o creanţă asupra emitentului, care este emisă la primirea fondurilor, în scopul efectuării unor tranzacţii de plată, astfel cum sunt definite la articolul 4 punctul 5 din Directiva 2007/64/CE, şi care este acceptată de o persoană fizică sau juridică, alta decât emitentul de monedă electronică;</w:t>
            </w:r>
          </w:p>
          <w:p w14:paraId="3FBCDA80" w14:textId="77777777" w:rsidR="00624512" w:rsidRPr="002B2BB4" w:rsidRDefault="00624512" w:rsidP="002B2BB4">
            <w:pPr>
              <w:pStyle w:val="aa"/>
              <w:ind w:firstLine="0"/>
              <w:rPr>
                <w:sz w:val="17"/>
                <w:szCs w:val="17"/>
                <w:lang w:val="ro-RO"/>
              </w:rPr>
            </w:pPr>
          </w:p>
          <w:p w14:paraId="4B173F5C" w14:textId="77777777" w:rsidR="00427599" w:rsidRPr="002B2BB4" w:rsidRDefault="00427599" w:rsidP="002B2BB4">
            <w:pPr>
              <w:pStyle w:val="aa"/>
              <w:ind w:firstLine="0"/>
              <w:rPr>
                <w:sz w:val="17"/>
                <w:szCs w:val="17"/>
                <w:lang w:val="ro-RO"/>
              </w:rPr>
            </w:pPr>
            <w:r w:rsidRPr="002B2BB4">
              <w:rPr>
                <w:sz w:val="17"/>
                <w:szCs w:val="17"/>
                <w:lang w:val="ro-RO"/>
              </w:rPr>
              <w:t>3. "emitent de monedă electronică" înseamnă entităţile menţionate la articolul 1 alineatul (1), instituţiile care beneficiază de derogări în temeiul articolului 1 alineatul (3) şi persoanele juridice care beneficiază de exceptări în temeiul articolului 9;</w:t>
            </w:r>
          </w:p>
          <w:p w14:paraId="55E6849D" w14:textId="77777777" w:rsidR="009457DA" w:rsidRPr="002B2BB4" w:rsidRDefault="009457DA" w:rsidP="002B2BB4">
            <w:pPr>
              <w:pStyle w:val="aa"/>
              <w:ind w:firstLine="0"/>
              <w:rPr>
                <w:sz w:val="17"/>
                <w:szCs w:val="17"/>
                <w:lang w:val="ro-RO"/>
              </w:rPr>
            </w:pPr>
          </w:p>
          <w:p w14:paraId="077A4CDC" w14:textId="77777777" w:rsidR="009457DA" w:rsidRPr="002B2BB4" w:rsidRDefault="009457DA" w:rsidP="002B2BB4">
            <w:pPr>
              <w:pStyle w:val="aa"/>
              <w:ind w:firstLine="0"/>
              <w:rPr>
                <w:sz w:val="17"/>
                <w:szCs w:val="17"/>
                <w:lang w:val="ro-RO"/>
              </w:rPr>
            </w:pPr>
          </w:p>
          <w:p w14:paraId="79E354E2" w14:textId="77777777" w:rsidR="009457DA" w:rsidRPr="002B2BB4" w:rsidRDefault="009457DA" w:rsidP="002B2BB4">
            <w:pPr>
              <w:pStyle w:val="aa"/>
              <w:ind w:firstLine="0"/>
              <w:rPr>
                <w:sz w:val="17"/>
                <w:szCs w:val="17"/>
                <w:lang w:val="ro-RO"/>
              </w:rPr>
            </w:pPr>
          </w:p>
          <w:p w14:paraId="213C4E73" w14:textId="77777777" w:rsidR="009457DA" w:rsidRPr="002B2BB4" w:rsidRDefault="009457DA" w:rsidP="002B2BB4">
            <w:pPr>
              <w:pStyle w:val="aa"/>
              <w:ind w:firstLine="0"/>
              <w:rPr>
                <w:sz w:val="17"/>
                <w:szCs w:val="17"/>
                <w:lang w:val="ro-RO"/>
              </w:rPr>
            </w:pPr>
          </w:p>
          <w:p w14:paraId="219A5E6E" w14:textId="77777777" w:rsidR="009457DA" w:rsidRPr="002B2BB4" w:rsidRDefault="009457DA" w:rsidP="002B2BB4">
            <w:pPr>
              <w:pStyle w:val="aa"/>
              <w:ind w:firstLine="0"/>
              <w:rPr>
                <w:sz w:val="17"/>
                <w:szCs w:val="17"/>
                <w:lang w:val="ro-RO"/>
              </w:rPr>
            </w:pPr>
          </w:p>
          <w:p w14:paraId="3A2574D5" w14:textId="77777777" w:rsidR="009457DA" w:rsidRPr="002B2BB4" w:rsidRDefault="009457DA" w:rsidP="002B2BB4">
            <w:pPr>
              <w:pStyle w:val="aa"/>
              <w:ind w:firstLine="0"/>
              <w:rPr>
                <w:sz w:val="17"/>
                <w:szCs w:val="17"/>
                <w:lang w:val="ro-RO"/>
              </w:rPr>
            </w:pPr>
          </w:p>
          <w:p w14:paraId="49FFE52C" w14:textId="77777777" w:rsidR="00866320" w:rsidRPr="002B2BB4" w:rsidRDefault="00866320" w:rsidP="002B2BB4">
            <w:pPr>
              <w:pStyle w:val="aa"/>
              <w:ind w:firstLine="0"/>
              <w:rPr>
                <w:sz w:val="17"/>
                <w:szCs w:val="17"/>
                <w:lang w:val="ro-RO"/>
              </w:rPr>
            </w:pPr>
          </w:p>
          <w:p w14:paraId="7907A1FF" w14:textId="77777777" w:rsidR="00866320" w:rsidRPr="002B2BB4" w:rsidRDefault="00866320" w:rsidP="002B2BB4">
            <w:pPr>
              <w:pStyle w:val="aa"/>
              <w:ind w:firstLine="0"/>
              <w:rPr>
                <w:sz w:val="17"/>
                <w:szCs w:val="17"/>
                <w:lang w:val="ro-RO"/>
              </w:rPr>
            </w:pPr>
          </w:p>
          <w:p w14:paraId="34DEABBF" w14:textId="77777777" w:rsidR="00866320" w:rsidRPr="002B2BB4" w:rsidRDefault="00866320" w:rsidP="002B2BB4">
            <w:pPr>
              <w:pStyle w:val="aa"/>
              <w:ind w:firstLine="0"/>
              <w:rPr>
                <w:sz w:val="17"/>
                <w:szCs w:val="17"/>
                <w:lang w:val="ro-RO"/>
              </w:rPr>
            </w:pPr>
          </w:p>
          <w:p w14:paraId="5D6F9ED1" w14:textId="77777777" w:rsidR="00866320" w:rsidRPr="002B2BB4" w:rsidRDefault="00866320" w:rsidP="002B2BB4">
            <w:pPr>
              <w:pStyle w:val="aa"/>
              <w:ind w:firstLine="0"/>
              <w:rPr>
                <w:sz w:val="17"/>
                <w:szCs w:val="17"/>
                <w:lang w:val="ro-RO"/>
              </w:rPr>
            </w:pPr>
          </w:p>
          <w:p w14:paraId="1E2CAF5D" w14:textId="77777777" w:rsidR="00427599" w:rsidRPr="002B2BB4" w:rsidRDefault="00427599" w:rsidP="002B2BB4">
            <w:pPr>
              <w:pStyle w:val="aa"/>
              <w:ind w:firstLine="0"/>
              <w:rPr>
                <w:sz w:val="17"/>
                <w:szCs w:val="17"/>
                <w:lang w:val="ro-RO"/>
              </w:rPr>
            </w:pPr>
            <w:r w:rsidRPr="002B2BB4">
              <w:rPr>
                <w:sz w:val="17"/>
                <w:szCs w:val="17"/>
                <w:lang w:val="ro-RO"/>
              </w:rPr>
              <w:t xml:space="preserve">4. "volumul mediu de monedă electronică în circulaţie" înseamnă volumul mediu al valorii totale a obligaţiilor financiare legate de moneda electronică în circulaţie la sfârşitul fiecărei zile calendaristice pe parcursul </w:t>
            </w:r>
            <w:r w:rsidRPr="002B2BB4">
              <w:rPr>
                <w:sz w:val="17"/>
                <w:szCs w:val="17"/>
                <w:lang w:val="ro-RO"/>
              </w:rPr>
              <w:lastRenderedPageBreak/>
              <w:t>ultimelor şase luni calendaristice, calculat în prima zi calendaristică a fiecărei luni calendaristice şi aplicat pentru respectiva lună calendaristică.</w:t>
            </w:r>
          </w:p>
        </w:tc>
        <w:tc>
          <w:tcPr>
            <w:tcW w:w="3960" w:type="dxa"/>
            <w:shd w:val="clear" w:color="auto" w:fill="auto"/>
          </w:tcPr>
          <w:p w14:paraId="33504ACB" w14:textId="77777777" w:rsidR="00427599" w:rsidRPr="002B2BB4" w:rsidRDefault="00427599" w:rsidP="002B2BB4">
            <w:pPr>
              <w:ind w:firstLine="545"/>
              <w:jc w:val="both"/>
              <w:rPr>
                <w:sz w:val="17"/>
                <w:szCs w:val="17"/>
                <w:lang w:val="ro-RO"/>
              </w:rPr>
            </w:pPr>
            <w:r w:rsidRPr="002B2BB4">
              <w:rPr>
                <w:b/>
                <w:sz w:val="17"/>
                <w:szCs w:val="17"/>
                <w:lang w:val="ro-RO"/>
              </w:rPr>
              <w:lastRenderedPageBreak/>
              <w:t xml:space="preserve">Articolul 3. </w:t>
            </w:r>
            <w:r w:rsidRPr="002B2BB4">
              <w:rPr>
                <w:sz w:val="17"/>
                <w:szCs w:val="17"/>
                <w:lang w:val="ro-RO"/>
              </w:rPr>
              <w:t xml:space="preserve">Noţiuni </w:t>
            </w:r>
            <w:r w:rsidR="001825AE" w:rsidRPr="002B2BB4">
              <w:rPr>
                <w:sz w:val="17"/>
                <w:szCs w:val="17"/>
                <w:lang w:val="ro-RO"/>
              </w:rPr>
              <w:t>principale</w:t>
            </w:r>
          </w:p>
          <w:p w14:paraId="2A521694" w14:textId="77777777" w:rsidR="00624512" w:rsidRPr="002B2BB4" w:rsidRDefault="001825AE" w:rsidP="002B2BB4">
            <w:pPr>
              <w:ind w:firstLine="545"/>
              <w:jc w:val="both"/>
              <w:rPr>
                <w:sz w:val="17"/>
                <w:szCs w:val="17"/>
                <w:lang w:val="ro-RO"/>
              </w:rPr>
            </w:pPr>
            <w:r w:rsidRPr="002B2BB4">
              <w:rPr>
                <w:sz w:val="17"/>
                <w:szCs w:val="17"/>
                <w:lang w:val="ro-RO"/>
              </w:rPr>
              <w:t xml:space="preserve">În sensul prezentei legi, următoarele noţiuni principale </w:t>
            </w:r>
            <w:r w:rsidR="00033A17" w:rsidRPr="002B2BB4">
              <w:rPr>
                <w:sz w:val="17"/>
                <w:szCs w:val="17"/>
                <w:lang w:val="ro-RO"/>
              </w:rPr>
              <w:t>semnifică</w:t>
            </w:r>
            <w:r w:rsidR="00624512" w:rsidRPr="002B2BB4">
              <w:rPr>
                <w:sz w:val="17"/>
                <w:szCs w:val="17"/>
                <w:lang w:val="ro-RO"/>
              </w:rPr>
              <w:t>:</w:t>
            </w:r>
          </w:p>
          <w:p w14:paraId="2A38F486" w14:textId="77777777" w:rsidR="00427599" w:rsidRPr="002B2BB4" w:rsidRDefault="00427599" w:rsidP="002B2BB4">
            <w:pPr>
              <w:tabs>
                <w:tab w:val="left" w:pos="399"/>
              </w:tabs>
              <w:ind w:firstLine="545"/>
              <w:jc w:val="both"/>
              <w:rPr>
                <w:i/>
                <w:sz w:val="17"/>
                <w:szCs w:val="17"/>
                <w:lang w:val="ro-RO"/>
              </w:rPr>
            </w:pPr>
            <w:r w:rsidRPr="002B2BB4">
              <w:rPr>
                <w:i/>
                <w:sz w:val="17"/>
                <w:szCs w:val="17"/>
                <w:lang w:val="ro-RO"/>
              </w:rPr>
              <w:t>societate emitentă de monedă electronică</w:t>
            </w:r>
            <w:r w:rsidRPr="002B2BB4">
              <w:rPr>
                <w:sz w:val="17"/>
                <w:szCs w:val="17"/>
                <w:lang w:val="ro-RO"/>
              </w:rPr>
              <w:t xml:space="preserve"> – societate comercială, alta decît bancă, care deţine licenţ</w:t>
            </w:r>
            <w:r w:rsidR="001825AE" w:rsidRPr="002B2BB4">
              <w:rPr>
                <w:sz w:val="17"/>
                <w:szCs w:val="17"/>
                <w:lang w:val="ro-RO"/>
              </w:rPr>
              <w:t>ă,</w:t>
            </w:r>
            <w:r w:rsidRPr="002B2BB4">
              <w:rPr>
                <w:sz w:val="17"/>
                <w:szCs w:val="17"/>
                <w:lang w:val="ro-RO"/>
              </w:rPr>
              <w:t xml:space="preserve"> în conformitate cu prezenta lege</w:t>
            </w:r>
            <w:r w:rsidR="001825AE" w:rsidRPr="002B2BB4">
              <w:rPr>
                <w:sz w:val="17"/>
                <w:szCs w:val="17"/>
                <w:lang w:val="ro-RO"/>
              </w:rPr>
              <w:t>,</w:t>
            </w:r>
            <w:r w:rsidRPr="002B2BB4">
              <w:rPr>
                <w:sz w:val="17"/>
                <w:szCs w:val="17"/>
                <w:lang w:val="ro-RO"/>
              </w:rPr>
              <w:t xml:space="preserve"> pentru emiterea monedei electronice;</w:t>
            </w:r>
          </w:p>
          <w:p w14:paraId="66097A77" w14:textId="77777777" w:rsidR="00427599" w:rsidRPr="002B2BB4" w:rsidRDefault="00427599" w:rsidP="002B2BB4">
            <w:pPr>
              <w:tabs>
                <w:tab w:val="left" w:pos="399"/>
              </w:tabs>
              <w:ind w:firstLine="545"/>
              <w:jc w:val="both"/>
              <w:rPr>
                <w:i/>
                <w:sz w:val="17"/>
                <w:szCs w:val="17"/>
                <w:lang w:val="ro-RO"/>
              </w:rPr>
            </w:pPr>
          </w:p>
          <w:p w14:paraId="14AC1381" w14:textId="77777777" w:rsidR="00427599" w:rsidRPr="002B2BB4" w:rsidRDefault="00427599" w:rsidP="002B2BB4">
            <w:pPr>
              <w:tabs>
                <w:tab w:val="left" w:pos="399"/>
              </w:tabs>
              <w:ind w:firstLine="545"/>
              <w:jc w:val="both"/>
              <w:rPr>
                <w:sz w:val="17"/>
                <w:szCs w:val="17"/>
                <w:lang w:val="ro-RO"/>
              </w:rPr>
            </w:pPr>
            <w:r w:rsidRPr="002B2BB4">
              <w:rPr>
                <w:i/>
                <w:sz w:val="17"/>
                <w:szCs w:val="17"/>
                <w:lang w:val="ro-RO"/>
              </w:rPr>
              <w:t>monedă electronică</w:t>
            </w:r>
            <w:r w:rsidRPr="002B2BB4">
              <w:rPr>
                <w:sz w:val="17"/>
                <w:szCs w:val="17"/>
                <w:lang w:val="ro-RO"/>
              </w:rPr>
              <w:t xml:space="preserve"> –valoare monetară stocată electronic, inclusiv magnetic, reprezentînd o creanţă asupra emitentului, care este emisă la primirea fondurilor</w:t>
            </w:r>
            <w:r w:rsidR="00995781" w:rsidRPr="002B2BB4">
              <w:rPr>
                <w:lang w:val="ro-RO"/>
              </w:rPr>
              <w:t xml:space="preserve"> </w:t>
            </w:r>
            <w:r w:rsidR="00995781" w:rsidRPr="002B2BB4">
              <w:rPr>
                <w:sz w:val="17"/>
                <w:szCs w:val="17"/>
                <w:lang w:val="ro-RO"/>
              </w:rPr>
              <w:t>(altele decît moneda electronică),</w:t>
            </w:r>
            <w:r w:rsidRPr="002B2BB4">
              <w:rPr>
                <w:sz w:val="17"/>
                <w:szCs w:val="17"/>
                <w:lang w:val="ro-RO"/>
              </w:rPr>
              <w:t xml:space="preserve"> în scopul </w:t>
            </w:r>
            <w:r w:rsidR="001825AE" w:rsidRPr="002B2BB4">
              <w:rPr>
                <w:sz w:val="17"/>
                <w:szCs w:val="17"/>
                <w:lang w:val="ro-RO"/>
              </w:rPr>
              <w:t>de efectuare</w:t>
            </w:r>
            <w:r w:rsidRPr="002B2BB4">
              <w:rPr>
                <w:sz w:val="17"/>
                <w:szCs w:val="17"/>
                <w:lang w:val="ro-RO"/>
              </w:rPr>
              <w:t xml:space="preserve"> unor operaţiuni de plată</w:t>
            </w:r>
            <w:r w:rsidR="001825AE" w:rsidRPr="002B2BB4">
              <w:rPr>
                <w:sz w:val="17"/>
                <w:szCs w:val="17"/>
                <w:lang w:val="ro-RO"/>
              </w:rPr>
              <w:t>,</w:t>
            </w:r>
            <w:r w:rsidRPr="002B2BB4">
              <w:rPr>
                <w:sz w:val="17"/>
                <w:szCs w:val="17"/>
                <w:lang w:val="ro-RO"/>
              </w:rPr>
              <w:t xml:space="preserve"> şi care este acceptată de o persoană alta decît emitentul de monedă electronică;</w:t>
            </w:r>
          </w:p>
          <w:p w14:paraId="28750166" w14:textId="77777777" w:rsidR="00876282" w:rsidRPr="002B2BB4" w:rsidRDefault="00876282" w:rsidP="002B2BB4">
            <w:pPr>
              <w:ind w:firstLine="545"/>
              <w:jc w:val="both"/>
              <w:rPr>
                <w:b/>
                <w:sz w:val="17"/>
                <w:szCs w:val="17"/>
                <w:lang w:val="ro-RO"/>
              </w:rPr>
            </w:pPr>
            <w:r w:rsidRPr="002B2BB4">
              <w:rPr>
                <w:b/>
                <w:sz w:val="17"/>
                <w:szCs w:val="17"/>
                <w:lang w:val="ro-RO"/>
              </w:rPr>
              <w:t xml:space="preserve">Articolul 75. </w:t>
            </w:r>
            <w:r w:rsidRPr="002B2BB4">
              <w:rPr>
                <w:sz w:val="17"/>
                <w:szCs w:val="17"/>
                <w:lang w:val="ro-RO"/>
              </w:rPr>
              <w:t>Emitenţi de monedă electronică</w:t>
            </w:r>
          </w:p>
          <w:p w14:paraId="2BC36F1D" w14:textId="77777777" w:rsidR="00876282" w:rsidRPr="002B2BB4" w:rsidRDefault="00876282" w:rsidP="002B2BB4">
            <w:pPr>
              <w:autoSpaceDE w:val="0"/>
              <w:autoSpaceDN w:val="0"/>
              <w:adjustRightInd w:val="0"/>
              <w:ind w:firstLine="545"/>
              <w:jc w:val="both"/>
              <w:rPr>
                <w:sz w:val="17"/>
                <w:szCs w:val="17"/>
                <w:lang w:val="ro-RO"/>
              </w:rPr>
            </w:pPr>
            <w:r w:rsidRPr="002B2BB4">
              <w:rPr>
                <w:sz w:val="17"/>
                <w:szCs w:val="17"/>
                <w:lang w:val="ro-RO"/>
              </w:rPr>
              <w:t xml:space="preserve">(1) Persoanele juridice care au dreptul de a emite monedă electronică </w:t>
            </w:r>
            <w:r w:rsidRPr="002B2BB4">
              <w:rPr>
                <w:i/>
                <w:sz w:val="17"/>
                <w:szCs w:val="17"/>
                <w:lang w:val="ro-RO"/>
              </w:rPr>
              <w:t>(</w:t>
            </w:r>
            <w:r w:rsidRPr="002B2BB4">
              <w:rPr>
                <w:sz w:val="17"/>
                <w:szCs w:val="17"/>
                <w:lang w:val="ro-RO"/>
              </w:rPr>
              <w:t xml:space="preserve">în continuare </w:t>
            </w:r>
            <w:r w:rsidRPr="002B2BB4">
              <w:rPr>
                <w:i/>
                <w:sz w:val="17"/>
                <w:szCs w:val="17"/>
                <w:lang w:val="ro-RO"/>
              </w:rPr>
              <w:t>- emitenţi de monedă electronică)</w:t>
            </w:r>
            <w:r w:rsidRPr="002B2BB4">
              <w:rPr>
                <w:sz w:val="17"/>
                <w:szCs w:val="17"/>
                <w:lang w:val="ro-RO"/>
              </w:rPr>
              <w:t xml:space="preserve"> sînt:</w:t>
            </w:r>
          </w:p>
          <w:p w14:paraId="038A62D6" w14:textId="77777777" w:rsidR="00876282" w:rsidRPr="002B2BB4" w:rsidRDefault="00876282" w:rsidP="002B2BB4">
            <w:pPr>
              <w:autoSpaceDE w:val="0"/>
              <w:autoSpaceDN w:val="0"/>
              <w:adjustRightInd w:val="0"/>
              <w:ind w:firstLine="545"/>
              <w:jc w:val="both"/>
              <w:rPr>
                <w:sz w:val="17"/>
                <w:szCs w:val="17"/>
                <w:lang w:val="ro-RO"/>
              </w:rPr>
            </w:pPr>
            <w:r w:rsidRPr="002B2BB4">
              <w:rPr>
                <w:sz w:val="17"/>
                <w:szCs w:val="17"/>
                <w:lang w:val="ro-RO"/>
              </w:rPr>
              <w:t>a) băncile care activează în conformitate cu</w:t>
            </w:r>
            <w:r w:rsidR="005B383C" w:rsidRPr="002B2BB4">
              <w:rPr>
                <w:sz w:val="17"/>
                <w:szCs w:val="17"/>
                <w:lang w:val="ro-RO"/>
              </w:rPr>
              <w:t xml:space="preserve"> </w:t>
            </w:r>
            <w:r w:rsidR="005B383C" w:rsidRPr="002B2BB4">
              <w:t xml:space="preserve"> </w:t>
            </w:r>
            <w:r w:rsidR="005B383C" w:rsidRPr="002B2BB4">
              <w:rPr>
                <w:sz w:val="17"/>
                <w:szCs w:val="17"/>
                <w:lang w:val="ro-RO"/>
              </w:rPr>
              <w:t>Legea privind activitatea băncilor nr.202 din 6 octombrie 2017</w:t>
            </w:r>
            <w:r w:rsidRPr="002B2BB4">
              <w:rPr>
                <w:sz w:val="17"/>
                <w:szCs w:val="17"/>
                <w:lang w:val="ro-RO"/>
              </w:rPr>
              <w:t>;</w:t>
            </w:r>
          </w:p>
          <w:p w14:paraId="6EFE612A" w14:textId="77777777" w:rsidR="00876282" w:rsidRPr="002B2BB4" w:rsidRDefault="00876282" w:rsidP="002B2BB4">
            <w:pPr>
              <w:autoSpaceDE w:val="0"/>
              <w:autoSpaceDN w:val="0"/>
              <w:adjustRightInd w:val="0"/>
              <w:ind w:firstLine="545"/>
              <w:jc w:val="both"/>
              <w:rPr>
                <w:sz w:val="17"/>
                <w:szCs w:val="17"/>
                <w:lang w:val="ro-RO"/>
              </w:rPr>
            </w:pPr>
            <w:r w:rsidRPr="002B2BB4">
              <w:rPr>
                <w:sz w:val="17"/>
                <w:szCs w:val="17"/>
                <w:lang w:val="ro-RO"/>
              </w:rPr>
              <w:t>b) societăţile emitente de monedă electronică;</w:t>
            </w:r>
          </w:p>
          <w:p w14:paraId="2FE275A8" w14:textId="77777777" w:rsidR="00427599" w:rsidRPr="002B2BB4" w:rsidRDefault="00876282" w:rsidP="002B2BB4">
            <w:pPr>
              <w:pStyle w:val="aa"/>
              <w:ind w:firstLine="545"/>
              <w:rPr>
                <w:sz w:val="17"/>
                <w:szCs w:val="17"/>
                <w:lang w:val="ro-RO"/>
              </w:rPr>
            </w:pPr>
            <w:r w:rsidRPr="002B2BB4">
              <w:rPr>
                <w:sz w:val="17"/>
                <w:szCs w:val="17"/>
                <w:lang w:val="ro-RO"/>
              </w:rPr>
              <w:t>c) Banca Naţională</w:t>
            </w:r>
            <w:r w:rsidR="00857040" w:rsidRPr="002B2BB4">
              <w:rPr>
                <w:sz w:val="17"/>
                <w:szCs w:val="17"/>
                <w:lang w:val="ro-RO"/>
              </w:rPr>
              <w:t xml:space="preserve"> -</w:t>
            </w:r>
            <w:r w:rsidRPr="002B2BB4">
              <w:rPr>
                <w:sz w:val="17"/>
                <w:szCs w:val="17"/>
                <w:lang w:val="ro-RO"/>
              </w:rPr>
              <w:t xml:space="preserve"> în cazul în care nu acţionează în calitate de autoritate monetară sau în calitate de altă autoritate publică</w:t>
            </w:r>
            <w:r w:rsidR="00370D34" w:rsidRPr="002B2BB4">
              <w:rPr>
                <w:sz w:val="17"/>
                <w:szCs w:val="17"/>
                <w:lang w:val="ro-RO"/>
              </w:rPr>
              <w:t>.</w:t>
            </w:r>
          </w:p>
          <w:p w14:paraId="1DC86901" w14:textId="77777777" w:rsidR="00150C7A" w:rsidRPr="002B2BB4" w:rsidRDefault="00150C7A" w:rsidP="002B2BB4">
            <w:pPr>
              <w:pStyle w:val="aa"/>
              <w:ind w:firstLine="545"/>
              <w:rPr>
                <w:sz w:val="17"/>
                <w:szCs w:val="17"/>
                <w:lang w:val="ro-RO"/>
              </w:rPr>
            </w:pPr>
          </w:p>
          <w:p w14:paraId="2C70FCF8" w14:textId="77777777" w:rsidR="0012458E" w:rsidRPr="002B2BB4" w:rsidRDefault="0012458E" w:rsidP="002B2BB4">
            <w:pPr>
              <w:pStyle w:val="aa"/>
              <w:ind w:firstLine="545"/>
              <w:rPr>
                <w:b/>
                <w:sz w:val="17"/>
                <w:szCs w:val="17"/>
                <w:lang w:val="ro-RO"/>
              </w:rPr>
            </w:pPr>
            <w:r w:rsidRPr="002B2BB4">
              <w:rPr>
                <w:b/>
                <w:sz w:val="17"/>
                <w:szCs w:val="17"/>
                <w:lang w:val="ro-RO"/>
              </w:rPr>
              <w:t xml:space="preserve">Articolul 83. </w:t>
            </w:r>
            <w:r w:rsidRPr="002B2BB4">
              <w:rPr>
                <w:sz w:val="17"/>
                <w:szCs w:val="17"/>
                <w:lang w:val="ro-RO"/>
              </w:rPr>
              <w:t xml:space="preserve">Capitalul </w:t>
            </w:r>
            <w:r w:rsidR="00857040" w:rsidRPr="002B2BB4">
              <w:rPr>
                <w:sz w:val="17"/>
                <w:szCs w:val="17"/>
                <w:lang w:val="ro-RO"/>
              </w:rPr>
              <w:t>reglementat</w:t>
            </w:r>
          </w:p>
          <w:p w14:paraId="05A57304" w14:textId="77777777" w:rsidR="00866320" w:rsidRPr="002B2BB4" w:rsidRDefault="0012458E" w:rsidP="002B2BB4">
            <w:pPr>
              <w:tabs>
                <w:tab w:val="left" w:pos="399"/>
              </w:tabs>
              <w:ind w:firstLine="545"/>
              <w:jc w:val="both"/>
              <w:rPr>
                <w:sz w:val="17"/>
                <w:szCs w:val="17"/>
                <w:lang w:val="ro-RO"/>
              </w:rPr>
            </w:pPr>
            <w:r w:rsidRPr="002B2BB4">
              <w:rPr>
                <w:sz w:val="17"/>
                <w:szCs w:val="17"/>
                <w:lang w:val="ro-RO"/>
              </w:rPr>
              <w:t xml:space="preserve">(3) </w:t>
            </w:r>
            <w:r w:rsidR="00857040" w:rsidRPr="002B2BB4">
              <w:rPr>
                <w:sz w:val="17"/>
                <w:szCs w:val="17"/>
                <w:lang w:val="ro-RO"/>
              </w:rPr>
              <w:t xml:space="preserve">Pentru activitatea de emitere a monedei electronice, capitalul reglementat reprezintă cel puţin 2% din valoarea medie a monedei electronice în circulaţie. Valoarea medie a monedei electronice în </w:t>
            </w:r>
            <w:r w:rsidR="00857040" w:rsidRPr="002B2BB4">
              <w:rPr>
                <w:sz w:val="17"/>
                <w:szCs w:val="17"/>
                <w:lang w:val="ro-RO"/>
              </w:rPr>
              <w:lastRenderedPageBreak/>
              <w:t>circulaţie reprezintă valoarea medie totală a obligaţiilor financiare, legate de moneda electronică în circulaţie, la sfîrşitul fiecărei zile calendaristice pe parcursul ultimelor şase luni calendaristice, calculată în prima zi calendaristică a fiecărei luni calendaristice şi aplicată pentru respectiva lună calendaristică</w:t>
            </w:r>
            <w:r w:rsidR="00866320" w:rsidRPr="002B2BB4">
              <w:rPr>
                <w:sz w:val="17"/>
                <w:szCs w:val="17"/>
                <w:lang w:val="ro-RO"/>
              </w:rPr>
              <w:t>.</w:t>
            </w:r>
          </w:p>
          <w:p w14:paraId="373A076B" w14:textId="77777777" w:rsidR="00150C7A" w:rsidRPr="002B2BB4" w:rsidRDefault="00150C7A" w:rsidP="002B2BB4">
            <w:pPr>
              <w:pStyle w:val="aa"/>
              <w:ind w:firstLine="545"/>
              <w:rPr>
                <w:sz w:val="17"/>
                <w:szCs w:val="17"/>
                <w:lang w:val="ro-RO"/>
              </w:rPr>
            </w:pPr>
          </w:p>
        </w:tc>
        <w:tc>
          <w:tcPr>
            <w:tcW w:w="1440" w:type="dxa"/>
          </w:tcPr>
          <w:p w14:paraId="483B58BB" w14:textId="77777777" w:rsidR="00427599" w:rsidRPr="002B2BB4" w:rsidRDefault="00ED11F1" w:rsidP="002B2BB4">
            <w:pPr>
              <w:jc w:val="both"/>
              <w:rPr>
                <w:sz w:val="17"/>
                <w:szCs w:val="17"/>
                <w:lang w:val="ro-RO"/>
              </w:rPr>
            </w:pPr>
            <w:r w:rsidRPr="002B2BB4">
              <w:rPr>
                <w:sz w:val="17"/>
                <w:szCs w:val="17"/>
                <w:lang w:val="ro-RO"/>
              </w:rPr>
              <w:lastRenderedPageBreak/>
              <w:t>C</w:t>
            </w:r>
            <w:r w:rsidR="009457DA" w:rsidRPr="002B2BB4">
              <w:rPr>
                <w:sz w:val="17"/>
                <w:szCs w:val="17"/>
                <w:lang w:val="ro-RO"/>
              </w:rPr>
              <w:t>ompatibil</w:t>
            </w:r>
          </w:p>
        </w:tc>
        <w:tc>
          <w:tcPr>
            <w:tcW w:w="2340" w:type="dxa"/>
          </w:tcPr>
          <w:p w14:paraId="27C7D501" w14:textId="77777777" w:rsidR="00427599" w:rsidRPr="002B2BB4" w:rsidRDefault="00691942" w:rsidP="002B2BB4">
            <w:pPr>
              <w:jc w:val="both"/>
              <w:rPr>
                <w:sz w:val="17"/>
                <w:szCs w:val="17"/>
                <w:lang w:val="ro-RO"/>
              </w:rPr>
            </w:pPr>
            <w:r w:rsidRPr="002B2BB4">
              <w:rPr>
                <w:sz w:val="17"/>
                <w:szCs w:val="17"/>
                <w:lang w:val="ro-RO"/>
              </w:rPr>
              <w:t>În vigoare</w:t>
            </w:r>
          </w:p>
          <w:p w14:paraId="38433D63" w14:textId="77777777" w:rsidR="009457DA" w:rsidRPr="002B2BB4" w:rsidRDefault="009457DA" w:rsidP="002B2BB4">
            <w:pPr>
              <w:jc w:val="both"/>
              <w:rPr>
                <w:sz w:val="17"/>
                <w:szCs w:val="17"/>
                <w:lang w:val="ro-RO"/>
              </w:rPr>
            </w:pPr>
          </w:p>
          <w:p w14:paraId="0696D762" w14:textId="77777777" w:rsidR="009457DA" w:rsidRPr="002B2BB4" w:rsidRDefault="009457DA" w:rsidP="002B2BB4">
            <w:pPr>
              <w:jc w:val="both"/>
              <w:rPr>
                <w:sz w:val="17"/>
                <w:szCs w:val="17"/>
                <w:lang w:val="ro-RO"/>
              </w:rPr>
            </w:pPr>
          </w:p>
          <w:p w14:paraId="63D18AF7" w14:textId="77777777" w:rsidR="009457DA" w:rsidRPr="002B2BB4" w:rsidRDefault="009457DA" w:rsidP="002B2BB4">
            <w:pPr>
              <w:jc w:val="both"/>
              <w:rPr>
                <w:sz w:val="17"/>
                <w:szCs w:val="17"/>
                <w:lang w:val="ro-RO"/>
              </w:rPr>
            </w:pPr>
          </w:p>
          <w:p w14:paraId="78CD00B1" w14:textId="77777777" w:rsidR="009457DA" w:rsidRPr="002B2BB4" w:rsidRDefault="009457DA" w:rsidP="002B2BB4">
            <w:pPr>
              <w:jc w:val="both"/>
              <w:rPr>
                <w:sz w:val="17"/>
                <w:szCs w:val="17"/>
                <w:lang w:val="ro-RO"/>
              </w:rPr>
            </w:pPr>
          </w:p>
          <w:p w14:paraId="6BA073C5" w14:textId="77777777" w:rsidR="009457DA" w:rsidRPr="002B2BB4" w:rsidRDefault="009457DA" w:rsidP="002B2BB4">
            <w:pPr>
              <w:jc w:val="both"/>
              <w:rPr>
                <w:sz w:val="17"/>
                <w:szCs w:val="17"/>
                <w:lang w:val="ro-RO"/>
              </w:rPr>
            </w:pPr>
          </w:p>
          <w:p w14:paraId="058634F2" w14:textId="77777777" w:rsidR="009457DA" w:rsidRPr="002B2BB4" w:rsidRDefault="009457DA" w:rsidP="002B2BB4">
            <w:pPr>
              <w:jc w:val="both"/>
              <w:rPr>
                <w:sz w:val="17"/>
                <w:szCs w:val="17"/>
                <w:lang w:val="ro-RO"/>
              </w:rPr>
            </w:pPr>
          </w:p>
          <w:p w14:paraId="08A9DC71" w14:textId="77777777" w:rsidR="009457DA" w:rsidRPr="002B2BB4" w:rsidRDefault="009457DA" w:rsidP="002B2BB4">
            <w:pPr>
              <w:jc w:val="both"/>
              <w:rPr>
                <w:sz w:val="17"/>
                <w:szCs w:val="17"/>
                <w:lang w:val="ro-RO"/>
              </w:rPr>
            </w:pPr>
          </w:p>
          <w:p w14:paraId="777A9B30" w14:textId="77777777" w:rsidR="009457DA" w:rsidRPr="002B2BB4" w:rsidRDefault="009457DA" w:rsidP="002B2BB4">
            <w:pPr>
              <w:jc w:val="both"/>
              <w:rPr>
                <w:sz w:val="17"/>
                <w:szCs w:val="17"/>
                <w:lang w:val="ro-RO"/>
              </w:rPr>
            </w:pPr>
          </w:p>
          <w:p w14:paraId="35A06CDC" w14:textId="77777777" w:rsidR="009457DA" w:rsidRPr="002B2BB4" w:rsidRDefault="009457DA" w:rsidP="002B2BB4">
            <w:pPr>
              <w:jc w:val="both"/>
              <w:rPr>
                <w:sz w:val="17"/>
                <w:szCs w:val="17"/>
                <w:lang w:val="ro-RO"/>
              </w:rPr>
            </w:pPr>
          </w:p>
          <w:p w14:paraId="667D0777" w14:textId="77777777" w:rsidR="009457DA" w:rsidRPr="002B2BB4" w:rsidRDefault="009457DA" w:rsidP="002B2BB4">
            <w:pPr>
              <w:jc w:val="both"/>
              <w:rPr>
                <w:sz w:val="17"/>
                <w:szCs w:val="17"/>
                <w:lang w:val="ro-RO"/>
              </w:rPr>
            </w:pPr>
          </w:p>
          <w:p w14:paraId="65944E60" w14:textId="77777777" w:rsidR="009457DA" w:rsidRPr="002B2BB4" w:rsidRDefault="009457DA" w:rsidP="002B2BB4">
            <w:pPr>
              <w:jc w:val="both"/>
              <w:rPr>
                <w:sz w:val="17"/>
                <w:szCs w:val="17"/>
                <w:lang w:val="ro-RO"/>
              </w:rPr>
            </w:pPr>
          </w:p>
          <w:p w14:paraId="058F932B" w14:textId="77777777" w:rsidR="009457DA" w:rsidRPr="002B2BB4" w:rsidRDefault="009457DA" w:rsidP="002B2BB4">
            <w:pPr>
              <w:jc w:val="both"/>
              <w:rPr>
                <w:sz w:val="17"/>
                <w:szCs w:val="17"/>
                <w:lang w:val="ro-RO"/>
              </w:rPr>
            </w:pPr>
          </w:p>
          <w:p w14:paraId="700D8760" w14:textId="77777777" w:rsidR="009457DA" w:rsidRPr="002B2BB4" w:rsidRDefault="009457DA" w:rsidP="002B2BB4">
            <w:pPr>
              <w:jc w:val="both"/>
              <w:rPr>
                <w:sz w:val="17"/>
                <w:szCs w:val="17"/>
                <w:lang w:val="ro-RO"/>
              </w:rPr>
            </w:pPr>
          </w:p>
          <w:p w14:paraId="520F54E7" w14:textId="77777777" w:rsidR="009457DA" w:rsidRPr="002B2BB4" w:rsidRDefault="009457DA" w:rsidP="002B2BB4">
            <w:pPr>
              <w:jc w:val="both"/>
              <w:rPr>
                <w:sz w:val="17"/>
                <w:szCs w:val="17"/>
                <w:lang w:val="ro-RO"/>
              </w:rPr>
            </w:pPr>
          </w:p>
          <w:p w14:paraId="3138F278" w14:textId="77777777" w:rsidR="009457DA" w:rsidRPr="002B2BB4" w:rsidRDefault="009457DA" w:rsidP="002B2BB4">
            <w:pPr>
              <w:jc w:val="both"/>
              <w:rPr>
                <w:sz w:val="17"/>
                <w:szCs w:val="17"/>
                <w:lang w:val="ro-RO"/>
              </w:rPr>
            </w:pPr>
          </w:p>
          <w:p w14:paraId="70BAA32F" w14:textId="77777777" w:rsidR="009457DA" w:rsidRPr="002B2BB4" w:rsidRDefault="009457DA" w:rsidP="002B2BB4">
            <w:pPr>
              <w:jc w:val="both"/>
              <w:rPr>
                <w:sz w:val="17"/>
                <w:szCs w:val="17"/>
                <w:lang w:val="ro-RO"/>
              </w:rPr>
            </w:pPr>
            <w:r w:rsidRPr="002B2BB4">
              <w:rPr>
                <w:sz w:val="17"/>
                <w:szCs w:val="17"/>
                <w:lang w:val="ro-RO"/>
              </w:rPr>
              <w:t>Derogarea menţionată nu se aplică în cazul RM, iar exceptarea de la art. 9 al Directivei este una opţională şi nu a fost preluată.</w:t>
            </w:r>
          </w:p>
          <w:p w14:paraId="431327C1" w14:textId="77777777" w:rsidR="009457DA" w:rsidRPr="002B2BB4" w:rsidRDefault="003C1722" w:rsidP="002B2BB4">
            <w:pPr>
              <w:jc w:val="both"/>
              <w:rPr>
                <w:sz w:val="17"/>
                <w:szCs w:val="17"/>
                <w:lang w:val="ro-RO"/>
              </w:rPr>
            </w:pPr>
            <w:r w:rsidRPr="002B2BB4">
              <w:rPr>
                <w:sz w:val="17"/>
                <w:szCs w:val="17"/>
                <w:lang w:val="ro-RO"/>
              </w:rPr>
              <w:t>Prevedere modificată prin proiect</w:t>
            </w:r>
          </w:p>
          <w:p w14:paraId="50E8DD52" w14:textId="77777777" w:rsidR="009457DA" w:rsidRPr="002B2BB4" w:rsidRDefault="009457DA" w:rsidP="002B2BB4">
            <w:pPr>
              <w:jc w:val="both"/>
              <w:rPr>
                <w:sz w:val="17"/>
                <w:szCs w:val="17"/>
                <w:lang w:val="ro-RO"/>
              </w:rPr>
            </w:pPr>
          </w:p>
          <w:p w14:paraId="107F7433" w14:textId="77777777" w:rsidR="009457DA" w:rsidRPr="002B2BB4" w:rsidRDefault="009457DA" w:rsidP="002B2BB4">
            <w:pPr>
              <w:jc w:val="both"/>
              <w:rPr>
                <w:sz w:val="17"/>
                <w:szCs w:val="17"/>
                <w:lang w:val="ro-RO"/>
              </w:rPr>
            </w:pPr>
          </w:p>
          <w:p w14:paraId="0499811A" w14:textId="77777777" w:rsidR="009457DA" w:rsidRPr="002B2BB4" w:rsidRDefault="009457DA" w:rsidP="002B2BB4">
            <w:pPr>
              <w:jc w:val="both"/>
              <w:rPr>
                <w:sz w:val="17"/>
                <w:szCs w:val="17"/>
                <w:lang w:val="ro-RO"/>
              </w:rPr>
            </w:pPr>
          </w:p>
          <w:p w14:paraId="0FFA7B3F" w14:textId="77777777" w:rsidR="00150C7A" w:rsidRPr="002B2BB4" w:rsidRDefault="00150C7A" w:rsidP="002B2BB4">
            <w:pPr>
              <w:jc w:val="both"/>
              <w:rPr>
                <w:i/>
                <w:sz w:val="17"/>
                <w:szCs w:val="17"/>
                <w:lang w:val="ro-RO"/>
              </w:rPr>
            </w:pPr>
          </w:p>
        </w:tc>
        <w:tc>
          <w:tcPr>
            <w:tcW w:w="1440" w:type="dxa"/>
            <w:tcBorders>
              <w:top w:val="single" w:sz="4" w:space="0" w:color="auto"/>
              <w:bottom w:val="single" w:sz="4" w:space="0" w:color="auto"/>
            </w:tcBorders>
          </w:tcPr>
          <w:p w14:paraId="1756C73A"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7725BD68" w14:textId="77777777" w:rsidR="00427599" w:rsidRPr="002B2BB4" w:rsidRDefault="00427599" w:rsidP="002B2BB4">
            <w:pPr>
              <w:jc w:val="center"/>
              <w:rPr>
                <w:sz w:val="17"/>
                <w:szCs w:val="17"/>
                <w:lang w:val="ro-RO"/>
              </w:rPr>
            </w:pPr>
          </w:p>
        </w:tc>
      </w:tr>
      <w:tr w:rsidR="002B2BB4" w:rsidRPr="002B2BB4" w14:paraId="6574BC21" w14:textId="77777777" w:rsidTr="002B2BB4">
        <w:tc>
          <w:tcPr>
            <w:tcW w:w="5220" w:type="dxa"/>
          </w:tcPr>
          <w:p w14:paraId="1B5C43A5" w14:textId="77777777" w:rsidR="00427599" w:rsidRPr="002B2BB4" w:rsidRDefault="00427599" w:rsidP="002B2BB4">
            <w:pPr>
              <w:pStyle w:val="aa"/>
              <w:ind w:firstLine="0"/>
              <w:rPr>
                <w:sz w:val="17"/>
                <w:szCs w:val="17"/>
                <w:lang w:val="ro-RO"/>
              </w:rPr>
            </w:pPr>
            <w:r w:rsidRPr="002B2BB4">
              <w:rPr>
                <w:b/>
                <w:sz w:val="17"/>
                <w:szCs w:val="17"/>
                <w:lang w:val="ro-RO"/>
              </w:rPr>
              <w:t>EMD Articolul 3</w:t>
            </w:r>
            <w:r w:rsidRPr="002B2BB4">
              <w:rPr>
                <w:sz w:val="17"/>
                <w:szCs w:val="17"/>
                <w:lang w:val="ro-RO"/>
              </w:rPr>
              <w:t xml:space="preserve"> Reguli prudenţiale generale</w:t>
            </w:r>
          </w:p>
          <w:p w14:paraId="3D9BDECB" w14:textId="77777777" w:rsidR="00427599" w:rsidRPr="002B2BB4" w:rsidRDefault="00427599" w:rsidP="002B2BB4">
            <w:pPr>
              <w:pStyle w:val="aa"/>
              <w:ind w:firstLine="0"/>
              <w:rPr>
                <w:sz w:val="17"/>
                <w:szCs w:val="17"/>
                <w:lang w:val="ro-RO"/>
              </w:rPr>
            </w:pPr>
            <w:r w:rsidRPr="002B2BB4">
              <w:rPr>
                <w:sz w:val="17"/>
                <w:szCs w:val="17"/>
                <w:lang w:val="ro-RO"/>
              </w:rPr>
              <w:t xml:space="preserve">(1) Fără a aduce atingere prezentei directive, articolele 5, 10 – 12, 14, </w:t>
            </w:r>
          </w:p>
          <w:p w14:paraId="1FBEE106" w14:textId="77777777" w:rsidR="00427599" w:rsidRPr="002B2BB4" w:rsidRDefault="00427599" w:rsidP="002B2BB4">
            <w:pPr>
              <w:pStyle w:val="aa"/>
              <w:ind w:firstLine="0"/>
              <w:rPr>
                <w:sz w:val="17"/>
                <w:szCs w:val="17"/>
                <w:lang w:val="ro-RO"/>
              </w:rPr>
            </w:pPr>
          </w:p>
          <w:p w14:paraId="78CB5D65" w14:textId="77777777" w:rsidR="00427599" w:rsidRPr="002B2BB4" w:rsidRDefault="00427599" w:rsidP="002B2BB4">
            <w:pPr>
              <w:pStyle w:val="aa"/>
              <w:ind w:firstLine="0"/>
              <w:rPr>
                <w:sz w:val="17"/>
                <w:szCs w:val="17"/>
                <w:lang w:val="ro-RO"/>
              </w:rPr>
            </w:pPr>
          </w:p>
          <w:p w14:paraId="2CCAF111" w14:textId="77777777" w:rsidR="00427599" w:rsidRPr="002B2BB4" w:rsidRDefault="00427599" w:rsidP="002B2BB4">
            <w:pPr>
              <w:pStyle w:val="aa"/>
              <w:ind w:firstLine="0"/>
              <w:rPr>
                <w:sz w:val="17"/>
                <w:szCs w:val="17"/>
                <w:lang w:val="ro-RO"/>
              </w:rPr>
            </w:pPr>
          </w:p>
          <w:p w14:paraId="008ED8F2" w14:textId="77777777" w:rsidR="00427599" w:rsidRPr="002B2BB4" w:rsidRDefault="00427599" w:rsidP="002B2BB4">
            <w:pPr>
              <w:pStyle w:val="aa"/>
              <w:ind w:firstLine="0"/>
              <w:rPr>
                <w:sz w:val="17"/>
                <w:szCs w:val="17"/>
                <w:lang w:val="ro-RO"/>
              </w:rPr>
            </w:pPr>
          </w:p>
          <w:p w14:paraId="03255F22" w14:textId="77777777" w:rsidR="00427599" w:rsidRPr="002B2BB4" w:rsidRDefault="00427599" w:rsidP="002B2BB4">
            <w:pPr>
              <w:pStyle w:val="aa"/>
              <w:ind w:firstLine="0"/>
              <w:rPr>
                <w:sz w:val="17"/>
                <w:szCs w:val="17"/>
                <w:lang w:val="ro-RO"/>
              </w:rPr>
            </w:pPr>
          </w:p>
          <w:p w14:paraId="4BBF5D11" w14:textId="77777777" w:rsidR="00427599" w:rsidRPr="002B2BB4" w:rsidRDefault="00427599" w:rsidP="002B2BB4">
            <w:pPr>
              <w:pStyle w:val="aa"/>
              <w:ind w:firstLine="0"/>
              <w:rPr>
                <w:sz w:val="17"/>
                <w:szCs w:val="17"/>
                <w:lang w:val="ro-RO"/>
              </w:rPr>
            </w:pPr>
          </w:p>
          <w:p w14:paraId="07621F9E" w14:textId="77777777" w:rsidR="00427599" w:rsidRPr="002B2BB4" w:rsidRDefault="00427599" w:rsidP="002B2BB4">
            <w:pPr>
              <w:pStyle w:val="aa"/>
              <w:ind w:firstLine="0"/>
              <w:rPr>
                <w:sz w:val="17"/>
                <w:szCs w:val="17"/>
                <w:lang w:val="ro-RO"/>
              </w:rPr>
            </w:pPr>
            <w:r w:rsidRPr="002B2BB4">
              <w:rPr>
                <w:sz w:val="17"/>
                <w:szCs w:val="17"/>
                <w:lang w:val="ro-RO"/>
              </w:rPr>
              <w:t>articolul 13,</w:t>
            </w:r>
          </w:p>
          <w:p w14:paraId="5A63B1BC" w14:textId="77777777" w:rsidR="00427599" w:rsidRPr="002B2BB4" w:rsidRDefault="00427599" w:rsidP="002B2BB4">
            <w:pPr>
              <w:pStyle w:val="aa"/>
              <w:ind w:firstLine="0"/>
              <w:rPr>
                <w:sz w:val="17"/>
                <w:szCs w:val="17"/>
                <w:lang w:val="ro-RO"/>
              </w:rPr>
            </w:pPr>
          </w:p>
          <w:p w14:paraId="3DA6621F" w14:textId="77777777" w:rsidR="00427599" w:rsidRPr="002B2BB4" w:rsidRDefault="00427599" w:rsidP="002B2BB4">
            <w:pPr>
              <w:pStyle w:val="aa"/>
              <w:ind w:firstLine="0"/>
              <w:rPr>
                <w:sz w:val="17"/>
                <w:szCs w:val="17"/>
                <w:lang w:val="ro-RO"/>
              </w:rPr>
            </w:pPr>
          </w:p>
          <w:p w14:paraId="330F1D86" w14:textId="77777777" w:rsidR="00427599" w:rsidRPr="002B2BB4" w:rsidRDefault="00427599" w:rsidP="002B2BB4">
            <w:pPr>
              <w:pStyle w:val="aa"/>
              <w:ind w:firstLine="0"/>
              <w:rPr>
                <w:sz w:val="17"/>
                <w:szCs w:val="17"/>
                <w:lang w:val="ro-RO"/>
              </w:rPr>
            </w:pPr>
          </w:p>
          <w:p w14:paraId="65EC647C" w14:textId="77777777" w:rsidR="00427599" w:rsidRPr="002B2BB4" w:rsidRDefault="00427599" w:rsidP="002B2BB4">
            <w:pPr>
              <w:pStyle w:val="aa"/>
              <w:ind w:firstLine="0"/>
              <w:rPr>
                <w:sz w:val="17"/>
                <w:szCs w:val="17"/>
                <w:lang w:val="ro-RO"/>
              </w:rPr>
            </w:pPr>
          </w:p>
          <w:p w14:paraId="38D7DBD6" w14:textId="77777777" w:rsidR="00427599" w:rsidRPr="002B2BB4" w:rsidRDefault="00427599" w:rsidP="002B2BB4">
            <w:pPr>
              <w:pStyle w:val="aa"/>
              <w:ind w:firstLine="0"/>
              <w:rPr>
                <w:sz w:val="17"/>
                <w:szCs w:val="17"/>
                <w:lang w:val="ro-RO"/>
              </w:rPr>
            </w:pPr>
          </w:p>
          <w:p w14:paraId="4C198512" w14:textId="77777777" w:rsidR="00427599" w:rsidRPr="002B2BB4" w:rsidRDefault="00427599" w:rsidP="002B2BB4">
            <w:pPr>
              <w:pStyle w:val="aa"/>
              <w:ind w:firstLine="0"/>
              <w:rPr>
                <w:sz w:val="17"/>
                <w:szCs w:val="17"/>
                <w:lang w:val="ro-RO"/>
              </w:rPr>
            </w:pPr>
          </w:p>
          <w:p w14:paraId="0A12E5B3" w14:textId="77777777" w:rsidR="00427599" w:rsidRPr="002B2BB4" w:rsidRDefault="00427599" w:rsidP="002B2BB4">
            <w:pPr>
              <w:pStyle w:val="aa"/>
              <w:ind w:firstLine="0"/>
              <w:rPr>
                <w:sz w:val="17"/>
                <w:szCs w:val="17"/>
                <w:lang w:val="ro-RO"/>
              </w:rPr>
            </w:pPr>
          </w:p>
          <w:p w14:paraId="1202B58F" w14:textId="77777777" w:rsidR="00427599" w:rsidRPr="002B2BB4" w:rsidRDefault="00427599" w:rsidP="002B2BB4">
            <w:pPr>
              <w:pStyle w:val="aa"/>
              <w:ind w:firstLine="0"/>
              <w:rPr>
                <w:sz w:val="17"/>
                <w:szCs w:val="17"/>
                <w:lang w:val="ro-RO"/>
              </w:rPr>
            </w:pPr>
          </w:p>
          <w:p w14:paraId="0CFBE4E7" w14:textId="77777777" w:rsidR="00427599" w:rsidRPr="002B2BB4" w:rsidRDefault="00427599" w:rsidP="002B2BB4">
            <w:pPr>
              <w:pStyle w:val="aa"/>
              <w:ind w:firstLine="0"/>
              <w:rPr>
                <w:sz w:val="17"/>
                <w:szCs w:val="17"/>
                <w:lang w:val="ro-RO"/>
              </w:rPr>
            </w:pPr>
          </w:p>
          <w:p w14:paraId="36891D01" w14:textId="77777777" w:rsidR="00427599" w:rsidRPr="002B2BB4" w:rsidRDefault="00427599" w:rsidP="002B2BB4">
            <w:pPr>
              <w:pStyle w:val="aa"/>
              <w:ind w:firstLine="0"/>
              <w:rPr>
                <w:sz w:val="17"/>
                <w:szCs w:val="17"/>
                <w:lang w:val="ro-RO"/>
              </w:rPr>
            </w:pPr>
          </w:p>
          <w:p w14:paraId="452A73D9" w14:textId="77777777" w:rsidR="00427599" w:rsidRPr="002B2BB4" w:rsidRDefault="00427599" w:rsidP="002B2BB4">
            <w:pPr>
              <w:pStyle w:val="aa"/>
              <w:ind w:firstLine="0"/>
              <w:rPr>
                <w:sz w:val="17"/>
                <w:szCs w:val="17"/>
                <w:lang w:val="ro-RO"/>
              </w:rPr>
            </w:pPr>
          </w:p>
          <w:p w14:paraId="08AB266D" w14:textId="77777777" w:rsidR="00427599" w:rsidRPr="002B2BB4" w:rsidRDefault="00427599" w:rsidP="002B2BB4">
            <w:pPr>
              <w:pStyle w:val="aa"/>
              <w:ind w:firstLine="0"/>
              <w:rPr>
                <w:sz w:val="17"/>
                <w:szCs w:val="17"/>
                <w:lang w:val="ro-RO"/>
              </w:rPr>
            </w:pPr>
          </w:p>
          <w:p w14:paraId="28EDC7DD" w14:textId="77777777" w:rsidR="00427599" w:rsidRPr="002B2BB4" w:rsidRDefault="00427599" w:rsidP="002B2BB4">
            <w:pPr>
              <w:pStyle w:val="aa"/>
              <w:ind w:firstLine="0"/>
              <w:rPr>
                <w:sz w:val="17"/>
                <w:szCs w:val="17"/>
                <w:lang w:val="ro-RO"/>
              </w:rPr>
            </w:pPr>
          </w:p>
          <w:p w14:paraId="45193FD4" w14:textId="77777777" w:rsidR="00427599" w:rsidRPr="002B2BB4" w:rsidRDefault="00427599" w:rsidP="002B2BB4">
            <w:pPr>
              <w:pStyle w:val="aa"/>
              <w:ind w:firstLine="0"/>
              <w:rPr>
                <w:sz w:val="17"/>
                <w:szCs w:val="17"/>
                <w:lang w:val="ro-RO"/>
              </w:rPr>
            </w:pPr>
          </w:p>
          <w:p w14:paraId="74B279FC" w14:textId="77777777" w:rsidR="00427599" w:rsidRPr="002B2BB4" w:rsidRDefault="00427599" w:rsidP="002B2BB4">
            <w:pPr>
              <w:pStyle w:val="aa"/>
              <w:ind w:firstLine="0"/>
              <w:rPr>
                <w:sz w:val="17"/>
                <w:szCs w:val="17"/>
                <w:lang w:val="ro-RO"/>
              </w:rPr>
            </w:pPr>
          </w:p>
          <w:p w14:paraId="7DFEADCE" w14:textId="77777777" w:rsidR="00427599" w:rsidRPr="002B2BB4" w:rsidRDefault="00427599" w:rsidP="002B2BB4">
            <w:pPr>
              <w:pStyle w:val="aa"/>
              <w:ind w:firstLine="0"/>
              <w:rPr>
                <w:sz w:val="17"/>
                <w:szCs w:val="17"/>
                <w:lang w:val="ro-RO"/>
              </w:rPr>
            </w:pPr>
          </w:p>
          <w:p w14:paraId="2E5EC261" w14:textId="77777777" w:rsidR="00427599" w:rsidRPr="002B2BB4" w:rsidRDefault="00427599" w:rsidP="002B2BB4">
            <w:pPr>
              <w:pStyle w:val="aa"/>
              <w:ind w:firstLine="0"/>
              <w:rPr>
                <w:sz w:val="17"/>
                <w:szCs w:val="17"/>
                <w:lang w:val="ro-RO"/>
              </w:rPr>
            </w:pPr>
            <w:r w:rsidRPr="002B2BB4">
              <w:rPr>
                <w:sz w:val="17"/>
                <w:szCs w:val="17"/>
                <w:lang w:val="ro-RO"/>
              </w:rPr>
              <w:t>articolul 15,</w:t>
            </w:r>
          </w:p>
          <w:p w14:paraId="0453D789" w14:textId="77777777" w:rsidR="00427599" w:rsidRPr="002B2BB4" w:rsidRDefault="00427599" w:rsidP="002B2BB4">
            <w:pPr>
              <w:pStyle w:val="aa"/>
              <w:ind w:firstLine="0"/>
              <w:rPr>
                <w:sz w:val="17"/>
                <w:szCs w:val="17"/>
                <w:lang w:val="ro-RO"/>
              </w:rPr>
            </w:pPr>
          </w:p>
          <w:p w14:paraId="1F806383" w14:textId="77777777" w:rsidR="00427599" w:rsidRPr="002B2BB4" w:rsidRDefault="00427599" w:rsidP="002B2BB4">
            <w:pPr>
              <w:pStyle w:val="aa"/>
              <w:ind w:firstLine="0"/>
              <w:rPr>
                <w:sz w:val="17"/>
                <w:szCs w:val="17"/>
                <w:lang w:val="ro-RO"/>
              </w:rPr>
            </w:pPr>
          </w:p>
          <w:p w14:paraId="1B7649AC" w14:textId="77777777" w:rsidR="00427599" w:rsidRPr="002B2BB4" w:rsidRDefault="00427599" w:rsidP="002B2BB4">
            <w:pPr>
              <w:pStyle w:val="aa"/>
              <w:ind w:firstLine="0"/>
              <w:rPr>
                <w:sz w:val="17"/>
                <w:szCs w:val="17"/>
                <w:lang w:val="ro-RO"/>
              </w:rPr>
            </w:pPr>
          </w:p>
          <w:p w14:paraId="23F4FDFD" w14:textId="77777777" w:rsidR="00427599" w:rsidRPr="002B2BB4" w:rsidRDefault="00427599" w:rsidP="002B2BB4">
            <w:pPr>
              <w:pStyle w:val="aa"/>
              <w:ind w:firstLine="0"/>
              <w:rPr>
                <w:sz w:val="17"/>
                <w:szCs w:val="17"/>
                <w:lang w:val="ro-RO"/>
              </w:rPr>
            </w:pPr>
          </w:p>
          <w:p w14:paraId="08C096B9" w14:textId="77777777" w:rsidR="00427599" w:rsidRPr="002B2BB4" w:rsidRDefault="00427599" w:rsidP="002B2BB4">
            <w:pPr>
              <w:pStyle w:val="aa"/>
              <w:ind w:firstLine="0"/>
              <w:rPr>
                <w:sz w:val="17"/>
                <w:szCs w:val="17"/>
                <w:lang w:val="ro-RO"/>
              </w:rPr>
            </w:pPr>
          </w:p>
          <w:p w14:paraId="5F62F971" w14:textId="77777777" w:rsidR="00427599" w:rsidRPr="002B2BB4" w:rsidRDefault="00427599" w:rsidP="002B2BB4">
            <w:pPr>
              <w:pStyle w:val="aa"/>
              <w:ind w:firstLine="0"/>
              <w:rPr>
                <w:sz w:val="17"/>
                <w:szCs w:val="17"/>
                <w:lang w:val="ro-RO"/>
              </w:rPr>
            </w:pPr>
          </w:p>
          <w:p w14:paraId="730853C4" w14:textId="77777777" w:rsidR="00427599" w:rsidRPr="002B2BB4" w:rsidRDefault="00427599" w:rsidP="002B2BB4">
            <w:pPr>
              <w:pStyle w:val="aa"/>
              <w:ind w:firstLine="0"/>
              <w:rPr>
                <w:sz w:val="17"/>
                <w:szCs w:val="17"/>
                <w:lang w:val="ro-RO"/>
              </w:rPr>
            </w:pPr>
          </w:p>
          <w:p w14:paraId="21827FBD" w14:textId="77777777" w:rsidR="00427599" w:rsidRPr="002B2BB4" w:rsidRDefault="00427599" w:rsidP="002B2BB4">
            <w:pPr>
              <w:pStyle w:val="aa"/>
              <w:ind w:firstLine="0"/>
              <w:rPr>
                <w:sz w:val="17"/>
                <w:szCs w:val="17"/>
                <w:lang w:val="ro-RO"/>
              </w:rPr>
            </w:pPr>
          </w:p>
          <w:p w14:paraId="266B411D" w14:textId="77777777" w:rsidR="00427599" w:rsidRPr="002B2BB4" w:rsidRDefault="00427599" w:rsidP="002B2BB4">
            <w:pPr>
              <w:pStyle w:val="aa"/>
              <w:ind w:firstLine="0"/>
              <w:rPr>
                <w:sz w:val="17"/>
                <w:szCs w:val="17"/>
                <w:lang w:val="ro-RO"/>
              </w:rPr>
            </w:pPr>
          </w:p>
          <w:p w14:paraId="7BADCC00" w14:textId="77777777" w:rsidR="00427599" w:rsidRPr="002B2BB4" w:rsidRDefault="00427599" w:rsidP="002B2BB4">
            <w:pPr>
              <w:pStyle w:val="aa"/>
              <w:ind w:firstLine="0"/>
              <w:rPr>
                <w:sz w:val="17"/>
                <w:szCs w:val="17"/>
                <w:lang w:val="ro-RO"/>
              </w:rPr>
            </w:pPr>
          </w:p>
          <w:p w14:paraId="55780D5E" w14:textId="77777777" w:rsidR="00427599" w:rsidRPr="002B2BB4" w:rsidRDefault="00427599" w:rsidP="002B2BB4">
            <w:pPr>
              <w:pStyle w:val="aa"/>
              <w:ind w:firstLine="0"/>
              <w:rPr>
                <w:sz w:val="17"/>
                <w:szCs w:val="17"/>
                <w:lang w:val="ro-RO"/>
              </w:rPr>
            </w:pPr>
          </w:p>
          <w:p w14:paraId="79A5A23E" w14:textId="77777777" w:rsidR="00427599" w:rsidRPr="002B2BB4" w:rsidRDefault="00427599" w:rsidP="002B2BB4">
            <w:pPr>
              <w:pStyle w:val="aa"/>
              <w:ind w:firstLine="0"/>
              <w:rPr>
                <w:sz w:val="17"/>
                <w:szCs w:val="17"/>
                <w:lang w:val="ro-RO"/>
              </w:rPr>
            </w:pPr>
          </w:p>
          <w:p w14:paraId="624E0F38" w14:textId="77777777" w:rsidR="00427599" w:rsidRPr="002B2BB4" w:rsidRDefault="00427599" w:rsidP="002B2BB4">
            <w:pPr>
              <w:pStyle w:val="aa"/>
              <w:ind w:firstLine="0"/>
              <w:rPr>
                <w:sz w:val="17"/>
                <w:szCs w:val="17"/>
                <w:lang w:val="ro-RO"/>
              </w:rPr>
            </w:pPr>
          </w:p>
          <w:p w14:paraId="67AACA5B" w14:textId="77777777" w:rsidR="00427599" w:rsidRPr="002B2BB4" w:rsidRDefault="00427599" w:rsidP="002B2BB4">
            <w:pPr>
              <w:pStyle w:val="aa"/>
              <w:ind w:firstLine="0"/>
              <w:rPr>
                <w:sz w:val="17"/>
                <w:szCs w:val="17"/>
                <w:lang w:val="ro-RO"/>
              </w:rPr>
            </w:pPr>
          </w:p>
          <w:p w14:paraId="1E21FE4C" w14:textId="77777777" w:rsidR="00427599" w:rsidRPr="002B2BB4" w:rsidRDefault="00427599" w:rsidP="002B2BB4">
            <w:pPr>
              <w:pStyle w:val="aa"/>
              <w:ind w:firstLine="0"/>
              <w:rPr>
                <w:sz w:val="17"/>
                <w:szCs w:val="17"/>
                <w:lang w:val="ro-RO"/>
              </w:rPr>
            </w:pPr>
          </w:p>
          <w:p w14:paraId="1925590B" w14:textId="77777777" w:rsidR="00427599" w:rsidRPr="002B2BB4" w:rsidRDefault="00427599" w:rsidP="002B2BB4">
            <w:pPr>
              <w:pStyle w:val="aa"/>
              <w:ind w:firstLine="0"/>
              <w:rPr>
                <w:sz w:val="17"/>
                <w:szCs w:val="17"/>
                <w:lang w:val="ro-RO"/>
              </w:rPr>
            </w:pPr>
          </w:p>
          <w:p w14:paraId="48D5ADA6" w14:textId="77777777" w:rsidR="00427599" w:rsidRPr="002B2BB4" w:rsidRDefault="00427599" w:rsidP="002B2BB4">
            <w:pPr>
              <w:pStyle w:val="aa"/>
              <w:ind w:firstLine="0"/>
              <w:rPr>
                <w:sz w:val="17"/>
                <w:szCs w:val="17"/>
                <w:lang w:val="ro-RO"/>
              </w:rPr>
            </w:pPr>
          </w:p>
          <w:p w14:paraId="48738B0D" w14:textId="77777777" w:rsidR="00427599" w:rsidRPr="002B2BB4" w:rsidRDefault="00427599" w:rsidP="002B2BB4">
            <w:pPr>
              <w:pStyle w:val="aa"/>
              <w:ind w:firstLine="0"/>
              <w:rPr>
                <w:sz w:val="17"/>
                <w:szCs w:val="17"/>
                <w:lang w:val="ro-RO"/>
              </w:rPr>
            </w:pPr>
          </w:p>
          <w:p w14:paraId="13AA5215" w14:textId="77777777" w:rsidR="00427599" w:rsidRPr="002B2BB4" w:rsidRDefault="00427599" w:rsidP="002B2BB4">
            <w:pPr>
              <w:pStyle w:val="aa"/>
              <w:ind w:firstLine="0"/>
              <w:rPr>
                <w:sz w:val="17"/>
                <w:szCs w:val="17"/>
                <w:lang w:val="ro-RO"/>
              </w:rPr>
            </w:pPr>
          </w:p>
          <w:p w14:paraId="081BB9BD" w14:textId="77777777" w:rsidR="00427599" w:rsidRPr="002B2BB4" w:rsidRDefault="00427599" w:rsidP="002B2BB4">
            <w:pPr>
              <w:pStyle w:val="aa"/>
              <w:ind w:firstLine="0"/>
              <w:rPr>
                <w:sz w:val="17"/>
                <w:szCs w:val="17"/>
                <w:lang w:val="ro-RO"/>
              </w:rPr>
            </w:pPr>
          </w:p>
          <w:p w14:paraId="2AB12D6D" w14:textId="77777777" w:rsidR="00427599" w:rsidRPr="002B2BB4" w:rsidRDefault="00427599" w:rsidP="002B2BB4">
            <w:pPr>
              <w:pStyle w:val="aa"/>
              <w:ind w:firstLine="0"/>
              <w:rPr>
                <w:sz w:val="17"/>
                <w:szCs w:val="17"/>
                <w:lang w:val="ro-RO"/>
              </w:rPr>
            </w:pPr>
            <w:r w:rsidRPr="002B2BB4">
              <w:rPr>
                <w:sz w:val="17"/>
                <w:szCs w:val="17"/>
                <w:lang w:val="ro-RO"/>
              </w:rPr>
              <w:t>articolul 17 alineatul (7),</w:t>
            </w:r>
          </w:p>
          <w:p w14:paraId="6A28770D" w14:textId="77777777" w:rsidR="00427599" w:rsidRPr="002B2BB4" w:rsidRDefault="00427599" w:rsidP="002B2BB4">
            <w:pPr>
              <w:pStyle w:val="aa"/>
              <w:ind w:firstLine="0"/>
              <w:rPr>
                <w:sz w:val="17"/>
                <w:szCs w:val="17"/>
                <w:lang w:val="ro-RO"/>
              </w:rPr>
            </w:pPr>
          </w:p>
          <w:p w14:paraId="2D6C205D" w14:textId="77777777" w:rsidR="00427599" w:rsidRPr="002B2BB4" w:rsidRDefault="00427599" w:rsidP="002B2BB4">
            <w:pPr>
              <w:pStyle w:val="aa"/>
              <w:ind w:firstLine="0"/>
              <w:rPr>
                <w:sz w:val="17"/>
                <w:szCs w:val="17"/>
                <w:lang w:val="ro-RO"/>
              </w:rPr>
            </w:pPr>
          </w:p>
          <w:p w14:paraId="2822662E" w14:textId="77777777" w:rsidR="00427599" w:rsidRPr="002B2BB4" w:rsidRDefault="00427599" w:rsidP="002B2BB4">
            <w:pPr>
              <w:pStyle w:val="aa"/>
              <w:ind w:firstLine="0"/>
              <w:rPr>
                <w:sz w:val="17"/>
                <w:szCs w:val="17"/>
                <w:lang w:val="ro-RO"/>
              </w:rPr>
            </w:pPr>
          </w:p>
          <w:p w14:paraId="4AB6B6BF" w14:textId="77777777" w:rsidR="00427599" w:rsidRPr="002B2BB4" w:rsidRDefault="00427599" w:rsidP="002B2BB4">
            <w:pPr>
              <w:pStyle w:val="aa"/>
              <w:ind w:firstLine="0"/>
              <w:rPr>
                <w:sz w:val="17"/>
                <w:szCs w:val="17"/>
                <w:lang w:val="ro-RO"/>
              </w:rPr>
            </w:pPr>
          </w:p>
          <w:p w14:paraId="5E8D9487" w14:textId="77777777" w:rsidR="00427599" w:rsidRPr="002B2BB4" w:rsidRDefault="00427599" w:rsidP="002B2BB4">
            <w:pPr>
              <w:pStyle w:val="aa"/>
              <w:ind w:firstLine="0"/>
              <w:rPr>
                <w:sz w:val="17"/>
                <w:szCs w:val="17"/>
                <w:lang w:val="ro-RO"/>
              </w:rPr>
            </w:pPr>
          </w:p>
          <w:p w14:paraId="7887E265" w14:textId="77777777" w:rsidR="00427599" w:rsidRPr="002B2BB4" w:rsidRDefault="00427599" w:rsidP="002B2BB4">
            <w:pPr>
              <w:pStyle w:val="aa"/>
              <w:ind w:firstLine="0"/>
              <w:rPr>
                <w:sz w:val="17"/>
                <w:szCs w:val="17"/>
                <w:lang w:val="ro-RO"/>
              </w:rPr>
            </w:pPr>
          </w:p>
          <w:p w14:paraId="1005375A" w14:textId="77777777" w:rsidR="00427599" w:rsidRPr="002B2BB4" w:rsidRDefault="00427599" w:rsidP="002B2BB4">
            <w:pPr>
              <w:pStyle w:val="aa"/>
              <w:ind w:firstLine="0"/>
              <w:rPr>
                <w:sz w:val="17"/>
                <w:szCs w:val="17"/>
                <w:lang w:val="ro-RO"/>
              </w:rPr>
            </w:pPr>
          </w:p>
          <w:p w14:paraId="33293882" w14:textId="77777777" w:rsidR="00427599" w:rsidRPr="002B2BB4" w:rsidRDefault="00427599" w:rsidP="002B2BB4">
            <w:pPr>
              <w:pStyle w:val="aa"/>
              <w:ind w:firstLine="0"/>
              <w:rPr>
                <w:sz w:val="17"/>
                <w:szCs w:val="17"/>
                <w:lang w:val="ro-RO"/>
              </w:rPr>
            </w:pPr>
          </w:p>
          <w:p w14:paraId="4F69B1A3" w14:textId="77777777" w:rsidR="00427599" w:rsidRPr="002B2BB4" w:rsidRDefault="00427599" w:rsidP="002B2BB4">
            <w:pPr>
              <w:pStyle w:val="aa"/>
              <w:ind w:firstLine="0"/>
              <w:rPr>
                <w:sz w:val="17"/>
                <w:szCs w:val="17"/>
                <w:lang w:val="ro-RO"/>
              </w:rPr>
            </w:pPr>
          </w:p>
          <w:p w14:paraId="24D08EF6" w14:textId="77777777" w:rsidR="00427599" w:rsidRPr="002B2BB4" w:rsidRDefault="00427599" w:rsidP="002B2BB4">
            <w:pPr>
              <w:pStyle w:val="aa"/>
              <w:ind w:firstLine="0"/>
              <w:rPr>
                <w:sz w:val="17"/>
                <w:szCs w:val="17"/>
                <w:lang w:val="ro-RO"/>
              </w:rPr>
            </w:pPr>
            <w:r w:rsidRPr="002B2BB4">
              <w:rPr>
                <w:sz w:val="17"/>
                <w:szCs w:val="17"/>
                <w:lang w:val="ro-RO"/>
              </w:rPr>
              <w:t>articolul 18, 19,</w:t>
            </w:r>
          </w:p>
          <w:p w14:paraId="7009378D" w14:textId="77777777" w:rsidR="00427599" w:rsidRPr="002B2BB4" w:rsidRDefault="00427599" w:rsidP="002B2BB4">
            <w:pPr>
              <w:pStyle w:val="aa"/>
              <w:ind w:firstLine="0"/>
              <w:rPr>
                <w:sz w:val="17"/>
                <w:szCs w:val="17"/>
                <w:lang w:val="ro-RO"/>
              </w:rPr>
            </w:pPr>
          </w:p>
          <w:p w14:paraId="2CA5014D" w14:textId="77777777" w:rsidR="00427599" w:rsidRPr="002B2BB4" w:rsidRDefault="00427599" w:rsidP="002B2BB4">
            <w:pPr>
              <w:pStyle w:val="aa"/>
              <w:ind w:firstLine="0"/>
              <w:rPr>
                <w:sz w:val="17"/>
                <w:szCs w:val="17"/>
                <w:lang w:val="ro-RO"/>
              </w:rPr>
            </w:pPr>
          </w:p>
          <w:p w14:paraId="512FC229" w14:textId="77777777" w:rsidR="00427599" w:rsidRPr="002B2BB4" w:rsidRDefault="00427599" w:rsidP="002B2BB4">
            <w:pPr>
              <w:pStyle w:val="aa"/>
              <w:ind w:firstLine="0"/>
              <w:rPr>
                <w:sz w:val="17"/>
                <w:szCs w:val="17"/>
                <w:lang w:val="ro-RO"/>
              </w:rPr>
            </w:pPr>
          </w:p>
          <w:p w14:paraId="30387AE8" w14:textId="77777777" w:rsidR="00427599" w:rsidRPr="002B2BB4" w:rsidRDefault="00427599" w:rsidP="002B2BB4">
            <w:pPr>
              <w:pStyle w:val="aa"/>
              <w:ind w:firstLine="0"/>
              <w:rPr>
                <w:sz w:val="17"/>
                <w:szCs w:val="17"/>
                <w:lang w:val="ro-RO"/>
              </w:rPr>
            </w:pPr>
          </w:p>
          <w:p w14:paraId="01CFF239" w14:textId="77777777" w:rsidR="00427599" w:rsidRPr="002B2BB4" w:rsidRDefault="00427599" w:rsidP="002B2BB4">
            <w:pPr>
              <w:pStyle w:val="aa"/>
              <w:ind w:firstLine="0"/>
              <w:rPr>
                <w:sz w:val="17"/>
                <w:szCs w:val="17"/>
                <w:lang w:val="ro-RO"/>
              </w:rPr>
            </w:pPr>
          </w:p>
          <w:p w14:paraId="218C2351" w14:textId="77777777" w:rsidR="00427599" w:rsidRPr="002B2BB4" w:rsidRDefault="00427599" w:rsidP="002B2BB4">
            <w:pPr>
              <w:pStyle w:val="aa"/>
              <w:ind w:firstLine="0"/>
              <w:rPr>
                <w:sz w:val="17"/>
                <w:szCs w:val="17"/>
                <w:lang w:val="ro-RO"/>
              </w:rPr>
            </w:pPr>
          </w:p>
          <w:p w14:paraId="18338D28" w14:textId="77777777" w:rsidR="00427599" w:rsidRPr="002B2BB4" w:rsidRDefault="00427599" w:rsidP="002B2BB4">
            <w:pPr>
              <w:pStyle w:val="aa"/>
              <w:ind w:firstLine="0"/>
              <w:rPr>
                <w:sz w:val="17"/>
                <w:szCs w:val="17"/>
                <w:lang w:val="ro-RO"/>
              </w:rPr>
            </w:pPr>
            <w:r w:rsidRPr="002B2BB4">
              <w:rPr>
                <w:sz w:val="17"/>
                <w:szCs w:val="17"/>
                <w:lang w:val="ro-RO"/>
              </w:rPr>
              <w:t>articolul 20,</w:t>
            </w:r>
          </w:p>
          <w:p w14:paraId="0CBB00E4" w14:textId="77777777" w:rsidR="00427599" w:rsidRPr="002B2BB4" w:rsidRDefault="00427599" w:rsidP="002B2BB4">
            <w:pPr>
              <w:pStyle w:val="aa"/>
              <w:ind w:firstLine="0"/>
              <w:rPr>
                <w:sz w:val="17"/>
                <w:szCs w:val="17"/>
                <w:lang w:val="ro-RO"/>
              </w:rPr>
            </w:pPr>
          </w:p>
          <w:p w14:paraId="7D1DD7A2" w14:textId="77777777" w:rsidR="00427599" w:rsidRPr="002B2BB4" w:rsidRDefault="00427599" w:rsidP="002B2BB4">
            <w:pPr>
              <w:pStyle w:val="aa"/>
              <w:ind w:firstLine="0"/>
              <w:rPr>
                <w:sz w:val="17"/>
                <w:szCs w:val="17"/>
                <w:lang w:val="ro-RO"/>
              </w:rPr>
            </w:pPr>
          </w:p>
          <w:p w14:paraId="7CE65384" w14:textId="77777777" w:rsidR="00427599" w:rsidRPr="002B2BB4" w:rsidRDefault="00427599" w:rsidP="002B2BB4">
            <w:pPr>
              <w:pStyle w:val="aa"/>
              <w:ind w:firstLine="0"/>
              <w:rPr>
                <w:sz w:val="17"/>
                <w:szCs w:val="17"/>
                <w:lang w:val="ro-RO"/>
              </w:rPr>
            </w:pPr>
          </w:p>
          <w:p w14:paraId="2B1EDDEC" w14:textId="77777777" w:rsidR="00427599" w:rsidRPr="002B2BB4" w:rsidRDefault="00427599" w:rsidP="002B2BB4">
            <w:pPr>
              <w:pStyle w:val="aa"/>
              <w:ind w:firstLine="0"/>
              <w:rPr>
                <w:sz w:val="17"/>
                <w:szCs w:val="17"/>
                <w:lang w:val="ro-RO"/>
              </w:rPr>
            </w:pPr>
          </w:p>
          <w:p w14:paraId="5A348106" w14:textId="77777777" w:rsidR="00AA023E" w:rsidRPr="002B2BB4" w:rsidRDefault="00AA023E" w:rsidP="002B2BB4">
            <w:pPr>
              <w:pStyle w:val="aa"/>
              <w:ind w:firstLine="0"/>
              <w:rPr>
                <w:sz w:val="17"/>
                <w:szCs w:val="17"/>
                <w:lang w:val="ro-RO"/>
              </w:rPr>
            </w:pPr>
          </w:p>
          <w:p w14:paraId="2B46984D" w14:textId="77777777" w:rsidR="00AA023E" w:rsidRPr="002B2BB4" w:rsidRDefault="00AA023E" w:rsidP="002B2BB4">
            <w:pPr>
              <w:pStyle w:val="aa"/>
              <w:ind w:firstLine="0"/>
              <w:rPr>
                <w:sz w:val="17"/>
                <w:szCs w:val="17"/>
                <w:lang w:val="ro-RO"/>
              </w:rPr>
            </w:pPr>
          </w:p>
          <w:p w14:paraId="4E4D82A3" w14:textId="77777777" w:rsidR="00AA023E" w:rsidRPr="002B2BB4" w:rsidRDefault="00AA023E" w:rsidP="002B2BB4">
            <w:pPr>
              <w:pStyle w:val="aa"/>
              <w:ind w:firstLine="0"/>
              <w:rPr>
                <w:sz w:val="17"/>
                <w:szCs w:val="17"/>
                <w:lang w:val="ro-RO"/>
              </w:rPr>
            </w:pPr>
          </w:p>
          <w:p w14:paraId="0E9977B1" w14:textId="77777777" w:rsidR="00AA023E" w:rsidRPr="002B2BB4" w:rsidRDefault="00AA023E" w:rsidP="002B2BB4">
            <w:pPr>
              <w:pStyle w:val="aa"/>
              <w:ind w:firstLine="0"/>
              <w:rPr>
                <w:sz w:val="17"/>
                <w:szCs w:val="17"/>
                <w:lang w:val="ro-RO"/>
              </w:rPr>
            </w:pPr>
          </w:p>
          <w:p w14:paraId="309177ED" w14:textId="77777777" w:rsidR="00AA023E" w:rsidRPr="002B2BB4" w:rsidRDefault="00AA023E" w:rsidP="002B2BB4">
            <w:pPr>
              <w:pStyle w:val="aa"/>
              <w:ind w:firstLine="0"/>
              <w:rPr>
                <w:sz w:val="17"/>
                <w:szCs w:val="17"/>
                <w:lang w:val="ro-RO"/>
              </w:rPr>
            </w:pPr>
          </w:p>
          <w:p w14:paraId="57B28288" w14:textId="77777777" w:rsidR="00AA023E" w:rsidRPr="002B2BB4" w:rsidRDefault="00AA023E" w:rsidP="002B2BB4">
            <w:pPr>
              <w:pStyle w:val="aa"/>
              <w:ind w:firstLine="0"/>
              <w:rPr>
                <w:sz w:val="17"/>
                <w:szCs w:val="17"/>
                <w:lang w:val="ro-RO"/>
              </w:rPr>
            </w:pPr>
          </w:p>
          <w:p w14:paraId="76468786" w14:textId="77777777" w:rsidR="00AA023E" w:rsidRPr="002B2BB4" w:rsidRDefault="00AA023E" w:rsidP="002B2BB4">
            <w:pPr>
              <w:pStyle w:val="aa"/>
              <w:ind w:firstLine="0"/>
              <w:rPr>
                <w:sz w:val="17"/>
                <w:szCs w:val="17"/>
                <w:lang w:val="ro-RO"/>
              </w:rPr>
            </w:pPr>
          </w:p>
          <w:p w14:paraId="0ACA2402" w14:textId="77777777" w:rsidR="00AA023E" w:rsidRPr="002B2BB4" w:rsidRDefault="00AA023E" w:rsidP="002B2BB4">
            <w:pPr>
              <w:pStyle w:val="aa"/>
              <w:ind w:firstLine="0"/>
              <w:rPr>
                <w:sz w:val="17"/>
                <w:szCs w:val="17"/>
                <w:lang w:val="ro-RO"/>
              </w:rPr>
            </w:pPr>
          </w:p>
          <w:p w14:paraId="07D40BD0" w14:textId="77777777" w:rsidR="00AA023E" w:rsidRPr="002B2BB4" w:rsidRDefault="00AA023E" w:rsidP="002B2BB4">
            <w:pPr>
              <w:pStyle w:val="aa"/>
              <w:ind w:firstLine="0"/>
              <w:rPr>
                <w:sz w:val="17"/>
                <w:szCs w:val="17"/>
                <w:lang w:val="ro-RO"/>
              </w:rPr>
            </w:pPr>
          </w:p>
          <w:p w14:paraId="6CD5EF0B" w14:textId="77777777" w:rsidR="00AA023E" w:rsidRPr="002B2BB4" w:rsidRDefault="00AA023E" w:rsidP="002B2BB4">
            <w:pPr>
              <w:pStyle w:val="aa"/>
              <w:ind w:firstLine="0"/>
              <w:rPr>
                <w:sz w:val="17"/>
                <w:szCs w:val="17"/>
                <w:lang w:val="ro-RO"/>
              </w:rPr>
            </w:pPr>
          </w:p>
          <w:p w14:paraId="664079F2" w14:textId="77777777" w:rsidR="00AA023E" w:rsidRPr="002B2BB4" w:rsidRDefault="00AA023E" w:rsidP="002B2BB4">
            <w:pPr>
              <w:pStyle w:val="aa"/>
              <w:ind w:firstLine="0"/>
              <w:rPr>
                <w:sz w:val="17"/>
                <w:szCs w:val="17"/>
                <w:lang w:val="ro-RO"/>
              </w:rPr>
            </w:pPr>
          </w:p>
          <w:p w14:paraId="529329FB" w14:textId="77777777" w:rsidR="00AA023E" w:rsidRPr="002B2BB4" w:rsidRDefault="00AA023E" w:rsidP="002B2BB4">
            <w:pPr>
              <w:pStyle w:val="aa"/>
              <w:ind w:firstLine="0"/>
              <w:rPr>
                <w:sz w:val="17"/>
                <w:szCs w:val="17"/>
                <w:lang w:val="ro-RO"/>
              </w:rPr>
            </w:pPr>
          </w:p>
          <w:p w14:paraId="72BE5FB1" w14:textId="77777777" w:rsidR="00AA023E" w:rsidRPr="002B2BB4" w:rsidRDefault="00AA023E" w:rsidP="002B2BB4">
            <w:pPr>
              <w:pStyle w:val="aa"/>
              <w:ind w:firstLine="0"/>
              <w:rPr>
                <w:sz w:val="17"/>
                <w:szCs w:val="17"/>
                <w:lang w:val="ro-RO"/>
              </w:rPr>
            </w:pPr>
          </w:p>
          <w:p w14:paraId="0C69FD85" w14:textId="77777777" w:rsidR="00AA023E" w:rsidRPr="002B2BB4" w:rsidRDefault="00AA023E" w:rsidP="002B2BB4">
            <w:pPr>
              <w:pStyle w:val="aa"/>
              <w:ind w:firstLine="0"/>
              <w:rPr>
                <w:sz w:val="17"/>
                <w:szCs w:val="17"/>
                <w:lang w:val="ro-RO"/>
              </w:rPr>
            </w:pPr>
          </w:p>
          <w:p w14:paraId="592F804D" w14:textId="77777777" w:rsidR="00AA023E" w:rsidRPr="002B2BB4" w:rsidRDefault="00AA023E" w:rsidP="002B2BB4">
            <w:pPr>
              <w:pStyle w:val="aa"/>
              <w:ind w:firstLine="0"/>
              <w:rPr>
                <w:sz w:val="17"/>
                <w:szCs w:val="17"/>
                <w:lang w:val="ro-RO"/>
              </w:rPr>
            </w:pPr>
          </w:p>
          <w:p w14:paraId="0E59F187" w14:textId="77777777" w:rsidR="00AA023E" w:rsidRPr="002B2BB4" w:rsidRDefault="00AA023E" w:rsidP="002B2BB4">
            <w:pPr>
              <w:pStyle w:val="aa"/>
              <w:ind w:firstLine="0"/>
              <w:rPr>
                <w:sz w:val="17"/>
                <w:szCs w:val="17"/>
                <w:lang w:val="ro-RO"/>
              </w:rPr>
            </w:pPr>
          </w:p>
          <w:p w14:paraId="2B937C92" w14:textId="77777777" w:rsidR="00AA023E" w:rsidRPr="002B2BB4" w:rsidRDefault="00AA023E" w:rsidP="002B2BB4">
            <w:pPr>
              <w:pStyle w:val="aa"/>
              <w:ind w:firstLine="0"/>
              <w:rPr>
                <w:sz w:val="17"/>
                <w:szCs w:val="17"/>
                <w:lang w:val="ro-RO"/>
              </w:rPr>
            </w:pPr>
          </w:p>
          <w:p w14:paraId="541EAD2D" w14:textId="77777777" w:rsidR="00AA023E" w:rsidRPr="002B2BB4" w:rsidRDefault="00AA023E" w:rsidP="002B2BB4">
            <w:pPr>
              <w:pStyle w:val="aa"/>
              <w:ind w:firstLine="0"/>
              <w:rPr>
                <w:sz w:val="17"/>
                <w:szCs w:val="17"/>
                <w:lang w:val="ro-RO"/>
              </w:rPr>
            </w:pPr>
          </w:p>
          <w:p w14:paraId="37E683C5" w14:textId="77777777" w:rsidR="00AA023E" w:rsidRPr="002B2BB4" w:rsidRDefault="00AA023E" w:rsidP="002B2BB4">
            <w:pPr>
              <w:pStyle w:val="aa"/>
              <w:ind w:firstLine="0"/>
              <w:rPr>
                <w:sz w:val="17"/>
                <w:szCs w:val="17"/>
                <w:lang w:val="ro-RO"/>
              </w:rPr>
            </w:pPr>
          </w:p>
          <w:p w14:paraId="2159F00A" w14:textId="77777777" w:rsidR="00AA023E" w:rsidRPr="002B2BB4" w:rsidRDefault="00AA023E" w:rsidP="002B2BB4">
            <w:pPr>
              <w:pStyle w:val="aa"/>
              <w:ind w:firstLine="0"/>
              <w:rPr>
                <w:sz w:val="17"/>
                <w:szCs w:val="17"/>
                <w:lang w:val="ro-RO"/>
              </w:rPr>
            </w:pPr>
          </w:p>
          <w:p w14:paraId="125A7073" w14:textId="77777777" w:rsidR="00AA023E" w:rsidRPr="002B2BB4" w:rsidRDefault="00AA023E" w:rsidP="002B2BB4">
            <w:pPr>
              <w:pStyle w:val="aa"/>
              <w:ind w:firstLine="0"/>
              <w:rPr>
                <w:sz w:val="17"/>
                <w:szCs w:val="17"/>
                <w:lang w:val="ro-RO"/>
              </w:rPr>
            </w:pPr>
          </w:p>
          <w:p w14:paraId="3298A3D3" w14:textId="77777777" w:rsidR="00AA023E" w:rsidRPr="002B2BB4" w:rsidRDefault="00AA023E" w:rsidP="002B2BB4">
            <w:pPr>
              <w:pStyle w:val="aa"/>
              <w:ind w:firstLine="0"/>
              <w:rPr>
                <w:sz w:val="17"/>
                <w:szCs w:val="17"/>
                <w:lang w:val="ro-RO"/>
              </w:rPr>
            </w:pPr>
          </w:p>
          <w:p w14:paraId="24D1AA66" w14:textId="77777777" w:rsidR="00AA023E" w:rsidRPr="002B2BB4" w:rsidRDefault="00AA023E" w:rsidP="002B2BB4">
            <w:pPr>
              <w:pStyle w:val="aa"/>
              <w:ind w:firstLine="0"/>
              <w:rPr>
                <w:sz w:val="17"/>
                <w:szCs w:val="17"/>
                <w:lang w:val="ro-RO"/>
              </w:rPr>
            </w:pPr>
          </w:p>
          <w:p w14:paraId="1A82CF3E" w14:textId="77777777" w:rsidR="00AA023E" w:rsidRPr="002B2BB4" w:rsidRDefault="00AA023E" w:rsidP="002B2BB4">
            <w:pPr>
              <w:pStyle w:val="aa"/>
              <w:ind w:firstLine="0"/>
              <w:rPr>
                <w:sz w:val="17"/>
                <w:szCs w:val="17"/>
                <w:lang w:val="ro-RO"/>
              </w:rPr>
            </w:pPr>
          </w:p>
          <w:p w14:paraId="27553C3E" w14:textId="77777777" w:rsidR="00AA023E" w:rsidRPr="002B2BB4" w:rsidRDefault="00AA023E" w:rsidP="002B2BB4">
            <w:pPr>
              <w:pStyle w:val="aa"/>
              <w:ind w:firstLine="0"/>
              <w:rPr>
                <w:sz w:val="17"/>
                <w:szCs w:val="17"/>
                <w:lang w:val="ro-RO"/>
              </w:rPr>
            </w:pPr>
          </w:p>
          <w:p w14:paraId="0BF4CB47" w14:textId="77777777" w:rsidR="00AA023E" w:rsidRPr="002B2BB4" w:rsidRDefault="00AA023E" w:rsidP="002B2BB4">
            <w:pPr>
              <w:pStyle w:val="aa"/>
              <w:ind w:firstLine="0"/>
              <w:rPr>
                <w:sz w:val="17"/>
                <w:szCs w:val="17"/>
                <w:lang w:val="ro-RO"/>
              </w:rPr>
            </w:pPr>
          </w:p>
          <w:p w14:paraId="49271179" w14:textId="77777777" w:rsidR="00AA023E" w:rsidRPr="002B2BB4" w:rsidRDefault="00AA023E" w:rsidP="002B2BB4">
            <w:pPr>
              <w:pStyle w:val="aa"/>
              <w:ind w:firstLine="0"/>
              <w:rPr>
                <w:sz w:val="17"/>
                <w:szCs w:val="17"/>
                <w:lang w:val="ro-RO"/>
              </w:rPr>
            </w:pPr>
          </w:p>
          <w:p w14:paraId="7AD62F03" w14:textId="77777777" w:rsidR="00427599" w:rsidRPr="002B2BB4" w:rsidRDefault="00427599" w:rsidP="002B2BB4">
            <w:pPr>
              <w:pStyle w:val="aa"/>
              <w:ind w:firstLine="0"/>
              <w:rPr>
                <w:sz w:val="17"/>
                <w:szCs w:val="17"/>
                <w:lang w:val="ro-RO"/>
              </w:rPr>
            </w:pPr>
            <w:r w:rsidRPr="002B2BB4">
              <w:rPr>
                <w:sz w:val="17"/>
                <w:szCs w:val="17"/>
                <w:lang w:val="ro-RO"/>
              </w:rPr>
              <w:t>articolele 21 – 25 din Directiva 2007/64/CE se aplică mutatis mutandis instituţiilor emitente de monedă electronică.</w:t>
            </w:r>
          </w:p>
          <w:p w14:paraId="05D6810D" w14:textId="77777777" w:rsidR="00427599" w:rsidRPr="002B2BB4" w:rsidRDefault="00427599" w:rsidP="002B2BB4">
            <w:pPr>
              <w:jc w:val="both"/>
              <w:rPr>
                <w:sz w:val="17"/>
                <w:szCs w:val="17"/>
                <w:lang w:val="ro-RO" w:eastAsia="ru-RU"/>
              </w:rPr>
            </w:pPr>
          </w:p>
          <w:p w14:paraId="1121860D" w14:textId="77777777" w:rsidR="00427599" w:rsidRPr="002B2BB4" w:rsidRDefault="00427599" w:rsidP="002B2BB4">
            <w:pPr>
              <w:pStyle w:val="aa"/>
              <w:ind w:firstLine="0"/>
              <w:rPr>
                <w:sz w:val="17"/>
                <w:szCs w:val="17"/>
                <w:lang w:val="ro-RO"/>
              </w:rPr>
            </w:pPr>
            <w:r w:rsidRPr="002B2BB4">
              <w:rPr>
                <w:sz w:val="17"/>
                <w:szCs w:val="17"/>
                <w:lang w:val="ro-RO"/>
              </w:rPr>
              <w:t>(2) Institu</w:t>
            </w:r>
            <w:r w:rsidRPr="002B2BB4">
              <w:rPr>
                <w:rFonts w:ascii="Tahoma" w:hAnsi="Tahoma"/>
                <w:sz w:val="17"/>
                <w:szCs w:val="17"/>
                <w:lang w:val="ro-RO"/>
              </w:rPr>
              <w:t>ț</w:t>
            </w:r>
            <w:r w:rsidRPr="002B2BB4">
              <w:rPr>
                <w:sz w:val="17"/>
                <w:szCs w:val="17"/>
                <w:lang w:val="ro-RO"/>
              </w:rPr>
              <w:t>iile emitente de monedă electronică informează în prealabil autorită</w:t>
            </w:r>
            <w:r w:rsidRPr="002B2BB4">
              <w:rPr>
                <w:rFonts w:ascii="Tahoma" w:hAnsi="Tahoma"/>
                <w:sz w:val="17"/>
                <w:szCs w:val="17"/>
                <w:lang w:val="ro-RO"/>
              </w:rPr>
              <w:t>ț</w:t>
            </w:r>
            <w:r w:rsidRPr="002B2BB4">
              <w:rPr>
                <w:sz w:val="17"/>
                <w:szCs w:val="17"/>
                <w:lang w:val="ro-RO"/>
              </w:rPr>
              <w:t>ile competente în legătură cu orice schimbare semnificativă a măsurilor adoptate în vederea protejării fondurilor primite în schimbul monedei electronice emise.</w:t>
            </w:r>
          </w:p>
          <w:p w14:paraId="4E204849" w14:textId="77777777" w:rsidR="00427599" w:rsidRPr="002B2BB4" w:rsidRDefault="00427599" w:rsidP="002B2BB4">
            <w:pPr>
              <w:pStyle w:val="aa"/>
              <w:ind w:firstLine="0"/>
              <w:rPr>
                <w:sz w:val="17"/>
                <w:szCs w:val="17"/>
                <w:lang w:val="ro-RO"/>
              </w:rPr>
            </w:pPr>
          </w:p>
          <w:p w14:paraId="4781EEC3" w14:textId="77777777" w:rsidR="00782918" w:rsidRPr="002B2BB4" w:rsidRDefault="00782918" w:rsidP="002B2BB4">
            <w:pPr>
              <w:pStyle w:val="aa"/>
              <w:ind w:firstLine="0"/>
              <w:rPr>
                <w:sz w:val="17"/>
                <w:szCs w:val="17"/>
                <w:lang w:val="ro-RO"/>
              </w:rPr>
            </w:pPr>
          </w:p>
          <w:p w14:paraId="5EB18B4D" w14:textId="77777777" w:rsidR="00782918" w:rsidRPr="002B2BB4" w:rsidRDefault="00782918" w:rsidP="002B2BB4">
            <w:pPr>
              <w:pStyle w:val="aa"/>
              <w:ind w:firstLine="0"/>
              <w:rPr>
                <w:sz w:val="17"/>
                <w:szCs w:val="17"/>
                <w:lang w:val="ro-RO"/>
              </w:rPr>
            </w:pPr>
          </w:p>
          <w:p w14:paraId="5C39E85B" w14:textId="77777777" w:rsidR="00782918" w:rsidRPr="002B2BB4" w:rsidRDefault="00782918" w:rsidP="002B2BB4">
            <w:pPr>
              <w:pStyle w:val="aa"/>
              <w:ind w:firstLine="0"/>
              <w:rPr>
                <w:sz w:val="17"/>
                <w:szCs w:val="17"/>
                <w:lang w:val="ro-RO"/>
              </w:rPr>
            </w:pPr>
          </w:p>
          <w:p w14:paraId="3493CDAA" w14:textId="77777777" w:rsidR="00E567D6" w:rsidRPr="002B2BB4" w:rsidRDefault="00E567D6" w:rsidP="002B2BB4">
            <w:pPr>
              <w:pStyle w:val="aa"/>
              <w:ind w:firstLine="0"/>
              <w:rPr>
                <w:sz w:val="17"/>
                <w:szCs w:val="17"/>
                <w:lang w:val="ro-RO"/>
              </w:rPr>
            </w:pPr>
          </w:p>
          <w:p w14:paraId="2545CE19" w14:textId="77777777" w:rsidR="00E567D6" w:rsidRPr="002B2BB4" w:rsidRDefault="00E567D6" w:rsidP="002B2BB4">
            <w:pPr>
              <w:pStyle w:val="aa"/>
              <w:ind w:firstLine="0"/>
              <w:rPr>
                <w:sz w:val="17"/>
                <w:szCs w:val="17"/>
                <w:lang w:val="ro-RO"/>
              </w:rPr>
            </w:pPr>
          </w:p>
          <w:p w14:paraId="020058AC" w14:textId="77777777" w:rsidR="00427599" w:rsidRPr="002B2BB4" w:rsidRDefault="00427599" w:rsidP="002B2BB4">
            <w:pPr>
              <w:pStyle w:val="aa"/>
              <w:ind w:firstLine="0"/>
              <w:rPr>
                <w:sz w:val="17"/>
                <w:szCs w:val="17"/>
                <w:lang w:val="ro-RO"/>
              </w:rPr>
            </w:pPr>
            <w:r w:rsidRPr="002B2BB4">
              <w:rPr>
                <w:sz w:val="17"/>
                <w:szCs w:val="17"/>
                <w:lang w:val="ro-RO"/>
              </w:rPr>
              <w:t>(3) Orice persoană fizică sau juridică care a luat hotărârea de a achiziţiona sau de a înstrăina, în mod direct sau indirect, o participaţie calificată, în înţelesul articolului 4 punctul 11 din Directiva 2006/48/CE, într-o instituţie emitentă de monedă electronică, sau de a-şi mări sau reduce, în mod direct sau indirect, o asemenea participaţie calificată ce ar avea ca rezultat faptul că drepturile de vot sau capitalul deţinut ar atinge, depăşi sau scădea sub pragurile de 20 %, 30 % sau 50 %, sau faptul că instituţia emitentă de monedă electronică ar deveni sau ar înceta să mai fie filiala sa, informează în prealabil autorităţile competente în legătură cu intenţia sa de achiziţionare, înstrăinare, mărire sau reducere a participaţiei.</w:t>
            </w:r>
          </w:p>
          <w:p w14:paraId="62566BD0" w14:textId="77777777" w:rsidR="00427599" w:rsidRPr="002B2BB4" w:rsidRDefault="00427599" w:rsidP="002B2BB4">
            <w:pPr>
              <w:pStyle w:val="aa"/>
              <w:rPr>
                <w:sz w:val="17"/>
                <w:szCs w:val="17"/>
                <w:lang w:val="ro-RO"/>
              </w:rPr>
            </w:pPr>
            <w:r w:rsidRPr="002B2BB4">
              <w:rPr>
                <w:sz w:val="17"/>
                <w:szCs w:val="17"/>
                <w:lang w:val="ro-RO"/>
              </w:rPr>
              <w:t>Achizitorul potenţial comunică autorităţii competente informaţii referitoare la dimensiunea participaţiei, precum şi informaţiile relevante specificate în articolul 19a alineatul (4) din Directiva 2006/48/CE.</w:t>
            </w:r>
          </w:p>
          <w:p w14:paraId="287306A6" w14:textId="77777777" w:rsidR="00427599" w:rsidRPr="002B2BB4" w:rsidRDefault="00427599" w:rsidP="002B2BB4">
            <w:pPr>
              <w:pStyle w:val="aa"/>
              <w:rPr>
                <w:sz w:val="17"/>
                <w:szCs w:val="17"/>
                <w:lang w:val="ro-RO"/>
              </w:rPr>
            </w:pPr>
            <w:r w:rsidRPr="002B2BB4">
              <w:rPr>
                <w:sz w:val="17"/>
                <w:szCs w:val="17"/>
                <w:lang w:val="ro-RO"/>
              </w:rPr>
              <w:t xml:space="preserve">În cazul în care este probabil ca influenţa exercitată de persoanele menţionate la paragraful precedent să fie în detrimentul unei gestionări sănătoase şi prudente a instituţiei, autorităţile competente se opun sau adoptă măsuri corespunzătoare pentru încetarea situaţiei respective. Asemenea măsuri pot include interdicţii, pot consta în măsuri şi sancţiuni aplicate persoanelor care asigură conducerea sau în suspendarea exercitării </w:t>
            </w:r>
            <w:r w:rsidRPr="002B2BB4">
              <w:rPr>
                <w:sz w:val="17"/>
                <w:szCs w:val="17"/>
                <w:lang w:val="ro-RO"/>
              </w:rPr>
              <w:lastRenderedPageBreak/>
              <w:t>dreptului de vot aferent acţiunilor deţinute de acţionarii sau membrii în cauză.</w:t>
            </w:r>
          </w:p>
          <w:p w14:paraId="5FD2D0FD" w14:textId="77777777" w:rsidR="00427599" w:rsidRPr="002B2BB4" w:rsidRDefault="00427599" w:rsidP="002B2BB4">
            <w:pPr>
              <w:pStyle w:val="aa"/>
              <w:rPr>
                <w:sz w:val="17"/>
                <w:szCs w:val="17"/>
                <w:lang w:val="ro-RO"/>
              </w:rPr>
            </w:pPr>
            <w:r w:rsidRPr="002B2BB4">
              <w:rPr>
                <w:sz w:val="17"/>
                <w:szCs w:val="17"/>
                <w:lang w:val="ro-RO"/>
              </w:rPr>
              <w:t>Măsuri similare se aplică persoanelor fizice sau juridice care nu îşi îndeplinesc obligaţia de a furniza informaţii prealabile, în conformitate cu prezentul alineat.</w:t>
            </w:r>
          </w:p>
          <w:p w14:paraId="35A86D13" w14:textId="77777777" w:rsidR="00427599" w:rsidRPr="002B2BB4" w:rsidRDefault="00427599" w:rsidP="002B2BB4">
            <w:pPr>
              <w:pStyle w:val="aa"/>
              <w:rPr>
                <w:sz w:val="17"/>
                <w:szCs w:val="17"/>
                <w:lang w:val="ro-RO"/>
              </w:rPr>
            </w:pPr>
          </w:p>
          <w:p w14:paraId="196D52B6" w14:textId="77777777" w:rsidR="00427599" w:rsidRPr="002B2BB4" w:rsidRDefault="00427599" w:rsidP="002B2BB4">
            <w:pPr>
              <w:pStyle w:val="aa"/>
              <w:rPr>
                <w:sz w:val="17"/>
                <w:szCs w:val="17"/>
                <w:lang w:val="ro-RO"/>
              </w:rPr>
            </w:pPr>
            <w:r w:rsidRPr="002B2BB4">
              <w:rPr>
                <w:sz w:val="17"/>
                <w:szCs w:val="17"/>
                <w:lang w:val="ro-RO"/>
              </w:rPr>
              <w:t>Statele membre pot acorda derogare sau pot permite ca autorităţile competente să acorde derogare de la aplicarea tuturor sau a unora dintre obligaţiile prevăzute la prezentul alineat instituţiilor emitente de monedă electronică care desfăşoară una sau mai multe activităţi menţionate la articolul 6 alineatul (1) litera (e).</w:t>
            </w:r>
          </w:p>
          <w:p w14:paraId="120ADDAC" w14:textId="77777777" w:rsidR="00427599" w:rsidRPr="002B2BB4" w:rsidRDefault="00427599" w:rsidP="002B2BB4">
            <w:pPr>
              <w:jc w:val="both"/>
              <w:rPr>
                <w:sz w:val="17"/>
                <w:szCs w:val="17"/>
                <w:lang w:val="ro-RO" w:eastAsia="ru-RU"/>
              </w:rPr>
            </w:pPr>
          </w:p>
          <w:p w14:paraId="45E6C2E3" w14:textId="77777777" w:rsidR="00427599" w:rsidRPr="002B2BB4" w:rsidRDefault="00427599" w:rsidP="002B2BB4">
            <w:pPr>
              <w:jc w:val="both"/>
              <w:rPr>
                <w:sz w:val="17"/>
                <w:szCs w:val="17"/>
                <w:lang w:val="ro-RO" w:eastAsia="ru-RU"/>
              </w:rPr>
            </w:pPr>
          </w:p>
          <w:p w14:paraId="40CF492B" w14:textId="77777777" w:rsidR="00427599" w:rsidRPr="002B2BB4" w:rsidRDefault="00427599" w:rsidP="002B2BB4">
            <w:pPr>
              <w:jc w:val="both"/>
              <w:rPr>
                <w:sz w:val="17"/>
                <w:szCs w:val="17"/>
                <w:lang w:val="ro-RO" w:eastAsia="ru-RU"/>
              </w:rPr>
            </w:pPr>
          </w:p>
          <w:p w14:paraId="6B36D421" w14:textId="77777777" w:rsidR="00427599" w:rsidRPr="002B2BB4" w:rsidRDefault="00427599" w:rsidP="002B2BB4">
            <w:pPr>
              <w:jc w:val="both"/>
              <w:rPr>
                <w:sz w:val="17"/>
                <w:szCs w:val="17"/>
                <w:lang w:val="ro-RO" w:eastAsia="ru-RU"/>
              </w:rPr>
            </w:pPr>
          </w:p>
          <w:p w14:paraId="3174EA34" w14:textId="77777777" w:rsidR="00427599" w:rsidRPr="002B2BB4" w:rsidRDefault="00427599" w:rsidP="002B2BB4">
            <w:pPr>
              <w:jc w:val="both"/>
              <w:rPr>
                <w:sz w:val="17"/>
                <w:szCs w:val="17"/>
                <w:lang w:val="ro-RO" w:eastAsia="ru-RU"/>
              </w:rPr>
            </w:pPr>
          </w:p>
          <w:p w14:paraId="6D499C3D" w14:textId="77777777" w:rsidR="00427599" w:rsidRPr="002B2BB4" w:rsidRDefault="00427599" w:rsidP="002B2BB4">
            <w:pPr>
              <w:jc w:val="both"/>
              <w:rPr>
                <w:sz w:val="17"/>
                <w:szCs w:val="17"/>
                <w:lang w:val="ro-RO" w:eastAsia="ru-RU"/>
              </w:rPr>
            </w:pPr>
          </w:p>
          <w:p w14:paraId="3BFBB7B6" w14:textId="77777777" w:rsidR="00427599" w:rsidRPr="002B2BB4" w:rsidRDefault="00427599" w:rsidP="002B2BB4">
            <w:pPr>
              <w:jc w:val="both"/>
              <w:rPr>
                <w:sz w:val="17"/>
                <w:szCs w:val="17"/>
                <w:lang w:val="ro-RO" w:eastAsia="ru-RU"/>
              </w:rPr>
            </w:pPr>
          </w:p>
          <w:p w14:paraId="42C39C28" w14:textId="77777777" w:rsidR="00427599" w:rsidRPr="002B2BB4" w:rsidRDefault="00427599" w:rsidP="002B2BB4">
            <w:pPr>
              <w:jc w:val="both"/>
              <w:rPr>
                <w:sz w:val="17"/>
                <w:szCs w:val="17"/>
                <w:lang w:val="ro-RO" w:eastAsia="ru-RU"/>
              </w:rPr>
            </w:pPr>
          </w:p>
          <w:p w14:paraId="654A789B" w14:textId="77777777" w:rsidR="00427599" w:rsidRPr="002B2BB4" w:rsidRDefault="00427599" w:rsidP="002B2BB4">
            <w:pPr>
              <w:jc w:val="both"/>
              <w:rPr>
                <w:sz w:val="17"/>
                <w:szCs w:val="17"/>
                <w:lang w:val="ro-RO" w:eastAsia="ru-RU"/>
              </w:rPr>
            </w:pPr>
          </w:p>
          <w:p w14:paraId="7501B67C" w14:textId="77777777" w:rsidR="00427599" w:rsidRPr="002B2BB4" w:rsidRDefault="00427599" w:rsidP="002B2BB4">
            <w:pPr>
              <w:jc w:val="both"/>
              <w:rPr>
                <w:sz w:val="17"/>
                <w:szCs w:val="17"/>
                <w:lang w:val="ro-RO" w:eastAsia="ru-RU"/>
              </w:rPr>
            </w:pPr>
          </w:p>
          <w:p w14:paraId="5DC2ADA1" w14:textId="77777777" w:rsidR="00427599" w:rsidRPr="002B2BB4" w:rsidRDefault="00427599" w:rsidP="002B2BB4">
            <w:pPr>
              <w:jc w:val="both"/>
              <w:rPr>
                <w:sz w:val="17"/>
                <w:szCs w:val="17"/>
                <w:lang w:val="ro-RO" w:eastAsia="ru-RU"/>
              </w:rPr>
            </w:pPr>
          </w:p>
          <w:p w14:paraId="108BD9A0" w14:textId="77777777" w:rsidR="00427599" w:rsidRPr="002B2BB4" w:rsidRDefault="00427599" w:rsidP="002B2BB4">
            <w:pPr>
              <w:jc w:val="both"/>
              <w:rPr>
                <w:sz w:val="17"/>
                <w:szCs w:val="17"/>
                <w:lang w:val="ro-RO" w:eastAsia="ru-RU"/>
              </w:rPr>
            </w:pPr>
          </w:p>
          <w:p w14:paraId="60288453" w14:textId="77777777" w:rsidR="00427599" w:rsidRPr="002B2BB4" w:rsidRDefault="00427599" w:rsidP="002B2BB4">
            <w:pPr>
              <w:jc w:val="both"/>
              <w:rPr>
                <w:sz w:val="17"/>
                <w:szCs w:val="17"/>
                <w:lang w:val="ro-RO" w:eastAsia="ru-RU"/>
              </w:rPr>
            </w:pPr>
          </w:p>
          <w:p w14:paraId="0D693CA5" w14:textId="77777777" w:rsidR="00427599" w:rsidRPr="002B2BB4" w:rsidRDefault="00427599" w:rsidP="002B2BB4">
            <w:pPr>
              <w:jc w:val="both"/>
              <w:rPr>
                <w:sz w:val="17"/>
                <w:szCs w:val="17"/>
                <w:lang w:val="ro-RO" w:eastAsia="ru-RU"/>
              </w:rPr>
            </w:pPr>
          </w:p>
          <w:p w14:paraId="19484D47" w14:textId="77777777" w:rsidR="00427599" w:rsidRPr="002B2BB4" w:rsidRDefault="00427599" w:rsidP="002B2BB4">
            <w:pPr>
              <w:jc w:val="both"/>
              <w:rPr>
                <w:sz w:val="17"/>
                <w:szCs w:val="17"/>
                <w:lang w:val="ro-RO" w:eastAsia="ru-RU"/>
              </w:rPr>
            </w:pPr>
          </w:p>
          <w:p w14:paraId="05C94D47" w14:textId="77777777" w:rsidR="00427599" w:rsidRPr="002B2BB4" w:rsidRDefault="00427599" w:rsidP="002B2BB4">
            <w:pPr>
              <w:jc w:val="both"/>
              <w:rPr>
                <w:sz w:val="17"/>
                <w:szCs w:val="17"/>
                <w:lang w:val="ro-RO" w:eastAsia="ru-RU"/>
              </w:rPr>
            </w:pPr>
          </w:p>
          <w:p w14:paraId="16A63DEA" w14:textId="77777777" w:rsidR="00427599" w:rsidRPr="002B2BB4" w:rsidRDefault="00427599" w:rsidP="002B2BB4">
            <w:pPr>
              <w:jc w:val="both"/>
              <w:rPr>
                <w:sz w:val="17"/>
                <w:szCs w:val="17"/>
                <w:lang w:val="ro-RO" w:eastAsia="ru-RU"/>
              </w:rPr>
            </w:pPr>
          </w:p>
          <w:p w14:paraId="02A1F86D" w14:textId="77777777" w:rsidR="00427599" w:rsidRPr="002B2BB4" w:rsidRDefault="00427599" w:rsidP="002B2BB4">
            <w:pPr>
              <w:jc w:val="both"/>
              <w:rPr>
                <w:sz w:val="17"/>
                <w:szCs w:val="17"/>
                <w:lang w:val="ro-RO" w:eastAsia="ru-RU"/>
              </w:rPr>
            </w:pPr>
          </w:p>
          <w:p w14:paraId="1AC42CD7" w14:textId="77777777" w:rsidR="00427599" w:rsidRPr="002B2BB4" w:rsidRDefault="00427599" w:rsidP="002B2BB4">
            <w:pPr>
              <w:jc w:val="both"/>
              <w:rPr>
                <w:sz w:val="17"/>
                <w:szCs w:val="17"/>
                <w:lang w:val="ro-RO" w:eastAsia="ru-RU"/>
              </w:rPr>
            </w:pPr>
          </w:p>
          <w:p w14:paraId="72F8F345" w14:textId="77777777" w:rsidR="00427599" w:rsidRPr="002B2BB4" w:rsidRDefault="00427599" w:rsidP="002B2BB4">
            <w:pPr>
              <w:jc w:val="both"/>
              <w:rPr>
                <w:sz w:val="17"/>
                <w:szCs w:val="17"/>
                <w:lang w:val="ro-RO" w:eastAsia="ru-RU"/>
              </w:rPr>
            </w:pPr>
          </w:p>
          <w:p w14:paraId="539993A1" w14:textId="77777777" w:rsidR="00427599" w:rsidRPr="002B2BB4" w:rsidRDefault="00427599" w:rsidP="002B2BB4">
            <w:pPr>
              <w:jc w:val="both"/>
              <w:rPr>
                <w:sz w:val="17"/>
                <w:szCs w:val="17"/>
                <w:lang w:val="ro-RO" w:eastAsia="ru-RU"/>
              </w:rPr>
            </w:pPr>
          </w:p>
          <w:p w14:paraId="45C1612D" w14:textId="77777777" w:rsidR="00427599" w:rsidRPr="002B2BB4" w:rsidRDefault="00427599" w:rsidP="002B2BB4">
            <w:pPr>
              <w:jc w:val="both"/>
              <w:rPr>
                <w:sz w:val="17"/>
                <w:szCs w:val="17"/>
                <w:lang w:val="ro-RO" w:eastAsia="ru-RU"/>
              </w:rPr>
            </w:pPr>
          </w:p>
          <w:p w14:paraId="26B9E573" w14:textId="77777777" w:rsidR="00427599" w:rsidRPr="002B2BB4" w:rsidRDefault="00427599" w:rsidP="002B2BB4">
            <w:pPr>
              <w:jc w:val="both"/>
              <w:rPr>
                <w:sz w:val="17"/>
                <w:szCs w:val="17"/>
                <w:lang w:val="ro-RO" w:eastAsia="ru-RU"/>
              </w:rPr>
            </w:pPr>
          </w:p>
          <w:p w14:paraId="44A4280C" w14:textId="77777777" w:rsidR="00427599" w:rsidRPr="002B2BB4" w:rsidRDefault="00427599" w:rsidP="002B2BB4">
            <w:pPr>
              <w:jc w:val="both"/>
              <w:rPr>
                <w:sz w:val="17"/>
                <w:szCs w:val="17"/>
                <w:lang w:val="ro-RO" w:eastAsia="ru-RU"/>
              </w:rPr>
            </w:pPr>
          </w:p>
          <w:p w14:paraId="68A121D5" w14:textId="77777777" w:rsidR="00427599" w:rsidRPr="002B2BB4" w:rsidRDefault="00427599" w:rsidP="002B2BB4">
            <w:pPr>
              <w:jc w:val="both"/>
              <w:rPr>
                <w:sz w:val="17"/>
                <w:szCs w:val="17"/>
                <w:lang w:val="ro-RO" w:eastAsia="ru-RU"/>
              </w:rPr>
            </w:pPr>
          </w:p>
          <w:p w14:paraId="089BE18B" w14:textId="77777777" w:rsidR="00427599" w:rsidRPr="002B2BB4" w:rsidRDefault="00427599" w:rsidP="002B2BB4">
            <w:pPr>
              <w:jc w:val="both"/>
              <w:rPr>
                <w:sz w:val="17"/>
                <w:szCs w:val="17"/>
                <w:lang w:val="ro-RO" w:eastAsia="ru-RU"/>
              </w:rPr>
            </w:pPr>
          </w:p>
          <w:p w14:paraId="5F2839F5" w14:textId="77777777" w:rsidR="00427599" w:rsidRPr="002B2BB4" w:rsidRDefault="00427599" w:rsidP="002B2BB4">
            <w:pPr>
              <w:jc w:val="both"/>
              <w:rPr>
                <w:sz w:val="17"/>
                <w:szCs w:val="17"/>
                <w:lang w:val="ro-RO" w:eastAsia="ru-RU"/>
              </w:rPr>
            </w:pPr>
          </w:p>
          <w:p w14:paraId="25444924" w14:textId="77777777" w:rsidR="00427599" w:rsidRPr="002B2BB4" w:rsidRDefault="00427599" w:rsidP="002B2BB4">
            <w:pPr>
              <w:jc w:val="both"/>
              <w:rPr>
                <w:sz w:val="17"/>
                <w:szCs w:val="17"/>
                <w:lang w:val="ro-RO" w:eastAsia="ru-RU"/>
              </w:rPr>
            </w:pPr>
          </w:p>
          <w:p w14:paraId="47B6BB73" w14:textId="77777777" w:rsidR="00427599" w:rsidRPr="002B2BB4" w:rsidRDefault="00427599" w:rsidP="002B2BB4">
            <w:pPr>
              <w:jc w:val="both"/>
              <w:rPr>
                <w:sz w:val="17"/>
                <w:szCs w:val="17"/>
                <w:lang w:val="ro-RO" w:eastAsia="ru-RU"/>
              </w:rPr>
            </w:pPr>
          </w:p>
          <w:p w14:paraId="48420EA8" w14:textId="77777777" w:rsidR="00427599" w:rsidRPr="002B2BB4" w:rsidRDefault="00427599" w:rsidP="002B2BB4">
            <w:pPr>
              <w:jc w:val="both"/>
              <w:rPr>
                <w:sz w:val="17"/>
                <w:szCs w:val="17"/>
                <w:lang w:val="ro-RO" w:eastAsia="ru-RU"/>
              </w:rPr>
            </w:pPr>
          </w:p>
          <w:p w14:paraId="293921BE" w14:textId="77777777" w:rsidR="00427599" w:rsidRPr="002B2BB4" w:rsidRDefault="00427599" w:rsidP="002B2BB4">
            <w:pPr>
              <w:jc w:val="both"/>
              <w:rPr>
                <w:sz w:val="17"/>
                <w:szCs w:val="17"/>
                <w:lang w:val="ro-RO" w:eastAsia="ru-RU"/>
              </w:rPr>
            </w:pPr>
          </w:p>
          <w:p w14:paraId="0FD04048" w14:textId="77777777" w:rsidR="00427599" w:rsidRPr="002B2BB4" w:rsidRDefault="00427599" w:rsidP="002B2BB4">
            <w:pPr>
              <w:jc w:val="both"/>
              <w:rPr>
                <w:sz w:val="17"/>
                <w:szCs w:val="17"/>
                <w:lang w:val="ro-RO" w:eastAsia="ru-RU"/>
              </w:rPr>
            </w:pPr>
          </w:p>
          <w:p w14:paraId="433EBDDB" w14:textId="77777777" w:rsidR="00427599" w:rsidRPr="002B2BB4" w:rsidRDefault="00427599" w:rsidP="002B2BB4">
            <w:pPr>
              <w:jc w:val="both"/>
              <w:rPr>
                <w:sz w:val="17"/>
                <w:szCs w:val="17"/>
                <w:lang w:val="ro-RO" w:eastAsia="ru-RU"/>
              </w:rPr>
            </w:pPr>
          </w:p>
          <w:p w14:paraId="59066122" w14:textId="77777777" w:rsidR="00427599" w:rsidRPr="002B2BB4" w:rsidRDefault="00427599" w:rsidP="002B2BB4">
            <w:pPr>
              <w:jc w:val="both"/>
              <w:rPr>
                <w:sz w:val="17"/>
                <w:szCs w:val="17"/>
                <w:lang w:val="ro-RO" w:eastAsia="ru-RU"/>
              </w:rPr>
            </w:pPr>
          </w:p>
          <w:p w14:paraId="64C948BD" w14:textId="77777777" w:rsidR="00427599" w:rsidRPr="002B2BB4" w:rsidRDefault="00427599" w:rsidP="002B2BB4">
            <w:pPr>
              <w:jc w:val="both"/>
              <w:rPr>
                <w:sz w:val="17"/>
                <w:szCs w:val="17"/>
                <w:lang w:val="ro-RO" w:eastAsia="ru-RU"/>
              </w:rPr>
            </w:pPr>
          </w:p>
          <w:p w14:paraId="18F87060" w14:textId="77777777" w:rsidR="00427599" w:rsidRPr="002B2BB4" w:rsidRDefault="00427599" w:rsidP="002B2BB4">
            <w:pPr>
              <w:jc w:val="both"/>
              <w:rPr>
                <w:sz w:val="17"/>
                <w:szCs w:val="17"/>
                <w:lang w:val="ro-RO" w:eastAsia="ru-RU"/>
              </w:rPr>
            </w:pPr>
          </w:p>
          <w:p w14:paraId="0DFBD411" w14:textId="77777777" w:rsidR="00427599" w:rsidRPr="002B2BB4" w:rsidRDefault="00427599" w:rsidP="002B2BB4">
            <w:pPr>
              <w:jc w:val="both"/>
              <w:rPr>
                <w:sz w:val="17"/>
                <w:szCs w:val="17"/>
                <w:lang w:val="ro-RO" w:eastAsia="ru-RU"/>
              </w:rPr>
            </w:pPr>
          </w:p>
          <w:p w14:paraId="110344B4" w14:textId="77777777" w:rsidR="00427599" w:rsidRPr="002B2BB4" w:rsidRDefault="00427599" w:rsidP="002B2BB4">
            <w:pPr>
              <w:jc w:val="both"/>
              <w:rPr>
                <w:sz w:val="17"/>
                <w:szCs w:val="17"/>
                <w:lang w:val="ro-RO" w:eastAsia="ru-RU"/>
              </w:rPr>
            </w:pPr>
          </w:p>
          <w:p w14:paraId="456F6D87" w14:textId="77777777" w:rsidR="00427599" w:rsidRPr="002B2BB4" w:rsidRDefault="00427599" w:rsidP="002B2BB4">
            <w:pPr>
              <w:jc w:val="both"/>
              <w:rPr>
                <w:sz w:val="17"/>
                <w:szCs w:val="17"/>
                <w:lang w:val="ro-RO" w:eastAsia="ru-RU"/>
              </w:rPr>
            </w:pPr>
          </w:p>
          <w:p w14:paraId="5EC9C076" w14:textId="77777777" w:rsidR="00427599" w:rsidRPr="002B2BB4" w:rsidRDefault="00427599" w:rsidP="002B2BB4">
            <w:pPr>
              <w:jc w:val="both"/>
              <w:rPr>
                <w:sz w:val="17"/>
                <w:szCs w:val="17"/>
                <w:lang w:val="ro-RO" w:eastAsia="ru-RU"/>
              </w:rPr>
            </w:pPr>
          </w:p>
          <w:p w14:paraId="7CE968B2" w14:textId="77777777" w:rsidR="00427599" w:rsidRPr="002B2BB4" w:rsidRDefault="00427599" w:rsidP="002B2BB4">
            <w:pPr>
              <w:jc w:val="both"/>
              <w:rPr>
                <w:sz w:val="17"/>
                <w:szCs w:val="17"/>
                <w:lang w:val="ro-RO" w:eastAsia="ru-RU"/>
              </w:rPr>
            </w:pPr>
          </w:p>
          <w:p w14:paraId="21628235" w14:textId="77777777" w:rsidR="00427599" w:rsidRPr="002B2BB4" w:rsidRDefault="00427599" w:rsidP="002B2BB4">
            <w:pPr>
              <w:jc w:val="both"/>
              <w:rPr>
                <w:sz w:val="17"/>
                <w:szCs w:val="17"/>
                <w:lang w:val="ro-RO" w:eastAsia="ru-RU"/>
              </w:rPr>
            </w:pPr>
          </w:p>
          <w:p w14:paraId="5B29E360" w14:textId="77777777" w:rsidR="00427599" w:rsidRPr="002B2BB4" w:rsidRDefault="00427599" w:rsidP="002B2BB4">
            <w:pPr>
              <w:jc w:val="both"/>
              <w:rPr>
                <w:sz w:val="17"/>
                <w:szCs w:val="17"/>
                <w:lang w:val="ro-RO" w:eastAsia="ru-RU"/>
              </w:rPr>
            </w:pPr>
          </w:p>
          <w:p w14:paraId="7104B596" w14:textId="77777777" w:rsidR="00427599" w:rsidRPr="002B2BB4" w:rsidRDefault="00427599" w:rsidP="002B2BB4">
            <w:pPr>
              <w:jc w:val="both"/>
              <w:rPr>
                <w:sz w:val="17"/>
                <w:szCs w:val="17"/>
                <w:lang w:val="ro-RO" w:eastAsia="ru-RU"/>
              </w:rPr>
            </w:pPr>
          </w:p>
          <w:p w14:paraId="5CB721EB" w14:textId="77777777" w:rsidR="00427599" w:rsidRPr="002B2BB4" w:rsidRDefault="00427599" w:rsidP="002B2BB4">
            <w:pPr>
              <w:jc w:val="both"/>
              <w:rPr>
                <w:sz w:val="17"/>
                <w:szCs w:val="17"/>
                <w:lang w:val="ro-RO" w:eastAsia="ru-RU"/>
              </w:rPr>
            </w:pPr>
          </w:p>
          <w:p w14:paraId="789D19E5" w14:textId="77777777" w:rsidR="00427599" w:rsidRPr="002B2BB4" w:rsidRDefault="00427599" w:rsidP="002B2BB4">
            <w:pPr>
              <w:jc w:val="both"/>
              <w:rPr>
                <w:sz w:val="17"/>
                <w:szCs w:val="17"/>
                <w:lang w:val="ro-RO" w:eastAsia="ru-RU"/>
              </w:rPr>
            </w:pPr>
          </w:p>
          <w:p w14:paraId="3DF76B1D" w14:textId="77777777" w:rsidR="00E567D6" w:rsidRPr="002B2BB4" w:rsidRDefault="00E567D6" w:rsidP="002B2BB4">
            <w:pPr>
              <w:jc w:val="both"/>
              <w:rPr>
                <w:sz w:val="17"/>
                <w:szCs w:val="17"/>
                <w:lang w:val="ro-RO" w:eastAsia="ru-RU"/>
              </w:rPr>
            </w:pPr>
          </w:p>
          <w:p w14:paraId="57D51A5D" w14:textId="77777777" w:rsidR="00C043DB" w:rsidRPr="002B2BB4" w:rsidRDefault="00C043DB" w:rsidP="002B2BB4">
            <w:pPr>
              <w:jc w:val="both"/>
              <w:rPr>
                <w:sz w:val="17"/>
                <w:szCs w:val="17"/>
                <w:lang w:val="ro-RO" w:eastAsia="ru-RU"/>
              </w:rPr>
            </w:pPr>
          </w:p>
          <w:p w14:paraId="25615208" w14:textId="77777777" w:rsidR="00822576" w:rsidRDefault="00822576" w:rsidP="002B2BB4">
            <w:pPr>
              <w:pStyle w:val="aa"/>
              <w:rPr>
                <w:sz w:val="17"/>
                <w:szCs w:val="17"/>
                <w:lang w:val="ro-RO"/>
              </w:rPr>
            </w:pPr>
          </w:p>
          <w:p w14:paraId="2194B421" w14:textId="77777777" w:rsidR="00822576" w:rsidRDefault="00822576" w:rsidP="002B2BB4">
            <w:pPr>
              <w:pStyle w:val="aa"/>
              <w:rPr>
                <w:sz w:val="17"/>
                <w:szCs w:val="17"/>
                <w:lang w:val="ro-RO"/>
              </w:rPr>
            </w:pPr>
          </w:p>
          <w:p w14:paraId="60CF2ACE" w14:textId="77777777" w:rsidR="00822576" w:rsidRDefault="00822576" w:rsidP="002B2BB4">
            <w:pPr>
              <w:pStyle w:val="aa"/>
              <w:rPr>
                <w:sz w:val="17"/>
                <w:szCs w:val="17"/>
                <w:lang w:val="ro-RO"/>
              </w:rPr>
            </w:pPr>
          </w:p>
          <w:p w14:paraId="06AA125B" w14:textId="77777777" w:rsidR="00822576" w:rsidRDefault="00822576" w:rsidP="002B2BB4">
            <w:pPr>
              <w:pStyle w:val="aa"/>
              <w:rPr>
                <w:sz w:val="17"/>
                <w:szCs w:val="17"/>
                <w:lang w:val="ro-RO"/>
              </w:rPr>
            </w:pPr>
          </w:p>
          <w:p w14:paraId="458EE7A7" w14:textId="77777777" w:rsidR="00822576" w:rsidRDefault="00822576" w:rsidP="002B2BB4">
            <w:pPr>
              <w:pStyle w:val="aa"/>
              <w:rPr>
                <w:sz w:val="17"/>
                <w:szCs w:val="17"/>
                <w:lang w:val="ro-RO"/>
              </w:rPr>
            </w:pPr>
          </w:p>
          <w:p w14:paraId="1659CD29" w14:textId="77777777" w:rsidR="00822576" w:rsidRDefault="00822576" w:rsidP="002B2BB4">
            <w:pPr>
              <w:pStyle w:val="aa"/>
              <w:rPr>
                <w:sz w:val="17"/>
                <w:szCs w:val="17"/>
                <w:lang w:val="ro-RO"/>
              </w:rPr>
            </w:pPr>
          </w:p>
          <w:p w14:paraId="0E20490E" w14:textId="77777777" w:rsidR="00822576" w:rsidRDefault="00822576" w:rsidP="002B2BB4">
            <w:pPr>
              <w:pStyle w:val="aa"/>
              <w:rPr>
                <w:sz w:val="17"/>
                <w:szCs w:val="17"/>
                <w:lang w:val="ro-RO"/>
              </w:rPr>
            </w:pPr>
          </w:p>
          <w:p w14:paraId="079F698B" w14:textId="77777777" w:rsidR="00822576" w:rsidRDefault="00822576" w:rsidP="002B2BB4">
            <w:pPr>
              <w:pStyle w:val="aa"/>
              <w:rPr>
                <w:sz w:val="17"/>
                <w:szCs w:val="17"/>
                <w:lang w:val="ro-RO"/>
              </w:rPr>
            </w:pPr>
          </w:p>
          <w:p w14:paraId="09A0A99B" w14:textId="77777777" w:rsidR="00427599" w:rsidRPr="002B2BB4" w:rsidRDefault="00427599" w:rsidP="002B2BB4">
            <w:pPr>
              <w:pStyle w:val="aa"/>
              <w:rPr>
                <w:sz w:val="17"/>
                <w:szCs w:val="17"/>
                <w:lang w:val="ro-RO"/>
              </w:rPr>
            </w:pPr>
            <w:r w:rsidRPr="002B2BB4">
              <w:rPr>
                <w:sz w:val="17"/>
                <w:szCs w:val="17"/>
                <w:lang w:val="ro-RO"/>
              </w:rPr>
              <w:t>În cazul în care se dobândeşte o participaţie în pofida opoziţiei autorităţilor competente, acestea, indiferent de sancţiunile ce urmează a fi adoptate, dispun fie suspendarea exercitării drepturilor de vot ale achizitorului, fie nulitatea voturilor exprimate, fie posibilitatea anulării acestor voturi.</w:t>
            </w:r>
          </w:p>
          <w:p w14:paraId="739743F2" w14:textId="77777777" w:rsidR="00427599" w:rsidRPr="002B2BB4" w:rsidRDefault="00427599" w:rsidP="002B2BB4">
            <w:pPr>
              <w:rPr>
                <w:sz w:val="17"/>
                <w:szCs w:val="17"/>
                <w:lang w:val="ro-RO" w:eastAsia="ru-RU"/>
              </w:rPr>
            </w:pPr>
          </w:p>
          <w:p w14:paraId="0D16944D" w14:textId="77777777" w:rsidR="00427599" w:rsidRPr="002B2BB4" w:rsidRDefault="00427599" w:rsidP="002B2BB4">
            <w:pPr>
              <w:jc w:val="both"/>
              <w:rPr>
                <w:sz w:val="17"/>
                <w:szCs w:val="17"/>
                <w:lang w:val="ro-RO" w:eastAsia="ru-RU"/>
              </w:rPr>
            </w:pPr>
          </w:p>
          <w:p w14:paraId="36440B57" w14:textId="77777777" w:rsidR="00427599" w:rsidRPr="002B2BB4" w:rsidRDefault="00427599" w:rsidP="002B2BB4">
            <w:pPr>
              <w:jc w:val="both"/>
              <w:rPr>
                <w:sz w:val="17"/>
                <w:szCs w:val="17"/>
                <w:lang w:val="ro-RO" w:eastAsia="ru-RU"/>
              </w:rPr>
            </w:pPr>
          </w:p>
          <w:p w14:paraId="6B73D960" w14:textId="77777777" w:rsidR="00427599" w:rsidRPr="002B2BB4" w:rsidRDefault="00427599" w:rsidP="002B2BB4">
            <w:pPr>
              <w:jc w:val="both"/>
              <w:rPr>
                <w:sz w:val="17"/>
                <w:szCs w:val="17"/>
                <w:lang w:val="ro-RO" w:eastAsia="ru-RU"/>
              </w:rPr>
            </w:pPr>
          </w:p>
          <w:p w14:paraId="566730BC" w14:textId="77777777" w:rsidR="00427599" w:rsidRPr="002B2BB4" w:rsidRDefault="00427599" w:rsidP="002B2BB4">
            <w:pPr>
              <w:jc w:val="both"/>
              <w:rPr>
                <w:sz w:val="17"/>
                <w:szCs w:val="17"/>
                <w:lang w:val="ro-RO" w:eastAsia="ru-RU"/>
              </w:rPr>
            </w:pPr>
          </w:p>
          <w:p w14:paraId="4FC575B0" w14:textId="77777777" w:rsidR="00427599" w:rsidRPr="002B2BB4" w:rsidRDefault="00427599" w:rsidP="002B2BB4">
            <w:pPr>
              <w:jc w:val="both"/>
              <w:rPr>
                <w:sz w:val="17"/>
                <w:szCs w:val="17"/>
                <w:lang w:val="ro-RO" w:eastAsia="ru-RU"/>
              </w:rPr>
            </w:pPr>
          </w:p>
          <w:p w14:paraId="6540AF29" w14:textId="77777777" w:rsidR="00427599" w:rsidRPr="002B2BB4" w:rsidRDefault="00427599" w:rsidP="002B2BB4">
            <w:pPr>
              <w:jc w:val="both"/>
              <w:rPr>
                <w:sz w:val="17"/>
                <w:szCs w:val="17"/>
                <w:lang w:val="ro-RO" w:eastAsia="ru-RU"/>
              </w:rPr>
            </w:pPr>
          </w:p>
          <w:p w14:paraId="7D8CAA02" w14:textId="77777777" w:rsidR="00427599" w:rsidRPr="002B2BB4" w:rsidRDefault="00427599" w:rsidP="002B2BB4">
            <w:pPr>
              <w:jc w:val="both"/>
              <w:rPr>
                <w:sz w:val="17"/>
                <w:szCs w:val="17"/>
                <w:lang w:val="ro-RO" w:eastAsia="ru-RU"/>
              </w:rPr>
            </w:pPr>
          </w:p>
          <w:p w14:paraId="18630112" w14:textId="77777777" w:rsidR="00427599" w:rsidRPr="002B2BB4" w:rsidRDefault="00427599" w:rsidP="002B2BB4">
            <w:pPr>
              <w:jc w:val="both"/>
              <w:rPr>
                <w:sz w:val="17"/>
                <w:szCs w:val="17"/>
                <w:lang w:val="ro-RO" w:eastAsia="ru-RU"/>
              </w:rPr>
            </w:pPr>
          </w:p>
          <w:p w14:paraId="292CCA36" w14:textId="77777777" w:rsidR="00427599" w:rsidRPr="002B2BB4" w:rsidRDefault="00427599" w:rsidP="002B2BB4">
            <w:pPr>
              <w:jc w:val="both"/>
              <w:rPr>
                <w:sz w:val="17"/>
                <w:szCs w:val="17"/>
                <w:lang w:val="ro-RO" w:eastAsia="ru-RU"/>
              </w:rPr>
            </w:pPr>
          </w:p>
          <w:p w14:paraId="365635B6" w14:textId="77777777" w:rsidR="00427599" w:rsidRPr="002B2BB4" w:rsidRDefault="00427599" w:rsidP="002B2BB4">
            <w:pPr>
              <w:jc w:val="both"/>
              <w:rPr>
                <w:sz w:val="17"/>
                <w:szCs w:val="17"/>
                <w:lang w:val="ro-RO" w:eastAsia="ru-RU"/>
              </w:rPr>
            </w:pPr>
          </w:p>
          <w:p w14:paraId="24575485" w14:textId="77777777" w:rsidR="00427599" w:rsidRPr="002B2BB4" w:rsidRDefault="00427599" w:rsidP="002B2BB4">
            <w:pPr>
              <w:jc w:val="both"/>
              <w:rPr>
                <w:sz w:val="17"/>
                <w:szCs w:val="17"/>
                <w:lang w:val="ro-RO" w:eastAsia="ru-RU"/>
              </w:rPr>
            </w:pPr>
          </w:p>
          <w:p w14:paraId="45523E25" w14:textId="77777777" w:rsidR="00427599" w:rsidRPr="002B2BB4" w:rsidRDefault="00427599" w:rsidP="002B2BB4">
            <w:pPr>
              <w:jc w:val="both"/>
              <w:rPr>
                <w:sz w:val="17"/>
                <w:szCs w:val="17"/>
                <w:lang w:val="ro-RO" w:eastAsia="ru-RU"/>
              </w:rPr>
            </w:pPr>
          </w:p>
          <w:p w14:paraId="7F26E462" w14:textId="77777777" w:rsidR="00C043DB" w:rsidRPr="002B2BB4" w:rsidRDefault="00C043DB" w:rsidP="002B2BB4">
            <w:pPr>
              <w:jc w:val="both"/>
              <w:rPr>
                <w:sz w:val="17"/>
                <w:szCs w:val="17"/>
                <w:lang w:val="ro-RO" w:eastAsia="ru-RU"/>
              </w:rPr>
            </w:pPr>
          </w:p>
          <w:p w14:paraId="121486BB" w14:textId="77777777" w:rsidR="00427599" w:rsidRPr="002B2BB4" w:rsidRDefault="00427599" w:rsidP="002B2BB4">
            <w:pPr>
              <w:jc w:val="both"/>
              <w:rPr>
                <w:sz w:val="17"/>
                <w:szCs w:val="17"/>
                <w:lang w:val="ro-RO" w:eastAsia="ru-RU"/>
              </w:rPr>
            </w:pPr>
          </w:p>
          <w:p w14:paraId="3881629D" w14:textId="77777777" w:rsidR="0088213D" w:rsidRPr="002B2BB4" w:rsidRDefault="0088213D" w:rsidP="002B2BB4">
            <w:pPr>
              <w:pStyle w:val="aa"/>
              <w:ind w:firstLine="0"/>
              <w:rPr>
                <w:sz w:val="17"/>
                <w:szCs w:val="17"/>
                <w:lang w:val="ro-RO"/>
              </w:rPr>
            </w:pPr>
          </w:p>
          <w:p w14:paraId="56B10118" w14:textId="77777777" w:rsidR="0088213D" w:rsidRPr="002B2BB4" w:rsidRDefault="0088213D" w:rsidP="002B2BB4">
            <w:pPr>
              <w:pStyle w:val="aa"/>
              <w:ind w:firstLine="0"/>
              <w:rPr>
                <w:sz w:val="17"/>
                <w:szCs w:val="17"/>
                <w:lang w:val="ro-RO"/>
              </w:rPr>
            </w:pPr>
          </w:p>
          <w:p w14:paraId="5F83CA50" w14:textId="77777777" w:rsidR="0088213D" w:rsidRPr="002B2BB4" w:rsidRDefault="0088213D" w:rsidP="002B2BB4">
            <w:pPr>
              <w:pStyle w:val="aa"/>
              <w:ind w:firstLine="0"/>
              <w:rPr>
                <w:sz w:val="17"/>
                <w:szCs w:val="17"/>
                <w:lang w:val="ro-RO"/>
              </w:rPr>
            </w:pPr>
          </w:p>
          <w:p w14:paraId="5DF53BAC" w14:textId="77777777" w:rsidR="0088213D" w:rsidRPr="002B2BB4" w:rsidRDefault="0088213D" w:rsidP="002B2BB4">
            <w:pPr>
              <w:pStyle w:val="aa"/>
              <w:ind w:firstLine="0"/>
              <w:rPr>
                <w:sz w:val="17"/>
                <w:szCs w:val="17"/>
                <w:lang w:val="ro-RO"/>
              </w:rPr>
            </w:pPr>
          </w:p>
          <w:p w14:paraId="23FF22CF" w14:textId="77777777" w:rsidR="0088213D" w:rsidRPr="002B2BB4" w:rsidRDefault="0088213D" w:rsidP="002B2BB4">
            <w:pPr>
              <w:pStyle w:val="aa"/>
              <w:ind w:firstLine="0"/>
              <w:rPr>
                <w:sz w:val="17"/>
                <w:szCs w:val="17"/>
                <w:lang w:val="ro-RO"/>
              </w:rPr>
            </w:pPr>
          </w:p>
          <w:p w14:paraId="0DE71334" w14:textId="77777777" w:rsidR="0088213D" w:rsidRPr="002B2BB4" w:rsidRDefault="0088213D" w:rsidP="002B2BB4">
            <w:pPr>
              <w:pStyle w:val="aa"/>
              <w:ind w:firstLine="0"/>
              <w:rPr>
                <w:sz w:val="17"/>
                <w:szCs w:val="17"/>
                <w:lang w:val="ro-RO"/>
              </w:rPr>
            </w:pPr>
          </w:p>
          <w:p w14:paraId="74D8679C" w14:textId="77777777" w:rsidR="0088213D" w:rsidRPr="002B2BB4" w:rsidRDefault="0088213D" w:rsidP="002B2BB4">
            <w:pPr>
              <w:pStyle w:val="aa"/>
              <w:ind w:firstLine="0"/>
              <w:rPr>
                <w:sz w:val="17"/>
                <w:szCs w:val="17"/>
                <w:lang w:val="ro-RO"/>
              </w:rPr>
            </w:pPr>
          </w:p>
          <w:p w14:paraId="2D0BD4F1" w14:textId="77777777" w:rsidR="00822576" w:rsidRDefault="00822576" w:rsidP="002B2BB4">
            <w:pPr>
              <w:pStyle w:val="aa"/>
              <w:ind w:firstLine="0"/>
              <w:rPr>
                <w:sz w:val="17"/>
                <w:szCs w:val="17"/>
                <w:lang w:val="ro-RO"/>
              </w:rPr>
            </w:pPr>
          </w:p>
          <w:p w14:paraId="39F4F266" w14:textId="77777777" w:rsidR="00822576" w:rsidRDefault="00822576" w:rsidP="002B2BB4">
            <w:pPr>
              <w:pStyle w:val="aa"/>
              <w:ind w:firstLine="0"/>
              <w:rPr>
                <w:sz w:val="17"/>
                <w:szCs w:val="17"/>
                <w:lang w:val="ro-RO"/>
              </w:rPr>
            </w:pPr>
          </w:p>
          <w:p w14:paraId="05040C86" w14:textId="77777777" w:rsidR="00822576" w:rsidRDefault="00822576" w:rsidP="002B2BB4">
            <w:pPr>
              <w:pStyle w:val="aa"/>
              <w:ind w:firstLine="0"/>
              <w:rPr>
                <w:sz w:val="17"/>
                <w:szCs w:val="17"/>
                <w:lang w:val="ro-RO"/>
              </w:rPr>
            </w:pPr>
          </w:p>
          <w:p w14:paraId="07611F83" w14:textId="77777777" w:rsidR="00822576" w:rsidRDefault="00822576" w:rsidP="002B2BB4">
            <w:pPr>
              <w:pStyle w:val="aa"/>
              <w:ind w:firstLine="0"/>
              <w:rPr>
                <w:sz w:val="17"/>
                <w:szCs w:val="17"/>
                <w:lang w:val="ro-RO"/>
              </w:rPr>
            </w:pPr>
          </w:p>
          <w:p w14:paraId="3402AC39" w14:textId="77777777" w:rsidR="00822576" w:rsidRDefault="00822576" w:rsidP="002B2BB4">
            <w:pPr>
              <w:pStyle w:val="aa"/>
              <w:ind w:firstLine="0"/>
              <w:rPr>
                <w:sz w:val="17"/>
                <w:szCs w:val="17"/>
                <w:lang w:val="ro-RO"/>
              </w:rPr>
            </w:pPr>
          </w:p>
          <w:p w14:paraId="6595D30F" w14:textId="77777777" w:rsidR="00822576" w:rsidRDefault="00822576" w:rsidP="002B2BB4">
            <w:pPr>
              <w:pStyle w:val="aa"/>
              <w:ind w:firstLine="0"/>
              <w:rPr>
                <w:sz w:val="17"/>
                <w:szCs w:val="17"/>
                <w:lang w:val="ro-RO"/>
              </w:rPr>
            </w:pPr>
          </w:p>
          <w:p w14:paraId="3FCEC3CF" w14:textId="77777777" w:rsidR="00822576" w:rsidRDefault="00822576" w:rsidP="002B2BB4">
            <w:pPr>
              <w:pStyle w:val="aa"/>
              <w:ind w:firstLine="0"/>
              <w:rPr>
                <w:sz w:val="17"/>
                <w:szCs w:val="17"/>
                <w:lang w:val="ro-RO"/>
              </w:rPr>
            </w:pPr>
          </w:p>
          <w:p w14:paraId="7A3AC279" w14:textId="77777777" w:rsidR="00822576" w:rsidRDefault="00822576" w:rsidP="002B2BB4">
            <w:pPr>
              <w:pStyle w:val="aa"/>
              <w:ind w:firstLine="0"/>
              <w:rPr>
                <w:sz w:val="17"/>
                <w:szCs w:val="17"/>
                <w:lang w:val="ro-RO"/>
              </w:rPr>
            </w:pPr>
          </w:p>
          <w:p w14:paraId="3B4399D6" w14:textId="77777777" w:rsidR="00822576" w:rsidRDefault="00822576" w:rsidP="002B2BB4">
            <w:pPr>
              <w:pStyle w:val="aa"/>
              <w:ind w:firstLine="0"/>
              <w:rPr>
                <w:sz w:val="17"/>
                <w:szCs w:val="17"/>
                <w:lang w:val="ro-RO"/>
              </w:rPr>
            </w:pPr>
          </w:p>
          <w:p w14:paraId="2B718694" w14:textId="77777777" w:rsidR="00822576" w:rsidRDefault="00822576" w:rsidP="002B2BB4">
            <w:pPr>
              <w:pStyle w:val="aa"/>
              <w:ind w:firstLine="0"/>
              <w:rPr>
                <w:sz w:val="17"/>
                <w:szCs w:val="17"/>
                <w:lang w:val="ro-RO"/>
              </w:rPr>
            </w:pPr>
          </w:p>
          <w:p w14:paraId="3D449B75" w14:textId="77777777" w:rsidR="00822576" w:rsidRDefault="00822576" w:rsidP="002B2BB4">
            <w:pPr>
              <w:pStyle w:val="aa"/>
              <w:ind w:firstLine="0"/>
              <w:rPr>
                <w:sz w:val="17"/>
                <w:szCs w:val="17"/>
                <w:lang w:val="ro-RO"/>
              </w:rPr>
            </w:pPr>
          </w:p>
          <w:p w14:paraId="0C0C9A1E" w14:textId="77777777" w:rsidR="00822576" w:rsidRDefault="00822576" w:rsidP="002B2BB4">
            <w:pPr>
              <w:pStyle w:val="aa"/>
              <w:ind w:firstLine="0"/>
              <w:rPr>
                <w:sz w:val="17"/>
                <w:szCs w:val="17"/>
                <w:lang w:val="ro-RO"/>
              </w:rPr>
            </w:pPr>
          </w:p>
          <w:p w14:paraId="5A8136BB" w14:textId="77777777" w:rsidR="00822576" w:rsidRDefault="00822576" w:rsidP="002B2BB4">
            <w:pPr>
              <w:pStyle w:val="aa"/>
              <w:ind w:firstLine="0"/>
              <w:rPr>
                <w:sz w:val="17"/>
                <w:szCs w:val="17"/>
                <w:lang w:val="ro-RO"/>
              </w:rPr>
            </w:pPr>
          </w:p>
          <w:p w14:paraId="2A1D88DD" w14:textId="77777777" w:rsidR="00822576" w:rsidRDefault="00822576" w:rsidP="002B2BB4">
            <w:pPr>
              <w:pStyle w:val="aa"/>
              <w:ind w:firstLine="0"/>
              <w:rPr>
                <w:sz w:val="17"/>
                <w:szCs w:val="17"/>
                <w:lang w:val="ro-RO"/>
              </w:rPr>
            </w:pPr>
          </w:p>
          <w:p w14:paraId="4A185376" w14:textId="77777777" w:rsidR="00822576" w:rsidRDefault="00822576" w:rsidP="002B2BB4">
            <w:pPr>
              <w:pStyle w:val="aa"/>
              <w:ind w:firstLine="0"/>
              <w:rPr>
                <w:sz w:val="17"/>
                <w:szCs w:val="17"/>
                <w:lang w:val="ro-RO"/>
              </w:rPr>
            </w:pPr>
          </w:p>
          <w:p w14:paraId="2246B328" w14:textId="77777777" w:rsidR="00427599" w:rsidRPr="002B2BB4" w:rsidRDefault="00427599" w:rsidP="002B2BB4">
            <w:pPr>
              <w:pStyle w:val="aa"/>
              <w:ind w:firstLine="0"/>
              <w:rPr>
                <w:sz w:val="17"/>
                <w:szCs w:val="17"/>
                <w:lang w:val="ro-RO"/>
              </w:rPr>
            </w:pPr>
            <w:r w:rsidRPr="002B2BB4">
              <w:rPr>
                <w:sz w:val="17"/>
                <w:szCs w:val="17"/>
                <w:lang w:val="ro-RO"/>
              </w:rPr>
              <w:t>(4) Statele membre permit instituţiilor emitente de monedă electronică să distribuie şi să răscumpere moneda electronică prin intermediul unor persoane fizice sau juridice care acţionează pe seama acestora. Atunci când instituţia emitentă de monedă electronică doreşte să distribuie monedă electronică în alt stat membru angajând o astfel de persoană fizică sau juridică, instituţia respectivă urmează procedurile prevăzute la articolul 25 din Directiva 2007/64/CE.</w:t>
            </w:r>
          </w:p>
          <w:p w14:paraId="0D53BE7B" w14:textId="77777777" w:rsidR="00427599" w:rsidRPr="002B2BB4" w:rsidRDefault="00427599" w:rsidP="002B2BB4">
            <w:pPr>
              <w:pStyle w:val="aa"/>
              <w:ind w:firstLine="0"/>
              <w:rPr>
                <w:sz w:val="17"/>
                <w:szCs w:val="17"/>
                <w:lang w:val="ro-RO"/>
              </w:rPr>
            </w:pPr>
            <w:r w:rsidRPr="002B2BB4">
              <w:rPr>
                <w:sz w:val="17"/>
                <w:szCs w:val="17"/>
                <w:lang w:val="ro-RO"/>
              </w:rPr>
              <w:t xml:space="preserve"> </w:t>
            </w:r>
          </w:p>
          <w:p w14:paraId="60BF29F5" w14:textId="77777777" w:rsidR="00AE1743" w:rsidRPr="002B2BB4" w:rsidRDefault="00AE1743" w:rsidP="002B2BB4">
            <w:pPr>
              <w:pStyle w:val="aa"/>
              <w:ind w:firstLine="0"/>
              <w:rPr>
                <w:sz w:val="17"/>
                <w:szCs w:val="17"/>
                <w:lang w:val="ro-RO"/>
              </w:rPr>
            </w:pPr>
          </w:p>
          <w:p w14:paraId="20B97B77" w14:textId="77777777" w:rsidR="00427599" w:rsidRPr="002B2BB4" w:rsidRDefault="00427599" w:rsidP="002B2BB4">
            <w:pPr>
              <w:jc w:val="both"/>
              <w:rPr>
                <w:sz w:val="17"/>
                <w:szCs w:val="17"/>
                <w:lang w:val="ro-RO" w:eastAsia="ru-RU"/>
              </w:rPr>
            </w:pPr>
            <w:r w:rsidRPr="002B2BB4">
              <w:rPr>
                <w:sz w:val="17"/>
                <w:szCs w:val="17"/>
                <w:lang w:val="ro-RO"/>
              </w:rPr>
              <w:t>(5) Fără a aduce atingere alineatului (4), instituţiilor emitente de monedă electronică nu le este permis să emită monedă electronică prin agenţi. Instituţiilor emitente de monedă electronică li se permite să furnizeze servicii de plată, menţionate la articolul 6 alineatul (1) litera (a), prin intermediul agenţilor numai dacă sunt îndeplinite condiţiile stipulate în articolul 17 din Directiva 2007/64/CE.</w:t>
            </w:r>
          </w:p>
        </w:tc>
        <w:tc>
          <w:tcPr>
            <w:tcW w:w="3960" w:type="dxa"/>
            <w:shd w:val="clear" w:color="auto" w:fill="auto"/>
          </w:tcPr>
          <w:p w14:paraId="06C24772" w14:textId="77777777" w:rsidR="00427599" w:rsidRPr="002B2BB4" w:rsidRDefault="00427599" w:rsidP="002B2BB4">
            <w:pPr>
              <w:ind w:firstLine="545"/>
              <w:jc w:val="both"/>
              <w:rPr>
                <w:sz w:val="17"/>
                <w:szCs w:val="17"/>
                <w:lang w:val="ro-RO"/>
              </w:rPr>
            </w:pPr>
            <w:r w:rsidRPr="002B2BB4">
              <w:rPr>
                <w:b/>
                <w:sz w:val="17"/>
                <w:szCs w:val="17"/>
                <w:lang w:val="ro-RO"/>
              </w:rPr>
              <w:lastRenderedPageBreak/>
              <w:t xml:space="preserve">Articolul 84. </w:t>
            </w:r>
            <w:r w:rsidRPr="002B2BB4">
              <w:rPr>
                <w:sz w:val="17"/>
                <w:szCs w:val="17"/>
                <w:lang w:val="ro-RO"/>
              </w:rPr>
              <w:t>Regulile cu privire la licenţierea societăţii emitente de monedă electronică</w:t>
            </w:r>
          </w:p>
          <w:p w14:paraId="663B9144"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(1) Regulile cu privire la licenţierea societăţii de plată</w:t>
            </w:r>
            <w:r w:rsidR="007374D4" w:rsidRPr="002B2BB4">
              <w:rPr>
                <w:sz w:val="17"/>
                <w:szCs w:val="17"/>
                <w:lang w:val="ro-RO"/>
              </w:rPr>
              <w:t>,</w:t>
            </w:r>
            <w:r w:rsidRPr="002B2BB4">
              <w:rPr>
                <w:sz w:val="17"/>
                <w:szCs w:val="17"/>
                <w:lang w:val="ro-RO"/>
              </w:rPr>
              <w:t xml:space="preserve"> prevăzute la art.14-22</w:t>
            </w:r>
            <w:r w:rsidR="007374D4" w:rsidRPr="002B2BB4">
              <w:rPr>
                <w:sz w:val="17"/>
                <w:szCs w:val="17"/>
                <w:lang w:val="ro-RO"/>
              </w:rPr>
              <w:t>,</w:t>
            </w:r>
            <w:r w:rsidRPr="002B2BB4">
              <w:rPr>
                <w:sz w:val="17"/>
                <w:szCs w:val="17"/>
                <w:lang w:val="ro-RO"/>
              </w:rPr>
              <w:t xml:space="preserve"> se aplică în mod corespunzător şi societăţii emitente de monedă electronică.</w:t>
            </w:r>
          </w:p>
          <w:p w14:paraId="1640C807" w14:textId="77777777" w:rsidR="00427599" w:rsidRPr="002B2BB4" w:rsidRDefault="00427599" w:rsidP="002B2BB4">
            <w:pPr>
              <w:ind w:firstLine="545"/>
              <w:jc w:val="both"/>
              <w:rPr>
                <w:b/>
                <w:sz w:val="17"/>
                <w:szCs w:val="17"/>
                <w:lang w:val="ro-RO"/>
              </w:rPr>
            </w:pPr>
          </w:p>
          <w:p w14:paraId="4E4684B7" w14:textId="77777777" w:rsidR="00427599" w:rsidRPr="002B2BB4" w:rsidRDefault="00427599" w:rsidP="002B2BB4">
            <w:pPr>
              <w:ind w:firstLine="545"/>
              <w:jc w:val="both"/>
              <w:rPr>
                <w:b/>
                <w:sz w:val="17"/>
                <w:szCs w:val="17"/>
                <w:lang w:val="ro-RO"/>
              </w:rPr>
            </w:pPr>
            <w:r w:rsidRPr="002B2BB4">
              <w:rPr>
                <w:b/>
                <w:sz w:val="17"/>
                <w:szCs w:val="17"/>
                <w:lang w:val="ro-RO"/>
              </w:rPr>
              <w:t xml:space="preserve">Articolul 85. </w:t>
            </w:r>
            <w:r w:rsidRPr="002B2BB4">
              <w:rPr>
                <w:sz w:val="17"/>
                <w:szCs w:val="17"/>
                <w:lang w:val="ro-RO"/>
              </w:rPr>
              <w:t>Registrul societăţilor emitente de monedă electronică</w:t>
            </w:r>
          </w:p>
          <w:p w14:paraId="025E47F6" w14:textId="77777777" w:rsidR="00427599" w:rsidRPr="002B2BB4" w:rsidRDefault="00427599" w:rsidP="002B2BB4">
            <w:pPr>
              <w:ind w:firstLine="545"/>
              <w:jc w:val="both"/>
              <w:rPr>
                <w:sz w:val="17"/>
                <w:szCs w:val="17"/>
                <w:lang w:val="ro-RO"/>
              </w:rPr>
            </w:pPr>
            <w:r w:rsidRPr="002B2BB4">
              <w:rPr>
                <w:sz w:val="17"/>
                <w:szCs w:val="17"/>
                <w:lang w:val="ro-RO"/>
              </w:rPr>
              <w:t>(1) Banca Naţională ţine un registru public al societăţilor emitente de monedă electronică care au obţinut licenţe</w:t>
            </w:r>
            <w:r w:rsidR="007374D4" w:rsidRPr="002B2BB4">
              <w:rPr>
                <w:sz w:val="17"/>
                <w:szCs w:val="17"/>
                <w:lang w:val="ro-RO"/>
              </w:rPr>
              <w:t>.</w:t>
            </w:r>
            <w:r w:rsidRPr="002B2BB4">
              <w:rPr>
                <w:sz w:val="17"/>
                <w:szCs w:val="17"/>
                <w:lang w:val="ro-RO"/>
              </w:rPr>
              <w:t xml:space="preserve"> </w:t>
            </w:r>
            <w:r w:rsidR="007374D4" w:rsidRPr="002B2BB4">
              <w:rPr>
                <w:sz w:val="17"/>
                <w:szCs w:val="17"/>
                <w:lang w:val="ro-RO"/>
              </w:rPr>
              <w:t xml:space="preserve">Registrul include următoarele informaţii privind societatea emitentă de monedă electronică: denumirea, sediul, genul de activitate licenţiat, data şi numărul hotărîrii privind eliberarea licenţei, seria, numărul şi data de eliberare a licenţei, informaţii privind reperfectarea, eliberarea duplicatelor licenţei şi retragerea licenţei, </w:t>
            </w:r>
            <w:r w:rsidR="00075BA0">
              <w:rPr>
                <w:sz w:val="17"/>
                <w:szCs w:val="17"/>
                <w:lang w:val="ro-RO"/>
              </w:rPr>
              <w:t>sucursalele</w:t>
            </w:r>
            <w:r w:rsidR="00075BA0" w:rsidRPr="002B2BB4">
              <w:rPr>
                <w:sz w:val="17"/>
                <w:szCs w:val="17"/>
                <w:lang w:val="ro-RO"/>
              </w:rPr>
              <w:t xml:space="preserve"> </w:t>
            </w:r>
            <w:r w:rsidR="007374D4" w:rsidRPr="002B2BB4">
              <w:rPr>
                <w:sz w:val="17"/>
                <w:szCs w:val="17"/>
                <w:lang w:val="ro-RO"/>
              </w:rPr>
              <w:t xml:space="preserve">şi agenţii, precum şi alte informaţii relevante. </w:t>
            </w:r>
          </w:p>
          <w:p w14:paraId="75FB55EC" w14:textId="77777777" w:rsidR="00427599" w:rsidRPr="002B2BB4" w:rsidRDefault="00427599" w:rsidP="002B2BB4">
            <w:pPr>
              <w:pStyle w:val="a4"/>
              <w:ind w:firstLine="545"/>
              <w:jc w:val="both"/>
              <w:rPr>
                <w:rFonts w:ascii="Times New Roman" w:hAnsi="Times New Roman" w:cs="Times New Roman"/>
                <w:sz w:val="17"/>
                <w:szCs w:val="17"/>
                <w:lang w:val="ro-RO" w:eastAsia="ru-RU"/>
              </w:rPr>
            </w:pPr>
            <w:r w:rsidRPr="002B2BB4">
              <w:rPr>
                <w:rFonts w:ascii="Times New Roman" w:hAnsi="Times New Roman" w:cs="Times New Roman"/>
                <w:sz w:val="17"/>
                <w:szCs w:val="17"/>
                <w:lang w:val="ro-RO" w:eastAsia="ru-RU"/>
              </w:rPr>
              <w:t xml:space="preserve">(2) Registrul este public, </w:t>
            </w:r>
            <w:r w:rsidR="007374D4" w:rsidRPr="002B2BB4">
              <w:rPr>
                <w:rFonts w:ascii="Times New Roman" w:hAnsi="Times New Roman" w:cs="Times New Roman"/>
                <w:sz w:val="17"/>
                <w:szCs w:val="17"/>
                <w:lang w:val="ro-RO" w:eastAsia="ru-RU"/>
              </w:rPr>
              <w:t xml:space="preserve">inclusiv </w:t>
            </w:r>
            <w:r w:rsidRPr="002B2BB4">
              <w:rPr>
                <w:rFonts w:ascii="Times New Roman" w:hAnsi="Times New Roman" w:cs="Times New Roman"/>
                <w:sz w:val="17"/>
                <w:szCs w:val="17"/>
                <w:lang w:val="ro-RO" w:eastAsia="ru-RU"/>
              </w:rPr>
              <w:t>este accesibil pe pagina web oficială a Băncii Naţionale</w:t>
            </w:r>
            <w:r w:rsidR="007374D4" w:rsidRPr="002B2BB4">
              <w:rPr>
                <w:rFonts w:ascii="Times New Roman" w:hAnsi="Times New Roman" w:cs="Times New Roman"/>
                <w:sz w:val="17"/>
                <w:szCs w:val="17"/>
                <w:lang w:val="ro-RO" w:eastAsia="ru-RU"/>
              </w:rPr>
              <w:t>,</w:t>
            </w:r>
            <w:r w:rsidRPr="002B2BB4">
              <w:rPr>
                <w:rFonts w:ascii="Times New Roman" w:hAnsi="Times New Roman" w:cs="Times New Roman"/>
                <w:sz w:val="17"/>
                <w:szCs w:val="17"/>
                <w:lang w:val="ro-RO" w:eastAsia="ru-RU"/>
              </w:rPr>
              <w:t xml:space="preserve"> şi este actualizat periodic.</w:t>
            </w:r>
            <w:r w:rsidR="007374D4" w:rsidRPr="002B2BB4">
              <w:rPr>
                <w:rFonts w:ascii="Times New Roman" w:hAnsi="Times New Roman" w:cs="Times New Roman"/>
                <w:sz w:val="17"/>
                <w:szCs w:val="17"/>
                <w:lang w:val="ro-RO" w:eastAsia="ru-RU"/>
              </w:rPr>
              <w:t xml:space="preserve"> </w:t>
            </w:r>
          </w:p>
          <w:p w14:paraId="461C295C" w14:textId="77777777" w:rsidR="00427599" w:rsidRPr="002B2BB4" w:rsidRDefault="00427599" w:rsidP="002B2BB4">
            <w:pPr>
              <w:ind w:firstLine="545"/>
              <w:jc w:val="both"/>
              <w:rPr>
                <w:b/>
                <w:sz w:val="17"/>
                <w:szCs w:val="17"/>
                <w:lang w:val="ro-RO"/>
              </w:rPr>
            </w:pPr>
            <w:r w:rsidRPr="002B2BB4">
              <w:rPr>
                <w:sz w:val="17"/>
                <w:szCs w:val="17"/>
                <w:lang w:val="ro-RO" w:eastAsia="ru-RU"/>
              </w:rPr>
              <w:t xml:space="preserve">(3) Societatea emitentă de monedă electronică </w:t>
            </w:r>
            <w:r w:rsidR="00BF06B1" w:rsidRPr="002B2BB4">
              <w:rPr>
                <w:sz w:val="17"/>
                <w:szCs w:val="17"/>
                <w:lang w:val="ro-RO" w:eastAsia="ru-RU"/>
              </w:rPr>
              <w:t>a cărei licenţă</w:t>
            </w:r>
            <w:r w:rsidRPr="002B2BB4">
              <w:rPr>
                <w:sz w:val="17"/>
                <w:szCs w:val="17"/>
                <w:lang w:val="ro-RO" w:eastAsia="ru-RU"/>
              </w:rPr>
              <w:t xml:space="preserve"> a fost retrasă se radiază din registru prin înscrisul respectiv.</w:t>
            </w:r>
            <w:r w:rsidR="00BF06B1" w:rsidRPr="002B2BB4">
              <w:rPr>
                <w:sz w:val="17"/>
                <w:szCs w:val="17"/>
                <w:lang w:val="ro-RO" w:eastAsia="ru-RU"/>
              </w:rPr>
              <w:t xml:space="preserve"> </w:t>
            </w:r>
          </w:p>
          <w:p w14:paraId="416B8B1C" w14:textId="77777777" w:rsidR="00427599" w:rsidRPr="002B2BB4" w:rsidRDefault="00427599" w:rsidP="002B2BB4">
            <w:pPr>
              <w:autoSpaceDE w:val="0"/>
              <w:autoSpaceDN w:val="0"/>
              <w:adjustRightInd w:val="0"/>
              <w:ind w:firstLine="545"/>
              <w:jc w:val="both"/>
              <w:rPr>
                <w:sz w:val="17"/>
                <w:szCs w:val="17"/>
                <w:lang w:val="ro-RO"/>
              </w:rPr>
            </w:pPr>
            <w:r w:rsidRPr="002B2BB4">
              <w:rPr>
                <w:b/>
                <w:sz w:val="17"/>
                <w:szCs w:val="17"/>
                <w:lang w:val="ro-RO"/>
              </w:rPr>
              <w:t xml:space="preserve">Articolul 91. </w:t>
            </w:r>
            <w:r w:rsidRPr="002B2BB4">
              <w:rPr>
                <w:sz w:val="17"/>
                <w:szCs w:val="17"/>
                <w:lang w:val="ro-RO"/>
              </w:rPr>
              <w:t>Contabilitatea şi auditul</w:t>
            </w:r>
          </w:p>
          <w:p w14:paraId="55C47F19"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(1) Regulile cu privire la contabilitatea şi audit, prevăzute la art.29 şi 30, se aplică în mod corespunzător şi societăţii emitente de monedă electronică, cu particularităţile prevăzute la alin.(2)</w:t>
            </w:r>
            <w:r w:rsidR="00BF06B1" w:rsidRPr="00C36A0F">
              <w:rPr>
                <w:lang w:val="ro-RO"/>
              </w:rPr>
              <w:t xml:space="preserve"> </w:t>
            </w:r>
            <w:r w:rsidR="00BF06B1" w:rsidRPr="002B2BB4">
              <w:rPr>
                <w:sz w:val="17"/>
                <w:szCs w:val="17"/>
                <w:lang w:val="ro-RO"/>
              </w:rPr>
              <w:t>din prezentul articol</w:t>
            </w:r>
            <w:r w:rsidRPr="002B2BB4">
              <w:rPr>
                <w:sz w:val="17"/>
                <w:szCs w:val="17"/>
                <w:lang w:val="ro-RO"/>
              </w:rPr>
              <w:t>.</w:t>
            </w:r>
            <w:r w:rsidR="00BF06B1" w:rsidRPr="002B2BB4">
              <w:rPr>
                <w:sz w:val="17"/>
                <w:szCs w:val="17"/>
                <w:lang w:val="ro-RO"/>
              </w:rPr>
              <w:t xml:space="preserve"> </w:t>
            </w:r>
          </w:p>
          <w:p w14:paraId="6E4CB852" w14:textId="77777777" w:rsidR="00427599" w:rsidRPr="002B2BB4" w:rsidRDefault="00427599" w:rsidP="002B2BB4">
            <w:pPr>
              <w:autoSpaceDE w:val="0"/>
              <w:autoSpaceDN w:val="0"/>
              <w:adjustRightInd w:val="0"/>
              <w:ind w:firstLine="545"/>
              <w:jc w:val="both"/>
              <w:rPr>
                <w:rFonts w:ascii="TimesNewRomanPSMT" w:hAnsi="TimesNewRomanPSMT" w:cs="TimesNewRomanPSMT"/>
                <w:sz w:val="17"/>
                <w:szCs w:val="17"/>
                <w:lang w:val="ro-RO"/>
              </w:rPr>
            </w:pPr>
            <w:r w:rsidRPr="002B2BB4">
              <w:rPr>
                <w:sz w:val="17"/>
                <w:szCs w:val="17"/>
                <w:lang w:val="ro-RO"/>
              </w:rPr>
              <w:t xml:space="preserve">(2) </w:t>
            </w:r>
            <w:r w:rsidRPr="002B2BB4">
              <w:rPr>
                <w:rFonts w:ascii="TimesNewRomanPSMT" w:hAnsi="TimesNewRomanPSMT" w:cs="TimesNewRomanPSMT"/>
                <w:sz w:val="17"/>
                <w:szCs w:val="17"/>
                <w:lang w:val="ro-RO"/>
              </w:rPr>
              <w:t xml:space="preserve">Pentru scopurile legate de supraveghere, societatea </w:t>
            </w:r>
            <w:r w:rsidR="00862CE7" w:rsidRPr="002B2BB4">
              <w:rPr>
                <w:rFonts w:ascii="TimesNewRomanPSMT" w:hAnsi="TimesNewRomanPSMT" w:cs="TimesNewRomanPSMT"/>
                <w:sz w:val="17"/>
                <w:szCs w:val="17"/>
                <w:lang w:val="ro-RO"/>
              </w:rPr>
              <w:t>emitentă de monedă electronică</w:t>
            </w:r>
            <w:r w:rsidRPr="002B2BB4">
              <w:rPr>
                <w:rFonts w:ascii="TimesNewRomanPSMT" w:hAnsi="TimesNewRomanPSMT" w:cs="TimesNewRomanPSMT"/>
                <w:sz w:val="17"/>
                <w:szCs w:val="17"/>
                <w:lang w:val="ro-RO"/>
              </w:rPr>
              <w:t xml:space="preserve"> prezintă Băncii Naţionale informaţii </w:t>
            </w:r>
            <w:r w:rsidR="00BF06B1" w:rsidRPr="002B2BB4">
              <w:rPr>
                <w:rFonts w:ascii="TimesNewRomanPSMT" w:hAnsi="TimesNewRomanPSMT" w:cs="TimesNewRomanPSMT"/>
                <w:sz w:val="17"/>
                <w:szCs w:val="17"/>
                <w:lang w:val="ro-RO"/>
              </w:rPr>
              <w:t xml:space="preserve">contabile </w:t>
            </w:r>
            <w:r w:rsidRPr="002B2BB4">
              <w:rPr>
                <w:rFonts w:ascii="TimesNewRomanPSMT" w:hAnsi="TimesNewRomanPSMT" w:cs="TimesNewRomanPSMT"/>
                <w:sz w:val="17"/>
                <w:szCs w:val="17"/>
                <w:lang w:val="ro-RO"/>
              </w:rPr>
              <w:t>distincte, precum şi alte informaţii solicitate</w:t>
            </w:r>
            <w:r w:rsidR="00BF06B1" w:rsidRPr="00C36A0F">
              <w:rPr>
                <w:lang w:val="fr-FR"/>
              </w:rPr>
              <w:t xml:space="preserve"> </w:t>
            </w:r>
            <w:r w:rsidR="00BF06B1" w:rsidRPr="002B2BB4">
              <w:rPr>
                <w:rFonts w:ascii="TimesNewRomanPSMT" w:hAnsi="TimesNewRomanPSMT" w:cs="TimesNewRomanPSMT"/>
                <w:sz w:val="17"/>
                <w:szCs w:val="17"/>
                <w:lang w:val="ro-RO"/>
              </w:rPr>
              <w:t>privind</w:t>
            </w:r>
            <w:r w:rsidRPr="002B2BB4">
              <w:rPr>
                <w:rFonts w:ascii="TimesNewRomanPSMT" w:hAnsi="TimesNewRomanPSMT" w:cs="TimesNewRomanPSMT"/>
                <w:sz w:val="17"/>
                <w:szCs w:val="17"/>
                <w:lang w:val="ro-RO"/>
              </w:rPr>
              <w:t>:</w:t>
            </w:r>
            <w:r w:rsidR="00BF06B1" w:rsidRPr="002B2BB4">
              <w:rPr>
                <w:rFonts w:ascii="TimesNewRomanPSMT" w:hAnsi="TimesNewRomanPSMT" w:cs="TimesNewRomanPSMT"/>
                <w:sz w:val="17"/>
                <w:szCs w:val="17"/>
                <w:lang w:val="ro-RO"/>
              </w:rPr>
              <w:t xml:space="preserve"> </w:t>
            </w:r>
          </w:p>
          <w:p w14:paraId="1048249E" w14:textId="77777777" w:rsidR="00427599" w:rsidRPr="002B2BB4" w:rsidRDefault="00427599" w:rsidP="002B2BB4">
            <w:pPr>
              <w:autoSpaceDE w:val="0"/>
              <w:autoSpaceDN w:val="0"/>
              <w:adjustRightInd w:val="0"/>
              <w:ind w:firstLine="558"/>
              <w:jc w:val="both"/>
              <w:rPr>
                <w:sz w:val="17"/>
                <w:szCs w:val="17"/>
                <w:lang w:val="ro-RO"/>
              </w:rPr>
            </w:pPr>
            <w:r w:rsidRPr="002B2BB4">
              <w:rPr>
                <w:sz w:val="17"/>
                <w:szCs w:val="17"/>
                <w:lang w:val="ro-RO"/>
              </w:rPr>
              <w:t xml:space="preserve">a) emiterea de monedă electronică şi prestarea de servicii de plată legate de emiterea de monedă electronică, inclusiv serviciile operaţionale şi auxiliare </w:t>
            </w:r>
            <w:r w:rsidRPr="002B2BB4">
              <w:rPr>
                <w:sz w:val="17"/>
                <w:szCs w:val="17"/>
                <w:lang w:val="ro-RO"/>
              </w:rPr>
              <w:lastRenderedPageBreak/>
              <w:t>în strînsă legătură cu acestea, prevăzute la art.88 alin.(1) lit.b) şi c);</w:t>
            </w:r>
            <w:r w:rsidR="00BF06B1" w:rsidRPr="002B2BB4">
              <w:rPr>
                <w:sz w:val="17"/>
                <w:szCs w:val="17"/>
                <w:lang w:val="ro-RO"/>
              </w:rPr>
              <w:t xml:space="preserve"> </w:t>
            </w:r>
          </w:p>
          <w:p w14:paraId="3AB17A92" w14:textId="77777777" w:rsidR="00427599" w:rsidRPr="002B2BB4" w:rsidRDefault="00427599" w:rsidP="002B2BB4">
            <w:pPr>
              <w:autoSpaceDE w:val="0"/>
              <w:autoSpaceDN w:val="0"/>
              <w:adjustRightInd w:val="0"/>
              <w:ind w:firstLine="558"/>
              <w:jc w:val="both"/>
              <w:rPr>
                <w:sz w:val="17"/>
                <w:szCs w:val="17"/>
                <w:lang w:val="ro-RO"/>
              </w:rPr>
            </w:pPr>
            <w:r w:rsidRPr="002B2BB4">
              <w:rPr>
                <w:sz w:val="17"/>
                <w:szCs w:val="17"/>
                <w:lang w:val="ro-RO"/>
              </w:rPr>
              <w:t>b) prestarea serviciilor de plată, altele decît cele legate de emiterea de monedă electronică, inclusiv serviciile operaţionale şi auxiliare în strînsă legătură cu acestea;</w:t>
            </w:r>
          </w:p>
          <w:p w14:paraId="45B7FD38" w14:textId="77777777" w:rsidR="00427599" w:rsidRPr="002B2BB4" w:rsidRDefault="00427599" w:rsidP="002B2BB4">
            <w:pPr>
              <w:ind w:firstLine="545"/>
              <w:jc w:val="both"/>
              <w:rPr>
                <w:b/>
                <w:sz w:val="17"/>
                <w:szCs w:val="17"/>
                <w:lang w:val="ro-RO"/>
              </w:rPr>
            </w:pPr>
            <w:r w:rsidRPr="002B2BB4">
              <w:rPr>
                <w:sz w:val="17"/>
                <w:szCs w:val="17"/>
                <w:lang w:val="ro-RO"/>
              </w:rPr>
              <w:t>c) alte activităţi desfăşurate de societatea</w:t>
            </w:r>
            <w:r w:rsidR="00033A17" w:rsidRPr="002B2BB4">
              <w:rPr>
                <w:sz w:val="17"/>
                <w:szCs w:val="17"/>
                <w:lang w:val="ro-RO"/>
              </w:rPr>
              <w:t xml:space="preserve"> </w:t>
            </w:r>
            <w:r w:rsidRPr="002B2BB4">
              <w:rPr>
                <w:sz w:val="17"/>
                <w:szCs w:val="17"/>
                <w:lang w:val="ro-RO"/>
              </w:rPr>
              <w:t>emitentă de monedă electronică.</w:t>
            </w:r>
          </w:p>
          <w:p w14:paraId="3E7A2071" w14:textId="77777777" w:rsidR="00427599" w:rsidRPr="002B2BB4" w:rsidRDefault="00427599" w:rsidP="002B2BB4">
            <w:pPr>
              <w:autoSpaceDE w:val="0"/>
              <w:autoSpaceDN w:val="0"/>
              <w:adjustRightInd w:val="0"/>
              <w:ind w:firstLine="545"/>
              <w:jc w:val="both"/>
              <w:rPr>
                <w:sz w:val="17"/>
                <w:szCs w:val="17"/>
                <w:lang w:val="ro-RO"/>
              </w:rPr>
            </w:pPr>
            <w:r w:rsidRPr="002B2BB4">
              <w:rPr>
                <w:b/>
                <w:sz w:val="17"/>
                <w:szCs w:val="17"/>
                <w:lang w:val="ro-RO"/>
              </w:rPr>
              <w:t xml:space="preserve">Articolul 90. </w:t>
            </w:r>
            <w:r w:rsidR="003606BF">
              <w:rPr>
                <w:sz w:val="17"/>
                <w:szCs w:val="17"/>
                <w:lang w:val="ro-RO"/>
              </w:rPr>
              <w:t>Sucursale</w:t>
            </w:r>
            <w:r w:rsidRPr="002B2BB4">
              <w:rPr>
                <w:sz w:val="17"/>
                <w:szCs w:val="17"/>
                <w:lang w:val="ro-RO"/>
              </w:rPr>
              <w:t>, agenţi şi externalizare</w:t>
            </w:r>
          </w:p>
          <w:p w14:paraId="6E3B5362" w14:textId="77777777" w:rsidR="00427599" w:rsidRPr="002B2BB4" w:rsidRDefault="00427599" w:rsidP="002B2BB4">
            <w:pPr>
              <w:ind w:firstLine="545"/>
              <w:jc w:val="both"/>
              <w:rPr>
                <w:sz w:val="17"/>
                <w:szCs w:val="17"/>
                <w:lang w:val="ro-RO"/>
              </w:rPr>
            </w:pPr>
            <w:r w:rsidRPr="002B2BB4">
              <w:rPr>
                <w:sz w:val="17"/>
                <w:szCs w:val="17"/>
                <w:lang w:val="ro-RO"/>
              </w:rPr>
              <w:t xml:space="preserve">(4) În cazul în care intenţionează să externalizeze executarea funcţiilor operaţionale aferente serviciilor prestate către o altă persoană juridică (furnizor), societatea emitentă de moneda electronică notifică despre aceasta Banca Naţională cu cel puţin o lună înainte de data la care se preconizează încheierea contractului de externalizare. Externalizarea funcţiilor operaţionale se efectuează în condiţiile prevăzute la art.28, care se aplică în mod </w:t>
            </w:r>
            <w:r w:rsidR="00A0141A" w:rsidRPr="002B2BB4">
              <w:rPr>
                <w:sz w:val="17"/>
                <w:szCs w:val="17"/>
                <w:lang w:val="ro-RO"/>
              </w:rPr>
              <w:t>corespunzător.</w:t>
            </w:r>
            <w:r w:rsidRPr="002B2BB4">
              <w:rPr>
                <w:sz w:val="17"/>
                <w:szCs w:val="17"/>
                <w:lang w:val="ro-RO"/>
              </w:rPr>
              <w:t>.</w:t>
            </w:r>
          </w:p>
          <w:p w14:paraId="74FAC99D" w14:textId="77777777" w:rsidR="00427599" w:rsidRPr="002B2BB4" w:rsidRDefault="00427599" w:rsidP="002B2BB4">
            <w:pPr>
              <w:ind w:firstLine="545"/>
              <w:jc w:val="both"/>
              <w:rPr>
                <w:sz w:val="17"/>
                <w:szCs w:val="17"/>
                <w:lang w:val="ro-RO"/>
              </w:rPr>
            </w:pPr>
            <w:r w:rsidRPr="002B2BB4">
              <w:rPr>
                <w:b/>
                <w:sz w:val="17"/>
                <w:szCs w:val="17"/>
                <w:lang w:val="ro-RO"/>
              </w:rPr>
              <w:t xml:space="preserve">Articolul 92. </w:t>
            </w:r>
            <w:r w:rsidRPr="002B2BB4">
              <w:rPr>
                <w:sz w:val="17"/>
                <w:szCs w:val="17"/>
                <w:lang w:val="ro-RO"/>
              </w:rPr>
              <w:t>Răspunderea şi păstrarea informaţiilor</w:t>
            </w:r>
          </w:p>
          <w:p w14:paraId="54158558" w14:textId="77777777" w:rsidR="00427599" w:rsidRPr="002B2BB4" w:rsidRDefault="00427599" w:rsidP="002B2BB4">
            <w:pPr>
              <w:ind w:firstLine="545"/>
              <w:jc w:val="both"/>
              <w:rPr>
                <w:sz w:val="17"/>
                <w:szCs w:val="17"/>
                <w:lang w:val="ro-RO"/>
              </w:rPr>
            </w:pPr>
            <w:r w:rsidRPr="002B2BB4">
              <w:rPr>
                <w:sz w:val="17"/>
                <w:szCs w:val="17"/>
                <w:lang w:val="ro-RO"/>
              </w:rPr>
              <w:t>Regulile cu privire la răspundere şi păstrarea informaţiilor</w:t>
            </w:r>
            <w:r w:rsidR="00D91F6A" w:rsidRPr="002B2BB4">
              <w:rPr>
                <w:sz w:val="17"/>
                <w:szCs w:val="17"/>
                <w:lang w:val="ro-RO"/>
              </w:rPr>
              <w:t>,</w:t>
            </w:r>
            <w:r w:rsidRPr="002B2BB4">
              <w:rPr>
                <w:sz w:val="17"/>
                <w:szCs w:val="17"/>
                <w:lang w:val="ro-RO"/>
              </w:rPr>
              <w:t xml:space="preserve"> prevăzute la art.31 şi 32</w:t>
            </w:r>
            <w:r w:rsidR="00D91F6A" w:rsidRPr="002B2BB4">
              <w:rPr>
                <w:sz w:val="17"/>
                <w:szCs w:val="17"/>
                <w:lang w:val="ro-RO"/>
              </w:rPr>
              <w:t>,</w:t>
            </w:r>
            <w:r w:rsidRPr="002B2BB4">
              <w:rPr>
                <w:sz w:val="17"/>
                <w:szCs w:val="17"/>
                <w:lang w:val="ro-RO"/>
              </w:rPr>
              <w:t xml:space="preserve"> se aplică în mod corespunzător şi societăţii emitente de monedă electronică.</w:t>
            </w:r>
          </w:p>
          <w:p w14:paraId="58A95DCE" w14:textId="77777777" w:rsidR="00427599" w:rsidRPr="002B2BB4" w:rsidRDefault="00427599" w:rsidP="002B2BB4">
            <w:pPr>
              <w:ind w:firstLine="545"/>
              <w:jc w:val="both"/>
              <w:rPr>
                <w:b/>
                <w:sz w:val="17"/>
                <w:szCs w:val="17"/>
                <w:lang w:val="ro-RO"/>
              </w:rPr>
            </w:pPr>
          </w:p>
          <w:p w14:paraId="748083B2" w14:textId="77777777" w:rsidR="00427599" w:rsidRPr="002B2BB4" w:rsidRDefault="00427599" w:rsidP="002B2BB4">
            <w:pPr>
              <w:ind w:firstLine="545"/>
              <w:jc w:val="both"/>
              <w:rPr>
                <w:sz w:val="17"/>
                <w:szCs w:val="17"/>
                <w:lang w:val="ro-RO"/>
              </w:rPr>
            </w:pPr>
            <w:r w:rsidRPr="002B2BB4">
              <w:rPr>
                <w:b/>
                <w:sz w:val="17"/>
                <w:szCs w:val="17"/>
                <w:lang w:val="ro-RO"/>
              </w:rPr>
              <w:t xml:space="preserve">Articolul 81. </w:t>
            </w:r>
            <w:r w:rsidRPr="002B2BB4">
              <w:rPr>
                <w:sz w:val="17"/>
                <w:szCs w:val="17"/>
                <w:lang w:val="ro-RO"/>
              </w:rPr>
              <w:t>Autoritatea competentă de a elibera licenţe</w:t>
            </w:r>
          </w:p>
          <w:p w14:paraId="01493808" w14:textId="77777777" w:rsidR="00427599" w:rsidRPr="002B2BB4" w:rsidRDefault="00427599" w:rsidP="002B2BB4">
            <w:pPr>
              <w:ind w:firstLine="545"/>
              <w:jc w:val="both"/>
              <w:rPr>
                <w:sz w:val="17"/>
                <w:szCs w:val="17"/>
                <w:lang w:val="ro-RO"/>
              </w:rPr>
            </w:pPr>
            <w:r w:rsidRPr="002B2BB4">
              <w:rPr>
                <w:sz w:val="17"/>
                <w:szCs w:val="17"/>
                <w:lang w:val="ro-RO"/>
              </w:rPr>
              <w:t>Banca Naţională este învestită cu dreptul exclusiv de a elibera şi a retrage licenţe pentru activitatea de emitere a monedei electronice.</w:t>
            </w:r>
          </w:p>
          <w:p w14:paraId="70F741D3" w14:textId="77777777" w:rsidR="00AA023E" w:rsidRPr="002B2BB4" w:rsidRDefault="00AA023E" w:rsidP="002B2BB4">
            <w:pPr>
              <w:pStyle w:val="a4"/>
              <w:ind w:firstLine="545"/>
              <w:jc w:val="both"/>
              <w:rPr>
                <w:rFonts w:ascii="Times New Roman" w:eastAsia="MS Mincho" w:hAnsi="Times New Roman" w:cs="Times New Roman"/>
                <w:sz w:val="17"/>
                <w:szCs w:val="17"/>
                <w:lang w:val="ro-RO"/>
              </w:rPr>
            </w:pPr>
            <w:r w:rsidRPr="002B2BB4">
              <w:rPr>
                <w:rFonts w:ascii="Times New Roman" w:eastAsia="MS Mincho" w:hAnsi="Times New Roman" w:cs="Times New Roman"/>
                <w:b/>
                <w:sz w:val="17"/>
                <w:szCs w:val="17"/>
                <w:lang w:val="ro-RO"/>
              </w:rPr>
              <w:t xml:space="preserve">Articolul 93. </w:t>
            </w:r>
            <w:r w:rsidRPr="002B2BB4">
              <w:rPr>
                <w:rFonts w:ascii="Times New Roman" w:eastAsia="MS Mincho" w:hAnsi="Times New Roman" w:cs="Times New Roman"/>
                <w:sz w:val="17"/>
                <w:szCs w:val="17"/>
                <w:lang w:val="ro-RO"/>
              </w:rPr>
              <w:t xml:space="preserve">Autorităţi de supraveghere </w:t>
            </w:r>
          </w:p>
          <w:p w14:paraId="58A54153" w14:textId="77777777" w:rsidR="00AA023E" w:rsidRPr="002B2BB4" w:rsidRDefault="00AA023E" w:rsidP="002B2BB4">
            <w:pPr>
              <w:pStyle w:val="a4"/>
              <w:ind w:firstLine="545"/>
              <w:jc w:val="both"/>
              <w:rPr>
                <w:rFonts w:ascii="Times New Roman" w:hAnsi="Times New Roman" w:cs="Times New Roman"/>
                <w:sz w:val="17"/>
                <w:szCs w:val="17"/>
                <w:lang w:val="ro-RO"/>
              </w:rPr>
            </w:pPr>
            <w:r w:rsidRPr="002B2BB4">
              <w:rPr>
                <w:rFonts w:ascii="Times New Roman" w:eastAsia="MS Mincho" w:hAnsi="Times New Roman" w:cs="Times New Roman"/>
                <w:sz w:val="17"/>
                <w:szCs w:val="17"/>
                <w:lang w:val="ro-RO"/>
              </w:rPr>
              <w:t>(1) Autorităţile publice responsabile de supravegherea respectării prezentei legi şi a actelor normative emise în vederea executării legii s</w:t>
            </w:r>
            <w:r w:rsidR="00873309" w:rsidRPr="002B2BB4">
              <w:rPr>
                <w:rFonts w:ascii="Times New Roman" w:eastAsia="MS Mincho" w:hAnsi="Times New Roman" w:cs="Times New Roman"/>
                <w:sz w:val="17"/>
                <w:szCs w:val="17"/>
                <w:lang w:val="ro-RO"/>
              </w:rPr>
              <w:t>î</w:t>
            </w:r>
            <w:r w:rsidRPr="002B2BB4">
              <w:rPr>
                <w:rFonts w:ascii="Times New Roman" w:eastAsia="MS Mincho" w:hAnsi="Times New Roman" w:cs="Times New Roman"/>
                <w:sz w:val="17"/>
                <w:szCs w:val="17"/>
                <w:lang w:val="ro-RO"/>
              </w:rPr>
              <w:t>nt Banca Naţională</w:t>
            </w:r>
            <w:r w:rsidRPr="002B2BB4">
              <w:rPr>
                <w:rStyle w:val="primfunc12"/>
                <w:rFonts w:ascii="Times New Roman" w:hAnsi="Times New Roman" w:cs="Times New Roman"/>
                <w:sz w:val="17"/>
                <w:szCs w:val="17"/>
                <w:lang w:val="ro-RO"/>
              </w:rPr>
              <w:t xml:space="preserve"> şi</w:t>
            </w:r>
            <w:r w:rsidRPr="002B2BB4">
              <w:rPr>
                <w:rFonts w:ascii="Times New Roman" w:hAnsi="Times New Roman" w:cs="Times New Roman"/>
                <w:sz w:val="17"/>
                <w:szCs w:val="17"/>
                <w:lang w:val="ro-RO"/>
              </w:rPr>
              <w:t xml:space="preserve"> Ministerul Finanţelor</w:t>
            </w:r>
            <w:r w:rsidR="00C46662" w:rsidRPr="002B2BB4">
              <w:rPr>
                <w:rFonts w:ascii="Times New Roman" w:hAnsi="Times New Roman" w:cs="Times New Roman"/>
                <w:sz w:val="17"/>
                <w:szCs w:val="17"/>
                <w:lang w:val="ro-RO"/>
              </w:rPr>
              <w:t xml:space="preserve"> </w:t>
            </w:r>
            <w:r w:rsidRPr="002B2BB4">
              <w:rPr>
                <w:rFonts w:ascii="Times New Roman" w:hAnsi="Times New Roman" w:cs="Times New Roman"/>
                <w:sz w:val="17"/>
                <w:szCs w:val="17"/>
                <w:lang w:val="ro-RO"/>
              </w:rPr>
              <w:t>(în continuare</w:t>
            </w:r>
            <w:r w:rsidRPr="002B2BB4">
              <w:rPr>
                <w:rFonts w:ascii="Times New Roman" w:hAnsi="Times New Roman" w:cs="Times New Roman"/>
                <w:i/>
                <w:sz w:val="17"/>
                <w:szCs w:val="17"/>
                <w:lang w:val="ro-RO"/>
              </w:rPr>
              <w:t xml:space="preserve"> – autorităţi de supraveghere</w:t>
            </w:r>
            <w:r w:rsidRPr="002B2BB4">
              <w:rPr>
                <w:rFonts w:ascii="Times New Roman" w:hAnsi="Times New Roman" w:cs="Times New Roman"/>
                <w:sz w:val="17"/>
                <w:szCs w:val="17"/>
                <w:lang w:val="ro-RO"/>
              </w:rPr>
              <w:t>).</w:t>
            </w:r>
          </w:p>
          <w:p w14:paraId="56C7F454" w14:textId="77777777" w:rsidR="00AA023E" w:rsidRPr="002B2BB4" w:rsidRDefault="00AA023E" w:rsidP="002B2BB4">
            <w:pPr>
              <w:pStyle w:val="a4"/>
              <w:ind w:firstLine="545"/>
              <w:jc w:val="both"/>
              <w:rPr>
                <w:rFonts w:ascii="Times New Roman" w:eastAsia="MS Mincho" w:hAnsi="Times New Roman" w:cs="Times New Roman"/>
                <w:sz w:val="17"/>
                <w:szCs w:val="17"/>
                <w:lang w:val="ro-RO"/>
              </w:rPr>
            </w:pPr>
            <w:r w:rsidRPr="002B2BB4">
              <w:rPr>
                <w:rFonts w:ascii="Times New Roman" w:hAnsi="Times New Roman" w:cs="Times New Roman"/>
                <w:sz w:val="17"/>
                <w:szCs w:val="17"/>
                <w:lang w:val="ro-RO"/>
              </w:rPr>
              <w:t>(2) Banca Naţională</w:t>
            </w:r>
            <w:r w:rsidR="00873309" w:rsidRPr="002B2BB4">
              <w:rPr>
                <w:rFonts w:ascii="Times New Roman" w:hAnsi="Times New Roman" w:cs="Times New Roman"/>
                <w:sz w:val="17"/>
                <w:szCs w:val="17"/>
                <w:lang w:val="ro-RO"/>
              </w:rPr>
              <w:t>,</w:t>
            </w:r>
            <w:r w:rsidRPr="002B2BB4">
              <w:rPr>
                <w:rFonts w:ascii="Times New Roman" w:hAnsi="Times New Roman" w:cs="Times New Roman"/>
                <w:sz w:val="17"/>
                <w:szCs w:val="17"/>
                <w:lang w:val="ro-RO"/>
              </w:rPr>
              <w:t xml:space="preserve"> în calitate de autoritate de supraveghere</w:t>
            </w:r>
            <w:r w:rsidR="00873309" w:rsidRPr="002B2BB4">
              <w:rPr>
                <w:rFonts w:ascii="Times New Roman" w:hAnsi="Times New Roman" w:cs="Times New Roman"/>
                <w:sz w:val="17"/>
                <w:szCs w:val="17"/>
                <w:lang w:val="ro-RO"/>
              </w:rPr>
              <w:t>,</w:t>
            </w:r>
            <w:r w:rsidRPr="002B2BB4">
              <w:rPr>
                <w:rFonts w:ascii="Times New Roman" w:hAnsi="Times New Roman" w:cs="Times New Roman"/>
                <w:sz w:val="17"/>
                <w:szCs w:val="17"/>
                <w:lang w:val="ro-RO"/>
              </w:rPr>
              <w:t xml:space="preserve"> are următoarele atribuţii:</w:t>
            </w:r>
          </w:p>
          <w:p w14:paraId="4FF518ED" w14:textId="77777777" w:rsidR="00AA023E" w:rsidRPr="002B2BB4" w:rsidRDefault="00AA023E" w:rsidP="002B2BB4">
            <w:pPr>
              <w:pStyle w:val="aa"/>
              <w:ind w:firstLine="545"/>
              <w:rPr>
                <w:sz w:val="17"/>
                <w:szCs w:val="17"/>
                <w:lang w:val="ro-RO"/>
              </w:rPr>
            </w:pPr>
            <w:r w:rsidRPr="002B2BB4">
              <w:rPr>
                <w:sz w:val="17"/>
                <w:szCs w:val="17"/>
                <w:lang w:val="ro-RO"/>
              </w:rPr>
              <w:t>a) supraveghează sistemul de plăţi din Republica Moldova;</w:t>
            </w:r>
          </w:p>
          <w:p w14:paraId="08CA10D8" w14:textId="77777777" w:rsidR="00AA023E" w:rsidRPr="002B2BB4" w:rsidRDefault="00AA023E" w:rsidP="002B2BB4">
            <w:pPr>
              <w:pStyle w:val="aa"/>
              <w:ind w:firstLine="545"/>
              <w:rPr>
                <w:sz w:val="17"/>
                <w:szCs w:val="17"/>
                <w:lang w:val="ro-RO"/>
              </w:rPr>
            </w:pPr>
            <w:r w:rsidRPr="002B2BB4">
              <w:rPr>
                <w:sz w:val="17"/>
                <w:szCs w:val="17"/>
                <w:lang w:val="ro-RO"/>
              </w:rPr>
              <w:t xml:space="preserve">b) supraveghează şi reglementează activitatea societăţilor de plată, societăţilor emitente de monedă electronică, </w:t>
            </w:r>
            <w:r w:rsidR="00873309" w:rsidRPr="002B2BB4">
              <w:rPr>
                <w:sz w:val="17"/>
                <w:szCs w:val="17"/>
                <w:lang w:val="ro-RO"/>
              </w:rPr>
              <w:t xml:space="preserve">furnizorilor de servicii poştale </w:t>
            </w:r>
            <w:r w:rsidRPr="002B2BB4">
              <w:rPr>
                <w:sz w:val="17"/>
                <w:szCs w:val="17"/>
                <w:lang w:val="ro-RO"/>
              </w:rPr>
              <w:t xml:space="preserve">în calitate de prestatori de servicii de plată, băncilor în calitate de </w:t>
            </w:r>
            <w:r w:rsidRPr="002B2BB4">
              <w:rPr>
                <w:sz w:val="17"/>
                <w:szCs w:val="17"/>
                <w:lang w:val="ro-RO"/>
              </w:rPr>
              <w:lastRenderedPageBreak/>
              <w:t>prestatori de servicii de plată şi emitenţi de monedă electronică;</w:t>
            </w:r>
            <w:r w:rsidR="00873309" w:rsidRPr="002B2BB4">
              <w:rPr>
                <w:sz w:val="17"/>
                <w:szCs w:val="17"/>
                <w:lang w:val="ro-RO"/>
              </w:rPr>
              <w:t xml:space="preserve"> </w:t>
            </w:r>
          </w:p>
          <w:p w14:paraId="4AF4F2A7" w14:textId="77777777" w:rsidR="00873309" w:rsidRPr="002B2BB4" w:rsidRDefault="00AA023E" w:rsidP="002B2BB4">
            <w:pPr>
              <w:pStyle w:val="aa"/>
              <w:ind w:firstLine="545"/>
              <w:rPr>
                <w:sz w:val="17"/>
                <w:szCs w:val="17"/>
                <w:lang w:val="ro-RO"/>
              </w:rPr>
            </w:pPr>
            <w:r w:rsidRPr="002B2BB4">
              <w:rPr>
                <w:sz w:val="17"/>
                <w:szCs w:val="17"/>
                <w:lang w:val="ro-RO"/>
              </w:rPr>
              <w:t>c) coordonează activitatea autorităţilor de supraveghere în domeniul supravegherii activităţii de prestare a serviciilor de plată</w:t>
            </w:r>
            <w:r w:rsidR="00873309" w:rsidRPr="002B2BB4">
              <w:rPr>
                <w:sz w:val="17"/>
                <w:szCs w:val="17"/>
                <w:lang w:val="ro-RO"/>
              </w:rPr>
              <w:t>.</w:t>
            </w:r>
            <w:r w:rsidRPr="002B2BB4">
              <w:rPr>
                <w:sz w:val="17"/>
                <w:szCs w:val="17"/>
                <w:lang w:val="ro-RO"/>
              </w:rPr>
              <w:t xml:space="preserve"> </w:t>
            </w:r>
          </w:p>
          <w:p w14:paraId="320DD5BF" w14:textId="77777777" w:rsidR="00AA023E" w:rsidRPr="002B2BB4" w:rsidRDefault="00AA023E" w:rsidP="002B2BB4">
            <w:pPr>
              <w:pStyle w:val="aa"/>
              <w:ind w:firstLine="545"/>
              <w:rPr>
                <w:sz w:val="17"/>
                <w:szCs w:val="17"/>
                <w:lang w:val="ro-RO"/>
              </w:rPr>
            </w:pPr>
            <w:r w:rsidRPr="002B2BB4">
              <w:rPr>
                <w:sz w:val="17"/>
                <w:szCs w:val="17"/>
                <w:lang w:val="ro-RO"/>
              </w:rPr>
              <w:t>(3) Atribuţia de supraveghere prevăzută la alin.(2) lit.b) nu implică competenţe</w:t>
            </w:r>
            <w:r w:rsidR="00873309" w:rsidRPr="002B2BB4">
              <w:rPr>
                <w:sz w:val="17"/>
                <w:szCs w:val="17"/>
                <w:lang w:val="ro-RO"/>
              </w:rPr>
              <w:t>le</w:t>
            </w:r>
            <w:r w:rsidRPr="002B2BB4">
              <w:rPr>
                <w:sz w:val="17"/>
                <w:szCs w:val="17"/>
                <w:lang w:val="ro-RO"/>
              </w:rPr>
              <w:t xml:space="preserve"> Băncii Naţionale de supraveghere a activităţilor de întreprinzător a societăţii de plată şi societăţii emitente de monedă electronică, prevăzute la art.25 alin.(1) lit.c), art.88 alin.(1) lit.d), precum şi a </w:t>
            </w:r>
            <w:r w:rsidR="00873309" w:rsidRPr="002B2BB4">
              <w:rPr>
                <w:sz w:val="17"/>
                <w:szCs w:val="17"/>
                <w:lang w:val="ro-RO"/>
              </w:rPr>
              <w:t>activităţilor altele</w:t>
            </w:r>
            <w:r w:rsidR="00873309" w:rsidRPr="002B2BB4" w:rsidDel="00873309">
              <w:rPr>
                <w:sz w:val="17"/>
                <w:szCs w:val="17"/>
                <w:lang w:val="ro-RO"/>
              </w:rPr>
              <w:t xml:space="preserve"> </w:t>
            </w:r>
            <w:r w:rsidRPr="002B2BB4">
              <w:rPr>
                <w:sz w:val="17"/>
                <w:szCs w:val="17"/>
                <w:lang w:val="ro-RO"/>
              </w:rPr>
              <w:t xml:space="preserve">decît cele legate de prestarea serviciilor de plată realizate </w:t>
            </w:r>
            <w:r w:rsidR="00873309" w:rsidRPr="002B2BB4">
              <w:rPr>
                <w:sz w:val="17"/>
                <w:szCs w:val="17"/>
                <w:lang w:val="ro-RO"/>
              </w:rPr>
              <w:t>de către furnizorii serviciilor poştale</w:t>
            </w:r>
            <w:r w:rsidR="00002E73" w:rsidRPr="002B2BB4">
              <w:rPr>
                <w:sz w:val="17"/>
                <w:szCs w:val="17"/>
                <w:lang w:val="ro-RO"/>
              </w:rPr>
              <w:t>.</w:t>
            </w:r>
          </w:p>
          <w:p w14:paraId="57CDDB80" w14:textId="77777777" w:rsidR="00AA023E" w:rsidRPr="002B2BB4" w:rsidRDefault="00AA023E" w:rsidP="002B2BB4">
            <w:pPr>
              <w:pStyle w:val="a4"/>
              <w:jc w:val="both"/>
              <w:rPr>
                <w:rFonts w:ascii="Times New Roman" w:eastAsia="MS Mincho" w:hAnsi="Times New Roman"/>
                <w:b/>
                <w:sz w:val="17"/>
                <w:szCs w:val="17"/>
                <w:lang w:val="ro-RO"/>
              </w:rPr>
            </w:pPr>
          </w:p>
          <w:p w14:paraId="0F6A928C" w14:textId="77777777" w:rsidR="00427599" w:rsidRPr="002B2BB4" w:rsidRDefault="00AA023E" w:rsidP="002B2BB4">
            <w:pPr>
              <w:pStyle w:val="a4"/>
              <w:jc w:val="both"/>
              <w:rPr>
                <w:rFonts w:ascii="Times New Roman" w:eastAsia="MS Mincho" w:hAnsi="Times New Roman"/>
                <w:b/>
                <w:sz w:val="17"/>
                <w:szCs w:val="17"/>
                <w:lang w:val="ro-RO"/>
              </w:rPr>
            </w:pPr>
            <w:r w:rsidRPr="002B2BB4">
              <w:rPr>
                <w:rFonts w:ascii="Times New Roman" w:eastAsia="MS Mincho" w:hAnsi="Times New Roman"/>
                <w:b/>
                <w:sz w:val="17"/>
                <w:szCs w:val="17"/>
                <w:lang w:val="ro-RO"/>
              </w:rPr>
              <w:t>Art. 94, 103, 101,</w:t>
            </w:r>
          </w:p>
          <w:p w14:paraId="0684BE8F" w14:textId="77777777" w:rsidR="00427599" w:rsidRPr="002B2BB4" w:rsidRDefault="00427599" w:rsidP="002B2BB4">
            <w:pPr>
              <w:pStyle w:val="a4"/>
              <w:jc w:val="both"/>
              <w:rPr>
                <w:rFonts w:ascii="Times New Roman" w:eastAsia="MS Mincho" w:hAnsi="Times New Roman"/>
                <w:b/>
                <w:sz w:val="17"/>
                <w:szCs w:val="17"/>
                <w:lang w:val="ro-RO"/>
              </w:rPr>
            </w:pPr>
          </w:p>
          <w:p w14:paraId="2D8F222E" w14:textId="77777777" w:rsidR="00782918" w:rsidRPr="002B2BB4" w:rsidRDefault="00782918" w:rsidP="002B2BB4">
            <w:pPr>
              <w:ind w:firstLine="545"/>
              <w:jc w:val="both"/>
              <w:rPr>
                <w:sz w:val="17"/>
                <w:szCs w:val="17"/>
                <w:lang w:val="ro-RO"/>
              </w:rPr>
            </w:pPr>
            <w:r w:rsidRPr="002B2BB4">
              <w:rPr>
                <w:b/>
                <w:sz w:val="17"/>
                <w:szCs w:val="17"/>
                <w:lang w:val="ro-RO"/>
              </w:rPr>
              <w:t xml:space="preserve">Articolul 89. </w:t>
            </w:r>
            <w:r w:rsidRPr="002B2BB4">
              <w:rPr>
                <w:sz w:val="17"/>
                <w:szCs w:val="17"/>
                <w:lang w:val="ro-RO"/>
              </w:rPr>
              <w:t>Cerinţe cu privire la protejarea fondurilor</w:t>
            </w:r>
          </w:p>
          <w:p w14:paraId="671F1B52" w14:textId="77777777" w:rsidR="00782918" w:rsidRPr="002B2BB4" w:rsidRDefault="00782918" w:rsidP="002B2BB4">
            <w:pPr>
              <w:ind w:firstLine="545"/>
              <w:jc w:val="both"/>
              <w:rPr>
                <w:sz w:val="17"/>
                <w:szCs w:val="17"/>
                <w:lang w:val="ro-RO"/>
              </w:rPr>
            </w:pPr>
            <w:r w:rsidRPr="002B2BB4">
              <w:rPr>
                <w:sz w:val="17"/>
                <w:szCs w:val="17"/>
                <w:lang w:val="ro-RO"/>
              </w:rPr>
              <w:t>(4) Societatea emitentă de monedă electronică informează în prealabil Banca Naţională în legătură cu orice schimbare semnificativă a măsurilor adoptate în vederea protejării fondurilor primite în schimbul monedei electronice emise (schimbarea băncii/băncilor unde s</w:t>
            </w:r>
            <w:r w:rsidR="00660F43" w:rsidRPr="002B2BB4">
              <w:rPr>
                <w:sz w:val="17"/>
                <w:szCs w:val="17"/>
                <w:lang w:val="ro-RO"/>
              </w:rPr>
              <w:t>î</w:t>
            </w:r>
            <w:r w:rsidRPr="002B2BB4">
              <w:rPr>
                <w:sz w:val="17"/>
                <w:szCs w:val="17"/>
                <w:lang w:val="ro-RO"/>
              </w:rPr>
              <w:t>nt depuse fondurile primite în schimbul monedei electronice emise, etc.).</w:t>
            </w:r>
          </w:p>
          <w:p w14:paraId="2F68061C" w14:textId="77777777" w:rsidR="0088213D" w:rsidRPr="002B2BB4" w:rsidRDefault="0088213D" w:rsidP="002B2BB4">
            <w:pPr>
              <w:ind w:firstLine="545"/>
              <w:jc w:val="both"/>
              <w:rPr>
                <w:sz w:val="17"/>
                <w:szCs w:val="17"/>
                <w:lang w:val="ro-RO"/>
              </w:rPr>
            </w:pPr>
            <w:r w:rsidRPr="002B2BB4">
              <w:rPr>
                <w:b/>
                <w:sz w:val="17"/>
                <w:szCs w:val="17"/>
                <w:lang w:val="ro-RO"/>
              </w:rPr>
              <w:t xml:space="preserve">Articolul 86. </w:t>
            </w:r>
            <w:r w:rsidR="00F03370" w:rsidRPr="002B2BB4">
              <w:rPr>
                <w:sz w:val="17"/>
                <w:szCs w:val="17"/>
                <w:lang w:val="ro-RO"/>
              </w:rPr>
              <w:t xml:space="preserve">Controlul participațiunilor societăților emitente de monedă electronică </w:t>
            </w:r>
          </w:p>
          <w:p w14:paraId="44BF3A89" w14:textId="77777777" w:rsidR="0088213D" w:rsidRPr="002B2BB4" w:rsidRDefault="0088213D" w:rsidP="002B2BB4">
            <w:pPr>
              <w:autoSpaceDE w:val="0"/>
              <w:autoSpaceDN w:val="0"/>
              <w:adjustRightInd w:val="0"/>
              <w:ind w:firstLine="545"/>
              <w:jc w:val="both"/>
              <w:rPr>
                <w:sz w:val="17"/>
                <w:szCs w:val="17"/>
                <w:lang w:val="ro-RO"/>
              </w:rPr>
            </w:pPr>
            <w:r w:rsidRPr="002B2BB4">
              <w:rPr>
                <w:sz w:val="17"/>
                <w:szCs w:val="17"/>
                <w:lang w:val="ro-RO"/>
              </w:rPr>
              <w:t xml:space="preserve">  Prevederile art. 16</w:t>
            </w:r>
            <w:r w:rsidRPr="002B2BB4">
              <w:rPr>
                <w:sz w:val="17"/>
                <w:szCs w:val="17"/>
                <w:vertAlign w:val="superscript"/>
                <w:lang w:val="ro-RO"/>
              </w:rPr>
              <w:t>1</w:t>
            </w:r>
            <w:r w:rsidRPr="002B2BB4">
              <w:rPr>
                <w:sz w:val="17"/>
                <w:szCs w:val="17"/>
                <w:lang w:val="ro-RO"/>
              </w:rPr>
              <w:t xml:space="preserve"> se aplică în mod corespunzător și societății emitente de monedă electronică.</w:t>
            </w:r>
          </w:p>
          <w:p w14:paraId="773575DA" w14:textId="77777777" w:rsidR="0088213D" w:rsidRPr="002B2BB4" w:rsidRDefault="0088213D" w:rsidP="002B2BB4">
            <w:pPr>
              <w:autoSpaceDE w:val="0"/>
              <w:autoSpaceDN w:val="0"/>
              <w:adjustRightInd w:val="0"/>
              <w:ind w:firstLine="545"/>
              <w:jc w:val="both"/>
              <w:rPr>
                <w:sz w:val="17"/>
                <w:szCs w:val="17"/>
                <w:lang w:val="ro-RO"/>
              </w:rPr>
            </w:pPr>
            <w:r w:rsidRPr="002B2BB4">
              <w:rPr>
                <w:b/>
                <w:sz w:val="17"/>
                <w:szCs w:val="17"/>
                <w:lang w:val="ro-RO"/>
              </w:rPr>
              <w:t>Articolul 16</w:t>
            </w:r>
            <w:r w:rsidRPr="002B2BB4">
              <w:rPr>
                <w:b/>
                <w:sz w:val="17"/>
                <w:szCs w:val="17"/>
                <w:vertAlign w:val="superscript"/>
                <w:lang w:val="ro-RO"/>
              </w:rPr>
              <w:t>1</w:t>
            </w:r>
            <w:r w:rsidRPr="002B2BB4">
              <w:rPr>
                <w:b/>
                <w:sz w:val="17"/>
                <w:szCs w:val="17"/>
                <w:lang w:val="ro-RO"/>
              </w:rPr>
              <w:t>.</w:t>
            </w:r>
            <w:r w:rsidRPr="002B2BB4">
              <w:rPr>
                <w:sz w:val="17"/>
                <w:szCs w:val="17"/>
                <w:lang w:val="ro-RO"/>
              </w:rPr>
              <w:t xml:space="preserve"> </w:t>
            </w:r>
            <w:r w:rsidR="007B629D" w:rsidRPr="002B2BB4">
              <w:rPr>
                <w:sz w:val="17"/>
                <w:szCs w:val="17"/>
                <w:lang w:val="ro-RO"/>
              </w:rPr>
              <w:t xml:space="preserve">Controlul participațiunilor societăților de plată </w:t>
            </w:r>
          </w:p>
          <w:p w14:paraId="58F73576" w14:textId="77777777" w:rsidR="0088213D" w:rsidRPr="002B2BB4" w:rsidRDefault="0088213D" w:rsidP="002B2BB4">
            <w:pPr>
              <w:autoSpaceDE w:val="0"/>
              <w:autoSpaceDN w:val="0"/>
              <w:adjustRightInd w:val="0"/>
              <w:ind w:firstLine="545"/>
              <w:jc w:val="both"/>
              <w:rPr>
                <w:sz w:val="17"/>
                <w:szCs w:val="17"/>
                <w:lang w:val="ro-RO"/>
              </w:rPr>
            </w:pPr>
            <w:r w:rsidRPr="002B2BB4">
              <w:rPr>
                <w:sz w:val="17"/>
                <w:szCs w:val="17"/>
                <w:lang w:val="ro-RO"/>
              </w:rPr>
              <w:t>(1) Oricare persoană sau persoane care acţionează în mod concertat nu au dreptul, fără obţinerea prealabilă a permisiunii Băncii Naţionale, să dobîndească, direct sau indirect, o participaţiune la capital într-o societate de plată ori să mărească, direct sau indirect, participaţiunea, fapt ce ar avea ca efect calificarea acesteia drept participaţiune calificată ori aceasta atinge sau depăşeşte nivelurile de 20%, 30% sau de 50% din drepturile de vot ori din capitalul social, ori societatea de plată va deveni întreprindere dependentă.</w:t>
            </w:r>
          </w:p>
          <w:p w14:paraId="1ECAE715" w14:textId="77777777" w:rsidR="0088213D" w:rsidRPr="002B2BB4" w:rsidRDefault="0088213D" w:rsidP="002B2BB4">
            <w:pPr>
              <w:autoSpaceDE w:val="0"/>
              <w:autoSpaceDN w:val="0"/>
              <w:adjustRightInd w:val="0"/>
              <w:ind w:firstLine="545"/>
              <w:jc w:val="both"/>
              <w:rPr>
                <w:sz w:val="17"/>
                <w:szCs w:val="17"/>
                <w:lang w:val="ro-RO"/>
              </w:rPr>
            </w:pPr>
            <w:r w:rsidRPr="002B2BB4">
              <w:rPr>
                <w:sz w:val="17"/>
                <w:szCs w:val="17"/>
                <w:lang w:val="ro-RO"/>
              </w:rPr>
              <w:t xml:space="preserve">(2) În cazul în care, ca urmare a survenirii unor împrejurări în afara voinţei persoanei, participaţiunea acesteia devine calificată sau atinge ori depăşeşte </w:t>
            </w:r>
            <w:r w:rsidRPr="002B2BB4">
              <w:rPr>
                <w:sz w:val="17"/>
                <w:szCs w:val="17"/>
                <w:lang w:val="ro-RO"/>
              </w:rPr>
              <w:lastRenderedPageBreak/>
              <w:t>nivelurile specificate la alin.(1), dobînditorul nu are dreptul să exercite dreptul de vot conform acţiunilor/participaţiunilor deţinute fără permisiunea prealabilă a Băncii Naţionale. Pentru obţinerea permisiunii, dobînditorul depune cerere în termen de o lună de la apariţia temeiului pentru aceasta.</w:t>
            </w:r>
          </w:p>
          <w:p w14:paraId="690FC3BA" w14:textId="77777777" w:rsidR="0088213D" w:rsidRPr="002B2BB4" w:rsidRDefault="0088213D" w:rsidP="002B2BB4">
            <w:pPr>
              <w:autoSpaceDE w:val="0"/>
              <w:autoSpaceDN w:val="0"/>
              <w:adjustRightInd w:val="0"/>
              <w:ind w:firstLine="545"/>
              <w:jc w:val="both"/>
              <w:rPr>
                <w:sz w:val="17"/>
                <w:szCs w:val="17"/>
                <w:lang w:val="ro-RO"/>
              </w:rPr>
            </w:pPr>
            <w:r w:rsidRPr="002B2BB4">
              <w:rPr>
                <w:sz w:val="17"/>
                <w:szCs w:val="17"/>
                <w:lang w:val="ro-RO"/>
              </w:rPr>
              <w:t>(3) Pînă la obţinerea permisiunii Băncii Naţionale, participaţiunile menţionate la alin.(2) nu se iau în considerare la determinarea cvorumului adunării acţionarilor/asociaţilor şi la luarea deciziilor de către adunare.</w:t>
            </w:r>
          </w:p>
          <w:p w14:paraId="1CD4B221" w14:textId="77777777" w:rsidR="0088213D" w:rsidRPr="002B2BB4" w:rsidRDefault="0088213D" w:rsidP="002B2BB4">
            <w:pPr>
              <w:autoSpaceDE w:val="0"/>
              <w:autoSpaceDN w:val="0"/>
              <w:adjustRightInd w:val="0"/>
              <w:ind w:firstLine="545"/>
              <w:jc w:val="both"/>
              <w:rPr>
                <w:sz w:val="17"/>
                <w:szCs w:val="17"/>
                <w:lang w:val="ro-RO"/>
              </w:rPr>
            </w:pPr>
            <w:r w:rsidRPr="002B2BB4">
              <w:rPr>
                <w:sz w:val="17"/>
                <w:szCs w:val="17"/>
                <w:lang w:val="ro-RO"/>
              </w:rPr>
              <w:t>(4) Pentru a obţine permisiunea, persoana sau persoanele care acţionează în mod concertat depun cerere, prin care comunică despre decizia de a dobîndi participaţiuni conform alin.(1) ori despre apariţia temeiului conform alin.(2), şi anexează documentele stabilite de Banca Naţională.</w:t>
            </w:r>
          </w:p>
          <w:p w14:paraId="26C2639F" w14:textId="77777777" w:rsidR="0088213D" w:rsidRPr="002B2BB4" w:rsidRDefault="0088213D" w:rsidP="002B2BB4">
            <w:pPr>
              <w:autoSpaceDE w:val="0"/>
              <w:autoSpaceDN w:val="0"/>
              <w:adjustRightInd w:val="0"/>
              <w:ind w:firstLine="545"/>
              <w:jc w:val="both"/>
              <w:rPr>
                <w:sz w:val="17"/>
                <w:szCs w:val="17"/>
                <w:lang w:val="ro-RO"/>
              </w:rPr>
            </w:pPr>
            <w:r w:rsidRPr="002B2BB4">
              <w:rPr>
                <w:sz w:val="17"/>
                <w:szCs w:val="17"/>
                <w:lang w:val="ro-RO"/>
              </w:rPr>
              <w:t>(5) Banca Naţională evaluează decizia de dobîndire a participaţiunilor în baza documentelor şi informaţiilor prezentate de solicitant</w:t>
            </w:r>
            <w:r w:rsidR="00B817CF" w:rsidRPr="002B2BB4">
              <w:rPr>
                <w:sz w:val="17"/>
                <w:szCs w:val="17"/>
                <w:lang w:val="ro-RO"/>
              </w:rPr>
              <w:t xml:space="preserve"> conform actelor normative ale Băncii Naționale</w:t>
            </w:r>
            <w:r w:rsidRPr="002B2BB4">
              <w:rPr>
                <w:sz w:val="17"/>
                <w:szCs w:val="17"/>
                <w:lang w:val="ro-RO"/>
              </w:rPr>
              <w:t>.</w:t>
            </w:r>
          </w:p>
          <w:p w14:paraId="0A74971E" w14:textId="77777777" w:rsidR="0088213D" w:rsidRPr="002B2BB4" w:rsidRDefault="0088213D" w:rsidP="002B2BB4">
            <w:pPr>
              <w:autoSpaceDE w:val="0"/>
              <w:autoSpaceDN w:val="0"/>
              <w:adjustRightInd w:val="0"/>
              <w:ind w:firstLine="545"/>
              <w:jc w:val="both"/>
              <w:rPr>
                <w:sz w:val="17"/>
                <w:szCs w:val="17"/>
                <w:lang w:val="ro-RO"/>
              </w:rPr>
            </w:pPr>
            <w:r w:rsidRPr="002B2BB4">
              <w:rPr>
                <w:sz w:val="17"/>
                <w:szCs w:val="17"/>
                <w:lang w:val="ro-RO"/>
              </w:rPr>
              <w:t xml:space="preserve">(6) Banca Naţională examinează cererea de eliberare a permisiunii prevăzute la alin.(1) și (2) în termen de 3 luni de la data de primire a cererii şi a tuturor documentelor şi informaţiilor necesare. Dacă este necesar pentru evaluarea prevăzută la alin.(5), Banca Naţională poate solicita prezentarea de informaţii suplimentare. </w:t>
            </w:r>
            <w:r w:rsidR="00DF45ED" w:rsidRPr="00C36A0F">
              <w:rPr>
                <w:lang w:val="fr-FR"/>
              </w:rPr>
              <w:t xml:space="preserve"> </w:t>
            </w:r>
            <w:r w:rsidR="00DF45ED" w:rsidRPr="00DF45ED">
              <w:rPr>
                <w:sz w:val="17"/>
                <w:szCs w:val="17"/>
                <w:lang w:val="ro-RO"/>
              </w:rPr>
              <w:t xml:space="preserve">Solicitantul va transmite informaţiile sau documentele suplimentare solicitate de Banca Naţională în termen de cel mult 20 de zile lucrătoare de la data primirii solicitării. În cazul în care, solicitantul nu va prezenta informaţiile sau documentele solicitate în termenul specificat la prezentul punct, Banca Naţională refuză eliberarea permisiunii. </w:t>
            </w:r>
            <w:r w:rsidRPr="002B2BB4">
              <w:rPr>
                <w:sz w:val="17"/>
                <w:szCs w:val="17"/>
                <w:lang w:val="ro-RO"/>
              </w:rPr>
              <w:t>Pentru perioada dintre data de solicitare a informaţiilor şi data de primire a acestora, curgerea termenului de examinare a cererii se suspendă.</w:t>
            </w:r>
            <w:r w:rsidR="00DF45ED">
              <w:rPr>
                <w:sz w:val="17"/>
                <w:szCs w:val="17"/>
                <w:lang w:val="ro-RO"/>
              </w:rPr>
              <w:t xml:space="preserve"> </w:t>
            </w:r>
            <w:r w:rsidR="00DF45ED" w:rsidRPr="00C36A0F">
              <w:rPr>
                <w:lang w:val="fr-FR"/>
              </w:rPr>
              <w:t xml:space="preserve"> </w:t>
            </w:r>
            <w:r w:rsidR="00DF45ED" w:rsidRPr="00DF45ED">
              <w:rPr>
                <w:sz w:val="17"/>
                <w:szCs w:val="17"/>
                <w:lang w:val="ro-RO"/>
              </w:rPr>
              <w:t>Orice altă solicitare din partea Băncii Naţionale de completare sau de clarificare a informaţiilor primite nu mai are ca efect suspendarea termenului de evaluare. Banca Naţională a Moldovei poate decide prelungirea perioadei prevăzute de suspendare, pînă la 30 de zile lucrătoare, dacă solicitantul este situat sau reglementat într-un alt stat sau este o persoană care nu face obiectul supravegherii de către Banca Naţională a Moldovei.</w:t>
            </w:r>
          </w:p>
          <w:p w14:paraId="35D610E6" w14:textId="77777777" w:rsidR="0088213D" w:rsidRPr="002B2BB4" w:rsidRDefault="0088213D" w:rsidP="002B2BB4">
            <w:pPr>
              <w:autoSpaceDE w:val="0"/>
              <w:autoSpaceDN w:val="0"/>
              <w:adjustRightInd w:val="0"/>
              <w:ind w:firstLine="545"/>
              <w:jc w:val="both"/>
              <w:rPr>
                <w:sz w:val="17"/>
                <w:szCs w:val="17"/>
                <w:lang w:val="ro-RO"/>
              </w:rPr>
            </w:pPr>
            <w:r w:rsidRPr="002B2BB4">
              <w:rPr>
                <w:sz w:val="17"/>
                <w:szCs w:val="17"/>
                <w:lang w:val="ro-RO"/>
              </w:rPr>
              <w:lastRenderedPageBreak/>
              <w:t>(7) Banca Naţională decide asupra cererii de eliberare a permisiunii prevăzute la alin.(1) și (2) pornind de la influenţa potenţială exercitată de solicitant asupra societăţii de plată, ţin</w:t>
            </w:r>
            <w:r w:rsidR="00707AB2">
              <w:rPr>
                <w:sz w:val="17"/>
                <w:szCs w:val="17"/>
                <w:lang w:val="ro-RO"/>
              </w:rPr>
              <w:t>î</w:t>
            </w:r>
            <w:r w:rsidRPr="002B2BB4">
              <w:rPr>
                <w:sz w:val="17"/>
                <w:szCs w:val="17"/>
                <w:lang w:val="ro-RO"/>
              </w:rPr>
              <w:t>nd cont de necesitatea asigurării unei administrări stabile şi prudente a societăţii în cauză şi dacă este încredinţată că situaţia financiară a solicitantului este sigură şi adecvată. La evaluarea existenţei acestor criterii se iau în considerare reputaţia solicitantului, reputaţia şi experienţa oricărei persoane care va administra activitatea societăţii ca rezultat al dobîndirii de participaţiuni, stabilitatea financiară a solicitantului, ţinînd cont de specificul concret al activităţii desfăşurate sau preconizate a fi desfăşurată de societate, lipsa impedimentelor pentru exercitarea efectivă a atribuţiei de supraveghere a activităţii societăţii, lipsa temeiurilor rezonabile pentru a considera că în legătură cu dobîndirea solicitată se realizează sau se vor realiza operaţiuni de spălare a banilor şi de finanţare a terorismului ori va spori riscul unor asemenea operaţiuni.</w:t>
            </w:r>
          </w:p>
          <w:p w14:paraId="70530777" w14:textId="77777777" w:rsidR="0088213D" w:rsidRPr="002B2BB4" w:rsidRDefault="0088213D" w:rsidP="002B2BB4">
            <w:pPr>
              <w:autoSpaceDE w:val="0"/>
              <w:autoSpaceDN w:val="0"/>
              <w:adjustRightInd w:val="0"/>
              <w:ind w:firstLine="545"/>
              <w:jc w:val="both"/>
              <w:rPr>
                <w:sz w:val="17"/>
                <w:szCs w:val="17"/>
                <w:lang w:val="ro-RO"/>
              </w:rPr>
            </w:pPr>
            <w:r w:rsidRPr="002B2BB4">
              <w:rPr>
                <w:sz w:val="17"/>
                <w:szCs w:val="17"/>
                <w:lang w:val="ro-RO"/>
              </w:rPr>
              <w:t>(8) În vederea luării unei decizii privind cererea de eliberare a permisiunii, Banca Naţională poate să consulte alte autorităţi publice competente din ţară şi din străinătate</w:t>
            </w:r>
            <w:r w:rsidR="001B34F4" w:rsidRPr="001B34F4">
              <w:rPr>
                <w:sz w:val="17"/>
                <w:szCs w:val="17"/>
                <w:lang w:val="ro-RO"/>
              </w:rPr>
              <w:t>, perioadă în care termenul de examinare a cererii de eliberare a permisiunii prevăzut la alin. (6) se suspendă</w:t>
            </w:r>
            <w:r w:rsidRPr="002B2BB4">
              <w:rPr>
                <w:sz w:val="17"/>
                <w:szCs w:val="17"/>
                <w:lang w:val="ro-RO"/>
              </w:rPr>
              <w:t>.</w:t>
            </w:r>
          </w:p>
          <w:p w14:paraId="3C525E1C" w14:textId="77777777" w:rsidR="0088213D" w:rsidRPr="002B2BB4" w:rsidRDefault="0088213D" w:rsidP="002B2BB4">
            <w:pPr>
              <w:autoSpaceDE w:val="0"/>
              <w:autoSpaceDN w:val="0"/>
              <w:adjustRightInd w:val="0"/>
              <w:ind w:firstLine="545"/>
              <w:jc w:val="both"/>
              <w:rPr>
                <w:sz w:val="17"/>
                <w:szCs w:val="17"/>
                <w:lang w:val="ro-RO"/>
              </w:rPr>
            </w:pPr>
            <w:r w:rsidRPr="002B2BB4">
              <w:rPr>
                <w:sz w:val="17"/>
                <w:szCs w:val="17"/>
                <w:lang w:val="ro-RO"/>
              </w:rPr>
              <w:t xml:space="preserve">(9) Banca Naţională respinge cererea de eliberare a permisiunii </w:t>
            </w:r>
            <w:r w:rsidR="007D1251" w:rsidRPr="002B2BB4">
              <w:rPr>
                <w:sz w:val="17"/>
                <w:szCs w:val="17"/>
                <w:lang w:val="ro-RO"/>
              </w:rPr>
              <w:t xml:space="preserve">dacă există motive rezonabile în acest sens, în baza condițiilor </w:t>
            </w:r>
            <w:r w:rsidRPr="002B2BB4">
              <w:rPr>
                <w:sz w:val="17"/>
                <w:szCs w:val="17"/>
                <w:lang w:val="ro-RO"/>
              </w:rPr>
              <w:t>prevăzute la alin.(7)</w:t>
            </w:r>
            <w:r w:rsidR="007D1251" w:rsidRPr="002B2BB4">
              <w:rPr>
                <w:sz w:val="17"/>
                <w:szCs w:val="17"/>
                <w:lang w:val="ro-RO"/>
              </w:rPr>
              <w:t>,</w:t>
            </w:r>
            <w:r w:rsidRPr="002B2BB4">
              <w:rPr>
                <w:sz w:val="17"/>
                <w:szCs w:val="17"/>
                <w:lang w:val="ro-RO"/>
              </w:rPr>
              <w:t xml:space="preserve"> sau </w:t>
            </w:r>
            <w:r w:rsidR="007D1251" w:rsidRPr="002B2BB4">
              <w:rPr>
                <w:sz w:val="17"/>
                <w:szCs w:val="17"/>
                <w:lang w:val="ro-RO"/>
              </w:rPr>
              <w:t xml:space="preserve">dacă </w:t>
            </w:r>
            <w:r w:rsidRPr="002B2BB4">
              <w:rPr>
                <w:sz w:val="17"/>
                <w:szCs w:val="17"/>
                <w:lang w:val="ro-RO"/>
              </w:rPr>
              <w:t>informaţi</w:t>
            </w:r>
            <w:r w:rsidR="007D1251" w:rsidRPr="002B2BB4">
              <w:rPr>
                <w:sz w:val="17"/>
                <w:szCs w:val="17"/>
                <w:lang w:val="ro-RO"/>
              </w:rPr>
              <w:t>ile și documentele prezentate</w:t>
            </w:r>
            <w:r w:rsidRPr="002B2BB4">
              <w:rPr>
                <w:sz w:val="17"/>
                <w:szCs w:val="17"/>
                <w:lang w:val="ro-RO"/>
              </w:rPr>
              <w:t xml:space="preserve"> de solicitant </w:t>
            </w:r>
            <w:r w:rsidR="007D1251" w:rsidRPr="002B2BB4">
              <w:rPr>
                <w:sz w:val="17"/>
                <w:szCs w:val="17"/>
                <w:lang w:val="ro-RO"/>
              </w:rPr>
              <w:t xml:space="preserve">sînt </w:t>
            </w:r>
            <w:r w:rsidRPr="002B2BB4">
              <w:rPr>
                <w:sz w:val="17"/>
                <w:szCs w:val="17"/>
                <w:lang w:val="ro-RO"/>
              </w:rPr>
              <w:t>incomplet</w:t>
            </w:r>
            <w:r w:rsidR="007D1251" w:rsidRPr="002B2BB4">
              <w:rPr>
                <w:sz w:val="17"/>
                <w:szCs w:val="17"/>
                <w:lang w:val="ro-RO"/>
              </w:rPr>
              <w:t>e și/sau conțin date eronate</w:t>
            </w:r>
            <w:r w:rsidRPr="002B2BB4">
              <w:rPr>
                <w:sz w:val="17"/>
                <w:szCs w:val="17"/>
                <w:lang w:val="ro-RO"/>
              </w:rPr>
              <w:t>. Motivele de respingere a cererii se comunică solicitantului.</w:t>
            </w:r>
          </w:p>
          <w:p w14:paraId="3EF13801" w14:textId="77777777" w:rsidR="0088213D" w:rsidRPr="002B2BB4" w:rsidRDefault="0088213D" w:rsidP="002B2BB4">
            <w:pPr>
              <w:autoSpaceDE w:val="0"/>
              <w:autoSpaceDN w:val="0"/>
              <w:adjustRightInd w:val="0"/>
              <w:ind w:firstLine="545"/>
              <w:jc w:val="both"/>
              <w:rPr>
                <w:sz w:val="17"/>
                <w:szCs w:val="17"/>
                <w:lang w:val="ro-RO"/>
              </w:rPr>
            </w:pPr>
            <w:r w:rsidRPr="002B2BB4">
              <w:rPr>
                <w:sz w:val="17"/>
                <w:szCs w:val="17"/>
                <w:lang w:val="ro-RO"/>
              </w:rPr>
              <w:t>(10) Banca Naţională poate stabili un termen pentru dobîndirea participaţiunilor, la expirarea căruia permisiunea eliberată devine nulă.</w:t>
            </w:r>
          </w:p>
          <w:p w14:paraId="46FE646A" w14:textId="77777777" w:rsidR="0088213D" w:rsidRPr="002B2BB4" w:rsidRDefault="0088213D" w:rsidP="002B2BB4">
            <w:pPr>
              <w:autoSpaceDE w:val="0"/>
              <w:autoSpaceDN w:val="0"/>
              <w:adjustRightInd w:val="0"/>
              <w:ind w:firstLine="545"/>
              <w:jc w:val="both"/>
              <w:rPr>
                <w:sz w:val="17"/>
                <w:szCs w:val="17"/>
                <w:lang w:val="ro-RO"/>
              </w:rPr>
            </w:pPr>
            <w:r w:rsidRPr="002B2BB4">
              <w:rPr>
                <w:sz w:val="17"/>
                <w:szCs w:val="17"/>
                <w:lang w:val="ro-RO"/>
              </w:rPr>
              <w:t xml:space="preserve">(11) În cazul în care permisiunea </w:t>
            </w:r>
            <w:r w:rsidR="00546B6A" w:rsidRPr="002B2BB4">
              <w:rPr>
                <w:sz w:val="17"/>
                <w:szCs w:val="17"/>
                <w:lang w:val="ro-RO"/>
              </w:rPr>
              <w:t xml:space="preserve">pentru obținerea participațiunilor calificate </w:t>
            </w:r>
            <w:r w:rsidRPr="002B2BB4">
              <w:rPr>
                <w:sz w:val="17"/>
                <w:szCs w:val="17"/>
                <w:lang w:val="ro-RO"/>
              </w:rPr>
              <w:t xml:space="preserve">nu a fost solicitată în termen sau nu au fost prezentate informaţiile necesare, sau cererea a fost respinsă, Banca Naţională are dreptul de a dispune </w:t>
            </w:r>
            <w:r w:rsidR="00C754A7">
              <w:rPr>
                <w:sz w:val="17"/>
                <w:szCs w:val="17"/>
                <w:lang w:val="ro-RO"/>
              </w:rPr>
              <w:t xml:space="preserve">suspendarea exercitării </w:t>
            </w:r>
            <w:r w:rsidR="00C754A7" w:rsidRPr="00C754A7">
              <w:rPr>
                <w:sz w:val="17"/>
                <w:szCs w:val="17"/>
                <w:lang w:val="ro-RO"/>
              </w:rPr>
              <w:t>drepturilor de vot aferente acţiunilor/participaţiunilor deţinute fără permisiu</w:t>
            </w:r>
            <w:r w:rsidR="00C754A7">
              <w:rPr>
                <w:sz w:val="17"/>
                <w:szCs w:val="17"/>
                <w:lang w:val="ro-RO"/>
              </w:rPr>
              <w:t xml:space="preserve">ne </w:t>
            </w:r>
            <w:r w:rsidR="004D0EC7" w:rsidRPr="00C36A0F">
              <w:rPr>
                <w:lang w:val="ro-RO"/>
              </w:rPr>
              <w:t xml:space="preserve"> </w:t>
            </w:r>
            <w:r w:rsidR="004D0EC7" w:rsidRPr="004D0EC7">
              <w:rPr>
                <w:sz w:val="17"/>
                <w:szCs w:val="17"/>
                <w:lang w:val="ro-RO"/>
              </w:rPr>
              <w:t xml:space="preserve">pînă la obținerea permisiunii </w:t>
            </w:r>
            <w:r w:rsidR="004D0EC7" w:rsidRPr="004D0EC7">
              <w:rPr>
                <w:sz w:val="17"/>
                <w:szCs w:val="17"/>
                <w:lang w:val="ro-RO"/>
              </w:rPr>
              <w:lastRenderedPageBreak/>
              <w:t>prealabile a Băncii Naționale și/</w:t>
            </w:r>
            <w:r w:rsidR="00C754A7">
              <w:rPr>
                <w:sz w:val="17"/>
                <w:szCs w:val="17"/>
                <w:lang w:val="ro-RO"/>
              </w:rPr>
              <w:t xml:space="preserve">sau de a dispune </w:t>
            </w:r>
            <w:r w:rsidRPr="002B2BB4">
              <w:rPr>
                <w:sz w:val="17"/>
                <w:szCs w:val="17"/>
                <w:lang w:val="ro-RO"/>
              </w:rPr>
              <w:t xml:space="preserve">înstrăinarea, în termen de </w:t>
            </w:r>
            <w:r w:rsidR="008B1A2A">
              <w:rPr>
                <w:sz w:val="17"/>
                <w:szCs w:val="17"/>
                <w:lang w:val="ro-RO"/>
              </w:rPr>
              <w:t>6</w:t>
            </w:r>
            <w:r w:rsidRPr="002B2BB4">
              <w:rPr>
                <w:sz w:val="17"/>
                <w:szCs w:val="17"/>
                <w:lang w:val="ro-RO"/>
              </w:rPr>
              <w:t xml:space="preserve"> </w:t>
            </w:r>
            <w:r w:rsidR="004D335D" w:rsidRPr="002B2BB4">
              <w:rPr>
                <w:sz w:val="17"/>
                <w:szCs w:val="17"/>
                <w:lang w:val="ro-RO"/>
              </w:rPr>
              <w:t>luni</w:t>
            </w:r>
            <w:r w:rsidRPr="002B2BB4">
              <w:rPr>
                <w:sz w:val="17"/>
                <w:szCs w:val="17"/>
                <w:lang w:val="ro-RO"/>
              </w:rPr>
              <w:t>, a acestora.</w:t>
            </w:r>
          </w:p>
          <w:p w14:paraId="285F1F7C" w14:textId="77777777" w:rsidR="00F676C2" w:rsidRPr="002B2BB4" w:rsidRDefault="00F676C2" w:rsidP="002B2BB4">
            <w:pPr>
              <w:autoSpaceDE w:val="0"/>
              <w:autoSpaceDN w:val="0"/>
              <w:adjustRightInd w:val="0"/>
              <w:ind w:firstLine="545"/>
              <w:jc w:val="both"/>
              <w:rPr>
                <w:sz w:val="17"/>
                <w:szCs w:val="17"/>
                <w:lang w:val="ro-RO"/>
              </w:rPr>
            </w:pPr>
            <w:r w:rsidRPr="002B2BB4">
              <w:rPr>
                <w:sz w:val="17"/>
                <w:szCs w:val="17"/>
                <w:lang w:val="ro-RO"/>
              </w:rPr>
              <w:t xml:space="preserve">(12) Banca Naţională a Moldovei poate dispune prelungirea termenului de </w:t>
            </w:r>
            <w:r w:rsidR="008B1A2A">
              <w:rPr>
                <w:sz w:val="17"/>
                <w:szCs w:val="17"/>
                <w:lang w:val="ro-RO"/>
              </w:rPr>
              <w:t>6</w:t>
            </w:r>
            <w:r w:rsidRPr="002B2BB4">
              <w:rPr>
                <w:sz w:val="17"/>
                <w:szCs w:val="17"/>
                <w:lang w:val="ro-RO"/>
              </w:rPr>
              <w:t xml:space="preserve"> luni prevăzut la alin.(11) din prezentul articol cu perioade a cîte cel mult </w:t>
            </w:r>
            <w:r w:rsidR="008B1A2A">
              <w:rPr>
                <w:sz w:val="17"/>
                <w:szCs w:val="17"/>
                <w:lang w:val="ro-RO"/>
              </w:rPr>
              <w:t>6</w:t>
            </w:r>
            <w:r w:rsidRPr="002B2BB4">
              <w:rPr>
                <w:sz w:val="17"/>
                <w:szCs w:val="17"/>
                <w:lang w:val="ro-RO"/>
              </w:rPr>
              <w:t xml:space="preserve"> luni, de cel mult 3 ori consecutiv, în cazul în care prelungirea este necesară în vederea neadmiterii periclitării stabilităţii financiare sau în cazul în care există un interes public în a dispune prelungirea, sau atunci cînd a fost identificat, fără efectuarea unei evaluări prealabile de către Banca Naţională a Moldovei, un achizitor potenţial al acţiunilor expuse spre vînzare, al cărui caracter potrivit şi adecvat nu comportă suspiciuni întemeiate la momentul adoptării deciziei de prelungire.</w:t>
            </w:r>
          </w:p>
          <w:p w14:paraId="64479DE1" w14:textId="77777777" w:rsidR="00427599" w:rsidRPr="002B2BB4" w:rsidRDefault="0088213D" w:rsidP="002B2BB4">
            <w:pPr>
              <w:autoSpaceDE w:val="0"/>
              <w:autoSpaceDN w:val="0"/>
              <w:adjustRightInd w:val="0"/>
              <w:ind w:firstLine="545"/>
              <w:jc w:val="both"/>
              <w:rPr>
                <w:sz w:val="17"/>
                <w:szCs w:val="17"/>
                <w:lang w:val="ro-RO"/>
              </w:rPr>
            </w:pPr>
            <w:r w:rsidRPr="002B2BB4">
              <w:rPr>
                <w:sz w:val="17"/>
                <w:szCs w:val="17"/>
                <w:lang w:val="ro-RO"/>
              </w:rPr>
              <w:t>(1</w:t>
            </w:r>
            <w:r w:rsidR="004D335D" w:rsidRPr="002B2BB4">
              <w:rPr>
                <w:sz w:val="17"/>
                <w:szCs w:val="17"/>
                <w:lang w:val="ro-RO"/>
              </w:rPr>
              <w:t>3</w:t>
            </w:r>
            <w:r w:rsidRPr="002B2BB4">
              <w:rPr>
                <w:sz w:val="17"/>
                <w:szCs w:val="17"/>
                <w:lang w:val="ro-RO"/>
              </w:rPr>
              <w:t>) În caz de suspendare a exercitării dreptului de vot al acţionarului/asociatului conform alin.(11), acţiunile/participaţiunile al căror drept de vot este suspendat nu se iau în considerare la determinarea cvorumului adunării acţionarilor/asociaţilor şi la luarea deciziilor de către adunare. În acest caz, dacă există pericol pentru administrarea sigură şi stabilă a societăţii de plată, Banca Naţională are dreptul să limiteze activitatea societăţii, precum şi să interzică (să restricţioneze) desfăşurarea unor activităţi ori să interzică plata dividendelor sau o altă distribuire a capitalului.</w:t>
            </w:r>
          </w:p>
          <w:p w14:paraId="2A80A5AB" w14:textId="77777777" w:rsidR="00C043DB" w:rsidRPr="002B2BB4" w:rsidRDefault="00C043DB" w:rsidP="002B2BB4">
            <w:pPr>
              <w:autoSpaceDE w:val="0"/>
              <w:autoSpaceDN w:val="0"/>
              <w:adjustRightInd w:val="0"/>
              <w:ind w:firstLine="545"/>
              <w:jc w:val="both"/>
              <w:rPr>
                <w:sz w:val="17"/>
                <w:szCs w:val="17"/>
                <w:lang w:val="ro-RO"/>
              </w:rPr>
            </w:pPr>
          </w:p>
          <w:p w14:paraId="24605E4D" w14:textId="77777777" w:rsidR="00427599" w:rsidRPr="002B2BB4" w:rsidRDefault="00427599" w:rsidP="002B2BB4">
            <w:pPr>
              <w:autoSpaceDE w:val="0"/>
              <w:autoSpaceDN w:val="0"/>
              <w:adjustRightInd w:val="0"/>
              <w:ind w:firstLine="545"/>
              <w:jc w:val="both"/>
              <w:rPr>
                <w:sz w:val="17"/>
                <w:szCs w:val="17"/>
                <w:lang w:val="ro-RO"/>
              </w:rPr>
            </w:pPr>
            <w:r w:rsidRPr="002B2BB4">
              <w:rPr>
                <w:b/>
                <w:sz w:val="17"/>
                <w:szCs w:val="17"/>
                <w:lang w:val="ro-RO"/>
              </w:rPr>
              <w:t xml:space="preserve">Articolul 90. </w:t>
            </w:r>
            <w:r w:rsidR="004C3652">
              <w:rPr>
                <w:sz w:val="17"/>
                <w:szCs w:val="17"/>
                <w:lang w:val="ro-RO"/>
              </w:rPr>
              <w:t>Sucursale</w:t>
            </w:r>
            <w:r w:rsidRPr="002B2BB4">
              <w:rPr>
                <w:sz w:val="17"/>
                <w:szCs w:val="17"/>
                <w:lang w:val="ro-RO"/>
              </w:rPr>
              <w:t>, agenţi şi externalizare</w:t>
            </w:r>
          </w:p>
          <w:p w14:paraId="200E66E6" w14:textId="77777777" w:rsidR="00427599" w:rsidRPr="002B2BB4" w:rsidRDefault="00427599" w:rsidP="002B2BB4">
            <w:pPr>
              <w:ind w:firstLine="545"/>
              <w:jc w:val="both"/>
              <w:rPr>
                <w:sz w:val="17"/>
                <w:szCs w:val="17"/>
                <w:lang w:val="ro-RO"/>
              </w:rPr>
            </w:pPr>
            <w:r w:rsidRPr="002B2BB4">
              <w:rPr>
                <w:sz w:val="17"/>
                <w:szCs w:val="17"/>
                <w:lang w:val="ro-RO"/>
              </w:rPr>
              <w:t xml:space="preserve">(3) Societatea emitentă de monedă electronică are dreptul să presteze servicii de plată, prevăzute </w:t>
            </w:r>
            <w:r w:rsidR="00846979" w:rsidRPr="002B2BB4">
              <w:rPr>
                <w:sz w:val="17"/>
                <w:szCs w:val="17"/>
                <w:lang w:val="ro-RO"/>
              </w:rPr>
              <w:t>de prezenta lege</w:t>
            </w:r>
            <w:r w:rsidRPr="002B2BB4">
              <w:rPr>
                <w:sz w:val="17"/>
                <w:szCs w:val="17"/>
                <w:lang w:val="ro-RO"/>
              </w:rPr>
              <w:t xml:space="preserve">, prin intermediul </w:t>
            </w:r>
            <w:r w:rsidR="00CA6201">
              <w:rPr>
                <w:sz w:val="17"/>
                <w:szCs w:val="17"/>
                <w:lang w:val="ro-RO"/>
              </w:rPr>
              <w:t xml:space="preserve">sucursalelor </w:t>
            </w:r>
            <w:r w:rsidRPr="002B2BB4">
              <w:rPr>
                <w:sz w:val="17"/>
                <w:szCs w:val="17"/>
                <w:lang w:val="ro-RO"/>
              </w:rPr>
              <w:t>şi agenţilor numai dacă sînt întrunite condiţiile prevăzute la art.27 care se aplică în mod corespunzător.</w:t>
            </w:r>
          </w:p>
          <w:p w14:paraId="638E3E80" w14:textId="77777777" w:rsidR="00427599" w:rsidRPr="002B2BB4" w:rsidRDefault="00427599" w:rsidP="002B2BB4">
            <w:pPr>
              <w:autoSpaceDE w:val="0"/>
              <w:autoSpaceDN w:val="0"/>
              <w:adjustRightInd w:val="0"/>
              <w:ind w:firstLine="545"/>
              <w:jc w:val="both"/>
              <w:rPr>
                <w:rFonts w:eastAsia="MS Mincho"/>
                <w:b/>
                <w:sz w:val="17"/>
                <w:szCs w:val="17"/>
                <w:lang w:val="ro-RO"/>
              </w:rPr>
            </w:pPr>
          </w:p>
          <w:p w14:paraId="63009023" w14:textId="77777777" w:rsidR="00427599" w:rsidRPr="002B2BB4" w:rsidRDefault="00427599" w:rsidP="002B2BB4">
            <w:pPr>
              <w:autoSpaceDE w:val="0"/>
              <w:autoSpaceDN w:val="0"/>
              <w:adjustRightInd w:val="0"/>
              <w:ind w:firstLine="545"/>
              <w:jc w:val="both"/>
              <w:rPr>
                <w:rFonts w:eastAsia="MS Mincho"/>
                <w:b/>
                <w:sz w:val="17"/>
                <w:szCs w:val="17"/>
                <w:lang w:val="ro-RO"/>
              </w:rPr>
            </w:pPr>
          </w:p>
          <w:p w14:paraId="27A66E2D" w14:textId="77777777" w:rsidR="00427599" w:rsidRPr="002B2BB4" w:rsidRDefault="00427599" w:rsidP="002B2BB4">
            <w:pPr>
              <w:autoSpaceDE w:val="0"/>
              <w:autoSpaceDN w:val="0"/>
              <w:adjustRightInd w:val="0"/>
              <w:ind w:firstLine="545"/>
              <w:jc w:val="both"/>
              <w:rPr>
                <w:sz w:val="17"/>
                <w:szCs w:val="17"/>
                <w:lang w:val="ro-RO"/>
              </w:rPr>
            </w:pPr>
            <w:r w:rsidRPr="002B2BB4">
              <w:rPr>
                <w:b/>
                <w:sz w:val="17"/>
                <w:szCs w:val="17"/>
                <w:lang w:val="ro-RO"/>
              </w:rPr>
              <w:t xml:space="preserve">Articolul 90. </w:t>
            </w:r>
            <w:r w:rsidR="00CA6201">
              <w:rPr>
                <w:sz w:val="17"/>
                <w:szCs w:val="17"/>
                <w:lang w:val="ro-RO"/>
              </w:rPr>
              <w:t>Sucursale</w:t>
            </w:r>
            <w:r w:rsidRPr="002B2BB4">
              <w:rPr>
                <w:sz w:val="17"/>
                <w:szCs w:val="17"/>
                <w:lang w:val="ro-RO"/>
              </w:rPr>
              <w:t>, agenţi şi externalizare</w:t>
            </w:r>
          </w:p>
          <w:p w14:paraId="36DD778F" w14:textId="77777777" w:rsidR="00427599" w:rsidRPr="002B2BB4" w:rsidRDefault="00427599" w:rsidP="002B2BB4">
            <w:pPr>
              <w:ind w:firstLine="545"/>
              <w:jc w:val="both"/>
              <w:rPr>
                <w:sz w:val="17"/>
                <w:szCs w:val="17"/>
                <w:lang w:val="ro-RO"/>
              </w:rPr>
            </w:pPr>
            <w:r w:rsidRPr="002B2BB4">
              <w:rPr>
                <w:sz w:val="17"/>
                <w:szCs w:val="17"/>
                <w:lang w:val="ro-RO"/>
              </w:rPr>
              <w:t>(1) Societatea emitente de monedă electronică nu are dreptul să emită monedă electronică prin intermediul agenţilor.</w:t>
            </w:r>
          </w:p>
          <w:p w14:paraId="6940802A"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 xml:space="preserve">(2) Societatea emitentă de monedă electronică are dreptul să distribuie şi să răscumpere moneda electronică prin intermediul agenţilor. </w:t>
            </w:r>
          </w:p>
          <w:p w14:paraId="6A81B594" w14:textId="77777777" w:rsidR="00AE1743" w:rsidRPr="002B2BB4" w:rsidRDefault="00AE1743" w:rsidP="00CA6201">
            <w:pPr>
              <w:autoSpaceDE w:val="0"/>
              <w:autoSpaceDN w:val="0"/>
              <w:adjustRightInd w:val="0"/>
              <w:ind w:firstLine="545"/>
              <w:jc w:val="both"/>
              <w:rPr>
                <w:rFonts w:eastAsia="MS Mincho"/>
                <w:b/>
                <w:sz w:val="17"/>
                <w:szCs w:val="17"/>
                <w:lang w:val="ro-RO"/>
              </w:rPr>
            </w:pPr>
            <w:r w:rsidRPr="002B2BB4">
              <w:rPr>
                <w:sz w:val="17"/>
                <w:szCs w:val="17"/>
                <w:lang w:val="ro-RO"/>
              </w:rPr>
              <w:t xml:space="preserve">(3) Societatea emitentă de monedă electronică are dreptul să presteze servicii de plată, prevăzute </w:t>
            </w:r>
            <w:r w:rsidRPr="002B2BB4">
              <w:rPr>
                <w:rStyle w:val="FontStyle26"/>
                <w:sz w:val="17"/>
                <w:szCs w:val="17"/>
                <w:lang w:val="ro-RO" w:eastAsia="ro-RO"/>
              </w:rPr>
              <w:t xml:space="preserve">de </w:t>
            </w:r>
            <w:r w:rsidRPr="002B2BB4">
              <w:rPr>
                <w:rStyle w:val="FontStyle26"/>
                <w:sz w:val="17"/>
                <w:szCs w:val="17"/>
                <w:lang w:val="ro-RO" w:eastAsia="ro-RO"/>
              </w:rPr>
              <w:lastRenderedPageBreak/>
              <w:t>prezenta lege</w:t>
            </w:r>
            <w:r w:rsidRPr="002B2BB4">
              <w:rPr>
                <w:sz w:val="17"/>
                <w:szCs w:val="17"/>
                <w:lang w:val="ro-RO"/>
              </w:rPr>
              <w:t xml:space="preserve">, prin intermediul </w:t>
            </w:r>
            <w:r w:rsidR="00CA6201">
              <w:rPr>
                <w:sz w:val="17"/>
                <w:szCs w:val="17"/>
                <w:lang w:val="ro-RO"/>
              </w:rPr>
              <w:t>sucursalelor</w:t>
            </w:r>
            <w:r w:rsidR="00CA6201" w:rsidRPr="002B2BB4">
              <w:rPr>
                <w:sz w:val="17"/>
                <w:szCs w:val="17"/>
                <w:lang w:val="ro-RO"/>
              </w:rPr>
              <w:t xml:space="preserve"> </w:t>
            </w:r>
            <w:r w:rsidRPr="002B2BB4">
              <w:rPr>
                <w:sz w:val="17"/>
                <w:szCs w:val="17"/>
                <w:lang w:val="ro-RO"/>
              </w:rPr>
              <w:t>şi agenţilor numai dacă sînt întrunite condiţiile prevăzute la art.27 care se aplică în mod corespunzător.</w:t>
            </w:r>
          </w:p>
        </w:tc>
        <w:tc>
          <w:tcPr>
            <w:tcW w:w="1440" w:type="dxa"/>
          </w:tcPr>
          <w:p w14:paraId="0D1FE54E" w14:textId="77777777" w:rsidR="00427599" w:rsidRPr="002B2BB4" w:rsidRDefault="0053747A" w:rsidP="002B2BB4">
            <w:pPr>
              <w:jc w:val="both"/>
              <w:rPr>
                <w:b/>
                <w:strike/>
                <w:sz w:val="17"/>
                <w:szCs w:val="17"/>
                <w:lang w:val="ro-RO"/>
              </w:rPr>
            </w:pPr>
            <w:r w:rsidRPr="002B2BB4">
              <w:rPr>
                <w:sz w:val="17"/>
                <w:szCs w:val="17"/>
                <w:lang w:val="ro-RO"/>
              </w:rPr>
              <w:lastRenderedPageBreak/>
              <w:t>C</w:t>
            </w:r>
            <w:r w:rsidR="00427599" w:rsidRPr="002B2BB4">
              <w:rPr>
                <w:sz w:val="17"/>
                <w:szCs w:val="17"/>
                <w:lang w:val="ro-RO"/>
              </w:rPr>
              <w:t>ompatibil</w:t>
            </w:r>
          </w:p>
        </w:tc>
        <w:tc>
          <w:tcPr>
            <w:tcW w:w="2340" w:type="dxa"/>
          </w:tcPr>
          <w:p w14:paraId="1BACA273" w14:textId="77777777" w:rsidR="00427599" w:rsidRPr="002B2BB4" w:rsidRDefault="00691942" w:rsidP="002B2BB4">
            <w:pPr>
              <w:jc w:val="both"/>
              <w:rPr>
                <w:sz w:val="17"/>
                <w:szCs w:val="17"/>
                <w:lang w:val="ro-RO"/>
              </w:rPr>
            </w:pPr>
            <w:r w:rsidRPr="002B2BB4">
              <w:rPr>
                <w:sz w:val="17"/>
                <w:szCs w:val="17"/>
                <w:lang w:val="ro-RO"/>
              </w:rPr>
              <w:t>În vigoare</w:t>
            </w:r>
          </w:p>
          <w:p w14:paraId="48E0E9B2" w14:textId="77777777" w:rsidR="00AA023E" w:rsidRPr="002B2BB4" w:rsidRDefault="00AA023E" w:rsidP="002B2BB4">
            <w:pPr>
              <w:jc w:val="both"/>
              <w:rPr>
                <w:sz w:val="17"/>
                <w:szCs w:val="17"/>
                <w:lang w:val="ro-RO"/>
              </w:rPr>
            </w:pPr>
          </w:p>
          <w:p w14:paraId="77723C49" w14:textId="77777777" w:rsidR="00AA023E" w:rsidRPr="002B2BB4" w:rsidRDefault="00AA023E" w:rsidP="002B2BB4">
            <w:pPr>
              <w:jc w:val="both"/>
              <w:rPr>
                <w:sz w:val="17"/>
                <w:szCs w:val="17"/>
                <w:lang w:val="ro-RO"/>
              </w:rPr>
            </w:pPr>
          </w:p>
          <w:p w14:paraId="747FA890" w14:textId="77777777" w:rsidR="00AA023E" w:rsidRPr="002B2BB4" w:rsidRDefault="00AA023E" w:rsidP="002B2BB4">
            <w:pPr>
              <w:jc w:val="both"/>
              <w:rPr>
                <w:sz w:val="17"/>
                <w:szCs w:val="17"/>
                <w:lang w:val="ro-RO"/>
              </w:rPr>
            </w:pPr>
          </w:p>
          <w:p w14:paraId="607299D1" w14:textId="77777777" w:rsidR="00AA023E" w:rsidRPr="002B2BB4" w:rsidRDefault="00AA023E" w:rsidP="002B2BB4">
            <w:pPr>
              <w:jc w:val="both"/>
              <w:rPr>
                <w:sz w:val="17"/>
                <w:szCs w:val="17"/>
                <w:lang w:val="ro-RO"/>
              </w:rPr>
            </w:pPr>
          </w:p>
          <w:p w14:paraId="2783CA5C" w14:textId="77777777" w:rsidR="00AA023E" w:rsidRPr="002B2BB4" w:rsidRDefault="00AA023E" w:rsidP="002B2BB4">
            <w:pPr>
              <w:jc w:val="both"/>
              <w:rPr>
                <w:sz w:val="17"/>
                <w:szCs w:val="17"/>
                <w:lang w:val="ro-RO"/>
              </w:rPr>
            </w:pPr>
          </w:p>
          <w:p w14:paraId="05F6E053" w14:textId="77777777" w:rsidR="00AA023E" w:rsidRPr="002B2BB4" w:rsidRDefault="00AA023E" w:rsidP="002B2BB4">
            <w:pPr>
              <w:jc w:val="both"/>
              <w:rPr>
                <w:sz w:val="17"/>
                <w:szCs w:val="17"/>
                <w:lang w:val="ro-RO"/>
              </w:rPr>
            </w:pPr>
          </w:p>
          <w:p w14:paraId="6B088CC4" w14:textId="77777777" w:rsidR="00AA023E" w:rsidRPr="002B2BB4" w:rsidRDefault="00AA023E" w:rsidP="002B2BB4">
            <w:pPr>
              <w:jc w:val="both"/>
              <w:rPr>
                <w:sz w:val="17"/>
                <w:szCs w:val="17"/>
                <w:lang w:val="ro-RO"/>
              </w:rPr>
            </w:pPr>
          </w:p>
          <w:p w14:paraId="420D3962" w14:textId="77777777" w:rsidR="00AA023E" w:rsidRPr="002B2BB4" w:rsidRDefault="00AA023E" w:rsidP="002B2BB4">
            <w:pPr>
              <w:jc w:val="both"/>
              <w:rPr>
                <w:sz w:val="17"/>
                <w:szCs w:val="17"/>
                <w:lang w:val="ro-RO"/>
              </w:rPr>
            </w:pPr>
          </w:p>
          <w:p w14:paraId="105F39F3" w14:textId="77777777" w:rsidR="00AA023E" w:rsidRPr="002B2BB4" w:rsidRDefault="00075BA0" w:rsidP="002B2BB4">
            <w:pPr>
              <w:jc w:val="both"/>
              <w:rPr>
                <w:sz w:val="17"/>
                <w:szCs w:val="17"/>
                <w:lang w:val="ro-RO"/>
              </w:rPr>
            </w:pPr>
            <w:r>
              <w:rPr>
                <w:sz w:val="17"/>
                <w:szCs w:val="17"/>
                <w:lang w:val="ro-RO"/>
              </w:rPr>
              <w:t>Prevedere modificată prin proiect</w:t>
            </w:r>
          </w:p>
          <w:p w14:paraId="303ECE7C" w14:textId="77777777" w:rsidR="00AA023E" w:rsidRPr="002B2BB4" w:rsidRDefault="00AA023E" w:rsidP="002B2BB4">
            <w:pPr>
              <w:jc w:val="both"/>
              <w:rPr>
                <w:sz w:val="17"/>
                <w:szCs w:val="17"/>
                <w:lang w:val="ro-RO"/>
              </w:rPr>
            </w:pPr>
          </w:p>
          <w:p w14:paraId="74842F27" w14:textId="77777777" w:rsidR="00AA023E" w:rsidRPr="002B2BB4" w:rsidRDefault="00AA023E" w:rsidP="002B2BB4">
            <w:pPr>
              <w:jc w:val="both"/>
              <w:rPr>
                <w:sz w:val="17"/>
                <w:szCs w:val="17"/>
                <w:lang w:val="ro-RO"/>
              </w:rPr>
            </w:pPr>
          </w:p>
          <w:p w14:paraId="0E11EFA5" w14:textId="77777777" w:rsidR="00AA023E" w:rsidRPr="002B2BB4" w:rsidRDefault="00AA023E" w:rsidP="002B2BB4">
            <w:pPr>
              <w:jc w:val="both"/>
              <w:rPr>
                <w:sz w:val="17"/>
                <w:szCs w:val="17"/>
                <w:lang w:val="ro-RO"/>
              </w:rPr>
            </w:pPr>
          </w:p>
          <w:p w14:paraId="612345CF" w14:textId="77777777" w:rsidR="00AA023E" w:rsidRPr="002B2BB4" w:rsidRDefault="00AA023E" w:rsidP="002B2BB4">
            <w:pPr>
              <w:jc w:val="both"/>
              <w:rPr>
                <w:sz w:val="17"/>
                <w:szCs w:val="17"/>
                <w:lang w:val="ro-RO"/>
              </w:rPr>
            </w:pPr>
          </w:p>
          <w:p w14:paraId="213A113C" w14:textId="77777777" w:rsidR="00AA023E" w:rsidRPr="002B2BB4" w:rsidRDefault="00AA023E" w:rsidP="002B2BB4">
            <w:pPr>
              <w:jc w:val="both"/>
              <w:rPr>
                <w:sz w:val="17"/>
                <w:szCs w:val="17"/>
                <w:lang w:val="ro-RO"/>
              </w:rPr>
            </w:pPr>
          </w:p>
          <w:p w14:paraId="4BB3E803" w14:textId="77777777" w:rsidR="00AA023E" w:rsidRPr="002B2BB4" w:rsidRDefault="00AA023E" w:rsidP="002B2BB4">
            <w:pPr>
              <w:jc w:val="both"/>
              <w:rPr>
                <w:sz w:val="17"/>
                <w:szCs w:val="17"/>
                <w:lang w:val="ro-RO"/>
              </w:rPr>
            </w:pPr>
          </w:p>
          <w:p w14:paraId="4FD8A44A" w14:textId="77777777" w:rsidR="00AA023E" w:rsidRPr="002B2BB4" w:rsidRDefault="00AA023E" w:rsidP="002B2BB4">
            <w:pPr>
              <w:jc w:val="both"/>
              <w:rPr>
                <w:sz w:val="17"/>
                <w:szCs w:val="17"/>
                <w:lang w:val="ro-RO"/>
              </w:rPr>
            </w:pPr>
          </w:p>
          <w:p w14:paraId="4523859F" w14:textId="77777777" w:rsidR="00AA023E" w:rsidRPr="002B2BB4" w:rsidRDefault="00AA023E" w:rsidP="002B2BB4">
            <w:pPr>
              <w:jc w:val="both"/>
              <w:rPr>
                <w:sz w:val="17"/>
                <w:szCs w:val="17"/>
                <w:lang w:val="ro-RO"/>
              </w:rPr>
            </w:pPr>
          </w:p>
          <w:p w14:paraId="7EC9FD53" w14:textId="77777777" w:rsidR="00AA023E" w:rsidRPr="002B2BB4" w:rsidRDefault="00AA023E" w:rsidP="002B2BB4">
            <w:pPr>
              <w:jc w:val="both"/>
              <w:rPr>
                <w:sz w:val="17"/>
                <w:szCs w:val="17"/>
                <w:lang w:val="ro-RO"/>
              </w:rPr>
            </w:pPr>
          </w:p>
          <w:p w14:paraId="26084DD1" w14:textId="77777777" w:rsidR="00AA023E" w:rsidRPr="002B2BB4" w:rsidRDefault="00AA023E" w:rsidP="002B2BB4">
            <w:pPr>
              <w:jc w:val="both"/>
              <w:rPr>
                <w:sz w:val="17"/>
                <w:szCs w:val="17"/>
                <w:lang w:val="ro-RO"/>
              </w:rPr>
            </w:pPr>
          </w:p>
          <w:p w14:paraId="279E1DB9" w14:textId="77777777" w:rsidR="00AA023E" w:rsidRPr="002B2BB4" w:rsidRDefault="00AA023E" w:rsidP="002B2BB4">
            <w:pPr>
              <w:jc w:val="both"/>
              <w:rPr>
                <w:sz w:val="17"/>
                <w:szCs w:val="17"/>
                <w:lang w:val="ro-RO"/>
              </w:rPr>
            </w:pPr>
          </w:p>
          <w:p w14:paraId="77E71107" w14:textId="77777777" w:rsidR="00AA023E" w:rsidRPr="002B2BB4" w:rsidRDefault="00AA023E" w:rsidP="002B2BB4">
            <w:pPr>
              <w:jc w:val="both"/>
              <w:rPr>
                <w:sz w:val="17"/>
                <w:szCs w:val="17"/>
                <w:lang w:val="ro-RO"/>
              </w:rPr>
            </w:pPr>
          </w:p>
          <w:p w14:paraId="76853D0A" w14:textId="77777777" w:rsidR="00AA023E" w:rsidRPr="002B2BB4" w:rsidRDefault="00AA023E" w:rsidP="002B2BB4">
            <w:pPr>
              <w:jc w:val="both"/>
              <w:rPr>
                <w:sz w:val="17"/>
                <w:szCs w:val="17"/>
                <w:lang w:val="ro-RO"/>
              </w:rPr>
            </w:pPr>
          </w:p>
          <w:p w14:paraId="7083A071" w14:textId="77777777" w:rsidR="00AA023E" w:rsidRPr="002B2BB4" w:rsidRDefault="00AA023E" w:rsidP="002B2BB4">
            <w:pPr>
              <w:jc w:val="both"/>
              <w:rPr>
                <w:sz w:val="17"/>
                <w:szCs w:val="17"/>
                <w:lang w:val="ro-RO"/>
              </w:rPr>
            </w:pPr>
          </w:p>
          <w:p w14:paraId="04AEF9FA" w14:textId="77777777" w:rsidR="00AA023E" w:rsidRPr="002B2BB4" w:rsidRDefault="00AA023E" w:rsidP="002B2BB4">
            <w:pPr>
              <w:jc w:val="both"/>
              <w:rPr>
                <w:sz w:val="17"/>
                <w:szCs w:val="17"/>
                <w:lang w:val="ro-RO"/>
              </w:rPr>
            </w:pPr>
          </w:p>
          <w:p w14:paraId="47B8A717" w14:textId="77777777" w:rsidR="00AA023E" w:rsidRPr="002B2BB4" w:rsidRDefault="00AA023E" w:rsidP="002B2BB4">
            <w:pPr>
              <w:jc w:val="both"/>
              <w:rPr>
                <w:sz w:val="17"/>
                <w:szCs w:val="17"/>
                <w:lang w:val="ro-RO"/>
              </w:rPr>
            </w:pPr>
          </w:p>
          <w:p w14:paraId="11EEEAD6" w14:textId="77777777" w:rsidR="00AA023E" w:rsidRPr="002B2BB4" w:rsidRDefault="00AA023E" w:rsidP="002B2BB4">
            <w:pPr>
              <w:jc w:val="both"/>
              <w:rPr>
                <w:sz w:val="17"/>
                <w:szCs w:val="17"/>
                <w:lang w:val="ro-RO"/>
              </w:rPr>
            </w:pPr>
          </w:p>
          <w:p w14:paraId="15B3C02D" w14:textId="77777777" w:rsidR="00AA023E" w:rsidRPr="002B2BB4" w:rsidRDefault="00AA023E" w:rsidP="002B2BB4">
            <w:pPr>
              <w:jc w:val="both"/>
              <w:rPr>
                <w:sz w:val="17"/>
                <w:szCs w:val="17"/>
                <w:lang w:val="ro-RO"/>
              </w:rPr>
            </w:pPr>
          </w:p>
          <w:p w14:paraId="2BE04D2C" w14:textId="77777777" w:rsidR="00AA023E" w:rsidRPr="002B2BB4" w:rsidRDefault="00AA023E" w:rsidP="002B2BB4">
            <w:pPr>
              <w:jc w:val="both"/>
              <w:rPr>
                <w:sz w:val="17"/>
                <w:szCs w:val="17"/>
                <w:lang w:val="ro-RO"/>
              </w:rPr>
            </w:pPr>
          </w:p>
          <w:p w14:paraId="56FD6E1F" w14:textId="77777777" w:rsidR="00AA023E" w:rsidRPr="002B2BB4" w:rsidRDefault="00AA023E" w:rsidP="002B2BB4">
            <w:pPr>
              <w:jc w:val="both"/>
              <w:rPr>
                <w:sz w:val="17"/>
                <w:szCs w:val="17"/>
                <w:lang w:val="ro-RO"/>
              </w:rPr>
            </w:pPr>
          </w:p>
          <w:p w14:paraId="53766CA2" w14:textId="77777777" w:rsidR="00AA023E" w:rsidRPr="002B2BB4" w:rsidRDefault="00AA023E" w:rsidP="002B2BB4">
            <w:pPr>
              <w:jc w:val="both"/>
              <w:rPr>
                <w:sz w:val="17"/>
                <w:szCs w:val="17"/>
                <w:lang w:val="ro-RO"/>
              </w:rPr>
            </w:pPr>
          </w:p>
          <w:p w14:paraId="013266BC" w14:textId="77777777" w:rsidR="00AA023E" w:rsidRPr="002B2BB4" w:rsidRDefault="00AA023E" w:rsidP="002B2BB4">
            <w:pPr>
              <w:jc w:val="both"/>
              <w:rPr>
                <w:sz w:val="17"/>
                <w:szCs w:val="17"/>
                <w:lang w:val="ro-RO"/>
              </w:rPr>
            </w:pPr>
          </w:p>
          <w:p w14:paraId="059BF2A6" w14:textId="77777777" w:rsidR="00AA023E" w:rsidRPr="002B2BB4" w:rsidRDefault="00AA023E" w:rsidP="002B2BB4">
            <w:pPr>
              <w:jc w:val="both"/>
              <w:rPr>
                <w:sz w:val="17"/>
                <w:szCs w:val="17"/>
                <w:lang w:val="ro-RO"/>
              </w:rPr>
            </w:pPr>
          </w:p>
          <w:p w14:paraId="4AB86E32" w14:textId="77777777" w:rsidR="00AA023E" w:rsidRPr="002B2BB4" w:rsidRDefault="00AA023E" w:rsidP="002B2BB4">
            <w:pPr>
              <w:jc w:val="both"/>
              <w:rPr>
                <w:sz w:val="17"/>
                <w:szCs w:val="17"/>
                <w:lang w:val="ro-RO"/>
              </w:rPr>
            </w:pPr>
          </w:p>
          <w:p w14:paraId="206859BA" w14:textId="77777777" w:rsidR="00AA023E" w:rsidRPr="002B2BB4" w:rsidRDefault="00AA023E" w:rsidP="002B2BB4">
            <w:pPr>
              <w:jc w:val="both"/>
              <w:rPr>
                <w:sz w:val="17"/>
                <w:szCs w:val="17"/>
                <w:lang w:val="ro-RO"/>
              </w:rPr>
            </w:pPr>
          </w:p>
          <w:p w14:paraId="5E46FBD3" w14:textId="77777777" w:rsidR="00AA023E" w:rsidRPr="002B2BB4" w:rsidRDefault="00AA023E" w:rsidP="002B2BB4">
            <w:pPr>
              <w:jc w:val="both"/>
              <w:rPr>
                <w:sz w:val="17"/>
                <w:szCs w:val="17"/>
                <w:lang w:val="ro-RO"/>
              </w:rPr>
            </w:pPr>
          </w:p>
          <w:p w14:paraId="6437C3E3" w14:textId="77777777" w:rsidR="00AA023E" w:rsidRPr="002B2BB4" w:rsidRDefault="00AA023E" w:rsidP="002B2BB4">
            <w:pPr>
              <w:jc w:val="both"/>
              <w:rPr>
                <w:sz w:val="17"/>
                <w:szCs w:val="17"/>
                <w:lang w:val="ro-RO"/>
              </w:rPr>
            </w:pPr>
          </w:p>
          <w:p w14:paraId="4A62CD6E" w14:textId="77777777" w:rsidR="00AA023E" w:rsidRPr="002B2BB4" w:rsidRDefault="00AA023E" w:rsidP="002B2BB4">
            <w:pPr>
              <w:jc w:val="both"/>
              <w:rPr>
                <w:sz w:val="17"/>
                <w:szCs w:val="17"/>
                <w:lang w:val="ro-RO"/>
              </w:rPr>
            </w:pPr>
          </w:p>
          <w:p w14:paraId="4B6FD95D" w14:textId="77777777" w:rsidR="00AA023E" w:rsidRPr="002B2BB4" w:rsidRDefault="00AA023E" w:rsidP="002B2BB4">
            <w:pPr>
              <w:jc w:val="both"/>
              <w:rPr>
                <w:sz w:val="17"/>
                <w:szCs w:val="17"/>
                <w:lang w:val="ro-RO"/>
              </w:rPr>
            </w:pPr>
          </w:p>
          <w:p w14:paraId="1CF2ADE9" w14:textId="77777777" w:rsidR="00AA023E" w:rsidRPr="002B2BB4" w:rsidRDefault="00AA023E" w:rsidP="002B2BB4">
            <w:pPr>
              <w:jc w:val="both"/>
              <w:rPr>
                <w:sz w:val="17"/>
                <w:szCs w:val="17"/>
                <w:lang w:val="ro-RO"/>
              </w:rPr>
            </w:pPr>
          </w:p>
          <w:p w14:paraId="2506976B" w14:textId="77777777" w:rsidR="00AA023E" w:rsidRPr="002B2BB4" w:rsidRDefault="00AA023E" w:rsidP="002B2BB4">
            <w:pPr>
              <w:jc w:val="both"/>
              <w:rPr>
                <w:sz w:val="17"/>
                <w:szCs w:val="17"/>
                <w:lang w:val="ro-RO"/>
              </w:rPr>
            </w:pPr>
          </w:p>
          <w:p w14:paraId="08EB9A33" w14:textId="77777777" w:rsidR="00AA023E" w:rsidRPr="002B2BB4" w:rsidRDefault="00AA023E" w:rsidP="002B2BB4">
            <w:pPr>
              <w:jc w:val="both"/>
              <w:rPr>
                <w:sz w:val="17"/>
                <w:szCs w:val="17"/>
                <w:lang w:val="ro-RO"/>
              </w:rPr>
            </w:pPr>
          </w:p>
          <w:p w14:paraId="51873E17" w14:textId="77777777" w:rsidR="00AA023E" w:rsidRPr="002B2BB4" w:rsidRDefault="00AA023E" w:rsidP="002B2BB4">
            <w:pPr>
              <w:jc w:val="both"/>
              <w:rPr>
                <w:sz w:val="17"/>
                <w:szCs w:val="17"/>
                <w:lang w:val="ro-RO"/>
              </w:rPr>
            </w:pPr>
          </w:p>
          <w:p w14:paraId="4C65CE99" w14:textId="77777777" w:rsidR="00AA023E" w:rsidRPr="002B2BB4" w:rsidRDefault="00AA023E" w:rsidP="002B2BB4">
            <w:pPr>
              <w:jc w:val="both"/>
              <w:rPr>
                <w:sz w:val="17"/>
                <w:szCs w:val="17"/>
                <w:lang w:val="ro-RO"/>
              </w:rPr>
            </w:pPr>
          </w:p>
          <w:p w14:paraId="78B3A00A" w14:textId="77777777" w:rsidR="00AA023E" w:rsidRPr="002B2BB4" w:rsidRDefault="00AA023E" w:rsidP="002B2BB4">
            <w:pPr>
              <w:jc w:val="both"/>
              <w:rPr>
                <w:sz w:val="17"/>
                <w:szCs w:val="17"/>
                <w:lang w:val="ro-RO"/>
              </w:rPr>
            </w:pPr>
          </w:p>
          <w:p w14:paraId="1E0FA562" w14:textId="77777777" w:rsidR="00AA023E" w:rsidRPr="002B2BB4" w:rsidRDefault="003606BF" w:rsidP="002B2BB4">
            <w:pPr>
              <w:jc w:val="both"/>
              <w:rPr>
                <w:sz w:val="17"/>
                <w:szCs w:val="17"/>
                <w:lang w:val="ro-RO"/>
              </w:rPr>
            </w:pPr>
            <w:r>
              <w:rPr>
                <w:sz w:val="17"/>
                <w:szCs w:val="17"/>
                <w:lang w:val="ro-RO"/>
              </w:rPr>
              <w:t>Prevedere modificată prin proiect</w:t>
            </w:r>
          </w:p>
          <w:p w14:paraId="59485CEB" w14:textId="77777777" w:rsidR="00AA023E" w:rsidRPr="002B2BB4" w:rsidRDefault="00AA023E" w:rsidP="002B2BB4">
            <w:pPr>
              <w:jc w:val="both"/>
              <w:rPr>
                <w:sz w:val="17"/>
                <w:szCs w:val="17"/>
                <w:lang w:val="ro-RO"/>
              </w:rPr>
            </w:pPr>
          </w:p>
          <w:p w14:paraId="482185AD" w14:textId="77777777" w:rsidR="00AA023E" w:rsidRPr="002B2BB4" w:rsidRDefault="00AA023E" w:rsidP="002B2BB4">
            <w:pPr>
              <w:jc w:val="both"/>
              <w:rPr>
                <w:sz w:val="17"/>
                <w:szCs w:val="17"/>
                <w:lang w:val="ro-RO"/>
              </w:rPr>
            </w:pPr>
          </w:p>
          <w:p w14:paraId="491223AD" w14:textId="77777777" w:rsidR="00AA023E" w:rsidRPr="002B2BB4" w:rsidRDefault="00AA023E" w:rsidP="002B2BB4">
            <w:pPr>
              <w:jc w:val="both"/>
              <w:rPr>
                <w:sz w:val="17"/>
                <w:szCs w:val="17"/>
                <w:lang w:val="ro-RO"/>
              </w:rPr>
            </w:pPr>
          </w:p>
          <w:p w14:paraId="57EF77EB" w14:textId="77777777" w:rsidR="00AA023E" w:rsidRPr="002B2BB4" w:rsidRDefault="00AA023E" w:rsidP="002B2BB4">
            <w:pPr>
              <w:jc w:val="both"/>
              <w:rPr>
                <w:sz w:val="17"/>
                <w:szCs w:val="17"/>
                <w:lang w:val="ro-RO"/>
              </w:rPr>
            </w:pPr>
          </w:p>
          <w:p w14:paraId="18D84492" w14:textId="77777777" w:rsidR="00AA023E" w:rsidRPr="002B2BB4" w:rsidRDefault="00AA023E" w:rsidP="002B2BB4">
            <w:pPr>
              <w:jc w:val="both"/>
              <w:rPr>
                <w:sz w:val="17"/>
                <w:szCs w:val="17"/>
                <w:lang w:val="ro-RO"/>
              </w:rPr>
            </w:pPr>
          </w:p>
          <w:p w14:paraId="3BCB527B" w14:textId="77777777" w:rsidR="00AA023E" w:rsidRPr="002B2BB4" w:rsidRDefault="00AA023E" w:rsidP="002B2BB4">
            <w:pPr>
              <w:jc w:val="both"/>
              <w:rPr>
                <w:sz w:val="17"/>
                <w:szCs w:val="17"/>
                <w:lang w:val="ro-RO"/>
              </w:rPr>
            </w:pPr>
          </w:p>
          <w:p w14:paraId="0228106E" w14:textId="77777777" w:rsidR="00AA023E" w:rsidRPr="002B2BB4" w:rsidRDefault="00AA023E" w:rsidP="002B2BB4">
            <w:pPr>
              <w:jc w:val="both"/>
              <w:rPr>
                <w:sz w:val="17"/>
                <w:szCs w:val="17"/>
                <w:lang w:val="ro-RO"/>
              </w:rPr>
            </w:pPr>
          </w:p>
          <w:p w14:paraId="560AF3F9" w14:textId="77777777" w:rsidR="00AA023E" w:rsidRPr="002B2BB4" w:rsidRDefault="00AA023E" w:rsidP="002B2BB4">
            <w:pPr>
              <w:jc w:val="both"/>
              <w:rPr>
                <w:sz w:val="17"/>
                <w:szCs w:val="17"/>
                <w:lang w:val="ro-RO"/>
              </w:rPr>
            </w:pPr>
          </w:p>
          <w:p w14:paraId="7D3E7125" w14:textId="77777777" w:rsidR="00AA023E" w:rsidRPr="002B2BB4" w:rsidRDefault="00AA023E" w:rsidP="002B2BB4">
            <w:pPr>
              <w:jc w:val="both"/>
              <w:rPr>
                <w:sz w:val="17"/>
                <w:szCs w:val="17"/>
                <w:lang w:val="ro-RO"/>
              </w:rPr>
            </w:pPr>
          </w:p>
          <w:p w14:paraId="5F87998B" w14:textId="77777777" w:rsidR="00AA023E" w:rsidRPr="002B2BB4" w:rsidRDefault="00AA023E" w:rsidP="002B2BB4">
            <w:pPr>
              <w:jc w:val="both"/>
              <w:rPr>
                <w:sz w:val="17"/>
                <w:szCs w:val="17"/>
                <w:lang w:val="ro-RO"/>
              </w:rPr>
            </w:pPr>
          </w:p>
          <w:p w14:paraId="701A4222" w14:textId="77777777" w:rsidR="00AA023E" w:rsidRPr="002B2BB4" w:rsidRDefault="00AA023E" w:rsidP="002B2BB4">
            <w:pPr>
              <w:jc w:val="both"/>
              <w:rPr>
                <w:sz w:val="17"/>
                <w:szCs w:val="17"/>
                <w:lang w:val="ro-RO"/>
              </w:rPr>
            </w:pPr>
          </w:p>
          <w:p w14:paraId="3A680DFC" w14:textId="77777777" w:rsidR="00AA023E" w:rsidRPr="002B2BB4" w:rsidRDefault="00AA023E" w:rsidP="002B2BB4">
            <w:pPr>
              <w:jc w:val="both"/>
              <w:rPr>
                <w:sz w:val="17"/>
                <w:szCs w:val="17"/>
                <w:lang w:val="ro-RO"/>
              </w:rPr>
            </w:pPr>
          </w:p>
          <w:p w14:paraId="44ED4B4C" w14:textId="77777777" w:rsidR="00AA023E" w:rsidRPr="002B2BB4" w:rsidRDefault="00AA023E" w:rsidP="002B2BB4">
            <w:pPr>
              <w:jc w:val="both"/>
              <w:rPr>
                <w:sz w:val="17"/>
                <w:szCs w:val="17"/>
                <w:lang w:val="ro-RO"/>
              </w:rPr>
            </w:pPr>
          </w:p>
          <w:p w14:paraId="5E6E78C6" w14:textId="77777777" w:rsidR="00AA023E" w:rsidRPr="002B2BB4" w:rsidRDefault="00AA023E" w:rsidP="002B2BB4">
            <w:pPr>
              <w:jc w:val="both"/>
              <w:rPr>
                <w:sz w:val="17"/>
                <w:szCs w:val="17"/>
                <w:lang w:val="ro-RO"/>
              </w:rPr>
            </w:pPr>
          </w:p>
          <w:p w14:paraId="4F1C3FC9" w14:textId="77777777" w:rsidR="00AA023E" w:rsidRPr="002B2BB4" w:rsidRDefault="00AA023E" w:rsidP="002B2BB4">
            <w:pPr>
              <w:jc w:val="both"/>
              <w:rPr>
                <w:sz w:val="17"/>
                <w:szCs w:val="17"/>
                <w:lang w:val="ro-RO"/>
              </w:rPr>
            </w:pPr>
          </w:p>
          <w:p w14:paraId="09C7E587" w14:textId="77777777" w:rsidR="00AA023E" w:rsidRPr="002B2BB4" w:rsidRDefault="00AA023E" w:rsidP="002B2BB4">
            <w:pPr>
              <w:jc w:val="both"/>
              <w:rPr>
                <w:sz w:val="17"/>
                <w:szCs w:val="17"/>
                <w:lang w:val="ro-RO"/>
              </w:rPr>
            </w:pPr>
          </w:p>
          <w:p w14:paraId="54BD27E9" w14:textId="77777777" w:rsidR="00AA023E" w:rsidRPr="002B2BB4" w:rsidRDefault="00AA023E" w:rsidP="002B2BB4">
            <w:pPr>
              <w:jc w:val="both"/>
              <w:rPr>
                <w:sz w:val="17"/>
                <w:szCs w:val="17"/>
                <w:lang w:val="ro-RO"/>
              </w:rPr>
            </w:pPr>
          </w:p>
          <w:p w14:paraId="77B0F480" w14:textId="77777777" w:rsidR="00AA023E" w:rsidRPr="002B2BB4" w:rsidRDefault="00AA023E" w:rsidP="002B2BB4">
            <w:pPr>
              <w:jc w:val="both"/>
              <w:rPr>
                <w:sz w:val="17"/>
                <w:szCs w:val="17"/>
                <w:lang w:val="ro-RO"/>
              </w:rPr>
            </w:pPr>
          </w:p>
          <w:p w14:paraId="5AA0D10D" w14:textId="77777777" w:rsidR="00AA023E" w:rsidRPr="002B2BB4" w:rsidRDefault="00AA023E" w:rsidP="002B2BB4">
            <w:pPr>
              <w:jc w:val="both"/>
              <w:rPr>
                <w:sz w:val="17"/>
                <w:szCs w:val="17"/>
                <w:lang w:val="ro-RO"/>
              </w:rPr>
            </w:pPr>
          </w:p>
          <w:p w14:paraId="6680D7FB" w14:textId="77777777" w:rsidR="00AA023E" w:rsidRPr="002B2BB4" w:rsidRDefault="00AA023E" w:rsidP="002B2BB4">
            <w:pPr>
              <w:jc w:val="both"/>
              <w:rPr>
                <w:sz w:val="17"/>
                <w:szCs w:val="17"/>
                <w:lang w:val="ro-RO"/>
              </w:rPr>
            </w:pPr>
          </w:p>
          <w:p w14:paraId="77EAA67A" w14:textId="77777777" w:rsidR="00AA023E" w:rsidRPr="002B2BB4" w:rsidRDefault="00AA023E" w:rsidP="002B2BB4">
            <w:pPr>
              <w:jc w:val="both"/>
              <w:rPr>
                <w:sz w:val="17"/>
                <w:szCs w:val="17"/>
                <w:lang w:val="ro-RO"/>
              </w:rPr>
            </w:pPr>
          </w:p>
          <w:p w14:paraId="00017E8D" w14:textId="77777777" w:rsidR="00AA023E" w:rsidRPr="002B2BB4" w:rsidRDefault="00AA023E" w:rsidP="002B2BB4">
            <w:pPr>
              <w:jc w:val="both"/>
              <w:rPr>
                <w:sz w:val="17"/>
                <w:szCs w:val="17"/>
                <w:lang w:val="ro-RO"/>
              </w:rPr>
            </w:pPr>
          </w:p>
          <w:p w14:paraId="54608DCF" w14:textId="77777777" w:rsidR="00AA023E" w:rsidRPr="002B2BB4" w:rsidRDefault="00AA023E" w:rsidP="002B2BB4">
            <w:pPr>
              <w:jc w:val="both"/>
              <w:rPr>
                <w:sz w:val="17"/>
                <w:szCs w:val="17"/>
                <w:lang w:val="ro-RO"/>
              </w:rPr>
            </w:pPr>
          </w:p>
          <w:p w14:paraId="172D2CF3" w14:textId="77777777" w:rsidR="00AA023E" w:rsidRPr="002B2BB4" w:rsidRDefault="00AA023E" w:rsidP="002B2BB4">
            <w:pPr>
              <w:jc w:val="both"/>
              <w:rPr>
                <w:sz w:val="17"/>
                <w:szCs w:val="17"/>
                <w:lang w:val="ro-RO"/>
              </w:rPr>
            </w:pPr>
          </w:p>
          <w:p w14:paraId="3B221316" w14:textId="77777777" w:rsidR="00AA023E" w:rsidRPr="002B2BB4" w:rsidRDefault="00AA023E" w:rsidP="002B2BB4">
            <w:pPr>
              <w:jc w:val="both"/>
              <w:rPr>
                <w:sz w:val="17"/>
                <w:szCs w:val="17"/>
                <w:lang w:val="ro-RO"/>
              </w:rPr>
            </w:pPr>
          </w:p>
          <w:p w14:paraId="2542FE4C" w14:textId="77777777" w:rsidR="00AA023E" w:rsidRPr="002B2BB4" w:rsidRDefault="00AA023E" w:rsidP="002B2BB4">
            <w:pPr>
              <w:jc w:val="both"/>
              <w:rPr>
                <w:sz w:val="17"/>
                <w:szCs w:val="17"/>
                <w:lang w:val="ro-RO"/>
              </w:rPr>
            </w:pPr>
          </w:p>
          <w:p w14:paraId="16227225" w14:textId="77777777" w:rsidR="00AA023E" w:rsidRPr="002B2BB4" w:rsidRDefault="00AA023E" w:rsidP="002B2BB4">
            <w:pPr>
              <w:jc w:val="both"/>
              <w:rPr>
                <w:sz w:val="17"/>
                <w:szCs w:val="17"/>
                <w:lang w:val="ro-RO"/>
              </w:rPr>
            </w:pPr>
          </w:p>
          <w:p w14:paraId="4281A253" w14:textId="77777777" w:rsidR="00AA023E" w:rsidRPr="002B2BB4" w:rsidRDefault="00AA023E" w:rsidP="002B2BB4">
            <w:pPr>
              <w:jc w:val="both"/>
              <w:rPr>
                <w:sz w:val="17"/>
                <w:szCs w:val="17"/>
                <w:lang w:val="ro-RO"/>
              </w:rPr>
            </w:pPr>
          </w:p>
          <w:p w14:paraId="023D1C6D" w14:textId="77777777" w:rsidR="00AA023E" w:rsidRPr="002B2BB4" w:rsidRDefault="00AA023E" w:rsidP="002B2BB4">
            <w:pPr>
              <w:jc w:val="both"/>
              <w:rPr>
                <w:sz w:val="17"/>
                <w:szCs w:val="17"/>
                <w:lang w:val="ro-RO"/>
              </w:rPr>
            </w:pPr>
          </w:p>
          <w:p w14:paraId="7D784601" w14:textId="77777777" w:rsidR="00AA023E" w:rsidRPr="002B2BB4" w:rsidRDefault="00AA023E" w:rsidP="002B2BB4">
            <w:pPr>
              <w:jc w:val="both"/>
              <w:rPr>
                <w:sz w:val="17"/>
                <w:szCs w:val="17"/>
                <w:lang w:val="ro-RO"/>
              </w:rPr>
            </w:pPr>
          </w:p>
          <w:p w14:paraId="0A228E5A" w14:textId="77777777" w:rsidR="00AA023E" w:rsidRPr="002B2BB4" w:rsidRDefault="00AA023E" w:rsidP="002B2BB4">
            <w:pPr>
              <w:jc w:val="both"/>
              <w:rPr>
                <w:sz w:val="17"/>
                <w:szCs w:val="17"/>
                <w:lang w:val="ro-RO"/>
              </w:rPr>
            </w:pPr>
          </w:p>
          <w:p w14:paraId="6ABBD228" w14:textId="77777777" w:rsidR="00AA023E" w:rsidRPr="002B2BB4" w:rsidRDefault="00AA023E" w:rsidP="002B2BB4">
            <w:pPr>
              <w:jc w:val="both"/>
              <w:rPr>
                <w:sz w:val="17"/>
                <w:szCs w:val="17"/>
                <w:lang w:val="ro-RO"/>
              </w:rPr>
            </w:pPr>
          </w:p>
          <w:p w14:paraId="427A42F7" w14:textId="77777777" w:rsidR="00AA023E" w:rsidRPr="002B2BB4" w:rsidRDefault="00AA023E" w:rsidP="002B2BB4">
            <w:pPr>
              <w:jc w:val="both"/>
              <w:rPr>
                <w:sz w:val="17"/>
                <w:szCs w:val="17"/>
                <w:lang w:val="ro-RO"/>
              </w:rPr>
            </w:pPr>
          </w:p>
          <w:p w14:paraId="6767CFED" w14:textId="77777777" w:rsidR="00AA023E" w:rsidRPr="002B2BB4" w:rsidRDefault="00AA023E" w:rsidP="002B2BB4">
            <w:pPr>
              <w:jc w:val="both"/>
              <w:rPr>
                <w:sz w:val="17"/>
                <w:szCs w:val="17"/>
                <w:lang w:val="ro-RO"/>
              </w:rPr>
            </w:pPr>
          </w:p>
          <w:p w14:paraId="14A09AE8" w14:textId="77777777" w:rsidR="00AA023E" w:rsidRPr="002B2BB4" w:rsidRDefault="00AA023E" w:rsidP="002B2BB4">
            <w:pPr>
              <w:jc w:val="both"/>
              <w:rPr>
                <w:sz w:val="17"/>
                <w:szCs w:val="17"/>
                <w:lang w:val="ro-RO"/>
              </w:rPr>
            </w:pPr>
          </w:p>
          <w:p w14:paraId="706367A8" w14:textId="77777777" w:rsidR="00AA023E" w:rsidRPr="002B2BB4" w:rsidRDefault="00AA023E" w:rsidP="002B2BB4">
            <w:pPr>
              <w:jc w:val="both"/>
              <w:rPr>
                <w:sz w:val="17"/>
                <w:szCs w:val="17"/>
                <w:lang w:val="ro-RO"/>
              </w:rPr>
            </w:pPr>
          </w:p>
          <w:p w14:paraId="308C8CC5" w14:textId="77777777" w:rsidR="00AA023E" w:rsidRPr="002B2BB4" w:rsidRDefault="00AA023E" w:rsidP="002B2BB4">
            <w:pPr>
              <w:jc w:val="both"/>
              <w:rPr>
                <w:sz w:val="17"/>
                <w:szCs w:val="17"/>
                <w:lang w:val="ro-RO"/>
              </w:rPr>
            </w:pPr>
          </w:p>
          <w:p w14:paraId="1B013B68" w14:textId="77777777" w:rsidR="00AA023E" w:rsidRPr="002B2BB4" w:rsidRDefault="00AA023E" w:rsidP="002B2BB4">
            <w:pPr>
              <w:jc w:val="both"/>
              <w:rPr>
                <w:sz w:val="17"/>
                <w:szCs w:val="17"/>
                <w:lang w:val="ro-RO"/>
              </w:rPr>
            </w:pPr>
          </w:p>
          <w:p w14:paraId="1950D675" w14:textId="77777777" w:rsidR="00AA023E" w:rsidRPr="002B2BB4" w:rsidRDefault="00AA023E" w:rsidP="002B2BB4">
            <w:pPr>
              <w:jc w:val="both"/>
              <w:rPr>
                <w:sz w:val="17"/>
                <w:szCs w:val="17"/>
                <w:lang w:val="ro-RO"/>
              </w:rPr>
            </w:pPr>
          </w:p>
          <w:p w14:paraId="4D3FF988" w14:textId="77777777" w:rsidR="00AA023E" w:rsidRPr="002B2BB4" w:rsidRDefault="00AA023E" w:rsidP="002B2BB4">
            <w:pPr>
              <w:jc w:val="both"/>
              <w:rPr>
                <w:sz w:val="17"/>
                <w:szCs w:val="17"/>
                <w:lang w:val="ro-RO"/>
              </w:rPr>
            </w:pPr>
          </w:p>
          <w:p w14:paraId="2A54A4A2" w14:textId="77777777" w:rsidR="00AA023E" w:rsidRPr="002B2BB4" w:rsidRDefault="00AA023E" w:rsidP="002B2BB4">
            <w:pPr>
              <w:jc w:val="both"/>
              <w:rPr>
                <w:sz w:val="17"/>
                <w:szCs w:val="17"/>
                <w:lang w:val="ro-RO"/>
              </w:rPr>
            </w:pPr>
          </w:p>
          <w:p w14:paraId="0C3CA69C" w14:textId="77777777" w:rsidR="00AA023E" w:rsidRPr="002B2BB4" w:rsidRDefault="00AA023E" w:rsidP="002B2BB4">
            <w:pPr>
              <w:jc w:val="both"/>
              <w:rPr>
                <w:sz w:val="17"/>
                <w:szCs w:val="17"/>
                <w:lang w:val="ro-RO"/>
              </w:rPr>
            </w:pPr>
          </w:p>
          <w:p w14:paraId="0DD0544A" w14:textId="77777777" w:rsidR="00AA023E" w:rsidRPr="002B2BB4" w:rsidRDefault="00AA023E" w:rsidP="002B2BB4">
            <w:pPr>
              <w:jc w:val="both"/>
              <w:rPr>
                <w:sz w:val="17"/>
                <w:szCs w:val="17"/>
                <w:lang w:val="ro-RO"/>
              </w:rPr>
            </w:pPr>
          </w:p>
          <w:p w14:paraId="0C3E5568" w14:textId="77777777" w:rsidR="00AA023E" w:rsidRPr="002B2BB4" w:rsidRDefault="00AA023E" w:rsidP="002B2BB4">
            <w:pPr>
              <w:jc w:val="both"/>
              <w:rPr>
                <w:sz w:val="17"/>
                <w:szCs w:val="17"/>
                <w:lang w:val="ro-RO"/>
              </w:rPr>
            </w:pPr>
          </w:p>
          <w:p w14:paraId="4E5F24F0" w14:textId="77777777" w:rsidR="00AA023E" w:rsidRPr="002B2BB4" w:rsidRDefault="00AA023E" w:rsidP="002B2BB4">
            <w:pPr>
              <w:jc w:val="both"/>
              <w:rPr>
                <w:sz w:val="17"/>
                <w:szCs w:val="17"/>
                <w:lang w:val="ro-RO"/>
              </w:rPr>
            </w:pPr>
          </w:p>
          <w:p w14:paraId="3318E0D5" w14:textId="77777777" w:rsidR="00AA023E" w:rsidRPr="002B2BB4" w:rsidRDefault="00AA023E" w:rsidP="002B2BB4">
            <w:pPr>
              <w:jc w:val="both"/>
              <w:rPr>
                <w:sz w:val="17"/>
                <w:szCs w:val="17"/>
                <w:lang w:val="ro-RO"/>
              </w:rPr>
            </w:pPr>
          </w:p>
          <w:p w14:paraId="5C761675" w14:textId="77777777" w:rsidR="00AA023E" w:rsidRPr="002B2BB4" w:rsidRDefault="00AA023E" w:rsidP="002B2BB4">
            <w:pPr>
              <w:jc w:val="both"/>
              <w:rPr>
                <w:sz w:val="17"/>
                <w:szCs w:val="17"/>
                <w:lang w:val="ro-RO"/>
              </w:rPr>
            </w:pPr>
          </w:p>
          <w:p w14:paraId="3948607E" w14:textId="77777777" w:rsidR="00AA023E" w:rsidRPr="002B2BB4" w:rsidRDefault="00AA023E" w:rsidP="002B2BB4">
            <w:pPr>
              <w:jc w:val="both"/>
              <w:rPr>
                <w:sz w:val="17"/>
                <w:szCs w:val="17"/>
                <w:lang w:val="ro-RO"/>
              </w:rPr>
            </w:pPr>
          </w:p>
          <w:p w14:paraId="28AAA162" w14:textId="77777777" w:rsidR="00AA023E" w:rsidRPr="002B2BB4" w:rsidRDefault="00AA023E" w:rsidP="002B2BB4">
            <w:pPr>
              <w:jc w:val="both"/>
              <w:rPr>
                <w:sz w:val="17"/>
                <w:szCs w:val="17"/>
                <w:lang w:val="ro-RO"/>
              </w:rPr>
            </w:pPr>
          </w:p>
          <w:p w14:paraId="34FDFDC0" w14:textId="77777777" w:rsidR="00AA023E" w:rsidRPr="002B2BB4" w:rsidRDefault="00A64CE1" w:rsidP="002B2BB4">
            <w:pPr>
              <w:jc w:val="both"/>
              <w:rPr>
                <w:sz w:val="17"/>
                <w:szCs w:val="17"/>
                <w:lang w:val="ro-RO"/>
              </w:rPr>
            </w:pPr>
            <w:r w:rsidRPr="002B2BB4">
              <w:rPr>
                <w:sz w:val="17"/>
                <w:szCs w:val="17"/>
                <w:lang w:val="ro-RO"/>
              </w:rPr>
              <w:t>Art. 24 şi 25 (vezi pct. 24-25 din doc.) din Directivă nu se aplică Republicii Moldova, respectiv menţiunea respectivă nu a fost preluat</w:t>
            </w:r>
            <w:r w:rsidR="00A12782" w:rsidRPr="002B2BB4">
              <w:rPr>
                <w:sz w:val="17"/>
                <w:szCs w:val="17"/>
                <w:lang w:val="ro-RO"/>
              </w:rPr>
              <w:t>ă</w:t>
            </w:r>
            <w:r w:rsidRPr="002B2BB4">
              <w:rPr>
                <w:sz w:val="17"/>
                <w:szCs w:val="17"/>
                <w:lang w:val="ro-RO"/>
              </w:rPr>
              <w:t>.</w:t>
            </w:r>
          </w:p>
          <w:p w14:paraId="0EFC7DBA" w14:textId="77777777" w:rsidR="00AA023E" w:rsidRPr="002B2BB4" w:rsidRDefault="00AA023E" w:rsidP="002B2BB4">
            <w:pPr>
              <w:jc w:val="both"/>
              <w:rPr>
                <w:sz w:val="17"/>
                <w:szCs w:val="17"/>
                <w:lang w:val="ro-RO"/>
              </w:rPr>
            </w:pPr>
          </w:p>
          <w:p w14:paraId="07700D49" w14:textId="77777777" w:rsidR="00677176" w:rsidRPr="002B2BB4" w:rsidRDefault="00677176" w:rsidP="002B2BB4">
            <w:pPr>
              <w:jc w:val="both"/>
              <w:rPr>
                <w:sz w:val="17"/>
                <w:szCs w:val="17"/>
                <w:lang w:val="ro-RO"/>
              </w:rPr>
            </w:pPr>
          </w:p>
          <w:p w14:paraId="70BA4C49" w14:textId="77777777" w:rsidR="00677176" w:rsidRPr="002B2BB4" w:rsidRDefault="00677176" w:rsidP="002B2BB4">
            <w:pPr>
              <w:jc w:val="both"/>
              <w:rPr>
                <w:sz w:val="17"/>
                <w:szCs w:val="17"/>
                <w:lang w:val="ro-RO"/>
              </w:rPr>
            </w:pPr>
          </w:p>
          <w:p w14:paraId="360D7126" w14:textId="77777777" w:rsidR="00677176" w:rsidRPr="002B2BB4" w:rsidRDefault="00677176" w:rsidP="002B2BB4">
            <w:pPr>
              <w:jc w:val="both"/>
              <w:rPr>
                <w:sz w:val="17"/>
                <w:szCs w:val="17"/>
                <w:lang w:val="ro-RO"/>
              </w:rPr>
            </w:pPr>
          </w:p>
          <w:p w14:paraId="3CBA968C" w14:textId="77777777" w:rsidR="00677176" w:rsidRPr="002B2BB4" w:rsidRDefault="00677176" w:rsidP="002B2BB4">
            <w:pPr>
              <w:jc w:val="both"/>
              <w:rPr>
                <w:sz w:val="17"/>
                <w:szCs w:val="17"/>
                <w:lang w:val="ro-RO"/>
              </w:rPr>
            </w:pPr>
          </w:p>
          <w:p w14:paraId="5D2E473C" w14:textId="77777777" w:rsidR="00677176" w:rsidRPr="002B2BB4" w:rsidRDefault="00677176" w:rsidP="002B2BB4">
            <w:pPr>
              <w:jc w:val="both"/>
              <w:rPr>
                <w:sz w:val="17"/>
                <w:szCs w:val="17"/>
                <w:lang w:val="ro-RO"/>
              </w:rPr>
            </w:pPr>
          </w:p>
          <w:p w14:paraId="536FA27C" w14:textId="77777777" w:rsidR="00677176" w:rsidRPr="002B2BB4" w:rsidRDefault="00677176" w:rsidP="002B2BB4">
            <w:pPr>
              <w:jc w:val="both"/>
              <w:rPr>
                <w:sz w:val="17"/>
                <w:szCs w:val="17"/>
                <w:lang w:val="ro-RO"/>
              </w:rPr>
            </w:pPr>
          </w:p>
          <w:p w14:paraId="7CB95924" w14:textId="77777777" w:rsidR="00677176" w:rsidRPr="002B2BB4" w:rsidRDefault="00677176" w:rsidP="002B2BB4">
            <w:pPr>
              <w:jc w:val="both"/>
              <w:rPr>
                <w:sz w:val="17"/>
                <w:szCs w:val="17"/>
                <w:lang w:val="ro-RO"/>
              </w:rPr>
            </w:pPr>
          </w:p>
          <w:p w14:paraId="6D9DC212" w14:textId="77777777" w:rsidR="00677176" w:rsidRPr="002B2BB4" w:rsidRDefault="00A472E2" w:rsidP="002B2BB4">
            <w:pPr>
              <w:jc w:val="both"/>
              <w:rPr>
                <w:sz w:val="17"/>
                <w:szCs w:val="17"/>
                <w:lang w:val="ro-RO"/>
              </w:rPr>
            </w:pPr>
            <w:r w:rsidRPr="002B2BB4">
              <w:rPr>
                <w:sz w:val="17"/>
                <w:szCs w:val="17"/>
                <w:lang w:val="ro-RO"/>
              </w:rPr>
              <w:t>Prevedere modificată prin proiect</w:t>
            </w:r>
          </w:p>
          <w:p w14:paraId="582B2074" w14:textId="77777777" w:rsidR="00A472E2" w:rsidRPr="002B2BB4" w:rsidRDefault="00A472E2" w:rsidP="002B2BB4">
            <w:pPr>
              <w:jc w:val="both"/>
              <w:rPr>
                <w:sz w:val="17"/>
                <w:szCs w:val="17"/>
                <w:lang w:val="ro-RO"/>
              </w:rPr>
            </w:pPr>
          </w:p>
          <w:p w14:paraId="0988DBFC" w14:textId="77777777" w:rsidR="00A472E2" w:rsidRPr="002B2BB4" w:rsidRDefault="00A472E2" w:rsidP="002B2BB4">
            <w:pPr>
              <w:jc w:val="both"/>
              <w:rPr>
                <w:sz w:val="17"/>
                <w:szCs w:val="17"/>
                <w:lang w:val="ro-RO"/>
              </w:rPr>
            </w:pPr>
          </w:p>
          <w:p w14:paraId="626BFDDB" w14:textId="77777777" w:rsidR="00A472E2" w:rsidRPr="002B2BB4" w:rsidRDefault="00A472E2" w:rsidP="002B2BB4">
            <w:pPr>
              <w:jc w:val="both"/>
              <w:rPr>
                <w:sz w:val="17"/>
                <w:szCs w:val="17"/>
                <w:lang w:val="ro-RO"/>
              </w:rPr>
            </w:pPr>
          </w:p>
          <w:p w14:paraId="63F693F2" w14:textId="77777777" w:rsidR="00A472E2" w:rsidRPr="002B2BB4" w:rsidRDefault="00A472E2" w:rsidP="002B2BB4">
            <w:pPr>
              <w:jc w:val="both"/>
              <w:rPr>
                <w:sz w:val="17"/>
                <w:szCs w:val="17"/>
                <w:lang w:val="ro-RO"/>
              </w:rPr>
            </w:pPr>
            <w:r w:rsidRPr="002B2BB4">
              <w:rPr>
                <w:sz w:val="17"/>
                <w:szCs w:val="17"/>
                <w:lang w:val="ro-RO"/>
              </w:rPr>
              <w:t>Pct. 16</w:t>
            </w:r>
            <w:r w:rsidRPr="002B2BB4">
              <w:rPr>
                <w:sz w:val="17"/>
                <w:szCs w:val="17"/>
                <w:vertAlign w:val="superscript"/>
                <w:lang w:val="ro-RO"/>
              </w:rPr>
              <w:t>1</w:t>
            </w:r>
            <w:r w:rsidRPr="002B2BB4">
              <w:rPr>
                <w:sz w:val="17"/>
                <w:szCs w:val="17"/>
                <w:lang w:val="ro-RO"/>
              </w:rPr>
              <w:t xml:space="preserve"> inclus prin proiect</w:t>
            </w:r>
          </w:p>
          <w:p w14:paraId="05969F82" w14:textId="77777777" w:rsidR="00A472E2" w:rsidRPr="002B2BB4" w:rsidRDefault="00A472E2" w:rsidP="002B2BB4">
            <w:pPr>
              <w:jc w:val="both"/>
              <w:rPr>
                <w:sz w:val="17"/>
                <w:szCs w:val="17"/>
                <w:lang w:val="ro-RO"/>
              </w:rPr>
            </w:pPr>
          </w:p>
          <w:p w14:paraId="7E71E39D" w14:textId="77777777" w:rsidR="00677176" w:rsidRPr="002B2BB4" w:rsidRDefault="00677176" w:rsidP="002B2BB4">
            <w:pPr>
              <w:jc w:val="both"/>
              <w:rPr>
                <w:sz w:val="17"/>
                <w:szCs w:val="17"/>
                <w:lang w:val="ro-RO"/>
              </w:rPr>
            </w:pPr>
          </w:p>
          <w:p w14:paraId="7235F05F" w14:textId="77777777" w:rsidR="00677176" w:rsidRPr="002B2BB4" w:rsidRDefault="00677176" w:rsidP="002B2BB4">
            <w:pPr>
              <w:jc w:val="both"/>
              <w:rPr>
                <w:sz w:val="17"/>
                <w:szCs w:val="17"/>
                <w:lang w:val="ro-RO"/>
              </w:rPr>
            </w:pPr>
          </w:p>
          <w:p w14:paraId="1A5373E9" w14:textId="77777777" w:rsidR="00677176" w:rsidRPr="002B2BB4" w:rsidRDefault="00677176" w:rsidP="002B2BB4">
            <w:pPr>
              <w:jc w:val="both"/>
              <w:rPr>
                <w:sz w:val="17"/>
                <w:szCs w:val="17"/>
                <w:lang w:val="ro-RO"/>
              </w:rPr>
            </w:pPr>
          </w:p>
          <w:p w14:paraId="0E926DD1" w14:textId="77777777" w:rsidR="00677176" w:rsidRPr="002B2BB4" w:rsidRDefault="00677176" w:rsidP="002B2BB4">
            <w:pPr>
              <w:jc w:val="both"/>
              <w:rPr>
                <w:sz w:val="17"/>
                <w:szCs w:val="17"/>
                <w:lang w:val="ro-RO"/>
              </w:rPr>
            </w:pPr>
          </w:p>
          <w:p w14:paraId="228B98EF" w14:textId="77777777" w:rsidR="00677176" w:rsidRPr="002B2BB4" w:rsidRDefault="00677176" w:rsidP="002B2BB4">
            <w:pPr>
              <w:jc w:val="both"/>
              <w:rPr>
                <w:sz w:val="17"/>
                <w:szCs w:val="17"/>
                <w:lang w:val="ro-RO"/>
              </w:rPr>
            </w:pPr>
          </w:p>
          <w:p w14:paraId="6076D087" w14:textId="77777777" w:rsidR="00677176" w:rsidRPr="002B2BB4" w:rsidRDefault="00677176" w:rsidP="002B2BB4">
            <w:pPr>
              <w:jc w:val="both"/>
              <w:rPr>
                <w:sz w:val="17"/>
                <w:szCs w:val="17"/>
                <w:lang w:val="ro-RO"/>
              </w:rPr>
            </w:pPr>
          </w:p>
          <w:p w14:paraId="492AC4BA" w14:textId="77777777" w:rsidR="00677176" w:rsidRPr="002B2BB4" w:rsidRDefault="00677176" w:rsidP="002B2BB4">
            <w:pPr>
              <w:jc w:val="both"/>
              <w:rPr>
                <w:sz w:val="17"/>
                <w:szCs w:val="17"/>
                <w:lang w:val="ro-RO"/>
              </w:rPr>
            </w:pPr>
          </w:p>
          <w:p w14:paraId="08C9ECD0" w14:textId="77777777" w:rsidR="00677176" w:rsidRPr="002B2BB4" w:rsidRDefault="00677176" w:rsidP="002B2BB4">
            <w:pPr>
              <w:jc w:val="both"/>
              <w:rPr>
                <w:sz w:val="17"/>
                <w:szCs w:val="17"/>
                <w:lang w:val="ro-RO"/>
              </w:rPr>
            </w:pPr>
          </w:p>
          <w:p w14:paraId="458EA7DA" w14:textId="77777777" w:rsidR="00677176" w:rsidRPr="002B2BB4" w:rsidRDefault="00677176" w:rsidP="002B2BB4">
            <w:pPr>
              <w:jc w:val="both"/>
              <w:rPr>
                <w:sz w:val="17"/>
                <w:szCs w:val="17"/>
                <w:lang w:val="ro-RO"/>
              </w:rPr>
            </w:pPr>
          </w:p>
          <w:p w14:paraId="0CCA2A32" w14:textId="77777777" w:rsidR="00677176" w:rsidRPr="002B2BB4" w:rsidRDefault="00677176" w:rsidP="002B2BB4">
            <w:pPr>
              <w:jc w:val="both"/>
              <w:rPr>
                <w:sz w:val="17"/>
                <w:szCs w:val="17"/>
                <w:lang w:val="ro-RO"/>
              </w:rPr>
            </w:pPr>
          </w:p>
          <w:p w14:paraId="42C16507" w14:textId="77777777" w:rsidR="00677176" w:rsidRPr="002B2BB4" w:rsidRDefault="00677176" w:rsidP="002B2BB4">
            <w:pPr>
              <w:jc w:val="both"/>
              <w:rPr>
                <w:sz w:val="17"/>
                <w:szCs w:val="17"/>
                <w:lang w:val="ro-RO"/>
              </w:rPr>
            </w:pPr>
          </w:p>
          <w:p w14:paraId="104DA579" w14:textId="77777777" w:rsidR="00677176" w:rsidRPr="002B2BB4" w:rsidRDefault="00677176" w:rsidP="002B2BB4">
            <w:pPr>
              <w:jc w:val="both"/>
              <w:rPr>
                <w:sz w:val="17"/>
                <w:szCs w:val="17"/>
                <w:lang w:val="ro-RO"/>
              </w:rPr>
            </w:pPr>
          </w:p>
          <w:p w14:paraId="0DD1C3F7" w14:textId="77777777" w:rsidR="00677176" w:rsidRPr="002B2BB4" w:rsidRDefault="00677176" w:rsidP="002B2BB4">
            <w:pPr>
              <w:jc w:val="both"/>
              <w:rPr>
                <w:sz w:val="17"/>
                <w:szCs w:val="17"/>
                <w:lang w:val="ro-RO"/>
              </w:rPr>
            </w:pPr>
          </w:p>
          <w:p w14:paraId="43578644" w14:textId="77777777" w:rsidR="00677176" w:rsidRPr="002B2BB4" w:rsidRDefault="00677176" w:rsidP="002B2BB4">
            <w:pPr>
              <w:jc w:val="both"/>
              <w:rPr>
                <w:sz w:val="17"/>
                <w:szCs w:val="17"/>
                <w:lang w:val="ro-RO"/>
              </w:rPr>
            </w:pPr>
          </w:p>
          <w:p w14:paraId="0FC6A6A3" w14:textId="77777777" w:rsidR="00677176" w:rsidRPr="002B2BB4" w:rsidRDefault="00677176" w:rsidP="002B2BB4">
            <w:pPr>
              <w:jc w:val="both"/>
              <w:rPr>
                <w:sz w:val="17"/>
                <w:szCs w:val="17"/>
                <w:lang w:val="ro-RO"/>
              </w:rPr>
            </w:pPr>
          </w:p>
          <w:p w14:paraId="52F37D13" w14:textId="77777777" w:rsidR="00677176" w:rsidRPr="002B2BB4" w:rsidRDefault="00677176" w:rsidP="002B2BB4">
            <w:pPr>
              <w:jc w:val="both"/>
              <w:rPr>
                <w:sz w:val="17"/>
                <w:szCs w:val="17"/>
                <w:lang w:val="ro-RO"/>
              </w:rPr>
            </w:pPr>
          </w:p>
          <w:p w14:paraId="62123524" w14:textId="77777777" w:rsidR="00677176" w:rsidRPr="002B2BB4" w:rsidRDefault="00677176" w:rsidP="002B2BB4">
            <w:pPr>
              <w:jc w:val="both"/>
              <w:rPr>
                <w:sz w:val="17"/>
                <w:szCs w:val="17"/>
                <w:lang w:val="ro-RO"/>
              </w:rPr>
            </w:pPr>
          </w:p>
          <w:p w14:paraId="6F8D8DDA" w14:textId="77777777" w:rsidR="00677176" w:rsidRPr="002B2BB4" w:rsidRDefault="00677176" w:rsidP="002B2BB4">
            <w:pPr>
              <w:jc w:val="both"/>
              <w:rPr>
                <w:sz w:val="17"/>
                <w:szCs w:val="17"/>
                <w:lang w:val="ro-RO"/>
              </w:rPr>
            </w:pPr>
          </w:p>
          <w:p w14:paraId="2487D3FE" w14:textId="77777777" w:rsidR="00677176" w:rsidRPr="002B2BB4" w:rsidRDefault="00677176" w:rsidP="002B2BB4">
            <w:pPr>
              <w:jc w:val="both"/>
              <w:rPr>
                <w:sz w:val="17"/>
                <w:szCs w:val="17"/>
                <w:lang w:val="ro-RO"/>
              </w:rPr>
            </w:pPr>
          </w:p>
          <w:p w14:paraId="09DC6B0D" w14:textId="77777777" w:rsidR="00677176" w:rsidRPr="002B2BB4" w:rsidRDefault="00677176" w:rsidP="002B2BB4">
            <w:pPr>
              <w:jc w:val="both"/>
              <w:rPr>
                <w:sz w:val="17"/>
                <w:szCs w:val="17"/>
                <w:lang w:val="ro-RO"/>
              </w:rPr>
            </w:pPr>
            <w:r w:rsidRPr="002B2BB4">
              <w:rPr>
                <w:sz w:val="17"/>
                <w:szCs w:val="17"/>
                <w:lang w:val="ro-RO"/>
              </w:rPr>
              <w:t>Prevedere cu caracter opţional.</w:t>
            </w:r>
          </w:p>
          <w:p w14:paraId="680398E7" w14:textId="77777777" w:rsidR="00677176" w:rsidRPr="002B2BB4" w:rsidRDefault="00677176" w:rsidP="002B2BB4">
            <w:pPr>
              <w:jc w:val="both"/>
              <w:rPr>
                <w:sz w:val="17"/>
                <w:szCs w:val="17"/>
                <w:lang w:val="ro-RO"/>
              </w:rPr>
            </w:pPr>
          </w:p>
          <w:p w14:paraId="6D0DC52F" w14:textId="77777777" w:rsidR="00677176" w:rsidRPr="002B2BB4" w:rsidRDefault="00677176" w:rsidP="002B2BB4">
            <w:pPr>
              <w:jc w:val="both"/>
              <w:rPr>
                <w:sz w:val="17"/>
                <w:szCs w:val="17"/>
                <w:lang w:val="ro-RO"/>
              </w:rPr>
            </w:pPr>
          </w:p>
          <w:p w14:paraId="44529229" w14:textId="77777777" w:rsidR="00677176" w:rsidRPr="002B2BB4" w:rsidRDefault="00677176" w:rsidP="002B2BB4">
            <w:pPr>
              <w:jc w:val="both"/>
              <w:rPr>
                <w:sz w:val="17"/>
                <w:szCs w:val="17"/>
                <w:lang w:val="ro-RO"/>
              </w:rPr>
            </w:pPr>
          </w:p>
          <w:p w14:paraId="2EBE12ED" w14:textId="77777777" w:rsidR="00677176" w:rsidRPr="002B2BB4" w:rsidRDefault="00677176" w:rsidP="002B2BB4">
            <w:pPr>
              <w:jc w:val="both"/>
              <w:rPr>
                <w:sz w:val="17"/>
                <w:szCs w:val="17"/>
                <w:lang w:val="ro-RO"/>
              </w:rPr>
            </w:pPr>
          </w:p>
          <w:p w14:paraId="4CE8D461" w14:textId="77777777" w:rsidR="00677176" w:rsidRPr="002B2BB4" w:rsidRDefault="00677176" w:rsidP="002B2BB4">
            <w:pPr>
              <w:jc w:val="both"/>
              <w:rPr>
                <w:sz w:val="17"/>
                <w:szCs w:val="17"/>
                <w:lang w:val="ro-RO"/>
              </w:rPr>
            </w:pPr>
          </w:p>
          <w:p w14:paraId="1B28759E" w14:textId="77777777" w:rsidR="00677176" w:rsidRPr="002B2BB4" w:rsidRDefault="00677176" w:rsidP="002B2BB4">
            <w:pPr>
              <w:jc w:val="both"/>
              <w:rPr>
                <w:sz w:val="17"/>
                <w:szCs w:val="17"/>
                <w:lang w:val="ro-RO"/>
              </w:rPr>
            </w:pPr>
          </w:p>
          <w:p w14:paraId="7A34E2D8" w14:textId="77777777" w:rsidR="00677176" w:rsidRPr="002B2BB4" w:rsidRDefault="00677176" w:rsidP="002B2BB4">
            <w:pPr>
              <w:jc w:val="both"/>
              <w:rPr>
                <w:sz w:val="17"/>
                <w:szCs w:val="17"/>
                <w:lang w:val="ro-RO"/>
              </w:rPr>
            </w:pPr>
          </w:p>
          <w:p w14:paraId="59EF7E5D" w14:textId="77777777" w:rsidR="00677176" w:rsidRPr="002B2BB4" w:rsidRDefault="00677176" w:rsidP="002B2BB4">
            <w:pPr>
              <w:jc w:val="both"/>
              <w:rPr>
                <w:sz w:val="17"/>
                <w:szCs w:val="17"/>
                <w:lang w:val="ro-RO"/>
              </w:rPr>
            </w:pPr>
          </w:p>
          <w:p w14:paraId="53CFA667" w14:textId="77777777" w:rsidR="00677176" w:rsidRPr="002B2BB4" w:rsidRDefault="00677176" w:rsidP="002B2BB4">
            <w:pPr>
              <w:jc w:val="both"/>
              <w:rPr>
                <w:sz w:val="17"/>
                <w:szCs w:val="17"/>
                <w:lang w:val="ro-RO"/>
              </w:rPr>
            </w:pPr>
          </w:p>
          <w:p w14:paraId="602F977B" w14:textId="77777777" w:rsidR="00677176" w:rsidRPr="002B2BB4" w:rsidRDefault="00677176" w:rsidP="002B2BB4">
            <w:pPr>
              <w:jc w:val="both"/>
              <w:rPr>
                <w:sz w:val="17"/>
                <w:szCs w:val="17"/>
                <w:lang w:val="ro-RO"/>
              </w:rPr>
            </w:pPr>
          </w:p>
          <w:p w14:paraId="1CD33043" w14:textId="77777777" w:rsidR="00677176" w:rsidRPr="002B2BB4" w:rsidRDefault="00677176" w:rsidP="002B2BB4">
            <w:pPr>
              <w:jc w:val="both"/>
              <w:rPr>
                <w:sz w:val="17"/>
                <w:szCs w:val="17"/>
                <w:lang w:val="ro-RO"/>
              </w:rPr>
            </w:pPr>
          </w:p>
          <w:p w14:paraId="6CEF475D" w14:textId="77777777" w:rsidR="00677176" w:rsidRPr="002B2BB4" w:rsidRDefault="00677176" w:rsidP="002B2BB4">
            <w:pPr>
              <w:jc w:val="both"/>
              <w:rPr>
                <w:sz w:val="17"/>
                <w:szCs w:val="17"/>
                <w:lang w:val="ro-RO"/>
              </w:rPr>
            </w:pPr>
          </w:p>
          <w:p w14:paraId="3291B080" w14:textId="77777777" w:rsidR="00677176" w:rsidRPr="002B2BB4" w:rsidRDefault="00677176" w:rsidP="002B2BB4">
            <w:pPr>
              <w:jc w:val="both"/>
              <w:rPr>
                <w:sz w:val="17"/>
                <w:szCs w:val="17"/>
                <w:lang w:val="ro-RO"/>
              </w:rPr>
            </w:pPr>
          </w:p>
          <w:p w14:paraId="1A2CDFC4" w14:textId="77777777" w:rsidR="00677176" w:rsidRPr="002B2BB4" w:rsidRDefault="00677176" w:rsidP="002B2BB4">
            <w:pPr>
              <w:jc w:val="both"/>
              <w:rPr>
                <w:sz w:val="17"/>
                <w:szCs w:val="17"/>
                <w:lang w:val="ro-RO"/>
              </w:rPr>
            </w:pPr>
          </w:p>
          <w:p w14:paraId="46911DB2" w14:textId="77777777" w:rsidR="00677176" w:rsidRPr="002B2BB4" w:rsidRDefault="00677176" w:rsidP="002B2BB4">
            <w:pPr>
              <w:jc w:val="both"/>
              <w:rPr>
                <w:sz w:val="17"/>
                <w:szCs w:val="17"/>
                <w:lang w:val="ro-RO"/>
              </w:rPr>
            </w:pPr>
          </w:p>
          <w:p w14:paraId="482D180B" w14:textId="77777777" w:rsidR="00677176" w:rsidRPr="002B2BB4" w:rsidRDefault="00677176" w:rsidP="002B2BB4">
            <w:pPr>
              <w:jc w:val="both"/>
              <w:rPr>
                <w:sz w:val="17"/>
                <w:szCs w:val="17"/>
                <w:lang w:val="ro-RO"/>
              </w:rPr>
            </w:pPr>
          </w:p>
          <w:p w14:paraId="05004ACC" w14:textId="77777777" w:rsidR="00677176" w:rsidRPr="002B2BB4" w:rsidRDefault="00677176" w:rsidP="002B2BB4">
            <w:pPr>
              <w:jc w:val="both"/>
              <w:rPr>
                <w:sz w:val="17"/>
                <w:szCs w:val="17"/>
                <w:lang w:val="ro-RO"/>
              </w:rPr>
            </w:pPr>
          </w:p>
          <w:p w14:paraId="77421DB1" w14:textId="77777777" w:rsidR="00677176" w:rsidRPr="002B2BB4" w:rsidRDefault="00677176" w:rsidP="002B2BB4">
            <w:pPr>
              <w:jc w:val="both"/>
              <w:rPr>
                <w:sz w:val="17"/>
                <w:szCs w:val="17"/>
                <w:lang w:val="ro-RO"/>
              </w:rPr>
            </w:pPr>
          </w:p>
          <w:p w14:paraId="3E7A083C" w14:textId="77777777" w:rsidR="00677176" w:rsidRPr="002B2BB4" w:rsidRDefault="00677176" w:rsidP="002B2BB4">
            <w:pPr>
              <w:jc w:val="both"/>
              <w:rPr>
                <w:sz w:val="17"/>
                <w:szCs w:val="17"/>
                <w:lang w:val="ro-RO"/>
              </w:rPr>
            </w:pPr>
          </w:p>
          <w:p w14:paraId="6A9AC63A" w14:textId="77777777" w:rsidR="00677176" w:rsidRPr="002B2BB4" w:rsidRDefault="00677176" w:rsidP="002B2BB4">
            <w:pPr>
              <w:jc w:val="both"/>
              <w:rPr>
                <w:sz w:val="17"/>
                <w:szCs w:val="17"/>
                <w:lang w:val="ro-RO"/>
              </w:rPr>
            </w:pPr>
          </w:p>
          <w:p w14:paraId="4EB39681" w14:textId="77777777" w:rsidR="00677176" w:rsidRPr="002B2BB4" w:rsidRDefault="00677176" w:rsidP="002B2BB4">
            <w:pPr>
              <w:jc w:val="both"/>
              <w:rPr>
                <w:sz w:val="17"/>
                <w:szCs w:val="17"/>
                <w:lang w:val="ro-RO"/>
              </w:rPr>
            </w:pPr>
          </w:p>
          <w:p w14:paraId="5AA1C13B" w14:textId="77777777" w:rsidR="00677176" w:rsidRPr="002B2BB4" w:rsidRDefault="00677176" w:rsidP="002B2BB4">
            <w:pPr>
              <w:jc w:val="both"/>
              <w:rPr>
                <w:sz w:val="17"/>
                <w:szCs w:val="17"/>
                <w:lang w:val="ro-RO"/>
              </w:rPr>
            </w:pPr>
          </w:p>
          <w:p w14:paraId="0A7EE3A1" w14:textId="77777777" w:rsidR="00677176" w:rsidRPr="002B2BB4" w:rsidRDefault="00677176" w:rsidP="002B2BB4">
            <w:pPr>
              <w:jc w:val="both"/>
              <w:rPr>
                <w:sz w:val="17"/>
                <w:szCs w:val="17"/>
                <w:lang w:val="ro-RO"/>
              </w:rPr>
            </w:pPr>
          </w:p>
          <w:p w14:paraId="40EF603E" w14:textId="77777777" w:rsidR="00677176" w:rsidRPr="002B2BB4" w:rsidRDefault="00677176" w:rsidP="002B2BB4">
            <w:pPr>
              <w:jc w:val="both"/>
              <w:rPr>
                <w:sz w:val="17"/>
                <w:szCs w:val="17"/>
                <w:lang w:val="ro-RO"/>
              </w:rPr>
            </w:pPr>
          </w:p>
          <w:p w14:paraId="3A4C12AD" w14:textId="77777777" w:rsidR="00677176" w:rsidRPr="002B2BB4" w:rsidRDefault="00677176" w:rsidP="002B2BB4">
            <w:pPr>
              <w:jc w:val="both"/>
              <w:rPr>
                <w:sz w:val="17"/>
                <w:szCs w:val="17"/>
                <w:lang w:val="ro-RO"/>
              </w:rPr>
            </w:pPr>
          </w:p>
          <w:p w14:paraId="13753CC2" w14:textId="77777777" w:rsidR="00677176" w:rsidRPr="002B2BB4" w:rsidRDefault="00677176" w:rsidP="002B2BB4">
            <w:pPr>
              <w:jc w:val="both"/>
              <w:rPr>
                <w:sz w:val="17"/>
                <w:szCs w:val="17"/>
                <w:lang w:val="ro-RO"/>
              </w:rPr>
            </w:pPr>
          </w:p>
          <w:p w14:paraId="13A8A403" w14:textId="77777777" w:rsidR="00677176" w:rsidRPr="002B2BB4" w:rsidRDefault="00677176" w:rsidP="002B2BB4">
            <w:pPr>
              <w:jc w:val="both"/>
              <w:rPr>
                <w:sz w:val="17"/>
                <w:szCs w:val="17"/>
                <w:lang w:val="ro-RO"/>
              </w:rPr>
            </w:pPr>
          </w:p>
          <w:p w14:paraId="47A8D025" w14:textId="77777777" w:rsidR="00677176" w:rsidRPr="002B2BB4" w:rsidRDefault="00677176" w:rsidP="002B2BB4">
            <w:pPr>
              <w:jc w:val="both"/>
              <w:rPr>
                <w:sz w:val="17"/>
                <w:szCs w:val="17"/>
                <w:lang w:val="ro-RO"/>
              </w:rPr>
            </w:pPr>
          </w:p>
          <w:p w14:paraId="3245F91A" w14:textId="77777777" w:rsidR="00677176" w:rsidRPr="002B2BB4" w:rsidRDefault="00677176" w:rsidP="002B2BB4">
            <w:pPr>
              <w:jc w:val="both"/>
              <w:rPr>
                <w:sz w:val="17"/>
                <w:szCs w:val="17"/>
                <w:lang w:val="ro-RO"/>
              </w:rPr>
            </w:pPr>
          </w:p>
          <w:p w14:paraId="4172363C" w14:textId="77777777" w:rsidR="00677176" w:rsidRPr="002B2BB4" w:rsidRDefault="00677176" w:rsidP="002B2BB4">
            <w:pPr>
              <w:jc w:val="both"/>
              <w:rPr>
                <w:sz w:val="17"/>
                <w:szCs w:val="17"/>
                <w:lang w:val="ro-RO"/>
              </w:rPr>
            </w:pPr>
          </w:p>
          <w:p w14:paraId="559762D4" w14:textId="77777777" w:rsidR="00677176" w:rsidRPr="002B2BB4" w:rsidRDefault="00677176" w:rsidP="002B2BB4">
            <w:pPr>
              <w:jc w:val="both"/>
              <w:rPr>
                <w:sz w:val="17"/>
                <w:szCs w:val="17"/>
                <w:lang w:val="ro-RO"/>
              </w:rPr>
            </w:pPr>
          </w:p>
          <w:p w14:paraId="2BB74059" w14:textId="77777777" w:rsidR="00677176" w:rsidRPr="002B2BB4" w:rsidRDefault="00677176" w:rsidP="002B2BB4">
            <w:pPr>
              <w:jc w:val="both"/>
              <w:rPr>
                <w:sz w:val="17"/>
                <w:szCs w:val="17"/>
                <w:lang w:val="ro-RO"/>
              </w:rPr>
            </w:pPr>
          </w:p>
          <w:p w14:paraId="302C6E4D" w14:textId="77777777" w:rsidR="00677176" w:rsidRPr="002B2BB4" w:rsidRDefault="00677176" w:rsidP="002B2BB4">
            <w:pPr>
              <w:jc w:val="both"/>
              <w:rPr>
                <w:sz w:val="17"/>
                <w:szCs w:val="17"/>
                <w:lang w:val="ro-RO"/>
              </w:rPr>
            </w:pPr>
          </w:p>
          <w:p w14:paraId="33903CE4" w14:textId="77777777" w:rsidR="00677176" w:rsidRPr="002B2BB4" w:rsidRDefault="00677176" w:rsidP="002B2BB4">
            <w:pPr>
              <w:jc w:val="both"/>
              <w:rPr>
                <w:sz w:val="17"/>
                <w:szCs w:val="17"/>
                <w:lang w:val="ro-RO"/>
              </w:rPr>
            </w:pPr>
          </w:p>
          <w:p w14:paraId="3F7CC428" w14:textId="77777777" w:rsidR="00677176" w:rsidRPr="002B2BB4" w:rsidRDefault="00677176" w:rsidP="002B2BB4">
            <w:pPr>
              <w:jc w:val="both"/>
              <w:rPr>
                <w:sz w:val="17"/>
                <w:szCs w:val="17"/>
                <w:lang w:val="ro-RO"/>
              </w:rPr>
            </w:pPr>
          </w:p>
          <w:p w14:paraId="307DF764" w14:textId="77777777" w:rsidR="00677176" w:rsidRPr="002B2BB4" w:rsidRDefault="00677176" w:rsidP="002B2BB4">
            <w:pPr>
              <w:jc w:val="both"/>
              <w:rPr>
                <w:sz w:val="17"/>
                <w:szCs w:val="17"/>
                <w:lang w:val="ro-RO"/>
              </w:rPr>
            </w:pPr>
          </w:p>
          <w:p w14:paraId="6B888E64" w14:textId="77777777" w:rsidR="00677176" w:rsidRPr="002B2BB4" w:rsidRDefault="00677176" w:rsidP="002B2BB4">
            <w:pPr>
              <w:jc w:val="both"/>
              <w:rPr>
                <w:sz w:val="17"/>
                <w:szCs w:val="17"/>
                <w:lang w:val="ro-RO"/>
              </w:rPr>
            </w:pPr>
          </w:p>
          <w:p w14:paraId="70CB9513" w14:textId="77777777" w:rsidR="00677176" w:rsidRPr="002B2BB4" w:rsidRDefault="00677176" w:rsidP="002B2BB4">
            <w:pPr>
              <w:jc w:val="both"/>
              <w:rPr>
                <w:sz w:val="17"/>
                <w:szCs w:val="17"/>
                <w:lang w:val="ro-RO"/>
              </w:rPr>
            </w:pPr>
          </w:p>
          <w:p w14:paraId="4D22F8C1" w14:textId="77777777" w:rsidR="00677176" w:rsidRPr="002B2BB4" w:rsidRDefault="00677176" w:rsidP="002B2BB4">
            <w:pPr>
              <w:jc w:val="both"/>
              <w:rPr>
                <w:sz w:val="17"/>
                <w:szCs w:val="17"/>
                <w:lang w:val="ro-RO"/>
              </w:rPr>
            </w:pPr>
          </w:p>
          <w:p w14:paraId="51ADF1E2" w14:textId="77777777" w:rsidR="00677176" w:rsidRPr="002B2BB4" w:rsidRDefault="00677176" w:rsidP="002B2BB4">
            <w:pPr>
              <w:jc w:val="both"/>
              <w:rPr>
                <w:sz w:val="17"/>
                <w:szCs w:val="17"/>
                <w:lang w:val="ro-RO"/>
              </w:rPr>
            </w:pPr>
          </w:p>
          <w:p w14:paraId="192548EA" w14:textId="77777777" w:rsidR="00677176" w:rsidRPr="002B2BB4" w:rsidRDefault="00677176" w:rsidP="002B2BB4">
            <w:pPr>
              <w:jc w:val="both"/>
              <w:rPr>
                <w:sz w:val="17"/>
                <w:szCs w:val="17"/>
                <w:lang w:val="ro-RO"/>
              </w:rPr>
            </w:pPr>
          </w:p>
          <w:p w14:paraId="466AFC5E" w14:textId="77777777" w:rsidR="00677176" w:rsidRPr="002B2BB4" w:rsidRDefault="00677176" w:rsidP="002B2BB4">
            <w:pPr>
              <w:jc w:val="both"/>
              <w:rPr>
                <w:sz w:val="17"/>
                <w:szCs w:val="17"/>
                <w:lang w:val="ro-RO"/>
              </w:rPr>
            </w:pPr>
          </w:p>
          <w:p w14:paraId="1160874E" w14:textId="77777777" w:rsidR="00677176" w:rsidRPr="002B2BB4" w:rsidRDefault="00677176" w:rsidP="002B2BB4">
            <w:pPr>
              <w:jc w:val="both"/>
              <w:rPr>
                <w:sz w:val="17"/>
                <w:szCs w:val="17"/>
                <w:lang w:val="ro-RO"/>
              </w:rPr>
            </w:pPr>
          </w:p>
          <w:p w14:paraId="3F33770E" w14:textId="77777777" w:rsidR="00677176" w:rsidRPr="002B2BB4" w:rsidRDefault="00677176" w:rsidP="002B2BB4">
            <w:pPr>
              <w:jc w:val="both"/>
              <w:rPr>
                <w:sz w:val="17"/>
                <w:szCs w:val="17"/>
                <w:lang w:val="ro-RO"/>
              </w:rPr>
            </w:pPr>
          </w:p>
          <w:p w14:paraId="346B2502" w14:textId="77777777" w:rsidR="00677176" w:rsidRPr="002B2BB4" w:rsidRDefault="00677176" w:rsidP="002B2BB4">
            <w:pPr>
              <w:jc w:val="both"/>
              <w:rPr>
                <w:sz w:val="17"/>
                <w:szCs w:val="17"/>
                <w:lang w:val="ro-RO"/>
              </w:rPr>
            </w:pPr>
          </w:p>
          <w:p w14:paraId="0D779E2A" w14:textId="77777777" w:rsidR="00677176" w:rsidRPr="002B2BB4" w:rsidRDefault="00677176" w:rsidP="002B2BB4">
            <w:pPr>
              <w:jc w:val="both"/>
              <w:rPr>
                <w:sz w:val="17"/>
                <w:szCs w:val="17"/>
                <w:lang w:val="ro-RO"/>
              </w:rPr>
            </w:pPr>
          </w:p>
          <w:p w14:paraId="40FB5BF8" w14:textId="77777777" w:rsidR="00677176" w:rsidRPr="002B2BB4" w:rsidRDefault="00677176" w:rsidP="002B2BB4">
            <w:pPr>
              <w:jc w:val="both"/>
              <w:rPr>
                <w:sz w:val="17"/>
                <w:szCs w:val="17"/>
                <w:lang w:val="ro-RO"/>
              </w:rPr>
            </w:pPr>
          </w:p>
          <w:p w14:paraId="0604011B" w14:textId="77777777" w:rsidR="00677176" w:rsidRPr="002B2BB4" w:rsidRDefault="00677176" w:rsidP="002B2BB4">
            <w:pPr>
              <w:jc w:val="both"/>
              <w:rPr>
                <w:sz w:val="17"/>
                <w:szCs w:val="17"/>
                <w:lang w:val="ro-RO"/>
              </w:rPr>
            </w:pPr>
          </w:p>
          <w:p w14:paraId="62AB0B46" w14:textId="77777777" w:rsidR="00677176" w:rsidRPr="002B2BB4" w:rsidRDefault="00677176" w:rsidP="002B2BB4">
            <w:pPr>
              <w:jc w:val="both"/>
              <w:rPr>
                <w:sz w:val="17"/>
                <w:szCs w:val="17"/>
                <w:lang w:val="ro-RO"/>
              </w:rPr>
            </w:pPr>
          </w:p>
          <w:p w14:paraId="56DC6B8C" w14:textId="77777777" w:rsidR="00677176" w:rsidRPr="002B2BB4" w:rsidRDefault="00677176" w:rsidP="002B2BB4">
            <w:pPr>
              <w:jc w:val="both"/>
              <w:rPr>
                <w:sz w:val="17"/>
                <w:szCs w:val="17"/>
                <w:lang w:val="ro-RO"/>
              </w:rPr>
            </w:pPr>
          </w:p>
          <w:p w14:paraId="6116C202" w14:textId="77777777" w:rsidR="00677176" w:rsidRPr="002B2BB4" w:rsidRDefault="00677176" w:rsidP="002B2BB4">
            <w:pPr>
              <w:jc w:val="both"/>
              <w:rPr>
                <w:sz w:val="17"/>
                <w:szCs w:val="17"/>
                <w:lang w:val="ro-RO"/>
              </w:rPr>
            </w:pPr>
          </w:p>
          <w:p w14:paraId="411DB300" w14:textId="77777777" w:rsidR="00677176" w:rsidRPr="002B2BB4" w:rsidRDefault="00677176" w:rsidP="002B2BB4">
            <w:pPr>
              <w:jc w:val="both"/>
              <w:rPr>
                <w:sz w:val="17"/>
                <w:szCs w:val="17"/>
                <w:lang w:val="ro-RO"/>
              </w:rPr>
            </w:pPr>
          </w:p>
          <w:p w14:paraId="2B68CC89" w14:textId="77777777" w:rsidR="00677176" w:rsidRPr="002B2BB4" w:rsidRDefault="00677176" w:rsidP="002B2BB4">
            <w:pPr>
              <w:jc w:val="both"/>
              <w:rPr>
                <w:sz w:val="17"/>
                <w:szCs w:val="17"/>
                <w:lang w:val="ro-RO"/>
              </w:rPr>
            </w:pPr>
          </w:p>
          <w:p w14:paraId="6E7B6CD2" w14:textId="77777777" w:rsidR="00677176" w:rsidRPr="002B2BB4" w:rsidRDefault="00677176" w:rsidP="002B2BB4">
            <w:pPr>
              <w:jc w:val="both"/>
              <w:rPr>
                <w:sz w:val="17"/>
                <w:szCs w:val="17"/>
                <w:lang w:val="ro-RO"/>
              </w:rPr>
            </w:pPr>
          </w:p>
          <w:p w14:paraId="100AB851" w14:textId="77777777" w:rsidR="00677176" w:rsidRPr="002B2BB4" w:rsidRDefault="00677176" w:rsidP="002B2BB4">
            <w:pPr>
              <w:jc w:val="both"/>
              <w:rPr>
                <w:sz w:val="17"/>
                <w:szCs w:val="17"/>
                <w:lang w:val="ro-RO"/>
              </w:rPr>
            </w:pPr>
          </w:p>
          <w:p w14:paraId="064DB101" w14:textId="77777777" w:rsidR="00677176" w:rsidRPr="002B2BB4" w:rsidRDefault="00677176" w:rsidP="002B2BB4">
            <w:pPr>
              <w:jc w:val="both"/>
              <w:rPr>
                <w:sz w:val="17"/>
                <w:szCs w:val="17"/>
                <w:lang w:val="ro-RO"/>
              </w:rPr>
            </w:pPr>
          </w:p>
          <w:p w14:paraId="6D8C21F7" w14:textId="77777777" w:rsidR="00677176" w:rsidRPr="002B2BB4" w:rsidRDefault="00677176" w:rsidP="002B2BB4">
            <w:pPr>
              <w:jc w:val="both"/>
              <w:rPr>
                <w:sz w:val="17"/>
                <w:szCs w:val="17"/>
                <w:lang w:val="ro-RO"/>
              </w:rPr>
            </w:pPr>
          </w:p>
          <w:p w14:paraId="3400002F" w14:textId="77777777" w:rsidR="00677176" w:rsidRPr="002B2BB4" w:rsidRDefault="00677176" w:rsidP="002B2BB4">
            <w:pPr>
              <w:jc w:val="both"/>
              <w:rPr>
                <w:sz w:val="17"/>
                <w:szCs w:val="17"/>
                <w:lang w:val="ro-RO"/>
              </w:rPr>
            </w:pPr>
          </w:p>
          <w:p w14:paraId="7F13E3DC" w14:textId="77777777" w:rsidR="00677176" w:rsidRPr="002B2BB4" w:rsidRDefault="00677176" w:rsidP="002B2BB4">
            <w:pPr>
              <w:jc w:val="both"/>
              <w:rPr>
                <w:sz w:val="17"/>
                <w:szCs w:val="17"/>
                <w:lang w:val="ro-RO"/>
              </w:rPr>
            </w:pPr>
          </w:p>
          <w:p w14:paraId="3919787E" w14:textId="77777777" w:rsidR="00677176" w:rsidRPr="002B2BB4" w:rsidRDefault="00677176" w:rsidP="002B2BB4">
            <w:pPr>
              <w:jc w:val="both"/>
              <w:rPr>
                <w:sz w:val="17"/>
                <w:szCs w:val="17"/>
                <w:lang w:val="ro-RO"/>
              </w:rPr>
            </w:pPr>
          </w:p>
          <w:p w14:paraId="21304022" w14:textId="77777777" w:rsidR="00677176" w:rsidRPr="002B2BB4" w:rsidRDefault="00677176" w:rsidP="002B2BB4">
            <w:pPr>
              <w:jc w:val="both"/>
              <w:rPr>
                <w:sz w:val="17"/>
                <w:szCs w:val="17"/>
                <w:lang w:val="ro-RO"/>
              </w:rPr>
            </w:pPr>
          </w:p>
          <w:p w14:paraId="53192155" w14:textId="77777777" w:rsidR="00677176" w:rsidRPr="002B2BB4" w:rsidRDefault="00677176" w:rsidP="002B2BB4">
            <w:pPr>
              <w:jc w:val="both"/>
              <w:rPr>
                <w:sz w:val="17"/>
                <w:szCs w:val="17"/>
                <w:lang w:val="ro-RO"/>
              </w:rPr>
            </w:pPr>
          </w:p>
          <w:p w14:paraId="06209093" w14:textId="77777777" w:rsidR="00677176" w:rsidRPr="002B2BB4" w:rsidRDefault="00677176" w:rsidP="002B2BB4">
            <w:pPr>
              <w:jc w:val="both"/>
              <w:rPr>
                <w:sz w:val="17"/>
                <w:szCs w:val="17"/>
                <w:lang w:val="ro-RO"/>
              </w:rPr>
            </w:pPr>
          </w:p>
          <w:p w14:paraId="2A5710F3" w14:textId="77777777" w:rsidR="00677176" w:rsidRPr="002B2BB4" w:rsidRDefault="00677176" w:rsidP="002B2BB4">
            <w:pPr>
              <w:jc w:val="both"/>
              <w:rPr>
                <w:sz w:val="17"/>
                <w:szCs w:val="17"/>
                <w:lang w:val="ro-RO"/>
              </w:rPr>
            </w:pPr>
          </w:p>
          <w:p w14:paraId="693200EF" w14:textId="77777777" w:rsidR="00677176" w:rsidRPr="002B2BB4" w:rsidRDefault="00677176" w:rsidP="002B2BB4">
            <w:pPr>
              <w:jc w:val="both"/>
              <w:rPr>
                <w:sz w:val="17"/>
                <w:szCs w:val="17"/>
                <w:lang w:val="ro-RO"/>
              </w:rPr>
            </w:pPr>
          </w:p>
          <w:p w14:paraId="3E5AB5AE" w14:textId="77777777" w:rsidR="00677176" w:rsidRPr="002B2BB4" w:rsidRDefault="00677176" w:rsidP="002B2BB4">
            <w:pPr>
              <w:jc w:val="both"/>
              <w:rPr>
                <w:sz w:val="17"/>
                <w:szCs w:val="17"/>
                <w:lang w:val="ro-RO"/>
              </w:rPr>
            </w:pPr>
          </w:p>
          <w:p w14:paraId="38F89A6B" w14:textId="77777777" w:rsidR="00677176" w:rsidRPr="002B2BB4" w:rsidRDefault="00677176" w:rsidP="002B2BB4">
            <w:pPr>
              <w:jc w:val="both"/>
              <w:rPr>
                <w:sz w:val="17"/>
                <w:szCs w:val="17"/>
                <w:lang w:val="ro-RO"/>
              </w:rPr>
            </w:pPr>
          </w:p>
          <w:p w14:paraId="3448DC47" w14:textId="77777777" w:rsidR="00677176" w:rsidRPr="002B2BB4" w:rsidRDefault="00677176" w:rsidP="002B2BB4">
            <w:pPr>
              <w:jc w:val="both"/>
              <w:rPr>
                <w:sz w:val="17"/>
                <w:szCs w:val="17"/>
                <w:lang w:val="ro-RO"/>
              </w:rPr>
            </w:pPr>
          </w:p>
          <w:p w14:paraId="6A376EBA" w14:textId="77777777" w:rsidR="00677176" w:rsidRPr="002B2BB4" w:rsidRDefault="00677176" w:rsidP="002B2BB4">
            <w:pPr>
              <w:jc w:val="both"/>
              <w:rPr>
                <w:sz w:val="17"/>
                <w:szCs w:val="17"/>
                <w:lang w:val="ro-RO"/>
              </w:rPr>
            </w:pPr>
          </w:p>
          <w:p w14:paraId="6B9FB4BA" w14:textId="77777777" w:rsidR="00677176" w:rsidRPr="002B2BB4" w:rsidRDefault="00677176" w:rsidP="002B2BB4">
            <w:pPr>
              <w:jc w:val="both"/>
              <w:rPr>
                <w:sz w:val="17"/>
                <w:szCs w:val="17"/>
                <w:lang w:val="ro-RO"/>
              </w:rPr>
            </w:pPr>
          </w:p>
          <w:p w14:paraId="68E537A2" w14:textId="77777777" w:rsidR="00677176" w:rsidRPr="002B2BB4" w:rsidRDefault="00677176" w:rsidP="002B2BB4">
            <w:pPr>
              <w:jc w:val="both"/>
              <w:rPr>
                <w:sz w:val="17"/>
                <w:szCs w:val="17"/>
                <w:lang w:val="ro-RO"/>
              </w:rPr>
            </w:pPr>
          </w:p>
          <w:p w14:paraId="3C9429A1" w14:textId="77777777" w:rsidR="00677176" w:rsidRPr="002B2BB4" w:rsidRDefault="00677176" w:rsidP="002B2BB4">
            <w:pPr>
              <w:jc w:val="both"/>
              <w:rPr>
                <w:sz w:val="17"/>
                <w:szCs w:val="17"/>
                <w:lang w:val="ro-RO"/>
              </w:rPr>
            </w:pPr>
          </w:p>
          <w:p w14:paraId="1B0DCEEC" w14:textId="77777777" w:rsidR="00C61642" w:rsidRPr="002B2BB4" w:rsidRDefault="00C61642" w:rsidP="002B2BB4">
            <w:pPr>
              <w:jc w:val="both"/>
              <w:rPr>
                <w:i/>
                <w:sz w:val="17"/>
                <w:szCs w:val="17"/>
                <w:lang w:val="ro-RO"/>
              </w:rPr>
            </w:pPr>
          </w:p>
          <w:p w14:paraId="7BC7E782" w14:textId="77777777" w:rsidR="00C61642" w:rsidRPr="002B2BB4" w:rsidRDefault="00C61642" w:rsidP="002B2BB4">
            <w:pPr>
              <w:jc w:val="both"/>
              <w:rPr>
                <w:i/>
                <w:sz w:val="17"/>
                <w:szCs w:val="17"/>
                <w:lang w:val="ro-RO"/>
              </w:rPr>
            </w:pPr>
          </w:p>
          <w:p w14:paraId="3F0953C6" w14:textId="77777777" w:rsidR="0088213D" w:rsidRPr="002B2BB4" w:rsidRDefault="0088213D" w:rsidP="002B2BB4">
            <w:pPr>
              <w:jc w:val="both"/>
              <w:rPr>
                <w:sz w:val="17"/>
                <w:szCs w:val="17"/>
                <w:lang w:val="ro-RO"/>
              </w:rPr>
            </w:pPr>
          </w:p>
          <w:p w14:paraId="63DF9BFC" w14:textId="77777777" w:rsidR="0088213D" w:rsidRPr="002B2BB4" w:rsidRDefault="0088213D" w:rsidP="002B2BB4">
            <w:pPr>
              <w:jc w:val="both"/>
              <w:rPr>
                <w:sz w:val="17"/>
                <w:szCs w:val="17"/>
                <w:lang w:val="ro-RO"/>
              </w:rPr>
            </w:pPr>
          </w:p>
          <w:p w14:paraId="146FF036" w14:textId="77777777" w:rsidR="0088213D" w:rsidRPr="002B2BB4" w:rsidRDefault="0088213D" w:rsidP="002B2BB4">
            <w:pPr>
              <w:jc w:val="both"/>
              <w:rPr>
                <w:sz w:val="17"/>
                <w:szCs w:val="17"/>
                <w:lang w:val="ro-RO"/>
              </w:rPr>
            </w:pPr>
          </w:p>
          <w:p w14:paraId="255EFD0B" w14:textId="77777777" w:rsidR="0088213D" w:rsidRPr="002B2BB4" w:rsidRDefault="0088213D" w:rsidP="002B2BB4">
            <w:pPr>
              <w:jc w:val="both"/>
              <w:rPr>
                <w:sz w:val="17"/>
                <w:szCs w:val="17"/>
                <w:lang w:val="ro-RO"/>
              </w:rPr>
            </w:pPr>
          </w:p>
          <w:p w14:paraId="481E5607" w14:textId="77777777" w:rsidR="004D0EC7" w:rsidRDefault="004D0EC7" w:rsidP="002B2BB4">
            <w:pPr>
              <w:jc w:val="both"/>
              <w:rPr>
                <w:sz w:val="17"/>
                <w:szCs w:val="17"/>
                <w:lang w:val="ro-RO"/>
              </w:rPr>
            </w:pPr>
          </w:p>
          <w:p w14:paraId="4ED72BE0" w14:textId="77777777" w:rsidR="004D0EC7" w:rsidRDefault="004D0EC7" w:rsidP="002B2BB4">
            <w:pPr>
              <w:jc w:val="both"/>
              <w:rPr>
                <w:sz w:val="17"/>
                <w:szCs w:val="17"/>
                <w:lang w:val="ro-RO"/>
              </w:rPr>
            </w:pPr>
          </w:p>
          <w:p w14:paraId="2FBB0858" w14:textId="77777777" w:rsidR="004D0EC7" w:rsidRDefault="004D0EC7" w:rsidP="002B2BB4">
            <w:pPr>
              <w:jc w:val="both"/>
              <w:rPr>
                <w:sz w:val="17"/>
                <w:szCs w:val="17"/>
                <w:lang w:val="ro-RO"/>
              </w:rPr>
            </w:pPr>
          </w:p>
          <w:p w14:paraId="353BD4E3" w14:textId="77777777" w:rsidR="004D0EC7" w:rsidRDefault="004D0EC7" w:rsidP="002B2BB4">
            <w:pPr>
              <w:jc w:val="both"/>
              <w:rPr>
                <w:sz w:val="17"/>
                <w:szCs w:val="17"/>
                <w:lang w:val="ro-RO"/>
              </w:rPr>
            </w:pPr>
          </w:p>
          <w:p w14:paraId="5362D5CA" w14:textId="77777777" w:rsidR="004D0EC7" w:rsidRDefault="004D0EC7" w:rsidP="002B2BB4">
            <w:pPr>
              <w:jc w:val="both"/>
              <w:rPr>
                <w:sz w:val="17"/>
                <w:szCs w:val="17"/>
                <w:lang w:val="ro-RO"/>
              </w:rPr>
            </w:pPr>
          </w:p>
          <w:p w14:paraId="11B0919C" w14:textId="77777777" w:rsidR="004D0EC7" w:rsidRDefault="004D0EC7" w:rsidP="002B2BB4">
            <w:pPr>
              <w:jc w:val="both"/>
              <w:rPr>
                <w:sz w:val="17"/>
                <w:szCs w:val="17"/>
                <w:lang w:val="ro-RO"/>
              </w:rPr>
            </w:pPr>
          </w:p>
          <w:p w14:paraId="3DCEBE60" w14:textId="77777777" w:rsidR="004D0EC7" w:rsidRDefault="004D0EC7" w:rsidP="002B2BB4">
            <w:pPr>
              <w:jc w:val="both"/>
              <w:rPr>
                <w:sz w:val="17"/>
                <w:szCs w:val="17"/>
                <w:lang w:val="ro-RO"/>
              </w:rPr>
            </w:pPr>
          </w:p>
          <w:p w14:paraId="3F6A4543" w14:textId="77777777" w:rsidR="004D0EC7" w:rsidRDefault="004D0EC7" w:rsidP="002B2BB4">
            <w:pPr>
              <w:jc w:val="both"/>
              <w:rPr>
                <w:sz w:val="17"/>
                <w:szCs w:val="17"/>
                <w:lang w:val="ro-RO"/>
              </w:rPr>
            </w:pPr>
          </w:p>
          <w:p w14:paraId="6AEFF3C1" w14:textId="77777777" w:rsidR="004D0EC7" w:rsidRDefault="004D0EC7" w:rsidP="002B2BB4">
            <w:pPr>
              <w:jc w:val="both"/>
              <w:rPr>
                <w:sz w:val="17"/>
                <w:szCs w:val="17"/>
                <w:lang w:val="ro-RO"/>
              </w:rPr>
            </w:pPr>
          </w:p>
          <w:p w14:paraId="126719D8" w14:textId="77777777" w:rsidR="004D0EC7" w:rsidRDefault="004D0EC7" w:rsidP="002B2BB4">
            <w:pPr>
              <w:jc w:val="both"/>
              <w:rPr>
                <w:sz w:val="17"/>
                <w:szCs w:val="17"/>
                <w:lang w:val="ro-RO"/>
              </w:rPr>
            </w:pPr>
          </w:p>
          <w:p w14:paraId="18572825" w14:textId="77777777" w:rsidR="004D0EC7" w:rsidRDefault="004D0EC7" w:rsidP="002B2BB4">
            <w:pPr>
              <w:jc w:val="both"/>
              <w:rPr>
                <w:sz w:val="17"/>
                <w:szCs w:val="17"/>
                <w:lang w:val="ro-RO"/>
              </w:rPr>
            </w:pPr>
          </w:p>
          <w:p w14:paraId="62ABE184" w14:textId="77777777" w:rsidR="004D0EC7" w:rsidRDefault="004D0EC7" w:rsidP="002B2BB4">
            <w:pPr>
              <w:jc w:val="both"/>
              <w:rPr>
                <w:sz w:val="17"/>
                <w:szCs w:val="17"/>
                <w:lang w:val="ro-RO"/>
              </w:rPr>
            </w:pPr>
          </w:p>
          <w:p w14:paraId="76F76921" w14:textId="77777777" w:rsidR="004D0EC7" w:rsidRDefault="004D0EC7" w:rsidP="002B2BB4">
            <w:pPr>
              <w:jc w:val="both"/>
              <w:rPr>
                <w:sz w:val="17"/>
                <w:szCs w:val="17"/>
                <w:lang w:val="ro-RO"/>
              </w:rPr>
            </w:pPr>
          </w:p>
          <w:p w14:paraId="0C891193" w14:textId="77777777" w:rsidR="004D0EC7" w:rsidRDefault="004D0EC7" w:rsidP="002B2BB4">
            <w:pPr>
              <w:jc w:val="both"/>
              <w:rPr>
                <w:sz w:val="17"/>
                <w:szCs w:val="17"/>
                <w:lang w:val="ro-RO"/>
              </w:rPr>
            </w:pPr>
          </w:p>
          <w:p w14:paraId="0173EE2D" w14:textId="77777777" w:rsidR="004D0EC7" w:rsidRDefault="004D0EC7" w:rsidP="002B2BB4">
            <w:pPr>
              <w:jc w:val="both"/>
              <w:rPr>
                <w:sz w:val="17"/>
                <w:szCs w:val="17"/>
                <w:lang w:val="ro-RO"/>
              </w:rPr>
            </w:pPr>
          </w:p>
          <w:p w14:paraId="5784E98C" w14:textId="77777777" w:rsidR="004D0EC7" w:rsidRDefault="004D0EC7" w:rsidP="002B2BB4">
            <w:pPr>
              <w:jc w:val="both"/>
              <w:rPr>
                <w:sz w:val="17"/>
                <w:szCs w:val="17"/>
                <w:lang w:val="ro-RO"/>
              </w:rPr>
            </w:pPr>
          </w:p>
          <w:p w14:paraId="2100785A" w14:textId="77777777" w:rsidR="004D0EC7" w:rsidRDefault="004D0EC7" w:rsidP="002B2BB4">
            <w:pPr>
              <w:jc w:val="both"/>
              <w:rPr>
                <w:sz w:val="17"/>
                <w:szCs w:val="17"/>
                <w:lang w:val="ro-RO"/>
              </w:rPr>
            </w:pPr>
          </w:p>
          <w:p w14:paraId="2A15E77E" w14:textId="77777777" w:rsidR="004D0EC7" w:rsidRDefault="004D0EC7" w:rsidP="002B2BB4">
            <w:pPr>
              <w:jc w:val="both"/>
              <w:rPr>
                <w:sz w:val="17"/>
                <w:szCs w:val="17"/>
                <w:lang w:val="ro-RO"/>
              </w:rPr>
            </w:pPr>
          </w:p>
          <w:p w14:paraId="255E9B9A" w14:textId="77777777" w:rsidR="004D0EC7" w:rsidRDefault="004D0EC7" w:rsidP="002B2BB4">
            <w:pPr>
              <w:jc w:val="both"/>
              <w:rPr>
                <w:sz w:val="17"/>
                <w:szCs w:val="17"/>
                <w:lang w:val="ro-RO"/>
              </w:rPr>
            </w:pPr>
          </w:p>
          <w:p w14:paraId="398419B8" w14:textId="77777777" w:rsidR="004D0EC7" w:rsidRDefault="004D0EC7" w:rsidP="002B2BB4">
            <w:pPr>
              <w:jc w:val="both"/>
              <w:rPr>
                <w:sz w:val="17"/>
                <w:szCs w:val="17"/>
                <w:lang w:val="ro-RO"/>
              </w:rPr>
            </w:pPr>
          </w:p>
          <w:p w14:paraId="1BDB7938" w14:textId="77777777" w:rsidR="004D0EC7" w:rsidRDefault="004D0EC7" w:rsidP="002B2BB4">
            <w:pPr>
              <w:jc w:val="both"/>
              <w:rPr>
                <w:sz w:val="17"/>
                <w:szCs w:val="17"/>
                <w:lang w:val="ro-RO"/>
              </w:rPr>
            </w:pPr>
          </w:p>
          <w:p w14:paraId="4DC616DC" w14:textId="77777777" w:rsidR="004D0EC7" w:rsidRDefault="004D0EC7" w:rsidP="002B2BB4">
            <w:pPr>
              <w:jc w:val="both"/>
              <w:rPr>
                <w:sz w:val="17"/>
                <w:szCs w:val="17"/>
                <w:lang w:val="ro-RO"/>
              </w:rPr>
            </w:pPr>
          </w:p>
          <w:p w14:paraId="4367D4A2" w14:textId="77777777" w:rsidR="004D0EC7" w:rsidRDefault="004D0EC7" w:rsidP="002B2BB4">
            <w:pPr>
              <w:jc w:val="both"/>
              <w:rPr>
                <w:sz w:val="17"/>
                <w:szCs w:val="17"/>
                <w:lang w:val="ro-RO"/>
              </w:rPr>
            </w:pPr>
          </w:p>
          <w:p w14:paraId="0155151C" w14:textId="77777777" w:rsidR="00677176" w:rsidRPr="002B2BB4" w:rsidRDefault="00423C6F" w:rsidP="002B2BB4">
            <w:pPr>
              <w:jc w:val="both"/>
              <w:rPr>
                <w:sz w:val="17"/>
                <w:szCs w:val="17"/>
                <w:lang w:val="ro-RO"/>
              </w:rPr>
            </w:pPr>
            <w:r w:rsidRPr="002B2BB4">
              <w:rPr>
                <w:sz w:val="17"/>
                <w:szCs w:val="17"/>
                <w:lang w:val="ro-RO"/>
              </w:rPr>
              <w:t>Fraza nu a fost preluată, deoarece art. 25 din Directiva 2007/64/CE nu este aplicabil Republicii Moldova.</w:t>
            </w:r>
          </w:p>
          <w:p w14:paraId="381786E0" w14:textId="77777777" w:rsidR="00677176" w:rsidRPr="002B2BB4" w:rsidRDefault="00677176" w:rsidP="002B2BB4">
            <w:pPr>
              <w:jc w:val="both"/>
              <w:rPr>
                <w:sz w:val="17"/>
                <w:szCs w:val="17"/>
                <w:lang w:val="ro-RO"/>
              </w:rPr>
            </w:pPr>
          </w:p>
          <w:p w14:paraId="799DFF96" w14:textId="77777777" w:rsidR="00677176" w:rsidRPr="002B2BB4" w:rsidRDefault="00677176" w:rsidP="002B2BB4">
            <w:pPr>
              <w:jc w:val="both"/>
              <w:rPr>
                <w:sz w:val="17"/>
                <w:szCs w:val="17"/>
                <w:lang w:val="ro-RO"/>
              </w:rPr>
            </w:pPr>
          </w:p>
          <w:p w14:paraId="3D631C59" w14:textId="77777777" w:rsidR="00677176" w:rsidRPr="002B2BB4" w:rsidRDefault="00677176" w:rsidP="002B2BB4">
            <w:pPr>
              <w:jc w:val="both"/>
              <w:rPr>
                <w:sz w:val="17"/>
                <w:szCs w:val="17"/>
                <w:lang w:val="ro-RO"/>
              </w:rPr>
            </w:pPr>
          </w:p>
          <w:p w14:paraId="1E4349BE" w14:textId="77777777" w:rsidR="00822576" w:rsidRDefault="00822576" w:rsidP="002B2BB4">
            <w:pPr>
              <w:jc w:val="both"/>
              <w:rPr>
                <w:i/>
                <w:sz w:val="17"/>
                <w:szCs w:val="17"/>
                <w:lang w:val="ro-RO"/>
              </w:rPr>
            </w:pPr>
          </w:p>
          <w:p w14:paraId="1670B579" w14:textId="77777777" w:rsidR="00822576" w:rsidRDefault="00822576" w:rsidP="002B2BB4">
            <w:pPr>
              <w:jc w:val="both"/>
              <w:rPr>
                <w:i/>
                <w:sz w:val="17"/>
                <w:szCs w:val="17"/>
                <w:lang w:val="ro-RO"/>
              </w:rPr>
            </w:pPr>
          </w:p>
          <w:p w14:paraId="7CEEA650" w14:textId="77777777" w:rsidR="004C3652" w:rsidRPr="002B2BB4" w:rsidRDefault="004C3652" w:rsidP="004C3652">
            <w:pPr>
              <w:jc w:val="both"/>
              <w:rPr>
                <w:sz w:val="17"/>
                <w:szCs w:val="17"/>
                <w:lang w:val="ro-RO"/>
              </w:rPr>
            </w:pPr>
            <w:r>
              <w:rPr>
                <w:sz w:val="17"/>
                <w:szCs w:val="17"/>
                <w:lang w:val="ro-RO"/>
              </w:rPr>
              <w:t>Prevedere modificată prin proiect</w:t>
            </w:r>
          </w:p>
          <w:p w14:paraId="6A6F5694" w14:textId="77777777" w:rsidR="00822576" w:rsidRDefault="00822576" w:rsidP="002B2BB4">
            <w:pPr>
              <w:jc w:val="both"/>
              <w:rPr>
                <w:sz w:val="17"/>
                <w:szCs w:val="17"/>
                <w:lang w:val="ro-RO"/>
              </w:rPr>
            </w:pPr>
          </w:p>
          <w:p w14:paraId="4C594DFF" w14:textId="77777777" w:rsidR="00822576" w:rsidRDefault="00822576" w:rsidP="002B2BB4">
            <w:pPr>
              <w:jc w:val="both"/>
              <w:rPr>
                <w:sz w:val="17"/>
                <w:szCs w:val="17"/>
                <w:lang w:val="ro-RO"/>
              </w:rPr>
            </w:pPr>
          </w:p>
          <w:p w14:paraId="19120E80" w14:textId="77777777" w:rsidR="00822576" w:rsidRDefault="00822576" w:rsidP="002B2BB4">
            <w:pPr>
              <w:jc w:val="both"/>
              <w:rPr>
                <w:sz w:val="17"/>
                <w:szCs w:val="17"/>
                <w:lang w:val="ro-RO"/>
              </w:rPr>
            </w:pPr>
          </w:p>
          <w:p w14:paraId="64C2F653" w14:textId="77777777" w:rsidR="00822576" w:rsidRDefault="00822576" w:rsidP="002B2BB4">
            <w:pPr>
              <w:jc w:val="both"/>
              <w:rPr>
                <w:sz w:val="17"/>
                <w:szCs w:val="17"/>
                <w:lang w:val="ro-RO"/>
              </w:rPr>
            </w:pPr>
          </w:p>
          <w:p w14:paraId="2670C657" w14:textId="77777777" w:rsidR="00822576" w:rsidRDefault="00822576" w:rsidP="002B2BB4">
            <w:pPr>
              <w:jc w:val="both"/>
              <w:rPr>
                <w:sz w:val="17"/>
                <w:szCs w:val="17"/>
                <w:lang w:val="ro-RO"/>
              </w:rPr>
            </w:pPr>
          </w:p>
          <w:p w14:paraId="4F75B891" w14:textId="77777777" w:rsidR="00822576" w:rsidRDefault="00822576" w:rsidP="002B2BB4">
            <w:pPr>
              <w:jc w:val="both"/>
              <w:rPr>
                <w:sz w:val="17"/>
                <w:szCs w:val="17"/>
                <w:lang w:val="ro-RO"/>
              </w:rPr>
            </w:pPr>
          </w:p>
          <w:p w14:paraId="72367F05" w14:textId="77777777" w:rsidR="00822576" w:rsidRPr="00822576" w:rsidRDefault="00CA6201" w:rsidP="00CA6201">
            <w:pPr>
              <w:jc w:val="both"/>
              <w:rPr>
                <w:sz w:val="17"/>
                <w:szCs w:val="17"/>
                <w:lang w:val="ro-RO"/>
              </w:rPr>
            </w:pPr>
            <w:r w:rsidRPr="00CA6201">
              <w:rPr>
                <w:sz w:val="17"/>
                <w:szCs w:val="17"/>
                <w:lang w:val="ro-RO"/>
              </w:rPr>
              <w:t>Prevedere modificată prin proiect</w:t>
            </w:r>
            <w:r>
              <w:rPr>
                <w:sz w:val="17"/>
                <w:szCs w:val="17"/>
                <w:lang w:val="ro-RO"/>
              </w:rPr>
              <w:t xml:space="preserve"> </w:t>
            </w:r>
          </w:p>
        </w:tc>
        <w:tc>
          <w:tcPr>
            <w:tcW w:w="1440" w:type="dxa"/>
            <w:tcBorders>
              <w:top w:val="single" w:sz="4" w:space="0" w:color="auto"/>
              <w:bottom w:val="single" w:sz="4" w:space="0" w:color="auto"/>
            </w:tcBorders>
          </w:tcPr>
          <w:p w14:paraId="2FB3D5AF"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21195F96" w14:textId="77777777" w:rsidR="00427599" w:rsidRPr="002B2BB4" w:rsidRDefault="00427599" w:rsidP="002B2BB4">
            <w:pPr>
              <w:jc w:val="center"/>
              <w:rPr>
                <w:sz w:val="17"/>
                <w:szCs w:val="17"/>
                <w:lang w:val="ro-RO"/>
              </w:rPr>
            </w:pPr>
          </w:p>
        </w:tc>
      </w:tr>
      <w:tr w:rsidR="002B2BB4" w:rsidRPr="002B2BB4" w14:paraId="70D3C369" w14:textId="77777777" w:rsidTr="002B2BB4">
        <w:tc>
          <w:tcPr>
            <w:tcW w:w="5220" w:type="dxa"/>
          </w:tcPr>
          <w:p w14:paraId="4A62387F" w14:textId="77777777" w:rsidR="00427599" w:rsidRPr="002B2BB4" w:rsidRDefault="00427599" w:rsidP="002B2BB4">
            <w:pPr>
              <w:pStyle w:val="aa"/>
              <w:ind w:firstLine="0"/>
              <w:rPr>
                <w:sz w:val="17"/>
                <w:szCs w:val="17"/>
                <w:lang w:val="ro-RO"/>
              </w:rPr>
            </w:pPr>
            <w:r w:rsidRPr="002B2BB4">
              <w:rPr>
                <w:b/>
                <w:sz w:val="17"/>
                <w:szCs w:val="17"/>
                <w:lang w:val="ro-RO"/>
              </w:rPr>
              <w:lastRenderedPageBreak/>
              <w:t>EMD Articolul 4</w:t>
            </w:r>
            <w:r w:rsidRPr="002B2BB4">
              <w:rPr>
                <w:sz w:val="17"/>
                <w:szCs w:val="17"/>
                <w:lang w:val="ro-RO"/>
              </w:rPr>
              <w:t xml:space="preserve"> Capitalul iniţial</w:t>
            </w:r>
          </w:p>
          <w:p w14:paraId="351E394D" w14:textId="77777777" w:rsidR="00427599" w:rsidRPr="002B2BB4" w:rsidRDefault="00427599" w:rsidP="002B2BB4">
            <w:pPr>
              <w:jc w:val="both"/>
              <w:rPr>
                <w:sz w:val="17"/>
                <w:szCs w:val="17"/>
                <w:lang w:val="ro-RO" w:eastAsia="ru-RU"/>
              </w:rPr>
            </w:pPr>
            <w:r w:rsidRPr="002B2BB4">
              <w:rPr>
                <w:sz w:val="17"/>
                <w:szCs w:val="17"/>
                <w:lang w:val="ro-RO"/>
              </w:rPr>
              <w:t>Statele membre impun instituţiilor emitente de monedă electronică obligaţia de a deţine, la data autorizării, un capital iniţial, compus din elementele menţionate la articolul 57 literele (a) şi (b) din Directiva 2006/48/CE, de minimum 350000 EUR.</w:t>
            </w:r>
          </w:p>
        </w:tc>
        <w:tc>
          <w:tcPr>
            <w:tcW w:w="3960" w:type="dxa"/>
            <w:shd w:val="clear" w:color="auto" w:fill="auto"/>
          </w:tcPr>
          <w:p w14:paraId="63891EA7" w14:textId="77777777" w:rsidR="00427599" w:rsidRPr="002B2BB4" w:rsidRDefault="00427599" w:rsidP="002B2BB4">
            <w:pPr>
              <w:ind w:firstLine="545"/>
              <w:jc w:val="both"/>
              <w:rPr>
                <w:sz w:val="17"/>
                <w:szCs w:val="17"/>
                <w:lang w:val="ro-RO"/>
              </w:rPr>
            </w:pPr>
            <w:r w:rsidRPr="002B2BB4">
              <w:rPr>
                <w:b/>
                <w:sz w:val="17"/>
                <w:szCs w:val="17"/>
                <w:lang w:val="ro-RO"/>
              </w:rPr>
              <w:t xml:space="preserve">Articolul 82. </w:t>
            </w:r>
            <w:r w:rsidRPr="002B2BB4">
              <w:rPr>
                <w:sz w:val="17"/>
                <w:szCs w:val="17"/>
                <w:lang w:val="ro-RO"/>
              </w:rPr>
              <w:t xml:space="preserve">Capitalul </w:t>
            </w:r>
            <w:r w:rsidR="00316B0C" w:rsidRPr="002B2BB4">
              <w:rPr>
                <w:sz w:val="17"/>
                <w:szCs w:val="17"/>
                <w:lang w:val="ro-RO"/>
              </w:rPr>
              <w:t>propriu</w:t>
            </w:r>
          </w:p>
          <w:p w14:paraId="1E69EB26" w14:textId="77777777" w:rsidR="00427599" w:rsidRPr="002B2BB4" w:rsidRDefault="00427599" w:rsidP="002B2BB4">
            <w:pPr>
              <w:ind w:firstLine="545"/>
              <w:jc w:val="both"/>
              <w:rPr>
                <w:sz w:val="17"/>
                <w:szCs w:val="17"/>
                <w:lang w:val="ro-RO"/>
              </w:rPr>
            </w:pPr>
            <w:r w:rsidRPr="002B2BB4">
              <w:rPr>
                <w:sz w:val="17"/>
                <w:szCs w:val="17"/>
                <w:lang w:val="ro-RO"/>
              </w:rPr>
              <w:t xml:space="preserve">(1) Societatea emitentă de monedă electronică </w:t>
            </w:r>
            <w:r w:rsidR="00316B0C" w:rsidRPr="002B2BB4">
              <w:rPr>
                <w:sz w:val="17"/>
                <w:szCs w:val="17"/>
                <w:lang w:val="ro-RO"/>
              </w:rPr>
              <w:t>trebuie să dispună</w:t>
            </w:r>
            <w:r w:rsidRPr="002B2BB4">
              <w:rPr>
                <w:sz w:val="17"/>
                <w:szCs w:val="17"/>
                <w:lang w:val="ro-RO"/>
              </w:rPr>
              <w:t xml:space="preserve">, </w:t>
            </w:r>
            <w:r w:rsidR="00316B0C" w:rsidRPr="002B2BB4">
              <w:rPr>
                <w:sz w:val="17"/>
                <w:szCs w:val="17"/>
                <w:lang w:val="ro-RO"/>
              </w:rPr>
              <w:t>la momentul depunerii declaraţiei de eliberare a licenţei, de un capital propriu în cuantum de cel puţin 6000000 de lei.</w:t>
            </w:r>
          </w:p>
          <w:p w14:paraId="606EDBA8" w14:textId="77777777" w:rsidR="00427599" w:rsidRPr="002B2BB4" w:rsidRDefault="00427599" w:rsidP="002B2BB4">
            <w:pPr>
              <w:ind w:firstLine="545"/>
              <w:jc w:val="both"/>
              <w:rPr>
                <w:sz w:val="17"/>
                <w:szCs w:val="17"/>
                <w:lang w:val="ro-RO"/>
              </w:rPr>
            </w:pPr>
            <w:r w:rsidRPr="002B2BB4">
              <w:rPr>
                <w:sz w:val="17"/>
                <w:szCs w:val="17"/>
                <w:lang w:val="ro-RO"/>
              </w:rPr>
              <w:t xml:space="preserve">(2) Formarea capitalului </w:t>
            </w:r>
            <w:r w:rsidR="005621DD" w:rsidRPr="002B2BB4">
              <w:rPr>
                <w:sz w:val="17"/>
                <w:szCs w:val="17"/>
                <w:lang w:val="ro-RO"/>
              </w:rPr>
              <w:t>propriu,</w:t>
            </w:r>
            <w:r w:rsidRPr="002B2BB4">
              <w:rPr>
                <w:sz w:val="17"/>
                <w:szCs w:val="17"/>
                <w:lang w:val="ro-RO"/>
              </w:rPr>
              <w:t xml:space="preserve"> depunerea aporturilor/plata acţiunilor societăţii emitente de monedă electronică se efectuează în conformitate cu art.12, care se aplică în mod corespunzător.</w:t>
            </w:r>
          </w:p>
          <w:p w14:paraId="17EDA77B" w14:textId="77777777" w:rsidR="00427599" w:rsidRPr="002B2BB4" w:rsidRDefault="00427599" w:rsidP="002B2BB4">
            <w:pPr>
              <w:pStyle w:val="a4"/>
              <w:jc w:val="both"/>
              <w:rPr>
                <w:rFonts w:ascii="Times New Roman" w:eastAsia="MS Mincho" w:hAnsi="Times New Roman"/>
                <w:b/>
                <w:sz w:val="17"/>
                <w:szCs w:val="17"/>
                <w:lang w:val="ro-RO"/>
              </w:rPr>
            </w:pPr>
          </w:p>
        </w:tc>
        <w:tc>
          <w:tcPr>
            <w:tcW w:w="1440" w:type="dxa"/>
          </w:tcPr>
          <w:p w14:paraId="133EDF4C" w14:textId="77777777" w:rsidR="00427599" w:rsidRPr="002B2BB4" w:rsidRDefault="00427599" w:rsidP="002B2BB4">
            <w:pPr>
              <w:jc w:val="both"/>
              <w:rPr>
                <w:b/>
                <w:strike/>
                <w:sz w:val="17"/>
                <w:szCs w:val="17"/>
                <w:lang w:val="ro-RO"/>
              </w:rPr>
            </w:pPr>
            <w:r w:rsidRPr="002B2BB4">
              <w:rPr>
                <w:sz w:val="17"/>
                <w:szCs w:val="17"/>
                <w:lang w:val="ro-RO"/>
              </w:rPr>
              <w:t>Compatibil</w:t>
            </w:r>
          </w:p>
        </w:tc>
        <w:tc>
          <w:tcPr>
            <w:tcW w:w="2340" w:type="dxa"/>
          </w:tcPr>
          <w:p w14:paraId="6E091044" w14:textId="77777777" w:rsidR="00427599"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6CC2009A"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699E168B" w14:textId="77777777" w:rsidR="00427599" w:rsidRPr="002B2BB4" w:rsidRDefault="00427599" w:rsidP="002B2BB4">
            <w:pPr>
              <w:jc w:val="center"/>
              <w:rPr>
                <w:sz w:val="17"/>
                <w:szCs w:val="17"/>
                <w:lang w:val="ro-RO"/>
              </w:rPr>
            </w:pPr>
          </w:p>
        </w:tc>
      </w:tr>
      <w:tr w:rsidR="002B2BB4" w:rsidRPr="002B2BB4" w14:paraId="62551597" w14:textId="77777777" w:rsidTr="002B2BB4">
        <w:tc>
          <w:tcPr>
            <w:tcW w:w="5220" w:type="dxa"/>
          </w:tcPr>
          <w:p w14:paraId="06FC8916" w14:textId="77777777" w:rsidR="00427599" w:rsidRPr="002B2BB4" w:rsidRDefault="00427599" w:rsidP="002B2BB4">
            <w:pPr>
              <w:pStyle w:val="aa"/>
              <w:ind w:firstLine="0"/>
              <w:rPr>
                <w:sz w:val="17"/>
                <w:szCs w:val="17"/>
                <w:lang w:val="ro-RO"/>
              </w:rPr>
            </w:pPr>
            <w:r w:rsidRPr="002B2BB4">
              <w:rPr>
                <w:b/>
                <w:sz w:val="17"/>
                <w:szCs w:val="17"/>
                <w:lang w:val="ro-RO"/>
              </w:rPr>
              <w:t>EMD Articolul 5</w:t>
            </w:r>
            <w:r w:rsidRPr="002B2BB4">
              <w:rPr>
                <w:sz w:val="17"/>
                <w:szCs w:val="17"/>
                <w:lang w:val="ro-RO"/>
              </w:rPr>
              <w:t xml:space="preserve"> Fonduri proprii</w:t>
            </w:r>
          </w:p>
          <w:p w14:paraId="2123C0E0" w14:textId="77777777" w:rsidR="00427599" w:rsidRPr="002B2BB4" w:rsidRDefault="00427599" w:rsidP="002B2BB4">
            <w:pPr>
              <w:pStyle w:val="aa"/>
              <w:ind w:firstLine="0"/>
              <w:rPr>
                <w:sz w:val="17"/>
                <w:szCs w:val="17"/>
                <w:lang w:val="ro-RO"/>
              </w:rPr>
            </w:pPr>
            <w:r w:rsidRPr="002B2BB4">
              <w:rPr>
                <w:sz w:val="17"/>
                <w:szCs w:val="17"/>
                <w:lang w:val="ro-RO"/>
              </w:rPr>
              <w:t>(1) Fondurile proprii ale instituţiilor emitente de monedă electronică, prevăzute la articolele 57-61, 63, 64 şi 66 din Directiva 2006/48/CE, nu pot scădea sub nivelul sumei prevăzute la alineatele (2)-(5) din prezentul articol sau la articolul 4 din prezenta directivă, oricare dintre acestea este mai mare.</w:t>
            </w:r>
          </w:p>
          <w:p w14:paraId="73AB0778" w14:textId="77777777" w:rsidR="00427599" w:rsidRPr="002B2BB4" w:rsidRDefault="00427599" w:rsidP="002B2BB4">
            <w:pPr>
              <w:pStyle w:val="aa"/>
              <w:ind w:firstLine="0"/>
              <w:rPr>
                <w:sz w:val="17"/>
                <w:szCs w:val="17"/>
                <w:lang w:val="ro-RO"/>
              </w:rPr>
            </w:pPr>
            <w:r w:rsidRPr="002B2BB4">
              <w:rPr>
                <w:sz w:val="17"/>
                <w:szCs w:val="17"/>
                <w:lang w:val="ro-RO"/>
              </w:rPr>
              <w:t>(2) Pentru activităţile menţionate la articolul 6 alineatul (1) litera (a) care nu au legătură cu emiterea de monedă electronică, cerinţa de fonduri proprii ale instituţiei emitente de monedă electronică se calculează în conformitate cu una dintre cele trei metode (A, B sau C) prevăzute la articolul 8 alineatele (1) şi (2) din Directiva 2007/64/CE. Metoda corespunzătoare se stabileşte de către autorităţile competente în conformitate cu legislaţia naţională.</w:t>
            </w:r>
          </w:p>
          <w:p w14:paraId="034A8C58" w14:textId="77777777" w:rsidR="00427599" w:rsidRPr="002B2BB4" w:rsidRDefault="00427599" w:rsidP="002B2BB4">
            <w:pPr>
              <w:pStyle w:val="aa"/>
              <w:rPr>
                <w:sz w:val="17"/>
                <w:szCs w:val="17"/>
                <w:lang w:val="ro-RO"/>
              </w:rPr>
            </w:pPr>
            <w:r w:rsidRPr="002B2BB4">
              <w:rPr>
                <w:sz w:val="17"/>
                <w:szCs w:val="17"/>
                <w:lang w:val="ro-RO"/>
              </w:rPr>
              <w:t>În ceea ce priveşte activitatea de emitere de monedă electronică, cerinţa de fonduri proprii ale unei instituţii emitente de monedă electronică se calculează în conformitate cu metoda D prevăzută la alineatul (3).</w:t>
            </w:r>
          </w:p>
          <w:p w14:paraId="5DF6C849" w14:textId="77777777" w:rsidR="00A0529F" w:rsidRPr="002B2BB4" w:rsidRDefault="00A0529F" w:rsidP="002B2BB4">
            <w:pPr>
              <w:pStyle w:val="aa"/>
              <w:rPr>
                <w:sz w:val="17"/>
                <w:szCs w:val="17"/>
                <w:lang w:val="ro-RO"/>
              </w:rPr>
            </w:pPr>
          </w:p>
          <w:p w14:paraId="5F6E7AD4" w14:textId="77777777" w:rsidR="00A0529F" w:rsidRPr="002B2BB4" w:rsidRDefault="00A0529F" w:rsidP="002B2BB4">
            <w:pPr>
              <w:pStyle w:val="aa"/>
              <w:rPr>
                <w:sz w:val="17"/>
                <w:szCs w:val="17"/>
                <w:lang w:val="ro-RO"/>
              </w:rPr>
            </w:pPr>
          </w:p>
          <w:p w14:paraId="2C6AED7C" w14:textId="77777777" w:rsidR="00A0529F" w:rsidRPr="002B2BB4" w:rsidRDefault="00A0529F" w:rsidP="002B2BB4">
            <w:pPr>
              <w:pStyle w:val="aa"/>
              <w:rPr>
                <w:sz w:val="17"/>
                <w:szCs w:val="17"/>
                <w:lang w:val="ro-RO"/>
              </w:rPr>
            </w:pPr>
          </w:p>
          <w:p w14:paraId="1D25790D" w14:textId="77777777" w:rsidR="001C39B0" w:rsidRPr="002B2BB4" w:rsidRDefault="001C39B0" w:rsidP="002B2BB4">
            <w:pPr>
              <w:pStyle w:val="aa"/>
              <w:rPr>
                <w:sz w:val="17"/>
                <w:szCs w:val="17"/>
                <w:lang w:val="ro-RO"/>
              </w:rPr>
            </w:pPr>
          </w:p>
          <w:p w14:paraId="41A1BABE" w14:textId="77777777" w:rsidR="001C39B0" w:rsidRPr="002B2BB4" w:rsidRDefault="001C39B0" w:rsidP="002B2BB4">
            <w:pPr>
              <w:pStyle w:val="aa"/>
              <w:rPr>
                <w:sz w:val="17"/>
                <w:szCs w:val="17"/>
                <w:lang w:val="ro-RO"/>
              </w:rPr>
            </w:pPr>
          </w:p>
          <w:p w14:paraId="7485EEC0" w14:textId="77777777" w:rsidR="00A0529F" w:rsidRPr="002B2BB4" w:rsidRDefault="00A0529F" w:rsidP="002B2BB4">
            <w:pPr>
              <w:pStyle w:val="aa"/>
              <w:rPr>
                <w:sz w:val="17"/>
                <w:szCs w:val="17"/>
                <w:lang w:val="ro-RO"/>
              </w:rPr>
            </w:pPr>
          </w:p>
          <w:p w14:paraId="512532E3" w14:textId="77777777" w:rsidR="00427599" w:rsidRPr="002B2BB4" w:rsidRDefault="00427599" w:rsidP="002B2BB4">
            <w:pPr>
              <w:pStyle w:val="aa"/>
              <w:rPr>
                <w:sz w:val="17"/>
                <w:szCs w:val="17"/>
                <w:lang w:val="ro-RO"/>
              </w:rPr>
            </w:pPr>
            <w:r w:rsidRPr="002B2BB4">
              <w:rPr>
                <w:sz w:val="17"/>
                <w:szCs w:val="17"/>
                <w:lang w:val="ro-RO"/>
              </w:rPr>
              <w:t>Instituţiile emitente de monedă electronică dispun în orice moment de fonduri proprii care sunt cel puţin egale cu suma cerinţelor precizate la primul şi al doilea paragraf.</w:t>
            </w:r>
          </w:p>
          <w:p w14:paraId="1B1E011D" w14:textId="77777777" w:rsidR="00427599" w:rsidRPr="002B2BB4" w:rsidRDefault="00427599" w:rsidP="002B2BB4">
            <w:pPr>
              <w:pStyle w:val="aa"/>
              <w:ind w:firstLine="0"/>
              <w:rPr>
                <w:sz w:val="17"/>
                <w:szCs w:val="17"/>
                <w:lang w:val="ro-RO"/>
              </w:rPr>
            </w:pPr>
            <w:r w:rsidRPr="002B2BB4">
              <w:rPr>
                <w:sz w:val="17"/>
                <w:szCs w:val="17"/>
                <w:lang w:val="ro-RO"/>
              </w:rPr>
              <w:t>(3) Metoda D: fondurile proprii ale unei instituţii emitente de monedă electronică pentru activitatea de emitere de monedă electronică reprezintă cel puţin 2 % din volumul mediu de monedă electronică aflată în circulaţie.</w:t>
            </w:r>
          </w:p>
          <w:p w14:paraId="691D766C" w14:textId="77777777" w:rsidR="00427599" w:rsidRPr="002B2BB4" w:rsidRDefault="00427599" w:rsidP="002B2BB4">
            <w:pPr>
              <w:pStyle w:val="aa"/>
              <w:rPr>
                <w:sz w:val="17"/>
                <w:szCs w:val="17"/>
                <w:lang w:val="ro-RO"/>
              </w:rPr>
            </w:pPr>
          </w:p>
          <w:p w14:paraId="2A54F29D" w14:textId="77777777" w:rsidR="00427599" w:rsidRPr="002B2BB4" w:rsidRDefault="00427599" w:rsidP="002B2BB4">
            <w:pPr>
              <w:pStyle w:val="aa"/>
              <w:ind w:firstLine="0"/>
              <w:rPr>
                <w:sz w:val="17"/>
                <w:szCs w:val="17"/>
                <w:lang w:val="ro-RO"/>
              </w:rPr>
            </w:pPr>
            <w:r w:rsidRPr="002B2BB4">
              <w:rPr>
                <w:sz w:val="17"/>
                <w:szCs w:val="17"/>
                <w:lang w:val="ro-RO"/>
              </w:rPr>
              <w:t xml:space="preserve">(4) În cazul în care instituţiile emitente de monedă electronică desfăşoară oricare dintre activităţile menţionate la articolul 6 alineatul (1) litera (a) şi care nu au legătură cu emiterea de monedă electronică sau desfăşoară </w:t>
            </w:r>
            <w:r w:rsidRPr="002B2BB4">
              <w:rPr>
                <w:sz w:val="17"/>
                <w:szCs w:val="17"/>
                <w:lang w:val="ro-RO"/>
              </w:rPr>
              <w:lastRenderedPageBreak/>
              <w:t>oricare dintre activităţile menţionate la articolul 6 alineatul (1) literele (b)-(e) şi nu se cunoaşte dinainte volumul monedei electronice aflate în circulaţie, autorităţile competente permit instituţiilor emitente de monedă electronică să calculeze cerinţele de fonduri proprii pe baza unei sume reprezentative care se apreciază că va fi utilizată pentru emiterea de monedă electronică, cu condiţia ca această sumă reprezentativă să poată fi estimată rezonabil, pe baza datelor istorice şi într-o manieră satisfăcătoare pentru autorităţile competente. În cazul în care instituţia emitentă de monedă electronică nu are o activitate suficient de îndelungată, cerinţele de fonduri proprii se calculează pe baza volumului de monedă electronică în circulaţie preconizat în planul de afaceri, prin luarea în considerare a oricărei ajustări a planului respectiv solicitate de autorităţile competente.</w:t>
            </w:r>
          </w:p>
          <w:p w14:paraId="17EC41A9" w14:textId="77777777" w:rsidR="004B00B0" w:rsidRDefault="004B00B0" w:rsidP="002B2BB4">
            <w:pPr>
              <w:pStyle w:val="aa"/>
              <w:ind w:firstLine="0"/>
              <w:rPr>
                <w:sz w:val="17"/>
                <w:szCs w:val="17"/>
                <w:lang w:val="ro-RO"/>
              </w:rPr>
            </w:pPr>
          </w:p>
          <w:p w14:paraId="5D9FB4F4" w14:textId="77777777" w:rsidR="004B00B0" w:rsidRDefault="004B00B0" w:rsidP="002B2BB4">
            <w:pPr>
              <w:pStyle w:val="aa"/>
              <w:ind w:firstLine="0"/>
              <w:rPr>
                <w:sz w:val="17"/>
                <w:szCs w:val="17"/>
                <w:lang w:val="ro-RO"/>
              </w:rPr>
            </w:pPr>
          </w:p>
          <w:p w14:paraId="52EDD632" w14:textId="77777777" w:rsidR="004B00B0" w:rsidRDefault="004B00B0" w:rsidP="002B2BB4">
            <w:pPr>
              <w:pStyle w:val="aa"/>
              <w:ind w:firstLine="0"/>
              <w:rPr>
                <w:sz w:val="17"/>
                <w:szCs w:val="17"/>
                <w:lang w:val="ro-RO"/>
              </w:rPr>
            </w:pPr>
          </w:p>
          <w:p w14:paraId="093F290A" w14:textId="77777777" w:rsidR="004B00B0" w:rsidRDefault="004B00B0" w:rsidP="002B2BB4">
            <w:pPr>
              <w:pStyle w:val="aa"/>
              <w:ind w:firstLine="0"/>
              <w:rPr>
                <w:sz w:val="17"/>
                <w:szCs w:val="17"/>
                <w:lang w:val="ro-RO"/>
              </w:rPr>
            </w:pPr>
          </w:p>
          <w:p w14:paraId="5716152F" w14:textId="77777777" w:rsidR="004B00B0" w:rsidRDefault="004B00B0" w:rsidP="002B2BB4">
            <w:pPr>
              <w:pStyle w:val="aa"/>
              <w:ind w:firstLine="0"/>
              <w:rPr>
                <w:sz w:val="17"/>
                <w:szCs w:val="17"/>
                <w:lang w:val="ro-RO"/>
              </w:rPr>
            </w:pPr>
          </w:p>
          <w:p w14:paraId="0537A0E4" w14:textId="77777777" w:rsidR="00427599" w:rsidRPr="002B2BB4" w:rsidRDefault="00427599" w:rsidP="002B2BB4">
            <w:pPr>
              <w:pStyle w:val="aa"/>
              <w:ind w:firstLine="0"/>
              <w:rPr>
                <w:sz w:val="17"/>
                <w:szCs w:val="17"/>
                <w:lang w:val="ro-RO"/>
              </w:rPr>
            </w:pPr>
            <w:r w:rsidRPr="002B2BB4">
              <w:rPr>
                <w:sz w:val="17"/>
                <w:szCs w:val="17"/>
                <w:lang w:val="ro-RO"/>
              </w:rPr>
              <w:t>(5) Pe baza unei evaluări a proceselor de administrare a riscurilor, a bazelor de date privind riscul de pierdere şi a mecanismelor de control intern ale instituţiei emitente de monedă electronică, autorităţile competente pot impune instituţiei emitente de monedă electronică obligaţia de a deţine fonduri proprii la un nivel mai mare cu până la 20 % decât nivelul care ar rezulta prin aplicarea metodei relevante în conformitate cu alineatul (2) sau pot permite instituţiei emitente de monedă electronică să deţină fonduri proprii la un nivel mai mic cu până la 20 % decât nivelul care ar rezulta prin aplicarea metodei relevante în conformitate cu alineatul (2).</w:t>
            </w:r>
          </w:p>
          <w:p w14:paraId="4224051F" w14:textId="77777777" w:rsidR="00252C27" w:rsidRPr="002B2BB4" w:rsidRDefault="00252C27" w:rsidP="002B2BB4">
            <w:pPr>
              <w:pStyle w:val="aa"/>
              <w:ind w:firstLine="0"/>
              <w:rPr>
                <w:sz w:val="17"/>
                <w:szCs w:val="17"/>
                <w:lang w:val="ro-RO"/>
              </w:rPr>
            </w:pPr>
          </w:p>
          <w:p w14:paraId="7AE55C3C" w14:textId="77777777" w:rsidR="00252C27" w:rsidRPr="002B2BB4" w:rsidRDefault="00252C27" w:rsidP="002B2BB4">
            <w:pPr>
              <w:pStyle w:val="aa"/>
              <w:ind w:firstLine="0"/>
              <w:rPr>
                <w:sz w:val="17"/>
                <w:szCs w:val="17"/>
                <w:lang w:val="ro-RO"/>
              </w:rPr>
            </w:pPr>
          </w:p>
          <w:p w14:paraId="4C10722A" w14:textId="77777777" w:rsidR="00252C27" w:rsidRDefault="00252C27" w:rsidP="002B2BB4">
            <w:pPr>
              <w:pStyle w:val="aa"/>
              <w:ind w:firstLine="0"/>
              <w:rPr>
                <w:sz w:val="17"/>
                <w:szCs w:val="17"/>
                <w:lang w:val="ro-RO"/>
              </w:rPr>
            </w:pPr>
          </w:p>
          <w:p w14:paraId="2DF8A594" w14:textId="77777777" w:rsidR="00F52B8C" w:rsidRDefault="00F52B8C" w:rsidP="002B2BB4">
            <w:pPr>
              <w:pStyle w:val="aa"/>
              <w:ind w:firstLine="0"/>
              <w:rPr>
                <w:sz w:val="17"/>
                <w:szCs w:val="17"/>
                <w:lang w:val="ro-RO"/>
              </w:rPr>
            </w:pPr>
          </w:p>
          <w:p w14:paraId="36F4DCF5" w14:textId="77777777" w:rsidR="00F52B8C" w:rsidRDefault="00F52B8C" w:rsidP="002B2BB4">
            <w:pPr>
              <w:pStyle w:val="aa"/>
              <w:ind w:firstLine="0"/>
              <w:rPr>
                <w:sz w:val="17"/>
                <w:szCs w:val="17"/>
                <w:lang w:val="ro-RO"/>
              </w:rPr>
            </w:pPr>
          </w:p>
          <w:p w14:paraId="6ACD73B3" w14:textId="77777777" w:rsidR="00F52B8C" w:rsidRDefault="00F52B8C" w:rsidP="002B2BB4">
            <w:pPr>
              <w:pStyle w:val="aa"/>
              <w:ind w:firstLine="0"/>
              <w:rPr>
                <w:sz w:val="17"/>
                <w:szCs w:val="17"/>
                <w:lang w:val="ro-RO"/>
              </w:rPr>
            </w:pPr>
          </w:p>
          <w:p w14:paraId="66DC8BEB" w14:textId="77777777" w:rsidR="00F52B8C" w:rsidRDefault="00F52B8C" w:rsidP="002B2BB4">
            <w:pPr>
              <w:pStyle w:val="aa"/>
              <w:ind w:firstLine="0"/>
              <w:rPr>
                <w:sz w:val="17"/>
                <w:szCs w:val="17"/>
                <w:lang w:val="ro-RO"/>
              </w:rPr>
            </w:pPr>
          </w:p>
          <w:p w14:paraId="35F093CF" w14:textId="77777777" w:rsidR="00F52B8C" w:rsidRPr="002B2BB4" w:rsidRDefault="00F52B8C" w:rsidP="002B2BB4">
            <w:pPr>
              <w:pStyle w:val="aa"/>
              <w:ind w:firstLine="0"/>
              <w:rPr>
                <w:sz w:val="17"/>
                <w:szCs w:val="17"/>
                <w:lang w:val="ro-RO"/>
              </w:rPr>
            </w:pPr>
          </w:p>
          <w:p w14:paraId="69633314" w14:textId="77777777" w:rsidR="00427599" w:rsidRPr="002B2BB4" w:rsidRDefault="00427599" w:rsidP="002B2BB4">
            <w:pPr>
              <w:pStyle w:val="aa"/>
              <w:ind w:firstLine="0"/>
              <w:rPr>
                <w:sz w:val="17"/>
                <w:szCs w:val="17"/>
                <w:lang w:val="ro-RO"/>
              </w:rPr>
            </w:pPr>
            <w:r w:rsidRPr="002B2BB4">
              <w:rPr>
                <w:sz w:val="17"/>
                <w:szCs w:val="17"/>
                <w:lang w:val="ro-RO"/>
              </w:rPr>
              <w:t>(6) Statele membre iau măsurile necesare pentru a împiedica utilizarea multiplă a elementelor eligibile pentru calculul fondurilor proprii în cazul în care:</w:t>
            </w:r>
          </w:p>
          <w:p w14:paraId="1DAB8007" w14:textId="77777777" w:rsidR="00427599" w:rsidRPr="002B2BB4" w:rsidRDefault="00427599" w:rsidP="002B2BB4">
            <w:pPr>
              <w:pStyle w:val="aa"/>
              <w:rPr>
                <w:sz w:val="17"/>
                <w:szCs w:val="17"/>
                <w:lang w:val="ro-RO"/>
              </w:rPr>
            </w:pPr>
            <w:r w:rsidRPr="002B2BB4">
              <w:rPr>
                <w:sz w:val="17"/>
                <w:szCs w:val="17"/>
                <w:lang w:val="ro-RO"/>
              </w:rPr>
              <w:t>(a) instituţia emitentă de monedă electronică face parte din acelaşi grup cu o altă instituţie emitentă de monedă electronică, o instituţie de credit, o instituţie de plată, o societate de investiţii, o societate de administrare a activelor sau o întreprindere de asigurări sau o întreprindere de reasigurări;</w:t>
            </w:r>
          </w:p>
          <w:p w14:paraId="575B4663" w14:textId="77777777" w:rsidR="00427599" w:rsidRPr="002B2BB4" w:rsidRDefault="00427599" w:rsidP="002B2BB4">
            <w:pPr>
              <w:pStyle w:val="aa"/>
              <w:rPr>
                <w:sz w:val="17"/>
                <w:szCs w:val="17"/>
                <w:lang w:val="ro-RO"/>
              </w:rPr>
            </w:pPr>
            <w:r w:rsidRPr="002B2BB4">
              <w:rPr>
                <w:sz w:val="17"/>
                <w:szCs w:val="17"/>
                <w:lang w:val="ro-RO"/>
              </w:rPr>
              <w:t>(b) instituţia emitentă de monedă electronică desfăşoară alte activităţi decât cea de emitere de monedă electronică.</w:t>
            </w:r>
          </w:p>
          <w:p w14:paraId="63A8267E" w14:textId="77777777" w:rsidR="00667F45" w:rsidRPr="002B2BB4" w:rsidRDefault="00667F45" w:rsidP="002B2BB4">
            <w:pPr>
              <w:rPr>
                <w:sz w:val="17"/>
                <w:szCs w:val="17"/>
                <w:lang w:val="ro-RO"/>
              </w:rPr>
            </w:pPr>
          </w:p>
          <w:p w14:paraId="44D9AA82" w14:textId="77777777" w:rsidR="00427599" w:rsidRPr="002B2BB4" w:rsidRDefault="00427599" w:rsidP="002B2BB4">
            <w:pPr>
              <w:rPr>
                <w:sz w:val="17"/>
                <w:szCs w:val="17"/>
                <w:lang w:val="ro-RO" w:eastAsia="ru-RU"/>
              </w:rPr>
            </w:pPr>
            <w:r w:rsidRPr="002B2BB4">
              <w:rPr>
                <w:sz w:val="17"/>
                <w:szCs w:val="17"/>
                <w:lang w:val="ro-RO"/>
              </w:rPr>
              <w:t>(7) În cazul în care sunt îndeplinite condiţiile stabilite la articolul 69 din Directiva 2006/48/CE, statele membre sau autorităţile lor competente pot alege să nu aplice alineatele (2) şi (3) din prezentul articol instituţiilor emitente de monedă electronică care sunt incluse în supravegherea consolidată a instituţiilor de credit mamă în conformitate cu Directiva 2006/48/CE.</w:t>
            </w:r>
          </w:p>
        </w:tc>
        <w:tc>
          <w:tcPr>
            <w:tcW w:w="3960" w:type="dxa"/>
            <w:shd w:val="clear" w:color="auto" w:fill="auto"/>
          </w:tcPr>
          <w:p w14:paraId="6D6F04EE" w14:textId="77777777" w:rsidR="00427599" w:rsidRPr="002B2BB4" w:rsidRDefault="00427599" w:rsidP="002B2BB4">
            <w:pPr>
              <w:ind w:firstLine="545"/>
              <w:jc w:val="both"/>
              <w:rPr>
                <w:sz w:val="17"/>
                <w:szCs w:val="17"/>
                <w:lang w:val="ro-RO"/>
              </w:rPr>
            </w:pPr>
            <w:r w:rsidRPr="002B2BB4">
              <w:rPr>
                <w:b/>
                <w:sz w:val="17"/>
                <w:szCs w:val="17"/>
                <w:lang w:val="ro-RO"/>
              </w:rPr>
              <w:lastRenderedPageBreak/>
              <w:t xml:space="preserve">Articolul 83. </w:t>
            </w:r>
            <w:r w:rsidRPr="002B2BB4">
              <w:rPr>
                <w:sz w:val="17"/>
                <w:szCs w:val="17"/>
                <w:lang w:val="ro-RO"/>
              </w:rPr>
              <w:t xml:space="preserve">Capitalul </w:t>
            </w:r>
            <w:r w:rsidR="005621DD" w:rsidRPr="002B2BB4">
              <w:rPr>
                <w:sz w:val="17"/>
                <w:szCs w:val="17"/>
                <w:lang w:val="ro-RO"/>
              </w:rPr>
              <w:t>reglementat</w:t>
            </w:r>
          </w:p>
          <w:p w14:paraId="571D1825" w14:textId="162BCEA9" w:rsidR="00662860" w:rsidRPr="002B2BB4" w:rsidRDefault="00662860" w:rsidP="002B2BB4">
            <w:pPr>
              <w:tabs>
                <w:tab w:val="left" w:pos="399"/>
              </w:tabs>
              <w:ind w:firstLine="545"/>
              <w:jc w:val="both"/>
              <w:rPr>
                <w:sz w:val="17"/>
                <w:szCs w:val="17"/>
                <w:lang w:val="ro-RO"/>
              </w:rPr>
            </w:pPr>
            <w:r w:rsidRPr="002B2BB4">
              <w:rPr>
                <w:sz w:val="17"/>
                <w:szCs w:val="17"/>
                <w:lang w:val="ro-RO"/>
              </w:rPr>
              <w:t>(1) În orice moment al desfăşurării activităţii</w:t>
            </w:r>
            <w:r w:rsidR="005621DD" w:rsidRPr="002B2BB4">
              <w:rPr>
                <w:sz w:val="17"/>
                <w:szCs w:val="17"/>
                <w:lang w:val="ro-RO"/>
              </w:rPr>
              <w:t>,</w:t>
            </w:r>
            <w:r w:rsidRPr="002B2BB4">
              <w:rPr>
                <w:sz w:val="17"/>
                <w:szCs w:val="17"/>
                <w:lang w:val="ro-RO"/>
              </w:rPr>
              <w:t xml:space="preserve"> societatea emitentă de monedă electronică </w:t>
            </w:r>
            <w:r w:rsidR="005621DD" w:rsidRPr="002B2BB4">
              <w:rPr>
                <w:sz w:val="17"/>
                <w:szCs w:val="17"/>
                <w:lang w:val="ro-RO"/>
              </w:rPr>
              <w:t xml:space="preserve">trebuie să dispună </w:t>
            </w:r>
            <w:r w:rsidRPr="002B2BB4">
              <w:rPr>
                <w:sz w:val="17"/>
                <w:szCs w:val="17"/>
                <w:lang w:val="ro-RO"/>
              </w:rPr>
              <w:t xml:space="preserve">de </w:t>
            </w:r>
            <w:r w:rsidR="005621DD" w:rsidRPr="002B2BB4">
              <w:rPr>
                <w:sz w:val="17"/>
                <w:szCs w:val="17"/>
                <w:lang w:val="ro-RO"/>
              </w:rPr>
              <w:t xml:space="preserve">un capital reglementat </w:t>
            </w:r>
            <w:r w:rsidRPr="002B2BB4">
              <w:rPr>
                <w:sz w:val="17"/>
                <w:szCs w:val="17"/>
                <w:lang w:val="ro-RO"/>
              </w:rPr>
              <w:t xml:space="preserve">care nu va scădea sub </w:t>
            </w:r>
            <w:r w:rsidR="008A765E" w:rsidRPr="002B2BB4">
              <w:rPr>
                <w:sz w:val="17"/>
                <w:szCs w:val="17"/>
                <w:lang w:val="ro-RO"/>
              </w:rPr>
              <w:t xml:space="preserve">nivelul sumei </w:t>
            </w:r>
            <w:r w:rsidRPr="002B2BB4">
              <w:rPr>
                <w:sz w:val="17"/>
                <w:szCs w:val="17"/>
                <w:lang w:val="ro-RO"/>
              </w:rPr>
              <w:t>prevăzute la alin</w:t>
            </w:r>
            <w:r w:rsidR="00AD2581" w:rsidRPr="002B2BB4">
              <w:rPr>
                <w:sz w:val="17"/>
                <w:szCs w:val="17"/>
                <w:lang w:val="ro-RO"/>
              </w:rPr>
              <w:t>.</w:t>
            </w:r>
            <w:r w:rsidRPr="002B2BB4">
              <w:rPr>
                <w:sz w:val="17"/>
                <w:szCs w:val="17"/>
                <w:lang w:val="ro-RO"/>
              </w:rPr>
              <w:t xml:space="preserve"> (2)</w:t>
            </w:r>
            <w:r w:rsidR="00B45453">
              <w:rPr>
                <w:sz w:val="17"/>
                <w:szCs w:val="17"/>
                <w:lang w:val="ro-RO"/>
              </w:rPr>
              <w:t>-(4</w:t>
            </w:r>
            <w:r w:rsidR="00B45453" w:rsidRPr="00F97B50">
              <w:rPr>
                <w:sz w:val="17"/>
                <w:szCs w:val="17"/>
                <w:vertAlign w:val="superscript"/>
                <w:lang w:val="ro-RO"/>
              </w:rPr>
              <w:t>1</w:t>
            </w:r>
            <w:r w:rsidR="00B45453">
              <w:rPr>
                <w:sz w:val="17"/>
                <w:szCs w:val="17"/>
                <w:lang w:val="ro-RO"/>
              </w:rPr>
              <w:t>)</w:t>
            </w:r>
            <w:r w:rsidR="005621DD" w:rsidRPr="00C36A0F">
              <w:rPr>
                <w:lang w:val="fr-FR"/>
              </w:rPr>
              <w:t xml:space="preserve"> </w:t>
            </w:r>
            <w:r w:rsidR="008A765E" w:rsidRPr="002B2BB4">
              <w:rPr>
                <w:sz w:val="17"/>
                <w:szCs w:val="17"/>
                <w:lang w:val="ro-RO"/>
              </w:rPr>
              <w:t>sau la art. 82, fiind luată în considerare suma mai mare</w:t>
            </w:r>
            <w:r w:rsidRPr="002B2BB4">
              <w:rPr>
                <w:sz w:val="17"/>
                <w:szCs w:val="17"/>
                <w:lang w:val="ro-RO"/>
              </w:rPr>
              <w:t>.</w:t>
            </w:r>
            <w:r w:rsidR="005621DD" w:rsidRPr="002B2BB4">
              <w:rPr>
                <w:sz w:val="17"/>
                <w:szCs w:val="17"/>
                <w:lang w:val="ro-RO"/>
              </w:rPr>
              <w:t xml:space="preserve"> </w:t>
            </w:r>
          </w:p>
          <w:p w14:paraId="12341CAF" w14:textId="77777777" w:rsidR="00662860" w:rsidRPr="002B2BB4" w:rsidRDefault="00662860" w:rsidP="002B2BB4">
            <w:pPr>
              <w:tabs>
                <w:tab w:val="left" w:pos="399"/>
              </w:tabs>
              <w:ind w:firstLine="545"/>
              <w:jc w:val="both"/>
              <w:rPr>
                <w:sz w:val="17"/>
                <w:szCs w:val="17"/>
                <w:lang w:val="ro-RO"/>
              </w:rPr>
            </w:pPr>
          </w:p>
          <w:p w14:paraId="743D25DC" w14:textId="29A3F7EC" w:rsidR="00A0529F" w:rsidRPr="002B2BB4" w:rsidRDefault="00A0529F" w:rsidP="002B2BB4">
            <w:pPr>
              <w:tabs>
                <w:tab w:val="left" w:pos="399"/>
              </w:tabs>
              <w:ind w:firstLine="545"/>
              <w:jc w:val="both"/>
              <w:rPr>
                <w:sz w:val="17"/>
                <w:szCs w:val="17"/>
                <w:lang w:val="ro-RO"/>
              </w:rPr>
            </w:pPr>
            <w:r w:rsidRPr="002B2BB4">
              <w:rPr>
                <w:sz w:val="17"/>
                <w:szCs w:val="17"/>
                <w:lang w:val="ro-RO"/>
              </w:rPr>
              <w:t xml:space="preserve">(2) Pentru activităţile menţionate la art. 7 alin.(2) care nu au legătură cu </w:t>
            </w:r>
            <w:r w:rsidR="00B45453">
              <w:rPr>
                <w:sz w:val="17"/>
                <w:szCs w:val="17"/>
                <w:lang w:val="ro-RO"/>
              </w:rPr>
              <w:t xml:space="preserve">emiterea </w:t>
            </w:r>
            <w:r w:rsidRPr="002B2BB4">
              <w:rPr>
                <w:sz w:val="17"/>
                <w:szCs w:val="17"/>
                <w:lang w:val="ro-RO"/>
              </w:rPr>
              <w:t>moned</w:t>
            </w:r>
            <w:r w:rsidR="00B45453">
              <w:rPr>
                <w:sz w:val="17"/>
                <w:szCs w:val="17"/>
                <w:lang w:val="ro-RO"/>
              </w:rPr>
              <w:t>ei</w:t>
            </w:r>
            <w:r w:rsidRPr="002B2BB4">
              <w:rPr>
                <w:sz w:val="17"/>
                <w:szCs w:val="17"/>
                <w:lang w:val="ro-RO"/>
              </w:rPr>
              <w:t xml:space="preserve"> electronic</w:t>
            </w:r>
            <w:r w:rsidR="00B45453">
              <w:rPr>
                <w:sz w:val="17"/>
                <w:szCs w:val="17"/>
                <w:lang w:val="ro-RO"/>
              </w:rPr>
              <w:t>e</w:t>
            </w:r>
            <w:r w:rsidRPr="002B2BB4">
              <w:rPr>
                <w:sz w:val="17"/>
                <w:szCs w:val="17"/>
                <w:lang w:val="ro-RO"/>
              </w:rPr>
              <w:t xml:space="preserve">, cerinţa faţă de capitalul </w:t>
            </w:r>
            <w:r w:rsidR="005621DD" w:rsidRPr="002B2BB4">
              <w:rPr>
                <w:sz w:val="17"/>
                <w:szCs w:val="17"/>
                <w:lang w:val="ro-RO"/>
              </w:rPr>
              <w:t>reglementat</w:t>
            </w:r>
            <w:r w:rsidRPr="002B2BB4">
              <w:rPr>
                <w:sz w:val="17"/>
                <w:szCs w:val="17"/>
                <w:lang w:val="ro-RO"/>
              </w:rPr>
              <w:t xml:space="preserve"> al societăţii emitente de monedă electronică se calculează în conformitate cu art.13 alin. (2). </w:t>
            </w:r>
            <w:r w:rsidR="005621DD" w:rsidRPr="002B2BB4">
              <w:rPr>
                <w:sz w:val="17"/>
                <w:szCs w:val="17"/>
                <w:lang w:val="ro-RO"/>
              </w:rPr>
              <w:t xml:space="preserve"> </w:t>
            </w:r>
          </w:p>
          <w:p w14:paraId="68E26347" w14:textId="77777777" w:rsidR="001C39B0" w:rsidRPr="002B2BB4" w:rsidRDefault="001C39B0" w:rsidP="002B2BB4">
            <w:pPr>
              <w:tabs>
                <w:tab w:val="left" w:pos="399"/>
              </w:tabs>
              <w:ind w:firstLine="545"/>
              <w:jc w:val="both"/>
              <w:rPr>
                <w:sz w:val="17"/>
                <w:szCs w:val="17"/>
                <w:lang w:val="ro-RO"/>
              </w:rPr>
            </w:pPr>
          </w:p>
          <w:p w14:paraId="50078C75" w14:textId="77777777" w:rsidR="001C39B0" w:rsidRPr="002B2BB4" w:rsidRDefault="001C39B0" w:rsidP="002B2BB4">
            <w:pPr>
              <w:tabs>
                <w:tab w:val="left" w:pos="399"/>
              </w:tabs>
              <w:ind w:firstLine="545"/>
              <w:jc w:val="both"/>
              <w:rPr>
                <w:sz w:val="17"/>
                <w:szCs w:val="17"/>
                <w:lang w:val="ro-RO"/>
              </w:rPr>
            </w:pPr>
          </w:p>
          <w:p w14:paraId="4CA45366" w14:textId="77777777" w:rsidR="00A0529F" w:rsidRPr="002B2BB4" w:rsidRDefault="00A0529F" w:rsidP="002B2BB4">
            <w:pPr>
              <w:tabs>
                <w:tab w:val="left" w:pos="399"/>
              </w:tabs>
              <w:ind w:firstLine="545"/>
              <w:jc w:val="both"/>
              <w:rPr>
                <w:sz w:val="17"/>
                <w:szCs w:val="17"/>
                <w:lang w:val="ro-RO"/>
              </w:rPr>
            </w:pPr>
            <w:r w:rsidRPr="002B2BB4">
              <w:rPr>
                <w:sz w:val="17"/>
                <w:szCs w:val="17"/>
                <w:lang w:val="ro-RO"/>
              </w:rPr>
              <w:t xml:space="preserve">(3) </w:t>
            </w:r>
            <w:r w:rsidR="005621DD" w:rsidRPr="002B2BB4">
              <w:rPr>
                <w:sz w:val="17"/>
                <w:szCs w:val="17"/>
                <w:lang w:val="ro-RO"/>
              </w:rPr>
              <w:t>Pentru activitatea de emitere a monedei electronice, capitalul reglementat reprezintă cel puţin 2% din valoarea medie a monedei electronice în circulaţie</w:t>
            </w:r>
            <w:r w:rsidR="00DC5D1A" w:rsidRPr="002B2BB4">
              <w:rPr>
                <w:sz w:val="17"/>
                <w:szCs w:val="17"/>
                <w:lang w:val="ro-RO"/>
              </w:rPr>
              <w:t xml:space="preserve">. Valoarea medie </w:t>
            </w:r>
            <w:r w:rsidR="005621DD" w:rsidRPr="002B2BB4">
              <w:rPr>
                <w:sz w:val="17"/>
                <w:szCs w:val="17"/>
                <w:lang w:val="ro-RO"/>
              </w:rPr>
              <w:t>medie a monedei electronice în circulaţie reprezintă valoarea medie totală a obligaţiilor financiare, legate de moneda electronică în circulaţie, la sfîrşitul fiecărei zile calendaristice pe parcursul ultimelor şase luni calendaristice, calculată în prima zi calendaristică a fiecărei luni calendaristice şi aplicată pentru respectiva lună calendaristică.</w:t>
            </w:r>
            <w:r w:rsidR="00DC5D1A" w:rsidRPr="002B2BB4">
              <w:rPr>
                <w:sz w:val="17"/>
                <w:szCs w:val="17"/>
                <w:lang w:val="ro-RO"/>
              </w:rPr>
              <w:t>.</w:t>
            </w:r>
          </w:p>
          <w:p w14:paraId="5720434D" w14:textId="77777777" w:rsidR="001A0E7C" w:rsidRPr="002B2BB4" w:rsidRDefault="001A0E7C" w:rsidP="002B2BB4">
            <w:pPr>
              <w:ind w:firstLine="545"/>
              <w:jc w:val="both"/>
              <w:rPr>
                <w:sz w:val="17"/>
                <w:szCs w:val="17"/>
                <w:lang w:val="ro-RO"/>
              </w:rPr>
            </w:pPr>
          </w:p>
          <w:p w14:paraId="0BC2B33F" w14:textId="77777777" w:rsidR="008A765E" w:rsidRPr="002B2BB4" w:rsidRDefault="008A765E" w:rsidP="002B2BB4">
            <w:pPr>
              <w:ind w:firstLine="545"/>
              <w:jc w:val="both"/>
              <w:rPr>
                <w:sz w:val="17"/>
                <w:szCs w:val="17"/>
                <w:lang w:val="ro-RO"/>
              </w:rPr>
            </w:pPr>
          </w:p>
          <w:p w14:paraId="47633C4C" w14:textId="77777777" w:rsidR="008A765E" w:rsidRPr="002B2BB4" w:rsidRDefault="008A765E" w:rsidP="002B2BB4">
            <w:pPr>
              <w:ind w:firstLine="545"/>
              <w:jc w:val="both"/>
              <w:rPr>
                <w:sz w:val="17"/>
                <w:szCs w:val="17"/>
                <w:lang w:val="ro-RO"/>
              </w:rPr>
            </w:pPr>
          </w:p>
          <w:p w14:paraId="450D033B" w14:textId="77777777" w:rsidR="001A0E7C" w:rsidRPr="002B2BB4" w:rsidRDefault="001A0E7C" w:rsidP="002B2BB4">
            <w:pPr>
              <w:ind w:firstLine="545"/>
              <w:jc w:val="both"/>
              <w:rPr>
                <w:sz w:val="17"/>
                <w:szCs w:val="17"/>
                <w:lang w:val="ro-RO"/>
              </w:rPr>
            </w:pPr>
          </w:p>
          <w:p w14:paraId="1F41BD30" w14:textId="77777777" w:rsidR="001A0E7C" w:rsidRPr="002B2BB4" w:rsidRDefault="001A0E7C" w:rsidP="002B2BB4">
            <w:pPr>
              <w:ind w:firstLine="545"/>
              <w:jc w:val="both"/>
              <w:rPr>
                <w:sz w:val="17"/>
                <w:szCs w:val="17"/>
                <w:lang w:val="ro-RO"/>
              </w:rPr>
            </w:pPr>
          </w:p>
          <w:p w14:paraId="38038A3E" w14:textId="77777777" w:rsidR="00662860" w:rsidRPr="002B2BB4" w:rsidRDefault="00662860" w:rsidP="002B2BB4">
            <w:pPr>
              <w:ind w:firstLine="545"/>
              <w:jc w:val="both"/>
              <w:rPr>
                <w:b/>
                <w:sz w:val="17"/>
                <w:szCs w:val="17"/>
                <w:lang w:val="ro-RO"/>
              </w:rPr>
            </w:pPr>
          </w:p>
          <w:p w14:paraId="7ADB4203" w14:textId="77777777" w:rsidR="00252C27" w:rsidRPr="002B2BB4" w:rsidRDefault="00622900" w:rsidP="002B2BB4">
            <w:pPr>
              <w:pStyle w:val="a4"/>
              <w:jc w:val="both"/>
              <w:rPr>
                <w:rFonts w:ascii="Times New Roman" w:eastAsia="MS Mincho" w:hAnsi="Times New Roman"/>
                <w:b/>
                <w:sz w:val="17"/>
                <w:szCs w:val="17"/>
                <w:lang w:val="ro-RO"/>
              </w:rPr>
            </w:pPr>
            <w:r w:rsidRPr="00203433">
              <w:rPr>
                <w:rFonts w:ascii="Times New Roman" w:eastAsia="MS Mincho" w:hAnsi="Times New Roman"/>
                <w:sz w:val="17"/>
                <w:szCs w:val="17"/>
                <w:lang w:val="ro-RO"/>
              </w:rPr>
              <w:t>(4</w:t>
            </w:r>
            <w:r w:rsidRPr="00203433">
              <w:rPr>
                <w:rFonts w:ascii="Times New Roman" w:eastAsia="MS Mincho" w:hAnsi="Times New Roman"/>
                <w:sz w:val="17"/>
                <w:szCs w:val="17"/>
                <w:vertAlign w:val="superscript"/>
                <w:lang w:val="ro-RO"/>
              </w:rPr>
              <w:t>1</w:t>
            </w:r>
            <w:r w:rsidRPr="00203433">
              <w:rPr>
                <w:rFonts w:ascii="Times New Roman" w:eastAsia="MS Mincho" w:hAnsi="Times New Roman"/>
                <w:sz w:val="17"/>
                <w:szCs w:val="17"/>
                <w:lang w:val="ro-RO"/>
              </w:rPr>
              <w:t xml:space="preserve">) În cazul în care societățile emitente de monedă electronică desfăşoară oricare dintre activităţile </w:t>
            </w:r>
            <w:r w:rsidRPr="00203433">
              <w:rPr>
                <w:rFonts w:ascii="Times New Roman" w:eastAsia="MS Mincho" w:hAnsi="Times New Roman"/>
                <w:sz w:val="17"/>
                <w:szCs w:val="17"/>
                <w:lang w:val="ro-RO"/>
              </w:rPr>
              <w:lastRenderedPageBreak/>
              <w:t>menţionate la art. 88 alin. (1) lit. a) şi care nu au legătură cu emiterea de monedă electronică sau desfăşoară oricare dintre activităţile menţionate la art. 88 alin. (1) lit. b)-d) şi alin. (11) și nu se cunoaşte dinainte valoarea monedei electronice aflate în circulaţie, se permite societăților emitente de monedă electronică să calculeze cerinţele de capital reglementat pe baza unei sume reprezentative care se apreciază că va fi utilizată pentru emiterea de monedă electronică, cu condiţia ca această sumă reprezentativă să poată fi estimată rezonabil, pe baza datelor istorice şi într-o manieră satisfăcătoare pentru Banca Națională. În cazul în care societatea emitentă de monedă electronică nu are o activitate suficient de îndelungată, cerinţele de capital reglementat se calculează pe baza valorii de monedă electronică în circulaţie preconizate în planul de afaceri, prin luarea în considerare a oricărei ajustări a planului respectiv solicitate de Banca Națională.</w:t>
            </w:r>
          </w:p>
          <w:p w14:paraId="488076F5" w14:textId="77777777" w:rsidR="00252C27" w:rsidRPr="002B2BB4" w:rsidRDefault="00252C27" w:rsidP="002B2BB4">
            <w:pPr>
              <w:ind w:firstLine="545"/>
              <w:jc w:val="both"/>
              <w:rPr>
                <w:b/>
                <w:sz w:val="17"/>
                <w:szCs w:val="17"/>
                <w:lang w:val="ro-RO"/>
              </w:rPr>
            </w:pPr>
            <w:r w:rsidRPr="002B2BB4">
              <w:rPr>
                <w:sz w:val="17"/>
                <w:szCs w:val="17"/>
                <w:lang w:val="ro-RO"/>
              </w:rPr>
              <w:t xml:space="preserve">(6) </w:t>
            </w:r>
            <w:r w:rsidR="005621DD" w:rsidRPr="002B2BB4">
              <w:rPr>
                <w:sz w:val="17"/>
                <w:szCs w:val="17"/>
                <w:lang w:val="ro-RO"/>
              </w:rPr>
              <w:t>În baza evaluării procesului de gestionare a riscului</w:t>
            </w:r>
            <w:r w:rsidRPr="002B2BB4">
              <w:rPr>
                <w:sz w:val="17"/>
                <w:szCs w:val="17"/>
                <w:lang w:val="ro-RO"/>
              </w:rPr>
              <w:t xml:space="preserve">, a bazei de date privind riscurile de pierderi şi a mecanismelor de control ale societăţii emitente de monedă electronică, </w:t>
            </w:r>
            <w:r w:rsidR="005621DD" w:rsidRPr="002B2BB4">
              <w:rPr>
                <w:sz w:val="17"/>
                <w:szCs w:val="17"/>
                <w:lang w:val="ro-RO"/>
              </w:rPr>
              <w:t>Banca Naţională poate să solicite societăţii emitente de monedă electronică să deţină o sumă a capitalului reglementat</w:t>
            </w:r>
            <w:r w:rsidRPr="002B2BB4">
              <w:rPr>
                <w:sz w:val="17"/>
                <w:szCs w:val="17"/>
                <w:lang w:val="ro-RO"/>
              </w:rPr>
              <w:t xml:space="preserve"> cu pînă la 20 % mai mare decît cea care ar rezulta din aplicarea metodei folosite în conformitate cu prezentul articol, sau să permită societăţii emitente de monedă electronică să deţină o sumă de capital </w:t>
            </w:r>
            <w:r w:rsidR="005621DD" w:rsidRPr="002B2BB4">
              <w:rPr>
                <w:sz w:val="17"/>
                <w:szCs w:val="17"/>
                <w:lang w:val="ro-RO"/>
              </w:rPr>
              <w:t>reglementat</w:t>
            </w:r>
            <w:r w:rsidRPr="002B2BB4">
              <w:rPr>
                <w:sz w:val="17"/>
                <w:szCs w:val="17"/>
                <w:lang w:val="ro-RO"/>
              </w:rPr>
              <w:t xml:space="preserve"> cu pînă la 20 % mai mică decât cea care ar rezulta din aplicarea metodei folosite în conformitate cu prezentul articol.</w:t>
            </w:r>
          </w:p>
          <w:p w14:paraId="0360773D" w14:textId="77777777" w:rsidR="001A0E7C" w:rsidRPr="002B2BB4" w:rsidRDefault="001A0E7C" w:rsidP="002B2BB4">
            <w:pPr>
              <w:ind w:firstLine="545"/>
              <w:jc w:val="both"/>
              <w:rPr>
                <w:sz w:val="17"/>
                <w:szCs w:val="17"/>
                <w:lang w:val="ro-RO"/>
              </w:rPr>
            </w:pPr>
            <w:r w:rsidRPr="002B2BB4">
              <w:rPr>
                <w:sz w:val="17"/>
                <w:szCs w:val="17"/>
                <w:lang w:val="ro-RO"/>
              </w:rPr>
              <w:t xml:space="preserve">(5) Elementele eligibile pentru calcularea capitalului </w:t>
            </w:r>
            <w:r w:rsidR="005621DD" w:rsidRPr="002B2BB4">
              <w:rPr>
                <w:sz w:val="17"/>
                <w:szCs w:val="17"/>
                <w:lang w:val="ro-RO"/>
              </w:rPr>
              <w:t>reglementat</w:t>
            </w:r>
            <w:r w:rsidRPr="002B2BB4">
              <w:rPr>
                <w:sz w:val="17"/>
                <w:szCs w:val="17"/>
                <w:lang w:val="ro-RO"/>
              </w:rPr>
              <w:t>, metoda de calculare a acestuia, periodicitatea, forma şi conţinutul rapoartelor privind cuantumul capitalului se stabilesc în actele normative ale Băncii Naţionale.</w:t>
            </w:r>
            <w:r w:rsidR="005621DD" w:rsidRPr="002B2BB4">
              <w:rPr>
                <w:sz w:val="17"/>
                <w:szCs w:val="17"/>
                <w:lang w:val="ro-RO"/>
              </w:rPr>
              <w:t xml:space="preserve"> </w:t>
            </w:r>
          </w:p>
          <w:p w14:paraId="26CB17A8" w14:textId="77777777" w:rsidR="00D10C2B" w:rsidRPr="002B2BB4" w:rsidRDefault="00D10C2B" w:rsidP="002B2BB4">
            <w:pPr>
              <w:pStyle w:val="a4"/>
              <w:jc w:val="both"/>
              <w:rPr>
                <w:rFonts w:ascii="Times New Roman" w:eastAsia="MS Mincho" w:hAnsi="Times New Roman"/>
                <w:b/>
                <w:sz w:val="17"/>
                <w:szCs w:val="17"/>
                <w:lang w:val="ro-RO"/>
              </w:rPr>
            </w:pPr>
          </w:p>
          <w:p w14:paraId="58576038" w14:textId="77777777" w:rsidR="00D10C2B" w:rsidRPr="002B2BB4" w:rsidRDefault="00BB4A45" w:rsidP="002B2BB4">
            <w:pPr>
              <w:pStyle w:val="a4"/>
              <w:jc w:val="both"/>
              <w:rPr>
                <w:rFonts w:ascii="Times New Roman" w:eastAsia="MS Mincho" w:hAnsi="Times New Roman"/>
                <w:b/>
                <w:sz w:val="17"/>
                <w:szCs w:val="17"/>
                <w:lang w:val="ro-RO"/>
              </w:rPr>
            </w:pPr>
            <w:r w:rsidRPr="00BB4A45">
              <w:rPr>
                <w:rFonts w:ascii="Times New Roman" w:eastAsia="MS Mincho" w:hAnsi="Times New Roman"/>
                <w:sz w:val="17"/>
                <w:szCs w:val="17"/>
                <w:lang w:val="ro-RO"/>
              </w:rPr>
              <w:t>(5</w:t>
            </w:r>
            <w:r w:rsidRPr="00E4708E">
              <w:rPr>
                <w:rFonts w:ascii="Times New Roman" w:eastAsia="MS Mincho" w:hAnsi="Times New Roman"/>
                <w:sz w:val="17"/>
                <w:szCs w:val="17"/>
                <w:vertAlign w:val="superscript"/>
                <w:lang w:val="ro-RO"/>
              </w:rPr>
              <w:t>1</w:t>
            </w:r>
            <w:r w:rsidRPr="00BB4A45">
              <w:rPr>
                <w:rFonts w:ascii="Times New Roman" w:eastAsia="MS Mincho" w:hAnsi="Times New Roman"/>
                <w:sz w:val="17"/>
                <w:szCs w:val="17"/>
                <w:lang w:val="ro-RO"/>
              </w:rPr>
              <w:t xml:space="preserve">) Este interzisă utilizarea multiplă a elementelor eligibile utilizate pentru calcularea capitalului reglementat al unei societăți emitente de monedă electronică, în cazul în care aceasta aparține unui grup din care mai face parte o altă societate emitentă de monedă electronică, o bancă, o societate de plată sau o entitate din sectorul financiar. Prezentul alineat se aplică, de asemenea, în cazul în care o societate </w:t>
            </w:r>
            <w:r w:rsidRPr="00BB4A45">
              <w:rPr>
                <w:rFonts w:ascii="Times New Roman" w:eastAsia="MS Mincho" w:hAnsi="Times New Roman"/>
                <w:sz w:val="17"/>
                <w:szCs w:val="17"/>
                <w:lang w:val="ro-RO"/>
              </w:rPr>
              <w:lastRenderedPageBreak/>
              <w:t>emitentă de monedă electronică desfășoară și alte activități decât cea de emitere de monedă electronică.</w:t>
            </w:r>
          </w:p>
          <w:p w14:paraId="2B133C88" w14:textId="77777777" w:rsidR="00D10C2B" w:rsidRPr="002B2BB4" w:rsidRDefault="00D10C2B" w:rsidP="002B2BB4">
            <w:pPr>
              <w:pStyle w:val="a4"/>
              <w:jc w:val="both"/>
              <w:rPr>
                <w:rFonts w:ascii="Times New Roman" w:eastAsia="MS Mincho" w:hAnsi="Times New Roman"/>
                <w:b/>
                <w:sz w:val="17"/>
                <w:szCs w:val="17"/>
                <w:lang w:val="ro-RO"/>
              </w:rPr>
            </w:pPr>
          </w:p>
          <w:p w14:paraId="1C05EE5F" w14:textId="77777777" w:rsidR="00667F45" w:rsidRPr="002B2BB4" w:rsidRDefault="00667F45" w:rsidP="002B2BB4">
            <w:pPr>
              <w:pStyle w:val="a4"/>
              <w:jc w:val="both"/>
              <w:rPr>
                <w:rFonts w:ascii="Times New Roman" w:eastAsia="MS Mincho" w:hAnsi="Times New Roman"/>
                <w:b/>
                <w:sz w:val="17"/>
                <w:szCs w:val="17"/>
                <w:lang w:val="ro-RO"/>
              </w:rPr>
            </w:pPr>
          </w:p>
          <w:p w14:paraId="2A96787F" w14:textId="77777777" w:rsidR="00667F45" w:rsidRPr="002B2BB4" w:rsidRDefault="00667F45" w:rsidP="002B2BB4">
            <w:pPr>
              <w:pStyle w:val="a4"/>
              <w:jc w:val="both"/>
              <w:rPr>
                <w:rFonts w:ascii="Times New Roman" w:eastAsia="MS Mincho" w:hAnsi="Times New Roman"/>
                <w:b/>
                <w:sz w:val="17"/>
                <w:szCs w:val="17"/>
                <w:lang w:val="ro-RO"/>
              </w:rPr>
            </w:pPr>
          </w:p>
          <w:p w14:paraId="69996CA3" w14:textId="77777777" w:rsidR="000A18B1" w:rsidRDefault="000A18B1" w:rsidP="002B2BB4">
            <w:pPr>
              <w:pStyle w:val="a4"/>
              <w:jc w:val="both"/>
              <w:rPr>
                <w:rFonts w:ascii="Times New Roman" w:eastAsia="MS Mincho" w:hAnsi="Times New Roman"/>
                <w:b/>
                <w:sz w:val="17"/>
                <w:szCs w:val="17"/>
                <w:lang w:val="ro-RO"/>
              </w:rPr>
            </w:pPr>
          </w:p>
          <w:p w14:paraId="3DE99483" w14:textId="77777777" w:rsidR="00D10C2B" w:rsidRPr="002B2BB4" w:rsidRDefault="00D10C2B" w:rsidP="002B2BB4">
            <w:pPr>
              <w:pStyle w:val="a4"/>
              <w:jc w:val="both"/>
              <w:rPr>
                <w:rFonts w:ascii="Times New Roman" w:eastAsia="MS Mincho" w:hAnsi="Times New Roman"/>
                <w:b/>
                <w:sz w:val="17"/>
                <w:szCs w:val="17"/>
                <w:lang w:val="ro-RO"/>
              </w:rPr>
            </w:pPr>
            <w:r w:rsidRPr="002B2BB4">
              <w:rPr>
                <w:rFonts w:ascii="Times New Roman" w:eastAsia="MS Mincho" w:hAnsi="Times New Roman"/>
                <w:b/>
                <w:sz w:val="17"/>
                <w:szCs w:val="17"/>
                <w:lang w:val="ro-RO"/>
              </w:rPr>
              <w:t>_______</w:t>
            </w:r>
          </w:p>
          <w:p w14:paraId="44F343A0" w14:textId="77777777" w:rsidR="00D10C2B" w:rsidRPr="002B2BB4" w:rsidRDefault="00D10C2B" w:rsidP="002B2BB4">
            <w:pPr>
              <w:pStyle w:val="a4"/>
              <w:jc w:val="both"/>
              <w:rPr>
                <w:rFonts w:ascii="Times New Roman" w:eastAsia="MS Mincho" w:hAnsi="Times New Roman"/>
                <w:b/>
                <w:sz w:val="17"/>
                <w:szCs w:val="17"/>
                <w:lang w:val="ro-RO"/>
              </w:rPr>
            </w:pPr>
          </w:p>
          <w:p w14:paraId="43762964" w14:textId="77777777" w:rsidR="00D10C2B" w:rsidRPr="002B2BB4" w:rsidRDefault="00D10C2B" w:rsidP="002B2BB4">
            <w:pPr>
              <w:pStyle w:val="a4"/>
              <w:jc w:val="both"/>
              <w:rPr>
                <w:rFonts w:ascii="Times New Roman" w:eastAsia="MS Mincho" w:hAnsi="Times New Roman"/>
                <w:b/>
                <w:sz w:val="17"/>
                <w:szCs w:val="17"/>
                <w:lang w:val="ro-RO"/>
              </w:rPr>
            </w:pPr>
          </w:p>
          <w:p w14:paraId="271EBA1F" w14:textId="77777777" w:rsidR="00D10C2B" w:rsidRPr="002B2BB4" w:rsidRDefault="00D10C2B" w:rsidP="002B2BB4">
            <w:pPr>
              <w:pStyle w:val="a4"/>
              <w:jc w:val="both"/>
              <w:rPr>
                <w:rFonts w:ascii="Times New Roman" w:eastAsia="MS Mincho" w:hAnsi="Times New Roman"/>
                <w:b/>
                <w:sz w:val="17"/>
                <w:szCs w:val="17"/>
                <w:lang w:val="ro-RO"/>
              </w:rPr>
            </w:pPr>
          </w:p>
        </w:tc>
        <w:tc>
          <w:tcPr>
            <w:tcW w:w="1440" w:type="dxa"/>
          </w:tcPr>
          <w:p w14:paraId="60D6F41A" w14:textId="77777777" w:rsidR="00427599" w:rsidRPr="002B2BB4" w:rsidRDefault="00667F45" w:rsidP="002B2BB4">
            <w:pPr>
              <w:jc w:val="both"/>
              <w:rPr>
                <w:sz w:val="17"/>
                <w:szCs w:val="17"/>
                <w:lang w:val="ro-RO"/>
              </w:rPr>
            </w:pPr>
            <w:r w:rsidRPr="002B2BB4">
              <w:rPr>
                <w:sz w:val="17"/>
                <w:szCs w:val="17"/>
                <w:lang w:val="ro-RO"/>
              </w:rPr>
              <w:lastRenderedPageBreak/>
              <w:t>Parţial c</w:t>
            </w:r>
            <w:r w:rsidR="00427599" w:rsidRPr="002B2BB4">
              <w:rPr>
                <w:sz w:val="17"/>
                <w:szCs w:val="17"/>
                <w:lang w:val="ro-RO"/>
              </w:rPr>
              <w:t>ompatibil</w:t>
            </w:r>
          </w:p>
        </w:tc>
        <w:tc>
          <w:tcPr>
            <w:tcW w:w="2340" w:type="dxa"/>
          </w:tcPr>
          <w:p w14:paraId="315F762B" w14:textId="77777777" w:rsidR="00427599" w:rsidRPr="002B2BB4" w:rsidRDefault="00C64038" w:rsidP="002B2BB4">
            <w:pPr>
              <w:jc w:val="both"/>
              <w:rPr>
                <w:sz w:val="17"/>
                <w:szCs w:val="17"/>
                <w:lang w:val="ro-RO"/>
              </w:rPr>
            </w:pPr>
            <w:r>
              <w:rPr>
                <w:sz w:val="17"/>
                <w:szCs w:val="17"/>
                <w:lang w:val="ro-RO"/>
              </w:rPr>
              <w:t>Î</w:t>
            </w:r>
            <w:r w:rsidR="008A765E" w:rsidRPr="002B2BB4">
              <w:rPr>
                <w:sz w:val="17"/>
                <w:szCs w:val="17"/>
                <w:lang w:val="ro-RO"/>
              </w:rPr>
              <w:t>n vigoare</w:t>
            </w:r>
          </w:p>
          <w:p w14:paraId="3645189A" w14:textId="77777777" w:rsidR="00D10C2B" w:rsidRPr="002B2BB4" w:rsidRDefault="008A765E" w:rsidP="002B2BB4">
            <w:pPr>
              <w:jc w:val="both"/>
              <w:rPr>
                <w:sz w:val="17"/>
                <w:szCs w:val="17"/>
                <w:lang w:val="ro-RO"/>
              </w:rPr>
            </w:pPr>
            <w:r w:rsidRPr="002B2BB4">
              <w:rPr>
                <w:sz w:val="17"/>
                <w:szCs w:val="17"/>
                <w:lang w:val="ro-RO"/>
              </w:rPr>
              <w:t>Prevedere modificată prin proiect</w:t>
            </w:r>
          </w:p>
          <w:p w14:paraId="13CDA2A4" w14:textId="77777777" w:rsidR="00D10C2B" w:rsidRPr="002B2BB4" w:rsidRDefault="00D10C2B" w:rsidP="002B2BB4">
            <w:pPr>
              <w:jc w:val="both"/>
              <w:rPr>
                <w:sz w:val="17"/>
                <w:szCs w:val="17"/>
                <w:lang w:val="ro-RO"/>
              </w:rPr>
            </w:pPr>
          </w:p>
          <w:p w14:paraId="52E5271F" w14:textId="77777777" w:rsidR="00D10C2B" w:rsidRPr="002B2BB4" w:rsidRDefault="00D10C2B" w:rsidP="002B2BB4">
            <w:pPr>
              <w:jc w:val="both"/>
              <w:rPr>
                <w:sz w:val="17"/>
                <w:szCs w:val="17"/>
                <w:lang w:val="ro-RO"/>
              </w:rPr>
            </w:pPr>
          </w:p>
          <w:p w14:paraId="3C1ABD48" w14:textId="77777777" w:rsidR="00D10C2B" w:rsidRPr="002B2BB4" w:rsidRDefault="00D10C2B" w:rsidP="002B2BB4">
            <w:pPr>
              <w:jc w:val="both"/>
              <w:rPr>
                <w:sz w:val="17"/>
                <w:szCs w:val="17"/>
                <w:lang w:val="ro-RO"/>
              </w:rPr>
            </w:pPr>
          </w:p>
          <w:p w14:paraId="68DC5802" w14:textId="77777777" w:rsidR="00D10C2B" w:rsidRPr="002B2BB4" w:rsidRDefault="00D10C2B" w:rsidP="002B2BB4">
            <w:pPr>
              <w:jc w:val="both"/>
              <w:rPr>
                <w:sz w:val="17"/>
                <w:szCs w:val="17"/>
                <w:lang w:val="ro-RO"/>
              </w:rPr>
            </w:pPr>
          </w:p>
          <w:p w14:paraId="6829314C" w14:textId="77777777" w:rsidR="00D10C2B" w:rsidRPr="002B2BB4" w:rsidRDefault="00B45453" w:rsidP="002B2BB4">
            <w:pPr>
              <w:jc w:val="both"/>
              <w:rPr>
                <w:sz w:val="17"/>
                <w:szCs w:val="17"/>
                <w:lang w:val="ro-RO"/>
              </w:rPr>
            </w:pPr>
            <w:r>
              <w:rPr>
                <w:sz w:val="17"/>
                <w:szCs w:val="17"/>
                <w:lang w:val="ro-RO"/>
              </w:rPr>
              <w:t>Prevedere modificat</w:t>
            </w:r>
            <w:r>
              <w:rPr>
                <w:sz w:val="17"/>
                <w:szCs w:val="17"/>
                <w:lang w:val="ro-MD"/>
              </w:rPr>
              <w:t>ă</w:t>
            </w:r>
            <w:r>
              <w:rPr>
                <w:sz w:val="17"/>
                <w:szCs w:val="17"/>
                <w:lang w:val="ro-RO"/>
              </w:rPr>
              <w:t xml:space="preserve"> prin proiect</w:t>
            </w:r>
          </w:p>
          <w:p w14:paraId="0F551205" w14:textId="77777777" w:rsidR="00D10C2B" w:rsidRPr="002B2BB4" w:rsidRDefault="00D10C2B" w:rsidP="002B2BB4">
            <w:pPr>
              <w:jc w:val="both"/>
              <w:rPr>
                <w:sz w:val="17"/>
                <w:szCs w:val="17"/>
                <w:lang w:val="ro-RO"/>
              </w:rPr>
            </w:pPr>
          </w:p>
          <w:p w14:paraId="4DA10263" w14:textId="77777777" w:rsidR="00D10C2B" w:rsidRPr="002B2BB4" w:rsidRDefault="00D10C2B" w:rsidP="002B2BB4">
            <w:pPr>
              <w:jc w:val="both"/>
              <w:rPr>
                <w:sz w:val="17"/>
                <w:szCs w:val="17"/>
                <w:lang w:val="ro-RO"/>
              </w:rPr>
            </w:pPr>
          </w:p>
          <w:p w14:paraId="34E56F20" w14:textId="77777777" w:rsidR="00D10C2B" w:rsidRPr="002B2BB4" w:rsidRDefault="00D10C2B" w:rsidP="002B2BB4">
            <w:pPr>
              <w:jc w:val="both"/>
              <w:rPr>
                <w:sz w:val="17"/>
                <w:szCs w:val="17"/>
                <w:lang w:val="ro-RO"/>
              </w:rPr>
            </w:pPr>
          </w:p>
          <w:p w14:paraId="60E4EC53" w14:textId="77777777" w:rsidR="00D10C2B" w:rsidRPr="002B2BB4" w:rsidRDefault="00D10C2B" w:rsidP="002B2BB4">
            <w:pPr>
              <w:jc w:val="both"/>
              <w:rPr>
                <w:sz w:val="17"/>
                <w:szCs w:val="17"/>
                <w:lang w:val="ro-RO"/>
              </w:rPr>
            </w:pPr>
          </w:p>
          <w:p w14:paraId="494B13DA" w14:textId="77777777" w:rsidR="00D10C2B" w:rsidRPr="002B2BB4" w:rsidRDefault="00D10C2B" w:rsidP="002B2BB4">
            <w:pPr>
              <w:jc w:val="both"/>
              <w:rPr>
                <w:sz w:val="17"/>
                <w:szCs w:val="17"/>
                <w:lang w:val="ro-RO"/>
              </w:rPr>
            </w:pPr>
          </w:p>
          <w:p w14:paraId="60457B05" w14:textId="77777777" w:rsidR="00D10C2B" w:rsidRPr="002B2BB4" w:rsidRDefault="00D10C2B" w:rsidP="002B2BB4">
            <w:pPr>
              <w:jc w:val="both"/>
              <w:rPr>
                <w:sz w:val="17"/>
                <w:szCs w:val="17"/>
                <w:lang w:val="ro-RO"/>
              </w:rPr>
            </w:pPr>
          </w:p>
          <w:p w14:paraId="648D4D13" w14:textId="77777777" w:rsidR="00D10C2B" w:rsidRPr="002B2BB4" w:rsidRDefault="00D10C2B" w:rsidP="002B2BB4">
            <w:pPr>
              <w:jc w:val="both"/>
              <w:rPr>
                <w:sz w:val="17"/>
                <w:szCs w:val="17"/>
                <w:lang w:val="ro-RO"/>
              </w:rPr>
            </w:pPr>
          </w:p>
          <w:p w14:paraId="1BD2BF13" w14:textId="77777777" w:rsidR="00D10C2B" w:rsidRPr="002B2BB4" w:rsidRDefault="00D10C2B" w:rsidP="002B2BB4">
            <w:pPr>
              <w:jc w:val="both"/>
              <w:rPr>
                <w:sz w:val="17"/>
                <w:szCs w:val="17"/>
                <w:lang w:val="ro-RO"/>
              </w:rPr>
            </w:pPr>
          </w:p>
          <w:p w14:paraId="7EF90853" w14:textId="77777777" w:rsidR="00D10C2B" w:rsidRPr="002B2BB4" w:rsidRDefault="00D10C2B" w:rsidP="002B2BB4">
            <w:pPr>
              <w:jc w:val="both"/>
              <w:rPr>
                <w:sz w:val="17"/>
                <w:szCs w:val="17"/>
                <w:lang w:val="ro-RO"/>
              </w:rPr>
            </w:pPr>
          </w:p>
          <w:p w14:paraId="32C162D9" w14:textId="77777777" w:rsidR="00D10C2B" w:rsidRPr="002B2BB4" w:rsidRDefault="00D10C2B" w:rsidP="002B2BB4">
            <w:pPr>
              <w:jc w:val="both"/>
              <w:rPr>
                <w:sz w:val="17"/>
                <w:szCs w:val="17"/>
                <w:lang w:val="ro-RO"/>
              </w:rPr>
            </w:pPr>
          </w:p>
          <w:p w14:paraId="3FF9DAB3" w14:textId="77777777" w:rsidR="00D10C2B" w:rsidRPr="002B2BB4" w:rsidRDefault="00D10C2B" w:rsidP="002B2BB4">
            <w:pPr>
              <w:jc w:val="both"/>
              <w:rPr>
                <w:sz w:val="17"/>
                <w:szCs w:val="17"/>
                <w:lang w:val="ro-RO"/>
              </w:rPr>
            </w:pPr>
          </w:p>
          <w:p w14:paraId="6F47E3E2" w14:textId="77777777" w:rsidR="00D10C2B" w:rsidRPr="002B2BB4" w:rsidRDefault="00D10C2B" w:rsidP="002B2BB4">
            <w:pPr>
              <w:jc w:val="both"/>
              <w:rPr>
                <w:sz w:val="17"/>
                <w:szCs w:val="17"/>
                <w:lang w:val="ro-RO"/>
              </w:rPr>
            </w:pPr>
          </w:p>
          <w:p w14:paraId="33FE53A8" w14:textId="77777777" w:rsidR="00D10C2B" w:rsidRPr="002B2BB4" w:rsidRDefault="00D10C2B" w:rsidP="002B2BB4">
            <w:pPr>
              <w:jc w:val="both"/>
              <w:rPr>
                <w:sz w:val="17"/>
                <w:szCs w:val="17"/>
                <w:lang w:val="ro-RO"/>
              </w:rPr>
            </w:pPr>
          </w:p>
          <w:p w14:paraId="3EDC25EE" w14:textId="77777777" w:rsidR="00D10C2B" w:rsidRPr="002B2BB4" w:rsidRDefault="00D10C2B" w:rsidP="002B2BB4">
            <w:pPr>
              <w:jc w:val="both"/>
              <w:rPr>
                <w:sz w:val="17"/>
                <w:szCs w:val="17"/>
                <w:lang w:val="ro-RO"/>
              </w:rPr>
            </w:pPr>
          </w:p>
          <w:p w14:paraId="1EA7E365" w14:textId="77777777" w:rsidR="00D10C2B" w:rsidRPr="002B2BB4" w:rsidRDefault="00D10C2B" w:rsidP="002B2BB4">
            <w:pPr>
              <w:jc w:val="both"/>
              <w:rPr>
                <w:sz w:val="17"/>
                <w:szCs w:val="17"/>
                <w:lang w:val="ro-RO"/>
              </w:rPr>
            </w:pPr>
          </w:p>
          <w:p w14:paraId="29CB5B8E" w14:textId="77777777" w:rsidR="00D10C2B" w:rsidRPr="002B2BB4" w:rsidRDefault="00D10C2B" w:rsidP="002B2BB4">
            <w:pPr>
              <w:jc w:val="both"/>
              <w:rPr>
                <w:sz w:val="17"/>
                <w:szCs w:val="17"/>
                <w:lang w:val="ro-RO"/>
              </w:rPr>
            </w:pPr>
          </w:p>
          <w:p w14:paraId="79842376" w14:textId="77777777" w:rsidR="00D10C2B" w:rsidRPr="002B2BB4" w:rsidRDefault="00D10C2B" w:rsidP="002B2BB4">
            <w:pPr>
              <w:jc w:val="both"/>
              <w:rPr>
                <w:sz w:val="17"/>
                <w:szCs w:val="17"/>
                <w:lang w:val="ro-RO"/>
              </w:rPr>
            </w:pPr>
          </w:p>
          <w:p w14:paraId="5D514DA4" w14:textId="77777777" w:rsidR="00A0529F" w:rsidRPr="002B2BB4" w:rsidRDefault="00A0529F" w:rsidP="002B2BB4">
            <w:pPr>
              <w:jc w:val="both"/>
              <w:rPr>
                <w:sz w:val="17"/>
                <w:szCs w:val="17"/>
                <w:lang w:val="ro-RO"/>
              </w:rPr>
            </w:pPr>
          </w:p>
          <w:p w14:paraId="131C7C73" w14:textId="77777777" w:rsidR="001C39B0" w:rsidRPr="002B2BB4" w:rsidRDefault="001C39B0" w:rsidP="002B2BB4">
            <w:pPr>
              <w:jc w:val="both"/>
              <w:rPr>
                <w:sz w:val="17"/>
                <w:szCs w:val="17"/>
                <w:lang w:val="ro-RO"/>
              </w:rPr>
            </w:pPr>
          </w:p>
          <w:p w14:paraId="46DF0285" w14:textId="77777777" w:rsidR="001C39B0" w:rsidRPr="002B2BB4" w:rsidRDefault="001C39B0" w:rsidP="002B2BB4">
            <w:pPr>
              <w:jc w:val="both"/>
              <w:rPr>
                <w:sz w:val="17"/>
                <w:szCs w:val="17"/>
                <w:lang w:val="ro-RO"/>
              </w:rPr>
            </w:pPr>
          </w:p>
          <w:p w14:paraId="747091BD" w14:textId="77777777" w:rsidR="00A0529F" w:rsidRPr="002B2BB4" w:rsidRDefault="00A0529F" w:rsidP="002B2BB4">
            <w:pPr>
              <w:jc w:val="both"/>
              <w:rPr>
                <w:sz w:val="17"/>
                <w:szCs w:val="17"/>
                <w:lang w:val="ro-RO"/>
              </w:rPr>
            </w:pPr>
          </w:p>
          <w:p w14:paraId="1D93EF4E" w14:textId="77777777" w:rsidR="00A0529F" w:rsidRPr="002B2BB4" w:rsidRDefault="00A0529F" w:rsidP="002B2BB4">
            <w:pPr>
              <w:jc w:val="both"/>
              <w:rPr>
                <w:sz w:val="17"/>
                <w:szCs w:val="17"/>
                <w:lang w:val="ro-RO"/>
              </w:rPr>
            </w:pPr>
          </w:p>
          <w:p w14:paraId="4F504FB0" w14:textId="77777777" w:rsidR="00A0529F" w:rsidRPr="002B2BB4" w:rsidRDefault="00A0529F" w:rsidP="002B2BB4">
            <w:pPr>
              <w:jc w:val="both"/>
              <w:rPr>
                <w:sz w:val="17"/>
                <w:szCs w:val="17"/>
                <w:lang w:val="ro-RO"/>
              </w:rPr>
            </w:pPr>
          </w:p>
          <w:p w14:paraId="570DF04C" w14:textId="77777777" w:rsidR="00D10C2B" w:rsidRPr="002B2BB4" w:rsidRDefault="00D10C2B" w:rsidP="002B2BB4">
            <w:pPr>
              <w:jc w:val="both"/>
              <w:rPr>
                <w:sz w:val="17"/>
                <w:szCs w:val="17"/>
                <w:lang w:val="ro-RO"/>
              </w:rPr>
            </w:pPr>
          </w:p>
          <w:p w14:paraId="4CC879E3" w14:textId="77777777" w:rsidR="00D10C2B" w:rsidRPr="002B2BB4" w:rsidRDefault="00622900" w:rsidP="002B2BB4">
            <w:pPr>
              <w:jc w:val="both"/>
              <w:rPr>
                <w:sz w:val="17"/>
                <w:szCs w:val="17"/>
                <w:lang w:val="ro-RO"/>
              </w:rPr>
            </w:pPr>
            <w:r>
              <w:rPr>
                <w:sz w:val="17"/>
                <w:szCs w:val="17"/>
                <w:lang w:val="ro-RO"/>
              </w:rPr>
              <w:t>Prevedere inclusă prin proiect</w:t>
            </w:r>
          </w:p>
          <w:p w14:paraId="41F8D0FB" w14:textId="77777777" w:rsidR="00D10C2B" w:rsidRPr="002B2BB4" w:rsidRDefault="00D10C2B" w:rsidP="002B2BB4">
            <w:pPr>
              <w:jc w:val="both"/>
              <w:rPr>
                <w:sz w:val="17"/>
                <w:szCs w:val="17"/>
                <w:lang w:val="ro-RO"/>
              </w:rPr>
            </w:pPr>
          </w:p>
          <w:p w14:paraId="01760D05" w14:textId="77777777" w:rsidR="00D10C2B" w:rsidRPr="002B2BB4" w:rsidRDefault="00D10C2B" w:rsidP="002B2BB4">
            <w:pPr>
              <w:jc w:val="both"/>
              <w:rPr>
                <w:sz w:val="17"/>
                <w:szCs w:val="17"/>
                <w:lang w:val="ro-RO"/>
              </w:rPr>
            </w:pPr>
          </w:p>
          <w:p w14:paraId="28DE3882" w14:textId="77777777" w:rsidR="00D10C2B" w:rsidRPr="002B2BB4" w:rsidRDefault="00D10C2B" w:rsidP="002B2BB4">
            <w:pPr>
              <w:jc w:val="both"/>
              <w:rPr>
                <w:sz w:val="17"/>
                <w:szCs w:val="17"/>
                <w:lang w:val="ro-RO"/>
              </w:rPr>
            </w:pPr>
          </w:p>
          <w:p w14:paraId="702A95D6" w14:textId="77777777" w:rsidR="00D10C2B" w:rsidRPr="002B2BB4" w:rsidRDefault="00D10C2B" w:rsidP="002B2BB4">
            <w:pPr>
              <w:jc w:val="both"/>
              <w:rPr>
                <w:sz w:val="17"/>
                <w:szCs w:val="17"/>
                <w:lang w:val="ro-RO"/>
              </w:rPr>
            </w:pPr>
          </w:p>
          <w:p w14:paraId="2CC32A71" w14:textId="77777777" w:rsidR="00D10C2B" w:rsidRPr="002B2BB4" w:rsidRDefault="00D10C2B" w:rsidP="002B2BB4">
            <w:pPr>
              <w:jc w:val="both"/>
              <w:rPr>
                <w:sz w:val="17"/>
                <w:szCs w:val="17"/>
                <w:lang w:val="ro-RO"/>
              </w:rPr>
            </w:pPr>
          </w:p>
          <w:p w14:paraId="563FFE4D" w14:textId="77777777" w:rsidR="00D10C2B" w:rsidRPr="002B2BB4" w:rsidRDefault="00D10C2B" w:rsidP="002B2BB4">
            <w:pPr>
              <w:jc w:val="both"/>
              <w:rPr>
                <w:sz w:val="17"/>
                <w:szCs w:val="17"/>
                <w:lang w:val="ro-RO"/>
              </w:rPr>
            </w:pPr>
          </w:p>
          <w:p w14:paraId="700BB439" w14:textId="77777777" w:rsidR="00D10C2B" w:rsidRPr="002B2BB4" w:rsidRDefault="00D10C2B" w:rsidP="002B2BB4">
            <w:pPr>
              <w:jc w:val="both"/>
              <w:rPr>
                <w:sz w:val="17"/>
                <w:szCs w:val="17"/>
                <w:lang w:val="ro-RO"/>
              </w:rPr>
            </w:pPr>
          </w:p>
          <w:p w14:paraId="0C0DF043" w14:textId="77777777" w:rsidR="00D10C2B" w:rsidRPr="002B2BB4" w:rsidRDefault="00D10C2B" w:rsidP="002B2BB4">
            <w:pPr>
              <w:jc w:val="both"/>
              <w:rPr>
                <w:sz w:val="17"/>
                <w:szCs w:val="17"/>
                <w:lang w:val="ro-RO"/>
              </w:rPr>
            </w:pPr>
          </w:p>
          <w:p w14:paraId="0DC6F011" w14:textId="77777777" w:rsidR="00D10C2B" w:rsidRPr="002B2BB4" w:rsidRDefault="00D10C2B" w:rsidP="002B2BB4">
            <w:pPr>
              <w:jc w:val="both"/>
              <w:rPr>
                <w:sz w:val="17"/>
                <w:szCs w:val="17"/>
                <w:lang w:val="ro-RO"/>
              </w:rPr>
            </w:pPr>
          </w:p>
          <w:p w14:paraId="23F478B8" w14:textId="77777777" w:rsidR="00D10C2B" w:rsidRPr="002B2BB4" w:rsidRDefault="00D10C2B" w:rsidP="002B2BB4">
            <w:pPr>
              <w:jc w:val="both"/>
              <w:rPr>
                <w:sz w:val="17"/>
                <w:szCs w:val="17"/>
                <w:lang w:val="ro-RO"/>
              </w:rPr>
            </w:pPr>
          </w:p>
          <w:p w14:paraId="74C7FBB0" w14:textId="77777777" w:rsidR="00D10C2B" w:rsidRPr="002B2BB4" w:rsidRDefault="00D10C2B" w:rsidP="002B2BB4">
            <w:pPr>
              <w:jc w:val="both"/>
              <w:rPr>
                <w:sz w:val="17"/>
                <w:szCs w:val="17"/>
                <w:lang w:val="ro-RO"/>
              </w:rPr>
            </w:pPr>
          </w:p>
          <w:p w14:paraId="370F8EC4" w14:textId="77777777" w:rsidR="00D10C2B" w:rsidRPr="002B2BB4" w:rsidRDefault="00D10C2B" w:rsidP="002B2BB4">
            <w:pPr>
              <w:jc w:val="both"/>
              <w:rPr>
                <w:sz w:val="17"/>
                <w:szCs w:val="17"/>
                <w:lang w:val="ro-RO"/>
              </w:rPr>
            </w:pPr>
          </w:p>
          <w:p w14:paraId="6AE4CA8B" w14:textId="77777777" w:rsidR="00D10C2B" w:rsidRPr="002B2BB4" w:rsidRDefault="00D10C2B" w:rsidP="002B2BB4">
            <w:pPr>
              <w:jc w:val="both"/>
              <w:rPr>
                <w:sz w:val="17"/>
                <w:szCs w:val="17"/>
                <w:lang w:val="ro-RO"/>
              </w:rPr>
            </w:pPr>
          </w:p>
          <w:p w14:paraId="663B326D" w14:textId="77777777" w:rsidR="00D10C2B" w:rsidRPr="002B2BB4" w:rsidRDefault="00D10C2B" w:rsidP="002B2BB4">
            <w:pPr>
              <w:jc w:val="both"/>
              <w:rPr>
                <w:sz w:val="17"/>
                <w:szCs w:val="17"/>
                <w:lang w:val="ro-RO"/>
              </w:rPr>
            </w:pPr>
          </w:p>
          <w:p w14:paraId="080A6A39" w14:textId="77777777" w:rsidR="00D10C2B" w:rsidRPr="002B2BB4" w:rsidRDefault="00D10C2B" w:rsidP="002B2BB4">
            <w:pPr>
              <w:jc w:val="both"/>
              <w:rPr>
                <w:sz w:val="17"/>
                <w:szCs w:val="17"/>
                <w:lang w:val="ro-RO"/>
              </w:rPr>
            </w:pPr>
          </w:p>
          <w:p w14:paraId="1299D265" w14:textId="77777777" w:rsidR="00D10C2B" w:rsidRPr="002B2BB4" w:rsidRDefault="00D10C2B" w:rsidP="002B2BB4">
            <w:pPr>
              <w:jc w:val="both"/>
              <w:rPr>
                <w:sz w:val="17"/>
                <w:szCs w:val="17"/>
                <w:lang w:val="ro-RO"/>
              </w:rPr>
            </w:pPr>
          </w:p>
          <w:p w14:paraId="32291D52" w14:textId="77777777" w:rsidR="00D10C2B" w:rsidRPr="002B2BB4" w:rsidRDefault="00D10C2B" w:rsidP="002B2BB4">
            <w:pPr>
              <w:jc w:val="both"/>
              <w:rPr>
                <w:sz w:val="17"/>
                <w:szCs w:val="17"/>
                <w:lang w:val="ro-RO"/>
              </w:rPr>
            </w:pPr>
          </w:p>
          <w:p w14:paraId="6E56A834" w14:textId="77777777" w:rsidR="00D10C2B" w:rsidRPr="002B2BB4" w:rsidRDefault="00D10C2B" w:rsidP="002B2BB4">
            <w:pPr>
              <w:jc w:val="both"/>
              <w:rPr>
                <w:sz w:val="17"/>
                <w:szCs w:val="17"/>
                <w:lang w:val="ro-RO"/>
              </w:rPr>
            </w:pPr>
          </w:p>
          <w:p w14:paraId="0D7FD5CB" w14:textId="77777777" w:rsidR="00D10C2B" w:rsidRPr="002B2BB4" w:rsidRDefault="00D10C2B" w:rsidP="002B2BB4">
            <w:pPr>
              <w:jc w:val="both"/>
              <w:rPr>
                <w:sz w:val="17"/>
                <w:szCs w:val="17"/>
                <w:lang w:val="ro-RO"/>
              </w:rPr>
            </w:pPr>
          </w:p>
          <w:p w14:paraId="7C398CCE" w14:textId="77777777" w:rsidR="00D10C2B" w:rsidRPr="002B2BB4" w:rsidRDefault="00D10C2B" w:rsidP="002B2BB4">
            <w:pPr>
              <w:jc w:val="both"/>
              <w:rPr>
                <w:sz w:val="17"/>
                <w:szCs w:val="17"/>
                <w:lang w:val="ro-RO"/>
              </w:rPr>
            </w:pPr>
          </w:p>
          <w:p w14:paraId="46DBC6A7" w14:textId="77777777" w:rsidR="00D10C2B" w:rsidRPr="002B2BB4" w:rsidRDefault="001C4856" w:rsidP="002B2BB4">
            <w:pPr>
              <w:jc w:val="both"/>
              <w:rPr>
                <w:sz w:val="17"/>
                <w:szCs w:val="17"/>
                <w:lang w:val="ro-RO"/>
              </w:rPr>
            </w:pPr>
            <w:r>
              <w:rPr>
                <w:sz w:val="17"/>
                <w:szCs w:val="17"/>
                <w:lang w:val="ro-RO"/>
              </w:rPr>
              <w:t>În vigoare</w:t>
            </w:r>
          </w:p>
          <w:p w14:paraId="7860CC68" w14:textId="77777777" w:rsidR="00D10C2B" w:rsidRPr="002B2BB4" w:rsidRDefault="00D10C2B" w:rsidP="002B2BB4">
            <w:pPr>
              <w:jc w:val="both"/>
              <w:rPr>
                <w:sz w:val="17"/>
                <w:szCs w:val="17"/>
                <w:lang w:val="ro-RO"/>
              </w:rPr>
            </w:pPr>
          </w:p>
          <w:p w14:paraId="348EA685" w14:textId="77777777" w:rsidR="00D10C2B" w:rsidRPr="002B2BB4" w:rsidRDefault="00D10C2B" w:rsidP="002B2BB4">
            <w:pPr>
              <w:jc w:val="both"/>
              <w:rPr>
                <w:sz w:val="17"/>
                <w:szCs w:val="17"/>
                <w:lang w:val="ro-RO"/>
              </w:rPr>
            </w:pPr>
          </w:p>
          <w:p w14:paraId="5F971627" w14:textId="77777777" w:rsidR="00D10C2B" w:rsidRPr="002B2BB4" w:rsidRDefault="00D10C2B" w:rsidP="002B2BB4">
            <w:pPr>
              <w:jc w:val="both"/>
              <w:rPr>
                <w:sz w:val="17"/>
                <w:szCs w:val="17"/>
                <w:lang w:val="ro-RO"/>
              </w:rPr>
            </w:pPr>
          </w:p>
          <w:p w14:paraId="4239CE34" w14:textId="77777777" w:rsidR="00D10C2B" w:rsidRPr="002B2BB4" w:rsidRDefault="00D10C2B" w:rsidP="002B2BB4">
            <w:pPr>
              <w:jc w:val="both"/>
              <w:rPr>
                <w:i/>
                <w:sz w:val="17"/>
                <w:szCs w:val="17"/>
                <w:lang w:val="ro-RO"/>
              </w:rPr>
            </w:pPr>
          </w:p>
          <w:p w14:paraId="3EA87A48" w14:textId="77777777" w:rsidR="001E0138" w:rsidRPr="002B2BB4" w:rsidRDefault="001E0138" w:rsidP="002B2BB4">
            <w:pPr>
              <w:jc w:val="both"/>
              <w:rPr>
                <w:i/>
                <w:sz w:val="17"/>
                <w:szCs w:val="17"/>
                <w:lang w:val="ro-RO"/>
              </w:rPr>
            </w:pPr>
          </w:p>
          <w:p w14:paraId="6067EA61" w14:textId="77777777" w:rsidR="001E0138" w:rsidRPr="002B2BB4" w:rsidRDefault="001E0138" w:rsidP="002B2BB4">
            <w:pPr>
              <w:jc w:val="both"/>
              <w:rPr>
                <w:sz w:val="17"/>
                <w:szCs w:val="17"/>
                <w:lang w:val="ro-RO"/>
              </w:rPr>
            </w:pPr>
          </w:p>
          <w:p w14:paraId="0D977D5C" w14:textId="77777777" w:rsidR="00D10C2B" w:rsidRPr="002B2BB4" w:rsidRDefault="00D10C2B" w:rsidP="002B2BB4">
            <w:pPr>
              <w:jc w:val="both"/>
              <w:rPr>
                <w:sz w:val="17"/>
                <w:szCs w:val="17"/>
                <w:lang w:val="ro-RO"/>
              </w:rPr>
            </w:pPr>
          </w:p>
          <w:p w14:paraId="07B0D80A" w14:textId="77777777" w:rsidR="00D10C2B" w:rsidRPr="002B2BB4" w:rsidRDefault="00D10C2B" w:rsidP="002B2BB4">
            <w:pPr>
              <w:jc w:val="both"/>
              <w:rPr>
                <w:sz w:val="17"/>
                <w:szCs w:val="17"/>
                <w:lang w:val="ro-RO"/>
              </w:rPr>
            </w:pPr>
          </w:p>
          <w:p w14:paraId="265CB227" w14:textId="77777777" w:rsidR="000E2746" w:rsidRPr="002B2BB4" w:rsidRDefault="000E2746" w:rsidP="002B2BB4">
            <w:pPr>
              <w:jc w:val="both"/>
              <w:rPr>
                <w:sz w:val="17"/>
                <w:szCs w:val="17"/>
                <w:lang w:val="ro-RO"/>
              </w:rPr>
            </w:pPr>
          </w:p>
          <w:p w14:paraId="4D2B56B0" w14:textId="77777777" w:rsidR="000E2746" w:rsidRPr="002B2BB4" w:rsidRDefault="000E2746" w:rsidP="002B2BB4">
            <w:pPr>
              <w:jc w:val="both"/>
              <w:rPr>
                <w:sz w:val="17"/>
                <w:szCs w:val="17"/>
                <w:lang w:val="ro-RO"/>
              </w:rPr>
            </w:pPr>
          </w:p>
          <w:p w14:paraId="12A97395" w14:textId="77777777" w:rsidR="000E2746" w:rsidRPr="002B2BB4" w:rsidRDefault="000E2746" w:rsidP="002B2BB4">
            <w:pPr>
              <w:jc w:val="both"/>
              <w:rPr>
                <w:sz w:val="17"/>
                <w:szCs w:val="17"/>
                <w:lang w:val="ro-RO"/>
              </w:rPr>
            </w:pPr>
          </w:p>
          <w:p w14:paraId="09C3E636" w14:textId="77777777" w:rsidR="00D10C2B" w:rsidRPr="002B2BB4" w:rsidRDefault="00D10C2B" w:rsidP="002B2BB4">
            <w:pPr>
              <w:jc w:val="both"/>
              <w:rPr>
                <w:sz w:val="17"/>
                <w:szCs w:val="17"/>
                <w:lang w:val="ro-RO"/>
              </w:rPr>
            </w:pPr>
          </w:p>
          <w:p w14:paraId="3B63593E" w14:textId="77777777" w:rsidR="00667F45" w:rsidRPr="002B2BB4" w:rsidRDefault="00667F45" w:rsidP="002B2BB4">
            <w:pPr>
              <w:jc w:val="both"/>
              <w:rPr>
                <w:i/>
                <w:sz w:val="17"/>
                <w:szCs w:val="17"/>
                <w:lang w:val="ro-RO"/>
              </w:rPr>
            </w:pPr>
          </w:p>
          <w:p w14:paraId="6D637F21" w14:textId="77777777" w:rsidR="000A18B1" w:rsidRDefault="000A18B1" w:rsidP="002B2BB4">
            <w:pPr>
              <w:jc w:val="both"/>
              <w:rPr>
                <w:sz w:val="17"/>
                <w:szCs w:val="17"/>
                <w:lang w:val="ro-RO"/>
              </w:rPr>
            </w:pPr>
          </w:p>
          <w:p w14:paraId="1D110C80" w14:textId="77777777" w:rsidR="00D10C2B" w:rsidRPr="002B2BB4" w:rsidRDefault="00D10C2B" w:rsidP="002B2BB4">
            <w:pPr>
              <w:jc w:val="both"/>
              <w:rPr>
                <w:sz w:val="17"/>
                <w:szCs w:val="17"/>
                <w:lang w:val="ro-RO"/>
              </w:rPr>
            </w:pPr>
          </w:p>
          <w:p w14:paraId="3219598D" w14:textId="77777777" w:rsidR="00D10C2B" w:rsidRPr="002B2BB4" w:rsidRDefault="00D10C2B" w:rsidP="002B2BB4">
            <w:pPr>
              <w:jc w:val="both"/>
              <w:rPr>
                <w:sz w:val="17"/>
                <w:szCs w:val="17"/>
                <w:lang w:val="ro-RO"/>
              </w:rPr>
            </w:pPr>
          </w:p>
          <w:p w14:paraId="118D41E7" w14:textId="77777777" w:rsidR="00D10C2B" w:rsidRPr="002B2BB4" w:rsidRDefault="00F52B8C" w:rsidP="002B2BB4">
            <w:pPr>
              <w:jc w:val="both"/>
              <w:rPr>
                <w:sz w:val="17"/>
                <w:szCs w:val="17"/>
                <w:lang w:val="ro-RO"/>
              </w:rPr>
            </w:pPr>
            <w:r w:rsidRPr="00F52B8C">
              <w:rPr>
                <w:sz w:val="17"/>
                <w:szCs w:val="17"/>
                <w:lang w:val="ro-RO"/>
              </w:rPr>
              <w:t>Prevedere inclusă prin proiect</w:t>
            </w:r>
          </w:p>
        </w:tc>
        <w:tc>
          <w:tcPr>
            <w:tcW w:w="1440" w:type="dxa"/>
            <w:tcBorders>
              <w:top w:val="single" w:sz="4" w:space="0" w:color="auto"/>
              <w:bottom w:val="single" w:sz="4" w:space="0" w:color="auto"/>
            </w:tcBorders>
          </w:tcPr>
          <w:p w14:paraId="7325FFED"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13D80C1B" w14:textId="77777777" w:rsidR="00427599" w:rsidRPr="002B2BB4" w:rsidRDefault="00427599" w:rsidP="002B2BB4">
            <w:pPr>
              <w:jc w:val="center"/>
              <w:rPr>
                <w:sz w:val="17"/>
                <w:szCs w:val="17"/>
                <w:lang w:val="ro-RO"/>
              </w:rPr>
            </w:pPr>
          </w:p>
        </w:tc>
      </w:tr>
      <w:tr w:rsidR="002B2BB4" w:rsidRPr="002B2BB4" w14:paraId="585D6AA3" w14:textId="77777777" w:rsidTr="002B2BB4">
        <w:tc>
          <w:tcPr>
            <w:tcW w:w="5220" w:type="dxa"/>
          </w:tcPr>
          <w:p w14:paraId="752A1B04" w14:textId="77777777" w:rsidR="00427599" w:rsidRPr="002B2BB4" w:rsidRDefault="00427599" w:rsidP="002B2BB4">
            <w:pPr>
              <w:rPr>
                <w:sz w:val="17"/>
                <w:szCs w:val="17"/>
                <w:lang w:val="ro-RO"/>
              </w:rPr>
            </w:pPr>
            <w:r w:rsidRPr="002B2BB4">
              <w:rPr>
                <w:b/>
                <w:sz w:val="17"/>
                <w:szCs w:val="17"/>
                <w:lang w:val="ro-RO"/>
              </w:rPr>
              <w:lastRenderedPageBreak/>
              <w:t>EMD Articolul 6</w:t>
            </w:r>
            <w:r w:rsidRPr="002B2BB4">
              <w:rPr>
                <w:sz w:val="17"/>
                <w:szCs w:val="17"/>
                <w:lang w:val="ro-RO"/>
              </w:rPr>
              <w:t xml:space="preserve"> Activităţi</w:t>
            </w:r>
          </w:p>
          <w:p w14:paraId="6B5B6E7F" w14:textId="77777777" w:rsidR="00427599" w:rsidRPr="002B2BB4" w:rsidRDefault="00427599" w:rsidP="002B2BB4">
            <w:pPr>
              <w:pStyle w:val="aa"/>
              <w:rPr>
                <w:sz w:val="17"/>
                <w:szCs w:val="17"/>
                <w:lang w:val="ro-RO"/>
              </w:rPr>
            </w:pPr>
          </w:p>
          <w:p w14:paraId="2DAAFCB1" w14:textId="77777777" w:rsidR="00427599" w:rsidRPr="002B2BB4" w:rsidRDefault="00427599" w:rsidP="002B2BB4">
            <w:pPr>
              <w:pStyle w:val="aa"/>
              <w:ind w:firstLine="0"/>
              <w:rPr>
                <w:sz w:val="17"/>
                <w:szCs w:val="17"/>
                <w:lang w:val="ro-RO"/>
              </w:rPr>
            </w:pPr>
            <w:r w:rsidRPr="002B2BB4">
              <w:rPr>
                <w:sz w:val="17"/>
                <w:szCs w:val="17"/>
                <w:lang w:val="ro-RO"/>
              </w:rPr>
              <w:t>1) În afară de emiterea de monedă electronică, instituţiile emitente de monedă electronică au dreptul de a desfăşura oricare dintre următoarele activităţi:</w:t>
            </w:r>
          </w:p>
          <w:p w14:paraId="13ACE433" w14:textId="77777777" w:rsidR="00427599" w:rsidRPr="002B2BB4" w:rsidRDefault="00427599" w:rsidP="002B2BB4">
            <w:pPr>
              <w:pStyle w:val="aa"/>
              <w:rPr>
                <w:sz w:val="17"/>
                <w:szCs w:val="17"/>
                <w:lang w:val="ro-RO"/>
              </w:rPr>
            </w:pPr>
            <w:r w:rsidRPr="002B2BB4">
              <w:rPr>
                <w:sz w:val="17"/>
                <w:szCs w:val="17"/>
                <w:lang w:val="ro-RO"/>
              </w:rPr>
              <w:t>(a) furnizarea serviciilor de plată enumerate în anexa la Directiva 2007/64/CE;</w:t>
            </w:r>
          </w:p>
          <w:p w14:paraId="6ABB4075" w14:textId="77777777" w:rsidR="00427599" w:rsidRPr="002B2BB4" w:rsidRDefault="00427599" w:rsidP="002B2BB4">
            <w:pPr>
              <w:pStyle w:val="aa"/>
              <w:rPr>
                <w:sz w:val="17"/>
                <w:szCs w:val="17"/>
                <w:lang w:val="ro-RO"/>
              </w:rPr>
            </w:pPr>
          </w:p>
          <w:p w14:paraId="2CA4B0BB" w14:textId="77777777" w:rsidR="00427599" w:rsidRPr="002B2BB4" w:rsidRDefault="00427599" w:rsidP="002B2BB4">
            <w:pPr>
              <w:pStyle w:val="aa"/>
              <w:rPr>
                <w:sz w:val="17"/>
                <w:szCs w:val="17"/>
                <w:lang w:val="ro-RO"/>
              </w:rPr>
            </w:pPr>
            <w:r w:rsidRPr="002B2BB4">
              <w:rPr>
                <w:sz w:val="17"/>
                <w:szCs w:val="17"/>
                <w:lang w:val="ro-RO"/>
              </w:rPr>
              <w:t>(b) acordarea de credite în legătură cu serviciile de plată menţionate la punctele 4, 5 sau 7 din anexa la Directiva 2007/64/CE, în cazul în care sunt îndeplinite condiţiile prevăzute la articolul 16 alineatele (3) şi (5) din directiva respectivă;</w:t>
            </w:r>
          </w:p>
          <w:p w14:paraId="451CC2CF" w14:textId="77777777" w:rsidR="00427599" w:rsidRPr="002B2BB4" w:rsidRDefault="00427599" w:rsidP="002B2BB4">
            <w:pPr>
              <w:pStyle w:val="aa"/>
              <w:rPr>
                <w:sz w:val="17"/>
                <w:szCs w:val="17"/>
                <w:lang w:val="ro-RO"/>
              </w:rPr>
            </w:pPr>
            <w:r w:rsidRPr="002B2BB4">
              <w:rPr>
                <w:sz w:val="17"/>
                <w:szCs w:val="17"/>
                <w:lang w:val="ro-RO"/>
              </w:rPr>
              <w:t>(c) furnizarea de servicii operaţionale şi servicii auxiliare în strânsă legătură cu emiterea de monedă electronică sau cu furnizarea serviciilor de plată menţionate la litera (a);</w:t>
            </w:r>
          </w:p>
          <w:p w14:paraId="7B6A66F9" w14:textId="77777777" w:rsidR="00427599" w:rsidRPr="002B2BB4" w:rsidRDefault="00427599" w:rsidP="002B2BB4">
            <w:pPr>
              <w:pStyle w:val="aa"/>
              <w:rPr>
                <w:sz w:val="17"/>
                <w:szCs w:val="17"/>
                <w:lang w:val="ro-RO"/>
              </w:rPr>
            </w:pPr>
          </w:p>
          <w:p w14:paraId="3BFD4E40" w14:textId="77777777" w:rsidR="00427599" w:rsidRPr="002B2BB4" w:rsidRDefault="00427599" w:rsidP="002B2BB4">
            <w:pPr>
              <w:pStyle w:val="aa"/>
              <w:rPr>
                <w:sz w:val="17"/>
                <w:szCs w:val="17"/>
                <w:lang w:val="ro-RO"/>
              </w:rPr>
            </w:pPr>
            <w:r w:rsidRPr="002B2BB4">
              <w:rPr>
                <w:sz w:val="17"/>
                <w:szCs w:val="17"/>
                <w:lang w:val="ro-RO"/>
              </w:rPr>
              <w:t>(d) operarea de sisteme de plată, astfel cum sunt definite la articolul 4 punctul 6 din Directiva 2007/64/CE şi fără a aduce atingere articolului 28 din respectiva directivă;</w:t>
            </w:r>
          </w:p>
          <w:p w14:paraId="7FAFC763" w14:textId="77777777" w:rsidR="00427599" w:rsidRPr="002B2BB4" w:rsidRDefault="00427599" w:rsidP="002B2BB4">
            <w:pPr>
              <w:pStyle w:val="aa"/>
              <w:rPr>
                <w:sz w:val="17"/>
                <w:szCs w:val="17"/>
                <w:lang w:val="ro-RO"/>
              </w:rPr>
            </w:pPr>
            <w:r w:rsidRPr="002B2BB4">
              <w:rPr>
                <w:sz w:val="17"/>
                <w:szCs w:val="17"/>
                <w:lang w:val="ro-RO"/>
              </w:rPr>
              <w:t>(e) alte activităţi comerciale decât emiterea de monedă electronică, cu respectarea legislaţiei naţionale şi comunitare aplicabile.</w:t>
            </w:r>
          </w:p>
          <w:p w14:paraId="15810E83" w14:textId="77777777" w:rsidR="00427599" w:rsidRPr="002B2BB4" w:rsidRDefault="00427599" w:rsidP="002B2BB4">
            <w:pPr>
              <w:pStyle w:val="aa"/>
              <w:rPr>
                <w:sz w:val="17"/>
                <w:szCs w:val="17"/>
                <w:lang w:val="ro-RO"/>
              </w:rPr>
            </w:pPr>
          </w:p>
          <w:p w14:paraId="131680A6" w14:textId="77777777" w:rsidR="00427599" w:rsidRPr="002B2BB4" w:rsidRDefault="00427599" w:rsidP="002B2BB4">
            <w:pPr>
              <w:pStyle w:val="aa"/>
              <w:rPr>
                <w:sz w:val="17"/>
                <w:szCs w:val="17"/>
                <w:lang w:val="ro-RO"/>
              </w:rPr>
            </w:pPr>
            <w:r w:rsidRPr="002B2BB4">
              <w:rPr>
                <w:sz w:val="17"/>
                <w:szCs w:val="17"/>
                <w:lang w:val="ro-RO"/>
              </w:rPr>
              <w:t>Creditul menţionat la primul paragraf litera (b) nu se acordă din fondurile primite în schimbul monedei electronice şi deţinute în conformitate cu articolul 7 alineatul (1).</w:t>
            </w:r>
          </w:p>
          <w:p w14:paraId="6152179A" w14:textId="77777777" w:rsidR="00427599" w:rsidRPr="002B2BB4" w:rsidRDefault="00427599" w:rsidP="002B2BB4">
            <w:pPr>
              <w:rPr>
                <w:sz w:val="17"/>
                <w:szCs w:val="17"/>
                <w:lang w:val="ro-RO"/>
              </w:rPr>
            </w:pPr>
          </w:p>
          <w:p w14:paraId="25604ABC" w14:textId="77777777" w:rsidR="00427599" w:rsidRPr="002B2BB4" w:rsidRDefault="00427599" w:rsidP="002B2BB4">
            <w:pPr>
              <w:rPr>
                <w:sz w:val="17"/>
                <w:szCs w:val="17"/>
                <w:lang w:val="ro-RO"/>
              </w:rPr>
            </w:pPr>
          </w:p>
          <w:p w14:paraId="7A1FD553" w14:textId="77777777" w:rsidR="00427599" w:rsidRPr="002B2BB4" w:rsidRDefault="00427599" w:rsidP="002B2BB4">
            <w:pPr>
              <w:pStyle w:val="aa"/>
              <w:ind w:firstLine="0"/>
              <w:rPr>
                <w:sz w:val="17"/>
                <w:szCs w:val="17"/>
                <w:lang w:val="ro-RO"/>
              </w:rPr>
            </w:pPr>
            <w:r w:rsidRPr="002B2BB4">
              <w:rPr>
                <w:sz w:val="17"/>
                <w:szCs w:val="17"/>
                <w:lang w:val="ro-RO"/>
              </w:rPr>
              <w:t>(2) Instituţiilor emitente de monedă electronică nu li se permite să accepte de la public depozite sau alte fonduri rambursabile în înţelesul articolului 5 din Directiva 2006/48/CE.</w:t>
            </w:r>
          </w:p>
          <w:p w14:paraId="3247D8D9" w14:textId="77777777" w:rsidR="00427599" w:rsidRPr="002B2BB4" w:rsidRDefault="00427599" w:rsidP="002B2BB4">
            <w:pPr>
              <w:pStyle w:val="aa"/>
              <w:rPr>
                <w:sz w:val="17"/>
                <w:szCs w:val="17"/>
                <w:lang w:val="ro-RO"/>
              </w:rPr>
            </w:pPr>
          </w:p>
          <w:p w14:paraId="0956D4E0" w14:textId="77777777" w:rsidR="00427599" w:rsidRPr="002B2BB4" w:rsidRDefault="00427599" w:rsidP="002B2BB4">
            <w:pPr>
              <w:pStyle w:val="aa"/>
              <w:ind w:firstLine="0"/>
              <w:rPr>
                <w:sz w:val="17"/>
                <w:szCs w:val="17"/>
                <w:lang w:val="ro-RO"/>
              </w:rPr>
            </w:pPr>
            <w:r w:rsidRPr="002B2BB4">
              <w:rPr>
                <w:sz w:val="17"/>
                <w:szCs w:val="17"/>
                <w:lang w:val="ro-RO"/>
              </w:rPr>
              <w:t xml:space="preserve">(3) Orice fonduri primite de instituţiile emitente de monedă electronică de la deţinătorul de monedă electronică trebuie schimbate fără întârziere în monedă electronică. Asemenea fonduri nu constituie depozite sau alte </w:t>
            </w:r>
            <w:r w:rsidRPr="002B2BB4">
              <w:rPr>
                <w:sz w:val="17"/>
                <w:szCs w:val="17"/>
                <w:lang w:val="ro-RO"/>
              </w:rPr>
              <w:lastRenderedPageBreak/>
              <w:t>fonduri rambursabile primite de la public în înţelesul articolului 5 din Directiva 2006/48/CE.</w:t>
            </w:r>
          </w:p>
          <w:p w14:paraId="63315942" w14:textId="77777777" w:rsidR="00427599" w:rsidRPr="002B2BB4" w:rsidRDefault="00427599" w:rsidP="002B2BB4">
            <w:pPr>
              <w:rPr>
                <w:sz w:val="17"/>
                <w:szCs w:val="17"/>
                <w:lang w:val="ro-RO"/>
              </w:rPr>
            </w:pPr>
          </w:p>
          <w:p w14:paraId="773A288B" w14:textId="77777777" w:rsidR="00427599" w:rsidRPr="002B2BB4" w:rsidRDefault="00427599" w:rsidP="002B2BB4">
            <w:pPr>
              <w:spacing w:before="100" w:beforeAutospacing="1" w:after="100" w:afterAutospacing="1"/>
              <w:jc w:val="both"/>
              <w:rPr>
                <w:sz w:val="17"/>
                <w:szCs w:val="17"/>
                <w:lang w:val="ro-RO" w:eastAsia="ru-RU"/>
              </w:rPr>
            </w:pPr>
            <w:r w:rsidRPr="002B2BB4">
              <w:rPr>
                <w:sz w:val="17"/>
                <w:szCs w:val="17"/>
                <w:lang w:val="ro-RO"/>
              </w:rPr>
              <w:t>(4) Articolul 16 alineatul (2) şi (4) din Directiva 2007/64/CE se aplică fondurilor primite pentru activitatea prevăzută la alineatul (1) litera (a) din prezentul articol care nu are legătură cu activitatea de emitere de monedă electronică.</w:t>
            </w:r>
          </w:p>
        </w:tc>
        <w:tc>
          <w:tcPr>
            <w:tcW w:w="3960" w:type="dxa"/>
            <w:shd w:val="clear" w:color="auto" w:fill="auto"/>
          </w:tcPr>
          <w:p w14:paraId="0D324819" w14:textId="77777777" w:rsidR="00427599" w:rsidRPr="002B2BB4" w:rsidRDefault="00427599" w:rsidP="002B2BB4">
            <w:pPr>
              <w:ind w:firstLine="545"/>
              <w:jc w:val="both"/>
              <w:rPr>
                <w:sz w:val="17"/>
                <w:szCs w:val="17"/>
                <w:lang w:val="ro-RO"/>
              </w:rPr>
            </w:pPr>
            <w:r w:rsidRPr="002B2BB4">
              <w:rPr>
                <w:b/>
                <w:sz w:val="17"/>
                <w:szCs w:val="17"/>
                <w:lang w:val="ro-RO"/>
              </w:rPr>
              <w:lastRenderedPageBreak/>
              <w:t xml:space="preserve">Articolul 88. </w:t>
            </w:r>
            <w:r w:rsidRPr="002B2BB4">
              <w:rPr>
                <w:sz w:val="17"/>
                <w:szCs w:val="17"/>
                <w:lang w:val="ro-RO"/>
              </w:rPr>
              <w:t>Activităţi suplimentare permise societăţii emitente de monedă electronică</w:t>
            </w:r>
          </w:p>
          <w:p w14:paraId="5D049443" w14:textId="77777777" w:rsidR="00427599" w:rsidRPr="002B2BB4" w:rsidRDefault="00427599" w:rsidP="002B2BB4">
            <w:pPr>
              <w:ind w:firstLine="545"/>
              <w:jc w:val="both"/>
              <w:rPr>
                <w:sz w:val="17"/>
                <w:szCs w:val="17"/>
                <w:lang w:val="ro-RO"/>
              </w:rPr>
            </w:pPr>
            <w:r w:rsidRPr="002B2BB4">
              <w:rPr>
                <w:sz w:val="17"/>
                <w:szCs w:val="17"/>
                <w:lang w:val="ro-RO"/>
              </w:rPr>
              <w:t xml:space="preserve">(1) În afară de emiterea </w:t>
            </w:r>
            <w:r w:rsidR="00946EDD" w:rsidRPr="002B2BB4">
              <w:rPr>
                <w:sz w:val="17"/>
                <w:szCs w:val="17"/>
                <w:lang w:val="ro-RO"/>
              </w:rPr>
              <w:t>monedei electronice</w:t>
            </w:r>
            <w:r w:rsidRPr="002B2BB4">
              <w:rPr>
                <w:sz w:val="17"/>
                <w:szCs w:val="17"/>
                <w:lang w:val="ro-RO"/>
              </w:rPr>
              <w:t>, societatea emitentă de monedă electronică are dreptul să desfăşoare următoarele activităţi:</w:t>
            </w:r>
          </w:p>
          <w:p w14:paraId="13B8BC7D" w14:textId="77777777" w:rsidR="00427599" w:rsidRPr="002B2BB4" w:rsidRDefault="00427599" w:rsidP="002B2BB4">
            <w:pPr>
              <w:ind w:firstLine="545"/>
              <w:jc w:val="both"/>
              <w:rPr>
                <w:sz w:val="17"/>
                <w:szCs w:val="17"/>
                <w:lang w:val="ro-RO"/>
              </w:rPr>
            </w:pPr>
            <w:r w:rsidRPr="002B2BB4">
              <w:rPr>
                <w:sz w:val="17"/>
                <w:szCs w:val="17"/>
                <w:lang w:val="ro-RO"/>
              </w:rPr>
              <w:t>a) prestarea serviciilor de plată prevăzute la art.</w:t>
            </w:r>
            <w:r w:rsidR="00946EDD" w:rsidRPr="00C36A0F">
              <w:rPr>
                <w:lang w:val="ro-RO"/>
              </w:rPr>
              <w:t xml:space="preserve"> </w:t>
            </w:r>
            <w:r w:rsidR="00946EDD" w:rsidRPr="002B2BB4">
              <w:rPr>
                <w:sz w:val="17"/>
                <w:szCs w:val="17"/>
                <w:lang w:val="ro-RO"/>
              </w:rPr>
              <w:t>la art.7 alin.(2);</w:t>
            </w:r>
          </w:p>
          <w:p w14:paraId="3123BB56" w14:textId="77777777" w:rsidR="00427599" w:rsidRPr="002B2BB4" w:rsidRDefault="00427599" w:rsidP="002B2BB4">
            <w:pPr>
              <w:ind w:firstLine="545"/>
              <w:jc w:val="both"/>
              <w:rPr>
                <w:sz w:val="17"/>
                <w:szCs w:val="17"/>
                <w:lang w:val="ro-RO"/>
              </w:rPr>
            </w:pPr>
          </w:p>
          <w:p w14:paraId="42D6A75C" w14:textId="77777777" w:rsidR="00427599" w:rsidRPr="002B2BB4" w:rsidRDefault="00AA5A37" w:rsidP="002B2BB4">
            <w:pPr>
              <w:ind w:firstLine="545"/>
              <w:jc w:val="both"/>
              <w:rPr>
                <w:sz w:val="17"/>
                <w:szCs w:val="17"/>
                <w:lang w:val="ro-RO"/>
              </w:rPr>
            </w:pPr>
            <w:r w:rsidRPr="002B2BB4">
              <w:rPr>
                <w:sz w:val="17"/>
                <w:szCs w:val="17"/>
                <w:lang w:val="ro-RO"/>
              </w:rPr>
              <w:t>(1</w:t>
            </w:r>
            <w:r w:rsidRPr="002B2BB4">
              <w:rPr>
                <w:sz w:val="17"/>
                <w:szCs w:val="17"/>
                <w:vertAlign w:val="superscript"/>
                <w:lang w:val="ro-RO"/>
              </w:rPr>
              <w:t>1</w:t>
            </w:r>
            <w:r w:rsidRPr="002B2BB4">
              <w:rPr>
                <w:sz w:val="17"/>
                <w:szCs w:val="17"/>
                <w:lang w:val="ro-RO"/>
              </w:rPr>
              <w:t>) Societatea emitentă de monedă electronică poate acorda credite</w:t>
            </w:r>
            <w:r w:rsidR="00594C6C" w:rsidRPr="002B2BB4">
              <w:rPr>
                <w:sz w:val="17"/>
                <w:szCs w:val="17"/>
                <w:lang w:val="ro-RO"/>
              </w:rPr>
              <w:t xml:space="preserve"> (împrumuturi)</w:t>
            </w:r>
            <w:r w:rsidRPr="002B2BB4">
              <w:rPr>
                <w:sz w:val="17"/>
                <w:szCs w:val="17"/>
                <w:lang w:val="ro-RO"/>
              </w:rPr>
              <w:t xml:space="preserve"> legate de serviciile de plată menționate în art. 4 alin.(1) pct. 4), 5) în condiţiile art. 25 alin.(3)–(4).</w:t>
            </w:r>
          </w:p>
          <w:p w14:paraId="3FDF5B73" w14:textId="77777777" w:rsidR="0040197C" w:rsidRPr="002B2BB4" w:rsidRDefault="00427599" w:rsidP="002B2BB4">
            <w:pPr>
              <w:ind w:firstLine="545"/>
              <w:jc w:val="both"/>
              <w:rPr>
                <w:sz w:val="17"/>
                <w:szCs w:val="17"/>
                <w:lang w:val="ro-RO"/>
              </w:rPr>
            </w:pPr>
            <w:r w:rsidRPr="002B2BB4">
              <w:rPr>
                <w:sz w:val="17"/>
                <w:szCs w:val="17"/>
                <w:lang w:val="ro-RO"/>
              </w:rPr>
              <w:t xml:space="preserve">b) </w:t>
            </w:r>
            <w:r w:rsidR="0040197C" w:rsidRPr="002B2BB4">
              <w:rPr>
                <w:sz w:val="17"/>
                <w:szCs w:val="17"/>
                <w:lang w:val="ro-RO"/>
              </w:rPr>
              <w:t xml:space="preserve">prestarea </w:t>
            </w:r>
            <w:r w:rsidR="005A3B83" w:rsidRPr="002B2BB4">
              <w:rPr>
                <w:sz w:val="17"/>
                <w:szCs w:val="17"/>
                <w:lang w:val="ro-RO"/>
              </w:rPr>
              <w:t>serviciilor</w:t>
            </w:r>
            <w:r w:rsidR="005A3B83" w:rsidRPr="002B2BB4" w:rsidDel="005A3B83">
              <w:rPr>
                <w:sz w:val="17"/>
                <w:szCs w:val="17"/>
                <w:lang w:val="ro-RO"/>
              </w:rPr>
              <w:t xml:space="preserve"> </w:t>
            </w:r>
            <w:r w:rsidR="0040197C" w:rsidRPr="002B2BB4">
              <w:rPr>
                <w:sz w:val="17"/>
                <w:szCs w:val="17"/>
                <w:lang w:val="ro-RO"/>
              </w:rPr>
              <w:t xml:space="preserve">operaţionale şi </w:t>
            </w:r>
            <w:r w:rsidR="005A3B83" w:rsidRPr="002B2BB4">
              <w:rPr>
                <w:sz w:val="17"/>
                <w:szCs w:val="17"/>
                <w:lang w:val="ro-RO"/>
              </w:rPr>
              <w:t>serviciilor</w:t>
            </w:r>
            <w:r w:rsidR="0040197C" w:rsidRPr="002B2BB4">
              <w:rPr>
                <w:sz w:val="17"/>
                <w:szCs w:val="17"/>
                <w:lang w:val="ro-RO"/>
              </w:rPr>
              <w:t xml:space="preserve"> auxiliare, inclusiv a operaţiunilor de schimb valutar în strînsă legătură cu emiterea de monedă electronică sau cu prestarea serviciilor de plată menţionate la lit.a);</w:t>
            </w:r>
          </w:p>
          <w:p w14:paraId="76C41B3F" w14:textId="77777777" w:rsidR="00427599" w:rsidRPr="002B2BB4" w:rsidRDefault="00427599" w:rsidP="002B2BB4">
            <w:pPr>
              <w:ind w:firstLine="545"/>
              <w:jc w:val="both"/>
              <w:rPr>
                <w:sz w:val="17"/>
                <w:szCs w:val="17"/>
                <w:lang w:val="ro-RO"/>
              </w:rPr>
            </w:pPr>
            <w:r w:rsidRPr="002B2BB4">
              <w:rPr>
                <w:sz w:val="17"/>
                <w:szCs w:val="17"/>
                <w:lang w:val="ro-RO"/>
              </w:rPr>
              <w:t>c) administrarea (operarea) sistemelor de plată;</w:t>
            </w:r>
          </w:p>
          <w:p w14:paraId="5C56433C" w14:textId="77777777" w:rsidR="00427599" w:rsidRPr="002B2BB4" w:rsidRDefault="00427599" w:rsidP="002B2BB4">
            <w:pPr>
              <w:ind w:firstLine="545"/>
              <w:jc w:val="both"/>
              <w:rPr>
                <w:sz w:val="17"/>
                <w:szCs w:val="17"/>
                <w:lang w:val="ro-RO"/>
              </w:rPr>
            </w:pPr>
          </w:p>
          <w:p w14:paraId="745E3EAB" w14:textId="77777777" w:rsidR="00427599" w:rsidRPr="002B2BB4" w:rsidRDefault="00427599" w:rsidP="002B2BB4">
            <w:pPr>
              <w:ind w:firstLine="545"/>
              <w:jc w:val="both"/>
              <w:rPr>
                <w:sz w:val="17"/>
                <w:szCs w:val="17"/>
                <w:lang w:val="ro-RO"/>
              </w:rPr>
            </w:pPr>
            <w:r w:rsidRPr="002B2BB4">
              <w:rPr>
                <w:sz w:val="17"/>
                <w:szCs w:val="17"/>
                <w:lang w:val="ro-RO"/>
              </w:rPr>
              <w:t>d) activităţi de întreprinzător</w:t>
            </w:r>
            <w:r w:rsidR="005A3B83" w:rsidRPr="002B2BB4">
              <w:rPr>
                <w:sz w:val="17"/>
                <w:szCs w:val="17"/>
                <w:lang w:val="ro-RO"/>
              </w:rPr>
              <w:t xml:space="preserve">, altele </w:t>
            </w:r>
            <w:r w:rsidRPr="002B2BB4">
              <w:rPr>
                <w:sz w:val="17"/>
                <w:szCs w:val="17"/>
                <w:lang w:val="ro-RO"/>
              </w:rPr>
              <w:t xml:space="preserve">decît emiterea de monedă electronică, cu respectarea </w:t>
            </w:r>
            <w:r w:rsidR="005A3B83" w:rsidRPr="002B2BB4">
              <w:rPr>
                <w:sz w:val="17"/>
                <w:szCs w:val="17"/>
                <w:lang w:val="ro-RO"/>
              </w:rPr>
              <w:t>legislaţiei</w:t>
            </w:r>
            <w:r w:rsidRPr="002B2BB4">
              <w:rPr>
                <w:sz w:val="17"/>
                <w:szCs w:val="17"/>
                <w:lang w:val="ro-RO"/>
              </w:rPr>
              <w:t>.</w:t>
            </w:r>
          </w:p>
          <w:p w14:paraId="5E971936" w14:textId="77777777" w:rsidR="00427599" w:rsidRPr="002B2BB4" w:rsidRDefault="00427599" w:rsidP="002B2BB4">
            <w:pPr>
              <w:ind w:firstLine="545"/>
              <w:jc w:val="both"/>
              <w:rPr>
                <w:sz w:val="17"/>
                <w:szCs w:val="17"/>
                <w:lang w:val="ro-RO"/>
              </w:rPr>
            </w:pPr>
          </w:p>
          <w:p w14:paraId="65AF0674" w14:textId="77777777" w:rsidR="00427599" w:rsidRPr="002B2BB4" w:rsidRDefault="00427599" w:rsidP="002B2BB4">
            <w:pPr>
              <w:ind w:firstLine="545"/>
              <w:jc w:val="both"/>
              <w:rPr>
                <w:sz w:val="17"/>
                <w:szCs w:val="17"/>
                <w:lang w:val="ro-RO"/>
              </w:rPr>
            </w:pPr>
          </w:p>
          <w:p w14:paraId="0697882E" w14:textId="77777777" w:rsidR="00427599" w:rsidRPr="002B2BB4" w:rsidRDefault="00427599" w:rsidP="002B2BB4">
            <w:pPr>
              <w:ind w:firstLine="545"/>
              <w:jc w:val="both"/>
              <w:rPr>
                <w:sz w:val="17"/>
                <w:szCs w:val="17"/>
                <w:lang w:val="ro-RO"/>
              </w:rPr>
            </w:pPr>
            <w:r w:rsidRPr="002B2BB4">
              <w:rPr>
                <w:b/>
                <w:sz w:val="17"/>
                <w:szCs w:val="17"/>
                <w:lang w:val="ro-RO"/>
              </w:rPr>
              <w:t xml:space="preserve">Articolul 87. </w:t>
            </w:r>
            <w:r w:rsidRPr="002B2BB4">
              <w:rPr>
                <w:sz w:val="17"/>
                <w:szCs w:val="17"/>
                <w:lang w:val="ro-RO"/>
              </w:rPr>
              <w:t>Interdicţia privind acceptarea depozitelor</w:t>
            </w:r>
          </w:p>
          <w:p w14:paraId="7E4FFFBC" w14:textId="77777777" w:rsidR="00427599" w:rsidRPr="002B2BB4" w:rsidRDefault="00427599" w:rsidP="002B2BB4">
            <w:pPr>
              <w:ind w:firstLine="545"/>
              <w:jc w:val="both"/>
              <w:rPr>
                <w:sz w:val="17"/>
                <w:szCs w:val="17"/>
                <w:lang w:val="ro-RO"/>
              </w:rPr>
            </w:pPr>
            <w:r w:rsidRPr="002B2BB4">
              <w:rPr>
                <w:sz w:val="17"/>
                <w:szCs w:val="17"/>
                <w:lang w:val="ro-RO"/>
              </w:rPr>
              <w:t xml:space="preserve">(1) Societatea emitentă de monedă electronică nu are dreptul să accepte (atragă) depozite </w:t>
            </w:r>
            <w:r w:rsidR="005A3B83" w:rsidRPr="002B2BB4">
              <w:rPr>
                <w:sz w:val="17"/>
                <w:szCs w:val="17"/>
                <w:lang w:val="ro-RO"/>
              </w:rPr>
              <w:t xml:space="preserve">ori </w:t>
            </w:r>
            <w:r w:rsidRPr="002B2BB4">
              <w:rPr>
                <w:sz w:val="17"/>
                <w:szCs w:val="17"/>
                <w:lang w:val="ro-RO"/>
              </w:rPr>
              <w:t>alte fonduri rambursabile</w:t>
            </w:r>
            <w:r w:rsidR="005A3B83" w:rsidRPr="002B2BB4">
              <w:rPr>
                <w:sz w:val="17"/>
                <w:szCs w:val="17"/>
                <w:lang w:val="ro-RO"/>
              </w:rPr>
              <w:t>,</w:t>
            </w:r>
            <w:r w:rsidRPr="002B2BB4">
              <w:rPr>
                <w:sz w:val="17"/>
                <w:szCs w:val="17"/>
                <w:lang w:val="ro-RO"/>
              </w:rPr>
              <w:t xml:space="preserve"> în sensul </w:t>
            </w:r>
            <w:r w:rsidR="007D5721" w:rsidRPr="002B2BB4">
              <w:rPr>
                <w:sz w:val="17"/>
                <w:szCs w:val="17"/>
                <w:lang w:val="ro-RO"/>
              </w:rPr>
              <w:t>Legii privind activitatea băncilor nr.202 din 6 octombrie 2017</w:t>
            </w:r>
            <w:r w:rsidRPr="002B2BB4">
              <w:rPr>
                <w:sz w:val="17"/>
                <w:szCs w:val="17"/>
                <w:lang w:val="ro-RO"/>
              </w:rPr>
              <w:t>.</w:t>
            </w:r>
          </w:p>
          <w:p w14:paraId="5E12C3E2"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 xml:space="preserve">(2) Orice fonduri primite de societatea emitentă de monedă electronică de la deţinătorul de monedă electronică vor fi schimbate fără întîrziere în monedă electronică. Asemenea fonduri nu constituie depozite </w:t>
            </w:r>
            <w:r w:rsidRPr="002B2BB4">
              <w:rPr>
                <w:sz w:val="17"/>
                <w:szCs w:val="17"/>
                <w:lang w:val="ro-RO"/>
              </w:rPr>
              <w:lastRenderedPageBreak/>
              <w:t>sau alte fonduri rambursabile</w:t>
            </w:r>
            <w:r w:rsidR="005A3B83" w:rsidRPr="002B2BB4">
              <w:rPr>
                <w:sz w:val="17"/>
                <w:szCs w:val="17"/>
                <w:lang w:val="ro-RO"/>
              </w:rPr>
              <w:t>,</w:t>
            </w:r>
            <w:r w:rsidRPr="002B2BB4">
              <w:rPr>
                <w:sz w:val="17"/>
                <w:szCs w:val="17"/>
                <w:lang w:val="ro-RO"/>
              </w:rPr>
              <w:t xml:space="preserve"> în sensul </w:t>
            </w:r>
            <w:r w:rsidR="001A4971" w:rsidRPr="002B2BB4">
              <w:rPr>
                <w:sz w:val="17"/>
                <w:szCs w:val="17"/>
                <w:lang w:val="ro-RO"/>
              </w:rPr>
              <w:t>Legii privind activitatea băncilor nr.202 din 6 octombrie 2017</w:t>
            </w:r>
            <w:r w:rsidRPr="002B2BB4">
              <w:rPr>
                <w:sz w:val="17"/>
                <w:szCs w:val="17"/>
                <w:lang w:val="ro-RO"/>
              </w:rPr>
              <w:t>.</w:t>
            </w:r>
          </w:p>
          <w:p w14:paraId="10F1A738" w14:textId="77777777" w:rsidR="00427599" w:rsidRPr="002B2BB4" w:rsidRDefault="00427599" w:rsidP="002B2BB4">
            <w:pPr>
              <w:jc w:val="both"/>
              <w:rPr>
                <w:sz w:val="17"/>
                <w:szCs w:val="17"/>
                <w:lang w:val="ro-RO"/>
              </w:rPr>
            </w:pPr>
          </w:p>
          <w:p w14:paraId="21A8DB53" w14:textId="77777777" w:rsidR="00BC1343" w:rsidRPr="002B2BB4" w:rsidRDefault="00BC1343" w:rsidP="002B2BB4">
            <w:pPr>
              <w:ind w:firstLine="545"/>
              <w:jc w:val="both"/>
              <w:rPr>
                <w:sz w:val="17"/>
                <w:szCs w:val="17"/>
                <w:lang w:val="ro-RO"/>
              </w:rPr>
            </w:pPr>
            <w:r w:rsidRPr="002B2BB4">
              <w:rPr>
                <w:b/>
                <w:sz w:val="17"/>
                <w:szCs w:val="17"/>
                <w:lang w:val="ro-RO"/>
              </w:rPr>
              <w:t xml:space="preserve">Articolul 88. </w:t>
            </w:r>
            <w:r w:rsidRPr="002B2BB4">
              <w:rPr>
                <w:sz w:val="17"/>
                <w:szCs w:val="17"/>
                <w:lang w:val="ro-RO"/>
              </w:rPr>
              <w:t>Activităţi suplimentare permise societăţii emitente de monedă electronică</w:t>
            </w:r>
          </w:p>
          <w:p w14:paraId="65F2B9AB" w14:textId="77777777" w:rsidR="007476AC" w:rsidRPr="002B2BB4" w:rsidRDefault="00BC1343" w:rsidP="002B2BB4">
            <w:pPr>
              <w:ind w:firstLine="545"/>
              <w:jc w:val="both"/>
              <w:rPr>
                <w:sz w:val="17"/>
                <w:szCs w:val="17"/>
                <w:lang w:val="ro-RO"/>
              </w:rPr>
            </w:pPr>
            <w:r w:rsidRPr="002B2BB4">
              <w:rPr>
                <w:sz w:val="17"/>
                <w:szCs w:val="17"/>
                <w:lang w:val="ro-RO"/>
              </w:rPr>
              <w:t xml:space="preserve">(2) Asupra fondurilor primite pentru activitatea prevăzută la alin.(1) lit.a), nelegată de activitatea de </w:t>
            </w:r>
            <w:r w:rsidR="005A3B83" w:rsidRPr="002B2BB4">
              <w:rPr>
                <w:sz w:val="17"/>
                <w:szCs w:val="17"/>
                <w:lang w:val="ro-RO"/>
              </w:rPr>
              <w:t>emitere a monedei electronice</w:t>
            </w:r>
            <w:r w:rsidRPr="002B2BB4">
              <w:rPr>
                <w:sz w:val="17"/>
                <w:szCs w:val="17"/>
                <w:lang w:val="ro-RO"/>
              </w:rPr>
              <w:t>, prevederile art. 24 alin. (1)</w:t>
            </w:r>
            <w:r w:rsidR="00881BCC" w:rsidRPr="002B2BB4">
              <w:rPr>
                <w:sz w:val="17"/>
                <w:szCs w:val="17"/>
                <w:lang w:val="ro-RO"/>
              </w:rPr>
              <w:t xml:space="preserve"> </w:t>
            </w:r>
            <w:r w:rsidRPr="002B2BB4">
              <w:rPr>
                <w:sz w:val="17"/>
                <w:szCs w:val="17"/>
                <w:lang w:val="ro-RO"/>
              </w:rPr>
              <w:t>şi (2)</w:t>
            </w:r>
            <w:r w:rsidR="005A3B83" w:rsidRPr="002B2BB4">
              <w:t xml:space="preserve"> </w:t>
            </w:r>
            <w:r w:rsidR="005A3B83" w:rsidRPr="002B2BB4">
              <w:rPr>
                <w:sz w:val="17"/>
                <w:szCs w:val="17"/>
                <w:lang w:val="ro-RO"/>
              </w:rPr>
              <w:t>şi ale</w:t>
            </w:r>
            <w:r w:rsidRPr="002B2BB4">
              <w:rPr>
                <w:sz w:val="17"/>
                <w:szCs w:val="17"/>
                <w:lang w:val="ro-RO"/>
              </w:rPr>
              <w:t xml:space="preserve"> art.26 se aplică în mod corespunzător.</w:t>
            </w:r>
          </w:p>
        </w:tc>
        <w:tc>
          <w:tcPr>
            <w:tcW w:w="1440" w:type="dxa"/>
          </w:tcPr>
          <w:p w14:paraId="2BC9D001" w14:textId="77777777" w:rsidR="00427599" w:rsidRPr="002B2BB4" w:rsidRDefault="00427599" w:rsidP="002B2BB4">
            <w:pPr>
              <w:jc w:val="both"/>
              <w:rPr>
                <w:b/>
                <w:strike/>
                <w:sz w:val="17"/>
                <w:szCs w:val="17"/>
                <w:lang w:val="ro-RO"/>
              </w:rPr>
            </w:pPr>
            <w:r w:rsidRPr="002B2BB4">
              <w:rPr>
                <w:sz w:val="17"/>
                <w:szCs w:val="17"/>
                <w:lang w:val="ro-RO"/>
              </w:rPr>
              <w:lastRenderedPageBreak/>
              <w:t>Compatibil</w:t>
            </w:r>
          </w:p>
        </w:tc>
        <w:tc>
          <w:tcPr>
            <w:tcW w:w="2340" w:type="dxa"/>
          </w:tcPr>
          <w:p w14:paraId="783D8C01" w14:textId="77777777" w:rsidR="00427599" w:rsidRPr="002B2BB4" w:rsidRDefault="009941C8" w:rsidP="002B2BB4">
            <w:pPr>
              <w:jc w:val="both"/>
              <w:rPr>
                <w:sz w:val="17"/>
                <w:szCs w:val="17"/>
                <w:lang w:val="ro-RO"/>
              </w:rPr>
            </w:pPr>
            <w:r>
              <w:rPr>
                <w:sz w:val="17"/>
                <w:szCs w:val="17"/>
                <w:lang w:val="ro-RO"/>
              </w:rPr>
              <w:t>Î</w:t>
            </w:r>
            <w:r w:rsidR="00AA5A37" w:rsidRPr="002B2BB4">
              <w:rPr>
                <w:sz w:val="17"/>
                <w:szCs w:val="17"/>
                <w:lang w:val="ro-RO"/>
              </w:rPr>
              <w:t>n vigoare</w:t>
            </w:r>
          </w:p>
          <w:p w14:paraId="6C30F3CD" w14:textId="77777777" w:rsidR="00427599" w:rsidRPr="002B2BB4" w:rsidRDefault="00427599" w:rsidP="002B2BB4">
            <w:pPr>
              <w:jc w:val="both"/>
              <w:rPr>
                <w:sz w:val="17"/>
                <w:szCs w:val="17"/>
                <w:lang w:val="ro-RO"/>
              </w:rPr>
            </w:pPr>
          </w:p>
          <w:p w14:paraId="2D05FFFA" w14:textId="77777777" w:rsidR="00427599" w:rsidRPr="002B2BB4" w:rsidRDefault="00427599" w:rsidP="002B2BB4">
            <w:pPr>
              <w:jc w:val="both"/>
              <w:rPr>
                <w:sz w:val="17"/>
                <w:szCs w:val="17"/>
                <w:lang w:val="ro-RO"/>
              </w:rPr>
            </w:pPr>
          </w:p>
          <w:p w14:paraId="5A39E113" w14:textId="77777777" w:rsidR="00427599" w:rsidRPr="002B2BB4" w:rsidRDefault="00427599" w:rsidP="002B2BB4">
            <w:pPr>
              <w:jc w:val="both"/>
              <w:rPr>
                <w:sz w:val="17"/>
                <w:szCs w:val="17"/>
                <w:lang w:val="ro-RO"/>
              </w:rPr>
            </w:pPr>
          </w:p>
          <w:p w14:paraId="797C8C23" w14:textId="77777777" w:rsidR="00427599" w:rsidRPr="002B2BB4" w:rsidRDefault="00427599" w:rsidP="002B2BB4">
            <w:pPr>
              <w:jc w:val="both"/>
              <w:rPr>
                <w:sz w:val="17"/>
                <w:szCs w:val="17"/>
                <w:lang w:val="ro-RO"/>
              </w:rPr>
            </w:pPr>
          </w:p>
          <w:p w14:paraId="3A190CAE" w14:textId="77777777" w:rsidR="00427599" w:rsidRPr="002B2BB4" w:rsidRDefault="00427599" w:rsidP="002B2BB4">
            <w:pPr>
              <w:jc w:val="both"/>
              <w:rPr>
                <w:sz w:val="17"/>
                <w:szCs w:val="17"/>
                <w:lang w:val="ro-RO"/>
              </w:rPr>
            </w:pPr>
          </w:p>
          <w:p w14:paraId="6E0853B0" w14:textId="77777777" w:rsidR="009941C8" w:rsidRDefault="009941C8" w:rsidP="002B2BB4">
            <w:pPr>
              <w:jc w:val="both"/>
              <w:rPr>
                <w:sz w:val="17"/>
                <w:szCs w:val="17"/>
                <w:lang w:val="ro-RO"/>
              </w:rPr>
            </w:pPr>
          </w:p>
          <w:p w14:paraId="507F7708" w14:textId="77777777" w:rsidR="009941C8" w:rsidRDefault="009941C8" w:rsidP="002B2BB4">
            <w:pPr>
              <w:jc w:val="both"/>
              <w:rPr>
                <w:sz w:val="17"/>
                <w:szCs w:val="17"/>
                <w:lang w:val="ro-RO"/>
              </w:rPr>
            </w:pPr>
          </w:p>
          <w:p w14:paraId="45063D8E" w14:textId="77777777" w:rsidR="000A1EA1" w:rsidRPr="002B2BB4" w:rsidRDefault="009941C8" w:rsidP="002B2BB4">
            <w:pPr>
              <w:jc w:val="both"/>
              <w:rPr>
                <w:sz w:val="17"/>
                <w:szCs w:val="17"/>
                <w:lang w:val="ro-RO"/>
              </w:rPr>
            </w:pPr>
            <w:r>
              <w:rPr>
                <w:sz w:val="17"/>
                <w:szCs w:val="17"/>
                <w:lang w:val="ro-RO"/>
              </w:rPr>
              <w:t>Alin. (1</w:t>
            </w:r>
            <w:r w:rsidRPr="009941C8">
              <w:rPr>
                <w:sz w:val="17"/>
                <w:szCs w:val="17"/>
                <w:vertAlign w:val="superscript"/>
                <w:lang w:val="ro-RO"/>
              </w:rPr>
              <w:t>1</w:t>
            </w:r>
            <w:r>
              <w:rPr>
                <w:sz w:val="17"/>
                <w:szCs w:val="17"/>
                <w:lang w:val="ro-RO"/>
              </w:rPr>
              <w:t>) i</w:t>
            </w:r>
            <w:r w:rsidR="00AA5A37" w:rsidRPr="002B2BB4">
              <w:rPr>
                <w:sz w:val="17"/>
                <w:szCs w:val="17"/>
                <w:lang w:val="ro-RO"/>
              </w:rPr>
              <w:t>nclus prin proiect</w:t>
            </w:r>
          </w:p>
          <w:p w14:paraId="1B744DA6" w14:textId="77777777" w:rsidR="00AA5A37" w:rsidRPr="002B2BB4" w:rsidRDefault="00AA5A37" w:rsidP="002B2BB4">
            <w:pPr>
              <w:jc w:val="both"/>
              <w:rPr>
                <w:sz w:val="17"/>
                <w:szCs w:val="17"/>
                <w:lang w:val="ro-RO"/>
              </w:rPr>
            </w:pPr>
          </w:p>
          <w:p w14:paraId="57D3A3B5" w14:textId="77777777" w:rsidR="00AA5A37" w:rsidRPr="002B2BB4" w:rsidRDefault="00AA5A37" w:rsidP="002B2BB4">
            <w:pPr>
              <w:jc w:val="both"/>
              <w:rPr>
                <w:sz w:val="17"/>
                <w:szCs w:val="17"/>
                <w:lang w:val="ro-RO"/>
              </w:rPr>
            </w:pPr>
          </w:p>
          <w:p w14:paraId="6D3C3EC0" w14:textId="77777777" w:rsidR="00AA5A37" w:rsidRPr="002B2BB4" w:rsidRDefault="00AA5A37" w:rsidP="002B2BB4">
            <w:pPr>
              <w:jc w:val="both"/>
              <w:rPr>
                <w:i/>
                <w:sz w:val="17"/>
                <w:szCs w:val="17"/>
                <w:lang w:val="ro-RO"/>
              </w:rPr>
            </w:pPr>
          </w:p>
          <w:p w14:paraId="3B405073" w14:textId="77777777" w:rsidR="000A1EA1" w:rsidRPr="002B2BB4" w:rsidRDefault="009941C8" w:rsidP="002B2BB4">
            <w:pPr>
              <w:jc w:val="both"/>
              <w:rPr>
                <w:sz w:val="17"/>
                <w:szCs w:val="17"/>
                <w:lang w:val="ro-RO"/>
              </w:rPr>
            </w:pPr>
            <w:r>
              <w:rPr>
                <w:sz w:val="17"/>
                <w:szCs w:val="17"/>
                <w:lang w:val="ro-RO"/>
              </w:rPr>
              <w:t>Î</w:t>
            </w:r>
            <w:r w:rsidR="00AA5A37" w:rsidRPr="002B2BB4">
              <w:rPr>
                <w:sz w:val="17"/>
                <w:szCs w:val="17"/>
                <w:lang w:val="ro-RO"/>
              </w:rPr>
              <w:t>n vigoare</w:t>
            </w:r>
          </w:p>
          <w:p w14:paraId="2D5B19A1" w14:textId="77777777" w:rsidR="000A1EA1" w:rsidRPr="002B2BB4" w:rsidRDefault="000A1EA1" w:rsidP="002B2BB4">
            <w:pPr>
              <w:jc w:val="both"/>
              <w:rPr>
                <w:i/>
                <w:sz w:val="17"/>
                <w:szCs w:val="17"/>
                <w:lang w:val="ro-RO"/>
              </w:rPr>
            </w:pPr>
          </w:p>
          <w:p w14:paraId="1AF304C4" w14:textId="77777777" w:rsidR="000A1EA1" w:rsidRPr="002B2BB4" w:rsidRDefault="000A1EA1" w:rsidP="002B2BB4">
            <w:pPr>
              <w:jc w:val="both"/>
              <w:rPr>
                <w:i/>
                <w:sz w:val="17"/>
                <w:szCs w:val="17"/>
                <w:lang w:val="ro-RO"/>
              </w:rPr>
            </w:pPr>
          </w:p>
          <w:p w14:paraId="780A8D6B" w14:textId="77777777" w:rsidR="000A1EA1" w:rsidRPr="002B2BB4" w:rsidRDefault="000A1EA1" w:rsidP="002B2BB4">
            <w:pPr>
              <w:jc w:val="both"/>
              <w:rPr>
                <w:i/>
                <w:sz w:val="17"/>
                <w:szCs w:val="17"/>
                <w:lang w:val="ro-RO"/>
              </w:rPr>
            </w:pPr>
          </w:p>
          <w:p w14:paraId="47E0473E" w14:textId="77777777" w:rsidR="000A1EA1" w:rsidRPr="002B2BB4" w:rsidRDefault="000A1EA1" w:rsidP="002B2BB4">
            <w:pPr>
              <w:jc w:val="both"/>
              <w:rPr>
                <w:i/>
                <w:sz w:val="17"/>
                <w:szCs w:val="17"/>
                <w:lang w:val="ro-RO"/>
              </w:rPr>
            </w:pPr>
          </w:p>
          <w:p w14:paraId="0219FBA8" w14:textId="77777777" w:rsidR="000A1EA1" w:rsidRPr="002B2BB4" w:rsidRDefault="000A1EA1" w:rsidP="002B2BB4">
            <w:pPr>
              <w:jc w:val="both"/>
              <w:rPr>
                <w:i/>
                <w:sz w:val="17"/>
                <w:szCs w:val="17"/>
                <w:lang w:val="ro-RO"/>
              </w:rPr>
            </w:pPr>
          </w:p>
          <w:p w14:paraId="39D7FF40" w14:textId="77777777" w:rsidR="000A1EA1" w:rsidRPr="002B2BB4" w:rsidRDefault="000A1EA1" w:rsidP="002B2BB4">
            <w:pPr>
              <w:jc w:val="both"/>
              <w:rPr>
                <w:i/>
                <w:sz w:val="17"/>
                <w:szCs w:val="17"/>
                <w:lang w:val="ro-RO"/>
              </w:rPr>
            </w:pPr>
          </w:p>
          <w:p w14:paraId="2E67FBF7" w14:textId="77777777" w:rsidR="000A1EA1" w:rsidRPr="002B2BB4" w:rsidRDefault="000A1EA1" w:rsidP="002B2BB4">
            <w:pPr>
              <w:jc w:val="both"/>
              <w:rPr>
                <w:i/>
                <w:sz w:val="17"/>
                <w:szCs w:val="17"/>
                <w:lang w:val="ro-RO"/>
              </w:rPr>
            </w:pPr>
          </w:p>
          <w:p w14:paraId="663A08AC" w14:textId="77777777" w:rsidR="000A1EA1" w:rsidRPr="002B2BB4" w:rsidRDefault="000A1EA1" w:rsidP="002B2BB4">
            <w:pPr>
              <w:jc w:val="both"/>
              <w:rPr>
                <w:i/>
                <w:sz w:val="17"/>
                <w:szCs w:val="17"/>
                <w:lang w:val="ro-RO"/>
              </w:rPr>
            </w:pPr>
          </w:p>
          <w:p w14:paraId="5B6B956F" w14:textId="77777777" w:rsidR="000A1EA1" w:rsidRPr="002B2BB4" w:rsidRDefault="000A1EA1" w:rsidP="002B2BB4">
            <w:pPr>
              <w:jc w:val="both"/>
              <w:rPr>
                <w:i/>
                <w:sz w:val="17"/>
                <w:szCs w:val="17"/>
                <w:lang w:val="ro-RO"/>
              </w:rPr>
            </w:pPr>
          </w:p>
          <w:p w14:paraId="4950B331" w14:textId="77777777" w:rsidR="000A1EA1" w:rsidRPr="002B2BB4" w:rsidRDefault="000A1EA1" w:rsidP="002B2BB4">
            <w:pPr>
              <w:jc w:val="both"/>
              <w:rPr>
                <w:i/>
                <w:sz w:val="17"/>
                <w:szCs w:val="17"/>
                <w:lang w:val="ro-RO"/>
              </w:rPr>
            </w:pPr>
          </w:p>
          <w:p w14:paraId="37F73FE9" w14:textId="77777777" w:rsidR="000A1EA1" w:rsidRPr="002B2BB4" w:rsidRDefault="000A1EA1" w:rsidP="002B2BB4">
            <w:pPr>
              <w:jc w:val="both"/>
              <w:rPr>
                <w:i/>
                <w:sz w:val="17"/>
                <w:szCs w:val="17"/>
                <w:lang w:val="ro-RO"/>
              </w:rPr>
            </w:pPr>
          </w:p>
          <w:p w14:paraId="235B90B5" w14:textId="77777777" w:rsidR="001A4971" w:rsidRPr="002B2BB4" w:rsidRDefault="001A4971" w:rsidP="002B2BB4">
            <w:pPr>
              <w:jc w:val="both"/>
              <w:rPr>
                <w:sz w:val="17"/>
                <w:szCs w:val="17"/>
                <w:lang w:val="ro-RO"/>
              </w:rPr>
            </w:pPr>
          </w:p>
          <w:p w14:paraId="0ACB390A" w14:textId="77777777" w:rsidR="001A4971" w:rsidRPr="002B2BB4" w:rsidRDefault="001A4971" w:rsidP="002B2BB4">
            <w:pPr>
              <w:jc w:val="both"/>
              <w:rPr>
                <w:sz w:val="17"/>
                <w:szCs w:val="17"/>
                <w:lang w:val="ro-RO"/>
              </w:rPr>
            </w:pPr>
          </w:p>
          <w:p w14:paraId="3157DA79" w14:textId="77777777" w:rsidR="009941C8" w:rsidRDefault="009941C8" w:rsidP="002B2BB4">
            <w:pPr>
              <w:jc w:val="both"/>
              <w:rPr>
                <w:sz w:val="17"/>
                <w:szCs w:val="17"/>
                <w:lang w:val="ro-RO"/>
              </w:rPr>
            </w:pPr>
          </w:p>
          <w:p w14:paraId="12652362" w14:textId="77777777" w:rsidR="000A1EA1" w:rsidRPr="002B2BB4" w:rsidRDefault="007D5721" w:rsidP="002B2BB4">
            <w:pPr>
              <w:jc w:val="both"/>
              <w:rPr>
                <w:sz w:val="17"/>
                <w:szCs w:val="17"/>
                <w:lang w:val="ro-RO"/>
              </w:rPr>
            </w:pPr>
            <w:r w:rsidRPr="002B2BB4">
              <w:rPr>
                <w:sz w:val="17"/>
                <w:szCs w:val="17"/>
                <w:lang w:val="ro-RO"/>
              </w:rPr>
              <w:t>Prevedere modificată prin proiect</w:t>
            </w:r>
          </w:p>
          <w:p w14:paraId="4D0B2EC2" w14:textId="77777777" w:rsidR="000A1EA1" w:rsidRPr="002B2BB4" w:rsidRDefault="000A1EA1" w:rsidP="002B2BB4">
            <w:pPr>
              <w:jc w:val="both"/>
              <w:rPr>
                <w:i/>
                <w:sz w:val="17"/>
                <w:szCs w:val="17"/>
                <w:lang w:val="ro-RO"/>
              </w:rPr>
            </w:pPr>
          </w:p>
          <w:p w14:paraId="410D9F3E" w14:textId="77777777" w:rsidR="000A1EA1" w:rsidRPr="002B2BB4" w:rsidRDefault="000A1EA1" w:rsidP="002B2BB4">
            <w:pPr>
              <w:jc w:val="both"/>
              <w:rPr>
                <w:i/>
                <w:sz w:val="17"/>
                <w:szCs w:val="17"/>
                <w:lang w:val="ro-RO"/>
              </w:rPr>
            </w:pPr>
          </w:p>
          <w:p w14:paraId="42A2F466" w14:textId="77777777" w:rsidR="001A4971" w:rsidRPr="002B2BB4" w:rsidRDefault="001A4971" w:rsidP="002B2BB4">
            <w:pPr>
              <w:jc w:val="both"/>
              <w:rPr>
                <w:sz w:val="17"/>
                <w:szCs w:val="17"/>
                <w:lang w:val="ro-RO"/>
              </w:rPr>
            </w:pPr>
            <w:r w:rsidRPr="002B2BB4">
              <w:rPr>
                <w:sz w:val="17"/>
                <w:szCs w:val="17"/>
                <w:lang w:val="ro-RO"/>
              </w:rPr>
              <w:t>Prevedere modificată prin proiect</w:t>
            </w:r>
          </w:p>
          <w:p w14:paraId="0086D5F5" w14:textId="77777777" w:rsidR="000A1EA1" w:rsidRPr="002B2BB4" w:rsidRDefault="000A1EA1" w:rsidP="002B2BB4">
            <w:pPr>
              <w:jc w:val="both"/>
              <w:rPr>
                <w:sz w:val="17"/>
                <w:szCs w:val="17"/>
                <w:lang w:val="ro-RO"/>
              </w:rPr>
            </w:pPr>
          </w:p>
          <w:p w14:paraId="4FCAD6DE" w14:textId="77777777" w:rsidR="000A1EA1" w:rsidRPr="002B2BB4" w:rsidRDefault="000A1EA1" w:rsidP="002B2BB4">
            <w:pPr>
              <w:jc w:val="both"/>
              <w:rPr>
                <w:i/>
                <w:sz w:val="17"/>
                <w:szCs w:val="17"/>
                <w:lang w:val="ro-RO"/>
              </w:rPr>
            </w:pPr>
          </w:p>
          <w:p w14:paraId="33A1EBB3" w14:textId="77777777" w:rsidR="000A1EA1" w:rsidRPr="002B2BB4" w:rsidRDefault="000A1EA1" w:rsidP="002B2BB4">
            <w:pPr>
              <w:jc w:val="both"/>
              <w:rPr>
                <w:i/>
                <w:sz w:val="17"/>
                <w:szCs w:val="17"/>
                <w:lang w:val="ro-RO"/>
              </w:rPr>
            </w:pPr>
          </w:p>
          <w:p w14:paraId="65DC0A4A" w14:textId="77777777" w:rsidR="000A1EA1" w:rsidRPr="002B2BB4" w:rsidRDefault="000A1EA1" w:rsidP="002B2BB4">
            <w:pPr>
              <w:jc w:val="both"/>
              <w:rPr>
                <w:i/>
                <w:sz w:val="17"/>
                <w:szCs w:val="17"/>
                <w:lang w:val="ro-RO"/>
              </w:rPr>
            </w:pPr>
          </w:p>
          <w:p w14:paraId="4583B809" w14:textId="77777777" w:rsidR="000A1EA1" w:rsidRPr="002B2BB4" w:rsidRDefault="000A1EA1" w:rsidP="002B2BB4">
            <w:pPr>
              <w:jc w:val="both"/>
              <w:rPr>
                <w:i/>
                <w:sz w:val="17"/>
                <w:szCs w:val="17"/>
                <w:lang w:val="ro-RO"/>
              </w:rPr>
            </w:pPr>
          </w:p>
          <w:p w14:paraId="69381479" w14:textId="77777777" w:rsidR="000A1EA1" w:rsidRPr="002B2BB4" w:rsidRDefault="000A1EA1" w:rsidP="002B2BB4">
            <w:pPr>
              <w:jc w:val="both"/>
              <w:rPr>
                <w:i/>
                <w:sz w:val="17"/>
                <w:szCs w:val="17"/>
                <w:lang w:val="ro-RO"/>
              </w:rPr>
            </w:pPr>
          </w:p>
          <w:p w14:paraId="277652AE" w14:textId="77777777" w:rsidR="000A1EA1" w:rsidRPr="002B2BB4" w:rsidRDefault="000A1EA1" w:rsidP="002B2BB4">
            <w:pPr>
              <w:jc w:val="both"/>
              <w:rPr>
                <w:i/>
                <w:sz w:val="17"/>
                <w:szCs w:val="17"/>
                <w:lang w:val="ro-RO"/>
              </w:rPr>
            </w:pPr>
          </w:p>
          <w:p w14:paraId="014EA632" w14:textId="77777777" w:rsidR="000A1EA1" w:rsidRPr="002B2BB4" w:rsidRDefault="009941C8" w:rsidP="002B2BB4">
            <w:pPr>
              <w:jc w:val="both"/>
              <w:rPr>
                <w:sz w:val="17"/>
                <w:szCs w:val="17"/>
                <w:lang w:val="ro-RO"/>
              </w:rPr>
            </w:pPr>
            <w:r>
              <w:rPr>
                <w:sz w:val="17"/>
                <w:szCs w:val="17"/>
                <w:lang w:val="ro-RO"/>
              </w:rPr>
              <w:t>Î</w:t>
            </w:r>
            <w:r w:rsidR="00AA5A37" w:rsidRPr="002B2BB4">
              <w:rPr>
                <w:sz w:val="17"/>
                <w:szCs w:val="17"/>
                <w:lang w:val="ro-RO"/>
              </w:rPr>
              <w:t>n vigoare</w:t>
            </w:r>
          </w:p>
          <w:p w14:paraId="414A7C7E" w14:textId="77777777" w:rsidR="00AC0B26" w:rsidRPr="002B2BB4" w:rsidRDefault="00AC0B26" w:rsidP="002B2BB4">
            <w:pPr>
              <w:jc w:val="both"/>
              <w:rPr>
                <w:i/>
                <w:sz w:val="17"/>
                <w:szCs w:val="17"/>
                <w:lang w:val="ro-RO"/>
              </w:rPr>
            </w:pPr>
          </w:p>
        </w:tc>
        <w:tc>
          <w:tcPr>
            <w:tcW w:w="1440" w:type="dxa"/>
            <w:tcBorders>
              <w:top w:val="single" w:sz="4" w:space="0" w:color="auto"/>
              <w:bottom w:val="single" w:sz="4" w:space="0" w:color="auto"/>
            </w:tcBorders>
          </w:tcPr>
          <w:p w14:paraId="6196CDAE"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715D84B1" w14:textId="77777777" w:rsidR="00427599" w:rsidRPr="002B2BB4" w:rsidRDefault="00427599" w:rsidP="002B2BB4">
            <w:pPr>
              <w:jc w:val="center"/>
              <w:rPr>
                <w:sz w:val="17"/>
                <w:szCs w:val="17"/>
                <w:lang w:val="ro-RO"/>
              </w:rPr>
            </w:pPr>
          </w:p>
          <w:p w14:paraId="2BB87D80" w14:textId="77777777" w:rsidR="006A6F80" w:rsidRPr="002B2BB4" w:rsidRDefault="006A6F80" w:rsidP="002B2BB4">
            <w:pPr>
              <w:jc w:val="center"/>
              <w:rPr>
                <w:sz w:val="17"/>
                <w:szCs w:val="17"/>
                <w:lang w:val="ro-RO"/>
              </w:rPr>
            </w:pPr>
          </w:p>
          <w:p w14:paraId="5FB3736F" w14:textId="77777777" w:rsidR="006A6F80" w:rsidRPr="002B2BB4" w:rsidRDefault="006A6F80" w:rsidP="002B2BB4">
            <w:pPr>
              <w:jc w:val="center"/>
              <w:rPr>
                <w:sz w:val="17"/>
                <w:szCs w:val="17"/>
                <w:lang w:val="ro-RO"/>
              </w:rPr>
            </w:pPr>
          </w:p>
          <w:p w14:paraId="026064A9" w14:textId="77777777" w:rsidR="006A6F80" w:rsidRPr="002B2BB4" w:rsidRDefault="006A6F80" w:rsidP="002B2BB4">
            <w:pPr>
              <w:jc w:val="center"/>
              <w:rPr>
                <w:sz w:val="17"/>
                <w:szCs w:val="17"/>
                <w:lang w:val="ro-RO"/>
              </w:rPr>
            </w:pPr>
          </w:p>
          <w:p w14:paraId="47025A1F" w14:textId="77777777" w:rsidR="006A6F80" w:rsidRPr="002B2BB4" w:rsidRDefault="006A6F80" w:rsidP="002B2BB4">
            <w:pPr>
              <w:jc w:val="center"/>
              <w:rPr>
                <w:sz w:val="17"/>
                <w:szCs w:val="17"/>
                <w:lang w:val="ro-RO"/>
              </w:rPr>
            </w:pPr>
          </w:p>
          <w:p w14:paraId="40482FFB" w14:textId="77777777" w:rsidR="006A6F80" w:rsidRPr="002B2BB4" w:rsidRDefault="006A6F80" w:rsidP="002B2BB4">
            <w:pPr>
              <w:jc w:val="center"/>
              <w:rPr>
                <w:sz w:val="17"/>
                <w:szCs w:val="17"/>
                <w:lang w:val="ro-RO"/>
              </w:rPr>
            </w:pPr>
          </w:p>
          <w:p w14:paraId="2C657D10" w14:textId="77777777" w:rsidR="006A6F80" w:rsidRPr="002B2BB4" w:rsidRDefault="006A6F80" w:rsidP="002B2BB4">
            <w:pPr>
              <w:jc w:val="center"/>
              <w:rPr>
                <w:sz w:val="17"/>
                <w:szCs w:val="17"/>
                <w:lang w:val="ro-RO"/>
              </w:rPr>
            </w:pPr>
          </w:p>
          <w:p w14:paraId="4C7B9039" w14:textId="77777777" w:rsidR="006A6F80" w:rsidRPr="002B2BB4" w:rsidRDefault="006A6F80" w:rsidP="002B2BB4">
            <w:pPr>
              <w:jc w:val="center"/>
              <w:rPr>
                <w:sz w:val="17"/>
                <w:szCs w:val="17"/>
                <w:lang w:val="ro-RO"/>
              </w:rPr>
            </w:pPr>
          </w:p>
          <w:p w14:paraId="3B58CA80" w14:textId="77777777" w:rsidR="006A6F80" w:rsidRPr="002B2BB4" w:rsidRDefault="006A6F80" w:rsidP="002B2BB4">
            <w:pPr>
              <w:jc w:val="center"/>
              <w:rPr>
                <w:sz w:val="17"/>
                <w:szCs w:val="17"/>
                <w:lang w:val="ro-RO"/>
              </w:rPr>
            </w:pPr>
          </w:p>
        </w:tc>
      </w:tr>
      <w:tr w:rsidR="002B2BB4" w:rsidRPr="00C36A0F" w14:paraId="52DD2078" w14:textId="77777777" w:rsidTr="002B2BB4">
        <w:tc>
          <w:tcPr>
            <w:tcW w:w="5220" w:type="dxa"/>
          </w:tcPr>
          <w:p w14:paraId="12D0DCC3" w14:textId="77777777" w:rsidR="00427599" w:rsidRPr="002B2BB4" w:rsidRDefault="00427599" w:rsidP="002B2BB4">
            <w:pPr>
              <w:pStyle w:val="aa"/>
              <w:ind w:firstLine="0"/>
              <w:rPr>
                <w:sz w:val="17"/>
                <w:szCs w:val="17"/>
                <w:lang w:val="ro-RO"/>
              </w:rPr>
            </w:pPr>
            <w:r w:rsidRPr="002B2BB4">
              <w:rPr>
                <w:b/>
                <w:sz w:val="17"/>
                <w:szCs w:val="17"/>
                <w:lang w:val="ro-RO"/>
              </w:rPr>
              <w:t xml:space="preserve">EMD Articolul 7 </w:t>
            </w:r>
            <w:r w:rsidRPr="002B2BB4">
              <w:rPr>
                <w:sz w:val="17"/>
                <w:szCs w:val="17"/>
                <w:lang w:val="ro-RO"/>
              </w:rPr>
              <w:t>Cerinţe în materie de protejare a fondurilor</w:t>
            </w:r>
          </w:p>
          <w:p w14:paraId="71B1EDBE" w14:textId="77777777" w:rsidR="00427599" w:rsidRPr="002B2BB4" w:rsidRDefault="00427599" w:rsidP="002B2BB4">
            <w:pPr>
              <w:pStyle w:val="aa"/>
              <w:rPr>
                <w:sz w:val="17"/>
                <w:szCs w:val="17"/>
                <w:lang w:val="ro-RO"/>
              </w:rPr>
            </w:pPr>
          </w:p>
          <w:p w14:paraId="51FA881C" w14:textId="77777777" w:rsidR="00427599" w:rsidRPr="002B2BB4" w:rsidRDefault="00427599" w:rsidP="002B2BB4">
            <w:pPr>
              <w:pStyle w:val="aa"/>
              <w:ind w:firstLine="0"/>
              <w:rPr>
                <w:sz w:val="17"/>
                <w:szCs w:val="17"/>
                <w:lang w:val="ro-RO"/>
              </w:rPr>
            </w:pPr>
            <w:r w:rsidRPr="002B2BB4">
              <w:rPr>
                <w:sz w:val="17"/>
                <w:szCs w:val="17"/>
                <w:lang w:val="ro-RO"/>
              </w:rPr>
              <w:t xml:space="preserve">(1) Statele membre prevăd obligaţia instituţiilor emitente de monedă electronică de a proteja toate fondurile primite în schimbul monedei electronice emise, în conformitate cu dispoziţiile articolului 9 alineatele (1) şi (2) din Directiva 2007/64/CE. </w:t>
            </w:r>
          </w:p>
          <w:p w14:paraId="13447E34" w14:textId="77777777" w:rsidR="00376924" w:rsidRPr="002B2BB4" w:rsidRDefault="00376924" w:rsidP="002B2BB4">
            <w:pPr>
              <w:pStyle w:val="aa"/>
              <w:rPr>
                <w:sz w:val="17"/>
                <w:szCs w:val="17"/>
                <w:lang w:val="ro-RO"/>
              </w:rPr>
            </w:pPr>
          </w:p>
          <w:p w14:paraId="45AA572C" w14:textId="77777777" w:rsidR="00376924" w:rsidRPr="002B2BB4" w:rsidRDefault="00376924" w:rsidP="002B2BB4">
            <w:pPr>
              <w:pStyle w:val="aa"/>
              <w:rPr>
                <w:sz w:val="17"/>
                <w:szCs w:val="17"/>
                <w:lang w:val="ro-RO"/>
              </w:rPr>
            </w:pPr>
          </w:p>
          <w:p w14:paraId="32DF1B5C" w14:textId="77777777" w:rsidR="00376924" w:rsidRPr="002B2BB4" w:rsidRDefault="00376924" w:rsidP="002B2BB4">
            <w:pPr>
              <w:pStyle w:val="aa"/>
              <w:rPr>
                <w:sz w:val="17"/>
                <w:szCs w:val="17"/>
                <w:lang w:val="ro-RO"/>
              </w:rPr>
            </w:pPr>
          </w:p>
          <w:p w14:paraId="3429733C" w14:textId="77777777" w:rsidR="00376924" w:rsidRPr="002B2BB4" w:rsidRDefault="00376924" w:rsidP="002B2BB4">
            <w:pPr>
              <w:pStyle w:val="aa"/>
              <w:rPr>
                <w:sz w:val="17"/>
                <w:szCs w:val="17"/>
                <w:lang w:val="ro-RO"/>
              </w:rPr>
            </w:pPr>
          </w:p>
          <w:p w14:paraId="3536A455" w14:textId="77777777" w:rsidR="00376924" w:rsidRPr="002B2BB4" w:rsidRDefault="00376924" w:rsidP="002B2BB4">
            <w:pPr>
              <w:pStyle w:val="aa"/>
              <w:rPr>
                <w:sz w:val="17"/>
                <w:szCs w:val="17"/>
                <w:lang w:val="ro-RO"/>
              </w:rPr>
            </w:pPr>
          </w:p>
          <w:p w14:paraId="0C4B1B10" w14:textId="77777777" w:rsidR="00376924" w:rsidRPr="002B2BB4" w:rsidRDefault="00376924" w:rsidP="002B2BB4">
            <w:pPr>
              <w:pStyle w:val="aa"/>
              <w:rPr>
                <w:sz w:val="17"/>
                <w:szCs w:val="17"/>
                <w:lang w:val="ro-RO"/>
              </w:rPr>
            </w:pPr>
          </w:p>
          <w:p w14:paraId="3859E18C" w14:textId="77777777" w:rsidR="00376924" w:rsidRPr="002B2BB4" w:rsidRDefault="00376924" w:rsidP="002B2BB4">
            <w:pPr>
              <w:pStyle w:val="aa"/>
              <w:rPr>
                <w:sz w:val="17"/>
                <w:szCs w:val="17"/>
                <w:lang w:val="ro-RO"/>
              </w:rPr>
            </w:pPr>
          </w:p>
          <w:p w14:paraId="6B2E7C31" w14:textId="77777777" w:rsidR="00376924" w:rsidRPr="002B2BB4" w:rsidRDefault="00376924" w:rsidP="002B2BB4">
            <w:pPr>
              <w:pStyle w:val="aa"/>
              <w:rPr>
                <w:sz w:val="17"/>
                <w:szCs w:val="17"/>
                <w:lang w:val="ro-RO"/>
              </w:rPr>
            </w:pPr>
          </w:p>
          <w:p w14:paraId="715F56D0" w14:textId="77777777" w:rsidR="00427599" w:rsidRPr="002B2BB4" w:rsidRDefault="00427599" w:rsidP="002B2BB4">
            <w:pPr>
              <w:pStyle w:val="aa"/>
              <w:rPr>
                <w:sz w:val="17"/>
                <w:szCs w:val="17"/>
                <w:lang w:val="ro-RO"/>
              </w:rPr>
            </w:pPr>
            <w:r w:rsidRPr="002B2BB4">
              <w:rPr>
                <w:sz w:val="17"/>
                <w:szCs w:val="17"/>
                <w:lang w:val="ro-RO"/>
              </w:rPr>
              <w:t xml:space="preserve">Nu este necesară protejarea fondurilor primite sub formă de plată printr-un instrument de plată până în momentul în care este creditat contul de plăţi al instituţiilor emitente de monedă electronică sau fondurile sunt făcute disponibile în alt mod instituţiei emitente de monedă electronică în conformitate cu cerinţele privind termenele de executare prevăzute în Directiva 2007/64/CE, unde este cazul. </w:t>
            </w:r>
          </w:p>
          <w:p w14:paraId="719262DE" w14:textId="77777777" w:rsidR="003E7C11" w:rsidRPr="002B2BB4" w:rsidRDefault="003E7C11" w:rsidP="002B2BB4">
            <w:pPr>
              <w:pStyle w:val="aa"/>
              <w:rPr>
                <w:sz w:val="17"/>
                <w:szCs w:val="17"/>
                <w:lang w:val="ro-RO"/>
              </w:rPr>
            </w:pPr>
          </w:p>
          <w:p w14:paraId="17E7E1DA" w14:textId="77777777" w:rsidR="003E7C11" w:rsidRPr="002B2BB4" w:rsidRDefault="003E7C11" w:rsidP="002B2BB4">
            <w:pPr>
              <w:pStyle w:val="aa"/>
              <w:rPr>
                <w:sz w:val="17"/>
                <w:szCs w:val="17"/>
                <w:lang w:val="ro-RO"/>
              </w:rPr>
            </w:pPr>
          </w:p>
          <w:p w14:paraId="35D01DC5" w14:textId="77777777" w:rsidR="003E7C11" w:rsidRPr="002B2BB4" w:rsidRDefault="003E7C11" w:rsidP="002B2BB4">
            <w:pPr>
              <w:pStyle w:val="aa"/>
              <w:rPr>
                <w:sz w:val="17"/>
                <w:szCs w:val="17"/>
                <w:lang w:val="ro-RO"/>
              </w:rPr>
            </w:pPr>
          </w:p>
          <w:p w14:paraId="0C12E38A" w14:textId="77777777" w:rsidR="00427599" w:rsidRPr="002B2BB4" w:rsidRDefault="00427599" w:rsidP="002B2BB4">
            <w:pPr>
              <w:pStyle w:val="aa"/>
              <w:rPr>
                <w:sz w:val="17"/>
                <w:szCs w:val="17"/>
                <w:lang w:val="ro-RO"/>
              </w:rPr>
            </w:pPr>
            <w:r w:rsidRPr="002B2BB4">
              <w:rPr>
                <w:sz w:val="17"/>
                <w:szCs w:val="17"/>
                <w:lang w:val="ro-RO"/>
              </w:rPr>
              <w:t>În orice caz, asemenea fonduri trebuie supuse protejării într-un termen care nu va depăşi cinci zile lucrătoare, aşa cum acestea sunt definite la articolul 4 punctul 27 din respectiva directivă, de la data emiterii monedei electronice.</w:t>
            </w:r>
          </w:p>
          <w:p w14:paraId="4BAFD7DC" w14:textId="77777777" w:rsidR="003948A6" w:rsidRPr="002B2BB4" w:rsidRDefault="003948A6" w:rsidP="002B2BB4">
            <w:pPr>
              <w:pStyle w:val="aa"/>
              <w:ind w:firstLine="0"/>
              <w:rPr>
                <w:sz w:val="17"/>
                <w:szCs w:val="17"/>
                <w:lang w:val="ro-RO"/>
              </w:rPr>
            </w:pPr>
          </w:p>
          <w:p w14:paraId="33F8EBA3" w14:textId="77777777" w:rsidR="00427599" w:rsidRPr="002B2BB4" w:rsidRDefault="00427599" w:rsidP="002B2BB4">
            <w:pPr>
              <w:pStyle w:val="aa"/>
              <w:ind w:firstLine="0"/>
              <w:rPr>
                <w:sz w:val="17"/>
                <w:szCs w:val="17"/>
                <w:lang w:val="ro-RO"/>
              </w:rPr>
            </w:pPr>
            <w:r w:rsidRPr="002B2BB4">
              <w:rPr>
                <w:sz w:val="17"/>
                <w:szCs w:val="17"/>
                <w:lang w:val="ro-RO"/>
              </w:rPr>
              <w:t>(2) În sensul alineatului (1), activele sigure şi cu risc scăzut sunt numai acele elemente de activ cuprinse în una dintre categoriile din tabelul 1 de la punctul 14 din anexa I la Directiva 2006/49/CE a Parlamentului European şi a Consiliului din 14 iunie 2006 privind rata de adecvare a capitalului întreprinderilor de investiţii şi al instituţiilor de credit pentru care cerinţa de capital pentru risc specific nu depăşeşte 1,6 %, dar excluzând alte elemente eligibile definite la punctul 15 din anexa respectivă.</w:t>
            </w:r>
          </w:p>
          <w:p w14:paraId="6F74A873" w14:textId="77777777" w:rsidR="00427599" w:rsidRPr="002B2BB4" w:rsidRDefault="00427599" w:rsidP="002B2BB4">
            <w:pPr>
              <w:pStyle w:val="aa"/>
              <w:rPr>
                <w:sz w:val="17"/>
                <w:szCs w:val="17"/>
                <w:lang w:val="ro-RO"/>
              </w:rPr>
            </w:pPr>
            <w:r w:rsidRPr="002B2BB4">
              <w:rPr>
                <w:sz w:val="17"/>
                <w:szCs w:val="17"/>
                <w:lang w:val="ro-RO"/>
              </w:rPr>
              <w:lastRenderedPageBreak/>
              <w:t>În sensul alineatului (1), reprezintă, de asemenea, active sigure şi cu risc scăzut participaţiile într-un organism de plasament colectiv în valori mobiliare (OPCVM) care investeşte numai în activele precizate la primul paragraf.</w:t>
            </w:r>
          </w:p>
          <w:p w14:paraId="696F349E" w14:textId="77777777" w:rsidR="00427599" w:rsidRPr="002B2BB4" w:rsidRDefault="00427599" w:rsidP="002B2BB4">
            <w:pPr>
              <w:pStyle w:val="aa"/>
              <w:rPr>
                <w:sz w:val="17"/>
                <w:szCs w:val="17"/>
                <w:lang w:val="ro-RO"/>
              </w:rPr>
            </w:pPr>
            <w:r w:rsidRPr="002B2BB4">
              <w:rPr>
                <w:sz w:val="17"/>
                <w:szCs w:val="17"/>
                <w:lang w:val="ro-RO"/>
              </w:rPr>
              <w:t>În cazuri excepţionale şi cu o justificare corespunzătoare, autorităţile competente pot hotărî, în baza unei evaluări a siguranţei, maturităţii, valorii sau a altei caracteristici de risc a activelor definite în conformitate cu primul şi al doilea paragraf, care dintre aceste active nu constituie active sigure şi cu risc scăzut, în sensul alineatului (1).</w:t>
            </w:r>
          </w:p>
          <w:p w14:paraId="6A428084" w14:textId="77777777" w:rsidR="00082728" w:rsidRPr="002B2BB4" w:rsidRDefault="00082728" w:rsidP="002B2BB4">
            <w:pPr>
              <w:pStyle w:val="aa"/>
              <w:ind w:firstLine="0"/>
              <w:rPr>
                <w:sz w:val="17"/>
                <w:szCs w:val="17"/>
                <w:lang w:val="ro-RO"/>
              </w:rPr>
            </w:pPr>
          </w:p>
          <w:p w14:paraId="1449301B" w14:textId="77777777" w:rsidR="00082728" w:rsidRPr="002B2BB4" w:rsidRDefault="00082728" w:rsidP="002B2BB4">
            <w:pPr>
              <w:pStyle w:val="aa"/>
              <w:ind w:firstLine="0"/>
              <w:rPr>
                <w:sz w:val="17"/>
                <w:szCs w:val="17"/>
                <w:lang w:val="ro-RO"/>
              </w:rPr>
            </w:pPr>
          </w:p>
          <w:p w14:paraId="56C741B7" w14:textId="77777777" w:rsidR="00427599" w:rsidRPr="002B2BB4" w:rsidRDefault="00427599" w:rsidP="002B2BB4">
            <w:pPr>
              <w:pStyle w:val="aa"/>
              <w:ind w:firstLine="0"/>
              <w:rPr>
                <w:sz w:val="17"/>
                <w:szCs w:val="17"/>
                <w:lang w:val="ro-RO"/>
              </w:rPr>
            </w:pPr>
            <w:r w:rsidRPr="002B2BB4">
              <w:rPr>
                <w:sz w:val="17"/>
                <w:szCs w:val="17"/>
                <w:lang w:val="ro-RO"/>
              </w:rPr>
              <w:t>(3) Articolul 9 din Directiva 2007/64/CE se aplică instituţiilor emitente de monedă electronică pentru activităţile menţionate la articolul 6 alineatul (1) litera (a) din prezenta directivă care nu sunt legate de activitatea de emitere de monedă electronică.</w:t>
            </w:r>
          </w:p>
          <w:p w14:paraId="3530F561" w14:textId="77777777" w:rsidR="00AA317C" w:rsidRPr="002B2BB4" w:rsidRDefault="00AA317C" w:rsidP="002B2BB4">
            <w:pPr>
              <w:pStyle w:val="aa"/>
              <w:ind w:firstLine="0"/>
              <w:rPr>
                <w:sz w:val="17"/>
                <w:szCs w:val="17"/>
                <w:lang w:val="ro-RO"/>
              </w:rPr>
            </w:pPr>
          </w:p>
          <w:p w14:paraId="3242534B" w14:textId="77777777" w:rsidR="00AA317C" w:rsidRPr="002B2BB4" w:rsidRDefault="00AA317C" w:rsidP="002B2BB4">
            <w:pPr>
              <w:pStyle w:val="aa"/>
              <w:ind w:firstLine="0"/>
              <w:rPr>
                <w:sz w:val="17"/>
                <w:szCs w:val="17"/>
                <w:lang w:val="ro-RO"/>
              </w:rPr>
            </w:pPr>
          </w:p>
          <w:p w14:paraId="358241E8" w14:textId="77777777" w:rsidR="00427599" w:rsidRPr="002B2BB4" w:rsidRDefault="00427599" w:rsidP="002B2BB4">
            <w:pPr>
              <w:pStyle w:val="aa"/>
              <w:ind w:firstLine="0"/>
              <w:rPr>
                <w:sz w:val="17"/>
                <w:szCs w:val="17"/>
                <w:lang w:val="ro-RO"/>
              </w:rPr>
            </w:pPr>
            <w:r w:rsidRPr="002B2BB4">
              <w:rPr>
                <w:sz w:val="17"/>
                <w:szCs w:val="17"/>
                <w:lang w:val="ro-RO"/>
              </w:rPr>
              <w:t>(4) În sensul alineatelor (1) şi (3), statele membre sau autorităţile lor competente pot hotărî, în conformitate cu legislaţia naţională, metoda care va fi folosită de către instituţiile emitente de monedă electronică pentru a proteja fondurile.</w:t>
            </w:r>
          </w:p>
        </w:tc>
        <w:tc>
          <w:tcPr>
            <w:tcW w:w="3960" w:type="dxa"/>
            <w:shd w:val="clear" w:color="auto" w:fill="auto"/>
          </w:tcPr>
          <w:p w14:paraId="61273D11" w14:textId="77777777" w:rsidR="00427599" w:rsidRPr="002B2BB4" w:rsidRDefault="00427599" w:rsidP="002B2BB4">
            <w:pPr>
              <w:ind w:firstLine="545"/>
              <w:jc w:val="both"/>
              <w:rPr>
                <w:sz w:val="17"/>
                <w:szCs w:val="17"/>
                <w:lang w:val="ro-RO"/>
              </w:rPr>
            </w:pPr>
            <w:r w:rsidRPr="002B2BB4">
              <w:rPr>
                <w:b/>
                <w:sz w:val="17"/>
                <w:szCs w:val="17"/>
                <w:lang w:val="ro-RO"/>
              </w:rPr>
              <w:lastRenderedPageBreak/>
              <w:t xml:space="preserve">Articolul 89. </w:t>
            </w:r>
            <w:r w:rsidRPr="002B2BB4">
              <w:rPr>
                <w:sz w:val="17"/>
                <w:szCs w:val="17"/>
                <w:lang w:val="ro-RO"/>
              </w:rPr>
              <w:t>Cerinţe cu privire la protejarea fondurilor</w:t>
            </w:r>
          </w:p>
          <w:p w14:paraId="395EA292" w14:textId="77777777" w:rsidR="00427599" w:rsidRPr="002B2BB4" w:rsidRDefault="00427599" w:rsidP="002B2BB4">
            <w:pPr>
              <w:ind w:firstLine="545"/>
              <w:jc w:val="both"/>
              <w:rPr>
                <w:sz w:val="17"/>
                <w:szCs w:val="17"/>
                <w:lang w:val="ro-RO"/>
              </w:rPr>
            </w:pPr>
            <w:r w:rsidRPr="002B2BB4">
              <w:rPr>
                <w:sz w:val="17"/>
                <w:szCs w:val="17"/>
                <w:lang w:val="ro-RO"/>
              </w:rPr>
              <w:t xml:space="preserve">(1) Societatea emitentă de monedă electronică este obligată să protejeze fondurile primite în schimbul monedei electronice emise, în conformitate cu dispoziţiile art.26. </w:t>
            </w:r>
            <w:r w:rsidR="00CB76F2" w:rsidRPr="002B2BB4">
              <w:rPr>
                <w:sz w:val="17"/>
                <w:szCs w:val="17"/>
                <w:lang w:val="ro-RO"/>
              </w:rPr>
              <w:t>S</w:t>
            </w:r>
            <w:r w:rsidR="00376924" w:rsidRPr="002B2BB4">
              <w:rPr>
                <w:sz w:val="17"/>
                <w:szCs w:val="17"/>
                <w:lang w:val="ro-RO"/>
              </w:rPr>
              <w:t xml:space="preserve">ocietatea emitentă de monedă electronică este obligată să nu amestece şi să ţină evidenţa separată a fondurilor primite de la fiecare utilizator, de </w:t>
            </w:r>
            <w:r w:rsidR="00CB76F2" w:rsidRPr="002B2BB4">
              <w:rPr>
                <w:sz w:val="17"/>
                <w:szCs w:val="17"/>
                <w:lang w:val="ro-RO"/>
              </w:rPr>
              <w:t xml:space="preserve">la </w:t>
            </w:r>
            <w:r w:rsidR="00376924" w:rsidRPr="002B2BB4">
              <w:rPr>
                <w:sz w:val="17"/>
                <w:szCs w:val="17"/>
                <w:lang w:val="ro-RO"/>
              </w:rPr>
              <w:t xml:space="preserve">fondurile vreunei alte persoane sau de </w:t>
            </w:r>
            <w:r w:rsidR="00CB76F2" w:rsidRPr="002B2BB4">
              <w:rPr>
                <w:sz w:val="17"/>
                <w:szCs w:val="17"/>
                <w:lang w:val="ro-RO"/>
              </w:rPr>
              <w:t xml:space="preserve">la </w:t>
            </w:r>
            <w:r w:rsidR="00376924" w:rsidRPr="002B2BB4">
              <w:rPr>
                <w:sz w:val="17"/>
                <w:szCs w:val="17"/>
                <w:lang w:val="ro-RO"/>
              </w:rPr>
              <w:t>fondurile proprii, precum şi să le depună (înregistreze) în conturi bancare separate deschise de către societatea emitentă de monedă electronică la băncile din Republica Moldova.</w:t>
            </w:r>
          </w:p>
          <w:p w14:paraId="7E8F9C5E" w14:textId="77777777" w:rsidR="003E7C11" w:rsidRPr="00C36A0F" w:rsidRDefault="00427599" w:rsidP="002B2BB4">
            <w:pPr>
              <w:ind w:firstLine="545"/>
              <w:jc w:val="both"/>
              <w:rPr>
                <w:lang w:val="fr-FR"/>
              </w:rPr>
            </w:pPr>
            <w:r w:rsidRPr="002B2BB4">
              <w:rPr>
                <w:sz w:val="17"/>
                <w:szCs w:val="17"/>
                <w:lang w:val="ro-RO"/>
              </w:rPr>
              <w:t xml:space="preserve">(2) Nu este necesară protejarea fondurilor primite sub formă de plată printr-un instrument de plată pînă în momentul în care este creditat contul de plăţi al societăţii emitente de monedă electronică sau fondurile sînt făcute disponibile în alt mod </w:t>
            </w:r>
            <w:r w:rsidR="00CB76F2" w:rsidRPr="002B2BB4">
              <w:rPr>
                <w:sz w:val="17"/>
                <w:szCs w:val="17"/>
                <w:lang w:val="ro-RO"/>
              </w:rPr>
              <w:t xml:space="preserve">pentru societatea emitentă de </w:t>
            </w:r>
            <w:r w:rsidRPr="002B2BB4">
              <w:rPr>
                <w:sz w:val="17"/>
                <w:szCs w:val="17"/>
                <w:lang w:val="ro-RO"/>
              </w:rPr>
              <w:t>monedă electronică</w:t>
            </w:r>
            <w:r w:rsidR="003E7C11" w:rsidRPr="002B2BB4">
              <w:rPr>
                <w:sz w:val="17"/>
                <w:szCs w:val="17"/>
                <w:lang w:val="ro-RO"/>
              </w:rPr>
              <w:t xml:space="preserve">, în conformitate cu cerinţele privind termenele de executare prevăzute la art. 64 alin. (1), </w:t>
            </w:r>
            <w:r w:rsidR="00CB76F2" w:rsidRPr="002B2BB4">
              <w:rPr>
                <w:sz w:val="17"/>
                <w:szCs w:val="17"/>
                <w:lang w:val="ro-RO"/>
              </w:rPr>
              <w:t>după caz.</w:t>
            </w:r>
            <w:r w:rsidR="003E7C11" w:rsidRPr="002B2BB4">
              <w:rPr>
                <w:sz w:val="17"/>
                <w:szCs w:val="17"/>
                <w:lang w:val="ro-RO"/>
              </w:rPr>
              <w:t>.</w:t>
            </w:r>
            <w:r w:rsidR="003E7C11" w:rsidRPr="00C36A0F">
              <w:rPr>
                <w:lang w:val="fr-FR"/>
              </w:rPr>
              <w:t xml:space="preserve"> </w:t>
            </w:r>
          </w:p>
          <w:p w14:paraId="666EC07A" w14:textId="77777777" w:rsidR="00427599" w:rsidRPr="002B2BB4" w:rsidRDefault="00427599" w:rsidP="002B2BB4">
            <w:pPr>
              <w:ind w:firstLine="545"/>
              <w:jc w:val="both"/>
              <w:rPr>
                <w:sz w:val="17"/>
                <w:szCs w:val="17"/>
                <w:lang w:val="ro-RO"/>
              </w:rPr>
            </w:pPr>
          </w:p>
          <w:p w14:paraId="41DAEBC0" w14:textId="77777777" w:rsidR="00427599" w:rsidRPr="002B2BB4" w:rsidRDefault="00427599" w:rsidP="002B2BB4">
            <w:pPr>
              <w:ind w:firstLine="545"/>
              <w:jc w:val="both"/>
              <w:rPr>
                <w:sz w:val="17"/>
                <w:szCs w:val="17"/>
                <w:lang w:val="ro-RO"/>
              </w:rPr>
            </w:pPr>
            <w:r w:rsidRPr="002B2BB4">
              <w:rPr>
                <w:sz w:val="17"/>
                <w:szCs w:val="17"/>
                <w:lang w:val="ro-RO"/>
              </w:rPr>
              <w:t xml:space="preserve">(3) Fondurile primite sînt supuse protejării </w:t>
            </w:r>
            <w:r w:rsidR="00CB76F2" w:rsidRPr="002B2BB4">
              <w:rPr>
                <w:sz w:val="17"/>
                <w:szCs w:val="17"/>
                <w:lang w:val="ro-RO"/>
              </w:rPr>
              <w:t>în cel mai scurt timp</w:t>
            </w:r>
            <w:r w:rsidRPr="002B2BB4">
              <w:rPr>
                <w:sz w:val="17"/>
                <w:szCs w:val="17"/>
                <w:lang w:val="ro-RO"/>
              </w:rPr>
              <w:t xml:space="preserve">, dar nu mai </w:t>
            </w:r>
            <w:r w:rsidR="00CB76F2" w:rsidRPr="002B2BB4">
              <w:rPr>
                <w:sz w:val="17"/>
                <w:szCs w:val="17"/>
                <w:lang w:val="ro-RO"/>
              </w:rPr>
              <w:t xml:space="preserve">tîrziu de 5 </w:t>
            </w:r>
            <w:r w:rsidRPr="002B2BB4">
              <w:rPr>
                <w:sz w:val="17"/>
                <w:szCs w:val="17"/>
                <w:lang w:val="ro-RO"/>
              </w:rPr>
              <w:t>zile lucrătoare de la data emiterii monedei electronice.</w:t>
            </w:r>
          </w:p>
          <w:p w14:paraId="06930004" w14:textId="77777777" w:rsidR="00427599" w:rsidRPr="002B2BB4" w:rsidRDefault="00427599" w:rsidP="002B2BB4">
            <w:pPr>
              <w:ind w:firstLine="545"/>
              <w:jc w:val="both"/>
              <w:rPr>
                <w:sz w:val="17"/>
                <w:szCs w:val="17"/>
                <w:lang w:val="ro-RO"/>
              </w:rPr>
            </w:pPr>
          </w:p>
          <w:p w14:paraId="50745612" w14:textId="77777777" w:rsidR="001C0305" w:rsidRPr="002B2BB4" w:rsidRDefault="001C0305" w:rsidP="002B2BB4">
            <w:pPr>
              <w:ind w:firstLine="545"/>
              <w:jc w:val="both"/>
              <w:rPr>
                <w:sz w:val="17"/>
                <w:szCs w:val="17"/>
                <w:lang w:val="ro-RO"/>
              </w:rPr>
            </w:pPr>
          </w:p>
          <w:p w14:paraId="1A16C85C" w14:textId="77777777" w:rsidR="001C0305" w:rsidRPr="002B2BB4" w:rsidRDefault="001C0305" w:rsidP="002B2BB4">
            <w:pPr>
              <w:ind w:firstLine="545"/>
              <w:jc w:val="both"/>
              <w:rPr>
                <w:sz w:val="17"/>
                <w:szCs w:val="17"/>
                <w:lang w:val="ro-RO"/>
              </w:rPr>
            </w:pPr>
            <w:r w:rsidRPr="002B2BB4">
              <w:rPr>
                <w:sz w:val="17"/>
                <w:szCs w:val="17"/>
                <w:lang w:val="ro-RO"/>
              </w:rPr>
              <w:t>__________</w:t>
            </w:r>
          </w:p>
          <w:p w14:paraId="77112066" w14:textId="77777777" w:rsidR="00AA317C" w:rsidRPr="002B2BB4" w:rsidRDefault="00AA317C" w:rsidP="002B2BB4">
            <w:pPr>
              <w:ind w:firstLine="545"/>
              <w:jc w:val="both"/>
              <w:rPr>
                <w:sz w:val="17"/>
                <w:szCs w:val="17"/>
                <w:lang w:val="ro-RO"/>
              </w:rPr>
            </w:pPr>
          </w:p>
          <w:p w14:paraId="6714E4FC" w14:textId="77777777" w:rsidR="00AA317C" w:rsidRPr="002B2BB4" w:rsidRDefault="00AA317C" w:rsidP="002B2BB4">
            <w:pPr>
              <w:ind w:firstLine="545"/>
              <w:jc w:val="both"/>
              <w:rPr>
                <w:sz w:val="17"/>
                <w:szCs w:val="17"/>
                <w:lang w:val="ro-RO"/>
              </w:rPr>
            </w:pPr>
          </w:p>
          <w:p w14:paraId="27A1822C" w14:textId="77777777" w:rsidR="00AA317C" w:rsidRPr="002B2BB4" w:rsidRDefault="00AA317C" w:rsidP="002B2BB4">
            <w:pPr>
              <w:ind w:firstLine="545"/>
              <w:jc w:val="both"/>
              <w:rPr>
                <w:sz w:val="17"/>
                <w:szCs w:val="17"/>
                <w:lang w:val="ro-RO"/>
              </w:rPr>
            </w:pPr>
          </w:p>
          <w:p w14:paraId="7A0B97AA" w14:textId="77777777" w:rsidR="00AA317C" w:rsidRPr="002B2BB4" w:rsidRDefault="00AA317C" w:rsidP="002B2BB4">
            <w:pPr>
              <w:ind w:firstLine="545"/>
              <w:jc w:val="both"/>
              <w:rPr>
                <w:sz w:val="17"/>
                <w:szCs w:val="17"/>
                <w:lang w:val="ro-RO"/>
              </w:rPr>
            </w:pPr>
          </w:p>
          <w:p w14:paraId="29C6521D" w14:textId="77777777" w:rsidR="00AA317C" w:rsidRPr="002B2BB4" w:rsidRDefault="00AA317C" w:rsidP="002B2BB4">
            <w:pPr>
              <w:ind w:firstLine="545"/>
              <w:jc w:val="both"/>
              <w:rPr>
                <w:sz w:val="17"/>
                <w:szCs w:val="17"/>
                <w:lang w:val="ro-RO"/>
              </w:rPr>
            </w:pPr>
          </w:p>
          <w:p w14:paraId="3848F807" w14:textId="77777777" w:rsidR="00AA317C" w:rsidRPr="002B2BB4" w:rsidRDefault="00AA317C" w:rsidP="002B2BB4">
            <w:pPr>
              <w:ind w:firstLine="545"/>
              <w:jc w:val="both"/>
              <w:rPr>
                <w:sz w:val="17"/>
                <w:szCs w:val="17"/>
                <w:lang w:val="ro-RO"/>
              </w:rPr>
            </w:pPr>
          </w:p>
          <w:p w14:paraId="6260080C" w14:textId="77777777" w:rsidR="00AA317C" w:rsidRPr="002B2BB4" w:rsidRDefault="00AA317C" w:rsidP="002B2BB4">
            <w:pPr>
              <w:ind w:firstLine="545"/>
              <w:jc w:val="both"/>
              <w:rPr>
                <w:sz w:val="17"/>
                <w:szCs w:val="17"/>
                <w:lang w:val="ro-RO"/>
              </w:rPr>
            </w:pPr>
          </w:p>
          <w:p w14:paraId="19219698" w14:textId="77777777" w:rsidR="00AA317C" w:rsidRPr="002B2BB4" w:rsidRDefault="00AA317C" w:rsidP="002B2BB4">
            <w:pPr>
              <w:ind w:firstLine="545"/>
              <w:jc w:val="both"/>
              <w:rPr>
                <w:sz w:val="17"/>
                <w:szCs w:val="17"/>
                <w:lang w:val="ro-RO"/>
              </w:rPr>
            </w:pPr>
          </w:p>
          <w:p w14:paraId="389AFDB7" w14:textId="77777777" w:rsidR="00AA317C" w:rsidRPr="002B2BB4" w:rsidRDefault="00AA317C" w:rsidP="002B2BB4">
            <w:pPr>
              <w:ind w:firstLine="545"/>
              <w:jc w:val="both"/>
              <w:rPr>
                <w:sz w:val="17"/>
                <w:szCs w:val="17"/>
                <w:lang w:val="ro-RO"/>
              </w:rPr>
            </w:pPr>
          </w:p>
          <w:p w14:paraId="2D042DAC" w14:textId="77777777" w:rsidR="00AA317C" w:rsidRPr="002B2BB4" w:rsidRDefault="00AA317C" w:rsidP="002B2BB4">
            <w:pPr>
              <w:ind w:firstLine="545"/>
              <w:jc w:val="both"/>
              <w:rPr>
                <w:sz w:val="17"/>
                <w:szCs w:val="17"/>
                <w:lang w:val="ro-RO"/>
              </w:rPr>
            </w:pPr>
          </w:p>
          <w:p w14:paraId="1458F14F" w14:textId="77777777" w:rsidR="00AA317C" w:rsidRPr="002B2BB4" w:rsidRDefault="00AA317C" w:rsidP="002B2BB4">
            <w:pPr>
              <w:ind w:firstLine="545"/>
              <w:jc w:val="both"/>
              <w:rPr>
                <w:sz w:val="17"/>
                <w:szCs w:val="17"/>
                <w:lang w:val="ro-RO"/>
              </w:rPr>
            </w:pPr>
          </w:p>
          <w:p w14:paraId="332E24AA" w14:textId="77777777" w:rsidR="00AA317C" w:rsidRPr="002B2BB4" w:rsidRDefault="00AA317C" w:rsidP="002B2BB4">
            <w:pPr>
              <w:ind w:firstLine="545"/>
              <w:jc w:val="both"/>
              <w:rPr>
                <w:sz w:val="17"/>
                <w:szCs w:val="17"/>
                <w:lang w:val="ro-RO"/>
              </w:rPr>
            </w:pPr>
          </w:p>
          <w:p w14:paraId="0C4153BF" w14:textId="77777777" w:rsidR="00AA317C" w:rsidRPr="002B2BB4" w:rsidRDefault="00AA317C" w:rsidP="002B2BB4">
            <w:pPr>
              <w:ind w:firstLine="545"/>
              <w:jc w:val="both"/>
              <w:rPr>
                <w:sz w:val="17"/>
                <w:szCs w:val="17"/>
                <w:lang w:val="ro-RO"/>
              </w:rPr>
            </w:pPr>
          </w:p>
          <w:p w14:paraId="41366C87" w14:textId="77777777" w:rsidR="00AA317C" w:rsidRPr="002B2BB4" w:rsidRDefault="00AA317C" w:rsidP="002B2BB4">
            <w:pPr>
              <w:ind w:firstLine="545"/>
              <w:jc w:val="both"/>
              <w:rPr>
                <w:sz w:val="17"/>
                <w:szCs w:val="17"/>
                <w:lang w:val="ro-RO"/>
              </w:rPr>
            </w:pPr>
          </w:p>
          <w:p w14:paraId="5FEE3BFA" w14:textId="77777777" w:rsidR="00AA317C" w:rsidRPr="002B2BB4" w:rsidRDefault="00AA317C" w:rsidP="002B2BB4">
            <w:pPr>
              <w:ind w:firstLine="545"/>
              <w:jc w:val="both"/>
              <w:rPr>
                <w:sz w:val="17"/>
                <w:szCs w:val="17"/>
                <w:lang w:val="ro-RO"/>
              </w:rPr>
            </w:pPr>
          </w:p>
          <w:p w14:paraId="517FC3DB" w14:textId="77777777" w:rsidR="00AA317C" w:rsidRPr="002B2BB4" w:rsidRDefault="00AA317C" w:rsidP="002B2BB4">
            <w:pPr>
              <w:ind w:firstLine="545"/>
              <w:jc w:val="both"/>
              <w:rPr>
                <w:sz w:val="17"/>
                <w:szCs w:val="17"/>
                <w:lang w:val="ro-RO"/>
              </w:rPr>
            </w:pPr>
          </w:p>
          <w:p w14:paraId="2D8980D3" w14:textId="77777777" w:rsidR="00AA317C" w:rsidRPr="002B2BB4" w:rsidRDefault="00AA317C" w:rsidP="002B2BB4">
            <w:pPr>
              <w:ind w:firstLine="545"/>
              <w:jc w:val="both"/>
              <w:rPr>
                <w:sz w:val="17"/>
                <w:szCs w:val="17"/>
                <w:lang w:val="ro-RO"/>
              </w:rPr>
            </w:pPr>
            <w:r w:rsidRPr="002B2BB4">
              <w:rPr>
                <w:b/>
                <w:sz w:val="17"/>
                <w:szCs w:val="17"/>
                <w:lang w:val="ro-RO"/>
              </w:rPr>
              <w:t xml:space="preserve">Articolul 88. </w:t>
            </w:r>
            <w:r w:rsidRPr="002B2BB4">
              <w:rPr>
                <w:sz w:val="17"/>
                <w:szCs w:val="17"/>
                <w:lang w:val="ro-RO"/>
              </w:rPr>
              <w:t>Activităţi suplimentare permise societăţii emitente de monedă electronică</w:t>
            </w:r>
          </w:p>
          <w:p w14:paraId="0F1FF772" w14:textId="77777777" w:rsidR="00AA317C" w:rsidRPr="002B2BB4" w:rsidRDefault="00AA317C" w:rsidP="002B2BB4">
            <w:pPr>
              <w:ind w:firstLine="545"/>
              <w:jc w:val="both"/>
              <w:rPr>
                <w:sz w:val="17"/>
                <w:szCs w:val="17"/>
                <w:lang w:val="ro-RO"/>
              </w:rPr>
            </w:pPr>
            <w:r w:rsidRPr="002B2BB4">
              <w:rPr>
                <w:sz w:val="17"/>
                <w:szCs w:val="17"/>
                <w:lang w:val="ro-RO"/>
              </w:rPr>
              <w:t xml:space="preserve">(2) Asupra fondurilor primite pentru activitatea prevăzută la alin.(1) lit.a), nelegată de activitatea de emitere de monedă electronică, prevederile </w:t>
            </w:r>
            <w:r w:rsidR="0092158F" w:rsidRPr="002B2BB4">
              <w:rPr>
                <w:sz w:val="17"/>
                <w:szCs w:val="17"/>
                <w:lang w:val="ro-RO"/>
              </w:rPr>
              <w:t>art. 24 alin. (1) şi (2</w:t>
            </w:r>
            <w:r w:rsidR="00CB76F2" w:rsidRPr="002B2BB4">
              <w:rPr>
                <w:sz w:val="17"/>
                <w:szCs w:val="17"/>
                <w:lang w:val="ro-RO"/>
              </w:rPr>
              <w:t>)</w:t>
            </w:r>
            <w:r w:rsidR="00CB76F2" w:rsidRPr="00C36A0F">
              <w:rPr>
                <w:lang w:val="ro-RO"/>
              </w:rPr>
              <w:t xml:space="preserve"> </w:t>
            </w:r>
            <w:r w:rsidR="00CB76F2" w:rsidRPr="002B2BB4">
              <w:rPr>
                <w:sz w:val="17"/>
                <w:szCs w:val="17"/>
                <w:lang w:val="ro-RO"/>
              </w:rPr>
              <w:t xml:space="preserve">şi ale </w:t>
            </w:r>
            <w:r w:rsidRPr="002B2BB4">
              <w:rPr>
                <w:sz w:val="17"/>
                <w:szCs w:val="17"/>
                <w:lang w:val="ro-RO"/>
              </w:rPr>
              <w:t>art.26 se aplică în mod corespunzător.</w:t>
            </w:r>
          </w:p>
          <w:p w14:paraId="58648D41" w14:textId="77777777" w:rsidR="00AA317C" w:rsidRPr="002B2BB4" w:rsidRDefault="00AA317C" w:rsidP="002B2BB4">
            <w:pPr>
              <w:ind w:firstLine="545"/>
              <w:jc w:val="both"/>
              <w:rPr>
                <w:sz w:val="17"/>
                <w:szCs w:val="17"/>
                <w:lang w:val="ro-RO"/>
              </w:rPr>
            </w:pPr>
            <w:r w:rsidRPr="002B2BB4">
              <w:rPr>
                <w:b/>
                <w:sz w:val="17"/>
                <w:szCs w:val="17"/>
                <w:lang w:val="ro-RO"/>
              </w:rPr>
              <w:t xml:space="preserve">Articolul 89. </w:t>
            </w:r>
            <w:r w:rsidRPr="002B2BB4">
              <w:rPr>
                <w:sz w:val="17"/>
                <w:szCs w:val="17"/>
                <w:lang w:val="ro-RO"/>
              </w:rPr>
              <w:t>Cerinţe cu privire la protejarea fondurilor</w:t>
            </w:r>
          </w:p>
          <w:p w14:paraId="248BE356" w14:textId="77777777" w:rsidR="00DC5D1A" w:rsidRPr="002B2BB4" w:rsidRDefault="00AA317C" w:rsidP="002B2BB4">
            <w:pPr>
              <w:ind w:firstLine="545"/>
              <w:jc w:val="both"/>
              <w:rPr>
                <w:sz w:val="17"/>
                <w:szCs w:val="17"/>
                <w:lang w:val="ro-RO"/>
              </w:rPr>
            </w:pPr>
            <w:r w:rsidRPr="002B2BB4">
              <w:rPr>
                <w:sz w:val="17"/>
                <w:szCs w:val="17"/>
                <w:lang w:val="ro-RO"/>
              </w:rPr>
              <w:t xml:space="preserve">(1) Societatea emitentă de monedă electronică este obligată să protejeze fondurile primite în schimbul monedei electronice emise, în conformitate cu dispoziţiile art.26. </w:t>
            </w:r>
            <w:r w:rsidR="00CB76F2" w:rsidRPr="002B2BB4">
              <w:rPr>
                <w:sz w:val="17"/>
                <w:szCs w:val="17"/>
                <w:lang w:val="ro-RO"/>
              </w:rPr>
              <w:t>S</w:t>
            </w:r>
            <w:r w:rsidR="00DC5D1A" w:rsidRPr="002B2BB4">
              <w:rPr>
                <w:sz w:val="17"/>
                <w:szCs w:val="17"/>
                <w:lang w:val="ro-RO"/>
              </w:rPr>
              <w:t xml:space="preserve">ocietatea emitentă de monedă electronică este obligată să nu amestece şi să ţină evidenţa separată a fondurilor primite de la fiecare utilizator, de </w:t>
            </w:r>
            <w:r w:rsidR="00CB76F2" w:rsidRPr="002B2BB4">
              <w:rPr>
                <w:sz w:val="17"/>
                <w:szCs w:val="17"/>
                <w:lang w:val="ro-RO"/>
              </w:rPr>
              <w:t xml:space="preserve">la </w:t>
            </w:r>
            <w:r w:rsidR="00DC5D1A" w:rsidRPr="002B2BB4">
              <w:rPr>
                <w:sz w:val="17"/>
                <w:szCs w:val="17"/>
                <w:lang w:val="ro-RO"/>
              </w:rPr>
              <w:t xml:space="preserve">fondurile vreunei alte persoane sau de </w:t>
            </w:r>
            <w:r w:rsidR="00CB76F2" w:rsidRPr="002B2BB4">
              <w:rPr>
                <w:sz w:val="17"/>
                <w:szCs w:val="17"/>
                <w:lang w:val="ro-RO"/>
              </w:rPr>
              <w:t xml:space="preserve">la </w:t>
            </w:r>
            <w:r w:rsidR="00DC5D1A" w:rsidRPr="002B2BB4">
              <w:rPr>
                <w:sz w:val="17"/>
                <w:szCs w:val="17"/>
                <w:lang w:val="ro-RO"/>
              </w:rPr>
              <w:t>fondurile proprii, precum şi să le depună (înregistreze) în conturi bancare separate deschise de către societatea emitentă de monedă electronică la băncile din Republica Moldova.</w:t>
            </w:r>
          </w:p>
          <w:p w14:paraId="259D2339" w14:textId="77777777" w:rsidR="00AA317C" w:rsidRPr="002B2BB4" w:rsidRDefault="00AA317C" w:rsidP="002B2BB4">
            <w:pPr>
              <w:ind w:firstLine="545"/>
              <w:jc w:val="both"/>
              <w:rPr>
                <w:sz w:val="17"/>
                <w:szCs w:val="17"/>
                <w:lang w:val="ro-RO"/>
              </w:rPr>
            </w:pPr>
          </w:p>
        </w:tc>
        <w:tc>
          <w:tcPr>
            <w:tcW w:w="1440" w:type="dxa"/>
          </w:tcPr>
          <w:p w14:paraId="185D1867" w14:textId="77777777" w:rsidR="00427599" w:rsidRPr="002B2BB4" w:rsidRDefault="00427599" w:rsidP="002B2BB4">
            <w:pPr>
              <w:jc w:val="both"/>
              <w:rPr>
                <w:sz w:val="17"/>
                <w:szCs w:val="17"/>
                <w:lang w:val="ro-RO"/>
              </w:rPr>
            </w:pPr>
            <w:r w:rsidRPr="002B2BB4">
              <w:rPr>
                <w:sz w:val="17"/>
                <w:szCs w:val="17"/>
                <w:lang w:val="ro-RO"/>
              </w:rPr>
              <w:lastRenderedPageBreak/>
              <w:t>Parţial compatibill</w:t>
            </w:r>
          </w:p>
        </w:tc>
        <w:tc>
          <w:tcPr>
            <w:tcW w:w="2340" w:type="dxa"/>
          </w:tcPr>
          <w:p w14:paraId="467DE0F6" w14:textId="77777777" w:rsidR="00427599" w:rsidRPr="002B2BB4" w:rsidRDefault="008C106B" w:rsidP="002B2BB4">
            <w:pPr>
              <w:jc w:val="both"/>
              <w:rPr>
                <w:sz w:val="17"/>
                <w:szCs w:val="17"/>
                <w:lang w:val="ro-RO"/>
              </w:rPr>
            </w:pPr>
            <w:r>
              <w:rPr>
                <w:sz w:val="17"/>
                <w:szCs w:val="17"/>
                <w:lang w:val="ro-RO"/>
              </w:rPr>
              <w:t>În vigoare</w:t>
            </w:r>
          </w:p>
          <w:p w14:paraId="662C2A63" w14:textId="77777777" w:rsidR="001C0305" w:rsidRPr="002B2BB4" w:rsidRDefault="001C0305" w:rsidP="002B2BB4">
            <w:pPr>
              <w:jc w:val="both"/>
              <w:rPr>
                <w:sz w:val="17"/>
                <w:szCs w:val="17"/>
                <w:lang w:val="ro-RO"/>
              </w:rPr>
            </w:pPr>
          </w:p>
          <w:p w14:paraId="4762FCD1" w14:textId="77777777" w:rsidR="001C0305" w:rsidRPr="002B2BB4" w:rsidRDefault="001C0305" w:rsidP="002B2BB4">
            <w:pPr>
              <w:jc w:val="both"/>
              <w:rPr>
                <w:sz w:val="17"/>
                <w:szCs w:val="17"/>
                <w:lang w:val="ro-RO"/>
              </w:rPr>
            </w:pPr>
          </w:p>
          <w:p w14:paraId="3B89CA7F" w14:textId="77777777" w:rsidR="001C0305" w:rsidRPr="002B2BB4" w:rsidRDefault="001C0305" w:rsidP="002B2BB4">
            <w:pPr>
              <w:jc w:val="both"/>
              <w:rPr>
                <w:sz w:val="17"/>
                <w:szCs w:val="17"/>
                <w:lang w:val="ro-RO"/>
              </w:rPr>
            </w:pPr>
          </w:p>
          <w:p w14:paraId="302A4B8B" w14:textId="77777777" w:rsidR="001C0305" w:rsidRPr="002B2BB4" w:rsidRDefault="001C0305" w:rsidP="002B2BB4">
            <w:pPr>
              <w:jc w:val="both"/>
              <w:rPr>
                <w:sz w:val="17"/>
                <w:szCs w:val="17"/>
                <w:lang w:val="ro-RO"/>
              </w:rPr>
            </w:pPr>
          </w:p>
          <w:p w14:paraId="61A0F26E" w14:textId="77777777" w:rsidR="001C0305" w:rsidRPr="002B2BB4" w:rsidRDefault="001C0305" w:rsidP="002B2BB4">
            <w:pPr>
              <w:jc w:val="both"/>
              <w:rPr>
                <w:sz w:val="17"/>
                <w:szCs w:val="17"/>
                <w:lang w:val="ro-RO"/>
              </w:rPr>
            </w:pPr>
          </w:p>
          <w:p w14:paraId="7681451E" w14:textId="77777777" w:rsidR="001C0305" w:rsidRPr="002B2BB4" w:rsidRDefault="001C0305" w:rsidP="002B2BB4">
            <w:pPr>
              <w:jc w:val="both"/>
              <w:rPr>
                <w:sz w:val="17"/>
                <w:szCs w:val="17"/>
                <w:lang w:val="ro-RO"/>
              </w:rPr>
            </w:pPr>
          </w:p>
          <w:p w14:paraId="584583F6" w14:textId="77777777" w:rsidR="001C0305" w:rsidRPr="002B2BB4" w:rsidRDefault="001C0305" w:rsidP="002B2BB4">
            <w:pPr>
              <w:jc w:val="both"/>
              <w:rPr>
                <w:sz w:val="17"/>
                <w:szCs w:val="17"/>
                <w:lang w:val="ro-RO"/>
              </w:rPr>
            </w:pPr>
          </w:p>
          <w:p w14:paraId="7DE45C24" w14:textId="77777777" w:rsidR="001C0305" w:rsidRPr="002B2BB4" w:rsidRDefault="001C0305" w:rsidP="002B2BB4">
            <w:pPr>
              <w:jc w:val="both"/>
              <w:rPr>
                <w:sz w:val="17"/>
                <w:szCs w:val="17"/>
                <w:lang w:val="ro-RO"/>
              </w:rPr>
            </w:pPr>
          </w:p>
          <w:p w14:paraId="3CAFC0DF" w14:textId="77777777" w:rsidR="001C0305" w:rsidRPr="002B2BB4" w:rsidRDefault="001C0305" w:rsidP="002B2BB4">
            <w:pPr>
              <w:jc w:val="both"/>
              <w:rPr>
                <w:sz w:val="17"/>
                <w:szCs w:val="17"/>
                <w:lang w:val="ro-RO"/>
              </w:rPr>
            </w:pPr>
          </w:p>
          <w:p w14:paraId="3D870527" w14:textId="77777777" w:rsidR="001C0305" w:rsidRPr="002B2BB4" w:rsidRDefault="001C0305" w:rsidP="002B2BB4">
            <w:pPr>
              <w:jc w:val="both"/>
              <w:rPr>
                <w:sz w:val="17"/>
                <w:szCs w:val="17"/>
                <w:lang w:val="ro-RO"/>
              </w:rPr>
            </w:pPr>
          </w:p>
          <w:p w14:paraId="7FDD7059" w14:textId="77777777" w:rsidR="001C0305" w:rsidRPr="002B2BB4" w:rsidRDefault="001C0305" w:rsidP="002B2BB4">
            <w:pPr>
              <w:jc w:val="both"/>
              <w:rPr>
                <w:sz w:val="17"/>
                <w:szCs w:val="17"/>
                <w:lang w:val="ro-RO"/>
              </w:rPr>
            </w:pPr>
          </w:p>
          <w:p w14:paraId="6D2BF599" w14:textId="77777777" w:rsidR="001C0305" w:rsidRPr="002B2BB4" w:rsidRDefault="001C0305" w:rsidP="002B2BB4">
            <w:pPr>
              <w:jc w:val="both"/>
              <w:rPr>
                <w:sz w:val="17"/>
                <w:szCs w:val="17"/>
                <w:lang w:val="ro-RO"/>
              </w:rPr>
            </w:pPr>
          </w:p>
          <w:p w14:paraId="4A79E4BE" w14:textId="77777777" w:rsidR="001C0305" w:rsidRPr="002B2BB4" w:rsidRDefault="001C0305" w:rsidP="002B2BB4">
            <w:pPr>
              <w:jc w:val="both"/>
              <w:rPr>
                <w:sz w:val="17"/>
                <w:szCs w:val="17"/>
                <w:lang w:val="ro-RO"/>
              </w:rPr>
            </w:pPr>
          </w:p>
          <w:p w14:paraId="41493819" w14:textId="77777777" w:rsidR="001C0305" w:rsidRPr="002B2BB4" w:rsidRDefault="001C0305" w:rsidP="002B2BB4">
            <w:pPr>
              <w:jc w:val="both"/>
              <w:rPr>
                <w:sz w:val="17"/>
                <w:szCs w:val="17"/>
                <w:lang w:val="ro-RO"/>
              </w:rPr>
            </w:pPr>
          </w:p>
          <w:p w14:paraId="30F9E037" w14:textId="77777777" w:rsidR="00376924" w:rsidRPr="002B2BB4" w:rsidRDefault="00376924" w:rsidP="002B2BB4">
            <w:pPr>
              <w:jc w:val="both"/>
              <w:rPr>
                <w:sz w:val="17"/>
                <w:szCs w:val="17"/>
                <w:lang w:val="ro-RO"/>
              </w:rPr>
            </w:pPr>
          </w:p>
          <w:p w14:paraId="7D1B5C3E" w14:textId="77777777" w:rsidR="00376924" w:rsidRPr="002B2BB4" w:rsidRDefault="00376924" w:rsidP="002B2BB4">
            <w:pPr>
              <w:jc w:val="both"/>
              <w:rPr>
                <w:sz w:val="17"/>
                <w:szCs w:val="17"/>
                <w:lang w:val="ro-RO"/>
              </w:rPr>
            </w:pPr>
          </w:p>
          <w:p w14:paraId="1DAEB48E" w14:textId="77777777" w:rsidR="00376924" w:rsidRPr="002B2BB4" w:rsidRDefault="00376924" w:rsidP="002B2BB4">
            <w:pPr>
              <w:jc w:val="both"/>
              <w:rPr>
                <w:sz w:val="17"/>
                <w:szCs w:val="17"/>
                <w:lang w:val="ro-RO"/>
              </w:rPr>
            </w:pPr>
          </w:p>
          <w:p w14:paraId="52517324" w14:textId="77777777" w:rsidR="00376924" w:rsidRPr="002B2BB4" w:rsidRDefault="00376924" w:rsidP="002B2BB4">
            <w:pPr>
              <w:jc w:val="both"/>
              <w:rPr>
                <w:sz w:val="17"/>
                <w:szCs w:val="17"/>
                <w:lang w:val="ro-RO"/>
              </w:rPr>
            </w:pPr>
          </w:p>
          <w:p w14:paraId="19BB17D4" w14:textId="77777777" w:rsidR="00376924" w:rsidRPr="002B2BB4" w:rsidRDefault="00376924" w:rsidP="002B2BB4">
            <w:pPr>
              <w:jc w:val="both"/>
              <w:rPr>
                <w:sz w:val="17"/>
                <w:szCs w:val="17"/>
                <w:lang w:val="ro-RO"/>
              </w:rPr>
            </w:pPr>
          </w:p>
          <w:p w14:paraId="398DDB23" w14:textId="77777777" w:rsidR="00376924" w:rsidRPr="002B2BB4" w:rsidRDefault="00376924" w:rsidP="002B2BB4">
            <w:pPr>
              <w:jc w:val="both"/>
              <w:rPr>
                <w:sz w:val="17"/>
                <w:szCs w:val="17"/>
                <w:lang w:val="ro-RO"/>
              </w:rPr>
            </w:pPr>
          </w:p>
          <w:p w14:paraId="121C8D42" w14:textId="77777777" w:rsidR="00376924" w:rsidRPr="002B2BB4" w:rsidRDefault="00376924" w:rsidP="002B2BB4">
            <w:pPr>
              <w:jc w:val="both"/>
              <w:rPr>
                <w:sz w:val="17"/>
                <w:szCs w:val="17"/>
                <w:lang w:val="ro-RO"/>
              </w:rPr>
            </w:pPr>
          </w:p>
          <w:p w14:paraId="6C63D1A6" w14:textId="77777777" w:rsidR="001C0305" w:rsidRPr="002B2BB4" w:rsidRDefault="001C0305" w:rsidP="002B2BB4">
            <w:pPr>
              <w:jc w:val="both"/>
              <w:rPr>
                <w:sz w:val="17"/>
                <w:szCs w:val="17"/>
                <w:lang w:val="ro-RO"/>
              </w:rPr>
            </w:pPr>
          </w:p>
          <w:p w14:paraId="4C6EC1BE" w14:textId="77777777" w:rsidR="00376924" w:rsidRPr="002B2BB4" w:rsidRDefault="00376924" w:rsidP="002B2BB4">
            <w:pPr>
              <w:jc w:val="both"/>
              <w:rPr>
                <w:sz w:val="17"/>
                <w:szCs w:val="17"/>
                <w:lang w:val="ro-RO"/>
              </w:rPr>
            </w:pPr>
          </w:p>
          <w:p w14:paraId="500B7A5A" w14:textId="77777777" w:rsidR="003E7C11" w:rsidRPr="002B2BB4" w:rsidRDefault="003E7C11" w:rsidP="002B2BB4">
            <w:pPr>
              <w:jc w:val="both"/>
              <w:rPr>
                <w:sz w:val="17"/>
                <w:szCs w:val="17"/>
                <w:lang w:val="ro-RO"/>
              </w:rPr>
            </w:pPr>
          </w:p>
          <w:p w14:paraId="6361B0D9" w14:textId="77777777" w:rsidR="003E7C11" w:rsidRPr="002B2BB4" w:rsidRDefault="003E7C11" w:rsidP="002B2BB4">
            <w:pPr>
              <w:jc w:val="both"/>
              <w:rPr>
                <w:sz w:val="17"/>
                <w:szCs w:val="17"/>
                <w:lang w:val="ro-RO"/>
              </w:rPr>
            </w:pPr>
          </w:p>
          <w:p w14:paraId="35CA7316" w14:textId="77777777" w:rsidR="003E7C11" w:rsidRPr="002B2BB4" w:rsidRDefault="003E7C11" w:rsidP="002B2BB4">
            <w:pPr>
              <w:jc w:val="both"/>
              <w:rPr>
                <w:sz w:val="17"/>
                <w:szCs w:val="17"/>
                <w:lang w:val="ro-RO"/>
              </w:rPr>
            </w:pPr>
          </w:p>
          <w:p w14:paraId="32ADEF4E" w14:textId="77777777" w:rsidR="001C0305" w:rsidRPr="002B2BB4" w:rsidRDefault="001C0305" w:rsidP="002B2BB4">
            <w:pPr>
              <w:jc w:val="both"/>
              <w:rPr>
                <w:sz w:val="17"/>
                <w:szCs w:val="17"/>
                <w:lang w:val="ro-RO"/>
              </w:rPr>
            </w:pPr>
          </w:p>
          <w:p w14:paraId="55C254C8" w14:textId="77777777" w:rsidR="001C0305" w:rsidRPr="002B2BB4" w:rsidRDefault="007A7EAE" w:rsidP="002B2BB4">
            <w:pPr>
              <w:jc w:val="both"/>
              <w:rPr>
                <w:sz w:val="17"/>
                <w:szCs w:val="17"/>
                <w:lang w:val="ro-RO"/>
              </w:rPr>
            </w:pPr>
            <w:r w:rsidRPr="002B2BB4">
              <w:rPr>
                <w:sz w:val="17"/>
                <w:szCs w:val="17"/>
                <w:lang w:val="ro-RO"/>
              </w:rPr>
              <w:t xml:space="preserve">Societatea emitentă de monedă electronică protejează fondurile primite în conformitate cu art. 26 din </w:t>
            </w:r>
            <w:r w:rsidR="00904304" w:rsidRPr="002B2BB4">
              <w:rPr>
                <w:sz w:val="17"/>
                <w:szCs w:val="17"/>
                <w:lang w:val="ro-RO"/>
              </w:rPr>
              <w:t>Lege</w:t>
            </w:r>
            <w:r w:rsidRPr="002B2BB4">
              <w:rPr>
                <w:sz w:val="17"/>
                <w:szCs w:val="17"/>
                <w:lang w:val="ro-RO"/>
              </w:rPr>
              <w:t xml:space="preserve"> (similar societăţilor de plată)</w:t>
            </w:r>
            <w:r w:rsidR="006753B0" w:rsidRPr="002B2BB4">
              <w:rPr>
                <w:sz w:val="17"/>
                <w:szCs w:val="17"/>
                <w:lang w:val="ro-RO"/>
              </w:rPr>
              <w:t xml:space="preserve">, prin care a fost aleasă doar modalitatea de depunere a fondurilor respective în </w:t>
            </w:r>
            <w:r w:rsidR="006753B0" w:rsidRPr="002B2BB4">
              <w:rPr>
                <w:sz w:val="17"/>
                <w:szCs w:val="17"/>
                <w:lang w:val="ro-RO"/>
              </w:rPr>
              <w:lastRenderedPageBreak/>
              <w:t>conturile bancare, cealaltă modalitate (investirea fondurilor rspective în active sigure , lichide şi cu risc scăzut) fiind una opţională</w:t>
            </w:r>
            <w:r w:rsidR="001C0305" w:rsidRPr="002B2BB4">
              <w:rPr>
                <w:sz w:val="17"/>
                <w:szCs w:val="17"/>
                <w:lang w:val="ro-RO"/>
              </w:rPr>
              <w:t>.</w:t>
            </w:r>
          </w:p>
          <w:p w14:paraId="1B3B6782" w14:textId="77777777" w:rsidR="001C0305" w:rsidRPr="002B2BB4" w:rsidRDefault="001C0305" w:rsidP="002B2BB4">
            <w:pPr>
              <w:jc w:val="both"/>
              <w:rPr>
                <w:sz w:val="17"/>
                <w:szCs w:val="17"/>
                <w:lang w:val="ro-RO"/>
              </w:rPr>
            </w:pPr>
          </w:p>
          <w:p w14:paraId="50FE9A73" w14:textId="77777777" w:rsidR="00AA317C" w:rsidRPr="002B2BB4" w:rsidRDefault="00AA317C" w:rsidP="002B2BB4">
            <w:pPr>
              <w:jc w:val="both"/>
              <w:rPr>
                <w:sz w:val="17"/>
                <w:szCs w:val="17"/>
                <w:lang w:val="ro-RO"/>
              </w:rPr>
            </w:pPr>
          </w:p>
          <w:p w14:paraId="52781EC5" w14:textId="77777777" w:rsidR="00AA317C" w:rsidRPr="002B2BB4" w:rsidRDefault="00AA317C" w:rsidP="002B2BB4">
            <w:pPr>
              <w:jc w:val="both"/>
              <w:rPr>
                <w:sz w:val="17"/>
                <w:szCs w:val="17"/>
                <w:lang w:val="ro-RO"/>
              </w:rPr>
            </w:pPr>
          </w:p>
          <w:p w14:paraId="6541421B" w14:textId="77777777" w:rsidR="00AA317C" w:rsidRPr="002B2BB4" w:rsidRDefault="00AC6354" w:rsidP="002B2BB4">
            <w:pPr>
              <w:jc w:val="both"/>
              <w:rPr>
                <w:sz w:val="17"/>
                <w:szCs w:val="17"/>
                <w:lang w:val="ro-RO"/>
              </w:rPr>
            </w:pPr>
            <w:r>
              <w:rPr>
                <w:sz w:val="17"/>
                <w:szCs w:val="17"/>
                <w:lang w:val="ro-RO"/>
              </w:rPr>
              <w:t>În vigoare</w:t>
            </w:r>
          </w:p>
          <w:p w14:paraId="1391FE25" w14:textId="77777777" w:rsidR="00AA317C" w:rsidRPr="002B2BB4" w:rsidRDefault="00AA317C" w:rsidP="002B2BB4">
            <w:pPr>
              <w:jc w:val="both"/>
              <w:rPr>
                <w:sz w:val="17"/>
                <w:szCs w:val="17"/>
                <w:lang w:val="ro-RO"/>
              </w:rPr>
            </w:pPr>
          </w:p>
          <w:p w14:paraId="62CFA057" w14:textId="77777777" w:rsidR="00AA317C" w:rsidRPr="002B2BB4" w:rsidRDefault="00AA317C" w:rsidP="002B2BB4">
            <w:pPr>
              <w:jc w:val="both"/>
              <w:rPr>
                <w:sz w:val="17"/>
                <w:szCs w:val="17"/>
                <w:lang w:val="ro-RO"/>
              </w:rPr>
            </w:pPr>
          </w:p>
          <w:p w14:paraId="52470DB5" w14:textId="77777777" w:rsidR="00AA317C" w:rsidRPr="002B2BB4" w:rsidRDefault="00AA317C" w:rsidP="002B2BB4">
            <w:pPr>
              <w:jc w:val="both"/>
              <w:rPr>
                <w:sz w:val="17"/>
                <w:szCs w:val="17"/>
                <w:lang w:val="ro-RO"/>
              </w:rPr>
            </w:pPr>
          </w:p>
          <w:p w14:paraId="0AE5CC5F" w14:textId="77777777" w:rsidR="00AA317C" w:rsidRPr="002B2BB4" w:rsidRDefault="00AA317C" w:rsidP="002B2BB4">
            <w:pPr>
              <w:jc w:val="both"/>
              <w:rPr>
                <w:sz w:val="17"/>
                <w:szCs w:val="17"/>
                <w:lang w:val="ro-RO"/>
              </w:rPr>
            </w:pPr>
          </w:p>
          <w:p w14:paraId="2CDE1667" w14:textId="77777777" w:rsidR="00AA317C" w:rsidRPr="002B2BB4" w:rsidRDefault="00AA317C" w:rsidP="002B2BB4">
            <w:pPr>
              <w:jc w:val="both"/>
              <w:rPr>
                <w:sz w:val="17"/>
                <w:szCs w:val="17"/>
                <w:lang w:val="ro-RO"/>
              </w:rPr>
            </w:pPr>
          </w:p>
          <w:p w14:paraId="5F0E489B" w14:textId="77777777" w:rsidR="00AA317C" w:rsidRPr="002B2BB4" w:rsidRDefault="00AA317C" w:rsidP="002B2BB4">
            <w:pPr>
              <w:jc w:val="both"/>
              <w:rPr>
                <w:sz w:val="17"/>
                <w:szCs w:val="17"/>
                <w:lang w:val="ro-RO"/>
              </w:rPr>
            </w:pPr>
          </w:p>
          <w:p w14:paraId="42043E52" w14:textId="77777777" w:rsidR="00AA317C" w:rsidRPr="002B2BB4" w:rsidRDefault="00AA317C" w:rsidP="002B2BB4">
            <w:pPr>
              <w:jc w:val="both"/>
              <w:rPr>
                <w:sz w:val="17"/>
                <w:szCs w:val="17"/>
                <w:lang w:val="ro-RO"/>
              </w:rPr>
            </w:pPr>
          </w:p>
          <w:p w14:paraId="37D7ABBA" w14:textId="77777777" w:rsidR="00AA317C" w:rsidRPr="002B2BB4" w:rsidRDefault="00AA317C" w:rsidP="002B2BB4">
            <w:pPr>
              <w:jc w:val="both"/>
              <w:rPr>
                <w:sz w:val="17"/>
                <w:szCs w:val="17"/>
                <w:lang w:val="ro-RO"/>
              </w:rPr>
            </w:pPr>
          </w:p>
          <w:p w14:paraId="67E3D389" w14:textId="77777777" w:rsidR="00AA317C" w:rsidRPr="002B2BB4" w:rsidRDefault="00AA317C" w:rsidP="002B2BB4">
            <w:pPr>
              <w:jc w:val="both"/>
              <w:rPr>
                <w:sz w:val="17"/>
                <w:szCs w:val="17"/>
                <w:lang w:val="ro-RO"/>
              </w:rPr>
            </w:pPr>
            <w:r w:rsidRPr="002B2BB4">
              <w:rPr>
                <w:sz w:val="17"/>
                <w:szCs w:val="17"/>
                <w:lang w:val="ro-RO"/>
              </w:rPr>
              <w:t>Alin 4 din directivă este opţional, totodată metoda de protejare a capitalului propriu este stipulată la art.26</w:t>
            </w:r>
          </w:p>
        </w:tc>
        <w:tc>
          <w:tcPr>
            <w:tcW w:w="1440" w:type="dxa"/>
            <w:tcBorders>
              <w:top w:val="single" w:sz="4" w:space="0" w:color="auto"/>
              <w:bottom w:val="single" w:sz="4" w:space="0" w:color="auto"/>
            </w:tcBorders>
          </w:tcPr>
          <w:p w14:paraId="2A372E39"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21F5196D" w14:textId="77777777" w:rsidR="00427599" w:rsidRPr="002B2BB4" w:rsidRDefault="00427599" w:rsidP="002B2BB4">
            <w:pPr>
              <w:jc w:val="center"/>
              <w:rPr>
                <w:sz w:val="17"/>
                <w:szCs w:val="17"/>
                <w:lang w:val="ro-RO"/>
              </w:rPr>
            </w:pPr>
          </w:p>
        </w:tc>
      </w:tr>
      <w:tr w:rsidR="002B2BB4" w:rsidRPr="002B2BB4" w14:paraId="27B28F53" w14:textId="77777777" w:rsidTr="002B2BB4">
        <w:tc>
          <w:tcPr>
            <w:tcW w:w="5220" w:type="dxa"/>
          </w:tcPr>
          <w:p w14:paraId="08338C71" w14:textId="77777777" w:rsidR="00427599" w:rsidRPr="002B2BB4" w:rsidRDefault="00427599" w:rsidP="002B2BB4">
            <w:pPr>
              <w:rPr>
                <w:sz w:val="17"/>
                <w:szCs w:val="17"/>
                <w:lang w:val="ro-RO" w:eastAsia="ru-RU"/>
              </w:rPr>
            </w:pPr>
            <w:r w:rsidRPr="002B2BB4">
              <w:rPr>
                <w:b/>
                <w:sz w:val="17"/>
                <w:szCs w:val="17"/>
                <w:lang w:val="ro-RO" w:eastAsia="ru-RU"/>
              </w:rPr>
              <w:t xml:space="preserve">EMD Articolul 8 </w:t>
            </w:r>
            <w:r w:rsidRPr="002B2BB4">
              <w:rPr>
                <w:sz w:val="17"/>
                <w:szCs w:val="17"/>
                <w:lang w:val="ro-RO" w:eastAsia="ru-RU"/>
              </w:rPr>
              <w:t>Rela</w:t>
            </w:r>
            <w:r w:rsidRPr="002B2BB4">
              <w:rPr>
                <w:rFonts w:ascii="Tahoma" w:hAnsi="Tahoma"/>
                <w:sz w:val="17"/>
                <w:szCs w:val="17"/>
                <w:lang w:val="ro-RO" w:eastAsia="ru-RU"/>
              </w:rPr>
              <w:t>ț</w:t>
            </w:r>
            <w:r w:rsidRPr="002B2BB4">
              <w:rPr>
                <w:sz w:val="17"/>
                <w:szCs w:val="17"/>
                <w:lang w:val="ro-RO" w:eastAsia="ru-RU"/>
              </w:rPr>
              <w:t xml:space="preserve">ii cu </w:t>
            </w:r>
            <w:r w:rsidRPr="002B2BB4">
              <w:rPr>
                <w:rFonts w:ascii="Tahoma" w:hAnsi="Tahoma"/>
                <w:sz w:val="17"/>
                <w:szCs w:val="17"/>
                <w:lang w:val="ro-RO" w:eastAsia="ru-RU"/>
              </w:rPr>
              <w:t>ț</w:t>
            </w:r>
            <w:r w:rsidRPr="002B2BB4">
              <w:rPr>
                <w:sz w:val="17"/>
                <w:szCs w:val="17"/>
                <w:lang w:val="ro-RO" w:eastAsia="ru-RU"/>
              </w:rPr>
              <w:t>ările ter</w:t>
            </w:r>
            <w:r w:rsidRPr="002B2BB4">
              <w:rPr>
                <w:rFonts w:ascii="Tahoma" w:hAnsi="Tahoma"/>
                <w:sz w:val="17"/>
                <w:szCs w:val="17"/>
                <w:lang w:val="ro-RO" w:eastAsia="ru-RU"/>
              </w:rPr>
              <w:t>ț</w:t>
            </w:r>
            <w:r w:rsidRPr="002B2BB4">
              <w:rPr>
                <w:sz w:val="17"/>
                <w:szCs w:val="17"/>
                <w:lang w:val="ro-RO" w:eastAsia="ru-RU"/>
              </w:rPr>
              <w:t>e</w:t>
            </w:r>
          </w:p>
          <w:p w14:paraId="3C9F6D4B" w14:textId="77777777" w:rsidR="00427599" w:rsidRPr="002B2BB4" w:rsidRDefault="00427599" w:rsidP="002B2BB4">
            <w:pPr>
              <w:jc w:val="both"/>
              <w:rPr>
                <w:sz w:val="17"/>
                <w:szCs w:val="17"/>
                <w:lang w:val="ro-RO" w:eastAsia="ru-RU"/>
              </w:rPr>
            </w:pPr>
            <w:r w:rsidRPr="002B2BB4">
              <w:rPr>
                <w:sz w:val="17"/>
                <w:szCs w:val="17"/>
                <w:lang w:val="ro-RO" w:eastAsia="ru-RU"/>
              </w:rPr>
              <w:t>(1) Statele membre nu aplică sucursalelor institu</w:t>
            </w:r>
            <w:r w:rsidRPr="002B2BB4">
              <w:rPr>
                <w:rFonts w:ascii="Tahoma" w:hAnsi="Tahoma"/>
                <w:sz w:val="17"/>
                <w:szCs w:val="17"/>
                <w:lang w:val="ro-RO" w:eastAsia="ru-RU"/>
              </w:rPr>
              <w:t>ț</w:t>
            </w:r>
            <w:r w:rsidRPr="002B2BB4">
              <w:rPr>
                <w:sz w:val="17"/>
                <w:szCs w:val="17"/>
                <w:lang w:val="ro-RO" w:eastAsia="ru-RU"/>
              </w:rPr>
              <w:t>iilor emitente de monedă electronică cu sediul central în afara Comunită</w:t>
            </w:r>
            <w:r w:rsidRPr="002B2BB4">
              <w:rPr>
                <w:rFonts w:ascii="Tahoma" w:hAnsi="Tahoma"/>
                <w:sz w:val="17"/>
                <w:szCs w:val="17"/>
                <w:lang w:val="ro-RO" w:eastAsia="ru-RU"/>
              </w:rPr>
              <w:t>ț</w:t>
            </w:r>
            <w:r w:rsidRPr="002B2BB4">
              <w:rPr>
                <w:sz w:val="17"/>
                <w:szCs w:val="17"/>
                <w:lang w:val="ro-RO" w:eastAsia="ru-RU"/>
              </w:rPr>
              <w:t>ii, în ceea ce prive</w:t>
            </w:r>
            <w:r w:rsidRPr="002B2BB4">
              <w:rPr>
                <w:rFonts w:ascii="Tahoma" w:hAnsi="Tahoma"/>
                <w:sz w:val="17"/>
                <w:szCs w:val="17"/>
                <w:lang w:val="ro-RO" w:eastAsia="ru-RU"/>
              </w:rPr>
              <w:t>ș</w:t>
            </w:r>
            <w:r w:rsidRPr="002B2BB4">
              <w:rPr>
                <w:sz w:val="17"/>
                <w:szCs w:val="17"/>
                <w:lang w:val="ro-RO" w:eastAsia="ru-RU"/>
              </w:rPr>
              <w:t>te accesul la activitate sau desfă</w:t>
            </w:r>
            <w:r w:rsidRPr="002B2BB4">
              <w:rPr>
                <w:rFonts w:ascii="Tahoma" w:hAnsi="Tahoma"/>
                <w:sz w:val="17"/>
                <w:szCs w:val="17"/>
                <w:lang w:val="ro-RO" w:eastAsia="ru-RU"/>
              </w:rPr>
              <w:t>ș</w:t>
            </w:r>
            <w:r w:rsidRPr="002B2BB4">
              <w:rPr>
                <w:sz w:val="17"/>
                <w:szCs w:val="17"/>
                <w:lang w:val="ro-RO" w:eastAsia="ru-RU"/>
              </w:rPr>
              <w:t>urarea activită</w:t>
            </w:r>
            <w:r w:rsidRPr="002B2BB4">
              <w:rPr>
                <w:rFonts w:ascii="Tahoma" w:hAnsi="Tahoma"/>
                <w:sz w:val="17"/>
                <w:szCs w:val="17"/>
                <w:lang w:val="ro-RO" w:eastAsia="ru-RU"/>
              </w:rPr>
              <w:t>ț</w:t>
            </w:r>
            <w:r w:rsidRPr="002B2BB4">
              <w:rPr>
                <w:sz w:val="17"/>
                <w:szCs w:val="17"/>
                <w:lang w:val="ro-RO" w:eastAsia="ru-RU"/>
              </w:rPr>
              <w:t>ii acestora, dispozi</w:t>
            </w:r>
            <w:r w:rsidRPr="002B2BB4">
              <w:rPr>
                <w:rFonts w:ascii="Tahoma" w:hAnsi="Tahoma"/>
                <w:sz w:val="17"/>
                <w:szCs w:val="17"/>
                <w:lang w:val="ro-RO" w:eastAsia="ru-RU"/>
              </w:rPr>
              <w:t>ț</w:t>
            </w:r>
            <w:r w:rsidRPr="002B2BB4">
              <w:rPr>
                <w:sz w:val="17"/>
                <w:szCs w:val="17"/>
                <w:lang w:val="ro-RO" w:eastAsia="ru-RU"/>
              </w:rPr>
              <w:t>ii care au drept rezultat un tratament mai favorabil decât cel aplicat institu</w:t>
            </w:r>
            <w:r w:rsidRPr="002B2BB4">
              <w:rPr>
                <w:rFonts w:ascii="Tahoma" w:hAnsi="Tahoma"/>
                <w:sz w:val="17"/>
                <w:szCs w:val="17"/>
                <w:lang w:val="ro-RO" w:eastAsia="ru-RU"/>
              </w:rPr>
              <w:t>ț</w:t>
            </w:r>
            <w:r w:rsidRPr="002B2BB4">
              <w:rPr>
                <w:sz w:val="17"/>
                <w:szCs w:val="17"/>
                <w:lang w:val="ro-RO" w:eastAsia="ru-RU"/>
              </w:rPr>
              <w:t>iilor emitente de monedă electronică cu sediul central în Comunitate.</w:t>
            </w:r>
          </w:p>
          <w:p w14:paraId="4B30B076" w14:textId="77777777" w:rsidR="00427599" w:rsidRPr="002B2BB4" w:rsidRDefault="00427599" w:rsidP="002B2BB4">
            <w:pPr>
              <w:jc w:val="both"/>
              <w:rPr>
                <w:sz w:val="17"/>
                <w:szCs w:val="17"/>
                <w:lang w:val="ro-RO" w:eastAsia="ru-RU"/>
              </w:rPr>
            </w:pPr>
            <w:r w:rsidRPr="002B2BB4">
              <w:rPr>
                <w:sz w:val="17"/>
                <w:szCs w:val="17"/>
                <w:lang w:val="ro-RO" w:eastAsia="ru-RU"/>
              </w:rPr>
              <w:t>(2) Autorită</w:t>
            </w:r>
            <w:r w:rsidRPr="002B2BB4">
              <w:rPr>
                <w:rFonts w:ascii="Tahoma" w:hAnsi="Tahoma"/>
                <w:sz w:val="17"/>
                <w:szCs w:val="17"/>
                <w:lang w:val="ro-RO" w:eastAsia="ru-RU"/>
              </w:rPr>
              <w:t>ț</w:t>
            </w:r>
            <w:r w:rsidRPr="002B2BB4">
              <w:rPr>
                <w:sz w:val="17"/>
                <w:szCs w:val="17"/>
                <w:lang w:val="ro-RO" w:eastAsia="ru-RU"/>
              </w:rPr>
              <w:t>ile competente notifică Comisiei toate autoriza</w:t>
            </w:r>
            <w:r w:rsidRPr="002B2BB4">
              <w:rPr>
                <w:rFonts w:ascii="Tahoma" w:hAnsi="Tahoma"/>
                <w:sz w:val="17"/>
                <w:szCs w:val="17"/>
                <w:lang w:val="ro-RO" w:eastAsia="ru-RU"/>
              </w:rPr>
              <w:t>ț</w:t>
            </w:r>
            <w:r w:rsidRPr="002B2BB4">
              <w:rPr>
                <w:sz w:val="17"/>
                <w:szCs w:val="17"/>
                <w:lang w:val="ro-RO" w:eastAsia="ru-RU"/>
              </w:rPr>
              <w:t>iile acordate sucursalelor institu</w:t>
            </w:r>
            <w:r w:rsidRPr="002B2BB4">
              <w:rPr>
                <w:rFonts w:ascii="Tahoma" w:hAnsi="Tahoma"/>
                <w:sz w:val="17"/>
                <w:szCs w:val="17"/>
                <w:lang w:val="ro-RO" w:eastAsia="ru-RU"/>
              </w:rPr>
              <w:t>ț</w:t>
            </w:r>
            <w:r w:rsidRPr="002B2BB4">
              <w:rPr>
                <w:sz w:val="17"/>
                <w:szCs w:val="17"/>
                <w:lang w:val="ro-RO" w:eastAsia="ru-RU"/>
              </w:rPr>
              <w:t>iilor emitente de monedă electronică cu sediul central în afara Comunită</w:t>
            </w:r>
            <w:r w:rsidRPr="002B2BB4">
              <w:rPr>
                <w:rFonts w:ascii="Tahoma" w:hAnsi="Tahoma"/>
                <w:sz w:val="17"/>
                <w:szCs w:val="17"/>
                <w:lang w:val="ro-RO" w:eastAsia="ru-RU"/>
              </w:rPr>
              <w:t>ț</w:t>
            </w:r>
            <w:r w:rsidRPr="002B2BB4">
              <w:rPr>
                <w:sz w:val="17"/>
                <w:szCs w:val="17"/>
                <w:lang w:val="ro-RO" w:eastAsia="ru-RU"/>
              </w:rPr>
              <w:t>ii.</w:t>
            </w:r>
          </w:p>
          <w:p w14:paraId="25EE6D05" w14:textId="77777777" w:rsidR="00427599" w:rsidRPr="002B2BB4" w:rsidRDefault="00427599" w:rsidP="002B2BB4">
            <w:pPr>
              <w:pStyle w:val="aa"/>
              <w:ind w:firstLine="0"/>
              <w:rPr>
                <w:b/>
                <w:sz w:val="17"/>
                <w:szCs w:val="17"/>
                <w:lang w:val="ro-RO"/>
              </w:rPr>
            </w:pPr>
            <w:r w:rsidRPr="002B2BB4">
              <w:rPr>
                <w:sz w:val="17"/>
                <w:szCs w:val="17"/>
                <w:lang w:val="ro-RO"/>
              </w:rPr>
              <w:t>(3) Fără a aduce atingere dispozi</w:t>
            </w:r>
            <w:r w:rsidRPr="002B2BB4">
              <w:rPr>
                <w:rFonts w:ascii="Tahoma" w:hAnsi="Tahoma"/>
                <w:sz w:val="17"/>
                <w:szCs w:val="17"/>
                <w:lang w:val="ro-RO"/>
              </w:rPr>
              <w:t>ț</w:t>
            </w:r>
            <w:r w:rsidRPr="002B2BB4">
              <w:rPr>
                <w:sz w:val="17"/>
                <w:szCs w:val="17"/>
                <w:lang w:val="ro-RO"/>
              </w:rPr>
              <w:t xml:space="preserve">iilor alineatului (1), Comunitatea poate conveni, prin acorduri încheiate cu una sau mai multe </w:t>
            </w:r>
            <w:r w:rsidRPr="002B2BB4">
              <w:rPr>
                <w:rFonts w:ascii="Tahoma" w:hAnsi="Tahoma"/>
                <w:sz w:val="17"/>
                <w:szCs w:val="17"/>
                <w:lang w:val="ro-RO"/>
              </w:rPr>
              <w:t>ț</w:t>
            </w:r>
            <w:r w:rsidRPr="002B2BB4">
              <w:rPr>
                <w:sz w:val="17"/>
                <w:szCs w:val="17"/>
                <w:lang w:val="ro-RO"/>
              </w:rPr>
              <w:t>ări ter</w:t>
            </w:r>
            <w:r w:rsidRPr="002B2BB4">
              <w:rPr>
                <w:rFonts w:ascii="Tahoma" w:hAnsi="Tahoma"/>
                <w:sz w:val="17"/>
                <w:szCs w:val="17"/>
                <w:lang w:val="ro-RO"/>
              </w:rPr>
              <w:t>ț</w:t>
            </w:r>
            <w:r w:rsidRPr="002B2BB4">
              <w:rPr>
                <w:sz w:val="17"/>
                <w:szCs w:val="17"/>
                <w:lang w:val="ro-RO"/>
              </w:rPr>
              <w:t>e, aplicarea unor dispozi</w:t>
            </w:r>
            <w:r w:rsidRPr="002B2BB4">
              <w:rPr>
                <w:rFonts w:ascii="Tahoma" w:hAnsi="Tahoma"/>
                <w:sz w:val="17"/>
                <w:szCs w:val="17"/>
                <w:lang w:val="ro-RO"/>
              </w:rPr>
              <w:t>ț</w:t>
            </w:r>
            <w:r w:rsidRPr="002B2BB4">
              <w:rPr>
                <w:sz w:val="17"/>
                <w:szCs w:val="17"/>
                <w:lang w:val="ro-RO"/>
              </w:rPr>
              <w:t>ii care acordă sucursalelor unei institu</w:t>
            </w:r>
            <w:r w:rsidRPr="002B2BB4">
              <w:rPr>
                <w:rFonts w:ascii="Tahoma" w:hAnsi="Tahoma"/>
                <w:sz w:val="17"/>
                <w:szCs w:val="17"/>
                <w:lang w:val="ro-RO"/>
              </w:rPr>
              <w:t>ț</w:t>
            </w:r>
            <w:r w:rsidRPr="002B2BB4">
              <w:rPr>
                <w:sz w:val="17"/>
                <w:szCs w:val="17"/>
                <w:lang w:val="ro-RO"/>
              </w:rPr>
              <w:t>ii emitente de monedă electronică cu sediul central în afara Comunită</w:t>
            </w:r>
            <w:r w:rsidRPr="002B2BB4">
              <w:rPr>
                <w:rFonts w:ascii="Tahoma" w:hAnsi="Tahoma"/>
                <w:sz w:val="17"/>
                <w:szCs w:val="17"/>
                <w:lang w:val="ro-RO"/>
              </w:rPr>
              <w:t>ț</w:t>
            </w:r>
            <w:r w:rsidRPr="002B2BB4">
              <w:rPr>
                <w:sz w:val="17"/>
                <w:szCs w:val="17"/>
                <w:lang w:val="ro-RO"/>
              </w:rPr>
              <w:t>ii un tratament identic în întreaga Comunitate.</w:t>
            </w:r>
          </w:p>
        </w:tc>
        <w:tc>
          <w:tcPr>
            <w:tcW w:w="3960" w:type="dxa"/>
          </w:tcPr>
          <w:p w14:paraId="46D91D9A" w14:textId="77777777" w:rsidR="00427599" w:rsidRPr="002B2BB4" w:rsidRDefault="00427599" w:rsidP="002B2BB4">
            <w:pPr>
              <w:ind w:firstLine="545"/>
              <w:jc w:val="both"/>
              <w:rPr>
                <w:b/>
                <w:sz w:val="17"/>
                <w:szCs w:val="17"/>
                <w:lang w:val="ro-RO"/>
              </w:rPr>
            </w:pPr>
          </w:p>
          <w:p w14:paraId="12516D0C" w14:textId="77777777" w:rsidR="005012D4" w:rsidRPr="002B2BB4" w:rsidRDefault="005012D4" w:rsidP="002B2BB4">
            <w:pPr>
              <w:ind w:firstLine="545"/>
              <w:jc w:val="both"/>
              <w:rPr>
                <w:b/>
                <w:sz w:val="17"/>
                <w:szCs w:val="17"/>
                <w:lang w:val="ro-RO"/>
              </w:rPr>
            </w:pPr>
            <w:r w:rsidRPr="002B2BB4">
              <w:rPr>
                <w:b/>
                <w:sz w:val="17"/>
                <w:szCs w:val="17"/>
                <w:lang w:val="ro-RO"/>
              </w:rPr>
              <w:t>________</w:t>
            </w:r>
          </w:p>
        </w:tc>
        <w:tc>
          <w:tcPr>
            <w:tcW w:w="1440" w:type="dxa"/>
          </w:tcPr>
          <w:p w14:paraId="58D11F81" w14:textId="77777777" w:rsidR="00427599" w:rsidRPr="002B2BB4" w:rsidRDefault="005012D4" w:rsidP="002B2BB4">
            <w:pPr>
              <w:jc w:val="both"/>
              <w:rPr>
                <w:sz w:val="17"/>
                <w:szCs w:val="17"/>
                <w:lang w:val="ro-RO"/>
              </w:rPr>
            </w:pPr>
            <w:r w:rsidRPr="002B2BB4">
              <w:rPr>
                <w:sz w:val="17"/>
                <w:szCs w:val="17"/>
                <w:lang w:val="ro-RO"/>
              </w:rPr>
              <w:t>Nu se aplică</w:t>
            </w:r>
          </w:p>
        </w:tc>
        <w:tc>
          <w:tcPr>
            <w:tcW w:w="2340" w:type="dxa"/>
          </w:tcPr>
          <w:p w14:paraId="69B26FE7" w14:textId="77777777" w:rsidR="00427599" w:rsidRPr="002B2BB4" w:rsidRDefault="00427599" w:rsidP="002B2BB4">
            <w:pPr>
              <w:jc w:val="both"/>
              <w:rPr>
                <w:sz w:val="17"/>
                <w:szCs w:val="17"/>
                <w:lang w:val="ro-RO"/>
              </w:rPr>
            </w:pPr>
          </w:p>
        </w:tc>
        <w:tc>
          <w:tcPr>
            <w:tcW w:w="1440" w:type="dxa"/>
            <w:tcBorders>
              <w:top w:val="single" w:sz="4" w:space="0" w:color="auto"/>
              <w:bottom w:val="single" w:sz="4" w:space="0" w:color="auto"/>
            </w:tcBorders>
          </w:tcPr>
          <w:p w14:paraId="7D7BDB2A"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1393C9D4" w14:textId="77777777" w:rsidR="00427599" w:rsidRPr="002B2BB4" w:rsidRDefault="00427599" w:rsidP="002B2BB4">
            <w:pPr>
              <w:jc w:val="center"/>
              <w:rPr>
                <w:sz w:val="17"/>
                <w:szCs w:val="17"/>
                <w:lang w:val="ro-RO"/>
              </w:rPr>
            </w:pPr>
          </w:p>
        </w:tc>
      </w:tr>
      <w:tr w:rsidR="002B2BB4" w:rsidRPr="00C36A0F" w14:paraId="4AA2946A" w14:textId="77777777" w:rsidTr="002B2BB4">
        <w:tc>
          <w:tcPr>
            <w:tcW w:w="5220" w:type="dxa"/>
          </w:tcPr>
          <w:p w14:paraId="08313DAB" w14:textId="77777777" w:rsidR="00427599" w:rsidRPr="002B2BB4" w:rsidRDefault="00427599" w:rsidP="002B2BB4">
            <w:pPr>
              <w:jc w:val="both"/>
              <w:rPr>
                <w:sz w:val="17"/>
                <w:szCs w:val="17"/>
                <w:lang w:val="ro-RO" w:eastAsia="ru-RU"/>
              </w:rPr>
            </w:pPr>
            <w:r w:rsidRPr="002B2BB4">
              <w:rPr>
                <w:b/>
                <w:sz w:val="17"/>
                <w:szCs w:val="17"/>
                <w:lang w:val="ro-RO" w:eastAsia="ru-RU"/>
              </w:rPr>
              <w:t xml:space="preserve">EMD Articolul 9 </w:t>
            </w:r>
            <w:r w:rsidRPr="002B2BB4">
              <w:rPr>
                <w:sz w:val="17"/>
                <w:szCs w:val="17"/>
                <w:lang w:val="ro-RO" w:eastAsia="ru-RU"/>
              </w:rPr>
              <w:t>Exceptări facultative</w:t>
            </w:r>
          </w:p>
          <w:p w14:paraId="64178CC8" w14:textId="77777777" w:rsidR="00427599" w:rsidRPr="002B2BB4" w:rsidRDefault="00427599" w:rsidP="002B2BB4">
            <w:pPr>
              <w:jc w:val="both"/>
              <w:rPr>
                <w:sz w:val="17"/>
                <w:szCs w:val="17"/>
                <w:lang w:val="ro-RO" w:eastAsia="ru-RU"/>
              </w:rPr>
            </w:pPr>
            <w:r w:rsidRPr="002B2BB4">
              <w:rPr>
                <w:sz w:val="17"/>
                <w:szCs w:val="17"/>
                <w:lang w:val="ro-RO" w:eastAsia="ru-RU"/>
              </w:rPr>
              <w:t>(1) Statele membre pot acorda exceptări sau pot permite autorită</w:t>
            </w:r>
            <w:r w:rsidRPr="002B2BB4">
              <w:rPr>
                <w:rFonts w:ascii="Tahoma" w:hAnsi="Tahoma"/>
                <w:sz w:val="17"/>
                <w:szCs w:val="17"/>
                <w:lang w:val="ro-RO" w:eastAsia="ru-RU"/>
              </w:rPr>
              <w:t>ț</w:t>
            </w:r>
            <w:r w:rsidRPr="002B2BB4">
              <w:rPr>
                <w:sz w:val="17"/>
                <w:szCs w:val="17"/>
                <w:lang w:val="ro-RO" w:eastAsia="ru-RU"/>
              </w:rPr>
              <w:t>ilor lor competente să acorde exceptări de la aplicarea, în întregime sau par</w:t>
            </w:r>
            <w:r w:rsidRPr="002B2BB4">
              <w:rPr>
                <w:rFonts w:ascii="Tahoma" w:hAnsi="Tahoma"/>
                <w:sz w:val="17"/>
                <w:szCs w:val="17"/>
                <w:lang w:val="ro-RO" w:eastAsia="ru-RU"/>
              </w:rPr>
              <w:t>ț</w:t>
            </w:r>
            <w:r w:rsidRPr="002B2BB4">
              <w:rPr>
                <w:sz w:val="17"/>
                <w:szCs w:val="17"/>
                <w:lang w:val="ro-RO" w:eastAsia="ru-RU"/>
              </w:rPr>
              <w:t xml:space="preserve">ială, </w:t>
            </w:r>
            <w:r w:rsidRPr="002B2BB4">
              <w:rPr>
                <w:sz w:val="17"/>
                <w:szCs w:val="17"/>
                <w:lang w:val="ro-RO" w:eastAsia="ru-RU"/>
              </w:rPr>
              <w:lastRenderedPageBreak/>
              <w:t xml:space="preserve">a procedurilor </w:t>
            </w:r>
            <w:r w:rsidRPr="002B2BB4">
              <w:rPr>
                <w:rFonts w:ascii="Tahoma" w:hAnsi="Tahoma"/>
                <w:sz w:val="17"/>
                <w:szCs w:val="17"/>
                <w:lang w:val="ro-RO" w:eastAsia="ru-RU"/>
              </w:rPr>
              <w:t>ș</w:t>
            </w:r>
            <w:r w:rsidRPr="002B2BB4">
              <w:rPr>
                <w:sz w:val="17"/>
                <w:szCs w:val="17"/>
                <w:lang w:val="ro-RO" w:eastAsia="ru-RU"/>
              </w:rPr>
              <w:t>i condi</w:t>
            </w:r>
            <w:r w:rsidRPr="002B2BB4">
              <w:rPr>
                <w:rFonts w:ascii="Tahoma" w:hAnsi="Tahoma"/>
                <w:sz w:val="17"/>
                <w:szCs w:val="17"/>
                <w:lang w:val="ro-RO" w:eastAsia="ru-RU"/>
              </w:rPr>
              <w:t>ț</w:t>
            </w:r>
            <w:r w:rsidRPr="002B2BB4">
              <w:rPr>
                <w:sz w:val="17"/>
                <w:szCs w:val="17"/>
                <w:lang w:val="ro-RO" w:eastAsia="ru-RU"/>
              </w:rPr>
              <w:t xml:space="preserve">iilor stabilite la articolele 3, 4, 5 </w:t>
            </w:r>
            <w:r w:rsidRPr="002B2BB4">
              <w:rPr>
                <w:rFonts w:ascii="Tahoma" w:hAnsi="Tahoma"/>
                <w:sz w:val="17"/>
                <w:szCs w:val="17"/>
                <w:lang w:val="ro-RO" w:eastAsia="ru-RU"/>
              </w:rPr>
              <w:t>ș</w:t>
            </w:r>
            <w:r w:rsidRPr="002B2BB4">
              <w:rPr>
                <w:sz w:val="17"/>
                <w:szCs w:val="17"/>
                <w:lang w:val="ro-RO" w:eastAsia="ru-RU"/>
              </w:rPr>
              <w:t>i 7 din prezenta directivă, cu excep</w:t>
            </w:r>
            <w:r w:rsidRPr="002B2BB4">
              <w:rPr>
                <w:rFonts w:ascii="Tahoma" w:hAnsi="Tahoma"/>
                <w:sz w:val="17"/>
                <w:szCs w:val="17"/>
                <w:lang w:val="ro-RO" w:eastAsia="ru-RU"/>
              </w:rPr>
              <w:t>ț</w:t>
            </w:r>
            <w:r w:rsidRPr="002B2BB4">
              <w:rPr>
                <w:sz w:val="17"/>
                <w:szCs w:val="17"/>
                <w:lang w:val="ro-RO" w:eastAsia="ru-RU"/>
              </w:rPr>
              <w:t xml:space="preserve">ia articolelor 20, 22, 23 </w:t>
            </w:r>
            <w:r w:rsidRPr="002B2BB4">
              <w:rPr>
                <w:rFonts w:ascii="Tahoma" w:hAnsi="Tahoma"/>
                <w:sz w:val="17"/>
                <w:szCs w:val="17"/>
                <w:lang w:val="ro-RO" w:eastAsia="ru-RU"/>
              </w:rPr>
              <w:t>ș</w:t>
            </w:r>
            <w:r w:rsidRPr="002B2BB4">
              <w:rPr>
                <w:sz w:val="17"/>
                <w:szCs w:val="17"/>
                <w:lang w:val="ro-RO" w:eastAsia="ru-RU"/>
              </w:rPr>
              <w:t xml:space="preserve">i 24 din Directiva 2007/64/CE, </w:t>
            </w:r>
            <w:r w:rsidRPr="002B2BB4">
              <w:rPr>
                <w:rFonts w:ascii="Tahoma" w:hAnsi="Tahoma"/>
                <w:sz w:val="17"/>
                <w:szCs w:val="17"/>
                <w:lang w:val="ro-RO" w:eastAsia="ru-RU"/>
              </w:rPr>
              <w:t>ș</w:t>
            </w:r>
            <w:r w:rsidRPr="002B2BB4">
              <w:rPr>
                <w:sz w:val="17"/>
                <w:szCs w:val="17"/>
                <w:lang w:val="ro-RO" w:eastAsia="ru-RU"/>
              </w:rPr>
              <w:t>i pot permite înscrierea persoanelor juridice în registrul institu</w:t>
            </w:r>
            <w:r w:rsidRPr="002B2BB4">
              <w:rPr>
                <w:rFonts w:ascii="Tahoma" w:hAnsi="Tahoma"/>
                <w:sz w:val="17"/>
                <w:szCs w:val="17"/>
                <w:lang w:val="ro-RO" w:eastAsia="ru-RU"/>
              </w:rPr>
              <w:t>ț</w:t>
            </w:r>
            <w:r w:rsidRPr="002B2BB4">
              <w:rPr>
                <w:sz w:val="17"/>
                <w:szCs w:val="17"/>
                <w:lang w:val="ro-RO" w:eastAsia="ru-RU"/>
              </w:rPr>
              <w:t>iilor emitente de monedă electronică în cazul în care sunt îndeplinite concomitent următoarele condi</w:t>
            </w:r>
            <w:r w:rsidRPr="002B2BB4">
              <w:rPr>
                <w:rFonts w:ascii="Tahoma" w:hAnsi="Tahoma"/>
                <w:sz w:val="17"/>
                <w:szCs w:val="17"/>
                <w:lang w:val="ro-RO" w:eastAsia="ru-RU"/>
              </w:rPr>
              <w:t>ț</w:t>
            </w:r>
            <w:r w:rsidRPr="002B2BB4">
              <w:rPr>
                <w:sz w:val="17"/>
                <w:szCs w:val="17"/>
                <w:lang w:val="ro-RO" w:eastAsia="ru-RU"/>
              </w:rPr>
              <w:t>ii:</w:t>
            </w:r>
          </w:p>
          <w:p w14:paraId="7680AF51" w14:textId="77777777" w:rsidR="00427599" w:rsidRPr="002B2BB4" w:rsidRDefault="00427599" w:rsidP="002B2BB4">
            <w:pPr>
              <w:jc w:val="both"/>
              <w:rPr>
                <w:sz w:val="17"/>
                <w:szCs w:val="17"/>
                <w:lang w:val="ro-RO" w:eastAsia="ru-RU"/>
              </w:rPr>
            </w:pPr>
            <w:r w:rsidRPr="002B2BB4">
              <w:rPr>
                <w:sz w:val="17"/>
                <w:szCs w:val="17"/>
                <w:lang w:val="ro-RO" w:eastAsia="ru-RU"/>
              </w:rPr>
              <w:t>(a) întreaga activitate comercială generează un volum mediu de monedă electronică în circula</w:t>
            </w:r>
            <w:r w:rsidRPr="002B2BB4">
              <w:rPr>
                <w:rFonts w:ascii="Tahoma" w:hAnsi="Tahoma"/>
                <w:sz w:val="17"/>
                <w:szCs w:val="17"/>
                <w:lang w:val="ro-RO" w:eastAsia="ru-RU"/>
              </w:rPr>
              <w:t>ț</w:t>
            </w:r>
            <w:r w:rsidRPr="002B2BB4">
              <w:rPr>
                <w:sz w:val="17"/>
                <w:szCs w:val="17"/>
                <w:lang w:val="ro-RO" w:eastAsia="ru-RU"/>
              </w:rPr>
              <w:t>ie care nu depă</w:t>
            </w:r>
            <w:r w:rsidRPr="002B2BB4">
              <w:rPr>
                <w:rFonts w:ascii="Tahoma" w:hAnsi="Tahoma"/>
                <w:sz w:val="17"/>
                <w:szCs w:val="17"/>
                <w:lang w:val="ro-RO" w:eastAsia="ru-RU"/>
              </w:rPr>
              <w:t>ș</w:t>
            </w:r>
            <w:r w:rsidRPr="002B2BB4">
              <w:rPr>
                <w:sz w:val="17"/>
                <w:szCs w:val="17"/>
                <w:lang w:val="ro-RO" w:eastAsia="ru-RU"/>
              </w:rPr>
              <w:t>e</w:t>
            </w:r>
            <w:r w:rsidRPr="002B2BB4">
              <w:rPr>
                <w:rFonts w:ascii="Tahoma" w:hAnsi="Tahoma"/>
                <w:sz w:val="17"/>
                <w:szCs w:val="17"/>
                <w:lang w:val="ro-RO" w:eastAsia="ru-RU"/>
              </w:rPr>
              <w:t>ș</w:t>
            </w:r>
            <w:r w:rsidRPr="002B2BB4">
              <w:rPr>
                <w:sz w:val="17"/>
                <w:szCs w:val="17"/>
                <w:lang w:val="ro-RO" w:eastAsia="ru-RU"/>
              </w:rPr>
              <w:t xml:space="preserve">te o limită impusă de statul membru, dar care în niciun caz să nu fie mai mare de 5000000 EUR; </w:t>
            </w:r>
            <w:r w:rsidRPr="002B2BB4">
              <w:rPr>
                <w:rFonts w:ascii="Tahoma" w:hAnsi="Tahoma"/>
                <w:sz w:val="17"/>
                <w:szCs w:val="17"/>
                <w:lang w:val="ro-RO" w:eastAsia="ru-RU"/>
              </w:rPr>
              <w:t>ș</w:t>
            </w:r>
            <w:r w:rsidRPr="002B2BB4">
              <w:rPr>
                <w:sz w:val="17"/>
                <w:szCs w:val="17"/>
                <w:lang w:val="ro-RO" w:eastAsia="ru-RU"/>
              </w:rPr>
              <w:t>i</w:t>
            </w:r>
          </w:p>
          <w:p w14:paraId="41D2AE63" w14:textId="77777777" w:rsidR="00427599" w:rsidRPr="002B2BB4" w:rsidRDefault="00427599" w:rsidP="002B2BB4">
            <w:pPr>
              <w:jc w:val="both"/>
              <w:rPr>
                <w:sz w:val="17"/>
                <w:szCs w:val="17"/>
                <w:lang w:val="ro-RO" w:eastAsia="ru-RU"/>
              </w:rPr>
            </w:pPr>
            <w:r w:rsidRPr="002B2BB4">
              <w:rPr>
                <w:sz w:val="17"/>
                <w:szCs w:val="17"/>
                <w:lang w:val="ro-RO" w:eastAsia="ru-RU"/>
              </w:rPr>
              <w:t>(b) niciuna dintre persoanele fizice responsabile de administrarea sau desfă</w:t>
            </w:r>
            <w:r w:rsidRPr="002B2BB4">
              <w:rPr>
                <w:rFonts w:ascii="Tahoma" w:hAnsi="Tahoma"/>
                <w:sz w:val="17"/>
                <w:szCs w:val="17"/>
                <w:lang w:val="ro-RO" w:eastAsia="ru-RU"/>
              </w:rPr>
              <w:t>ș</w:t>
            </w:r>
            <w:r w:rsidRPr="002B2BB4">
              <w:rPr>
                <w:sz w:val="17"/>
                <w:szCs w:val="17"/>
                <w:lang w:val="ro-RO" w:eastAsia="ru-RU"/>
              </w:rPr>
              <w:t>urarea activită</w:t>
            </w:r>
            <w:r w:rsidRPr="002B2BB4">
              <w:rPr>
                <w:rFonts w:ascii="Tahoma" w:hAnsi="Tahoma"/>
                <w:sz w:val="17"/>
                <w:szCs w:val="17"/>
                <w:lang w:val="ro-RO" w:eastAsia="ru-RU"/>
              </w:rPr>
              <w:t>ț</w:t>
            </w:r>
            <w:r w:rsidRPr="002B2BB4">
              <w:rPr>
                <w:sz w:val="17"/>
                <w:szCs w:val="17"/>
                <w:lang w:val="ro-RO" w:eastAsia="ru-RU"/>
              </w:rPr>
              <w:t>ii nu a fost condamnată pentru infrac</w:t>
            </w:r>
            <w:r w:rsidRPr="002B2BB4">
              <w:rPr>
                <w:rFonts w:ascii="Tahoma" w:hAnsi="Tahoma"/>
                <w:sz w:val="17"/>
                <w:szCs w:val="17"/>
                <w:lang w:val="ro-RO" w:eastAsia="ru-RU"/>
              </w:rPr>
              <w:t>ț</w:t>
            </w:r>
            <w:r w:rsidRPr="002B2BB4">
              <w:rPr>
                <w:sz w:val="17"/>
                <w:szCs w:val="17"/>
                <w:lang w:val="ro-RO" w:eastAsia="ru-RU"/>
              </w:rPr>
              <w:t>iuni legate de spălarea banilor sau finan</w:t>
            </w:r>
            <w:r w:rsidRPr="002B2BB4">
              <w:rPr>
                <w:rFonts w:ascii="Tahoma" w:hAnsi="Tahoma"/>
                <w:sz w:val="17"/>
                <w:szCs w:val="17"/>
                <w:lang w:val="ro-RO" w:eastAsia="ru-RU"/>
              </w:rPr>
              <w:t>ț</w:t>
            </w:r>
            <w:r w:rsidRPr="002B2BB4">
              <w:rPr>
                <w:sz w:val="17"/>
                <w:szCs w:val="17"/>
                <w:lang w:val="ro-RO" w:eastAsia="ru-RU"/>
              </w:rPr>
              <w:t>area terorismului sau pentru orice alte infrac</w:t>
            </w:r>
            <w:r w:rsidRPr="002B2BB4">
              <w:rPr>
                <w:rFonts w:ascii="Tahoma" w:hAnsi="Tahoma"/>
                <w:sz w:val="17"/>
                <w:szCs w:val="17"/>
                <w:lang w:val="ro-RO" w:eastAsia="ru-RU"/>
              </w:rPr>
              <w:t>ț</w:t>
            </w:r>
            <w:r w:rsidRPr="002B2BB4">
              <w:rPr>
                <w:sz w:val="17"/>
                <w:szCs w:val="17"/>
                <w:lang w:val="ro-RO" w:eastAsia="ru-RU"/>
              </w:rPr>
              <w:t>iuni financiare.</w:t>
            </w:r>
          </w:p>
          <w:p w14:paraId="4A78DE76" w14:textId="77777777" w:rsidR="00427599" w:rsidRPr="002B2BB4" w:rsidRDefault="00427599" w:rsidP="002B2BB4">
            <w:pPr>
              <w:jc w:val="both"/>
              <w:rPr>
                <w:sz w:val="17"/>
                <w:szCs w:val="17"/>
                <w:lang w:val="ro-RO" w:eastAsia="ru-RU"/>
              </w:rPr>
            </w:pPr>
          </w:p>
          <w:p w14:paraId="19FB2E2F" w14:textId="77777777" w:rsidR="00427599" w:rsidRPr="002B2BB4" w:rsidRDefault="00427599" w:rsidP="002B2BB4">
            <w:pPr>
              <w:jc w:val="both"/>
              <w:rPr>
                <w:sz w:val="17"/>
                <w:szCs w:val="17"/>
                <w:lang w:val="ro-RO" w:eastAsia="ru-RU"/>
              </w:rPr>
            </w:pPr>
            <w:r w:rsidRPr="002B2BB4">
              <w:rPr>
                <w:sz w:val="17"/>
                <w:szCs w:val="17"/>
                <w:lang w:val="ro-RO" w:eastAsia="ru-RU"/>
              </w:rPr>
              <w:t>În cazul în care institu</w:t>
            </w:r>
            <w:r w:rsidRPr="002B2BB4">
              <w:rPr>
                <w:rFonts w:ascii="Tahoma" w:hAnsi="Tahoma"/>
                <w:sz w:val="17"/>
                <w:szCs w:val="17"/>
                <w:lang w:val="ro-RO" w:eastAsia="ru-RU"/>
              </w:rPr>
              <w:t>ț</w:t>
            </w:r>
            <w:r w:rsidRPr="002B2BB4">
              <w:rPr>
                <w:sz w:val="17"/>
                <w:szCs w:val="17"/>
                <w:lang w:val="ro-RO" w:eastAsia="ru-RU"/>
              </w:rPr>
              <w:t>iile emitente de monedă electronică desfă</w:t>
            </w:r>
            <w:r w:rsidRPr="002B2BB4">
              <w:rPr>
                <w:rFonts w:ascii="Tahoma" w:hAnsi="Tahoma"/>
                <w:sz w:val="17"/>
                <w:szCs w:val="17"/>
                <w:lang w:val="ro-RO" w:eastAsia="ru-RU"/>
              </w:rPr>
              <w:t>ș</w:t>
            </w:r>
            <w:r w:rsidRPr="002B2BB4">
              <w:rPr>
                <w:sz w:val="17"/>
                <w:szCs w:val="17"/>
                <w:lang w:val="ro-RO" w:eastAsia="ru-RU"/>
              </w:rPr>
              <w:t>oară oricare dintre activită</w:t>
            </w:r>
            <w:r w:rsidRPr="002B2BB4">
              <w:rPr>
                <w:rFonts w:ascii="Tahoma" w:hAnsi="Tahoma"/>
                <w:sz w:val="17"/>
                <w:szCs w:val="17"/>
                <w:lang w:val="ro-RO" w:eastAsia="ru-RU"/>
              </w:rPr>
              <w:t>ț</w:t>
            </w:r>
            <w:r w:rsidRPr="002B2BB4">
              <w:rPr>
                <w:sz w:val="17"/>
                <w:szCs w:val="17"/>
                <w:lang w:val="ro-RO" w:eastAsia="ru-RU"/>
              </w:rPr>
              <w:t>ile men</w:t>
            </w:r>
            <w:r w:rsidRPr="002B2BB4">
              <w:rPr>
                <w:rFonts w:ascii="Tahoma" w:hAnsi="Tahoma"/>
                <w:sz w:val="17"/>
                <w:szCs w:val="17"/>
                <w:lang w:val="ro-RO" w:eastAsia="ru-RU"/>
              </w:rPr>
              <w:t>ț</w:t>
            </w:r>
            <w:r w:rsidRPr="002B2BB4">
              <w:rPr>
                <w:sz w:val="17"/>
                <w:szCs w:val="17"/>
                <w:lang w:val="ro-RO" w:eastAsia="ru-RU"/>
              </w:rPr>
              <w:t xml:space="preserve">ionate la articolul 6 alineatul (1) litera (a) </w:t>
            </w:r>
            <w:r w:rsidRPr="002B2BB4">
              <w:rPr>
                <w:rFonts w:ascii="Tahoma" w:hAnsi="Tahoma"/>
                <w:sz w:val="17"/>
                <w:szCs w:val="17"/>
                <w:lang w:val="ro-RO" w:eastAsia="ru-RU"/>
              </w:rPr>
              <w:t>ș</w:t>
            </w:r>
            <w:r w:rsidRPr="002B2BB4">
              <w:rPr>
                <w:sz w:val="17"/>
                <w:szCs w:val="17"/>
                <w:lang w:val="ro-RO" w:eastAsia="ru-RU"/>
              </w:rPr>
              <w:t>i care nu au legătură cu emiterea de monedă electronică sau desfă</w:t>
            </w:r>
            <w:r w:rsidRPr="002B2BB4">
              <w:rPr>
                <w:rFonts w:ascii="Tahoma" w:hAnsi="Tahoma"/>
                <w:sz w:val="17"/>
                <w:szCs w:val="17"/>
                <w:lang w:val="ro-RO" w:eastAsia="ru-RU"/>
              </w:rPr>
              <w:t>ș</w:t>
            </w:r>
            <w:r w:rsidRPr="002B2BB4">
              <w:rPr>
                <w:sz w:val="17"/>
                <w:szCs w:val="17"/>
                <w:lang w:val="ro-RO" w:eastAsia="ru-RU"/>
              </w:rPr>
              <w:t>oară oricare dintre activită</w:t>
            </w:r>
            <w:r w:rsidRPr="002B2BB4">
              <w:rPr>
                <w:rFonts w:ascii="Tahoma" w:hAnsi="Tahoma"/>
                <w:sz w:val="17"/>
                <w:szCs w:val="17"/>
                <w:lang w:val="ro-RO" w:eastAsia="ru-RU"/>
              </w:rPr>
              <w:t>ț</w:t>
            </w:r>
            <w:r w:rsidRPr="002B2BB4">
              <w:rPr>
                <w:sz w:val="17"/>
                <w:szCs w:val="17"/>
                <w:lang w:val="ro-RO" w:eastAsia="ru-RU"/>
              </w:rPr>
              <w:t>ile men</w:t>
            </w:r>
            <w:r w:rsidRPr="002B2BB4">
              <w:rPr>
                <w:rFonts w:ascii="Tahoma" w:hAnsi="Tahoma"/>
                <w:sz w:val="17"/>
                <w:szCs w:val="17"/>
                <w:lang w:val="ro-RO" w:eastAsia="ru-RU"/>
              </w:rPr>
              <w:t>ț</w:t>
            </w:r>
            <w:r w:rsidRPr="002B2BB4">
              <w:rPr>
                <w:sz w:val="17"/>
                <w:szCs w:val="17"/>
                <w:lang w:val="ro-RO" w:eastAsia="ru-RU"/>
              </w:rPr>
              <w:t xml:space="preserve">ionate la articolul 6 alineatul (1) literele (b)-(e) </w:t>
            </w:r>
            <w:r w:rsidRPr="002B2BB4">
              <w:rPr>
                <w:rFonts w:ascii="Tahoma" w:hAnsi="Tahoma"/>
                <w:sz w:val="17"/>
                <w:szCs w:val="17"/>
                <w:lang w:val="ro-RO" w:eastAsia="ru-RU"/>
              </w:rPr>
              <w:t>ș</w:t>
            </w:r>
            <w:r w:rsidRPr="002B2BB4">
              <w:rPr>
                <w:sz w:val="17"/>
                <w:szCs w:val="17"/>
                <w:lang w:val="ro-RO" w:eastAsia="ru-RU"/>
              </w:rPr>
              <w:t>i nu se cunoa</w:t>
            </w:r>
            <w:r w:rsidRPr="002B2BB4">
              <w:rPr>
                <w:rFonts w:ascii="Tahoma" w:hAnsi="Tahoma"/>
                <w:sz w:val="17"/>
                <w:szCs w:val="17"/>
                <w:lang w:val="ro-RO" w:eastAsia="ru-RU"/>
              </w:rPr>
              <w:t>ș</w:t>
            </w:r>
            <w:r w:rsidRPr="002B2BB4">
              <w:rPr>
                <w:sz w:val="17"/>
                <w:szCs w:val="17"/>
                <w:lang w:val="ro-RO" w:eastAsia="ru-RU"/>
              </w:rPr>
              <w:t>te dinainte volumul monedei electronice aflate în circula</w:t>
            </w:r>
            <w:r w:rsidRPr="002B2BB4">
              <w:rPr>
                <w:rFonts w:ascii="Tahoma" w:hAnsi="Tahoma"/>
                <w:sz w:val="17"/>
                <w:szCs w:val="17"/>
                <w:lang w:val="ro-RO" w:eastAsia="ru-RU"/>
              </w:rPr>
              <w:t>ț</w:t>
            </w:r>
            <w:r w:rsidRPr="002B2BB4">
              <w:rPr>
                <w:sz w:val="17"/>
                <w:szCs w:val="17"/>
                <w:lang w:val="ro-RO" w:eastAsia="ru-RU"/>
              </w:rPr>
              <w:t>ie, autorită</w:t>
            </w:r>
            <w:r w:rsidRPr="002B2BB4">
              <w:rPr>
                <w:rFonts w:ascii="Tahoma" w:hAnsi="Tahoma"/>
                <w:sz w:val="17"/>
                <w:szCs w:val="17"/>
                <w:lang w:val="ro-RO" w:eastAsia="ru-RU"/>
              </w:rPr>
              <w:t>ț</w:t>
            </w:r>
            <w:r w:rsidRPr="002B2BB4">
              <w:rPr>
                <w:sz w:val="17"/>
                <w:szCs w:val="17"/>
                <w:lang w:val="ro-RO" w:eastAsia="ru-RU"/>
              </w:rPr>
              <w:t>ile competente trebuie să permită acestor institu</w:t>
            </w:r>
            <w:r w:rsidRPr="002B2BB4">
              <w:rPr>
                <w:rFonts w:ascii="Tahoma" w:hAnsi="Tahoma"/>
                <w:sz w:val="17"/>
                <w:szCs w:val="17"/>
                <w:lang w:val="ro-RO" w:eastAsia="ru-RU"/>
              </w:rPr>
              <w:t>ț</w:t>
            </w:r>
            <w:r w:rsidRPr="002B2BB4">
              <w:rPr>
                <w:sz w:val="17"/>
                <w:szCs w:val="17"/>
                <w:lang w:val="ro-RO" w:eastAsia="ru-RU"/>
              </w:rPr>
              <w:t>ii emitente de monedă electronică să aplice litera (a) de la primul paragraf pe baza unei sume reprezentative care se apreciază că va fi utilizată pentru emiterea de monedă electronică, cu condi</w:t>
            </w:r>
            <w:r w:rsidRPr="002B2BB4">
              <w:rPr>
                <w:rFonts w:ascii="Tahoma" w:hAnsi="Tahoma"/>
                <w:sz w:val="17"/>
                <w:szCs w:val="17"/>
                <w:lang w:val="ro-RO" w:eastAsia="ru-RU"/>
              </w:rPr>
              <w:t>ț</w:t>
            </w:r>
            <w:r w:rsidRPr="002B2BB4">
              <w:rPr>
                <w:sz w:val="17"/>
                <w:szCs w:val="17"/>
                <w:lang w:val="ro-RO" w:eastAsia="ru-RU"/>
              </w:rPr>
              <w:t xml:space="preserve">ia ca această sumă reprezentativă să poată fi estimată rezonabil, pe baza datelor istorice </w:t>
            </w:r>
            <w:r w:rsidRPr="002B2BB4">
              <w:rPr>
                <w:rFonts w:ascii="Tahoma" w:hAnsi="Tahoma"/>
                <w:sz w:val="17"/>
                <w:szCs w:val="17"/>
                <w:lang w:val="ro-RO" w:eastAsia="ru-RU"/>
              </w:rPr>
              <w:t>ș</w:t>
            </w:r>
            <w:r w:rsidRPr="002B2BB4">
              <w:rPr>
                <w:sz w:val="17"/>
                <w:szCs w:val="17"/>
                <w:lang w:val="ro-RO" w:eastAsia="ru-RU"/>
              </w:rPr>
              <w:t>i într-o manieră satisfăcătoare pentru autorită</w:t>
            </w:r>
            <w:r w:rsidRPr="002B2BB4">
              <w:rPr>
                <w:rFonts w:ascii="Tahoma" w:hAnsi="Tahoma"/>
                <w:sz w:val="17"/>
                <w:szCs w:val="17"/>
                <w:lang w:val="ro-RO" w:eastAsia="ru-RU"/>
              </w:rPr>
              <w:t>ț</w:t>
            </w:r>
            <w:r w:rsidRPr="002B2BB4">
              <w:rPr>
                <w:sz w:val="17"/>
                <w:szCs w:val="17"/>
                <w:lang w:val="ro-RO" w:eastAsia="ru-RU"/>
              </w:rPr>
              <w:t>ile competente. În cazul în care un solicitant nu are o activitate suficient de îndelungată, această cerin</w:t>
            </w:r>
            <w:r w:rsidRPr="002B2BB4">
              <w:rPr>
                <w:rFonts w:ascii="Tahoma" w:hAnsi="Tahoma"/>
                <w:sz w:val="17"/>
                <w:szCs w:val="17"/>
                <w:lang w:val="ro-RO" w:eastAsia="ru-RU"/>
              </w:rPr>
              <w:t>ț</w:t>
            </w:r>
            <w:r w:rsidRPr="002B2BB4">
              <w:rPr>
                <w:sz w:val="17"/>
                <w:szCs w:val="17"/>
                <w:lang w:val="ro-RO" w:eastAsia="ru-RU"/>
              </w:rPr>
              <w:t>ă se aplică pe baza volumului de monedă electronică în circula</w:t>
            </w:r>
            <w:r w:rsidRPr="002B2BB4">
              <w:rPr>
                <w:rFonts w:ascii="Tahoma" w:hAnsi="Tahoma"/>
                <w:sz w:val="17"/>
                <w:szCs w:val="17"/>
                <w:lang w:val="ro-RO" w:eastAsia="ru-RU"/>
              </w:rPr>
              <w:t>ț</w:t>
            </w:r>
            <w:r w:rsidRPr="002B2BB4">
              <w:rPr>
                <w:sz w:val="17"/>
                <w:szCs w:val="17"/>
                <w:lang w:val="ro-RO" w:eastAsia="ru-RU"/>
              </w:rPr>
              <w:t>ie preconizat în planul de afaceri, cu luarea în considerare a oricărei ajustări a planului respectiv solicitate de autorită</w:t>
            </w:r>
            <w:r w:rsidRPr="002B2BB4">
              <w:rPr>
                <w:rFonts w:ascii="Tahoma" w:hAnsi="Tahoma"/>
                <w:sz w:val="17"/>
                <w:szCs w:val="17"/>
                <w:lang w:val="ro-RO" w:eastAsia="ru-RU"/>
              </w:rPr>
              <w:t>ț</w:t>
            </w:r>
            <w:r w:rsidRPr="002B2BB4">
              <w:rPr>
                <w:sz w:val="17"/>
                <w:szCs w:val="17"/>
                <w:lang w:val="ro-RO" w:eastAsia="ru-RU"/>
              </w:rPr>
              <w:t>ile competente.</w:t>
            </w:r>
          </w:p>
          <w:p w14:paraId="54278855" w14:textId="77777777" w:rsidR="00427599" w:rsidRPr="002B2BB4" w:rsidRDefault="00427599" w:rsidP="002B2BB4">
            <w:pPr>
              <w:jc w:val="both"/>
              <w:rPr>
                <w:sz w:val="17"/>
                <w:szCs w:val="17"/>
                <w:lang w:val="ro-RO" w:eastAsia="ru-RU"/>
              </w:rPr>
            </w:pPr>
          </w:p>
          <w:p w14:paraId="0BA5F4C2" w14:textId="77777777" w:rsidR="00427599" w:rsidRPr="002B2BB4" w:rsidRDefault="00427599" w:rsidP="002B2BB4">
            <w:pPr>
              <w:jc w:val="both"/>
              <w:rPr>
                <w:sz w:val="17"/>
                <w:szCs w:val="17"/>
                <w:lang w:val="ro-RO" w:eastAsia="ru-RU"/>
              </w:rPr>
            </w:pPr>
            <w:r w:rsidRPr="002B2BB4">
              <w:rPr>
                <w:sz w:val="17"/>
                <w:szCs w:val="17"/>
                <w:lang w:val="ro-RO" w:eastAsia="ru-RU"/>
              </w:rPr>
              <w:t>Statele membre pot să condi</w:t>
            </w:r>
            <w:r w:rsidRPr="002B2BB4">
              <w:rPr>
                <w:rFonts w:ascii="Tahoma" w:hAnsi="Tahoma"/>
                <w:sz w:val="17"/>
                <w:szCs w:val="17"/>
                <w:lang w:val="ro-RO" w:eastAsia="ru-RU"/>
              </w:rPr>
              <w:t>ț</w:t>
            </w:r>
            <w:r w:rsidRPr="002B2BB4">
              <w:rPr>
                <w:sz w:val="17"/>
                <w:szCs w:val="17"/>
                <w:lang w:val="ro-RO" w:eastAsia="ru-RU"/>
              </w:rPr>
              <w:t>ioneze acordarea de exceptări facultative în temeiul acestui articol de îndeplinirea unei cerin</w:t>
            </w:r>
            <w:r w:rsidRPr="002B2BB4">
              <w:rPr>
                <w:rFonts w:ascii="Tahoma" w:hAnsi="Tahoma"/>
                <w:sz w:val="17"/>
                <w:szCs w:val="17"/>
                <w:lang w:val="ro-RO" w:eastAsia="ru-RU"/>
              </w:rPr>
              <w:t>ț</w:t>
            </w:r>
            <w:r w:rsidRPr="002B2BB4">
              <w:rPr>
                <w:sz w:val="17"/>
                <w:szCs w:val="17"/>
                <w:lang w:val="ro-RO" w:eastAsia="ru-RU"/>
              </w:rPr>
              <w:t>e suplimentare ce impune o limită maximă de stocare pe instrumentul de plată sau în contul de plată al consumatorului în care este stocată monedă electronică.</w:t>
            </w:r>
          </w:p>
          <w:p w14:paraId="78AB5BB6" w14:textId="77777777" w:rsidR="00427599" w:rsidRPr="002B2BB4" w:rsidRDefault="00427599" w:rsidP="002B2BB4">
            <w:pPr>
              <w:jc w:val="both"/>
              <w:rPr>
                <w:sz w:val="17"/>
                <w:szCs w:val="17"/>
                <w:lang w:val="ro-RO" w:eastAsia="ru-RU"/>
              </w:rPr>
            </w:pPr>
          </w:p>
          <w:p w14:paraId="60EA5FE2" w14:textId="77777777" w:rsidR="00427599" w:rsidRPr="002B2BB4" w:rsidRDefault="00427599" w:rsidP="002B2BB4">
            <w:pPr>
              <w:jc w:val="both"/>
              <w:rPr>
                <w:sz w:val="17"/>
                <w:szCs w:val="17"/>
                <w:lang w:val="ro-RO" w:eastAsia="ru-RU"/>
              </w:rPr>
            </w:pPr>
            <w:r w:rsidRPr="002B2BB4">
              <w:rPr>
                <w:sz w:val="17"/>
                <w:szCs w:val="17"/>
                <w:lang w:val="ro-RO" w:eastAsia="ru-RU"/>
              </w:rPr>
              <w:t>Orice persoană juridică înregistrată conform prezentului alineat poate furniza servicii de plată care nu au legătură cu moneda electronică emisă în conformitate cu prezentul articol numai dacă sunt îndeplinite condi</w:t>
            </w:r>
            <w:r w:rsidRPr="002B2BB4">
              <w:rPr>
                <w:rFonts w:ascii="Tahoma" w:hAnsi="Tahoma"/>
                <w:sz w:val="17"/>
                <w:szCs w:val="17"/>
                <w:lang w:val="ro-RO" w:eastAsia="ru-RU"/>
              </w:rPr>
              <w:t>ț</w:t>
            </w:r>
            <w:r w:rsidRPr="002B2BB4">
              <w:rPr>
                <w:sz w:val="17"/>
                <w:szCs w:val="17"/>
                <w:lang w:val="ro-RO" w:eastAsia="ru-RU"/>
              </w:rPr>
              <w:t>iile prevăzute la articolul 26 din Directiva 2007/64/CE.</w:t>
            </w:r>
          </w:p>
          <w:p w14:paraId="1A6D4A3B" w14:textId="77777777" w:rsidR="00427599" w:rsidRPr="002B2BB4" w:rsidRDefault="00427599" w:rsidP="002B2BB4">
            <w:pPr>
              <w:jc w:val="both"/>
              <w:rPr>
                <w:sz w:val="17"/>
                <w:szCs w:val="17"/>
                <w:lang w:val="ro-RO" w:eastAsia="ru-RU"/>
              </w:rPr>
            </w:pPr>
          </w:p>
          <w:p w14:paraId="6DC566D6" w14:textId="77777777" w:rsidR="00427599" w:rsidRPr="002B2BB4" w:rsidRDefault="00427599" w:rsidP="002B2BB4">
            <w:pPr>
              <w:jc w:val="both"/>
              <w:rPr>
                <w:sz w:val="17"/>
                <w:szCs w:val="17"/>
                <w:lang w:val="ro-RO" w:eastAsia="ru-RU"/>
              </w:rPr>
            </w:pPr>
            <w:r w:rsidRPr="002B2BB4">
              <w:rPr>
                <w:sz w:val="17"/>
                <w:szCs w:val="17"/>
                <w:lang w:val="ro-RO" w:eastAsia="ru-RU"/>
              </w:rPr>
              <w:t>(2) Orice persoană juridică înregistrată în conformitate cu alineatul (1) are obliga</w:t>
            </w:r>
            <w:r w:rsidRPr="002B2BB4">
              <w:rPr>
                <w:rFonts w:ascii="Tahoma" w:hAnsi="Tahoma"/>
                <w:sz w:val="17"/>
                <w:szCs w:val="17"/>
                <w:lang w:val="ro-RO" w:eastAsia="ru-RU"/>
              </w:rPr>
              <w:t>ț</w:t>
            </w:r>
            <w:r w:rsidRPr="002B2BB4">
              <w:rPr>
                <w:sz w:val="17"/>
                <w:szCs w:val="17"/>
                <w:lang w:val="ro-RO" w:eastAsia="ru-RU"/>
              </w:rPr>
              <w:t>ia de a avea sediul central în statul membru în care î</w:t>
            </w:r>
            <w:r w:rsidRPr="002B2BB4">
              <w:rPr>
                <w:rFonts w:ascii="Tahoma" w:hAnsi="Tahoma"/>
                <w:sz w:val="17"/>
                <w:szCs w:val="17"/>
                <w:lang w:val="ro-RO" w:eastAsia="ru-RU"/>
              </w:rPr>
              <w:t>ș</w:t>
            </w:r>
            <w:r w:rsidRPr="002B2BB4">
              <w:rPr>
                <w:sz w:val="17"/>
                <w:szCs w:val="17"/>
                <w:lang w:val="ro-RO" w:eastAsia="ru-RU"/>
              </w:rPr>
              <w:t>i desfă</w:t>
            </w:r>
            <w:r w:rsidRPr="002B2BB4">
              <w:rPr>
                <w:rFonts w:ascii="Tahoma" w:hAnsi="Tahoma"/>
                <w:sz w:val="17"/>
                <w:szCs w:val="17"/>
                <w:lang w:val="ro-RO" w:eastAsia="ru-RU"/>
              </w:rPr>
              <w:t>ș</w:t>
            </w:r>
            <w:r w:rsidRPr="002B2BB4">
              <w:rPr>
                <w:sz w:val="17"/>
                <w:szCs w:val="17"/>
                <w:lang w:val="ro-RO" w:eastAsia="ru-RU"/>
              </w:rPr>
              <w:t>oară efectiv activitatea.</w:t>
            </w:r>
          </w:p>
          <w:p w14:paraId="490722CB" w14:textId="77777777" w:rsidR="00427599" w:rsidRPr="002B2BB4" w:rsidRDefault="00427599" w:rsidP="002B2BB4">
            <w:pPr>
              <w:jc w:val="both"/>
              <w:rPr>
                <w:sz w:val="17"/>
                <w:szCs w:val="17"/>
                <w:lang w:val="ro-RO" w:eastAsia="ru-RU"/>
              </w:rPr>
            </w:pPr>
          </w:p>
          <w:p w14:paraId="31CE93BF" w14:textId="77777777" w:rsidR="00427599" w:rsidRPr="002B2BB4" w:rsidRDefault="00427599" w:rsidP="002B2BB4">
            <w:pPr>
              <w:jc w:val="both"/>
              <w:rPr>
                <w:sz w:val="17"/>
                <w:szCs w:val="17"/>
                <w:lang w:val="ro-RO" w:eastAsia="ru-RU"/>
              </w:rPr>
            </w:pPr>
            <w:r w:rsidRPr="002B2BB4">
              <w:rPr>
                <w:sz w:val="17"/>
                <w:szCs w:val="17"/>
                <w:lang w:val="ro-RO" w:eastAsia="ru-RU"/>
              </w:rPr>
              <w:lastRenderedPageBreak/>
              <w:t>(3) Orice persoană juridică înregistrată în conformitate cu alineatul (1) este considerată ca fiind institu</w:t>
            </w:r>
            <w:r w:rsidRPr="002B2BB4">
              <w:rPr>
                <w:rFonts w:ascii="Tahoma" w:hAnsi="Tahoma"/>
                <w:sz w:val="17"/>
                <w:szCs w:val="17"/>
                <w:lang w:val="ro-RO" w:eastAsia="ru-RU"/>
              </w:rPr>
              <w:t>ț</w:t>
            </w:r>
            <w:r w:rsidRPr="002B2BB4">
              <w:rPr>
                <w:sz w:val="17"/>
                <w:szCs w:val="17"/>
                <w:lang w:val="ro-RO" w:eastAsia="ru-RU"/>
              </w:rPr>
              <w:t xml:space="preserve">ie emitentă de monedă electronică. Cu toate acestea, articolul 10 alineatul (9) </w:t>
            </w:r>
            <w:r w:rsidRPr="002B2BB4">
              <w:rPr>
                <w:rFonts w:ascii="Tahoma" w:hAnsi="Tahoma"/>
                <w:sz w:val="17"/>
                <w:szCs w:val="17"/>
                <w:lang w:val="ro-RO" w:eastAsia="ru-RU"/>
              </w:rPr>
              <w:t>ș</w:t>
            </w:r>
            <w:r w:rsidRPr="002B2BB4">
              <w:rPr>
                <w:sz w:val="17"/>
                <w:szCs w:val="17"/>
                <w:lang w:val="ro-RO" w:eastAsia="ru-RU"/>
              </w:rPr>
              <w:t>i articolul 25 din Directiva 2007/64/CE nu se aplică acesteia.</w:t>
            </w:r>
          </w:p>
          <w:p w14:paraId="5D06E399" w14:textId="77777777" w:rsidR="00427599" w:rsidRPr="002B2BB4" w:rsidRDefault="00427599" w:rsidP="002B2BB4">
            <w:pPr>
              <w:jc w:val="both"/>
              <w:rPr>
                <w:sz w:val="17"/>
                <w:szCs w:val="17"/>
                <w:lang w:val="ro-RO" w:eastAsia="ru-RU"/>
              </w:rPr>
            </w:pPr>
          </w:p>
          <w:p w14:paraId="6C563CEC" w14:textId="77777777" w:rsidR="00427599" w:rsidRPr="002B2BB4" w:rsidRDefault="00427599" w:rsidP="002B2BB4">
            <w:pPr>
              <w:jc w:val="both"/>
              <w:rPr>
                <w:sz w:val="17"/>
                <w:szCs w:val="17"/>
                <w:lang w:val="ro-RO" w:eastAsia="ru-RU"/>
              </w:rPr>
            </w:pPr>
            <w:r w:rsidRPr="002B2BB4">
              <w:rPr>
                <w:sz w:val="17"/>
                <w:szCs w:val="17"/>
                <w:lang w:val="ro-RO" w:eastAsia="ru-RU"/>
              </w:rPr>
              <w:t>(4) Statele membre pot să prevadă că orice persoană juridică înregistrată în conformitate cu alineatul (1) se poate angaja numai în anumite activită</w:t>
            </w:r>
            <w:r w:rsidRPr="002B2BB4">
              <w:rPr>
                <w:rFonts w:ascii="Tahoma" w:hAnsi="Tahoma"/>
                <w:sz w:val="17"/>
                <w:szCs w:val="17"/>
                <w:lang w:val="ro-RO" w:eastAsia="ru-RU"/>
              </w:rPr>
              <w:t>ț</w:t>
            </w:r>
            <w:r w:rsidRPr="002B2BB4">
              <w:rPr>
                <w:sz w:val="17"/>
                <w:szCs w:val="17"/>
                <w:lang w:val="ro-RO" w:eastAsia="ru-RU"/>
              </w:rPr>
              <w:t>i dintre cele enumerate la articolul 6 alineatul (1).</w:t>
            </w:r>
          </w:p>
          <w:p w14:paraId="436C097E" w14:textId="77777777" w:rsidR="00427599" w:rsidRPr="002B2BB4" w:rsidRDefault="00427599" w:rsidP="002B2BB4">
            <w:pPr>
              <w:jc w:val="both"/>
              <w:rPr>
                <w:sz w:val="17"/>
                <w:szCs w:val="17"/>
                <w:lang w:val="ro-RO" w:eastAsia="ru-RU"/>
              </w:rPr>
            </w:pPr>
          </w:p>
          <w:p w14:paraId="22B50602" w14:textId="77777777" w:rsidR="00427599" w:rsidRPr="002B2BB4" w:rsidRDefault="00427599" w:rsidP="002B2BB4">
            <w:pPr>
              <w:jc w:val="both"/>
              <w:rPr>
                <w:sz w:val="17"/>
                <w:szCs w:val="17"/>
                <w:lang w:val="ro-RO" w:eastAsia="ru-RU"/>
              </w:rPr>
            </w:pPr>
            <w:r w:rsidRPr="002B2BB4">
              <w:rPr>
                <w:sz w:val="17"/>
                <w:szCs w:val="17"/>
                <w:lang w:val="ro-RO" w:eastAsia="ru-RU"/>
              </w:rPr>
              <w:t>(5) Orice persoană juridică men</w:t>
            </w:r>
            <w:r w:rsidRPr="002B2BB4">
              <w:rPr>
                <w:rFonts w:ascii="Tahoma" w:hAnsi="Tahoma"/>
                <w:sz w:val="17"/>
                <w:szCs w:val="17"/>
                <w:lang w:val="ro-RO" w:eastAsia="ru-RU"/>
              </w:rPr>
              <w:t>ț</w:t>
            </w:r>
            <w:r w:rsidRPr="002B2BB4">
              <w:rPr>
                <w:sz w:val="17"/>
                <w:szCs w:val="17"/>
                <w:lang w:val="ro-RO" w:eastAsia="ru-RU"/>
              </w:rPr>
              <w:t>ionată la alineatul (1):</w:t>
            </w:r>
          </w:p>
          <w:p w14:paraId="15B44F66" w14:textId="77777777" w:rsidR="00427599" w:rsidRPr="002B2BB4" w:rsidRDefault="00427599" w:rsidP="002B2BB4">
            <w:pPr>
              <w:ind w:left="252"/>
              <w:jc w:val="both"/>
              <w:rPr>
                <w:sz w:val="17"/>
                <w:szCs w:val="17"/>
                <w:lang w:val="ro-RO" w:eastAsia="ru-RU"/>
              </w:rPr>
            </w:pPr>
            <w:r w:rsidRPr="002B2BB4">
              <w:rPr>
                <w:sz w:val="17"/>
                <w:szCs w:val="17"/>
                <w:lang w:val="ro-RO" w:eastAsia="ru-RU"/>
              </w:rPr>
              <w:t>(a) notifică autorită</w:t>
            </w:r>
            <w:r w:rsidRPr="002B2BB4">
              <w:rPr>
                <w:rFonts w:ascii="Tahoma" w:hAnsi="Tahoma"/>
                <w:sz w:val="17"/>
                <w:szCs w:val="17"/>
                <w:lang w:val="ro-RO" w:eastAsia="ru-RU"/>
              </w:rPr>
              <w:t>ț</w:t>
            </w:r>
            <w:r w:rsidRPr="002B2BB4">
              <w:rPr>
                <w:sz w:val="17"/>
                <w:szCs w:val="17"/>
                <w:lang w:val="ro-RO" w:eastAsia="ru-RU"/>
              </w:rPr>
              <w:t>ilor competente orice schimbare a situa</w:t>
            </w:r>
            <w:r w:rsidRPr="002B2BB4">
              <w:rPr>
                <w:rFonts w:ascii="Tahoma" w:hAnsi="Tahoma"/>
                <w:sz w:val="17"/>
                <w:szCs w:val="17"/>
                <w:lang w:val="ro-RO" w:eastAsia="ru-RU"/>
              </w:rPr>
              <w:t>ț</w:t>
            </w:r>
            <w:r w:rsidRPr="002B2BB4">
              <w:rPr>
                <w:sz w:val="17"/>
                <w:szCs w:val="17"/>
                <w:lang w:val="ro-RO" w:eastAsia="ru-RU"/>
              </w:rPr>
              <w:t>iei sale, dacă este relevantă din punct de vedere al condi</w:t>
            </w:r>
            <w:r w:rsidRPr="002B2BB4">
              <w:rPr>
                <w:rFonts w:ascii="Tahoma" w:hAnsi="Tahoma"/>
                <w:sz w:val="17"/>
                <w:szCs w:val="17"/>
                <w:lang w:val="ro-RO" w:eastAsia="ru-RU"/>
              </w:rPr>
              <w:t>ț</w:t>
            </w:r>
            <w:r w:rsidRPr="002B2BB4">
              <w:rPr>
                <w:sz w:val="17"/>
                <w:szCs w:val="17"/>
                <w:lang w:val="ro-RO" w:eastAsia="ru-RU"/>
              </w:rPr>
              <w:t xml:space="preserve">iilor prevăzute la alineatul (1); </w:t>
            </w:r>
            <w:r w:rsidRPr="002B2BB4">
              <w:rPr>
                <w:rFonts w:ascii="Tahoma" w:hAnsi="Tahoma"/>
                <w:sz w:val="17"/>
                <w:szCs w:val="17"/>
                <w:lang w:val="ro-RO" w:eastAsia="ru-RU"/>
              </w:rPr>
              <w:t>ș</w:t>
            </w:r>
            <w:r w:rsidRPr="002B2BB4">
              <w:rPr>
                <w:sz w:val="17"/>
                <w:szCs w:val="17"/>
                <w:lang w:val="ro-RO" w:eastAsia="ru-RU"/>
              </w:rPr>
              <w:t>i</w:t>
            </w:r>
          </w:p>
          <w:p w14:paraId="4156B945" w14:textId="77777777" w:rsidR="00427599" w:rsidRPr="002B2BB4" w:rsidRDefault="00427599" w:rsidP="002B2BB4">
            <w:pPr>
              <w:ind w:left="252"/>
              <w:jc w:val="both"/>
              <w:rPr>
                <w:sz w:val="17"/>
                <w:szCs w:val="17"/>
                <w:lang w:val="ro-RO" w:eastAsia="ru-RU"/>
              </w:rPr>
            </w:pPr>
            <w:r w:rsidRPr="002B2BB4">
              <w:rPr>
                <w:sz w:val="17"/>
                <w:szCs w:val="17"/>
                <w:lang w:val="ro-RO" w:eastAsia="ru-RU"/>
              </w:rPr>
              <w:t>(b) raportează, cel pu</w:t>
            </w:r>
            <w:r w:rsidRPr="002B2BB4">
              <w:rPr>
                <w:rFonts w:ascii="Tahoma" w:hAnsi="Tahoma"/>
                <w:sz w:val="17"/>
                <w:szCs w:val="17"/>
                <w:lang w:val="ro-RO" w:eastAsia="ru-RU"/>
              </w:rPr>
              <w:t>ț</w:t>
            </w:r>
            <w:r w:rsidRPr="002B2BB4">
              <w:rPr>
                <w:sz w:val="17"/>
                <w:szCs w:val="17"/>
                <w:lang w:val="ro-RO" w:eastAsia="ru-RU"/>
              </w:rPr>
              <w:t>in o dată pe an, la data prevăzută de către autorită</w:t>
            </w:r>
            <w:r w:rsidRPr="002B2BB4">
              <w:rPr>
                <w:rFonts w:ascii="Tahoma" w:hAnsi="Tahoma"/>
                <w:sz w:val="17"/>
                <w:szCs w:val="17"/>
                <w:lang w:val="ro-RO" w:eastAsia="ru-RU"/>
              </w:rPr>
              <w:t>ț</w:t>
            </w:r>
            <w:r w:rsidRPr="002B2BB4">
              <w:rPr>
                <w:sz w:val="17"/>
                <w:szCs w:val="17"/>
                <w:lang w:val="ro-RO" w:eastAsia="ru-RU"/>
              </w:rPr>
              <w:t>ile competente, volumul mediu al monedei electronice în circula</w:t>
            </w:r>
            <w:r w:rsidRPr="002B2BB4">
              <w:rPr>
                <w:rFonts w:ascii="Tahoma" w:hAnsi="Tahoma"/>
                <w:sz w:val="17"/>
                <w:szCs w:val="17"/>
                <w:lang w:val="ro-RO" w:eastAsia="ru-RU"/>
              </w:rPr>
              <w:t>ț</w:t>
            </w:r>
            <w:r w:rsidRPr="002B2BB4">
              <w:rPr>
                <w:sz w:val="17"/>
                <w:szCs w:val="17"/>
                <w:lang w:val="ro-RO" w:eastAsia="ru-RU"/>
              </w:rPr>
              <w:t>ie.</w:t>
            </w:r>
          </w:p>
          <w:p w14:paraId="370E7544" w14:textId="77777777" w:rsidR="00427599" w:rsidRPr="002B2BB4" w:rsidRDefault="00427599" w:rsidP="002B2BB4">
            <w:pPr>
              <w:jc w:val="both"/>
              <w:rPr>
                <w:sz w:val="17"/>
                <w:szCs w:val="17"/>
                <w:lang w:val="ro-RO" w:eastAsia="ru-RU"/>
              </w:rPr>
            </w:pPr>
            <w:r w:rsidRPr="002B2BB4">
              <w:rPr>
                <w:sz w:val="17"/>
                <w:szCs w:val="17"/>
                <w:lang w:val="ro-RO" w:eastAsia="ru-RU"/>
              </w:rPr>
              <w:t>(6) Statele membre iau măsurile necesare pentru a se asigura că, în cazul în care condi</w:t>
            </w:r>
            <w:r w:rsidRPr="002B2BB4">
              <w:rPr>
                <w:rFonts w:ascii="Tahoma" w:hAnsi="Tahoma"/>
                <w:sz w:val="17"/>
                <w:szCs w:val="17"/>
                <w:lang w:val="ro-RO" w:eastAsia="ru-RU"/>
              </w:rPr>
              <w:t>ț</w:t>
            </w:r>
            <w:r w:rsidRPr="002B2BB4">
              <w:rPr>
                <w:sz w:val="17"/>
                <w:szCs w:val="17"/>
                <w:lang w:val="ro-RO" w:eastAsia="ru-RU"/>
              </w:rPr>
              <w:t xml:space="preserve">iile prevăzute la alineatele (1), (2) </w:t>
            </w:r>
            <w:r w:rsidRPr="002B2BB4">
              <w:rPr>
                <w:rFonts w:ascii="Tahoma" w:hAnsi="Tahoma"/>
                <w:sz w:val="17"/>
                <w:szCs w:val="17"/>
                <w:lang w:val="ro-RO" w:eastAsia="ru-RU"/>
              </w:rPr>
              <w:t>ș</w:t>
            </w:r>
            <w:r w:rsidRPr="002B2BB4">
              <w:rPr>
                <w:sz w:val="17"/>
                <w:szCs w:val="17"/>
                <w:lang w:val="ro-RO" w:eastAsia="ru-RU"/>
              </w:rPr>
              <w:t>i (4) nu mai sunt îndeplinite, persoanele juridice în cauză solicită acordarea unei autoriza</w:t>
            </w:r>
            <w:r w:rsidRPr="002B2BB4">
              <w:rPr>
                <w:rFonts w:ascii="Tahoma" w:hAnsi="Tahoma"/>
                <w:sz w:val="17"/>
                <w:szCs w:val="17"/>
                <w:lang w:val="ro-RO" w:eastAsia="ru-RU"/>
              </w:rPr>
              <w:t>ț</w:t>
            </w:r>
            <w:r w:rsidRPr="002B2BB4">
              <w:rPr>
                <w:sz w:val="17"/>
                <w:szCs w:val="17"/>
                <w:lang w:val="ro-RO" w:eastAsia="ru-RU"/>
              </w:rPr>
              <w:t>ii în termen de 30 de zile calendaristice în conformitate cu articolul 3. Persoanelor care nu au solicitat acordarea unei autoriza</w:t>
            </w:r>
            <w:r w:rsidRPr="002B2BB4">
              <w:rPr>
                <w:rFonts w:ascii="Tahoma" w:hAnsi="Tahoma"/>
                <w:sz w:val="17"/>
                <w:szCs w:val="17"/>
                <w:lang w:val="ro-RO" w:eastAsia="ru-RU"/>
              </w:rPr>
              <w:t>ț</w:t>
            </w:r>
            <w:r w:rsidRPr="002B2BB4">
              <w:rPr>
                <w:sz w:val="17"/>
                <w:szCs w:val="17"/>
                <w:lang w:val="ro-RO" w:eastAsia="ru-RU"/>
              </w:rPr>
              <w:t>ii în acest termen li se interzice, în conformitate cu articolul 10, să emită monedă electronică.</w:t>
            </w:r>
          </w:p>
          <w:p w14:paraId="40B58C71" w14:textId="77777777" w:rsidR="00427599" w:rsidRPr="002B2BB4" w:rsidRDefault="00427599" w:rsidP="002B2BB4">
            <w:pPr>
              <w:jc w:val="both"/>
              <w:rPr>
                <w:sz w:val="17"/>
                <w:szCs w:val="17"/>
                <w:lang w:val="ro-RO" w:eastAsia="ru-RU"/>
              </w:rPr>
            </w:pPr>
            <w:r w:rsidRPr="002B2BB4">
              <w:rPr>
                <w:sz w:val="17"/>
                <w:szCs w:val="17"/>
                <w:lang w:val="ro-RO" w:eastAsia="ru-RU"/>
              </w:rPr>
              <w:t>(7) Statele membre asigură că autorită</w:t>
            </w:r>
            <w:r w:rsidRPr="002B2BB4">
              <w:rPr>
                <w:rFonts w:ascii="Tahoma" w:hAnsi="Tahoma"/>
                <w:sz w:val="17"/>
                <w:szCs w:val="17"/>
                <w:lang w:val="ro-RO" w:eastAsia="ru-RU"/>
              </w:rPr>
              <w:t>ț</w:t>
            </w:r>
            <w:r w:rsidRPr="002B2BB4">
              <w:rPr>
                <w:sz w:val="17"/>
                <w:szCs w:val="17"/>
                <w:lang w:val="ro-RO" w:eastAsia="ru-RU"/>
              </w:rPr>
              <w:t>ile competente dispun de competen</w:t>
            </w:r>
            <w:r w:rsidRPr="002B2BB4">
              <w:rPr>
                <w:rFonts w:ascii="Tahoma" w:hAnsi="Tahoma"/>
                <w:sz w:val="17"/>
                <w:szCs w:val="17"/>
                <w:lang w:val="ro-RO" w:eastAsia="ru-RU"/>
              </w:rPr>
              <w:t>ț</w:t>
            </w:r>
            <w:r w:rsidRPr="002B2BB4">
              <w:rPr>
                <w:sz w:val="17"/>
                <w:szCs w:val="17"/>
                <w:lang w:val="ro-RO" w:eastAsia="ru-RU"/>
              </w:rPr>
              <w:t>e suficiente pentru a verifica respectarea permanentă a cerin</w:t>
            </w:r>
            <w:r w:rsidRPr="002B2BB4">
              <w:rPr>
                <w:rFonts w:ascii="Tahoma" w:hAnsi="Tahoma"/>
                <w:sz w:val="17"/>
                <w:szCs w:val="17"/>
                <w:lang w:val="ro-RO" w:eastAsia="ru-RU"/>
              </w:rPr>
              <w:t>ț</w:t>
            </w:r>
            <w:r w:rsidRPr="002B2BB4">
              <w:rPr>
                <w:sz w:val="17"/>
                <w:szCs w:val="17"/>
                <w:lang w:val="ro-RO" w:eastAsia="ru-RU"/>
              </w:rPr>
              <w:t>elor prevăzute în prezentul articol.</w:t>
            </w:r>
          </w:p>
          <w:p w14:paraId="0FD9A39F" w14:textId="77777777" w:rsidR="00427599" w:rsidRPr="002B2BB4" w:rsidRDefault="00427599" w:rsidP="002B2BB4">
            <w:pPr>
              <w:jc w:val="both"/>
              <w:rPr>
                <w:sz w:val="17"/>
                <w:szCs w:val="17"/>
                <w:lang w:val="ro-RO" w:eastAsia="ru-RU"/>
              </w:rPr>
            </w:pPr>
            <w:r w:rsidRPr="002B2BB4">
              <w:rPr>
                <w:sz w:val="17"/>
                <w:szCs w:val="17"/>
                <w:lang w:val="ro-RO" w:eastAsia="ru-RU"/>
              </w:rPr>
              <w:t>(8) Prezentul articol nu se aplică în ceea ce prive</w:t>
            </w:r>
            <w:r w:rsidRPr="002B2BB4">
              <w:rPr>
                <w:rFonts w:ascii="Tahoma" w:hAnsi="Tahoma"/>
                <w:sz w:val="17"/>
                <w:szCs w:val="17"/>
                <w:lang w:val="ro-RO" w:eastAsia="ru-RU"/>
              </w:rPr>
              <w:t>ș</w:t>
            </w:r>
            <w:r w:rsidRPr="002B2BB4">
              <w:rPr>
                <w:sz w:val="17"/>
                <w:szCs w:val="17"/>
                <w:lang w:val="ro-RO" w:eastAsia="ru-RU"/>
              </w:rPr>
              <w:t>te dispozi</w:t>
            </w:r>
            <w:r w:rsidRPr="002B2BB4">
              <w:rPr>
                <w:rFonts w:ascii="Tahoma" w:hAnsi="Tahoma"/>
                <w:sz w:val="17"/>
                <w:szCs w:val="17"/>
                <w:lang w:val="ro-RO" w:eastAsia="ru-RU"/>
              </w:rPr>
              <w:t>ț</w:t>
            </w:r>
            <w:r w:rsidRPr="002B2BB4">
              <w:rPr>
                <w:sz w:val="17"/>
                <w:szCs w:val="17"/>
                <w:lang w:val="ro-RO" w:eastAsia="ru-RU"/>
              </w:rPr>
              <w:t>iile Directivei 2005/60/CE sau dispozi</w:t>
            </w:r>
            <w:r w:rsidRPr="002B2BB4">
              <w:rPr>
                <w:rFonts w:ascii="Tahoma" w:hAnsi="Tahoma"/>
                <w:sz w:val="17"/>
                <w:szCs w:val="17"/>
                <w:lang w:val="ro-RO" w:eastAsia="ru-RU"/>
              </w:rPr>
              <w:t>ț</w:t>
            </w:r>
            <w:r w:rsidRPr="002B2BB4">
              <w:rPr>
                <w:sz w:val="17"/>
                <w:szCs w:val="17"/>
                <w:lang w:val="ro-RO" w:eastAsia="ru-RU"/>
              </w:rPr>
              <w:t>iile legisla</w:t>
            </w:r>
            <w:r w:rsidRPr="002B2BB4">
              <w:rPr>
                <w:rFonts w:ascii="Tahoma" w:hAnsi="Tahoma"/>
                <w:sz w:val="17"/>
                <w:szCs w:val="17"/>
                <w:lang w:val="ro-RO" w:eastAsia="ru-RU"/>
              </w:rPr>
              <w:t>ț</w:t>
            </w:r>
            <w:r w:rsidRPr="002B2BB4">
              <w:rPr>
                <w:sz w:val="17"/>
                <w:szCs w:val="17"/>
                <w:lang w:val="ro-RO" w:eastAsia="ru-RU"/>
              </w:rPr>
              <w:t>iei na</w:t>
            </w:r>
            <w:r w:rsidRPr="002B2BB4">
              <w:rPr>
                <w:rFonts w:ascii="Tahoma" w:hAnsi="Tahoma"/>
                <w:sz w:val="17"/>
                <w:szCs w:val="17"/>
                <w:lang w:val="ro-RO" w:eastAsia="ru-RU"/>
              </w:rPr>
              <w:t>ț</w:t>
            </w:r>
            <w:r w:rsidRPr="002B2BB4">
              <w:rPr>
                <w:sz w:val="17"/>
                <w:szCs w:val="17"/>
                <w:lang w:val="ro-RO" w:eastAsia="ru-RU"/>
              </w:rPr>
              <w:t>ionale privind combaterea spălării banilor.</w:t>
            </w:r>
          </w:p>
          <w:p w14:paraId="2B66B2B3" w14:textId="77777777" w:rsidR="00427599" w:rsidRPr="002B2BB4" w:rsidRDefault="00427599" w:rsidP="002B2BB4">
            <w:pPr>
              <w:pStyle w:val="aa"/>
              <w:ind w:firstLine="0"/>
              <w:rPr>
                <w:b/>
                <w:sz w:val="17"/>
                <w:szCs w:val="17"/>
                <w:lang w:val="ro-RO"/>
              </w:rPr>
            </w:pPr>
            <w:r w:rsidRPr="002B2BB4">
              <w:rPr>
                <w:sz w:val="17"/>
                <w:szCs w:val="17"/>
                <w:lang w:val="ro-RO"/>
              </w:rPr>
              <w:t xml:space="preserve">(9) În cazul în care un stat membru aplică exceptarea prevăzută la alineatul (1), acesta notifică Comisia în legătură cu aceasta până la 30 aprilie 2011. Statul membru notifică de îndată Comisia în legătură cu orice schimbare ulterioară. În plus, statul membru informează Comisia cu privire la numărul persoanelor juridice în cauză </w:t>
            </w:r>
            <w:r w:rsidRPr="002B2BB4">
              <w:rPr>
                <w:rFonts w:ascii="Tahoma" w:hAnsi="Tahoma"/>
                <w:sz w:val="17"/>
                <w:szCs w:val="17"/>
                <w:lang w:val="ro-RO"/>
              </w:rPr>
              <w:t>ș</w:t>
            </w:r>
            <w:r w:rsidRPr="002B2BB4">
              <w:rPr>
                <w:sz w:val="17"/>
                <w:szCs w:val="17"/>
                <w:lang w:val="ro-RO"/>
              </w:rPr>
              <w:t>i, anual, cu privire la volumul total anual al monedei electronice în circula</w:t>
            </w:r>
            <w:r w:rsidRPr="002B2BB4">
              <w:rPr>
                <w:rFonts w:ascii="Tahoma" w:hAnsi="Tahoma"/>
                <w:sz w:val="17"/>
                <w:szCs w:val="17"/>
                <w:lang w:val="ro-RO"/>
              </w:rPr>
              <w:t>ț</w:t>
            </w:r>
            <w:r w:rsidRPr="002B2BB4">
              <w:rPr>
                <w:sz w:val="17"/>
                <w:szCs w:val="17"/>
                <w:lang w:val="ro-RO"/>
              </w:rPr>
              <w:t>ie emise până la data de 31 decembrie a fiecărui an calendaristic, astfel cum este men</w:t>
            </w:r>
            <w:r w:rsidRPr="002B2BB4">
              <w:rPr>
                <w:rFonts w:ascii="Tahoma" w:hAnsi="Tahoma"/>
                <w:sz w:val="17"/>
                <w:szCs w:val="17"/>
                <w:lang w:val="ro-RO"/>
              </w:rPr>
              <w:t>ț</w:t>
            </w:r>
            <w:r w:rsidRPr="002B2BB4">
              <w:rPr>
                <w:sz w:val="17"/>
                <w:szCs w:val="17"/>
                <w:lang w:val="ro-RO"/>
              </w:rPr>
              <w:t>ionat la alineatul (1).</w:t>
            </w:r>
          </w:p>
        </w:tc>
        <w:tc>
          <w:tcPr>
            <w:tcW w:w="3960" w:type="dxa"/>
          </w:tcPr>
          <w:p w14:paraId="1DE24FC0" w14:textId="77777777" w:rsidR="00427599" w:rsidRPr="002B2BB4" w:rsidRDefault="00C46543" w:rsidP="002B2BB4">
            <w:pPr>
              <w:ind w:firstLine="545"/>
              <w:jc w:val="both"/>
              <w:rPr>
                <w:b/>
                <w:sz w:val="17"/>
                <w:szCs w:val="17"/>
                <w:lang w:val="ro-RO"/>
              </w:rPr>
            </w:pPr>
            <w:r w:rsidRPr="002B2BB4">
              <w:rPr>
                <w:b/>
                <w:sz w:val="17"/>
                <w:szCs w:val="17"/>
                <w:lang w:val="ro-RO"/>
              </w:rPr>
              <w:lastRenderedPageBreak/>
              <w:t>_______</w:t>
            </w:r>
          </w:p>
        </w:tc>
        <w:tc>
          <w:tcPr>
            <w:tcW w:w="1440" w:type="dxa"/>
          </w:tcPr>
          <w:p w14:paraId="0E1A409C" w14:textId="77777777" w:rsidR="00427599" w:rsidRPr="002B2BB4" w:rsidRDefault="00C46543" w:rsidP="000A18B1">
            <w:pPr>
              <w:jc w:val="both"/>
              <w:rPr>
                <w:sz w:val="17"/>
                <w:szCs w:val="17"/>
                <w:lang w:val="ro-RO"/>
              </w:rPr>
            </w:pPr>
            <w:r w:rsidRPr="002B2BB4">
              <w:rPr>
                <w:sz w:val="17"/>
                <w:szCs w:val="17"/>
                <w:lang w:val="ro-RO"/>
              </w:rPr>
              <w:t xml:space="preserve">Prevederi cu caracter </w:t>
            </w:r>
            <w:r w:rsidR="000A18B1">
              <w:rPr>
                <w:sz w:val="17"/>
                <w:szCs w:val="17"/>
                <w:lang w:val="ro-RO"/>
              </w:rPr>
              <w:t>opțional</w:t>
            </w:r>
          </w:p>
        </w:tc>
        <w:tc>
          <w:tcPr>
            <w:tcW w:w="2340" w:type="dxa"/>
          </w:tcPr>
          <w:p w14:paraId="202D5B91" w14:textId="77777777" w:rsidR="00427599" w:rsidRPr="002B2BB4" w:rsidRDefault="00423C6F" w:rsidP="002B2BB4">
            <w:pPr>
              <w:jc w:val="both"/>
              <w:rPr>
                <w:sz w:val="17"/>
                <w:szCs w:val="17"/>
                <w:lang w:val="ro-RO"/>
              </w:rPr>
            </w:pPr>
            <w:r w:rsidRPr="002B2BB4">
              <w:rPr>
                <w:sz w:val="17"/>
                <w:szCs w:val="17"/>
                <w:lang w:val="ro-RO"/>
              </w:rPr>
              <w:t>În Lege nu au fost prevăzute exceptări.</w:t>
            </w:r>
          </w:p>
        </w:tc>
        <w:tc>
          <w:tcPr>
            <w:tcW w:w="1440" w:type="dxa"/>
            <w:tcBorders>
              <w:top w:val="single" w:sz="4" w:space="0" w:color="auto"/>
              <w:bottom w:val="single" w:sz="4" w:space="0" w:color="auto"/>
            </w:tcBorders>
          </w:tcPr>
          <w:p w14:paraId="071E9AAD"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3C209FE3" w14:textId="77777777" w:rsidR="00427599" w:rsidRPr="002B2BB4" w:rsidRDefault="00427599" w:rsidP="002B2BB4">
            <w:pPr>
              <w:jc w:val="both"/>
              <w:rPr>
                <w:sz w:val="17"/>
                <w:szCs w:val="17"/>
                <w:lang w:val="ro-RO"/>
              </w:rPr>
            </w:pPr>
          </w:p>
        </w:tc>
      </w:tr>
      <w:tr w:rsidR="002B2BB4" w:rsidRPr="002B2BB4" w14:paraId="0A44B0C7" w14:textId="77777777" w:rsidTr="002B2BB4">
        <w:tc>
          <w:tcPr>
            <w:tcW w:w="5220" w:type="dxa"/>
          </w:tcPr>
          <w:p w14:paraId="5A249540" w14:textId="77777777" w:rsidR="00427599" w:rsidRPr="002B2BB4" w:rsidRDefault="00427599" w:rsidP="002B2BB4">
            <w:pPr>
              <w:pStyle w:val="aa"/>
              <w:ind w:firstLine="0"/>
              <w:rPr>
                <w:sz w:val="17"/>
                <w:szCs w:val="17"/>
                <w:lang w:val="ro-RO"/>
              </w:rPr>
            </w:pPr>
            <w:r w:rsidRPr="002B2BB4">
              <w:rPr>
                <w:b/>
                <w:sz w:val="17"/>
                <w:szCs w:val="17"/>
                <w:lang w:val="ro-RO"/>
              </w:rPr>
              <w:lastRenderedPageBreak/>
              <w:t>EMD Articolul 10</w:t>
            </w:r>
            <w:r w:rsidRPr="002B2BB4">
              <w:rPr>
                <w:sz w:val="17"/>
                <w:szCs w:val="17"/>
                <w:lang w:val="ro-RO"/>
              </w:rPr>
              <w:t xml:space="preserve"> Interzicerea emiterii de monedă electronică</w:t>
            </w:r>
          </w:p>
          <w:p w14:paraId="487EA3EC" w14:textId="77777777" w:rsidR="00427599" w:rsidRPr="002B2BB4" w:rsidRDefault="00427599" w:rsidP="002B2BB4">
            <w:pPr>
              <w:rPr>
                <w:sz w:val="17"/>
                <w:szCs w:val="17"/>
                <w:lang w:val="ro-RO"/>
              </w:rPr>
            </w:pPr>
          </w:p>
          <w:p w14:paraId="3D636F40" w14:textId="77777777" w:rsidR="00427599" w:rsidRPr="002B2BB4" w:rsidRDefault="00427599" w:rsidP="002B2BB4">
            <w:pPr>
              <w:rPr>
                <w:sz w:val="17"/>
                <w:szCs w:val="17"/>
                <w:lang w:val="ro-RO" w:eastAsia="ru-RU"/>
              </w:rPr>
            </w:pPr>
            <w:r w:rsidRPr="002B2BB4">
              <w:rPr>
                <w:sz w:val="17"/>
                <w:szCs w:val="17"/>
                <w:lang w:val="ro-RO"/>
              </w:rPr>
              <w:t>Fără a aduce atingere articolului 18, statele membre interzic emiterea de monedă electronică de către persoanele fizice sau juridice care nu sunt emitenţi de monedă electronică.</w:t>
            </w:r>
          </w:p>
        </w:tc>
        <w:tc>
          <w:tcPr>
            <w:tcW w:w="3960" w:type="dxa"/>
          </w:tcPr>
          <w:p w14:paraId="2AAFADE9" w14:textId="77777777" w:rsidR="00427599" w:rsidRPr="002B2BB4" w:rsidRDefault="00427599" w:rsidP="002B2BB4">
            <w:pPr>
              <w:ind w:firstLine="545"/>
              <w:jc w:val="both"/>
              <w:rPr>
                <w:sz w:val="17"/>
                <w:szCs w:val="17"/>
                <w:lang w:val="ro-RO"/>
              </w:rPr>
            </w:pPr>
            <w:r w:rsidRPr="002B2BB4">
              <w:rPr>
                <w:b/>
                <w:sz w:val="17"/>
                <w:szCs w:val="17"/>
                <w:lang w:val="ro-RO"/>
              </w:rPr>
              <w:t xml:space="preserve">Articolul 76. </w:t>
            </w:r>
            <w:r w:rsidRPr="002B2BB4">
              <w:rPr>
                <w:sz w:val="17"/>
                <w:szCs w:val="17"/>
                <w:lang w:val="ro-RO"/>
              </w:rPr>
              <w:t xml:space="preserve">Interdicţia privind emiterea monedei electronice de către alte persoane </w:t>
            </w:r>
          </w:p>
          <w:p w14:paraId="30AF9E4F" w14:textId="77777777" w:rsidR="00427599" w:rsidRPr="002B2BB4" w:rsidRDefault="00427599" w:rsidP="002B2BB4">
            <w:pPr>
              <w:ind w:firstLine="545"/>
              <w:jc w:val="both"/>
              <w:rPr>
                <w:rFonts w:eastAsia="MS Mincho"/>
                <w:b/>
                <w:sz w:val="17"/>
                <w:szCs w:val="17"/>
                <w:lang w:val="ro-RO"/>
              </w:rPr>
            </w:pPr>
            <w:r w:rsidRPr="002B2BB4">
              <w:rPr>
                <w:sz w:val="17"/>
                <w:szCs w:val="17"/>
                <w:lang w:val="ro-RO"/>
              </w:rPr>
              <w:t>Persoanelor care nu sînt emitenţi de monedă electronică le este interzisă emiterea de monedă electronică.</w:t>
            </w:r>
          </w:p>
        </w:tc>
        <w:tc>
          <w:tcPr>
            <w:tcW w:w="1440" w:type="dxa"/>
          </w:tcPr>
          <w:p w14:paraId="5C590E4B" w14:textId="77777777" w:rsidR="00427599" w:rsidRPr="002B2BB4" w:rsidRDefault="00427599" w:rsidP="002B2BB4">
            <w:pPr>
              <w:jc w:val="both"/>
              <w:rPr>
                <w:sz w:val="17"/>
                <w:szCs w:val="17"/>
                <w:lang w:val="ro-RO"/>
              </w:rPr>
            </w:pPr>
            <w:r w:rsidRPr="002B2BB4">
              <w:rPr>
                <w:sz w:val="17"/>
                <w:szCs w:val="17"/>
                <w:lang w:val="ro-RO"/>
              </w:rPr>
              <w:t>Compatibil</w:t>
            </w:r>
          </w:p>
        </w:tc>
        <w:tc>
          <w:tcPr>
            <w:tcW w:w="2340" w:type="dxa"/>
          </w:tcPr>
          <w:p w14:paraId="5F864C07" w14:textId="77777777" w:rsidR="00427599" w:rsidRPr="002B2BB4" w:rsidRDefault="00691942" w:rsidP="002B2BB4">
            <w:pPr>
              <w:jc w:val="both"/>
              <w:rPr>
                <w:sz w:val="17"/>
                <w:szCs w:val="17"/>
                <w:lang w:val="ro-RO"/>
              </w:rPr>
            </w:pPr>
            <w:r w:rsidRPr="002B2BB4">
              <w:rPr>
                <w:sz w:val="17"/>
                <w:szCs w:val="17"/>
                <w:lang w:val="ro-RO"/>
              </w:rPr>
              <w:t>În vigoare</w:t>
            </w:r>
          </w:p>
        </w:tc>
        <w:tc>
          <w:tcPr>
            <w:tcW w:w="1440" w:type="dxa"/>
            <w:tcBorders>
              <w:top w:val="single" w:sz="4" w:space="0" w:color="auto"/>
              <w:bottom w:val="single" w:sz="4" w:space="0" w:color="auto"/>
            </w:tcBorders>
          </w:tcPr>
          <w:p w14:paraId="3E1FA141"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5E7A05FD" w14:textId="77777777" w:rsidR="00427599" w:rsidRPr="002B2BB4" w:rsidRDefault="00427599" w:rsidP="002B2BB4">
            <w:pPr>
              <w:jc w:val="center"/>
              <w:rPr>
                <w:sz w:val="17"/>
                <w:szCs w:val="17"/>
                <w:lang w:val="ro-RO"/>
              </w:rPr>
            </w:pPr>
          </w:p>
        </w:tc>
      </w:tr>
      <w:tr w:rsidR="002B2BB4" w:rsidRPr="002B2BB4" w14:paraId="2FDB0D1E" w14:textId="77777777" w:rsidTr="002B2BB4">
        <w:tc>
          <w:tcPr>
            <w:tcW w:w="5220" w:type="dxa"/>
          </w:tcPr>
          <w:p w14:paraId="083E6B0F" w14:textId="77777777" w:rsidR="00427599" w:rsidRPr="002B2BB4" w:rsidRDefault="00427599" w:rsidP="002B2BB4">
            <w:pPr>
              <w:pStyle w:val="aa"/>
              <w:ind w:firstLine="0"/>
              <w:rPr>
                <w:b/>
                <w:sz w:val="17"/>
                <w:szCs w:val="17"/>
                <w:lang w:val="ro-RO"/>
              </w:rPr>
            </w:pPr>
          </w:p>
          <w:p w14:paraId="5D9DCABB" w14:textId="77777777" w:rsidR="00427599" w:rsidRPr="002B2BB4" w:rsidRDefault="00427599" w:rsidP="002B2BB4">
            <w:pPr>
              <w:pStyle w:val="aa"/>
              <w:ind w:firstLine="0"/>
              <w:rPr>
                <w:sz w:val="17"/>
                <w:szCs w:val="17"/>
                <w:lang w:val="ro-RO"/>
              </w:rPr>
            </w:pPr>
            <w:r w:rsidRPr="002B2BB4">
              <w:rPr>
                <w:b/>
                <w:sz w:val="17"/>
                <w:szCs w:val="17"/>
                <w:lang w:val="ro-RO"/>
              </w:rPr>
              <w:t>EMD Articolul 11</w:t>
            </w:r>
            <w:r w:rsidRPr="002B2BB4">
              <w:rPr>
                <w:sz w:val="17"/>
                <w:szCs w:val="17"/>
                <w:lang w:val="ro-RO"/>
              </w:rPr>
              <w:t xml:space="preserve"> Emiterea şi răscumpărarea</w:t>
            </w:r>
          </w:p>
          <w:p w14:paraId="09774F30" w14:textId="77777777" w:rsidR="00427599" w:rsidRPr="002B2BB4" w:rsidRDefault="00427599" w:rsidP="002B2BB4">
            <w:pPr>
              <w:pStyle w:val="aa"/>
              <w:rPr>
                <w:sz w:val="17"/>
                <w:szCs w:val="17"/>
                <w:lang w:val="ro-RO"/>
              </w:rPr>
            </w:pPr>
            <w:r w:rsidRPr="002B2BB4">
              <w:rPr>
                <w:sz w:val="17"/>
                <w:szCs w:val="17"/>
                <w:lang w:val="ro-RO"/>
              </w:rPr>
              <w:lastRenderedPageBreak/>
              <w:t>(1) Statele membre asigură că emitenţii de monedă electronică emit monedă electronică la valoarea nominală, la primirea fondurilor.</w:t>
            </w:r>
          </w:p>
          <w:p w14:paraId="4125A374" w14:textId="77777777" w:rsidR="00427599" w:rsidRPr="002B2BB4" w:rsidRDefault="00427599" w:rsidP="002B2BB4">
            <w:pPr>
              <w:pStyle w:val="aa"/>
              <w:rPr>
                <w:sz w:val="17"/>
                <w:szCs w:val="17"/>
                <w:lang w:val="ro-RO"/>
              </w:rPr>
            </w:pPr>
          </w:p>
          <w:p w14:paraId="5BFC69C3" w14:textId="77777777" w:rsidR="00EF54A0" w:rsidRPr="002B2BB4" w:rsidRDefault="00EF54A0" w:rsidP="002B2BB4">
            <w:pPr>
              <w:pStyle w:val="aa"/>
              <w:rPr>
                <w:sz w:val="17"/>
                <w:szCs w:val="17"/>
                <w:lang w:val="ro-RO"/>
              </w:rPr>
            </w:pPr>
          </w:p>
          <w:p w14:paraId="7D7248C2" w14:textId="77777777" w:rsidR="00EF54A0" w:rsidRPr="002B2BB4" w:rsidRDefault="00EF54A0" w:rsidP="002B2BB4">
            <w:pPr>
              <w:pStyle w:val="aa"/>
              <w:rPr>
                <w:sz w:val="17"/>
                <w:szCs w:val="17"/>
                <w:lang w:val="ro-RO"/>
              </w:rPr>
            </w:pPr>
          </w:p>
          <w:p w14:paraId="245E4266" w14:textId="77777777" w:rsidR="00EF54A0" w:rsidRPr="002B2BB4" w:rsidRDefault="00EF54A0" w:rsidP="002B2BB4">
            <w:pPr>
              <w:pStyle w:val="aa"/>
              <w:rPr>
                <w:sz w:val="17"/>
                <w:szCs w:val="17"/>
                <w:lang w:val="ro-RO"/>
              </w:rPr>
            </w:pPr>
          </w:p>
          <w:p w14:paraId="4F2609B6" w14:textId="77777777" w:rsidR="00427599" w:rsidRPr="002B2BB4" w:rsidRDefault="00427599" w:rsidP="002B2BB4">
            <w:pPr>
              <w:pStyle w:val="aa"/>
              <w:rPr>
                <w:sz w:val="17"/>
                <w:szCs w:val="17"/>
                <w:lang w:val="ro-RO"/>
              </w:rPr>
            </w:pPr>
            <w:r w:rsidRPr="002B2BB4">
              <w:rPr>
                <w:sz w:val="17"/>
                <w:szCs w:val="17"/>
                <w:lang w:val="ro-RO"/>
              </w:rPr>
              <w:t>(2) Statele membre asigură că, la cererea deţinătorului de monedă electronică, emitenţii de monedă electronică răscumpără, în orice moment şi la valoarea nominală, valoarea monetară a monedei electronice pe care o deţin.</w:t>
            </w:r>
          </w:p>
          <w:p w14:paraId="014F6FFA" w14:textId="77777777" w:rsidR="00427599" w:rsidRPr="002B2BB4" w:rsidRDefault="00427599" w:rsidP="002B2BB4">
            <w:pPr>
              <w:pStyle w:val="aa"/>
              <w:rPr>
                <w:sz w:val="17"/>
                <w:szCs w:val="17"/>
                <w:lang w:val="ro-RO"/>
              </w:rPr>
            </w:pPr>
          </w:p>
          <w:p w14:paraId="5F8769AA" w14:textId="77777777" w:rsidR="00427599" w:rsidRPr="002B2BB4" w:rsidRDefault="00427599" w:rsidP="002B2BB4">
            <w:pPr>
              <w:pStyle w:val="aa"/>
              <w:rPr>
                <w:sz w:val="17"/>
                <w:szCs w:val="17"/>
                <w:lang w:val="ro-RO"/>
              </w:rPr>
            </w:pPr>
            <w:r w:rsidRPr="002B2BB4">
              <w:rPr>
                <w:sz w:val="17"/>
                <w:szCs w:val="17"/>
                <w:lang w:val="ro-RO"/>
              </w:rPr>
              <w:t>(3) Contractul dintre emitentul de monedă electronică şi deţinătorul de monedă electronică prevede în mod clar şi detaliat condiţiile de răscumpărare, inclusiv orice taxă aferentă, iar deţinătorul de monedă electronică să fie informat în legătură cu aceste condiţii înainte ca acesta să încheie contractul sau să accepte oferta.</w:t>
            </w:r>
          </w:p>
          <w:p w14:paraId="68ED802A" w14:textId="77777777" w:rsidR="00427599" w:rsidRPr="002B2BB4" w:rsidRDefault="00427599" w:rsidP="002B2BB4">
            <w:pPr>
              <w:pStyle w:val="aa"/>
              <w:rPr>
                <w:sz w:val="17"/>
                <w:szCs w:val="17"/>
                <w:lang w:val="ro-RO"/>
              </w:rPr>
            </w:pPr>
          </w:p>
          <w:p w14:paraId="7A5AB5A7" w14:textId="77777777" w:rsidR="00427599" w:rsidRPr="002B2BB4" w:rsidRDefault="00427599" w:rsidP="002B2BB4">
            <w:pPr>
              <w:pStyle w:val="aa"/>
              <w:rPr>
                <w:sz w:val="17"/>
                <w:szCs w:val="17"/>
                <w:lang w:val="ro-RO"/>
              </w:rPr>
            </w:pPr>
          </w:p>
          <w:p w14:paraId="04F7C52D" w14:textId="77777777" w:rsidR="00427599" w:rsidRPr="002B2BB4" w:rsidRDefault="00427599" w:rsidP="002B2BB4">
            <w:pPr>
              <w:pStyle w:val="aa"/>
              <w:rPr>
                <w:sz w:val="17"/>
                <w:szCs w:val="17"/>
                <w:lang w:val="ro-RO"/>
              </w:rPr>
            </w:pPr>
            <w:r w:rsidRPr="002B2BB4">
              <w:rPr>
                <w:sz w:val="17"/>
                <w:szCs w:val="17"/>
                <w:lang w:val="ro-RO"/>
              </w:rPr>
              <w:t>(4) Este posibil ca la răscumpărare să se perceapă o taxă numai dacă acest lucru este precizat în contract în conformitate cu alineatul (3) şi numai în unul dintre următoarele cazuri:</w:t>
            </w:r>
          </w:p>
          <w:p w14:paraId="30540C6A" w14:textId="77777777" w:rsidR="00427599" w:rsidRPr="002B2BB4" w:rsidRDefault="00427599" w:rsidP="002B2BB4">
            <w:pPr>
              <w:pStyle w:val="aa"/>
              <w:rPr>
                <w:sz w:val="17"/>
                <w:szCs w:val="17"/>
                <w:lang w:val="ro-RO"/>
              </w:rPr>
            </w:pPr>
          </w:p>
          <w:p w14:paraId="236D19C6" w14:textId="77777777" w:rsidR="00427599" w:rsidRPr="002B2BB4" w:rsidRDefault="00427599" w:rsidP="002B2BB4">
            <w:pPr>
              <w:pStyle w:val="aa"/>
              <w:rPr>
                <w:sz w:val="17"/>
                <w:szCs w:val="17"/>
                <w:lang w:val="ro-RO"/>
              </w:rPr>
            </w:pPr>
            <w:r w:rsidRPr="002B2BB4">
              <w:rPr>
                <w:sz w:val="17"/>
                <w:szCs w:val="17"/>
                <w:lang w:val="ro-RO"/>
              </w:rPr>
              <w:t>(a) când se solicită răscumpărarea înainte de încetarea contractului;</w:t>
            </w:r>
          </w:p>
          <w:p w14:paraId="2B827D8C" w14:textId="77777777" w:rsidR="00427599" w:rsidRPr="002B2BB4" w:rsidRDefault="00427599" w:rsidP="002B2BB4">
            <w:pPr>
              <w:pStyle w:val="aa"/>
              <w:rPr>
                <w:sz w:val="17"/>
                <w:szCs w:val="17"/>
                <w:lang w:val="ro-RO"/>
              </w:rPr>
            </w:pPr>
            <w:r w:rsidRPr="002B2BB4">
              <w:rPr>
                <w:sz w:val="17"/>
                <w:szCs w:val="17"/>
                <w:lang w:val="ro-RO"/>
              </w:rPr>
              <w:t>(b) când contractul prevede o dată de încetare şi deţinătorul de monedă electronică a încetat contractul înaintea acestei date; sau</w:t>
            </w:r>
          </w:p>
          <w:p w14:paraId="48173BAD" w14:textId="77777777" w:rsidR="00427599" w:rsidRPr="002B2BB4" w:rsidRDefault="00427599" w:rsidP="002B2BB4">
            <w:pPr>
              <w:pStyle w:val="aa"/>
              <w:rPr>
                <w:sz w:val="17"/>
                <w:szCs w:val="17"/>
                <w:lang w:val="ro-RO"/>
              </w:rPr>
            </w:pPr>
          </w:p>
          <w:p w14:paraId="3E593131" w14:textId="77777777" w:rsidR="00427599" w:rsidRPr="002B2BB4" w:rsidRDefault="00427599" w:rsidP="002B2BB4">
            <w:pPr>
              <w:pStyle w:val="aa"/>
              <w:rPr>
                <w:sz w:val="17"/>
                <w:szCs w:val="17"/>
                <w:lang w:val="ro-RO"/>
              </w:rPr>
            </w:pPr>
            <w:r w:rsidRPr="002B2BB4">
              <w:rPr>
                <w:sz w:val="17"/>
                <w:szCs w:val="17"/>
                <w:lang w:val="ro-RO"/>
              </w:rPr>
              <w:t>(c) când se solicită răscumpărarea la mai mult de un an de la data încetării contractului.</w:t>
            </w:r>
          </w:p>
          <w:p w14:paraId="7EC0FA5E" w14:textId="77777777" w:rsidR="00427599" w:rsidRPr="002B2BB4" w:rsidRDefault="00427599" w:rsidP="002B2BB4">
            <w:pPr>
              <w:pStyle w:val="aa"/>
              <w:rPr>
                <w:sz w:val="17"/>
                <w:szCs w:val="17"/>
                <w:lang w:val="ro-RO"/>
              </w:rPr>
            </w:pPr>
            <w:r w:rsidRPr="002B2BB4">
              <w:rPr>
                <w:sz w:val="17"/>
                <w:szCs w:val="17"/>
                <w:lang w:val="ro-RO"/>
              </w:rPr>
              <w:t>Orice astfel de taxă trebuie să fie proporţională şi stabilită în raport cu costurile reale suportate de emitentul de monedă electronică.</w:t>
            </w:r>
          </w:p>
          <w:p w14:paraId="4C51D29F" w14:textId="77777777" w:rsidR="00427599" w:rsidRPr="002B2BB4" w:rsidRDefault="00427599" w:rsidP="002B2BB4">
            <w:pPr>
              <w:pStyle w:val="aa"/>
              <w:rPr>
                <w:sz w:val="17"/>
                <w:szCs w:val="17"/>
                <w:lang w:val="ro-RO"/>
              </w:rPr>
            </w:pPr>
          </w:p>
          <w:p w14:paraId="7A09FBF2" w14:textId="77777777" w:rsidR="00427599" w:rsidRPr="002B2BB4" w:rsidRDefault="00427599" w:rsidP="002B2BB4">
            <w:pPr>
              <w:pStyle w:val="aa"/>
              <w:ind w:firstLine="0"/>
              <w:rPr>
                <w:sz w:val="17"/>
                <w:szCs w:val="17"/>
                <w:lang w:val="ro-RO"/>
              </w:rPr>
            </w:pPr>
          </w:p>
          <w:p w14:paraId="6C13591D" w14:textId="77777777" w:rsidR="00427599" w:rsidRPr="002B2BB4" w:rsidRDefault="00427599" w:rsidP="002B2BB4">
            <w:pPr>
              <w:pStyle w:val="aa"/>
              <w:rPr>
                <w:sz w:val="17"/>
                <w:szCs w:val="17"/>
                <w:lang w:val="ro-RO"/>
              </w:rPr>
            </w:pPr>
            <w:r w:rsidRPr="002B2BB4">
              <w:rPr>
                <w:sz w:val="17"/>
                <w:szCs w:val="17"/>
                <w:lang w:val="ro-RO"/>
              </w:rPr>
              <w:t>(5) Când se solicită răscumpărarea înainte de încetarea contractului, deţinătorul de monedă electronică poate cere răscumpărarea monedei electronice integral sau parţial.</w:t>
            </w:r>
          </w:p>
          <w:p w14:paraId="3D4EA472" w14:textId="77777777" w:rsidR="00427599" w:rsidRPr="002B2BB4" w:rsidRDefault="00427599" w:rsidP="002B2BB4">
            <w:pPr>
              <w:pStyle w:val="aa"/>
              <w:rPr>
                <w:sz w:val="17"/>
                <w:szCs w:val="17"/>
                <w:lang w:val="ro-RO"/>
              </w:rPr>
            </w:pPr>
          </w:p>
          <w:p w14:paraId="0D078D72" w14:textId="77777777" w:rsidR="00427599" w:rsidRPr="002B2BB4" w:rsidRDefault="00427599" w:rsidP="002B2BB4">
            <w:pPr>
              <w:pStyle w:val="aa"/>
              <w:rPr>
                <w:sz w:val="17"/>
                <w:szCs w:val="17"/>
                <w:lang w:val="ro-RO"/>
              </w:rPr>
            </w:pPr>
            <w:r w:rsidRPr="002B2BB4">
              <w:rPr>
                <w:sz w:val="17"/>
                <w:szCs w:val="17"/>
                <w:lang w:val="ro-RO"/>
              </w:rPr>
              <w:t>(6) Când se solicită răscumpărarea de către deţinătorul de monedă electronică la data încetării contractului sau în termen de până la un an după încetarea contractului:</w:t>
            </w:r>
          </w:p>
          <w:p w14:paraId="75CA14B2" w14:textId="77777777" w:rsidR="00427599" w:rsidRPr="002B2BB4" w:rsidRDefault="00427599" w:rsidP="002B2BB4">
            <w:pPr>
              <w:pStyle w:val="aa"/>
              <w:rPr>
                <w:sz w:val="17"/>
                <w:szCs w:val="17"/>
                <w:lang w:val="ro-RO"/>
              </w:rPr>
            </w:pPr>
          </w:p>
          <w:p w14:paraId="6488D90A" w14:textId="77777777" w:rsidR="00427599" w:rsidRPr="002B2BB4" w:rsidRDefault="00427599" w:rsidP="002B2BB4">
            <w:pPr>
              <w:pStyle w:val="aa"/>
              <w:rPr>
                <w:sz w:val="17"/>
                <w:szCs w:val="17"/>
                <w:lang w:val="ro-RO"/>
              </w:rPr>
            </w:pPr>
            <w:r w:rsidRPr="002B2BB4">
              <w:rPr>
                <w:sz w:val="17"/>
                <w:szCs w:val="17"/>
                <w:lang w:val="ro-RO"/>
              </w:rPr>
              <w:t>(a) se răscumpără întreaga valoare monetară a monedei electronice deţinute; sau</w:t>
            </w:r>
          </w:p>
          <w:p w14:paraId="70FB2F85" w14:textId="77777777" w:rsidR="00427599" w:rsidRPr="002B2BB4" w:rsidRDefault="00427599" w:rsidP="002B2BB4">
            <w:pPr>
              <w:pStyle w:val="aa"/>
              <w:rPr>
                <w:sz w:val="17"/>
                <w:szCs w:val="17"/>
                <w:lang w:val="ro-RO"/>
              </w:rPr>
            </w:pPr>
            <w:r w:rsidRPr="002B2BB4">
              <w:rPr>
                <w:sz w:val="17"/>
                <w:szCs w:val="17"/>
                <w:lang w:val="ro-RO"/>
              </w:rPr>
              <w:t xml:space="preserve">(b) dacă o instituţie emitentă de monedă electronică desfăşoară una sau mai multe dintre activităţile enumerate la articolul 6 alineatul (1) </w:t>
            </w:r>
            <w:r w:rsidRPr="002B2BB4">
              <w:rPr>
                <w:sz w:val="17"/>
                <w:szCs w:val="17"/>
                <w:lang w:val="ro-RO"/>
              </w:rPr>
              <w:lastRenderedPageBreak/>
              <w:t>litera (e) şi nu se cunoaşte dinainte ce sumă din fonduri urmează să fie folosită ca monedă electronică, aceasta răscumpără toate fondurile solicitate de deţinătorul de monedă electronică.</w:t>
            </w:r>
          </w:p>
          <w:p w14:paraId="6F5AE7D1" w14:textId="77777777" w:rsidR="00427599" w:rsidRPr="002B2BB4" w:rsidRDefault="00427599" w:rsidP="002B2BB4">
            <w:pPr>
              <w:pStyle w:val="aa"/>
              <w:rPr>
                <w:sz w:val="17"/>
                <w:szCs w:val="17"/>
                <w:lang w:val="ro-RO"/>
              </w:rPr>
            </w:pPr>
          </w:p>
          <w:p w14:paraId="0D7C295A" w14:textId="77777777" w:rsidR="00427599" w:rsidRPr="002B2BB4" w:rsidRDefault="00427599" w:rsidP="002B2BB4">
            <w:pPr>
              <w:spacing w:before="100" w:beforeAutospacing="1" w:after="100" w:afterAutospacing="1"/>
              <w:jc w:val="both"/>
              <w:rPr>
                <w:sz w:val="17"/>
                <w:szCs w:val="17"/>
                <w:lang w:val="ro-RO" w:eastAsia="ru-RU"/>
              </w:rPr>
            </w:pPr>
            <w:r w:rsidRPr="002B2BB4">
              <w:rPr>
                <w:sz w:val="17"/>
                <w:szCs w:val="17"/>
                <w:lang w:val="ro-RO"/>
              </w:rPr>
              <w:t>(7) Fără a aduce atingere alineatelor (4), (5) şi (6), drepturile de răscumpărare ale persoanelor, altele decât consumatorii, care acceptă monedă electronică, sunt stabilite în acordul contractual între emitenţii de monedă electronică şi persoanele respective.</w:t>
            </w:r>
          </w:p>
        </w:tc>
        <w:tc>
          <w:tcPr>
            <w:tcW w:w="3960" w:type="dxa"/>
          </w:tcPr>
          <w:p w14:paraId="6F4B0EE0" w14:textId="77777777" w:rsidR="00427599" w:rsidRPr="002B2BB4" w:rsidRDefault="00427599" w:rsidP="002B2BB4">
            <w:pPr>
              <w:autoSpaceDE w:val="0"/>
              <w:autoSpaceDN w:val="0"/>
              <w:adjustRightInd w:val="0"/>
              <w:ind w:firstLine="545"/>
              <w:jc w:val="both"/>
              <w:rPr>
                <w:b/>
                <w:sz w:val="17"/>
                <w:szCs w:val="17"/>
                <w:lang w:val="ro-RO"/>
              </w:rPr>
            </w:pPr>
            <w:r w:rsidRPr="002B2BB4">
              <w:rPr>
                <w:b/>
                <w:sz w:val="17"/>
                <w:szCs w:val="17"/>
                <w:lang w:val="ro-RO"/>
              </w:rPr>
              <w:lastRenderedPageBreak/>
              <w:t xml:space="preserve">Articolul 77. </w:t>
            </w:r>
            <w:r w:rsidRPr="002B2BB4">
              <w:rPr>
                <w:sz w:val="17"/>
                <w:szCs w:val="17"/>
                <w:lang w:val="ro-RO"/>
              </w:rPr>
              <w:t>Emiterea şi răscumpărarea monedei electronice</w:t>
            </w:r>
          </w:p>
          <w:p w14:paraId="2D869585" w14:textId="77777777" w:rsidR="00EF54A0" w:rsidRPr="002B2BB4" w:rsidRDefault="00427599" w:rsidP="002B2BB4">
            <w:pPr>
              <w:autoSpaceDE w:val="0"/>
              <w:autoSpaceDN w:val="0"/>
              <w:adjustRightInd w:val="0"/>
              <w:ind w:firstLine="545"/>
              <w:jc w:val="both"/>
              <w:rPr>
                <w:sz w:val="17"/>
                <w:szCs w:val="17"/>
                <w:lang w:val="ro-RO"/>
              </w:rPr>
            </w:pPr>
            <w:r w:rsidRPr="002B2BB4">
              <w:rPr>
                <w:sz w:val="17"/>
                <w:szCs w:val="17"/>
                <w:lang w:val="ro-RO"/>
              </w:rPr>
              <w:lastRenderedPageBreak/>
              <w:t xml:space="preserve">(1) </w:t>
            </w:r>
            <w:r w:rsidR="00EF54A0" w:rsidRPr="002B2BB4">
              <w:rPr>
                <w:sz w:val="17"/>
                <w:szCs w:val="17"/>
                <w:lang w:val="ro-RO"/>
              </w:rPr>
              <w:t xml:space="preserve">Emitentul de monedă electronică emite moneda electronică la valoarea nominală, la primirea fondurilor. </w:t>
            </w:r>
            <w:r w:rsidR="00EF54A0" w:rsidRPr="002B2BB4">
              <w:rPr>
                <w:rStyle w:val="FontStyle26"/>
                <w:sz w:val="17"/>
                <w:szCs w:val="17"/>
                <w:lang w:val="ro-RO" w:eastAsia="ro-RO"/>
              </w:rPr>
              <w:t>În cazul primirii fondurilor din străinătate în valută străină, emiterea monedei electronice se efectuează la valoarea nominală a echivalentului în moneda naţională a fondurilor primite.</w:t>
            </w:r>
            <w:r w:rsidR="00EF54A0" w:rsidRPr="002B2BB4">
              <w:rPr>
                <w:sz w:val="17"/>
                <w:szCs w:val="17"/>
                <w:lang w:val="ro-RO"/>
              </w:rPr>
              <w:t xml:space="preserve"> </w:t>
            </w:r>
          </w:p>
          <w:p w14:paraId="1F22E9C2" w14:textId="77777777" w:rsidR="00427599" w:rsidRPr="002B2BB4" w:rsidRDefault="00427599" w:rsidP="002B2BB4">
            <w:pPr>
              <w:autoSpaceDE w:val="0"/>
              <w:autoSpaceDN w:val="0"/>
              <w:adjustRightInd w:val="0"/>
              <w:ind w:firstLine="545"/>
              <w:jc w:val="both"/>
              <w:rPr>
                <w:sz w:val="17"/>
                <w:szCs w:val="17"/>
                <w:lang w:val="ro-RO"/>
              </w:rPr>
            </w:pPr>
            <w:r w:rsidRPr="002B2BB4">
              <w:rPr>
                <w:sz w:val="17"/>
                <w:szCs w:val="17"/>
                <w:lang w:val="ro-RO"/>
              </w:rPr>
              <w:t>(2) La cererea deţinătorului de monedă electronică, emitentul de monedă electronică răscumpără, în orice moment şi la valoarea nominală, valoarea monetară a monedei electronice pe care o deţine.</w:t>
            </w:r>
          </w:p>
          <w:p w14:paraId="196E742C" w14:textId="77777777" w:rsidR="00427599" w:rsidRPr="002B2BB4" w:rsidRDefault="00427599" w:rsidP="002B2BB4">
            <w:pPr>
              <w:pStyle w:val="aa"/>
              <w:ind w:firstLine="545"/>
              <w:rPr>
                <w:sz w:val="17"/>
                <w:szCs w:val="17"/>
                <w:lang w:val="ro-RO"/>
              </w:rPr>
            </w:pPr>
            <w:r w:rsidRPr="002B2BB4">
              <w:rPr>
                <w:sz w:val="17"/>
                <w:szCs w:val="17"/>
                <w:lang w:val="ro-RO"/>
              </w:rPr>
              <w:t xml:space="preserve">(3) Contractul dintre emitentul de monedă electronică şi deţinătorul de monedă electronică prevede în mod clar şi detaliat condiţiile de răscumpărare, inclusiv orice comision aferent. Deţinătorul de monedă electronică se informează </w:t>
            </w:r>
            <w:r w:rsidR="001F2011" w:rsidRPr="002B2BB4">
              <w:rPr>
                <w:sz w:val="17"/>
                <w:szCs w:val="17"/>
                <w:lang w:val="ro-RO"/>
              </w:rPr>
              <w:t>cu privire la</w:t>
            </w:r>
            <w:r w:rsidRPr="002B2BB4">
              <w:rPr>
                <w:sz w:val="17"/>
                <w:szCs w:val="17"/>
                <w:lang w:val="ro-RO"/>
              </w:rPr>
              <w:t xml:space="preserve"> aceste condiţii înainte </w:t>
            </w:r>
            <w:r w:rsidR="001F2011" w:rsidRPr="002B2BB4">
              <w:rPr>
                <w:sz w:val="17"/>
                <w:szCs w:val="17"/>
                <w:lang w:val="ro-RO"/>
              </w:rPr>
              <w:t xml:space="preserve">de a încheia </w:t>
            </w:r>
            <w:r w:rsidRPr="002B2BB4">
              <w:rPr>
                <w:sz w:val="17"/>
                <w:szCs w:val="17"/>
                <w:lang w:val="ro-RO"/>
              </w:rPr>
              <w:t xml:space="preserve">contractul sau </w:t>
            </w:r>
            <w:r w:rsidR="001F2011" w:rsidRPr="002B2BB4">
              <w:rPr>
                <w:sz w:val="17"/>
                <w:szCs w:val="17"/>
                <w:lang w:val="ro-RO"/>
              </w:rPr>
              <w:t>a accepta</w:t>
            </w:r>
            <w:r w:rsidR="001F2011" w:rsidRPr="002B2BB4" w:rsidDel="001F2011">
              <w:rPr>
                <w:sz w:val="17"/>
                <w:szCs w:val="17"/>
                <w:lang w:val="ro-RO"/>
              </w:rPr>
              <w:t xml:space="preserve"> </w:t>
            </w:r>
            <w:r w:rsidRPr="002B2BB4">
              <w:rPr>
                <w:sz w:val="17"/>
                <w:szCs w:val="17"/>
                <w:lang w:val="ro-RO"/>
              </w:rPr>
              <w:t>oferta.</w:t>
            </w:r>
          </w:p>
          <w:p w14:paraId="3D6B7468" w14:textId="77777777" w:rsidR="00427599" w:rsidRPr="002B2BB4" w:rsidRDefault="00427599" w:rsidP="002B2BB4">
            <w:pPr>
              <w:pStyle w:val="aa"/>
              <w:ind w:firstLine="545"/>
              <w:rPr>
                <w:sz w:val="17"/>
                <w:szCs w:val="17"/>
                <w:lang w:val="ro-RO"/>
              </w:rPr>
            </w:pPr>
            <w:r w:rsidRPr="002B2BB4">
              <w:rPr>
                <w:sz w:val="17"/>
                <w:szCs w:val="17"/>
                <w:lang w:val="ro-RO"/>
              </w:rPr>
              <w:t xml:space="preserve">(4) Perceperea unui comision </w:t>
            </w:r>
            <w:r w:rsidR="00EC0CC8" w:rsidRPr="002B2BB4">
              <w:rPr>
                <w:sz w:val="17"/>
                <w:szCs w:val="17"/>
                <w:lang w:val="ro-RO"/>
              </w:rPr>
              <w:t xml:space="preserve">pentru răscumpărare se admite numai în cazul prevăzut expres în contractul menţionat la alin.(3) şi </w:t>
            </w:r>
            <w:r w:rsidRPr="002B2BB4">
              <w:rPr>
                <w:sz w:val="17"/>
                <w:szCs w:val="17"/>
                <w:lang w:val="ro-RO"/>
              </w:rPr>
              <w:t>numai în una dintre următoarele situaţii:</w:t>
            </w:r>
          </w:p>
          <w:p w14:paraId="5E5D8B01" w14:textId="77777777" w:rsidR="00427599" w:rsidRPr="002B2BB4" w:rsidRDefault="00427599" w:rsidP="002B2BB4">
            <w:pPr>
              <w:pStyle w:val="aa"/>
              <w:ind w:firstLine="545"/>
              <w:rPr>
                <w:sz w:val="17"/>
                <w:szCs w:val="17"/>
                <w:lang w:val="ro-RO"/>
              </w:rPr>
            </w:pPr>
            <w:r w:rsidRPr="002B2BB4">
              <w:rPr>
                <w:sz w:val="17"/>
                <w:szCs w:val="17"/>
                <w:lang w:val="ro-RO"/>
              </w:rPr>
              <w:t>a) cînd se solicită răscumpărarea înainte de încetarea contractului;</w:t>
            </w:r>
          </w:p>
          <w:p w14:paraId="45AA7B4E" w14:textId="77777777" w:rsidR="00427599" w:rsidRPr="002B2BB4" w:rsidRDefault="00427599" w:rsidP="002B2BB4">
            <w:pPr>
              <w:pStyle w:val="aa"/>
              <w:ind w:firstLine="545"/>
              <w:rPr>
                <w:sz w:val="17"/>
                <w:szCs w:val="17"/>
                <w:lang w:val="ro-RO"/>
              </w:rPr>
            </w:pPr>
            <w:r w:rsidRPr="002B2BB4">
              <w:rPr>
                <w:sz w:val="17"/>
                <w:szCs w:val="17"/>
                <w:lang w:val="ro-RO"/>
              </w:rPr>
              <w:t xml:space="preserve">b) cînd contractul prevede o dată de încetare şi deţinătorul de monedă electronică a încetat contractul înaintea acestei date; </w:t>
            </w:r>
          </w:p>
          <w:p w14:paraId="3849464A" w14:textId="77777777" w:rsidR="00427599" w:rsidRPr="002B2BB4" w:rsidRDefault="00427599" w:rsidP="002B2BB4">
            <w:pPr>
              <w:pStyle w:val="aa"/>
              <w:ind w:firstLine="545"/>
              <w:rPr>
                <w:sz w:val="17"/>
                <w:szCs w:val="17"/>
                <w:lang w:val="ro-RO"/>
              </w:rPr>
            </w:pPr>
            <w:r w:rsidRPr="002B2BB4">
              <w:rPr>
                <w:sz w:val="17"/>
                <w:szCs w:val="17"/>
                <w:lang w:val="ro-RO"/>
              </w:rPr>
              <w:t>c) cînd se solicită răscumpărarea la mai mult de un an de la data încetării contractului.</w:t>
            </w:r>
          </w:p>
          <w:p w14:paraId="6E1A4E63" w14:textId="77777777" w:rsidR="00427599" w:rsidRPr="002B2BB4" w:rsidRDefault="00427599" w:rsidP="002B2BB4">
            <w:pPr>
              <w:pStyle w:val="aa"/>
              <w:ind w:firstLine="545"/>
              <w:rPr>
                <w:sz w:val="17"/>
                <w:szCs w:val="17"/>
                <w:lang w:val="ro-RO"/>
              </w:rPr>
            </w:pPr>
            <w:r w:rsidRPr="002B2BB4">
              <w:rPr>
                <w:sz w:val="17"/>
                <w:szCs w:val="17"/>
                <w:lang w:val="ro-RO"/>
              </w:rPr>
              <w:t>(5) Orice comision perceput conform alin.(4) trebuie să fie proporţional şi stabilit în raport cu costurile reale suportate de emitentul de monedă electronică.</w:t>
            </w:r>
          </w:p>
          <w:p w14:paraId="023E0D13" w14:textId="77777777" w:rsidR="00427599" w:rsidRPr="002B2BB4" w:rsidRDefault="00427599" w:rsidP="002B2BB4">
            <w:pPr>
              <w:pStyle w:val="aa"/>
              <w:ind w:firstLine="545"/>
              <w:rPr>
                <w:sz w:val="17"/>
                <w:szCs w:val="17"/>
                <w:lang w:val="ro-RO"/>
              </w:rPr>
            </w:pPr>
            <w:r w:rsidRPr="002B2BB4">
              <w:rPr>
                <w:sz w:val="17"/>
                <w:szCs w:val="17"/>
                <w:lang w:val="ro-RO"/>
              </w:rPr>
              <w:t>(6) În cazul în care se solicită răscumpărarea înainte de încetarea contractului, deţinătorul de monedă electronică poate cere răscumpărarea monedei electronice integral sau parţial.</w:t>
            </w:r>
          </w:p>
          <w:p w14:paraId="218854F7" w14:textId="77777777" w:rsidR="00427599" w:rsidRPr="002B2BB4" w:rsidRDefault="00427599" w:rsidP="002B2BB4">
            <w:pPr>
              <w:pStyle w:val="aa"/>
              <w:ind w:firstLine="545"/>
              <w:rPr>
                <w:sz w:val="17"/>
                <w:szCs w:val="17"/>
                <w:lang w:val="ro-RO"/>
              </w:rPr>
            </w:pPr>
            <w:r w:rsidRPr="002B2BB4">
              <w:rPr>
                <w:sz w:val="17"/>
                <w:szCs w:val="17"/>
                <w:lang w:val="ro-RO"/>
              </w:rPr>
              <w:t>(7) În cazul în care se solicită răscumpărarea de către deţinătorul de monedă electronică la data încetării contractului sau în termen de pînă la un an după încetarea contractului:</w:t>
            </w:r>
          </w:p>
          <w:p w14:paraId="06305104" w14:textId="77777777" w:rsidR="00427599" w:rsidRPr="002B2BB4" w:rsidRDefault="00427599" w:rsidP="002B2BB4">
            <w:pPr>
              <w:pStyle w:val="aa"/>
              <w:ind w:firstLine="545"/>
              <w:rPr>
                <w:sz w:val="17"/>
                <w:szCs w:val="17"/>
                <w:lang w:val="ro-RO"/>
              </w:rPr>
            </w:pPr>
            <w:r w:rsidRPr="002B2BB4">
              <w:rPr>
                <w:sz w:val="17"/>
                <w:szCs w:val="17"/>
                <w:lang w:val="ro-RO"/>
              </w:rPr>
              <w:t>a) se răscumpără întreaga valoare monetară a monedei electronice deţinute; sau</w:t>
            </w:r>
          </w:p>
          <w:p w14:paraId="06A0C34C" w14:textId="77777777" w:rsidR="00427599" w:rsidRPr="002B2BB4" w:rsidRDefault="00427599" w:rsidP="002B2BB4">
            <w:pPr>
              <w:pStyle w:val="aa"/>
              <w:ind w:firstLine="545"/>
              <w:rPr>
                <w:sz w:val="17"/>
                <w:szCs w:val="17"/>
                <w:lang w:val="ro-RO"/>
              </w:rPr>
            </w:pPr>
            <w:r w:rsidRPr="002B2BB4">
              <w:rPr>
                <w:sz w:val="17"/>
                <w:szCs w:val="17"/>
                <w:lang w:val="ro-RO"/>
              </w:rPr>
              <w:t xml:space="preserve">b) societatea emitentă de monedă electronică răscumpără toate fondurile solicitate de deţinătorul de </w:t>
            </w:r>
            <w:r w:rsidRPr="002B2BB4">
              <w:rPr>
                <w:sz w:val="17"/>
                <w:szCs w:val="17"/>
                <w:lang w:val="ro-RO"/>
              </w:rPr>
              <w:lastRenderedPageBreak/>
              <w:t>monedă electronică dacă societatea în cauză desfăşoară una sau mai multe dintre activităţile enumerate la art.88 alin.(1) lit.d) şi nu se cunoaşte dinainte ce sumă din fonduri urmează să fie folosită ca monedă electronică.</w:t>
            </w:r>
          </w:p>
          <w:p w14:paraId="607100F7" w14:textId="77777777" w:rsidR="00427599" w:rsidRPr="002B2BB4" w:rsidRDefault="00427599" w:rsidP="002B2BB4">
            <w:pPr>
              <w:pStyle w:val="aa"/>
              <w:ind w:firstLine="545"/>
              <w:rPr>
                <w:rFonts w:eastAsia="MS Mincho"/>
                <w:b/>
                <w:sz w:val="17"/>
                <w:szCs w:val="17"/>
                <w:lang w:val="ro-RO"/>
              </w:rPr>
            </w:pPr>
            <w:r w:rsidRPr="002B2BB4">
              <w:rPr>
                <w:sz w:val="17"/>
                <w:szCs w:val="17"/>
                <w:lang w:val="ro-RO"/>
              </w:rPr>
              <w:t>(8) Indiferent de prevederile alin.(</w:t>
            </w:r>
            <w:r w:rsidR="003D5BC6" w:rsidRPr="002B2BB4">
              <w:rPr>
                <w:sz w:val="17"/>
                <w:szCs w:val="17"/>
                <w:lang w:val="ro-RO"/>
              </w:rPr>
              <w:t>4</w:t>
            </w:r>
            <w:r w:rsidRPr="002B2BB4">
              <w:rPr>
                <w:sz w:val="17"/>
                <w:szCs w:val="17"/>
                <w:lang w:val="ro-RO"/>
              </w:rPr>
              <w:t xml:space="preserve">)-(7) drepturile de răscumpărare ale persoanei, altei decît consumator, care acceptă monedă electronică, se stabilesc în contractul </w:t>
            </w:r>
            <w:r w:rsidR="006F7CCF" w:rsidRPr="002B2BB4">
              <w:rPr>
                <w:sz w:val="17"/>
                <w:szCs w:val="17"/>
                <w:lang w:val="ro-RO"/>
              </w:rPr>
              <w:t>încheiat între</w:t>
            </w:r>
            <w:r w:rsidRPr="002B2BB4">
              <w:rPr>
                <w:sz w:val="17"/>
                <w:szCs w:val="17"/>
                <w:lang w:val="ro-RO"/>
              </w:rPr>
              <w:t xml:space="preserve"> emitentul de monedă electronică şi persoana respectivă.</w:t>
            </w:r>
          </w:p>
        </w:tc>
        <w:tc>
          <w:tcPr>
            <w:tcW w:w="1440" w:type="dxa"/>
          </w:tcPr>
          <w:p w14:paraId="6A3EF312" w14:textId="77777777" w:rsidR="00427599" w:rsidRPr="002B2BB4" w:rsidRDefault="00427599" w:rsidP="002B2BB4">
            <w:pPr>
              <w:jc w:val="both"/>
              <w:rPr>
                <w:sz w:val="17"/>
                <w:szCs w:val="17"/>
                <w:lang w:val="ro-RO"/>
              </w:rPr>
            </w:pPr>
          </w:p>
          <w:p w14:paraId="0BFFF699" w14:textId="77777777" w:rsidR="00427599" w:rsidRPr="002B2BB4" w:rsidRDefault="00427599" w:rsidP="002B2BB4">
            <w:pPr>
              <w:jc w:val="both"/>
              <w:rPr>
                <w:sz w:val="17"/>
                <w:szCs w:val="17"/>
                <w:lang w:val="ro-RO"/>
              </w:rPr>
            </w:pPr>
          </w:p>
          <w:p w14:paraId="75A40520" w14:textId="77777777" w:rsidR="00427599" w:rsidRPr="002B2BB4" w:rsidRDefault="00427599" w:rsidP="002B2BB4">
            <w:pPr>
              <w:jc w:val="both"/>
              <w:rPr>
                <w:sz w:val="17"/>
                <w:szCs w:val="17"/>
                <w:lang w:val="ro-RO"/>
              </w:rPr>
            </w:pPr>
            <w:r w:rsidRPr="002B2BB4">
              <w:rPr>
                <w:sz w:val="17"/>
                <w:szCs w:val="17"/>
                <w:lang w:val="ro-RO"/>
              </w:rPr>
              <w:t>Compatibil</w:t>
            </w:r>
          </w:p>
          <w:p w14:paraId="306589A6" w14:textId="77777777" w:rsidR="00427599" w:rsidRPr="002B2BB4" w:rsidRDefault="00427599" w:rsidP="002B2BB4">
            <w:pPr>
              <w:jc w:val="both"/>
              <w:rPr>
                <w:sz w:val="17"/>
                <w:szCs w:val="17"/>
                <w:lang w:val="ro-RO"/>
              </w:rPr>
            </w:pPr>
          </w:p>
          <w:p w14:paraId="425E63DF" w14:textId="77777777" w:rsidR="00427599" w:rsidRPr="002B2BB4" w:rsidRDefault="00427599" w:rsidP="002B2BB4">
            <w:pPr>
              <w:jc w:val="both"/>
              <w:rPr>
                <w:sz w:val="17"/>
                <w:szCs w:val="17"/>
                <w:lang w:val="ro-RO"/>
              </w:rPr>
            </w:pPr>
          </w:p>
          <w:p w14:paraId="3A2A2F30" w14:textId="77777777" w:rsidR="00427599" w:rsidRPr="002B2BB4" w:rsidRDefault="00427599" w:rsidP="002B2BB4">
            <w:pPr>
              <w:jc w:val="both"/>
              <w:rPr>
                <w:sz w:val="17"/>
                <w:szCs w:val="17"/>
                <w:lang w:val="ro-RO"/>
              </w:rPr>
            </w:pPr>
          </w:p>
          <w:p w14:paraId="7F6121B8" w14:textId="77777777" w:rsidR="00EF54A0" w:rsidRPr="002B2BB4" w:rsidRDefault="00EF54A0" w:rsidP="002B2BB4">
            <w:pPr>
              <w:jc w:val="both"/>
              <w:rPr>
                <w:sz w:val="17"/>
                <w:szCs w:val="17"/>
                <w:lang w:val="ro-RO"/>
              </w:rPr>
            </w:pPr>
          </w:p>
          <w:p w14:paraId="4C579584" w14:textId="77777777" w:rsidR="00427599" w:rsidRPr="002B2BB4" w:rsidRDefault="00427599" w:rsidP="002B2BB4">
            <w:pPr>
              <w:jc w:val="both"/>
              <w:rPr>
                <w:sz w:val="17"/>
                <w:szCs w:val="17"/>
                <w:lang w:val="ro-RO"/>
              </w:rPr>
            </w:pPr>
          </w:p>
          <w:p w14:paraId="570FC497" w14:textId="77777777" w:rsidR="00427599" w:rsidRPr="002B2BB4" w:rsidRDefault="00427599" w:rsidP="002B2BB4">
            <w:pPr>
              <w:jc w:val="both"/>
              <w:rPr>
                <w:sz w:val="17"/>
                <w:szCs w:val="17"/>
                <w:lang w:val="ro-RO"/>
              </w:rPr>
            </w:pPr>
          </w:p>
          <w:p w14:paraId="12F5B451" w14:textId="77777777" w:rsidR="00427599" w:rsidRPr="002B2BB4" w:rsidRDefault="00427599" w:rsidP="002B2BB4">
            <w:pPr>
              <w:jc w:val="both"/>
              <w:rPr>
                <w:sz w:val="17"/>
                <w:szCs w:val="17"/>
                <w:lang w:val="ro-RO"/>
              </w:rPr>
            </w:pPr>
          </w:p>
          <w:p w14:paraId="77134AA2" w14:textId="77777777" w:rsidR="00427599" w:rsidRPr="002B2BB4" w:rsidRDefault="00427599" w:rsidP="002B2BB4">
            <w:pPr>
              <w:jc w:val="both"/>
              <w:rPr>
                <w:sz w:val="17"/>
                <w:szCs w:val="17"/>
                <w:lang w:val="ro-RO"/>
              </w:rPr>
            </w:pPr>
          </w:p>
          <w:p w14:paraId="3A23266F" w14:textId="77777777" w:rsidR="00427599" w:rsidRPr="002B2BB4" w:rsidRDefault="00427599" w:rsidP="002B2BB4">
            <w:pPr>
              <w:jc w:val="both"/>
              <w:rPr>
                <w:sz w:val="17"/>
                <w:szCs w:val="17"/>
                <w:lang w:val="ro-RO"/>
              </w:rPr>
            </w:pPr>
          </w:p>
          <w:p w14:paraId="71863448" w14:textId="77777777" w:rsidR="00427599" w:rsidRPr="002B2BB4" w:rsidRDefault="00427599" w:rsidP="002B2BB4">
            <w:pPr>
              <w:jc w:val="both"/>
              <w:rPr>
                <w:sz w:val="17"/>
                <w:szCs w:val="17"/>
                <w:lang w:val="ro-RO"/>
              </w:rPr>
            </w:pPr>
          </w:p>
          <w:p w14:paraId="4490A4B1" w14:textId="77777777" w:rsidR="00427599" w:rsidRPr="002B2BB4" w:rsidRDefault="00427599" w:rsidP="002B2BB4">
            <w:pPr>
              <w:jc w:val="both"/>
              <w:rPr>
                <w:sz w:val="17"/>
                <w:szCs w:val="17"/>
                <w:lang w:val="ro-RO"/>
              </w:rPr>
            </w:pPr>
          </w:p>
          <w:p w14:paraId="7C0B01EC" w14:textId="77777777" w:rsidR="00427599" w:rsidRPr="002B2BB4" w:rsidRDefault="00427599" w:rsidP="002B2BB4">
            <w:pPr>
              <w:jc w:val="both"/>
              <w:rPr>
                <w:sz w:val="17"/>
                <w:szCs w:val="17"/>
                <w:lang w:val="ro-RO"/>
              </w:rPr>
            </w:pPr>
          </w:p>
          <w:p w14:paraId="4D55C2F4" w14:textId="77777777" w:rsidR="00427599" w:rsidRPr="002B2BB4" w:rsidRDefault="00427599" w:rsidP="002B2BB4">
            <w:pPr>
              <w:jc w:val="both"/>
              <w:rPr>
                <w:sz w:val="17"/>
                <w:szCs w:val="17"/>
                <w:lang w:val="ro-RO"/>
              </w:rPr>
            </w:pPr>
          </w:p>
          <w:p w14:paraId="6E24ED2B" w14:textId="77777777" w:rsidR="00427599" w:rsidRPr="002B2BB4" w:rsidRDefault="00427599" w:rsidP="002B2BB4">
            <w:pPr>
              <w:jc w:val="both"/>
              <w:rPr>
                <w:sz w:val="17"/>
                <w:szCs w:val="17"/>
                <w:lang w:val="ro-RO"/>
              </w:rPr>
            </w:pPr>
            <w:r w:rsidRPr="002B2BB4">
              <w:rPr>
                <w:sz w:val="17"/>
                <w:szCs w:val="17"/>
                <w:lang w:val="ro-RO"/>
              </w:rPr>
              <w:t>Compatibil</w:t>
            </w:r>
          </w:p>
          <w:p w14:paraId="19AB855B" w14:textId="77777777" w:rsidR="00427599" w:rsidRPr="002B2BB4" w:rsidRDefault="00427599" w:rsidP="002B2BB4">
            <w:pPr>
              <w:jc w:val="both"/>
              <w:rPr>
                <w:sz w:val="17"/>
                <w:szCs w:val="17"/>
                <w:lang w:val="ro-RO"/>
              </w:rPr>
            </w:pPr>
          </w:p>
          <w:p w14:paraId="6427BBEA" w14:textId="77777777" w:rsidR="00427599" w:rsidRPr="002B2BB4" w:rsidRDefault="00427599" w:rsidP="002B2BB4">
            <w:pPr>
              <w:jc w:val="both"/>
              <w:rPr>
                <w:sz w:val="17"/>
                <w:szCs w:val="17"/>
                <w:lang w:val="ro-RO"/>
              </w:rPr>
            </w:pPr>
          </w:p>
          <w:p w14:paraId="6360E143" w14:textId="77777777" w:rsidR="00427599" w:rsidRPr="002B2BB4" w:rsidRDefault="00427599" w:rsidP="002B2BB4">
            <w:pPr>
              <w:jc w:val="both"/>
              <w:rPr>
                <w:sz w:val="17"/>
                <w:szCs w:val="17"/>
                <w:lang w:val="ro-RO"/>
              </w:rPr>
            </w:pPr>
          </w:p>
          <w:p w14:paraId="16AEBEB4" w14:textId="77777777" w:rsidR="00427599" w:rsidRPr="002B2BB4" w:rsidRDefault="00427599" w:rsidP="002B2BB4">
            <w:pPr>
              <w:jc w:val="both"/>
              <w:rPr>
                <w:sz w:val="17"/>
                <w:szCs w:val="17"/>
                <w:lang w:val="ro-RO"/>
              </w:rPr>
            </w:pPr>
          </w:p>
          <w:p w14:paraId="48D6C06E" w14:textId="77777777" w:rsidR="00427599" w:rsidRPr="002B2BB4" w:rsidRDefault="00427599" w:rsidP="002B2BB4">
            <w:pPr>
              <w:jc w:val="both"/>
              <w:rPr>
                <w:sz w:val="17"/>
                <w:szCs w:val="17"/>
                <w:lang w:val="ro-RO"/>
              </w:rPr>
            </w:pPr>
          </w:p>
          <w:p w14:paraId="71A108E9" w14:textId="77777777" w:rsidR="00427599" w:rsidRPr="002B2BB4" w:rsidRDefault="00427599" w:rsidP="002B2BB4">
            <w:pPr>
              <w:jc w:val="both"/>
              <w:rPr>
                <w:sz w:val="17"/>
                <w:szCs w:val="17"/>
                <w:lang w:val="ro-RO"/>
              </w:rPr>
            </w:pPr>
          </w:p>
          <w:p w14:paraId="49DFC163" w14:textId="77777777" w:rsidR="00427599" w:rsidRPr="002B2BB4" w:rsidRDefault="00427599" w:rsidP="002B2BB4">
            <w:pPr>
              <w:jc w:val="both"/>
              <w:rPr>
                <w:sz w:val="17"/>
                <w:szCs w:val="17"/>
                <w:lang w:val="ro-RO"/>
              </w:rPr>
            </w:pPr>
          </w:p>
          <w:p w14:paraId="280ADECA" w14:textId="77777777" w:rsidR="00427599" w:rsidRPr="002B2BB4" w:rsidRDefault="00427599" w:rsidP="002B2BB4">
            <w:pPr>
              <w:jc w:val="both"/>
              <w:rPr>
                <w:sz w:val="17"/>
                <w:szCs w:val="17"/>
                <w:lang w:val="ro-RO"/>
              </w:rPr>
            </w:pPr>
          </w:p>
          <w:p w14:paraId="4411AD78" w14:textId="77777777" w:rsidR="00427599" w:rsidRPr="002B2BB4" w:rsidRDefault="00427599" w:rsidP="002B2BB4">
            <w:pPr>
              <w:jc w:val="both"/>
              <w:rPr>
                <w:sz w:val="17"/>
                <w:szCs w:val="17"/>
                <w:lang w:val="ro-RO"/>
              </w:rPr>
            </w:pPr>
          </w:p>
          <w:p w14:paraId="7538B65F" w14:textId="77777777" w:rsidR="00427599" w:rsidRPr="002B2BB4" w:rsidRDefault="00427599" w:rsidP="002B2BB4">
            <w:pPr>
              <w:jc w:val="both"/>
              <w:rPr>
                <w:sz w:val="17"/>
                <w:szCs w:val="17"/>
                <w:lang w:val="ro-RO"/>
              </w:rPr>
            </w:pPr>
          </w:p>
          <w:p w14:paraId="1BB95C4A" w14:textId="77777777" w:rsidR="00427599" w:rsidRPr="002B2BB4" w:rsidRDefault="00427599" w:rsidP="002B2BB4">
            <w:pPr>
              <w:jc w:val="both"/>
              <w:rPr>
                <w:sz w:val="17"/>
                <w:szCs w:val="17"/>
                <w:lang w:val="ro-RO"/>
              </w:rPr>
            </w:pPr>
          </w:p>
          <w:p w14:paraId="31164D70" w14:textId="77777777" w:rsidR="00427599" w:rsidRPr="002B2BB4" w:rsidRDefault="00427599" w:rsidP="002B2BB4">
            <w:pPr>
              <w:jc w:val="both"/>
              <w:rPr>
                <w:sz w:val="17"/>
                <w:szCs w:val="17"/>
                <w:lang w:val="ro-RO"/>
              </w:rPr>
            </w:pPr>
          </w:p>
          <w:p w14:paraId="3FA59143" w14:textId="77777777" w:rsidR="00427599" w:rsidRPr="002B2BB4" w:rsidRDefault="00427599" w:rsidP="002B2BB4">
            <w:pPr>
              <w:jc w:val="both"/>
              <w:rPr>
                <w:sz w:val="17"/>
                <w:szCs w:val="17"/>
                <w:lang w:val="ro-RO"/>
              </w:rPr>
            </w:pPr>
          </w:p>
          <w:p w14:paraId="4DC28D6F" w14:textId="77777777" w:rsidR="00427599" w:rsidRPr="002B2BB4" w:rsidRDefault="00427599" w:rsidP="002B2BB4">
            <w:pPr>
              <w:jc w:val="both"/>
              <w:rPr>
                <w:sz w:val="17"/>
                <w:szCs w:val="17"/>
                <w:lang w:val="ro-RO"/>
              </w:rPr>
            </w:pPr>
          </w:p>
          <w:p w14:paraId="3BB8A9DA" w14:textId="77777777" w:rsidR="00427599" w:rsidRPr="002B2BB4" w:rsidRDefault="00427599" w:rsidP="002B2BB4">
            <w:pPr>
              <w:jc w:val="both"/>
              <w:rPr>
                <w:sz w:val="17"/>
                <w:szCs w:val="17"/>
                <w:lang w:val="ro-RO"/>
              </w:rPr>
            </w:pPr>
          </w:p>
          <w:p w14:paraId="3658D175" w14:textId="77777777" w:rsidR="00427599" w:rsidRPr="002B2BB4" w:rsidRDefault="00427599" w:rsidP="002B2BB4">
            <w:pPr>
              <w:jc w:val="both"/>
              <w:rPr>
                <w:sz w:val="17"/>
                <w:szCs w:val="17"/>
                <w:lang w:val="ro-RO"/>
              </w:rPr>
            </w:pPr>
          </w:p>
          <w:p w14:paraId="0868575D" w14:textId="77777777" w:rsidR="00427599" w:rsidRPr="002B2BB4" w:rsidRDefault="00427599" w:rsidP="002B2BB4">
            <w:pPr>
              <w:jc w:val="both"/>
              <w:rPr>
                <w:sz w:val="17"/>
                <w:szCs w:val="17"/>
                <w:lang w:val="ro-RO"/>
              </w:rPr>
            </w:pPr>
          </w:p>
          <w:p w14:paraId="25EC46CE" w14:textId="77777777" w:rsidR="00427599" w:rsidRPr="002B2BB4" w:rsidRDefault="00427599" w:rsidP="002B2BB4">
            <w:pPr>
              <w:jc w:val="both"/>
              <w:rPr>
                <w:sz w:val="17"/>
                <w:szCs w:val="17"/>
                <w:lang w:val="ro-RO"/>
              </w:rPr>
            </w:pPr>
          </w:p>
          <w:p w14:paraId="74651344" w14:textId="77777777" w:rsidR="00427599" w:rsidRPr="002B2BB4" w:rsidRDefault="00427599" w:rsidP="002B2BB4">
            <w:pPr>
              <w:jc w:val="both"/>
              <w:rPr>
                <w:sz w:val="17"/>
                <w:szCs w:val="17"/>
                <w:lang w:val="ro-RO"/>
              </w:rPr>
            </w:pPr>
          </w:p>
          <w:p w14:paraId="64A10E03" w14:textId="77777777" w:rsidR="00427599" w:rsidRPr="002B2BB4" w:rsidRDefault="00427599" w:rsidP="002B2BB4">
            <w:pPr>
              <w:jc w:val="both"/>
              <w:rPr>
                <w:sz w:val="17"/>
                <w:szCs w:val="17"/>
                <w:lang w:val="ro-RO"/>
              </w:rPr>
            </w:pPr>
          </w:p>
          <w:p w14:paraId="11A3821A" w14:textId="77777777" w:rsidR="00427599" w:rsidRPr="002B2BB4" w:rsidRDefault="00427599" w:rsidP="002B2BB4">
            <w:pPr>
              <w:jc w:val="both"/>
              <w:rPr>
                <w:sz w:val="17"/>
                <w:szCs w:val="17"/>
                <w:lang w:val="ro-RO"/>
              </w:rPr>
            </w:pPr>
          </w:p>
          <w:p w14:paraId="48C2E055" w14:textId="77777777" w:rsidR="00427599" w:rsidRPr="002B2BB4" w:rsidRDefault="00427599" w:rsidP="002B2BB4">
            <w:pPr>
              <w:jc w:val="both"/>
              <w:rPr>
                <w:sz w:val="17"/>
                <w:szCs w:val="17"/>
                <w:lang w:val="ro-RO"/>
              </w:rPr>
            </w:pPr>
          </w:p>
          <w:p w14:paraId="77250241" w14:textId="77777777" w:rsidR="00427599" w:rsidRPr="002B2BB4" w:rsidRDefault="00427599" w:rsidP="002B2BB4">
            <w:pPr>
              <w:jc w:val="both"/>
              <w:rPr>
                <w:sz w:val="17"/>
                <w:szCs w:val="17"/>
                <w:lang w:val="ro-RO"/>
              </w:rPr>
            </w:pPr>
          </w:p>
          <w:p w14:paraId="61D46E99" w14:textId="77777777" w:rsidR="00427599" w:rsidRPr="002B2BB4" w:rsidRDefault="00427599" w:rsidP="002B2BB4">
            <w:pPr>
              <w:jc w:val="both"/>
              <w:rPr>
                <w:sz w:val="17"/>
                <w:szCs w:val="17"/>
                <w:lang w:val="ro-RO"/>
              </w:rPr>
            </w:pPr>
          </w:p>
          <w:p w14:paraId="2DA3CE82" w14:textId="77777777" w:rsidR="00427599" w:rsidRPr="002B2BB4" w:rsidRDefault="00427599" w:rsidP="002B2BB4">
            <w:pPr>
              <w:jc w:val="both"/>
              <w:rPr>
                <w:sz w:val="17"/>
                <w:szCs w:val="17"/>
                <w:lang w:val="ro-RO"/>
              </w:rPr>
            </w:pPr>
          </w:p>
          <w:p w14:paraId="00360C6D" w14:textId="77777777" w:rsidR="00427599" w:rsidRPr="002B2BB4" w:rsidRDefault="00427599" w:rsidP="002B2BB4">
            <w:pPr>
              <w:jc w:val="both"/>
              <w:rPr>
                <w:sz w:val="17"/>
                <w:szCs w:val="17"/>
                <w:lang w:val="ro-RO"/>
              </w:rPr>
            </w:pPr>
          </w:p>
          <w:p w14:paraId="348751BE" w14:textId="77777777" w:rsidR="00427599" w:rsidRPr="002B2BB4" w:rsidRDefault="00427599" w:rsidP="002B2BB4">
            <w:pPr>
              <w:jc w:val="both"/>
              <w:rPr>
                <w:sz w:val="17"/>
                <w:szCs w:val="17"/>
                <w:lang w:val="ro-RO"/>
              </w:rPr>
            </w:pPr>
          </w:p>
          <w:p w14:paraId="4657BCF1" w14:textId="77777777" w:rsidR="00427599" w:rsidRPr="002B2BB4" w:rsidRDefault="00427599" w:rsidP="002B2BB4">
            <w:pPr>
              <w:jc w:val="both"/>
              <w:rPr>
                <w:sz w:val="17"/>
                <w:szCs w:val="17"/>
                <w:lang w:val="ro-RO"/>
              </w:rPr>
            </w:pPr>
          </w:p>
        </w:tc>
        <w:tc>
          <w:tcPr>
            <w:tcW w:w="2340" w:type="dxa"/>
          </w:tcPr>
          <w:p w14:paraId="2EF84663" w14:textId="77777777" w:rsidR="00427599" w:rsidRPr="002B2BB4" w:rsidRDefault="00427599" w:rsidP="002B2BB4">
            <w:pPr>
              <w:jc w:val="both"/>
              <w:rPr>
                <w:sz w:val="17"/>
                <w:szCs w:val="17"/>
                <w:lang w:val="ro-RO"/>
              </w:rPr>
            </w:pPr>
          </w:p>
          <w:p w14:paraId="05B11FD5" w14:textId="77777777" w:rsidR="00691942" w:rsidRPr="002B2BB4" w:rsidRDefault="00691942" w:rsidP="002B2BB4">
            <w:pPr>
              <w:jc w:val="both"/>
              <w:rPr>
                <w:sz w:val="17"/>
                <w:szCs w:val="17"/>
                <w:lang w:val="ro-RO"/>
              </w:rPr>
            </w:pPr>
          </w:p>
          <w:p w14:paraId="771ED603" w14:textId="77777777" w:rsidR="00691942" w:rsidRPr="002B2BB4" w:rsidRDefault="00691942" w:rsidP="002B2BB4">
            <w:pPr>
              <w:jc w:val="both"/>
              <w:rPr>
                <w:sz w:val="17"/>
                <w:szCs w:val="17"/>
                <w:lang w:val="ro-RO"/>
              </w:rPr>
            </w:pPr>
            <w:r w:rsidRPr="002B2BB4">
              <w:rPr>
                <w:sz w:val="17"/>
                <w:szCs w:val="17"/>
                <w:lang w:val="ro-RO"/>
              </w:rPr>
              <w:t>În vigoare</w:t>
            </w:r>
          </w:p>
          <w:p w14:paraId="750534A9" w14:textId="77777777" w:rsidR="00691942" w:rsidRPr="002B2BB4" w:rsidRDefault="00691942" w:rsidP="002B2BB4">
            <w:pPr>
              <w:jc w:val="both"/>
              <w:rPr>
                <w:sz w:val="17"/>
                <w:szCs w:val="17"/>
                <w:lang w:val="ro-RO"/>
              </w:rPr>
            </w:pPr>
          </w:p>
          <w:p w14:paraId="63C23619" w14:textId="77777777" w:rsidR="00691942" w:rsidRPr="002B2BB4" w:rsidRDefault="00691942" w:rsidP="002B2BB4">
            <w:pPr>
              <w:jc w:val="both"/>
              <w:rPr>
                <w:sz w:val="17"/>
                <w:szCs w:val="17"/>
                <w:lang w:val="ro-RO"/>
              </w:rPr>
            </w:pPr>
          </w:p>
          <w:p w14:paraId="2CA23CEB" w14:textId="77777777" w:rsidR="00691942" w:rsidRPr="002B2BB4" w:rsidRDefault="00691942" w:rsidP="002B2BB4">
            <w:pPr>
              <w:jc w:val="both"/>
              <w:rPr>
                <w:sz w:val="17"/>
                <w:szCs w:val="17"/>
                <w:lang w:val="ro-RO"/>
              </w:rPr>
            </w:pPr>
          </w:p>
          <w:p w14:paraId="6707C30F" w14:textId="77777777" w:rsidR="00691942" w:rsidRPr="002B2BB4" w:rsidRDefault="00691942" w:rsidP="002B2BB4">
            <w:pPr>
              <w:jc w:val="both"/>
              <w:rPr>
                <w:sz w:val="17"/>
                <w:szCs w:val="17"/>
                <w:lang w:val="ro-RO"/>
              </w:rPr>
            </w:pPr>
          </w:p>
          <w:p w14:paraId="2FD2FF6D" w14:textId="77777777" w:rsidR="00691942" w:rsidRPr="002B2BB4" w:rsidRDefault="00691942" w:rsidP="002B2BB4">
            <w:pPr>
              <w:jc w:val="both"/>
              <w:rPr>
                <w:sz w:val="17"/>
                <w:szCs w:val="17"/>
                <w:lang w:val="ro-RO"/>
              </w:rPr>
            </w:pPr>
          </w:p>
          <w:p w14:paraId="4C9DBE6E" w14:textId="77777777" w:rsidR="00691942" w:rsidRPr="002B2BB4" w:rsidRDefault="00691942" w:rsidP="002B2BB4">
            <w:pPr>
              <w:jc w:val="both"/>
              <w:rPr>
                <w:sz w:val="17"/>
                <w:szCs w:val="17"/>
                <w:lang w:val="ro-RO"/>
              </w:rPr>
            </w:pPr>
          </w:p>
          <w:p w14:paraId="5A9F66E3" w14:textId="77777777" w:rsidR="00691942" w:rsidRPr="002B2BB4" w:rsidRDefault="00691942" w:rsidP="002B2BB4">
            <w:pPr>
              <w:jc w:val="both"/>
              <w:rPr>
                <w:sz w:val="17"/>
                <w:szCs w:val="17"/>
                <w:lang w:val="ro-RO"/>
              </w:rPr>
            </w:pPr>
          </w:p>
          <w:p w14:paraId="303B0601" w14:textId="77777777" w:rsidR="00691942" w:rsidRPr="002B2BB4" w:rsidRDefault="00691942" w:rsidP="002B2BB4">
            <w:pPr>
              <w:jc w:val="both"/>
              <w:rPr>
                <w:sz w:val="17"/>
                <w:szCs w:val="17"/>
                <w:lang w:val="ro-RO"/>
              </w:rPr>
            </w:pPr>
          </w:p>
          <w:p w14:paraId="636231A6" w14:textId="77777777" w:rsidR="00691942" w:rsidRPr="002B2BB4" w:rsidRDefault="00691942" w:rsidP="002B2BB4">
            <w:pPr>
              <w:jc w:val="both"/>
              <w:rPr>
                <w:sz w:val="17"/>
                <w:szCs w:val="17"/>
                <w:lang w:val="ro-RO"/>
              </w:rPr>
            </w:pPr>
          </w:p>
          <w:p w14:paraId="49178C9D" w14:textId="77777777" w:rsidR="00691942" w:rsidRPr="002B2BB4" w:rsidRDefault="00691942" w:rsidP="002B2BB4">
            <w:pPr>
              <w:jc w:val="both"/>
              <w:rPr>
                <w:sz w:val="17"/>
                <w:szCs w:val="17"/>
                <w:lang w:val="ro-RO"/>
              </w:rPr>
            </w:pPr>
          </w:p>
          <w:p w14:paraId="277A3EAD" w14:textId="77777777" w:rsidR="00691942" w:rsidRPr="002B2BB4" w:rsidRDefault="00691942" w:rsidP="002B2BB4">
            <w:pPr>
              <w:jc w:val="both"/>
              <w:rPr>
                <w:sz w:val="17"/>
                <w:szCs w:val="17"/>
                <w:lang w:val="ro-RO"/>
              </w:rPr>
            </w:pPr>
          </w:p>
          <w:p w14:paraId="17C32BF2" w14:textId="77777777" w:rsidR="00691942" w:rsidRPr="002B2BB4" w:rsidRDefault="00691942" w:rsidP="002B2BB4">
            <w:pPr>
              <w:jc w:val="both"/>
              <w:rPr>
                <w:sz w:val="17"/>
                <w:szCs w:val="17"/>
                <w:lang w:val="ro-RO"/>
              </w:rPr>
            </w:pPr>
          </w:p>
          <w:p w14:paraId="3579A620" w14:textId="77777777" w:rsidR="00691942" w:rsidRPr="002B2BB4" w:rsidRDefault="00691942" w:rsidP="002B2BB4">
            <w:pPr>
              <w:jc w:val="both"/>
              <w:rPr>
                <w:sz w:val="17"/>
                <w:szCs w:val="17"/>
                <w:lang w:val="ro-RO"/>
              </w:rPr>
            </w:pPr>
          </w:p>
          <w:p w14:paraId="16E6F0D8" w14:textId="77777777" w:rsidR="00691942" w:rsidRPr="002B2BB4" w:rsidRDefault="00691942" w:rsidP="002B2BB4">
            <w:pPr>
              <w:jc w:val="both"/>
              <w:rPr>
                <w:sz w:val="17"/>
                <w:szCs w:val="17"/>
                <w:lang w:val="ro-RO"/>
              </w:rPr>
            </w:pPr>
            <w:r w:rsidRPr="002B2BB4">
              <w:rPr>
                <w:sz w:val="17"/>
                <w:szCs w:val="17"/>
                <w:lang w:val="ro-RO"/>
              </w:rPr>
              <w:t>În vigoare</w:t>
            </w:r>
          </w:p>
          <w:p w14:paraId="34B2526E" w14:textId="77777777" w:rsidR="00691942" w:rsidRPr="002B2BB4" w:rsidRDefault="00691942" w:rsidP="002B2BB4">
            <w:pPr>
              <w:jc w:val="both"/>
              <w:rPr>
                <w:sz w:val="17"/>
                <w:szCs w:val="17"/>
                <w:lang w:val="ro-RO"/>
              </w:rPr>
            </w:pPr>
          </w:p>
          <w:p w14:paraId="38111623" w14:textId="77777777" w:rsidR="00691942" w:rsidRPr="002B2BB4" w:rsidRDefault="00691942" w:rsidP="002B2BB4">
            <w:pPr>
              <w:jc w:val="both"/>
              <w:rPr>
                <w:sz w:val="17"/>
                <w:szCs w:val="17"/>
                <w:lang w:val="ro-RO"/>
              </w:rPr>
            </w:pPr>
          </w:p>
          <w:p w14:paraId="028AFDD5" w14:textId="77777777" w:rsidR="00691942" w:rsidRPr="002B2BB4" w:rsidRDefault="00691942" w:rsidP="002B2BB4">
            <w:pPr>
              <w:jc w:val="both"/>
              <w:rPr>
                <w:sz w:val="17"/>
                <w:szCs w:val="17"/>
                <w:lang w:val="ro-RO"/>
              </w:rPr>
            </w:pPr>
          </w:p>
          <w:p w14:paraId="293881F0" w14:textId="77777777" w:rsidR="00691942" w:rsidRPr="002B2BB4" w:rsidRDefault="00691942" w:rsidP="002B2BB4">
            <w:pPr>
              <w:jc w:val="both"/>
              <w:rPr>
                <w:sz w:val="17"/>
                <w:szCs w:val="17"/>
                <w:lang w:val="ro-RO"/>
              </w:rPr>
            </w:pPr>
          </w:p>
          <w:p w14:paraId="77DD9872" w14:textId="77777777" w:rsidR="00691942" w:rsidRPr="002B2BB4" w:rsidRDefault="00691942" w:rsidP="002B2BB4">
            <w:pPr>
              <w:jc w:val="both"/>
              <w:rPr>
                <w:sz w:val="17"/>
                <w:szCs w:val="17"/>
                <w:lang w:val="ro-RO"/>
              </w:rPr>
            </w:pPr>
          </w:p>
          <w:p w14:paraId="0B2E5078" w14:textId="77777777" w:rsidR="00691942" w:rsidRPr="002B2BB4" w:rsidRDefault="00691942" w:rsidP="002B2BB4">
            <w:pPr>
              <w:jc w:val="both"/>
              <w:rPr>
                <w:sz w:val="17"/>
                <w:szCs w:val="17"/>
                <w:lang w:val="ro-RO"/>
              </w:rPr>
            </w:pPr>
          </w:p>
          <w:p w14:paraId="0AD1B33C" w14:textId="77777777" w:rsidR="00691942" w:rsidRPr="002B2BB4" w:rsidRDefault="00691942" w:rsidP="002B2BB4">
            <w:pPr>
              <w:jc w:val="both"/>
              <w:rPr>
                <w:sz w:val="17"/>
                <w:szCs w:val="17"/>
                <w:lang w:val="ro-RO"/>
              </w:rPr>
            </w:pPr>
          </w:p>
          <w:p w14:paraId="29D5BBA5" w14:textId="77777777" w:rsidR="00691942" w:rsidRPr="002B2BB4" w:rsidRDefault="00691942" w:rsidP="002B2BB4">
            <w:pPr>
              <w:jc w:val="both"/>
              <w:rPr>
                <w:sz w:val="17"/>
                <w:szCs w:val="17"/>
                <w:lang w:val="ro-RO"/>
              </w:rPr>
            </w:pPr>
          </w:p>
          <w:p w14:paraId="078C8149" w14:textId="77777777" w:rsidR="00691942" w:rsidRPr="002B2BB4" w:rsidRDefault="00691942" w:rsidP="002B2BB4">
            <w:pPr>
              <w:jc w:val="both"/>
              <w:rPr>
                <w:sz w:val="17"/>
                <w:szCs w:val="17"/>
                <w:lang w:val="ro-RO"/>
              </w:rPr>
            </w:pPr>
          </w:p>
          <w:p w14:paraId="344886EA" w14:textId="77777777" w:rsidR="00691942" w:rsidRPr="002B2BB4" w:rsidRDefault="00691942" w:rsidP="002B2BB4">
            <w:pPr>
              <w:jc w:val="both"/>
              <w:rPr>
                <w:sz w:val="17"/>
                <w:szCs w:val="17"/>
                <w:lang w:val="ro-RO"/>
              </w:rPr>
            </w:pPr>
          </w:p>
          <w:p w14:paraId="5D6C9E17" w14:textId="77777777" w:rsidR="00691942" w:rsidRPr="002B2BB4" w:rsidRDefault="00691942" w:rsidP="002B2BB4">
            <w:pPr>
              <w:jc w:val="both"/>
              <w:rPr>
                <w:sz w:val="17"/>
                <w:szCs w:val="17"/>
                <w:lang w:val="ro-RO"/>
              </w:rPr>
            </w:pPr>
          </w:p>
          <w:p w14:paraId="2AF9C574" w14:textId="77777777" w:rsidR="00691942" w:rsidRPr="002B2BB4" w:rsidRDefault="00691942" w:rsidP="002B2BB4">
            <w:pPr>
              <w:jc w:val="both"/>
              <w:rPr>
                <w:sz w:val="17"/>
                <w:szCs w:val="17"/>
                <w:lang w:val="ro-RO"/>
              </w:rPr>
            </w:pPr>
          </w:p>
          <w:p w14:paraId="4B18B899" w14:textId="77777777" w:rsidR="00691942" w:rsidRPr="002B2BB4" w:rsidRDefault="00691942" w:rsidP="002B2BB4">
            <w:pPr>
              <w:jc w:val="both"/>
              <w:rPr>
                <w:sz w:val="17"/>
                <w:szCs w:val="17"/>
                <w:lang w:val="ro-RO"/>
              </w:rPr>
            </w:pPr>
          </w:p>
          <w:p w14:paraId="0E6EAE09" w14:textId="77777777" w:rsidR="00691942" w:rsidRPr="002B2BB4" w:rsidRDefault="00691942" w:rsidP="002B2BB4">
            <w:pPr>
              <w:jc w:val="both"/>
              <w:rPr>
                <w:sz w:val="17"/>
                <w:szCs w:val="17"/>
                <w:lang w:val="ro-RO"/>
              </w:rPr>
            </w:pPr>
          </w:p>
          <w:p w14:paraId="47174AB0" w14:textId="77777777" w:rsidR="00691942" w:rsidRPr="002B2BB4" w:rsidRDefault="00691942" w:rsidP="002B2BB4">
            <w:pPr>
              <w:jc w:val="both"/>
              <w:rPr>
                <w:sz w:val="17"/>
                <w:szCs w:val="17"/>
                <w:lang w:val="ro-RO"/>
              </w:rPr>
            </w:pPr>
          </w:p>
          <w:p w14:paraId="63991D59" w14:textId="77777777" w:rsidR="00691942" w:rsidRPr="002B2BB4" w:rsidRDefault="00691942" w:rsidP="002B2BB4">
            <w:pPr>
              <w:jc w:val="both"/>
              <w:rPr>
                <w:sz w:val="17"/>
                <w:szCs w:val="17"/>
                <w:lang w:val="ro-RO"/>
              </w:rPr>
            </w:pPr>
          </w:p>
          <w:p w14:paraId="0407D041" w14:textId="77777777" w:rsidR="00691942" w:rsidRPr="002B2BB4" w:rsidRDefault="00691942" w:rsidP="002B2BB4">
            <w:pPr>
              <w:jc w:val="both"/>
              <w:rPr>
                <w:sz w:val="17"/>
                <w:szCs w:val="17"/>
                <w:lang w:val="ro-RO"/>
              </w:rPr>
            </w:pPr>
          </w:p>
          <w:p w14:paraId="3ACCF6D3" w14:textId="77777777" w:rsidR="00691942" w:rsidRPr="002B2BB4" w:rsidRDefault="00691942" w:rsidP="002B2BB4">
            <w:pPr>
              <w:jc w:val="both"/>
              <w:rPr>
                <w:sz w:val="17"/>
                <w:szCs w:val="17"/>
                <w:lang w:val="ro-RO"/>
              </w:rPr>
            </w:pPr>
          </w:p>
          <w:p w14:paraId="6425D2BE" w14:textId="77777777" w:rsidR="00691942" w:rsidRPr="002B2BB4" w:rsidRDefault="00691942" w:rsidP="002B2BB4">
            <w:pPr>
              <w:jc w:val="both"/>
              <w:rPr>
                <w:sz w:val="17"/>
                <w:szCs w:val="17"/>
                <w:lang w:val="ro-RO"/>
              </w:rPr>
            </w:pPr>
          </w:p>
          <w:p w14:paraId="1A12B7EA" w14:textId="77777777" w:rsidR="00691942" w:rsidRPr="002B2BB4" w:rsidRDefault="00691942" w:rsidP="002B2BB4">
            <w:pPr>
              <w:jc w:val="both"/>
              <w:rPr>
                <w:sz w:val="17"/>
                <w:szCs w:val="17"/>
                <w:lang w:val="ro-RO"/>
              </w:rPr>
            </w:pPr>
          </w:p>
        </w:tc>
        <w:tc>
          <w:tcPr>
            <w:tcW w:w="1440" w:type="dxa"/>
            <w:tcBorders>
              <w:top w:val="single" w:sz="4" w:space="0" w:color="auto"/>
              <w:bottom w:val="single" w:sz="4" w:space="0" w:color="auto"/>
            </w:tcBorders>
          </w:tcPr>
          <w:p w14:paraId="5B264D45"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676F31EC" w14:textId="77777777" w:rsidR="00427599" w:rsidRPr="002B2BB4" w:rsidRDefault="00427599" w:rsidP="002B2BB4">
            <w:pPr>
              <w:jc w:val="center"/>
              <w:rPr>
                <w:sz w:val="17"/>
                <w:szCs w:val="17"/>
                <w:lang w:val="ro-RO"/>
              </w:rPr>
            </w:pPr>
          </w:p>
        </w:tc>
      </w:tr>
      <w:tr w:rsidR="002B2BB4" w:rsidRPr="002B2BB4" w14:paraId="6C44345C" w14:textId="77777777" w:rsidTr="002B2BB4">
        <w:tc>
          <w:tcPr>
            <w:tcW w:w="5220" w:type="dxa"/>
          </w:tcPr>
          <w:p w14:paraId="0192FE56" w14:textId="77777777" w:rsidR="00427599" w:rsidRPr="002B2BB4" w:rsidRDefault="00427599" w:rsidP="002B2BB4">
            <w:pPr>
              <w:pStyle w:val="aa"/>
              <w:ind w:firstLine="0"/>
              <w:rPr>
                <w:sz w:val="17"/>
                <w:szCs w:val="17"/>
                <w:lang w:val="ro-RO"/>
              </w:rPr>
            </w:pPr>
            <w:r w:rsidRPr="002B2BB4">
              <w:rPr>
                <w:b/>
                <w:sz w:val="17"/>
                <w:szCs w:val="17"/>
                <w:lang w:val="ro-RO"/>
              </w:rPr>
              <w:lastRenderedPageBreak/>
              <w:t>EMD Articolul 12</w:t>
            </w:r>
            <w:r w:rsidRPr="002B2BB4">
              <w:rPr>
                <w:sz w:val="17"/>
                <w:szCs w:val="17"/>
                <w:lang w:val="ro-RO"/>
              </w:rPr>
              <w:t xml:space="preserve"> Interzicerea dobânzii</w:t>
            </w:r>
          </w:p>
          <w:p w14:paraId="7F33D2D3" w14:textId="77777777" w:rsidR="00427599" w:rsidRPr="002B2BB4" w:rsidRDefault="00427599" w:rsidP="002B2BB4">
            <w:pPr>
              <w:spacing w:before="100" w:beforeAutospacing="1" w:after="100" w:afterAutospacing="1"/>
              <w:rPr>
                <w:sz w:val="17"/>
                <w:szCs w:val="17"/>
                <w:lang w:val="ro-RO" w:eastAsia="ru-RU"/>
              </w:rPr>
            </w:pPr>
            <w:r w:rsidRPr="002B2BB4">
              <w:rPr>
                <w:sz w:val="17"/>
                <w:szCs w:val="17"/>
                <w:lang w:val="ro-RO"/>
              </w:rPr>
              <w:t>Statele membre interzic acordarea de dobândă sau de orice alt beneficiu legat de perioada în care deţinătorul de monedă electronică deţine moneda electronică.</w:t>
            </w:r>
          </w:p>
        </w:tc>
        <w:tc>
          <w:tcPr>
            <w:tcW w:w="3960" w:type="dxa"/>
          </w:tcPr>
          <w:p w14:paraId="022BE198" w14:textId="77777777" w:rsidR="00427599" w:rsidRPr="002B2BB4" w:rsidRDefault="00427599" w:rsidP="002B2BB4">
            <w:pPr>
              <w:ind w:firstLine="545"/>
              <w:jc w:val="both"/>
              <w:rPr>
                <w:sz w:val="17"/>
                <w:szCs w:val="17"/>
                <w:lang w:val="ro-RO"/>
              </w:rPr>
            </w:pPr>
            <w:r w:rsidRPr="002B2BB4">
              <w:rPr>
                <w:b/>
                <w:sz w:val="17"/>
                <w:szCs w:val="17"/>
                <w:lang w:val="ro-RO"/>
              </w:rPr>
              <w:t xml:space="preserve">Articolul 78. </w:t>
            </w:r>
            <w:r w:rsidRPr="002B2BB4">
              <w:rPr>
                <w:sz w:val="17"/>
                <w:szCs w:val="17"/>
                <w:lang w:val="ro-RO"/>
              </w:rPr>
              <w:t>Interzicerea dobînzii şi a acordării împrumuturilor (creditelor)</w:t>
            </w:r>
          </w:p>
          <w:p w14:paraId="687A2350" w14:textId="77777777" w:rsidR="00427599" w:rsidRPr="002B2BB4" w:rsidRDefault="00427599" w:rsidP="002B2BB4">
            <w:pPr>
              <w:pStyle w:val="aa"/>
              <w:ind w:firstLine="545"/>
              <w:rPr>
                <w:rFonts w:eastAsia="MS Mincho"/>
                <w:b/>
                <w:sz w:val="17"/>
                <w:szCs w:val="17"/>
                <w:lang w:val="ro-RO"/>
              </w:rPr>
            </w:pPr>
            <w:r w:rsidRPr="002B2BB4">
              <w:rPr>
                <w:sz w:val="17"/>
                <w:szCs w:val="17"/>
                <w:lang w:val="ro-RO"/>
              </w:rPr>
              <w:t>(1) Se interzice calcularea şi acordarea dobînzii sau a oricărui alt beneficiu legat de perioada în care emitentul de monedă electronică deţine moneda electronică.</w:t>
            </w:r>
          </w:p>
        </w:tc>
        <w:tc>
          <w:tcPr>
            <w:tcW w:w="1440" w:type="dxa"/>
          </w:tcPr>
          <w:p w14:paraId="30A99C84" w14:textId="77777777" w:rsidR="00427599" w:rsidRPr="002B2BB4" w:rsidRDefault="00427599" w:rsidP="002B2BB4">
            <w:pPr>
              <w:jc w:val="both"/>
              <w:rPr>
                <w:sz w:val="17"/>
                <w:szCs w:val="17"/>
                <w:lang w:val="ro-RO"/>
              </w:rPr>
            </w:pPr>
            <w:r w:rsidRPr="002B2BB4">
              <w:rPr>
                <w:sz w:val="17"/>
                <w:szCs w:val="17"/>
                <w:lang w:val="ro-RO"/>
              </w:rPr>
              <w:t>Compatibil</w:t>
            </w:r>
          </w:p>
        </w:tc>
        <w:tc>
          <w:tcPr>
            <w:tcW w:w="2340" w:type="dxa"/>
          </w:tcPr>
          <w:p w14:paraId="75E6465F" w14:textId="77777777" w:rsidR="00427599" w:rsidRPr="002B2BB4" w:rsidRDefault="0020316F" w:rsidP="002B2BB4">
            <w:pPr>
              <w:jc w:val="both"/>
              <w:rPr>
                <w:sz w:val="17"/>
                <w:szCs w:val="17"/>
                <w:lang w:val="ro-RO"/>
              </w:rPr>
            </w:pPr>
            <w:r>
              <w:rPr>
                <w:sz w:val="17"/>
                <w:szCs w:val="17"/>
                <w:lang w:val="ro-RO"/>
              </w:rPr>
              <w:t>Î</w:t>
            </w:r>
            <w:r w:rsidR="002C1E75" w:rsidRPr="002B2BB4">
              <w:rPr>
                <w:sz w:val="17"/>
                <w:szCs w:val="17"/>
                <w:lang w:val="ro-RO"/>
              </w:rPr>
              <w:t>n vigoare</w:t>
            </w:r>
          </w:p>
        </w:tc>
        <w:tc>
          <w:tcPr>
            <w:tcW w:w="1440" w:type="dxa"/>
            <w:tcBorders>
              <w:top w:val="single" w:sz="4" w:space="0" w:color="auto"/>
              <w:bottom w:val="single" w:sz="4" w:space="0" w:color="auto"/>
            </w:tcBorders>
          </w:tcPr>
          <w:p w14:paraId="1E26A339"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4B508D29" w14:textId="77777777" w:rsidR="00427599" w:rsidRPr="002B2BB4" w:rsidRDefault="00427599" w:rsidP="002B2BB4">
            <w:pPr>
              <w:jc w:val="center"/>
              <w:rPr>
                <w:sz w:val="17"/>
                <w:szCs w:val="17"/>
                <w:lang w:val="ro-RO"/>
              </w:rPr>
            </w:pPr>
          </w:p>
        </w:tc>
      </w:tr>
      <w:tr w:rsidR="002B2BB4" w:rsidRPr="002B2BB4" w14:paraId="22F895EF" w14:textId="77777777" w:rsidTr="002B2BB4">
        <w:tc>
          <w:tcPr>
            <w:tcW w:w="5220" w:type="dxa"/>
          </w:tcPr>
          <w:p w14:paraId="0F999ECB" w14:textId="77777777" w:rsidR="00427599" w:rsidRPr="002B2BB4" w:rsidRDefault="00427599" w:rsidP="002B2BB4">
            <w:pPr>
              <w:rPr>
                <w:sz w:val="17"/>
                <w:szCs w:val="17"/>
                <w:lang w:val="ro-RO" w:eastAsia="ru-RU"/>
              </w:rPr>
            </w:pPr>
            <w:r w:rsidRPr="002B2BB4">
              <w:rPr>
                <w:b/>
                <w:sz w:val="17"/>
                <w:szCs w:val="17"/>
                <w:lang w:val="ro-RO" w:eastAsia="ru-RU"/>
              </w:rPr>
              <w:t xml:space="preserve">PSD Articolul 13 </w:t>
            </w:r>
            <w:r w:rsidRPr="002B2BB4">
              <w:rPr>
                <w:sz w:val="17"/>
                <w:szCs w:val="17"/>
                <w:lang w:val="ro-RO" w:eastAsia="ru-RU"/>
              </w:rPr>
              <w:t>Proceduri extrajudiciare de reclama</w:t>
            </w:r>
            <w:r w:rsidRPr="002B2BB4">
              <w:rPr>
                <w:rFonts w:ascii="Tahoma" w:hAnsi="Tahoma"/>
                <w:sz w:val="17"/>
                <w:szCs w:val="17"/>
                <w:lang w:val="ro-RO" w:eastAsia="ru-RU"/>
              </w:rPr>
              <w:t>ț</w:t>
            </w:r>
            <w:r w:rsidRPr="002B2BB4">
              <w:rPr>
                <w:sz w:val="17"/>
                <w:szCs w:val="17"/>
                <w:lang w:val="ro-RO" w:eastAsia="ru-RU"/>
              </w:rPr>
              <w:t xml:space="preserve">ii </w:t>
            </w:r>
            <w:r w:rsidRPr="002B2BB4">
              <w:rPr>
                <w:rFonts w:ascii="Tahoma" w:hAnsi="Tahoma"/>
                <w:sz w:val="17"/>
                <w:szCs w:val="17"/>
                <w:lang w:val="ro-RO" w:eastAsia="ru-RU"/>
              </w:rPr>
              <w:t>ș</w:t>
            </w:r>
            <w:r w:rsidRPr="002B2BB4">
              <w:rPr>
                <w:sz w:val="17"/>
                <w:szCs w:val="17"/>
                <w:lang w:val="ro-RO" w:eastAsia="ru-RU"/>
              </w:rPr>
              <w:t>i de repara</w:t>
            </w:r>
            <w:r w:rsidRPr="002B2BB4">
              <w:rPr>
                <w:rFonts w:ascii="Tahoma" w:hAnsi="Tahoma"/>
                <w:sz w:val="17"/>
                <w:szCs w:val="17"/>
                <w:lang w:val="ro-RO" w:eastAsia="ru-RU"/>
              </w:rPr>
              <w:t>ț</w:t>
            </w:r>
            <w:r w:rsidRPr="002B2BB4">
              <w:rPr>
                <w:sz w:val="17"/>
                <w:szCs w:val="17"/>
                <w:lang w:val="ro-RO" w:eastAsia="ru-RU"/>
              </w:rPr>
              <w:t>ie în vederea solu</w:t>
            </w:r>
            <w:r w:rsidRPr="002B2BB4">
              <w:rPr>
                <w:rFonts w:ascii="Tahoma" w:hAnsi="Tahoma"/>
                <w:sz w:val="17"/>
                <w:szCs w:val="17"/>
                <w:lang w:val="ro-RO" w:eastAsia="ru-RU"/>
              </w:rPr>
              <w:t>ț</w:t>
            </w:r>
            <w:r w:rsidRPr="002B2BB4">
              <w:rPr>
                <w:sz w:val="17"/>
                <w:szCs w:val="17"/>
                <w:lang w:val="ro-RO" w:eastAsia="ru-RU"/>
              </w:rPr>
              <w:t>ionării litigiilor</w:t>
            </w:r>
          </w:p>
          <w:p w14:paraId="136D7E7B" w14:textId="77777777" w:rsidR="00427599" w:rsidRPr="002B2BB4" w:rsidRDefault="00427599" w:rsidP="002B2BB4">
            <w:pPr>
              <w:rPr>
                <w:sz w:val="17"/>
                <w:szCs w:val="17"/>
                <w:lang w:val="ro-RO" w:eastAsia="ru-RU"/>
              </w:rPr>
            </w:pPr>
          </w:p>
          <w:p w14:paraId="6A99F904" w14:textId="77777777" w:rsidR="00427599" w:rsidRPr="002B2BB4" w:rsidRDefault="00427599" w:rsidP="002B2BB4">
            <w:pPr>
              <w:rPr>
                <w:sz w:val="17"/>
                <w:szCs w:val="17"/>
                <w:lang w:val="ro-RO" w:eastAsia="ru-RU"/>
              </w:rPr>
            </w:pPr>
            <w:r w:rsidRPr="002B2BB4">
              <w:rPr>
                <w:sz w:val="17"/>
                <w:szCs w:val="17"/>
                <w:lang w:val="ro-RO" w:eastAsia="ru-RU"/>
              </w:rPr>
              <w:t>Fără a aduce atingere prezentei directive, titlul IV capitolul 5 din Directiva 2007/64/CE se aplică mutatis mutandis emiten</w:t>
            </w:r>
            <w:r w:rsidRPr="002B2BB4">
              <w:rPr>
                <w:rFonts w:ascii="Tahoma" w:hAnsi="Tahoma"/>
                <w:sz w:val="17"/>
                <w:szCs w:val="17"/>
                <w:lang w:val="ro-RO" w:eastAsia="ru-RU"/>
              </w:rPr>
              <w:t>ț</w:t>
            </w:r>
            <w:r w:rsidRPr="002B2BB4">
              <w:rPr>
                <w:sz w:val="17"/>
                <w:szCs w:val="17"/>
                <w:lang w:val="ro-RO" w:eastAsia="ru-RU"/>
              </w:rPr>
              <w:t>ilor de monedă electronică în ceea ce prive</w:t>
            </w:r>
            <w:r w:rsidRPr="002B2BB4">
              <w:rPr>
                <w:rFonts w:ascii="Tahoma" w:hAnsi="Tahoma"/>
                <w:sz w:val="17"/>
                <w:szCs w:val="17"/>
                <w:lang w:val="ro-RO" w:eastAsia="ru-RU"/>
              </w:rPr>
              <w:t>ș</w:t>
            </w:r>
            <w:r w:rsidRPr="002B2BB4">
              <w:rPr>
                <w:sz w:val="17"/>
                <w:szCs w:val="17"/>
                <w:lang w:val="ro-RO" w:eastAsia="ru-RU"/>
              </w:rPr>
              <w:t>te obliga</w:t>
            </w:r>
            <w:r w:rsidRPr="002B2BB4">
              <w:rPr>
                <w:rFonts w:ascii="Tahoma" w:hAnsi="Tahoma"/>
                <w:sz w:val="17"/>
                <w:szCs w:val="17"/>
                <w:lang w:val="ro-RO" w:eastAsia="ru-RU"/>
              </w:rPr>
              <w:t>ț</w:t>
            </w:r>
            <w:r w:rsidRPr="002B2BB4">
              <w:rPr>
                <w:sz w:val="17"/>
                <w:szCs w:val="17"/>
                <w:lang w:val="ro-RO" w:eastAsia="ru-RU"/>
              </w:rPr>
              <w:t>iile acestora care decurg din prezentul titlu.</w:t>
            </w:r>
          </w:p>
        </w:tc>
        <w:tc>
          <w:tcPr>
            <w:tcW w:w="3960" w:type="dxa"/>
            <w:shd w:val="clear" w:color="auto" w:fill="auto"/>
          </w:tcPr>
          <w:p w14:paraId="2FF30178" w14:textId="77777777" w:rsidR="00974FE7" w:rsidRPr="002B2BB4" w:rsidRDefault="00974FE7" w:rsidP="002B2BB4">
            <w:pPr>
              <w:autoSpaceDE w:val="0"/>
              <w:autoSpaceDN w:val="0"/>
              <w:adjustRightInd w:val="0"/>
              <w:ind w:firstLine="545"/>
              <w:jc w:val="both"/>
              <w:rPr>
                <w:b/>
                <w:bCs/>
                <w:sz w:val="17"/>
                <w:szCs w:val="17"/>
                <w:lang w:val="ro-RO"/>
              </w:rPr>
            </w:pPr>
            <w:r w:rsidRPr="002B2BB4">
              <w:rPr>
                <w:b/>
                <w:bCs/>
                <w:sz w:val="17"/>
                <w:szCs w:val="17"/>
                <w:lang w:val="ro-RO"/>
              </w:rPr>
              <w:t xml:space="preserve">Articolul 105. </w:t>
            </w:r>
            <w:r w:rsidRPr="002B2BB4">
              <w:rPr>
                <w:bCs/>
                <w:sz w:val="17"/>
                <w:szCs w:val="17"/>
                <w:lang w:val="ro-RO"/>
              </w:rPr>
              <w:t xml:space="preserve">Sesizarea autorităţii de supraveghere şi contestaţii în justiţie </w:t>
            </w:r>
          </w:p>
          <w:p w14:paraId="188C2B78" w14:textId="77777777" w:rsidR="00974FE7" w:rsidRPr="002B2BB4" w:rsidRDefault="006F7CCF" w:rsidP="002B2BB4">
            <w:pPr>
              <w:autoSpaceDE w:val="0"/>
              <w:autoSpaceDN w:val="0"/>
              <w:adjustRightInd w:val="0"/>
              <w:ind w:firstLine="545"/>
              <w:jc w:val="both"/>
              <w:rPr>
                <w:sz w:val="17"/>
                <w:szCs w:val="17"/>
                <w:lang w:val="ro-RO"/>
              </w:rPr>
            </w:pPr>
            <w:r w:rsidRPr="002B2BB4">
              <w:rPr>
                <w:bCs/>
                <w:sz w:val="17"/>
                <w:szCs w:val="17"/>
                <w:lang w:val="ro-RO"/>
              </w:rPr>
              <w:t>Dacă</w:t>
            </w:r>
            <w:r w:rsidRPr="002B2BB4" w:rsidDel="006F7CCF">
              <w:rPr>
                <w:bCs/>
                <w:sz w:val="17"/>
                <w:szCs w:val="17"/>
                <w:lang w:val="ro-RO"/>
              </w:rPr>
              <w:t xml:space="preserve"> </w:t>
            </w:r>
            <w:r w:rsidR="00974FE7" w:rsidRPr="002B2BB4">
              <w:rPr>
                <w:bCs/>
                <w:sz w:val="17"/>
                <w:szCs w:val="17"/>
                <w:lang w:val="ro-RO"/>
              </w:rPr>
              <w:t xml:space="preserve">prestatorul de servicii de plată/ emitentul de monedă electronică nu a examinat reclamaţia în termenul indicat la art.104 alin.(2) sau dacă utilizatorul de servicii de plată/deţinătorul monedei electronice nu </w:t>
            </w:r>
            <w:r w:rsidRPr="002B2BB4">
              <w:rPr>
                <w:bCs/>
                <w:sz w:val="17"/>
                <w:szCs w:val="17"/>
                <w:lang w:val="ro-RO"/>
              </w:rPr>
              <w:t xml:space="preserve">de acord cu </w:t>
            </w:r>
            <w:r w:rsidR="00974FE7" w:rsidRPr="002B2BB4">
              <w:rPr>
                <w:bCs/>
                <w:sz w:val="17"/>
                <w:szCs w:val="17"/>
                <w:lang w:val="ro-RO"/>
              </w:rPr>
              <w:t xml:space="preserve">decizia comunicată, </w:t>
            </w:r>
            <w:r w:rsidR="00974FE7" w:rsidRPr="002B2BB4">
              <w:rPr>
                <w:sz w:val="17"/>
                <w:szCs w:val="17"/>
                <w:lang w:val="ro-RO"/>
              </w:rPr>
              <w:t>acesta, precum şi asociaţiile de consumatori, au dreptul fie să sesizeze autoritatea de supraveghere în funcţie de competenţa stabilită la art.93</w:t>
            </w:r>
            <w:r w:rsidRPr="00C36A0F">
              <w:rPr>
                <w:lang w:val="ro-RO"/>
              </w:rPr>
              <w:t xml:space="preserve"> </w:t>
            </w:r>
            <w:r w:rsidRPr="002B2BB4">
              <w:rPr>
                <w:sz w:val="17"/>
                <w:szCs w:val="17"/>
                <w:lang w:val="ro-RO"/>
              </w:rPr>
              <w:t>şi 94</w:t>
            </w:r>
            <w:r w:rsidR="00974FE7" w:rsidRPr="002B2BB4">
              <w:rPr>
                <w:sz w:val="17"/>
                <w:szCs w:val="17"/>
                <w:lang w:val="ro-RO"/>
              </w:rPr>
              <w:t xml:space="preserve">, fie să intenteze acţiune în </w:t>
            </w:r>
            <w:r w:rsidR="00974FE7" w:rsidRPr="002B2BB4">
              <w:rPr>
                <w:bCs/>
                <w:sz w:val="17"/>
                <w:szCs w:val="17"/>
                <w:lang w:val="ro-RO"/>
              </w:rPr>
              <w:t>instanţa de judecată competentă</w:t>
            </w:r>
            <w:r w:rsidR="00974FE7" w:rsidRPr="002B2BB4">
              <w:rPr>
                <w:sz w:val="17"/>
                <w:szCs w:val="17"/>
                <w:lang w:val="ro-RO"/>
              </w:rPr>
              <w:t xml:space="preserve"> împotriva prestatorului de servicii de plată / emitentului de monedă electronică.</w:t>
            </w:r>
          </w:p>
          <w:p w14:paraId="546C4A06" w14:textId="77777777" w:rsidR="00974FE7" w:rsidRPr="002B2BB4" w:rsidRDefault="00974FE7" w:rsidP="002B2BB4">
            <w:pPr>
              <w:autoSpaceDE w:val="0"/>
              <w:autoSpaceDN w:val="0"/>
              <w:adjustRightInd w:val="0"/>
              <w:ind w:firstLine="545"/>
              <w:jc w:val="both"/>
              <w:rPr>
                <w:sz w:val="17"/>
                <w:szCs w:val="17"/>
                <w:lang w:val="ro-RO"/>
              </w:rPr>
            </w:pPr>
            <w:r w:rsidRPr="002B2BB4">
              <w:rPr>
                <w:b/>
                <w:bCs/>
                <w:sz w:val="17"/>
                <w:szCs w:val="17"/>
                <w:lang w:val="ro-RO"/>
              </w:rPr>
              <w:t>Articolul 10</w:t>
            </w:r>
            <w:r w:rsidR="006F7CCF" w:rsidRPr="002B2BB4">
              <w:rPr>
                <w:b/>
                <w:bCs/>
                <w:sz w:val="17"/>
                <w:szCs w:val="17"/>
                <w:lang w:val="ro-RO"/>
              </w:rPr>
              <w:t>4</w:t>
            </w:r>
            <w:r w:rsidRPr="002B2BB4">
              <w:rPr>
                <w:b/>
                <w:bCs/>
                <w:sz w:val="17"/>
                <w:szCs w:val="17"/>
                <w:lang w:val="ro-RO"/>
              </w:rPr>
              <w:t xml:space="preserve">. </w:t>
            </w:r>
            <w:r w:rsidRPr="002B2BB4">
              <w:rPr>
                <w:bCs/>
                <w:sz w:val="17"/>
                <w:szCs w:val="17"/>
                <w:lang w:val="ro-RO"/>
              </w:rPr>
              <w:t xml:space="preserve">Examinarea </w:t>
            </w:r>
            <w:r w:rsidR="006F7CCF" w:rsidRPr="002B2BB4">
              <w:rPr>
                <w:bCs/>
                <w:sz w:val="17"/>
                <w:szCs w:val="17"/>
                <w:lang w:val="ro-RO"/>
              </w:rPr>
              <w:t>reclamaţiilor</w:t>
            </w:r>
          </w:p>
          <w:p w14:paraId="5960A131" w14:textId="77777777" w:rsidR="00974FE7" w:rsidRPr="002B2BB4" w:rsidRDefault="00974FE7" w:rsidP="002B2BB4">
            <w:pPr>
              <w:autoSpaceDE w:val="0"/>
              <w:autoSpaceDN w:val="0"/>
              <w:adjustRightInd w:val="0"/>
              <w:ind w:firstLine="545"/>
              <w:jc w:val="both"/>
              <w:rPr>
                <w:sz w:val="17"/>
                <w:szCs w:val="17"/>
                <w:lang w:val="ro-RO"/>
              </w:rPr>
            </w:pPr>
            <w:r w:rsidRPr="002B2BB4">
              <w:rPr>
                <w:sz w:val="17"/>
                <w:szCs w:val="17"/>
                <w:lang w:val="ro-RO"/>
              </w:rPr>
              <w:t xml:space="preserve">(1) </w:t>
            </w:r>
            <w:r w:rsidR="006F7CCF" w:rsidRPr="002B2BB4">
              <w:rPr>
                <w:sz w:val="17"/>
                <w:szCs w:val="17"/>
                <w:lang w:val="ro-RO"/>
              </w:rPr>
              <w:t>În cadrul procedurilor sale interne, prestatorul de servicii de plată/emitentul de monedă electronică stabileşte procedura privind depunerea de către utilizatorii serviciilor de plată/deţinătorii monedei electronice a reclamaţiilor şi soluţionarea disputelor în legătură cu drepturile şi obligaţiile ce decurg din prezenta lege</w:t>
            </w:r>
            <w:r w:rsidRPr="002B2BB4">
              <w:rPr>
                <w:sz w:val="17"/>
                <w:szCs w:val="17"/>
                <w:lang w:val="ro-RO"/>
              </w:rPr>
              <w:t>.</w:t>
            </w:r>
          </w:p>
          <w:p w14:paraId="6B14CCE9" w14:textId="77777777" w:rsidR="00974FE7" w:rsidRPr="002B2BB4" w:rsidRDefault="00974FE7" w:rsidP="002B2BB4">
            <w:pPr>
              <w:autoSpaceDE w:val="0"/>
              <w:autoSpaceDN w:val="0"/>
              <w:adjustRightInd w:val="0"/>
              <w:ind w:firstLine="545"/>
              <w:jc w:val="both"/>
              <w:rPr>
                <w:sz w:val="17"/>
                <w:szCs w:val="17"/>
                <w:lang w:val="ro-RO"/>
              </w:rPr>
            </w:pPr>
            <w:r w:rsidRPr="002B2BB4">
              <w:rPr>
                <w:sz w:val="17"/>
                <w:szCs w:val="17"/>
                <w:lang w:val="ro-RO"/>
              </w:rPr>
              <w:t xml:space="preserve">(2) </w:t>
            </w:r>
            <w:r w:rsidR="006F7CCF" w:rsidRPr="002B2BB4">
              <w:rPr>
                <w:sz w:val="17"/>
                <w:szCs w:val="17"/>
                <w:lang w:val="ro-RO"/>
              </w:rPr>
              <w:t>Prestatorul de servicii de plată/emitentul de monedă electronică examinează reclamaţia utilizatorului de servicii de plată/deţinătorului de monedă electronică şi comunică decizia sa în cel mult 15 zile de la primirea reclamaţiei</w:t>
            </w:r>
            <w:r w:rsidRPr="002B2BB4">
              <w:rPr>
                <w:sz w:val="17"/>
                <w:szCs w:val="17"/>
                <w:lang w:val="ro-RO"/>
              </w:rPr>
              <w:t xml:space="preserve">. </w:t>
            </w:r>
          </w:p>
          <w:p w14:paraId="1805E701" w14:textId="77777777" w:rsidR="006F7CCF" w:rsidRPr="002B2BB4" w:rsidRDefault="006F7CCF" w:rsidP="002B2BB4">
            <w:pPr>
              <w:ind w:firstLine="540"/>
              <w:jc w:val="both"/>
              <w:rPr>
                <w:sz w:val="17"/>
                <w:szCs w:val="17"/>
                <w:lang w:val="ro-RO"/>
              </w:rPr>
            </w:pPr>
          </w:p>
          <w:p w14:paraId="357BDB9E" w14:textId="77777777" w:rsidR="00974FE7" w:rsidRPr="002B2BB4" w:rsidRDefault="00974FE7" w:rsidP="002B2BB4">
            <w:pPr>
              <w:ind w:firstLine="540"/>
              <w:jc w:val="both"/>
              <w:rPr>
                <w:sz w:val="17"/>
                <w:szCs w:val="17"/>
                <w:lang w:val="ro-RO"/>
              </w:rPr>
            </w:pPr>
            <w:r w:rsidRPr="002B2BB4">
              <w:rPr>
                <w:b/>
                <w:sz w:val="17"/>
                <w:szCs w:val="17"/>
                <w:lang w:val="ro-RO"/>
              </w:rPr>
              <w:t xml:space="preserve">Articolul 99. </w:t>
            </w:r>
            <w:r w:rsidRPr="002B2BB4">
              <w:rPr>
                <w:sz w:val="17"/>
                <w:szCs w:val="17"/>
                <w:lang w:val="ro-RO"/>
              </w:rPr>
              <w:t xml:space="preserve">Măsuri de remediere şi sancţiuni </w:t>
            </w:r>
          </w:p>
          <w:p w14:paraId="6BA51676" w14:textId="77777777" w:rsidR="00974FE7" w:rsidRPr="002B2BB4" w:rsidRDefault="00974FE7" w:rsidP="002B2BB4">
            <w:pPr>
              <w:ind w:firstLine="540"/>
              <w:jc w:val="both"/>
              <w:rPr>
                <w:sz w:val="17"/>
                <w:szCs w:val="17"/>
                <w:lang w:val="ro-RO"/>
              </w:rPr>
            </w:pPr>
            <w:r w:rsidRPr="002B2BB4">
              <w:rPr>
                <w:sz w:val="17"/>
                <w:szCs w:val="17"/>
                <w:lang w:val="ro-RO"/>
              </w:rPr>
              <w:t xml:space="preserve">(1) În cazul constatării încălcărilor în activitatea prestatorului de servicii de plată sau a emitentului de </w:t>
            </w:r>
            <w:r w:rsidRPr="002B2BB4">
              <w:rPr>
                <w:sz w:val="17"/>
                <w:szCs w:val="17"/>
                <w:lang w:val="ro-RO"/>
              </w:rPr>
              <w:lastRenderedPageBreak/>
              <w:t>monedă electronică</w:t>
            </w:r>
            <w:r w:rsidR="006F7CCF" w:rsidRPr="002B2BB4">
              <w:rPr>
                <w:sz w:val="17"/>
                <w:szCs w:val="17"/>
                <w:lang w:val="ro-RO"/>
              </w:rPr>
              <w:t>,</w:t>
            </w:r>
            <w:r w:rsidRPr="002B2BB4">
              <w:rPr>
                <w:sz w:val="17"/>
                <w:szCs w:val="17"/>
                <w:lang w:val="ro-RO"/>
              </w:rPr>
              <w:t xml:space="preserve"> autoritatea de supraveghere are dreptul să dispună următoarele măsuri de remediere:</w:t>
            </w:r>
          </w:p>
          <w:p w14:paraId="375B9372" w14:textId="77777777" w:rsidR="00974FE7" w:rsidRPr="002B2BB4" w:rsidRDefault="00974FE7" w:rsidP="002B2BB4">
            <w:pPr>
              <w:ind w:firstLine="540"/>
              <w:jc w:val="both"/>
              <w:rPr>
                <w:sz w:val="17"/>
                <w:szCs w:val="17"/>
                <w:lang w:val="ro-RO"/>
              </w:rPr>
            </w:pPr>
            <w:r w:rsidRPr="002B2BB4">
              <w:rPr>
                <w:sz w:val="17"/>
                <w:szCs w:val="17"/>
                <w:lang w:val="ro-RO"/>
              </w:rPr>
              <w:t>a) să emită prescripţii privind încetarea şi lichidarea încălcărilor;</w:t>
            </w:r>
          </w:p>
          <w:p w14:paraId="4F344984" w14:textId="77777777" w:rsidR="00974FE7" w:rsidRPr="002B2BB4" w:rsidRDefault="00974FE7" w:rsidP="002B2BB4">
            <w:pPr>
              <w:pStyle w:val="aa"/>
              <w:ind w:firstLine="545"/>
              <w:rPr>
                <w:sz w:val="17"/>
                <w:szCs w:val="17"/>
                <w:lang w:val="ro-RO"/>
              </w:rPr>
            </w:pPr>
            <w:r w:rsidRPr="002B2BB4">
              <w:rPr>
                <w:sz w:val="17"/>
                <w:szCs w:val="17"/>
                <w:lang w:val="ro-RO"/>
              </w:rPr>
              <w:t xml:space="preserve">b) să prescrie modificarea mecanismelor şi </w:t>
            </w:r>
            <w:r w:rsidR="006F7CCF" w:rsidRPr="002B2BB4">
              <w:rPr>
                <w:sz w:val="17"/>
                <w:szCs w:val="17"/>
                <w:lang w:val="ro-RO"/>
              </w:rPr>
              <w:t xml:space="preserve">a </w:t>
            </w:r>
            <w:r w:rsidRPr="002B2BB4">
              <w:rPr>
                <w:sz w:val="17"/>
                <w:szCs w:val="17"/>
                <w:lang w:val="ro-RO"/>
              </w:rPr>
              <w:t>procedurilor interne;</w:t>
            </w:r>
          </w:p>
          <w:p w14:paraId="23F52346" w14:textId="77777777" w:rsidR="00974FE7" w:rsidRPr="002B2BB4" w:rsidRDefault="00974FE7" w:rsidP="002B2BB4">
            <w:pPr>
              <w:pStyle w:val="aa"/>
              <w:ind w:firstLine="545"/>
              <w:rPr>
                <w:rFonts w:ascii="TimesNewRoman" w:hAnsi="TimesNewRoman" w:cs="TimesNewRoman"/>
                <w:sz w:val="17"/>
                <w:szCs w:val="17"/>
                <w:lang w:val="ro-RO"/>
              </w:rPr>
            </w:pPr>
            <w:r w:rsidRPr="002B2BB4">
              <w:rPr>
                <w:rFonts w:ascii="TimesNewRoman" w:hAnsi="TimesNewRoman" w:cs="TimesNewRoman"/>
                <w:sz w:val="17"/>
                <w:szCs w:val="17"/>
                <w:lang w:val="ro-RO"/>
              </w:rPr>
              <w:t xml:space="preserve">c) să interzică sau să restricţioneze desfăşurarea activităţii de prestare a unor sau a tuturor serviciilor de plată/de emitere a monedei electronice pînă la lichidarea încălcărilor constatate. </w:t>
            </w:r>
          </w:p>
          <w:p w14:paraId="0E56F180" w14:textId="77777777" w:rsidR="0030304B" w:rsidRPr="002B2BB4" w:rsidRDefault="0030304B" w:rsidP="002B2BB4">
            <w:pPr>
              <w:pStyle w:val="aa"/>
              <w:tabs>
                <w:tab w:val="left" w:pos="252"/>
              </w:tabs>
              <w:ind w:firstLine="545"/>
              <w:rPr>
                <w:sz w:val="17"/>
                <w:szCs w:val="17"/>
                <w:lang w:val="ro-RO"/>
              </w:rPr>
            </w:pPr>
            <w:r w:rsidRPr="002B2BB4">
              <w:rPr>
                <w:sz w:val="17"/>
                <w:szCs w:val="17"/>
                <w:lang w:val="ro-RO"/>
              </w:rPr>
              <w:t xml:space="preserve">(2) În afară de măsurile prevăzute la alin.(1), în cazul constatării încălcărilor în activitatea societăţii de plată, </w:t>
            </w:r>
            <w:r w:rsidR="00522A7A" w:rsidRPr="002B2BB4">
              <w:rPr>
                <w:sz w:val="17"/>
                <w:szCs w:val="17"/>
                <w:lang w:val="ro-RO"/>
              </w:rPr>
              <w:t xml:space="preserve">a </w:t>
            </w:r>
            <w:r w:rsidRPr="002B2BB4">
              <w:rPr>
                <w:sz w:val="17"/>
                <w:szCs w:val="17"/>
                <w:lang w:val="ro-RO"/>
              </w:rPr>
              <w:t xml:space="preserve">societăţii emitente de monedă electronică şi </w:t>
            </w:r>
            <w:r w:rsidR="006F7CCF" w:rsidRPr="002B2BB4">
              <w:rPr>
                <w:sz w:val="17"/>
                <w:szCs w:val="17"/>
                <w:lang w:val="ro-RO"/>
              </w:rPr>
              <w:t>a furnizorului de servicii poştale</w:t>
            </w:r>
            <w:r w:rsidRPr="002B2BB4">
              <w:rPr>
                <w:sz w:val="17"/>
                <w:szCs w:val="17"/>
                <w:lang w:val="ro-RO"/>
              </w:rPr>
              <w:t xml:space="preserve"> în calitate de prestator de servicii de plată sau </w:t>
            </w:r>
            <w:r w:rsidR="0045061B" w:rsidRPr="002B2BB4">
              <w:rPr>
                <w:sz w:val="17"/>
                <w:szCs w:val="17"/>
                <w:lang w:val="ro-RO"/>
              </w:rPr>
              <w:t xml:space="preserve">în cazul </w:t>
            </w:r>
            <w:r w:rsidRPr="002B2BB4">
              <w:rPr>
                <w:sz w:val="17"/>
                <w:szCs w:val="17"/>
                <w:lang w:val="ro-RO"/>
              </w:rPr>
              <w:t xml:space="preserve">implicării acestora în activităţi dubioase </w:t>
            </w:r>
            <w:r w:rsidR="0045061B" w:rsidRPr="002B2BB4">
              <w:rPr>
                <w:sz w:val="17"/>
                <w:szCs w:val="17"/>
                <w:lang w:val="ro-RO"/>
              </w:rPr>
              <w:t xml:space="preserve">ori </w:t>
            </w:r>
            <w:r w:rsidRPr="002B2BB4">
              <w:rPr>
                <w:sz w:val="17"/>
                <w:szCs w:val="17"/>
                <w:lang w:val="ro-RO"/>
              </w:rPr>
              <w:t>riscante, Banca Naţională are dreptul să dispună acestor</w:t>
            </w:r>
            <w:r w:rsidR="0045061B" w:rsidRPr="002B2BB4">
              <w:rPr>
                <w:sz w:val="17"/>
                <w:szCs w:val="17"/>
                <w:lang w:val="ro-RO"/>
              </w:rPr>
              <w:t>a</w:t>
            </w:r>
            <w:r w:rsidRPr="002B2BB4">
              <w:rPr>
                <w:sz w:val="17"/>
                <w:szCs w:val="17"/>
                <w:lang w:val="ro-RO"/>
              </w:rPr>
              <w:t xml:space="preserve"> următoarele măsuri de remediere:</w:t>
            </w:r>
            <w:r w:rsidR="0045061B" w:rsidRPr="002B2BB4">
              <w:rPr>
                <w:sz w:val="17"/>
                <w:szCs w:val="17"/>
                <w:lang w:val="ro-RO"/>
              </w:rPr>
              <w:t xml:space="preserve"> </w:t>
            </w:r>
          </w:p>
          <w:p w14:paraId="387B7066" w14:textId="77777777" w:rsidR="00974FE7" w:rsidRPr="002B2BB4" w:rsidRDefault="00974FE7" w:rsidP="002B2BB4">
            <w:pPr>
              <w:pStyle w:val="aa"/>
              <w:tabs>
                <w:tab w:val="left" w:pos="252"/>
              </w:tabs>
              <w:ind w:firstLine="545"/>
              <w:rPr>
                <w:sz w:val="17"/>
                <w:szCs w:val="17"/>
                <w:lang w:val="ro-RO"/>
              </w:rPr>
            </w:pPr>
            <w:r w:rsidRPr="002B2BB4">
              <w:rPr>
                <w:sz w:val="17"/>
                <w:szCs w:val="17"/>
                <w:lang w:val="ro-RO"/>
              </w:rPr>
              <w:t>a</w:t>
            </w:r>
            <w:r w:rsidR="00D9424E" w:rsidRPr="002B2BB4">
              <w:rPr>
                <w:sz w:val="17"/>
                <w:szCs w:val="17"/>
                <w:lang w:val="ro-RO"/>
              </w:rPr>
              <w:t>)</w:t>
            </w:r>
            <w:r w:rsidR="00D9424E" w:rsidRPr="00C36A0F">
              <w:rPr>
                <w:lang w:val="ro-RO"/>
              </w:rPr>
              <w:t xml:space="preserve"> </w:t>
            </w:r>
            <w:r w:rsidR="00D9424E" w:rsidRPr="002B2BB4">
              <w:rPr>
                <w:sz w:val="17"/>
                <w:szCs w:val="17"/>
                <w:lang w:val="ro-RO"/>
              </w:rPr>
              <w:t>asigurarea,</w:t>
            </w:r>
            <w:r w:rsidRPr="002B2BB4">
              <w:rPr>
                <w:sz w:val="17"/>
                <w:szCs w:val="17"/>
                <w:lang w:val="ro-RO"/>
              </w:rPr>
              <w:t xml:space="preserve">, pe cont propriu, </w:t>
            </w:r>
            <w:r w:rsidR="00D9424E" w:rsidRPr="002B2BB4">
              <w:rPr>
                <w:sz w:val="17"/>
                <w:szCs w:val="17"/>
                <w:lang w:val="ro-RO"/>
              </w:rPr>
              <w:t xml:space="preserve">a efectuării </w:t>
            </w:r>
            <w:r w:rsidRPr="002B2BB4">
              <w:rPr>
                <w:sz w:val="17"/>
                <w:szCs w:val="17"/>
                <w:lang w:val="ro-RO"/>
              </w:rPr>
              <w:t>auditului extraordinar;</w:t>
            </w:r>
          </w:p>
          <w:p w14:paraId="7293DC08" w14:textId="77777777" w:rsidR="00974FE7" w:rsidRPr="002B2BB4" w:rsidRDefault="00974FE7" w:rsidP="002B2BB4">
            <w:pPr>
              <w:pStyle w:val="aa"/>
              <w:tabs>
                <w:tab w:val="left" w:pos="252"/>
              </w:tabs>
              <w:ind w:firstLine="545"/>
              <w:rPr>
                <w:sz w:val="17"/>
                <w:szCs w:val="17"/>
                <w:lang w:val="ro-RO"/>
              </w:rPr>
            </w:pPr>
            <w:r w:rsidRPr="002B2BB4">
              <w:rPr>
                <w:sz w:val="17"/>
                <w:szCs w:val="17"/>
                <w:lang w:val="ro-RO"/>
              </w:rPr>
              <w:t xml:space="preserve">b) </w:t>
            </w:r>
            <w:r w:rsidR="00D9424E" w:rsidRPr="002B2BB4">
              <w:rPr>
                <w:sz w:val="17"/>
                <w:szCs w:val="17"/>
                <w:lang w:val="ro-RO"/>
              </w:rPr>
              <w:t xml:space="preserve">majorarea </w:t>
            </w:r>
            <w:r w:rsidRPr="002B2BB4">
              <w:rPr>
                <w:sz w:val="17"/>
                <w:szCs w:val="17"/>
                <w:lang w:val="ro-RO"/>
              </w:rPr>
              <w:t xml:space="preserve">capitalul </w:t>
            </w:r>
            <w:r w:rsidR="00723334" w:rsidRPr="002B2BB4">
              <w:rPr>
                <w:sz w:val="17"/>
                <w:szCs w:val="17"/>
                <w:lang w:val="ro-RO"/>
              </w:rPr>
              <w:t>propriu</w:t>
            </w:r>
            <w:r w:rsidRPr="002B2BB4">
              <w:rPr>
                <w:sz w:val="17"/>
                <w:szCs w:val="17"/>
                <w:lang w:val="ro-RO"/>
              </w:rPr>
              <w:t>;</w:t>
            </w:r>
          </w:p>
          <w:p w14:paraId="2D6D1D16" w14:textId="77777777" w:rsidR="0020316F" w:rsidRDefault="0020316F" w:rsidP="002B2BB4">
            <w:pPr>
              <w:pStyle w:val="aa"/>
              <w:tabs>
                <w:tab w:val="left" w:pos="252"/>
              </w:tabs>
              <w:ind w:firstLine="545"/>
              <w:rPr>
                <w:sz w:val="17"/>
                <w:szCs w:val="17"/>
                <w:lang w:val="ro-RO"/>
              </w:rPr>
            </w:pPr>
          </w:p>
          <w:p w14:paraId="4E01AA56" w14:textId="77777777" w:rsidR="00974FE7" w:rsidRPr="002B2BB4" w:rsidRDefault="00974FE7" w:rsidP="002B2BB4">
            <w:pPr>
              <w:pStyle w:val="aa"/>
              <w:tabs>
                <w:tab w:val="left" w:pos="252"/>
              </w:tabs>
              <w:ind w:firstLine="545"/>
              <w:rPr>
                <w:sz w:val="17"/>
                <w:szCs w:val="17"/>
                <w:lang w:val="ro-RO"/>
              </w:rPr>
            </w:pPr>
            <w:r w:rsidRPr="002B2BB4">
              <w:rPr>
                <w:sz w:val="17"/>
                <w:szCs w:val="17"/>
                <w:lang w:val="ro-RO"/>
              </w:rPr>
              <w:t xml:space="preserve">c) </w:t>
            </w:r>
            <w:r w:rsidR="00D9424E" w:rsidRPr="002B2BB4">
              <w:rPr>
                <w:sz w:val="17"/>
                <w:szCs w:val="17"/>
                <w:lang w:val="ro-RO"/>
              </w:rPr>
              <w:t xml:space="preserve">limitarea activităţii </w:t>
            </w:r>
            <w:r w:rsidRPr="002B2BB4">
              <w:rPr>
                <w:sz w:val="17"/>
                <w:szCs w:val="17"/>
                <w:lang w:val="ro-RO"/>
              </w:rPr>
              <w:t>prin restricţionarea, suspendarea unor activităţi, restricţionarea, suspendarea sau interzicerea anumitor tranzacţii sau operaţiuni</w:t>
            </w:r>
            <w:r w:rsidR="00D9424E" w:rsidRPr="002B2BB4">
              <w:rPr>
                <w:sz w:val="17"/>
                <w:szCs w:val="17"/>
                <w:lang w:val="ro-RO"/>
              </w:rPr>
              <w:t>,</w:t>
            </w:r>
            <w:r w:rsidR="00D9424E" w:rsidRPr="00C36A0F">
              <w:rPr>
                <w:lang w:val="ro-RO"/>
              </w:rPr>
              <w:t xml:space="preserve"> </w:t>
            </w:r>
            <w:r w:rsidR="00D9424E" w:rsidRPr="002B2BB4">
              <w:rPr>
                <w:sz w:val="17"/>
                <w:szCs w:val="17"/>
                <w:lang w:val="ro-RO"/>
              </w:rPr>
              <w:t>inclusiv prin stabilirea limitelor la valoarea maximă a unei operaţiuni de plată sau la valoarea cumulativă lunară a operaţiunilor</w:t>
            </w:r>
            <w:r w:rsidRPr="002B2BB4">
              <w:rPr>
                <w:sz w:val="17"/>
                <w:szCs w:val="17"/>
                <w:lang w:val="ro-RO"/>
              </w:rPr>
              <w:t>;</w:t>
            </w:r>
          </w:p>
          <w:p w14:paraId="30F07AD0" w14:textId="77777777" w:rsidR="00D9424E" w:rsidRPr="002B2BB4" w:rsidRDefault="00974FE7" w:rsidP="002B2BB4">
            <w:pPr>
              <w:pStyle w:val="aa"/>
              <w:rPr>
                <w:sz w:val="17"/>
                <w:szCs w:val="17"/>
                <w:lang w:val="ro-RO"/>
              </w:rPr>
            </w:pPr>
            <w:r w:rsidRPr="002B2BB4">
              <w:rPr>
                <w:sz w:val="17"/>
                <w:szCs w:val="17"/>
                <w:lang w:val="ro-RO"/>
              </w:rPr>
              <w:t xml:space="preserve">d) </w:t>
            </w:r>
            <w:r w:rsidR="00D9424E" w:rsidRPr="002B2BB4">
              <w:rPr>
                <w:sz w:val="17"/>
                <w:szCs w:val="17"/>
                <w:lang w:val="ro-RO"/>
              </w:rPr>
              <w:t>restricţionarea sau interzicerea desfăşurării activităţii prin agenţi sau</w:t>
            </w:r>
            <w:r w:rsidR="004C3652">
              <w:rPr>
                <w:sz w:val="17"/>
                <w:szCs w:val="17"/>
                <w:lang w:val="ro-RO"/>
              </w:rPr>
              <w:t xml:space="preserve"> sucursale</w:t>
            </w:r>
            <w:r w:rsidR="00D9424E" w:rsidRPr="002B2BB4">
              <w:rPr>
                <w:sz w:val="17"/>
                <w:szCs w:val="17"/>
                <w:lang w:val="ro-RO"/>
              </w:rPr>
              <w:t>;</w:t>
            </w:r>
            <w:r w:rsidR="00D9424E" w:rsidRPr="002B2BB4" w:rsidDel="00D9424E">
              <w:rPr>
                <w:sz w:val="17"/>
                <w:szCs w:val="17"/>
                <w:lang w:val="ro-RO"/>
              </w:rPr>
              <w:t xml:space="preserve"> </w:t>
            </w:r>
          </w:p>
          <w:p w14:paraId="14A441AD" w14:textId="77777777" w:rsidR="00723334" w:rsidRPr="002B2BB4" w:rsidRDefault="00723334" w:rsidP="002B2BB4">
            <w:pPr>
              <w:pStyle w:val="aa"/>
              <w:rPr>
                <w:sz w:val="17"/>
                <w:szCs w:val="17"/>
                <w:lang w:val="ro-RO"/>
              </w:rPr>
            </w:pPr>
            <w:r w:rsidRPr="002B2BB4">
              <w:rPr>
                <w:sz w:val="17"/>
                <w:szCs w:val="17"/>
                <w:lang w:val="ro-RO"/>
              </w:rPr>
              <w:t>e) dispunerea utilizării profiturilor nete pentru întărirea majorarea capitalului propriu;</w:t>
            </w:r>
          </w:p>
          <w:p w14:paraId="7C784197" w14:textId="77777777" w:rsidR="00723334" w:rsidRPr="002B2BB4" w:rsidRDefault="00723334" w:rsidP="002B2BB4">
            <w:pPr>
              <w:pStyle w:val="aa"/>
              <w:rPr>
                <w:sz w:val="17"/>
                <w:szCs w:val="17"/>
                <w:lang w:val="ro-RO"/>
              </w:rPr>
            </w:pPr>
            <w:r w:rsidRPr="002B2BB4">
              <w:rPr>
                <w:sz w:val="17"/>
                <w:szCs w:val="17"/>
                <w:lang w:val="ro-RO"/>
              </w:rPr>
              <w:t>f) dispunerea înlocuirii membrilor organului de conducere și/sau a persoanelor care dețin funcții-cheie;</w:t>
            </w:r>
          </w:p>
          <w:p w14:paraId="2C794374" w14:textId="77777777" w:rsidR="00723334" w:rsidRPr="002B2BB4" w:rsidRDefault="00723334" w:rsidP="002B2BB4">
            <w:pPr>
              <w:pStyle w:val="aa"/>
              <w:rPr>
                <w:sz w:val="17"/>
                <w:szCs w:val="17"/>
                <w:lang w:val="ro-RO"/>
              </w:rPr>
            </w:pPr>
            <w:r w:rsidRPr="002B2BB4">
              <w:rPr>
                <w:sz w:val="17"/>
                <w:szCs w:val="17"/>
                <w:lang w:val="ro-RO"/>
              </w:rPr>
              <w:t>g) dispunerea prezentării unui plan de restabilire a conformităţii cu cerinţele prevăzute de prezenta lege, precum şi de actele normative emise în aplicarea acesteia, care să detalieze măsurile şi acţiunile ce vor fi întreprinse în acest sens şi care să stabilească termenul de implementare a respectivelor măsuri şi acţiuni;</w:t>
            </w:r>
          </w:p>
          <w:p w14:paraId="431D8DE2" w14:textId="77777777" w:rsidR="00723334" w:rsidRPr="002B2BB4" w:rsidRDefault="00723334" w:rsidP="002B2BB4">
            <w:pPr>
              <w:pStyle w:val="aa"/>
              <w:rPr>
                <w:sz w:val="17"/>
                <w:szCs w:val="17"/>
                <w:lang w:val="ro-RO"/>
              </w:rPr>
            </w:pPr>
            <w:r w:rsidRPr="002B2BB4">
              <w:rPr>
                <w:sz w:val="17"/>
                <w:szCs w:val="17"/>
                <w:lang w:val="ro-RO"/>
              </w:rPr>
              <w:t>h) impunerea cerinţelor de raportare suplimentare.</w:t>
            </w:r>
          </w:p>
          <w:p w14:paraId="5FD901A6" w14:textId="77777777" w:rsidR="00974FE7" w:rsidRPr="002B2BB4" w:rsidRDefault="00D9424E" w:rsidP="002B2BB4">
            <w:pPr>
              <w:pStyle w:val="aa"/>
              <w:tabs>
                <w:tab w:val="left" w:pos="252"/>
              </w:tabs>
              <w:ind w:firstLine="545"/>
              <w:rPr>
                <w:sz w:val="17"/>
                <w:szCs w:val="17"/>
                <w:lang w:val="ro-RO"/>
              </w:rPr>
            </w:pPr>
            <w:r w:rsidRPr="002B2BB4" w:rsidDel="00D9424E">
              <w:rPr>
                <w:sz w:val="17"/>
                <w:szCs w:val="17"/>
                <w:lang w:val="ro-RO"/>
              </w:rPr>
              <w:t xml:space="preserve"> </w:t>
            </w:r>
            <w:r w:rsidR="00974FE7" w:rsidRPr="002B2BB4">
              <w:rPr>
                <w:sz w:val="17"/>
                <w:szCs w:val="17"/>
                <w:lang w:val="ro-RO"/>
              </w:rPr>
              <w:t xml:space="preserve">(3) În cazul constatării încălcărilor autoritatea de supraveghere are dreptul să aplice prestatorului de </w:t>
            </w:r>
            <w:r w:rsidR="00974FE7" w:rsidRPr="002B2BB4">
              <w:rPr>
                <w:sz w:val="17"/>
                <w:szCs w:val="17"/>
                <w:lang w:val="ro-RO"/>
              </w:rPr>
              <w:lastRenderedPageBreak/>
              <w:t>servicii de plată şi emitentului de monedă electronică următoarele sancţiuni:</w:t>
            </w:r>
          </w:p>
          <w:p w14:paraId="23212263" w14:textId="77777777" w:rsidR="00974FE7" w:rsidRPr="002B2BB4" w:rsidRDefault="00974FE7" w:rsidP="002B2BB4">
            <w:pPr>
              <w:pStyle w:val="aa"/>
              <w:tabs>
                <w:tab w:val="left" w:pos="252"/>
              </w:tabs>
              <w:ind w:firstLine="545"/>
              <w:rPr>
                <w:sz w:val="17"/>
                <w:szCs w:val="17"/>
                <w:lang w:val="ro-RO"/>
              </w:rPr>
            </w:pPr>
            <w:r w:rsidRPr="002B2BB4">
              <w:rPr>
                <w:sz w:val="17"/>
                <w:szCs w:val="17"/>
                <w:lang w:val="ro-RO"/>
              </w:rPr>
              <w:t xml:space="preserve">a) </w:t>
            </w:r>
            <w:r w:rsidR="00D9424E" w:rsidRPr="002B2BB4">
              <w:rPr>
                <w:sz w:val="17"/>
                <w:szCs w:val="17"/>
                <w:lang w:val="ro-RO"/>
              </w:rPr>
              <w:t xml:space="preserve">emiterea unui </w:t>
            </w:r>
            <w:r w:rsidRPr="002B2BB4">
              <w:rPr>
                <w:sz w:val="17"/>
                <w:szCs w:val="17"/>
                <w:lang w:val="ro-RO"/>
              </w:rPr>
              <w:t>avertisment în scris;</w:t>
            </w:r>
          </w:p>
          <w:p w14:paraId="4930E4B7" w14:textId="77777777" w:rsidR="005E4771" w:rsidRPr="002B2BB4" w:rsidRDefault="005E4771" w:rsidP="002B2BB4">
            <w:pPr>
              <w:pStyle w:val="aa"/>
              <w:tabs>
                <w:tab w:val="left" w:pos="252"/>
              </w:tabs>
              <w:ind w:firstLine="545"/>
              <w:rPr>
                <w:sz w:val="17"/>
                <w:szCs w:val="17"/>
                <w:lang w:val="ro-RO"/>
              </w:rPr>
            </w:pPr>
            <w:r w:rsidRPr="002B2BB4">
              <w:rPr>
                <w:sz w:val="17"/>
                <w:szCs w:val="17"/>
                <w:lang w:val="ro-RO"/>
              </w:rPr>
              <w:t>a</w:t>
            </w:r>
            <w:r w:rsidRPr="002B2BB4">
              <w:rPr>
                <w:sz w:val="17"/>
                <w:szCs w:val="17"/>
                <w:vertAlign w:val="superscript"/>
                <w:lang w:val="ro-RO"/>
              </w:rPr>
              <w:t>1</w:t>
            </w:r>
            <w:r w:rsidRPr="002B2BB4">
              <w:rPr>
                <w:sz w:val="17"/>
                <w:szCs w:val="17"/>
                <w:lang w:val="ro-RO"/>
              </w:rPr>
              <w:t>) emiterea unui avertisment public prin care se indică persoana fizică, persoana juridică, inclusiv prestatorul de servicii de plată şi emitentul de monedă electronică şi natura încălcării;</w:t>
            </w:r>
          </w:p>
          <w:p w14:paraId="73C31585" w14:textId="77777777" w:rsidR="00DC7CA8" w:rsidRPr="002B2BB4" w:rsidRDefault="00DC7CA8" w:rsidP="004D0A5F">
            <w:pPr>
              <w:pStyle w:val="aa"/>
              <w:tabs>
                <w:tab w:val="left" w:pos="252"/>
              </w:tabs>
              <w:ind w:firstLine="545"/>
              <w:rPr>
                <w:sz w:val="17"/>
                <w:szCs w:val="17"/>
                <w:lang w:val="ro-RO"/>
              </w:rPr>
            </w:pPr>
            <w:r w:rsidRPr="002B2BB4">
              <w:rPr>
                <w:sz w:val="17"/>
                <w:szCs w:val="17"/>
                <w:lang w:val="ro-RO"/>
              </w:rPr>
              <w:t>b) aplicarea şi perceperea incontestabilă a amenzii băncii, societatății de plată, furnizorului de servicii poştale şi de la societatea emitentă de monedă electronică în mărime de pînă la 10% din capitalul propriu calculat la data ultimei raportări;</w:t>
            </w:r>
          </w:p>
          <w:p w14:paraId="1E1D95BD" w14:textId="77777777" w:rsidR="00D72EE2" w:rsidRPr="002B2BB4" w:rsidRDefault="00D72EE2" w:rsidP="00D72EE2">
            <w:pPr>
              <w:pStyle w:val="aa"/>
              <w:tabs>
                <w:tab w:val="left" w:pos="252"/>
              </w:tabs>
              <w:ind w:firstLine="545"/>
              <w:rPr>
                <w:sz w:val="17"/>
                <w:szCs w:val="17"/>
                <w:lang w:val="ro-RO"/>
              </w:rPr>
            </w:pPr>
            <w:r w:rsidRPr="002B2BB4">
              <w:rPr>
                <w:sz w:val="17"/>
                <w:szCs w:val="17"/>
                <w:lang w:val="ro-RO"/>
              </w:rPr>
              <w:t>b</w:t>
            </w:r>
            <w:r w:rsidRPr="002B2BB4">
              <w:rPr>
                <w:sz w:val="17"/>
                <w:szCs w:val="17"/>
                <w:vertAlign w:val="superscript"/>
                <w:lang w:val="ro-RO"/>
              </w:rPr>
              <w:t>1</w:t>
            </w:r>
            <w:r w:rsidRPr="002B2BB4">
              <w:rPr>
                <w:sz w:val="17"/>
                <w:szCs w:val="17"/>
                <w:lang w:val="ro-RO"/>
              </w:rPr>
              <w:t xml:space="preserve">) </w:t>
            </w:r>
            <w:r w:rsidRPr="00C36A0F">
              <w:rPr>
                <w:lang w:val="fr-FR"/>
              </w:rPr>
              <w:t xml:space="preserve"> </w:t>
            </w:r>
            <w:r w:rsidRPr="007634B2">
              <w:rPr>
                <w:sz w:val="17"/>
                <w:szCs w:val="17"/>
                <w:lang w:val="ro-RO"/>
              </w:rPr>
              <w:t>amendă aplicabilă administratorului, de la 1 la 100 de salarii medii ale persoanei fizice sancționate, pentru ultimele 12 luni, care includ toate beneficiile (suplimente, prime şi alte adaosuri la salariul de funcţie)</w:t>
            </w:r>
            <w:r w:rsidRPr="002B2BB4">
              <w:rPr>
                <w:sz w:val="17"/>
                <w:szCs w:val="17"/>
                <w:lang w:val="ro-RO"/>
              </w:rPr>
              <w:t>;</w:t>
            </w:r>
          </w:p>
          <w:p w14:paraId="70064867" w14:textId="77777777" w:rsidR="00D72EE2" w:rsidRPr="002B2BB4" w:rsidRDefault="00D72EE2" w:rsidP="00D72EE2">
            <w:pPr>
              <w:pStyle w:val="aa"/>
              <w:tabs>
                <w:tab w:val="left" w:pos="252"/>
              </w:tabs>
              <w:ind w:firstLine="545"/>
              <w:rPr>
                <w:sz w:val="17"/>
                <w:szCs w:val="17"/>
                <w:lang w:val="ro-RO"/>
              </w:rPr>
            </w:pPr>
            <w:r w:rsidRPr="002B2BB4">
              <w:rPr>
                <w:sz w:val="17"/>
                <w:szCs w:val="17"/>
                <w:lang w:val="ro-RO"/>
              </w:rPr>
              <w:t>b</w:t>
            </w:r>
            <w:r w:rsidRPr="002B2BB4">
              <w:rPr>
                <w:sz w:val="17"/>
                <w:szCs w:val="17"/>
                <w:vertAlign w:val="superscript"/>
                <w:lang w:val="ro-RO"/>
              </w:rPr>
              <w:t>2</w:t>
            </w:r>
            <w:r w:rsidRPr="002B2BB4">
              <w:rPr>
                <w:sz w:val="17"/>
                <w:szCs w:val="17"/>
                <w:lang w:val="ro-RO"/>
              </w:rPr>
              <w:t xml:space="preserve">) </w:t>
            </w:r>
            <w:r w:rsidRPr="00C36A0F">
              <w:rPr>
                <w:lang w:val="ro-RO"/>
              </w:rPr>
              <w:t xml:space="preserve"> </w:t>
            </w:r>
            <w:r w:rsidRPr="007634B2">
              <w:rPr>
                <w:sz w:val="17"/>
                <w:szCs w:val="17"/>
                <w:lang w:val="ro-RO"/>
              </w:rPr>
              <w:t xml:space="preserve">amendă egală cu pînă la valoarea dublă a beneficiului obținut ca urmare a încălcării, dacă acesta poate fi determinat </w:t>
            </w:r>
            <w:r w:rsidRPr="002B2BB4">
              <w:rPr>
                <w:sz w:val="17"/>
                <w:szCs w:val="17"/>
                <w:lang w:val="ro-RO"/>
              </w:rPr>
              <w:t>;</w:t>
            </w:r>
          </w:p>
          <w:p w14:paraId="3C1481F7" w14:textId="77777777" w:rsidR="00974FE7" w:rsidRPr="002B2BB4" w:rsidRDefault="00974FE7" w:rsidP="002B2BB4">
            <w:pPr>
              <w:pStyle w:val="aa"/>
              <w:tabs>
                <w:tab w:val="left" w:pos="252"/>
              </w:tabs>
              <w:ind w:firstLine="545"/>
              <w:rPr>
                <w:sz w:val="17"/>
                <w:szCs w:val="17"/>
                <w:lang w:val="ro-RO"/>
              </w:rPr>
            </w:pPr>
            <w:r w:rsidRPr="002B2BB4">
              <w:rPr>
                <w:sz w:val="17"/>
                <w:szCs w:val="17"/>
                <w:lang w:val="ro-RO"/>
              </w:rPr>
              <w:t>c) suspendarea licenţei (activităţii) societăţii de plată</w:t>
            </w:r>
            <w:r w:rsidR="00D9424E" w:rsidRPr="002B2BB4">
              <w:rPr>
                <w:sz w:val="17"/>
                <w:szCs w:val="17"/>
                <w:lang w:val="ro-RO"/>
              </w:rPr>
              <w:t>, furnizorului de servicii poştale</w:t>
            </w:r>
            <w:r w:rsidRPr="002B2BB4">
              <w:rPr>
                <w:sz w:val="17"/>
                <w:szCs w:val="17"/>
                <w:lang w:val="ro-RO"/>
              </w:rPr>
              <w:t xml:space="preserve"> şi societăţii emitente de monedă electronică pe un termen de la o lună pînă la 6 luni;  </w:t>
            </w:r>
          </w:p>
          <w:p w14:paraId="79CAC5F5" w14:textId="77777777" w:rsidR="00974FE7" w:rsidRPr="002B2BB4" w:rsidRDefault="00974FE7" w:rsidP="002B2BB4">
            <w:pPr>
              <w:pStyle w:val="aa"/>
              <w:tabs>
                <w:tab w:val="left" w:pos="252"/>
              </w:tabs>
              <w:ind w:firstLine="545"/>
              <w:rPr>
                <w:sz w:val="17"/>
                <w:szCs w:val="17"/>
                <w:lang w:val="ro-RO"/>
              </w:rPr>
            </w:pPr>
            <w:r w:rsidRPr="002B2BB4">
              <w:rPr>
                <w:sz w:val="17"/>
                <w:szCs w:val="17"/>
                <w:lang w:val="ro-RO"/>
              </w:rPr>
              <w:t>d) retragerea licenţei societăţii de plată</w:t>
            </w:r>
            <w:r w:rsidR="00D9424E" w:rsidRPr="002B2BB4">
              <w:rPr>
                <w:sz w:val="17"/>
                <w:szCs w:val="17"/>
                <w:lang w:val="ro-RO"/>
              </w:rPr>
              <w:t>, furnizorului de servicii poştale</w:t>
            </w:r>
            <w:r w:rsidRPr="002B2BB4">
              <w:rPr>
                <w:sz w:val="17"/>
                <w:szCs w:val="17"/>
                <w:lang w:val="ro-RO"/>
              </w:rPr>
              <w:t xml:space="preserve"> şi societăţii emitente de monedă electronică.</w:t>
            </w:r>
          </w:p>
          <w:p w14:paraId="7319310D" w14:textId="77777777" w:rsidR="00974FE7" w:rsidRPr="002B2BB4" w:rsidRDefault="00974FE7" w:rsidP="002B2BB4">
            <w:pPr>
              <w:pStyle w:val="aa"/>
              <w:tabs>
                <w:tab w:val="left" w:pos="252"/>
              </w:tabs>
              <w:ind w:firstLine="545"/>
              <w:rPr>
                <w:sz w:val="17"/>
                <w:szCs w:val="17"/>
                <w:lang w:val="ro-RO"/>
              </w:rPr>
            </w:pPr>
            <w:r w:rsidRPr="002B2BB4">
              <w:rPr>
                <w:b/>
                <w:sz w:val="17"/>
                <w:szCs w:val="17"/>
                <w:lang w:val="ro-RO"/>
              </w:rPr>
              <w:t xml:space="preserve">Articolul 100. </w:t>
            </w:r>
            <w:r w:rsidRPr="002B2BB4">
              <w:rPr>
                <w:sz w:val="17"/>
                <w:szCs w:val="17"/>
                <w:lang w:val="ro-RO"/>
              </w:rPr>
              <w:t>Aplicarea măsurilor de remediere şi a sancţiunilor</w:t>
            </w:r>
          </w:p>
          <w:p w14:paraId="287BB30A" w14:textId="77777777" w:rsidR="00FB39FA" w:rsidRPr="002B2BB4" w:rsidRDefault="00974FE7" w:rsidP="004D0A5F">
            <w:pPr>
              <w:pStyle w:val="aa"/>
              <w:tabs>
                <w:tab w:val="left" w:pos="252"/>
              </w:tabs>
              <w:ind w:firstLine="545"/>
              <w:rPr>
                <w:sz w:val="17"/>
                <w:szCs w:val="17"/>
                <w:lang w:val="ro-RO"/>
              </w:rPr>
            </w:pPr>
            <w:r w:rsidRPr="002B2BB4">
              <w:rPr>
                <w:sz w:val="17"/>
                <w:szCs w:val="17"/>
                <w:lang w:val="ro-RO"/>
              </w:rPr>
              <w:t xml:space="preserve">(1) Măsurile de remediere şi sancţiunile faţă de prestatorii de servicii de plăţi şi </w:t>
            </w:r>
            <w:r w:rsidR="006A283C" w:rsidRPr="002B2BB4">
              <w:rPr>
                <w:sz w:val="17"/>
                <w:szCs w:val="17"/>
                <w:lang w:val="ro-RO"/>
              </w:rPr>
              <w:t xml:space="preserve">faţă de </w:t>
            </w:r>
            <w:r w:rsidRPr="002B2BB4">
              <w:rPr>
                <w:sz w:val="17"/>
                <w:szCs w:val="17"/>
                <w:lang w:val="ro-RO"/>
              </w:rPr>
              <w:t>emitenţii de monedă electronică se aplică de autorităţile de supraveghere în conformitate cu atribuţiile de supraveghere prevăzute la art.93</w:t>
            </w:r>
            <w:r w:rsidR="006A283C" w:rsidRPr="00C36A0F">
              <w:rPr>
                <w:lang w:val="fr-FR"/>
              </w:rPr>
              <w:t xml:space="preserve"> </w:t>
            </w:r>
            <w:r w:rsidR="006A283C" w:rsidRPr="002B2BB4">
              <w:rPr>
                <w:sz w:val="17"/>
                <w:szCs w:val="17"/>
                <w:lang w:val="ro-RO"/>
              </w:rPr>
              <w:t>şi 94</w:t>
            </w:r>
            <w:r w:rsidR="00FB39FA" w:rsidRPr="002B2BB4">
              <w:rPr>
                <w:sz w:val="17"/>
                <w:szCs w:val="17"/>
                <w:lang w:val="ro-RO"/>
              </w:rPr>
              <w:t>.</w:t>
            </w:r>
          </w:p>
          <w:p w14:paraId="2C904F17" w14:textId="77777777" w:rsidR="00974FE7" w:rsidRPr="002B2BB4" w:rsidRDefault="00FB39FA" w:rsidP="002B2BB4">
            <w:pPr>
              <w:pStyle w:val="aa"/>
              <w:tabs>
                <w:tab w:val="left" w:pos="252"/>
              </w:tabs>
              <w:ind w:firstLine="545"/>
              <w:rPr>
                <w:sz w:val="17"/>
                <w:szCs w:val="17"/>
                <w:lang w:val="ro-RO"/>
              </w:rPr>
            </w:pPr>
            <w:r w:rsidRPr="002B2BB4">
              <w:rPr>
                <w:sz w:val="17"/>
                <w:szCs w:val="17"/>
                <w:lang w:val="ro-RO"/>
              </w:rPr>
              <w:t>(1</w:t>
            </w:r>
            <w:r w:rsidRPr="002B2BB4">
              <w:rPr>
                <w:sz w:val="17"/>
                <w:szCs w:val="17"/>
                <w:vertAlign w:val="superscript"/>
                <w:lang w:val="ro-RO"/>
              </w:rPr>
              <w:t>1</w:t>
            </w:r>
            <w:r w:rsidRPr="002B2BB4">
              <w:rPr>
                <w:sz w:val="17"/>
                <w:szCs w:val="17"/>
                <w:lang w:val="ro-RO"/>
              </w:rPr>
              <w:t xml:space="preserve">) </w:t>
            </w:r>
            <w:r w:rsidR="00DA35A1" w:rsidRPr="00C36A0F">
              <w:rPr>
                <w:lang w:val="ro-RO"/>
              </w:rPr>
              <w:t xml:space="preserve"> </w:t>
            </w:r>
            <w:r w:rsidR="00DA35A1" w:rsidRPr="00DA35A1">
              <w:rPr>
                <w:sz w:val="17"/>
                <w:szCs w:val="17"/>
                <w:lang w:val="ro-RO"/>
              </w:rPr>
              <w:t xml:space="preserve">La stabilirea tipului sancţiunii sau a măsurii de remediere şi a cuantumului amenzii </w:t>
            </w:r>
            <w:r w:rsidRPr="002B2BB4">
              <w:rPr>
                <w:sz w:val="17"/>
                <w:szCs w:val="17"/>
                <w:lang w:val="ro-RO"/>
              </w:rPr>
              <w:t xml:space="preserve">faţă de prestatorii de servicii de plată şi faţă de emitenţii de monedă electronică supravegheați de către Banca Națională </w:t>
            </w:r>
            <w:r w:rsidR="00DA35A1" w:rsidRPr="00DA35A1">
              <w:rPr>
                <w:sz w:val="17"/>
                <w:szCs w:val="17"/>
                <w:lang w:val="ro-RO"/>
              </w:rPr>
              <w:t xml:space="preserve">are în vedere criteriile </w:t>
            </w:r>
            <w:r w:rsidRPr="002B2BB4">
              <w:rPr>
                <w:sz w:val="17"/>
                <w:szCs w:val="17"/>
                <w:lang w:val="ro-RO"/>
              </w:rPr>
              <w:t xml:space="preserve"> stabilite prin actele normative ale Băncii Naționale.</w:t>
            </w:r>
          </w:p>
          <w:p w14:paraId="3736F1A2" w14:textId="77777777" w:rsidR="00974FE7" w:rsidRPr="002B2BB4" w:rsidRDefault="00974FE7" w:rsidP="002B2BB4">
            <w:pPr>
              <w:pStyle w:val="aa"/>
              <w:tabs>
                <w:tab w:val="left" w:pos="252"/>
              </w:tabs>
              <w:ind w:firstLine="545"/>
              <w:rPr>
                <w:sz w:val="17"/>
                <w:szCs w:val="17"/>
                <w:lang w:val="ro-RO"/>
              </w:rPr>
            </w:pPr>
            <w:r w:rsidRPr="002B2BB4">
              <w:rPr>
                <w:sz w:val="17"/>
                <w:szCs w:val="17"/>
                <w:lang w:val="ro-RO"/>
              </w:rPr>
              <w:t xml:space="preserve">(2) Sancţiunile pot fi aplicate concomitent cu </w:t>
            </w:r>
            <w:r w:rsidR="006A283C" w:rsidRPr="002B2BB4">
              <w:rPr>
                <w:sz w:val="17"/>
                <w:szCs w:val="17"/>
                <w:lang w:val="ro-RO"/>
              </w:rPr>
              <w:t>măsurile</w:t>
            </w:r>
            <w:r w:rsidRPr="002B2BB4">
              <w:rPr>
                <w:sz w:val="17"/>
                <w:szCs w:val="17"/>
                <w:lang w:val="ro-RO"/>
              </w:rPr>
              <w:t xml:space="preserve"> de remediere sau independent de acestea.</w:t>
            </w:r>
            <w:r w:rsidR="006A283C" w:rsidRPr="002B2BB4">
              <w:rPr>
                <w:sz w:val="17"/>
                <w:szCs w:val="17"/>
                <w:lang w:val="ro-RO"/>
              </w:rPr>
              <w:t xml:space="preserve"> </w:t>
            </w:r>
          </w:p>
          <w:p w14:paraId="51E0AA3E" w14:textId="77777777" w:rsidR="00974FE7" w:rsidRPr="002B2BB4" w:rsidRDefault="00974FE7" w:rsidP="002B2BB4">
            <w:pPr>
              <w:ind w:firstLine="540"/>
              <w:jc w:val="both"/>
              <w:rPr>
                <w:sz w:val="17"/>
                <w:szCs w:val="17"/>
                <w:lang w:val="ro-RO"/>
              </w:rPr>
            </w:pPr>
            <w:r w:rsidRPr="002B2BB4">
              <w:rPr>
                <w:sz w:val="17"/>
                <w:szCs w:val="17"/>
                <w:lang w:val="ro-RO"/>
              </w:rPr>
              <w:t xml:space="preserve">(3) La individualizarea sancţiunilor se ţine seama de gravitatea încălcărilor comise, </w:t>
            </w:r>
            <w:r w:rsidR="006A283C" w:rsidRPr="002B2BB4">
              <w:rPr>
                <w:sz w:val="17"/>
                <w:szCs w:val="17"/>
                <w:lang w:val="ro-RO"/>
              </w:rPr>
              <w:t xml:space="preserve">de </w:t>
            </w:r>
            <w:r w:rsidRPr="002B2BB4">
              <w:rPr>
                <w:sz w:val="17"/>
                <w:szCs w:val="17"/>
                <w:lang w:val="ro-RO"/>
              </w:rPr>
              <w:t xml:space="preserve">caracterul repetat, de circumstanţele personale şi reale ale </w:t>
            </w:r>
            <w:r w:rsidRPr="002B2BB4">
              <w:rPr>
                <w:sz w:val="17"/>
                <w:szCs w:val="17"/>
                <w:lang w:val="ro-RO"/>
              </w:rPr>
              <w:lastRenderedPageBreak/>
              <w:t>acestora.</w:t>
            </w:r>
            <w:r w:rsidRPr="002B2BB4">
              <w:rPr>
                <w:b/>
                <w:bCs/>
                <w:sz w:val="17"/>
                <w:szCs w:val="17"/>
                <w:lang w:val="ro-RO"/>
              </w:rPr>
              <w:t xml:space="preserve"> </w:t>
            </w:r>
            <w:r w:rsidR="00484044" w:rsidRPr="002B2BB4">
              <w:rPr>
                <w:sz w:val="17"/>
                <w:szCs w:val="17"/>
                <w:lang w:val="ro-RO"/>
              </w:rPr>
              <w:t xml:space="preserve">Se consideră repetată încălcarea </w:t>
            </w:r>
            <w:r w:rsidRPr="002B2BB4">
              <w:rPr>
                <w:sz w:val="17"/>
                <w:szCs w:val="17"/>
                <w:lang w:val="ro-RO"/>
              </w:rPr>
              <w:t xml:space="preserve">comisă în decursul a </w:t>
            </w:r>
            <w:r w:rsidR="00484044" w:rsidRPr="002B2BB4">
              <w:rPr>
                <w:sz w:val="17"/>
                <w:szCs w:val="17"/>
                <w:lang w:val="ro-RO"/>
              </w:rPr>
              <w:t xml:space="preserve">2 </w:t>
            </w:r>
            <w:r w:rsidRPr="002B2BB4">
              <w:rPr>
                <w:sz w:val="17"/>
                <w:szCs w:val="17"/>
                <w:lang w:val="ro-RO"/>
              </w:rPr>
              <w:t xml:space="preserve">ani de la data </w:t>
            </w:r>
            <w:r w:rsidR="00484044" w:rsidRPr="002B2BB4">
              <w:rPr>
                <w:sz w:val="17"/>
                <w:szCs w:val="17"/>
                <w:lang w:val="ro-RO"/>
              </w:rPr>
              <w:t>de constatare</w:t>
            </w:r>
            <w:r w:rsidRPr="002B2BB4">
              <w:rPr>
                <w:sz w:val="17"/>
                <w:szCs w:val="17"/>
                <w:lang w:val="ro-RO"/>
              </w:rPr>
              <w:t xml:space="preserve"> </w:t>
            </w:r>
            <w:r w:rsidR="00484044" w:rsidRPr="002B2BB4">
              <w:rPr>
                <w:sz w:val="17"/>
                <w:szCs w:val="17"/>
                <w:lang w:val="ro-RO"/>
              </w:rPr>
              <w:t xml:space="preserve">a </w:t>
            </w:r>
            <w:r w:rsidRPr="002B2BB4">
              <w:rPr>
                <w:sz w:val="17"/>
                <w:szCs w:val="17"/>
                <w:lang w:val="ro-RO"/>
              </w:rPr>
              <w:t xml:space="preserve">aceluiaşi </w:t>
            </w:r>
            <w:r w:rsidR="00484044" w:rsidRPr="002B2BB4">
              <w:rPr>
                <w:sz w:val="17"/>
                <w:szCs w:val="17"/>
                <w:lang w:val="ro-RO"/>
              </w:rPr>
              <w:t>tip</w:t>
            </w:r>
            <w:r w:rsidRPr="002B2BB4">
              <w:rPr>
                <w:sz w:val="17"/>
                <w:szCs w:val="17"/>
                <w:lang w:val="ro-RO"/>
              </w:rPr>
              <w:t xml:space="preserve"> de încălcare.</w:t>
            </w:r>
          </w:p>
          <w:p w14:paraId="32EFF6EC" w14:textId="77777777" w:rsidR="00974FE7" w:rsidRPr="002B2BB4" w:rsidRDefault="00974FE7" w:rsidP="002B2BB4">
            <w:pPr>
              <w:ind w:firstLine="540"/>
              <w:jc w:val="both"/>
              <w:rPr>
                <w:b/>
                <w:sz w:val="17"/>
                <w:szCs w:val="17"/>
                <w:lang w:val="ro-RO"/>
              </w:rPr>
            </w:pPr>
            <w:r w:rsidRPr="002B2BB4">
              <w:rPr>
                <w:sz w:val="17"/>
                <w:szCs w:val="17"/>
                <w:lang w:val="ro-RO"/>
              </w:rPr>
              <w:t xml:space="preserve">(4) Aplicarea sancţiunilor se prescrie în termen de 6 luni de la data constatării, dar nu mai mult de 3 ani de la data comiterii încălcării, dacă </w:t>
            </w:r>
            <w:r w:rsidR="00C91F2C" w:rsidRPr="002B2BB4">
              <w:rPr>
                <w:sz w:val="17"/>
                <w:szCs w:val="17"/>
                <w:lang w:val="ro-RO"/>
              </w:rPr>
              <w:t xml:space="preserve">legea </w:t>
            </w:r>
            <w:r w:rsidRPr="002B2BB4">
              <w:rPr>
                <w:sz w:val="17"/>
                <w:szCs w:val="17"/>
                <w:lang w:val="ro-RO"/>
              </w:rPr>
              <w:t xml:space="preserve">nu </w:t>
            </w:r>
            <w:r w:rsidR="00484044" w:rsidRPr="002B2BB4">
              <w:rPr>
                <w:sz w:val="17"/>
                <w:szCs w:val="17"/>
                <w:lang w:val="ro-RO"/>
              </w:rPr>
              <w:t>prevede altfel</w:t>
            </w:r>
            <w:r w:rsidRPr="002B2BB4">
              <w:rPr>
                <w:sz w:val="17"/>
                <w:szCs w:val="17"/>
                <w:lang w:val="ro-RO"/>
              </w:rPr>
              <w:t>.</w:t>
            </w:r>
            <w:r w:rsidRPr="002B2BB4">
              <w:rPr>
                <w:b/>
                <w:sz w:val="17"/>
                <w:szCs w:val="17"/>
                <w:lang w:val="ro-RO"/>
              </w:rPr>
              <w:t xml:space="preserve"> </w:t>
            </w:r>
          </w:p>
          <w:p w14:paraId="3AE092E0" w14:textId="77777777" w:rsidR="00974FE7" w:rsidRPr="002B2BB4" w:rsidRDefault="00484044" w:rsidP="002B2BB4">
            <w:pPr>
              <w:ind w:firstLine="540"/>
              <w:jc w:val="both"/>
              <w:rPr>
                <w:sz w:val="17"/>
                <w:szCs w:val="17"/>
                <w:lang w:val="ro-RO"/>
              </w:rPr>
            </w:pPr>
            <w:r w:rsidRPr="002B2BB4" w:rsidDel="00484044">
              <w:rPr>
                <w:sz w:val="17"/>
                <w:szCs w:val="17"/>
                <w:lang w:val="ro-RO"/>
              </w:rPr>
              <w:t xml:space="preserve"> </w:t>
            </w:r>
            <w:r w:rsidR="00974FE7" w:rsidRPr="002B2BB4">
              <w:rPr>
                <w:sz w:val="17"/>
                <w:szCs w:val="17"/>
                <w:lang w:val="ro-RO"/>
              </w:rPr>
              <w:t>(</w:t>
            </w:r>
            <w:r w:rsidRPr="002B2BB4">
              <w:rPr>
                <w:sz w:val="17"/>
                <w:szCs w:val="17"/>
                <w:lang w:val="ro-RO"/>
              </w:rPr>
              <w:t>5</w:t>
            </w:r>
            <w:r w:rsidR="00974FE7" w:rsidRPr="002B2BB4">
              <w:rPr>
                <w:sz w:val="17"/>
                <w:szCs w:val="17"/>
                <w:lang w:val="ro-RO"/>
              </w:rPr>
              <w:t>) Măsurile de remediere şi sancţiunile faţă de bancă, societatea de plată</w:t>
            </w:r>
            <w:r w:rsidRPr="002B2BB4">
              <w:rPr>
                <w:sz w:val="17"/>
                <w:szCs w:val="17"/>
                <w:lang w:val="ro-RO"/>
              </w:rPr>
              <w:t xml:space="preserve">, </w:t>
            </w:r>
            <w:r w:rsidR="00974FE7" w:rsidRPr="002B2BB4">
              <w:rPr>
                <w:sz w:val="17"/>
                <w:szCs w:val="17"/>
                <w:lang w:val="ro-RO"/>
              </w:rPr>
              <w:t xml:space="preserve"> </w:t>
            </w:r>
            <w:r w:rsidRPr="002B2BB4">
              <w:rPr>
                <w:sz w:val="17"/>
                <w:szCs w:val="17"/>
                <w:lang w:val="ro-RO"/>
              </w:rPr>
              <w:t xml:space="preserve">furnizorul de servicii poştale </w:t>
            </w:r>
            <w:r w:rsidR="00974FE7" w:rsidRPr="002B2BB4">
              <w:rPr>
                <w:sz w:val="17"/>
                <w:szCs w:val="17"/>
                <w:lang w:val="ro-RO"/>
              </w:rPr>
              <w:t xml:space="preserve">şi </w:t>
            </w:r>
            <w:r w:rsidR="00C91F2C" w:rsidRPr="002B2BB4">
              <w:rPr>
                <w:sz w:val="17"/>
                <w:szCs w:val="17"/>
                <w:lang w:val="ro-RO"/>
              </w:rPr>
              <w:t xml:space="preserve">faţă de </w:t>
            </w:r>
            <w:r w:rsidR="00974FE7" w:rsidRPr="002B2BB4">
              <w:rPr>
                <w:sz w:val="17"/>
                <w:szCs w:val="17"/>
                <w:lang w:val="ro-RO"/>
              </w:rPr>
              <w:t xml:space="preserve">societatea emitentă de monedă electronică se aplică de către </w:t>
            </w:r>
            <w:r w:rsidR="002A7693" w:rsidRPr="002B2BB4">
              <w:rPr>
                <w:sz w:val="17"/>
                <w:szCs w:val="17"/>
                <w:lang w:val="ro-RO"/>
              </w:rPr>
              <w:t>Comitetul executiv</w:t>
            </w:r>
            <w:r w:rsidR="00974FE7" w:rsidRPr="002B2BB4">
              <w:rPr>
                <w:sz w:val="17"/>
                <w:szCs w:val="17"/>
                <w:lang w:val="ro-RO"/>
              </w:rPr>
              <w:t xml:space="preserve"> a Băncii Naţionale.</w:t>
            </w:r>
            <w:r w:rsidRPr="002B2BB4">
              <w:rPr>
                <w:sz w:val="17"/>
                <w:szCs w:val="17"/>
                <w:lang w:val="ro-RO"/>
              </w:rPr>
              <w:t xml:space="preserve"> </w:t>
            </w:r>
            <w:r w:rsidR="00C91F2C" w:rsidRPr="002B2BB4">
              <w:rPr>
                <w:sz w:val="17"/>
                <w:szCs w:val="17"/>
                <w:lang w:val="ro-RO"/>
              </w:rPr>
              <w:t xml:space="preserve"> </w:t>
            </w:r>
          </w:p>
          <w:p w14:paraId="546F7EBB" w14:textId="77777777" w:rsidR="00974FE7" w:rsidRPr="002B2BB4" w:rsidRDefault="00974FE7" w:rsidP="002B2BB4">
            <w:pPr>
              <w:autoSpaceDE w:val="0"/>
              <w:autoSpaceDN w:val="0"/>
              <w:adjustRightInd w:val="0"/>
              <w:ind w:firstLine="545"/>
              <w:jc w:val="both"/>
              <w:rPr>
                <w:sz w:val="17"/>
                <w:szCs w:val="17"/>
                <w:lang w:val="ro-RO"/>
              </w:rPr>
            </w:pPr>
            <w:r w:rsidRPr="002B2BB4">
              <w:rPr>
                <w:sz w:val="17"/>
                <w:szCs w:val="17"/>
                <w:lang w:val="ro-RO"/>
              </w:rPr>
              <w:t>(</w:t>
            </w:r>
            <w:r w:rsidR="00484044" w:rsidRPr="002B2BB4">
              <w:rPr>
                <w:sz w:val="17"/>
                <w:szCs w:val="17"/>
                <w:lang w:val="ro-RO"/>
              </w:rPr>
              <w:t>6</w:t>
            </w:r>
            <w:r w:rsidRPr="002B2BB4">
              <w:rPr>
                <w:sz w:val="17"/>
                <w:szCs w:val="17"/>
                <w:lang w:val="ro-RO"/>
              </w:rPr>
              <w:t xml:space="preserve">) Aplicarea de către Banca Naţională a amenzii </w:t>
            </w:r>
            <w:r w:rsidR="00C91F2C" w:rsidRPr="002B2BB4">
              <w:rPr>
                <w:sz w:val="17"/>
                <w:szCs w:val="17"/>
                <w:lang w:val="ro-RO"/>
              </w:rPr>
              <w:t>faţă de bancă</w:t>
            </w:r>
            <w:r w:rsidRPr="002B2BB4">
              <w:rPr>
                <w:sz w:val="17"/>
                <w:szCs w:val="17"/>
                <w:lang w:val="ro-RO"/>
              </w:rPr>
              <w:t>, societăţii de plată</w:t>
            </w:r>
            <w:r w:rsidR="00484044" w:rsidRPr="002B2BB4">
              <w:rPr>
                <w:sz w:val="17"/>
                <w:szCs w:val="17"/>
                <w:lang w:val="ro-RO"/>
              </w:rPr>
              <w:t>,</w:t>
            </w:r>
            <w:r w:rsidRPr="002B2BB4">
              <w:rPr>
                <w:sz w:val="17"/>
                <w:szCs w:val="17"/>
                <w:lang w:val="ro-RO"/>
              </w:rPr>
              <w:t xml:space="preserve"> </w:t>
            </w:r>
            <w:r w:rsidR="00484044" w:rsidRPr="002B2BB4">
              <w:rPr>
                <w:sz w:val="17"/>
                <w:szCs w:val="17"/>
                <w:lang w:val="ro-RO"/>
              </w:rPr>
              <w:t xml:space="preserve">furnizorul de servicii poştale </w:t>
            </w:r>
            <w:r w:rsidRPr="002B2BB4">
              <w:rPr>
                <w:sz w:val="17"/>
                <w:szCs w:val="17"/>
                <w:lang w:val="ro-RO"/>
              </w:rPr>
              <w:t>şi societăţii emitente de monedă electronică se efectuează în conformitate cu prevederile Legii cu privire la Banca Naţională a Moldovei, care se aplică în mod corespunzător.</w:t>
            </w:r>
            <w:r w:rsidR="00484044" w:rsidRPr="002B2BB4">
              <w:rPr>
                <w:sz w:val="17"/>
                <w:szCs w:val="17"/>
                <w:lang w:val="ro-RO"/>
              </w:rPr>
              <w:t xml:space="preserve"> </w:t>
            </w:r>
          </w:p>
          <w:p w14:paraId="545DA03A" w14:textId="77777777" w:rsidR="00974FE7" w:rsidRPr="002B2BB4" w:rsidRDefault="00974FE7" w:rsidP="002B2BB4">
            <w:pPr>
              <w:autoSpaceDE w:val="0"/>
              <w:autoSpaceDN w:val="0"/>
              <w:adjustRightInd w:val="0"/>
              <w:ind w:firstLine="545"/>
              <w:jc w:val="both"/>
              <w:rPr>
                <w:rFonts w:cs="TimesNewRoman"/>
                <w:sz w:val="17"/>
                <w:szCs w:val="17"/>
                <w:lang w:val="ro-RO"/>
              </w:rPr>
            </w:pPr>
            <w:r w:rsidRPr="002B2BB4">
              <w:rPr>
                <w:rFonts w:cs="TimesNewRoman"/>
                <w:sz w:val="17"/>
                <w:szCs w:val="17"/>
                <w:lang w:val="ro-RO"/>
              </w:rPr>
              <w:t>(</w:t>
            </w:r>
            <w:r w:rsidR="00484044" w:rsidRPr="002B2BB4">
              <w:rPr>
                <w:rFonts w:ascii="TimesNewRoman" w:hAnsi="TimesNewRoman" w:cs="TimesNewRoman"/>
                <w:sz w:val="17"/>
                <w:szCs w:val="17"/>
                <w:lang w:val="ro-RO"/>
              </w:rPr>
              <w:t>7</w:t>
            </w:r>
            <w:r w:rsidRPr="002B2BB4">
              <w:rPr>
                <w:rFonts w:ascii="TimesNewRoman" w:hAnsi="TimesNewRoman" w:cs="TimesNewRoman"/>
                <w:sz w:val="17"/>
                <w:szCs w:val="17"/>
                <w:lang w:val="ro-RO"/>
              </w:rPr>
              <w:t>)</w:t>
            </w:r>
            <w:r w:rsidR="00484044" w:rsidRPr="00C36A0F">
              <w:rPr>
                <w:lang w:val="ro-RO"/>
              </w:rPr>
              <w:t xml:space="preserve"> </w:t>
            </w:r>
            <w:r w:rsidR="00484044" w:rsidRPr="002B2BB4">
              <w:rPr>
                <w:rFonts w:ascii="TimesNewRoman" w:hAnsi="TimesNewRoman" w:cs="TimesNewRoman"/>
                <w:sz w:val="17"/>
                <w:szCs w:val="17"/>
                <w:lang w:val="ro-RO"/>
              </w:rPr>
              <w:t xml:space="preserve">În cazul cînd </w:t>
            </w:r>
            <w:r w:rsidRPr="002B2BB4">
              <w:rPr>
                <w:rFonts w:cs="TimesNewRoman"/>
                <w:sz w:val="17"/>
                <w:szCs w:val="17"/>
                <w:lang w:val="ro-RO"/>
              </w:rPr>
              <w:t xml:space="preserve">consideră </w:t>
            </w:r>
            <w:r w:rsidR="00484044" w:rsidRPr="002B2BB4">
              <w:rPr>
                <w:rFonts w:cs="TimesNewRoman"/>
                <w:sz w:val="17"/>
                <w:szCs w:val="17"/>
                <w:lang w:val="ro-RO"/>
              </w:rPr>
              <w:t xml:space="preserve">că este </w:t>
            </w:r>
            <w:r w:rsidRPr="002B2BB4">
              <w:rPr>
                <w:rFonts w:cs="TimesNewRoman"/>
                <w:sz w:val="17"/>
                <w:szCs w:val="17"/>
                <w:lang w:val="ro-RO"/>
              </w:rPr>
              <w:t>necesar,</w:t>
            </w:r>
            <w:r w:rsidRPr="002B2BB4">
              <w:rPr>
                <w:rFonts w:ascii="TimesNewRoman" w:hAnsi="TimesNewRoman" w:cs="TimesNewRoman"/>
                <w:sz w:val="17"/>
                <w:szCs w:val="17"/>
                <w:lang w:val="ro-RO"/>
              </w:rPr>
              <w:t xml:space="preserve"> Banca Naţională </w:t>
            </w:r>
            <w:r w:rsidRPr="002B2BB4">
              <w:rPr>
                <w:rFonts w:cs="TimesNewRoman"/>
                <w:sz w:val="17"/>
                <w:szCs w:val="17"/>
                <w:lang w:val="ro-RO"/>
              </w:rPr>
              <w:t>are dreptul să facă publică informaţia despre aplicarea măsurilor de remediere şi a sancţiunilor.</w:t>
            </w:r>
            <w:r w:rsidR="00484044" w:rsidRPr="002B2BB4">
              <w:rPr>
                <w:rFonts w:cs="TimesNewRoman"/>
                <w:sz w:val="17"/>
                <w:szCs w:val="17"/>
                <w:lang w:val="ro-RO"/>
              </w:rPr>
              <w:t xml:space="preserve"> </w:t>
            </w:r>
          </w:p>
          <w:p w14:paraId="26D8B82C" w14:textId="77777777" w:rsidR="00974FE7" w:rsidRPr="002B2BB4" w:rsidRDefault="00974FE7" w:rsidP="002B2BB4">
            <w:pPr>
              <w:autoSpaceDE w:val="0"/>
              <w:autoSpaceDN w:val="0"/>
              <w:adjustRightInd w:val="0"/>
              <w:ind w:firstLine="545"/>
              <w:jc w:val="both"/>
              <w:rPr>
                <w:sz w:val="17"/>
                <w:szCs w:val="17"/>
                <w:lang w:val="ro-RO"/>
              </w:rPr>
            </w:pPr>
            <w:r w:rsidRPr="002B2BB4">
              <w:rPr>
                <w:sz w:val="17"/>
                <w:szCs w:val="17"/>
                <w:lang w:val="ro-RO"/>
              </w:rPr>
              <w:t>(</w:t>
            </w:r>
            <w:r w:rsidR="00484044" w:rsidRPr="002B2BB4">
              <w:rPr>
                <w:sz w:val="17"/>
                <w:szCs w:val="17"/>
                <w:lang w:val="ro-RO"/>
              </w:rPr>
              <w:t>8</w:t>
            </w:r>
            <w:r w:rsidRPr="002B2BB4">
              <w:rPr>
                <w:sz w:val="17"/>
                <w:szCs w:val="17"/>
                <w:lang w:val="ro-RO"/>
              </w:rPr>
              <w:t>) Măsurile de remediere şi sancţiunile</w:t>
            </w:r>
            <w:r w:rsidR="00C91F2C" w:rsidRPr="002B2BB4">
              <w:rPr>
                <w:sz w:val="17"/>
                <w:szCs w:val="17"/>
                <w:lang w:val="ro-RO"/>
              </w:rPr>
              <w:t xml:space="preserve"> se</w:t>
            </w:r>
            <w:r w:rsidRPr="002B2BB4">
              <w:rPr>
                <w:sz w:val="17"/>
                <w:szCs w:val="17"/>
                <w:lang w:val="ro-RO"/>
              </w:rPr>
              <w:t xml:space="preserve"> </w:t>
            </w:r>
            <w:r w:rsidR="00484044" w:rsidRPr="002B2BB4">
              <w:rPr>
                <w:sz w:val="17"/>
                <w:szCs w:val="17"/>
                <w:lang w:val="ro-RO"/>
              </w:rPr>
              <w:t>îndeplinesc</w:t>
            </w:r>
            <w:r w:rsidRPr="002B2BB4">
              <w:rPr>
                <w:sz w:val="17"/>
                <w:szCs w:val="17"/>
                <w:lang w:val="ro-RO"/>
              </w:rPr>
              <w:t xml:space="preserve"> imediat după </w:t>
            </w:r>
            <w:r w:rsidR="00484044" w:rsidRPr="002B2BB4">
              <w:rPr>
                <w:sz w:val="17"/>
                <w:szCs w:val="17"/>
                <w:lang w:val="ro-RO"/>
              </w:rPr>
              <w:t>adoptarea</w:t>
            </w:r>
            <w:r w:rsidRPr="002B2BB4">
              <w:rPr>
                <w:sz w:val="17"/>
                <w:szCs w:val="17"/>
                <w:lang w:val="ro-RO"/>
              </w:rPr>
              <w:t xml:space="preserve"> deciziei privind aplicarea </w:t>
            </w:r>
            <w:r w:rsidR="00484044" w:rsidRPr="002B2BB4">
              <w:rPr>
                <w:sz w:val="17"/>
                <w:szCs w:val="17"/>
                <w:lang w:val="ro-RO"/>
              </w:rPr>
              <w:t>lor</w:t>
            </w:r>
            <w:r w:rsidRPr="002B2BB4">
              <w:rPr>
                <w:sz w:val="17"/>
                <w:szCs w:val="17"/>
                <w:lang w:val="ro-RO"/>
              </w:rPr>
              <w:t xml:space="preserve">, dacă </w:t>
            </w:r>
            <w:r w:rsidR="00484044" w:rsidRPr="002B2BB4">
              <w:rPr>
                <w:sz w:val="17"/>
                <w:szCs w:val="17"/>
                <w:lang w:val="ro-RO"/>
              </w:rPr>
              <w:t>decizia respectivă nu prevede altfel</w:t>
            </w:r>
            <w:r w:rsidRPr="002B2BB4">
              <w:rPr>
                <w:sz w:val="17"/>
                <w:szCs w:val="17"/>
                <w:lang w:val="ro-RO"/>
              </w:rPr>
              <w:t>.</w:t>
            </w:r>
          </w:p>
          <w:p w14:paraId="631E476D" w14:textId="77777777" w:rsidR="00974FE7" w:rsidRPr="002B2BB4" w:rsidRDefault="00974FE7" w:rsidP="002B2BB4">
            <w:pPr>
              <w:pStyle w:val="aa"/>
              <w:ind w:firstLine="540"/>
              <w:rPr>
                <w:sz w:val="17"/>
                <w:szCs w:val="17"/>
                <w:lang w:val="ro-RO"/>
              </w:rPr>
            </w:pPr>
            <w:r w:rsidRPr="002B2BB4">
              <w:rPr>
                <w:sz w:val="17"/>
                <w:szCs w:val="17"/>
                <w:lang w:val="ro-RO"/>
              </w:rPr>
              <w:t>(</w:t>
            </w:r>
            <w:r w:rsidR="00484044" w:rsidRPr="002B2BB4">
              <w:rPr>
                <w:sz w:val="17"/>
                <w:szCs w:val="17"/>
                <w:lang w:val="ro-RO"/>
              </w:rPr>
              <w:t>9</w:t>
            </w:r>
            <w:r w:rsidRPr="002B2BB4">
              <w:rPr>
                <w:sz w:val="17"/>
                <w:szCs w:val="17"/>
                <w:lang w:val="ro-RO"/>
              </w:rPr>
              <w:t>) Prestatorul de servicii de plată</w:t>
            </w:r>
            <w:r w:rsidR="00484044" w:rsidRPr="00C36A0F">
              <w:rPr>
                <w:lang w:val="ro-RO"/>
              </w:rPr>
              <w:t xml:space="preserve"> </w:t>
            </w:r>
            <w:r w:rsidR="00484044" w:rsidRPr="002B2BB4">
              <w:rPr>
                <w:sz w:val="17"/>
                <w:szCs w:val="17"/>
                <w:lang w:val="ro-RO"/>
              </w:rPr>
              <w:t>şi emitentul de monedă electronică</w:t>
            </w:r>
            <w:r w:rsidRPr="002B2BB4">
              <w:rPr>
                <w:sz w:val="17"/>
                <w:szCs w:val="17"/>
                <w:lang w:val="ro-RO"/>
              </w:rPr>
              <w:t xml:space="preserve"> faţă de care s-au aplicat măsuri de remediere </w:t>
            </w:r>
            <w:r w:rsidR="00C91F2C" w:rsidRPr="002B2BB4">
              <w:rPr>
                <w:sz w:val="17"/>
                <w:szCs w:val="17"/>
                <w:lang w:val="ro-RO"/>
              </w:rPr>
              <w:t xml:space="preserve">ori </w:t>
            </w:r>
            <w:r w:rsidRPr="002B2BB4">
              <w:rPr>
                <w:sz w:val="17"/>
                <w:szCs w:val="17"/>
                <w:lang w:val="ro-RO"/>
              </w:rPr>
              <w:t xml:space="preserve">sancţiuni (altele decît retragerea licenţei) </w:t>
            </w:r>
            <w:r w:rsidR="00484044" w:rsidRPr="002B2BB4">
              <w:rPr>
                <w:sz w:val="17"/>
                <w:szCs w:val="17"/>
                <w:lang w:val="ro-RO"/>
              </w:rPr>
              <w:t xml:space="preserve">sînt obligaţi </w:t>
            </w:r>
            <w:r w:rsidRPr="002B2BB4">
              <w:rPr>
                <w:sz w:val="17"/>
                <w:szCs w:val="17"/>
                <w:lang w:val="ro-RO"/>
              </w:rPr>
              <w:t xml:space="preserve">să înştiinţeze autoritatea de supraveghere despre lichidarea circumstanţelor care au </w:t>
            </w:r>
            <w:r w:rsidR="00484044" w:rsidRPr="002B2BB4">
              <w:rPr>
                <w:sz w:val="17"/>
                <w:szCs w:val="17"/>
                <w:lang w:val="ro-RO"/>
              </w:rPr>
              <w:t>condus</w:t>
            </w:r>
            <w:r w:rsidRPr="002B2BB4">
              <w:rPr>
                <w:sz w:val="17"/>
                <w:szCs w:val="17"/>
                <w:lang w:val="ro-RO"/>
              </w:rPr>
              <w:t xml:space="preserve"> la aplicarea măsurilor de remediere şi a sancţiunilor şi, după caz, să întreprindă alte acţiuni prevăzute de decizia de aplicare a măsurii de remediere sau a sancţiunii şi </w:t>
            </w:r>
            <w:r w:rsidR="00484044" w:rsidRPr="002B2BB4">
              <w:rPr>
                <w:sz w:val="17"/>
                <w:szCs w:val="17"/>
                <w:lang w:val="ro-RO"/>
              </w:rPr>
              <w:t xml:space="preserve">de </w:t>
            </w:r>
            <w:r w:rsidRPr="002B2BB4">
              <w:rPr>
                <w:sz w:val="17"/>
                <w:szCs w:val="17"/>
                <w:lang w:val="ro-RO"/>
              </w:rPr>
              <w:t xml:space="preserve">actele normative. Autoritatea de supraveghere are dreptul să verifice </w:t>
            </w:r>
            <w:r w:rsidR="00484044" w:rsidRPr="002B2BB4">
              <w:rPr>
                <w:sz w:val="17"/>
                <w:szCs w:val="17"/>
                <w:lang w:val="ro-RO"/>
              </w:rPr>
              <w:t xml:space="preserve">lichidarea </w:t>
            </w:r>
            <w:r w:rsidRPr="002B2BB4">
              <w:rPr>
                <w:sz w:val="17"/>
                <w:szCs w:val="17"/>
                <w:lang w:val="ro-RO"/>
              </w:rPr>
              <w:t>circumstanţelor menţionate.</w:t>
            </w:r>
            <w:r w:rsidR="00484044" w:rsidRPr="002B2BB4">
              <w:rPr>
                <w:sz w:val="17"/>
                <w:szCs w:val="17"/>
                <w:lang w:val="ro-RO"/>
              </w:rPr>
              <w:t xml:space="preserve"> </w:t>
            </w:r>
            <w:r w:rsidR="007A0CBE" w:rsidRPr="002B2BB4">
              <w:rPr>
                <w:sz w:val="17"/>
                <w:szCs w:val="17"/>
                <w:lang w:val="ro-RO"/>
              </w:rPr>
              <w:t xml:space="preserve"> </w:t>
            </w:r>
          </w:p>
          <w:p w14:paraId="1BA6F977" w14:textId="77777777" w:rsidR="00974FE7" w:rsidRPr="002B2BB4" w:rsidRDefault="00974FE7" w:rsidP="002B2BB4">
            <w:pPr>
              <w:ind w:firstLine="540"/>
              <w:jc w:val="both"/>
              <w:rPr>
                <w:b/>
                <w:bCs/>
                <w:sz w:val="17"/>
                <w:szCs w:val="17"/>
                <w:lang w:val="ro-RO"/>
              </w:rPr>
            </w:pPr>
            <w:r w:rsidRPr="002B2BB4">
              <w:rPr>
                <w:sz w:val="17"/>
                <w:szCs w:val="17"/>
                <w:lang w:val="ro-RO"/>
              </w:rPr>
              <w:t>(1</w:t>
            </w:r>
            <w:r w:rsidR="00484044" w:rsidRPr="002B2BB4">
              <w:rPr>
                <w:sz w:val="17"/>
                <w:szCs w:val="17"/>
                <w:lang w:val="ro-RO"/>
              </w:rPr>
              <w:t>0</w:t>
            </w:r>
            <w:r w:rsidRPr="002B2BB4">
              <w:rPr>
                <w:sz w:val="17"/>
                <w:szCs w:val="17"/>
                <w:lang w:val="ro-RO"/>
              </w:rPr>
              <w:t xml:space="preserve">) Prestatorul de servicii de plată </w:t>
            </w:r>
            <w:r w:rsidR="007A0CBE" w:rsidRPr="002B2BB4">
              <w:rPr>
                <w:sz w:val="17"/>
                <w:szCs w:val="17"/>
                <w:lang w:val="ro-RO"/>
              </w:rPr>
              <w:t>şi emitentul de monedă electronică cărora li</w:t>
            </w:r>
            <w:r w:rsidRPr="002B2BB4">
              <w:rPr>
                <w:sz w:val="17"/>
                <w:szCs w:val="17"/>
                <w:lang w:val="ro-RO"/>
              </w:rPr>
              <w:t xml:space="preserve"> s-a retras licenţa </w:t>
            </w:r>
            <w:r w:rsidR="007A0CBE" w:rsidRPr="002B2BB4">
              <w:rPr>
                <w:sz w:val="17"/>
                <w:szCs w:val="17"/>
                <w:lang w:val="ro-RO"/>
              </w:rPr>
              <w:t>sînt obligaţi</w:t>
            </w:r>
            <w:r w:rsidRPr="002B2BB4">
              <w:rPr>
                <w:sz w:val="17"/>
                <w:szCs w:val="17"/>
                <w:lang w:val="ro-RO"/>
              </w:rPr>
              <w:t xml:space="preserve">, în </w:t>
            </w:r>
            <w:r w:rsidR="007A0CBE" w:rsidRPr="002B2BB4">
              <w:rPr>
                <w:sz w:val="17"/>
                <w:szCs w:val="17"/>
                <w:lang w:val="ro-RO"/>
              </w:rPr>
              <w:t>termen</w:t>
            </w:r>
            <w:r w:rsidRPr="002B2BB4">
              <w:rPr>
                <w:sz w:val="17"/>
                <w:szCs w:val="17"/>
                <w:lang w:val="ro-RO"/>
              </w:rPr>
              <w:t xml:space="preserve"> de 3 zile lucrătoare de la data adoptării hotărîrii de retragere a licenţei, să depună la autoritatea de  supraveghere originalul licenţei retrase şi copiile autorizate de pe licenţă.</w:t>
            </w:r>
          </w:p>
          <w:p w14:paraId="6FBD0E0A" w14:textId="77777777" w:rsidR="00974FE7" w:rsidRPr="002B2BB4" w:rsidRDefault="00974FE7" w:rsidP="002B2BB4">
            <w:pPr>
              <w:pStyle w:val="aa"/>
              <w:ind w:firstLine="545"/>
              <w:rPr>
                <w:rFonts w:ascii="TimesNewRoman" w:hAnsi="TimesNewRoman" w:cs="TimesNewRoman"/>
                <w:sz w:val="17"/>
                <w:szCs w:val="17"/>
                <w:lang w:val="ro-RO"/>
              </w:rPr>
            </w:pPr>
            <w:r w:rsidRPr="002B2BB4">
              <w:rPr>
                <w:rFonts w:ascii="TimesNewRoman" w:hAnsi="TimesNewRoman" w:cs="TimesNewRoman"/>
                <w:sz w:val="17"/>
                <w:szCs w:val="17"/>
                <w:lang w:val="ro-RO"/>
              </w:rPr>
              <w:t>(1</w:t>
            </w:r>
            <w:r w:rsidR="00484044" w:rsidRPr="002B2BB4">
              <w:rPr>
                <w:rFonts w:ascii="TimesNewRoman" w:hAnsi="TimesNewRoman" w:cs="TimesNewRoman"/>
                <w:sz w:val="17"/>
                <w:szCs w:val="17"/>
                <w:lang w:val="ro-RO"/>
              </w:rPr>
              <w:t>1</w:t>
            </w:r>
            <w:r w:rsidRPr="002B2BB4">
              <w:rPr>
                <w:rFonts w:ascii="TimesNewRoman" w:hAnsi="TimesNewRoman" w:cs="TimesNewRoman"/>
                <w:sz w:val="17"/>
                <w:szCs w:val="17"/>
                <w:lang w:val="ro-RO"/>
              </w:rPr>
              <w:t xml:space="preserve">) Aplicarea sancţiunilor nu </w:t>
            </w:r>
            <w:r w:rsidR="007A0CBE" w:rsidRPr="002B2BB4">
              <w:rPr>
                <w:rFonts w:ascii="TimesNewRoman" w:hAnsi="TimesNewRoman" w:cs="TimesNewRoman"/>
                <w:sz w:val="17"/>
                <w:szCs w:val="17"/>
                <w:lang w:val="ro-RO"/>
              </w:rPr>
              <w:t>exclude</w:t>
            </w:r>
            <w:r w:rsidR="007A0CBE" w:rsidRPr="002B2BB4" w:rsidDel="007A0CBE">
              <w:rPr>
                <w:rFonts w:ascii="TimesNewRoman" w:hAnsi="TimesNewRoman" w:cs="TimesNewRoman"/>
                <w:sz w:val="17"/>
                <w:szCs w:val="17"/>
                <w:lang w:val="ro-RO"/>
              </w:rPr>
              <w:t xml:space="preserve"> </w:t>
            </w:r>
            <w:r w:rsidRPr="002B2BB4">
              <w:rPr>
                <w:rFonts w:ascii="TimesNewRoman" w:hAnsi="TimesNewRoman" w:cs="TimesNewRoman"/>
                <w:sz w:val="17"/>
                <w:szCs w:val="17"/>
                <w:lang w:val="ro-RO"/>
              </w:rPr>
              <w:t xml:space="preserve">răspunderea materială, civilă, contravenţională sau </w:t>
            </w:r>
            <w:r w:rsidR="00966E4D" w:rsidRPr="002B2BB4">
              <w:rPr>
                <w:rFonts w:ascii="TimesNewRoman" w:hAnsi="TimesNewRoman" w:cs="TimesNewRoman"/>
                <w:sz w:val="17"/>
                <w:szCs w:val="17"/>
                <w:lang w:val="ro-RO"/>
              </w:rPr>
              <w:t xml:space="preserve">după caz, </w:t>
            </w:r>
            <w:r w:rsidRPr="002B2BB4">
              <w:rPr>
                <w:rFonts w:ascii="TimesNewRoman" w:hAnsi="TimesNewRoman" w:cs="TimesNewRoman"/>
                <w:sz w:val="17"/>
                <w:szCs w:val="17"/>
                <w:lang w:val="ro-RO"/>
              </w:rPr>
              <w:t>penală</w:t>
            </w:r>
            <w:r w:rsidR="00966E4D" w:rsidRPr="002B2BB4">
              <w:rPr>
                <w:rFonts w:ascii="TimesNewRoman" w:hAnsi="TimesNewRoman" w:cs="TimesNewRoman"/>
                <w:sz w:val="17"/>
                <w:szCs w:val="17"/>
                <w:lang w:val="ro-RO"/>
              </w:rPr>
              <w:t>.</w:t>
            </w:r>
            <w:r w:rsidRPr="002B2BB4">
              <w:rPr>
                <w:rFonts w:ascii="TimesNewRoman" w:hAnsi="TimesNewRoman" w:cs="TimesNewRoman"/>
                <w:sz w:val="17"/>
                <w:szCs w:val="17"/>
                <w:lang w:val="ro-RO"/>
              </w:rPr>
              <w:t xml:space="preserve"> </w:t>
            </w:r>
          </w:p>
          <w:p w14:paraId="42D07E3C" w14:textId="77777777" w:rsidR="00974FE7" w:rsidRPr="002B2BB4" w:rsidRDefault="00974FE7" w:rsidP="002B2BB4">
            <w:pPr>
              <w:autoSpaceDE w:val="0"/>
              <w:autoSpaceDN w:val="0"/>
              <w:adjustRightInd w:val="0"/>
              <w:ind w:firstLine="545"/>
              <w:jc w:val="both"/>
              <w:rPr>
                <w:sz w:val="17"/>
                <w:szCs w:val="17"/>
                <w:lang w:val="ro-RO"/>
              </w:rPr>
            </w:pPr>
            <w:r w:rsidRPr="002B2BB4">
              <w:rPr>
                <w:b/>
                <w:bCs/>
                <w:sz w:val="17"/>
                <w:szCs w:val="17"/>
                <w:lang w:val="ro-RO"/>
              </w:rPr>
              <w:t>Articolul 10</w:t>
            </w:r>
            <w:r w:rsidR="007A0CBE" w:rsidRPr="002B2BB4">
              <w:rPr>
                <w:b/>
                <w:bCs/>
                <w:sz w:val="17"/>
                <w:szCs w:val="17"/>
                <w:lang w:val="ro-RO"/>
              </w:rPr>
              <w:t>4</w:t>
            </w:r>
            <w:r w:rsidRPr="002B2BB4">
              <w:rPr>
                <w:b/>
                <w:bCs/>
                <w:sz w:val="17"/>
                <w:szCs w:val="17"/>
                <w:lang w:val="ro-RO"/>
              </w:rPr>
              <w:t xml:space="preserve">. </w:t>
            </w:r>
            <w:r w:rsidRPr="002B2BB4">
              <w:rPr>
                <w:bCs/>
                <w:sz w:val="17"/>
                <w:szCs w:val="17"/>
                <w:lang w:val="ro-RO"/>
              </w:rPr>
              <w:t xml:space="preserve">Examinarea </w:t>
            </w:r>
            <w:r w:rsidR="007A0CBE" w:rsidRPr="002B2BB4">
              <w:rPr>
                <w:bCs/>
                <w:sz w:val="17"/>
                <w:szCs w:val="17"/>
                <w:lang w:val="ro-RO"/>
              </w:rPr>
              <w:t>reclamaţiilor</w:t>
            </w:r>
          </w:p>
          <w:p w14:paraId="53878D27" w14:textId="77777777" w:rsidR="007A0CBE" w:rsidRPr="002B2BB4" w:rsidRDefault="007A0CBE" w:rsidP="002B2BB4">
            <w:pPr>
              <w:autoSpaceDE w:val="0"/>
              <w:autoSpaceDN w:val="0"/>
              <w:adjustRightInd w:val="0"/>
              <w:ind w:firstLine="545"/>
              <w:jc w:val="both"/>
              <w:rPr>
                <w:sz w:val="17"/>
                <w:szCs w:val="17"/>
                <w:lang w:val="ro-RO"/>
              </w:rPr>
            </w:pPr>
            <w:r w:rsidRPr="002B2BB4">
              <w:rPr>
                <w:sz w:val="17"/>
                <w:szCs w:val="17"/>
                <w:lang w:val="ro-RO"/>
              </w:rPr>
              <w:lastRenderedPageBreak/>
              <w:t xml:space="preserve">(1) În cadrul procedurilor sale interne, prestatorul de servicii de plată/emitentul de monedă electronică stabileşte procedura privind depunerea de către utilizatorii serviciilor de plată/deţinătorii monedei electronice a reclamaţiilor şi soluţionarea disputelor în legătură cu drepturile şi obligaţiile ce decurg din prezenta lege. </w:t>
            </w:r>
          </w:p>
          <w:p w14:paraId="123EE457" w14:textId="77777777" w:rsidR="00974FE7" w:rsidRPr="002B2BB4" w:rsidRDefault="007A0CBE" w:rsidP="002B2BB4">
            <w:pPr>
              <w:pStyle w:val="aa"/>
              <w:ind w:firstLine="545"/>
              <w:rPr>
                <w:sz w:val="17"/>
                <w:szCs w:val="17"/>
                <w:lang w:val="ro-RO"/>
              </w:rPr>
            </w:pPr>
            <w:r w:rsidRPr="002B2BB4">
              <w:rPr>
                <w:sz w:val="17"/>
                <w:szCs w:val="17"/>
                <w:lang w:val="ro-RO"/>
              </w:rPr>
              <w:t>(2) Prestatorul de servicii de plată/emitentul de monedă electronică examinează reclamaţia utilizatorului de servicii de plată/deţinătorului de monedă electronică şi comunică decizia sa în cel mult 15 zile de la primirea reclamaţiei.</w:t>
            </w:r>
          </w:p>
        </w:tc>
        <w:tc>
          <w:tcPr>
            <w:tcW w:w="1440" w:type="dxa"/>
          </w:tcPr>
          <w:p w14:paraId="11CAA8E9" w14:textId="77777777" w:rsidR="00427599" w:rsidRPr="002B2BB4" w:rsidRDefault="004B3BDC" w:rsidP="002B2BB4">
            <w:pPr>
              <w:jc w:val="both"/>
              <w:rPr>
                <w:sz w:val="17"/>
                <w:szCs w:val="17"/>
                <w:lang w:val="ro-RO"/>
              </w:rPr>
            </w:pPr>
            <w:r w:rsidRPr="002B2BB4">
              <w:rPr>
                <w:sz w:val="17"/>
                <w:szCs w:val="17"/>
                <w:lang w:val="ro-RO"/>
              </w:rPr>
              <w:lastRenderedPageBreak/>
              <w:t>Compatibil</w:t>
            </w:r>
          </w:p>
        </w:tc>
        <w:tc>
          <w:tcPr>
            <w:tcW w:w="2340" w:type="dxa"/>
          </w:tcPr>
          <w:p w14:paraId="26BEBB2D" w14:textId="77777777" w:rsidR="00427599" w:rsidRPr="002B2BB4" w:rsidRDefault="0020316F" w:rsidP="002B2BB4">
            <w:pPr>
              <w:jc w:val="both"/>
              <w:rPr>
                <w:sz w:val="17"/>
                <w:szCs w:val="17"/>
                <w:lang w:val="ro-RO"/>
              </w:rPr>
            </w:pPr>
            <w:r>
              <w:rPr>
                <w:sz w:val="17"/>
                <w:szCs w:val="17"/>
                <w:lang w:val="ro-RO"/>
              </w:rPr>
              <w:t>Î</w:t>
            </w:r>
            <w:r w:rsidR="002C1E75" w:rsidRPr="002B2BB4">
              <w:rPr>
                <w:sz w:val="17"/>
                <w:szCs w:val="17"/>
                <w:lang w:val="ro-RO"/>
              </w:rPr>
              <w:t>n vigoare</w:t>
            </w:r>
          </w:p>
          <w:p w14:paraId="7E1F8097" w14:textId="77777777" w:rsidR="002C1E75" w:rsidRPr="002B2BB4" w:rsidRDefault="002C1E75" w:rsidP="002B2BB4">
            <w:pPr>
              <w:jc w:val="both"/>
              <w:rPr>
                <w:sz w:val="17"/>
                <w:szCs w:val="17"/>
                <w:lang w:val="ro-RO"/>
              </w:rPr>
            </w:pPr>
          </w:p>
          <w:p w14:paraId="1995197E" w14:textId="77777777" w:rsidR="002C1E75" w:rsidRPr="002B2BB4" w:rsidRDefault="002C1E75" w:rsidP="002B2BB4">
            <w:pPr>
              <w:jc w:val="both"/>
              <w:rPr>
                <w:sz w:val="17"/>
                <w:szCs w:val="17"/>
                <w:lang w:val="ro-RO"/>
              </w:rPr>
            </w:pPr>
          </w:p>
          <w:p w14:paraId="07FFBB56" w14:textId="77777777" w:rsidR="002C1E75" w:rsidRPr="002B2BB4" w:rsidRDefault="002C1E75" w:rsidP="002B2BB4">
            <w:pPr>
              <w:jc w:val="both"/>
              <w:rPr>
                <w:sz w:val="17"/>
                <w:szCs w:val="17"/>
                <w:lang w:val="ro-RO"/>
              </w:rPr>
            </w:pPr>
          </w:p>
          <w:p w14:paraId="78C28D6F" w14:textId="77777777" w:rsidR="002C1E75" w:rsidRPr="002B2BB4" w:rsidRDefault="002C1E75" w:rsidP="002B2BB4">
            <w:pPr>
              <w:jc w:val="both"/>
              <w:rPr>
                <w:sz w:val="17"/>
                <w:szCs w:val="17"/>
                <w:lang w:val="ro-RO"/>
              </w:rPr>
            </w:pPr>
          </w:p>
          <w:p w14:paraId="5AB8C832" w14:textId="77777777" w:rsidR="002C1E75" w:rsidRPr="002B2BB4" w:rsidRDefault="002C1E75" w:rsidP="002B2BB4">
            <w:pPr>
              <w:jc w:val="both"/>
              <w:rPr>
                <w:sz w:val="17"/>
                <w:szCs w:val="17"/>
                <w:lang w:val="ro-RO"/>
              </w:rPr>
            </w:pPr>
          </w:p>
          <w:p w14:paraId="7DE4FD27" w14:textId="77777777" w:rsidR="002C1E75" w:rsidRPr="002B2BB4" w:rsidRDefault="002C1E75" w:rsidP="002B2BB4">
            <w:pPr>
              <w:jc w:val="both"/>
              <w:rPr>
                <w:sz w:val="17"/>
                <w:szCs w:val="17"/>
                <w:lang w:val="ro-RO"/>
              </w:rPr>
            </w:pPr>
          </w:p>
          <w:p w14:paraId="54D0BCF3" w14:textId="77777777" w:rsidR="002C1E75" w:rsidRPr="002B2BB4" w:rsidRDefault="002C1E75" w:rsidP="002B2BB4">
            <w:pPr>
              <w:jc w:val="both"/>
              <w:rPr>
                <w:sz w:val="17"/>
                <w:szCs w:val="17"/>
                <w:lang w:val="ro-RO"/>
              </w:rPr>
            </w:pPr>
          </w:p>
          <w:p w14:paraId="66ED92D0" w14:textId="77777777" w:rsidR="002C1E75" w:rsidRPr="002B2BB4" w:rsidRDefault="002C1E75" w:rsidP="002B2BB4">
            <w:pPr>
              <w:jc w:val="both"/>
              <w:rPr>
                <w:sz w:val="17"/>
                <w:szCs w:val="17"/>
                <w:lang w:val="ro-RO"/>
              </w:rPr>
            </w:pPr>
          </w:p>
          <w:p w14:paraId="43261BEA" w14:textId="77777777" w:rsidR="002C1E75" w:rsidRPr="002B2BB4" w:rsidRDefault="002C1E75" w:rsidP="002B2BB4">
            <w:pPr>
              <w:jc w:val="both"/>
              <w:rPr>
                <w:sz w:val="17"/>
                <w:szCs w:val="17"/>
                <w:lang w:val="ro-RO"/>
              </w:rPr>
            </w:pPr>
          </w:p>
          <w:p w14:paraId="2809BE7F" w14:textId="77777777" w:rsidR="002C1E75" w:rsidRPr="002B2BB4" w:rsidRDefault="002C1E75" w:rsidP="002B2BB4">
            <w:pPr>
              <w:jc w:val="both"/>
              <w:rPr>
                <w:sz w:val="17"/>
                <w:szCs w:val="17"/>
                <w:lang w:val="ro-RO"/>
              </w:rPr>
            </w:pPr>
          </w:p>
          <w:p w14:paraId="18DDC37D" w14:textId="77777777" w:rsidR="002C1E75" w:rsidRPr="002B2BB4" w:rsidRDefault="002C1E75" w:rsidP="002B2BB4">
            <w:pPr>
              <w:jc w:val="both"/>
              <w:rPr>
                <w:sz w:val="17"/>
                <w:szCs w:val="17"/>
                <w:lang w:val="ro-RO"/>
              </w:rPr>
            </w:pPr>
          </w:p>
          <w:p w14:paraId="0EA1527A" w14:textId="77777777" w:rsidR="002C1E75" w:rsidRPr="002B2BB4" w:rsidRDefault="002C1E75" w:rsidP="002B2BB4">
            <w:pPr>
              <w:jc w:val="both"/>
              <w:rPr>
                <w:sz w:val="17"/>
                <w:szCs w:val="17"/>
                <w:lang w:val="ro-RO"/>
              </w:rPr>
            </w:pPr>
          </w:p>
          <w:p w14:paraId="5DE5D169" w14:textId="77777777" w:rsidR="002C1E75" w:rsidRPr="002B2BB4" w:rsidRDefault="002C1E75" w:rsidP="002B2BB4">
            <w:pPr>
              <w:jc w:val="both"/>
              <w:rPr>
                <w:sz w:val="17"/>
                <w:szCs w:val="17"/>
                <w:lang w:val="ro-RO"/>
              </w:rPr>
            </w:pPr>
          </w:p>
          <w:p w14:paraId="549F80BC" w14:textId="77777777" w:rsidR="002C1E75" w:rsidRPr="002B2BB4" w:rsidRDefault="002C1E75" w:rsidP="002B2BB4">
            <w:pPr>
              <w:jc w:val="both"/>
              <w:rPr>
                <w:sz w:val="17"/>
                <w:szCs w:val="17"/>
                <w:lang w:val="ro-RO"/>
              </w:rPr>
            </w:pPr>
          </w:p>
          <w:p w14:paraId="061A931A" w14:textId="77777777" w:rsidR="002C1E75" w:rsidRPr="002B2BB4" w:rsidRDefault="002C1E75" w:rsidP="002B2BB4">
            <w:pPr>
              <w:jc w:val="both"/>
              <w:rPr>
                <w:sz w:val="17"/>
                <w:szCs w:val="17"/>
                <w:lang w:val="ro-RO"/>
              </w:rPr>
            </w:pPr>
          </w:p>
          <w:p w14:paraId="448A0803" w14:textId="77777777" w:rsidR="002C1E75" w:rsidRPr="002B2BB4" w:rsidRDefault="002C1E75" w:rsidP="002B2BB4">
            <w:pPr>
              <w:jc w:val="both"/>
              <w:rPr>
                <w:sz w:val="17"/>
                <w:szCs w:val="17"/>
                <w:lang w:val="ro-RO"/>
              </w:rPr>
            </w:pPr>
          </w:p>
          <w:p w14:paraId="7E62446F" w14:textId="77777777" w:rsidR="002C1E75" w:rsidRPr="002B2BB4" w:rsidRDefault="002C1E75" w:rsidP="002B2BB4">
            <w:pPr>
              <w:jc w:val="both"/>
              <w:rPr>
                <w:sz w:val="17"/>
                <w:szCs w:val="17"/>
                <w:lang w:val="ro-RO"/>
              </w:rPr>
            </w:pPr>
          </w:p>
          <w:p w14:paraId="1AE8655D" w14:textId="77777777" w:rsidR="002C1E75" w:rsidRPr="002B2BB4" w:rsidRDefault="002C1E75" w:rsidP="002B2BB4">
            <w:pPr>
              <w:jc w:val="both"/>
              <w:rPr>
                <w:sz w:val="17"/>
                <w:szCs w:val="17"/>
                <w:lang w:val="ro-RO"/>
              </w:rPr>
            </w:pPr>
          </w:p>
          <w:p w14:paraId="6085712E" w14:textId="77777777" w:rsidR="002C1E75" w:rsidRPr="002B2BB4" w:rsidRDefault="002C1E75" w:rsidP="002B2BB4">
            <w:pPr>
              <w:jc w:val="both"/>
              <w:rPr>
                <w:sz w:val="17"/>
                <w:szCs w:val="17"/>
                <w:lang w:val="ro-RO"/>
              </w:rPr>
            </w:pPr>
          </w:p>
          <w:p w14:paraId="7A53EE17" w14:textId="77777777" w:rsidR="002C1E75" w:rsidRPr="002B2BB4" w:rsidRDefault="002C1E75" w:rsidP="002B2BB4">
            <w:pPr>
              <w:jc w:val="both"/>
              <w:rPr>
                <w:sz w:val="17"/>
                <w:szCs w:val="17"/>
                <w:lang w:val="ro-RO"/>
              </w:rPr>
            </w:pPr>
          </w:p>
          <w:p w14:paraId="00E1D648" w14:textId="77777777" w:rsidR="002C1E75" w:rsidRPr="002B2BB4" w:rsidRDefault="002C1E75" w:rsidP="002B2BB4">
            <w:pPr>
              <w:jc w:val="both"/>
              <w:rPr>
                <w:sz w:val="17"/>
                <w:szCs w:val="17"/>
                <w:lang w:val="ro-RO"/>
              </w:rPr>
            </w:pPr>
          </w:p>
          <w:p w14:paraId="72E62740" w14:textId="77777777" w:rsidR="002C1E75" w:rsidRPr="002B2BB4" w:rsidRDefault="002C1E75" w:rsidP="002B2BB4">
            <w:pPr>
              <w:jc w:val="both"/>
              <w:rPr>
                <w:sz w:val="17"/>
                <w:szCs w:val="17"/>
                <w:lang w:val="ro-RO"/>
              </w:rPr>
            </w:pPr>
          </w:p>
          <w:p w14:paraId="027CAAB5" w14:textId="77777777" w:rsidR="002C1E75" w:rsidRPr="002B2BB4" w:rsidRDefault="002C1E75" w:rsidP="002B2BB4">
            <w:pPr>
              <w:jc w:val="both"/>
              <w:rPr>
                <w:sz w:val="17"/>
                <w:szCs w:val="17"/>
                <w:lang w:val="ro-RO"/>
              </w:rPr>
            </w:pPr>
          </w:p>
          <w:p w14:paraId="03AD825A" w14:textId="77777777" w:rsidR="002C1E75" w:rsidRPr="002B2BB4" w:rsidRDefault="002C1E75" w:rsidP="002B2BB4">
            <w:pPr>
              <w:jc w:val="both"/>
              <w:rPr>
                <w:sz w:val="17"/>
                <w:szCs w:val="17"/>
                <w:lang w:val="ro-RO"/>
              </w:rPr>
            </w:pPr>
          </w:p>
          <w:p w14:paraId="326E6AB3" w14:textId="77777777" w:rsidR="002C1E75" w:rsidRPr="002B2BB4" w:rsidRDefault="002C1E75" w:rsidP="002B2BB4">
            <w:pPr>
              <w:jc w:val="both"/>
              <w:rPr>
                <w:sz w:val="17"/>
                <w:szCs w:val="17"/>
                <w:lang w:val="ro-RO"/>
              </w:rPr>
            </w:pPr>
          </w:p>
          <w:p w14:paraId="510021BE" w14:textId="77777777" w:rsidR="002C1E75" w:rsidRPr="002B2BB4" w:rsidRDefault="002C1E75" w:rsidP="002B2BB4">
            <w:pPr>
              <w:jc w:val="both"/>
              <w:rPr>
                <w:sz w:val="17"/>
                <w:szCs w:val="17"/>
                <w:lang w:val="ro-RO"/>
              </w:rPr>
            </w:pPr>
          </w:p>
          <w:p w14:paraId="0D1B66FB" w14:textId="77777777" w:rsidR="002C1E75" w:rsidRPr="002B2BB4" w:rsidRDefault="002C1E75" w:rsidP="002B2BB4">
            <w:pPr>
              <w:jc w:val="both"/>
              <w:rPr>
                <w:sz w:val="17"/>
                <w:szCs w:val="17"/>
                <w:lang w:val="ro-RO"/>
              </w:rPr>
            </w:pPr>
          </w:p>
          <w:p w14:paraId="6F4A6B05" w14:textId="77777777" w:rsidR="002C1E75" w:rsidRPr="002B2BB4" w:rsidRDefault="002C1E75" w:rsidP="002B2BB4">
            <w:pPr>
              <w:jc w:val="both"/>
              <w:rPr>
                <w:sz w:val="17"/>
                <w:szCs w:val="17"/>
                <w:lang w:val="ro-RO"/>
              </w:rPr>
            </w:pPr>
          </w:p>
          <w:p w14:paraId="14F895BB" w14:textId="77777777" w:rsidR="002C1E75" w:rsidRPr="002B2BB4" w:rsidRDefault="002C1E75" w:rsidP="002B2BB4">
            <w:pPr>
              <w:jc w:val="both"/>
              <w:rPr>
                <w:sz w:val="17"/>
                <w:szCs w:val="17"/>
                <w:lang w:val="ro-RO"/>
              </w:rPr>
            </w:pPr>
          </w:p>
          <w:p w14:paraId="1F94E49A" w14:textId="77777777" w:rsidR="002C1E75" w:rsidRPr="002B2BB4" w:rsidRDefault="002C1E75" w:rsidP="002B2BB4">
            <w:pPr>
              <w:jc w:val="both"/>
              <w:rPr>
                <w:sz w:val="17"/>
                <w:szCs w:val="17"/>
                <w:lang w:val="ro-RO"/>
              </w:rPr>
            </w:pPr>
          </w:p>
          <w:p w14:paraId="2E12AE3B" w14:textId="77777777" w:rsidR="002C1E75" w:rsidRPr="002B2BB4" w:rsidRDefault="002C1E75" w:rsidP="002B2BB4">
            <w:pPr>
              <w:jc w:val="both"/>
              <w:rPr>
                <w:sz w:val="17"/>
                <w:szCs w:val="17"/>
                <w:lang w:val="ro-RO"/>
              </w:rPr>
            </w:pPr>
          </w:p>
          <w:p w14:paraId="1DB2CF73" w14:textId="77777777" w:rsidR="002C1E75" w:rsidRPr="002B2BB4" w:rsidRDefault="002C1E75" w:rsidP="002B2BB4">
            <w:pPr>
              <w:jc w:val="both"/>
              <w:rPr>
                <w:sz w:val="17"/>
                <w:szCs w:val="17"/>
                <w:lang w:val="ro-RO"/>
              </w:rPr>
            </w:pPr>
          </w:p>
          <w:p w14:paraId="6FCD2339" w14:textId="77777777" w:rsidR="002C1E75" w:rsidRPr="002B2BB4" w:rsidRDefault="002C1E75" w:rsidP="004D0A5F">
            <w:pPr>
              <w:jc w:val="both"/>
              <w:rPr>
                <w:sz w:val="17"/>
                <w:szCs w:val="17"/>
                <w:lang w:val="ro-RO"/>
              </w:rPr>
            </w:pPr>
          </w:p>
          <w:p w14:paraId="2BCD479B" w14:textId="77777777" w:rsidR="002C1E75" w:rsidRPr="002B2BB4" w:rsidRDefault="002C1E75" w:rsidP="002B2BB4">
            <w:pPr>
              <w:rPr>
                <w:sz w:val="17"/>
                <w:szCs w:val="17"/>
                <w:lang w:val="ro-RO"/>
              </w:rPr>
            </w:pPr>
          </w:p>
          <w:p w14:paraId="7D40CF8F" w14:textId="77777777" w:rsidR="002C1E75" w:rsidRPr="002B2BB4" w:rsidRDefault="002C1E75" w:rsidP="002B2BB4">
            <w:pPr>
              <w:rPr>
                <w:sz w:val="17"/>
                <w:szCs w:val="17"/>
                <w:lang w:val="ro-RO"/>
              </w:rPr>
            </w:pPr>
          </w:p>
          <w:p w14:paraId="3A67A161" w14:textId="77777777" w:rsidR="002C1E75" w:rsidRPr="002B2BB4" w:rsidRDefault="002C1E75" w:rsidP="002B2BB4">
            <w:pPr>
              <w:rPr>
                <w:sz w:val="17"/>
                <w:szCs w:val="17"/>
                <w:lang w:val="ro-RO"/>
              </w:rPr>
            </w:pPr>
          </w:p>
          <w:p w14:paraId="34A6C69A" w14:textId="77777777" w:rsidR="002C1E75" w:rsidRPr="002B2BB4" w:rsidRDefault="002C1E75" w:rsidP="002B2BB4">
            <w:pPr>
              <w:rPr>
                <w:sz w:val="17"/>
                <w:szCs w:val="17"/>
                <w:lang w:val="ro-RO"/>
              </w:rPr>
            </w:pPr>
          </w:p>
          <w:p w14:paraId="7D1DDCE8" w14:textId="77777777" w:rsidR="002C1E75" w:rsidRPr="002B2BB4" w:rsidRDefault="002C1E75" w:rsidP="002B2BB4">
            <w:pPr>
              <w:rPr>
                <w:sz w:val="17"/>
                <w:szCs w:val="17"/>
                <w:lang w:val="ro-RO"/>
              </w:rPr>
            </w:pPr>
          </w:p>
          <w:p w14:paraId="7DB09DC0" w14:textId="77777777" w:rsidR="002C1E75" w:rsidRPr="002B2BB4" w:rsidRDefault="002C1E75" w:rsidP="002B2BB4">
            <w:pPr>
              <w:rPr>
                <w:sz w:val="17"/>
                <w:szCs w:val="17"/>
                <w:lang w:val="ro-RO"/>
              </w:rPr>
            </w:pPr>
          </w:p>
          <w:p w14:paraId="7BA0B71F" w14:textId="77777777" w:rsidR="002C1E75" w:rsidRPr="002B2BB4" w:rsidRDefault="002C1E75" w:rsidP="002B2BB4">
            <w:pPr>
              <w:rPr>
                <w:sz w:val="17"/>
                <w:szCs w:val="17"/>
                <w:lang w:val="ro-RO"/>
              </w:rPr>
            </w:pPr>
          </w:p>
          <w:p w14:paraId="5F9E2183" w14:textId="77777777" w:rsidR="002C1E75" w:rsidRPr="002B2BB4" w:rsidRDefault="002C1E75" w:rsidP="002B2BB4">
            <w:pPr>
              <w:rPr>
                <w:sz w:val="17"/>
                <w:szCs w:val="17"/>
                <w:lang w:val="ro-RO"/>
              </w:rPr>
            </w:pPr>
          </w:p>
          <w:p w14:paraId="5078852A" w14:textId="77777777" w:rsidR="002C1E75" w:rsidRPr="002B2BB4" w:rsidRDefault="002C1E75" w:rsidP="002B2BB4">
            <w:pPr>
              <w:rPr>
                <w:sz w:val="17"/>
                <w:szCs w:val="17"/>
                <w:lang w:val="ro-RO"/>
              </w:rPr>
            </w:pPr>
          </w:p>
          <w:p w14:paraId="3A998FA6" w14:textId="77777777" w:rsidR="002C1E75" w:rsidRPr="002B2BB4" w:rsidRDefault="002C1E75" w:rsidP="002B2BB4">
            <w:pPr>
              <w:rPr>
                <w:sz w:val="17"/>
                <w:szCs w:val="17"/>
                <w:lang w:val="ro-RO"/>
              </w:rPr>
            </w:pPr>
          </w:p>
          <w:p w14:paraId="3028A2A8" w14:textId="77777777" w:rsidR="002C1E75" w:rsidRPr="002B2BB4" w:rsidRDefault="002C1E75" w:rsidP="002B2BB4">
            <w:pPr>
              <w:rPr>
                <w:sz w:val="17"/>
                <w:szCs w:val="17"/>
                <w:lang w:val="ro-RO"/>
              </w:rPr>
            </w:pPr>
          </w:p>
          <w:p w14:paraId="21F4C839" w14:textId="77777777" w:rsidR="002C1E75" w:rsidRPr="002B2BB4" w:rsidRDefault="002C1E75" w:rsidP="002B2BB4">
            <w:pPr>
              <w:rPr>
                <w:sz w:val="17"/>
                <w:szCs w:val="17"/>
                <w:lang w:val="ro-RO"/>
              </w:rPr>
            </w:pPr>
          </w:p>
          <w:p w14:paraId="46B1E73B" w14:textId="77777777" w:rsidR="002C1E75" w:rsidRPr="002B2BB4" w:rsidRDefault="002C1E75" w:rsidP="002B2BB4">
            <w:pPr>
              <w:rPr>
                <w:sz w:val="17"/>
                <w:szCs w:val="17"/>
                <w:lang w:val="ro-RO"/>
              </w:rPr>
            </w:pPr>
          </w:p>
          <w:p w14:paraId="3200A8F0" w14:textId="77777777" w:rsidR="002C1E75" w:rsidRPr="002B2BB4" w:rsidRDefault="002C1E75" w:rsidP="002B2BB4">
            <w:pPr>
              <w:rPr>
                <w:sz w:val="17"/>
                <w:szCs w:val="17"/>
                <w:lang w:val="ro-RO"/>
              </w:rPr>
            </w:pPr>
          </w:p>
          <w:p w14:paraId="5E5DC53E" w14:textId="77777777" w:rsidR="002C1E75" w:rsidRPr="002B2BB4" w:rsidRDefault="002C1E75" w:rsidP="002B2BB4">
            <w:pPr>
              <w:rPr>
                <w:sz w:val="17"/>
                <w:szCs w:val="17"/>
                <w:lang w:val="ro-RO"/>
              </w:rPr>
            </w:pPr>
          </w:p>
          <w:p w14:paraId="4E64D55B" w14:textId="77777777" w:rsidR="002C1E75" w:rsidRPr="002B2BB4" w:rsidRDefault="002C1E75" w:rsidP="004D0A5F">
            <w:pPr>
              <w:rPr>
                <w:sz w:val="17"/>
                <w:szCs w:val="17"/>
                <w:lang w:val="ro-RO"/>
              </w:rPr>
            </w:pPr>
          </w:p>
          <w:p w14:paraId="0D59EB3D" w14:textId="77777777" w:rsidR="002C1E75" w:rsidRPr="002B2BB4" w:rsidRDefault="002C1E75" w:rsidP="004D0A5F">
            <w:pPr>
              <w:rPr>
                <w:sz w:val="17"/>
                <w:szCs w:val="17"/>
                <w:lang w:val="ro-RO"/>
              </w:rPr>
            </w:pPr>
          </w:p>
          <w:p w14:paraId="4DA23B35" w14:textId="77777777" w:rsidR="002C1E75" w:rsidRPr="002B2BB4" w:rsidRDefault="002C1E75" w:rsidP="004D0A5F">
            <w:pPr>
              <w:rPr>
                <w:sz w:val="17"/>
                <w:szCs w:val="17"/>
                <w:lang w:val="ro-RO"/>
              </w:rPr>
            </w:pPr>
            <w:r w:rsidRPr="002B2BB4">
              <w:rPr>
                <w:sz w:val="17"/>
                <w:szCs w:val="17"/>
                <w:lang w:val="ro-RO"/>
              </w:rPr>
              <w:t>Prevedere modificată prin proiect</w:t>
            </w:r>
          </w:p>
          <w:p w14:paraId="63C634FF" w14:textId="77777777" w:rsidR="002C1E75" w:rsidRPr="002B2BB4" w:rsidRDefault="0020316F" w:rsidP="004D0A5F">
            <w:pPr>
              <w:rPr>
                <w:sz w:val="17"/>
                <w:szCs w:val="17"/>
                <w:lang w:val="ro-RO"/>
              </w:rPr>
            </w:pPr>
            <w:r>
              <w:rPr>
                <w:sz w:val="17"/>
                <w:szCs w:val="17"/>
                <w:lang w:val="ro-RO"/>
              </w:rPr>
              <w:t>În vigoare</w:t>
            </w:r>
          </w:p>
          <w:p w14:paraId="45EC052F" w14:textId="77777777" w:rsidR="002C1E75" w:rsidRPr="002B2BB4" w:rsidRDefault="002C1E75" w:rsidP="004D0A5F">
            <w:pPr>
              <w:rPr>
                <w:sz w:val="17"/>
                <w:szCs w:val="17"/>
                <w:lang w:val="ro-RO"/>
              </w:rPr>
            </w:pPr>
          </w:p>
          <w:p w14:paraId="0A8FC128" w14:textId="77777777" w:rsidR="002C1E75" w:rsidRPr="002B2BB4" w:rsidRDefault="002C1E75" w:rsidP="004D0A5F">
            <w:pPr>
              <w:rPr>
                <w:sz w:val="17"/>
                <w:szCs w:val="17"/>
                <w:lang w:val="ro-RO"/>
              </w:rPr>
            </w:pPr>
          </w:p>
          <w:p w14:paraId="47F1D048" w14:textId="77777777" w:rsidR="002C1E75" w:rsidRPr="002B2BB4" w:rsidRDefault="002C1E75" w:rsidP="004D0A5F">
            <w:pPr>
              <w:rPr>
                <w:sz w:val="17"/>
                <w:szCs w:val="17"/>
                <w:lang w:val="ro-RO"/>
              </w:rPr>
            </w:pPr>
          </w:p>
          <w:p w14:paraId="22D02F34" w14:textId="77777777" w:rsidR="002C1E75" w:rsidRPr="002B2BB4" w:rsidRDefault="002C1E75" w:rsidP="004D0A5F">
            <w:pPr>
              <w:rPr>
                <w:sz w:val="17"/>
                <w:szCs w:val="17"/>
                <w:lang w:val="ro-RO"/>
              </w:rPr>
            </w:pPr>
          </w:p>
          <w:p w14:paraId="27AF9796" w14:textId="77777777" w:rsidR="002C1E75" w:rsidRPr="002B2BB4" w:rsidRDefault="002C1E75" w:rsidP="004D0A5F">
            <w:pPr>
              <w:rPr>
                <w:sz w:val="17"/>
                <w:szCs w:val="17"/>
                <w:lang w:val="ro-RO"/>
              </w:rPr>
            </w:pPr>
          </w:p>
          <w:p w14:paraId="16572A17" w14:textId="77777777" w:rsidR="0020316F" w:rsidRDefault="004C3652" w:rsidP="002B2BB4">
            <w:pPr>
              <w:rPr>
                <w:sz w:val="17"/>
                <w:szCs w:val="17"/>
                <w:lang w:val="ro-RO"/>
              </w:rPr>
            </w:pPr>
            <w:r w:rsidRPr="004C3652">
              <w:rPr>
                <w:sz w:val="17"/>
                <w:szCs w:val="17"/>
                <w:lang w:val="ro-RO"/>
              </w:rPr>
              <w:t>Prevedere modificată prin proiect</w:t>
            </w:r>
          </w:p>
          <w:p w14:paraId="28F66A9B" w14:textId="77777777" w:rsidR="002C1E75" w:rsidRPr="002B2BB4" w:rsidRDefault="002C1E75" w:rsidP="002B2BB4">
            <w:pPr>
              <w:rPr>
                <w:sz w:val="17"/>
                <w:szCs w:val="17"/>
                <w:lang w:val="ro-RO"/>
              </w:rPr>
            </w:pPr>
            <w:r w:rsidRPr="002B2BB4">
              <w:rPr>
                <w:sz w:val="17"/>
                <w:szCs w:val="17"/>
                <w:lang w:val="ro-RO"/>
              </w:rPr>
              <w:t>Lit. e)-h) incluse prin proiect</w:t>
            </w:r>
          </w:p>
          <w:p w14:paraId="10648345" w14:textId="77777777" w:rsidR="002A1CD8" w:rsidRPr="002B2BB4" w:rsidRDefault="002A1CD8" w:rsidP="002B2BB4">
            <w:pPr>
              <w:rPr>
                <w:sz w:val="17"/>
                <w:szCs w:val="17"/>
                <w:lang w:val="ro-RO"/>
              </w:rPr>
            </w:pPr>
          </w:p>
          <w:p w14:paraId="7B0CA210" w14:textId="77777777" w:rsidR="002A1CD8" w:rsidRPr="002B2BB4" w:rsidRDefault="002A1CD8" w:rsidP="002B2BB4">
            <w:pPr>
              <w:rPr>
                <w:sz w:val="17"/>
                <w:szCs w:val="17"/>
                <w:lang w:val="ro-RO"/>
              </w:rPr>
            </w:pPr>
          </w:p>
          <w:p w14:paraId="2EB24244" w14:textId="77777777" w:rsidR="002A1CD8" w:rsidRPr="002B2BB4" w:rsidRDefault="002A1CD8" w:rsidP="002B2BB4">
            <w:pPr>
              <w:rPr>
                <w:sz w:val="17"/>
                <w:szCs w:val="17"/>
                <w:lang w:val="ro-RO"/>
              </w:rPr>
            </w:pPr>
          </w:p>
          <w:p w14:paraId="07A4E753" w14:textId="77777777" w:rsidR="002A1CD8" w:rsidRPr="002B2BB4" w:rsidRDefault="002A1CD8" w:rsidP="002B2BB4">
            <w:pPr>
              <w:rPr>
                <w:sz w:val="17"/>
                <w:szCs w:val="17"/>
                <w:lang w:val="ro-RO"/>
              </w:rPr>
            </w:pPr>
          </w:p>
          <w:p w14:paraId="5C4B0C9B" w14:textId="77777777" w:rsidR="002A1CD8" w:rsidRPr="002B2BB4" w:rsidRDefault="002A1CD8" w:rsidP="002B2BB4">
            <w:pPr>
              <w:rPr>
                <w:sz w:val="17"/>
                <w:szCs w:val="17"/>
                <w:lang w:val="ro-RO"/>
              </w:rPr>
            </w:pPr>
          </w:p>
          <w:p w14:paraId="462F6BA7" w14:textId="77777777" w:rsidR="002A1CD8" w:rsidRPr="002B2BB4" w:rsidRDefault="002A1CD8" w:rsidP="002B2BB4">
            <w:pPr>
              <w:rPr>
                <w:sz w:val="17"/>
                <w:szCs w:val="17"/>
                <w:lang w:val="ro-RO"/>
              </w:rPr>
            </w:pPr>
          </w:p>
          <w:p w14:paraId="2441BB3D" w14:textId="77777777" w:rsidR="002A1CD8" w:rsidRPr="002B2BB4" w:rsidRDefault="002A1CD8" w:rsidP="002B2BB4">
            <w:pPr>
              <w:rPr>
                <w:sz w:val="17"/>
                <w:szCs w:val="17"/>
                <w:lang w:val="ro-RO"/>
              </w:rPr>
            </w:pPr>
          </w:p>
          <w:p w14:paraId="08B8D746" w14:textId="77777777" w:rsidR="002A1CD8" w:rsidRPr="002B2BB4" w:rsidRDefault="002A1CD8" w:rsidP="002B2BB4">
            <w:pPr>
              <w:rPr>
                <w:sz w:val="17"/>
                <w:szCs w:val="17"/>
                <w:lang w:val="ro-RO"/>
              </w:rPr>
            </w:pPr>
          </w:p>
          <w:p w14:paraId="3627502D" w14:textId="77777777" w:rsidR="002A1CD8" w:rsidRPr="002B2BB4" w:rsidRDefault="002A1CD8" w:rsidP="002B2BB4">
            <w:pPr>
              <w:rPr>
                <w:sz w:val="17"/>
                <w:szCs w:val="17"/>
                <w:lang w:val="ro-RO"/>
              </w:rPr>
            </w:pPr>
          </w:p>
          <w:p w14:paraId="1D3BAD95" w14:textId="77777777" w:rsidR="002A1CD8" w:rsidRPr="002B2BB4" w:rsidRDefault="002A1CD8" w:rsidP="002B2BB4">
            <w:pPr>
              <w:rPr>
                <w:sz w:val="17"/>
                <w:szCs w:val="17"/>
                <w:lang w:val="ro-RO"/>
              </w:rPr>
            </w:pPr>
          </w:p>
          <w:p w14:paraId="157F01CD" w14:textId="77777777" w:rsidR="002A1CD8" w:rsidRPr="002B2BB4" w:rsidRDefault="002A1CD8" w:rsidP="002B2BB4">
            <w:pPr>
              <w:rPr>
                <w:sz w:val="17"/>
                <w:szCs w:val="17"/>
                <w:lang w:val="ro-RO"/>
              </w:rPr>
            </w:pPr>
          </w:p>
          <w:p w14:paraId="4474D2B0" w14:textId="77777777" w:rsidR="002A1CD8" w:rsidRPr="002B2BB4" w:rsidRDefault="002A1CD8" w:rsidP="002B2BB4">
            <w:pPr>
              <w:rPr>
                <w:sz w:val="17"/>
                <w:szCs w:val="17"/>
                <w:lang w:val="ro-RO"/>
              </w:rPr>
            </w:pPr>
          </w:p>
          <w:p w14:paraId="50C39323" w14:textId="77777777" w:rsidR="002A1CD8" w:rsidRPr="002B2BB4" w:rsidRDefault="002A1CD8" w:rsidP="002B2BB4">
            <w:pPr>
              <w:rPr>
                <w:sz w:val="17"/>
                <w:szCs w:val="17"/>
                <w:lang w:val="ro-RO"/>
              </w:rPr>
            </w:pPr>
          </w:p>
          <w:p w14:paraId="79F08073" w14:textId="77777777" w:rsidR="002A1CD8" w:rsidRPr="002B2BB4" w:rsidRDefault="0020316F" w:rsidP="002B2BB4">
            <w:pPr>
              <w:rPr>
                <w:sz w:val="17"/>
                <w:szCs w:val="17"/>
                <w:lang w:val="ro-RO"/>
              </w:rPr>
            </w:pPr>
            <w:r>
              <w:rPr>
                <w:sz w:val="17"/>
                <w:szCs w:val="17"/>
                <w:lang w:val="ro-RO"/>
              </w:rPr>
              <w:lastRenderedPageBreak/>
              <w:t>În vigoare</w:t>
            </w:r>
          </w:p>
          <w:p w14:paraId="1A7CBAB5" w14:textId="77777777" w:rsidR="002A1CD8" w:rsidRPr="002B2BB4" w:rsidRDefault="002A1CD8" w:rsidP="002B2BB4">
            <w:pPr>
              <w:rPr>
                <w:sz w:val="17"/>
                <w:szCs w:val="17"/>
                <w:lang w:val="ro-RO"/>
              </w:rPr>
            </w:pPr>
          </w:p>
          <w:p w14:paraId="3E138034" w14:textId="77777777" w:rsidR="002A1CD8" w:rsidRPr="002B2BB4" w:rsidRDefault="002A1CD8" w:rsidP="002B2BB4">
            <w:pPr>
              <w:rPr>
                <w:sz w:val="17"/>
                <w:szCs w:val="17"/>
                <w:lang w:val="ro-RO"/>
              </w:rPr>
            </w:pPr>
          </w:p>
          <w:p w14:paraId="0D2A2B8D" w14:textId="77777777" w:rsidR="002A1CD8" w:rsidRPr="002B2BB4" w:rsidRDefault="002A1CD8" w:rsidP="002B2BB4">
            <w:pPr>
              <w:rPr>
                <w:sz w:val="17"/>
                <w:szCs w:val="17"/>
                <w:lang w:val="ro-RO"/>
              </w:rPr>
            </w:pPr>
          </w:p>
          <w:p w14:paraId="25D57FD7" w14:textId="77777777" w:rsidR="002A1CD8" w:rsidRPr="002B2BB4" w:rsidRDefault="002A1CD8" w:rsidP="002B2BB4">
            <w:pPr>
              <w:rPr>
                <w:sz w:val="17"/>
                <w:szCs w:val="17"/>
                <w:lang w:val="ro-RO"/>
              </w:rPr>
            </w:pPr>
          </w:p>
          <w:p w14:paraId="0A9616C1" w14:textId="77777777" w:rsidR="002A1CD8" w:rsidRPr="002B2BB4" w:rsidRDefault="002A1CD8" w:rsidP="002B2BB4">
            <w:pPr>
              <w:rPr>
                <w:sz w:val="17"/>
                <w:szCs w:val="17"/>
                <w:lang w:val="ro-RO"/>
              </w:rPr>
            </w:pPr>
            <w:r w:rsidRPr="002B2BB4">
              <w:rPr>
                <w:sz w:val="17"/>
                <w:szCs w:val="17"/>
                <w:lang w:val="ro-RO"/>
              </w:rPr>
              <w:t>Lit. a</w:t>
            </w:r>
            <w:r w:rsidRPr="002B2BB4">
              <w:rPr>
                <w:sz w:val="17"/>
                <w:szCs w:val="17"/>
                <w:vertAlign w:val="superscript"/>
                <w:lang w:val="ro-RO"/>
              </w:rPr>
              <w:t>1</w:t>
            </w:r>
            <w:r w:rsidRPr="002B2BB4">
              <w:rPr>
                <w:sz w:val="17"/>
                <w:szCs w:val="17"/>
                <w:lang w:val="ro-RO"/>
              </w:rPr>
              <w:t>) inclusă prin proiect</w:t>
            </w:r>
          </w:p>
          <w:p w14:paraId="3AF38DB4" w14:textId="77777777" w:rsidR="00DC7CA8" w:rsidRPr="002B2BB4" w:rsidRDefault="00DC7CA8" w:rsidP="002B2BB4">
            <w:pPr>
              <w:rPr>
                <w:sz w:val="17"/>
                <w:szCs w:val="17"/>
                <w:lang w:val="ro-RO"/>
              </w:rPr>
            </w:pPr>
          </w:p>
          <w:p w14:paraId="2C9016F2" w14:textId="77777777" w:rsidR="00DC7CA8" w:rsidRPr="002B2BB4" w:rsidRDefault="00DC7CA8" w:rsidP="002B2BB4">
            <w:pPr>
              <w:rPr>
                <w:sz w:val="17"/>
                <w:szCs w:val="17"/>
                <w:lang w:val="ro-RO"/>
              </w:rPr>
            </w:pPr>
          </w:p>
          <w:p w14:paraId="2ECD129D" w14:textId="77777777" w:rsidR="00DC7CA8" w:rsidRPr="002B2BB4" w:rsidRDefault="00DC7CA8" w:rsidP="002B2BB4">
            <w:pPr>
              <w:rPr>
                <w:sz w:val="17"/>
                <w:szCs w:val="17"/>
                <w:lang w:val="ro-RO"/>
              </w:rPr>
            </w:pPr>
          </w:p>
          <w:p w14:paraId="0C4FDC91" w14:textId="77777777" w:rsidR="00DC7CA8" w:rsidRPr="002B2BB4" w:rsidRDefault="00DC7CA8" w:rsidP="002B2BB4">
            <w:pPr>
              <w:rPr>
                <w:sz w:val="17"/>
                <w:szCs w:val="17"/>
                <w:lang w:val="ro-RO"/>
              </w:rPr>
            </w:pPr>
            <w:r w:rsidRPr="002B2BB4">
              <w:rPr>
                <w:sz w:val="17"/>
                <w:szCs w:val="17"/>
                <w:lang w:val="ro-RO"/>
              </w:rPr>
              <w:t>Prevedere modificată prin proiect</w:t>
            </w:r>
          </w:p>
          <w:p w14:paraId="6ECD5DBF" w14:textId="77777777" w:rsidR="00DC7CA8" w:rsidRPr="002B2BB4" w:rsidRDefault="00DC7CA8" w:rsidP="002B2BB4">
            <w:pPr>
              <w:rPr>
                <w:sz w:val="17"/>
                <w:szCs w:val="17"/>
                <w:lang w:val="ro-RO"/>
              </w:rPr>
            </w:pPr>
          </w:p>
          <w:p w14:paraId="579255A2" w14:textId="77777777" w:rsidR="00DC7CA8" w:rsidRPr="002B2BB4" w:rsidRDefault="00DC7CA8" w:rsidP="002B2BB4">
            <w:pPr>
              <w:rPr>
                <w:sz w:val="17"/>
                <w:szCs w:val="17"/>
                <w:lang w:val="ro-RO"/>
              </w:rPr>
            </w:pPr>
          </w:p>
          <w:p w14:paraId="23EBFB66" w14:textId="77777777" w:rsidR="00DC7CA8" w:rsidRPr="002B2BB4" w:rsidRDefault="00DC7CA8" w:rsidP="002B2BB4">
            <w:pPr>
              <w:rPr>
                <w:sz w:val="17"/>
                <w:szCs w:val="17"/>
                <w:lang w:val="ro-RO"/>
              </w:rPr>
            </w:pPr>
          </w:p>
          <w:p w14:paraId="2F183FD6" w14:textId="77777777" w:rsidR="00DC7CA8" w:rsidRPr="002B2BB4" w:rsidRDefault="00DC7CA8" w:rsidP="002B2BB4">
            <w:pPr>
              <w:rPr>
                <w:sz w:val="17"/>
                <w:szCs w:val="17"/>
                <w:lang w:val="ro-RO"/>
              </w:rPr>
            </w:pPr>
            <w:r w:rsidRPr="002B2BB4">
              <w:rPr>
                <w:sz w:val="17"/>
                <w:szCs w:val="17"/>
                <w:lang w:val="ro-RO"/>
              </w:rPr>
              <w:t>Lit. b</w:t>
            </w:r>
            <w:r w:rsidRPr="002B2BB4">
              <w:rPr>
                <w:sz w:val="17"/>
                <w:szCs w:val="17"/>
                <w:vertAlign w:val="superscript"/>
                <w:lang w:val="ro-RO"/>
              </w:rPr>
              <w:t>1</w:t>
            </w:r>
            <w:r w:rsidRPr="002B2BB4">
              <w:rPr>
                <w:sz w:val="17"/>
                <w:szCs w:val="17"/>
                <w:lang w:val="ro-RO"/>
              </w:rPr>
              <w:t>) și b</w:t>
            </w:r>
            <w:r w:rsidRPr="002B2BB4">
              <w:rPr>
                <w:sz w:val="17"/>
                <w:szCs w:val="17"/>
                <w:vertAlign w:val="superscript"/>
                <w:lang w:val="ro-RO"/>
              </w:rPr>
              <w:t>2</w:t>
            </w:r>
            <w:r w:rsidRPr="002B2BB4">
              <w:rPr>
                <w:sz w:val="17"/>
                <w:szCs w:val="17"/>
                <w:lang w:val="ro-RO"/>
              </w:rPr>
              <w:t>) incluse prin proiect</w:t>
            </w:r>
          </w:p>
          <w:p w14:paraId="5055CF08" w14:textId="77777777" w:rsidR="00A713E1" w:rsidRPr="002B2BB4" w:rsidRDefault="00A713E1" w:rsidP="002B2BB4">
            <w:pPr>
              <w:rPr>
                <w:sz w:val="17"/>
                <w:szCs w:val="17"/>
                <w:lang w:val="ro-RO"/>
              </w:rPr>
            </w:pPr>
          </w:p>
          <w:p w14:paraId="06F43B07" w14:textId="77777777" w:rsidR="00A713E1" w:rsidRPr="002B2BB4" w:rsidRDefault="00A713E1" w:rsidP="002B2BB4">
            <w:pPr>
              <w:rPr>
                <w:sz w:val="17"/>
                <w:szCs w:val="17"/>
                <w:lang w:val="ro-RO"/>
              </w:rPr>
            </w:pPr>
          </w:p>
          <w:p w14:paraId="62893C34" w14:textId="77777777" w:rsidR="00A713E1" w:rsidRPr="002B2BB4" w:rsidRDefault="00A713E1" w:rsidP="002B2BB4">
            <w:pPr>
              <w:rPr>
                <w:sz w:val="17"/>
                <w:szCs w:val="17"/>
                <w:lang w:val="ro-RO"/>
              </w:rPr>
            </w:pPr>
          </w:p>
          <w:p w14:paraId="45D78DBA" w14:textId="77777777" w:rsidR="00A713E1" w:rsidRPr="002B2BB4" w:rsidRDefault="00A713E1" w:rsidP="002B2BB4">
            <w:pPr>
              <w:rPr>
                <w:sz w:val="17"/>
                <w:szCs w:val="17"/>
                <w:lang w:val="ro-RO"/>
              </w:rPr>
            </w:pPr>
          </w:p>
          <w:p w14:paraId="7964F58E" w14:textId="77777777" w:rsidR="00A713E1" w:rsidRPr="002B2BB4" w:rsidRDefault="00A713E1" w:rsidP="002B2BB4">
            <w:pPr>
              <w:rPr>
                <w:sz w:val="17"/>
                <w:szCs w:val="17"/>
                <w:lang w:val="ro-RO"/>
              </w:rPr>
            </w:pPr>
          </w:p>
          <w:p w14:paraId="312D3263" w14:textId="77777777" w:rsidR="00A713E1" w:rsidRPr="002B2BB4" w:rsidRDefault="00A713E1" w:rsidP="002B2BB4">
            <w:pPr>
              <w:rPr>
                <w:sz w:val="17"/>
                <w:szCs w:val="17"/>
                <w:lang w:val="ro-RO"/>
              </w:rPr>
            </w:pPr>
          </w:p>
          <w:p w14:paraId="2DF2C5B9" w14:textId="77777777" w:rsidR="00A713E1" w:rsidRPr="002B2BB4" w:rsidRDefault="0020316F" w:rsidP="002B2BB4">
            <w:pPr>
              <w:rPr>
                <w:sz w:val="17"/>
                <w:szCs w:val="17"/>
                <w:lang w:val="ro-RO"/>
              </w:rPr>
            </w:pPr>
            <w:r>
              <w:rPr>
                <w:sz w:val="17"/>
                <w:szCs w:val="17"/>
                <w:lang w:val="ro-RO"/>
              </w:rPr>
              <w:t>În vigoare</w:t>
            </w:r>
          </w:p>
          <w:p w14:paraId="5598282B" w14:textId="77777777" w:rsidR="00A713E1" w:rsidRPr="002B2BB4" w:rsidRDefault="00A713E1" w:rsidP="002B2BB4">
            <w:pPr>
              <w:rPr>
                <w:sz w:val="17"/>
                <w:szCs w:val="17"/>
                <w:lang w:val="ro-RO"/>
              </w:rPr>
            </w:pPr>
          </w:p>
          <w:p w14:paraId="4949CAEB" w14:textId="77777777" w:rsidR="00A713E1" w:rsidRPr="002B2BB4" w:rsidRDefault="00A713E1" w:rsidP="002B2BB4">
            <w:pPr>
              <w:rPr>
                <w:sz w:val="17"/>
                <w:szCs w:val="17"/>
                <w:lang w:val="ro-RO"/>
              </w:rPr>
            </w:pPr>
          </w:p>
          <w:p w14:paraId="2EFA7649" w14:textId="77777777" w:rsidR="00A713E1" w:rsidRPr="002B2BB4" w:rsidRDefault="00A713E1" w:rsidP="002B2BB4">
            <w:pPr>
              <w:rPr>
                <w:sz w:val="17"/>
                <w:szCs w:val="17"/>
                <w:lang w:val="ro-RO"/>
              </w:rPr>
            </w:pPr>
          </w:p>
          <w:p w14:paraId="59988AFC" w14:textId="77777777" w:rsidR="00A713E1" w:rsidRPr="002B2BB4" w:rsidRDefault="00A713E1" w:rsidP="002B2BB4">
            <w:pPr>
              <w:rPr>
                <w:sz w:val="17"/>
                <w:szCs w:val="17"/>
                <w:lang w:val="ro-RO"/>
              </w:rPr>
            </w:pPr>
          </w:p>
          <w:p w14:paraId="4C18D5CA" w14:textId="77777777" w:rsidR="00A713E1" w:rsidRPr="002B2BB4" w:rsidRDefault="00A713E1" w:rsidP="002B2BB4">
            <w:pPr>
              <w:rPr>
                <w:sz w:val="17"/>
                <w:szCs w:val="17"/>
                <w:lang w:val="ro-RO"/>
              </w:rPr>
            </w:pPr>
          </w:p>
          <w:p w14:paraId="6FCE83F7" w14:textId="77777777" w:rsidR="00A713E1" w:rsidRPr="002B2BB4" w:rsidRDefault="00A713E1" w:rsidP="002B2BB4">
            <w:pPr>
              <w:rPr>
                <w:sz w:val="17"/>
                <w:szCs w:val="17"/>
                <w:lang w:val="ro-RO"/>
              </w:rPr>
            </w:pPr>
          </w:p>
          <w:p w14:paraId="60A995E9" w14:textId="77777777" w:rsidR="00A713E1" w:rsidRPr="002B2BB4" w:rsidRDefault="00A713E1" w:rsidP="002B2BB4">
            <w:pPr>
              <w:rPr>
                <w:sz w:val="17"/>
                <w:szCs w:val="17"/>
                <w:lang w:val="ro-RO"/>
              </w:rPr>
            </w:pPr>
          </w:p>
          <w:p w14:paraId="64E8FD29" w14:textId="77777777" w:rsidR="0020316F" w:rsidRDefault="0020316F" w:rsidP="002B2BB4">
            <w:pPr>
              <w:rPr>
                <w:sz w:val="17"/>
                <w:szCs w:val="17"/>
                <w:lang w:val="ro-RO"/>
              </w:rPr>
            </w:pPr>
          </w:p>
          <w:p w14:paraId="5944EEDA" w14:textId="77777777" w:rsidR="0020316F" w:rsidRDefault="0020316F" w:rsidP="002B2BB4">
            <w:pPr>
              <w:rPr>
                <w:sz w:val="17"/>
                <w:szCs w:val="17"/>
                <w:lang w:val="ro-RO"/>
              </w:rPr>
            </w:pPr>
          </w:p>
          <w:p w14:paraId="448BFCAF" w14:textId="77777777" w:rsidR="00A713E1" w:rsidRPr="002B2BB4" w:rsidRDefault="00A713E1" w:rsidP="002B2BB4">
            <w:pPr>
              <w:rPr>
                <w:sz w:val="17"/>
                <w:szCs w:val="17"/>
                <w:lang w:val="ro-RO"/>
              </w:rPr>
            </w:pPr>
            <w:r w:rsidRPr="002B2BB4">
              <w:rPr>
                <w:sz w:val="17"/>
                <w:szCs w:val="17"/>
                <w:lang w:val="ro-RO"/>
              </w:rPr>
              <w:t>Pct. 1</w:t>
            </w:r>
            <w:r w:rsidRPr="002B2BB4">
              <w:rPr>
                <w:sz w:val="17"/>
                <w:szCs w:val="17"/>
                <w:vertAlign w:val="superscript"/>
                <w:lang w:val="ro-RO"/>
              </w:rPr>
              <w:t>1</w:t>
            </w:r>
            <w:r w:rsidRPr="002B2BB4">
              <w:rPr>
                <w:sz w:val="17"/>
                <w:szCs w:val="17"/>
                <w:lang w:val="ro-RO"/>
              </w:rPr>
              <w:t>) inclus prin proiect</w:t>
            </w:r>
          </w:p>
          <w:p w14:paraId="49699719" w14:textId="77777777" w:rsidR="00A713E1" w:rsidRPr="002B2BB4" w:rsidRDefault="00A713E1" w:rsidP="002B2BB4">
            <w:pPr>
              <w:rPr>
                <w:sz w:val="17"/>
                <w:szCs w:val="17"/>
                <w:lang w:val="ro-RO"/>
              </w:rPr>
            </w:pPr>
          </w:p>
          <w:p w14:paraId="72D66588" w14:textId="77777777" w:rsidR="00A713E1" w:rsidRPr="002B2BB4" w:rsidRDefault="00A713E1" w:rsidP="002B2BB4">
            <w:pPr>
              <w:rPr>
                <w:sz w:val="17"/>
                <w:szCs w:val="17"/>
                <w:lang w:val="ro-RO"/>
              </w:rPr>
            </w:pPr>
          </w:p>
          <w:p w14:paraId="26020F3D" w14:textId="77777777" w:rsidR="00A713E1" w:rsidRPr="002B2BB4" w:rsidRDefault="00A713E1" w:rsidP="002B2BB4">
            <w:pPr>
              <w:rPr>
                <w:sz w:val="17"/>
                <w:szCs w:val="17"/>
                <w:lang w:val="ro-RO"/>
              </w:rPr>
            </w:pPr>
          </w:p>
          <w:p w14:paraId="380F6250" w14:textId="77777777" w:rsidR="00A713E1" w:rsidRPr="002B2BB4" w:rsidRDefault="00A713E1" w:rsidP="002B2BB4">
            <w:pPr>
              <w:rPr>
                <w:sz w:val="17"/>
                <w:szCs w:val="17"/>
                <w:lang w:val="ro-RO"/>
              </w:rPr>
            </w:pPr>
          </w:p>
          <w:p w14:paraId="413B7805" w14:textId="77777777" w:rsidR="00A713E1" w:rsidRPr="002B2BB4" w:rsidRDefault="00A713E1" w:rsidP="002B2BB4">
            <w:pPr>
              <w:rPr>
                <w:sz w:val="17"/>
                <w:szCs w:val="17"/>
                <w:lang w:val="ro-RO"/>
              </w:rPr>
            </w:pPr>
          </w:p>
          <w:p w14:paraId="2178334E" w14:textId="77777777" w:rsidR="00A713E1" w:rsidRPr="002B2BB4" w:rsidRDefault="0020316F" w:rsidP="002B2BB4">
            <w:pPr>
              <w:rPr>
                <w:sz w:val="17"/>
                <w:szCs w:val="17"/>
                <w:lang w:val="ro-RO"/>
              </w:rPr>
            </w:pPr>
            <w:r>
              <w:rPr>
                <w:sz w:val="17"/>
                <w:szCs w:val="17"/>
                <w:lang w:val="ro-RO"/>
              </w:rPr>
              <w:t>În vigoare</w:t>
            </w:r>
          </w:p>
          <w:p w14:paraId="1B5508DC" w14:textId="77777777" w:rsidR="00A713E1" w:rsidRPr="002B2BB4" w:rsidRDefault="00A713E1" w:rsidP="002B2BB4">
            <w:pPr>
              <w:rPr>
                <w:sz w:val="17"/>
                <w:szCs w:val="17"/>
                <w:lang w:val="ro-RO"/>
              </w:rPr>
            </w:pPr>
          </w:p>
          <w:p w14:paraId="2841AB60" w14:textId="77777777" w:rsidR="00A713E1" w:rsidRPr="002B2BB4" w:rsidRDefault="00A713E1" w:rsidP="002B2BB4">
            <w:pPr>
              <w:rPr>
                <w:sz w:val="17"/>
                <w:szCs w:val="17"/>
                <w:lang w:val="ro-RO"/>
              </w:rPr>
            </w:pPr>
          </w:p>
          <w:p w14:paraId="7A585857" w14:textId="77777777" w:rsidR="00A713E1" w:rsidRPr="002B2BB4" w:rsidRDefault="00A713E1" w:rsidP="002B2BB4">
            <w:pPr>
              <w:rPr>
                <w:sz w:val="17"/>
                <w:szCs w:val="17"/>
                <w:lang w:val="ro-RO"/>
              </w:rPr>
            </w:pPr>
          </w:p>
          <w:p w14:paraId="2A41F2F9" w14:textId="77777777" w:rsidR="00A713E1" w:rsidRPr="002B2BB4" w:rsidRDefault="00A713E1" w:rsidP="002B2BB4">
            <w:pPr>
              <w:rPr>
                <w:sz w:val="17"/>
                <w:szCs w:val="17"/>
                <w:lang w:val="ro-RO"/>
              </w:rPr>
            </w:pPr>
          </w:p>
          <w:p w14:paraId="3F130D8E" w14:textId="77777777" w:rsidR="00A713E1" w:rsidRPr="002B2BB4" w:rsidRDefault="00A713E1" w:rsidP="002B2BB4">
            <w:pPr>
              <w:rPr>
                <w:sz w:val="17"/>
                <w:szCs w:val="17"/>
                <w:lang w:val="ro-RO"/>
              </w:rPr>
            </w:pPr>
          </w:p>
          <w:p w14:paraId="58FBC4EB" w14:textId="77777777" w:rsidR="00A713E1" w:rsidRPr="002B2BB4" w:rsidRDefault="00A713E1" w:rsidP="002B2BB4">
            <w:pPr>
              <w:rPr>
                <w:sz w:val="17"/>
                <w:szCs w:val="17"/>
                <w:lang w:val="ro-RO"/>
              </w:rPr>
            </w:pPr>
          </w:p>
          <w:p w14:paraId="4DBE5E63" w14:textId="77777777" w:rsidR="002A7693" w:rsidRPr="002B2BB4" w:rsidRDefault="002A7693" w:rsidP="004D0A5F">
            <w:pPr>
              <w:rPr>
                <w:sz w:val="17"/>
                <w:szCs w:val="17"/>
                <w:lang w:val="ro-RO"/>
              </w:rPr>
            </w:pPr>
          </w:p>
          <w:p w14:paraId="1B37CED7" w14:textId="77777777" w:rsidR="002A7693" w:rsidRPr="002B2BB4" w:rsidRDefault="002A7693" w:rsidP="004D0A5F">
            <w:pPr>
              <w:rPr>
                <w:sz w:val="17"/>
                <w:szCs w:val="17"/>
                <w:lang w:val="ro-RO"/>
              </w:rPr>
            </w:pPr>
          </w:p>
          <w:p w14:paraId="4706BD89" w14:textId="77777777" w:rsidR="002A7693" w:rsidRPr="002B2BB4" w:rsidRDefault="002A7693" w:rsidP="004D0A5F">
            <w:pPr>
              <w:rPr>
                <w:sz w:val="17"/>
                <w:szCs w:val="17"/>
                <w:lang w:val="ro-RO"/>
              </w:rPr>
            </w:pPr>
          </w:p>
          <w:p w14:paraId="68A209C8" w14:textId="77777777" w:rsidR="002A7693" w:rsidRPr="002B2BB4" w:rsidRDefault="002A7693" w:rsidP="004D0A5F">
            <w:pPr>
              <w:rPr>
                <w:sz w:val="17"/>
                <w:szCs w:val="17"/>
                <w:lang w:val="ro-RO"/>
              </w:rPr>
            </w:pPr>
          </w:p>
          <w:p w14:paraId="2B5E35C5" w14:textId="77777777" w:rsidR="002A7693" w:rsidRPr="002B2BB4" w:rsidRDefault="002A7693" w:rsidP="004D0A5F">
            <w:pPr>
              <w:rPr>
                <w:sz w:val="17"/>
                <w:szCs w:val="17"/>
                <w:lang w:val="ro-RO"/>
              </w:rPr>
            </w:pPr>
          </w:p>
          <w:p w14:paraId="5841808F" w14:textId="77777777" w:rsidR="00A713E1" w:rsidRDefault="002A7693" w:rsidP="002B2BB4">
            <w:pPr>
              <w:rPr>
                <w:sz w:val="17"/>
                <w:szCs w:val="17"/>
                <w:lang w:val="ro-RO"/>
              </w:rPr>
            </w:pPr>
            <w:r w:rsidRPr="002B2BB4">
              <w:rPr>
                <w:sz w:val="17"/>
                <w:szCs w:val="17"/>
                <w:lang w:val="ro-RO"/>
              </w:rPr>
              <w:t>Prevedere modificată prin proiect</w:t>
            </w:r>
          </w:p>
          <w:p w14:paraId="63EDDE6A" w14:textId="77777777" w:rsidR="0020316F" w:rsidRDefault="0020316F" w:rsidP="002B2BB4">
            <w:pPr>
              <w:rPr>
                <w:sz w:val="17"/>
                <w:szCs w:val="17"/>
                <w:lang w:val="ro-RO"/>
              </w:rPr>
            </w:pPr>
          </w:p>
          <w:p w14:paraId="377A7B00" w14:textId="77777777" w:rsidR="0020316F" w:rsidRDefault="0020316F" w:rsidP="002B2BB4">
            <w:pPr>
              <w:rPr>
                <w:sz w:val="17"/>
                <w:szCs w:val="17"/>
                <w:lang w:val="ro-RO"/>
              </w:rPr>
            </w:pPr>
          </w:p>
          <w:p w14:paraId="70CD7774" w14:textId="77777777" w:rsidR="0020316F" w:rsidRDefault="0020316F" w:rsidP="002B2BB4">
            <w:pPr>
              <w:rPr>
                <w:sz w:val="17"/>
                <w:szCs w:val="17"/>
                <w:lang w:val="ro-RO"/>
              </w:rPr>
            </w:pPr>
          </w:p>
          <w:p w14:paraId="156C8FC9" w14:textId="77777777" w:rsidR="0020316F" w:rsidRDefault="0020316F" w:rsidP="002B2BB4">
            <w:pPr>
              <w:rPr>
                <w:sz w:val="17"/>
                <w:szCs w:val="17"/>
                <w:lang w:val="ro-RO"/>
              </w:rPr>
            </w:pPr>
            <w:r>
              <w:rPr>
                <w:sz w:val="17"/>
                <w:szCs w:val="17"/>
                <w:lang w:val="ro-RO"/>
              </w:rPr>
              <w:t>În vigoare</w:t>
            </w:r>
          </w:p>
          <w:p w14:paraId="00D4C234" w14:textId="77777777" w:rsidR="00294FCA" w:rsidRDefault="00294FCA" w:rsidP="002B2BB4">
            <w:pPr>
              <w:rPr>
                <w:sz w:val="17"/>
                <w:szCs w:val="17"/>
                <w:lang w:val="ro-RO"/>
              </w:rPr>
            </w:pPr>
          </w:p>
          <w:p w14:paraId="7D2AF07F" w14:textId="77777777" w:rsidR="00294FCA" w:rsidRDefault="00294FCA" w:rsidP="002B2BB4">
            <w:pPr>
              <w:rPr>
                <w:sz w:val="17"/>
                <w:szCs w:val="17"/>
                <w:lang w:val="ro-RO"/>
              </w:rPr>
            </w:pPr>
          </w:p>
          <w:p w14:paraId="73592D66" w14:textId="77777777" w:rsidR="00294FCA" w:rsidRDefault="00294FCA" w:rsidP="002B2BB4">
            <w:pPr>
              <w:rPr>
                <w:sz w:val="17"/>
                <w:szCs w:val="17"/>
                <w:lang w:val="ro-RO"/>
              </w:rPr>
            </w:pPr>
          </w:p>
          <w:p w14:paraId="3F2F91C6" w14:textId="77777777" w:rsidR="00294FCA" w:rsidRDefault="00294FCA" w:rsidP="002B2BB4">
            <w:pPr>
              <w:rPr>
                <w:sz w:val="17"/>
                <w:szCs w:val="17"/>
                <w:lang w:val="ro-RO"/>
              </w:rPr>
            </w:pPr>
          </w:p>
          <w:p w14:paraId="1EF82C2D" w14:textId="77777777" w:rsidR="00294FCA" w:rsidRDefault="00294FCA" w:rsidP="002B2BB4">
            <w:pPr>
              <w:rPr>
                <w:sz w:val="17"/>
                <w:szCs w:val="17"/>
                <w:lang w:val="ro-RO"/>
              </w:rPr>
            </w:pPr>
          </w:p>
          <w:p w14:paraId="31C38C9F" w14:textId="77777777" w:rsidR="00294FCA" w:rsidRDefault="00294FCA" w:rsidP="002B2BB4">
            <w:pPr>
              <w:rPr>
                <w:sz w:val="17"/>
                <w:szCs w:val="17"/>
                <w:lang w:val="ro-RO"/>
              </w:rPr>
            </w:pPr>
          </w:p>
          <w:p w14:paraId="35F6742C" w14:textId="77777777" w:rsidR="00294FCA" w:rsidRDefault="00294FCA" w:rsidP="002B2BB4">
            <w:pPr>
              <w:rPr>
                <w:sz w:val="17"/>
                <w:szCs w:val="17"/>
                <w:lang w:val="ro-RO"/>
              </w:rPr>
            </w:pPr>
          </w:p>
          <w:p w14:paraId="4AD38F9B" w14:textId="77777777" w:rsidR="00294FCA" w:rsidRDefault="00294FCA" w:rsidP="002B2BB4">
            <w:pPr>
              <w:rPr>
                <w:sz w:val="17"/>
                <w:szCs w:val="17"/>
                <w:lang w:val="ro-RO"/>
              </w:rPr>
            </w:pPr>
          </w:p>
          <w:p w14:paraId="3138FC0F" w14:textId="77777777" w:rsidR="00294FCA" w:rsidRDefault="00294FCA" w:rsidP="002B2BB4">
            <w:pPr>
              <w:rPr>
                <w:sz w:val="17"/>
                <w:szCs w:val="17"/>
                <w:lang w:val="ro-RO"/>
              </w:rPr>
            </w:pPr>
          </w:p>
          <w:p w14:paraId="722AA19D" w14:textId="77777777" w:rsidR="00294FCA" w:rsidRDefault="00294FCA" w:rsidP="002B2BB4">
            <w:pPr>
              <w:rPr>
                <w:sz w:val="17"/>
                <w:szCs w:val="17"/>
                <w:lang w:val="ro-RO"/>
              </w:rPr>
            </w:pPr>
          </w:p>
          <w:p w14:paraId="6886FFE4" w14:textId="77777777" w:rsidR="00294FCA" w:rsidRDefault="00294FCA" w:rsidP="002B2BB4">
            <w:pPr>
              <w:rPr>
                <w:sz w:val="17"/>
                <w:szCs w:val="17"/>
                <w:lang w:val="ro-RO"/>
              </w:rPr>
            </w:pPr>
          </w:p>
          <w:p w14:paraId="1E13B169" w14:textId="77777777" w:rsidR="00294FCA" w:rsidRDefault="00294FCA" w:rsidP="002B2BB4">
            <w:pPr>
              <w:rPr>
                <w:sz w:val="17"/>
                <w:szCs w:val="17"/>
                <w:lang w:val="ro-RO"/>
              </w:rPr>
            </w:pPr>
          </w:p>
          <w:p w14:paraId="7489CBFA" w14:textId="77777777" w:rsidR="00294FCA" w:rsidRDefault="00294FCA" w:rsidP="002B2BB4">
            <w:pPr>
              <w:rPr>
                <w:sz w:val="17"/>
                <w:szCs w:val="17"/>
                <w:lang w:val="ro-RO"/>
              </w:rPr>
            </w:pPr>
          </w:p>
          <w:p w14:paraId="656336EB" w14:textId="77777777" w:rsidR="00294FCA" w:rsidRDefault="00294FCA" w:rsidP="002B2BB4">
            <w:pPr>
              <w:rPr>
                <w:sz w:val="17"/>
                <w:szCs w:val="17"/>
                <w:lang w:val="ro-RO"/>
              </w:rPr>
            </w:pPr>
          </w:p>
          <w:p w14:paraId="2A3ED460" w14:textId="77777777" w:rsidR="00294FCA" w:rsidRDefault="00294FCA" w:rsidP="002B2BB4">
            <w:pPr>
              <w:rPr>
                <w:sz w:val="17"/>
                <w:szCs w:val="17"/>
                <w:lang w:val="ro-RO"/>
              </w:rPr>
            </w:pPr>
          </w:p>
          <w:p w14:paraId="47663C25" w14:textId="77777777" w:rsidR="00294FCA" w:rsidRDefault="00294FCA" w:rsidP="002B2BB4">
            <w:pPr>
              <w:rPr>
                <w:sz w:val="17"/>
                <w:szCs w:val="17"/>
                <w:lang w:val="ro-RO"/>
              </w:rPr>
            </w:pPr>
          </w:p>
          <w:p w14:paraId="381E260B" w14:textId="77777777" w:rsidR="00294FCA" w:rsidRDefault="00294FCA" w:rsidP="002B2BB4">
            <w:pPr>
              <w:rPr>
                <w:sz w:val="17"/>
                <w:szCs w:val="17"/>
                <w:lang w:val="ro-RO"/>
              </w:rPr>
            </w:pPr>
          </w:p>
          <w:p w14:paraId="77A63C39" w14:textId="77777777" w:rsidR="00294FCA" w:rsidRDefault="00294FCA" w:rsidP="002B2BB4">
            <w:pPr>
              <w:rPr>
                <w:sz w:val="17"/>
                <w:szCs w:val="17"/>
                <w:lang w:val="ro-RO"/>
              </w:rPr>
            </w:pPr>
          </w:p>
          <w:p w14:paraId="3F615ACE" w14:textId="77777777" w:rsidR="00294FCA" w:rsidRDefault="00294FCA" w:rsidP="002B2BB4">
            <w:pPr>
              <w:rPr>
                <w:sz w:val="17"/>
                <w:szCs w:val="17"/>
                <w:lang w:val="ro-RO"/>
              </w:rPr>
            </w:pPr>
          </w:p>
          <w:p w14:paraId="14E573AB" w14:textId="77777777" w:rsidR="00294FCA" w:rsidRDefault="00294FCA" w:rsidP="002B2BB4">
            <w:pPr>
              <w:rPr>
                <w:sz w:val="17"/>
                <w:szCs w:val="17"/>
                <w:lang w:val="ro-RO"/>
              </w:rPr>
            </w:pPr>
          </w:p>
          <w:p w14:paraId="41933100" w14:textId="77777777" w:rsidR="00294FCA" w:rsidRDefault="00294FCA" w:rsidP="002B2BB4">
            <w:pPr>
              <w:rPr>
                <w:sz w:val="17"/>
                <w:szCs w:val="17"/>
                <w:lang w:val="ro-RO"/>
              </w:rPr>
            </w:pPr>
          </w:p>
          <w:p w14:paraId="46CBAA96" w14:textId="77777777" w:rsidR="00294FCA" w:rsidRDefault="00294FCA" w:rsidP="002B2BB4">
            <w:pPr>
              <w:rPr>
                <w:sz w:val="17"/>
                <w:szCs w:val="17"/>
                <w:lang w:val="ro-RO"/>
              </w:rPr>
            </w:pPr>
          </w:p>
          <w:p w14:paraId="0E5C1150" w14:textId="77777777" w:rsidR="00294FCA" w:rsidRDefault="00294FCA" w:rsidP="002B2BB4">
            <w:pPr>
              <w:rPr>
                <w:sz w:val="17"/>
                <w:szCs w:val="17"/>
                <w:lang w:val="ro-RO"/>
              </w:rPr>
            </w:pPr>
          </w:p>
          <w:p w14:paraId="7D10F536" w14:textId="77777777" w:rsidR="00294FCA" w:rsidRDefault="00294FCA" w:rsidP="002B2BB4">
            <w:pPr>
              <w:rPr>
                <w:sz w:val="17"/>
                <w:szCs w:val="17"/>
                <w:lang w:val="ro-RO"/>
              </w:rPr>
            </w:pPr>
          </w:p>
          <w:p w14:paraId="0E9C1FF1" w14:textId="77777777" w:rsidR="00294FCA" w:rsidRDefault="00294FCA" w:rsidP="002B2BB4">
            <w:pPr>
              <w:rPr>
                <w:sz w:val="17"/>
                <w:szCs w:val="17"/>
                <w:lang w:val="ro-RO"/>
              </w:rPr>
            </w:pPr>
          </w:p>
          <w:p w14:paraId="168215D4" w14:textId="77777777" w:rsidR="00294FCA" w:rsidRDefault="00294FCA" w:rsidP="002B2BB4">
            <w:pPr>
              <w:rPr>
                <w:sz w:val="17"/>
                <w:szCs w:val="17"/>
                <w:lang w:val="ro-RO"/>
              </w:rPr>
            </w:pPr>
          </w:p>
          <w:p w14:paraId="178C1F1D" w14:textId="77777777" w:rsidR="00294FCA" w:rsidRDefault="00294FCA" w:rsidP="002B2BB4">
            <w:pPr>
              <w:rPr>
                <w:sz w:val="17"/>
                <w:szCs w:val="17"/>
                <w:lang w:val="ro-RO"/>
              </w:rPr>
            </w:pPr>
          </w:p>
          <w:p w14:paraId="75925EBE" w14:textId="77777777" w:rsidR="00294FCA" w:rsidRDefault="00294FCA" w:rsidP="002B2BB4">
            <w:pPr>
              <w:rPr>
                <w:sz w:val="17"/>
                <w:szCs w:val="17"/>
                <w:lang w:val="ro-RO"/>
              </w:rPr>
            </w:pPr>
          </w:p>
          <w:p w14:paraId="0B499C9B" w14:textId="77777777" w:rsidR="00294FCA" w:rsidRDefault="00294FCA" w:rsidP="002B2BB4">
            <w:pPr>
              <w:rPr>
                <w:sz w:val="17"/>
                <w:szCs w:val="17"/>
                <w:lang w:val="ro-RO"/>
              </w:rPr>
            </w:pPr>
          </w:p>
          <w:p w14:paraId="2209AA45" w14:textId="77777777" w:rsidR="00294FCA" w:rsidRDefault="00294FCA" w:rsidP="002B2BB4">
            <w:pPr>
              <w:rPr>
                <w:sz w:val="17"/>
                <w:szCs w:val="17"/>
                <w:lang w:val="ro-RO"/>
              </w:rPr>
            </w:pPr>
          </w:p>
          <w:p w14:paraId="67D5E93D" w14:textId="77777777" w:rsidR="00294FCA" w:rsidRDefault="00294FCA" w:rsidP="002B2BB4">
            <w:pPr>
              <w:rPr>
                <w:sz w:val="17"/>
                <w:szCs w:val="17"/>
                <w:lang w:val="ro-RO"/>
              </w:rPr>
            </w:pPr>
          </w:p>
          <w:p w14:paraId="1461B0A4" w14:textId="77777777" w:rsidR="00294FCA" w:rsidRDefault="00294FCA" w:rsidP="002B2BB4">
            <w:pPr>
              <w:rPr>
                <w:sz w:val="17"/>
                <w:szCs w:val="17"/>
                <w:lang w:val="ro-RO"/>
              </w:rPr>
            </w:pPr>
          </w:p>
          <w:p w14:paraId="02C23123" w14:textId="77777777" w:rsidR="00294FCA" w:rsidRPr="002B2BB4" w:rsidRDefault="00294FCA" w:rsidP="002B2BB4">
            <w:pPr>
              <w:rPr>
                <w:sz w:val="17"/>
                <w:szCs w:val="17"/>
                <w:lang w:val="ro-RO"/>
              </w:rPr>
            </w:pPr>
            <w:r>
              <w:rPr>
                <w:sz w:val="17"/>
                <w:szCs w:val="17"/>
                <w:lang w:val="ro-RO"/>
              </w:rPr>
              <w:t>În vigoare</w:t>
            </w:r>
          </w:p>
        </w:tc>
        <w:tc>
          <w:tcPr>
            <w:tcW w:w="1440" w:type="dxa"/>
            <w:tcBorders>
              <w:top w:val="single" w:sz="4" w:space="0" w:color="auto"/>
              <w:bottom w:val="single" w:sz="4" w:space="0" w:color="auto"/>
            </w:tcBorders>
          </w:tcPr>
          <w:p w14:paraId="6EE3CFF9" w14:textId="77777777" w:rsidR="00427599" w:rsidRPr="002B2BB4" w:rsidRDefault="00427599" w:rsidP="002B2BB4">
            <w:pPr>
              <w:jc w:val="both"/>
              <w:rPr>
                <w:sz w:val="17"/>
                <w:szCs w:val="17"/>
                <w:lang w:val="ro-RO"/>
              </w:rPr>
            </w:pPr>
          </w:p>
        </w:tc>
        <w:tc>
          <w:tcPr>
            <w:tcW w:w="1440" w:type="dxa"/>
            <w:tcBorders>
              <w:bottom w:val="single" w:sz="4" w:space="0" w:color="auto"/>
            </w:tcBorders>
          </w:tcPr>
          <w:p w14:paraId="34AE6F82" w14:textId="77777777" w:rsidR="00427599" w:rsidRPr="002B2BB4" w:rsidRDefault="00427599" w:rsidP="002B2BB4">
            <w:pPr>
              <w:jc w:val="center"/>
              <w:rPr>
                <w:sz w:val="17"/>
                <w:szCs w:val="17"/>
                <w:lang w:val="ro-RO"/>
              </w:rPr>
            </w:pPr>
          </w:p>
        </w:tc>
      </w:tr>
    </w:tbl>
    <w:p w14:paraId="359CC525" w14:textId="77777777" w:rsidR="00A36168" w:rsidRPr="002B2BB4" w:rsidRDefault="00A36168" w:rsidP="002B2386">
      <w:pPr>
        <w:rPr>
          <w:lang w:val="ro-RO"/>
        </w:rPr>
      </w:pPr>
    </w:p>
    <w:sectPr w:rsidR="00A36168" w:rsidRPr="002B2BB4" w:rsidSect="003271C0">
      <w:headerReference w:type="even" r:id="rId10"/>
      <w:headerReference w:type="default" r:id="rId11"/>
      <w:footerReference w:type="even" r:id="rId12"/>
      <w:footerReference w:type="default" r:id="rId13"/>
      <w:headerReference w:type="first" r:id="rId14"/>
      <w:footerReference w:type="first" r:id="rId15"/>
      <w:pgSz w:w="16838" w:h="11906" w:orient="landscape" w:code="9"/>
      <w:pgMar w:top="719" w:right="1134" w:bottom="53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63B02D" w14:textId="77777777" w:rsidR="00D501E5" w:rsidRDefault="00D501E5">
      <w:r>
        <w:separator/>
      </w:r>
    </w:p>
  </w:endnote>
  <w:endnote w:type="continuationSeparator" w:id="0">
    <w:p w14:paraId="17D28F53" w14:textId="77777777" w:rsidR="00D501E5" w:rsidRDefault="00D501E5">
      <w:r>
        <w:continuationSeparator/>
      </w:r>
    </w:p>
  </w:endnote>
  <w:endnote w:type="continuationNotice" w:id="1">
    <w:p w14:paraId="07BFABC4" w14:textId="77777777" w:rsidR="00D501E5" w:rsidRDefault="00D501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EUAlbertina">
    <w:altName w:val="Times New Roman"/>
    <w:panose1 w:val="00000000000000000000"/>
    <w:charset w:val="CC"/>
    <w:family w:val="auto"/>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sig w:usb0="00000207" w:usb1="00000000" w:usb2="00000000" w:usb3="00000000" w:csb0="00000007" w:csb1="00000000"/>
  </w:font>
  <w:font w:name="TimokItalic">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auto"/>
    <w:notTrueType/>
    <w:pitch w:val="default"/>
    <w:sig w:usb0="00000207" w:usb1="00000000" w:usb2="00000000" w:usb3="00000000" w:csb0="00000007"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C7C3A" w14:textId="77777777" w:rsidR="001B10C6" w:rsidRDefault="001B10C6" w:rsidP="00F97B50">
    <w:pPr>
      <w:pStyle w:val="a8"/>
      <w:framePr w:wrap="around" w:vAnchor="text" w:hAnchor="margin" w:xAlign="right" w:y="1"/>
      <w:jc w:val="center"/>
      <w:rPr>
        <w:rStyle w:val="a9"/>
        <w:sz w:val="10"/>
        <w:szCs w:val="10"/>
      </w:rPr>
    </w:pPr>
    <w:bookmarkStart w:id="3" w:name="TITUS1FooterEvenPages"/>
    <w:r>
      <w:rPr>
        <w:rStyle w:val="a9"/>
        <w:sz w:val="10"/>
        <w:szCs w:val="10"/>
      </w:rPr>
      <w:t xml:space="preserve"> </w:t>
    </w:r>
  </w:p>
  <w:p w14:paraId="4AD6B22F" w14:textId="77777777" w:rsidR="001B10C6" w:rsidRDefault="001B10C6" w:rsidP="001B10C6">
    <w:pPr>
      <w:pStyle w:val="a8"/>
      <w:framePr w:wrap="around" w:vAnchor="text" w:hAnchor="margin" w:xAlign="right" w:y="1"/>
      <w:rPr>
        <w:rStyle w:val="a9"/>
        <w:sz w:val="10"/>
        <w:szCs w:val="10"/>
      </w:rPr>
    </w:pPr>
    <w:r>
      <w:rPr>
        <w:rStyle w:val="a9"/>
        <w:sz w:val="10"/>
        <w:szCs w:val="10"/>
      </w:rPr>
      <w:t xml:space="preserve"> </w:t>
    </w:r>
  </w:p>
  <w:p w14:paraId="297E8B3E" w14:textId="77777777" w:rsidR="003271C0" w:rsidRDefault="003271C0" w:rsidP="001B10C6">
    <w:pPr>
      <w:pStyle w:val="a8"/>
      <w:framePr w:wrap="around" w:vAnchor="text" w:hAnchor="margin" w:xAlign="right" w:y="1"/>
      <w:rPr>
        <w:rStyle w:val="a9"/>
        <w:sz w:val="10"/>
        <w:szCs w:val="10"/>
      </w:rPr>
    </w:pPr>
  </w:p>
  <w:bookmarkEnd w:id="3"/>
  <w:p w14:paraId="76B09F03" w14:textId="50759290" w:rsidR="003271C0" w:rsidRDefault="003271C0" w:rsidP="003271C0">
    <w:pPr>
      <w:pStyle w:val="a8"/>
      <w:framePr w:wrap="around" w:vAnchor="text" w:hAnchor="margin" w:xAlign="right" w:y="1"/>
      <w:rPr>
        <w:rStyle w:val="a9"/>
        <w:sz w:val="10"/>
        <w:szCs w:val="10"/>
      </w:rPr>
    </w:pPr>
    <w:r>
      <w:rPr>
        <w:rStyle w:val="a9"/>
        <w:sz w:val="10"/>
        <w:szCs w:val="10"/>
      </w:rPr>
      <w:fldChar w:fldCharType="begin"/>
    </w:r>
    <w:r>
      <w:rPr>
        <w:rStyle w:val="a9"/>
        <w:sz w:val="10"/>
        <w:szCs w:val="10"/>
      </w:rPr>
      <w:instrText xml:space="preserve">PAGE  </w:instrText>
    </w:r>
    <w:r>
      <w:rPr>
        <w:rStyle w:val="a9"/>
        <w:sz w:val="10"/>
        <w:szCs w:val="10"/>
      </w:rPr>
      <w:fldChar w:fldCharType="separate"/>
    </w:r>
    <w:r w:rsidR="006B0EE1">
      <w:rPr>
        <w:rStyle w:val="a9"/>
        <w:noProof/>
        <w:sz w:val="10"/>
        <w:szCs w:val="10"/>
      </w:rPr>
      <w:t>86</w:t>
    </w:r>
    <w:r>
      <w:rPr>
        <w:rStyle w:val="a9"/>
        <w:sz w:val="10"/>
        <w:szCs w:val="10"/>
      </w:rPr>
      <w:fldChar w:fldCharType="end"/>
    </w:r>
  </w:p>
  <w:p w14:paraId="70D13FF5" w14:textId="77777777" w:rsidR="003271C0" w:rsidRDefault="003271C0" w:rsidP="003271C0">
    <w:pPr>
      <w:pStyle w:val="a8"/>
      <w:ind w:right="360"/>
      <w:rPr>
        <w:sz w:val="10"/>
        <w:szCs w:val="10"/>
      </w:rPr>
    </w:pPr>
  </w:p>
  <w:p w14:paraId="268F7C3D" w14:textId="77777777" w:rsidR="00EC0CC8" w:rsidRDefault="00EC0CC8">
    <w:pPr>
      <w:pStyle w:val="a8"/>
      <w:ind w:right="360"/>
      <w:rPr>
        <w:sz w:val="10"/>
        <w:szCs w:val="1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62D17" w14:textId="77777777" w:rsidR="001B10C6" w:rsidRDefault="001B10C6" w:rsidP="001B10C6">
    <w:pPr>
      <w:pStyle w:val="a8"/>
      <w:framePr w:wrap="around" w:vAnchor="text" w:hAnchor="margin" w:xAlign="right" w:y="1"/>
      <w:jc w:val="center"/>
      <w:rPr>
        <w:rStyle w:val="a9"/>
        <w:sz w:val="10"/>
        <w:szCs w:val="10"/>
      </w:rPr>
    </w:pPr>
    <w:bookmarkStart w:id="4" w:name="TITUS1FooterPrimary"/>
    <w:r>
      <w:rPr>
        <w:rStyle w:val="a9"/>
        <w:sz w:val="10"/>
        <w:szCs w:val="10"/>
      </w:rPr>
      <w:t xml:space="preserve"> </w:t>
    </w:r>
  </w:p>
  <w:p w14:paraId="242CBF6C" w14:textId="77777777" w:rsidR="001B10C6" w:rsidRDefault="001B10C6" w:rsidP="001B10C6">
    <w:pPr>
      <w:pStyle w:val="a8"/>
      <w:framePr w:wrap="around" w:vAnchor="text" w:hAnchor="margin" w:xAlign="right" w:y="1"/>
      <w:rPr>
        <w:rStyle w:val="a9"/>
        <w:sz w:val="10"/>
        <w:szCs w:val="10"/>
      </w:rPr>
    </w:pPr>
    <w:r>
      <w:rPr>
        <w:rStyle w:val="a9"/>
        <w:sz w:val="10"/>
        <w:szCs w:val="10"/>
      </w:rPr>
      <w:t xml:space="preserve"> </w:t>
    </w:r>
  </w:p>
  <w:p w14:paraId="63B85392" w14:textId="77777777" w:rsidR="001B10C6" w:rsidRDefault="001B10C6" w:rsidP="00F97B50">
    <w:pPr>
      <w:pStyle w:val="a8"/>
      <w:framePr w:wrap="around" w:vAnchor="text" w:hAnchor="margin" w:xAlign="right" w:y="1"/>
      <w:rPr>
        <w:rStyle w:val="a9"/>
        <w:sz w:val="10"/>
        <w:szCs w:val="10"/>
      </w:rPr>
    </w:pPr>
  </w:p>
  <w:bookmarkEnd w:id="4"/>
  <w:p w14:paraId="316AF0DD" w14:textId="77777777" w:rsidR="003271C0" w:rsidRDefault="003271C0" w:rsidP="002B2BB4">
    <w:pPr>
      <w:pStyle w:val="a8"/>
      <w:framePr w:wrap="around" w:vAnchor="text" w:hAnchor="margin" w:xAlign="right" w:y="1"/>
      <w:jc w:val="center"/>
      <w:rPr>
        <w:rStyle w:val="a9"/>
        <w:sz w:val="10"/>
        <w:szCs w:val="10"/>
      </w:rPr>
    </w:pPr>
    <w:r>
      <w:rPr>
        <w:rStyle w:val="a9"/>
        <w:sz w:val="10"/>
        <w:szCs w:val="10"/>
      </w:rPr>
      <w:t xml:space="preserve"> </w:t>
    </w:r>
  </w:p>
  <w:p w14:paraId="6EA72C8B" w14:textId="77777777" w:rsidR="003271C0" w:rsidRDefault="003271C0" w:rsidP="003271C0">
    <w:pPr>
      <w:pStyle w:val="a8"/>
      <w:framePr w:wrap="around" w:vAnchor="text" w:hAnchor="margin" w:xAlign="right" w:y="1"/>
      <w:rPr>
        <w:rStyle w:val="a9"/>
        <w:sz w:val="10"/>
        <w:szCs w:val="10"/>
      </w:rPr>
    </w:pPr>
    <w:r>
      <w:rPr>
        <w:rStyle w:val="a9"/>
        <w:sz w:val="10"/>
        <w:szCs w:val="10"/>
      </w:rPr>
      <w:t xml:space="preserve"> </w:t>
    </w:r>
  </w:p>
  <w:p w14:paraId="1E64BDAB" w14:textId="77777777" w:rsidR="003271C0" w:rsidRDefault="003271C0" w:rsidP="003271C0">
    <w:pPr>
      <w:pStyle w:val="a8"/>
      <w:framePr w:wrap="around" w:vAnchor="text" w:hAnchor="margin" w:xAlign="right" w:y="1"/>
      <w:rPr>
        <w:rStyle w:val="a9"/>
        <w:sz w:val="10"/>
        <w:szCs w:val="10"/>
      </w:rPr>
    </w:pPr>
  </w:p>
  <w:p w14:paraId="19CD15A0" w14:textId="794824B7" w:rsidR="00EC0CC8" w:rsidRDefault="00EC0CC8">
    <w:pPr>
      <w:pStyle w:val="a8"/>
      <w:framePr w:wrap="around" w:vAnchor="text" w:hAnchor="margin" w:xAlign="right" w:y="1"/>
      <w:rPr>
        <w:rStyle w:val="a9"/>
        <w:sz w:val="10"/>
        <w:szCs w:val="10"/>
      </w:rPr>
    </w:pPr>
    <w:r>
      <w:rPr>
        <w:rStyle w:val="a9"/>
        <w:sz w:val="10"/>
        <w:szCs w:val="10"/>
      </w:rPr>
      <w:fldChar w:fldCharType="begin"/>
    </w:r>
    <w:r>
      <w:rPr>
        <w:rStyle w:val="a9"/>
        <w:sz w:val="10"/>
        <w:szCs w:val="10"/>
      </w:rPr>
      <w:instrText xml:space="preserve">PAGE  </w:instrText>
    </w:r>
    <w:r>
      <w:rPr>
        <w:rStyle w:val="a9"/>
        <w:sz w:val="10"/>
        <w:szCs w:val="10"/>
      </w:rPr>
      <w:fldChar w:fldCharType="separate"/>
    </w:r>
    <w:r w:rsidR="006B0EE1">
      <w:rPr>
        <w:rStyle w:val="a9"/>
        <w:noProof/>
        <w:sz w:val="10"/>
        <w:szCs w:val="10"/>
      </w:rPr>
      <w:t>85</w:t>
    </w:r>
    <w:r>
      <w:rPr>
        <w:rStyle w:val="a9"/>
        <w:sz w:val="10"/>
        <w:szCs w:val="10"/>
      </w:rPr>
      <w:fldChar w:fldCharType="end"/>
    </w:r>
  </w:p>
  <w:p w14:paraId="6BC3600F" w14:textId="77777777" w:rsidR="00EC0CC8" w:rsidRDefault="00EC0CC8">
    <w:pPr>
      <w:pStyle w:val="a8"/>
      <w:ind w:right="360"/>
      <w:rPr>
        <w:sz w:val="10"/>
        <w:szCs w:val="1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51DF4B" w14:textId="77777777" w:rsidR="003271C0" w:rsidRDefault="003271C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1D2EC4" w14:textId="77777777" w:rsidR="00D501E5" w:rsidRDefault="00D501E5">
      <w:r>
        <w:separator/>
      </w:r>
    </w:p>
  </w:footnote>
  <w:footnote w:type="continuationSeparator" w:id="0">
    <w:p w14:paraId="5C862178" w14:textId="77777777" w:rsidR="00D501E5" w:rsidRDefault="00D501E5">
      <w:r>
        <w:continuationSeparator/>
      </w:r>
    </w:p>
  </w:footnote>
  <w:footnote w:type="continuationNotice" w:id="1">
    <w:p w14:paraId="53A17DBD" w14:textId="77777777" w:rsidR="00D501E5" w:rsidRDefault="00D501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3F5AE" w14:textId="77777777" w:rsidR="001B10C6" w:rsidRDefault="001B10C6" w:rsidP="001B10C6">
    <w:pPr>
      <w:pStyle w:val="af2"/>
      <w:jc w:val="right"/>
    </w:pPr>
    <w:bookmarkStart w:id="1" w:name="TITUS1HeaderEvenPages"/>
    <w:r>
      <w:t xml:space="preserve"> </w:t>
    </w:r>
  </w:p>
  <w:p w14:paraId="7C34FADC" w14:textId="77777777" w:rsidR="003271C0" w:rsidRDefault="003271C0" w:rsidP="00F97B50">
    <w:pPr>
      <w:pStyle w:val="af2"/>
      <w:jc w:val="right"/>
    </w:pPr>
  </w:p>
  <w:bookmarkEnd w:id="1"/>
  <w:p w14:paraId="1788C448" w14:textId="77777777" w:rsidR="003271C0" w:rsidRDefault="003271C0">
    <w:pPr>
      <w:pStyle w:val="a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37C66" w14:textId="77777777" w:rsidR="001B10C6" w:rsidRDefault="001B10C6" w:rsidP="001B10C6">
    <w:pPr>
      <w:pStyle w:val="af2"/>
      <w:jc w:val="right"/>
    </w:pPr>
    <w:bookmarkStart w:id="2" w:name="TITUS1HeaderPrimary"/>
    <w:r>
      <w:t xml:space="preserve"> </w:t>
    </w:r>
  </w:p>
  <w:p w14:paraId="2F28284D" w14:textId="77777777" w:rsidR="003271C0" w:rsidRDefault="003271C0" w:rsidP="00F97B50">
    <w:pPr>
      <w:pStyle w:val="af2"/>
      <w:jc w:val="right"/>
    </w:pPr>
  </w:p>
  <w:bookmarkEnd w:id="2"/>
  <w:p w14:paraId="329EE43F" w14:textId="77777777" w:rsidR="003271C0" w:rsidRDefault="003271C0">
    <w:pPr>
      <w:pStyle w:val="af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315664" w14:textId="77777777" w:rsidR="003271C0" w:rsidRDefault="003271C0">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96346"/>
    <w:multiLevelType w:val="hybridMultilevel"/>
    <w:tmpl w:val="A0D80A20"/>
    <w:lvl w:ilvl="0" w:tplc="B1ACB26A">
      <w:start w:val="1"/>
      <w:numFmt w:val="lowerLetter"/>
      <w:lvlText w:val="%1)"/>
      <w:lvlJc w:val="left"/>
      <w:pPr>
        <w:tabs>
          <w:tab w:val="num" w:pos="1841"/>
        </w:tabs>
        <w:ind w:left="1841" w:hanging="72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295020E6"/>
    <w:multiLevelType w:val="hybridMultilevel"/>
    <w:tmpl w:val="D5CA4DEE"/>
    <w:lvl w:ilvl="0" w:tplc="32822300">
      <w:start w:val="1"/>
      <w:numFmt w:val="decimal"/>
      <w:lvlText w:val="(%1)"/>
      <w:lvlJc w:val="left"/>
      <w:pPr>
        <w:tabs>
          <w:tab w:val="num" w:pos="1534"/>
        </w:tabs>
        <w:ind w:left="1591" w:hanging="511"/>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B896D4F"/>
    <w:multiLevelType w:val="hybridMultilevel"/>
    <w:tmpl w:val="5744337C"/>
    <w:lvl w:ilvl="0" w:tplc="680045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C11F6D"/>
    <w:multiLevelType w:val="hybridMultilevel"/>
    <w:tmpl w:val="F69C4A80"/>
    <w:lvl w:ilvl="0" w:tplc="0419000F">
      <w:start w:val="1"/>
      <w:numFmt w:val="decimal"/>
      <w:lvlText w:val="%1."/>
      <w:lvlJc w:val="left"/>
      <w:pPr>
        <w:tabs>
          <w:tab w:val="num" w:pos="720"/>
        </w:tabs>
        <w:ind w:left="720" w:hanging="36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4C8D7DDC"/>
    <w:multiLevelType w:val="hybridMultilevel"/>
    <w:tmpl w:val="288CCBA0"/>
    <w:lvl w:ilvl="0" w:tplc="EC30732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4FC03FF9"/>
    <w:multiLevelType w:val="hybridMultilevel"/>
    <w:tmpl w:val="0636B4C2"/>
    <w:lvl w:ilvl="0" w:tplc="BC72D28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08"/>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386"/>
    <w:rsid w:val="000004C7"/>
    <w:rsid w:val="00001D59"/>
    <w:rsid w:val="000029EC"/>
    <w:rsid w:val="00002E73"/>
    <w:rsid w:val="00004934"/>
    <w:rsid w:val="00006B43"/>
    <w:rsid w:val="00006E14"/>
    <w:rsid w:val="0000776A"/>
    <w:rsid w:val="00007B13"/>
    <w:rsid w:val="00010D5A"/>
    <w:rsid w:val="00010DCF"/>
    <w:rsid w:val="00011385"/>
    <w:rsid w:val="00012882"/>
    <w:rsid w:val="00015739"/>
    <w:rsid w:val="00017663"/>
    <w:rsid w:val="000178F2"/>
    <w:rsid w:val="00017DBC"/>
    <w:rsid w:val="00020574"/>
    <w:rsid w:val="0002172D"/>
    <w:rsid w:val="0002276E"/>
    <w:rsid w:val="00022F2B"/>
    <w:rsid w:val="00023E59"/>
    <w:rsid w:val="00024DFF"/>
    <w:rsid w:val="00027CBB"/>
    <w:rsid w:val="00030F8A"/>
    <w:rsid w:val="00033633"/>
    <w:rsid w:val="00033A17"/>
    <w:rsid w:val="000358A4"/>
    <w:rsid w:val="0004242B"/>
    <w:rsid w:val="0004283C"/>
    <w:rsid w:val="00042C60"/>
    <w:rsid w:val="0004348B"/>
    <w:rsid w:val="00044F89"/>
    <w:rsid w:val="00046285"/>
    <w:rsid w:val="0004673E"/>
    <w:rsid w:val="00046CB6"/>
    <w:rsid w:val="0004771B"/>
    <w:rsid w:val="000514FA"/>
    <w:rsid w:val="00051ADD"/>
    <w:rsid w:val="00051D8E"/>
    <w:rsid w:val="000541CA"/>
    <w:rsid w:val="00054DB0"/>
    <w:rsid w:val="00055237"/>
    <w:rsid w:val="00055F6A"/>
    <w:rsid w:val="0005603A"/>
    <w:rsid w:val="0005667A"/>
    <w:rsid w:val="0005761B"/>
    <w:rsid w:val="00060848"/>
    <w:rsid w:val="00060B9A"/>
    <w:rsid w:val="0006287D"/>
    <w:rsid w:val="00064521"/>
    <w:rsid w:val="000666C0"/>
    <w:rsid w:val="0007113A"/>
    <w:rsid w:val="0007230A"/>
    <w:rsid w:val="0007255A"/>
    <w:rsid w:val="00072A02"/>
    <w:rsid w:val="00073D6D"/>
    <w:rsid w:val="00074D7A"/>
    <w:rsid w:val="000759CC"/>
    <w:rsid w:val="00075BA0"/>
    <w:rsid w:val="000767DA"/>
    <w:rsid w:val="00077ADF"/>
    <w:rsid w:val="000803EF"/>
    <w:rsid w:val="000809F9"/>
    <w:rsid w:val="000812DA"/>
    <w:rsid w:val="000820D2"/>
    <w:rsid w:val="00082728"/>
    <w:rsid w:val="00082A15"/>
    <w:rsid w:val="00082A6E"/>
    <w:rsid w:val="0008302C"/>
    <w:rsid w:val="00083243"/>
    <w:rsid w:val="000841D3"/>
    <w:rsid w:val="000847F1"/>
    <w:rsid w:val="00086E10"/>
    <w:rsid w:val="00090D29"/>
    <w:rsid w:val="000922A3"/>
    <w:rsid w:val="00092B40"/>
    <w:rsid w:val="00093AEC"/>
    <w:rsid w:val="00093CE0"/>
    <w:rsid w:val="000A18B1"/>
    <w:rsid w:val="000A1EA1"/>
    <w:rsid w:val="000A4CAA"/>
    <w:rsid w:val="000A667D"/>
    <w:rsid w:val="000A7435"/>
    <w:rsid w:val="000B1667"/>
    <w:rsid w:val="000B24ED"/>
    <w:rsid w:val="000B5498"/>
    <w:rsid w:val="000C06CD"/>
    <w:rsid w:val="000C26A2"/>
    <w:rsid w:val="000C2FD7"/>
    <w:rsid w:val="000C67F9"/>
    <w:rsid w:val="000C6ED3"/>
    <w:rsid w:val="000D059E"/>
    <w:rsid w:val="000D0CFB"/>
    <w:rsid w:val="000D758D"/>
    <w:rsid w:val="000D7A6C"/>
    <w:rsid w:val="000E05A0"/>
    <w:rsid w:val="000E18F9"/>
    <w:rsid w:val="000E1E8A"/>
    <w:rsid w:val="000E2746"/>
    <w:rsid w:val="000E2E00"/>
    <w:rsid w:val="000E35E5"/>
    <w:rsid w:val="000E3B65"/>
    <w:rsid w:val="000E5B52"/>
    <w:rsid w:val="000E68C4"/>
    <w:rsid w:val="000F16B8"/>
    <w:rsid w:val="000F1A5A"/>
    <w:rsid w:val="000F20AA"/>
    <w:rsid w:val="000F20CB"/>
    <w:rsid w:val="000F320D"/>
    <w:rsid w:val="000F6F8F"/>
    <w:rsid w:val="00101BDE"/>
    <w:rsid w:val="00102375"/>
    <w:rsid w:val="001023DC"/>
    <w:rsid w:val="00102799"/>
    <w:rsid w:val="00103BA4"/>
    <w:rsid w:val="0010555A"/>
    <w:rsid w:val="00106B67"/>
    <w:rsid w:val="00106CAF"/>
    <w:rsid w:val="00106E93"/>
    <w:rsid w:val="00107175"/>
    <w:rsid w:val="00107425"/>
    <w:rsid w:val="00111361"/>
    <w:rsid w:val="001120A2"/>
    <w:rsid w:val="00112810"/>
    <w:rsid w:val="00112F27"/>
    <w:rsid w:val="001165B8"/>
    <w:rsid w:val="001210E4"/>
    <w:rsid w:val="001224EF"/>
    <w:rsid w:val="00122B51"/>
    <w:rsid w:val="0012458E"/>
    <w:rsid w:val="00124947"/>
    <w:rsid w:val="00130C61"/>
    <w:rsid w:val="00133EFF"/>
    <w:rsid w:val="001358B1"/>
    <w:rsid w:val="001358BA"/>
    <w:rsid w:val="001366FF"/>
    <w:rsid w:val="00136F6F"/>
    <w:rsid w:val="00137E17"/>
    <w:rsid w:val="001430C2"/>
    <w:rsid w:val="00144605"/>
    <w:rsid w:val="00145047"/>
    <w:rsid w:val="001457A6"/>
    <w:rsid w:val="00145D4A"/>
    <w:rsid w:val="00146039"/>
    <w:rsid w:val="001462FD"/>
    <w:rsid w:val="00146768"/>
    <w:rsid w:val="00150330"/>
    <w:rsid w:val="00150A0E"/>
    <w:rsid w:val="00150C7A"/>
    <w:rsid w:val="00151F3E"/>
    <w:rsid w:val="0015383D"/>
    <w:rsid w:val="00153CC0"/>
    <w:rsid w:val="00160457"/>
    <w:rsid w:val="00160855"/>
    <w:rsid w:val="00160EA6"/>
    <w:rsid w:val="00160FBB"/>
    <w:rsid w:val="00162C97"/>
    <w:rsid w:val="0016554D"/>
    <w:rsid w:val="00165D80"/>
    <w:rsid w:val="00167B0E"/>
    <w:rsid w:val="00167BD3"/>
    <w:rsid w:val="00167D61"/>
    <w:rsid w:val="00170C6C"/>
    <w:rsid w:val="00171CDD"/>
    <w:rsid w:val="0017319A"/>
    <w:rsid w:val="001733A7"/>
    <w:rsid w:val="00175169"/>
    <w:rsid w:val="001755D6"/>
    <w:rsid w:val="001803D9"/>
    <w:rsid w:val="00181E9C"/>
    <w:rsid w:val="001825AE"/>
    <w:rsid w:val="0018285B"/>
    <w:rsid w:val="00182B50"/>
    <w:rsid w:val="00184CBF"/>
    <w:rsid w:val="001864BA"/>
    <w:rsid w:val="0018740C"/>
    <w:rsid w:val="00187D26"/>
    <w:rsid w:val="00187FD8"/>
    <w:rsid w:val="001903CB"/>
    <w:rsid w:val="00190950"/>
    <w:rsid w:val="00191FAE"/>
    <w:rsid w:val="001942E0"/>
    <w:rsid w:val="0019530E"/>
    <w:rsid w:val="0019788E"/>
    <w:rsid w:val="001A0451"/>
    <w:rsid w:val="001A0E7C"/>
    <w:rsid w:val="001A206E"/>
    <w:rsid w:val="001A20D9"/>
    <w:rsid w:val="001A4450"/>
    <w:rsid w:val="001A4971"/>
    <w:rsid w:val="001A514F"/>
    <w:rsid w:val="001A5A12"/>
    <w:rsid w:val="001A643D"/>
    <w:rsid w:val="001A674E"/>
    <w:rsid w:val="001A6760"/>
    <w:rsid w:val="001A7ED1"/>
    <w:rsid w:val="001B0465"/>
    <w:rsid w:val="001B0D07"/>
    <w:rsid w:val="001B10C6"/>
    <w:rsid w:val="001B1417"/>
    <w:rsid w:val="001B1AA4"/>
    <w:rsid w:val="001B34F4"/>
    <w:rsid w:val="001B5118"/>
    <w:rsid w:val="001B577B"/>
    <w:rsid w:val="001B6231"/>
    <w:rsid w:val="001B6BB7"/>
    <w:rsid w:val="001B72E0"/>
    <w:rsid w:val="001C0214"/>
    <w:rsid w:val="001C0305"/>
    <w:rsid w:val="001C0B50"/>
    <w:rsid w:val="001C2DA7"/>
    <w:rsid w:val="001C36D5"/>
    <w:rsid w:val="001C39B0"/>
    <w:rsid w:val="001C4856"/>
    <w:rsid w:val="001C6E53"/>
    <w:rsid w:val="001C747D"/>
    <w:rsid w:val="001D3280"/>
    <w:rsid w:val="001D3400"/>
    <w:rsid w:val="001D3DFC"/>
    <w:rsid w:val="001D5138"/>
    <w:rsid w:val="001D51C2"/>
    <w:rsid w:val="001D5A8F"/>
    <w:rsid w:val="001D612F"/>
    <w:rsid w:val="001E0138"/>
    <w:rsid w:val="001E0A67"/>
    <w:rsid w:val="001E0A9D"/>
    <w:rsid w:val="001E3EBF"/>
    <w:rsid w:val="001F043B"/>
    <w:rsid w:val="001F1F97"/>
    <w:rsid w:val="001F2011"/>
    <w:rsid w:val="001F3783"/>
    <w:rsid w:val="001F3FCD"/>
    <w:rsid w:val="001F4D11"/>
    <w:rsid w:val="001F5FFC"/>
    <w:rsid w:val="001F69E6"/>
    <w:rsid w:val="001F6CA3"/>
    <w:rsid w:val="001F6F48"/>
    <w:rsid w:val="00201F3F"/>
    <w:rsid w:val="0020265F"/>
    <w:rsid w:val="0020316F"/>
    <w:rsid w:val="00203433"/>
    <w:rsid w:val="0020425F"/>
    <w:rsid w:val="00204BB6"/>
    <w:rsid w:val="002051A7"/>
    <w:rsid w:val="002072A6"/>
    <w:rsid w:val="00207521"/>
    <w:rsid w:val="00207C13"/>
    <w:rsid w:val="0021128B"/>
    <w:rsid w:val="0021402C"/>
    <w:rsid w:val="00216732"/>
    <w:rsid w:val="00217858"/>
    <w:rsid w:val="00223786"/>
    <w:rsid w:val="002328CB"/>
    <w:rsid w:val="00232A67"/>
    <w:rsid w:val="002334F3"/>
    <w:rsid w:val="0023360F"/>
    <w:rsid w:val="00234FCC"/>
    <w:rsid w:val="002361F8"/>
    <w:rsid w:val="00236D3B"/>
    <w:rsid w:val="00240B94"/>
    <w:rsid w:val="0024239D"/>
    <w:rsid w:val="0024478A"/>
    <w:rsid w:val="00245217"/>
    <w:rsid w:val="00245E24"/>
    <w:rsid w:val="002461EC"/>
    <w:rsid w:val="0024645C"/>
    <w:rsid w:val="002479E1"/>
    <w:rsid w:val="00250481"/>
    <w:rsid w:val="0025057D"/>
    <w:rsid w:val="00252252"/>
    <w:rsid w:val="00252C27"/>
    <w:rsid w:val="00254D54"/>
    <w:rsid w:val="00254EA8"/>
    <w:rsid w:val="00262433"/>
    <w:rsid w:val="00263002"/>
    <w:rsid w:val="002649F5"/>
    <w:rsid w:val="00265619"/>
    <w:rsid w:val="00266EFA"/>
    <w:rsid w:val="0026760F"/>
    <w:rsid w:val="00272A62"/>
    <w:rsid w:val="00272B07"/>
    <w:rsid w:val="002733FF"/>
    <w:rsid w:val="0027401B"/>
    <w:rsid w:val="0027520E"/>
    <w:rsid w:val="002756E5"/>
    <w:rsid w:val="00280EC1"/>
    <w:rsid w:val="00281EC3"/>
    <w:rsid w:val="002828A2"/>
    <w:rsid w:val="00283F33"/>
    <w:rsid w:val="002864EC"/>
    <w:rsid w:val="00286EA2"/>
    <w:rsid w:val="00287890"/>
    <w:rsid w:val="002901E6"/>
    <w:rsid w:val="002916D5"/>
    <w:rsid w:val="00291BD6"/>
    <w:rsid w:val="00292123"/>
    <w:rsid w:val="0029229D"/>
    <w:rsid w:val="002925A9"/>
    <w:rsid w:val="00292B03"/>
    <w:rsid w:val="00294A2F"/>
    <w:rsid w:val="00294FCA"/>
    <w:rsid w:val="00295F90"/>
    <w:rsid w:val="002A0F7D"/>
    <w:rsid w:val="002A1BF9"/>
    <w:rsid w:val="002A1CD8"/>
    <w:rsid w:val="002A23E4"/>
    <w:rsid w:val="002A7693"/>
    <w:rsid w:val="002A7CF6"/>
    <w:rsid w:val="002A7FDE"/>
    <w:rsid w:val="002B0F60"/>
    <w:rsid w:val="002B11A1"/>
    <w:rsid w:val="002B2386"/>
    <w:rsid w:val="002B2BB4"/>
    <w:rsid w:val="002B6CDE"/>
    <w:rsid w:val="002B7E12"/>
    <w:rsid w:val="002C047F"/>
    <w:rsid w:val="002C1E75"/>
    <w:rsid w:val="002C2620"/>
    <w:rsid w:val="002C6875"/>
    <w:rsid w:val="002C6A00"/>
    <w:rsid w:val="002C7887"/>
    <w:rsid w:val="002D1179"/>
    <w:rsid w:val="002D2AD8"/>
    <w:rsid w:val="002D44E8"/>
    <w:rsid w:val="002D4C3C"/>
    <w:rsid w:val="002D5079"/>
    <w:rsid w:val="002D7128"/>
    <w:rsid w:val="002E1E59"/>
    <w:rsid w:val="002E2DD3"/>
    <w:rsid w:val="002E3AEF"/>
    <w:rsid w:val="002E3F0B"/>
    <w:rsid w:val="002E50AF"/>
    <w:rsid w:val="002E63DA"/>
    <w:rsid w:val="002E69AF"/>
    <w:rsid w:val="002E6CDE"/>
    <w:rsid w:val="002E7C87"/>
    <w:rsid w:val="002F13B9"/>
    <w:rsid w:val="002F3F43"/>
    <w:rsid w:val="002F4E44"/>
    <w:rsid w:val="002F5370"/>
    <w:rsid w:val="002F5441"/>
    <w:rsid w:val="00301CB8"/>
    <w:rsid w:val="00302569"/>
    <w:rsid w:val="0030304B"/>
    <w:rsid w:val="003049BF"/>
    <w:rsid w:val="003052F3"/>
    <w:rsid w:val="00305F17"/>
    <w:rsid w:val="0030747D"/>
    <w:rsid w:val="00311685"/>
    <w:rsid w:val="0031234D"/>
    <w:rsid w:val="0031345A"/>
    <w:rsid w:val="00313E20"/>
    <w:rsid w:val="00316B0C"/>
    <w:rsid w:val="00316DBA"/>
    <w:rsid w:val="00317A7F"/>
    <w:rsid w:val="0032196B"/>
    <w:rsid w:val="00323072"/>
    <w:rsid w:val="003234DE"/>
    <w:rsid w:val="00323C5F"/>
    <w:rsid w:val="003244F5"/>
    <w:rsid w:val="00325170"/>
    <w:rsid w:val="003255FD"/>
    <w:rsid w:val="00325840"/>
    <w:rsid w:val="003271C0"/>
    <w:rsid w:val="0032753F"/>
    <w:rsid w:val="00327EC1"/>
    <w:rsid w:val="003309E8"/>
    <w:rsid w:val="0033101D"/>
    <w:rsid w:val="00331ACF"/>
    <w:rsid w:val="00332987"/>
    <w:rsid w:val="00332AED"/>
    <w:rsid w:val="00335F3A"/>
    <w:rsid w:val="00336BC9"/>
    <w:rsid w:val="00336EEC"/>
    <w:rsid w:val="003379C7"/>
    <w:rsid w:val="00340813"/>
    <w:rsid w:val="0034096E"/>
    <w:rsid w:val="003422C7"/>
    <w:rsid w:val="00342816"/>
    <w:rsid w:val="003428A9"/>
    <w:rsid w:val="003440F3"/>
    <w:rsid w:val="003469FB"/>
    <w:rsid w:val="00346A45"/>
    <w:rsid w:val="00353B43"/>
    <w:rsid w:val="003543B3"/>
    <w:rsid w:val="00356182"/>
    <w:rsid w:val="00356212"/>
    <w:rsid w:val="0035659B"/>
    <w:rsid w:val="00356897"/>
    <w:rsid w:val="00357D20"/>
    <w:rsid w:val="003606BF"/>
    <w:rsid w:val="003606C6"/>
    <w:rsid w:val="00360949"/>
    <w:rsid w:val="00361C72"/>
    <w:rsid w:val="00363978"/>
    <w:rsid w:val="00363C07"/>
    <w:rsid w:val="00364647"/>
    <w:rsid w:val="00364774"/>
    <w:rsid w:val="00365E5E"/>
    <w:rsid w:val="003663D2"/>
    <w:rsid w:val="00367819"/>
    <w:rsid w:val="00367C00"/>
    <w:rsid w:val="0037091D"/>
    <w:rsid w:val="00370D34"/>
    <w:rsid w:val="003717A7"/>
    <w:rsid w:val="00373A02"/>
    <w:rsid w:val="00376924"/>
    <w:rsid w:val="00376E7C"/>
    <w:rsid w:val="00377CEC"/>
    <w:rsid w:val="00381F96"/>
    <w:rsid w:val="003828D9"/>
    <w:rsid w:val="00383313"/>
    <w:rsid w:val="003836E7"/>
    <w:rsid w:val="00384A4A"/>
    <w:rsid w:val="00384CC0"/>
    <w:rsid w:val="00385494"/>
    <w:rsid w:val="0038570C"/>
    <w:rsid w:val="00387AE2"/>
    <w:rsid w:val="00390EC5"/>
    <w:rsid w:val="00393113"/>
    <w:rsid w:val="0039327C"/>
    <w:rsid w:val="003948A6"/>
    <w:rsid w:val="003952B2"/>
    <w:rsid w:val="00395AF9"/>
    <w:rsid w:val="003975BE"/>
    <w:rsid w:val="003A157E"/>
    <w:rsid w:val="003A3454"/>
    <w:rsid w:val="003A3648"/>
    <w:rsid w:val="003A5346"/>
    <w:rsid w:val="003A5CE9"/>
    <w:rsid w:val="003B0D0F"/>
    <w:rsid w:val="003B1216"/>
    <w:rsid w:val="003B2268"/>
    <w:rsid w:val="003B4DB8"/>
    <w:rsid w:val="003B5FB0"/>
    <w:rsid w:val="003C1722"/>
    <w:rsid w:val="003C2DD9"/>
    <w:rsid w:val="003C5426"/>
    <w:rsid w:val="003C5FAA"/>
    <w:rsid w:val="003C787B"/>
    <w:rsid w:val="003D0256"/>
    <w:rsid w:val="003D09EE"/>
    <w:rsid w:val="003D1A7C"/>
    <w:rsid w:val="003D4AD4"/>
    <w:rsid w:val="003D5BC6"/>
    <w:rsid w:val="003E0B04"/>
    <w:rsid w:val="003E1535"/>
    <w:rsid w:val="003E371B"/>
    <w:rsid w:val="003E45FB"/>
    <w:rsid w:val="003E7C11"/>
    <w:rsid w:val="003F0CB0"/>
    <w:rsid w:val="003F498D"/>
    <w:rsid w:val="003F64CE"/>
    <w:rsid w:val="0040056D"/>
    <w:rsid w:val="0040197C"/>
    <w:rsid w:val="0040218A"/>
    <w:rsid w:val="0040382B"/>
    <w:rsid w:val="00403F83"/>
    <w:rsid w:val="004044EE"/>
    <w:rsid w:val="0040507F"/>
    <w:rsid w:val="00406081"/>
    <w:rsid w:val="00411EC8"/>
    <w:rsid w:val="00412029"/>
    <w:rsid w:val="00412E1A"/>
    <w:rsid w:val="004151D8"/>
    <w:rsid w:val="00416503"/>
    <w:rsid w:val="004200B5"/>
    <w:rsid w:val="0042178D"/>
    <w:rsid w:val="00421B70"/>
    <w:rsid w:val="00423752"/>
    <w:rsid w:val="0042376C"/>
    <w:rsid w:val="004239F7"/>
    <w:rsid w:val="00423C6F"/>
    <w:rsid w:val="0042467A"/>
    <w:rsid w:val="00426B28"/>
    <w:rsid w:val="00427599"/>
    <w:rsid w:val="0043002D"/>
    <w:rsid w:val="004313C9"/>
    <w:rsid w:val="00434C8C"/>
    <w:rsid w:val="00440021"/>
    <w:rsid w:val="0044043A"/>
    <w:rsid w:val="00441F98"/>
    <w:rsid w:val="00445E66"/>
    <w:rsid w:val="004470D4"/>
    <w:rsid w:val="0045061B"/>
    <w:rsid w:val="0045165F"/>
    <w:rsid w:val="004517F8"/>
    <w:rsid w:val="004524AA"/>
    <w:rsid w:val="00452678"/>
    <w:rsid w:val="0045362E"/>
    <w:rsid w:val="0045392A"/>
    <w:rsid w:val="0045408C"/>
    <w:rsid w:val="00454DA5"/>
    <w:rsid w:val="00455B24"/>
    <w:rsid w:val="0045778B"/>
    <w:rsid w:val="00461EEC"/>
    <w:rsid w:val="00462CFB"/>
    <w:rsid w:val="00462E8E"/>
    <w:rsid w:val="0046322B"/>
    <w:rsid w:val="004647E7"/>
    <w:rsid w:val="00465485"/>
    <w:rsid w:val="0046563D"/>
    <w:rsid w:val="00467A52"/>
    <w:rsid w:val="00467F0A"/>
    <w:rsid w:val="004704EA"/>
    <w:rsid w:val="00470FCA"/>
    <w:rsid w:val="004716B9"/>
    <w:rsid w:val="00471E1D"/>
    <w:rsid w:val="00477069"/>
    <w:rsid w:val="0048108D"/>
    <w:rsid w:val="004813E1"/>
    <w:rsid w:val="00481960"/>
    <w:rsid w:val="00481F49"/>
    <w:rsid w:val="00484044"/>
    <w:rsid w:val="00484DD2"/>
    <w:rsid w:val="0048574E"/>
    <w:rsid w:val="0048608E"/>
    <w:rsid w:val="00487B11"/>
    <w:rsid w:val="004900F8"/>
    <w:rsid w:val="00490D72"/>
    <w:rsid w:val="00490E3B"/>
    <w:rsid w:val="004920EC"/>
    <w:rsid w:val="004930DD"/>
    <w:rsid w:val="00493284"/>
    <w:rsid w:val="00494F7C"/>
    <w:rsid w:val="004956B7"/>
    <w:rsid w:val="00496D5A"/>
    <w:rsid w:val="004A6C54"/>
    <w:rsid w:val="004A6C5D"/>
    <w:rsid w:val="004A73AD"/>
    <w:rsid w:val="004A74D4"/>
    <w:rsid w:val="004A779B"/>
    <w:rsid w:val="004A7A1B"/>
    <w:rsid w:val="004B00B0"/>
    <w:rsid w:val="004B0E92"/>
    <w:rsid w:val="004B229F"/>
    <w:rsid w:val="004B37AF"/>
    <w:rsid w:val="004B3BDC"/>
    <w:rsid w:val="004B6D42"/>
    <w:rsid w:val="004B7B2D"/>
    <w:rsid w:val="004C0170"/>
    <w:rsid w:val="004C2673"/>
    <w:rsid w:val="004C3652"/>
    <w:rsid w:val="004C4332"/>
    <w:rsid w:val="004C4887"/>
    <w:rsid w:val="004C4C1F"/>
    <w:rsid w:val="004C4FF4"/>
    <w:rsid w:val="004C5583"/>
    <w:rsid w:val="004D0907"/>
    <w:rsid w:val="004D0A5F"/>
    <w:rsid w:val="004D0EC7"/>
    <w:rsid w:val="004D2B78"/>
    <w:rsid w:val="004D323C"/>
    <w:rsid w:val="004D335D"/>
    <w:rsid w:val="004D3491"/>
    <w:rsid w:val="004D7F49"/>
    <w:rsid w:val="004E1D2D"/>
    <w:rsid w:val="004E247F"/>
    <w:rsid w:val="004E5C2E"/>
    <w:rsid w:val="004E65EF"/>
    <w:rsid w:val="004E701E"/>
    <w:rsid w:val="004F1F54"/>
    <w:rsid w:val="004F2115"/>
    <w:rsid w:val="004F2EC6"/>
    <w:rsid w:val="004F30D7"/>
    <w:rsid w:val="004F468E"/>
    <w:rsid w:val="004F4A96"/>
    <w:rsid w:val="004F6ECB"/>
    <w:rsid w:val="00500B4A"/>
    <w:rsid w:val="00500D31"/>
    <w:rsid w:val="005012D4"/>
    <w:rsid w:val="0050180D"/>
    <w:rsid w:val="00503A14"/>
    <w:rsid w:val="00505C26"/>
    <w:rsid w:val="00507CED"/>
    <w:rsid w:val="005115B1"/>
    <w:rsid w:val="00511F6F"/>
    <w:rsid w:val="005127D0"/>
    <w:rsid w:val="00512852"/>
    <w:rsid w:val="00512B07"/>
    <w:rsid w:val="00512CC6"/>
    <w:rsid w:val="00513350"/>
    <w:rsid w:val="0051576D"/>
    <w:rsid w:val="00515D50"/>
    <w:rsid w:val="00516FF2"/>
    <w:rsid w:val="00517498"/>
    <w:rsid w:val="0052159D"/>
    <w:rsid w:val="00522A7A"/>
    <w:rsid w:val="005233EB"/>
    <w:rsid w:val="0052371B"/>
    <w:rsid w:val="005246B0"/>
    <w:rsid w:val="005248DA"/>
    <w:rsid w:val="00524DA4"/>
    <w:rsid w:val="0052515D"/>
    <w:rsid w:val="00525D66"/>
    <w:rsid w:val="0052677F"/>
    <w:rsid w:val="00527DB1"/>
    <w:rsid w:val="00530552"/>
    <w:rsid w:val="00530733"/>
    <w:rsid w:val="0053264A"/>
    <w:rsid w:val="005327E1"/>
    <w:rsid w:val="00533E06"/>
    <w:rsid w:val="00533E42"/>
    <w:rsid w:val="00534021"/>
    <w:rsid w:val="00535318"/>
    <w:rsid w:val="0053747A"/>
    <w:rsid w:val="005421FD"/>
    <w:rsid w:val="00542235"/>
    <w:rsid w:val="00542F77"/>
    <w:rsid w:val="00542F8C"/>
    <w:rsid w:val="00543325"/>
    <w:rsid w:val="005453A6"/>
    <w:rsid w:val="00546B6A"/>
    <w:rsid w:val="005506A1"/>
    <w:rsid w:val="00551507"/>
    <w:rsid w:val="0055218D"/>
    <w:rsid w:val="00552873"/>
    <w:rsid w:val="00552C32"/>
    <w:rsid w:val="005536D7"/>
    <w:rsid w:val="005537E9"/>
    <w:rsid w:val="005546A7"/>
    <w:rsid w:val="00557A53"/>
    <w:rsid w:val="00560727"/>
    <w:rsid w:val="0056161B"/>
    <w:rsid w:val="005621DD"/>
    <w:rsid w:val="00562235"/>
    <w:rsid w:val="00563083"/>
    <w:rsid w:val="00564BA6"/>
    <w:rsid w:val="00565AFD"/>
    <w:rsid w:val="00565CCC"/>
    <w:rsid w:val="00566F07"/>
    <w:rsid w:val="00571834"/>
    <w:rsid w:val="005725B2"/>
    <w:rsid w:val="00572E9F"/>
    <w:rsid w:val="00574563"/>
    <w:rsid w:val="00576E46"/>
    <w:rsid w:val="00580081"/>
    <w:rsid w:val="005805E7"/>
    <w:rsid w:val="00582641"/>
    <w:rsid w:val="00582D7B"/>
    <w:rsid w:val="00582E3C"/>
    <w:rsid w:val="00583583"/>
    <w:rsid w:val="00584FE0"/>
    <w:rsid w:val="00590074"/>
    <w:rsid w:val="005900BC"/>
    <w:rsid w:val="00592415"/>
    <w:rsid w:val="00592851"/>
    <w:rsid w:val="00594C6C"/>
    <w:rsid w:val="00596D26"/>
    <w:rsid w:val="005972F7"/>
    <w:rsid w:val="00597A91"/>
    <w:rsid w:val="005A0F01"/>
    <w:rsid w:val="005A1095"/>
    <w:rsid w:val="005A189F"/>
    <w:rsid w:val="005A1C06"/>
    <w:rsid w:val="005A2560"/>
    <w:rsid w:val="005A3390"/>
    <w:rsid w:val="005A3B83"/>
    <w:rsid w:val="005A545C"/>
    <w:rsid w:val="005A5A57"/>
    <w:rsid w:val="005B1F09"/>
    <w:rsid w:val="005B2F66"/>
    <w:rsid w:val="005B34ED"/>
    <w:rsid w:val="005B383C"/>
    <w:rsid w:val="005B56A3"/>
    <w:rsid w:val="005B6149"/>
    <w:rsid w:val="005C15EF"/>
    <w:rsid w:val="005C4CDF"/>
    <w:rsid w:val="005C60A1"/>
    <w:rsid w:val="005C6CD7"/>
    <w:rsid w:val="005C79A2"/>
    <w:rsid w:val="005D092F"/>
    <w:rsid w:val="005D1333"/>
    <w:rsid w:val="005D17E2"/>
    <w:rsid w:val="005D1FCB"/>
    <w:rsid w:val="005D2D4F"/>
    <w:rsid w:val="005D323A"/>
    <w:rsid w:val="005D5199"/>
    <w:rsid w:val="005D5F21"/>
    <w:rsid w:val="005D6EAA"/>
    <w:rsid w:val="005D76EF"/>
    <w:rsid w:val="005E2199"/>
    <w:rsid w:val="005E37E2"/>
    <w:rsid w:val="005E4086"/>
    <w:rsid w:val="005E4771"/>
    <w:rsid w:val="005E47EC"/>
    <w:rsid w:val="005E4B59"/>
    <w:rsid w:val="005E4F55"/>
    <w:rsid w:val="005E6125"/>
    <w:rsid w:val="005F1BD6"/>
    <w:rsid w:val="005F22E3"/>
    <w:rsid w:val="005F261B"/>
    <w:rsid w:val="005F3280"/>
    <w:rsid w:val="005F4AF2"/>
    <w:rsid w:val="005F544A"/>
    <w:rsid w:val="005F56E3"/>
    <w:rsid w:val="005F5E69"/>
    <w:rsid w:val="005F5ECF"/>
    <w:rsid w:val="006003E8"/>
    <w:rsid w:val="006007E0"/>
    <w:rsid w:val="00605EC9"/>
    <w:rsid w:val="00606BD6"/>
    <w:rsid w:val="00607AFF"/>
    <w:rsid w:val="006139C3"/>
    <w:rsid w:val="00613D0F"/>
    <w:rsid w:val="00614D4C"/>
    <w:rsid w:val="00617BC5"/>
    <w:rsid w:val="0062015B"/>
    <w:rsid w:val="00622900"/>
    <w:rsid w:val="006229CC"/>
    <w:rsid w:val="00624165"/>
    <w:rsid w:val="00624204"/>
    <w:rsid w:val="00624512"/>
    <w:rsid w:val="00624730"/>
    <w:rsid w:val="00626323"/>
    <w:rsid w:val="00627747"/>
    <w:rsid w:val="006277AC"/>
    <w:rsid w:val="00627810"/>
    <w:rsid w:val="00627C36"/>
    <w:rsid w:val="0063064A"/>
    <w:rsid w:val="0063201A"/>
    <w:rsid w:val="00634419"/>
    <w:rsid w:val="00634A03"/>
    <w:rsid w:val="00634E7B"/>
    <w:rsid w:val="006369C5"/>
    <w:rsid w:val="00637D30"/>
    <w:rsid w:val="0064047E"/>
    <w:rsid w:val="00640498"/>
    <w:rsid w:val="00640F5C"/>
    <w:rsid w:val="0064634C"/>
    <w:rsid w:val="00646EB2"/>
    <w:rsid w:val="0064753D"/>
    <w:rsid w:val="00652372"/>
    <w:rsid w:val="006524E1"/>
    <w:rsid w:val="006525E3"/>
    <w:rsid w:val="00652A72"/>
    <w:rsid w:val="00656A54"/>
    <w:rsid w:val="0065729F"/>
    <w:rsid w:val="00657E6C"/>
    <w:rsid w:val="00660F43"/>
    <w:rsid w:val="00661C18"/>
    <w:rsid w:val="00662860"/>
    <w:rsid w:val="00662DE5"/>
    <w:rsid w:val="00664098"/>
    <w:rsid w:val="00664C8A"/>
    <w:rsid w:val="00664FF7"/>
    <w:rsid w:val="00665354"/>
    <w:rsid w:val="0066601E"/>
    <w:rsid w:val="006662E1"/>
    <w:rsid w:val="006666CB"/>
    <w:rsid w:val="00667F45"/>
    <w:rsid w:val="00670F6B"/>
    <w:rsid w:val="00672A10"/>
    <w:rsid w:val="006731F2"/>
    <w:rsid w:val="0067352B"/>
    <w:rsid w:val="006753B0"/>
    <w:rsid w:val="00676792"/>
    <w:rsid w:val="00676A8C"/>
    <w:rsid w:val="00677176"/>
    <w:rsid w:val="00677F32"/>
    <w:rsid w:val="00681641"/>
    <w:rsid w:val="00681CFE"/>
    <w:rsid w:val="00682C38"/>
    <w:rsid w:val="00683B11"/>
    <w:rsid w:val="00684B60"/>
    <w:rsid w:val="00687189"/>
    <w:rsid w:val="00690730"/>
    <w:rsid w:val="00691942"/>
    <w:rsid w:val="00691E66"/>
    <w:rsid w:val="006923D4"/>
    <w:rsid w:val="006927A8"/>
    <w:rsid w:val="006948DF"/>
    <w:rsid w:val="0069500E"/>
    <w:rsid w:val="006962A6"/>
    <w:rsid w:val="0069665A"/>
    <w:rsid w:val="00697528"/>
    <w:rsid w:val="006A0AB8"/>
    <w:rsid w:val="006A15DB"/>
    <w:rsid w:val="006A17F0"/>
    <w:rsid w:val="006A1B54"/>
    <w:rsid w:val="006A283C"/>
    <w:rsid w:val="006A4074"/>
    <w:rsid w:val="006A4DDD"/>
    <w:rsid w:val="006A6028"/>
    <w:rsid w:val="006A6C26"/>
    <w:rsid w:val="006A6F80"/>
    <w:rsid w:val="006A7AC3"/>
    <w:rsid w:val="006B0AA3"/>
    <w:rsid w:val="006B0EE1"/>
    <w:rsid w:val="006B465C"/>
    <w:rsid w:val="006B49CC"/>
    <w:rsid w:val="006B5464"/>
    <w:rsid w:val="006B74FA"/>
    <w:rsid w:val="006C57F6"/>
    <w:rsid w:val="006C6734"/>
    <w:rsid w:val="006C7918"/>
    <w:rsid w:val="006D0420"/>
    <w:rsid w:val="006D1749"/>
    <w:rsid w:val="006D18B1"/>
    <w:rsid w:val="006D1C8F"/>
    <w:rsid w:val="006D1D49"/>
    <w:rsid w:val="006E1EF0"/>
    <w:rsid w:val="006E564D"/>
    <w:rsid w:val="006E62C2"/>
    <w:rsid w:val="006E68CF"/>
    <w:rsid w:val="006F36D7"/>
    <w:rsid w:val="006F38F0"/>
    <w:rsid w:val="006F5905"/>
    <w:rsid w:val="006F6196"/>
    <w:rsid w:val="006F7CCF"/>
    <w:rsid w:val="00700833"/>
    <w:rsid w:val="00704730"/>
    <w:rsid w:val="00706842"/>
    <w:rsid w:val="007073A2"/>
    <w:rsid w:val="00707AB2"/>
    <w:rsid w:val="00710DFD"/>
    <w:rsid w:val="007125D6"/>
    <w:rsid w:val="00714D9D"/>
    <w:rsid w:val="007169DE"/>
    <w:rsid w:val="00716B1B"/>
    <w:rsid w:val="00723334"/>
    <w:rsid w:val="007240BA"/>
    <w:rsid w:val="00724A1F"/>
    <w:rsid w:val="00724DED"/>
    <w:rsid w:val="00724EFF"/>
    <w:rsid w:val="007251AE"/>
    <w:rsid w:val="00726410"/>
    <w:rsid w:val="00726924"/>
    <w:rsid w:val="0072728A"/>
    <w:rsid w:val="007301C6"/>
    <w:rsid w:val="00733893"/>
    <w:rsid w:val="00733998"/>
    <w:rsid w:val="007345D2"/>
    <w:rsid w:val="00735285"/>
    <w:rsid w:val="00735D71"/>
    <w:rsid w:val="007369FC"/>
    <w:rsid w:val="00736C55"/>
    <w:rsid w:val="007374D4"/>
    <w:rsid w:val="00744E7B"/>
    <w:rsid w:val="00745465"/>
    <w:rsid w:val="007476AC"/>
    <w:rsid w:val="00747CF1"/>
    <w:rsid w:val="00750841"/>
    <w:rsid w:val="00751327"/>
    <w:rsid w:val="00751329"/>
    <w:rsid w:val="0075445E"/>
    <w:rsid w:val="007547F4"/>
    <w:rsid w:val="007604E5"/>
    <w:rsid w:val="007634B2"/>
    <w:rsid w:val="00764487"/>
    <w:rsid w:val="00764F14"/>
    <w:rsid w:val="007653E0"/>
    <w:rsid w:val="00765CA0"/>
    <w:rsid w:val="0076638E"/>
    <w:rsid w:val="0076788B"/>
    <w:rsid w:val="0077347F"/>
    <w:rsid w:val="007776FA"/>
    <w:rsid w:val="00780465"/>
    <w:rsid w:val="00780538"/>
    <w:rsid w:val="00781955"/>
    <w:rsid w:val="00782918"/>
    <w:rsid w:val="00784147"/>
    <w:rsid w:val="00785E3C"/>
    <w:rsid w:val="00785FC9"/>
    <w:rsid w:val="00786DC6"/>
    <w:rsid w:val="00787183"/>
    <w:rsid w:val="007872FB"/>
    <w:rsid w:val="00787662"/>
    <w:rsid w:val="00787A16"/>
    <w:rsid w:val="00787CC3"/>
    <w:rsid w:val="00791369"/>
    <w:rsid w:val="007927CD"/>
    <w:rsid w:val="00795BDD"/>
    <w:rsid w:val="00796624"/>
    <w:rsid w:val="00797ED8"/>
    <w:rsid w:val="007A0AF5"/>
    <w:rsid w:val="007A0CBE"/>
    <w:rsid w:val="007A1947"/>
    <w:rsid w:val="007A2EB6"/>
    <w:rsid w:val="007A3366"/>
    <w:rsid w:val="007A3E19"/>
    <w:rsid w:val="007A45ED"/>
    <w:rsid w:val="007A6290"/>
    <w:rsid w:val="007A7BC1"/>
    <w:rsid w:val="007A7EAE"/>
    <w:rsid w:val="007B629D"/>
    <w:rsid w:val="007B6629"/>
    <w:rsid w:val="007C22DC"/>
    <w:rsid w:val="007C27BD"/>
    <w:rsid w:val="007C2D59"/>
    <w:rsid w:val="007C416F"/>
    <w:rsid w:val="007C7976"/>
    <w:rsid w:val="007C7A74"/>
    <w:rsid w:val="007C7EF1"/>
    <w:rsid w:val="007D1251"/>
    <w:rsid w:val="007D2CBD"/>
    <w:rsid w:val="007D3736"/>
    <w:rsid w:val="007D4341"/>
    <w:rsid w:val="007D4F04"/>
    <w:rsid w:val="007D5721"/>
    <w:rsid w:val="007D6B9C"/>
    <w:rsid w:val="007E07DD"/>
    <w:rsid w:val="007E0DF8"/>
    <w:rsid w:val="007E10F1"/>
    <w:rsid w:val="007E174F"/>
    <w:rsid w:val="007E4207"/>
    <w:rsid w:val="007E46B1"/>
    <w:rsid w:val="007E5363"/>
    <w:rsid w:val="007E59C9"/>
    <w:rsid w:val="007E628E"/>
    <w:rsid w:val="007E6935"/>
    <w:rsid w:val="007E6B8B"/>
    <w:rsid w:val="007F261E"/>
    <w:rsid w:val="007F2A7E"/>
    <w:rsid w:val="007F6BAD"/>
    <w:rsid w:val="007F7FEE"/>
    <w:rsid w:val="008017B5"/>
    <w:rsid w:val="00802DCA"/>
    <w:rsid w:val="00803EE7"/>
    <w:rsid w:val="00804E16"/>
    <w:rsid w:val="00807F70"/>
    <w:rsid w:val="008100ED"/>
    <w:rsid w:val="00811588"/>
    <w:rsid w:val="008122CE"/>
    <w:rsid w:val="00813D59"/>
    <w:rsid w:val="00815D2D"/>
    <w:rsid w:val="00822022"/>
    <w:rsid w:val="00822268"/>
    <w:rsid w:val="008223E7"/>
    <w:rsid w:val="00822576"/>
    <w:rsid w:val="0082464E"/>
    <w:rsid w:val="00827703"/>
    <w:rsid w:val="0083033D"/>
    <w:rsid w:val="0083052A"/>
    <w:rsid w:val="00830E34"/>
    <w:rsid w:val="00832068"/>
    <w:rsid w:val="008341D6"/>
    <w:rsid w:val="00837A98"/>
    <w:rsid w:val="00841086"/>
    <w:rsid w:val="00841DAB"/>
    <w:rsid w:val="008420E2"/>
    <w:rsid w:val="00842F2C"/>
    <w:rsid w:val="00843956"/>
    <w:rsid w:val="00845A84"/>
    <w:rsid w:val="00846979"/>
    <w:rsid w:val="00847FD9"/>
    <w:rsid w:val="00850C8C"/>
    <w:rsid w:val="008526B3"/>
    <w:rsid w:val="008528D1"/>
    <w:rsid w:val="008548DC"/>
    <w:rsid w:val="00856679"/>
    <w:rsid w:val="00857040"/>
    <w:rsid w:val="00857286"/>
    <w:rsid w:val="00861333"/>
    <w:rsid w:val="00861461"/>
    <w:rsid w:val="0086169D"/>
    <w:rsid w:val="008617B6"/>
    <w:rsid w:val="00862CE7"/>
    <w:rsid w:val="00864B89"/>
    <w:rsid w:val="00866320"/>
    <w:rsid w:val="0087286E"/>
    <w:rsid w:val="00873309"/>
    <w:rsid w:val="008742E1"/>
    <w:rsid w:val="00875390"/>
    <w:rsid w:val="00875AE4"/>
    <w:rsid w:val="00876282"/>
    <w:rsid w:val="00876B74"/>
    <w:rsid w:val="00876CAC"/>
    <w:rsid w:val="008774F5"/>
    <w:rsid w:val="00877563"/>
    <w:rsid w:val="00881BCC"/>
    <w:rsid w:val="0088213D"/>
    <w:rsid w:val="0088372A"/>
    <w:rsid w:val="0088403A"/>
    <w:rsid w:val="00884E7C"/>
    <w:rsid w:val="008853F8"/>
    <w:rsid w:val="00885BF4"/>
    <w:rsid w:val="00885FF6"/>
    <w:rsid w:val="00887806"/>
    <w:rsid w:val="00890624"/>
    <w:rsid w:val="0089063B"/>
    <w:rsid w:val="00890D3D"/>
    <w:rsid w:val="008922DB"/>
    <w:rsid w:val="00892E53"/>
    <w:rsid w:val="00896805"/>
    <w:rsid w:val="008A06CA"/>
    <w:rsid w:val="008A0920"/>
    <w:rsid w:val="008A0EB6"/>
    <w:rsid w:val="008A128C"/>
    <w:rsid w:val="008A14E5"/>
    <w:rsid w:val="008A1787"/>
    <w:rsid w:val="008A26C3"/>
    <w:rsid w:val="008A2E84"/>
    <w:rsid w:val="008A4338"/>
    <w:rsid w:val="008A765E"/>
    <w:rsid w:val="008B1349"/>
    <w:rsid w:val="008B1A2A"/>
    <w:rsid w:val="008B3AE0"/>
    <w:rsid w:val="008B6C52"/>
    <w:rsid w:val="008C106B"/>
    <w:rsid w:val="008C17FF"/>
    <w:rsid w:val="008C36E8"/>
    <w:rsid w:val="008C43C9"/>
    <w:rsid w:val="008C4A20"/>
    <w:rsid w:val="008C675D"/>
    <w:rsid w:val="008C792D"/>
    <w:rsid w:val="008D1906"/>
    <w:rsid w:val="008D21B7"/>
    <w:rsid w:val="008D2849"/>
    <w:rsid w:val="008D5479"/>
    <w:rsid w:val="008D591A"/>
    <w:rsid w:val="008D7E6A"/>
    <w:rsid w:val="008E24AC"/>
    <w:rsid w:val="008E358B"/>
    <w:rsid w:val="008E36E0"/>
    <w:rsid w:val="008E3E6F"/>
    <w:rsid w:val="008E62DA"/>
    <w:rsid w:val="008E6F32"/>
    <w:rsid w:val="008E7314"/>
    <w:rsid w:val="008E7739"/>
    <w:rsid w:val="008F1D4C"/>
    <w:rsid w:val="008F3CFE"/>
    <w:rsid w:val="008F6551"/>
    <w:rsid w:val="008F7F48"/>
    <w:rsid w:val="009004F4"/>
    <w:rsid w:val="00901A92"/>
    <w:rsid w:val="0090229B"/>
    <w:rsid w:val="00902D8C"/>
    <w:rsid w:val="00902E44"/>
    <w:rsid w:val="00904304"/>
    <w:rsid w:val="0090532A"/>
    <w:rsid w:val="009059BC"/>
    <w:rsid w:val="0090792A"/>
    <w:rsid w:val="00910A0A"/>
    <w:rsid w:val="009110EC"/>
    <w:rsid w:val="009112FE"/>
    <w:rsid w:val="009123FE"/>
    <w:rsid w:val="009137D6"/>
    <w:rsid w:val="00914CDC"/>
    <w:rsid w:val="009154CB"/>
    <w:rsid w:val="00915D1C"/>
    <w:rsid w:val="00916166"/>
    <w:rsid w:val="00916BB7"/>
    <w:rsid w:val="00917815"/>
    <w:rsid w:val="0092158F"/>
    <w:rsid w:val="00922624"/>
    <w:rsid w:val="00922E02"/>
    <w:rsid w:val="00924561"/>
    <w:rsid w:val="009248E3"/>
    <w:rsid w:val="009250F6"/>
    <w:rsid w:val="00925A1F"/>
    <w:rsid w:val="00925AA1"/>
    <w:rsid w:val="00927249"/>
    <w:rsid w:val="0092790C"/>
    <w:rsid w:val="00927A56"/>
    <w:rsid w:val="00931F38"/>
    <w:rsid w:val="00933718"/>
    <w:rsid w:val="009344D9"/>
    <w:rsid w:val="009359CA"/>
    <w:rsid w:val="009360D6"/>
    <w:rsid w:val="009409BA"/>
    <w:rsid w:val="00940AEC"/>
    <w:rsid w:val="0094150C"/>
    <w:rsid w:val="00942D6E"/>
    <w:rsid w:val="009457DA"/>
    <w:rsid w:val="009461F6"/>
    <w:rsid w:val="00946EDD"/>
    <w:rsid w:val="009532AF"/>
    <w:rsid w:val="00954086"/>
    <w:rsid w:val="0095498C"/>
    <w:rsid w:val="00957108"/>
    <w:rsid w:val="00957A31"/>
    <w:rsid w:val="00960E85"/>
    <w:rsid w:val="00963AB7"/>
    <w:rsid w:val="00966E4D"/>
    <w:rsid w:val="009673DA"/>
    <w:rsid w:val="009677A7"/>
    <w:rsid w:val="0097063A"/>
    <w:rsid w:val="00973669"/>
    <w:rsid w:val="00974553"/>
    <w:rsid w:val="00974FE7"/>
    <w:rsid w:val="00975DD8"/>
    <w:rsid w:val="009764E2"/>
    <w:rsid w:val="009777D9"/>
    <w:rsid w:val="00977AF0"/>
    <w:rsid w:val="0098040A"/>
    <w:rsid w:val="0098160D"/>
    <w:rsid w:val="00981666"/>
    <w:rsid w:val="009836A3"/>
    <w:rsid w:val="009857E9"/>
    <w:rsid w:val="0098599D"/>
    <w:rsid w:val="00990531"/>
    <w:rsid w:val="00990C21"/>
    <w:rsid w:val="009941C8"/>
    <w:rsid w:val="00995559"/>
    <w:rsid w:val="009956A4"/>
    <w:rsid w:val="0099576D"/>
    <w:rsid w:val="00995781"/>
    <w:rsid w:val="00997D05"/>
    <w:rsid w:val="009A355C"/>
    <w:rsid w:val="009A6366"/>
    <w:rsid w:val="009B02DB"/>
    <w:rsid w:val="009B2178"/>
    <w:rsid w:val="009B29E1"/>
    <w:rsid w:val="009B344C"/>
    <w:rsid w:val="009B4C59"/>
    <w:rsid w:val="009B56A9"/>
    <w:rsid w:val="009C0656"/>
    <w:rsid w:val="009C0A3F"/>
    <w:rsid w:val="009C3CD1"/>
    <w:rsid w:val="009C3ECC"/>
    <w:rsid w:val="009D0DA2"/>
    <w:rsid w:val="009D30EE"/>
    <w:rsid w:val="009D5BCB"/>
    <w:rsid w:val="009D607C"/>
    <w:rsid w:val="009E000A"/>
    <w:rsid w:val="009E030A"/>
    <w:rsid w:val="009E0B02"/>
    <w:rsid w:val="009E340B"/>
    <w:rsid w:val="009E395B"/>
    <w:rsid w:val="009E43FB"/>
    <w:rsid w:val="009E4E4C"/>
    <w:rsid w:val="009E5F60"/>
    <w:rsid w:val="009E6F64"/>
    <w:rsid w:val="009E712B"/>
    <w:rsid w:val="009E7A9D"/>
    <w:rsid w:val="009F0DF6"/>
    <w:rsid w:val="009F4406"/>
    <w:rsid w:val="009F5171"/>
    <w:rsid w:val="009F5D2E"/>
    <w:rsid w:val="009F6A3D"/>
    <w:rsid w:val="009F71AF"/>
    <w:rsid w:val="009F7519"/>
    <w:rsid w:val="009F7C50"/>
    <w:rsid w:val="00A0141A"/>
    <w:rsid w:val="00A019AE"/>
    <w:rsid w:val="00A01CD6"/>
    <w:rsid w:val="00A03F76"/>
    <w:rsid w:val="00A04CF4"/>
    <w:rsid w:val="00A0529F"/>
    <w:rsid w:val="00A052BE"/>
    <w:rsid w:val="00A06C9F"/>
    <w:rsid w:val="00A11285"/>
    <w:rsid w:val="00A113E5"/>
    <w:rsid w:val="00A12782"/>
    <w:rsid w:val="00A13741"/>
    <w:rsid w:val="00A145B7"/>
    <w:rsid w:val="00A14F65"/>
    <w:rsid w:val="00A17AC0"/>
    <w:rsid w:val="00A17C7E"/>
    <w:rsid w:val="00A20BB1"/>
    <w:rsid w:val="00A21432"/>
    <w:rsid w:val="00A21BFE"/>
    <w:rsid w:val="00A225FA"/>
    <w:rsid w:val="00A22BB5"/>
    <w:rsid w:val="00A23AE8"/>
    <w:rsid w:val="00A23B1A"/>
    <w:rsid w:val="00A24232"/>
    <w:rsid w:val="00A24ED8"/>
    <w:rsid w:val="00A309A3"/>
    <w:rsid w:val="00A3138B"/>
    <w:rsid w:val="00A32D03"/>
    <w:rsid w:val="00A3401A"/>
    <w:rsid w:val="00A36168"/>
    <w:rsid w:val="00A37126"/>
    <w:rsid w:val="00A37F2E"/>
    <w:rsid w:val="00A41BC5"/>
    <w:rsid w:val="00A43469"/>
    <w:rsid w:val="00A44340"/>
    <w:rsid w:val="00A4503E"/>
    <w:rsid w:val="00A45276"/>
    <w:rsid w:val="00A4572E"/>
    <w:rsid w:val="00A46CB4"/>
    <w:rsid w:val="00A47196"/>
    <w:rsid w:val="00A472E2"/>
    <w:rsid w:val="00A47467"/>
    <w:rsid w:val="00A5054A"/>
    <w:rsid w:val="00A53182"/>
    <w:rsid w:val="00A55CCE"/>
    <w:rsid w:val="00A57062"/>
    <w:rsid w:val="00A577C4"/>
    <w:rsid w:val="00A60CC0"/>
    <w:rsid w:val="00A61DEE"/>
    <w:rsid w:val="00A631C8"/>
    <w:rsid w:val="00A6326A"/>
    <w:rsid w:val="00A63708"/>
    <w:rsid w:val="00A643B2"/>
    <w:rsid w:val="00A64CE1"/>
    <w:rsid w:val="00A673C1"/>
    <w:rsid w:val="00A70836"/>
    <w:rsid w:val="00A7083E"/>
    <w:rsid w:val="00A713E1"/>
    <w:rsid w:val="00A71C59"/>
    <w:rsid w:val="00A73B88"/>
    <w:rsid w:val="00A743DD"/>
    <w:rsid w:val="00A764D0"/>
    <w:rsid w:val="00A80739"/>
    <w:rsid w:val="00A813A2"/>
    <w:rsid w:val="00A81C44"/>
    <w:rsid w:val="00A81C6A"/>
    <w:rsid w:val="00A836E3"/>
    <w:rsid w:val="00A84147"/>
    <w:rsid w:val="00A85CDD"/>
    <w:rsid w:val="00A86B4B"/>
    <w:rsid w:val="00A90940"/>
    <w:rsid w:val="00A9172B"/>
    <w:rsid w:val="00A94623"/>
    <w:rsid w:val="00A955E4"/>
    <w:rsid w:val="00A9644A"/>
    <w:rsid w:val="00A96AAC"/>
    <w:rsid w:val="00A9755B"/>
    <w:rsid w:val="00A97A58"/>
    <w:rsid w:val="00AA022A"/>
    <w:rsid w:val="00AA023E"/>
    <w:rsid w:val="00AA0F13"/>
    <w:rsid w:val="00AA317C"/>
    <w:rsid w:val="00AA37EA"/>
    <w:rsid w:val="00AA3A04"/>
    <w:rsid w:val="00AA5A37"/>
    <w:rsid w:val="00AA7C74"/>
    <w:rsid w:val="00AB05B3"/>
    <w:rsid w:val="00AB0AE6"/>
    <w:rsid w:val="00AB0F22"/>
    <w:rsid w:val="00AB21ED"/>
    <w:rsid w:val="00AB272B"/>
    <w:rsid w:val="00AB2CB2"/>
    <w:rsid w:val="00AB5149"/>
    <w:rsid w:val="00AB5185"/>
    <w:rsid w:val="00AB70BC"/>
    <w:rsid w:val="00AC0B26"/>
    <w:rsid w:val="00AC18C8"/>
    <w:rsid w:val="00AC42A1"/>
    <w:rsid w:val="00AC5FB7"/>
    <w:rsid w:val="00AC6354"/>
    <w:rsid w:val="00AC637D"/>
    <w:rsid w:val="00AC6C1F"/>
    <w:rsid w:val="00AC70EE"/>
    <w:rsid w:val="00AD02C4"/>
    <w:rsid w:val="00AD2581"/>
    <w:rsid w:val="00AD29C2"/>
    <w:rsid w:val="00AD6763"/>
    <w:rsid w:val="00AE01A7"/>
    <w:rsid w:val="00AE0803"/>
    <w:rsid w:val="00AE1311"/>
    <w:rsid w:val="00AE1728"/>
    <w:rsid w:val="00AE1743"/>
    <w:rsid w:val="00AE2166"/>
    <w:rsid w:val="00AE4FEF"/>
    <w:rsid w:val="00AF0877"/>
    <w:rsid w:val="00AF0CFE"/>
    <w:rsid w:val="00AF2AC8"/>
    <w:rsid w:val="00AF3E96"/>
    <w:rsid w:val="00AF3EF4"/>
    <w:rsid w:val="00AF48F4"/>
    <w:rsid w:val="00AF4BB3"/>
    <w:rsid w:val="00AF7594"/>
    <w:rsid w:val="00AF75DA"/>
    <w:rsid w:val="00B006A3"/>
    <w:rsid w:val="00B006B1"/>
    <w:rsid w:val="00B00B04"/>
    <w:rsid w:val="00B0229F"/>
    <w:rsid w:val="00B02EFF"/>
    <w:rsid w:val="00B0666D"/>
    <w:rsid w:val="00B06817"/>
    <w:rsid w:val="00B069E1"/>
    <w:rsid w:val="00B06C8F"/>
    <w:rsid w:val="00B070C3"/>
    <w:rsid w:val="00B123FC"/>
    <w:rsid w:val="00B12B6F"/>
    <w:rsid w:val="00B136B8"/>
    <w:rsid w:val="00B13A00"/>
    <w:rsid w:val="00B13D3B"/>
    <w:rsid w:val="00B147D8"/>
    <w:rsid w:val="00B1532F"/>
    <w:rsid w:val="00B15478"/>
    <w:rsid w:val="00B15F35"/>
    <w:rsid w:val="00B1706C"/>
    <w:rsid w:val="00B22AE6"/>
    <w:rsid w:val="00B23CB6"/>
    <w:rsid w:val="00B24BED"/>
    <w:rsid w:val="00B2528F"/>
    <w:rsid w:val="00B26573"/>
    <w:rsid w:val="00B26BEB"/>
    <w:rsid w:val="00B307B8"/>
    <w:rsid w:val="00B32A1A"/>
    <w:rsid w:val="00B32B62"/>
    <w:rsid w:val="00B36CAD"/>
    <w:rsid w:val="00B36DA3"/>
    <w:rsid w:val="00B37749"/>
    <w:rsid w:val="00B404DE"/>
    <w:rsid w:val="00B40975"/>
    <w:rsid w:val="00B40DEB"/>
    <w:rsid w:val="00B41F28"/>
    <w:rsid w:val="00B43D1A"/>
    <w:rsid w:val="00B45453"/>
    <w:rsid w:val="00B4737C"/>
    <w:rsid w:val="00B47ED2"/>
    <w:rsid w:val="00B50BE1"/>
    <w:rsid w:val="00B52DE7"/>
    <w:rsid w:val="00B53414"/>
    <w:rsid w:val="00B53A97"/>
    <w:rsid w:val="00B5439E"/>
    <w:rsid w:val="00B559D8"/>
    <w:rsid w:val="00B57C1A"/>
    <w:rsid w:val="00B62BF3"/>
    <w:rsid w:val="00B6324A"/>
    <w:rsid w:val="00B63CE1"/>
    <w:rsid w:val="00B64664"/>
    <w:rsid w:val="00B6672F"/>
    <w:rsid w:val="00B667E1"/>
    <w:rsid w:val="00B67799"/>
    <w:rsid w:val="00B706D7"/>
    <w:rsid w:val="00B7088E"/>
    <w:rsid w:val="00B70C6A"/>
    <w:rsid w:val="00B71B95"/>
    <w:rsid w:val="00B75FF0"/>
    <w:rsid w:val="00B76BED"/>
    <w:rsid w:val="00B77E44"/>
    <w:rsid w:val="00B817CF"/>
    <w:rsid w:val="00B83D28"/>
    <w:rsid w:val="00B848A1"/>
    <w:rsid w:val="00B8590C"/>
    <w:rsid w:val="00B86BDE"/>
    <w:rsid w:val="00B877F4"/>
    <w:rsid w:val="00B87B99"/>
    <w:rsid w:val="00B87F9B"/>
    <w:rsid w:val="00B90616"/>
    <w:rsid w:val="00B90660"/>
    <w:rsid w:val="00B916AF"/>
    <w:rsid w:val="00B917A2"/>
    <w:rsid w:val="00B92EFB"/>
    <w:rsid w:val="00B94724"/>
    <w:rsid w:val="00B94C71"/>
    <w:rsid w:val="00B95F2E"/>
    <w:rsid w:val="00B960B0"/>
    <w:rsid w:val="00B96AD9"/>
    <w:rsid w:val="00B9748B"/>
    <w:rsid w:val="00BA06F1"/>
    <w:rsid w:val="00BA1BD0"/>
    <w:rsid w:val="00BA289E"/>
    <w:rsid w:val="00BA4804"/>
    <w:rsid w:val="00BA4A0E"/>
    <w:rsid w:val="00BA5D7B"/>
    <w:rsid w:val="00BA61B2"/>
    <w:rsid w:val="00BA6346"/>
    <w:rsid w:val="00BA6356"/>
    <w:rsid w:val="00BA7B1B"/>
    <w:rsid w:val="00BB1E6F"/>
    <w:rsid w:val="00BB46F3"/>
    <w:rsid w:val="00BB4A45"/>
    <w:rsid w:val="00BB67A5"/>
    <w:rsid w:val="00BB6858"/>
    <w:rsid w:val="00BB71A0"/>
    <w:rsid w:val="00BB7251"/>
    <w:rsid w:val="00BC0419"/>
    <w:rsid w:val="00BC1343"/>
    <w:rsid w:val="00BC135A"/>
    <w:rsid w:val="00BC2E94"/>
    <w:rsid w:val="00BC47E6"/>
    <w:rsid w:val="00BC60EC"/>
    <w:rsid w:val="00BD1EB7"/>
    <w:rsid w:val="00BD3006"/>
    <w:rsid w:val="00BD7749"/>
    <w:rsid w:val="00BD7CBD"/>
    <w:rsid w:val="00BE12EE"/>
    <w:rsid w:val="00BE45F7"/>
    <w:rsid w:val="00BE4922"/>
    <w:rsid w:val="00BE4B92"/>
    <w:rsid w:val="00BE72E6"/>
    <w:rsid w:val="00BF06B1"/>
    <w:rsid w:val="00BF0816"/>
    <w:rsid w:val="00BF38FB"/>
    <w:rsid w:val="00BF4B43"/>
    <w:rsid w:val="00BF4C2E"/>
    <w:rsid w:val="00BF5062"/>
    <w:rsid w:val="00BF5E48"/>
    <w:rsid w:val="00BF6328"/>
    <w:rsid w:val="00BF7449"/>
    <w:rsid w:val="00C00112"/>
    <w:rsid w:val="00C0050F"/>
    <w:rsid w:val="00C00673"/>
    <w:rsid w:val="00C007D9"/>
    <w:rsid w:val="00C00843"/>
    <w:rsid w:val="00C00D70"/>
    <w:rsid w:val="00C01EAD"/>
    <w:rsid w:val="00C02764"/>
    <w:rsid w:val="00C02AB6"/>
    <w:rsid w:val="00C043DB"/>
    <w:rsid w:val="00C044B5"/>
    <w:rsid w:val="00C04A56"/>
    <w:rsid w:val="00C05B40"/>
    <w:rsid w:val="00C06040"/>
    <w:rsid w:val="00C065B1"/>
    <w:rsid w:val="00C11306"/>
    <w:rsid w:val="00C11AEC"/>
    <w:rsid w:val="00C12682"/>
    <w:rsid w:val="00C14025"/>
    <w:rsid w:val="00C14FC6"/>
    <w:rsid w:val="00C16E93"/>
    <w:rsid w:val="00C20236"/>
    <w:rsid w:val="00C20CE7"/>
    <w:rsid w:val="00C2426A"/>
    <w:rsid w:val="00C249C8"/>
    <w:rsid w:val="00C261BC"/>
    <w:rsid w:val="00C26A9F"/>
    <w:rsid w:val="00C27E24"/>
    <w:rsid w:val="00C30469"/>
    <w:rsid w:val="00C312B6"/>
    <w:rsid w:val="00C32B4D"/>
    <w:rsid w:val="00C34BEF"/>
    <w:rsid w:val="00C36626"/>
    <w:rsid w:val="00C36A0F"/>
    <w:rsid w:val="00C37EFC"/>
    <w:rsid w:val="00C40F87"/>
    <w:rsid w:val="00C4330F"/>
    <w:rsid w:val="00C458AB"/>
    <w:rsid w:val="00C46543"/>
    <w:rsid w:val="00C46662"/>
    <w:rsid w:val="00C501B4"/>
    <w:rsid w:val="00C50BF6"/>
    <w:rsid w:val="00C50C66"/>
    <w:rsid w:val="00C51467"/>
    <w:rsid w:val="00C51548"/>
    <w:rsid w:val="00C52F18"/>
    <w:rsid w:val="00C538B2"/>
    <w:rsid w:val="00C551DF"/>
    <w:rsid w:val="00C5581B"/>
    <w:rsid w:val="00C60225"/>
    <w:rsid w:val="00C61398"/>
    <w:rsid w:val="00C61642"/>
    <w:rsid w:val="00C635BD"/>
    <w:rsid w:val="00C64038"/>
    <w:rsid w:val="00C64920"/>
    <w:rsid w:val="00C65B94"/>
    <w:rsid w:val="00C704DA"/>
    <w:rsid w:val="00C7172B"/>
    <w:rsid w:val="00C71C2C"/>
    <w:rsid w:val="00C74191"/>
    <w:rsid w:val="00C74535"/>
    <w:rsid w:val="00C74637"/>
    <w:rsid w:val="00C754A7"/>
    <w:rsid w:val="00C75CF6"/>
    <w:rsid w:val="00C75EBB"/>
    <w:rsid w:val="00C76A13"/>
    <w:rsid w:val="00C776CF"/>
    <w:rsid w:val="00C82EC5"/>
    <w:rsid w:val="00C8409B"/>
    <w:rsid w:val="00C84540"/>
    <w:rsid w:val="00C848FC"/>
    <w:rsid w:val="00C912A9"/>
    <w:rsid w:val="00C91F2C"/>
    <w:rsid w:val="00C93744"/>
    <w:rsid w:val="00C940E7"/>
    <w:rsid w:val="00CA3BFE"/>
    <w:rsid w:val="00CA3C3F"/>
    <w:rsid w:val="00CA437F"/>
    <w:rsid w:val="00CA4970"/>
    <w:rsid w:val="00CA553A"/>
    <w:rsid w:val="00CA6201"/>
    <w:rsid w:val="00CB02E2"/>
    <w:rsid w:val="00CB2B74"/>
    <w:rsid w:val="00CB4953"/>
    <w:rsid w:val="00CB68A7"/>
    <w:rsid w:val="00CB6D14"/>
    <w:rsid w:val="00CB76EF"/>
    <w:rsid w:val="00CB76F2"/>
    <w:rsid w:val="00CC08AF"/>
    <w:rsid w:val="00CC1486"/>
    <w:rsid w:val="00CC1EBA"/>
    <w:rsid w:val="00CC2A64"/>
    <w:rsid w:val="00CC48A4"/>
    <w:rsid w:val="00CC52F4"/>
    <w:rsid w:val="00CC652A"/>
    <w:rsid w:val="00CC7EC4"/>
    <w:rsid w:val="00CD08E3"/>
    <w:rsid w:val="00CD1E22"/>
    <w:rsid w:val="00CD2B00"/>
    <w:rsid w:val="00CD5E42"/>
    <w:rsid w:val="00CD605E"/>
    <w:rsid w:val="00CD6EFD"/>
    <w:rsid w:val="00CE05D7"/>
    <w:rsid w:val="00CE1D3C"/>
    <w:rsid w:val="00CE2E13"/>
    <w:rsid w:val="00CE734F"/>
    <w:rsid w:val="00CF0938"/>
    <w:rsid w:val="00CF0C39"/>
    <w:rsid w:val="00CF0DA9"/>
    <w:rsid w:val="00CF18B5"/>
    <w:rsid w:val="00CF1D24"/>
    <w:rsid w:val="00CF3B0E"/>
    <w:rsid w:val="00CF501A"/>
    <w:rsid w:val="00CF70DA"/>
    <w:rsid w:val="00D0025F"/>
    <w:rsid w:val="00D03414"/>
    <w:rsid w:val="00D03CE3"/>
    <w:rsid w:val="00D04C59"/>
    <w:rsid w:val="00D0581C"/>
    <w:rsid w:val="00D05A77"/>
    <w:rsid w:val="00D07077"/>
    <w:rsid w:val="00D076FF"/>
    <w:rsid w:val="00D077C7"/>
    <w:rsid w:val="00D10249"/>
    <w:rsid w:val="00D10C2B"/>
    <w:rsid w:val="00D11B76"/>
    <w:rsid w:val="00D121C6"/>
    <w:rsid w:val="00D13B87"/>
    <w:rsid w:val="00D2027A"/>
    <w:rsid w:val="00D21BDB"/>
    <w:rsid w:val="00D22E55"/>
    <w:rsid w:val="00D23908"/>
    <w:rsid w:val="00D248DA"/>
    <w:rsid w:val="00D26229"/>
    <w:rsid w:val="00D26882"/>
    <w:rsid w:val="00D3411F"/>
    <w:rsid w:val="00D3773A"/>
    <w:rsid w:val="00D4046C"/>
    <w:rsid w:val="00D40CB6"/>
    <w:rsid w:val="00D40F3C"/>
    <w:rsid w:val="00D4105C"/>
    <w:rsid w:val="00D4107F"/>
    <w:rsid w:val="00D4137A"/>
    <w:rsid w:val="00D42B83"/>
    <w:rsid w:val="00D446D6"/>
    <w:rsid w:val="00D458C8"/>
    <w:rsid w:val="00D4669A"/>
    <w:rsid w:val="00D47798"/>
    <w:rsid w:val="00D477BC"/>
    <w:rsid w:val="00D501E5"/>
    <w:rsid w:val="00D5078D"/>
    <w:rsid w:val="00D51868"/>
    <w:rsid w:val="00D52112"/>
    <w:rsid w:val="00D526F7"/>
    <w:rsid w:val="00D530C6"/>
    <w:rsid w:val="00D53809"/>
    <w:rsid w:val="00D54257"/>
    <w:rsid w:val="00D54FB0"/>
    <w:rsid w:val="00D5542A"/>
    <w:rsid w:val="00D63245"/>
    <w:rsid w:val="00D632A8"/>
    <w:rsid w:val="00D6350B"/>
    <w:rsid w:val="00D63B3E"/>
    <w:rsid w:val="00D64466"/>
    <w:rsid w:val="00D658CF"/>
    <w:rsid w:val="00D66C1E"/>
    <w:rsid w:val="00D6796D"/>
    <w:rsid w:val="00D67E01"/>
    <w:rsid w:val="00D70E22"/>
    <w:rsid w:val="00D7110F"/>
    <w:rsid w:val="00D721B6"/>
    <w:rsid w:val="00D72EE2"/>
    <w:rsid w:val="00D74238"/>
    <w:rsid w:val="00D755F0"/>
    <w:rsid w:val="00D76BD7"/>
    <w:rsid w:val="00D76DBF"/>
    <w:rsid w:val="00D76F26"/>
    <w:rsid w:val="00D808AE"/>
    <w:rsid w:val="00D82377"/>
    <w:rsid w:val="00D82C55"/>
    <w:rsid w:val="00D84666"/>
    <w:rsid w:val="00D8561E"/>
    <w:rsid w:val="00D900CD"/>
    <w:rsid w:val="00D9177E"/>
    <w:rsid w:val="00D91F6A"/>
    <w:rsid w:val="00D9308B"/>
    <w:rsid w:val="00D9350E"/>
    <w:rsid w:val="00D938F7"/>
    <w:rsid w:val="00D9424E"/>
    <w:rsid w:val="00DA01EE"/>
    <w:rsid w:val="00DA0960"/>
    <w:rsid w:val="00DA0EBB"/>
    <w:rsid w:val="00DA32E7"/>
    <w:rsid w:val="00DA35A1"/>
    <w:rsid w:val="00DA4040"/>
    <w:rsid w:val="00DA533D"/>
    <w:rsid w:val="00DA5F94"/>
    <w:rsid w:val="00DA7C74"/>
    <w:rsid w:val="00DB0F74"/>
    <w:rsid w:val="00DB19FB"/>
    <w:rsid w:val="00DB3657"/>
    <w:rsid w:val="00DB3EF0"/>
    <w:rsid w:val="00DB48C5"/>
    <w:rsid w:val="00DB5098"/>
    <w:rsid w:val="00DB6A8B"/>
    <w:rsid w:val="00DC032F"/>
    <w:rsid w:val="00DC53D2"/>
    <w:rsid w:val="00DC5D1A"/>
    <w:rsid w:val="00DC6816"/>
    <w:rsid w:val="00DC6BD6"/>
    <w:rsid w:val="00DC76D9"/>
    <w:rsid w:val="00DC7CA8"/>
    <w:rsid w:val="00DD1414"/>
    <w:rsid w:val="00DD3A6E"/>
    <w:rsid w:val="00DD4116"/>
    <w:rsid w:val="00DD41DE"/>
    <w:rsid w:val="00DD421A"/>
    <w:rsid w:val="00DD5020"/>
    <w:rsid w:val="00DD5278"/>
    <w:rsid w:val="00DD7097"/>
    <w:rsid w:val="00DD743F"/>
    <w:rsid w:val="00DE26BE"/>
    <w:rsid w:val="00DE36CB"/>
    <w:rsid w:val="00DE3F52"/>
    <w:rsid w:val="00DE4029"/>
    <w:rsid w:val="00DE4458"/>
    <w:rsid w:val="00DE4D31"/>
    <w:rsid w:val="00DE5112"/>
    <w:rsid w:val="00DE63AB"/>
    <w:rsid w:val="00DE6C7B"/>
    <w:rsid w:val="00DF45ED"/>
    <w:rsid w:val="00DF5CE2"/>
    <w:rsid w:val="00DF5EA7"/>
    <w:rsid w:val="00DF672F"/>
    <w:rsid w:val="00E002CB"/>
    <w:rsid w:val="00E011A3"/>
    <w:rsid w:val="00E02380"/>
    <w:rsid w:val="00E02535"/>
    <w:rsid w:val="00E02AA4"/>
    <w:rsid w:val="00E02CAB"/>
    <w:rsid w:val="00E034DC"/>
    <w:rsid w:val="00E0581D"/>
    <w:rsid w:val="00E05E0F"/>
    <w:rsid w:val="00E05EF4"/>
    <w:rsid w:val="00E0645B"/>
    <w:rsid w:val="00E07416"/>
    <w:rsid w:val="00E07E49"/>
    <w:rsid w:val="00E10969"/>
    <w:rsid w:val="00E124D2"/>
    <w:rsid w:val="00E12815"/>
    <w:rsid w:val="00E13BE9"/>
    <w:rsid w:val="00E14055"/>
    <w:rsid w:val="00E15D92"/>
    <w:rsid w:val="00E20A3B"/>
    <w:rsid w:val="00E21FB2"/>
    <w:rsid w:val="00E22218"/>
    <w:rsid w:val="00E223FF"/>
    <w:rsid w:val="00E25306"/>
    <w:rsid w:val="00E25EBD"/>
    <w:rsid w:val="00E26D34"/>
    <w:rsid w:val="00E2794A"/>
    <w:rsid w:val="00E31109"/>
    <w:rsid w:val="00E31FDF"/>
    <w:rsid w:val="00E33028"/>
    <w:rsid w:val="00E33BCD"/>
    <w:rsid w:val="00E33FFE"/>
    <w:rsid w:val="00E37C90"/>
    <w:rsid w:val="00E4042F"/>
    <w:rsid w:val="00E414FD"/>
    <w:rsid w:val="00E45C9C"/>
    <w:rsid w:val="00E45E3C"/>
    <w:rsid w:val="00E46F3D"/>
    <w:rsid w:val="00E4708E"/>
    <w:rsid w:val="00E50F32"/>
    <w:rsid w:val="00E51515"/>
    <w:rsid w:val="00E51B68"/>
    <w:rsid w:val="00E51C3F"/>
    <w:rsid w:val="00E522C2"/>
    <w:rsid w:val="00E52908"/>
    <w:rsid w:val="00E53807"/>
    <w:rsid w:val="00E54675"/>
    <w:rsid w:val="00E56124"/>
    <w:rsid w:val="00E567D6"/>
    <w:rsid w:val="00E56941"/>
    <w:rsid w:val="00E57A94"/>
    <w:rsid w:val="00E57C89"/>
    <w:rsid w:val="00E621D8"/>
    <w:rsid w:val="00E623B9"/>
    <w:rsid w:val="00E624FB"/>
    <w:rsid w:val="00E62F3D"/>
    <w:rsid w:val="00E63DCC"/>
    <w:rsid w:val="00E64A13"/>
    <w:rsid w:val="00E66894"/>
    <w:rsid w:val="00E66F3D"/>
    <w:rsid w:val="00E6728A"/>
    <w:rsid w:val="00E67C8E"/>
    <w:rsid w:val="00E703A1"/>
    <w:rsid w:val="00E70506"/>
    <w:rsid w:val="00E713E8"/>
    <w:rsid w:val="00E72A8D"/>
    <w:rsid w:val="00E742E4"/>
    <w:rsid w:val="00E74856"/>
    <w:rsid w:val="00E7725C"/>
    <w:rsid w:val="00E82D90"/>
    <w:rsid w:val="00E8397C"/>
    <w:rsid w:val="00E84971"/>
    <w:rsid w:val="00E85767"/>
    <w:rsid w:val="00E87376"/>
    <w:rsid w:val="00E8791D"/>
    <w:rsid w:val="00E90760"/>
    <w:rsid w:val="00E94D47"/>
    <w:rsid w:val="00E95D64"/>
    <w:rsid w:val="00EA21AC"/>
    <w:rsid w:val="00EA3BE1"/>
    <w:rsid w:val="00EA5189"/>
    <w:rsid w:val="00EA7BF1"/>
    <w:rsid w:val="00EA7EE1"/>
    <w:rsid w:val="00EB1D12"/>
    <w:rsid w:val="00EB3FB3"/>
    <w:rsid w:val="00EB586A"/>
    <w:rsid w:val="00EB7062"/>
    <w:rsid w:val="00EC0CC8"/>
    <w:rsid w:val="00EC1560"/>
    <w:rsid w:val="00EC1758"/>
    <w:rsid w:val="00EC193D"/>
    <w:rsid w:val="00EC2258"/>
    <w:rsid w:val="00EC2EFB"/>
    <w:rsid w:val="00EC3CA2"/>
    <w:rsid w:val="00EC4762"/>
    <w:rsid w:val="00EC4816"/>
    <w:rsid w:val="00ED11F1"/>
    <w:rsid w:val="00ED242B"/>
    <w:rsid w:val="00ED2655"/>
    <w:rsid w:val="00ED70D6"/>
    <w:rsid w:val="00EE32DE"/>
    <w:rsid w:val="00EE347F"/>
    <w:rsid w:val="00EE3856"/>
    <w:rsid w:val="00EE44AD"/>
    <w:rsid w:val="00EE62D0"/>
    <w:rsid w:val="00EF1205"/>
    <w:rsid w:val="00EF2D50"/>
    <w:rsid w:val="00EF334E"/>
    <w:rsid w:val="00EF4110"/>
    <w:rsid w:val="00EF5221"/>
    <w:rsid w:val="00EF54A0"/>
    <w:rsid w:val="00EF606C"/>
    <w:rsid w:val="00EF72BD"/>
    <w:rsid w:val="00F03370"/>
    <w:rsid w:val="00F06FBA"/>
    <w:rsid w:val="00F10531"/>
    <w:rsid w:val="00F15860"/>
    <w:rsid w:val="00F1682A"/>
    <w:rsid w:val="00F16DE2"/>
    <w:rsid w:val="00F20276"/>
    <w:rsid w:val="00F21867"/>
    <w:rsid w:val="00F24EE2"/>
    <w:rsid w:val="00F25383"/>
    <w:rsid w:val="00F27EEE"/>
    <w:rsid w:val="00F310B2"/>
    <w:rsid w:val="00F313EE"/>
    <w:rsid w:val="00F3214A"/>
    <w:rsid w:val="00F32394"/>
    <w:rsid w:val="00F3349E"/>
    <w:rsid w:val="00F36373"/>
    <w:rsid w:val="00F37146"/>
    <w:rsid w:val="00F378E9"/>
    <w:rsid w:val="00F37EDE"/>
    <w:rsid w:val="00F40CCE"/>
    <w:rsid w:val="00F42BA6"/>
    <w:rsid w:val="00F4488D"/>
    <w:rsid w:val="00F44F5F"/>
    <w:rsid w:val="00F45EB3"/>
    <w:rsid w:val="00F479D2"/>
    <w:rsid w:val="00F52271"/>
    <w:rsid w:val="00F528E5"/>
    <w:rsid w:val="00F52B3E"/>
    <w:rsid w:val="00F52B8C"/>
    <w:rsid w:val="00F53D03"/>
    <w:rsid w:val="00F543D9"/>
    <w:rsid w:val="00F557C7"/>
    <w:rsid w:val="00F55BBF"/>
    <w:rsid w:val="00F5721F"/>
    <w:rsid w:val="00F60783"/>
    <w:rsid w:val="00F60C12"/>
    <w:rsid w:val="00F62AB6"/>
    <w:rsid w:val="00F641D4"/>
    <w:rsid w:val="00F64A11"/>
    <w:rsid w:val="00F665DC"/>
    <w:rsid w:val="00F676C2"/>
    <w:rsid w:val="00F708E9"/>
    <w:rsid w:val="00F70F64"/>
    <w:rsid w:val="00F712E6"/>
    <w:rsid w:val="00F764FF"/>
    <w:rsid w:val="00F7679F"/>
    <w:rsid w:val="00F76AF3"/>
    <w:rsid w:val="00F81D1C"/>
    <w:rsid w:val="00F821DF"/>
    <w:rsid w:val="00F82523"/>
    <w:rsid w:val="00F8300C"/>
    <w:rsid w:val="00F8331E"/>
    <w:rsid w:val="00F8495F"/>
    <w:rsid w:val="00F87F78"/>
    <w:rsid w:val="00F91CF4"/>
    <w:rsid w:val="00F943A5"/>
    <w:rsid w:val="00F951C4"/>
    <w:rsid w:val="00F95474"/>
    <w:rsid w:val="00F97B50"/>
    <w:rsid w:val="00FA0711"/>
    <w:rsid w:val="00FA1C40"/>
    <w:rsid w:val="00FA1CC0"/>
    <w:rsid w:val="00FA37B9"/>
    <w:rsid w:val="00FA3970"/>
    <w:rsid w:val="00FA4506"/>
    <w:rsid w:val="00FA4CEB"/>
    <w:rsid w:val="00FA6870"/>
    <w:rsid w:val="00FA6935"/>
    <w:rsid w:val="00FA6AF0"/>
    <w:rsid w:val="00FA6B2B"/>
    <w:rsid w:val="00FB10E4"/>
    <w:rsid w:val="00FB208F"/>
    <w:rsid w:val="00FB25BA"/>
    <w:rsid w:val="00FB2E9F"/>
    <w:rsid w:val="00FB39FA"/>
    <w:rsid w:val="00FB3B06"/>
    <w:rsid w:val="00FB62B6"/>
    <w:rsid w:val="00FC0944"/>
    <w:rsid w:val="00FC310A"/>
    <w:rsid w:val="00FC4459"/>
    <w:rsid w:val="00FC695E"/>
    <w:rsid w:val="00FC6EE4"/>
    <w:rsid w:val="00FD1202"/>
    <w:rsid w:val="00FD1BEB"/>
    <w:rsid w:val="00FD1F03"/>
    <w:rsid w:val="00FD3752"/>
    <w:rsid w:val="00FD5EDA"/>
    <w:rsid w:val="00FD7717"/>
    <w:rsid w:val="00FD7AAD"/>
    <w:rsid w:val="00FE1DD4"/>
    <w:rsid w:val="00FE2195"/>
    <w:rsid w:val="00FE39EB"/>
    <w:rsid w:val="00FE44FC"/>
    <w:rsid w:val="00FE7133"/>
    <w:rsid w:val="00FE72CD"/>
    <w:rsid w:val="00FE7970"/>
    <w:rsid w:val="00FF0807"/>
    <w:rsid w:val="00FF1837"/>
    <w:rsid w:val="00FF1C47"/>
    <w:rsid w:val="00FF3BE3"/>
    <w:rsid w:val="00FF4A59"/>
    <w:rsid w:val="00FF6028"/>
    <w:rsid w:val="00FF7D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7F2CCAE-79C5-460B-AEB2-325D97F63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B2386"/>
    <w:rPr>
      <w:sz w:val="24"/>
      <w:szCs w:val="24"/>
      <w:lang w:val="en-GB"/>
    </w:rPr>
  </w:style>
  <w:style w:type="paragraph" w:styleId="1">
    <w:name w:val="heading 1"/>
    <w:basedOn w:val="a"/>
    <w:next w:val="a"/>
    <w:qFormat/>
    <w:rsid w:val="002B2386"/>
    <w:pPr>
      <w:keepNext/>
      <w:jc w:val="center"/>
      <w:outlineLvl w:val="0"/>
    </w:pPr>
    <w:rPr>
      <w:b/>
      <w:bCs/>
      <w:lang w:val="ro-RO"/>
    </w:rPr>
  </w:style>
  <w:style w:type="paragraph" w:styleId="2">
    <w:name w:val="heading 2"/>
    <w:basedOn w:val="a"/>
    <w:next w:val="a"/>
    <w:qFormat/>
    <w:rsid w:val="002B2386"/>
    <w:pPr>
      <w:keepNext/>
      <w:autoSpaceDE w:val="0"/>
      <w:autoSpaceDN w:val="0"/>
      <w:adjustRightInd w:val="0"/>
      <w:outlineLvl w:val="1"/>
    </w:pPr>
    <w:rPr>
      <w:b/>
      <w:bCs/>
      <w:sz w:val="20"/>
      <w:szCs w:val="20"/>
      <w:lang w:val="ro-RO" w:eastAsia="ru-RU"/>
    </w:rPr>
  </w:style>
  <w:style w:type="paragraph" w:styleId="3">
    <w:name w:val="heading 3"/>
    <w:basedOn w:val="a"/>
    <w:next w:val="a"/>
    <w:qFormat/>
    <w:rsid w:val="002B2386"/>
    <w:pPr>
      <w:keepNext/>
      <w:autoSpaceDE w:val="0"/>
      <w:autoSpaceDN w:val="0"/>
      <w:adjustRightInd w:val="0"/>
      <w:jc w:val="both"/>
      <w:outlineLvl w:val="2"/>
    </w:pPr>
    <w:rPr>
      <w:b/>
      <w:iCs/>
      <w:sz w:val="20"/>
      <w:szCs w:val="20"/>
      <w:lang w:val="ro-RO" w:eastAsia="ru-RU"/>
    </w:rPr>
  </w:style>
  <w:style w:type="paragraph" w:styleId="4">
    <w:name w:val="heading 4"/>
    <w:basedOn w:val="a"/>
    <w:next w:val="a"/>
    <w:qFormat/>
    <w:rsid w:val="002B2386"/>
    <w:pPr>
      <w:keepNext/>
      <w:autoSpaceDE w:val="0"/>
      <w:autoSpaceDN w:val="0"/>
      <w:adjustRightInd w:val="0"/>
      <w:jc w:val="both"/>
      <w:outlineLvl w:val="3"/>
    </w:pPr>
    <w:rPr>
      <w:b/>
      <w:bCs/>
      <w:i/>
      <w:sz w:val="20"/>
      <w:szCs w:val="20"/>
      <w:u w:val="single"/>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2B2386"/>
    <w:pPr>
      <w:autoSpaceDE w:val="0"/>
      <w:autoSpaceDN w:val="0"/>
      <w:adjustRightInd w:val="0"/>
    </w:pPr>
    <w:rPr>
      <w:rFonts w:ascii="Arial" w:hAnsi="Arial" w:cs="Arial"/>
      <w:sz w:val="24"/>
      <w:szCs w:val="24"/>
    </w:rPr>
  </w:style>
  <w:style w:type="paragraph" w:styleId="a3">
    <w:name w:val="Body Text Indent"/>
    <w:basedOn w:val="a"/>
    <w:rsid w:val="002B2386"/>
    <w:pPr>
      <w:ind w:firstLine="540"/>
      <w:jc w:val="both"/>
    </w:pPr>
    <w:rPr>
      <w:lang w:val="ro-RO"/>
    </w:rPr>
  </w:style>
  <w:style w:type="paragraph" w:styleId="a4">
    <w:name w:val="Plain Text"/>
    <w:basedOn w:val="a"/>
    <w:rsid w:val="002B2386"/>
    <w:rPr>
      <w:rFonts w:ascii="Courier New" w:hAnsi="Courier New" w:cs="Courier New"/>
      <w:sz w:val="20"/>
      <w:szCs w:val="20"/>
      <w:lang w:val="en-US"/>
    </w:rPr>
  </w:style>
  <w:style w:type="paragraph" w:styleId="30">
    <w:name w:val="Body Text Indent 3"/>
    <w:basedOn w:val="a"/>
    <w:rsid w:val="002B2386"/>
    <w:pPr>
      <w:ind w:firstLine="561"/>
      <w:jc w:val="both"/>
    </w:pPr>
    <w:rPr>
      <w:lang w:val="ro-RO"/>
    </w:rPr>
  </w:style>
  <w:style w:type="paragraph" w:styleId="20">
    <w:name w:val="Body Text Indent 2"/>
    <w:basedOn w:val="a"/>
    <w:rsid w:val="002B2386"/>
    <w:pPr>
      <w:ind w:firstLine="567"/>
      <w:jc w:val="both"/>
    </w:pPr>
    <w:rPr>
      <w:i/>
      <w:iCs/>
      <w:lang w:val="ro-RO"/>
    </w:rPr>
  </w:style>
  <w:style w:type="character" w:styleId="a5">
    <w:name w:val="Hyperlink"/>
    <w:rsid w:val="002B2386"/>
    <w:rPr>
      <w:color w:val="0000FF"/>
      <w:u w:val="single"/>
    </w:rPr>
  </w:style>
  <w:style w:type="paragraph" w:styleId="a6">
    <w:name w:val="Body Text"/>
    <w:basedOn w:val="a"/>
    <w:rsid w:val="002B2386"/>
    <w:pPr>
      <w:jc w:val="both"/>
    </w:pPr>
    <w:rPr>
      <w:color w:val="000000"/>
      <w:lang w:val="ro-RO"/>
    </w:rPr>
  </w:style>
  <w:style w:type="paragraph" w:styleId="21">
    <w:name w:val="Body Text 2"/>
    <w:basedOn w:val="a"/>
    <w:rsid w:val="002B2386"/>
    <w:rPr>
      <w:color w:val="000000"/>
      <w:lang w:val="ro-RO"/>
    </w:rPr>
  </w:style>
  <w:style w:type="paragraph" w:styleId="a7">
    <w:name w:val="footnote text"/>
    <w:basedOn w:val="a"/>
    <w:semiHidden/>
    <w:rsid w:val="002B2386"/>
    <w:rPr>
      <w:sz w:val="20"/>
      <w:szCs w:val="20"/>
    </w:rPr>
  </w:style>
  <w:style w:type="paragraph" w:styleId="a8">
    <w:name w:val="footer"/>
    <w:basedOn w:val="a"/>
    <w:rsid w:val="002B2386"/>
    <w:pPr>
      <w:tabs>
        <w:tab w:val="center" w:pos="4677"/>
        <w:tab w:val="right" w:pos="9355"/>
      </w:tabs>
    </w:pPr>
  </w:style>
  <w:style w:type="character" w:styleId="a9">
    <w:name w:val="page number"/>
    <w:basedOn w:val="a0"/>
    <w:rsid w:val="002B2386"/>
  </w:style>
  <w:style w:type="paragraph" w:customStyle="1" w:styleId="cn">
    <w:name w:val="cn"/>
    <w:basedOn w:val="a"/>
    <w:rsid w:val="002B2386"/>
    <w:pPr>
      <w:jc w:val="center"/>
    </w:pPr>
    <w:rPr>
      <w:lang w:val="ru-RU" w:eastAsia="ru-RU"/>
    </w:rPr>
  </w:style>
  <w:style w:type="paragraph" w:styleId="aa">
    <w:name w:val="Normal (Web)"/>
    <w:basedOn w:val="a"/>
    <w:link w:val="ab"/>
    <w:rsid w:val="002B2386"/>
    <w:pPr>
      <w:ind w:firstLine="567"/>
      <w:jc w:val="both"/>
    </w:pPr>
    <w:rPr>
      <w:lang w:val="ru-RU" w:eastAsia="ru-RU"/>
    </w:rPr>
  </w:style>
  <w:style w:type="character" w:customStyle="1" w:styleId="ab">
    <w:name w:val="Обычный (веб) Знак"/>
    <w:link w:val="aa"/>
    <w:rsid w:val="002B2386"/>
    <w:rPr>
      <w:sz w:val="24"/>
      <w:szCs w:val="24"/>
      <w:lang w:val="ru-RU" w:eastAsia="ru-RU" w:bidi="ar-SA"/>
    </w:rPr>
  </w:style>
  <w:style w:type="paragraph" w:customStyle="1" w:styleId="Default">
    <w:name w:val="Default"/>
    <w:rsid w:val="002B2386"/>
    <w:pPr>
      <w:autoSpaceDE w:val="0"/>
      <w:autoSpaceDN w:val="0"/>
      <w:adjustRightInd w:val="0"/>
    </w:pPr>
    <w:rPr>
      <w:rFonts w:ascii="EUAlbertina" w:hAnsi="EUAlbertina" w:cs="EUAlbertina"/>
      <w:color w:val="000000"/>
      <w:sz w:val="24"/>
      <w:szCs w:val="24"/>
      <w:lang w:val="ru-RU" w:eastAsia="ru-RU"/>
    </w:rPr>
  </w:style>
  <w:style w:type="character" w:customStyle="1" w:styleId="longtext">
    <w:name w:val="long_text"/>
    <w:basedOn w:val="a0"/>
    <w:rsid w:val="002B2386"/>
  </w:style>
  <w:style w:type="paragraph" w:customStyle="1" w:styleId="tt">
    <w:name w:val="tt"/>
    <w:basedOn w:val="a"/>
    <w:rsid w:val="002B2386"/>
    <w:pPr>
      <w:jc w:val="center"/>
    </w:pPr>
    <w:rPr>
      <w:b/>
      <w:bCs/>
      <w:lang w:val="ru-RU" w:eastAsia="ru-RU"/>
    </w:rPr>
  </w:style>
  <w:style w:type="character" w:styleId="ac">
    <w:name w:val="annotation reference"/>
    <w:semiHidden/>
    <w:rsid w:val="002B2386"/>
    <w:rPr>
      <w:sz w:val="16"/>
      <w:szCs w:val="16"/>
    </w:rPr>
  </w:style>
  <w:style w:type="paragraph" w:styleId="ad">
    <w:name w:val="annotation text"/>
    <w:basedOn w:val="a"/>
    <w:semiHidden/>
    <w:rsid w:val="002B2386"/>
    <w:rPr>
      <w:sz w:val="20"/>
      <w:szCs w:val="20"/>
    </w:rPr>
  </w:style>
  <w:style w:type="paragraph" w:styleId="ae">
    <w:name w:val="Balloon Text"/>
    <w:basedOn w:val="a"/>
    <w:semiHidden/>
    <w:rsid w:val="002B2386"/>
    <w:rPr>
      <w:rFonts w:ascii="Tahoma" w:hAnsi="Tahoma" w:cs="Tahoma"/>
      <w:sz w:val="16"/>
      <w:szCs w:val="16"/>
    </w:rPr>
  </w:style>
  <w:style w:type="table" w:styleId="af">
    <w:name w:val="Table Grid"/>
    <w:basedOn w:val="a1"/>
    <w:rsid w:val="002B23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b">
    <w:name w:val="cb"/>
    <w:basedOn w:val="a"/>
    <w:rsid w:val="002B2386"/>
    <w:pPr>
      <w:jc w:val="center"/>
    </w:pPr>
    <w:rPr>
      <w:b/>
      <w:bCs/>
      <w:lang w:val="ru-RU" w:eastAsia="ru-RU"/>
    </w:rPr>
  </w:style>
  <w:style w:type="character" w:customStyle="1" w:styleId="ln2talineat">
    <w:name w:val="ln2talineat"/>
    <w:basedOn w:val="a0"/>
    <w:rsid w:val="002B2386"/>
  </w:style>
  <w:style w:type="paragraph" w:customStyle="1" w:styleId="CaracterCaracter">
    <w:name w:val="Caracter Caracter"/>
    <w:basedOn w:val="a"/>
    <w:rsid w:val="002B2386"/>
    <w:pPr>
      <w:spacing w:after="160" w:line="240" w:lineRule="exact"/>
    </w:pPr>
    <w:rPr>
      <w:rFonts w:ascii="Arial" w:eastAsia="Batang" w:hAnsi="Arial" w:cs="Arial"/>
      <w:sz w:val="20"/>
      <w:szCs w:val="20"/>
      <w:lang w:val="en-US"/>
    </w:rPr>
  </w:style>
  <w:style w:type="character" w:customStyle="1" w:styleId="primfunc12">
    <w:name w:val="prim_func12"/>
    <w:basedOn w:val="a0"/>
    <w:rsid w:val="002B2386"/>
  </w:style>
  <w:style w:type="paragraph" w:styleId="af0">
    <w:name w:val="annotation subject"/>
    <w:basedOn w:val="ad"/>
    <w:next w:val="ad"/>
    <w:semiHidden/>
    <w:rsid w:val="00E51B68"/>
    <w:rPr>
      <w:b/>
      <w:bCs/>
    </w:rPr>
  </w:style>
  <w:style w:type="character" w:customStyle="1" w:styleId="FontStyle26">
    <w:name w:val="Font Style26"/>
    <w:rsid w:val="00C06040"/>
    <w:rPr>
      <w:rFonts w:ascii="Times New Roman" w:hAnsi="Times New Roman" w:cs="Times New Roman"/>
      <w:sz w:val="22"/>
      <w:szCs w:val="22"/>
    </w:rPr>
  </w:style>
  <w:style w:type="character" w:customStyle="1" w:styleId="ln2alineat">
    <w:name w:val="ln2alineat"/>
    <w:basedOn w:val="a0"/>
    <w:rsid w:val="00876282"/>
  </w:style>
  <w:style w:type="character" w:customStyle="1" w:styleId="hps">
    <w:name w:val="hps"/>
    <w:basedOn w:val="a0"/>
    <w:rsid w:val="00363C07"/>
  </w:style>
  <w:style w:type="paragraph" w:styleId="af1">
    <w:name w:val="Revision"/>
    <w:hidden/>
    <w:uiPriority w:val="99"/>
    <w:semiHidden/>
    <w:rsid w:val="0021402C"/>
    <w:rPr>
      <w:sz w:val="24"/>
      <w:szCs w:val="24"/>
      <w:lang w:val="en-GB"/>
    </w:rPr>
  </w:style>
  <w:style w:type="paragraph" w:styleId="af2">
    <w:name w:val="header"/>
    <w:basedOn w:val="a"/>
    <w:link w:val="af3"/>
    <w:rsid w:val="003271C0"/>
    <w:pPr>
      <w:tabs>
        <w:tab w:val="center" w:pos="4844"/>
        <w:tab w:val="right" w:pos="9689"/>
      </w:tabs>
    </w:pPr>
  </w:style>
  <w:style w:type="character" w:customStyle="1" w:styleId="af3">
    <w:name w:val="Верхний колонтитул Знак"/>
    <w:link w:val="af2"/>
    <w:rsid w:val="003271C0"/>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470896">
      <w:bodyDiv w:val="1"/>
      <w:marLeft w:val="0"/>
      <w:marRight w:val="0"/>
      <w:marTop w:val="0"/>
      <w:marBottom w:val="0"/>
      <w:divBdr>
        <w:top w:val="none" w:sz="0" w:space="0" w:color="auto"/>
        <w:left w:val="none" w:sz="0" w:space="0" w:color="auto"/>
        <w:bottom w:val="none" w:sz="0" w:space="0" w:color="auto"/>
        <w:right w:val="none" w:sz="0" w:space="0" w:color="auto"/>
      </w:divBdr>
    </w:div>
    <w:div w:id="274485733">
      <w:bodyDiv w:val="1"/>
      <w:marLeft w:val="0"/>
      <w:marRight w:val="0"/>
      <w:marTop w:val="0"/>
      <w:marBottom w:val="0"/>
      <w:divBdr>
        <w:top w:val="none" w:sz="0" w:space="0" w:color="auto"/>
        <w:left w:val="none" w:sz="0" w:space="0" w:color="auto"/>
        <w:bottom w:val="none" w:sz="0" w:space="0" w:color="auto"/>
        <w:right w:val="none" w:sz="0" w:space="0" w:color="auto"/>
      </w:divBdr>
    </w:div>
    <w:div w:id="454326968">
      <w:bodyDiv w:val="1"/>
      <w:marLeft w:val="0"/>
      <w:marRight w:val="0"/>
      <w:marTop w:val="0"/>
      <w:marBottom w:val="0"/>
      <w:divBdr>
        <w:top w:val="none" w:sz="0" w:space="0" w:color="auto"/>
        <w:left w:val="none" w:sz="0" w:space="0" w:color="auto"/>
        <w:bottom w:val="none" w:sz="0" w:space="0" w:color="auto"/>
        <w:right w:val="none" w:sz="0" w:space="0" w:color="auto"/>
      </w:divBdr>
    </w:div>
    <w:div w:id="663355965">
      <w:bodyDiv w:val="1"/>
      <w:marLeft w:val="0"/>
      <w:marRight w:val="0"/>
      <w:marTop w:val="0"/>
      <w:marBottom w:val="0"/>
      <w:divBdr>
        <w:top w:val="none" w:sz="0" w:space="0" w:color="auto"/>
        <w:left w:val="none" w:sz="0" w:space="0" w:color="auto"/>
        <w:bottom w:val="none" w:sz="0" w:space="0" w:color="auto"/>
        <w:right w:val="none" w:sz="0" w:space="0" w:color="auto"/>
      </w:divBdr>
    </w:div>
    <w:div w:id="941497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atalia.Turcan-Munteanu@bnm.md" TargetMode="Externa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Natalia.Turcan-Munteanu@bnm.md"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0BF6C-3F40-4CF6-8183-2F0B57F33467}"/>
</file>

<file path=customXml/itemProps2.xml><?xml version="1.0" encoding="utf-8"?>
<ds:datastoreItem xmlns:ds="http://schemas.openxmlformats.org/officeDocument/2006/customXml" ds:itemID="{18AF511C-E397-4089-93FB-BB899A0810AB}"/>
</file>

<file path=customXml/itemProps3.xml><?xml version="1.0" encoding="utf-8"?>
<ds:datastoreItem xmlns:ds="http://schemas.openxmlformats.org/officeDocument/2006/customXml" ds:itemID="{D8629F48-BEC4-4051-AF5B-765A7B18A680}"/>
</file>

<file path=customXml/itemProps4.xml><?xml version="1.0" encoding="utf-8"?>
<ds:datastoreItem xmlns:ds="http://schemas.openxmlformats.org/officeDocument/2006/customXml" ds:itemID="{4ECCB407-E779-41A6-B017-AB4DADDCEED3}"/>
</file>

<file path=docProps/app.xml><?xml version="1.0" encoding="utf-8"?>
<Properties xmlns="http://schemas.openxmlformats.org/officeDocument/2006/extended-properties" xmlns:vt="http://schemas.openxmlformats.org/officeDocument/2006/docPropsVTypes">
  <Template>Normal</Template>
  <TotalTime>0</TotalTime>
  <Pages>99</Pages>
  <Words>50904</Words>
  <Characters>290154</Characters>
  <Application>Microsoft Office Word</Application>
  <DocSecurity>0</DocSecurity>
  <Lines>2417</Lines>
  <Paragraphs>680</Paragraphs>
  <ScaleCrop>false</ScaleCrop>
  <HeadingPairs>
    <vt:vector size="2" baseType="variant">
      <vt:variant>
        <vt:lpstr>Title</vt:lpstr>
      </vt:variant>
      <vt:variant>
        <vt:i4>1</vt:i4>
      </vt:variant>
    </vt:vector>
  </HeadingPairs>
  <TitlesOfParts>
    <vt:vector size="1" baseType="lpstr">
      <vt:lpstr>Tabelul de concordanţă al Proiectului Legii cu privire la serviciile de plată şi moneda electronică</vt:lpstr>
    </vt:vector>
  </TitlesOfParts>
  <Company>BNM</Company>
  <LinksUpToDate>false</LinksUpToDate>
  <CharactersWithSpaces>340378</CharactersWithSpaces>
  <SharedDoc>false</SharedDoc>
  <HLinks>
    <vt:vector size="12" baseType="variant">
      <vt:variant>
        <vt:i4>4718717</vt:i4>
      </vt:variant>
      <vt:variant>
        <vt:i4>3</vt:i4>
      </vt:variant>
      <vt:variant>
        <vt:i4>0</vt:i4>
      </vt:variant>
      <vt:variant>
        <vt:i4>5</vt:i4>
      </vt:variant>
      <vt:variant>
        <vt:lpwstr>mailto:Natalia.Turcan-Munteanu@bnm.md</vt:lpwstr>
      </vt:variant>
      <vt:variant>
        <vt:lpwstr/>
      </vt:variant>
      <vt:variant>
        <vt:i4>4718717</vt:i4>
      </vt:variant>
      <vt:variant>
        <vt:i4>0</vt:i4>
      </vt:variant>
      <vt:variant>
        <vt:i4>0</vt:i4>
      </vt:variant>
      <vt:variant>
        <vt:i4>5</vt:i4>
      </vt:variant>
      <vt:variant>
        <vt:lpwstr>mailto:Natalia.Turcan-Munteanu@bnm.md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270.2018.Tabel concordanta</dc:title>
  <dc:subject/>
  <dc:creator>cns</dc:creator>
  <cp:keywords/>
  <dc:description/>
  <cp:lastModifiedBy>Evgheni Roşca</cp:lastModifiedBy>
  <cp:revision>2</cp:revision>
  <cp:lastPrinted>2018-05-04T13:23:00Z</cp:lastPrinted>
  <dcterms:created xsi:type="dcterms:W3CDTF">2018-07-20T13:40:00Z</dcterms:created>
  <dcterms:modified xsi:type="dcterms:W3CDTF">2018-07-20T13:40:00Z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2a76df91-3d8a-4e7e-a678-65f477afb89a</vt:lpwstr>
  </property>
  <property fmtid="{D5CDD505-2E9C-101B-9397-08002B2CF9AE}" pid="3" name="Clasificare">
    <vt:lpwstr>NONE</vt:lpwstr>
  </property>
  <property fmtid="{D5CDD505-2E9C-101B-9397-08002B2CF9AE}" pid="4" name="ContentTypeId">
    <vt:lpwstr>0x010100DB3619079C70BA4C8A987488329513F90014B383F883BBE84C9A1272D50E465059</vt:lpwstr>
  </property>
  <property fmtid="{D5CDD505-2E9C-101B-9397-08002B2CF9AE}" pid="6" name="Tipul documentului">
    <vt:lpwstr>Aviz</vt:lpwstr>
  </property>
</Properties>
</file>