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0D7E1C" w:rsidRDefault="00777947" w:rsidP="003C7CA6">
      <w:pPr>
        <w:spacing w:before="120"/>
        <w:rPr>
          <w:b/>
          <w:sz w:val="28"/>
          <w:szCs w:val="28"/>
          <w:lang w:val="ro-RO"/>
        </w:rPr>
      </w:pPr>
      <w:bookmarkStart w:id="0" w:name="_Hlk171932727"/>
    </w:p>
    <w:p w14:paraId="529EBAA7" w14:textId="68E09F7A" w:rsidR="00226840" w:rsidRPr="000D7E1C" w:rsidRDefault="00226840" w:rsidP="003C7CA6">
      <w:pPr>
        <w:spacing w:before="120"/>
        <w:rPr>
          <w:bCs/>
          <w:sz w:val="28"/>
          <w:szCs w:val="28"/>
          <w:lang w:val="ro-RO"/>
        </w:rPr>
      </w:pPr>
    </w:p>
    <w:p w14:paraId="0C5304C8" w14:textId="43A54778" w:rsidR="009D4667" w:rsidRPr="000D7E1C" w:rsidRDefault="009D4667" w:rsidP="003C7CA6">
      <w:pPr>
        <w:spacing w:before="120"/>
        <w:rPr>
          <w:bCs/>
          <w:sz w:val="28"/>
          <w:szCs w:val="28"/>
          <w:lang w:val="ro-RO"/>
        </w:rPr>
      </w:pPr>
    </w:p>
    <w:p w14:paraId="36B3A095" w14:textId="77777777" w:rsidR="009D4667" w:rsidRPr="000D7E1C" w:rsidRDefault="009D4667" w:rsidP="003C7CA6">
      <w:pPr>
        <w:spacing w:before="120"/>
        <w:rPr>
          <w:bCs/>
          <w:sz w:val="28"/>
          <w:szCs w:val="28"/>
          <w:lang w:val="ro-RO"/>
        </w:rPr>
      </w:pPr>
    </w:p>
    <w:p w14:paraId="494CF443" w14:textId="77777777" w:rsidR="004521AA" w:rsidRPr="000D7E1C" w:rsidRDefault="008E06CC" w:rsidP="004521AA">
      <w:pPr>
        <w:pStyle w:val="Default"/>
        <w:ind w:firstLine="720"/>
        <w:jc w:val="both"/>
        <w:rPr>
          <w:sz w:val="28"/>
          <w:szCs w:val="28"/>
          <w:lang w:val="ro-RO"/>
        </w:rPr>
      </w:pPr>
      <w:r w:rsidRPr="000D7E1C">
        <w:rPr>
          <w:bCs/>
          <w:sz w:val="28"/>
          <w:szCs w:val="28"/>
          <w:lang w:val="ro-RO"/>
        </w:rPr>
        <w:t>Se aprobă</w:t>
      </w:r>
      <w:r w:rsidR="009E0A22" w:rsidRPr="000D7E1C">
        <w:rPr>
          <w:bCs/>
          <w:sz w:val="28"/>
          <w:szCs w:val="28"/>
          <w:lang w:val="ro-RO"/>
        </w:rPr>
        <w:t xml:space="preserve"> </w:t>
      </w:r>
      <w:r w:rsidR="00777947" w:rsidRPr="000D7E1C">
        <w:rPr>
          <w:bCs/>
          <w:sz w:val="28"/>
          <w:szCs w:val="28"/>
          <w:lang w:val="ro-RO"/>
        </w:rPr>
        <w:t xml:space="preserve">și se prezintă Parlamentului </w:t>
      </w:r>
      <w:r w:rsidR="00226840" w:rsidRPr="000D7E1C">
        <w:rPr>
          <w:bCs/>
          <w:sz w:val="28"/>
          <w:szCs w:val="28"/>
          <w:lang w:val="ro-RO"/>
        </w:rPr>
        <w:t xml:space="preserve">spre examinare </w:t>
      </w:r>
      <w:r w:rsidR="00777947" w:rsidRPr="000D7E1C">
        <w:rPr>
          <w:bCs/>
          <w:sz w:val="28"/>
          <w:szCs w:val="28"/>
          <w:lang w:val="ro-RO"/>
        </w:rPr>
        <w:t xml:space="preserve">proiectul de lege </w:t>
      </w:r>
      <w:r w:rsidR="004521AA" w:rsidRPr="000D7E1C">
        <w:rPr>
          <w:sz w:val="28"/>
          <w:szCs w:val="28"/>
          <w:lang w:val="ro-RO"/>
        </w:rPr>
        <w:t>privind concesiunile de lucrări şi concesiunile de servicii.</w:t>
      </w:r>
    </w:p>
    <w:p w14:paraId="78C50FEE" w14:textId="451E6099" w:rsidR="00525CFD" w:rsidRPr="000D7E1C" w:rsidRDefault="00525CFD" w:rsidP="003A6F82">
      <w:pPr>
        <w:ind w:right="-1"/>
        <w:jc w:val="left"/>
        <w:rPr>
          <w:b/>
          <w:sz w:val="28"/>
          <w:szCs w:val="28"/>
          <w:lang w:val="ro-RO"/>
        </w:rPr>
      </w:pPr>
    </w:p>
    <w:p w14:paraId="396CB4E9" w14:textId="1A6514A1" w:rsidR="00777947" w:rsidRPr="000D7E1C" w:rsidRDefault="00777947" w:rsidP="003A6F82">
      <w:pPr>
        <w:ind w:right="-1"/>
        <w:jc w:val="left"/>
        <w:rPr>
          <w:b/>
          <w:sz w:val="28"/>
          <w:szCs w:val="28"/>
          <w:lang w:val="ro-RO"/>
        </w:rPr>
      </w:pPr>
    </w:p>
    <w:p w14:paraId="30FC2133" w14:textId="77777777" w:rsidR="00525CFD" w:rsidRPr="000D7E1C" w:rsidRDefault="00525CFD" w:rsidP="003A6F82">
      <w:pPr>
        <w:ind w:right="-1"/>
        <w:jc w:val="left"/>
        <w:rPr>
          <w:b/>
          <w:sz w:val="28"/>
          <w:szCs w:val="28"/>
          <w:lang w:val="ro-RO"/>
        </w:rPr>
      </w:pPr>
    </w:p>
    <w:p w14:paraId="4CEF381B" w14:textId="3932AEDE" w:rsidR="003A6F82" w:rsidRPr="000D7E1C" w:rsidRDefault="003A6F82" w:rsidP="003A6F82">
      <w:pPr>
        <w:ind w:right="-1"/>
        <w:jc w:val="left"/>
        <w:rPr>
          <w:b/>
          <w:sz w:val="28"/>
          <w:szCs w:val="28"/>
          <w:lang w:val="ro-RO"/>
        </w:rPr>
      </w:pPr>
      <w:r w:rsidRPr="000D7E1C">
        <w:rPr>
          <w:b/>
          <w:sz w:val="28"/>
          <w:szCs w:val="28"/>
          <w:lang w:val="ro-RO"/>
        </w:rPr>
        <w:t>Prim-ministru</w:t>
      </w:r>
      <w:r w:rsidRPr="000D7E1C">
        <w:rPr>
          <w:b/>
          <w:sz w:val="28"/>
          <w:szCs w:val="28"/>
          <w:lang w:val="ro-RO"/>
        </w:rPr>
        <w:tab/>
      </w:r>
      <w:r w:rsidRPr="000D7E1C">
        <w:rPr>
          <w:b/>
          <w:sz w:val="28"/>
          <w:szCs w:val="28"/>
          <w:lang w:val="ro-RO"/>
        </w:rPr>
        <w:tab/>
      </w:r>
      <w:r w:rsidRPr="000D7E1C">
        <w:rPr>
          <w:b/>
          <w:sz w:val="28"/>
          <w:szCs w:val="28"/>
          <w:lang w:val="ro-RO"/>
        </w:rPr>
        <w:tab/>
      </w:r>
      <w:r w:rsidRPr="000D7E1C">
        <w:rPr>
          <w:b/>
          <w:sz w:val="28"/>
          <w:szCs w:val="28"/>
          <w:lang w:val="ro-RO"/>
        </w:rPr>
        <w:tab/>
      </w:r>
      <w:r w:rsidRPr="000D7E1C">
        <w:rPr>
          <w:b/>
          <w:sz w:val="28"/>
          <w:szCs w:val="28"/>
          <w:lang w:val="ro-RO"/>
        </w:rPr>
        <w:tab/>
        <w:t>DORIN RECEAN</w:t>
      </w:r>
    </w:p>
    <w:p w14:paraId="3CD886AF" w14:textId="531A2D27" w:rsidR="003A6F82" w:rsidRPr="000D7E1C" w:rsidRDefault="003A6F82" w:rsidP="00A85D12">
      <w:pPr>
        <w:ind w:right="-1" w:firstLine="0"/>
        <w:jc w:val="center"/>
        <w:rPr>
          <w:b/>
          <w:sz w:val="28"/>
          <w:szCs w:val="28"/>
          <w:lang w:val="ro-RO"/>
        </w:rPr>
      </w:pPr>
    </w:p>
    <w:p w14:paraId="2E431499" w14:textId="5E7A0CD8" w:rsidR="00B3339C" w:rsidRPr="000D7E1C" w:rsidRDefault="00B3339C" w:rsidP="00A85D12">
      <w:pPr>
        <w:ind w:right="-1" w:firstLine="0"/>
        <w:jc w:val="center"/>
        <w:rPr>
          <w:b/>
          <w:sz w:val="28"/>
          <w:szCs w:val="28"/>
          <w:lang w:val="ro-RO"/>
        </w:rPr>
      </w:pPr>
    </w:p>
    <w:p w14:paraId="0B4B9D74" w14:textId="77777777" w:rsidR="00B3339C" w:rsidRPr="000D7E1C" w:rsidRDefault="00B3339C" w:rsidP="00A85D12">
      <w:pPr>
        <w:ind w:right="-1" w:firstLine="0"/>
        <w:jc w:val="center"/>
        <w:rPr>
          <w:b/>
          <w:sz w:val="28"/>
          <w:szCs w:val="28"/>
          <w:lang w:val="ro-RO"/>
        </w:rPr>
      </w:pPr>
    </w:p>
    <w:p w14:paraId="63A41D05" w14:textId="77777777" w:rsidR="00B3339C" w:rsidRPr="000D7E1C" w:rsidRDefault="00B3339C">
      <w:pPr>
        <w:ind w:firstLine="0"/>
        <w:jc w:val="left"/>
        <w:rPr>
          <w:b/>
          <w:sz w:val="28"/>
          <w:szCs w:val="28"/>
          <w:lang w:val="ro-RO"/>
        </w:rPr>
      </w:pPr>
    </w:p>
    <w:p w14:paraId="374E0673" w14:textId="77777777" w:rsidR="00777947" w:rsidRPr="000D7E1C" w:rsidRDefault="00777947" w:rsidP="00747DE1">
      <w:pPr>
        <w:tabs>
          <w:tab w:val="left" w:pos="5954"/>
        </w:tabs>
        <w:spacing w:before="240"/>
        <w:ind w:firstLine="0"/>
        <w:contextualSpacing/>
        <w:rPr>
          <w:bCs/>
          <w:sz w:val="28"/>
          <w:szCs w:val="28"/>
          <w:lang w:val="ro-RO"/>
        </w:rPr>
      </w:pPr>
    </w:p>
    <w:p w14:paraId="6D9E8D88" w14:textId="77777777" w:rsidR="00777947" w:rsidRPr="000D7E1C" w:rsidRDefault="00777947" w:rsidP="00747DE1">
      <w:pPr>
        <w:tabs>
          <w:tab w:val="left" w:pos="5954"/>
        </w:tabs>
        <w:spacing w:before="240"/>
        <w:ind w:firstLine="0"/>
        <w:contextualSpacing/>
        <w:rPr>
          <w:bCs/>
          <w:sz w:val="28"/>
          <w:szCs w:val="28"/>
          <w:lang w:val="ro-RO"/>
        </w:rPr>
      </w:pPr>
    </w:p>
    <w:p w14:paraId="588F6F18" w14:textId="41C0590B" w:rsidR="003C7CA6" w:rsidRPr="000D7E1C" w:rsidRDefault="003C7CA6" w:rsidP="00747DE1">
      <w:pPr>
        <w:spacing w:before="240"/>
        <w:ind w:firstLine="0"/>
        <w:contextualSpacing/>
        <w:rPr>
          <w:sz w:val="32"/>
          <w:szCs w:val="32"/>
          <w:lang w:val="ro-RO" w:eastAsia="ru-RU"/>
        </w:rPr>
      </w:pPr>
    </w:p>
    <w:p w14:paraId="47121CF2" w14:textId="3E4E8843" w:rsidR="00777947" w:rsidRPr="000D7E1C" w:rsidRDefault="00777947" w:rsidP="00226840">
      <w:pPr>
        <w:spacing w:before="240"/>
        <w:ind w:firstLine="0"/>
        <w:contextualSpacing/>
        <w:jc w:val="right"/>
        <w:rPr>
          <w:sz w:val="32"/>
          <w:szCs w:val="32"/>
          <w:lang w:val="ro-RO" w:eastAsia="ru-RU"/>
        </w:rPr>
      </w:pPr>
      <w:r w:rsidRPr="000D7E1C">
        <w:rPr>
          <w:sz w:val="32"/>
          <w:szCs w:val="32"/>
          <w:lang w:val="ro-RO" w:eastAsia="ru-RU"/>
        </w:rPr>
        <w:tab/>
      </w:r>
      <w:r w:rsidRPr="000D7E1C">
        <w:rPr>
          <w:sz w:val="32"/>
          <w:szCs w:val="32"/>
          <w:lang w:val="ro-RO" w:eastAsia="ru-RU"/>
        </w:rPr>
        <w:tab/>
      </w:r>
      <w:r w:rsidRPr="000D7E1C">
        <w:rPr>
          <w:sz w:val="32"/>
          <w:szCs w:val="32"/>
          <w:lang w:val="ro-RO" w:eastAsia="ru-RU"/>
        </w:rPr>
        <w:tab/>
      </w:r>
      <w:r w:rsidRPr="000D7E1C">
        <w:rPr>
          <w:sz w:val="32"/>
          <w:szCs w:val="32"/>
          <w:lang w:val="ro-RO" w:eastAsia="ru-RU"/>
        </w:rPr>
        <w:tab/>
      </w:r>
    </w:p>
    <w:p w14:paraId="55DA26CB" w14:textId="2D0F1FCD" w:rsidR="00777947" w:rsidRPr="000D7E1C" w:rsidRDefault="00777947" w:rsidP="00747DE1">
      <w:pPr>
        <w:spacing w:before="240"/>
        <w:ind w:firstLine="0"/>
        <w:contextualSpacing/>
        <w:rPr>
          <w:sz w:val="32"/>
          <w:szCs w:val="32"/>
          <w:lang w:val="ro-RO" w:eastAsia="ru-RU"/>
        </w:rPr>
      </w:pPr>
    </w:p>
    <w:p w14:paraId="3843BE16" w14:textId="2FB1DA1C" w:rsidR="00777947" w:rsidRPr="000D7E1C" w:rsidRDefault="00777947" w:rsidP="00747DE1">
      <w:pPr>
        <w:spacing w:before="240"/>
        <w:ind w:firstLine="0"/>
        <w:contextualSpacing/>
        <w:rPr>
          <w:sz w:val="32"/>
          <w:szCs w:val="32"/>
          <w:lang w:val="ro-RO" w:eastAsia="ru-RU"/>
        </w:rPr>
      </w:pPr>
    </w:p>
    <w:p w14:paraId="5509359E" w14:textId="5D5AD93F" w:rsidR="00226840" w:rsidRPr="000D7E1C" w:rsidRDefault="00226840" w:rsidP="00747DE1">
      <w:pPr>
        <w:spacing w:before="240"/>
        <w:ind w:firstLine="0"/>
        <w:contextualSpacing/>
        <w:rPr>
          <w:sz w:val="32"/>
          <w:szCs w:val="32"/>
          <w:lang w:val="ro-RO" w:eastAsia="ru-RU"/>
        </w:rPr>
      </w:pPr>
    </w:p>
    <w:p w14:paraId="014D207B" w14:textId="06E3B2F4" w:rsidR="00226840" w:rsidRPr="000D7E1C" w:rsidRDefault="00226840" w:rsidP="00747DE1">
      <w:pPr>
        <w:spacing w:before="240"/>
        <w:ind w:firstLine="0"/>
        <w:contextualSpacing/>
        <w:rPr>
          <w:sz w:val="32"/>
          <w:szCs w:val="32"/>
          <w:lang w:val="ro-RO" w:eastAsia="ru-RU"/>
        </w:rPr>
      </w:pPr>
    </w:p>
    <w:p w14:paraId="6854EAD2" w14:textId="1CC157C4" w:rsidR="00226840" w:rsidRPr="000D7E1C" w:rsidRDefault="00226840" w:rsidP="00747DE1">
      <w:pPr>
        <w:spacing w:before="240"/>
        <w:ind w:firstLine="0"/>
        <w:contextualSpacing/>
        <w:rPr>
          <w:sz w:val="32"/>
          <w:szCs w:val="32"/>
          <w:lang w:val="ro-RO" w:eastAsia="ru-RU"/>
        </w:rPr>
      </w:pPr>
    </w:p>
    <w:p w14:paraId="4050B15A" w14:textId="72B0978B" w:rsidR="00226840" w:rsidRPr="000D7E1C" w:rsidRDefault="00226840" w:rsidP="00747DE1">
      <w:pPr>
        <w:spacing w:before="240"/>
        <w:ind w:firstLine="0"/>
        <w:contextualSpacing/>
        <w:rPr>
          <w:sz w:val="32"/>
          <w:szCs w:val="32"/>
          <w:lang w:val="ro-RO" w:eastAsia="ru-RU"/>
        </w:rPr>
      </w:pPr>
    </w:p>
    <w:p w14:paraId="7BB2A521" w14:textId="0F75EA16" w:rsidR="00226840" w:rsidRPr="000D7E1C" w:rsidRDefault="00226840" w:rsidP="00747DE1">
      <w:pPr>
        <w:spacing w:before="240"/>
        <w:ind w:firstLine="0"/>
        <w:contextualSpacing/>
        <w:rPr>
          <w:sz w:val="32"/>
          <w:szCs w:val="32"/>
          <w:lang w:val="ro-RO" w:eastAsia="ru-RU"/>
        </w:rPr>
      </w:pPr>
    </w:p>
    <w:p w14:paraId="39A214A6" w14:textId="77777777" w:rsidR="00226840" w:rsidRPr="000D7E1C" w:rsidRDefault="00226840" w:rsidP="00747DE1">
      <w:pPr>
        <w:spacing w:before="240"/>
        <w:ind w:firstLine="0"/>
        <w:contextualSpacing/>
        <w:rPr>
          <w:sz w:val="32"/>
          <w:szCs w:val="32"/>
          <w:lang w:val="ro-RO" w:eastAsia="ru-RU"/>
        </w:rPr>
      </w:pPr>
    </w:p>
    <w:p w14:paraId="2843887B" w14:textId="77777777" w:rsidR="004521AA" w:rsidRPr="000D7E1C" w:rsidRDefault="004521AA" w:rsidP="00747DE1">
      <w:pPr>
        <w:spacing w:before="240"/>
        <w:ind w:firstLine="0"/>
        <w:contextualSpacing/>
        <w:rPr>
          <w:sz w:val="32"/>
          <w:szCs w:val="32"/>
          <w:lang w:val="ro-RO" w:eastAsia="ru-RU"/>
        </w:rPr>
      </w:pPr>
    </w:p>
    <w:p w14:paraId="7DBE9C42" w14:textId="77777777" w:rsidR="004521AA" w:rsidRPr="000D7E1C" w:rsidRDefault="004521AA" w:rsidP="004521AA">
      <w:pPr>
        <w:spacing w:before="240"/>
        <w:ind w:firstLine="0"/>
        <w:contextualSpacing/>
        <w:rPr>
          <w:sz w:val="32"/>
          <w:szCs w:val="32"/>
          <w:lang w:val="ro-RO" w:eastAsia="ru-RU"/>
        </w:rPr>
      </w:pPr>
    </w:p>
    <w:p w14:paraId="2C98CB46" w14:textId="77777777" w:rsidR="004521AA" w:rsidRPr="000D7E1C" w:rsidRDefault="004521AA" w:rsidP="004521AA">
      <w:pPr>
        <w:spacing w:before="240"/>
        <w:ind w:firstLine="0"/>
        <w:contextualSpacing/>
        <w:rPr>
          <w:sz w:val="32"/>
          <w:szCs w:val="32"/>
          <w:lang w:val="ro-RO" w:eastAsia="ru-RU"/>
        </w:rPr>
      </w:pPr>
    </w:p>
    <w:p w14:paraId="44CC19B9" w14:textId="40D510F1" w:rsidR="00FC7BB6" w:rsidRPr="000D7E1C" w:rsidRDefault="00FC7BB6" w:rsidP="00201544">
      <w:pPr>
        <w:spacing w:after="120"/>
        <w:jc w:val="right"/>
        <w:rPr>
          <w:sz w:val="28"/>
          <w:szCs w:val="28"/>
          <w:lang w:val="ro-RO"/>
        </w:rPr>
      </w:pPr>
      <w:r w:rsidRPr="000D7E1C">
        <w:rPr>
          <w:sz w:val="28"/>
          <w:szCs w:val="28"/>
          <w:lang w:val="ro-RO"/>
        </w:rPr>
        <w:lastRenderedPageBreak/>
        <w:t>Aprobat în ședința Guvernului din</w:t>
      </w:r>
      <w:r w:rsidR="00EC4114" w:rsidRPr="000D7E1C">
        <w:rPr>
          <w:sz w:val="28"/>
          <w:szCs w:val="28"/>
          <w:lang w:val="ro-RO"/>
        </w:rPr>
        <w:t xml:space="preserve"> </w:t>
      </w:r>
      <w:r w:rsidR="001E51BE">
        <w:rPr>
          <w:sz w:val="28"/>
          <w:szCs w:val="28"/>
          <w:lang w:val="ro-RO"/>
        </w:rPr>
        <w:t>6 noiembrie</w:t>
      </w:r>
      <w:r w:rsidR="00EC4114" w:rsidRPr="000D7E1C">
        <w:rPr>
          <w:sz w:val="28"/>
          <w:szCs w:val="28"/>
          <w:lang w:val="ro-RO"/>
        </w:rPr>
        <w:t xml:space="preserve"> </w:t>
      </w:r>
      <w:r w:rsidRPr="000D7E1C">
        <w:rPr>
          <w:sz w:val="28"/>
          <w:szCs w:val="28"/>
          <w:lang w:val="ro-RO"/>
        </w:rPr>
        <w:t>2024</w:t>
      </w:r>
    </w:p>
    <w:p w14:paraId="6503B455" w14:textId="48B58CAA" w:rsidR="00FC7BB6" w:rsidRPr="000D7E1C" w:rsidRDefault="00FC7BB6" w:rsidP="00201544">
      <w:pPr>
        <w:spacing w:after="120"/>
        <w:jc w:val="right"/>
        <w:rPr>
          <w:sz w:val="28"/>
          <w:szCs w:val="28"/>
          <w:lang w:val="ro-RO"/>
        </w:rPr>
      </w:pPr>
      <w:r w:rsidRPr="000D7E1C">
        <w:rPr>
          <w:sz w:val="28"/>
          <w:szCs w:val="28"/>
          <w:lang w:val="ro-RO"/>
        </w:rPr>
        <w:t>Decizia protocolară nr.</w:t>
      </w:r>
      <w:r w:rsidR="001E51BE">
        <w:rPr>
          <w:sz w:val="28"/>
          <w:szCs w:val="28"/>
          <w:lang w:val="ro-RO"/>
        </w:rPr>
        <w:t>45.6</w:t>
      </w:r>
      <w:r w:rsidRPr="000D7E1C">
        <w:rPr>
          <w:sz w:val="28"/>
          <w:szCs w:val="28"/>
          <w:lang w:val="ro-RO"/>
        </w:rPr>
        <w:t>/2024</w:t>
      </w:r>
    </w:p>
    <w:p w14:paraId="2DD82784" w14:textId="5870BE7B" w:rsidR="00777947" w:rsidRPr="000D7E1C" w:rsidRDefault="00777947" w:rsidP="000B58D2">
      <w:pPr>
        <w:jc w:val="right"/>
        <w:rPr>
          <w:sz w:val="24"/>
          <w:szCs w:val="24"/>
          <w:lang w:val="ro-RO"/>
        </w:rPr>
      </w:pPr>
    </w:p>
    <w:p w14:paraId="0E89E706" w14:textId="241FF4D5" w:rsidR="00674757" w:rsidRPr="000D7E1C" w:rsidRDefault="00674757" w:rsidP="000B58D2">
      <w:pPr>
        <w:jc w:val="right"/>
        <w:rPr>
          <w:sz w:val="28"/>
          <w:szCs w:val="28"/>
          <w:lang w:val="ro-RO"/>
        </w:rPr>
      </w:pPr>
      <w:r w:rsidRPr="000D7E1C">
        <w:rPr>
          <w:i/>
          <w:iCs/>
          <w:sz w:val="28"/>
          <w:szCs w:val="28"/>
          <w:lang w:val="ro-RO"/>
        </w:rPr>
        <w:t>Proiect</w:t>
      </w:r>
      <w:r w:rsidRPr="000D7E1C">
        <w:rPr>
          <w:sz w:val="28"/>
          <w:szCs w:val="28"/>
          <w:lang w:val="ro-RO"/>
        </w:rPr>
        <w:t xml:space="preserve"> </w:t>
      </w:r>
    </w:p>
    <w:p w14:paraId="0617184C" w14:textId="77777777" w:rsidR="00EC4114" w:rsidRPr="000D7E1C" w:rsidRDefault="00EC4114" w:rsidP="000B58D2">
      <w:pPr>
        <w:jc w:val="right"/>
        <w:rPr>
          <w:b/>
          <w:bCs/>
          <w:sz w:val="28"/>
          <w:szCs w:val="28"/>
          <w:lang w:val="ro-RO"/>
        </w:rPr>
      </w:pPr>
    </w:p>
    <w:p w14:paraId="33A2E96F" w14:textId="59AABCBA" w:rsidR="00EC4114" w:rsidRPr="000D7E1C" w:rsidRDefault="00EC4114" w:rsidP="000B58D2">
      <w:pPr>
        <w:jc w:val="right"/>
        <w:rPr>
          <w:b/>
          <w:bCs/>
          <w:sz w:val="28"/>
          <w:szCs w:val="28"/>
          <w:lang w:val="ro-RO"/>
        </w:rPr>
      </w:pPr>
      <w:r w:rsidRPr="000D7E1C">
        <w:rPr>
          <w:b/>
          <w:bCs/>
          <w:sz w:val="28"/>
          <w:szCs w:val="28"/>
          <w:lang w:val="ro-RO"/>
        </w:rPr>
        <w:t>UE</w:t>
      </w:r>
    </w:p>
    <w:p w14:paraId="0126C88B" w14:textId="77777777" w:rsidR="00674757" w:rsidRPr="000D7E1C" w:rsidRDefault="00674757" w:rsidP="000B58D2">
      <w:pPr>
        <w:ind w:firstLine="709"/>
        <w:rPr>
          <w:sz w:val="28"/>
          <w:szCs w:val="28"/>
          <w:lang w:val="ro-RO"/>
        </w:rPr>
      </w:pPr>
    </w:p>
    <w:p w14:paraId="1203BBA6" w14:textId="79ED7997" w:rsidR="00674757" w:rsidRPr="000D7E1C" w:rsidRDefault="00674757" w:rsidP="000B58D2">
      <w:pPr>
        <w:ind w:firstLine="709"/>
        <w:jc w:val="center"/>
        <w:rPr>
          <w:b/>
          <w:bCs/>
          <w:sz w:val="28"/>
          <w:szCs w:val="28"/>
          <w:lang w:val="ro-RO"/>
        </w:rPr>
      </w:pPr>
      <w:r w:rsidRPr="000D7E1C">
        <w:rPr>
          <w:b/>
          <w:bCs/>
          <w:sz w:val="28"/>
          <w:szCs w:val="28"/>
          <w:lang w:val="ro-RO"/>
        </w:rPr>
        <w:t>L E G E</w:t>
      </w:r>
    </w:p>
    <w:bookmarkEnd w:id="0"/>
    <w:p w14:paraId="1669B72D" w14:textId="43391170" w:rsidR="004521AA" w:rsidRPr="000D7E1C" w:rsidRDefault="004521AA" w:rsidP="004521AA">
      <w:pPr>
        <w:ind w:firstLine="709"/>
        <w:jc w:val="center"/>
        <w:rPr>
          <w:rFonts w:eastAsia="Calibri"/>
          <w:sz w:val="28"/>
          <w:szCs w:val="28"/>
          <w:lang w:val="ro-RO" w:eastAsia="ru-RU"/>
        </w:rPr>
      </w:pPr>
      <w:r w:rsidRPr="000D7E1C">
        <w:rPr>
          <w:rFonts w:eastAsia="Calibri"/>
          <w:b/>
          <w:sz w:val="28"/>
          <w:szCs w:val="28"/>
          <w:lang w:val="ro-RO" w:eastAsia="ru-RU"/>
        </w:rPr>
        <w:t>privind concesiunile de lucrări și concesiunile de servicii</w:t>
      </w:r>
    </w:p>
    <w:p w14:paraId="4F270010" w14:textId="3A147CDD" w:rsidR="00226840" w:rsidRPr="000D7E1C" w:rsidRDefault="00226840" w:rsidP="004521AA">
      <w:pPr>
        <w:ind w:right="-1" w:firstLine="709"/>
        <w:rPr>
          <w:sz w:val="28"/>
          <w:szCs w:val="28"/>
          <w:lang w:val="ro-RO"/>
        </w:rPr>
      </w:pPr>
    </w:p>
    <w:p w14:paraId="2F38280E" w14:textId="77777777" w:rsidR="004521AA" w:rsidRPr="000D7E1C" w:rsidRDefault="004521AA" w:rsidP="004521AA">
      <w:pPr>
        <w:tabs>
          <w:tab w:val="left" w:pos="1134"/>
        </w:tabs>
        <w:ind w:firstLine="709"/>
        <w:rPr>
          <w:rFonts w:eastAsia="Calibri"/>
          <w:spacing w:val="-2"/>
          <w:sz w:val="28"/>
          <w:szCs w:val="28"/>
          <w:lang w:val="ro-RO" w:eastAsia="ru-RU"/>
        </w:rPr>
      </w:pPr>
      <w:r w:rsidRPr="000D7E1C">
        <w:rPr>
          <w:rFonts w:eastAsia="Calibri"/>
          <w:sz w:val="28"/>
          <w:szCs w:val="28"/>
          <w:lang w:val="ro-RO" w:eastAsia="ru-RU"/>
        </w:rPr>
        <w:t>Parlamentul</w:t>
      </w:r>
      <w:r w:rsidRPr="000D7E1C">
        <w:rPr>
          <w:rFonts w:eastAsia="Calibri"/>
          <w:spacing w:val="-5"/>
          <w:sz w:val="28"/>
          <w:szCs w:val="28"/>
          <w:lang w:val="ro-RO" w:eastAsia="ru-RU"/>
        </w:rPr>
        <w:t xml:space="preserve"> </w:t>
      </w:r>
      <w:r w:rsidRPr="000D7E1C">
        <w:rPr>
          <w:rFonts w:eastAsia="Calibri"/>
          <w:sz w:val="28"/>
          <w:szCs w:val="28"/>
          <w:lang w:val="ro-RO" w:eastAsia="ru-RU"/>
        </w:rPr>
        <w:t>adoptă</w:t>
      </w:r>
      <w:r w:rsidRPr="000D7E1C">
        <w:rPr>
          <w:rFonts w:eastAsia="Calibri"/>
          <w:spacing w:val="-8"/>
          <w:sz w:val="28"/>
          <w:szCs w:val="28"/>
          <w:lang w:val="ro-RO" w:eastAsia="ru-RU"/>
        </w:rPr>
        <w:t xml:space="preserve"> </w:t>
      </w:r>
      <w:r w:rsidRPr="000D7E1C">
        <w:rPr>
          <w:rFonts w:eastAsia="Calibri"/>
          <w:sz w:val="28"/>
          <w:szCs w:val="28"/>
          <w:lang w:val="ro-RO" w:eastAsia="ru-RU"/>
        </w:rPr>
        <w:t>prezenta</w:t>
      </w:r>
      <w:r w:rsidRPr="000D7E1C">
        <w:rPr>
          <w:rFonts w:eastAsia="Calibri"/>
          <w:spacing w:val="-8"/>
          <w:sz w:val="28"/>
          <w:szCs w:val="28"/>
          <w:lang w:val="ro-RO" w:eastAsia="ru-RU"/>
        </w:rPr>
        <w:t xml:space="preserve"> </w:t>
      </w:r>
      <w:r w:rsidRPr="000D7E1C">
        <w:rPr>
          <w:rFonts w:eastAsia="Calibri"/>
          <w:sz w:val="28"/>
          <w:szCs w:val="28"/>
          <w:lang w:val="ro-RO" w:eastAsia="ru-RU"/>
        </w:rPr>
        <w:t>lege</w:t>
      </w:r>
      <w:r w:rsidRPr="000D7E1C">
        <w:rPr>
          <w:rFonts w:eastAsia="Calibri"/>
          <w:spacing w:val="-5"/>
          <w:sz w:val="28"/>
          <w:szCs w:val="28"/>
          <w:lang w:val="ro-RO" w:eastAsia="ru-RU"/>
        </w:rPr>
        <w:t xml:space="preserve"> </w:t>
      </w:r>
      <w:r w:rsidRPr="000D7E1C">
        <w:rPr>
          <w:rFonts w:eastAsia="Calibri"/>
          <w:spacing w:val="-2"/>
          <w:sz w:val="28"/>
          <w:szCs w:val="28"/>
          <w:lang w:val="ro-RO" w:eastAsia="ru-RU"/>
        </w:rPr>
        <w:t>organică.</w:t>
      </w:r>
    </w:p>
    <w:p w14:paraId="1EFFAA85" w14:textId="77777777" w:rsidR="00AF0B71" w:rsidRPr="000D7E1C" w:rsidRDefault="00AF0B71" w:rsidP="004521AA">
      <w:pPr>
        <w:tabs>
          <w:tab w:val="left" w:pos="1134"/>
        </w:tabs>
        <w:ind w:firstLine="709"/>
        <w:rPr>
          <w:rFonts w:eastAsia="Calibri"/>
          <w:spacing w:val="-2"/>
          <w:sz w:val="28"/>
          <w:szCs w:val="28"/>
          <w:lang w:val="ro-RO" w:eastAsia="ru-RU"/>
        </w:rPr>
      </w:pPr>
    </w:p>
    <w:p w14:paraId="186563B3" w14:textId="3C84B63E" w:rsidR="004521AA" w:rsidRPr="000D7E1C" w:rsidRDefault="004521AA" w:rsidP="0063346C">
      <w:pPr>
        <w:tabs>
          <w:tab w:val="left" w:pos="709"/>
        </w:tabs>
        <w:autoSpaceDE w:val="0"/>
        <w:autoSpaceDN w:val="0"/>
        <w:adjustRightInd w:val="0"/>
        <w:ind w:firstLine="709"/>
        <w:rPr>
          <w:rFonts w:eastAsia="Calibri"/>
          <w:sz w:val="28"/>
          <w:szCs w:val="28"/>
          <w:lang w:val="ro-RO" w:eastAsia="ru-RU"/>
        </w:rPr>
      </w:pPr>
      <w:r w:rsidRPr="000D7E1C">
        <w:rPr>
          <w:rFonts w:eastAsia="Calibri"/>
          <w:sz w:val="28"/>
          <w:szCs w:val="28"/>
          <w:lang w:val="ro-RO" w:eastAsia="ru-RU"/>
        </w:rPr>
        <w:t xml:space="preserve">Prezenta lege transpune parțial (transpune art. 1 (1) (2), art. 2-5, art. 6 (1) (4), art. 7-8, art. 10-14, art. 17-32, art. 34-45 și </w:t>
      </w:r>
      <w:r w:rsidR="00AF0B71" w:rsidRPr="000D7E1C">
        <w:rPr>
          <w:rFonts w:eastAsia="Calibri"/>
          <w:sz w:val="28"/>
          <w:szCs w:val="28"/>
          <w:lang w:val="ro-RO" w:eastAsia="ru-RU"/>
        </w:rPr>
        <w:t>a</w:t>
      </w:r>
      <w:r w:rsidRPr="000D7E1C">
        <w:rPr>
          <w:rFonts w:eastAsia="Calibri"/>
          <w:sz w:val="28"/>
          <w:szCs w:val="28"/>
          <w:lang w:val="ro-RO" w:eastAsia="ru-RU"/>
        </w:rPr>
        <w:t>nexele I, II, IV</w:t>
      </w:r>
      <w:r w:rsidR="00AF0B71" w:rsidRPr="000D7E1C">
        <w:rPr>
          <w:rFonts w:eastAsia="Calibri"/>
          <w:sz w:val="28"/>
          <w:szCs w:val="28"/>
          <w:lang w:val="ro-RO" w:eastAsia="ru-RU"/>
        </w:rPr>
        <w:t>-</w:t>
      </w:r>
      <w:r w:rsidRPr="000D7E1C">
        <w:rPr>
          <w:rFonts w:eastAsia="Calibri"/>
          <w:sz w:val="28"/>
          <w:szCs w:val="28"/>
          <w:lang w:val="ro-RO" w:eastAsia="ru-RU"/>
        </w:rPr>
        <w:t xml:space="preserve">VIII și XI) Directiva 2014/23/UE a Parlamentului European și a Consiliului din 26 februarie 2014 privind atribuirea contractelor de concesiune, (CELEX: 32014L0023), publicată în Jurnalul Oficial al Uniunii Europene L 094 din 28 martie 2014, așa cum a fost modificat ultima dată prin Regulamentul delegat (UE) 2023/2497 al Comisiei din 15 noiembrie 2023 de modificare a Directivei 2014/23/UE a Parlamentului European și a Consiliului în ceea ce privește pragurile pentru concesiuni. </w:t>
      </w:r>
    </w:p>
    <w:p w14:paraId="37D1CFDA" w14:textId="77777777" w:rsidR="004521AA" w:rsidRPr="000D7E1C" w:rsidRDefault="004521AA" w:rsidP="004521AA">
      <w:pPr>
        <w:tabs>
          <w:tab w:val="left" w:pos="1134"/>
        </w:tabs>
        <w:ind w:firstLine="709"/>
        <w:rPr>
          <w:rFonts w:eastAsia="Calibri"/>
          <w:sz w:val="28"/>
          <w:szCs w:val="28"/>
          <w:lang w:val="ro-RO" w:eastAsia="ru-RU"/>
        </w:rPr>
      </w:pPr>
    </w:p>
    <w:p w14:paraId="071FAB60" w14:textId="77777777" w:rsidR="004521AA" w:rsidRPr="000D7E1C" w:rsidRDefault="004521AA" w:rsidP="00AF0B71">
      <w:pPr>
        <w:tabs>
          <w:tab w:val="left" w:pos="1134"/>
        </w:tabs>
        <w:autoSpaceDE w:val="0"/>
        <w:autoSpaceDN w:val="0"/>
        <w:adjustRightInd w:val="0"/>
        <w:ind w:firstLine="0"/>
        <w:jc w:val="center"/>
        <w:rPr>
          <w:rFonts w:eastAsia="Calibri"/>
          <w:sz w:val="28"/>
          <w:szCs w:val="28"/>
          <w:lang w:val="ro-RO"/>
        </w:rPr>
      </w:pPr>
      <w:r w:rsidRPr="000D7E1C">
        <w:rPr>
          <w:rFonts w:eastAsia="Calibri"/>
          <w:b/>
          <w:bCs/>
          <w:sz w:val="28"/>
          <w:szCs w:val="28"/>
          <w:lang w:val="ro-RO"/>
        </w:rPr>
        <w:t>Capitolul I</w:t>
      </w:r>
    </w:p>
    <w:p w14:paraId="64FE38CC" w14:textId="77777777" w:rsidR="004521AA" w:rsidRPr="000D7E1C" w:rsidRDefault="004521AA" w:rsidP="00AF0B71">
      <w:pPr>
        <w:tabs>
          <w:tab w:val="left" w:pos="1134"/>
        </w:tabs>
        <w:autoSpaceDE w:val="0"/>
        <w:autoSpaceDN w:val="0"/>
        <w:adjustRightInd w:val="0"/>
        <w:ind w:firstLine="0"/>
        <w:jc w:val="center"/>
        <w:rPr>
          <w:rFonts w:eastAsia="Calibri"/>
          <w:b/>
          <w:bCs/>
          <w:sz w:val="28"/>
          <w:szCs w:val="28"/>
          <w:lang w:val="ro-RO"/>
        </w:rPr>
      </w:pPr>
      <w:r w:rsidRPr="000D7E1C">
        <w:rPr>
          <w:rFonts w:eastAsia="Calibri"/>
          <w:b/>
          <w:bCs/>
          <w:sz w:val="28"/>
          <w:szCs w:val="28"/>
          <w:lang w:val="ro-RO"/>
        </w:rPr>
        <w:t xml:space="preserve">DOMENIU DE APLICARE, PRINCIPII ȘI </w:t>
      </w:r>
      <w:r w:rsidRPr="000D7E1C">
        <w:rPr>
          <w:b/>
          <w:sz w:val="28"/>
          <w:szCs w:val="28"/>
          <w:lang w:val="ro-RO"/>
        </w:rPr>
        <w:t>NOȚIUNI</w:t>
      </w:r>
    </w:p>
    <w:p w14:paraId="07D5C96C" w14:textId="77777777" w:rsidR="004521AA" w:rsidRPr="000D7E1C" w:rsidRDefault="004521AA" w:rsidP="004521AA">
      <w:pPr>
        <w:tabs>
          <w:tab w:val="left" w:pos="1134"/>
        </w:tabs>
        <w:ind w:firstLine="709"/>
        <w:rPr>
          <w:rFonts w:eastAsia="Calibri"/>
          <w:b/>
          <w:sz w:val="28"/>
          <w:szCs w:val="28"/>
          <w:lang w:val="ro-RO"/>
        </w:rPr>
      </w:pPr>
    </w:p>
    <w:p w14:paraId="2F9CE982" w14:textId="332BE17F" w:rsidR="004521AA" w:rsidRPr="000D7E1C" w:rsidRDefault="0042103B" w:rsidP="004521AA">
      <w:pPr>
        <w:tabs>
          <w:tab w:val="left" w:pos="1134"/>
        </w:tabs>
        <w:ind w:firstLine="709"/>
        <w:rPr>
          <w:rFonts w:eastAsia="Calibri"/>
          <w:sz w:val="28"/>
          <w:szCs w:val="28"/>
          <w:lang w:val="ro-RO" w:eastAsia="ru-RU"/>
        </w:rPr>
      </w:pPr>
      <w:r w:rsidRPr="000D7E1C">
        <w:rPr>
          <w:rFonts w:eastAsia="Calibri"/>
          <w:b/>
          <w:sz w:val="28"/>
          <w:szCs w:val="28"/>
          <w:lang w:val="ro-RO"/>
        </w:rPr>
        <w:t>Art</w:t>
      </w:r>
      <w:r w:rsidR="000B58D2" w:rsidRPr="000D7E1C">
        <w:rPr>
          <w:rFonts w:eastAsia="Calibri"/>
          <w:b/>
          <w:sz w:val="28"/>
          <w:szCs w:val="28"/>
          <w:lang w:val="ro-RO"/>
        </w:rPr>
        <w:t>icolul</w:t>
      </w:r>
      <w:r w:rsidRPr="000D7E1C">
        <w:rPr>
          <w:rFonts w:eastAsia="Calibri"/>
          <w:b/>
          <w:sz w:val="28"/>
          <w:szCs w:val="28"/>
          <w:lang w:val="ro-RO"/>
        </w:rPr>
        <w:t xml:space="preserve"> 1. </w:t>
      </w:r>
      <w:r w:rsidR="004521AA" w:rsidRPr="000D7E1C">
        <w:rPr>
          <w:rFonts w:eastAsia="Calibri"/>
          <w:sz w:val="28"/>
          <w:szCs w:val="28"/>
          <w:lang w:val="ro-RO" w:eastAsia="ru-RU"/>
        </w:rPr>
        <w:t>Domeniul de aplicare</w:t>
      </w:r>
    </w:p>
    <w:p w14:paraId="31B6FFB0" w14:textId="5F7292F7" w:rsidR="004521AA" w:rsidRPr="000D7E1C" w:rsidRDefault="00B24DE9" w:rsidP="00AF0B71">
      <w:pPr>
        <w:ind w:firstLine="709"/>
        <w:rPr>
          <w:rFonts w:eastAsia="Calibri"/>
          <w:sz w:val="28"/>
          <w:szCs w:val="28"/>
          <w:lang w:val="ro-RO"/>
        </w:rPr>
      </w:pPr>
      <w:r w:rsidRPr="000D7E1C">
        <w:rPr>
          <w:rFonts w:eastAsia="Calibri"/>
          <w:sz w:val="28"/>
          <w:szCs w:val="28"/>
          <w:lang w:val="ro-RO"/>
        </w:rPr>
        <w:t>(1)</w:t>
      </w:r>
      <w:r w:rsidR="00B0229B" w:rsidRPr="000D7E1C">
        <w:rPr>
          <w:rFonts w:eastAsia="Calibri"/>
          <w:sz w:val="28"/>
          <w:szCs w:val="28"/>
          <w:lang w:val="ro-RO"/>
        </w:rPr>
        <w:t xml:space="preserve"> </w:t>
      </w:r>
      <w:r w:rsidR="004521AA" w:rsidRPr="000D7E1C">
        <w:rPr>
          <w:rFonts w:eastAsia="Calibri"/>
          <w:sz w:val="28"/>
          <w:szCs w:val="28"/>
          <w:lang w:val="ro-RO"/>
        </w:rPr>
        <w:t xml:space="preserve">Prezenta lege reglementează modul de atribuire a contractelor de concesiune de lucrări şi a contractelor de concesiune de servicii, regimul juridic aplicabil acestor contracte, precum şi aspecte specifice </w:t>
      </w:r>
      <w:r w:rsidR="000B58D2" w:rsidRPr="000D7E1C">
        <w:rPr>
          <w:rFonts w:eastAsia="Calibri"/>
          <w:sz w:val="28"/>
          <w:szCs w:val="28"/>
          <w:lang w:val="ro-RO"/>
        </w:rPr>
        <w:t>legate de</w:t>
      </w:r>
      <w:r w:rsidR="004521AA" w:rsidRPr="000D7E1C">
        <w:rPr>
          <w:rFonts w:eastAsia="Calibri"/>
          <w:sz w:val="28"/>
          <w:szCs w:val="28"/>
          <w:lang w:val="ro-RO"/>
        </w:rPr>
        <w:t xml:space="preserve"> executarea acestora.</w:t>
      </w:r>
    </w:p>
    <w:p w14:paraId="547BC626" w14:textId="500F1AB2" w:rsidR="004521AA" w:rsidRPr="000D7E1C" w:rsidRDefault="00B0229B" w:rsidP="00AF0B71">
      <w:pPr>
        <w:ind w:firstLine="709"/>
        <w:rPr>
          <w:rFonts w:eastAsia="Calibri"/>
          <w:sz w:val="28"/>
          <w:szCs w:val="28"/>
          <w:lang w:val="ro-RO"/>
        </w:rPr>
      </w:pPr>
      <w:r w:rsidRPr="000D7E1C">
        <w:rPr>
          <w:rFonts w:eastAsia="Calibri"/>
          <w:sz w:val="28"/>
          <w:szCs w:val="28"/>
          <w:lang w:val="ro-RO"/>
        </w:rPr>
        <w:t xml:space="preserve">(2) </w:t>
      </w:r>
      <w:r w:rsidR="004521AA" w:rsidRPr="000D7E1C">
        <w:rPr>
          <w:rFonts w:eastAsia="Calibri"/>
          <w:sz w:val="28"/>
          <w:szCs w:val="28"/>
          <w:lang w:val="ro-RO"/>
        </w:rPr>
        <w:t>Prezenta lege se aplică contractelor de concesiune de lucrări sau de servicii atribuite operatorilor economici de către:</w:t>
      </w:r>
    </w:p>
    <w:p w14:paraId="2B6D7706" w14:textId="26E88443" w:rsidR="004521AA" w:rsidRPr="000D7E1C" w:rsidRDefault="00B0229B" w:rsidP="00AF0B71">
      <w:pPr>
        <w:ind w:firstLine="709"/>
        <w:rPr>
          <w:rFonts w:eastAsia="Calibri"/>
          <w:sz w:val="28"/>
          <w:szCs w:val="28"/>
          <w:lang w:val="ro-RO"/>
        </w:rPr>
      </w:pPr>
      <w:r w:rsidRPr="000D7E1C">
        <w:rPr>
          <w:rFonts w:eastAsia="Calibri"/>
          <w:sz w:val="28"/>
          <w:szCs w:val="28"/>
          <w:lang w:val="ro-RO"/>
        </w:rPr>
        <w:t xml:space="preserve">a) </w:t>
      </w:r>
      <w:r w:rsidR="004521AA" w:rsidRPr="000D7E1C">
        <w:rPr>
          <w:rFonts w:eastAsia="Calibri"/>
          <w:sz w:val="28"/>
          <w:szCs w:val="28"/>
          <w:lang w:val="ro-RO"/>
        </w:rPr>
        <w:t>autorități contractante; sau</w:t>
      </w:r>
    </w:p>
    <w:p w14:paraId="217BE524" w14:textId="422952D7" w:rsidR="004521AA" w:rsidRPr="000D7E1C" w:rsidRDefault="00B0229B" w:rsidP="00AF0B71">
      <w:pPr>
        <w:ind w:firstLine="709"/>
        <w:rPr>
          <w:rFonts w:eastAsia="Calibri"/>
          <w:sz w:val="28"/>
          <w:szCs w:val="28"/>
          <w:lang w:val="ro-RO"/>
        </w:rPr>
      </w:pPr>
      <w:r w:rsidRPr="000D7E1C">
        <w:rPr>
          <w:rFonts w:eastAsia="Calibri"/>
          <w:sz w:val="28"/>
          <w:szCs w:val="28"/>
          <w:lang w:val="ro-RO"/>
        </w:rPr>
        <w:t xml:space="preserve">b) </w:t>
      </w:r>
      <w:r w:rsidR="004521AA" w:rsidRPr="000D7E1C">
        <w:rPr>
          <w:rFonts w:eastAsia="Calibri"/>
          <w:sz w:val="28"/>
          <w:szCs w:val="28"/>
          <w:lang w:val="ro-RO"/>
        </w:rPr>
        <w:t>entități contractante, cu condiția ca lucrările sau serviciile să fie destinate exercitării uneia dintre activitățile menționate în anexa nr. 1.</w:t>
      </w:r>
    </w:p>
    <w:p w14:paraId="29126641" w14:textId="4F089A92" w:rsidR="004521AA" w:rsidRPr="000D7E1C" w:rsidRDefault="00B0229B" w:rsidP="00B0229B">
      <w:pPr>
        <w:tabs>
          <w:tab w:val="left" w:pos="0"/>
        </w:tabs>
        <w:ind w:firstLine="709"/>
        <w:contextualSpacing/>
        <w:rPr>
          <w:rFonts w:eastAsia="Calibri"/>
          <w:bCs/>
          <w:sz w:val="28"/>
          <w:szCs w:val="28"/>
          <w:lang w:val="ro-RO"/>
        </w:rPr>
      </w:pPr>
      <w:r w:rsidRPr="000D7E1C">
        <w:rPr>
          <w:rFonts w:eastAsia="Calibri"/>
          <w:bCs/>
          <w:sz w:val="28"/>
          <w:szCs w:val="28"/>
          <w:lang w:val="ro-RO"/>
        </w:rPr>
        <w:t xml:space="preserve">(3) </w:t>
      </w:r>
      <w:r w:rsidR="004521AA" w:rsidRPr="000D7E1C">
        <w:rPr>
          <w:rFonts w:eastAsia="Calibri"/>
          <w:bCs/>
          <w:sz w:val="28"/>
          <w:szCs w:val="28"/>
          <w:lang w:val="ro-RO"/>
        </w:rPr>
        <w:t>Prezenta lege se aplică contractelor de concesiune de lucrări sau de servicii a căror valoare estimată, fără taxa pe valoarea adăugată, este egală sau mai mare decât pragul valoric de 20 000 000 lei.</w:t>
      </w:r>
    </w:p>
    <w:p w14:paraId="41E98CBA" w14:textId="54D61B10" w:rsidR="004521AA" w:rsidRPr="000D7E1C" w:rsidRDefault="00B0229B" w:rsidP="00B0229B">
      <w:pPr>
        <w:tabs>
          <w:tab w:val="left" w:pos="1134"/>
        </w:tabs>
        <w:ind w:firstLine="709"/>
        <w:contextualSpacing/>
        <w:rPr>
          <w:rFonts w:eastAsia="Calibri"/>
          <w:bCs/>
          <w:sz w:val="28"/>
          <w:szCs w:val="28"/>
          <w:lang w:val="ro-RO"/>
        </w:rPr>
      </w:pPr>
      <w:r w:rsidRPr="000D7E1C">
        <w:rPr>
          <w:sz w:val="28"/>
          <w:szCs w:val="28"/>
          <w:lang w:val="ro-RO"/>
        </w:rPr>
        <w:t xml:space="preserve">(4) </w:t>
      </w:r>
      <w:r w:rsidR="004521AA" w:rsidRPr="000D7E1C">
        <w:rPr>
          <w:sz w:val="28"/>
          <w:szCs w:val="28"/>
          <w:lang w:val="ro-RO"/>
        </w:rPr>
        <w:t>Contractele de concesiune de lucrări sau de servicii a căror valoare estimată, fără taxa pe valoarea adăugată, nu depășește pragul valoric menționat la alin. (3) se atribuie, cu respectarea principiilor prevăzute la art. 2 alin. (2), în condițiile și potrivit procedurilor reglementate de Guvern.</w:t>
      </w:r>
    </w:p>
    <w:p w14:paraId="37C88F7E" w14:textId="5C24F505" w:rsidR="004521AA" w:rsidRPr="000D7E1C" w:rsidRDefault="00B0229B" w:rsidP="00B0229B">
      <w:pPr>
        <w:tabs>
          <w:tab w:val="left" w:pos="1134"/>
        </w:tabs>
        <w:ind w:firstLine="709"/>
        <w:contextualSpacing/>
        <w:rPr>
          <w:rFonts w:eastAsia="Calibri"/>
          <w:bCs/>
          <w:sz w:val="28"/>
          <w:szCs w:val="28"/>
          <w:lang w:val="ro-RO"/>
        </w:rPr>
      </w:pPr>
      <w:r w:rsidRPr="000D7E1C">
        <w:rPr>
          <w:rFonts w:eastAsia="Calibri"/>
          <w:bCs/>
          <w:sz w:val="28"/>
          <w:szCs w:val="28"/>
          <w:lang w:val="ro-RO"/>
        </w:rPr>
        <w:lastRenderedPageBreak/>
        <w:t xml:space="preserve">(5) </w:t>
      </w:r>
      <w:r w:rsidR="004521AA" w:rsidRPr="000D7E1C">
        <w:rPr>
          <w:rFonts w:eastAsia="Calibri"/>
          <w:bCs/>
          <w:sz w:val="28"/>
          <w:szCs w:val="28"/>
          <w:lang w:val="ro-RO"/>
        </w:rPr>
        <w:t>Domeniul de aplicare a prezentei legi nu include serviciile de interes general fără caracter economic, care reprezintă servicii prestate fără contraprestație, precum cele care constituie prerogativele exclusive ale statului, respectiv sistemul afacerilor interne, justiția și sistemul public de asigurări sociale și alte servicii ce pot fi calificate ca fiind fără caracter economic.</w:t>
      </w:r>
    </w:p>
    <w:p w14:paraId="24359909" w14:textId="471F82B6" w:rsidR="004521AA" w:rsidRPr="000D7E1C" w:rsidRDefault="00B0229B" w:rsidP="00B0229B">
      <w:pPr>
        <w:tabs>
          <w:tab w:val="left" w:pos="1134"/>
        </w:tabs>
        <w:contextualSpacing/>
        <w:rPr>
          <w:rFonts w:eastAsia="Calibri"/>
          <w:bCs/>
          <w:sz w:val="28"/>
          <w:szCs w:val="28"/>
          <w:lang w:val="ro-RO"/>
        </w:rPr>
      </w:pPr>
      <w:r w:rsidRPr="000D7E1C">
        <w:rPr>
          <w:rFonts w:eastAsia="Calibri"/>
          <w:bCs/>
          <w:sz w:val="28"/>
          <w:szCs w:val="28"/>
          <w:lang w:val="ro-RO"/>
        </w:rPr>
        <w:t xml:space="preserve">(6) </w:t>
      </w:r>
      <w:r w:rsidR="004521AA" w:rsidRPr="000D7E1C">
        <w:rPr>
          <w:rFonts w:eastAsia="Calibri"/>
          <w:bCs/>
          <w:sz w:val="28"/>
          <w:szCs w:val="28"/>
          <w:lang w:val="ro-RO"/>
        </w:rPr>
        <w:t xml:space="preserve">Guvernul evaluează, o dată la doi ani, necesitatea ajustării pragului valoric prevăzut la alin. (3) și, după caz, propune Parlamentului revizuirea </w:t>
      </w:r>
      <w:r w:rsidR="00762059" w:rsidRPr="000D7E1C">
        <w:rPr>
          <w:rFonts w:eastAsia="Calibri"/>
          <w:bCs/>
          <w:sz w:val="28"/>
          <w:szCs w:val="28"/>
          <w:lang w:val="ro-RO"/>
        </w:rPr>
        <w:t>acestuia</w:t>
      </w:r>
      <w:r w:rsidR="004521AA" w:rsidRPr="000D7E1C">
        <w:rPr>
          <w:rFonts w:eastAsia="Calibri"/>
          <w:bCs/>
          <w:sz w:val="28"/>
          <w:szCs w:val="28"/>
          <w:lang w:val="ro-RO"/>
        </w:rPr>
        <w:t>.</w:t>
      </w:r>
    </w:p>
    <w:p w14:paraId="373CB3F4" w14:textId="34A0AF51" w:rsidR="004521AA" w:rsidRPr="000D7E1C" w:rsidRDefault="00B0229B" w:rsidP="00B0229B">
      <w:pPr>
        <w:tabs>
          <w:tab w:val="left" w:pos="1134"/>
        </w:tabs>
        <w:contextualSpacing/>
        <w:rPr>
          <w:rFonts w:eastAsia="Calibri"/>
          <w:bCs/>
          <w:sz w:val="28"/>
          <w:szCs w:val="28"/>
          <w:lang w:val="ro-RO"/>
        </w:rPr>
      </w:pPr>
      <w:r w:rsidRPr="000D7E1C">
        <w:rPr>
          <w:rFonts w:eastAsia="Calibri"/>
          <w:bCs/>
          <w:sz w:val="28"/>
          <w:szCs w:val="28"/>
          <w:lang w:val="ro-RO"/>
        </w:rPr>
        <w:t xml:space="preserve">(7) </w:t>
      </w:r>
      <w:r w:rsidR="004521AA" w:rsidRPr="000D7E1C">
        <w:rPr>
          <w:rFonts w:eastAsia="Calibri"/>
          <w:bCs/>
          <w:sz w:val="28"/>
          <w:szCs w:val="28"/>
          <w:lang w:val="ro-RO"/>
        </w:rPr>
        <w:t>Pragul valoric prevăzut la alin. (3) nu po</w:t>
      </w:r>
      <w:r w:rsidR="00FE7AC0">
        <w:rPr>
          <w:rFonts w:eastAsia="Calibri"/>
          <w:bCs/>
          <w:sz w:val="28"/>
          <w:szCs w:val="28"/>
          <w:lang w:val="ro-RO"/>
        </w:rPr>
        <w:t>a</w:t>
      </w:r>
      <w:r w:rsidR="004521AA" w:rsidRPr="000D7E1C">
        <w:rPr>
          <w:rFonts w:eastAsia="Calibri"/>
          <w:bCs/>
          <w:sz w:val="28"/>
          <w:szCs w:val="28"/>
          <w:lang w:val="ro-RO"/>
        </w:rPr>
        <w:t>t</w:t>
      </w:r>
      <w:r w:rsidR="00FE7AC0">
        <w:rPr>
          <w:rFonts w:eastAsia="Calibri"/>
          <w:bCs/>
          <w:sz w:val="28"/>
          <w:szCs w:val="28"/>
          <w:lang w:val="ro-RO"/>
        </w:rPr>
        <w:t>e</w:t>
      </w:r>
      <w:r w:rsidR="004521AA" w:rsidRPr="000D7E1C">
        <w:rPr>
          <w:rFonts w:eastAsia="Calibri"/>
          <w:bCs/>
          <w:sz w:val="28"/>
          <w:szCs w:val="28"/>
          <w:lang w:val="ro-RO"/>
        </w:rPr>
        <w:t xml:space="preserve"> depăși pragurile fixate în Acordul privind achizițiile publice al Organizației Mondiale a Comerțului.</w:t>
      </w:r>
    </w:p>
    <w:p w14:paraId="2ED06EA2" w14:textId="0AA56AF5" w:rsidR="004521AA" w:rsidRPr="000D7E1C" w:rsidRDefault="00B0229B" w:rsidP="00B0229B">
      <w:pPr>
        <w:tabs>
          <w:tab w:val="left" w:pos="1134"/>
        </w:tabs>
        <w:contextualSpacing/>
        <w:rPr>
          <w:rFonts w:eastAsia="Calibri"/>
          <w:bCs/>
          <w:sz w:val="28"/>
          <w:szCs w:val="28"/>
          <w:lang w:val="ro-RO"/>
        </w:rPr>
      </w:pPr>
      <w:r w:rsidRPr="000D7E1C">
        <w:rPr>
          <w:rFonts w:eastAsia="Calibri"/>
          <w:bCs/>
          <w:sz w:val="28"/>
          <w:szCs w:val="28"/>
          <w:lang w:val="ro-RO"/>
        </w:rPr>
        <w:t xml:space="preserve">(8) </w:t>
      </w:r>
      <w:r w:rsidR="004521AA" w:rsidRPr="000D7E1C">
        <w:rPr>
          <w:rFonts w:eastAsia="Calibri"/>
          <w:bCs/>
          <w:sz w:val="28"/>
          <w:szCs w:val="28"/>
          <w:lang w:val="ro-RO"/>
        </w:rPr>
        <w:t xml:space="preserve">Agenţia Achiziţii Publice publică, pe site-ul </w:t>
      </w:r>
      <w:r w:rsidR="00C07528" w:rsidRPr="000D7E1C">
        <w:rPr>
          <w:rFonts w:eastAsia="Calibri"/>
          <w:bCs/>
          <w:sz w:val="28"/>
          <w:szCs w:val="28"/>
          <w:lang w:val="ro-RO"/>
        </w:rPr>
        <w:t xml:space="preserve">său </w:t>
      </w:r>
      <w:r w:rsidR="004521AA" w:rsidRPr="000D7E1C">
        <w:rPr>
          <w:rFonts w:eastAsia="Calibri"/>
          <w:bCs/>
          <w:sz w:val="28"/>
          <w:szCs w:val="28"/>
          <w:lang w:val="ro-RO"/>
        </w:rPr>
        <w:t>web oficial, pragurile fixate în Acordul privind achizițiile publice al Organizației Mondiale a Comerțului, la data intrării în vigoare a acestora.</w:t>
      </w:r>
    </w:p>
    <w:p w14:paraId="0D311246" w14:textId="77777777" w:rsidR="004521AA" w:rsidRPr="000D7E1C" w:rsidRDefault="004521AA" w:rsidP="004521AA">
      <w:pPr>
        <w:tabs>
          <w:tab w:val="left" w:pos="1134"/>
        </w:tabs>
        <w:ind w:firstLine="709"/>
        <w:rPr>
          <w:rFonts w:eastAsia="Calibri"/>
          <w:b/>
          <w:sz w:val="28"/>
          <w:szCs w:val="28"/>
          <w:lang w:val="ro-RO"/>
        </w:rPr>
      </w:pPr>
    </w:p>
    <w:p w14:paraId="2E96BD9B" w14:textId="77777777" w:rsidR="004521AA" w:rsidRPr="000D7E1C" w:rsidRDefault="004521AA" w:rsidP="004521AA">
      <w:pPr>
        <w:tabs>
          <w:tab w:val="left" w:pos="1134"/>
        </w:tabs>
        <w:ind w:firstLine="709"/>
        <w:rPr>
          <w:rFonts w:eastAsia="Calibri"/>
          <w:b/>
          <w:sz w:val="28"/>
          <w:szCs w:val="28"/>
          <w:lang w:val="ro-RO" w:eastAsia="ru-RU"/>
        </w:rPr>
      </w:pPr>
      <w:r w:rsidRPr="000D7E1C">
        <w:rPr>
          <w:rFonts w:eastAsia="Calibri"/>
          <w:b/>
          <w:sz w:val="28"/>
          <w:szCs w:val="28"/>
          <w:lang w:val="ro-RO"/>
        </w:rPr>
        <w:t xml:space="preserve">Articolul 2. </w:t>
      </w:r>
      <w:r w:rsidRPr="000D7E1C">
        <w:rPr>
          <w:rFonts w:eastAsia="Calibri"/>
          <w:sz w:val="28"/>
          <w:szCs w:val="28"/>
          <w:lang w:val="ro-RO" w:eastAsia="ru-RU"/>
        </w:rPr>
        <w:t>Scopul şi principiile</w:t>
      </w:r>
    </w:p>
    <w:p w14:paraId="67F4A34C" w14:textId="77777777" w:rsidR="004521AA" w:rsidRPr="000D7E1C" w:rsidRDefault="004521AA" w:rsidP="00AF0B71">
      <w:pPr>
        <w:numPr>
          <w:ilvl w:val="0"/>
          <w:numId w:val="2"/>
        </w:numPr>
        <w:tabs>
          <w:tab w:val="left" w:pos="1134"/>
        </w:tabs>
        <w:autoSpaceDE w:val="0"/>
        <w:autoSpaceDN w:val="0"/>
        <w:adjustRightInd w:val="0"/>
        <w:ind w:left="0" w:firstLine="709"/>
        <w:contextualSpacing/>
        <w:rPr>
          <w:rFonts w:eastAsia="Calibri"/>
          <w:sz w:val="28"/>
          <w:szCs w:val="28"/>
          <w:lang w:val="ro-RO"/>
        </w:rPr>
      </w:pPr>
      <w:r w:rsidRPr="000D7E1C">
        <w:rPr>
          <w:rFonts w:eastAsia="Calibri"/>
          <w:sz w:val="28"/>
          <w:szCs w:val="28"/>
          <w:lang w:val="ro-RO"/>
        </w:rPr>
        <w:t>Scopul prezentei legi îl constituie:</w:t>
      </w:r>
    </w:p>
    <w:p w14:paraId="2F297918" w14:textId="77777777" w:rsidR="004521AA" w:rsidRPr="000D7E1C" w:rsidRDefault="004521AA" w:rsidP="00AF0B71">
      <w:pPr>
        <w:numPr>
          <w:ilvl w:val="0"/>
          <w:numId w:val="3"/>
        </w:numPr>
        <w:tabs>
          <w:tab w:val="left" w:pos="1134"/>
        </w:tabs>
        <w:autoSpaceDE w:val="0"/>
        <w:autoSpaceDN w:val="0"/>
        <w:adjustRightInd w:val="0"/>
        <w:ind w:left="0" w:firstLine="709"/>
        <w:contextualSpacing/>
        <w:rPr>
          <w:rFonts w:eastAsia="Calibri"/>
          <w:sz w:val="28"/>
          <w:szCs w:val="28"/>
          <w:lang w:val="ro-RO"/>
        </w:rPr>
      </w:pPr>
      <w:r w:rsidRPr="000D7E1C">
        <w:rPr>
          <w:rFonts w:eastAsia="Calibri"/>
          <w:sz w:val="28"/>
          <w:szCs w:val="28"/>
          <w:lang w:val="ro-RO"/>
        </w:rPr>
        <w:t xml:space="preserve">promovarea competitivității între operatorii economici; </w:t>
      </w:r>
    </w:p>
    <w:p w14:paraId="6517696E" w14:textId="77777777" w:rsidR="004521AA" w:rsidRPr="000D7E1C" w:rsidRDefault="004521AA" w:rsidP="00AF0B71">
      <w:pPr>
        <w:numPr>
          <w:ilvl w:val="0"/>
          <w:numId w:val="3"/>
        </w:numPr>
        <w:tabs>
          <w:tab w:val="left" w:pos="1134"/>
        </w:tabs>
        <w:autoSpaceDE w:val="0"/>
        <w:autoSpaceDN w:val="0"/>
        <w:adjustRightInd w:val="0"/>
        <w:ind w:left="0" w:firstLine="709"/>
        <w:contextualSpacing/>
        <w:rPr>
          <w:rFonts w:eastAsia="Calibri"/>
          <w:sz w:val="28"/>
          <w:szCs w:val="28"/>
          <w:lang w:val="ro-RO"/>
        </w:rPr>
      </w:pPr>
      <w:r w:rsidRPr="000D7E1C">
        <w:rPr>
          <w:rFonts w:eastAsia="Calibri"/>
          <w:sz w:val="28"/>
          <w:szCs w:val="28"/>
          <w:lang w:val="ro-RO"/>
        </w:rPr>
        <w:t xml:space="preserve">utilizarea resurselor publice în condiţii de eficienţă, economicitate şi eficacitate; </w:t>
      </w:r>
    </w:p>
    <w:p w14:paraId="4E348763" w14:textId="6944C613" w:rsidR="004521AA" w:rsidRPr="000D7E1C" w:rsidRDefault="004521AA" w:rsidP="00AF0B71">
      <w:pPr>
        <w:numPr>
          <w:ilvl w:val="0"/>
          <w:numId w:val="3"/>
        </w:numPr>
        <w:tabs>
          <w:tab w:val="left" w:pos="1134"/>
        </w:tabs>
        <w:autoSpaceDE w:val="0"/>
        <w:autoSpaceDN w:val="0"/>
        <w:adjustRightInd w:val="0"/>
        <w:ind w:left="0" w:firstLine="709"/>
        <w:contextualSpacing/>
        <w:rPr>
          <w:rFonts w:eastAsia="Calibri"/>
          <w:sz w:val="28"/>
          <w:szCs w:val="28"/>
          <w:lang w:val="ro-RO"/>
        </w:rPr>
      </w:pPr>
      <w:r w:rsidRPr="000D7E1C">
        <w:rPr>
          <w:rFonts w:eastAsia="Calibri"/>
          <w:sz w:val="28"/>
          <w:szCs w:val="28"/>
          <w:lang w:val="ro-RO"/>
        </w:rPr>
        <w:t xml:space="preserve">asigurarea integrităţii procedurii de atribuire a contractelor de concesiune de lucrări şi de servicii; </w:t>
      </w:r>
    </w:p>
    <w:p w14:paraId="503AC66B" w14:textId="6F6D1D0A" w:rsidR="004521AA" w:rsidRPr="000D7E1C" w:rsidRDefault="004521AA" w:rsidP="00AF0B71">
      <w:pPr>
        <w:numPr>
          <w:ilvl w:val="0"/>
          <w:numId w:val="3"/>
        </w:numPr>
        <w:shd w:val="clear" w:color="auto" w:fill="FFFFFF"/>
        <w:tabs>
          <w:tab w:val="left" w:pos="1134"/>
        </w:tabs>
        <w:ind w:left="0" w:firstLine="709"/>
        <w:contextualSpacing/>
        <w:rPr>
          <w:sz w:val="28"/>
          <w:szCs w:val="28"/>
          <w:lang w:val="ro-RO"/>
        </w:rPr>
      </w:pPr>
      <w:r w:rsidRPr="000D7E1C">
        <w:rPr>
          <w:rFonts w:eastAsia="Calibri"/>
          <w:sz w:val="28"/>
          <w:szCs w:val="28"/>
          <w:lang w:val="ro-RO"/>
        </w:rPr>
        <w:t>asigurarea cadrului normativ pentru atribuirea contractelor de concesiune de lucrări şi de servicii.</w:t>
      </w:r>
      <w:r w:rsidRPr="000D7E1C">
        <w:rPr>
          <w:sz w:val="28"/>
          <w:szCs w:val="28"/>
          <w:lang w:val="ro-RO"/>
        </w:rPr>
        <w:t> </w:t>
      </w:r>
    </w:p>
    <w:p w14:paraId="79DACE76" w14:textId="77777777" w:rsidR="004521AA" w:rsidRPr="000D7E1C" w:rsidRDefault="004521AA" w:rsidP="00AF0B71">
      <w:pPr>
        <w:numPr>
          <w:ilvl w:val="0"/>
          <w:numId w:val="2"/>
        </w:numPr>
        <w:tabs>
          <w:tab w:val="left" w:pos="1134"/>
        </w:tabs>
        <w:autoSpaceDE w:val="0"/>
        <w:autoSpaceDN w:val="0"/>
        <w:adjustRightInd w:val="0"/>
        <w:ind w:left="0" w:firstLine="709"/>
        <w:contextualSpacing/>
        <w:rPr>
          <w:rFonts w:eastAsia="Calibri"/>
          <w:sz w:val="28"/>
          <w:szCs w:val="28"/>
          <w:lang w:val="ro-RO"/>
        </w:rPr>
      </w:pPr>
      <w:r w:rsidRPr="000D7E1C">
        <w:rPr>
          <w:rFonts w:eastAsia="Calibri"/>
          <w:bCs/>
          <w:sz w:val="28"/>
          <w:szCs w:val="28"/>
          <w:lang w:val="ro-RO"/>
        </w:rPr>
        <w:t>Atribuirea contractului de concesiune de lucrări şi de concesiune de servicii se bazează pe următoarele principii:</w:t>
      </w:r>
    </w:p>
    <w:p w14:paraId="5A2F6BAB" w14:textId="495070D9" w:rsidR="004521AA" w:rsidRPr="000D7E1C" w:rsidRDefault="004521AA" w:rsidP="00AF0B71">
      <w:pPr>
        <w:numPr>
          <w:ilvl w:val="1"/>
          <w:numId w:val="4"/>
        </w:numPr>
        <w:tabs>
          <w:tab w:val="left" w:pos="1134"/>
        </w:tabs>
        <w:autoSpaceDE w:val="0"/>
        <w:autoSpaceDN w:val="0"/>
        <w:adjustRightInd w:val="0"/>
        <w:ind w:left="0" w:firstLine="709"/>
        <w:contextualSpacing/>
        <w:rPr>
          <w:rFonts w:eastAsia="Calibri"/>
          <w:bCs/>
          <w:sz w:val="28"/>
          <w:szCs w:val="28"/>
          <w:lang w:val="ro-RO"/>
        </w:rPr>
      </w:pPr>
      <w:r w:rsidRPr="000D7E1C">
        <w:rPr>
          <w:rFonts w:eastAsia="Calibri"/>
          <w:bCs/>
          <w:sz w:val="28"/>
          <w:szCs w:val="28"/>
          <w:lang w:val="ro-RO"/>
        </w:rPr>
        <w:t xml:space="preserve">libertatea administrativă a autorităților publice </w:t>
      </w:r>
      <w:r w:rsidR="007F2CE1" w:rsidRPr="000D7E1C">
        <w:rPr>
          <w:rFonts w:eastAsia="Calibri"/>
          <w:bCs/>
          <w:sz w:val="28"/>
          <w:szCs w:val="28"/>
          <w:lang w:val="ro-RO"/>
        </w:rPr>
        <w:t>–</w:t>
      </w:r>
      <w:r w:rsidRPr="000D7E1C">
        <w:rPr>
          <w:rFonts w:eastAsia="Calibri"/>
          <w:bCs/>
          <w:sz w:val="28"/>
          <w:szCs w:val="28"/>
          <w:lang w:val="ro-RO"/>
        </w:rPr>
        <w:t xml:space="preserve"> libertatea autorităților publice de a decide cel mai bun mod de a administra executarea lucrărilor sau prestarea serviciilor, pentru a asigura un nivel ridicat al calităţii, siguranţei și accesibilităţii, egalitatea de tratament și promovarea accesului universal la serviciile publice și a drepturilor utilizatorilor cu privire la acestea;</w:t>
      </w:r>
    </w:p>
    <w:p w14:paraId="6842610D" w14:textId="01D3BEBB" w:rsidR="004521AA" w:rsidRPr="000D7E1C" w:rsidRDefault="00DD6E64" w:rsidP="00AF0B71">
      <w:pPr>
        <w:rPr>
          <w:rFonts w:eastAsia="Calibri"/>
          <w:sz w:val="28"/>
          <w:szCs w:val="28"/>
          <w:lang w:val="ro-RO"/>
        </w:rPr>
      </w:pPr>
      <w:r w:rsidRPr="000D7E1C">
        <w:rPr>
          <w:rFonts w:eastAsia="Calibri"/>
          <w:sz w:val="28"/>
          <w:szCs w:val="28"/>
          <w:lang w:val="ro-RO"/>
        </w:rPr>
        <w:t xml:space="preserve">b) </w:t>
      </w:r>
      <w:r w:rsidR="004521AA" w:rsidRPr="000D7E1C">
        <w:rPr>
          <w:rFonts w:eastAsia="Calibri"/>
          <w:sz w:val="28"/>
          <w:szCs w:val="28"/>
          <w:lang w:val="ro-RO"/>
        </w:rPr>
        <w:t xml:space="preserve">nediscriminare – asigurarea condițiilor de manifestare a concurenței reale pe piață, indiferent de forma de organizare, naționalitate sau </w:t>
      </w:r>
      <w:r w:rsidR="00A539F8" w:rsidRPr="000D7E1C">
        <w:rPr>
          <w:rFonts w:eastAsia="Calibri"/>
          <w:sz w:val="28"/>
          <w:szCs w:val="28"/>
          <w:lang w:val="ro-RO"/>
        </w:rPr>
        <w:t xml:space="preserve">de </w:t>
      </w:r>
      <w:r w:rsidR="004521AA" w:rsidRPr="000D7E1C">
        <w:rPr>
          <w:rFonts w:eastAsia="Calibri"/>
          <w:sz w:val="28"/>
          <w:szCs w:val="28"/>
          <w:lang w:val="ro-RO"/>
        </w:rPr>
        <w:t>forma de proprietate a viitorului contractant, astfel încât fiecare operator economic</w:t>
      </w:r>
      <w:r w:rsidR="00A539F8" w:rsidRPr="000D7E1C">
        <w:rPr>
          <w:rFonts w:eastAsia="Calibri"/>
          <w:sz w:val="28"/>
          <w:szCs w:val="28"/>
          <w:lang w:val="ro-RO"/>
        </w:rPr>
        <w:t>,</w:t>
      </w:r>
      <w:r w:rsidR="004521AA" w:rsidRPr="000D7E1C">
        <w:rPr>
          <w:rFonts w:eastAsia="Calibri"/>
          <w:sz w:val="28"/>
          <w:szCs w:val="28"/>
          <w:lang w:val="ro-RO"/>
        </w:rPr>
        <w:t xml:space="preserve"> cu o calificare corespunzătoare</w:t>
      </w:r>
      <w:r w:rsidR="00A539F8" w:rsidRPr="000D7E1C">
        <w:rPr>
          <w:rFonts w:eastAsia="Calibri"/>
          <w:sz w:val="28"/>
          <w:szCs w:val="28"/>
          <w:lang w:val="ro-RO"/>
        </w:rPr>
        <w:t>,</w:t>
      </w:r>
      <w:r w:rsidR="004521AA" w:rsidRPr="000D7E1C">
        <w:rPr>
          <w:rFonts w:eastAsia="Calibri"/>
          <w:sz w:val="28"/>
          <w:szCs w:val="28"/>
          <w:lang w:val="ro-RO"/>
        </w:rPr>
        <w:t xml:space="preserve"> să poată partic</w:t>
      </w:r>
      <w:r w:rsidR="00A539F8" w:rsidRPr="000D7E1C">
        <w:rPr>
          <w:rFonts w:eastAsia="Calibri"/>
          <w:sz w:val="28"/>
          <w:szCs w:val="28"/>
          <w:lang w:val="ro-RO"/>
        </w:rPr>
        <w:t>ipa la procedurile de concesiune</w:t>
      </w:r>
      <w:r w:rsidR="004521AA" w:rsidRPr="000D7E1C">
        <w:rPr>
          <w:rFonts w:eastAsia="Calibri"/>
          <w:sz w:val="28"/>
          <w:szCs w:val="28"/>
          <w:lang w:val="ro-RO"/>
        </w:rPr>
        <w:t xml:space="preserve"> și să aibă șansa de a-i fi atribuit un contract; </w:t>
      </w:r>
    </w:p>
    <w:p w14:paraId="55921912" w14:textId="3348C6FA" w:rsidR="004521AA" w:rsidRPr="000D7E1C" w:rsidRDefault="00DD6E64" w:rsidP="00DD6E64">
      <w:pPr>
        <w:tabs>
          <w:tab w:val="left" w:pos="0"/>
        </w:tabs>
        <w:autoSpaceDE w:val="0"/>
        <w:autoSpaceDN w:val="0"/>
        <w:adjustRightInd w:val="0"/>
        <w:ind w:firstLine="709"/>
        <w:contextualSpacing/>
        <w:rPr>
          <w:rFonts w:eastAsia="Calibri"/>
          <w:bCs/>
          <w:sz w:val="28"/>
          <w:szCs w:val="28"/>
          <w:lang w:val="ro-RO"/>
        </w:rPr>
      </w:pPr>
      <w:r w:rsidRPr="000D7E1C">
        <w:rPr>
          <w:rFonts w:eastAsia="Calibri"/>
          <w:bCs/>
          <w:sz w:val="28"/>
          <w:szCs w:val="28"/>
          <w:lang w:val="ro-RO"/>
        </w:rPr>
        <w:t xml:space="preserve">c) </w:t>
      </w:r>
      <w:r w:rsidR="004521AA" w:rsidRPr="000D7E1C">
        <w:rPr>
          <w:rFonts w:eastAsia="Calibri"/>
          <w:bCs/>
          <w:sz w:val="28"/>
          <w:szCs w:val="28"/>
          <w:lang w:val="ro-RO"/>
        </w:rPr>
        <w:t xml:space="preserve">proporţionalitate – orice măsură stabilită de autoritatea sau </w:t>
      </w:r>
      <w:r w:rsidR="00A539F8" w:rsidRPr="000D7E1C">
        <w:rPr>
          <w:rFonts w:eastAsia="Calibri"/>
          <w:bCs/>
          <w:sz w:val="28"/>
          <w:szCs w:val="28"/>
          <w:lang w:val="ro-RO"/>
        </w:rPr>
        <w:t xml:space="preserve">de </w:t>
      </w:r>
      <w:r w:rsidR="004521AA" w:rsidRPr="000D7E1C">
        <w:rPr>
          <w:rFonts w:eastAsia="Calibri"/>
          <w:bCs/>
          <w:sz w:val="28"/>
          <w:szCs w:val="28"/>
          <w:lang w:val="ro-RO"/>
        </w:rPr>
        <w:t>entitatea contractantă trebuie să fie necesară şi corespunzătoare naturii contractului;</w:t>
      </w:r>
    </w:p>
    <w:p w14:paraId="60D8B036" w14:textId="0A0643C3" w:rsidR="004521AA" w:rsidRPr="000D7E1C" w:rsidRDefault="00DD6E64" w:rsidP="00DD6E64">
      <w:pPr>
        <w:tabs>
          <w:tab w:val="left" w:pos="0"/>
          <w:tab w:val="left" w:pos="993"/>
        </w:tabs>
        <w:ind w:firstLine="709"/>
        <w:contextualSpacing/>
        <w:rPr>
          <w:rFonts w:eastAsia="Calibri"/>
          <w:bCs/>
          <w:sz w:val="28"/>
          <w:szCs w:val="28"/>
          <w:lang w:val="ro-RO"/>
        </w:rPr>
      </w:pPr>
      <w:r w:rsidRPr="000D7E1C">
        <w:rPr>
          <w:rFonts w:eastAsia="Calibri"/>
          <w:bCs/>
          <w:sz w:val="28"/>
          <w:szCs w:val="28"/>
          <w:lang w:val="ro-RO"/>
        </w:rPr>
        <w:t xml:space="preserve">d) </w:t>
      </w:r>
      <w:r w:rsidR="004521AA" w:rsidRPr="000D7E1C">
        <w:rPr>
          <w:rFonts w:eastAsia="Calibri"/>
          <w:bCs/>
          <w:sz w:val="28"/>
          <w:szCs w:val="28"/>
          <w:lang w:val="ro-RO"/>
        </w:rPr>
        <w:t>recunoaştere reciprocă – acceptarea tacită a documentelor şi certificatelor emise de autorităţile altui stat</w:t>
      </w:r>
      <w:r w:rsidR="00A539F8" w:rsidRPr="000D7E1C">
        <w:rPr>
          <w:rFonts w:eastAsia="Calibri"/>
          <w:bCs/>
          <w:sz w:val="28"/>
          <w:szCs w:val="28"/>
          <w:lang w:val="ro-RO"/>
        </w:rPr>
        <w:t>,</w:t>
      </w:r>
      <w:r w:rsidR="004521AA" w:rsidRPr="000D7E1C">
        <w:rPr>
          <w:rFonts w:eastAsia="Calibri"/>
          <w:bCs/>
          <w:sz w:val="28"/>
          <w:szCs w:val="28"/>
          <w:lang w:val="ro-RO"/>
        </w:rPr>
        <w:t xml:space="preserve"> dacă recunoaşterea respectivă este impusă prin tratatele internaţionale la care Republica Moldova este parte;</w:t>
      </w:r>
    </w:p>
    <w:p w14:paraId="73ECFE4D" w14:textId="2C3C1D6E" w:rsidR="004521AA" w:rsidRPr="000D7E1C" w:rsidRDefault="00DD6E64" w:rsidP="00AF0B71">
      <w:pPr>
        <w:rPr>
          <w:rFonts w:eastAsia="Calibri"/>
          <w:sz w:val="28"/>
          <w:szCs w:val="28"/>
          <w:lang w:val="ro-RO"/>
        </w:rPr>
      </w:pPr>
      <w:r w:rsidRPr="000D7E1C">
        <w:rPr>
          <w:rFonts w:eastAsia="Calibri"/>
          <w:sz w:val="28"/>
          <w:szCs w:val="28"/>
          <w:lang w:val="ro-RO"/>
        </w:rPr>
        <w:t xml:space="preserve">e) </w:t>
      </w:r>
      <w:r w:rsidR="004521AA" w:rsidRPr="000D7E1C">
        <w:rPr>
          <w:rFonts w:eastAsia="Calibri"/>
          <w:sz w:val="28"/>
          <w:szCs w:val="28"/>
          <w:lang w:val="ro-RO"/>
        </w:rPr>
        <w:t>transparenţă – punerea la dispoziţia celor interesaţi şi publicului a tuturor informaţiilor referitoare la aplicarea procedurii de atribuire a concesiunii și executarea contractului, cu respectarea prevederilor art. 31;</w:t>
      </w:r>
    </w:p>
    <w:p w14:paraId="65E4C562" w14:textId="4C5FB991" w:rsidR="004521AA" w:rsidRPr="000D7E1C" w:rsidRDefault="00DD6E64" w:rsidP="00DD6E64">
      <w:pPr>
        <w:tabs>
          <w:tab w:val="left" w:pos="0"/>
        </w:tabs>
        <w:ind w:firstLine="709"/>
        <w:contextualSpacing/>
        <w:rPr>
          <w:rFonts w:eastAsia="Calibri"/>
          <w:bCs/>
          <w:sz w:val="28"/>
          <w:szCs w:val="28"/>
          <w:lang w:val="ro-RO"/>
        </w:rPr>
      </w:pPr>
      <w:r w:rsidRPr="000D7E1C">
        <w:rPr>
          <w:bCs/>
          <w:iCs/>
          <w:sz w:val="28"/>
          <w:szCs w:val="28"/>
          <w:lang w:val="ro-RO" w:eastAsia="ro-RO"/>
        </w:rPr>
        <w:lastRenderedPageBreak/>
        <w:t xml:space="preserve">f) </w:t>
      </w:r>
      <w:r w:rsidR="004521AA" w:rsidRPr="000D7E1C">
        <w:rPr>
          <w:bCs/>
          <w:iCs/>
          <w:sz w:val="28"/>
          <w:szCs w:val="28"/>
          <w:lang w:val="ro-RO" w:eastAsia="ro-RO"/>
        </w:rPr>
        <w:t>legalitate – respectarea legislaţiei naţionale şi a tratatelor internaţionale la care Republica Moldova este parte;</w:t>
      </w:r>
    </w:p>
    <w:p w14:paraId="147532B8" w14:textId="69121F61" w:rsidR="004521AA" w:rsidRPr="000D7E1C" w:rsidRDefault="00DD6E64" w:rsidP="00DD6E64">
      <w:pPr>
        <w:tabs>
          <w:tab w:val="left" w:pos="1134"/>
        </w:tabs>
        <w:contextualSpacing/>
        <w:rPr>
          <w:rFonts w:eastAsia="Calibri"/>
          <w:bCs/>
          <w:sz w:val="28"/>
          <w:szCs w:val="28"/>
          <w:lang w:val="ro-RO"/>
        </w:rPr>
      </w:pPr>
      <w:r w:rsidRPr="000D7E1C">
        <w:rPr>
          <w:bCs/>
          <w:iCs/>
          <w:sz w:val="28"/>
          <w:szCs w:val="28"/>
          <w:lang w:val="ro-RO" w:eastAsia="ro-RO"/>
        </w:rPr>
        <w:t xml:space="preserve">g) </w:t>
      </w:r>
      <w:r w:rsidR="004521AA" w:rsidRPr="000D7E1C">
        <w:rPr>
          <w:bCs/>
          <w:iCs/>
          <w:sz w:val="28"/>
          <w:szCs w:val="28"/>
          <w:lang w:val="ro-RO" w:eastAsia="ro-RO"/>
        </w:rPr>
        <w:t>asumarea răspunderii – obligația persoanelor implicate în derularea procedurilor de a-și asuma, a raporta și a răspunde pentru consecințele acțiunilor și deciziilor luate</w:t>
      </w:r>
      <w:r w:rsidR="00A539F8" w:rsidRPr="000D7E1C">
        <w:rPr>
          <w:bCs/>
          <w:iCs/>
          <w:sz w:val="28"/>
          <w:szCs w:val="28"/>
          <w:lang w:val="ro-RO" w:eastAsia="ro-RO"/>
        </w:rPr>
        <w:t>,</w:t>
      </w:r>
      <w:r w:rsidR="004521AA" w:rsidRPr="000D7E1C">
        <w:rPr>
          <w:rFonts w:eastAsia="Calibri"/>
          <w:b/>
          <w:iCs/>
          <w:sz w:val="28"/>
          <w:szCs w:val="28"/>
          <w:lang w:val="ro-RO" w:eastAsia="ro-RO"/>
        </w:rPr>
        <w:t xml:space="preserve"> </w:t>
      </w:r>
      <w:r w:rsidR="004521AA" w:rsidRPr="000D7E1C">
        <w:rPr>
          <w:bCs/>
          <w:iCs/>
          <w:sz w:val="28"/>
          <w:szCs w:val="28"/>
          <w:lang w:val="ro-RO" w:eastAsia="ro-RO"/>
        </w:rPr>
        <w:t xml:space="preserve">angajamentul autorităţilor sau entităților contractante, </w:t>
      </w:r>
      <w:r w:rsidR="00A539F8" w:rsidRPr="000D7E1C">
        <w:rPr>
          <w:bCs/>
          <w:iCs/>
          <w:sz w:val="28"/>
          <w:szCs w:val="28"/>
          <w:lang w:val="ro-RO" w:eastAsia="ro-RO"/>
        </w:rPr>
        <w:t xml:space="preserve">al </w:t>
      </w:r>
      <w:r w:rsidR="004521AA" w:rsidRPr="000D7E1C">
        <w:rPr>
          <w:bCs/>
          <w:iCs/>
          <w:sz w:val="28"/>
          <w:szCs w:val="28"/>
          <w:lang w:val="ro-RO" w:eastAsia="ro-RO"/>
        </w:rPr>
        <w:t>operatorilor economici şi a</w:t>
      </w:r>
      <w:r w:rsidR="00A539F8" w:rsidRPr="000D7E1C">
        <w:rPr>
          <w:bCs/>
          <w:iCs/>
          <w:sz w:val="28"/>
          <w:szCs w:val="28"/>
          <w:lang w:val="ro-RO" w:eastAsia="ro-RO"/>
        </w:rPr>
        <w:t>l</w:t>
      </w:r>
      <w:r w:rsidR="004521AA" w:rsidRPr="000D7E1C">
        <w:rPr>
          <w:bCs/>
          <w:iCs/>
          <w:sz w:val="28"/>
          <w:szCs w:val="28"/>
          <w:lang w:val="ro-RO" w:eastAsia="ro-RO"/>
        </w:rPr>
        <w:t xml:space="preserve"> concesionarilor de a purta răspundere juridică în cazul încălcării obligaţiilor asumate în cadrul concesiunii.</w:t>
      </w:r>
    </w:p>
    <w:p w14:paraId="6F2788D2" w14:textId="77777777" w:rsidR="004521AA" w:rsidRPr="000D7E1C" w:rsidRDefault="004521AA" w:rsidP="004521AA">
      <w:pPr>
        <w:shd w:val="clear" w:color="auto" w:fill="FFFFFF"/>
        <w:tabs>
          <w:tab w:val="left" w:pos="1134"/>
        </w:tabs>
        <w:ind w:firstLine="709"/>
        <w:contextualSpacing/>
        <w:rPr>
          <w:rFonts w:eastAsia="Calibri"/>
          <w:b/>
          <w:sz w:val="22"/>
          <w:szCs w:val="22"/>
          <w:lang w:val="ro-RO"/>
        </w:rPr>
      </w:pPr>
    </w:p>
    <w:p w14:paraId="5AB8C12C" w14:textId="77777777" w:rsidR="004521AA" w:rsidRPr="000D7E1C" w:rsidRDefault="004521AA" w:rsidP="004521AA">
      <w:pPr>
        <w:shd w:val="clear" w:color="auto" w:fill="FFFFFF"/>
        <w:tabs>
          <w:tab w:val="left" w:pos="1134"/>
        </w:tabs>
        <w:ind w:firstLine="709"/>
        <w:contextualSpacing/>
        <w:rPr>
          <w:rFonts w:eastAsia="Calibri"/>
          <w:bCs/>
          <w:sz w:val="28"/>
          <w:szCs w:val="28"/>
          <w:lang w:val="ro-RO"/>
        </w:rPr>
      </w:pPr>
      <w:r w:rsidRPr="000D7E1C">
        <w:rPr>
          <w:rFonts w:eastAsia="Calibri"/>
          <w:b/>
          <w:sz w:val="28"/>
          <w:szCs w:val="28"/>
          <w:lang w:val="ro-RO"/>
        </w:rPr>
        <w:t>Articolul 3.</w:t>
      </w:r>
      <w:r w:rsidRPr="000D7E1C">
        <w:rPr>
          <w:b/>
          <w:sz w:val="28"/>
          <w:szCs w:val="28"/>
          <w:lang w:val="ro-RO"/>
        </w:rPr>
        <w:t> </w:t>
      </w:r>
      <w:r w:rsidRPr="000D7E1C">
        <w:rPr>
          <w:rFonts w:eastAsia="Calibri"/>
          <w:bCs/>
          <w:sz w:val="28"/>
          <w:szCs w:val="28"/>
          <w:lang w:val="ro-RO"/>
        </w:rPr>
        <w:t xml:space="preserve">Libertatea de a defini serviciile de interes economic general </w:t>
      </w:r>
    </w:p>
    <w:p w14:paraId="7CD78993" w14:textId="77777777" w:rsidR="004521AA" w:rsidRPr="000D7E1C" w:rsidRDefault="004521AA" w:rsidP="00AF0B71">
      <w:pPr>
        <w:rPr>
          <w:sz w:val="28"/>
          <w:szCs w:val="28"/>
          <w:lang w:val="ro-RO"/>
        </w:rPr>
      </w:pPr>
      <w:r w:rsidRPr="000D7E1C">
        <w:rPr>
          <w:sz w:val="28"/>
          <w:szCs w:val="28"/>
          <w:lang w:val="ro-RO"/>
        </w:rPr>
        <w:t>Prezenta lege nu aduce atingere:</w:t>
      </w:r>
    </w:p>
    <w:p w14:paraId="73C5CF60" w14:textId="6A20A9CE" w:rsidR="004521AA" w:rsidRPr="000D7E1C" w:rsidRDefault="004521AA" w:rsidP="00AF0B71">
      <w:pPr>
        <w:rPr>
          <w:sz w:val="28"/>
          <w:szCs w:val="28"/>
          <w:lang w:val="ro-RO"/>
        </w:rPr>
      </w:pPr>
      <w:r w:rsidRPr="000D7E1C">
        <w:rPr>
          <w:sz w:val="28"/>
          <w:szCs w:val="28"/>
          <w:lang w:val="ro-RO"/>
        </w:rPr>
        <w:t>a) libertăţii autorităţilor administrației publice centrale şi locale de a defini serviciile pe care acestea le consideră a fi servicii de interes economic general, modul în care aceste servicii trebui</w:t>
      </w:r>
      <w:r w:rsidR="007F2CE1" w:rsidRPr="000D7E1C">
        <w:rPr>
          <w:sz w:val="28"/>
          <w:szCs w:val="28"/>
          <w:lang w:val="ro-RO"/>
        </w:rPr>
        <w:t>e</w:t>
      </w:r>
      <w:r w:rsidRPr="000D7E1C">
        <w:rPr>
          <w:sz w:val="28"/>
          <w:szCs w:val="28"/>
          <w:lang w:val="ro-RO"/>
        </w:rPr>
        <w:t xml:space="preserve"> organizate și finanţate, în conformitate cu actele normative din domeniul ajutorului de stat, precum și obligaţiile specifice la care aceste servicii trebui</w:t>
      </w:r>
      <w:r w:rsidR="007F2CE1" w:rsidRPr="000D7E1C">
        <w:rPr>
          <w:sz w:val="28"/>
          <w:szCs w:val="28"/>
          <w:lang w:val="ro-RO"/>
        </w:rPr>
        <w:t>e</w:t>
      </w:r>
      <w:r w:rsidRPr="000D7E1C">
        <w:rPr>
          <w:sz w:val="28"/>
          <w:szCs w:val="28"/>
          <w:lang w:val="ro-RO"/>
        </w:rPr>
        <w:t xml:space="preserve"> să se supună;</w:t>
      </w:r>
    </w:p>
    <w:p w14:paraId="06B18333" w14:textId="35C9102A" w:rsidR="004521AA" w:rsidRPr="000D7E1C" w:rsidRDefault="00DD6E64" w:rsidP="00AF0B71">
      <w:pPr>
        <w:rPr>
          <w:sz w:val="28"/>
          <w:szCs w:val="28"/>
          <w:lang w:val="ro-RO"/>
        </w:rPr>
      </w:pPr>
      <w:r w:rsidRPr="000D7E1C">
        <w:rPr>
          <w:sz w:val="28"/>
          <w:szCs w:val="28"/>
          <w:lang w:val="ro-RO"/>
        </w:rPr>
        <w:t xml:space="preserve">b) </w:t>
      </w:r>
      <w:r w:rsidR="004521AA" w:rsidRPr="000D7E1C">
        <w:rPr>
          <w:sz w:val="28"/>
          <w:szCs w:val="28"/>
          <w:lang w:val="ro-RO"/>
        </w:rPr>
        <w:t xml:space="preserve">regimurilor proprietății, în </w:t>
      </w:r>
      <w:r w:rsidRPr="000D7E1C">
        <w:rPr>
          <w:sz w:val="28"/>
          <w:szCs w:val="28"/>
          <w:lang w:val="ro-RO"/>
        </w:rPr>
        <w:t xml:space="preserve">mod </w:t>
      </w:r>
      <w:r w:rsidR="004521AA" w:rsidRPr="000D7E1C">
        <w:rPr>
          <w:sz w:val="28"/>
          <w:szCs w:val="28"/>
          <w:lang w:val="ro-RO"/>
        </w:rPr>
        <w:t>special, aceasta nu impune privatizarea întreprinderilor publice care prestează servicii către public.</w:t>
      </w:r>
    </w:p>
    <w:p w14:paraId="6302EF9A" w14:textId="77777777" w:rsidR="004521AA" w:rsidRPr="000D7E1C" w:rsidRDefault="004521AA" w:rsidP="004521AA">
      <w:pPr>
        <w:shd w:val="clear" w:color="auto" w:fill="FFFFFF"/>
        <w:tabs>
          <w:tab w:val="left" w:pos="1134"/>
        </w:tabs>
        <w:ind w:firstLine="709"/>
        <w:rPr>
          <w:b/>
          <w:sz w:val="22"/>
          <w:szCs w:val="22"/>
          <w:lang w:val="ro-RO"/>
        </w:rPr>
      </w:pPr>
    </w:p>
    <w:p w14:paraId="02AECA01" w14:textId="49625C62" w:rsidR="004521AA" w:rsidRPr="000D7E1C" w:rsidRDefault="004521AA" w:rsidP="004521AA">
      <w:pPr>
        <w:shd w:val="clear" w:color="auto" w:fill="FFFFFF"/>
        <w:tabs>
          <w:tab w:val="left" w:pos="1134"/>
        </w:tabs>
        <w:ind w:firstLine="709"/>
        <w:rPr>
          <w:b/>
          <w:sz w:val="28"/>
          <w:szCs w:val="28"/>
          <w:lang w:val="ro-RO"/>
        </w:rPr>
      </w:pPr>
      <w:r w:rsidRPr="000D7E1C">
        <w:rPr>
          <w:b/>
          <w:sz w:val="28"/>
          <w:szCs w:val="28"/>
          <w:lang w:val="ro-RO"/>
        </w:rPr>
        <w:t xml:space="preserve">Articolul 4. </w:t>
      </w:r>
      <w:r w:rsidRPr="000D7E1C">
        <w:rPr>
          <w:sz w:val="28"/>
          <w:szCs w:val="28"/>
          <w:lang w:val="ro-RO"/>
        </w:rPr>
        <w:t>Noțiuni principale</w:t>
      </w:r>
    </w:p>
    <w:p w14:paraId="068840CA" w14:textId="77777777" w:rsidR="004521AA" w:rsidRPr="000D7E1C" w:rsidRDefault="004521AA" w:rsidP="004521AA">
      <w:pPr>
        <w:shd w:val="clear" w:color="auto" w:fill="FFFFFF"/>
        <w:tabs>
          <w:tab w:val="left" w:pos="1134"/>
        </w:tabs>
        <w:ind w:firstLine="709"/>
        <w:rPr>
          <w:sz w:val="28"/>
          <w:szCs w:val="28"/>
          <w:lang w:val="ro-RO"/>
        </w:rPr>
      </w:pPr>
      <w:r w:rsidRPr="000D7E1C">
        <w:rPr>
          <w:rFonts w:eastAsia="Calibri"/>
          <w:bCs/>
          <w:sz w:val="28"/>
          <w:szCs w:val="28"/>
          <w:lang w:val="ro-RO"/>
        </w:rPr>
        <w:t>În</w:t>
      </w:r>
      <w:r w:rsidRPr="000D7E1C">
        <w:rPr>
          <w:sz w:val="28"/>
          <w:szCs w:val="28"/>
          <w:lang w:val="ro-RO"/>
        </w:rPr>
        <w:t xml:space="preserve"> sensul prezentei legi, următoarele noțiuni semnifică:</w:t>
      </w:r>
    </w:p>
    <w:p w14:paraId="342A303F" w14:textId="20A8CE76" w:rsidR="004521AA" w:rsidRPr="000D7E1C" w:rsidRDefault="004521AA" w:rsidP="00AF0B71">
      <w:pPr>
        <w:numPr>
          <w:ilvl w:val="0"/>
          <w:numId w:val="5"/>
        </w:numPr>
        <w:shd w:val="clear" w:color="auto" w:fill="FFFFFF"/>
        <w:tabs>
          <w:tab w:val="left" w:pos="1134"/>
        </w:tabs>
        <w:ind w:left="0" w:firstLine="709"/>
        <w:contextualSpacing/>
        <w:rPr>
          <w:sz w:val="28"/>
          <w:szCs w:val="28"/>
          <w:lang w:val="ro-RO"/>
        </w:rPr>
      </w:pPr>
      <w:r w:rsidRPr="000D7E1C">
        <w:rPr>
          <w:i/>
          <w:sz w:val="28"/>
          <w:szCs w:val="28"/>
          <w:lang w:val="ro-RO"/>
        </w:rPr>
        <w:t>candidat</w:t>
      </w:r>
      <w:r w:rsidRPr="000D7E1C">
        <w:rPr>
          <w:sz w:val="28"/>
          <w:szCs w:val="28"/>
          <w:lang w:val="ro-RO"/>
        </w:rPr>
        <w:t xml:space="preserve"> </w:t>
      </w:r>
      <w:r w:rsidR="007F2CE1" w:rsidRPr="000D7E1C">
        <w:rPr>
          <w:sz w:val="28"/>
          <w:szCs w:val="28"/>
          <w:lang w:val="ro-RO"/>
        </w:rPr>
        <w:t>–</w:t>
      </w:r>
      <w:r w:rsidRPr="000D7E1C">
        <w:rPr>
          <w:sz w:val="28"/>
          <w:szCs w:val="28"/>
          <w:lang w:val="ro-RO"/>
        </w:rPr>
        <w:t xml:space="preserve"> orice operator economic care a solicitat o invitaţie de participare sau a fost invitat să participe la o procedură de atribuire a contractului de concesiune; </w:t>
      </w:r>
    </w:p>
    <w:p w14:paraId="5189A777" w14:textId="1D17446D" w:rsidR="004521AA" w:rsidRPr="000D7E1C" w:rsidRDefault="004521AA" w:rsidP="004521AA">
      <w:pPr>
        <w:shd w:val="clear" w:color="auto" w:fill="FFFFFF"/>
        <w:tabs>
          <w:tab w:val="left" w:pos="1134"/>
        </w:tabs>
        <w:ind w:firstLine="709"/>
        <w:rPr>
          <w:sz w:val="28"/>
          <w:szCs w:val="28"/>
          <w:lang w:val="ro-RO"/>
        </w:rPr>
      </w:pPr>
      <w:r w:rsidRPr="000D7E1C">
        <w:rPr>
          <w:i/>
          <w:sz w:val="28"/>
          <w:szCs w:val="28"/>
          <w:lang w:val="ro-RO"/>
        </w:rPr>
        <w:t>2) concesiune</w:t>
      </w:r>
      <w:r w:rsidRPr="000D7E1C">
        <w:rPr>
          <w:sz w:val="28"/>
          <w:szCs w:val="28"/>
          <w:lang w:val="ro-RO"/>
        </w:rPr>
        <w:t xml:space="preserve"> </w:t>
      </w:r>
      <w:r w:rsidR="00983656" w:rsidRPr="000D7E1C">
        <w:rPr>
          <w:sz w:val="28"/>
          <w:szCs w:val="28"/>
          <w:lang w:val="ro-RO"/>
        </w:rPr>
        <w:t>–</w:t>
      </w:r>
      <w:r w:rsidRPr="000D7E1C">
        <w:rPr>
          <w:sz w:val="28"/>
          <w:szCs w:val="28"/>
          <w:lang w:val="ro-RO"/>
        </w:rPr>
        <w:t xml:space="preserve"> concesiune de lucrări sau de servicii, astfel cum sunt definite la literele a) și b): </w:t>
      </w:r>
    </w:p>
    <w:p w14:paraId="28EA567A" w14:textId="770395E3" w:rsidR="004521AA" w:rsidRPr="000D7E1C" w:rsidRDefault="004521AA" w:rsidP="004521AA">
      <w:pPr>
        <w:shd w:val="clear" w:color="auto" w:fill="FFFFFF"/>
        <w:tabs>
          <w:tab w:val="left" w:pos="1134"/>
        </w:tabs>
        <w:ind w:firstLine="709"/>
        <w:rPr>
          <w:sz w:val="28"/>
          <w:szCs w:val="28"/>
          <w:lang w:val="ro-RO"/>
        </w:rPr>
      </w:pPr>
      <w:r w:rsidRPr="000D7E1C">
        <w:rPr>
          <w:sz w:val="28"/>
          <w:szCs w:val="28"/>
          <w:lang w:val="ro-RO"/>
        </w:rPr>
        <w:t xml:space="preserve">a) </w:t>
      </w:r>
      <w:r w:rsidRPr="000D7E1C">
        <w:rPr>
          <w:i/>
          <w:sz w:val="28"/>
          <w:szCs w:val="28"/>
          <w:lang w:val="ro-RO"/>
        </w:rPr>
        <w:t>concesiune de lucrări</w:t>
      </w:r>
      <w:r w:rsidRPr="000D7E1C">
        <w:rPr>
          <w:sz w:val="28"/>
          <w:szCs w:val="28"/>
          <w:lang w:val="ro-RO"/>
        </w:rPr>
        <w:t xml:space="preserve"> </w:t>
      </w:r>
      <w:r w:rsidR="00983656" w:rsidRPr="000D7E1C">
        <w:rPr>
          <w:sz w:val="28"/>
          <w:szCs w:val="28"/>
          <w:lang w:val="ro-RO"/>
        </w:rPr>
        <w:t xml:space="preserve">– </w:t>
      </w:r>
      <w:r w:rsidRPr="000D7E1C">
        <w:rPr>
          <w:sz w:val="28"/>
          <w:szCs w:val="28"/>
          <w:lang w:val="ro-RO"/>
        </w:rPr>
        <w:t>contract cu titlu oneros</w:t>
      </w:r>
      <w:r w:rsidR="00983656" w:rsidRPr="000D7E1C">
        <w:rPr>
          <w:sz w:val="28"/>
          <w:szCs w:val="28"/>
          <w:lang w:val="ro-RO"/>
        </w:rPr>
        <w:t>,</w:t>
      </w:r>
      <w:r w:rsidRPr="000D7E1C">
        <w:rPr>
          <w:sz w:val="28"/>
          <w:szCs w:val="28"/>
          <w:lang w:val="ro-RO"/>
        </w:rPr>
        <w:t xml:space="preserve"> încheiat în scris</w:t>
      </w:r>
      <w:r w:rsidR="00983656" w:rsidRPr="000D7E1C">
        <w:rPr>
          <w:sz w:val="28"/>
          <w:szCs w:val="28"/>
          <w:lang w:val="ro-RO"/>
        </w:rPr>
        <w:t>,</w:t>
      </w:r>
      <w:r w:rsidRPr="000D7E1C">
        <w:rPr>
          <w:sz w:val="28"/>
          <w:szCs w:val="28"/>
          <w:lang w:val="ro-RO"/>
        </w:rPr>
        <w:t xml:space="preserve"> prin care una sau mai multe autorităţi sau entităţi contractante încredinţează executarea de lucrări unuia sau mai multor operatori economici, în care contraprestaţia pentru lucrări este reprezentată fie exclusiv de dreptul de a exploata lucrările care fac obiectul contractului, fie de acest drept însoţit de o plată;</w:t>
      </w:r>
    </w:p>
    <w:p w14:paraId="41043C6B" w14:textId="1ABBAC21" w:rsidR="004521AA" w:rsidRPr="000D7E1C" w:rsidRDefault="004521AA" w:rsidP="004521AA">
      <w:pPr>
        <w:shd w:val="clear" w:color="auto" w:fill="FFFFFF"/>
        <w:tabs>
          <w:tab w:val="left" w:pos="1134"/>
        </w:tabs>
        <w:ind w:firstLine="709"/>
        <w:rPr>
          <w:sz w:val="28"/>
          <w:szCs w:val="28"/>
          <w:lang w:val="ro-RO"/>
        </w:rPr>
      </w:pPr>
      <w:r w:rsidRPr="000D7E1C">
        <w:rPr>
          <w:sz w:val="28"/>
          <w:szCs w:val="28"/>
          <w:lang w:val="ro-RO"/>
        </w:rPr>
        <w:t xml:space="preserve">b) </w:t>
      </w:r>
      <w:r w:rsidRPr="000D7E1C">
        <w:rPr>
          <w:i/>
          <w:sz w:val="28"/>
          <w:szCs w:val="28"/>
          <w:lang w:val="ro-RO"/>
        </w:rPr>
        <w:t>concesiune de servicii</w:t>
      </w:r>
      <w:r w:rsidRPr="000D7E1C">
        <w:rPr>
          <w:sz w:val="28"/>
          <w:szCs w:val="28"/>
          <w:lang w:val="ro-RO"/>
        </w:rPr>
        <w:t xml:space="preserve"> </w:t>
      </w:r>
      <w:r w:rsidR="00983656" w:rsidRPr="000D7E1C">
        <w:rPr>
          <w:sz w:val="28"/>
          <w:szCs w:val="28"/>
          <w:lang w:val="ro-RO"/>
        </w:rPr>
        <w:t>–</w:t>
      </w:r>
      <w:r w:rsidRPr="000D7E1C">
        <w:rPr>
          <w:sz w:val="28"/>
          <w:szCs w:val="28"/>
          <w:lang w:val="ro-RO"/>
        </w:rPr>
        <w:t xml:space="preserve"> contract cu titlu oneros</w:t>
      </w:r>
      <w:r w:rsidR="00983656" w:rsidRPr="000D7E1C">
        <w:rPr>
          <w:sz w:val="28"/>
          <w:szCs w:val="28"/>
          <w:lang w:val="ro-RO"/>
        </w:rPr>
        <w:t>,</w:t>
      </w:r>
      <w:r w:rsidRPr="000D7E1C">
        <w:rPr>
          <w:sz w:val="28"/>
          <w:szCs w:val="28"/>
          <w:lang w:val="ro-RO"/>
        </w:rPr>
        <w:t xml:space="preserve"> încheiat în scris</w:t>
      </w:r>
      <w:r w:rsidR="00983656" w:rsidRPr="000D7E1C">
        <w:rPr>
          <w:sz w:val="28"/>
          <w:szCs w:val="28"/>
          <w:lang w:val="ro-RO"/>
        </w:rPr>
        <w:t>,</w:t>
      </w:r>
      <w:r w:rsidRPr="000D7E1C">
        <w:rPr>
          <w:sz w:val="28"/>
          <w:szCs w:val="28"/>
          <w:lang w:val="ro-RO"/>
        </w:rPr>
        <w:t xml:space="preserve"> prin care una sau mai multe autorităţi sau entităţi contractante încredinţează prestarea și gestionarea de servicii</w:t>
      </w:r>
      <w:r w:rsidR="00983656" w:rsidRPr="000D7E1C">
        <w:rPr>
          <w:sz w:val="28"/>
          <w:szCs w:val="28"/>
          <w:lang w:val="ro-RO"/>
        </w:rPr>
        <w:t>,</w:t>
      </w:r>
      <w:r w:rsidRPr="000D7E1C">
        <w:rPr>
          <w:sz w:val="28"/>
          <w:szCs w:val="28"/>
          <w:lang w:val="ro-RO"/>
        </w:rPr>
        <w:t xml:space="preserve"> altele decât executarea de lucrări menţionată la litera a)</w:t>
      </w:r>
      <w:r w:rsidR="00983656" w:rsidRPr="000D7E1C">
        <w:rPr>
          <w:sz w:val="28"/>
          <w:szCs w:val="28"/>
          <w:lang w:val="ro-RO"/>
        </w:rPr>
        <w:t>,</w:t>
      </w:r>
      <w:r w:rsidRPr="000D7E1C">
        <w:rPr>
          <w:sz w:val="28"/>
          <w:szCs w:val="28"/>
          <w:lang w:val="ro-RO"/>
        </w:rPr>
        <w:t xml:space="preserve"> unui sau mai multor operatori economici, în care contraprestaţia pentru servicii este reprezentată fie exclusiv de dreptul de a exploata serviciile care fac obiectul contractului, fie de acest drept însoţit de o plată; </w:t>
      </w:r>
    </w:p>
    <w:p w14:paraId="5A8EB441" w14:textId="722FD7CD" w:rsidR="004521AA" w:rsidRPr="000D7E1C" w:rsidRDefault="004521AA" w:rsidP="004521AA">
      <w:pPr>
        <w:tabs>
          <w:tab w:val="left" w:pos="1134"/>
        </w:tabs>
        <w:autoSpaceDE w:val="0"/>
        <w:autoSpaceDN w:val="0"/>
        <w:adjustRightInd w:val="0"/>
        <w:ind w:firstLine="709"/>
        <w:rPr>
          <w:rFonts w:eastAsia="Calibri"/>
          <w:sz w:val="28"/>
          <w:szCs w:val="28"/>
          <w:lang w:val="ro-RO" w:eastAsia="en-GB"/>
        </w:rPr>
      </w:pPr>
      <w:r w:rsidRPr="000D7E1C">
        <w:rPr>
          <w:rFonts w:eastAsia="Calibri"/>
          <w:i/>
          <w:sz w:val="28"/>
          <w:szCs w:val="28"/>
          <w:lang w:val="ro-RO" w:eastAsia="en-GB"/>
        </w:rPr>
        <w:t xml:space="preserve">3) concesionar </w:t>
      </w:r>
      <w:r w:rsidR="00983656" w:rsidRPr="000D7E1C">
        <w:rPr>
          <w:sz w:val="28"/>
          <w:szCs w:val="28"/>
          <w:lang w:val="ro-RO"/>
        </w:rPr>
        <w:t>–</w:t>
      </w:r>
      <w:r w:rsidRPr="000D7E1C">
        <w:rPr>
          <w:rFonts w:eastAsia="Calibri"/>
          <w:sz w:val="28"/>
          <w:szCs w:val="28"/>
          <w:lang w:val="ro-RO" w:eastAsia="en-GB"/>
        </w:rPr>
        <w:t xml:space="preserve"> operator economic căruia i-a fost atribuit un contract de concesiune; </w:t>
      </w:r>
    </w:p>
    <w:p w14:paraId="2FA60438" w14:textId="135F91C5" w:rsidR="004521AA" w:rsidRPr="000D7E1C" w:rsidRDefault="004521AA" w:rsidP="004521AA">
      <w:pPr>
        <w:tabs>
          <w:tab w:val="left" w:pos="1134"/>
        </w:tabs>
        <w:autoSpaceDE w:val="0"/>
        <w:autoSpaceDN w:val="0"/>
        <w:adjustRightInd w:val="0"/>
        <w:ind w:firstLine="709"/>
        <w:rPr>
          <w:rFonts w:eastAsia="Calibri"/>
          <w:sz w:val="28"/>
          <w:szCs w:val="28"/>
          <w:lang w:val="ro-RO"/>
        </w:rPr>
      </w:pPr>
      <w:r w:rsidRPr="000D7E1C">
        <w:rPr>
          <w:rFonts w:eastAsia="Calibri"/>
          <w:i/>
          <w:sz w:val="28"/>
          <w:szCs w:val="28"/>
          <w:lang w:val="ro-RO"/>
        </w:rPr>
        <w:t>4) documentaţi</w:t>
      </w:r>
      <w:r w:rsidR="00983656" w:rsidRPr="000D7E1C">
        <w:rPr>
          <w:rFonts w:eastAsia="Calibri"/>
          <w:i/>
          <w:sz w:val="28"/>
          <w:szCs w:val="28"/>
          <w:lang w:val="ro-RO"/>
        </w:rPr>
        <w:t>e</w:t>
      </w:r>
      <w:r w:rsidRPr="000D7E1C">
        <w:rPr>
          <w:rFonts w:eastAsia="Calibri"/>
          <w:i/>
          <w:sz w:val="28"/>
          <w:szCs w:val="28"/>
          <w:lang w:val="ro-RO"/>
        </w:rPr>
        <w:t xml:space="preserve"> de atribuire</w:t>
      </w:r>
      <w:r w:rsidRPr="000D7E1C">
        <w:rPr>
          <w:rFonts w:eastAsia="Calibri"/>
          <w:sz w:val="28"/>
          <w:szCs w:val="28"/>
          <w:lang w:val="ro-RO"/>
        </w:rPr>
        <w:t xml:space="preserve"> </w:t>
      </w:r>
      <w:r w:rsidR="00983656" w:rsidRPr="000D7E1C">
        <w:rPr>
          <w:sz w:val="28"/>
          <w:szCs w:val="28"/>
          <w:lang w:val="ro-RO"/>
        </w:rPr>
        <w:t>–</w:t>
      </w:r>
      <w:r w:rsidRPr="000D7E1C">
        <w:rPr>
          <w:rFonts w:eastAsia="Calibri"/>
          <w:sz w:val="28"/>
          <w:szCs w:val="28"/>
          <w:lang w:val="ro-RO"/>
        </w:rPr>
        <w:t xml:space="preserve"> document</w:t>
      </w:r>
      <w:r w:rsidR="00983656" w:rsidRPr="000D7E1C">
        <w:rPr>
          <w:rFonts w:eastAsia="Calibri"/>
          <w:sz w:val="28"/>
          <w:szCs w:val="28"/>
          <w:lang w:val="ro-RO"/>
        </w:rPr>
        <w:t xml:space="preserve"> a</w:t>
      </w:r>
      <w:r w:rsidRPr="000D7E1C">
        <w:rPr>
          <w:rFonts w:eastAsia="Calibri"/>
          <w:sz w:val="28"/>
          <w:szCs w:val="28"/>
          <w:lang w:val="ro-RO"/>
        </w:rPr>
        <w:t>l concesiunii care cuprinde anunțul de concesiune, cerinţele, criteriile, regulile şi alte informaţii necesare pentru a asigura operatorilor economici informare</w:t>
      </w:r>
      <w:r w:rsidR="00983656" w:rsidRPr="000D7E1C">
        <w:rPr>
          <w:rFonts w:eastAsia="Calibri"/>
          <w:sz w:val="28"/>
          <w:szCs w:val="28"/>
          <w:lang w:val="ro-RO"/>
        </w:rPr>
        <w:t>a</w:t>
      </w:r>
      <w:r w:rsidRPr="000D7E1C">
        <w:rPr>
          <w:rFonts w:eastAsia="Calibri"/>
          <w:sz w:val="28"/>
          <w:szCs w:val="28"/>
          <w:lang w:val="ro-RO"/>
        </w:rPr>
        <w:t xml:space="preserve"> completă, corectă şi explicită cu privire la cerințele autorităţii sau entităţii contractante sau la elementele </w:t>
      </w:r>
      <w:r w:rsidRPr="000D7E1C">
        <w:rPr>
          <w:rFonts w:eastAsia="Calibri"/>
          <w:sz w:val="28"/>
          <w:szCs w:val="28"/>
          <w:lang w:val="ro-RO"/>
        </w:rPr>
        <w:lastRenderedPageBreak/>
        <w:t xml:space="preserve">concesiunii, obiectul contractului şi modul de desfăşurare a procedurii de atribuire, inclusiv specificațiile tehnice sau documentul descriptiv, condiţiile contractuale propuse, formatele de prezentare a documentelor de către candidaţi/ofertanţi, informaţiile privind obligațiile generale aplicabile candidaţilor/ofertanţilor, studiul de fundamentare; </w:t>
      </w:r>
    </w:p>
    <w:p w14:paraId="0EFCB3AF" w14:textId="1A2AE9F0" w:rsidR="004521AA" w:rsidRPr="000D7E1C" w:rsidRDefault="004521AA" w:rsidP="004521AA">
      <w:pPr>
        <w:tabs>
          <w:tab w:val="left" w:pos="993"/>
        </w:tabs>
        <w:autoSpaceDE w:val="0"/>
        <w:autoSpaceDN w:val="0"/>
        <w:adjustRightInd w:val="0"/>
        <w:ind w:firstLine="709"/>
        <w:rPr>
          <w:sz w:val="28"/>
          <w:szCs w:val="28"/>
          <w:lang w:val="ro-RO"/>
        </w:rPr>
      </w:pPr>
      <w:r w:rsidRPr="000D7E1C">
        <w:rPr>
          <w:rFonts w:eastAsia="Calibri"/>
          <w:i/>
          <w:sz w:val="28"/>
          <w:szCs w:val="28"/>
          <w:lang w:val="ro-RO" w:eastAsia="en-GB"/>
        </w:rPr>
        <w:t>5) drepturi exclusive</w:t>
      </w:r>
      <w:r w:rsidRPr="000D7E1C">
        <w:rPr>
          <w:rFonts w:eastAsia="Calibri"/>
          <w:sz w:val="28"/>
          <w:szCs w:val="28"/>
          <w:lang w:val="ro-RO" w:eastAsia="en-GB"/>
        </w:rPr>
        <w:t xml:space="preserve"> </w:t>
      </w:r>
      <w:r w:rsidR="00983656" w:rsidRPr="000D7E1C">
        <w:rPr>
          <w:sz w:val="28"/>
          <w:szCs w:val="28"/>
          <w:lang w:val="ro-RO"/>
        </w:rPr>
        <w:t>–</w:t>
      </w:r>
      <w:r w:rsidRPr="000D7E1C">
        <w:rPr>
          <w:rFonts w:eastAsia="Calibri"/>
          <w:sz w:val="28"/>
          <w:szCs w:val="28"/>
          <w:lang w:val="ro-RO" w:eastAsia="en-GB"/>
        </w:rPr>
        <w:t xml:space="preserve"> </w:t>
      </w:r>
      <w:r w:rsidRPr="000D7E1C">
        <w:rPr>
          <w:sz w:val="28"/>
          <w:szCs w:val="28"/>
          <w:lang w:val="ro-RO"/>
        </w:rPr>
        <w:t xml:space="preserve">drepturi acordate de către o autoritate competentă prin orice prevedere normativă sau administrativă publicată, al cărei efect este limitarea exercitării unei activități la un singur operator economic, fapt care afectează substanțial capacitatea altor operatori economici de a desfășura o astfel de activitate; </w:t>
      </w:r>
      <w:r w:rsidR="00983656" w:rsidRPr="000D7E1C">
        <w:rPr>
          <w:sz w:val="28"/>
          <w:szCs w:val="28"/>
          <w:lang w:val="ro-RO"/>
        </w:rPr>
        <w:t xml:space="preserve"> </w:t>
      </w:r>
    </w:p>
    <w:p w14:paraId="0F86042A" w14:textId="6ADB2157" w:rsidR="004521AA" w:rsidRPr="000D7E1C" w:rsidRDefault="004521AA" w:rsidP="004521AA">
      <w:pPr>
        <w:tabs>
          <w:tab w:val="left" w:pos="993"/>
        </w:tabs>
        <w:autoSpaceDE w:val="0"/>
        <w:autoSpaceDN w:val="0"/>
        <w:adjustRightInd w:val="0"/>
        <w:ind w:firstLine="709"/>
        <w:rPr>
          <w:rFonts w:eastAsia="Calibri"/>
          <w:sz w:val="28"/>
          <w:szCs w:val="28"/>
          <w:lang w:val="ro-RO" w:eastAsia="en-GB"/>
        </w:rPr>
      </w:pPr>
      <w:r w:rsidRPr="000D7E1C">
        <w:rPr>
          <w:rFonts w:eastAsia="Calibri"/>
          <w:i/>
          <w:sz w:val="28"/>
          <w:szCs w:val="28"/>
          <w:lang w:val="ro-RO" w:eastAsia="en-GB"/>
        </w:rPr>
        <w:t>6) drepturi speciale</w:t>
      </w:r>
      <w:r w:rsidRPr="000D7E1C">
        <w:rPr>
          <w:rFonts w:eastAsia="Calibri"/>
          <w:sz w:val="28"/>
          <w:szCs w:val="28"/>
          <w:lang w:val="ro-RO" w:eastAsia="en-GB"/>
        </w:rPr>
        <w:t xml:space="preserve"> </w:t>
      </w:r>
      <w:r w:rsidR="00983656" w:rsidRPr="000D7E1C">
        <w:rPr>
          <w:sz w:val="28"/>
          <w:szCs w:val="28"/>
          <w:lang w:val="ro-RO"/>
        </w:rPr>
        <w:t>–</w:t>
      </w:r>
      <w:r w:rsidRPr="000D7E1C">
        <w:rPr>
          <w:rFonts w:eastAsia="Calibri"/>
          <w:sz w:val="28"/>
          <w:szCs w:val="28"/>
          <w:lang w:val="ro-RO" w:eastAsia="en-GB"/>
        </w:rPr>
        <w:t xml:space="preserve"> drepturi acordate de către o autoritate competentă </w:t>
      </w:r>
      <w:r w:rsidRPr="000D7E1C">
        <w:rPr>
          <w:rFonts w:eastAsia="Calibri"/>
          <w:sz w:val="28"/>
          <w:szCs w:val="28"/>
          <w:lang w:val="ro-RO"/>
        </w:rPr>
        <w:t xml:space="preserve">prin orice prevedere normativă sau administrativă publicată, </w:t>
      </w:r>
      <w:r w:rsidRPr="000D7E1C">
        <w:rPr>
          <w:rFonts w:eastAsia="Calibri"/>
          <w:sz w:val="28"/>
          <w:szCs w:val="28"/>
          <w:lang w:val="ro-RO" w:eastAsia="en-GB"/>
        </w:rPr>
        <w:t xml:space="preserve">al cărei efect este limitarea exercitării unei activităţi la doi sau mai mulți operatori economici, fapt care afectează substanţial capacitatea altor operatori economici de a desfăşura o astfel de activitate; </w:t>
      </w:r>
    </w:p>
    <w:p w14:paraId="235A6C97" w14:textId="6C539D1D" w:rsidR="004521AA" w:rsidRPr="000D7E1C" w:rsidRDefault="004521AA" w:rsidP="004521AA">
      <w:pPr>
        <w:ind w:firstLine="709"/>
        <w:rPr>
          <w:sz w:val="28"/>
          <w:szCs w:val="28"/>
          <w:lang w:val="ro-RO"/>
        </w:rPr>
      </w:pPr>
      <w:r w:rsidRPr="000D7E1C">
        <w:rPr>
          <w:i/>
          <w:sz w:val="28"/>
          <w:szCs w:val="28"/>
          <w:lang w:val="ro-RO"/>
        </w:rPr>
        <w:t>7) executare de lucrări</w:t>
      </w:r>
      <w:r w:rsidRPr="000D7E1C">
        <w:rPr>
          <w:sz w:val="28"/>
          <w:szCs w:val="28"/>
          <w:lang w:val="ro-RO"/>
        </w:rPr>
        <w:t xml:space="preserve"> – </w:t>
      </w:r>
      <w:r w:rsidRPr="000D7E1C">
        <w:rPr>
          <w:rFonts w:eastAsia="Calibri"/>
          <w:sz w:val="28"/>
          <w:szCs w:val="28"/>
          <w:lang w:val="ro-RO" w:eastAsia="en-GB"/>
        </w:rPr>
        <w:t xml:space="preserve">reprezintă </w:t>
      </w:r>
      <w:r w:rsidR="00983656" w:rsidRPr="000D7E1C">
        <w:rPr>
          <w:rFonts w:eastAsia="Calibri"/>
          <w:sz w:val="28"/>
          <w:szCs w:val="28"/>
          <w:lang w:val="ro-RO" w:eastAsia="en-GB"/>
        </w:rPr>
        <w:t xml:space="preserve">fie </w:t>
      </w:r>
      <w:r w:rsidRPr="000D7E1C">
        <w:rPr>
          <w:rFonts w:eastAsia="Calibri"/>
          <w:sz w:val="28"/>
          <w:szCs w:val="28"/>
          <w:lang w:val="ro-RO" w:eastAsia="en-GB"/>
        </w:rPr>
        <w:t xml:space="preserve">executarea, fie proiectarea și executarea unor lucrări legate de una dintre activităţile menţionate în Lista activităților aferente executării de lucrări din anexa nr. 2 sau a unei lucrări care corespunde cerinţelor stabilite de autoritatea sau entitatea contractantă care exercită influenţă decisivă asupra tipului sau proiectării lucrării; </w:t>
      </w:r>
    </w:p>
    <w:p w14:paraId="5F04B292" w14:textId="7AA5D84F" w:rsidR="004521AA" w:rsidRPr="000D7E1C" w:rsidRDefault="004521AA" w:rsidP="004521AA">
      <w:pPr>
        <w:shd w:val="clear" w:color="auto" w:fill="FFFFFF"/>
        <w:tabs>
          <w:tab w:val="left" w:pos="993"/>
        </w:tabs>
        <w:ind w:firstLine="709"/>
        <w:rPr>
          <w:sz w:val="28"/>
          <w:szCs w:val="28"/>
          <w:lang w:val="ro-RO"/>
        </w:rPr>
      </w:pPr>
      <w:r w:rsidRPr="000D7E1C">
        <w:rPr>
          <w:i/>
          <w:sz w:val="28"/>
          <w:szCs w:val="28"/>
          <w:lang w:val="ro-RO"/>
        </w:rPr>
        <w:t>8) inovare</w:t>
      </w:r>
      <w:r w:rsidRPr="000D7E1C">
        <w:rPr>
          <w:sz w:val="28"/>
          <w:szCs w:val="28"/>
          <w:lang w:val="ro-RO"/>
        </w:rPr>
        <w:t xml:space="preserve"> </w:t>
      </w:r>
      <w:r w:rsidR="007E6D0E" w:rsidRPr="000D7E1C">
        <w:rPr>
          <w:sz w:val="28"/>
          <w:szCs w:val="28"/>
          <w:lang w:val="ro-RO"/>
        </w:rPr>
        <w:t xml:space="preserve">– </w:t>
      </w:r>
      <w:r w:rsidRPr="000D7E1C">
        <w:rPr>
          <w:sz w:val="28"/>
          <w:szCs w:val="28"/>
          <w:lang w:val="ro-RO"/>
        </w:rPr>
        <w:t xml:space="preserve">realizarea unui bun, serviciu sau proces nou ori îmbunătăţit în mod semnificativ, care include, dar nu se limitează la procese de producţie, clădire sau construcţie, noi metode de comercializare sau noi metode de organizare a practicii comerciale, a locului de muncă sau a relaţiilor externe, inclusiv cu scopul de a contribui la soluţionarea provocărilor sociale sau pentru a sprijini creșterea inteligentă, durabilă și favorabilă incluziuni; </w:t>
      </w:r>
    </w:p>
    <w:p w14:paraId="52438373" w14:textId="4B65C259" w:rsidR="004521AA" w:rsidRPr="000D7E1C" w:rsidRDefault="004521AA" w:rsidP="004521AA">
      <w:pPr>
        <w:autoSpaceDE w:val="0"/>
        <w:autoSpaceDN w:val="0"/>
        <w:adjustRightInd w:val="0"/>
        <w:ind w:firstLine="709"/>
        <w:rPr>
          <w:rFonts w:eastAsia="Calibri"/>
          <w:sz w:val="28"/>
          <w:szCs w:val="28"/>
          <w:lang w:val="ro-RO" w:eastAsia="en-GB"/>
        </w:rPr>
      </w:pPr>
      <w:r w:rsidRPr="000D7E1C">
        <w:rPr>
          <w:rFonts w:eastAsia="Calibri"/>
          <w:i/>
          <w:color w:val="000000"/>
          <w:sz w:val="28"/>
          <w:szCs w:val="28"/>
          <w:lang w:val="ro-RO" w:eastAsia="en-GB"/>
        </w:rPr>
        <w:t xml:space="preserve">9) </w:t>
      </w:r>
      <w:r w:rsidRPr="000D7E1C">
        <w:rPr>
          <w:rFonts w:eastAsia="Calibri"/>
          <w:i/>
          <w:sz w:val="28"/>
          <w:szCs w:val="28"/>
          <w:lang w:val="ro-RO" w:eastAsia="en-GB"/>
        </w:rPr>
        <w:t>întreprindere publică</w:t>
      </w:r>
      <w:r w:rsidRPr="000D7E1C">
        <w:rPr>
          <w:rFonts w:eastAsia="Calibri"/>
          <w:sz w:val="28"/>
          <w:szCs w:val="28"/>
          <w:lang w:val="ro-RO" w:eastAsia="en-GB"/>
        </w:rPr>
        <w:t xml:space="preserve"> </w:t>
      </w:r>
      <w:r w:rsidR="007E6D0E" w:rsidRPr="000D7E1C">
        <w:rPr>
          <w:sz w:val="28"/>
          <w:szCs w:val="28"/>
          <w:lang w:val="ro-RO"/>
        </w:rPr>
        <w:t>–</w:t>
      </w:r>
      <w:r w:rsidRPr="000D7E1C">
        <w:rPr>
          <w:rFonts w:eastAsia="Calibri"/>
          <w:sz w:val="28"/>
          <w:szCs w:val="28"/>
          <w:lang w:val="ro-RO" w:eastAsia="en-GB"/>
        </w:rPr>
        <w:t xml:space="preserve"> orice persoană juridică care desfășoară activități economice și asupra căreia autoritățile contractante pot exercita, direct sau indirect, o influență dominantă în virtutea dreptului de proprietate, a participării financiare sau a regulilor ce o guvernează. </w:t>
      </w:r>
      <w:r w:rsidR="00EF2A66" w:rsidRPr="000D7E1C">
        <w:rPr>
          <w:rFonts w:eastAsia="Calibri"/>
          <w:sz w:val="28"/>
          <w:szCs w:val="28"/>
          <w:lang w:val="ro-RO" w:eastAsia="en-GB"/>
        </w:rPr>
        <w:t xml:space="preserve"> </w:t>
      </w:r>
    </w:p>
    <w:p w14:paraId="0316A8A6" w14:textId="77777777" w:rsidR="004521AA" w:rsidRPr="000D7E1C" w:rsidRDefault="004521AA" w:rsidP="004521AA">
      <w:pPr>
        <w:autoSpaceDE w:val="0"/>
        <w:autoSpaceDN w:val="0"/>
        <w:adjustRightInd w:val="0"/>
        <w:ind w:firstLine="709"/>
        <w:rPr>
          <w:rFonts w:eastAsia="Calibri"/>
          <w:sz w:val="28"/>
          <w:szCs w:val="28"/>
          <w:lang w:val="ro-RO" w:eastAsia="en-GB"/>
        </w:rPr>
      </w:pPr>
      <w:r w:rsidRPr="000D7E1C">
        <w:rPr>
          <w:rFonts w:eastAsia="Calibri"/>
          <w:sz w:val="28"/>
          <w:szCs w:val="28"/>
          <w:lang w:val="ro-RO" w:eastAsia="en-GB"/>
        </w:rPr>
        <w:t>O influență dominantă din partea autorităților contractante se consideră în oricare dintre următoarele cazuri în care, în mod direct sau indirect, aceste autorități:</w:t>
      </w:r>
    </w:p>
    <w:p w14:paraId="1750A1ED" w14:textId="77777777" w:rsidR="004521AA" w:rsidRPr="000D7E1C" w:rsidRDefault="004521AA" w:rsidP="00AF0B71">
      <w:pPr>
        <w:numPr>
          <w:ilvl w:val="1"/>
          <w:numId w:val="6"/>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dețin majoritatea capitalului subscris al întreprinderii;</w:t>
      </w:r>
    </w:p>
    <w:p w14:paraId="0B60CEBB" w14:textId="77777777" w:rsidR="004521AA" w:rsidRPr="000D7E1C" w:rsidRDefault="004521AA" w:rsidP="00AF0B71">
      <w:pPr>
        <w:numPr>
          <w:ilvl w:val="1"/>
          <w:numId w:val="6"/>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controlează majoritatea voturilor aferente acțiunilor emise de întreprindere;</w:t>
      </w:r>
    </w:p>
    <w:p w14:paraId="1BE786F2" w14:textId="77777777" w:rsidR="004521AA" w:rsidRPr="000D7E1C" w:rsidRDefault="004521AA" w:rsidP="00AF0B71">
      <w:pPr>
        <w:numPr>
          <w:ilvl w:val="1"/>
          <w:numId w:val="6"/>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pot desemna mai mult de jumătate din organul administrativ, de conducere sau de supraveghere al întreprinderii.</w:t>
      </w:r>
    </w:p>
    <w:p w14:paraId="1C30AF6F" w14:textId="48645AFD" w:rsidR="004521AA" w:rsidRPr="000D7E1C" w:rsidRDefault="004521AA" w:rsidP="004521AA">
      <w:pPr>
        <w:shd w:val="clear" w:color="auto" w:fill="FFFFFF"/>
        <w:tabs>
          <w:tab w:val="left" w:pos="993"/>
        </w:tabs>
        <w:ind w:firstLine="709"/>
        <w:rPr>
          <w:sz w:val="28"/>
          <w:szCs w:val="28"/>
          <w:lang w:val="ro-RO"/>
        </w:rPr>
      </w:pPr>
      <w:r w:rsidRPr="000D7E1C">
        <w:rPr>
          <w:i/>
          <w:sz w:val="28"/>
          <w:szCs w:val="28"/>
          <w:lang w:val="ro-RO"/>
        </w:rPr>
        <w:t>10) lucrare</w:t>
      </w:r>
      <w:r w:rsidRPr="000D7E1C">
        <w:rPr>
          <w:sz w:val="28"/>
          <w:szCs w:val="28"/>
          <w:lang w:val="ro-RO"/>
        </w:rPr>
        <w:t xml:space="preserve"> </w:t>
      </w:r>
      <w:r w:rsidR="00EF2A66" w:rsidRPr="000D7E1C">
        <w:rPr>
          <w:sz w:val="28"/>
          <w:szCs w:val="28"/>
          <w:lang w:val="ro-RO"/>
        </w:rPr>
        <w:t>–</w:t>
      </w:r>
      <w:r w:rsidRPr="000D7E1C">
        <w:rPr>
          <w:sz w:val="28"/>
          <w:szCs w:val="28"/>
          <w:lang w:val="ro-RO"/>
        </w:rPr>
        <w:t xml:space="preserve"> rezultat al unui ansamblu de lucrări de construcţie de clădiri sau </w:t>
      </w:r>
      <w:r w:rsidR="00EF2A66" w:rsidRPr="000D7E1C">
        <w:rPr>
          <w:sz w:val="28"/>
          <w:szCs w:val="28"/>
          <w:lang w:val="ro-RO"/>
        </w:rPr>
        <w:t xml:space="preserve">de </w:t>
      </w:r>
      <w:r w:rsidRPr="000D7E1C">
        <w:rPr>
          <w:sz w:val="28"/>
          <w:szCs w:val="28"/>
          <w:lang w:val="ro-RO"/>
        </w:rPr>
        <w:t xml:space="preserve">lucrări de geniu civil, suficient pentru a îndeplini o funcţie economică sau tehnică; </w:t>
      </w:r>
      <w:r w:rsidR="00EF2A66" w:rsidRPr="000D7E1C">
        <w:rPr>
          <w:sz w:val="28"/>
          <w:szCs w:val="28"/>
          <w:lang w:val="ro-RO"/>
        </w:rPr>
        <w:t xml:space="preserve"> </w:t>
      </w:r>
    </w:p>
    <w:p w14:paraId="12C6EDAC" w14:textId="1ADCE080" w:rsidR="004521AA" w:rsidRPr="000D7E1C" w:rsidRDefault="004521AA" w:rsidP="004521AA">
      <w:pPr>
        <w:shd w:val="clear" w:color="auto" w:fill="FFFFFF"/>
        <w:tabs>
          <w:tab w:val="left" w:pos="993"/>
        </w:tabs>
        <w:ind w:firstLine="709"/>
        <w:rPr>
          <w:sz w:val="28"/>
          <w:szCs w:val="28"/>
          <w:lang w:val="ro-RO"/>
        </w:rPr>
      </w:pPr>
      <w:r w:rsidRPr="000D7E1C">
        <w:rPr>
          <w:sz w:val="28"/>
          <w:szCs w:val="28"/>
          <w:lang w:val="ro-RO"/>
        </w:rPr>
        <w:t xml:space="preserve"> </w:t>
      </w:r>
      <w:r w:rsidRPr="000D7E1C">
        <w:rPr>
          <w:i/>
          <w:sz w:val="28"/>
          <w:szCs w:val="28"/>
          <w:lang w:val="ro-RO"/>
        </w:rPr>
        <w:t>11)</w:t>
      </w:r>
      <w:r w:rsidRPr="000D7E1C">
        <w:rPr>
          <w:sz w:val="28"/>
          <w:szCs w:val="28"/>
          <w:lang w:val="ro-RO"/>
        </w:rPr>
        <w:t xml:space="preserve"> </w:t>
      </w:r>
      <w:r w:rsidRPr="000D7E1C">
        <w:rPr>
          <w:i/>
          <w:sz w:val="28"/>
          <w:szCs w:val="28"/>
          <w:lang w:val="ro-RO"/>
        </w:rPr>
        <w:t>mijloace electronice</w:t>
      </w:r>
      <w:r w:rsidRPr="000D7E1C">
        <w:rPr>
          <w:sz w:val="28"/>
          <w:szCs w:val="28"/>
          <w:lang w:val="ro-RO"/>
        </w:rPr>
        <w:t xml:space="preserve"> </w:t>
      </w:r>
      <w:r w:rsidR="00EF2A66" w:rsidRPr="000D7E1C">
        <w:rPr>
          <w:sz w:val="28"/>
          <w:szCs w:val="28"/>
          <w:lang w:val="ro-RO"/>
        </w:rPr>
        <w:t>–</w:t>
      </w:r>
      <w:r w:rsidRPr="000D7E1C">
        <w:rPr>
          <w:sz w:val="28"/>
          <w:szCs w:val="28"/>
          <w:lang w:val="ro-RO"/>
        </w:rPr>
        <w:t xml:space="preserve"> echipamente electronice de procesare, inclusiv compresie digitală, și de stocare a datelor care sunt difuzate, transmise și </w:t>
      </w:r>
      <w:r w:rsidRPr="000D7E1C">
        <w:rPr>
          <w:sz w:val="28"/>
          <w:szCs w:val="28"/>
          <w:lang w:val="ro-RO"/>
        </w:rPr>
        <w:lastRenderedPageBreak/>
        <w:t>recepţionate prin cablu, radio, mijloace optice sau prin alte mijloace electromagnetice;</w:t>
      </w:r>
    </w:p>
    <w:p w14:paraId="7498A9BC" w14:textId="1F946493" w:rsidR="004521AA" w:rsidRPr="000D7E1C" w:rsidRDefault="004521AA" w:rsidP="004521AA">
      <w:pPr>
        <w:tabs>
          <w:tab w:val="left" w:pos="993"/>
        </w:tabs>
        <w:autoSpaceDE w:val="0"/>
        <w:autoSpaceDN w:val="0"/>
        <w:adjustRightInd w:val="0"/>
        <w:ind w:firstLine="709"/>
        <w:rPr>
          <w:rFonts w:eastAsia="Calibri"/>
          <w:sz w:val="28"/>
          <w:szCs w:val="28"/>
          <w:lang w:val="ro-RO" w:eastAsia="en-GB"/>
        </w:rPr>
      </w:pPr>
      <w:r w:rsidRPr="000D7E1C">
        <w:rPr>
          <w:rFonts w:eastAsia="Calibri"/>
          <w:i/>
          <w:sz w:val="28"/>
          <w:szCs w:val="28"/>
          <w:lang w:val="ro-RO" w:eastAsia="en-GB"/>
        </w:rPr>
        <w:t xml:space="preserve">12) ofertant </w:t>
      </w:r>
      <w:r w:rsidR="00EF2A66" w:rsidRPr="000D7E1C">
        <w:rPr>
          <w:sz w:val="28"/>
          <w:szCs w:val="28"/>
          <w:lang w:val="ro-RO"/>
        </w:rPr>
        <w:t>–</w:t>
      </w:r>
      <w:r w:rsidRPr="000D7E1C">
        <w:rPr>
          <w:rFonts w:eastAsia="Calibri"/>
          <w:sz w:val="28"/>
          <w:szCs w:val="28"/>
          <w:lang w:val="ro-RO" w:eastAsia="en-GB"/>
        </w:rPr>
        <w:t xml:space="preserve"> operator economic care a prezentat o ofertă în cadrul procedurii de atribuire a contractului de concesiune;</w:t>
      </w:r>
      <w:r w:rsidR="00EF2A66" w:rsidRPr="000D7E1C">
        <w:rPr>
          <w:rFonts w:eastAsia="Calibri"/>
          <w:sz w:val="28"/>
          <w:szCs w:val="28"/>
          <w:lang w:val="ro-RO" w:eastAsia="en-GB"/>
        </w:rPr>
        <w:t xml:space="preserve"> </w:t>
      </w:r>
    </w:p>
    <w:p w14:paraId="1FB491BA" w14:textId="09B04484" w:rsidR="004521AA" w:rsidRPr="000D7E1C" w:rsidRDefault="004521AA" w:rsidP="004521AA">
      <w:pPr>
        <w:tabs>
          <w:tab w:val="left" w:pos="993"/>
        </w:tabs>
        <w:autoSpaceDE w:val="0"/>
        <w:autoSpaceDN w:val="0"/>
        <w:adjustRightInd w:val="0"/>
        <w:ind w:firstLine="709"/>
        <w:rPr>
          <w:rFonts w:eastAsia="Calibri"/>
          <w:sz w:val="28"/>
          <w:szCs w:val="28"/>
          <w:lang w:val="ro-RO" w:eastAsia="en-GB"/>
        </w:rPr>
      </w:pPr>
      <w:r w:rsidRPr="000D7E1C">
        <w:rPr>
          <w:rFonts w:eastAsia="Calibri"/>
          <w:i/>
          <w:sz w:val="28"/>
          <w:szCs w:val="28"/>
          <w:lang w:val="ro-RO" w:eastAsia="en-GB"/>
        </w:rPr>
        <w:t>13) operator economic</w:t>
      </w:r>
      <w:r w:rsidRPr="000D7E1C">
        <w:rPr>
          <w:rFonts w:eastAsia="Calibri"/>
          <w:sz w:val="28"/>
          <w:szCs w:val="28"/>
          <w:lang w:val="ro-RO" w:eastAsia="en-GB"/>
        </w:rPr>
        <w:t xml:space="preserve"> </w:t>
      </w:r>
      <w:r w:rsidR="00EF2A66" w:rsidRPr="000D7E1C">
        <w:rPr>
          <w:sz w:val="28"/>
          <w:szCs w:val="28"/>
          <w:lang w:val="ro-RO"/>
        </w:rPr>
        <w:t>–</w:t>
      </w:r>
      <w:r w:rsidRPr="000D7E1C">
        <w:rPr>
          <w:rFonts w:eastAsia="Calibri"/>
          <w:sz w:val="28"/>
          <w:szCs w:val="28"/>
          <w:lang w:val="ro-RO" w:eastAsia="en-GB"/>
        </w:rPr>
        <w:t xml:space="preserve"> orice persoană fizică sau juridică </w:t>
      </w:r>
      <w:r w:rsidRPr="000D7E1C">
        <w:rPr>
          <w:sz w:val="28"/>
          <w:szCs w:val="28"/>
          <w:lang w:val="ro-RO" w:eastAsia="en-GB"/>
        </w:rPr>
        <w:t xml:space="preserve">de drept public ori privat </w:t>
      </w:r>
      <w:r w:rsidRPr="000D7E1C">
        <w:rPr>
          <w:rFonts w:eastAsia="Calibri"/>
          <w:sz w:val="28"/>
          <w:szCs w:val="28"/>
          <w:lang w:val="ro-RO" w:eastAsia="en-GB"/>
        </w:rPr>
        <w:t xml:space="preserve">sau grup ori asociație de astfel de persoane, inclusiv orice asociație temporară formată între două ori mai multe </w:t>
      </w:r>
      <w:r w:rsidR="00EF2A66" w:rsidRPr="000D7E1C">
        <w:rPr>
          <w:rFonts w:eastAsia="Calibri"/>
          <w:sz w:val="28"/>
          <w:szCs w:val="28"/>
          <w:lang w:val="ro-RO" w:eastAsia="en-GB"/>
        </w:rPr>
        <w:t>astfel de</w:t>
      </w:r>
      <w:r w:rsidRPr="000D7E1C">
        <w:rPr>
          <w:rFonts w:eastAsia="Calibri"/>
          <w:sz w:val="28"/>
          <w:szCs w:val="28"/>
          <w:lang w:val="ro-RO" w:eastAsia="en-GB"/>
        </w:rPr>
        <w:t xml:space="preserve"> entităţi, care oferă în mod licit pe piaţă executarea de lucrări, furnizarea de bunuri ori prestarea de servicii; </w:t>
      </w:r>
      <w:r w:rsidR="00EF2A66" w:rsidRPr="000D7E1C">
        <w:rPr>
          <w:rFonts w:eastAsia="Calibri"/>
          <w:sz w:val="28"/>
          <w:szCs w:val="28"/>
          <w:lang w:val="ro-RO" w:eastAsia="en-GB"/>
        </w:rPr>
        <w:t xml:space="preserve"> </w:t>
      </w:r>
    </w:p>
    <w:p w14:paraId="6D474CC8" w14:textId="5D2EA12F" w:rsidR="004521AA" w:rsidRPr="000D7E1C" w:rsidRDefault="004521AA" w:rsidP="004521AA">
      <w:pPr>
        <w:shd w:val="clear" w:color="auto" w:fill="FFFFFF"/>
        <w:tabs>
          <w:tab w:val="left" w:pos="993"/>
        </w:tabs>
        <w:ind w:firstLine="709"/>
        <w:rPr>
          <w:sz w:val="28"/>
          <w:szCs w:val="28"/>
          <w:lang w:val="ro-RO"/>
        </w:rPr>
      </w:pPr>
      <w:r w:rsidRPr="000D7E1C">
        <w:rPr>
          <w:i/>
          <w:sz w:val="28"/>
          <w:szCs w:val="28"/>
          <w:lang w:val="ro-RO"/>
        </w:rPr>
        <w:t>14) scris(ă) sau în scris</w:t>
      </w:r>
      <w:r w:rsidRPr="000D7E1C">
        <w:rPr>
          <w:sz w:val="28"/>
          <w:szCs w:val="28"/>
          <w:lang w:val="ro-RO"/>
        </w:rPr>
        <w:t xml:space="preserve"> </w:t>
      </w:r>
      <w:r w:rsidR="00EF2A66" w:rsidRPr="000D7E1C">
        <w:rPr>
          <w:sz w:val="28"/>
          <w:szCs w:val="28"/>
          <w:lang w:val="ro-RO"/>
        </w:rPr>
        <w:t>–</w:t>
      </w:r>
      <w:r w:rsidRPr="000D7E1C">
        <w:rPr>
          <w:sz w:val="28"/>
          <w:szCs w:val="28"/>
          <w:lang w:val="ro-RO"/>
        </w:rPr>
        <w:t xml:space="preserve"> orice ansamblu de cuvinte sau cifre care poate fi citit, reprodus și apoi comunicat, inclusiv informațiile care sunt transmise și st</w:t>
      </w:r>
      <w:r w:rsidR="00EF2A66" w:rsidRPr="000D7E1C">
        <w:rPr>
          <w:sz w:val="28"/>
          <w:szCs w:val="28"/>
          <w:lang w:val="ro-RO"/>
        </w:rPr>
        <w:t>ocate prin mijloace electronice.</w:t>
      </w:r>
      <w:r w:rsidRPr="000D7E1C">
        <w:rPr>
          <w:sz w:val="28"/>
          <w:szCs w:val="28"/>
          <w:lang w:val="ro-RO"/>
        </w:rPr>
        <w:t xml:space="preserve"> </w:t>
      </w:r>
    </w:p>
    <w:p w14:paraId="6359880B" w14:textId="64092BBC" w:rsidR="004521AA" w:rsidRPr="000D7E1C" w:rsidRDefault="00EF2A66" w:rsidP="004521AA">
      <w:pPr>
        <w:shd w:val="clear" w:color="auto" w:fill="FFFFFF"/>
        <w:tabs>
          <w:tab w:val="left" w:pos="993"/>
        </w:tabs>
        <w:ind w:firstLine="709"/>
        <w:rPr>
          <w:b/>
          <w:sz w:val="28"/>
          <w:szCs w:val="28"/>
          <w:lang w:val="ro-RO"/>
        </w:rPr>
      </w:pPr>
      <w:r w:rsidRPr="000D7E1C">
        <w:rPr>
          <w:b/>
          <w:sz w:val="28"/>
          <w:szCs w:val="28"/>
          <w:lang w:val="ro-RO"/>
        </w:rPr>
        <w:t xml:space="preserve"> </w:t>
      </w:r>
    </w:p>
    <w:p w14:paraId="7CC503B4" w14:textId="1958C4D2" w:rsidR="004521AA" w:rsidRPr="000D7E1C" w:rsidRDefault="004521AA" w:rsidP="004521AA">
      <w:pPr>
        <w:shd w:val="clear" w:color="auto" w:fill="FFFFFF"/>
        <w:tabs>
          <w:tab w:val="left" w:pos="993"/>
        </w:tabs>
        <w:ind w:firstLine="709"/>
        <w:rPr>
          <w:b/>
          <w:sz w:val="28"/>
          <w:szCs w:val="28"/>
          <w:lang w:val="ro-RO"/>
        </w:rPr>
      </w:pPr>
      <w:r w:rsidRPr="000D7E1C">
        <w:rPr>
          <w:b/>
          <w:sz w:val="28"/>
          <w:szCs w:val="28"/>
          <w:lang w:val="ro-RO"/>
        </w:rPr>
        <w:t xml:space="preserve">Articolul 5. </w:t>
      </w:r>
      <w:r w:rsidRPr="000D7E1C">
        <w:rPr>
          <w:sz w:val="28"/>
          <w:szCs w:val="28"/>
          <w:lang w:val="ro-RO"/>
        </w:rPr>
        <w:t>Autorități</w:t>
      </w:r>
      <w:r w:rsidR="00D3048B" w:rsidRPr="000D7E1C">
        <w:rPr>
          <w:sz w:val="28"/>
          <w:szCs w:val="28"/>
          <w:lang w:val="ro-RO"/>
        </w:rPr>
        <w:t>le</w:t>
      </w:r>
      <w:r w:rsidRPr="000D7E1C">
        <w:rPr>
          <w:sz w:val="28"/>
          <w:szCs w:val="28"/>
          <w:lang w:val="ro-RO"/>
        </w:rPr>
        <w:t xml:space="preserve"> contractante</w:t>
      </w:r>
    </w:p>
    <w:p w14:paraId="2D2C1E4E" w14:textId="03A7AF84" w:rsidR="004521AA" w:rsidRPr="000D7E1C" w:rsidRDefault="004521AA" w:rsidP="00EF2A66">
      <w:pPr>
        <w:numPr>
          <w:ilvl w:val="0"/>
          <w:numId w:val="7"/>
        </w:numPr>
        <w:shd w:val="clear" w:color="auto" w:fill="FFFFFF"/>
        <w:tabs>
          <w:tab w:val="left" w:pos="1134"/>
        </w:tabs>
        <w:ind w:left="0" w:firstLine="709"/>
        <w:rPr>
          <w:rFonts w:eastAsia="Calibri"/>
          <w:bCs/>
          <w:sz w:val="28"/>
          <w:szCs w:val="28"/>
          <w:lang w:val="ro-RO"/>
        </w:rPr>
      </w:pPr>
      <w:r w:rsidRPr="000D7E1C">
        <w:rPr>
          <w:rFonts w:eastAsia="Calibri"/>
          <w:bCs/>
          <w:sz w:val="28"/>
          <w:szCs w:val="28"/>
          <w:lang w:val="ro-RO"/>
        </w:rPr>
        <w:t>Autorităţi</w:t>
      </w:r>
      <w:r w:rsidR="00CA3C77" w:rsidRPr="000D7E1C">
        <w:rPr>
          <w:rFonts w:eastAsia="Calibri"/>
          <w:bCs/>
          <w:sz w:val="28"/>
          <w:szCs w:val="28"/>
          <w:lang w:val="ro-RO"/>
        </w:rPr>
        <w:t>le</w:t>
      </w:r>
      <w:r w:rsidRPr="000D7E1C">
        <w:rPr>
          <w:rFonts w:eastAsia="Calibri"/>
          <w:bCs/>
          <w:sz w:val="28"/>
          <w:szCs w:val="28"/>
          <w:lang w:val="ro-RO"/>
        </w:rPr>
        <w:t xml:space="preserve"> contractante sunt autorităţile publice, persoane</w:t>
      </w:r>
      <w:r w:rsidR="00EF2A66" w:rsidRPr="000D7E1C">
        <w:rPr>
          <w:rFonts w:eastAsia="Calibri"/>
          <w:bCs/>
          <w:sz w:val="28"/>
          <w:szCs w:val="28"/>
          <w:lang w:val="ro-RO"/>
        </w:rPr>
        <w:t>le</w:t>
      </w:r>
      <w:r w:rsidRPr="000D7E1C">
        <w:rPr>
          <w:rFonts w:eastAsia="Calibri"/>
          <w:bCs/>
          <w:sz w:val="28"/>
          <w:szCs w:val="28"/>
          <w:lang w:val="ro-RO"/>
        </w:rPr>
        <w:t xml:space="preserve"> juridice de drept public, asociaţii</w:t>
      </w:r>
      <w:r w:rsidR="00EF2A66" w:rsidRPr="000D7E1C">
        <w:rPr>
          <w:rFonts w:eastAsia="Calibri"/>
          <w:bCs/>
          <w:sz w:val="28"/>
          <w:szCs w:val="28"/>
          <w:lang w:val="ro-RO"/>
        </w:rPr>
        <w:t>le</w:t>
      </w:r>
      <w:r w:rsidRPr="000D7E1C">
        <w:rPr>
          <w:rFonts w:eastAsia="Calibri"/>
          <w:bCs/>
          <w:sz w:val="28"/>
          <w:szCs w:val="28"/>
          <w:lang w:val="ro-RO"/>
        </w:rPr>
        <w:t xml:space="preserve"> formate dintr-una sau mai multe astfel de autorități sau persoane</w:t>
      </w:r>
      <w:r w:rsidR="009F22DC" w:rsidRPr="000D7E1C">
        <w:rPr>
          <w:rFonts w:eastAsia="Calibri"/>
          <w:bCs/>
          <w:sz w:val="28"/>
          <w:szCs w:val="28"/>
          <w:lang w:val="ro-RO"/>
        </w:rPr>
        <w:t>le</w:t>
      </w:r>
      <w:r w:rsidRPr="000D7E1C">
        <w:rPr>
          <w:rFonts w:eastAsia="Calibri"/>
          <w:bCs/>
          <w:sz w:val="28"/>
          <w:szCs w:val="28"/>
          <w:lang w:val="ro-RO"/>
        </w:rPr>
        <w:t xml:space="preserve"> juridice de drept public </w:t>
      </w:r>
      <w:r w:rsidRPr="000D7E1C">
        <w:rPr>
          <w:rFonts w:eastAsia="Arial Unicode MS"/>
          <w:color w:val="333333"/>
          <w:sz w:val="28"/>
          <w:szCs w:val="28"/>
          <w:shd w:val="clear" w:color="auto" w:fill="FFFFFF"/>
          <w:lang w:val="ro-RO"/>
        </w:rPr>
        <w:t>altele decât autoritățile, organismele sau asociațiile care exercită una dintre activitățile menționate în anexa nr. 1 și atribuie o concesiune pentru exercitarea uneia dintre activitățile respective.</w:t>
      </w:r>
    </w:p>
    <w:p w14:paraId="1093713A" w14:textId="45FEE027" w:rsidR="004521AA" w:rsidRPr="000D7E1C" w:rsidRDefault="004521AA" w:rsidP="00EF2A66">
      <w:pPr>
        <w:numPr>
          <w:ilvl w:val="0"/>
          <w:numId w:val="7"/>
        </w:numPr>
        <w:shd w:val="clear" w:color="auto" w:fill="FFFFFF"/>
        <w:tabs>
          <w:tab w:val="left" w:pos="1134"/>
        </w:tabs>
        <w:ind w:left="0" w:firstLine="709"/>
        <w:rPr>
          <w:rFonts w:eastAsia="Calibri"/>
          <w:bCs/>
          <w:sz w:val="28"/>
          <w:szCs w:val="28"/>
          <w:lang w:val="ro-RO"/>
        </w:rPr>
      </w:pPr>
      <w:r w:rsidRPr="000D7E1C">
        <w:rPr>
          <w:rFonts w:eastAsia="Calibri"/>
          <w:bCs/>
          <w:sz w:val="28"/>
          <w:szCs w:val="28"/>
          <w:lang w:val="ro-RO"/>
        </w:rPr>
        <w:t>În sensul prezentei legi, persoană juridică de drept public este orice entitate care întrunește cumulativ următoarele condiții:</w:t>
      </w:r>
    </w:p>
    <w:p w14:paraId="036B7E37" w14:textId="77777777" w:rsidR="004521AA" w:rsidRPr="000D7E1C" w:rsidRDefault="004521AA" w:rsidP="00AF0B71">
      <w:pPr>
        <w:numPr>
          <w:ilvl w:val="0"/>
          <w:numId w:val="8"/>
        </w:numPr>
        <w:shd w:val="clear" w:color="auto" w:fill="FFFFFF"/>
        <w:tabs>
          <w:tab w:val="left" w:pos="993"/>
        </w:tabs>
        <w:ind w:left="0" w:firstLine="709"/>
        <w:rPr>
          <w:rFonts w:eastAsia="Calibri"/>
          <w:bCs/>
          <w:sz w:val="28"/>
          <w:szCs w:val="28"/>
          <w:lang w:val="ro-RO"/>
        </w:rPr>
      </w:pPr>
      <w:r w:rsidRPr="000D7E1C">
        <w:rPr>
          <w:rFonts w:eastAsia="Calibri"/>
          <w:bCs/>
          <w:sz w:val="28"/>
          <w:szCs w:val="28"/>
          <w:lang w:val="ro-RO"/>
        </w:rPr>
        <w:t>este constituită pentru a răspunde exclusiv unor necesități de interes general, fără caracter industrial sau comercial;</w:t>
      </w:r>
    </w:p>
    <w:p w14:paraId="4DD5A3AD" w14:textId="77777777" w:rsidR="004521AA" w:rsidRPr="000D7E1C" w:rsidRDefault="004521AA" w:rsidP="00AF0B71">
      <w:pPr>
        <w:numPr>
          <w:ilvl w:val="0"/>
          <w:numId w:val="8"/>
        </w:numPr>
        <w:shd w:val="clear" w:color="auto" w:fill="FFFFFF"/>
        <w:tabs>
          <w:tab w:val="left" w:pos="993"/>
        </w:tabs>
        <w:ind w:left="0" w:firstLine="709"/>
        <w:rPr>
          <w:rFonts w:eastAsia="Calibri"/>
          <w:bCs/>
          <w:sz w:val="28"/>
          <w:szCs w:val="28"/>
          <w:lang w:val="ro-RO"/>
        </w:rPr>
      </w:pPr>
      <w:r w:rsidRPr="000D7E1C">
        <w:rPr>
          <w:rFonts w:eastAsia="Calibri"/>
          <w:bCs/>
          <w:sz w:val="28"/>
          <w:szCs w:val="28"/>
          <w:lang w:val="ro-RO"/>
        </w:rPr>
        <w:t>dispune de personalitate juridică;</w:t>
      </w:r>
    </w:p>
    <w:p w14:paraId="17F4F752" w14:textId="7466BFF5" w:rsidR="004521AA" w:rsidRPr="000D7E1C" w:rsidRDefault="004521AA" w:rsidP="00AF0B71">
      <w:pPr>
        <w:numPr>
          <w:ilvl w:val="0"/>
          <w:numId w:val="8"/>
        </w:numPr>
        <w:shd w:val="clear" w:color="auto" w:fill="FFFFFF"/>
        <w:tabs>
          <w:tab w:val="left" w:pos="993"/>
        </w:tabs>
        <w:ind w:left="0" w:firstLine="709"/>
        <w:rPr>
          <w:rFonts w:eastAsia="Calibri"/>
          <w:bCs/>
          <w:sz w:val="28"/>
          <w:szCs w:val="28"/>
          <w:lang w:val="ro-RO"/>
        </w:rPr>
      </w:pPr>
      <w:r w:rsidRPr="000D7E1C">
        <w:rPr>
          <w:rFonts w:eastAsia="Calibri"/>
          <w:bCs/>
          <w:sz w:val="28"/>
          <w:szCs w:val="28"/>
          <w:lang w:val="ro-RO"/>
        </w:rPr>
        <w:t xml:space="preserve">activitatea acesteia este asigurată </w:t>
      </w:r>
      <w:r w:rsidR="009F22DC" w:rsidRPr="000D7E1C">
        <w:rPr>
          <w:rFonts w:eastAsia="Calibri"/>
          <w:bCs/>
          <w:sz w:val="28"/>
          <w:szCs w:val="28"/>
          <w:lang w:val="ro-RO"/>
        </w:rPr>
        <w:t>din</w:t>
      </w:r>
      <w:r w:rsidRPr="000D7E1C">
        <w:rPr>
          <w:rFonts w:eastAsia="Calibri"/>
          <w:bCs/>
          <w:sz w:val="28"/>
          <w:szCs w:val="28"/>
          <w:lang w:val="ro-RO"/>
        </w:rPr>
        <w:t xml:space="preserve"> bani publici sau gestiunea acesteia constituie obiectul controlului din partea autorităților publice ori a altor persoane juridice de drept public, sau consiliul ei de administrație, de conducere ori de supraveghere este format, în proporție de peste 50%, din membri numiți de către entitățile menționate.</w:t>
      </w:r>
    </w:p>
    <w:p w14:paraId="2BC0C59B" w14:textId="77777777" w:rsidR="004521AA" w:rsidRPr="000D7E1C" w:rsidRDefault="004521AA" w:rsidP="004521AA">
      <w:pPr>
        <w:shd w:val="clear" w:color="auto" w:fill="FFFFFF"/>
        <w:tabs>
          <w:tab w:val="left" w:pos="993"/>
        </w:tabs>
        <w:ind w:firstLine="709"/>
        <w:contextualSpacing/>
        <w:rPr>
          <w:b/>
          <w:sz w:val="28"/>
          <w:szCs w:val="28"/>
          <w:lang w:val="ro-RO"/>
        </w:rPr>
      </w:pPr>
    </w:p>
    <w:p w14:paraId="1D69835B" w14:textId="39B2BF11" w:rsidR="004521AA" w:rsidRPr="000D7E1C" w:rsidRDefault="004521AA" w:rsidP="004521AA">
      <w:pPr>
        <w:shd w:val="clear" w:color="auto" w:fill="FFFFFF"/>
        <w:tabs>
          <w:tab w:val="left" w:pos="993"/>
        </w:tabs>
        <w:ind w:firstLine="709"/>
        <w:contextualSpacing/>
        <w:rPr>
          <w:rFonts w:eastAsia="Calibri"/>
          <w:bCs/>
          <w:sz w:val="28"/>
          <w:szCs w:val="28"/>
          <w:lang w:val="ro-RO"/>
        </w:rPr>
      </w:pPr>
      <w:r w:rsidRPr="000D7E1C">
        <w:rPr>
          <w:b/>
          <w:sz w:val="28"/>
          <w:szCs w:val="28"/>
          <w:lang w:val="ro-RO"/>
        </w:rPr>
        <w:t xml:space="preserve">Articolul 6. </w:t>
      </w:r>
      <w:r w:rsidRPr="000D7E1C">
        <w:rPr>
          <w:sz w:val="28"/>
          <w:szCs w:val="28"/>
          <w:lang w:val="ro-RO"/>
        </w:rPr>
        <w:t>Entități</w:t>
      </w:r>
      <w:r w:rsidR="00D3048B" w:rsidRPr="000D7E1C">
        <w:rPr>
          <w:sz w:val="28"/>
          <w:szCs w:val="28"/>
          <w:lang w:val="ro-RO"/>
        </w:rPr>
        <w:t>le</w:t>
      </w:r>
      <w:r w:rsidRPr="000D7E1C">
        <w:rPr>
          <w:sz w:val="28"/>
          <w:szCs w:val="28"/>
          <w:lang w:val="ro-RO"/>
        </w:rPr>
        <w:t xml:space="preserve"> contractante</w:t>
      </w:r>
    </w:p>
    <w:p w14:paraId="73E10ECD" w14:textId="0371EA5D" w:rsidR="004521AA" w:rsidRPr="000D7E1C" w:rsidRDefault="004521AA" w:rsidP="009F22DC">
      <w:pPr>
        <w:shd w:val="clear" w:color="auto" w:fill="FFFFFF"/>
        <w:tabs>
          <w:tab w:val="left" w:pos="993"/>
          <w:tab w:val="left" w:pos="1134"/>
        </w:tabs>
        <w:ind w:firstLine="709"/>
        <w:contextualSpacing/>
        <w:rPr>
          <w:iCs/>
          <w:sz w:val="28"/>
          <w:szCs w:val="28"/>
          <w:lang w:val="ro-RO"/>
        </w:rPr>
      </w:pPr>
      <w:r w:rsidRPr="000D7E1C">
        <w:rPr>
          <w:iCs/>
          <w:sz w:val="28"/>
          <w:szCs w:val="28"/>
          <w:lang w:val="ro-RO"/>
        </w:rPr>
        <w:t>(1)</w:t>
      </w:r>
      <w:r w:rsidRPr="000D7E1C">
        <w:rPr>
          <w:iCs/>
          <w:sz w:val="28"/>
          <w:szCs w:val="28"/>
          <w:lang w:val="ro-RO"/>
        </w:rPr>
        <w:tab/>
        <w:t>Entități</w:t>
      </w:r>
      <w:r w:rsidR="00CA3C77" w:rsidRPr="000D7E1C">
        <w:rPr>
          <w:iCs/>
          <w:sz w:val="28"/>
          <w:szCs w:val="28"/>
          <w:lang w:val="ro-RO"/>
        </w:rPr>
        <w:t>le</w:t>
      </w:r>
      <w:r w:rsidRPr="000D7E1C">
        <w:rPr>
          <w:iCs/>
          <w:sz w:val="28"/>
          <w:szCs w:val="28"/>
          <w:lang w:val="ro-RO"/>
        </w:rPr>
        <w:t xml:space="preserve"> contractante sunt entități</w:t>
      </w:r>
      <w:r w:rsidR="009F22DC" w:rsidRPr="000D7E1C">
        <w:rPr>
          <w:iCs/>
          <w:sz w:val="28"/>
          <w:szCs w:val="28"/>
          <w:lang w:val="ro-RO"/>
        </w:rPr>
        <w:t>le</w:t>
      </w:r>
      <w:r w:rsidRPr="000D7E1C">
        <w:rPr>
          <w:iCs/>
          <w:sz w:val="28"/>
          <w:szCs w:val="28"/>
          <w:lang w:val="ro-RO"/>
        </w:rPr>
        <w:t xml:space="preserve"> care desfășoară una dintre activitățile menționate în anexa nr. 1 și atribuie un contract de concesiune pentru exercitarea uneia dintre activitățile respective, acestea fiind următoarele:</w:t>
      </w:r>
    </w:p>
    <w:p w14:paraId="1C01B906" w14:textId="6F22A170" w:rsidR="004521AA" w:rsidRPr="000D7E1C" w:rsidRDefault="004521AA" w:rsidP="00AF0B71">
      <w:pPr>
        <w:numPr>
          <w:ilvl w:val="0"/>
          <w:numId w:val="9"/>
        </w:numPr>
        <w:shd w:val="clear" w:color="auto" w:fill="FFFFFF"/>
        <w:tabs>
          <w:tab w:val="left" w:pos="993"/>
        </w:tabs>
        <w:ind w:left="0" w:firstLine="709"/>
        <w:contextualSpacing/>
        <w:rPr>
          <w:iCs/>
          <w:sz w:val="28"/>
          <w:szCs w:val="28"/>
          <w:lang w:val="ro-RO"/>
        </w:rPr>
      </w:pPr>
      <w:r w:rsidRPr="000D7E1C">
        <w:rPr>
          <w:iCs/>
          <w:sz w:val="28"/>
          <w:szCs w:val="28"/>
          <w:lang w:val="ro-RO"/>
        </w:rPr>
        <w:t>autorităţile publice, persoane</w:t>
      </w:r>
      <w:r w:rsidR="009F22DC" w:rsidRPr="000D7E1C">
        <w:rPr>
          <w:iCs/>
          <w:sz w:val="28"/>
          <w:szCs w:val="28"/>
          <w:lang w:val="ro-RO"/>
        </w:rPr>
        <w:t>le</w:t>
      </w:r>
      <w:r w:rsidRPr="000D7E1C">
        <w:rPr>
          <w:iCs/>
          <w:sz w:val="28"/>
          <w:szCs w:val="28"/>
          <w:lang w:val="ro-RO"/>
        </w:rPr>
        <w:t xml:space="preserve"> juridice de drept public, asociaţii</w:t>
      </w:r>
      <w:r w:rsidR="009F22DC" w:rsidRPr="000D7E1C">
        <w:rPr>
          <w:iCs/>
          <w:sz w:val="28"/>
          <w:szCs w:val="28"/>
          <w:lang w:val="ro-RO"/>
        </w:rPr>
        <w:t>le</w:t>
      </w:r>
      <w:r w:rsidRPr="000D7E1C">
        <w:rPr>
          <w:iCs/>
          <w:sz w:val="28"/>
          <w:szCs w:val="28"/>
          <w:lang w:val="ro-RO"/>
        </w:rPr>
        <w:t xml:space="preserve"> formate dintr-una sau mai multe astfel de autorități sau dintr-una sau mai multe astfel de persoane juridice;</w:t>
      </w:r>
    </w:p>
    <w:p w14:paraId="0923D9E6" w14:textId="1E982D9E" w:rsidR="004521AA" w:rsidRPr="000D7E1C" w:rsidRDefault="004521AA" w:rsidP="00AF0B71">
      <w:pPr>
        <w:numPr>
          <w:ilvl w:val="0"/>
          <w:numId w:val="9"/>
        </w:numPr>
        <w:shd w:val="clear" w:color="auto" w:fill="FFFFFF"/>
        <w:tabs>
          <w:tab w:val="left" w:pos="993"/>
        </w:tabs>
        <w:ind w:left="0" w:firstLine="709"/>
        <w:contextualSpacing/>
        <w:rPr>
          <w:iCs/>
          <w:sz w:val="28"/>
          <w:szCs w:val="28"/>
          <w:lang w:val="ro-RO"/>
        </w:rPr>
      </w:pPr>
      <w:r w:rsidRPr="000D7E1C">
        <w:rPr>
          <w:iCs/>
          <w:sz w:val="28"/>
          <w:szCs w:val="28"/>
          <w:lang w:val="ro-RO"/>
        </w:rPr>
        <w:t>întreprinderi</w:t>
      </w:r>
      <w:r w:rsidR="009F22DC" w:rsidRPr="000D7E1C">
        <w:rPr>
          <w:iCs/>
          <w:sz w:val="28"/>
          <w:szCs w:val="28"/>
          <w:lang w:val="ro-RO"/>
        </w:rPr>
        <w:t>le</w:t>
      </w:r>
      <w:r w:rsidRPr="000D7E1C">
        <w:rPr>
          <w:iCs/>
          <w:sz w:val="28"/>
          <w:szCs w:val="28"/>
          <w:lang w:val="ro-RO"/>
        </w:rPr>
        <w:t xml:space="preserve"> publice;</w:t>
      </w:r>
    </w:p>
    <w:p w14:paraId="3F6B014E" w14:textId="63122C5F" w:rsidR="004521AA" w:rsidRPr="000D7E1C" w:rsidRDefault="004521AA" w:rsidP="00AF0B71">
      <w:pPr>
        <w:numPr>
          <w:ilvl w:val="0"/>
          <w:numId w:val="9"/>
        </w:numPr>
        <w:shd w:val="clear" w:color="auto" w:fill="FFFFFF"/>
        <w:tabs>
          <w:tab w:val="left" w:pos="993"/>
        </w:tabs>
        <w:ind w:left="0" w:firstLine="709"/>
        <w:contextualSpacing/>
        <w:rPr>
          <w:rFonts w:eastAsia="Calibri"/>
          <w:bCs/>
          <w:sz w:val="28"/>
          <w:szCs w:val="28"/>
          <w:lang w:val="ro-RO"/>
        </w:rPr>
      </w:pPr>
      <w:r w:rsidRPr="000D7E1C">
        <w:rPr>
          <w:iCs/>
          <w:sz w:val="28"/>
          <w:szCs w:val="28"/>
          <w:lang w:val="ro-RO"/>
        </w:rPr>
        <w:t>orice persoană juridică, alta decât cea prevăzută la lit. a) și b), care funcționează în baza unor drepturi speciale sau exclusive, acordate, conform legislației</w:t>
      </w:r>
      <w:r w:rsidR="009F22DC" w:rsidRPr="000D7E1C">
        <w:rPr>
          <w:iCs/>
          <w:sz w:val="28"/>
          <w:szCs w:val="28"/>
          <w:lang w:val="ro-RO"/>
        </w:rPr>
        <w:t>,</w:t>
      </w:r>
      <w:r w:rsidRPr="000D7E1C">
        <w:rPr>
          <w:iCs/>
          <w:sz w:val="28"/>
          <w:szCs w:val="28"/>
          <w:lang w:val="ro-RO"/>
        </w:rPr>
        <w:t xml:space="preserve"> de </w:t>
      </w:r>
      <w:r w:rsidR="009F22DC" w:rsidRPr="000D7E1C">
        <w:rPr>
          <w:iCs/>
          <w:sz w:val="28"/>
          <w:szCs w:val="28"/>
          <w:lang w:val="ro-RO"/>
        </w:rPr>
        <w:t xml:space="preserve">către </w:t>
      </w:r>
      <w:r w:rsidRPr="000D7E1C">
        <w:rPr>
          <w:iCs/>
          <w:sz w:val="28"/>
          <w:szCs w:val="28"/>
          <w:lang w:val="ro-RO"/>
        </w:rPr>
        <w:t xml:space="preserve">o autoritate competentă, pentru desfășurarea uneia dintre activitățile menționate </w:t>
      </w:r>
      <w:r w:rsidR="009F22DC" w:rsidRPr="000D7E1C">
        <w:rPr>
          <w:iCs/>
          <w:sz w:val="28"/>
          <w:szCs w:val="28"/>
          <w:lang w:val="ro-RO"/>
        </w:rPr>
        <w:t>în</w:t>
      </w:r>
      <w:r w:rsidRPr="000D7E1C">
        <w:rPr>
          <w:iCs/>
          <w:sz w:val="28"/>
          <w:szCs w:val="28"/>
          <w:lang w:val="ro-RO"/>
        </w:rPr>
        <w:t xml:space="preserve"> anexa nr. 1.</w:t>
      </w:r>
    </w:p>
    <w:p w14:paraId="071DE262" w14:textId="66BA129C" w:rsidR="004521AA" w:rsidRPr="000D7E1C" w:rsidRDefault="004521AA" w:rsidP="004521AA">
      <w:pPr>
        <w:autoSpaceDE w:val="0"/>
        <w:autoSpaceDN w:val="0"/>
        <w:adjustRightInd w:val="0"/>
        <w:ind w:firstLine="709"/>
        <w:rPr>
          <w:iCs/>
          <w:sz w:val="28"/>
          <w:szCs w:val="28"/>
          <w:lang w:val="ro-RO"/>
        </w:rPr>
      </w:pPr>
      <w:r w:rsidRPr="000D7E1C">
        <w:rPr>
          <w:rFonts w:eastAsia="Calibri"/>
          <w:sz w:val="28"/>
          <w:szCs w:val="28"/>
          <w:lang w:val="ro-RO" w:eastAsia="en-GB"/>
        </w:rPr>
        <w:t xml:space="preserve">(2) </w:t>
      </w:r>
      <w:r w:rsidRPr="000D7E1C">
        <w:rPr>
          <w:iCs/>
          <w:sz w:val="28"/>
          <w:szCs w:val="28"/>
          <w:lang w:val="ro-RO"/>
        </w:rPr>
        <w:t>Entitățile cărora li s-au acordat drepturi speciale sau exclusive printr-o procedură</w:t>
      </w:r>
      <w:r w:rsidR="009F22DC" w:rsidRPr="000D7E1C">
        <w:rPr>
          <w:iCs/>
          <w:sz w:val="28"/>
          <w:szCs w:val="28"/>
          <w:lang w:val="ro-RO"/>
        </w:rPr>
        <w:t>,</w:t>
      </w:r>
      <w:r w:rsidRPr="000D7E1C">
        <w:rPr>
          <w:iCs/>
          <w:sz w:val="28"/>
          <w:szCs w:val="28"/>
          <w:lang w:val="ro-RO"/>
        </w:rPr>
        <w:t xml:space="preserve"> în care s-a asigurat publicitate</w:t>
      </w:r>
      <w:r w:rsidR="009F22DC" w:rsidRPr="000D7E1C">
        <w:rPr>
          <w:iCs/>
          <w:sz w:val="28"/>
          <w:szCs w:val="28"/>
          <w:lang w:val="ro-RO"/>
        </w:rPr>
        <w:t>a</w:t>
      </w:r>
      <w:r w:rsidRPr="000D7E1C">
        <w:rPr>
          <w:iCs/>
          <w:sz w:val="28"/>
          <w:szCs w:val="28"/>
          <w:lang w:val="ro-RO"/>
        </w:rPr>
        <w:t xml:space="preserve"> adecvată și în care acordarea </w:t>
      </w:r>
      <w:r w:rsidRPr="000D7E1C">
        <w:rPr>
          <w:iCs/>
          <w:sz w:val="28"/>
          <w:szCs w:val="28"/>
          <w:lang w:val="ro-RO"/>
        </w:rPr>
        <w:lastRenderedPageBreak/>
        <w:t>drepturilor respective s-a bazat pe criterii obiective</w:t>
      </w:r>
      <w:r w:rsidR="009F22DC" w:rsidRPr="000D7E1C">
        <w:rPr>
          <w:iCs/>
          <w:sz w:val="28"/>
          <w:szCs w:val="28"/>
          <w:lang w:val="ro-RO"/>
        </w:rPr>
        <w:t>,</w:t>
      </w:r>
      <w:r w:rsidRPr="000D7E1C">
        <w:rPr>
          <w:iCs/>
          <w:sz w:val="28"/>
          <w:szCs w:val="28"/>
          <w:lang w:val="ro-RO"/>
        </w:rPr>
        <w:t xml:space="preserve"> nu constituie „entități contract</w:t>
      </w:r>
      <w:r w:rsidR="009F22DC" w:rsidRPr="000D7E1C">
        <w:rPr>
          <w:iCs/>
          <w:sz w:val="28"/>
          <w:szCs w:val="28"/>
          <w:lang w:val="ro-RO"/>
        </w:rPr>
        <w:t>ante” în sensul alin. (1) lit.</w:t>
      </w:r>
      <w:r w:rsidRPr="000D7E1C">
        <w:rPr>
          <w:iCs/>
          <w:sz w:val="28"/>
          <w:szCs w:val="28"/>
          <w:lang w:val="ro-RO"/>
        </w:rPr>
        <w:t xml:space="preserve"> c). Aceste proceduri cuprind:</w:t>
      </w:r>
    </w:p>
    <w:p w14:paraId="2082834C" w14:textId="63CFC04A" w:rsidR="004521AA" w:rsidRPr="000D7E1C" w:rsidRDefault="004521AA" w:rsidP="00AF0B71">
      <w:pPr>
        <w:numPr>
          <w:ilvl w:val="1"/>
          <w:numId w:val="7"/>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proceduri de atribuire, cu publicarea unui anunţ de participare</w:t>
      </w:r>
      <w:r w:rsidR="009F22DC" w:rsidRPr="000D7E1C">
        <w:rPr>
          <w:rFonts w:eastAsia="Calibri"/>
          <w:sz w:val="28"/>
          <w:szCs w:val="28"/>
          <w:lang w:val="ro-RO" w:eastAsia="en-GB"/>
        </w:rPr>
        <w:t>, a</w:t>
      </w:r>
      <w:r w:rsidRPr="000D7E1C">
        <w:rPr>
          <w:rFonts w:eastAsia="Calibri"/>
          <w:sz w:val="28"/>
          <w:szCs w:val="28"/>
          <w:lang w:val="ro-RO" w:eastAsia="en-GB"/>
        </w:rPr>
        <w:t xml:space="preserve"> unei invitaţii prealabile la o procedură concurenţială de ofertare, prevăzute în Legea nr. 131/2015 privind achiziţiile publice, </w:t>
      </w:r>
      <w:r w:rsidR="009F22DC" w:rsidRPr="000D7E1C">
        <w:rPr>
          <w:rFonts w:eastAsia="Calibri"/>
          <w:sz w:val="28"/>
          <w:szCs w:val="28"/>
          <w:lang w:val="ro-RO" w:eastAsia="en-GB"/>
        </w:rPr>
        <w:t xml:space="preserve">în </w:t>
      </w:r>
      <w:r w:rsidRPr="000D7E1C">
        <w:rPr>
          <w:rFonts w:eastAsia="Calibri"/>
          <w:sz w:val="28"/>
          <w:szCs w:val="28"/>
          <w:lang w:val="ro-RO" w:eastAsia="en-GB"/>
        </w:rPr>
        <w:t xml:space="preserve">Legea nr. 74/2020 privind achizițiile în sectoarele energeticii, apei, transporturilor și serviciilor poștale, precum și în </w:t>
      </w:r>
      <w:r w:rsidR="00A027F5" w:rsidRPr="000D7E1C">
        <w:rPr>
          <w:rFonts w:eastAsia="Calibri"/>
          <w:sz w:val="28"/>
          <w:szCs w:val="28"/>
          <w:lang w:val="ro-RO" w:eastAsia="en-GB"/>
        </w:rPr>
        <w:t>L</w:t>
      </w:r>
      <w:r w:rsidRPr="000D7E1C">
        <w:rPr>
          <w:rFonts w:eastAsia="Calibri"/>
          <w:sz w:val="28"/>
          <w:szCs w:val="28"/>
          <w:lang w:val="ro-RO" w:eastAsia="en-GB"/>
        </w:rPr>
        <w:t xml:space="preserve">egea privind atribuirea anumitor contracte de lucrări, de furnizare de bunuri și de prestare de servicii de către autoritățile sau entitățile contractante în domeniile apărării și securității sau în prezenta lege;  </w:t>
      </w:r>
    </w:p>
    <w:p w14:paraId="49F3CF34" w14:textId="770389C0" w:rsidR="004521AA" w:rsidRPr="000D7E1C" w:rsidRDefault="004521AA" w:rsidP="004521AA">
      <w:pPr>
        <w:autoSpaceDE w:val="0"/>
        <w:autoSpaceDN w:val="0"/>
        <w:adjustRightInd w:val="0"/>
        <w:ind w:firstLine="709"/>
        <w:rPr>
          <w:rFonts w:eastAsia="Calibri"/>
          <w:sz w:val="28"/>
          <w:szCs w:val="28"/>
          <w:lang w:val="ro-RO" w:eastAsia="en-GB"/>
        </w:rPr>
      </w:pPr>
      <w:r w:rsidRPr="000D7E1C">
        <w:rPr>
          <w:rFonts w:eastAsia="Calibri"/>
          <w:color w:val="000000"/>
          <w:sz w:val="28"/>
          <w:szCs w:val="28"/>
          <w:lang w:val="ro-RO" w:eastAsia="en-GB"/>
        </w:rPr>
        <w:tab/>
        <w:t xml:space="preserve">b) </w:t>
      </w:r>
      <w:r w:rsidRPr="000D7E1C">
        <w:rPr>
          <w:rFonts w:eastAsia="Calibri"/>
          <w:sz w:val="28"/>
          <w:szCs w:val="28"/>
          <w:lang w:val="ro-RO" w:eastAsia="en-GB"/>
        </w:rPr>
        <w:t>proceduri în temeiul altor acte juridice, care să asigure transparenț</w:t>
      </w:r>
      <w:r w:rsidR="004117CB" w:rsidRPr="000D7E1C">
        <w:rPr>
          <w:rFonts w:eastAsia="Calibri"/>
          <w:sz w:val="28"/>
          <w:szCs w:val="28"/>
          <w:lang w:val="ro-RO" w:eastAsia="en-GB"/>
        </w:rPr>
        <w:t>a</w:t>
      </w:r>
      <w:r w:rsidRPr="000D7E1C">
        <w:rPr>
          <w:rFonts w:eastAsia="Calibri"/>
          <w:sz w:val="28"/>
          <w:szCs w:val="28"/>
          <w:lang w:val="ro-RO" w:eastAsia="en-GB"/>
        </w:rPr>
        <w:t xml:space="preserve"> prealabilă adecvată pentru acordarea autorizațiilor</w:t>
      </w:r>
      <w:r w:rsidR="004117CB" w:rsidRPr="000D7E1C">
        <w:rPr>
          <w:rFonts w:eastAsia="Calibri"/>
          <w:sz w:val="28"/>
          <w:szCs w:val="28"/>
          <w:lang w:val="ro-RO" w:eastAsia="en-GB"/>
        </w:rPr>
        <w:t>,</w:t>
      </w:r>
      <w:r w:rsidRPr="000D7E1C">
        <w:rPr>
          <w:rFonts w:eastAsia="Calibri"/>
          <w:sz w:val="28"/>
          <w:szCs w:val="28"/>
          <w:lang w:val="ro-RO" w:eastAsia="en-GB"/>
        </w:rPr>
        <w:t xml:space="preserve"> pe baza unor criterii obiective, în domeniile exploatării instalațiilor de gaze naturale, construcției de noi instalații de producere a energiei electrice, serviciului poștal care nu este sau nu va fi rezervat; exploatarea hidrocarburilor și serviciile publice de transport de călători pe calea ferată și rutieră.</w:t>
      </w:r>
    </w:p>
    <w:p w14:paraId="2960DA81" w14:textId="77777777" w:rsidR="004521AA" w:rsidRPr="000D7E1C" w:rsidRDefault="004521AA" w:rsidP="004521AA">
      <w:pPr>
        <w:tabs>
          <w:tab w:val="left" w:pos="993"/>
        </w:tabs>
        <w:autoSpaceDE w:val="0"/>
        <w:autoSpaceDN w:val="0"/>
        <w:adjustRightInd w:val="0"/>
        <w:ind w:firstLine="709"/>
        <w:rPr>
          <w:rFonts w:eastAsia="Calibri"/>
          <w:sz w:val="28"/>
          <w:szCs w:val="28"/>
          <w:lang w:val="ro-RO" w:eastAsia="en-GB"/>
        </w:rPr>
      </w:pPr>
      <w:r w:rsidRPr="000D7E1C">
        <w:rPr>
          <w:rFonts w:eastAsia="Calibri"/>
          <w:color w:val="000000"/>
          <w:sz w:val="28"/>
          <w:szCs w:val="28"/>
          <w:lang w:val="ro-RO" w:eastAsia="en-GB"/>
        </w:rPr>
        <w:t xml:space="preserve"> </w:t>
      </w:r>
    </w:p>
    <w:p w14:paraId="03AB4DD3" w14:textId="77777777" w:rsidR="004521AA" w:rsidRPr="000D7E1C" w:rsidRDefault="004521AA" w:rsidP="004521AA">
      <w:pPr>
        <w:tabs>
          <w:tab w:val="left" w:pos="993"/>
        </w:tabs>
        <w:autoSpaceDE w:val="0"/>
        <w:autoSpaceDN w:val="0"/>
        <w:adjustRightInd w:val="0"/>
        <w:ind w:firstLine="709"/>
        <w:rPr>
          <w:rFonts w:eastAsia="Calibri"/>
          <w:sz w:val="28"/>
          <w:szCs w:val="28"/>
          <w:lang w:val="ro-RO" w:eastAsia="en-GB"/>
        </w:rPr>
      </w:pPr>
      <w:r w:rsidRPr="000D7E1C">
        <w:rPr>
          <w:rFonts w:eastAsia="Calibri"/>
          <w:b/>
          <w:sz w:val="28"/>
          <w:szCs w:val="28"/>
          <w:lang w:val="ro-RO" w:eastAsia="en-GB"/>
        </w:rPr>
        <w:t xml:space="preserve">Articolul 7. </w:t>
      </w:r>
      <w:r w:rsidRPr="000D7E1C">
        <w:rPr>
          <w:rFonts w:eastAsia="Calibri"/>
          <w:sz w:val="28"/>
          <w:szCs w:val="28"/>
          <w:lang w:val="ro-RO" w:eastAsia="en-GB"/>
        </w:rPr>
        <w:t>Riscul de operare</w:t>
      </w:r>
    </w:p>
    <w:p w14:paraId="5DD54BA7" w14:textId="140526A0" w:rsidR="004521AA" w:rsidRPr="000D7E1C" w:rsidRDefault="004521AA" w:rsidP="00AF0B71">
      <w:pPr>
        <w:numPr>
          <w:ilvl w:val="0"/>
          <w:numId w:val="10"/>
        </w:numPr>
        <w:shd w:val="clear" w:color="auto" w:fill="FFFFFF"/>
        <w:tabs>
          <w:tab w:val="left" w:pos="1134"/>
        </w:tabs>
        <w:ind w:left="0" w:firstLine="709"/>
        <w:rPr>
          <w:sz w:val="28"/>
          <w:szCs w:val="28"/>
          <w:lang w:val="ro-RO"/>
        </w:rPr>
      </w:pPr>
      <w:r w:rsidRPr="000D7E1C">
        <w:rPr>
          <w:sz w:val="28"/>
          <w:szCs w:val="28"/>
          <w:lang w:val="ro-RO"/>
        </w:rPr>
        <w:t>Atribuirea unui contract de concesiune de lucrări sau de concesiune de servicii implică transferul către concesionar a unui risc de operare legat de exploatarea acestor lucrări sau servicii care cuprinde riscul de cerere sau riscul de ofertă</w:t>
      </w:r>
      <w:r w:rsidR="004117CB" w:rsidRPr="000D7E1C">
        <w:rPr>
          <w:sz w:val="28"/>
          <w:szCs w:val="28"/>
          <w:lang w:val="ro-RO"/>
        </w:rPr>
        <w:t>,</w:t>
      </w:r>
      <w:r w:rsidRPr="000D7E1C">
        <w:rPr>
          <w:sz w:val="28"/>
          <w:szCs w:val="28"/>
          <w:lang w:val="ro-RO"/>
        </w:rPr>
        <w:t xml:space="preserve"> </w:t>
      </w:r>
      <w:r w:rsidR="004117CB" w:rsidRPr="000D7E1C">
        <w:rPr>
          <w:sz w:val="28"/>
          <w:szCs w:val="28"/>
          <w:lang w:val="ro-RO"/>
        </w:rPr>
        <w:t>fie</w:t>
      </w:r>
      <w:r w:rsidRPr="000D7E1C">
        <w:rPr>
          <w:sz w:val="28"/>
          <w:szCs w:val="28"/>
          <w:lang w:val="ro-RO"/>
        </w:rPr>
        <w:t xml:space="preserve"> ambele. </w:t>
      </w:r>
    </w:p>
    <w:p w14:paraId="5AC421C1" w14:textId="4C4B5CEF" w:rsidR="004521AA" w:rsidRPr="000D7E1C" w:rsidRDefault="004521AA" w:rsidP="00AF0B71">
      <w:pPr>
        <w:numPr>
          <w:ilvl w:val="0"/>
          <w:numId w:val="10"/>
        </w:numPr>
        <w:shd w:val="clear" w:color="auto" w:fill="FFFFFF"/>
        <w:tabs>
          <w:tab w:val="left" w:pos="1134"/>
        </w:tabs>
        <w:ind w:left="0" w:firstLine="709"/>
        <w:rPr>
          <w:sz w:val="28"/>
          <w:szCs w:val="28"/>
          <w:lang w:val="ro-RO"/>
        </w:rPr>
      </w:pPr>
      <w:r w:rsidRPr="000D7E1C">
        <w:rPr>
          <w:sz w:val="28"/>
          <w:szCs w:val="28"/>
          <w:lang w:val="ro-RO"/>
        </w:rPr>
        <w:t>Se consideră că concesionarul își asumă riscul de operare atunci când, în condiții de exploatare normale, nu i se garantează recuperarea investiţiilor efectuate sau a costurilor suportate pentru exploatarea lucrărilor sau a serviciilor care fac obiectul concesiunii. Partea riscului transferată către concesionar implică expunere</w:t>
      </w:r>
      <w:r w:rsidR="004117CB" w:rsidRPr="000D7E1C">
        <w:rPr>
          <w:sz w:val="28"/>
          <w:szCs w:val="28"/>
          <w:lang w:val="ro-RO"/>
        </w:rPr>
        <w:t>a</w:t>
      </w:r>
      <w:r w:rsidRPr="000D7E1C">
        <w:rPr>
          <w:sz w:val="28"/>
          <w:szCs w:val="28"/>
          <w:lang w:val="ro-RO"/>
        </w:rPr>
        <w:t xml:space="preserve"> reală la situaţiile neprevăzute care pot apărea pe piaţă, astfel încât orice pierdere potenţială estimată suportată de concesionar nu este doar nominală sau neglijabilă. </w:t>
      </w:r>
    </w:p>
    <w:p w14:paraId="314FCC05" w14:textId="77777777" w:rsidR="004521AA" w:rsidRPr="000D7E1C" w:rsidRDefault="004521AA" w:rsidP="00AF0B71">
      <w:pPr>
        <w:numPr>
          <w:ilvl w:val="0"/>
          <w:numId w:val="10"/>
        </w:numPr>
        <w:tabs>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Riscul de operare este riscul care îndeplineşte, în mod cumulativ, următoarele condiții:</w:t>
      </w:r>
    </w:p>
    <w:p w14:paraId="5D52ACAA" w14:textId="77777777" w:rsidR="004521AA" w:rsidRPr="000D7E1C" w:rsidRDefault="004521AA" w:rsidP="00AF0B71">
      <w:pPr>
        <w:numPr>
          <w:ilvl w:val="0"/>
          <w:numId w:val="11"/>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este generat de evenimente care nu se află sub controlul părţilor la contractul de concesiune; </w:t>
      </w:r>
    </w:p>
    <w:p w14:paraId="47B6CF39" w14:textId="77777777" w:rsidR="004521AA" w:rsidRPr="000D7E1C" w:rsidRDefault="004521AA" w:rsidP="00AF0B71">
      <w:pPr>
        <w:numPr>
          <w:ilvl w:val="0"/>
          <w:numId w:val="11"/>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implică expunerea la fluctuaţiile pieţei;</w:t>
      </w:r>
    </w:p>
    <w:p w14:paraId="4B3892E6" w14:textId="5512FAD9" w:rsidR="004521AA" w:rsidRPr="000D7E1C" w:rsidRDefault="004521AA" w:rsidP="00AF0B71">
      <w:pPr>
        <w:numPr>
          <w:ilvl w:val="0"/>
          <w:numId w:val="11"/>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ca efect al asumării </w:t>
      </w:r>
      <w:r w:rsidRPr="000D7E1C">
        <w:rPr>
          <w:sz w:val="28"/>
          <w:szCs w:val="28"/>
          <w:lang w:val="ro-RO"/>
        </w:rPr>
        <w:t xml:space="preserve">riscului de operare, concesionarului nu i se garantează, în condiţii </w:t>
      </w:r>
      <w:r w:rsidR="00BC0497" w:rsidRPr="000D7E1C">
        <w:rPr>
          <w:sz w:val="28"/>
          <w:szCs w:val="28"/>
          <w:lang w:val="ro-RO"/>
        </w:rPr>
        <w:t>obișnuite</w:t>
      </w:r>
      <w:r w:rsidRPr="000D7E1C">
        <w:rPr>
          <w:sz w:val="28"/>
          <w:szCs w:val="28"/>
          <w:lang w:val="ro-RO"/>
        </w:rPr>
        <w:t xml:space="preserve"> de exploatare, recuperarea costurilor investiţiilor efectuate şi a costurilor în legătură cu exploatarea lucrărilor</w:t>
      </w:r>
      <w:r w:rsidRPr="000D7E1C">
        <w:rPr>
          <w:rFonts w:eastAsia="Calibri"/>
          <w:sz w:val="28"/>
          <w:szCs w:val="28"/>
          <w:lang w:val="ro-RO" w:eastAsia="en-GB"/>
        </w:rPr>
        <w:t xml:space="preserve"> sau a serviciilor.</w:t>
      </w:r>
    </w:p>
    <w:p w14:paraId="54686F8C" w14:textId="77777777" w:rsidR="004521AA" w:rsidRPr="000D7E1C" w:rsidRDefault="004521AA" w:rsidP="004521AA">
      <w:pPr>
        <w:tabs>
          <w:tab w:val="left" w:pos="993"/>
        </w:tabs>
        <w:autoSpaceDE w:val="0"/>
        <w:autoSpaceDN w:val="0"/>
        <w:adjustRightInd w:val="0"/>
        <w:ind w:firstLine="709"/>
        <w:rPr>
          <w:rFonts w:eastAsia="Calibri"/>
          <w:sz w:val="28"/>
          <w:szCs w:val="28"/>
          <w:lang w:val="ro-RO" w:eastAsia="en-GB"/>
        </w:rPr>
      </w:pPr>
      <w:r w:rsidRPr="000D7E1C">
        <w:rPr>
          <w:rFonts w:eastAsia="Calibri"/>
          <w:sz w:val="28"/>
          <w:szCs w:val="28"/>
          <w:lang w:val="ro-RO" w:eastAsia="en-GB"/>
        </w:rPr>
        <w:t xml:space="preserve">(4) În sensul alin. (3), riscul de operare constă în: </w:t>
      </w:r>
    </w:p>
    <w:p w14:paraId="458C4093" w14:textId="0DD8677D" w:rsidR="004521AA" w:rsidRPr="000D7E1C" w:rsidRDefault="004521AA" w:rsidP="00AF0B71">
      <w:pPr>
        <w:numPr>
          <w:ilvl w:val="0"/>
          <w:numId w:val="12"/>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riscul de cerere </w:t>
      </w:r>
      <w:r w:rsidR="00BC0497" w:rsidRPr="000D7E1C">
        <w:rPr>
          <w:rFonts w:eastAsia="Calibri"/>
          <w:sz w:val="28"/>
          <w:szCs w:val="28"/>
          <w:lang w:val="ro-RO" w:eastAsia="en-GB"/>
        </w:rPr>
        <w:t>–</w:t>
      </w:r>
      <w:r w:rsidRPr="000D7E1C">
        <w:rPr>
          <w:rFonts w:eastAsia="Calibri"/>
          <w:sz w:val="28"/>
          <w:szCs w:val="28"/>
          <w:lang w:val="ro-RO" w:eastAsia="en-GB"/>
        </w:rPr>
        <w:t xml:space="preserve"> riscul privind cererea reală pentru lucrările sau </w:t>
      </w:r>
      <w:r w:rsidR="00BC0497" w:rsidRPr="000D7E1C">
        <w:rPr>
          <w:rFonts w:eastAsia="Calibri"/>
          <w:sz w:val="28"/>
          <w:szCs w:val="28"/>
          <w:lang w:val="ro-RO" w:eastAsia="en-GB"/>
        </w:rPr>
        <w:t xml:space="preserve">pentru </w:t>
      </w:r>
      <w:r w:rsidRPr="000D7E1C">
        <w:rPr>
          <w:rFonts w:eastAsia="Calibri"/>
          <w:sz w:val="28"/>
          <w:szCs w:val="28"/>
          <w:lang w:val="ro-RO" w:eastAsia="en-GB"/>
        </w:rPr>
        <w:t>serviciile care fac obiectul concesiunii de lucrări sau de servicii;</w:t>
      </w:r>
    </w:p>
    <w:p w14:paraId="309624C4" w14:textId="5F78F140" w:rsidR="004521AA" w:rsidRPr="000D7E1C" w:rsidRDefault="004521AA" w:rsidP="00AF0B71">
      <w:pPr>
        <w:numPr>
          <w:ilvl w:val="0"/>
          <w:numId w:val="12"/>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riscul de ofertă </w:t>
      </w:r>
      <w:r w:rsidR="00BC0497" w:rsidRPr="000D7E1C">
        <w:rPr>
          <w:rFonts w:eastAsia="Calibri"/>
          <w:sz w:val="28"/>
          <w:szCs w:val="28"/>
          <w:lang w:val="ro-RO" w:eastAsia="en-GB"/>
        </w:rPr>
        <w:t>–</w:t>
      </w:r>
      <w:r w:rsidRPr="000D7E1C">
        <w:rPr>
          <w:rFonts w:eastAsia="Calibri"/>
          <w:sz w:val="28"/>
          <w:szCs w:val="28"/>
          <w:lang w:val="ro-RO" w:eastAsia="en-GB"/>
        </w:rPr>
        <w:t xml:space="preserve"> riscul legat de executarea lucrărilor sau </w:t>
      </w:r>
      <w:r w:rsidR="00F92DC3" w:rsidRPr="000D7E1C">
        <w:rPr>
          <w:rFonts w:eastAsia="Calibri"/>
          <w:sz w:val="28"/>
          <w:szCs w:val="28"/>
          <w:lang w:val="ro-RO" w:eastAsia="en-GB"/>
        </w:rPr>
        <w:t xml:space="preserve">de </w:t>
      </w:r>
      <w:r w:rsidRPr="000D7E1C">
        <w:rPr>
          <w:rFonts w:eastAsia="Calibri"/>
          <w:sz w:val="28"/>
          <w:szCs w:val="28"/>
          <w:lang w:val="ro-RO" w:eastAsia="en-GB"/>
        </w:rPr>
        <w:t xml:space="preserve">prestarea serviciilor care fac obiectul concesiunii, în special riscul că furnizarea serviciilor nu va corespunde cererii. Riscul de ofertă poate fi împărțit în risc de lucrare şi </w:t>
      </w:r>
      <w:r w:rsidRPr="000D7E1C">
        <w:rPr>
          <w:rFonts w:eastAsia="Calibri"/>
          <w:sz w:val="28"/>
          <w:szCs w:val="28"/>
          <w:lang w:val="ro-RO" w:eastAsia="en-GB"/>
        </w:rPr>
        <w:lastRenderedPageBreak/>
        <w:t xml:space="preserve">risc operaţional legat de disponibilitatea serviciilor atunci când lucrarea şi operarea constituie cele două mari faze ale proiectului de concesiune; </w:t>
      </w:r>
    </w:p>
    <w:p w14:paraId="0B0D331F" w14:textId="77777777" w:rsidR="004521AA" w:rsidRPr="000D7E1C" w:rsidRDefault="004521AA" w:rsidP="00AF0B71">
      <w:pPr>
        <w:numPr>
          <w:ilvl w:val="0"/>
          <w:numId w:val="12"/>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ambele riscuri, de cerere şi de ofertă.</w:t>
      </w:r>
    </w:p>
    <w:p w14:paraId="146EDD6B" w14:textId="77777777" w:rsidR="004521AA" w:rsidRPr="000D7E1C" w:rsidRDefault="004521AA" w:rsidP="004521AA">
      <w:pPr>
        <w:tabs>
          <w:tab w:val="left" w:pos="993"/>
        </w:tabs>
        <w:autoSpaceDE w:val="0"/>
        <w:autoSpaceDN w:val="0"/>
        <w:adjustRightInd w:val="0"/>
        <w:ind w:firstLine="709"/>
        <w:rPr>
          <w:rFonts w:eastAsia="Calibri"/>
          <w:b/>
          <w:sz w:val="28"/>
          <w:szCs w:val="28"/>
          <w:lang w:val="ro-RO" w:eastAsia="en-GB"/>
        </w:rPr>
      </w:pPr>
    </w:p>
    <w:p w14:paraId="7C310B56" w14:textId="77777777" w:rsidR="004521AA" w:rsidRPr="000D7E1C" w:rsidRDefault="004521AA" w:rsidP="004521AA">
      <w:pPr>
        <w:tabs>
          <w:tab w:val="left" w:pos="993"/>
        </w:tabs>
        <w:autoSpaceDE w:val="0"/>
        <w:autoSpaceDN w:val="0"/>
        <w:adjustRightInd w:val="0"/>
        <w:ind w:firstLine="709"/>
        <w:rPr>
          <w:rFonts w:eastAsia="Calibri"/>
          <w:b/>
          <w:sz w:val="28"/>
          <w:szCs w:val="28"/>
          <w:lang w:val="ro-RO" w:eastAsia="en-GB"/>
        </w:rPr>
      </w:pPr>
      <w:r w:rsidRPr="000D7E1C">
        <w:rPr>
          <w:rFonts w:eastAsia="Calibri"/>
          <w:b/>
          <w:sz w:val="28"/>
          <w:szCs w:val="28"/>
          <w:lang w:val="ro-RO" w:eastAsia="en-GB"/>
        </w:rPr>
        <w:t xml:space="preserve">Articolul 8. </w:t>
      </w:r>
      <w:r w:rsidRPr="000D7E1C">
        <w:rPr>
          <w:rFonts w:eastAsia="Calibri"/>
          <w:sz w:val="28"/>
          <w:szCs w:val="28"/>
          <w:lang w:val="ro-RO" w:eastAsia="en-GB"/>
        </w:rPr>
        <w:t>Studiul de fundamentare</w:t>
      </w:r>
    </w:p>
    <w:p w14:paraId="008CEEA9" w14:textId="77777777" w:rsidR="004521AA" w:rsidRPr="000D7E1C" w:rsidRDefault="004521AA" w:rsidP="00AF0B71">
      <w:pPr>
        <w:numPr>
          <w:ilvl w:val="0"/>
          <w:numId w:val="13"/>
        </w:numPr>
        <w:tabs>
          <w:tab w:val="left" w:pos="993"/>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În cazul în care autoritatea sau entitatea contractantă intenţionează să realizeze un proiect prin atribuirea unui contract pe termen lung, care cuprinde executarea de lucrări şi operarea rezultatului lucrărilor sau prestarea, gestionarea şi operarea de servicii, autoritatea sau entitatea contractantă, după caz, cu suportul grupului de experți, are obligaţia de a elabora un studiu de fundamentare pentru a demonstra necesitatea şi oportunitatea realizării proiectului în acest mod.</w:t>
      </w:r>
    </w:p>
    <w:p w14:paraId="39AC8C02" w14:textId="77777777" w:rsidR="004521AA" w:rsidRPr="000D7E1C" w:rsidRDefault="004521AA" w:rsidP="00AF0B71">
      <w:pPr>
        <w:numPr>
          <w:ilvl w:val="0"/>
          <w:numId w:val="13"/>
        </w:numPr>
        <w:tabs>
          <w:tab w:val="left" w:pos="993"/>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Prevederile alin. (1) se aplică şi în cazul în care proiectul pe termen lung presupune crearea unei societăţi având ca acţionari/asociați operatorul economic, pe de o parte şi autoritatea sau entitatea contractantă, pe de altă parte.</w:t>
      </w:r>
    </w:p>
    <w:p w14:paraId="2B83EE90" w14:textId="77777777" w:rsidR="004521AA" w:rsidRPr="000D7E1C" w:rsidRDefault="004521AA" w:rsidP="00AF0B71">
      <w:pPr>
        <w:numPr>
          <w:ilvl w:val="0"/>
          <w:numId w:val="13"/>
        </w:numPr>
        <w:tabs>
          <w:tab w:val="left" w:pos="993"/>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Studiul de fundamentare se aprobă de către Guvern sau prin decizia autorității publice locale, după caz. </w:t>
      </w:r>
    </w:p>
    <w:p w14:paraId="7F63D457" w14:textId="3DCC1817" w:rsidR="004521AA" w:rsidRPr="000D7E1C" w:rsidRDefault="004521AA" w:rsidP="00AF0B71">
      <w:pPr>
        <w:numPr>
          <w:ilvl w:val="0"/>
          <w:numId w:val="13"/>
        </w:numPr>
        <w:tabs>
          <w:tab w:val="left" w:pos="993"/>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În cadrul studiul</w:t>
      </w:r>
      <w:r w:rsidR="00F92DC3" w:rsidRPr="000D7E1C">
        <w:rPr>
          <w:rFonts w:eastAsia="Calibri"/>
          <w:sz w:val="28"/>
          <w:szCs w:val="28"/>
          <w:lang w:val="ro-RO" w:eastAsia="en-GB"/>
        </w:rPr>
        <w:t>ui</w:t>
      </w:r>
      <w:r w:rsidRPr="000D7E1C">
        <w:rPr>
          <w:rFonts w:eastAsia="Calibri"/>
          <w:sz w:val="28"/>
          <w:szCs w:val="28"/>
          <w:lang w:val="ro-RO" w:eastAsia="en-GB"/>
        </w:rPr>
        <w:t xml:space="preserve"> de fundamentare, autoritatea sau entitatea contractantă are obligaţia de a determina dacă atribuirea contractului implică transferul unei părţi semnificative a riscului de operare către operatorul economic.</w:t>
      </w:r>
    </w:p>
    <w:p w14:paraId="33D5F921" w14:textId="6310E068" w:rsidR="004521AA" w:rsidRPr="000D7E1C" w:rsidRDefault="004521AA" w:rsidP="00AF0B71">
      <w:pPr>
        <w:numPr>
          <w:ilvl w:val="0"/>
          <w:numId w:val="13"/>
        </w:numPr>
        <w:tabs>
          <w:tab w:val="left" w:pos="993"/>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În cazul în care autoritatea sau entitatea contractantă constată că o parte semnificativă, mau mult de 85%, a</w:t>
      </w:r>
      <w:r w:rsidR="00F92DC3" w:rsidRPr="000D7E1C">
        <w:rPr>
          <w:rFonts w:eastAsia="Calibri"/>
          <w:sz w:val="28"/>
          <w:szCs w:val="28"/>
          <w:lang w:val="ro-RO" w:eastAsia="en-GB"/>
        </w:rPr>
        <w:t>le</w:t>
      </w:r>
      <w:r w:rsidRPr="000D7E1C">
        <w:rPr>
          <w:rFonts w:eastAsia="Calibri"/>
          <w:sz w:val="28"/>
          <w:szCs w:val="28"/>
          <w:lang w:val="ro-RO" w:eastAsia="en-GB"/>
        </w:rPr>
        <w:t xml:space="preserve"> riscului de operare</w:t>
      </w:r>
      <w:r w:rsidR="00F92DC3" w:rsidRPr="000D7E1C">
        <w:rPr>
          <w:rFonts w:eastAsia="Calibri"/>
          <w:sz w:val="28"/>
          <w:szCs w:val="28"/>
          <w:lang w:val="ro-RO" w:eastAsia="en-GB"/>
        </w:rPr>
        <w:t>,</w:t>
      </w:r>
      <w:r w:rsidRPr="000D7E1C">
        <w:rPr>
          <w:rFonts w:eastAsia="Calibri"/>
          <w:sz w:val="28"/>
          <w:szCs w:val="28"/>
          <w:lang w:val="ro-RO" w:eastAsia="en-GB"/>
        </w:rPr>
        <w:t xml:space="preserve"> astfel cum este definit la art. 7, este transferată operatorului economic, contractul respectiv este considerat contract de concesiune, pentru care se aplică prevederile prezentei legi. </w:t>
      </w:r>
    </w:p>
    <w:p w14:paraId="32C333A4" w14:textId="197DED98" w:rsidR="004521AA" w:rsidRPr="000D7E1C" w:rsidRDefault="004521AA" w:rsidP="00AF0B71">
      <w:pPr>
        <w:numPr>
          <w:ilvl w:val="0"/>
          <w:numId w:val="13"/>
        </w:numPr>
        <w:tabs>
          <w:tab w:val="left" w:pos="993"/>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În cazul în care autoritatea sau entitatea contractantă constată că o parte semnificativă a riscului de operare, astfel cum este definit la art. 7, nu este transferat operatorului economic, contractul respectiv este considerat contract de achiziţie publică, pentru care se aplică prevederile Legii nr. 131/2015 privind achiziţiile publice.</w:t>
      </w:r>
    </w:p>
    <w:p w14:paraId="05A0ED74" w14:textId="77777777" w:rsidR="004521AA" w:rsidRPr="000D7E1C" w:rsidRDefault="004521AA" w:rsidP="004521AA">
      <w:pPr>
        <w:tabs>
          <w:tab w:val="left" w:pos="993"/>
        </w:tabs>
        <w:autoSpaceDE w:val="0"/>
        <w:autoSpaceDN w:val="0"/>
        <w:adjustRightInd w:val="0"/>
        <w:ind w:firstLine="709"/>
        <w:rPr>
          <w:rFonts w:eastAsia="Calibri"/>
          <w:b/>
          <w:bCs/>
          <w:sz w:val="28"/>
          <w:szCs w:val="28"/>
          <w:lang w:val="ro-RO" w:eastAsia="en-GB"/>
        </w:rPr>
      </w:pPr>
    </w:p>
    <w:p w14:paraId="09C22A93" w14:textId="443894ED" w:rsidR="004521AA" w:rsidRPr="000D7E1C" w:rsidRDefault="004521AA" w:rsidP="004521AA">
      <w:pPr>
        <w:tabs>
          <w:tab w:val="left" w:pos="993"/>
        </w:tabs>
        <w:autoSpaceDE w:val="0"/>
        <w:autoSpaceDN w:val="0"/>
        <w:adjustRightInd w:val="0"/>
        <w:ind w:firstLine="709"/>
        <w:rPr>
          <w:rFonts w:eastAsia="Calibri"/>
          <w:bCs/>
          <w:sz w:val="28"/>
          <w:szCs w:val="28"/>
          <w:lang w:val="ro-RO" w:eastAsia="en-GB"/>
        </w:rPr>
      </w:pPr>
      <w:r w:rsidRPr="000D7E1C">
        <w:rPr>
          <w:rFonts w:eastAsia="Calibri"/>
          <w:b/>
          <w:bCs/>
          <w:sz w:val="28"/>
          <w:szCs w:val="28"/>
          <w:lang w:val="ro-RO" w:eastAsia="en-GB"/>
        </w:rPr>
        <w:t xml:space="preserve">Articolul 9. </w:t>
      </w:r>
      <w:r w:rsidRPr="000D7E1C">
        <w:rPr>
          <w:rFonts w:eastAsia="Calibri"/>
          <w:bCs/>
          <w:sz w:val="28"/>
          <w:szCs w:val="28"/>
          <w:lang w:val="ro-RO" w:eastAsia="en-GB"/>
        </w:rPr>
        <w:t>Modalități</w:t>
      </w:r>
      <w:r w:rsidR="00CA3C77" w:rsidRPr="000D7E1C">
        <w:rPr>
          <w:rFonts w:eastAsia="Calibri"/>
          <w:bCs/>
          <w:sz w:val="28"/>
          <w:szCs w:val="28"/>
          <w:lang w:val="ro-RO" w:eastAsia="en-GB"/>
        </w:rPr>
        <w:t>le</w:t>
      </w:r>
      <w:r w:rsidRPr="000D7E1C">
        <w:rPr>
          <w:rFonts w:eastAsia="Calibri"/>
          <w:bCs/>
          <w:sz w:val="28"/>
          <w:szCs w:val="28"/>
          <w:lang w:val="ro-RO" w:eastAsia="en-GB"/>
        </w:rPr>
        <w:t xml:space="preserve"> de calculare a valorii estimate a contractelor de concesiune</w:t>
      </w:r>
    </w:p>
    <w:p w14:paraId="78E7FC0D" w14:textId="77777777" w:rsidR="004521AA" w:rsidRPr="000D7E1C" w:rsidRDefault="004521AA" w:rsidP="00AF0B71">
      <w:pPr>
        <w:numPr>
          <w:ilvl w:val="0"/>
          <w:numId w:val="14"/>
        </w:numPr>
        <w:tabs>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Valoarea contractului de concesiune este cifra totală de afaceri a concesionarului generată pe durata contractului, fără taxa pe valoarea adăugată, estimată de către autoritatea sau entitatea contractantă, în schimbul lucrărilor și serviciilor care fac obiectul concesiunii, precum și pentru bunurile accesorii acestor lucrări și servicii. </w:t>
      </w:r>
    </w:p>
    <w:p w14:paraId="76BD76D4" w14:textId="77777777" w:rsidR="004521AA" w:rsidRPr="000D7E1C" w:rsidRDefault="004521AA" w:rsidP="00AF0B71">
      <w:pPr>
        <w:numPr>
          <w:ilvl w:val="0"/>
          <w:numId w:val="14"/>
        </w:numPr>
        <w:tabs>
          <w:tab w:val="left" w:pos="1134"/>
        </w:tabs>
        <w:autoSpaceDE w:val="0"/>
        <w:autoSpaceDN w:val="0"/>
        <w:adjustRightInd w:val="0"/>
        <w:ind w:left="0" w:firstLine="709"/>
        <w:rPr>
          <w:rFonts w:eastAsia="Calibri"/>
          <w:sz w:val="28"/>
          <w:szCs w:val="28"/>
          <w:lang w:val="ro-RO" w:eastAsia="en-GB"/>
        </w:rPr>
      </w:pPr>
      <w:r w:rsidRPr="000D7E1C">
        <w:rPr>
          <w:rFonts w:eastAsia="Calibri"/>
          <w:color w:val="000000"/>
          <w:sz w:val="28"/>
          <w:szCs w:val="28"/>
          <w:lang w:val="ro-RO" w:eastAsia="en-GB"/>
        </w:rPr>
        <w:t xml:space="preserve">Valoarea estimată a contractului de concesiune se determină de către autoritatea sau entitatea contractantă înainte de iniţierea procedurii de atribuire şi este valabilă la momentul transmiterii spre publicare a anunţului de concesionare sau, în cazul în care procedura de atribuire nu presupune publicarea unui astfel </w:t>
      </w:r>
      <w:r w:rsidRPr="000D7E1C">
        <w:rPr>
          <w:rFonts w:eastAsia="Calibri"/>
          <w:color w:val="000000"/>
          <w:sz w:val="28"/>
          <w:szCs w:val="28"/>
          <w:lang w:val="ro-RO" w:eastAsia="en-GB"/>
        </w:rPr>
        <w:lastRenderedPageBreak/>
        <w:t>de anunț, la momentul transmiterii invitației de participare, a anunţului de intenţie în cazul concesiunii de servicii sociale ori alte servicii specifice, prevăzute în anexa nr. 3.</w:t>
      </w:r>
    </w:p>
    <w:p w14:paraId="5D84A9CF" w14:textId="77777777" w:rsidR="004521AA" w:rsidRPr="000D7E1C" w:rsidRDefault="004521AA" w:rsidP="00AF0B71">
      <w:pPr>
        <w:numPr>
          <w:ilvl w:val="0"/>
          <w:numId w:val="14"/>
        </w:numPr>
        <w:tabs>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În sensul alin. (1), dacă valoarea contractului de concesiune în momentul atribuirii contractului depășește 20% din valoarea estimată, estimarea valabilă este cea rezultată la momentul atribuirii contractului de concesiune.</w:t>
      </w:r>
    </w:p>
    <w:p w14:paraId="457361B6" w14:textId="77777777" w:rsidR="004521AA" w:rsidRPr="000D7E1C" w:rsidRDefault="004521AA" w:rsidP="00AF0B71">
      <w:pPr>
        <w:numPr>
          <w:ilvl w:val="0"/>
          <w:numId w:val="14"/>
        </w:numPr>
        <w:tabs>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Autoritatea sau entitatea contractantă calculează valoarea estimată a contractului de concesiune utilizând o metodă obiectivă specificată în documentația de atribuire, ținând seama de:</w:t>
      </w:r>
    </w:p>
    <w:p w14:paraId="76785217" w14:textId="77777777" w:rsidR="004521AA" w:rsidRPr="000D7E1C" w:rsidRDefault="004521AA" w:rsidP="00AF0B71">
      <w:pPr>
        <w:numPr>
          <w:ilvl w:val="0"/>
          <w:numId w:val="15"/>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valoarea oricărei forme de opţiune sau de prelungire a duratei contractului de concesiune; </w:t>
      </w:r>
    </w:p>
    <w:p w14:paraId="00F2276F" w14:textId="77777777" w:rsidR="004521AA" w:rsidRPr="000D7E1C" w:rsidRDefault="004521AA" w:rsidP="00AF0B71">
      <w:pPr>
        <w:numPr>
          <w:ilvl w:val="0"/>
          <w:numId w:val="15"/>
        </w:numPr>
        <w:tabs>
          <w:tab w:val="left" w:pos="993"/>
        </w:tabs>
        <w:autoSpaceDE w:val="0"/>
        <w:autoSpaceDN w:val="0"/>
        <w:adjustRightInd w:val="0"/>
        <w:ind w:left="0" w:firstLine="709"/>
        <w:rPr>
          <w:rFonts w:eastAsia="Calibri"/>
          <w:sz w:val="28"/>
          <w:szCs w:val="28"/>
          <w:lang w:val="ro-RO"/>
        </w:rPr>
      </w:pPr>
      <w:r w:rsidRPr="000D7E1C">
        <w:rPr>
          <w:rFonts w:eastAsia="Calibri"/>
          <w:sz w:val="28"/>
          <w:szCs w:val="28"/>
          <w:lang w:val="ro-RO"/>
        </w:rPr>
        <w:t xml:space="preserve">venitul din achitarea onorariilor şi a amenzilor de către utilizatorii lucrărilor/serviciilor, altele decât cele colectate în numele autorităţii sau entităţii contractante; </w:t>
      </w:r>
    </w:p>
    <w:p w14:paraId="64DF702A" w14:textId="5C28D1FC" w:rsidR="004521AA" w:rsidRPr="000D7E1C" w:rsidRDefault="004521AA" w:rsidP="00AF0B71">
      <w:pPr>
        <w:numPr>
          <w:ilvl w:val="0"/>
          <w:numId w:val="15"/>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plăţile sau orice avantaje financiare</w:t>
      </w:r>
      <w:r w:rsidR="005F1E73" w:rsidRPr="000D7E1C">
        <w:rPr>
          <w:rFonts w:eastAsia="Calibri"/>
          <w:sz w:val="28"/>
          <w:szCs w:val="28"/>
          <w:lang w:val="ro-RO" w:eastAsia="en-GB"/>
        </w:rPr>
        <w:t>,</w:t>
      </w:r>
      <w:r w:rsidRPr="000D7E1C">
        <w:rPr>
          <w:rFonts w:eastAsia="Calibri"/>
          <w:sz w:val="28"/>
          <w:szCs w:val="28"/>
          <w:lang w:val="ro-RO" w:eastAsia="en-GB"/>
        </w:rPr>
        <w:t xml:space="preserve"> sub orice formă</w:t>
      </w:r>
      <w:r w:rsidR="005F1E73" w:rsidRPr="000D7E1C">
        <w:rPr>
          <w:rFonts w:eastAsia="Calibri"/>
          <w:sz w:val="28"/>
          <w:szCs w:val="28"/>
          <w:lang w:val="ro-RO" w:eastAsia="en-GB"/>
        </w:rPr>
        <w:t>,</w:t>
      </w:r>
      <w:r w:rsidRPr="000D7E1C">
        <w:rPr>
          <w:rFonts w:eastAsia="Calibri"/>
          <w:sz w:val="28"/>
          <w:szCs w:val="28"/>
          <w:lang w:val="ro-RO" w:eastAsia="en-GB"/>
        </w:rPr>
        <w:t xml:space="preserve"> efectuate de către autoritatea sau entitatea contractantă sau de orice altă autoritate publică în favoarea concesionarului, inclusiv compensaţia pentru respectarea obligaţiei de serviciu public și subvenţiile publice de investiţii; </w:t>
      </w:r>
    </w:p>
    <w:p w14:paraId="6ADEE6DB" w14:textId="5F58FD9F" w:rsidR="004521AA" w:rsidRPr="000D7E1C" w:rsidRDefault="004521AA" w:rsidP="00AF0B71">
      <w:pPr>
        <w:numPr>
          <w:ilvl w:val="0"/>
          <w:numId w:val="15"/>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valoarea granturilor sau a oricăror avantaje financiare</w:t>
      </w:r>
      <w:r w:rsidR="002A557C" w:rsidRPr="000D7E1C">
        <w:rPr>
          <w:rFonts w:eastAsia="Calibri"/>
          <w:sz w:val="28"/>
          <w:szCs w:val="28"/>
          <w:lang w:val="ro-RO" w:eastAsia="en-GB"/>
        </w:rPr>
        <w:t>,</w:t>
      </w:r>
      <w:r w:rsidRPr="000D7E1C">
        <w:rPr>
          <w:rFonts w:eastAsia="Calibri"/>
          <w:sz w:val="28"/>
          <w:szCs w:val="28"/>
          <w:lang w:val="ro-RO" w:eastAsia="en-GB"/>
        </w:rPr>
        <w:t xml:space="preserve"> sub orice formă</w:t>
      </w:r>
      <w:r w:rsidR="002A557C" w:rsidRPr="000D7E1C">
        <w:rPr>
          <w:rFonts w:eastAsia="Calibri"/>
          <w:sz w:val="28"/>
          <w:szCs w:val="28"/>
          <w:lang w:val="ro-RO" w:eastAsia="en-GB"/>
        </w:rPr>
        <w:t>,</w:t>
      </w:r>
      <w:r w:rsidRPr="000D7E1C">
        <w:rPr>
          <w:rFonts w:eastAsia="Calibri"/>
          <w:sz w:val="28"/>
          <w:szCs w:val="28"/>
          <w:lang w:val="ro-RO" w:eastAsia="en-GB"/>
        </w:rPr>
        <w:t xml:space="preserve"> primite de la terţi pentru executarea contractului de concesiune; </w:t>
      </w:r>
    </w:p>
    <w:p w14:paraId="044B3E92" w14:textId="77777777" w:rsidR="004521AA" w:rsidRPr="000D7E1C" w:rsidRDefault="004521AA" w:rsidP="00AF0B71">
      <w:pPr>
        <w:numPr>
          <w:ilvl w:val="0"/>
          <w:numId w:val="15"/>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venitul din vânzarea oricăror active care fac parte din contractul de concesiune, cu respectarea prevederilor legale referitoare la regimul juridic al bunurilor domeniului public; </w:t>
      </w:r>
    </w:p>
    <w:p w14:paraId="55AC26CD" w14:textId="2EC528E3" w:rsidR="004521AA" w:rsidRPr="000D7E1C" w:rsidRDefault="004521AA" w:rsidP="00AF0B71">
      <w:pPr>
        <w:numPr>
          <w:ilvl w:val="0"/>
          <w:numId w:val="15"/>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valoarea tuturor bunurilor și serviciilor, care sunt puse la dispoziţia concesionarului de către autorităţile sau entităţile contractante, cu condiţia să fie necesare </w:t>
      </w:r>
      <w:r w:rsidR="002A557C" w:rsidRPr="000D7E1C">
        <w:rPr>
          <w:rFonts w:eastAsia="Calibri"/>
          <w:sz w:val="28"/>
          <w:szCs w:val="28"/>
          <w:lang w:val="ro-RO" w:eastAsia="en-GB"/>
        </w:rPr>
        <w:t>la</w:t>
      </w:r>
      <w:r w:rsidRPr="000D7E1C">
        <w:rPr>
          <w:rFonts w:eastAsia="Calibri"/>
          <w:sz w:val="28"/>
          <w:szCs w:val="28"/>
          <w:lang w:val="ro-RO" w:eastAsia="en-GB"/>
        </w:rPr>
        <w:t xml:space="preserve"> executarea lucrărilor sau prestarea serviciilor; </w:t>
      </w:r>
    </w:p>
    <w:p w14:paraId="4859766A" w14:textId="77777777" w:rsidR="004521AA" w:rsidRPr="000D7E1C" w:rsidRDefault="004521AA" w:rsidP="00AF0B71">
      <w:pPr>
        <w:numPr>
          <w:ilvl w:val="0"/>
          <w:numId w:val="15"/>
        </w:numPr>
        <w:tabs>
          <w:tab w:val="left" w:pos="993"/>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orice premiu sau plată acordată candidaţilor sau ofertanţilor. </w:t>
      </w:r>
    </w:p>
    <w:p w14:paraId="2B20A896" w14:textId="5CBE4842" w:rsidR="004521AA" w:rsidRPr="000D7E1C" w:rsidRDefault="004521AA" w:rsidP="00AF0B71">
      <w:pPr>
        <w:numPr>
          <w:ilvl w:val="0"/>
          <w:numId w:val="14"/>
        </w:numPr>
        <w:tabs>
          <w:tab w:val="left" w:pos="993"/>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Autoritatea sau entitatea contractantă nu are dreptul să utilizeze metode de calcul al valorii estimate a contractului de concesiune cu scopul de a evita aplicarea procedurilor de atribuire prevăzute de prezenta lege. Se interzice divizarea concesiunii dacă acest lucru are ca efect excluderea ei de sub incidența prezentei legi, cu excepția cazurilor justificate de motive obiective (economice, tehnice, de securitate etc</w:t>
      </w:r>
      <w:r w:rsidR="002A557C" w:rsidRPr="000D7E1C">
        <w:rPr>
          <w:rFonts w:eastAsia="Calibri"/>
          <w:sz w:val="28"/>
          <w:szCs w:val="28"/>
          <w:lang w:val="ro-RO" w:eastAsia="en-GB"/>
        </w:rPr>
        <w:t>.</w:t>
      </w:r>
      <w:r w:rsidRPr="000D7E1C">
        <w:rPr>
          <w:rFonts w:eastAsia="Calibri"/>
          <w:sz w:val="28"/>
          <w:szCs w:val="28"/>
          <w:lang w:val="ro-RO" w:eastAsia="en-GB"/>
        </w:rPr>
        <w:t>).</w:t>
      </w:r>
    </w:p>
    <w:p w14:paraId="1EF0416F" w14:textId="77777777" w:rsidR="004521AA" w:rsidRPr="000D7E1C" w:rsidRDefault="004521AA" w:rsidP="00AF0B71">
      <w:pPr>
        <w:numPr>
          <w:ilvl w:val="0"/>
          <w:numId w:val="14"/>
        </w:numPr>
        <w:tabs>
          <w:tab w:val="left" w:pos="993"/>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În cazul în care autoritatea sau entitatea contractantă își propune să atribuie un contract de concesiune sub formă de loturi separate care fac obiectul unor contracte distincte, valoarea estimată a contractului de concesiune se consideră a fi valoarea cumulată a tuturor loturilor.</w:t>
      </w:r>
    </w:p>
    <w:p w14:paraId="020B08FC" w14:textId="77777777" w:rsidR="004521AA" w:rsidRPr="000D7E1C" w:rsidRDefault="004521AA" w:rsidP="00AF0B71">
      <w:pPr>
        <w:numPr>
          <w:ilvl w:val="0"/>
          <w:numId w:val="14"/>
        </w:numPr>
        <w:tabs>
          <w:tab w:val="left" w:pos="1134"/>
        </w:tabs>
        <w:autoSpaceDE w:val="0"/>
        <w:autoSpaceDN w:val="0"/>
        <w:adjustRightInd w:val="0"/>
        <w:ind w:left="0" w:firstLine="709"/>
        <w:rPr>
          <w:rFonts w:eastAsia="Calibri"/>
          <w:sz w:val="28"/>
          <w:szCs w:val="28"/>
          <w:lang w:val="ro-RO" w:eastAsia="en-GB"/>
        </w:rPr>
      </w:pPr>
      <w:r w:rsidRPr="000D7E1C">
        <w:rPr>
          <w:rFonts w:eastAsia="Calibri"/>
          <w:sz w:val="28"/>
          <w:szCs w:val="28"/>
          <w:lang w:val="ro-RO" w:eastAsia="en-GB"/>
        </w:rPr>
        <w:t xml:space="preserve">În cazul în care valoarea cumulată a tuturor loturilor depășește pragul valoric prevăzut la art. 1 alin. (3), autoritatea sau entitatea contractantă aplică prezenta lege la atribuirea contractului pentru fiecare lot. </w:t>
      </w:r>
    </w:p>
    <w:p w14:paraId="7C644DDC" w14:textId="77777777" w:rsidR="004521AA" w:rsidRPr="000D7E1C" w:rsidRDefault="004521AA" w:rsidP="004521AA">
      <w:pPr>
        <w:tabs>
          <w:tab w:val="left" w:pos="993"/>
        </w:tabs>
        <w:autoSpaceDE w:val="0"/>
        <w:autoSpaceDN w:val="0"/>
        <w:adjustRightInd w:val="0"/>
        <w:ind w:firstLine="709"/>
        <w:rPr>
          <w:rFonts w:eastAsia="Calibri"/>
          <w:bCs/>
          <w:sz w:val="28"/>
          <w:szCs w:val="28"/>
          <w:lang w:val="ro-RO" w:eastAsia="en-GB"/>
        </w:rPr>
      </w:pPr>
    </w:p>
    <w:p w14:paraId="5BCE44FD" w14:textId="77777777" w:rsidR="00BC0497" w:rsidRPr="000D7E1C" w:rsidRDefault="00BC0497" w:rsidP="00AF0B71">
      <w:pPr>
        <w:autoSpaceDE w:val="0"/>
        <w:autoSpaceDN w:val="0"/>
        <w:adjustRightInd w:val="0"/>
        <w:ind w:firstLine="0"/>
        <w:jc w:val="center"/>
        <w:rPr>
          <w:rFonts w:eastAsia="Calibri"/>
          <w:b/>
          <w:bCs/>
          <w:sz w:val="28"/>
          <w:szCs w:val="28"/>
          <w:lang w:val="ro-RO"/>
        </w:rPr>
      </w:pPr>
    </w:p>
    <w:p w14:paraId="133974FB" w14:textId="77777777" w:rsidR="00BC0497" w:rsidRPr="000D7E1C" w:rsidRDefault="00BC0497" w:rsidP="00AF0B71">
      <w:pPr>
        <w:autoSpaceDE w:val="0"/>
        <w:autoSpaceDN w:val="0"/>
        <w:adjustRightInd w:val="0"/>
        <w:ind w:firstLine="0"/>
        <w:jc w:val="center"/>
        <w:rPr>
          <w:rFonts w:eastAsia="Calibri"/>
          <w:b/>
          <w:bCs/>
          <w:sz w:val="28"/>
          <w:szCs w:val="28"/>
          <w:lang w:val="ro-RO"/>
        </w:rPr>
      </w:pPr>
    </w:p>
    <w:p w14:paraId="2F0BF879" w14:textId="77777777" w:rsidR="004521AA" w:rsidRPr="000D7E1C" w:rsidRDefault="004521AA" w:rsidP="00AF0B71">
      <w:pPr>
        <w:autoSpaceDE w:val="0"/>
        <w:autoSpaceDN w:val="0"/>
        <w:adjustRightInd w:val="0"/>
        <w:ind w:firstLine="0"/>
        <w:jc w:val="center"/>
        <w:rPr>
          <w:rFonts w:eastAsia="Calibri"/>
          <w:sz w:val="28"/>
          <w:szCs w:val="28"/>
          <w:lang w:val="ro-RO"/>
        </w:rPr>
      </w:pPr>
      <w:r w:rsidRPr="000D7E1C">
        <w:rPr>
          <w:rFonts w:eastAsia="Calibri"/>
          <w:b/>
          <w:bCs/>
          <w:sz w:val="28"/>
          <w:szCs w:val="28"/>
          <w:lang w:val="ro-RO"/>
        </w:rPr>
        <w:lastRenderedPageBreak/>
        <w:t>Capitolul II</w:t>
      </w:r>
    </w:p>
    <w:p w14:paraId="7947F49F" w14:textId="77777777" w:rsidR="004521AA" w:rsidRPr="000D7E1C" w:rsidRDefault="004521AA" w:rsidP="00AF0B71">
      <w:pPr>
        <w:autoSpaceDE w:val="0"/>
        <w:autoSpaceDN w:val="0"/>
        <w:adjustRightInd w:val="0"/>
        <w:ind w:firstLine="0"/>
        <w:jc w:val="center"/>
        <w:rPr>
          <w:rFonts w:eastAsia="Calibri"/>
          <w:b/>
          <w:bCs/>
          <w:sz w:val="28"/>
          <w:szCs w:val="28"/>
          <w:lang w:val="ro-RO"/>
        </w:rPr>
      </w:pPr>
      <w:r w:rsidRPr="000D7E1C">
        <w:rPr>
          <w:rFonts w:eastAsia="Calibri"/>
          <w:b/>
          <w:bCs/>
          <w:sz w:val="28"/>
          <w:szCs w:val="28"/>
          <w:lang w:val="ro-RO"/>
        </w:rPr>
        <w:t>EXCEPȚII APLICABILE CONTRACTELOR DE CONCESIUNE</w:t>
      </w:r>
    </w:p>
    <w:p w14:paraId="58808094" w14:textId="77777777" w:rsidR="004521AA" w:rsidRPr="000D7E1C" w:rsidRDefault="004521AA" w:rsidP="004521AA">
      <w:pPr>
        <w:autoSpaceDE w:val="0"/>
        <w:autoSpaceDN w:val="0"/>
        <w:adjustRightInd w:val="0"/>
        <w:ind w:firstLine="709"/>
        <w:rPr>
          <w:rFonts w:eastAsia="Calibri"/>
          <w:sz w:val="28"/>
          <w:szCs w:val="28"/>
          <w:lang w:val="ro-RO"/>
        </w:rPr>
      </w:pPr>
    </w:p>
    <w:p w14:paraId="54D1A187" w14:textId="0AE6E3DF" w:rsidR="004521AA" w:rsidRPr="000D7E1C" w:rsidRDefault="004521AA" w:rsidP="004521AA">
      <w:pPr>
        <w:tabs>
          <w:tab w:val="left" w:pos="184"/>
        </w:tabs>
        <w:ind w:right="34" w:firstLine="709"/>
        <w:rPr>
          <w:bCs/>
          <w:iCs/>
          <w:sz w:val="28"/>
          <w:szCs w:val="28"/>
          <w:lang w:val="ro-RO" w:eastAsia="ro-RO"/>
        </w:rPr>
      </w:pPr>
      <w:r w:rsidRPr="000D7E1C">
        <w:rPr>
          <w:b/>
          <w:bCs/>
          <w:iCs/>
          <w:sz w:val="28"/>
          <w:szCs w:val="28"/>
          <w:lang w:val="ro-RO" w:eastAsia="ro-RO"/>
        </w:rPr>
        <w:t xml:space="preserve">Articolul 10. </w:t>
      </w:r>
      <w:r w:rsidRPr="000D7E1C">
        <w:rPr>
          <w:bCs/>
          <w:iCs/>
          <w:sz w:val="28"/>
          <w:szCs w:val="28"/>
          <w:lang w:val="ro-RO" w:eastAsia="ro-RO"/>
        </w:rPr>
        <w:t xml:space="preserve">Excepții aplicabile contractelor de concesiune atribuite de </w:t>
      </w:r>
      <w:r w:rsidR="002A557C" w:rsidRPr="000D7E1C">
        <w:rPr>
          <w:bCs/>
          <w:iCs/>
          <w:sz w:val="28"/>
          <w:szCs w:val="28"/>
          <w:lang w:val="ro-RO" w:eastAsia="ro-RO"/>
        </w:rPr>
        <w:t xml:space="preserve">către </w:t>
      </w:r>
      <w:r w:rsidRPr="000D7E1C">
        <w:rPr>
          <w:bCs/>
          <w:iCs/>
          <w:sz w:val="28"/>
          <w:szCs w:val="28"/>
          <w:lang w:val="ro-RO" w:eastAsia="ro-RO"/>
        </w:rPr>
        <w:t>autorităţile sau entităţile contractante</w:t>
      </w:r>
    </w:p>
    <w:p w14:paraId="092EAA3D" w14:textId="77777777" w:rsidR="004521AA" w:rsidRPr="000D7E1C" w:rsidRDefault="004521AA" w:rsidP="00AF0B71">
      <w:pPr>
        <w:numPr>
          <w:ilvl w:val="1"/>
          <w:numId w:val="16"/>
        </w:numPr>
        <w:tabs>
          <w:tab w:val="left" w:pos="1080"/>
        </w:tabs>
        <w:ind w:left="0" w:firstLine="709"/>
        <w:rPr>
          <w:sz w:val="24"/>
          <w:szCs w:val="24"/>
          <w:lang w:val="ro-RO" w:eastAsia="en-GB"/>
        </w:rPr>
      </w:pPr>
      <w:r w:rsidRPr="000D7E1C">
        <w:rPr>
          <w:sz w:val="28"/>
          <w:szCs w:val="28"/>
          <w:lang w:val="ro-RO" w:eastAsia="en-GB"/>
        </w:rPr>
        <w:t>Prezenta lege nu se aplică:</w:t>
      </w:r>
    </w:p>
    <w:p w14:paraId="5E4592BE" w14:textId="56C097F6" w:rsidR="004521AA" w:rsidRPr="000D7E1C" w:rsidRDefault="004521AA" w:rsidP="00AF0B71">
      <w:pPr>
        <w:numPr>
          <w:ilvl w:val="1"/>
          <w:numId w:val="17"/>
        </w:numPr>
        <w:tabs>
          <w:tab w:val="left" w:pos="1080"/>
        </w:tabs>
        <w:ind w:left="0" w:firstLine="709"/>
        <w:rPr>
          <w:b/>
          <w:sz w:val="28"/>
          <w:szCs w:val="28"/>
          <w:lang w:val="ro-RO" w:eastAsia="en-GB"/>
        </w:rPr>
      </w:pPr>
      <w:r w:rsidRPr="000D7E1C">
        <w:rPr>
          <w:sz w:val="28"/>
          <w:szCs w:val="28"/>
          <w:lang w:val="ro-RO" w:eastAsia="en-GB"/>
        </w:rPr>
        <w:t xml:space="preserve">contractelor de concesiune de servicii atribuite unei autorităţi contractante sau </w:t>
      </w:r>
      <w:r w:rsidR="002A557C" w:rsidRPr="000D7E1C">
        <w:rPr>
          <w:sz w:val="28"/>
          <w:szCs w:val="28"/>
          <w:lang w:val="ro-RO" w:eastAsia="en-GB"/>
        </w:rPr>
        <w:t xml:space="preserve">unei </w:t>
      </w:r>
      <w:r w:rsidRPr="000D7E1C">
        <w:rPr>
          <w:sz w:val="28"/>
          <w:szCs w:val="28"/>
          <w:lang w:val="ro-RO" w:eastAsia="en-GB"/>
        </w:rPr>
        <w:t xml:space="preserve">entităţi contractante, menționate la art. 6 alin. (1) lit. a), sau unei asocieri a acestora, în baza unui drept exclusiv acordat conform legislației de o autoritate competentă; </w:t>
      </w:r>
    </w:p>
    <w:p w14:paraId="2E1B5FC9" w14:textId="7B9725BB" w:rsidR="004521AA" w:rsidRPr="000D7E1C" w:rsidRDefault="004521AA" w:rsidP="00AF0B71">
      <w:pPr>
        <w:numPr>
          <w:ilvl w:val="1"/>
          <w:numId w:val="17"/>
        </w:numPr>
        <w:tabs>
          <w:tab w:val="left" w:pos="184"/>
          <w:tab w:val="left" w:pos="1080"/>
        </w:tabs>
        <w:ind w:left="0" w:right="34" w:firstLine="709"/>
        <w:rPr>
          <w:b/>
          <w:bCs/>
          <w:iCs/>
          <w:sz w:val="28"/>
          <w:szCs w:val="28"/>
          <w:lang w:val="ro-RO" w:eastAsia="ro-RO"/>
        </w:rPr>
      </w:pPr>
      <w:r w:rsidRPr="000D7E1C">
        <w:rPr>
          <w:sz w:val="28"/>
          <w:szCs w:val="28"/>
          <w:lang w:val="ro-RO" w:eastAsia="en-GB"/>
        </w:rPr>
        <w:t>contractelor de concesiune</w:t>
      </w:r>
      <w:r w:rsidRPr="000D7E1C">
        <w:rPr>
          <w:sz w:val="28"/>
          <w:szCs w:val="28"/>
          <w:lang w:val="ro-RO" w:eastAsia="ru-RU"/>
        </w:rPr>
        <w:t xml:space="preserve"> de servicii atribuite unui operator economic, în baza unui drept exclusiv de care acestea beneficiază în temeiul unei legi care stabilește norme privind accesul pe piaţă, aplicabile activit</w:t>
      </w:r>
      <w:r w:rsidR="002A557C" w:rsidRPr="000D7E1C">
        <w:rPr>
          <w:sz w:val="28"/>
          <w:szCs w:val="28"/>
          <w:lang w:val="ro-RO" w:eastAsia="ru-RU"/>
        </w:rPr>
        <w:t>ăţilor prevăzute în anexa nr. 1.</w:t>
      </w:r>
      <w:r w:rsidRPr="000D7E1C">
        <w:rPr>
          <w:sz w:val="28"/>
          <w:szCs w:val="28"/>
          <w:lang w:val="ro-RO" w:eastAsia="ru-RU"/>
        </w:rPr>
        <w:t xml:space="preserve">  </w:t>
      </w:r>
    </w:p>
    <w:p w14:paraId="6B3676E9" w14:textId="41B4F6A0" w:rsidR="004521AA" w:rsidRPr="000D7E1C" w:rsidRDefault="004521AA" w:rsidP="004521AA">
      <w:pPr>
        <w:tabs>
          <w:tab w:val="left" w:pos="1080"/>
        </w:tabs>
        <w:ind w:firstLine="709"/>
        <w:rPr>
          <w:sz w:val="22"/>
          <w:szCs w:val="22"/>
          <w:lang w:val="ro-RO"/>
        </w:rPr>
      </w:pPr>
      <w:r w:rsidRPr="000D7E1C">
        <w:rPr>
          <w:bCs/>
          <w:iCs/>
          <w:sz w:val="28"/>
          <w:szCs w:val="28"/>
          <w:lang w:val="ro-RO"/>
        </w:rPr>
        <w:t>(2) Prin excepţie de la prevederile alin. (1) lit. b), dacă actele normative</w:t>
      </w:r>
      <w:r w:rsidR="002A557C" w:rsidRPr="000D7E1C">
        <w:rPr>
          <w:bCs/>
          <w:iCs/>
          <w:sz w:val="28"/>
          <w:szCs w:val="28"/>
          <w:lang w:val="ro-RO"/>
        </w:rPr>
        <w:t>,</w:t>
      </w:r>
      <w:r w:rsidRPr="000D7E1C">
        <w:rPr>
          <w:bCs/>
          <w:iCs/>
          <w:sz w:val="28"/>
          <w:szCs w:val="28"/>
          <w:lang w:val="ro-RO"/>
        </w:rPr>
        <w:t xml:space="preserve"> care stabilesc norme comune privind accesul pe piaţă aplicabile activităţilor prevăzute în anexa nr. 1</w:t>
      </w:r>
      <w:r w:rsidR="002A557C" w:rsidRPr="000D7E1C">
        <w:rPr>
          <w:bCs/>
          <w:iCs/>
          <w:sz w:val="28"/>
          <w:szCs w:val="28"/>
          <w:lang w:val="ro-RO"/>
        </w:rPr>
        <w:t>,</w:t>
      </w:r>
      <w:r w:rsidRPr="000D7E1C">
        <w:rPr>
          <w:bCs/>
          <w:iCs/>
          <w:sz w:val="28"/>
          <w:szCs w:val="28"/>
          <w:lang w:val="ro-RO"/>
        </w:rPr>
        <w:t xml:space="preserve"> nu prevăd obligaţii de transparenţă specifice activităţilor respective, se aplică prevederile art. 35.</w:t>
      </w:r>
    </w:p>
    <w:p w14:paraId="237CC122" w14:textId="77777777"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(3) Prezenta lege nu se aplică:</w:t>
      </w:r>
    </w:p>
    <w:p w14:paraId="0409EBD4" w14:textId="77777777" w:rsidR="004521AA" w:rsidRPr="000D7E1C" w:rsidRDefault="004521AA" w:rsidP="00AF0B71">
      <w:pPr>
        <w:numPr>
          <w:ilvl w:val="1"/>
          <w:numId w:val="18"/>
        </w:numPr>
        <w:tabs>
          <w:tab w:val="left" w:pos="1080"/>
        </w:tabs>
        <w:ind w:left="0" w:firstLine="709"/>
        <w:rPr>
          <w:bCs/>
          <w:sz w:val="28"/>
          <w:szCs w:val="28"/>
          <w:lang w:val="ro-RO" w:eastAsia="en-GB"/>
        </w:rPr>
      </w:pPr>
      <w:r w:rsidRPr="000D7E1C">
        <w:rPr>
          <w:sz w:val="28"/>
          <w:szCs w:val="28"/>
          <w:lang w:val="ro-RO" w:eastAsia="en-GB"/>
        </w:rPr>
        <w:t xml:space="preserve">contractelor de concesiune </w:t>
      </w:r>
      <w:r w:rsidRPr="000D7E1C">
        <w:rPr>
          <w:bCs/>
          <w:sz w:val="28"/>
          <w:szCs w:val="28"/>
          <w:lang w:val="ro-RO" w:eastAsia="en-GB"/>
        </w:rPr>
        <w:t>de servicii de transport aerian acordate în baza unei licenţe de operare, reglementate de cadrul normativ național în domeniul serviciilor aeriene;</w:t>
      </w:r>
    </w:p>
    <w:p w14:paraId="0BA8D985" w14:textId="77777777" w:rsidR="004521AA" w:rsidRPr="000D7E1C" w:rsidRDefault="004521AA" w:rsidP="00AF0B71">
      <w:pPr>
        <w:numPr>
          <w:ilvl w:val="1"/>
          <w:numId w:val="18"/>
        </w:numPr>
        <w:tabs>
          <w:tab w:val="left" w:pos="1080"/>
        </w:tabs>
        <w:ind w:left="0" w:firstLine="709"/>
        <w:rPr>
          <w:sz w:val="28"/>
          <w:szCs w:val="28"/>
          <w:lang w:val="ro-RO" w:eastAsia="en-GB"/>
        </w:rPr>
      </w:pPr>
      <w:r w:rsidRPr="000D7E1C">
        <w:rPr>
          <w:sz w:val="28"/>
          <w:szCs w:val="28"/>
          <w:lang w:val="ro-RO" w:eastAsia="en-GB"/>
        </w:rPr>
        <w:t>contractelor de concesiune</w:t>
      </w:r>
      <w:r w:rsidRPr="000D7E1C">
        <w:rPr>
          <w:bCs/>
          <w:sz w:val="28"/>
          <w:szCs w:val="28"/>
          <w:lang w:val="ro-RO" w:eastAsia="en-GB"/>
        </w:rPr>
        <w:t xml:space="preserve"> de servicii publice de transport de călători, reglementate de cadrul normativ național în domeniul serviciilor publice de transport feroviar și rutier de călători.</w:t>
      </w:r>
    </w:p>
    <w:p w14:paraId="67AD6AF4" w14:textId="56662DFE" w:rsidR="004521AA" w:rsidRPr="000D7E1C" w:rsidRDefault="004521AA" w:rsidP="004521AA">
      <w:pPr>
        <w:tabs>
          <w:tab w:val="left" w:pos="1080"/>
        </w:tabs>
        <w:ind w:right="34" w:firstLine="709"/>
        <w:rPr>
          <w:b/>
          <w:bCs/>
          <w:iCs/>
          <w:sz w:val="28"/>
          <w:szCs w:val="28"/>
          <w:lang w:val="ro-RO" w:eastAsia="ro-RO"/>
        </w:rPr>
      </w:pPr>
      <w:r w:rsidRPr="000D7E1C">
        <w:rPr>
          <w:bCs/>
          <w:iCs/>
          <w:sz w:val="28"/>
          <w:szCs w:val="28"/>
          <w:lang w:val="ro-RO" w:eastAsia="ro-RO"/>
        </w:rPr>
        <w:t>(4) Prezenta lege nu se aplică contractelor de concesiune atribuite de entitățile contractante</w:t>
      </w:r>
      <w:r w:rsidRPr="000D7E1C">
        <w:rPr>
          <w:sz w:val="28"/>
          <w:szCs w:val="28"/>
          <w:lang w:val="ro-RO" w:eastAsia="ru-RU"/>
        </w:rPr>
        <w:t xml:space="preserve"> </w:t>
      </w:r>
      <w:r w:rsidRPr="000D7E1C">
        <w:rPr>
          <w:bCs/>
          <w:iCs/>
          <w:sz w:val="28"/>
          <w:szCs w:val="28"/>
          <w:lang w:val="ro-RO" w:eastAsia="ro-RO"/>
        </w:rPr>
        <w:t>pentru desfăşurarea activităţilor lor în afara Republicii Moldova</w:t>
      </w:r>
      <w:r w:rsidR="002A557C" w:rsidRPr="000D7E1C">
        <w:rPr>
          <w:bCs/>
          <w:iCs/>
          <w:sz w:val="28"/>
          <w:szCs w:val="28"/>
          <w:lang w:val="ro-RO" w:eastAsia="ro-RO"/>
        </w:rPr>
        <w:t>,</w:t>
      </w:r>
      <w:r w:rsidRPr="000D7E1C">
        <w:rPr>
          <w:bCs/>
          <w:iCs/>
          <w:sz w:val="28"/>
          <w:szCs w:val="28"/>
          <w:lang w:val="ro-RO" w:eastAsia="ro-RO"/>
        </w:rPr>
        <w:t xml:space="preserve"> în condiţii care nu implică exploatarea unei reţele pe teritoriul Republicii Moldova.</w:t>
      </w:r>
    </w:p>
    <w:p w14:paraId="02ECEFDB" w14:textId="77777777" w:rsidR="004521AA" w:rsidRPr="000D7E1C" w:rsidRDefault="004521AA" w:rsidP="004521AA">
      <w:pPr>
        <w:tabs>
          <w:tab w:val="left" w:pos="1080"/>
        </w:tabs>
        <w:ind w:right="34" w:firstLine="709"/>
        <w:rPr>
          <w:b/>
          <w:bCs/>
          <w:iCs/>
          <w:sz w:val="28"/>
          <w:szCs w:val="28"/>
          <w:lang w:val="ro-RO" w:eastAsia="ro-RO"/>
        </w:rPr>
      </w:pPr>
    </w:p>
    <w:p w14:paraId="56BA5689" w14:textId="77777777" w:rsidR="004521AA" w:rsidRPr="000D7E1C" w:rsidRDefault="004521AA" w:rsidP="004521AA">
      <w:pPr>
        <w:tabs>
          <w:tab w:val="left" w:pos="1080"/>
        </w:tabs>
        <w:ind w:right="34" w:firstLine="709"/>
        <w:rPr>
          <w:bCs/>
          <w:iCs/>
          <w:sz w:val="28"/>
          <w:szCs w:val="28"/>
          <w:lang w:val="ro-RO" w:eastAsia="ro-RO"/>
        </w:rPr>
      </w:pPr>
      <w:r w:rsidRPr="000D7E1C">
        <w:rPr>
          <w:b/>
          <w:bCs/>
          <w:iCs/>
          <w:sz w:val="28"/>
          <w:szCs w:val="28"/>
          <w:lang w:val="ro-RO" w:eastAsia="ro-RO"/>
        </w:rPr>
        <w:t xml:space="preserve">Articolul 11. </w:t>
      </w:r>
      <w:r w:rsidRPr="000D7E1C">
        <w:rPr>
          <w:bCs/>
          <w:iCs/>
          <w:sz w:val="28"/>
          <w:szCs w:val="28"/>
          <w:lang w:val="ro-RO" w:eastAsia="ro-RO"/>
        </w:rPr>
        <w:t>Excepții aplicabile contractelor de concesiune atribuite sau organizate conform unor norme internaționale</w:t>
      </w:r>
    </w:p>
    <w:p w14:paraId="4596A588" w14:textId="77777777"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(1)</w:t>
      </w:r>
      <w:r w:rsidRPr="000D7E1C">
        <w:rPr>
          <w:b/>
          <w:bCs/>
          <w:iCs/>
          <w:sz w:val="28"/>
          <w:szCs w:val="28"/>
          <w:lang w:val="ro-RO" w:eastAsia="ro-RO"/>
        </w:rPr>
        <w:t xml:space="preserve"> </w:t>
      </w:r>
      <w:r w:rsidRPr="000D7E1C">
        <w:rPr>
          <w:bCs/>
          <w:iCs/>
          <w:sz w:val="28"/>
          <w:szCs w:val="28"/>
          <w:lang w:val="ro-RO" w:eastAsia="ro-RO"/>
        </w:rPr>
        <w:t>Prezenta lege nu se aplică contractelor de concesiune pe care autoritatea sau entitatea contractantă este obligată să le atribuie sau să le organizeze conform unor proceduri diferite de cele prevăzute în prezenta lege, instituite:</w:t>
      </w:r>
    </w:p>
    <w:p w14:paraId="3F592221" w14:textId="77777777" w:rsidR="004521AA" w:rsidRPr="000D7E1C" w:rsidRDefault="004521AA" w:rsidP="00AF0B71">
      <w:pPr>
        <w:numPr>
          <w:ilvl w:val="0"/>
          <w:numId w:val="19"/>
        </w:numPr>
        <w:tabs>
          <w:tab w:val="left" w:pos="1080"/>
        </w:tabs>
        <w:ind w:left="0" w:right="34" w:firstLine="709"/>
        <w:rPr>
          <w:bCs/>
          <w:iCs/>
          <w:sz w:val="28"/>
          <w:szCs w:val="28"/>
          <w:lang w:val="ro-RO" w:eastAsia="ro-RO"/>
        </w:rPr>
      </w:pPr>
      <w:r w:rsidRPr="000D7E1C">
        <w:rPr>
          <w:bCs/>
          <w:iCs/>
          <w:sz w:val="28"/>
          <w:szCs w:val="28"/>
          <w:lang w:val="ro-RO" w:eastAsia="ro-RO"/>
        </w:rPr>
        <w:t>în temeiul unui acord internațional, încheiat între Republica Moldova și unul sau mai multe state, pentru bunuri, lucrări sau servicii destinate implementării sau exploatării în comun a unui proiect de către semnatari, cu condiția respectării principiilor stabilite la art. 2 alin. (2);</w:t>
      </w:r>
    </w:p>
    <w:p w14:paraId="597F3004" w14:textId="77777777" w:rsidR="004521AA" w:rsidRPr="000D7E1C" w:rsidRDefault="004521AA" w:rsidP="00AF0B71">
      <w:pPr>
        <w:numPr>
          <w:ilvl w:val="0"/>
          <w:numId w:val="19"/>
        </w:numPr>
        <w:tabs>
          <w:tab w:val="left" w:pos="1080"/>
        </w:tabs>
        <w:ind w:left="0" w:right="34" w:firstLine="709"/>
        <w:rPr>
          <w:bCs/>
          <w:iCs/>
          <w:sz w:val="28"/>
          <w:szCs w:val="28"/>
          <w:lang w:val="ro-RO" w:eastAsia="ro-RO"/>
        </w:rPr>
      </w:pPr>
      <w:r w:rsidRPr="000D7E1C">
        <w:rPr>
          <w:bCs/>
          <w:iCs/>
          <w:sz w:val="28"/>
          <w:szCs w:val="28"/>
          <w:lang w:val="ro-RO" w:eastAsia="ro-RO"/>
        </w:rPr>
        <w:t>conform procedurii specifice a unei organizații internaționale.</w:t>
      </w:r>
    </w:p>
    <w:p w14:paraId="7F61F618" w14:textId="48C74260" w:rsidR="004521AA" w:rsidRPr="000D7E1C" w:rsidRDefault="004521AA" w:rsidP="004521AA">
      <w:pPr>
        <w:tabs>
          <w:tab w:val="left" w:pos="1080"/>
        </w:tabs>
        <w:ind w:right="34" w:firstLine="709"/>
        <w:rPr>
          <w:sz w:val="24"/>
          <w:szCs w:val="24"/>
          <w:lang w:val="ro-RO" w:eastAsia="ru-RU"/>
        </w:rPr>
      </w:pPr>
      <w:r w:rsidRPr="000D7E1C">
        <w:rPr>
          <w:sz w:val="28"/>
          <w:szCs w:val="28"/>
          <w:lang w:val="ro-RO" w:eastAsia="en-GB"/>
        </w:rPr>
        <w:t xml:space="preserve">(2) Prezenta lege nu se aplică contractelor de </w:t>
      </w:r>
      <w:r w:rsidRPr="000D7E1C">
        <w:rPr>
          <w:bCs/>
          <w:iCs/>
          <w:sz w:val="28"/>
          <w:szCs w:val="28"/>
          <w:lang w:val="ro-RO" w:eastAsia="ro-RO"/>
        </w:rPr>
        <w:t xml:space="preserve">concesiune pe care autoritatea sau entitatea contractantă le atribuie conform normelor în materie de </w:t>
      </w:r>
      <w:r w:rsidRPr="000D7E1C">
        <w:rPr>
          <w:bCs/>
          <w:iCs/>
          <w:sz w:val="28"/>
          <w:szCs w:val="28"/>
          <w:lang w:val="ro-RO" w:eastAsia="ro-RO"/>
        </w:rPr>
        <w:lastRenderedPageBreak/>
        <w:t xml:space="preserve">achiziții specifice </w:t>
      </w:r>
      <w:r w:rsidRPr="000D7E1C">
        <w:rPr>
          <w:sz w:val="28"/>
          <w:szCs w:val="28"/>
          <w:lang w:val="ro-RO" w:eastAsia="en-GB"/>
        </w:rPr>
        <w:t>ale unei organizații internaționale sau instituții financiare internaționale</w:t>
      </w:r>
      <w:r w:rsidR="00A027F5" w:rsidRPr="000D7E1C">
        <w:rPr>
          <w:sz w:val="28"/>
          <w:szCs w:val="28"/>
          <w:lang w:val="ro-RO" w:eastAsia="en-GB"/>
        </w:rPr>
        <w:t>,</w:t>
      </w:r>
      <w:r w:rsidRPr="000D7E1C">
        <w:rPr>
          <w:sz w:val="28"/>
          <w:szCs w:val="28"/>
          <w:lang w:val="ro-RO" w:eastAsia="en-GB"/>
        </w:rPr>
        <w:t xml:space="preserve"> în cazul în care contract</w:t>
      </w:r>
      <w:r w:rsidR="00A027F5" w:rsidRPr="000D7E1C">
        <w:rPr>
          <w:sz w:val="28"/>
          <w:szCs w:val="28"/>
          <w:lang w:val="ro-RO" w:eastAsia="en-GB"/>
        </w:rPr>
        <w:t>e</w:t>
      </w:r>
      <w:r w:rsidRPr="000D7E1C">
        <w:rPr>
          <w:sz w:val="28"/>
          <w:szCs w:val="28"/>
          <w:lang w:val="ro-RO" w:eastAsia="en-GB"/>
        </w:rPr>
        <w:t xml:space="preserve">le de concesiune în cauză sunt finanțate integral de </w:t>
      </w:r>
      <w:r w:rsidR="00A027F5" w:rsidRPr="000D7E1C">
        <w:rPr>
          <w:sz w:val="28"/>
          <w:szCs w:val="28"/>
          <w:lang w:val="ro-RO" w:eastAsia="en-GB"/>
        </w:rPr>
        <w:t xml:space="preserve">către </w:t>
      </w:r>
      <w:r w:rsidRPr="000D7E1C">
        <w:rPr>
          <w:sz w:val="28"/>
          <w:szCs w:val="28"/>
          <w:lang w:val="ro-RO" w:eastAsia="en-GB"/>
        </w:rPr>
        <w:t>organizația sau instituția respectivă.</w:t>
      </w:r>
    </w:p>
    <w:p w14:paraId="6C2B0574" w14:textId="1F4A4853" w:rsidR="004521AA" w:rsidRPr="000D7E1C" w:rsidRDefault="004521AA" w:rsidP="004521AA">
      <w:pPr>
        <w:tabs>
          <w:tab w:val="left" w:pos="1080"/>
        </w:tabs>
        <w:ind w:right="34" w:firstLine="709"/>
        <w:rPr>
          <w:sz w:val="28"/>
          <w:szCs w:val="28"/>
          <w:lang w:val="ro-RO" w:eastAsia="en-GB"/>
        </w:rPr>
      </w:pPr>
      <w:r w:rsidRPr="000D7E1C">
        <w:rPr>
          <w:sz w:val="28"/>
          <w:szCs w:val="28"/>
          <w:lang w:val="ro-RO" w:eastAsia="en-GB"/>
        </w:rPr>
        <w:t xml:space="preserve">(3) În cazul contractelor de concesiune cofinanțate în cea mai mare parte de o organizație internațională sau </w:t>
      </w:r>
      <w:r w:rsidR="00A027F5" w:rsidRPr="000D7E1C">
        <w:rPr>
          <w:sz w:val="28"/>
          <w:szCs w:val="28"/>
          <w:lang w:val="ro-RO" w:eastAsia="en-GB"/>
        </w:rPr>
        <w:t xml:space="preserve">de o </w:t>
      </w:r>
      <w:r w:rsidRPr="000D7E1C">
        <w:rPr>
          <w:sz w:val="28"/>
          <w:szCs w:val="28"/>
          <w:lang w:val="ro-RO" w:eastAsia="en-GB"/>
        </w:rPr>
        <w:t>instituție financiară internațională, părțile convin asupra procedurilor de achiziții aplicabile.</w:t>
      </w:r>
    </w:p>
    <w:p w14:paraId="54CD1C94" w14:textId="77777777" w:rsidR="00BC0497" w:rsidRPr="000D7E1C" w:rsidRDefault="00BC0497" w:rsidP="004521AA">
      <w:pPr>
        <w:tabs>
          <w:tab w:val="left" w:pos="1080"/>
        </w:tabs>
        <w:ind w:right="34" w:firstLine="709"/>
        <w:rPr>
          <w:bCs/>
          <w:iCs/>
          <w:sz w:val="28"/>
          <w:szCs w:val="28"/>
          <w:lang w:val="ro-RO" w:eastAsia="ro-RO"/>
        </w:rPr>
      </w:pPr>
    </w:p>
    <w:p w14:paraId="497D3464" w14:textId="77777777" w:rsidR="004521AA" w:rsidRPr="000D7E1C" w:rsidRDefault="004521AA" w:rsidP="004521AA">
      <w:pPr>
        <w:tabs>
          <w:tab w:val="left" w:pos="1170"/>
        </w:tabs>
        <w:ind w:right="34" w:firstLine="709"/>
        <w:rPr>
          <w:bCs/>
          <w:sz w:val="28"/>
          <w:szCs w:val="28"/>
          <w:lang w:val="ro-RO" w:eastAsia="ru-RU"/>
        </w:rPr>
      </w:pPr>
      <w:r w:rsidRPr="000D7E1C">
        <w:rPr>
          <w:b/>
          <w:bCs/>
          <w:iCs/>
          <w:sz w:val="28"/>
          <w:szCs w:val="28"/>
          <w:lang w:val="ro-RO" w:eastAsia="ro-RO"/>
        </w:rPr>
        <w:t xml:space="preserve">Articolul 12. </w:t>
      </w:r>
      <w:r w:rsidRPr="000D7E1C">
        <w:rPr>
          <w:bCs/>
          <w:iCs/>
          <w:sz w:val="28"/>
          <w:szCs w:val="28"/>
          <w:lang w:val="ro-RO" w:eastAsia="ro-RO"/>
        </w:rPr>
        <w:t>Excepții aplicabile contractelor de concesiune care includ aspecte de apărare şi de securitate</w:t>
      </w:r>
    </w:p>
    <w:p w14:paraId="634FC6E7" w14:textId="77777777" w:rsidR="004521AA" w:rsidRPr="000D7E1C" w:rsidRDefault="004521AA" w:rsidP="00AF0B71">
      <w:pPr>
        <w:numPr>
          <w:ilvl w:val="0"/>
          <w:numId w:val="20"/>
        </w:numPr>
        <w:tabs>
          <w:tab w:val="left" w:pos="283"/>
          <w:tab w:val="left" w:pos="1170"/>
        </w:tabs>
        <w:ind w:left="0" w:right="34" w:firstLine="709"/>
        <w:rPr>
          <w:bCs/>
          <w:iCs/>
          <w:sz w:val="28"/>
          <w:szCs w:val="28"/>
          <w:lang w:val="ro-RO" w:eastAsia="ro-RO"/>
        </w:rPr>
      </w:pPr>
      <w:r w:rsidRPr="000D7E1C">
        <w:rPr>
          <w:bCs/>
          <w:iCs/>
          <w:sz w:val="28"/>
          <w:szCs w:val="28"/>
          <w:lang w:val="ro-RO" w:eastAsia="ro-RO"/>
        </w:rPr>
        <w:t>Prezenta lege nu se aplică contractelor de concesiune în domeniul apărării și securității, astfel cum sunt menționate în Legea privind atribuirea anumitor contracte de lucrări, de furnizare de bunuri și de prestare de servicii de către autoritățile sau entitățile contractante în domeniile apărării și securității, instituite:</w:t>
      </w:r>
    </w:p>
    <w:p w14:paraId="068E7F50" w14:textId="0FC2068A" w:rsidR="004521AA" w:rsidRPr="000D7E1C" w:rsidRDefault="004521AA" w:rsidP="00A027F5">
      <w:pPr>
        <w:numPr>
          <w:ilvl w:val="0"/>
          <w:numId w:val="21"/>
        </w:numPr>
        <w:tabs>
          <w:tab w:val="left" w:pos="283"/>
          <w:tab w:val="left" w:pos="1170"/>
        </w:tabs>
        <w:ind w:left="0" w:right="34" w:firstLine="709"/>
        <w:rPr>
          <w:bCs/>
          <w:iCs/>
          <w:sz w:val="28"/>
          <w:szCs w:val="28"/>
          <w:lang w:val="ro-RO" w:eastAsia="ro-RO"/>
        </w:rPr>
      </w:pPr>
      <w:r w:rsidRPr="000D7E1C">
        <w:rPr>
          <w:bCs/>
          <w:iCs/>
          <w:sz w:val="28"/>
          <w:szCs w:val="28"/>
          <w:lang w:val="ro-RO" w:eastAsia="ro-RO"/>
        </w:rPr>
        <w:t xml:space="preserve">în temeiul unui acord internațional încheiat </w:t>
      </w:r>
      <w:r w:rsidR="00A027F5" w:rsidRPr="000D7E1C">
        <w:rPr>
          <w:bCs/>
          <w:iCs/>
          <w:sz w:val="28"/>
          <w:szCs w:val="28"/>
          <w:lang w:val="ro-RO" w:eastAsia="ro-RO"/>
        </w:rPr>
        <w:t>între</w:t>
      </w:r>
      <w:r w:rsidRPr="000D7E1C">
        <w:rPr>
          <w:bCs/>
          <w:iCs/>
          <w:sz w:val="28"/>
          <w:szCs w:val="28"/>
          <w:lang w:val="ro-RO" w:eastAsia="ro-RO"/>
        </w:rPr>
        <w:t xml:space="preserve"> Republica Moldova și unul sau mai multe state privind bunurile, serviciile sau lucrările necesare realizării sau exploatării în comun a unei lucrări de către statele semnatare ori privind serviciile necesare realizării sau exploatării în comun a unui proiect de către statele semnatar;</w:t>
      </w:r>
    </w:p>
    <w:p w14:paraId="23B6C90D" w14:textId="77777777" w:rsidR="004521AA" w:rsidRPr="000D7E1C" w:rsidRDefault="004521AA" w:rsidP="00A027F5">
      <w:pPr>
        <w:numPr>
          <w:ilvl w:val="0"/>
          <w:numId w:val="21"/>
        </w:numPr>
        <w:tabs>
          <w:tab w:val="left" w:pos="283"/>
          <w:tab w:val="left" w:pos="1170"/>
        </w:tabs>
        <w:ind w:left="0" w:right="34" w:firstLine="709"/>
        <w:rPr>
          <w:bCs/>
          <w:iCs/>
          <w:sz w:val="28"/>
          <w:szCs w:val="28"/>
          <w:lang w:val="ro-RO" w:eastAsia="ro-RO"/>
        </w:rPr>
      </w:pPr>
      <w:r w:rsidRPr="000D7E1C">
        <w:rPr>
          <w:bCs/>
          <w:iCs/>
          <w:sz w:val="28"/>
          <w:szCs w:val="28"/>
          <w:lang w:val="ro-RO" w:eastAsia="ro-RO"/>
        </w:rPr>
        <w:t>în temeiul unui acord internațional referitor la staționarea trupelor și la angajamentele Republicii Moldova sau ale unui stat terț;</w:t>
      </w:r>
    </w:p>
    <w:p w14:paraId="364BB8E9" w14:textId="77777777" w:rsidR="004521AA" w:rsidRPr="000D7E1C" w:rsidRDefault="004521AA" w:rsidP="00A027F5">
      <w:pPr>
        <w:numPr>
          <w:ilvl w:val="0"/>
          <w:numId w:val="21"/>
        </w:numPr>
        <w:tabs>
          <w:tab w:val="left" w:pos="283"/>
          <w:tab w:val="left" w:pos="1170"/>
        </w:tabs>
        <w:ind w:left="0" w:right="34" w:firstLine="709"/>
        <w:rPr>
          <w:sz w:val="24"/>
          <w:szCs w:val="24"/>
          <w:lang w:val="ro-RO" w:eastAsia="ru-RU"/>
        </w:rPr>
      </w:pPr>
      <w:r w:rsidRPr="000D7E1C">
        <w:rPr>
          <w:bCs/>
          <w:iCs/>
          <w:sz w:val="28"/>
          <w:szCs w:val="28"/>
          <w:lang w:val="ro-RO" w:eastAsia="ro-RO"/>
        </w:rPr>
        <w:t>conform procedurii specifice a unei organizații internaționale.</w:t>
      </w:r>
    </w:p>
    <w:p w14:paraId="12019D89" w14:textId="72806B6F" w:rsidR="004521AA" w:rsidRPr="000D7E1C" w:rsidRDefault="004521AA" w:rsidP="00A027F5">
      <w:pPr>
        <w:numPr>
          <w:ilvl w:val="0"/>
          <w:numId w:val="20"/>
        </w:numPr>
        <w:tabs>
          <w:tab w:val="left" w:pos="283"/>
          <w:tab w:val="left" w:pos="1170"/>
        </w:tabs>
        <w:ind w:left="0" w:right="34" w:firstLine="709"/>
        <w:rPr>
          <w:bCs/>
          <w:sz w:val="28"/>
          <w:szCs w:val="28"/>
          <w:lang w:val="ro-RO" w:eastAsia="ru-RU"/>
        </w:rPr>
      </w:pPr>
      <w:r w:rsidRPr="000D7E1C">
        <w:rPr>
          <w:bCs/>
          <w:iCs/>
          <w:sz w:val="28"/>
          <w:szCs w:val="28"/>
          <w:lang w:val="ro-RO" w:eastAsia="ro-RO"/>
        </w:rPr>
        <w:t xml:space="preserve">Prezenta lege se aplică contractelor de concesiune în domeniul apărării și securității, astfel cum sunt menționate în </w:t>
      </w:r>
      <w:r w:rsidR="00A027F5" w:rsidRPr="000D7E1C">
        <w:rPr>
          <w:bCs/>
          <w:iCs/>
          <w:sz w:val="28"/>
          <w:szCs w:val="28"/>
          <w:lang w:val="ro-RO" w:eastAsia="ro-RO"/>
        </w:rPr>
        <w:t>L</w:t>
      </w:r>
      <w:r w:rsidRPr="000D7E1C">
        <w:rPr>
          <w:bCs/>
          <w:iCs/>
          <w:sz w:val="28"/>
          <w:szCs w:val="28"/>
          <w:lang w:val="ro-RO" w:eastAsia="ro-RO"/>
        </w:rPr>
        <w:t>egea privind atribuirea anumitor contracte de lucrări, de furnizare de bunuri și de prestare de servicii de către autoritățile sau entitățile contractante în domeniile apărării și securității, cu excepția:</w:t>
      </w:r>
    </w:p>
    <w:p w14:paraId="630550E8" w14:textId="77777777" w:rsidR="004521AA" w:rsidRPr="000D7E1C" w:rsidRDefault="004521AA" w:rsidP="00AF0B71">
      <w:pPr>
        <w:numPr>
          <w:ilvl w:val="0"/>
          <w:numId w:val="22"/>
        </w:numPr>
        <w:tabs>
          <w:tab w:val="left" w:pos="1170"/>
        </w:tabs>
        <w:ind w:left="0" w:right="34" w:firstLine="709"/>
        <w:rPr>
          <w:iCs/>
          <w:sz w:val="28"/>
          <w:szCs w:val="28"/>
          <w:lang w:val="ro-RO" w:eastAsia="ru-RU"/>
        </w:rPr>
      </w:pPr>
      <w:r w:rsidRPr="000D7E1C">
        <w:rPr>
          <w:sz w:val="28"/>
          <w:szCs w:val="28"/>
          <w:lang w:val="ro-RO" w:eastAsia="ro-RO"/>
        </w:rPr>
        <w:t>contractelor pentru care aplicarea prezentei legi ar obliga statul să ofere informații a căror divulgare este considerată ca fiind contrară intereselor sale fundamentale de securitate;</w:t>
      </w:r>
    </w:p>
    <w:p w14:paraId="5DFDC0B3" w14:textId="5B2E8567" w:rsidR="004521AA" w:rsidRPr="000D7E1C" w:rsidRDefault="004521AA" w:rsidP="00AF0B71">
      <w:pPr>
        <w:numPr>
          <w:ilvl w:val="0"/>
          <w:numId w:val="22"/>
        </w:numPr>
        <w:tabs>
          <w:tab w:val="left" w:pos="1170"/>
        </w:tabs>
        <w:ind w:left="0" w:right="34" w:firstLine="709"/>
        <w:rPr>
          <w:sz w:val="28"/>
          <w:szCs w:val="28"/>
          <w:lang w:val="ro-RO" w:eastAsia="ro-RO"/>
        </w:rPr>
      </w:pPr>
      <w:r w:rsidRPr="000D7E1C">
        <w:rPr>
          <w:sz w:val="28"/>
          <w:szCs w:val="28"/>
          <w:lang w:val="ro-RO" w:eastAsia="ro-RO"/>
        </w:rPr>
        <w:t>contractelor de achiziție publică și de concesiune care</w:t>
      </w:r>
      <w:r w:rsidRPr="000D7E1C">
        <w:rPr>
          <w:sz w:val="28"/>
          <w:szCs w:val="28"/>
          <w:lang w:val="ro-RO" w:eastAsia="ru-RU"/>
        </w:rPr>
        <w:t xml:space="preserve"> </w:t>
      </w:r>
      <w:r w:rsidRPr="000D7E1C">
        <w:rPr>
          <w:sz w:val="28"/>
          <w:szCs w:val="28"/>
          <w:lang w:val="ro-RO" w:eastAsia="ro-RO"/>
        </w:rPr>
        <w:t xml:space="preserve">reprezintă informaţii secrete de stat în conformitate cu dispoziţiile legale privind protecţia informaţiilor clasificate și necesită impunerea, potrivit dispoziţiilor legale, a unor măsuri speciale de securitate pentru protejarea unor interese esenţiale de securitate ale statului, cu condiţia ca aceasta să nu poată fi garantată prin măsuri mai puţin invazive, cum </w:t>
      </w:r>
      <w:r w:rsidR="00422C10" w:rsidRPr="000D7E1C">
        <w:rPr>
          <w:sz w:val="28"/>
          <w:szCs w:val="28"/>
          <w:lang w:val="ro-RO" w:eastAsia="ro-RO"/>
        </w:rPr>
        <w:t>sunt cele prevăzute la alin. (3);</w:t>
      </w:r>
      <w:r w:rsidRPr="000D7E1C">
        <w:rPr>
          <w:sz w:val="28"/>
          <w:szCs w:val="28"/>
          <w:lang w:val="ro-RO" w:eastAsia="ro-RO"/>
        </w:rPr>
        <w:t xml:space="preserve"> </w:t>
      </w:r>
    </w:p>
    <w:p w14:paraId="6AD68CDC" w14:textId="77777777" w:rsidR="004521AA" w:rsidRPr="000D7E1C" w:rsidRDefault="004521AA" w:rsidP="00AF0B71">
      <w:pPr>
        <w:numPr>
          <w:ilvl w:val="0"/>
          <w:numId w:val="22"/>
        </w:numPr>
        <w:tabs>
          <w:tab w:val="left" w:pos="1170"/>
        </w:tabs>
        <w:ind w:left="0" w:right="34" w:firstLine="709"/>
        <w:rPr>
          <w:sz w:val="28"/>
          <w:szCs w:val="28"/>
          <w:lang w:val="ro-RO" w:eastAsia="ro-RO"/>
        </w:rPr>
      </w:pPr>
      <w:r w:rsidRPr="000D7E1C">
        <w:rPr>
          <w:sz w:val="28"/>
          <w:szCs w:val="28"/>
          <w:lang w:val="ro-RO" w:eastAsia="ro-RO"/>
        </w:rPr>
        <w:t>contractelor de concesiune acordate în cadrul unui program de cooperare bazat pe cercetare și dezvoltare, la care participă state terțe, care are drept obiectiv elaborarea unui produs nou și, dacă este cazul, a fazelor ulterioare pentru întreaga durată sau a anumitor părți ale ciclului de viață al acestui produs;</w:t>
      </w:r>
    </w:p>
    <w:p w14:paraId="43E6BB19" w14:textId="77777777" w:rsidR="004521AA" w:rsidRPr="000D7E1C" w:rsidRDefault="004521AA" w:rsidP="00AF0B71">
      <w:pPr>
        <w:numPr>
          <w:ilvl w:val="0"/>
          <w:numId w:val="22"/>
        </w:numPr>
        <w:tabs>
          <w:tab w:val="left" w:pos="1170"/>
        </w:tabs>
        <w:ind w:left="0" w:right="34" w:firstLine="709"/>
        <w:rPr>
          <w:sz w:val="28"/>
          <w:szCs w:val="28"/>
          <w:lang w:val="ro-RO" w:eastAsia="ro-RO"/>
        </w:rPr>
      </w:pPr>
      <w:r w:rsidRPr="000D7E1C">
        <w:rPr>
          <w:iCs/>
          <w:sz w:val="28"/>
          <w:szCs w:val="28"/>
          <w:lang w:val="ro-RO" w:eastAsia="ro-RO"/>
        </w:rPr>
        <w:t xml:space="preserve">contractelor de concesiune atribuite de Guvernul Republicii Moldova unui alt Guvern și invers, referitoare la: </w:t>
      </w:r>
    </w:p>
    <w:p w14:paraId="05A48C92" w14:textId="77777777" w:rsidR="004521AA" w:rsidRPr="000D7E1C" w:rsidRDefault="004521AA" w:rsidP="00422C10">
      <w:pPr>
        <w:numPr>
          <w:ilvl w:val="0"/>
          <w:numId w:val="23"/>
        </w:numPr>
        <w:tabs>
          <w:tab w:val="left" w:pos="317"/>
          <w:tab w:val="left" w:pos="993"/>
        </w:tabs>
        <w:ind w:left="0" w:firstLine="709"/>
        <w:rPr>
          <w:iCs/>
          <w:sz w:val="28"/>
          <w:szCs w:val="28"/>
          <w:lang w:val="ro-RO" w:eastAsia="ro-RO"/>
        </w:rPr>
      </w:pPr>
      <w:r w:rsidRPr="000D7E1C">
        <w:rPr>
          <w:iCs/>
          <w:sz w:val="28"/>
          <w:szCs w:val="28"/>
          <w:lang w:val="ro-RO" w:eastAsia="ro-RO"/>
        </w:rPr>
        <w:lastRenderedPageBreak/>
        <w:t xml:space="preserve">lucrări și servicii în legătură directă cu produse militare sau produse sensibile; </w:t>
      </w:r>
    </w:p>
    <w:p w14:paraId="14B17264" w14:textId="77777777" w:rsidR="004521AA" w:rsidRPr="000D7E1C" w:rsidRDefault="004521AA" w:rsidP="00422C10">
      <w:pPr>
        <w:numPr>
          <w:ilvl w:val="0"/>
          <w:numId w:val="23"/>
        </w:numPr>
        <w:tabs>
          <w:tab w:val="left" w:pos="317"/>
          <w:tab w:val="left" w:pos="993"/>
        </w:tabs>
        <w:ind w:left="0" w:firstLine="709"/>
        <w:rPr>
          <w:iCs/>
          <w:sz w:val="28"/>
          <w:szCs w:val="28"/>
          <w:lang w:val="ro-RO" w:eastAsia="ro-RO"/>
        </w:rPr>
      </w:pPr>
      <w:r w:rsidRPr="000D7E1C">
        <w:rPr>
          <w:iCs/>
          <w:sz w:val="28"/>
          <w:szCs w:val="28"/>
          <w:lang w:val="ro-RO" w:eastAsia="ro-RO"/>
        </w:rPr>
        <w:t>lucrări și servicii special destinate unor scopuri militare sau lucrări și servicii cu caracter sensibil;</w:t>
      </w:r>
    </w:p>
    <w:p w14:paraId="767E2664" w14:textId="51694D78" w:rsidR="004521AA" w:rsidRPr="000D7E1C" w:rsidRDefault="004521AA" w:rsidP="00422C10">
      <w:pPr>
        <w:numPr>
          <w:ilvl w:val="0"/>
          <w:numId w:val="22"/>
        </w:numPr>
        <w:tabs>
          <w:tab w:val="left" w:pos="283"/>
          <w:tab w:val="left" w:pos="1170"/>
        </w:tabs>
        <w:ind w:left="0" w:firstLine="709"/>
        <w:rPr>
          <w:iCs/>
          <w:sz w:val="28"/>
          <w:szCs w:val="28"/>
          <w:lang w:val="ro-RO" w:eastAsia="ro-RO"/>
        </w:rPr>
      </w:pPr>
      <w:r w:rsidRPr="000D7E1C">
        <w:rPr>
          <w:iCs/>
          <w:sz w:val="28"/>
          <w:szCs w:val="28"/>
          <w:lang w:val="ro-RO" w:eastAsia="ro-RO"/>
        </w:rPr>
        <w:t>contractelor de concesiune atribuite într-o țară terță, desfășurate pe durata mobilizării forțelor în afara teritoriului Republic</w:t>
      </w:r>
      <w:r w:rsidR="00422C10" w:rsidRPr="000D7E1C">
        <w:rPr>
          <w:iCs/>
          <w:sz w:val="28"/>
          <w:szCs w:val="28"/>
          <w:lang w:val="ro-RO" w:eastAsia="ro-RO"/>
        </w:rPr>
        <w:t>ii</w:t>
      </w:r>
      <w:r w:rsidRPr="000D7E1C">
        <w:rPr>
          <w:iCs/>
          <w:sz w:val="28"/>
          <w:szCs w:val="28"/>
          <w:lang w:val="ro-RO" w:eastAsia="ro-RO"/>
        </w:rPr>
        <w:t xml:space="preserve"> Moldova, în cazul în care necesitățile operaționale impun încheierea acestor contracte de concesiune cu operatori economici situați în zona de operațiuni;</w:t>
      </w:r>
    </w:p>
    <w:p w14:paraId="6093AFC8" w14:textId="77777777" w:rsidR="004521AA" w:rsidRPr="000D7E1C" w:rsidRDefault="004521AA" w:rsidP="00422C10">
      <w:pPr>
        <w:numPr>
          <w:ilvl w:val="0"/>
          <w:numId w:val="22"/>
        </w:numPr>
        <w:tabs>
          <w:tab w:val="left" w:pos="283"/>
          <w:tab w:val="left" w:pos="1170"/>
        </w:tabs>
        <w:ind w:left="0" w:firstLine="709"/>
        <w:rPr>
          <w:sz w:val="24"/>
          <w:szCs w:val="24"/>
          <w:lang w:val="ro-RO" w:eastAsia="ru-RU"/>
        </w:rPr>
      </w:pPr>
      <w:r w:rsidRPr="000D7E1C">
        <w:rPr>
          <w:iCs/>
          <w:sz w:val="28"/>
          <w:szCs w:val="28"/>
          <w:lang w:val="ro-RO" w:eastAsia="ro-RO"/>
        </w:rPr>
        <w:t>alte contracte de concesiune exceptate în temeiul prezentei legi.</w:t>
      </w:r>
    </w:p>
    <w:p w14:paraId="1CCB6340" w14:textId="4AFA7262" w:rsidR="004521AA" w:rsidRPr="000D7E1C" w:rsidRDefault="004521AA" w:rsidP="004521AA">
      <w:pPr>
        <w:tabs>
          <w:tab w:val="left" w:pos="1170"/>
        </w:tabs>
        <w:ind w:firstLine="709"/>
        <w:rPr>
          <w:bCs/>
          <w:sz w:val="28"/>
          <w:szCs w:val="28"/>
          <w:lang w:val="ro-RO" w:eastAsia="en-GB"/>
        </w:rPr>
      </w:pPr>
      <w:r w:rsidRPr="000D7E1C">
        <w:rPr>
          <w:bCs/>
          <w:iCs/>
          <w:sz w:val="28"/>
          <w:szCs w:val="28"/>
          <w:lang w:val="ro-RO" w:eastAsia="ro-RO"/>
        </w:rPr>
        <w:t xml:space="preserve">(3) </w:t>
      </w:r>
      <w:r w:rsidRPr="000D7E1C">
        <w:rPr>
          <w:bCs/>
          <w:sz w:val="28"/>
          <w:szCs w:val="28"/>
          <w:lang w:val="ro-RO" w:eastAsia="en-GB"/>
        </w:rPr>
        <w:t xml:space="preserve">Prezenta lege nu se aplică contractelor de concesiune în domeniul apărării şi securităţii naţionale în măsura în care aplicarea </w:t>
      </w:r>
      <w:r w:rsidR="00422C10" w:rsidRPr="000D7E1C">
        <w:rPr>
          <w:bCs/>
          <w:sz w:val="28"/>
          <w:szCs w:val="28"/>
          <w:lang w:val="ro-RO" w:eastAsia="en-GB"/>
        </w:rPr>
        <w:t>acesteia</w:t>
      </w:r>
      <w:r w:rsidRPr="000D7E1C">
        <w:rPr>
          <w:bCs/>
          <w:sz w:val="28"/>
          <w:szCs w:val="28"/>
          <w:lang w:val="ro-RO" w:eastAsia="en-GB"/>
        </w:rPr>
        <w:t xml:space="preserve"> ar obliga autoritatea </w:t>
      </w:r>
      <w:r w:rsidR="005A34CF" w:rsidRPr="000D7E1C">
        <w:rPr>
          <w:bCs/>
          <w:sz w:val="28"/>
          <w:szCs w:val="28"/>
          <w:lang w:val="ro-RO" w:eastAsia="en-GB"/>
        </w:rPr>
        <w:t>sau</w:t>
      </w:r>
      <w:r w:rsidRPr="000D7E1C">
        <w:rPr>
          <w:bCs/>
          <w:sz w:val="28"/>
          <w:szCs w:val="28"/>
          <w:lang w:val="ro-RO" w:eastAsia="en-GB"/>
        </w:rPr>
        <w:t xml:space="preserve"> entitatea contractantă să furnizeze informaţii a</w:t>
      </w:r>
      <w:r w:rsidR="00422C10" w:rsidRPr="000D7E1C">
        <w:rPr>
          <w:bCs/>
          <w:sz w:val="28"/>
          <w:szCs w:val="28"/>
          <w:lang w:val="ro-RO" w:eastAsia="en-GB"/>
        </w:rPr>
        <w:t>le</w:t>
      </w:r>
      <w:r w:rsidRPr="000D7E1C">
        <w:rPr>
          <w:bCs/>
          <w:sz w:val="28"/>
          <w:szCs w:val="28"/>
          <w:lang w:val="ro-RO" w:eastAsia="en-GB"/>
        </w:rPr>
        <w:t xml:space="preserve"> căror divulgare este contrară intereselor esenţiale ale securităţii naţionale.</w:t>
      </w:r>
    </w:p>
    <w:p w14:paraId="4FCDC79D" w14:textId="77777777" w:rsidR="00422C10" w:rsidRPr="000D7E1C" w:rsidRDefault="00422C10" w:rsidP="004521AA">
      <w:pPr>
        <w:tabs>
          <w:tab w:val="left" w:pos="1170"/>
        </w:tabs>
        <w:ind w:firstLine="709"/>
        <w:rPr>
          <w:sz w:val="28"/>
          <w:szCs w:val="28"/>
          <w:lang w:val="ro-RO" w:eastAsia="ro-RO"/>
        </w:rPr>
      </w:pPr>
    </w:p>
    <w:p w14:paraId="41AB4EB0" w14:textId="77777777" w:rsidR="004521AA" w:rsidRPr="000D7E1C" w:rsidRDefault="004521AA" w:rsidP="004521AA">
      <w:pPr>
        <w:tabs>
          <w:tab w:val="left" w:pos="1080"/>
        </w:tabs>
        <w:ind w:right="34" w:firstLine="709"/>
        <w:rPr>
          <w:bCs/>
          <w:iCs/>
          <w:sz w:val="28"/>
          <w:szCs w:val="28"/>
          <w:lang w:val="ro-RO" w:eastAsia="ru-RU"/>
        </w:rPr>
      </w:pPr>
      <w:r w:rsidRPr="000D7E1C">
        <w:rPr>
          <w:b/>
          <w:bCs/>
          <w:iCs/>
          <w:sz w:val="28"/>
          <w:szCs w:val="28"/>
          <w:lang w:val="ro-RO" w:eastAsia="ro-RO"/>
        </w:rPr>
        <w:t xml:space="preserve">Articolul 13. </w:t>
      </w:r>
      <w:r w:rsidRPr="000D7E1C">
        <w:rPr>
          <w:bCs/>
          <w:iCs/>
          <w:sz w:val="28"/>
          <w:szCs w:val="28"/>
          <w:lang w:val="ro-RO" w:eastAsia="ro-RO"/>
        </w:rPr>
        <w:t>Excepții aplicabile contractelor de concesiune de servicii</w:t>
      </w:r>
    </w:p>
    <w:p w14:paraId="63F697DE" w14:textId="77777777"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 xml:space="preserve">Prezenta lege nu se aplică contractelor de concesiune de servicii care au ca obiect: </w:t>
      </w:r>
    </w:p>
    <w:p w14:paraId="062D0900" w14:textId="77777777"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1) achiziția sau închirierea, prin orice mijloace financiare, a terenurilor, a construcțiilor existente, a altor bunuri imobile sau a drepturilor asupra acestor bunuri;</w:t>
      </w:r>
    </w:p>
    <w:p w14:paraId="08BF0751" w14:textId="77777777"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 xml:space="preserve">2) achiziția, dezvoltarea, producţia sau coproducţia de materiale pentru programe destinate serviciilor media audiovizuale, atribuite de furnizori de servicii media, sau concesiunilor pentru spaţiu de emisie ori furnizarea de programe, atribuite furnizorilor de servicii media. </w:t>
      </w:r>
    </w:p>
    <w:p w14:paraId="23885863" w14:textId="775FECCB"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În sensul punctului 2)</w:t>
      </w:r>
      <w:r w:rsidR="00422C10" w:rsidRPr="000D7E1C">
        <w:rPr>
          <w:bCs/>
          <w:iCs/>
          <w:sz w:val="28"/>
          <w:szCs w:val="28"/>
          <w:lang w:val="ro-RO" w:eastAsia="ro-RO"/>
        </w:rPr>
        <w:t>,</w:t>
      </w:r>
      <w:r w:rsidRPr="000D7E1C">
        <w:rPr>
          <w:bCs/>
          <w:iCs/>
          <w:sz w:val="28"/>
          <w:szCs w:val="28"/>
          <w:lang w:val="ro-RO" w:eastAsia="ro-RO"/>
        </w:rPr>
        <w:t xml:space="preserve"> termenii utilizați </w:t>
      </w:r>
      <w:r w:rsidR="00422C10" w:rsidRPr="000D7E1C">
        <w:rPr>
          <w:bCs/>
          <w:iCs/>
          <w:sz w:val="28"/>
          <w:szCs w:val="28"/>
          <w:lang w:val="ro-RO" w:eastAsia="ro-RO"/>
        </w:rPr>
        <w:t>„</w:t>
      </w:r>
      <w:r w:rsidRPr="000D7E1C">
        <w:rPr>
          <w:bCs/>
          <w:i/>
          <w:iCs/>
          <w:sz w:val="28"/>
          <w:szCs w:val="28"/>
          <w:lang w:val="ro-RO" w:eastAsia="ro-RO"/>
        </w:rPr>
        <w:t>furnizor de servicii media</w:t>
      </w:r>
      <w:r w:rsidRPr="000D7E1C">
        <w:rPr>
          <w:bCs/>
          <w:iCs/>
          <w:sz w:val="28"/>
          <w:szCs w:val="28"/>
          <w:lang w:val="ro-RO" w:eastAsia="ro-RO"/>
        </w:rPr>
        <w:t xml:space="preserve">”, </w:t>
      </w:r>
      <w:r w:rsidR="00422C10" w:rsidRPr="000D7E1C">
        <w:rPr>
          <w:bCs/>
          <w:iCs/>
          <w:sz w:val="28"/>
          <w:szCs w:val="28"/>
          <w:lang w:val="ro-RO" w:eastAsia="ro-RO"/>
        </w:rPr>
        <w:t>„</w:t>
      </w:r>
      <w:r w:rsidRPr="000D7E1C">
        <w:rPr>
          <w:bCs/>
          <w:i/>
          <w:iCs/>
          <w:sz w:val="28"/>
          <w:szCs w:val="28"/>
          <w:lang w:val="ro-RO" w:eastAsia="ro-RO"/>
        </w:rPr>
        <w:t>program audiovizual</w:t>
      </w:r>
      <w:r w:rsidRPr="000D7E1C">
        <w:rPr>
          <w:bCs/>
          <w:iCs/>
          <w:sz w:val="28"/>
          <w:szCs w:val="28"/>
          <w:lang w:val="ro-RO" w:eastAsia="ro-RO"/>
        </w:rPr>
        <w:t>”</w:t>
      </w:r>
      <w:r w:rsidRPr="000D7E1C">
        <w:rPr>
          <w:bCs/>
          <w:i/>
          <w:iCs/>
          <w:sz w:val="28"/>
          <w:szCs w:val="28"/>
          <w:lang w:val="ro-RO" w:eastAsia="ro-RO"/>
        </w:rPr>
        <w:t xml:space="preserve"> </w:t>
      </w:r>
      <w:r w:rsidRPr="00D341E8">
        <w:rPr>
          <w:bCs/>
          <w:iCs/>
          <w:sz w:val="28"/>
          <w:szCs w:val="28"/>
          <w:lang w:val="ro-RO" w:eastAsia="ro-RO"/>
        </w:rPr>
        <w:t xml:space="preserve">și </w:t>
      </w:r>
      <w:r w:rsidR="00422C10" w:rsidRPr="000D7E1C">
        <w:rPr>
          <w:bCs/>
          <w:i/>
          <w:iCs/>
          <w:sz w:val="28"/>
          <w:szCs w:val="28"/>
          <w:lang w:val="ro-RO" w:eastAsia="ro-RO"/>
        </w:rPr>
        <w:t>„</w:t>
      </w:r>
      <w:r w:rsidRPr="000D7E1C">
        <w:rPr>
          <w:bCs/>
          <w:i/>
          <w:iCs/>
          <w:sz w:val="28"/>
          <w:szCs w:val="28"/>
          <w:lang w:val="ro-RO" w:eastAsia="ro-RO"/>
        </w:rPr>
        <w:t>serviciu media audiovizual</w:t>
      </w:r>
      <w:r w:rsidRPr="000D7E1C">
        <w:rPr>
          <w:bCs/>
          <w:iCs/>
          <w:sz w:val="28"/>
          <w:szCs w:val="28"/>
          <w:lang w:val="ro-RO" w:eastAsia="ro-RO"/>
        </w:rPr>
        <w:t xml:space="preserve">” vor avea înțelesul atribuit </w:t>
      </w:r>
      <w:r w:rsidR="00D341E8">
        <w:rPr>
          <w:bCs/>
          <w:iCs/>
          <w:sz w:val="28"/>
          <w:szCs w:val="28"/>
          <w:lang w:val="ro-RO" w:eastAsia="ro-RO"/>
        </w:rPr>
        <w:t xml:space="preserve">acestora </w:t>
      </w:r>
      <w:r w:rsidRPr="000D7E1C">
        <w:rPr>
          <w:bCs/>
          <w:iCs/>
          <w:sz w:val="28"/>
          <w:szCs w:val="28"/>
          <w:lang w:val="ro-RO" w:eastAsia="ro-RO"/>
        </w:rPr>
        <w:t>în</w:t>
      </w:r>
      <w:r w:rsidRPr="000D7E1C">
        <w:rPr>
          <w:sz w:val="24"/>
          <w:szCs w:val="24"/>
          <w:lang w:val="ro-RO" w:eastAsia="ru-RU"/>
        </w:rPr>
        <w:t xml:space="preserve"> </w:t>
      </w:r>
      <w:r w:rsidR="00422C10" w:rsidRPr="000D7E1C">
        <w:rPr>
          <w:bCs/>
          <w:iCs/>
          <w:sz w:val="28"/>
          <w:szCs w:val="28"/>
          <w:lang w:val="ro-RO" w:eastAsia="ro-RO"/>
        </w:rPr>
        <w:t>Codul</w:t>
      </w:r>
      <w:r w:rsidRPr="000D7E1C">
        <w:rPr>
          <w:bCs/>
          <w:iCs/>
          <w:sz w:val="28"/>
          <w:szCs w:val="28"/>
          <w:lang w:val="ro-RO" w:eastAsia="ro-RO"/>
        </w:rPr>
        <w:t xml:space="preserve"> serviciilor media audiovizuale al Republicii Moldova nr.</w:t>
      </w:r>
      <w:r w:rsidR="00422C10" w:rsidRPr="000D7E1C">
        <w:rPr>
          <w:bCs/>
          <w:iCs/>
          <w:sz w:val="28"/>
          <w:szCs w:val="28"/>
          <w:lang w:val="ro-RO" w:eastAsia="ro-RO"/>
        </w:rPr>
        <w:t xml:space="preserve"> </w:t>
      </w:r>
      <w:r w:rsidRPr="000D7E1C">
        <w:rPr>
          <w:bCs/>
          <w:iCs/>
          <w:sz w:val="28"/>
          <w:szCs w:val="28"/>
          <w:lang w:val="ro-RO" w:eastAsia="ro-RO"/>
        </w:rPr>
        <w:t>174/2018.</w:t>
      </w:r>
    </w:p>
    <w:p w14:paraId="40B39D04" w14:textId="77777777"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 xml:space="preserve">3) servicii de arbitraj și/sau conciliere;  </w:t>
      </w:r>
    </w:p>
    <w:p w14:paraId="459B6E21" w14:textId="77777777"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4) oricare dintre următoarele servicii juridice:</w:t>
      </w:r>
    </w:p>
    <w:p w14:paraId="76DCD35C" w14:textId="599FB609"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a)</w:t>
      </w:r>
      <w:r w:rsidRPr="000D7E1C">
        <w:rPr>
          <w:bCs/>
          <w:iCs/>
          <w:sz w:val="28"/>
          <w:szCs w:val="28"/>
          <w:lang w:val="ro-RO" w:eastAsia="ro-RO"/>
        </w:rPr>
        <w:tab/>
        <w:t xml:space="preserve">reprezentarea legală a autorității sau </w:t>
      </w:r>
      <w:r w:rsidR="005C3DAE" w:rsidRPr="000D7E1C">
        <w:rPr>
          <w:bCs/>
          <w:iCs/>
          <w:sz w:val="28"/>
          <w:szCs w:val="28"/>
          <w:lang w:val="ro-RO" w:eastAsia="ro-RO"/>
        </w:rPr>
        <w:t xml:space="preserve">a </w:t>
      </w:r>
      <w:r w:rsidRPr="000D7E1C">
        <w:rPr>
          <w:bCs/>
          <w:iCs/>
          <w:sz w:val="28"/>
          <w:szCs w:val="28"/>
          <w:lang w:val="ro-RO" w:eastAsia="ro-RO"/>
        </w:rPr>
        <w:t>entității contractante de către un avocat în cadrul unei proceduri de arbitraj sau de conciliere, desfășurată în Republica Moldova sau într-un alt stat, sau în fața unei instanțe internaționale de arbitraj sau de conciliere, ori în cadrul unor proceduri judiciare în fața instanțelor, a tribunalelor sau a autorităților publice ale Republicii Moldova sau ale unui alt stat, sau în fața instanțelor judecătorești sau a instituțiilor internaționale;</w:t>
      </w:r>
    </w:p>
    <w:p w14:paraId="10A5556E" w14:textId="4FC85380"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b)</w:t>
      </w:r>
      <w:r w:rsidRPr="000D7E1C">
        <w:rPr>
          <w:bCs/>
          <w:iCs/>
          <w:sz w:val="28"/>
          <w:szCs w:val="28"/>
          <w:lang w:val="ro-RO" w:eastAsia="ro-RO"/>
        </w:rPr>
        <w:tab/>
        <w:t>consilierea juridică oferită anticipat sau în vederea pregătirii oricăreia dintre procedurile menționate la lit. a) ori în cazul în care există un indiciu tangibil și mare</w:t>
      </w:r>
      <w:r w:rsidR="005C3DAE" w:rsidRPr="000D7E1C">
        <w:rPr>
          <w:bCs/>
          <w:iCs/>
          <w:sz w:val="28"/>
          <w:szCs w:val="28"/>
          <w:lang w:val="ro-RO" w:eastAsia="ro-RO"/>
        </w:rPr>
        <w:t>a</w:t>
      </w:r>
      <w:r w:rsidRPr="000D7E1C">
        <w:rPr>
          <w:bCs/>
          <w:iCs/>
          <w:sz w:val="28"/>
          <w:szCs w:val="28"/>
          <w:lang w:val="ro-RO" w:eastAsia="ro-RO"/>
        </w:rPr>
        <w:t xml:space="preserve"> probabilitate ca respectiva cauză</w:t>
      </w:r>
      <w:r w:rsidR="005C3DAE" w:rsidRPr="000D7E1C">
        <w:rPr>
          <w:bCs/>
          <w:iCs/>
          <w:sz w:val="28"/>
          <w:szCs w:val="28"/>
          <w:lang w:val="ro-RO" w:eastAsia="ro-RO"/>
        </w:rPr>
        <w:t>,</w:t>
      </w:r>
      <w:r w:rsidRPr="000D7E1C">
        <w:rPr>
          <w:bCs/>
          <w:iCs/>
          <w:sz w:val="28"/>
          <w:szCs w:val="28"/>
          <w:lang w:val="ro-RO" w:eastAsia="ro-RO"/>
        </w:rPr>
        <w:t xml:space="preserve"> la care face referire consilierea</w:t>
      </w:r>
      <w:r w:rsidR="005C3DAE" w:rsidRPr="000D7E1C">
        <w:rPr>
          <w:bCs/>
          <w:iCs/>
          <w:sz w:val="28"/>
          <w:szCs w:val="28"/>
          <w:lang w:val="ro-RO" w:eastAsia="ro-RO"/>
        </w:rPr>
        <w:t>,</w:t>
      </w:r>
      <w:r w:rsidRPr="000D7E1C">
        <w:rPr>
          <w:bCs/>
          <w:iCs/>
          <w:sz w:val="28"/>
          <w:szCs w:val="28"/>
          <w:lang w:val="ro-RO" w:eastAsia="ro-RO"/>
        </w:rPr>
        <w:t xml:space="preserve"> să devină obiectul unor astfel de proceduri, cu condiția ca respectiva consiliere să fie acordată de un avocat;</w:t>
      </w:r>
    </w:p>
    <w:p w14:paraId="31CB0ABE" w14:textId="77777777"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lastRenderedPageBreak/>
        <w:t>c)</w:t>
      </w:r>
      <w:r w:rsidRPr="000D7E1C">
        <w:rPr>
          <w:bCs/>
          <w:iCs/>
          <w:sz w:val="28"/>
          <w:szCs w:val="28"/>
          <w:lang w:val="ro-RO" w:eastAsia="ro-RO"/>
        </w:rPr>
        <w:tab/>
        <w:t>serviciile de certificare și autentificare a documentelor, care trebuie să fie furnizate de notari;</w:t>
      </w:r>
    </w:p>
    <w:p w14:paraId="5567F430" w14:textId="53383FD3"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d)</w:t>
      </w:r>
      <w:r w:rsidRPr="000D7E1C">
        <w:rPr>
          <w:bCs/>
          <w:iCs/>
          <w:sz w:val="28"/>
          <w:szCs w:val="28"/>
          <w:lang w:val="ro-RO" w:eastAsia="ro-RO"/>
        </w:rPr>
        <w:tab/>
        <w:t>serviciile juridice prestate de mandatari sau tutori desemnați ori alte servicii juridice</w:t>
      </w:r>
      <w:r w:rsidR="005C3DAE" w:rsidRPr="000D7E1C">
        <w:rPr>
          <w:bCs/>
          <w:iCs/>
          <w:sz w:val="28"/>
          <w:szCs w:val="28"/>
          <w:lang w:val="ro-RO" w:eastAsia="ro-RO"/>
        </w:rPr>
        <w:t>,</w:t>
      </w:r>
      <w:r w:rsidRPr="000D7E1C">
        <w:rPr>
          <w:bCs/>
          <w:iCs/>
          <w:sz w:val="28"/>
          <w:szCs w:val="28"/>
          <w:lang w:val="ro-RO" w:eastAsia="ro-RO"/>
        </w:rPr>
        <w:t xml:space="preserve"> ai căror furnizori sunt numiți de o instanță judecătorească sau sunt desemnați prin lege să execute sarcini specifice sub supravegherea acestor instanțe judecătorești sau tribunale;</w:t>
      </w:r>
    </w:p>
    <w:p w14:paraId="100FB520" w14:textId="77777777"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e)</w:t>
      </w:r>
      <w:r w:rsidRPr="000D7E1C">
        <w:rPr>
          <w:bCs/>
          <w:iCs/>
          <w:sz w:val="28"/>
          <w:szCs w:val="28"/>
          <w:lang w:val="ro-RO" w:eastAsia="ro-RO"/>
        </w:rPr>
        <w:tab/>
        <w:t>alte servicii juridice care au legătură, chiar și ocazional, cu exercitarea autorității publice;</w:t>
      </w:r>
    </w:p>
    <w:p w14:paraId="45A43E61" w14:textId="77777777"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 xml:space="preserve">5) emisiunea, cumpărarea, vânzarea sau transferul de titluri ori de alte instrumente financiare, în special operaţiunile de acumulare de bani sau de capital ale entităţilor contractante; </w:t>
      </w:r>
    </w:p>
    <w:p w14:paraId="48F9DA17" w14:textId="77777777"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 xml:space="preserve">6) împrumuturile, indiferent dacă sunt sau nu referitoare la emisiunea, vânzarea, achiziționarea sau transferul de valori mobiliare sau de alte instrumente financiare; </w:t>
      </w:r>
    </w:p>
    <w:p w14:paraId="34308FCE" w14:textId="5066C7DF"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 xml:space="preserve">7) servicii de apărare civilă, de protecţie civilă şi prevenire a pericolelor, prestate de organizații sau asociații nonprofit şi care cad sub incidența codurilor CPV 75250000-3, 75251000-0, 75251100-1, 75251110-4, 75251120-7, 75252000-7, 75222000-8, 98113100-9 şi 85143000-3, prevăzute în Regulamentul privind Vocabularul comun al achizițiilor publice, aprobat </w:t>
      </w:r>
      <w:r w:rsidR="005C3DAE" w:rsidRPr="000D7E1C">
        <w:rPr>
          <w:bCs/>
          <w:iCs/>
          <w:sz w:val="28"/>
          <w:szCs w:val="28"/>
          <w:lang w:val="ro-RO" w:eastAsia="ro-RO"/>
        </w:rPr>
        <w:t>prin Hotărârea Guvernului nr. 339/2017</w:t>
      </w:r>
      <w:r w:rsidRPr="000D7E1C">
        <w:rPr>
          <w:bCs/>
          <w:iCs/>
          <w:sz w:val="28"/>
          <w:szCs w:val="28"/>
          <w:lang w:val="ro-RO" w:eastAsia="ro-RO"/>
        </w:rPr>
        <w:t>, cu excepţia serviciilor de ambulanţă pentru transportul pacienţilor;</w:t>
      </w:r>
    </w:p>
    <w:p w14:paraId="46099772" w14:textId="7EA83130" w:rsidR="004521AA" w:rsidRPr="000D7E1C" w:rsidRDefault="004521AA" w:rsidP="004521AA">
      <w:pPr>
        <w:tabs>
          <w:tab w:val="left" w:pos="1080"/>
        </w:tabs>
        <w:ind w:right="34" w:firstLine="709"/>
        <w:rPr>
          <w:bCs/>
          <w:iCs/>
          <w:sz w:val="28"/>
          <w:szCs w:val="28"/>
          <w:lang w:val="ro-RO" w:eastAsia="ro-RO"/>
        </w:rPr>
      </w:pPr>
      <w:r w:rsidRPr="000D7E1C">
        <w:rPr>
          <w:bCs/>
          <w:iCs/>
          <w:sz w:val="28"/>
          <w:szCs w:val="28"/>
          <w:lang w:val="ro-RO" w:eastAsia="ro-RO"/>
        </w:rPr>
        <w:t xml:space="preserve">8) servicii care cad sub incidența codurilor CPV 79341400-0, 92111230-3 și 92111240-6, prevăzute în Regulamentul privind Vocabularul comun al achizițiilor publice, aprobat </w:t>
      </w:r>
      <w:r w:rsidR="005C3DAE" w:rsidRPr="000D7E1C">
        <w:rPr>
          <w:bCs/>
          <w:iCs/>
          <w:sz w:val="28"/>
          <w:szCs w:val="28"/>
          <w:lang w:val="ro-RO" w:eastAsia="ro-RO"/>
        </w:rPr>
        <w:t>prin Hotărârea Guvernului nr. 339/2017</w:t>
      </w:r>
      <w:r w:rsidRPr="000D7E1C">
        <w:rPr>
          <w:bCs/>
          <w:iCs/>
          <w:sz w:val="28"/>
          <w:szCs w:val="28"/>
          <w:lang w:val="ro-RO" w:eastAsia="ro-RO"/>
        </w:rPr>
        <w:t>, atribuite de partide politice (competitor</w:t>
      </w:r>
      <w:r w:rsidR="005C3DAE" w:rsidRPr="000D7E1C">
        <w:rPr>
          <w:bCs/>
          <w:iCs/>
          <w:sz w:val="28"/>
          <w:szCs w:val="28"/>
          <w:lang w:val="ro-RO" w:eastAsia="ro-RO"/>
        </w:rPr>
        <w:t>i</w:t>
      </w:r>
      <w:r w:rsidRPr="000D7E1C">
        <w:rPr>
          <w:bCs/>
          <w:iCs/>
          <w:sz w:val="28"/>
          <w:szCs w:val="28"/>
          <w:lang w:val="ro-RO" w:eastAsia="ro-RO"/>
        </w:rPr>
        <w:t xml:space="preserve"> electoral) în perioada campaniei electorale;</w:t>
      </w:r>
    </w:p>
    <w:p w14:paraId="7903C06F" w14:textId="78A3C27C" w:rsidR="004521AA" w:rsidRPr="000D7E1C" w:rsidRDefault="004521AA" w:rsidP="004521AA">
      <w:pPr>
        <w:tabs>
          <w:tab w:val="left" w:pos="1080"/>
        </w:tabs>
        <w:ind w:right="34" w:firstLine="709"/>
        <w:rPr>
          <w:sz w:val="24"/>
          <w:szCs w:val="24"/>
          <w:lang w:val="ro-RO" w:eastAsia="ru-RU"/>
        </w:rPr>
      </w:pPr>
      <w:r w:rsidRPr="000D7E1C">
        <w:rPr>
          <w:bCs/>
          <w:iCs/>
          <w:sz w:val="28"/>
          <w:szCs w:val="28"/>
          <w:lang w:val="ro-RO" w:eastAsia="ro-RO"/>
        </w:rPr>
        <w:t xml:space="preserve">9) servicii de loterie care cad sub incidența codului CPV </w:t>
      </w:r>
      <w:r w:rsidRPr="000D7E1C">
        <w:rPr>
          <w:bCs/>
          <w:sz w:val="28"/>
          <w:szCs w:val="28"/>
          <w:lang w:val="ro-RO" w:eastAsia="ro-RO"/>
        </w:rPr>
        <w:t>92351100-7, atribuite unui operator economic în baza unui drept exclusiv</w:t>
      </w:r>
      <w:r w:rsidR="005C3DAE" w:rsidRPr="000D7E1C">
        <w:rPr>
          <w:bCs/>
          <w:sz w:val="28"/>
          <w:szCs w:val="28"/>
          <w:lang w:val="ro-RO" w:eastAsia="ro-RO"/>
        </w:rPr>
        <w:t>,</w:t>
      </w:r>
      <w:r w:rsidRPr="000D7E1C">
        <w:rPr>
          <w:bCs/>
          <w:sz w:val="28"/>
          <w:szCs w:val="28"/>
          <w:lang w:val="ro-RO" w:eastAsia="ro-RO"/>
        </w:rPr>
        <w:t xml:space="preserve"> în conformitate cu prevederile Legii nr. 291/2016 cu privire la organizarea și desfășurarea jocurilor de noroc.</w:t>
      </w:r>
    </w:p>
    <w:p w14:paraId="1FFA623B" w14:textId="77777777" w:rsidR="004521AA" w:rsidRPr="000D7E1C" w:rsidRDefault="004521AA" w:rsidP="004521AA">
      <w:pPr>
        <w:tabs>
          <w:tab w:val="left" w:pos="1080"/>
        </w:tabs>
        <w:autoSpaceDE w:val="0"/>
        <w:autoSpaceDN w:val="0"/>
        <w:adjustRightInd w:val="0"/>
        <w:ind w:firstLine="709"/>
        <w:rPr>
          <w:b/>
          <w:bCs/>
          <w:sz w:val="28"/>
          <w:szCs w:val="28"/>
          <w:lang w:val="ro-RO"/>
        </w:rPr>
      </w:pPr>
    </w:p>
    <w:p w14:paraId="6397274E" w14:textId="77777777" w:rsidR="004521AA" w:rsidRPr="000D7E1C" w:rsidRDefault="004521AA" w:rsidP="004521AA">
      <w:pPr>
        <w:tabs>
          <w:tab w:val="left" w:pos="1080"/>
        </w:tabs>
        <w:autoSpaceDE w:val="0"/>
        <w:autoSpaceDN w:val="0"/>
        <w:adjustRightInd w:val="0"/>
        <w:ind w:firstLine="709"/>
        <w:rPr>
          <w:bCs/>
          <w:sz w:val="28"/>
          <w:szCs w:val="28"/>
          <w:lang w:val="ro-RO"/>
        </w:rPr>
      </w:pPr>
      <w:r w:rsidRPr="000D7E1C">
        <w:rPr>
          <w:b/>
          <w:bCs/>
          <w:sz w:val="28"/>
          <w:szCs w:val="28"/>
          <w:lang w:val="ro-RO"/>
        </w:rPr>
        <w:t>Articolul 14.</w:t>
      </w:r>
      <w:r w:rsidRPr="000D7E1C">
        <w:rPr>
          <w:bCs/>
          <w:sz w:val="28"/>
          <w:szCs w:val="28"/>
          <w:lang w:val="ro-RO"/>
        </w:rPr>
        <w:t xml:space="preserve"> Excepții aplicabile contractelor de concesiune în domeniul comunicaţiilor electronice</w:t>
      </w:r>
      <w:r w:rsidRPr="000D7E1C">
        <w:rPr>
          <w:b/>
          <w:bCs/>
          <w:sz w:val="28"/>
          <w:szCs w:val="28"/>
          <w:lang w:val="ro-RO"/>
        </w:rPr>
        <w:t xml:space="preserve"> </w:t>
      </w:r>
    </w:p>
    <w:p w14:paraId="38CBCC2E" w14:textId="77777777" w:rsidR="004521AA" w:rsidRPr="000D7E1C" w:rsidRDefault="004521AA" w:rsidP="00AF0B71">
      <w:pPr>
        <w:numPr>
          <w:ilvl w:val="0"/>
          <w:numId w:val="24"/>
        </w:numPr>
        <w:tabs>
          <w:tab w:val="left" w:pos="314"/>
          <w:tab w:val="left" w:pos="1080"/>
        </w:tabs>
        <w:ind w:left="0" w:right="34" w:firstLine="709"/>
        <w:rPr>
          <w:bCs/>
          <w:iCs/>
          <w:sz w:val="28"/>
          <w:szCs w:val="28"/>
          <w:lang w:val="ro-RO" w:eastAsia="ro-RO"/>
        </w:rPr>
      </w:pPr>
      <w:r w:rsidRPr="000D7E1C">
        <w:rPr>
          <w:bCs/>
          <w:iCs/>
          <w:sz w:val="28"/>
          <w:szCs w:val="28"/>
          <w:lang w:val="ro-RO" w:eastAsia="ro-RO"/>
        </w:rPr>
        <w:t xml:space="preserve">Prezenta lege nu se aplică </w:t>
      </w:r>
      <w:r w:rsidRPr="000D7E1C">
        <w:rPr>
          <w:bCs/>
          <w:sz w:val="28"/>
          <w:szCs w:val="28"/>
          <w:lang w:val="ro-RO" w:eastAsia="ru-RU"/>
        </w:rPr>
        <w:t>contractelor de concesiune</w:t>
      </w:r>
      <w:r w:rsidRPr="000D7E1C">
        <w:rPr>
          <w:bCs/>
          <w:iCs/>
          <w:sz w:val="28"/>
          <w:szCs w:val="28"/>
          <w:lang w:val="ro-RO" w:eastAsia="ro-RO"/>
        </w:rPr>
        <w:t xml:space="preserve"> în urma cărora autorităţile contractante pot pune la dispoziţie sau pot exploata reţelele publice de comunicaţii electronice sau pot furniza publicului unul sau mai multe servicii de comunicaţii electronice.</w:t>
      </w:r>
    </w:p>
    <w:p w14:paraId="7D64C950" w14:textId="3A7C5CCA" w:rsidR="004521AA" w:rsidRPr="000D7E1C" w:rsidRDefault="004521AA" w:rsidP="00AF0B71">
      <w:pPr>
        <w:numPr>
          <w:ilvl w:val="0"/>
          <w:numId w:val="24"/>
        </w:numPr>
        <w:tabs>
          <w:tab w:val="left" w:pos="314"/>
          <w:tab w:val="left" w:pos="1080"/>
        </w:tabs>
        <w:ind w:left="0" w:right="34" w:firstLine="709"/>
        <w:rPr>
          <w:sz w:val="24"/>
          <w:szCs w:val="24"/>
          <w:lang w:val="ro-RO" w:eastAsia="ru-RU"/>
        </w:rPr>
      </w:pPr>
      <w:r w:rsidRPr="000D7E1C">
        <w:rPr>
          <w:bCs/>
          <w:iCs/>
          <w:sz w:val="28"/>
          <w:szCs w:val="28"/>
          <w:lang w:val="ro-RO" w:eastAsia="ro-RO"/>
        </w:rPr>
        <w:t xml:space="preserve">În sensul alin. (1), termenii utilizați </w:t>
      </w:r>
      <w:r w:rsidR="005C3DAE" w:rsidRPr="000D7E1C">
        <w:rPr>
          <w:bCs/>
          <w:iCs/>
          <w:sz w:val="28"/>
          <w:szCs w:val="28"/>
          <w:lang w:val="ro-RO" w:eastAsia="ro-RO"/>
        </w:rPr>
        <w:t>„</w:t>
      </w:r>
      <w:r w:rsidRPr="000D7E1C">
        <w:rPr>
          <w:bCs/>
          <w:i/>
          <w:iCs/>
          <w:sz w:val="28"/>
          <w:szCs w:val="28"/>
          <w:lang w:val="ro-RO" w:eastAsia="ro-RO"/>
        </w:rPr>
        <w:t>rețea publică de comunicații electronice</w:t>
      </w:r>
      <w:r w:rsidRPr="000D7E1C">
        <w:rPr>
          <w:bCs/>
          <w:iCs/>
          <w:sz w:val="28"/>
          <w:szCs w:val="28"/>
          <w:lang w:val="ro-RO" w:eastAsia="ro-RO"/>
        </w:rPr>
        <w:t>”</w:t>
      </w:r>
      <w:r w:rsidRPr="000D7E1C">
        <w:rPr>
          <w:bCs/>
          <w:i/>
          <w:iCs/>
          <w:sz w:val="28"/>
          <w:szCs w:val="28"/>
          <w:lang w:val="ro-RO" w:eastAsia="ro-RO"/>
        </w:rPr>
        <w:t xml:space="preserve"> </w:t>
      </w:r>
      <w:r w:rsidRPr="000D7E1C">
        <w:rPr>
          <w:bCs/>
          <w:iCs/>
          <w:sz w:val="28"/>
          <w:szCs w:val="28"/>
          <w:lang w:val="ro-RO" w:eastAsia="ro-RO"/>
        </w:rPr>
        <w:t>și</w:t>
      </w:r>
      <w:r w:rsidRPr="000D7E1C">
        <w:rPr>
          <w:bCs/>
          <w:i/>
          <w:iCs/>
          <w:sz w:val="28"/>
          <w:szCs w:val="28"/>
          <w:lang w:val="ro-RO" w:eastAsia="ro-RO"/>
        </w:rPr>
        <w:t xml:space="preserve"> </w:t>
      </w:r>
      <w:r w:rsidRPr="000D7E1C">
        <w:rPr>
          <w:bCs/>
          <w:iCs/>
          <w:sz w:val="28"/>
          <w:szCs w:val="28"/>
          <w:lang w:val="ro-RO" w:eastAsia="ro-RO"/>
        </w:rPr>
        <w:t xml:space="preserve"> </w:t>
      </w:r>
      <w:r w:rsidR="005C3DAE" w:rsidRPr="000D7E1C">
        <w:rPr>
          <w:bCs/>
          <w:iCs/>
          <w:sz w:val="28"/>
          <w:szCs w:val="28"/>
          <w:lang w:val="ro-RO" w:eastAsia="ro-RO"/>
        </w:rPr>
        <w:t>„</w:t>
      </w:r>
      <w:r w:rsidRPr="000D7E1C">
        <w:rPr>
          <w:bCs/>
          <w:i/>
          <w:iCs/>
          <w:sz w:val="28"/>
          <w:szCs w:val="28"/>
          <w:lang w:val="ro-RO" w:eastAsia="ro-RO"/>
        </w:rPr>
        <w:t>serviciu de comunicaţii electronice</w:t>
      </w:r>
      <w:r w:rsidRPr="000D7E1C">
        <w:rPr>
          <w:bCs/>
          <w:iCs/>
          <w:sz w:val="28"/>
          <w:szCs w:val="28"/>
          <w:lang w:val="ro-RO" w:eastAsia="ro-RO"/>
        </w:rPr>
        <w:t>” vor avea înțelesul atribuit acestora în Legea comunicațiilor electronice nr.</w:t>
      </w:r>
      <w:r w:rsidR="005C3DAE" w:rsidRPr="000D7E1C">
        <w:rPr>
          <w:bCs/>
          <w:iCs/>
          <w:sz w:val="28"/>
          <w:szCs w:val="28"/>
          <w:lang w:val="ro-RO" w:eastAsia="ro-RO"/>
        </w:rPr>
        <w:t xml:space="preserve"> </w:t>
      </w:r>
      <w:r w:rsidRPr="000D7E1C">
        <w:rPr>
          <w:bCs/>
          <w:iCs/>
          <w:sz w:val="28"/>
          <w:szCs w:val="28"/>
          <w:lang w:val="ro-RO" w:eastAsia="ro-RO"/>
        </w:rPr>
        <w:t>241/2007.</w:t>
      </w:r>
    </w:p>
    <w:p w14:paraId="1E8C02A4" w14:textId="77777777" w:rsidR="004521AA" w:rsidRPr="000D7E1C" w:rsidRDefault="004521AA" w:rsidP="004521AA">
      <w:pPr>
        <w:tabs>
          <w:tab w:val="left" w:pos="1080"/>
        </w:tabs>
        <w:ind w:firstLine="709"/>
        <w:rPr>
          <w:sz w:val="22"/>
          <w:szCs w:val="22"/>
          <w:lang w:val="ro-RO" w:eastAsia="ro-RO"/>
        </w:rPr>
      </w:pPr>
      <w:r w:rsidRPr="000D7E1C">
        <w:rPr>
          <w:sz w:val="22"/>
          <w:szCs w:val="22"/>
          <w:lang w:val="ro-RO" w:eastAsia="ro-RO"/>
        </w:rPr>
        <w:tab/>
      </w:r>
    </w:p>
    <w:p w14:paraId="50009663" w14:textId="77777777" w:rsidR="005C3DAE" w:rsidRPr="000D7E1C" w:rsidRDefault="005C3DAE" w:rsidP="004521AA">
      <w:pPr>
        <w:tabs>
          <w:tab w:val="left" w:pos="1080"/>
        </w:tabs>
        <w:ind w:firstLine="709"/>
        <w:rPr>
          <w:sz w:val="22"/>
          <w:szCs w:val="22"/>
          <w:lang w:val="ro-RO" w:eastAsia="ro-RO"/>
        </w:rPr>
      </w:pPr>
    </w:p>
    <w:p w14:paraId="7C4E1BBA" w14:textId="77777777" w:rsidR="004521AA" w:rsidRPr="000D7E1C" w:rsidRDefault="004521AA" w:rsidP="004521AA">
      <w:pPr>
        <w:tabs>
          <w:tab w:val="left" w:pos="1080"/>
        </w:tabs>
        <w:ind w:firstLine="709"/>
        <w:rPr>
          <w:bCs/>
          <w:sz w:val="28"/>
          <w:szCs w:val="28"/>
          <w:lang w:val="ro-RO"/>
        </w:rPr>
      </w:pPr>
      <w:r w:rsidRPr="000D7E1C">
        <w:rPr>
          <w:b/>
          <w:bCs/>
          <w:sz w:val="28"/>
          <w:szCs w:val="28"/>
          <w:lang w:val="ro-RO"/>
        </w:rPr>
        <w:t>Articolul 15.</w:t>
      </w:r>
      <w:r w:rsidRPr="000D7E1C">
        <w:rPr>
          <w:bCs/>
          <w:sz w:val="28"/>
          <w:szCs w:val="28"/>
          <w:lang w:val="ro-RO"/>
        </w:rPr>
        <w:t xml:space="preserve"> Excepții aplicabile contractelor de concesiune în domeniul apei</w:t>
      </w:r>
    </w:p>
    <w:p w14:paraId="5B8A99B7" w14:textId="77777777" w:rsidR="004521AA" w:rsidRPr="000D7E1C" w:rsidRDefault="004521AA" w:rsidP="004521AA">
      <w:pPr>
        <w:tabs>
          <w:tab w:val="left" w:pos="286"/>
          <w:tab w:val="left" w:pos="1080"/>
        </w:tabs>
        <w:autoSpaceDE w:val="0"/>
        <w:autoSpaceDN w:val="0"/>
        <w:adjustRightInd w:val="0"/>
        <w:ind w:firstLine="709"/>
        <w:rPr>
          <w:bCs/>
          <w:sz w:val="28"/>
          <w:szCs w:val="28"/>
          <w:lang w:val="ro-RO"/>
        </w:rPr>
      </w:pPr>
      <w:r w:rsidRPr="000D7E1C">
        <w:rPr>
          <w:bCs/>
          <w:sz w:val="28"/>
          <w:szCs w:val="28"/>
          <w:lang w:val="ro-RO"/>
        </w:rPr>
        <w:lastRenderedPageBreak/>
        <w:t>(1) Prezenta lege nu se aplică contractelor de concesiune care au ca obiect:</w:t>
      </w:r>
    </w:p>
    <w:p w14:paraId="6F37F7F1" w14:textId="4196281C" w:rsidR="004521AA" w:rsidRPr="000D7E1C" w:rsidRDefault="004521AA" w:rsidP="00AF0B71">
      <w:pPr>
        <w:widowControl w:val="0"/>
        <w:numPr>
          <w:ilvl w:val="0"/>
          <w:numId w:val="25"/>
        </w:numPr>
        <w:tabs>
          <w:tab w:val="left" w:pos="286"/>
          <w:tab w:val="left" w:pos="1080"/>
        </w:tabs>
        <w:autoSpaceDE w:val="0"/>
        <w:autoSpaceDN w:val="0"/>
        <w:adjustRightInd w:val="0"/>
        <w:ind w:left="0" w:firstLine="709"/>
        <w:contextualSpacing/>
        <w:rPr>
          <w:bCs/>
          <w:sz w:val="28"/>
          <w:szCs w:val="28"/>
          <w:lang w:val="ro-RO"/>
        </w:rPr>
      </w:pPr>
      <w:r w:rsidRPr="000D7E1C">
        <w:rPr>
          <w:bCs/>
          <w:sz w:val="28"/>
          <w:szCs w:val="28"/>
          <w:lang w:val="ro-RO"/>
        </w:rPr>
        <w:t>punerea la dispoziție sau exploatarea de rețele fixe destinate furnizării serviciilor publice de producere, transportare sau distribuție de apă potabilă;</w:t>
      </w:r>
    </w:p>
    <w:p w14:paraId="512FB90F" w14:textId="77777777" w:rsidR="004521AA" w:rsidRPr="000D7E1C" w:rsidRDefault="004521AA" w:rsidP="00AF0B71">
      <w:pPr>
        <w:widowControl w:val="0"/>
        <w:numPr>
          <w:ilvl w:val="0"/>
          <w:numId w:val="25"/>
        </w:numPr>
        <w:tabs>
          <w:tab w:val="left" w:pos="286"/>
          <w:tab w:val="left" w:pos="1080"/>
        </w:tabs>
        <w:autoSpaceDE w:val="0"/>
        <w:autoSpaceDN w:val="0"/>
        <w:adjustRightInd w:val="0"/>
        <w:ind w:left="0" w:firstLine="709"/>
        <w:contextualSpacing/>
        <w:rPr>
          <w:bCs/>
          <w:sz w:val="28"/>
          <w:szCs w:val="28"/>
          <w:lang w:val="ro-RO"/>
        </w:rPr>
      </w:pPr>
      <w:r w:rsidRPr="000D7E1C">
        <w:rPr>
          <w:bCs/>
          <w:sz w:val="28"/>
          <w:szCs w:val="28"/>
          <w:lang w:val="ro-RO"/>
        </w:rPr>
        <w:t>alimentarea cu apă potabilă a unor astfel de rețele.</w:t>
      </w:r>
    </w:p>
    <w:p w14:paraId="2EDB4C7E" w14:textId="072D2A5A" w:rsidR="004521AA" w:rsidRPr="000D7E1C" w:rsidRDefault="004521AA" w:rsidP="004521AA">
      <w:pPr>
        <w:tabs>
          <w:tab w:val="left" w:pos="1080"/>
        </w:tabs>
        <w:autoSpaceDE w:val="0"/>
        <w:autoSpaceDN w:val="0"/>
        <w:adjustRightInd w:val="0"/>
        <w:ind w:firstLine="709"/>
        <w:contextualSpacing/>
        <w:rPr>
          <w:bCs/>
          <w:sz w:val="28"/>
          <w:szCs w:val="28"/>
          <w:lang w:val="ro-RO"/>
        </w:rPr>
      </w:pPr>
      <w:r w:rsidRPr="000D7E1C">
        <w:rPr>
          <w:bCs/>
          <w:sz w:val="28"/>
          <w:szCs w:val="28"/>
          <w:lang w:val="ro-RO"/>
        </w:rPr>
        <w:t>(2) Prezenta lege nu se aplică contract</w:t>
      </w:r>
      <w:r w:rsidR="005C3DAE" w:rsidRPr="000D7E1C">
        <w:rPr>
          <w:bCs/>
          <w:sz w:val="28"/>
          <w:szCs w:val="28"/>
          <w:lang w:val="ro-RO"/>
        </w:rPr>
        <w:t>elor de concesiune care au unul sau ambele</w:t>
      </w:r>
      <w:r w:rsidRPr="000D7E1C">
        <w:rPr>
          <w:bCs/>
          <w:sz w:val="28"/>
          <w:szCs w:val="28"/>
          <w:lang w:val="ro-RO"/>
        </w:rPr>
        <w:t xml:space="preserve"> din următoarele obiecte, în cazul în care acestea sunt legate de o activitate prevăzută la alin. (1)</w:t>
      </w:r>
      <w:r w:rsidR="005C3DAE" w:rsidRPr="000D7E1C">
        <w:rPr>
          <w:bCs/>
          <w:sz w:val="28"/>
          <w:szCs w:val="28"/>
          <w:lang w:val="ro-RO"/>
        </w:rPr>
        <w:t>:</w:t>
      </w:r>
      <w:r w:rsidRPr="000D7E1C">
        <w:rPr>
          <w:bCs/>
          <w:sz w:val="28"/>
          <w:szCs w:val="28"/>
          <w:lang w:val="ro-RO"/>
        </w:rPr>
        <w:t xml:space="preserve"> </w:t>
      </w:r>
    </w:p>
    <w:p w14:paraId="2E1241A9" w14:textId="77777777" w:rsidR="004521AA" w:rsidRPr="000D7E1C" w:rsidRDefault="004521AA" w:rsidP="004521AA">
      <w:pPr>
        <w:widowControl w:val="0"/>
        <w:tabs>
          <w:tab w:val="left" w:pos="184"/>
          <w:tab w:val="left" w:pos="1080"/>
        </w:tabs>
        <w:ind w:right="34" w:firstLine="709"/>
        <w:rPr>
          <w:bCs/>
          <w:sz w:val="28"/>
          <w:szCs w:val="28"/>
          <w:lang w:val="ro-RO" w:eastAsia="ru-RU"/>
        </w:rPr>
      </w:pPr>
      <w:r w:rsidRPr="000D7E1C">
        <w:rPr>
          <w:bCs/>
          <w:sz w:val="28"/>
          <w:szCs w:val="28"/>
          <w:lang w:val="ro-RO" w:eastAsia="ru-RU"/>
        </w:rPr>
        <w:t>a) proiecte de inginerie hidraulică, irigații sau drenare, cu condiția ca volumul de apă destinat aprovizionării cu apă potabilă să reprezinte mai mult de 20% din volumul total de apă pus la dispoziție prin astfel de proiecte sau instalații de irigare sau drenare;</w:t>
      </w:r>
    </w:p>
    <w:p w14:paraId="0D6DB99A" w14:textId="77777777" w:rsidR="004521AA" w:rsidRPr="000D7E1C" w:rsidRDefault="004521AA" w:rsidP="004521AA">
      <w:pPr>
        <w:tabs>
          <w:tab w:val="left" w:pos="1080"/>
        </w:tabs>
        <w:ind w:firstLine="709"/>
        <w:contextualSpacing/>
        <w:rPr>
          <w:sz w:val="28"/>
          <w:szCs w:val="28"/>
          <w:lang w:val="ro-RO"/>
        </w:rPr>
      </w:pPr>
      <w:r w:rsidRPr="000D7E1C">
        <w:rPr>
          <w:bCs/>
          <w:sz w:val="28"/>
          <w:szCs w:val="28"/>
          <w:lang w:val="ro-RO"/>
        </w:rPr>
        <w:t>b) evacuarea sau tratarea apelor uzate.</w:t>
      </w:r>
    </w:p>
    <w:p w14:paraId="45760E2E" w14:textId="77777777" w:rsidR="004521AA" w:rsidRPr="000D7E1C" w:rsidRDefault="004521AA" w:rsidP="004521AA">
      <w:pPr>
        <w:widowControl w:val="0"/>
        <w:tabs>
          <w:tab w:val="left" w:pos="184"/>
          <w:tab w:val="left" w:pos="1170"/>
        </w:tabs>
        <w:ind w:right="34" w:firstLine="709"/>
        <w:rPr>
          <w:b/>
          <w:bCs/>
          <w:iCs/>
          <w:sz w:val="28"/>
          <w:szCs w:val="28"/>
          <w:lang w:val="ro-RO" w:eastAsia="ro-RO"/>
        </w:rPr>
      </w:pPr>
    </w:p>
    <w:p w14:paraId="5D0ACE41" w14:textId="77777777" w:rsidR="004521AA" w:rsidRPr="000D7E1C" w:rsidRDefault="004521AA" w:rsidP="004521AA">
      <w:pPr>
        <w:widowControl w:val="0"/>
        <w:tabs>
          <w:tab w:val="left" w:pos="184"/>
          <w:tab w:val="left" w:pos="1170"/>
        </w:tabs>
        <w:ind w:right="34" w:firstLine="709"/>
        <w:rPr>
          <w:bCs/>
          <w:iCs/>
          <w:sz w:val="28"/>
          <w:szCs w:val="28"/>
          <w:lang w:val="ro-RO" w:eastAsia="ro-RO"/>
        </w:rPr>
      </w:pPr>
      <w:r w:rsidRPr="000D7E1C">
        <w:rPr>
          <w:b/>
          <w:bCs/>
          <w:iCs/>
          <w:sz w:val="28"/>
          <w:szCs w:val="28"/>
          <w:lang w:val="ro-RO" w:eastAsia="ro-RO"/>
        </w:rPr>
        <w:t>Articolul 16</w:t>
      </w:r>
      <w:r w:rsidRPr="000D7E1C">
        <w:rPr>
          <w:bCs/>
          <w:iCs/>
          <w:sz w:val="28"/>
          <w:szCs w:val="28"/>
          <w:lang w:val="ro-RO" w:eastAsia="ro-RO"/>
        </w:rPr>
        <w:t xml:space="preserve">. Contracte de concesiune atribuite unei întreprinderi afiliate </w:t>
      </w:r>
    </w:p>
    <w:p w14:paraId="029781C3" w14:textId="77777777" w:rsidR="004521AA" w:rsidRPr="000D7E1C" w:rsidRDefault="004521AA" w:rsidP="004521AA">
      <w:pPr>
        <w:tabs>
          <w:tab w:val="left" w:pos="1170"/>
        </w:tabs>
        <w:autoSpaceDE w:val="0"/>
        <w:autoSpaceDN w:val="0"/>
        <w:adjustRightInd w:val="0"/>
        <w:ind w:firstLine="709"/>
        <w:rPr>
          <w:sz w:val="28"/>
          <w:szCs w:val="28"/>
          <w:lang w:val="ro-RO"/>
        </w:rPr>
      </w:pPr>
      <w:r w:rsidRPr="000D7E1C">
        <w:rPr>
          <w:sz w:val="28"/>
          <w:szCs w:val="28"/>
          <w:lang w:val="ro-RO"/>
        </w:rPr>
        <w:t xml:space="preserve">(1) Prezenta lege nu se aplică contractelor de concesiune atribuite: </w:t>
      </w:r>
    </w:p>
    <w:p w14:paraId="0959C9C5" w14:textId="77777777" w:rsidR="004521AA" w:rsidRPr="000D7E1C" w:rsidRDefault="004521AA" w:rsidP="004521AA">
      <w:pPr>
        <w:tabs>
          <w:tab w:val="left" w:pos="1170"/>
        </w:tabs>
        <w:autoSpaceDE w:val="0"/>
        <w:autoSpaceDN w:val="0"/>
        <w:adjustRightInd w:val="0"/>
        <w:ind w:firstLine="709"/>
        <w:rPr>
          <w:sz w:val="28"/>
          <w:szCs w:val="28"/>
          <w:lang w:val="ro-RO"/>
        </w:rPr>
      </w:pPr>
      <w:r w:rsidRPr="000D7E1C">
        <w:rPr>
          <w:sz w:val="28"/>
          <w:szCs w:val="28"/>
          <w:lang w:val="ro-RO"/>
        </w:rPr>
        <w:t xml:space="preserve">a) de către o entitate contractantă unei întreprinderi afiliate; </w:t>
      </w:r>
    </w:p>
    <w:p w14:paraId="549E3953" w14:textId="77777777" w:rsidR="004521AA" w:rsidRPr="000D7E1C" w:rsidRDefault="004521AA" w:rsidP="004521AA">
      <w:pPr>
        <w:tabs>
          <w:tab w:val="left" w:pos="1080"/>
          <w:tab w:val="left" w:pos="1170"/>
        </w:tabs>
        <w:ind w:firstLine="709"/>
        <w:contextualSpacing/>
        <w:rPr>
          <w:sz w:val="28"/>
          <w:szCs w:val="28"/>
          <w:lang w:val="ro-RO"/>
        </w:rPr>
      </w:pPr>
      <w:r w:rsidRPr="000D7E1C">
        <w:rPr>
          <w:sz w:val="28"/>
          <w:szCs w:val="28"/>
          <w:lang w:val="ro-RO"/>
        </w:rPr>
        <w:t>b) de către o asociație de mai multe entităţi contractante, formată exclusiv în scopul desfășurării activităților prevăzute în anexa nr. 1, unei întreprinderi afiliate la una dintre entităţile contractante respective.</w:t>
      </w:r>
    </w:p>
    <w:p w14:paraId="5509FCCF" w14:textId="77777777" w:rsidR="004521AA" w:rsidRPr="000D7E1C" w:rsidRDefault="004521AA" w:rsidP="004521AA">
      <w:pPr>
        <w:tabs>
          <w:tab w:val="left" w:pos="306"/>
          <w:tab w:val="left" w:pos="1170"/>
        </w:tabs>
        <w:autoSpaceDE w:val="0"/>
        <w:autoSpaceDN w:val="0"/>
        <w:adjustRightInd w:val="0"/>
        <w:ind w:firstLine="709"/>
        <w:rPr>
          <w:sz w:val="28"/>
          <w:szCs w:val="28"/>
          <w:lang w:val="ro-RO"/>
        </w:rPr>
      </w:pPr>
      <w:r w:rsidRPr="000D7E1C">
        <w:rPr>
          <w:sz w:val="28"/>
          <w:szCs w:val="28"/>
          <w:lang w:val="ro-RO"/>
        </w:rPr>
        <w:t xml:space="preserve">(2) Prevederile alin. (1) se aplică: </w:t>
      </w:r>
    </w:p>
    <w:p w14:paraId="7B346FAE" w14:textId="77777777" w:rsidR="004521AA" w:rsidRPr="000D7E1C" w:rsidRDefault="004521AA" w:rsidP="004521AA">
      <w:pPr>
        <w:tabs>
          <w:tab w:val="left" w:pos="306"/>
          <w:tab w:val="left" w:pos="1170"/>
        </w:tabs>
        <w:autoSpaceDE w:val="0"/>
        <w:autoSpaceDN w:val="0"/>
        <w:adjustRightInd w:val="0"/>
        <w:ind w:firstLine="709"/>
        <w:rPr>
          <w:sz w:val="28"/>
          <w:szCs w:val="28"/>
          <w:lang w:val="ro-RO"/>
        </w:rPr>
      </w:pPr>
      <w:r w:rsidRPr="000D7E1C">
        <w:rPr>
          <w:sz w:val="28"/>
          <w:szCs w:val="28"/>
          <w:lang w:val="ro-RO"/>
        </w:rPr>
        <w:t xml:space="preserve">a) contractelor de concesiune de servicii, cu condiția că cel puţin 80% din cifra medie de afaceri totală din ultimii 3 ani a întreprinderii afiliate, luându-se în calcul toate serviciile prestate de întreprinderea respectivă, să provină din prestarea serviciilor pentru entitatea contractantă sau pentru alte întreprinderi la care este afiliată; </w:t>
      </w:r>
    </w:p>
    <w:p w14:paraId="25AD684A" w14:textId="77777777" w:rsidR="004521AA" w:rsidRPr="000D7E1C" w:rsidRDefault="004521AA" w:rsidP="004521AA">
      <w:pPr>
        <w:tabs>
          <w:tab w:val="left" w:pos="1170"/>
        </w:tabs>
        <w:ind w:firstLine="709"/>
        <w:rPr>
          <w:sz w:val="22"/>
          <w:szCs w:val="22"/>
          <w:lang w:val="ro-RO"/>
        </w:rPr>
      </w:pPr>
      <w:r w:rsidRPr="000D7E1C">
        <w:rPr>
          <w:rFonts w:eastAsia="Calibri"/>
          <w:sz w:val="28"/>
          <w:szCs w:val="28"/>
          <w:lang w:val="ro-RO"/>
        </w:rPr>
        <w:t xml:space="preserve">b) </w:t>
      </w:r>
      <w:r w:rsidRPr="000D7E1C">
        <w:rPr>
          <w:sz w:val="28"/>
          <w:szCs w:val="28"/>
          <w:lang w:val="ro-RO"/>
        </w:rPr>
        <w:t>contractelor de concesiune</w:t>
      </w:r>
      <w:r w:rsidRPr="000D7E1C">
        <w:rPr>
          <w:rFonts w:eastAsia="Calibri"/>
          <w:sz w:val="28"/>
          <w:szCs w:val="28"/>
          <w:lang w:val="ro-RO"/>
        </w:rPr>
        <w:t xml:space="preserve"> de lucrări, cu condiția că cel puţin 80% din cifra medie de afaceri totală din ultimii 3 ani a întreprinderii afiliate, luându-se în calcul toate lucrările executate de întreprinderea respectivă, să provină din execuţia de lucrări pentru entitatea contractantă sau pentru alte întreprinderi la care este afiliată.</w:t>
      </w:r>
    </w:p>
    <w:p w14:paraId="08869EF3" w14:textId="77777777" w:rsidR="004521AA" w:rsidRPr="000D7E1C" w:rsidRDefault="004521AA" w:rsidP="004521AA">
      <w:pPr>
        <w:tabs>
          <w:tab w:val="left" w:pos="1080"/>
        </w:tabs>
        <w:autoSpaceDE w:val="0"/>
        <w:autoSpaceDN w:val="0"/>
        <w:adjustRightInd w:val="0"/>
        <w:ind w:firstLine="709"/>
        <w:rPr>
          <w:sz w:val="28"/>
          <w:szCs w:val="28"/>
          <w:lang w:val="ro-RO"/>
        </w:rPr>
      </w:pPr>
      <w:r w:rsidRPr="000D7E1C">
        <w:rPr>
          <w:sz w:val="28"/>
          <w:szCs w:val="28"/>
          <w:lang w:val="ro-RO"/>
        </w:rPr>
        <w:t xml:space="preserve">(3) </w:t>
      </w:r>
      <w:r w:rsidRPr="000D7E1C">
        <w:rPr>
          <w:rFonts w:eastAsia="Calibri"/>
          <w:sz w:val="28"/>
          <w:szCs w:val="28"/>
          <w:lang w:val="ro-RO"/>
        </w:rPr>
        <w:t xml:space="preserve">În sensul prezentului articol, întreprindere afiliată reprezintă orice întreprindere ale cărei rapoarte anuale sunt consolidate cu cele ale entității contractante, în conformitate cu cerințele reglementărilor în domeniul contabilității. </w:t>
      </w:r>
      <w:r w:rsidRPr="000D7E1C">
        <w:rPr>
          <w:sz w:val="28"/>
          <w:szCs w:val="28"/>
          <w:lang w:val="ro-RO"/>
        </w:rPr>
        <w:t xml:space="preserve">În cazul entităților ale căror rapoarte anuale nu sunt consolidate cu cele ale entității contractante, întreprindere afiliată înseamnă orice întreprindere care: </w:t>
      </w:r>
    </w:p>
    <w:p w14:paraId="2F8C8F5E" w14:textId="77777777" w:rsidR="004521AA" w:rsidRPr="000D7E1C" w:rsidRDefault="004521AA" w:rsidP="004521AA">
      <w:pPr>
        <w:tabs>
          <w:tab w:val="left" w:pos="1080"/>
        </w:tabs>
        <w:autoSpaceDE w:val="0"/>
        <w:autoSpaceDN w:val="0"/>
        <w:adjustRightInd w:val="0"/>
        <w:ind w:firstLine="709"/>
        <w:rPr>
          <w:sz w:val="28"/>
          <w:szCs w:val="28"/>
          <w:lang w:val="ro-RO"/>
        </w:rPr>
      </w:pPr>
      <w:r w:rsidRPr="000D7E1C">
        <w:rPr>
          <w:sz w:val="28"/>
          <w:szCs w:val="28"/>
          <w:lang w:val="ro-RO"/>
        </w:rPr>
        <w:t xml:space="preserve">a) poate fi supusă, în mod direct sau indirect, unei influenţe dominante exercitate de către entitatea contractantă; </w:t>
      </w:r>
    </w:p>
    <w:p w14:paraId="3E64E0BD" w14:textId="77777777" w:rsidR="004521AA" w:rsidRPr="000D7E1C" w:rsidRDefault="004521AA" w:rsidP="004521AA">
      <w:pPr>
        <w:tabs>
          <w:tab w:val="left" w:pos="1080"/>
        </w:tabs>
        <w:autoSpaceDE w:val="0"/>
        <w:autoSpaceDN w:val="0"/>
        <w:adjustRightInd w:val="0"/>
        <w:ind w:firstLine="709"/>
        <w:rPr>
          <w:sz w:val="28"/>
          <w:szCs w:val="28"/>
          <w:lang w:val="ro-RO"/>
        </w:rPr>
      </w:pPr>
      <w:r w:rsidRPr="000D7E1C">
        <w:rPr>
          <w:sz w:val="28"/>
          <w:szCs w:val="28"/>
          <w:lang w:val="ro-RO"/>
        </w:rPr>
        <w:t>b) poate exercita o influenţă dominantă asupra entităţii contractante;</w:t>
      </w:r>
    </w:p>
    <w:p w14:paraId="3F0E9976" w14:textId="77777777" w:rsidR="004521AA" w:rsidRPr="000D7E1C" w:rsidRDefault="004521AA" w:rsidP="004521AA">
      <w:pPr>
        <w:tabs>
          <w:tab w:val="left" w:pos="1080"/>
        </w:tabs>
        <w:ind w:firstLine="709"/>
        <w:rPr>
          <w:sz w:val="28"/>
          <w:szCs w:val="28"/>
          <w:lang w:val="ro-RO"/>
        </w:rPr>
      </w:pPr>
      <w:r w:rsidRPr="000D7E1C">
        <w:rPr>
          <w:sz w:val="28"/>
          <w:szCs w:val="28"/>
          <w:lang w:val="ro-RO"/>
        </w:rPr>
        <w:t>c) este supusă, împreună cu entitatea contractantă, influenţei dominante a altei întreprinderi în virtutea dreptului de proprietate, a unei participări financiare sau a regulilor care îi reglementează activitatea, influența dominantă având același înțeles ca la art. 6 alin. (4).</w:t>
      </w:r>
    </w:p>
    <w:p w14:paraId="2E2225CD" w14:textId="77777777" w:rsidR="004521AA" w:rsidRPr="000D7E1C" w:rsidRDefault="004521AA" w:rsidP="004521AA">
      <w:pPr>
        <w:tabs>
          <w:tab w:val="left" w:pos="1080"/>
        </w:tabs>
        <w:ind w:firstLine="709"/>
        <w:rPr>
          <w:rFonts w:eastAsia="Calibri"/>
          <w:sz w:val="28"/>
          <w:szCs w:val="28"/>
          <w:lang w:val="ro-RO"/>
        </w:rPr>
      </w:pPr>
      <w:r w:rsidRPr="000D7E1C">
        <w:rPr>
          <w:rFonts w:eastAsia="Calibri"/>
          <w:sz w:val="28"/>
          <w:szCs w:val="28"/>
          <w:lang w:val="ro-RO"/>
        </w:rPr>
        <w:lastRenderedPageBreak/>
        <w:t>(4) În cazul în care, în funcţie de data la care o întreprindere afiliată a fost înfiinţată sau şi-a început activitatea, cifra de afaceri nu este disponibilă pentru ultimii 3 ani, este suficient ca întreprinderea să demonstreze că cifra de afaceri prevăzută la alin. (2) este credibilă, în special prin utilizarea previziunilor de afaceri.</w:t>
      </w:r>
    </w:p>
    <w:p w14:paraId="6F10EC75" w14:textId="6C23F4AB" w:rsidR="004521AA" w:rsidRPr="000D7E1C" w:rsidRDefault="004521AA" w:rsidP="004521AA">
      <w:pPr>
        <w:tabs>
          <w:tab w:val="left" w:pos="1080"/>
        </w:tabs>
        <w:ind w:firstLine="709"/>
        <w:rPr>
          <w:sz w:val="28"/>
          <w:szCs w:val="28"/>
          <w:lang w:val="ro-RO"/>
        </w:rPr>
      </w:pPr>
      <w:r w:rsidRPr="000D7E1C">
        <w:rPr>
          <w:sz w:val="28"/>
          <w:szCs w:val="28"/>
          <w:lang w:val="ro-RO"/>
        </w:rPr>
        <w:t>(5) În cazul în care mai mult de o întreprindere afiliată la entitatea contractantă execută lucrări sau prestează servicii identice sau similare, procentajele prevăzute la alin. (2) se calculează luând în considerare cifra totală de afaceri</w:t>
      </w:r>
      <w:r w:rsidR="007B647D" w:rsidRPr="000D7E1C">
        <w:rPr>
          <w:sz w:val="28"/>
          <w:szCs w:val="28"/>
          <w:lang w:val="ro-RO"/>
        </w:rPr>
        <w:t>,</w:t>
      </w:r>
      <w:r w:rsidRPr="000D7E1C">
        <w:rPr>
          <w:sz w:val="28"/>
          <w:szCs w:val="28"/>
          <w:lang w:val="ro-RO"/>
        </w:rPr>
        <w:t xml:space="preserve"> care rezultă din execuţia de lucrări sau </w:t>
      </w:r>
      <w:r w:rsidR="007B647D" w:rsidRPr="000D7E1C">
        <w:rPr>
          <w:sz w:val="28"/>
          <w:szCs w:val="28"/>
          <w:lang w:val="ro-RO"/>
        </w:rPr>
        <w:t xml:space="preserve">din </w:t>
      </w:r>
      <w:r w:rsidRPr="000D7E1C">
        <w:rPr>
          <w:sz w:val="28"/>
          <w:szCs w:val="28"/>
          <w:lang w:val="ro-RO"/>
        </w:rPr>
        <w:t>prestarea de servicii de către respectivele întreprinderi afiliate.</w:t>
      </w:r>
    </w:p>
    <w:p w14:paraId="774C2D2D" w14:textId="77777777" w:rsidR="004521AA" w:rsidRPr="000D7E1C" w:rsidRDefault="004521AA" w:rsidP="004521AA">
      <w:pPr>
        <w:tabs>
          <w:tab w:val="left" w:pos="1080"/>
        </w:tabs>
        <w:autoSpaceDE w:val="0"/>
        <w:autoSpaceDN w:val="0"/>
        <w:adjustRightInd w:val="0"/>
        <w:ind w:firstLine="709"/>
        <w:rPr>
          <w:b/>
          <w:sz w:val="28"/>
          <w:szCs w:val="28"/>
          <w:lang w:val="ro-RO"/>
        </w:rPr>
      </w:pPr>
    </w:p>
    <w:p w14:paraId="406E0E1C" w14:textId="77777777" w:rsidR="004521AA" w:rsidRPr="000D7E1C" w:rsidRDefault="004521AA" w:rsidP="004521AA">
      <w:pPr>
        <w:tabs>
          <w:tab w:val="left" w:pos="1080"/>
        </w:tabs>
        <w:autoSpaceDE w:val="0"/>
        <w:autoSpaceDN w:val="0"/>
        <w:adjustRightInd w:val="0"/>
        <w:ind w:firstLine="709"/>
        <w:rPr>
          <w:sz w:val="28"/>
          <w:szCs w:val="28"/>
          <w:lang w:val="ro-RO"/>
        </w:rPr>
      </w:pPr>
      <w:r w:rsidRPr="000D7E1C">
        <w:rPr>
          <w:b/>
          <w:sz w:val="28"/>
          <w:szCs w:val="28"/>
          <w:lang w:val="ro-RO"/>
        </w:rPr>
        <w:t>Articolul 17.</w:t>
      </w:r>
      <w:r w:rsidRPr="000D7E1C">
        <w:rPr>
          <w:sz w:val="28"/>
          <w:szCs w:val="28"/>
          <w:lang w:val="ro-RO"/>
        </w:rPr>
        <w:t xml:space="preserve"> Contracte atribuite unei asocieri în participație sau unei entităţi contractante care face parte dintr-o asociere în participație </w:t>
      </w:r>
    </w:p>
    <w:p w14:paraId="59201E43" w14:textId="77777777" w:rsidR="004521AA" w:rsidRPr="000D7E1C" w:rsidRDefault="004521AA" w:rsidP="004521AA">
      <w:pPr>
        <w:tabs>
          <w:tab w:val="left" w:pos="1080"/>
        </w:tabs>
        <w:autoSpaceDE w:val="0"/>
        <w:autoSpaceDN w:val="0"/>
        <w:adjustRightInd w:val="0"/>
        <w:ind w:firstLine="709"/>
        <w:rPr>
          <w:sz w:val="28"/>
          <w:szCs w:val="28"/>
          <w:lang w:val="ro-RO"/>
        </w:rPr>
      </w:pPr>
      <w:r w:rsidRPr="000D7E1C">
        <w:rPr>
          <w:sz w:val="28"/>
          <w:szCs w:val="28"/>
          <w:lang w:val="ro-RO"/>
        </w:rPr>
        <w:t xml:space="preserve">(1) Prezenta lege nu se aplică contractelor de concesiune atribuite de: </w:t>
      </w:r>
    </w:p>
    <w:p w14:paraId="4035E53A" w14:textId="52F81DA6" w:rsidR="004521AA" w:rsidRPr="000D7E1C" w:rsidRDefault="004521AA" w:rsidP="004521AA">
      <w:pPr>
        <w:tabs>
          <w:tab w:val="left" w:pos="1080"/>
        </w:tabs>
        <w:autoSpaceDE w:val="0"/>
        <w:autoSpaceDN w:val="0"/>
        <w:adjustRightInd w:val="0"/>
        <w:ind w:firstLine="709"/>
        <w:rPr>
          <w:sz w:val="28"/>
          <w:szCs w:val="28"/>
          <w:lang w:val="ro-RO"/>
        </w:rPr>
      </w:pPr>
      <w:r w:rsidRPr="000D7E1C">
        <w:rPr>
          <w:sz w:val="28"/>
          <w:szCs w:val="28"/>
          <w:lang w:val="ro-RO"/>
        </w:rPr>
        <w:t>a) o asociere în participație, formată din mai multe entități contractante</w:t>
      </w:r>
      <w:r w:rsidR="00840555" w:rsidRPr="000D7E1C">
        <w:rPr>
          <w:sz w:val="28"/>
          <w:szCs w:val="28"/>
          <w:lang w:val="ro-RO"/>
        </w:rPr>
        <w:t>,</w:t>
      </w:r>
      <w:r w:rsidRPr="000D7E1C">
        <w:rPr>
          <w:sz w:val="28"/>
          <w:szCs w:val="28"/>
          <w:lang w:val="ro-RO"/>
        </w:rPr>
        <w:t xml:space="preserve"> în scopul desfășurării unor acti</w:t>
      </w:r>
      <w:r w:rsidR="00060BBC" w:rsidRPr="000D7E1C">
        <w:rPr>
          <w:sz w:val="28"/>
          <w:szCs w:val="28"/>
          <w:lang w:val="ro-RO"/>
        </w:rPr>
        <w:t>vități prevăzute în anexa nr. 1</w:t>
      </w:r>
      <w:r w:rsidRPr="000D7E1C">
        <w:rPr>
          <w:sz w:val="28"/>
          <w:szCs w:val="28"/>
          <w:lang w:val="ro-RO"/>
        </w:rPr>
        <w:t xml:space="preserve">; sau </w:t>
      </w:r>
    </w:p>
    <w:p w14:paraId="6EA7C9B2" w14:textId="77777777" w:rsidR="004521AA" w:rsidRPr="000D7E1C" w:rsidRDefault="004521AA" w:rsidP="004521AA">
      <w:pPr>
        <w:tabs>
          <w:tab w:val="left" w:pos="1080"/>
        </w:tabs>
        <w:autoSpaceDE w:val="0"/>
        <w:autoSpaceDN w:val="0"/>
        <w:adjustRightInd w:val="0"/>
        <w:ind w:firstLine="709"/>
        <w:rPr>
          <w:sz w:val="28"/>
          <w:szCs w:val="28"/>
          <w:lang w:val="ro-RO"/>
        </w:rPr>
      </w:pPr>
      <w:r w:rsidRPr="000D7E1C">
        <w:rPr>
          <w:sz w:val="28"/>
          <w:szCs w:val="28"/>
          <w:lang w:val="ro-RO"/>
        </w:rPr>
        <w:t xml:space="preserve">b) o entitate contractantă unei astfel de asocieri în participație din care face parte. </w:t>
      </w:r>
    </w:p>
    <w:p w14:paraId="35F19385" w14:textId="77777777" w:rsidR="004521AA" w:rsidRPr="000D7E1C" w:rsidRDefault="004521AA" w:rsidP="004521AA">
      <w:pPr>
        <w:tabs>
          <w:tab w:val="left" w:pos="1080"/>
        </w:tabs>
        <w:ind w:firstLine="709"/>
        <w:rPr>
          <w:sz w:val="28"/>
          <w:szCs w:val="28"/>
          <w:lang w:val="ro-RO"/>
        </w:rPr>
      </w:pPr>
      <w:r w:rsidRPr="000D7E1C">
        <w:rPr>
          <w:rFonts w:eastAsia="Calibri"/>
          <w:sz w:val="28"/>
          <w:szCs w:val="28"/>
          <w:lang w:val="ro-RO"/>
        </w:rPr>
        <w:t>(2) Prevederile alin. (1) sunt aplicabile numai dacă asocierea în participație a fost înfiinţată pentru a desfășura activitatea în cauză pe o perioadă de cel puţin 3 ani, iar actul juridic prin care s-a înfiinţat asocierea în participație prevede că entităţile contractante care o formează vor face parte din aceasta cel puțin pentru aceeași perioadă.</w:t>
      </w:r>
    </w:p>
    <w:p w14:paraId="0FB537B3" w14:textId="77777777" w:rsidR="004521AA" w:rsidRPr="000D7E1C" w:rsidRDefault="004521AA" w:rsidP="004521AA">
      <w:pPr>
        <w:ind w:firstLine="709"/>
        <w:rPr>
          <w:b/>
          <w:sz w:val="28"/>
          <w:szCs w:val="28"/>
          <w:lang w:val="ro-RO" w:eastAsia="en-GB"/>
        </w:rPr>
      </w:pPr>
    </w:p>
    <w:p w14:paraId="36269476" w14:textId="77777777" w:rsidR="004521AA" w:rsidRPr="000D7E1C" w:rsidRDefault="004521AA" w:rsidP="004521AA">
      <w:pPr>
        <w:ind w:firstLine="709"/>
        <w:rPr>
          <w:b/>
          <w:sz w:val="28"/>
          <w:szCs w:val="28"/>
          <w:lang w:val="ro-RO" w:eastAsia="en-GB"/>
        </w:rPr>
      </w:pPr>
      <w:r w:rsidRPr="000D7E1C">
        <w:rPr>
          <w:b/>
          <w:sz w:val="28"/>
          <w:szCs w:val="28"/>
          <w:lang w:val="ro-RO" w:eastAsia="en-GB"/>
        </w:rPr>
        <w:t xml:space="preserve">Articolul 18. </w:t>
      </w:r>
      <w:r w:rsidRPr="000D7E1C">
        <w:rPr>
          <w:sz w:val="28"/>
          <w:szCs w:val="28"/>
          <w:lang w:val="ro-RO" w:eastAsia="en-GB"/>
        </w:rPr>
        <w:t>Excepții privind activităţile expuse direct concurenţei</w:t>
      </w:r>
      <w:r w:rsidRPr="000D7E1C">
        <w:rPr>
          <w:b/>
          <w:sz w:val="28"/>
          <w:szCs w:val="28"/>
          <w:lang w:val="ro-RO" w:eastAsia="en-GB"/>
        </w:rPr>
        <w:t xml:space="preserve"> </w:t>
      </w:r>
    </w:p>
    <w:p w14:paraId="011A42D2" w14:textId="77777777" w:rsidR="004521AA" w:rsidRPr="000D7E1C" w:rsidRDefault="004521AA" w:rsidP="004521AA">
      <w:pPr>
        <w:ind w:firstLine="709"/>
        <w:rPr>
          <w:sz w:val="28"/>
          <w:szCs w:val="28"/>
          <w:lang w:val="ro-RO"/>
        </w:rPr>
      </w:pPr>
      <w:r w:rsidRPr="000D7E1C">
        <w:rPr>
          <w:sz w:val="28"/>
          <w:szCs w:val="28"/>
          <w:lang w:val="ro-RO"/>
        </w:rPr>
        <w:t>Prezenta lege nu se aplică contractelor de concesiune atribuite de entităţile contractante dacă s-a stabilit că activitatea respectivă este expusă direct concurenţei, în conformitate cu prevederile art. 26</w:t>
      </w:r>
      <w:r w:rsidRPr="000D7E1C">
        <w:rPr>
          <w:sz w:val="28"/>
          <w:szCs w:val="28"/>
          <w:vertAlign w:val="superscript"/>
          <w:lang w:val="ro-RO"/>
        </w:rPr>
        <w:t>1</w:t>
      </w:r>
      <w:r w:rsidRPr="000D7E1C">
        <w:rPr>
          <w:sz w:val="28"/>
          <w:szCs w:val="28"/>
          <w:lang w:val="ro-RO"/>
        </w:rPr>
        <w:t xml:space="preserve"> al Legii nr. 74/2020 privind achiziţiile în sectoarele energeticii, apei, transporturilor și serviciilor poștale.</w:t>
      </w:r>
    </w:p>
    <w:p w14:paraId="67821E7F" w14:textId="77777777" w:rsidR="004521AA" w:rsidRPr="000D7E1C" w:rsidRDefault="004521AA" w:rsidP="004521AA">
      <w:pPr>
        <w:tabs>
          <w:tab w:val="left" w:pos="1080"/>
        </w:tabs>
        <w:ind w:firstLine="709"/>
        <w:rPr>
          <w:b/>
          <w:sz w:val="28"/>
          <w:szCs w:val="28"/>
          <w:lang w:val="ro-RO" w:eastAsia="en-GB"/>
        </w:rPr>
      </w:pPr>
    </w:p>
    <w:p w14:paraId="05D8CE6D" w14:textId="77777777" w:rsidR="004521AA" w:rsidRPr="000D7E1C" w:rsidRDefault="004521AA" w:rsidP="004521AA">
      <w:pPr>
        <w:tabs>
          <w:tab w:val="left" w:pos="1080"/>
        </w:tabs>
        <w:ind w:firstLine="709"/>
        <w:rPr>
          <w:sz w:val="28"/>
          <w:szCs w:val="28"/>
          <w:lang w:val="ro-RO" w:eastAsia="en-GB"/>
        </w:rPr>
      </w:pPr>
      <w:r w:rsidRPr="000D7E1C">
        <w:rPr>
          <w:b/>
          <w:sz w:val="28"/>
          <w:szCs w:val="28"/>
          <w:lang w:val="ro-RO" w:eastAsia="en-GB"/>
        </w:rPr>
        <w:t>Articolul 19.</w:t>
      </w:r>
      <w:r w:rsidRPr="000D7E1C">
        <w:rPr>
          <w:sz w:val="28"/>
          <w:szCs w:val="28"/>
          <w:lang w:val="ro-RO" w:eastAsia="en-GB"/>
        </w:rPr>
        <w:t xml:space="preserve"> Contracte de concesiune încheiate între entităţi din sectorul public </w:t>
      </w:r>
    </w:p>
    <w:p w14:paraId="6973D3D5" w14:textId="046A34AA"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 xml:space="preserve">(1) Prezenta lege nu se aplică contractelor de concesiune atribuite de </w:t>
      </w:r>
      <w:r w:rsidR="00840555" w:rsidRPr="000D7E1C">
        <w:rPr>
          <w:sz w:val="28"/>
          <w:szCs w:val="28"/>
          <w:lang w:val="ro-RO" w:eastAsia="en-GB"/>
        </w:rPr>
        <w:t xml:space="preserve">către o </w:t>
      </w:r>
      <w:r w:rsidRPr="000D7E1C">
        <w:rPr>
          <w:sz w:val="28"/>
          <w:szCs w:val="28"/>
          <w:lang w:val="ro-RO" w:eastAsia="en-GB"/>
        </w:rPr>
        <w:t xml:space="preserve">autoritate contractantă sau </w:t>
      </w:r>
      <w:r w:rsidR="00840555" w:rsidRPr="000D7E1C">
        <w:rPr>
          <w:sz w:val="28"/>
          <w:szCs w:val="28"/>
          <w:lang w:val="ro-RO" w:eastAsia="en-GB"/>
        </w:rPr>
        <w:t xml:space="preserve">o </w:t>
      </w:r>
      <w:r w:rsidRPr="000D7E1C">
        <w:rPr>
          <w:sz w:val="28"/>
          <w:szCs w:val="28"/>
          <w:lang w:val="ro-RO" w:eastAsia="en-GB"/>
        </w:rPr>
        <w:t>entitate contractantă, menționat</w:t>
      </w:r>
      <w:r w:rsidR="00840555" w:rsidRPr="000D7E1C">
        <w:rPr>
          <w:sz w:val="28"/>
          <w:szCs w:val="28"/>
          <w:lang w:val="ro-RO" w:eastAsia="en-GB"/>
        </w:rPr>
        <w:t>e</w:t>
      </w:r>
      <w:r w:rsidRPr="000D7E1C">
        <w:rPr>
          <w:sz w:val="28"/>
          <w:szCs w:val="28"/>
          <w:lang w:val="ro-RO" w:eastAsia="en-GB"/>
        </w:rPr>
        <w:t xml:space="preserve"> la art. 6 alin. (1) lit. a), unei persoane juridice de drept public sau privat, în cazul în care sunt întrunite, cumulativ, următoarele condiţii: </w:t>
      </w:r>
    </w:p>
    <w:p w14:paraId="1B9280FA" w14:textId="123A9451"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 xml:space="preserve">a) autoritatea </w:t>
      </w:r>
      <w:r w:rsidR="005A34CF" w:rsidRPr="000D7E1C">
        <w:rPr>
          <w:sz w:val="28"/>
          <w:szCs w:val="28"/>
          <w:lang w:val="ro-RO" w:eastAsia="en-GB"/>
        </w:rPr>
        <w:t>sau</w:t>
      </w:r>
      <w:r w:rsidRPr="000D7E1C">
        <w:rPr>
          <w:sz w:val="28"/>
          <w:szCs w:val="28"/>
          <w:lang w:val="ro-RO" w:eastAsia="en-GB"/>
        </w:rPr>
        <w:t xml:space="preserve"> entitatea contractantă exercită asupra persoanei juridice în cauză un control similar celui pe care îl exercită asupra propriilor subdiviziuni sau servicii; </w:t>
      </w:r>
    </w:p>
    <w:p w14:paraId="5E6AAE31" w14:textId="0248D7DC"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b) mai mult de 80% din activităţile persoanei juridice controlate sunt efectuate în vederea îndeplinirii sarcinilor care îi sunt încredinţate de către autoritatea sau entitatea contractant</w:t>
      </w:r>
      <w:r w:rsidR="00840555" w:rsidRPr="000D7E1C">
        <w:rPr>
          <w:sz w:val="28"/>
          <w:szCs w:val="28"/>
          <w:lang w:val="ro-RO" w:eastAsia="en-GB"/>
        </w:rPr>
        <w:t>e</w:t>
      </w:r>
      <w:r w:rsidRPr="000D7E1C">
        <w:rPr>
          <w:sz w:val="28"/>
          <w:szCs w:val="28"/>
          <w:lang w:val="ro-RO" w:eastAsia="en-GB"/>
        </w:rPr>
        <w:t xml:space="preserve"> care o controlează sau de către alte persoane juridice controlate de respectiva autoritate sau entitate contractant</w:t>
      </w:r>
      <w:r w:rsidR="00840555" w:rsidRPr="000D7E1C">
        <w:rPr>
          <w:sz w:val="28"/>
          <w:szCs w:val="28"/>
          <w:lang w:val="ro-RO" w:eastAsia="en-GB"/>
        </w:rPr>
        <w:t>e</w:t>
      </w:r>
      <w:r w:rsidRPr="000D7E1C">
        <w:rPr>
          <w:sz w:val="28"/>
          <w:szCs w:val="28"/>
          <w:lang w:val="ro-RO" w:eastAsia="en-GB"/>
        </w:rPr>
        <w:t xml:space="preserve">; </w:t>
      </w:r>
    </w:p>
    <w:p w14:paraId="3DA9708F" w14:textId="3F8DC1C1"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lastRenderedPageBreak/>
        <w:t>c) nu există participare privată directă la capitalul social al persoanei juridice controlate, cu excepţia formelor de participare a capitalului privat</w:t>
      </w:r>
      <w:r w:rsidR="00840555" w:rsidRPr="000D7E1C">
        <w:rPr>
          <w:sz w:val="28"/>
          <w:szCs w:val="28"/>
          <w:lang w:val="ro-RO" w:eastAsia="en-GB"/>
        </w:rPr>
        <w:t>,</w:t>
      </w:r>
      <w:r w:rsidRPr="000D7E1C">
        <w:rPr>
          <w:sz w:val="28"/>
          <w:szCs w:val="28"/>
          <w:lang w:val="ro-RO" w:eastAsia="en-GB"/>
        </w:rPr>
        <w:t xml:space="preserve"> care nu oferă controlul sau dreptul de veto şi care nu exercită o influenţă decisivă asupra persoanei juridice controlate. </w:t>
      </w:r>
    </w:p>
    <w:p w14:paraId="284FE0DD" w14:textId="0C736287" w:rsidR="004521AA" w:rsidRPr="000D7E1C" w:rsidRDefault="004521AA" w:rsidP="004521AA">
      <w:pPr>
        <w:tabs>
          <w:tab w:val="left" w:pos="900"/>
          <w:tab w:val="left" w:pos="1080"/>
        </w:tabs>
        <w:ind w:firstLine="709"/>
        <w:rPr>
          <w:sz w:val="28"/>
          <w:szCs w:val="28"/>
          <w:lang w:val="ro-RO"/>
        </w:rPr>
      </w:pPr>
      <w:r w:rsidRPr="000D7E1C">
        <w:rPr>
          <w:sz w:val="28"/>
          <w:szCs w:val="28"/>
          <w:lang w:val="ro-RO"/>
        </w:rPr>
        <w:t xml:space="preserve">(2) În sensul alin. (1) lit. a), se consideră că o autoritate contractantă sau </w:t>
      </w:r>
      <w:r w:rsidR="00840555" w:rsidRPr="000D7E1C">
        <w:rPr>
          <w:sz w:val="28"/>
          <w:szCs w:val="28"/>
          <w:lang w:val="ro-RO"/>
        </w:rPr>
        <w:t xml:space="preserve">o </w:t>
      </w:r>
      <w:r w:rsidRPr="000D7E1C">
        <w:rPr>
          <w:sz w:val="28"/>
          <w:szCs w:val="28"/>
          <w:lang w:val="ro-RO"/>
        </w:rPr>
        <w:t>entitate contractantă, menționat</w:t>
      </w:r>
      <w:r w:rsidR="00840555" w:rsidRPr="000D7E1C">
        <w:rPr>
          <w:sz w:val="28"/>
          <w:szCs w:val="28"/>
          <w:lang w:val="ro-RO"/>
        </w:rPr>
        <w:t>e</w:t>
      </w:r>
      <w:r w:rsidRPr="000D7E1C">
        <w:rPr>
          <w:sz w:val="28"/>
          <w:szCs w:val="28"/>
          <w:lang w:val="ro-RO"/>
        </w:rPr>
        <w:t xml:space="preserve"> la art. 6 alin. (1) lit. a), exercită asupra unei persoane juridice un control similar celui pe care îl exercită asupra propriilor subdiviziuni sau servicii, atunci când exercită o </w:t>
      </w:r>
      <w:proofErr w:type="spellStart"/>
      <w:r w:rsidRPr="000D7E1C">
        <w:rPr>
          <w:sz w:val="28"/>
          <w:szCs w:val="28"/>
          <w:lang w:val="ro-RO"/>
        </w:rPr>
        <w:t>influenţă</w:t>
      </w:r>
      <w:proofErr w:type="spellEnd"/>
      <w:r w:rsidRPr="000D7E1C">
        <w:rPr>
          <w:sz w:val="28"/>
          <w:szCs w:val="28"/>
          <w:lang w:val="ro-RO"/>
        </w:rPr>
        <w:t xml:space="preserve"> </w:t>
      </w:r>
      <w:proofErr w:type="spellStart"/>
      <w:r w:rsidRPr="000D7E1C">
        <w:rPr>
          <w:sz w:val="28"/>
          <w:szCs w:val="28"/>
          <w:lang w:val="ro-RO"/>
        </w:rPr>
        <w:t>decesivă</w:t>
      </w:r>
      <w:proofErr w:type="spellEnd"/>
      <w:r w:rsidRPr="000D7E1C">
        <w:rPr>
          <w:sz w:val="28"/>
          <w:szCs w:val="28"/>
          <w:lang w:val="ro-RO"/>
        </w:rPr>
        <w:t xml:space="preserve"> atât asupra obiectivelor strategice, cât şi asupra deciziilor importante ale persoanei juridice controlate. Un astfel de control poate fi exercitat şi de o altă persoană juridică, ea însăşi controlată în acelaşi mod de către autori</w:t>
      </w:r>
      <w:r w:rsidR="00840555" w:rsidRPr="000D7E1C">
        <w:rPr>
          <w:sz w:val="28"/>
          <w:szCs w:val="28"/>
          <w:lang w:val="ro-RO"/>
        </w:rPr>
        <w:t>tatea sau entitatea contractante</w:t>
      </w:r>
      <w:r w:rsidRPr="000D7E1C">
        <w:rPr>
          <w:sz w:val="28"/>
          <w:szCs w:val="28"/>
          <w:lang w:val="ro-RO"/>
        </w:rPr>
        <w:t xml:space="preserve"> respectiv</w:t>
      </w:r>
      <w:r w:rsidR="00840555" w:rsidRPr="000D7E1C">
        <w:rPr>
          <w:sz w:val="28"/>
          <w:szCs w:val="28"/>
          <w:lang w:val="ro-RO"/>
        </w:rPr>
        <w:t>e</w:t>
      </w:r>
      <w:r w:rsidRPr="000D7E1C">
        <w:rPr>
          <w:sz w:val="28"/>
          <w:szCs w:val="28"/>
          <w:lang w:val="ro-RO"/>
        </w:rPr>
        <w:t>.</w:t>
      </w:r>
    </w:p>
    <w:p w14:paraId="1B7239A2" w14:textId="0575497C" w:rsidR="004521AA" w:rsidRPr="000D7E1C" w:rsidRDefault="004521AA" w:rsidP="004521AA">
      <w:pPr>
        <w:tabs>
          <w:tab w:val="left" w:pos="900"/>
          <w:tab w:val="left" w:pos="1080"/>
        </w:tabs>
        <w:ind w:firstLine="709"/>
        <w:rPr>
          <w:sz w:val="28"/>
          <w:szCs w:val="28"/>
          <w:lang w:val="ro-RO"/>
        </w:rPr>
      </w:pPr>
      <w:r w:rsidRPr="000D7E1C">
        <w:rPr>
          <w:sz w:val="28"/>
          <w:szCs w:val="28"/>
          <w:lang w:val="ro-RO"/>
        </w:rPr>
        <w:t xml:space="preserve">(3) Prevederile alin. (1) se aplică în cazul în care o persoană juridică controlată, care are calitatea de autoritate contractantă sau </w:t>
      </w:r>
      <w:r w:rsidR="00840555" w:rsidRPr="000D7E1C">
        <w:rPr>
          <w:sz w:val="28"/>
          <w:szCs w:val="28"/>
          <w:lang w:val="ro-RO"/>
        </w:rPr>
        <w:t xml:space="preserve">de </w:t>
      </w:r>
      <w:r w:rsidRPr="000D7E1C">
        <w:rPr>
          <w:sz w:val="28"/>
          <w:szCs w:val="28"/>
          <w:lang w:val="ro-RO"/>
        </w:rPr>
        <w:t>entitate contractantă, menționat</w:t>
      </w:r>
      <w:r w:rsidR="00840555" w:rsidRPr="000D7E1C">
        <w:rPr>
          <w:sz w:val="28"/>
          <w:szCs w:val="28"/>
          <w:lang w:val="ro-RO"/>
        </w:rPr>
        <w:t>e</w:t>
      </w:r>
      <w:r w:rsidRPr="000D7E1C">
        <w:rPr>
          <w:sz w:val="28"/>
          <w:szCs w:val="28"/>
          <w:lang w:val="ro-RO"/>
        </w:rPr>
        <w:t xml:space="preserve"> la art. 6 alin. (1) lit. a), atribuie un contract de concesiune autorităţii sau entităţii contractante care o controlează sau unei alte persoane juridice controlate de aceeaşi autoritate sau entitate contractantă, cu condiţia să nu existe participare privată directă la capitalul persoanei juridice căreia i se atribuie concesiunea, cu excepţia formelor de participare a capitalului privat care nu oferă controlul sau dreptul de veto şi care nu exercită o influenţă decisivă asupra persoanei juridice controlate.</w:t>
      </w:r>
    </w:p>
    <w:p w14:paraId="0819A9F0" w14:textId="70E2546D"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 xml:space="preserve">(4) Prezenta lege nu se aplică contractelor de concesiune atribuite unei persoane juridice de drept public sau privat de către o autoritate contractantă sau </w:t>
      </w:r>
      <w:r w:rsidR="00840555" w:rsidRPr="000D7E1C">
        <w:rPr>
          <w:sz w:val="28"/>
          <w:szCs w:val="28"/>
          <w:lang w:val="ro-RO" w:eastAsia="en-GB"/>
        </w:rPr>
        <w:t xml:space="preserve">o </w:t>
      </w:r>
      <w:r w:rsidRPr="000D7E1C">
        <w:rPr>
          <w:sz w:val="28"/>
          <w:szCs w:val="28"/>
          <w:lang w:val="ro-RO" w:eastAsia="en-GB"/>
        </w:rPr>
        <w:t>entitate contractantă, menționat</w:t>
      </w:r>
      <w:r w:rsidR="00840555" w:rsidRPr="000D7E1C">
        <w:rPr>
          <w:sz w:val="28"/>
          <w:szCs w:val="28"/>
          <w:lang w:val="ro-RO" w:eastAsia="en-GB"/>
        </w:rPr>
        <w:t>e</w:t>
      </w:r>
      <w:r w:rsidRPr="000D7E1C">
        <w:rPr>
          <w:sz w:val="28"/>
          <w:szCs w:val="28"/>
          <w:lang w:val="ro-RO" w:eastAsia="en-GB"/>
        </w:rPr>
        <w:t xml:space="preserve"> la art. 6 alin. (1) lit. a), care nu exercită asupra acestei persoane juridice un control, conform alin. (1), dacă sunt îndeplinite, cumulativ, următoarele condiţii: </w:t>
      </w:r>
    </w:p>
    <w:p w14:paraId="5B99047F" w14:textId="196CBED9"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a) autoritatea contractantă sau entitatea contractantă, menționat</w:t>
      </w:r>
      <w:r w:rsidR="0088644E" w:rsidRPr="000D7E1C">
        <w:rPr>
          <w:sz w:val="28"/>
          <w:szCs w:val="28"/>
          <w:lang w:val="ro-RO" w:eastAsia="en-GB"/>
        </w:rPr>
        <w:t>e</w:t>
      </w:r>
      <w:r w:rsidRPr="000D7E1C">
        <w:rPr>
          <w:sz w:val="28"/>
          <w:szCs w:val="28"/>
          <w:lang w:val="ro-RO" w:eastAsia="en-GB"/>
        </w:rPr>
        <w:t xml:space="preserve"> la art. 6 alin. (1) lit. a), exercită</w:t>
      </w:r>
      <w:r w:rsidR="0088644E" w:rsidRPr="000D7E1C">
        <w:rPr>
          <w:sz w:val="28"/>
          <w:szCs w:val="28"/>
          <w:lang w:val="ro-RO" w:eastAsia="en-GB"/>
        </w:rPr>
        <w:t>,</w:t>
      </w:r>
      <w:r w:rsidRPr="000D7E1C">
        <w:rPr>
          <w:sz w:val="28"/>
          <w:szCs w:val="28"/>
          <w:lang w:val="ro-RO" w:eastAsia="en-GB"/>
        </w:rPr>
        <w:t xml:space="preserve"> de comun cu alte autorităţi sau entităţi contractante</w:t>
      </w:r>
      <w:r w:rsidR="0088644E" w:rsidRPr="000D7E1C">
        <w:rPr>
          <w:sz w:val="28"/>
          <w:szCs w:val="28"/>
          <w:lang w:val="ro-RO" w:eastAsia="en-GB"/>
        </w:rPr>
        <w:t>,</w:t>
      </w:r>
      <w:r w:rsidRPr="000D7E1C">
        <w:rPr>
          <w:sz w:val="28"/>
          <w:szCs w:val="28"/>
          <w:lang w:val="ro-RO" w:eastAsia="en-GB"/>
        </w:rPr>
        <w:t xml:space="preserve"> asupra persoanei juridice în cauză</w:t>
      </w:r>
      <w:r w:rsidR="0088644E" w:rsidRPr="000D7E1C">
        <w:rPr>
          <w:sz w:val="28"/>
          <w:szCs w:val="28"/>
          <w:lang w:val="ro-RO" w:eastAsia="en-GB"/>
        </w:rPr>
        <w:t>,</w:t>
      </w:r>
      <w:r w:rsidRPr="000D7E1C">
        <w:rPr>
          <w:sz w:val="28"/>
          <w:szCs w:val="28"/>
          <w:lang w:val="ro-RO" w:eastAsia="en-GB"/>
        </w:rPr>
        <w:t xml:space="preserve"> un control similar celui pe care îl exercită asupra propriilor subdiviziuni sau servicii; </w:t>
      </w:r>
    </w:p>
    <w:p w14:paraId="184E71B4" w14:textId="77777777"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 xml:space="preserve">b) mai mult de 80% dintre activităţile persoanei juridice sunt efectuate în vederea îndeplinirii sarcinilor care îi sunt încredinţate de către autoritățile sau entitățile contractante care o controlează sau de către alte persoane juridice controlate de respectivele autorități sau entități contractante; </w:t>
      </w:r>
    </w:p>
    <w:p w14:paraId="146CB9A5" w14:textId="5A549D5B"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c) nu există participare pr</w:t>
      </w:r>
      <w:r w:rsidR="0088644E" w:rsidRPr="000D7E1C">
        <w:rPr>
          <w:sz w:val="28"/>
          <w:szCs w:val="28"/>
          <w:lang w:val="ro-RO" w:eastAsia="en-GB"/>
        </w:rPr>
        <w:t>ivată directă la capitalul</w:t>
      </w:r>
      <w:r w:rsidRPr="000D7E1C">
        <w:rPr>
          <w:sz w:val="28"/>
          <w:szCs w:val="28"/>
          <w:lang w:val="ro-RO" w:eastAsia="en-GB"/>
        </w:rPr>
        <w:t xml:space="preserve"> persoanei juridice controlate, cu excepţia formelor de participare care nu oferă controlul sau dreptul de veto şi care nu exercită o influenţă decisivă asupra persoanei juridice controlate. </w:t>
      </w:r>
    </w:p>
    <w:p w14:paraId="2A1AABB6" w14:textId="5538B195"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(5) În sensul alin. (4) lit. a), autorităţile contractante sau entităţile contractante</w:t>
      </w:r>
      <w:r w:rsidR="0088644E" w:rsidRPr="000D7E1C">
        <w:rPr>
          <w:sz w:val="28"/>
          <w:szCs w:val="28"/>
          <w:lang w:val="ro-RO" w:eastAsia="en-GB"/>
        </w:rPr>
        <w:t>,</w:t>
      </w:r>
      <w:r w:rsidRPr="000D7E1C">
        <w:rPr>
          <w:sz w:val="28"/>
          <w:szCs w:val="28"/>
          <w:lang w:val="ro-RO" w:eastAsia="en-GB"/>
        </w:rPr>
        <w:t xml:space="preserve"> menționate la art. 6 alin. (1) lit. a)</w:t>
      </w:r>
      <w:r w:rsidR="0088644E" w:rsidRPr="000D7E1C">
        <w:rPr>
          <w:sz w:val="28"/>
          <w:szCs w:val="28"/>
          <w:lang w:val="ro-RO" w:eastAsia="en-GB"/>
        </w:rPr>
        <w:t>,</w:t>
      </w:r>
      <w:r w:rsidRPr="000D7E1C">
        <w:rPr>
          <w:sz w:val="28"/>
          <w:szCs w:val="28"/>
          <w:lang w:val="ro-RO" w:eastAsia="en-GB"/>
        </w:rPr>
        <w:t xml:space="preserve"> exercită</w:t>
      </w:r>
      <w:r w:rsidR="0088644E" w:rsidRPr="000D7E1C">
        <w:rPr>
          <w:sz w:val="28"/>
          <w:szCs w:val="28"/>
          <w:lang w:val="ro-RO" w:eastAsia="en-GB"/>
        </w:rPr>
        <w:t>,</w:t>
      </w:r>
      <w:r w:rsidRPr="000D7E1C">
        <w:rPr>
          <w:sz w:val="28"/>
          <w:szCs w:val="28"/>
          <w:lang w:val="ro-RO" w:eastAsia="en-GB"/>
        </w:rPr>
        <w:t xml:space="preserve"> în comun</w:t>
      </w:r>
      <w:r w:rsidR="0088644E" w:rsidRPr="000D7E1C">
        <w:rPr>
          <w:sz w:val="28"/>
          <w:szCs w:val="28"/>
          <w:lang w:val="ro-RO" w:eastAsia="en-GB"/>
        </w:rPr>
        <w:t>,</w:t>
      </w:r>
      <w:r w:rsidRPr="000D7E1C">
        <w:rPr>
          <w:sz w:val="28"/>
          <w:szCs w:val="28"/>
          <w:lang w:val="ro-RO" w:eastAsia="en-GB"/>
        </w:rPr>
        <w:t xml:space="preserve"> controlul asupra unei persoane juridice</w:t>
      </w:r>
      <w:r w:rsidR="0088644E" w:rsidRPr="000D7E1C">
        <w:rPr>
          <w:sz w:val="28"/>
          <w:szCs w:val="28"/>
          <w:lang w:val="ro-RO" w:eastAsia="en-GB"/>
        </w:rPr>
        <w:t>,</w:t>
      </w:r>
      <w:r w:rsidRPr="000D7E1C">
        <w:rPr>
          <w:sz w:val="28"/>
          <w:szCs w:val="28"/>
          <w:lang w:val="ro-RO" w:eastAsia="en-GB"/>
        </w:rPr>
        <w:t xml:space="preserve"> dacă sunt îndeplinite, cumulativ, următoarele condiţii: </w:t>
      </w:r>
    </w:p>
    <w:p w14:paraId="5C3A2481" w14:textId="77777777"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lastRenderedPageBreak/>
        <w:t xml:space="preserve">a) organele de decizie ale persoanei juridice controlate sunt compuse din reprezentanţii tuturor autorităţilor sau entităţilor contractante participante, aceeaşi persoană având dreptul de a reprezenta mai multe sau toate autorităţile sau entităţile contractante participante; </w:t>
      </w:r>
    </w:p>
    <w:p w14:paraId="3D975C54" w14:textId="77777777"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 xml:space="preserve">b) autorităţile sau entităţile contractante sunt în măsură să exercite, în comun, o influenţă decisivă asupra obiectivelor strategice şi a deciziilor importante ale persoanei juridice controlate; </w:t>
      </w:r>
    </w:p>
    <w:p w14:paraId="72BDD8D5" w14:textId="77777777" w:rsidR="004521AA" w:rsidRPr="000D7E1C" w:rsidRDefault="004521AA" w:rsidP="004521AA">
      <w:pPr>
        <w:tabs>
          <w:tab w:val="left" w:pos="900"/>
          <w:tab w:val="left" w:pos="1080"/>
        </w:tabs>
        <w:ind w:firstLine="709"/>
        <w:rPr>
          <w:sz w:val="28"/>
          <w:szCs w:val="28"/>
          <w:lang w:val="ro-RO"/>
        </w:rPr>
      </w:pPr>
      <w:r w:rsidRPr="000D7E1C">
        <w:rPr>
          <w:sz w:val="28"/>
          <w:szCs w:val="28"/>
          <w:lang w:val="ro-RO"/>
        </w:rPr>
        <w:t>c) persoana juridică controlată nu urmăreşte interese contrare celor ale autorităţilor sau entităţilor contractante care o controlează.</w:t>
      </w:r>
    </w:p>
    <w:p w14:paraId="783446CE" w14:textId="77777777" w:rsidR="004521AA" w:rsidRPr="000D7E1C" w:rsidRDefault="004521AA" w:rsidP="004521AA">
      <w:pPr>
        <w:tabs>
          <w:tab w:val="left" w:pos="317"/>
          <w:tab w:val="left" w:pos="1080"/>
        </w:tabs>
        <w:ind w:firstLine="709"/>
        <w:rPr>
          <w:bCs/>
          <w:sz w:val="28"/>
          <w:szCs w:val="28"/>
          <w:lang w:val="ro-RO" w:eastAsia="ro-RO"/>
        </w:rPr>
      </w:pPr>
      <w:r w:rsidRPr="000D7E1C">
        <w:rPr>
          <w:bCs/>
          <w:sz w:val="28"/>
          <w:szCs w:val="28"/>
          <w:lang w:val="ro-RO" w:eastAsia="ro-RO"/>
        </w:rPr>
        <w:t xml:space="preserve">(6) Prezenta lege nu se aplică contractelor de concesiune încheiate exclusiv între două sau mai multe autorităţi contractante sau entităţi contractante, menționate la art. 6 alin. (1) lit. a), în cazul în care sunt îndeplinite, cumulativ, următoarele condiţii: </w:t>
      </w:r>
    </w:p>
    <w:p w14:paraId="088D4E8A" w14:textId="380A01F6" w:rsidR="004521AA" w:rsidRPr="000D7E1C" w:rsidRDefault="004521AA" w:rsidP="004521AA">
      <w:pPr>
        <w:tabs>
          <w:tab w:val="left" w:pos="317"/>
          <w:tab w:val="left" w:pos="1080"/>
        </w:tabs>
        <w:ind w:firstLine="709"/>
        <w:rPr>
          <w:bCs/>
          <w:sz w:val="28"/>
          <w:szCs w:val="28"/>
          <w:lang w:val="ro-RO" w:eastAsia="ro-RO"/>
        </w:rPr>
      </w:pPr>
      <w:r w:rsidRPr="000D7E1C">
        <w:rPr>
          <w:bCs/>
          <w:sz w:val="28"/>
          <w:szCs w:val="28"/>
          <w:lang w:val="ro-RO" w:eastAsia="ro-RO"/>
        </w:rPr>
        <w:t>a) contractul instituie sau pune în aplicare cooperare</w:t>
      </w:r>
      <w:r w:rsidR="0088644E" w:rsidRPr="000D7E1C">
        <w:rPr>
          <w:bCs/>
          <w:sz w:val="28"/>
          <w:szCs w:val="28"/>
          <w:lang w:val="ro-RO" w:eastAsia="ro-RO"/>
        </w:rPr>
        <w:t>a</w:t>
      </w:r>
      <w:r w:rsidRPr="000D7E1C">
        <w:rPr>
          <w:bCs/>
          <w:sz w:val="28"/>
          <w:szCs w:val="28"/>
          <w:lang w:val="ro-RO" w:eastAsia="ro-RO"/>
        </w:rPr>
        <w:t xml:space="preserve"> </w:t>
      </w:r>
      <w:r w:rsidR="0088644E" w:rsidRPr="000D7E1C">
        <w:rPr>
          <w:bCs/>
          <w:sz w:val="28"/>
          <w:szCs w:val="28"/>
          <w:lang w:val="ro-RO" w:eastAsia="ro-RO"/>
        </w:rPr>
        <w:t>di</w:t>
      </w:r>
      <w:r w:rsidRPr="000D7E1C">
        <w:rPr>
          <w:bCs/>
          <w:sz w:val="28"/>
          <w:szCs w:val="28"/>
          <w:lang w:val="ro-RO" w:eastAsia="ro-RO"/>
        </w:rPr>
        <w:t>ntre autorităţile sau entităţile contractante participante, cu scopul de a asigura faptul că serviciile publice a</w:t>
      </w:r>
      <w:r w:rsidR="0088644E" w:rsidRPr="000D7E1C">
        <w:rPr>
          <w:bCs/>
          <w:sz w:val="28"/>
          <w:szCs w:val="28"/>
          <w:lang w:val="ro-RO" w:eastAsia="ro-RO"/>
        </w:rPr>
        <w:t>le</w:t>
      </w:r>
      <w:r w:rsidRPr="000D7E1C">
        <w:rPr>
          <w:bCs/>
          <w:sz w:val="28"/>
          <w:szCs w:val="28"/>
          <w:lang w:val="ro-RO" w:eastAsia="ro-RO"/>
        </w:rPr>
        <w:t xml:space="preserve"> căror realizare trebuie să o asigure sunt prestate în vederea îndeplinirii unor obiective comune; </w:t>
      </w:r>
    </w:p>
    <w:p w14:paraId="300AC7CB" w14:textId="77777777" w:rsidR="004521AA" w:rsidRPr="000D7E1C" w:rsidRDefault="004521AA" w:rsidP="004521AA">
      <w:pPr>
        <w:tabs>
          <w:tab w:val="left" w:pos="317"/>
          <w:tab w:val="left" w:pos="1080"/>
        </w:tabs>
        <w:ind w:firstLine="709"/>
        <w:rPr>
          <w:bCs/>
          <w:sz w:val="28"/>
          <w:szCs w:val="28"/>
          <w:lang w:val="ro-RO" w:eastAsia="ro-RO"/>
        </w:rPr>
      </w:pPr>
      <w:r w:rsidRPr="000D7E1C">
        <w:rPr>
          <w:bCs/>
          <w:sz w:val="28"/>
          <w:szCs w:val="28"/>
          <w:lang w:val="ro-RO" w:eastAsia="ro-RO"/>
        </w:rPr>
        <w:t xml:space="preserve">b) punerea în aplicare a cooperării are la bază exclusiv consideraţii de interes public; </w:t>
      </w:r>
    </w:p>
    <w:p w14:paraId="289F9169" w14:textId="3E46BE18" w:rsidR="004521AA" w:rsidRPr="000D7E1C" w:rsidRDefault="004521AA" w:rsidP="004521AA">
      <w:pPr>
        <w:tabs>
          <w:tab w:val="left" w:pos="900"/>
          <w:tab w:val="left" w:pos="1080"/>
        </w:tabs>
        <w:ind w:firstLine="709"/>
        <w:rPr>
          <w:bCs/>
          <w:sz w:val="28"/>
          <w:szCs w:val="28"/>
          <w:lang w:val="ro-RO" w:eastAsia="ro-RO"/>
        </w:rPr>
      </w:pPr>
      <w:r w:rsidRPr="000D7E1C">
        <w:rPr>
          <w:bCs/>
          <w:sz w:val="28"/>
          <w:szCs w:val="28"/>
          <w:lang w:val="ro-RO" w:eastAsia="ro-RO"/>
        </w:rPr>
        <w:t>c) autorităţile sau entităţile contractante participante desfăşoară pe piaţa liberă mai puţin de 20% din activităţile de cooperare</w:t>
      </w:r>
      <w:r w:rsidR="0088644E" w:rsidRPr="000D7E1C">
        <w:rPr>
          <w:bCs/>
          <w:sz w:val="28"/>
          <w:szCs w:val="28"/>
          <w:lang w:val="ro-RO" w:eastAsia="ro-RO"/>
        </w:rPr>
        <w:t xml:space="preserve"> vizate</w:t>
      </w:r>
      <w:r w:rsidRPr="000D7E1C">
        <w:rPr>
          <w:bCs/>
          <w:sz w:val="28"/>
          <w:szCs w:val="28"/>
          <w:lang w:val="ro-RO" w:eastAsia="ro-RO"/>
        </w:rPr>
        <w:t>.</w:t>
      </w:r>
    </w:p>
    <w:p w14:paraId="0C9A3ABF" w14:textId="1AF13607" w:rsidR="004521AA" w:rsidRPr="000D7E1C" w:rsidRDefault="004521AA" w:rsidP="004521AA">
      <w:pPr>
        <w:tabs>
          <w:tab w:val="left" w:pos="1080"/>
        </w:tabs>
        <w:ind w:firstLine="709"/>
        <w:rPr>
          <w:sz w:val="24"/>
          <w:szCs w:val="24"/>
          <w:lang w:val="ro-RO" w:eastAsia="en-GB"/>
        </w:rPr>
      </w:pPr>
      <w:r w:rsidRPr="000D7E1C">
        <w:rPr>
          <w:sz w:val="28"/>
          <w:szCs w:val="28"/>
          <w:lang w:val="ro-RO" w:eastAsia="en-GB"/>
        </w:rPr>
        <w:t>(7) Procentele prevăzute la alin. (1) lit. b), alin. (4) lit. b) şi alin. (6) lit. c) se stabilesc pe baza cifrei medii de afaceri totale sau a unui indicator alternativ corespunzător bazat pe activitatea desfăşurată, cum ar fi costurile suportate de persoana juridică</w:t>
      </w:r>
      <w:r w:rsidR="0088644E" w:rsidRPr="000D7E1C">
        <w:rPr>
          <w:sz w:val="28"/>
          <w:szCs w:val="28"/>
          <w:lang w:val="ro-RO" w:eastAsia="en-GB"/>
        </w:rPr>
        <w:t>,</w:t>
      </w:r>
      <w:r w:rsidRPr="000D7E1C">
        <w:rPr>
          <w:sz w:val="28"/>
          <w:szCs w:val="28"/>
          <w:lang w:val="ro-RO" w:eastAsia="en-GB"/>
        </w:rPr>
        <w:t xml:space="preserve"> de autoritatea contractantă sau de en</w:t>
      </w:r>
      <w:r w:rsidR="0088644E" w:rsidRPr="000D7E1C">
        <w:rPr>
          <w:sz w:val="28"/>
          <w:szCs w:val="28"/>
          <w:lang w:val="ro-RO" w:eastAsia="en-GB"/>
        </w:rPr>
        <w:t>titatea contractantă, menționate</w:t>
      </w:r>
      <w:r w:rsidRPr="000D7E1C">
        <w:rPr>
          <w:sz w:val="28"/>
          <w:szCs w:val="28"/>
          <w:lang w:val="ro-RO" w:eastAsia="en-GB"/>
        </w:rPr>
        <w:t xml:space="preserve"> la art. 6 alin. (1) lit. a), după caz, în legătură cu bunuri, lucrări și servicii din ultimii 3 ani anteriori atribuirii contractului de concesiune. </w:t>
      </w:r>
      <w:r w:rsidR="0088644E" w:rsidRPr="000D7E1C">
        <w:rPr>
          <w:sz w:val="28"/>
          <w:szCs w:val="28"/>
          <w:lang w:val="ro-RO" w:eastAsia="en-GB"/>
        </w:rPr>
        <w:t xml:space="preserve"> </w:t>
      </w:r>
    </w:p>
    <w:p w14:paraId="13CC5D73" w14:textId="1E026EBD" w:rsidR="004521AA" w:rsidRPr="000D7E1C" w:rsidRDefault="004521AA" w:rsidP="004521AA">
      <w:pPr>
        <w:tabs>
          <w:tab w:val="left" w:pos="1080"/>
        </w:tabs>
        <w:ind w:firstLine="709"/>
        <w:rPr>
          <w:sz w:val="28"/>
          <w:szCs w:val="28"/>
          <w:lang w:val="ro-RO" w:eastAsia="en-GB"/>
        </w:rPr>
      </w:pPr>
      <w:r w:rsidRPr="000D7E1C">
        <w:rPr>
          <w:sz w:val="28"/>
          <w:szCs w:val="28"/>
          <w:lang w:val="ro-RO" w:eastAsia="en-GB"/>
        </w:rPr>
        <w:t>(8) În cazul în care, din cauza datei la care persoana juridică</w:t>
      </w:r>
      <w:r w:rsidR="0088644E" w:rsidRPr="000D7E1C">
        <w:rPr>
          <w:sz w:val="28"/>
          <w:szCs w:val="28"/>
          <w:lang w:val="ro-RO" w:eastAsia="en-GB"/>
        </w:rPr>
        <w:t>,</w:t>
      </w:r>
      <w:r w:rsidRPr="000D7E1C">
        <w:rPr>
          <w:sz w:val="28"/>
          <w:szCs w:val="28"/>
          <w:lang w:val="ro-RO" w:eastAsia="en-GB"/>
        </w:rPr>
        <w:t xml:space="preserve"> autoritatea contractantă sau en</w:t>
      </w:r>
      <w:r w:rsidR="0088644E" w:rsidRPr="000D7E1C">
        <w:rPr>
          <w:sz w:val="28"/>
          <w:szCs w:val="28"/>
          <w:lang w:val="ro-RO" w:eastAsia="en-GB"/>
        </w:rPr>
        <w:t>titatea contractantă, menționate</w:t>
      </w:r>
      <w:r w:rsidRPr="000D7E1C">
        <w:rPr>
          <w:sz w:val="28"/>
          <w:szCs w:val="28"/>
          <w:lang w:val="ro-RO" w:eastAsia="en-GB"/>
        </w:rPr>
        <w:t xml:space="preserve"> la art. 6 alin. (1) lit. a), după caz, a fost înfiinţată sau şi-a început activitatea ori ca urmare a reorganizării activităţilor sale, cifra de afaceri sau un alt indicator alternativ corespunzător bazat pe activitatea desfăşurată, cum ar fi costurile, nu este disponibil pentru ultimii 3 ani sau nu mai este relevant, procentele prevăzute la alin. (1) lit. b), </w:t>
      </w:r>
      <w:r w:rsidR="0088644E" w:rsidRPr="000D7E1C">
        <w:rPr>
          <w:sz w:val="28"/>
          <w:szCs w:val="28"/>
          <w:lang w:val="ro-RO" w:eastAsia="en-GB"/>
        </w:rPr>
        <w:br/>
      </w:r>
      <w:r w:rsidRPr="000D7E1C">
        <w:rPr>
          <w:sz w:val="28"/>
          <w:szCs w:val="28"/>
          <w:lang w:val="ro-RO" w:eastAsia="en-GB"/>
        </w:rPr>
        <w:t xml:space="preserve">alin. (4) lit. b) şi alin. (6) lit. c) pot fi stabilite prin utilizarea unor metode estimative, în special prin utilizarea previziunilor de afaceri. </w:t>
      </w:r>
    </w:p>
    <w:p w14:paraId="2229B0C3" w14:textId="77777777" w:rsidR="004521AA" w:rsidRPr="000D7E1C" w:rsidRDefault="004521AA" w:rsidP="004521AA">
      <w:pPr>
        <w:tabs>
          <w:tab w:val="left" w:pos="900"/>
        </w:tabs>
        <w:ind w:firstLine="709"/>
        <w:rPr>
          <w:b/>
          <w:sz w:val="28"/>
          <w:szCs w:val="28"/>
          <w:lang w:val="ro-RO"/>
        </w:rPr>
      </w:pPr>
    </w:p>
    <w:p w14:paraId="346EF438" w14:textId="77777777" w:rsidR="004521AA" w:rsidRPr="000D7E1C" w:rsidRDefault="004521AA" w:rsidP="004521AA">
      <w:pPr>
        <w:tabs>
          <w:tab w:val="left" w:pos="900"/>
        </w:tabs>
        <w:ind w:firstLine="709"/>
        <w:rPr>
          <w:sz w:val="28"/>
          <w:szCs w:val="28"/>
          <w:lang w:val="ro-RO"/>
        </w:rPr>
      </w:pPr>
      <w:r w:rsidRPr="000D7E1C">
        <w:rPr>
          <w:b/>
          <w:sz w:val="28"/>
          <w:szCs w:val="28"/>
          <w:lang w:val="ro-RO"/>
        </w:rPr>
        <w:t>Articolul 20.</w:t>
      </w:r>
      <w:r w:rsidRPr="000D7E1C">
        <w:rPr>
          <w:sz w:val="28"/>
          <w:szCs w:val="28"/>
          <w:lang w:val="ro-RO"/>
        </w:rPr>
        <w:t xml:space="preserve"> Informarea privind excepțiile</w:t>
      </w:r>
    </w:p>
    <w:p w14:paraId="1F9BD7D8" w14:textId="1AC27223" w:rsidR="004521AA" w:rsidRPr="000D7E1C" w:rsidRDefault="004521AA" w:rsidP="004521AA">
      <w:pPr>
        <w:tabs>
          <w:tab w:val="left" w:pos="900"/>
        </w:tabs>
        <w:ind w:firstLine="709"/>
        <w:rPr>
          <w:bCs/>
          <w:iCs/>
          <w:sz w:val="28"/>
          <w:szCs w:val="28"/>
          <w:lang w:val="ro-RO" w:eastAsia="ro-RO"/>
        </w:rPr>
      </w:pPr>
      <w:r w:rsidRPr="000D7E1C">
        <w:rPr>
          <w:bCs/>
          <w:iCs/>
          <w:sz w:val="28"/>
          <w:szCs w:val="28"/>
          <w:lang w:val="ro-RO" w:eastAsia="ro-RO"/>
        </w:rPr>
        <w:t>Autoritatea sau entitatea contractantă, în termen de 30 de zile de la data semnării contractului de concesiune</w:t>
      </w:r>
      <w:r w:rsidR="0088644E" w:rsidRPr="000D7E1C">
        <w:rPr>
          <w:bCs/>
          <w:iCs/>
          <w:sz w:val="28"/>
          <w:szCs w:val="28"/>
          <w:lang w:val="ro-RO" w:eastAsia="ro-RO"/>
        </w:rPr>
        <w:t>,</w:t>
      </w:r>
      <w:r w:rsidRPr="000D7E1C">
        <w:rPr>
          <w:bCs/>
          <w:iCs/>
          <w:sz w:val="28"/>
          <w:szCs w:val="28"/>
          <w:lang w:val="ro-RO" w:eastAsia="ro-RO"/>
        </w:rPr>
        <w:t xml:space="preserve"> care cade sub incidența prezentului capitol, prezintă Agenției Achiziții Publice informații în acest sens, indicând valoarea contractului încheiat, obiectul concesiunii, operatorul economic căruia i-a fost atribuit contractul respectiv, precum și temeiul legal și motivele care au determinat această alegere.</w:t>
      </w:r>
    </w:p>
    <w:p w14:paraId="7751C1DD" w14:textId="77777777" w:rsidR="004521AA" w:rsidRPr="000D7E1C" w:rsidRDefault="004521AA" w:rsidP="00AF0B71">
      <w:pPr>
        <w:autoSpaceDE w:val="0"/>
        <w:autoSpaceDN w:val="0"/>
        <w:adjustRightInd w:val="0"/>
        <w:ind w:firstLine="0"/>
        <w:jc w:val="center"/>
        <w:rPr>
          <w:rFonts w:eastAsia="Calibri"/>
          <w:b/>
          <w:bCs/>
          <w:sz w:val="28"/>
          <w:szCs w:val="28"/>
          <w:lang w:val="ro-RO"/>
        </w:rPr>
      </w:pPr>
      <w:r w:rsidRPr="000D7E1C">
        <w:rPr>
          <w:rFonts w:eastAsia="Calibri"/>
          <w:b/>
          <w:bCs/>
          <w:sz w:val="28"/>
          <w:szCs w:val="28"/>
          <w:lang w:val="ro-RO"/>
        </w:rPr>
        <w:lastRenderedPageBreak/>
        <w:t>Capitolul III</w:t>
      </w:r>
    </w:p>
    <w:p w14:paraId="1687228A" w14:textId="77777777" w:rsidR="004521AA" w:rsidRPr="000D7E1C" w:rsidRDefault="004521AA" w:rsidP="00AF0B71">
      <w:pPr>
        <w:autoSpaceDE w:val="0"/>
        <w:autoSpaceDN w:val="0"/>
        <w:adjustRightInd w:val="0"/>
        <w:ind w:firstLine="0"/>
        <w:jc w:val="center"/>
        <w:rPr>
          <w:rFonts w:eastAsia="Calibri"/>
          <w:sz w:val="28"/>
          <w:szCs w:val="28"/>
          <w:lang w:val="ro-RO"/>
        </w:rPr>
      </w:pPr>
      <w:r w:rsidRPr="000D7E1C">
        <w:rPr>
          <w:rFonts w:eastAsia="Calibri"/>
          <w:b/>
          <w:bCs/>
          <w:sz w:val="28"/>
          <w:szCs w:val="28"/>
          <w:lang w:val="ro-RO"/>
        </w:rPr>
        <w:t>REGLEMENTĂRI GENERALE</w:t>
      </w:r>
    </w:p>
    <w:p w14:paraId="5944C725" w14:textId="77777777" w:rsidR="004521AA" w:rsidRPr="000D7E1C" w:rsidRDefault="004521AA" w:rsidP="004521AA">
      <w:pPr>
        <w:tabs>
          <w:tab w:val="left" w:pos="1080"/>
        </w:tabs>
        <w:ind w:firstLine="709"/>
        <w:rPr>
          <w:b/>
          <w:sz w:val="28"/>
          <w:szCs w:val="28"/>
          <w:lang w:val="ro-RO" w:eastAsia="en-GB"/>
        </w:rPr>
      </w:pPr>
    </w:p>
    <w:p w14:paraId="3E98CD6E" w14:textId="77777777" w:rsidR="004521AA" w:rsidRPr="000D7E1C" w:rsidRDefault="004521AA" w:rsidP="004521AA">
      <w:pPr>
        <w:tabs>
          <w:tab w:val="left" w:pos="1080"/>
        </w:tabs>
        <w:ind w:firstLine="709"/>
        <w:rPr>
          <w:sz w:val="28"/>
          <w:szCs w:val="28"/>
          <w:lang w:val="ro-RO" w:eastAsia="en-GB"/>
        </w:rPr>
      </w:pPr>
      <w:r w:rsidRPr="000D7E1C">
        <w:rPr>
          <w:b/>
          <w:sz w:val="28"/>
          <w:szCs w:val="28"/>
          <w:lang w:val="ro-RO" w:eastAsia="en-GB"/>
        </w:rPr>
        <w:t>Articolul 21</w:t>
      </w:r>
      <w:r w:rsidRPr="000D7E1C">
        <w:rPr>
          <w:sz w:val="28"/>
          <w:szCs w:val="28"/>
          <w:lang w:val="ro-RO" w:eastAsia="en-GB"/>
        </w:rPr>
        <w:t>. Durata contractului de concesiune</w:t>
      </w:r>
    </w:p>
    <w:p w14:paraId="070DB986" w14:textId="77777777" w:rsidR="004521AA" w:rsidRPr="000D7E1C" w:rsidRDefault="004521AA" w:rsidP="004521AA">
      <w:pPr>
        <w:tabs>
          <w:tab w:val="left" w:pos="900"/>
          <w:tab w:val="left" w:pos="1080"/>
        </w:tabs>
        <w:ind w:firstLine="709"/>
        <w:contextualSpacing/>
        <w:rPr>
          <w:rFonts w:eastAsia="Calibri"/>
          <w:sz w:val="28"/>
          <w:szCs w:val="28"/>
          <w:lang w:val="ro-RO"/>
        </w:rPr>
      </w:pPr>
      <w:r w:rsidRPr="000D7E1C">
        <w:rPr>
          <w:rFonts w:eastAsia="Calibri"/>
          <w:sz w:val="28"/>
          <w:szCs w:val="28"/>
          <w:lang w:val="ro-RO"/>
        </w:rPr>
        <w:t xml:space="preserve">(1) Durata </w:t>
      </w:r>
      <w:r w:rsidRPr="000D7E1C">
        <w:rPr>
          <w:sz w:val="28"/>
          <w:szCs w:val="28"/>
          <w:lang w:val="ro-RO"/>
        </w:rPr>
        <w:t>contractului de concesiune</w:t>
      </w:r>
      <w:r w:rsidRPr="000D7E1C">
        <w:rPr>
          <w:rFonts w:eastAsia="Calibri"/>
          <w:sz w:val="28"/>
          <w:szCs w:val="28"/>
          <w:lang w:val="ro-RO"/>
        </w:rPr>
        <w:t xml:space="preserve"> este limitată, în scopul evitării denaturării concurenţei. Autoritatea sau entitatea contractantă estimează durata </w:t>
      </w:r>
      <w:r w:rsidRPr="000D7E1C">
        <w:rPr>
          <w:sz w:val="28"/>
          <w:szCs w:val="28"/>
          <w:lang w:val="ro-RO"/>
        </w:rPr>
        <w:t>contractului de concesiune</w:t>
      </w:r>
      <w:r w:rsidRPr="000D7E1C">
        <w:rPr>
          <w:rFonts w:eastAsia="Calibri"/>
          <w:sz w:val="28"/>
          <w:szCs w:val="28"/>
          <w:lang w:val="ro-RO"/>
        </w:rPr>
        <w:t xml:space="preserve"> pe baza lucrărilor sau a serviciilor solicitate.</w:t>
      </w:r>
    </w:p>
    <w:p w14:paraId="349304E0" w14:textId="3F50F828" w:rsidR="004521AA" w:rsidRPr="000D7E1C" w:rsidRDefault="004521AA" w:rsidP="004521AA">
      <w:pPr>
        <w:tabs>
          <w:tab w:val="left" w:pos="900"/>
          <w:tab w:val="left" w:pos="1080"/>
        </w:tabs>
        <w:ind w:firstLine="709"/>
        <w:contextualSpacing/>
        <w:rPr>
          <w:bCs/>
          <w:iCs/>
          <w:sz w:val="28"/>
          <w:szCs w:val="28"/>
          <w:lang w:val="ro-RO" w:eastAsia="ro-RO"/>
        </w:rPr>
      </w:pPr>
      <w:r w:rsidRPr="000D7E1C">
        <w:rPr>
          <w:bCs/>
          <w:iCs/>
          <w:sz w:val="28"/>
          <w:szCs w:val="28"/>
          <w:lang w:val="ro-RO" w:eastAsia="ro-RO"/>
        </w:rPr>
        <w:t xml:space="preserve">(2) Pentru contractele de concesiune a căror durată estimată este mai mare de 5 ani, durata maximă a contractului de concesiune nu poate depăşi timpul estimat necesar în mod rezonabil concesionarului pentru a obţine un venit minim care să permită recuperarea costurilor investiţiilor efectuate, a costurilor în legătură cu exploatarea lucrărilor sau a serviciilor, precum </w:t>
      </w:r>
      <w:proofErr w:type="spellStart"/>
      <w:r w:rsidRPr="000D7E1C">
        <w:rPr>
          <w:bCs/>
          <w:iCs/>
          <w:sz w:val="28"/>
          <w:szCs w:val="28"/>
          <w:lang w:val="ro-RO" w:eastAsia="ro-RO"/>
        </w:rPr>
        <w:t>şi</w:t>
      </w:r>
      <w:proofErr w:type="spellEnd"/>
      <w:r w:rsidRPr="000D7E1C">
        <w:rPr>
          <w:bCs/>
          <w:iCs/>
          <w:sz w:val="28"/>
          <w:szCs w:val="28"/>
          <w:lang w:val="ro-RO" w:eastAsia="ro-RO"/>
        </w:rPr>
        <w:t xml:space="preserve"> o </w:t>
      </w:r>
      <w:proofErr w:type="spellStart"/>
      <w:r w:rsidRPr="000D7E1C">
        <w:rPr>
          <w:bCs/>
          <w:iCs/>
          <w:sz w:val="28"/>
          <w:szCs w:val="28"/>
          <w:lang w:val="ro-RO" w:eastAsia="ro-RO"/>
        </w:rPr>
        <w:t>renatabilitate</w:t>
      </w:r>
      <w:proofErr w:type="spellEnd"/>
      <w:r w:rsidRPr="000D7E1C">
        <w:rPr>
          <w:bCs/>
          <w:iCs/>
          <w:sz w:val="28"/>
          <w:szCs w:val="28"/>
          <w:lang w:val="ro-RO" w:eastAsia="ro-RO"/>
        </w:rPr>
        <w:t xml:space="preserve"> a capitalului investit obținută pe întreag</w:t>
      </w:r>
      <w:r w:rsidR="00CB6C59" w:rsidRPr="000D7E1C">
        <w:rPr>
          <w:bCs/>
          <w:iCs/>
          <w:sz w:val="28"/>
          <w:szCs w:val="28"/>
          <w:lang w:val="ro-RO" w:eastAsia="ro-RO"/>
        </w:rPr>
        <w:t>a</w:t>
      </w:r>
      <w:r w:rsidRPr="000D7E1C">
        <w:rPr>
          <w:bCs/>
          <w:iCs/>
          <w:sz w:val="28"/>
          <w:szCs w:val="28"/>
          <w:lang w:val="ro-RO" w:eastAsia="ro-RO"/>
        </w:rPr>
        <w:t xml:space="preserve"> durată a contractului de concesiune.</w:t>
      </w:r>
    </w:p>
    <w:p w14:paraId="072ECBE3" w14:textId="6C248FB1" w:rsidR="004521AA" w:rsidRPr="000D7E1C" w:rsidRDefault="004521AA" w:rsidP="004521AA">
      <w:pPr>
        <w:tabs>
          <w:tab w:val="left" w:pos="184"/>
        </w:tabs>
        <w:ind w:right="34" w:firstLine="709"/>
        <w:rPr>
          <w:bCs/>
          <w:iCs/>
          <w:sz w:val="28"/>
          <w:szCs w:val="28"/>
          <w:lang w:val="ro-RO" w:eastAsia="ro-RO"/>
        </w:rPr>
      </w:pPr>
      <w:r w:rsidRPr="000D7E1C">
        <w:rPr>
          <w:bCs/>
          <w:iCs/>
          <w:sz w:val="28"/>
          <w:szCs w:val="28"/>
          <w:lang w:val="ro-RO" w:eastAsia="ro-RO"/>
        </w:rPr>
        <w:t>(3</w:t>
      </w:r>
      <w:r w:rsidR="00FE7AC0">
        <w:rPr>
          <w:bCs/>
          <w:iCs/>
          <w:sz w:val="28"/>
          <w:szCs w:val="28"/>
          <w:lang w:val="ro-RO" w:eastAsia="ro-RO"/>
        </w:rPr>
        <w:t>)</w:t>
      </w:r>
      <w:r w:rsidRPr="000D7E1C">
        <w:rPr>
          <w:bCs/>
          <w:iCs/>
          <w:sz w:val="28"/>
          <w:szCs w:val="28"/>
          <w:lang w:val="ro-RO" w:eastAsia="ro-RO"/>
        </w:rPr>
        <w:t xml:space="preserve"> Durata maximă a contractului de concesiune nu poate depăși 35 de ani, cu posibilitatea prelungirii, cu condiția ca durata însumată să nu depășească </w:t>
      </w:r>
      <w:r w:rsidR="00FE7AC0">
        <w:rPr>
          <w:bCs/>
          <w:iCs/>
          <w:sz w:val="28"/>
          <w:szCs w:val="28"/>
          <w:lang w:val="ro-RO" w:eastAsia="ro-RO"/>
        </w:rPr>
        <w:br/>
      </w:r>
      <w:r w:rsidRPr="000D7E1C">
        <w:rPr>
          <w:bCs/>
          <w:iCs/>
          <w:sz w:val="28"/>
          <w:szCs w:val="28"/>
          <w:lang w:val="ro-RO" w:eastAsia="ro-RO"/>
        </w:rPr>
        <w:t>40 de ani.</w:t>
      </w:r>
    </w:p>
    <w:p w14:paraId="204CE7E8" w14:textId="77777777" w:rsidR="00CB6C59" w:rsidRPr="000D7E1C" w:rsidRDefault="00CB6C59" w:rsidP="004521AA">
      <w:pPr>
        <w:tabs>
          <w:tab w:val="left" w:pos="184"/>
        </w:tabs>
        <w:ind w:right="34" w:firstLine="709"/>
        <w:rPr>
          <w:bCs/>
          <w:iCs/>
          <w:sz w:val="28"/>
          <w:szCs w:val="28"/>
          <w:lang w:val="ro-RO" w:eastAsia="ro-RO"/>
        </w:rPr>
      </w:pPr>
    </w:p>
    <w:p w14:paraId="29507405" w14:textId="77777777" w:rsidR="004521AA" w:rsidRPr="000D7E1C" w:rsidRDefault="004521AA" w:rsidP="004521AA">
      <w:pPr>
        <w:tabs>
          <w:tab w:val="left" w:pos="184"/>
        </w:tabs>
        <w:ind w:right="34" w:firstLine="709"/>
        <w:rPr>
          <w:bCs/>
          <w:sz w:val="28"/>
          <w:szCs w:val="28"/>
          <w:lang w:val="ro-RO" w:eastAsia="ro-RO"/>
        </w:rPr>
      </w:pPr>
      <w:r w:rsidRPr="000D7E1C">
        <w:rPr>
          <w:b/>
          <w:bCs/>
          <w:sz w:val="28"/>
          <w:szCs w:val="28"/>
          <w:lang w:val="ro-RO" w:eastAsia="ro-RO"/>
        </w:rPr>
        <w:t>Articolul 22.</w:t>
      </w:r>
      <w:r w:rsidRPr="000D7E1C">
        <w:rPr>
          <w:bCs/>
          <w:sz w:val="28"/>
          <w:szCs w:val="28"/>
          <w:lang w:val="ro-RO" w:eastAsia="ro-RO"/>
        </w:rPr>
        <w:t xml:space="preserve"> Servicii sociale și alte servicii specifice</w:t>
      </w:r>
    </w:p>
    <w:p w14:paraId="0E7FB245" w14:textId="7D83775D" w:rsidR="004521AA" w:rsidRPr="000D7E1C" w:rsidRDefault="004521AA" w:rsidP="004521AA">
      <w:pPr>
        <w:tabs>
          <w:tab w:val="left" w:pos="900"/>
          <w:tab w:val="left" w:pos="1080"/>
        </w:tabs>
        <w:ind w:firstLine="709"/>
        <w:rPr>
          <w:rFonts w:eastAsia="Calibri"/>
          <w:sz w:val="28"/>
          <w:szCs w:val="28"/>
          <w:lang w:val="ro-RO" w:eastAsia="en-GB"/>
        </w:rPr>
      </w:pPr>
      <w:r w:rsidRPr="000D7E1C">
        <w:rPr>
          <w:rFonts w:eastAsia="Calibri"/>
          <w:sz w:val="28"/>
          <w:szCs w:val="28"/>
          <w:lang w:val="ro-RO" w:eastAsia="en-GB"/>
        </w:rPr>
        <w:t>În cazul în care autoritatea sau entitatea contractantă atribuie un contract de concesiune care are ca obiect servicii</w:t>
      </w:r>
      <w:r w:rsidR="00D3048B" w:rsidRPr="000D7E1C">
        <w:rPr>
          <w:rFonts w:eastAsia="Calibri"/>
          <w:sz w:val="28"/>
          <w:szCs w:val="28"/>
          <w:lang w:val="ro-RO" w:eastAsia="en-GB"/>
        </w:rPr>
        <w:t>le</w:t>
      </w:r>
      <w:r w:rsidRPr="000D7E1C">
        <w:rPr>
          <w:rFonts w:eastAsia="Calibri"/>
          <w:sz w:val="28"/>
          <w:szCs w:val="28"/>
          <w:lang w:val="ro-RO" w:eastAsia="en-GB"/>
        </w:rPr>
        <w:t xml:space="preserve"> sociale şi alte servicii specifice, cuprinse în anexa nr. 3, obligaţia de a aplica prezenta lege se impune în cazurile prevăzute la art. 34</w:t>
      </w:r>
      <w:r w:rsidR="00CA3C77" w:rsidRPr="000D7E1C">
        <w:rPr>
          <w:rFonts w:eastAsia="Calibri"/>
          <w:sz w:val="28"/>
          <w:szCs w:val="28"/>
          <w:lang w:val="ro-RO" w:eastAsia="en-GB"/>
        </w:rPr>
        <w:t xml:space="preserve"> </w:t>
      </w:r>
      <w:r w:rsidRPr="000D7E1C">
        <w:rPr>
          <w:rFonts w:eastAsia="Calibri"/>
          <w:sz w:val="28"/>
          <w:szCs w:val="28"/>
          <w:lang w:val="ro-RO" w:eastAsia="en-GB"/>
        </w:rPr>
        <w:t>alin. (5), art. 33</w:t>
      </w:r>
      <w:r w:rsidR="00CA3C77" w:rsidRPr="000D7E1C">
        <w:rPr>
          <w:rFonts w:eastAsia="Calibri"/>
          <w:sz w:val="28"/>
          <w:szCs w:val="28"/>
          <w:lang w:val="ro-RO" w:eastAsia="en-GB"/>
        </w:rPr>
        <w:t xml:space="preserve"> </w:t>
      </w:r>
      <w:r w:rsidRPr="000D7E1C">
        <w:rPr>
          <w:rFonts w:eastAsia="Calibri"/>
          <w:sz w:val="28"/>
          <w:szCs w:val="28"/>
          <w:lang w:val="ro-RO" w:eastAsia="en-GB"/>
        </w:rPr>
        <w:t xml:space="preserve">alin. (4), art. 35 și art. 50. </w:t>
      </w:r>
    </w:p>
    <w:p w14:paraId="41696CCC" w14:textId="77777777" w:rsidR="00CB6C59" w:rsidRPr="000D7E1C" w:rsidRDefault="00CB6C59" w:rsidP="004521AA">
      <w:pPr>
        <w:tabs>
          <w:tab w:val="left" w:pos="900"/>
          <w:tab w:val="left" w:pos="1080"/>
        </w:tabs>
        <w:ind w:firstLine="709"/>
        <w:rPr>
          <w:rFonts w:eastAsia="Calibri"/>
          <w:sz w:val="22"/>
          <w:szCs w:val="22"/>
          <w:lang w:val="ro-RO" w:eastAsia="en-GB"/>
        </w:rPr>
      </w:pPr>
    </w:p>
    <w:p w14:paraId="53E6BB5C" w14:textId="77777777" w:rsidR="004521AA" w:rsidRPr="000D7E1C" w:rsidRDefault="004521AA" w:rsidP="004521AA">
      <w:pPr>
        <w:autoSpaceDE w:val="0"/>
        <w:autoSpaceDN w:val="0"/>
        <w:adjustRightInd w:val="0"/>
        <w:ind w:firstLine="709"/>
        <w:rPr>
          <w:rFonts w:eastAsia="Calibri"/>
          <w:bCs/>
          <w:sz w:val="28"/>
          <w:szCs w:val="28"/>
          <w:lang w:val="ro-RO" w:eastAsia="en-GB"/>
        </w:rPr>
      </w:pPr>
      <w:r w:rsidRPr="000D7E1C">
        <w:rPr>
          <w:rFonts w:eastAsia="Calibri"/>
          <w:b/>
          <w:bCs/>
          <w:sz w:val="28"/>
          <w:szCs w:val="28"/>
          <w:lang w:val="ro-RO" w:eastAsia="en-GB"/>
        </w:rPr>
        <w:t>Articolul 23</w:t>
      </w:r>
      <w:r w:rsidRPr="000D7E1C">
        <w:rPr>
          <w:rFonts w:eastAsia="Calibri"/>
          <w:bCs/>
          <w:sz w:val="28"/>
          <w:szCs w:val="28"/>
          <w:lang w:val="ro-RO" w:eastAsia="en-GB"/>
        </w:rPr>
        <w:t>. Atribuirea contractelor mixte</w:t>
      </w:r>
    </w:p>
    <w:p w14:paraId="55AE9E66" w14:textId="77777777" w:rsidR="004521AA" w:rsidRPr="000D7E1C" w:rsidRDefault="004521AA" w:rsidP="004521AA">
      <w:pPr>
        <w:autoSpaceDE w:val="0"/>
        <w:autoSpaceDN w:val="0"/>
        <w:adjustRightInd w:val="0"/>
        <w:ind w:firstLine="709"/>
        <w:rPr>
          <w:rFonts w:eastAsia="Calibri"/>
          <w:color w:val="000000"/>
          <w:sz w:val="28"/>
          <w:szCs w:val="28"/>
          <w:lang w:val="ro-RO" w:eastAsia="en-GB"/>
        </w:rPr>
      </w:pPr>
      <w:r w:rsidRPr="000D7E1C">
        <w:rPr>
          <w:rFonts w:eastAsia="Calibri"/>
          <w:color w:val="000000"/>
          <w:sz w:val="28"/>
          <w:szCs w:val="28"/>
          <w:lang w:val="ro-RO" w:eastAsia="en-GB"/>
        </w:rPr>
        <w:t>(1) Contractele de concesiune care au ca obiect atât elemente de lucrări, cât și servicii, se atribuie în conformitate cu dispoziţiile aplicabile pentru tipul de concesiune ce caracterizează obiectul principal al contractului în cauză.</w:t>
      </w:r>
    </w:p>
    <w:p w14:paraId="26FF9110" w14:textId="2A3BB490" w:rsidR="004521AA" w:rsidRPr="000D7E1C" w:rsidRDefault="004521AA" w:rsidP="004521AA">
      <w:pPr>
        <w:tabs>
          <w:tab w:val="left" w:pos="900"/>
          <w:tab w:val="left" w:pos="1080"/>
        </w:tabs>
        <w:ind w:firstLine="709"/>
        <w:contextualSpacing/>
        <w:rPr>
          <w:bCs/>
          <w:sz w:val="28"/>
          <w:szCs w:val="28"/>
          <w:lang w:val="ro-RO"/>
        </w:rPr>
      </w:pPr>
      <w:r w:rsidRPr="000D7E1C">
        <w:rPr>
          <w:bCs/>
          <w:sz w:val="28"/>
          <w:szCs w:val="28"/>
          <w:lang w:val="ro-RO" w:eastAsia="ro-RO"/>
        </w:rPr>
        <w:t xml:space="preserve">(2) În cazul contractelor mixte care au ca obiect servicii sociale sau servicii specifice enumerate în anexa nr. 3, precum și alte servicii, </w:t>
      </w:r>
      <w:r w:rsidRPr="000D7E1C">
        <w:rPr>
          <w:bCs/>
          <w:sz w:val="28"/>
          <w:szCs w:val="28"/>
          <w:lang w:val="ro-RO"/>
        </w:rPr>
        <w:t>obiectul principal se determină în funcţie de cea mai mare valoare estimată a serviciilor respective.</w:t>
      </w:r>
    </w:p>
    <w:p w14:paraId="356CDCC5" w14:textId="77777777" w:rsidR="004521AA" w:rsidRPr="000D7E1C" w:rsidRDefault="004521AA" w:rsidP="004521AA">
      <w:pPr>
        <w:tabs>
          <w:tab w:val="left" w:pos="900"/>
          <w:tab w:val="left" w:pos="1080"/>
        </w:tabs>
        <w:ind w:firstLine="709"/>
        <w:contextualSpacing/>
        <w:rPr>
          <w:bCs/>
          <w:iCs/>
          <w:sz w:val="28"/>
          <w:szCs w:val="28"/>
          <w:lang w:val="ro-RO" w:eastAsia="ro-RO"/>
        </w:rPr>
      </w:pPr>
      <w:r w:rsidRPr="000D7E1C">
        <w:rPr>
          <w:bCs/>
          <w:iCs/>
          <w:sz w:val="28"/>
          <w:szCs w:val="28"/>
          <w:lang w:val="ro-RO" w:eastAsia="ro-RO"/>
        </w:rPr>
        <w:t>(3) În cazul contractelor care au ca obiect atât elemente reglementate de prezenta lege, cât şi elemente reglementate de alte acte normative, iar diferitele părţi ale contractului se pot separa obiectiv, autoritatea sau entitatea contractantă are dreptul să aleagă între a atribui contracte distincte pentru părţi separate sau a atribui un singur contract.</w:t>
      </w:r>
    </w:p>
    <w:p w14:paraId="2C5E2FC2" w14:textId="17D5E012" w:rsidR="004521AA" w:rsidRPr="000D7E1C" w:rsidRDefault="004521AA" w:rsidP="004521AA">
      <w:pPr>
        <w:tabs>
          <w:tab w:val="left" w:pos="184"/>
        </w:tabs>
        <w:ind w:right="34" w:firstLine="709"/>
        <w:rPr>
          <w:bCs/>
          <w:iCs/>
          <w:sz w:val="28"/>
          <w:szCs w:val="28"/>
          <w:lang w:val="ro-RO" w:eastAsia="ro-RO"/>
        </w:rPr>
      </w:pPr>
      <w:r w:rsidRPr="000D7E1C">
        <w:rPr>
          <w:bCs/>
          <w:iCs/>
          <w:sz w:val="28"/>
          <w:szCs w:val="28"/>
          <w:lang w:val="ro-RO" w:eastAsia="ro-RO"/>
        </w:rPr>
        <w:t>(4) În cazul în care autoritatea sau entitatea contractantă alege să atribuie contracte distincte pentru părţile separate, decizia cu privire la regimul juridic</w:t>
      </w:r>
      <w:r w:rsidR="00CB6C59" w:rsidRPr="000D7E1C">
        <w:rPr>
          <w:bCs/>
          <w:iCs/>
          <w:sz w:val="28"/>
          <w:szCs w:val="28"/>
          <w:lang w:val="ro-RO" w:eastAsia="ro-RO"/>
        </w:rPr>
        <w:t>,</w:t>
      </w:r>
      <w:r w:rsidRPr="000D7E1C">
        <w:rPr>
          <w:bCs/>
          <w:iCs/>
          <w:sz w:val="28"/>
          <w:szCs w:val="28"/>
          <w:lang w:val="ro-RO" w:eastAsia="ro-RO"/>
        </w:rPr>
        <w:t xml:space="preserve"> care se aplică fiecăruia dintre aceste contracte distincte</w:t>
      </w:r>
      <w:r w:rsidR="00CB6C59" w:rsidRPr="000D7E1C">
        <w:rPr>
          <w:bCs/>
          <w:iCs/>
          <w:sz w:val="28"/>
          <w:szCs w:val="28"/>
          <w:lang w:val="ro-RO" w:eastAsia="ro-RO"/>
        </w:rPr>
        <w:t>,</w:t>
      </w:r>
      <w:r w:rsidRPr="000D7E1C">
        <w:rPr>
          <w:bCs/>
          <w:iCs/>
          <w:sz w:val="28"/>
          <w:szCs w:val="28"/>
          <w:lang w:val="ro-RO" w:eastAsia="ro-RO"/>
        </w:rPr>
        <w:t xml:space="preserve"> se ia în funcţie de caracteristicile fiecărei părți.</w:t>
      </w:r>
    </w:p>
    <w:p w14:paraId="345AF62D" w14:textId="7A43A903" w:rsidR="004521AA" w:rsidRPr="000D7E1C" w:rsidRDefault="004521AA" w:rsidP="004521AA">
      <w:pPr>
        <w:ind w:firstLine="709"/>
        <w:rPr>
          <w:sz w:val="22"/>
          <w:szCs w:val="22"/>
          <w:lang w:val="ro-RO" w:eastAsia="ru-RU"/>
        </w:rPr>
      </w:pPr>
      <w:r w:rsidRPr="000D7E1C">
        <w:rPr>
          <w:bCs/>
          <w:iCs/>
          <w:sz w:val="28"/>
          <w:szCs w:val="28"/>
          <w:lang w:val="ro-RO" w:eastAsia="ro-RO"/>
        </w:rPr>
        <w:t xml:space="preserve">(5) În cazul în care autoritatea sau entitatea contractantă alege să atribuie un singur contract, </w:t>
      </w:r>
      <w:r w:rsidRPr="000D7E1C">
        <w:rPr>
          <w:sz w:val="28"/>
          <w:szCs w:val="28"/>
          <w:lang w:val="ro-RO" w:eastAsia="ru-RU"/>
        </w:rPr>
        <w:t xml:space="preserve">cu excepţia cazurilor în care sunt aplicabile dispoziţiile </w:t>
      </w:r>
      <w:r w:rsidR="00CB6C59" w:rsidRPr="000D7E1C">
        <w:rPr>
          <w:sz w:val="28"/>
          <w:szCs w:val="28"/>
          <w:lang w:val="ro-RO" w:eastAsia="ru-RU"/>
        </w:rPr>
        <w:br/>
      </w:r>
      <w:r w:rsidRPr="000D7E1C">
        <w:rPr>
          <w:sz w:val="28"/>
          <w:szCs w:val="28"/>
          <w:lang w:val="ro-RO" w:eastAsia="ru-RU"/>
        </w:rPr>
        <w:t xml:space="preserve">alin. (6) și art. 24, atribuirea contractului mixt se realizează potrivit dispoziţiilor </w:t>
      </w:r>
      <w:r w:rsidRPr="000D7E1C">
        <w:rPr>
          <w:sz w:val="28"/>
          <w:szCs w:val="28"/>
          <w:lang w:val="ro-RO" w:eastAsia="ru-RU"/>
        </w:rPr>
        <w:lastRenderedPageBreak/>
        <w:t xml:space="preserve">prezentei legi, indiferent de valoarea părţilor care, dacă ar fi cuprinse în contracte separate, ar fi supuse unui alt act normativ şi indiferent de actul normativ care </w:t>
      </w:r>
      <w:r w:rsidR="00CB6C59" w:rsidRPr="000D7E1C">
        <w:rPr>
          <w:sz w:val="28"/>
          <w:szCs w:val="28"/>
          <w:lang w:val="ro-RO" w:eastAsia="ru-RU"/>
        </w:rPr>
        <w:br/>
      </w:r>
      <w:r w:rsidRPr="000D7E1C">
        <w:rPr>
          <w:sz w:val="28"/>
          <w:szCs w:val="28"/>
          <w:lang w:val="ro-RO" w:eastAsia="ru-RU"/>
        </w:rPr>
        <w:t>s-ar aplica părţilor respective.</w:t>
      </w:r>
    </w:p>
    <w:p w14:paraId="20A2E7E1" w14:textId="46A20658" w:rsidR="004521AA" w:rsidRPr="000D7E1C" w:rsidRDefault="004521AA" w:rsidP="004521AA">
      <w:pPr>
        <w:tabs>
          <w:tab w:val="left" w:pos="900"/>
          <w:tab w:val="left" w:pos="1080"/>
        </w:tabs>
        <w:ind w:firstLine="709"/>
        <w:contextualSpacing/>
        <w:rPr>
          <w:bCs/>
          <w:sz w:val="28"/>
          <w:szCs w:val="28"/>
          <w:lang w:val="ro-RO" w:eastAsia="ro-RO"/>
        </w:rPr>
      </w:pPr>
      <w:r w:rsidRPr="000D7E1C">
        <w:rPr>
          <w:bCs/>
          <w:sz w:val="28"/>
          <w:szCs w:val="28"/>
          <w:lang w:val="ro-RO" w:eastAsia="ro-RO"/>
        </w:rPr>
        <w:t xml:space="preserve">(6) În cazul contractelor mixte care au ca obiect atât elemente de concesiune, </w:t>
      </w:r>
      <w:r w:rsidR="00CB6C59" w:rsidRPr="000D7E1C">
        <w:rPr>
          <w:bCs/>
          <w:sz w:val="28"/>
          <w:szCs w:val="28"/>
          <w:lang w:val="ro-RO" w:eastAsia="ro-RO"/>
        </w:rPr>
        <w:t>cât</w:t>
      </w:r>
      <w:r w:rsidRPr="000D7E1C">
        <w:rPr>
          <w:bCs/>
          <w:sz w:val="28"/>
          <w:szCs w:val="28"/>
          <w:lang w:val="ro-RO" w:eastAsia="ro-RO"/>
        </w:rPr>
        <w:t xml:space="preserve"> și elemente de contracte reglementate de Legea nr. 131/2015 </w:t>
      </w:r>
      <w:r w:rsidRPr="000D7E1C">
        <w:rPr>
          <w:rFonts w:eastAsia="Calibri"/>
          <w:bCs/>
          <w:iCs/>
          <w:sz w:val="28"/>
          <w:szCs w:val="28"/>
          <w:lang w:val="ro-RO" w:eastAsia="ro-RO"/>
        </w:rPr>
        <w:t>privind achiziţiile publice</w:t>
      </w:r>
      <w:r w:rsidRPr="000D7E1C">
        <w:rPr>
          <w:bCs/>
          <w:sz w:val="28"/>
          <w:szCs w:val="28"/>
          <w:lang w:val="ro-RO" w:eastAsia="ro-RO"/>
        </w:rPr>
        <w:t xml:space="preserve"> sau </w:t>
      </w:r>
      <w:r w:rsidR="00CB6C59" w:rsidRPr="000D7E1C">
        <w:rPr>
          <w:bCs/>
          <w:sz w:val="28"/>
          <w:szCs w:val="28"/>
          <w:lang w:val="ro-RO" w:eastAsia="ro-RO"/>
        </w:rPr>
        <w:t xml:space="preserve">de </w:t>
      </w:r>
      <w:r w:rsidRPr="000D7E1C">
        <w:rPr>
          <w:bCs/>
          <w:sz w:val="28"/>
          <w:szCs w:val="28"/>
          <w:lang w:val="ro-RO" w:eastAsia="ro-RO"/>
        </w:rPr>
        <w:t xml:space="preserve">Legea nr. 74/2020 </w:t>
      </w:r>
      <w:r w:rsidRPr="000D7E1C">
        <w:rPr>
          <w:rFonts w:eastAsia="Calibri"/>
          <w:bCs/>
          <w:iCs/>
          <w:sz w:val="28"/>
          <w:szCs w:val="28"/>
          <w:lang w:val="ro-RO" w:eastAsia="ro-RO"/>
        </w:rPr>
        <w:t>privind achizițiile în sectoarele energeticii, apei, transporturilor și serviciilor poștale</w:t>
      </w:r>
      <w:r w:rsidRPr="000D7E1C">
        <w:rPr>
          <w:bCs/>
          <w:sz w:val="28"/>
          <w:szCs w:val="28"/>
          <w:lang w:val="ro-RO" w:eastAsia="ro-RO"/>
        </w:rPr>
        <w:t xml:space="preserve">, contractul se atribuie în conformitate cu prevederile Legii nr. 131/2015 </w:t>
      </w:r>
      <w:r w:rsidRPr="000D7E1C">
        <w:rPr>
          <w:rFonts w:eastAsia="Calibri"/>
          <w:bCs/>
          <w:iCs/>
          <w:sz w:val="28"/>
          <w:szCs w:val="28"/>
          <w:lang w:val="ro-RO" w:eastAsia="ro-RO"/>
        </w:rPr>
        <w:t>privind achiziţiile publice</w:t>
      </w:r>
      <w:r w:rsidRPr="000D7E1C">
        <w:rPr>
          <w:bCs/>
          <w:sz w:val="28"/>
          <w:szCs w:val="28"/>
          <w:lang w:val="ro-RO" w:eastAsia="ro-RO"/>
        </w:rPr>
        <w:t xml:space="preserve"> și, respectiv, </w:t>
      </w:r>
      <w:r w:rsidR="00CB6C59" w:rsidRPr="000D7E1C">
        <w:rPr>
          <w:bCs/>
          <w:sz w:val="28"/>
          <w:szCs w:val="28"/>
          <w:lang w:val="ro-RO" w:eastAsia="ro-RO"/>
        </w:rPr>
        <w:t xml:space="preserve">ale </w:t>
      </w:r>
      <w:r w:rsidRPr="000D7E1C">
        <w:rPr>
          <w:bCs/>
          <w:sz w:val="28"/>
          <w:szCs w:val="28"/>
          <w:lang w:val="ro-RO" w:eastAsia="ro-RO"/>
        </w:rPr>
        <w:t xml:space="preserve">Legii nr. 74/2020 </w:t>
      </w:r>
      <w:r w:rsidRPr="000D7E1C">
        <w:rPr>
          <w:rFonts w:eastAsia="Calibri"/>
          <w:bCs/>
          <w:iCs/>
          <w:sz w:val="28"/>
          <w:szCs w:val="28"/>
          <w:lang w:val="ro-RO" w:eastAsia="ro-RO"/>
        </w:rPr>
        <w:t>privind achizițiile în sectoarele energeticii, apei, transporturilor și serviciilor poștale</w:t>
      </w:r>
      <w:r w:rsidRPr="000D7E1C">
        <w:rPr>
          <w:bCs/>
          <w:sz w:val="28"/>
          <w:szCs w:val="28"/>
          <w:lang w:val="ro-RO" w:eastAsia="ro-RO"/>
        </w:rPr>
        <w:t>.</w:t>
      </w:r>
    </w:p>
    <w:p w14:paraId="24A659D0" w14:textId="5E3FE179" w:rsidR="004521AA" w:rsidRPr="000D7E1C" w:rsidRDefault="004521AA" w:rsidP="004521AA">
      <w:pPr>
        <w:tabs>
          <w:tab w:val="left" w:pos="184"/>
        </w:tabs>
        <w:ind w:right="34" w:firstLine="709"/>
        <w:rPr>
          <w:sz w:val="24"/>
          <w:szCs w:val="24"/>
          <w:lang w:val="ro-RO" w:eastAsia="ru-RU"/>
        </w:rPr>
      </w:pPr>
      <w:r w:rsidRPr="000D7E1C">
        <w:rPr>
          <w:sz w:val="28"/>
          <w:szCs w:val="28"/>
          <w:lang w:val="ro-RO" w:eastAsia="ru-RU"/>
        </w:rPr>
        <w:t>(7) În cazul în care diferitele părţi ale unui anumit contract nu sunt în mod obiectiv separabile, contractul este atribuit</w:t>
      </w:r>
      <w:r w:rsidR="00CB6C59" w:rsidRPr="000D7E1C">
        <w:rPr>
          <w:sz w:val="28"/>
          <w:szCs w:val="28"/>
          <w:lang w:val="ro-RO" w:eastAsia="ru-RU"/>
        </w:rPr>
        <w:t>,</w:t>
      </w:r>
      <w:r w:rsidRPr="000D7E1C">
        <w:rPr>
          <w:sz w:val="28"/>
          <w:szCs w:val="28"/>
          <w:lang w:val="ro-RO" w:eastAsia="ru-RU"/>
        </w:rPr>
        <w:t xml:space="preserve"> potrivit actului normativ aplicabil</w:t>
      </w:r>
      <w:r w:rsidR="00CB6C59" w:rsidRPr="000D7E1C">
        <w:rPr>
          <w:sz w:val="28"/>
          <w:szCs w:val="28"/>
          <w:lang w:val="ro-RO" w:eastAsia="ru-RU"/>
        </w:rPr>
        <w:t>,</w:t>
      </w:r>
      <w:r w:rsidRPr="000D7E1C">
        <w:rPr>
          <w:sz w:val="28"/>
          <w:szCs w:val="28"/>
          <w:lang w:val="ro-RO" w:eastAsia="ru-RU"/>
        </w:rPr>
        <w:t xml:space="preserve"> în funcţie de obiectul său principal.</w:t>
      </w:r>
    </w:p>
    <w:p w14:paraId="1CD04772" w14:textId="77777777" w:rsidR="004521AA" w:rsidRPr="000D7E1C" w:rsidRDefault="004521AA" w:rsidP="004521AA">
      <w:pPr>
        <w:tabs>
          <w:tab w:val="left" w:pos="184"/>
        </w:tabs>
        <w:ind w:right="34" w:firstLine="709"/>
        <w:rPr>
          <w:sz w:val="28"/>
          <w:szCs w:val="28"/>
          <w:lang w:val="ro-RO" w:eastAsia="ru-RU"/>
        </w:rPr>
      </w:pPr>
      <w:r w:rsidRPr="000D7E1C">
        <w:rPr>
          <w:sz w:val="28"/>
          <w:szCs w:val="28"/>
          <w:lang w:val="ro-RO" w:eastAsia="ru-RU"/>
        </w:rPr>
        <w:t>(8) În cazul contractelor care au ca obiect atât servicii, cât și bunuri, obiectul principal al contractului se determină în funcţie de cea mai mare valoare estimată a serviciilor sau a bunurilor respective.</w:t>
      </w:r>
    </w:p>
    <w:p w14:paraId="7D51B3CE" w14:textId="77777777" w:rsidR="004521AA" w:rsidRPr="000D7E1C" w:rsidRDefault="004521AA" w:rsidP="004521AA">
      <w:pPr>
        <w:tabs>
          <w:tab w:val="left" w:pos="1080"/>
        </w:tabs>
        <w:autoSpaceDE w:val="0"/>
        <w:autoSpaceDN w:val="0"/>
        <w:adjustRightInd w:val="0"/>
        <w:ind w:firstLine="709"/>
        <w:rPr>
          <w:rFonts w:eastAsia="Calibri"/>
          <w:b/>
          <w:bCs/>
          <w:sz w:val="28"/>
          <w:szCs w:val="28"/>
          <w:lang w:val="ro-RO" w:eastAsia="en-GB"/>
        </w:rPr>
      </w:pPr>
    </w:p>
    <w:p w14:paraId="426BEC68" w14:textId="7696DBD6" w:rsidR="004521AA" w:rsidRPr="000D7E1C" w:rsidRDefault="004521AA" w:rsidP="004521AA">
      <w:pPr>
        <w:tabs>
          <w:tab w:val="left" w:pos="1080"/>
        </w:tabs>
        <w:autoSpaceDE w:val="0"/>
        <w:autoSpaceDN w:val="0"/>
        <w:adjustRightInd w:val="0"/>
        <w:ind w:firstLine="709"/>
        <w:rPr>
          <w:rFonts w:eastAsia="Calibri"/>
          <w:bCs/>
          <w:color w:val="000000"/>
          <w:sz w:val="28"/>
          <w:szCs w:val="28"/>
          <w:lang w:val="ro-RO" w:eastAsia="ro-RO"/>
        </w:rPr>
      </w:pPr>
      <w:r w:rsidRPr="000D7E1C">
        <w:rPr>
          <w:rFonts w:eastAsia="Calibri"/>
          <w:b/>
          <w:bCs/>
          <w:sz w:val="28"/>
          <w:szCs w:val="28"/>
          <w:lang w:val="ro-RO" w:eastAsia="en-GB"/>
        </w:rPr>
        <w:t>Articolul 24</w:t>
      </w:r>
      <w:r w:rsidRPr="000D7E1C">
        <w:rPr>
          <w:rFonts w:eastAsia="Calibri"/>
          <w:bCs/>
          <w:sz w:val="28"/>
          <w:szCs w:val="28"/>
          <w:lang w:val="ro-RO" w:eastAsia="en-GB"/>
        </w:rPr>
        <w:t xml:space="preserve">. </w:t>
      </w:r>
      <w:r w:rsidRPr="000D7E1C">
        <w:rPr>
          <w:rFonts w:eastAsia="Calibri"/>
          <w:bCs/>
          <w:color w:val="000000"/>
          <w:sz w:val="28"/>
          <w:szCs w:val="28"/>
          <w:lang w:val="ro-RO" w:eastAsia="ro-RO"/>
        </w:rPr>
        <w:t>Contracte de achiziții mixte</w:t>
      </w:r>
      <w:r w:rsidR="00CA3C77" w:rsidRPr="000D7E1C">
        <w:rPr>
          <w:rFonts w:eastAsia="Calibri"/>
          <w:bCs/>
          <w:color w:val="000000"/>
          <w:sz w:val="28"/>
          <w:szCs w:val="28"/>
          <w:lang w:val="ro-RO" w:eastAsia="ro-RO"/>
        </w:rPr>
        <w:t>,</w:t>
      </w:r>
      <w:r w:rsidRPr="000D7E1C">
        <w:rPr>
          <w:rFonts w:eastAsia="Calibri"/>
          <w:bCs/>
          <w:color w:val="000000"/>
          <w:sz w:val="28"/>
          <w:szCs w:val="28"/>
          <w:lang w:val="ro-RO" w:eastAsia="ro-RO"/>
        </w:rPr>
        <w:t xml:space="preserve"> care implică aspecte legate de apărare sau </w:t>
      </w:r>
      <w:r w:rsidR="00CB6C59" w:rsidRPr="000D7E1C">
        <w:rPr>
          <w:rFonts w:eastAsia="Calibri"/>
          <w:bCs/>
          <w:color w:val="000000"/>
          <w:sz w:val="28"/>
          <w:szCs w:val="28"/>
          <w:lang w:val="ro-RO" w:eastAsia="ro-RO"/>
        </w:rPr>
        <w:t xml:space="preserve">de </w:t>
      </w:r>
      <w:r w:rsidRPr="000D7E1C">
        <w:rPr>
          <w:rFonts w:eastAsia="Calibri"/>
          <w:bCs/>
          <w:color w:val="000000"/>
          <w:sz w:val="28"/>
          <w:szCs w:val="28"/>
          <w:lang w:val="ro-RO" w:eastAsia="ro-RO"/>
        </w:rPr>
        <w:t>securitate</w:t>
      </w:r>
    </w:p>
    <w:p w14:paraId="41593450" w14:textId="6C7A7F68" w:rsidR="004521AA" w:rsidRPr="000D7E1C" w:rsidRDefault="004521AA" w:rsidP="00AF0B71">
      <w:pPr>
        <w:numPr>
          <w:ilvl w:val="0"/>
          <w:numId w:val="26"/>
        </w:numPr>
        <w:tabs>
          <w:tab w:val="left" w:pos="366"/>
          <w:tab w:val="left" w:pos="1080"/>
          <w:tab w:val="left" w:pos="1170"/>
        </w:tabs>
        <w:autoSpaceDN w:val="0"/>
        <w:ind w:left="0" w:firstLine="709"/>
        <w:rPr>
          <w:color w:val="000000"/>
          <w:sz w:val="24"/>
          <w:szCs w:val="24"/>
          <w:lang w:val="ro-RO" w:eastAsia="en-GB"/>
        </w:rPr>
      </w:pPr>
      <w:r w:rsidRPr="000D7E1C">
        <w:rPr>
          <w:rFonts w:eastAsia="Calibri"/>
          <w:bCs/>
          <w:color w:val="000000"/>
          <w:sz w:val="28"/>
          <w:szCs w:val="28"/>
          <w:lang w:val="ro-RO" w:eastAsia="ro-RO"/>
        </w:rPr>
        <w:t>În cazul contractelor care au ca obiect atât elemente de concesiun</w:t>
      </w:r>
      <w:r w:rsidR="00CD346E" w:rsidRPr="000D7E1C">
        <w:rPr>
          <w:rFonts w:eastAsia="Calibri"/>
          <w:bCs/>
          <w:color w:val="000000"/>
          <w:sz w:val="28"/>
          <w:szCs w:val="28"/>
          <w:lang w:val="ro-RO" w:eastAsia="ro-RO"/>
        </w:rPr>
        <w:t>e</w:t>
      </w:r>
      <w:r w:rsidRPr="000D7E1C">
        <w:rPr>
          <w:rFonts w:eastAsia="Calibri"/>
          <w:bCs/>
          <w:color w:val="000000"/>
          <w:sz w:val="28"/>
          <w:szCs w:val="28"/>
          <w:lang w:val="ro-RO" w:eastAsia="ro-RO"/>
        </w:rPr>
        <w:t xml:space="preserve"> </w:t>
      </w:r>
      <w:r w:rsidRPr="000D7E1C">
        <w:rPr>
          <w:bCs/>
          <w:color w:val="000000"/>
          <w:sz w:val="28"/>
          <w:szCs w:val="28"/>
          <w:lang w:val="ro-RO" w:eastAsia="en-GB"/>
        </w:rPr>
        <w:t xml:space="preserve">reglementate de prezenta lege, cât și elemente esențiale ce țin de securitatea statului, precum şi achiziţii reglementate de </w:t>
      </w:r>
      <w:r w:rsidR="00CB6C59" w:rsidRPr="000D7E1C">
        <w:rPr>
          <w:bCs/>
          <w:color w:val="000000"/>
          <w:sz w:val="28"/>
          <w:szCs w:val="28"/>
          <w:lang w:val="ro-RO" w:eastAsia="en-GB"/>
        </w:rPr>
        <w:t>L</w:t>
      </w:r>
      <w:r w:rsidRPr="000D7E1C">
        <w:rPr>
          <w:bCs/>
          <w:color w:val="000000"/>
          <w:sz w:val="28"/>
          <w:szCs w:val="28"/>
          <w:lang w:val="ro-RO" w:eastAsia="en-GB"/>
        </w:rPr>
        <w:t xml:space="preserve">egea privind atribuirea anumitor contracte </w:t>
      </w:r>
      <w:r w:rsidRPr="000D7E1C">
        <w:rPr>
          <w:rFonts w:eastAsia="Calibri"/>
          <w:bCs/>
          <w:iCs/>
          <w:color w:val="000000"/>
          <w:sz w:val="28"/>
          <w:szCs w:val="28"/>
          <w:lang w:val="ro-RO" w:eastAsia="ro-RO"/>
        </w:rPr>
        <w:t>de lucrări, de furnizare de bunuri și de prestare de servicii de către autoritățile sau entitățile contractante în domeniile apărării și securității</w:t>
      </w:r>
      <w:r w:rsidRPr="000D7E1C">
        <w:rPr>
          <w:bCs/>
          <w:color w:val="000000"/>
          <w:sz w:val="28"/>
          <w:szCs w:val="28"/>
          <w:lang w:val="ro-RO" w:eastAsia="en-GB"/>
        </w:rPr>
        <w:t>, se aplică prezentul articol.</w:t>
      </w:r>
    </w:p>
    <w:p w14:paraId="1638B56F" w14:textId="25FF449B" w:rsidR="004521AA" w:rsidRPr="000D7E1C" w:rsidRDefault="004521AA" w:rsidP="00AF0B71">
      <w:pPr>
        <w:numPr>
          <w:ilvl w:val="0"/>
          <w:numId w:val="26"/>
        </w:numPr>
        <w:tabs>
          <w:tab w:val="left" w:pos="1080"/>
          <w:tab w:val="left" w:pos="1134"/>
          <w:tab w:val="left" w:pos="1170"/>
        </w:tabs>
        <w:ind w:left="0" w:firstLine="709"/>
        <w:contextualSpacing/>
        <w:rPr>
          <w:bCs/>
          <w:sz w:val="28"/>
          <w:szCs w:val="28"/>
          <w:lang w:val="ro-RO" w:eastAsia="en-GB"/>
        </w:rPr>
      </w:pPr>
      <w:r w:rsidRPr="000D7E1C">
        <w:rPr>
          <w:color w:val="000000"/>
          <w:sz w:val="28"/>
          <w:szCs w:val="28"/>
          <w:lang w:val="ro-RO"/>
        </w:rPr>
        <w:t>În cazul contractelor care acoperă mai multe activităţi</w:t>
      </w:r>
      <w:r w:rsidRPr="000D7E1C">
        <w:rPr>
          <w:sz w:val="28"/>
          <w:szCs w:val="28"/>
          <w:lang w:val="ro-RO"/>
        </w:rPr>
        <w:t>, dintre care una face parte din</w:t>
      </w:r>
      <w:r w:rsidRPr="000D7E1C">
        <w:rPr>
          <w:bCs/>
          <w:sz w:val="28"/>
          <w:szCs w:val="28"/>
          <w:lang w:val="ro-RO" w:eastAsia="ro-RO"/>
        </w:rPr>
        <w:t xml:space="preserve"> activitățile menționate în anexa nr. 1 sau din activitățile menționate în </w:t>
      </w:r>
      <w:r w:rsidR="00CB6C59" w:rsidRPr="000D7E1C">
        <w:rPr>
          <w:bCs/>
          <w:sz w:val="28"/>
          <w:szCs w:val="28"/>
          <w:lang w:val="ro-RO" w:eastAsia="ro-RO"/>
        </w:rPr>
        <w:t>c</w:t>
      </w:r>
      <w:r w:rsidRPr="000D7E1C">
        <w:rPr>
          <w:bCs/>
          <w:sz w:val="28"/>
          <w:szCs w:val="28"/>
          <w:lang w:val="ro-RO" w:eastAsia="ro-RO"/>
        </w:rPr>
        <w:t xml:space="preserve">apitolul II al Legii nr. 74/2020 </w:t>
      </w:r>
      <w:r w:rsidRPr="000D7E1C">
        <w:rPr>
          <w:rFonts w:eastAsia="Calibri"/>
          <w:bCs/>
          <w:iCs/>
          <w:sz w:val="28"/>
          <w:szCs w:val="28"/>
          <w:lang w:val="ro-RO" w:eastAsia="ro-RO"/>
        </w:rPr>
        <w:t>privind achizițiile în sectoarele energeticii, apei, transporturilor și serviciilor poștale</w:t>
      </w:r>
      <w:r w:rsidRPr="000D7E1C">
        <w:rPr>
          <w:bCs/>
          <w:sz w:val="28"/>
          <w:szCs w:val="28"/>
          <w:lang w:val="ro-RO" w:eastAsia="ro-RO"/>
        </w:rPr>
        <w:t xml:space="preserve">, alta ține de securitatea statului sau face parte din domeniul de aplicare al </w:t>
      </w:r>
      <w:r w:rsidR="00CB6C59" w:rsidRPr="000D7E1C">
        <w:rPr>
          <w:bCs/>
          <w:sz w:val="28"/>
          <w:szCs w:val="28"/>
          <w:lang w:val="ro-RO" w:eastAsia="en-GB"/>
        </w:rPr>
        <w:t>L</w:t>
      </w:r>
      <w:r w:rsidRPr="000D7E1C">
        <w:rPr>
          <w:bCs/>
          <w:sz w:val="28"/>
          <w:szCs w:val="28"/>
          <w:lang w:val="ro-RO" w:eastAsia="en-GB"/>
        </w:rPr>
        <w:t xml:space="preserve">egii privind atribuirea anumitor contracte </w:t>
      </w:r>
      <w:r w:rsidRPr="000D7E1C">
        <w:rPr>
          <w:rFonts w:eastAsia="Calibri"/>
          <w:bCs/>
          <w:iCs/>
          <w:sz w:val="28"/>
          <w:szCs w:val="28"/>
          <w:lang w:val="ro-RO" w:eastAsia="ro-RO"/>
        </w:rPr>
        <w:t>de lucrări, de furnizare de bunuri și de prestare de servicii de către autoritățile sau entitățile contractante în domeniile apărării și securității</w:t>
      </w:r>
      <w:r w:rsidRPr="000D7E1C">
        <w:rPr>
          <w:bCs/>
          <w:sz w:val="28"/>
          <w:szCs w:val="28"/>
          <w:lang w:val="ro-RO" w:eastAsia="en-GB"/>
        </w:rPr>
        <w:t xml:space="preserve">, se aplică prevederile </w:t>
      </w:r>
      <w:r w:rsidR="00CB6C59" w:rsidRPr="000D7E1C">
        <w:rPr>
          <w:bCs/>
          <w:sz w:val="28"/>
          <w:szCs w:val="28"/>
          <w:lang w:val="ro-RO" w:eastAsia="en-GB"/>
        </w:rPr>
        <w:br/>
      </w:r>
      <w:r w:rsidRPr="000D7E1C">
        <w:rPr>
          <w:bCs/>
          <w:sz w:val="28"/>
          <w:szCs w:val="28"/>
          <w:lang w:val="ro-RO" w:eastAsia="en-GB"/>
        </w:rPr>
        <w:t>art. 26</w:t>
      </w:r>
      <w:r w:rsidRPr="000D7E1C">
        <w:rPr>
          <w:bCs/>
          <w:sz w:val="28"/>
          <w:szCs w:val="28"/>
          <w:lang w:val="ro-RO" w:eastAsia="ro-RO"/>
        </w:rPr>
        <w:t xml:space="preserve"> </w:t>
      </w:r>
      <w:r w:rsidRPr="000D7E1C">
        <w:rPr>
          <w:bCs/>
          <w:sz w:val="28"/>
          <w:szCs w:val="28"/>
          <w:lang w:val="ro-RO" w:eastAsia="en-GB"/>
        </w:rPr>
        <w:t>din prezenta lege și, respectiv, art. 23</w:t>
      </w:r>
      <w:r w:rsidRPr="000D7E1C">
        <w:rPr>
          <w:bCs/>
          <w:sz w:val="28"/>
          <w:szCs w:val="28"/>
          <w:vertAlign w:val="superscript"/>
          <w:lang w:val="ro-RO" w:eastAsia="en-GB"/>
        </w:rPr>
        <w:t>1</w:t>
      </w:r>
      <w:r w:rsidRPr="000D7E1C">
        <w:rPr>
          <w:bCs/>
          <w:sz w:val="28"/>
          <w:szCs w:val="28"/>
          <w:lang w:val="ro-RO" w:eastAsia="en-GB"/>
        </w:rPr>
        <w:t xml:space="preserve"> din Legea nr. 74/2020 </w:t>
      </w:r>
      <w:r w:rsidRPr="000D7E1C">
        <w:rPr>
          <w:rFonts w:eastAsia="Calibri"/>
          <w:bCs/>
          <w:iCs/>
          <w:sz w:val="28"/>
          <w:szCs w:val="28"/>
          <w:lang w:val="ro-RO" w:eastAsia="ro-RO"/>
        </w:rPr>
        <w:t>privind achizițiile în sectoarele energeticii, apei, transporturilor și serviciilor poștale</w:t>
      </w:r>
      <w:r w:rsidRPr="000D7E1C">
        <w:rPr>
          <w:bCs/>
          <w:sz w:val="28"/>
          <w:szCs w:val="28"/>
          <w:lang w:val="ro-RO" w:eastAsia="en-GB"/>
        </w:rPr>
        <w:t>.</w:t>
      </w:r>
    </w:p>
    <w:p w14:paraId="18952B09" w14:textId="77777777" w:rsidR="004521AA" w:rsidRPr="000D7E1C" w:rsidRDefault="004521AA" w:rsidP="00AF0B71">
      <w:pPr>
        <w:numPr>
          <w:ilvl w:val="0"/>
          <w:numId w:val="26"/>
        </w:numPr>
        <w:tabs>
          <w:tab w:val="left" w:pos="283"/>
          <w:tab w:val="left" w:pos="1080"/>
          <w:tab w:val="left" w:pos="1170"/>
        </w:tabs>
        <w:ind w:left="0" w:right="34" w:firstLine="709"/>
        <w:rPr>
          <w:bCs/>
          <w:sz w:val="28"/>
          <w:szCs w:val="28"/>
          <w:lang w:val="ro-RO" w:eastAsia="en-GB"/>
        </w:rPr>
      </w:pPr>
      <w:r w:rsidRPr="000D7E1C">
        <w:rPr>
          <w:sz w:val="28"/>
          <w:szCs w:val="28"/>
          <w:lang w:val="ro-RO" w:eastAsia="ru-RU"/>
        </w:rPr>
        <w:t xml:space="preserve">În cazul în care </w:t>
      </w:r>
      <w:r w:rsidRPr="000D7E1C">
        <w:rPr>
          <w:bCs/>
          <w:sz w:val="28"/>
          <w:szCs w:val="28"/>
          <w:lang w:val="ro-RO" w:eastAsia="en-GB"/>
        </w:rPr>
        <w:t>diferitele părţi ale contractului se pot separa obiectiv, autoritatea sau entitatea contractantă are dreptul să aleagă între a atribui contracte distincte pentru părţi separate sau a atribui un singur contract.</w:t>
      </w:r>
    </w:p>
    <w:p w14:paraId="2DA0A53A" w14:textId="4CF7C048" w:rsidR="004521AA" w:rsidRPr="000D7E1C" w:rsidRDefault="004521AA" w:rsidP="004521AA">
      <w:pPr>
        <w:tabs>
          <w:tab w:val="left" w:pos="403"/>
          <w:tab w:val="left" w:pos="1080"/>
          <w:tab w:val="left" w:pos="1170"/>
        </w:tabs>
        <w:ind w:firstLine="709"/>
        <w:rPr>
          <w:bCs/>
          <w:sz w:val="28"/>
          <w:szCs w:val="28"/>
          <w:lang w:val="ro-RO" w:eastAsia="en-GB"/>
        </w:rPr>
      </w:pPr>
      <w:r w:rsidRPr="000D7E1C">
        <w:rPr>
          <w:bCs/>
          <w:sz w:val="28"/>
          <w:szCs w:val="28"/>
          <w:lang w:val="ro-RO" w:eastAsia="en-GB"/>
        </w:rPr>
        <w:t>(4) În cazul în care autoritățile sau entitățile contractante aleg să atribuie contracte distincte pentru părţile separate, decizia cu privire la regimul juridic care se aplică fiecăruia dintre aceste contracte distincte se ia în funcţie de caracteristicile fiecărei părţi.</w:t>
      </w:r>
    </w:p>
    <w:p w14:paraId="06EF7B50" w14:textId="0A9D5232" w:rsidR="004521AA" w:rsidRPr="000D7E1C" w:rsidRDefault="004521AA" w:rsidP="004521AA">
      <w:pPr>
        <w:tabs>
          <w:tab w:val="left" w:pos="403"/>
          <w:tab w:val="left" w:pos="1080"/>
          <w:tab w:val="left" w:pos="1170"/>
        </w:tabs>
        <w:ind w:firstLine="709"/>
        <w:rPr>
          <w:bCs/>
          <w:sz w:val="28"/>
          <w:szCs w:val="28"/>
          <w:lang w:val="ro-RO" w:eastAsia="en-GB"/>
        </w:rPr>
      </w:pPr>
      <w:r w:rsidRPr="000D7E1C">
        <w:rPr>
          <w:bCs/>
          <w:sz w:val="28"/>
          <w:szCs w:val="28"/>
          <w:lang w:val="ro-RO" w:eastAsia="en-GB"/>
        </w:rPr>
        <w:t>(5) În cazul în care autoritatea sau entitatea contractantă alege să atribuie un singur contract, iar o parte sau diferite părți a</w:t>
      </w:r>
      <w:r w:rsidR="00CB6C59" w:rsidRPr="000D7E1C">
        <w:rPr>
          <w:bCs/>
          <w:sz w:val="28"/>
          <w:szCs w:val="28"/>
          <w:lang w:val="ro-RO" w:eastAsia="en-GB"/>
        </w:rPr>
        <w:t>le</w:t>
      </w:r>
      <w:r w:rsidRPr="000D7E1C">
        <w:rPr>
          <w:bCs/>
          <w:sz w:val="28"/>
          <w:szCs w:val="28"/>
          <w:lang w:val="ro-RO" w:eastAsia="en-GB"/>
        </w:rPr>
        <w:t xml:space="preserve"> contractului implică aspecte </w:t>
      </w:r>
      <w:r w:rsidRPr="000D7E1C">
        <w:rPr>
          <w:bCs/>
          <w:sz w:val="28"/>
          <w:szCs w:val="28"/>
          <w:lang w:val="ro-RO" w:eastAsia="en-GB"/>
        </w:rPr>
        <w:lastRenderedPageBreak/>
        <w:t xml:space="preserve">de apărare și </w:t>
      </w:r>
      <w:r w:rsidR="00CB6C59" w:rsidRPr="000D7E1C">
        <w:rPr>
          <w:bCs/>
          <w:sz w:val="28"/>
          <w:szCs w:val="28"/>
          <w:lang w:val="ro-RO" w:eastAsia="en-GB"/>
        </w:rPr>
        <w:t xml:space="preserve">de </w:t>
      </w:r>
      <w:r w:rsidRPr="000D7E1C">
        <w:rPr>
          <w:bCs/>
          <w:sz w:val="28"/>
          <w:szCs w:val="28"/>
          <w:lang w:val="ro-RO" w:eastAsia="en-GB"/>
        </w:rPr>
        <w:t>securitate, contractul poate fi atribuit fără aplicarea prezentei legi, cu condiția ca atribuirea unui singur contract să fie justificată de motive obiective.</w:t>
      </w:r>
    </w:p>
    <w:p w14:paraId="2C5A6C5A" w14:textId="58ECC150" w:rsidR="004521AA" w:rsidRPr="000D7E1C" w:rsidRDefault="004521AA" w:rsidP="004521AA">
      <w:pPr>
        <w:tabs>
          <w:tab w:val="left" w:pos="403"/>
          <w:tab w:val="left" w:pos="1080"/>
          <w:tab w:val="left" w:pos="1170"/>
        </w:tabs>
        <w:ind w:firstLine="709"/>
        <w:rPr>
          <w:bCs/>
          <w:sz w:val="28"/>
          <w:szCs w:val="28"/>
          <w:lang w:val="ro-RO" w:eastAsia="en-GB"/>
        </w:rPr>
      </w:pPr>
      <w:r w:rsidRPr="000D7E1C">
        <w:rPr>
          <w:bCs/>
          <w:sz w:val="28"/>
          <w:szCs w:val="28"/>
          <w:lang w:val="ro-RO" w:eastAsia="en-GB"/>
        </w:rPr>
        <w:t xml:space="preserve">(6) În cazul în care autoritatea sau entitatea contractantă alege să atribuie un singur contract, iar o parte a contractului implică aspecte de apărare și </w:t>
      </w:r>
      <w:r w:rsidR="00CB6C59" w:rsidRPr="000D7E1C">
        <w:rPr>
          <w:bCs/>
          <w:sz w:val="28"/>
          <w:szCs w:val="28"/>
          <w:lang w:val="ro-RO" w:eastAsia="en-GB"/>
        </w:rPr>
        <w:t xml:space="preserve">de </w:t>
      </w:r>
      <w:r w:rsidRPr="000D7E1C">
        <w:rPr>
          <w:bCs/>
          <w:sz w:val="28"/>
          <w:szCs w:val="28"/>
          <w:lang w:val="ro-RO" w:eastAsia="en-GB"/>
        </w:rPr>
        <w:t xml:space="preserve">securitate, contractul poate fi atribuit în conformitate cu prezenta lege sau </w:t>
      </w:r>
      <w:r w:rsidR="00CB6C59" w:rsidRPr="000D7E1C">
        <w:rPr>
          <w:bCs/>
          <w:sz w:val="28"/>
          <w:szCs w:val="28"/>
          <w:lang w:val="ro-RO" w:eastAsia="en-GB"/>
        </w:rPr>
        <w:t>cu L</w:t>
      </w:r>
      <w:r w:rsidRPr="000D7E1C">
        <w:rPr>
          <w:bCs/>
          <w:sz w:val="28"/>
          <w:szCs w:val="28"/>
          <w:lang w:val="ro-RO" w:eastAsia="en-GB"/>
        </w:rPr>
        <w:t xml:space="preserve">egea privind atribuirea anumitor contracte </w:t>
      </w:r>
      <w:r w:rsidRPr="000D7E1C">
        <w:rPr>
          <w:rFonts w:eastAsia="Calibri"/>
          <w:bCs/>
          <w:iCs/>
          <w:sz w:val="28"/>
          <w:szCs w:val="28"/>
          <w:lang w:val="ro-RO" w:eastAsia="ro-RO"/>
        </w:rPr>
        <w:t>de lucrări, de furnizare de bunuri și de prestare de servicii de către autoritățile sau entitățile contractante în domeniile apărării și securității</w:t>
      </w:r>
      <w:r w:rsidRPr="000D7E1C">
        <w:rPr>
          <w:bCs/>
          <w:sz w:val="28"/>
          <w:szCs w:val="28"/>
          <w:lang w:val="ro-RO" w:eastAsia="en-GB"/>
        </w:rPr>
        <w:t>, cu condiția ca atribuirea unui singur contract să fie justificată de motive obiective.</w:t>
      </w:r>
    </w:p>
    <w:p w14:paraId="23FB8CB1" w14:textId="615BE379" w:rsidR="004521AA" w:rsidRPr="000D7E1C" w:rsidRDefault="004521AA" w:rsidP="004521AA">
      <w:pPr>
        <w:tabs>
          <w:tab w:val="left" w:pos="900"/>
          <w:tab w:val="left" w:pos="1080"/>
          <w:tab w:val="left" w:pos="1170"/>
        </w:tabs>
        <w:ind w:firstLine="709"/>
        <w:contextualSpacing/>
        <w:rPr>
          <w:bCs/>
          <w:sz w:val="28"/>
          <w:szCs w:val="28"/>
          <w:lang w:val="ro-RO" w:eastAsia="en-GB"/>
        </w:rPr>
      </w:pPr>
      <w:r w:rsidRPr="000D7E1C">
        <w:rPr>
          <w:bCs/>
          <w:sz w:val="28"/>
          <w:szCs w:val="28"/>
          <w:lang w:val="ro-RO" w:eastAsia="en-GB"/>
        </w:rPr>
        <w:t>(7) Decizia de atribuire a unui singur contract nu poate fi luată de autoritatea sau entitatea contractantă în scopul exceptării atribuirii unor contracte de la aplicarea prevederilor prezentei legi sau a</w:t>
      </w:r>
      <w:r w:rsidR="0047719C" w:rsidRPr="000D7E1C">
        <w:rPr>
          <w:bCs/>
          <w:sz w:val="28"/>
          <w:szCs w:val="28"/>
          <w:lang w:val="ro-RO" w:eastAsia="en-GB"/>
        </w:rPr>
        <w:t>le</w:t>
      </w:r>
      <w:r w:rsidRPr="000D7E1C">
        <w:rPr>
          <w:bCs/>
          <w:sz w:val="28"/>
          <w:szCs w:val="28"/>
          <w:lang w:val="ro-RO" w:eastAsia="en-GB"/>
        </w:rPr>
        <w:t xml:space="preserve"> </w:t>
      </w:r>
      <w:r w:rsidR="0047719C" w:rsidRPr="000D7E1C">
        <w:rPr>
          <w:bCs/>
          <w:sz w:val="28"/>
          <w:szCs w:val="28"/>
          <w:lang w:val="ro-RO" w:eastAsia="en-GB"/>
        </w:rPr>
        <w:t>L</w:t>
      </w:r>
      <w:r w:rsidRPr="000D7E1C">
        <w:rPr>
          <w:bCs/>
          <w:sz w:val="28"/>
          <w:szCs w:val="28"/>
          <w:lang w:val="ro-RO" w:eastAsia="en-GB"/>
        </w:rPr>
        <w:t xml:space="preserve">egii </w:t>
      </w:r>
      <w:r w:rsidRPr="000D7E1C">
        <w:rPr>
          <w:rFonts w:eastAsia="Calibri"/>
          <w:bCs/>
          <w:iCs/>
          <w:sz w:val="28"/>
          <w:szCs w:val="28"/>
          <w:lang w:val="ro-RO" w:eastAsia="ro-RO"/>
        </w:rPr>
        <w:t>privind atribuirea anumitor contracte de lucrări, de furnizare de bunuri și de prestare de servicii de către autoritățile sau entitățile contractante în domeniile apărării și securității se află</w:t>
      </w:r>
      <w:r w:rsidRPr="000D7E1C">
        <w:rPr>
          <w:bCs/>
          <w:sz w:val="28"/>
          <w:szCs w:val="28"/>
          <w:lang w:val="ro-RO" w:eastAsia="en-GB"/>
        </w:rPr>
        <w:t>.</w:t>
      </w:r>
    </w:p>
    <w:p w14:paraId="04512D88" w14:textId="1962FB15" w:rsidR="004521AA" w:rsidRPr="000D7E1C" w:rsidRDefault="004521AA" w:rsidP="004521AA">
      <w:pPr>
        <w:tabs>
          <w:tab w:val="left" w:pos="900"/>
          <w:tab w:val="left" w:pos="1080"/>
          <w:tab w:val="left" w:pos="1170"/>
        </w:tabs>
        <w:ind w:firstLine="709"/>
        <w:contextualSpacing/>
        <w:rPr>
          <w:sz w:val="28"/>
          <w:szCs w:val="28"/>
          <w:lang w:val="ro-RO"/>
        </w:rPr>
      </w:pPr>
      <w:r w:rsidRPr="000D7E1C">
        <w:rPr>
          <w:sz w:val="28"/>
          <w:szCs w:val="28"/>
          <w:lang w:val="ro-RO"/>
        </w:rPr>
        <w:t xml:space="preserve">(8) În cazul în care </w:t>
      </w:r>
      <w:r w:rsidRPr="000D7E1C">
        <w:rPr>
          <w:bCs/>
          <w:sz w:val="28"/>
          <w:szCs w:val="28"/>
          <w:lang w:val="ro-RO" w:eastAsia="en-GB"/>
        </w:rPr>
        <w:t xml:space="preserve">diferitele părţi ale contractului nu pot fi separate în mod obiectiv, autoritatea sau entitatea contractantă poate alege să atribuie un contract în conformitate cu prezenta lege sau </w:t>
      </w:r>
      <w:r w:rsidR="0047719C" w:rsidRPr="000D7E1C">
        <w:rPr>
          <w:bCs/>
          <w:sz w:val="28"/>
          <w:szCs w:val="28"/>
          <w:lang w:val="ro-RO" w:eastAsia="en-GB"/>
        </w:rPr>
        <w:t>cu L</w:t>
      </w:r>
      <w:r w:rsidRPr="000D7E1C">
        <w:rPr>
          <w:bCs/>
          <w:sz w:val="28"/>
          <w:szCs w:val="28"/>
          <w:lang w:val="ro-RO" w:eastAsia="en-GB"/>
        </w:rPr>
        <w:t xml:space="preserve">egea </w:t>
      </w:r>
      <w:r w:rsidRPr="000D7E1C">
        <w:rPr>
          <w:rFonts w:eastAsia="Calibri"/>
          <w:bCs/>
          <w:iCs/>
          <w:sz w:val="28"/>
          <w:szCs w:val="28"/>
          <w:lang w:val="ro-RO" w:eastAsia="ro-RO"/>
        </w:rPr>
        <w:t>privind atribuirea anumitor contracte de lucrări, de furnizare de bunuri și de prestare de servicii de către autoritățile sau entitățile contractante în domeniile apărării și securității</w:t>
      </w:r>
      <w:r w:rsidRPr="000D7E1C">
        <w:rPr>
          <w:bCs/>
          <w:sz w:val="28"/>
          <w:szCs w:val="28"/>
          <w:lang w:val="ro-RO" w:eastAsia="en-GB"/>
        </w:rPr>
        <w:t>.</w:t>
      </w:r>
    </w:p>
    <w:p w14:paraId="394C7BF8" w14:textId="77777777" w:rsidR="004521AA" w:rsidRPr="000D7E1C" w:rsidRDefault="004521AA" w:rsidP="004521AA">
      <w:pPr>
        <w:tabs>
          <w:tab w:val="left" w:pos="184"/>
          <w:tab w:val="left" w:pos="1080"/>
        </w:tabs>
        <w:ind w:right="34" w:firstLine="709"/>
        <w:rPr>
          <w:b/>
          <w:bCs/>
          <w:sz w:val="28"/>
          <w:szCs w:val="28"/>
          <w:lang w:val="ro-RO" w:eastAsia="ro-RO"/>
        </w:rPr>
      </w:pPr>
    </w:p>
    <w:p w14:paraId="463CB076" w14:textId="0A8188C8" w:rsidR="004521AA" w:rsidRPr="000D7E1C" w:rsidRDefault="004521AA" w:rsidP="004521AA">
      <w:pPr>
        <w:ind w:firstLine="709"/>
        <w:rPr>
          <w:bCs/>
          <w:sz w:val="28"/>
          <w:szCs w:val="28"/>
          <w:lang w:val="ro-RO" w:eastAsia="ro-RO"/>
        </w:rPr>
      </w:pPr>
      <w:r w:rsidRPr="000D7E1C">
        <w:rPr>
          <w:b/>
          <w:bCs/>
          <w:sz w:val="28"/>
          <w:szCs w:val="28"/>
          <w:lang w:val="ro-RO" w:eastAsia="ro-RO"/>
        </w:rPr>
        <w:t>Articolul 25.</w:t>
      </w:r>
      <w:r w:rsidRPr="000D7E1C">
        <w:rPr>
          <w:bCs/>
          <w:sz w:val="28"/>
          <w:szCs w:val="28"/>
          <w:lang w:val="ro-RO" w:eastAsia="ro-RO"/>
        </w:rPr>
        <w:t xml:space="preserve"> Contracte care acoperă activitățile exercitate de entități contractante, astfel cum sunt menționate în anexa nr. 1, </w:t>
      </w:r>
      <w:r w:rsidR="0047719C" w:rsidRPr="000D7E1C">
        <w:rPr>
          <w:bCs/>
          <w:sz w:val="28"/>
          <w:szCs w:val="28"/>
          <w:lang w:val="ro-RO" w:eastAsia="ro-RO"/>
        </w:rPr>
        <w:t>precum</w:t>
      </w:r>
      <w:r w:rsidRPr="000D7E1C">
        <w:rPr>
          <w:bCs/>
          <w:sz w:val="28"/>
          <w:szCs w:val="28"/>
          <w:lang w:val="ro-RO" w:eastAsia="ro-RO"/>
        </w:rPr>
        <w:t xml:space="preserve"> și alte activități</w:t>
      </w:r>
    </w:p>
    <w:p w14:paraId="214A70C4" w14:textId="26691063" w:rsidR="004521AA" w:rsidRPr="000D7E1C" w:rsidRDefault="004521AA" w:rsidP="004521AA">
      <w:pPr>
        <w:tabs>
          <w:tab w:val="left" w:pos="1080"/>
        </w:tabs>
        <w:autoSpaceDE w:val="0"/>
        <w:autoSpaceDN w:val="0"/>
        <w:adjustRightInd w:val="0"/>
        <w:ind w:firstLine="709"/>
        <w:rPr>
          <w:rFonts w:eastAsia="Calibri"/>
          <w:sz w:val="24"/>
          <w:szCs w:val="24"/>
          <w:lang w:val="ro-RO" w:eastAsia="en-GB"/>
        </w:rPr>
      </w:pPr>
      <w:r w:rsidRPr="000D7E1C">
        <w:rPr>
          <w:rFonts w:eastAsia="Calibri"/>
          <w:bCs/>
          <w:iCs/>
          <w:color w:val="000000"/>
          <w:sz w:val="28"/>
          <w:szCs w:val="28"/>
          <w:lang w:val="ro-RO" w:eastAsia="ro-RO"/>
        </w:rPr>
        <w:t xml:space="preserve">(1) Prin derogare de la dispozițiile art. </w:t>
      </w:r>
      <w:r w:rsidRPr="000D7E1C">
        <w:rPr>
          <w:rFonts w:eastAsia="Calibri"/>
          <w:bCs/>
          <w:sz w:val="28"/>
          <w:szCs w:val="28"/>
          <w:lang w:val="ro-RO" w:eastAsia="en-GB"/>
        </w:rPr>
        <w:t>23, în cazul contractelor care acoperă mai multe activităţi, entităţile contractante pot alege să atribuie contracte distincte pentru fiecare activitate în parte sau un singur contract.</w:t>
      </w:r>
    </w:p>
    <w:p w14:paraId="3FD4D722" w14:textId="77777777" w:rsidR="004521AA" w:rsidRPr="000D7E1C" w:rsidRDefault="004521AA" w:rsidP="004521AA">
      <w:pPr>
        <w:tabs>
          <w:tab w:val="left" w:pos="1080"/>
        </w:tabs>
        <w:ind w:firstLine="709"/>
        <w:rPr>
          <w:sz w:val="28"/>
          <w:szCs w:val="28"/>
          <w:lang w:val="ro-RO" w:eastAsia="ru-RU"/>
        </w:rPr>
      </w:pPr>
      <w:r w:rsidRPr="000D7E1C">
        <w:rPr>
          <w:sz w:val="28"/>
          <w:szCs w:val="28"/>
          <w:lang w:val="ro-RO" w:eastAsia="ru-RU"/>
        </w:rPr>
        <w:t>(2) În cazul în care entitatea contractantă alege să atribuie contracte distincte, decizia cu privire la regimul juridic care se aplică fiecăruia dintre aceste contracte distincte se ia în funcţie de caracteristicile fiecărei activități.</w:t>
      </w:r>
    </w:p>
    <w:p w14:paraId="634E1B93" w14:textId="448F7F29" w:rsidR="004521AA" w:rsidRPr="000D7E1C" w:rsidRDefault="004521AA" w:rsidP="004521AA">
      <w:pPr>
        <w:tabs>
          <w:tab w:val="left" w:pos="1080"/>
        </w:tabs>
        <w:ind w:firstLine="709"/>
        <w:rPr>
          <w:bCs/>
          <w:sz w:val="28"/>
          <w:szCs w:val="28"/>
          <w:lang w:val="ro-RO"/>
        </w:rPr>
      </w:pPr>
      <w:r w:rsidRPr="000D7E1C">
        <w:rPr>
          <w:bCs/>
          <w:iCs/>
          <w:sz w:val="28"/>
          <w:szCs w:val="28"/>
          <w:lang w:val="ro-RO" w:eastAsia="ro-RO"/>
        </w:rPr>
        <w:t xml:space="preserve">(3) Prin derogare de la dispozițiile art. </w:t>
      </w:r>
      <w:r w:rsidRPr="000D7E1C">
        <w:rPr>
          <w:bCs/>
          <w:sz w:val="28"/>
          <w:szCs w:val="28"/>
          <w:lang w:val="ro-RO"/>
        </w:rPr>
        <w:t>23,</w:t>
      </w:r>
      <w:r w:rsidRPr="000D7E1C">
        <w:rPr>
          <w:sz w:val="28"/>
          <w:szCs w:val="28"/>
          <w:lang w:val="ro-RO"/>
        </w:rPr>
        <w:t xml:space="preserve"> </w:t>
      </w:r>
      <w:r w:rsidRPr="000D7E1C">
        <w:rPr>
          <w:bCs/>
          <w:sz w:val="28"/>
          <w:szCs w:val="28"/>
          <w:lang w:val="ro-RO"/>
        </w:rPr>
        <w:t>în cazul în care entităţile contractante aleg să atribuie un singur contract, se aplică prevederile alin. (5) şi (6)</w:t>
      </w:r>
      <w:r w:rsidR="00133D0C" w:rsidRPr="000D7E1C">
        <w:rPr>
          <w:bCs/>
          <w:sz w:val="28"/>
          <w:szCs w:val="28"/>
          <w:lang w:val="ro-RO"/>
        </w:rPr>
        <w:t>,</w:t>
      </w:r>
      <w:r w:rsidRPr="000D7E1C">
        <w:rPr>
          <w:bCs/>
          <w:sz w:val="28"/>
          <w:szCs w:val="28"/>
          <w:lang w:val="ro-RO"/>
        </w:rPr>
        <w:t xml:space="preserve"> cu excepţia situaţiei în care sunt aplicabile dispoziţiile art. 26.</w:t>
      </w:r>
    </w:p>
    <w:p w14:paraId="4684C9A4" w14:textId="5B696981" w:rsidR="004521AA" w:rsidRPr="000D7E1C" w:rsidRDefault="004521AA" w:rsidP="004521AA">
      <w:pPr>
        <w:tabs>
          <w:tab w:val="left" w:pos="900"/>
          <w:tab w:val="left" w:pos="1080"/>
        </w:tabs>
        <w:ind w:firstLine="709"/>
        <w:rPr>
          <w:sz w:val="28"/>
          <w:szCs w:val="28"/>
          <w:lang w:val="ro-RO" w:eastAsia="ru-RU"/>
        </w:rPr>
      </w:pPr>
      <w:r w:rsidRPr="000D7E1C">
        <w:rPr>
          <w:sz w:val="28"/>
          <w:szCs w:val="28"/>
          <w:lang w:val="ro-RO" w:eastAsia="ru-RU"/>
        </w:rPr>
        <w:t>(4) Decizia de atribuire a unui singur contract sau a mai multor contracte separate nu poate fi luată în scopul excluderii contractului sau a contractelor din domeniul de aplicare a</w:t>
      </w:r>
      <w:r w:rsidR="00133D0C" w:rsidRPr="000D7E1C">
        <w:rPr>
          <w:sz w:val="28"/>
          <w:szCs w:val="28"/>
          <w:lang w:val="ro-RO" w:eastAsia="ru-RU"/>
        </w:rPr>
        <w:t>l</w:t>
      </w:r>
      <w:r w:rsidRPr="000D7E1C">
        <w:rPr>
          <w:sz w:val="28"/>
          <w:szCs w:val="28"/>
          <w:lang w:val="ro-RO" w:eastAsia="ru-RU"/>
        </w:rPr>
        <w:t xml:space="preserve"> prezentei legi sau, după caz, a</w:t>
      </w:r>
      <w:r w:rsidR="00133D0C" w:rsidRPr="000D7E1C">
        <w:rPr>
          <w:sz w:val="28"/>
          <w:szCs w:val="28"/>
          <w:lang w:val="ro-RO" w:eastAsia="ru-RU"/>
        </w:rPr>
        <w:t>l</w:t>
      </w:r>
      <w:r w:rsidRPr="000D7E1C">
        <w:rPr>
          <w:sz w:val="28"/>
          <w:szCs w:val="28"/>
          <w:lang w:val="ro-RO" w:eastAsia="ru-RU"/>
        </w:rPr>
        <w:t xml:space="preserve"> Legii nr. 131/2015 </w:t>
      </w:r>
      <w:r w:rsidRPr="000D7E1C">
        <w:rPr>
          <w:bCs/>
          <w:iCs/>
          <w:sz w:val="28"/>
          <w:szCs w:val="28"/>
          <w:lang w:val="ro-RO" w:eastAsia="ru-RU"/>
        </w:rPr>
        <w:t>privind achiziţiile publice</w:t>
      </w:r>
      <w:r w:rsidRPr="000D7E1C">
        <w:rPr>
          <w:sz w:val="28"/>
          <w:szCs w:val="28"/>
          <w:lang w:val="ro-RO" w:eastAsia="ru-RU"/>
        </w:rPr>
        <w:t xml:space="preserve"> sau a</w:t>
      </w:r>
      <w:r w:rsidR="00133D0C" w:rsidRPr="000D7E1C">
        <w:rPr>
          <w:sz w:val="28"/>
          <w:szCs w:val="28"/>
          <w:lang w:val="ro-RO" w:eastAsia="ru-RU"/>
        </w:rPr>
        <w:t>l</w:t>
      </w:r>
      <w:r w:rsidRPr="000D7E1C">
        <w:rPr>
          <w:sz w:val="28"/>
          <w:szCs w:val="28"/>
          <w:lang w:val="ro-RO" w:eastAsia="ru-RU"/>
        </w:rPr>
        <w:t xml:space="preserve"> Legii nr. 74/2020 </w:t>
      </w:r>
      <w:r w:rsidRPr="000D7E1C">
        <w:rPr>
          <w:bCs/>
          <w:iCs/>
          <w:sz w:val="28"/>
          <w:szCs w:val="28"/>
          <w:lang w:val="ro-RO" w:eastAsia="ru-RU"/>
        </w:rPr>
        <w:t>privind achizițiile în sectoarele energeticii, apei, transporturilor și serviciilor poștale</w:t>
      </w:r>
      <w:r w:rsidRPr="000D7E1C">
        <w:rPr>
          <w:sz w:val="28"/>
          <w:szCs w:val="28"/>
          <w:lang w:val="ro-RO" w:eastAsia="ru-RU"/>
        </w:rPr>
        <w:t>.</w:t>
      </w:r>
    </w:p>
    <w:p w14:paraId="6F38805A" w14:textId="21DA1E59" w:rsidR="004521AA" w:rsidRPr="000D7E1C" w:rsidRDefault="004521AA" w:rsidP="004521AA">
      <w:pPr>
        <w:tabs>
          <w:tab w:val="left" w:pos="900"/>
          <w:tab w:val="left" w:pos="1080"/>
        </w:tabs>
        <w:ind w:firstLine="709"/>
        <w:rPr>
          <w:sz w:val="28"/>
          <w:szCs w:val="28"/>
          <w:lang w:val="ro-RO"/>
        </w:rPr>
      </w:pPr>
      <w:r w:rsidRPr="000D7E1C">
        <w:rPr>
          <w:sz w:val="28"/>
          <w:szCs w:val="28"/>
          <w:lang w:val="ro-RO"/>
        </w:rPr>
        <w:t>(5) Un contract care are drept obiectiv includerea mai multor activităţi, cade sub incidenţa regulilor aplicabile activităţii pentru care contractul este destinat în primul rând.</w:t>
      </w:r>
    </w:p>
    <w:p w14:paraId="65A0EC7D" w14:textId="77777777" w:rsidR="004521AA" w:rsidRPr="000D7E1C" w:rsidRDefault="004521AA" w:rsidP="004521AA">
      <w:pPr>
        <w:tabs>
          <w:tab w:val="left" w:pos="900"/>
          <w:tab w:val="left" w:pos="1080"/>
        </w:tabs>
        <w:ind w:firstLine="709"/>
        <w:rPr>
          <w:sz w:val="28"/>
          <w:szCs w:val="28"/>
          <w:lang w:val="ro-RO"/>
        </w:rPr>
      </w:pPr>
      <w:r w:rsidRPr="000D7E1C">
        <w:rPr>
          <w:sz w:val="28"/>
          <w:szCs w:val="28"/>
          <w:lang w:val="ro-RO"/>
        </w:rPr>
        <w:lastRenderedPageBreak/>
        <w:t>(6) În cazul contractelor în care, în mod obiectiv, este imposibil de determinat pentru care activitate este destinat contractul în primul rând, se aplică următoarele reguli:</w:t>
      </w:r>
    </w:p>
    <w:p w14:paraId="699D518C" w14:textId="6CF9B57B" w:rsidR="004521AA" w:rsidRPr="000D7E1C" w:rsidRDefault="004521AA" w:rsidP="004521AA">
      <w:pPr>
        <w:tabs>
          <w:tab w:val="left" w:pos="900"/>
          <w:tab w:val="left" w:pos="1080"/>
        </w:tabs>
        <w:ind w:firstLine="709"/>
        <w:rPr>
          <w:sz w:val="28"/>
          <w:szCs w:val="28"/>
          <w:lang w:val="ro-RO"/>
        </w:rPr>
      </w:pPr>
      <w:r w:rsidRPr="000D7E1C">
        <w:rPr>
          <w:sz w:val="28"/>
          <w:szCs w:val="28"/>
          <w:lang w:val="ro-RO"/>
        </w:rPr>
        <w:t>a) dacă una dintre activităţile pentru care este preconizat contractul cade sub incidenţa prezentei legi aplic</w:t>
      </w:r>
      <w:r w:rsidR="00CD346E" w:rsidRPr="000D7E1C">
        <w:rPr>
          <w:sz w:val="28"/>
          <w:szCs w:val="28"/>
          <w:lang w:val="ro-RO"/>
        </w:rPr>
        <w:t>abile contractelor de concesiune</w:t>
      </w:r>
      <w:r w:rsidRPr="000D7E1C">
        <w:rPr>
          <w:sz w:val="28"/>
          <w:szCs w:val="28"/>
          <w:lang w:val="ro-RO"/>
        </w:rPr>
        <w:t xml:space="preserve"> atribuite de autorități contractante, iar celelalte cad sub incidența prezentei legi aplic</w:t>
      </w:r>
      <w:r w:rsidR="00CD346E" w:rsidRPr="000D7E1C">
        <w:rPr>
          <w:sz w:val="28"/>
          <w:szCs w:val="28"/>
          <w:lang w:val="ro-RO"/>
        </w:rPr>
        <w:t>abile contractelor de concesiune</w:t>
      </w:r>
      <w:r w:rsidRPr="000D7E1C">
        <w:rPr>
          <w:sz w:val="28"/>
          <w:szCs w:val="28"/>
          <w:lang w:val="ro-RO"/>
        </w:rPr>
        <w:t xml:space="preserve"> atribuite de entități contractante, contractul se atribuie în conformitate cu prezenta lege aplicabilă concesiunilor atribuite de autoritățile contractante;</w:t>
      </w:r>
    </w:p>
    <w:p w14:paraId="534E5567" w14:textId="3A200264" w:rsidR="004521AA" w:rsidRPr="000D7E1C" w:rsidRDefault="004521AA" w:rsidP="004521AA">
      <w:pPr>
        <w:tabs>
          <w:tab w:val="left" w:pos="900"/>
          <w:tab w:val="left" w:pos="1080"/>
        </w:tabs>
        <w:ind w:firstLine="709"/>
        <w:rPr>
          <w:sz w:val="28"/>
          <w:szCs w:val="28"/>
          <w:lang w:val="ro-RO"/>
        </w:rPr>
      </w:pPr>
      <w:r w:rsidRPr="000D7E1C">
        <w:rPr>
          <w:sz w:val="28"/>
          <w:szCs w:val="28"/>
          <w:lang w:val="ro-RO"/>
        </w:rPr>
        <w:t xml:space="preserve">b) dacă una dintre activităţile pentru care este preconizat contractul cade sub incidenţa prezentei legi, iar celelalte cad sub incidenţa Legii nr. 131/2015 privind achiziţiile publice, contractul se atribuie în conformitate cu prevederile Legii </w:t>
      </w:r>
      <w:r w:rsidR="002E5E89" w:rsidRPr="000D7E1C">
        <w:rPr>
          <w:sz w:val="28"/>
          <w:szCs w:val="28"/>
          <w:lang w:val="ro-RO"/>
        </w:rPr>
        <w:t xml:space="preserve">nr. 131/2015 </w:t>
      </w:r>
      <w:r w:rsidRPr="000D7E1C">
        <w:rPr>
          <w:bCs/>
          <w:iCs/>
          <w:sz w:val="28"/>
          <w:szCs w:val="28"/>
          <w:lang w:val="ro-RO" w:eastAsia="ru-RU"/>
        </w:rPr>
        <w:t>privind achiziţiile publice</w:t>
      </w:r>
      <w:r w:rsidRPr="000D7E1C">
        <w:rPr>
          <w:sz w:val="28"/>
          <w:szCs w:val="28"/>
          <w:lang w:val="ro-RO"/>
        </w:rPr>
        <w:t>;</w:t>
      </w:r>
    </w:p>
    <w:p w14:paraId="7F2F3FAF" w14:textId="6E47FC9E" w:rsidR="004521AA" w:rsidRPr="000D7E1C" w:rsidRDefault="004521AA" w:rsidP="004521AA">
      <w:pPr>
        <w:tabs>
          <w:tab w:val="left" w:pos="900"/>
          <w:tab w:val="left" w:pos="1080"/>
        </w:tabs>
        <w:ind w:firstLine="709"/>
        <w:rPr>
          <w:sz w:val="28"/>
          <w:szCs w:val="28"/>
          <w:lang w:val="ro-RO"/>
        </w:rPr>
      </w:pPr>
      <w:r w:rsidRPr="000D7E1C">
        <w:rPr>
          <w:sz w:val="28"/>
          <w:szCs w:val="28"/>
          <w:lang w:val="ro-RO"/>
        </w:rPr>
        <w:t xml:space="preserve">c) dacă una dintre activităţile pentru care este preconizat contractul cade sub incidenţa prezentei legi, iar celelalte nu cad nici sub incidenţa prezentei legi, nici a Legii nr. 131/2015 </w:t>
      </w:r>
      <w:r w:rsidRPr="000D7E1C">
        <w:rPr>
          <w:bCs/>
          <w:iCs/>
          <w:sz w:val="28"/>
          <w:szCs w:val="28"/>
          <w:lang w:val="ro-RO" w:eastAsia="ru-RU"/>
        </w:rPr>
        <w:t>privind achiziţiile publice</w:t>
      </w:r>
      <w:r w:rsidRPr="000D7E1C">
        <w:rPr>
          <w:sz w:val="28"/>
          <w:szCs w:val="28"/>
          <w:lang w:val="ro-RO"/>
        </w:rPr>
        <w:t xml:space="preserve"> sau a Legii nr. 74/2020 </w:t>
      </w:r>
      <w:r w:rsidRPr="000D7E1C">
        <w:rPr>
          <w:bCs/>
          <w:iCs/>
          <w:sz w:val="28"/>
          <w:szCs w:val="28"/>
          <w:lang w:val="ro-RO" w:eastAsia="ru-RU"/>
        </w:rPr>
        <w:t>privind achizițiile în sectoarele energeticii, apei, transporturilor și serviciilor poștale</w:t>
      </w:r>
      <w:r w:rsidRPr="000D7E1C">
        <w:rPr>
          <w:sz w:val="28"/>
          <w:szCs w:val="28"/>
          <w:lang w:val="ro-RO"/>
        </w:rPr>
        <w:t>, contractul se atribuie în conformitate cu prezenta lege.</w:t>
      </w:r>
    </w:p>
    <w:p w14:paraId="52AB12A9" w14:textId="7908799C" w:rsidR="004521AA" w:rsidRPr="000D7E1C" w:rsidRDefault="002E5E89" w:rsidP="004521AA">
      <w:pPr>
        <w:tabs>
          <w:tab w:val="left" w:pos="184"/>
          <w:tab w:val="left" w:pos="1080"/>
        </w:tabs>
        <w:ind w:right="34" w:firstLine="709"/>
        <w:rPr>
          <w:b/>
          <w:bCs/>
          <w:sz w:val="28"/>
          <w:szCs w:val="28"/>
          <w:lang w:val="ro-RO" w:eastAsia="ro-RO"/>
        </w:rPr>
      </w:pPr>
      <w:r w:rsidRPr="000D7E1C">
        <w:rPr>
          <w:b/>
          <w:bCs/>
          <w:sz w:val="28"/>
          <w:szCs w:val="28"/>
          <w:lang w:val="ro-RO" w:eastAsia="ro-RO"/>
        </w:rPr>
        <w:t xml:space="preserve"> </w:t>
      </w:r>
    </w:p>
    <w:p w14:paraId="07F7C16D" w14:textId="4D02918E" w:rsidR="004521AA" w:rsidRPr="000D7E1C" w:rsidRDefault="004521AA" w:rsidP="004521AA">
      <w:pPr>
        <w:ind w:firstLine="709"/>
        <w:rPr>
          <w:bCs/>
          <w:sz w:val="28"/>
          <w:szCs w:val="28"/>
          <w:lang w:val="ro-RO" w:eastAsia="ro-RO"/>
        </w:rPr>
      </w:pPr>
      <w:r w:rsidRPr="000D7E1C">
        <w:rPr>
          <w:b/>
          <w:bCs/>
          <w:sz w:val="28"/>
          <w:szCs w:val="28"/>
          <w:lang w:val="ro-RO" w:eastAsia="ro-RO"/>
        </w:rPr>
        <w:t>Articolul 26.</w:t>
      </w:r>
      <w:r w:rsidRPr="000D7E1C">
        <w:rPr>
          <w:bCs/>
          <w:sz w:val="28"/>
          <w:szCs w:val="28"/>
          <w:lang w:val="ro-RO" w:eastAsia="ro-RO"/>
        </w:rPr>
        <w:t xml:space="preserve"> Contracte de concesiun</w:t>
      </w:r>
      <w:r w:rsidR="00CA3C77" w:rsidRPr="000D7E1C">
        <w:rPr>
          <w:bCs/>
          <w:sz w:val="28"/>
          <w:szCs w:val="28"/>
          <w:lang w:val="ro-RO" w:eastAsia="ro-RO"/>
        </w:rPr>
        <w:t>e</w:t>
      </w:r>
      <w:r w:rsidRPr="000D7E1C">
        <w:rPr>
          <w:bCs/>
          <w:sz w:val="28"/>
          <w:szCs w:val="28"/>
          <w:lang w:val="ro-RO" w:eastAsia="ro-RO"/>
        </w:rPr>
        <w:t xml:space="preserve"> care acoperă activitățile exercitate de entități contractante, astfel cum sunt menționate în anexa nr. 1, </w:t>
      </w:r>
      <w:r w:rsidR="002E5E89" w:rsidRPr="000D7E1C">
        <w:rPr>
          <w:bCs/>
          <w:sz w:val="28"/>
          <w:szCs w:val="28"/>
          <w:lang w:val="ro-RO" w:eastAsia="ro-RO"/>
        </w:rPr>
        <w:t>precum</w:t>
      </w:r>
      <w:r w:rsidRPr="000D7E1C">
        <w:rPr>
          <w:bCs/>
          <w:sz w:val="28"/>
          <w:szCs w:val="28"/>
          <w:lang w:val="ro-RO" w:eastAsia="ro-RO"/>
        </w:rPr>
        <w:t xml:space="preserve"> și activitățile care implică aspecte legate de apărare sau </w:t>
      </w:r>
      <w:r w:rsidR="002E5E89" w:rsidRPr="000D7E1C">
        <w:rPr>
          <w:bCs/>
          <w:sz w:val="28"/>
          <w:szCs w:val="28"/>
          <w:lang w:val="ro-RO" w:eastAsia="ro-RO"/>
        </w:rPr>
        <w:t xml:space="preserve">de </w:t>
      </w:r>
      <w:r w:rsidRPr="000D7E1C">
        <w:rPr>
          <w:bCs/>
          <w:sz w:val="28"/>
          <w:szCs w:val="28"/>
          <w:lang w:val="ro-RO" w:eastAsia="ro-RO"/>
        </w:rPr>
        <w:t>securitate</w:t>
      </w:r>
    </w:p>
    <w:p w14:paraId="46C438E1" w14:textId="6FE2266B" w:rsidR="004521AA" w:rsidRPr="000D7E1C" w:rsidRDefault="004521AA" w:rsidP="004521AA">
      <w:pPr>
        <w:tabs>
          <w:tab w:val="left" w:pos="1080"/>
        </w:tabs>
        <w:ind w:firstLine="709"/>
        <w:rPr>
          <w:rFonts w:eastAsia="Calibri"/>
          <w:color w:val="000000"/>
          <w:sz w:val="24"/>
          <w:szCs w:val="24"/>
          <w:lang w:val="ro-RO"/>
        </w:rPr>
      </w:pPr>
      <w:r w:rsidRPr="000D7E1C">
        <w:rPr>
          <w:rFonts w:eastAsia="Calibri"/>
          <w:color w:val="000000"/>
          <w:sz w:val="28"/>
          <w:szCs w:val="28"/>
          <w:lang w:val="ro-RO"/>
        </w:rPr>
        <w:t xml:space="preserve">(1) În cazul contractelor care acoperă mai multe activităţi și implică aspecte de apărare sau </w:t>
      </w:r>
      <w:r w:rsidR="002E5E89" w:rsidRPr="000D7E1C">
        <w:rPr>
          <w:rFonts w:eastAsia="Calibri"/>
          <w:color w:val="000000"/>
          <w:sz w:val="28"/>
          <w:szCs w:val="28"/>
          <w:lang w:val="ro-RO"/>
        </w:rPr>
        <w:t xml:space="preserve">de </w:t>
      </w:r>
      <w:r w:rsidRPr="000D7E1C">
        <w:rPr>
          <w:rFonts w:eastAsia="Calibri"/>
          <w:color w:val="000000"/>
          <w:sz w:val="28"/>
          <w:szCs w:val="28"/>
          <w:lang w:val="ro-RO"/>
        </w:rPr>
        <w:t xml:space="preserve">securitate, entităţile contractante pot alege să atribuie contracte distincte pentru fiecare activitate în parte sau un singur contract. </w:t>
      </w:r>
    </w:p>
    <w:p w14:paraId="70C6F81C" w14:textId="6B1A1676" w:rsidR="004521AA" w:rsidRPr="000D7E1C" w:rsidRDefault="004521AA" w:rsidP="004521AA">
      <w:pPr>
        <w:tabs>
          <w:tab w:val="left" w:pos="1080"/>
        </w:tabs>
        <w:ind w:firstLine="709"/>
        <w:rPr>
          <w:rFonts w:eastAsia="Calibri"/>
          <w:color w:val="000000"/>
          <w:sz w:val="28"/>
          <w:szCs w:val="28"/>
          <w:lang w:val="ro-RO"/>
        </w:rPr>
      </w:pPr>
      <w:r w:rsidRPr="000D7E1C">
        <w:rPr>
          <w:rFonts w:eastAsia="Calibri"/>
          <w:color w:val="000000"/>
          <w:sz w:val="28"/>
          <w:szCs w:val="28"/>
          <w:lang w:val="ro-RO"/>
        </w:rPr>
        <w:t>(2) În cazul în care entitatea contractantă alege să atribuie contracte distincte, decizia cu privire la regimul juridic care se aplică fiecăruia dintre aceste</w:t>
      </w:r>
      <w:r w:rsidR="002E5E89" w:rsidRPr="000D7E1C">
        <w:rPr>
          <w:rFonts w:eastAsia="Calibri"/>
          <w:color w:val="000000"/>
          <w:sz w:val="28"/>
          <w:szCs w:val="28"/>
          <w:lang w:val="ro-RO"/>
        </w:rPr>
        <w:t>a</w:t>
      </w:r>
      <w:r w:rsidRPr="000D7E1C">
        <w:rPr>
          <w:rFonts w:eastAsia="Calibri"/>
          <w:color w:val="000000"/>
          <w:sz w:val="28"/>
          <w:szCs w:val="28"/>
          <w:lang w:val="ro-RO"/>
        </w:rPr>
        <w:t xml:space="preserve"> se ia în funcţie de caracteristicile fiecărei activități avute în vedere.</w:t>
      </w:r>
    </w:p>
    <w:p w14:paraId="1C294B5A" w14:textId="77777777" w:rsidR="004521AA" w:rsidRPr="000D7E1C" w:rsidRDefault="004521AA" w:rsidP="004521AA">
      <w:pPr>
        <w:tabs>
          <w:tab w:val="left" w:pos="1080"/>
        </w:tabs>
        <w:autoSpaceDE w:val="0"/>
        <w:autoSpaceDN w:val="0"/>
        <w:adjustRightInd w:val="0"/>
        <w:ind w:firstLine="709"/>
        <w:rPr>
          <w:rFonts w:eastAsia="Calibri"/>
          <w:bCs/>
          <w:color w:val="000000"/>
          <w:sz w:val="28"/>
          <w:szCs w:val="28"/>
          <w:lang w:val="ro-RO" w:eastAsia="ro-RO"/>
        </w:rPr>
      </w:pPr>
      <w:r w:rsidRPr="000D7E1C">
        <w:rPr>
          <w:rFonts w:eastAsia="Calibri"/>
          <w:bCs/>
          <w:sz w:val="28"/>
          <w:szCs w:val="28"/>
          <w:lang w:val="ro-RO" w:eastAsia="en-GB"/>
        </w:rPr>
        <w:t xml:space="preserve">(3) Prin derogare de la dispozițiile art. 24, </w:t>
      </w:r>
      <w:r w:rsidRPr="000D7E1C">
        <w:rPr>
          <w:rFonts w:eastAsia="Calibri"/>
          <w:bCs/>
          <w:color w:val="000000"/>
          <w:sz w:val="28"/>
          <w:szCs w:val="28"/>
          <w:lang w:val="ro-RO" w:eastAsia="ro-RO"/>
        </w:rPr>
        <w:t>în cazul în care entitatea contractantă alege să atribuie un singur contract, se aplică prevederile alin. (5).</w:t>
      </w:r>
    </w:p>
    <w:p w14:paraId="773C74DD" w14:textId="030B27EF" w:rsidR="004521AA" w:rsidRPr="000D7E1C" w:rsidRDefault="004521AA" w:rsidP="004521AA">
      <w:pPr>
        <w:tabs>
          <w:tab w:val="left" w:pos="1080"/>
        </w:tabs>
        <w:ind w:firstLine="709"/>
        <w:rPr>
          <w:bCs/>
          <w:iCs/>
          <w:sz w:val="28"/>
          <w:szCs w:val="28"/>
          <w:lang w:val="ro-RO" w:eastAsia="ro-RO"/>
        </w:rPr>
      </w:pPr>
      <w:r w:rsidRPr="000D7E1C">
        <w:rPr>
          <w:color w:val="000000"/>
          <w:sz w:val="28"/>
          <w:szCs w:val="28"/>
          <w:lang w:val="ro-RO"/>
        </w:rPr>
        <w:t xml:space="preserve">(4) Decizia de atribuire a unui singur contract sau a mai multor contracte </w:t>
      </w:r>
      <w:proofErr w:type="spellStart"/>
      <w:r w:rsidRPr="000D7E1C">
        <w:rPr>
          <w:color w:val="000000"/>
          <w:sz w:val="28"/>
          <w:szCs w:val="28"/>
          <w:lang w:val="ro-RO"/>
        </w:rPr>
        <w:t>destincte</w:t>
      </w:r>
      <w:proofErr w:type="spellEnd"/>
      <w:r w:rsidRPr="000D7E1C">
        <w:rPr>
          <w:color w:val="000000"/>
          <w:sz w:val="28"/>
          <w:szCs w:val="28"/>
          <w:lang w:val="ro-RO"/>
        </w:rPr>
        <w:t xml:space="preserve"> trebuie să fie justificată și nu poate fi luată în scopul excluderii unor contracte din domeniul de aplicare a</w:t>
      </w:r>
      <w:r w:rsidR="002E5E89" w:rsidRPr="000D7E1C">
        <w:rPr>
          <w:color w:val="000000"/>
          <w:sz w:val="28"/>
          <w:szCs w:val="28"/>
          <w:lang w:val="ro-RO"/>
        </w:rPr>
        <w:t>l prezentei legi sau al L</w:t>
      </w:r>
      <w:r w:rsidRPr="000D7E1C">
        <w:rPr>
          <w:color w:val="000000"/>
          <w:sz w:val="28"/>
          <w:szCs w:val="28"/>
          <w:lang w:val="ro-RO"/>
        </w:rPr>
        <w:t xml:space="preserve">egii </w:t>
      </w:r>
      <w:r w:rsidRPr="000D7E1C">
        <w:rPr>
          <w:rFonts w:eastAsia="Calibri"/>
          <w:bCs/>
          <w:iCs/>
          <w:sz w:val="28"/>
          <w:szCs w:val="28"/>
          <w:lang w:val="ro-RO" w:eastAsia="ro-RO"/>
        </w:rPr>
        <w:t>privind atribuirea anumitor contracte de lucrări, de furnizare de bunuri și de prestare de servicii de către autoritățile sau entitățile contractante în domeniile apărării și securității</w:t>
      </w:r>
      <w:r w:rsidRPr="000D7E1C">
        <w:rPr>
          <w:bCs/>
          <w:iCs/>
          <w:sz w:val="28"/>
          <w:szCs w:val="28"/>
          <w:lang w:val="ro-RO" w:eastAsia="ro-RO"/>
        </w:rPr>
        <w:t>.</w:t>
      </w:r>
    </w:p>
    <w:p w14:paraId="655C32D3" w14:textId="2162E726" w:rsidR="004521AA" w:rsidRPr="000D7E1C" w:rsidRDefault="004521AA" w:rsidP="004521AA">
      <w:pPr>
        <w:tabs>
          <w:tab w:val="left" w:pos="1080"/>
        </w:tabs>
        <w:ind w:firstLine="709"/>
        <w:rPr>
          <w:sz w:val="22"/>
          <w:szCs w:val="22"/>
          <w:lang w:val="ro-RO"/>
        </w:rPr>
      </w:pPr>
      <w:r w:rsidRPr="000D7E1C">
        <w:rPr>
          <w:bCs/>
          <w:sz w:val="28"/>
          <w:szCs w:val="28"/>
          <w:lang w:val="ro-RO" w:eastAsia="en-GB"/>
        </w:rPr>
        <w:t xml:space="preserve">(5) În cazul în care entitatea contractantă alege să atribuie un singur contract care acoperă mai multe activităţi și implică </w:t>
      </w:r>
      <w:r w:rsidR="002E5E89" w:rsidRPr="000D7E1C">
        <w:rPr>
          <w:bCs/>
          <w:sz w:val="28"/>
          <w:szCs w:val="28"/>
          <w:lang w:val="ro-RO" w:eastAsia="en-GB"/>
        </w:rPr>
        <w:t xml:space="preserve">un </w:t>
      </w:r>
      <w:r w:rsidRPr="000D7E1C">
        <w:rPr>
          <w:bCs/>
          <w:sz w:val="28"/>
          <w:szCs w:val="28"/>
          <w:lang w:val="ro-RO" w:eastAsia="en-GB"/>
        </w:rPr>
        <w:t xml:space="preserve">aspect de apărare sau </w:t>
      </w:r>
      <w:r w:rsidR="002E5E89" w:rsidRPr="000D7E1C">
        <w:rPr>
          <w:bCs/>
          <w:sz w:val="28"/>
          <w:szCs w:val="28"/>
          <w:lang w:val="ro-RO" w:eastAsia="en-GB"/>
        </w:rPr>
        <w:t xml:space="preserve">de </w:t>
      </w:r>
      <w:r w:rsidRPr="000D7E1C">
        <w:rPr>
          <w:bCs/>
          <w:sz w:val="28"/>
          <w:szCs w:val="28"/>
          <w:lang w:val="ro-RO" w:eastAsia="en-GB"/>
        </w:rPr>
        <w:t xml:space="preserve">securitate, contractul poate fi atribuit fără aplicarea dispozițiilor prezentei legi, cu condiția ca decizia de atribuire a unui singur contract să fie justificată și </w:t>
      </w:r>
      <w:r w:rsidR="002E5E89" w:rsidRPr="000D7E1C">
        <w:rPr>
          <w:bCs/>
          <w:sz w:val="28"/>
          <w:szCs w:val="28"/>
          <w:lang w:val="ro-RO" w:eastAsia="en-GB"/>
        </w:rPr>
        <w:t xml:space="preserve">să nu </w:t>
      </w:r>
      <w:r w:rsidRPr="000D7E1C">
        <w:rPr>
          <w:bCs/>
          <w:sz w:val="28"/>
          <w:szCs w:val="28"/>
          <w:lang w:val="ro-RO" w:eastAsia="en-GB"/>
        </w:rPr>
        <w:t>fi</w:t>
      </w:r>
      <w:r w:rsidR="002E5E89" w:rsidRPr="000D7E1C">
        <w:rPr>
          <w:bCs/>
          <w:sz w:val="28"/>
          <w:szCs w:val="28"/>
          <w:lang w:val="ro-RO" w:eastAsia="en-GB"/>
        </w:rPr>
        <w:t>e</w:t>
      </w:r>
      <w:r w:rsidRPr="000D7E1C">
        <w:rPr>
          <w:bCs/>
          <w:sz w:val="28"/>
          <w:szCs w:val="28"/>
          <w:lang w:val="ro-RO" w:eastAsia="en-GB"/>
        </w:rPr>
        <w:t xml:space="preserve"> luată în scopul excluderii unor contracte din domeniul de aplicare a</w:t>
      </w:r>
      <w:r w:rsidR="002E5E89" w:rsidRPr="000D7E1C">
        <w:rPr>
          <w:bCs/>
          <w:sz w:val="28"/>
          <w:szCs w:val="28"/>
          <w:lang w:val="ro-RO" w:eastAsia="en-GB"/>
        </w:rPr>
        <w:t>l</w:t>
      </w:r>
      <w:r w:rsidRPr="000D7E1C">
        <w:rPr>
          <w:bCs/>
          <w:sz w:val="28"/>
          <w:szCs w:val="28"/>
          <w:lang w:val="ro-RO" w:eastAsia="en-GB"/>
        </w:rPr>
        <w:t xml:space="preserve"> prezentei legi.</w:t>
      </w:r>
    </w:p>
    <w:p w14:paraId="1D16C21D" w14:textId="77777777" w:rsidR="004521AA" w:rsidRDefault="004521AA" w:rsidP="004521AA">
      <w:pPr>
        <w:autoSpaceDE w:val="0"/>
        <w:autoSpaceDN w:val="0"/>
        <w:adjustRightInd w:val="0"/>
        <w:ind w:firstLine="709"/>
        <w:rPr>
          <w:rFonts w:eastAsia="Calibri"/>
          <w:b/>
          <w:bCs/>
          <w:sz w:val="28"/>
          <w:szCs w:val="28"/>
          <w:lang w:val="ro-RO" w:eastAsia="en-GB"/>
        </w:rPr>
      </w:pPr>
    </w:p>
    <w:p w14:paraId="0A338577" w14:textId="77777777" w:rsidR="00D341E8" w:rsidRPr="000D7E1C" w:rsidRDefault="00D341E8" w:rsidP="004521AA">
      <w:pPr>
        <w:autoSpaceDE w:val="0"/>
        <w:autoSpaceDN w:val="0"/>
        <w:adjustRightInd w:val="0"/>
        <w:ind w:firstLine="709"/>
        <w:rPr>
          <w:rFonts w:eastAsia="Calibri"/>
          <w:b/>
          <w:bCs/>
          <w:sz w:val="28"/>
          <w:szCs w:val="28"/>
          <w:lang w:val="ro-RO" w:eastAsia="en-GB"/>
        </w:rPr>
      </w:pPr>
    </w:p>
    <w:p w14:paraId="0D2196E0" w14:textId="77777777" w:rsidR="004521AA" w:rsidRPr="000D7E1C" w:rsidRDefault="004521AA" w:rsidP="004521AA">
      <w:pPr>
        <w:autoSpaceDE w:val="0"/>
        <w:autoSpaceDN w:val="0"/>
        <w:adjustRightInd w:val="0"/>
        <w:ind w:firstLine="709"/>
        <w:rPr>
          <w:rFonts w:eastAsia="Calibri"/>
          <w:b/>
          <w:bCs/>
          <w:sz w:val="28"/>
          <w:szCs w:val="28"/>
          <w:lang w:val="ro-RO" w:eastAsia="en-GB"/>
        </w:rPr>
      </w:pPr>
      <w:r w:rsidRPr="000D7E1C">
        <w:rPr>
          <w:rFonts w:eastAsia="Calibri"/>
          <w:b/>
          <w:bCs/>
          <w:sz w:val="28"/>
          <w:szCs w:val="28"/>
          <w:lang w:val="ro-RO" w:eastAsia="en-GB"/>
        </w:rPr>
        <w:lastRenderedPageBreak/>
        <w:t xml:space="preserve">Articolul 27. </w:t>
      </w:r>
      <w:r w:rsidRPr="000D7E1C">
        <w:rPr>
          <w:rFonts w:eastAsia="Calibri"/>
          <w:bCs/>
          <w:sz w:val="28"/>
          <w:szCs w:val="28"/>
          <w:lang w:val="ro-RO" w:eastAsia="en-GB"/>
        </w:rPr>
        <w:t>Concesiuni rezervate</w:t>
      </w:r>
    </w:p>
    <w:p w14:paraId="5CA5B5A9" w14:textId="741D7A7B" w:rsidR="004521AA" w:rsidRPr="000D7E1C" w:rsidRDefault="004521AA" w:rsidP="004521AA">
      <w:pPr>
        <w:tabs>
          <w:tab w:val="left" w:pos="283"/>
        </w:tabs>
        <w:ind w:right="34" w:firstLine="709"/>
        <w:rPr>
          <w:b/>
          <w:bCs/>
          <w:iCs/>
          <w:sz w:val="28"/>
          <w:szCs w:val="28"/>
          <w:lang w:val="ro-RO" w:eastAsia="ro-RO"/>
        </w:rPr>
      </w:pPr>
      <w:r w:rsidRPr="000D7E1C">
        <w:rPr>
          <w:bCs/>
          <w:iCs/>
          <w:sz w:val="28"/>
          <w:szCs w:val="28"/>
          <w:lang w:val="ro-RO" w:eastAsia="ro-RO"/>
        </w:rPr>
        <w:t>(1) Dreptul de participare la procedurile de atribuire a contractului de concesiune poate fi rezervat</w:t>
      </w:r>
      <w:r w:rsidR="002E5E89" w:rsidRPr="000D7E1C">
        <w:rPr>
          <w:bCs/>
          <w:iCs/>
          <w:sz w:val="28"/>
          <w:szCs w:val="28"/>
          <w:lang w:val="ro-RO" w:eastAsia="ro-RO"/>
        </w:rPr>
        <w:t>,</w:t>
      </w:r>
      <w:r w:rsidRPr="000D7E1C">
        <w:rPr>
          <w:bCs/>
          <w:iCs/>
          <w:sz w:val="28"/>
          <w:szCs w:val="28"/>
          <w:lang w:val="ro-RO" w:eastAsia="ro-RO"/>
        </w:rPr>
        <w:t xml:space="preserve"> de către Guvern</w:t>
      </w:r>
      <w:r w:rsidR="002E5E89" w:rsidRPr="000D7E1C">
        <w:rPr>
          <w:bCs/>
          <w:iCs/>
          <w:sz w:val="28"/>
          <w:szCs w:val="28"/>
          <w:lang w:val="ro-RO" w:eastAsia="ro-RO"/>
        </w:rPr>
        <w:t>,</w:t>
      </w:r>
      <w:r w:rsidRPr="000D7E1C">
        <w:rPr>
          <w:bCs/>
          <w:iCs/>
          <w:sz w:val="28"/>
          <w:szCs w:val="28"/>
          <w:lang w:val="ro-RO" w:eastAsia="ro-RO"/>
        </w:rPr>
        <w:t xml:space="preserve"> unor ateliere protejate şi întreprinderi sociale de inserţie</w:t>
      </w:r>
      <w:r w:rsidR="002E5E89" w:rsidRPr="000D7E1C">
        <w:rPr>
          <w:bCs/>
          <w:iCs/>
          <w:sz w:val="28"/>
          <w:szCs w:val="28"/>
          <w:lang w:val="ro-RO" w:eastAsia="ro-RO"/>
        </w:rPr>
        <w:t>,</w:t>
      </w:r>
      <w:r w:rsidRPr="000D7E1C">
        <w:rPr>
          <w:bCs/>
          <w:iCs/>
          <w:sz w:val="28"/>
          <w:szCs w:val="28"/>
          <w:lang w:val="ro-RO" w:eastAsia="ro-RO"/>
        </w:rPr>
        <w:t xml:space="preserve"> care au ca scop crearea locurilor de muncă şi încadrarea, în mod prioritar, a persoanelor din categoriile defavorizate ale populaţiei, dacă cel puţin 30% din personalul angajat aparține categoriilor defavorizate, astfel încât timpul de lucru cumulat al acestor angajaţi să reprezinte cel puţin 30% din totalul timpului de lucru al tuturor angajaţilor.</w:t>
      </w:r>
    </w:p>
    <w:p w14:paraId="5C370DA1" w14:textId="62088024" w:rsidR="004521AA" w:rsidRPr="000D7E1C" w:rsidRDefault="004521AA" w:rsidP="004521AA">
      <w:pPr>
        <w:tabs>
          <w:tab w:val="left" w:pos="1080"/>
        </w:tabs>
        <w:ind w:firstLine="709"/>
        <w:rPr>
          <w:sz w:val="22"/>
          <w:szCs w:val="22"/>
          <w:lang w:val="ro-RO"/>
        </w:rPr>
      </w:pPr>
      <w:r w:rsidRPr="000D7E1C">
        <w:rPr>
          <w:bCs/>
          <w:sz w:val="28"/>
          <w:szCs w:val="28"/>
          <w:lang w:val="ro-RO" w:eastAsia="en-GB"/>
        </w:rPr>
        <w:t xml:space="preserve">(2) În cazul în care participarea la procedura de atribuire se realizează conform prevederilor alin. (1), autoritatea sau entitatea contractantă are obligaţia </w:t>
      </w:r>
      <w:r w:rsidR="002E5E89" w:rsidRPr="000D7E1C">
        <w:rPr>
          <w:bCs/>
          <w:sz w:val="28"/>
          <w:szCs w:val="28"/>
          <w:lang w:val="ro-RO" w:eastAsia="en-GB"/>
        </w:rPr>
        <w:t>să</w:t>
      </w:r>
      <w:r w:rsidRPr="000D7E1C">
        <w:rPr>
          <w:bCs/>
          <w:sz w:val="28"/>
          <w:szCs w:val="28"/>
          <w:lang w:val="ro-RO" w:eastAsia="en-GB"/>
        </w:rPr>
        <w:t xml:space="preserve"> preciz</w:t>
      </w:r>
      <w:r w:rsidR="002E5E89" w:rsidRPr="000D7E1C">
        <w:rPr>
          <w:bCs/>
          <w:sz w:val="28"/>
          <w:szCs w:val="28"/>
          <w:lang w:val="ro-RO" w:eastAsia="en-GB"/>
        </w:rPr>
        <w:t>eze</w:t>
      </w:r>
      <w:r w:rsidRPr="000D7E1C">
        <w:rPr>
          <w:bCs/>
          <w:sz w:val="28"/>
          <w:szCs w:val="28"/>
          <w:lang w:val="ro-RO" w:eastAsia="en-GB"/>
        </w:rPr>
        <w:t xml:space="preserve"> </w:t>
      </w:r>
      <w:r w:rsidR="002E5E89" w:rsidRPr="000D7E1C">
        <w:rPr>
          <w:bCs/>
          <w:sz w:val="28"/>
          <w:szCs w:val="28"/>
          <w:lang w:val="ro-RO" w:eastAsia="en-GB"/>
        </w:rPr>
        <w:t xml:space="preserve">explicit </w:t>
      </w:r>
      <w:r w:rsidRPr="000D7E1C">
        <w:rPr>
          <w:bCs/>
          <w:sz w:val="28"/>
          <w:szCs w:val="28"/>
          <w:lang w:val="ro-RO" w:eastAsia="en-GB"/>
        </w:rPr>
        <w:t xml:space="preserve">acest fapt în anunţul de concesionare sau </w:t>
      </w:r>
      <w:r w:rsidR="002E5E89" w:rsidRPr="000D7E1C">
        <w:rPr>
          <w:bCs/>
          <w:sz w:val="28"/>
          <w:szCs w:val="28"/>
          <w:lang w:val="ro-RO" w:eastAsia="en-GB"/>
        </w:rPr>
        <w:t xml:space="preserve">în </w:t>
      </w:r>
      <w:r w:rsidRPr="000D7E1C">
        <w:rPr>
          <w:bCs/>
          <w:sz w:val="28"/>
          <w:szCs w:val="28"/>
          <w:lang w:val="ro-RO" w:eastAsia="en-GB"/>
        </w:rPr>
        <w:t>anunțul de intenție, în cazul contractelor de concesiune de servicii sociale şi alte servicii specifice, prevăzute la art. 22.</w:t>
      </w:r>
    </w:p>
    <w:p w14:paraId="4712AF48" w14:textId="77777777" w:rsidR="004521AA" w:rsidRPr="000D7E1C" w:rsidRDefault="004521AA" w:rsidP="004521AA">
      <w:pPr>
        <w:tabs>
          <w:tab w:val="left" w:pos="1080"/>
        </w:tabs>
        <w:autoSpaceDE w:val="0"/>
        <w:autoSpaceDN w:val="0"/>
        <w:adjustRightInd w:val="0"/>
        <w:ind w:firstLine="709"/>
        <w:rPr>
          <w:rFonts w:eastAsia="Calibri"/>
          <w:b/>
          <w:bCs/>
          <w:sz w:val="28"/>
          <w:szCs w:val="28"/>
          <w:lang w:val="ro-RO" w:eastAsia="en-GB"/>
        </w:rPr>
      </w:pPr>
    </w:p>
    <w:p w14:paraId="32DB362C" w14:textId="77777777" w:rsidR="004521AA" w:rsidRPr="000D7E1C" w:rsidRDefault="004521AA" w:rsidP="004521AA">
      <w:pPr>
        <w:tabs>
          <w:tab w:val="left" w:pos="1080"/>
        </w:tabs>
        <w:autoSpaceDE w:val="0"/>
        <w:autoSpaceDN w:val="0"/>
        <w:adjustRightInd w:val="0"/>
        <w:ind w:firstLine="709"/>
        <w:rPr>
          <w:rFonts w:eastAsia="Calibri"/>
          <w:bCs/>
          <w:sz w:val="28"/>
          <w:szCs w:val="28"/>
          <w:lang w:val="ro-RO" w:eastAsia="en-GB"/>
        </w:rPr>
      </w:pPr>
      <w:r w:rsidRPr="000D7E1C">
        <w:rPr>
          <w:rFonts w:eastAsia="Calibri"/>
          <w:b/>
          <w:bCs/>
          <w:sz w:val="28"/>
          <w:szCs w:val="28"/>
          <w:lang w:val="ro-RO" w:eastAsia="en-GB"/>
        </w:rPr>
        <w:t xml:space="preserve">Articolul 28. </w:t>
      </w:r>
      <w:r w:rsidRPr="000D7E1C">
        <w:rPr>
          <w:rFonts w:eastAsia="Calibri"/>
          <w:bCs/>
          <w:sz w:val="28"/>
          <w:szCs w:val="28"/>
          <w:lang w:val="ro-RO" w:eastAsia="en-GB"/>
        </w:rPr>
        <w:t>Servicii de cercetare și de dezvoltare</w:t>
      </w:r>
    </w:p>
    <w:p w14:paraId="1EBA07BC" w14:textId="0B17EE69" w:rsidR="004521AA" w:rsidRPr="000D7E1C" w:rsidRDefault="004521AA" w:rsidP="004521AA">
      <w:pPr>
        <w:tabs>
          <w:tab w:val="left" w:pos="1080"/>
        </w:tabs>
        <w:autoSpaceDE w:val="0"/>
        <w:autoSpaceDN w:val="0"/>
        <w:adjustRightInd w:val="0"/>
        <w:ind w:firstLine="709"/>
        <w:rPr>
          <w:rFonts w:eastAsia="Calibri"/>
          <w:bCs/>
          <w:sz w:val="28"/>
          <w:szCs w:val="28"/>
          <w:lang w:val="ro-RO" w:eastAsia="en-GB"/>
        </w:rPr>
      </w:pPr>
      <w:r w:rsidRPr="000D7E1C">
        <w:rPr>
          <w:rFonts w:eastAsia="Calibri"/>
          <w:bCs/>
          <w:sz w:val="28"/>
          <w:szCs w:val="28"/>
          <w:lang w:val="ro-RO" w:eastAsia="en-GB"/>
        </w:rPr>
        <w:t>Prezenta lege se aplică contractelor de concesiune de servicii care au ca obiect servicii de cercetare şi de dezvoltare ce intră sub incidența codurilor CPV 73000000-2</w:t>
      </w:r>
      <w:r w:rsidR="006E5F60" w:rsidRPr="000D7E1C">
        <w:rPr>
          <w:rFonts w:eastAsia="Calibri"/>
          <w:bCs/>
          <w:sz w:val="28"/>
          <w:szCs w:val="28"/>
          <w:lang w:val="ro-RO" w:eastAsia="en-GB"/>
        </w:rPr>
        <w:t>,</w:t>
      </w:r>
      <w:r w:rsidRPr="000D7E1C">
        <w:rPr>
          <w:rFonts w:eastAsia="Calibri"/>
          <w:bCs/>
          <w:sz w:val="28"/>
          <w:szCs w:val="28"/>
          <w:lang w:val="ro-RO" w:eastAsia="en-GB"/>
        </w:rPr>
        <w:t xml:space="preserve"> 73120000-9, 73300000-5, 73420000-2 și 73430000-5, </w:t>
      </w:r>
      <w:r w:rsidRPr="000D7E1C">
        <w:rPr>
          <w:rFonts w:eastAsia="Calibri"/>
          <w:bCs/>
          <w:iCs/>
          <w:color w:val="000000"/>
          <w:sz w:val="28"/>
          <w:szCs w:val="28"/>
          <w:lang w:val="ro-RO" w:eastAsia="ro-RO"/>
        </w:rPr>
        <w:t xml:space="preserve">prevăzute în Regulamentul privind Vocabularul comun al achizițiilor publice, </w:t>
      </w:r>
      <w:r w:rsidR="006E5F60" w:rsidRPr="000D7E1C">
        <w:rPr>
          <w:bCs/>
          <w:iCs/>
          <w:sz w:val="28"/>
          <w:szCs w:val="28"/>
          <w:lang w:val="ro-RO" w:eastAsia="ro-RO"/>
        </w:rPr>
        <w:t>aprobat prin Hotărârea Guvernului nr. 339/2017</w:t>
      </w:r>
      <w:r w:rsidRPr="000D7E1C">
        <w:rPr>
          <w:rFonts w:eastAsia="Calibri"/>
          <w:bCs/>
          <w:iCs/>
          <w:color w:val="000000"/>
          <w:sz w:val="28"/>
          <w:szCs w:val="28"/>
          <w:lang w:val="ro-RO" w:eastAsia="ro-RO"/>
        </w:rPr>
        <w:t xml:space="preserve">, </w:t>
      </w:r>
      <w:r w:rsidRPr="000D7E1C">
        <w:rPr>
          <w:rFonts w:eastAsia="Calibri"/>
          <w:bCs/>
          <w:sz w:val="28"/>
          <w:szCs w:val="28"/>
          <w:lang w:val="ro-RO" w:eastAsia="en-GB"/>
        </w:rPr>
        <w:t xml:space="preserve">dacă sunt îndeplinite cumulativ următoarele condiţii: </w:t>
      </w:r>
    </w:p>
    <w:p w14:paraId="61C7714A" w14:textId="77777777" w:rsidR="004521AA" w:rsidRPr="000D7E1C" w:rsidRDefault="004521AA" w:rsidP="004521AA">
      <w:pPr>
        <w:tabs>
          <w:tab w:val="left" w:pos="1080"/>
        </w:tabs>
        <w:autoSpaceDE w:val="0"/>
        <w:autoSpaceDN w:val="0"/>
        <w:adjustRightInd w:val="0"/>
        <w:ind w:firstLine="709"/>
        <w:rPr>
          <w:rFonts w:eastAsia="Calibri"/>
          <w:bCs/>
          <w:sz w:val="28"/>
          <w:szCs w:val="28"/>
          <w:lang w:val="ro-RO" w:eastAsia="en-GB"/>
        </w:rPr>
      </w:pPr>
      <w:r w:rsidRPr="000D7E1C">
        <w:rPr>
          <w:rFonts w:eastAsia="Calibri"/>
          <w:bCs/>
          <w:sz w:val="28"/>
          <w:szCs w:val="28"/>
          <w:lang w:val="ro-RO" w:eastAsia="en-GB"/>
        </w:rPr>
        <w:t>a) rezultatele sunt destinate, în mod exclusiv, autorităţii sau entităţii contractante, pentru uz propriu în exercitarea propriei activităţi; și</w:t>
      </w:r>
    </w:p>
    <w:p w14:paraId="3B52145A" w14:textId="77777777" w:rsidR="004521AA" w:rsidRPr="000D7E1C" w:rsidRDefault="004521AA" w:rsidP="004521AA">
      <w:pPr>
        <w:tabs>
          <w:tab w:val="left" w:pos="1080"/>
        </w:tabs>
        <w:ind w:firstLine="709"/>
        <w:rPr>
          <w:bCs/>
          <w:sz w:val="28"/>
          <w:szCs w:val="28"/>
          <w:lang w:val="ro-RO"/>
        </w:rPr>
      </w:pPr>
      <w:r w:rsidRPr="000D7E1C">
        <w:rPr>
          <w:bCs/>
          <w:sz w:val="28"/>
          <w:szCs w:val="28"/>
          <w:lang w:val="ro-RO"/>
        </w:rPr>
        <w:t>b) serviciul prestat este remunerat în totalitate de către autoritatea sau entitatea contractantă.</w:t>
      </w:r>
    </w:p>
    <w:p w14:paraId="51D268A2" w14:textId="77777777" w:rsidR="00AF0B71" w:rsidRPr="000D7E1C" w:rsidRDefault="00AF0B71" w:rsidP="004521AA">
      <w:pPr>
        <w:tabs>
          <w:tab w:val="left" w:pos="1080"/>
        </w:tabs>
        <w:ind w:firstLine="709"/>
        <w:rPr>
          <w:sz w:val="28"/>
          <w:szCs w:val="28"/>
          <w:lang w:val="ro-RO"/>
        </w:rPr>
      </w:pPr>
    </w:p>
    <w:p w14:paraId="56E38CD2" w14:textId="77777777" w:rsidR="004521AA" w:rsidRPr="000D7E1C" w:rsidRDefault="004521AA" w:rsidP="00AF0B71">
      <w:pPr>
        <w:autoSpaceDE w:val="0"/>
        <w:autoSpaceDN w:val="0"/>
        <w:adjustRightInd w:val="0"/>
        <w:ind w:firstLine="0"/>
        <w:jc w:val="center"/>
        <w:rPr>
          <w:rFonts w:eastAsia="Calibri"/>
          <w:b/>
          <w:bCs/>
          <w:sz w:val="28"/>
          <w:szCs w:val="28"/>
          <w:lang w:val="ro-RO"/>
        </w:rPr>
      </w:pPr>
      <w:r w:rsidRPr="000D7E1C">
        <w:rPr>
          <w:rFonts w:eastAsia="Calibri"/>
          <w:b/>
          <w:bCs/>
          <w:sz w:val="28"/>
          <w:szCs w:val="28"/>
          <w:lang w:val="ro-RO"/>
        </w:rPr>
        <w:t>Capitolul IV</w:t>
      </w:r>
    </w:p>
    <w:p w14:paraId="729E431B" w14:textId="77777777" w:rsidR="004521AA" w:rsidRPr="000D7E1C" w:rsidRDefault="004521AA" w:rsidP="00AF0B71">
      <w:pPr>
        <w:tabs>
          <w:tab w:val="left" w:pos="993"/>
        </w:tabs>
        <w:autoSpaceDE w:val="0"/>
        <w:autoSpaceDN w:val="0"/>
        <w:adjustRightInd w:val="0"/>
        <w:ind w:firstLine="0"/>
        <w:jc w:val="center"/>
        <w:rPr>
          <w:rFonts w:eastAsia="Calibri"/>
          <w:b/>
          <w:bCs/>
          <w:color w:val="000000"/>
          <w:sz w:val="28"/>
          <w:szCs w:val="28"/>
          <w:lang w:val="ro-RO" w:eastAsia="en-GB"/>
        </w:rPr>
      </w:pPr>
      <w:r w:rsidRPr="000D7E1C">
        <w:rPr>
          <w:rFonts w:eastAsia="Calibri"/>
          <w:b/>
          <w:bCs/>
          <w:color w:val="000000"/>
          <w:sz w:val="28"/>
          <w:szCs w:val="28"/>
          <w:lang w:val="ro-RO" w:eastAsia="en-GB"/>
        </w:rPr>
        <w:t>PARTICIPANȚII LA PROCEDURILE DE CONCESIUNE. NOMENCLATOR. REGULI APLICABILE COMUNICĂRII</w:t>
      </w:r>
    </w:p>
    <w:p w14:paraId="3C815573" w14:textId="77777777" w:rsidR="004521AA" w:rsidRPr="000D7E1C" w:rsidRDefault="004521AA" w:rsidP="004521AA">
      <w:pPr>
        <w:tabs>
          <w:tab w:val="left" w:pos="993"/>
        </w:tabs>
        <w:autoSpaceDE w:val="0"/>
        <w:autoSpaceDN w:val="0"/>
        <w:adjustRightInd w:val="0"/>
        <w:ind w:firstLine="709"/>
        <w:rPr>
          <w:rFonts w:eastAsia="Calibri"/>
          <w:b/>
          <w:bCs/>
          <w:sz w:val="28"/>
          <w:szCs w:val="28"/>
          <w:lang w:val="ro-RO" w:eastAsia="en-GB"/>
        </w:rPr>
      </w:pPr>
    </w:p>
    <w:p w14:paraId="48B7F32B" w14:textId="77777777" w:rsidR="004521AA" w:rsidRPr="000D7E1C" w:rsidRDefault="004521AA" w:rsidP="004521AA">
      <w:pPr>
        <w:tabs>
          <w:tab w:val="left" w:pos="993"/>
        </w:tabs>
        <w:autoSpaceDE w:val="0"/>
        <w:autoSpaceDN w:val="0"/>
        <w:adjustRightInd w:val="0"/>
        <w:ind w:firstLine="709"/>
        <w:rPr>
          <w:rFonts w:eastAsia="Calibri"/>
          <w:bCs/>
          <w:sz w:val="28"/>
          <w:szCs w:val="28"/>
          <w:lang w:val="ro-RO" w:eastAsia="en-GB"/>
        </w:rPr>
      </w:pPr>
      <w:r w:rsidRPr="000D7E1C">
        <w:rPr>
          <w:rFonts w:eastAsia="Calibri"/>
          <w:b/>
          <w:bCs/>
          <w:sz w:val="28"/>
          <w:szCs w:val="28"/>
          <w:lang w:val="ro-RO" w:eastAsia="en-GB"/>
        </w:rPr>
        <w:t>Articolul 29</w:t>
      </w:r>
      <w:r w:rsidRPr="000D7E1C">
        <w:rPr>
          <w:rFonts w:eastAsia="Calibri"/>
          <w:bCs/>
          <w:sz w:val="28"/>
          <w:szCs w:val="28"/>
          <w:lang w:val="ro-RO" w:eastAsia="en-GB"/>
        </w:rPr>
        <w:t>. Operatorul economic</w:t>
      </w:r>
    </w:p>
    <w:p w14:paraId="53F8A305" w14:textId="77777777" w:rsidR="004521AA" w:rsidRPr="000D7E1C" w:rsidRDefault="004521AA" w:rsidP="00917D20">
      <w:pPr>
        <w:numPr>
          <w:ilvl w:val="0"/>
          <w:numId w:val="27"/>
        </w:numPr>
        <w:tabs>
          <w:tab w:val="left" w:pos="283"/>
          <w:tab w:val="left" w:pos="1134"/>
        </w:tabs>
        <w:ind w:left="0" w:right="34" w:firstLine="709"/>
        <w:rPr>
          <w:bCs/>
          <w:iCs/>
          <w:sz w:val="28"/>
          <w:szCs w:val="28"/>
          <w:lang w:val="ro-RO" w:eastAsia="ro-RO"/>
        </w:rPr>
      </w:pPr>
      <w:r w:rsidRPr="000D7E1C">
        <w:rPr>
          <w:bCs/>
          <w:iCs/>
          <w:sz w:val="28"/>
          <w:szCs w:val="28"/>
          <w:lang w:val="ro-RO" w:eastAsia="ro-RO"/>
        </w:rPr>
        <w:t>Orice operator economic are dreptul de a participa, în condițiile prezentei legi, la procedura de atribuire a contractului de concesiune.</w:t>
      </w:r>
    </w:p>
    <w:p w14:paraId="0492CDF6" w14:textId="578EBD66" w:rsidR="004521AA" w:rsidRPr="000D7E1C" w:rsidRDefault="004521AA" w:rsidP="004521AA">
      <w:pPr>
        <w:tabs>
          <w:tab w:val="left" w:pos="318"/>
          <w:tab w:val="left" w:pos="993"/>
        </w:tabs>
        <w:ind w:firstLine="709"/>
        <w:rPr>
          <w:sz w:val="22"/>
          <w:szCs w:val="22"/>
          <w:lang w:val="ro-RO" w:eastAsia="en-GB"/>
        </w:rPr>
      </w:pPr>
      <w:r w:rsidRPr="000D7E1C">
        <w:rPr>
          <w:bCs/>
          <w:sz w:val="28"/>
          <w:szCs w:val="28"/>
          <w:lang w:val="ro-RO" w:eastAsia="en-GB"/>
        </w:rPr>
        <w:t>(2) Operatorul economic străin beneficiază</w:t>
      </w:r>
      <w:r w:rsidR="00D3048B" w:rsidRPr="000D7E1C">
        <w:rPr>
          <w:bCs/>
          <w:sz w:val="28"/>
          <w:szCs w:val="28"/>
          <w:lang w:val="ro-RO" w:eastAsia="en-GB"/>
        </w:rPr>
        <w:t>,</w:t>
      </w:r>
      <w:r w:rsidRPr="000D7E1C">
        <w:rPr>
          <w:bCs/>
          <w:sz w:val="28"/>
          <w:szCs w:val="28"/>
          <w:lang w:val="ro-RO" w:eastAsia="en-GB"/>
        </w:rPr>
        <w:t xml:space="preserve"> în Republica Moldova</w:t>
      </w:r>
      <w:r w:rsidR="00D3048B" w:rsidRPr="000D7E1C">
        <w:rPr>
          <w:bCs/>
          <w:sz w:val="28"/>
          <w:szCs w:val="28"/>
          <w:lang w:val="ro-RO" w:eastAsia="en-GB"/>
        </w:rPr>
        <w:t>,</w:t>
      </w:r>
      <w:r w:rsidRPr="000D7E1C">
        <w:rPr>
          <w:bCs/>
          <w:sz w:val="28"/>
          <w:szCs w:val="28"/>
          <w:lang w:val="ro-RO" w:eastAsia="en-GB"/>
        </w:rPr>
        <w:t xml:space="preserve"> de aceleași drepturi privind participarea la procedurile de atribuire a contractelor de concesiune de care beneficiază operatorii economici din Republica Moldova în ţara în care operatorul economic străin este rezident.</w:t>
      </w:r>
    </w:p>
    <w:p w14:paraId="0EF4135D" w14:textId="6DFFB23A" w:rsidR="004521AA" w:rsidRPr="000D7E1C" w:rsidRDefault="004521AA" w:rsidP="004521AA">
      <w:pPr>
        <w:tabs>
          <w:tab w:val="left" w:pos="184"/>
          <w:tab w:val="left" w:pos="993"/>
        </w:tabs>
        <w:ind w:right="34" w:firstLine="709"/>
        <w:rPr>
          <w:bCs/>
          <w:iCs/>
          <w:sz w:val="28"/>
          <w:szCs w:val="28"/>
          <w:lang w:val="ro-RO" w:eastAsia="ro-RO"/>
        </w:rPr>
      </w:pPr>
      <w:r w:rsidRPr="000D7E1C">
        <w:rPr>
          <w:bCs/>
          <w:iCs/>
          <w:sz w:val="28"/>
          <w:szCs w:val="28"/>
          <w:lang w:val="ro-RO" w:eastAsia="ro-RO"/>
        </w:rPr>
        <w:t>(3)</w:t>
      </w:r>
      <w:r w:rsidRPr="000D7E1C">
        <w:rPr>
          <w:sz w:val="28"/>
          <w:szCs w:val="28"/>
          <w:lang w:val="ro-RO" w:eastAsia="ru-RU"/>
        </w:rPr>
        <w:t xml:space="preserve"> Grupurile de o</w:t>
      </w:r>
      <w:r w:rsidRPr="000D7E1C">
        <w:rPr>
          <w:bCs/>
          <w:iCs/>
          <w:sz w:val="28"/>
          <w:szCs w:val="28"/>
          <w:lang w:val="ro-RO" w:eastAsia="ro-RO"/>
        </w:rPr>
        <w:t>peratori economici, inclusiv asocieri</w:t>
      </w:r>
      <w:r w:rsidR="001D202D" w:rsidRPr="000D7E1C">
        <w:rPr>
          <w:bCs/>
          <w:iCs/>
          <w:sz w:val="28"/>
          <w:szCs w:val="28"/>
          <w:lang w:val="ro-RO" w:eastAsia="ro-RO"/>
        </w:rPr>
        <w:t>le</w:t>
      </w:r>
      <w:r w:rsidRPr="000D7E1C">
        <w:rPr>
          <w:bCs/>
          <w:iCs/>
          <w:sz w:val="28"/>
          <w:szCs w:val="28"/>
          <w:lang w:val="ro-RO" w:eastAsia="ro-RO"/>
        </w:rPr>
        <w:t xml:space="preserve"> temporale, pot participa la procedurile de atribuire a concesiunilor. </w:t>
      </w:r>
      <w:r w:rsidRPr="000D7E1C">
        <w:rPr>
          <w:sz w:val="28"/>
          <w:szCs w:val="28"/>
          <w:lang w:val="ro-RO" w:eastAsia="ro-RO"/>
        </w:rPr>
        <w:t>Autoritățile sau entitățile contractante nu le pot impune acestora să aibă o anumită formă juridică pentru depunerea unei oferte sau a unei cereri de participare.</w:t>
      </w:r>
      <w:r w:rsidRPr="000D7E1C">
        <w:rPr>
          <w:bCs/>
          <w:sz w:val="28"/>
          <w:szCs w:val="28"/>
          <w:lang w:val="ro-RO" w:eastAsia="en-GB"/>
        </w:rPr>
        <w:t xml:space="preserve"> </w:t>
      </w:r>
      <w:r w:rsidRPr="000D7E1C">
        <w:rPr>
          <w:bCs/>
          <w:iCs/>
          <w:sz w:val="28"/>
          <w:szCs w:val="28"/>
          <w:lang w:val="ro-RO" w:eastAsia="ro-RO"/>
        </w:rPr>
        <w:t>Autoritatea sau entitatea contractantă, în caz de necesitate, clarifică</w:t>
      </w:r>
      <w:r w:rsidR="00EC7E4B" w:rsidRPr="000D7E1C">
        <w:rPr>
          <w:bCs/>
          <w:iCs/>
          <w:sz w:val="28"/>
          <w:szCs w:val="28"/>
          <w:lang w:val="ro-RO" w:eastAsia="ro-RO"/>
        </w:rPr>
        <w:t>,</w:t>
      </w:r>
      <w:r w:rsidRPr="000D7E1C">
        <w:rPr>
          <w:bCs/>
          <w:iCs/>
          <w:sz w:val="28"/>
          <w:szCs w:val="28"/>
          <w:lang w:val="ro-RO" w:eastAsia="ro-RO"/>
        </w:rPr>
        <w:t xml:space="preserve"> în documentaţia de atribuire</w:t>
      </w:r>
      <w:r w:rsidR="00EC7E4B" w:rsidRPr="000D7E1C">
        <w:rPr>
          <w:bCs/>
          <w:iCs/>
          <w:sz w:val="28"/>
          <w:szCs w:val="28"/>
          <w:lang w:val="ro-RO" w:eastAsia="ro-RO"/>
        </w:rPr>
        <w:t>,</w:t>
      </w:r>
      <w:r w:rsidRPr="000D7E1C">
        <w:rPr>
          <w:bCs/>
          <w:iCs/>
          <w:sz w:val="28"/>
          <w:szCs w:val="28"/>
          <w:lang w:val="ro-RO" w:eastAsia="ro-RO"/>
        </w:rPr>
        <w:t xml:space="preserve"> în ce mod asociaţia trebuie să îndeplinească cerințele referitoare la situația economică </w:t>
      </w:r>
      <w:r w:rsidRPr="000D7E1C">
        <w:rPr>
          <w:bCs/>
          <w:iCs/>
          <w:sz w:val="28"/>
          <w:szCs w:val="28"/>
          <w:lang w:val="ro-RO" w:eastAsia="ro-RO"/>
        </w:rPr>
        <w:lastRenderedPageBreak/>
        <w:t>și financiară sau capacitatea tehnică și profesională menționate la art. 41, dacă acest fapt este justificat şi se respectă principiul proporționalității. Orice condiţie pentru executarea unui contract de către asociaţie, diferită de cele impuse participanţilor individuali, trebuie sa fie, de asemenea, justificată şi să respecte principiul proporţionalităţii.</w:t>
      </w:r>
    </w:p>
    <w:p w14:paraId="449784B7" w14:textId="05653D74" w:rsidR="004521AA" w:rsidRPr="000D7E1C" w:rsidRDefault="004521AA" w:rsidP="004521AA">
      <w:pPr>
        <w:tabs>
          <w:tab w:val="left" w:pos="318"/>
          <w:tab w:val="left" w:pos="993"/>
        </w:tabs>
        <w:ind w:firstLine="709"/>
        <w:rPr>
          <w:sz w:val="22"/>
          <w:szCs w:val="22"/>
          <w:lang w:val="ro-RO" w:eastAsia="en-GB"/>
        </w:rPr>
      </w:pPr>
      <w:r w:rsidRPr="000D7E1C">
        <w:rPr>
          <w:bCs/>
          <w:sz w:val="28"/>
          <w:szCs w:val="28"/>
          <w:lang w:val="ro-RO" w:eastAsia="en-GB"/>
        </w:rPr>
        <w:t xml:space="preserve">(4) Ofertantul/candidatul care, în conformitate cu legislaţia statului în care este stabilit, este abilitat să presteze o anumită activitate nu poate fi exclus </w:t>
      </w:r>
      <w:r w:rsidR="00EC7E4B" w:rsidRPr="000D7E1C">
        <w:rPr>
          <w:bCs/>
          <w:sz w:val="28"/>
          <w:szCs w:val="28"/>
          <w:lang w:val="ro-RO" w:eastAsia="en-GB"/>
        </w:rPr>
        <w:br/>
      </w:r>
      <w:r w:rsidRPr="000D7E1C">
        <w:rPr>
          <w:bCs/>
          <w:sz w:val="28"/>
          <w:szCs w:val="28"/>
          <w:lang w:val="ro-RO" w:eastAsia="en-GB"/>
        </w:rPr>
        <w:t>dintr-o procedură de atribuire pentru singurul motiv că, în conformitate cu legislaţia naţională, acest tip de activitate poate fi prestat numai de către persoane juridice sau numai de către persoane fizice.</w:t>
      </w:r>
    </w:p>
    <w:p w14:paraId="03CB4796" w14:textId="77777777" w:rsidR="004521AA" w:rsidRPr="000D7E1C" w:rsidRDefault="004521AA" w:rsidP="004521AA">
      <w:pPr>
        <w:tabs>
          <w:tab w:val="left" w:pos="993"/>
          <w:tab w:val="left" w:pos="1080"/>
        </w:tabs>
        <w:ind w:firstLine="709"/>
        <w:rPr>
          <w:sz w:val="28"/>
          <w:szCs w:val="28"/>
          <w:lang w:val="ro-RO"/>
        </w:rPr>
      </w:pPr>
      <w:r w:rsidRPr="000D7E1C">
        <w:rPr>
          <w:bCs/>
          <w:sz w:val="28"/>
          <w:szCs w:val="28"/>
          <w:lang w:val="ro-RO" w:eastAsia="en-GB"/>
        </w:rPr>
        <w:t>(5) Operatorul economic indică, în cadrul ofertei sau candidaturii, numele şi calificările profesionale relevante ale persoanelor responsabile de executarea contractului în cauză.</w:t>
      </w:r>
    </w:p>
    <w:p w14:paraId="2885F692" w14:textId="77777777" w:rsidR="004521AA" w:rsidRPr="000D7E1C" w:rsidRDefault="004521AA" w:rsidP="004521AA">
      <w:pPr>
        <w:tabs>
          <w:tab w:val="left" w:pos="184"/>
        </w:tabs>
        <w:ind w:right="34" w:firstLine="709"/>
        <w:rPr>
          <w:b/>
          <w:bCs/>
          <w:iCs/>
          <w:sz w:val="28"/>
          <w:szCs w:val="28"/>
          <w:lang w:val="ro-RO" w:eastAsia="ro-RO"/>
        </w:rPr>
      </w:pPr>
    </w:p>
    <w:p w14:paraId="365117E8" w14:textId="069A5FE6" w:rsidR="004521AA" w:rsidRPr="000D7E1C" w:rsidRDefault="004521AA" w:rsidP="004521AA">
      <w:pPr>
        <w:tabs>
          <w:tab w:val="left" w:pos="184"/>
        </w:tabs>
        <w:ind w:right="34" w:firstLine="709"/>
        <w:rPr>
          <w:bCs/>
          <w:iCs/>
          <w:sz w:val="28"/>
          <w:szCs w:val="28"/>
          <w:lang w:val="ro-RO" w:eastAsia="ro-RO"/>
        </w:rPr>
      </w:pPr>
      <w:r w:rsidRPr="000D7E1C">
        <w:rPr>
          <w:b/>
          <w:bCs/>
          <w:iCs/>
          <w:sz w:val="28"/>
          <w:szCs w:val="28"/>
          <w:lang w:val="ro-RO" w:eastAsia="ro-RO"/>
        </w:rPr>
        <w:t xml:space="preserve">Articolul 30. </w:t>
      </w:r>
      <w:r w:rsidRPr="000D7E1C">
        <w:rPr>
          <w:bCs/>
          <w:iCs/>
          <w:sz w:val="28"/>
          <w:szCs w:val="28"/>
          <w:lang w:val="ro-RO" w:eastAsia="ro-RO"/>
        </w:rPr>
        <w:t>Nomenclator</w:t>
      </w:r>
    </w:p>
    <w:p w14:paraId="716BDEE4" w14:textId="48D79DF8" w:rsidR="000111AE" w:rsidRPr="000D7E1C" w:rsidRDefault="004521AA" w:rsidP="004521AA">
      <w:pPr>
        <w:tabs>
          <w:tab w:val="left" w:pos="993"/>
        </w:tabs>
        <w:ind w:firstLine="709"/>
        <w:contextualSpacing/>
        <w:rPr>
          <w:bCs/>
          <w:iCs/>
          <w:sz w:val="28"/>
          <w:szCs w:val="28"/>
          <w:lang w:val="ro-RO" w:eastAsia="ro-RO"/>
        </w:rPr>
      </w:pPr>
      <w:r w:rsidRPr="000D7E1C">
        <w:rPr>
          <w:bCs/>
          <w:iCs/>
          <w:sz w:val="28"/>
          <w:szCs w:val="28"/>
          <w:lang w:val="ro-RO" w:eastAsia="ro-RO"/>
        </w:rPr>
        <w:t>(1) Orice trimiteri la nomenclaturi</w:t>
      </w:r>
      <w:r w:rsidR="00D3048B" w:rsidRPr="000D7E1C">
        <w:rPr>
          <w:bCs/>
          <w:iCs/>
          <w:sz w:val="28"/>
          <w:szCs w:val="28"/>
          <w:lang w:val="ro-RO" w:eastAsia="ro-RO"/>
        </w:rPr>
        <w:t>,</w:t>
      </w:r>
      <w:r w:rsidRPr="000D7E1C">
        <w:rPr>
          <w:bCs/>
          <w:iCs/>
          <w:sz w:val="28"/>
          <w:szCs w:val="28"/>
          <w:lang w:val="ro-RO" w:eastAsia="ro-RO"/>
        </w:rPr>
        <w:t xml:space="preserve"> în contextul atribuirii</w:t>
      </w:r>
      <w:r w:rsidRPr="000D7E1C">
        <w:rPr>
          <w:b/>
          <w:sz w:val="28"/>
          <w:szCs w:val="28"/>
          <w:lang w:val="ro-RO"/>
        </w:rPr>
        <w:t xml:space="preserve"> </w:t>
      </w:r>
      <w:r w:rsidRPr="000D7E1C">
        <w:rPr>
          <w:sz w:val="28"/>
          <w:szCs w:val="28"/>
          <w:lang w:val="ro-RO"/>
        </w:rPr>
        <w:t>contractului de concesiune</w:t>
      </w:r>
      <w:r w:rsidR="00D3048B" w:rsidRPr="000D7E1C">
        <w:rPr>
          <w:sz w:val="28"/>
          <w:szCs w:val="28"/>
          <w:lang w:val="ro-RO"/>
        </w:rPr>
        <w:t>,</w:t>
      </w:r>
      <w:r w:rsidRPr="000D7E1C">
        <w:rPr>
          <w:bCs/>
          <w:iCs/>
          <w:sz w:val="28"/>
          <w:szCs w:val="28"/>
          <w:lang w:val="ro-RO" w:eastAsia="ro-RO"/>
        </w:rPr>
        <w:t xml:space="preserve"> se efectuează cu ajutorul Vocabularului comun privind achizițiile publice</w:t>
      </w:r>
      <w:r w:rsidR="000111AE" w:rsidRPr="000D7E1C">
        <w:rPr>
          <w:bCs/>
          <w:iCs/>
          <w:sz w:val="28"/>
          <w:szCs w:val="28"/>
          <w:lang w:val="ro-RO" w:eastAsia="ro-RO"/>
        </w:rPr>
        <w:t>,</w:t>
      </w:r>
      <w:r w:rsidRPr="000D7E1C">
        <w:rPr>
          <w:bCs/>
          <w:iCs/>
          <w:sz w:val="28"/>
          <w:szCs w:val="28"/>
          <w:lang w:val="ro-RO" w:eastAsia="ro-RO"/>
        </w:rPr>
        <w:t xml:space="preserve"> aprobat </w:t>
      </w:r>
      <w:r w:rsidR="000111AE" w:rsidRPr="000D7E1C">
        <w:rPr>
          <w:bCs/>
          <w:iCs/>
          <w:sz w:val="28"/>
          <w:szCs w:val="28"/>
          <w:lang w:val="ro-RO" w:eastAsia="ro-RO"/>
        </w:rPr>
        <w:t>prin Hotărârea Guvernului nr. 339/2017.</w:t>
      </w:r>
    </w:p>
    <w:p w14:paraId="362AD1F5" w14:textId="12D41E2C" w:rsidR="004521AA" w:rsidRPr="000D7E1C" w:rsidRDefault="004521AA" w:rsidP="004521AA">
      <w:pPr>
        <w:tabs>
          <w:tab w:val="left" w:pos="993"/>
        </w:tabs>
        <w:ind w:firstLine="709"/>
        <w:contextualSpacing/>
        <w:rPr>
          <w:b/>
          <w:sz w:val="22"/>
          <w:szCs w:val="22"/>
          <w:lang w:val="ro-RO"/>
        </w:rPr>
      </w:pPr>
      <w:r w:rsidRPr="000D7E1C">
        <w:rPr>
          <w:bCs/>
          <w:iCs/>
          <w:sz w:val="28"/>
          <w:szCs w:val="28"/>
          <w:lang w:val="ro-RO" w:eastAsia="ro-RO"/>
        </w:rPr>
        <w:t>(2) Autoritatea sau entitatea contractantă şi, după caz, operatorul economic aplică prevederile Vocabularului comun privind achiziţiile publice la descrierea obiectului concesiunii, la întocmirea anunţului de intenţie, a anunţului de concesionare, a contractului de concesiune, inclusiv la întocmirea altor documente unde este necesară descrierea obiectului concesiunii.</w:t>
      </w:r>
    </w:p>
    <w:p w14:paraId="23C56D5C" w14:textId="706A3F56" w:rsidR="004521AA" w:rsidRPr="000D7E1C" w:rsidRDefault="004521AA" w:rsidP="004521AA">
      <w:pPr>
        <w:tabs>
          <w:tab w:val="left" w:pos="993"/>
        </w:tabs>
        <w:ind w:firstLine="709"/>
        <w:contextualSpacing/>
        <w:rPr>
          <w:b/>
          <w:sz w:val="28"/>
          <w:szCs w:val="28"/>
          <w:lang w:val="ro-RO"/>
        </w:rPr>
      </w:pPr>
      <w:r w:rsidRPr="000D7E1C">
        <w:rPr>
          <w:bCs/>
          <w:iCs/>
          <w:sz w:val="28"/>
          <w:szCs w:val="28"/>
          <w:lang w:val="ro-RO" w:eastAsia="ro-RO"/>
        </w:rPr>
        <w:t xml:space="preserve">(3) Guvernul are obligația să prezinte Parlamentului propuneri pentru a adapta codurile CPV menționate în prezenta lege, ori de câte ori modificările nomenclaturii CPV trebuie să se reflecte în prezenta lege și nu implică o modificare a domeniului de aplicare </w:t>
      </w:r>
      <w:r w:rsidR="000111AE" w:rsidRPr="000D7E1C">
        <w:rPr>
          <w:bCs/>
          <w:iCs/>
          <w:sz w:val="28"/>
          <w:szCs w:val="28"/>
          <w:lang w:val="ro-RO" w:eastAsia="ro-RO"/>
        </w:rPr>
        <w:t>acesteia</w:t>
      </w:r>
      <w:r w:rsidRPr="000D7E1C">
        <w:rPr>
          <w:bCs/>
          <w:iCs/>
          <w:sz w:val="28"/>
          <w:szCs w:val="28"/>
          <w:lang w:val="ro-RO" w:eastAsia="ro-RO"/>
        </w:rPr>
        <w:t>.</w:t>
      </w:r>
    </w:p>
    <w:p w14:paraId="68013597" w14:textId="77777777" w:rsidR="004521AA" w:rsidRPr="000D7E1C" w:rsidRDefault="004521AA" w:rsidP="004521AA">
      <w:pPr>
        <w:ind w:firstLine="709"/>
        <w:rPr>
          <w:sz w:val="22"/>
          <w:szCs w:val="22"/>
          <w:lang w:val="ro-RO"/>
        </w:rPr>
      </w:pPr>
    </w:p>
    <w:p w14:paraId="1171D386" w14:textId="77777777" w:rsidR="004521AA" w:rsidRPr="000D7E1C" w:rsidRDefault="004521AA" w:rsidP="004521AA">
      <w:pPr>
        <w:tabs>
          <w:tab w:val="left" w:pos="184"/>
        </w:tabs>
        <w:ind w:right="34" w:firstLine="709"/>
        <w:rPr>
          <w:bCs/>
          <w:iCs/>
          <w:sz w:val="28"/>
          <w:szCs w:val="28"/>
          <w:lang w:val="ro-RO" w:eastAsia="ro-RO"/>
        </w:rPr>
      </w:pPr>
      <w:r w:rsidRPr="000D7E1C">
        <w:rPr>
          <w:b/>
          <w:bCs/>
          <w:iCs/>
          <w:sz w:val="28"/>
          <w:szCs w:val="28"/>
          <w:lang w:val="ro-RO" w:eastAsia="ro-RO"/>
        </w:rPr>
        <w:t xml:space="preserve">Articolul 31. </w:t>
      </w:r>
      <w:r w:rsidRPr="000D7E1C">
        <w:rPr>
          <w:bCs/>
          <w:iCs/>
          <w:sz w:val="28"/>
          <w:szCs w:val="28"/>
          <w:lang w:val="ro-RO" w:eastAsia="ro-RO"/>
        </w:rPr>
        <w:t>Confidențialitate</w:t>
      </w:r>
    </w:p>
    <w:p w14:paraId="56CC8436" w14:textId="2EBCD6A7" w:rsidR="004521AA" w:rsidRPr="000D7E1C" w:rsidRDefault="004521AA" w:rsidP="004521AA">
      <w:pPr>
        <w:ind w:firstLine="709"/>
        <w:rPr>
          <w:bCs/>
          <w:iCs/>
          <w:sz w:val="28"/>
          <w:szCs w:val="28"/>
          <w:lang w:val="ro-RO" w:eastAsia="ro-RO"/>
        </w:rPr>
      </w:pPr>
      <w:r w:rsidRPr="000D7E1C">
        <w:rPr>
          <w:bCs/>
          <w:iCs/>
          <w:sz w:val="28"/>
          <w:szCs w:val="28"/>
          <w:lang w:val="ro-RO" w:eastAsia="ro-RO"/>
        </w:rPr>
        <w:t>(1) Cu excepţia cazului în care se prevede altfel în prezenta lege sau în Legea nr. 148/2023 privind accesul la informaţiile de interes public şi fără a aduce atingere obligaţiilor legate de publicitatea contractelor atribuite şi de informaţiile pentru ofertanţi şi candidaţi, autoritatea sau entitatea contractantă nu divulgă informaţiile transmise de operatorii economici şi desemnate de aceştia ca fiind informații cu accesibilitate limitată, inclusiv, dar fără a se limita la acestea, secretele cu caracter tehnic, comerciale şi aspectele confidenţiale ale ofertelor.</w:t>
      </w:r>
    </w:p>
    <w:p w14:paraId="7EF8DEDC" w14:textId="77777777" w:rsidR="004521AA" w:rsidRPr="000D7E1C" w:rsidRDefault="004521AA" w:rsidP="004521AA">
      <w:pPr>
        <w:ind w:firstLine="709"/>
        <w:rPr>
          <w:sz w:val="22"/>
          <w:szCs w:val="22"/>
          <w:lang w:val="ro-RO"/>
        </w:rPr>
      </w:pPr>
      <w:r w:rsidRPr="000D7E1C">
        <w:rPr>
          <w:bCs/>
          <w:iCs/>
          <w:sz w:val="28"/>
          <w:szCs w:val="28"/>
          <w:lang w:val="ro-RO" w:eastAsia="ro-RO"/>
        </w:rPr>
        <w:t xml:space="preserve"> </w:t>
      </w:r>
      <w:r w:rsidRPr="000D7E1C">
        <w:rPr>
          <w:bCs/>
          <w:sz w:val="28"/>
          <w:szCs w:val="28"/>
          <w:lang w:val="ro-RO" w:eastAsia="en-GB"/>
        </w:rPr>
        <w:t xml:space="preserve">(2) Autoritatea sau entitatea contractantă poate impune operatorilor economici cerinţe care vizează protejarea naturii confidenţiale a informaţiilor pe care autoritatea sau entitatea contractantă le pune la dispoziţie pe durata întregii proceduri de atribuire </w:t>
      </w:r>
      <w:r w:rsidRPr="000D7E1C">
        <w:rPr>
          <w:sz w:val="28"/>
          <w:szCs w:val="28"/>
          <w:lang w:val="ro-RO"/>
        </w:rPr>
        <w:t>a contractului de concesiune</w:t>
      </w:r>
      <w:r w:rsidRPr="000D7E1C">
        <w:rPr>
          <w:bCs/>
          <w:sz w:val="28"/>
          <w:szCs w:val="28"/>
          <w:lang w:val="ro-RO" w:eastAsia="en-GB"/>
        </w:rPr>
        <w:t>.</w:t>
      </w:r>
    </w:p>
    <w:p w14:paraId="2C8A968F" w14:textId="77777777" w:rsidR="004521AA" w:rsidRPr="000D7E1C" w:rsidRDefault="004521AA" w:rsidP="004521AA">
      <w:pPr>
        <w:ind w:firstLine="709"/>
        <w:rPr>
          <w:bCs/>
          <w:iCs/>
          <w:sz w:val="28"/>
          <w:szCs w:val="28"/>
          <w:lang w:val="ro-RO" w:eastAsia="ro-RO"/>
        </w:rPr>
      </w:pPr>
      <w:r w:rsidRPr="000D7E1C">
        <w:rPr>
          <w:bCs/>
          <w:iCs/>
          <w:sz w:val="28"/>
          <w:szCs w:val="28"/>
          <w:lang w:val="ro-RO" w:eastAsia="ro-RO"/>
        </w:rPr>
        <w:tab/>
        <w:t>(3)</w:t>
      </w:r>
      <w:r w:rsidRPr="000D7E1C">
        <w:rPr>
          <w:b/>
          <w:bCs/>
          <w:iCs/>
          <w:lang w:val="ro-RO" w:eastAsia="ro-RO"/>
        </w:rPr>
        <w:t xml:space="preserve"> </w:t>
      </w:r>
      <w:r w:rsidRPr="000D7E1C">
        <w:rPr>
          <w:bCs/>
          <w:iCs/>
          <w:sz w:val="28"/>
          <w:szCs w:val="28"/>
          <w:lang w:val="ro-RO" w:eastAsia="ro-RO"/>
        </w:rPr>
        <w:t>Dispozițiile prezentului articol nu împiedică publicarea părților fără caracter confidențial din contractele încheiate, inclusiv a eventualelor modificări ulterioare.</w:t>
      </w:r>
    </w:p>
    <w:p w14:paraId="5BBEB05B" w14:textId="77777777" w:rsidR="004521AA" w:rsidRPr="000D7E1C" w:rsidRDefault="004521AA" w:rsidP="004521AA">
      <w:pPr>
        <w:tabs>
          <w:tab w:val="left" w:pos="184"/>
        </w:tabs>
        <w:ind w:right="34" w:firstLine="709"/>
        <w:rPr>
          <w:b/>
          <w:bCs/>
          <w:iCs/>
          <w:lang w:val="ro-RO" w:eastAsia="ro-RO"/>
        </w:rPr>
      </w:pPr>
    </w:p>
    <w:p w14:paraId="3D808D0B" w14:textId="77777777" w:rsidR="004521AA" w:rsidRPr="000D7E1C" w:rsidRDefault="004521AA" w:rsidP="004521AA">
      <w:pPr>
        <w:tabs>
          <w:tab w:val="left" w:pos="184"/>
        </w:tabs>
        <w:ind w:right="34" w:firstLine="709"/>
        <w:rPr>
          <w:b/>
          <w:bCs/>
          <w:iCs/>
          <w:sz w:val="28"/>
          <w:szCs w:val="28"/>
          <w:lang w:val="ro-RO" w:eastAsia="ro-RO"/>
        </w:rPr>
      </w:pPr>
      <w:r w:rsidRPr="000D7E1C">
        <w:rPr>
          <w:b/>
          <w:bCs/>
          <w:iCs/>
          <w:sz w:val="28"/>
          <w:szCs w:val="28"/>
          <w:lang w:val="ro-RO" w:eastAsia="ro-RO"/>
        </w:rPr>
        <w:t xml:space="preserve">Articolul 32. </w:t>
      </w:r>
      <w:r w:rsidRPr="000D7E1C">
        <w:rPr>
          <w:bCs/>
          <w:iCs/>
          <w:sz w:val="28"/>
          <w:szCs w:val="28"/>
          <w:lang w:val="ro-RO" w:eastAsia="ro-RO"/>
        </w:rPr>
        <w:t>Reguli aplicabile comunicării</w:t>
      </w:r>
    </w:p>
    <w:p w14:paraId="07AFADC0" w14:textId="77777777" w:rsidR="004521AA" w:rsidRPr="000D7E1C" w:rsidRDefault="004521AA" w:rsidP="004521AA">
      <w:pPr>
        <w:tabs>
          <w:tab w:val="left" w:pos="184"/>
        </w:tabs>
        <w:ind w:right="34" w:firstLine="709"/>
        <w:rPr>
          <w:bCs/>
          <w:iCs/>
          <w:sz w:val="28"/>
          <w:szCs w:val="28"/>
          <w:lang w:val="ro-RO" w:eastAsia="ro-RO"/>
        </w:rPr>
      </w:pPr>
      <w:r w:rsidRPr="000D7E1C">
        <w:rPr>
          <w:bCs/>
          <w:iCs/>
          <w:sz w:val="28"/>
          <w:szCs w:val="28"/>
          <w:lang w:val="ro-RO" w:eastAsia="ro-RO"/>
        </w:rPr>
        <w:t>(1) Cu excepția cazurilor în care utilizarea mijloacelor electronice este obligatorie conform dispoziţiilor prezentei legi, toate comunicările și schimburile de informații pot fi realizate de către autoritatea sau entitatea contractantă prin următoarele mijloace de comunicare:</w:t>
      </w:r>
    </w:p>
    <w:p w14:paraId="79A94E8D" w14:textId="77777777" w:rsidR="004521AA" w:rsidRPr="000D7E1C" w:rsidRDefault="004521AA" w:rsidP="004521AA">
      <w:pPr>
        <w:autoSpaceDE w:val="0"/>
        <w:autoSpaceDN w:val="0"/>
        <w:adjustRightInd w:val="0"/>
        <w:ind w:firstLine="709"/>
        <w:rPr>
          <w:sz w:val="22"/>
          <w:szCs w:val="22"/>
          <w:lang w:val="ro-RO"/>
        </w:rPr>
      </w:pPr>
      <w:r w:rsidRPr="000D7E1C">
        <w:rPr>
          <w:bCs/>
          <w:sz w:val="28"/>
          <w:szCs w:val="28"/>
          <w:lang w:val="ro-RO"/>
        </w:rPr>
        <w:t xml:space="preserve">a) </w:t>
      </w:r>
      <w:r w:rsidRPr="000D7E1C">
        <w:rPr>
          <w:sz w:val="28"/>
          <w:szCs w:val="28"/>
          <w:lang w:val="ro-RO"/>
        </w:rPr>
        <w:t xml:space="preserve">mijloace electronice; </w:t>
      </w:r>
    </w:p>
    <w:p w14:paraId="6F377314" w14:textId="77777777" w:rsidR="004521AA" w:rsidRPr="000D7E1C" w:rsidRDefault="004521AA" w:rsidP="004521AA">
      <w:pPr>
        <w:autoSpaceDE w:val="0"/>
        <w:autoSpaceDN w:val="0"/>
        <w:adjustRightInd w:val="0"/>
        <w:ind w:firstLine="709"/>
        <w:rPr>
          <w:sz w:val="28"/>
          <w:szCs w:val="28"/>
          <w:lang w:val="ro-RO"/>
        </w:rPr>
      </w:pPr>
      <w:r w:rsidRPr="000D7E1C">
        <w:rPr>
          <w:bCs/>
          <w:sz w:val="28"/>
          <w:szCs w:val="28"/>
          <w:lang w:val="ro-RO"/>
        </w:rPr>
        <w:t xml:space="preserve">b) </w:t>
      </w:r>
      <w:r w:rsidRPr="000D7E1C">
        <w:rPr>
          <w:sz w:val="28"/>
          <w:szCs w:val="28"/>
          <w:lang w:val="ro-RO"/>
        </w:rPr>
        <w:t xml:space="preserve">poştă sau fax; </w:t>
      </w:r>
    </w:p>
    <w:p w14:paraId="3D46A9D9" w14:textId="77777777" w:rsidR="004521AA" w:rsidRPr="000D7E1C" w:rsidRDefault="004521AA" w:rsidP="004521AA">
      <w:pPr>
        <w:autoSpaceDE w:val="0"/>
        <w:autoSpaceDN w:val="0"/>
        <w:adjustRightInd w:val="0"/>
        <w:ind w:firstLine="709"/>
        <w:rPr>
          <w:sz w:val="28"/>
          <w:szCs w:val="28"/>
          <w:lang w:val="ro-RO"/>
        </w:rPr>
      </w:pPr>
      <w:r w:rsidRPr="000D7E1C">
        <w:rPr>
          <w:bCs/>
          <w:sz w:val="28"/>
          <w:szCs w:val="28"/>
          <w:lang w:val="ro-RO"/>
        </w:rPr>
        <w:t xml:space="preserve">c) </w:t>
      </w:r>
      <w:r w:rsidRPr="000D7E1C">
        <w:rPr>
          <w:sz w:val="28"/>
          <w:szCs w:val="28"/>
          <w:lang w:val="ro-RO"/>
        </w:rPr>
        <w:t xml:space="preserve">comunicare verbală, inclusiv telefonică, </w:t>
      </w:r>
      <w:r w:rsidRPr="000D7E1C">
        <w:rPr>
          <w:bCs/>
          <w:iCs/>
          <w:sz w:val="28"/>
          <w:szCs w:val="28"/>
          <w:lang w:val="ro-RO" w:eastAsia="ro-RO"/>
        </w:rPr>
        <w:t xml:space="preserve">utilizată pentru alte comunicări decât cele privind elementele esențiale ale unei proceduri de atribuire </w:t>
      </w:r>
      <w:r w:rsidRPr="000D7E1C">
        <w:rPr>
          <w:sz w:val="28"/>
          <w:szCs w:val="28"/>
          <w:lang w:val="ro-RO"/>
        </w:rPr>
        <w:t>a contractului de concesiune</w:t>
      </w:r>
      <w:r w:rsidRPr="000D7E1C">
        <w:rPr>
          <w:bCs/>
          <w:iCs/>
          <w:sz w:val="28"/>
          <w:szCs w:val="28"/>
          <w:lang w:val="ro-RO" w:eastAsia="ro-RO"/>
        </w:rPr>
        <w:t>, cu condiția unei documentări suficiente a conținutului comunicării verbale</w:t>
      </w:r>
      <w:r w:rsidRPr="000D7E1C">
        <w:rPr>
          <w:b/>
          <w:sz w:val="28"/>
          <w:szCs w:val="28"/>
          <w:lang w:val="ro-RO"/>
        </w:rPr>
        <w:t xml:space="preserve"> </w:t>
      </w:r>
      <w:r w:rsidRPr="000D7E1C">
        <w:rPr>
          <w:bCs/>
          <w:iCs/>
          <w:sz w:val="28"/>
          <w:szCs w:val="28"/>
          <w:lang w:val="ro-RO" w:eastAsia="ro-RO"/>
        </w:rPr>
        <w:t>pe un suport durabil</w:t>
      </w:r>
      <w:r w:rsidRPr="000D7E1C">
        <w:rPr>
          <w:sz w:val="28"/>
          <w:szCs w:val="28"/>
          <w:lang w:val="ro-RO"/>
        </w:rPr>
        <w:t xml:space="preserve">; </w:t>
      </w:r>
    </w:p>
    <w:p w14:paraId="5AEEACBE" w14:textId="77777777" w:rsidR="004521AA" w:rsidRPr="000D7E1C" w:rsidRDefault="004521AA" w:rsidP="004521AA">
      <w:pPr>
        <w:autoSpaceDE w:val="0"/>
        <w:autoSpaceDN w:val="0"/>
        <w:adjustRightInd w:val="0"/>
        <w:ind w:firstLine="709"/>
        <w:rPr>
          <w:sz w:val="28"/>
          <w:szCs w:val="28"/>
          <w:lang w:val="ro-RO"/>
        </w:rPr>
      </w:pPr>
      <w:r w:rsidRPr="000D7E1C">
        <w:rPr>
          <w:bCs/>
          <w:sz w:val="28"/>
          <w:szCs w:val="28"/>
          <w:lang w:val="ro-RO"/>
        </w:rPr>
        <w:t xml:space="preserve">d) </w:t>
      </w:r>
      <w:r w:rsidRPr="000D7E1C">
        <w:rPr>
          <w:sz w:val="28"/>
          <w:szCs w:val="28"/>
          <w:lang w:val="ro-RO"/>
        </w:rPr>
        <w:t xml:space="preserve">înmânare directă cu confirmarea primirii. </w:t>
      </w:r>
    </w:p>
    <w:p w14:paraId="1165D6BC" w14:textId="1D83A33B" w:rsidR="004521AA" w:rsidRPr="000D7E1C" w:rsidRDefault="004521AA" w:rsidP="004521AA">
      <w:pPr>
        <w:tabs>
          <w:tab w:val="left" w:pos="284"/>
        </w:tabs>
        <w:ind w:right="34" w:firstLine="709"/>
        <w:rPr>
          <w:bCs/>
          <w:iCs/>
          <w:sz w:val="28"/>
          <w:szCs w:val="28"/>
          <w:lang w:val="ro-RO" w:eastAsia="ro-RO"/>
        </w:rPr>
      </w:pPr>
      <w:r w:rsidRPr="000D7E1C">
        <w:rPr>
          <w:bCs/>
          <w:iCs/>
          <w:sz w:val="28"/>
          <w:szCs w:val="28"/>
          <w:lang w:val="ro-RO" w:eastAsia="ro-RO"/>
        </w:rPr>
        <w:t xml:space="preserve">(2) Mijloacele de comunicare alese trebuie să fie disponibile și să nu limiteze accesul operatorilor economici la procedura de atribuire </w:t>
      </w:r>
      <w:r w:rsidRPr="000D7E1C">
        <w:rPr>
          <w:sz w:val="28"/>
          <w:szCs w:val="28"/>
          <w:lang w:val="ro-RO" w:eastAsia="ru-RU"/>
        </w:rPr>
        <w:t>a contractului de concesiune</w:t>
      </w:r>
      <w:r w:rsidRPr="000D7E1C">
        <w:rPr>
          <w:bCs/>
          <w:iCs/>
          <w:sz w:val="28"/>
          <w:szCs w:val="28"/>
          <w:lang w:val="ro-RO" w:eastAsia="ro-RO"/>
        </w:rPr>
        <w:t>.</w:t>
      </w:r>
    </w:p>
    <w:p w14:paraId="0AEB9862" w14:textId="77777777" w:rsidR="004521AA" w:rsidRPr="000D7E1C" w:rsidRDefault="004521AA" w:rsidP="004521AA">
      <w:pPr>
        <w:tabs>
          <w:tab w:val="left" w:pos="284"/>
        </w:tabs>
        <w:ind w:right="34" w:firstLine="709"/>
        <w:rPr>
          <w:sz w:val="28"/>
          <w:szCs w:val="28"/>
          <w:lang w:val="ro-RO" w:eastAsia="ru-RU"/>
        </w:rPr>
      </w:pPr>
      <w:r w:rsidRPr="000D7E1C">
        <w:rPr>
          <w:bCs/>
          <w:sz w:val="28"/>
          <w:szCs w:val="28"/>
          <w:lang w:val="ro-RO" w:eastAsia="en-GB"/>
        </w:rPr>
        <w:t>(3) Instrumentele şi dispozitivele utilizate pentru comunicarea prin mijloace electronice, precum şi caracteristicile tehnice ale acestora trebuie să fie interoperabile cu tehnologiile informaţiilor şi comunicaţiilor de uz general.</w:t>
      </w:r>
    </w:p>
    <w:p w14:paraId="0B418FEB" w14:textId="4A82A0EA" w:rsidR="004521AA" w:rsidRPr="000D7E1C" w:rsidRDefault="004521AA" w:rsidP="004521AA">
      <w:pPr>
        <w:tabs>
          <w:tab w:val="left" w:pos="284"/>
        </w:tabs>
        <w:ind w:right="34" w:firstLine="709"/>
        <w:rPr>
          <w:bCs/>
          <w:iCs/>
          <w:sz w:val="28"/>
          <w:szCs w:val="28"/>
          <w:lang w:val="ro-RO" w:eastAsia="ro-RO"/>
        </w:rPr>
      </w:pPr>
      <w:r w:rsidRPr="000D7E1C">
        <w:rPr>
          <w:bCs/>
          <w:iCs/>
          <w:sz w:val="28"/>
          <w:szCs w:val="28"/>
          <w:lang w:val="ro-RO" w:eastAsia="ro-RO"/>
        </w:rPr>
        <w:t xml:space="preserve">(4) În toate operaţiunile de comunicare, </w:t>
      </w:r>
      <w:r w:rsidR="007B1DCA" w:rsidRPr="000D7E1C">
        <w:rPr>
          <w:bCs/>
          <w:iCs/>
          <w:sz w:val="28"/>
          <w:szCs w:val="28"/>
          <w:lang w:val="ro-RO" w:eastAsia="ro-RO"/>
        </w:rPr>
        <w:t xml:space="preserve">de </w:t>
      </w:r>
      <w:r w:rsidRPr="000D7E1C">
        <w:rPr>
          <w:bCs/>
          <w:iCs/>
          <w:sz w:val="28"/>
          <w:szCs w:val="28"/>
          <w:lang w:val="ro-RO" w:eastAsia="ro-RO"/>
        </w:rPr>
        <w:t xml:space="preserve">schimb şi </w:t>
      </w:r>
      <w:r w:rsidR="007B1DCA" w:rsidRPr="000D7E1C">
        <w:rPr>
          <w:bCs/>
          <w:iCs/>
          <w:sz w:val="28"/>
          <w:szCs w:val="28"/>
          <w:lang w:val="ro-RO" w:eastAsia="ro-RO"/>
        </w:rPr>
        <w:t xml:space="preserve">de </w:t>
      </w:r>
      <w:r w:rsidRPr="000D7E1C">
        <w:rPr>
          <w:bCs/>
          <w:iCs/>
          <w:sz w:val="28"/>
          <w:szCs w:val="28"/>
          <w:lang w:val="ro-RO" w:eastAsia="ro-RO"/>
        </w:rPr>
        <w:t>stocare de informaţii, autoritatea sau entitatea contractantă asigură menţinerea integrităţii datelor</w:t>
      </w:r>
      <w:r w:rsidR="007B1DCA" w:rsidRPr="000D7E1C">
        <w:rPr>
          <w:bCs/>
          <w:iCs/>
          <w:sz w:val="28"/>
          <w:szCs w:val="28"/>
          <w:lang w:val="ro-RO" w:eastAsia="ro-RO"/>
        </w:rPr>
        <w:t>, precum</w:t>
      </w:r>
      <w:r w:rsidRPr="000D7E1C">
        <w:rPr>
          <w:bCs/>
          <w:iCs/>
          <w:sz w:val="28"/>
          <w:szCs w:val="28"/>
          <w:lang w:val="ro-RO" w:eastAsia="ro-RO"/>
        </w:rPr>
        <w:t xml:space="preserve"> şi protejarea confidenţialităţii cererilor de participare şi a ofertelor. </w:t>
      </w:r>
    </w:p>
    <w:p w14:paraId="6D3AD334" w14:textId="77777777" w:rsidR="004521AA" w:rsidRPr="000D7E1C" w:rsidRDefault="004521AA" w:rsidP="00B14E4E">
      <w:pPr>
        <w:tabs>
          <w:tab w:val="left" w:pos="284"/>
        </w:tabs>
        <w:ind w:right="34" w:firstLine="709"/>
        <w:rPr>
          <w:bCs/>
          <w:iCs/>
          <w:sz w:val="28"/>
          <w:szCs w:val="28"/>
          <w:lang w:val="ro-RO" w:eastAsia="ro-RO"/>
        </w:rPr>
      </w:pPr>
      <w:r w:rsidRPr="000D7E1C">
        <w:rPr>
          <w:bCs/>
          <w:iCs/>
          <w:sz w:val="28"/>
          <w:szCs w:val="28"/>
          <w:lang w:val="ro-RO" w:eastAsia="ro-RO"/>
        </w:rPr>
        <w:t>(5) Autoritatea sau e</w:t>
      </w:r>
      <w:r w:rsidRPr="000D7E1C">
        <w:rPr>
          <w:bCs/>
          <w:sz w:val="28"/>
          <w:szCs w:val="28"/>
          <w:lang w:val="ro-RO" w:eastAsia="en-GB"/>
        </w:rPr>
        <w:t>ntitatea contractantă examinează conţinutul cererilor de participare și al ofertelor numai după expirarea termenului fixat pentru depunerea acestora.</w:t>
      </w:r>
    </w:p>
    <w:p w14:paraId="04C571DF" w14:textId="77777777" w:rsidR="004521AA" w:rsidRPr="000D7E1C" w:rsidRDefault="004521AA" w:rsidP="00B14E4E">
      <w:pPr>
        <w:tabs>
          <w:tab w:val="left" w:pos="184"/>
        </w:tabs>
        <w:ind w:right="34" w:firstLine="709"/>
        <w:rPr>
          <w:bCs/>
          <w:sz w:val="28"/>
          <w:szCs w:val="28"/>
          <w:lang w:val="ro-RO" w:eastAsia="ru-RU"/>
        </w:rPr>
      </w:pPr>
    </w:p>
    <w:p w14:paraId="25AE34C8" w14:textId="77777777" w:rsidR="004521AA" w:rsidRPr="000D7E1C" w:rsidRDefault="004521AA" w:rsidP="00B14E4E">
      <w:pPr>
        <w:autoSpaceDE w:val="0"/>
        <w:autoSpaceDN w:val="0"/>
        <w:adjustRightInd w:val="0"/>
        <w:ind w:firstLine="0"/>
        <w:jc w:val="center"/>
        <w:rPr>
          <w:rFonts w:eastAsia="Calibri"/>
          <w:b/>
          <w:bCs/>
          <w:sz w:val="28"/>
          <w:szCs w:val="28"/>
          <w:lang w:val="ro-RO"/>
        </w:rPr>
      </w:pPr>
      <w:r w:rsidRPr="000D7E1C">
        <w:rPr>
          <w:rFonts w:eastAsia="Calibri"/>
          <w:b/>
          <w:bCs/>
          <w:sz w:val="28"/>
          <w:szCs w:val="28"/>
          <w:lang w:val="ro-RO"/>
        </w:rPr>
        <w:t>Capitolul V</w:t>
      </w:r>
    </w:p>
    <w:p w14:paraId="10640515" w14:textId="77777777" w:rsidR="007B1DCA" w:rsidRPr="000D7E1C" w:rsidRDefault="004521AA" w:rsidP="00B14E4E">
      <w:pPr>
        <w:tabs>
          <w:tab w:val="left" w:pos="317"/>
        </w:tabs>
        <w:ind w:firstLine="0"/>
        <w:jc w:val="center"/>
        <w:rPr>
          <w:b/>
          <w:bCs/>
          <w:sz w:val="28"/>
          <w:szCs w:val="28"/>
          <w:lang w:val="ro-RO" w:eastAsia="ro-RO"/>
        </w:rPr>
      </w:pPr>
      <w:r w:rsidRPr="000D7E1C">
        <w:rPr>
          <w:b/>
          <w:bCs/>
          <w:sz w:val="28"/>
          <w:szCs w:val="28"/>
          <w:lang w:val="ro-RO" w:eastAsia="ro-RO"/>
        </w:rPr>
        <w:t xml:space="preserve">NORME PRIVIND ATRIBUIREA CONTRACTELOR </w:t>
      </w:r>
    </w:p>
    <w:p w14:paraId="4F0E4576" w14:textId="6823A276" w:rsidR="004521AA" w:rsidRPr="000D7E1C" w:rsidRDefault="004521AA" w:rsidP="00B14E4E">
      <w:pPr>
        <w:tabs>
          <w:tab w:val="left" w:pos="317"/>
        </w:tabs>
        <w:ind w:firstLine="0"/>
        <w:jc w:val="center"/>
        <w:rPr>
          <w:sz w:val="28"/>
          <w:szCs w:val="28"/>
          <w:lang w:val="ro-RO"/>
        </w:rPr>
      </w:pPr>
      <w:r w:rsidRPr="000D7E1C">
        <w:rPr>
          <w:b/>
          <w:bCs/>
          <w:sz w:val="28"/>
          <w:szCs w:val="28"/>
          <w:lang w:val="ro-RO" w:eastAsia="ro-RO"/>
        </w:rPr>
        <w:t>DE CONCESIUNE.</w:t>
      </w:r>
      <w:r w:rsidR="00AF0B71" w:rsidRPr="000D7E1C">
        <w:rPr>
          <w:b/>
          <w:bCs/>
          <w:sz w:val="28"/>
          <w:szCs w:val="28"/>
          <w:lang w:val="ro-RO" w:eastAsia="ro-RO"/>
        </w:rPr>
        <w:t xml:space="preserve"> </w:t>
      </w:r>
      <w:r w:rsidRPr="000D7E1C">
        <w:rPr>
          <w:b/>
          <w:bCs/>
          <w:sz w:val="28"/>
          <w:szCs w:val="28"/>
          <w:lang w:val="ro-RO" w:eastAsia="ro-RO"/>
        </w:rPr>
        <w:t>PRINCIPII ȘI GARANȚII PROCEDURALE</w:t>
      </w:r>
    </w:p>
    <w:p w14:paraId="1004EB8B" w14:textId="77777777" w:rsidR="00AF0B71" w:rsidRPr="000D7E1C" w:rsidRDefault="00AF0B71" w:rsidP="00B14E4E">
      <w:pPr>
        <w:tabs>
          <w:tab w:val="left" w:pos="184"/>
        </w:tabs>
        <w:ind w:right="34" w:firstLine="709"/>
        <w:rPr>
          <w:b/>
          <w:bCs/>
          <w:iCs/>
          <w:sz w:val="28"/>
          <w:szCs w:val="28"/>
          <w:lang w:val="ro-RO" w:eastAsia="ro-RO"/>
        </w:rPr>
      </w:pPr>
    </w:p>
    <w:p w14:paraId="718B962F" w14:textId="77777777" w:rsidR="004521AA" w:rsidRPr="000D7E1C" w:rsidRDefault="004521AA" w:rsidP="00B14E4E">
      <w:pPr>
        <w:tabs>
          <w:tab w:val="left" w:pos="184"/>
        </w:tabs>
        <w:ind w:right="34" w:firstLine="709"/>
        <w:rPr>
          <w:bCs/>
          <w:iCs/>
          <w:sz w:val="28"/>
          <w:szCs w:val="28"/>
          <w:lang w:val="ro-RO" w:eastAsia="ro-RO"/>
        </w:rPr>
      </w:pPr>
      <w:r w:rsidRPr="000D7E1C">
        <w:rPr>
          <w:b/>
          <w:bCs/>
          <w:iCs/>
          <w:sz w:val="28"/>
          <w:szCs w:val="28"/>
          <w:lang w:val="ro-RO" w:eastAsia="ro-RO"/>
        </w:rPr>
        <w:t>Articolul 33.</w:t>
      </w:r>
      <w:r w:rsidRPr="000D7E1C">
        <w:rPr>
          <w:bCs/>
          <w:iCs/>
          <w:sz w:val="28"/>
          <w:szCs w:val="28"/>
          <w:lang w:val="ro-RO" w:eastAsia="ro-RO"/>
        </w:rPr>
        <w:t xml:space="preserve"> </w:t>
      </w:r>
      <w:proofErr w:type="spellStart"/>
      <w:r w:rsidRPr="000D7E1C">
        <w:rPr>
          <w:bCs/>
          <w:iCs/>
          <w:sz w:val="28"/>
          <w:szCs w:val="28"/>
          <w:lang w:val="ro-RO" w:eastAsia="ro-RO"/>
        </w:rPr>
        <w:t>Atibuirea</w:t>
      </w:r>
      <w:proofErr w:type="spellEnd"/>
      <w:r w:rsidRPr="000D7E1C">
        <w:rPr>
          <w:bCs/>
          <w:iCs/>
          <w:sz w:val="28"/>
          <w:szCs w:val="28"/>
          <w:lang w:val="ro-RO" w:eastAsia="ro-RO"/>
        </w:rPr>
        <w:t xml:space="preserve"> contractului de concesiune</w:t>
      </w:r>
      <w:r w:rsidRPr="000D7E1C">
        <w:rPr>
          <w:b/>
          <w:bCs/>
          <w:iCs/>
          <w:sz w:val="28"/>
          <w:szCs w:val="28"/>
          <w:lang w:val="ro-RO" w:eastAsia="ro-RO"/>
        </w:rPr>
        <w:t xml:space="preserve"> </w:t>
      </w:r>
    </w:p>
    <w:p w14:paraId="130D6C82" w14:textId="77777777" w:rsidR="004521AA" w:rsidRPr="000D7E1C" w:rsidRDefault="004521AA" w:rsidP="00B14E4E">
      <w:pPr>
        <w:tabs>
          <w:tab w:val="left" w:pos="184"/>
        </w:tabs>
        <w:ind w:right="34" w:firstLine="709"/>
        <w:rPr>
          <w:sz w:val="28"/>
          <w:szCs w:val="28"/>
          <w:lang w:val="ro-RO" w:eastAsia="ru-RU"/>
        </w:rPr>
      </w:pPr>
      <w:r w:rsidRPr="000D7E1C">
        <w:rPr>
          <w:bCs/>
          <w:iCs/>
          <w:sz w:val="28"/>
          <w:szCs w:val="28"/>
          <w:lang w:val="ro-RO" w:eastAsia="ro-RO"/>
        </w:rPr>
        <w:t xml:space="preserve">(1) Autoritatea sau entitatea contractantă atribuie contractul de concesiune </w:t>
      </w:r>
      <w:r w:rsidRPr="000D7E1C">
        <w:rPr>
          <w:sz w:val="28"/>
          <w:szCs w:val="28"/>
          <w:lang w:val="ro-RO" w:eastAsia="ru-RU"/>
        </w:rPr>
        <w:t xml:space="preserve">în condiţiile şi potrivit procedurilor reglementate de Guvern, stabilite în conformitate cu dispozițiile prezentei legi și ținând cont de procedurile și mecanismele prevăzute de Legea nr. 131/2015 privind achizițiile publice.   </w:t>
      </w:r>
    </w:p>
    <w:p w14:paraId="05086C34" w14:textId="77777777" w:rsidR="004521AA" w:rsidRPr="000D7E1C" w:rsidRDefault="004521AA" w:rsidP="00B14E4E">
      <w:pPr>
        <w:tabs>
          <w:tab w:val="left" w:pos="184"/>
        </w:tabs>
        <w:ind w:right="34" w:firstLine="709"/>
        <w:rPr>
          <w:iCs/>
          <w:sz w:val="28"/>
          <w:szCs w:val="28"/>
          <w:lang w:val="ro-RO" w:eastAsia="ro-RO"/>
        </w:rPr>
      </w:pPr>
      <w:r w:rsidRPr="000D7E1C">
        <w:rPr>
          <w:iCs/>
          <w:sz w:val="28"/>
          <w:szCs w:val="28"/>
          <w:lang w:val="ro-RO" w:eastAsia="ro-RO"/>
        </w:rPr>
        <w:t xml:space="preserve">(2) Procedura de atribuire </w:t>
      </w:r>
      <w:r w:rsidRPr="000D7E1C">
        <w:rPr>
          <w:sz w:val="28"/>
          <w:szCs w:val="28"/>
          <w:lang w:val="ro-RO" w:eastAsia="ru-RU"/>
        </w:rPr>
        <w:t>a contractului de concesiune</w:t>
      </w:r>
      <w:r w:rsidRPr="000D7E1C">
        <w:rPr>
          <w:iCs/>
          <w:sz w:val="28"/>
          <w:szCs w:val="28"/>
          <w:lang w:val="ro-RO" w:eastAsia="ro-RO"/>
        </w:rPr>
        <w:t xml:space="preserve"> se desfășoară cu respectarea principiilor prevăzute la art. 2. </w:t>
      </w:r>
    </w:p>
    <w:p w14:paraId="2F2BCA7A" w14:textId="3A1C6CAC" w:rsidR="004521AA" w:rsidRPr="000D7E1C" w:rsidRDefault="004521AA" w:rsidP="00B14E4E">
      <w:pPr>
        <w:ind w:firstLine="709"/>
        <w:rPr>
          <w:iCs/>
          <w:sz w:val="28"/>
          <w:szCs w:val="28"/>
          <w:lang w:val="ro-RO" w:eastAsia="ro-RO"/>
        </w:rPr>
      </w:pPr>
      <w:r w:rsidRPr="000D7E1C">
        <w:rPr>
          <w:iCs/>
          <w:sz w:val="28"/>
          <w:szCs w:val="28"/>
          <w:lang w:val="ro-RO" w:eastAsia="ro-RO"/>
        </w:rPr>
        <w:t xml:space="preserve">(3) Pe parcursul procedurii de atribuire </w:t>
      </w:r>
      <w:r w:rsidRPr="000D7E1C">
        <w:rPr>
          <w:sz w:val="28"/>
          <w:szCs w:val="28"/>
          <w:lang w:val="ro-RO"/>
        </w:rPr>
        <w:t>a contractului de concesiune</w:t>
      </w:r>
      <w:r w:rsidRPr="000D7E1C">
        <w:rPr>
          <w:iCs/>
          <w:sz w:val="28"/>
          <w:szCs w:val="28"/>
          <w:lang w:val="ro-RO" w:eastAsia="ro-RO"/>
        </w:rPr>
        <w:t>, autoritatea sau entitatea contractantă nu furnizează, în mod discriminatoriu, informații care pot avantaja anumiți candidați sau ofertanți.</w:t>
      </w:r>
    </w:p>
    <w:p w14:paraId="3E037E04" w14:textId="77777777" w:rsidR="004521AA" w:rsidRPr="000D7E1C" w:rsidRDefault="004521AA" w:rsidP="00B14E4E">
      <w:pPr>
        <w:ind w:firstLine="709"/>
        <w:rPr>
          <w:iCs/>
          <w:sz w:val="28"/>
          <w:szCs w:val="28"/>
          <w:lang w:val="ro-RO" w:eastAsia="ro-RO"/>
        </w:rPr>
      </w:pPr>
      <w:r w:rsidRPr="000D7E1C">
        <w:rPr>
          <w:rFonts w:eastAsia="Arial Unicode MS"/>
          <w:color w:val="333333"/>
          <w:sz w:val="21"/>
          <w:szCs w:val="21"/>
          <w:shd w:val="clear" w:color="auto" w:fill="FFFFFF"/>
          <w:lang w:val="ro-RO"/>
        </w:rPr>
        <w:t>(</w:t>
      </w:r>
      <w:r w:rsidRPr="000D7E1C">
        <w:rPr>
          <w:iCs/>
          <w:sz w:val="28"/>
          <w:szCs w:val="28"/>
          <w:lang w:val="ro-RO" w:eastAsia="ro-RO"/>
        </w:rPr>
        <w:t xml:space="preserve">4) Contractele de concesiune care intră în sfera de aplicare a prezentei legi nu pot fi încheiate: </w:t>
      </w:r>
    </w:p>
    <w:p w14:paraId="2706352C" w14:textId="77777777" w:rsidR="004521AA" w:rsidRPr="000D7E1C" w:rsidRDefault="004521AA" w:rsidP="00B14E4E">
      <w:pPr>
        <w:ind w:firstLine="709"/>
        <w:rPr>
          <w:iCs/>
          <w:sz w:val="28"/>
          <w:szCs w:val="28"/>
          <w:lang w:val="ro-RO" w:eastAsia="ro-RO"/>
        </w:rPr>
      </w:pPr>
      <w:r w:rsidRPr="000D7E1C">
        <w:rPr>
          <w:iCs/>
          <w:sz w:val="28"/>
          <w:szCs w:val="28"/>
          <w:lang w:val="ro-RO" w:eastAsia="ro-RO"/>
        </w:rPr>
        <w:lastRenderedPageBreak/>
        <w:t>a) înainte de expirarea unui termen de cel puțin 11 zile calendaristice, începând cu ziua următoare trimiterii deciziei de atribuire a contractului către ofertanții și candidații interesați prin fax sau alte mijloace electronice;</w:t>
      </w:r>
    </w:p>
    <w:p w14:paraId="3432AB08" w14:textId="19A32721" w:rsidR="004521AA" w:rsidRPr="000D7E1C" w:rsidRDefault="004521AA" w:rsidP="00B14E4E">
      <w:pPr>
        <w:ind w:firstLine="709"/>
        <w:rPr>
          <w:iCs/>
          <w:sz w:val="28"/>
          <w:szCs w:val="28"/>
          <w:lang w:val="ro-RO" w:eastAsia="ro-RO"/>
        </w:rPr>
      </w:pPr>
      <w:r w:rsidRPr="000D7E1C">
        <w:rPr>
          <w:iCs/>
          <w:sz w:val="28"/>
          <w:szCs w:val="28"/>
          <w:lang w:val="ro-RO" w:eastAsia="ro-RO"/>
        </w:rPr>
        <w:t>b) înainte de expirarea termen</w:t>
      </w:r>
      <w:r w:rsidR="00B14E4E" w:rsidRPr="000D7E1C">
        <w:rPr>
          <w:iCs/>
          <w:sz w:val="28"/>
          <w:szCs w:val="28"/>
          <w:lang w:val="ro-RO" w:eastAsia="ro-RO"/>
        </w:rPr>
        <w:t>ului</w:t>
      </w:r>
      <w:r w:rsidRPr="000D7E1C">
        <w:rPr>
          <w:iCs/>
          <w:sz w:val="28"/>
          <w:szCs w:val="28"/>
          <w:lang w:val="ro-RO" w:eastAsia="ro-RO"/>
        </w:rPr>
        <w:t xml:space="preserve"> de cel puțin 16 zile calendaristice începând cu ziua următoare transmiterii deciziei de atribuire a contractului către ofertanții și candidații interesați, în cazul utilizării altor mijloace de comunicare dec</w:t>
      </w:r>
      <w:r w:rsidR="00B14E4E" w:rsidRPr="000D7E1C">
        <w:rPr>
          <w:iCs/>
          <w:sz w:val="28"/>
          <w:szCs w:val="28"/>
          <w:lang w:val="ro-RO" w:eastAsia="ro-RO"/>
        </w:rPr>
        <w:t>â</w:t>
      </w:r>
      <w:r w:rsidRPr="000D7E1C">
        <w:rPr>
          <w:iCs/>
          <w:sz w:val="28"/>
          <w:szCs w:val="28"/>
          <w:lang w:val="ro-RO" w:eastAsia="ro-RO"/>
        </w:rPr>
        <w:t>t cele menționate la lit. a).</w:t>
      </w:r>
    </w:p>
    <w:p w14:paraId="16D827C7" w14:textId="2495A338" w:rsidR="004521AA" w:rsidRPr="000D7E1C" w:rsidRDefault="004521AA" w:rsidP="00B14E4E">
      <w:pPr>
        <w:ind w:firstLine="709"/>
        <w:rPr>
          <w:bCs/>
          <w:sz w:val="28"/>
          <w:szCs w:val="28"/>
          <w:lang w:val="ro-RO"/>
        </w:rPr>
      </w:pPr>
      <w:r w:rsidRPr="000D7E1C">
        <w:rPr>
          <w:bCs/>
          <w:iCs/>
          <w:sz w:val="28"/>
          <w:szCs w:val="28"/>
          <w:lang w:val="ro-RO" w:eastAsia="ro-RO"/>
        </w:rPr>
        <w:t xml:space="preserve">(5) Autoritatea sau entitatea contractantă se asigură că, </w:t>
      </w:r>
      <w:r w:rsidR="00B14E4E" w:rsidRPr="000D7E1C">
        <w:rPr>
          <w:bCs/>
          <w:iCs/>
          <w:sz w:val="28"/>
          <w:szCs w:val="28"/>
          <w:lang w:val="ro-RO" w:eastAsia="ro-RO"/>
        </w:rPr>
        <w:t>în procesul de</w:t>
      </w:r>
      <w:r w:rsidRPr="000D7E1C">
        <w:rPr>
          <w:bCs/>
          <w:iCs/>
          <w:sz w:val="28"/>
          <w:szCs w:val="28"/>
          <w:lang w:val="ro-RO" w:eastAsia="ro-RO"/>
        </w:rPr>
        <w:t xml:space="preserve"> executare</w:t>
      </w:r>
      <w:r w:rsidR="00B14E4E" w:rsidRPr="000D7E1C">
        <w:rPr>
          <w:bCs/>
          <w:iCs/>
          <w:sz w:val="28"/>
          <w:szCs w:val="28"/>
          <w:lang w:val="ro-RO" w:eastAsia="ro-RO"/>
        </w:rPr>
        <w:t xml:space="preserve"> </w:t>
      </w:r>
      <w:r w:rsidRPr="000D7E1C">
        <w:rPr>
          <w:bCs/>
          <w:iCs/>
          <w:sz w:val="28"/>
          <w:szCs w:val="28"/>
          <w:lang w:val="ro-RO" w:eastAsia="ro-RO"/>
        </w:rPr>
        <w:t>a contractelor de concesiune, operatorii economici respectă ob</w:t>
      </w:r>
      <w:r w:rsidR="00B14E4E" w:rsidRPr="000D7E1C">
        <w:rPr>
          <w:bCs/>
          <w:iCs/>
          <w:sz w:val="28"/>
          <w:szCs w:val="28"/>
          <w:lang w:val="ro-RO" w:eastAsia="ro-RO"/>
        </w:rPr>
        <w:t>ligaţiile aplicabile în domeniile</w:t>
      </w:r>
      <w:r w:rsidRPr="000D7E1C">
        <w:rPr>
          <w:bCs/>
          <w:iCs/>
          <w:sz w:val="28"/>
          <w:szCs w:val="28"/>
          <w:lang w:val="ro-RO" w:eastAsia="ro-RO"/>
        </w:rPr>
        <w:t xml:space="preserve"> mediului, social şi al muncii, instituite prin actele normative naţionale sau prin dispoziţiile in</w:t>
      </w:r>
      <w:r w:rsidR="00B14E4E" w:rsidRPr="000D7E1C">
        <w:rPr>
          <w:bCs/>
          <w:iCs/>
          <w:sz w:val="28"/>
          <w:szCs w:val="28"/>
          <w:lang w:val="ro-RO" w:eastAsia="ro-RO"/>
        </w:rPr>
        <w:t>ternaţionale de drept în domeniile</w:t>
      </w:r>
      <w:r w:rsidRPr="000D7E1C">
        <w:rPr>
          <w:bCs/>
          <w:iCs/>
          <w:sz w:val="28"/>
          <w:szCs w:val="28"/>
          <w:lang w:val="ro-RO" w:eastAsia="ro-RO"/>
        </w:rPr>
        <w:t xml:space="preserve"> social, al mediului şi al muncii</w:t>
      </w:r>
      <w:r w:rsidR="00B14E4E" w:rsidRPr="000D7E1C">
        <w:rPr>
          <w:bCs/>
          <w:iCs/>
          <w:sz w:val="28"/>
          <w:szCs w:val="28"/>
          <w:lang w:val="ro-RO" w:eastAsia="ro-RO"/>
        </w:rPr>
        <w:t>,</w:t>
      </w:r>
      <w:r w:rsidRPr="000D7E1C">
        <w:rPr>
          <w:bCs/>
          <w:iCs/>
          <w:sz w:val="28"/>
          <w:szCs w:val="28"/>
          <w:lang w:val="ro-RO" w:eastAsia="ro-RO"/>
        </w:rPr>
        <w:t xml:space="preserve"> la care Republica Moldova este parte.</w:t>
      </w:r>
    </w:p>
    <w:p w14:paraId="7D7AB6E9" w14:textId="77777777" w:rsidR="004521AA" w:rsidRPr="000D7E1C" w:rsidRDefault="004521AA" w:rsidP="004521AA">
      <w:pPr>
        <w:tabs>
          <w:tab w:val="left" w:pos="184"/>
        </w:tabs>
        <w:ind w:right="34" w:firstLine="709"/>
        <w:rPr>
          <w:b/>
          <w:bCs/>
          <w:iCs/>
          <w:sz w:val="28"/>
          <w:szCs w:val="28"/>
          <w:lang w:val="ro-RO" w:eastAsia="ro-RO"/>
        </w:rPr>
      </w:pPr>
    </w:p>
    <w:p w14:paraId="67C7FCA2" w14:textId="77777777" w:rsidR="004521AA" w:rsidRPr="000D7E1C" w:rsidRDefault="004521AA" w:rsidP="00B14E4E">
      <w:pPr>
        <w:tabs>
          <w:tab w:val="left" w:pos="184"/>
        </w:tabs>
        <w:ind w:right="34" w:firstLine="709"/>
        <w:rPr>
          <w:bCs/>
          <w:iCs/>
          <w:sz w:val="28"/>
          <w:szCs w:val="28"/>
          <w:lang w:val="ro-RO" w:eastAsia="ro-RO"/>
        </w:rPr>
      </w:pPr>
      <w:r w:rsidRPr="000D7E1C">
        <w:rPr>
          <w:b/>
          <w:bCs/>
          <w:iCs/>
          <w:sz w:val="28"/>
          <w:szCs w:val="28"/>
          <w:lang w:val="ro-RO" w:eastAsia="ro-RO"/>
        </w:rPr>
        <w:t>Articolul 34</w:t>
      </w:r>
      <w:r w:rsidRPr="000D7E1C">
        <w:rPr>
          <w:bCs/>
          <w:iCs/>
          <w:sz w:val="28"/>
          <w:szCs w:val="28"/>
          <w:lang w:val="ro-RO" w:eastAsia="ro-RO"/>
        </w:rPr>
        <w:t>. Anunțul de concesionare</w:t>
      </w:r>
    </w:p>
    <w:p w14:paraId="7E33B395" w14:textId="77777777" w:rsidR="004521AA" w:rsidRPr="000D7E1C" w:rsidRDefault="004521AA" w:rsidP="00B14E4E">
      <w:pPr>
        <w:numPr>
          <w:ilvl w:val="1"/>
          <w:numId w:val="15"/>
        </w:numPr>
        <w:tabs>
          <w:tab w:val="left" w:pos="900"/>
          <w:tab w:val="left" w:pos="1134"/>
        </w:tabs>
        <w:ind w:left="0" w:firstLine="709"/>
        <w:contextualSpacing/>
        <w:rPr>
          <w:sz w:val="22"/>
          <w:szCs w:val="22"/>
          <w:lang w:val="ro-RO" w:eastAsia="en-GB"/>
        </w:rPr>
      </w:pPr>
      <w:r w:rsidRPr="000D7E1C">
        <w:rPr>
          <w:bCs/>
          <w:sz w:val="28"/>
          <w:szCs w:val="28"/>
          <w:lang w:val="ro-RO" w:eastAsia="en-GB"/>
        </w:rPr>
        <w:t xml:space="preserve"> Autoritatea sau entitatea contractantă are obligația de a publica în Buletinul achiziţiilor publice un anunţ de concesionare.</w:t>
      </w:r>
    </w:p>
    <w:p w14:paraId="207D4814" w14:textId="2B774BE6" w:rsidR="004521AA" w:rsidRPr="000D7E1C" w:rsidRDefault="004521AA" w:rsidP="00B14E4E">
      <w:pPr>
        <w:numPr>
          <w:ilvl w:val="1"/>
          <w:numId w:val="15"/>
        </w:numPr>
        <w:tabs>
          <w:tab w:val="left" w:pos="1080"/>
        </w:tabs>
        <w:ind w:left="0" w:firstLine="709"/>
        <w:contextualSpacing/>
        <w:rPr>
          <w:bCs/>
          <w:sz w:val="28"/>
          <w:szCs w:val="28"/>
          <w:lang w:val="ro-RO" w:eastAsia="en-GB"/>
        </w:rPr>
      </w:pPr>
      <w:r w:rsidRPr="000D7E1C">
        <w:rPr>
          <w:bCs/>
          <w:sz w:val="28"/>
          <w:szCs w:val="28"/>
          <w:lang w:val="ro-RO" w:eastAsia="en-GB"/>
        </w:rPr>
        <w:t xml:space="preserve">În cazul concesiunilor în care valoarea contractului care urmează să fie atribuit, estimată conform prevederilor art. 9, este egală sau mai mare decât </w:t>
      </w:r>
      <w:r w:rsidR="00B14E4E" w:rsidRPr="000D7E1C">
        <w:rPr>
          <w:bCs/>
          <w:sz w:val="28"/>
          <w:szCs w:val="28"/>
          <w:lang w:val="ro-RO" w:eastAsia="en-GB"/>
        </w:rPr>
        <w:br/>
      </w:r>
      <w:r w:rsidRPr="000D7E1C">
        <w:rPr>
          <w:bCs/>
          <w:sz w:val="28"/>
          <w:szCs w:val="28"/>
          <w:lang w:val="ro-RO" w:eastAsia="en-GB"/>
        </w:rPr>
        <w:t xml:space="preserve">50 000 000 lei, </w:t>
      </w:r>
      <w:proofErr w:type="spellStart"/>
      <w:r w:rsidRPr="000D7E1C">
        <w:rPr>
          <w:bCs/>
          <w:sz w:val="28"/>
          <w:szCs w:val="28"/>
          <w:lang w:val="ro-RO" w:eastAsia="en-GB"/>
        </w:rPr>
        <w:t>anunţul</w:t>
      </w:r>
      <w:proofErr w:type="spellEnd"/>
      <w:r w:rsidRPr="000D7E1C">
        <w:rPr>
          <w:bCs/>
          <w:sz w:val="28"/>
          <w:szCs w:val="28"/>
          <w:lang w:val="ro-RO" w:eastAsia="en-GB"/>
        </w:rPr>
        <w:t xml:space="preserve"> de concesionare va fi transmis în formă electronică spre publicare şi în Jurnalul Oficial al Uniunii Europene.</w:t>
      </w:r>
    </w:p>
    <w:p w14:paraId="0142DECB" w14:textId="77777777" w:rsidR="004521AA" w:rsidRPr="000D7E1C" w:rsidRDefault="004521AA" w:rsidP="00B14E4E">
      <w:pPr>
        <w:numPr>
          <w:ilvl w:val="1"/>
          <w:numId w:val="15"/>
        </w:numPr>
        <w:tabs>
          <w:tab w:val="left" w:pos="1080"/>
        </w:tabs>
        <w:ind w:left="0" w:firstLine="709"/>
        <w:contextualSpacing/>
        <w:rPr>
          <w:bCs/>
          <w:sz w:val="28"/>
          <w:szCs w:val="28"/>
          <w:lang w:val="ro-RO" w:eastAsia="en-GB"/>
        </w:rPr>
      </w:pPr>
      <w:r w:rsidRPr="000D7E1C">
        <w:rPr>
          <w:bCs/>
          <w:sz w:val="28"/>
          <w:szCs w:val="28"/>
          <w:lang w:val="ro-RO" w:eastAsia="en-GB"/>
        </w:rPr>
        <w:t>Anunțul de concesionare se publică în Buletinul achiziţiilor publice, numai după publicarea în Jurnalul Oficial al Uniunii Europene sau după confirmarea privind recepționarea anunțului pentru publicare.</w:t>
      </w:r>
    </w:p>
    <w:p w14:paraId="7D69B5B5" w14:textId="0A199645" w:rsidR="004521AA" w:rsidRPr="000D7E1C" w:rsidRDefault="004521AA" w:rsidP="00B14E4E">
      <w:pPr>
        <w:ind w:firstLine="709"/>
        <w:rPr>
          <w:bCs/>
          <w:sz w:val="28"/>
          <w:szCs w:val="28"/>
          <w:lang w:val="ro-RO" w:eastAsia="ro-RO"/>
        </w:rPr>
      </w:pPr>
      <w:r w:rsidRPr="000D7E1C">
        <w:rPr>
          <w:bCs/>
          <w:iCs/>
          <w:sz w:val="28"/>
          <w:szCs w:val="28"/>
          <w:lang w:val="ro-RO" w:eastAsia="ro-RO"/>
        </w:rPr>
        <w:t xml:space="preserve">(4) Autoritatea </w:t>
      </w:r>
      <w:r w:rsidR="001E046A" w:rsidRPr="000D7E1C">
        <w:rPr>
          <w:bCs/>
          <w:iCs/>
          <w:sz w:val="28"/>
          <w:szCs w:val="28"/>
          <w:lang w:val="ro-RO" w:eastAsia="ro-RO"/>
        </w:rPr>
        <w:t>sau</w:t>
      </w:r>
      <w:r w:rsidRPr="000D7E1C">
        <w:rPr>
          <w:bCs/>
          <w:iCs/>
          <w:sz w:val="28"/>
          <w:szCs w:val="28"/>
          <w:lang w:val="ro-RO" w:eastAsia="ro-RO"/>
        </w:rPr>
        <w:t xml:space="preserve"> entitatea contractantă are obligaţia de a include în anunţul de concesionare cel puţin informaţiile cuprinse în anexa nr. 4 şi, dacă este necesar, alte informaţii considerate utile de către aceasta, </w:t>
      </w:r>
      <w:r w:rsidRPr="000D7E1C">
        <w:rPr>
          <w:bCs/>
          <w:sz w:val="28"/>
          <w:szCs w:val="28"/>
          <w:lang w:val="ro-RO" w:eastAsia="ro-RO"/>
        </w:rPr>
        <w:t>în conformitate cu formularel</w:t>
      </w:r>
      <w:r w:rsidR="00F73339" w:rsidRPr="000D7E1C">
        <w:rPr>
          <w:bCs/>
          <w:sz w:val="28"/>
          <w:szCs w:val="28"/>
          <w:lang w:val="ro-RO" w:eastAsia="ro-RO"/>
        </w:rPr>
        <w:t xml:space="preserve">e </w:t>
      </w:r>
      <w:r w:rsidRPr="000D7E1C">
        <w:rPr>
          <w:bCs/>
          <w:sz w:val="28"/>
          <w:szCs w:val="28"/>
          <w:lang w:val="ro-RO" w:eastAsia="ro-RO"/>
        </w:rPr>
        <w:t>standard</w:t>
      </w:r>
      <w:r w:rsidRPr="000D7E1C">
        <w:rPr>
          <w:sz w:val="28"/>
          <w:szCs w:val="28"/>
          <w:lang w:val="ro-RO"/>
        </w:rPr>
        <w:t xml:space="preserve"> </w:t>
      </w:r>
      <w:r w:rsidRPr="000D7E1C">
        <w:rPr>
          <w:bCs/>
          <w:sz w:val="28"/>
          <w:szCs w:val="28"/>
          <w:lang w:val="ro-RO" w:eastAsia="ro-RO"/>
        </w:rPr>
        <w:t xml:space="preserve">aprobate de </w:t>
      </w:r>
      <w:r w:rsidR="00F73339" w:rsidRPr="000D7E1C">
        <w:rPr>
          <w:bCs/>
          <w:sz w:val="28"/>
          <w:szCs w:val="28"/>
          <w:lang w:val="ro-RO" w:eastAsia="ro-RO"/>
        </w:rPr>
        <w:t xml:space="preserve">către </w:t>
      </w:r>
      <w:r w:rsidRPr="000D7E1C">
        <w:rPr>
          <w:bCs/>
          <w:sz w:val="28"/>
          <w:szCs w:val="28"/>
          <w:lang w:val="ro-RO" w:eastAsia="ro-RO"/>
        </w:rPr>
        <w:t>Guvern.</w:t>
      </w:r>
    </w:p>
    <w:p w14:paraId="5B6CE826" w14:textId="77777777" w:rsidR="004521AA" w:rsidRPr="000D7E1C" w:rsidRDefault="004521AA" w:rsidP="00B14E4E">
      <w:pPr>
        <w:ind w:firstLine="709"/>
        <w:rPr>
          <w:bCs/>
          <w:sz w:val="28"/>
          <w:szCs w:val="28"/>
          <w:lang w:val="ro-RO" w:eastAsia="ro-RO"/>
        </w:rPr>
      </w:pPr>
      <w:r w:rsidRPr="000D7E1C">
        <w:rPr>
          <w:bCs/>
          <w:iCs/>
          <w:sz w:val="28"/>
          <w:szCs w:val="28"/>
          <w:lang w:val="ro-RO" w:eastAsia="ro-RO"/>
        </w:rPr>
        <w:t xml:space="preserve">(5) În cazul în care autoritatea sau entitatea contractantă atribuie o </w:t>
      </w:r>
      <w:r w:rsidRPr="000D7E1C">
        <w:rPr>
          <w:bCs/>
          <w:sz w:val="28"/>
          <w:szCs w:val="28"/>
          <w:lang w:val="ro-RO" w:eastAsia="ro-RO"/>
        </w:rPr>
        <w:t>concesiune de servicii sociale sau alte servicii specifice enumerate în anexa nr. 3, aceasta își face cunoscută intenția de atribuire a contractului de concesiune prin publicarea unui anunț de intenție, conform anexei nr. 4.</w:t>
      </w:r>
    </w:p>
    <w:p w14:paraId="7C12E7B9" w14:textId="4100D0B4" w:rsidR="004521AA" w:rsidRPr="000D7E1C" w:rsidRDefault="004521AA" w:rsidP="00B14E4E">
      <w:pPr>
        <w:tabs>
          <w:tab w:val="left" w:pos="425"/>
        </w:tabs>
        <w:ind w:right="34" w:firstLine="709"/>
        <w:rPr>
          <w:sz w:val="24"/>
          <w:szCs w:val="24"/>
          <w:lang w:val="ro-RO" w:eastAsia="ru-RU"/>
        </w:rPr>
      </w:pPr>
      <w:r w:rsidRPr="000D7E1C">
        <w:rPr>
          <w:bCs/>
          <w:iCs/>
          <w:sz w:val="28"/>
          <w:szCs w:val="28"/>
          <w:lang w:val="ro-RO" w:eastAsia="ro-RO"/>
        </w:rPr>
        <w:t xml:space="preserve">(6) Prin excepţie de la alin. (1), autoritatea </w:t>
      </w:r>
      <w:r w:rsidR="001E046A" w:rsidRPr="000D7E1C">
        <w:rPr>
          <w:bCs/>
          <w:iCs/>
          <w:sz w:val="28"/>
          <w:szCs w:val="28"/>
          <w:lang w:val="ro-RO" w:eastAsia="ro-RO"/>
        </w:rPr>
        <w:t>sau</w:t>
      </w:r>
      <w:r w:rsidRPr="000D7E1C">
        <w:rPr>
          <w:bCs/>
          <w:iCs/>
          <w:sz w:val="28"/>
          <w:szCs w:val="28"/>
          <w:lang w:val="ro-RO" w:eastAsia="ro-RO"/>
        </w:rPr>
        <w:t xml:space="preserve"> entitatea contractantă nu are obligaţia de a publica un anunț de concesionare dacă un singur operator economic dispune de lucrările şi serviciile necesare şi nu există o alternativă sau un substitut rezonabil, </w:t>
      </w:r>
      <w:r w:rsidRPr="000D7E1C">
        <w:rPr>
          <w:sz w:val="28"/>
          <w:szCs w:val="28"/>
          <w:lang w:val="ro-RO" w:eastAsia="ru-RU"/>
        </w:rPr>
        <w:t xml:space="preserve">pentru unul dintre următoarele motive: </w:t>
      </w:r>
    </w:p>
    <w:p w14:paraId="7C508FF3" w14:textId="77777777" w:rsidR="004521AA" w:rsidRPr="000D7E1C" w:rsidRDefault="004521AA" w:rsidP="00B14E4E">
      <w:pPr>
        <w:tabs>
          <w:tab w:val="left" w:pos="425"/>
        </w:tabs>
        <w:ind w:right="34" w:firstLine="709"/>
        <w:rPr>
          <w:b/>
          <w:bCs/>
          <w:iCs/>
          <w:sz w:val="28"/>
          <w:szCs w:val="28"/>
          <w:lang w:val="ro-RO" w:eastAsia="ro-RO"/>
        </w:rPr>
      </w:pPr>
      <w:r w:rsidRPr="000D7E1C">
        <w:rPr>
          <w:bCs/>
          <w:iCs/>
          <w:sz w:val="28"/>
          <w:szCs w:val="28"/>
          <w:lang w:val="ro-RO" w:eastAsia="ro-RO"/>
        </w:rPr>
        <w:t xml:space="preserve">a) scopul concesiunii de lucrări sau al concesiunii de servicii este crearea sau achiziţionarea unei opere de artă sau a unei reprezentaţii artistice unice; </w:t>
      </w:r>
    </w:p>
    <w:p w14:paraId="39AF6520" w14:textId="77777777" w:rsidR="004521AA" w:rsidRPr="000D7E1C" w:rsidRDefault="004521AA" w:rsidP="00B14E4E">
      <w:pPr>
        <w:tabs>
          <w:tab w:val="left" w:pos="425"/>
        </w:tabs>
        <w:ind w:right="34" w:firstLine="709"/>
        <w:rPr>
          <w:b/>
          <w:bCs/>
          <w:iCs/>
          <w:sz w:val="28"/>
          <w:szCs w:val="28"/>
          <w:lang w:val="ro-RO" w:eastAsia="ro-RO"/>
        </w:rPr>
      </w:pPr>
      <w:r w:rsidRPr="000D7E1C">
        <w:rPr>
          <w:bCs/>
          <w:iCs/>
          <w:sz w:val="28"/>
          <w:szCs w:val="28"/>
          <w:lang w:val="ro-RO" w:eastAsia="ro-RO"/>
        </w:rPr>
        <w:t xml:space="preserve">b) concurenţa lipseşte din motive tehnice; </w:t>
      </w:r>
    </w:p>
    <w:p w14:paraId="18C73C3E" w14:textId="77777777" w:rsidR="004521AA" w:rsidRPr="000D7E1C" w:rsidRDefault="004521AA" w:rsidP="00B14E4E">
      <w:pPr>
        <w:tabs>
          <w:tab w:val="left" w:pos="425"/>
        </w:tabs>
        <w:ind w:right="34" w:firstLine="709"/>
        <w:rPr>
          <w:b/>
          <w:bCs/>
          <w:iCs/>
          <w:sz w:val="28"/>
          <w:szCs w:val="28"/>
          <w:lang w:val="ro-RO" w:eastAsia="ro-RO"/>
        </w:rPr>
      </w:pPr>
      <w:r w:rsidRPr="000D7E1C">
        <w:rPr>
          <w:bCs/>
          <w:iCs/>
          <w:sz w:val="28"/>
          <w:szCs w:val="28"/>
          <w:lang w:val="ro-RO" w:eastAsia="ro-RO"/>
        </w:rPr>
        <w:t xml:space="preserve">c) existenţa unui drept exclusiv; </w:t>
      </w:r>
    </w:p>
    <w:p w14:paraId="2E5ED22B" w14:textId="77777777" w:rsidR="004521AA" w:rsidRPr="000D7E1C" w:rsidRDefault="004521AA" w:rsidP="00B14E4E">
      <w:pPr>
        <w:tabs>
          <w:tab w:val="left" w:pos="425"/>
        </w:tabs>
        <w:ind w:right="34" w:firstLine="709"/>
        <w:rPr>
          <w:bCs/>
          <w:iCs/>
          <w:sz w:val="28"/>
          <w:szCs w:val="28"/>
          <w:lang w:val="ro-RO" w:eastAsia="ro-RO"/>
        </w:rPr>
      </w:pPr>
      <w:r w:rsidRPr="000D7E1C">
        <w:rPr>
          <w:bCs/>
          <w:iCs/>
          <w:sz w:val="28"/>
          <w:szCs w:val="28"/>
          <w:lang w:val="ro-RO" w:eastAsia="ro-RO"/>
        </w:rPr>
        <w:t>d) protecţia unor drepturi de proprietate intelectuală şi a altor drepturi exclusive, altele decât cele definite la art. 4.</w:t>
      </w:r>
    </w:p>
    <w:p w14:paraId="06B18594" w14:textId="0993548E" w:rsidR="004521AA" w:rsidRPr="000D7E1C" w:rsidRDefault="004521AA" w:rsidP="00B14E4E">
      <w:pPr>
        <w:tabs>
          <w:tab w:val="left" w:pos="184"/>
        </w:tabs>
        <w:ind w:right="34" w:firstLine="709"/>
        <w:rPr>
          <w:sz w:val="24"/>
          <w:szCs w:val="24"/>
          <w:lang w:val="ro-RO" w:eastAsia="en-GB"/>
        </w:rPr>
      </w:pPr>
      <w:r w:rsidRPr="000D7E1C">
        <w:rPr>
          <w:bCs/>
          <w:iCs/>
          <w:sz w:val="28"/>
          <w:szCs w:val="28"/>
          <w:lang w:val="ro-RO" w:eastAsia="ro-RO"/>
        </w:rPr>
        <w:t xml:space="preserve">(7) Prin excepţie de la alin. (1), autoritatea </w:t>
      </w:r>
      <w:r w:rsidR="00A40B67" w:rsidRPr="000D7E1C">
        <w:rPr>
          <w:bCs/>
          <w:iCs/>
          <w:sz w:val="28"/>
          <w:szCs w:val="28"/>
          <w:lang w:val="ro-RO" w:eastAsia="ro-RO"/>
        </w:rPr>
        <w:t>sau</w:t>
      </w:r>
      <w:r w:rsidRPr="000D7E1C">
        <w:rPr>
          <w:bCs/>
          <w:iCs/>
          <w:sz w:val="28"/>
          <w:szCs w:val="28"/>
          <w:lang w:val="ro-RO" w:eastAsia="ro-RO"/>
        </w:rPr>
        <w:t xml:space="preserve"> entitatea contractantă nu are obligaţia de a publica un nou anunț de concesionare dacă </w:t>
      </w:r>
      <w:r w:rsidRPr="000D7E1C">
        <w:rPr>
          <w:bCs/>
          <w:sz w:val="28"/>
          <w:szCs w:val="28"/>
          <w:lang w:val="ro-RO" w:eastAsia="en-GB"/>
        </w:rPr>
        <w:t xml:space="preserve">nicio ofertă </w:t>
      </w:r>
      <w:r w:rsidRPr="000D7E1C">
        <w:rPr>
          <w:bCs/>
          <w:sz w:val="28"/>
          <w:szCs w:val="28"/>
          <w:lang w:val="ro-RO" w:eastAsia="en-GB"/>
        </w:rPr>
        <w:lastRenderedPageBreak/>
        <w:t xml:space="preserve">adecvată ori nicio candidatură adecvată nu a fost depusă ca răspuns la un anunț de concesionare la </w:t>
      </w:r>
      <w:r w:rsidRPr="000D7E1C">
        <w:rPr>
          <w:bCs/>
          <w:sz w:val="28"/>
          <w:szCs w:val="28"/>
          <w:lang w:val="ro-RO" w:eastAsia="ro-RO"/>
        </w:rPr>
        <w:t>o procedură de concesiune concurențială</w:t>
      </w:r>
      <w:r w:rsidRPr="000D7E1C">
        <w:rPr>
          <w:bCs/>
          <w:sz w:val="28"/>
          <w:szCs w:val="28"/>
          <w:lang w:val="ro-RO" w:eastAsia="en-GB"/>
        </w:rPr>
        <w:t>, atâta timp cât condiţiile iniţiale ale contractului de concesiune nu au fost modificate în mod substanţial.</w:t>
      </w:r>
    </w:p>
    <w:p w14:paraId="635E3CF4" w14:textId="741F940A" w:rsidR="004521AA" w:rsidRPr="000D7E1C" w:rsidRDefault="004521AA" w:rsidP="00B14E4E">
      <w:pPr>
        <w:tabs>
          <w:tab w:val="left" w:pos="184"/>
        </w:tabs>
        <w:ind w:right="34" w:firstLine="709"/>
        <w:rPr>
          <w:bCs/>
          <w:sz w:val="28"/>
          <w:szCs w:val="28"/>
          <w:lang w:val="ro-RO" w:eastAsia="en-GB"/>
        </w:rPr>
      </w:pPr>
      <w:r w:rsidRPr="000D7E1C">
        <w:rPr>
          <w:sz w:val="28"/>
          <w:szCs w:val="28"/>
          <w:lang w:val="ro-RO" w:eastAsia="ro-RO"/>
        </w:rPr>
        <w:t xml:space="preserve">(8) În sensul alin. (7), </w:t>
      </w:r>
      <w:r w:rsidRPr="000D7E1C">
        <w:rPr>
          <w:bCs/>
          <w:sz w:val="28"/>
          <w:szCs w:val="28"/>
          <w:lang w:val="ro-RO" w:eastAsia="en-GB"/>
        </w:rPr>
        <w:t>o ofertă este considerată neadecvată dacă este lipsită de relevanţă pentru concesiune şi nu poate în mod evident răspunde, fără modificări substanţiale, necesităţilor şi cerinţelor autorității sau entităţii contractante indicate în documentaţia de atribuire.</w:t>
      </w:r>
    </w:p>
    <w:p w14:paraId="315553B4" w14:textId="7A7F3645" w:rsidR="004521AA" w:rsidRPr="000D7E1C" w:rsidRDefault="004521AA" w:rsidP="00B14E4E">
      <w:pPr>
        <w:tabs>
          <w:tab w:val="left" w:pos="184"/>
        </w:tabs>
        <w:ind w:right="34" w:firstLine="709"/>
        <w:rPr>
          <w:bCs/>
          <w:sz w:val="28"/>
          <w:szCs w:val="28"/>
          <w:lang w:val="ro-RO" w:eastAsia="en-GB"/>
        </w:rPr>
      </w:pPr>
      <w:r w:rsidRPr="000D7E1C">
        <w:rPr>
          <w:sz w:val="28"/>
          <w:szCs w:val="28"/>
          <w:lang w:val="ro-RO" w:eastAsia="ro-RO"/>
        </w:rPr>
        <w:t xml:space="preserve">(9) În sensul alin. (7), </w:t>
      </w:r>
      <w:r w:rsidRPr="000D7E1C">
        <w:rPr>
          <w:bCs/>
          <w:sz w:val="28"/>
          <w:szCs w:val="28"/>
          <w:lang w:val="ro-RO" w:eastAsia="en-GB"/>
        </w:rPr>
        <w:t>o candidatură este considerată neadecvată dacă:</w:t>
      </w:r>
    </w:p>
    <w:p w14:paraId="3178EBEB" w14:textId="3D955EF9" w:rsidR="004521AA" w:rsidRPr="000D7E1C" w:rsidRDefault="004521AA" w:rsidP="00B14E4E">
      <w:pPr>
        <w:tabs>
          <w:tab w:val="left" w:pos="283"/>
        </w:tabs>
        <w:ind w:right="34" w:firstLine="709"/>
        <w:rPr>
          <w:bCs/>
          <w:sz w:val="28"/>
          <w:szCs w:val="28"/>
          <w:lang w:val="ro-RO" w:eastAsia="en-GB"/>
        </w:rPr>
      </w:pPr>
      <w:r w:rsidRPr="000D7E1C">
        <w:rPr>
          <w:bCs/>
          <w:sz w:val="28"/>
          <w:szCs w:val="28"/>
          <w:lang w:val="ro-RO" w:eastAsia="en-GB"/>
        </w:rPr>
        <w:t xml:space="preserve">a) candidatul este sau poate fi exclus în conformitate cu art. 41 </w:t>
      </w:r>
      <w:r w:rsidR="00A40B67" w:rsidRPr="000D7E1C">
        <w:rPr>
          <w:bCs/>
          <w:sz w:val="28"/>
          <w:szCs w:val="28"/>
          <w:lang w:val="ro-RO" w:eastAsia="en-GB"/>
        </w:rPr>
        <w:br/>
      </w:r>
      <w:r w:rsidRPr="000D7E1C">
        <w:rPr>
          <w:bCs/>
          <w:sz w:val="28"/>
          <w:szCs w:val="28"/>
          <w:lang w:val="ro-RO" w:eastAsia="en-GB"/>
        </w:rPr>
        <w:t>alin. (7)-(21) sau nu îndeplinește criteriile de calificare și selecție stabilite de autoritatea sau entitatea contractantă</w:t>
      </w:r>
      <w:r w:rsidR="00A40B67" w:rsidRPr="000D7E1C">
        <w:rPr>
          <w:bCs/>
          <w:sz w:val="28"/>
          <w:szCs w:val="28"/>
          <w:lang w:val="ro-RO" w:eastAsia="en-GB"/>
        </w:rPr>
        <w:t>,</w:t>
      </w:r>
      <w:r w:rsidRPr="000D7E1C">
        <w:rPr>
          <w:bCs/>
          <w:sz w:val="28"/>
          <w:szCs w:val="28"/>
          <w:lang w:val="ro-RO" w:eastAsia="en-GB"/>
        </w:rPr>
        <w:t xml:space="preserve"> în conformitate cu art. 41 alin. (1)</w:t>
      </w:r>
      <w:r w:rsidR="00846FBD" w:rsidRPr="000D7E1C">
        <w:rPr>
          <w:bCs/>
          <w:sz w:val="28"/>
          <w:szCs w:val="28"/>
          <w:lang w:val="ro-RO" w:eastAsia="en-GB"/>
        </w:rPr>
        <w:t xml:space="preserve">, (2) și </w:t>
      </w:r>
      <w:r w:rsidRPr="000D7E1C">
        <w:rPr>
          <w:bCs/>
          <w:sz w:val="28"/>
          <w:szCs w:val="28"/>
          <w:lang w:val="ro-RO" w:eastAsia="en-GB"/>
        </w:rPr>
        <w:t>(3);</w:t>
      </w:r>
    </w:p>
    <w:p w14:paraId="06FF73CF" w14:textId="1A419F28" w:rsidR="004521AA" w:rsidRPr="000D7E1C" w:rsidRDefault="004521AA" w:rsidP="00B14E4E">
      <w:pPr>
        <w:ind w:firstLine="709"/>
        <w:rPr>
          <w:sz w:val="28"/>
          <w:szCs w:val="28"/>
          <w:lang w:val="ro-RO"/>
        </w:rPr>
      </w:pPr>
      <w:r w:rsidRPr="000D7E1C">
        <w:rPr>
          <w:bCs/>
          <w:sz w:val="28"/>
          <w:szCs w:val="28"/>
          <w:lang w:val="ro-RO" w:eastAsia="en-GB"/>
        </w:rPr>
        <w:t>b) candidaturile conțin oferte neadecvate în sensul alin. (6).</w:t>
      </w:r>
    </w:p>
    <w:p w14:paraId="110A9316" w14:textId="77777777" w:rsidR="004521AA" w:rsidRPr="000D7E1C" w:rsidRDefault="004521AA" w:rsidP="00B14E4E">
      <w:pPr>
        <w:tabs>
          <w:tab w:val="left" w:pos="993"/>
        </w:tabs>
        <w:ind w:right="34" w:firstLine="709"/>
        <w:rPr>
          <w:b/>
          <w:bCs/>
          <w:iCs/>
          <w:sz w:val="28"/>
          <w:szCs w:val="28"/>
          <w:lang w:val="ro-RO" w:eastAsia="ro-RO"/>
        </w:rPr>
      </w:pPr>
    </w:p>
    <w:p w14:paraId="5DB96006" w14:textId="77777777" w:rsidR="004521AA" w:rsidRPr="000D7E1C" w:rsidRDefault="004521AA" w:rsidP="00B14E4E">
      <w:pPr>
        <w:tabs>
          <w:tab w:val="left" w:pos="993"/>
        </w:tabs>
        <w:ind w:right="34" w:firstLine="709"/>
        <w:rPr>
          <w:bCs/>
          <w:iCs/>
          <w:sz w:val="28"/>
          <w:szCs w:val="28"/>
          <w:lang w:val="ro-RO" w:eastAsia="ro-RO"/>
        </w:rPr>
      </w:pPr>
      <w:r w:rsidRPr="000D7E1C">
        <w:rPr>
          <w:b/>
          <w:bCs/>
          <w:iCs/>
          <w:sz w:val="28"/>
          <w:szCs w:val="28"/>
          <w:lang w:val="ro-RO" w:eastAsia="ro-RO"/>
        </w:rPr>
        <w:t xml:space="preserve">Articolul 35. </w:t>
      </w:r>
      <w:r w:rsidRPr="000D7E1C">
        <w:rPr>
          <w:bCs/>
          <w:iCs/>
          <w:sz w:val="28"/>
          <w:szCs w:val="28"/>
          <w:lang w:val="ro-RO" w:eastAsia="ro-RO"/>
        </w:rPr>
        <w:t xml:space="preserve">Anunțul de atribuire </w:t>
      </w:r>
      <w:r w:rsidRPr="000D7E1C">
        <w:rPr>
          <w:sz w:val="28"/>
          <w:szCs w:val="28"/>
          <w:lang w:val="ro-RO" w:eastAsia="ru-RU"/>
        </w:rPr>
        <w:t>a contractului de concesiune</w:t>
      </w:r>
    </w:p>
    <w:p w14:paraId="2BA5A664" w14:textId="356C1E36" w:rsidR="004521AA" w:rsidRPr="000D7E1C" w:rsidRDefault="004521AA" w:rsidP="00B14E4E">
      <w:pPr>
        <w:tabs>
          <w:tab w:val="left" w:pos="283"/>
          <w:tab w:val="left" w:pos="993"/>
        </w:tabs>
        <w:ind w:right="34" w:firstLine="709"/>
        <w:rPr>
          <w:bCs/>
          <w:sz w:val="28"/>
          <w:szCs w:val="28"/>
          <w:lang w:val="ro-RO" w:eastAsia="ro-RO"/>
        </w:rPr>
      </w:pPr>
      <w:r w:rsidRPr="000D7E1C">
        <w:rPr>
          <w:bCs/>
          <w:iCs/>
          <w:sz w:val="28"/>
          <w:szCs w:val="28"/>
          <w:lang w:val="ro-RO" w:eastAsia="ro-RO"/>
        </w:rPr>
        <w:t xml:space="preserve">(1) Autoritatea </w:t>
      </w:r>
      <w:r w:rsidR="00A40B67" w:rsidRPr="000D7E1C">
        <w:rPr>
          <w:bCs/>
          <w:iCs/>
          <w:sz w:val="28"/>
          <w:szCs w:val="28"/>
          <w:lang w:val="ro-RO" w:eastAsia="ro-RO"/>
        </w:rPr>
        <w:t>sau</w:t>
      </w:r>
      <w:r w:rsidRPr="000D7E1C">
        <w:rPr>
          <w:bCs/>
          <w:iCs/>
          <w:sz w:val="28"/>
          <w:szCs w:val="28"/>
          <w:lang w:val="ro-RO" w:eastAsia="ro-RO"/>
        </w:rPr>
        <w:t xml:space="preserve"> entitatea contractantă are obligaţia de a </w:t>
      </w:r>
      <w:r w:rsidRPr="000D7E1C">
        <w:rPr>
          <w:bCs/>
          <w:sz w:val="28"/>
          <w:szCs w:val="28"/>
          <w:lang w:val="ro-RO" w:eastAsia="en-GB"/>
        </w:rPr>
        <w:t>transmite spre publicare</w:t>
      </w:r>
      <w:r w:rsidR="00A40B67" w:rsidRPr="000D7E1C">
        <w:rPr>
          <w:bCs/>
          <w:sz w:val="28"/>
          <w:szCs w:val="28"/>
          <w:lang w:val="ro-RO" w:eastAsia="en-GB"/>
        </w:rPr>
        <w:t>,</w:t>
      </w:r>
      <w:r w:rsidRPr="000D7E1C">
        <w:rPr>
          <w:bCs/>
          <w:sz w:val="28"/>
          <w:szCs w:val="28"/>
          <w:lang w:val="ro-RO" w:eastAsia="en-GB"/>
        </w:rPr>
        <w:t xml:space="preserve"> în Buletinul achiziţiilor publice</w:t>
      </w:r>
      <w:r w:rsidR="00A40B67" w:rsidRPr="000D7E1C">
        <w:rPr>
          <w:bCs/>
          <w:sz w:val="28"/>
          <w:szCs w:val="28"/>
          <w:lang w:val="ro-RO" w:eastAsia="en-GB"/>
        </w:rPr>
        <w:t>,</w:t>
      </w:r>
      <w:r w:rsidRPr="000D7E1C">
        <w:rPr>
          <w:bCs/>
          <w:sz w:val="28"/>
          <w:szCs w:val="28"/>
          <w:lang w:val="ro-RO" w:eastAsia="en-GB"/>
        </w:rPr>
        <w:t xml:space="preserve"> un anunţ de atribuire nu mai târziu de 48 de zile de la data la care va remite informaţia cu privire la </w:t>
      </w:r>
      <w:r w:rsidRPr="000D7E1C">
        <w:rPr>
          <w:bCs/>
          <w:sz w:val="28"/>
          <w:szCs w:val="28"/>
          <w:lang w:val="ro-RO" w:eastAsia="ro-RO"/>
        </w:rPr>
        <w:t>rezultatele procedurii de atribuire a contractului de concesiune.</w:t>
      </w:r>
    </w:p>
    <w:p w14:paraId="0CED0680" w14:textId="77777777" w:rsidR="004521AA" w:rsidRPr="000D7E1C" w:rsidRDefault="004521AA" w:rsidP="00B14E4E">
      <w:pPr>
        <w:tabs>
          <w:tab w:val="left" w:pos="993"/>
          <w:tab w:val="left" w:pos="1125"/>
        </w:tabs>
        <w:ind w:firstLine="709"/>
        <w:rPr>
          <w:sz w:val="22"/>
          <w:szCs w:val="22"/>
          <w:lang w:val="ro-RO"/>
        </w:rPr>
      </w:pPr>
      <w:r w:rsidRPr="000D7E1C">
        <w:rPr>
          <w:bCs/>
          <w:sz w:val="28"/>
          <w:szCs w:val="28"/>
          <w:lang w:val="ro-RO" w:eastAsia="ro-RO"/>
        </w:rPr>
        <w:t xml:space="preserve">(2) La atribuirea contractului de concesiune care are ca obiect servicii sociale şi alte servicii specifice, enumerate la anexa nr. 3, </w:t>
      </w:r>
      <w:r w:rsidRPr="000D7E1C">
        <w:rPr>
          <w:sz w:val="28"/>
          <w:szCs w:val="28"/>
          <w:lang w:val="ro-RO"/>
        </w:rPr>
        <w:t>anunţurile de atribuire pot fi grupate trimestrial. În acest caz, autoritatea sau entitatea contractantă are obligaţia de a transmite spre publicare anunţurile de atribuire în termen de 48 de zile de la încheierea fiecărui trimestru.</w:t>
      </w:r>
    </w:p>
    <w:p w14:paraId="7C1F0A81" w14:textId="71278907" w:rsidR="004521AA" w:rsidRPr="000D7E1C" w:rsidRDefault="004521AA" w:rsidP="00B14E4E">
      <w:pPr>
        <w:tabs>
          <w:tab w:val="left" w:pos="993"/>
          <w:tab w:val="left" w:pos="1125"/>
        </w:tabs>
        <w:ind w:firstLine="709"/>
        <w:rPr>
          <w:bCs/>
          <w:sz w:val="28"/>
          <w:szCs w:val="28"/>
          <w:lang w:val="ro-RO" w:eastAsia="ro-RO"/>
        </w:rPr>
      </w:pPr>
      <w:r w:rsidRPr="000D7E1C">
        <w:rPr>
          <w:bCs/>
          <w:iCs/>
          <w:sz w:val="28"/>
          <w:szCs w:val="28"/>
          <w:lang w:val="ro-RO" w:eastAsia="ro-RO"/>
        </w:rPr>
        <w:t xml:space="preserve">(3) Anunțul de atribuire </w:t>
      </w:r>
      <w:r w:rsidRPr="000D7E1C">
        <w:rPr>
          <w:sz w:val="28"/>
          <w:szCs w:val="28"/>
          <w:lang w:val="ro-RO"/>
        </w:rPr>
        <w:t>a contractului de concesiune</w:t>
      </w:r>
      <w:r w:rsidRPr="000D7E1C">
        <w:rPr>
          <w:bCs/>
          <w:iCs/>
          <w:sz w:val="28"/>
          <w:szCs w:val="28"/>
          <w:lang w:val="ro-RO" w:eastAsia="ro-RO"/>
        </w:rPr>
        <w:t xml:space="preserve"> conține cel puțin informațiile cuprinse în anexa nr. 4 și, dacă este necesar, alte informații considerate utile de către autoritatea sau entitatea contractantă, </w:t>
      </w:r>
      <w:r w:rsidRPr="000D7E1C">
        <w:rPr>
          <w:bCs/>
          <w:sz w:val="28"/>
          <w:szCs w:val="28"/>
          <w:lang w:val="ro-RO" w:eastAsia="ro-RO"/>
        </w:rPr>
        <w:t>în conformitate cu formularel</w:t>
      </w:r>
      <w:r w:rsidR="00A40B67" w:rsidRPr="000D7E1C">
        <w:rPr>
          <w:bCs/>
          <w:sz w:val="28"/>
          <w:szCs w:val="28"/>
          <w:lang w:val="ro-RO" w:eastAsia="ro-RO"/>
        </w:rPr>
        <w:t>e</w:t>
      </w:r>
      <w:r w:rsidRPr="000D7E1C">
        <w:rPr>
          <w:bCs/>
          <w:sz w:val="28"/>
          <w:szCs w:val="28"/>
          <w:lang w:val="ro-RO" w:eastAsia="ro-RO"/>
        </w:rPr>
        <w:t xml:space="preserve"> standard</w:t>
      </w:r>
      <w:r w:rsidRPr="000D7E1C">
        <w:rPr>
          <w:sz w:val="28"/>
          <w:szCs w:val="28"/>
          <w:lang w:val="ro-RO"/>
        </w:rPr>
        <w:t xml:space="preserve"> </w:t>
      </w:r>
      <w:r w:rsidRPr="000D7E1C">
        <w:rPr>
          <w:bCs/>
          <w:sz w:val="28"/>
          <w:szCs w:val="28"/>
          <w:lang w:val="ro-RO" w:eastAsia="ro-RO"/>
        </w:rPr>
        <w:t xml:space="preserve">aprobate de </w:t>
      </w:r>
      <w:r w:rsidR="00A40B67" w:rsidRPr="000D7E1C">
        <w:rPr>
          <w:bCs/>
          <w:sz w:val="28"/>
          <w:szCs w:val="28"/>
          <w:lang w:val="ro-RO" w:eastAsia="ro-RO"/>
        </w:rPr>
        <w:t xml:space="preserve">către </w:t>
      </w:r>
      <w:r w:rsidRPr="000D7E1C">
        <w:rPr>
          <w:bCs/>
          <w:sz w:val="28"/>
          <w:szCs w:val="28"/>
          <w:lang w:val="ro-RO" w:eastAsia="ro-RO"/>
        </w:rPr>
        <w:t>Guvern.</w:t>
      </w:r>
    </w:p>
    <w:p w14:paraId="4DE2E4EF" w14:textId="77777777" w:rsidR="004521AA" w:rsidRPr="000D7E1C" w:rsidRDefault="004521AA" w:rsidP="00B14E4E">
      <w:pPr>
        <w:tabs>
          <w:tab w:val="left" w:pos="993"/>
        </w:tabs>
        <w:ind w:right="34" w:firstLine="709"/>
        <w:rPr>
          <w:b/>
          <w:bCs/>
          <w:iCs/>
          <w:sz w:val="28"/>
          <w:szCs w:val="28"/>
          <w:lang w:val="ro-RO" w:eastAsia="ro-RO"/>
        </w:rPr>
      </w:pPr>
    </w:p>
    <w:p w14:paraId="14757839" w14:textId="77777777" w:rsidR="004521AA" w:rsidRPr="000D7E1C" w:rsidRDefault="004521AA" w:rsidP="00B14E4E">
      <w:pPr>
        <w:tabs>
          <w:tab w:val="left" w:pos="993"/>
        </w:tabs>
        <w:ind w:right="34" w:firstLine="709"/>
        <w:rPr>
          <w:sz w:val="24"/>
          <w:szCs w:val="24"/>
          <w:lang w:val="ro-RO" w:eastAsia="en-GB"/>
        </w:rPr>
      </w:pPr>
      <w:r w:rsidRPr="000D7E1C">
        <w:rPr>
          <w:b/>
          <w:bCs/>
          <w:iCs/>
          <w:sz w:val="28"/>
          <w:szCs w:val="28"/>
          <w:lang w:val="ro-RO" w:eastAsia="ro-RO"/>
        </w:rPr>
        <w:t>Articolul 36</w:t>
      </w:r>
      <w:r w:rsidRPr="000D7E1C">
        <w:rPr>
          <w:bCs/>
          <w:iCs/>
          <w:sz w:val="28"/>
          <w:szCs w:val="28"/>
          <w:lang w:val="ro-RO" w:eastAsia="ro-RO"/>
        </w:rPr>
        <w:t xml:space="preserve">. </w:t>
      </w:r>
      <w:r w:rsidRPr="000D7E1C">
        <w:rPr>
          <w:bCs/>
          <w:sz w:val="28"/>
          <w:szCs w:val="28"/>
          <w:lang w:val="ro-RO" w:eastAsia="en-GB"/>
        </w:rPr>
        <w:t>Disponibilitatea în format electronic a documentaţiei de atribuire</w:t>
      </w:r>
    </w:p>
    <w:p w14:paraId="7991DC8C" w14:textId="109C1CFD" w:rsidR="004521AA" w:rsidRPr="000D7E1C" w:rsidRDefault="004521AA" w:rsidP="00B14E4E">
      <w:pPr>
        <w:tabs>
          <w:tab w:val="left" w:pos="993"/>
          <w:tab w:val="left" w:pos="1125"/>
        </w:tabs>
        <w:ind w:firstLine="709"/>
        <w:contextualSpacing/>
        <w:rPr>
          <w:b/>
          <w:bCs/>
          <w:iCs/>
          <w:sz w:val="28"/>
          <w:szCs w:val="28"/>
          <w:lang w:val="ro-RO" w:eastAsia="ro-RO"/>
        </w:rPr>
      </w:pPr>
      <w:r w:rsidRPr="000D7E1C">
        <w:rPr>
          <w:bCs/>
          <w:iCs/>
          <w:sz w:val="28"/>
          <w:szCs w:val="28"/>
          <w:lang w:val="ro-RO" w:eastAsia="ro-RO"/>
        </w:rPr>
        <w:t xml:space="preserve">(1) Autoritatea și entitatea contractantă oferă acces liber, direct, total și gratuit, prin mijloace electronice, la documentația de atribuire de la data publicării anunțului de concesionare </w:t>
      </w:r>
      <w:r w:rsidRPr="000D7E1C">
        <w:rPr>
          <w:bCs/>
          <w:sz w:val="28"/>
          <w:szCs w:val="28"/>
          <w:lang w:val="ro-RO" w:eastAsia="ro-RO"/>
        </w:rPr>
        <w:t xml:space="preserve">sau, în cazul în care anunțul de concesionare nu include invitația la procedura de ofertare, de la data trimiterii invitației de participare. </w:t>
      </w:r>
      <w:r w:rsidRPr="000D7E1C">
        <w:rPr>
          <w:bCs/>
          <w:iCs/>
          <w:sz w:val="28"/>
          <w:szCs w:val="28"/>
          <w:lang w:val="ro-RO" w:eastAsia="ro-RO"/>
        </w:rPr>
        <w:t>Textul anunțului sau al invitației specifică pagina web/link-ul la care este disponibilă documentația de atribuire.</w:t>
      </w:r>
    </w:p>
    <w:p w14:paraId="6BC6EFC0" w14:textId="2D120B82" w:rsidR="004521AA" w:rsidRPr="000D7E1C" w:rsidRDefault="004521AA" w:rsidP="00B14E4E">
      <w:pPr>
        <w:tabs>
          <w:tab w:val="left" w:pos="993"/>
        </w:tabs>
        <w:ind w:firstLine="709"/>
        <w:contextualSpacing/>
        <w:rPr>
          <w:sz w:val="22"/>
          <w:szCs w:val="22"/>
          <w:lang w:val="ro-RO" w:eastAsia="en-GB"/>
        </w:rPr>
      </w:pPr>
      <w:r w:rsidRPr="000D7E1C">
        <w:rPr>
          <w:bCs/>
          <w:sz w:val="28"/>
          <w:szCs w:val="28"/>
          <w:lang w:val="ro-RO" w:eastAsia="en-GB"/>
        </w:rPr>
        <w:t xml:space="preserve">(2) Prin excepție de la alin. (1), în cazul în care, </w:t>
      </w:r>
      <w:r w:rsidRPr="000D7E1C">
        <w:rPr>
          <w:sz w:val="28"/>
          <w:szCs w:val="28"/>
          <w:lang w:val="ro-RO"/>
        </w:rPr>
        <w:t xml:space="preserve">din motive tehnice sau </w:t>
      </w:r>
      <w:r w:rsidRPr="000D7E1C">
        <w:rPr>
          <w:bCs/>
          <w:sz w:val="28"/>
          <w:szCs w:val="28"/>
          <w:lang w:val="ro-RO" w:eastAsia="en-GB"/>
        </w:rPr>
        <w:t>pentru asigurarea protecției caracterului confidențial al informațiilor, nu se oferă accesul liber, direct, total și gratuit, prin mijloace electronice, la o parte din documentația de atribuire</w:t>
      </w:r>
      <w:r w:rsidR="00E60150" w:rsidRPr="000D7E1C">
        <w:rPr>
          <w:bCs/>
          <w:sz w:val="28"/>
          <w:szCs w:val="28"/>
          <w:lang w:val="ro-RO" w:eastAsia="en-GB"/>
        </w:rPr>
        <w:t>,</w:t>
      </w:r>
      <w:r w:rsidRPr="000D7E1C">
        <w:rPr>
          <w:sz w:val="28"/>
          <w:szCs w:val="28"/>
          <w:lang w:val="ro-RO"/>
        </w:rPr>
        <w:t xml:space="preserve"> </w:t>
      </w:r>
      <w:r w:rsidRPr="000D7E1C">
        <w:rPr>
          <w:bCs/>
          <w:sz w:val="28"/>
          <w:szCs w:val="28"/>
          <w:lang w:val="ro-RO" w:eastAsia="en-GB"/>
        </w:rPr>
        <w:t>autoritatea și entitatea contractantă indică</w:t>
      </w:r>
      <w:r w:rsidR="00E60150" w:rsidRPr="000D7E1C">
        <w:rPr>
          <w:bCs/>
          <w:sz w:val="28"/>
          <w:szCs w:val="28"/>
          <w:lang w:val="ro-RO" w:eastAsia="en-GB"/>
        </w:rPr>
        <w:t>,</w:t>
      </w:r>
      <w:r w:rsidRPr="000D7E1C">
        <w:rPr>
          <w:bCs/>
          <w:sz w:val="28"/>
          <w:szCs w:val="28"/>
          <w:lang w:val="ro-RO" w:eastAsia="en-GB"/>
        </w:rPr>
        <w:t xml:space="preserve"> în anunțul </w:t>
      </w:r>
      <w:r w:rsidRPr="000D7E1C">
        <w:rPr>
          <w:bCs/>
          <w:sz w:val="28"/>
          <w:szCs w:val="28"/>
          <w:lang w:val="ro-RO" w:eastAsia="en-GB"/>
        </w:rPr>
        <w:lastRenderedPageBreak/>
        <w:t>de concesionare sau în invitația de participare</w:t>
      </w:r>
      <w:r w:rsidR="00E60150" w:rsidRPr="000D7E1C">
        <w:rPr>
          <w:bCs/>
          <w:sz w:val="28"/>
          <w:szCs w:val="28"/>
          <w:lang w:val="ro-RO" w:eastAsia="en-GB"/>
        </w:rPr>
        <w:t>,</w:t>
      </w:r>
      <w:r w:rsidRPr="000D7E1C">
        <w:rPr>
          <w:bCs/>
          <w:sz w:val="28"/>
          <w:szCs w:val="28"/>
          <w:lang w:val="ro-RO" w:eastAsia="en-GB"/>
        </w:rPr>
        <w:t xml:space="preserve"> modalitatea de obținere a accesului la documentele în cauză.</w:t>
      </w:r>
    </w:p>
    <w:p w14:paraId="49E8938F" w14:textId="77777777" w:rsidR="004521AA" w:rsidRPr="000D7E1C" w:rsidRDefault="004521AA" w:rsidP="00B14E4E">
      <w:pPr>
        <w:tabs>
          <w:tab w:val="left" w:pos="993"/>
          <w:tab w:val="left" w:pos="1125"/>
        </w:tabs>
        <w:ind w:firstLine="709"/>
        <w:contextualSpacing/>
        <w:rPr>
          <w:bCs/>
          <w:sz w:val="28"/>
          <w:szCs w:val="28"/>
          <w:lang w:val="ro-RO" w:eastAsia="en-GB"/>
        </w:rPr>
      </w:pPr>
      <w:r w:rsidRPr="000D7E1C">
        <w:rPr>
          <w:bCs/>
          <w:sz w:val="28"/>
          <w:szCs w:val="28"/>
          <w:lang w:val="ro-RO" w:eastAsia="en-GB"/>
        </w:rPr>
        <w:t>(3) În cazurile specificate la alin. (2), termenul de depunere a ofertelor este prelungit cu 5 zile.</w:t>
      </w:r>
    </w:p>
    <w:p w14:paraId="7A71A3B2" w14:textId="2A93BA6C" w:rsidR="004521AA" w:rsidRPr="000D7E1C" w:rsidRDefault="004521AA" w:rsidP="00B14E4E">
      <w:pPr>
        <w:tabs>
          <w:tab w:val="left" w:pos="993"/>
          <w:tab w:val="left" w:pos="1125"/>
        </w:tabs>
        <w:ind w:firstLine="709"/>
        <w:contextualSpacing/>
        <w:rPr>
          <w:bCs/>
          <w:iCs/>
          <w:sz w:val="28"/>
          <w:szCs w:val="28"/>
          <w:lang w:val="ro-RO" w:eastAsia="ro-RO"/>
        </w:rPr>
      </w:pPr>
      <w:r w:rsidRPr="000D7E1C">
        <w:rPr>
          <w:bCs/>
          <w:iCs/>
          <w:sz w:val="28"/>
          <w:szCs w:val="28"/>
          <w:lang w:val="ro-RO" w:eastAsia="ro-RO"/>
        </w:rPr>
        <w:t xml:space="preserve">(4) În cazul în care solicitarea informaților suplimentare privind documentația de atribuire a fost </w:t>
      </w:r>
      <w:r w:rsidR="00E60150" w:rsidRPr="000D7E1C">
        <w:rPr>
          <w:bCs/>
          <w:iCs/>
          <w:sz w:val="28"/>
          <w:szCs w:val="28"/>
          <w:lang w:val="ro-RO" w:eastAsia="ro-RO"/>
        </w:rPr>
        <w:t xml:space="preserve">făcută </w:t>
      </w:r>
      <w:r w:rsidRPr="000D7E1C">
        <w:rPr>
          <w:bCs/>
          <w:iCs/>
          <w:sz w:val="28"/>
          <w:szCs w:val="28"/>
          <w:lang w:val="ro-RO" w:eastAsia="ro-RO"/>
        </w:rPr>
        <w:t>în timp util, autoritatea sau entitatea contractantă transmite tuturor candidaților sau ofertanților care participă la procedura de atribuire a contractului de concesiune informațiile solicitate cu cel puțin 6 zile înainte de termenul stabilit pentru primirea ofertelor.</w:t>
      </w:r>
    </w:p>
    <w:p w14:paraId="74A1E031" w14:textId="77777777" w:rsidR="004521AA" w:rsidRPr="000D7E1C" w:rsidRDefault="004521AA" w:rsidP="00B14E4E">
      <w:pPr>
        <w:tabs>
          <w:tab w:val="left" w:pos="993"/>
        </w:tabs>
        <w:ind w:firstLine="709"/>
        <w:rPr>
          <w:sz w:val="22"/>
          <w:szCs w:val="22"/>
          <w:lang w:val="ro-RO" w:eastAsia="ro-RO"/>
        </w:rPr>
      </w:pPr>
      <w:r w:rsidRPr="000D7E1C">
        <w:rPr>
          <w:sz w:val="22"/>
          <w:szCs w:val="22"/>
          <w:lang w:val="ro-RO" w:eastAsia="ro-RO"/>
        </w:rPr>
        <w:tab/>
      </w:r>
    </w:p>
    <w:p w14:paraId="0122B3A9" w14:textId="00638400" w:rsidR="004521AA" w:rsidRPr="000D7E1C" w:rsidRDefault="004521AA" w:rsidP="00B14E4E">
      <w:pPr>
        <w:tabs>
          <w:tab w:val="left" w:pos="993"/>
        </w:tabs>
        <w:ind w:firstLine="709"/>
        <w:rPr>
          <w:bCs/>
          <w:iCs/>
          <w:sz w:val="28"/>
          <w:szCs w:val="28"/>
          <w:lang w:val="ro-RO"/>
        </w:rPr>
      </w:pPr>
      <w:r w:rsidRPr="000D7E1C">
        <w:rPr>
          <w:b/>
          <w:bCs/>
          <w:iCs/>
          <w:sz w:val="28"/>
          <w:szCs w:val="28"/>
          <w:lang w:val="ro-RO" w:eastAsia="ro-RO"/>
        </w:rPr>
        <w:t xml:space="preserve">Articolul 37. </w:t>
      </w:r>
      <w:r w:rsidRPr="000D7E1C">
        <w:rPr>
          <w:bCs/>
          <w:sz w:val="28"/>
          <w:szCs w:val="28"/>
          <w:lang w:val="ro-RO" w:eastAsia="en-GB"/>
        </w:rPr>
        <w:t xml:space="preserve">Reguli de evitare a conflictului de interese și </w:t>
      </w:r>
      <w:r w:rsidR="00E60150" w:rsidRPr="000D7E1C">
        <w:rPr>
          <w:bCs/>
          <w:sz w:val="28"/>
          <w:szCs w:val="28"/>
          <w:lang w:val="ro-RO" w:eastAsia="en-GB"/>
        </w:rPr>
        <w:t xml:space="preserve">de </w:t>
      </w:r>
      <w:r w:rsidRPr="000D7E1C">
        <w:rPr>
          <w:bCs/>
          <w:sz w:val="28"/>
          <w:szCs w:val="28"/>
          <w:lang w:val="ro-RO" w:eastAsia="en-GB"/>
        </w:rPr>
        <w:t>combatere a corupției</w:t>
      </w:r>
    </w:p>
    <w:p w14:paraId="2B53179D" w14:textId="418ECDC0" w:rsidR="004521AA" w:rsidRPr="000D7E1C" w:rsidRDefault="004521AA" w:rsidP="00B14E4E">
      <w:pPr>
        <w:tabs>
          <w:tab w:val="left" w:pos="993"/>
        </w:tabs>
        <w:ind w:right="34" w:firstLine="709"/>
        <w:rPr>
          <w:bCs/>
          <w:iCs/>
          <w:sz w:val="28"/>
          <w:szCs w:val="28"/>
          <w:lang w:val="ro-RO" w:eastAsia="ro-RO"/>
        </w:rPr>
      </w:pPr>
      <w:r w:rsidRPr="000D7E1C">
        <w:rPr>
          <w:bCs/>
          <w:iCs/>
          <w:sz w:val="28"/>
          <w:szCs w:val="28"/>
          <w:lang w:val="ro-RO" w:eastAsia="ro-RO"/>
        </w:rPr>
        <w:t xml:space="preserve">(1) Pe parcursul aplicării procedurii de atribuire a contractului de concesiune, autoritatea </w:t>
      </w:r>
      <w:r w:rsidR="00E60150" w:rsidRPr="000D7E1C">
        <w:rPr>
          <w:bCs/>
          <w:iCs/>
          <w:sz w:val="28"/>
          <w:szCs w:val="28"/>
          <w:lang w:val="ro-RO" w:eastAsia="ro-RO"/>
        </w:rPr>
        <w:t>sau</w:t>
      </w:r>
      <w:r w:rsidRPr="000D7E1C">
        <w:rPr>
          <w:bCs/>
          <w:iCs/>
          <w:sz w:val="28"/>
          <w:szCs w:val="28"/>
          <w:lang w:val="ro-RO" w:eastAsia="ro-RO"/>
        </w:rPr>
        <w:t xml:space="preserve"> entitatea contractantă are obligația de a lua toate măsurile necesare pentru a </w:t>
      </w:r>
      <w:r w:rsidRPr="000D7E1C">
        <w:rPr>
          <w:bCs/>
          <w:sz w:val="28"/>
          <w:szCs w:val="28"/>
          <w:lang w:val="ro-RO" w:eastAsia="ro-RO"/>
        </w:rPr>
        <w:t>combate frauda, favori</w:t>
      </w:r>
      <w:r w:rsidR="00E60150" w:rsidRPr="000D7E1C">
        <w:rPr>
          <w:bCs/>
          <w:sz w:val="28"/>
          <w:szCs w:val="28"/>
          <w:lang w:val="ro-RO" w:eastAsia="ro-RO"/>
        </w:rPr>
        <w:t>ti</w:t>
      </w:r>
      <w:r w:rsidRPr="000D7E1C">
        <w:rPr>
          <w:bCs/>
          <w:sz w:val="28"/>
          <w:szCs w:val="28"/>
          <w:lang w:val="ro-RO" w:eastAsia="ro-RO"/>
        </w:rPr>
        <w:t>smul și corupția</w:t>
      </w:r>
      <w:r w:rsidRPr="000D7E1C">
        <w:rPr>
          <w:bCs/>
          <w:iCs/>
          <w:sz w:val="28"/>
          <w:szCs w:val="28"/>
          <w:lang w:val="ro-RO" w:eastAsia="ro-RO"/>
        </w:rPr>
        <w:t xml:space="preserve"> și pentru a preveni, identifica și remedia situațiile de natură să determine apariția unui conflict de interese, astfel încât să evite orice denaturare a concurenței și să asigure transparența procedurii de atribuire și tratamentul egal al tuturor candidaților și ofertanților.</w:t>
      </w:r>
    </w:p>
    <w:p w14:paraId="2DBDA4E0" w14:textId="7D2F4EBC" w:rsidR="004521AA" w:rsidRPr="000D7E1C" w:rsidRDefault="004521AA" w:rsidP="00B14E4E">
      <w:pPr>
        <w:tabs>
          <w:tab w:val="left" w:pos="993"/>
        </w:tabs>
        <w:ind w:firstLine="709"/>
        <w:rPr>
          <w:sz w:val="22"/>
          <w:szCs w:val="22"/>
          <w:lang w:val="ro-RO" w:eastAsia="en-GB"/>
        </w:rPr>
      </w:pPr>
      <w:r w:rsidRPr="000D7E1C">
        <w:rPr>
          <w:bCs/>
          <w:sz w:val="28"/>
          <w:szCs w:val="28"/>
          <w:lang w:val="ro-RO" w:eastAsia="en-GB"/>
        </w:rPr>
        <w:t>(2) Conflictul de interese reprezintă orice situaţie în care membrii personalului autorității sau entităţii contractante, care sunt implicaţi în derularea procedurii de atribuire a contractului de concesiune sau care pot influenţa rezultatul acesteia, au, în mod direct sau indirect, interes financiar, economic sau alt interes personal care ar putea fi perceput ca element ce compromite imparţialitatea şi independenţa lor în contextul procedurii de atribuire a contractului de concesiune.</w:t>
      </w:r>
    </w:p>
    <w:p w14:paraId="5F6AE540" w14:textId="7EB8F5D9" w:rsidR="004521AA" w:rsidRPr="000D7E1C" w:rsidRDefault="004521AA" w:rsidP="00B14E4E">
      <w:pPr>
        <w:autoSpaceDE w:val="0"/>
        <w:autoSpaceDN w:val="0"/>
        <w:adjustRightInd w:val="0"/>
        <w:ind w:firstLine="709"/>
        <w:rPr>
          <w:bCs/>
          <w:sz w:val="28"/>
          <w:szCs w:val="28"/>
          <w:lang w:val="ro-RO" w:eastAsia="en-GB"/>
        </w:rPr>
      </w:pPr>
      <w:r w:rsidRPr="000D7E1C">
        <w:rPr>
          <w:rFonts w:eastAsia="Calibri"/>
          <w:bCs/>
          <w:color w:val="000000"/>
          <w:sz w:val="28"/>
          <w:szCs w:val="28"/>
          <w:lang w:val="ro-RO" w:eastAsia="en-GB"/>
        </w:rPr>
        <w:t>(3)</w:t>
      </w:r>
      <w:r w:rsidRPr="000D7E1C">
        <w:rPr>
          <w:rFonts w:eastAsia="Calibri"/>
          <w:color w:val="000000"/>
          <w:sz w:val="24"/>
          <w:szCs w:val="24"/>
          <w:lang w:val="ro-RO" w:eastAsia="en-GB"/>
        </w:rPr>
        <w:t xml:space="preserve"> </w:t>
      </w:r>
      <w:r w:rsidRPr="000D7E1C">
        <w:rPr>
          <w:bCs/>
          <w:sz w:val="28"/>
          <w:szCs w:val="28"/>
          <w:lang w:val="ro-RO" w:eastAsia="en-GB"/>
        </w:rPr>
        <w:t xml:space="preserve">Pe parcursul desfăşurării procedurii de atribuire, autorităţile și entităţile contractante au obligaţia de a lua toate măsurile necesare pentru a preveni un potențial conflict de interese sau </w:t>
      </w:r>
      <w:r w:rsidR="00E60150" w:rsidRPr="000D7E1C">
        <w:rPr>
          <w:bCs/>
          <w:sz w:val="28"/>
          <w:szCs w:val="28"/>
          <w:lang w:val="ro-RO" w:eastAsia="en-GB"/>
        </w:rPr>
        <w:t xml:space="preserve">de </w:t>
      </w:r>
      <w:r w:rsidRPr="000D7E1C">
        <w:rPr>
          <w:bCs/>
          <w:sz w:val="28"/>
          <w:szCs w:val="28"/>
          <w:lang w:val="ro-RO" w:eastAsia="en-GB"/>
        </w:rPr>
        <w:t>a elimina un conflict de interese care a fost identificat.</w:t>
      </w:r>
    </w:p>
    <w:p w14:paraId="22E9AF77" w14:textId="77777777" w:rsidR="004521AA" w:rsidRPr="000D7E1C" w:rsidRDefault="004521AA" w:rsidP="00B14E4E">
      <w:pPr>
        <w:autoSpaceDE w:val="0"/>
        <w:autoSpaceDN w:val="0"/>
        <w:adjustRightInd w:val="0"/>
        <w:ind w:firstLine="709"/>
        <w:rPr>
          <w:bCs/>
          <w:sz w:val="28"/>
          <w:szCs w:val="28"/>
          <w:lang w:val="ro-RO" w:eastAsia="en-GB"/>
        </w:rPr>
      </w:pPr>
    </w:p>
    <w:p w14:paraId="79FD36FA" w14:textId="77777777" w:rsidR="004521AA" w:rsidRPr="000D7E1C" w:rsidRDefault="004521AA" w:rsidP="00B14E4E">
      <w:pPr>
        <w:tabs>
          <w:tab w:val="left" w:pos="459"/>
          <w:tab w:val="left" w:pos="993"/>
        </w:tabs>
        <w:ind w:firstLine="709"/>
        <w:rPr>
          <w:sz w:val="28"/>
          <w:szCs w:val="28"/>
          <w:lang w:val="ro-RO"/>
        </w:rPr>
      </w:pPr>
      <w:r w:rsidRPr="000D7E1C">
        <w:rPr>
          <w:b/>
          <w:bCs/>
          <w:sz w:val="28"/>
          <w:szCs w:val="28"/>
          <w:lang w:val="ro-RO"/>
        </w:rPr>
        <w:t>Articolul 38</w:t>
      </w:r>
      <w:r w:rsidRPr="000D7E1C">
        <w:rPr>
          <w:b/>
          <w:sz w:val="28"/>
          <w:szCs w:val="28"/>
          <w:lang w:val="ro-RO"/>
        </w:rPr>
        <w:t xml:space="preserve">. </w:t>
      </w:r>
      <w:r w:rsidRPr="000D7E1C">
        <w:rPr>
          <w:sz w:val="28"/>
          <w:szCs w:val="28"/>
          <w:lang w:val="ro-RO"/>
        </w:rPr>
        <w:t>Coruperea în cadrul procedurilor de concesiune</w:t>
      </w:r>
    </w:p>
    <w:p w14:paraId="0233115B" w14:textId="18BC7388" w:rsidR="004521AA" w:rsidRPr="000D7E1C" w:rsidRDefault="004521AA" w:rsidP="00B14E4E">
      <w:pPr>
        <w:tabs>
          <w:tab w:val="left" w:pos="459"/>
          <w:tab w:val="left" w:pos="993"/>
        </w:tabs>
        <w:ind w:firstLine="709"/>
        <w:rPr>
          <w:sz w:val="28"/>
          <w:szCs w:val="28"/>
          <w:lang w:val="ro-RO"/>
        </w:rPr>
      </w:pPr>
      <w:r w:rsidRPr="000D7E1C">
        <w:rPr>
          <w:sz w:val="28"/>
          <w:szCs w:val="28"/>
          <w:lang w:val="ro-RO"/>
        </w:rPr>
        <w:t>(1) Autoritatea sau entitatea contractantă va respinge candidatura/oferta în cazul în care va constata că operatorul economic care a prezentat-o propune sau consimte să propună, direct sau indirect, oricărei persoane cu funcţie de răspundere sau oricărui angajat al autorității sau entităţii contractante</w:t>
      </w:r>
      <w:r w:rsidR="00E60150" w:rsidRPr="000D7E1C">
        <w:rPr>
          <w:sz w:val="28"/>
          <w:szCs w:val="28"/>
          <w:lang w:val="ro-RO"/>
        </w:rPr>
        <w:t>,</w:t>
      </w:r>
      <w:r w:rsidRPr="000D7E1C">
        <w:rPr>
          <w:sz w:val="28"/>
          <w:szCs w:val="28"/>
          <w:lang w:val="ro-RO"/>
        </w:rPr>
        <w:t xml:space="preserve"> o favoare în orice formă, o ofertă de angajare sau orice alt serviciu ca recompensă pentru anumite acţiuni ori decizii în avantajul său.</w:t>
      </w:r>
    </w:p>
    <w:p w14:paraId="7C2D7F2F" w14:textId="77777777" w:rsidR="004521AA" w:rsidRPr="000D7E1C" w:rsidRDefault="004521AA" w:rsidP="00B14E4E">
      <w:pPr>
        <w:tabs>
          <w:tab w:val="left" w:pos="459"/>
          <w:tab w:val="left" w:pos="993"/>
        </w:tabs>
        <w:ind w:firstLine="709"/>
        <w:rPr>
          <w:sz w:val="28"/>
          <w:szCs w:val="28"/>
          <w:lang w:val="ro-RO"/>
        </w:rPr>
      </w:pPr>
      <w:r w:rsidRPr="000D7E1C">
        <w:rPr>
          <w:sz w:val="28"/>
          <w:szCs w:val="28"/>
          <w:lang w:val="ro-RO"/>
        </w:rPr>
        <w:t>(2) Respingerea candidaturii/ofertei şi motivele respingerii vor fi consemnate în darea de seamă privind procedura de atribuire a contractului de concesiune şi vor fi comunicate imediat operatorului economic în cauză.</w:t>
      </w:r>
    </w:p>
    <w:p w14:paraId="787537F1" w14:textId="77777777" w:rsidR="004521AA" w:rsidRPr="000D7E1C" w:rsidRDefault="004521AA" w:rsidP="00B14E4E">
      <w:pPr>
        <w:tabs>
          <w:tab w:val="left" w:pos="459"/>
          <w:tab w:val="left" w:pos="993"/>
        </w:tabs>
        <w:ind w:firstLine="709"/>
        <w:rPr>
          <w:sz w:val="28"/>
          <w:szCs w:val="28"/>
          <w:lang w:val="ro-RO"/>
        </w:rPr>
      </w:pPr>
      <w:r w:rsidRPr="000D7E1C">
        <w:rPr>
          <w:sz w:val="28"/>
          <w:szCs w:val="28"/>
          <w:lang w:val="ro-RO"/>
        </w:rPr>
        <w:t xml:space="preserve">(3) Agenţia Achiziţii Publice, autoritatea sau entitatea contractantă şi/sau operatorul economic vor raporta imediat organelor competente fiecare caz de </w:t>
      </w:r>
      <w:r w:rsidRPr="000D7E1C">
        <w:rPr>
          <w:sz w:val="28"/>
          <w:szCs w:val="28"/>
          <w:lang w:val="ro-RO"/>
        </w:rPr>
        <w:lastRenderedPageBreak/>
        <w:t>corupere sau de tentativă de corupere comis de operatorul economic sau de reprezentantul autorității sau entităţii contractante.</w:t>
      </w:r>
    </w:p>
    <w:p w14:paraId="43F011B6" w14:textId="77777777" w:rsidR="004521AA" w:rsidRPr="000D7E1C" w:rsidRDefault="004521AA" w:rsidP="00B14E4E">
      <w:pPr>
        <w:tabs>
          <w:tab w:val="left" w:pos="993"/>
        </w:tabs>
        <w:ind w:firstLine="709"/>
        <w:rPr>
          <w:sz w:val="28"/>
          <w:szCs w:val="28"/>
          <w:lang w:val="ro-RO"/>
        </w:rPr>
      </w:pPr>
      <w:r w:rsidRPr="000D7E1C">
        <w:rPr>
          <w:sz w:val="28"/>
          <w:szCs w:val="28"/>
          <w:lang w:val="ro-RO"/>
        </w:rPr>
        <w:t>(4) Contractele de concesiune obţinute prin corupere, confirmată de hotărârea irevocabilă a instanţei judecătoreşti, sunt nule.</w:t>
      </w:r>
    </w:p>
    <w:p w14:paraId="6BE44204" w14:textId="77777777" w:rsidR="004521AA" w:rsidRPr="000D7E1C" w:rsidRDefault="004521AA" w:rsidP="00B14E4E">
      <w:pPr>
        <w:tabs>
          <w:tab w:val="left" w:pos="283"/>
          <w:tab w:val="left" w:pos="993"/>
        </w:tabs>
        <w:ind w:right="34" w:firstLine="709"/>
        <w:rPr>
          <w:b/>
          <w:bCs/>
          <w:iCs/>
          <w:sz w:val="28"/>
          <w:szCs w:val="28"/>
          <w:lang w:val="ro-RO" w:eastAsia="ro-RO"/>
        </w:rPr>
      </w:pPr>
    </w:p>
    <w:p w14:paraId="2EC5778F" w14:textId="77777777" w:rsidR="004521AA" w:rsidRPr="000D7E1C" w:rsidRDefault="004521AA" w:rsidP="00B14E4E">
      <w:pPr>
        <w:tabs>
          <w:tab w:val="left" w:pos="283"/>
          <w:tab w:val="left" w:pos="993"/>
        </w:tabs>
        <w:ind w:right="34" w:firstLine="709"/>
        <w:rPr>
          <w:sz w:val="24"/>
          <w:szCs w:val="24"/>
          <w:lang w:val="ro-RO" w:eastAsia="en-GB"/>
        </w:rPr>
      </w:pPr>
      <w:r w:rsidRPr="000D7E1C">
        <w:rPr>
          <w:b/>
          <w:bCs/>
          <w:iCs/>
          <w:sz w:val="28"/>
          <w:szCs w:val="28"/>
          <w:lang w:val="ro-RO" w:eastAsia="ro-RO"/>
        </w:rPr>
        <w:t xml:space="preserve">Articolul 39. </w:t>
      </w:r>
      <w:r w:rsidRPr="000D7E1C">
        <w:rPr>
          <w:bCs/>
          <w:sz w:val="28"/>
          <w:szCs w:val="28"/>
          <w:lang w:val="ro-RO" w:eastAsia="en-GB"/>
        </w:rPr>
        <w:t>Specificații tehnice</w:t>
      </w:r>
    </w:p>
    <w:p w14:paraId="68887633" w14:textId="77777777" w:rsidR="004521AA" w:rsidRPr="000D7E1C" w:rsidRDefault="004521AA" w:rsidP="00B14E4E">
      <w:pPr>
        <w:tabs>
          <w:tab w:val="left" w:pos="283"/>
          <w:tab w:val="left" w:pos="993"/>
        </w:tabs>
        <w:ind w:right="34" w:firstLine="709"/>
        <w:rPr>
          <w:sz w:val="28"/>
          <w:szCs w:val="28"/>
          <w:lang w:val="ro-RO" w:eastAsia="ro-RO"/>
        </w:rPr>
      </w:pPr>
      <w:r w:rsidRPr="000D7E1C">
        <w:rPr>
          <w:bCs/>
          <w:sz w:val="28"/>
          <w:szCs w:val="28"/>
          <w:lang w:val="ro-RO" w:eastAsia="ro-RO"/>
        </w:rPr>
        <w:t xml:space="preserve">(1) Specificațiile tehnice figurează în documentația de atribuire </w:t>
      </w:r>
      <w:r w:rsidRPr="000D7E1C">
        <w:rPr>
          <w:bCs/>
          <w:sz w:val="28"/>
          <w:szCs w:val="28"/>
          <w:lang w:val="ro-RO" w:eastAsia="en-GB"/>
        </w:rPr>
        <w:t>și reprezintă o descriere exactă şi completă</w:t>
      </w:r>
      <w:r w:rsidRPr="000D7E1C">
        <w:rPr>
          <w:bCs/>
          <w:sz w:val="28"/>
          <w:szCs w:val="28"/>
          <w:lang w:val="ro-RO" w:eastAsia="ro-RO"/>
        </w:rPr>
        <w:t xml:space="preserve"> ale lucrărilor și serviciilor care fac obiectul concesiunii</w:t>
      </w:r>
      <w:r w:rsidRPr="000D7E1C">
        <w:rPr>
          <w:bCs/>
          <w:sz w:val="28"/>
          <w:szCs w:val="28"/>
          <w:lang w:val="ro-RO" w:eastAsia="en-GB"/>
        </w:rPr>
        <w:t>,</w:t>
      </w:r>
      <w:r w:rsidRPr="000D7E1C">
        <w:rPr>
          <w:sz w:val="28"/>
          <w:szCs w:val="28"/>
          <w:lang w:val="ro-RO" w:eastAsia="ro-RO"/>
        </w:rPr>
        <w:t xml:space="preserve"> în așa fel încât să corespundă necesității autorității sau entității contractante.</w:t>
      </w:r>
    </w:p>
    <w:p w14:paraId="562B66C8" w14:textId="582CA3E2" w:rsidR="004521AA" w:rsidRPr="000D7E1C" w:rsidRDefault="004521AA" w:rsidP="00B14E4E">
      <w:pPr>
        <w:tabs>
          <w:tab w:val="left" w:pos="283"/>
          <w:tab w:val="left" w:pos="993"/>
        </w:tabs>
        <w:ind w:right="34" w:firstLine="709"/>
        <w:rPr>
          <w:sz w:val="28"/>
          <w:szCs w:val="28"/>
          <w:shd w:val="clear" w:color="auto" w:fill="FFFFFF"/>
          <w:lang w:val="ro-RO" w:eastAsia="ru-RU"/>
        </w:rPr>
      </w:pPr>
      <w:r w:rsidRPr="000D7E1C">
        <w:rPr>
          <w:bCs/>
          <w:sz w:val="28"/>
          <w:szCs w:val="28"/>
          <w:lang w:val="ro-RO" w:eastAsia="ro-RO"/>
        </w:rPr>
        <w:t>(2) Specificațiile tehnice</w:t>
      </w:r>
      <w:r w:rsidRPr="000D7E1C">
        <w:rPr>
          <w:bCs/>
          <w:sz w:val="28"/>
          <w:szCs w:val="28"/>
          <w:lang w:val="ro-RO" w:eastAsia="en-GB"/>
        </w:rPr>
        <w:t xml:space="preserve"> pot descrie şi caracteristici referitoare la procesul specific de producţie sau de execuţie a lucrărilor sau de prestare a serviciilor solicitate</w:t>
      </w:r>
      <w:r w:rsidR="00C45767" w:rsidRPr="000D7E1C">
        <w:rPr>
          <w:bCs/>
          <w:sz w:val="28"/>
          <w:szCs w:val="28"/>
          <w:lang w:val="ro-RO" w:eastAsia="en-GB"/>
        </w:rPr>
        <w:t>,</w:t>
      </w:r>
      <w:r w:rsidRPr="000D7E1C">
        <w:rPr>
          <w:bCs/>
          <w:sz w:val="28"/>
          <w:szCs w:val="28"/>
          <w:lang w:val="ro-RO" w:eastAsia="en-GB"/>
        </w:rPr>
        <w:t xml:space="preserve"> cu condiţia ca acestea să aibă legătură cu obiectul contractului şi să fie proporţionale cu valoarea şi obiectivele acestuia. </w:t>
      </w:r>
      <w:r w:rsidRPr="000D7E1C">
        <w:rPr>
          <w:sz w:val="28"/>
          <w:szCs w:val="28"/>
          <w:shd w:val="clear" w:color="auto" w:fill="FFFFFF"/>
          <w:lang w:val="ro-RO" w:eastAsia="ru-RU"/>
        </w:rPr>
        <w:t xml:space="preserve">Aceste caracteristici pot include nivelurile calității, nivelurile de performanță climatică și de mediu, proiectarea pentru toate tipurile de utilizări (inclusiv accesul pentru persoanele cu dizabilități) și evaluarea conformității, performanțele, siguranța sau dimensiunile, terminologia, simbolurile, testările și metodele de testare, ambalarea, marcarea și etichetarea, instrucțiunile de utilizare. </w:t>
      </w:r>
    </w:p>
    <w:p w14:paraId="5A12E1D8" w14:textId="4397F6BC" w:rsidR="004521AA" w:rsidRPr="000D7E1C" w:rsidRDefault="004521AA" w:rsidP="00B14E4E">
      <w:pPr>
        <w:tabs>
          <w:tab w:val="left" w:pos="993"/>
        </w:tabs>
        <w:ind w:firstLine="709"/>
        <w:contextualSpacing/>
        <w:rPr>
          <w:bCs/>
          <w:sz w:val="22"/>
          <w:szCs w:val="22"/>
          <w:lang w:val="ro-RO" w:eastAsia="en-GB"/>
        </w:rPr>
      </w:pPr>
      <w:r w:rsidRPr="000D7E1C">
        <w:rPr>
          <w:bCs/>
          <w:sz w:val="28"/>
          <w:szCs w:val="28"/>
          <w:lang w:val="ro-RO" w:eastAsia="en-GB"/>
        </w:rPr>
        <w:t>(3) S</w:t>
      </w:r>
      <w:r w:rsidRPr="000D7E1C">
        <w:rPr>
          <w:bCs/>
          <w:sz w:val="28"/>
          <w:szCs w:val="28"/>
          <w:lang w:val="ro-RO" w:eastAsia="ro-RO"/>
        </w:rPr>
        <w:t xml:space="preserve">pecificațiile tehnice </w:t>
      </w:r>
      <w:r w:rsidRPr="000D7E1C">
        <w:rPr>
          <w:bCs/>
          <w:sz w:val="28"/>
          <w:szCs w:val="28"/>
          <w:lang w:val="ro-RO" w:eastAsia="en-GB"/>
        </w:rPr>
        <w:t>nu pot preciza un anumit producător, o anumită origine sau un anumit procedeu și nici nu se pot referi la o marcă, la un brevet, la un tip, la o origine sau la o producție anumită, care ar avea ca efect favorizarea sau eliminarea anumitor operatori economici sau a anumitor produse. În cazul în care nu există un mod exact de expunere a cerinţelor faţă de concesiune, iar o astfel de referinţă este inevitabilă, caracteristicile vor include cuvintele „sau echivalentul”.</w:t>
      </w:r>
    </w:p>
    <w:p w14:paraId="216EF77C" w14:textId="77777777" w:rsidR="004521AA" w:rsidRPr="000D7E1C" w:rsidRDefault="004521AA" w:rsidP="00B14E4E">
      <w:pPr>
        <w:tabs>
          <w:tab w:val="left" w:pos="993"/>
        </w:tabs>
        <w:ind w:firstLine="709"/>
        <w:contextualSpacing/>
        <w:rPr>
          <w:sz w:val="28"/>
          <w:szCs w:val="28"/>
          <w:lang w:val="ro-RO" w:eastAsia="ro-RO"/>
        </w:rPr>
      </w:pPr>
      <w:r w:rsidRPr="000D7E1C">
        <w:rPr>
          <w:sz w:val="28"/>
          <w:szCs w:val="28"/>
          <w:lang w:val="ro-RO"/>
        </w:rPr>
        <w:t xml:space="preserve">(4) Autoritatea sau entitatea contractantă nu respinge o ofertă pe motiv că lucrările sau serviciile oferite nu sunt conforme cu cerințele tehnice și funcționale la care se face trimitere, dacă ofertantul dovedeşte în oferta sa, prin mijloace adecvate, că soluţiile propuse îndeplinesc într-un mod echivalent </w:t>
      </w:r>
      <w:r w:rsidRPr="000D7E1C">
        <w:rPr>
          <w:bCs/>
          <w:sz w:val="28"/>
          <w:szCs w:val="28"/>
          <w:lang w:val="ro-RO" w:eastAsia="ro-RO"/>
        </w:rPr>
        <w:t>cerințele tehnice și funcționale</w:t>
      </w:r>
      <w:r w:rsidRPr="000D7E1C">
        <w:rPr>
          <w:sz w:val="28"/>
          <w:szCs w:val="28"/>
          <w:lang w:val="ro-RO"/>
        </w:rPr>
        <w:t>.</w:t>
      </w:r>
    </w:p>
    <w:p w14:paraId="3919059F" w14:textId="77777777" w:rsidR="004521AA" w:rsidRPr="000D7E1C" w:rsidRDefault="004521AA" w:rsidP="00B14E4E">
      <w:pPr>
        <w:tabs>
          <w:tab w:val="left" w:pos="993"/>
        </w:tabs>
        <w:ind w:right="34" w:firstLine="709"/>
        <w:rPr>
          <w:b/>
          <w:bCs/>
          <w:iCs/>
          <w:sz w:val="28"/>
          <w:szCs w:val="28"/>
          <w:lang w:val="ro-RO" w:eastAsia="ru-RU"/>
        </w:rPr>
      </w:pPr>
    </w:p>
    <w:p w14:paraId="0FF979BC" w14:textId="77777777" w:rsidR="004521AA" w:rsidRPr="000D7E1C" w:rsidRDefault="004521AA" w:rsidP="00B14E4E">
      <w:pPr>
        <w:tabs>
          <w:tab w:val="left" w:pos="993"/>
        </w:tabs>
        <w:ind w:right="34" w:firstLine="709"/>
        <w:rPr>
          <w:sz w:val="24"/>
          <w:szCs w:val="24"/>
          <w:lang w:val="ro-RO" w:eastAsia="en-GB"/>
        </w:rPr>
      </w:pPr>
      <w:r w:rsidRPr="000D7E1C">
        <w:rPr>
          <w:b/>
          <w:bCs/>
          <w:iCs/>
          <w:sz w:val="28"/>
          <w:szCs w:val="28"/>
          <w:lang w:val="ro-RO" w:eastAsia="ro-RO"/>
        </w:rPr>
        <w:t xml:space="preserve">Articolul 40. </w:t>
      </w:r>
      <w:r w:rsidRPr="000D7E1C">
        <w:rPr>
          <w:bCs/>
          <w:iCs/>
          <w:sz w:val="28"/>
          <w:szCs w:val="28"/>
          <w:lang w:val="ro-RO" w:eastAsia="ro-RO"/>
        </w:rPr>
        <w:t>Reguli procedurale</w:t>
      </w:r>
    </w:p>
    <w:p w14:paraId="70BFD405" w14:textId="77777777" w:rsidR="004521AA" w:rsidRPr="000D7E1C" w:rsidRDefault="004521AA" w:rsidP="00B14E4E">
      <w:pPr>
        <w:tabs>
          <w:tab w:val="left" w:pos="184"/>
          <w:tab w:val="left" w:pos="993"/>
        </w:tabs>
        <w:ind w:right="34" w:firstLine="709"/>
        <w:rPr>
          <w:bCs/>
          <w:iCs/>
          <w:sz w:val="28"/>
          <w:szCs w:val="28"/>
          <w:lang w:val="ro-RO" w:eastAsia="ro-RO"/>
        </w:rPr>
      </w:pPr>
      <w:r w:rsidRPr="000D7E1C">
        <w:rPr>
          <w:bCs/>
          <w:iCs/>
          <w:sz w:val="28"/>
          <w:szCs w:val="28"/>
          <w:lang w:val="ro-RO" w:eastAsia="ro-RO"/>
        </w:rPr>
        <w:t>(1) Autoritatea sau entitatea contractantă atribuie contractul de concesiune pe baza criteriilor de atribuire stabilite în conformitate cu art. 45, dacă sunt îndeplinite, în mod cumulativ, următoarele condiții:</w:t>
      </w:r>
    </w:p>
    <w:p w14:paraId="0A35C2E6" w14:textId="5AF119B9" w:rsidR="004521AA" w:rsidRPr="000D7E1C" w:rsidRDefault="004521AA" w:rsidP="00B14E4E">
      <w:pPr>
        <w:numPr>
          <w:ilvl w:val="0"/>
          <w:numId w:val="28"/>
        </w:numPr>
        <w:tabs>
          <w:tab w:val="left" w:pos="184"/>
          <w:tab w:val="left" w:pos="993"/>
        </w:tabs>
        <w:ind w:left="0" w:right="34" w:firstLine="709"/>
        <w:rPr>
          <w:bCs/>
          <w:iCs/>
          <w:sz w:val="28"/>
          <w:szCs w:val="28"/>
          <w:lang w:val="ro-RO" w:eastAsia="ro-RO"/>
        </w:rPr>
      </w:pPr>
      <w:r w:rsidRPr="000D7E1C">
        <w:rPr>
          <w:bCs/>
          <w:sz w:val="28"/>
          <w:szCs w:val="28"/>
          <w:lang w:val="ro-RO" w:eastAsia="ro-RO"/>
        </w:rPr>
        <w:t xml:space="preserve">ofertantul respectă cerințele minime (în </w:t>
      </w:r>
      <w:r w:rsidR="00C45767" w:rsidRPr="000D7E1C">
        <w:rPr>
          <w:bCs/>
          <w:sz w:val="28"/>
          <w:szCs w:val="28"/>
          <w:lang w:val="ro-RO" w:eastAsia="ro-RO"/>
        </w:rPr>
        <w:t xml:space="preserve">mod </w:t>
      </w:r>
      <w:r w:rsidRPr="000D7E1C">
        <w:rPr>
          <w:bCs/>
          <w:sz w:val="28"/>
          <w:szCs w:val="28"/>
          <w:lang w:val="ro-RO" w:eastAsia="ro-RO"/>
        </w:rPr>
        <w:t xml:space="preserve">special </w:t>
      </w:r>
      <w:r w:rsidR="00C45767" w:rsidRPr="000D7E1C">
        <w:rPr>
          <w:bCs/>
          <w:sz w:val="28"/>
          <w:szCs w:val="28"/>
          <w:lang w:val="ro-RO" w:eastAsia="ro-RO"/>
        </w:rPr>
        <w:t xml:space="preserve">cele </w:t>
      </w:r>
      <w:r w:rsidRPr="000D7E1C">
        <w:rPr>
          <w:bCs/>
          <w:sz w:val="28"/>
          <w:szCs w:val="28"/>
          <w:lang w:val="ro-RO" w:eastAsia="ro-RO"/>
        </w:rPr>
        <w:t xml:space="preserve">tehnice, fizice, funcționale și juridice) stabilite, după caz, de autoritatea sau entitatea contractantă, </w:t>
      </w:r>
      <w:r w:rsidRPr="000D7E1C">
        <w:rPr>
          <w:bCs/>
          <w:sz w:val="28"/>
          <w:szCs w:val="28"/>
          <w:lang w:val="ro-RO" w:eastAsia="en-GB"/>
        </w:rPr>
        <w:t>pe care ofertele trebuie să le îndeplinească</w:t>
      </w:r>
      <w:r w:rsidRPr="000D7E1C">
        <w:rPr>
          <w:bCs/>
          <w:sz w:val="28"/>
          <w:szCs w:val="28"/>
          <w:lang w:val="ro-RO" w:eastAsia="ro-RO"/>
        </w:rPr>
        <w:t>;</w:t>
      </w:r>
    </w:p>
    <w:p w14:paraId="4B82A76E" w14:textId="3CB98141" w:rsidR="004521AA" w:rsidRPr="000D7E1C" w:rsidRDefault="004521AA" w:rsidP="00B14E4E">
      <w:pPr>
        <w:numPr>
          <w:ilvl w:val="0"/>
          <w:numId w:val="28"/>
        </w:numPr>
        <w:tabs>
          <w:tab w:val="left" w:pos="184"/>
          <w:tab w:val="left" w:pos="993"/>
        </w:tabs>
        <w:ind w:left="0" w:right="34" w:firstLine="709"/>
        <w:rPr>
          <w:bCs/>
          <w:iCs/>
          <w:sz w:val="28"/>
          <w:szCs w:val="28"/>
          <w:lang w:val="ro-RO" w:eastAsia="ro-RO"/>
        </w:rPr>
      </w:pPr>
      <w:r w:rsidRPr="000D7E1C">
        <w:rPr>
          <w:bCs/>
          <w:sz w:val="28"/>
          <w:szCs w:val="28"/>
          <w:lang w:val="ro-RO" w:eastAsia="ro-RO"/>
        </w:rPr>
        <w:t xml:space="preserve">ofertantul respectă condițiile de participare menționate la art. 41 </w:t>
      </w:r>
      <w:r w:rsidR="00C45767" w:rsidRPr="000D7E1C">
        <w:rPr>
          <w:bCs/>
          <w:sz w:val="28"/>
          <w:szCs w:val="28"/>
          <w:lang w:val="ro-RO" w:eastAsia="ro-RO"/>
        </w:rPr>
        <w:br/>
      </w:r>
      <w:r w:rsidR="00745C2E" w:rsidRPr="000D7E1C">
        <w:rPr>
          <w:bCs/>
          <w:sz w:val="28"/>
          <w:szCs w:val="28"/>
          <w:lang w:val="ro-RO" w:eastAsia="ro-RO"/>
        </w:rPr>
        <w:t xml:space="preserve">alin. (1), (2) și </w:t>
      </w:r>
      <w:r w:rsidRPr="000D7E1C">
        <w:rPr>
          <w:bCs/>
          <w:sz w:val="28"/>
          <w:szCs w:val="28"/>
          <w:lang w:val="ro-RO" w:eastAsia="ro-RO"/>
        </w:rPr>
        <w:t>(3);</w:t>
      </w:r>
    </w:p>
    <w:p w14:paraId="6E5DF170" w14:textId="06D65477" w:rsidR="004521AA" w:rsidRPr="000D7E1C" w:rsidRDefault="004521AA" w:rsidP="00B14E4E">
      <w:pPr>
        <w:numPr>
          <w:ilvl w:val="0"/>
          <w:numId w:val="28"/>
        </w:numPr>
        <w:tabs>
          <w:tab w:val="left" w:pos="184"/>
          <w:tab w:val="left" w:pos="993"/>
        </w:tabs>
        <w:ind w:left="0" w:right="34" w:firstLine="709"/>
        <w:rPr>
          <w:bCs/>
          <w:iCs/>
          <w:sz w:val="28"/>
          <w:szCs w:val="28"/>
          <w:lang w:val="ro-RO" w:eastAsia="ro-RO"/>
        </w:rPr>
      </w:pPr>
      <w:r w:rsidRPr="000D7E1C">
        <w:rPr>
          <w:bCs/>
          <w:iCs/>
          <w:sz w:val="28"/>
          <w:szCs w:val="28"/>
          <w:lang w:val="ro-RO" w:eastAsia="ro-RO"/>
        </w:rPr>
        <w:t>ofertantul nu este exclus de la procedura de atribuire a contractului de concesiune</w:t>
      </w:r>
      <w:r w:rsidR="00C45767" w:rsidRPr="000D7E1C">
        <w:rPr>
          <w:bCs/>
          <w:iCs/>
          <w:sz w:val="28"/>
          <w:szCs w:val="28"/>
          <w:lang w:val="ro-RO" w:eastAsia="ro-RO"/>
        </w:rPr>
        <w:t>,</w:t>
      </w:r>
      <w:r w:rsidRPr="000D7E1C">
        <w:rPr>
          <w:bCs/>
          <w:iCs/>
          <w:sz w:val="28"/>
          <w:szCs w:val="28"/>
          <w:lang w:val="ro-RO" w:eastAsia="ro-RO"/>
        </w:rPr>
        <w:t xml:space="preserve"> în temeiul art. 41 alin. (7)-(16) </w:t>
      </w:r>
      <w:r w:rsidRPr="000D7E1C">
        <w:rPr>
          <w:bCs/>
          <w:sz w:val="28"/>
          <w:szCs w:val="28"/>
          <w:lang w:val="ro-RO" w:eastAsia="ro-RO"/>
        </w:rPr>
        <w:t>și sub rezerva art. 41 alin. (18)-(21)</w:t>
      </w:r>
      <w:r w:rsidRPr="000D7E1C">
        <w:rPr>
          <w:bCs/>
          <w:iCs/>
          <w:sz w:val="28"/>
          <w:szCs w:val="28"/>
          <w:lang w:val="ro-RO" w:eastAsia="ro-RO"/>
        </w:rPr>
        <w:t>.</w:t>
      </w:r>
    </w:p>
    <w:p w14:paraId="250444A9" w14:textId="1078D6D5" w:rsidR="004521AA" w:rsidRPr="000D7E1C" w:rsidRDefault="004521AA" w:rsidP="00B14E4E">
      <w:pPr>
        <w:tabs>
          <w:tab w:val="left" w:pos="993"/>
        </w:tabs>
        <w:ind w:right="34" w:firstLine="709"/>
        <w:rPr>
          <w:sz w:val="24"/>
          <w:szCs w:val="24"/>
          <w:lang w:val="ro-RO" w:eastAsia="ru-RU"/>
        </w:rPr>
      </w:pPr>
      <w:r w:rsidRPr="000D7E1C">
        <w:rPr>
          <w:bCs/>
          <w:iCs/>
          <w:sz w:val="28"/>
          <w:szCs w:val="28"/>
          <w:lang w:val="ro-RO" w:eastAsia="ro-RO"/>
        </w:rPr>
        <w:lastRenderedPageBreak/>
        <w:t>(2) Autoritatea sau entitatea contractantă furnizează:</w:t>
      </w:r>
    </w:p>
    <w:p w14:paraId="2FCABB52" w14:textId="77777777" w:rsidR="004521AA" w:rsidRPr="000D7E1C" w:rsidRDefault="004521AA" w:rsidP="00B14E4E">
      <w:pPr>
        <w:numPr>
          <w:ilvl w:val="0"/>
          <w:numId w:val="29"/>
        </w:numPr>
        <w:tabs>
          <w:tab w:val="left" w:pos="184"/>
          <w:tab w:val="left" w:pos="993"/>
        </w:tabs>
        <w:ind w:left="0" w:right="34" w:firstLine="709"/>
        <w:rPr>
          <w:bCs/>
          <w:sz w:val="28"/>
          <w:szCs w:val="28"/>
          <w:lang w:val="ro-RO" w:eastAsia="ru-RU"/>
        </w:rPr>
      </w:pPr>
      <w:r w:rsidRPr="000D7E1C">
        <w:rPr>
          <w:bCs/>
          <w:iCs/>
          <w:sz w:val="28"/>
          <w:szCs w:val="28"/>
          <w:lang w:val="ro-RO" w:eastAsia="ro-RO"/>
        </w:rPr>
        <w:t>în anunțul de concesionare, descrierea concesiunii și condițiile de participare;</w:t>
      </w:r>
    </w:p>
    <w:p w14:paraId="0F810DE9" w14:textId="67731DB6" w:rsidR="004521AA" w:rsidRPr="000D7E1C" w:rsidRDefault="004521AA" w:rsidP="00B14E4E">
      <w:pPr>
        <w:numPr>
          <w:ilvl w:val="0"/>
          <w:numId w:val="29"/>
        </w:numPr>
        <w:tabs>
          <w:tab w:val="left" w:pos="184"/>
          <w:tab w:val="left" w:pos="993"/>
        </w:tabs>
        <w:ind w:left="0" w:right="34" w:firstLine="709"/>
        <w:rPr>
          <w:sz w:val="24"/>
          <w:szCs w:val="24"/>
          <w:lang w:val="ro-RO" w:eastAsia="ru-RU"/>
        </w:rPr>
      </w:pPr>
      <w:r w:rsidRPr="000D7E1C">
        <w:rPr>
          <w:bCs/>
          <w:iCs/>
          <w:sz w:val="28"/>
          <w:szCs w:val="28"/>
          <w:lang w:val="ro-RO" w:eastAsia="ro-RO"/>
        </w:rPr>
        <w:t>în anunțul de concesionare, în invitația de participare sau în alte documente ale concesiunii, descrierea criteriilor de atribuire și, după caz, cerințele minime care trebuie îndeplinite.</w:t>
      </w:r>
    </w:p>
    <w:p w14:paraId="64FF644E" w14:textId="4C060D2B" w:rsidR="004521AA" w:rsidRPr="000D7E1C" w:rsidRDefault="004521AA" w:rsidP="00B14E4E">
      <w:pPr>
        <w:tabs>
          <w:tab w:val="left" w:pos="993"/>
        </w:tabs>
        <w:ind w:right="34" w:firstLine="709"/>
        <w:rPr>
          <w:bCs/>
          <w:sz w:val="28"/>
          <w:szCs w:val="28"/>
          <w:lang w:val="ro-RO" w:eastAsia="ru-RU"/>
        </w:rPr>
      </w:pPr>
      <w:r w:rsidRPr="000D7E1C">
        <w:rPr>
          <w:bCs/>
          <w:iCs/>
          <w:sz w:val="28"/>
          <w:szCs w:val="28"/>
          <w:lang w:val="ro-RO" w:eastAsia="ro-RO"/>
        </w:rPr>
        <w:t>(3) Autoritatea sau entitatea</w:t>
      </w:r>
      <w:r w:rsidRPr="000D7E1C">
        <w:rPr>
          <w:bCs/>
          <w:sz w:val="28"/>
          <w:szCs w:val="28"/>
          <w:lang w:val="ro-RO" w:eastAsia="en-GB"/>
        </w:rPr>
        <w:t xml:space="preserve"> </w:t>
      </w:r>
      <w:r w:rsidR="00C45767" w:rsidRPr="000D7E1C">
        <w:rPr>
          <w:bCs/>
          <w:sz w:val="28"/>
          <w:szCs w:val="28"/>
          <w:lang w:val="ro-RO" w:eastAsia="en-GB"/>
        </w:rPr>
        <w:t xml:space="preserve">contractantă </w:t>
      </w:r>
      <w:r w:rsidRPr="000D7E1C">
        <w:rPr>
          <w:bCs/>
          <w:sz w:val="28"/>
          <w:szCs w:val="28"/>
          <w:lang w:val="ro-RO" w:eastAsia="en-GB"/>
        </w:rPr>
        <w:t xml:space="preserve">are dreptul de a limita numărul de candidaţi sau </w:t>
      </w:r>
      <w:r w:rsidR="00C45767" w:rsidRPr="000D7E1C">
        <w:rPr>
          <w:bCs/>
          <w:sz w:val="28"/>
          <w:szCs w:val="28"/>
          <w:lang w:val="ro-RO" w:eastAsia="en-GB"/>
        </w:rPr>
        <w:t xml:space="preserve">de </w:t>
      </w:r>
      <w:r w:rsidRPr="000D7E1C">
        <w:rPr>
          <w:iCs/>
          <w:sz w:val="28"/>
          <w:szCs w:val="28"/>
          <w:lang w:val="ro-RO" w:eastAsia="ro-RO"/>
        </w:rPr>
        <w:t xml:space="preserve">ofertanți, </w:t>
      </w:r>
      <w:r w:rsidRPr="000D7E1C">
        <w:rPr>
          <w:bCs/>
          <w:iCs/>
          <w:sz w:val="28"/>
          <w:szCs w:val="28"/>
          <w:lang w:val="ro-RO" w:eastAsia="ro-RO"/>
        </w:rPr>
        <w:t xml:space="preserve">cu condiția ca aceasta să se realizeze într-un mod transparent, </w:t>
      </w:r>
      <w:r w:rsidRPr="000D7E1C">
        <w:rPr>
          <w:iCs/>
          <w:sz w:val="28"/>
          <w:szCs w:val="28"/>
          <w:lang w:val="ro-RO" w:eastAsia="ro-RO"/>
        </w:rPr>
        <w:t xml:space="preserve">utilizând în acest sens criterii clare, obiective, nediscriminatorii. </w:t>
      </w:r>
    </w:p>
    <w:p w14:paraId="34B7FB2C" w14:textId="1F34012A" w:rsidR="004521AA" w:rsidRPr="000D7E1C" w:rsidRDefault="004521AA" w:rsidP="00B14E4E">
      <w:pPr>
        <w:tabs>
          <w:tab w:val="left" w:pos="993"/>
        </w:tabs>
        <w:ind w:firstLine="709"/>
        <w:rPr>
          <w:bCs/>
          <w:sz w:val="22"/>
          <w:szCs w:val="22"/>
          <w:lang w:val="ro-RO" w:eastAsia="en-GB"/>
        </w:rPr>
      </w:pPr>
      <w:r w:rsidRPr="000D7E1C">
        <w:rPr>
          <w:bCs/>
          <w:sz w:val="28"/>
          <w:szCs w:val="28"/>
          <w:lang w:val="ro-RO" w:eastAsia="en-GB"/>
        </w:rPr>
        <w:t xml:space="preserve">(4) Numărul de candidați sau </w:t>
      </w:r>
      <w:r w:rsidR="00C45767" w:rsidRPr="000D7E1C">
        <w:rPr>
          <w:bCs/>
          <w:sz w:val="28"/>
          <w:szCs w:val="28"/>
          <w:lang w:val="ro-RO" w:eastAsia="en-GB"/>
        </w:rPr>
        <w:t xml:space="preserve">de </w:t>
      </w:r>
      <w:r w:rsidRPr="000D7E1C">
        <w:rPr>
          <w:bCs/>
          <w:sz w:val="28"/>
          <w:szCs w:val="28"/>
          <w:lang w:val="ro-RO" w:eastAsia="en-GB"/>
        </w:rPr>
        <w:t>ofertanți trebuie să fie suficient pentru a asigura o concurenţă reală.</w:t>
      </w:r>
    </w:p>
    <w:p w14:paraId="112BA3F9" w14:textId="77777777" w:rsidR="004521AA" w:rsidRPr="000D7E1C" w:rsidRDefault="004521AA" w:rsidP="00B14E4E">
      <w:pPr>
        <w:tabs>
          <w:tab w:val="left" w:pos="993"/>
        </w:tabs>
        <w:ind w:firstLine="709"/>
        <w:rPr>
          <w:bCs/>
          <w:iCs/>
          <w:sz w:val="28"/>
          <w:szCs w:val="28"/>
          <w:lang w:val="ro-RO" w:eastAsia="ro-RO"/>
        </w:rPr>
      </w:pPr>
      <w:r w:rsidRPr="000D7E1C">
        <w:rPr>
          <w:bCs/>
          <w:iCs/>
          <w:sz w:val="28"/>
          <w:szCs w:val="28"/>
          <w:lang w:val="ro-RO" w:eastAsia="ro-RO"/>
        </w:rPr>
        <w:t>(5) Autoritatea sau entitatea contractantă comunică tuturor participanților modul de desfășurare și termenul orientativ de finalizare a procedurii de atribuire a contractului de concesiune, precum și orice modificare a informațiilor prevăzute în anunțul de concesionare.</w:t>
      </w:r>
    </w:p>
    <w:p w14:paraId="523E4AE4" w14:textId="291D7A3B" w:rsidR="004521AA" w:rsidRPr="000D7E1C" w:rsidRDefault="004521AA" w:rsidP="00B14E4E">
      <w:pPr>
        <w:tabs>
          <w:tab w:val="left" w:pos="993"/>
        </w:tabs>
        <w:ind w:firstLine="709"/>
        <w:rPr>
          <w:bCs/>
          <w:iCs/>
          <w:sz w:val="28"/>
          <w:szCs w:val="28"/>
          <w:lang w:val="ro-RO" w:eastAsia="ro-RO"/>
        </w:rPr>
      </w:pPr>
      <w:r w:rsidRPr="000D7E1C">
        <w:rPr>
          <w:bCs/>
          <w:iCs/>
          <w:sz w:val="28"/>
          <w:szCs w:val="28"/>
          <w:lang w:val="ro-RO" w:eastAsia="ro-RO"/>
        </w:rPr>
        <w:t>(6) Autoritatea sau entitatea contractantă asigură documentarea adecvată a etapelor procedurii de atribuire a contractului de concesiune</w:t>
      </w:r>
      <w:r w:rsidR="00C45767" w:rsidRPr="000D7E1C">
        <w:rPr>
          <w:bCs/>
          <w:iCs/>
          <w:sz w:val="28"/>
          <w:szCs w:val="28"/>
          <w:lang w:val="ro-RO" w:eastAsia="ro-RO"/>
        </w:rPr>
        <w:t>,</w:t>
      </w:r>
      <w:r w:rsidRPr="000D7E1C">
        <w:rPr>
          <w:bCs/>
          <w:iCs/>
          <w:sz w:val="28"/>
          <w:szCs w:val="28"/>
          <w:lang w:val="ro-RO" w:eastAsia="ro-RO"/>
        </w:rPr>
        <w:t xml:space="preserve"> cu respectarea prevederilor art. 31 alin. (1).</w:t>
      </w:r>
    </w:p>
    <w:p w14:paraId="3ACBF8F3" w14:textId="6AE6F855" w:rsidR="004521AA" w:rsidRPr="000D7E1C" w:rsidRDefault="004521AA" w:rsidP="00B14E4E">
      <w:pPr>
        <w:tabs>
          <w:tab w:val="left" w:pos="993"/>
        </w:tabs>
        <w:ind w:firstLine="709"/>
        <w:rPr>
          <w:bCs/>
          <w:iCs/>
          <w:sz w:val="28"/>
          <w:szCs w:val="28"/>
          <w:lang w:val="ro-RO" w:eastAsia="ro-RO"/>
        </w:rPr>
      </w:pPr>
      <w:r w:rsidRPr="000D7E1C">
        <w:rPr>
          <w:bCs/>
          <w:iCs/>
          <w:sz w:val="28"/>
          <w:szCs w:val="28"/>
          <w:lang w:val="ro-RO" w:eastAsia="ro-RO"/>
        </w:rPr>
        <w:t xml:space="preserve">(7) Autoritatea sau entitatea contractantă poate desfășura negocieri cu </w:t>
      </w:r>
      <w:proofErr w:type="spellStart"/>
      <w:r w:rsidRPr="000D7E1C">
        <w:rPr>
          <w:bCs/>
          <w:iCs/>
          <w:sz w:val="28"/>
          <w:szCs w:val="28"/>
          <w:lang w:val="ro-RO" w:eastAsia="ro-RO"/>
        </w:rPr>
        <w:t>canditații</w:t>
      </w:r>
      <w:proofErr w:type="spellEnd"/>
      <w:r w:rsidRPr="000D7E1C">
        <w:rPr>
          <w:bCs/>
          <w:iCs/>
          <w:sz w:val="28"/>
          <w:szCs w:val="28"/>
          <w:lang w:val="ro-RO" w:eastAsia="ro-RO"/>
        </w:rPr>
        <w:t xml:space="preserve"> sau </w:t>
      </w:r>
      <w:r w:rsidR="00C45767" w:rsidRPr="000D7E1C">
        <w:rPr>
          <w:bCs/>
          <w:iCs/>
          <w:sz w:val="28"/>
          <w:szCs w:val="28"/>
          <w:lang w:val="ro-RO" w:eastAsia="ro-RO"/>
        </w:rPr>
        <w:t xml:space="preserve">cu </w:t>
      </w:r>
      <w:r w:rsidRPr="000D7E1C">
        <w:rPr>
          <w:bCs/>
          <w:iCs/>
          <w:sz w:val="28"/>
          <w:szCs w:val="28"/>
          <w:lang w:val="ro-RO" w:eastAsia="ro-RO"/>
        </w:rPr>
        <w:t>ofertanții. Obiectul concesiunii, criteriile de atribuire și cerințele minime nu se modifică în cursul negocierilor. Autoritatea sau entitatea contractantă asigură informarea candidaților sau ofertanților despre inițierea negocierilor și despre domeniile/tematicile negociate.</w:t>
      </w:r>
    </w:p>
    <w:p w14:paraId="3E1A603D" w14:textId="47E98847" w:rsidR="004521AA" w:rsidRPr="000D7E1C" w:rsidRDefault="004521AA" w:rsidP="00B14E4E">
      <w:pPr>
        <w:tabs>
          <w:tab w:val="left" w:pos="993"/>
        </w:tabs>
        <w:ind w:firstLine="709"/>
        <w:rPr>
          <w:bCs/>
          <w:iCs/>
          <w:sz w:val="28"/>
          <w:szCs w:val="28"/>
          <w:lang w:val="ro-RO" w:eastAsia="ro-RO"/>
        </w:rPr>
      </w:pPr>
      <w:r w:rsidRPr="000D7E1C">
        <w:rPr>
          <w:bCs/>
          <w:sz w:val="28"/>
          <w:szCs w:val="28"/>
          <w:lang w:val="ro-RO" w:eastAsia="ro-RO"/>
        </w:rPr>
        <w:t xml:space="preserve">(8) Anunțul de concesionare, de atribuire și de intenție se publică în Buletinul </w:t>
      </w:r>
      <w:r w:rsidR="00C45767" w:rsidRPr="000D7E1C">
        <w:rPr>
          <w:bCs/>
          <w:sz w:val="28"/>
          <w:szCs w:val="28"/>
          <w:lang w:val="ro-RO" w:eastAsia="ro-RO"/>
        </w:rPr>
        <w:t>a</w:t>
      </w:r>
      <w:r w:rsidRPr="000D7E1C">
        <w:rPr>
          <w:bCs/>
          <w:sz w:val="28"/>
          <w:szCs w:val="28"/>
          <w:lang w:val="ro-RO" w:eastAsia="ro-RO"/>
        </w:rPr>
        <w:t xml:space="preserve">chizițiilor publice, pe </w:t>
      </w:r>
      <w:r w:rsidR="00C45767" w:rsidRPr="000D7E1C">
        <w:rPr>
          <w:bCs/>
          <w:sz w:val="28"/>
          <w:szCs w:val="28"/>
          <w:lang w:val="ro-RO" w:eastAsia="ro-RO"/>
        </w:rPr>
        <w:t>site-urile</w:t>
      </w:r>
      <w:r w:rsidRPr="000D7E1C">
        <w:rPr>
          <w:bCs/>
          <w:sz w:val="28"/>
          <w:szCs w:val="28"/>
          <w:lang w:val="ro-RO" w:eastAsia="ro-RO"/>
        </w:rPr>
        <w:t xml:space="preserve"> web ale autorității sau entității contractante</w:t>
      </w:r>
      <w:r w:rsidRPr="000D7E1C">
        <w:rPr>
          <w:bCs/>
          <w:iCs/>
          <w:sz w:val="28"/>
          <w:szCs w:val="28"/>
          <w:lang w:val="ro-RO" w:eastAsia="ro-RO"/>
        </w:rPr>
        <w:t>.</w:t>
      </w:r>
    </w:p>
    <w:p w14:paraId="14EAD576" w14:textId="45386602" w:rsidR="004521AA" w:rsidRPr="000D7E1C" w:rsidRDefault="004521AA" w:rsidP="00B14E4E">
      <w:pPr>
        <w:tabs>
          <w:tab w:val="left" w:pos="993"/>
        </w:tabs>
        <w:ind w:firstLine="709"/>
        <w:rPr>
          <w:bCs/>
          <w:iCs/>
          <w:sz w:val="28"/>
          <w:szCs w:val="28"/>
          <w:lang w:val="ro-RO" w:eastAsia="ro-RO"/>
        </w:rPr>
      </w:pPr>
      <w:r w:rsidRPr="000D7E1C">
        <w:rPr>
          <w:bCs/>
          <w:iCs/>
          <w:sz w:val="28"/>
          <w:szCs w:val="28"/>
          <w:lang w:val="ro-RO" w:eastAsia="ro-RO"/>
        </w:rPr>
        <w:t>(9) Atribuirea unui contract de concesiune fără publicarea prealabilă a unui anunţ de concesionar</w:t>
      </w:r>
      <w:r w:rsidR="00C45767" w:rsidRPr="000D7E1C">
        <w:rPr>
          <w:bCs/>
          <w:iCs/>
          <w:sz w:val="28"/>
          <w:szCs w:val="28"/>
          <w:lang w:val="ro-RO" w:eastAsia="ro-RO"/>
        </w:rPr>
        <w:t>e</w:t>
      </w:r>
      <w:r w:rsidRPr="000D7E1C">
        <w:rPr>
          <w:bCs/>
          <w:iCs/>
          <w:sz w:val="28"/>
          <w:szCs w:val="28"/>
          <w:lang w:val="ro-RO" w:eastAsia="ro-RO"/>
        </w:rPr>
        <w:t xml:space="preserve"> sau a unui anunţ de intenţie, în cazurile în care publicarea acestora este obligatorie, constituie temeiuri de nulitate absolută a contractului de concesiune.  </w:t>
      </w:r>
    </w:p>
    <w:p w14:paraId="100BC66B" w14:textId="77777777" w:rsidR="004521AA" w:rsidRPr="000D7E1C" w:rsidRDefault="004521AA" w:rsidP="00B14E4E">
      <w:pPr>
        <w:tabs>
          <w:tab w:val="left" w:pos="993"/>
        </w:tabs>
        <w:ind w:firstLine="709"/>
        <w:rPr>
          <w:bCs/>
          <w:iCs/>
          <w:sz w:val="28"/>
          <w:szCs w:val="28"/>
          <w:lang w:val="ro-RO" w:eastAsia="ro-RO"/>
        </w:rPr>
      </w:pPr>
    </w:p>
    <w:p w14:paraId="2EC7B357" w14:textId="77777777" w:rsidR="004521AA" w:rsidRPr="000D7E1C" w:rsidRDefault="004521AA" w:rsidP="00B14E4E">
      <w:pPr>
        <w:tabs>
          <w:tab w:val="left" w:pos="993"/>
        </w:tabs>
        <w:ind w:right="34" w:firstLine="709"/>
        <w:rPr>
          <w:bCs/>
          <w:iCs/>
          <w:sz w:val="28"/>
          <w:szCs w:val="28"/>
          <w:lang w:val="ro-RO" w:eastAsia="ro-RO"/>
        </w:rPr>
      </w:pPr>
      <w:r w:rsidRPr="000D7E1C">
        <w:rPr>
          <w:b/>
          <w:bCs/>
          <w:iCs/>
          <w:sz w:val="28"/>
          <w:szCs w:val="28"/>
          <w:lang w:val="ro-RO" w:eastAsia="ro-RO"/>
        </w:rPr>
        <w:t xml:space="preserve">Articolul 41. </w:t>
      </w:r>
      <w:r w:rsidRPr="000D7E1C">
        <w:rPr>
          <w:bCs/>
          <w:sz w:val="28"/>
          <w:szCs w:val="28"/>
          <w:lang w:val="ro-RO" w:eastAsia="ro-RO"/>
        </w:rPr>
        <w:t>Selecția și evaluarea calitativă a candidaților</w:t>
      </w:r>
    </w:p>
    <w:p w14:paraId="3E37DA7C" w14:textId="79544E25" w:rsidR="004521AA" w:rsidRPr="000D7E1C" w:rsidRDefault="004521AA" w:rsidP="00B14E4E">
      <w:pPr>
        <w:tabs>
          <w:tab w:val="left" w:pos="184"/>
          <w:tab w:val="left" w:pos="993"/>
        </w:tabs>
        <w:ind w:right="34" w:firstLine="709"/>
        <w:rPr>
          <w:bCs/>
          <w:iCs/>
          <w:sz w:val="28"/>
          <w:szCs w:val="28"/>
          <w:lang w:val="ro-RO" w:eastAsia="ro-RO"/>
        </w:rPr>
      </w:pPr>
      <w:r w:rsidRPr="000D7E1C">
        <w:rPr>
          <w:bCs/>
          <w:iCs/>
          <w:sz w:val="28"/>
          <w:szCs w:val="28"/>
          <w:lang w:val="ro-RO" w:eastAsia="ro-RO"/>
        </w:rPr>
        <w:t>(1) Autoritatea sau entitatea contractantă verifică îndeplinirea criteriilor referitoare la capacitatea profesională și tehnică sau privind situaţia economică şi financiară în baza declarației pe propria răspundere.</w:t>
      </w:r>
    </w:p>
    <w:p w14:paraId="7FC5A4A1" w14:textId="30DAC0E7" w:rsidR="004521AA" w:rsidRPr="000D7E1C" w:rsidRDefault="004521AA" w:rsidP="00B14E4E">
      <w:pPr>
        <w:tabs>
          <w:tab w:val="left" w:pos="184"/>
          <w:tab w:val="left" w:pos="993"/>
        </w:tabs>
        <w:ind w:right="34" w:firstLine="709"/>
        <w:rPr>
          <w:bCs/>
          <w:iCs/>
          <w:sz w:val="28"/>
          <w:szCs w:val="28"/>
          <w:lang w:val="ro-RO" w:eastAsia="ro-RO"/>
        </w:rPr>
      </w:pPr>
      <w:r w:rsidRPr="000D7E1C">
        <w:rPr>
          <w:bCs/>
          <w:iCs/>
          <w:sz w:val="28"/>
          <w:szCs w:val="28"/>
          <w:lang w:val="ro-RO" w:eastAsia="ro-RO"/>
        </w:rPr>
        <w:t xml:space="preserve">(2) Autoritatea sau entitatea contractantă verifică documentele prezentate </w:t>
      </w:r>
      <w:r w:rsidR="00745C2E" w:rsidRPr="000D7E1C">
        <w:rPr>
          <w:bCs/>
          <w:iCs/>
          <w:sz w:val="28"/>
          <w:szCs w:val="28"/>
          <w:lang w:val="ro-RO" w:eastAsia="ro-RO"/>
        </w:rPr>
        <w:t>drept</w:t>
      </w:r>
      <w:r w:rsidRPr="000D7E1C">
        <w:rPr>
          <w:bCs/>
          <w:iCs/>
          <w:sz w:val="28"/>
          <w:szCs w:val="28"/>
          <w:lang w:val="ro-RO" w:eastAsia="ro-RO"/>
        </w:rPr>
        <w:t xml:space="preserve"> dovadă, în conformitate cu cerințele indicate în anunțul de concesionare care sunt nediscriminatorii și proporționale cu obiectul contractului de concesiune.</w:t>
      </w:r>
    </w:p>
    <w:p w14:paraId="5C49AFAB" w14:textId="0F314BC4" w:rsidR="004521AA" w:rsidRPr="000D7E1C" w:rsidRDefault="004521AA" w:rsidP="00745C2E">
      <w:pPr>
        <w:tabs>
          <w:tab w:val="left" w:pos="993"/>
        </w:tabs>
        <w:ind w:firstLine="709"/>
        <w:rPr>
          <w:bCs/>
          <w:iCs/>
          <w:sz w:val="28"/>
          <w:szCs w:val="28"/>
          <w:lang w:val="ro-RO" w:eastAsia="ro-RO"/>
        </w:rPr>
      </w:pPr>
      <w:r w:rsidRPr="000D7E1C">
        <w:rPr>
          <w:bCs/>
          <w:iCs/>
          <w:sz w:val="28"/>
          <w:szCs w:val="28"/>
          <w:lang w:val="ro-RO" w:eastAsia="ro-RO"/>
        </w:rPr>
        <w:t xml:space="preserve">(3) Autoritatea și entitatea contractantă are obligația </w:t>
      </w:r>
      <w:r w:rsidR="00745C2E" w:rsidRPr="000D7E1C">
        <w:rPr>
          <w:bCs/>
          <w:iCs/>
          <w:sz w:val="28"/>
          <w:szCs w:val="28"/>
          <w:lang w:val="ro-RO" w:eastAsia="ro-RO"/>
        </w:rPr>
        <w:t>să</w:t>
      </w:r>
      <w:r w:rsidRPr="000D7E1C">
        <w:rPr>
          <w:bCs/>
          <w:iCs/>
          <w:sz w:val="28"/>
          <w:szCs w:val="28"/>
          <w:lang w:val="ro-RO" w:eastAsia="ro-RO"/>
        </w:rPr>
        <w:t xml:space="preserve"> respect</w:t>
      </w:r>
      <w:r w:rsidR="00745C2E" w:rsidRPr="000D7E1C">
        <w:rPr>
          <w:bCs/>
          <w:iCs/>
          <w:sz w:val="28"/>
          <w:szCs w:val="28"/>
          <w:lang w:val="ro-RO" w:eastAsia="ro-RO"/>
        </w:rPr>
        <w:t>e</w:t>
      </w:r>
      <w:r w:rsidRPr="000D7E1C">
        <w:rPr>
          <w:bCs/>
          <w:iCs/>
          <w:sz w:val="28"/>
          <w:szCs w:val="28"/>
          <w:lang w:val="ro-RO" w:eastAsia="ro-RO"/>
        </w:rPr>
        <w:t xml:space="preserve"> principiul proporționalității atunci c</w:t>
      </w:r>
      <w:r w:rsidR="00745C2E" w:rsidRPr="000D7E1C">
        <w:rPr>
          <w:bCs/>
          <w:iCs/>
          <w:sz w:val="28"/>
          <w:szCs w:val="28"/>
          <w:lang w:val="ro-RO" w:eastAsia="ro-RO"/>
        </w:rPr>
        <w:t>â</w:t>
      </w:r>
      <w:r w:rsidRPr="000D7E1C">
        <w:rPr>
          <w:bCs/>
          <w:iCs/>
          <w:sz w:val="28"/>
          <w:szCs w:val="28"/>
          <w:lang w:val="ro-RO" w:eastAsia="ro-RO"/>
        </w:rPr>
        <w:t xml:space="preserve">nd stabilește </w:t>
      </w:r>
      <w:proofErr w:type="spellStart"/>
      <w:r w:rsidRPr="000D7E1C">
        <w:rPr>
          <w:bCs/>
          <w:iCs/>
          <w:sz w:val="28"/>
          <w:szCs w:val="28"/>
          <w:lang w:val="ro-RO" w:eastAsia="ro-RO"/>
        </w:rPr>
        <w:t>criterile</w:t>
      </w:r>
      <w:proofErr w:type="spellEnd"/>
      <w:r w:rsidRPr="000D7E1C">
        <w:rPr>
          <w:bCs/>
          <w:iCs/>
          <w:sz w:val="28"/>
          <w:szCs w:val="28"/>
          <w:lang w:val="ro-RO" w:eastAsia="ro-RO"/>
        </w:rPr>
        <w:t xml:space="preserve"> de calificare și </w:t>
      </w:r>
      <w:r w:rsidR="00745C2E" w:rsidRPr="000D7E1C">
        <w:rPr>
          <w:bCs/>
          <w:iCs/>
          <w:sz w:val="28"/>
          <w:szCs w:val="28"/>
          <w:lang w:val="ro-RO" w:eastAsia="ro-RO"/>
        </w:rPr>
        <w:t xml:space="preserve">de </w:t>
      </w:r>
      <w:r w:rsidRPr="000D7E1C">
        <w:rPr>
          <w:bCs/>
          <w:iCs/>
          <w:sz w:val="28"/>
          <w:szCs w:val="28"/>
          <w:lang w:val="ro-RO" w:eastAsia="ro-RO"/>
        </w:rPr>
        <w:t xml:space="preserve">selecție, pentru a asigura capacitatea concesionarului de a executa contractul de concesiune, </w:t>
      </w:r>
      <w:r w:rsidRPr="000D7E1C">
        <w:rPr>
          <w:bCs/>
          <w:iCs/>
          <w:sz w:val="28"/>
          <w:szCs w:val="28"/>
          <w:lang w:val="ro-RO" w:eastAsia="ro-RO"/>
        </w:rPr>
        <w:lastRenderedPageBreak/>
        <w:t xml:space="preserve">luând în </w:t>
      </w:r>
      <w:proofErr w:type="spellStart"/>
      <w:r w:rsidRPr="000D7E1C">
        <w:rPr>
          <w:bCs/>
          <w:iCs/>
          <w:sz w:val="28"/>
          <w:szCs w:val="28"/>
          <w:lang w:val="ro-RO" w:eastAsia="ro-RO"/>
        </w:rPr>
        <w:t>considerea</w:t>
      </w:r>
      <w:proofErr w:type="spellEnd"/>
      <w:r w:rsidRPr="000D7E1C">
        <w:rPr>
          <w:bCs/>
          <w:iCs/>
          <w:sz w:val="28"/>
          <w:szCs w:val="28"/>
          <w:lang w:val="ro-RO" w:eastAsia="ro-RO"/>
        </w:rPr>
        <w:t xml:space="preserve"> obiectul contractului și necesitatea de a asigura o concurență reală.</w:t>
      </w:r>
    </w:p>
    <w:p w14:paraId="11E524A4" w14:textId="633E716C" w:rsidR="004521AA" w:rsidRPr="000D7E1C" w:rsidRDefault="004521AA" w:rsidP="00745C2E">
      <w:pPr>
        <w:tabs>
          <w:tab w:val="left" w:pos="993"/>
        </w:tabs>
        <w:ind w:firstLine="709"/>
        <w:rPr>
          <w:bCs/>
          <w:iCs/>
          <w:sz w:val="28"/>
          <w:szCs w:val="28"/>
          <w:lang w:val="ro-RO" w:eastAsia="ro-RO"/>
        </w:rPr>
      </w:pPr>
      <w:r w:rsidRPr="000D7E1C">
        <w:rPr>
          <w:bCs/>
          <w:iCs/>
          <w:sz w:val="28"/>
          <w:szCs w:val="28"/>
          <w:lang w:val="ro-RO" w:eastAsia="ro-RO"/>
        </w:rPr>
        <w:t xml:space="preserve">(4) Capacitatea de îndeplinire a criteriilor de calificare și </w:t>
      </w:r>
      <w:r w:rsidR="00745C2E" w:rsidRPr="000D7E1C">
        <w:rPr>
          <w:bCs/>
          <w:iCs/>
          <w:sz w:val="28"/>
          <w:szCs w:val="28"/>
          <w:lang w:val="ro-RO" w:eastAsia="ro-RO"/>
        </w:rPr>
        <w:t xml:space="preserve">de </w:t>
      </w:r>
      <w:r w:rsidRPr="000D7E1C">
        <w:rPr>
          <w:bCs/>
          <w:iCs/>
          <w:sz w:val="28"/>
          <w:szCs w:val="28"/>
          <w:lang w:val="ro-RO" w:eastAsia="ro-RO"/>
        </w:rPr>
        <w:t>selecție a ofertantului/candidatului poate fi susținută, după caz</w:t>
      </w:r>
      <w:r w:rsidR="00745C2E" w:rsidRPr="000D7E1C">
        <w:rPr>
          <w:bCs/>
          <w:iCs/>
          <w:sz w:val="28"/>
          <w:szCs w:val="28"/>
          <w:lang w:val="ro-RO" w:eastAsia="ro-RO"/>
        </w:rPr>
        <w:t>,</w:t>
      </w:r>
      <w:r w:rsidRPr="000D7E1C">
        <w:rPr>
          <w:bCs/>
          <w:iCs/>
          <w:sz w:val="28"/>
          <w:szCs w:val="28"/>
          <w:lang w:val="ro-RO" w:eastAsia="ro-RO"/>
        </w:rPr>
        <w:t xml:space="preserve"> și pentru un anumit contract de concesiune, de alte persoane, indiferent de natura relațiilor juridice existente între ofertant/candidat și persoanele respective, </w:t>
      </w:r>
      <w:r w:rsidRPr="000D7E1C">
        <w:rPr>
          <w:iCs/>
          <w:sz w:val="28"/>
          <w:szCs w:val="28"/>
          <w:lang w:val="ro-RO" w:eastAsia="ro-RO"/>
        </w:rPr>
        <w:t>de regulă, prin prezentarea unui angajament ferm al persoanei respective, încheiat în formă autentică, prin care aceasta confirmă faptul că va pune la dispoziţia ofertantului/candidatului, pe întreaga durată a contractului de concesiune, resursele necesare (financiare, tehnice etc).</w:t>
      </w:r>
    </w:p>
    <w:p w14:paraId="1EBB622D" w14:textId="77777777" w:rsidR="004521AA" w:rsidRPr="000D7E1C" w:rsidRDefault="004521AA" w:rsidP="00B14E4E">
      <w:pPr>
        <w:tabs>
          <w:tab w:val="left" w:pos="993"/>
        </w:tabs>
        <w:ind w:firstLine="709"/>
        <w:rPr>
          <w:sz w:val="22"/>
          <w:szCs w:val="22"/>
          <w:lang w:val="ro-RO"/>
        </w:rPr>
      </w:pPr>
      <w:r w:rsidRPr="000D7E1C">
        <w:rPr>
          <w:bCs/>
          <w:iCs/>
          <w:sz w:val="28"/>
          <w:szCs w:val="28"/>
          <w:lang w:val="ro-RO" w:eastAsia="ro-RO"/>
        </w:rPr>
        <w:t>(5) Atunci când ofertantul/candidatul se bazează pe capacitățile altei persoane în ceea ce privește criteriile referitoare la situația economică și financiară, autoritatea sau entitatea contractantă poate solicita ca ofertantul/candidatul și acea persoană să fie răspunzătoare solidar pentru executarea contractului.</w:t>
      </w:r>
    </w:p>
    <w:p w14:paraId="15B20D7A" w14:textId="2A634F0A" w:rsidR="004521AA" w:rsidRPr="000D7E1C" w:rsidRDefault="004521AA" w:rsidP="00B14E4E">
      <w:pPr>
        <w:tabs>
          <w:tab w:val="left" w:pos="993"/>
        </w:tabs>
        <w:ind w:firstLine="709"/>
        <w:rPr>
          <w:bCs/>
          <w:sz w:val="28"/>
          <w:szCs w:val="28"/>
          <w:lang w:val="ro-RO" w:eastAsia="en-GB"/>
        </w:rPr>
      </w:pPr>
      <w:r w:rsidRPr="000D7E1C">
        <w:rPr>
          <w:bCs/>
          <w:sz w:val="28"/>
          <w:szCs w:val="28"/>
          <w:lang w:val="ro-RO" w:eastAsia="en-GB"/>
        </w:rPr>
        <w:t>(6) În condiţii</w:t>
      </w:r>
      <w:r w:rsidR="00846FBD" w:rsidRPr="000D7E1C">
        <w:rPr>
          <w:bCs/>
          <w:sz w:val="28"/>
          <w:szCs w:val="28"/>
          <w:lang w:val="ro-RO" w:eastAsia="en-GB"/>
        </w:rPr>
        <w:t>le</w:t>
      </w:r>
      <w:r w:rsidRPr="000D7E1C">
        <w:rPr>
          <w:bCs/>
          <w:sz w:val="28"/>
          <w:szCs w:val="28"/>
          <w:lang w:val="ro-RO" w:eastAsia="en-GB"/>
        </w:rPr>
        <w:t xml:space="preserve"> prevăzute la alin. (4)</w:t>
      </w:r>
      <w:r w:rsidR="00745C2E" w:rsidRPr="000D7E1C">
        <w:rPr>
          <w:bCs/>
          <w:sz w:val="28"/>
          <w:szCs w:val="28"/>
          <w:lang w:val="ro-RO" w:eastAsia="en-GB"/>
        </w:rPr>
        <w:t xml:space="preserve"> și </w:t>
      </w:r>
      <w:r w:rsidRPr="000D7E1C">
        <w:rPr>
          <w:bCs/>
          <w:sz w:val="28"/>
          <w:szCs w:val="28"/>
          <w:lang w:val="ro-RO" w:eastAsia="en-GB"/>
        </w:rPr>
        <w:t xml:space="preserve">(5), un grup de operatori economici are dreptul să se bazeze pe capacităţile membrilor grupului sau </w:t>
      </w:r>
      <w:r w:rsidR="00846FBD" w:rsidRPr="000D7E1C">
        <w:rPr>
          <w:bCs/>
          <w:sz w:val="28"/>
          <w:szCs w:val="28"/>
          <w:lang w:val="ro-RO" w:eastAsia="en-GB"/>
        </w:rPr>
        <w:t xml:space="preserve">pe cele </w:t>
      </w:r>
      <w:r w:rsidRPr="000D7E1C">
        <w:rPr>
          <w:bCs/>
          <w:sz w:val="28"/>
          <w:szCs w:val="28"/>
          <w:lang w:val="ro-RO" w:eastAsia="en-GB"/>
        </w:rPr>
        <w:t>ale altor persoane.</w:t>
      </w:r>
      <w:r w:rsidR="00846FBD" w:rsidRPr="000D7E1C">
        <w:rPr>
          <w:bCs/>
          <w:sz w:val="28"/>
          <w:szCs w:val="28"/>
          <w:lang w:val="ro-RO" w:eastAsia="en-GB"/>
        </w:rPr>
        <w:t xml:space="preserve"> </w:t>
      </w:r>
    </w:p>
    <w:p w14:paraId="6ABBAC7A" w14:textId="6D5744BB" w:rsidR="004521AA" w:rsidRPr="000D7E1C" w:rsidRDefault="004521AA" w:rsidP="00B14E4E">
      <w:pPr>
        <w:tabs>
          <w:tab w:val="left" w:pos="317"/>
          <w:tab w:val="left" w:pos="993"/>
        </w:tabs>
        <w:ind w:firstLine="709"/>
        <w:rPr>
          <w:iCs/>
          <w:sz w:val="28"/>
          <w:szCs w:val="28"/>
          <w:lang w:val="ro-RO" w:eastAsia="ro-RO"/>
        </w:rPr>
      </w:pPr>
      <w:r w:rsidRPr="000D7E1C">
        <w:rPr>
          <w:bCs/>
          <w:iCs/>
          <w:sz w:val="28"/>
          <w:szCs w:val="28"/>
          <w:lang w:val="ro-RO" w:eastAsia="ro-RO"/>
        </w:rPr>
        <w:t xml:space="preserve">(7) Autoritatea </w:t>
      </w:r>
      <w:r w:rsidR="00846FBD" w:rsidRPr="000D7E1C">
        <w:rPr>
          <w:bCs/>
          <w:iCs/>
          <w:sz w:val="28"/>
          <w:szCs w:val="28"/>
          <w:lang w:val="ro-RO" w:eastAsia="ro-RO"/>
        </w:rPr>
        <w:t>sau</w:t>
      </w:r>
      <w:r w:rsidRPr="000D7E1C">
        <w:rPr>
          <w:bCs/>
          <w:iCs/>
          <w:sz w:val="28"/>
          <w:szCs w:val="28"/>
          <w:lang w:val="ro-RO" w:eastAsia="ro-RO"/>
        </w:rPr>
        <w:t xml:space="preserve"> entitate contractantă menționată la art. 6 alin. (1) lit. a) are obligaţia de a exclude din procedura de atribuire a contractului de concesiune orice ofertant sau candidat </w:t>
      </w:r>
      <w:r w:rsidRPr="000D7E1C">
        <w:rPr>
          <w:iCs/>
          <w:sz w:val="28"/>
          <w:szCs w:val="28"/>
          <w:lang w:val="ro-RO" w:eastAsia="ro-RO"/>
        </w:rPr>
        <w:t>despre care se cunoaşte că, în ultimii 5 ani, a fost condamnat, prin hotăr</w:t>
      </w:r>
      <w:r w:rsidR="00060BBC" w:rsidRPr="000D7E1C">
        <w:rPr>
          <w:iCs/>
          <w:sz w:val="28"/>
          <w:szCs w:val="28"/>
          <w:lang w:val="ro-RO" w:eastAsia="ro-RO"/>
        </w:rPr>
        <w:t>â</w:t>
      </w:r>
      <w:r w:rsidRPr="000D7E1C">
        <w:rPr>
          <w:iCs/>
          <w:sz w:val="28"/>
          <w:szCs w:val="28"/>
          <w:lang w:val="ro-RO" w:eastAsia="ro-RO"/>
        </w:rPr>
        <w:t xml:space="preserve">rea irevocabilă a unei instanţe judecătoreşti, pentru participare la activităţi ale unei organizaţii sau grupări criminale, pentru corupţie, pentru fraudă şi/sau pentru spălare de bani, pentru infracţiuni de terorism sau infracţiuni legate de activităţi teroriste, </w:t>
      </w:r>
      <w:r w:rsidR="00060BBC" w:rsidRPr="000D7E1C">
        <w:rPr>
          <w:iCs/>
          <w:sz w:val="28"/>
          <w:szCs w:val="28"/>
          <w:lang w:val="ro-RO" w:eastAsia="ro-RO"/>
        </w:rPr>
        <w:t xml:space="preserve">de </w:t>
      </w:r>
      <w:r w:rsidRPr="000D7E1C">
        <w:rPr>
          <w:iCs/>
          <w:sz w:val="28"/>
          <w:szCs w:val="28"/>
          <w:lang w:val="ro-RO" w:eastAsia="ro-RO"/>
        </w:rPr>
        <w:t xml:space="preserve">finanţarea terorismului, </w:t>
      </w:r>
      <w:r w:rsidR="00060BBC" w:rsidRPr="000D7E1C">
        <w:rPr>
          <w:iCs/>
          <w:sz w:val="28"/>
          <w:szCs w:val="28"/>
          <w:lang w:val="ro-RO" w:eastAsia="ro-RO"/>
        </w:rPr>
        <w:t xml:space="preserve">de </w:t>
      </w:r>
      <w:r w:rsidRPr="000D7E1C">
        <w:rPr>
          <w:iCs/>
          <w:sz w:val="28"/>
          <w:szCs w:val="28"/>
          <w:lang w:val="ro-RO" w:eastAsia="ro-RO"/>
        </w:rPr>
        <w:t>exploatare</w:t>
      </w:r>
      <w:r w:rsidR="00060BBC" w:rsidRPr="000D7E1C">
        <w:rPr>
          <w:iCs/>
          <w:sz w:val="28"/>
          <w:szCs w:val="28"/>
          <w:lang w:val="ro-RO" w:eastAsia="ro-RO"/>
        </w:rPr>
        <w:t xml:space="preserve"> </w:t>
      </w:r>
      <w:r w:rsidRPr="000D7E1C">
        <w:rPr>
          <w:iCs/>
          <w:sz w:val="28"/>
          <w:szCs w:val="28"/>
          <w:lang w:val="ro-RO" w:eastAsia="ro-RO"/>
        </w:rPr>
        <w:t>prin muncă a copiilor şi alte forme de trafic de persoane.</w:t>
      </w:r>
    </w:p>
    <w:p w14:paraId="3CD4B623" w14:textId="77777777" w:rsidR="004521AA" w:rsidRPr="000D7E1C" w:rsidRDefault="004521AA" w:rsidP="00B14E4E">
      <w:pPr>
        <w:tabs>
          <w:tab w:val="left" w:pos="396"/>
          <w:tab w:val="left" w:pos="993"/>
        </w:tabs>
        <w:ind w:right="34" w:firstLine="709"/>
        <w:rPr>
          <w:bCs/>
          <w:sz w:val="24"/>
          <w:szCs w:val="24"/>
          <w:lang w:val="ro-RO" w:eastAsia="ru-RU"/>
        </w:rPr>
      </w:pPr>
      <w:r w:rsidRPr="000D7E1C">
        <w:rPr>
          <w:bCs/>
          <w:iCs/>
          <w:sz w:val="28"/>
          <w:szCs w:val="28"/>
          <w:lang w:val="ro-RO" w:eastAsia="ro-RO"/>
        </w:rPr>
        <w:t xml:space="preserve">(8) Obligația de excludere a ofertantului/candidatului din procedura de atribuire a contractului de concesiune se aplică și în cazul în care persoana condamnată printr-o hotărâre irevocabilă a unei instanțe </w:t>
      </w:r>
      <w:proofErr w:type="spellStart"/>
      <w:r w:rsidRPr="000D7E1C">
        <w:rPr>
          <w:bCs/>
          <w:iCs/>
          <w:sz w:val="28"/>
          <w:szCs w:val="28"/>
          <w:lang w:val="ro-RO" w:eastAsia="ro-RO"/>
        </w:rPr>
        <w:t>judecatătorești</w:t>
      </w:r>
      <w:proofErr w:type="spellEnd"/>
      <w:r w:rsidRPr="000D7E1C">
        <w:rPr>
          <w:bCs/>
          <w:iCs/>
          <w:sz w:val="28"/>
          <w:szCs w:val="28"/>
          <w:lang w:val="ro-RO" w:eastAsia="ro-RO"/>
        </w:rPr>
        <w:t xml:space="preserve"> pentru infracțiunile prevăzute la alin. (7) este membru al organismului de administrare, de conducere sau de control al respectivului ofertant/candidat sau are putere de reprezentare, de decizie sau de control în cadrul acestuia.</w:t>
      </w:r>
    </w:p>
    <w:p w14:paraId="475C332F" w14:textId="77777777" w:rsidR="004521AA" w:rsidRPr="000D7E1C" w:rsidRDefault="004521AA" w:rsidP="00B14E4E">
      <w:pPr>
        <w:tabs>
          <w:tab w:val="left" w:pos="396"/>
          <w:tab w:val="left" w:pos="993"/>
        </w:tabs>
        <w:ind w:right="34" w:firstLine="709"/>
        <w:rPr>
          <w:bCs/>
          <w:iCs/>
          <w:sz w:val="28"/>
          <w:szCs w:val="28"/>
          <w:lang w:val="ro-RO" w:eastAsia="ro-RO"/>
        </w:rPr>
      </w:pPr>
      <w:r w:rsidRPr="000D7E1C">
        <w:rPr>
          <w:bCs/>
          <w:iCs/>
          <w:sz w:val="28"/>
          <w:szCs w:val="28"/>
          <w:lang w:val="ro-RO" w:eastAsia="ro-RO"/>
        </w:rPr>
        <w:t xml:space="preserve">(9) Entitatea contractantă, alta decât cea menționată la art. 6 alin. (1), poate exclude din procedura de atribuire a contractului de concesiune orice ofertant sau candidat </w:t>
      </w:r>
      <w:r w:rsidRPr="000D7E1C">
        <w:rPr>
          <w:iCs/>
          <w:sz w:val="28"/>
          <w:szCs w:val="28"/>
          <w:lang w:val="ro-RO" w:eastAsia="ro-RO"/>
        </w:rPr>
        <w:t xml:space="preserve">despre care are cunoştinţă că a fost </w:t>
      </w:r>
      <w:r w:rsidRPr="000D7E1C">
        <w:rPr>
          <w:bCs/>
          <w:iCs/>
          <w:sz w:val="28"/>
          <w:szCs w:val="28"/>
          <w:lang w:val="ro-RO" w:eastAsia="ro-RO"/>
        </w:rPr>
        <w:t xml:space="preserve">condamnat printr-o hotărâre irevocabilă a unei instanțe </w:t>
      </w:r>
      <w:proofErr w:type="spellStart"/>
      <w:r w:rsidRPr="000D7E1C">
        <w:rPr>
          <w:bCs/>
          <w:iCs/>
          <w:sz w:val="28"/>
          <w:szCs w:val="28"/>
          <w:lang w:val="ro-RO" w:eastAsia="ro-RO"/>
        </w:rPr>
        <w:t>judecatătorești</w:t>
      </w:r>
      <w:proofErr w:type="spellEnd"/>
      <w:r w:rsidRPr="000D7E1C">
        <w:rPr>
          <w:bCs/>
          <w:iCs/>
          <w:sz w:val="28"/>
          <w:szCs w:val="28"/>
          <w:lang w:val="ro-RO" w:eastAsia="ro-RO"/>
        </w:rPr>
        <w:t xml:space="preserve"> pentru infracțiunile prevăzute la alin. (7).</w:t>
      </w:r>
    </w:p>
    <w:p w14:paraId="37245D14" w14:textId="0E73D20F" w:rsidR="004521AA" w:rsidRPr="000D7E1C" w:rsidRDefault="004521AA" w:rsidP="00B14E4E">
      <w:pPr>
        <w:tabs>
          <w:tab w:val="left" w:pos="396"/>
          <w:tab w:val="left" w:pos="993"/>
        </w:tabs>
        <w:ind w:right="34" w:firstLine="709"/>
        <w:rPr>
          <w:bCs/>
          <w:iCs/>
          <w:sz w:val="28"/>
          <w:szCs w:val="28"/>
          <w:lang w:val="ro-RO" w:eastAsia="ro-RO"/>
        </w:rPr>
      </w:pPr>
      <w:r w:rsidRPr="000D7E1C">
        <w:rPr>
          <w:bCs/>
          <w:iCs/>
          <w:sz w:val="28"/>
          <w:szCs w:val="28"/>
          <w:lang w:val="ro-RO" w:eastAsia="ro-RO"/>
        </w:rPr>
        <w:t xml:space="preserve">(10) Autoritatea </w:t>
      </w:r>
      <w:r w:rsidR="00060BBC" w:rsidRPr="000D7E1C">
        <w:rPr>
          <w:bCs/>
          <w:iCs/>
          <w:sz w:val="28"/>
          <w:szCs w:val="28"/>
          <w:lang w:val="ro-RO" w:eastAsia="ro-RO"/>
        </w:rPr>
        <w:t>sau</w:t>
      </w:r>
      <w:r w:rsidRPr="000D7E1C">
        <w:rPr>
          <w:bCs/>
          <w:iCs/>
          <w:sz w:val="28"/>
          <w:szCs w:val="28"/>
          <w:lang w:val="ro-RO" w:eastAsia="ro-RO"/>
        </w:rPr>
        <w:t xml:space="preserve"> entitate contractantă menționată la art. 6 alin. (1) </w:t>
      </w:r>
      <w:r w:rsidR="00060BBC" w:rsidRPr="000D7E1C">
        <w:rPr>
          <w:bCs/>
          <w:iCs/>
          <w:sz w:val="28"/>
          <w:szCs w:val="28"/>
          <w:lang w:val="ro-RO" w:eastAsia="ro-RO"/>
        </w:rPr>
        <w:br/>
      </w:r>
      <w:r w:rsidRPr="000D7E1C">
        <w:rPr>
          <w:bCs/>
          <w:iCs/>
          <w:sz w:val="28"/>
          <w:szCs w:val="28"/>
          <w:lang w:val="ro-RO" w:eastAsia="ro-RO"/>
        </w:rPr>
        <w:t xml:space="preserve">lit. a) are obligaţia de a exclude din procedura de atribuire a contractului de concesiune orice ofertant sau candidat </w:t>
      </w:r>
      <w:r w:rsidRPr="000D7E1C">
        <w:rPr>
          <w:bCs/>
          <w:sz w:val="28"/>
          <w:szCs w:val="28"/>
          <w:lang w:val="ro-RO" w:eastAsia="ru-RU"/>
        </w:rPr>
        <w:t xml:space="preserve">despre care are cunoştinţă că </w:t>
      </w:r>
      <w:r w:rsidRPr="000D7E1C">
        <w:rPr>
          <w:bCs/>
          <w:iCs/>
          <w:sz w:val="28"/>
          <w:szCs w:val="28"/>
          <w:lang w:val="ro-RO" w:eastAsia="ro-RO"/>
        </w:rPr>
        <w:t xml:space="preserve">şi-a încălcat obligaţiile fiscale sau obligațiile privind plata contribuțiilor la asigurările sociale, fapt stabilit printr-o hotărâre judecătorească sau administrativă irevocabilă, în </w:t>
      </w:r>
      <w:r w:rsidRPr="000D7E1C">
        <w:rPr>
          <w:bCs/>
          <w:iCs/>
          <w:sz w:val="28"/>
          <w:szCs w:val="28"/>
          <w:lang w:val="ro-RO" w:eastAsia="ro-RO"/>
        </w:rPr>
        <w:lastRenderedPageBreak/>
        <w:t xml:space="preserve">conformitate cu prevederile legale ale Republicii Moldova sau </w:t>
      </w:r>
      <w:r w:rsidR="00060BBC" w:rsidRPr="000D7E1C">
        <w:rPr>
          <w:bCs/>
          <w:iCs/>
          <w:sz w:val="28"/>
          <w:szCs w:val="28"/>
          <w:lang w:val="ro-RO" w:eastAsia="ro-RO"/>
        </w:rPr>
        <w:t xml:space="preserve">ale </w:t>
      </w:r>
      <w:r w:rsidRPr="000D7E1C">
        <w:rPr>
          <w:bCs/>
          <w:iCs/>
          <w:sz w:val="28"/>
          <w:szCs w:val="28"/>
          <w:lang w:val="ro-RO" w:eastAsia="ro-RO"/>
        </w:rPr>
        <w:t>ţării în care este stabilit.</w:t>
      </w:r>
    </w:p>
    <w:p w14:paraId="09139B4A" w14:textId="193F6E6E" w:rsidR="004521AA" w:rsidRPr="000D7E1C" w:rsidRDefault="004521AA" w:rsidP="00B14E4E">
      <w:pPr>
        <w:tabs>
          <w:tab w:val="left" w:pos="396"/>
          <w:tab w:val="left" w:pos="993"/>
        </w:tabs>
        <w:ind w:right="34" w:firstLine="709"/>
        <w:rPr>
          <w:bCs/>
          <w:iCs/>
          <w:sz w:val="28"/>
          <w:szCs w:val="28"/>
          <w:lang w:val="ro-RO" w:eastAsia="ro-RO"/>
        </w:rPr>
      </w:pPr>
      <w:r w:rsidRPr="000D7E1C">
        <w:rPr>
          <w:bCs/>
          <w:iCs/>
          <w:sz w:val="28"/>
          <w:szCs w:val="28"/>
          <w:lang w:val="ro-RO" w:eastAsia="ro-RO"/>
        </w:rPr>
        <w:t xml:space="preserve">(11) Autoritatea </w:t>
      </w:r>
      <w:r w:rsidR="00060BBC" w:rsidRPr="000D7E1C">
        <w:rPr>
          <w:bCs/>
          <w:iCs/>
          <w:sz w:val="28"/>
          <w:szCs w:val="28"/>
          <w:lang w:val="ro-RO" w:eastAsia="ro-RO"/>
        </w:rPr>
        <w:t>sau entitate contractantă</w:t>
      </w:r>
      <w:r w:rsidRPr="000D7E1C">
        <w:rPr>
          <w:bCs/>
          <w:iCs/>
          <w:sz w:val="28"/>
          <w:szCs w:val="28"/>
          <w:lang w:val="ro-RO" w:eastAsia="ro-RO"/>
        </w:rPr>
        <w:t xml:space="preserve"> menționată la art. 6 alin. (1) </w:t>
      </w:r>
      <w:r w:rsidR="00060BBC" w:rsidRPr="000D7E1C">
        <w:rPr>
          <w:bCs/>
          <w:iCs/>
          <w:sz w:val="28"/>
          <w:szCs w:val="28"/>
          <w:lang w:val="ro-RO" w:eastAsia="ro-RO"/>
        </w:rPr>
        <w:br/>
      </w:r>
      <w:r w:rsidRPr="000D7E1C">
        <w:rPr>
          <w:bCs/>
          <w:iCs/>
          <w:sz w:val="28"/>
          <w:szCs w:val="28"/>
          <w:lang w:val="ro-RO" w:eastAsia="ro-RO"/>
        </w:rPr>
        <w:t>lit. a) poate exclude din procedura de atribuire a contractului de concesiune orice ofertant sau candidat pentru încălcarea obligațiilor fiscale sau pentru încălcarea obligațiile privind plata contribuțiilor la asigurările sociale, fapt pe care îl poate demonstra prin mijloace adecvate.</w:t>
      </w:r>
    </w:p>
    <w:p w14:paraId="50392340" w14:textId="77777777" w:rsidR="004521AA" w:rsidRPr="000D7E1C" w:rsidRDefault="004521AA" w:rsidP="00B14E4E">
      <w:pPr>
        <w:tabs>
          <w:tab w:val="left" w:pos="396"/>
          <w:tab w:val="left" w:pos="993"/>
        </w:tabs>
        <w:ind w:right="34" w:firstLine="709"/>
        <w:rPr>
          <w:bCs/>
          <w:iCs/>
          <w:sz w:val="28"/>
          <w:szCs w:val="28"/>
          <w:lang w:val="ro-RO" w:eastAsia="ro-RO"/>
        </w:rPr>
      </w:pPr>
      <w:r w:rsidRPr="000D7E1C">
        <w:rPr>
          <w:bCs/>
          <w:iCs/>
          <w:sz w:val="28"/>
          <w:szCs w:val="28"/>
          <w:lang w:val="ro-RO" w:eastAsia="ro-RO"/>
        </w:rPr>
        <w:t>(12) Prevederile alin. (10) și (11) nu se aplică în cazul în care ofertantul sau candidatul și-a stins obligațiile fiscale sau obligațiile privind plata contribuțiilor la asigurările sociale sau beneficiază de eșalonarea stingerii acestora.</w:t>
      </w:r>
    </w:p>
    <w:p w14:paraId="3B0A1F06" w14:textId="4EC43909" w:rsidR="004521AA" w:rsidRPr="000D7E1C" w:rsidRDefault="004521AA" w:rsidP="00B14E4E">
      <w:pPr>
        <w:tabs>
          <w:tab w:val="left" w:pos="184"/>
          <w:tab w:val="left" w:pos="993"/>
        </w:tabs>
        <w:ind w:right="34" w:firstLine="709"/>
        <w:rPr>
          <w:bCs/>
          <w:sz w:val="28"/>
          <w:szCs w:val="28"/>
          <w:lang w:val="ro-RO" w:eastAsia="ru-RU"/>
        </w:rPr>
      </w:pPr>
      <w:r w:rsidRPr="000D7E1C">
        <w:rPr>
          <w:bCs/>
          <w:sz w:val="28"/>
          <w:szCs w:val="28"/>
          <w:lang w:val="ro-RO" w:eastAsia="ro-RO"/>
        </w:rPr>
        <w:t xml:space="preserve">(13) Autoritatea </w:t>
      </w:r>
      <w:r w:rsidR="00060BBC" w:rsidRPr="000D7E1C">
        <w:rPr>
          <w:bCs/>
          <w:sz w:val="28"/>
          <w:szCs w:val="28"/>
          <w:lang w:val="ro-RO" w:eastAsia="ro-RO"/>
        </w:rPr>
        <w:t>sau</w:t>
      </w:r>
      <w:r w:rsidRPr="000D7E1C">
        <w:rPr>
          <w:bCs/>
          <w:sz w:val="28"/>
          <w:szCs w:val="28"/>
          <w:lang w:val="ro-RO" w:eastAsia="ro-RO"/>
        </w:rPr>
        <w:t xml:space="preserve"> entitatea contractantă poate exclude din procedura de atribuire a contractului </w:t>
      </w:r>
      <w:r w:rsidRPr="000D7E1C">
        <w:rPr>
          <w:bCs/>
          <w:iCs/>
          <w:sz w:val="28"/>
          <w:szCs w:val="28"/>
          <w:lang w:val="ro-RO" w:eastAsia="ro-RO"/>
        </w:rPr>
        <w:t>de concesiune</w:t>
      </w:r>
      <w:r w:rsidRPr="000D7E1C">
        <w:rPr>
          <w:bCs/>
          <w:sz w:val="28"/>
          <w:szCs w:val="28"/>
          <w:lang w:val="ro-RO" w:eastAsia="ro-RO"/>
        </w:rPr>
        <w:t xml:space="preserve"> orice ofertant sau candidat care se află în oricare dintre următoarele situaţii:</w:t>
      </w:r>
    </w:p>
    <w:p w14:paraId="0E54FBAE" w14:textId="6BF44D87" w:rsidR="004521AA" w:rsidRPr="000D7E1C" w:rsidRDefault="004521AA" w:rsidP="00B14E4E">
      <w:pPr>
        <w:numPr>
          <w:ilvl w:val="0"/>
          <w:numId w:val="30"/>
        </w:numPr>
        <w:tabs>
          <w:tab w:val="left" w:pos="184"/>
          <w:tab w:val="left" w:pos="993"/>
        </w:tabs>
        <w:ind w:left="0" w:right="34" w:firstLine="709"/>
        <w:rPr>
          <w:iCs/>
          <w:sz w:val="24"/>
          <w:szCs w:val="24"/>
          <w:lang w:val="ro-RO" w:eastAsia="ru-RU"/>
        </w:rPr>
      </w:pPr>
      <w:r w:rsidRPr="000D7E1C">
        <w:rPr>
          <w:sz w:val="28"/>
          <w:szCs w:val="28"/>
          <w:shd w:val="clear" w:color="auto" w:fill="FFFFFF"/>
          <w:lang w:val="ro-RO" w:eastAsia="ru-RU"/>
        </w:rPr>
        <w:t xml:space="preserve">a încălcat obligațiile </w:t>
      </w:r>
      <w:r w:rsidRPr="000D7E1C">
        <w:rPr>
          <w:bCs/>
          <w:iCs/>
          <w:sz w:val="28"/>
          <w:szCs w:val="28"/>
          <w:lang w:val="ro-RO" w:eastAsia="ro-RO"/>
        </w:rPr>
        <w:t xml:space="preserve">aplicabile în </w:t>
      </w:r>
      <w:proofErr w:type="spellStart"/>
      <w:r w:rsidRPr="000D7E1C">
        <w:rPr>
          <w:bCs/>
          <w:iCs/>
          <w:sz w:val="28"/>
          <w:szCs w:val="28"/>
          <w:lang w:val="ro-RO" w:eastAsia="ro-RO"/>
        </w:rPr>
        <w:t>domeni</w:t>
      </w:r>
      <w:r w:rsidR="00060BBC" w:rsidRPr="000D7E1C">
        <w:rPr>
          <w:bCs/>
          <w:iCs/>
          <w:sz w:val="28"/>
          <w:szCs w:val="28"/>
          <w:lang w:val="ro-RO" w:eastAsia="ro-RO"/>
        </w:rPr>
        <w:t>le</w:t>
      </w:r>
      <w:proofErr w:type="spellEnd"/>
      <w:r w:rsidRPr="000D7E1C">
        <w:rPr>
          <w:bCs/>
          <w:iCs/>
          <w:sz w:val="28"/>
          <w:szCs w:val="28"/>
          <w:lang w:val="ro-RO" w:eastAsia="ro-RO"/>
        </w:rPr>
        <w:t xml:space="preserve"> mediului, social </w:t>
      </w:r>
      <w:proofErr w:type="spellStart"/>
      <w:r w:rsidRPr="000D7E1C">
        <w:rPr>
          <w:bCs/>
          <w:iCs/>
          <w:sz w:val="28"/>
          <w:szCs w:val="28"/>
          <w:lang w:val="ro-RO" w:eastAsia="ro-RO"/>
        </w:rPr>
        <w:t>şi</w:t>
      </w:r>
      <w:proofErr w:type="spellEnd"/>
      <w:r w:rsidRPr="000D7E1C">
        <w:rPr>
          <w:bCs/>
          <w:iCs/>
          <w:sz w:val="28"/>
          <w:szCs w:val="28"/>
          <w:lang w:val="ro-RO" w:eastAsia="ro-RO"/>
        </w:rPr>
        <w:t xml:space="preserve"> al muncii</w:t>
      </w:r>
      <w:r w:rsidRPr="000D7E1C">
        <w:rPr>
          <w:sz w:val="28"/>
          <w:szCs w:val="28"/>
          <w:shd w:val="clear" w:color="auto" w:fill="FFFFFF"/>
          <w:lang w:val="ro-RO" w:eastAsia="ru-RU"/>
        </w:rPr>
        <w:t>, în cazul în care autoritatea contractantă demonstrează, prin orice mijloace adecvate, acest fapt;</w:t>
      </w:r>
    </w:p>
    <w:p w14:paraId="6D47F529" w14:textId="36DF7A1F" w:rsidR="004521AA" w:rsidRPr="000D7E1C" w:rsidRDefault="004521AA" w:rsidP="00B14E4E">
      <w:pPr>
        <w:numPr>
          <w:ilvl w:val="0"/>
          <w:numId w:val="30"/>
        </w:numPr>
        <w:tabs>
          <w:tab w:val="left" w:pos="184"/>
          <w:tab w:val="left" w:pos="993"/>
        </w:tabs>
        <w:ind w:left="0" w:right="34" w:firstLine="709"/>
        <w:rPr>
          <w:bCs/>
          <w:sz w:val="28"/>
          <w:szCs w:val="28"/>
          <w:lang w:val="ro-RO" w:eastAsia="ru-RU"/>
        </w:rPr>
      </w:pPr>
      <w:r w:rsidRPr="000D7E1C">
        <w:rPr>
          <w:bCs/>
          <w:iCs/>
          <w:sz w:val="28"/>
          <w:szCs w:val="28"/>
          <w:lang w:val="ro-RO" w:eastAsia="ro-RO"/>
        </w:rPr>
        <w:t>se află în perioada de observație sau în insolvabilitate, conform Legii insolvabilității nr. 149/2012, sau în proces de lichidare sau dizolvare</w:t>
      </w:r>
      <w:r w:rsidR="00060BBC" w:rsidRPr="000D7E1C">
        <w:rPr>
          <w:bCs/>
          <w:iCs/>
          <w:sz w:val="28"/>
          <w:szCs w:val="28"/>
          <w:lang w:val="ro-RO" w:eastAsia="ro-RO"/>
        </w:rPr>
        <w:t xml:space="preserve">, precum și </w:t>
      </w:r>
      <w:r w:rsidRPr="000D7E1C">
        <w:rPr>
          <w:bCs/>
          <w:iCs/>
          <w:sz w:val="28"/>
          <w:szCs w:val="28"/>
          <w:lang w:val="ro-RO" w:eastAsia="ro-RO"/>
        </w:rPr>
        <w:t xml:space="preserve"> în altă situație similară</w:t>
      </w:r>
      <w:r w:rsidR="00060BBC" w:rsidRPr="000D7E1C">
        <w:rPr>
          <w:bCs/>
          <w:iCs/>
          <w:sz w:val="28"/>
          <w:szCs w:val="28"/>
          <w:lang w:val="ro-RO" w:eastAsia="ro-RO"/>
        </w:rPr>
        <w:t>,</w:t>
      </w:r>
      <w:r w:rsidRPr="000D7E1C">
        <w:rPr>
          <w:bCs/>
          <w:iCs/>
          <w:sz w:val="28"/>
          <w:szCs w:val="28"/>
          <w:lang w:val="ro-RO" w:eastAsia="ro-RO"/>
        </w:rPr>
        <w:t xml:space="preserve"> </w:t>
      </w:r>
      <w:r w:rsidRPr="000D7E1C">
        <w:rPr>
          <w:bCs/>
          <w:sz w:val="28"/>
          <w:szCs w:val="28"/>
          <w:lang w:val="ro-RO" w:eastAsia="ro-RO"/>
        </w:rPr>
        <w:t>care rezultă în urma unei proceduri de aceeași natură</w:t>
      </w:r>
      <w:r w:rsidR="00060BBC" w:rsidRPr="000D7E1C">
        <w:rPr>
          <w:bCs/>
          <w:sz w:val="28"/>
          <w:szCs w:val="28"/>
          <w:lang w:val="ro-RO" w:eastAsia="ro-RO"/>
        </w:rPr>
        <w:t>,</w:t>
      </w:r>
      <w:r w:rsidRPr="000D7E1C">
        <w:rPr>
          <w:bCs/>
          <w:sz w:val="28"/>
          <w:szCs w:val="28"/>
          <w:lang w:val="ro-RO" w:eastAsia="ro-RO"/>
        </w:rPr>
        <w:t xml:space="preserve"> prevăzut</w:t>
      </w:r>
      <w:r w:rsidR="00060BBC" w:rsidRPr="000D7E1C">
        <w:rPr>
          <w:bCs/>
          <w:sz w:val="28"/>
          <w:szCs w:val="28"/>
          <w:lang w:val="ro-RO" w:eastAsia="ro-RO"/>
        </w:rPr>
        <w:t>ă</w:t>
      </w:r>
      <w:r w:rsidRPr="000D7E1C">
        <w:rPr>
          <w:bCs/>
          <w:sz w:val="28"/>
          <w:szCs w:val="28"/>
          <w:lang w:val="ro-RO" w:eastAsia="ro-RO"/>
        </w:rPr>
        <w:t xml:space="preserve"> de legislația națională;</w:t>
      </w:r>
    </w:p>
    <w:p w14:paraId="7C951383" w14:textId="77777777" w:rsidR="004521AA" w:rsidRPr="000D7E1C" w:rsidRDefault="004521AA" w:rsidP="00B14E4E">
      <w:pPr>
        <w:numPr>
          <w:ilvl w:val="0"/>
          <w:numId w:val="30"/>
        </w:numPr>
        <w:tabs>
          <w:tab w:val="left" w:pos="184"/>
          <w:tab w:val="left" w:pos="993"/>
        </w:tabs>
        <w:ind w:left="0" w:right="34" w:firstLine="709"/>
        <w:rPr>
          <w:sz w:val="24"/>
          <w:szCs w:val="24"/>
          <w:lang w:val="ro-RO" w:eastAsia="ru-RU"/>
        </w:rPr>
      </w:pPr>
      <w:r w:rsidRPr="000D7E1C">
        <w:rPr>
          <w:bCs/>
          <w:iCs/>
          <w:sz w:val="28"/>
          <w:szCs w:val="28"/>
          <w:lang w:val="ro-RO" w:eastAsia="ro-RO"/>
        </w:rPr>
        <w:t>se face vinovat de o abatere profesională gravă, care îi pune la îndoială integritatea, în cazul în care autoritatea contractantă demonstrează, prin orice mijloace adecvate, acest fapt;</w:t>
      </w:r>
    </w:p>
    <w:p w14:paraId="7E1A7EE6" w14:textId="77777777" w:rsidR="004521AA" w:rsidRPr="000D7E1C" w:rsidRDefault="004521AA" w:rsidP="00B14E4E">
      <w:pPr>
        <w:numPr>
          <w:ilvl w:val="0"/>
          <w:numId w:val="30"/>
        </w:numPr>
        <w:tabs>
          <w:tab w:val="left" w:pos="184"/>
          <w:tab w:val="left" w:pos="993"/>
        </w:tabs>
        <w:ind w:left="0" w:right="34" w:firstLine="709"/>
        <w:rPr>
          <w:bCs/>
          <w:sz w:val="28"/>
          <w:szCs w:val="28"/>
          <w:lang w:val="ro-RO" w:eastAsia="ru-RU"/>
        </w:rPr>
      </w:pPr>
      <w:r w:rsidRPr="000D7E1C">
        <w:rPr>
          <w:bCs/>
          <w:iCs/>
          <w:sz w:val="28"/>
          <w:szCs w:val="28"/>
          <w:lang w:val="ro-RO" w:eastAsia="ro-RO"/>
        </w:rPr>
        <w:t>se află într-o situație de conflict de interese, în sensul art. 37 alin. (2)</w:t>
      </w:r>
      <w:r w:rsidRPr="000D7E1C">
        <w:rPr>
          <w:bCs/>
          <w:sz w:val="28"/>
          <w:szCs w:val="28"/>
          <w:lang w:val="ro-RO" w:eastAsia="en-GB"/>
        </w:rPr>
        <w:t>,</w:t>
      </w:r>
      <w:r w:rsidRPr="000D7E1C">
        <w:rPr>
          <w:bCs/>
          <w:iCs/>
          <w:sz w:val="28"/>
          <w:szCs w:val="28"/>
          <w:lang w:val="ro-RO" w:eastAsia="ro-RO"/>
        </w:rPr>
        <w:t xml:space="preserve"> care nu poate fi remediată în mod efectiv prin </w:t>
      </w:r>
      <w:r w:rsidRPr="000D7E1C">
        <w:rPr>
          <w:bCs/>
          <w:sz w:val="28"/>
          <w:szCs w:val="28"/>
          <w:lang w:val="ro-RO" w:eastAsia="ro-RO"/>
        </w:rPr>
        <w:t>orice alte măsuri mai puțin invazive;</w:t>
      </w:r>
    </w:p>
    <w:p w14:paraId="59833690" w14:textId="6140DFB7" w:rsidR="004521AA" w:rsidRPr="000D7E1C" w:rsidRDefault="004521AA" w:rsidP="00B14E4E">
      <w:pPr>
        <w:numPr>
          <w:ilvl w:val="0"/>
          <w:numId w:val="30"/>
        </w:numPr>
        <w:tabs>
          <w:tab w:val="left" w:pos="184"/>
          <w:tab w:val="left" w:pos="993"/>
        </w:tabs>
        <w:ind w:left="0" w:right="34" w:firstLine="709"/>
        <w:rPr>
          <w:sz w:val="24"/>
          <w:szCs w:val="24"/>
          <w:lang w:val="ro-RO" w:eastAsia="ru-RU"/>
        </w:rPr>
      </w:pPr>
      <w:r w:rsidRPr="000D7E1C">
        <w:rPr>
          <w:iCs/>
          <w:sz w:val="28"/>
          <w:szCs w:val="28"/>
          <w:lang w:val="ro-RO" w:eastAsia="ro-RO"/>
        </w:rPr>
        <w:t>a încheiat cu alţi operatori economici acorduri care vizează denaturarea concurenţei, în cazul în care acest fapt se constată prin decizie</w:t>
      </w:r>
      <w:r w:rsidR="00F4504A" w:rsidRPr="000D7E1C">
        <w:rPr>
          <w:iCs/>
          <w:sz w:val="28"/>
          <w:szCs w:val="28"/>
          <w:lang w:val="ro-RO" w:eastAsia="ro-RO"/>
        </w:rPr>
        <w:t xml:space="preserve"> </w:t>
      </w:r>
      <w:r w:rsidRPr="000D7E1C">
        <w:rPr>
          <w:iCs/>
          <w:sz w:val="28"/>
          <w:szCs w:val="28"/>
          <w:lang w:val="ro-RO" w:eastAsia="ro-RO"/>
        </w:rPr>
        <w:t>a Consiliului Concurenței;</w:t>
      </w:r>
    </w:p>
    <w:p w14:paraId="19D119A4" w14:textId="2D59417E" w:rsidR="004521AA" w:rsidRPr="000D7E1C" w:rsidRDefault="004521AA" w:rsidP="00B14E4E">
      <w:pPr>
        <w:numPr>
          <w:ilvl w:val="0"/>
          <w:numId w:val="30"/>
        </w:numPr>
        <w:tabs>
          <w:tab w:val="left" w:pos="184"/>
          <w:tab w:val="left" w:pos="993"/>
        </w:tabs>
        <w:ind w:left="0" w:right="34" w:firstLine="709"/>
        <w:rPr>
          <w:rFonts w:eastAsia="Arial Unicode MS"/>
          <w:color w:val="333333"/>
          <w:sz w:val="28"/>
          <w:szCs w:val="28"/>
          <w:shd w:val="clear" w:color="auto" w:fill="FFFFFF"/>
          <w:lang w:val="ro-RO" w:eastAsia="ru-RU"/>
        </w:rPr>
      </w:pPr>
      <w:r w:rsidRPr="000D7E1C">
        <w:rPr>
          <w:rFonts w:eastAsia="Arial Unicode MS"/>
          <w:color w:val="333333"/>
          <w:sz w:val="28"/>
          <w:szCs w:val="28"/>
          <w:shd w:val="clear" w:color="auto" w:fill="FFFFFF"/>
          <w:lang w:val="ro-RO" w:eastAsia="ru-RU"/>
        </w:rPr>
        <w:t xml:space="preserve">a admis deficiențe semnificative sau persistente la îndeplinirea unei cerințe de fond prevăzute de un contract de concesiune sau de un contract anterior încheiat cu o autoritate sau cu o entitate contractantă, astfel cum este definită în prezenta lege sau </w:t>
      </w:r>
      <w:r w:rsidR="00F4504A" w:rsidRPr="000D7E1C">
        <w:rPr>
          <w:rFonts w:eastAsia="Arial Unicode MS"/>
          <w:color w:val="333333"/>
          <w:sz w:val="28"/>
          <w:szCs w:val="28"/>
          <w:shd w:val="clear" w:color="auto" w:fill="FFFFFF"/>
          <w:lang w:val="ro-RO" w:eastAsia="ru-RU"/>
        </w:rPr>
        <w:t xml:space="preserve">în </w:t>
      </w:r>
      <w:r w:rsidRPr="000D7E1C">
        <w:rPr>
          <w:bCs/>
          <w:iCs/>
          <w:sz w:val="28"/>
          <w:szCs w:val="28"/>
          <w:lang w:val="ro-RO" w:eastAsia="ro-RO"/>
        </w:rPr>
        <w:t xml:space="preserve">Legea nr. 74/2020 privind achizițiile în sectoarele energeticii, apei, transporturilor și serviciilor poștale, </w:t>
      </w:r>
      <w:r w:rsidRPr="000D7E1C">
        <w:rPr>
          <w:rFonts w:eastAsia="Arial Unicode MS"/>
          <w:color w:val="333333"/>
          <w:sz w:val="28"/>
          <w:szCs w:val="28"/>
          <w:shd w:val="clear" w:color="auto" w:fill="FFFFFF"/>
          <w:lang w:val="ro-RO" w:eastAsia="ru-RU"/>
        </w:rPr>
        <w:t>care au dus la încetarea anticipată a contract</w:t>
      </w:r>
      <w:r w:rsidR="00F4504A" w:rsidRPr="000D7E1C">
        <w:rPr>
          <w:rFonts w:eastAsia="Arial Unicode MS"/>
          <w:color w:val="333333"/>
          <w:sz w:val="28"/>
          <w:szCs w:val="28"/>
          <w:shd w:val="clear" w:color="auto" w:fill="FFFFFF"/>
          <w:lang w:val="ro-RO" w:eastAsia="ru-RU"/>
        </w:rPr>
        <w:t>ului</w:t>
      </w:r>
      <w:r w:rsidRPr="000D7E1C">
        <w:rPr>
          <w:rFonts w:eastAsia="Arial Unicode MS"/>
          <w:color w:val="333333"/>
          <w:sz w:val="28"/>
          <w:szCs w:val="28"/>
          <w:shd w:val="clear" w:color="auto" w:fill="FFFFFF"/>
          <w:lang w:val="ro-RO" w:eastAsia="ru-RU"/>
        </w:rPr>
        <w:t xml:space="preserve"> anterior, daune-interese sau alte sancțiuni comparabile;</w:t>
      </w:r>
      <w:r w:rsidRPr="000D7E1C">
        <w:rPr>
          <w:bCs/>
          <w:iCs/>
          <w:sz w:val="28"/>
          <w:szCs w:val="28"/>
          <w:lang w:val="ro-RO" w:eastAsia="ro-RO"/>
        </w:rPr>
        <w:t xml:space="preserve"> </w:t>
      </w:r>
      <w:r w:rsidRPr="000D7E1C">
        <w:rPr>
          <w:rFonts w:eastAsia="Arial Unicode MS"/>
          <w:color w:val="333333"/>
          <w:sz w:val="28"/>
          <w:szCs w:val="28"/>
          <w:shd w:val="clear" w:color="auto" w:fill="FFFFFF"/>
          <w:lang w:val="ro-RO" w:eastAsia="ru-RU"/>
        </w:rPr>
        <w:t xml:space="preserve">s-a făcut grav vinovat de declarații false la furnizarea informațiilor necesare pentru verificarea absenței motivelor de excludere sau a îndeplinirii criteriilor de selecție, nu a divulgat aceste informații sau nu este în măsură să prezinte documentele necesare care </w:t>
      </w:r>
      <w:r w:rsidR="00F4504A" w:rsidRPr="000D7E1C">
        <w:rPr>
          <w:rFonts w:eastAsia="Arial Unicode MS"/>
          <w:color w:val="333333"/>
          <w:sz w:val="28"/>
          <w:szCs w:val="28"/>
          <w:shd w:val="clear" w:color="auto" w:fill="FFFFFF"/>
          <w:lang w:val="ro-RO" w:eastAsia="ru-RU"/>
        </w:rPr>
        <w:t xml:space="preserve">să le </w:t>
      </w:r>
      <w:r w:rsidRPr="000D7E1C">
        <w:rPr>
          <w:rFonts w:eastAsia="Arial Unicode MS"/>
          <w:color w:val="333333"/>
          <w:sz w:val="28"/>
          <w:szCs w:val="28"/>
          <w:shd w:val="clear" w:color="auto" w:fill="FFFFFF"/>
          <w:lang w:val="ro-RO" w:eastAsia="ru-RU"/>
        </w:rPr>
        <w:t>susțin</w:t>
      </w:r>
      <w:r w:rsidR="00F4504A" w:rsidRPr="000D7E1C">
        <w:rPr>
          <w:rFonts w:eastAsia="Arial Unicode MS"/>
          <w:color w:val="333333"/>
          <w:sz w:val="28"/>
          <w:szCs w:val="28"/>
          <w:shd w:val="clear" w:color="auto" w:fill="FFFFFF"/>
          <w:lang w:val="ro-RO" w:eastAsia="ru-RU"/>
        </w:rPr>
        <w:t>ă</w:t>
      </w:r>
      <w:r w:rsidRPr="000D7E1C">
        <w:rPr>
          <w:rFonts w:eastAsia="Arial Unicode MS"/>
          <w:color w:val="333333"/>
          <w:sz w:val="28"/>
          <w:szCs w:val="28"/>
          <w:shd w:val="clear" w:color="auto" w:fill="FFFFFF"/>
          <w:lang w:val="ro-RO" w:eastAsia="ru-RU"/>
        </w:rPr>
        <w:t>;</w:t>
      </w:r>
    </w:p>
    <w:p w14:paraId="05D16E91" w14:textId="77777777" w:rsidR="004521AA" w:rsidRPr="000D7E1C" w:rsidRDefault="004521AA" w:rsidP="00B14E4E">
      <w:pPr>
        <w:numPr>
          <w:ilvl w:val="0"/>
          <w:numId w:val="30"/>
        </w:numPr>
        <w:tabs>
          <w:tab w:val="left" w:pos="184"/>
          <w:tab w:val="left" w:pos="993"/>
        </w:tabs>
        <w:ind w:left="0" w:right="34" w:firstLine="709"/>
        <w:rPr>
          <w:bCs/>
          <w:iCs/>
          <w:sz w:val="28"/>
          <w:szCs w:val="28"/>
          <w:lang w:val="ro-RO" w:eastAsia="ro-RO"/>
        </w:rPr>
      </w:pPr>
      <w:r w:rsidRPr="000D7E1C">
        <w:rPr>
          <w:bCs/>
          <w:iCs/>
          <w:sz w:val="28"/>
          <w:szCs w:val="28"/>
          <w:lang w:val="ro-RO" w:eastAsia="ro-RO"/>
        </w:rPr>
        <w:t xml:space="preserve">a încercat să influenţeze în mod ilegal procesul decizional al autorităţii sau entităţii contractante, să obţină informaţii confidenţiale care l-ar avantaja în cadrul procedurii de atribuire a contractului de concesiune ori a prezentat, din </w:t>
      </w:r>
      <w:r w:rsidRPr="000D7E1C">
        <w:rPr>
          <w:bCs/>
          <w:iCs/>
          <w:sz w:val="28"/>
          <w:szCs w:val="28"/>
          <w:lang w:val="ro-RO" w:eastAsia="ro-RO"/>
        </w:rPr>
        <w:lastRenderedPageBreak/>
        <w:t>neglijenţă, informaţii false care ar putea influenţa semnificativ decizia autorității sau entităţii contractante privind excluderea, selecția sau atribuirea;</w:t>
      </w:r>
    </w:p>
    <w:p w14:paraId="4E8B56D0" w14:textId="1F04886A" w:rsidR="004521AA" w:rsidRPr="000D7E1C" w:rsidRDefault="004521AA" w:rsidP="00B14E4E">
      <w:pPr>
        <w:numPr>
          <w:ilvl w:val="0"/>
          <w:numId w:val="30"/>
        </w:numPr>
        <w:tabs>
          <w:tab w:val="left" w:pos="184"/>
          <w:tab w:val="left" w:pos="993"/>
        </w:tabs>
        <w:ind w:left="0" w:right="34" w:firstLine="709"/>
        <w:rPr>
          <w:bCs/>
          <w:iCs/>
          <w:sz w:val="28"/>
          <w:szCs w:val="28"/>
          <w:lang w:val="ro-RO" w:eastAsia="ro-RO"/>
        </w:rPr>
      </w:pPr>
      <w:r w:rsidRPr="000D7E1C">
        <w:rPr>
          <w:bCs/>
          <w:sz w:val="28"/>
          <w:szCs w:val="28"/>
          <w:lang w:val="ro-RO" w:eastAsia="ro-RO"/>
        </w:rPr>
        <w:t xml:space="preserve">în cazul concesiunilor în domeniile apărării și securității, astfel cum sunt menționate în </w:t>
      </w:r>
      <w:r w:rsidR="00F4504A" w:rsidRPr="000D7E1C">
        <w:rPr>
          <w:bCs/>
          <w:sz w:val="28"/>
          <w:szCs w:val="28"/>
          <w:lang w:val="ro-RO" w:eastAsia="ro-RO"/>
        </w:rPr>
        <w:t>L</w:t>
      </w:r>
      <w:r w:rsidRPr="000D7E1C">
        <w:rPr>
          <w:bCs/>
          <w:sz w:val="28"/>
          <w:szCs w:val="28"/>
          <w:lang w:val="ro-RO" w:eastAsia="ro-RO"/>
        </w:rPr>
        <w:t xml:space="preserve">egea privind atribuirea anumitor contracte de lucrări, de furnizare de bunuri și de prestare de servicii de către autoritățile sau entitățile contractante în domeniile apărării și securității, </w:t>
      </w:r>
      <w:r w:rsidRPr="000D7E1C">
        <w:rPr>
          <w:iCs/>
          <w:sz w:val="28"/>
          <w:szCs w:val="28"/>
          <w:lang w:val="ro-RO" w:eastAsia="ro-RO"/>
        </w:rPr>
        <w:t>s-a stabilit pe baza oricăror mijloace de probă şi/sau surselor de date protejate că nu prezintă capacitatea necesară pentru a evita riscurile şi ameninţările la adresa securităţii naţionale.</w:t>
      </w:r>
    </w:p>
    <w:p w14:paraId="528E54DC" w14:textId="77777777" w:rsidR="004521AA" w:rsidRPr="000D7E1C" w:rsidRDefault="004521AA" w:rsidP="00B14E4E">
      <w:pPr>
        <w:tabs>
          <w:tab w:val="left" w:pos="184"/>
          <w:tab w:val="left" w:pos="993"/>
        </w:tabs>
        <w:ind w:right="34" w:firstLine="709"/>
        <w:rPr>
          <w:bCs/>
          <w:sz w:val="28"/>
          <w:szCs w:val="28"/>
          <w:lang w:val="ro-RO" w:eastAsia="ro-RO"/>
        </w:rPr>
      </w:pPr>
      <w:r w:rsidRPr="000D7E1C">
        <w:rPr>
          <w:bCs/>
          <w:sz w:val="28"/>
          <w:szCs w:val="28"/>
          <w:lang w:val="ro-RO" w:eastAsia="ro-RO"/>
        </w:rPr>
        <w:t>(14) Prin derogare de la alin. (13) lit. b), autoritatea sau entitatea contractantă are dreptul să nu excludă ofertantul/candidatul din procedura de atribuire a contractului de concesiune dacă a stabilit că acesta este capabil să execute contractul, ținând cont de prevederile Legii insolvabilității nr. 149/2012.</w:t>
      </w:r>
    </w:p>
    <w:p w14:paraId="395A59F5" w14:textId="236065D9" w:rsidR="004521AA" w:rsidRPr="000D7E1C" w:rsidRDefault="004521AA" w:rsidP="00B14E4E">
      <w:pPr>
        <w:tabs>
          <w:tab w:val="left" w:pos="184"/>
          <w:tab w:val="left" w:pos="993"/>
        </w:tabs>
        <w:ind w:right="34" w:firstLine="709"/>
        <w:rPr>
          <w:bCs/>
          <w:sz w:val="28"/>
          <w:szCs w:val="28"/>
          <w:lang w:val="ro-RO" w:eastAsia="ro-RO"/>
        </w:rPr>
      </w:pPr>
      <w:r w:rsidRPr="000D7E1C">
        <w:rPr>
          <w:bCs/>
          <w:sz w:val="28"/>
          <w:szCs w:val="28"/>
          <w:lang w:val="ro-RO" w:eastAsia="ro-RO"/>
        </w:rPr>
        <w:t>(15) Dacă perioada de excludere</w:t>
      </w:r>
      <w:r w:rsidR="00060BBC" w:rsidRPr="000D7E1C">
        <w:rPr>
          <w:bCs/>
          <w:sz w:val="28"/>
          <w:szCs w:val="28"/>
          <w:lang w:val="ro-RO" w:eastAsia="ro-RO"/>
        </w:rPr>
        <w:t xml:space="preserve"> nu a fost stabilită prin hotărâ</w:t>
      </w:r>
      <w:r w:rsidRPr="000D7E1C">
        <w:rPr>
          <w:bCs/>
          <w:sz w:val="28"/>
          <w:szCs w:val="28"/>
          <w:lang w:val="ro-RO" w:eastAsia="ro-RO"/>
        </w:rPr>
        <w:t>re d</w:t>
      </w:r>
      <w:r w:rsidR="00F4504A" w:rsidRPr="000D7E1C">
        <w:rPr>
          <w:bCs/>
          <w:sz w:val="28"/>
          <w:szCs w:val="28"/>
          <w:lang w:val="ro-RO" w:eastAsia="ro-RO"/>
        </w:rPr>
        <w:t>e</w:t>
      </w:r>
      <w:r w:rsidRPr="000D7E1C">
        <w:rPr>
          <w:bCs/>
          <w:sz w:val="28"/>
          <w:szCs w:val="28"/>
          <w:lang w:val="ro-RO" w:eastAsia="ro-RO"/>
        </w:rPr>
        <w:t>finitivă a instanței de judecată, în cazurile prevăzute la alin. (7)</w:t>
      </w:r>
      <w:r w:rsidR="00F4504A" w:rsidRPr="000D7E1C">
        <w:rPr>
          <w:bCs/>
          <w:sz w:val="28"/>
          <w:szCs w:val="28"/>
          <w:lang w:val="ro-RO" w:eastAsia="ro-RO"/>
        </w:rPr>
        <w:t xml:space="preserve">, (8), </w:t>
      </w:r>
      <w:r w:rsidRPr="000D7E1C">
        <w:rPr>
          <w:bCs/>
          <w:sz w:val="28"/>
          <w:szCs w:val="28"/>
          <w:lang w:val="ro-RO" w:eastAsia="ro-RO"/>
        </w:rPr>
        <w:t>(9) și (13), perioada de excludere din procedura de atribuire nu trebuie să depășească 3 ani de la producerea evenimentului.</w:t>
      </w:r>
    </w:p>
    <w:p w14:paraId="5A39E445" w14:textId="291C45B0" w:rsidR="004521AA" w:rsidRPr="000D7E1C" w:rsidRDefault="004521AA" w:rsidP="00B14E4E">
      <w:pPr>
        <w:tabs>
          <w:tab w:val="left" w:pos="184"/>
          <w:tab w:val="left" w:pos="993"/>
        </w:tabs>
        <w:ind w:right="34" w:firstLine="709"/>
        <w:rPr>
          <w:bCs/>
          <w:sz w:val="28"/>
          <w:szCs w:val="28"/>
          <w:lang w:val="ro-RO" w:eastAsia="ru-RU"/>
        </w:rPr>
      </w:pPr>
      <w:r w:rsidRPr="000D7E1C">
        <w:rPr>
          <w:bCs/>
          <w:iCs/>
          <w:sz w:val="28"/>
          <w:szCs w:val="28"/>
          <w:lang w:val="ro-RO" w:eastAsia="ro-RO"/>
        </w:rPr>
        <w:t xml:space="preserve">(16) Autoritatea </w:t>
      </w:r>
      <w:r w:rsidR="00F4504A" w:rsidRPr="000D7E1C">
        <w:rPr>
          <w:bCs/>
          <w:iCs/>
          <w:sz w:val="28"/>
          <w:szCs w:val="28"/>
          <w:lang w:val="ro-RO" w:eastAsia="ro-RO"/>
        </w:rPr>
        <w:t>sau</w:t>
      </w:r>
      <w:r w:rsidRPr="000D7E1C">
        <w:rPr>
          <w:bCs/>
          <w:iCs/>
          <w:sz w:val="28"/>
          <w:szCs w:val="28"/>
          <w:lang w:val="ro-RO" w:eastAsia="ro-RO"/>
        </w:rPr>
        <w:t xml:space="preserve"> entitate</w:t>
      </w:r>
      <w:r w:rsidR="00F4504A" w:rsidRPr="000D7E1C">
        <w:rPr>
          <w:bCs/>
          <w:iCs/>
          <w:sz w:val="28"/>
          <w:szCs w:val="28"/>
          <w:lang w:val="ro-RO" w:eastAsia="ro-RO"/>
        </w:rPr>
        <w:t>a</w:t>
      </w:r>
      <w:r w:rsidRPr="000D7E1C">
        <w:rPr>
          <w:bCs/>
          <w:iCs/>
          <w:sz w:val="28"/>
          <w:szCs w:val="28"/>
          <w:lang w:val="ro-RO" w:eastAsia="ro-RO"/>
        </w:rPr>
        <w:t xml:space="preserve"> contractantă menționată la art. 6 alin. (1) </w:t>
      </w:r>
      <w:r w:rsidR="00F4504A" w:rsidRPr="000D7E1C">
        <w:rPr>
          <w:bCs/>
          <w:iCs/>
          <w:sz w:val="28"/>
          <w:szCs w:val="28"/>
          <w:lang w:val="ro-RO" w:eastAsia="ro-RO"/>
        </w:rPr>
        <w:br/>
      </w:r>
      <w:r w:rsidRPr="000D7E1C">
        <w:rPr>
          <w:bCs/>
          <w:iCs/>
          <w:sz w:val="28"/>
          <w:szCs w:val="28"/>
          <w:lang w:val="ro-RO" w:eastAsia="ro-RO"/>
        </w:rPr>
        <w:t xml:space="preserve">lit. a) </w:t>
      </w:r>
      <w:r w:rsidRPr="000D7E1C">
        <w:rPr>
          <w:bCs/>
          <w:sz w:val="28"/>
          <w:szCs w:val="28"/>
          <w:lang w:val="ro-RO" w:eastAsia="ro-RO"/>
        </w:rPr>
        <w:t xml:space="preserve">are obligaţia de a exclude, în orice moment al procedurii, ofertantul sau candidatul care, având în vedere faptele comise sau omise înaintea sau în procesul procedurii, se află în una dintre situațiile menționate la alin. (7) și (10). </w:t>
      </w:r>
    </w:p>
    <w:p w14:paraId="79F703DA" w14:textId="4675733D" w:rsidR="004521AA" w:rsidRPr="000D7E1C" w:rsidRDefault="004521AA" w:rsidP="00B14E4E">
      <w:pPr>
        <w:tabs>
          <w:tab w:val="left" w:pos="184"/>
          <w:tab w:val="left" w:pos="993"/>
        </w:tabs>
        <w:ind w:right="34" w:firstLine="709"/>
        <w:rPr>
          <w:bCs/>
          <w:sz w:val="28"/>
          <w:szCs w:val="28"/>
          <w:lang w:val="ro-RO" w:eastAsia="ro-RO"/>
        </w:rPr>
      </w:pPr>
      <w:r w:rsidRPr="000D7E1C">
        <w:rPr>
          <w:bCs/>
          <w:sz w:val="28"/>
          <w:szCs w:val="28"/>
          <w:lang w:val="ro-RO" w:eastAsia="ro-RO"/>
        </w:rPr>
        <w:t xml:space="preserve">(17) Autoritatea </w:t>
      </w:r>
      <w:r w:rsidR="00F4504A" w:rsidRPr="000D7E1C">
        <w:rPr>
          <w:bCs/>
          <w:sz w:val="28"/>
          <w:szCs w:val="28"/>
          <w:lang w:val="ro-RO" w:eastAsia="ro-RO"/>
        </w:rPr>
        <w:t>sau</w:t>
      </w:r>
      <w:r w:rsidRPr="000D7E1C">
        <w:rPr>
          <w:bCs/>
          <w:sz w:val="28"/>
          <w:szCs w:val="28"/>
          <w:lang w:val="ro-RO" w:eastAsia="ro-RO"/>
        </w:rPr>
        <w:t xml:space="preserve"> entitatea contractantă este obligată </w:t>
      </w:r>
      <w:r w:rsidR="00F4504A" w:rsidRPr="000D7E1C">
        <w:rPr>
          <w:bCs/>
          <w:sz w:val="28"/>
          <w:szCs w:val="28"/>
          <w:lang w:val="ro-RO" w:eastAsia="ro-RO"/>
        </w:rPr>
        <w:t xml:space="preserve">de </w:t>
      </w:r>
      <w:proofErr w:type="spellStart"/>
      <w:r w:rsidR="00F4504A" w:rsidRPr="000D7E1C">
        <w:rPr>
          <w:bCs/>
          <w:sz w:val="28"/>
          <w:szCs w:val="28"/>
          <w:lang w:val="ro-RO" w:eastAsia="ro-RO"/>
        </w:rPr>
        <w:t>a</w:t>
      </w:r>
      <w:r w:rsidRPr="000D7E1C">
        <w:rPr>
          <w:bCs/>
          <w:sz w:val="28"/>
          <w:szCs w:val="28"/>
          <w:lang w:val="ro-RO" w:eastAsia="ro-RO"/>
        </w:rPr>
        <w:t>exclud</w:t>
      </w:r>
      <w:r w:rsidR="00F4504A" w:rsidRPr="000D7E1C">
        <w:rPr>
          <w:bCs/>
          <w:sz w:val="28"/>
          <w:szCs w:val="28"/>
          <w:lang w:val="ro-RO" w:eastAsia="ro-RO"/>
        </w:rPr>
        <w:t>e</w:t>
      </w:r>
      <w:proofErr w:type="spellEnd"/>
      <w:r w:rsidR="00F4504A" w:rsidRPr="000D7E1C">
        <w:rPr>
          <w:bCs/>
          <w:sz w:val="28"/>
          <w:szCs w:val="28"/>
          <w:lang w:val="ro-RO" w:eastAsia="ro-RO"/>
        </w:rPr>
        <w:t>,</w:t>
      </w:r>
      <w:r w:rsidRPr="000D7E1C">
        <w:rPr>
          <w:bCs/>
          <w:sz w:val="28"/>
          <w:szCs w:val="28"/>
          <w:lang w:val="ro-RO" w:eastAsia="ro-RO"/>
        </w:rPr>
        <w:t xml:space="preserve"> în orice moment al procedurii, ofertantul sau candidatul care, având în vedere faptele comise sau omise înaintea sau în procesul procedurii, se află în una dintre situațiile menționate la alin. (11) și (13).</w:t>
      </w:r>
    </w:p>
    <w:p w14:paraId="145BCBC4" w14:textId="20905A1C" w:rsidR="004521AA" w:rsidRPr="000D7E1C" w:rsidRDefault="004521AA" w:rsidP="00B14E4E">
      <w:pPr>
        <w:tabs>
          <w:tab w:val="left" w:pos="184"/>
          <w:tab w:val="left" w:pos="993"/>
        </w:tabs>
        <w:ind w:right="34" w:firstLine="709"/>
        <w:rPr>
          <w:iCs/>
          <w:sz w:val="24"/>
          <w:szCs w:val="24"/>
          <w:lang w:val="ro-RO" w:eastAsia="ru-RU"/>
        </w:rPr>
      </w:pPr>
      <w:r w:rsidRPr="000D7E1C">
        <w:rPr>
          <w:bCs/>
          <w:iCs/>
          <w:sz w:val="28"/>
          <w:szCs w:val="28"/>
          <w:lang w:val="ro-RO" w:eastAsia="ro-RO"/>
        </w:rPr>
        <w:t>(18) Orice ofertant/candidat care se află în una dintre situațiile menționate la alin. (7) și (13) furnizează dovezi care să arate că măsurile luate de el s</w:t>
      </w:r>
      <w:r w:rsidR="00F4504A" w:rsidRPr="000D7E1C">
        <w:rPr>
          <w:bCs/>
          <w:iCs/>
          <w:sz w:val="28"/>
          <w:szCs w:val="28"/>
          <w:lang w:val="ro-RO" w:eastAsia="ro-RO"/>
        </w:rPr>
        <w:t>u</w:t>
      </w:r>
      <w:r w:rsidRPr="000D7E1C">
        <w:rPr>
          <w:bCs/>
          <w:iCs/>
          <w:sz w:val="28"/>
          <w:szCs w:val="28"/>
          <w:lang w:val="ro-RO" w:eastAsia="ro-RO"/>
        </w:rPr>
        <w:t>nt suficiente pentru a</w:t>
      </w:r>
      <w:r w:rsidR="00F4504A" w:rsidRPr="000D7E1C">
        <w:rPr>
          <w:bCs/>
          <w:iCs/>
          <w:sz w:val="28"/>
          <w:szCs w:val="28"/>
          <w:lang w:val="ro-RO" w:eastAsia="ro-RO"/>
        </w:rPr>
        <w:t>-și demonstra fiabilitatea</w:t>
      </w:r>
      <w:r w:rsidRPr="000D7E1C">
        <w:rPr>
          <w:bCs/>
          <w:iCs/>
          <w:sz w:val="28"/>
          <w:szCs w:val="28"/>
          <w:lang w:val="ro-RO" w:eastAsia="ro-RO"/>
        </w:rPr>
        <w:t>, în pofida existenței unui motiv de excludere. Dacă autoritatea sau entitatea contractantă consideră astfel de dovezi suficiente, ofertantul/candidatul în cauză nu este exclus de la procedura de concesiune.</w:t>
      </w:r>
    </w:p>
    <w:p w14:paraId="20A4E490" w14:textId="0DC2CE24" w:rsidR="004521AA" w:rsidRPr="000D7E1C" w:rsidRDefault="004521AA" w:rsidP="00B14E4E">
      <w:pPr>
        <w:tabs>
          <w:tab w:val="left" w:pos="184"/>
          <w:tab w:val="left" w:pos="993"/>
        </w:tabs>
        <w:ind w:right="34" w:firstLine="709"/>
        <w:rPr>
          <w:bCs/>
          <w:iCs/>
          <w:sz w:val="28"/>
          <w:szCs w:val="28"/>
          <w:lang w:val="ro-RO" w:eastAsia="ro-RO"/>
        </w:rPr>
      </w:pPr>
      <w:r w:rsidRPr="000D7E1C">
        <w:rPr>
          <w:bCs/>
          <w:iCs/>
          <w:sz w:val="28"/>
          <w:szCs w:val="28"/>
          <w:lang w:val="ro-RO" w:eastAsia="ro-RO"/>
        </w:rPr>
        <w:t>(19) În sensul alin. (18), ofertantul/candidatul dovedește că a plătit sau s-a angajat să plătească o compensație în ceea ce privește eventualele prejudicii cauzate prin infracțiune sau prin abatere, că a clarificat complet faptele și împrejurările</w:t>
      </w:r>
      <w:r w:rsidR="000165E4" w:rsidRPr="000D7E1C">
        <w:rPr>
          <w:bCs/>
          <w:iCs/>
          <w:sz w:val="28"/>
          <w:szCs w:val="28"/>
          <w:lang w:val="ro-RO" w:eastAsia="ro-RO"/>
        </w:rPr>
        <w:t>,</w:t>
      </w:r>
      <w:r w:rsidRPr="000D7E1C">
        <w:rPr>
          <w:bCs/>
          <w:iCs/>
          <w:sz w:val="28"/>
          <w:szCs w:val="28"/>
          <w:lang w:val="ro-RO" w:eastAsia="ro-RO"/>
        </w:rPr>
        <w:t xml:space="preserve"> cooperând activ cu autoritățile abilitate să investigheze cazul</w:t>
      </w:r>
      <w:r w:rsidR="000165E4" w:rsidRPr="000D7E1C">
        <w:rPr>
          <w:bCs/>
          <w:iCs/>
          <w:sz w:val="28"/>
          <w:szCs w:val="28"/>
          <w:lang w:val="ro-RO" w:eastAsia="ro-RO"/>
        </w:rPr>
        <w:t>,</w:t>
      </w:r>
      <w:r w:rsidRPr="000D7E1C">
        <w:rPr>
          <w:bCs/>
          <w:iCs/>
          <w:sz w:val="28"/>
          <w:szCs w:val="28"/>
          <w:lang w:val="ro-RO" w:eastAsia="ro-RO"/>
        </w:rPr>
        <w:t xml:space="preserve"> și că a întreprins măsuri </w:t>
      </w:r>
      <w:r w:rsidR="000165E4" w:rsidRPr="000D7E1C">
        <w:rPr>
          <w:bCs/>
          <w:iCs/>
          <w:sz w:val="28"/>
          <w:szCs w:val="28"/>
          <w:lang w:val="ro-RO" w:eastAsia="ro-RO"/>
        </w:rPr>
        <w:t>adecvate</w:t>
      </w:r>
      <w:r w:rsidRPr="000D7E1C">
        <w:rPr>
          <w:bCs/>
          <w:iCs/>
          <w:sz w:val="28"/>
          <w:szCs w:val="28"/>
          <w:lang w:val="ro-RO" w:eastAsia="ro-RO"/>
        </w:rPr>
        <w:t xml:space="preserve"> </w:t>
      </w:r>
      <w:r w:rsidR="000165E4" w:rsidRPr="000D7E1C">
        <w:rPr>
          <w:bCs/>
          <w:iCs/>
          <w:sz w:val="28"/>
          <w:szCs w:val="28"/>
          <w:lang w:val="ro-RO" w:eastAsia="ro-RO"/>
        </w:rPr>
        <w:t>de ordin</w:t>
      </w:r>
      <w:r w:rsidRPr="000D7E1C">
        <w:rPr>
          <w:bCs/>
          <w:iCs/>
          <w:sz w:val="28"/>
          <w:szCs w:val="28"/>
          <w:lang w:val="ro-RO" w:eastAsia="ro-RO"/>
        </w:rPr>
        <w:t xml:space="preserve"> tehnic, organizațional și în materie de personal, pentru a preveni </w:t>
      </w:r>
      <w:r w:rsidR="000165E4" w:rsidRPr="000D7E1C">
        <w:rPr>
          <w:bCs/>
          <w:iCs/>
          <w:sz w:val="28"/>
          <w:szCs w:val="28"/>
          <w:lang w:val="ro-RO" w:eastAsia="ro-RO"/>
        </w:rPr>
        <w:t>alte eventuale</w:t>
      </w:r>
      <w:r w:rsidRPr="000D7E1C">
        <w:rPr>
          <w:bCs/>
          <w:iCs/>
          <w:sz w:val="28"/>
          <w:szCs w:val="28"/>
          <w:lang w:val="ro-RO" w:eastAsia="ro-RO"/>
        </w:rPr>
        <w:t xml:space="preserve"> infracțiuni sau abateri.</w:t>
      </w:r>
    </w:p>
    <w:p w14:paraId="70E1314A" w14:textId="056AEF15" w:rsidR="004521AA" w:rsidRPr="000D7E1C" w:rsidRDefault="004521AA" w:rsidP="00B14E4E">
      <w:pPr>
        <w:tabs>
          <w:tab w:val="left" w:pos="184"/>
          <w:tab w:val="left" w:pos="993"/>
        </w:tabs>
        <w:ind w:right="34" w:firstLine="709"/>
        <w:rPr>
          <w:bCs/>
          <w:iCs/>
          <w:sz w:val="28"/>
          <w:szCs w:val="28"/>
          <w:lang w:val="ro-RO" w:eastAsia="ro-RO"/>
        </w:rPr>
      </w:pPr>
      <w:r w:rsidRPr="000D7E1C">
        <w:rPr>
          <w:bCs/>
          <w:iCs/>
          <w:sz w:val="28"/>
          <w:szCs w:val="28"/>
          <w:lang w:val="ro-RO" w:eastAsia="ro-RO"/>
        </w:rPr>
        <w:t xml:space="preserve">(20) Măsurile întreprinse de către ofertant/candidat în sensul alin. (19) sunt evaluate ținând seama de gravitatea și </w:t>
      </w:r>
      <w:r w:rsidR="000165E4" w:rsidRPr="000D7E1C">
        <w:rPr>
          <w:bCs/>
          <w:iCs/>
          <w:sz w:val="28"/>
          <w:szCs w:val="28"/>
          <w:lang w:val="ro-RO" w:eastAsia="ro-RO"/>
        </w:rPr>
        <w:t xml:space="preserve">de </w:t>
      </w:r>
      <w:r w:rsidRPr="000D7E1C">
        <w:rPr>
          <w:bCs/>
          <w:iCs/>
          <w:sz w:val="28"/>
          <w:szCs w:val="28"/>
          <w:lang w:val="ro-RO" w:eastAsia="ro-RO"/>
        </w:rPr>
        <w:t>circumstanțele particulare ale infracțiunii sau ale abaterii. În cazul în care consideră că măsurile întreprinse s</w:t>
      </w:r>
      <w:r w:rsidR="00F4504A" w:rsidRPr="000D7E1C">
        <w:rPr>
          <w:bCs/>
          <w:iCs/>
          <w:sz w:val="28"/>
          <w:szCs w:val="28"/>
          <w:lang w:val="ro-RO" w:eastAsia="ro-RO"/>
        </w:rPr>
        <w:t>u</w:t>
      </w:r>
      <w:r w:rsidRPr="000D7E1C">
        <w:rPr>
          <w:bCs/>
          <w:iCs/>
          <w:sz w:val="28"/>
          <w:szCs w:val="28"/>
          <w:lang w:val="ro-RO" w:eastAsia="ro-RO"/>
        </w:rPr>
        <w:t>nt insuficiente, autoritatea sau entitatea contractantă informează ofertantul/candidatul despre motivele excluderii.</w:t>
      </w:r>
    </w:p>
    <w:p w14:paraId="0A2CE0F1" w14:textId="1495B758" w:rsidR="004521AA" w:rsidRPr="000D7E1C" w:rsidRDefault="004521AA" w:rsidP="00B14E4E">
      <w:pPr>
        <w:tabs>
          <w:tab w:val="left" w:pos="184"/>
          <w:tab w:val="left" w:pos="993"/>
        </w:tabs>
        <w:ind w:right="34" w:firstLine="709"/>
        <w:rPr>
          <w:bCs/>
          <w:sz w:val="28"/>
          <w:szCs w:val="28"/>
          <w:lang w:val="ro-RO" w:eastAsia="ru-RU"/>
        </w:rPr>
      </w:pPr>
      <w:r w:rsidRPr="000D7E1C">
        <w:rPr>
          <w:bCs/>
          <w:iCs/>
          <w:sz w:val="28"/>
          <w:szCs w:val="28"/>
          <w:lang w:val="ro-RO" w:eastAsia="ro-RO"/>
        </w:rPr>
        <w:t xml:space="preserve">(21) Un ofertant/candidat care a fost exclus printr-o hotărâre irevocabilă a unei instanțe judecătorești de la participarea la procedurile de atribuire a </w:t>
      </w:r>
      <w:r w:rsidR="000165E4" w:rsidRPr="000D7E1C">
        <w:rPr>
          <w:bCs/>
          <w:iCs/>
          <w:sz w:val="28"/>
          <w:szCs w:val="28"/>
          <w:lang w:val="ro-RO" w:eastAsia="ro-RO"/>
        </w:rPr>
        <w:lastRenderedPageBreak/>
        <w:t>contractelor de concesiune</w:t>
      </w:r>
      <w:r w:rsidRPr="000D7E1C">
        <w:rPr>
          <w:bCs/>
          <w:iCs/>
          <w:sz w:val="28"/>
          <w:szCs w:val="28"/>
          <w:lang w:val="ro-RO" w:eastAsia="ro-RO"/>
        </w:rPr>
        <w:t xml:space="preserve"> nu are dreptul să facă uz de posibilitatea prevăzută la alin. (18)</w:t>
      </w:r>
      <w:r w:rsidR="000165E4" w:rsidRPr="000D7E1C">
        <w:rPr>
          <w:bCs/>
          <w:iCs/>
          <w:sz w:val="28"/>
          <w:szCs w:val="28"/>
          <w:lang w:val="ro-RO" w:eastAsia="ro-RO"/>
        </w:rPr>
        <w:t xml:space="preserve">, (19) și </w:t>
      </w:r>
      <w:r w:rsidRPr="000D7E1C">
        <w:rPr>
          <w:bCs/>
          <w:iCs/>
          <w:sz w:val="28"/>
          <w:szCs w:val="28"/>
          <w:lang w:val="ro-RO" w:eastAsia="ro-RO"/>
        </w:rPr>
        <w:t>(20).</w:t>
      </w:r>
    </w:p>
    <w:p w14:paraId="76BE372B" w14:textId="77777777" w:rsidR="004521AA" w:rsidRPr="000D7E1C" w:rsidRDefault="004521AA" w:rsidP="00B14E4E">
      <w:pPr>
        <w:tabs>
          <w:tab w:val="left" w:pos="184"/>
        </w:tabs>
        <w:ind w:right="34" w:firstLine="709"/>
        <w:rPr>
          <w:lang w:val="ro-RO" w:eastAsia="ru-RU"/>
        </w:rPr>
      </w:pPr>
    </w:p>
    <w:p w14:paraId="7A57609B" w14:textId="77777777" w:rsidR="004521AA" w:rsidRPr="000D7E1C" w:rsidRDefault="004521AA" w:rsidP="00B14E4E">
      <w:pPr>
        <w:tabs>
          <w:tab w:val="left" w:pos="396"/>
        </w:tabs>
        <w:ind w:right="34" w:firstLine="709"/>
        <w:rPr>
          <w:bCs/>
          <w:iCs/>
          <w:lang w:val="ro-RO" w:eastAsia="ro-RO"/>
        </w:rPr>
      </w:pPr>
    </w:p>
    <w:p w14:paraId="05222169" w14:textId="6AF36D8A" w:rsidR="004521AA" w:rsidRPr="000D7E1C" w:rsidRDefault="004521AA" w:rsidP="00B14E4E">
      <w:pPr>
        <w:tabs>
          <w:tab w:val="left" w:pos="993"/>
        </w:tabs>
        <w:ind w:right="34" w:firstLine="709"/>
        <w:rPr>
          <w:bCs/>
          <w:sz w:val="28"/>
          <w:szCs w:val="28"/>
          <w:lang w:val="ro-RO" w:eastAsia="ru-RU"/>
        </w:rPr>
      </w:pPr>
      <w:r w:rsidRPr="000D7E1C">
        <w:rPr>
          <w:b/>
          <w:bCs/>
          <w:iCs/>
          <w:sz w:val="28"/>
          <w:szCs w:val="28"/>
          <w:lang w:val="ro-RO" w:eastAsia="ro-RO"/>
        </w:rPr>
        <w:t xml:space="preserve">Articolul 42. </w:t>
      </w:r>
      <w:r w:rsidRPr="000D7E1C">
        <w:rPr>
          <w:bCs/>
          <w:sz w:val="28"/>
          <w:szCs w:val="28"/>
          <w:lang w:val="ro-RO" w:eastAsia="ro-RO"/>
        </w:rPr>
        <w:t>Reguli privind termenele de depunere și primire a candidaturilor și a ofertelor</w:t>
      </w:r>
    </w:p>
    <w:p w14:paraId="09685971" w14:textId="77777777" w:rsidR="004521AA" w:rsidRPr="000D7E1C" w:rsidRDefault="004521AA" w:rsidP="00B14E4E">
      <w:pPr>
        <w:tabs>
          <w:tab w:val="left" w:pos="993"/>
        </w:tabs>
        <w:ind w:right="34" w:firstLine="709"/>
        <w:rPr>
          <w:sz w:val="24"/>
          <w:szCs w:val="24"/>
          <w:lang w:val="ro-RO" w:eastAsia="en-GB"/>
        </w:rPr>
      </w:pPr>
      <w:r w:rsidRPr="000D7E1C">
        <w:rPr>
          <w:bCs/>
          <w:sz w:val="28"/>
          <w:szCs w:val="28"/>
          <w:lang w:val="ro-RO" w:eastAsia="en-GB"/>
        </w:rPr>
        <w:t>(1) La stabilirea termenelor pentru depunerea şi primirea candidaturilor şi a ofertelor, autoritățile și entităţile contractante vor lua în considerare complexitatea contractului şi timpul necesar pentru elaborarea ofertelor.</w:t>
      </w:r>
    </w:p>
    <w:p w14:paraId="033C028C" w14:textId="77777777" w:rsidR="004521AA" w:rsidRPr="000D7E1C" w:rsidRDefault="004521AA" w:rsidP="00B14E4E">
      <w:pPr>
        <w:tabs>
          <w:tab w:val="left" w:pos="396"/>
          <w:tab w:val="left" w:pos="993"/>
        </w:tabs>
        <w:ind w:right="34" w:firstLine="709"/>
        <w:rPr>
          <w:bCs/>
          <w:sz w:val="28"/>
          <w:szCs w:val="28"/>
          <w:lang w:val="ro-RO" w:eastAsia="en-GB"/>
        </w:rPr>
      </w:pPr>
      <w:r w:rsidRPr="000D7E1C">
        <w:rPr>
          <w:bCs/>
          <w:sz w:val="28"/>
          <w:szCs w:val="28"/>
          <w:lang w:val="ro-RO" w:eastAsia="en-GB"/>
        </w:rPr>
        <w:t>(2) Termenul-limită de depunere şi primire a candidaturilor şi a ofertelor va fi suficient pentru a le permite operatorilor economici din ţară şi străini să pregătească şi să prezinte oferte până la expirarea acestuia.</w:t>
      </w:r>
    </w:p>
    <w:p w14:paraId="303A54B5" w14:textId="76C6E263" w:rsidR="004521AA" w:rsidRPr="000D7E1C" w:rsidRDefault="004521AA" w:rsidP="00B14E4E">
      <w:pPr>
        <w:tabs>
          <w:tab w:val="left" w:pos="396"/>
          <w:tab w:val="left" w:pos="993"/>
        </w:tabs>
        <w:ind w:right="34" w:firstLine="709"/>
        <w:rPr>
          <w:bCs/>
          <w:sz w:val="28"/>
          <w:szCs w:val="28"/>
          <w:lang w:val="ro-RO" w:eastAsia="ro-RO"/>
        </w:rPr>
      </w:pPr>
      <w:r w:rsidRPr="000D7E1C">
        <w:rPr>
          <w:bCs/>
          <w:iCs/>
          <w:sz w:val="28"/>
          <w:szCs w:val="28"/>
          <w:lang w:val="ro-RO" w:eastAsia="ro-RO"/>
        </w:rPr>
        <w:t xml:space="preserve">(3) Termenul-limită de depunere şi primire a </w:t>
      </w:r>
      <w:r w:rsidRPr="000D7E1C">
        <w:rPr>
          <w:bCs/>
          <w:sz w:val="28"/>
          <w:szCs w:val="28"/>
          <w:lang w:val="ro-RO" w:eastAsia="en-GB"/>
        </w:rPr>
        <w:t>candidaturilor</w:t>
      </w:r>
      <w:r w:rsidRPr="000D7E1C">
        <w:rPr>
          <w:bCs/>
          <w:iCs/>
          <w:sz w:val="28"/>
          <w:szCs w:val="28"/>
          <w:lang w:val="ro-RO" w:eastAsia="ro-RO"/>
        </w:rPr>
        <w:t xml:space="preserve">, </w:t>
      </w:r>
      <w:r w:rsidRPr="000D7E1C">
        <w:rPr>
          <w:bCs/>
          <w:sz w:val="28"/>
          <w:szCs w:val="28"/>
          <w:lang w:val="ro-RO" w:eastAsia="ro-RO"/>
        </w:rPr>
        <w:t xml:space="preserve">fie că include sau nu oferte, este de cel puțin 30 </w:t>
      </w:r>
      <w:r w:rsidR="000165E4" w:rsidRPr="000D7E1C">
        <w:rPr>
          <w:bCs/>
          <w:sz w:val="28"/>
          <w:szCs w:val="28"/>
          <w:lang w:val="ro-RO" w:eastAsia="ro-RO"/>
        </w:rPr>
        <w:t xml:space="preserve">de </w:t>
      </w:r>
      <w:r w:rsidRPr="000D7E1C">
        <w:rPr>
          <w:bCs/>
          <w:sz w:val="28"/>
          <w:szCs w:val="28"/>
          <w:lang w:val="ro-RO" w:eastAsia="ro-RO"/>
        </w:rPr>
        <w:t>zile de la data transmiterii spre publicare a anunţului de concesionare</w:t>
      </w:r>
      <w:r w:rsidR="000165E4" w:rsidRPr="000D7E1C">
        <w:rPr>
          <w:bCs/>
          <w:sz w:val="28"/>
          <w:szCs w:val="28"/>
          <w:lang w:val="ro-RO" w:eastAsia="ro-RO"/>
        </w:rPr>
        <w:t>.</w:t>
      </w:r>
    </w:p>
    <w:p w14:paraId="48D05ECD" w14:textId="77777777" w:rsidR="004521AA" w:rsidRPr="000D7E1C" w:rsidRDefault="004521AA" w:rsidP="00B14E4E">
      <w:pPr>
        <w:tabs>
          <w:tab w:val="left" w:pos="396"/>
          <w:tab w:val="left" w:pos="993"/>
        </w:tabs>
        <w:ind w:right="34" w:firstLine="709"/>
        <w:rPr>
          <w:bCs/>
          <w:sz w:val="28"/>
          <w:szCs w:val="28"/>
          <w:lang w:val="ro-RO" w:eastAsia="ru-RU"/>
        </w:rPr>
      </w:pPr>
      <w:r w:rsidRPr="000D7E1C">
        <w:rPr>
          <w:bCs/>
          <w:sz w:val="28"/>
          <w:szCs w:val="28"/>
          <w:lang w:val="ro-RO" w:eastAsia="ro-RO"/>
        </w:rPr>
        <w:t>(4) În cazul în care procedura de atribuire a contractului de concesiune se desfășoară în etape succesive, termenul minim de depunere și primire a ofertelor inițiale este de 22 de zile de la data transmiterii invitației de participare la procedura de ofertare.</w:t>
      </w:r>
    </w:p>
    <w:p w14:paraId="7CD1AE0B" w14:textId="77777777" w:rsidR="004521AA" w:rsidRPr="000D7E1C" w:rsidRDefault="004521AA" w:rsidP="00B14E4E">
      <w:pPr>
        <w:tabs>
          <w:tab w:val="left" w:pos="396"/>
          <w:tab w:val="left" w:pos="993"/>
        </w:tabs>
        <w:ind w:right="34" w:firstLine="709"/>
        <w:rPr>
          <w:sz w:val="24"/>
          <w:szCs w:val="24"/>
          <w:lang w:val="ro-RO" w:eastAsia="en-GB"/>
        </w:rPr>
      </w:pPr>
      <w:r w:rsidRPr="000D7E1C">
        <w:rPr>
          <w:bCs/>
          <w:sz w:val="28"/>
          <w:szCs w:val="28"/>
          <w:lang w:val="ro-RO" w:eastAsia="en-GB"/>
        </w:rPr>
        <w:t>(5) În cazul în care candidaturile sau ofertele nu pot fi formulate decât în urma unei vizite la faţa locului sau după consultarea pe loc a unor documente anexate la caietul de sarcini, autoritatea sau entitatea contractantă va prelungi termenul de depunere astfel încât toţi operatorii economici interesaţi să poată avea acces la toate informaţiile necesare pentru prezentarea cererilor de participare sau a ofertelor.</w:t>
      </w:r>
    </w:p>
    <w:p w14:paraId="130ED874" w14:textId="497CE43C" w:rsidR="004521AA" w:rsidRPr="000D7E1C" w:rsidRDefault="004521AA" w:rsidP="00B14E4E">
      <w:pPr>
        <w:tabs>
          <w:tab w:val="left" w:pos="396"/>
          <w:tab w:val="left" w:pos="993"/>
        </w:tabs>
        <w:ind w:right="34" w:firstLine="709"/>
        <w:rPr>
          <w:bCs/>
          <w:iCs/>
          <w:sz w:val="28"/>
          <w:szCs w:val="28"/>
          <w:lang w:val="ro-RO" w:eastAsia="ro-RO"/>
        </w:rPr>
      </w:pPr>
      <w:r w:rsidRPr="000D7E1C">
        <w:rPr>
          <w:bCs/>
          <w:iCs/>
          <w:sz w:val="28"/>
          <w:szCs w:val="28"/>
          <w:lang w:val="ro-RO" w:eastAsia="ro-RO"/>
        </w:rPr>
        <w:t>(6) În cazul în care autoritatea sau entitatea contractantă acceptă depunerea electronică a ofertelor, aceasta are dreptul de a reduce cu 5 zile termenul-limită de depunere și primire a ofertelor</w:t>
      </w:r>
      <w:r w:rsidR="000165E4" w:rsidRPr="000D7E1C">
        <w:rPr>
          <w:bCs/>
          <w:iCs/>
          <w:sz w:val="28"/>
          <w:szCs w:val="28"/>
          <w:lang w:val="ro-RO" w:eastAsia="ro-RO"/>
        </w:rPr>
        <w:t>.</w:t>
      </w:r>
    </w:p>
    <w:p w14:paraId="3B92A8BE" w14:textId="77777777" w:rsidR="004521AA" w:rsidRPr="000D7E1C" w:rsidRDefault="004521AA" w:rsidP="00B14E4E">
      <w:pPr>
        <w:tabs>
          <w:tab w:val="left" w:pos="993"/>
        </w:tabs>
        <w:ind w:firstLine="709"/>
        <w:rPr>
          <w:b/>
          <w:bCs/>
          <w:sz w:val="28"/>
          <w:szCs w:val="28"/>
          <w:lang w:val="ro-RO" w:eastAsia="en-GB"/>
        </w:rPr>
      </w:pPr>
    </w:p>
    <w:p w14:paraId="04604942" w14:textId="77777777" w:rsidR="004521AA" w:rsidRPr="000D7E1C" w:rsidRDefault="004521AA" w:rsidP="00B14E4E">
      <w:pPr>
        <w:tabs>
          <w:tab w:val="left" w:pos="993"/>
        </w:tabs>
        <w:ind w:firstLine="709"/>
        <w:rPr>
          <w:bCs/>
          <w:sz w:val="28"/>
          <w:szCs w:val="28"/>
          <w:lang w:val="ro-RO" w:eastAsia="en-GB"/>
        </w:rPr>
      </w:pPr>
      <w:r w:rsidRPr="000D7E1C">
        <w:rPr>
          <w:b/>
          <w:bCs/>
          <w:sz w:val="28"/>
          <w:szCs w:val="28"/>
          <w:lang w:val="ro-RO" w:eastAsia="en-GB"/>
        </w:rPr>
        <w:t>Articolul 43.</w:t>
      </w:r>
      <w:r w:rsidRPr="000D7E1C">
        <w:rPr>
          <w:bCs/>
          <w:sz w:val="28"/>
          <w:szCs w:val="28"/>
          <w:lang w:val="ro-RO" w:eastAsia="en-GB"/>
        </w:rPr>
        <w:t xml:space="preserve"> Clarificări</w:t>
      </w:r>
    </w:p>
    <w:p w14:paraId="7CE72058" w14:textId="1A551837" w:rsidR="004521AA" w:rsidRPr="000D7E1C" w:rsidRDefault="004521AA" w:rsidP="00B14E4E">
      <w:pPr>
        <w:tabs>
          <w:tab w:val="left" w:pos="993"/>
        </w:tabs>
        <w:ind w:firstLine="709"/>
        <w:rPr>
          <w:bCs/>
          <w:sz w:val="28"/>
          <w:szCs w:val="28"/>
          <w:lang w:val="ro-RO" w:eastAsia="en-GB"/>
        </w:rPr>
      </w:pPr>
      <w:r w:rsidRPr="000D7E1C">
        <w:rPr>
          <w:bCs/>
          <w:sz w:val="28"/>
          <w:szCs w:val="28"/>
          <w:lang w:val="ro-RO" w:eastAsia="en-GB"/>
        </w:rPr>
        <w:t xml:space="preserve">(1) Orice operator economic interesat are dreptul </w:t>
      </w:r>
      <w:r w:rsidR="000165E4" w:rsidRPr="000D7E1C">
        <w:rPr>
          <w:bCs/>
          <w:sz w:val="28"/>
          <w:szCs w:val="28"/>
          <w:lang w:val="ro-RO" w:eastAsia="en-GB"/>
        </w:rPr>
        <w:t>să</w:t>
      </w:r>
      <w:r w:rsidRPr="000D7E1C">
        <w:rPr>
          <w:bCs/>
          <w:sz w:val="28"/>
          <w:szCs w:val="28"/>
          <w:lang w:val="ro-RO" w:eastAsia="en-GB"/>
        </w:rPr>
        <w:t xml:space="preserve"> solicit</w:t>
      </w:r>
      <w:r w:rsidR="000165E4" w:rsidRPr="000D7E1C">
        <w:rPr>
          <w:bCs/>
          <w:sz w:val="28"/>
          <w:szCs w:val="28"/>
          <w:lang w:val="ro-RO" w:eastAsia="en-GB"/>
        </w:rPr>
        <w:t>e</w:t>
      </w:r>
      <w:r w:rsidRPr="000D7E1C">
        <w:rPr>
          <w:bCs/>
          <w:sz w:val="28"/>
          <w:szCs w:val="28"/>
          <w:lang w:val="ro-RO" w:eastAsia="en-GB"/>
        </w:rPr>
        <w:t xml:space="preserve"> clarificări privind documentaţia de atribuire.</w:t>
      </w:r>
    </w:p>
    <w:p w14:paraId="49D0D916" w14:textId="5219801B" w:rsidR="004521AA" w:rsidRPr="000D7E1C" w:rsidRDefault="004521AA" w:rsidP="00B14E4E">
      <w:pPr>
        <w:tabs>
          <w:tab w:val="left" w:pos="993"/>
        </w:tabs>
        <w:ind w:firstLine="709"/>
        <w:rPr>
          <w:bCs/>
          <w:sz w:val="28"/>
          <w:szCs w:val="28"/>
          <w:lang w:val="ro-RO" w:eastAsia="en-GB"/>
        </w:rPr>
      </w:pPr>
      <w:r w:rsidRPr="000D7E1C">
        <w:rPr>
          <w:bCs/>
          <w:sz w:val="28"/>
          <w:szCs w:val="28"/>
          <w:lang w:val="ro-RO" w:eastAsia="en-GB"/>
        </w:rPr>
        <w:t xml:space="preserve">(2) Autoritatea </w:t>
      </w:r>
      <w:r w:rsidR="000165E4" w:rsidRPr="000D7E1C">
        <w:rPr>
          <w:bCs/>
          <w:sz w:val="28"/>
          <w:szCs w:val="28"/>
          <w:lang w:val="ro-RO" w:eastAsia="en-GB"/>
        </w:rPr>
        <w:t>sau</w:t>
      </w:r>
      <w:r w:rsidRPr="000D7E1C">
        <w:rPr>
          <w:bCs/>
          <w:sz w:val="28"/>
          <w:szCs w:val="28"/>
          <w:lang w:val="ro-RO" w:eastAsia="en-GB"/>
        </w:rPr>
        <w:t xml:space="preserve"> entitatea contractantă are obligaţia </w:t>
      </w:r>
      <w:r w:rsidR="000165E4" w:rsidRPr="000D7E1C">
        <w:rPr>
          <w:bCs/>
          <w:sz w:val="28"/>
          <w:szCs w:val="28"/>
          <w:lang w:val="ro-RO" w:eastAsia="en-GB"/>
        </w:rPr>
        <w:t>să</w:t>
      </w:r>
      <w:r w:rsidRPr="000D7E1C">
        <w:rPr>
          <w:bCs/>
          <w:sz w:val="28"/>
          <w:szCs w:val="28"/>
          <w:lang w:val="ro-RO" w:eastAsia="en-GB"/>
        </w:rPr>
        <w:t xml:space="preserve"> răspund</w:t>
      </w:r>
      <w:r w:rsidR="000165E4" w:rsidRPr="000D7E1C">
        <w:rPr>
          <w:bCs/>
          <w:sz w:val="28"/>
          <w:szCs w:val="28"/>
          <w:lang w:val="ro-RO" w:eastAsia="en-GB"/>
        </w:rPr>
        <w:t>ă</w:t>
      </w:r>
      <w:r w:rsidRPr="000D7E1C">
        <w:rPr>
          <w:bCs/>
          <w:sz w:val="28"/>
          <w:szCs w:val="28"/>
          <w:lang w:val="ro-RO" w:eastAsia="en-GB"/>
        </w:rPr>
        <w:t>, în mod clar, complet şi fără ambiguităţi, cât mai repede posibil, la orice solicitare de clarificare, într-o perioadă care nu trebuie să depăşească, de regulă, 3 zile lucrătoare de la primirea solicităr</w:t>
      </w:r>
      <w:r w:rsidR="000165E4" w:rsidRPr="000D7E1C">
        <w:rPr>
          <w:bCs/>
          <w:sz w:val="28"/>
          <w:szCs w:val="28"/>
          <w:lang w:val="ro-RO" w:eastAsia="en-GB"/>
        </w:rPr>
        <w:t>i</w:t>
      </w:r>
      <w:r w:rsidRPr="000D7E1C">
        <w:rPr>
          <w:bCs/>
          <w:sz w:val="28"/>
          <w:szCs w:val="28"/>
          <w:lang w:val="ro-RO" w:eastAsia="en-GB"/>
        </w:rPr>
        <w:t>i din partea operatorului economic.</w:t>
      </w:r>
    </w:p>
    <w:p w14:paraId="6C250A44" w14:textId="33054746" w:rsidR="004521AA" w:rsidRPr="000D7E1C" w:rsidRDefault="004521AA" w:rsidP="00B14E4E">
      <w:pPr>
        <w:tabs>
          <w:tab w:val="left" w:pos="993"/>
        </w:tabs>
        <w:ind w:firstLine="709"/>
        <w:rPr>
          <w:bCs/>
          <w:sz w:val="28"/>
          <w:szCs w:val="28"/>
          <w:lang w:val="ro-RO" w:eastAsia="en-GB"/>
        </w:rPr>
      </w:pPr>
      <w:r w:rsidRPr="000D7E1C">
        <w:rPr>
          <w:bCs/>
          <w:sz w:val="28"/>
          <w:szCs w:val="28"/>
          <w:lang w:val="ro-RO" w:eastAsia="en-GB"/>
        </w:rPr>
        <w:t xml:space="preserve">(3) Autoritatea </w:t>
      </w:r>
      <w:r w:rsidR="000165E4" w:rsidRPr="000D7E1C">
        <w:rPr>
          <w:bCs/>
          <w:sz w:val="28"/>
          <w:szCs w:val="28"/>
          <w:lang w:val="ro-RO" w:eastAsia="en-GB"/>
        </w:rPr>
        <w:t>sau</w:t>
      </w:r>
      <w:r w:rsidRPr="000D7E1C">
        <w:rPr>
          <w:bCs/>
          <w:sz w:val="28"/>
          <w:szCs w:val="28"/>
          <w:lang w:val="ro-RO" w:eastAsia="en-GB"/>
        </w:rPr>
        <w:t xml:space="preserve"> entitatea contractantă are obligaţia </w:t>
      </w:r>
      <w:r w:rsidR="000165E4" w:rsidRPr="000D7E1C">
        <w:rPr>
          <w:bCs/>
          <w:sz w:val="28"/>
          <w:szCs w:val="28"/>
          <w:lang w:val="ro-RO" w:eastAsia="en-GB"/>
        </w:rPr>
        <w:t>să</w:t>
      </w:r>
      <w:r w:rsidRPr="000D7E1C">
        <w:rPr>
          <w:bCs/>
          <w:sz w:val="28"/>
          <w:szCs w:val="28"/>
          <w:lang w:val="ro-RO" w:eastAsia="en-GB"/>
        </w:rPr>
        <w:t xml:space="preserve"> transmit</w:t>
      </w:r>
      <w:r w:rsidR="000165E4" w:rsidRPr="000D7E1C">
        <w:rPr>
          <w:bCs/>
          <w:sz w:val="28"/>
          <w:szCs w:val="28"/>
          <w:lang w:val="ro-RO" w:eastAsia="en-GB"/>
        </w:rPr>
        <w:t>ă,</w:t>
      </w:r>
      <w:r w:rsidRPr="000D7E1C">
        <w:rPr>
          <w:bCs/>
          <w:sz w:val="28"/>
          <w:szCs w:val="28"/>
          <w:lang w:val="ro-RO" w:eastAsia="en-GB"/>
        </w:rPr>
        <w:t xml:space="preserve"> fiecărui operator economic care a depus o cerere de participare</w:t>
      </w:r>
      <w:r w:rsidR="000165E4" w:rsidRPr="000D7E1C">
        <w:rPr>
          <w:bCs/>
          <w:sz w:val="28"/>
          <w:szCs w:val="28"/>
          <w:lang w:val="ro-RO" w:eastAsia="en-GB"/>
        </w:rPr>
        <w:t>,</w:t>
      </w:r>
      <w:r w:rsidRPr="000D7E1C">
        <w:rPr>
          <w:bCs/>
          <w:sz w:val="28"/>
          <w:szCs w:val="28"/>
          <w:lang w:val="ro-RO" w:eastAsia="en-GB"/>
        </w:rPr>
        <w:t xml:space="preserve"> răspunsurile la orice solicitare de clarificare, însoţite de întrebările aferente, luând măsuri pentru a nu dezvălui identitatea celui care a solicitat clarificările respective.</w:t>
      </w:r>
    </w:p>
    <w:p w14:paraId="6407B468" w14:textId="77777777" w:rsidR="004521AA" w:rsidRPr="000D7E1C" w:rsidRDefault="004521AA" w:rsidP="00B14E4E">
      <w:pPr>
        <w:tabs>
          <w:tab w:val="left" w:pos="993"/>
        </w:tabs>
        <w:ind w:firstLine="709"/>
        <w:rPr>
          <w:bCs/>
          <w:sz w:val="28"/>
          <w:szCs w:val="28"/>
          <w:lang w:val="ro-RO" w:eastAsia="en-GB"/>
        </w:rPr>
      </w:pPr>
      <w:r w:rsidRPr="000D7E1C">
        <w:rPr>
          <w:bCs/>
          <w:sz w:val="28"/>
          <w:szCs w:val="28"/>
          <w:lang w:val="ro-RO" w:eastAsia="en-GB"/>
        </w:rPr>
        <w:t xml:space="preserve">(4) Fără a aduce atingere prevederilor alin. (2), în măsura în care clarificările sunt solicitate în timp util, răspunsurile autorității sau entităţii contractante la aceste solicitări trebuie să fie transmise operatorilor economici </w:t>
      </w:r>
      <w:r w:rsidRPr="000D7E1C">
        <w:rPr>
          <w:bCs/>
          <w:sz w:val="28"/>
          <w:szCs w:val="28"/>
          <w:lang w:val="ro-RO" w:eastAsia="en-GB"/>
        </w:rPr>
        <w:lastRenderedPageBreak/>
        <w:t>care au depus cereri de participare nu mai târziu de 6 zile înainte de data-limită stabilită pentru depunerea candidaturilor/ofertelor.</w:t>
      </w:r>
    </w:p>
    <w:p w14:paraId="16A0F497" w14:textId="77777777" w:rsidR="004521AA" w:rsidRPr="000D7E1C" w:rsidRDefault="004521AA" w:rsidP="00B14E4E">
      <w:pPr>
        <w:tabs>
          <w:tab w:val="left" w:pos="993"/>
        </w:tabs>
        <w:ind w:firstLine="709"/>
        <w:rPr>
          <w:bCs/>
          <w:sz w:val="28"/>
          <w:szCs w:val="28"/>
          <w:lang w:val="ro-RO" w:eastAsia="en-GB"/>
        </w:rPr>
      </w:pPr>
      <w:r w:rsidRPr="000D7E1C">
        <w:rPr>
          <w:bCs/>
          <w:sz w:val="28"/>
          <w:szCs w:val="28"/>
          <w:lang w:val="ro-RO" w:eastAsia="en-GB"/>
        </w:rPr>
        <w:t xml:space="preserve">(5) În cazul în care operatorul economic nu a transmis solicitarea de clarificare în timp util, punând astfel autoritatea sau entitatea contractantă în imposibilitate de a respecta termenele prevăzute la alin. (4), aceasta din urmă nu răspunde. </w:t>
      </w:r>
    </w:p>
    <w:p w14:paraId="37D41388" w14:textId="04BA0545" w:rsidR="004521AA" w:rsidRPr="000D7E1C" w:rsidRDefault="004521AA" w:rsidP="00B14E4E">
      <w:pPr>
        <w:tabs>
          <w:tab w:val="left" w:pos="993"/>
        </w:tabs>
        <w:ind w:firstLine="709"/>
        <w:rPr>
          <w:bCs/>
          <w:strike/>
          <w:sz w:val="28"/>
          <w:szCs w:val="28"/>
          <w:lang w:val="ro-RO" w:eastAsia="en-GB"/>
        </w:rPr>
      </w:pPr>
      <w:r w:rsidRPr="000D7E1C">
        <w:rPr>
          <w:bCs/>
          <w:sz w:val="28"/>
          <w:szCs w:val="28"/>
          <w:lang w:val="ro-RO" w:eastAsia="en-GB"/>
        </w:rPr>
        <w:t xml:space="preserve">(6) Autoritatea </w:t>
      </w:r>
      <w:r w:rsidR="00A90B63" w:rsidRPr="000D7E1C">
        <w:rPr>
          <w:bCs/>
          <w:sz w:val="28"/>
          <w:szCs w:val="28"/>
          <w:lang w:val="ro-RO" w:eastAsia="en-GB"/>
        </w:rPr>
        <w:t>sau</w:t>
      </w:r>
      <w:r w:rsidRPr="000D7E1C">
        <w:rPr>
          <w:bCs/>
          <w:sz w:val="28"/>
          <w:szCs w:val="28"/>
          <w:lang w:val="ro-RO" w:eastAsia="en-GB"/>
        </w:rPr>
        <w:t xml:space="preserve"> entitatea contractantă are obligaţia de a deschide candidaturile/ofertele la data, ora şi adresa indicate în anunţul de concesiune/invitaţia de participare. </w:t>
      </w:r>
    </w:p>
    <w:p w14:paraId="5DFE179B" w14:textId="77777777" w:rsidR="004521AA" w:rsidRPr="000D7E1C" w:rsidRDefault="004521AA" w:rsidP="00B14E4E">
      <w:pPr>
        <w:tabs>
          <w:tab w:val="left" w:pos="851"/>
        </w:tabs>
        <w:ind w:right="34" w:firstLine="709"/>
        <w:rPr>
          <w:b/>
          <w:bCs/>
          <w:iCs/>
          <w:sz w:val="28"/>
          <w:szCs w:val="28"/>
          <w:lang w:val="ro-RO" w:eastAsia="ro-RO"/>
        </w:rPr>
      </w:pPr>
    </w:p>
    <w:p w14:paraId="77DC6EEB" w14:textId="77777777" w:rsidR="004521AA" w:rsidRPr="000D7E1C" w:rsidRDefault="004521AA" w:rsidP="00B14E4E">
      <w:pPr>
        <w:tabs>
          <w:tab w:val="left" w:pos="851"/>
        </w:tabs>
        <w:ind w:right="34" w:firstLine="709"/>
        <w:rPr>
          <w:bCs/>
          <w:sz w:val="28"/>
          <w:szCs w:val="28"/>
          <w:lang w:val="ro-RO" w:eastAsia="ro-RO"/>
        </w:rPr>
      </w:pPr>
      <w:r w:rsidRPr="000D7E1C">
        <w:rPr>
          <w:b/>
          <w:bCs/>
          <w:iCs/>
          <w:sz w:val="28"/>
          <w:szCs w:val="28"/>
          <w:lang w:val="ro-RO" w:eastAsia="ro-RO"/>
        </w:rPr>
        <w:t xml:space="preserve">Articolul 44. </w:t>
      </w:r>
      <w:r w:rsidRPr="000D7E1C">
        <w:rPr>
          <w:bCs/>
          <w:sz w:val="28"/>
          <w:szCs w:val="28"/>
          <w:lang w:val="ro-RO" w:eastAsia="ro-RO"/>
        </w:rPr>
        <w:t>Informarea candidaților și ofertanților</w:t>
      </w:r>
    </w:p>
    <w:p w14:paraId="5E9836DD" w14:textId="51BCAB66" w:rsidR="004521AA" w:rsidRPr="000D7E1C" w:rsidRDefault="004521AA" w:rsidP="00B14E4E">
      <w:pPr>
        <w:tabs>
          <w:tab w:val="left" w:pos="396"/>
          <w:tab w:val="left" w:pos="851"/>
        </w:tabs>
        <w:ind w:right="34" w:firstLine="709"/>
        <w:rPr>
          <w:iCs/>
          <w:sz w:val="24"/>
          <w:szCs w:val="24"/>
          <w:lang w:val="ro-RO" w:eastAsia="ru-RU"/>
        </w:rPr>
      </w:pPr>
      <w:r w:rsidRPr="000D7E1C">
        <w:rPr>
          <w:bCs/>
          <w:iCs/>
          <w:sz w:val="28"/>
          <w:szCs w:val="28"/>
          <w:lang w:val="ro-RO" w:eastAsia="ro-RO"/>
        </w:rPr>
        <w:t xml:space="preserve">(1) Autoritatea </w:t>
      </w:r>
      <w:r w:rsidR="00A90B63" w:rsidRPr="000D7E1C">
        <w:rPr>
          <w:bCs/>
          <w:iCs/>
          <w:sz w:val="28"/>
          <w:szCs w:val="28"/>
          <w:lang w:val="ro-RO" w:eastAsia="ro-RO"/>
        </w:rPr>
        <w:t>sau</w:t>
      </w:r>
      <w:r w:rsidRPr="000D7E1C">
        <w:rPr>
          <w:bCs/>
          <w:iCs/>
          <w:sz w:val="28"/>
          <w:szCs w:val="28"/>
          <w:lang w:val="ro-RO" w:eastAsia="ro-RO"/>
        </w:rPr>
        <w:t xml:space="preserve"> entitatea contractantă are obligaţia de a informa </w:t>
      </w:r>
      <w:proofErr w:type="spellStart"/>
      <w:r w:rsidRPr="000D7E1C">
        <w:rPr>
          <w:bCs/>
          <w:iCs/>
          <w:sz w:val="28"/>
          <w:szCs w:val="28"/>
          <w:lang w:val="ro-RO" w:eastAsia="ro-RO"/>
        </w:rPr>
        <w:t>condidații</w:t>
      </w:r>
      <w:proofErr w:type="spellEnd"/>
      <w:r w:rsidRPr="000D7E1C">
        <w:rPr>
          <w:bCs/>
          <w:iCs/>
          <w:sz w:val="28"/>
          <w:szCs w:val="28"/>
          <w:lang w:val="ro-RO" w:eastAsia="ro-RO"/>
        </w:rPr>
        <w:t xml:space="preserve"> și ofertanții referitor la deciziile privind rezultatul procedurii de atribuire a contractului de concesiune, motivele care au stat la baza oricărei decizii de a nu atribui contractul sau de a relua procedura, </w:t>
      </w:r>
      <w:r w:rsidRPr="000D7E1C">
        <w:rPr>
          <w:bCs/>
          <w:sz w:val="28"/>
          <w:szCs w:val="28"/>
          <w:lang w:val="ro-RO" w:eastAsia="en-GB"/>
        </w:rPr>
        <w:t xml:space="preserve">dar nu mai târziu de </w:t>
      </w:r>
      <w:r w:rsidR="00A90B63" w:rsidRPr="000D7E1C">
        <w:rPr>
          <w:bCs/>
          <w:sz w:val="28"/>
          <w:szCs w:val="28"/>
          <w:lang w:val="ro-RO" w:eastAsia="en-GB"/>
        </w:rPr>
        <w:br/>
      </w:r>
      <w:r w:rsidRPr="000D7E1C">
        <w:rPr>
          <w:bCs/>
          <w:sz w:val="28"/>
          <w:szCs w:val="28"/>
          <w:lang w:val="ro-RO" w:eastAsia="en-GB"/>
        </w:rPr>
        <w:t>3 zile lucrătoare de la emiterea acestora.</w:t>
      </w:r>
    </w:p>
    <w:p w14:paraId="107DA21E" w14:textId="77777777" w:rsidR="004521AA" w:rsidRPr="000D7E1C" w:rsidRDefault="004521AA" w:rsidP="00B14E4E">
      <w:pPr>
        <w:tabs>
          <w:tab w:val="left" w:pos="396"/>
          <w:tab w:val="left" w:pos="851"/>
        </w:tabs>
        <w:ind w:right="34" w:firstLine="709"/>
        <w:rPr>
          <w:bCs/>
          <w:iCs/>
          <w:sz w:val="28"/>
          <w:szCs w:val="28"/>
          <w:lang w:val="ro-RO" w:eastAsia="ro-RO"/>
        </w:rPr>
      </w:pPr>
      <w:r w:rsidRPr="000D7E1C">
        <w:rPr>
          <w:bCs/>
          <w:sz w:val="28"/>
          <w:szCs w:val="28"/>
          <w:lang w:val="ro-RO" w:eastAsia="en-GB"/>
        </w:rPr>
        <w:t>(2) Comunicarea prin care se realizează informarea prevăzută la alin. (1) este transmisă prin mijloace electronice la adresele indicate de către candidați/ofertanţi în cererile de participare/ofertele acestora. În toate cazurile, acest fapt este înregistrat.</w:t>
      </w:r>
    </w:p>
    <w:p w14:paraId="3EC1069B" w14:textId="0DAC9031" w:rsidR="004521AA" w:rsidRPr="000D7E1C" w:rsidRDefault="004521AA" w:rsidP="00B14E4E">
      <w:pPr>
        <w:tabs>
          <w:tab w:val="left" w:pos="396"/>
          <w:tab w:val="left" w:pos="851"/>
        </w:tabs>
        <w:ind w:right="34" w:firstLine="709"/>
        <w:rPr>
          <w:bCs/>
          <w:iCs/>
          <w:sz w:val="28"/>
          <w:szCs w:val="28"/>
          <w:lang w:val="ro-RO" w:eastAsia="ro-RO"/>
        </w:rPr>
      </w:pPr>
      <w:r w:rsidRPr="000D7E1C">
        <w:rPr>
          <w:bCs/>
          <w:sz w:val="28"/>
          <w:szCs w:val="28"/>
          <w:lang w:val="ro-RO" w:eastAsia="en-GB"/>
        </w:rPr>
        <w:t xml:space="preserve">(3) În cadrul comunicării prevăzute la alin. (1), autoritatea </w:t>
      </w:r>
      <w:r w:rsidR="00A90B63" w:rsidRPr="000D7E1C">
        <w:rPr>
          <w:bCs/>
          <w:sz w:val="28"/>
          <w:szCs w:val="28"/>
          <w:lang w:val="ro-RO" w:eastAsia="en-GB"/>
        </w:rPr>
        <w:t xml:space="preserve">sau </w:t>
      </w:r>
      <w:r w:rsidRPr="000D7E1C">
        <w:rPr>
          <w:bCs/>
          <w:sz w:val="28"/>
          <w:szCs w:val="28"/>
          <w:lang w:val="ro-RO" w:eastAsia="en-GB"/>
        </w:rPr>
        <w:t xml:space="preserve">entitatea contractantă are obligaţia </w:t>
      </w:r>
      <w:r w:rsidR="00A90B63" w:rsidRPr="000D7E1C">
        <w:rPr>
          <w:bCs/>
          <w:sz w:val="28"/>
          <w:szCs w:val="28"/>
          <w:lang w:val="ro-RO" w:eastAsia="en-GB"/>
        </w:rPr>
        <w:t>să</w:t>
      </w:r>
      <w:r w:rsidRPr="000D7E1C">
        <w:rPr>
          <w:bCs/>
          <w:sz w:val="28"/>
          <w:szCs w:val="28"/>
          <w:lang w:val="ro-RO" w:eastAsia="en-GB"/>
        </w:rPr>
        <w:t xml:space="preserve"> inform</w:t>
      </w:r>
      <w:r w:rsidR="00A90B63" w:rsidRPr="000D7E1C">
        <w:rPr>
          <w:bCs/>
          <w:sz w:val="28"/>
          <w:szCs w:val="28"/>
          <w:lang w:val="ro-RO" w:eastAsia="en-GB"/>
        </w:rPr>
        <w:t>eze</w:t>
      </w:r>
      <w:r w:rsidRPr="000D7E1C">
        <w:rPr>
          <w:bCs/>
          <w:sz w:val="28"/>
          <w:szCs w:val="28"/>
          <w:lang w:val="ro-RO" w:eastAsia="en-GB"/>
        </w:rPr>
        <w:t xml:space="preserve"> ofertantul câştigător sau candidatul acceptat cu privire la acceptarea ofertei sau a candidaturii prezentate.</w:t>
      </w:r>
    </w:p>
    <w:p w14:paraId="0E273A82" w14:textId="179B0E4D" w:rsidR="004521AA" w:rsidRPr="000D7E1C" w:rsidRDefault="004521AA" w:rsidP="00B14E4E">
      <w:pPr>
        <w:tabs>
          <w:tab w:val="left" w:pos="396"/>
          <w:tab w:val="left" w:pos="851"/>
        </w:tabs>
        <w:ind w:right="34" w:firstLine="709"/>
        <w:rPr>
          <w:bCs/>
          <w:iCs/>
          <w:sz w:val="28"/>
          <w:szCs w:val="28"/>
          <w:lang w:val="ro-RO" w:eastAsia="ro-RO"/>
        </w:rPr>
      </w:pPr>
      <w:r w:rsidRPr="000D7E1C">
        <w:rPr>
          <w:bCs/>
          <w:iCs/>
          <w:sz w:val="28"/>
          <w:szCs w:val="28"/>
          <w:lang w:val="ro-RO" w:eastAsia="ro-RO"/>
        </w:rPr>
        <w:t xml:space="preserve">(4) În cadrul comunicării prevăzute la alin. (1), autoritatea </w:t>
      </w:r>
      <w:r w:rsidR="00A90B63" w:rsidRPr="000D7E1C">
        <w:rPr>
          <w:bCs/>
          <w:iCs/>
          <w:sz w:val="28"/>
          <w:szCs w:val="28"/>
          <w:lang w:val="ro-RO" w:eastAsia="ro-RO"/>
        </w:rPr>
        <w:t xml:space="preserve">sau </w:t>
      </w:r>
      <w:r w:rsidRPr="000D7E1C">
        <w:rPr>
          <w:bCs/>
          <w:iCs/>
          <w:sz w:val="28"/>
          <w:szCs w:val="28"/>
          <w:lang w:val="ro-RO" w:eastAsia="ro-RO"/>
        </w:rPr>
        <w:t xml:space="preserve">entitatea contractantă are obligația </w:t>
      </w:r>
      <w:r w:rsidR="00A90B63" w:rsidRPr="000D7E1C">
        <w:rPr>
          <w:bCs/>
          <w:iCs/>
          <w:sz w:val="28"/>
          <w:szCs w:val="28"/>
          <w:lang w:val="ro-RO" w:eastAsia="ro-RO"/>
        </w:rPr>
        <w:t>să</w:t>
      </w:r>
      <w:r w:rsidRPr="000D7E1C">
        <w:rPr>
          <w:bCs/>
          <w:iCs/>
          <w:sz w:val="28"/>
          <w:szCs w:val="28"/>
          <w:lang w:val="ro-RO" w:eastAsia="ro-RO"/>
        </w:rPr>
        <w:t xml:space="preserve"> inform</w:t>
      </w:r>
      <w:r w:rsidR="00A90B63" w:rsidRPr="000D7E1C">
        <w:rPr>
          <w:bCs/>
          <w:iCs/>
          <w:sz w:val="28"/>
          <w:szCs w:val="28"/>
          <w:lang w:val="ro-RO" w:eastAsia="ro-RO"/>
        </w:rPr>
        <w:t>eze</w:t>
      </w:r>
      <w:r w:rsidRPr="000D7E1C">
        <w:rPr>
          <w:bCs/>
          <w:iCs/>
          <w:sz w:val="28"/>
          <w:szCs w:val="28"/>
          <w:lang w:val="ro-RO" w:eastAsia="ro-RO"/>
        </w:rPr>
        <w:t xml:space="preserve"> ofertanții/candidații care au fost respinși sau a căror ofertă sau candidatură nu a fost declarată câștigătoare/acceptată despre motivele care au stat la baza deciziei respective, după cum urmează:</w:t>
      </w:r>
    </w:p>
    <w:p w14:paraId="11FC4AAC" w14:textId="77777777" w:rsidR="004521AA" w:rsidRPr="000D7E1C" w:rsidRDefault="004521AA" w:rsidP="00B14E4E">
      <w:pPr>
        <w:numPr>
          <w:ilvl w:val="0"/>
          <w:numId w:val="31"/>
        </w:numPr>
        <w:tabs>
          <w:tab w:val="left" w:pos="851"/>
          <w:tab w:val="left" w:pos="1134"/>
        </w:tabs>
        <w:ind w:left="0" w:right="34" w:firstLine="709"/>
        <w:rPr>
          <w:bCs/>
          <w:iCs/>
          <w:sz w:val="28"/>
          <w:szCs w:val="28"/>
          <w:lang w:val="ro-RO" w:eastAsia="ro-RO"/>
        </w:rPr>
      </w:pPr>
      <w:r w:rsidRPr="000D7E1C">
        <w:rPr>
          <w:bCs/>
          <w:iCs/>
          <w:sz w:val="28"/>
          <w:szCs w:val="28"/>
          <w:lang w:val="ro-RO" w:eastAsia="ro-RO"/>
        </w:rPr>
        <w:t>fiecărui candidat respins – motivele concrete care au stat la baza deciziei de respingere a candidaturii sale;</w:t>
      </w:r>
    </w:p>
    <w:p w14:paraId="16C959DD" w14:textId="32804D61" w:rsidR="004521AA" w:rsidRPr="000D7E1C" w:rsidRDefault="004521AA" w:rsidP="00B14E4E">
      <w:pPr>
        <w:numPr>
          <w:ilvl w:val="0"/>
          <w:numId w:val="31"/>
        </w:numPr>
        <w:tabs>
          <w:tab w:val="left" w:pos="851"/>
          <w:tab w:val="left" w:pos="1134"/>
        </w:tabs>
        <w:ind w:left="0" w:right="34" w:firstLine="709"/>
        <w:rPr>
          <w:bCs/>
          <w:iCs/>
          <w:sz w:val="28"/>
          <w:szCs w:val="28"/>
          <w:lang w:val="ro-RO" w:eastAsia="ro-RO"/>
        </w:rPr>
      </w:pPr>
      <w:r w:rsidRPr="000D7E1C">
        <w:rPr>
          <w:bCs/>
          <w:iCs/>
          <w:sz w:val="28"/>
          <w:szCs w:val="28"/>
          <w:lang w:val="ro-RO" w:eastAsia="ro-RO"/>
        </w:rPr>
        <w:t xml:space="preserve">fiecărui ofertant respins – motivele concrete care au stat la baza deciziei de respingere, detaliindu-se argumentele în al căror temei oferta a fost considerată inacceptabilă și/sau neconformă, îndeosebi elementele ofertei care nu au corespuns cerințelor de funcționare și </w:t>
      </w:r>
      <w:r w:rsidR="00A90B63" w:rsidRPr="000D7E1C">
        <w:rPr>
          <w:bCs/>
          <w:iCs/>
          <w:sz w:val="28"/>
          <w:szCs w:val="28"/>
          <w:lang w:val="ro-RO" w:eastAsia="ro-RO"/>
        </w:rPr>
        <w:t xml:space="preserve">de </w:t>
      </w:r>
      <w:r w:rsidRPr="000D7E1C">
        <w:rPr>
          <w:bCs/>
          <w:iCs/>
          <w:sz w:val="28"/>
          <w:szCs w:val="28"/>
          <w:lang w:val="ro-RO" w:eastAsia="ro-RO"/>
        </w:rPr>
        <w:t>performanță prevăzute în caietul de sarcini;</w:t>
      </w:r>
    </w:p>
    <w:p w14:paraId="458941A9" w14:textId="77777777" w:rsidR="004521AA" w:rsidRPr="000D7E1C" w:rsidRDefault="004521AA" w:rsidP="00B14E4E">
      <w:pPr>
        <w:numPr>
          <w:ilvl w:val="0"/>
          <w:numId w:val="31"/>
        </w:numPr>
        <w:tabs>
          <w:tab w:val="left" w:pos="851"/>
          <w:tab w:val="left" w:pos="1134"/>
        </w:tabs>
        <w:ind w:left="0" w:right="34" w:firstLine="709"/>
        <w:rPr>
          <w:bCs/>
          <w:sz w:val="28"/>
          <w:szCs w:val="28"/>
          <w:lang w:val="ro-RO" w:eastAsia="ru-RU"/>
        </w:rPr>
      </w:pPr>
      <w:r w:rsidRPr="000D7E1C">
        <w:rPr>
          <w:bCs/>
          <w:iCs/>
          <w:sz w:val="28"/>
          <w:szCs w:val="28"/>
          <w:lang w:val="ro-RO" w:eastAsia="ro-RO"/>
        </w:rPr>
        <w:t>fiecărui ofertant care a prezentat o ofertă acceptabilă și conformă, prin urmare admisibilă, dar care nu a fost declarată câștigătoare – caracteristicile și avantajele relative ale ofertei/ofertelor câștigătoare în raport cu oferta sa, numele ofertantului căruia urmează să i se atribuie contractul de concesiune.</w:t>
      </w:r>
    </w:p>
    <w:p w14:paraId="3DA8CA16" w14:textId="53A78FB2" w:rsidR="004521AA" w:rsidRPr="000D7E1C" w:rsidRDefault="004521AA" w:rsidP="00B14E4E">
      <w:pPr>
        <w:tabs>
          <w:tab w:val="left" w:pos="851"/>
          <w:tab w:val="left" w:pos="993"/>
        </w:tabs>
        <w:ind w:firstLine="709"/>
        <w:rPr>
          <w:sz w:val="22"/>
          <w:szCs w:val="22"/>
          <w:lang w:val="ro-RO"/>
        </w:rPr>
      </w:pPr>
      <w:r w:rsidRPr="000D7E1C">
        <w:rPr>
          <w:bCs/>
          <w:iCs/>
          <w:sz w:val="28"/>
          <w:szCs w:val="28"/>
          <w:lang w:val="ro-RO" w:eastAsia="ro-RO"/>
        </w:rPr>
        <w:t xml:space="preserve">(5) În cazul în care informațiile privind atribuirea contractului de concesiune, a căror comunicare este prevăzută la alin. (1) și (4), se referă la secretul comercial sau </w:t>
      </w:r>
      <w:r w:rsidR="00A90B63" w:rsidRPr="000D7E1C">
        <w:rPr>
          <w:bCs/>
          <w:iCs/>
          <w:sz w:val="28"/>
          <w:szCs w:val="28"/>
          <w:lang w:val="ro-RO" w:eastAsia="ro-RO"/>
        </w:rPr>
        <w:t xml:space="preserve">la </w:t>
      </w:r>
      <w:r w:rsidRPr="000D7E1C">
        <w:rPr>
          <w:bCs/>
          <w:iCs/>
          <w:sz w:val="28"/>
          <w:szCs w:val="28"/>
          <w:lang w:val="ro-RO" w:eastAsia="ro-RO"/>
        </w:rPr>
        <w:t xml:space="preserve">secretul de stat, conform prevederilor Legii </w:t>
      </w:r>
      <w:r w:rsidR="00A90B63" w:rsidRPr="000D7E1C">
        <w:rPr>
          <w:bCs/>
          <w:iCs/>
          <w:sz w:val="28"/>
          <w:szCs w:val="28"/>
          <w:lang w:val="ro-RO" w:eastAsia="ro-RO"/>
        </w:rPr>
        <w:br/>
      </w:r>
      <w:r w:rsidRPr="000D7E1C">
        <w:rPr>
          <w:bCs/>
          <w:iCs/>
          <w:sz w:val="28"/>
          <w:szCs w:val="28"/>
          <w:lang w:val="ro-RO" w:eastAsia="ro-RO"/>
        </w:rPr>
        <w:t xml:space="preserve">nr. 384/2023 privind protecția secretelor comerciale, </w:t>
      </w:r>
      <w:r w:rsidR="00A90B63" w:rsidRPr="000D7E1C">
        <w:rPr>
          <w:bCs/>
          <w:iCs/>
          <w:sz w:val="28"/>
          <w:szCs w:val="28"/>
          <w:lang w:val="ro-RO" w:eastAsia="ro-RO"/>
        </w:rPr>
        <w:t xml:space="preserve">ale </w:t>
      </w:r>
      <w:r w:rsidRPr="000D7E1C">
        <w:rPr>
          <w:bCs/>
          <w:iCs/>
          <w:sz w:val="28"/>
          <w:szCs w:val="28"/>
          <w:lang w:val="ro-RO" w:eastAsia="ro-RO"/>
        </w:rPr>
        <w:t xml:space="preserve">Legii nr. 245/2008 cu privire la secretul de stat, ori ar putea aduce atingere intereselor comerciale </w:t>
      </w:r>
      <w:r w:rsidRPr="000D7E1C">
        <w:rPr>
          <w:bCs/>
          <w:iCs/>
          <w:sz w:val="28"/>
          <w:szCs w:val="28"/>
          <w:lang w:val="ro-RO" w:eastAsia="ro-RO"/>
        </w:rPr>
        <w:lastRenderedPageBreak/>
        <w:t xml:space="preserve">legitime ale operatorilor economici, publici sau privați, sau concurenței loiale dintre operatorii economici, conform prevederilor Legii concurenței </w:t>
      </w:r>
      <w:r w:rsidR="00A90B63" w:rsidRPr="000D7E1C">
        <w:rPr>
          <w:bCs/>
          <w:iCs/>
          <w:sz w:val="28"/>
          <w:szCs w:val="28"/>
          <w:lang w:val="ro-RO" w:eastAsia="ro-RO"/>
        </w:rPr>
        <w:br/>
      </w:r>
      <w:r w:rsidRPr="000D7E1C">
        <w:rPr>
          <w:bCs/>
          <w:iCs/>
          <w:sz w:val="28"/>
          <w:szCs w:val="28"/>
          <w:lang w:val="ro-RO" w:eastAsia="ro-RO"/>
        </w:rPr>
        <w:t>nr. 183/2012, comunicarea acestor informații nu este obligatorie.</w:t>
      </w:r>
    </w:p>
    <w:p w14:paraId="0F5D71BB" w14:textId="77777777" w:rsidR="004521AA" w:rsidRPr="000D7E1C" w:rsidRDefault="004521AA" w:rsidP="00B14E4E">
      <w:pPr>
        <w:tabs>
          <w:tab w:val="left" w:pos="851"/>
        </w:tabs>
        <w:ind w:right="34" w:firstLine="709"/>
        <w:rPr>
          <w:b/>
          <w:bCs/>
          <w:iCs/>
          <w:sz w:val="28"/>
          <w:szCs w:val="28"/>
          <w:lang w:val="ro-RO" w:eastAsia="ru-RU"/>
        </w:rPr>
      </w:pPr>
    </w:p>
    <w:p w14:paraId="0EE0CE35" w14:textId="77777777" w:rsidR="004521AA" w:rsidRPr="000D7E1C" w:rsidRDefault="004521AA" w:rsidP="00B14E4E">
      <w:pPr>
        <w:tabs>
          <w:tab w:val="left" w:pos="851"/>
        </w:tabs>
        <w:ind w:right="34" w:firstLine="709"/>
        <w:rPr>
          <w:bCs/>
          <w:sz w:val="28"/>
          <w:szCs w:val="28"/>
          <w:lang w:val="ro-RO" w:eastAsia="ro-RO"/>
        </w:rPr>
      </w:pPr>
      <w:r w:rsidRPr="000D7E1C">
        <w:rPr>
          <w:b/>
          <w:bCs/>
          <w:iCs/>
          <w:sz w:val="28"/>
          <w:szCs w:val="28"/>
          <w:lang w:val="ro-RO" w:eastAsia="ro-RO"/>
        </w:rPr>
        <w:t xml:space="preserve">Articolul 45. </w:t>
      </w:r>
      <w:r w:rsidRPr="000D7E1C">
        <w:rPr>
          <w:bCs/>
          <w:sz w:val="28"/>
          <w:szCs w:val="28"/>
          <w:lang w:val="ro-RO" w:eastAsia="ro-RO"/>
        </w:rPr>
        <w:t>Criterii de atribuire a contractelor de concesiune</w:t>
      </w:r>
    </w:p>
    <w:p w14:paraId="61536E5D" w14:textId="77777777" w:rsidR="004521AA" w:rsidRPr="000D7E1C" w:rsidRDefault="004521AA" w:rsidP="00B14E4E">
      <w:pPr>
        <w:tabs>
          <w:tab w:val="left" w:pos="851"/>
        </w:tabs>
        <w:ind w:firstLine="709"/>
        <w:contextualSpacing/>
        <w:rPr>
          <w:sz w:val="22"/>
          <w:szCs w:val="22"/>
          <w:lang w:val="ro-RO" w:eastAsia="en-GB"/>
        </w:rPr>
      </w:pPr>
      <w:r w:rsidRPr="000D7E1C">
        <w:rPr>
          <w:bCs/>
          <w:sz w:val="28"/>
          <w:szCs w:val="28"/>
          <w:lang w:val="ro-RO" w:eastAsia="ro-RO"/>
        </w:rPr>
        <w:t xml:space="preserve">(1) Autoritatea sau entitatea contractantă atribuie contractul de concesiune ofertantului care a depus oferta cea mai avantajoasă din punct de vedere economic, în baza </w:t>
      </w:r>
      <w:r w:rsidRPr="000D7E1C">
        <w:rPr>
          <w:bCs/>
          <w:iCs/>
          <w:sz w:val="28"/>
          <w:szCs w:val="28"/>
          <w:lang w:val="ro-RO" w:eastAsia="ro-RO"/>
        </w:rPr>
        <w:t xml:space="preserve">unor criterii obiective care garantează evaluarea ofertelor în condiţii de concurenţă reală, </w:t>
      </w:r>
      <w:r w:rsidRPr="000D7E1C">
        <w:rPr>
          <w:bCs/>
          <w:sz w:val="28"/>
          <w:szCs w:val="28"/>
          <w:lang w:val="ro-RO" w:eastAsia="en-GB"/>
        </w:rPr>
        <w:t>asigurând, totodată, respectarea principiilor egalităţii de tratament, transparenței și nediscriminării în privinţa tuturor ofertanţilor.</w:t>
      </w:r>
    </w:p>
    <w:p w14:paraId="58BDDEF1" w14:textId="5E407F0C" w:rsidR="004521AA" w:rsidRPr="000D7E1C" w:rsidRDefault="004521AA" w:rsidP="00B14E4E">
      <w:pPr>
        <w:tabs>
          <w:tab w:val="left" w:pos="184"/>
          <w:tab w:val="left" w:pos="851"/>
        </w:tabs>
        <w:ind w:right="34" w:firstLine="709"/>
        <w:rPr>
          <w:bCs/>
          <w:sz w:val="28"/>
          <w:szCs w:val="28"/>
          <w:lang w:val="ro-RO" w:eastAsia="ro-RO"/>
        </w:rPr>
      </w:pPr>
      <w:r w:rsidRPr="000D7E1C">
        <w:rPr>
          <w:bCs/>
          <w:iCs/>
          <w:sz w:val="28"/>
          <w:szCs w:val="28"/>
          <w:lang w:val="ro-RO" w:eastAsia="ro-RO"/>
        </w:rPr>
        <w:t xml:space="preserve">(2) Criteriile de atribuire trebuie să fie în legătură cu obiectul contractului de concesiune, nu conferă autorităţii sau entităţii contractante libertate de alegere nelimitată și pot include </w:t>
      </w:r>
      <w:r w:rsidRPr="000D7E1C">
        <w:rPr>
          <w:bCs/>
          <w:sz w:val="28"/>
          <w:szCs w:val="28"/>
          <w:lang w:val="ro-RO" w:eastAsia="ro-RO"/>
        </w:rPr>
        <w:t>criterii de mediu, sociale sau referitoare la inovare.</w:t>
      </w:r>
    </w:p>
    <w:p w14:paraId="071EB8BE" w14:textId="0A13BE90" w:rsidR="004521AA" w:rsidRPr="000D7E1C" w:rsidRDefault="004521AA" w:rsidP="00B14E4E">
      <w:pPr>
        <w:tabs>
          <w:tab w:val="left" w:pos="184"/>
          <w:tab w:val="left" w:pos="851"/>
          <w:tab w:val="left" w:pos="1134"/>
        </w:tabs>
        <w:ind w:right="34" w:firstLine="709"/>
        <w:rPr>
          <w:iCs/>
          <w:sz w:val="24"/>
          <w:szCs w:val="24"/>
          <w:lang w:val="ro-RO" w:eastAsia="ru-RU"/>
        </w:rPr>
      </w:pPr>
      <w:r w:rsidRPr="000D7E1C">
        <w:rPr>
          <w:bCs/>
          <w:sz w:val="28"/>
          <w:szCs w:val="28"/>
          <w:lang w:val="ro-RO" w:eastAsia="ro-RO"/>
        </w:rPr>
        <w:t xml:space="preserve">(3) </w:t>
      </w:r>
      <w:r w:rsidRPr="000D7E1C">
        <w:rPr>
          <w:bCs/>
          <w:iCs/>
          <w:sz w:val="28"/>
          <w:szCs w:val="28"/>
          <w:lang w:val="ro-RO" w:eastAsia="ro-RO"/>
        </w:rPr>
        <w:t>Criteriile de atribuire sunt însoțite de cerinţe care să permită verificarea efectivă a informaţiilor furnizate de ofertanţi.</w:t>
      </w:r>
    </w:p>
    <w:p w14:paraId="40A207CC" w14:textId="77777777" w:rsidR="004521AA" w:rsidRPr="000D7E1C" w:rsidRDefault="004521AA" w:rsidP="00B14E4E">
      <w:pPr>
        <w:tabs>
          <w:tab w:val="left" w:pos="851"/>
        </w:tabs>
        <w:ind w:firstLine="709"/>
        <w:contextualSpacing/>
        <w:rPr>
          <w:bCs/>
          <w:iCs/>
          <w:sz w:val="28"/>
          <w:szCs w:val="28"/>
          <w:lang w:val="ro-RO" w:eastAsia="ro-RO"/>
        </w:rPr>
      </w:pPr>
      <w:r w:rsidRPr="000D7E1C">
        <w:rPr>
          <w:bCs/>
          <w:iCs/>
          <w:sz w:val="28"/>
          <w:szCs w:val="28"/>
          <w:lang w:val="ro-RO" w:eastAsia="ro-RO"/>
        </w:rPr>
        <w:t>(4) Autoritatea sau entitatea contractantă verifică dacă ofertele îndeplinesc în mod corespunzător criteriile de atribuire.</w:t>
      </w:r>
    </w:p>
    <w:p w14:paraId="2311EE7C" w14:textId="77777777" w:rsidR="004521AA" w:rsidRPr="000D7E1C" w:rsidRDefault="004521AA" w:rsidP="00B14E4E">
      <w:pPr>
        <w:tabs>
          <w:tab w:val="left" w:pos="184"/>
          <w:tab w:val="left" w:pos="851"/>
        </w:tabs>
        <w:ind w:right="34" w:firstLine="709"/>
        <w:rPr>
          <w:bCs/>
          <w:iCs/>
          <w:sz w:val="28"/>
          <w:szCs w:val="28"/>
          <w:lang w:val="ro-RO" w:eastAsia="ro-RO"/>
        </w:rPr>
      </w:pPr>
      <w:r w:rsidRPr="000D7E1C">
        <w:rPr>
          <w:bCs/>
          <w:iCs/>
          <w:sz w:val="28"/>
          <w:szCs w:val="28"/>
          <w:lang w:val="ro-RO" w:eastAsia="ro-RO"/>
        </w:rPr>
        <w:t>(5) Criteriile de atribuire sunt enumerate în ordinea descrescătoare a importanţei lor.</w:t>
      </w:r>
    </w:p>
    <w:p w14:paraId="01F6C891" w14:textId="77777777" w:rsidR="004521AA" w:rsidRPr="000D7E1C" w:rsidRDefault="004521AA" w:rsidP="00B14E4E">
      <w:pPr>
        <w:tabs>
          <w:tab w:val="left" w:pos="184"/>
          <w:tab w:val="left" w:pos="851"/>
        </w:tabs>
        <w:ind w:right="34" w:firstLine="709"/>
        <w:rPr>
          <w:bCs/>
          <w:iCs/>
          <w:sz w:val="28"/>
          <w:szCs w:val="28"/>
          <w:lang w:val="ro-RO" w:eastAsia="ro-RO"/>
        </w:rPr>
      </w:pPr>
      <w:r w:rsidRPr="000D7E1C">
        <w:rPr>
          <w:bCs/>
          <w:iCs/>
          <w:sz w:val="28"/>
          <w:szCs w:val="28"/>
          <w:lang w:val="ro-RO" w:eastAsia="ro-RO"/>
        </w:rPr>
        <w:t>(6) În cazul în care autoritatea sau entitatea contractantă primeşte o ofertă care propune o soluţie inovatoare cu un nivel excepţional de performanţă funcţională, care nu ar fi putut fi prevăzut de către o autoritate sau entitate contractantă diligentă, aceasta poate, prin excepție, să modifice ordinea criteriilor de atribuire, fără a genera discriminare, pentru a ţine seama de soluţia inovatoare respectivă.</w:t>
      </w:r>
    </w:p>
    <w:p w14:paraId="73791B05" w14:textId="6B56D1F6" w:rsidR="004521AA" w:rsidRPr="000D7E1C" w:rsidRDefault="004521AA" w:rsidP="00B14E4E">
      <w:pPr>
        <w:tabs>
          <w:tab w:val="left" w:pos="851"/>
        </w:tabs>
        <w:ind w:right="34" w:firstLine="709"/>
        <w:rPr>
          <w:bCs/>
          <w:iCs/>
          <w:sz w:val="28"/>
          <w:szCs w:val="28"/>
          <w:lang w:val="ro-RO" w:eastAsia="ro-RO"/>
        </w:rPr>
      </w:pPr>
      <w:r w:rsidRPr="000D7E1C">
        <w:rPr>
          <w:bCs/>
          <w:iCs/>
          <w:sz w:val="28"/>
          <w:szCs w:val="28"/>
          <w:lang w:val="ro-RO" w:eastAsia="ro-RO"/>
        </w:rPr>
        <w:t xml:space="preserve">(7) În sensul alin. (6), autoritatea sau entitatea contractantă comunică tuturor ofertanţilor modificarea ordinii importanţei criteriilor de atribuire şi emite o nouă invitaţie de a prezenta oferte, cu respectarea termenelor minime prevăzute la </w:t>
      </w:r>
      <w:r w:rsidR="00A90B63" w:rsidRPr="000D7E1C">
        <w:rPr>
          <w:bCs/>
          <w:iCs/>
          <w:sz w:val="28"/>
          <w:szCs w:val="28"/>
          <w:lang w:val="ro-RO" w:eastAsia="ro-RO"/>
        </w:rPr>
        <w:t xml:space="preserve">art. </w:t>
      </w:r>
      <w:r w:rsidRPr="000D7E1C">
        <w:rPr>
          <w:bCs/>
          <w:iCs/>
          <w:sz w:val="28"/>
          <w:szCs w:val="28"/>
          <w:lang w:val="ro-RO" w:eastAsia="ro-RO"/>
        </w:rPr>
        <w:t>42</w:t>
      </w:r>
      <w:r w:rsidRPr="000D7E1C">
        <w:rPr>
          <w:bCs/>
          <w:sz w:val="28"/>
          <w:szCs w:val="28"/>
          <w:lang w:val="ro-RO" w:eastAsia="ro-RO"/>
        </w:rPr>
        <w:t xml:space="preserve"> alin. (4)</w:t>
      </w:r>
      <w:r w:rsidRPr="000D7E1C">
        <w:rPr>
          <w:bCs/>
          <w:iCs/>
          <w:sz w:val="28"/>
          <w:szCs w:val="28"/>
          <w:lang w:val="ro-RO" w:eastAsia="ro-RO"/>
        </w:rPr>
        <w:t xml:space="preserve">. </w:t>
      </w:r>
    </w:p>
    <w:p w14:paraId="080E7F71" w14:textId="7CC1CC11" w:rsidR="004521AA" w:rsidRPr="000D7E1C" w:rsidRDefault="004521AA" w:rsidP="00B14E4E">
      <w:pPr>
        <w:tabs>
          <w:tab w:val="left" w:pos="851"/>
        </w:tabs>
        <w:ind w:right="34" w:firstLine="709"/>
        <w:rPr>
          <w:bCs/>
          <w:iCs/>
          <w:sz w:val="28"/>
          <w:szCs w:val="28"/>
          <w:lang w:val="ro-RO" w:eastAsia="ro-RO"/>
        </w:rPr>
      </w:pPr>
      <w:r w:rsidRPr="000D7E1C">
        <w:rPr>
          <w:bCs/>
          <w:iCs/>
          <w:sz w:val="28"/>
          <w:szCs w:val="28"/>
          <w:lang w:val="ro-RO" w:eastAsia="ro-RO"/>
        </w:rPr>
        <w:t xml:space="preserve">(8) În sensul alin. (6), dacă criteriile de atribuire au fost modificate la momentul publicării anunţului de concesionare, autoritatea sau entitatea contractantă publică un nou anunţ de concesionare, cu respectarea termenelor minime prevăzute la art. 42 alin. (3). </w:t>
      </w:r>
    </w:p>
    <w:p w14:paraId="0F46F6C4" w14:textId="77777777" w:rsidR="00AF0B71" w:rsidRPr="000D7E1C" w:rsidRDefault="00AF0B71" w:rsidP="00B14E4E">
      <w:pPr>
        <w:tabs>
          <w:tab w:val="left" w:pos="851"/>
        </w:tabs>
        <w:ind w:right="34" w:firstLine="709"/>
        <w:rPr>
          <w:bCs/>
          <w:iCs/>
          <w:sz w:val="28"/>
          <w:szCs w:val="28"/>
          <w:lang w:val="ro-RO" w:eastAsia="ro-RO"/>
        </w:rPr>
      </w:pPr>
    </w:p>
    <w:p w14:paraId="2F3BB664" w14:textId="77777777" w:rsidR="004521AA" w:rsidRPr="000D7E1C" w:rsidRDefault="004521AA" w:rsidP="00B14E4E">
      <w:pPr>
        <w:autoSpaceDE w:val="0"/>
        <w:autoSpaceDN w:val="0"/>
        <w:adjustRightInd w:val="0"/>
        <w:ind w:firstLine="0"/>
        <w:jc w:val="center"/>
        <w:rPr>
          <w:rFonts w:eastAsia="Calibri"/>
          <w:b/>
          <w:bCs/>
          <w:sz w:val="28"/>
          <w:szCs w:val="28"/>
          <w:lang w:val="ro-RO"/>
        </w:rPr>
      </w:pPr>
      <w:r w:rsidRPr="000D7E1C">
        <w:rPr>
          <w:rFonts w:eastAsia="Calibri"/>
          <w:b/>
          <w:bCs/>
          <w:sz w:val="28"/>
          <w:szCs w:val="28"/>
          <w:lang w:val="ro-RO"/>
        </w:rPr>
        <w:t>Capitolul VI</w:t>
      </w:r>
    </w:p>
    <w:p w14:paraId="03F98E02" w14:textId="77777777" w:rsidR="00AF0B71" w:rsidRPr="000D7E1C" w:rsidRDefault="004521AA" w:rsidP="00B14E4E">
      <w:pPr>
        <w:tabs>
          <w:tab w:val="left" w:pos="851"/>
        </w:tabs>
        <w:ind w:firstLine="0"/>
        <w:contextualSpacing/>
        <w:jc w:val="center"/>
        <w:rPr>
          <w:b/>
          <w:bCs/>
          <w:sz w:val="28"/>
          <w:szCs w:val="28"/>
          <w:lang w:val="ro-RO" w:eastAsia="ro-RO"/>
        </w:rPr>
      </w:pPr>
      <w:r w:rsidRPr="000D7E1C">
        <w:rPr>
          <w:b/>
          <w:bCs/>
          <w:sz w:val="28"/>
          <w:szCs w:val="28"/>
          <w:lang w:val="ro-RO" w:eastAsia="ro-RO"/>
        </w:rPr>
        <w:t xml:space="preserve">NORME PRIVIND EXECUTAREA </w:t>
      </w:r>
    </w:p>
    <w:p w14:paraId="20D0F7D7" w14:textId="2AA8652B" w:rsidR="004521AA" w:rsidRPr="000D7E1C" w:rsidRDefault="004521AA" w:rsidP="00B14E4E">
      <w:pPr>
        <w:tabs>
          <w:tab w:val="left" w:pos="851"/>
        </w:tabs>
        <w:ind w:firstLine="0"/>
        <w:contextualSpacing/>
        <w:jc w:val="center"/>
        <w:rPr>
          <w:b/>
          <w:bCs/>
          <w:sz w:val="28"/>
          <w:szCs w:val="28"/>
          <w:lang w:val="ro-RO" w:eastAsia="ro-RO"/>
        </w:rPr>
      </w:pPr>
      <w:r w:rsidRPr="000D7E1C">
        <w:rPr>
          <w:b/>
          <w:bCs/>
          <w:sz w:val="28"/>
          <w:szCs w:val="28"/>
          <w:lang w:val="ro-RO" w:eastAsia="ro-RO"/>
        </w:rPr>
        <w:t>CONTRACTELOR DE CONCESIUNE</w:t>
      </w:r>
    </w:p>
    <w:p w14:paraId="3075763A" w14:textId="77777777" w:rsidR="00AF0B71" w:rsidRPr="000D7E1C" w:rsidRDefault="00AF0B71" w:rsidP="00B14E4E">
      <w:pPr>
        <w:tabs>
          <w:tab w:val="left" w:pos="851"/>
        </w:tabs>
        <w:ind w:firstLine="0"/>
        <w:contextualSpacing/>
        <w:jc w:val="center"/>
        <w:rPr>
          <w:b/>
          <w:bCs/>
          <w:sz w:val="28"/>
          <w:szCs w:val="28"/>
          <w:lang w:val="ro-RO" w:eastAsia="ro-RO"/>
        </w:rPr>
      </w:pPr>
    </w:p>
    <w:p w14:paraId="0BC0C0F6" w14:textId="77777777" w:rsidR="004521AA" w:rsidRPr="000D7E1C" w:rsidRDefault="004521AA" w:rsidP="00B14E4E">
      <w:pPr>
        <w:tabs>
          <w:tab w:val="left" w:pos="283"/>
        </w:tabs>
        <w:ind w:right="34" w:firstLine="709"/>
        <w:rPr>
          <w:bCs/>
          <w:sz w:val="28"/>
          <w:szCs w:val="28"/>
          <w:lang w:val="ro-RO" w:eastAsia="ro-RO"/>
        </w:rPr>
      </w:pPr>
      <w:r w:rsidRPr="000D7E1C">
        <w:rPr>
          <w:b/>
          <w:bCs/>
          <w:iCs/>
          <w:sz w:val="28"/>
          <w:szCs w:val="28"/>
          <w:lang w:val="ro-RO" w:eastAsia="ro-RO"/>
        </w:rPr>
        <w:t xml:space="preserve">Articolul 46. </w:t>
      </w:r>
      <w:r w:rsidRPr="000D7E1C">
        <w:rPr>
          <w:bCs/>
          <w:sz w:val="28"/>
          <w:szCs w:val="28"/>
          <w:lang w:val="ro-RO" w:eastAsia="ro-RO"/>
        </w:rPr>
        <w:t>Subcontractarea</w:t>
      </w:r>
    </w:p>
    <w:p w14:paraId="7CB74646" w14:textId="77777777" w:rsidR="004521AA" w:rsidRPr="000D7E1C" w:rsidRDefault="004521AA" w:rsidP="00B14E4E">
      <w:pPr>
        <w:tabs>
          <w:tab w:val="left" w:pos="283"/>
        </w:tabs>
        <w:ind w:right="34" w:firstLine="709"/>
        <w:rPr>
          <w:sz w:val="24"/>
          <w:szCs w:val="24"/>
          <w:lang w:val="ro-RO" w:eastAsia="en-GB"/>
        </w:rPr>
      </w:pPr>
      <w:r w:rsidRPr="000D7E1C">
        <w:rPr>
          <w:bCs/>
          <w:sz w:val="28"/>
          <w:szCs w:val="28"/>
          <w:lang w:val="ro-RO" w:eastAsia="en-GB"/>
        </w:rPr>
        <w:t xml:space="preserve">(1) În documentaţia de atribuire, autoritatea sau entitatea contractantă solicită candidatului/ofertantului să indice în oferta sa partea din contractul de </w:t>
      </w:r>
      <w:r w:rsidRPr="000D7E1C">
        <w:rPr>
          <w:bCs/>
          <w:sz w:val="28"/>
          <w:szCs w:val="28"/>
          <w:lang w:val="ro-RO" w:eastAsia="en-GB"/>
        </w:rPr>
        <w:lastRenderedPageBreak/>
        <w:t>concesiune pe care intenţionează să o subcontracteze unor terţi, precum şi subcontractanţii propuşi.</w:t>
      </w:r>
    </w:p>
    <w:p w14:paraId="1E0FF261" w14:textId="77777777" w:rsidR="004521AA" w:rsidRPr="000D7E1C" w:rsidRDefault="004521AA" w:rsidP="00B14E4E">
      <w:pPr>
        <w:tabs>
          <w:tab w:val="left" w:pos="851"/>
        </w:tabs>
        <w:ind w:firstLine="709"/>
        <w:contextualSpacing/>
        <w:rPr>
          <w:sz w:val="28"/>
          <w:szCs w:val="28"/>
          <w:lang w:val="ro-RO"/>
        </w:rPr>
      </w:pPr>
      <w:r w:rsidRPr="000D7E1C">
        <w:rPr>
          <w:sz w:val="28"/>
          <w:szCs w:val="28"/>
          <w:lang w:val="ro-RO"/>
        </w:rPr>
        <w:t>(2) Prevederile alin. (1) nu diminuează răspunderea concesionarului principal în ceea ce priveşte modul de îndeplinire a viitorului contract de concesiune.</w:t>
      </w:r>
    </w:p>
    <w:p w14:paraId="64D22BF5" w14:textId="77777777" w:rsidR="004521AA" w:rsidRPr="000D7E1C" w:rsidRDefault="004521AA" w:rsidP="00B14E4E">
      <w:pPr>
        <w:tabs>
          <w:tab w:val="left" w:pos="459"/>
        </w:tabs>
        <w:ind w:firstLine="709"/>
        <w:rPr>
          <w:bCs/>
          <w:sz w:val="28"/>
          <w:szCs w:val="28"/>
          <w:lang w:val="ro-RO" w:eastAsia="en-GB"/>
        </w:rPr>
      </w:pPr>
      <w:r w:rsidRPr="000D7E1C">
        <w:rPr>
          <w:bCs/>
          <w:sz w:val="28"/>
          <w:szCs w:val="28"/>
          <w:lang w:val="ro-RO" w:eastAsia="en-GB"/>
        </w:rPr>
        <w:t>(3) În cazul contractelor de concesiuni de lucrări şi în ceea ce priveşte serviciile care urmează să fie prestate la o instalaţie aflată sub directa supraveghere a autorității sau entităţii contractante, după atribuirea contractului de concesiune, dar nu mai târziu de momentul începerii executării acestuia, autoritatea sau entitatea contractantă solicită concesionarului să indice numele, datele de contact şi reprezentanţii legali ai subcontractanţilor săi implicaţi în lucrările sau serviciile respective, în măsura în care aceste informaţii sunt cunoscute la momentul respectiv.</w:t>
      </w:r>
    </w:p>
    <w:p w14:paraId="6DED4319" w14:textId="77777777" w:rsidR="004521AA" w:rsidRPr="000D7E1C" w:rsidRDefault="004521AA" w:rsidP="00B14E4E">
      <w:pPr>
        <w:tabs>
          <w:tab w:val="left" w:pos="459"/>
        </w:tabs>
        <w:ind w:firstLine="709"/>
        <w:rPr>
          <w:bCs/>
          <w:sz w:val="28"/>
          <w:szCs w:val="28"/>
          <w:lang w:val="ro-RO" w:eastAsia="en-GB"/>
        </w:rPr>
      </w:pPr>
      <w:r w:rsidRPr="000D7E1C">
        <w:rPr>
          <w:bCs/>
          <w:sz w:val="28"/>
          <w:szCs w:val="28"/>
          <w:lang w:val="ro-RO" w:eastAsia="en-GB"/>
        </w:rPr>
        <w:t>(4) Concesionarul este obligat să notifice autoritatea sau entitatea contractantă despre orice modificări ale informaţiilor prevăzute la alin. (3) pe durata contractului de concesiune, precum şi să prezinte informaţiile privind eventualii noi subcontractanţi care vor fi implicaţi ulterior în lucrările sau serviciile respective.</w:t>
      </w:r>
    </w:p>
    <w:p w14:paraId="423401E7" w14:textId="77777777" w:rsidR="004521AA" w:rsidRPr="000D7E1C" w:rsidRDefault="004521AA" w:rsidP="00B14E4E">
      <w:pPr>
        <w:tabs>
          <w:tab w:val="left" w:pos="459"/>
        </w:tabs>
        <w:ind w:firstLine="709"/>
        <w:rPr>
          <w:bCs/>
          <w:sz w:val="28"/>
          <w:szCs w:val="28"/>
          <w:lang w:val="ro-RO" w:eastAsia="en-GB"/>
        </w:rPr>
      </w:pPr>
      <w:r w:rsidRPr="000D7E1C">
        <w:rPr>
          <w:bCs/>
          <w:sz w:val="28"/>
          <w:szCs w:val="28"/>
          <w:lang w:val="ro-RO" w:eastAsia="en-GB"/>
        </w:rPr>
        <w:t>(5) Autoritățile și entităţile contractante au dreptul să extindă aplicarea obligaţiilor prevăzute la alin. (3):</w:t>
      </w:r>
    </w:p>
    <w:p w14:paraId="6039E371" w14:textId="20AE17DF" w:rsidR="004521AA" w:rsidRPr="000D7E1C" w:rsidRDefault="004521AA" w:rsidP="00B14E4E">
      <w:pPr>
        <w:tabs>
          <w:tab w:val="left" w:pos="459"/>
        </w:tabs>
        <w:ind w:firstLine="709"/>
        <w:rPr>
          <w:bCs/>
          <w:sz w:val="28"/>
          <w:szCs w:val="28"/>
          <w:lang w:val="ro-RO" w:eastAsia="en-GB"/>
        </w:rPr>
      </w:pPr>
      <w:r w:rsidRPr="000D7E1C">
        <w:rPr>
          <w:bCs/>
          <w:sz w:val="28"/>
          <w:szCs w:val="28"/>
          <w:lang w:val="ro-RO" w:eastAsia="en-GB"/>
        </w:rPr>
        <w:t xml:space="preserve">a) la contractele de concesiune de servicii, altele decât cele referitoare la serviciile care urmează să fie prestate la instalaţiile aflate sub directa supraveghere a autorității sau entităţii contractante sau la furnizorii implicaţi în contracte de concesiune de lucrări sau </w:t>
      </w:r>
      <w:r w:rsidR="00CD346E" w:rsidRPr="000D7E1C">
        <w:rPr>
          <w:bCs/>
          <w:sz w:val="28"/>
          <w:szCs w:val="28"/>
          <w:lang w:val="ro-RO" w:eastAsia="en-GB"/>
        </w:rPr>
        <w:t xml:space="preserve">de </w:t>
      </w:r>
      <w:r w:rsidRPr="000D7E1C">
        <w:rPr>
          <w:bCs/>
          <w:sz w:val="28"/>
          <w:szCs w:val="28"/>
          <w:lang w:val="ro-RO" w:eastAsia="en-GB"/>
        </w:rPr>
        <w:t>servicii;</w:t>
      </w:r>
    </w:p>
    <w:p w14:paraId="27D74ECD" w14:textId="77777777" w:rsidR="004521AA" w:rsidRPr="000D7E1C" w:rsidRDefault="004521AA" w:rsidP="00B14E4E">
      <w:pPr>
        <w:tabs>
          <w:tab w:val="left" w:pos="459"/>
        </w:tabs>
        <w:ind w:firstLine="709"/>
        <w:rPr>
          <w:bCs/>
          <w:sz w:val="28"/>
          <w:szCs w:val="28"/>
          <w:lang w:val="ro-RO" w:eastAsia="en-GB"/>
        </w:rPr>
      </w:pPr>
      <w:r w:rsidRPr="000D7E1C">
        <w:rPr>
          <w:bCs/>
          <w:sz w:val="28"/>
          <w:szCs w:val="28"/>
          <w:lang w:val="ro-RO" w:eastAsia="en-GB"/>
        </w:rPr>
        <w:t>b) la subcontractanţii subcontractanţilor concesionarului sau la subcontractanţii aflaţi la alte niveluri inferioare ale lanţului de subcontractare.</w:t>
      </w:r>
    </w:p>
    <w:p w14:paraId="09F6E5C5" w14:textId="7D637A31" w:rsidR="004521AA" w:rsidRPr="000D7E1C" w:rsidRDefault="004521AA" w:rsidP="004521AA">
      <w:pPr>
        <w:tabs>
          <w:tab w:val="left" w:pos="459"/>
        </w:tabs>
        <w:ind w:firstLine="709"/>
        <w:rPr>
          <w:bCs/>
          <w:sz w:val="28"/>
          <w:szCs w:val="28"/>
          <w:lang w:val="ro-RO" w:eastAsia="en-GB"/>
        </w:rPr>
      </w:pPr>
      <w:r w:rsidRPr="000D7E1C">
        <w:rPr>
          <w:bCs/>
          <w:sz w:val="28"/>
          <w:szCs w:val="28"/>
          <w:lang w:val="ro-RO" w:eastAsia="en-GB"/>
        </w:rPr>
        <w:t xml:space="preserve">(6) Autoritatea </w:t>
      </w:r>
      <w:r w:rsidR="00CD346E" w:rsidRPr="000D7E1C">
        <w:rPr>
          <w:bCs/>
          <w:sz w:val="28"/>
          <w:szCs w:val="28"/>
          <w:lang w:val="ro-RO" w:eastAsia="en-GB"/>
        </w:rPr>
        <w:t>sau</w:t>
      </w:r>
      <w:r w:rsidRPr="000D7E1C">
        <w:rPr>
          <w:bCs/>
          <w:sz w:val="28"/>
          <w:szCs w:val="28"/>
          <w:lang w:val="ro-RO" w:eastAsia="en-GB"/>
        </w:rPr>
        <w:t xml:space="preserve"> entitatea contractantă este obligată să verifice dacă există motive de excludere a subcontractanţilor în temeiul art. 33 alin. (5) și </w:t>
      </w:r>
      <w:r w:rsidR="00CD346E" w:rsidRPr="000D7E1C">
        <w:rPr>
          <w:bCs/>
          <w:sz w:val="28"/>
          <w:szCs w:val="28"/>
          <w:lang w:val="ro-RO" w:eastAsia="en-GB"/>
        </w:rPr>
        <w:br/>
      </w:r>
      <w:r w:rsidRPr="000D7E1C">
        <w:rPr>
          <w:bCs/>
          <w:sz w:val="28"/>
          <w:szCs w:val="28"/>
          <w:lang w:val="ro-RO" w:eastAsia="en-GB"/>
        </w:rPr>
        <w:t xml:space="preserve">art. 41 alin. </w:t>
      </w:r>
      <w:r w:rsidRPr="000D7E1C">
        <w:rPr>
          <w:bCs/>
          <w:sz w:val="28"/>
          <w:szCs w:val="28"/>
          <w:lang w:val="ro-RO" w:eastAsia="ro-RO"/>
        </w:rPr>
        <w:t>(7)-(21)</w:t>
      </w:r>
      <w:r w:rsidRPr="000D7E1C">
        <w:rPr>
          <w:bCs/>
          <w:sz w:val="28"/>
          <w:szCs w:val="28"/>
          <w:lang w:val="ro-RO" w:eastAsia="en-GB"/>
        </w:rPr>
        <w:t>.</w:t>
      </w:r>
      <w:r w:rsidRPr="000D7E1C">
        <w:rPr>
          <w:bCs/>
          <w:lang w:val="ro-RO" w:eastAsia="en-GB"/>
        </w:rPr>
        <w:t xml:space="preserve"> </w:t>
      </w:r>
      <w:r w:rsidRPr="000D7E1C">
        <w:rPr>
          <w:bCs/>
          <w:sz w:val="28"/>
          <w:szCs w:val="28"/>
          <w:lang w:val="ro-RO" w:eastAsia="en-GB"/>
        </w:rPr>
        <w:t>În astfel de cazuri, autoritatea sau entitatea contractantă solicită ca concesionarul să înlocuiască subcontractantul în legătură cu care a rezultat, în urma verificării, că există motive obligatorii de excludere.</w:t>
      </w:r>
    </w:p>
    <w:p w14:paraId="5FD95B21" w14:textId="77777777" w:rsidR="004521AA" w:rsidRPr="000D7E1C" w:rsidRDefault="004521AA" w:rsidP="004521AA">
      <w:pPr>
        <w:tabs>
          <w:tab w:val="left" w:pos="993"/>
        </w:tabs>
        <w:ind w:firstLine="709"/>
        <w:rPr>
          <w:b/>
          <w:bCs/>
          <w:sz w:val="28"/>
          <w:szCs w:val="28"/>
          <w:lang w:val="ro-RO" w:eastAsia="en-GB"/>
        </w:rPr>
      </w:pPr>
    </w:p>
    <w:p w14:paraId="3089F368" w14:textId="77777777" w:rsidR="004521AA" w:rsidRPr="000D7E1C" w:rsidRDefault="004521AA" w:rsidP="004521AA">
      <w:pPr>
        <w:tabs>
          <w:tab w:val="left" w:pos="993"/>
        </w:tabs>
        <w:ind w:firstLine="709"/>
        <w:rPr>
          <w:b/>
          <w:bCs/>
          <w:sz w:val="28"/>
          <w:szCs w:val="28"/>
          <w:lang w:val="ro-RO" w:eastAsia="en-GB"/>
        </w:rPr>
      </w:pPr>
      <w:r w:rsidRPr="000D7E1C">
        <w:rPr>
          <w:b/>
          <w:bCs/>
          <w:sz w:val="28"/>
          <w:szCs w:val="28"/>
          <w:lang w:val="ro-RO" w:eastAsia="en-GB"/>
        </w:rPr>
        <w:t xml:space="preserve">Articolul 47. </w:t>
      </w:r>
      <w:r w:rsidRPr="000D7E1C">
        <w:rPr>
          <w:bCs/>
          <w:sz w:val="28"/>
          <w:szCs w:val="28"/>
          <w:lang w:val="ro-RO" w:eastAsia="en-GB"/>
        </w:rPr>
        <w:t>Modificarea contractului de concesiune pe parcursul perioadei de valabilitate</w:t>
      </w:r>
    </w:p>
    <w:p w14:paraId="374B9E45" w14:textId="77777777" w:rsidR="004521AA" w:rsidRPr="000D7E1C" w:rsidRDefault="004521AA" w:rsidP="004521AA">
      <w:pPr>
        <w:tabs>
          <w:tab w:val="left" w:pos="851"/>
          <w:tab w:val="left" w:pos="993"/>
        </w:tabs>
        <w:ind w:firstLine="709"/>
        <w:contextualSpacing/>
        <w:rPr>
          <w:sz w:val="28"/>
          <w:szCs w:val="28"/>
          <w:lang w:val="ro-RO"/>
        </w:rPr>
      </w:pPr>
      <w:r w:rsidRPr="000D7E1C">
        <w:rPr>
          <w:sz w:val="28"/>
          <w:szCs w:val="28"/>
          <w:lang w:val="ro-RO"/>
        </w:rPr>
        <w:t>(1) Concesionarul execută necondiţionat clauzele contractului de concesiune încheiat. Neîndeplinirea sau îndeplinirea necorespunzătoare a obligaţiilor contractuale atrage după sine răspunderea concesionarului conform legislaţiei şi clauzelor contractului de concesiune.</w:t>
      </w:r>
    </w:p>
    <w:p w14:paraId="6B038D76" w14:textId="15E2E61C"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(2) Contractele de concesiune pot fi modificate</w:t>
      </w:r>
      <w:r w:rsidR="00CD346E" w:rsidRPr="000D7E1C">
        <w:rPr>
          <w:bCs/>
          <w:sz w:val="28"/>
          <w:szCs w:val="28"/>
          <w:lang w:val="ro-RO" w:eastAsia="en-GB"/>
        </w:rPr>
        <w:t>,</w:t>
      </w:r>
      <w:r w:rsidRPr="000D7E1C">
        <w:rPr>
          <w:bCs/>
          <w:sz w:val="28"/>
          <w:szCs w:val="28"/>
          <w:lang w:val="ro-RO" w:eastAsia="en-GB"/>
        </w:rPr>
        <w:t xml:space="preserve"> fără organizarea unei noi proceduri de atribuire a contractului de concesiune, în următoarele situaţii:</w:t>
      </w:r>
    </w:p>
    <w:p w14:paraId="0256E441" w14:textId="42A271CA"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1) modificările, indiferent de valoarea acestora, au fost prevăzute în documentația de atribuire sub forma unor clauze de revizuire clare, precise şi fără echivoc, printre care</w:t>
      </w:r>
      <w:r w:rsidR="00CD346E" w:rsidRPr="000D7E1C">
        <w:rPr>
          <w:bCs/>
          <w:sz w:val="28"/>
          <w:szCs w:val="28"/>
          <w:lang w:val="ro-RO" w:eastAsia="en-GB"/>
        </w:rPr>
        <w:t>,</w:t>
      </w:r>
      <w:r w:rsidRPr="000D7E1C">
        <w:rPr>
          <w:bCs/>
          <w:sz w:val="28"/>
          <w:szCs w:val="28"/>
          <w:lang w:val="ro-RO" w:eastAsia="en-GB"/>
        </w:rPr>
        <w:t xml:space="preserve"> clauzele de revizuire a prețurilor. Astfel de clauze </w:t>
      </w:r>
      <w:r w:rsidRPr="000D7E1C">
        <w:rPr>
          <w:bCs/>
          <w:sz w:val="28"/>
          <w:szCs w:val="28"/>
          <w:lang w:val="ro-RO" w:eastAsia="en-GB"/>
        </w:rPr>
        <w:lastRenderedPageBreak/>
        <w:t>precizează limitele și natura posibilelor modificări sau opțiuni, precum și condițiile în care se poate recurge la acestea, și nu prevăd modificări sau opțiuni care ar schimba caracterul general al contractului de concesiune;</w:t>
      </w:r>
    </w:p>
    <w:p w14:paraId="5A7F32CE" w14:textId="77777777"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 xml:space="preserve">2) pentru lucrările sau serviciile suplimentare, din partea concesionarului inițial, care nu au fost incluse în </w:t>
      </w:r>
      <w:proofErr w:type="spellStart"/>
      <w:r w:rsidRPr="000D7E1C">
        <w:rPr>
          <w:bCs/>
          <w:sz w:val="28"/>
          <w:szCs w:val="28"/>
          <w:lang w:val="ro-RO" w:eastAsia="en-GB"/>
        </w:rPr>
        <w:t>contractulul</w:t>
      </w:r>
      <w:proofErr w:type="spellEnd"/>
      <w:r w:rsidRPr="000D7E1C">
        <w:rPr>
          <w:bCs/>
          <w:sz w:val="28"/>
          <w:szCs w:val="28"/>
          <w:lang w:val="ro-RO" w:eastAsia="en-GB"/>
        </w:rPr>
        <w:t xml:space="preserve"> inițial, dar care au devenit strict necesare pentru îndeplinirea acestuia, atunci când schimbarea concesionarului, cumulativ: </w:t>
      </w:r>
    </w:p>
    <w:p w14:paraId="5CCCF495" w14:textId="77777777"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a) nu poate fi realizată din motive economice sau tehnice, precum cerințe privind interschimbabilitatea sau interoperabilitatea cu echipamentele, serviciile sau instalațiile existente achiziționate în cadrul procedurii de achiziție inițiale;</w:t>
      </w:r>
    </w:p>
    <w:p w14:paraId="3DCFF09D" w14:textId="2D9B6C1A"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b) ar cauza autorității sau entității contractante dificultăți semnificative sau dupli</w:t>
      </w:r>
      <w:r w:rsidR="00CD346E" w:rsidRPr="000D7E1C">
        <w:rPr>
          <w:bCs/>
          <w:sz w:val="28"/>
          <w:szCs w:val="28"/>
          <w:lang w:val="ro-RO" w:eastAsia="en-GB"/>
        </w:rPr>
        <w:t>carea substanțială a costurilor;</w:t>
      </w:r>
      <w:r w:rsidRPr="000D7E1C">
        <w:rPr>
          <w:bCs/>
          <w:sz w:val="28"/>
          <w:szCs w:val="28"/>
          <w:lang w:val="ro-RO" w:eastAsia="en-GB"/>
        </w:rPr>
        <w:t xml:space="preserve"> </w:t>
      </w:r>
    </w:p>
    <w:p w14:paraId="6D4E93DE" w14:textId="77777777" w:rsidR="004521AA" w:rsidRPr="000D7E1C" w:rsidRDefault="004521AA" w:rsidP="004521AA">
      <w:pPr>
        <w:tabs>
          <w:tab w:val="left" w:pos="283"/>
          <w:tab w:val="left" w:pos="993"/>
        </w:tabs>
        <w:ind w:right="34" w:firstLine="709"/>
        <w:rPr>
          <w:bCs/>
          <w:sz w:val="28"/>
          <w:szCs w:val="28"/>
          <w:lang w:val="ro-RO" w:eastAsia="en-GB"/>
        </w:rPr>
      </w:pPr>
      <w:r w:rsidRPr="000D7E1C">
        <w:rPr>
          <w:bCs/>
          <w:sz w:val="28"/>
          <w:szCs w:val="28"/>
          <w:lang w:val="ro-RO" w:eastAsia="ro-RO"/>
        </w:rPr>
        <w:t>3)</w:t>
      </w:r>
      <w:r w:rsidRPr="000D7E1C">
        <w:rPr>
          <w:bCs/>
          <w:sz w:val="28"/>
          <w:szCs w:val="28"/>
          <w:lang w:val="ro-RO" w:eastAsia="en-GB"/>
        </w:rPr>
        <w:t xml:space="preserve"> în cazul în care sunt întrunite cumulativ următoarele condiții:</w:t>
      </w:r>
    </w:p>
    <w:p w14:paraId="7A8BADDF" w14:textId="0EBDEC06" w:rsidR="004521AA" w:rsidRPr="000D7E1C" w:rsidRDefault="004521AA" w:rsidP="004521AA">
      <w:pPr>
        <w:tabs>
          <w:tab w:val="left" w:pos="283"/>
          <w:tab w:val="left" w:pos="993"/>
        </w:tabs>
        <w:ind w:right="34" w:firstLine="709"/>
        <w:rPr>
          <w:sz w:val="28"/>
          <w:szCs w:val="28"/>
          <w:lang w:val="ro-RO" w:eastAsia="ru-RU"/>
        </w:rPr>
      </w:pPr>
      <w:r w:rsidRPr="000D7E1C">
        <w:rPr>
          <w:sz w:val="28"/>
          <w:szCs w:val="28"/>
          <w:lang w:val="ro-RO" w:eastAsia="ru-RU"/>
        </w:rPr>
        <w:t>a) modificarea a devenit necesară în urma unor circumstanțe pe care o autoritate sau entitate contractantă</w:t>
      </w:r>
      <w:r w:rsidR="00CD346E" w:rsidRPr="000D7E1C">
        <w:rPr>
          <w:sz w:val="28"/>
          <w:szCs w:val="28"/>
          <w:lang w:val="ro-RO" w:eastAsia="ru-RU"/>
        </w:rPr>
        <w:t>,</w:t>
      </w:r>
      <w:r w:rsidRPr="000D7E1C">
        <w:rPr>
          <w:sz w:val="28"/>
          <w:szCs w:val="28"/>
          <w:lang w:val="ro-RO" w:eastAsia="ru-RU"/>
        </w:rPr>
        <w:t xml:space="preserve"> care acționează cu diligență</w:t>
      </w:r>
      <w:r w:rsidR="00CD346E" w:rsidRPr="000D7E1C">
        <w:rPr>
          <w:sz w:val="28"/>
          <w:szCs w:val="28"/>
          <w:lang w:val="ro-RO" w:eastAsia="ru-RU"/>
        </w:rPr>
        <w:t>,</w:t>
      </w:r>
      <w:r w:rsidRPr="000D7E1C">
        <w:rPr>
          <w:sz w:val="28"/>
          <w:szCs w:val="28"/>
          <w:lang w:val="ro-RO" w:eastAsia="ru-RU"/>
        </w:rPr>
        <w:t xml:space="preserve"> nu ar fi putut să le prevadă;</w:t>
      </w:r>
    </w:p>
    <w:p w14:paraId="5B9A3860" w14:textId="28EB7B0F" w:rsidR="004521AA" w:rsidRPr="000D7E1C" w:rsidRDefault="004521AA" w:rsidP="004521AA">
      <w:pPr>
        <w:tabs>
          <w:tab w:val="left" w:pos="283"/>
          <w:tab w:val="left" w:pos="993"/>
        </w:tabs>
        <w:ind w:right="34" w:firstLine="709"/>
        <w:rPr>
          <w:sz w:val="28"/>
          <w:szCs w:val="28"/>
          <w:lang w:val="ro-RO" w:eastAsia="ru-RU"/>
        </w:rPr>
      </w:pPr>
      <w:r w:rsidRPr="000D7E1C">
        <w:rPr>
          <w:sz w:val="28"/>
          <w:szCs w:val="28"/>
          <w:lang w:val="ro-RO" w:eastAsia="ru-RU"/>
        </w:rPr>
        <w:t>b) modificarea nu afectează natura genera</w:t>
      </w:r>
      <w:r w:rsidR="00CD346E" w:rsidRPr="000D7E1C">
        <w:rPr>
          <w:sz w:val="28"/>
          <w:szCs w:val="28"/>
          <w:lang w:val="ro-RO" w:eastAsia="ru-RU"/>
        </w:rPr>
        <w:t>lă a contractului de concesiune;</w:t>
      </w:r>
    </w:p>
    <w:p w14:paraId="46719829" w14:textId="16FCB414" w:rsidR="004521AA" w:rsidRPr="000D7E1C" w:rsidRDefault="004521AA" w:rsidP="004521AA">
      <w:pPr>
        <w:tabs>
          <w:tab w:val="left" w:pos="283"/>
          <w:tab w:val="left" w:pos="993"/>
        </w:tabs>
        <w:ind w:right="34" w:firstLine="709"/>
        <w:rPr>
          <w:bCs/>
          <w:sz w:val="28"/>
          <w:szCs w:val="28"/>
          <w:lang w:val="ro-RO" w:eastAsia="en-GB"/>
        </w:rPr>
      </w:pPr>
      <w:r w:rsidRPr="000D7E1C">
        <w:rPr>
          <w:bCs/>
          <w:sz w:val="28"/>
          <w:szCs w:val="28"/>
          <w:lang w:val="ro-RO" w:eastAsia="en-GB"/>
        </w:rPr>
        <w:t>4) atunci când un nou concesionar înlocuiește concesionarul căruia autoritatea sau entitatea contractantă i-a atribuit inițial contractul de concesiune</w:t>
      </w:r>
      <w:r w:rsidR="000649EB" w:rsidRPr="000D7E1C">
        <w:rPr>
          <w:bCs/>
          <w:sz w:val="28"/>
          <w:szCs w:val="28"/>
          <w:lang w:val="ro-RO" w:eastAsia="en-GB"/>
        </w:rPr>
        <w:t>:</w:t>
      </w:r>
      <w:r w:rsidRPr="000D7E1C">
        <w:rPr>
          <w:bCs/>
          <w:sz w:val="28"/>
          <w:szCs w:val="28"/>
          <w:lang w:val="ro-RO" w:eastAsia="en-GB"/>
        </w:rPr>
        <w:t>:</w:t>
      </w:r>
    </w:p>
    <w:p w14:paraId="0EE73C35" w14:textId="2EEC594F" w:rsidR="004521AA" w:rsidRPr="000D7E1C" w:rsidRDefault="004521AA" w:rsidP="004521AA">
      <w:pPr>
        <w:tabs>
          <w:tab w:val="left" w:pos="283"/>
          <w:tab w:val="left" w:pos="993"/>
        </w:tabs>
        <w:ind w:right="34" w:firstLine="709"/>
        <w:rPr>
          <w:bCs/>
          <w:sz w:val="28"/>
          <w:szCs w:val="28"/>
          <w:lang w:val="ro-RO" w:eastAsia="en-GB"/>
        </w:rPr>
      </w:pPr>
      <w:r w:rsidRPr="000D7E1C">
        <w:rPr>
          <w:bCs/>
          <w:sz w:val="28"/>
          <w:szCs w:val="28"/>
          <w:lang w:val="ro-RO" w:eastAsia="en-GB"/>
        </w:rPr>
        <w:t xml:space="preserve">a) </w:t>
      </w:r>
      <w:r w:rsidR="000649EB" w:rsidRPr="000D7E1C">
        <w:rPr>
          <w:bCs/>
          <w:sz w:val="28"/>
          <w:szCs w:val="28"/>
          <w:lang w:val="ro-RO" w:eastAsia="en-GB"/>
        </w:rPr>
        <w:t xml:space="preserve">ca urmare </w:t>
      </w:r>
      <w:r w:rsidRPr="000D7E1C">
        <w:rPr>
          <w:bCs/>
          <w:sz w:val="28"/>
          <w:szCs w:val="28"/>
          <w:lang w:val="ro-RO" w:eastAsia="en-GB"/>
        </w:rPr>
        <w:t>a unei clauze sau opțiuni de revizuire fără echivoc, conform pct. 1);</w:t>
      </w:r>
    </w:p>
    <w:p w14:paraId="57FD7287" w14:textId="3C2AE71E" w:rsidR="004521AA" w:rsidRPr="000D7E1C" w:rsidRDefault="004521AA" w:rsidP="004521AA">
      <w:pPr>
        <w:tabs>
          <w:tab w:val="left" w:pos="283"/>
          <w:tab w:val="left" w:pos="993"/>
        </w:tabs>
        <w:ind w:right="34" w:firstLine="709"/>
        <w:rPr>
          <w:bCs/>
          <w:sz w:val="28"/>
          <w:szCs w:val="28"/>
          <w:lang w:val="ro-RO" w:eastAsia="en-GB"/>
        </w:rPr>
      </w:pPr>
      <w:r w:rsidRPr="000D7E1C">
        <w:rPr>
          <w:bCs/>
          <w:sz w:val="28"/>
          <w:szCs w:val="28"/>
          <w:lang w:val="ro-RO" w:eastAsia="en-GB"/>
        </w:rPr>
        <w:t xml:space="preserve">b) drepturile şi obligaţiile concesionarului iniţial rezultate din contractul de concesiune sunt preluate, ca urmare a unei succesiuni universale sau cu titlu universal în cadrul unui proces de reorganizare, inclusiv prin fuziune sau divizare, de către un alt operator economic care îndeplineşte criteriile de calificare şi </w:t>
      </w:r>
      <w:r w:rsidR="000649EB" w:rsidRPr="000D7E1C">
        <w:rPr>
          <w:bCs/>
          <w:sz w:val="28"/>
          <w:szCs w:val="28"/>
          <w:lang w:val="ro-RO" w:eastAsia="en-GB"/>
        </w:rPr>
        <w:t xml:space="preserve">de </w:t>
      </w:r>
      <w:r w:rsidRPr="000D7E1C">
        <w:rPr>
          <w:bCs/>
          <w:sz w:val="28"/>
          <w:szCs w:val="28"/>
          <w:lang w:val="ro-RO" w:eastAsia="en-GB"/>
        </w:rPr>
        <w:t>selecţie stabilite iniţial, cu condiţia ca această modificare să nu presupună alte modificări substanţiale ale contractului de concesiune şi să nu se realizeze cu scopul de a eluda aplicarea prezentei legi;</w:t>
      </w:r>
    </w:p>
    <w:p w14:paraId="311F8481" w14:textId="46FCD89E" w:rsidR="004521AA" w:rsidRPr="000D7E1C" w:rsidRDefault="004521AA" w:rsidP="004521AA">
      <w:pPr>
        <w:tabs>
          <w:tab w:val="left" w:pos="283"/>
          <w:tab w:val="left" w:pos="993"/>
        </w:tabs>
        <w:ind w:right="34" w:firstLine="709"/>
        <w:rPr>
          <w:bCs/>
          <w:sz w:val="28"/>
          <w:szCs w:val="28"/>
          <w:lang w:val="ro-RO" w:eastAsia="en-GB"/>
        </w:rPr>
      </w:pPr>
      <w:r w:rsidRPr="000D7E1C">
        <w:rPr>
          <w:bCs/>
          <w:sz w:val="28"/>
          <w:szCs w:val="28"/>
          <w:lang w:val="ro-RO" w:eastAsia="en-GB"/>
        </w:rPr>
        <w:t>c) la încetarea anticipată a contractului de concesiune, concesionarul principal cesionează</w:t>
      </w:r>
      <w:r w:rsidR="000649EB" w:rsidRPr="000D7E1C">
        <w:rPr>
          <w:bCs/>
          <w:sz w:val="28"/>
          <w:szCs w:val="28"/>
          <w:lang w:val="ro-RO" w:eastAsia="en-GB"/>
        </w:rPr>
        <w:t>,</w:t>
      </w:r>
      <w:r w:rsidRPr="000D7E1C">
        <w:rPr>
          <w:bCs/>
          <w:sz w:val="28"/>
          <w:szCs w:val="28"/>
          <w:lang w:val="ro-RO" w:eastAsia="en-GB"/>
        </w:rPr>
        <w:t xml:space="preserve"> autorității sau entității contractante</w:t>
      </w:r>
      <w:r w:rsidR="000649EB" w:rsidRPr="000D7E1C">
        <w:rPr>
          <w:bCs/>
          <w:sz w:val="28"/>
          <w:szCs w:val="28"/>
          <w:lang w:val="ro-RO" w:eastAsia="en-GB"/>
        </w:rPr>
        <w:t>,</w:t>
      </w:r>
      <w:r w:rsidRPr="000D7E1C">
        <w:rPr>
          <w:bCs/>
          <w:sz w:val="28"/>
          <w:szCs w:val="28"/>
          <w:lang w:val="ro-RO" w:eastAsia="en-GB"/>
        </w:rPr>
        <w:t xml:space="preserve"> contractele încheiate cu subcontractanții săi, ca urmare a unei clauze de revizuire clare, precise și fără echivoc sau a unei opțiuni stabilite de autoritatea sau entitatea contractantă în documentația de atribuire;</w:t>
      </w:r>
    </w:p>
    <w:p w14:paraId="212B0C13" w14:textId="3FB919EB" w:rsidR="004521AA" w:rsidRPr="000D7E1C" w:rsidRDefault="004521AA" w:rsidP="004521AA">
      <w:pPr>
        <w:tabs>
          <w:tab w:val="left" w:pos="283"/>
          <w:tab w:val="left" w:pos="993"/>
        </w:tabs>
        <w:ind w:right="34" w:firstLine="709"/>
        <w:rPr>
          <w:bCs/>
          <w:sz w:val="28"/>
          <w:szCs w:val="28"/>
          <w:lang w:val="ro-RO" w:eastAsia="en-GB"/>
        </w:rPr>
      </w:pPr>
      <w:r w:rsidRPr="000D7E1C">
        <w:rPr>
          <w:bCs/>
          <w:sz w:val="28"/>
          <w:szCs w:val="28"/>
          <w:lang w:val="ro-RO" w:eastAsia="en-GB"/>
        </w:rPr>
        <w:t>5)</w:t>
      </w:r>
      <w:r w:rsidRPr="000D7E1C">
        <w:rPr>
          <w:rFonts w:eastAsia="Calibri"/>
          <w:color w:val="333333"/>
          <w:sz w:val="28"/>
          <w:szCs w:val="28"/>
          <w:shd w:val="clear" w:color="auto" w:fill="FFFFFF"/>
          <w:lang w:val="ro-RO"/>
        </w:rPr>
        <w:t xml:space="preserve"> </w:t>
      </w:r>
      <w:r w:rsidRPr="000D7E1C">
        <w:rPr>
          <w:bCs/>
          <w:sz w:val="28"/>
          <w:szCs w:val="28"/>
          <w:lang w:val="ro-RO" w:eastAsia="en-GB"/>
        </w:rPr>
        <w:t>atunci c</w:t>
      </w:r>
      <w:r w:rsidR="00745C2E" w:rsidRPr="000D7E1C">
        <w:rPr>
          <w:bCs/>
          <w:sz w:val="28"/>
          <w:szCs w:val="28"/>
          <w:lang w:val="ro-RO" w:eastAsia="en-GB"/>
        </w:rPr>
        <w:t>â</w:t>
      </w:r>
      <w:r w:rsidRPr="000D7E1C">
        <w:rPr>
          <w:bCs/>
          <w:sz w:val="28"/>
          <w:szCs w:val="28"/>
          <w:lang w:val="ro-RO" w:eastAsia="en-GB"/>
        </w:rPr>
        <w:t>nd modificările, indiferent de valoarea lor, nu s</w:t>
      </w:r>
      <w:r w:rsidR="009B388D" w:rsidRPr="000D7E1C">
        <w:rPr>
          <w:bCs/>
          <w:sz w:val="28"/>
          <w:szCs w:val="28"/>
          <w:lang w:val="ro-RO" w:eastAsia="en-GB"/>
        </w:rPr>
        <w:t>u</w:t>
      </w:r>
      <w:r w:rsidRPr="000D7E1C">
        <w:rPr>
          <w:bCs/>
          <w:sz w:val="28"/>
          <w:szCs w:val="28"/>
          <w:lang w:val="ro-RO" w:eastAsia="en-GB"/>
        </w:rPr>
        <w:t>nt substanţiale.</w:t>
      </w:r>
    </w:p>
    <w:p w14:paraId="0B7B0C1F" w14:textId="04CDE18E" w:rsidR="004521AA" w:rsidRPr="000D7E1C" w:rsidRDefault="004521AA" w:rsidP="004521AA">
      <w:pPr>
        <w:tabs>
          <w:tab w:val="left" w:pos="283"/>
          <w:tab w:val="left" w:pos="993"/>
        </w:tabs>
        <w:ind w:right="34" w:firstLine="709"/>
        <w:rPr>
          <w:bCs/>
          <w:sz w:val="28"/>
          <w:szCs w:val="28"/>
          <w:lang w:val="ro-RO" w:eastAsia="en-GB"/>
        </w:rPr>
      </w:pPr>
      <w:r w:rsidRPr="000D7E1C">
        <w:rPr>
          <w:bCs/>
          <w:sz w:val="28"/>
          <w:szCs w:val="28"/>
          <w:lang w:val="ro-RO" w:eastAsia="en-GB"/>
        </w:rPr>
        <w:t xml:space="preserve">(3) </w:t>
      </w:r>
      <w:r w:rsidRPr="000D7E1C">
        <w:rPr>
          <w:bCs/>
          <w:sz w:val="28"/>
          <w:szCs w:val="28"/>
          <w:lang w:val="ro-RO" w:eastAsia="ro-RO"/>
        </w:rPr>
        <w:t xml:space="preserve">În cazul contractelor de concesiune atribuite de o autoritate contractantă, </w:t>
      </w:r>
      <w:r w:rsidRPr="000D7E1C">
        <w:rPr>
          <w:sz w:val="28"/>
          <w:szCs w:val="28"/>
          <w:lang w:val="ro-RO" w:eastAsia="ru-RU"/>
        </w:rPr>
        <w:t xml:space="preserve"> </w:t>
      </w:r>
      <w:r w:rsidRPr="000D7E1C">
        <w:rPr>
          <w:bCs/>
          <w:sz w:val="28"/>
          <w:szCs w:val="28"/>
          <w:lang w:val="ro-RO" w:eastAsia="ro-RO"/>
        </w:rPr>
        <w:t>în scopul desfășurării unei alte activități decât cele menționate în anexa nr. 1, pentru situațiile</w:t>
      </w:r>
      <w:r w:rsidR="000649EB" w:rsidRPr="000D7E1C">
        <w:rPr>
          <w:bCs/>
          <w:sz w:val="28"/>
          <w:szCs w:val="28"/>
          <w:lang w:val="ro-RO" w:eastAsia="ro-RO"/>
        </w:rPr>
        <w:t xml:space="preserve"> prevăzute la alin. (2) pct. 2) și </w:t>
      </w:r>
      <w:r w:rsidRPr="000D7E1C">
        <w:rPr>
          <w:bCs/>
          <w:sz w:val="28"/>
          <w:szCs w:val="28"/>
          <w:lang w:val="ro-RO" w:eastAsia="ro-RO"/>
        </w:rPr>
        <w:t>3),</w:t>
      </w:r>
      <w:r w:rsidRPr="000D7E1C">
        <w:rPr>
          <w:sz w:val="28"/>
          <w:szCs w:val="28"/>
          <w:lang w:val="ro-RO" w:eastAsia="ru-RU"/>
        </w:rPr>
        <w:t xml:space="preserve"> creșterea prețului nu depășește 50% din valoarea contractului inițial. </w:t>
      </w:r>
      <w:r w:rsidRPr="000D7E1C">
        <w:rPr>
          <w:bCs/>
          <w:sz w:val="28"/>
          <w:szCs w:val="28"/>
          <w:lang w:val="ro-RO" w:eastAsia="en-GB"/>
        </w:rPr>
        <w:t xml:space="preserve">În cazul în care se efectuează majorarea preţului contractului prin mai multe modificări succesive, </w:t>
      </w:r>
      <w:r w:rsidRPr="000D7E1C">
        <w:rPr>
          <w:bCs/>
          <w:sz w:val="28"/>
          <w:szCs w:val="28"/>
          <w:lang w:val="ro-RO" w:eastAsia="ro-RO"/>
        </w:rPr>
        <w:t xml:space="preserve">valoarea cumulată a modificărilor contractului nu va depăşi cu mai mult de 50% valoarea contractului iniţial. Autoritatea contractantă nu are dreptul de a efectua </w:t>
      </w:r>
      <w:r w:rsidRPr="000D7E1C">
        <w:rPr>
          <w:bCs/>
          <w:sz w:val="28"/>
          <w:szCs w:val="28"/>
          <w:lang w:val="ro-RO" w:eastAsia="ro-RO"/>
        </w:rPr>
        <w:lastRenderedPageBreak/>
        <w:t>modificări succesive ale contractului de concesiune în scopul eludării aplicării prezentei leg</w:t>
      </w:r>
      <w:r w:rsidR="000649EB" w:rsidRPr="000D7E1C">
        <w:rPr>
          <w:bCs/>
          <w:sz w:val="28"/>
          <w:szCs w:val="28"/>
          <w:lang w:val="ro-RO" w:eastAsia="ro-RO"/>
        </w:rPr>
        <w:t>i</w:t>
      </w:r>
      <w:r w:rsidRPr="000D7E1C">
        <w:rPr>
          <w:bCs/>
          <w:sz w:val="28"/>
          <w:szCs w:val="28"/>
          <w:lang w:val="ro-RO" w:eastAsia="ro-RO"/>
        </w:rPr>
        <w:t>.</w:t>
      </w:r>
    </w:p>
    <w:p w14:paraId="0A8CC53A" w14:textId="6952A5C7" w:rsidR="004521AA" w:rsidRPr="000D7E1C" w:rsidRDefault="004521AA" w:rsidP="004521AA">
      <w:pPr>
        <w:tabs>
          <w:tab w:val="left" w:pos="851"/>
          <w:tab w:val="left" w:pos="993"/>
        </w:tabs>
        <w:ind w:firstLine="709"/>
        <w:contextualSpacing/>
        <w:rPr>
          <w:bCs/>
          <w:sz w:val="28"/>
          <w:szCs w:val="28"/>
          <w:lang w:val="ro-RO" w:eastAsia="en-GB"/>
        </w:rPr>
      </w:pPr>
      <w:r w:rsidRPr="000D7E1C">
        <w:rPr>
          <w:bCs/>
          <w:sz w:val="28"/>
          <w:szCs w:val="28"/>
          <w:lang w:val="ro-RO" w:eastAsia="en-GB"/>
        </w:rPr>
        <w:t>(4) Autoritatea sau entitatea contractantă care modifică un contract de concesiune în cazurile prevăzute la alin. (2) pct. 2) și 3) are obligația de a publica un anunț în Buletinul achizițiilor publice, conform anexei nr. 4.</w:t>
      </w:r>
    </w:p>
    <w:p w14:paraId="5576EBE1" w14:textId="1D9DBDBA" w:rsidR="004521AA" w:rsidRPr="000D7E1C" w:rsidRDefault="004521AA" w:rsidP="004521AA">
      <w:pPr>
        <w:tabs>
          <w:tab w:val="left" w:pos="184"/>
          <w:tab w:val="left" w:pos="993"/>
        </w:tabs>
        <w:ind w:right="34" w:firstLine="709"/>
        <w:rPr>
          <w:bCs/>
          <w:iCs/>
          <w:sz w:val="28"/>
          <w:szCs w:val="28"/>
          <w:lang w:val="ro-RO" w:eastAsia="ro-RO"/>
        </w:rPr>
      </w:pPr>
      <w:r w:rsidRPr="000D7E1C">
        <w:rPr>
          <w:bCs/>
          <w:iCs/>
          <w:sz w:val="28"/>
          <w:szCs w:val="28"/>
          <w:lang w:val="ro-RO" w:eastAsia="ro-RO"/>
        </w:rPr>
        <w:t xml:space="preserve">(5) </w:t>
      </w:r>
      <w:r w:rsidR="000649EB" w:rsidRPr="000D7E1C">
        <w:rPr>
          <w:bCs/>
          <w:iCs/>
          <w:sz w:val="28"/>
          <w:szCs w:val="28"/>
          <w:lang w:val="ro-RO" w:eastAsia="ro-RO"/>
        </w:rPr>
        <w:t>M</w:t>
      </w:r>
      <w:r w:rsidRPr="000D7E1C">
        <w:rPr>
          <w:bCs/>
          <w:iCs/>
          <w:sz w:val="28"/>
          <w:szCs w:val="28"/>
          <w:lang w:val="ro-RO" w:eastAsia="ro-RO"/>
        </w:rPr>
        <w:t>odificarea unui contract de concesiune pe parcursul perioadei de valabilitate este considerată substanțială în sensul alin. (2) pct. 5) dacă este îndeplinită cel puțin una dintre următoarele condiții:</w:t>
      </w:r>
    </w:p>
    <w:p w14:paraId="4E43FE37" w14:textId="2B62FFD1" w:rsidR="004521AA" w:rsidRPr="000D7E1C" w:rsidRDefault="004521AA" w:rsidP="004521AA">
      <w:pPr>
        <w:tabs>
          <w:tab w:val="left" w:pos="184"/>
          <w:tab w:val="left" w:pos="993"/>
        </w:tabs>
        <w:ind w:right="34" w:firstLine="709"/>
        <w:rPr>
          <w:bCs/>
          <w:sz w:val="28"/>
          <w:szCs w:val="28"/>
          <w:lang w:val="ro-RO" w:eastAsia="en-GB"/>
        </w:rPr>
      </w:pPr>
      <w:r w:rsidRPr="000D7E1C">
        <w:rPr>
          <w:sz w:val="28"/>
          <w:szCs w:val="28"/>
          <w:lang w:val="ro-RO" w:eastAsia="ru-RU"/>
        </w:rPr>
        <w:t xml:space="preserve">a) </w:t>
      </w:r>
      <w:r w:rsidRPr="000D7E1C">
        <w:rPr>
          <w:bCs/>
          <w:sz w:val="28"/>
          <w:szCs w:val="28"/>
          <w:lang w:val="ro-RO" w:eastAsia="en-GB"/>
        </w:rPr>
        <w:t>modificarea introduce condiţii care, dacă ar fi fost incluse în procedura de atribuire iniţială, ar fi permis selecţia altor candidaţi decât cei selectaţi iniţial sau acceptarea unei alte oferte decât cea acceptată iniţial</w:t>
      </w:r>
      <w:r w:rsidR="000649EB" w:rsidRPr="000D7E1C">
        <w:rPr>
          <w:bCs/>
          <w:sz w:val="28"/>
          <w:szCs w:val="28"/>
          <w:lang w:val="ro-RO" w:eastAsia="en-GB"/>
        </w:rPr>
        <w:t>,</w:t>
      </w:r>
      <w:r w:rsidRPr="000D7E1C">
        <w:rPr>
          <w:bCs/>
          <w:sz w:val="28"/>
          <w:szCs w:val="28"/>
          <w:lang w:val="ro-RO" w:eastAsia="en-GB"/>
        </w:rPr>
        <w:t xml:space="preserve"> </w:t>
      </w:r>
      <w:r w:rsidR="000649EB" w:rsidRPr="000D7E1C">
        <w:rPr>
          <w:bCs/>
          <w:sz w:val="28"/>
          <w:szCs w:val="28"/>
          <w:lang w:val="ro-RO" w:eastAsia="en-GB"/>
        </w:rPr>
        <w:t>sau</w:t>
      </w:r>
      <w:r w:rsidRPr="000D7E1C">
        <w:rPr>
          <w:bCs/>
          <w:sz w:val="28"/>
          <w:szCs w:val="28"/>
          <w:lang w:val="ro-RO" w:eastAsia="en-GB"/>
        </w:rPr>
        <w:t xml:space="preserve"> ar fi atras şi alţi participanţi la procedura de atribuire;</w:t>
      </w:r>
    </w:p>
    <w:p w14:paraId="217C57E7" w14:textId="77777777" w:rsidR="004521AA" w:rsidRPr="000D7E1C" w:rsidRDefault="004521AA" w:rsidP="004521AA">
      <w:pPr>
        <w:tabs>
          <w:tab w:val="left" w:pos="184"/>
          <w:tab w:val="left" w:pos="993"/>
        </w:tabs>
        <w:ind w:right="34" w:firstLine="709"/>
        <w:rPr>
          <w:bCs/>
          <w:sz w:val="28"/>
          <w:szCs w:val="28"/>
          <w:lang w:val="ro-RO" w:eastAsia="en-GB"/>
        </w:rPr>
      </w:pPr>
      <w:r w:rsidRPr="000D7E1C">
        <w:rPr>
          <w:sz w:val="28"/>
          <w:szCs w:val="28"/>
          <w:lang w:val="ro-RO" w:eastAsia="ru-RU"/>
        </w:rPr>
        <w:t xml:space="preserve">b) </w:t>
      </w:r>
      <w:r w:rsidRPr="000D7E1C">
        <w:rPr>
          <w:bCs/>
          <w:sz w:val="28"/>
          <w:szCs w:val="28"/>
          <w:lang w:val="ro-RO" w:eastAsia="en-GB"/>
        </w:rPr>
        <w:t>modificarea schimbă echilibrul economic al contractului de concesiune în favoarea concesionarului într-un mod care nu a fost prevăzut în contractul de concesiune iniţial;</w:t>
      </w:r>
    </w:p>
    <w:p w14:paraId="3A44FD2E" w14:textId="77777777" w:rsidR="004521AA" w:rsidRPr="000D7E1C" w:rsidRDefault="004521AA" w:rsidP="004521AA">
      <w:pPr>
        <w:tabs>
          <w:tab w:val="left" w:pos="459"/>
          <w:tab w:val="left" w:pos="993"/>
        </w:tabs>
        <w:ind w:firstLine="709"/>
        <w:rPr>
          <w:bCs/>
          <w:sz w:val="28"/>
          <w:szCs w:val="28"/>
          <w:lang w:val="ro-RO" w:eastAsia="en-GB"/>
        </w:rPr>
      </w:pPr>
      <w:r w:rsidRPr="000D7E1C">
        <w:rPr>
          <w:bCs/>
          <w:sz w:val="28"/>
          <w:szCs w:val="28"/>
          <w:lang w:val="ro-RO" w:eastAsia="en-GB"/>
        </w:rPr>
        <w:t>c) modificarea extinde în mod considerabil obiectul contractului de concesiune;</w:t>
      </w:r>
    </w:p>
    <w:p w14:paraId="03B19366" w14:textId="77777777" w:rsidR="004521AA" w:rsidRPr="000D7E1C" w:rsidRDefault="004521AA" w:rsidP="004521AA">
      <w:pPr>
        <w:tabs>
          <w:tab w:val="left" w:pos="459"/>
          <w:tab w:val="left" w:pos="993"/>
        </w:tabs>
        <w:ind w:firstLine="709"/>
        <w:rPr>
          <w:bCs/>
          <w:sz w:val="28"/>
          <w:szCs w:val="28"/>
          <w:lang w:val="ro-RO" w:eastAsia="en-GB"/>
        </w:rPr>
      </w:pPr>
      <w:r w:rsidRPr="000D7E1C">
        <w:rPr>
          <w:bCs/>
          <w:sz w:val="28"/>
          <w:szCs w:val="28"/>
          <w:lang w:val="ro-RO" w:eastAsia="en-GB"/>
        </w:rPr>
        <w:t>d) un nou concesionar înlocuieşte concesionarul iniţial în alte cazuri decât cele prevăzute la alin. (2) pct. 4).</w:t>
      </w:r>
    </w:p>
    <w:p w14:paraId="4E7060AF" w14:textId="23D9D66E" w:rsidR="004521AA" w:rsidRPr="000D7E1C" w:rsidRDefault="004521AA" w:rsidP="004521AA">
      <w:pPr>
        <w:tabs>
          <w:tab w:val="left" w:pos="184"/>
          <w:tab w:val="left" w:pos="993"/>
        </w:tabs>
        <w:ind w:right="34" w:firstLine="709"/>
        <w:rPr>
          <w:bCs/>
          <w:sz w:val="28"/>
          <w:szCs w:val="28"/>
          <w:lang w:val="ro-RO" w:eastAsia="en-GB"/>
        </w:rPr>
      </w:pPr>
      <w:r w:rsidRPr="000D7E1C">
        <w:rPr>
          <w:bCs/>
          <w:iCs/>
          <w:sz w:val="28"/>
          <w:szCs w:val="28"/>
          <w:lang w:val="ro-RO" w:eastAsia="ro-RO"/>
        </w:rPr>
        <w:t xml:space="preserve">(6) </w:t>
      </w:r>
      <w:r w:rsidRPr="000D7E1C">
        <w:rPr>
          <w:bCs/>
          <w:sz w:val="28"/>
          <w:szCs w:val="28"/>
          <w:lang w:val="ro-RO" w:eastAsia="en-GB"/>
        </w:rPr>
        <w:t>Contractele de concesiune pot fi modificate, fără organizarea unei noi proceduri de atribuire, fără a fi necesar să se verifice dacă sunt îndeplinite c</w:t>
      </w:r>
      <w:r w:rsidR="00890F0D" w:rsidRPr="000D7E1C">
        <w:rPr>
          <w:bCs/>
          <w:sz w:val="28"/>
          <w:szCs w:val="28"/>
          <w:lang w:val="ro-RO" w:eastAsia="en-GB"/>
        </w:rPr>
        <w:t>ondițiile prevăzute la alin. (5) lit.</w:t>
      </w:r>
      <w:r w:rsidRPr="000D7E1C">
        <w:rPr>
          <w:bCs/>
          <w:sz w:val="28"/>
          <w:szCs w:val="28"/>
          <w:lang w:val="ro-RO" w:eastAsia="en-GB"/>
        </w:rPr>
        <w:t xml:space="preserve"> a)-d), </w:t>
      </w:r>
      <w:r w:rsidRPr="000D7E1C">
        <w:rPr>
          <w:bCs/>
          <w:iCs/>
          <w:sz w:val="28"/>
          <w:szCs w:val="28"/>
          <w:lang w:val="ro-RO" w:eastAsia="ro-RO"/>
        </w:rPr>
        <w:t>dacă sunt îndeplinite, în mod cumulativ, următoarele condiţii:</w:t>
      </w:r>
    </w:p>
    <w:p w14:paraId="4839EEFE" w14:textId="1254207A" w:rsidR="004521AA" w:rsidRPr="000D7E1C" w:rsidRDefault="004521AA" w:rsidP="004521AA">
      <w:pPr>
        <w:tabs>
          <w:tab w:val="left" w:pos="184"/>
          <w:tab w:val="left" w:pos="993"/>
        </w:tabs>
        <w:ind w:right="34" w:firstLine="709"/>
        <w:rPr>
          <w:bCs/>
          <w:sz w:val="28"/>
          <w:szCs w:val="28"/>
          <w:lang w:val="ro-RO" w:eastAsia="en-GB"/>
        </w:rPr>
      </w:pPr>
      <w:r w:rsidRPr="000D7E1C">
        <w:rPr>
          <w:bCs/>
          <w:sz w:val="28"/>
          <w:szCs w:val="28"/>
          <w:lang w:val="ro-RO" w:eastAsia="en-GB"/>
        </w:rPr>
        <w:t xml:space="preserve">a) valoarea modificării nu depășește pragul valoric prevăzut la art. 1 </w:t>
      </w:r>
      <w:r w:rsidR="00890F0D" w:rsidRPr="000D7E1C">
        <w:rPr>
          <w:bCs/>
          <w:sz w:val="28"/>
          <w:szCs w:val="28"/>
          <w:lang w:val="ro-RO" w:eastAsia="en-GB"/>
        </w:rPr>
        <w:br/>
      </w:r>
      <w:r w:rsidRPr="000D7E1C">
        <w:rPr>
          <w:bCs/>
          <w:sz w:val="28"/>
          <w:szCs w:val="28"/>
          <w:lang w:val="ro-RO" w:eastAsia="en-GB"/>
        </w:rPr>
        <w:t>alin. (3);</w:t>
      </w:r>
    </w:p>
    <w:p w14:paraId="719262CF" w14:textId="77777777" w:rsidR="004521AA" w:rsidRPr="000D7E1C" w:rsidRDefault="004521AA" w:rsidP="004521AA">
      <w:pPr>
        <w:tabs>
          <w:tab w:val="left" w:pos="184"/>
          <w:tab w:val="left" w:pos="993"/>
        </w:tabs>
        <w:ind w:right="34" w:firstLine="709"/>
        <w:rPr>
          <w:bCs/>
          <w:sz w:val="28"/>
          <w:szCs w:val="28"/>
          <w:lang w:val="ro-RO" w:eastAsia="en-GB"/>
        </w:rPr>
      </w:pPr>
      <w:r w:rsidRPr="000D7E1C">
        <w:rPr>
          <w:bCs/>
          <w:sz w:val="28"/>
          <w:szCs w:val="28"/>
          <w:lang w:val="ro-RO" w:eastAsia="en-GB"/>
        </w:rPr>
        <w:t xml:space="preserve">b)  </w:t>
      </w:r>
      <w:r w:rsidRPr="000D7E1C">
        <w:rPr>
          <w:bCs/>
          <w:iCs/>
          <w:sz w:val="28"/>
          <w:szCs w:val="28"/>
          <w:lang w:val="ro-RO" w:eastAsia="ro-RO"/>
        </w:rPr>
        <w:t>valoarea modificării este mai mică de 10% din valoarea contractului de concesiune iniţial.</w:t>
      </w:r>
    </w:p>
    <w:p w14:paraId="17E5858E" w14:textId="77777777" w:rsidR="004521AA" w:rsidRPr="000D7E1C" w:rsidRDefault="004521AA" w:rsidP="004521AA">
      <w:pPr>
        <w:tabs>
          <w:tab w:val="left" w:pos="459"/>
          <w:tab w:val="left" w:pos="993"/>
        </w:tabs>
        <w:ind w:firstLine="709"/>
        <w:rPr>
          <w:bCs/>
          <w:iCs/>
          <w:sz w:val="28"/>
          <w:szCs w:val="28"/>
          <w:lang w:val="ro-RO" w:eastAsia="ro-RO"/>
        </w:rPr>
      </w:pPr>
      <w:r w:rsidRPr="000D7E1C">
        <w:rPr>
          <w:bCs/>
          <w:iCs/>
          <w:sz w:val="28"/>
          <w:szCs w:val="28"/>
          <w:lang w:val="ro-RO" w:eastAsia="ro-RO"/>
        </w:rPr>
        <w:t>(7) Modificarea contractului de achiziţii publice/acordului-cadru în condiţiile prevăzute la alin. (6) nu aduce atingere naturii generale a acestuia.</w:t>
      </w:r>
    </w:p>
    <w:p w14:paraId="5B4150B5" w14:textId="77777777" w:rsidR="004521AA" w:rsidRPr="000D7E1C" w:rsidRDefault="004521AA" w:rsidP="004521AA">
      <w:pPr>
        <w:tabs>
          <w:tab w:val="left" w:pos="851"/>
          <w:tab w:val="left" w:pos="993"/>
        </w:tabs>
        <w:ind w:firstLine="709"/>
        <w:contextualSpacing/>
        <w:rPr>
          <w:bCs/>
          <w:sz w:val="28"/>
          <w:szCs w:val="28"/>
          <w:lang w:val="ro-RO" w:eastAsia="en-GB"/>
        </w:rPr>
      </w:pPr>
      <w:r w:rsidRPr="000D7E1C">
        <w:rPr>
          <w:bCs/>
          <w:iCs/>
          <w:sz w:val="28"/>
          <w:szCs w:val="28"/>
          <w:lang w:val="ro-RO" w:eastAsia="ro-RO"/>
        </w:rPr>
        <w:t xml:space="preserve">(8) </w:t>
      </w:r>
      <w:r w:rsidRPr="000D7E1C">
        <w:rPr>
          <w:bCs/>
          <w:sz w:val="28"/>
          <w:szCs w:val="28"/>
          <w:lang w:val="ro-RO" w:eastAsia="en-GB"/>
        </w:rPr>
        <w:t>În cazul în care se efectuează mai multe modificări succesive, valoarea modificărilor se determină pe baza valorii nete cumulate a modificărilor succesive.</w:t>
      </w:r>
    </w:p>
    <w:p w14:paraId="73C20B77" w14:textId="6DBABA05" w:rsidR="004521AA" w:rsidRPr="000D7E1C" w:rsidRDefault="004521AA" w:rsidP="004521AA">
      <w:pPr>
        <w:tabs>
          <w:tab w:val="left" w:pos="184"/>
          <w:tab w:val="left" w:pos="993"/>
        </w:tabs>
        <w:ind w:right="34" w:firstLine="709"/>
        <w:rPr>
          <w:sz w:val="28"/>
          <w:szCs w:val="28"/>
          <w:lang w:val="ro-RO" w:eastAsia="ru-RU"/>
        </w:rPr>
      </w:pPr>
      <w:r w:rsidRPr="000D7E1C">
        <w:rPr>
          <w:sz w:val="28"/>
          <w:szCs w:val="28"/>
          <w:lang w:val="ro-RO" w:eastAsia="ru-RU"/>
        </w:rPr>
        <w:t>(9) Pentru calcularea valorii menţionate la alin. (3) şi (6) se utilizează valoarea actualizată a contractului de concesiune, care constituie valoarea de referinţă atunci când contractul de concesiune include o clauză de indexare.</w:t>
      </w:r>
    </w:p>
    <w:p w14:paraId="763EBAA8" w14:textId="77777777" w:rsidR="004521AA" w:rsidRPr="000D7E1C" w:rsidRDefault="004521AA" w:rsidP="004521AA">
      <w:pPr>
        <w:tabs>
          <w:tab w:val="left" w:pos="851"/>
          <w:tab w:val="left" w:pos="993"/>
        </w:tabs>
        <w:ind w:firstLine="709"/>
        <w:contextualSpacing/>
        <w:rPr>
          <w:bCs/>
          <w:iCs/>
          <w:sz w:val="28"/>
          <w:szCs w:val="28"/>
          <w:lang w:val="ro-RO" w:eastAsia="ro-RO"/>
        </w:rPr>
      </w:pPr>
      <w:r w:rsidRPr="000D7E1C">
        <w:rPr>
          <w:bCs/>
          <w:iCs/>
          <w:sz w:val="28"/>
          <w:szCs w:val="28"/>
          <w:lang w:val="ro-RO" w:eastAsia="ro-RO"/>
        </w:rPr>
        <w:t>(10) În cazul în care contractual de concesiune nu include o clauză de indexare, valoarea actualizată se calculează ținând cont de rata anuală a inflației pentru anul precedent modificării, publicată de Biroul Naţional de Statistică.</w:t>
      </w:r>
    </w:p>
    <w:p w14:paraId="5F8BA48F" w14:textId="6CF446B8" w:rsidR="004521AA" w:rsidRPr="000D7E1C" w:rsidRDefault="004521AA" w:rsidP="004521AA">
      <w:pPr>
        <w:tabs>
          <w:tab w:val="left" w:pos="851"/>
          <w:tab w:val="left" w:pos="993"/>
        </w:tabs>
        <w:ind w:firstLine="709"/>
        <w:contextualSpacing/>
        <w:rPr>
          <w:bCs/>
          <w:sz w:val="28"/>
          <w:szCs w:val="28"/>
          <w:lang w:val="ro-RO" w:eastAsia="en-GB"/>
        </w:rPr>
      </w:pPr>
      <w:r w:rsidRPr="000D7E1C">
        <w:rPr>
          <w:bCs/>
          <w:sz w:val="28"/>
          <w:szCs w:val="28"/>
          <w:lang w:val="ro-RO" w:eastAsia="en-GB"/>
        </w:rPr>
        <w:t xml:space="preserve">(11) Pentru modificările care se intenţionează a fi operate </w:t>
      </w:r>
      <w:r w:rsidR="00890F0D" w:rsidRPr="000D7E1C">
        <w:rPr>
          <w:bCs/>
          <w:sz w:val="28"/>
          <w:szCs w:val="28"/>
          <w:lang w:val="ro-RO" w:eastAsia="en-GB"/>
        </w:rPr>
        <w:t>într-un</w:t>
      </w:r>
      <w:r w:rsidRPr="000D7E1C">
        <w:rPr>
          <w:bCs/>
          <w:sz w:val="28"/>
          <w:szCs w:val="28"/>
          <w:lang w:val="ro-RO" w:eastAsia="en-GB"/>
        </w:rPr>
        <w:t xml:space="preserve"> contract de concesiune</w:t>
      </w:r>
      <w:r w:rsidR="00890F0D" w:rsidRPr="000D7E1C">
        <w:rPr>
          <w:bCs/>
          <w:sz w:val="28"/>
          <w:szCs w:val="28"/>
          <w:lang w:val="ro-RO" w:eastAsia="en-GB"/>
        </w:rPr>
        <w:t>,</w:t>
      </w:r>
      <w:r w:rsidRPr="000D7E1C">
        <w:rPr>
          <w:bCs/>
          <w:sz w:val="28"/>
          <w:szCs w:val="28"/>
          <w:lang w:val="ro-RO" w:eastAsia="en-GB"/>
        </w:rPr>
        <w:t xml:space="preserve"> pe parcursul perioadei sale de valabilitate, altele decât cele prevăzute de prezentul articol, se organizează o nouă procedură de atribuire a contractului de concesiune, în conformitate cu dispoziţiile prezentei legi.  </w:t>
      </w:r>
    </w:p>
    <w:p w14:paraId="0B34E096" w14:textId="77777777" w:rsidR="004521AA" w:rsidRPr="000D7E1C" w:rsidRDefault="004521AA" w:rsidP="004521AA">
      <w:pPr>
        <w:tabs>
          <w:tab w:val="left" w:pos="993"/>
        </w:tabs>
        <w:ind w:firstLine="709"/>
        <w:rPr>
          <w:b/>
          <w:bCs/>
          <w:sz w:val="28"/>
          <w:szCs w:val="28"/>
          <w:lang w:val="ro-RO" w:eastAsia="en-GB"/>
        </w:rPr>
      </w:pPr>
    </w:p>
    <w:p w14:paraId="06989DC8" w14:textId="77777777" w:rsidR="004521AA" w:rsidRPr="000D7E1C" w:rsidRDefault="004521AA" w:rsidP="004521AA">
      <w:pPr>
        <w:tabs>
          <w:tab w:val="left" w:pos="993"/>
        </w:tabs>
        <w:ind w:firstLine="709"/>
        <w:rPr>
          <w:bCs/>
          <w:sz w:val="28"/>
          <w:szCs w:val="28"/>
          <w:lang w:val="ro-RO" w:eastAsia="en-GB"/>
        </w:rPr>
      </w:pPr>
      <w:r w:rsidRPr="000D7E1C">
        <w:rPr>
          <w:b/>
          <w:bCs/>
          <w:sz w:val="28"/>
          <w:szCs w:val="28"/>
          <w:lang w:val="ro-RO" w:eastAsia="en-GB"/>
        </w:rPr>
        <w:lastRenderedPageBreak/>
        <w:t xml:space="preserve">Articolul 48. </w:t>
      </w:r>
      <w:r w:rsidRPr="000D7E1C">
        <w:rPr>
          <w:bCs/>
          <w:sz w:val="28"/>
          <w:szCs w:val="28"/>
          <w:lang w:val="ro-RO" w:eastAsia="en-GB"/>
        </w:rPr>
        <w:t>Cazuri specifice de încetare a contractului de concesiune</w:t>
      </w:r>
    </w:p>
    <w:p w14:paraId="27E9B97B" w14:textId="190EDE07"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Fără a aduce atingere cadrului legal privind încetarea contractelor sau prevederilor prezentei legi</w:t>
      </w:r>
      <w:r w:rsidR="00890F0D" w:rsidRPr="000D7E1C">
        <w:rPr>
          <w:bCs/>
          <w:sz w:val="28"/>
          <w:szCs w:val="28"/>
          <w:lang w:val="ro-RO" w:eastAsia="en-GB"/>
        </w:rPr>
        <w:t>,</w:t>
      </w:r>
      <w:r w:rsidRPr="000D7E1C">
        <w:rPr>
          <w:bCs/>
          <w:sz w:val="28"/>
          <w:szCs w:val="28"/>
          <w:lang w:val="ro-RO" w:eastAsia="en-GB"/>
        </w:rPr>
        <w:t xml:space="preserve"> referitoare la nulitatea contractului de concesiune, autoritatea sau entitatea contractantă pot să rezoluționeze unilateral un contract de concesiune în perioada de valabilitate a acestuia</w:t>
      </w:r>
      <w:r w:rsidR="00890F0D" w:rsidRPr="000D7E1C">
        <w:rPr>
          <w:bCs/>
          <w:sz w:val="28"/>
          <w:szCs w:val="28"/>
          <w:lang w:val="ro-RO" w:eastAsia="en-GB"/>
        </w:rPr>
        <w:t>,</w:t>
      </w:r>
      <w:r w:rsidRPr="000D7E1C">
        <w:rPr>
          <w:bCs/>
          <w:sz w:val="28"/>
          <w:szCs w:val="28"/>
          <w:lang w:val="ro-RO" w:eastAsia="en-GB"/>
        </w:rPr>
        <w:t xml:space="preserve"> în una dintre următoarele situaţii:</w:t>
      </w:r>
    </w:p>
    <w:p w14:paraId="4C7D6386" w14:textId="7C986820"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a) contractul a făcut obiectul unei modificări substanțiale</w:t>
      </w:r>
      <w:r w:rsidR="00B24DE9" w:rsidRPr="000D7E1C">
        <w:rPr>
          <w:bCs/>
          <w:sz w:val="28"/>
          <w:szCs w:val="28"/>
          <w:lang w:val="ro-RO" w:eastAsia="en-GB"/>
        </w:rPr>
        <w:t>,</w:t>
      </w:r>
      <w:r w:rsidRPr="000D7E1C">
        <w:rPr>
          <w:bCs/>
          <w:sz w:val="28"/>
          <w:szCs w:val="28"/>
          <w:lang w:val="ro-RO" w:eastAsia="en-GB"/>
        </w:rPr>
        <w:t xml:space="preserve"> care ar necesita o nouă procedură de atribuire a concesiunii</w:t>
      </w:r>
      <w:r w:rsidR="004635B1" w:rsidRPr="000D7E1C">
        <w:rPr>
          <w:bCs/>
          <w:sz w:val="28"/>
          <w:szCs w:val="28"/>
          <w:lang w:val="ro-RO" w:eastAsia="en-GB"/>
        </w:rPr>
        <w:t>,</w:t>
      </w:r>
      <w:r w:rsidRPr="000D7E1C">
        <w:rPr>
          <w:bCs/>
          <w:sz w:val="28"/>
          <w:szCs w:val="28"/>
          <w:lang w:val="ro-RO" w:eastAsia="en-GB"/>
        </w:rPr>
        <w:t xml:space="preserve"> în conformitate cu art. 47;</w:t>
      </w:r>
    </w:p>
    <w:p w14:paraId="015FDC3B" w14:textId="3AEA4B38" w:rsidR="004521AA" w:rsidRPr="000D7E1C" w:rsidRDefault="004521AA" w:rsidP="004521AA">
      <w:pPr>
        <w:tabs>
          <w:tab w:val="left" w:pos="283"/>
          <w:tab w:val="left" w:pos="993"/>
        </w:tabs>
        <w:ind w:right="34" w:firstLine="709"/>
        <w:rPr>
          <w:bCs/>
          <w:sz w:val="28"/>
          <w:szCs w:val="28"/>
          <w:lang w:val="ro-RO" w:eastAsia="en-GB"/>
        </w:rPr>
      </w:pPr>
      <w:r w:rsidRPr="000D7E1C">
        <w:rPr>
          <w:bCs/>
          <w:sz w:val="28"/>
          <w:szCs w:val="28"/>
          <w:lang w:val="ro-RO" w:eastAsia="en-GB"/>
        </w:rPr>
        <w:t>b) concesionarul, la momentul atribuirii contractului de c</w:t>
      </w:r>
      <w:r w:rsidR="004635B1" w:rsidRPr="000D7E1C">
        <w:rPr>
          <w:bCs/>
          <w:sz w:val="28"/>
          <w:szCs w:val="28"/>
          <w:lang w:val="ro-RO" w:eastAsia="en-GB"/>
        </w:rPr>
        <w:t>oncesiune, se afla în una din</w:t>
      </w:r>
      <w:r w:rsidRPr="000D7E1C">
        <w:rPr>
          <w:bCs/>
          <w:sz w:val="28"/>
          <w:szCs w:val="28"/>
          <w:lang w:val="ro-RO" w:eastAsia="en-GB"/>
        </w:rPr>
        <w:t xml:space="preserve"> situaţiile care ar fi determinat excluderea sa din procedura de atribuire</w:t>
      </w:r>
      <w:r w:rsidR="004635B1" w:rsidRPr="000D7E1C">
        <w:rPr>
          <w:bCs/>
          <w:sz w:val="28"/>
          <w:szCs w:val="28"/>
          <w:lang w:val="ro-RO" w:eastAsia="en-GB"/>
        </w:rPr>
        <w:t>,</w:t>
      </w:r>
      <w:r w:rsidRPr="000D7E1C">
        <w:rPr>
          <w:bCs/>
          <w:sz w:val="28"/>
          <w:szCs w:val="28"/>
          <w:lang w:val="ro-RO" w:eastAsia="en-GB"/>
        </w:rPr>
        <w:t xml:space="preserve"> potrivit art. 41 </w:t>
      </w:r>
      <w:r w:rsidRPr="000D7E1C">
        <w:rPr>
          <w:bCs/>
          <w:iCs/>
          <w:sz w:val="28"/>
          <w:szCs w:val="28"/>
          <w:lang w:val="ro-RO" w:eastAsia="ro-RO"/>
        </w:rPr>
        <w:t>alin. (7)</w:t>
      </w:r>
      <w:r w:rsidR="004635B1" w:rsidRPr="000D7E1C">
        <w:rPr>
          <w:bCs/>
          <w:iCs/>
          <w:sz w:val="28"/>
          <w:szCs w:val="28"/>
          <w:lang w:val="ro-RO" w:eastAsia="ro-RO"/>
        </w:rPr>
        <w:t xml:space="preserve">, (8) și </w:t>
      </w:r>
      <w:r w:rsidRPr="000D7E1C">
        <w:rPr>
          <w:bCs/>
          <w:iCs/>
          <w:sz w:val="28"/>
          <w:szCs w:val="28"/>
          <w:lang w:val="ro-RO" w:eastAsia="ro-RO"/>
        </w:rPr>
        <w:t>(9)</w:t>
      </w:r>
      <w:r w:rsidRPr="000D7E1C">
        <w:rPr>
          <w:bCs/>
          <w:sz w:val="28"/>
          <w:szCs w:val="28"/>
          <w:lang w:val="ro-RO" w:eastAsia="en-GB"/>
        </w:rPr>
        <w:t>;</w:t>
      </w:r>
    </w:p>
    <w:p w14:paraId="55908106" w14:textId="7DDF7F98" w:rsidR="004521AA" w:rsidRPr="000D7E1C" w:rsidRDefault="004521AA" w:rsidP="004521AA">
      <w:pPr>
        <w:tabs>
          <w:tab w:val="left" w:pos="851"/>
          <w:tab w:val="left" w:pos="993"/>
        </w:tabs>
        <w:ind w:firstLine="709"/>
        <w:contextualSpacing/>
        <w:rPr>
          <w:bCs/>
          <w:sz w:val="28"/>
          <w:szCs w:val="28"/>
          <w:lang w:val="ro-RO" w:eastAsia="en-GB"/>
        </w:rPr>
      </w:pPr>
      <w:r w:rsidRPr="000D7E1C">
        <w:rPr>
          <w:bCs/>
          <w:sz w:val="28"/>
          <w:szCs w:val="28"/>
          <w:lang w:val="ro-RO" w:eastAsia="en-GB"/>
        </w:rPr>
        <w:t xml:space="preserve">c) contractul nu ar fi trebuit să fie atribuit concesionarului respectiv, având în vedere o încălcare gravă a obligaţiilor ce rezultă din prezenta lege şi/sau </w:t>
      </w:r>
      <w:r w:rsidR="00B24DE9" w:rsidRPr="000D7E1C">
        <w:rPr>
          <w:bCs/>
          <w:sz w:val="28"/>
          <w:szCs w:val="28"/>
          <w:lang w:val="ro-RO" w:eastAsia="en-GB"/>
        </w:rPr>
        <w:t xml:space="preserve">din </w:t>
      </w:r>
      <w:r w:rsidRPr="000D7E1C">
        <w:rPr>
          <w:bCs/>
          <w:sz w:val="28"/>
          <w:szCs w:val="28"/>
          <w:lang w:val="ro-RO" w:eastAsia="en-GB"/>
        </w:rPr>
        <w:t>tratatele internaţionale la care Republica Moldova este parte, care a fost constatată printr-o decizie irevocabilă a unei instanţe judecătoreşti naţionale sau, după caz, internaţionale.</w:t>
      </w:r>
    </w:p>
    <w:p w14:paraId="23B2A8DC" w14:textId="77777777" w:rsidR="004521AA" w:rsidRPr="000D7E1C" w:rsidRDefault="004521AA" w:rsidP="004521AA">
      <w:pPr>
        <w:tabs>
          <w:tab w:val="left" w:pos="851"/>
          <w:tab w:val="left" w:pos="993"/>
        </w:tabs>
        <w:ind w:firstLine="709"/>
        <w:contextualSpacing/>
        <w:rPr>
          <w:bCs/>
          <w:sz w:val="28"/>
          <w:szCs w:val="28"/>
          <w:lang w:val="ro-RO" w:eastAsia="en-GB"/>
        </w:rPr>
      </w:pPr>
    </w:p>
    <w:p w14:paraId="1804D186" w14:textId="77777777" w:rsidR="004521AA" w:rsidRPr="000D7E1C" w:rsidRDefault="004521AA" w:rsidP="004521AA">
      <w:pPr>
        <w:autoSpaceDE w:val="0"/>
        <w:autoSpaceDN w:val="0"/>
        <w:adjustRightInd w:val="0"/>
        <w:ind w:firstLine="0"/>
        <w:jc w:val="center"/>
        <w:rPr>
          <w:rFonts w:eastAsia="Calibri"/>
          <w:b/>
          <w:bCs/>
          <w:sz w:val="28"/>
          <w:szCs w:val="28"/>
          <w:lang w:val="ro-RO"/>
        </w:rPr>
      </w:pPr>
      <w:r w:rsidRPr="000D7E1C">
        <w:rPr>
          <w:rFonts w:eastAsia="Calibri"/>
          <w:b/>
          <w:bCs/>
          <w:sz w:val="28"/>
          <w:szCs w:val="28"/>
          <w:lang w:val="ro-RO"/>
        </w:rPr>
        <w:t>Capitolul VII</w:t>
      </w:r>
    </w:p>
    <w:p w14:paraId="0BE6ADBE" w14:textId="77777777" w:rsidR="004521AA" w:rsidRPr="000D7E1C" w:rsidRDefault="004521AA" w:rsidP="004521AA">
      <w:pPr>
        <w:shd w:val="clear" w:color="auto" w:fill="FFFFFF"/>
        <w:ind w:firstLine="0"/>
        <w:jc w:val="center"/>
        <w:rPr>
          <w:sz w:val="28"/>
          <w:szCs w:val="28"/>
          <w:lang w:val="ro-RO"/>
        </w:rPr>
      </w:pPr>
      <w:r w:rsidRPr="000D7E1C">
        <w:rPr>
          <w:b/>
          <w:bCs/>
          <w:sz w:val="28"/>
          <w:szCs w:val="28"/>
          <w:lang w:val="ro-RO"/>
        </w:rPr>
        <w:t>COMPETENȚA AUTORITĂȚILOR PUBLICE, MONITORIZAREA, SOLUȚIONAREA LITIGIILOR</w:t>
      </w:r>
      <w:r w:rsidRPr="000D7E1C">
        <w:rPr>
          <w:sz w:val="28"/>
          <w:szCs w:val="28"/>
          <w:lang w:val="ro-RO"/>
        </w:rPr>
        <w:t xml:space="preserve"> </w:t>
      </w:r>
      <w:r w:rsidRPr="000D7E1C">
        <w:rPr>
          <w:b/>
          <w:bCs/>
          <w:sz w:val="28"/>
          <w:szCs w:val="28"/>
          <w:lang w:val="ro-RO"/>
        </w:rPr>
        <w:t>ȘI RĂSPUNDEREA JURIDICĂ</w:t>
      </w:r>
    </w:p>
    <w:p w14:paraId="2BA3FE02" w14:textId="77777777" w:rsidR="004521AA" w:rsidRPr="000D7E1C" w:rsidRDefault="004521AA" w:rsidP="004521AA">
      <w:pPr>
        <w:tabs>
          <w:tab w:val="left" w:pos="993"/>
        </w:tabs>
        <w:ind w:firstLine="709"/>
        <w:rPr>
          <w:b/>
          <w:bCs/>
          <w:sz w:val="28"/>
          <w:szCs w:val="28"/>
          <w:lang w:val="ro-RO" w:eastAsia="en-GB"/>
        </w:rPr>
      </w:pPr>
    </w:p>
    <w:p w14:paraId="4D545E1B" w14:textId="77777777" w:rsidR="004521AA" w:rsidRPr="000D7E1C" w:rsidRDefault="004521AA" w:rsidP="004521AA">
      <w:pPr>
        <w:tabs>
          <w:tab w:val="left" w:pos="993"/>
        </w:tabs>
        <w:ind w:firstLine="709"/>
        <w:rPr>
          <w:bCs/>
          <w:sz w:val="28"/>
          <w:szCs w:val="28"/>
          <w:lang w:val="ro-RO" w:eastAsia="en-GB"/>
        </w:rPr>
      </w:pPr>
      <w:r w:rsidRPr="000D7E1C">
        <w:rPr>
          <w:b/>
          <w:bCs/>
          <w:sz w:val="28"/>
          <w:szCs w:val="28"/>
          <w:lang w:val="ro-RO" w:eastAsia="en-GB"/>
        </w:rPr>
        <w:t xml:space="preserve">Articolul 49. </w:t>
      </w:r>
      <w:r w:rsidRPr="000D7E1C">
        <w:rPr>
          <w:bCs/>
          <w:sz w:val="28"/>
          <w:szCs w:val="28"/>
          <w:lang w:val="ro-RO" w:eastAsia="en-GB"/>
        </w:rPr>
        <w:t>Competența Guvernului și a altor persoane juridice de drept public</w:t>
      </w:r>
    </w:p>
    <w:p w14:paraId="38AB014F" w14:textId="77777777" w:rsidR="004521AA" w:rsidRPr="000D7E1C" w:rsidRDefault="004521AA" w:rsidP="004521AA">
      <w:pPr>
        <w:ind w:firstLine="709"/>
        <w:rPr>
          <w:bCs/>
          <w:sz w:val="28"/>
          <w:szCs w:val="28"/>
          <w:lang w:val="ro-RO" w:eastAsia="en-GB"/>
        </w:rPr>
      </w:pPr>
      <w:r w:rsidRPr="000D7E1C">
        <w:rPr>
          <w:bCs/>
          <w:sz w:val="28"/>
          <w:szCs w:val="28"/>
          <w:lang w:val="ro-RO" w:eastAsia="en-GB"/>
        </w:rPr>
        <w:t xml:space="preserve">(1) De competenţa Guvernului ţin: </w:t>
      </w:r>
    </w:p>
    <w:p w14:paraId="135E02D4" w14:textId="77777777" w:rsidR="004521AA" w:rsidRPr="000D7E1C" w:rsidRDefault="004521AA" w:rsidP="004521AA">
      <w:pPr>
        <w:ind w:firstLine="709"/>
        <w:rPr>
          <w:sz w:val="28"/>
          <w:szCs w:val="28"/>
          <w:lang w:val="ro-RO"/>
        </w:rPr>
      </w:pPr>
      <w:r w:rsidRPr="000D7E1C">
        <w:rPr>
          <w:sz w:val="28"/>
          <w:szCs w:val="28"/>
          <w:lang w:val="ro-RO"/>
        </w:rPr>
        <w:t>a) aprobarea listei lucrărilor şi serviciilor propuse pentru concesionare de către autorităţile administraţiei publice centrale, a celor de interes public naţional, aprobarea obiectivelor concesiunii, a bunurilor accesorii lucrărilor şi serviciilor ce fac obiectul concesiunii;</w:t>
      </w:r>
    </w:p>
    <w:p w14:paraId="189F2B4D" w14:textId="022EE0AF" w:rsidR="004521AA" w:rsidRPr="000D7E1C" w:rsidRDefault="004521AA" w:rsidP="004521AA">
      <w:pPr>
        <w:ind w:firstLine="709"/>
        <w:rPr>
          <w:sz w:val="28"/>
          <w:szCs w:val="28"/>
          <w:lang w:val="ro-RO"/>
        </w:rPr>
      </w:pPr>
      <w:r w:rsidRPr="000D7E1C">
        <w:rPr>
          <w:sz w:val="28"/>
          <w:szCs w:val="28"/>
          <w:lang w:val="ro-RO"/>
        </w:rPr>
        <w:t>b) desemnarea autorităţii sau entității contractante abilitate cu drept</w:t>
      </w:r>
      <w:r w:rsidR="00B24DE9" w:rsidRPr="000D7E1C">
        <w:rPr>
          <w:sz w:val="28"/>
          <w:szCs w:val="28"/>
          <w:lang w:val="ro-RO"/>
        </w:rPr>
        <w:t>ul</w:t>
      </w:r>
      <w:r w:rsidRPr="000D7E1C">
        <w:rPr>
          <w:sz w:val="28"/>
          <w:szCs w:val="28"/>
          <w:lang w:val="ro-RO"/>
        </w:rPr>
        <w:t xml:space="preserve"> de a încheia contractul de concesiune, în cazul concesiunii iniţiate de către Guvern sau de către autorităţile administraţiei publice centrale;</w:t>
      </w:r>
    </w:p>
    <w:p w14:paraId="2D4CE9DD" w14:textId="5B6E53CB" w:rsidR="004521AA" w:rsidRPr="000D7E1C" w:rsidRDefault="004521AA" w:rsidP="004521AA">
      <w:pPr>
        <w:ind w:firstLine="709"/>
        <w:rPr>
          <w:sz w:val="28"/>
          <w:szCs w:val="28"/>
          <w:lang w:val="ro-RO"/>
        </w:rPr>
      </w:pPr>
      <w:r w:rsidRPr="000D7E1C">
        <w:rPr>
          <w:sz w:val="28"/>
          <w:szCs w:val="28"/>
          <w:lang w:val="ro-RO"/>
        </w:rPr>
        <w:t xml:space="preserve">c) aprobarea proiectelor contractelor de concesiune ale administraţiei publice centrale, în forma negociată de autoritatea </w:t>
      </w:r>
      <w:r w:rsidR="00B24DE9" w:rsidRPr="000D7E1C">
        <w:rPr>
          <w:sz w:val="28"/>
          <w:szCs w:val="28"/>
          <w:lang w:val="ro-RO"/>
        </w:rPr>
        <w:t xml:space="preserve">sau </w:t>
      </w:r>
      <w:r w:rsidRPr="000D7E1C">
        <w:rPr>
          <w:sz w:val="28"/>
          <w:szCs w:val="28"/>
          <w:lang w:val="ro-RO"/>
        </w:rPr>
        <w:t>entitatea contractantă şi concesionar, precum şi a oricăror modificări ale clauzelor contractelor respective, asigurându-se păstrarea secretului comercial.</w:t>
      </w:r>
    </w:p>
    <w:p w14:paraId="7AB4824C" w14:textId="10C5F63F" w:rsidR="004521AA" w:rsidRPr="000D7E1C" w:rsidRDefault="004521AA" w:rsidP="004521AA">
      <w:pPr>
        <w:ind w:firstLine="709"/>
        <w:rPr>
          <w:sz w:val="28"/>
          <w:szCs w:val="28"/>
          <w:lang w:val="ro-RO"/>
        </w:rPr>
      </w:pPr>
      <w:r w:rsidRPr="000D7E1C">
        <w:rPr>
          <w:sz w:val="28"/>
          <w:szCs w:val="28"/>
          <w:lang w:val="ro-RO"/>
        </w:rPr>
        <w:t xml:space="preserve">(2) De competenţa Ministerului Dezvoltării </w:t>
      </w:r>
      <w:r w:rsidR="00B24DE9" w:rsidRPr="000D7E1C">
        <w:rPr>
          <w:sz w:val="28"/>
          <w:szCs w:val="28"/>
          <w:lang w:val="ro-RO"/>
        </w:rPr>
        <w:t>Economice și Digitalizării ține</w:t>
      </w:r>
    </w:p>
    <w:p w14:paraId="79F79498" w14:textId="77777777" w:rsidR="004521AA" w:rsidRPr="000D7E1C" w:rsidRDefault="004521AA" w:rsidP="00B24DE9">
      <w:pPr>
        <w:ind w:firstLine="0"/>
        <w:rPr>
          <w:sz w:val="28"/>
          <w:szCs w:val="28"/>
          <w:lang w:val="ro-RO"/>
        </w:rPr>
      </w:pPr>
      <w:r w:rsidRPr="000D7E1C">
        <w:rPr>
          <w:sz w:val="28"/>
          <w:szCs w:val="28"/>
          <w:lang w:val="ro-RO"/>
        </w:rPr>
        <w:t>elaborarea documentelor de politici privind concesiunile de lucrări şi/sau de servicii şi a propunerilor de modificare a actelor normative privind concesiunile de lucrări şi/sau de servicii.</w:t>
      </w:r>
    </w:p>
    <w:p w14:paraId="2A0C7625" w14:textId="175C89DF" w:rsidR="004521AA" w:rsidRPr="000D7E1C" w:rsidRDefault="004521AA" w:rsidP="004521AA">
      <w:pPr>
        <w:ind w:firstLine="709"/>
        <w:rPr>
          <w:sz w:val="28"/>
          <w:szCs w:val="28"/>
          <w:lang w:val="ro-RO"/>
        </w:rPr>
      </w:pPr>
      <w:r w:rsidRPr="000D7E1C">
        <w:rPr>
          <w:sz w:val="28"/>
          <w:szCs w:val="28"/>
          <w:lang w:val="ro-RO"/>
        </w:rPr>
        <w:t xml:space="preserve">(3) </w:t>
      </w:r>
      <w:r w:rsidR="00B24DE9" w:rsidRPr="000D7E1C">
        <w:rPr>
          <w:sz w:val="28"/>
          <w:szCs w:val="28"/>
          <w:lang w:val="ro-RO"/>
        </w:rPr>
        <w:t xml:space="preserve">De competenţa </w:t>
      </w:r>
      <w:r w:rsidRPr="000D7E1C">
        <w:rPr>
          <w:sz w:val="28"/>
          <w:szCs w:val="28"/>
          <w:lang w:val="ro-RO"/>
        </w:rPr>
        <w:t xml:space="preserve">Agenţiei Proprietăţii Publice ţin: </w:t>
      </w:r>
    </w:p>
    <w:p w14:paraId="3B1D24B6" w14:textId="067C6AD4" w:rsidR="004521AA" w:rsidRPr="000D7E1C" w:rsidRDefault="004521AA" w:rsidP="004521AA">
      <w:pPr>
        <w:ind w:firstLine="709"/>
        <w:rPr>
          <w:sz w:val="28"/>
          <w:szCs w:val="28"/>
          <w:lang w:val="ro-RO"/>
        </w:rPr>
      </w:pPr>
      <w:r w:rsidRPr="000D7E1C">
        <w:rPr>
          <w:sz w:val="28"/>
          <w:szCs w:val="28"/>
          <w:lang w:val="ro-RO"/>
        </w:rPr>
        <w:t xml:space="preserve">a) generalizarea propunerilor de lucrări şi </w:t>
      </w:r>
      <w:r w:rsidR="00B24DE9" w:rsidRPr="000D7E1C">
        <w:rPr>
          <w:sz w:val="28"/>
          <w:szCs w:val="28"/>
          <w:lang w:val="ro-RO"/>
        </w:rPr>
        <w:t xml:space="preserve">de </w:t>
      </w:r>
      <w:r w:rsidRPr="000D7E1C">
        <w:rPr>
          <w:sz w:val="28"/>
          <w:szCs w:val="28"/>
          <w:lang w:val="ro-RO"/>
        </w:rPr>
        <w:t>servicii pasibile concesionării şi prezentarea acestora către Guvern</w:t>
      </w:r>
      <w:r w:rsidR="00B24DE9" w:rsidRPr="000D7E1C">
        <w:rPr>
          <w:sz w:val="28"/>
          <w:szCs w:val="28"/>
          <w:lang w:val="ro-RO"/>
        </w:rPr>
        <w:t>,</w:t>
      </w:r>
      <w:r w:rsidRPr="000D7E1C">
        <w:rPr>
          <w:sz w:val="28"/>
          <w:szCs w:val="28"/>
          <w:lang w:val="ro-RO"/>
        </w:rPr>
        <w:t xml:space="preserve"> pentru includerea în listele lucrărilor şi </w:t>
      </w:r>
      <w:r w:rsidRPr="000D7E1C">
        <w:rPr>
          <w:sz w:val="28"/>
          <w:szCs w:val="28"/>
          <w:lang w:val="ro-RO"/>
        </w:rPr>
        <w:lastRenderedPageBreak/>
        <w:t xml:space="preserve">serviciilor propuse pentru concesiune de către autorităţile administraţiei publice centrale şi a celor de interes public naţional; </w:t>
      </w:r>
      <w:r w:rsidR="00B24DE9" w:rsidRPr="000D7E1C">
        <w:rPr>
          <w:sz w:val="28"/>
          <w:szCs w:val="28"/>
          <w:lang w:val="ro-RO"/>
        </w:rPr>
        <w:t xml:space="preserve"> </w:t>
      </w:r>
    </w:p>
    <w:p w14:paraId="68162797" w14:textId="77777777" w:rsidR="004521AA" w:rsidRPr="000D7E1C" w:rsidRDefault="004521AA" w:rsidP="004521AA">
      <w:pPr>
        <w:ind w:firstLine="709"/>
        <w:rPr>
          <w:sz w:val="28"/>
          <w:szCs w:val="28"/>
          <w:lang w:val="ro-RO"/>
        </w:rPr>
      </w:pPr>
      <w:r w:rsidRPr="000D7E1C">
        <w:rPr>
          <w:sz w:val="28"/>
          <w:szCs w:val="28"/>
          <w:lang w:val="ro-RO"/>
        </w:rPr>
        <w:t xml:space="preserve">b) ţinerea evidenţei patrimoniului public transmis în concesiune şi a contractelor de concesiune; </w:t>
      </w:r>
    </w:p>
    <w:p w14:paraId="34F9C504" w14:textId="77777777" w:rsidR="004521AA" w:rsidRPr="000D7E1C" w:rsidRDefault="004521AA" w:rsidP="004521AA">
      <w:pPr>
        <w:ind w:firstLine="709"/>
        <w:rPr>
          <w:sz w:val="28"/>
          <w:szCs w:val="28"/>
          <w:lang w:val="ro-RO"/>
        </w:rPr>
      </w:pPr>
      <w:r w:rsidRPr="000D7E1C">
        <w:rPr>
          <w:sz w:val="28"/>
          <w:szCs w:val="28"/>
          <w:lang w:val="ro-RO"/>
        </w:rPr>
        <w:t xml:space="preserve">c) monitorizarea contractelor de concesiune. </w:t>
      </w:r>
    </w:p>
    <w:p w14:paraId="6D07F946" w14:textId="6E1AEE33" w:rsidR="004521AA" w:rsidRPr="000D7E1C" w:rsidRDefault="004521AA" w:rsidP="004521AA">
      <w:pPr>
        <w:ind w:firstLine="709"/>
        <w:rPr>
          <w:sz w:val="28"/>
          <w:szCs w:val="28"/>
          <w:lang w:val="ro-RO"/>
        </w:rPr>
      </w:pPr>
      <w:r w:rsidRPr="000D7E1C">
        <w:rPr>
          <w:sz w:val="28"/>
          <w:szCs w:val="28"/>
          <w:lang w:val="ro-RO"/>
        </w:rPr>
        <w:t xml:space="preserve">(4) De competenţa autorităţilor administraţiei publice centrale şi </w:t>
      </w:r>
      <w:r w:rsidR="00B24DE9" w:rsidRPr="000D7E1C">
        <w:rPr>
          <w:sz w:val="28"/>
          <w:szCs w:val="28"/>
          <w:lang w:val="ro-RO"/>
        </w:rPr>
        <w:t xml:space="preserve">a </w:t>
      </w:r>
      <w:r w:rsidRPr="000D7E1C">
        <w:rPr>
          <w:sz w:val="28"/>
          <w:szCs w:val="28"/>
          <w:lang w:val="ro-RO"/>
        </w:rPr>
        <w:t xml:space="preserve">persoanelor juridice de drept public ţin: </w:t>
      </w:r>
    </w:p>
    <w:p w14:paraId="65F2F5ED" w14:textId="77777777" w:rsidR="004521AA" w:rsidRPr="000D7E1C" w:rsidRDefault="004521AA" w:rsidP="004521AA">
      <w:pPr>
        <w:ind w:firstLine="709"/>
        <w:rPr>
          <w:sz w:val="28"/>
          <w:szCs w:val="28"/>
          <w:lang w:val="ro-RO"/>
        </w:rPr>
      </w:pPr>
      <w:r w:rsidRPr="000D7E1C">
        <w:rPr>
          <w:sz w:val="28"/>
          <w:szCs w:val="28"/>
          <w:lang w:val="ro-RO"/>
        </w:rPr>
        <w:t>a) identificarea lucrărilor şi serviciilor pasibile concesionării şi prezentarea propunerilor către Agenţia Proprietății Publice privind includerea acestora în lista lucrărilor şi serviciilor propuse pentru concesiune;</w:t>
      </w:r>
    </w:p>
    <w:p w14:paraId="34D17CE9" w14:textId="77777777" w:rsidR="004521AA" w:rsidRPr="000D7E1C" w:rsidRDefault="004521AA" w:rsidP="004521AA">
      <w:pPr>
        <w:ind w:firstLine="709"/>
        <w:rPr>
          <w:sz w:val="28"/>
          <w:szCs w:val="28"/>
          <w:lang w:val="ro-RO"/>
        </w:rPr>
      </w:pPr>
      <w:r w:rsidRPr="000D7E1C">
        <w:rPr>
          <w:sz w:val="28"/>
          <w:szCs w:val="28"/>
          <w:lang w:val="ro-RO"/>
        </w:rPr>
        <w:t>b) iniţierea proiectelor de concesiune;</w:t>
      </w:r>
    </w:p>
    <w:p w14:paraId="63B1BB21" w14:textId="77777777" w:rsidR="004521AA" w:rsidRPr="000D7E1C" w:rsidRDefault="004521AA" w:rsidP="004521AA">
      <w:pPr>
        <w:ind w:firstLine="709"/>
        <w:rPr>
          <w:sz w:val="28"/>
          <w:szCs w:val="28"/>
          <w:lang w:val="ro-RO"/>
        </w:rPr>
      </w:pPr>
      <w:r w:rsidRPr="000D7E1C">
        <w:rPr>
          <w:sz w:val="28"/>
          <w:szCs w:val="28"/>
          <w:lang w:val="ro-RO"/>
        </w:rPr>
        <w:t xml:space="preserve">c) instituirea comisiei de atribuire a contractelor de concesiune; </w:t>
      </w:r>
    </w:p>
    <w:p w14:paraId="3464BB94" w14:textId="68D869BC" w:rsidR="004521AA" w:rsidRPr="000D7E1C" w:rsidRDefault="004521AA" w:rsidP="004521AA">
      <w:pPr>
        <w:ind w:firstLine="709"/>
        <w:rPr>
          <w:sz w:val="28"/>
          <w:szCs w:val="28"/>
          <w:lang w:val="ro-RO"/>
        </w:rPr>
      </w:pPr>
      <w:r w:rsidRPr="000D7E1C">
        <w:rPr>
          <w:sz w:val="28"/>
          <w:szCs w:val="28"/>
          <w:lang w:val="ro-RO"/>
        </w:rPr>
        <w:t>d) elaborarea, negocierea şi prezentarea spre aprobare Guvernului a proiectelor contractelor de concesiune și a modificărilor clauzelor contractelor respective</w:t>
      </w:r>
      <w:r w:rsidR="00B24DE9" w:rsidRPr="000D7E1C">
        <w:rPr>
          <w:sz w:val="28"/>
          <w:szCs w:val="28"/>
          <w:lang w:val="ro-RO"/>
        </w:rPr>
        <w:t>;</w:t>
      </w:r>
      <w:r w:rsidRPr="000D7E1C">
        <w:rPr>
          <w:sz w:val="28"/>
          <w:szCs w:val="28"/>
          <w:lang w:val="ro-RO"/>
        </w:rPr>
        <w:t xml:space="preserve"> </w:t>
      </w:r>
    </w:p>
    <w:p w14:paraId="177CE766" w14:textId="77777777" w:rsidR="004521AA" w:rsidRPr="000D7E1C" w:rsidRDefault="004521AA" w:rsidP="004521AA">
      <w:pPr>
        <w:ind w:firstLine="709"/>
        <w:rPr>
          <w:sz w:val="28"/>
          <w:szCs w:val="28"/>
          <w:lang w:val="ro-RO"/>
        </w:rPr>
      </w:pPr>
      <w:r w:rsidRPr="000D7E1C">
        <w:rPr>
          <w:sz w:val="28"/>
          <w:szCs w:val="28"/>
          <w:lang w:val="ro-RO"/>
        </w:rPr>
        <w:t xml:space="preserve">e) prezentarea anuală Agenţiei Proprietăţii Publice a informaţiei privind executarea contractelor de concesiune. </w:t>
      </w:r>
    </w:p>
    <w:p w14:paraId="2DC5E43C" w14:textId="77777777" w:rsidR="004521AA" w:rsidRPr="000D7E1C" w:rsidRDefault="004521AA" w:rsidP="004521AA">
      <w:pPr>
        <w:ind w:firstLine="709"/>
        <w:rPr>
          <w:sz w:val="28"/>
          <w:szCs w:val="28"/>
          <w:lang w:val="ro-RO"/>
        </w:rPr>
      </w:pPr>
      <w:r w:rsidRPr="000D7E1C">
        <w:rPr>
          <w:sz w:val="28"/>
          <w:szCs w:val="28"/>
          <w:lang w:val="ro-RO"/>
        </w:rPr>
        <w:t xml:space="preserve">(5) De competenţa consiliului municipal, raional sau local (autorităţi deliberative ale administraţiei publice locale) ţin: </w:t>
      </w:r>
    </w:p>
    <w:p w14:paraId="1BD1A3C5" w14:textId="77777777" w:rsidR="004521AA" w:rsidRPr="000D7E1C" w:rsidRDefault="004521AA" w:rsidP="004521AA">
      <w:pPr>
        <w:ind w:firstLine="709"/>
        <w:rPr>
          <w:sz w:val="28"/>
          <w:szCs w:val="28"/>
          <w:lang w:val="ro-RO"/>
        </w:rPr>
      </w:pPr>
      <w:r w:rsidRPr="000D7E1C">
        <w:rPr>
          <w:sz w:val="28"/>
          <w:szCs w:val="28"/>
          <w:lang w:val="ro-RO"/>
        </w:rPr>
        <w:t xml:space="preserve">a) aprobarea listei lucrărilor şi serviciilor de interes public local propuse pentru concesiune, a obiectivelor concesiunii de interes local, a bunurilor accesorii lucrărilor şi serviciilor ce fac obiectul concesiunii, a cerinţelor generale de selectare a concesionarului şi a condiţiilor concesiunii; </w:t>
      </w:r>
    </w:p>
    <w:p w14:paraId="54848B77" w14:textId="77777777" w:rsidR="004521AA" w:rsidRPr="000D7E1C" w:rsidRDefault="004521AA" w:rsidP="004521AA">
      <w:pPr>
        <w:ind w:firstLine="709"/>
        <w:rPr>
          <w:sz w:val="28"/>
          <w:szCs w:val="28"/>
          <w:lang w:val="ro-RO"/>
        </w:rPr>
      </w:pPr>
      <w:r w:rsidRPr="000D7E1C">
        <w:rPr>
          <w:sz w:val="28"/>
          <w:szCs w:val="28"/>
          <w:lang w:val="ro-RO"/>
        </w:rPr>
        <w:t xml:space="preserve">b) instituirea comisiei de atribuire a contractelor de concesiune. </w:t>
      </w:r>
    </w:p>
    <w:p w14:paraId="7BE73855" w14:textId="77777777" w:rsidR="004521AA" w:rsidRPr="000D7E1C" w:rsidRDefault="004521AA" w:rsidP="004521AA">
      <w:pPr>
        <w:ind w:firstLine="709"/>
        <w:rPr>
          <w:sz w:val="28"/>
          <w:szCs w:val="28"/>
          <w:lang w:val="ro-RO"/>
        </w:rPr>
      </w:pPr>
      <w:r w:rsidRPr="000D7E1C">
        <w:rPr>
          <w:sz w:val="28"/>
          <w:szCs w:val="28"/>
          <w:lang w:val="ro-RO"/>
        </w:rPr>
        <w:t xml:space="preserve">(6) De competenţa primarului/preşedintelui raionului (autorităţi executive ale administraţiei publice locale) ţin: </w:t>
      </w:r>
    </w:p>
    <w:p w14:paraId="7069087E" w14:textId="77777777" w:rsidR="004521AA" w:rsidRPr="000D7E1C" w:rsidRDefault="004521AA" w:rsidP="004521AA">
      <w:pPr>
        <w:ind w:firstLine="709"/>
        <w:rPr>
          <w:sz w:val="28"/>
          <w:szCs w:val="28"/>
          <w:lang w:val="ro-RO"/>
        </w:rPr>
      </w:pPr>
      <w:r w:rsidRPr="000D7E1C">
        <w:rPr>
          <w:sz w:val="28"/>
          <w:szCs w:val="28"/>
          <w:lang w:val="ro-RO"/>
        </w:rPr>
        <w:t xml:space="preserve">a) identificarea lucrărilor şi serviciilor de interes public local pasibile concesionării, cu prezentarea listei acestora spre aprobare autorităţilor deliberative ale administraţiei publice locale corespunzătoare; </w:t>
      </w:r>
    </w:p>
    <w:p w14:paraId="0877AE1B" w14:textId="77777777" w:rsidR="004521AA" w:rsidRPr="000D7E1C" w:rsidRDefault="004521AA" w:rsidP="004521AA">
      <w:pPr>
        <w:ind w:firstLine="709"/>
        <w:rPr>
          <w:sz w:val="28"/>
          <w:szCs w:val="28"/>
          <w:lang w:val="ro-RO"/>
        </w:rPr>
      </w:pPr>
      <w:r w:rsidRPr="000D7E1C">
        <w:rPr>
          <w:sz w:val="28"/>
          <w:szCs w:val="28"/>
          <w:lang w:val="ro-RO"/>
        </w:rPr>
        <w:t>b) elaborarea, în baza studiului de fundamentare, şi prezentarea spre aprobare autorităţilor deliberative ale administraţiei publice locale a cerinţelor generale de selectare a concesionarului, a condiţiilor concesiunii şi a listei bunurilor accesorii lucrărilor şi serviciilor ce fac obiectul concesiunii;</w:t>
      </w:r>
    </w:p>
    <w:p w14:paraId="725EFDAC" w14:textId="77777777" w:rsidR="004521AA" w:rsidRPr="000D7E1C" w:rsidRDefault="004521AA" w:rsidP="004521AA">
      <w:pPr>
        <w:ind w:firstLine="709"/>
        <w:rPr>
          <w:sz w:val="28"/>
          <w:szCs w:val="28"/>
          <w:lang w:val="ro-RO"/>
        </w:rPr>
      </w:pPr>
      <w:r w:rsidRPr="000D7E1C">
        <w:rPr>
          <w:sz w:val="28"/>
          <w:szCs w:val="28"/>
          <w:lang w:val="ro-RO"/>
        </w:rPr>
        <w:t>c) iniţierea, realizarea şi monitorizarea procedurii de atribuire a contractului de concesiune;</w:t>
      </w:r>
    </w:p>
    <w:p w14:paraId="4136B4B5" w14:textId="2A93CC7D" w:rsidR="004521AA" w:rsidRPr="000D7E1C" w:rsidRDefault="004521AA" w:rsidP="004521AA">
      <w:pPr>
        <w:ind w:firstLine="709"/>
        <w:rPr>
          <w:sz w:val="28"/>
          <w:szCs w:val="28"/>
          <w:lang w:val="ro-RO"/>
        </w:rPr>
      </w:pPr>
      <w:r w:rsidRPr="000D7E1C">
        <w:rPr>
          <w:sz w:val="28"/>
          <w:szCs w:val="28"/>
          <w:lang w:val="ro-RO"/>
        </w:rPr>
        <w:t>d) ţinerea evidenţei bunurilor accesorii lucrărilor şi serviciilor ce fac obiectul concesiunii, proprietate publică a unităţii administrativ-teritoriale, puse la dispoziţia concesionarului în baza contractului de concesiune;</w:t>
      </w:r>
    </w:p>
    <w:p w14:paraId="6ABF5BF1" w14:textId="7CA7CC18" w:rsidR="004521AA" w:rsidRPr="000D7E1C" w:rsidRDefault="004521AA" w:rsidP="004521AA">
      <w:pPr>
        <w:ind w:firstLine="709"/>
        <w:rPr>
          <w:sz w:val="28"/>
          <w:szCs w:val="28"/>
          <w:lang w:val="ro-RO"/>
        </w:rPr>
      </w:pPr>
      <w:r w:rsidRPr="000D7E1C">
        <w:rPr>
          <w:sz w:val="28"/>
          <w:szCs w:val="28"/>
          <w:lang w:val="ro-RO"/>
        </w:rPr>
        <w:t>e) elaborarea, negocierea şi semnarea contractelor de concesiune, prezent</w:t>
      </w:r>
      <w:r w:rsidR="00723856" w:rsidRPr="000D7E1C">
        <w:rPr>
          <w:sz w:val="28"/>
          <w:szCs w:val="28"/>
          <w:lang w:val="ro-RO"/>
        </w:rPr>
        <w:t>â</w:t>
      </w:r>
      <w:r w:rsidRPr="000D7E1C">
        <w:rPr>
          <w:sz w:val="28"/>
          <w:szCs w:val="28"/>
          <w:lang w:val="ro-RO"/>
        </w:rPr>
        <w:t xml:space="preserve">ndu-se Agenţiei Proprietății Publice copiile pentru ţinerea evidenţei; </w:t>
      </w:r>
    </w:p>
    <w:p w14:paraId="4A3724BC" w14:textId="77777777" w:rsidR="004521AA" w:rsidRPr="000D7E1C" w:rsidRDefault="004521AA" w:rsidP="004521AA">
      <w:pPr>
        <w:ind w:firstLine="709"/>
        <w:rPr>
          <w:sz w:val="28"/>
          <w:szCs w:val="28"/>
          <w:lang w:val="ro-RO"/>
        </w:rPr>
      </w:pPr>
      <w:r w:rsidRPr="000D7E1C">
        <w:rPr>
          <w:sz w:val="28"/>
          <w:szCs w:val="28"/>
          <w:lang w:val="ro-RO"/>
        </w:rPr>
        <w:t>f) monitorizarea proiectelor de concesiune în care autoritatea administraţiei publice locale are calitatea de autoritate contractantă, prezentându-</w:t>
      </w:r>
      <w:r w:rsidRPr="000D7E1C">
        <w:rPr>
          <w:sz w:val="28"/>
          <w:szCs w:val="28"/>
          <w:lang w:val="ro-RO"/>
        </w:rPr>
        <w:lastRenderedPageBreak/>
        <w:t>se anual Agenţiei Proprietății Publice informaţia privind executarea contractului de concesiune;</w:t>
      </w:r>
    </w:p>
    <w:p w14:paraId="408927A0" w14:textId="77777777" w:rsidR="004521AA" w:rsidRPr="000D7E1C" w:rsidRDefault="004521AA" w:rsidP="004521AA">
      <w:pPr>
        <w:ind w:firstLine="709"/>
        <w:rPr>
          <w:sz w:val="28"/>
          <w:szCs w:val="28"/>
          <w:lang w:val="ro-RO"/>
        </w:rPr>
      </w:pPr>
      <w:r w:rsidRPr="000D7E1C">
        <w:rPr>
          <w:sz w:val="28"/>
          <w:szCs w:val="28"/>
          <w:lang w:val="ro-RO"/>
        </w:rPr>
        <w:t xml:space="preserve">g) asigurarea elaborării studiilor de fundamentare şi aprobarea acestora; </w:t>
      </w:r>
    </w:p>
    <w:p w14:paraId="68C1EB1B" w14:textId="77777777" w:rsidR="004521AA" w:rsidRPr="000D7E1C" w:rsidRDefault="004521AA" w:rsidP="004521AA">
      <w:pPr>
        <w:ind w:firstLine="709"/>
        <w:rPr>
          <w:sz w:val="28"/>
          <w:szCs w:val="28"/>
          <w:lang w:val="ro-RO"/>
        </w:rPr>
      </w:pPr>
      <w:r w:rsidRPr="000D7E1C">
        <w:rPr>
          <w:sz w:val="28"/>
          <w:szCs w:val="28"/>
          <w:lang w:val="ro-RO"/>
        </w:rPr>
        <w:t xml:space="preserve">h) asigurarea elaborării documentaţiei de atribuire. </w:t>
      </w:r>
    </w:p>
    <w:p w14:paraId="72655DAC" w14:textId="7FE3BA8D" w:rsidR="004521AA" w:rsidRPr="000D7E1C" w:rsidRDefault="004521AA" w:rsidP="004521AA">
      <w:pPr>
        <w:ind w:firstLine="709"/>
        <w:rPr>
          <w:sz w:val="28"/>
          <w:szCs w:val="28"/>
          <w:lang w:val="ro-RO"/>
        </w:rPr>
      </w:pPr>
      <w:r w:rsidRPr="000D7E1C">
        <w:rPr>
          <w:sz w:val="28"/>
          <w:szCs w:val="28"/>
          <w:lang w:val="ro-RO"/>
        </w:rPr>
        <w:t>(6) Prevederile alin. (5) şi (6) se aplică, în mod</w:t>
      </w:r>
      <w:r w:rsidR="00723856" w:rsidRPr="000D7E1C">
        <w:rPr>
          <w:sz w:val="28"/>
          <w:szCs w:val="28"/>
          <w:lang w:val="ro-RO"/>
        </w:rPr>
        <w:t>ul</w:t>
      </w:r>
      <w:r w:rsidRPr="000D7E1C">
        <w:rPr>
          <w:sz w:val="28"/>
          <w:szCs w:val="28"/>
          <w:lang w:val="ro-RO"/>
        </w:rPr>
        <w:t xml:space="preserve"> corespunzător, şi autorităţilor administraţiei publice din unitatea teritorială autonomă </w:t>
      </w:r>
      <w:r w:rsidR="00866DCF" w:rsidRPr="000D7E1C">
        <w:rPr>
          <w:sz w:val="28"/>
          <w:szCs w:val="28"/>
          <w:lang w:val="ro-RO"/>
        </w:rPr>
        <w:t>Găgăuzia</w:t>
      </w:r>
      <w:r w:rsidRPr="000D7E1C">
        <w:rPr>
          <w:sz w:val="28"/>
          <w:szCs w:val="28"/>
          <w:lang w:val="ro-RO"/>
        </w:rPr>
        <w:t>.</w:t>
      </w:r>
    </w:p>
    <w:p w14:paraId="35C77AC8" w14:textId="77777777" w:rsidR="004521AA" w:rsidRPr="000D7E1C" w:rsidRDefault="004521AA" w:rsidP="004521AA">
      <w:pPr>
        <w:tabs>
          <w:tab w:val="left" w:pos="993"/>
        </w:tabs>
        <w:ind w:firstLine="709"/>
        <w:rPr>
          <w:sz w:val="28"/>
          <w:szCs w:val="28"/>
          <w:lang w:val="ro-RO"/>
        </w:rPr>
      </w:pPr>
    </w:p>
    <w:p w14:paraId="40BE28B1" w14:textId="77777777" w:rsidR="004521AA" w:rsidRPr="000D7E1C" w:rsidRDefault="004521AA" w:rsidP="004521AA">
      <w:pPr>
        <w:tabs>
          <w:tab w:val="left" w:pos="993"/>
        </w:tabs>
        <w:ind w:firstLine="709"/>
        <w:rPr>
          <w:bCs/>
          <w:sz w:val="28"/>
          <w:szCs w:val="28"/>
          <w:lang w:val="ro-RO" w:eastAsia="en-GB"/>
        </w:rPr>
      </w:pPr>
      <w:bookmarkStart w:id="1" w:name="_Hlk172097358"/>
      <w:r w:rsidRPr="000D7E1C">
        <w:rPr>
          <w:b/>
          <w:bCs/>
          <w:sz w:val="28"/>
          <w:szCs w:val="28"/>
          <w:lang w:val="ro-RO" w:eastAsia="en-GB"/>
        </w:rPr>
        <w:t xml:space="preserve">Articolul 50. </w:t>
      </w:r>
      <w:r w:rsidRPr="000D7E1C">
        <w:rPr>
          <w:bCs/>
          <w:sz w:val="28"/>
          <w:szCs w:val="28"/>
          <w:lang w:val="ro-RO" w:eastAsia="en-GB"/>
        </w:rPr>
        <w:t>Agenţia Naţională pentru Soluţionarea Contestaţiilor</w:t>
      </w:r>
    </w:p>
    <w:p w14:paraId="5A2BE691" w14:textId="77777777"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(1) Agenţia Naţională pentru Soluţionarea Contestaţiilor este o autoritate publică autonomă şi independentă faţă de alte autorităţi publice, faţă de persoane fizice şi juridice, care examinează contestaţiile formulate în cadrul procedurilor de concesiune.</w:t>
      </w:r>
    </w:p>
    <w:p w14:paraId="61392177" w14:textId="39FF61E2" w:rsidR="004521AA" w:rsidRPr="000D7E1C" w:rsidRDefault="004521AA" w:rsidP="00866DCF">
      <w:pPr>
        <w:tabs>
          <w:tab w:val="left" w:pos="709"/>
        </w:tabs>
        <w:ind w:firstLine="709"/>
        <w:rPr>
          <w:bCs/>
          <w:sz w:val="28"/>
          <w:szCs w:val="28"/>
          <w:lang w:val="ro-RO" w:eastAsia="en-GB"/>
        </w:rPr>
      </w:pPr>
      <w:r w:rsidRPr="000D7E1C">
        <w:rPr>
          <w:bCs/>
          <w:sz w:val="28"/>
          <w:szCs w:val="28"/>
          <w:lang w:val="ro-RO" w:eastAsia="en-GB"/>
        </w:rPr>
        <w:t xml:space="preserve">(2) Soluţionarea contestaţiilor privind atribuirea contractelor de concesiune se realizează conform </w:t>
      </w:r>
      <w:r w:rsidR="00866DCF" w:rsidRPr="000D7E1C">
        <w:rPr>
          <w:bCs/>
          <w:sz w:val="28"/>
          <w:szCs w:val="28"/>
          <w:lang w:val="ro-RO" w:eastAsia="en-GB"/>
        </w:rPr>
        <w:t>c</w:t>
      </w:r>
      <w:r w:rsidRPr="000D7E1C">
        <w:rPr>
          <w:bCs/>
          <w:sz w:val="28"/>
          <w:szCs w:val="28"/>
          <w:lang w:val="ro-RO" w:eastAsia="en-GB"/>
        </w:rPr>
        <w:t>apitolului X din Legea nr. 131/2015 privind achiziţiile publice</w:t>
      </w:r>
      <w:r w:rsidR="00866DCF" w:rsidRPr="000D7E1C">
        <w:rPr>
          <w:bCs/>
          <w:sz w:val="28"/>
          <w:szCs w:val="28"/>
          <w:lang w:val="ro-RO" w:eastAsia="en-GB"/>
        </w:rPr>
        <w:t>.</w:t>
      </w:r>
    </w:p>
    <w:p w14:paraId="67C5B56F" w14:textId="77777777" w:rsidR="004521AA" w:rsidRPr="000D7E1C" w:rsidRDefault="004521AA" w:rsidP="004521AA">
      <w:pPr>
        <w:tabs>
          <w:tab w:val="left" w:pos="993"/>
        </w:tabs>
        <w:ind w:firstLine="709"/>
        <w:rPr>
          <w:b/>
          <w:bCs/>
          <w:sz w:val="28"/>
          <w:szCs w:val="28"/>
          <w:lang w:val="ro-RO" w:eastAsia="en-GB"/>
        </w:rPr>
      </w:pPr>
    </w:p>
    <w:p w14:paraId="26CE500C" w14:textId="77777777" w:rsidR="004521AA" w:rsidRPr="000D7E1C" w:rsidRDefault="004521AA" w:rsidP="004521AA">
      <w:pPr>
        <w:tabs>
          <w:tab w:val="left" w:pos="993"/>
        </w:tabs>
        <w:ind w:firstLine="709"/>
        <w:rPr>
          <w:bCs/>
          <w:sz w:val="28"/>
          <w:szCs w:val="28"/>
          <w:lang w:val="ro-RO" w:eastAsia="en-GB"/>
        </w:rPr>
      </w:pPr>
      <w:r w:rsidRPr="000D7E1C">
        <w:rPr>
          <w:b/>
          <w:bCs/>
          <w:sz w:val="28"/>
          <w:szCs w:val="28"/>
          <w:lang w:val="ro-RO" w:eastAsia="en-GB"/>
        </w:rPr>
        <w:t xml:space="preserve">Articolul 51. </w:t>
      </w:r>
      <w:r w:rsidRPr="000D7E1C">
        <w:rPr>
          <w:bCs/>
          <w:sz w:val="28"/>
          <w:szCs w:val="28"/>
          <w:lang w:val="ro-RO" w:eastAsia="en-GB"/>
        </w:rPr>
        <w:t>Agenţia Achiziții Publice</w:t>
      </w:r>
    </w:p>
    <w:p w14:paraId="53E1A557" w14:textId="7A85E825" w:rsidR="004521AA" w:rsidRPr="000D7E1C" w:rsidRDefault="004521AA" w:rsidP="00866DCF">
      <w:pPr>
        <w:tabs>
          <w:tab w:val="left" w:pos="993"/>
        </w:tabs>
        <w:ind w:firstLine="709"/>
        <w:rPr>
          <w:bCs/>
          <w:sz w:val="28"/>
          <w:szCs w:val="28"/>
          <w:lang w:val="ro-RO" w:eastAsia="en-GB"/>
        </w:rPr>
      </w:pPr>
      <w:r w:rsidRPr="000D7E1C">
        <w:rPr>
          <w:bCs/>
          <w:sz w:val="28"/>
          <w:szCs w:val="28"/>
          <w:lang w:val="ro-RO" w:eastAsia="en-GB"/>
        </w:rPr>
        <w:t xml:space="preserve">(1) Agenția Achiziții Publice este o autoritate administrativă în subordinea Ministerului Finanțelor, </w:t>
      </w:r>
      <w:r w:rsidR="00866DCF" w:rsidRPr="000D7E1C">
        <w:rPr>
          <w:bCs/>
          <w:sz w:val="28"/>
          <w:szCs w:val="28"/>
          <w:lang w:val="ro-RO" w:eastAsia="en-GB"/>
        </w:rPr>
        <w:t>responsabilă</w:t>
      </w:r>
      <w:r w:rsidRPr="000D7E1C">
        <w:rPr>
          <w:bCs/>
          <w:sz w:val="28"/>
          <w:szCs w:val="28"/>
          <w:lang w:val="ro-RO" w:eastAsia="en-GB"/>
        </w:rPr>
        <w:t xml:space="preserve"> de monitorizarea domeniului concesiunilor.</w:t>
      </w:r>
    </w:p>
    <w:p w14:paraId="1290D14D" w14:textId="77777777" w:rsidR="004521AA" w:rsidRPr="000D7E1C" w:rsidRDefault="004521AA" w:rsidP="00866DCF">
      <w:pPr>
        <w:tabs>
          <w:tab w:val="left" w:pos="993"/>
        </w:tabs>
        <w:ind w:firstLine="709"/>
        <w:rPr>
          <w:bCs/>
          <w:sz w:val="28"/>
          <w:szCs w:val="28"/>
          <w:lang w:val="ro-RO" w:eastAsia="en-GB"/>
        </w:rPr>
      </w:pPr>
      <w:r w:rsidRPr="000D7E1C">
        <w:rPr>
          <w:bCs/>
          <w:sz w:val="28"/>
          <w:szCs w:val="28"/>
          <w:lang w:val="ro-RO" w:eastAsia="en-GB"/>
        </w:rPr>
        <w:t>(2) Pentru realizarea funcției de monitorizare a domeniului concesiunilor, Agenția Achiziții Publice îndeplinește următoarele atribuții:</w:t>
      </w:r>
    </w:p>
    <w:p w14:paraId="58BA3084" w14:textId="77777777" w:rsidR="004521AA" w:rsidRPr="000D7E1C" w:rsidRDefault="004521AA" w:rsidP="00866DCF">
      <w:pPr>
        <w:tabs>
          <w:tab w:val="left" w:pos="993"/>
        </w:tabs>
        <w:ind w:firstLine="709"/>
        <w:rPr>
          <w:bCs/>
          <w:sz w:val="28"/>
          <w:szCs w:val="28"/>
          <w:lang w:val="ro-RO" w:eastAsia="en-GB"/>
        </w:rPr>
      </w:pPr>
      <w:r w:rsidRPr="000D7E1C">
        <w:rPr>
          <w:bCs/>
          <w:sz w:val="28"/>
          <w:szCs w:val="28"/>
          <w:lang w:val="ro-RO" w:eastAsia="en-GB"/>
        </w:rPr>
        <w:t>a) monitorizează conformitatea desfășurării procedurilor de concesiune;</w:t>
      </w:r>
    </w:p>
    <w:p w14:paraId="79E424F8" w14:textId="77777777" w:rsidR="004521AA" w:rsidRPr="000D7E1C" w:rsidRDefault="004521AA" w:rsidP="00866DCF">
      <w:pPr>
        <w:tabs>
          <w:tab w:val="left" w:pos="993"/>
        </w:tabs>
        <w:ind w:firstLine="709"/>
        <w:rPr>
          <w:bCs/>
          <w:sz w:val="28"/>
          <w:szCs w:val="28"/>
          <w:lang w:val="ro-RO" w:eastAsia="en-GB"/>
        </w:rPr>
      </w:pPr>
      <w:r w:rsidRPr="000D7E1C">
        <w:rPr>
          <w:bCs/>
          <w:sz w:val="28"/>
          <w:szCs w:val="28"/>
          <w:lang w:val="ro-RO" w:eastAsia="en-GB"/>
        </w:rPr>
        <w:t>b) editează Buletinul achiziţiilor publice;</w:t>
      </w:r>
    </w:p>
    <w:p w14:paraId="406B4950" w14:textId="3BDF723A" w:rsidR="004521AA" w:rsidRPr="000D7E1C" w:rsidRDefault="004521AA" w:rsidP="00866DCF">
      <w:pPr>
        <w:tabs>
          <w:tab w:val="left" w:pos="993"/>
        </w:tabs>
        <w:ind w:firstLine="709"/>
        <w:rPr>
          <w:bCs/>
          <w:sz w:val="28"/>
          <w:szCs w:val="28"/>
          <w:lang w:val="ro-RO" w:eastAsia="en-GB"/>
        </w:rPr>
      </w:pPr>
      <w:r w:rsidRPr="000D7E1C">
        <w:rPr>
          <w:bCs/>
          <w:sz w:val="28"/>
          <w:szCs w:val="28"/>
          <w:lang w:val="ro-RO" w:eastAsia="en-GB"/>
        </w:rPr>
        <w:t>c) elaborează</w:t>
      </w:r>
      <w:r w:rsidR="00866DCF" w:rsidRPr="000D7E1C">
        <w:rPr>
          <w:bCs/>
          <w:sz w:val="28"/>
          <w:szCs w:val="28"/>
          <w:lang w:val="ro-RO" w:eastAsia="en-GB"/>
        </w:rPr>
        <w:t>,</w:t>
      </w:r>
      <w:r w:rsidRPr="000D7E1C">
        <w:rPr>
          <w:bCs/>
          <w:sz w:val="28"/>
          <w:szCs w:val="28"/>
          <w:lang w:val="ro-RO" w:eastAsia="en-GB"/>
        </w:rPr>
        <w:t xml:space="preserve"> trimestrial şi anual</w:t>
      </w:r>
      <w:r w:rsidR="00866DCF" w:rsidRPr="000D7E1C">
        <w:rPr>
          <w:bCs/>
          <w:sz w:val="28"/>
          <w:szCs w:val="28"/>
          <w:lang w:val="ro-RO" w:eastAsia="en-GB"/>
        </w:rPr>
        <w:t>,</w:t>
      </w:r>
      <w:r w:rsidRPr="000D7E1C">
        <w:rPr>
          <w:bCs/>
          <w:sz w:val="28"/>
          <w:szCs w:val="28"/>
          <w:lang w:val="ro-RO" w:eastAsia="en-GB"/>
        </w:rPr>
        <w:t xml:space="preserve"> analize statistice privind concesiunile;</w:t>
      </w:r>
    </w:p>
    <w:p w14:paraId="6EE84845" w14:textId="2B1C6BB3" w:rsidR="004521AA" w:rsidRPr="000D7E1C" w:rsidRDefault="004521AA" w:rsidP="00866DCF">
      <w:pPr>
        <w:tabs>
          <w:tab w:val="left" w:pos="993"/>
        </w:tabs>
        <w:ind w:firstLine="709"/>
        <w:rPr>
          <w:bCs/>
          <w:sz w:val="28"/>
          <w:szCs w:val="28"/>
          <w:lang w:val="ro-RO" w:eastAsia="en-GB"/>
        </w:rPr>
      </w:pPr>
      <w:r w:rsidRPr="000D7E1C">
        <w:rPr>
          <w:bCs/>
          <w:sz w:val="28"/>
          <w:szCs w:val="28"/>
          <w:lang w:val="ro-RO" w:eastAsia="en-GB"/>
        </w:rPr>
        <w:t xml:space="preserve">d) solicită şi obţine de la organele competente, </w:t>
      </w:r>
      <w:r w:rsidR="00866DCF" w:rsidRPr="000D7E1C">
        <w:rPr>
          <w:bCs/>
          <w:sz w:val="28"/>
          <w:szCs w:val="28"/>
          <w:lang w:val="ro-RO" w:eastAsia="en-GB"/>
        </w:rPr>
        <w:t xml:space="preserve">de la </w:t>
      </w:r>
      <w:r w:rsidRPr="000D7E1C">
        <w:rPr>
          <w:bCs/>
          <w:sz w:val="28"/>
          <w:szCs w:val="28"/>
          <w:lang w:val="ro-RO" w:eastAsia="en-GB"/>
        </w:rPr>
        <w:t xml:space="preserve">autoritățile sau entitățile contractante și </w:t>
      </w:r>
      <w:r w:rsidR="00866DCF" w:rsidRPr="000D7E1C">
        <w:rPr>
          <w:bCs/>
          <w:sz w:val="28"/>
          <w:szCs w:val="28"/>
          <w:lang w:val="ro-RO" w:eastAsia="en-GB"/>
        </w:rPr>
        <w:t xml:space="preserve">de la </w:t>
      </w:r>
      <w:r w:rsidRPr="000D7E1C">
        <w:rPr>
          <w:bCs/>
          <w:sz w:val="28"/>
          <w:szCs w:val="28"/>
          <w:lang w:val="ro-RO" w:eastAsia="en-GB"/>
        </w:rPr>
        <w:t>operatorii economici orice informaţie necesară exercitării atribuţiilor;</w:t>
      </w:r>
    </w:p>
    <w:p w14:paraId="60296079" w14:textId="77777777"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e) emite rapoarte anuale privind sistemul de concesiuni, în baza monitorizării și analizei statistice;</w:t>
      </w:r>
    </w:p>
    <w:p w14:paraId="2E66E0E4" w14:textId="7C5C766F" w:rsidR="004521AA" w:rsidRPr="000D7E1C" w:rsidRDefault="004521AA" w:rsidP="004521AA">
      <w:pPr>
        <w:tabs>
          <w:tab w:val="left" w:pos="851"/>
          <w:tab w:val="left" w:pos="993"/>
        </w:tabs>
        <w:ind w:firstLine="709"/>
        <w:contextualSpacing/>
        <w:rPr>
          <w:bCs/>
          <w:sz w:val="28"/>
          <w:szCs w:val="28"/>
          <w:lang w:val="ro-RO" w:eastAsia="en-GB"/>
        </w:rPr>
      </w:pPr>
      <w:r w:rsidRPr="000D7E1C">
        <w:rPr>
          <w:bCs/>
          <w:sz w:val="28"/>
          <w:szCs w:val="28"/>
          <w:lang w:val="ro-RO" w:eastAsia="en-GB"/>
        </w:rPr>
        <w:t xml:space="preserve">f) colaborează cu instituţii internaţionale şi </w:t>
      </w:r>
      <w:r w:rsidR="00866DCF" w:rsidRPr="000D7E1C">
        <w:rPr>
          <w:bCs/>
          <w:sz w:val="28"/>
          <w:szCs w:val="28"/>
          <w:lang w:val="ro-RO" w:eastAsia="en-GB"/>
        </w:rPr>
        <w:t xml:space="preserve">cu </w:t>
      </w:r>
      <w:r w:rsidRPr="000D7E1C">
        <w:rPr>
          <w:bCs/>
          <w:sz w:val="28"/>
          <w:szCs w:val="28"/>
          <w:lang w:val="ro-RO" w:eastAsia="en-GB"/>
        </w:rPr>
        <w:t>agenţii similare din alte țări în domeniul concesiunilor.</w:t>
      </w:r>
    </w:p>
    <w:p w14:paraId="3BCE69FD" w14:textId="37384C69"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(3) În sensul alin. (2) lit. a)</w:t>
      </w:r>
      <w:r w:rsidR="00866DCF" w:rsidRPr="000D7E1C">
        <w:rPr>
          <w:bCs/>
          <w:sz w:val="28"/>
          <w:szCs w:val="28"/>
          <w:lang w:val="ro-RO" w:eastAsia="en-GB"/>
        </w:rPr>
        <w:t>,</w:t>
      </w:r>
      <w:r w:rsidRPr="000D7E1C">
        <w:rPr>
          <w:bCs/>
          <w:sz w:val="28"/>
          <w:szCs w:val="28"/>
          <w:lang w:val="ro-RO" w:eastAsia="en-GB"/>
        </w:rPr>
        <w:t xml:space="preserve"> monitorizarea conformității desfășu</w:t>
      </w:r>
      <w:r w:rsidR="00866DCF" w:rsidRPr="000D7E1C">
        <w:rPr>
          <w:bCs/>
          <w:sz w:val="28"/>
          <w:szCs w:val="28"/>
          <w:lang w:val="ro-RO" w:eastAsia="en-GB"/>
        </w:rPr>
        <w:t>rării procedurilor de concesiune</w:t>
      </w:r>
      <w:r w:rsidRPr="000D7E1C">
        <w:rPr>
          <w:bCs/>
          <w:sz w:val="28"/>
          <w:szCs w:val="28"/>
          <w:lang w:val="ro-RO" w:eastAsia="en-GB"/>
        </w:rPr>
        <w:t xml:space="preserve"> constă în:</w:t>
      </w:r>
    </w:p>
    <w:p w14:paraId="78C4DC9C" w14:textId="77777777"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a) identificarea cazurilor de neaplicare de către autoritățile sau entitățile contractante a prevederilor prezentei legi;</w:t>
      </w:r>
    </w:p>
    <w:p w14:paraId="33503460" w14:textId="05D83296"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b) verificarea conformității cu prevederile actelor normative în domeniul concesiunilor, din punct</w:t>
      </w:r>
      <w:r w:rsidR="00866DCF" w:rsidRPr="000D7E1C">
        <w:rPr>
          <w:bCs/>
          <w:sz w:val="28"/>
          <w:szCs w:val="28"/>
          <w:lang w:val="ro-RO" w:eastAsia="en-GB"/>
        </w:rPr>
        <w:t>ul</w:t>
      </w:r>
      <w:r w:rsidRPr="000D7E1C">
        <w:rPr>
          <w:bCs/>
          <w:sz w:val="28"/>
          <w:szCs w:val="28"/>
          <w:lang w:val="ro-RO" w:eastAsia="en-GB"/>
        </w:rPr>
        <w:t xml:space="preserve"> de vedere al regularității și calității, în baza indicatorilor de risc;</w:t>
      </w:r>
    </w:p>
    <w:p w14:paraId="26F60957" w14:textId="77777777" w:rsidR="004521AA" w:rsidRPr="000D7E1C" w:rsidRDefault="004521AA" w:rsidP="004521AA">
      <w:pPr>
        <w:tabs>
          <w:tab w:val="left" w:pos="993"/>
        </w:tabs>
        <w:ind w:firstLine="709"/>
        <w:rPr>
          <w:bCs/>
          <w:sz w:val="28"/>
          <w:szCs w:val="28"/>
          <w:lang w:val="ro-RO" w:eastAsia="en-GB"/>
        </w:rPr>
      </w:pPr>
      <w:r w:rsidRPr="000D7E1C">
        <w:rPr>
          <w:bCs/>
          <w:sz w:val="28"/>
          <w:szCs w:val="28"/>
          <w:lang w:val="ro-RO" w:eastAsia="en-GB"/>
        </w:rPr>
        <w:t>c) emiterea rapoartelor de monitorizare în cazul constatării abaterilor/neconformităților;</w:t>
      </w:r>
    </w:p>
    <w:p w14:paraId="5219612F" w14:textId="77777777" w:rsidR="00866DCF" w:rsidRPr="000D7E1C" w:rsidRDefault="004521AA" w:rsidP="004521AA">
      <w:pPr>
        <w:tabs>
          <w:tab w:val="left" w:pos="851"/>
          <w:tab w:val="left" w:pos="993"/>
        </w:tabs>
        <w:ind w:firstLine="709"/>
        <w:contextualSpacing/>
        <w:rPr>
          <w:bCs/>
          <w:iCs/>
          <w:sz w:val="28"/>
          <w:szCs w:val="28"/>
          <w:lang w:val="ro-RO" w:eastAsia="ro-RO"/>
        </w:rPr>
      </w:pPr>
      <w:r w:rsidRPr="000D7E1C">
        <w:rPr>
          <w:bCs/>
          <w:sz w:val="28"/>
          <w:szCs w:val="28"/>
          <w:lang w:val="ro-RO" w:eastAsia="en-GB"/>
        </w:rPr>
        <w:t>d)</w:t>
      </w:r>
      <w:r w:rsidRPr="000D7E1C">
        <w:rPr>
          <w:sz w:val="28"/>
          <w:szCs w:val="28"/>
          <w:lang w:val="ro-RO"/>
        </w:rPr>
        <w:t xml:space="preserve"> </w:t>
      </w:r>
      <w:r w:rsidRPr="000D7E1C">
        <w:rPr>
          <w:bCs/>
          <w:iCs/>
          <w:sz w:val="28"/>
          <w:szCs w:val="28"/>
          <w:lang w:val="ro-RO" w:eastAsia="ro-RO"/>
        </w:rPr>
        <w:t xml:space="preserve">sesizarea autorităților competente în cazul identificării sau al constatării abaterilor grave de la prevederile legale, care afectează rezultatul procedurii de </w:t>
      </w:r>
      <w:r w:rsidRPr="000D7E1C">
        <w:rPr>
          <w:bCs/>
          <w:iCs/>
          <w:sz w:val="28"/>
          <w:szCs w:val="28"/>
          <w:lang w:val="ro-RO" w:eastAsia="ro-RO"/>
        </w:rPr>
        <w:lastRenderedPageBreak/>
        <w:t xml:space="preserve">atribuire, ori în cazul unei bănuieli rezonabile cu privire la practici anticoncurențiale, concurență neloială sau săvârșirea unor acțiuni de corupție. </w:t>
      </w:r>
    </w:p>
    <w:p w14:paraId="47D10680" w14:textId="77899724" w:rsidR="004521AA" w:rsidRPr="00417AD9" w:rsidRDefault="004521AA" w:rsidP="004521AA">
      <w:pPr>
        <w:tabs>
          <w:tab w:val="left" w:pos="851"/>
          <w:tab w:val="left" w:pos="993"/>
        </w:tabs>
        <w:ind w:firstLine="709"/>
        <w:contextualSpacing/>
        <w:rPr>
          <w:bCs/>
          <w:sz w:val="28"/>
          <w:szCs w:val="28"/>
          <w:lang w:val="ro-RO" w:eastAsia="en-GB"/>
        </w:rPr>
      </w:pPr>
      <w:r w:rsidRPr="00417AD9">
        <w:rPr>
          <w:bCs/>
          <w:sz w:val="28"/>
          <w:szCs w:val="28"/>
          <w:lang w:val="ro-RO" w:eastAsia="en-GB"/>
        </w:rPr>
        <w:t xml:space="preserve">(4) </w:t>
      </w:r>
      <w:r w:rsidRPr="00417AD9">
        <w:rPr>
          <w:bCs/>
          <w:iCs/>
          <w:sz w:val="28"/>
          <w:szCs w:val="28"/>
          <w:lang w:val="ro-RO" w:eastAsia="ro-RO"/>
        </w:rPr>
        <w:t>Se consideră abatere gravă de la prevederile legale orice acțiune realizată în cadrul procedurii de atribuire care se referă la încălcarea principiilor, a  normelor privind procedurile de atribuire a contractelor de concesiune, a cerințelor obligatorii privind procedura de concesiune, publicitatea și transparența, calificarea și selecția calitativă.</w:t>
      </w:r>
    </w:p>
    <w:p w14:paraId="38F349AC" w14:textId="07218B0A" w:rsidR="004521AA" w:rsidRPr="00417AD9" w:rsidRDefault="00866DCF" w:rsidP="004521AA">
      <w:pPr>
        <w:tabs>
          <w:tab w:val="left" w:pos="851"/>
        </w:tabs>
        <w:ind w:firstLine="709"/>
        <w:rPr>
          <w:bCs/>
          <w:sz w:val="28"/>
          <w:szCs w:val="28"/>
          <w:lang w:val="ro-RO" w:eastAsia="en-GB"/>
        </w:rPr>
      </w:pPr>
      <w:r w:rsidRPr="00417AD9">
        <w:rPr>
          <w:bCs/>
          <w:sz w:val="28"/>
          <w:szCs w:val="28"/>
          <w:lang w:val="ro-RO" w:eastAsia="en-GB"/>
        </w:rPr>
        <w:t>(5</w:t>
      </w:r>
      <w:r w:rsidR="004521AA" w:rsidRPr="00417AD9">
        <w:rPr>
          <w:bCs/>
          <w:sz w:val="28"/>
          <w:szCs w:val="28"/>
          <w:lang w:val="ro-RO" w:eastAsia="en-GB"/>
        </w:rPr>
        <w:t>) Rapoartele anuale privind sistemul de achiziții de concesiuni, în baza monitorizării și analizei statistice, se publică pe site-ul web oficial al Agenției Achiziții Publice.</w:t>
      </w:r>
    </w:p>
    <w:p w14:paraId="685E17E9" w14:textId="61B68606" w:rsidR="004521AA" w:rsidRPr="000D7E1C" w:rsidRDefault="004521AA" w:rsidP="004521AA">
      <w:pPr>
        <w:tabs>
          <w:tab w:val="left" w:pos="851"/>
        </w:tabs>
        <w:ind w:firstLine="709"/>
        <w:rPr>
          <w:bCs/>
          <w:sz w:val="28"/>
          <w:szCs w:val="28"/>
          <w:lang w:val="ro-RO" w:eastAsia="en-GB"/>
        </w:rPr>
      </w:pPr>
      <w:r w:rsidRPr="00417AD9">
        <w:rPr>
          <w:bCs/>
          <w:sz w:val="28"/>
          <w:szCs w:val="28"/>
          <w:lang w:val="ro-RO" w:eastAsia="en-GB"/>
        </w:rPr>
        <w:t>(</w:t>
      </w:r>
      <w:r w:rsidR="000505C5" w:rsidRPr="00417AD9">
        <w:rPr>
          <w:bCs/>
          <w:sz w:val="28"/>
          <w:szCs w:val="28"/>
          <w:lang w:val="ro-RO" w:eastAsia="en-GB"/>
        </w:rPr>
        <w:t>6</w:t>
      </w:r>
      <w:r w:rsidRPr="00417AD9">
        <w:rPr>
          <w:bCs/>
          <w:sz w:val="28"/>
          <w:szCs w:val="28"/>
          <w:lang w:val="ro-RO" w:eastAsia="en-GB"/>
        </w:rPr>
        <w:t xml:space="preserve">) Agenția Achiziții Publice asigură publicarea și actualizarea, pe site-ul </w:t>
      </w:r>
      <w:r w:rsidR="00866DCF" w:rsidRPr="00417AD9">
        <w:rPr>
          <w:bCs/>
          <w:sz w:val="28"/>
          <w:szCs w:val="28"/>
          <w:lang w:val="ro-RO" w:eastAsia="en-GB"/>
        </w:rPr>
        <w:t xml:space="preserve">său </w:t>
      </w:r>
      <w:r w:rsidRPr="00417AD9">
        <w:rPr>
          <w:bCs/>
          <w:sz w:val="28"/>
          <w:szCs w:val="28"/>
          <w:lang w:val="ro-RO" w:eastAsia="en-GB"/>
        </w:rPr>
        <w:t>web</w:t>
      </w:r>
      <w:r w:rsidRPr="000D7E1C">
        <w:rPr>
          <w:bCs/>
          <w:sz w:val="28"/>
          <w:szCs w:val="28"/>
          <w:lang w:val="ro-RO" w:eastAsia="en-GB"/>
        </w:rPr>
        <w:t xml:space="preserve"> oficial, a actelor normative, </w:t>
      </w:r>
      <w:r w:rsidR="00866DCF" w:rsidRPr="000D7E1C">
        <w:rPr>
          <w:bCs/>
          <w:sz w:val="28"/>
          <w:szCs w:val="28"/>
          <w:lang w:val="ro-RO" w:eastAsia="en-GB"/>
        </w:rPr>
        <w:t xml:space="preserve">a </w:t>
      </w:r>
      <w:r w:rsidRPr="000D7E1C">
        <w:rPr>
          <w:bCs/>
          <w:sz w:val="28"/>
          <w:szCs w:val="28"/>
          <w:lang w:val="ro-RO" w:eastAsia="en-GB"/>
        </w:rPr>
        <w:t>instrucțiunilor/ghidurilor în domeniul concesiunilor și, după caz, a altor informații relevante.</w:t>
      </w:r>
    </w:p>
    <w:p w14:paraId="7CC829F8" w14:textId="77777777" w:rsidR="004521AA" w:rsidRPr="000D7E1C" w:rsidRDefault="004521AA" w:rsidP="004521AA">
      <w:pPr>
        <w:autoSpaceDE w:val="0"/>
        <w:autoSpaceDN w:val="0"/>
        <w:adjustRightInd w:val="0"/>
        <w:ind w:firstLine="709"/>
        <w:rPr>
          <w:rFonts w:eastAsia="Calibri"/>
          <w:b/>
          <w:bCs/>
          <w:sz w:val="28"/>
          <w:szCs w:val="28"/>
          <w:lang w:val="ro-RO"/>
        </w:rPr>
      </w:pPr>
    </w:p>
    <w:p w14:paraId="25FF179D" w14:textId="77777777" w:rsidR="004521AA" w:rsidRPr="000D7E1C" w:rsidRDefault="004521AA" w:rsidP="004521AA">
      <w:pPr>
        <w:tabs>
          <w:tab w:val="left" w:pos="284"/>
        </w:tabs>
        <w:ind w:firstLine="709"/>
        <w:rPr>
          <w:sz w:val="28"/>
          <w:szCs w:val="28"/>
          <w:lang w:val="ro-RO"/>
        </w:rPr>
      </w:pPr>
      <w:r w:rsidRPr="000D7E1C">
        <w:rPr>
          <w:b/>
          <w:sz w:val="28"/>
          <w:szCs w:val="28"/>
          <w:lang w:val="ro-RO"/>
        </w:rPr>
        <w:t xml:space="preserve">Articolul 52. </w:t>
      </w:r>
      <w:r w:rsidRPr="000D7E1C">
        <w:rPr>
          <w:sz w:val="28"/>
          <w:szCs w:val="28"/>
          <w:lang w:val="ro-RO"/>
        </w:rPr>
        <w:t>Formele de răspundere juridică</w:t>
      </w:r>
    </w:p>
    <w:p w14:paraId="4639B9ED" w14:textId="4DFBE819" w:rsidR="004521AA" w:rsidRPr="000D7E1C" w:rsidRDefault="004521AA" w:rsidP="004521AA">
      <w:pPr>
        <w:autoSpaceDE w:val="0"/>
        <w:autoSpaceDN w:val="0"/>
        <w:adjustRightInd w:val="0"/>
        <w:ind w:firstLine="709"/>
        <w:rPr>
          <w:sz w:val="28"/>
          <w:szCs w:val="28"/>
          <w:lang w:val="ro-RO"/>
        </w:rPr>
      </w:pPr>
      <w:r w:rsidRPr="000D7E1C">
        <w:rPr>
          <w:sz w:val="28"/>
          <w:szCs w:val="28"/>
          <w:lang w:val="ro-RO"/>
        </w:rPr>
        <w:t>Încălcarea prevederilor prezentei legi atrage răspundere disciplinară, civilă, contravenţională sau penală</w:t>
      </w:r>
      <w:r w:rsidR="00866DCF" w:rsidRPr="000D7E1C">
        <w:rPr>
          <w:sz w:val="28"/>
          <w:szCs w:val="28"/>
          <w:lang w:val="ro-RO"/>
        </w:rPr>
        <w:t>,</w:t>
      </w:r>
      <w:r w:rsidRPr="000D7E1C">
        <w:rPr>
          <w:sz w:val="28"/>
          <w:szCs w:val="28"/>
          <w:lang w:val="ro-RO"/>
        </w:rPr>
        <w:t xml:space="preserve"> în conformitate cu legislaţia.</w:t>
      </w:r>
    </w:p>
    <w:p w14:paraId="6DE1CA1D" w14:textId="77777777" w:rsidR="005E72F0" w:rsidRPr="000D7E1C" w:rsidRDefault="005E72F0" w:rsidP="004521AA">
      <w:pPr>
        <w:autoSpaceDE w:val="0"/>
        <w:autoSpaceDN w:val="0"/>
        <w:adjustRightInd w:val="0"/>
        <w:ind w:firstLine="709"/>
        <w:rPr>
          <w:sz w:val="28"/>
          <w:szCs w:val="28"/>
          <w:lang w:val="ro-RO"/>
        </w:rPr>
      </w:pPr>
    </w:p>
    <w:p w14:paraId="2F9E9569" w14:textId="77777777" w:rsidR="004521AA" w:rsidRPr="000D7E1C" w:rsidRDefault="004521AA" w:rsidP="004521AA">
      <w:pPr>
        <w:autoSpaceDE w:val="0"/>
        <w:autoSpaceDN w:val="0"/>
        <w:adjustRightInd w:val="0"/>
        <w:ind w:firstLine="709"/>
        <w:rPr>
          <w:b/>
          <w:sz w:val="28"/>
          <w:szCs w:val="28"/>
          <w:lang w:val="ro-RO"/>
        </w:rPr>
      </w:pPr>
      <w:r w:rsidRPr="000D7E1C">
        <w:rPr>
          <w:b/>
          <w:sz w:val="28"/>
          <w:szCs w:val="28"/>
          <w:lang w:val="ro-RO"/>
        </w:rPr>
        <w:t xml:space="preserve">Articolul 53. </w:t>
      </w:r>
      <w:r w:rsidRPr="000D7E1C">
        <w:rPr>
          <w:sz w:val="28"/>
          <w:szCs w:val="28"/>
          <w:lang w:val="ro-RO"/>
        </w:rPr>
        <w:t>Soluționarea litigiilor</w:t>
      </w:r>
      <w:r w:rsidRPr="000D7E1C">
        <w:rPr>
          <w:b/>
          <w:sz w:val="28"/>
          <w:szCs w:val="28"/>
          <w:lang w:val="ro-RO"/>
        </w:rPr>
        <w:t xml:space="preserve"> </w:t>
      </w:r>
    </w:p>
    <w:p w14:paraId="71D6AE97" w14:textId="2CEB0173" w:rsidR="004521AA" w:rsidRPr="000D7E1C" w:rsidRDefault="004521AA" w:rsidP="004521AA">
      <w:pPr>
        <w:autoSpaceDE w:val="0"/>
        <w:autoSpaceDN w:val="0"/>
        <w:adjustRightInd w:val="0"/>
        <w:ind w:firstLine="709"/>
        <w:rPr>
          <w:sz w:val="28"/>
          <w:szCs w:val="28"/>
          <w:lang w:val="ro-RO"/>
        </w:rPr>
      </w:pPr>
      <w:r w:rsidRPr="000D7E1C">
        <w:rPr>
          <w:sz w:val="28"/>
          <w:szCs w:val="28"/>
          <w:lang w:val="ro-RO"/>
        </w:rPr>
        <w:t xml:space="preserve">Litigiile privind atribuirea, încheierea, executarea, nulitatea, anularea, rezoluțiunea sau denunțarea unilaterală a contractelor de concesiune, precum și </w:t>
      </w:r>
      <w:r w:rsidR="00F422D6" w:rsidRPr="000D7E1C">
        <w:rPr>
          <w:sz w:val="28"/>
          <w:szCs w:val="28"/>
          <w:lang w:val="ro-RO"/>
        </w:rPr>
        <w:t xml:space="preserve">cele </w:t>
      </w:r>
      <w:r w:rsidRPr="000D7E1C">
        <w:rPr>
          <w:sz w:val="28"/>
          <w:szCs w:val="28"/>
          <w:lang w:val="ro-RO"/>
        </w:rPr>
        <w:t>în legătură cu aplicarea de sancțiuni în temeiul prezentei legi, se examinează în instanțele judecătorești competente ale Republicii Moldova.</w:t>
      </w:r>
    </w:p>
    <w:p w14:paraId="193DF4AC" w14:textId="77777777" w:rsidR="00AF0B71" w:rsidRPr="000D7E1C" w:rsidRDefault="00AF0B71" w:rsidP="004521AA">
      <w:pPr>
        <w:autoSpaceDE w:val="0"/>
        <w:autoSpaceDN w:val="0"/>
        <w:adjustRightInd w:val="0"/>
        <w:ind w:firstLine="709"/>
        <w:rPr>
          <w:sz w:val="28"/>
          <w:szCs w:val="28"/>
          <w:lang w:val="ro-RO"/>
        </w:rPr>
      </w:pPr>
    </w:p>
    <w:bookmarkEnd w:id="1"/>
    <w:p w14:paraId="53F4C1B4" w14:textId="77777777" w:rsidR="004521AA" w:rsidRPr="000D7E1C" w:rsidRDefault="004521AA" w:rsidP="00AF0B71">
      <w:pPr>
        <w:autoSpaceDE w:val="0"/>
        <w:autoSpaceDN w:val="0"/>
        <w:adjustRightInd w:val="0"/>
        <w:ind w:firstLine="0"/>
        <w:jc w:val="center"/>
        <w:rPr>
          <w:rFonts w:eastAsia="Calibri"/>
          <w:b/>
          <w:bCs/>
          <w:sz w:val="28"/>
          <w:szCs w:val="28"/>
          <w:lang w:val="ro-RO"/>
        </w:rPr>
      </w:pPr>
      <w:r w:rsidRPr="000D7E1C">
        <w:rPr>
          <w:rFonts w:eastAsia="Calibri"/>
          <w:b/>
          <w:bCs/>
          <w:sz w:val="28"/>
          <w:szCs w:val="28"/>
          <w:lang w:val="ro-RO"/>
        </w:rPr>
        <w:t>Capitolul VIII</w:t>
      </w:r>
    </w:p>
    <w:p w14:paraId="6FB7F0FA" w14:textId="77777777" w:rsidR="004521AA" w:rsidRPr="000D7E1C" w:rsidRDefault="004521AA" w:rsidP="00AF0B71">
      <w:pPr>
        <w:autoSpaceDE w:val="0"/>
        <w:autoSpaceDN w:val="0"/>
        <w:adjustRightInd w:val="0"/>
        <w:ind w:firstLine="0"/>
        <w:jc w:val="center"/>
        <w:rPr>
          <w:rFonts w:eastAsia="Calibri"/>
          <w:b/>
          <w:bCs/>
          <w:sz w:val="28"/>
          <w:szCs w:val="28"/>
          <w:lang w:val="ro-RO"/>
        </w:rPr>
      </w:pPr>
      <w:r w:rsidRPr="000D7E1C">
        <w:rPr>
          <w:rFonts w:eastAsia="Arial"/>
          <w:b/>
          <w:bCs/>
          <w:sz w:val="28"/>
          <w:szCs w:val="28"/>
          <w:shd w:val="clear" w:color="auto" w:fill="FFFFFF"/>
          <w:lang w:val="ro-RO"/>
        </w:rPr>
        <w:t>DISPOZIȚII FINALE ȘI TRANZITORII</w:t>
      </w:r>
    </w:p>
    <w:p w14:paraId="7EA497CF" w14:textId="77777777" w:rsidR="004521AA" w:rsidRPr="000D7E1C" w:rsidRDefault="004521AA" w:rsidP="004521AA">
      <w:pPr>
        <w:autoSpaceDE w:val="0"/>
        <w:autoSpaceDN w:val="0"/>
        <w:adjustRightInd w:val="0"/>
        <w:ind w:firstLine="709"/>
        <w:rPr>
          <w:rFonts w:eastAsia="Calibri"/>
          <w:b/>
          <w:bCs/>
          <w:sz w:val="28"/>
          <w:szCs w:val="28"/>
          <w:lang w:val="ro-RO"/>
        </w:rPr>
      </w:pPr>
    </w:p>
    <w:p w14:paraId="0B60DD1C" w14:textId="77777777" w:rsidR="004521AA" w:rsidRPr="000D7E1C" w:rsidRDefault="004521AA" w:rsidP="004521AA">
      <w:pPr>
        <w:tabs>
          <w:tab w:val="left" w:pos="993"/>
        </w:tabs>
        <w:ind w:firstLine="709"/>
        <w:rPr>
          <w:sz w:val="28"/>
          <w:szCs w:val="28"/>
          <w:lang w:val="ro-RO"/>
        </w:rPr>
      </w:pPr>
      <w:r w:rsidRPr="000D7E1C">
        <w:rPr>
          <w:b/>
          <w:sz w:val="28"/>
          <w:szCs w:val="28"/>
          <w:lang w:val="ro-RO"/>
        </w:rPr>
        <w:t xml:space="preserve">Articolul 54. </w:t>
      </w:r>
      <w:r w:rsidRPr="000D7E1C">
        <w:rPr>
          <w:sz w:val="28"/>
          <w:szCs w:val="28"/>
          <w:shd w:val="clear" w:color="auto" w:fill="FFFFFF"/>
          <w:lang w:val="ro-RO"/>
        </w:rPr>
        <w:t>Dispoziții finale</w:t>
      </w:r>
    </w:p>
    <w:p w14:paraId="1E0F26DC" w14:textId="77777777" w:rsidR="004521AA" w:rsidRPr="000D7E1C" w:rsidRDefault="004521AA" w:rsidP="004521AA">
      <w:pPr>
        <w:tabs>
          <w:tab w:val="left" w:pos="993"/>
        </w:tabs>
        <w:ind w:firstLine="709"/>
        <w:rPr>
          <w:sz w:val="28"/>
          <w:szCs w:val="28"/>
          <w:lang w:val="ro-RO"/>
        </w:rPr>
      </w:pPr>
      <w:r w:rsidRPr="000D7E1C">
        <w:rPr>
          <w:sz w:val="28"/>
          <w:szCs w:val="28"/>
          <w:lang w:val="ro-RO"/>
        </w:rPr>
        <w:t>(1) Prezenta lege intră în vigoare la expirarea termenului de 12 luni de la data publicării acesteia în Monitorul Oficial al Republicii Moldova.</w:t>
      </w:r>
    </w:p>
    <w:p w14:paraId="4652756D" w14:textId="77777777" w:rsidR="004521AA" w:rsidRPr="000D7E1C" w:rsidRDefault="004521AA" w:rsidP="004521AA">
      <w:pPr>
        <w:tabs>
          <w:tab w:val="left" w:pos="993"/>
        </w:tabs>
        <w:ind w:firstLine="709"/>
        <w:rPr>
          <w:sz w:val="28"/>
          <w:szCs w:val="28"/>
          <w:lang w:val="ro-RO"/>
        </w:rPr>
      </w:pPr>
      <w:r w:rsidRPr="000D7E1C">
        <w:rPr>
          <w:sz w:val="28"/>
          <w:szCs w:val="28"/>
          <w:lang w:val="ro-RO"/>
        </w:rPr>
        <w:t>(2) Guvernul, în termen de 12 luni de la data publicării prezentei legi:</w:t>
      </w:r>
    </w:p>
    <w:p w14:paraId="646FB694" w14:textId="77777777" w:rsidR="004521AA" w:rsidRPr="000D7E1C" w:rsidRDefault="004521AA" w:rsidP="004521AA">
      <w:pPr>
        <w:tabs>
          <w:tab w:val="left" w:pos="993"/>
        </w:tabs>
        <w:ind w:firstLine="709"/>
        <w:rPr>
          <w:sz w:val="28"/>
          <w:szCs w:val="28"/>
          <w:lang w:val="ro-RO"/>
        </w:rPr>
      </w:pPr>
      <w:r w:rsidRPr="000D7E1C">
        <w:rPr>
          <w:sz w:val="28"/>
          <w:szCs w:val="28"/>
          <w:lang w:val="ro-RO"/>
        </w:rPr>
        <w:t>a) va prezenta Parlamentului propuneri privind aducerea legislaţiei în vigoare în concordanţă cu prezenta lege;</w:t>
      </w:r>
    </w:p>
    <w:p w14:paraId="2CBC3FC2" w14:textId="77777777" w:rsidR="004521AA" w:rsidRPr="000D7E1C" w:rsidRDefault="004521AA" w:rsidP="004521AA">
      <w:pPr>
        <w:tabs>
          <w:tab w:val="left" w:pos="993"/>
        </w:tabs>
        <w:ind w:firstLine="709"/>
        <w:rPr>
          <w:sz w:val="28"/>
          <w:szCs w:val="28"/>
          <w:lang w:val="ro-RO"/>
        </w:rPr>
      </w:pPr>
      <w:r w:rsidRPr="000D7E1C">
        <w:rPr>
          <w:sz w:val="28"/>
          <w:szCs w:val="28"/>
          <w:lang w:val="ro-RO"/>
        </w:rPr>
        <w:t>b) va aduce actele sale normative în concordanţă cu prezenta lege;</w:t>
      </w:r>
    </w:p>
    <w:p w14:paraId="4CE6AFD8" w14:textId="77777777" w:rsidR="004521AA" w:rsidRPr="000D7E1C" w:rsidRDefault="004521AA" w:rsidP="004521AA">
      <w:pPr>
        <w:tabs>
          <w:tab w:val="left" w:pos="993"/>
        </w:tabs>
        <w:ind w:firstLine="709"/>
        <w:rPr>
          <w:sz w:val="28"/>
          <w:szCs w:val="28"/>
          <w:lang w:val="ro-RO"/>
        </w:rPr>
      </w:pPr>
      <w:r w:rsidRPr="000D7E1C">
        <w:rPr>
          <w:sz w:val="28"/>
          <w:szCs w:val="28"/>
          <w:lang w:val="ro-RO"/>
        </w:rPr>
        <w:t>c) va asigura elaborarea şi aprobarea actelor normative necesare pentru implementarea prezentei legi.</w:t>
      </w:r>
    </w:p>
    <w:p w14:paraId="48F4DE6A" w14:textId="7DD4FF6C" w:rsidR="004521AA" w:rsidRPr="000D7E1C" w:rsidRDefault="004521AA" w:rsidP="004521AA">
      <w:pPr>
        <w:tabs>
          <w:tab w:val="left" w:pos="993"/>
        </w:tabs>
        <w:ind w:firstLine="709"/>
        <w:rPr>
          <w:b/>
          <w:sz w:val="28"/>
          <w:szCs w:val="28"/>
          <w:lang w:val="ro-RO"/>
        </w:rPr>
      </w:pPr>
      <w:r w:rsidRPr="000D7E1C">
        <w:rPr>
          <w:sz w:val="28"/>
          <w:szCs w:val="28"/>
          <w:lang w:val="ro-RO"/>
        </w:rPr>
        <w:t xml:space="preserve">(3) La data intrării în vigoare a prezentei legi, </w:t>
      </w:r>
      <w:hyperlink r:id="rId7" w:history="1">
        <w:r w:rsidRPr="000D7E1C">
          <w:rPr>
            <w:rFonts w:eastAsia="Calibri"/>
            <w:sz w:val="28"/>
            <w:szCs w:val="28"/>
            <w:lang w:val="ro-RO"/>
          </w:rPr>
          <w:t>Legea nr.</w:t>
        </w:r>
        <w:r w:rsidR="00F422D6" w:rsidRPr="000D7E1C">
          <w:rPr>
            <w:rFonts w:eastAsia="Calibri"/>
            <w:sz w:val="28"/>
            <w:szCs w:val="28"/>
            <w:lang w:val="ro-RO"/>
          </w:rPr>
          <w:t xml:space="preserve"> </w:t>
        </w:r>
        <w:r w:rsidRPr="000D7E1C">
          <w:rPr>
            <w:rFonts w:eastAsia="Calibri"/>
            <w:sz w:val="28"/>
            <w:szCs w:val="28"/>
            <w:lang w:val="ro-RO"/>
          </w:rPr>
          <w:t>121/2018</w:t>
        </w:r>
      </w:hyperlink>
      <w:r w:rsidRPr="000D7E1C">
        <w:rPr>
          <w:sz w:val="28"/>
          <w:szCs w:val="28"/>
          <w:lang w:val="ro-RO"/>
        </w:rPr>
        <w:t xml:space="preserve"> cu privire la concesiunile de lucrări și concesiunile de servicii (Monitorul Oficial al Republicii Moldova, 2018, nr.</w:t>
      </w:r>
      <w:r w:rsidR="005E72F0" w:rsidRPr="000D7E1C">
        <w:rPr>
          <w:sz w:val="28"/>
          <w:szCs w:val="28"/>
          <w:lang w:val="ro-RO"/>
        </w:rPr>
        <w:t xml:space="preserve"> </w:t>
      </w:r>
      <w:r w:rsidRPr="000D7E1C">
        <w:rPr>
          <w:sz w:val="28"/>
          <w:szCs w:val="28"/>
          <w:lang w:val="ro-RO"/>
        </w:rPr>
        <w:t>309-320, art.</w:t>
      </w:r>
      <w:r w:rsidR="005E72F0" w:rsidRPr="000D7E1C">
        <w:rPr>
          <w:sz w:val="28"/>
          <w:szCs w:val="28"/>
          <w:lang w:val="ro-RO"/>
        </w:rPr>
        <w:t xml:space="preserve"> </w:t>
      </w:r>
      <w:r w:rsidRPr="000D7E1C">
        <w:rPr>
          <w:sz w:val="28"/>
          <w:szCs w:val="28"/>
          <w:lang w:val="ro-RO"/>
        </w:rPr>
        <w:t>470)</w:t>
      </w:r>
      <w:r w:rsidR="00F422D6" w:rsidRPr="000D7E1C">
        <w:rPr>
          <w:sz w:val="28"/>
          <w:szCs w:val="28"/>
          <w:lang w:val="ro-RO"/>
        </w:rPr>
        <w:t>, cu modificările ulterioare,</w:t>
      </w:r>
      <w:r w:rsidRPr="000D7E1C">
        <w:rPr>
          <w:sz w:val="28"/>
          <w:szCs w:val="28"/>
          <w:lang w:val="ro-RO"/>
        </w:rPr>
        <w:t xml:space="preserve"> se abrogă.</w:t>
      </w:r>
    </w:p>
    <w:p w14:paraId="75056664" w14:textId="77777777" w:rsidR="004521AA" w:rsidRDefault="004521AA" w:rsidP="004521AA">
      <w:pPr>
        <w:tabs>
          <w:tab w:val="left" w:pos="993"/>
        </w:tabs>
        <w:ind w:firstLine="709"/>
        <w:rPr>
          <w:b/>
          <w:sz w:val="28"/>
          <w:szCs w:val="28"/>
          <w:lang w:val="ro-RO"/>
        </w:rPr>
      </w:pPr>
    </w:p>
    <w:p w14:paraId="7593E7A4" w14:textId="77777777" w:rsidR="00D341E8" w:rsidRDefault="00D341E8" w:rsidP="004521AA">
      <w:pPr>
        <w:tabs>
          <w:tab w:val="left" w:pos="993"/>
        </w:tabs>
        <w:ind w:firstLine="709"/>
        <w:rPr>
          <w:b/>
          <w:sz w:val="28"/>
          <w:szCs w:val="28"/>
          <w:lang w:val="ro-RO"/>
        </w:rPr>
      </w:pPr>
    </w:p>
    <w:p w14:paraId="462A6E5F" w14:textId="77777777" w:rsidR="00D341E8" w:rsidRPr="000D7E1C" w:rsidRDefault="00D341E8" w:rsidP="004521AA">
      <w:pPr>
        <w:tabs>
          <w:tab w:val="left" w:pos="993"/>
        </w:tabs>
        <w:ind w:firstLine="709"/>
        <w:rPr>
          <w:b/>
          <w:sz w:val="28"/>
          <w:szCs w:val="28"/>
          <w:lang w:val="ro-RO"/>
        </w:rPr>
      </w:pPr>
    </w:p>
    <w:p w14:paraId="6B35FB05" w14:textId="77777777" w:rsidR="004521AA" w:rsidRPr="000D7E1C" w:rsidRDefault="004521AA" w:rsidP="004521AA">
      <w:pPr>
        <w:tabs>
          <w:tab w:val="left" w:pos="993"/>
        </w:tabs>
        <w:ind w:firstLine="709"/>
        <w:rPr>
          <w:sz w:val="28"/>
          <w:szCs w:val="28"/>
          <w:shd w:val="clear" w:color="auto" w:fill="FFFFFF"/>
          <w:lang w:val="ro-RO"/>
        </w:rPr>
      </w:pPr>
      <w:r w:rsidRPr="000D7E1C">
        <w:rPr>
          <w:b/>
          <w:sz w:val="28"/>
          <w:szCs w:val="28"/>
          <w:lang w:val="ro-RO"/>
        </w:rPr>
        <w:lastRenderedPageBreak/>
        <w:t xml:space="preserve">Articolul 55. </w:t>
      </w:r>
      <w:r w:rsidRPr="000D7E1C">
        <w:rPr>
          <w:sz w:val="28"/>
          <w:szCs w:val="28"/>
          <w:shd w:val="clear" w:color="auto" w:fill="FFFFFF"/>
          <w:lang w:val="ro-RO"/>
        </w:rPr>
        <w:t>Dispoziții tranzitorii</w:t>
      </w:r>
    </w:p>
    <w:p w14:paraId="10EBCFDA" w14:textId="2B3E258E" w:rsidR="004521AA" w:rsidRPr="000D7E1C" w:rsidRDefault="004521AA" w:rsidP="004521AA">
      <w:pPr>
        <w:shd w:val="clear" w:color="auto" w:fill="FFFFFF"/>
        <w:ind w:firstLine="709"/>
        <w:rPr>
          <w:sz w:val="28"/>
          <w:szCs w:val="28"/>
          <w:lang w:val="ro-RO"/>
        </w:rPr>
      </w:pPr>
      <w:r w:rsidRPr="000D7E1C">
        <w:rPr>
          <w:sz w:val="28"/>
          <w:szCs w:val="28"/>
          <w:lang w:val="ro-RO"/>
        </w:rPr>
        <w:t>Contractele de achiziții de concesiun</w:t>
      </w:r>
      <w:r w:rsidR="00F422D6" w:rsidRPr="000D7E1C">
        <w:rPr>
          <w:sz w:val="28"/>
          <w:szCs w:val="28"/>
          <w:lang w:val="ro-RO"/>
        </w:rPr>
        <w:t>e</w:t>
      </w:r>
      <w:r w:rsidRPr="000D7E1C">
        <w:rPr>
          <w:sz w:val="28"/>
          <w:szCs w:val="28"/>
          <w:lang w:val="ro-RO"/>
        </w:rPr>
        <w:t xml:space="preserve"> în </w:t>
      </w:r>
      <w:r w:rsidR="00D341E8">
        <w:rPr>
          <w:sz w:val="28"/>
          <w:szCs w:val="28"/>
          <w:lang w:val="ro-RO"/>
        </w:rPr>
        <w:t>proces</w:t>
      </w:r>
      <w:r w:rsidRPr="000D7E1C">
        <w:rPr>
          <w:sz w:val="28"/>
          <w:szCs w:val="28"/>
          <w:lang w:val="ro-RO"/>
        </w:rPr>
        <w:t xml:space="preserve"> de executare și procedurile de atribuire în </w:t>
      </w:r>
      <w:r w:rsidR="00D341E8">
        <w:rPr>
          <w:sz w:val="28"/>
          <w:szCs w:val="28"/>
          <w:lang w:val="ro-RO"/>
        </w:rPr>
        <w:t>proces</w:t>
      </w:r>
      <w:r w:rsidRPr="000D7E1C">
        <w:rPr>
          <w:sz w:val="28"/>
          <w:szCs w:val="28"/>
          <w:lang w:val="ro-RO"/>
        </w:rPr>
        <w:t xml:space="preserve"> de desfășurare la data intrării în vigoare a prezentei legi se definitivează în baza prevederilor legale la data inițierii acestora.</w:t>
      </w:r>
    </w:p>
    <w:p w14:paraId="4EA3638E" w14:textId="77777777" w:rsidR="00F422D6" w:rsidRPr="000D7E1C" w:rsidRDefault="00F422D6" w:rsidP="00866DCF">
      <w:pPr>
        <w:ind w:firstLine="0"/>
        <w:rPr>
          <w:bCs/>
          <w:sz w:val="24"/>
          <w:szCs w:val="24"/>
          <w:lang w:val="ro-RO" w:eastAsia="en-GB"/>
        </w:rPr>
      </w:pPr>
    </w:p>
    <w:p w14:paraId="6D2F2310" w14:textId="77777777" w:rsidR="00F422D6" w:rsidRPr="000D7E1C" w:rsidRDefault="00F422D6" w:rsidP="00866DCF">
      <w:pPr>
        <w:ind w:firstLine="0"/>
        <w:rPr>
          <w:bCs/>
          <w:sz w:val="24"/>
          <w:szCs w:val="24"/>
          <w:lang w:val="ro-RO" w:eastAsia="en-GB"/>
        </w:rPr>
      </w:pPr>
    </w:p>
    <w:p w14:paraId="44610CE8" w14:textId="77777777" w:rsidR="00F422D6" w:rsidRPr="000D7E1C" w:rsidRDefault="00F422D6" w:rsidP="00866DCF">
      <w:pPr>
        <w:ind w:firstLine="0"/>
        <w:rPr>
          <w:bCs/>
          <w:sz w:val="24"/>
          <w:szCs w:val="24"/>
          <w:lang w:val="ro-RO" w:eastAsia="en-GB"/>
        </w:rPr>
      </w:pPr>
    </w:p>
    <w:p w14:paraId="5A38EFEE" w14:textId="77777777" w:rsidR="00F422D6" w:rsidRPr="000D7E1C" w:rsidRDefault="00F422D6" w:rsidP="00866DCF">
      <w:pPr>
        <w:ind w:firstLine="0"/>
        <w:rPr>
          <w:bCs/>
          <w:sz w:val="24"/>
          <w:szCs w:val="24"/>
          <w:lang w:val="ro-RO" w:eastAsia="en-GB"/>
        </w:rPr>
      </w:pPr>
    </w:p>
    <w:p w14:paraId="55595A85" w14:textId="77777777" w:rsidR="00F422D6" w:rsidRPr="000D7E1C" w:rsidRDefault="00F422D6" w:rsidP="00866DCF">
      <w:pPr>
        <w:ind w:firstLine="0"/>
        <w:rPr>
          <w:bCs/>
          <w:sz w:val="24"/>
          <w:szCs w:val="24"/>
          <w:lang w:val="ro-RO" w:eastAsia="en-GB"/>
        </w:rPr>
      </w:pPr>
    </w:p>
    <w:p w14:paraId="5FF29115" w14:textId="77777777" w:rsidR="00F422D6" w:rsidRPr="000D7E1C" w:rsidRDefault="00F422D6" w:rsidP="00866DCF">
      <w:pPr>
        <w:ind w:firstLine="0"/>
        <w:rPr>
          <w:bCs/>
          <w:sz w:val="24"/>
          <w:szCs w:val="24"/>
          <w:lang w:val="ro-RO" w:eastAsia="en-GB"/>
        </w:rPr>
      </w:pPr>
    </w:p>
    <w:p w14:paraId="77B4BAA0" w14:textId="77777777" w:rsidR="00F422D6" w:rsidRPr="000D7E1C" w:rsidRDefault="00F422D6" w:rsidP="00866DCF">
      <w:pPr>
        <w:ind w:firstLine="0"/>
        <w:rPr>
          <w:bCs/>
          <w:sz w:val="24"/>
          <w:szCs w:val="24"/>
          <w:lang w:val="ro-RO" w:eastAsia="en-GB"/>
        </w:rPr>
      </w:pPr>
    </w:p>
    <w:p w14:paraId="6B6890D2" w14:textId="77777777" w:rsidR="00F422D6" w:rsidRPr="000D7E1C" w:rsidRDefault="00F422D6" w:rsidP="00866DCF">
      <w:pPr>
        <w:ind w:firstLine="0"/>
        <w:rPr>
          <w:bCs/>
          <w:sz w:val="24"/>
          <w:szCs w:val="24"/>
          <w:lang w:val="ro-RO" w:eastAsia="en-GB"/>
        </w:rPr>
      </w:pPr>
    </w:p>
    <w:p w14:paraId="2588BC81" w14:textId="77777777" w:rsidR="00F422D6" w:rsidRPr="000D7E1C" w:rsidRDefault="00F422D6" w:rsidP="00866DCF">
      <w:pPr>
        <w:ind w:firstLine="0"/>
        <w:rPr>
          <w:bCs/>
          <w:sz w:val="24"/>
          <w:szCs w:val="24"/>
          <w:lang w:val="ro-RO" w:eastAsia="en-GB"/>
        </w:rPr>
      </w:pPr>
    </w:p>
    <w:p w14:paraId="09B47037" w14:textId="77777777" w:rsidR="00F422D6" w:rsidRPr="000D7E1C" w:rsidRDefault="00F422D6" w:rsidP="00866DCF">
      <w:pPr>
        <w:ind w:firstLine="0"/>
        <w:rPr>
          <w:bCs/>
          <w:sz w:val="24"/>
          <w:szCs w:val="24"/>
          <w:lang w:val="ro-RO" w:eastAsia="en-GB"/>
        </w:rPr>
      </w:pPr>
    </w:p>
    <w:p w14:paraId="6A41AF2A" w14:textId="77777777" w:rsidR="00F422D6" w:rsidRPr="000D7E1C" w:rsidRDefault="00F422D6" w:rsidP="00866DCF">
      <w:pPr>
        <w:ind w:firstLine="0"/>
        <w:rPr>
          <w:bCs/>
          <w:sz w:val="24"/>
          <w:szCs w:val="24"/>
          <w:lang w:val="ro-RO" w:eastAsia="en-GB"/>
        </w:rPr>
      </w:pPr>
    </w:p>
    <w:p w14:paraId="74E9DF82" w14:textId="77777777" w:rsidR="00F422D6" w:rsidRPr="000D7E1C" w:rsidRDefault="00F422D6" w:rsidP="00866DCF">
      <w:pPr>
        <w:ind w:firstLine="0"/>
        <w:rPr>
          <w:bCs/>
          <w:sz w:val="24"/>
          <w:szCs w:val="24"/>
          <w:lang w:val="ro-RO" w:eastAsia="en-GB"/>
        </w:rPr>
      </w:pPr>
    </w:p>
    <w:p w14:paraId="4B3064BA" w14:textId="77777777" w:rsidR="00F422D6" w:rsidRPr="000D7E1C" w:rsidRDefault="00F422D6" w:rsidP="00866DCF">
      <w:pPr>
        <w:ind w:firstLine="0"/>
        <w:rPr>
          <w:bCs/>
          <w:sz w:val="24"/>
          <w:szCs w:val="24"/>
          <w:lang w:val="ro-RO" w:eastAsia="en-GB"/>
        </w:rPr>
      </w:pPr>
    </w:p>
    <w:p w14:paraId="1A951FFF" w14:textId="77777777" w:rsidR="00F422D6" w:rsidRPr="000D7E1C" w:rsidRDefault="00F422D6" w:rsidP="00866DCF">
      <w:pPr>
        <w:ind w:firstLine="0"/>
        <w:rPr>
          <w:bCs/>
          <w:sz w:val="24"/>
          <w:szCs w:val="24"/>
          <w:lang w:val="ro-RO" w:eastAsia="en-GB"/>
        </w:rPr>
      </w:pPr>
    </w:p>
    <w:p w14:paraId="65F926BE" w14:textId="77777777" w:rsidR="00F422D6" w:rsidRPr="000D7E1C" w:rsidRDefault="00F422D6" w:rsidP="00866DCF">
      <w:pPr>
        <w:ind w:firstLine="0"/>
        <w:rPr>
          <w:bCs/>
          <w:sz w:val="24"/>
          <w:szCs w:val="24"/>
          <w:lang w:val="ro-RO" w:eastAsia="en-GB"/>
        </w:rPr>
      </w:pPr>
    </w:p>
    <w:p w14:paraId="22502E34" w14:textId="77777777" w:rsidR="00F422D6" w:rsidRPr="000D7E1C" w:rsidRDefault="00F422D6" w:rsidP="00866DCF">
      <w:pPr>
        <w:ind w:firstLine="0"/>
        <w:rPr>
          <w:bCs/>
          <w:sz w:val="24"/>
          <w:szCs w:val="24"/>
          <w:lang w:val="ro-RO" w:eastAsia="en-GB"/>
        </w:rPr>
      </w:pPr>
    </w:p>
    <w:p w14:paraId="790938EF" w14:textId="77777777" w:rsidR="00F422D6" w:rsidRPr="000D7E1C" w:rsidRDefault="00F422D6" w:rsidP="00866DCF">
      <w:pPr>
        <w:ind w:firstLine="0"/>
        <w:rPr>
          <w:bCs/>
          <w:sz w:val="24"/>
          <w:szCs w:val="24"/>
          <w:lang w:val="ro-RO" w:eastAsia="en-GB"/>
        </w:rPr>
      </w:pPr>
    </w:p>
    <w:p w14:paraId="71DA23EE" w14:textId="77777777" w:rsidR="00F422D6" w:rsidRPr="000D7E1C" w:rsidRDefault="00F422D6" w:rsidP="00866DCF">
      <w:pPr>
        <w:ind w:firstLine="0"/>
        <w:rPr>
          <w:bCs/>
          <w:sz w:val="24"/>
          <w:szCs w:val="24"/>
          <w:lang w:val="ro-RO" w:eastAsia="en-GB"/>
        </w:rPr>
      </w:pPr>
    </w:p>
    <w:p w14:paraId="58A14C15" w14:textId="77777777" w:rsidR="00F422D6" w:rsidRPr="000D7E1C" w:rsidRDefault="00F422D6" w:rsidP="00866DCF">
      <w:pPr>
        <w:ind w:firstLine="0"/>
        <w:rPr>
          <w:bCs/>
          <w:sz w:val="24"/>
          <w:szCs w:val="24"/>
          <w:lang w:val="ro-RO" w:eastAsia="en-GB"/>
        </w:rPr>
      </w:pPr>
    </w:p>
    <w:p w14:paraId="3EF0ADC0" w14:textId="77777777" w:rsidR="00F422D6" w:rsidRPr="000D7E1C" w:rsidRDefault="00F422D6" w:rsidP="00866DCF">
      <w:pPr>
        <w:ind w:firstLine="0"/>
        <w:rPr>
          <w:bCs/>
          <w:sz w:val="24"/>
          <w:szCs w:val="24"/>
          <w:lang w:val="ro-RO" w:eastAsia="en-GB"/>
        </w:rPr>
      </w:pPr>
    </w:p>
    <w:p w14:paraId="32467CB6" w14:textId="77777777" w:rsidR="00F422D6" w:rsidRPr="000D7E1C" w:rsidRDefault="00F422D6" w:rsidP="00866DCF">
      <w:pPr>
        <w:ind w:firstLine="0"/>
        <w:rPr>
          <w:bCs/>
          <w:sz w:val="24"/>
          <w:szCs w:val="24"/>
          <w:lang w:val="ro-RO" w:eastAsia="en-GB"/>
        </w:rPr>
      </w:pPr>
    </w:p>
    <w:p w14:paraId="552B236A" w14:textId="77777777" w:rsidR="00F422D6" w:rsidRPr="000D7E1C" w:rsidRDefault="00F422D6" w:rsidP="00866DCF">
      <w:pPr>
        <w:ind w:firstLine="0"/>
        <w:rPr>
          <w:bCs/>
          <w:sz w:val="24"/>
          <w:szCs w:val="24"/>
          <w:lang w:val="ro-RO" w:eastAsia="en-GB"/>
        </w:rPr>
      </w:pPr>
    </w:p>
    <w:p w14:paraId="72FA766B" w14:textId="77777777" w:rsidR="00F422D6" w:rsidRPr="000D7E1C" w:rsidRDefault="00F422D6" w:rsidP="00866DCF">
      <w:pPr>
        <w:ind w:firstLine="0"/>
        <w:rPr>
          <w:bCs/>
          <w:sz w:val="24"/>
          <w:szCs w:val="24"/>
          <w:lang w:val="ro-RO" w:eastAsia="en-GB"/>
        </w:rPr>
      </w:pPr>
    </w:p>
    <w:p w14:paraId="0D9DC9B4" w14:textId="77777777" w:rsidR="00F422D6" w:rsidRPr="000D7E1C" w:rsidRDefault="00F422D6" w:rsidP="00866DCF">
      <w:pPr>
        <w:ind w:firstLine="0"/>
        <w:rPr>
          <w:bCs/>
          <w:sz w:val="24"/>
          <w:szCs w:val="24"/>
          <w:lang w:val="ro-RO" w:eastAsia="en-GB"/>
        </w:rPr>
      </w:pPr>
    </w:p>
    <w:p w14:paraId="794FC857" w14:textId="77777777" w:rsidR="00F422D6" w:rsidRPr="000D7E1C" w:rsidRDefault="00F422D6" w:rsidP="00866DCF">
      <w:pPr>
        <w:ind w:firstLine="0"/>
        <w:rPr>
          <w:bCs/>
          <w:sz w:val="24"/>
          <w:szCs w:val="24"/>
          <w:lang w:val="ro-RO" w:eastAsia="en-GB"/>
        </w:rPr>
      </w:pPr>
    </w:p>
    <w:p w14:paraId="04C5BC87" w14:textId="77777777" w:rsidR="00F422D6" w:rsidRPr="000D7E1C" w:rsidRDefault="00F422D6" w:rsidP="00866DCF">
      <w:pPr>
        <w:ind w:firstLine="0"/>
        <w:rPr>
          <w:bCs/>
          <w:sz w:val="24"/>
          <w:szCs w:val="24"/>
          <w:lang w:val="ro-RO" w:eastAsia="en-GB"/>
        </w:rPr>
      </w:pPr>
    </w:p>
    <w:p w14:paraId="30DE3161" w14:textId="77777777" w:rsidR="00F422D6" w:rsidRPr="000D7E1C" w:rsidRDefault="00F422D6" w:rsidP="00866DCF">
      <w:pPr>
        <w:ind w:firstLine="0"/>
        <w:rPr>
          <w:bCs/>
          <w:sz w:val="24"/>
          <w:szCs w:val="24"/>
          <w:lang w:val="ro-RO" w:eastAsia="en-GB"/>
        </w:rPr>
      </w:pPr>
    </w:p>
    <w:p w14:paraId="571921C4" w14:textId="77777777" w:rsidR="00F422D6" w:rsidRPr="000D7E1C" w:rsidRDefault="00F422D6" w:rsidP="00866DCF">
      <w:pPr>
        <w:ind w:firstLine="0"/>
        <w:rPr>
          <w:bCs/>
          <w:sz w:val="24"/>
          <w:szCs w:val="24"/>
          <w:lang w:val="ro-RO" w:eastAsia="en-GB"/>
        </w:rPr>
      </w:pPr>
    </w:p>
    <w:p w14:paraId="7A3139A3" w14:textId="77777777" w:rsidR="00F422D6" w:rsidRPr="000D7E1C" w:rsidRDefault="00F422D6" w:rsidP="00866DCF">
      <w:pPr>
        <w:ind w:firstLine="0"/>
        <w:rPr>
          <w:bCs/>
          <w:sz w:val="24"/>
          <w:szCs w:val="24"/>
          <w:lang w:val="ro-RO" w:eastAsia="en-GB"/>
        </w:rPr>
      </w:pPr>
    </w:p>
    <w:p w14:paraId="4D7D0F76" w14:textId="77777777" w:rsidR="00F422D6" w:rsidRPr="000D7E1C" w:rsidRDefault="00F422D6" w:rsidP="00866DCF">
      <w:pPr>
        <w:ind w:firstLine="0"/>
        <w:rPr>
          <w:bCs/>
          <w:sz w:val="24"/>
          <w:szCs w:val="24"/>
          <w:lang w:val="ro-RO" w:eastAsia="en-GB"/>
        </w:rPr>
      </w:pPr>
    </w:p>
    <w:p w14:paraId="51C6F543" w14:textId="77777777" w:rsidR="00F422D6" w:rsidRPr="000D7E1C" w:rsidRDefault="00F422D6" w:rsidP="00866DCF">
      <w:pPr>
        <w:ind w:firstLine="0"/>
        <w:rPr>
          <w:bCs/>
          <w:sz w:val="24"/>
          <w:szCs w:val="24"/>
          <w:lang w:val="ro-RO" w:eastAsia="en-GB"/>
        </w:rPr>
      </w:pPr>
    </w:p>
    <w:p w14:paraId="58BBEB8C" w14:textId="77777777" w:rsidR="00F422D6" w:rsidRPr="000D7E1C" w:rsidRDefault="00F422D6" w:rsidP="00866DCF">
      <w:pPr>
        <w:ind w:firstLine="0"/>
        <w:rPr>
          <w:bCs/>
          <w:sz w:val="24"/>
          <w:szCs w:val="24"/>
          <w:lang w:val="ro-RO" w:eastAsia="en-GB"/>
        </w:rPr>
      </w:pPr>
    </w:p>
    <w:p w14:paraId="3C483C64" w14:textId="77777777" w:rsidR="00F422D6" w:rsidRPr="000D7E1C" w:rsidRDefault="00F422D6" w:rsidP="00866DCF">
      <w:pPr>
        <w:ind w:firstLine="0"/>
        <w:rPr>
          <w:bCs/>
          <w:sz w:val="24"/>
          <w:szCs w:val="24"/>
          <w:lang w:val="ro-RO" w:eastAsia="en-GB"/>
        </w:rPr>
      </w:pPr>
    </w:p>
    <w:p w14:paraId="3A419CB3" w14:textId="77777777" w:rsidR="00F422D6" w:rsidRPr="000D7E1C" w:rsidRDefault="00F422D6" w:rsidP="00866DCF">
      <w:pPr>
        <w:ind w:firstLine="0"/>
        <w:rPr>
          <w:bCs/>
          <w:sz w:val="24"/>
          <w:szCs w:val="24"/>
          <w:lang w:val="ro-RO" w:eastAsia="en-GB"/>
        </w:rPr>
      </w:pPr>
    </w:p>
    <w:p w14:paraId="022546BD" w14:textId="77777777" w:rsidR="00F422D6" w:rsidRPr="000D7E1C" w:rsidRDefault="00F422D6" w:rsidP="00866DCF">
      <w:pPr>
        <w:ind w:firstLine="0"/>
        <w:rPr>
          <w:bCs/>
          <w:sz w:val="24"/>
          <w:szCs w:val="24"/>
          <w:lang w:val="ro-RO" w:eastAsia="en-GB"/>
        </w:rPr>
      </w:pPr>
    </w:p>
    <w:p w14:paraId="6B176D9D" w14:textId="77777777" w:rsidR="00F422D6" w:rsidRPr="000D7E1C" w:rsidRDefault="00F422D6" w:rsidP="00866DCF">
      <w:pPr>
        <w:ind w:firstLine="0"/>
        <w:rPr>
          <w:bCs/>
          <w:sz w:val="24"/>
          <w:szCs w:val="24"/>
          <w:lang w:val="ro-RO" w:eastAsia="en-GB"/>
        </w:rPr>
      </w:pPr>
    </w:p>
    <w:p w14:paraId="7CD51FA3" w14:textId="77777777" w:rsidR="00F422D6" w:rsidRPr="000D7E1C" w:rsidRDefault="00F422D6" w:rsidP="00866DCF">
      <w:pPr>
        <w:ind w:firstLine="0"/>
        <w:rPr>
          <w:bCs/>
          <w:sz w:val="24"/>
          <w:szCs w:val="24"/>
          <w:lang w:val="ro-RO" w:eastAsia="en-GB"/>
        </w:rPr>
      </w:pPr>
    </w:p>
    <w:p w14:paraId="172BADDF" w14:textId="77777777" w:rsidR="00F422D6" w:rsidRPr="000D7E1C" w:rsidRDefault="00F422D6" w:rsidP="00866DCF">
      <w:pPr>
        <w:ind w:firstLine="0"/>
        <w:rPr>
          <w:bCs/>
          <w:sz w:val="24"/>
          <w:szCs w:val="24"/>
          <w:lang w:val="ro-RO" w:eastAsia="en-GB"/>
        </w:rPr>
      </w:pPr>
    </w:p>
    <w:p w14:paraId="01BA0F05" w14:textId="77777777" w:rsidR="00F422D6" w:rsidRPr="000D7E1C" w:rsidRDefault="00F422D6" w:rsidP="00866DCF">
      <w:pPr>
        <w:ind w:firstLine="0"/>
        <w:rPr>
          <w:bCs/>
          <w:sz w:val="24"/>
          <w:szCs w:val="24"/>
          <w:lang w:val="ro-RO" w:eastAsia="en-GB"/>
        </w:rPr>
      </w:pPr>
    </w:p>
    <w:p w14:paraId="59DEDF79" w14:textId="77777777" w:rsidR="00F422D6" w:rsidRPr="000D7E1C" w:rsidRDefault="00F422D6" w:rsidP="00866DCF">
      <w:pPr>
        <w:ind w:firstLine="0"/>
        <w:rPr>
          <w:bCs/>
          <w:sz w:val="24"/>
          <w:szCs w:val="24"/>
          <w:lang w:val="ro-RO" w:eastAsia="en-GB"/>
        </w:rPr>
      </w:pPr>
    </w:p>
    <w:p w14:paraId="563008B0" w14:textId="77777777" w:rsidR="00F422D6" w:rsidRPr="000D7E1C" w:rsidRDefault="00F422D6" w:rsidP="00866DCF">
      <w:pPr>
        <w:ind w:firstLine="0"/>
        <w:rPr>
          <w:bCs/>
          <w:sz w:val="24"/>
          <w:szCs w:val="24"/>
          <w:lang w:val="ro-RO" w:eastAsia="en-GB"/>
        </w:rPr>
      </w:pPr>
    </w:p>
    <w:p w14:paraId="0BCA2FB7" w14:textId="77777777" w:rsidR="00F422D6" w:rsidRPr="000D7E1C" w:rsidRDefault="00F422D6" w:rsidP="00866DCF">
      <w:pPr>
        <w:ind w:firstLine="0"/>
        <w:rPr>
          <w:bCs/>
          <w:sz w:val="24"/>
          <w:szCs w:val="24"/>
          <w:lang w:val="ro-RO" w:eastAsia="en-GB"/>
        </w:rPr>
      </w:pPr>
    </w:p>
    <w:p w14:paraId="669548E8" w14:textId="77777777" w:rsidR="00F422D6" w:rsidRPr="000D7E1C" w:rsidRDefault="00F422D6" w:rsidP="00866DCF">
      <w:pPr>
        <w:ind w:firstLine="0"/>
        <w:rPr>
          <w:bCs/>
          <w:sz w:val="24"/>
          <w:szCs w:val="24"/>
          <w:lang w:val="ro-RO" w:eastAsia="en-GB"/>
        </w:rPr>
      </w:pPr>
    </w:p>
    <w:p w14:paraId="081AECC9" w14:textId="77777777" w:rsidR="00F422D6" w:rsidRPr="000D7E1C" w:rsidRDefault="00F422D6" w:rsidP="00866DCF">
      <w:pPr>
        <w:ind w:firstLine="0"/>
        <w:rPr>
          <w:bCs/>
          <w:sz w:val="24"/>
          <w:szCs w:val="24"/>
          <w:lang w:val="ro-RO" w:eastAsia="en-GB"/>
        </w:rPr>
      </w:pPr>
    </w:p>
    <w:p w14:paraId="0BFAA234" w14:textId="77777777" w:rsidR="00F422D6" w:rsidRPr="000D7E1C" w:rsidRDefault="00F422D6" w:rsidP="00866DCF">
      <w:pPr>
        <w:ind w:firstLine="0"/>
        <w:rPr>
          <w:bCs/>
          <w:sz w:val="24"/>
          <w:szCs w:val="24"/>
          <w:lang w:val="ro-RO" w:eastAsia="en-GB"/>
        </w:rPr>
      </w:pPr>
    </w:p>
    <w:p w14:paraId="4CE7E43D" w14:textId="596DF86A" w:rsidR="004521AA" w:rsidRPr="000D7E1C" w:rsidRDefault="004521AA" w:rsidP="00F422D6">
      <w:pPr>
        <w:ind w:firstLine="0"/>
        <w:jc w:val="right"/>
        <w:rPr>
          <w:sz w:val="28"/>
          <w:szCs w:val="28"/>
          <w:lang w:val="ro-RO" w:eastAsia="en-GB"/>
        </w:rPr>
      </w:pPr>
      <w:r w:rsidRPr="000D7E1C">
        <w:rPr>
          <w:bCs/>
          <w:sz w:val="28"/>
          <w:szCs w:val="28"/>
          <w:lang w:val="ro-RO" w:eastAsia="en-GB"/>
        </w:rPr>
        <w:lastRenderedPageBreak/>
        <w:t>A</w:t>
      </w:r>
      <w:r w:rsidRPr="000D7E1C">
        <w:rPr>
          <w:sz w:val="28"/>
          <w:szCs w:val="28"/>
          <w:lang w:val="ro-RO" w:eastAsia="en-GB"/>
        </w:rPr>
        <w:t>nexa nr. 1</w:t>
      </w:r>
    </w:p>
    <w:p w14:paraId="772BCB7A" w14:textId="77777777" w:rsidR="004521AA" w:rsidRPr="000D7E1C" w:rsidRDefault="004521AA" w:rsidP="004521AA">
      <w:pPr>
        <w:ind w:firstLine="0"/>
        <w:jc w:val="center"/>
        <w:rPr>
          <w:b/>
          <w:bCs/>
          <w:color w:val="000000"/>
          <w:sz w:val="28"/>
          <w:szCs w:val="28"/>
          <w:shd w:val="clear" w:color="auto" w:fill="FFFFFF"/>
          <w:lang w:val="ro-RO"/>
        </w:rPr>
      </w:pPr>
    </w:p>
    <w:p w14:paraId="01E4AA81" w14:textId="77777777" w:rsidR="00510DBE" w:rsidRPr="000D7E1C" w:rsidRDefault="00510DBE" w:rsidP="004521AA">
      <w:pPr>
        <w:ind w:firstLine="0"/>
        <w:jc w:val="center"/>
        <w:rPr>
          <w:b/>
          <w:bCs/>
          <w:color w:val="000000"/>
          <w:sz w:val="28"/>
          <w:szCs w:val="28"/>
          <w:shd w:val="clear" w:color="auto" w:fill="FFFFFF"/>
          <w:lang w:val="ro-RO"/>
        </w:rPr>
      </w:pPr>
      <w:r w:rsidRPr="000D7E1C">
        <w:rPr>
          <w:b/>
          <w:bCs/>
          <w:color w:val="000000"/>
          <w:sz w:val="28"/>
          <w:szCs w:val="28"/>
          <w:shd w:val="clear" w:color="auto" w:fill="FFFFFF"/>
          <w:lang w:val="ro-RO"/>
        </w:rPr>
        <w:t>Activități</w:t>
      </w:r>
      <w:r w:rsidR="004521AA" w:rsidRPr="000D7E1C">
        <w:rPr>
          <w:b/>
          <w:bCs/>
          <w:color w:val="000000"/>
          <w:sz w:val="28"/>
          <w:szCs w:val="28"/>
          <w:shd w:val="clear" w:color="auto" w:fill="FFFFFF"/>
          <w:lang w:val="ro-RO"/>
        </w:rPr>
        <w:t xml:space="preserve"> exercitate de entități</w:t>
      </w:r>
      <w:r w:rsidRPr="000D7E1C">
        <w:rPr>
          <w:b/>
          <w:bCs/>
          <w:color w:val="000000"/>
          <w:sz w:val="28"/>
          <w:szCs w:val="28"/>
          <w:shd w:val="clear" w:color="auto" w:fill="FFFFFF"/>
          <w:lang w:val="ro-RO"/>
        </w:rPr>
        <w:t>le</w:t>
      </w:r>
      <w:r w:rsidR="004521AA" w:rsidRPr="000D7E1C">
        <w:rPr>
          <w:b/>
          <w:bCs/>
          <w:color w:val="000000"/>
          <w:sz w:val="28"/>
          <w:szCs w:val="28"/>
          <w:shd w:val="clear" w:color="auto" w:fill="FFFFFF"/>
          <w:lang w:val="ro-RO"/>
        </w:rPr>
        <w:t xml:space="preserve"> contractante, </w:t>
      </w:r>
    </w:p>
    <w:p w14:paraId="662A06EC" w14:textId="235D90A4" w:rsidR="004521AA" w:rsidRPr="000D7E1C" w:rsidRDefault="004521AA" w:rsidP="004521AA">
      <w:pPr>
        <w:ind w:firstLine="0"/>
        <w:jc w:val="center"/>
        <w:rPr>
          <w:b/>
          <w:bCs/>
          <w:color w:val="000000"/>
          <w:sz w:val="28"/>
          <w:szCs w:val="28"/>
          <w:shd w:val="clear" w:color="auto" w:fill="FFFFFF"/>
          <w:lang w:val="ro-RO"/>
        </w:rPr>
      </w:pPr>
      <w:r w:rsidRPr="000D7E1C">
        <w:rPr>
          <w:b/>
          <w:bCs/>
          <w:color w:val="000000"/>
          <w:sz w:val="28"/>
          <w:szCs w:val="28"/>
          <w:shd w:val="clear" w:color="auto" w:fill="FFFFFF"/>
          <w:lang w:val="ro-RO"/>
        </w:rPr>
        <w:t xml:space="preserve">astfel </w:t>
      </w:r>
      <w:r w:rsidR="00510DBE" w:rsidRPr="000D7E1C">
        <w:rPr>
          <w:b/>
          <w:bCs/>
          <w:color w:val="000000"/>
          <w:sz w:val="28"/>
          <w:szCs w:val="28"/>
          <w:shd w:val="clear" w:color="auto" w:fill="FFFFFF"/>
          <w:lang w:val="ro-RO"/>
        </w:rPr>
        <w:t>cum sunt menționate la art.</w:t>
      </w:r>
      <w:r w:rsidRPr="000D7E1C">
        <w:rPr>
          <w:b/>
          <w:bCs/>
          <w:color w:val="000000"/>
          <w:sz w:val="28"/>
          <w:szCs w:val="28"/>
          <w:shd w:val="clear" w:color="auto" w:fill="FFFFFF"/>
          <w:lang w:val="ro-RO"/>
        </w:rPr>
        <w:t xml:space="preserve"> 6</w:t>
      </w:r>
    </w:p>
    <w:p w14:paraId="75587275" w14:textId="77777777" w:rsidR="004521AA" w:rsidRPr="000D7E1C" w:rsidRDefault="004521AA" w:rsidP="004521AA">
      <w:pPr>
        <w:ind w:firstLine="0"/>
        <w:jc w:val="center"/>
        <w:rPr>
          <w:color w:val="333333"/>
          <w:sz w:val="28"/>
          <w:szCs w:val="28"/>
          <w:lang w:val="ro-RO" w:eastAsia="en-GB"/>
        </w:rPr>
      </w:pPr>
    </w:p>
    <w:p w14:paraId="5D2BF3D4" w14:textId="37219A73" w:rsidR="004521AA" w:rsidRPr="000D7E1C" w:rsidRDefault="004521AA" w:rsidP="004521AA">
      <w:pPr>
        <w:shd w:val="clear" w:color="auto" w:fill="FFFFFF"/>
        <w:ind w:firstLine="567"/>
        <w:rPr>
          <w:color w:val="000000"/>
          <w:sz w:val="28"/>
          <w:szCs w:val="28"/>
          <w:lang w:val="ro-RO"/>
        </w:rPr>
      </w:pPr>
      <w:r w:rsidRPr="000D7E1C">
        <w:rPr>
          <w:color w:val="000000"/>
          <w:sz w:val="28"/>
          <w:szCs w:val="28"/>
          <w:lang w:val="ro-RO"/>
        </w:rPr>
        <w:t>Prevederile prezentei legi</w:t>
      </w:r>
      <w:r w:rsidR="005708AA" w:rsidRPr="000D7E1C">
        <w:rPr>
          <w:color w:val="000000"/>
          <w:sz w:val="28"/>
          <w:szCs w:val="28"/>
          <w:lang w:val="ro-RO"/>
        </w:rPr>
        <w:t>,</w:t>
      </w:r>
      <w:r w:rsidRPr="000D7E1C">
        <w:rPr>
          <w:color w:val="000000"/>
          <w:sz w:val="28"/>
          <w:szCs w:val="28"/>
          <w:lang w:val="ro-RO"/>
        </w:rPr>
        <w:t xml:space="preserve"> care reglementează contractele de concesiune atribuite de entități contractante</w:t>
      </w:r>
      <w:r w:rsidR="005708AA" w:rsidRPr="000D7E1C">
        <w:rPr>
          <w:color w:val="000000"/>
          <w:sz w:val="28"/>
          <w:szCs w:val="28"/>
          <w:lang w:val="ro-RO"/>
        </w:rPr>
        <w:t>,</w:t>
      </w:r>
      <w:r w:rsidRPr="000D7E1C">
        <w:rPr>
          <w:color w:val="000000"/>
          <w:sz w:val="28"/>
          <w:szCs w:val="28"/>
          <w:lang w:val="ro-RO"/>
        </w:rPr>
        <w:t xml:space="preserve"> se aplică î</w:t>
      </w:r>
      <w:r w:rsidR="000D7E1C" w:rsidRPr="000D7E1C">
        <w:rPr>
          <w:color w:val="000000"/>
          <w:sz w:val="28"/>
          <w:szCs w:val="28"/>
          <w:lang w:val="ro-RO"/>
        </w:rPr>
        <w:t>n cazul activităților de mai jos.</w:t>
      </w:r>
    </w:p>
    <w:p w14:paraId="7A35F97C" w14:textId="556B91D1" w:rsidR="004521AA" w:rsidRPr="000D7E1C" w:rsidRDefault="005708AA" w:rsidP="004521AA">
      <w:pPr>
        <w:ind w:firstLine="567"/>
        <w:rPr>
          <w:sz w:val="28"/>
          <w:szCs w:val="28"/>
          <w:lang w:val="ro-RO"/>
        </w:rPr>
      </w:pPr>
      <w:r w:rsidRPr="000505C5">
        <w:rPr>
          <w:b/>
          <w:sz w:val="28"/>
          <w:szCs w:val="28"/>
          <w:lang w:val="ro-RO"/>
        </w:rPr>
        <w:t>1.</w:t>
      </w:r>
      <w:r w:rsidRPr="000D7E1C">
        <w:rPr>
          <w:sz w:val="28"/>
          <w:szCs w:val="28"/>
          <w:lang w:val="ro-RO"/>
        </w:rPr>
        <w:t xml:space="preserve"> </w:t>
      </w:r>
      <w:r w:rsidR="004521AA" w:rsidRPr="000D7E1C">
        <w:rPr>
          <w:sz w:val="28"/>
          <w:szCs w:val="28"/>
          <w:lang w:val="ro-RO"/>
        </w:rPr>
        <w:t>Activ</w:t>
      </w:r>
      <w:r w:rsidRPr="000D7E1C">
        <w:rPr>
          <w:sz w:val="28"/>
          <w:szCs w:val="28"/>
          <w:lang w:val="ro-RO"/>
        </w:rPr>
        <w:t xml:space="preserve">itățile licențiate din sectorul </w:t>
      </w:r>
      <w:r w:rsidR="004521AA" w:rsidRPr="000D7E1C">
        <w:rPr>
          <w:sz w:val="28"/>
          <w:szCs w:val="28"/>
          <w:lang w:val="ro-RO"/>
        </w:rPr>
        <w:t>termoenergetic</w:t>
      </w:r>
      <w:r w:rsidR="000D7E1C" w:rsidRPr="000D7E1C">
        <w:rPr>
          <w:sz w:val="28"/>
          <w:szCs w:val="28"/>
          <w:lang w:val="ro-RO"/>
        </w:rPr>
        <w:t xml:space="preserve"> </w:t>
      </w:r>
      <w:r w:rsidR="004521AA" w:rsidRPr="000D7E1C">
        <w:rPr>
          <w:sz w:val="28"/>
          <w:szCs w:val="28"/>
          <w:lang w:val="ro-RO"/>
        </w:rPr>
        <w:t>și al gazelor naturale</w:t>
      </w:r>
    </w:p>
    <w:p w14:paraId="03B0F25A" w14:textId="1F2EF184" w:rsidR="004521AA" w:rsidRPr="000D7E1C" w:rsidRDefault="004521AA" w:rsidP="004521AA">
      <w:pPr>
        <w:ind w:firstLine="567"/>
        <w:rPr>
          <w:sz w:val="28"/>
          <w:szCs w:val="28"/>
          <w:lang w:val="ro-RO"/>
        </w:rPr>
      </w:pPr>
      <w:r w:rsidRPr="000D7E1C">
        <w:rPr>
          <w:sz w:val="28"/>
          <w:szCs w:val="28"/>
          <w:lang w:val="ro-RO"/>
        </w:rPr>
        <w:t>1) În ceea ce privește sectorul termoenergetic și al gazelor naturale, se consider</w:t>
      </w:r>
      <w:r w:rsidR="000D7E1C" w:rsidRPr="000D7E1C">
        <w:rPr>
          <w:sz w:val="28"/>
          <w:szCs w:val="28"/>
          <w:lang w:val="ro-RO"/>
        </w:rPr>
        <w:t>ă</w:t>
      </w:r>
      <w:r w:rsidRPr="000D7E1C">
        <w:rPr>
          <w:sz w:val="28"/>
          <w:szCs w:val="28"/>
          <w:lang w:val="ro-RO"/>
        </w:rPr>
        <w:t xml:space="preserve"> activitate relevantă:</w:t>
      </w:r>
    </w:p>
    <w:p w14:paraId="30F7E072" w14:textId="6C5AE425" w:rsidR="00E04BAE" w:rsidRPr="000D7E1C" w:rsidRDefault="00E04BAE" w:rsidP="004521AA">
      <w:pPr>
        <w:ind w:firstLine="567"/>
        <w:rPr>
          <w:sz w:val="28"/>
          <w:szCs w:val="28"/>
          <w:lang w:val="ro-RO"/>
        </w:rPr>
      </w:pPr>
      <w:r w:rsidRPr="000D7E1C">
        <w:rPr>
          <w:sz w:val="28"/>
          <w:szCs w:val="28"/>
          <w:lang w:val="ro-RO"/>
        </w:rPr>
        <w:t>a) punerea la dispoziție sau exploatarea de rețele fixe destinate furnizării de servicii publice în domeniul producerii, transportului sau distribuției de gaze sau energie termică;</w:t>
      </w:r>
    </w:p>
    <w:p w14:paraId="5DC35F58" w14:textId="3C1F282F" w:rsidR="005708AA" w:rsidRPr="000D7E1C" w:rsidRDefault="005708AA" w:rsidP="004521AA">
      <w:pPr>
        <w:ind w:firstLine="567"/>
        <w:rPr>
          <w:sz w:val="28"/>
          <w:szCs w:val="28"/>
          <w:lang w:val="ro-RO"/>
        </w:rPr>
      </w:pPr>
      <w:r w:rsidRPr="000D7E1C">
        <w:rPr>
          <w:sz w:val="28"/>
          <w:szCs w:val="28"/>
          <w:lang w:val="ro-RO"/>
        </w:rPr>
        <w:t xml:space="preserve">b) alimentarea cu gaze sau </w:t>
      </w:r>
      <w:r w:rsidR="000D7E1C">
        <w:rPr>
          <w:sz w:val="28"/>
          <w:szCs w:val="28"/>
          <w:lang w:val="ro-RO"/>
        </w:rPr>
        <w:t xml:space="preserve">cu </w:t>
      </w:r>
      <w:r w:rsidRPr="000D7E1C">
        <w:rPr>
          <w:sz w:val="28"/>
          <w:szCs w:val="28"/>
          <w:lang w:val="ro-RO"/>
        </w:rPr>
        <w:t>energie termică a unor asemenea rețele</w:t>
      </w:r>
      <w:r w:rsidR="000D7E1C">
        <w:rPr>
          <w:sz w:val="28"/>
          <w:szCs w:val="28"/>
          <w:lang w:val="ro-RO"/>
        </w:rPr>
        <w:t>.</w:t>
      </w:r>
    </w:p>
    <w:p w14:paraId="431C011D" w14:textId="6BF07F74" w:rsidR="004521AA" w:rsidRPr="000D7E1C" w:rsidRDefault="004521AA" w:rsidP="004521AA">
      <w:pPr>
        <w:ind w:firstLine="567"/>
        <w:rPr>
          <w:sz w:val="28"/>
          <w:szCs w:val="28"/>
          <w:lang w:val="ro-RO"/>
        </w:rPr>
      </w:pPr>
      <w:r w:rsidRPr="000D7E1C">
        <w:rPr>
          <w:sz w:val="28"/>
          <w:szCs w:val="28"/>
          <w:lang w:val="ro-RO"/>
        </w:rPr>
        <w:t xml:space="preserve">2) Alimentarea de către o entitate contractantă, alta decât o autoritate contractantă, cu gaze naturale sau </w:t>
      </w:r>
      <w:r w:rsidR="000D7E1C">
        <w:rPr>
          <w:sz w:val="28"/>
          <w:szCs w:val="28"/>
          <w:lang w:val="ro-RO"/>
        </w:rPr>
        <w:t xml:space="preserve">cu </w:t>
      </w:r>
      <w:r w:rsidRPr="000D7E1C">
        <w:rPr>
          <w:sz w:val="28"/>
          <w:szCs w:val="28"/>
          <w:lang w:val="ro-RO"/>
        </w:rPr>
        <w:t xml:space="preserve">energie termică a rețelelor fixe destinate furnizării de servicii publice nu se consideră activitate sectorială în sensul </w:t>
      </w:r>
      <w:r w:rsidR="000D7E1C">
        <w:rPr>
          <w:sz w:val="28"/>
          <w:szCs w:val="28"/>
          <w:lang w:val="ro-RO"/>
        </w:rPr>
        <w:br/>
      </w:r>
      <w:proofErr w:type="spellStart"/>
      <w:r w:rsidR="00417AD9">
        <w:rPr>
          <w:sz w:val="28"/>
          <w:szCs w:val="28"/>
          <w:lang w:val="ro-RO"/>
        </w:rPr>
        <w:t>sub</w:t>
      </w:r>
      <w:r w:rsidRPr="000D7E1C">
        <w:rPr>
          <w:sz w:val="28"/>
          <w:szCs w:val="28"/>
          <w:lang w:val="ro-RO"/>
        </w:rPr>
        <w:t>pct</w:t>
      </w:r>
      <w:proofErr w:type="spellEnd"/>
      <w:r w:rsidRPr="000D7E1C">
        <w:rPr>
          <w:sz w:val="28"/>
          <w:szCs w:val="28"/>
          <w:lang w:val="ro-RO"/>
        </w:rPr>
        <w:t>. 1) în cazul în care sunt întrunite cumulativ următoarele condiții:</w:t>
      </w:r>
    </w:p>
    <w:p w14:paraId="24639A64" w14:textId="7DF0C0FB" w:rsidR="004521AA" w:rsidRPr="000D7E1C" w:rsidRDefault="004521AA" w:rsidP="004521AA">
      <w:pPr>
        <w:ind w:firstLine="567"/>
        <w:rPr>
          <w:sz w:val="28"/>
          <w:szCs w:val="28"/>
          <w:lang w:val="ro-RO"/>
        </w:rPr>
      </w:pPr>
      <w:r w:rsidRPr="000D7E1C">
        <w:rPr>
          <w:sz w:val="28"/>
          <w:szCs w:val="28"/>
          <w:lang w:val="ro-RO"/>
        </w:rPr>
        <w:t>a) producerea gazelor naturale sau a energiei termice de către entitatea contractantă este consecința inevitabilă a realizării unei activități, alta decât cele menționate la</w:t>
      </w:r>
      <w:r w:rsidR="000505C5">
        <w:rPr>
          <w:sz w:val="28"/>
          <w:szCs w:val="28"/>
          <w:lang w:val="ro-RO"/>
        </w:rPr>
        <w:t xml:space="preserve"> </w:t>
      </w:r>
      <w:proofErr w:type="spellStart"/>
      <w:r w:rsidR="00417AD9" w:rsidRPr="00417AD9">
        <w:rPr>
          <w:sz w:val="28"/>
          <w:szCs w:val="28"/>
          <w:lang w:val="ro-RO"/>
        </w:rPr>
        <w:t>sub</w:t>
      </w:r>
      <w:r w:rsidRPr="00417AD9">
        <w:rPr>
          <w:sz w:val="28"/>
          <w:szCs w:val="28"/>
          <w:lang w:val="ro-RO"/>
        </w:rPr>
        <w:t>pct</w:t>
      </w:r>
      <w:proofErr w:type="spellEnd"/>
      <w:r w:rsidRPr="00417AD9">
        <w:rPr>
          <w:sz w:val="28"/>
          <w:szCs w:val="28"/>
          <w:lang w:val="ro-RO"/>
        </w:rPr>
        <w:t>. 1)</w:t>
      </w:r>
      <w:r w:rsidR="000505C5" w:rsidRPr="00417AD9">
        <w:rPr>
          <w:sz w:val="28"/>
          <w:szCs w:val="28"/>
          <w:lang w:val="ro-RO"/>
        </w:rPr>
        <w:t xml:space="preserve"> </w:t>
      </w:r>
      <w:r w:rsidRPr="00417AD9">
        <w:rPr>
          <w:sz w:val="28"/>
          <w:szCs w:val="28"/>
          <w:lang w:val="ro-RO"/>
        </w:rPr>
        <w:t>sau la pct. 2 și 3</w:t>
      </w:r>
      <w:r w:rsidRPr="000D7E1C">
        <w:rPr>
          <w:sz w:val="28"/>
          <w:szCs w:val="28"/>
          <w:lang w:val="ro-RO"/>
        </w:rPr>
        <w:t xml:space="preserve"> din prezenta anexă;</w:t>
      </w:r>
    </w:p>
    <w:p w14:paraId="1C26B48A" w14:textId="77777777" w:rsidR="004521AA" w:rsidRPr="000D7E1C" w:rsidRDefault="004521AA" w:rsidP="004521AA">
      <w:pPr>
        <w:ind w:firstLine="567"/>
        <w:rPr>
          <w:sz w:val="28"/>
          <w:szCs w:val="28"/>
          <w:lang w:val="ro-RO"/>
        </w:rPr>
      </w:pPr>
      <w:r w:rsidRPr="000D7E1C">
        <w:rPr>
          <w:sz w:val="28"/>
          <w:szCs w:val="28"/>
          <w:lang w:val="ro-RO"/>
        </w:rPr>
        <w:t>b) alimentarea rețelei publice are drept scop doar exploatarea economică a producției și reprezintă nu mai mult de 20% din cifra de afaceri a entității contractante, în baza mediei pentru ultimii 3 ani, inclusiv anul în curs.</w:t>
      </w:r>
    </w:p>
    <w:p w14:paraId="13E8CD2E" w14:textId="29438A4F" w:rsidR="004521AA" w:rsidRPr="000D7E1C" w:rsidRDefault="004521AA" w:rsidP="00D341E8">
      <w:pPr>
        <w:tabs>
          <w:tab w:val="left" w:pos="851"/>
        </w:tabs>
        <w:ind w:firstLine="567"/>
        <w:rPr>
          <w:sz w:val="28"/>
          <w:szCs w:val="28"/>
          <w:lang w:val="ro-RO"/>
        </w:rPr>
      </w:pPr>
      <w:r w:rsidRPr="000D7E1C">
        <w:rPr>
          <w:sz w:val="28"/>
          <w:szCs w:val="28"/>
          <w:lang w:val="ro-RO"/>
        </w:rPr>
        <w:t>3) În sensul prezentei legi</w:t>
      </w:r>
      <w:r w:rsidR="006F2835">
        <w:rPr>
          <w:sz w:val="28"/>
          <w:szCs w:val="28"/>
          <w:lang w:val="ro-RO"/>
        </w:rPr>
        <w:t>,</w:t>
      </w:r>
      <w:r w:rsidRPr="000D7E1C">
        <w:rPr>
          <w:sz w:val="28"/>
          <w:szCs w:val="28"/>
          <w:lang w:val="ro-RO"/>
        </w:rPr>
        <w:t xml:space="preserve"> </w:t>
      </w:r>
      <w:r w:rsidR="006F2835">
        <w:rPr>
          <w:sz w:val="28"/>
          <w:szCs w:val="28"/>
          <w:lang w:val="ro-RO"/>
        </w:rPr>
        <w:t>termenul „</w:t>
      </w:r>
      <w:r w:rsidRPr="000D7E1C">
        <w:rPr>
          <w:sz w:val="28"/>
          <w:szCs w:val="28"/>
          <w:lang w:val="ro-RO"/>
        </w:rPr>
        <w:t>alimentare” include generarea/producerea, comercializarea angro și cu amănuntul a gazelor. Cu toate acestea, producția de gaze sub forma extracției intră sub incidența punctului 4 din prezenta anexă.</w:t>
      </w:r>
    </w:p>
    <w:p w14:paraId="65141648" w14:textId="77777777" w:rsidR="004521AA" w:rsidRPr="000D7E1C" w:rsidRDefault="004521AA" w:rsidP="004521AA">
      <w:pPr>
        <w:ind w:firstLine="567"/>
        <w:rPr>
          <w:sz w:val="28"/>
          <w:szCs w:val="28"/>
          <w:lang w:val="ro-RO"/>
        </w:rPr>
      </w:pPr>
      <w:r w:rsidRPr="000505C5">
        <w:rPr>
          <w:b/>
          <w:sz w:val="28"/>
          <w:szCs w:val="28"/>
          <w:lang w:val="ro-RO"/>
        </w:rPr>
        <w:t>2.</w:t>
      </w:r>
      <w:r w:rsidRPr="000D7E1C">
        <w:rPr>
          <w:sz w:val="28"/>
          <w:szCs w:val="28"/>
          <w:lang w:val="ro-RO"/>
        </w:rPr>
        <w:t xml:space="preserve"> Activitățile licențiate din sectorul electroenergetic</w:t>
      </w:r>
    </w:p>
    <w:p w14:paraId="4EA7A751" w14:textId="77777777" w:rsidR="004521AA" w:rsidRDefault="004521AA" w:rsidP="004521AA">
      <w:pPr>
        <w:ind w:firstLine="567"/>
        <w:rPr>
          <w:sz w:val="28"/>
          <w:szCs w:val="28"/>
          <w:lang w:val="ro-RO"/>
        </w:rPr>
      </w:pPr>
      <w:r w:rsidRPr="000D7E1C">
        <w:rPr>
          <w:sz w:val="28"/>
          <w:szCs w:val="28"/>
          <w:lang w:val="ro-RO"/>
        </w:rPr>
        <w:t xml:space="preserve">1) În sectorul electroenergetic, se desfășoară și se reglementează următoarele activități: </w:t>
      </w:r>
    </w:p>
    <w:p w14:paraId="1F1DB206" w14:textId="7168B9B6" w:rsidR="006F2835" w:rsidRDefault="006F2835" w:rsidP="004521AA">
      <w:pPr>
        <w:ind w:firstLine="567"/>
        <w:rPr>
          <w:sz w:val="28"/>
          <w:szCs w:val="28"/>
          <w:lang w:val="ro-RO"/>
        </w:rPr>
      </w:pPr>
      <w:r w:rsidRPr="006F2835">
        <w:rPr>
          <w:sz w:val="28"/>
          <w:szCs w:val="28"/>
          <w:lang w:val="ro-RO"/>
        </w:rPr>
        <w:t xml:space="preserve">a) punerea la dispoziție sau exploatarea de rețele fixe destinate furnizării de servicii publice în domeniul producerii, transportului sau distribuției </w:t>
      </w:r>
      <w:r w:rsidR="00417AD9">
        <w:rPr>
          <w:sz w:val="28"/>
          <w:szCs w:val="28"/>
          <w:lang w:val="ro-RO"/>
        </w:rPr>
        <w:t>energiei electrice</w:t>
      </w:r>
      <w:r w:rsidRPr="006F2835">
        <w:rPr>
          <w:sz w:val="28"/>
          <w:szCs w:val="28"/>
          <w:lang w:val="ro-RO"/>
        </w:rPr>
        <w:t>;</w:t>
      </w:r>
      <w:r>
        <w:rPr>
          <w:sz w:val="28"/>
          <w:szCs w:val="28"/>
          <w:lang w:val="ro-RO"/>
        </w:rPr>
        <w:t xml:space="preserve"> </w:t>
      </w:r>
    </w:p>
    <w:p w14:paraId="7903C95D" w14:textId="6C5D3663" w:rsidR="006F2835" w:rsidRPr="000D7E1C" w:rsidRDefault="006F2835" w:rsidP="004521AA">
      <w:pPr>
        <w:ind w:firstLine="567"/>
        <w:rPr>
          <w:sz w:val="28"/>
          <w:szCs w:val="28"/>
          <w:lang w:val="ro-RO"/>
        </w:rPr>
      </w:pPr>
      <w:r>
        <w:rPr>
          <w:sz w:val="28"/>
          <w:szCs w:val="28"/>
          <w:lang w:val="ro-RO"/>
        </w:rPr>
        <w:t xml:space="preserve">b) </w:t>
      </w:r>
      <w:r w:rsidRPr="006F2835">
        <w:rPr>
          <w:sz w:val="28"/>
          <w:szCs w:val="28"/>
          <w:lang w:val="ro-RO"/>
        </w:rPr>
        <w:t xml:space="preserve">alimentarea cu energie </w:t>
      </w:r>
      <w:r w:rsidR="00417AD9">
        <w:rPr>
          <w:sz w:val="28"/>
          <w:szCs w:val="28"/>
          <w:lang w:val="ro-RO"/>
        </w:rPr>
        <w:t>electrică</w:t>
      </w:r>
      <w:r w:rsidRPr="006F2835">
        <w:rPr>
          <w:sz w:val="28"/>
          <w:szCs w:val="28"/>
          <w:lang w:val="ro-RO"/>
        </w:rPr>
        <w:t xml:space="preserve"> a unor asemenea rețele.</w:t>
      </w:r>
    </w:p>
    <w:p w14:paraId="0E0D551E" w14:textId="23A6AE36" w:rsidR="004521AA" w:rsidRPr="000D7E1C" w:rsidRDefault="004521AA" w:rsidP="004521AA">
      <w:pPr>
        <w:ind w:firstLine="567"/>
        <w:rPr>
          <w:sz w:val="28"/>
          <w:szCs w:val="28"/>
          <w:lang w:val="ro-RO"/>
        </w:rPr>
      </w:pPr>
      <w:r w:rsidRPr="000D7E1C">
        <w:rPr>
          <w:sz w:val="28"/>
          <w:szCs w:val="28"/>
          <w:lang w:val="ro-RO"/>
        </w:rPr>
        <w:t xml:space="preserve">2) Alimentarea de către o entitate contractantă, alta decât o autoritate contractantă, cu energie electrică a rețelelor electrice destinate furnizării de servicii publice nu se consideră activitate în sensul </w:t>
      </w:r>
      <w:r w:rsidR="00417AD9">
        <w:rPr>
          <w:sz w:val="28"/>
          <w:szCs w:val="28"/>
          <w:lang w:val="ro-RO"/>
        </w:rPr>
        <w:t>subpunct.</w:t>
      </w:r>
      <w:r w:rsidRPr="000D7E1C">
        <w:rPr>
          <w:sz w:val="28"/>
          <w:szCs w:val="28"/>
          <w:lang w:val="ro-RO"/>
        </w:rPr>
        <w:t xml:space="preserve"> 1) în cazul în care sunt întrunite cumulativ următoarele condiții:</w:t>
      </w:r>
    </w:p>
    <w:p w14:paraId="30871DDE" w14:textId="3ABF6327" w:rsidR="004521AA" w:rsidRPr="000D7E1C" w:rsidRDefault="004521AA" w:rsidP="004521AA">
      <w:pPr>
        <w:ind w:firstLine="567"/>
        <w:rPr>
          <w:sz w:val="28"/>
          <w:szCs w:val="28"/>
          <w:lang w:val="ro-RO"/>
        </w:rPr>
      </w:pPr>
      <w:r w:rsidRPr="000D7E1C">
        <w:rPr>
          <w:sz w:val="28"/>
          <w:szCs w:val="28"/>
          <w:lang w:val="ro-RO"/>
        </w:rPr>
        <w:t xml:space="preserve">a) producerea de energie electrică de către entitatea contractantă se realizează pentru acoperirea consumului de energie electrică necesar desfășurării unei activități, alta decât cele menționate la </w:t>
      </w:r>
      <w:r w:rsidR="00417AD9">
        <w:rPr>
          <w:sz w:val="28"/>
          <w:szCs w:val="28"/>
          <w:lang w:val="ro-RO"/>
        </w:rPr>
        <w:t>subpunct.</w:t>
      </w:r>
      <w:r w:rsidRPr="000D7E1C">
        <w:rPr>
          <w:sz w:val="28"/>
          <w:szCs w:val="28"/>
          <w:lang w:val="ro-RO"/>
        </w:rPr>
        <w:t xml:space="preserve"> 1) sau la pct. 1 și 3;</w:t>
      </w:r>
    </w:p>
    <w:p w14:paraId="4A918971" w14:textId="77777777" w:rsidR="004521AA" w:rsidRPr="000D7E1C" w:rsidRDefault="004521AA" w:rsidP="004521AA">
      <w:pPr>
        <w:ind w:firstLine="567"/>
        <w:rPr>
          <w:sz w:val="28"/>
          <w:szCs w:val="28"/>
          <w:lang w:val="ro-RO"/>
        </w:rPr>
      </w:pPr>
      <w:r w:rsidRPr="000D7E1C">
        <w:rPr>
          <w:sz w:val="28"/>
          <w:szCs w:val="28"/>
          <w:lang w:val="ro-RO"/>
        </w:rPr>
        <w:lastRenderedPageBreak/>
        <w:t>b) alimentarea cu energie electrică a rețelelor electrice destinate furnizării de servicii publice depinde doar de consumul propriu al entității contractante și nu depășește 30% din producerea totală de energie electrică a entității contractante, calculate în baza mediei pentru ultimii 3 ani, inclusiv pentru anul în curs.</w:t>
      </w:r>
    </w:p>
    <w:p w14:paraId="4C528BF1" w14:textId="77777777" w:rsidR="004521AA" w:rsidRPr="000D7E1C" w:rsidRDefault="004521AA" w:rsidP="004521AA">
      <w:pPr>
        <w:shd w:val="clear" w:color="auto" w:fill="FFFFFF"/>
        <w:tabs>
          <w:tab w:val="left" w:pos="900"/>
        </w:tabs>
        <w:ind w:firstLine="540"/>
        <w:rPr>
          <w:sz w:val="28"/>
          <w:szCs w:val="28"/>
          <w:lang w:val="ro-RO" w:eastAsia="en-GB"/>
        </w:rPr>
      </w:pPr>
      <w:r w:rsidRPr="000505C5">
        <w:rPr>
          <w:b/>
          <w:sz w:val="28"/>
          <w:szCs w:val="28"/>
          <w:lang w:val="ro-RO" w:eastAsia="en-GB"/>
        </w:rPr>
        <w:t>3.</w:t>
      </w:r>
      <w:r w:rsidRPr="000D7E1C">
        <w:rPr>
          <w:sz w:val="28"/>
          <w:szCs w:val="28"/>
          <w:lang w:val="ro-RO" w:eastAsia="en-GB"/>
        </w:rPr>
        <w:t xml:space="preserve"> Activitățile sectoriale privind domeniul transporturilor</w:t>
      </w:r>
    </w:p>
    <w:p w14:paraId="15CF78DE" w14:textId="5B4BA76F" w:rsidR="004521AA" w:rsidRPr="0077108F" w:rsidRDefault="004521AA" w:rsidP="004521AA">
      <w:pPr>
        <w:shd w:val="clear" w:color="auto" w:fill="FFFFFF"/>
        <w:tabs>
          <w:tab w:val="left" w:pos="900"/>
        </w:tabs>
        <w:ind w:firstLine="540"/>
        <w:rPr>
          <w:color w:val="FF0000"/>
          <w:sz w:val="28"/>
          <w:szCs w:val="28"/>
          <w:lang w:val="ro-RO" w:eastAsia="en-GB"/>
        </w:rPr>
      </w:pPr>
      <w:r w:rsidRPr="000D7E1C">
        <w:rPr>
          <w:sz w:val="28"/>
          <w:szCs w:val="28"/>
          <w:lang w:val="ro-RO" w:eastAsia="en-GB"/>
        </w:rPr>
        <w:t>1) În domeniul transporturilor, se consideră activitate relevantă punerea la dispoziție sau exploatarea rețelelor destinate furnizării de servicii publice în domeniul transportului pe calea ferată, cu troleibuzul și autobuzul. </w:t>
      </w:r>
    </w:p>
    <w:p w14:paraId="535C87BB" w14:textId="76BA09BD" w:rsidR="004521AA" w:rsidRPr="000D7E1C" w:rsidRDefault="004521AA" w:rsidP="004521AA">
      <w:pPr>
        <w:shd w:val="clear" w:color="auto" w:fill="FFFFFF"/>
        <w:tabs>
          <w:tab w:val="left" w:pos="900"/>
        </w:tabs>
        <w:ind w:firstLine="540"/>
        <w:rPr>
          <w:sz w:val="28"/>
          <w:szCs w:val="28"/>
          <w:lang w:val="ro-RO" w:eastAsia="en-GB"/>
        </w:rPr>
      </w:pPr>
      <w:r w:rsidRPr="000D7E1C">
        <w:rPr>
          <w:sz w:val="28"/>
          <w:szCs w:val="28"/>
          <w:lang w:val="ro-RO" w:eastAsia="en-GB"/>
        </w:rPr>
        <w:t xml:space="preserve">2) În sensul </w:t>
      </w:r>
      <w:proofErr w:type="spellStart"/>
      <w:r w:rsidR="00417AD9" w:rsidRPr="00417AD9">
        <w:rPr>
          <w:sz w:val="28"/>
          <w:szCs w:val="28"/>
          <w:lang w:val="ro-RO" w:eastAsia="en-GB"/>
        </w:rPr>
        <w:t>sub</w:t>
      </w:r>
      <w:r w:rsidRPr="00417AD9">
        <w:rPr>
          <w:sz w:val="28"/>
          <w:szCs w:val="28"/>
          <w:lang w:val="ro-RO" w:eastAsia="en-GB"/>
        </w:rPr>
        <w:t>pct</w:t>
      </w:r>
      <w:proofErr w:type="spellEnd"/>
      <w:r w:rsidRPr="00417AD9">
        <w:rPr>
          <w:sz w:val="28"/>
          <w:szCs w:val="28"/>
          <w:lang w:val="ro-RO" w:eastAsia="en-GB"/>
        </w:rPr>
        <w:t>. 1),</w:t>
      </w:r>
      <w:r w:rsidRPr="000D7E1C">
        <w:rPr>
          <w:sz w:val="28"/>
          <w:szCs w:val="28"/>
          <w:lang w:val="ro-RO" w:eastAsia="en-GB"/>
        </w:rPr>
        <w:t xml:space="preserve"> se consideră că o rețea există în cazul în care serviciul este oferit în condiții de exploatare stabilite de o autoritate competentă, cum ar fi condițiile privind rutele ce urmează să fie deservite, privind capacitatea de transport disponibilă sau frecvența serviciului.</w:t>
      </w:r>
    </w:p>
    <w:p w14:paraId="1FCFFBC9" w14:textId="77777777" w:rsidR="004521AA" w:rsidRPr="000D7E1C" w:rsidRDefault="004521AA" w:rsidP="004521AA">
      <w:pPr>
        <w:shd w:val="clear" w:color="auto" w:fill="FFFFFF"/>
        <w:ind w:firstLine="540"/>
        <w:rPr>
          <w:sz w:val="28"/>
          <w:szCs w:val="28"/>
          <w:lang w:val="ro-RO" w:eastAsia="en-GB"/>
        </w:rPr>
      </w:pPr>
      <w:r w:rsidRPr="0077108F">
        <w:rPr>
          <w:b/>
          <w:sz w:val="28"/>
          <w:szCs w:val="28"/>
          <w:lang w:val="ro-RO" w:eastAsia="en-GB"/>
        </w:rPr>
        <w:t>4.</w:t>
      </w:r>
      <w:r w:rsidRPr="000D7E1C">
        <w:rPr>
          <w:sz w:val="28"/>
          <w:szCs w:val="28"/>
          <w:lang w:val="ro-RO" w:eastAsia="en-GB"/>
        </w:rPr>
        <w:t xml:space="preserve"> Activitățile sectoriale în domeniul porturilor și aeroporturilor</w:t>
      </w:r>
    </w:p>
    <w:p w14:paraId="08FB0240" w14:textId="61FA9129" w:rsidR="004521AA" w:rsidRPr="000D7E1C" w:rsidRDefault="004521AA" w:rsidP="004521AA">
      <w:pPr>
        <w:shd w:val="clear" w:color="auto" w:fill="FFFFFF"/>
        <w:ind w:firstLine="540"/>
        <w:rPr>
          <w:sz w:val="28"/>
          <w:szCs w:val="28"/>
          <w:lang w:val="ro-RO" w:eastAsia="en-GB"/>
        </w:rPr>
      </w:pPr>
      <w:r w:rsidRPr="000D7E1C">
        <w:rPr>
          <w:sz w:val="28"/>
          <w:szCs w:val="28"/>
          <w:shd w:val="clear" w:color="auto" w:fill="FFFFFF"/>
          <w:lang w:val="ro-RO" w:eastAsia="en-GB"/>
        </w:rPr>
        <w:t>Activități</w:t>
      </w:r>
      <w:r w:rsidR="0077108F">
        <w:rPr>
          <w:sz w:val="28"/>
          <w:szCs w:val="28"/>
          <w:shd w:val="clear" w:color="auto" w:fill="FFFFFF"/>
          <w:lang w:val="ro-RO" w:eastAsia="en-GB"/>
        </w:rPr>
        <w:t>le</w:t>
      </w:r>
      <w:r w:rsidRPr="000D7E1C">
        <w:rPr>
          <w:sz w:val="28"/>
          <w:szCs w:val="28"/>
          <w:shd w:val="clear" w:color="auto" w:fill="FFFFFF"/>
          <w:lang w:val="ro-RO" w:eastAsia="en-GB"/>
        </w:rPr>
        <w:t xml:space="preserve"> care țin de exploatarea unei zone geografice în scopul punerii la dispoziția transportatorilor aerieni sau maritimi/fluviali a aeroporturilor sau a porturilor maritime/fluviale, sau a altor terminale de transport.</w:t>
      </w:r>
    </w:p>
    <w:p w14:paraId="2091F584" w14:textId="77777777" w:rsidR="004521AA" w:rsidRPr="000D7E1C" w:rsidRDefault="004521AA" w:rsidP="004521AA">
      <w:pPr>
        <w:ind w:firstLine="562"/>
        <w:jc w:val="left"/>
        <w:rPr>
          <w:sz w:val="28"/>
          <w:szCs w:val="28"/>
          <w:lang w:val="ro-RO"/>
        </w:rPr>
      </w:pPr>
      <w:r w:rsidRPr="0077108F">
        <w:rPr>
          <w:b/>
          <w:sz w:val="28"/>
          <w:szCs w:val="28"/>
          <w:lang w:val="ro-RO"/>
        </w:rPr>
        <w:t>5.</w:t>
      </w:r>
      <w:r w:rsidRPr="000D7E1C">
        <w:rPr>
          <w:sz w:val="28"/>
          <w:szCs w:val="28"/>
          <w:lang w:val="ro-RO"/>
        </w:rPr>
        <w:t xml:space="preserve"> Activitățile sectoriale în domeniul serviciilor poștale</w:t>
      </w:r>
    </w:p>
    <w:p w14:paraId="1A849F7F" w14:textId="2B9FA58F" w:rsidR="004521AA" w:rsidRPr="000D7E1C" w:rsidRDefault="004521AA" w:rsidP="004521AA">
      <w:pPr>
        <w:ind w:firstLine="567"/>
        <w:rPr>
          <w:sz w:val="28"/>
          <w:szCs w:val="28"/>
          <w:lang w:val="ro-RO"/>
        </w:rPr>
      </w:pPr>
      <w:r w:rsidRPr="000D7E1C">
        <w:rPr>
          <w:sz w:val="28"/>
          <w:szCs w:val="28"/>
          <w:lang w:val="ro-RO"/>
        </w:rPr>
        <w:t>1) În domeniul serviciilor poștale, se consider</w:t>
      </w:r>
      <w:r w:rsidR="0077108F">
        <w:rPr>
          <w:sz w:val="28"/>
          <w:szCs w:val="28"/>
          <w:lang w:val="ro-RO"/>
        </w:rPr>
        <w:t>ă</w:t>
      </w:r>
      <w:r w:rsidRPr="000D7E1C">
        <w:rPr>
          <w:sz w:val="28"/>
          <w:szCs w:val="28"/>
          <w:lang w:val="ro-RO"/>
        </w:rPr>
        <w:t xml:space="preserve"> relevante activități</w:t>
      </w:r>
      <w:r w:rsidR="0077108F">
        <w:rPr>
          <w:sz w:val="28"/>
          <w:szCs w:val="28"/>
          <w:lang w:val="ro-RO"/>
        </w:rPr>
        <w:t>le</w:t>
      </w:r>
      <w:r w:rsidRPr="000D7E1C">
        <w:rPr>
          <w:sz w:val="28"/>
          <w:szCs w:val="28"/>
          <w:lang w:val="ro-RO"/>
        </w:rPr>
        <w:t xml:space="preserve"> care țin de punerea la dispoziție:</w:t>
      </w:r>
    </w:p>
    <w:p w14:paraId="6CE79D1B" w14:textId="269F3053" w:rsidR="004521AA" w:rsidRPr="000D7E1C" w:rsidRDefault="004521AA" w:rsidP="004521AA">
      <w:pPr>
        <w:ind w:firstLine="567"/>
        <w:rPr>
          <w:sz w:val="28"/>
          <w:szCs w:val="28"/>
          <w:lang w:val="ro-RO"/>
        </w:rPr>
      </w:pPr>
      <w:r w:rsidRPr="000D7E1C">
        <w:rPr>
          <w:sz w:val="28"/>
          <w:szCs w:val="28"/>
          <w:lang w:val="ro-RO"/>
        </w:rPr>
        <w:t xml:space="preserve">a) </w:t>
      </w:r>
      <w:r w:rsidR="0077108F">
        <w:rPr>
          <w:sz w:val="28"/>
          <w:szCs w:val="28"/>
          <w:lang w:val="ro-RO"/>
        </w:rPr>
        <w:t xml:space="preserve">a </w:t>
      </w:r>
      <w:r w:rsidRPr="000D7E1C">
        <w:rPr>
          <w:sz w:val="28"/>
          <w:szCs w:val="28"/>
          <w:lang w:val="ro-RO"/>
        </w:rPr>
        <w:t>serviciilor poștale;</w:t>
      </w:r>
    </w:p>
    <w:p w14:paraId="0C830A13" w14:textId="60277AE4" w:rsidR="004521AA" w:rsidRPr="000D7E1C" w:rsidRDefault="004521AA" w:rsidP="004521AA">
      <w:pPr>
        <w:ind w:firstLine="567"/>
        <w:rPr>
          <w:sz w:val="28"/>
          <w:szCs w:val="28"/>
          <w:lang w:val="ro-RO"/>
        </w:rPr>
      </w:pPr>
      <w:r w:rsidRPr="000D7E1C">
        <w:rPr>
          <w:sz w:val="28"/>
          <w:szCs w:val="28"/>
          <w:lang w:val="ro-RO"/>
        </w:rPr>
        <w:t xml:space="preserve">b) </w:t>
      </w:r>
      <w:r w:rsidR="0077108F">
        <w:rPr>
          <w:sz w:val="28"/>
          <w:szCs w:val="28"/>
          <w:lang w:val="ro-RO"/>
        </w:rPr>
        <w:t xml:space="preserve">a </w:t>
      </w:r>
      <w:r w:rsidRPr="000D7E1C">
        <w:rPr>
          <w:sz w:val="28"/>
          <w:szCs w:val="28"/>
          <w:lang w:val="ro-RO"/>
        </w:rPr>
        <w:t xml:space="preserve">altor servicii în afara celor poștale, cu condiția ca serviciile în cauză să fie livrate de </w:t>
      </w:r>
      <w:r w:rsidR="0077108F">
        <w:rPr>
          <w:sz w:val="28"/>
          <w:szCs w:val="28"/>
          <w:lang w:val="ro-RO"/>
        </w:rPr>
        <w:t xml:space="preserve">către </w:t>
      </w:r>
      <w:r w:rsidRPr="000D7E1C">
        <w:rPr>
          <w:sz w:val="28"/>
          <w:szCs w:val="28"/>
          <w:lang w:val="ro-RO"/>
        </w:rPr>
        <w:t xml:space="preserve">furnizorul de servicii care prestează și servicii poștale în sensul </w:t>
      </w:r>
      <w:proofErr w:type="spellStart"/>
      <w:r w:rsidR="00417AD9" w:rsidRPr="00417AD9">
        <w:rPr>
          <w:sz w:val="28"/>
          <w:szCs w:val="28"/>
          <w:lang w:val="ro-RO"/>
        </w:rPr>
        <w:t>sub</w:t>
      </w:r>
      <w:r w:rsidRPr="00417AD9">
        <w:rPr>
          <w:sz w:val="28"/>
          <w:szCs w:val="28"/>
          <w:lang w:val="ro-RO"/>
        </w:rPr>
        <w:t>pct</w:t>
      </w:r>
      <w:proofErr w:type="spellEnd"/>
      <w:r w:rsidRPr="00417AD9">
        <w:rPr>
          <w:sz w:val="28"/>
          <w:szCs w:val="28"/>
          <w:lang w:val="ro-RO"/>
        </w:rPr>
        <w:t>. 2)</w:t>
      </w:r>
      <w:r w:rsidRPr="000D7E1C">
        <w:rPr>
          <w:sz w:val="28"/>
          <w:szCs w:val="28"/>
          <w:lang w:val="ro-RO"/>
        </w:rPr>
        <w:t xml:space="preserve"> lit. b).</w:t>
      </w:r>
    </w:p>
    <w:p w14:paraId="1A2638B9" w14:textId="77777777" w:rsidR="004521AA" w:rsidRPr="000D7E1C" w:rsidRDefault="004521AA" w:rsidP="004521AA">
      <w:pPr>
        <w:ind w:firstLine="567"/>
        <w:rPr>
          <w:sz w:val="28"/>
          <w:szCs w:val="28"/>
          <w:lang w:val="ro-RO"/>
        </w:rPr>
      </w:pPr>
      <w:r w:rsidRPr="000D7E1C">
        <w:rPr>
          <w:sz w:val="28"/>
          <w:szCs w:val="28"/>
          <w:lang w:val="ro-RO"/>
        </w:rPr>
        <w:t>2) În sensul pct. 5 și fără a aduce atingere prevederilor Legii comunicațiilor poștale nr. 36/2016, următoarele noțiuni semnifică:</w:t>
      </w:r>
    </w:p>
    <w:p w14:paraId="475ABF10" w14:textId="77777777" w:rsidR="004521AA" w:rsidRPr="000D7E1C" w:rsidRDefault="004521AA" w:rsidP="004521AA">
      <w:pPr>
        <w:ind w:firstLine="567"/>
        <w:rPr>
          <w:sz w:val="28"/>
          <w:szCs w:val="28"/>
          <w:lang w:val="ro-RO"/>
        </w:rPr>
      </w:pPr>
      <w:r w:rsidRPr="0077108F">
        <w:rPr>
          <w:i/>
          <w:sz w:val="28"/>
          <w:szCs w:val="28"/>
          <w:lang w:val="ro-RO"/>
        </w:rPr>
        <w:t>a) trimitere poștală</w:t>
      </w:r>
      <w:r w:rsidRPr="000D7E1C">
        <w:rPr>
          <w:sz w:val="28"/>
          <w:szCs w:val="28"/>
          <w:lang w:val="ro-RO"/>
        </w:rPr>
        <w:t> – astfel cum este definită în Legea comunicațiilor poștale nr. 36/2016;</w:t>
      </w:r>
    </w:p>
    <w:p w14:paraId="7F60A8F1" w14:textId="77777777" w:rsidR="004521AA" w:rsidRPr="000D7E1C" w:rsidRDefault="004521AA" w:rsidP="004521AA">
      <w:pPr>
        <w:ind w:firstLine="567"/>
        <w:rPr>
          <w:sz w:val="28"/>
          <w:szCs w:val="28"/>
          <w:lang w:val="ro-RO"/>
        </w:rPr>
      </w:pPr>
      <w:r w:rsidRPr="0077108F">
        <w:rPr>
          <w:i/>
          <w:sz w:val="28"/>
          <w:szCs w:val="28"/>
          <w:lang w:val="ro-RO"/>
        </w:rPr>
        <w:t>b) servicii poștale</w:t>
      </w:r>
      <w:r w:rsidRPr="000D7E1C">
        <w:rPr>
          <w:sz w:val="28"/>
          <w:szCs w:val="28"/>
          <w:lang w:val="ro-RO"/>
        </w:rPr>
        <w:t> – astfel cum sunt definite în Legea comunicațiilor poștale nr. 36/2016;</w:t>
      </w:r>
    </w:p>
    <w:p w14:paraId="3A3E277A" w14:textId="0BA39509" w:rsidR="004521AA" w:rsidRPr="000D7E1C" w:rsidRDefault="004521AA" w:rsidP="004521AA">
      <w:pPr>
        <w:ind w:firstLine="567"/>
        <w:rPr>
          <w:sz w:val="28"/>
          <w:szCs w:val="28"/>
          <w:lang w:val="ro-RO"/>
        </w:rPr>
      </w:pPr>
      <w:r w:rsidRPr="0077108F">
        <w:rPr>
          <w:i/>
          <w:sz w:val="28"/>
          <w:szCs w:val="28"/>
          <w:lang w:val="ro-RO"/>
        </w:rPr>
        <w:t>c)</w:t>
      </w:r>
      <w:r w:rsidRPr="000D7E1C">
        <w:rPr>
          <w:sz w:val="28"/>
          <w:szCs w:val="28"/>
          <w:lang w:val="ro-RO"/>
        </w:rPr>
        <w:t> </w:t>
      </w:r>
      <w:r w:rsidRPr="000D7E1C">
        <w:rPr>
          <w:i/>
          <w:iCs/>
          <w:sz w:val="28"/>
          <w:szCs w:val="28"/>
          <w:lang w:val="ro-RO"/>
        </w:rPr>
        <w:t xml:space="preserve">alte servicii </w:t>
      </w:r>
      <w:r w:rsidR="007403E0">
        <w:rPr>
          <w:i/>
          <w:iCs/>
          <w:sz w:val="28"/>
          <w:szCs w:val="28"/>
          <w:lang w:val="ro-RO"/>
        </w:rPr>
        <w:t>decât cele</w:t>
      </w:r>
      <w:r w:rsidRPr="000D7E1C">
        <w:rPr>
          <w:i/>
          <w:iCs/>
          <w:sz w:val="28"/>
          <w:szCs w:val="28"/>
          <w:lang w:val="ro-RO"/>
        </w:rPr>
        <w:t xml:space="preserve"> poștale</w:t>
      </w:r>
      <w:r w:rsidRPr="000D7E1C">
        <w:rPr>
          <w:sz w:val="28"/>
          <w:szCs w:val="28"/>
          <w:lang w:val="ro-RO"/>
        </w:rPr>
        <w:t> – servicii furnizate în următoarele domenii:</w:t>
      </w:r>
    </w:p>
    <w:p w14:paraId="7D7D4BCF" w14:textId="75C729D9" w:rsidR="004521AA" w:rsidRPr="000D7E1C" w:rsidRDefault="00D341E8" w:rsidP="004521AA">
      <w:pPr>
        <w:ind w:firstLine="567"/>
        <w:rPr>
          <w:sz w:val="28"/>
          <w:szCs w:val="28"/>
          <w:lang w:val="ro-RO"/>
        </w:rPr>
      </w:pPr>
      <w:r>
        <w:rPr>
          <w:sz w:val="28"/>
          <w:szCs w:val="28"/>
          <w:lang w:val="ro-RO"/>
        </w:rPr>
        <w:t>-</w:t>
      </w:r>
      <w:r w:rsidR="004521AA" w:rsidRPr="000D7E1C">
        <w:rPr>
          <w:sz w:val="28"/>
          <w:szCs w:val="28"/>
          <w:lang w:val="ro-RO"/>
        </w:rPr>
        <w:t xml:space="preserve"> servicii de gestiune a serviciilor de curierat (servicii anterioare și ulterioare expedierii, inclusiv servicii de gestiune a corespondenței);</w:t>
      </w:r>
    </w:p>
    <w:p w14:paraId="4AD231E5" w14:textId="53700A3E" w:rsidR="004521AA" w:rsidRPr="000D7E1C" w:rsidRDefault="00D341E8" w:rsidP="004521AA">
      <w:pPr>
        <w:ind w:firstLine="567"/>
        <w:rPr>
          <w:sz w:val="28"/>
          <w:szCs w:val="28"/>
          <w:lang w:val="ro-RO"/>
        </w:rPr>
      </w:pPr>
      <w:r>
        <w:rPr>
          <w:sz w:val="28"/>
          <w:szCs w:val="28"/>
          <w:lang w:val="ro-RO"/>
        </w:rPr>
        <w:t>-</w:t>
      </w:r>
      <w:r w:rsidR="004521AA" w:rsidRPr="000D7E1C">
        <w:rPr>
          <w:sz w:val="28"/>
          <w:szCs w:val="28"/>
          <w:lang w:val="ro-RO"/>
        </w:rPr>
        <w:t xml:space="preserve"> servicii privind trimiterile poștale care nu sunt cuprinse la lit. a), precum publicitatea prin poștă care nu poartă adresă.</w:t>
      </w:r>
    </w:p>
    <w:p w14:paraId="7CD0F508" w14:textId="77777777" w:rsidR="004521AA" w:rsidRPr="000D7E1C" w:rsidRDefault="004521AA" w:rsidP="004521AA">
      <w:pPr>
        <w:ind w:firstLine="562"/>
        <w:rPr>
          <w:sz w:val="28"/>
          <w:szCs w:val="28"/>
          <w:lang w:val="ro-RO"/>
        </w:rPr>
      </w:pPr>
      <w:r w:rsidRPr="0077108F">
        <w:rPr>
          <w:b/>
          <w:sz w:val="28"/>
          <w:szCs w:val="28"/>
          <w:lang w:val="ro-RO"/>
        </w:rPr>
        <w:t>6.</w:t>
      </w:r>
      <w:r w:rsidRPr="000D7E1C">
        <w:rPr>
          <w:sz w:val="28"/>
          <w:szCs w:val="28"/>
          <w:lang w:val="ro-RO"/>
        </w:rPr>
        <w:t xml:space="preserve"> Activitățile sectoriale legate de extracția de petrol și gaze naturale, prospectarea și extracția de cărbune sau alți combustibili solizi</w:t>
      </w:r>
    </w:p>
    <w:p w14:paraId="775521C0" w14:textId="77777777" w:rsidR="004521AA" w:rsidRPr="000D7E1C" w:rsidRDefault="004521AA" w:rsidP="004521AA">
      <w:pPr>
        <w:ind w:firstLine="567"/>
        <w:rPr>
          <w:sz w:val="28"/>
          <w:szCs w:val="28"/>
          <w:lang w:val="ro-RO"/>
        </w:rPr>
      </w:pPr>
      <w:r w:rsidRPr="000D7E1C">
        <w:rPr>
          <w:sz w:val="28"/>
          <w:szCs w:val="28"/>
          <w:lang w:val="ro-RO"/>
        </w:rPr>
        <w:t>Se consideră relevante activitățile ce țin de exploatarea zonelor geografice în scopul:</w:t>
      </w:r>
    </w:p>
    <w:p w14:paraId="17FCA788" w14:textId="77777777" w:rsidR="004521AA" w:rsidRPr="000D7E1C" w:rsidRDefault="004521AA" w:rsidP="004521AA">
      <w:pPr>
        <w:ind w:firstLine="567"/>
        <w:rPr>
          <w:sz w:val="28"/>
          <w:szCs w:val="28"/>
          <w:lang w:val="ro-RO"/>
        </w:rPr>
      </w:pPr>
      <w:r w:rsidRPr="000D7E1C">
        <w:rPr>
          <w:sz w:val="28"/>
          <w:szCs w:val="28"/>
          <w:lang w:val="ro-RO"/>
        </w:rPr>
        <w:t>a) extracției de petrol și gaze naturale;</w:t>
      </w:r>
    </w:p>
    <w:p w14:paraId="52B3CBB8" w14:textId="77777777" w:rsidR="004521AA" w:rsidRPr="000D7E1C" w:rsidRDefault="004521AA" w:rsidP="004521AA">
      <w:pPr>
        <w:ind w:firstLine="567"/>
        <w:rPr>
          <w:sz w:val="28"/>
          <w:szCs w:val="28"/>
          <w:lang w:val="ro-RO"/>
        </w:rPr>
      </w:pPr>
      <w:r w:rsidRPr="000D7E1C">
        <w:rPr>
          <w:sz w:val="28"/>
          <w:szCs w:val="28"/>
          <w:lang w:val="ro-RO"/>
        </w:rPr>
        <w:t>b) prospectării și extracției de cărbune sau de alți combustibili solizi.</w:t>
      </w:r>
    </w:p>
    <w:p w14:paraId="1D992E59" w14:textId="77777777" w:rsidR="007403E0" w:rsidRDefault="007403E0" w:rsidP="00642308">
      <w:pPr>
        <w:spacing w:line="256" w:lineRule="auto"/>
        <w:ind w:firstLine="0"/>
        <w:jc w:val="right"/>
        <w:rPr>
          <w:sz w:val="28"/>
          <w:szCs w:val="28"/>
          <w:lang w:val="ro-RO" w:eastAsia="en-GB"/>
        </w:rPr>
      </w:pPr>
    </w:p>
    <w:p w14:paraId="1CB36A0C" w14:textId="54EE4687" w:rsidR="004521AA" w:rsidRPr="0077108F" w:rsidRDefault="004521AA" w:rsidP="00642308">
      <w:pPr>
        <w:spacing w:line="256" w:lineRule="auto"/>
        <w:ind w:firstLine="0"/>
        <w:jc w:val="right"/>
        <w:rPr>
          <w:sz w:val="28"/>
          <w:szCs w:val="28"/>
          <w:lang w:val="ro-RO" w:eastAsia="en-GB"/>
        </w:rPr>
      </w:pPr>
      <w:r w:rsidRPr="0077108F">
        <w:rPr>
          <w:sz w:val="28"/>
          <w:szCs w:val="28"/>
          <w:lang w:val="ro-RO" w:eastAsia="en-GB"/>
        </w:rPr>
        <w:lastRenderedPageBreak/>
        <w:t>Anexa nr.</w:t>
      </w:r>
      <w:r w:rsidR="00AF0B71" w:rsidRPr="0077108F">
        <w:rPr>
          <w:sz w:val="28"/>
          <w:szCs w:val="28"/>
          <w:lang w:val="ro-RO" w:eastAsia="en-GB"/>
        </w:rPr>
        <w:t xml:space="preserve"> </w:t>
      </w:r>
      <w:r w:rsidRPr="0077108F">
        <w:rPr>
          <w:sz w:val="28"/>
          <w:szCs w:val="28"/>
          <w:lang w:val="ro-RO" w:eastAsia="en-GB"/>
        </w:rPr>
        <w:t>2</w:t>
      </w:r>
    </w:p>
    <w:p w14:paraId="29F80B0E" w14:textId="77777777" w:rsidR="004521AA" w:rsidRPr="000D7E1C" w:rsidRDefault="004521AA" w:rsidP="00642308">
      <w:pPr>
        <w:spacing w:line="256" w:lineRule="auto"/>
        <w:ind w:firstLine="0"/>
        <w:jc w:val="right"/>
        <w:rPr>
          <w:sz w:val="24"/>
          <w:szCs w:val="24"/>
          <w:lang w:val="ro-RO" w:eastAsia="en-GB"/>
        </w:rPr>
      </w:pPr>
    </w:p>
    <w:p w14:paraId="2BCCD082" w14:textId="77777777" w:rsidR="004521AA" w:rsidRPr="0077108F" w:rsidRDefault="004521AA" w:rsidP="00642308">
      <w:pPr>
        <w:ind w:firstLine="0"/>
        <w:jc w:val="center"/>
        <w:rPr>
          <w:sz w:val="28"/>
          <w:szCs w:val="28"/>
          <w:lang w:val="ro-RO"/>
        </w:rPr>
      </w:pPr>
      <w:r w:rsidRPr="0077108F">
        <w:rPr>
          <w:rFonts w:eastAsia="Arial Unicode MS"/>
          <w:b/>
          <w:bCs/>
          <w:color w:val="333333"/>
          <w:sz w:val="28"/>
          <w:szCs w:val="28"/>
          <w:shd w:val="clear" w:color="auto" w:fill="FFFFFF"/>
          <w:lang w:val="ro-RO"/>
        </w:rPr>
        <w:t>LISTA ACTIVITĂȚILOR AFERENTE EXECUTĂRII DE LUCRĂRI</w:t>
      </w:r>
    </w:p>
    <w:p w14:paraId="6B67DC72" w14:textId="77777777" w:rsidR="004521AA" w:rsidRPr="0077108F" w:rsidRDefault="004521AA" w:rsidP="0077108F">
      <w:pPr>
        <w:ind w:firstLine="0"/>
        <w:jc w:val="center"/>
        <w:rPr>
          <w:b/>
          <w:sz w:val="24"/>
          <w:szCs w:val="24"/>
          <w:lang w:val="ro-RO" w:eastAsia="en-GB"/>
        </w:rPr>
      </w:pPr>
    </w:p>
    <w:tbl>
      <w:tblPr>
        <w:tblpPr w:leftFromText="45" w:rightFromText="45" w:bottomFromText="160" w:vertAnchor="text"/>
        <w:tblW w:w="5000" w:type="pct"/>
        <w:tblBorders>
          <w:top w:val="dotted" w:sz="6" w:space="0" w:color="D3D3D3"/>
          <w:left w:val="dotted" w:sz="6" w:space="0" w:color="D3D3D3"/>
          <w:bottom w:val="dotted" w:sz="6" w:space="0" w:color="D3D3D3"/>
          <w:right w:val="dotted" w:sz="6" w:space="0" w:color="D3D3D3"/>
        </w:tblBorders>
        <w:tblCellMar>
          <w:left w:w="0" w:type="dxa"/>
          <w:right w:w="0" w:type="dxa"/>
        </w:tblCellMar>
        <w:tblLook w:val="04A0" w:firstRow="1" w:lastRow="0" w:firstColumn="1" w:lastColumn="0" w:noHBand="0" w:noVBand="1"/>
      </w:tblPr>
      <w:tblGrid>
        <w:gridCol w:w="1109"/>
        <w:gridCol w:w="769"/>
        <w:gridCol w:w="684"/>
        <w:gridCol w:w="1530"/>
        <w:gridCol w:w="3048"/>
        <w:gridCol w:w="2085"/>
      </w:tblGrid>
      <w:tr w:rsidR="004521AA" w:rsidRPr="0077108F" w14:paraId="37E7D57C" w14:textId="77777777" w:rsidTr="0077108F">
        <w:tc>
          <w:tcPr>
            <w:tcW w:w="3870" w:type="pct"/>
            <w:gridSpan w:val="5"/>
            <w:tcBorders>
              <w:top w:val="single" w:sz="8" w:space="0" w:color="000000"/>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0A80FDB9" w14:textId="77777777" w:rsidR="004521AA" w:rsidRPr="0077108F" w:rsidRDefault="004521AA" w:rsidP="0077108F">
            <w:pPr>
              <w:ind w:firstLine="0"/>
              <w:jc w:val="center"/>
              <w:rPr>
                <w:b/>
                <w:sz w:val="22"/>
                <w:szCs w:val="22"/>
                <w:lang w:val="ro-RO" w:eastAsia="en-GB"/>
              </w:rPr>
            </w:pPr>
            <w:r w:rsidRPr="0077108F">
              <w:rPr>
                <w:b/>
                <w:bCs/>
                <w:sz w:val="22"/>
                <w:szCs w:val="22"/>
                <w:lang w:val="ro-RO" w:eastAsia="en-GB"/>
              </w:rPr>
              <w:t>NACE</w:t>
            </w:r>
          </w:p>
        </w:tc>
        <w:tc>
          <w:tcPr>
            <w:tcW w:w="1130" w:type="pct"/>
            <w:vMerge w:val="restart"/>
            <w:tcBorders>
              <w:top w:val="single" w:sz="8" w:space="0" w:color="000000"/>
              <w:left w:val="nil"/>
              <w:bottom w:val="single" w:sz="8" w:space="0" w:color="000000"/>
              <w:right w:val="single" w:sz="8" w:space="0" w:color="000000"/>
            </w:tcBorders>
            <w:shd w:val="clear" w:color="auto" w:fill="FFFFFF"/>
            <w:tcMar>
              <w:top w:w="24" w:type="dxa"/>
              <w:left w:w="48" w:type="dxa"/>
              <w:bottom w:w="24" w:type="dxa"/>
              <w:right w:w="48" w:type="dxa"/>
            </w:tcMar>
            <w:hideMark/>
          </w:tcPr>
          <w:p w14:paraId="119262E0" w14:textId="77777777" w:rsidR="004521AA" w:rsidRPr="0077108F" w:rsidRDefault="004521AA" w:rsidP="0077108F">
            <w:pPr>
              <w:ind w:firstLine="0"/>
              <w:jc w:val="center"/>
              <w:rPr>
                <w:b/>
                <w:sz w:val="22"/>
                <w:szCs w:val="22"/>
                <w:lang w:val="ro-RO" w:eastAsia="en-GB"/>
              </w:rPr>
            </w:pPr>
            <w:r w:rsidRPr="0077108F">
              <w:rPr>
                <w:b/>
                <w:bCs/>
                <w:sz w:val="22"/>
                <w:szCs w:val="22"/>
                <w:lang w:val="ro-RO" w:eastAsia="en-GB"/>
              </w:rPr>
              <w:t>COD CPV</w:t>
            </w:r>
          </w:p>
        </w:tc>
      </w:tr>
      <w:tr w:rsidR="004521AA" w:rsidRPr="0077108F" w14:paraId="0B01CB8E" w14:textId="77777777" w:rsidTr="0077108F">
        <w:tc>
          <w:tcPr>
            <w:tcW w:w="1389" w:type="pct"/>
            <w:gridSpan w:val="3"/>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53F5D308" w14:textId="77777777" w:rsidR="004521AA" w:rsidRPr="0077108F" w:rsidRDefault="004521AA" w:rsidP="0077108F">
            <w:pPr>
              <w:ind w:firstLine="0"/>
              <w:jc w:val="center"/>
              <w:rPr>
                <w:b/>
                <w:sz w:val="22"/>
                <w:szCs w:val="22"/>
                <w:lang w:val="ro-RO" w:eastAsia="en-GB"/>
              </w:rPr>
            </w:pPr>
            <w:r w:rsidRPr="0077108F">
              <w:rPr>
                <w:b/>
                <w:bCs/>
                <w:sz w:val="22"/>
                <w:szCs w:val="22"/>
                <w:lang w:val="ro-RO" w:eastAsia="en-GB"/>
              </w:rPr>
              <w:t>SECȚIUNEA F</w:t>
            </w:r>
          </w:p>
        </w:tc>
        <w:tc>
          <w:tcPr>
            <w:tcW w:w="2481" w:type="pct"/>
            <w:gridSpan w:val="2"/>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8ADC3B5" w14:textId="77777777" w:rsidR="004521AA" w:rsidRPr="0077108F" w:rsidRDefault="004521AA" w:rsidP="0077108F">
            <w:pPr>
              <w:ind w:firstLine="0"/>
              <w:jc w:val="center"/>
              <w:rPr>
                <w:b/>
                <w:sz w:val="22"/>
                <w:szCs w:val="22"/>
                <w:lang w:val="ro-RO" w:eastAsia="en-GB"/>
              </w:rPr>
            </w:pPr>
            <w:r w:rsidRPr="0077108F">
              <w:rPr>
                <w:b/>
                <w:bCs/>
                <w:sz w:val="22"/>
                <w:szCs w:val="22"/>
                <w:lang w:val="ro-RO" w:eastAsia="en-GB"/>
              </w:rPr>
              <w:t>CONSTRUCȚII</w:t>
            </w:r>
          </w:p>
        </w:tc>
        <w:tc>
          <w:tcPr>
            <w:tcW w:w="1130" w:type="pct"/>
            <w:vMerge/>
            <w:tcBorders>
              <w:top w:val="single" w:sz="8" w:space="0" w:color="000000"/>
              <w:left w:val="nil"/>
              <w:bottom w:val="single" w:sz="8" w:space="0" w:color="000000"/>
              <w:right w:val="single" w:sz="8" w:space="0" w:color="000000"/>
            </w:tcBorders>
            <w:hideMark/>
          </w:tcPr>
          <w:p w14:paraId="5D39BC83" w14:textId="77777777" w:rsidR="004521AA" w:rsidRPr="0077108F" w:rsidRDefault="004521AA" w:rsidP="0077108F">
            <w:pPr>
              <w:ind w:firstLine="0"/>
              <w:jc w:val="center"/>
              <w:rPr>
                <w:b/>
                <w:sz w:val="22"/>
                <w:szCs w:val="22"/>
                <w:lang w:val="ro-RO" w:eastAsia="en-GB"/>
              </w:rPr>
            </w:pPr>
          </w:p>
        </w:tc>
      </w:tr>
      <w:tr w:rsidR="004521AA" w:rsidRPr="000D7E1C" w14:paraId="464AF267" w14:textId="77777777" w:rsidTr="0077108F">
        <w:tc>
          <w:tcPr>
            <w:tcW w:w="601"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5EEAB185" w14:textId="77777777" w:rsidR="004521AA" w:rsidRPr="000D7E1C" w:rsidRDefault="004521AA" w:rsidP="0077108F">
            <w:pPr>
              <w:ind w:firstLine="0"/>
              <w:jc w:val="center"/>
              <w:rPr>
                <w:sz w:val="22"/>
                <w:szCs w:val="22"/>
                <w:lang w:val="ro-RO" w:eastAsia="en-GB"/>
              </w:rPr>
            </w:pPr>
            <w:r w:rsidRPr="000D7E1C">
              <w:rPr>
                <w:bCs/>
                <w:sz w:val="22"/>
                <w:szCs w:val="22"/>
                <w:lang w:val="ro-RO" w:eastAsia="en-GB"/>
              </w:rPr>
              <w:t>Diviziune</w:t>
            </w:r>
          </w:p>
        </w:tc>
        <w:tc>
          <w:tcPr>
            <w:tcW w:w="41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CA9183A" w14:textId="77777777" w:rsidR="004521AA" w:rsidRPr="000D7E1C" w:rsidRDefault="004521AA" w:rsidP="0077108F">
            <w:pPr>
              <w:ind w:firstLine="0"/>
              <w:jc w:val="center"/>
              <w:rPr>
                <w:sz w:val="22"/>
                <w:szCs w:val="22"/>
                <w:lang w:val="ro-RO" w:eastAsia="en-GB"/>
              </w:rPr>
            </w:pPr>
            <w:r w:rsidRPr="000D7E1C">
              <w:rPr>
                <w:bCs/>
                <w:sz w:val="22"/>
                <w:szCs w:val="22"/>
                <w:lang w:val="ro-RO" w:eastAsia="en-GB"/>
              </w:rPr>
              <w:t>Grupă</w:t>
            </w:r>
          </w:p>
        </w:tc>
        <w:tc>
          <w:tcPr>
            <w:tcW w:w="37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E134BE7" w14:textId="77777777" w:rsidR="004521AA" w:rsidRPr="000D7E1C" w:rsidRDefault="004521AA" w:rsidP="0077108F">
            <w:pPr>
              <w:ind w:firstLine="0"/>
              <w:jc w:val="center"/>
              <w:rPr>
                <w:sz w:val="22"/>
                <w:szCs w:val="22"/>
                <w:lang w:val="ro-RO" w:eastAsia="en-GB"/>
              </w:rPr>
            </w:pPr>
            <w:r w:rsidRPr="000D7E1C">
              <w:rPr>
                <w:bCs/>
                <w:sz w:val="22"/>
                <w:szCs w:val="22"/>
                <w:lang w:val="ro-RO" w:eastAsia="en-GB"/>
              </w:rPr>
              <w:t>Clasă</w:t>
            </w:r>
          </w:p>
        </w:tc>
        <w:tc>
          <w:tcPr>
            <w:tcW w:w="829"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553A6E0" w14:textId="77777777" w:rsidR="004521AA" w:rsidRPr="000D7E1C" w:rsidRDefault="004521AA" w:rsidP="0077108F">
            <w:pPr>
              <w:ind w:firstLine="0"/>
              <w:jc w:val="center"/>
              <w:rPr>
                <w:sz w:val="22"/>
                <w:szCs w:val="22"/>
                <w:lang w:val="ro-RO" w:eastAsia="en-GB"/>
              </w:rPr>
            </w:pPr>
            <w:r w:rsidRPr="000D7E1C">
              <w:rPr>
                <w:bCs/>
                <w:sz w:val="22"/>
                <w:szCs w:val="22"/>
                <w:lang w:val="ro-RO" w:eastAsia="en-GB"/>
              </w:rPr>
              <w:t>Descriere</w:t>
            </w:r>
          </w:p>
        </w:tc>
        <w:tc>
          <w:tcPr>
            <w:tcW w:w="165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5359D90" w14:textId="77777777" w:rsidR="004521AA" w:rsidRPr="000D7E1C" w:rsidRDefault="004521AA" w:rsidP="0077108F">
            <w:pPr>
              <w:ind w:firstLine="0"/>
              <w:jc w:val="center"/>
              <w:rPr>
                <w:sz w:val="22"/>
                <w:szCs w:val="22"/>
                <w:lang w:val="ro-RO" w:eastAsia="en-GB"/>
              </w:rPr>
            </w:pPr>
            <w:r w:rsidRPr="000D7E1C">
              <w:rPr>
                <w:bCs/>
                <w:sz w:val="22"/>
                <w:szCs w:val="22"/>
                <w:lang w:val="ro-RO" w:eastAsia="en-GB"/>
              </w:rPr>
              <w:t>Note</w:t>
            </w:r>
          </w:p>
        </w:tc>
        <w:tc>
          <w:tcPr>
            <w:tcW w:w="1130" w:type="pct"/>
            <w:vMerge/>
            <w:tcBorders>
              <w:top w:val="single" w:sz="8" w:space="0" w:color="000000"/>
              <w:left w:val="nil"/>
              <w:bottom w:val="single" w:sz="8" w:space="0" w:color="000000"/>
              <w:right w:val="single" w:sz="8" w:space="0" w:color="000000"/>
            </w:tcBorders>
            <w:hideMark/>
          </w:tcPr>
          <w:p w14:paraId="54EA945F" w14:textId="77777777" w:rsidR="004521AA" w:rsidRPr="000D7E1C" w:rsidRDefault="004521AA" w:rsidP="00AF0B71">
            <w:pPr>
              <w:ind w:firstLine="0"/>
              <w:jc w:val="left"/>
              <w:rPr>
                <w:sz w:val="22"/>
                <w:szCs w:val="22"/>
                <w:lang w:val="ro-RO" w:eastAsia="en-GB"/>
              </w:rPr>
            </w:pPr>
          </w:p>
        </w:tc>
      </w:tr>
      <w:tr w:rsidR="004521AA" w:rsidRPr="000D7E1C" w14:paraId="6594086E"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444236DB" w14:textId="77777777" w:rsidR="004521AA" w:rsidRPr="000D7E1C" w:rsidRDefault="004521AA" w:rsidP="00AF0B71">
            <w:pPr>
              <w:ind w:firstLine="0"/>
              <w:jc w:val="left"/>
              <w:rPr>
                <w:sz w:val="22"/>
                <w:szCs w:val="22"/>
                <w:lang w:val="ro-RO" w:eastAsia="en-GB"/>
              </w:rPr>
            </w:pPr>
            <w:r w:rsidRPr="000D7E1C">
              <w:rPr>
                <w:sz w:val="22"/>
                <w:szCs w:val="22"/>
                <w:lang w:val="ro-RO" w:eastAsia="en-GB"/>
              </w:rPr>
              <w:t>45</w:t>
            </w: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3B3F3671"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03186073" w14:textId="77777777" w:rsidR="004521AA" w:rsidRPr="000D7E1C" w:rsidRDefault="004521AA" w:rsidP="00AF0B71">
            <w:pPr>
              <w:spacing w:line="256" w:lineRule="auto"/>
              <w:ind w:firstLine="0"/>
              <w:jc w:val="left"/>
              <w:rPr>
                <w:rFonts w:eastAsia="Calibri"/>
                <w:sz w:val="22"/>
                <w:szCs w:val="22"/>
                <w:lang w:val="ro-RO"/>
              </w:rPr>
            </w:pP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5938D59F" w14:textId="77777777" w:rsidR="004521AA" w:rsidRPr="000D7E1C" w:rsidRDefault="004521AA" w:rsidP="00AF0B71">
            <w:pPr>
              <w:ind w:firstLine="0"/>
              <w:jc w:val="left"/>
              <w:rPr>
                <w:sz w:val="22"/>
                <w:szCs w:val="22"/>
                <w:lang w:val="ro-RO" w:eastAsia="en-GB"/>
              </w:rPr>
            </w:pPr>
            <w:r w:rsidRPr="000D7E1C">
              <w:rPr>
                <w:sz w:val="22"/>
                <w:szCs w:val="22"/>
                <w:lang w:val="ro-RO" w:eastAsia="en-GB"/>
              </w:rPr>
              <w:t>Construcții</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7468174B"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diviziune include:</w:t>
            </w:r>
          </w:p>
          <w:p w14:paraId="5852839E" w14:textId="156573E4" w:rsidR="004521AA" w:rsidRPr="000D7E1C" w:rsidRDefault="0077108F"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construcția de clădiri și lucrări noi, restaurare și reparații curente</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70902979" w14:textId="77777777" w:rsidR="004521AA" w:rsidRPr="000D7E1C" w:rsidRDefault="004521AA" w:rsidP="00AF0B71">
            <w:pPr>
              <w:ind w:firstLine="0"/>
              <w:jc w:val="left"/>
              <w:rPr>
                <w:sz w:val="22"/>
                <w:szCs w:val="22"/>
                <w:lang w:val="ro-RO" w:eastAsia="en-GB"/>
              </w:rPr>
            </w:pPr>
            <w:r w:rsidRPr="000D7E1C">
              <w:rPr>
                <w:sz w:val="22"/>
                <w:szCs w:val="22"/>
                <w:lang w:val="ro-RO" w:eastAsia="en-GB"/>
              </w:rPr>
              <w:t>45000000</w:t>
            </w:r>
          </w:p>
        </w:tc>
      </w:tr>
      <w:tr w:rsidR="004521AA" w:rsidRPr="000D7E1C" w14:paraId="02475EC3"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7B145F5D"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579B7935" w14:textId="77777777" w:rsidR="004521AA" w:rsidRPr="000D7E1C" w:rsidRDefault="004521AA" w:rsidP="00AF0B71">
            <w:pPr>
              <w:ind w:firstLine="0"/>
              <w:jc w:val="left"/>
              <w:rPr>
                <w:sz w:val="22"/>
                <w:szCs w:val="22"/>
                <w:lang w:val="ro-RO" w:eastAsia="en-GB"/>
              </w:rPr>
            </w:pPr>
            <w:r w:rsidRPr="000D7E1C">
              <w:rPr>
                <w:sz w:val="22"/>
                <w:szCs w:val="22"/>
                <w:lang w:val="ro-RO" w:eastAsia="en-GB"/>
              </w:rPr>
              <w:t>45.1</w:t>
            </w: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0285BADA" w14:textId="77777777" w:rsidR="004521AA" w:rsidRPr="000D7E1C" w:rsidRDefault="004521AA" w:rsidP="00AF0B71">
            <w:pPr>
              <w:spacing w:line="256" w:lineRule="auto"/>
              <w:ind w:firstLine="0"/>
              <w:jc w:val="left"/>
              <w:rPr>
                <w:rFonts w:eastAsia="Calibri"/>
                <w:sz w:val="22"/>
                <w:szCs w:val="22"/>
                <w:lang w:val="ro-RO"/>
              </w:rPr>
            </w:pP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5F5DF371" w14:textId="77777777" w:rsidR="004521AA" w:rsidRPr="000D7E1C" w:rsidRDefault="004521AA" w:rsidP="00AF0B71">
            <w:pPr>
              <w:ind w:firstLine="0"/>
              <w:jc w:val="left"/>
              <w:rPr>
                <w:sz w:val="22"/>
                <w:szCs w:val="22"/>
                <w:lang w:val="ro-RO" w:eastAsia="en-GB"/>
              </w:rPr>
            </w:pPr>
            <w:r w:rsidRPr="000D7E1C">
              <w:rPr>
                <w:sz w:val="22"/>
                <w:szCs w:val="22"/>
                <w:lang w:val="ro-RO" w:eastAsia="en-GB"/>
              </w:rPr>
              <w:t>Pregătirea șantierelor</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32512360" w14:textId="77777777" w:rsidR="004521AA" w:rsidRPr="000D7E1C" w:rsidRDefault="004521AA" w:rsidP="00AF0B71">
            <w:pPr>
              <w:spacing w:line="256" w:lineRule="auto"/>
              <w:ind w:firstLine="0"/>
              <w:jc w:val="left"/>
              <w:rPr>
                <w:rFonts w:eastAsia="Calibri"/>
                <w:sz w:val="22"/>
                <w:szCs w:val="22"/>
                <w:lang w:val="ro-RO"/>
              </w:rPr>
            </w:pP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6DC6E4E0" w14:textId="77777777" w:rsidR="004521AA" w:rsidRPr="000D7E1C" w:rsidRDefault="004521AA" w:rsidP="00AF0B71">
            <w:pPr>
              <w:ind w:firstLine="0"/>
              <w:jc w:val="left"/>
              <w:rPr>
                <w:sz w:val="22"/>
                <w:szCs w:val="22"/>
                <w:lang w:val="ro-RO" w:eastAsia="en-GB"/>
              </w:rPr>
            </w:pPr>
            <w:r w:rsidRPr="000D7E1C">
              <w:rPr>
                <w:sz w:val="22"/>
                <w:szCs w:val="22"/>
                <w:lang w:val="ro-RO" w:eastAsia="en-GB"/>
              </w:rPr>
              <w:t>45100000</w:t>
            </w:r>
          </w:p>
        </w:tc>
      </w:tr>
      <w:tr w:rsidR="004521AA" w:rsidRPr="000D7E1C" w14:paraId="2AC74D08"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070B1C36"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5045EE07"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25C96C09" w14:textId="77777777" w:rsidR="004521AA" w:rsidRPr="000D7E1C" w:rsidRDefault="004521AA" w:rsidP="00AF0B71">
            <w:pPr>
              <w:ind w:firstLine="0"/>
              <w:jc w:val="left"/>
              <w:rPr>
                <w:sz w:val="22"/>
                <w:szCs w:val="22"/>
                <w:lang w:val="ro-RO" w:eastAsia="en-GB"/>
              </w:rPr>
            </w:pPr>
            <w:r w:rsidRPr="000D7E1C">
              <w:rPr>
                <w:sz w:val="22"/>
                <w:szCs w:val="22"/>
                <w:lang w:val="ro-RO" w:eastAsia="en-GB"/>
              </w:rPr>
              <w:t>45.11</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3B42563C" w14:textId="77777777" w:rsidR="004521AA" w:rsidRPr="000D7E1C" w:rsidRDefault="004521AA" w:rsidP="00AF0B71">
            <w:pPr>
              <w:ind w:firstLine="0"/>
              <w:jc w:val="left"/>
              <w:rPr>
                <w:sz w:val="22"/>
                <w:szCs w:val="22"/>
                <w:lang w:val="ro-RO" w:eastAsia="en-GB"/>
              </w:rPr>
            </w:pPr>
            <w:r w:rsidRPr="000D7E1C">
              <w:rPr>
                <w:sz w:val="22"/>
                <w:szCs w:val="22"/>
                <w:lang w:val="ro-RO" w:eastAsia="en-GB"/>
              </w:rPr>
              <w:t>Demolări de clădiri; terasamente</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7AF301C7"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57982228" w14:textId="3275CA67"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demolarea clădirilor și a altor structuri;</w:t>
            </w:r>
          </w:p>
          <w:p w14:paraId="026343E8" w14:textId="49A39DD3"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degajarea șantierelor;</w:t>
            </w:r>
          </w:p>
          <w:p w14:paraId="3530D9EC" w14:textId="55119DF3"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lucrări de terasament: excavarea, umplerea, nivelarea șantierelor de construcții, săpare de șanțuri, îndepărtarea rocilor, demolare prin explozie etc.;</w:t>
            </w:r>
          </w:p>
          <w:p w14:paraId="2E2506E2" w14:textId="3E67000F"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pregătirea șantierelor pentru exploatare minieră;</w:t>
            </w:r>
          </w:p>
          <w:p w14:paraId="5D85D5E8" w14:textId="3451BE46"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îndepărtarea solului și alte lucrări de dezvoltare și pregătire a terenurilor și a șantierelor miniere.</w:t>
            </w:r>
          </w:p>
          <w:p w14:paraId="726BFBE5"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cuprinde de asemenea:</w:t>
            </w:r>
          </w:p>
          <w:p w14:paraId="33AB7F7F" w14:textId="19E446C0"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drenarea șantierelor de construcții;</w:t>
            </w:r>
          </w:p>
          <w:p w14:paraId="5546F5FD" w14:textId="3633972F"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drenarea terenurilor agricole și forestiere</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1E57D65C" w14:textId="77777777" w:rsidR="004521AA" w:rsidRPr="000D7E1C" w:rsidRDefault="004521AA" w:rsidP="00AF0B71">
            <w:pPr>
              <w:ind w:firstLine="0"/>
              <w:jc w:val="left"/>
              <w:rPr>
                <w:sz w:val="22"/>
                <w:szCs w:val="22"/>
                <w:lang w:val="ro-RO" w:eastAsia="en-GB"/>
              </w:rPr>
            </w:pPr>
            <w:r w:rsidRPr="000D7E1C">
              <w:rPr>
                <w:sz w:val="22"/>
                <w:szCs w:val="22"/>
                <w:lang w:val="ro-RO" w:eastAsia="en-GB"/>
              </w:rPr>
              <w:t>45110000</w:t>
            </w:r>
          </w:p>
        </w:tc>
      </w:tr>
      <w:tr w:rsidR="004521AA" w:rsidRPr="000D7E1C" w14:paraId="2E255F36"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3AE2FBEE"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30E7B300"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43CAE329" w14:textId="77777777" w:rsidR="004521AA" w:rsidRPr="000D7E1C" w:rsidRDefault="004521AA" w:rsidP="00AF0B71">
            <w:pPr>
              <w:ind w:firstLine="0"/>
              <w:jc w:val="left"/>
              <w:rPr>
                <w:sz w:val="22"/>
                <w:szCs w:val="22"/>
                <w:lang w:val="ro-RO" w:eastAsia="en-GB"/>
              </w:rPr>
            </w:pPr>
            <w:r w:rsidRPr="000D7E1C">
              <w:rPr>
                <w:sz w:val="22"/>
                <w:szCs w:val="22"/>
                <w:lang w:val="ro-RO" w:eastAsia="en-GB"/>
              </w:rPr>
              <w:t>45.12</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597985C4" w14:textId="77777777" w:rsidR="004521AA" w:rsidRPr="000D7E1C" w:rsidRDefault="004521AA" w:rsidP="00AF0B71">
            <w:pPr>
              <w:ind w:firstLine="0"/>
              <w:jc w:val="left"/>
              <w:rPr>
                <w:sz w:val="22"/>
                <w:szCs w:val="22"/>
                <w:lang w:val="ro-RO" w:eastAsia="en-GB"/>
              </w:rPr>
            </w:pPr>
            <w:r w:rsidRPr="000D7E1C">
              <w:rPr>
                <w:sz w:val="22"/>
                <w:szCs w:val="22"/>
                <w:lang w:val="ro-RO" w:eastAsia="en-GB"/>
              </w:rPr>
              <w:t>Lucrări de foraj și sondaj</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260DA34B"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743E4E15" w14:textId="324430EF"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sondaje experimentale, foraje de recunoaștere și carotaje pentru construcții, precum și pentru studii geofizice, geologice sau alte studii similare.</w:t>
            </w:r>
          </w:p>
          <w:p w14:paraId="154673AB" w14:textId="77777777" w:rsidR="004521AA" w:rsidRPr="000D7E1C" w:rsidRDefault="004521AA" w:rsidP="00AF0B71">
            <w:pPr>
              <w:ind w:firstLine="0"/>
              <w:jc w:val="left"/>
              <w:rPr>
                <w:sz w:val="22"/>
                <w:szCs w:val="22"/>
                <w:lang w:val="ro-RO" w:eastAsia="en-GB"/>
              </w:rPr>
            </w:pPr>
            <w:r w:rsidRPr="000D7E1C">
              <w:rPr>
                <w:sz w:val="22"/>
                <w:szCs w:val="22"/>
                <w:lang w:val="ro-RO" w:eastAsia="en-GB"/>
              </w:rPr>
              <w:t> Această clasă nu cuprinde:</w:t>
            </w:r>
          </w:p>
          <w:p w14:paraId="4AD01A26" w14:textId="50386966"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forarea puțurilor de extracție a țițeiului sau a gazelor naturale, a se vedea </w:t>
            </w:r>
            <w:r w:rsidR="004521AA" w:rsidRPr="00417AD9">
              <w:rPr>
                <w:sz w:val="22"/>
                <w:szCs w:val="22"/>
                <w:lang w:val="ro-RO" w:eastAsia="en-GB"/>
              </w:rPr>
              <w:t>11.20</w:t>
            </w:r>
            <w:r w:rsidR="004521AA" w:rsidRPr="000D7E1C">
              <w:rPr>
                <w:sz w:val="22"/>
                <w:szCs w:val="22"/>
                <w:lang w:val="ro-RO" w:eastAsia="en-GB"/>
              </w:rPr>
              <w:t>;</w:t>
            </w:r>
          </w:p>
          <w:p w14:paraId="2C87F208" w14:textId="1D340BFB"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forarea puțurilor de apă, a se vedea 45.25;</w:t>
            </w:r>
          </w:p>
          <w:p w14:paraId="765CE8A8" w14:textId="0822A034"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săparea de puțuri, a se vedea 45.25;</w:t>
            </w:r>
          </w:p>
          <w:p w14:paraId="6556675F" w14:textId="4D29297F"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prospectarea zăcămintelor de țiței și de gaze naturale, precum și studiile geofizice, geologice și seismice, a se vedea 74.20</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3EC88865" w14:textId="77777777" w:rsidR="004521AA" w:rsidRPr="000D7E1C" w:rsidRDefault="004521AA" w:rsidP="00AF0B71">
            <w:pPr>
              <w:ind w:firstLine="0"/>
              <w:jc w:val="left"/>
              <w:rPr>
                <w:sz w:val="22"/>
                <w:szCs w:val="22"/>
                <w:lang w:val="ro-RO" w:eastAsia="en-GB"/>
              </w:rPr>
            </w:pPr>
            <w:r w:rsidRPr="000D7E1C">
              <w:rPr>
                <w:sz w:val="22"/>
                <w:szCs w:val="22"/>
                <w:lang w:val="ro-RO" w:eastAsia="en-GB"/>
              </w:rPr>
              <w:t>45120000</w:t>
            </w:r>
          </w:p>
        </w:tc>
      </w:tr>
      <w:tr w:rsidR="004521AA" w:rsidRPr="000D7E1C" w14:paraId="67AE6F05"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6AC27042"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4059856B" w14:textId="77777777" w:rsidR="004521AA" w:rsidRPr="000D7E1C" w:rsidRDefault="004521AA" w:rsidP="00AF0B71">
            <w:pPr>
              <w:ind w:firstLine="0"/>
              <w:jc w:val="left"/>
              <w:rPr>
                <w:sz w:val="22"/>
                <w:szCs w:val="22"/>
                <w:lang w:val="ro-RO" w:eastAsia="en-GB"/>
              </w:rPr>
            </w:pPr>
            <w:r w:rsidRPr="000D7E1C">
              <w:rPr>
                <w:sz w:val="22"/>
                <w:szCs w:val="22"/>
                <w:lang w:val="ro-RO" w:eastAsia="en-GB"/>
              </w:rPr>
              <w:t>45.2</w:t>
            </w: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456033DC" w14:textId="77777777" w:rsidR="004521AA" w:rsidRPr="000D7E1C" w:rsidRDefault="004521AA" w:rsidP="00AF0B71">
            <w:pPr>
              <w:spacing w:line="256" w:lineRule="auto"/>
              <w:ind w:firstLine="0"/>
              <w:jc w:val="left"/>
              <w:rPr>
                <w:rFonts w:eastAsia="Calibri"/>
                <w:sz w:val="22"/>
                <w:szCs w:val="22"/>
                <w:lang w:val="ro-RO"/>
              </w:rPr>
            </w:pP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3F29C614" w14:textId="77777777" w:rsidR="00642308" w:rsidRDefault="004521AA" w:rsidP="00AF0B71">
            <w:pPr>
              <w:ind w:firstLine="0"/>
              <w:jc w:val="left"/>
              <w:rPr>
                <w:sz w:val="22"/>
                <w:szCs w:val="22"/>
                <w:lang w:val="ro-RO" w:eastAsia="en-GB"/>
              </w:rPr>
            </w:pPr>
            <w:r w:rsidRPr="000D7E1C">
              <w:rPr>
                <w:sz w:val="22"/>
                <w:szCs w:val="22"/>
                <w:lang w:val="ro-RO" w:eastAsia="en-GB"/>
              </w:rPr>
              <w:t xml:space="preserve">Lucrări de </w:t>
            </w:r>
            <w:r w:rsidRPr="000D7E1C">
              <w:rPr>
                <w:sz w:val="22"/>
                <w:szCs w:val="22"/>
                <w:lang w:val="ro-RO" w:eastAsia="en-GB"/>
              </w:rPr>
              <w:lastRenderedPageBreak/>
              <w:t xml:space="preserve">construcții complete sau parțiale; </w:t>
            </w:r>
          </w:p>
          <w:p w14:paraId="16B25E89" w14:textId="40A0B80B" w:rsidR="004521AA" w:rsidRPr="000D7E1C" w:rsidRDefault="004521AA" w:rsidP="00AF0B71">
            <w:pPr>
              <w:ind w:firstLine="0"/>
              <w:jc w:val="left"/>
              <w:rPr>
                <w:sz w:val="22"/>
                <w:szCs w:val="22"/>
                <w:lang w:val="ro-RO" w:eastAsia="en-GB"/>
              </w:rPr>
            </w:pPr>
            <w:r w:rsidRPr="000D7E1C">
              <w:rPr>
                <w:sz w:val="22"/>
                <w:szCs w:val="22"/>
                <w:lang w:val="ro-RO" w:eastAsia="en-GB"/>
              </w:rPr>
              <w:t>lucrări de geniu civil</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53E1588D" w14:textId="77777777" w:rsidR="004521AA" w:rsidRPr="000D7E1C" w:rsidRDefault="004521AA" w:rsidP="00AF0B71">
            <w:pPr>
              <w:spacing w:line="256" w:lineRule="auto"/>
              <w:ind w:firstLine="0"/>
              <w:jc w:val="left"/>
              <w:rPr>
                <w:rFonts w:eastAsia="Calibri"/>
                <w:sz w:val="22"/>
                <w:szCs w:val="22"/>
                <w:lang w:val="ro-RO"/>
              </w:rPr>
            </w:pP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070F0E90" w14:textId="77777777" w:rsidR="004521AA" w:rsidRPr="000D7E1C" w:rsidRDefault="004521AA" w:rsidP="00AF0B71">
            <w:pPr>
              <w:ind w:firstLine="0"/>
              <w:jc w:val="left"/>
              <w:rPr>
                <w:sz w:val="22"/>
                <w:szCs w:val="22"/>
                <w:lang w:val="ro-RO" w:eastAsia="en-GB"/>
              </w:rPr>
            </w:pPr>
            <w:r w:rsidRPr="000D7E1C">
              <w:rPr>
                <w:sz w:val="22"/>
                <w:szCs w:val="22"/>
                <w:lang w:val="ro-RO" w:eastAsia="en-GB"/>
              </w:rPr>
              <w:t>45200000</w:t>
            </w:r>
          </w:p>
        </w:tc>
      </w:tr>
      <w:tr w:rsidR="004521AA" w:rsidRPr="000D7E1C" w14:paraId="31AE7C44"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29E60250"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77F37553"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51E8EF2E" w14:textId="77777777" w:rsidR="004521AA" w:rsidRPr="000D7E1C" w:rsidRDefault="004521AA" w:rsidP="00AF0B71">
            <w:pPr>
              <w:ind w:firstLine="0"/>
              <w:jc w:val="left"/>
              <w:rPr>
                <w:sz w:val="22"/>
                <w:szCs w:val="22"/>
                <w:lang w:val="ro-RO" w:eastAsia="en-GB"/>
              </w:rPr>
            </w:pPr>
            <w:r w:rsidRPr="000D7E1C">
              <w:rPr>
                <w:sz w:val="22"/>
                <w:szCs w:val="22"/>
                <w:lang w:val="ro-RO" w:eastAsia="en-GB"/>
              </w:rPr>
              <w:t>45.21</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702CA57A" w14:textId="77777777" w:rsidR="004521AA" w:rsidRPr="000D7E1C" w:rsidRDefault="004521AA" w:rsidP="00AF0B71">
            <w:pPr>
              <w:ind w:firstLine="0"/>
              <w:jc w:val="left"/>
              <w:rPr>
                <w:sz w:val="22"/>
                <w:szCs w:val="22"/>
                <w:lang w:val="ro-RO" w:eastAsia="en-GB"/>
              </w:rPr>
            </w:pPr>
            <w:r w:rsidRPr="000D7E1C">
              <w:rPr>
                <w:sz w:val="22"/>
                <w:szCs w:val="22"/>
                <w:lang w:val="ro-RO" w:eastAsia="en-GB"/>
              </w:rPr>
              <w:t>Lucrări generale de construcții de clădiri și lucrări de geniu civil</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7BD53D7E"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3EA4F47F" w14:textId="45EBAC0D"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construcții de clădiri de toate tipurile și construcții civile;</w:t>
            </w:r>
          </w:p>
          <w:p w14:paraId="5944915D" w14:textId="58499F92"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poduri, inclusiv cele destinate susținerii șoselelor suspendate, viaducte, tuneluri și pasaje subterane;</w:t>
            </w:r>
          </w:p>
          <w:p w14:paraId="368985D6" w14:textId="6F088AD5"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conducte, linii de comunicații și linii electrice pentru transport pe distanțe mari;</w:t>
            </w:r>
          </w:p>
          <w:p w14:paraId="54E02F8B" w14:textId="1799571E"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conducte, linii de comunicații și linii electrice pentru rețele urbane;</w:t>
            </w:r>
          </w:p>
          <w:p w14:paraId="378CC84E" w14:textId="27911D92"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lucrări conexe de amenajare urbană;</w:t>
            </w:r>
          </w:p>
          <w:p w14:paraId="2EED25E3" w14:textId="6FCA5992" w:rsidR="004521AA" w:rsidRPr="000D7E1C" w:rsidRDefault="00642308"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asamblarea și montarea de construcții prefabricate pe șantiere.</w:t>
            </w:r>
          </w:p>
          <w:p w14:paraId="5AD34F3A"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nu cuprinde:</w:t>
            </w:r>
          </w:p>
          <w:p w14:paraId="77935522" w14:textId="4624F65D"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servicii referitoare la extracția țițeiului și a gazelor naturale, a se vedea 11.20;</w:t>
            </w:r>
          </w:p>
          <w:p w14:paraId="6A35FD39" w14:textId="2B73038E"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construcția de lucrări complet prefabricate din elemente din alte materiale decât betonul, fabricate de unitatea care execută lucrările, a se vedea 20, 26 și 28;</w:t>
            </w:r>
          </w:p>
          <w:p w14:paraId="344067EC" w14:textId="52E9075A"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lucrări de construcții, altele decât cele de clădiri, pentru stadioane, piscine, săli de sport, terenuri de tenis, circuite de golf și alte instalații sportive, a se vedea 45.23;</w:t>
            </w:r>
          </w:p>
          <w:p w14:paraId="25DF9803" w14:textId="3716E7C6"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lucrări de instalații pentru construcții, a se vedea 45.3;</w:t>
            </w:r>
          </w:p>
          <w:p w14:paraId="0DD76550" w14:textId="4854B01B"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lucrări de finisare, a se vedea 45.4;</w:t>
            </w:r>
          </w:p>
          <w:p w14:paraId="1B5666B6" w14:textId="12535760"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activități de arhitectură și de inginerie, a se vedea 74.20;</w:t>
            </w:r>
          </w:p>
          <w:p w14:paraId="5CAF13E1" w14:textId="508E70F3"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gestionarea proiectelor de construcții, a se vedea 74.20</w:t>
            </w:r>
          </w:p>
        </w:tc>
        <w:tc>
          <w:tcPr>
            <w:tcW w:w="1130" w:type="pct"/>
            <w:tcBorders>
              <w:top w:val="nil"/>
              <w:left w:val="nil"/>
              <w:bottom w:val="single" w:sz="8" w:space="0" w:color="000000"/>
              <w:right w:val="single" w:sz="8" w:space="0" w:color="000000"/>
            </w:tcBorders>
            <w:noWrap/>
            <w:tcMar>
              <w:top w:w="24" w:type="dxa"/>
              <w:left w:w="48" w:type="dxa"/>
              <w:bottom w:w="24" w:type="dxa"/>
              <w:right w:w="48" w:type="dxa"/>
            </w:tcMar>
            <w:hideMark/>
          </w:tcPr>
          <w:p w14:paraId="439A8EAE" w14:textId="77777777" w:rsidR="004521AA" w:rsidRPr="000D7E1C" w:rsidRDefault="004521AA" w:rsidP="00AF0B71">
            <w:pPr>
              <w:ind w:firstLine="0"/>
              <w:jc w:val="left"/>
              <w:rPr>
                <w:sz w:val="22"/>
                <w:szCs w:val="22"/>
                <w:lang w:val="ro-RO" w:eastAsia="en-GB"/>
              </w:rPr>
            </w:pPr>
            <w:r w:rsidRPr="000D7E1C">
              <w:rPr>
                <w:sz w:val="22"/>
                <w:szCs w:val="22"/>
                <w:lang w:val="ro-RO" w:eastAsia="en-GB"/>
              </w:rPr>
              <w:t>45210000,</w:t>
            </w:r>
          </w:p>
          <w:p w14:paraId="1B60914A" w14:textId="77777777" w:rsidR="004521AA" w:rsidRPr="000D7E1C" w:rsidRDefault="004521AA" w:rsidP="00AF0B71">
            <w:pPr>
              <w:ind w:firstLine="0"/>
              <w:jc w:val="left"/>
              <w:rPr>
                <w:sz w:val="22"/>
                <w:szCs w:val="22"/>
                <w:lang w:val="ro-RO" w:eastAsia="en-GB"/>
              </w:rPr>
            </w:pPr>
            <w:r w:rsidRPr="000D7E1C">
              <w:rPr>
                <w:sz w:val="22"/>
                <w:szCs w:val="22"/>
                <w:lang w:val="ro-RO" w:eastAsia="en-GB"/>
              </w:rPr>
              <w:t>cu excepția:</w:t>
            </w:r>
          </w:p>
          <w:p w14:paraId="62B282D2" w14:textId="77777777" w:rsidR="004521AA" w:rsidRPr="000D7E1C" w:rsidRDefault="004521AA" w:rsidP="00AF0B71">
            <w:pPr>
              <w:ind w:firstLine="0"/>
              <w:jc w:val="left"/>
              <w:rPr>
                <w:sz w:val="22"/>
                <w:szCs w:val="22"/>
                <w:lang w:val="ro-RO" w:eastAsia="en-GB"/>
              </w:rPr>
            </w:pPr>
            <w:r w:rsidRPr="000D7E1C">
              <w:rPr>
                <w:sz w:val="22"/>
                <w:szCs w:val="22"/>
                <w:lang w:val="ro-RO" w:eastAsia="en-GB"/>
              </w:rPr>
              <w:t>45213316</w:t>
            </w:r>
          </w:p>
          <w:p w14:paraId="7551A24E" w14:textId="77777777" w:rsidR="004521AA" w:rsidRPr="000D7E1C" w:rsidRDefault="004521AA" w:rsidP="00AF0B71">
            <w:pPr>
              <w:ind w:firstLine="0"/>
              <w:jc w:val="left"/>
              <w:rPr>
                <w:sz w:val="22"/>
                <w:szCs w:val="22"/>
                <w:lang w:val="ro-RO" w:eastAsia="en-GB"/>
              </w:rPr>
            </w:pPr>
            <w:r w:rsidRPr="000D7E1C">
              <w:rPr>
                <w:sz w:val="22"/>
                <w:szCs w:val="22"/>
                <w:lang w:val="ro-RO" w:eastAsia="en-GB"/>
              </w:rPr>
              <w:t>45220000</w:t>
            </w:r>
          </w:p>
          <w:p w14:paraId="57CC7961" w14:textId="77777777" w:rsidR="004521AA" w:rsidRPr="000D7E1C" w:rsidRDefault="004521AA" w:rsidP="00AF0B71">
            <w:pPr>
              <w:ind w:firstLine="0"/>
              <w:jc w:val="left"/>
              <w:rPr>
                <w:sz w:val="22"/>
                <w:szCs w:val="22"/>
                <w:lang w:val="ro-RO" w:eastAsia="en-GB"/>
              </w:rPr>
            </w:pPr>
            <w:r w:rsidRPr="000D7E1C">
              <w:rPr>
                <w:sz w:val="22"/>
                <w:szCs w:val="22"/>
                <w:lang w:val="ro-RO" w:eastAsia="en-GB"/>
              </w:rPr>
              <w:t>45231000</w:t>
            </w:r>
          </w:p>
          <w:p w14:paraId="5A595F6B" w14:textId="77777777" w:rsidR="004521AA" w:rsidRPr="000D7E1C" w:rsidRDefault="004521AA" w:rsidP="00AF0B71">
            <w:pPr>
              <w:ind w:firstLine="0"/>
              <w:jc w:val="left"/>
              <w:rPr>
                <w:sz w:val="22"/>
                <w:szCs w:val="22"/>
                <w:lang w:val="ro-RO" w:eastAsia="en-GB"/>
              </w:rPr>
            </w:pPr>
            <w:r w:rsidRPr="000D7E1C">
              <w:rPr>
                <w:sz w:val="22"/>
                <w:szCs w:val="22"/>
                <w:lang w:val="ro-RO" w:eastAsia="en-GB"/>
              </w:rPr>
              <w:t>45232000</w:t>
            </w:r>
          </w:p>
        </w:tc>
      </w:tr>
      <w:tr w:rsidR="004521AA" w:rsidRPr="000D7E1C" w14:paraId="5D2676CC"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0DE201DE"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326E47DD"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4BC7B530" w14:textId="77777777" w:rsidR="004521AA" w:rsidRPr="000D7E1C" w:rsidRDefault="004521AA" w:rsidP="00AF0B71">
            <w:pPr>
              <w:ind w:firstLine="0"/>
              <w:jc w:val="left"/>
              <w:rPr>
                <w:sz w:val="22"/>
                <w:szCs w:val="22"/>
                <w:lang w:val="ro-RO" w:eastAsia="en-GB"/>
              </w:rPr>
            </w:pPr>
            <w:r w:rsidRPr="000D7E1C">
              <w:rPr>
                <w:sz w:val="22"/>
                <w:szCs w:val="22"/>
                <w:lang w:val="ro-RO" w:eastAsia="en-GB"/>
              </w:rPr>
              <w:t>45.22</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477ECC5A" w14:textId="77777777" w:rsidR="004521AA" w:rsidRPr="000D7E1C" w:rsidRDefault="004521AA" w:rsidP="00AF0B71">
            <w:pPr>
              <w:ind w:firstLine="0"/>
              <w:jc w:val="left"/>
              <w:rPr>
                <w:sz w:val="22"/>
                <w:szCs w:val="22"/>
                <w:lang w:val="ro-RO" w:eastAsia="en-GB"/>
              </w:rPr>
            </w:pPr>
            <w:r w:rsidRPr="000D7E1C">
              <w:rPr>
                <w:sz w:val="22"/>
                <w:szCs w:val="22"/>
                <w:lang w:val="ro-RO" w:eastAsia="en-GB"/>
              </w:rPr>
              <w:t>Ridicarea de șarpante și acoperișuri</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66727155"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4F72C583" w14:textId="432AC4DE"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ridicarea de șarpante;</w:t>
            </w:r>
          </w:p>
          <w:p w14:paraId="01100132" w14:textId="5BDEF6A3"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montarea acoperișurilor;</w:t>
            </w:r>
          </w:p>
          <w:p w14:paraId="5E0A7D08" w14:textId="48F60E91"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lucrări de impermeabilizare</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536B79A4" w14:textId="77777777" w:rsidR="004521AA" w:rsidRPr="000D7E1C" w:rsidRDefault="004521AA" w:rsidP="00AF0B71">
            <w:pPr>
              <w:ind w:firstLine="0"/>
              <w:jc w:val="left"/>
              <w:rPr>
                <w:sz w:val="22"/>
                <w:szCs w:val="22"/>
                <w:lang w:val="ro-RO" w:eastAsia="en-GB"/>
              </w:rPr>
            </w:pPr>
            <w:r w:rsidRPr="000D7E1C">
              <w:rPr>
                <w:sz w:val="22"/>
                <w:szCs w:val="22"/>
                <w:lang w:val="ro-RO" w:eastAsia="en-GB"/>
              </w:rPr>
              <w:t>45261000</w:t>
            </w:r>
          </w:p>
        </w:tc>
      </w:tr>
      <w:tr w:rsidR="004521AA" w:rsidRPr="000D7E1C" w14:paraId="2CB29317"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27A8515E"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7F465424"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4816F6D8" w14:textId="77777777" w:rsidR="004521AA" w:rsidRPr="000D7E1C" w:rsidRDefault="004521AA" w:rsidP="00AF0B71">
            <w:pPr>
              <w:ind w:firstLine="0"/>
              <w:jc w:val="left"/>
              <w:rPr>
                <w:sz w:val="22"/>
                <w:szCs w:val="22"/>
                <w:lang w:val="ro-RO" w:eastAsia="en-GB"/>
              </w:rPr>
            </w:pPr>
            <w:r w:rsidRPr="000D7E1C">
              <w:rPr>
                <w:sz w:val="22"/>
                <w:szCs w:val="22"/>
                <w:lang w:val="ro-RO" w:eastAsia="en-GB"/>
              </w:rPr>
              <w:t>45.23</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3408896C" w14:textId="77777777" w:rsidR="004521AA" w:rsidRPr="000D7E1C" w:rsidRDefault="004521AA" w:rsidP="00AF0B71">
            <w:pPr>
              <w:ind w:firstLine="0"/>
              <w:jc w:val="left"/>
              <w:rPr>
                <w:sz w:val="22"/>
                <w:szCs w:val="22"/>
                <w:lang w:val="ro-RO" w:eastAsia="en-GB"/>
              </w:rPr>
            </w:pPr>
            <w:r w:rsidRPr="000D7E1C">
              <w:rPr>
                <w:sz w:val="22"/>
                <w:szCs w:val="22"/>
                <w:lang w:val="ro-RO" w:eastAsia="en-GB"/>
              </w:rPr>
              <w:t xml:space="preserve">Construcții de autostrăzi, șosele, aerodromuri și </w:t>
            </w:r>
            <w:r w:rsidRPr="000D7E1C">
              <w:rPr>
                <w:sz w:val="22"/>
                <w:szCs w:val="22"/>
                <w:lang w:val="ro-RO" w:eastAsia="en-GB"/>
              </w:rPr>
              <w:lastRenderedPageBreak/>
              <w:t>complexe sportive</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468CBC9D" w14:textId="77777777" w:rsidR="004521AA" w:rsidRPr="000D7E1C" w:rsidRDefault="004521AA" w:rsidP="00AF0B71">
            <w:pPr>
              <w:ind w:firstLine="0"/>
              <w:jc w:val="left"/>
              <w:rPr>
                <w:sz w:val="22"/>
                <w:szCs w:val="22"/>
                <w:lang w:val="ro-RO" w:eastAsia="en-GB"/>
              </w:rPr>
            </w:pPr>
            <w:r w:rsidRPr="000D7E1C">
              <w:rPr>
                <w:sz w:val="22"/>
                <w:szCs w:val="22"/>
                <w:lang w:val="ro-RO" w:eastAsia="en-GB"/>
              </w:rPr>
              <w:lastRenderedPageBreak/>
              <w:t>Această clasă include:</w:t>
            </w:r>
          </w:p>
          <w:p w14:paraId="202CBEB6" w14:textId="7C5D598D"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construcția de autostrăzi, de drumuri, de șosele, alte căi pentru vehicule și pietoni;</w:t>
            </w:r>
          </w:p>
          <w:p w14:paraId="6F9D0044" w14:textId="7FF5B37E" w:rsidR="004521AA" w:rsidRPr="000D7E1C" w:rsidRDefault="0022745E" w:rsidP="00AF0B71">
            <w:pPr>
              <w:ind w:firstLine="0"/>
              <w:jc w:val="left"/>
              <w:rPr>
                <w:sz w:val="22"/>
                <w:szCs w:val="22"/>
                <w:lang w:val="ro-RO" w:eastAsia="en-GB"/>
              </w:rPr>
            </w:pPr>
            <w:r>
              <w:rPr>
                <w:sz w:val="22"/>
                <w:szCs w:val="22"/>
                <w:lang w:val="ro-RO" w:eastAsia="en-GB"/>
              </w:rPr>
              <w:lastRenderedPageBreak/>
              <w:t>-</w:t>
            </w:r>
            <w:r w:rsidR="004521AA" w:rsidRPr="000D7E1C">
              <w:rPr>
                <w:sz w:val="22"/>
                <w:szCs w:val="22"/>
                <w:lang w:val="ro-RO" w:eastAsia="en-GB"/>
              </w:rPr>
              <w:t xml:space="preserve"> construcția de căi ferate;</w:t>
            </w:r>
          </w:p>
          <w:p w14:paraId="75201AB9" w14:textId="1D3A599B"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construcția de piste de aterizare-decolare;</w:t>
            </w:r>
          </w:p>
          <w:p w14:paraId="6BAE2C4E" w14:textId="39C58C60"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lucrări de construcții, altele decât cele de clădiri, pentru stadioane, piscine, săli de sport, terenuri de tenis, circuite de golf și alte instalații sportive;</w:t>
            </w:r>
          </w:p>
          <w:p w14:paraId="13E6AB58" w14:textId="77777777" w:rsidR="004521AA" w:rsidRPr="000D7E1C" w:rsidRDefault="004521AA" w:rsidP="00AF0B71">
            <w:pPr>
              <w:ind w:firstLine="0"/>
              <w:jc w:val="left"/>
              <w:rPr>
                <w:sz w:val="22"/>
                <w:szCs w:val="22"/>
                <w:lang w:val="ro-RO" w:eastAsia="en-GB"/>
              </w:rPr>
            </w:pPr>
            <w:r w:rsidRPr="000D7E1C">
              <w:rPr>
                <w:sz w:val="22"/>
                <w:szCs w:val="22"/>
                <w:lang w:val="ro-RO" w:eastAsia="en-GB"/>
              </w:rPr>
              <w:t>– marcarea cu vopsea a suprafețelor rutiere și a spațiilor de parcare.</w:t>
            </w:r>
          </w:p>
          <w:p w14:paraId="1347FDF4"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nu cuprinde:</w:t>
            </w:r>
          </w:p>
          <w:p w14:paraId="4BE628D8" w14:textId="23E27EE4"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terasamentele preliminare, a se vedea 45.11</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57B9D0F1" w14:textId="77777777" w:rsidR="004521AA" w:rsidRPr="000D7E1C" w:rsidRDefault="004521AA" w:rsidP="00AF0B71">
            <w:pPr>
              <w:ind w:firstLine="0"/>
              <w:jc w:val="left"/>
              <w:rPr>
                <w:sz w:val="22"/>
                <w:szCs w:val="22"/>
                <w:lang w:val="ro-RO" w:eastAsia="en-GB"/>
              </w:rPr>
            </w:pPr>
            <w:r w:rsidRPr="000D7E1C">
              <w:rPr>
                <w:sz w:val="22"/>
                <w:szCs w:val="22"/>
                <w:lang w:val="ro-RO" w:eastAsia="en-GB"/>
              </w:rPr>
              <w:lastRenderedPageBreak/>
              <w:t>45212212</w:t>
            </w:r>
          </w:p>
          <w:p w14:paraId="0E918BAA" w14:textId="77777777" w:rsidR="004521AA" w:rsidRPr="000D7E1C" w:rsidRDefault="004521AA" w:rsidP="00AF0B71">
            <w:pPr>
              <w:ind w:firstLine="0"/>
              <w:jc w:val="left"/>
              <w:rPr>
                <w:sz w:val="22"/>
                <w:szCs w:val="22"/>
                <w:lang w:val="ro-RO" w:eastAsia="en-GB"/>
              </w:rPr>
            </w:pPr>
            <w:r w:rsidRPr="000D7E1C">
              <w:rPr>
                <w:sz w:val="22"/>
                <w:szCs w:val="22"/>
                <w:lang w:val="ro-RO" w:eastAsia="en-GB"/>
              </w:rPr>
              <w:t>și DA03</w:t>
            </w:r>
          </w:p>
          <w:p w14:paraId="00A7B1A2" w14:textId="77777777" w:rsidR="004521AA" w:rsidRPr="000D7E1C" w:rsidRDefault="004521AA" w:rsidP="00AF0B71">
            <w:pPr>
              <w:ind w:firstLine="0"/>
              <w:jc w:val="left"/>
              <w:rPr>
                <w:sz w:val="22"/>
                <w:szCs w:val="22"/>
                <w:lang w:val="ro-RO" w:eastAsia="en-GB"/>
              </w:rPr>
            </w:pPr>
            <w:r w:rsidRPr="000D7E1C">
              <w:rPr>
                <w:sz w:val="22"/>
                <w:szCs w:val="22"/>
                <w:lang w:val="ro-RO" w:eastAsia="en-GB"/>
              </w:rPr>
              <w:t>45230000,</w:t>
            </w:r>
          </w:p>
          <w:p w14:paraId="3C564228" w14:textId="77777777" w:rsidR="004521AA" w:rsidRPr="000D7E1C" w:rsidRDefault="004521AA" w:rsidP="00AF0B71">
            <w:pPr>
              <w:ind w:firstLine="0"/>
              <w:jc w:val="left"/>
              <w:rPr>
                <w:sz w:val="22"/>
                <w:szCs w:val="22"/>
                <w:lang w:val="ro-RO" w:eastAsia="en-GB"/>
              </w:rPr>
            </w:pPr>
            <w:r w:rsidRPr="000D7E1C">
              <w:rPr>
                <w:sz w:val="22"/>
                <w:szCs w:val="22"/>
                <w:lang w:val="ro-RO" w:eastAsia="en-GB"/>
              </w:rPr>
              <w:t>cu excepția:</w:t>
            </w:r>
          </w:p>
          <w:p w14:paraId="5434DC1C" w14:textId="77777777" w:rsidR="004521AA" w:rsidRPr="000D7E1C" w:rsidRDefault="004521AA" w:rsidP="00AF0B71">
            <w:pPr>
              <w:ind w:firstLine="0"/>
              <w:jc w:val="left"/>
              <w:rPr>
                <w:sz w:val="22"/>
                <w:szCs w:val="22"/>
                <w:lang w:val="ro-RO" w:eastAsia="en-GB"/>
              </w:rPr>
            </w:pPr>
            <w:r w:rsidRPr="000D7E1C">
              <w:rPr>
                <w:sz w:val="22"/>
                <w:szCs w:val="22"/>
                <w:lang w:val="ro-RO" w:eastAsia="en-GB"/>
              </w:rPr>
              <w:lastRenderedPageBreak/>
              <w:t>45231000</w:t>
            </w:r>
          </w:p>
          <w:p w14:paraId="0AED12D7" w14:textId="77777777" w:rsidR="004521AA" w:rsidRPr="000D7E1C" w:rsidRDefault="004521AA" w:rsidP="00AF0B71">
            <w:pPr>
              <w:ind w:firstLine="0"/>
              <w:jc w:val="left"/>
              <w:rPr>
                <w:sz w:val="22"/>
                <w:szCs w:val="22"/>
                <w:lang w:val="ro-RO" w:eastAsia="en-GB"/>
              </w:rPr>
            </w:pPr>
            <w:r w:rsidRPr="000D7E1C">
              <w:rPr>
                <w:sz w:val="22"/>
                <w:szCs w:val="22"/>
                <w:lang w:val="ro-RO" w:eastAsia="en-GB"/>
              </w:rPr>
              <w:t>45232000</w:t>
            </w:r>
          </w:p>
          <w:p w14:paraId="43F86E77" w14:textId="77777777" w:rsidR="004521AA" w:rsidRPr="000D7E1C" w:rsidRDefault="004521AA" w:rsidP="00AF0B71">
            <w:pPr>
              <w:ind w:firstLine="0"/>
              <w:jc w:val="left"/>
              <w:rPr>
                <w:sz w:val="22"/>
                <w:szCs w:val="22"/>
                <w:lang w:val="ro-RO" w:eastAsia="en-GB"/>
              </w:rPr>
            </w:pPr>
            <w:r w:rsidRPr="000D7E1C">
              <w:rPr>
                <w:sz w:val="22"/>
                <w:szCs w:val="22"/>
                <w:lang w:val="ro-RO" w:eastAsia="en-GB"/>
              </w:rPr>
              <w:t>45234115</w:t>
            </w:r>
          </w:p>
        </w:tc>
      </w:tr>
      <w:tr w:rsidR="004521AA" w:rsidRPr="000D7E1C" w14:paraId="70E3DF8B"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9C1943F"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72612C3F"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14EB544A" w14:textId="77777777" w:rsidR="004521AA" w:rsidRPr="000D7E1C" w:rsidRDefault="004521AA" w:rsidP="00AF0B71">
            <w:pPr>
              <w:ind w:firstLine="0"/>
              <w:jc w:val="left"/>
              <w:rPr>
                <w:sz w:val="22"/>
                <w:szCs w:val="22"/>
                <w:lang w:val="ro-RO" w:eastAsia="en-GB"/>
              </w:rPr>
            </w:pPr>
            <w:r w:rsidRPr="000D7E1C">
              <w:rPr>
                <w:sz w:val="22"/>
                <w:szCs w:val="22"/>
                <w:lang w:val="ro-RO" w:eastAsia="en-GB"/>
              </w:rPr>
              <w:t>45.24</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230D67D6" w14:textId="77777777" w:rsidR="004521AA" w:rsidRPr="000D7E1C" w:rsidRDefault="004521AA" w:rsidP="00AF0B71">
            <w:pPr>
              <w:ind w:firstLine="0"/>
              <w:jc w:val="left"/>
              <w:rPr>
                <w:sz w:val="22"/>
                <w:szCs w:val="22"/>
                <w:lang w:val="ro-RO" w:eastAsia="en-GB"/>
              </w:rPr>
            </w:pPr>
            <w:r w:rsidRPr="000D7E1C">
              <w:rPr>
                <w:sz w:val="22"/>
                <w:szCs w:val="22"/>
                <w:lang w:val="ro-RO" w:eastAsia="en-GB"/>
              </w:rPr>
              <w:t>Lucrări hidrotehnice</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5455451F"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6649A1EF" w14:textId="787BE6A3"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construcția de:</w:t>
            </w:r>
          </w:p>
          <w:p w14:paraId="31D62857" w14:textId="310A7447"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căi navigabile, porturi, lucrări fluviale, porturi de agrement </w:t>
            </w:r>
            <w:r w:rsidR="004521AA" w:rsidRPr="000D7E1C">
              <w:rPr>
                <w:i/>
                <w:iCs/>
                <w:sz w:val="22"/>
                <w:szCs w:val="22"/>
                <w:lang w:val="ro-RO" w:eastAsia="en-GB"/>
              </w:rPr>
              <w:t>(</w:t>
            </w:r>
            <w:proofErr w:type="spellStart"/>
            <w:r w:rsidR="004521AA" w:rsidRPr="000D7E1C">
              <w:rPr>
                <w:i/>
                <w:iCs/>
                <w:sz w:val="22"/>
                <w:szCs w:val="22"/>
                <w:lang w:val="ro-RO" w:eastAsia="en-GB"/>
              </w:rPr>
              <w:t>marinas</w:t>
            </w:r>
            <w:proofErr w:type="spellEnd"/>
            <w:r w:rsidR="004521AA" w:rsidRPr="000D7E1C">
              <w:rPr>
                <w:i/>
                <w:iCs/>
                <w:sz w:val="22"/>
                <w:szCs w:val="22"/>
                <w:lang w:val="ro-RO" w:eastAsia="en-GB"/>
              </w:rPr>
              <w:t>),</w:t>
            </w:r>
            <w:r w:rsidR="004521AA" w:rsidRPr="000D7E1C">
              <w:rPr>
                <w:sz w:val="22"/>
                <w:szCs w:val="22"/>
                <w:lang w:val="ro-RO" w:eastAsia="en-GB"/>
              </w:rPr>
              <w:t> ecluze etc.;</w:t>
            </w:r>
          </w:p>
          <w:p w14:paraId="7FD65543" w14:textId="3387BBDD"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baraje și diguri;</w:t>
            </w:r>
          </w:p>
          <w:p w14:paraId="5C91EC5D" w14:textId="78EB79B2"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dragare;</w:t>
            </w:r>
          </w:p>
          <w:p w14:paraId="6525A3BE" w14:textId="6C7911D7"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lucrări subacvatice</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7007A8CE" w14:textId="77777777" w:rsidR="004521AA" w:rsidRPr="000D7E1C" w:rsidRDefault="004521AA" w:rsidP="00AF0B71">
            <w:pPr>
              <w:ind w:firstLine="0"/>
              <w:jc w:val="left"/>
              <w:rPr>
                <w:sz w:val="22"/>
                <w:szCs w:val="22"/>
                <w:lang w:val="ro-RO" w:eastAsia="en-GB"/>
              </w:rPr>
            </w:pPr>
            <w:r w:rsidRPr="000D7E1C">
              <w:rPr>
                <w:sz w:val="22"/>
                <w:szCs w:val="22"/>
                <w:lang w:val="ro-RO" w:eastAsia="en-GB"/>
              </w:rPr>
              <w:t>45240000</w:t>
            </w:r>
          </w:p>
        </w:tc>
      </w:tr>
      <w:tr w:rsidR="004521AA" w:rsidRPr="000D7E1C" w14:paraId="16E462BD"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7103C94F"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394ED89B"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20D8845B" w14:textId="77777777" w:rsidR="004521AA" w:rsidRPr="000D7E1C" w:rsidRDefault="004521AA" w:rsidP="00AF0B71">
            <w:pPr>
              <w:ind w:firstLine="0"/>
              <w:jc w:val="left"/>
              <w:rPr>
                <w:sz w:val="22"/>
                <w:szCs w:val="22"/>
                <w:lang w:val="ro-RO" w:eastAsia="en-GB"/>
              </w:rPr>
            </w:pPr>
            <w:r w:rsidRPr="000D7E1C">
              <w:rPr>
                <w:sz w:val="22"/>
                <w:szCs w:val="22"/>
                <w:lang w:val="ro-RO" w:eastAsia="en-GB"/>
              </w:rPr>
              <w:t>45.25</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2D5A6CEE" w14:textId="77777777" w:rsidR="004521AA" w:rsidRPr="000D7E1C" w:rsidRDefault="004521AA" w:rsidP="00AF0B71">
            <w:pPr>
              <w:ind w:firstLine="0"/>
              <w:jc w:val="left"/>
              <w:rPr>
                <w:sz w:val="22"/>
                <w:szCs w:val="22"/>
                <w:lang w:val="ro-RO" w:eastAsia="en-GB"/>
              </w:rPr>
            </w:pPr>
            <w:r w:rsidRPr="000D7E1C">
              <w:rPr>
                <w:sz w:val="22"/>
                <w:szCs w:val="22"/>
                <w:lang w:val="ro-RO" w:eastAsia="en-GB"/>
              </w:rPr>
              <w:t>Alte lucrări de construcții care implică lucrări speciale</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0111A016"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1C371342" w14:textId="6BC4E134"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activitățile de construcții specializate care implică un aspect comun pentru mai multe tipuri de lucrări și care necesită competențe sau echipamente specializate;</w:t>
            </w:r>
          </w:p>
          <w:p w14:paraId="07EA855A" w14:textId="5C3E6BD0"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realizarea de fundații, inclusiv instalarea piloților;</w:t>
            </w:r>
          </w:p>
          <w:p w14:paraId="4B0A796A" w14:textId="5B268616"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forarea și construcția de puțuri de apă, săparea de puțuri;</w:t>
            </w:r>
          </w:p>
          <w:p w14:paraId="6BE0C40A" w14:textId="54BD8122"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montarea elementelor de structură metalică ce nu sunt fabricate de unitatea care execută lucrările;</w:t>
            </w:r>
          </w:p>
          <w:p w14:paraId="28CDA4C7" w14:textId="4A755D82"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îndoirea structurilor metalice;</w:t>
            </w:r>
          </w:p>
          <w:p w14:paraId="74372468" w14:textId="405B0DEF"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lucrări de zidire cu cărămidă sau piatră;</w:t>
            </w:r>
          </w:p>
          <w:p w14:paraId="027C99E1" w14:textId="2A42AA1E"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montarea și demontarea schelelor și a platformelor de lucru proprii sau închiriate;</w:t>
            </w:r>
          </w:p>
          <w:p w14:paraId="0127F607" w14:textId="3E2EF26D"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construcția de coșuri de fum și de cuptoare industriale.</w:t>
            </w:r>
          </w:p>
          <w:p w14:paraId="7516213D"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nu cuprinde:</w:t>
            </w:r>
          </w:p>
          <w:p w14:paraId="6D0628EC" w14:textId="54A79ECE"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închirierea de schele fără montare și demontare, a se vedea 71.32</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205CD7DA" w14:textId="77777777" w:rsidR="004521AA" w:rsidRPr="000D7E1C" w:rsidRDefault="004521AA" w:rsidP="00AF0B71">
            <w:pPr>
              <w:ind w:firstLine="0"/>
              <w:jc w:val="left"/>
              <w:rPr>
                <w:sz w:val="22"/>
                <w:szCs w:val="22"/>
                <w:lang w:val="ro-RO" w:eastAsia="en-GB"/>
              </w:rPr>
            </w:pPr>
            <w:r w:rsidRPr="000D7E1C">
              <w:rPr>
                <w:sz w:val="22"/>
                <w:szCs w:val="22"/>
                <w:lang w:val="ro-RO" w:eastAsia="en-GB"/>
              </w:rPr>
              <w:t>45250000</w:t>
            </w:r>
          </w:p>
          <w:p w14:paraId="24D19240" w14:textId="77777777" w:rsidR="004521AA" w:rsidRPr="000D7E1C" w:rsidRDefault="004521AA" w:rsidP="00AF0B71">
            <w:pPr>
              <w:ind w:firstLine="0"/>
              <w:jc w:val="left"/>
              <w:rPr>
                <w:sz w:val="22"/>
                <w:szCs w:val="22"/>
                <w:lang w:val="ro-RO" w:eastAsia="en-GB"/>
              </w:rPr>
            </w:pPr>
            <w:r w:rsidRPr="000D7E1C">
              <w:rPr>
                <w:sz w:val="22"/>
                <w:szCs w:val="22"/>
                <w:lang w:val="ro-RO" w:eastAsia="en-GB"/>
              </w:rPr>
              <w:t>45262000</w:t>
            </w:r>
          </w:p>
        </w:tc>
      </w:tr>
      <w:tr w:rsidR="004521AA" w:rsidRPr="000D7E1C" w14:paraId="2C43D749"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2ACBD0F"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47DDBE77" w14:textId="77777777" w:rsidR="004521AA" w:rsidRPr="000D7E1C" w:rsidRDefault="004521AA" w:rsidP="00AF0B71">
            <w:pPr>
              <w:ind w:firstLine="0"/>
              <w:jc w:val="left"/>
              <w:rPr>
                <w:sz w:val="22"/>
                <w:szCs w:val="22"/>
                <w:lang w:val="ro-RO" w:eastAsia="en-GB"/>
              </w:rPr>
            </w:pPr>
            <w:r w:rsidRPr="000D7E1C">
              <w:rPr>
                <w:sz w:val="22"/>
                <w:szCs w:val="22"/>
                <w:lang w:val="ro-RO" w:eastAsia="en-GB"/>
              </w:rPr>
              <w:t>45.3</w:t>
            </w: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20E0C927" w14:textId="77777777" w:rsidR="004521AA" w:rsidRPr="000D7E1C" w:rsidRDefault="004521AA" w:rsidP="00AF0B71">
            <w:pPr>
              <w:spacing w:line="256" w:lineRule="auto"/>
              <w:ind w:firstLine="0"/>
              <w:jc w:val="left"/>
              <w:rPr>
                <w:rFonts w:eastAsia="Calibri"/>
                <w:sz w:val="22"/>
                <w:szCs w:val="22"/>
                <w:lang w:val="ro-RO"/>
              </w:rPr>
            </w:pP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6A91A28D" w14:textId="77777777" w:rsidR="004521AA" w:rsidRPr="000D7E1C" w:rsidRDefault="004521AA" w:rsidP="00AF0B71">
            <w:pPr>
              <w:ind w:firstLine="0"/>
              <w:jc w:val="left"/>
              <w:rPr>
                <w:sz w:val="22"/>
                <w:szCs w:val="22"/>
                <w:lang w:val="ro-RO" w:eastAsia="en-GB"/>
              </w:rPr>
            </w:pPr>
            <w:r w:rsidRPr="000D7E1C">
              <w:rPr>
                <w:sz w:val="22"/>
                <w:szCs w:val="22"/>
                <w:lang w:val="ro-RO" w:eastAsia="en-GB"/>
              </w:rPr>
              <w:t>Lucrări de instalații</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7015DCB4" w14:textId="77777777" w:rsidR="004521AA" w:rsidRPr="000D7E1C" w:rsidRDefault="004521AA" w:rsidP="00AF0B71">
            <w:pPr>
              <w:spacing w:line="256" w:lineRule="auto"/>
              <w:ind w:firstLine="0"/>
              <w:jc w:val="left"/>
              <w:rPr>
                <w:rFonts w:eastAsia="Calibri"/>
                <w:sz w:val="22"/>
                <w:szCs w:val="22"/>
                <w:lang w:val="ro-RO"/>
              </w:rPr>
            </w:pP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11C0CB4C" w14:textId="77777777" w:rsidR="004521AA" w:rsidRPr="000D7E1C" w:rsidRDefault="004521AA" w:rsidP="00AF0B71">
            <w:pPr>
              <w:ind w:firstLine="0"/>
              <w:jc w:val="left"/>
              <w:rPr>
                <w:sz w:val="22"/>
                <w:szCs w:val="22"/>
                <w:lang w:val="ro-RO" w:eastAsia="en-GB"/>
              </w:rPr>
            </w:pPr>
            <w:r w:rsidRPr="000D7E1C">
              <w:rPr>
                <w:sz w:val="22"/>
                <w:szCs w:val="22"/>
                <w:lang w:val="ro-RO" w:eastAsia="en-GB"/>
              </w:rPr>
              <w:t>45300000</w:t>
            </w:r>
          </w:p>
        </w:tc>
      </w:tr>
      <w:tr w:rsidR="004521AA" w:rsidRPr="000D7E1C" w14:paraId="02D0CF54"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41A6D998"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38F68066"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63A89D46" w14:textId="77777777" w:rsidR="004521AA" w:rsidRPr="000D7E1C" w:rsidRDefault="004521AA" w:rsidP="00AF0B71">
            <w:pPr>
              <w:ind w:firstLine="0"/>
              <w:jc w:val="left"/>
              <w:rPr>
                <w:sz w:val="22"/>
                <w:szCs w:val="22"/>
                <w:lang w:val="ro-RO" w:eastAsia="en-GB"/>
              </w:rPr>
            </w:pPr>
            <w:r w:rsidRPr="000D7E1C">
              <w:rPr>
                <w:sz w:val="22"/>
                <w:szCs w:val="22"/>
                <w:lang w:val="ro-RO" w:eastAsia="en-GB"/>
              </w:rPr>
              <w:t>45.31</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56A66690" w14:textId="77777777" w:rsidR="004521AA" w:rsidRPr="000D7E1C" w:rsidRDefault="004521AA" w:rsidP="00AF0B71">
            <w:pPr>
              <w:ind w:firstLine="0"/>
              <w:jc w:val="left"/>
              <w:rPr>
                <w:sz w:val="22"/>
                <w:szCs w:val="22"/>
                <w:lang w:val="ro-RO" w:eastAsia="en-GB"/>
              </w:rPr>
            </w:pPr>
            <w:r w:rsidRPr="000D7E1C">
              <w:rPr>
                <w:sz w:val="22"/>
                <w:szCs w:val="22"/>
                <w:lang w:val="ro-RO" w:eastAsia="en-GB"/>
              </w:rPr>
              <w:t>Lucrări de instalații electrice</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48B97DE0"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0F1ED2DE" w14:textId="11F854BF"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instalarea, în clădiri sau în alte proiecte de construcții, a </w:t>
            </w:r>
            <w:r w:rsidR="004521AA" w:rsidRPr="000D7E1C">
              <w:rPr>
                <w:sz w:val="22"/>
                <w:szCs w:val="22"/>
                <w:lang w:val="ro-RO" w:eastAsia="en-GB"/>
              </w:rPr>
              <w:lastRenderedPageBreak/>
              <w:t>următoarelor elemente:</w:t>
            </w:r>
          </w:p>
          <w:p w14:paraId="2C8C55FB" w14:textId="38AE35B8"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cabluri și conexiuni electrice;</w:t>
            </w:r>
          </w:p>
          <w:p w14:paraId="1ECB5507" w14:textId="1E8549C1"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sisteme de telecomunicații;</w:t>
            </w:r>
          </w:p>
          <w:p w14:paraId="7989B505" w14:textId="7C367D36"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instalații electrice de încălzire;</w:t>
            </w:r>
          </w:p>
          <w:p w14:paraId="32F28BF6" w14:textId="18C6793A"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antene pentru clădiri rezidențiale;</w:t>
            </w:r>
          </w:p>
          <w:p w14:paraId="1DF01BAF" w14:textId="6216F3F3"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sisteme de alarmă împotriva incendiilor;</w:t>
            </w:r>
          </w:p>
          <w:p w14:paraId="1F62CEB6" w14:textId="128E40A1"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sisteme de alarmă antiefracție;</w:t>
            </w:r>
          </w:p>
          <w:p w14:paraId="2CA0D032" w14:textId="45CC1CCA"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ascensoare și scări rulante;</w:t>
            </w:r>
          </w:p>
          <w:p w14:paraId="305FCADB" w14:textId="441386B0"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paratrăsnete etc.</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65F61257" w14:textId="77777777" w:rsidR="004521AA" w:rsidRPr="000D7E1C" w:rsidRDefault="004521AA" w:rsidP="00AF0B71">
            <w:pPr>
              <w:ind w:firstLine="0"/>
              <w:jc w:val="left"/>
              <w:rPr>
                <w:sz w:val="22"/>
                <w:szCs w:val="22"/>
                <w:lang w:val="ro-RO" w:eastAsia="en-GB"/>
              </w:rPr>
            </w:pPr>
            <w:r w:rsidRPr="000D7E1C">
              <w:rPr>
                <w:sz w:val="22"/>
                <w:szCs w:val="22"/>
                <w:lang w:val="ro-RO" w:eastAsia="en-GB"/>
              </w:rPr>
              <w:lastRenderedPageBreak/>
              <w:t>45213316</w:t>
            </w:r>
          </w:p>
          <w:p w14:paraId="2C2A8B31" w14:textId="77777777" w:rsidR="004521AA" w:rsidRPr="000D7E1C" w:rsidRDefault="004521AA" w:rsidP="00AF0B71">
            <w:pPr>
              <w:ind w:firstLine="0"/>
              <w:jc w:val="left"/>
              <w:rPr>
                <w:sz w:val="22"/>
                <w:szCs w:val="22"/>
                <w:lang w:val="ro-RO" w:eastAsia="en-GB"/>
              </w:rPr>
            </w:pPr>
            <w:r w:rsidRPr="000D7E1C">
              <w:rPr>
                <w:sz w:val="22"/>
                <w:szCs w:val="22"/>
                <w:lang w:val="ro-RO" w:eastAsia="en-GB"/>
              </w:rPr>
              <w:t>45310000,</w:t>
            </w:r>
          </w:p>
          <w:p w14:paraId="772AACBE" w14:textId="77777777" w:rsidR="004521AA" w:rsidRPr="000D7E1C" w:rsidRDefault="004521AA" w:rsidP="00AF0B71">
            <w:pPr>
              <w:ind w:firstLine="0"/>
              <w:jc w:val="left"/>
              <w:rPr>
                <w:sz w:val="22"/>
                <w:szCs w:val="22"/>
                <w:lang w:val="ro-RO" w:eastAsia="en-GB"/>
              </w:rPr>
            </w:pPr>
            <w:r w:rsidRPr="000D7E1C">
              <w:rPr>
                <w:sz w:val="22"/>
                <w:szCs w:val="22"/>
                <w:lang w:val="ro-RO" w:eastAsia="en-GB"/>
              </w:rPr>
              <w:t>cu excepția:</w:t>
            </w:r>
          </w:p>
          <w:p w14:paraId="3B31DBFA" w14:textId="77777777" w:rsidR="004521AA" w:rsidRPr="000D7E1C" w:rsidRDefault="004521AA" w:rsidP="00AF0B71">
            <w:pPr>
              <w:ind w:firstLine="0"/>
              <w:jc w:val="left"/>
              <w:rPr>
                <w:sz w:val="22"/>
                <w:szCs w:val="22"/>
                <w:lang w:val="ro-RO" w:eastAsia="en-GB"/>
              </w:rPr>
            </w:pPr>
            <w:r w:rsidRPr="000D7E1C">
              <w:rPr>
                <w:sz w:val="22"/>
                <w:szCs w:val="22"/>
                <w:lang w:val="ro-RO" w:eastAsia="en-GB"/>
              </w:rPr>
              <w:lastRenderedPageBreak/>
              <w:t>45316000</w:t>
            </w:r>
          </w:p>
        </w:tc>
      </w:tr>
      <w:tr w:rsidR="004521AA" w:rsidRPr="000D7E1C" w14:paraId="0CAABD73"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FAE8443"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0514C168"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084C6CB4" w14:textId="77777777" w:rsidR="004521AA" w:rsidRPr="000D7E1C" w:rsidRDefault="004521AA" w:rsidP="00AF0B71">
            <w:pPr>
              <w:ind w:firstLine="0"/>
              <w:jc w:val="left"/>
              <w:rPr>
                <w:sz w:val="22"/>
                <w:szCs w:val="22"/>
                <w:lang w:val="ro-RO" w:eastAsia="en-GB"/>
              </w:rPr>
            </w:pPr>
            <w:r w:rsidRPr="000D7E1C">
              <w:rPr>
                <w:sz w:val="22"/>
                <w:szCs w:val="22"/>
                <w:lang w:val="ro-RO" w:eastAsia="en-GB"/>
              </w:rPr>
              <w:t>45.32</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76F2F886" w14:textId="77777777" w:rsidR="004521AA" w:rsidRPr="000D7E1C" w:rsidRDefault="004521AA" w:rsidP="00AF0B71">
            <w:pPr>
              <w:ind w:firstLine="0"/>
              <w:jc w:val="left"/>
              <w:rPr>
                <w:sz w:val="22"/>
                <w:szCs w:val="22"/>
                <w:lang w:val="ro-RO" w:eastAsia="en-GB"/>
              </w:rPr>
            </w:pPr>
            <w:r w:rsidRPr="000D7E1C">
              <w:rPr>
                <w:sz w:val="22"/>
                <w:szCs w:val="22"/>
                <w:lang w:val="ro-RO" w:eastAsia="en-GB"/>
              </w:rPr>
              <w:t>Lucrări de izolare</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6235234A"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2B97BC67" w14:textId="20FD5C29"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instalarea, în clădiri sau în alte proiecte de construcții, de izolații termice, acustice sau împotriva vibrațiilor.</w:t>
            </w:r>
          </w:p>
          <w:p w14:paraId="7723922F"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nu cuprinde:</w:t>
            </w:r>
          </w:p>
          <w:p w14:paraId="2AABFBF4" w14:textId="77777777" w:rsidR="004521AA" w:rsidRPr="000D7E1C" w:rsidRDefault="004521AA" w:rsidP="00AF0B71">
            <w:pPr>
              <w:ind w:firstLine="0"/>
              <w:jc w:val="left"/>
              <w:rPr>
                <w:sz w:val="22"/>
                <w:szCs w:val="22"/>
                <w:lang w:val="ro-RO" w:eastAsia="en-GB"/>
              </w:rPr>
            </w:pPr>
            <w:r w:rsidRPr="000D7E1C">
              <w:rPr>
                <w:sz w:val="22"/>
                <w:szCs w:val="22"/>
                <w:lang w:val="ro-RO" w:eastAsia="en-GB"/>
              </w:rPr>
              <w:t>– lucrări de impermeabilizare, a se vedea 45.22</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22ED8241" w14:textId="77777777" w:rsidR="004521AA" w:rsidRPr="000D7E1C" w:rsidRDefault="004521AA" w:rsidP="00AF0B71">
            <w:pPr>
              <w:ind w:firstLine="0"/>
              <w:jc w:val="left"/>
              <w:rPr>
                <w:sz w:val="22"/>
                <w:szCs w:val="22"/>
                <w:lang w:val="ro-RO" w:eastAsia="en-GB"/>
              </w:rPr>
            </w:pPr>
            <w:r w:rsidRPr="000D7E1C">
              <w:rPr>
                <w:sz w:val="22"/>
                <w:szCs w:val="22"/>
                <w:lang w:val="ro-RO" w:eastAsia="en-GB"/>
              </w:rPr>
              <w:t>45320000</w:t>
            </w:r>
          </w:p>
        </w:tc>
      </w:tr>
      <w:tr w:rsidR="004521AA" w:rsidRPr="000D7E1C" w14:paraId="15F436B9"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0D32A359"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6AB13425"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2B2A4CBB" w14:textId="77777777" w:rsidR="004521AA" w:rsidRPr="000D7E1C" w:rsidRDefault="004521AA" w:rsidP="00AF0B71">
            <w:pPr>
              <w:ind w:firstLine="0"/>
              <w:jc w:val="left"/>
              <w:rPr>
                <w:sz w:val="22"/>
                <w:szCs w:val="22"/>
                <w:lang w:val="ro-RO" w:eastAsia="en-GB"/>
              </w:rPr>
            </w:pPr>
            <w:r w:rsidRPr="000D7E1C">
              <w:rPr>
                <w:sz w:val="22"/>
                <w:szCs w:val="22"/>
                <w:lang w:val="ro-RO" w:eastAsia="en-GB"/>
              </w:rPr>
              <w:t>45.33</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10CE5AE2" w14:textId="77777777" w:rsidR="004521AA" w:rsidRPr="000D7E1C" w:rsidRDefault="004521AA" w:rsidP="00AF0B71">
            <w:pPr>
              <w:ind w:firstLine="0"/>
              <w:jc w:val="left"/>
              <w:rPr>
                <w:sz w:val="22"/>
                <w:szCs w:val="22"/>
                <w:lang w:val="ro-RO" w:eastAsia="en-GB"/>
              </w:rPr>
            </w:pPr>
            <w:r w:rsidRPr="000D7E1C">
              <w:rPr>
                <w:sz w:val="22"/>
                <w:szCs w:val="22"/>
                <w:lang w:val="ro-RO" w:eastAsia="en-GB"/>
              </w:rPr>
              <w:t>Instalații</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57814560"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154F5356" w14:textId="548C45CE"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instalarea, în clădiri sau în alte proiecte de construcții, a următoarelor elemente:</w:t>
            </w:r>
          </w:p>
          <w:p w14:paraId="1F3CCD75" w14:textId="636603C7"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instalații și echipamente sanitare;</w:t>
            </w:r>
          </w:p>
          <w:p w14:paraId="7AA2B25B" w14:textId="6894B392"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echipamente pentru distribuția gazelor;</w:t>
            </w:r>
          </w:p>
          <w:p w14:paraId="4EA13762" w14:textId="1501305B"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echipamente și conducte de încălzire, de ventilare, de refrigerare sau de climatizare;</w:t>
            </w:r>
          </w:p>
          <w:p w14:paraId="19D67ADA" w14:textId="0B53C1C1"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instalații de stingere a incendiilor cu sprinklere.</w:t>
            </w:r>
          </w:p>
          <w:p w14:paraId="5433C547"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nu cuprinde:</w:t>
            </w:r>
          </w:p>
          <w:p w14:paraId="61240497" w14:textId="619CED32"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instalarea sistemelor electrice de încălzire, a se vedea 45.31</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3DD0FFDB" w14:textId="77777777" w:rsidR="004521AA" w:rsidRPr="000D7E1C" w:rsidRDefault="004521AA" w:rsidP="00AF0B71">
            <w:pPr>
              <w:ind w:firstLine="0"/>
              <w:jc w:val="left"/>
              <w:rPr>
                <w:sz w:val="22"/>
                <w:szCs w:val="22"/>
                <w:lang w:val="ro-RO" w:eastAsia="en-GB"/>
              </w:rPr>
            </w:pPr>
            <w:r w:rsidRPr="000D7E1C">
              <w:rPr>
                <w:sz w:val="22"/>
                <w:szCs w:val="22"/>
                <w:lang w:val="ro-RO" w:eastAsia="en-GB"/>
              </w:rPr>
              <w:t>45330000</w:t>
            </w:r>
          </w:p>
        </w:tc>
      </w:tr>
      <w:tr w:rsidR="004521AA" w:rsidRPr="000D7E1C" w14:paraId="093999DD"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4E41998"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4DB6B382"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75117384" w14:textId="77777777" w:rsidR="004521AA" w:rsidRPr="000D7E1C" w:rsidRDefault="004521AA" w:rsidP="00AF0B71">
            <w:pPr>
              <w:ind w:firstLine="0"/>
              <w:jc w:val="left"/>
              <w:rPr>
                <w:sz w:val="22"/>
                <w:szCs w:val="22"/>
                <w:lang w:val="ro-RO" w:eastAsia="en-GB"/>
              </w:rPr>
            </w:pPr>
            <w:r w:rsidRPr="000D7E1C">
              <w:rPr>
                <w:sz w:val="22"/>
                <w:szCs w:val="22"/>
                <w:lang w:val="ro-RO" w:eastAsia="en-GB"/>
              </w:rPr>
              <w:t>45.34</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3989815F" w14:textId="77777777" w:rsidR="004521AA" w:rsidRPr="000D7E1C" w:rsidRDefault="004521AA" w:rsidP="00AF0B71">
            <w:pPr>
              <w:ind w:firstLine="0"/>
              <w:jc w:val="left"/>
              <w:rPr>
                <w:sz w:val="22"/>
                <w:szCs w:val="22"/>
                <w:lang w:val="ro-RO" w:eastAsia="en-GB"/>
              </w:rPr>
            </w:pPr>
            <w:r w:rsidRPr="000D7E1C">
              <w:rPr>
                <w:sz w:val="22"/>
                <w:szCs w:val="22"/>
                <w:lang w:val="ro-RO" w:eastAsia="en-GB"/>
              </w:rPr>
              <w:t>Alte lucrări de instalații</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6B34DB12"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65C53F44" w14:textId="4C19DDB8"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instalarea sistemelor de iluminat și de semnalizare pentru șosele, căi ferate, aeroporturi și porturi;</w:t>
            </w:r>
          </w:p>
          <w:p w14:paraId="5B190BF6" w14:textId="363E7643"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instalarea, în clădiri sau în alte proiecte de construcții, a instalațiilor și a echipamentelor neclasificate în altă parte</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6AECCAA9" w14:textId="77777777" w:rsidR="004521AA" w:rsidRPr="000D7E1C" w:rsidRDefault="004521AA" w:rsidP="00AF0B71">
            <w:pPr>
              <w:ind w:firstLine="0"/>
              <w:jc w:val="left"/>
              <w:rPr>
                <w:sz w:val="22"/>
                <w:szCs w:val="22"/>
                <w:lang w:val="ro-RO" w:eastAsia="en-GB"/>
              </w:rPr>
            </w:pPr>
            <w:r w:rsidRPr="000D7E1C">
              <w:rPr>
                <w:sz w:val="22"/>
                <w:szCs w:val="22"/>
                <w:lang w:val="ro-RO" w:eastAsia="en-GB"/>
              </w:rPr>
              <w:t>45234115</w:t>
            </w:r>
          </w:p>
          <w:p w14:paraId="19279D9F" w14:textId="77777777" w:rsidR="004521AA" w:rsidRPr="000D7E1C" w:rsidRDefault="004521AA" w:rsidP="00AF0B71">
            <w:pPr>
              <w:ind w:firstLine="0"/>
              <w:jc w:val="left"/>
              <w:rPr>
                <w:sz w:val="22"/>
                <w:szCs w:val="22"/>
                <w:lang w:val="ro-RO" w:eastAsia="en-GB"/>
              </w:rPr>
            </w:pPr>
            <w:r w:rsidRPr="000D7E1C">
              <w:rPr>
                <w:sz w:val="22"/>
                <w:szCs w:val="22"/>
                <w:lang w:val="ro-RO" w:eastAsia="en-GB"/>
              </w:rPr>
              <w:t>45316000</w:t>
            </w:r>
          </w:p>
          <w:p w14:paraId="1FD6A9B7" w14:textId="77777777" w:rsidR="004521AA" w:rsidRPr="000D7E1C" w:rsidRDefault="004521AA" w:rsidP="00AF0B71">
            <w:pPr>
              <w:ind w:firstLine="0"/>
              <w:jc w:val="left"/>
              <w:rPr>
                <w:sz w:val="22"/>
                <w:szCs w:val="22"/>
                <w:lang w:val="ro-RO" w:eastAsia="en-GB"/>
              </w:rPr>
            </w:pPr>
            <w:r w:rsidRPr="000D7E1C">
              <w:rPr>
                <w:sz w:val="22"/>
                <w:szCs w:val="22"/>
                <w:lang w:val="ro-RO" w:eastAsia="en-GB"/>
              </w:rPr>
              <w:t>45340000</w:t>
            </w:r>
          </w:p>
        </w:tc>
      </w:tr>
      <w:tr w:rsidR="004521AA" w:rsidRPr="000D7E1C" w14:paraId="55C9544C"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01D07899"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35AF39BC" w14:textId="77777777" w:rsidR="004521AA" w:rsidRPr="000D7E1C" w:rsidRDefault="004521AA" w:rsidP="00AF0B71">
            <w:pPr>
              <w:ind w:firstLine="0"/>
              <w:jc w:val="left"/>
              <w:rPr>
                <w:sz w:val="22"/>
                <w:szCs w:val="22"/>
                <w:lang w:val="ro-RO" w:eastAsia="en-GB"/>
              </w:rPr>
            </w:pPr>
            <w:r w:rsidRPr="000D7E1C">
              <w:rPr>
                <w:sz w:val="22"/>
                <w:szCs w:val="22"/>
                <w:lang w:val="ro-RO" w:eastAsia="en-GB"/>
              </w:rPr>
              <w:t>45.4</w:t>
            </w: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1E46A4F6" w14:textId="77777777" w:rsidR="004521AA" w:rsidRPr="000D7E1C" w:rsidRDefault="004521AA" w:rsidP="00AF0B71">
            <w:pPr>
              <w:spacing w:line="256" w:lineRule="auto"/>
              <w:ind w:firstLine="0"/>
              <w:jc w:val="left"/>
              <w:rPr>
                <w:rFonts w:eastAsia="Calibri"/>
                <w:sz w:val="22"/>
                <w:szCs w:val="22"/>
                <w:lang w:val="ro-RO"/>
              </w:rPr>
            </w:pP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17333CAC" w14:textId="77777777" w:rsidR="004521AA" w:rsidRPr="000D7E1C" w:rsidRDefault="004521AA" w:rsidP="00AF0B71">
            <w:pPr>
              <w:ind w:firstLine="0"/>
              <w:jc w:val="left"/>
              <w:rPr>
                <w:sz w:val="22"/>
                <w:szCs w:val="22"/>
                <w:lang w:val="ro-RO" w:eastAsia="en-GB"/>
              </w:rPr>
            </w:pPr>
            <w:r w:rsidRPr="000D7E1C">
              <w:rPr>
                <w:sz w:val="22"/>
                <w:szCs w:val="22"/>
                <w:lang w:val="ro-RO" w:eastAsia="en-GB"/>
              </w:rPr>
              <w:t>Lucrări de finisare</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23AB5B04" w14:textId="77777777" w:rsidR="004521AA" w:rsidRPr="000D7E1C" w:rsidRDefault="004521AA" w:rsidP="00AF0B71">
            <w:pPr>
              <w:spacing w:line="256" w:lineRule="auto"/>
              <w:ind w:firstLine="0"/>
              <w:jc w:val="left"/>
              <w:rPr>
                <w:rFonts w:eastAsia="Calibri"/>
                <w:sz w:val="22"/>
                <w:szCs w:val="22"/>
                <w:lang w:val="ro-RO"/>
              </w:rPr>
            </w:pP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7FCF7BB2" w14:textId="77777777" w:rsidR="004521AA" w:rsidRPr="000D7E1C" w:rsidRDefault="004521AA" w:rsidP="00AF0B71">
            <w:pPr>
              <w:ind w:firstLine="0"/>
              <w:jc w:val="left"/>
              <w:rPr>
                <w:sz w:val="22"/>
                <w:szCs w:val="22"/>
                <w:lang w:val="ro-RO" w:eastAsia="en-GB"/>
              </w:rPr>
            </w:pPr>
            <w:r w:rsidRPr="000D7E1C">
              <w:rPr>
                <w:sz w:val="22"/>
                <w:szCs w:val="22"/>
                <w:lang w:val="ro-RO" w:eastAsia="en-GB"/>
              </w:rPr>
              <w:t>45400000</w:t>
            </w:r>
          </w:p>
        </w:tc>
      </w:tr>
      <w:tr w:rsidR="004521AA" w:rsidRPr="000D7E1C" w14:paraId="7CB83175"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27B3D262"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389ACD39"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25BFD275" w14:textId="77777777" w:rsidR="004521AA" w:rsidRPr="000D7E1C" w:rsidRDefault="004521AA" w:rsidP="00AF0B71">
            <w:pPr>
              <w:ind w:firstLine="0"/>
              <w:jc w:val="left"/>
              <w:rPr>
                <w:sz w:val="22"/>
                <w:szCs w:val="22"/>
                <w:lang w:val="ro-RO" w:eastAsia="en-GB"/>
              </w:rPr>
            </w:pPr>
            <w:r w:rsidRPr="000D7E1C">
              <w:rPr>
                <w:sz w:val="22"/>
                <w:szCs w:val="22"/>
                <w:lang w:val="ro-RO" w:eastAsia="en-GB"/>
              </w:rPr>
              <w:t>45.41</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4AF9A8AC" w14:textId="77777777" w:rsidR="004521AA" w:rsidRPr="000D7E1C" w:rsidRDefault="004521AA" w:rsidP="00AF0B71">
            <w:pPr>
              <w:ind w:firstLine="0"/>
              <w:jc w:val="left"/>
              <w:rPr>
                <w:sz w:val="22"/>
                <w:szCs w:val="22"/>
                <w:lang w:val="ro-RO" w:eastAsia="en-GB"/>
              </w:rPr>
            </w:pPr>
            <w:r w:rsidRPr="000D7E1C">
              <w:rPr>
                <w:sz w:val="22"/>
                <w:szCs w:val="22"/>
                <w:lang w:val="ro-RO" w:eastAsia="en-GB"/>
              </w:rPr>
              <w:t>Tencuire</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66C8A3FA"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3A479153" w14:textId="14D2C27E"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aplicarea, în clădiri sau în alte proiecte de construcții, a ipsosului și a stucului pentru structuri sau ornamente interioare și exterioare, inclusiv a materialelor de fățuire asociate</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669EFF62" w14:textId="77777777" w:rsidR="004521AA" w:rsidRPr="000D7E1C" w:rsidRDefault="004521AA" w:rsidP="00AF0B71">
            <w:pPr>
              <w:ind w:firstLine="0"/>
              <w:jc w:val="left"/>
              <w:rPr>
                <w:sz w:val="22"/>
                <w:szCs w:val="22"/>
                <w:lang w:val="ro-RO" w:eastAsia="en-GB"/>
              </w:rPr>
            </w:pPr>
            <w:r w:rsidRPr="000D7E1C">
              <w:rPr>
                <w:sz w:val="22"/>
                <w:szCs w:val="22"/>
                <w:lang w:val="ro-RO" w:eastAsia="en-GB"/>
              </w:rPr>
              <w:t>45410000</w:t>
            </w:r>
          </w:p>
        </w:tc>
      </w:tr>
      <w:tr w:rsidR="004521AA" w:rsidRPr="000D7E1C" w14:paraId="081E2793"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414E540F"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74FB9558"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729D3F43" w14:textId="77777777" w:rsidR="004521AA" w:rsidRPr="000D7E1C" w:rsidRDefault="004521AA" w:rsidP="00AF0B71">
            <w:pPr>
              <w:ind w:firstLine="0"/>
              <w:jc w:val="left"/>
              <w:rPr>
                <w:sz w:val="22"/>
                <w:szCs w:val="22"/>
                <w:lang w:val="ro-RO" w:eastAsia="en-GB"/>
              </w:rPr>
            </w:pPr>
            <w:r w:rsidRPr="000D7E1C">
              <w:rPr>
                <w:sz w:val="22"/>
                <w:szCs w:val="22"/>
                <w:lang w:val="ro-RO" w:eastAsia="en-GB"/>
              </w:rPr>
              <w:t>45.42</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1590D591" w14:textId="77777777" w:rsidR="004521AA" w:rsidRPr="000D7E1C" w:rsidRDefault="004521AA" w:rsidP="00AF0B71">
            <w:pPr>
              <w:ind w:firstLine="0"/>
              <w:jc w:val="left"/>
              <w:rPr>
                <w:sz w:val="22"/>
                <w:szCs w:val="22"/>
                <w:lang w:val="ro-RO" w:eastAsia="en-GB"/>
              </w:rPr>
            </w:pPr>
            <w:r w:rsidRPr="000D7E1C">
              <w:rPr>
                <w:sz w:val="22"/>
                <w:szCs w:val="22"/>
                <w:lang w:val="ro-RO" w:eastAsia="en-GB"/>
              </w:rPr>
              <w:t>Tâmplărie și dulgherie</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705DE8A0"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5DB230DE" w14:textId="568A1A1C"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instalarea de uși, ferestre, tocuri și rame pentru uși și ferestre, bucătării echipate, scări, echipamente pentru magazine și echipamente similare, din lemn sau din alte materiale, care nu sunt fabricate de unitatea care execută lucrările;</w:t>
            </w:r>
          </w:p>
          <w:p w14:paraId="1809A053" w14:textId="486FEAB0"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amenajări interioare, precum plafoane, lambriuri din lemn, compartimentări mobile etc.</w:t>
            </w:r>
          </w:p>
          <w:p w14:paraId="4458444D"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nu cuprinde:</w:t>
            </w:r>
          </w:p>
          <w:p w14:paraId="09412800" w14:textId="6280BBF1"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acoperirea cu parchet sau alte pardoseli din lemn, a se vedea 45.43</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23A83C4D" w14:textId="77777777" w:rsidR="004521AA" w:rsidRPr="000D7E1C" w:rsidRDefault="004521AA" w:rsidP="00AF0B71">
            <w:pPr>
              <w:ind w:firstLine="0"/>
              <w:jc w:val="left"/>
              <w:rPr>
                <w:sz w:val="22"/>
                <w:szCs w:val="22"/>
                <w:lang w:val="ro-RO" w:eastAsia="en-GB"/>
              </w:rPr>
            </w:pPr>
            <w:r w:rsidRPr="000D7E1C">
              <w:rPr>
                <w:sz w:val="22"/>
                <w:szCs w:val="22"/>
                <w:lang w:val="ro-RO" w:eastAsia="en-GB"/>
              </w:rPr>
              <w:t>45420000</w:t>
            </w:r>
          </w:p>
        </w:tc>
      </w:tr>
      <w:tr w:rsidR="004521AA" w:rsidRPr="000D7E1C" w14:paraId="58707D76"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07E0DE77"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58C32736"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51C4345C" w14:textId="77777777" w:rsidR="004521AA" w:rsidRPr="000D7E1C" w:rsidRDefault="004521AA" w:rsidP="00AF0B71">
            <w:pPr>
              <w:ind w:firstLine="0"/>
              <w:jc w:val="left"/>
              <w:rPr>
                <w:sz w:val="22"/>
                <w:szCs w:val="22"/>
                <w:lang w:val="ro-RO" w:eastAsia="en-GB"/>
              </w:rPr>
            </w:pPr>
            <w:r w:rsidRPr="000D7E1C">
              <w:rPr>
                <w:sz w:val="22"/>
                <w:szCs w:val="22"/>
                <w:lang w:val="ro-RO" w:eastAsia="en-GB"/>
              </w:rPr>
              <w:t>45.43</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6F197CEB" w14:textId="77777777" w:rsidR="004521AA" w:rsidRPr="000D7E1C" w:rsidRDefault="004521AA" w:rsidP="00AF0B71">
            <w:pPr>
              <w:ind w:firstLine="0"/>
              <w:jc w:val="left"/>
              <w:rPr>
                <w:sz w:val="22"/>
                <w:szCs w:val="22"/>
                <w:lang w:val="ro-RO" w:eastAsia="en-GB"/>
              </w:rPr>
            </w:pPr>
            <w:r w:rsidRPr="000D7E1C">
              <w:rPr>
                <w:sz w:val="22"/>
                <w:szCs w:val="22"/>
                <w:lang w:val="ro-RO" w:eastAsia="en-GB"/>
              </w:rPr>
              <w:t>Îmbrăcarea podelelor și a pereților</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3FDA38DC"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31C42292" w14:textId="2BADA295"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instalarea, în clădiri sau în alte proiecte de construcții, a următoarelor elemente:</w:t>
            </w:r>
          </w:p>
          <w:p w14:paraId="4C6EFBED" w14:textId="0584F596"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dale din ceramică, beton sau piatră pentru pereți sau podele;</w:t>
            </w:r>
          </w:p>
          <w:p w14:paraId="58C39879" w14:textId="7834BA0A"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parchete și alte pardoseli din lemn, mochete și linoleum, inclusiv din cauciuc sau plastic;</w:t>
            </w:r>
          </w:p>
          <w:p w14:paraId="62BD50F1" w14:textId="2A39D98B"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materiale de placare a podelelor sau a pereților din </w:t>
            </w:r>
            <w:proofErr w:type="spellStart"/>
            <w:r w:rsidR="004521AA" w:rsidRPr="000D7E1C">
              <w:rPr>
                <w:sz w:val="22"/>
                <w:szCs w:val="22"/>
                <w:lang w:val="ro-RO" w:eastAsia="en-GB"/>
              </w:rPr>
              <w:t>terrazzo</w:t>
            </w:r>
            <w:proofErr w:type="spellEnd"/>
            <w:r w:rsidR="004521AA" w:rsidRPr="000D7E1C">
              <w:rPr>
                <w:sz w:val="22"/>
                <w:szCs w:val="22"/>
                <w:lang w:val="ro-RO" w:eastAsia="en-GB"/>
              </w:rPr>
              <w:t>, marmură, granit sau ardezie;</w:t>
            </w:r>
          </w:p>
          <w:p w14:paraId="13D7187A" w14:textId="3801407A"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tapete</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3DD2BB84" w14:textId="77777777" w:rsidR="004521AA" w:rsidRPr="000D7E1C" w:rsidRDefault="004521AA" w:rsidP="00AF0B71">
            <w:pPr>
              <w:ind w:firstLine="0"/>
              <w:jc w:val="left"/>
              <w:rPr>
                <w:sz w:val="22"/>
                <w:szCs w:val="22"/>
                <w:lang w:val="ro-RO" w:eastAsia="en-GB"/>
              </w:rPr>
            </w:pPr>
            <w:r w:rsidRPr="000D7E1C">
              <w:rPr>
                <w:sz w:val="22"/>
                <w:szCs w:val="22"/>
                <w:lang w:val="ro-RO" w:eastAsia="en-GB"/>
              </w:rPr>
              <w:t>45430000</w:t>
            </w:r>
          </w:p>
        </w:tc>
      </w:tr>
      <w:tr w:rsidR="004521AA" w:rsidRPr="000D7E1C" w14:paraId="3E494AC5"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6E89EEC8"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3C9A6378"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09E6D354" w14:textId="77777777" w:rsidR="004521AA" w:rsidRPr="000D7E1C" w:rsidRDefault="004521AA" w:rsidP="00AF0B71">
            <w:pPr>
              <w:ind w:firstLine="0"/>
              <w:jc w:val="left"/>
              <w:rPr>
                <w:sz w:val="22"/>
                <w:szCs w:val="22"/>
                <w:lang w:val="ro-RO" w:eastAsia="en-GB"/>
              </w:rPr>
            </w:pPr>
            <w:r w:rsidRPr="000D7E1C">
              <w:rPr>
                <w:sz w:val="22"/>
                <w:szCs w:val="22"/>
                <w:lang w:val="ro-RO" w:eastAsia="en-GB"/>
              </w:rPr>
              <w:t>45.44</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77460418" w14:textId="77777777" w:rsidR="004521AA" w:rsidRPr="000D7E1C" w:rsidRDefault="004521AA" w:rsidP="00AF0B71">
            <w:pPr>
              <w:ind w:firstLine="0"/>
              <w:jc w:val="left"/>
              <w:rPr>
                <w:sz w:val="22"/>
                <w:szCs w:val="22"/>
                <w:lang w:val="ro-RO" w:eastAsia="en-GB"/>
              </w:rPr>
            </w:pPr>
            <w:r w:rsidRPr="000D7E1C">
              <w:rPr>
                <w:sz w:val="22"/>
                <w:szCs w:val="22"/>
                <w:lang w:val="ro-RO" w:eastAsia="en-GB"/>
              </w:rPr>
              <w:t>Vopsitorie și montare de geamuri</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541810F7"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3A4FC480" w14:textId="3A0E2C0A"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vopsirea interioară și exterioară a clădirilor;</w:t>
            </w:r>
          </w:p>
          <w:p w14:paraId="21322424" w14:textId="7178257F"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vopsirea structurilor de construcții civile;</w:t>
            </w:r>
          </w:p>
          <w:p w14:paraId="1BA1310D" w14:textId="193D16B1"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montarea sticlei, a oglinzilor etc.</w:t>
            </w:r>
          </w:p>
          <w:p w14:paraId="11E38D80"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nu cuprinde:</w:t>
            </w:r>
          </w:p>
          <w:p w14:paraId="61B82FCE" w14:textId="1E768615"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instalarea ferestrelor, a se vedea 45.42</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720ED689" w14:textId="77777777" w:rsidR="004521AA" w:rsidRPr="000D7E1C" w:rsidRDefault="004521AA" w:rsidP="00AF0B71">
            <w:pPr>
              <w:ind w:firstLine="0"/>
              <w:jc w:val="left"/>
              <w:rPr>
                <w:sz w:val="22"/>
                <w:szCs w:val="22"/>
                <w:lang w:val="ro-RO" w:eastAsia="en-GB"/>
              </w:rPr>
            </w:pPr>
            <w:r w:rsidRPr="000D7E1C">
              <w:rPr>
                <w:sz w:val="22"/>
                <w:szCs w:val="22"/>
                <w:lang w:val="ro-RO" w:eastAsia="en-GB"/>
              </w:rPr>
              <w:t>45440000</w:t>
            </w:r>
          </w:p>
        </w:tc>
      </w:tr>
      <w:tr w:rsidR="004521AA" w:rsidRPr="000D7E1C" w14:paraId="334CB595"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CC62AEE"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7969AB3F"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65DB9854" w14:textId="77777777" w:rsidR="004521AA" w:rsidRPr="000D7E1C" w:rsidRDefault="004521AA" w:rsidP="00AF0B71">
            <w:pPr>
              <w:ind w:firstLine="0"/>
              <w:jc w:val="left"/>
              <w:rPr>
                <w:sz w:val="22"/>
                <w:szCs w:val="22"/>
                <w:lang w:val="ro-RO" w:eastAsia="en-GB"/>
              </w:rPr>
            </w:pPr>
            <w:r w:rsidRPr="000D7E1C">
              <w:rPr>
                <w:sz w:val="22"/>
                <w:szCs w:val="22"/>
                <w:lang w:val="ro-RO" w:eastAsia="en-GB"/>
              </w:rPr>
              <w:t>45.45</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346FC5E1" w14:textId="77777777" w:rsidR="004521AA" w:rsidRPr="000D7E1C" w:rsidRDefault="004521AA" w:rsidP="00AF0B71">
            <w:pPr>
              <w:ind w:firstLine="0"/>
              <w:jc w:val="left"/>
              <w:rPr>
                <w:sz w:val="22"/>
                <w:szCs w:val="22"/>
                <w:lang w:val="ro-RO" w:eastAsia="en-GB"/>
              </w:rPr>
            </w:pPr>
            <w:r w:rsidRPr="000D7E1C">
              <w:rPr>
                <w:sz w:val="22"/>
                <w:szCs w:val="22"/>
                <w:lang w:val="ro-RO" w:eastAsia="en-GB"/>
              </w:rPr>
              <w:t>Alte lucrări de finisare</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3F0709C7"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include:</w:t>
            </w:r>
          </w:p>
          <w:p w14:paraId="0C0EE43F" w14:textId="2F6D8F56"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instalarea piscinelor private;</w:t>
            </w:r>
          </w:p>
          <w:p w14:paraId="32570D45" w14:textId="143B5C62"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curățarea pereților exteriori ai clădirilor cu ajutorul aburilor, prin sablare sau alte metode similare;</w:t>
            </w:r>
          </w:p>
          <w:p w14:paraId="50A4D560" w14:textId="611902F5" w:rsidR="004521AA" w:rsidRPr="000D7E1C" w:rsidRDefault="0022745E" w:rsidP="00AF0B71">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celelalte lucrări de finalizare și finisare a clădirilor neclasificate în altă parte.</w:t>
            </w:r>
          </w:p>
          <w:p w14:paraId="5E9A9E63"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nu cuprinde:</w:t>
            </w:r>
          </w:p>
          <w:p w14:paraId="6CBB25FC" w14:textId="65A26E1E" w:rsidR="004521AA" w:rsidRPr="000D7E1C" w:rsidRDefault="0022745E" w:rsidP="00417AD9">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curățarea pereților interiori ai clădirilor și ai altor construcții, a se vedea </w:t>
            </w:r>
            <w:r w:rsidR="004521AA" w:rsidRPr="00417AD9">
              <w:rPr>
                <w:sz w:val="22"/>
                <w:szCs w:val="22"/>
                <w:lang w:val="ro-RO" w:eastAsia="en-GB"/>
              </w:rPr>
              <w:t>74.70</w:t>
            </w:r>
            <w:r w:rsidR="00033EE9">
              <w:rPr>
                <w:sz w:val="22"/>
                <w:szCs w:val="22"/>
                <w:lang w:val="ro-RO" w:eastAsia="en-GB"/>
              </w:rPr>
              <w:t xml:space="preserve"> </w:t>
            </w:r>
            <w:r w:rsidR="00033EE9" w:rsidRPr="00033EE9">
              <w:rPr>
                <w:color w:val="FF0000"/>
                <w:sz w:val="22"/>
                <w:szCs w:val="22"/>
                <w:lang w:val="ro-RO" w:eastAsia="en-GB"/>
              </w:rPr>
              <w:t xml:space="preserve"> </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62AD3592" w14:textId="77777777" w:rsidR="004521AA" w:rsidRPr="000D7E1C" w:rsidRDefault="004521AA" w:rsidP="00AF0B71">
            <w:pPr>
              <w:ind w:firstLine="0"/>
              <w:jc w:val="left"/>
              <w:rPr>
                <w:sz w:val="22"/>
                <w:szCs w:val="22"/>
                <w:lang w:val="ro-RO" w:eastAsia="en-GB"/>
              </w:rPr>
            </w:pPr>
            <w:r w:rsidRPr="000D7E1C">
              <w:rPr>
                <w:sz w:val="22"/>
                <w:szCs w:val="22"/>
                <w:lang w:val="ro-RO" w:eastAsia="en-GB"/>
              </w:rPr>
              <w:t>45212212</w:t>
            </w:r>
          </w:p>
          <w:p w14:paraId="29ED1A00" w14:textId="77777777" w:rsidR="004521AA" w:rsidRPr="000D7E1C" w:rsidRDefault="004521AA" w:rsidP="00AF0B71">
            <w:pPr>
              <w:ind w:firstLine="0"/>
              <w:jc w:val="left"/>
              <w:rPr>
                <w:sz w:val="22"/>
                <w:szCs w:val="22"/>
                <w:lang w:val="ro-RO" w:eastAsia="en-GB"/>
              </w:rPr>
            </w:pPr>
            <w:r w:rsidRPr="000D7E1C">
              <w:rPr>
                <w:sz w:val="22"/>
                <w:szCs w:val="22"/>
                <w:lang w:val="ro-RO" w:eastAsia="en-GB"/>
              </w:rPr>
              <w:t>și DA04</w:t>
            </w:r>
          </w:p>
          <w:p w14:paraId="080B446D" w14:textId="77777777" w:rsidR="004521AA" w:rsidRPr="000D7E1C" w:rsidRDefault="004521AA" w:rsidP="00AF0B71">
            <w:pPr>
              <w:ind w:firstLine="0"/>
              <w:jc w:val="left"/>
              <w:rPr>
                <w:sz w:val="22"/>
                <w:szCs w:val="22"/>
                <w:lang w:val="ro-RO" w:eastAsia="en-GB"/>
              </w:rPr>
            </w:pPr>
            <w:r w:rsidRPr="000D7E1C">
              <w:rPr>
                <w:sz w:val="22"/>
                <w:szCs w:val="22"/>
                <w:lang w:val="ro-RO" w:eastAsia="en-GB"/>
              </w:rPr>
              <w:t>45450000</w:t>
            </w:r>
          </w:p>
        </w:tc>
      </w:tr>
      <w:tr w:rsidR="004521AA" w:rsidRPr="000D7E1C" w14:paraId="7FF500A7"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20DEE082"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2157AABA" w14:textId="77777777" w:rsidR="004521AA" w:rsidRPr="000D7E1C" w:rsidRDefault="004521AA" w:rsidP="00AF0B71">
            <w:pPr>
              <w:ind w:firstLine="0"/>
              <w:jc w:val="left"/>
              <w:rPr>
                <w:sz w:val="22"/>
                <w:szCs w:val="22"/>
                <w:lang w:val="ro-RO" w:eastAsia="en-GB"/>
              </w:rPr>
            </w:pPr>
            <w:r w:rsidRPr="000D7E1C">
              <w:rPr>
                <w:sz w:val="22"/>
                <w:szCs w:val="22"/>
                <w:lang w:val="ro-RO" w:eastAsia="en-GB"/>
              </w:rPr>
              <w:t>45.5</w:t>
            </w: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3B3D70B2" w14:textId="77777777" w:rsidR="004521AA" w:rsidRPr="000D7E1C" w:rsidRDefault="004521AA" w:rsidP="00AF0B71">
            <w:pPr>
              <w:spacing w:line="256" w:lineRule="auto"/>
              <w:ind w:firstLine="0"/>
              <w:jc w:val="left"/>
              <w:rPr>
                <w:rFonts w:eastAsia="Calibri"/>
                <w:sz w:val="22"/>
                <w:szCs w:val="22"/>
                <w:lang w:val="ro-RO"/>
              </w:rPr>
            </w:pP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3F192F4F" w14:textId="07C7F120" w:rsidR="004521AA" w:rsidRPr="000D7E1C" w:rsidRDefault="004521AA" w:rsidP="00AF0B71">
            <w:pPr>
              <w:ind w:firstLine="0"/>
              <w:jc w:val="left"/>
              <w:rPr>
                <w:sz w:val="22"/>
                <w:szCs w:val="22"/>
                <w:lang w:val="ro-RO" w:eastAsia="en-GB"/>
              </w:rPr>
            </w:pPr>
            <w:r w:rsidRPr="000D7E1C">
              <w:rPr>
                <w:sz w:val="22"/>
                <w:szCs w:val="22"/>
                <w:lang w:val="ro-RO" w:eastAsia="en-GB"/>
              </w:rPr>
              <w:t xml:space="preserve">Închirierea de echipamente de </w:t>
            </w:r>
            <w:r w:rsidRPr="000D7E1C">
              <w:rPr>
                <w:sz w:val="22"/>
                <w:szCs w:val="22"/>
                <w:lang w:val="ro-RO" w:eastAsia="en-GB"/>
              </w:rPr>
              <w:lastRenderedPageBreak/>
              <w:t xml:space="preserve">construcție sau </w:t>
            </w:r>
            <w:r w:rsidR="0022745E">
              <w:rPr>
                <w:sz w:val="22"/>
                <w:szCs w:val="22"/>
                <w:lang w:val="ro-RO" w:eastAsia="en-GB"/>
              </w:rPr>
              <w:t xml:space="preserve">de </w:t>
            </w:r>
            <w:r w:rsidRPr="000D7E1C">
              <w:rPr>
                <w:sz w:val="22"/>
                <w:szCs w:val="22"/>
                <w:lang w:val="ro-RO" w:eastAsia="en-GB"/>
              </w:rPr>
              <w:t>demolare cu operator</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4438D0F3" w14:textId="77777777" w:rsidR="004521AA" w:rsidRPr="000D7E1C" w:rsidRDefault="004521AA" w:rsidP="00AF0B71">
            <w:pPr>
              <w:spacing w:line="256" w:lineRule="auto"/>
              <w:ind w:firstLine="0"/>
              <w:jc w:val="left"/>
              <w:rPr>
                <w:rFonts w:eastAsia="Calibri"/>
                <w:sz w:val="22"/>
                <w:szCs w:val="22"/>
                <w:lang w:val="ro-RO"/>
              </w:rPr>
            </w:pP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52B4DFA8" w14:textId="77777777" w:rsidR="004521AA" w:rsidRPr="000D7E1C" w:rsidRDefault="004521AA" w:rsidP="00AF0B71">
            <w:pPr>
              <w:ind w:firstLine="0"/>
              <w:jc w:val="left"/>
              <w:rPr>
                <w:sz w:val="22"/>
                <w:szCs w:val="22"/>
                <w:lang w:val="ro-RO" w:eastAsia="en-GB"/>
              </w:rPr>
            </w:pPr>
            <w:r w:rsidRPr="000D7E1C">
              <w:rPr>
                <w:sz w:val="22"/>
                <w:szCs w:val="22"/>
                <w:lang w:val="ro-RO" w:eastAsia="en-GB"/>
              </w:rPr>
              <w:t>45500000</w:t>
            </w:r>
          </w:p>
        </w:tc>
      </w:tr>
      <w:tr w:rsidR="004521AA" w:rsidRPr="000D7E1C" w14:paraId="2E325F42" w14:textId="77777777" w:rsidTr="0077108F">
        <w:tc>
          <w:tcPr>
            <w:tcW w:w="60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7526F196" w14:textId="77777777" w:rsidR="004521AA" w:rsidRPr="000D7E1C" w:rsidRDefault="004521AA" w:rsidP="00AF0B71">
            <w:pPr>
              <w:spacing w:line="256" w:lineRule="auto"/>
              <w:ind w:firstLine="0"/>
              <w:jc w:val="left"/>
              <w:rPr>
                <w:rFonts w:eastAsia="Calibri"/>
                <w:sz w:val="22"/>
                <w:szCs w:val="22"/>
                <w:lang w:val="ro-RO"/>
              </w:rPr>
            </w:pPr>
          </w:p>
        </w:tc>
        <w:tc>
          <w:tcPr>
            <w:tcW w:w="417" w:type="pct"/>
            <w:tcBorders>
              <w:top w:val="nil"/>
              <w:left w:val="nil"/>
              <w:bottom w:val="single" w:sz="8" w:space="0" w:color="000000"/>
              <w:right w:val="single" w:sz="8" w:space="0" w:color="000000"/>
            </w:tcBorders>
            <w:tcMar>
              <w:top w:w="24" w:type="dxa"/>
              <w:left w:w="48" w:type="dxa"/>
              <w:bottom w:w="24" w:type="dxa"/>
              <w:right w:w="48" w:type="dxa"/>
            </w:tcMar>
            <w:hideMark/>
          </w:tcPr>
          <w:p w14:paraId="720F0F7C" w14:textId="77777777" w:rsidR="004521AA" w:rsidRPr="000D7E1C" w:rsidRDefault="004521AA" w:rsidP="00AF0B71">
            <w:pPr>
              <w:spacing w:line="256" w:lineRule="auto"/>
              <w:ind w:firstLine="0"/>
              <w:jc w:val="left"/>
              <w:rPr>
                <w:rFonts w:eastAsia="Calibri"/>
                <w:sz w:val="22"/>
                <w:szCs w:val="22"/>
                <w:lang w:val="ro-RO"/>
              </w:rPr>
            </w:pPr>
          </w:p>
        </w:tc>
        <w:tc>
          <w:tcPr>
            <w:tcW w:w="371" w:type="pct"/>
            <w:tcBorders>
              <w:top w:val="nil"/>
              <w:left w:val="nil"/>
              <w:bottom w:val="single" w:sz="8" w:space="0" w:color="000000"/>
              <w:right w:val="single" w:sz="8" w:space="0" w:color="000000"/>
            </w:tcBorders>
            <w:tcMar>
              <w:top w:w="24" w:type="dxa"/>
              <w:left w:w="48" w:type="dxa"/>
              <w:bottom w:w="24" w:type="dxa"/>
              <w:right w:w="48" w:type="dxa"/>
            </w:tcMar>
            <w:hideMark/>
          </w:tcPr>
          <w:p w14:paraId="46D1FBF6" w14:textId="77777777" w:rsidR="004521AA" w:rsidRPr="000D7E1C" w:rsidRDefault="004521AA" w:rsidP="00AF0B71">
            <w:pPr>
              <w:ind w:firstLine="0"/>
              <w:jc w:val="left"/>
              <w:rPr>
                <w:sz w:val="22"/>
                <w:szCs w:val="22"/>
                <w:lang w:val="ro-RO" w:eastAsia="en-GB"/>
              </w:rPr>
            </w:pPr>
            <w:r w:rsidRPr="000D7E1C">
              <w:rPr>
                <w:sz w:val="22"/>
                <w:szCs w:val="22"/>
                <w:lang w:val="ro-RO" w:eastAsia="en-GB"/>
              </w:rPr>
              <w:t>45.50</w:t>
            </w:r>
          </w:p>
        </w:tc>
        <w:tc>
          <w:tcPr>
            <w:tcW w:w="829" w:type="pct"/>
            <w:tcBorders>
              <w:top w:val="nil"/>
              <w:left w:val="nil"/>
              <w:bottom w:val="single" w:sz="8" w:space="0" w:color="000000"/>
              <w:right w:val="single" w:sz="8" w:space="0" w:color="000000"/>
            </w:tcBorders>
            <w:tcMar>
              <w:top w:w="24" w:type="dxa"/>
              <w:left w:w="48" w:type="dxa"/>
              <w:bottom w:w="24" w:type="dxa"/>
              <w:right w:w="48" w:type="dxa"/>
            </w:tcMar>
            <w:hideMark/>
          </w:tcPr>
          <w:p w14:paraId="00BBE636" w14:textId="2A99BC40" w:rsidR="004521AA" w:rsidRPr="000D7E1C" w:rsidRDefault="004521AA" w:rsidP="00AF0B71">
            <w:pPr>
              <w:ind w:firstLine="0"/>
              <w:jc w:val="left"/>
              <w:rPr>
                <w:sz w:val="22"/>
                <w:szCs w:val="22"/>
                <w:lang w:val="ro-RO" w:eastAsia="en-GB"/>
              </w:rPr>
            </w:pPr>
            <w:r w:rsidRPr="000D7E1C">
              <w:rPr>
                <w:sz w:val="22"/>
                <w:szCs w:val="22"/>
                <w:lang w:val="ro-RO" w:eastAsia="en-GB"/>
              </w:rPr>
              <w:t xml:space="preserve">Închirierea de echipamente de construcție sau </w:t>
            </w:r>
            <w:r w:rsidR="00033EE9">
              <w:rPr>
                <w:sz w:val="22"/>
                <w:szCs w:val="22"/>
                <w:lang w:val="ro-RO" w:eastAsia="en-GB"/>
              </w:rPr>
              <w:t xml:space="preserve">de </w:t>
            </w:r>
            <w:r w:rsidRPr="000D7E1C">
              <w:rPr>
                <w:sz w:val="22"/>
                <w:szCs w:val="22"/>
                <w:lang w:val="ro-RO" w:eastAsia="en-GB"/>
              </w:rPr>
              <w:t>demolare cu operator</w:t>
            </w:r>
          </w:p>
        </w:tc>
        <w:tc>
          <w:tcPr>
            <w:tcW w:w="1652" w:type="pct"/>
            <w:tcBorders>
              <w:top w:val="nil"/>
              <w:left w:val="nil"/>
              <w:bottom w:val="single" w:sz="8" w:space="0" w:color="000000"/>
              <w:right w:val="single" w:sz="8" w:space="0" w:color="000000"/>
            </w:tcBorders>
            <w:tcMar>
              <w:top w:w="24" w:type="dxa"/>
              <w:left w:w="48" w:type="dxa"/>
              <w:bottom w:w="24" w:type="dxa"/>
              <w:right w:w="48" w:type="dxa"/>
            </w:tcMar>
            <w:hideMark/>
          </w:tcPr>
          <w:p w14:paraId="437B50ED" w14:textId="77777777" w:rsidR="004521AA" w:rsidRPr="000D7E1C" w:rsidRDefault="004521AA" w:rsidP="00AF0B71">
            <w:pPr>
              <w:ind w:firstLine="0"/>
              <w:jc w:val="left"/>
              <w:rPr>
                <w:sz w:val="22"/>
                <w:szCs w:val="22"/>
                <w:lang w:val="ro-RO" w:eastAsia="en-GB"/>
              </w:rPr>
            </w:pPr>
            <w:r w:rsidRPr="000D7E1C">
              <w:rPr>
                <w:sz w:val="22"/>
                <w:szCs w:val="22"/>
                <w:lang w:val="ro-RO" w:eastAsia="en-GB"/>
              </w:rPr>
              <w:t>Această clasă nu cuprinde:</w:t>
            </w:r>
          </w:p>
          <w:p w14:paraId="6CDC6D7C" w14:textId="23676751" w:rsidR="004521AA" w:rsidRPr="000D7E1C" w:rsidRDefault="00033EE9" w:rsidP="00417AD9">
            <w:pPr>
              <w:ind w:firstLine="0"/>
              <w:jc w:val="left"/>
              <w:rPr>
                <w:sz w:val="22"/>
                <w:szCs w:val="22"/>
                <w:lang w:val="ro-RO" w:eastAsia="en-GB"/>
              </w:rPr>
            </w:pPr>
            <w:r>
              <w:rPr>
                <w:sz w:val="22"/>
                <w:szCs w:val="22"/>
                <w:lang w:val="ro-RO" w:eastAsia="en-GB"/>
              </w:rPr>
              <w:t>-</w:t>
            </w:r>
            <w:r w:rsidR="004521AA" w:rsidRPr="000D7E1C">
              <w:rPr>
                <w:sz w:val="22"/>
                <w:szCs w:val="22"/>
                <w:lang w:val="ro-RO" w:eastAsia="en-GB"/>
              </w:rPr>
              <w:t xml:space="preserve"> închirierea de mașini și echipamente de construcție sau </w:t>
            </w:r>
            <w:r>
              <w:rPr>
                <w:sz w:val="22"/>
                <w:szCs w:val="22"/>
                <w:lang w:val="ro-RO" w:eastAsia="en-GB"/>
              </w:rPr>
              <w:t xml:space="preserve">de </w:t>
            </w:r>
            <w:r w:rsidR="004521AA" w:rsidRPr="000D7E1C">
              <w:rPr>
                <w:sz w:val="22"/>
                <w:szCs w:val="22"/>
                <w:lang w:val="ro-RO" w:eastAsia="en-GB"/>
              </w:rPr>
              <w:t xml:space="preserve">demolare fără operator, a se vedea </w:t>
            </w:r>
            <w:r w:rsidR="004521AA" w:rsidRPr="00417AD9">
              <w:rPr>
                <w:sz w:val="22"/>
                <w:szCs w:val="22"/>
                <w:lang w:val="ro-RO" w:eastAsia="en-GB"/>
              </w:rPr>
              <w:t>71.32</w:t>
            </w:r>
            <w:r>
              <w:rPr>
                <w:sz w:val="22"/>
                <w:szCs w:val="22"/>
                <w:lang w:val="ro-RO" w:eastAsia="en-GB"/>
              </w:rPr>
              <w:t xml:space="preserve"> </w:t>
            </w:r>
          </w:p>
        </w:tc>
        <w:tc>
          <w:tcPr>
            <w:tcW w:w="1130" w:type="pct"/>
            <w:tcBorders>
              <w:top w:val="nil"/>
              <w:left w:val="nil"/>
              <w:bottom w:val="single" w:sz="8" w:space="0" w:color="000000"/>
              <w:right w:val="single" w:sz="8" w:space="0" w:color="000000"/>
            </w:tcBorders>
            <w:tcMar>
              <w:top w:w="24" w:type="dxa"/>
              <w:left w:w="48" w:type="dxa"/>
              <w:bottom w:w="24" w:type="dxa"/>
              <w:right w:w="48" w:type="dxa"/>
            </w:tcMar>
            <w:hideMark/>
          </w:tcPr>
          <w:p w14:paraId="5F612E19" w14:textId="77777777" w:rsidR="004521AA" w:rsidRPr="000D7E1C" w:rsidRDefault="004521AA" w:rsidP="00AF0B71">
            <w:pPr>
              <w:ind w:firstLine="0"/>
              <w:jc w:val="left"/>
              <w:rPr>
                <w:sz w:val="22"/>
                <w:szCs w:val="22"/>
                <w:lang w:val="ro-RO" w:eastAsia="en-GB"/>
              </w:rPr>
            </w:pPr>
            <w:r w:rsidRPr="000D7E1C">
              <w:rPr>
                <w:sz w:val="22"/>
                <w:szCs w:val="22"/>
                <w:lang w:val="ro-RO" w:eastAsia="en-GB"/>
              </w:rPr>
              <w:t>45500000</w:t>
            </w:r>
          </w:p>
        </w:tc>
      </w:tr>
    </w:tbl>
    <w:p w14:paraId="5D7D2936" w14:textId="77777777" w:rsidR="004521AA" w:rsidRPr="000D7E1C" w:rsidRDefault="004521AA" w:rsidP="004521AA">
      <w:pPr>
        <w:ind w:firstLine="0"/>
        <w:jc w:val="left"/>
        <w:rPr>
          <w:color w:val="333333"/>
          <w:sz w:val="24"/>
          <w:szCs w:val="24"/>
          <w:lang w:val="ro-RO" w:eastAsia="en-GB"/>
        </w:rPr>
      </w:pPr>
      <w:r w:rsidRPr="000D7E1C">
        <w:rPr>
          <w:color w:val="333333"/>
          <w:sz w:val="24"/>
          <w:szCs w:val="24"/>
          <w:lang w:val="ro-RO" w:eastAsia="en-GB"/>
        </w:rPr>
        <w:t>                                          </w:t>
      </w:r>
    </w:p>
    <w:p w14:paraId="25A2EC56" w14:textId="77777777" w:rsidR="004521AA" w:rsidRPr="000D7E1C" w:rsidRDefault="004521AA" w:rsidP="004521AA">
      <w:pPr>
        <w:ind w:firstLine="0"/>
        <w:jc w:val="right"/>
        <w:rPr>
          <w:color w:val="333333"/>
          <w:lang w:val="ro-RO" w:eastAsia="en-GB"/>
        </w:rPr>
      </w:pPr>
    </w:p>
    <w:p w14:paraId="76517269" w14:textId="77777777" w:rsidR="004521AA" w:rsidRPr="000D7E1C" w:rsidRDefault="004521AA" w:rsidP="004521AA">
      <w:pPr>
        <w:ind w:firstLine="567"/>
        <w:rPr>
          <w:sz w:val="24"/>
          <w:szCs w:val="24"/>
          <w:lang w:val="ro-RO"/>
        </w:rPr>
      </w:pPr>
    </w:p>
    <w:p w14:paraId="2D9F17D0" w14:textId="77777777" w:rsidR="004521AA" w:rsidRPr="000D7E1C" w:rsidRDefault="004521AA" w:rsidP="004521AA">
      <w:pPr>
        <w:ind w:firstLine="0"/>
        <w:jc w:val="right"/>
        <w:rPr>
          <w:color w:val="333333"/>
          <w:lang w:val="ro-RO" w:eastAsia="en-GB"/>
        </w:rPr>
      </w:pPr>
    </w:p>
    <w:p w14:paraId="4B614F2B" w14:textId="77777777" w:rsidR="004521AA" w:rsidRPr="000D7E1C" w:rsidRDefault="004521AA" w:rsidP="004521AA">
      <w:pPr>
        <w:spacing w:after="160" w:line="256" w:lineRule="auto"/>
        <w:ind w:firstLine="0"/>
        <w:jc w:val="left"/>
        <w:rPr>
          <w:color w:val="333333"/>
          <w:lang w:val="ro-RO" w:eastAsia="en-GB"/>
        </w:rPr>
      </w:pPr>
      <w:r w:rsidRPr="000D7E1C">
        <w:rPr>
          <w:color w:val="333333"/>
          <w:lang w:val="ro-RO" w:eastAsia="en-GB"/>
        </w:rPr>
        <w:br w:type="page"/>
      </w:r>
    </w:p>
    <w:p w14:paraId="6F26FED5" w14:textId="77777777" w:rsidR="004521AA" w:rsidRPr="00033EE9" w:rsidRDefault="004521AA" w:rsidP="004521AA">
      <w:pPr>
        <w:ind w:firstLine="0"/>
        <w:jc w:val="right"/>
        <w:rPr>
          <w:color w:val="333333"/>
          <w:sz w:val="28"/>
          <w:szCs w:val="28"/>
          <w:lang w:val="ro-RO" w:eastAsia="en-GB"/>
        </w:rPr>
      </w:pPr>
      <w:r w:rsidRPr="00033EE9">
        <w:rPr>
          <w:color w:val="333333"/>
          <w:sz w:val="28"/>
          <w:szCs w:val="28"/>
          <w:lang w:val="ro-RO" w:eastAsia="en-GB"/>
        </w:rPr>
        <w:lastRenderedPageBreak/>
        <w:t>Anexa nr. 3</w:t>
      </w:r>
    </w:p>
    <w:p w14:paraId="460B25E4" w14:textId="77777777" w:rsidR="004521AA" w:rsidRPr="00033EE9" w:rsidRDefault="004521AA" w:rsidP="004521AA">
      <w:pPr>
        <w:ind w:hanging="90"/>
        <w:jc w:val="center"/>
        <w:rPr>
          <w:b/>
          <w:bCs/>
          <w:sz w:val="28"/>
          <w:szCs w:val="28"/>
          <w:lang w:val="ro-RO" w:eastAsia="en-GB"/>
        </w:rPr>
      </w:pPr>
      <w:r w:rsidRPr="00033EE9">
        <w:rPr>
          <w:b/>
          <w:bCs/>
          <w:sz w:val="28"/>
          <w:szCs w:val="28"/>
          <w:lang w:val="ro-RO" w:eastAsia="en-GB"/>
        </w:rPr>
        <w:t>Servicii sociale și alte servicii specifice</w:t>
      </w:r>
    </w:p>
    <w:p w14:paraId="34B9870D" w14:textId="77777777" w:rsidR="004521AA" w:rsidRPr="000D7E1C" w:rsidRDefault="004521AA" w:rsidP="004521AA">
      <w:pPr>
        <w:ind w:hanging="90"/>
        <w:jc w:val="center"/>
        <w:rPr>
          <w:sz w:val="24"/>
          <w:szCs w:val="24"/>
          <w:lang w:val="ro-RO" w:eastAsia="en-GB"/>
        </w:rPr>
      </w:pPr>
    </w:p>
    <w:tbl>
      <w:tblPr>
        <w:tblW w:w="5000" w:type="pct"/>
        <w:jc w:val="center"/>
        <w:tblBorders>
          <w:top w:val="dotted" w:sz="6" w:space="0" w:color="D3D3D3"/>
          <w:left w:val="dotted" w:sz="6" w:space="0" w:color="D3D3D3"/>
          <w:bottom w:val="dotted" w:sz="6" w:space="0" w:color="D3D3D3"/>
          <w:right w:val="dotted" w:sz="6" w:space="0" w:color="D3D3D3"/>
        </w:tblBorders>
        <w:tblCellMar>
          <w:left w:w="0" w:type="dxa"/>
          <w:right w:w="0" w:type="dxa"/>
        </w:tblCellMar>
        <w:tblLook w:val="04A0" w:firstRow="1" w:lastRow="0" w:firstColumn="1" w:lastColumn="0" w:noHBand="0" w:noVBand="1"/>
      </w:tblPr>
      <w:tblGrid>
        <w:gridCol w:w="6267"/>
        <w:gridCol w:w="2958"/>
      </w:tblGrid>
      <w:tr w:rsidR="004521AA" w:rsidRPr="00033EE9" w14:paraId="3ED3CEFB" w14:textId="77777777" w:rsidTr="00AF0B71">
        <w:trPr>
          <w:jc w:val="center"/>
        </w:trPr>
        <w:tc>
          <w:tcPr>
            <w:tcW w:w="3397" w:type="pct"/>
            <w:tcBorders>
              <w:top w:val="single" w:sz="8" w:space="0" w:color="000000"/>
              <w:left w:val="single" w:sz="8" w:space="0" w:color="000000"/>
              <w:bottom w:val="single" w:sz="8" w:space="0" w:color="000000"/>
              <w:right w:val="single" w:sz="8" w:space="0" w:color="000000"/>
            </w:tcBorders>
            <w:shd w:val="clear" w:color="auto" w:fill="F0F0F0"/>
            <w:tcMar>
              <w:top w:w="24" w:type="dxa"/>
              <w:left w:w="48" w:type="dxa"/>
              <w:bottom w:w="24" w:type="dxa"/>
              <w:right w:w="48" w:type="dxa"/>
            </w:tcMar>
            <w:hideMark/>
          </w:tcPr>
          <w:p w14:paraId="4C7ED4CA" w14:textId="77777777" w:rsidR="004521AA" w:rsidRPr="00033EE9" w:rsidRDefault="004521AA" w:rsidP="00033EE9">
            <w:pPr>
              <w:ind w:firstLine="0"/>
              <w:jc w:val="center"/>
              <w:rPr>
                <w:sz w:val="22"/>
                <w:szCs w:val="22"/>
                <w:lang w:val="ro-RO" w:eastAsia="en-GB"/>
              </w:rPr>
            </w:pPr>
            <w:r w:rsidRPr="00033EE9">
              <w:rPr>
                <w:b/>
                <w:bCs/>
                <w:sz w:val="22"/>
                <w:szCs w:val="22"/>
                <w:lang w:val="ro-RO" w:eastAsia="en-GB"/>
              </w:rPr>
              <w:t>Cod CPV</w:t>
            </w:r>
          </w:p>
        </w:tc>
        <w:tc>
          <w:tcPr>
            <w:tcW w:w="1603" w:type="pct"/>
            <w:tcBorders>
              <w:top w:val="single" w:sz="8" w:space="0" w:color="000000"/>
              <w:left w:val="nil"/>
              <w:bottom w:val="single" w:sz="8" w:space="0" w:color="000000"/>
              <w:right w:val="single" w:sz="8" w:space="0" w:color="000000"/>
            </w:tcBorders>
            <w:shd w:val="clear" w:color="auto" w:fill="F0F0F0"/>
            <w:tcMar>
              <w:top w:w="24" w:type="dxa"/>
              <w:left w:w="48" w:type="dxa"/>
              <w:bottom w:w="24" w:type="dxa"/>
              <w:right w:w="48" w:type="dxa"/>
            </w:tcMar>
            <w:hideMark/>
          </w:tcPr>
          <w:p w14:paraId="38B625C5" w14:textId="77777777" w:rsidR="004521AA" w:rsidRPr="00033EE9" w:rsidRDefault="004521AA" w:rsidP="00033EE9">
            <w:pPr>
              <w:ind w:firstLine="0"/>
              <w:jc w:val="center"/>
              <w:rPr>
                <w:sz w:val="22"/>
                <w:szCs w:val="22"/>
                <w:lang w:val="ro-RO" w:eastAsia="en-GB"/>
              </w:rPr>
            </w:pPr>
            <w:r w:rsidRPr="00033EE9">
              <w:rPr>
                <w:b/>
                <w:bCs/>
                <w:sz w:val="22"/>
                <w:szCs w:val="22"/>
                <w:lang w:val="ro-RO" w:eastAsia="en-GB"/>
              </w:rPr>
              <w:t>Descriere</w:t>
            </w:r>
          </w:p>
        </w:tc>
      </w:tr>
      <w:tr w:rsidR="004521AA" w:rsidRPr="00033EE9" w14:paraId="722F99C7"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EB859E9" w14:textId="77777777" w:rsidR="004521AA" w:rsidRPr="00033EE9" w:rsidRDefault="004521AA" w:rsidP="00AF0B71">
            <w:pPr>
              <w:ind w:firstLine="0"/>
              <w:jc w:val="left"/>
              <w:rPr>
                <w:sz w:val="22"/>
                <w:szCs w:val="22"/>
                <w:lang w:val="ro-RO" w:eastAsia="en-GB"/>
              </w:rPr>
            </w:pPr>
            <w:r w:rsidRPr="00033EE9">
              <w:rPr>
                <w:sz w:val="22"/>
                <w:szCs w:val="22"/>
                <w:lang w:val="ro-RO" w:eastAsia="en-GB"/>
              </w:rPr>
              <w:t>79611000-0; 75200000-8; 75231200-6; 75231240-8; 79622000-0 [Servicii de furnizare personal menajer]; 79624000-4 [Servicii de asigurare de personal de asistență medicală] și 79625000-1 [Servicii de asigurare de personal medical] de la 85000000-9 la 85323000-9; 85143000-3, 98133100-5, 98133000-4 și 98200000-5 și 98500000-8 [Case particulare cu personal angajat] și 98513000-2-98514000-9 [Servicii de forță de muncă pentru particulari, Servicii de personal de agenții pentru particulari, Servicii de personal de birou pentru particulari, Servicii de personal angajat temporar pentru particulari, Servicii de asistență la domiciliu și Servicii domestice]</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615E1A9B"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de sănătate, servicii sociale și servicii conexe</w:t>
            </w:r>
          </w:p>
        </w:tc>
      </w:tr>
      <w:tr w:rsidR="004521AA" w:rsidRPr="00033EE9" w14:paraId="6B549F77"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272B4F98" w14:textId="77777777" w:rsidR="004521AA" w:rsidRPr="00033EE9" w:rsidRDefault="004521AA" w:rsidP="00AF0B71">
            <w:pPr>
              <w:ind w:firstLine="0"/>
              <w:jc w:val="left"/>
              <w:rPr>
                <w:sz w:val="22"/>
                <w:szCs w:val="22"/>
                <w:lang w:val="ro-RO" w:eastAsia="en-GB"/>
              </w:rPr>
            </w:pPr>
            <w:r w:rsidRPr="00033EE9">
              <w:rPr>
                <w:sz w:val="22"/>
                <w:szCs w:val="22"/>
                <w:lang w:val="ro-RO" w:eastAsia="en-GB"/>
              </w:rPr>
              <w:t>85321000-5 și 85322000-2, 75000000-6 [Servicii de administrație publică, de apărare și de asigurări sociale], 75121000-0, 75122000-7, 75124000-1; de la 79995000-5 la 79995200-7; de la 80000000-4 [Servicii de învățământ și formare profesională] la 80660000-8; de la 92000000-1 la 92342200-2; de la 92360000-2 la 92700000-8; 79950000-8 [Servicii de organizare de expoziții, de târguri și de congrese], 79951000-5 [Servicii de organizare de seminarii], 79952000-2 [Servicii pentru evenimente], 79952100-3 [Servicii de organizare de evenimente culturale], 79953000-9 [Servicii de organizare de festivaluri], 79954000-6 [Servicii de organizare de petreceri], 79955000-3 [Servicii de organizare de prezentări de modă], 79956000-0 [Servicii de organizare de târguri și expoziții]</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43994E10"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sociale, administrative, servicii de învățământ, servicii de sănătate și servicii culturale</w:t>
            </w:r>
          </w:p>
        </w:tc>
      </w:tr>
      <w:tr w:rsidR="004521AA" w:rsidRPr="00033EE9" w14:paraId="60738A4B"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28768866" w14:textId="77777777" w:rsidR="004521AA" w:rsidRPr="00033EE9" w:rsidRDefault="004521AA" w:rsidP="00AF0B71">
            <w:pPr>
              <w:ind w:firstLine="0"/>
              <w:jc w:val="left"/>
              <w:rPr>
                <w:sz w:val="22"/>
                <w:szCs w:val="22"/>
                <w:lang w:val="ro-RO" w:eastAsia="en-GB"/>
              </w:rPr>
            </w:pPr>
            <w:r w:rsidRPr="00033EE9">
              <w:rPr>
                <w:sz w:val="22"/>
                <w:szCs w:val="22"/>
                <w:lang w:val="ro-RO" w:eastAsia="en-GB"/>
              </w:rPr>
              <w:t>75300000-9</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665B87BF"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de asigurări sociale obligatorii</w:t>
            </w:r>
          </w:p>
        </w:tc>
      </w:tr>
      <w:tr w:rsidR="004521AA" w:rsidRPr="00033EE9" w14:paraId="36AF8128"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4B8D4C44" w14:textId="77777777" w:rsidR="004521AA" w:rsidRPr="00033EE9" w:rsidRDefault="004521AA" w:rsidP="00AF0B71">
            <w:pPr>
              <w:ind w:firstLine="0"/>
              <w:jc w:val="left"/>
              <w:rPr>
                <w:sz w:val="22"/>
                <w:szCs w:val="22"/>
                <w:lang w:val="ro-RO" w:eastAsia="en-GB"/>
              </w:rPr>
            </w:pPr>
            <w:r w:rsidRPr="00033EE9">
              <w:rPr>
                <w:sz w:val="22"/>
                <w:szCs w:val="22"/>
                <w:lang w:val="ro-RO" w:eastAsia="en-GB"/>
              </w:rPr>
              <w:t>75310000-2, 75311000-9, 75312000-6, 75313000-3, 75313100-4, 75314000-0, 75320000-5, 75330000-8, 75340000-1</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06B3B18F"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de indemnizații</w:t>
            </w:r>
          </w:p>
        </w:tc>
      </w:tr>
      <w:tr w:rsidR="004521AA" w:rsidRPr="00033EE9" w14:paraId="4E3CDE6C"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05FABCF1" w14:textId="77777777" w:rsidR="004521AA" w:rsidRPr="00033EE9" w:rsidRDefault="004521AA" w:rsidP="00AF0B71">
            <w:pPr>
              <w:ind w:firstLine="0"/>
              <w:jc w:val="left"/>
              <w:rPr>
                <w:sz w:val="22"/>
                <w:szCs w:val="22"/>
                <w:lang w:val="ro-RO" w:eastAsia="en-GB"/>
              </w:rPr>
            </w:pPr>
            <w:r w:rsidRPr="00033EE9">
              <w:rPr>
                <w:sz w:val="22"/>
                <w:szCs w:val="22"/>
                <w:lang w:val="ro-RO" w:eastAsia="en-GB"/>
              </w:rPr>
              <w:t>98000000-3; 98120000-0; 98132000-7; 98133110-8 și 98130000-3</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7F2F221E" w14:textId="77777777" w:rsidR="004521AA" w:rsidRPr="00033EE9" w:rsidRDefault="004521AA" w:rsidP="00AF0B71">
            <w:pPr>
              <w:ind w:firstLine="0"/>
              <w:jc w:val="left"/>
              <w:rPr>
                <w:sz w:val="22"/>
                <w:szCs w:val="22"/>
                <w:lang w:val="ro-RO" w:eastAsia="en-GB"/>
              </w:rPr>
            </w:pPr>
            <w:r w:rsidRPr="00033EE9">
              <w:rPr>
                <w:sz w:val="22"/>
                <w:szCs w:val="22"/>
                <w:lang w:val="ro-RO" w:eastAsia="en-GB"/>
              </w:rPr>
              <w:t>Alte servicii comunitare, sociale și personale, inclusiv servicii prestate de organizații sindicale, de organizații politice, de asociații de tineri și servicii diverse prestate de organizații asociative</w:t>
            </w:r>
          </w:p>
        </w:tc>
      </w:tr>
      <w:tr w:rsidR="004521AA" w:rsidRPr="00033EE9" w14:paraId="79920780"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02DA2F0" w14:textId="77777777" w:rsidR="004521AA" w:rsidRPr="00033EE9" w:rsidRDefault="004521AA" w:rsidP="00AF0B71">
            <w:pPr>
              <w:ind w:firstLine="0"/>
              <w:jc w:val="left"/>
              <w:rPr>
                <w:sz w:val="22"/>
                <w:szCs w:val="22"/>
                <w:lang w:val="ro-RO" w:eastAsia="en-GB"/>
              </w:rPr>
            </w:pPr>
            <w:r w:rsidRPr="00033EE9">
              <w:rPr>
                <w:sz w:val="22"/>
                <w:szCs w:val="22"/>
                <w:lang w:val="ro-RO" w:eastAsia="en-GB"/>
              </w:rPr>
              <w:t>98131000-0</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41D09286"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religioase</w:t>
            </w:r>
          </w:p>
        </w:tc>
      </w:tr>
      <w:tr w:rsidR="004521AA" w:rsidRPr="00033EE9" w14:paraId="656CA6D3"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7236BE1F" w14:textId="77777777" w:rsidR="004521AA" w:rsidRPr="00033EE9" w:rsidRDefault="004521AA" w:rsidP="00AF0B71">
            <w:pPr>
              <w:ind w:firstLine="0"/>
              <w:jc w:val="left"/>
              <w:rPr>
                <w:sz w:val="22"/>
                <w:szCs w:val="22"/>
                <w:lang w:val="ro-RO" w:eastAsia="en-GB"/>
              </w:rPr>
            </w:pPr>
            <w:r w:rsidRPr="00033EE9">
              <w:rPr>
                <w:sz w:val="22"/>
                <w:szCs w:val="22"/>
                <w:lang w:val="ro-RO" w:eastAsia="en-GB"/>
              </w:rPr>
              <w:t xml:space="preserve">de la 55100000-1 la 55410000-7; de la 55521000-8 la 55521200-0 {55521000-8 [Servicii de </w:t>
            </w:r>
            <w:proofErr w:type="spellStart"/>
            <w:r w:rsidRPr="00033EE9">
              <w:rPr>
                <w:sz w:val="22"/>
                <w:szCs w:val="22"/>
                <w:lang w:val="ro-RO" w:eastAsia="en-GB"/>
              </w:rPr>
              <w:t>catering</w:t>
            </w:r>
            <w:proofErr w:type="spellEnd"/>
            <w:r w:rsidRPr="00033EE9">
              <w:rPr>
                <w:sz w:val="22"/>
                <w:szCs w:val="22"/>
                <w:lang w:val="ro-RO" w:eastAsia="en-GB"/>
              </w:rPr>
              <w:t xml:space="preserve"> la domiciliu], 55521100-9 [Servicii de livrare a mâncării la domiciliu], 55521200-0 [Servicii de livrare a mâncării]},55520000-1 [Servicii de </w:t>
            </w:r>
            <w:proofErr w:type="spellStart"/>
            <w:r w:rsidRPr="00033EE9">
              <w:rPr>
                <w:sz w:val="22"/>
                <w:szCs w:val="22"/>
                <w:lang w:val="ro-RO" w:eastAsia="en-GB"/>
              </w:rPr>
              <w:t>catering</w:t>
            </w:r>
            <w:proofErr w:type="spellEnd"/>
            <w:r w:rsidRPr="00033EE9">
              <w:rPr>
                <w:sz w:val="22"/>
                <w:szCs w:val="22"/>
                <w:lang w:val="ro-RO" w:eastAsia="en-GB"/>
              </w:rPr>
              <w:t xml:space="preserve">], 55522000-5 [Servicii de </w:t>
            </w:r>
            <w:proofErr w:type="spellStart"/>
            <w:r w:rsidRPr="00033EE9">
              <w:rPr>
                <w:sz w:val="22"/>
                <w:szCs w:val="22"/>
                <w:lang w:val="ro-RO" w:eastAsia="en-GB"/>
              </w:rPr>
              <w:t>catering</w:t>
            </w:r>
            <w:proofErr w:type="spellEnd"/>
            <w:r w:rsidRPr="00033EE9">
              <w:rPr>
                <w:sz w:val="22"/>
                <w:szCs w:val="22"/>
                <w:lang w:val="ro-RO" w:eastAsia="en-GB"/>
              </w:rPr>
              <w:t xml:space="preserve"> pentru societăți de transport], 55523000-2 [Servicii de </w:t>
            </w:r>
            <w:proofErr w:type="spellStart"/>
            <w:r w:rsidRPr="00033EE9">
              <w:rPr>
                <w:sz w:val="22"/>
                <w:szCs w:val="22"/>
                <w:lang w:val="ro-RO" w:eastAsia="en-GB"/>
              </w:rPr>
              <w:t>catering</w:t>
            </w:r>
            <w:proofErr w:type="spellEnd"/>
            <w:r w:rsidRPr="00033EE9">
              <w:rPr>
                <w:sz w:val="22"/>
                <w:szCs w:val="22"/>
                <w:lang w:val="ro-RO" w:eastAsia="en-GB"/>
              </w:rPr>
              <w:t xml:space="preserve"> pentru alte societăți sau instituții], 55524000-9 [Servicii de </w:t>
            </w:r>
            <w:proofErr w:type="spellStart"/>
            <w:r w:rsidRPr="00033EE9">
              <w:rPr>
                <w:sz w:val="22"/>
                <w:szCs w:val="22"/>
                <w:lang w:val="ro-RO" w:eastAsia="en-GB"/>
              </w:rPr>
              <w:t>catering</w:t>
            </w:r>
            <w:proofErr w:type="spellEnd"/>
            <w:r w:rsidRPr="00033EE9">
              <w:rPr>
                <w:sz w:val="22"/>
                <w:szCs w:val="22"/>
                <w:lang w:val="ro-RO" w:eastAsia="en-GB"/>
              </w:rPr>
              <w:t xml:space="preserve"> pentru școli], 55510000-8 [Servicii de cantină], 55511000-5 [Servicii de cantină și alte servicii de cafenea cu clientelă restrânsă], 55512000-2 [Servicii de gestionare a cantinelor], 55523100-3 [Servicii de restaurant pentru școli]</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3928986F"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hoteliere și restaurante</w:t>
            </w:r>
          </w:p>
        </w:tc>
      </w:tr>
      <w:tr w:rsidR="004521AA" w:rsidRPr="00033EE9" w14:paraId="699BCC53"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448D7F4" w14:textId="77777777" w:rsidR="004521AA" w:rsidRPr="00033EE9" w:rsidRDefault="004521AA" w:rsidP="00AF0B71">
            <w:pPr>
              <w:ind w:firstLine="0"/>
              <w:jc w:val="left"/>
              <w:rPr>
                <w:sz w:val="22"/>
                <w:szCs w:val="22"/>
                <w:lang w:val="ro-RO" w:eastAsia="en-GB"/>
              </w:rPr>
            </w:pPr>
            <w:r w:rsidRPr="00033EE9">
              <w:rPr>
                <w:sz w:val="22"/>
                <w:szCs w:val="22"/>
                <w:lang w:val="ro-RO" w:eastAsia="en-GB"/>
              </w:rPr>
              <w:t>de la 79100000-5 la 79140000-7; 75231100-5</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49916350"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juridice, în măsura în care nu sunt excluse în temeiul art. 13 pct. 4)</w:t>
            </w:r>
          </w:p>
        </w:tc>
      </w:tr>
      <w:tr w:rsidR="004521AA" w:rsidRPr="00033EE9" w14:paraId="633724DA"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8FA8B4F" w14:textId="77777777" w:rsidR="004521AA" w:rsidRPr="00033EE9" w:rsidRDefault="004521AA" w:rsidP="00AF0B71">
            <w:pPr>
              <w:ind w:firstLine="0"/>
              <w:jc w:val="left"/>
              <w:rPr>
                <w:sz w:val="22"/>
                <w:szCs w:val="22"/>
                <w:lang w:val="ro-RO" w:eastAsia="en-GB"/>
              </w:rPr>
            </w:pPr>
            <w:r w:rsidRPr="00033EE9">
              <w:rPr>
                <w:sz w:val="22"/>
                <w:szCs w:val="22"/>
                <w:lang w:val="ro-RO" w:eastAsia="en-GB"/>
              </w:rPr>
              <w:t xml:space="preserve">de la 75100000-7 la 75120000-3; 75123000-4; de la 75125000-8 la </w:t>
            </w:r>
            <w:r w:rsidRPr="00033EE9">
              <w:rPr>
                <w:sz w:val="22"/>
                <w:szCs w:val="22"/>
                <w:lang w:val="ro-RO" w:eastAsia="en-GB"/>
              </w:rPr>
              <w:lastRenderedPageBreak/>
              <w:t>75131000-3</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5EBF128A" w14:textId="77777777" w:rsidR="004521AA" w:rsidRPr="00033EE9" w:rsidRDefault="004521AA" w:rsidP="00AF0B71">
            <w:pPr>
              <w:ind w:firstLine="0"/>
              <w:jc w:val="left"/>
              <w:rPr>
                <w:sz w:val="22"/>
                <w:szCs w:val="22"/>
                <w:lang w:val="ro-RO" w:eastAsia="en-GB"/>
              </w:rPr>
            </w:pPr>
            <w:r w:rsidRPr="00033EE9">
              <w:rPr>
                <w:sz w:val="22"/>
                <w:szCs w:val="22"/>
                <w:lang w:val="ro-RO" w:eastAsia="en-GB"/>
              </w:rPr>
              <w:lastRenderedPageBreak/>
              <w:t xml:space="preserve">Alte servicii administrative și </w:t>
            </w:r>
            <w:r w:rsidRPr="00033EE9">
              <w:rPr>
                <w:sz w:val="22"/>
                <w:szCs w:val="22"/>
                <w:lang w:val="ro-RO" w:eastAsia="en-GB"/>
              </w:rPr>
              <w:lastRenderedPageBreak/>
              <w:t>servicii guvernamentale</w:t>
            </w:r>
          </w:p>
        </w:tc>
      </w:tr>
      <w:tr w:rsidR="004521AA" w:rsidRPr="00033EE9" w14:paraId="07A51090"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58DAE8A" w14:textId="77777777" w:rsidR="004521AA" w:rsidRPr="00033EE9" w:rsidRDefault="004521AA" w:rsidP="00AF0B71">
            <w:pPr>
              <w:ind w:firstLine="0"/>
              <w:jc w:val="left"/>
              <w:rPr>
                <w:sz w:val="22"/>
                <w:szCs w:val="22"/>
                <w:lang w:val="ro-RO" w:eastAsia="en-GB"/>
              </w:rPr>
            </w:pPr>
            <w:r w:rsidRPr="00033EE9">
              <w:rPr>
                <w:sz w:val="22"/>
                <w:szCs w:val="22"/>
                <w:lang w:val="ro-RO" w:eastAsia="en-GB"/>
              </w:rPr>
              <w:lastRenderedPageBreak/>
              <w:t>de la 75200000-8 la 75231000-4</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376DBAD3" w14:textId="77777777" w:rsidR="004521AA" w:rsidRPr="00033EE9" w:rsidRDefault="004521AA" w:rsidP="00AF0B71">
            <w:pPr>
              <w:ind w:firstLine="0"/>
              <w:jc w:val="left"/>
              <w:rPr>
                <w:sz w:val="22"/>
                <w:szCs w:val="22"/>
                <w:lang w:val="ro-RO" w:eastAsia="en-GB"/>
              </w:rPr>
            </w:pPr>
            <w:r w:rsidRPr="00033EE9">
              <w:rPr>
                <w:sz w:val="22"/>
                <w:szCs w:val="22"/>
                <w:lang w:val="ro-RO" w:eastAsia="en-GB"/>
              </w:rPr>
              <w:t>Prestări de servicii pentru comunitate</w:t>
            </w:r>
          </w:p>
        </w:tc>
      </w:tr>
      <w:tr w:rsidR="004521AA" w:rsidRPr="00033EE9" w14:paraId="0598407D"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62792AF8" w14:textId="77777777" w:rsidR="004521AA" w:rsidRPr="00033EE9" w:rsidRDefault="004521AA" w:rsidP="00AF0B71">
            <w:pPr>
              <w:ind w:firstLine="0"/>
              <w:jc w:val="left"/>
              <w:rPr>
                <w:sz w:val="22"/>
                <w:szCs w:val="22"/>
                <w:lang w:val="ro-RO" w:eastAsia="en-GB"/>
              </w:rPr>
            </w:pPr>
            <w:r w:rsidRPr="00033EE9">
              <w:rPr>
                <w:sz w:val="22"/>
                <w:szCs w:val="22"/>
                <w:lang w:val="ro-RO" w:eastAsia="en-GB"/>
              </w:rPr>
              <w:t>de la 75231210-9 la 75231230-5; de la 75240000-0 la 75252000-7; 794300000-7; 98113100-9</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5D7250F2"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legate de închisori, de securitate publică și de salvare, în măsura în care nu sunt excluse în temeiul art. 13 pct. 7)</w:t>
            </w:r>
          </w:p>
        </w:tc>
      </w:tr>
      <w:tr w:rsidR="004521AA" w:rsidRPr="00033EE9" w14:paraId="507E3B10" w14:textId="77777777" w:rsidTr="001F20C3">
        <w:trPr>
          <w:trHeight w:val="1851"/>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3CEEB674" w14:textId="77777777" w:rsidR="004521AA" w:rsidRPr="00033EE9" w:rsidRDefault="004521AA" w:rsidP="00AF0B71">
            <w:pPr>
              <w:ind w:firstLine="0"/>
              <w:jc w:val="left"/>
              <w:rPr>
                <w:sz w:val="22"/>
                <w:szCs w:val="22"/>
                <w:lang w:val="ro-RO" w:eastAsia="en-GB"/>
              </w:rPr>
            </w:pPr>
            <w:r w:rsidRPr="00033EE9">
              <w:rPr>
                <w:sz w:val="22"/>
                <w:szCs w:val="22"/>
                <w:lang w:val="ro-RO" w:eastAsia="en-GB"/>
              </w:rPr>
              <w:t>de la 79700000-1 la 79721000-4 [Servicii de investigație și de siguranță, Servicii de siguranță, Servicii de monitorizare a sistemelor de alarmă, Servicii de pază, Servicii de supraveghere, Servicii de localizare, Servicii de localizare a transfugilor, Servicii de patrulare, Servicii de eliberare de ecusoane de identificare, Servicii de anchetare și Servicii de agenții de detectivi], 79722000-1 [Servicii de grafologie], 79723000-8 [Servicii de analiză a deșeurilor]</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2CDA5F14"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de investigație și de siguranță</w:t>
            </w:r>
          </w:p>
        </w:tc>
      </w:tr>
      <w:tr w:rsidR="004521AA" w:rsidRPr="00033EE9" w14:paraId="2064F6B6"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5ACA284" w14:textId="77777777" w:rsidR="004521AA" w:rsidRPr="00033EE9" w:rsidRDefault="004521AA" w:rsidP="00AF0B71">
            <w:pPr>
              <w:ind w:firstLine="0"/>
              <w:jc w:val="left"/>
              <w:rPr>
                <w:sz w:val="22"/>
                <w:szCs w:val="22"/>
                <w:lang w:val="ro-RO" w:eastAsia="en-GB"/>
              </w:rPr>
            </w:pPr>
            <w:r w:rsidRPr="00033EE9">
              <w:rPr>
                <w:sz w:val="22"/>
                <w:szCs w:val="22"/>
                <w:lang w:val="ro-RO" w:eastAsia="en-GB"/>
              </w:rPr>
              <w:t>98900000-2 [Servicii prestate de organizații și de organisme extrateritoriale] și 98910000-5 [Servicii specifice organizațiilor și organismelor internaționale]</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1AE3634B"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internaționale</w:t>
            </w:r>
          </w:p>
        </w:tc>
      </w:tr>
      <w:tr w:rsidR="004521AA" w:rsidRPr="00033EE9" w14:paraId="0A47F2C5"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C595C03" w14:textId="77777777" w:rsidR="004521AA" w:rsidRPr="00033EE9" w:rsidRDefault="004521AA" w:rsidP="00AF0B71">
            <w:pPr>
              <w:ind w:firstLine="0"/>
              <w:jc w:val="left"/>
              <w:rPr>
                <w:sz w:val="22"/>
                <w:szCs w:val="22"/>
                <w:lang w:val="ro-RO" w:eastAsia="en-GB"/>
              </w:rPr>
            </w:pPr>
            <w:r w:rsidRPr="00033EE9">
              <w:rPr>
                <w:sz w:val="22"/>
                <w:szCs w:val="22"/>
                <w:lang w:val="ro-RO" w:eastAsia="en-GB"/>
              </w:rPr>
              <w:t>64000000-6 [Servicii poștale și de telecomunicații], 64100000-7 [Servicii poștale și de curierat], 64110000-0 [Servicii poștale], 64111000-7 [Servicii poștale de distribuire a ziarelor și a periodicelor], 64112000-4 [Servicii poștale de distribuire a corespondenței], 64113000-1 [Servicii poștale de distribuire a coletelor], 64114000-8 [Servicii de ghișee de oficii poștale], 64115000-5 [Închiriere de cutii poștale], 64116000-2 [Servicii post-restant], 64122000-7 [Servicii de curierat și de mesagerie internă în birouri]</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6B2BCC42"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poștale</w:t>
            </w:r>
          </w:p>
        </w:tc>
      </w:tr>
      <w:tr w:rsidR="004521AA" w:rsidRPr="00033EE9" w14:paraId="47785F47" w14:textId="77777777" w:rsidTr="00AF0B71">
        <w:trPr>
          <w:jc w:val="center"/>
        </w:trPr>
        <w:tc>
          <w:tcPr>
            <w:tcW w:w="3397"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05392D89" w14:textId="77777777" w:rsidR="004521AA" w:rsidRPr="00033EE9" w:rsidRDefault="004521AA" w:rsidP="00AF0B71">
            <w:pPr>
              <w:ind w:firstLine="0"/>
              <w:jc w:val="left"/>
              <w:rPr>
                <w:sz w:val="22"/>
                <w:szCs w:val="22"/>
                <w:lang w:val="ro-RO" w:eastAsia="en-GB"/>
              </w:rPr>
            </w:pPr>
            <w:r w:rsidRPr="00033EE9">
              <w:rPr>
                <w:sz w:val="22"/>
                <w:szCs w:val="22"/>
                <w:lang w:val="ro-RO" w:eastAsia="en-GB"/>
              </w:rPr>
              <w:t>50116510-9 [Servicii de reșapare de pneuri],</w:t>
            </w:r>
          </w:p>
          <w:p w14:paraId="7D949C8F" w14:textId="77777777" w:rsidR="004521AA" w:rsidRPr="00033EE9" w:rsidRDefault="004521AA" w:rsidP="00AF0B71">
            <w:pPr>
              <w:ind w:firstLine="0"/>
              <w:jc w:val="left"/>
              <w:rPr>
                <w:sz w:val="22"/>
                <w:szCs w:val="22"/>
                <w:lang w:val="ro-RO" w:eastAsia="en-GB"/>
              </w:rPr>
            </w:pPr>
            <w:r w:rsidRPr="00033EE9">
              <w:rPr>
                <w:sz w:val="22"/>
                <w:szCs w:val="22"/>
                <w:lang w:val="ro-RO" w:eastAsia="en-GB"/>
              </w:rPr>
              <w:t>71550000-8 [Servicii de feronerie]</w:t>
            </w:r>
          </w:p>
        </w:tc>
        <w:tc>
          <w:tcPr>
            <w:tcW w:w="1603" w:type="pct"/>
            <w:tcBorders>
              <w:top w:val="nil"/>
              <w:left w:val="nil"/>
              <w:bottom w:val="single" w:sz="8" w:space="0" w:color="000000"/>
              <w:right w:val="single" w:sz="8" w:space="0" w:color="000000"/>
            </w:tcBorders>
            <w:tcMar>
              <w:top w:w="24" w:type="dxa"/>
              <w:left w:w="48" w:type="dxa"/>
              <w:bottom w:w="24" w:type="dxa"/>
              <w:right w:w="48" w:type="dxa"/>
            </w:tcMar>
            <w:hideMark/>
          </w:tcPr>
          <w:p w14:paraId="49471834" w14:textId="77777777" w:rsidR="004521AA" w:rsidRPr="00033EE9" w:rsidRDefault="004521AA" w:rsidP="00AF0B71">
            <w:pPr>
              <w:ind w:firstLine="0"/>
              <w:jc w:val="left"/>
              <w:rPr>
                <w:sz w:val="22"/>
                <w:szCs w:val="22"/>
                <w:lang w:val="ro-RO" w:eastAsia="en-GB"/>
              </w:rPr>
            </w:pPr>
            <w:r w:rsidRPr="00033EE9">
              <w:rPr>
                <w:sz w:val="22"/>
                <w:szCs w:val="22"/>
                <w:lang w:val="ro-RO" w:eastAsia="en-GB"/>
              </w:rPr>
              <w:t>Servicii diverse</w:t>
            </w:r>
          </w:p>
        </w:tc>
      </w:tr>
    </w:tbl>
    <w:p w14:paraId="6FEBFF35" w14:textId="77777777" w:rsidR="004521AA" w:rsidRPr="000D7E1C" w:rsidRDefault="004521AA" w:rsidP="004521AA">
      <w:pPr>
        <w:spacing w:line="276" w:lineRule="auto"/>
        <w:ind w:firstLine="0"/>
        <w:jc w:val="left"/>
        <w:rPr>
          <w:sz w:val="22"/>
          <w:szCs w:val="22"/>
          <w:lang w:val="ro-RO"/>
        </w:rPr>
      </w:pPr>
    </w:p>
    <w:p w14:paraId="4BAA7AFB" w14:textId="77777777" w:rsidR="004521AA" w:rsidRPr="000D7E1C" w:rsidRDefault="004521AA" w:rsidP="004521AA">
      <w:pPr>
        <w:ind w:firstLine="0"/>
        <w:jc w:val="right"/>
        <w:rPr>
          <w:color w:val="333333"/>
          <w:lang w:val="ro-RO" w:eastAsia="en-GB"/>
        </w:rPr>
      </w:pPr>
    </w:p>
    <w:p w14:paraId="663CCA38" w14:textId="77777777" w:rsidR="004521AA" w:rsidRPr="000D7E1C" w:rsidRDefault="004521AA" w:rsidP="004521AA">
      <w:pPr>
        <w:ind w:firstLine="0"/>
        <w:jc w:val="right"/>
        <w:rPr>
          <w:color w:val="333333"/>
          <w:lang w:val="ro-RO" w:eastAsia="en-GB"/>
        </w:rPr>
      </w:pPr>
    </w:p>
    <w:p w14:paraId="4526BAC8" w14:textId="77777777" w:rsidR="004521AA" w:rsidRPr="000D7E1C" w:rsidRDefault="004521AA" w:rsidP="004521AA">
      <w:pPr>
        <w:ind w:firstLine="0"/>
        <w:jc w:val="right"/>
        <w:rPr>
          <w:color w:val="333333"/>
          <w:lang w:val="ro-RO" w:eastAsia="en-GB"/>
        </w:rPr>
      </w:pPr>
    </w:p>
    <w:p w14:paraId="79D86ED5" w14:textId="77777777" w:rsidR="004521AA" w:rsidRPr="000D7E1C" w:rsidRDefault="004521AA" w:rsidP="004521AA">
      <w:pPr>
        <w:spacing w:after="160" w:line="256" w:lineRule="auto"/>
        <w:ind w:firstLine="0"/>
        <w:jc w:val="left"/>
        <w:rPr>
          <w:sz w:val="22"/>
          <w:szCs w:val="22"/>
          <w:lang w:val="ro-RO"/>
        </w:rPr>
      </w:pPr>
      <w:r w:rsidRPr="000D7E1C">
        <w:rPr>
          <w:sz w:val="22"/>
          <w:szCs w:val="22"/>
          <w:lang w:val="ro-RO"/>
        </w:rPr>
        <w:br w:type="page"/>
      </w:r>
    </w:p>
    <w:p w14:paraId="7F20DBF5" w14:textId="310657B5" w:rsidR="004521AA" w:rsidRPr="000D7E1C" w:rsidRDefault="004521AA" w:rsidP="004521AA">
      <w:pPr>
        <w:ind w:firstLine="0"/>
        <w:jc w:val="right"/>
        <w:rPr>
          <w:color w:val="333333"/>
          <w:sz w:val="28"/>
          <w:szCs w:val="28"/>
          <w:lang w:val="ro-RO" w:eastAsia="en-GB"/>
        </w:rPr>
      </w:pPr>
      <w:r w:rsidRPr="000D7E1C">
        <w:rPr>
          <w:color w:val="333333"/>
          <w:sz w:val="28"/>
          <w:szCs w:val="28"/>
          <w:lang w:val="ro-RO" w:eastAsia="en-GB"/>
        </w:rPr>
        <w:lastRenderedPageBreak/>
        <w:t xml:space="preserve">Anexa nr. </w:t>
      </w:r>
      <w:r w:rsidR="00AF0B71" w:rsidRPr="000D7E1C">
        <w:rPr>
          <w:color w:val="333333"/>
          <w:sz w:val="28"/>
          <w:szCs w:val="28"/>
          <w:lang w:val="ro-RO" w:eastAsia="en-GB"/>
        </w:rPr>
        <w:t xml:space="preserve"> </w:t>
      </w:r>
      <w:r w:rsidRPr="000D7E1C">
        <w:rPr>
          <w:color w:val="333333"/>
          <w:sz w:val="28"/>
          <w:szCs w:val="28"/>
          <w:lang w:val="ro-RO" w:eastAsia="en-GB"/>
        </w:rPr>
        <w:t>4</w:t>
      </w:r>
    </w:p>
    <w:p w14:paraId="2AA34C80" w14:textId="77777777" w:rsidR="004521AA" w:rsidRPr="000D7E1C" w:rsidRDefault="004521AA" w:rsidP="005E72F0">
      <w:pPr>
        <w:tabs>
          <w:tab w:val="left" w:pos="0"/>
        </w:tabs>
        <w:ind w:firstLine="0"/>
        <w:jc w:val="center"/>
        <w:rPr>
          <w:b/>
          <w:bCs/>
          <w:sz w:val="28"/>
          <w:szCs w:val="28"/>
          <w:lang w:val="ro-RO"/>
        </w:rPr>
      </w:pPr>
    </w:p>
    <w:p w14:paraId="55BAA623" w14:textId="77777777" w:rsidR="004521AA" w:rsidRPr="000D7E1C" w:rsidRDefault="004521AA" w:rsidP="005E72F0">
      <w:pPr>
        <w:tabs>
          <w:tab w:val="left" w:pos="0"/>
        </w:tabs>
        <w:ind w:firstLine="0"/>
        <w:jc w:val="center"/>
        <w:rPr>
          <w:b/>
          <w:bCs/>
          <w:sz w:val="28"/>
          <w:szCs w:val="28"/>
          <w:lang w:val="ro-RO"/>
        </w:rPr>
      </w:pPr>
      <w:r w:rsidRPr="000D7E1C">
        <w:rPr>
          <w:b/>
          <w:bCs/>
          <w:sz w:val="28"/>
          <w:szCs w:val="28"/>
          <w:lang w:val="ro-RO"/>
        </w:rPr>
        <w:t>INFORMAȚII</w:t>
      </w:r>
    </w:p>
    <w:p w14:paraId="74846C2C" w14:textId="77777777" w:rsidR="004521AA" w:rsidRPr="000D7E1C" w:rsidRDefault="004521AA" w:rsidP="005E72F0">
      <w:pPr>
        <w:ind w:firstLine="0"/>
        <w:jc w:val="center"/>
        <w:rPr>
          <w:color w:val="333333"/>
          <w:sz w:val="28"/>
          <w:szCs w:val="28"/>
          <w:lang w:val="ro-RO" w:eastAsia="en-GB"/>
        </w:rPr>
      </w:pPr>
      <w:r w:rsidRPr="000D7E1C">
        <w:rPr>
          <w:b/>
          <w:bCs/>
          <w:sz w:val="28"/>
          <w:szCs w:val="28"/>
          <w:lang w:val="ro-RO"/>
        </w:rPr>
        <w:t>care trebuie incluse în anunțuri</w:t>
      </w:r>
    </w:p>
    <w:p w14:paraId="1736BD90" w14:textId="77777777" w:rsidR="004521AA" w:rsidRPr="000D7E1C" w:rsidRDefault="004521AA" w:rsidP="00AF0B71">
      <w:pPr>
        <w:tabs>
          <w:tab w:val="left" w:pos="0"/>
        </w:tabs>
        <w:ind w:firstLine="709"/>
        <w:rPr>
          <w:b/>
          <w:bCs/>
          <w:sz w:val="28"/>
          <w:szCs w:val="28"/>
          <w:lang w:val="ro-RO"/>
        </w:rPr>
      </w:pPr>
    </w:p>
    <w:p w14:paraId="2A12EE3E" w14:textId="77777777" w:rsidR="004521AA" w:rsidRPr="000D7E1C" w:rsidRDefault="004521AA" w:rsidP="001F20C3">
      <w:pPr>
        <w:tabs>
          <w:tab w:val="left" w:pos="0"/>
        </w:tabs>
        <w:ind w:firstLine="0"/>
        <w:jc w:val="center"/>
        <w:rPr>
          <w:b/>
          <w:bCs/>
          <w:sz w:val="28"/>
          <w:szCs w:val="28"/>
          <w:lang w:val="ro-RO"/>
        </w:rPr>
      </w:pPr>
      <w:r w:rsidRPr="000D7E1C">
        <w:rPr>
          <w:b/>
          <w:bCs/>
          <w:sz w:val="28"/>
          <w:szCs w:val="28"/>
          <w:lang w:val="ro-RO"/>
        </w:rPr>
        <w:t>Anunțul de concesionare</w:t>
      </w:r>
    </w:p>
    <w:p w14:paraId="6B7ECE99" w14:textId="77777777" w:rsidR="001F20C3" w:rsidRPr="000D7E1C" w:rsidRDefault="001F20C3" w:rsidP="001F20C3">
      <w:pPr>
        <w:tabs>
          <w:tab w:val="left" w:pos="0"/>
        </w:tabs>
        <w:ind w:firstLine="709"/>
        <w:jc w:val="center"/>
        <w:rPr>
          <w:b/>
          <w:bCs/>
          <w:sz w:val="28"/>
          <w:szCs w:val="28"/>
          <w:lang w:val="ro-RO"/>
        </w:rPr>
      </w:pPr>
    </w:p>
    <w:p w14:paraId="334A8B74" w14:textId="505D5AAC" w:rsidR="004521AA" w:rsidRPr="000D7E1C" w:rsidRDefault="004521AA" w:rsidP="00AF0B71">
      <w:pPr>
        <w:tabs>
          <w:tab w:val="left" w:pos="0"/>
        </w:tabs>
        <w:ind w:firstLine="709"/>
        <w:rPr>
          <w:sz w:val="28"/>
          <w:szCs w:val="28"/>
          <w:lang w:val="ro-RO"/>
        </w:rPr>
      </w:pPr>
      <w:r w:rsidRPr="000D7E1C">
        <w:rPr>
          <w:b/>
          <w:bCs/>
          <w:sz w:val="28"/>
          <w:szCs w:val="28"/>
          <w:lang w:val="ro-RO"/>
        </w:rPr>
        <w:t>1.</w:t>
      </w:r>
      <w:r w:rsidRPr="000D7E1C">
        <w:rPr>
          <w:sz w:val="28"/>
          <w:szCs w:val="28"/>
          <w:lang w:val="ro-RO"/>
        </w:rPr>
        <w:t xml:space="preserve"> Denumirea, numărul de identificare de stat (IDNO), adresa, numărul de telefon, numărul de fax, adresa de e-mail și de </w:t>
      </w:r>
      <w:r w:rsidR="00033EE9">
        <w:rPr>
          <w:sz w:val="28"/>
          <w:szCs w:val="28"/>
          <w:lang w:val="ro-RO"/>
        </w:rPr>
        <w:t xml:space="preserve">site </w:t>
      </w:r>
      <w:r w:rsidRPr="000D7E1C">
        <w:rPr>
          <w:sz w:val="28"/>
          <w:szCs w:val="28"/>
          <w:lang w:val="ro-RO"/>
        </w:rPr>
        <w:t>web ale autorității sau entității contractante și, dacă sunt diferite, cele ale biroului de la care se pot obține informații suplimentare.</w:t>
      </w:r>
    </w:p>
    <w:p w14:paraId="597C317B" w14:textId="77777777" w:rsidR="001F20C3" w:rsidRPr="000D7E1C" w:rsidRDefault="001F20C3" w:rsidP="00AF0B71">
      <w:pPr>
        <w:tabs>
          <w:tab w:val="left" w:pos="0"/>
        </w:tabs>
        <w:ind w:firstLine="709"/>
        <w:rPr>
          <w:sz w:val="28"/>
          <w:szCs w:val="28"/>
          <w:lang w:val="ro-RO"/>
        </w:rPr>
      </w:pPr>
    </w:p>
    <w:p w14:paraId="4DD4AD31" w14:textId="77777777" w:rsidR="004521AA" w:rsidRPr="000D7E1C" w:rsidRDefault="004521AA" w:rsidP="00AF0B71">
      <w:pPr>
        <w:tabs>
          <w:tab w:val="left" w:pos="0"/>
        </w:tabs>
        <w:ind w:firstLine="709"/>
        <w:rPr>
          <w:sz w:val="28"/>
          <w:szCs w:val="28"/>
          <w:lang w:val="ro-RO"/>
        </w:rPr>
      </w:pPr>
      <w:r w:rsidRPr="000D7E1C">
        <w:rPr>
          <w:b/>
          <w:bCs/>
          <w:sz w:val="28"/>
          <w:szCs w:val="28"/>
          <w:lang w:val="ro-RO"/>
        </w:rPr>
        <w:t>2.</w:t>
      </w:r>
      <w:r w:rsidRPr="000D7E1C">
        <w:rPr>
          <w:sz w:val="28"/>
          <w:szCs w:val="28"/>
          <w:lang w:val="ro-RO"/>
        </w:rPr>
        <w:t xml:space="preserve"> Tipul autorității sau entității contractante și obiectul principal de activitate.</w:t>
      </w:r>
    </w:p>
    <w:p w14:paraId="3AF01661" w14:textId="77777777" w:rsidR="001F20C3" w:rsidRPr="000D7E1C" w:rsidRDefault="001F20C3" w:rsidP="00AF0B71">
      <w:pPr>
        <w:tabs>
          <w:tab w:val="left" w:pos="0"/>
        </w:tabs>
        <w:ind w:firstLine="709"/>
        <w:rPr>
          <w:sz w:val="28"/>
          <w:szCs w:val="28"/>
          <w:lang w:val="ro-RO"/>
        </w:rPr>
      </w:pPr>
    </w:p>
    <w:p w14:paraId="730518A6" w14:textId="3659F83E" w:rsidR="004521AA" w:rsidRPr="000D7E1C" w:rsidRDefault="004521AA" w:rsidP="00AF0B71">
      <w:pPr>
        <w:tabs>
          <w:tab w:val="left" w:pos="0"/>
        </w:tabs>
        <w:ind w:firstLine="709"/>
        <w:rPr>
          <w:sz w:val="28"/>
          <w:szCs w:val="28"/>
          <w:lang w:val="ro-RO"/>
        </w:rPr>
      </w:pPr>
      <w:r w:rsidRPr="000D7E1C">
        <w:rPr>
          <w:b/>
          <w:bCs/>
          <w:sz w:val="28"/>
          <w:szCs w:val="28"/>
          <w:lang w:val="ro-RO"/>
        </w:rPr>
        <w:t>3.</w:t>
      </w:r>
      <w:r w:rsidRPr="000D7E1C">
        <w:rPr>
          <w:sz w:val="28"/>
          <w:szCs w:val="28"/>
          <w:lang w:val="ro-RO"/>
        </w:rPr>
        <w:t xml:space="preserve"> Adresa de e-mail sau de </w:t>
      </w:r>
      <w:r w:rsidR="00033EE9">
        <w:rPr>
          <w:sz w:val="28"/>
          <w:szCs w:val="28"/>
          <w:lang w:val="ro-RO"/>
        </w:rPr>
        <w:t>site</w:t>
      </w:r>
      <w:r w:rsidRPr="000D7E1C">
        <w:rPr>
          <w:sz w:val="28"/>
          <w:szCs w:val="28"/>
          <w:lang w:val="ro-RO"/>
        </w:rPr>
        <w:t xml:space="preserve"> web de la care se va putea obține accesul liber, direct, total și gratuit la documentația de atribuire.</w:t>
      </w:r>
    </w:p>
    <w:p w14:paraId="258F8F11" w14:textId="77777777" w:rsidR="004521AA" w:rsidRPr="000D7E1C" w:rsidRDefault="004521AA" w:rsidP="00AF0B71">
      <w:pPr>
        <w:tabs>
          <w:tab w:val="left" w:pos="0"/>
        </w:tabs>
        <w:ind w:firstLine="709"/>
        <w:rPr>
          <w:sz w:val="28"/>
          <w:szCs w:val="28"/>
          <w:lang w:val="ro-RO"/>
        </w:rPr>
      </w:pPr>
      <w:r w:rsidRPr="000D7E1C">
        <w:rPr>
          <w:sz w:val="28"/>
          <w:szCs w:val="28"/>
          <w:lang w:val="ro-RO"/>
        </w:rPr>
        <w:t>În cazul în care nu se asigură accesul liber, direct, total și gratuit, o mențiune privind modul în care poate fi accesată documentația de atribuire.</w:t>
      </w:r>
    </w:p>
    <w:p w14:paraId="5B4ED149" w14:textId="77777777" w:rsidR="001F20C3" w:rsidRPr="000D7E1C" w:rsidRDefault="001F20C3" w:rsidP="00AF0B71">
      <w:pPr>
        <w:tabs>
          <w:tab w:val="left" w:pos="0"/>
        </w:tabs>
        <w:ind w:firstLine="709"/>
        <w:rPr>
          <w:sz w:val="28"/>
          <w:szCs w:val="28"/>
          <w:lang w:val="ro-RO"/>
        </w:rPr>
      </w:pPr>
    </w:p>
    <w:p w14:paraId="0F705546" w14:textId="5E0443CF" w:rsidR="004521AA" w:rsidRPr="000D7E1C" w:rsidRDefault="004521AA" w:rsidP="00AF0B71">
      <w:pPr>
        <w:tabs>
          <w:tab w:val="left" w:pos="0"/>
        </w:tabs>
        <w:ind w:firstLine="709"/>
        <w:rPr>
          <w:sz w:val="28"/>
          <w:szCs w:val="28"/>
          <w:lang w:val="ro-RO"/>
        </w:rPr>
      </w:pPr>
      <w:r w:rsidRPr="000D7E1C">
        <w:rPr>
          <w:b/>
          <w:bCs/>
          <w:sz w:val="28"/>
          <w:szCs w:val="28"/>
          <w:lang w:val="ro-RO"/>
        </w:rPr>
        <w:t>4.</w:t>
      </w:r>
      <w:r w:rsidRPr="000D7E1C">
        <w:rPr>
          <w:sz w:val="28"/>
          <w:szCs w:val="28"/>
          <w:lang w:val="ro-RO"/>
        </w:rPr>
        <w:t xml:space="preserve"> Descrierea concesiunii: natura și amploarea lucrărilor, natura și amploarea serviciilor, volumul sau valoarea estimată și, după caz, durata contractului. În cazul în care contractul este împărțit în loturi, aceste informații trebuie furnizate pentru fiecare lot</w:t>
      </w:r>
      <w:r w:rsidR="00BE2D77">
        <w:rPr>
          <w:sz w:val="28"/>
          <w:szCs w:val="28"/>
          <w:lang w:val="ro-RO"/>
        </w:rPr>
        <w:t xml:space="preserve"> în parte</w:t>
      </w:r>
      <w:r w:rsidRPr="000D7E1C">
        <w:rPr>
          <w:sz w:val="28"/>
          <w:szCs w:val="28"/>
          <w:lang w:val="ro-RO"/>
        </w:rPr>
        <w:t>.</w:t>
      </w:r>
    </w:p>
    <w:p w14:paraId="79BFC97D" w14:textId="77777777" w:rsidR="001F20C3" w:rsidRPr="000D7E1C" w:rsidRDefault="001F20C3" w:rsidP="00AF0B71">
      <w:pPr>
        <w:tabs>
          <w:tab w:val="left" w:pos="0"/>
        </w:tabs>
        <w:ind w:firstLine="709"/>
        <w:rPr>
          <w:sz w:val="28"/>
          <w:szCs w:val="28"/>
          <w:lang w:val="ro-RO"/>
        </w:rPr>
      </w:pPr>
    </w:p>
    <w:p w14:paraId="63840697" w14:textId="77777777" w:rsidR="004521AA" w:rsidRPr="000D7E1C" w:rsidRDefault="004521AA" w:rsidP="00AF0B71">
      <w:pPr>
        <w:tabs>
          <w:tab w:val="left" w:pos="0"/>
        </w:tabs>
        <w:ind w:firstLine="709"/>
        <w:rPr>
          <w:sz w:val="28"/>
          <w:szCs w:val="28"/>
          <w:lang w:val="ro-RO"/>
        </w:rPr>
      </w:pPr>
      <w:r w:rsidRPr="000D7E1C">
        <w:rPr>
          <w:b/>
          <w:bCs/>
          <w:sz w:val="28"/>
          <w:szCs w:val="28"/>
          <w:lang w:val="ro-RO"/>
        </w:rPr>
        <w:t>5.</w:t>
      </w:r>
      <w:r w:rsidRPr="000D7E1C">
        <w:rPr>
          <w:sz w:val="28"/>
          <w:szCs w:val="28"/>
          <w:lang w:val="ro-RO"/>
        </w:rPr>
        <w:t xml:space="preserve"> Codurile CPV. În cazul în care contractul de concesiune este împărțit în loturi, aceste informații trebuie furnizate pentru fiecare lot.</w:t>
      </w:r>
    </w:p>
    <w:p w14:paraId="4DA1B6CC" w14:textId="77777777" w:rsidR="001F20C3" w:rsidRPr="000D7E1C" w:rsidRDefault="001F20C3" w:rsidP="00AF0B71">
      <w:pPr>
        <w:tabs>
          <w:tab w:val="left" w:pos="0"/>
        </w:tabs>
        <w:ind w:firstLine="709"/>
        <w:rPr>
          <w:sz w:val="28"/>
          <w:szCs w:val="28"/>
          <w:lang w:val="ro-RO"/>
        </w:rPr>
      </w:pPr>
    </w:p>
    <w:p w14:paraId="5AFDB67B" w14:textId="77777777" w:rsidR="004521AA" w:rsidRPr="000D7E1C" w:rsidRDefault="004521AA" w:rsidP="00AF0B71">
      <w:pPr>
        <w:tabs>
          <w:tab w:val="left" w:pos="0"/>
        </w:tabs>
        <w:ind w:firstLine="709"/>
        <w:rPr>
          <w:sz w:val="28"/>
          <w:szCs w:val="28"/>
          <w:lang w:val="ro-RO"/>
        </w:rPr>
      </w:pPr>
      <w:r w:rsidRPr="000D7E1C">
        <w:rPr>
          <w:b/>
          <w:sz w:val="28"/>
          <w:szCs w:val="28"/>
          <w:lang w:val="ro-RO"/>
        </w:rPr>
        <w:t>6</w:t>
      </w:r>
      <w:r w:rsidRPr="000D7E1C">
        <w:rPr>
          <w:sz w:val="28"/>
          <w:szCs w:val="28"/>
          <w:lang w:val="ro-RO"/>
        </w:rPr>
        <w:t>. Codul NUTS (Nomenclatorul comun al unităților teritoriale de statistică) al locului principal de executare a lucrărilor, în cazul contractelor de concesiune de lucrări, ori codul NUTS al locului principal de prestare, în cazul contractelor de concesiune de servicii.</w:t>
      </w:r>
    </w:p>
    <w:p w14:paraId="4FEE89A6" w14:textId="77777777" w:rsidR="001F20C3" w:rsidRPr="000D7E1C" w:rsidRDefault="001F20C3" w:rsidP="00AF0B71">
      <w:pPr>
        <w:tabs>
          <w:tab w:val="left" w:pos="0"/>
        </w:tabs>
        <w:ind w:firstLine="709"/>
        <w:rPr>
          <w:sz w:val="28"/>
          <w:szCs w:val="28"/>
          <w:lang w:val="ro-RO"/>
        </w:rPr>
      </w:pPr>
    </w:p>
    <w:p w14:paraId="524E6E8A" w14:textId="77777777" w:rsidR="004521AA" w:rsidRPr="000D7E1C" w:rsidRDefault="004521AA" w:rsidP="00AF0B71">
      <w:pPr>
        <w:tabs>
          <w:tab w:val="left" w:pos="0"/>
        </w:tabs>
        <w:ind w:firstLine="709"/>
        <w:rPr>
          <w:sz w:val="28"/>
          <w:szCs w:val="28"/>
          <w:lang w:val="ro-RO"/>
        </w:rPr>
      </w:pPr>
      <w:r w:rsidRPr="000D7E1C">
        <w:rPr>
          <w:b/>
          <w:bCs/>
          <w:sz w:val="28"/>
          <w:szCs w:val="28"/>
          <w:lang w:val="ro-RO"/>
        </w:rPr>
        <w:t>7.</w:t>
      </w:r>
      <w:r w:rsidRPr="000D7E1C">
        <w:rPr>
          <w:sz w:val="28"/>
          <w:szCs w:val="28"/>
          <w:lang w:val="ro-RO"/>
        </w:rPr>
        <w:t xml:space="preserve"> Condițiile de participare, inclusiv:</w:t>
      </w:r>
    </w:p>
    <w:p w14:paraId="25F38684" w14:textId="77777777" w:rsidR="004521AA" w:rsidRPr="000D7E1C" w:rsidRDefault="004521AA" w:rsidP="00AF0B71">
      <w:pPr>
        <w:tabs>
          <w:tab w:val="left" w:pos="0"/>
        </w:tabs>
        <w:ind w:firstLine="709"/>
        <w:rPr>
          <w:sz w:val="28"/>
          <w:szCs w:val="28"/>
          <w:lang w:val="ro-RO"/>
        </w:rPr>
      </w:pPr>
      <w:r w:rsidRPr="000D7E1C">
        <w:rPr>
          <w:sz w:val="28"/>
          <w:szCs w:val="28"/>
          <w:lang w:val="ro-RO"/>
        </w:rPr>
        <w:t>a) dacă este cazul, se menționează că respectivul contract de concesiune este rezervat unor ateliere protejate sau că acesta poate fi executat numai în cadrul unor programe de angajare protejată;</w:t>
      </w:r>
    </w:p>
    <w:p w14:paraId="5AA06319" w14:textId="77777777" w:rsidR="001F20C3" w:rsidRPr="000D7E1C" w:rsidRDefault="001F20C3" w:rsidP="00AF0B71">
      <w:pPr>
        <w:tabs>
          <w:tab w:val="left" w:pos="0"/>
        </w:tabs>
        <w:ind w:firstLine="709"/>
        <w:rPr>
          <w:sz w:val="28"/>
          <w:szCs w:val="28"/>
          <w:lang w:val="ro-RO"/>
        </w:rPr>
      </w:pPr>
    </w:p>
    <w:p w14:paraId="0A7C3C64" w14:textId="3495230A" w:rsidR="004521AA" w:rsidRPr="000D7E1C" w:rsidRDefault="004521AA" w:rsidP="00AF0B71">
      <w:pPr>
        <w:tabs>
          <w:tab w:val="left" w:pos="0"/>
        </w:tabs>
        <w:ind w:firstLine="709"/>
        <w:rPr>
          <w:sz w:val="28"/>
          <w:szCs w:val="28"/>
          <w:lang w:val="ro-RO"/>
        </w:rPr>
      </w:pPr>
      <w:r w:rsidRPr="000D7E1C">
        <w:rPr>
          <w:sz w:val="28"/>
          <w:szCs w:val="28"/>
          <w:lang w:val="ro-RO"/>
        </w:rPr>
        <w:t>b) dacă este cazul, se menționează că prestarea serviciului este rezervată unei anumite profesii în temeiul unor acte cu putere de lege sau al unor acte administrative; se menționează respectivele acte cu putere de lege și acte</w:t>
      </w:r>
      <w:r w:rsidR="00033EE9">
        <w:rPr>
          <w:sz w:val="28"/>
          <w:szCs w:val="28"/>
          <w:lang w:val="ro-RO"/>
        </w:rPr>
        <w:t>le</w:t>
      </w:r>
      <w:r w:rsidRPr="000D7E1C">
        <w:rPr>
          <w:sz w:val="28"/>
          <w:szCs w:val="28"/>
          <w:lang w:val="ro-RO"/>
        </w:rPr>
        <w:t xml:space="preserve"> administrative;</w:t>
      </w:r>
    </w:p>
    <w:p w14:paraId="5B2571E9" w14:textId="4B37A6E7" w:rsidR="004521AA" w:rsidRPr="000D7E1C" w:rsidRDefault="004521AA" w:rsidP="00AF0B71">
      <w:pPr>
        <w:tabs>
          <w:tab w:val="left" w:pos="0"/>
        </w:tabs>
        <w:ind w:firstLine="709"/>
        <w:rPr>
          <w:sz w:val="28"/>
          <w:szCs w:val="28"/>
          <w:lang w:val="ro-RO"/>
        </w:rPr>
      </w:pPr>
      <w:r w:rsidRPr="000D7E1C">
        <w:rPr>
          <w:sz w:val="28"/>
          <w:szCs w:val="28"/>
          <w:lang w:val="ro-RO"/>
        </w:rPr>
        <w:lastRenderedPageBreak/>
        <w:t>c) o listă și o scurtă descriere a criteriilor de selecție, după caz; nivelul minim</w:t>
      </w:r>
      <w:r w:rsidR="00033EE9">
        <w:rPr>
          <w:sz w:val="28"/>
          <w:szCs w:val="28"/>
          <w:lang w:val="ro-RO"/>
        </w:rPr>
        <w:t xml:space="preserve"> </w:t>
      </w:r>
      <w:r w:rsidRPr="000D7E1C">
        <w:rPr>
          <w:sz w:val="28"/>
          <w:szCs w:val="28"/>
          <w:lang w:val="ro-RO"/>
        </w:rPr>
        <w:t>(nivelurile minime) al</w:t>
      </w:r>
      <w:r w:rsidR="00033EE9">
        <w:rPr>
          <w:sz w:val="28"/>
          <w:szCs w:val="28"/>
          <w:lang w:val="ro-RO"/>
        </w:rPr>
        <w:t xml:space="preserve"> </w:t>
      </w:r>
      <w:r w:rsidRPr="000D7E1C">
        <w:rPr>
          <w:sz w:val="28"/>
          <w:szCs w:val="28"/>
          <w:lang w:val="ro-RO"/>
        </w:rPr>
        <w:t>(ale) cerințelor eventual impuse; se menționează informațiile solicitate (declarații pe propria răspundere, documentație).</w:t>
      </w:r>
    </w:p>
    <w:p w14:paraId="0D238178" w14:textId="77777777" w:rsidR="001F20C3" w:rsidRPr="000D7E1C" w:rsidRDefault="001F20C3" w:rsidP="00AF0B71">
      <w:pPr>
        <w:tabs>
          <w:tab w:val="left" w:pos="0"/>
        </w:tabs>
        <w:ind w:firstLine="709"/>
        <w:rPr>
          <w:sz w:val="28"/>
          <w:szCs w:val="28"/>
          <w:lang w:val="ro-RO"/>
        </w:rPr>
      </w:pPr>
    </w:p>
    <w:p w14:paraId="468FF094" w14:textId="310ACCBA" w:rsidR="004521AA" w:rsidRPr="000D7E1C" w:rsidRDefault="004521AA" w:rsidP="00AF0B71">
      <w:pPr>
        <w:tabs>
          <w:tab w:val="left" w:pos="0"/>
        </w:tabs>
        <w:ind w:firstLine="709"/>
        <w:rPr>
          <w:sz w:val="28"/>
          <w:szCs w:val="28"/>
          <w:lang w:val="ro-RO"/>
        </w:rPr>
      </w:pPr>
      <w:r w:rsidRPr="000D7E1C">
        <w:rPr>
          <w:b/>
          <w:sz w:val="28"/>
          <w:szCs w:val="28"/>
          <w:lang w:val="ro-RO"/>
        </w:rPr>
        <w:t>8.</w:t>
      </w:r>
      <w:r w:rsidRPr="000D7E1C">
        <w:rPr>
          <w:sz w:val="28"/>
          <w:szCs w:val="28"/>
          <w:lang w:val="ro-RO"/>
        </w:rPr>
        <w:t xml:space="preserve"> Termenul de depunere sau </w:t>
      </w:r>
      <w:r w:rsidR="00033EE9">
        <w:rPr>
          <w:sz w:val="28"/>
          <w:szCs w:val="28"/>
          <w:lang w:val="ro-RO"/>
        </w:rPr>
        <w:t xml:space="preserve">de </w:t>
      </w:r>
      <w:r w:rsidRPr="000D7E1C">
        <w:rPr>
          <w:sz w:val="28"/>
          <w:szCs w:val="28"/>
          <w:lang w:val="ro-RO"/>
        </w:rPr>
        <w:t>primire a ofertelor.</w:t>
      </w:r>
    </w:p>
    <w:p w14:paraId="262A9C1B" w14:textId="77777777" w:rsidR="001F20C3" w:rsidRPr="000D7E1C" w:rsidRDefault="001F20C3" w:rsidP="00AF0B71">
      <w:pPr>
        <w:tabs>
          <w:tab w:val="left" w:pos="0"/>
        </w:tabs>
        <w:ind w:firstLine="709"/>
        <w:rPr>
          <w:sz w:val="28"/>
          <w:szCs w:val="28"/>
          <w:lang w:val="ro-RO"/>
        </w:rPr>
      </w:pPr>
    </w:p>
    <w:p w14:paraId="1B0D3E0D" w14:textId="77777777" w:rsidR="004521AA" w:rsidRPr="000D7E1C" w:rsidRDefault="004521AA" w:rsidP="00AF0B71">
      <w:pPr>
        <w:tabs>
          <w:tab w:val="left" w:pos="0"/>
        </w:tabs>
        <w:ind w:firstLine="709"/>
        <w:rPr>
          <w:sz w:val="28"/>
          <w:szCs w:val="28"/>
          <w:lang w:val="ro-RO"/>
        </w:rPr>
      </w:pPr>
      <w:r w:rsidRPr="000D7E1C">
        <w:rPr>
          <w:b/>
          <w:sz w:val="28"/>
          <w:szCs w:val="28"/>
          <w:lang w:val="ro-RO"/>
        </w:rPr>
        <w:t>9.</w:t>
      </w:r>
      <w:r w:rsidRPr="000D7E1C">
        <w:rPr>
          <w:sz w:val="28"/>
          <w:szCs w:val="28"/>
          <w:lang w:val="ro-RO"/>
        </w:rPr>
        <w:t xml:space="preserve"> Criteriile care urmează să fie utilizate pentru atribuirea contractului de concesiune, dacă acestea nu figurează în documentația de atribuire.</w:t>
      </w:r>
    </w:p>
    <w:p w14:paraId="4BB38489" w14:textId="77777777" w:rsidR="001F20C3" w:rsidRPr="000D7E1C" w:rsidRDefault="001F20C3" w:rsidP="00AF0B71">
      <w:pPr>
        <w:tabs>
          <w:tab w:val="left" w:pos="0"/>
        </w:tabs>
        <w:ind w:firstLine="709"/>
        <w:rPr>
          <w:sz w:val="28"/>
          <w:szCs w:val="28"/>
          <w:lang w:val="ro-RO"/>
        </w:rPr>
      </w:pPr>
    </w:p>
    <w:p w14:paraId="66123BDB" w14:textId="77777777" w:rsidR="004521AA" w:rsidRPr="000D7E1C" w:rsidRDefault="004521AA" w:rsidP="00AF0B71">
      <w:pPr>
        <w:tabs>
          <w:tab w:val="left" w:pos="0"/>
        </w:tabs>
        <w:ind w:firstLine="709"/>
        <w:rPr>
          <w:sz w:val="28"/>
          <w:szCs w:val="28"/>
          <w:lang w:val="ro-RO"/>
        </w:rPr>
      </w:pPr>
      <w:r w:rsidRPr="000D7E1C">
        <w:rPr>
          <w:b/>
          <w:sz w:val="28"/>
          <w:szCs w:val="28"/>
          <w:lang w:val="ro-RO"/>
        </w:rPr>
        <w:t>10.</w:t>
      </w:r>
      <w:r w:rsidRPr="000D7E1C">
        <w:rPr>
          <w:sz w:val="28"/>
          <w:szCs w:val="28"/>
          <w:lang w:val="ro-RO"/>
        </w:rPr>
        <w:t xml:space="preserve"> Data transmiterii spre publicare a anunțului de concesionare.</w:t>
      </w:r>
    </w:p>
    <w:p w14:paraId="40F0559C" w14:textId="77777777" w:rsidR="001F20C3" w:rsidRPr="000D7E1C" w:rsidRDefault="001F20C3" w:rsidP="00AF0B71">
      <w:pPr>
        <w:tabs>
          <w:tab w:val="left" w:pos="0"/>
        </w:tabs>
        <w:ind w:firstLine="709"/>
        <w:rPr>
          <w:sz w:val="28"/>
          <w:szCs w:val="28"/>
          <w:lang w:val="ro-RO"/>
        </w:rPr>
      </w:pPr>
    </w:p>
    <w:p w14:paraId="648F372B" w14:textId="77777777" w:rsidR="004521AA" w:rsidRPr="000D7E1C" w:rsidRDefault="004521AA" w:rsidP="00AF0B71">
      <w:pPr>
        <w:tabs>
          <w:tab w:val="left" w:pos="0"/>
        </w:tabs>
        <w:ind w:firstLine="709"/>
        <w:rPr>
          <w:sz w:val="28"/>
          <w:szCs w:val="28"/>
          <w:lang w:val="ro-RO"/>
        </w:rPr>
      </w:pPr>
      <w:r w:rsidRPr="000D7E1C">
        <w:rPr>
          <w:b/>
          <w:sz w:val="28"/>
          <w:szCs w:val="28"/>
          <w:lang w:val="ro-RO"/>
        </w:rPr>
        <w:t>11.</w:t>
      </w:r>
      <w:r w:rsidRPr="000D7E1C">
        <w:rPr>
          <w:sz w:val="28"/>
          <w:szCs w:val="28"/>
          <w:lang w:val="ro-RO"/>
        </w:rPr>
        <w:t xml:space="preserve"> Denumirea și adresa organismului de soluționare a contestațiilor și, după caz, de mediere. Informații exacte privind termenele pentru procedurile de contestare sau, după caz, denumirea, adresa, numărul de telefon, numărul de fax și adresa de e-mail ale biroului de la care se pot obține aceste informații.</w:t>
      </w:r>
    </w:p>
    <w:p w14:paraId="5606A92C" w14:textId="77777777" w:rsidR="001F20C3" w:rsidRPr="000D7E1C" w:rsidRDefault="001F20C3" w:rsidP="00AF0B71">
      <w:pPr>
        <w:tabs>
          <w:tab w:val="left" w:pos="0"/>
        </w:tabs>
        <w:ind w:firstLine="709"/>
        <w:rPr>
          <w:sz w:val="28"/>
          <w:szCs w:val="28"/>
          <w:lang w:val="ro-RO"/>
        </w:rPr>
      </w:pPr>
    </w:p>
    <w:p w14:paraId="65445B10" w14:textId="77777777" w:rsidR="004521AA" w:rsidRPr="000D7E1C" w:rsidRDefault="004521AA" w:rsidP="00AF0B71">
      <w:pPr>
        <w:tabs>
          <w:tab w:val="left" w:pos="0"/>
        </w:tabs>
        <w:ind w:firstLine="709"/>
        <w:rPr>
          <w:sz w:val="28"/>
          <w:szCs w:val="28"/>
          <w:lang w:val="ro-RO"/>
        </w:rPr>
      </w:pPr>
      <w:r w:rsidRPr="000D7E1C">
        <w:rPr>
          <w:b/>
          <w:sz w:val="28"/>
          <w:szCs w:val="28"/>
          <w:lang w:val="ro-RO"/>
        </w:rPr>
        <w:t>12.</w:t>
      </w:r>
      <w:r w:rsidRPr="000D7E1C">
        <w:rPr>
          <w:sz w:val="28"/>
          <w:szCs w:val="28"/>
          <w:lang w:val="ro-RO"/>
        </w:rPr>
        <w:t xml:space="preserve"> Condițiile speciale la care este supusă realizarea contractului de concesiune, după caz.</w:t>
      </w:r>
    </w:p>
    <w:p w14:paraId="5F111358" w14:textId="77777777" w:rsidR="001F20C3" w:rsidRPr="000D7E1C" w:rsidRDefault="001F20C3" w:rsidP="00AF0B71">
      <w:pPr>
        <w:tabs>
          <w:tab w:val="left" w:pos="0"/>
        </w:tabs>
        <w:ind w:firstLine="709"/>
        <w:rPr>
          <w:sz w:val="28"/>
          <w:szCs w:val="28"/>
          <w:lang w:val="ro-RO"/>
        </w:rPr>
      </w:pPr>
    </w:p>
    <w:p w14:paraId="0A666AFA" w14:textId="77777777" w:rsidR="004521AA" w:rsidRPr="000D7E1C" w:rsidRDefault="004521AA" w:rsidP="00AF0B71">
      <w:pPr>
        <w:tabs>
          <w:tab w:val="left" w:pos="0"/>
        </w:tabs>
        <w:ind w:firstLine="709"/>
        <w:rPr>
          <w:sz w:val="28"/>
          <w:szCs w:val="28"/>
          <w:lang w:val="ro-RO"/>
        </w:rPr>
      </w:pPr>
      <w:r w:rsidRPr="000D7E1C">
        <w:rPr>
          <w:b/>
          <w:sz w:val="28"/>
          <w:szCs w:val="28"/>
          <w:lang w:val="ro-RO"/>
        </w:rPr>
        <w:t>13.</w:t>
      </w:r>
      <w:r w:rsidRPr="000D7E1C">
        <w:rPr>
          <w:sz w:val="28"/>
          <w:szCs w:val="28"/>
          <w:lang w:val="ro-RO"/>
        </w:rPr>
        <w:t xml:space="preserve"> Adresa la care se transmit candidaturile sau ofertele.</w:t>
      </w:r>
    </w:p>
    <w:p w14:paraId="2D1FF05C" w14:textId="77777777" w:rsidR="001F20C3" w:rsidRPr="000D7E1C" w:rsidRDefault="001F20C3" w:rsidP="00AF0B71">
      <w:pPr>
        <w:tabs>
          <w:tab w:val="left" w:pos="0"/>
        </w:tabs>
        <w:ind w:firstLine="709"/>
        <w:rPr>
          <w:sz w:val="28"/>
          <w:szCs w:val="28"/>
          <w:lang w:val="ro-RO"/>
        </w:rPr>
      </w:pPr>
    </w:p>
    <w:p w14:paraId="1622BD75" w14:textId="5BF737D7" w:rsidR="004521AA" w:rsidRPr="000D7E1C" w:rsidRDefault="004521AA" w:rsidP="00AF0B71">
      <w:pPr>
        <w:tabs>
          <w:tab w:val="left" w:pos="0"/>
        </w:tabs>
        <w:ind w:firstLine="709"/>
        <w:rPr>
          <w:sz w:val="28"/>
          <w:szCs w:val="28"/>
          <w:lang w:val="ro-RO"/>
        </w:rPr>
      </w:pPr>
      <w:r w:rsidRPr="000D7E1C">
        <w:rPr>
          <w:b/>
          <w:sz w:val="28"/>
          <w:szCs w:val="28"/>
          <w:lang w:val="ro-RO"/>
        </w:rPr>
        <w:t>14.</w:t>
      </w:r>
      <w:r w:rsidRPr="000D7E1C">
        <w:rPr>
          <w:sz w:val="28"/>
          <w:szCs w:val="28"/>
          <w:lang w:val="ro-RO"/>
        </w:rPr>
        <w:t xml:space="preserve"> După caz, se menționează cerințele și condițiile legate de utilizare</w:t>
      </w:r>
      <w:r w:rsidR="00BE2D77">
        <w:rPr>
          <w:sz w:val="28"/>
          <w:szCs w:val="28"/>
          <w:lang w:val="ro-RO"/>
        </w:rPr>
        <w:t xml:space="preserve"> </w:t>
      </w:r>
      <w:r w:rsidRPr="000D7E1C">
        <w:rPr>
          <w:sz w:val="28"/>
          <w:szCs w:val="28"/>
          <w:lang w:val="ro-RO"/>
        </w:rPr>
        <w:t>a mijloacelor electronice de comunicare.</w:t>
      </w:r>
    </w:p>
    <w:p w14:paraId="3D54C7A6" w14:textId="77777777" w:rsidR="001F20C3" w:rsidRPr="000D7E1C" w:rsidRDefault="001F20C3" w:rsidP="00AF0B71">
      <w:pPr>
        <w:tabs>
          <w:tab w:val="left" w:pos="0"/>
        </w:tabs>
        <w:ind w:firstLine="709"/>
        <w:rPr>
          <w:sz w:val="28"/>
          <w:szCs w:val="28"/>
          <w:lang w:val="ro-RO"/>
        </w:rPr>
      </w:pPr>
    </w:p>
    <w:p w14:paraId="4DCAF3AA" w14:textId="3F723A6B" w:rsidR="004521AA" w:rsidRPr="000D7E1C" w:rsidRDefault="004521AA" w:rsidP="00AF0B71">
      <w:pPr>
        <w:tabs>
          <w:tab w:val="left" w:pos="0"/>
        </w:tabs>
        <w:ind w:firstLine="709"/>
        <w:rPr>
          <w:sz w:val="28"/>
          <w:szCs w:val="28"/>
          <w:lang w:val="ro-RO"/>
        </w:rPr>
      </w:pPr>
      <w:r w:rsidRPr="000D7E1C">
        <w:rPr>
          <w:b/>
          <w:sz w:val="28"/>
          <w:szCs w:val="28"/>
          <w:lang w:val="ro-RO"/>
        </w:rPr>
        <w:t>15.</w:t>
      </w:r>
      <w:r w:rsidRPr="000D7E1C">
        <w:rPr>
          <w:sz w:val="28"/>
          <w:szCs w:val="28"/>
          <w:lang w:val="ro-RO"/>
        </w:rPr>
        <w:t xml:space="preserve"> Se specifică dacă respectivul contract de concesiune se referă la un proiect și/sau program finanțat din fondurile Uniunii Europene și/sau din </w:t>
      </w:r>
      <w:r w:rsidR="00BE2D77">
        <w:rPr>
          <w:sz w:val="28"/>
          <w:szCs w:val="28"/>
          <w:lang w:val="ro-RO"/>
        </w:rPr>
        <w:t>fondurile unuia</w:t>
      </w:r>
      <w:r w:rsidRPr="000D7E1C">
        <w:rPr>
          <w:sz w:val="28"/>
          <w:szCs w:val="28"/>
          <w:lang w:val="ro-RO"/>
        </w:rPr>
        <w:t xml:space="preserve"> dintre statele membre ale Uniunii Europene.</w:t>
      </w:r>
    </w:p>
    <w:p w14:paraId="787BF70E" w14:textId="77777777" w:rsidR="001F20C3" w:rsidRPr="000D7E1C" w:rsidRDefault="001F20C3" w:rsidP="00AF0B71">
      <w:pPr>
        <w:tabs>
          <w:tab w:val="left" w:pos="0"/>
        </w:tabs>
        <w:ind w:firstLine="709"/>
        <w:rPr>
          <w:sz w:val="28"/>
          <w:szCs w:val="28"/>
          <w:lang w:val="ro-RO"/>
        </w:rPr>
      </w:pPr>
    </w:p>
    <w:p w14:paraId="7DF2A981" w14:textId="6CDDAC1B" w:rsidR="004521AA" w:rsidRPr="000D7E1C" w:rsidRDefault="004521AA" w:rsidP="00AF0B71">
      <w:pPr>
        <w:tabs>
          <w:tab w:val="left" w:pos="0"/>
        </w:tabs>
        <w:ind w:firstLine="709"/>
        <w:rPr>
          <w:sz w:val="28"/>
          <w:szCs w:val="28"/>
          <w:lang w:val="ro-RO"/>
        </w:rPr>
      </w:pPr>
      <w:r w:rsidRPr="000D7E1C">
        <w:rPr>
          <w:b/>
          <w:sz w:val="28"/>
          <w:szCs w:val="28"/>
          <w:lang w:val="ro-RO"/>
        </w:rPr>
        <w:t xml:space="preserve">16. </w:t>
      </w:r>
      <w:r w:rsidRPr="000D7E1C">
        <w:rPr>
          <w:sz w:val="28"/>
          <w:szCs w:val="28"/>
          <w:lang w:val="ro-RO"/>
        </w:rPr>
        <w:t>Pentru contractele de concesiune de lucrări se specifică dacă contractul intră în sfera de competență a Acordului privind achizițiile publice al Organizației Mondiale a Comerțului</w:t>
      </w:r>
    </w:p>
    <w:p w14:paraId="615DB784" w14:textId="77777777" w:rsidR="004521AA" w:rsidRPr="000D7E1C" w:rsidRDefault="004521AA" w:rsidP="00AF0B71">
      <w:pPr>
        <w:tabs>
          <w:tab w:val="left" w:pos="0"/>
        </w:tabs>
        <w:ind w:firstLine="709"/>
        <w:rPr>
          <w:sz w:val="28"/>
          <w:szCs w:val="28"/>
          <w:lang w:val="ro-RO"/>
        </w:rPr>
      </w:pPr>
    </w:p>
    <w:p w14:paraId="6A28FBF9" w14:textId="77777777" w:rsidR="001F20C3" w:rsidRPr="000D7E1C" w:rsidRDefault="001F20C3" w:rsidP="00AF0B71">
      <w:pPr>
        <w:tabs>
          <w:tab w:val="left" w:pos="0"/>
        </w:tabs>
        <w:ind w:firstLine="709"/>
        <w:rPr>
          <w:sz w:val="28"/>
          <w:szCs w:val="28"/>
          <w:lang w:val="ro-RO"/>
        </w:rPr>
      </w:pPr>
    </w:p>
    <w:p w14:paraId="0762872B" w14:textId="71B9BD47" w:rsidR="004521AA" w:rsidRPr="000D7E1C" w:rsidRDefault="004521AA" w:rsidP="001F20C3">
      <w:pPr>
        <w:tabs>
          <w:tab w:val="left" w:pos="0"/>
        </w:tabs>
        <w:ind w:firstLine="0"/>
        <w:jc w:val="center"/>
        <w:rPr>
          <w:b/>
          <w:bCs/>
          <w:sz w:val="28"/>
          <w:szCs w:val="28"/>
          <w:lang w:val="ro-RO"/>
        </w:rPr>
      </w:pPr>
      <w:r w:rsidRPr="000D7E1C">
        <w:rPr>
          <w:b/>
          <w:bCs/>
          <w:sz w:val="28"/>
          <w:szCs w:val="28"/>
          <w:lang w:val="ro-RO"/>
        </w:rPr>
        <w:t>Anunț</w:t>
      </w:r>
      <w:r w:rsidR="00BE2D77">
        <w:rPr>
          <w:b/>
          <w:bCs/>
          <w:sz w:val="28"/>
          <w:szCs w:val="28"/>
          <w:lang w:val="ro-RO"/>
        </w:rPr>
        <w:t>ul</w:t>
      </w:r>
      <w:r w:rsidRPr="000D7E1C">
        <w:rPr>
          <w:b/>
          <w:bCs/>
          <w:sz w:val="28"/>
          <w:szCs w:val="28"/>
          <w:lang w:val="ro-RO"/>
        </w:rPr>
        <w:t xml:space="preserve"> de intenție</w:t>
      </w:r>
    </w:p>
    <w:p w14:paraId="5894EDD3" w14:textId="77777777" w:rsidR="001F20C3" w:rsidRPr="000D7E1C" w:rsidRDefault="004521AA" w:rsidP="001F20C3">
      <w:pPr>
        <w:tabs>
          <w:tab w:val="left" w:pos="0"/>
        </w:tabs>
        <w:ind w:firstLine="0"/>
        <w:jc w:val="center"/>
        <w:rPr>
          <w:b/>
          <w:bCs/>
          <w:sz w:val="28"/>
          <w:szCs w:val="28"/>
          <w:lang w:val="ro-RO" w:eastAsia="en-GB"/>
        </w:rPr>
      </w:pPr>
      <w:r w:rsidRPr="000D7E1C">
        <w:rPr>
          <w:b/>
          <w:bCs/>
          <w:sz w:val="28"/>
          <w:szCs w:val="28"/>
          <w:lang w:val="ro-RO" w:eastAsia="en-GB"/>
        </w:rPr>
        <w:t xml:space="preserve">privind concesiunile care au ca obiect </w:t>
      </w:r>
    </w:p>
    <w:p w14:paraId="69E82B73" w14:textId="7D9F3A8F" w:rsidR="004521AA" w:rsidRPr="000D7E1C" w:rsidRDefault="004521AA" w:rsidP="001F20C3">
      <w:pPr>
        <w:tabs>
          <w:tab w:val="left" w:pos="0"/>
        </w:tabs>
        <w:ind w:firstLine="0"/>
        <w:jc w:val="center"/>
        <w:rPr>
          <w:b/>
          <w:bCs/>
          <w:sz w:val="28"/>
          <w:szCs w:val="28"/>
          <w:lang w:val="ro-RO" w:eastAsia="en-GB"/>
        </w:rPr>
      </w:pPr>
      <w:r w:rsidRPr="000D7E1C">
        <w:rPr>
          <w:b/>
          <w:bCs/>
          <w:sz w:val="28"/>
          <w:szCs w:val="28"/>
          <w:lang w:val="ro-RO" w:eastAsia="en-GB"/>
        </w:rPr>
        <w:t xml:space="preserve">serviciile sociale şi alte servicii </w:t>
      </w:r>
      <w:r w:rsidR="001F20C3" w:rsidRPr="000D7E1C">
        <w:rPr>
          <w:b/>
          <w:bCs/>
          <w:sz w:val="28"/>
          <w:szCs w:val="28"/>
          <w:lang w:val="ro-RO" w:eastAsia="en-GB"/>
        </w:rPr>
        <w:t>specific</w:t>
      </w:r>
      <w:r w:rsidR="00BE2D77">
        <w:rPr>
          <w:b/>
          <w:bCs/>
          <w:sz w:val="28"/>
          <w:szCs w:val="28"/>
          <w:lang w:val="ro-RO" w:eastAsia="en-GB"/>
        </w:rPr>
        <w:t>e</w:t>
      </w:r>
    </w:p>
    <w:p w14:paraId="46C1C66D" w14:textId="77777777" w:rsidR="001F20C3" w:rsidRPr="000D7E1C" w:rsidRDefault="001F20C3" w:rsidP="001F20C3">
      <w:pPr>
        <w:tabs>
          <w:tab w:val="left" w:pos="0"/>
        </w:tabs>
        <w:ind w:firstLine="0"/>
        <w:jc w:val="center"/>
        <w:rPr>
          <w:b/>
          <w:bCs/>
          <w:sz w:val="28"/>
          <w:szCs w:val="28"/>
          <w:lang w:val="ro-RO" w:eastAsia="en-GB"/>
        </w:rPr>
      </w:pPr>
    </w:p>
    <w:p w14:paraId="0AD7C8C7" w14:textId="6B922C76" w:rsidR="004521AA" w:rsidRPr="000D7E1C" w:rsidRDefault="004521AA" w:rsidP="00AF0B71">
      <w:pPr>
        <w:tabs>
          <w:tab w:val="left" w:pos="0"/>
        </w:tabs>
        <w:ind w:firstLine="709"/>
        <w:rPr>
          <w:sz w:val="28"/>
          <w:szCs w:val="28"/>
          <w:lang w:val="ro-RO"/>
        </w:rPr>
      </w:pPr>
      <w:r w:rsidRPr="000D7E1C">
        <w:rPr>
          <w:b/>
          <w:bCs/>
          <w:sz w:val="28"/>
          <w:szCs w:val="28"/>
          <w:lang w:val="ro-RO"/>
        </w:rPr>
        <w:t>1.</w:t>
      </w:r>
      <w:r w:rsidRPr="000D7E1C">
        <w:rPr>
          <w:sz w:val="28"/>
          <w:szCs w:val="28"/>
          <w:lang w:val="ro-RO"/>
        </w:rPr>
        <w:t xml:space="preserve"> Denumirea, numărul de identificare de stat (IDNO), adresa, codul NUTS, numărul de telefon, numărul de fax, adresa de e-mail și de </w:t>
      </w:r>
      <w:r w:rsidR="00BE2D77">
        <w:rPr>
          <w:sz w:val="28"/>
          <w:szCs w:val="28"/>
          <w:lang w:val="ro-RO"/>
        </w:rPr>
        <w:t>site</w:t>
      </w:r>
      <w:r w:rsidRPr="000D7E1C">
        <w:rPr>
          <w:sz w:val="28"/>
          <w:szCs w:val="28"/>
          <w:lang w:val="ro-RO"/>
        </w:rPr>
        <w:t xml:space="preserve"> web ale autorității sau entității contractante și, dacă sunt diferite, cele ale biroului de la care se pot obține informații suplimentare.</w:t>
      </w:r>
    </w:p>
    <w:p w14:paraId="34A83B89" w14:textId="77777777" w:rsidR="001F20C3" w:rsidRPr="000D7E1C" w:rsidRDefault="001F20C3" w:rsidP="00AF0B71">
      <w:pPr>
        <w:tabs>
          <w:tab w:val="left" w:pos="0"/>
        </w:tabs>
        <w:ind w:firstLine="709"/>
        <w:rPr>
          <w:sz w:val="28"/>
          <w:szCs w:val="28"/>
          <w:lang w:val="ro-RO"/>
        </w:rPr>
      </w:pPr>
    </w:p>
    <w:p w14:paraId="133E2049" w14:textId="1C85114D" w:rsidR="004521AA" w:rsidRPr="000D7E1C" w:rsidRDefault="004521AA" w:rsidP="00AF0B71">
      <w:pPr>
        <w:tabs>
          <w:tab w:val="left" w:pos="0"/>
        </w:tabs>
        <w:ind w:firstLine="709"/>
        <w:rPr>
          <w:sz w:val="28"/>
          <w:szCs w:val="28"/>
          <w:lang w:val="ro-RO"/>
        </w:rPr>
      </w:pPr>
      <w:r w:rsidRPr="000D7E1C">
        <w:rPr>
          <w:b/>
          <w:sz w:val="28"/>
          <w:szCs w:val="28"/>
          <w:lang w:val="ro-RO"/>
        </w:rPr>
        <w:lastRenderedPageBreak/>
        <w:t>2.</w:t>
      </w:r>
      <w:r w:rsidRPr="000D7E1C">
        <w:rPr>
          <w:sz w:val="28"/>
          <w:szCs w:val="28"/>
          <w:lang w:val="ro-RO"/>
        </w:rPr>
        <w:t xml:space="preserve"> Adresa de e-mail sau de </w:t>
      </w:r>
      <w:r w:rsidR="00BE2D77">
        <w:rPr>
          <w:sz w:val="28"/>
          <w:szCs w:val="28"/>
          <w:lang w:val="ro-RO"/>
        </w:rPr>
        <w:t>site</w:t>
      </w:r>
      <w:r w:rsidRPr="000D7E1C">
        <w:rPr>
          <w:sz w:val="28"/>
          <w:szCs w:val="28"/>
          <w:lang w:val="ro-RO"/>
        </w:rPr>
        <w:t xml:space="preserve"> web de la care se va putea obține documentația de atribuire.</w:t>
      </w:r>
    </w:p>
    <w:p w14:paraId="5A8C2FD3" w14:textId="77777777" w:rsidR="001F20C3" w:rsidRPr="000D7E1C" w:rsidRDefault="001F20C3" w:rsidP="00AF0B71">
      <w:pPr>
        <w:tabs>
          <w:tab w:val="left" w:pos="0"/>
        </w:tabs>
        <w:ind w:firstLine="709"/>
        <w:rPr>
          <w:sz w:val="28"/>
          <w:szCs w:val="28"/>
          <w:lang w:val="ro-RO"/>
        </w:rPr>
      </w:pPr>
    </w:p>
    <w:p w14:paraId="51694784"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3. </w:t>
      </w:r>
      <w:r w:rsidRPr="000D7E1C">
        <w:rPr>
          <w:sz w:val="28"/>
          <w:szCs w:val="28"/>
          <w:lang w:val="ro-RO"/>
        </w:rPr>
        <w:t>Tipul autorității sau entității contractante și obiectul principal de activitate.</w:t>
      </w:r>
    </w:p>
    <w:p w14:paraId="4F139635" w14:textId="77777777" w:rsidR="001F20C3" w:rsidRPr="000D7E1C" w:rsidRDefault="001F20C3" w:rsidP="00AF0B71">
      <w:pPr>
        <w:tabs>
          <w:tab w:val="left" w:pos="0"/>
        </w:tabs>
        <w:ind w:firstLine="709"/>
        <w:rPr>
          <w:sz w:val="28"/>
          <w:szCs w:val="28"/>
          <w:lang w:val="ro-RO"/>
        </w:rPr>
      </w:pPr>
    </w:p>
    <w:p w14:paraId="4EE9793B" w14:textId="37F57131" w:rsidR="004521AA" w:rsidRPr="000D7E1C" w:rsidRDefault="004521AA" w:rsidP="00AF0B71">
      <w:pPr>
        <w:tabs>
          <w:tab w:val="left" w:pos="0"/>
        </w:tabs>
        <w:ind w:firstLine="709"/>
        <w:rPr>
          <w:sz w:val="28"/>
          <w:szCs w:val="28"/>
          <w:lang w:val="ro-RO"/>
        </w:rPr>
      </w:pPr>
      <w:r w:rsidRPr="000D7E1C">
        <w:rPr>
          <w:b/>
          <w:sz w:val="28"/>
          <w:szCs w:val="28"/>
          <w:lang w:val="ro-RO"/>
        </w:rPr>
        <w:t>4.</w:t>
      </w:r>
      <w:r w:rsidRPr="000D7E1C">
        <w:rPr>
          <w:sz w:val="28"/>
          <w:szCs w:val="28"/>
          <w:lang w:val="ro-RO"/>
        </w:rPr>
        <w:t xml:space="preserve"> Codurile CPV. În cazul în care contractul de concesiune este împărțit în loturi, aceste informații trebuie furnizate pentru fiecare lot</w:t>
      </w:r>
      <w:r w:rsidR="00BE2D77">
        <w:rPr>
          <w:sz w:val="28"/>
          <w:szCs w:val="28"/>
          <w:lang w:val="ro-RO"/>
        </w:rPr>
        <w:t xml:space="preserve"> în parte</w:t>
      </w:r>
      <w:r w:rsidRPr="000D7E1C">
        <w:rPr>
          <w:sz w:val="28"/>
          <w:szCs w:val="28"/>
          <w:lang w:val="ro-RO"/>
        </w:rPr>
        <w:t>.</w:t>
      </w:r>
    </w:p>
    <w:p w14:paraId="3D763FF4" w14:textId="77777777" w:rsidR="001F20C3" w:rsidRPr="000D7E1C" w:rsidRDefault="001F20C3" w:rsidP="00AF0B71">
      <w:pPr>
        <w:tabs>
          <w:tab w:val="left" w:pos="0"/>
        </w:tabs>
        <w:ind w:firstLine="709"/>
        <w:rPr>
          <w:sz w:val="28"/>
          <w:szCs w:val="28"/>
          <w:lang w:val="ro-RO"/>
        </w:rPr>
      </w:pPr>
    </w:p>
    <w:p w14:paraId="6DDCA3F3" w14:textId="64AA4253" w:rsidR="004521AA" w:rsidRPr="000D7E1C" w:rsidRDefault="004521AA" w:rsidP="00AF0B71">
      <w:pPr>
        <w:tabs>
          <w:tab w:val="left" w:pos="0"/>
        </w:tabs>
        <w:ind w:firstLine="709"/>
        <w:rPr>
          <w:sz w:val="28"/>
          <w:szCs w:val="28"/>
          <w:lang w:val="ro-RO"/>
        </w:rPr>
      </w:pPr>
      <w:r w:rsidRPr="000D7E1C">
        <w:rPr>
          <w:b/>
          <w:sz w:val="28"/>
          <w:szCs w:val="28"/>
          <w:lang w:val="ro-RO"/>
        </w:rPr>
        <w:t xml:space="preserve">5. </w:t>
      </w:r>
      <w:r w:rsidRPr="000D7E1C">
        <w:rPr>
          <w:sz w:val="28"/>
          <w:szCs w:val="28"/>
          <w:lang w:val="ro-RO"/>
        </w:rPr>
        <w:t xml:space="preserve">Codul NUTS al locului principal de executare sau de prestare </w:t>
      </w:r>
      <w:r w:rsidR="00BE2D77">
        <w:rPr>
          <w:sz w:val="28"/>
          <w:szCs w:val="28"/>
          <w:lang w:val="ro-RO"/>
        </w:rPr>
        <w:t xml:space="preserve">a </w:t>
      </w:r>
      <w:r w:rsidRPr="000D7E1C">
        <w:rPr>
          <w:sz w:val="28"/>
          <w:szCs w:val="28"/>
          <w:lang w:val="ro-RO"/>
        </w:rPr>
        <w:t>contractelor de concesiune de servicii.</w:t>
      </w:r>
    </w:p>
    <w:p w14:paraId="7C803F2A" w14:textId="77777777" w:rsidR="001F20C3" w:rsidRPr="000D7E1C" w:rsidRDefault="001F20C3" w:rsidP="00AF0B71">
      <w:pPr>
        <w:tabs>
          <w:tab w:val="left" w:pos="0"/>
        </w:tabs>
        <w:ind w:firstLine="709"/>
        <w:rPr>
          <w:sz w:val="28"/>
          <w:szCs w:val="28"/>
          <w:lang w:val="ro-RO"/>
        </w:rPr>
      </w:pPr>
    </w:p>
    <w:p w14:paraId="448A811C" w14:textId="2FF8BEA1" w:rsidR="004521AA" w:rsidRPr="000D7E1C" w:rsidRDefault="004521AA" w:rsidP="00AF0B71">
      <w:pPr>
        <w:tabs>
          <w:tab w:val="left" w:pos="0"/>
        </w:tabs>
        <w:ind w:firstLine="709"/>
        <w:rPr>
          <w:sz w:val="28"/>
          <w:szCs w:val="28"/>
          <w:lang w:val="ro-RO"/>
        </w:rPr>
      </w:pPr>
      <w:r w:rsidRPr="000D7E1C">
        <w:rPr>
          <w:b/>
          <w:sz w:val="28"/>
          <w:szCs w:val="28"/>
          <w:lang w:val="ro-RO"/>
        </w:rPr>
        <w:t xml:space="preserve">6. </w:t>
      </w:r>
      <w:r w:rsidR="00BE2D77">
        <w:rPr>
          <w:sz w:val="28"/>
          <w:szCs w:val="28"/>
          <w:lang w:val="ro-RO"/>
        </w:rPr>
        <w:t>Descrierea serviciilor și indicarea</w:t>
      </w:r>
      <w:r w:rsidRPr="000D7E1C">
        <w:rPr>
          <w:sz w:val="28"/>
          <w:szCs w:val="28"/>
          <w:lang w:val="ro-RO"/>
        </w:rPr>
        <w:t xml:space="preserve"> volumul</w:t>
      </w:r>
      <w:r w:rsidR="00BE2D77">
        <w:rPr>
          <w:sz w:val="28"/>
          <w:szCs w:val="28"/>
          <w:lang w:val="ro-RO"/>
        </w:rPr>
        <w:t>ui</w:t>
      </w:r>
      <w:r w:rsidRPr="000D7E1C">
        <w:rPr>
          <w:sz w:val="28"/>
          <w:szCs w:val="28"/>
          <w:lang w:val="ro-RO"/>
        </w:rPr>
        <w:t xml:space="preserve"> sau </w:t>
      </w:r>
      <w:r w:rsidR="00BE2D77">
        <w:rPr>
          <w:sz w:val="28"/>
          <w:szCs w:val="28"/>
          <w:lang w:val="ro-RO"/>
        </w:rPr>
        <w:t xml:space="preserve">a </w:t>
      </w:r>
      <w:r w:rsidRPr="000D7E1C">
        <w:rPr>
          <w:sz w:val="28"/>
          <w:szCs w:val="28"/>
          <w:lang w:val="ro-RO"/>
        </w:rPr>
        <w:t>valor</w:t>
      </w:r>
      <w:r w:rsidR="00BE2D77">
        <w:rPr>
          <w:sz w:val="28"/>
          <w:szCs w:val="28"/>
          <w:lang w:val="ro-RO"/>
        </w:rPr>
        <w:t>ii</w:t>
      </w:r>
      <w:r w:rsidRPr="000D7E1C">
        <w:rPr>
          <w:sz w:val="28"/>
          <w:szCs w:val="28"/>
          <w:lang w:val="ro-RO"/>
        </w:rPr>
        <w:t xml:space="preserve"> estimat</w:t>
      </w:r>
      <w:r w:rsidR="00BE2D77">
        <w:rPr>
          <w:sz w:val="28"/>
          <w:szCs w:val="28"/>
          <w:lang w:val="ro-RO"/>
        </w:rPr>
        <w:t>e</w:t>
      </w:r>
      <w:r w:rsidRPr="000D7E1C">
        <w:rPr>
          <w:sz w:val="28"/>
          <w:szCs w:val="28"/>
          <w:lang w:val="ro-RO"/>
        </w:rPr>
        <w:t>.</w:t>
      </w:r>
    </w:p>
    <w:p w14:paraId="5F04320E" w14:textId="77777777" w:rsidR="001F20C3" w:rsidRPr="000D7E1C" w:rsidRDefault="001F20C3" w:rsidP="00AF0B71">
      <w:pPr>
        <w:tabs>
          <w:tab w:val="left" w:pos="0"/>
        </w:tabs>
        <w:ind w:firstLine="709"/>
        <w:rPr>
          <w:sz w:val="28"/>
          <w:szCs w:val="28"/>
          <w:lang w:val="ro-RO"/>
        </w:rPr>
      </w:pPr>
    </w:p>
    <w:p w14:paraId="1087F54D"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7. </w:t>
      </w:r>
      <w:r w:rsidRPr="000D7E1C">
        <w:rPr>
          <w:sz w:val="28"/>
          <w:szCs w:val="28"/>
          <w:lang w:val="ro-RO"/>
        </w:rPr>
        <w:t>Condițiile de participare.</w:t>
      </w:r>
    </w:p>
    <w:p w14:paraId="3F013068" w14:textId="77777777" w:rsidR="001F20C3" w:rsidRPr="000D7E1C" w:rsidRDefault="001F20C3" w:rsidP="00AF0B71">
      <w:pPr>
        <w:tabs>
          <w:tab w:val="left" w:pos="0"/>
        </w:tabs>
        <w:ind w:firstLine="709"/>
        <w:rPr>
          <w:sz w:val="28"/>
          <w:szCs w:val="28"/>
          <w:lang w:val="ro-RO"/>
        </w:rPr>
      </w:pPr>
    </w:p>
    <w:p w14:paraId="4ADA548D"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8. </w:t>
      </w:r>
      <w:r w:rsidRPr="000D7E1C">
        <w:rPr>
          <w:sz w:val="28"/>
          <w:szCs w:val="28"/>
          <w:lang w:val="ro-RO"/>
        </w:rPr>
        <w:t>Termenul (termenele) pentru contactarea autorității sau entității contractante în vederea participării, după caz.</w:t>
      </w:r>
    </w:p>
    <w:p w14:paraId="2BAAE025" w14:textId="77777777" w:rsidR="001F20C3" w:rsidRPr="000D7E1C" w:rsidRDefault="001F20C3" w:rsidP="00AF0B71">
      <w:pPr>
        <w:tabs>
          <w:tab w:val="left" w:pos="0"/>
        </w:tabs>
        <w:ind w:firstLine="709"/>
        <w:rPr>
          <w:sz w:val="28"/>
          <w:szCs w:val="28"/>
          <w:lang w:val="ro-RO"/>
        </w:rPr>
      </w:pPr>
    </w:p>
    <w:p w14:paraId="34EA8D4D"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9. </w:t>
      </w:r>
      <w:r w:rsidRPr="000D7E1C">
        <w:rPr>
          <w:sz w:val="28"/>
          <w:szCs w:val="28"/>
          <w:lang w:val="ro-RO"/>
        </w:rPr>
        <w:t>O scurtă descriere a principalelor caracteristici ale procedurii de atribuire care urmează să fie aplicată, după caz.</w:t>
      </w:r>
    </w:p>
    <w:p w14:paraId="5565C787" w14:textId="77777777" w:rsidR="001F20C3" w:rsidRPr="000D7E1C" w:rsidRDefault="001F20C3" w:rsidP="00AF0B71">
      <w:pPr>
        <w:tabs>
          <w:tab w:val="left" w:pos="0"/>
        </w:tabs>
        <w:ind w:firstLine="709"/>
        <w:rPr>
          <w:sz w:val="28"/>
          <w:szCs w:val="28"/>
          <w:lang w:val="ro-RO"/>
        </w:rPr>
      </w:pPr>
    </w:p>
    <w:p w14:paraId="253B81EA" w14:textId="77777777" w:rsidR="004521AA" w:rsidRPr="000D7E1C" w:rsidRDefault="004521AA" w:rsidP="00AF0B71">
      <w:pPr>
        <w:tabs>
          <w:tab w:val="left" w:pos="0"/>
        </w:tabs>
        <w:ind w:firstLine="709"/>
        <w:rPr>
          <w:sz w:val="28"/>
          <w:szCs w:val="28"/>
          <w:lang w:val="ro-RO"/>
        </w:rPr>
      </w:pPr>
      <w:r w:rsidRPr="000D7E1C">
        <w:rPr>
          <w:b/>
          <w:sz w:val="28"/>
          <w:szCs w:val="28"/>
          <w:lang w:val="ro-RO"/>
        </w:rPr>
        <w:t>10.</w:t>
      </w:r>
      <w:r w:rsidRPr="000D7E1C">
        <w:rPr>
          <w:sz w:val="28"/>
          <w:szCs w:val="28"/>
          <w:lang w:val="ro-RO"/>
        </w:rPr>
        <w:t xml:space="preserve"> Orice alte informații relevante.</w:t>
      </w:r>
    </w:p>
    <w:p w14:paraId="76F3B7A9" w14:textId="77777777" w:rsidR="004521AA" w:rsidRPr="000D7E1C" w:rsidRDefault="004521AA" w:rsidP="00AF0B71">
      <w:pPr>
        <w:tabs>
          <w:tab w:val="left" w:pos="0"/>
        </w:tabs>
        <w:ind w:firstLine="709"/>
        <w:rPr>
          <w:b/>
          <w:bCs/>
          <w:sz w:val="28"/>
          <w:szCs w:val="28"/>
          <w:lang w:val="ro-RO"/>
        </w:rPr>
      </w:pPr>
    </w:p>
    <w:p w14:paraId="3CA468F3" w14:textId="77777777" w:rsidR="001F20C3" w:rsidRPr="000D7E1C" w:rsidRDefault="001F20C3" w:rsidP="00AF0B71">
      <w:pPr>
        <w:tabs>
          <w:tab w:val="left" w:pos="0"/>
        </w:tabs>
        <w:ind w:firstLine="709"/>
        <w:rPr>
          <w:b/>
          <w:bCs/>
          <w:sz w:val="28"/>
          <w:szCs w:val="28"/>
          <w:lang w:val="ro-RO"/>
        </w:rPr>
      </w:pPr>
    </w:p>
    <w:p w14:paraId="7ED9BD6F" w14:textId="77777777" w:rsidR="004521AA" w:rsidRPr="000D7E1C" w:rsidRDefault="004521AA" w:rsidP="001F20C3">
      <w:pPr>
        <w:tabs>
          <w:tab w:val="left" w:pos="0"/>
        </w:tabs>
        <w:ind w:firstLine="0"/>
        <w:jc w:val="center"/>
        <w:rPr>
          <w:b/>
          <w:bCs/>
          <w:sz w:val="28"/>
          <w:szCs w:val="28"/>
          <w:lang w:val="ro-RO"/>
        </w:rPr>
      </w:pPr>
      <w:r w:rsidRPr="000D7E1C">
        <w:rPr>
          <w:b/>
          <w:bCs/>
          <w:sz w:val="28"/>
          <w:szCs w:val="28"/>
          <w:lang w:val="ro-RO"/>
        </w:rPr>
        <w:t>Anunțul de atribuire</w:t>
      </w:r>
    </w:p>
    <w:p w14:paraId="0A5B0321" w14:textId="77777777" w:rsidR="001F20C3" w:rsidRPr="000D7E1C" w:rsidRDefault="001F20C3" w:rsidP="001F20C3">
      <w:pPr>
        <w:tabs>
          <w:tab w:val="left" w:pos="0"/>
        </w:tabs>
        <w:ind w:firstLine="0"/>
        <w:jc w:val="center"/>
        <w:rPr>
          <w:b/>
          <w:bCs/>
          <w:sz w:val="28"/>
          <w:szCs w:val="28"/>
          <w:lang w:val="ro-RO"/>
        </w:rPr>
      </w:pPr>
    </w:p>
    <w:p w14:paraId="024552E0" w14:textId="20CC20F8" w:rsidR="004521AA" w:rsidRPr="000D7E1C" w:rsidRDefault="004521AA" w:rsidP="00AF0B71">
      <w:pPr>
        <w:tabs>
          <w:tab w:val="left" w:pos="0"/>
        </w:tabs>
        <w:ind w:firstLine="709"/>
        <w:rPr>
          <w:sz w:val="28"/>
          <w:szCs w:val="28"/>
          <w:lang w:val="ro-RO"/>
        </w:rPr>
      </w:pPr>
      <w:r w:rsidRPr="000D7E1C">
        <w:rPr>
          <w:b/>
          <w:bCs/>
          <w:sz w:val="28"/>
          <w:szCs w:val="28"/>
          <w:lang w:val="ro-RO"/>
        </w:rPr>
        <w:t>1.</w:t>
      </w:r>
      <w:r w:rsidRPr="000D7E1C">
        <w:rPr>
          <w:sz w:val="28"/>
          <w:szCs w:val="28"/>
          <w:lang w:val="ro-RO"/>
        </w:rPr>
        <w:t xml:space="preserve"> Denumirea, numărul de identificare de stat (IDNO), adresa, codul NUTS, numărul de telefon, numărul de fax, adresa de e-mail și de </w:t>
      </w:r>
      <w:r w:rsidR="00BE2D77">
        <w:rPr>
          <w:sz w:val="28"/>
          <w:szCs w:val="28"/>
          <w:lang w:val="ro-RO"/>
        </w:rPr>
        <w:t>site</w:t>
      </w:r>
      <w:r w:rsidRPr="000D7E1C">
        <w:rPr>
          <w:sz w:val="28"/>
          <w:szCs w:val="28"/>
          <w:lang w:val="ro-RO"/>
        </w:rPr>
        <w:t xml:space="preserve"> web ale autorității sau entității contractante și, dacă sunt diferite, cele ale biroului de la care se pot obține informații suplimentare.</w:t>
      </w:r>
    </w:p>
    <w:p w14:paraId="6093BC16" w14:textId="77777777" w:rsidR="001F20C3" w:rsidRPr="000D7E1C" w:rsidRDefault="001F20C3" w:rsidP="00AF0B71">
      <w:pPr>
        <w:tabs>
          <w:tab w:val="left" w:pos="0"/>
        </w:tabs>
        <w:ind w:firstLine="709"/>
        <w:rPr>
          <w:sz w:val="28"/>
          <w:szCs w:val="28"/>
          <w:lang w:val="ro-RO"/>
        </w:rPr>
      </w:pPr>
    </w:p>
    <w:p w14:paraId="3888FF1E"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2. </w:t>
      </w:r>
      <w:r w:rsidRPr="000D7E1C">
        <w:rPr>
          <w:sz w:val="28"/>
          <w:szCs w:val="28"/>
          <w:lang w:val="ro-RO"/>
        </w:rPr>
        <w:t>Tipul autorității sau entității contractante și obiectul principal de activitate.</w:t>
      </w:r>
    </w:p>
    <w:p w14:paraId="54CE3D23" w14:textId="77777777" w:rsidR="001F20C3" w:rsidRPr="000D7E1C" w:rsidRDefault="001F20C3" w:rsidP="00AF0B71">
      <w:pPr>
        <w:tabs>
          <w:tab w:val="left" w:pos="0"/>
        </w:tabs>
        <w:ind w:firstLine="709"/>
        <w:rPr>
          <w:sz w:val="28"/>
          <w:szCs w:val="28"/>
          <w:lang w:val="ro-RO"/>
        </w:rPr>
      </w:pPr>
    </w:p>
    <w:p w14:paraId="7AAFEE06" w14:textId="77777777" w:rsidR="004521AA" w:rsidRPr="000D7E1C" w:rsidRDefault="004521AA" w:rsidP="00AF0B71">
      <w:pPr>
        <w:tabs>
          <w:tab w:val="left" w:pos="0"/>
        </w:tabs>
        <w:ind w:firstLine="709"/>
        <w:rPr>
          <w:sz w:val="28"/>
          <w:szCs w:val="28"/>
          <w:lang w:val="ro-RO"/>
        </w:rPr>
      </w:pPr>
      <w:r w:rsidRPr="000D7E1C">
        <w:rPr>
          <w:b/>
          <w:sz w:val="28"/>
          <w:szCs w:val="28"/>
          <w:lang w:val="ro-RO"/>
        </w:rPr>
        <w:t>3.</w:t>
      </w:r>
      <w:r w:rsidRPr="000D7E1C">
        <w:rPr>
          <w:sz w:val="28"/>
          <w:szCs w:val="28"/>
          <w:lang w:val="ro-RO"/>
        </w:rPr>
        <w:t xml:space="preserve"> Codurile CPV.</w:t>
      </w:r>
    </w:p>
    <w:p w14:paraId="070C5830" w14:textId="77777777" w:rsidR="001F20C3" w:rsidRPr="000D7E1C" w:rsidRDefault="001F20C3" w:rsidP="00AF0B71">
      <w:pPr>
        <w:tabs>
          <w:tab w:val="left" w:pos="0"/>
        </w:tabs>
        <w:ind w:firstLine="709"/>
        <w:rPr>
          <w:sz w:val="28"/>
          <w:szCs w:val="28"/>
          <w:lang w:val="ro-RO"/>
        </w:rPr>
      </w:pPr>
    </w:p>
    <w:p w14:paraId="4A4B6200"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4. </w:t>
      </w:r>
      <w:r w:rsidRPr="000D7E1C">
        <w:rPr>
          <w:sz w:val="28"/>
          <w:szCs w:val="28"/>
          <w:lang w:val="ro-RO"/>
        </w:rPr>
        <w:t>Codul NUTS al locului principal de executare a lucrărilor, în cazul contractelor de concesiune de lucrări, ori codul NUTS al locului principal de prestare, în cazul contractelor de concesiune de servicii.</w:t>
      </w:r>
    </w:p>
    <w:p w14:paraId="7F9FCF33" w14:textId="77777777" w:rsidR="001F20C3" w:rsidRPr="000D7E1C" w:rsidRDefault="001F20C3" w:rsidP="00AF0B71">
      <w:pPr>
        <w:tabs>
          <w:tab w:val="left" w:pos="0"/>
        </w:tabs>
        <w:ind w:firstLine="709"/>
        <w:rPr>
          <w:sz w:val="28"/>
          <w:szCs w:val="28"/>
          <w:lang w:val="ro-RO"/>
        </w:rPr>
      </w:pPr>
    </w:p>
    <w:p w14:paraId="48FB8393" w14:textId="77777777" w:rsidR="004521AA" w:rsidRPr="000D7E1C" w:rsidRDefault="004521AA" w:rsidP="00AF0B71">
      <w:pPr>
        <w:tabs>
          <w:tab w:val="left" w:pos="0"/>
        </w:tabs>
        <w:ind w:firstLine="709"/>
        <w:rPr>
          <w:sz w:val="28"/>
          <w:szCs w:val="28"/>
          <w:lang w:val="ro-RO"/>
        </w:rPr>
      </w:pPr>
      <w:r w:rsidRPr="000D7E1C">
        <w:rPr>
          <w:b/>
          <w:sz w:val="28"/>
          <w:szCs w:val="28"/>
          <w:lang w:val="ro-RO"/>
        </w:rPr>
        <w:t>5.</w:t>
      </w:r>
      <w:r w:rsidRPr="000D7E1C">
        <w:rPr>
          <w:sz w:val="28"/>
          <w:szCs w:val="28"/>
          <w:lang w:val="ro-RO"/>
        </w:rPr>
        <w:t xml:space="preserve"> Descrierea concesiunii: natura și amploarea lucrărilor, natura și amploarea serviciilor, durata contractului. În cazul în care contractul este împărțit </w:t>
      </w:r>
      <w:r w:rsidRPr="000D7E1C">
        <w:rPr>
          <w:sz w:val="28"/>
          <w:szCs w:val="28"/>
          <w:lang w:val="ro-RO"/>
        </w:rPr>
        <w:lastRenderedPageBreak/>
        <w:t>în loturi, aceste informații trebuie furnizate pentru fiecare lot. Descrierea opțiunilor, după caz.</w:t>
      </w:r>
    </w:p>
    <w:p w14:paraId="30DCC659" w14:textId="77777777" w:rsidR="001F20C3" w:rsidRPr="000D7E1C" w:rsidRDefault="001F20C3" w:rsidP="00AF0B71">
      <w:pPr>
        <w:tabs>
          <w:tab w:val="left" w:pos="0"/>
        </w:tabs>
        <w:ind w:firstLine="709"/>
        <w:rPr>
          <w:sz w:val="28"/>
          <w:szCs w:val="28"/>
          <w:lang w:val="ro-RO"/>
        </w:rPr>
      </w:pPr>
    </w:p>
    <w:p w14:paraId="73F3759E"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6. </w:t>
      </w:r>
      <w:r w:rsidRPr="000D7E1C">
        <w:rPr>
          <w:sz w:val="28"/>
          <w:szCs w:val="28"/>
          <w:lang w:val="ro-RO"/>
        </w:rPr>
        <w:t>În cazul unei proceduri de negociere fără publicarea prealabilă a unui anunț de participare, justificarea alegerii acesteia.</w:t>
      </w:r>
    </w:p>
    <w:p w14:paraId="20B210B0" w14:textId="77777777" w:rsidR="001F20C3" w:rsidRPr="000D7E1C" w:rsidRDefault="001F20C3" w:rsidP="00AF0B71">
      <w:pPr>
        <w:tabs>
          <w:tab w:val="left" w:pos="0"/>
        </w:tabs>
        <w:ind w:firstLine="709"/>
        <w:rPr>
          <w:sz w:val="28"/>
          <w:szCs w:val="28"/>
          <w:lang w:val="ro-RO"/>
        </w:rPr>
      </w:pPr>
    </w:p>
    <w:p w14:paraId="5DF418B8"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7. </w:t>
      </w:r>
      <w:r w:rsidRPr="000D7E1C">
        <w:rPr>
          <w:sz w:val="28"/>
          <w:szCs w:val="28"/>
          <w:lang w:val="ro-RO"/>
        </w:rPr>
        <w:t>Criteriile care au fost utilizate pentru atribuirea contractului sau contractelor de concesiune.</w:t>
      </w:r>
    </w:p>
    <w:p w14:paraId="6A36E6EF" w14:textId="77777777" w:rsidR="001F20C3" w:rsidRPr="000D7E1C" w:rsidRDefault="001F20C3" w:rsidP="00AF0B71">
      <w:pPr>
        <w:tabs>
          <w:tab w:val="left" w:pos="0"/>
        </w:tabs>
        <w:ind w:firstLine="709"/>
        <w:rPr>
          <w:sz w:val="28"/>
          <w:szCs w:val="28"/>
          <w:lang w:val="ro-RO"/>
        </w:rPr>
      </w:pPr>
    </w:p>
    <w:p w14:paraId="78654174"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8. </w:t>
      </w:r>
      <w:r w:rsidRPr="000D7E1C">
        <w:rPr>
          <w:sz w:val="28"/>
          <w:szCs w:val="28"/>
          <w:lang w:val="ro-RO"/>
        </w:rPr>
        <w:t>Data deciziei sau a deciziilor privind atribuirea contractului de concesiune.</w:t>
      </w:r>
    </w:p>
    <w:p w14:paraId="5746451A" w14:textId="77777777" w:rsidR="001F20C3" w:rsidRPr="000D7E1C" w:rsidRDefault="001F20C3" w:rsidP="00AF0B71">
      <w:pPr>
        <w:tabs>
          <w:tab w:val="left" w:pos="0"/>
        </w:tabs>
        <w:ind w:firstLine="709"/>
        <w:rPr>
          <w:sz w:val="28"/>
          <w:szCs w:val="28"/>
          <w:lang w:val="ro-RO"/>
        </w:rPr>
      </w:pPr>
    </w:p>
    <w:p w14:paraId="5F8CED95"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9. </w:t>
      </w:r>
      <w:r w:rsidRPr="000D7E1C">
        <w:rPr>
          <w:sz w:val="28"/>
          <w:szCs w:val="28"/>
          <w:lang w:val="ro-RO"/>
        </w:rPr>
        <w:t>Numărul de oferte primite pentru fiecare atribuire, cu menționarea, după caz a informației privind:</w:t>
      </w:r>
    </w:p>
    <w:p w14:paraId="415773F9" w14:textId="77777777" w:rsidR="001F20C3" w:rsidRPr="000D7E1C" w:rsidRDefault="001F20C3" w:rsidP="00AF0B71">
      <w:pPr>
        <w:tabs>
          <w:tab w:val="left" w:pos="0"/>
        </w:tabs>
        <w:ind w:firstLine="709"/>
        <w:rPr>
          <w:sz w:val="28"/>
          <w:szCs w:val="28"/>
          <w:lang w:val="ro-RO"/>
        </w:rPr>
      </w:pPr>
    </w:p>
    <w:p w14:paraId="3C83634B" w14:textId="77777777" w:rsidR="004521AA" w:rsidRPr="000D7E1C" w:rsidRDefault="004521AA" w:rsidP="00AF0B71">
      <w:pPr>
        <w:tabs>
          <w:tab w:val="left" w:pos="0"/>
        </w:tabs>
        <w:ind w:firstLine="709"/>
        <w:rPr>
          <w:sz w:val="28"/>
          <w:szCs w:val="28"/>
          <w:lang w:val="ro-RO"/>
        </w:rPr>
      </w:pPr>
      <w:r w:rsidRPr="000D7E1C">
        <w:rPr>
          <w:sz w:val="28"/>
          <w:szCs w:val="28"/>
          <w:lang w:val="ro-RO"/>
        </w:rPr>
        <w:t>a) numărul de oferte primite de la operatorii economici care sunt întreprinderi mici sau mijlocii;</w:t>
      </w:r>
    </w:p>
    <w:p w14:paraId="5308DC3E" w14:textId="77777777" w:rsidR="001F20C3" w:rsidRPr="000D7E1C" w:rsidRDefault="001F20C3" w:rsidP="00AF0B71">
      <w:pPr>
        <w:tabs>
          <w:tab w:val="left" w:pos="0"/>
        </w:tabs>
        <w:ind w:firstLine="709"/>
        <w:rPr>
          <w:sz w:val="28"/>
          <w:szCs w:val="28"/>
          <w:lang w:val="ro-RO"/>
        </w:rPr>
      </w:pPr>
    </w:p>
    <w:p w14:paraId="1784F8E2" w14:textId="77777777" w:rsidR="004521AA" w:rsidRPr="000D7E1C" w:rsidRDefault="004521AA" w:rsidP="00AF0B71">
      <w:pPr>
        <w:tabs>
          <w:tab w:val="left" w:pos="0"/>
        </w:tabs>
        <w:ind w:firstLine="709"/>
        <w:rPr>
          <w:sz w:val="28"/>
          <w:szCs w:val="28"/>
          <w:lang w:val="ro-RO"/>
        </w:rPr>
      </w:pPr>
      <w:r w:rsidRPr="000D7E1C">
        <w:rPr>
          <w:sz w:val="28"/>
          <w:szCs w:val="28"/>
          <w:lang w:val="ro-RO"/>
        </w:rPr>
        <w:t>b) numărul de oferte primite de la operatorii economici străini;</w:t>
      </w:r>
    </w:p>
    <w:p w14:paraId="65882928" w14:textId="77777777" w:rsidR="001F20C3" w:rsidRPr="000D7E1C" w:rsidRDefault="001F20C3" w:rsidP="00AF0B71">
      <w:pPr>
        <w:tabs>
          <w:tab w:val="left" w:pos="0"/>
        </w:tabs>
        <w:ind w:firstLine="709"/>
        <w:rPr>
          <w:sz w:val="28"/>
          <w:szCs w:val="28"/>
          <w:lang w:val="ro-RO"/>
        </w:rPr>
      </w:pPr>
    </w:p>
    <w:p w14:paraId="634CB843" w14:textId="77777777" w:rsidR="004521AA" w:rsidRPr="000D7E1C" w:rsidRDefault="004521AA" w:rsidP="00AF0B71">
      <w:pPr>
        <w:tabs>
          <w:tab w:val="left" w:pos="0"/>
        </w:tabs>
        <w:ind w:firstLine="709"/>
        <w:rPr>
          <w:sz w:val="28"/>
          <w:szCs w:val="28"/>
          <w:lang w:val="ro-RO"/>
        </w:rPr>
      </w:pPr>
      <w:r w:rsidRPr="000D7E1C">
        <w:rPr>
          <w:sz w:val="28"/>
          <w:szCs w:val="28"/>
          <w:lang w:val="ro-RO"/>
        </w:rPr>
        <w:t>c) numărul de oferte primite prin mijloace electronice.</w:t>
      </w:r>
    </w:p>
    <w:p w14:paraId="3DD5CDF6" w14:textId="77777777" w:rsidR="001F20C3" w:rsidRPr="000D7E1C" w:rsidRDefault="001F20C3" w:rsidP="00AF0B71">
      <w:pPr>
        <w:tabs>
          <w:tab w:val="left" w:pos="0"/>
        </w:tabs>
        <w:ind w:firstLine="709"/>
        <w:rPr>
          <w:sz w:val="28"/>
          <w:szCs w:val="28"/>
          <w:lang w:val="ro-RO"/>
        </w:rPr>
      </w:pPr>
    </w:p>
    <w:p w14:paraId="1145CB18" w14:textId="45167743" w:rsidR="004521AA" w:rsidRPr="000D7E1C" w:rsidRDefault="004521AA" w:rsidP="00AF0B71">
      <w:pPr>
        <w:tabs>
          <w:tab w:val="left" w:pos="0"/>
        </w:tabs>
        <w:ind w:firstLine="709"/>
        <w:rPr>
          <w:sz w:val="28"/>
          <w:szCs w:val="28"/>
          <w:lang w:val="ro-RO"/>
        </w:rPr>
      </w:pPr>
      <w:r w:rsidRPr="000D7E1C">
        <w:rPr>
          <w:b/>
          <w:sz w:val="28"/>
          <w:szCs w:val="28"/>
          <w:lang w:val="ro-RO"/>
        </w:rPr>
        <w:t xml:space="preserve">10. </w:t>
      </w:r>
      <w:r w:rsidRPr="000D7E1C">
        <w:rPr>
          <w:sz w:val="28"/>
          <w:szCs w:val="28"/>
          <w:lang w:val="ro-RO"/>
        </w:rPr>
        <w:t xml:space="preserve">Pentru fiecare atribuire, numele, adresa, inclusiv codul NUTS, și, după caz, numărul de telefon, numărul de fax, adresa de e-mail și adresa de </w:t>
      </w:r>
      <w:r w:rsidR="00BE2D77">
        <w:rPr>
          <w:sz w:val="28"/>
          <w:szCs w:val="28"/>
          <w:lang w:val="ro-RO"/>
        </w:rPr>
        <w:t xml:space="preserve">site </w:t>
      </w:r>
      <w:r w:rsidRPr="000D7E1C">
        <w:rPr>
          <w:sz w:val="28"/>
          <w:szCs w:val="28"/>
          <w:lang w:val="ro-RO"/>
        </w:rPr>
        <w:t>web ale ofertantului (ofertanților) câștigător (câștigători), precum și mențiunea dacă contractul de concesiune a fost atribuit unei întreprinder</w:t>
      </w:r>
      <w:r w:rsidR="00BE2D77">
        <w:rPr>
          <w:sz w:val="28"/>
          <w:szCs w:val="28"/>
          <w:lang w:val="ro-RO"/>
        </w:rPr>
        <w:t>i</w:t>
      </w:r>
      <w:r w:rsidRPr="000D7E1C">
        <w:rPr>
          <w:sz w:val="28"/>
          <w:szCs w:val="28"/>
          <w:lang w:val="ro-RO"/>
        </w:rPr>
        <w:t xml:space="preserve"> din categoria întreprinderilor mici și mijlocii sau unei asociații de operatori economici (societate mixtă, consorțiu sau altele).</w:t>
      </w:r>
    </w:p>
    <w:p w14:paraId="4E4B3633" w14:textId="77777777" w:rsidR="001F20C3" w:rsidRPr="000D7E1C" w:rsidRDefault="001F20C3" w:rsidP="00AF0B71">
      <w:pPr>
        <w:tabs>
          <w:tab w:val="left" w:pos="0"/>
        </w:tabs>
        <w:ind w:firstLine="709"/>
        <w:rPr>
          <w:sz w:val="28"/>
          <w:szCs w:val="28"/>
          <w:lang w:val="ro-RO"/>
        </w:rPr>
      </w:pPr>
    </w:p>
    <w:p w14:paraId="3D8D08A6"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11. </w:t>
      </w:r>
      <w:r w:rsidRPr="000D7E1C">
        <w:rPr>
          <w:sz w:val="28"/>
          <w:szCs w:val="28"/>
          <w:lang w:val="ro-RO"/>
        </w:rPr>
        <w:t>Valoarea și principalele condiții financiare ale contractului de concesiune atribuit, inclusiv:</w:t>
      </w:r>
    </w:p>
    <w:p w14:paraId="6691933B" w14:textId="77777777" w:rsidR="004521AA" w:rsidRPr="000D7E1C" w:rsidRDefault="004521AA" w:rsidP="00AF0B71">
      <w:pPr>
        <w:tabs>
          <w:tab w:val="left" w:pos="0"/>
        </w:tabs>
        <w:ind w:firstLine="709"/>
        <w:rPr>
          <w:sz w:val="28"/>
          <w:szCs w:val="28"/>
          <w:lang w:val="ro-RO"/>
        </w:rPr>
      </w:pPr>
      <w:r w:rsidRPr="000D7E1C">
        <w:rPr>
          <w:sz w:val="28"/>
          <w:szCs w:val="28"/>
          <w:lang w:val="ro-RO"/>
        </w:rPr>
        <w:t>a) onorarii, prețuri și amenzi, dacă există;</w:t>
      </w:r>
    </w:p>
    <w:p w14:paraId="79CA30D9" w14:textId="77777777" w:rsidR="004521AA" w:rsidRPr="000D7E1C" w:rsidRDefault="004521AA" w:rsidP="00AF0B71">
      <w:pPr>
        <w:tabs>
          <w:tab w:val="left" w:pos="0"/>
        </w:tabs>
        <w:ind w:firstLine="709"/>
        <w:rPr>
          <w:sz w:val="28"/>
          <w:szCs w:val="28"/>
          <w:lang w:val="ro-RO"/>
        </w:rPr>
      </w:pPr>
      <w:r w:rsidRPr="000D7E1C">
        <w:rPr>
          <w:sz w:val="28"/>
          <w:szCs w:val="28"/>
          <w:lang w:val="ro-RO"/>
        </w:rPr>
        <w:t>b) premii și plăți, dacă există;</w:t>
      </w:r>
    </w:p>
    <w:p w14:paraId="5CC0DCAE" w14:textId="77777777" w:rsidR="004521AA" w:rsidRPr="000D7E1C" w:rsidRDefault="004521AA" w:rsidP="00AF0B71">
      <w:pPr>
        <w:tabs>
          <w:tab w:val="left" w:pos="0"/>
        </w:tabs>
        <w:ind w:firstLine="709"/>
        <w:rPr>
          <w:sz w:val="28"/>
          <w:szCs w:val="28"/>
          <w:lang w:val="ro-RO"/>
        </w:rPr>
      </w:pPr>
      <w:r w:rsidRPr="000D7E1C">
        <w:rPr>
          <w:sz w:val="28"/>
          <w:szCs w:val="28"/>
          <w:lang w:val="ro-RO"/>
        </w:rPr>
        <w:t>c) orice alte detalii relevante pentru valoarea concesiunii.</w:t>
      </w:r>
    </w:p>
    <w:p w14:paraId="366B2895" w14:textId="77777777" w:rsidR="001F20C3" w:rsidRPr="000D7E1C" w:rsidRDefault="001F20C3" w:rsidP="00AF0B71">
      <w:pPr>
        <w:tabs>
          <w:tab w:val="left" w:pos="0"/>
        </w:tabs>
        <w:ind w:firstLine="709"/>
        <w:rPr>
          <w:sz w:val="28"/>
          <w:szCs w:val="28"/>
          <w:lang w:val="ro-RO"/>
        </w:rPr>
      </w:pPr>
    </w:p>
    <w:p w14:paraId="6DDEF5F8" w14:textId="0A7AA638" w:rsidR="004521AA" w:rsidRDefault="004521AA" w:rsidP="00AF0B71">
      <w:pPr>
        <w:tabs>
          <w:tab w:val="left" w:pos="0"/>
        </w:tabs>
        <w:ind w:firstLine="709"/>
        <w:rPr>
          <w:sz w:val="28"/>
          <w:szCs w:val="28"/>
          <w:lang w:val="ro-RO"/>
        </w:rPr>
      </w:pPr>
      <w:r w:rsidRPr="000D7E1C">
        <w:rPr>
          <w:b/>
          <w:sz w:val="28"/>
          <w:szCs w:val="28"/>
          <w:lang w:val="ro-RO"/>
        </w:rPr>
        <w:t>12.</w:t>
      </w:r>
      <w:r w:rsidRPr="000D7E1C">
        <w:rPr>
          <w:sz w:val="28"/>
          <w:szCs w:val="28"/>
          <w:lang w:val="ro-RO"/>
        </w:rPr>
        <w:t xml:space="preserve"> Se specifică dacă respectivul contract de concesiune se referă la un proiect și</w:t>
      </w:r>
      <w:r w:rsidR="00BE2D77">
        <w:rPr>
          <w:sz w:val="28"/>
          <w:szCs w:val="28"/>
          <w:lang w:val="ro-RO"/>
        </w:rPr>
        <w:t>/</w:t>
      </w:r>
      <w:r w:rsidRPr="000D7E1C">
        <w:rPr>
          <w:sz w:val="28"/>
          <w:szCs w:val="28"/>
          <w:lang w:val="ro-RO"/>
        </w:rPr>
        <w:t xml:space="preserve">sau program finanțat din fondurile Uniunii Europene sau din </w:t>
      </w:r>
      <w:r w:rsidR="00BE2D77">
        <w:rPr>
          <w:sz w:val="28"/>
          <w:szCs w:val="28"/>
          <w:lang w:val="ro-RO"/>
        </w:rPr>
        <w:t>fondurile unuia</w:t>
      </w:r>
      <w:r w:rsidRPr="000D7E1C">
        <w:rPr>
          <w:sz w:val="28"/>
          <w:szCs w:val="28"/>
          <w:lang w:val="ro-RO"/>
        </w:rPr>
        <w:t xml:space="preserve"> dintre statele membre ale Uniunii Europene.</w:t>
      </w:r>
    </w:p>
    <w:p w14:paraId="09EA2421" w14:textId="77777777" w:rsidR="00BE2D77" w:rsidRPr="000D7E1C" w:rsidRDefault="00BE2D77" w:rsidP="00AF0B71">
      <w:pPr>
        <w:tabs>
          <w:tab w:val="left" w:pos="0"/>
        </w:tabs>
        <w:ind w:firstLine="709"/>
        <w:rPr>
          <w:sz w:val="28"/>
          <w:szCs w:val="28"/>
          <w:lang w:val="ro-RO"/>
        </w:rPr>
      </w:pPr>
    </w:p>
    <w:p w14:paraId="1D8F277A" w14:textId="77777777" w:rsidR="004521AA" w:rsidRPr="000D7E1C" w:rsidRDefault="004521AA" w:rsidP="00AF0B71">
      <w:pPr>
        <w:tabs>
          <w:tab w:val="left" w:pos="0"/>
        </w:tabs>
        <w:ind w:firstLine="709"/>
        <w:rPr>
          <w:sz w:val="28"/>
          <w:szCs w:val="28"/>
          <w:lang w:val="ro-RO"/>
        </w:rPr>
      </w:pPr>
      <w:r w:rsidRPr="000D7E1C">
        <w:rPr>
          <w:b/>
          <w:sz w:val="28"/>
          <w:szCs w:val="28"/>
          <w:lang w:val="ro-RO"/>
        </w:rPr>
        <w:t>13</w:t>
      </w:r>
      <w:r w:rsidRPr="000D7E1C">
        <w:rPr>
          <w:sz w:val="28"/>
          <w:szCs w:val="28"/>
          <w:lang w:val="ro-RO"/>
        </w:rPr>
        <w:t>. Denumirea și adresa organismului de soluționare a contestațiilor și, după caz, de mediere. Informații exacte privind termenele pentru procedurile de contestare sau, după caz, denumirea, adresa, numărul de telefon, numărul de fax și adresa de e-mail ale biroului de la care se pot obține aceste informații.</w:t>
      </w:r>
    </w:p>
    <w:p w14:paraId="17EA3AE1" w14:textId="77777777" w:rsidR="004521AA" w:rsidRPr="000D7E1C" w:rsidRDefault="004521AA" w:rsidP="00AF0B71">
      <w:pPr>
        <w:tabs>
          <w:tab w:val="left" w:pos="0"/>
        </w:tabs>
        <w:ind w:firstLine="709"/>
        <w:rPr>
          <w:sz w:val="28"/>
          <w:szCs w:val="28"/>
          <w:lang w:val="ro-RO"/>
        </w:rPr>
      </w:pPr>
      <w:r w:rsidRPr="000D7E1C">
        <w:rPr>
          <w:b/>
          <w:sz w:val="28"/>
          <w:szCs w:val="28"/>
          <w:lang w:val="ro-RO"/>
        </w:rPr>
        <w:lastRenderedPageBreak/>
        <w:t>14</w:t>
      </w:r>
      <w:r w:rsidRPr="000D7E1C">
        <w:rPr>
          <w:sz w:val="28"/>
          <w:szCs w:val="28"/>
          <w:lang w:val="ro-RO"/>
        </w:rPr>
        <w:t>. Data (datele) și referința (referințele) publicărilor anterioare în </w:t>
      </w:r>
      <w:r w:rsidRPr="000D7E1C">
        <w:rPr>
          <w:iCs/>
          <w:sz w:val="28"/>
          <w:szCs w:val="28"/>
          <w:lang w:val="ro-RO"/>
        </w:rPr>
        <w:t>Jurnalul Oficial al Uniunii Europene</w:t>
      </w:r>
      <w:r w:rsidRPr="000D7E1C">
        <w:rPr>
          <w:sz w:val="28"/>
          <w:szCs w:val="28"/>
          <w:lang w:val="ro-RO"/>
        </w:rPr>
        <w:t> privind concesiunea (concesiunile) la care se referă anunțul respectiv.</w:t>
      </w:r>
    </w:p>
    <w:p w14:paraId="5AD6A4DB" w14:textId="77777777" w:rsidR="001F20C3" w:rsidRPr="000D7E1C" w:rsidRDefault="001F20C3" w:rsidP="00AF0B71">
      <w:pPr>
        <w:tabs>
          <w:tab w:val="left" w:pos="0"/>
        </w:tabs>
        <w:ind w:firstLine="709"/>
        <w:rPr>
          <w:sz w:val="28"/>
          <w:szCs w:val="28"/>
          <w:lang w:val="ro-RO"/>
        </w:rPr>
      </w:pPr>
    </w:p>
    <w:p w14:paraId="0FE18F20" w14:textId="77777777" w:rsidR="004521AA" w:rsidRPr="000D7E1C" w:rsidRDefault="004521AA" w:rsidP="00AF0B71">
      <w:pPr>
        <w:tabs>
          <w:tab w:val="left" w:pos="0"/>
        </w:tabs>
        <w:ind w:firstLine="709"/>
        <w:rPr>
          <w:sz w:val="28"/>
          <w:szCs w:val="28"/>
          <w:lang w:val="ro-RO"/>
        </w:rPr>
      </w:pPr>
      <w:r w:rsidRPr="000D7E1C">
        <w:rPr>
          <w:b/>
          <w:sz w:val="28"/>
          <w:szCs w:val="28"/>
          <w:lang w:val="ro-RO"/>
        </w:rPr>
        <w:t>15</w:t>
      </w:r>
      <w:r w:rsidRPr="000D7E1C">
        <w:rPr>
          <w:sz w:val="28"/>
          <w:szCs w:val="28"/>
          <w:lang w:val="ro-RO"/>
        </w:rPr>
        <w:t>. Data publicării anunțului de concesionare.</w:t>
      </w:r>
    </w:p>
    <w:p w14:paraId="777F4A7C" w14:textId="77777777" w:rsidR="001F20C3" w:rsidRPr="000D7E1C" w:rsidRDefault="001F20C3" w:rsidP="00AF0B71">
      <w:pPr>
        <w:tabs>
          <w:tab w:val="left" w:pos="0"/>
        </w:tabs>
        <w:ind w:firstLine="709"/>
        <w:rPr>
          <w:sz w:val="28"/>
          <w:szCs w:val="28"/>
          <w:lang w:val="ro-RO"/>
        </w:rPr>
      </w:pPr>
    </w:p>
    <w:p w14:paraId="5B3C79BE" w14:textId="7497AB92" w:rsidR="004521AA" w:rsidRPr="000D7E1C" w:rsidRDefault="004521AA" w:rsidP="00AF0B71">
      <w:pPr>
        <w:tabs>
          <w:tab w:val="left" w:pos="0"/>
        </w:tabs>
        <w:ind w:firstLine="709"/>
        <w:rPr>
          <w:sz w:val="28"/>
          <w:szCs w:val="28"/>
          <w:lang w:val="ro-RO"/>
        </w:rPr>
      </w:pPr>
      <w:r w:rsidRPr="000D7E1C">
        <w:rPr>
          <w:b/>
          <w:sz w:val="28"/>
          <w:szCs w:val="28"/>
          <w:lang w:val="ro-RO"/>
        </w:rPr>
        <w:t>16</w:t>
      </w:r>
      <w:r w:rsidRPr="000D7E1C">
        <w:rPr>
          <w:sz w:val="28"/>
          <w:szCs w:val="28"/>
          <w:lang w:val="ro-RO"/>
        </w:rPr>
        <w:t>. Metoda de calcul al valorii estimate a contractului de concesiun</w:t>
      </w:r>
      <w:r w:rsidR="008B25E0">
        <w:rPr>
          <w:sz w:val="28"/>
          <w:szCs w:val="28"/>
          <w:lang w:val="ro-RO"/>
        </w:rPr>
        <w:t>e</w:t>
      </w:r>
      <w:r w:rsidRPr="000D7E1C">
        <w:rPr>
          <w:sz w:val="28"/>
          <w:szCs w:val="28"/>
          <w:lang w:val="ro-RO"/>
        </w:rPr>
        <w:t>, dacă nu este specificată în alte documente ale concesiunii.</w:t>
      </w:r>
    </w:p>
    <w:p w14:paraId="69596A96" w14:textId="77777777" w:rsidR="001F20C3" w:rsidRPr="000D7E1C" w:rsidRDefault="001F20C3" w:rsidP="00AF0B71">
      <w:pPr>
        <w:tabs>
          <w:tab w:val="left" w:pos="0"/>
        </w:tabs>
        <w:ind w:firstLine="709"/>
        <w:rPr>
          <w:sz w:val="28"/>
          <w:szCs w:val="28"/>
          <w:lang w:val="ro-RO"/>
        </w:rPr>
      </w:pPr>
    </w:p>
    <w:p w14:paraId="3A1753ED" w14:textId="77777777" w:rsidR="004521AA" w:rsidRPr="000D7E1C" w:rsidRDefault="004521AA" w:rsidP="00AF0B71">
      <w:pPr>
        <w:tabs>
          <w:tab w:val="left" w:pos="0"/>
        </w:tabs>
        <w:ind w:firstLine="709"/>
        <w:rPr>
          <w:sz w:val="28"/>
          <w:szCs w:val="28"/>
          <w:lang w:val="ro-RO"/>
        </w:rPr>
      </w:pPr>
      <w:r w:rsidRPr="000D7E1C">
        <w:rPr>
          <w:b/>
          <w:sz w:val="28"/>
          <w:szCs w:val="28"/>
          <w:lang w:val="ro-RO"/>
        </w:rPr>
        <w:t>17.</w:t>
      </w:r>
      <w:r w:rsidRPr="000D7E1C">
        <w:rPr>
          <w:sz w:val="28"/>
          <w:szCs w:val="28"/>
          <w:lang w:val="ro-RO"/>
        </w:rPr>
        <w:t xml:space="preserve"> Orice alte informații relevante.</w:t>
      </w:r>
    </w:p>
    <w:p w14:paraId="2BFB8623" w14:textId="77777777" w:rsidR="004521AA" w:rsidRPr="000D7E1C" w:rsidRDefault="004521AA" w:rsidP="00AF0B71">
      <w:pPr>
        <w:tabs>
          <w:tab w:val="left" w:pos="0"/>
        </w:tabs>
        <w:ind w:firstLine="709"/>
        <w:rPr>
          <w:sz w:val="28"/>
          <w:szCs w:val="28"/>
          <w:lang w:val="ro-RO"/>
        </w:rPr>
      </w:pPr>
    </w:p>
    <w:p w14:paraId="0C45D799" w14:textId="77777777" w:rsidR="00D341E8" w:rsidRDefault="00D341E8" w:rsidP="001F20C3">
      <w:pPr>
        <w:tabs>
          <w:tab w:val="left" w:pos="0"/>
        </w:tabs>
        <w:ind w:firstLine="0"/>
        <w:jc w:val="center"/>
        <w:rPr>
          <w:b/>
          <w:bCs/>
          <w:sz w:val="28"/>
          <w:szCs w:val="28"/>
          <w:lang w:val="ro-RO"/>
        </w:rPr>
      </w:pPr>
    </w:p>
    <w:p w14:paraId="6B55BACA" w14:textId="77777777" w:rsidR="004521AA" w:rsidRPr="000D7E1C" w:rsidRDefault="004521AA" w:rsidP="001F20C3">
      <w:pPr>
        <w:tabs>
          <w:tab w:val="left" w:pos="0"/>
        </w:tabs>
        <w:ind w:firstLine="0"/>
        <w:jc w:val="center"/>
        <w:rPr>
          <w:b/>
          <w:bCs/>
          <w:sz w:val="28"/>
          <w:szCs w:val="28"/>
          <w:lang w:val="ro-RO"/>
        </w:rPr>
      </w:pPr>
      <w:r w:rsidRPr="000D7E1C">
        <w:rPr>
          <w:b/>
          <w:bCs/>
          <w:sz w:val="28"/>
          <w:szCs w:val="28"/>
          <w:lang w:val="ro-RO"/>
        </w:rPr>
        <w:t>Anunțul de atribuire</w:t>
      </w:r>
    </w:p>
    <w:p w14:paraId="1AC03012" w14:textId="77777777" w:rsidR="001F20C3" w:rsidRPr="000D7E1C" w:rsidRDefault="004521AA" w:rsidP="001F20C3">
      <w:pPr>
        <w:tabs>
          <w:tab w:val="left" w:pos="0"/>
        </w:tabs>
        <w:ind w:firstLine="0"/>
        <w:jc w:val="center"/>
        <w:rPr>
          <w:b/>
          <w:bCs/>
          <w:sz w:val="28"/>
          <w:szCs w:val="28"/>
          <w:lang w:val="ro-RO" w:eastAsia="en-GB"/>
        </w:rPr>
      </w:pPr>
      <w:r w:rsidRPr="000D7E1C">
        <w:rPr>
          <w:b/>
          <w:bCs/>
          <w:sz w:val="28"/>
          <w:szCs w:val="28"/>
          <w:lang w:val="ro-RO" w:eastAsia="en-GB"/>
        </w:rPr>
        <w:t xml:space="preserve">privind contractul de concesiune care are ca obiect </w:t>
      </w:r>
    </w:p>
    <w:p w14:paraId="52EBBB90" w14:textId="6CBA8DA6" w:rsidR="004521AA" w:rsidRPr="000D7E1C" w:rsidRDefault="004521AA" w:rsidP="001F20C3">
      <w:pPr>
        <w:tabs>
          <w:tab w:val="left" w:pos="0"/>
        </w:tabs>
        <w:ind w:firstLine="0"/>
        <w:jc w:val="center"/>
        <w:rPr>
          <w:b/>
          <w:bCs/>
          <w:sz w:val="28"/>
          <w:szCs w:val="28"/>
          <w:lang w:val="ro-RO" w:eastAsia="en-GB"/>
        </w:rPr>
      </w:pPr>
      <w:r w:rsidRPr="000D7E1C">
        <w:rPr>
          <w:b/>
          <w:bCs/>
          <w:sz w:val="28"/>
          <w:szCs w:val="28"/>
          <w:lang w:val="ro-RO" w:eastAsia="en-GB"/>
        </w:rPr>
        <w:t>serviciile sociale şi alte servicii specific</w:t>
      </w:r>
    </w:p>
    <w:p w14:paraId="0661869B" w14:textId="77777777" w:rsidR="001F20C3" w:rsidRPr="000D7E1C" w:rsidRDefault="001F20C3" w:rsidP="001F20C3">
      <w:pPr>
        <w:tabs>
          <w:tab w:val="left" w:pos="0"/>
        </w:tabs>
        <w:ind w:firstLine="0"/>
        <w:jc w:val="center"/>
        <w:rPr>
          <w:b/>
          <w:bCs/>
          <w:sz w:val="28"/>
          <w:szCs w:val="28"/>
          <w:lang w:val="ro-RO" w:eastAsia="en-GB"/>
        </w:rPr>
      </w:pPr>
    </w:p>
    <w:p w14:paraId="3887579C" w14:textId="1E870FBF" w:rsidR="004521AA" w:rsidRPr="000D7E1C" w:rsidRDefault="004521AA" w:rsidP="00AF0B71">
      <w:pPr>
        <w:tabs>
          <w:tab w:val="left" w:pos="0"/>
        </w:tabs>
        <w:ind w:firstLine="709"/>
        <w:rPr>
          <w:sz w:val="28"/>
          <w:szCs w:val="28"/>
          <w:lang w:val="ro-RO"/>
        </w:rPr>
      </w:pPr>
      <w:r w:rsidRPr="000D7E1C">
        <w:rPr>
          <w:b/>
          <w:bCs/>
          <w:sz w:val="28"/>
          <w:szCs w:val="28"/>
          <w:lang w:val="ro-RO"/>
        </w:rPr>
        <w:t>1.</w:t>
      </w:r>
      <w:r w:rsidRPr="000D7E1C">
        <w:rPr>
          <w:sz w:val="28"/>
          <w:szCs w:val="28"/>
          <w:lang w:val="ro-RO"/>
        </w:rPr>
        <w:t xml:space="preserve"> Denumirea, numărul de identificare de stat (IDNO), adresa, codul NUTS, numărul de telefon, numărul de fax, adresa de e-mail și de </w:t>
      </w:r>
      <w:r w:rsidR="008B25E0">
        <w:rPr>
          <w:sz w:val="28"/>
          <w:szCs w:val="28"/>
          <w:lang w:val="ro-RO"/>
        </w:rPr>
        <w:t>site</w:t>
      </w:r>
      <w:r w:rsidRPr="000D7E1C">
        <w:rPr>
          <w:sz w:val="28"/>
          <w:szCs w:val="28"/>
          <w:lang w:val="ro-RO"/>
        </w:rPr>
        <w:t xml:space="preserve"> web ale autorității sau entității contractante și, dacă sunt diferite, cele ale biroului de la care se pot obține informații suplimentare.</w:t>
      </w:r>
    </w:p>
    <w:p w14:paraId="4BD90FD7" w14:textId="77777777" w:rsidR="001F20C3" w:rsidRPr="000D7E1C" w:rsidRDefault="001F20C3" w:rsidP="00AF0B71">
      <w:pPr>
        <w:tabs>
          <w:tab w:val="left" w:pos="0"/>
        </w:tabs>
        <w:ind w:firstLine="709"/>
        <w:rPr>
          <w:sz w:val="28"/>
          <w:szCs w:val="28"/>
          <w:lang w:val="ro-RO"/>
        </w:rPr>
      </w:pPr>
    </w:p>
    <w:p w14:paraId="3B38BC69"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2. </w:t>
      </w:r>
      <w:r w:rsidRPr="000D7E1C">
        <w:rPr>
          <w:sz w:val="28"/>
          <w:szCs w:val="28"/>
          <w:lang w:val="ro-RO"/>
        </w:rPr>
        <w:t>Tipul autorității sau entității contractante și obiectul principal de activitate.</w:t>
      </w:r>
    </w:p>
    <w:p w14:paraId="1FABAACB" w14:textId="77777777" w:rsidR="001F20C3" w:rsidRPr="000D7E1C" w:rsidRDefault="001F20C3" w:rsidP="00AF0B71">
      <w:pPr>
        <w:tabs>
          <w:tab w:val="left" w:pos="0"/>
        </w:tabs>
        <w:ind w:firstLine="709"/>
        <w:rPr>
          <w:sz w:val="28"/>
          <w:szCs w:val="28"/>
          <w:lang w:val="ro-RO"/>
        </w:rPr>
      </w:pPr>
    </w:p>
    <w:p w14:paraId="0AA0DF97" w14:textId="77777777" w:rsidR="004521AA" w:rsidRPr="000D7E1C" w:rsidRDefault="004521AA" w:rsidP="00AF0B71">
      <w:pPr>
        <w:tabs>
          <w:tab w:val="left" w:pos="0"/>
        </w:tabs>
        <w:ind w:firstLine="709"/>
        <w:rPr>
          <w:sz w:val="28"/>
          <w:szCs w:val="28"/>
          <w:lang w:val="ro-RO"/>
        </w:rPr>
      </w:pPr>
      <w:r w:rsidRPr="000D7E1C">
        <w:rPr>
          <w:b/>
          <w:sz w:val="28"/>
          <w:szCs w:val="28"/>
          <w:lang w:val="ro-RO"/>
        </w:rPr>
        <w:t>3.</w:t>
      </w:r>
      <w:r w:rsidRPr="000D7E1C">
        <w:rPr>
          <w:sz w:val="28"/>
          <w:szCs w:val="28"/>
          <w:lang w:val="ro-RO"/>
        </w:rPr>
        <w:t xml:space="preserve"> Codurile CPV. În cazul în care contractul de concesiune este împărțit în loturi, aceste informații trebuie furnizate pentru fiecare lot.</w:t>
      </w:r>
    </w:p>
    <w:p w14:paraId="17C3E951" w14:textId="77777777" w:rsidR="001F20C3" w:rsidRPr="000D7E1C" w:rsidRDefault="001F20C3" w:rsidP="00AF0B71">
      <w:pPr>
        <w:tabs>
          <w:tab w:val="left" w:pos="0"/>
        </w:tabs>
        <w:ind w:firstLine="709"/>
        <w:rPr>
          <w:sz w:val="28"/>
          <w:szCs w:val="28"/>
          <w:lang w:val="ro-RO"/>
        </w:rPr>
      </w:pPr>
    </w:p>
    <w:p w14:paraId="58AE565B"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4. </w:t>
      </w:r>
      <w:r w:rsidRPr="000D7E1C">
        <w:rPr>
          <w:sz w:val="28"/>
          <w:szCs w:val="28"/>
          <w:lang w:val="ro-RO"/>
        </w:rPr>
        <w:t>Descrierea obiectului concesiunii.</w:t>
      </w:r>
    </w:p>
    <w:p w14:paraId="51DA8B69" w14:textId="77777777" w:rsidR="001F20C3" w:rsidRPr="000D7E1C" w:rsidRDefault="001F20C3" w:rsidP="00AF0B71">
      <w:pPr>
        <w:tabs>
          <w:tab w:val="left" w:pos="0"/>
        </w:tabs>
        <w:ind w:firstLine="709"/>
        <w:rPr>
          <w:sz w:val="28"/>
          <w:szCs w:val="28"/>
          <w:lang w:val="ro-RO"/>
        </w:rPr>
      </w:pPr>
    </w:p>
    <w:p w14:paraId="3333CB3C"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5. </w:t>
      </w:r>
      <w:r w:rsidRPr="000D7E1C">
        <w:rPr>
          <w:sz w:val="28"/>
          <w:szCs w:val="28"/>
          <w:lang w:val="ro-RO"/>
        </w:rPr>
        <w:t>Numărul ofertelor primite.</w:t>
      </w:r>
    </w:p>
    <w:p w14:paraId="482323D2" w14:textId="77777777" w:rsidR="001F20C3" w:rsidRPr="000D7E1C" w:rsidRDefault="001F20C3" w:rsidP="00AF0B71">
      <w:pPr>
        <w:tabs>
          <w:tab w:val="left" w:pos="0"/>
        </w:tabs>
        <w:ind w:firstLine="709"/>
        <w:rPr>
          <w:sz w:val="28"/>
          <w:szCs w:val="28"/>
          <w:lang w:val="ro-RO"/>
        </w:rPr>
      </w:pPr>
    </w:p>
    <w:p w14:paraId="65087F08"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6. </w:t>
      </w:r>
      <w:r w:rsidRPr="000D7E1C">
        <w:rPr>
          <w:sz w:val="28"/>
          <w:szCs w:val="28"/>
          <w:lang w:val="ro-RO"/>
        </w:rPr>
        <w:t>Valoarea ofertei câștigătoare, inclusiv onorarii și prețuri.</w:t>
      </w:r>
    </w:p>
    <w:p w14:paraId="0721FF9E" w14:textId="77777777" w:rsidR="001F20C3" w:rsidRPr="000D7E1C" w:rsidRDefault="001F20C3" w:rsidP="00AF0B71">
      <w:pPr>
        <w:tabs>
          <w:tab w:val="left" w:pos="0"/>
        </w:tabs>
        <w:ind w:firstLine="709"/>
        <w:rPr>
          <w:sz w:val="28"/>
          <w:szCs w:val="28"/>
          <w:lang w:val="ro-RO"/>
        </w:rPr>
      </w:pPr>
    </w:p>
    <w:p w14:paraId="11FE45A1" w14:textId="42239874" w:rsidR="004521AA" w:rsidRPr="000D7E1C" w:rsidRDefault="004521AA" w:rsidP="00AF0B71">
      <w:pPr>
        <w:tabs>
          <w:tab w:val="left" w:pos="0"/>
        </w:tabs>
        <w:ind w:firstLine="709"/>
        <w:rPr>
          <w:sz w:val="28"/>
          <w:szCs w:val="28"/>
          <w:lang w:val="ro-RO"/>
        </w:rPr>
      </w:pPr>
      <w:r w:rsidRPr="000D7E1C">
        <w:rPr>
          <w:b/>
          <w:sz w:val="28"/>
          <w:szCs w:val="28"/>
          <w:lang w:val="ro-RO"/>
        </w:rPr>
        <w:t xml:space="preserve">7. </w:t>
      </w:r>
      <w:r w:rsidRPr="000D7E1C">
        <w:rPr>
          <w:sz w:val="28"/>
          <w:szCs w:val="28"/>
          <w:lang w:val="ro-RO"/>
        </w:rPr>
        <w:t xml:space="preserve">Denumirea, numărul de identificare de stat (IDNO), adresa, codul NUTS, numărul de telefon, numărul de fax, adresa de e-mail și de </w:t>
      </w:r>
      <w:r w:rsidR="008B25E0">
        <w:rPr>
          <w:sz w:val="28"/>
          <w:szCs w:val="28"/>
          <w:lang w:val="ro-RO"/>
        </w:rPr>
        <w:t>site</w:t>
      </w:r>
      <w:r w:rsidRPr="000D7E1C">
        <w:rPr>
          <w:sz w:val="28"/>
          <w:szCs w:val="28"/>
          <w:lang w:val="ro-RO"/>
        </w:rPr>
        <w:t xml:space="preserve"> web ale </w:t>
      </w:r>
      <w:proofErr w:type="spellStart"/>
      <w:r w:rsidRPr="000D7E1C">
        <w:rPr>
          <w:sz w:val="28"/>
          <w:szCs w:val="28"/>
          <w:lang w:val="ro-RO"/>
        </w:rPr>
        <w:t>opertorului</w:t>
      </w:r>
      <w:proofErr w:type="spellEnd"/>
      <w:r w:rsidRPr="000D7E1C">
        <w:rPr>
          <w:sz w:val="28"/>
          <w:szCs w:val="28"/>
          <w:lang w:val="ro-RO"/>
        </w:rPr>
        <w:t xml:space="preserve"> (operatorilor) câștigător (câștigători).</w:t>
      </w:r>
    </w:p>
    <w:p w14:paraId="3E57F916" w14:textId="77777777" w:rsidR="001F20C3" w:rsidRPr="000D7E1C" w:rsidRDefault="001F20C3" w:rsidP="00AF0B71">
      <w:pPr>
        <w:tabs>
          <w:tab w:val="left" w:pos="0"/>
        </w:tabs>
        <w:ind w:firstLine="709"/>
        <w:rPr>
          <w:sz w:val="28"/>
          <w:szCs w:val="28"/>
          <w:lang w:val="ro-RO"/>
        </w:rPr>
      </w:pPr>
    </w:p>
    <w:p w14:paraId="62C1DE4B" w14:textId="77777777" w:rsidR="004521AA" w:rsidRPr="000D7E1C" w:rsidRDefault="004521AA" w:rsidP="00AF0B71">
      <w:pPr>
        <w:tabs>
          <w:tab w:val="left" w:pos="0"/>
        </w:tabs>
        <w:ind w:firstLine="709"/>
        <w:rPr>
          <w:b/>
          <w:sz w:val="28"/>
          <w:szCs w:val="28"/>
          <w:lang w:val="ro-RO"/>
        </w:rPr>
      </w:pPr>
      <w:r w:rsidRPr="000D7E1C">
        <w:rPr>
          <w:b/>
          <w:sz w:val="28"/>
          <w:szCs w:val="28"/>
          <w:lang w:val="ro-RO"/>
        </w:rPr>
        <w:t xml:space="preserve">8. </w:t>
      </w:r>
      <w:r w:rsidRPr="000D7E1C">
        <w:rPr>
          <w:sz w:val="28"/>
          <w:szCs w:val="28"/>
          <w:lang w:val="ro-RO"/>
        </w:rPr>
        <w:t>Orice alte informații relevante.</w:t>
      </w:r>
    </w:p>
    <w:p w14:paraId="4279D4EA" w14:textId="77777777" w:rsidR="004521AA" w:rsidRPr="000D7E1C" w:rsidRDefault="004521AA" w:rsidP="00AF0B71">
      <w:pPr>
        <w:tabs>
          <w:tab w:val="left" w:pos="0"/>
        </w:tabs>
        <w:ind w:firstLine="709"/>
        <w:rPr>
          <w:sz w:val="28"/>
          <w:szCs w:val="28"/>
          <w:lang w:val="ro-RO"/>
        </w:rPr>
      </w:pPr>
    </w:p>
    <w:p w14:paraId="7BE8013D" w14:textId="77777777" w:rsidR="001F20C3" w:rsidRPr="000D7E1C" w:rsidRDefault="001F20C3" w:rsidP="00AF0B71">
      <w:pPr>
        <w:tabs>
          <w:tab w:val="left" w:pos="0"/>
        </w:tabs>
        <w:ind w:firstLine="709"/>
        <w:rPr>
          <w:sz w:val="28"/>
          <w:szCs w:val="28"/>
          <w:lang w:val="ro-RO"/>
        </w:rPr>
      </w:pPr>
    </w:p>
    <w:p w14:paraId="0E847E4B" w14:textId="77777777" w:rsidR="001F20C3" w:rsidRPr="000D7E1C" w:rsidRDefault="001F20C3" w:rsidP="00AF0B71">
      <w:pPr>
        <w:tabs>
          <w:tab w:val="left" w:pos="0"/>
        </w:tabs>
        <w:ind w:firstLine="709"/>
        <w:rPr>
          <w:sz w:val="28"/>
          <w:szCs w:val="28"/>
          <w:lang w:val="ro-RO"/>
        </w:rPr>
      </w:pPr>
    </w:p>
    <w:p w14:paraId="0BEDC3C3" w14:textId="77777777" w:rsidR="001F20C3" w:rsidRPr="000D7E1C" w:rsidRDefault="001F20C3" w:rsidP="00AF0B71">
      <w:pPr>
        <w:tabs>
          <w:tab w:val="left" w:pos="0"/>
        </w:tabs>
        <w:ind w:firstLine="709"/>
        <w:rPr>
          <w:sz w:val="28"/>
          <w:szCs w:val="28"/>
          <w:lang w:val="ro-RO"/>
        </w:rPr>
      </w:pPr>
    </w:p>
    <w:p w14:paraId="3B7BD260" w14:textId="77777777" w:rsidR="001F20C3" w:rsidRPr="000D7E1C" w:rsidRDefault="001F20C3" w:rsidP="00AF0B71">
      <w:pPr>
        <w:tabs>
          <w:tab w:val="left" w:pos="0"/>
        </w:tabs>
        <w:ind w:firstLine="709"/>
        <w:rPr>
          <w:sz w:val="28"/>
          <w:szCs w:val="28"/>
          <w:lang w:val="ro-RO"/>
        </w:rPr>
      </w:pPr>
    </w:p>
    <w:p w14:paraId="279F31C7" w14:textId="77777777" w:rsidR="001F20C3" w:rsidRPr="000D7E1C" w:rsidRDefault="004521AA" w:rsidP="001F20C3">
      <w:pPr>
        <w:tabs>
          <w:tab w:val="left" w:pos="0"/>
        </w:tabs>
        <w:ind w:firstLine="0"/>
        <w:jc w:val="center"/>
        <w:rPr>
          <w:b/>
          <w:bCs/>
          <w:sz w:val="28"/>
          <w:szCs w:val="28"/>
          <w:lang w:val="ro-RO"/>
        </w:rPr>
      </w:pPr>
      <w:r w:rsidRPr="000D7E1C">
        <w:rPr>
          <w:b/>
          <w:bCs/>
          <w:sz w:val="28"/>
          <w:szCs w:val="28"/>
          <w:lang w:val="ro-RO"/>
        </w:rPr>
        <w:lastRenderedPageBreak/>
        <w:t xml:space="preserve">Anunțul privind modificarea unui contract de concesiune </w:t>
      </w:r>
    </w:p>
    <w:p w14:paraId="56E9DD8A" w14:textId="21457371" w:rsidR="004521AA" w:rsidRPr="000D7E1C" w:rsidRDefault="004521AA" w:rsidP="001F20C3">
      <w:pPr>
        <w:tabs>
          <w:tab w:val="left" w:pos="0"/>
        </w:tabs>
        <w:ind w:firstLine="0"/>
        <w:jc w:val="center"/>
        <w:rPr>
          <w:b/>
          <w:bCs/>
          <w:sz w:val="28"/>
          <w:szCs w:val="28"/>
          <w:lang w:val="ro-RO"/>
        </w:rPr>
      </w:pPr>
      <w:r w:rsidRPr="000D7E1C">
        <w:rPr>
          <w:b/>
          <w:bCs/>
          <w:sz w:val="28"/>
          <w:szCs w:val="28"/>
          <w:lang w:val="ro-RO"/>
        </w:rPr>
        <w:t>pe parcursul perioadei de valabilitate</w:t>
      </w:r>
    </w:p>
    <w:p w14:paraId="0050677F" w14:textId="77777777" w:rsidR="001F20C3" w:rsidRPr="000D7E1C" w:rsidRDefault="001F20C3" w:rsidP="001F20C3">
      <w:pPr>
        <w:tabs>
          <w:tab w:val="left" w:pos="0"/>
        </w:tabs>
        <w:ind w:firstLine="709"/>
        <w:jc w:val="center"/>
        <w:rPr>
          <w:b/>
          <w:bCs/>
          <w:sz w:val="28"/>
          <w:szCs w:val="28"/>
          <w:lang w:val="ro-RO"/>
        </w:rPr>
      </w:pPr>
    </w:p>
    <w:p w14:paraId="64E4CA60" w14:textId="6FAB1F22" w:rsidR="004521AA" w:rsidRPr="000D7E1C" w:rsidRDefault="004521AA" w:rsidP="00AF0B71">
      <w:pPr>
        <w:tabs>
          <w:tab w:val="left" w:pos="0"/>
        </w:tabs>
        <w:ind w:firstLine="709"/>
        <w:rPr>
          <w:sz w:val="28"/>
          <w:szCs w:val="28"/>
          <w:lang w:val="ro-RO"/>
        </w:rPr>
      </w:pPr>
      <w:r w:rsidRPr="000D7E1C">
        <w:rPr>
          <w:b/>
          <w:bCs/>
          <w:sz w:val="28"/>
          <w:szCs w:val="28"/>
          <w:lang w:val="ro-RO"/>
        </w:rPr>
        <w:t>1.</w:t>
      </w:r>
      <w:r w:rsidRPr="000D7E1C">
        <w:rPr>
          <w:sz w:val="28"/>
          <w:szCs w:val="28"/>
          <w:lang w:val="ro-RO"/>
        </w:rPr>
        <w:t xml:space="preserve"> Denumirea, numărul de identificare de stat (IDNO), adresa, codul NUTS, numărul de telefon, numărul de fax, adresa de e-mail și de </w:t>
      </w:r>
      <w:r w:rsidR="008B25E0">
        <w:rPr>
          <w:sz w:val="28"/>
          <w:szCs w:val="28"/>
          <w:lang w:val="ro-RO"/>
        </w:rPr>
        <w:t>site</w:t>
      </w:r>
      <w:r w:rsidRPr="000D7E1C">
        <w:rPr>
          <w:sz w:val="28"/>
          <w:szCs w:val="28"/>
          <w:lang w:val="ro-RO"/>
        </w:rPr>
        <w:t xml:space="preserve"> web ale autorității sau entității contractante și, dacă sunt diferite, cele ale biroului de la care se pot obține informații suplimentare.</w:t>
      </w:r>
    </w:p>
    <w:p w14:paraId="006A773E" w14:textId="77777777" w:rsidR="001F20C3" w:rsidRPr="000D7E1C" w:rsidRDefault="001F20C3" w:rsidP="00AF0B71">
      <w:pPr>
        <w:tabs>
          <w:tab w:val="left" w:pos="0"/>
        </w:tabs>
        <w:ind w:firstLine="709"/>
        <w:rPr>
          <w:sz w:val="28"/>
          <w:szCs w:val="28"/>
          <w:lang w:val="ro-RO"/>
        </w:rPr>
      </w:pPr>
    </w:p>
    <w:p w14:paraId="3834BD83"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2. </w:t>
      </w:r>
      <w:r w:rsidRPr="000D7E1C">
        <w:rPr>
          <w:sz w:val="28"/>
          <w:szCs w:val="28"/>
          <w:lang w:val="ro-RO"/>
        </w:rPr>
        <w:t>Codurile CPV.</w:t>
      </w:r>
    </w:p>
    <w:p w14:paraId="23A7F0E6" w14:textId="77777777" w:rsidR="001F20C3" w:rsidRPr="000D7E1C" w:rsidRDefault="001F20C3" w:rsidP="00AF0B71">
      <w:pPr>
        <w:tabs>
          <w:tab w:val="left" w:pos="0"/>
        </w:tabs>
        <w:ind w:firstLine="709"/>
        <w:rPr>
          <w:sz w:val="28"/>
          <w:szCs w:val="28"/>
          <w:lang w:val="ro-RO"/>
        </w:rPr>
      </w:pPr>
    </w:p>
    <w:p w14:paraId="5A570F00" w14:textId="77777777" w:rsidR="004521AA" w:rsidRPr="000D7E1C" w:rsidRDefault="004521AA" w:rsidP="00AF0B71">
      <w:pPr>
        <w:tabs>
          <w:tab w:val="left" w:pos="0"/>
        </w:tabs>
        <w:ind w:firstLine="709"/>
        <w:rPr>
          <w:sz w:val="28"/>
          <w:szCs w:val="28"/>
          <w:lang w:val="ro-RO"/>
        </w:rPr>
      </w:pPr>
      <w:r w:rsidRPr="000D7E1C">
        <w:rPr>
          <w:b/>
          <w:sz w:val="28"/>
          <w:szCs w:val="28"/>
          <w:lang w:val="ro-RO"/>
        </w:rPr>
        <w:t>3.</w:t>
      </w:r>
      <w:r w:rsidRPr="000D7E1C">
        <w:rPr>
          <w:sz w:val="28"/>
          <w:szCs w:val="28"/>
          <w:lang w:val="ro-RO"/>
        </w:rPr>
        <w:t xml:space="preserve"> Codul NUTS al locului principal de executare a lucrărilor, în cazul contractelor de concesiune de lucrări, ori codul NUTS al locului principal de prestare, în cazul contractelor de concesiune de servicii.</w:t>
      </w:r>
    </w:p>
    <w:p w14:paraId="7CD167B1" w14:textId="77777777" w:rsidR="001F20C3" w:rsidRPr="000D7E1C" w:rsidRDefault="001F20C3" w:rsidP="00AF0B71">
      <w:pPr>
        <w:tabs>
          <w:tab w:val="left" w:pos="0"/>
        </w:tabs>
        <w:ind w:firstLine="709"/>
        <w:rPr>
          <w:sz w:val="28"/>
          <w:szCs w:val="28"/>
          <w:lang w:val="ro-RO"/>
        </w:rPr>
      </w:pPr>
    </w:p>
    <w:p w14:paraId="58E7469E" w14:textId="6388DC41" w:rsidR="004521AA" w:rsidRPr="000D7E1C" w:rsidRDefault="004521AA" w:rsidP="00AF0B71">
      <w:pPr>
        <w:tabs>
          <w:tab w:val="left" w:pos="0"/>
        </w:tabs>
        <w:ind w:firstLine="709"/>
        <w:rPr>
          <w:sz w:val="28"/>
          <w:szCs w:val="28"/>
          <w:lang w:val="ro-RO"/>
        </w:rPr>
      </w:pPr>
      <w:r w:rsidRPr="000D7E1C">
        <w:rPr>
          <w:b/>
          <w:sz w:val="28"/>
          <w:szCs w:val="28"/>
          <w:lang w:val="ro-RO"/>
        </w:rPr>
        <w:t xml:space="preserve">4. </w:t>
      </w:r>
      <w:r w:rsidRPr="000D7E1C">
        <w:rPr>
          <w:sz w:val="28"/>
          <w:szCs w:val="28"/>
          <w:lang w:val="ro-RO"/>
        </w:rPr>
        <w:t xml:space="preserve">Descrierea concesiunii înainte și după modificare: </w:t>
      </w:r>
      <w:r w:rsidR="008B25E0">
        <w:rPr>
          <w:sz w:val="28"/>
          <w:szCs w:val="28"/>
          <w:lang w:val="ro-RO"/>
        </w:rPr>
        <w:t>tipul</w:t>
      </w:r>
      <w:r w:rsidRPr="000D7E1C">
        <w:rPr>
          <w:sz w:val="28"/>
          <w:szCs w:val="28"/>
          <w:lang w:val="ro-RO"/>
        </w:rPr>
        <w:t xml:space="preserve"> și amploarea lucrărilor, </w:t>
      </w:r>
      <w:r w:rsidR="008B25E0">
        <w:rPr>
          <w:sz w:val="28"/>
          <w:szCs w:val="28"/>
          <w:lang w:val="ro-RO"/>
        </w:rPr>
        <w:t>tipul</w:t>
      </w:r>
      <w:r w:rsidRPr="000D7E1C">
        <w:rPr>
          <w:sz w:val="28"/>
          <w:szCs w:val="28"/>
          <w:lang w:val="ro-RO"/>
        </w:rPr>
        <w:t xml:space="preserve"> și amploarea serviciilor.</w:t>
      </w:r>
    </w:p>
    <w:p w14:paraId="0883DDBA" w14:textId="77777777" w:rsidR="001F20C3" w:rsidRPr="000D7E1C" w:rsidRDefault="001F20C3" w:rsidP="00AF0B71">
      <w:pPr>
        <w:tabs>
          <w:tab w:val="left" w:pos="0"/>
        </w:tabs>
        <w:ind w:firstLine="709"/>
        <w:rPr>
          <w:sz w:val="28"/>
          <w:szCs w:val="28"/>
          <w:lang w:val="ro-RO"/>
        </w:rPr>
      </w:pPr>
    </w:p>
    <w:p w14:paraId="3B8D1083" w14:textId="77777777" w:rsidR="004521AA" w:rsidRPr="000D7E1C" w:rsidRDefault="004521AA" w:rsidP="00AF0B71">
      <w:pPr>
        <w:tabs>
          <w:tab w:val="left" w:pos="0"/>
        </w:tabs>
        <w:ind w:firstLine="709"/>
        <w:rPr>
          <w:color w:val="000000"/>
          <w:sz w:val="28"/>
          <w:szCs w:val="28"/>
          <w:lang w:val="ro-RO"/>
        </w:rPr>
      </w:pPr>
      <w:r w:rsidRPr="000D7E1C">
        <w:rPr>
          <w:b/>
          <w:bCs/>
          <w:sz w:val="28"/>
          <w:szCs w:val="28"/>
          <w:lang w:val="ro-RO"/>
        </w:rPr>
        <w:t>5.</w:t>
      </w:r>
      <w:r w:rsidRPr="000D7E1C">
        <w:rPr>
          <w:sz w:val="28"/>
          <w:szCs w:val="28"/>
          <w:lang w:val="ro-RO"/>
        </w:rPr>
        <w:t xml:space="preserve"> </w:t>
      </w:r>
      <w:r w:rsidRPr="000D7E1C">
        <w:rPr>
          <w:color w:val="000000"/>
          <w:sz w:val="28"/>
          <w:szCs w:val="28"/>
          <w:lang w:val="ro-RO"/>
        </w:rPr>
        <w:t>Dacă este cazul, modificarea valorii contractului de concesiune, inclusiv creșterile prețurilor sau ale onorariilor cauzate de modificare.</w:t>
      </w:r>
    </w:p>
    <w:p w14:paraId="45DDD5C1" w14:textId="77777777" w:rsidR="001F20C3" w:rsidRPr="000D7E1C" w:rsidRDefault="001F20C3" w:rsidP="00AF0B71">
      <w:pPr>
        <w:tabs>
          <w:tab w:val="left" w:pos="0"/>
        </w:tabs>
        <w:ind w:firstLine="709"/>
        <w:rPr>
          <w:color w:val="000000"/>
          <w:sz w:val="28"/>
          <w:szCs w:val="28"/>
          <w:lang w:val="ro-RO"/>
        </w:rPr>
      </w:pPr>
    </w:p>
    <w:p w14:paraId="2DBF47C2" w14:textId="77777777" w:rsidR="004521AA" w:rsidRPr="000D7E1C" w:rsidRDefault="004521AA" w:rsidP="00AF0B71">
      <w:pPr>
        <w:tabs>
          <w:tab w:val="left" w:pos="0"/>
        </w:tabs>
        <w:ind w:firstLine="709"/>
        <w:rPr>
          <w:sz w:val="28"/>
          <w:szCs w:val="28"/>
          <w:lang w:val="ro-RO"/>
        </w:rPr>
      </w:pPr>
      <w:r w:rsidRPr="000D7E1C">
        <w:rPr>
          <w:b/>
          <w:bCs/>
          <w:sz w:val="28"/>
          <w:szCs w:val="28"/>
          <w:lang w:val="ro-RO"/>
        </w:rPr>
        <w:t>6.</w:t>
      </w:r>
      <w:r w:rsidRPr="000D7E1C">
        <w:rPr>
          <w:sz w:val="28"/>
          <w:szCs w:val="28"/>
          <w:lang w:val="ro-RO"/>
        </w:rPr>
        <w:t xml:space="preserve"> Descrierea circumstanțelor care au făcut necesară modificarea.</w:t>
      </w:r>
    </w:p>
    <w:p w14:paraId="6A5E14E4" w14:textId="77777777" w:rsidR="001F20C3" w:rsidRPr="000D7E1C" w:rsidRDefault="001F20C3" w:rsidP="00AF0B71">
      <w:pPr>
        <w:tabs>
          <w:tab w:val="left" w:pos="0"/>
        </w:tabs>
        <w:ind w:firstLine="709"/>
        <w:rPr>
          <w:sz w:val="28"/>
          <w:szCs w:val="28"/>
          <w:lang w:val="ro-RO"/>
        </w:rPr>
      </w:pPr>
    </w:p>
    <w:p w14:paraId="1E30B2F9" w14:textId="77777777" w:rsidR="004521AA" w:rsidRPr="000D7E1C" w:rsidRDefault="004521AA" w:rsidP="00AF0B71">
      <w:pPr>
        <w:tabs>
          <w:tab w:val="left" w:pos="0"/>
        </w:tabs>
        <w:ind w:firstLine="709"/>
        <w:rPr>
          <w:sz w:val="28"/>
          <w:szCs w:val="28"/>
          <w:lang w:val="ro-RO"/>
        </w:rPr>
      </w:pPr>
      <w:r w:rsidRPr="000D7E1C">
        <w:rPr>
          <w:b/>
          <w:sz w:val="28"/>
          <w:szCs w:val="28"/>
          <w:lang w:val="ro-RO"/>
        </w:rPr>
        <w:t xml:space="preserve">7. </w:t>
      </w:r>
      <w:r w:rsidRPr="000D7E1C">
        <w:rPr>
          <w:sz w:val="28"/>
          <w:szCs w:val="28"/>
          <w:lang w:val="ro-RO"/>
        </w:rPr>
        <w:t>Data deciziei de atribuire a contractului de concesiune.</w:t>
      </w:r>
    </w:p>
    <w:p w14:paraId="36546F7B" w14:textId="77777777" w:rsidR="001F20C3" w:rsidRPr="000D7E1C" w:rsidRDefault="001F20C3" w:rsidP="00AF0B71">
      <w:pPr>
        <w:tabs>
          <w:tab w:val="left" w:pos="0"/>
        </w:tabs>
        <w:ind w:firstLine="709"/>
        <w:rPr>
          <w:sz w:val="28"/>
          <w:szCs w:val="28"/>
          <w:lang w:val="ro-RO"/>
        </w:rPr>
      </w:pPr>
    </w:p>
    <w:p w14:paraId="4D4EB799" w14:textId="60AF58F5" w:rsidR="004521AA" w:rsidRPr="000D7E1C" w:rsidRDefault="004521AA" w:rsidP="00AF0B71">
      <w:pPr>
        <w:tabs>
          <w:tab w:val="left" w:pos="0"/>
        </w:tabs>
        <w:ind w:firstLine="709"/>
        <w:rPr>
          <w:sz w:val="28"/>
          <w:szCs w:val="28"/>
          <w:lang w:val="ro-RO"/>
        </w:rPr>
      </w:pPr>
      <w:r w:rsidRPr="000D7E1C">
        <w:rPr>
          <w:b/>
          <w:bCs/>
          <w:sz w:val="28"/>
          <w:szCs w:val="28"/>
          <w:lang w:val="ro-RO"/>
        </w:rPr>
        <w:t>8.</w:t>
      </w:r>
      <w:r w:rsidRPr="000D7E1C">
        <w:rPr>
          <w:sz w:val="28"/>
          <w:szCs w:val="28"/>
          <w:lang w:val="ro-RO"/>
        </w:rPr>
        <w:t xml:space="preserve"> Dacă este cazul, denumirea, adresa, inclusiv codul NUTS, numărul de telefon, numărul de fax, adresa de e-mail și adresa de </w:t>
      </w:r>
      <w:r w:rsidR="008B25E0">
        <w:rPr>
          <w:sz w:val="28"/>
          <w:szCs w:val="28"/>
          <w:lang w:val="ro-RO"/>
        </w:rPr>
        <w:t>site</w:t>
      </w:r>
      <w:r w:rsidRPr="000D7E1C">
        <w:rPr>
          <w:sz w:val="28"/>
          <w:szCs w:val="28"/>
          <w:lang w:val="ro-RO"/>
        </w:rPr>
        <w:t xml:space="preserve"> web ale noului operator economic sau ale noilor operatori economici.</w:t>
      </w:r>
    </w:p>
    <w:p w14:paraId="604596CD" w14:textId="77777777" w:rsidR="001F20C3" w:rsidRPr="000D7E1C" w:rsidRDefault="001F20C3" w:rsidP="00AF0B71">
      <w:pPr>
        <w:tabs>
          <w:tab w:val="left" w:pos="0"/>
        </w:tabs>
        <w:ind w:firstLine="709"/>
        <w:rPr>
          <w:sz w:val="28"/>
          <w:szCs w:val="28"/>
          <w:lang w:val="ro-RO"/>
        </w:rPr>
      </w:pPr>
    </w:p>
    <w:p w14:paraId="5FE64AD0" w14:textId="3BD83258" w:rsidR="004521AA" w:rsidRPr="000D7E1C" w:rsidRDefault="004521AA" w:rsidP="00AF0B71">
      <w:pPr>
        <w:tabs>
          <w:tab w:val="left" w:pos="0"/>
        </w:tabs>
        <w:ind w:firstLine="709"/>
        <w:rPr>
          <w:sz w:val="28"/>
          <w:szCs w:val="28"/>
          <w:lang w:val="ro-RO"/>
        </w:rPr>
      </w:pPr>
      <w:r w:rsidRPr="000D7E1C">
        <w:rPr>
          <w:b/>
          <w:bCs/>
          <w:sz w:val="28"/>
          <w:szCs w:val="28"/>
          <w:lang w:val="ro-RO"/>
        </w:rPr>
        <w:t>9.</w:t>
      </w:r>
      <w:r w:rsidRPr="000D7E1C">
        <w:rPr>
          <w:sz w:val="28"/>
          <w:szCs w:val="28"/>
          <w:lang w:val="ro-RO"/>
        </w:rPr>
        <w:t xml:space="preserve"> Se specifică dacă respectivul contract de concesiune se referă la un proiect și/sau program finanțat din fondurile Uniunii Europene și/sau din </w:t>
      </w:r>
      <w:r w:rsidR="008B25E0">
        <w:rPr>
          <w:sz w:val="28"/>
          <w:szCs w:val="28"/>
          <w:lang w:val="ro-RO"/>
        </w:rPr>
        <w:t>fondurile unuia</w:t>
      </w:r>
      <w:r w:rsidRPr="000D7E1C">
        <w:rPr>
          <w:sz w:val="28"/>
          <w:szCs w:val="28"/>
          <w:lang w:val="ro-RO"/>
        </w:rPr>
        <w:t xml:space="preserve"> dintre statele membre ale Uniunii Europene.</w:t>
      </w:r>
    </w:p>
    <w:p w14:paraId="68B71D7F" w14:textId="77777777" w:rsidR="001F20C3" w:rsidRPr="000D7E1C" w:rsidRDefault="001F20C3" w:rsidP="00AF0B71">
      <w:pPr>
        <w:tabs>
          <w:tab w:val="left" w:pos="0"/>
        </w:tabs>
        <w:ind w:firstLine="709"/>
        <w:rPr>
          <w:sz w:val="28"/>
          <w:szCs w:val="28"/>
          <w:lang w:val="ro-RO"/>
        </w:rPr>
      </w:pPr>
    </w:p>
    <w:p w14:paraId="20D0EC6D" w14:textId="77777777" w:rsidR="004521AA" w:rsidRPr="000D7E1C" w:rsidRDefault="004521AA" w:rsidP="00AF0B71">
      <w:pPr>
        <w:tabs>
          <w:tab w:val="left" w:pos="0"/>
        </w:tabs>
        <w:ind w:firstLine="709"/>
        <w:rPr>
          <w:sz w:val="28"/>
          <w:szCs w:val="28"/>
          <w:lang w:val="ro-RO"/>
        </w:rPr>
      </w:pPr>
      <w:r w:rsidRPr="000D7E1C">
        <w:rPr>
          <w:b/>
          <w:bCs/>
          <w:sz w:val="28"/>
          <w:szCs w:val="28"/>
          <w:lang w:val="ro-RO"/>
        </w:rPr>
        <w:t>10.</w:t>
      </w:r>
      <w:r w:rsidRPr="000D7E1C">
        <w:rPr>
          <w:sz w:val="28"/>
          <w:szCs w:val="28"/>
          <w:lang w:val="ro-RO"/>
        </w:rPr>
        <w:t xml:space="preserve"> Denumirea și adresa organismului de supraveghere și ale organismului de soluționare a contestațiilor și, după caz, de mediere. Informații exacte privind termenele pentru procedurile de contestare sau, după caz, denumirea, adresa, numărul de telefon, numărul de fax și adresa de e-mail ale biroului de la care se pot obține aceste informații.</w:t>
      </w:r>
    </w:p>
    <w:p w14:paraId="53F387F9" w14:textId="77777777" w:rsidR="001F20C3" w:rsidRPr="000D7E1C" w:rsidRDefault="001F20C3" w:rsidP="00AF0B71">
      <w:pPr>
        <w:tabs>
          <w:tab w:val="left" w:pos="0"/>
        </w:tabs>
        <w:ind w:firstLine="709"/>
        <w:rPr>
          <w:sz w:val="28"/>
          <w:szCs w:val="28"/>
          <w:lang w:val="ro-RO"/>
        </w:rPr>
      </w:pPr>
    </w:p>
    <w:p w14:paraId="0A0AC36E" w14:textId="77777777" w:rsidR="004521AA" w:rsidRPr="000D7E1C" w:rsidRDefault="004521AA" w:rsidP="00AF0B71">
      <w:pPr>
        <w:tabs>
          <w:tab w:val="left" w:pos="0"/>
        </w:tabs>
        <w:ind w:firstLine="709"/>
        <w:rPr>
          <w:sz w:val="28"/>
          <w:szCs w:val="28"/>
          <w:lang w:val="ro-RO"/>
        </w:rPr>
      </w:pPr>
      <w:r w:rsidRPr="000D7E1C">
        <w:rPr>
          <w:b/>
          <w:sz w:val="28"/>
          <w:szCs w:val="28"/>
          <w:lang w:val="ro-RO"/>
        </w:rPr>
        <w:t>11</w:t>
      </w:r>
      <w:r w:rsidRPr="000D7E1C">
        <w:rPr>
          <w:sz w:val="28"/>
          <w:szCs w:val="28"/>
          <w:lang w:val="ro-RO"/>
        </w:rPr>
        <w:t>. Data (datele) și referința (referințele) publicărilor anterioare în </w:t>
      </w:r>
      <w:r w:rsidRPr="000D7E1C">
        <w:rPr>
          <w:iCs/>
          <w:sz w:val="28"/>
          <w:szCs w:val="28"/>
          <w:lang w:val="ro-RO"/>
        </w:rPr>
        <w:t>Jurnalul Oficial al Uniunii Europene</w:t>
      </w:r>
      <w:r w:rsidRPr="000D7E1C">
        <w:rPr>
          <w:sz w:val="28"/>
          <w:szCs w:val="28"/>
          <w:lang w:val="ro-RO"/>
        </w:rPr>
        <w:t> privind concesiunea (concesiunile) la care se referă anunțul respectiv.</w:t>
      </w:r>
    </w:p>
    <w:p w14:paraId="40B43871" w14:textId="77777777" w:rsidR="001F20C3" w:rsidRPr="000D7E1C" w:rsidRDefault="001F20C3" w:rsidP="00AF0B71">
      <w:pPr>
        <w:tabs>
          <w:tab w:val="left" w:pos="0"/>
        </w:tabs>
        <w:ind w:firstLine="709"/>
        <w:rPr>
          <w:sz w:val="28"/>
          <w:szCs w:val="28"/>
          <w:lang w:val="ro-RO"/>
        </w:rPr>
      </w:pPr>
    </w:p>
    <w:p w14:paraId="31FACA34" w14:textId="77777777" w:rsidR="001F20C3" w:rsidRPr="000D7E1C" w:rsidRDefault="001F20C3" w:rsidP="00AF0B71">
      <w:pPr>
        <w:tabs>
          <w:tab w:val="left" w:pos="0"/>
        </w:tabs>
        <w:ind w:firstLine="709"/>
        <w:rPr>
          <w:b/>
          <w:sz w:val="28"/>
          <w:szCs w:val="28"/>
          <w:lang w:val="ro-RO"/>
        </w:rPr>
      </w:pPr>
    </w:p>
    <w:p w14:paraId="59F7FE6B" w14:textId="77777777" w:rsidR="004521AA" w:rsidRPr="000D7E1C" w:rsidRDefault="004521AA" w:rsidP="00AF0B71">
      <w:pPr>
        <w:tabs>
          <w:tab w:val="left" w:pos="0"/>
        </w:tabs>
        <w:ind w:firstLine="709"/>
        <w:rPr>
          <w:sz w:val="28"/>
          <w:szCs w:val="28"/>
          <w:lang w:val="ro-RO"/>
        </w:rPr>
      </w:pPr>
      <w:r w:rsidRPr="000D7E1C">
        <w:rPr>
          <w:b/>
          <w:sz w:val="28"/>
          <w:szCs w:val="28"/>
          <w:lang w:val="ro-RO"/>
        </w:rPr>
        <w:lastRenderedPageBreak/>
        <w:t>12</w:t>
      </w:r>
      <w:r w:rsidRPr="000D7E1C">
        <w:rPr>
          <w:sz w:val="28"/>
          <w:szCs w:val="28"/>
          <w:lang w:val="ro-RO"/>
        </w:rPr>
        <w:t>. Data publicării anunțului de concesionare.</w:t>
      </w:r>
    </w:p>
    <w:p w14:paraId="5CE630D9" w14:textId="77777777" w:rsidR="001F20C3" w:rsidRPr="000D7E1C" w:rsidRDefault="001F20C3" w:rsidP="00AF0B71">
      <w:pPr>
        <w:tabs>
          <w:tab w:val="left" w:pos="0"/>
        </w:tabs>
        <w:ind w:firstLine="709"/>
        <w:rPr>
          <w:sz w:val="28"/>
          <w:szCs w:val="28"/>
          <w:lang w:val="ro-RO"/>
        </w:rPr>
      </w:pPr>
    </w:p>
    <w:p w14:paraId="19E83633" w14:textId="5F73E7BF" w:rsidR="004521AA" w:rsidRPr="000D7E1C" w:rsidRDefault="004521AA" w:rsidP="00AF0B71">
      <w:pPr>
        <w:tabs>
          <w:tab w:val="left" w:pos="0"/>
        </w:tabs>
        <w:ind w:firstLine="709"/>
        <w:rPr>
          <w:sz w:val="28"/>
          <w:szCs w:val="28"/>
          <w:lang w:val="ro-RO"/>
        </w:rPr>
      </w:pPr>
      <w:r w:rsidRPr="000D7E1C">
        <w:rPr>
          <w:b/>
          <w:sz w:val="28"/>
          <w:szCs w:val="28"/>
          <w:lang w:val="ro-RO"/>
        </w:rPr>
        <w:t>13</w:t>
      </w:r>
      <w:r w:rsidRPr="000D7E1C">
        <w:rPr>
          <w:sz w:val="28"/>
          <w:szCs w:val="28"/>
          <w:lang w:val="ro-RO"/>
        </w:rPr>
        <w:t>. Metoda de calcul a</w:t>
      </w:r>
      <w:r w:rsidR="002F5AD2" w:rsidRPr="000D7E1C">
        <w:rPr>
          <w:sz w:val="28"/>
          <w:szCs w:val="28"/>
          <w:lang w:val="ro-RO"/>
        </w:rPr>
        <w:t>l</w:t>
      </w:r>
      <w:r w:rsidRPr="000D7E1C">
        <w:rPr>
          <w:sz w:val="28"/>
          <w:szCs w:val="28"/>
          <w:lang w:val="ro-RO"/>
        </w:rPr>
        <w:t xml:space="preserve"> valorii estimate a contractului de concesiun</w:t>
      </w:r>
      <w:r w:rsidR="001F20C3" w:rsidRPr="000D7E1C">
        <w:rPr>
          <w:sz w:val="28"/>
          <w:szCs w:val="28"/>
          <w:lang w:val="ro-RO"/>
        </w:rPr>
        <w:t>e</w:t>
      </w:r>
      <w:r w:rsidRPr="000D7E1C">
        <w:rPr>
          <w:sz w:val="28"/>
          <w:szCs w:val="28"/>
          <w:lang w:val="ro-RO"/>
        </w:rPr>
        <w:t>, dacă nu este specificată în alte documente ale concesiunii.</w:t>
      </w:r>
    </w:p>
    <w:p w14:paraId="05ECE0F5" w14:textId="77777777" w:rsidR="001F20C3" w:rsidRPr="000D7E1C" w:rsidRDefault="001F20C3" w:rsidP="00AF0B71">
      <w:pPr>
        <w:tabs>
          <w:tab w:val="left" w:pos="0"/>
        </w:tabs>
        <w:ind w:firstLine="709"/>
        <w:rPr>
          <w:sz w:val="28"/>
          <w:szCs w:val="28"/>
          <w:lang w:val="ro-RO"/>
        </w:rPr>
      </w:pPr>
    </w:p>
    <w:p w14:paraId="7C740882" w14:textId="77777777" w:rsidR="004521AA" w:rsidRPr="000D7E1C" w:rsidRDefault="004521AA" w:rsidP="00AF0B71">
      <w:pPr>
        <w:tabs>
          <w:tab w:val="left" w:pos="0"/>
        </w:tabs>
        <w:ind w:firstLine="709"/>
        <w:rPr>
          <w:sz w:val="28"/>
          <w:szCs w:val="28"/>
          <w:lang w:val="ro-RO"/>
        </w:rPr>
      </w:pPr>
      <w:r w:rsidRPr="000D7E1C">
        <w:rPr>
          <w:b/>
          <w:sz w:val="28"/>
          <w:szCs w:val="28"/>
          <w:lang w:val="ro-RO"/>
        </w:rPr>
        <w:t>14.</w:t>
      </w:r>
      <w:r w:rsidRPr="000D7E1C">
        <w:rPr>
          <w:sz w:val="28"/>
          <w:szCs w:val="28"/>
          <w:lang w:val="ro-RO"/>
        </w:rPr>
        <w:t xml:space="preserve"> Orice alte informații relevante.</w:t>
      </w:r>
    </w:p>
    <w:p w14:paraId="38ED1CF0" w14:textId="7B7C04AA" w:rsidR="005577E5" w:rsidRPr="000D7E1C" w:rsidRDefault="005577E5" w:rsidP="00226840">
      <w:pPr>
        <w:ind w:right="-1" w:firstLine="0"/>
        <w:jc w:val="center"/>
        <w:rPr>
          <w:sz w:val="28"/>
          <w:szCs w:val="28"/>
          <w:lang w:val="ro-RO"/>
        </w:rPr>
      </w:pPr>
    </w:p>
    <w:p w14:paraId="5FCBFA06" w14:textId="2F439338" w:rsidR="005577E5" w:rsidRPr="000D7E1C" w:rsidRDefault="005577E5" w:rsidP="00226840">
      <w:pPr>
        <w:ind w:right="-1" w:firstLine="0"/>
        <w:jc w:val="center"/>
        <w:rPr>
          <w:sz w:val="28"/>
          <w:szCs w:val="28"/>
          <w:lang w:val="ro-RO"/>
        </w:rPr>
      </w:pPr>
    </w:p>
    <w:p w14:paraId="4E73996B" w14:textId="4ED81418" w:rsidR="00201544" w:rsidRPr="000D7E1C" w:rsidRDefault="00201544" w:rsidP="00226840">
      <w:pPr>
        <w:ind w:right="-1" w:firstLine="0"/>
        <w:jc w:val="center"/>
        <w:rPr>
          <w:sz w:val="28"/>
          <w:szCs w:val="28"/>
          <w:lang w:val="ro-RO"/>
        </w:rPr>
      </w:pPr>
      <w:r w:rsidRPr="000D7E1C">
        <w:rPr>
          <w:sz w:val="28"/>
          <w:szCs w:val="28"/>
          <w:lang w:val="ro-RO"/>
        </w:rPr>
        <w:br w:type="page"/>
      </w:r>
    </w:p>
    <w:p w14:paraId="3C1CF5FE" w14:textId="77777777" w:rsidR="00201544" w:rsidRPr="000D7E1C" w:rsidRDefault="00201544" w:rsidP="00201544">
      <w:pPr>
        <w:spacing w:before="240"/>
        <w:ind w:firstLine="0"/>
        <w:contextualSpacing/>
        <w:rPr>
          <w:sz w:val="32"/>
          <w:szCs w:val="32"/>
          <w:lang w:val="ro-RO" w:eastAsia="ru-RU"/>
        </w:rPr>
      </w:pPr>
    </w:p>
    <w:p w14:paraId="3E15DDB3" w14:textId="77777777" w:rsidR="00201544" w:rsidRPr="000D7E1C" w:rsidRDefault="00201544" w:rsidP="00201544">
      <w:pPr>
        <w:spacing w:before="240"/>
        <w:ind w:firstLine="0"/>
        <w:contextualSpacing/>
        <w:rPr>
          <w:sz w:val="32"/>
          <w:szCs w:val="32"/>
          <w:lang w:val="ro-RO" w:eastAsia="ru-RU"/>
        </w:rPr>
      </w:pPr>
    </w:p>
    <w:p w14:paraId="67E7005B" w14:textId="77777777" w:rsidR="00201544" w:rsidRPr="000D7E1C" w:rsidRDefault="00201544" w:rsidP="00201544">
      <w:pPr>
        <w:spacing w:before="240"/>
        <w:ind w:firstLine="0"/>
        <w:contextualSpacing/>
        <w:rPr>
          <w:sz w:val="32"/>
          <w:szCs w:val="32"/>
          <w:lang w:val="ro-RO" w:eastAsia="ru-RU"/>
        </w:rPr>
      </w:pPr>
    </w:p>
    <w:p w14:paraId="6CD4DED8" w14:textId="77777777" w:rsidR="001F20C3" w:rsidRPr="000D7E1C" w:rsidRDefault="001F20C3" w:rsidP="00201544">
      <w:pPr>
        <w:tabs>
          <w:tab w:val="left" w:pos="5954"/>
        </w:tabs>
        <w:ind w:firstLine="0"/>
        <w:rPr>
          <w:sz w:val="28"/>
          <w:szCs w:val="28"/>
          <w:lang w:val="ro-RO" w:eastAsia="ru-RU"/>
        </w:rPr>
      </w:pPr>
    </w:p>
    <w:p w14:paraId="68E0B309" w14:textId="77777777" w:rsidR="000F60A0" w:rsidRPr="000D7E1C" w:rsidRDefault="000F60A0" w:rsidP="00201544">
      <w:pPr>
        <w:tabs>
          <w:tab w:val="left" w:pos="5954"/>
        </w:tabs>
        <w:ind w:firstLine="0"/>
        <w:rPr>
          <w:sz w:val="28"/>
          <w:szCs w:val="28"/>
          <w:lang w:val="ro-RO" w:eastAsia="ru-RU"/>
        </w:rPr>
      </w:pPr>
    </w:p>
    <w:p w14:paraId="0F414F9E" w14:textId="77777777" w:rsidR="000F60A0" w:rsidRPr="000D7E1C" w:rsidRDefault="000F60A0" w:rsidP="00201544">
      <w:pPr>
        <w:tabs>
          <w:tab w:val="left" w:pos="5954"/>
        </w:tabs>
        <w:ind w:firstLine="0"/>
        <w:rPr>
          <w:sz w:val="28"/>
          <w:szCs w:val="28"/>
          <w:lang w:val="ro-RO" w:eastAsia="ru-RU"/>
        </w:rPr>
      </w:pPr>
    </w:p>
    <w:p w14:paraId="3D75EF04" w14:textId="77777777" w:rsidR="001F20C3" w:rsidRPr="000D7E1C" w:rsidRDefault="001F20C3" w:rsidP="00201544">
      <w:pPr>
        <w:tabs>
          <w:tab w:val="left" w:pos="5954"/>
        </w:tabs>
        <w:ind w:firstLine="0"/>
        <w:rPr>
          <w:sz w:val="28"/>
          <w:szCs w:val="28"/>
          <w:lang w:val="ro-RO" w:eastAsia="ru-RU"/>
        </w:rPr>
      </w:pPr>
    </w:p>
    <w:p w14:paraId="705F5187" w14:textId="5E11B885" w:rsidR="001F20C3" w:rsidRPr="000D7E1C" w:rsidRDefault="000F60A0" w:rsidP="00201544">
      <w:pPr>
        <w:tabs>
          <w:tab w:val="left" w:pos="5954"/>
        </w:tabs>
        <w:ind w:firstLine="0"/>
        <w:rPr>
          <w:sz w:val="28"/>
          <w:szCs w:val="28"/>
          <w:lang w:val="ro-RO" w:eastAsia="ru-RU"/>
        </w:rPr>
      </w:pPr>
      <w:r w:rsidRPr="000D7E1C">
        <w:rPr>
          <w:sz w:val="28"/>
          <w:szCs w:val="28"/>
          <w:lang w:val="ro-RO" w:eastAsia="ru-RU"/>
        </w:rPr>
        <w:t>Vizează:</w:t>
      </w:r>
    </w:p>
    <w:p w14:paraId="13C7A986" w14:textId="77777777" w:rsidR="001F20C3" w:rsidRPr="000D7E1C" w:rsidRDefault="001F20C3" w:rsidP="00201544">
      <w:pPr>
        <w:tabs>
          <w:tab w:val="left" w:pos="5954"/>
        </w:tabs>
        <w:ind w:firstLine="0"/>
        <w:rPr>
          <w:sz w:val="28"/>
          <w:szCs w:val="28"/>
          <w:lang w:val="ro-RO" w:eastAsia="ru-RU"/>
        </w:rPr>
      </w:pPr>
    </w:p>
    <w:p w14:paraId="579810BA" w14:textId="77777777" w:rsidR="000F60A0" w:rsidRPr="000D7E1C" w:rsidRDefault="000F60A0" w:rsidP="00201544">
      <w:pPr>
        <w:tabs>
          <w:tab w:val="left" w:pos="5954"/>
        </w:tabs>
        <w:ind w:firstLine="0"/>
        <w:rPr>
          <w:sz w:val="28"/>
          <w:szCs w:val="28"/>
          <w:lang w:val="ro-RO" w:eastAsia="ru-RU"/>
        </w:rPr>
      </w:pPr>
    </w:p>
    <w:p w14:paraId="6DBF285C" w14:textId="77777777" w:rsidR="001F20C3" w:rsidRPr="000D7E1C" w:rsidRDefault="001F20C3" w:rsidP="00201544">
      <w:pPr>
        <w:tabs>
          <w:tab w:val="left" w:pos="5954"/>
        </w:tabs>
        <w:ind w:firstLine="0"/>
        <w:rPr>
          <w:sz w:val="28"/>
          <w:szCs w:val="28"/>
          <w:lang w:val="ro-RO" w:eastAsia="ru-RU"/>
        </w:rPr>
      </w:pPr>
    </w:p>
    <w:p w14:paraId="7046F8EB" w14:textId="77777777" w:rsidR="00201544" w:rsidRPr="000D7E1C" w:rsidRDefault="00201544" w:rsidP="00201544">
      <w:pPr>
        <w:tabs>
          <w:tab w:val="left" w:pos="5954"/>
        </w:tabs>
        <w:ind w:firstLine="0"/>
        <w:rPr>
          <w:sz w:val="28"/>
          <w:szCs w:val="28"/>
          <w:lang w:val="ro-RO" w:eastAsia="ru-RU"/>
        </w:rPr>
      </w:pPr>
      <w:r w:rsidRPr="000D7E1C">
        <w:rPr>
          <w:sz w:val="28"/>
          <w:szCs w:val="28"/>
          <w:lang w:val="ro-RO" w:eastAsia="ru-RU"/>
        </w:rPr>
        <w:t>Viceprim-ministru,</w:t>
      </w:r>
    </w:p>
    <w:p w14:paraId="6DC84827" w14:textId="77777777" w:rsidR="00201544" w:rsidRPr="000D7E1C" w:rsidRDefault="00201544" w:rsidP="00201544">
      <w:pPr>
        <w:ind w:firstLine="0"/>
        <w:rPr>
          <w:sz w:val="28"/>
          <w:szCs w:val="28"/>
          <w:lang w:val="ro-RO" w:eastAsia="ru-RU"/>
        </w:rPr>
      </w:pPr>
      <w:r w:rsidRPr="000D7E1C">
        <w:rPr>
          <w:sz w:val="28"/>
          <w:szCs w:val="28"/>
          <w:lang w:val="ro-RO" w:eastAsia="ru-RU"/>
        </w:rPr>
        <w:t xml:space="preserve">ministrul dezvoltării </w:t>
      </w:r>
    </w:p>
    <w:p w14:paraId="3784F8E1" w14:textId="77777777" w:rsidR="00201544" w:rsidRPr="000D7E1C" w:rsidRDefault="00201544" w:rsidP="00201544">
      <w:pPr>
        <w:ind w:firstLine="0"/>
        <w:rPr>
          <w:sz w:val="28"/>
          <w:szCs w:val="28"/>
          <w:lang w:val="ro-RO" w:eastAsia="ru-RU"/>
        </w:rPr>
      </w:pPr>
      <w:r w:rsidRPr="000D7E1C">
        <w:rPr>
          <w:sz w:val="28"/>
          <w:szCs w:val="28"/>
          <w:lang w:val="ro-RO" w:eastAsia="ru-RU"/>
        </w:rPr>
        <w:t>economice și digitalizării</w:t>
      </w:r>
      <w:r w:rsidRPr="000D7E1C">
        <w:rPr>
          <w:sz w:val="28"/>
          <w:szCs w:val="28"/>
          <w:lang w:val="ro-RO" w:eastAsia="ru-RU"/>
        </w:rPr>
        <w:tab/>
      </w:r>
      <w:r w:rsidRPr="000D7E1C">
        <w:rPr>
          <w:sz w:val="28"/>
          <w:szCs w:val="28"/>
          <w:lang w:val="ro-RO" w:eastAsia="ru-RU"/>
        </w:rPr>
        <w:tab/>
      </w:r>
      <w:r w:rsidRPr="000D7E1C">
        <w:rPr>
          <w:sz w:val="28"/>
          <w:szCs w:val="28"/>
          <w:lang w:val="ro-RO" w:eastAsia="ru-RU"/>
        </w:rPr>
        <w:tab/>
      </w:r>
      <w:r w:rsidRPr="000D7E1C">
        <w:rPr>
          <w:sz w:val="28"/>
          <w:szCs w:val="28"/>
          <w:lang w:val="ro-RO" w:eastAsia="ru-RU"/>
        </w:rPr>
        <w:tab/>
      </w:r>
      <w:r w:rsidRPr="000D7E1C">
        <w:rPr>
          <w:sz w:val="28"/>
          <w:szCs w:val="28"/>
          <w:lang w:val="ro-RO" w:eastAsia="ru-RU"/>
        </w:rPr>
        <w:tab/>
        <w:t>Dumitru ALAIBA</w:t>
      </w:r>
    </w:p>
    <w:p w14:paraId="034C9B32" w14:textId="77777777" w:rsidR="00201544" w:rsidRPr="000D7E1C" w:rsidRDefault="00201544" w:rsidP="00201544">
      <w:pPr>
        <w:ind w:firstLine="709"/>
        <w:rPr>
          <w:sz w:val="28"/>
          <w:szCs w:val="28"/>
          <w:lang w:val="ro-RO" w:eastAsia="ro-RO"/>
        </w:rPr>
      </w:pPr>
    </w:p>
    <w:p w14:paraId="2CEA7D45" w14:textId="77777777" w:rsidR="00201544" w:rsidRPr="000D7E1C" w:rsidRDefault="00201544" w:rsidP="00201544">
      <w:pPr>
        <w:ind w:firstLine="709"/>
        <w:rPr>
          <w:sz w:val="28"/>
          <w:szCs w:val="28"/>
          <w:lang w:val="ro-RO" w:eastAsia="ro-RO"/>
        </w:rPr>
      </w:pPr>
    </w:p>
    <w:p w14:paraId="76EFE84A" w14:textId="77777777" w:rsidR="00201544" w:rsidRPr="000D7E1C" w:rsidRDefault="00201544" w:rsidP="00201544">
      <w:pPr>
        <w:spacing w:before="240"/>
        <w:ind w:firstLine="0"/>
        <w:contextualSpacing/>
        <w:rPr>
          <w:sz w:val="32"/>
          <w:szCs w:val="32"/>
          <w:lang w:val="ro-RO" w:eastAsia="ru-RU"/>
        </w:rPr>
      </w:pPr>
    </w:p>
    <w:p w14:paraId="6545FC20" w14:textId="77777777" w:rsidR="001F20C3" w:rsidRPr="000D7E1C" w:rsidRDefault="001F20C3" w:rsidP="00201544">
      <w:pPr>
        <w:spacing w:before="240"/>
        <w:ind w:firstLine="0"/>
        <w:contextualSpacing/>
        <w:rPr>
          <w:sz w:val="32"/>
          <w:szCs w:val="32"/>
          <w:lang w:val="ro-RO" w:eastAsia="ru-RU"/>
        </w:rPr>
      </w:pPr>
    </w:p>
    <w:p w14:paraId="35E4E961" w14:textId="77777777" w:rsidR="00201544" w:rsidRPr="000D7E1C" w:rsidRDefault="00201544" w:rsidP="00201544">
      <w:pPr>
        <w:spacing w:before="240"/>
        <w:ind w:firstLine="0"/>
        <w:contextualSpacing/>
        <w:rPr>
          <w:sz w:val="26"/>
          <w:szCs w:val="26"/>
          <w:lang w:val="ro-RO" w:eastAsia="ru-RU"/>
        </w:rPr>
      </w:pPr>
    </w:p>
    <w:p w14:paraId="29DA0169" w14:textId="49073200" w:rsidR="00201544" w:rsidRPr="000D7E1C" w:rsidRDefault="00201544" w:rsidP="00B81C06">
      <w:pPr>
        <w:tabs>
          <w:tab w:val="left" w:pos="5670"/>
        </w:tabs>
        <w:spacing w:before="240"/>
        <w:ind w:firstLine="0"/>
        <w:contextualSpacing/>
        <w:rPr>
          <w:sz w:val="26"/>
          <w:szCs w:val="26"/>
          <w:lang w:val="ro-RO" w:eastAsia="ru-RU"/>
        </w:rPr>
      </w:pPr>
      <w:r w:rsidRPr="000D7E1C">
        <w:rPr>
          <w:sz w:val="26"/>
          <w:szCs w:val="26"/>
          <w:lang w:val="ro-RO" w:eastAsia="ru-RU"/>
        </w:rPr>
        <w:t>Secretarul general al Guvernului</w:t>
      </w:r>
      <w:r w:rsidRPr="000D7E1C">
        <w:rPr>
          <w:sz w:val="26"/>
          <w:szCs w:val="26"/>
          <w:lang w:val="ro-RO" w:eastAsia="ru-RU"/>
        </w:rPr>
        <w:tab/>
      </w:r>
      <w:r w:rsidRPr="000D7E1C">
        <w:rPr>
          <w:sz w:val="26"/>
          <w:szCs w:val="26"/>
          <w:lang w:val="ro-RO" w:eastAsia="ru-RU"/>
        </w:rPr>
        <w:tab/>
        <w:t>Artur Mija</w:t>
      </w:r>
    </w:p>
    <w:p w14:paraId="2B74E473" w14:textId="77777777" w:rsidR="00201544" w:rsidRPr="000D7E1C" w:rsidRDefault="00201544" w:rsidP="00201544">
      <w:pPr>
        <w:spacing w:before="240"/>
        <w:ind w:firstLine="0"/>
        <w:contextualSpacing/>
        <w:rPr>
          <w:sz w:val="26"/>
          <w:szCs w:val="26"/>
          <w:lang w:val="ro-RO" w:eastAsia="ru-RU"/>
        </w:rPr>
      </w:pPr>
    </w:p>
    <w:p w14:paraId="3E6CD84F" w14:textId="77777777" w:rsidR="00201544" w:rsidRPr="000D7E1C" w:rsidRDefault="00201544" w:rsidP="00201544">
      <w:pPr>
        <w:spacing w:before="240"/>
        <w:ind w:firstLine="0"/>
        <w:contextualSpacing/>
        <w:rPr>
          <w:sz w:val="28"/>
          <w:szCs w:val="28"/>
          <w:lang w:val="ro-RO" w:eastAsia="ru-RU"/>
        </w:rPr>
      </w:pPr>
    </w:p>
    <w:p w14:paraId="70B321F1" w14:textId="77777777" w:rsidR="00201544" w:rsidRPr="000D7E1C" w:rsidRDefault="00201544" w:rsidP="00201544">
      <w:pPr>
        <w:ind w:firstLine="0"/>
        <w:rPr>
          <w:sz w:val="28"/>
          <w:szCs w:val="28"/>
          <w:lang w:val="ro-RO" w:eastAsia="ru-RU"/>
        </w:rPr>
      </w:pPr>
    </w:p>
    <w:p w14:paraId="232A1330" w14:textId="77777777" w:rsidR="00201544" w:rsidRPr="000D7E1C" w:rsidRDefault="00201544" w:rsidP="00201544">
      <w:pPr>
        <w:ind w:firstLine="0"/>
        <w:rPr>
          <w:sz w:val="28"/>
          <w:szCs w:val="28"/>
          <w:lang w:val="ro-RO" w:eastAsia="ru-RU"/>
        </w:rPr>
      </w:pPr>
    </w:p>
    <w:p w14:paraId="202EDCD9" w14:textId="77777777" w:rsidR="00201544" w:rsidRPr="000D7E1C" w:rsidRDefault="00201544" w:rsidP="00201544">
      <w:pPr>
        <w:tabs>
          <w:tab w:val="left" w:pos="6386"/>
        </w:tabs>
        <w:rPr>
          <w:sz w:val="28"/>
          <w:szCs w:val="28"/>
          <w:lang w:val="ro-RO" w:eastAsia="ru-RU"/>
        </w:rPr>
      </w:pPr>
    </w:p>
    <w:p w14:paraId="40DB4474" w14:textId="77777777" w:rsidR="00201544" w:rsidRPr="000D7E1C" w:rsidRDefault="00201544" w:rsidP="00201544">
      <w:pPr>
        <w:ind w:right="-1"/>
        <w:rPr>
          <w:sz w:val="28"/>
          <w:szCs w:val="28"/>
          <w:lang w:val="ro-RO"/>
        </w:rPr>
      </w:pPr>
    </w:p>
    <w:p w14:paraId="7FC68F7A" w14:textId="77777777" w:rsidR="000F60A0" w:rsidRPr="000D7E1C" w:rsidRDefault="000F60A0" w:rsidP="00201544">
      <w:pPr>
        <w:ind w:right="-1"/>
        <w:rPr>
          <w:sz w:val="28"/>
          <w:szCs w:val="28"/>
          <w:lang w:val="ro-RO"/>
        </w:rPr>
      </w:pPr>
    </w:p>
    <w:p w14:paraId="7F7B2856" w14:textId="77777777" w:rsidR="000F60A0" w:rsidRPr="000D7E1C" w:rsidRDefault="000F60A0" w:rsidP="00201544">
      <w:pPr>
        <w:ind w:right="-1"/>
        <w:rPr>
          <w:sz w:val="28"/>
          <w:szCs w:val="28"/>
          <w:lang w:val="ro-RO"/>
        </w:rPr>
      </w:pPr>
    </w:p>
    <w:p w14:paraId="32C77689" w14:textId="77777777" w:rsidR="000F60A0" w:rsidRPr="000D7E1C" w:rsidRDefault="000F60A0" w:rsidP="00201544">
      <w:pPr>
        <w:ind w:right="-1"/>
        <w:rPr>
          <w:sz w:val="28"/>
          <w:szCs w:val="28"/>
          <w:lang w:val="ro-RO"/>
        </w:rPr>
      </w:pPr>
    </w:p>
    <w:p w14:paraId="291B3306" w14:textId="77777777" w:rsidR="000F60A0" w:rsidRPr="000D7E1C" w:rsidRDefault="000F60A0" w:rsidP="00201544">
      <w:pPr>
        <w:ind w:right="-1"/>
        <w:rPr>
          <w:sz w:val="28"/>
          <w:szCs w:val="28"/>
          <w:lang w:val="ro-RO"/>
        </w:rPr>
      </w:pPr>
    </w:p>
    <w:p w14:paraId="13812B13" w14:textId="77777777" w:rsidR="000F60A0" w:rsidRPr="000D7E1C" w:rsidRDefault="000F60A0" w:rsidP="00201544">
      <w:pPr>
        <w:ind w:right="-1"/>
        <w:rPr>
          <w:sz w:val="28"/>
          <w:szCs w:val="28"/>
          <w:lang w:val="ro-RO"/>
        </w:rPr>
      </w:pPr>
    </w:p>
    <w:p w14:paraId="79A2D4FE" w14:textId="77777777" w:rsidR="00201544" w:rsidRPr="000D7E1C" w:rsidRDefault="00201544" w:rsidP="00201544">
      <w:pPr>
        <w:ind w:right="-1"/>
        <w:rPr>
          <w:sz w:val="28"/>
          <w:szCs w:val="28"/>
          <w:lang w:val="ro-RO"/>
        </w:rPr>
      </w:pPr>
    </w:p>
    <w:p w14:paraId="76D21020" w14:textId="77777777" w:rsidR="00201544" w:rsidRPr="000D7E1C" w:rsidRDefault="00201544" w:rsidP="00201544">
      <w:pPr>
        <w:ind w:right="-1"/>
        <w:rPr>
          <w:sz w:val="28"/>
          <w:szCs w:val="28"/>
          <w:lang w:val="ro-RO"/>
        </w:rPr>
      </w:pPr>
    </w:p>
    <w:p w14:paraId="73C1A591" w14:textId="77777777" w:rsidR="00201544" w:rsidRPr="000D7E1C" w:rsidRDefault="00201544" w:rsidP="00201544">
      <w:pPr>
        <w:ind w:right="-1"/>
        <w:rPr>
          <w:sz w:val="28"/>
          <w:szCs w:val="28"/>
          <w:lang w:val="ro-RO"/>
        </w:rPr>
      </w:pPr>
    </w:p>
    <w:tbl>
      <w:tblPr>
        <w:tblStyle w:val="TableGrid"/>
        <w:tblW w:w="5000" w:type="pct"/>
        <w:tblInd w:w="-113" w:type="dxa"/>
        <w:tblLook w:val="04A0" w:firstRow="1" w:lastRow="0" w:firstColumn="1" w:lastColumn="0" w:noHBand="0" w:noVBand="1"/>
      </w:tblPr>
      <w:tblGrid>
        <w:gridCol w:w="3154"/>
        <w:gridCol w:w="2215"/>
        <w:gridCol w:w="1890"/>
        <w:gridCol w:w="2086"/>
      </w:tblGrid>
      <w:tr w:rsidR="00201544" w:rsidRPr="000D7E1C" w14:paraId="41FC09AE" w14:textId="77777777" w:rsidTr="001F20C3">
        <w:tc>
          <w:tcPr>
            <w:tcW w:w="1688" w:type="pct"/>
          </w:tcPr>
          <w:p w14:paraId="66F994F3" w14:textId="77777777" w:rsidR="00201544" w:rsidRPr="000D7E1C" w:rsidRDefault="00201544" w:rsidP="001F20C3">
            <w:pPr>
              <w:tabs>
                <w:tab w:val="left" w:pos="6386"/>
              </w:tabs>
              <w:spacing w:after="120"/>
              <w:ind w:firstLine="0"/>
              <w:jc w:val="center"/>
              <w:rPr>
                <w:rFonts w:ascii="Times New Roman" w:hAnsi="Times New Roman"/>
                <w:lang w:val="ro-RO" w:eastAsia="ru-RU"/>
              </w:rPr>
            </w:pPr>
          </w:p>
        </w:tc>
        <w:tc>
          <w:tcPr>
            <w:tcW w:w="1185" w:type="pct"/>
          </w:tcPr>
          <w:p w14:paraId="0FD41010" w14:textId="77777777" w:rsidR="00201544" w:rsidRPr="000D7E1C" w:rsidRDefault="00201544" w:rsidP="001F20C3">
            <w:pPr>
              <w:tabs>
                <w:tab w:val="left" w:pos="6386"/>
              </w:tabs>
              <w:spacing w:after="120"/>
              <w:ind w:firstLine="0"/>
              <w:jc w:val="center"/>
              <w:rPr>
                <w:rFonts w:ascii="Times New Roman" w:hAnsi="Times New Roman"/>
                <w:lang w:val="ro-RO" w:eastAsia="ru-RU"/>
              </w:rPr>
            </w:pPr>
            <w:r w:rsidRPr="000D7E1C">
              <w:rPr>
                <w:rFonts w:ascii="Times New Roman" w:hAnsi="Times New Roman"/>
                <w:lang w:val="ro-RO" w:eastAsia="ru-RU"/>
              </w:rPr>
              <w:t>Nume, prenume</w:t>
            </w:r>
          </w:p>
        </w:tc>
        <w:tc>
          <w:tcPr>
            <w:tcW w:w="1011" w:type="pct"/>
          </w:tcPr>
          <w:p w14:paraId="5578EADC" w14:textId="77777777" w:rsidR="00201544" w:rsidRPr="000D7E1C" w:rsidRDefault="00201544" w:rsidP="001F20C3">
            <w:pPr>
              <w:tabs>
                <w:tab w:val="left" w:pos="6386"/>
              </w:tabs>
              <w:spacing w:after="120"/>
              <w:ind w:firstLine="0"/>
              <w:jc w:val="center"/>
              <w:rPr>
                <w:rFonts w:ascii="Times New Roman" w:hAnsi="Times New Roman"/>
                <w:lang w:val="ro-RO" w:eastAsia="ru-RU"/>
              </w:rPr>
            </w:pPr>
            <w:r w:rsidRPr="000D7E1C">
              <w:rPr>
                <w:rFonts w:ascii="Times New Roman" w:hAnsi="Times New Roman"/>
                <w:lang w:val="ro-RO" w:eastAsia="ru-RU"/>
              </w:rPr>
              <w:t>Subdiviziunea</w:t>
            </w:r>
          </w:p>
        </w:tc>
        <w:tc>
          <w:tcPr>
            <w:tcW w:w="1116" w:type="pct"/>
          </w:tcPr>
          <w:p w14:paraId="1AD6EAD7" w14:textId="77777777" w:rsidR="00201544" w:rsidRPr="000D7E1C" w:rsidRDefault="00201544" w:rsidP="001F20C3">
            <w:pPr>
              <w:tabs>
                <w:tab w:val="left" w:pos="6386"/>
              </w:tabs>
              <w:spacing w:after="120"/>
              <w:ind w:firstLine="0"/>
              <w:jc w:val="center"/>
              <w:rPr>
                <w:rFonts w:ascii="Times New Roman" w:hAnsi="Times New Roman"/>
                <w:lang w:val="ro-RO" w:eastAsia="ru-RU"/>
              </w:rPr>
            </w:pPr>
            <w:r w:rsidRPr="000D7E1C">
              <w:rPr>
                <w:rFonts w:ascii="Times New Roman" w:hAnsi="Times New Roman"/>
                <w:lang w:val="ro-RO" w:eastAsia="ru-RU"/>
              </w:rPr>
              <w:t>Semnătura</w:t>
            </w:r>
          </w:p>
        </w:tc>
      </w:tr>
      <w:tr w:rsidR="00201544" w:rsidRPr="000D7E1C" w14:paraId="542255DC" w14:textId="77777777" w:rsidTr="001F20C3">
        <w:tc>
          <w:tcPr>
            <w:tcW w:w="1688" w:type="pct"/>
          </w:tcPr>
          <w:p w14:paraId="7D0C2E4D" w14:textId="77777777" w:rsidR="00201544" w:rsidRPr="000D7E1C" w:rsidRDefault="00201544" w:rsidP="001F20C3">
            <w:pPr>
              <w:tabs>
                <w:tab w:val="left" w:pos="6386"/>
              </w:tabs>
              <w:spacing w:after="120"/>
              <w:ind w:firstLine="0"/>
              <w:jc w:val="left"/>
              <w:rPr>
                <w:rFonts w:ascii="Times New Roman" w:hAnsi="Times New Roman"/>
                <w:lang w:val="ro-RO" w:eastAsia="ru-RU"/>
              </w:rPr>
            </w:pPr>
            <w:r w:rsidRPr="000D7E1C">
              <w:rPr>
                <w:rFonts w:ascii="Times New Roman" w:hAnsi="Times New Roman"/>
                <w:lang w:val="ro-RO" w:eastAsia="ru-RU"/>
              </w:rPr>
              <w:t>Responsabil de proiect</w:t>
            </w:r>
          </w:p>
        </w:tc>
        <w:tc>
          <w:tcPr>
            <w:tcW w:w="1185" w:type="pct"/>
          </w:tcPr>
          <w:p w14:paraId="575934DC" w14:textId="77777777" w:rsidR="00201544" w:rsidRPr="000D7E1C" w:rsidRDefault="00201544" w:rsidP="001F20C3">
            <w:pPr>
              <w:tabs>
                <w:tab w:val="left" w:pos="6386"/>
              </w:tabs>
              <w:spacing w:after="120"/>
              <w:ind w:firstLine="0"/>
              <w:rPr>
                <w:rFonts w:ascii="Times New Roman" w:hAnsi="Times New Roman"/>
                <w:lang w:val="ro-RO" w:eastAsia="ru-RU"/>
              </w:rPr>
            </w:pPr>
          </w:p>
        </w:tc>
        <w:tc>
          <w:tcPr>
            <w:tcW w:w="1011" w:type="pct"/>
          </w:tcPr>
          <w:p w14:paraId="144DC38D" w14:textId="77777777" w:rsidR="00201544" w:rsidRPr="000D7E1C" w:rsidRDefault="00201544" w:rsidP="001F20C3">
            <w:pPr>
              <w:tabs>
                <w:tab w:val="left" w:pos="6386"/>
              </w:tabs>
              <w:spacing w:after="120"/>
              <w:ind w:firstLine="0"/>
              <w:rPr>
                <w:rFonts w:ascii="Times New Roman" w:hAnsi="Times New Roman"/>
                <w:lang w:val="ro-RO" w:eastAsia="ru-RU"/>
              </w:rPr>
            </w:pPr>
          </w:p>
        </w:tc>
        <w:tc>
          <w:tcPr>
            <w:tcW w:w="1116" w:type="pct"/>
          </w:tcPr>
          <w:p w14:paraId="0653B3B8" w14:textId="77777777" w:rsidR="00201544" w:rsidRPr="000D7E1C" w:rsidRDefault="00201544" w:rsidP="001F20C3">
            <w:pPr>
              <w:tabs>
                <w:tab w:val="left" w:pos="6386"/>
              </w:tabs>
              <w:spacing w:after="120"/>
              <w:ind w:firstLine="0"/>
              <w:rPr>
                <w:rFonts w:ascii="Times New Roman" w:hAnsi="Times New Roman"/>
                <w:lang w:val="ro-RO" w:eastAsia="ru-RU"/>
              </w:rPr>
            </w:pPr>
          </w:p>
        </w:tc>
      </w:tr>
      <w:tr w:rsidR="00201544" w:rsidRPr="000D7E1C" w14:paraId="0F2B8D42" w14:textId="77777777" w:rsidTr="001F20C3">
        <w:tc>
          <w:tcPr>
            <w:tcW w:w="1688" w:type="pct"/>
          </w:tcPr>
          <w:p w14:paraId="4444C5B8" w14:textId="77777777" w:rsidR="00201544" w:rsidRPr="000D7E1C" w:rsidRDefault="00201544" w:rsidP="001F20C3">
            <w:pPr>
              <w:tabs>
                <w:tab w:val="left" w:pos="6386"/>
              </w:tabs>
              <w:spacing w:after="120"/>
              <w:ind w:firstLine="0"/>
              <w:jc w:val="left"/>
              <w:rPr>
                <w:rFonts w:ascii="Times New Roman" w:hAnsi="Times New Roman"/>
                <w:lang w:val="ro-RO" w:eastAsia="ru-RU"/>
              </w:rPr>
            </w:pPr>
            <w:r w:rsidRPr="000D7E1C">
              <w:rPr>
                <w:rFonts w:ascii="Times New Roman" w:hAnsi="Times New Roman"/>
                <w:lang w:val="ro-RO" w:eastAsia="ru-RU"/>
              </w:rPr>
              <w:t>Șeful subdiviziunii responsabile</w:t>
            </w:r>
          </w:p>
        </w:tc>
        <w:tc>
          <w:tcPr>
            <w:tcW w:w="1185" w:type="pct"/>
          </w:tcPr>
          <w:p w14:paraId="1D61F3CB" w14:textId="77777777" w:rsidR="00201544" w:rsidRPr="000D7E1C" w:rsidRDefault="00201544" w:rsidP="001F20C3">
            <w:pPr>
              <w:tabs>
                <w:tab w:val="left" w:pos="6386"/>
              </w:tabs>
              <w:spacing w:after="120"/>
              <w:ind w:firstLine="0"/>
              <w:rPr>
                <w:rFonts w:ascii="Times New Roman" w:hAnsi="Times New Roman"/>
                <w:lang w:val="ro-RO" w:eastAsia="ru-RU"/>
              </w:rPr>
            </w:pPr>
          </w:p>
        </w:tc>
        <w:tc>
          <w:tcPr>
            <w:tcW w:w="1011" w:type="pct"/>
          </w:tcPr>
          <w:p w14:paraId="51D28551" w14:textId="77777777" w:rsidR="00201544" w:rsidRPr="000D7E1C" w:rsidRDefault="00201544" w:rsidP="001F20C3">
            <w:pPr>
              <w:tabs>
                <w:tab w:val="left" w:pos="6386"/>
              </w:tabs>
              <w:spacing w:after="120"/>
              <w:ind w:firstLine="0"/>
              <w:rPr>
                <w:rFonts w:ascii="Times New Roman" w:hAnsi="Times New Roman"/>
                <w:lang w:val="ro-RO" w:eastAsia="ru-RU"/>
              </w:rPr>
            </w:pPr>
          </w:p>
        </w:tc>
        <w:tc>
          <w:tcPr>
            <w:tcW w:w="1116" w:type="pct"/>
          </w:tcPr>
          <w:p w14:paraId="145154B6" w14:textId="77777777" w:rsidR="00201544" w:rsidRPr="000D7E1C" w:rsidRDefault="00201544" w:rsidP="001F20C3">
            <w:pPr>
              <w:tabs>
                <w:tab w:val="left" w:pos="6386"/>
              </w:tabs>
              <w:spacing w:after="120"/>
              <w:ind w:firstLine="0"/>
              <w:rPr>
                <w:rFonts w:ascii="Times New Roman" w:hAnsi="Times New Roman"/>
                <w:lang w:val="ro-RO" w:eastAsia="ru-RU"/>
              </w:rPr>
            </w:pPr>
          </w:p>
        </w:tc>
      </w:tr>
      <w:tr w:rsidR="00201544" w:rsidRPr="000D7E1C" w14:paraId="69A77A2B" w14:textId="77777777" w:rsidTr="001F20C3">
        <w:tc>
          <w:tcPr>
            <w:tcW w:w="1688" w:type="pct"/>
          </w:tcPr>
          <w:p w14:paraId="14D6C6DD" w14:textId="77777777" w:rsidR="00201544" w:rsidRPr="000D7E1C" w:rsidRDefault="00201544" w:rsidP="001F20C3">
            <w:pPr>
              <w:tabs>
                <w:tab w:val="left" w:pos="6386"/>
              </w:tabs>
              <w:spacing w:after="120"/>
              <w:ind w:firstLine="0"/>
              <w:jc w:val="left"/>
              <w:rPr>
                <w:rFonts w:ascii="Times New Roman" w:hAnsi="Times New Roman"/>
                <w:lang w:val="ro-RO" w:eastAsia="ru-RU"/>
              </w:rPr>
            </w:pPr>
            <w:r w:rsidRPr="000D7E1C">
              <w:rPr>
                <w:rFonts w:ascii="Times New Roman" w:hAnsi="Times New Roman"/>
                <w:lang w:val="ro-RO" w:eastAsia="ru-RU"/>
              </w:rPr>
              <w:t>Conformitate juridică</w:t>
            </w:r>
          </w:p>
        </w:tc>
        <w:tc>
          <w:tcPr>
            <w:tcW w:w="1185" w:type="pct"/>
          </w:tcPr>
          <w:p w14:paraId="0E97D45F" w14:textId="77777777" w:rsidR="00201544" w:rsidRPr="000D7E1C" w:rsidRDefault="00201544" w:rsidP="001F20C3">
            <w:pPr>
              <w:tabs>
                <w:tab w:val="left" w:pos="6386"/>
              </w:tabs>
              <w:spacing w:after="120"/>
              <w:ind w:firstLine="0"/>
              <w:rPr>
                <w:rFonts w:ascii="Times New Roman" w:hAnsi="Times New Roman"/>
                <w:lang w:val="ro-RO" w:eastAsia="ru-RU"/>
              </w:rPr>
            </w:pPr>
          </w:p>
        </w:tc>
        <w:tc>
          <w:tcPr>
            <w:tcW w:w="1011" w:type="pct"/>
          </w:tcPr>
          <w:p w14:paraId="71BAE9F2" w14:textId="77777777" w:rsidR="00201544" w:rsidRPr="000D7E1C" w:rsidRDefault="00201544" w:rsidP="001F20C3">
            <w:pPr>
              <w:tabs>
                <w:tab w:val="left" w:pos="6386"/>
              </w:tabs>
              <w:spacing w:after="120"/>
              <w:ind w:firstLine="0"/>
              <w:rPr>
                <w:rFonts w:ascii="Times New Roman" w:hAnsi="Times New Roman"/>
                <w:lang w:val="ro-RO" w:eastAsia="ru-RU"/>
              </w:rPr>
            </w:pPr>
          </w:p>
        </w:tc>
        <w:tc>
          <w:tcPr>
            <w:tcW w:w="1116" w:type="pct"/>
          </w:tcPr>
          <w:p w14:paraId="2AADD3EA" w14:textId="77777777" w:rsidR="00201544" w:rsidRPr="000D7E1C" w:rsidRDefault="00201544" w:rsidP="001F20C3">
            <w:pPr>
              <w:tabs>
                <w:tab w:val="left" w:pos="6386"/>
              </w:tabs>
              <w:spacing w:after="120"/>
              <w:ind w:firstLine="0"/>
              <w:rPr>
                <w:rFonts w:ascii="Times New Roman" w:hAnsi="Times New Roman"/>
                <w:lang w:val="ro-RO" w:eastAsia="ru-RU"/>
              </w:rPr>
            </w:pPr>
          </w:p>
        </w:tc>
      </w:tr>
      <w:tr w:rsidR="00201544" w:rsidRPr="000D7E1C" w14:paraId="18DCC077" w14:textId="77777777" w:rsidTr="001F20C3">
        <w:tc>
          <w:tcPr>
            <w:tcW w:w="1688" w:type="pct"/>
          </w:tcPr>
          <w:p w14:paraId="5906AC5F" w14:textId="77777777" w:rsidR="00201544" w:rsidRPr="000D7E1C" w:rsidRDefault="00201544" w:rsidP="001F20C3">
            <w:pPr>
              <w:tabs>
                <w:tab w:val="left" w:pos="6386"/>
              </w:tabs>
              <w:spacing w:after="120"/>
              <w:ind w:firstLine="0"/>
              <w:jc w:val="left"/>
              <w:rPr>
                <w:rFonts w:ascii="Times New Roman" w:hAnsi="Times New Roman"/>
                <w:lang w:val="ro-RO" w:eastAsia="ru-RU"/>
              </w:rPr>
            </w:pPr>
            <w:r w:rsidRPr="000D7E1C">
              <w:rPr>
                <w:rFonts w:ascii="Times New Roman" w:hAnsi="Times New Roman"/>
                <w:lang w:val="ro-RO" w:eastAsia="ru-RU"/>
              </w:rPr>
              <w:t>Conformitate lingvistică</w:t>
            </w:r>
          </w:p>
        </w:tc>
        <w:tc>
          <w:tcPr>
            <w:tcW w:w="1185" w:type="pct"/>
          </w:tcPr>
          <w:p w14:paraId="700F8FCD" w14:textId="77777777" w:rsidR="00201544" w:rsidRPr="000D7E1C" w:rsidRDefault="00201544" w:rsidP="001F20C3">
            <w:pPr>
              <w:tabs>
                <w:tab w:val="left" w:pos="6386"/>
              </w:tabs>
              <w:spacing w:after="120"/>
              <w:ind w:firstLine="0"/>
              <w:rPr>
                <w:rFonts w:ascii="Times New Roman" w:hAnsi="Times New Roman"/>
                <w:lang w:val="ro-RO" w:eastAsia="ru-RU"/>
              </w:rPr>
            </w:pPr>
          </w:p>
        </w:tc>
        <w:tc>
          <w:tcPr>
            <w:tcW w:w="1011" w:type="pct"/>
          </w:tcPr>
          <w:p w14:paraId="200C9CC4" w14:textId="77777777" w:rsidR="00201544" w:rsidRPr="000D7E1C" w:rsidRDefault="00201544" w:rsidP="001F20C3">
            <w:pPr>
              <w:tabs>
                <w:tab w:val="left" w:pos="6386"/>
              </w:tabs>
              <w:spacing w:after="120"/>
              <w:ind w:firstLine="0"/>
              <w:jc w:val="center"/>
              <w:rPr>
                <w:rFonts w:ascii="Times New Roman" w:hAnsi="Times New Roman"/>
                <w:lang w:val="ro-RO" w:eastAsia="ru-RU"/>
              </w:rPr>
            </w:pPr>
            <w:r w:rsidRPr="000D7E1C">
              <w:rPr>
                <w:rFonts w:ascii="Times New Roman" w:hAnsi="Times New Roman"/>
                <w:lang w:val="ro-RO" w:eastAsia="ru-RU"/>
              </w:rPr>
              <w:t>DRAN</w:t>
            </w:r>
          </w:p>
        </w:tc>
        <w:tc>
          <w:tcPr>
            <w:tcW w:w="1116" w:type="pct"/>
          </w:tcPr>
          <w:p w14:paraId="1EE6D742" w14:textId="77777777" w:rsidR="00201544" w:rsidRPr="000D7E1C" w:rsidRDefault="00201544" w:rsidP="001F20C3">
            <w:pPr>
              <w:tabs>
                <w:tab w:val="left" w:pos="6386"/>
              </w:tabs>
              <w:spacing w:after="120"/>
              <w:ind w:firstLine="0"/>
              <w:rPr>
                <w:rFonts w:ascii="Times New Roman" w:hAnsi="Times New Roman"/>
                <w:lang w:val="ro-RO" w:eastAsia="ru-RU"/>
              </w:rPr>
            </w:pPr>
          </w:p>
        </w:tc>
      </w:tr>
      <w:tr w:rsidR="00201544" w:rsidRPr="000D7E1C" w14:paraId="164539E7" w14:textId="77777777" w:rsidTr="001F20C3">
        <w:tc>
          <w:tcPr>
            <w:tcW w:w="1688" w:type="pct"/>
          </w:tcPr>
          <w:p w14:paraId="67D065A0" w14:textId="77777777" w:rsidR="00201544" w:rsidRPr="000D7E1C" w:rsidRDefault="00201544" w:rsidP="001F20C3">
            <w:pPr>
              <w:tabs>
                <w:tab w:val="left" w:pos="6386"/>
              </w:tabs>
              <w:spacing w:after="120"/>
              <w:ind w:firstLine="0"/>
              <w:jc w:val="left"/>
              <w:rPr>
                <w:rFonts w:ascii="Times New Roman" w:hAnsi="Times New Roman"/>
                <w:lang w:val="ro-RO" w:eastAsia="ru-RU"/>
              </w:rPr>
            </w:pPr>
          </w:p>
        </w:tc>
        <w:tc>
          <w:tcPr>
            <w:tcW w:w="1185" w:type="pct"/>
          </w:tcPr>
          <w:p w14:paraId="40D7A782" w14:textId="77777777" w:rsidR="00201544" w:rsidRPr="000D7E1C" w:rsidRDefault="00201544" w:rsidP="001F20C3">
            <w:pPr>
              <w:tabs>
                <w:tab w:val="left" w:pos="6386"/>
              </w:tabs>
              <w:spacing w:after="120"/>
              <w:ind w:firstLine="0"/>
              <w:rPr>
                <w:rFonts w:ascii="Times New Roman" w:hAnsi="Times New Roman"/>
                <w:lang w:val="ro-RO" w:eastAsia="ru-RU"/>
              </w:rPr>
            </w:pPr>
          </w:p>
        </w:tc>
        <w:tc>
          <w:tcPr>
            <w:tcW w:w="1011" w:type="pct"/>
          </w:tcPr>
          <w:p w14:paraId="2C41EDC9" w14:textId="77777777" w:rsidR="00201544" w:rsidRPr="000D7E1C" w:rsidRDefault="00201544" w:rsidP="001F20C3">
            <w:pPr>
              <w:tabs>
                <w:tab w:val="left" w:pos="6386"/>
              </w:tabs>
              <w:spacing w:after="120"/>
              <w:ind w:firstLine="0"/>
              <w:jc w:val="center"/>
              <w:rPr>
                <w:rFonts w:ascii="Times New Roman" w:hAnsi="Times New Roman"/>
                <w:lang w:val="ro-RO" w:eastAsia="ru-RU"/>
              </w:rPr>
            </w:pPr>
          </w:p>
        </w:tc>
        <w:tc>
          <w:tcPr>
            <w:tcW w:w="1116" w:type="pct"/>
          </w:tcPr>
          <w:p w14:paraId="784BFD66" w14:textId="77777777" w:rsidR="00201544" w:rsidRPr="000D7E1C" w:rsidRDefault="00201544" w:rsidP="001F20C3">
            <w:pPr>
              <w:tabs>
                <w:tab w:val="left" w:pos="6386"/>
              </w:tabs>
              <w:spacing w:after="120"/>
              <w:ind w:firstLine="0"/>
              <w:rPr>
                <w:rFonts w:ascii="Times New Roman" w:hAnsi="Times New Roman"/>
                <w:lang w:val="ro-RO" w:eastAsia="ru-RU"/>
              </w:rPr>
            </w:pPr>
          </w:p>
        </w:tc>
      </w:tr>
    </w:tbl>
    <w:p w14:paraId="0F492E56" w14:textId="20FB9DC2" w:rsidR="005577E5" w:rsidRPr="000D7E1C" w:rsidRDefault="005577E5" w:rsidP="005577E5">
      <w:pPr>
        <w:spacing w:before="240"/>
        <w:ind w:firstLine="0"/>
        <w:contextualSpacing/>
        <w:rPr>
          <w:sz w:val="28"/>
          <w:szCs w:val="28"/>
          <w:lang w:val="ro-RO"/>
        </w:rPr>
      </w:pPr>
    </w:p>
    <w:p w14:paraId="41D79DDE" w14:textId="77777777" w:rsidR="004521AA" w:rsidRPr="000D7E1C" w:rsidRDefault="004521AA">
      <w:pPr>
        <w:ind w:firstLine="0"/>
        <w:jc w:val="left"/>
        <w:rPr>
          <w:sz w:val="28"/>
          <w:szCs w:val="28"/>
          <w:lang w:val="ro-RO"/>
        </w:rPr>
      </w:pPr>
    </w:p>
    <w:sectPr w:rsidR="004521AA" w:rsidRPr="000D7E1C" w:rsidSect="0051702B">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723856" w:rsidRDefault="00723856" w:rsidP="00026B87">
      <w:r>
        <w:separator/>
      </w:r>
    </w:p>
  </w:endnote>
  <w:endnote w:type="continuationSeparator" w:id="0">
    <w:p w14:paraId="088F84C7" w14:textId="77777777" w:rsidR="00723856" w:rsidRDefault="0072385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CC"/>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05AB3FD2" w:rsidR="00723856" w:rsidRPr="0024352D" w:rsidRDefault="00723856"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1E51BE">
      <w:rPr>
        <w:noProof/>
        <w:sz w:val="16"/>
        <w:szCs w:val="16"/>
        <w:lang w:val="fr-FR"/>
      </w:rPr>
      <w:t>Z:\1.DRAN\008\2024\DECIZII PROTOCOLARE\31019\31019-redactat-ro.docx</w:t>
    </w:r>
    <w:r w:rsidRPr="00814406">
      <w:rPr>
        <w:sz w:val="16"/>
        <w:szCs w:val="16"/>
      </w:rPr>
      <w:fldChar w:fldCharType="end"/>
    </w:r>
  </w:p>
  <w:p w14:paraId="1D7A73F3" w14:textId="77777777" w:rsidR="00723856" w:rsidRPr="0024352D" w:rsidRDefault="00723856"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C7DB0A1" w:rsidR="00723856" w:rsidRPr="0024352D" w:rsidRDefault="00723856"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1E51BE">
      <w:rPr>
        <w:noProof/>
        <w:sz w:val="16"/>
        <w:szCs w:val="16"/>
        <w:lang w:val="fr-FR"/>
      </w:rPr>
      <w:t>Z:\1.DRAN\008\2024\DECIZII PROTOCOLARE\31019\31019-redactat-ro.docx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723856" w:rsidRDefault="00723856" w:rsidP="00026B87">
      <w:r>
        <w:separator/>
      </w:r>
    </w:p>
  </w:footnote>
  <w:footnote w:type="continuationSeparator" w:id="0">
    <w:p w14:paraId="5797FC2A" w14:textId="77777777" w:rsidR="00723856" w:rsidRDefault="0072385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723856" w:rsidRDefault="00723856" w:rsidP="00C64752">
    <w:pPr>
      <w:pStyle w:val="Header"/>
      <w:ind w:firstLine="0"/>
      <w:jc w:val="center"/>
    </w:pPr>
    <w:r>
      <w:fldChar w:fldCharType="begin"/>
    </w:r>
    <w:r>
      <w:instrText>PAGE   \* MERGEFORMAT</w:instrText>
    </w:r>
    <w:r>
      <w:fldChar w:fldCharType="separate"/>
    </w:r>
    <w:r w:rsidR="00FE7AC0" w:rsidRPr="00FE7AC0">
      <w:rPr>
        <w:noProof/>
        <w:lang w:val="ro-RO"/>
      </w:rPr>
      <w:t>20</w:t>
    </w:r>
    <w:r>
      <w:fldChar w:fldCharType="end"/>
    </w:r>
  </w:p>
  <w:p w14:paraId="0298E8A0" w14:textId="77777777" w:rsidR="00723856" w:rsidRDefault="007238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723856" w:rsidRPr="009423B6" w14:paraId="52BEE53F" w14:textId="77777777" w:rsidTr="00466F17">
      <w:trPr>
        <w:trHeight w:val="1213"/>
      </w:trPr>
      <w:tc>
        <w:tcPr>
          <w:tcW w:w="9072" w:type="dxa"/>
          <w:tcBorders>
            <w:top w:val="nil"/>
            <w:bottom w:val="nil"/>
          </w:tcBorders>
        </w:tcPr>
        <w:p w14:paraId="1FE48B94" w14:textId="7F734F61" w:rsidR="00723856" w:rsidRPr="009423B6" w:rsidRDefault="00723856" w:rsidP="005505A2">
          <w:pPr>
            <w:tabs>
              <w:tab w:val="center" w:pos="4536"/>
              <w:tab w:val="left" w:pos="7005"/>
            </w:tabs>
            <w:ind w:left="6521" w:firstLine="0"/>
            <w:jc w:val="left"/>
            <w:rPr>
              <w:sz w:val="24"/>
            </w:rPr>
          </w:pPr>
          <w:bookmarkStart w:id="2" w:name="_Hlk169688202"/>
          <w:r>
            <w:rPr>
              <w:noProof/>
              <w:lang w:val="ro-RO" w:eastAsia="ro-RO"/>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w:t>
          </w:r>
        </w:p>
        <w:p w14:paraId="1DCB8050" w14:textId="77777777" w:rsidR="00723856" w:rsidRPr="009423B6" w:rsidRDefault="00723856" w:rsidP="00BA3B0E">
          <w:pPr>
            <w:jc w:val="center"/>
            <w:rPr>
              <w:sz w:val="24"/>
            </w:rPr>
          </w:pPr>
        </w:p>
        <w:p w14:paraId="230644D9" w14:textId="77777777" w:rsidR="00723856" w:rsidRPr="009423B6" w:rsidRDefault="00723856" w:rsidP="00BA3B0E">
          <w:pPr>
            <w:jc w:val="center"/>
            <w:rPr>
              <w:sz w:val="24"/>
            </w:rPr>
          </w:pPr>
        </w:p>
        <w:p w14:paraId="428BECC2" w14:textId="77777777" w:rsidR="00723856" w:rsidRPr="009423B6" w:rsidRDefault="00723856" w:rsidP="00BA3B0E">
          <w:pPr>
            <w:pStyle w:val="Heading5"/>
            <w:rPr>
              <w:rFonts w:ascii="Times New Roman" w:hAnsi="Times New Roman"/>
              <w:b/>
            </w:rPr>
          </w:pPr>
        </w:p>
        <w:p w14:paraId="0D06A399" w14:textId="77777777" w:rsidR="00723856" w:rsidRPr="0034074C" w:rsidRDefault="00723856" w:rsidP="00BA3B0E">
          <w:pPr>
            <w:jc w:val="center"/>
            <w:rPr>
              <w:sz w:val="24"/>
              <w:szCs w:val="24"/>
            </w:rPr>
          </w:pPr>
        </w:p>
      </w:tc>
    </w:tr>
    <w:tr w:rsidR="00723856" w:rsidRPr="009423B6" w14:paraId="72F99FD5" w14:textId="77777777" w:rsidTr="00466F17">
      <w:trPr>
        <w:cantSplit/>
        <w:trHeight w:val="1213"/>
      </w:trPr>
      <w:tc>
        <w:tcPr>
          <w:tcW w:w="9072" w:type="dxa"/>
          <w:tcBorders>
            <w:top w:val="nil"/>
            <w:bottom w:val="nil"/>
          </w:tcBorders>
        </w:tcPr>
        <w:p w14:paraId="006D725D" w14:textId="77777777" w:rsidR="00723856" w:rsidRPr="009423B6" w:rsidRDefault="00723856" w:rsidP="00BA3B0E">
          <w:pPr>
            <w:pStyle w:val="Heading8"/>
            <w:rPr>
              <w:rFonts w:ascii="Times New Roman" w:hAnsi="Times New Roman"/>
              <w:color w:val="000080"/>
              <w:sz w:val="10"/>
            </w:rPr>
          </w:pPr>
        </w:p>
        <w:p w14:paraId="01C91069" w14:textId="77777777" w:rsidR="00723856" w:rsidRDefault="00723856"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Pr>
              <w:b/>
              <w:bCs/>
              <w:spacing w:val="20"/>
              <w:sz w:val="40"/>
              <w:szCs w:val="40"/>
              <w:lang w:val="ro-RO" w:eastAsia="ru-RU"/>
            </w:rPr>
            <w:t xml:space="preserve">  </w:t>
          </w:r>
          <w:r w:rsidRPr="00BA3B0E">
            <w:rPr>
              <w:b/>
              <w:bCs/>
              <w:spacing w:val="20"/>
              <w:sz w:val="40"/>
              <w:szCs w:val="40"/>
              <w:lang w:val="ro-RO" w:eastAsia="ru-RU"/>
            </w:rPr>
            <w:t>REPUBLICII</w:t>
          </w:r>
          <w:r>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723856" w:rsidRPr="00BA3B0E" w:rsidRDefault="00723856" w:rsidP="0051702B">
          <w:pPr>
            <w:shd w:val="clear" w:color="auto" w:fill="FFFFFF"/>
            <w:ind w:firstLine="0"/>
            <w:jc w:val="center"/>
            <w:rPr>
              <w:spacing w:val="20"/>
              <w:lang w:val="ro-RO" w:eastAsia="ru-RU"/>
            </w:rPr>
          </w:pPr>
        </w:p>
        <w:p w14:paraId="7704D862" w14:textId="13A41967" w:rsidR="00723856" w:rsidRPr="00BA3B0E" w:rsidRDefault="00723856"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1E51BE">
            <w:rPr>
              <w:b/>
              <w:sz w:val="32"/>
              <w:szCs w:val="32"/>
              <w:lang w:val="ro-RO" w:eastAsia="ru-RU"/>
            </w:rPr>
            <w:t>45.6</w:t>
          </w:r>
          <w:r>
            <w:rPr>
              <w:b/>
              <w:sz w:val="32"/>
              <w:szCs w:val="32"/>
              <w:lang w:val="ro-RO" w:eastAsia="ru-RU"/>
            </w:rPr>
            <w:t>/2024</w:t>
          </w:r>
        </w:p>
        <w:p w14:paraId="0FEE2393" w14:textId="77777777" w:rsidR="00723856" w:rsidRPr="00BA3B0E" w:rsidRDefault="00723856"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28F43CC8" w:rsidR="00723856" w:rsidRDefault="00723856"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1E51BE">
            <w:rPr>
              <w:b/>
              <w:bCs/>
              <w:i/>
              <w:iCs/>
              <w:sz w:val="28"/>
              <w:szCs w:val="28"/>
              <w:u w:val="single"/>
              <w:lang w:val="ro-RO" w:eastAsia="ru-RU"/>
            </w:rPr>
            <w:t xml:space="preserve">45 </w:t>
          </w:r>
          <w:r>
            <w:rPr>
              <w:b/>
              <w:bCs/>
              <w:i/>
              <w:iCs/>
              <w:sz w:val="28"/>
              <w:szCs w:val="28"/>
              <w:u w:val="single"/>
              <w:lang w:val="ro-RO" w:eastAsia="ru-RU"/>
            </w:rPr>
            <w:t>(pct.</w:t>
          </w:r>
          <w:r w:rsidR="001E51BE">
            <w:rPr>
              <w:b/>
              <w:bCs/>
              <w:i/>
              <w:iCs/>
              <w:sz w:val="28"/>
              <w:szCs w:val="28"/>
              <w:u w:val="single"/>
              <w:lang w:val="ro-RO" w:eastAsia="ru-RU"/>
            </w:rPr>
            <w:t>6</w:t>
          </w:r>
          <w:r>
            <w:rPr>
              <w:b/>
              <w:bCs/>
              <w:i/>
              <w:iCs/>
              <w:sz w:val="28"/>
              <w:szCs w:val="28"/>
              <w:u w:val="single"/>
              <w:lang w:val="ro-RO" w:eastAsia="ru-RU"/>
            </w:rPr>
            <w:t>)</w:t>
          </w:r>
        </w:p>
        <w:p w14:paraId="0D60D49A" w14:textId="19259B48" w:rsidR="00723856" w:rsidRDefault="00723856" w:rsidP="0051702B">
          <w:pPr>
            <w:spacing w:before="120"/>
            <w:ind w:firstLine="0"/>
            <w:jc w:val="center"/>
            <w:rPr>
              <w:b/>
              <w:sz w:val="24"/>
              <w:szCs w:val="24"/>
            </w:rPr>
          </w:pPr>
          <w:r>
            <w:rPr>
              <w:b/>
              <w:bCs/>
              <w:i/>
              <w:iCs/>
              <w:sz w:val="28"/>
              <w:szCs w:val="28"/>
              <w:u w:val="single"/>
              <w:lang w:val="ro-RO" w:eastAsia="ru-RU"/>
            </w:rPr>
            <w:t xml:space="preserve">al ședinței Guvernului din </w:t>
          </w:r>
          <w:r w:rsidR="001E51BE">
            <w:rPr>
              <w:b/>
              <w:bCs/>
              <w:i/>
              <w:iCs/>
              <w:sz w:val="28"/>
              <w:szCs w:val="28"/>
              <w:u w:val="single"/>
              <w:lang w:val="ro-RO" w:eastAsia="ru-RU"/>
            </w:rPr>
            <w:t>6 noiembrie</w:t>
          </w:r>
          <w:r>
            <w:rPr>
              <w:b/>
              <w:bCs/>
              <w:i/>
              <w:iCs/>
              <w:sz w:val="28"/>
              <w:szCs w:val="28"/>
              <w:u w:val="single"/>
              <w:lang w:val="ro-RO" w:eastAsia="ru-RU"/>
            </w:rPr>
            <w:t xml:space="preserve"> 2024</w:t>
          </w:r>
        </w:p>
        <w:p w14:paraId="56C8DE01" w14:textId="77777777" w:rsidR="00723856" w:rsidRPr="00BA3B0E" w:rsidRDefault="00723856" w:rsidP="00BA3B0E">
          <w:pPr>
            <w:ind w:hanging="28"/>
            <w:jc w:val="center"/>
            <w:rPr>
              <w:b/>
            </w:rPr>
          </w:pPr>
        </w:p>
      </w:tc>
    </w:tr>
    <w:bookmarkEnd w:id="2"/>
  </w:tbl>
  <w:p w14:paraId="6D75958D" w14:textId="77777777" w:rsidR="00723856" w:rsidRDefault="007238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C11C6"/>
    <w:multiLevelType w:val="hybridMultilevel"/>
    <w:tmpl w:val="13C26FF6"/>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0F241256"/>
    <w:multiLevelType w:val="hybridMultilevel"/>
    <w:tmpl w:val="469C1F14"/>
    <w:lvl w:ilvl="0" w:tplc="7922745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7B72A3"/>
    <w:multiLevelType w:val="hybridMultilevel"/>
    <w:tmpl w:val="816CA9A4"/>
    <w:lvl w:ilvl="0" w:tplc="A00EB984">
      <w:start w:val="1"/>
      <w:numFmt w:val="decimal"/>
      <w:lvlText w:val="(%1)"/>
      <w:lvlJc w:val="left"/>
      <w:pPr>
        <w:ind w:left="1440" w:hanging="360"/>
      </w:pPr>
    </w:lvl>
    <w:lvl w:ilvl="1" w:tplc="8666579E">
      <w:start w:val="1"/>
      <w:numFmt w:val="decimal"/>
      <w:lvlText w:val="(%2)"/>
      <w:lvlJc w:val="left"/>
      <w:pPr>
        <w:ind w:left="2160" w:hanging="360"/>
      </w:pPr>
      <w:rPr>
        <w:b w:val="0"/>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138C23CF"/>
    <w:multiLevelType w:val="hybridMultilevel"/>
    <w:tmpl w:val="EA928678"/>
    <w:lvl w:ilvl="0" w:tplc="7DCA2398">
      <w:numFmt w:val="bullet"/>
      <w:lvlText w:val="-"/>
      <w:lvlJc w:val="left"/>
      <w:pPr>
        <w:ind w:left="1440" w:hanging="360"/>
      </w:pPr>
      <w:rPr>
        <w:rFonts w:ascii="Verdana" w:eastAsia="Verdana" w:hAnsi="Verdana" w:cs="Verdana" w:hint="default"/>
        <w:b w:val="0"/>
        <w:bCs w:val="0"/>
        <w:i w:val="0"/>
        <w:iCs w:val="0"/>
        <w:spacing w:val="0"/>
        <w:w w:val="100"/>
        <w:sz w:val="15"/>
        <w:szCs w:val="15"/>
        <w:lang w:val="ro-RO" w:eastAsia="en-US" w:bidi="ar-SA"/>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15:restartNumberingAfterBreak="0">
    <w:nsid w:val="15E7064F"/>
    <w:multiLevelType w:val="hybridMultilevel"/>
    <w:tmpl w:val="C63ED5A4"/>
    <w:lvl w:ilvl="0" w:tplc="317A6FA0">
      <w:start w:val="1"/>
      <w:numFmt w:val="lowerLetter"/>
      <w:lvlText w:val="%1)"/>
      <w:lvlJc w:val="left"/>
      <w:pPr>
        <w:ind w:left="396" w:hanging="360"/>
      </w:pPr>
    </w:lvl>
    <w:lvl w:ilvl="1" w:tplc="04090019">
      <w:start w:val="1"/>
      <w:numFmt w:val="lowerLetter"/>
      <w:lvlText w:val="%2."/>
      <w:lvlJc w:val="left"/>
      <w:pPr>
        <w:ind w:left="1116" w:hanging="360"/>
      </w:pPr>
    </w:lvl>
    <w:lvl w:ilvl="2" w:tplc="0409001B">
      <w:start w:val="1"/>
      <w:numFmt w:val="lowerRoman"/>
      <w:lvlText w:val="%3."/>
      <w:lvlJc w:val="right"/>
      <w:pPr>
        <w:ind w:left="1836" w:hanging="180"/>
      </w:pPr>
    </w:lvl>
    <w:lvl w:ilvl="3" w:tplc="0409000F">
      <w:start w:val="1"/>
      <w:numFmt w:val="decimal"/>
      <w:lvlText w:val="%4."/>
      <w:lvlJc w:val="left"/>
      <w:pPr>
        <w:ind w:left="2556" w:hanging="360"/>
      </w:pPr>
    </w:lvl>
    <w:lvl w:ilvl="4" w:tplc="04090019">
      <w:start w:val="1"/>
      <w:numFmt w:val="lowerLetter"/>
      <w:lvlText w:val="%5."/>
      <w:lvlJc w:val="left"/>
      <w:pPr>
        <w:ind w:left="3276" w:hanging="360"/>
      </w:pPr>
    </w:lvl>
    <w:lvl w:ilvl="5" w:tplc="0409001B">
      <w:start w:val="1"/>
      <w:numFmt w:val="lowerRoman"/>
      <w:lvlText w:val="%6."/>
      <w:lvlJc w:val="right"/>
      <w:pPr>
        <w:ind w:left="3996" w:hanging="180"/>
      </w:pPr>
    </w:lvl>
    <w:lvl w:ilvl="6" w:tplc="0409000F">
      <w:start w:val="1"/>
      <w:numFmt w:val="decimal"/>
      <w:lvlText w:val="%7."/>
      <w:lvlJc w:val="left"/>
      <w:pPr>
        <w:ind w:left="4716" w:hanging="360"/>
      </w:pPr>
    </w:lvl>
    <w:lvl w:ilvl="7" w:tplc="04090019">
      <w:start w:val="1"/>
      <w:numFmt w:val="lowerLetter"/>
      <w:lvlText w:val="%8."/>
      <w:lvlJc w:val="left"/>
      <w:pPr>
        <w:ind w:left="5436" w:hanging="360"/>
      </w:pPr>
    </w:lvl>
    <w:lvl w:ilvl="8" w:tplc="0409001B">
      <w:start w:val="1"/>
      <w:numFmt w:val="lowerRoman"/>
      <w:lvlText w:val="%9."/>
      <w:lvlJc w:val="right"/>
      <w:pPr>
        <w:ind w:left="6156" w:hanging="180"/>
      </w:pPr>
    </w:lvl>
  </w:abstractNum>
  <w:abstractNum w:abstractNumId="5" w15:restartNumberingAfterBreak="0">
    <w:nsid w:val="190A5B4A"/>
    <w:multiLevelType w:val="hybridMultilevel"/>
    <w:tmpl w:val="FBCC4B56"/>
    <w:lvl w:ilvl="0" w:tplc="F3302A7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7B2A9F"/>
    <w:multiLevelType w:val="hybridMultilevel"/>
    <w:tmpl w:val="BE9018C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2BD61AF"/>
    <w:multiLevelType w:val="hybridMultilevel"/>
    <w:tmpl w:val="F106FF2E"/>
    <w:lvl w:ilvl="0" w:tplc="F37C9192">
      <w:start w:val="1"/>
      <w:numFmt w:val="decimal"/>
      <w:lvlText w:val="(%1)"/>
      <w:lvlJc w:val="left"/>
      <w:pPr>
        <w:ind w:left="795" w:hanging="43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483634D"/>
    <w:multiLevelType w:val="hybridMultilevel"/>
    <w:tmpl w:val="B3741C72"/>
    <w:lvl w:ilvl="0" w:tplc="4B905D0E">
      <w:start w:val="1"/>
      <w:numFmt w:val="lowerLetter"/>
      <w:lvlText w:val="%1)"/>
      <w:lvlJc w:val="left"/>
      <w:pPr>
        <w:ind w:left="1287" w:hanging="360"/>
      </w:pPr>
    </w:lvl>
    <w:lvl w:ilvl="1" w:tplc="4B905D0E">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24C2507D"/>
    <w:multiLevelType w:val="hybridMultilevel"/>
    <w:tmpl w:val="CEA2A870"/>
    <w:lvl w:ilvl="0" w:tplc="9244E416">
      <w:start w:val="1"/>
      <w:numFmt w:val="lowerLetter"/>
      <w:lvlText w:val="%1)"/>
      <w:lvlJc w:val="left"/>
      <w:pPr>
        <w:ind w:left="1346" w:hanging="360"/>
      </w:pPr>
    </w:lvl>
    <w:lvl w:ilvl="1" w:tplc="04090019">
      <w:start w:val="1"/>
      <w:numFmt w:val="lowerLetter"/>
      <w:lvlText w:val="%2."/>
      <w:lvlJc w:val="left"/>
      <w:pPr>
        <w:ind w:left="2066" w:hanging="360"/>
      </w:pPr>
    </w:lvl>
    <w:lvl w:ilvl="2" w:tplc="0409001B">
      <w:start w:val="1"/>
      <w:numFmt w:val="lowerRoman"/>
      <w:lvlText w:val="%3."/>
      <w:lvlJc w:val="right"/>
      <w:pPr>
        <w:ind w:left="2786" w:hanging="180"/>
      </w:pPr>
    </w:lvl>
    <w:lvl w:ilvl="3" w:tplc="0409000F">
      <w:start w:val="1"/>
      <w:numFmt w:val="decimal"/>
      <w:lvlText w:val="%4."/>
      <w:lvlJc w:val="left"/>
      <w:pPr>
        <w:ind w:left="3506" w:hanging="360"/>
      </w:pPr>
    </w:lvl>
    <w:lvl w:ilvl="4" w:tplc="04090019">
      <w:start w:val="1"/>
      <w:numFmt w:val="lowerLetter"/>
      <w:lvlText w:val="%5."/>
      <w:lvlJc w:val="left"/>
      <w:pPr>
        <w:ind w:left="4226" w:hanging="360"/>
      </w:pPr>
    </w:lvl>
    <w:lvl w:ilvl="5" w:tplc="0409001B">
      <w:start w:val="1"/>
      <w:numFmt w:val="lowerRoman"/>
      <w:lvlText w:val="%6."/>
      <w:lvlJc w:val="right"/>
      <w:pPr>
        <w:ind w:left="4946" w:hanging="180"/>
      </w:pPr>
    </w:lvl>
    <w:lvl w:ilvl="6" w:tplc="0409000F">
      <w:start w:val="1"/>
      <w:numFmt w:val="decimal"/>
      <w:lvlText w:val="%7."/>
      <w:lvlJc w:val="left"/>
      <w:pPr>
        <w:ind w:left="5666" w:hanging="360"/>
      </w:pPr>
    </w:lvl>
    <w:lvl w:ilvl="7" w:tplc="04090019">
      <w:start w:val="1"/>
      <w:numFmt w:val="lowerLetter"/>
      <w:lvlText w:val="%8."/>
      <w:lvlJc w:val="left"/>
      <w:pPr>
        <w:ind w:left="6386" w:hanging="360"/>
      </w:pPr>
    </w:lvl>
    <w:lvl w:ilvl="8" w:tplc="0409001B">
      <w:start w:val="1"/>
      <w:numFmt w:val="lowerRoman"/>
      <w:lvlText w:val="%9."/>
      <w:lvlJc w:val="right"/>
      <w:pPr>
        <w:ind w:left="7106" w:hanging="180"/>
      </w:pPr>
    </w:lvl>
  </w:abstractNum>
  <w:abstractNum w:abstractNumId="10" w15:restartNumberingAfterBreak="0">
    <w:nsid w:val="253D5D5D"/>
    <w:multiLevelType w:val="hybridMultilevel"/>
    <w:tmpl w:val="052A63FC"/>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2F2855D6"/>
    <w:multiLevelType w:val="hybridMultilevel"/>
    <w:tmpl w:val="3C90D134"/>
    <w:lvl w:ilvl="0" w:tplc="4B905D0E">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3121008C"/>
    <w:multiLevelType w:val="hybridMultilevel"/>
    <w:tmpl w:val="D9EA9CB4"/>
    <w:lvl w:ilvl="0" w:tplc="04090017">
      <w:start w:val="1"/>
      <w:numFmt w:val="lowerLetter"/>
      <w:lvlText w:val="%1)"/>
      <w:lvlJc w:val="left"/>
      <w:pPr>
        <w:ind w:left="720" w:hanging="360"/>
      </w:pPr>
    </w:lvl>
    <w:lvl w:ilvl="1" w:tplc="1FE4CF5E">
      <w:numFmt w:val="bullet"/>
      <w:lvlText w:val="-"/>
      <w:lvlJc w:val="left"/>
      <w:pPr>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23551FF"/>
    <w:multiLevelType w:val="hybridMultilevel"/>
    <w:tmpl w:val="3140C8FA"/>
    <w:lvl w:ilvl="0" w:tplc="CDE8CBB0">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2BC1B80"/>
    <w:multiLevelType w:val="hybridMultilevel"/>
    <w:tmpl w:val="821AB19E"/>
    <w:lvl w:ilvl="0" w:tplc="4B905D0E">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3C530D20"/>
    <w:multiLevelType w:val="hybridMultilevel"/>
    <w:tmpl w:val="87067754"/>
    <w:lvl w:ilvl="0" w:tplc="04090017">
      <w:start w:val="1"/>
      <w:numFmt w:val="lowerLetter"/>
      <w:lvlText w:val="%1)"/>
      <w:lvlJc w:val="left"/>
      <w:pPr>
        <w:ind w:left="1287" w:hanging="360"/>
      </w:pPr>
    </w:lvl>
    <w:lvl w:ilvl="1" w:tplc="768ECA7A">
      <w:start w:val="1"/>
      <w:numFmt w:val="lowerLetter"/>
      <w:lvlText w:val="%2)"/>
      <w:lvlJc w:val="left"/>
      <w:pPr>
        <w:ind w:left="1495" w:hanging="360"/>
      </w:pPr>
      <w:rPr>
        <w:lang w:val="en-US"/>
      </w:r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3D1D4115"/>
    <w:multiLevelType w:val="hybridMultilevel"/>
    <w:tmpl w:val="E41229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89408D8"/>
    <w:multiLevelType w:val="hybridMultilevel"/>
    <w:tmpl w:val="099E3FBE"/>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502D1DFB"/>
    <w:multiLevelType w:val="hybridMultilevel"/>
    <w:tmpl w:val="813A2CCE"/>
    <w:lvl w:ilvl="0" w:tplc="32D69DB4">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50A8060B"/>
    <w:multiLevelType w:val="hybridMultilevel"/>
    <w:tmpl w:val="9BF0E0CC"/>
    <w:lvl w:ilvl="0" w:tplc="04090017">
      <w:start w:val="1"/>
      <w:numFmt w:val="lowerLetter"/>
      <w:lvlText w:val="%1)"/>
      <w:lvlJc w:val="left"/>
      <w:pPr>
        <w:ind w:left="1440" w:hanging="360"/>
      </w:pPr>
    </w:lvl>
    <w:lvl w:ilvl="1" w:tplc="8F7649EC">
      <w:start w:val="1"/>
      <w:numFmt w:val="lowerLetter"/>
      <w:lvlText w:val="%2)"/>
      <w:lvlJc w:val="left"/>
      <w:pPr>
        <w:ind w:left="2160" w:hanging="360"/>
      </w:pPr>
      <w:rPr>
        <w:b w:val="0"/>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5245681D"/>
    <w:multiLevelType w:val="hybridMultilevel"/>
    <w:tmpl w:val="42AE68FE"/>
    <w:lvl w:ilvl="0" w:tplc="5BC064D8">
      <w:start w:val="1"/>
      <w:numFmt w:val="decimal"/>
      <w:lvlText w:val="(%1)"/>
      <w:lvlJc w:val="left"/>
      <w:pPr>
        <w:ind w:left="1069" w:hanging="360"/>
      </w:pPr>
    </w:lvl>
    <w:lvl w:ilvl="1" w:tplc="46A0F44C">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1" w15:restartNumberingAfterBreak="0">
    <w:nsid w:val="524F68E9"/>
    <w:multiLevelType w:val="hybridMultilevel"/>
    <w:tmpl w:val="02F25A28"/>
    <w:lvl w:ilvl="0" w:tplc="A00EB984">
      <w:start w:val="1"/>
      <w:numFmt w:val="decimal"/>
      <w:lvlText w:val="(%1)"/>
      <w:lvlJc w:val="left"/>
      <w:pPr>
        <w:ind w:left="1287" w:hanging="360"/>
      </w:pPr>
    </w:lvl>
    <w:lvl w:ilvl="1" w:tplc="2352887A">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2" w15:restartNumberingAfterBreak="0">
    <w:nsid w:val="56594D58"/>
    <w:multiLevelType w:val="hybridMultilevel"/>
    <w:tmpl w:val="C1184C46"/>
    <w:lvl w:ilvl="0" w:tplc="A00EB984">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58D946C9"/>
    <w:multiLevelType w:val="hybridMultilevel"/>
    <w:tmpl w:val="CF86F9BE"/>
    <w:lvl w:ilvl="0" w:tplc="93A6B77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F7A0F97"/>
    <w:multiLevelType w:val="hybridMultilevel"/>
    <w:tmpl w:val="6460328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FEC1C30"/>
    <w:multiLevelType w:val="hybridMultilevel"/>
    <w:tmpl w:val="E86E565A"/>
    <w:lvl w:ilvl="0" w:tplc="2396874A">
      <w:start w:val="1"/>
      <w:numFmt w:val="lowerLetter"/>
      <w:lvlText w:val="%1)"/>
      <w:lvlJc w:val="left"/>
      <w:pPr>
        <w:ind w:left="720" w:hanging="360"/>
      </w:pPr>
      <w:rPr>
        <w:rFonts w:ascii="Times New Roman" w:eastAsia="Calibr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756257E"/>
    <w:multiLevelType w:val="hybridMultilevel"/>
    <w:tmpl w:val="FD009F80"/>
    <w:lvl w:ilvl="0" w:tplc="A00EB984">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69511105"/>
    <w:multiLevelType w:val="hybridMultilevel"/>
    <w:tmpl w:val="E006BF6E"/>
    <w:lvl w:ilvl="0" w:tplc="198C846E">
      <w:start w:val="1"/>
      <w:numFmt w:val="decimal"/>
      <w:lvlText w:val="(%1)"/>
      <w:lvlJc w:val="left"/>
      <w:pPr>
        <w:ind w:left="720" w:hanging="360"/>
      </w:pPr>
      <w:rPr>
        <w:rFonts w:eastAsia="Calibri"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EFE5D7F"/>
    <w:multiLevelType w:val="hybridMultilevel"/>
    <w:tmpl w:val="F7B2E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1D97505"/>
    <w:multiLevelType w:val="hybridMultilevel"/>
    <w:tmpl w:val="8D928E44"/>
    <w:lvl w:ilvl="0" w:tplc="04090017">
      <w:start w:val="1"/>
      <w:numFmt w:val="lowerLetter"/>
      <w:lvlText w:val="%1)"/>
      <w:lvlJc w:val="left"/>
      <w:pPr>
        <w:ind w:left="1287" w:hanging="360"/>
      </w:pPr>
    </w:lvl>
    <w:lvl w:ilvl="1" w:tplc="665C63B6">
      <w:start w:val="1"/>
      <w:numFmt w:val="decimal"/>
      <w:lvlText w:val="(%2)"/>
      <w:lvlJc w:val="left"/>
      <w:pPr>
        <w:ind w:left="2055" w:hanging="408"/>
      </w:pPr>
      <w:rPr>
        <w:b w:val="0"/>
        <w:sz w:val="28"/>
        <w:szCs w:val="28"/>
      </w:r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0" w15:restartNumberingAfterBreak="0">
    <w:nsid w:val="738E59AC"/>
    <w:multiLevelType w:val="hybridMultilevel"/>
    <w:tmpl w:val="B738824C"/>
    <w:lvl w:ilvl="0" w:tplc="F45ADFAE">
      <w:start w:val="1"/>
      <w:numFmt w:val="decimal"/>
      <w:lvlText w:val="%1)"/>
      <w:lvlJc w:val="left"/>
      <w:pPr>
        <w:ind w:left="927" w:hanging="360"/>
      </w:pPr>
      <w:rPr>
        <w: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1F0B"/>
    <w:rsid w:val="000111AE"/>
    <w:rsid w:val="000165E4"/>
    <w:rsid w:val="00026B87"/>
    <w:rsid w:val="00033EE9"/>
    <w:rsid w:val="00043921"/>
    <w:rsid w:val="00044AF9"/>
    <w:rsid w:val="000505C5"/>
    <w:rsid w:val="00060BBC"/>
    <w:rsid w:val="000649EB"/>
    <w:rsid w:val="00075CE0"/>
    <w:rsid w:val="000B4AAD"/>
    <w:rsid w:val="000B58D2"/>
    <w:rsid w:val="000D1892"/>
    <w:rsid w:val="000D3A24"/>
    <w:rsid w:val="000D7E1C"/>
    <w:rsid w:val="000F60A0"/>
    <w:rsid w:val="000F7333"/>
    <w:rsid w:val="0010436A"/>
    <w:rsid w:val="00111685"/>
    <w:rsid w:val="00127ED2"/>
    <w:rsid w:val="00133D0C"/>
    <w:rsid w:val="00144067"/>
    <w:rsid w:val="001469DB"/>
    <w:rsid w:val="0015034C"/>
    <w:rsid w:val="00191F49"/>
    <w:rsid w:val="001B2461"/>
    <w:rsid w:val="001C2795"/>
    <w:rsid w:val="001D0C13"/>
    <w:rsid w:val="001D202D"/>
    <w:rsid w:val="001D753D"/>
    <w:rsid w:val="001E046A"/>
    <w:rsid w:val="001E51BE"/>
    <w:rsid w:val="001E6EB8"/>
    <w:rsid w:val="001F047A"/>
    <w:rsid w:val="001F20C3"/>
    <w:rsid w:val="00201544"/>
    <w:rsid w:val="00222BD3"/>
    <w:rsid w:val="00226840"/>
    <w:rsid w:val="0022745E"/>
    <w:rsid w:val="00235499"/>
    <w:rsid w:val="0024352D"/>
    <w:rsid w:val="0026402E"/>
    <w:rsid w:val="00280ADA"/>
    <w:rsid w:val="002928EA"/>
    <w:rsid w:val="002A002E"/>
    <w:rsid w:val="002A557C"/>
    <w:rsid w:val="002B3488"/>
    <w:rsid w:val="002E36C6"/>
    <w:rsid w:val="002E5E89"/>
    <w:rsid w:val="002F3611"/>
    <w:rsid w:val="002F5568"/>
    <w:rsid w:val="002F5AD2"/>
    <w:rsid w:val="00311924"/>
    <w:rsid w:val="0034074C"/>
    <w:rsid w:val="00374822"/>
    <w:rsid w:val="003A6F82"/>
    <w:rsid w:val="003B1E63"/>
    <w:rsid w:val="003B2A3F"/>
    <w:rsid w:val="003C7CA6"/>
    <w:rsid w:val="004117CB"/>
    <w:rsid w:val="00417AD9"/>
    <w:rsid w:val="0042103B"/>
    <w:rsid w:val="00422C10"/>
    <w:rsid w:val="00427D58"/>
    <w:rsid w:val="00435362"/>
    <w:rsid w:val="00444AFD"/>
    <w:rsid w:val="004521AA"/>
    <w:rsid w:val="004635B1"/>
    <w:rsid w:val="00466F17"/>
    <w:rsid w:val="0047719C"/>
    <w:rsid w:val="00481BA9"/>
    <w:rsid w:val="004A4B59"/>
    <w:rsid w:val="004C5C99"/>
    <w:rsid w:val="004E1000"/>
    <w:rsid w:val="004F6F25"/>
    <w:rsid w:val="00500597"/>
    <w:rsid w:val="0050680A"/>
    <w:rsid w:val="00510DBE"/>
    <w:rsid w:val="00512A5C"/>
    <w:rsid w:val="0051702B"/>
    <w:rsid w:val="00517071"/>
    <w:rsid w:val="005178D6"/>
    <w:rsid w:val="00522BB8"/>
    <w:rsid w:val="00525CFD"/>
    <w:rsid w:val="005505A2"/>
    <w:rsid w:val="005577E5"/>
    <w:rsid w:val="005708AA"/>
    <w:rsid w:val="005802DD"/>
    <w:rsid w:val="005A34CF"/>
    <w:rsid w:val="005C24AE"/>
    <w:rsid w:val="005C3DAE"/>
    <w:rsid w:val="005E72F0"/>
    <w:rsid w:val="005F1E73"/>
    <w:rsid w:val="005F2B04"/>
    <w:rsid w:val="0063090F"/>
    <w:rsid w:val="0063346C"/>
    <w:rsid w:val="00642308"/>
    <w:rsid w:val="0065557D"/>
    <w:rsid w:val="00674757"/>
    <w:rsid w:val="00674F15"/>
    <w:rsid w:val="006B26AF"/>
    <w:rsid w:val="006E5F60"/>
    <w:rsid w:val="006E68F0"/>
    <w:rsid w:val="006F2835"/>
    <w:rsid w:val="00701CF6"/>
    <w:rsid w:val="00711084"/>
    <w:rsid w:val="00723856"/>
    <w:rsid w:val="0072422B"/>
    <w:rsid w:val="007305B8"/>
    <w:rsid w:val="007403E0"/>
    <w:rsid w:val="007441AC"/>
    <w:rsid w:val="00745C2E"/>
    <w:rsid w:val="00746067"/>
    <w:rsid w:val="00747DE1"/>
    <w:rsid w:val="00762059"/>
    <w:rsid w:val="0077108F"/>
    <w:rsid w:val="00777947"/>
    <w:rsid w:val="007A4567"/>
    <w:rsid w:val="007B1DCA"/>
    <w:rsid w:val="007B647D"/>
    <w:rsid w:val="007C72EE"/>
    <w:rsid w:val="007D12BE"/>
    <w:rsid w:val="007E6D0E"/>
    <w:rsid w:val="007F2CE1"/>
    <w:rsid w:val="00814406"/>
    <w:rsid w:val="008234B4"/>
    <w:rsid w:val="00832599"/>
    <w:rsid w:val="00840555"/>
    <w:rsid w:val="00840DCA"/>
    <w:rsid w:val="00846FBD"/>
    <w:rsid w:val="00866DCF"/>
    <w:rsid w:val="0088644E"/>
    <w:rsid w:val="00890F0D"/>
    <w:rsid w:val="00897CEA"/>
    <w:rsid w:val="008B25E0"/>
    <w:rsid w:val="008B51FA"/>
    <w:rsid w:val="008D2C8E"/>
    <w:rsid w:val="008D78D1"/>
    <w:rsid w:val="008E06CC"/>
    <w:rsid w:val="008F314B"/>
    <w:rsid w:val="00916424"/>
    <w:rsid w:val="00917D20"/>
    <w:rsid w:val="00925B96"/>
    <w:rsid w:val="009423B6"/>
    <w:rsid w:val="00950CEF"/>
    <w:rsid w:val="00950D6C"/>
    <w:rsid w:val="00983656"/>
    <w:rsid w:val="009838BC"/>
    <w:rsid w:val="009A3326"/>
    <w:rsid w:val="009B388D"/>
    <w:rsid w:val="009D4667"/>
    <w:rsid w:val="009E0A22"/>
    <w:rsid w:val="009F22DC"/>
    <w:rsid w:val="00A027F5"/>
    <w:rsid w:val="00A1010C"/>
    <w:rsid w:val="00A26848"/>
    <w:rsid w:val="00A40B67"/>
    <w:rsid w:val="00A539F8"/>
    <w:rsid w:val="00A56041"/>
    <w:rsid w:val="00A644F6"/>
    <w:rsid w:val="00A85D12"/>
    <w:rsid w:val="00A90B63"/>
    <w:rsid w:val="00AC168F"/>
    <w:rsid w:val="00AD38A5"/>
    <w:rsid w:val="00AF0B71"/>
    <w:rsid w:val="00AF2721"/>
    <w:rsid w:val="00B0229B"/>
    <w:rsid w:val="00B07B2C"/>
    <w:rsid w:val="00B14E4E"/>
    <w:rsid w:val="00B24DE9"/>
    <w:rsid w:val="00B3339C"/>
    <w:rsid w:val="00B71C41"/>
    <w:rsid w:val="00B72030"/>
    <w:rsid w:val="00B80C95"/>
    <w:rsid w:val="00B81C06"/>
    <w:rsid w:val="00B95EBE"/>
    <w:rsid w:val="00BA3B0E"/>
    <w:rsid w:val="00BB7E9A"/>
    <w:rsid w:val="00BC0497"/>
    <w:rsid w:val="00BE2D77"/>
    <w:rsid w:val="00BF32A6"/>
    <w:rsid w:val="00C02DFA"/>
    <w:rsid w:val="00C07528"/>
    <w:rsid w:val="00C45767"/>
    <w:rsid w:val="00C64752"/>
    <w:rsid w:val="00CA3C77"/>
    <w:rsid w:val="00CB6C59"/>
    <w:rsid w:val="00CC7AFF"/>
    <w:rsid w:val="00CD346E"/>
    <w:rsid w:val="00CF2559"/>
    <w:rsid w:val="00D3048B"/>
    <w:rsid w:val="00D341E8"/>
    <w:rsid w:val="00D41305"/>
    <w:rsid w:val="00D64123"/>
    <w:rsid w:val="00D642D3"/>
    <w:rsid w:val="00D705F5"/>
    <w:rsid w:val="00DA4CCF"/>
    <w:rsid w:val="00DB0694"/>
    <w:rsid w:val="00DB1216"/>
    <w:rsid w:val="00DD6E64"/>
    <w:rsid w:val="00DF0E57"/>
    <w:rsid w:val="00E049C8"/>
    <w:rsid w:val="00E04BAE"/>
    <w:rsid w:val="00E46CD4"/>
    <w:rsid w:val="00E60150"/>
    <w:rsid w:val="00E70775"/>
    <w:rsid w:val="00EB2339"/>
    <w:rsid w:val="00EC4114"/>
    <w:rsid w:val="00EC7E4B"/>
    <w:rsid w:val="00EE2BCA"/>
    <w:rsid w:val="00EF2A66"/>
    <w:rsid w:val="00F12152"/>
    <w:rsid w:val="00F23A13"/>
    <w:rsid w:val="00F4110C"/>
    <w:rsid w:val="00F422D6"/>
    <w:rsid w:val="00F4504A"/>
    <w:rsid w:val="00F67B04"/>
    <w:rsid w:val="00F73339"/>
    <w:rsid w:val="00F817FC"/>
    <w:rsid w:val="00F82061"/>
    <w:rsid w:val="00F864E2"/>
    <w:rsid w:val="00F92DC3"/>
    <w:rsid w:val="00FA45EE"/>
    <w:rsid w:val="00FC7BB6"/>
    <w:rsid w:val="00FD50C6"/>
    <w:rsid w:val="00FE7AC0"/>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4D6534F0"/>
  <w15:docId w15:val="{EE537D7F-9411-4A5F-B78D-EC3CE0D6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pPr>
      <w:keepNext/>
      <w:jc w:val="center"/>
      <w:outlineLvl w:val="4"/>
    </w:pPr>
    <w:rPr>
      <w:rFonts w:ascii="$Caslon" w:hAnsi="$Caslon"/>
      <w:sz w:val="24"/>
      <w:lang w:val="x-none"/>
    </w:rPr>
  </w:style>
  <w:style w:type="paragraph" w:styleId="Heading6">
    <w:name w:val="heading 6"/>
    <w:basedOn w:val="Normal"/>
    <w:next w:val="Normal"/>
    <w:link w:val="Heading6Char"/>
    <w:uiPriority w:val="9"/>
    <w:qFormat/>
    <w:pPr>
      <w:keepNext/>
      <w:jc w:val="center"/>
      <w:outlineLvl w:val="5"/>
    </w:pPr>
    <w:rPr>
      <w:rFonts w:ascii="$Caslon" w:hAnsi="$Caslon"/>
      <w:b/>
      <w:sz w:val="22"/>
      <w:lang w:val="x-none"/>
    </w:rPr>
  </w:style>
  <w:style w:type="paragraph" w:styleId="Heading7">
    <w:name w:val="heading 7"/>
    <w:basedOn w:val="Normal"/>
    <w:next w:val="Normal"/>
    <w:link w:val="Heading7Char"/>
    <w:uiPriority w:val="9"/>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paragraph" w:styleId="Heading9">
    <w:name w:val="heading 9"/>
    <w:basedOn w:val="Normal"/>
    <w:next w:val="Normal"/>
    <w:link w:val="Heading9Char"/>
    <w:uiPriority w:val="9"/>
    <w:semiHidden/>
    <w:unhideWhenUsed/>
    <w:qFormat/>
    <w:rsid w:val="004521AA"/>
    <w:pPr>
      <w:keepNext/>
      <w:keepLines/>
      <w:widowControl w:val="0"/>
      <w:spacing w:before="320" w:after="200"/>
      <w:ind w:firstLine="0"/>
      <w:jc w:val="left"/>
      <w:outlineLvl w:val="8"/>
    </w:pPr>
    <w:rPr>
      <w:rFonts w:ascii="Arial" w:eastAsia="Arial" w:hAnsi="Arial" w:cs="Arial"/>
      <w:i/>
      <w:iCs/>
      <w:sz w:val="21"/>
      <w:szCs w:val="21"/>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521AA"/>
    <w:pPr>
      <w:autoSpaceDE w:val="0"/>
      <w:autoSpaceDN w:val="0"/>
      <w:adjustRightInd w:val="0"/>
    </w:pPr>
    <w:rPr>
      <w:rFonts w:eastAsia="Calibri"/>
      <w:color w:val="000000"/>
      <w:sz w:val="24"/>
      <w:szCs w:val="24"/>
      <w:lang w:val="en-GB" w:eastAsia="en-GB"/>
    </w:rPr>
  </w:style>
  <w:style w:type="character" w:customStyle="1" w:styleId="Heading9Char">
    <w:name w:val="Heading 9 Char"/>
    <w:basedOn w:val="DefaultParagraphFont"/>
    <w:link w:val="Heading9"/>
    <w:uiPriority w:val="9"/>
    <w:semiHidden/>
    <w:rsid w:val="004521AA"/>
    <w:rPr>
      <w:rFonts w:ascii="Arial" w:eastAsia="Arial" w:hAnsi="Arial" w:cs="Arial"/>
      <w:i/>
      <w:iCs/>
      <w:sz w:val="21"/>
      <w:szCs w:val="21"/>
      <w:lang w:val="ro-RO" w:eastAsia="en-US"/>
    </w:rPr>
  </w:style>
  <w:style w:type="numbering" w:customStyle="1" w:styleId="FrListare1">
    <w:name w:val="Fără Listare1"/>
    <w:next w:val="NoList"/>
    <w:uiPriority w:val="99"/>
    <w:semiHidden/>
    <w:unhideWhenUsed/>
    <w:rsid w:val="004521AA"/>
  </w:style>
  <w:style w:type="character" w:customStyle="1" w:styleId="Heading1Char">
    <w:name w:val="Heading 1 Char"/>
    <w:basedOn w:val="DefaultParagraphFont"/>
    <w:link w:val="Heading1"/>
    <w:uiPriority w:val="9"/>
    <w:rsid w:val="004521AA"/>
    <w:rPr>
      <w:rFonts w:ascii="Arial" w:hAnsi="Arial"/>
      <w:b/>
      <w:kern w:val="28"/>
      <w:sz w:val="28"/>
      <w:lang w:val="en-US" w:eastAsia="en-US"/>
    </w:rPr>
  </w:style>
  <w:style w:type="character" w:customStyle="1" w:styleId="Heading2Char">
    <w:name w:val="Heading 2 Char"/>
    <w:basedOn w:val="DefaultParagraphFont"/>
    <w:link w:val="Heading2"/>
    <w:uiPriority w:val="9"/>
    <w:rsid w:val="004521AA"/>
    <w:rPr>
      <w:rFonts w:ascii="$ Benguiat_Bold" w:hAnsi="$ Benguiat_Bold"/>
      <w:b/>
      <w:sz w:val="132"/>
      <w:lang w:val="x-none" w:eastAsia="en-US"/>
    </w:rPr>
  </w:style>
  <w:style w:type="character" w:customStyle="1" w:styleId="Heading3Char">
    <w:name w:val="Heading 3 Char"/>
    <w:basedOn w:val="DefaultParagraphFont"/>
    <w:link w:val="Heading3"/>
    <w:uiPriority w:val="9"/>
    <w:rsid w:val="004521AA"/>
    <w:rPr>
      <w:rFonts w:ascii="$Caslon" w:hAnsi="$Caslon"/>
      <w:b/>
      <w:lang w:val="x-none" w:eastAsia="en-US"/>
    </w:rPr>
  </w:style>
  <w:style w:type="character" w:customStyle="1" w:styleId="Heading4Char">
    <w:name w:val="Heading 4 Char"/>
    <w:basedOn w:val="DefaultParagraphFont"/>
    <w:link w:val="Heading4"/>
    <w:uiPriority w:val="9"/>
    <w:rsid w:val="004521AA"/>
    <w:rPr>
      <w:rFonts w:ascii="$Caslon" w:hAnsi="$Caslon"/>
      <w:b/>
      <w:sz w:val="26"/>
      <w:lang w:val="x-none" w:eastAsia="en-US"/>
    </w:rPr>
  </w:style>
  <w:style w:type="character" w:customStyle="1" w:styleId="Heading5Char">
    <w:name w:val="Heading 5 Char"/>
    <w:basedOn w:val="DefaultParagraphFont"/>
    <w:link w:val="Heading5"/>
    <w:uiPriority w:val="9"/>
    <w:rsid w:val="004521AA"/>
    <w:rPr>
      <w:rFonts w:ascii="$Caslon" w:hAnsi="$Caslon"/>
      <w:sz w:val="24"/>
      <w:lang w:val="x-none" w:eastAsia="en-US"/>
    </w:rPr>
  </w:style>
  <w:style w:type="character" w:customStyle="1" w:styleId="Heading6Char">
    <w:name w:val="Heading 6 Char"/>
    <w:basedOn w:val="DefaultParagraphFont"/>
    <w:link w:val="Heading6"/>
    <w:uiPriority w:val="9"/>
    <w:rsid w:val="004521AA"/>
    <w:rPr>
      <w:rFonts w:ascii="$Caslon" w:hAnsi="$Caslon"/>
      <w:b/>
      <w:sz w:val="22"/>
      <w:lang w:val="x-none" w:eastAsia="en-US"/>
    </w:rPr>
  </w:style>
  <w:style w:type="character" w:customStyle="1" w:styleId="Heading7Char">
    <w:name w:val="Heading 7 Char"/>
    <w:basedOn w:val="DefaultParagraphFont"/>
    <w:link w:val="Heading7"/>
    <w:uiPriority w:val="9"/>
    <w:rsid w:val="004521AA"/>
    <w:rPr>
      <w:rFonts w:ascii="Garamond" w:hAnsi="Garamond"/>
      <w:b/>
      <w:sz w:val="28"/>
      <w:lang w:val="en-US" w:eastAsia="en-US"/>
    </w:rPr>
  </w:style>
  <w:style w:type="character" w:customStyle="1" w:styleId="Heading8Char">
    <w:name w:val="Heading 8 Char"/>
    <w:basedOn w:val="DefaultParagraphFont"/>
    <w:link w:val="Heading8"/>
    <w:uiPriority w:val="9"/>
    <w:rsid w:val="004521AA"/>
    <w:rPr>
      <w:rFonts w:ascii="$Caslon" w:hAnsi="$Caslon"/>
      <w:b/>
      <w:sz w:val="24"/>
      <w:lang w:val="en-US" w:eastAsia="en-US"/>
    </w:rPr>
  </w:style>
  <w:style w:type="character" w:styleId="Hyperlink">
    <w:name w:val="Hyperlink"/>
    <w:basedOn w:val="DefaultParagraphFont"/>
    <w:uiPriority w:val="99"/>
    <w:semiHidden/>
    <w:unhideWhenUsed/>
    <w:rsid w:val="004521AA"/>
    <w:rPr>
      <w:color w:val="0000FF"/>
      <w:u w:val="single"/>
    </w:rPr>
  </w:style>
  <w:style w:type="character" w:customStyle="1" w:styleId="HyperlinkParcurs1">
    <w:name w:val="HyperlinkParcurs1"/>
    <w:basedOn w:val="DefaultParagraphFont"/>
    <w:uiPriority w:val="99"/>
    <w:semiHidden/>
    <w:unhideWhenUsed/>
    <w:rsid w:val="004521AA"/>
    <w:rPr>
      <w:color w:val="954F72"/>
      <w:u w:val="single"/>
    </w:rPr>
  </w:style>
  <w:style w:type="paragraph" w:styleId="TOC1">
    <w:name w:val="toc 1"/>
    <w:basedOn w:val="Normal"/>
    <w:next w:val="Normal"/>
    <w:autoRedefine/>
    <w:uiPriority w:val="39"/>
    <w:semiHidden/>
    <w:unhideWhenUsed/>
    <w:rsid w:val="004521AA"/>
    <w:pPr>
      <w:widowControl w:val="0"/>
      <w:spacing w:after="57"/>
      <w:ind w:firstLine="0"/>
      <w:jc w:val="left"/>
    </w:pPr>
    <w:rPr>
      <w:rFonts w:ascii="Calibri" w:eastAsia="Calibri" w:hAnsi="Calibri"/>
      <w:sz w:val="22"/>
      <w:szCs w:val="22"/>
      <w:lang w:val="ro-RO"/>
    </w:rPr>
  </w:style>
  <w:style w:type="paragraph" w:styleId="TOC2">
    <w:name w:val="toc 2"/>
    <w:basedOn w:val="Normal"/>
    <w:next w:val="Normal"/>
    <w:autoRedefine/>
    <w:uiPriority w:val="39"/>
    <w:semiHidden/>
    <w:unhideWhenUsed/>
    <w:rsid w:val="004521AA"/>
    <w:pPr>
      <w:widowControl w:val="0"/>
      <w:spacing w:after="57"/>
      <w:ind w:left="283" w:firstLine="0"/>
      <w:jc w:val="left"/>
    </w:pPr>
    <w:rPr>
      <w:rFonts w:ascii="Calibri" w:eastAsia="Calibri" w:hAnsi="Calibri"/>
      <w:sz w:val="22"/>
      <w:szCs w:val="22"/>
      <w:lang w:val="ro-RO"/>
    </w:rPr>
  </w:style>
  <w:style w:type="paragraph" w:styleId="TOC3">
    <w:name w:val="toc 3"/>
    <w:basedOn w:val="Normal"/>
    <w:next w:val="Normal"/>
    <w:autoRedefine/>
    <w:uiPriority w:val="39"/>
    <w:semiHidden/>
    <w:unhideWhenUsed/>
    <w:rsid w:val="004521AA"/>
    <w:pPr>
      <w:widowControl w:val="0"/>
      <w:spacing w:after="57"/>
      <w:ind w:left="567" w:firstLine="0"/>
      <w:jc w:val="left"/>
    </w:pPr>
    <w:rPr>
      <w:rFonts w:ascii="Calibri" w:eastAsia="Calibri" w:hAnsi="Calibri"/>
      <w:sz w:val="22"/>
      <w:szCs w:val="22"/>
      <w:lang w:val="ro-RO"/>
    </w:rPr>
  </w:style>
  <w:style w:type="paragraph" w:styleId="TOC4">
    <w:name w:val="toc 4"/>
    <w:basedOn w:val="Normal"/>
    <w:next w:val="Normal"/>
    <w:autoRedefine/>
    <w:uiPriority w:val="39"/>
    <w:semiHidden/>
    <w:unhideWhenUsed/>
    <w:rsid w:val="004521AA"/>
    <w:pPr>
      <w:widowControl w:val="0"/>
      <w:spacing w:after="57"/>
      <w:ind w:left="850" w:firstLine="0"/>
      <w:jc w:val="left"/>
    </w:pPr>
    <w:rPr>
      <w:rFonts w:ascii="Calibri" w:eastAsia="Calibri" w:hAnsi="Calibri"/>
      <w:sz w:val="22"/>
      <w:szCs w:val="22"/>
      <w:lang w:val="ro-RO"/>
    </w:rPr>
  </w:style>
  <w:style w:type="paragraph" w:styleId="TOC5">
    <w:name w:val="toc 5"/>
    <w:basedOn w:val="Normal"/>
    <w:next w:val="Normal"/>
    <w:autoRedefine/>
    <w:uiPriority w:val="39"/>
    <w:semiHidden/>
    <w:unhideWhenUsed/>
    <w:rsid w:val="004521AA"/>
    <w:pPr>
      <w:widowControl w:val="0"/>
      <w:spacing w:after="57"/>
      <w:ind w:left="1134" w:firstLine="0"/>
      <w:jc w:val="left"/>
    </w:pPr>
    <w:rPr>
      <w:rFonts w:ascii="Calibri" w:eastAsia="Calibri" w:hAnsi="Calibri"/>
      <w:sz w:val="22"/>
      <w:szCs w:val="22"/>
      <w:lang w:val="ro-RO"/>
    </w:rPr>
  </w:style>
  <w:style w:type="paragraph" w:styleId="TOC6">
    <w:name w:val="toc 6"/>
    <w:basedOn w:val="Normal"/>
    <w:next w:val="Normal"/>
    <w:autoRedefine/>
    <w:uiPriority w:val="39"/>
    <w:semiHidden/>
    <w:unhideWhenUsed/>
    <w:rsid w:val="004521AA"/>
    <w:pPr>
      <w:widowControl w:val="0"/>
      <w:spacing w:after="57"/>
      <w:ind w:left="1417" w:firstLine="0"/>
      <w:jc w:val="left"/>
    </w:pPr>
    <w:rPr>
      <w:rFonts w:ascii="Calibri" w:eastAsia="Calibri" w:hAnsi="Calibri"/>
      <w:sz w:val="22"/>
      <w:szCs w:val="22"/>
      <w:lang w:val="ro-RO"/>
    </w:rPr>
  </w:style>
  <w:style w:type="paragraph" w:styleId="TOC7">
    <w:name w:val="toc 7"/>
    <w:basedOn w:val="Normal"/>
    <w:next w:val="Normal"/>
    <w:autoRedefine/>
    <w:uiPriority w:val="39"/>
    <w:semiHidden/>
    <w:unhideWhenUsed/>
    <w:rsid w:val="004521AA"/>
    <w:pPr>
      <w:widowControl w:val="0"/>
      <w:spacing w:after="57"/>
      <w:ind w:left="1701" w:firstLine="0"/>
      <w:jc w:val="left"/>
    </w:pPr>
    <w:rPr>
      <w:rFonts w:ascii="Calibri" w:eastAsia="Calibri" w:hAnsi="Calibri"/>
      <w:sz w:val="22"/>
      <w:szCs w:val="22"/>
      <w:lang w:val="ro-RO"/>
    </w:rPr>
  </w:style>
  <w:style w:type="paragraph" w:styleId="TOC8">
    <w:name w:val="toc 8"/>
    <w:basedOn w:val="Normal"/>
    <w:next w:val="Normal"/>
    <w:autoRedefine/>
    <w:uiPriority w:val="39"/>
    <w:semiHidden/>
    <w:unhideWhenUsed/>
    <w:rsid w:val="004521AA"/>
    <w:pPr>
      <w:widowControl w:val="0"/>
      <w:spacing w:after="57"/>
      <w:ind w:left="1984" w:firstLine="0"/>
      <w:jc w:val="left"/>
    </w:pPr>
    <w:rPr>
      <w:rFonts w:ascii="Calibri" w:eastAsia="Calibri" w:hAnsi="Calibri"/>
      <w:sz w:val="22"/>
      <w:szCs w:val="22"/>
      <w:lang w:val="ro-RO"/>
    </w:rPr>
  </w:style>
  <w:style w:type="paragraph" w:styleId="TOC9">
    <w:name w:val="toc 9"/>
    <w:basedOn w:val="Normal"/>
    <w:next w:val="Normal"/>
    <w:autoRedefine/>
    <w:uiPriority w:val="39"/>
    <w:semiHidden/>
    <w:unhideWhenUsed/>
    <w:rsid w:val="004521AA"/>
    <w:pPr>
      <w:widowControl w:val="0"/>
      <w:spacing w:after="57"/>
      <w:ind w:left="2268" w:firstLine="0"/>
      <w:jc w:val="left"/>
    </w:pPr>
    <w:rPr>
      <w:rFonts w:ascii="Calibri" w:eastAsia="Calibri" w:hAnsi="Calibri"/>
      <w:sz w:val="22"/>
      <w:szCs w:val="22"/>
      <w:lang w:val="ro-RO"/>
    </w:rPr>
  </w:style>
  <w:style w:type="paragraph" w:styleId="FootnoteText">
    <w:name w:val="footnote text"/>
    <w:basedOn w:val="Normal"/>
    <w:link w:val="FootnoteTextChar"/>
    <w:uiPriority w:val="99"/>
    <w:semiHidden/>
    <w:unhideWhenUsed/>
    <w:rsid w:val="004521AA"/>
    <w:pPr>
      <w:widowControl w:val="0"/>
      <w:spacing w:after="40"/>
      <w:ind w:firstLine="0"/>
      <w:jc w:val="left"/>
    </w:pPr>
    <w:rPr>
      <w:rFonts w:ascii="Calibri" w:eastAsia="Calibri" w:hAnsi="Calibri"/>
      <w:sz w:val="18"/>
      <w:szCs w:val="22"/>
      <w:lang w:val="ro-RO"/>
    </w:rPr>
  </w:style>
  <w:style w:type="character" w:customStyle="1" w:styleId="FootnoteTextChar">
    <w:name w:val="Footnote Text Char"/>
    <w:basedOn w:val="DefaultParagraphFont"/>
    <w:link w:val="FootnoteText"/>
    <w:uiPriority w:val="99"/>
    <w:semiHidden/>
    <w:rsid w:val="004521AA"/>
    <w:rPr>
      <w:rFonts w:ascii="Calibri" w:eastAsia="Calibri" w:hAnsi="Calibri"/>
      <w:sz w:val="18"/>
      <w:szCs w:val="22"/>
      <w:lang w:val="ro-RO" w:eastAsia="en-US"/>
    </w:rPr>
  </w:style>
  <w:style w:type="paragraph" w:styleId="CommentText">
    <w:name w:val="annotation text"/>
    <w:basedOn w:val="Normal"/>
    <w:link w:val="CommentTextChar"/>
    <w:uiPriority w:val="99"/>
    <w:semiHidden/>
    <w:unhideWhenUsed/>
    <w:rsid w:val="004521AA"/>
    <w:pPr>
      <w:spacing w:after="200" w:line="276" w:lineRule="auto"/>
      <w:ind w:firstLine="0"/>
      <w:jc w:val="left"/>
    </w:pPr>
    <w:rPr>
      <w:rFonts w:ascii="Calibri" w:hAnsi="Calibri"/>
    </w:rPr>
  </w:style>
  <w:style w:type="character" w:customStyle="1" w:styleId="CommentTextChar">
    <w:name w:val="Comment Text Char"/>
    <w:basedOn w:val="DefaultParagraphFont"/>
    <w:link w:val="CommentText"/>
    <w:uiPriority w:val="99"/>
    <w:semiHidden/>
    <w:rsid w:val="004521AA"/>
    <w:rPr>
      <w:rFonts w:ascii="Calibri" w:hAnsi="Calibri"/>
      <w:lang w:val="en-US" w:eastAsia="en-US"/>
    </w:rPr>
  </w:style>
  <w:style w:type="paragraph" w:styleId="TableofFigures">
    <w:name w:val="table of figures"/>
    <w:basedOn w:val="Normal"/>
    <w:next w:val="Normal"/>
    <w:uiPriority w:val="99"/>
    <w:semiHidden/>
    <w:unhideWhenUsed/>
    <w:rsid w:val="004521AA"/>
    <w:pPr>
      <w:widowControl w:val="0"/>
      <w:ind w:firstLine="0"/>
      <w:jc w:val="left"/>
    </w:pPr>
    <w:rPr>
      <w:rFonts w:ascii="Calibri" w:eastAsia="Calibri" w:hAnsi="Calibri"/>
      <w:sz w:val="22"/>
      <w:szCs w:val="22"/>
      <w:lang w:val="ro-RO"/>
    </w:rPr>
  </w:style>
  <w:style w:type="paragraph" w:styleId="EndnoteText">
    <w:name w:val="endnote text"/>
    <w:basedOn w:val="Normal"/>
    <w:link w:val="EndnoteTextChar"/>
    <w:uiPriority w:val="99"/>
    <w:semiHidden/>
    <w:unhideWhenUsed/>
    <w:rsid w:val="004521AA"/>
    <w:pPr>
      <w:widowControl w:val="0"/>
      <w:ind w:firstLine="0"/>
      <w:jc w:val="left"/>
    </w:pPr>
    <w:rPr>
      <w:rFonts w:ascii="Calibri" w:eastAsia="Calibri" w:hAnsi="Calibri"/>
      <w:szCs w:val="22"/>
      <w:lang w:val="ro-RO"/>
    </w:rPr>
  </w:style>
  <w:style w:type="character" w:customStyle="1" w:styleId="EndnoteTextChar">
    <w:name w:val="Endnote Text Char"/>
    <w:basedOn w:val="DefaultParagraphFont"/>
    <w:link w:val="EndnoteText"/>
    <w:uiPriority w:val="99"/>
    <w:semiHidden/>
    <w:rsid w:val="004521AA"/>
    <w:rPr>
      <w:rFonts w:ascii="Calibri" w:eastAsia="Calibri" w:hAnsi="Calibri"/>
      <w:szCs w:val="22"/>
      <w:lang w:val="ro-RO" w:eastAsia="en-US"/>
    </w:rPr>
  </w:style>
  <w:style w:type="paragraph" w:styleId="Title">
    <w:name w:val="Title"/>
    <w:basedOn w:val="Normal"/>
    <w:next w:val="Normal"/>
    <w:link w:val="TitleChar"/>
    <w:uiPriority w:val="10"/>
    <w:qFormat/>
    <w:rsid w:val="004521AA"/>
    <w:pPr>
      <w:widowControl w:val="0"/>
      <w:spacing w:before="300" w:after="200"/>
      <w:ind w:firstLine="0"/>
      <w:contextualSpacing/>
      <w:jc w:val="left"/>
    </w:pPr>
    <w:rPr>
      <w:rFonts w:ascii="Calibri" w:eastAsia="Calibri" w:hAnsi="Calibri"/>
      <w:sz w:val="48"/>
      <w:szCs w:val="48"/>
      <w:lang w:val="ro-RO"/>
    </w:rPr>
  </w:style>
  <w:style w:type="character" w:customStyle="1" w:styleId="TitleChar">
    <w:name w:val="Title Char"/>
    <w:basedOn w:val="DefaultParagraphFont"/>
    <w:link w:val="Title"/>
    <w:uiPriority w:val="10"/>
    <w:rsid w:val="004521AA"/>
    <w:rPr>
      <w:rFonts w:ascii="Calibri" w:eastAsia="Calibri" w:hAnsi="Calibri"/>
      <w:sz w:val="48"/>
      <w:szCs w:val="48"/>
      <w:lang w:val="ro-RO" w:eastAsia="en-US"/>
    </w:rPr>
  </w:style>
  <w:style w:type="paragraph" w:styleId="BodyText">
    <w:name w:val="Body Text"/>
    <w:basedOn w:val="Normal"/>
    <w:link w:val="BodyTextChar"/>
    <w:uiPriority w:val="1"/>
    <w:semiHidden/>
    <w:unhideWhenUsed/>
    <w:qFormat/>
    <w:rsid w:val="004521AA"/>
    <w:pPr>
      <w:spacing w:after="120"/>
      <w:ind w:firstLine="0"/>
      <w:jc w:val="left"/>
    </w:pPr>
    <w:rPr>
      <w:rFonts w:eastAsia="Calibri"/>
      <w:sz w:val="24"/>
      <w:szCs w:val="24"/>
      <w:lang w:val="ru-RU" w:eastAsia="ru-RU"/>
    </w:rPr>
  </w:style>
  <w:style w:type="character" w:customStyle="1" w:styleId="BodyTextChar">
    <w:name w:val="Body Text Char"/>
    <w:basedOn w:val="DefaultParagraphFont"/>
    <w:link w:val="BodyText"/>
    <w:uiPriority w:val="1"/>
    <w:semiHidden/>
    <w:rsid w:val="004521AA"/>
    <w:rPr>
      <w:rFonts w:eastAsia="Calibri"/>
      <w:sz w:val="24"/>
      <w:szCs w:val="24"/>
    </w:rPr>
  </w:style>
  <w:style w:type="paragraph" w:customStyle="1" w:styleId="Subtitlu1">
    <w:name w:val="Subtitlu1"/>
    <w:basedOn w:val="Normal"/>
    <w:next w:val="Normal"/>
    <w:uiPriority w:val="11"/>
    <w:qFormat/>
    <w:rsid w:val="004521AA"/>
    <w:pPr>
      <w:widowControl w:val="0"/>
      <w:spacing w:after="160"/>
      <w:ind w:firstLine="0"/>
      <w:jc w:val="left"/>
    </w:pPr>
    <w:rPr>
      <w:rFonts w:ascii="Calibri" w:hAnsi="Calibri"/>
      <w:color w:val="5A5A5A"/>
      <w:spacing w:val="15"/>
      <w:sz w:val="22"/>
      <w:szCs w:val="22"/>
      <w:lang w:val="ro-RO"/>
    </w:rPr>
  </w:style>
  <w:style w:type="character" w:customStyle="1" w:styleId="SubtitleChar">
    <w:name w:val="Subtitle Char"/>
    <w:basedOn w:val="DefaultParagraphFont"/>
    <w:link w:val="Subtitle"/>
    <w:uiPriority w:val="11"/>
    <w:rsid w:val="004521AA"/>
    <w:rPr>
      <w:rFonts w:ascii="Calibri" w:hAnsi="Calibri"/>
      <w:color w:val="5A5A5A"/>
      <w:spacing w:val="15"/>
      <w:sz w:val="22"/>
      <w:szCs w:val="22"/>
      <w:lang w:val="ro-RO" w:eastAsia="en-US"/>
    </w:rPr>
  </w:style>
  <w:style w:type="paragraph" w:styleId="CommentSubject">
    <w:name w:val="annotation subject"/>
    <w:basedOn w:val="CommentText"/>
    <w:next w:val="CommentText"/>
    <w:link w:val="CommentSubjectChar"/>
    <w:uiPriority w:val="99"/>
    <w:semiHidden/>
    <w:unhideWhenUsed/>
    <w:rsid w:val="004521AA"/>
    <w:pPr>
      <w:widowControl w:val="0"/>
      <w:spacing w:after="0" w:line="240" w:lineRule="auto"/>
    </w:pPr>
    <w:rPr>
      <w:rFonts w:eastAsia="Calibri"/>
      <w:b/>
      <w:bCs/>
      <w:lang w:val="ro-RO"/>
    </w:rPr>
  </w:style>
  <w:style w:type="character" w:customStyle="1" w:styleId="CommentSubjectChar">
    <w:name w:val="Comment Subject Char"/>
    <w:basedOn w:val="CommentTextChar"/>
    <w:link w:val="CommentSubject"/>
    <w:uiPriority w:val="99"/>
    <w:semiHidden/>
    <w:rsid w:val="004521AA"/>
    <w:rPr>
      <w:rFonts w:ascii="Calibri" w:eastAsia="Calibri" w:hAnsi="Calibri"/>
      <w:b/>
      <w:bCs/>
      <w:lang w:val="ro-RO" w:eastAsia="en-US"/>
    </w:rPr>
  </w:style>
  <w:style w:type="paragraph" w:styleId="NoSpacing">
    <w:name w:val="No Spacing"/>
    <w:uiPriority w:val="1"/>
    <w:qFormat/>
    <w:rsid w:val="004521AA"/>
    <w:pPr>
      <w:widowControl w:val="0"/>
    </w:pPr>
    <w:rPr>
      <w:rFonts w:ascii="Calibri" w:eastAsia="Calibri" w:hAnsi="Calibri"/>
      <w:sz w:val="22"/>
      <w:szCs w:val="22"/>
      <w:lang w:val="ro-RO" w:eastAsia="en-US"/>
    </w:rPr>
  </w:style>
  <w:style w:type="paragraph" w:styleId="ListParagraph">
    <w:name w:val="List Paragraph"/>
    <w:basedOn w:val="Normal"/>
    <w:uiPriority w:val="34"/>
    <w:qFormat/>
    <w:rsid w:val="004521AA"/>
    <w:pPr>
      <w:spacing w:after="200" w:line="276" w:lineRule="auto"/>
      <w:ind w:left="720" w:firstLine="0"/>
      <w:contextualSpacing/>
      <w:jc w:val="left"/>
    </w:pPr>
    <w:rPr>
      <w:rFonts w:ascii="Calibri" w:hAnsi="Calibri"/>
      <w:sz w:val="22"/>
      <w:szCs w:val="22"/>
    </w:rPr>
  </w:style>
  <w:style w:type="paragraph" w:styleId="Quote">
    <w:name w:val="Quote"/>
    <w:basedOn w:val="Normal"/>
    <w:next w:val="Normal"/>
    <w:link w:val="QuoteChar"/>
    <w:uiPriority w:val="29"/>
    <w:qFormat/>
    <w:rsid w:val="004521AA"/>
    <w:pPr>
      <w:widowControl w:val="0"/>
      <w:ind w:left="720" w:right="720" w:firstLine="0"/>
      <w:jc w:val="left"/>
    </w:pPr>
    <w:rPr>
      <w:rFonts w:ascii="Calibri" w:eastAsia="Calibri" w:hAnsi="Calibri"/>
      <w:i/>
      <w:sz w:val="22"/>
      <w:szCs w:val="22"/>
      <w:lang w:val="ro-RO"/>
    </w:rPr>
  </w:style>
  <w:style w:type="character" w:customStyle="1" w:styleId="QuoteChar">
    <w:name w:val="Quote Char"/>
    <w:basedOn w:val="DefaultParagraphFont"/>
    <w:link w:val="Quote"/>
    <w:uiPriority w:val="29"/>
    <w:rsid w:val="004521AA"/>
    <w:rPr>
      <w:rFonts w:ascii="Calibri" w:eastAsia="Calibri" w:hAnsi="Calibri"/>
      <w:i/>
      <w:sz w:val="22"/>
      <w:szCs w:val="22"/>
      <w:lang w:val="ro-RO" w:eastAsia="en-US"/>
    </w:rPr>
  </w:style>
  <w:style w:type="paragraph" w:styleId="IntenseQuote">
    <w:name w:val="Intense Quote"/>
    <w:basedOn w:val="Normal"/>
    <w:next w:val="Normal"/>
    <w:link w:val="IntenseQuoteChar"/>
    <w:uiPriority w:val="30"/>
    <w:qFormat/>
    <w:rsid w:val="004521AA"/>
    <w:pPr>
      <w:widowControl w:val="0"/>
      <w:pBdr>
        <w:top w:val="single" w:sz="4" w:space="5" w:color="FFFFFF"/>
        <w:left w:val="single" w:sz="4" w:space="10" w:color="FFFFFF"/>
        <w:bottom w:val="single" w:sz="4" w:space="5" w:color="FFFFFF"/>
        <w:right w:val="single" w:sz="4" w:space="10" w:color="FFFFFF"/>
      </w:pBdr>
      <w:shd w:val="clear" w:color="auto" w:fill="F2F2F2"/>
      <w:ind w:left="720" w:right="720" w:firstLine="0"/>
      <w:jc w:val="left"/>
    </w:pPr>
    <w:rPr>
      <w:rFonts w:ascii="Calibri" w:eastAsia="Calibri" w:hAnsi="Calibri"/>
      <w:i/>
      <w:sz w:val="22"/>
      <w:szCs w:val="22"/>
      <w:lang w:val="ro-RO"/>
    </w:rPr>
  </w:style>
  <w:style w:type="character" w:customStyle="1" w:styleId="IntenseQuoteChar">
    <w:name w:val="Intense Quote Char"/>
    <w:basedOn w:val="DefaultParagraphFont"/>
    <w:link w:val="IntenseQuote"/>
    <w:uiPriority w:val="30"/>
    <w:rsid w:val="004521AA"/>
    <w:rPr>
      <w:rFonts w:ascii="Calibri" w:eastAsia="Calibri" w:hAnsi="Calibri"/>
      <w:i/>
      <w:sz w:val="22"/>
      <w:szCs w:val="22"/>
      <w:shd w:val="clear" w:color="auto" w:fill="F2F2F2"/>
      <w:lang w:val="ro-RO" w:eastAsia="en-US"/>
    </w:rPr>
  </w:style>
  <w:style w:type="paragraph" w:styleId="TOCHeading">
    <w:name w:val="TOC Heading"/>
    <w:uiPriority w:val="39"/>
    <w:semiHidden/>
    <w:unhideWhenUsed/>
    <w:qFormat/>
    <w:rsid w:val="004521AA"/>
    <w:pPr>
      <w:spacing w:after="160" w:line="256" w:lineRule="auto"/>
    </w:pPr>
    <w:rPr>
      <w:rFonts w:ascii="Calibri" w:eastAsia="Calibri" w:hAnsi="Calibri"/>
      <w:sz w:val="22"/>
      <w:szCs w:val="22"/>
      <w:lang w:val="en-GB" w:eastAsia="en-US"/>
    </w:rPr>
  </w:style>
  <w:style w:type="paragraph" w:customStyle="1" w:styleId="Style8">
    <w:name w:val="Style8"/>
    <w:basedOn w:val="Normal"/>
    <w:uiPriority w:val="99"/>
    <w:rsid w:val="004521AA"/>
    <w:pPr>
      <w:widowControl w:val="0"/>
      <w:spacing w:line="619" w:lineRule="exact"/>
      <w:ind w:firstLine="0"/>
    </w:pPr>
    <w:rPr>
      <w:rFonts w:ascii="Book Antiqua" w:hAnsi="Book Antiqua"/>
      <w:sz w:val="24"/>
      <w:szCs w:val="24"/>
      <w:lang w:val="ru-RU" w:eastAsia="ru-RU"/>
    </w:rPr>
  </w:style>
  <w:style w:type="paragraph" w:customStyle="1" w:styleId="cp">
    <w:name w:val="cp"/>
    <w:basedOn w:val="Normal"/>
    <w:uiPriority w:val="99"/>
    <w:rsid w:val="004521AA"/>
    <w:pPr>
      <w:spacing w:before="100" w:beforeAutospacing="1" w:after="100" w:afterAutospacing="1"/>
      <w:ind w:firstLine="0"/>
      <w:jc w:val="left"/>
    </w:pPr>
    <w:rPr>
      <w:sz w:val="24"/>
      <w:szCs w:val="24"/>
      <w:lang w:val="en-GB" w:eastAsia="en-GB"/>
    </w:rPr>
  </w:style>
  <w:style w:type="paragraph" w:customStyle="1" w:styleId="Style5">
    <w:name w:val="Style5"/>
    <w:basedOn w:val="Normal"/>
    <w:uiPriority w:val="99"/>
    <w:rsid w:val="004521AA"/>
    <w:pPr>
      <w:widowControl w:val="0"/>
      <w:spacing w:line="343" w:lineRule="exact"/>
      <w:ind w:firstLine="0"/>
      <w:jc w:val="center"/>
    </w:pPr>
    <w:rPr>
      <w:rFonts w:ascii="Book Antiqua" w:hAnsi="Book Antiqua"/>
      <w:sz w:val="24"/>
      <w:szCs w:val="24"/>
      <w:lang w:val="ru-RU" w:eastAsia="ru-RU"/>
    </w:rPr>
  </w:style>
  <w:style w:type="paragraph" w:customStyle="1" w:styleId="CM4">
    <w:name w:val="CM4"/>
    <w:basedOn w:val="Default"/>
    <w:next w:val="Default"/>
    <w:uiPriority w:val="99"/>
    <w:rsid w:val="004521AA"/>
    <w:pPr>
      <w:autoSpaceDE/>
      <w:autoSpaceDN/>
      <w:adjustRightInd/>
    </w:pPr>
    <w:rPr>
      <w:rFonts w:ascii="EUAlbertina" w:hAnsi="EUAlbertina"/>
      <w:color w:val="auto"/>
      <w:lang w:eastAsia="en-US"/>
    </w:rPr>
  </w:style>
  <w:style w:type="paragraph" w:customStyle="1" w:styleId="CM1">
    <w:name w:val="CM1"/>
    <w:basedOn w:val="Default"/>
    <w:next w:val="Default"/>
    <w:uiPriority w:val="99"/>
    <w:rsid w:val="004521AA"/>
    <w:pPr>
      <w:autoSpaceDE/>
      <w:autoSpaceDN/>
      <w:adjustRightInd/>
    </w:pPr>
    <w:rPr>
      <w:rFonts w:ascii="EUAlbertina" w:hAnsi="EUAlbertina"/>
      <w:color w:val="auto"/>
      <w:lang w:eastAsia="en-US"/>
    </w:rPr>
  </w:style>
  <w:style w:type="paragraph" w:customStyle="1" w:styleId="CM3">
    <w:name w:val="CM3"/>
    <w:basedOn w:val="Default"/>
    <w:next w:val="Default"/>
    <w:uiPriority w:val="99"/>
    <w:rsid w:val="004521AA"/>
    <w:pPr>
      <w:autoSpaceDE/>
      <w:autoSpaceDN/>
      <w:adjustRightInd/>
    </w:pPr>
    <w:rPr>
      <w:rFonts w:ascii="EUAlbertina" w:hAnsi="EUAlbertina"/>
      <w:color w:val="auto"/>
      <w:lang w:eastAsia="en-US"/>
    </w:rPr>
  </w:style>
  <w:style w:type="paragraph" w:customStyle="1" w:styleId="Style4">
    <w:name w:val="Style4"/>
    <w:basedOn w:val="Normal"/>
    <w:uiPriority w:val="99"/>
    <w:rsid w:val="004521AA"/>
    <w:pPr>
      <w:widowControl w:val="0"/>
      <w:ind w:firstLine="0"/>
      <w:jc w:val="center"/>
    </w:pPr>
    <w:rPr>
      <w:rFonts w:ascii="Book Antiqua" w:hAnsi="Book Antiqua"/>
      <w:sz w:val="24"/>
      <w:szCs w:val="24"/>
      <w:lang w:val="ru-RU" w:eastAsia="ru-RU"/>
    </w:rPr>
  </w:style>
  <w:style w:type="paragraph" w:customStyle="1" w:styleId="Style7">
    <w:name w:val="Style7"/>
    <w:basedOn w:val="Normal"/>
    <w:uiPriority w:val="99"/>
    <w:rsid w:val="004521AA"/>
    <w:pPr>
      <w:widowControl w:val="0"/>
      <w:spacing w:line="211" w:lineRule="exact"/>
      <w:ind w:firstLine="0"/>
    </w:pPr>
    <w:rPr>
      <w:rFonts w:ascii="Book Antiqua" w:hAnsi="Book Antiqua"/>
      <w:sz w:val="24"/>
      <w:szCs w:val="24"/>
      <w:lang w:val="ru-RU" w:eastAsia="ru-RU"/>
    </w:rPr>
  </w:style>
  <w:style w:type="paragraph" w:customStyle="1" w:styleId="Style25">
    <w:name w:val="Style25"/>
    <w:basedOn w:val="Normal"/>
    <w:uiPriority w:val="99"/>
    <w:rsid w:val="004521AA"/>
    <w:pPr>
      <w:widowControl w:val="0"/>
      <w:spacing w:line="212" w:lineRule="exact"/>
      <w:ind w:firstLine="0"/>
    </w:pPr>
    <w:rPr>
      <w:rFonts w:ascii="Book Antiqua" w:hAnsi="Book Antiqua"/>
      <w:sz w:val="24"/>
      <w:szCs w:val="24"/>
      <w:lang w:val="ru-RU" w:eastAsia="ru-RU"/>
    </w:rPr>
  </w:style>
  <w:style w:type="paragraph" w:customStyle="1" w:styleId="Style16">
    <w:name w:val="Style16"/>
    <w:basedOn w:val="Normal"/>
    <w:uiPriority w:val="99"/>
    <w:rsid w:val="004521AA"/>
    <w:pPr>
      <w:widowControl w:val="0"/>
      <w:spacing w:line="341" w:lineRule="exact"/>
      <w:ind w:firstLine="0"/>
    </w:pPr>
    <w:rPr>
      <w:rFonts w:ascii="Book Antiqua" w:hAnsi="Book Antiqua"/>
      <w:sz w:val="24"/>
      <w:szCs w:val="24"/>
      <w:lang w:val="ru-RU" w:eastAsia="ru-RU"/>
    </w:rPr>
  </w:style>
  <w:style w:type="paragraph" w:customStyle="1" w:styleId="CM11">
    <w:name w:val="CM1+1"/>
    <w:basedOn w:val="Default"/>
    <w:next w:val="Default"/>
    <w:uiPriority w:val="99"/>
    <w:rsid w:val="004521AA"/>
    <w:pPr>
      <w:autoSpaceDE/>
      <w:autoSpaceDN/>
      <w:adjustRightInd/>
    </w:pPr>
    <w:rPr>
      <w:rFonts w:ascii="EUAlbertina" w:hAnsi="EUAlbertina"/>
      <w:color w:val="auto"/>
      <w:lang w:eastAsia="en-US"/>
    </w:rPr>
  </w:style>
  <w:style w:type="paragraph" w:customStyle="1" w:styleId="CM31">
    <w:name w:val="CM3+1"/>
    <w:basedOn w:val="Default"/>
    <w:next w:val="Default"/>
    <w:uiPriority w:val="99"/>
    <w:rsid w:val="004521AA"/>
    <w:pPr>
      <w:autoSpaceDE/>
      <w:autoSpaceDN/>
      <w:adjustRightInd/>
    </w:pPr>
    <w:rPr>
      <w:rFonts w:ascii="EUAlbertina" w:hAnsi="EUAlbertina"/>
      <w:color w:val="auto"/>
      <w:lang w:eastAsia="en-US"/>
    </w:rPr>
  </w:style>
  <w:style w:type="paragraph" w:customStyle="1" w:styleId="CM41">
    <w:name w:val="CM4+1"/>
    <w:basedOn w:val="Default"/>
    <w:next w:val="Default"/>
    <w:uiPriority w:val="99"/>
    <w:rsid w:val="004521AA"/>
    <w:pPr>
      <w:autoSpaceDE/>
      <w:autoSpaceDN/>
      <w:adjustRightInd/>
    </w:pPr>
    <w:rPr>
      <w:rFonts w:ascii="EUAlbertina" w:hAnsi="EUAlbertina"/>
      <w:color w:val="auto"/>
      <w:lang w:eastAsia="en-US"/>
    </w:rPr>
  </w:style>
  <w:style w:type="paragraph" w:customStyle="1" w:styleId="CM43">
    <w:name w:val="CM4+3"/>
    <w:basedOn w:val="Normal"/>
    <w:next w:val="Normal"/>
    <w:uiPriority w:val="99"/>
    <w:rsid w:val="004521AA"/>
    <w:pPr>
      <w:ind w:firstLine="0"/>
      <w:jc w:val="left"/>
    </w:pPr>
    <w:rPr>
      <w:rFonts w:ascii="EUAlbertina" w:eastAsia="Calibri" w:hAnsi="EUAlbertina"/>
      <w:sz w:val="24"/>
      <w:szCs w:val="24"/>
      <w:lang w:val="en-GB"/>
    </w:rPr>
  </w:style>
  <w:style w:type="paragraph" w:customStyle="1" w:styleId="Normal1">
    <w:name w:val="Normal1"/>
    <w:basedOn w:val="Normal"/>
    <w:uiPriority w:val="99"/>
    <w:rsid w:val="004521AA"/>
    <w:pPr>
      <w:spacing w:before="100" w:beforeAutospacing="1" w:after="100" w:afterAutospacing="1"/>
      <w:ind w:firstLine="0"/>
      <w:jc w:val="left"/>
    </w:pPr>
    <w:rPr>
      <w:sz w:val="24"/>
      <w:szCs w:val="24"/>
    </w:rPr>
  </w:style>
  <w:style w:type="paragraph" w:customStyle="1" w:styleId="tt">
    <w:name w:val="tt"/>
    <w:basedOn w:val="Normal"/>
    <w:uiPriority w:val="99"/>
    <w:rsid w:val="004521AA"/>
    <w:pPr>
      <w:spacing w:before="100" w:beforeAutospacing="1" w:after="100" w:afterAutospacing="1"/>
      <w:ind w:firstLine="0"/>
      <w:jc w:val="left"/>
    </w:pPr>
    <w:rPr>
      <w:sz w:val="24"/>
      <w:szCs w:val="24"/>
      <w:lang w:val="ru-RU" w:eastAsia="ru-RU"/>
    </w:rPr>
  </w:style>
  <w:style w:type="paragraph" w:customStyle="1" w:styleId="doc-ti">
    <w:name w:val="doc-ti"/>
    <w:basedOn w:val="Normal"/>
    <w:uiPriority w:val="99"/>
    <w:rsid w:val="004521AA"/>
    <w:pPr>
      <w:spacing w:before="100" w:beforeAutospacing="1" w:after="100" w:afterAutospacing="1"/>
      <w:ind w:firstLine="0"/>
      <w:jc w:val="left"/>
    </w:pPr>
    <w:rPr>
      <w:sz w:val="24"/>
      <w:szCs w:val="24"/>
      <w:lang w:val="en-GB" w:eastAsia="en-GB"/>
    </w:rPr>
  </w:style>
  <w:style w:type="paragraph" w:customStyle="1" w:styleId="ti-grseq-1">
    <w:name w:val="ti-grseq-1"/>
    <w:basedOn w:val="Normal"/>
    <w:uiPriority w:val="99"/>
    <w:rsid w:val="004521AA"/>
    <w:pPr>
      <w:spacing w:before="100" w:beforeAutospacing="1" w:after="100" w:afterAutospacing="1"/>
      <w:ind w:firstLine="0"/>
      <w:jc w:val="left"/>
    </w:pPr>
    <w:rPr>
      <w:sz w:val="24"/>
      <w:szCs w:val="24"/>
      <w:lang w:val="en-GB" w:eastAsia="en-GB"/>
    </w:rPr>
  </w:style>
  <w:style w:type="paragraph" w:customStyle="1" w:styleId="Normal2">
    <w:name w:val="Normal2"/>
    <w:basedOn w:val="Normal"/>
    <w:uiPriority w:val="99"/>
    <w:rsid w:val="004521AA"/>
    <w:pPr>
      <w:spacing w:before="100" w:beforeAutospacing="1" w:after="100" w:afterAutospacing="1"/>
      <w:ind w:firstLine="0"/>
      <w:jc w:val="left"/>
    </w:pPr>
    <w:rPr>
      <w:sz w:val="24"/>
      <w:szCs w:val="24"/>
      <w:lang w:val="en-GB" w:eastAsia="en-GB"/>
    </w:rPr>
  </w:style>
  <w:style w:type="paragraph" w:customStyle="1" w:styleId="tbl-norm">
    <w:name w:val="tbl-norm"/>
    <w:basedOn w:val="Normal"/>
    <w:uiPriority w:val="99"/>
    <w:rsid w:val="004521AA"/>
    <w:pPr>
      <w:spacing w:before="100" w:beforeAutospacing="1" w:after="100" w:afterAutospacing="1"/>
      <w:ind w:firstLine="0"/>
      <w:jc w:val="left"/>
    </w:pPr>
    <w:rPr>
      <w:sz w:val="24"/>
      <w:szCs w:val="24"/>
    </w:rPr>
  </w:style>
  <w:style w:type="paragraph" w:customStyle="1" w:styleId="Normal3">
    <w:name w:val="Normal3"/>
    <w:basedOn w:val="Normal"/>
    <w:uiPriority w:val="99"/>
    <w:rsid w:val="004521AA"/>
    <w:pPr>
      <w:spacing w:before="100" w:beforeAutospacing="1" w:after="100" w:afterAutospacing="1"/>
      <w:ind w:firstLine="0"/>
      <w:jc w:val="left"/>
    </w:pPr>
    <w:rPr>
      <w:sz w:val="24"/>
      <w:szCs w:val="24"/>
    </w:rPr>
  </w:style>
  <w:style w:type="paragraph" w:customStyle="1" w:styleId="item-none">
    <w:name w:val="item-none"/>
    <w:basedOn w:val="Normal"/>
    <w:uiPriority w:val="99"/>
    <w:rsid w:val="004521AA"/>
    <w:pPr>
      <w:spacing w:before="100" w:beforeAutospacing="1" w:after="100" w:afterAutospacing="1"/>
      <w:ind w:firstLine="0"/>
      <w:jc w:val="left"/>
    </w:pPr>
    <w:rPr>
      <w:sz w:val="24"/>
      <w:szCs w:val="24"/>
    </w:rPr>
  </w:style>
  <w:style w:type="paragraph" w:customStyle="1" w:styleId="msonormal0">
    <w:name w:val="msonormal"/>
    <w:basedOn w:val="Normal"/>
    <w:uiPriority w:val="99"/>
    <w:rsid w:val="004521AA"/>
    <w:pPr>
      <w:spacing w:before="100" w:beforeAutospacing="1" w:after="100" w:afterAutospacing="1"/>
      <w:ind w:firstLine="0"/>
      <w:jc w:val="left"/>
    </w:pPr>
    <w:rPr>
      <w:sz w:val="24"/>
      <w:szCs w:val="24"/>
    </w:rPr>
  </w:style>
  <w:style w:type="paragraph" w:customStyle="1" w:styleId="TableParagraph">
    <w:name w:val="Table Paragraph"/>
    <w:basedOn w:val="Normal"/>
    <w:uiPriority w:val="1"/>
    <w:qFormat/>
    <w:rsid w:val="004521AA"/>
    <w:pPr>
      <w:widowControl w:val="0"/>
      <w:autoSpaceDE w:val="0"/>
      <w:autoSpaceDN w:val="0"/>
      <w:ind w:firstLine="0"/>
      <w:jc w:val="left"/>
    </w:pPr>
    <w:rPr>
      <w:rFonts w:ascii="Verdana" w:eastAsia="Verdana" w:hAnsi="Verdana" w:cs="Verdana"/>
      <w:sz w:val="22"/>
      <w:szCs w:val="22"/>
      <w:lang w:val="ro-RO"/>
    </w:rPr>
  </w:style>
  <w:style w:type="paragraph" w:customStyle="1" w:styleId="Normal4">
    <w:name w:val="Normal4"/>
    <w:basedOn w:val="Normal"/>
    <w:uiPriority w:val="99"/>
    <w:rsid w:val="004521AA"/>
    <w:pPr>
      <w:spacing w:before="100" w:beforeAutospacing="1" w:after="100" w:afterAutospacing="1"/>
      <w:ind w:firstLine="0"/>
      <w:jc w:val="left"/>
    </w:pPr>
    <w:rPr>
      <w:sz w:val="24"/>
      <w:szCs w:val="24"/>
    </w:rPr>
  </w:style>
  <w:style w:type="paragraph" w:customStyle="1" w:styleId="Normal5">
    <w:name w:val="Normal5"/>
    <w:basedOn w:val="Normal"/>
    <w:uiPriority w:val="99"/>
    <w:rsid w:val="004521AA"/>
    <w:pPr>
      <w:spacing w:before="100" w:beforeAutospacing="1" w:after="100" w:afterAutospacing="1"/>
      <w:ind w:firstLine="0"/>
      <w:jc w:val="left"/>
    </w:pPr>
    <w:rPr>
      <w:sz w:val="24"/>
      <w:szCs w:val="24"/>
    </w:rPr>
  </w:style>
  <w:style w:type="paragraph" w:customStyle="1" w:styleId="Normal6">
    <w:name w:val="Normal6"/>
    <w:basedOn w:val="Normal"/>
    <w:uiPriority w:val="99"/>
    <w:rsid w:val="004521AA"/>
    <w:pPr>
      <w:spacing w:before="100" w:beforeAutospacing="1" w:after="100" w:afterAutospacing="1"/>
      <w:ind w:firstLine="0"/>
      <w:jc w:val="left"/>
    </w:pPr>
    <w:rPr>
      <w:sz w:val="24"/>
      <w:szCs w:val="24"/>
    </w:rPr>
  </w:style>
  <w:style w:type="character" w:styleId="FootnoteReference">
    <w:name w:val="footnote reference"/>
    <w:basedOn w:val="DefaultParagraphFont"/>
    <w:uiPriority w:val="99"/>
    <w:semiHidden/>
    <w:unhideWhenUsed/>
    <w:rsid w:val="004521AA"/>
    <w:rPr>
      <w:vertAlign w:val="superscript"/>
    </w:rPr>
  </w:style>
  <w:style w:type="character" w:styleId="CommentReference">
    <w:name w:val="annotation reference"/>
    <w:semiHidden/>
    <w:unhideWhenUsed/>
    <w:rsid w:val="004521AA"/>
    <w:rPr>
      <w:sz w:val="16"/>
      <w:szCs w:val="16"/>
    </w:rPr>
  </w:style>
  <w:style w:type="character" w:customStyle="1" w:styleId="Accentuaresubtil1">
    <w:name w:val="Accentuare subtilă1"/>
    <w:basedOn w:val="DefaultParagraphFont"/>
    <w:uiPriority w:val="19"/>
    <w:qFormat/>
    <w:rsid w:val="004521AA"/>
    <w:rPr>
      <w:i/>
      <w:iCs/>
      <w:color w:val="404040"/>
    </w:rPr>
  </w:style>
  <w:style w:type="character" w:customStyle="1" w:styleId="FontStyle81">
    <w:name w:val="Font Style81"/>
    <w:basedOn w:val="DefaultParagraphFont"/>
    <w:uiPriority w:val="99"/>
    <w:rsid w:val="004521AA"/>
    <w:rPr>
      <w:rFonts w:ascii="Book Antiqua" w:hAnsi="Book Antiqua" w:cs="Book Antiqua" w:hint="default"/>
      <w:b/>
      <w:bCs/>
      <w:sz w:val="16"/>
      <w:szCs w:val="16"/>
    </w:rPr>
  </w:style>
  <w:style w:type="character" w:customStyle="1" w:styleId="FontStyle80">
    <w:name w:val="Font Style80"/>
    <w:basedOn w:val="DefaultParagraphFont"/>
    <w:uiPriority w:val="99"/>
    <w:rsid w:val="004521AA"/>
    <w:rPr>
      <w:rFonts w:ascii="Book Antiqua" w:hAnsi="Book Antiqua" w:cs="Book Antiqua" w:hint="default"/>
      <w:i/>
      <w:iCs/>
      <w:sz w:val="16"/>
      <w:szCs w:val="16"/>
    </w:rPr>
  </w:style>
  <w:style w:type="character" w:customStyle="1" w:styleId="CaptionChar">
    <w:name w:val="Caption Char"/>
    <w:uiPriority w:val="99"/>
    <w:rsid w:val="004521AA"/>
  </w:style>
  <w:style w:type="character" w:customStyle="1" w:styleId="TextnotdefinalCaracter1">
    <w:name w:val="Text notă de final Caracter1"/>
    <w:basedOn w:val="DefaultParagraphFont"/>
    <w:uiPriority w:val="99"/>
    <w:semiHidden/>
    <w:rsid w:val="004521AA"/>
    <w:rPr>
      <w:rFonts w:ascii="Calibri" w:eastAsia="Times New Roman" w:hAnsi="Calibri" w:cs="Times New Roman" w:hint="default"/>
      <w:sz w:val="20"/>
      <w:szCs w:val="20"/>
      <w:lang w:val="en-US"/>
    </w:rPr>
  </w:style>
  <w:style w:type="character" w:customStyle="1" w:styleId="FontStyle75">
    <w:name w:val="Font Style75"/>
    <w:basedOn w:val="DefaultParagraphFont"/>
    <w:uiPriority w:val="99"/>
    <w:rsid w:val="004521AA"/>
    <w:rPr>
      <w:rFonts w:ascii="Book Antiqua" w:hAnsi="Book Antiqua" w:cs="Book Antiqua" w:hint="default"/>
      <w:b/>
      <w:bCs/>
      <w:sz w:val="16"/>
      <w:szCs w:val="16"/>
    </w:rPr>
  </w:style>
  <w:style w:type="character" w:customStyle="1" w:styleId="FontStyle77">
    <w:name w:val="Font Style77"/>
    <w:basedOn w:val="DefaultParagraphFont"/>
    <w:uiPriority w:val="99"/>
    <w:rsid w:val="004521AA"/>
    <w:rPr>
      <w:rFonts w:ascii="Book Antiqua" w:hAnsi="Book Antiqua" w:cs="Book Antiqua" w:hint="default"/>
      <w:i/>
      <w:iCs/>
      <w:sz w:val="14"/>
      <w:szCs w:val="14"/>
    </w:rPr>
  </w:style>
  <w:style w:type="character" w:customStyle="1" w:styleId="FontStyle78">
    <w:name w:val="Font Style78"/>
    <w:basedOn w:val="DefaultParagraphFont"/>
    <w:uiPriority w:val="99"/>
    <w:rsid w:val="004521AA"/>
    <w:rPr>
      <w:rFonts w:ascii="Book Antiqua" w:hAnsi="Book Antiqua" w:cs="Book Antiqua" w:hint="default"/>
      <w:b/>
      <w:bCs/>
      <w:i/>
      <w:iCs/>
      <w:sz w:val="16"/>
      <w:szCs w:val="16"/>
    </w:rPr>
  </w:style>
  <w:style w:type="character" w:customStyle="1" w:styleId="FontStyle83">
    <w:name w:val="Font Style83"/>
    <w:basedOn w:val="DefaultParagraphFont"/>
    <w:uiPriority w:val="99"/>
    <w:rsid w:val="004521AA"/>
    <w:rPr>
      <w:rFonts w:ascii="Book Antiqua" w:hAnsi="Book Antiqua" w:cs="Book Antiqua" w:hint="default"/>
      <w:sz w:val="16"/>
      <w:szCs w:val="16"/>
    </w:rPr>
  </w:style>
  <w:style w:type="character" w:customStyle="1" w:styleId="SubiectComentariuCaracter1">
    <w:name w:val="Subiect Comentariu Caracter1"/>
    <w:basedOn w:val="CommentTextChar"/>
    <w:uiPriority w:val="99"/>
    <w:semiHidden/>
    <w:rsid w:val="004521AA"/>
    <w:rPr>
      <w:rFonts w:ascii="Calibri" w:eastAsia="Times New Roman" w:hAnsi="Calibri" w:cs="Times New Roman" w:hint="default"/>
      <w:b/>
      <w:bCs/>
      <w:sz w:val="20"/>
      <w:szCs w:val="20"/>
      <w:lang w:val="en-US" w:eastAsia="en-US"/>
    </w:rPr>
  </w:style>
  <w:style w:type="character" w:customStyle="1" w:styleId="CommentSubjectChar1">
    <w:name w:val="Comment Subject Char1"/>
    <w:basedOn w:val="CommentTextChar"/>
    <w:uiPriority w:val="99"/>
    <w:semiHidden/>
    <w:rsid w:val="004521AA"/>
    <w:rPr>
      <w:rFonts w:ascii="Calibri" w:eastAsia="Times New Roman" w:hAnsi="Calibri" w:cs="Times New Roman" w:hint="default"/>
      <w:b/>
      <w:bCs/>
      <w:sz w:val="20"/>
      <w:szCs w:val="20"/>
      <w:lang w:val="en-US" w:eastAsia="en-US"/>
    </w:rPr>
  </w:style>
  <w:style w:type="character" w:customStyle="1" w:styleId="super">
    <w:name w:val="super"/>
    <w:basedOn w:val="DefaultParagraphFont"/>
    <w:rsid w:val="004521AA"/>
  </w:style>
  <w:style w:type="character" w:customStyle="1" w:styleId="bold">
    <w:name w:val="bold"/>
    <w:basedOn w:val="DefaultParagraphFont"/>
    <w:rsid w:val="004521AA"/>
  </w:style>
  <w:style w:type="character" w:customStyle="1" w:styleId="superscript">
    <w:name w:val="superscript"/>
    <w:basedOn w:val="DefaultParagraphFont"/>
    <w:rsid w:val="004521AA"/>
  </w:style>
  <w:style w:type="character" w:customStyle="1" w:styleId="italics">
    <w:name w:val="italics"/>
    <w:basedOn w:val="DefaultParagraphFont"/>
    <w:rsid w:val="004521AA"/>
  </w:style>
  <w:style w:type="character" w:customStyle="1" w:styleId="italic">
    <w:name w:val="italic"/>
    <w:basedOn w:val="DefaultParagraphFont"/>
    <w:rsid w:val="004521AA"/>
  </w:style>
  <w:style w:type="character" w:customStyle="1" w:styleId="boldface">
    <w:name w:val="boldface"/>
    <w:basedOn w:val="DefaultParagraphFont"/>
    <w:rsid w:val="004521AA"/>
  </w:style>
  <w:style w:type="table" w:customStyle="1" w:styleId="GrilTabel1">
    <w:name w:val="Grilă Tabel1"/>
    <w:basedOn w:val="TableNormal"/>
    <w:next w:val="TableGrid"/>
    <w:uiPriority w:val="39"/>
    <w:rsid w:val="004521AA"/>
    <w:rPr>
      <w:rFonts w:ascii="Calibri" w:eastAsia="Calibri" w:hAnsi="Calibri"/>
      <w:sz w:val="22"/>
      <w:szCs w:val="22"/>
      <w:lang w:val="en-GB"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lainTable21">
    <w:name w:val="Plain Table 21"/>
    <w:basedOn w:val="TableNormal"/>
    <w:uiPriority w:val="59"/>
    <w:rsid w:val="004521AA"/>
    <w:rPr>
      <w:rFonts w:ascii="Calibri" w:eastAsia="Calibri" w:hAnsi="Calibri"/>
      <w:sz w:val="22"/>
      <w:szCs w:val="22"/>
      <w:lang w:val="en-GB" w:eastAsia="en-US"/>
    </w:rPr>
    <w:tblPr>
      <w:tblInd w:w="0" w:type="nil"/>
      <w:tblBorders>
        <w:top w:val="single" w:sz="4" w:space="0" w:color="000000"/>
        <w:bottom w:val="single" w:sz="4" w:space="0" w:color="000000"/>
      </w:tblBorders>
    </w:tblPr>
    <w:tblStylePr w:type="firstRow">
      <w:rPr>
        <w:rFonts w:ascii="Arial" w:hAnsi="Arial" w:cs="Arial" w:hint="default"/>
        <w:b/>
        <w:color w:val="404040"/>
        <w:sz w:val="22"/>
        <w:szCs w:val="22"/>
      </w:rPr>
      <w:tblPr/>
      <w:tcPr>
        <w:tcBorders>
          <w:top w:val="single" w:sz="4" w:space="0" w:color="000000"/>
          <w:bottom w:val="single" w:sz="4" w:space="0" w:color="000000"/>
        </w:tcBorders>
      </w:tc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1">
    <w:name w:val="Plain Table 31"/>
    <w:basedOn w:val="TableNormal"/>
    <w:uiPriority w:val="99"/>
    <w:rsid w:val="004521AA"/>
    <w:rPr>
      <w:rFonts w:ascii="Calibri" w:eastAsia="Calibri" w:hAnsi="Calibri"/>
      <w:sz w:val="22"/>
      <w:szCs w:val="22"/>
      <w:lang w:val="en-GB" w:eastAsia="en-US"/>
    </w:rPr>
    <w:tblPr>
      <w:tblStyleRowBandSize w:val="1"/>
      <w:tblStyleColBandSize w:val="1"/>
      <w:tblInd w:w="0" w:type="nil"/>
    </w:tblPr>
    <w:tblStylePr w:type="firstRow">
      <w:rPr>
        <w:b/>
        <w:caps/>
        <w:color w:val="404040"/>
      </w:rPr>
      <w:tblPr/>
      <w:tcPr>
        <w:tcBorders>
          <w:top w:val="none" w:sz="0" w:space="0" w:color="auto"/>
          <w:left w:val="none" w:sz="0" w:space="0" w:color="auto"/>
          <w:bottom w:val="single" w:sz="4" w:space="0" w:color="404040"/>
          <w:right w:val="none" w:sz="0" w:space="0" w:color="auto"/>
        </w:tcBorders>
      </w:tcPr>
    </w:tblStylePr>
    <w:tblStylePr w:type="lastRow">
      <w:rPr>
        <w:b/>
        <w:caps/>
        <w:color w:val="404040"/>
      </w:rPr>
    </w:tblStylePr>
    <w:tblStylePr w:type="firstCol">
      <w:rPr>
        <w:b/>
        <w:caps/>
        <w:color w:val="404040"/>
      </w:rPr>
      <w:tblPr/>
      <w:tcPr>
        <w:tcBorders>
          <w:top w:val="none" w:sz="0" w:space="0" w:color="auto"/>
          <w:left w:val="none" w:sz="0" w:space="0" w:color="auto"/>
          <w:bottom w:val="none" w:sz="0" w:space="0" w:color="auto"/>
          <w:right w:val="single" w:sz="4" w:space="0" w:color="404040"/>
        </w:tcBorders>
      </w:tcPr>
    </w:tblStylePr>
    <w:tblStylePr w:type="lastCol">
      <w:rPr>
        <w:b/>
        <w:caps/>
        <w:color w:val="404040"/>
      </w:rPr>
    </w:tblStylePr>
    <w:tblStylePr w:type="band1Vert">
      <w:rPr>
        <w:rFonts w:ascii="Arial" w:hAnsi="Arial" w:cs="Arial" w:hint="default"/>
        <w:color w:val="404040"/>
        <w:sz w:val="22"/>
        <w:szCs w:val="22"/>
      </w:rPr>
      <w:tblPr/>
      <w:tcPr>
        <w:shd w:val="clear" w:color="auto" w:fill="F2F2F2"/>
      </w:tcPr>
    </w:tblStylePr>
    <w:tblStylePr w:type="band1Horz">
      <w:rPr>
        <w:rFonts w:ascii="Arial" w:hAnsi="Arial" w:cs="Arial" w:hint="default"/>
        <w:color w:val="404040"/>
        <w:sz w:val="22"/>
        <w:szCs w:val="22"/>
      </w:rPr>
      <w:tblPr/>
      <w:tcPr>
        <w:shd w:val="clear" w:color="auto" w:fill="F2F2F2"/>
      </w:tcPr>
    </w:tblStylePr>
  </w:style>
  <w:style w:type="table" w:customStyle="1" w:styleId="PlainTable11">
    <w:name w:val="Plain Table 11"/>
    <w:basedOn w:val="TableNormal"/>
    <w:uiPriority w:val="59"/>
    <w:rsid w:val="004521AA"/>
    <w:rPr>
      <w:rFonts w:ascii="Calibri" w:eastAsia="Calibri" w:hAnsi="Calibri"/>
      <w:sz w:val="22"/>
      <w:szCs w:val="22"/>
      <w:lang w:val="en-GB" w:eastAsia="en-US"/>
    </w:rPr>
    <w:tblPr>
      <w:tblInd w:w="0" w:type="nil"/>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cs="Arial" w:hint="default"/>
        <w:b/>
        <w:color w:val="404040"/>
        <w:sz w:val="22"/>
        <w:szCs w:val="22"/>
      </w:r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shd w:val="clear" w:color="auto" w:fill="F2F2F2"/>
      </w:tcPr>
    </w:tblStylePr>
    <w:tblStylePr w:type="band1Horz">
      <w:tblPr/>
      <w:tcPr>
        <w:shd w:val="clear" w:color="auto" w:fill="F2F2F2"/>
      </w:tcPr>
    </w:tblStylePr>
  </w:style>
  <w:style w:type="character" w:styleId="Strong">
    <w:name w:val="Strong"/>
    <w:basedOn w:val="DefaultParagraphFont"/>
    <w:uiPriority w:val="22"/>
    <w:qFormat/>
    <w:rsid w:val="004521AA"/>
    <w:rPr>
      <w:b/>
      <w:bCs/>
    </w:rPr>
  </w:style>
  <w:style w:type="character" w:styleId="FollowedHyperlink">
    <w:name w:val="FollowedHyperlink"/>
    <w:basedOn w:val="DefaultParagraphFont"/>
    <w:semiHidden/>
    <w:unhideWhenUsed/>
    <w:rsid w:val="004521AA"/>
    <w:rPr>
      <w:color w:val="800080" w:themeColor="followedHyperlink"/>
      <w:u w:val="single"/>
    </w:rPr>
  </w:style>
  <w:style w:type="paragraph" w:styleId="Subtitle">
    <w:name w:val="Subtitle"/>
    <w:basedOn w:val="Normal"/>
    <w:next w:val="Normal"/>
    <w:link w:val="SubtitleChar"/>
    <w:uiPriority w:val="11"/>
    <w:qFormat/>
    <w:rsid w:val="004521AA"/>
    <w:pPr>
      <w:numPr>
        <w:ilvl w:val="1"/>
      </w:numPr>
      <w:ind w:firstLine="720"/>
    </w:pPr>
    <w:rPr>
      <w:rFonts w:ascii="Calibri" w:hAnsi="Calibri"/>
      <w:color w:val="5A5A5A"/>
      <w:spacing w:val="15"/>
      <w:sz w:val="22"/>
      <w:szCs w:val="22"/>
      <w:lang w:val="ro-RO"/>
    </w:rPr>
  </w:style>
  <w:style w:type="character" w:customStyle="1" w:styleId="SubtitluCaracter1">
    <w:name w:val="Subtitlu Caracter1"/>
    <w:basedOn w:val="DefaultParagraphFont"/>
    <w:rsid w:val="004521AA"/>
    <w:rPr>
      <w:rFonts w:asciiTheme="majorHAnsi" w:eastAsiaTheme="majorEastAsia" w:hAnsiTheme="majorHAnsi" w:cstheme="majorBidi"/>
      <w:i/>
      <w:iCs/>
      <w:color w:val="4F81BD" w:themeColor="accent1"/>
      <w:spacing w:val="15"/>
      <w:sz w:val="24"/>
      <w:szCs w:val="24"/>
      <w:lang w:val="en-US" w:eastAsia="en-US"/>
    </w:rPr>
  </w:style>
  <w:style w:type="character" w:styleId="SubtleEmphasis">
    <w:name w:val="Subtle Emphasis"/>
    <w:basedOn w:val="DefaultParagraphFont"/>
    <w:uiPriority w:val="19"/>
    <w:qFormat/>
    <w:rsid w:val="004521AA"/>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5160">
      <w:bodyDiv w:val="1"/>
      <w:marLeft w:val="0"/>
      <w:marRight w:val="0"/>
      <w:marTop w:val="0"/>
      <w:marBottom w:val="0"/>
      <w:divBdr>
        <w:top w:val="none" w:sz="0" w:space="0" w:color="auto"/>
        <w:left w:val="none" w:sz="0" w:space="0" w:color="auto"/>
        <w:bottom w:val="none" w:sz="0" w:space="0" w:color="auto"/>
        <w:right w:val="none" w:sz="0" w:space="0" w:color="auto"/>
      </w:divBdr>
    </w:div>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15665387">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570070383">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lex:LPLP19950713534"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F50B758-E5C5-4744-A75C-51E2C3216F30}"/>
</file>

<file path=customXml/itemProps2.xml><?xml version="1.0" encoding="utf-8"?>
<ds:datastoreItem xmlns:ds="http://schemas.openxmlformats.org/officeDocument/2006/customXml" ds:itemID="{44049D71-BD2E-4D4F-A9CC-8D565E1320D6}"/>
</file>

<file path=customXml/itemProps3.xml><?xml version="1.0" encoding="utf-8"?>
<ds:datastoreItem xmlns:ds="http://schemas.openxmlformats.org/officeDocument/2006/customXml" ds:itemID="{52EEC77E-58A4-4060-B14B-4B04B491FB9C}"/>
</file>

<file path=docProps/app.xml><?xml version="1.0" encoding="utf-8"?>
<Properties xmlns="http://schemas.openxmlformats.org/officeDocument/2006/extended-properties" xmlns:vt="http://schemas.openxmlformats.org/officeDocument/2006/docPropsVTypes">
  <Template>Normal</Template>
  <TotalTime>808</TotalTime>
  <Pages>61</Pages>
  <Words>20963</Words>
  <Characters>121587</Characters>
  <Application>Microsoft Office Word</Application>
  <DocSecurity>0</DocSecurity>
  <Lines>1013</Lines>
  <Paragraphs>284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142266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321.2024.ro</dc:title>
  <dc:creator>lll</dc:creator>
  <cp:lastModifiedBy>Eugenia Cartin</cp:lastModifiedBy>
  <cp:revision>59</cp:revision>
  <cp:lastPrinted>2024-11-08T05:35:00Z</cp:lastPrinted>
  <dcterms:created xsi:type="dcterms:W3CDTF">2024-07-04T06:12:00Z</dcterms:created>
  <dcterms:modified xsi:type="dcterms:W3CDTF">2024-11-08T05:35:00Z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