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B1801C" w14:textId="77777777" w:rsidR="00730FEE" w:rsidRPr="00FA194B" w:rsidRDefault="00730FEE" w:rsidP="00E25218">
      <w:pPr>
        <w:rPr>
          <w:sz w:val="28"/>
          <w:szCs w:val="28"/>
          <w:lang w:val="ro-RO"/>
        </w:rPr>
      </w:pPr>
      <w:bookmarkStart w:id="0" w:name="_GoBack"/>
      <w:bookmarkEnd w:id="0"/>
    </w:p>
    <w:p w14:paraId="634BE359" w14:textId="77777777" w:rsidR="00DF1D64" w:rsidRDefault="008261E7" w:rsidP="00AB65B5">
      <w:pPr>
        <w:ind w:firstLine="0"/>
        <w:jc w:val="center"/>
        <w:rPr>
          <w:b/>
          <w:sz w:val="28"/>
          <w:szCs w:val="28"/>
          <w:lang w:val="ro-RO"/>
        </w:rPr>
      </w:pPr>
      <w:r>
        <w:rPr>
          <w:b/>
          <w:sz w:val="28"/>
          <w:szCs w:val="28"/>
          <w:lang w:val="ro-RO"/>
        </w:rPr>
        <w:t>Cu privire la</w:t>
      </w:r>
      <w:r w:rsidR="008A35C6">
        <w:rPr>
          <w:b/>
          <w:sz w:val="28"/>
          <w:szCs w:val="28"/>
          <w:lang w:val="ro-RO"/>
        </w:rPr>
        <w:t xml:space="preserve"> aprobarea proiectului de lege</w:t>
      </w:r>
      <w:r w:rsidR="008A35C6" w:rsidRPr="00AD44B7">
        <w:rPr>
          <w:b/>
          <w:sz w:val="28"/>
          <w:szCs w:val="28"/>
          <w:lang w:val="ro-RO"/>
        </w:rPr>
        <w:t xml:space="preserve"> </w:t>
      </w:r>
    </w:p>
    <w:p w14:paraId="2EA90093" w14:textId="31AF2B7A" w:rsidR="008A35C6" w:rsidRPr="00AD44B7" w:rsidRDefault="008A35C6" w:rsidP="00AB65B5">
      <w:pPr>
        <w:ind w:firstLine="0"/>
        <w:jc w:val="center"/>
        <w:rPr>
          <w:sz w:val="28"/>
          <w:szCs w:val="28"/>
          <w:lang w:val="ro-RO"/>
        </w:rPr>
      </w:pPr>
      <w:r>
        <w:rPr>
          <w:b/>
          <w:sz w:val="28"/>
          <w:szCs w:val="28"/>
          <w:lang w:val="ro-RO"/>
        </w:rPr>
        <w:t xml:space="preserve">pentru </w:t>
      </w:r>
      <w:r w:rsidRPr="00AD44B7">
        <w:rPr>
          <w:b/>
          <w:sz w:val="28"/>
          <w:szCs w:val="28"/>
          <w:lang w:val="ro-RO"/>
        </w:rPr>
        <w:t xml:space="preserve">modificarea </w:t>
      </w:r>
      <w:r>
        <w:rPr>
          <w:b/>
          <w:sz w:val="28"/>
          <w:szCs w:val="28"/>
          <w:lang w:val="ro-RO"/>
        </w:rPr>
        <w:t>unor acte legislative</w:t>
      </w:r>
    </w:p>
    <w:p w14:paraId="5D4559D5" w14:textId="77777777" w:rsidR="00730FEE" w:rsidRPr="00FA194B" w:rsidRDefault="00730FEE" w:rsidP="00AB65B5">
      <w:pPr>
        <w:ind w:firstLine="0"/>
        <w:jc w:val="center"/>
        <w:rPr>
          <w:rFonts w:asciiTheme="majorBidi" w:hAnsiTheme="majorBidi" w:cstheme="majorBidi"/>
          <w:b/>
          <w:bCs/>
          <w:sz w:val="28"/>
          <w:szCs w:val="28"/>
          <w:lang w:val="ro-RO" w:eastAsia="ro-RO"/>
        </w:rPr>
      </w:pPr>
      <w:r w:rsidRPr="00FA194B">
        <w:rPr>
          <w:b/>
          <w:sz w:val="28"/>
          <w:szCs w:val="28"/>
          <w:lang w:val="ro-RO"/>
        </w:rPr>
        <w:t>------------------------------------------------------------</w:t>
      </w:r>
    </w:p>
    <w:p w14:paraId="48943365" w14:textId="235D39B1" w:rsidR="00730FEE" w:rsidRDefault="00730FEE" w:rsidP="00E25218">
      <w:pPr>
        <w:rPr>
          <w:rFonts w:asciiTheme="majorBidi" w:hAnsiTheme="majorBidi" w:cstheme="majorBidi"/>
          <w:sz w:val="28"/>
          <w:szCs w:val="28"/>
          <w:lang w:val="ro-RO" w:eastAsia="ro-RO"/>
        </w:rPr>
      </w:pPr>
    </w:p>
    <w:p w14:paraId="4A7AEDA7" w14:textId="77777777" w:rsidR="00071379" w:rsidRPr="00FA194B" w:rsidRDefault="00071379" w:rsidP="00E25218">
      <w:pPr>
        <w:rPr>
          <w:rFonts w:asciiTheme="majorBidi" w:hAnsiTheme="majorBidi" w:cstheme="majorBidi"/>
          <w:sz w:val="28"/>
          <w:szCs w:val="28"/>
          <w:lang w:val="ro-RO" w:eastAsia="ro-RO"/>
        </w:rPr>
      </w:pPr>
    </w:p>
    <w:p w14:paraId="50E42393" w14:textId="4B177C92" w:rsidR="008A35C6" w:rsidRPr="008A35C6" w:rsidRDefault="008A35C6" w:rsidP="008A35C6">
      <w:pPr>
        <w:pStyle w:val="tt"/>
        <w:ind w:firstLine="709"/>
        <w:jc w:val="both"/>
        <w:rPr>
          <w:b w:val="0"/>
          <w:bCs w:val="0"/>
          <w:sz w:val="28"/>
          <w:szCs w:val="28"/>
          <w:lang w:val="ro-RO"/>
        </w:rPr>
      </w:pPr>
      <w:r w:rsidRPr="008A35C6">
        <w:rPr>
          <w:b w:val="0"/>
          <w:bCs w:val="0"/>
          <w:sz w:val="28"/>
          <w:szCs w:val="28"/>
          <w:lang w:val="ro-RO"/>
        </w:rPr>
        <w:t>Guvernul HOTĂRĂŞTE:</w:t>
      </w:r>
    </w:p>
    <w:p w14:paraId="019679EC" w14:textId="77777777" w:rsidR="008A35C6" w:rsidRDefault="008A35C6" w:rsidP="008A35C6">
      <w:pPr>
        <w:pStyle w:val="tt"/>
        <w:ind w:firstLine="709"/>
        <w:jc w:val="both"/>
        <w:rPr>
          <w:b w:val="0"/>
          <w:bCs w:val="0"/>
          <w:sz w:val="28"/>
          <w:szCs w:val="28"/>
          <w:lang w:val="ro-RO"/>
        </w:rPr>
      </w:pPr>
    </w:p>
    <w:p w14:paraId="5B359E16" w14:textId="7711D147" w:rsidR="008A35C6" w:rsidRPr="008A35C6" w:rsidRDefault="008A35C6" w:rsidP="008A35C6">
      <w:pPr>
        <w:pStyle w:val="tt"/>
        <w:ind w:firstLine="709"/>
        <w:jc w:val="both"/>
        <w:rPr>
          <w:b w:val="0"/>
          <w:bCs w:val="0"/>
          <w:sz w:val="28"/>
          <w:szCs w:val="28"/>
          <w:lang w:val="ro-RO"/>
        </w:rPr>
      </w:pPr>
      <w:r w:rsidRPr="008A35C6">
        <w:rPr>
          <w:b w:val="0"/>
          <w:bCs w:val="0"/>
          <w:sz w:val="28"/>
          <w:szCs w:val="28"/>
          <w:lang w:val="ro-RO"/>
        </w:rPr>
        <w:t>Se aprobă și se prezintă Parlamentului spre examinare proiectul de lege pentru modificarea unor acte legislative.</w:t>
      </w:r>
    </w:p>
    <w:p w14:paraId="4DE7CA45" w14:textId="77777777" w:rsidR="00730FEE" w:rsidRPr="00FA194B" w:rsidRDefault="00730FEE" w:rsidP="00E25218">
      <w:pPr>
        <w:rPr>
          <w:rFonts w:asciiTheme="majorBidi" w:hAnsiTheme="majorBidi" w:cstheme="majorBidi"/>
          <w:sz w:val="28"/>
          <w:szCs w:val="28"/>
          <w:lang w:val="ro-RO" w:eastAsia="ro-RO"/>
        </w:rPr>
      </w:pPr>
    </w:p>
    <w:p w14:paraId="5047954D" w14:textId="77777777" w:rsidR="00730FEE" w:rsidRPr="00FA194B" w:rsidRDefault="00730FEE" w:rsidP="00E25218">
      <w:pPr>
        <w:rPr>
          <w:rFonts w:asciiTheme="majorBidi" w:hAnsiTheme="majorBidi" w:cstheme="majorBidi"/>
          <w:sz w:val="28"/>
          <w:szCs w:val="28"/>
          <w:lang w:val="ro-RO" w:eastAsia="ro-RO"/>
        </w:rPr>
      </w:pPr>
    </w:p>
    <w:p w14:paraId="65379BD0" w14:textId="77777777"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14:paraId="21616989" w14:textId="77777777" w:rsidR="003B04ED" w:rsidRPr="00FA194B" w:rsidRDefault="003B04ED" w:rsidP="00E25218">
      <w:pPr>
        <w:rPr>
          <w:rFonts w:asciiTheme="majorBidi" w:hAnsiTheme="majorBidi" w:cstheme="majorBidi"/>
          <w:sz w:val="28"/>
          <w:szCs w:val="28"/>
          <w:lang w:val="ro-RO" w:eastAsia="ro-RO"/>
        </w:rPr>
      </w:pPr>
    </w:p>
    <w:p w14:paraId="311A609F"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5BF981E9" w14:textId="77777777" w:rsidR="003A4AE6" w:rsidRPr="00FA194B" w:rsidRDefault="003A4AE6" w:rsidP="00E25218">
      <w:pPr>
        <w:rPr>
          <w:rFonts w:asciiTheme="majorBidi" w:hAnsiTheme="majorBidi" w:cstheme="majorBidi"/>
          <w:sz w:val="28"/>
          <w:szCs w:val="28"/>
          <w:lang w:val="ro-RO" w:eastAsia="ro-RO"/>
        </w:rPr>
      </w:pPr>
    </w:p>
    <w:p w14:paraId="02BFF2D9"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sănătății,</w:t>
      </w:r>
    </w:p>
    <w:p w14:paraId="18D42E13"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muncii și protecţiei sociale</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Viorica Dumbrăveanu</w:t>
      </w:r>
    </w:p>
    <w:p w14:paraId="59C9876D" w14:textId="2CC93BA4" w:rsidR="00071379" w:rsidRDefault="00071379" w:rsidP="00E25218">
      <w:pPr>
        <w:rPr>
          <w:rFonts w:asciiTheme="majorBidi" w:hAnsiTheme="majorBidi" w:cstheme="majorBidi"/>
          <w:sz w:val="28"/>
          <w:szCs w:val="28"/>
          <w:lang w:val="ro-RO" w:eastAsia="ru-RU"/>
        </w:rPr>
      </w:pPr>
    </w:p>
    <w:p w14:paraId="3F01C75D" w14:textId="77777777" w:rsidR="00AB65B5" w:rsidRPr="00FA194B" w:rsidRDefault="00AB65B5" w:rsidP="00E25218">
      <w:pPr>
        <w:rPr>
          <w:rFonts w:asciiTheme="majorBidi" w:hAnsiTheme="majorBidi" w:cstheme="majorBidi"/>
          <w:sz w:val="28"/>
          <w:szCs w:val="28"/>
          <w:lang w:val="ro-RO" w:eastAsia="ru-RU"/>
        </w:rPr>
      </w:pPr>
    </w:p>
    <w:p w14:paraId="36D7D7BD"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Fadei Nagacevschi</w:t>
      </w:r>
    </w:p>
    <w:p w14:paraId="117C4747" w14:textId="77777777" w:rsidR="003A4AE6" w:rsidRPr="00FA194B" w:rsidRDefault="003A4AE6" w:rsidP="00E25218">
      <w:pPr>
        <w:rPr>
          <w:rFonts w:asciiTheme="majorBidi" w:hAnsiTheme="majorBidi" w:cstheme="majorBidi"/>
          <w:sz w:val="28"/>
          <w:szCs w:val="28"/>
          <w:lang w:val="ro-RO" w:eastAsia="ru-RU"/>
        </w:rPr>
      </w:pPr>
    </w:p>
    <w:p w14:paraId="5BF10A88" w14:textId="77777777" w:rsidR="00633BD9" w:rsidRPr="00FA194B" w:rsidRDefault="00633BD9" w:rsidP="00E25218">
      <w:pPr>
        <w:tabs>
          <w:tab w:val="left" w:pos="1134"/>
        </w:tabs>
        <w:rPr>
          <w:rFonts w:asciiTheme="majorBidi" w:hAnsiTheme="majorBidi" w:cstheme="majorBidi"/>
          <w:sz w:val="28"/>
          <w:szCs w:val="28"/>
          <w:lang w:val="ro-RO" w:eastAsia="ru-RU"/>
        </w:rPr>
      </w:pPr>
    </w:p>
    <w:p w14:paraId="492DD8C0" w14:textId="77777777" w:rsidR="00633BD9" w:rsidRPr="00FA194B" w:rsidRDefault="00633BD9" w:rsidP="00E25218">
      <w:pPr>
        <w:rPr>
          <w:rFonts w:asciiTheme="majorBidi" w:hAnsiTheme="majorBidi" w:cstheme="majorBidi"/>
          <w:sz w:val="28"/>
          <w:szCs w:val="28"/>
          <w:lang w:val="ro-RO" w:eastAsia="ru-RU"/>
        </w:rPr>
      </w:pPr>
    </w:p>
    <w:p w14:paraId="7EE12A51" w14:textId="77777777" w:rsidR="006B17C6" w:rsidRPr="00FA194B" w:rsidRDefault="006B17C6" w:rsidP="00E25218">
      <w:pPr>
        <w:rPr>
          <w:rFonts w:asciiTheme="majorBidi" w:hAnsiTheme="majorBidi" w:cstheme="majorBidi"/>
          <w:sz w:val="28"/>
          <w:szCs w:val="28"/>
          <w:lang w:val="ro-RO" w:eastAsia="ru-RU"/>
        </w:rPr>
      </w:pPr>
    </w:p>
    <w:p w14:paraId="1F216D33" w14:textId="77777777" w:rsidR="006B17C6" w:rsidRPr="00FA194B" w:rsidRDefault="006B17C6" w:rsidP="00E25218">
      <w:pPr>
        <w:rPr>
          <w:rFonts w:asciiTheme="majorBidi" w:hAnsiTheme="majorBidi" w:cstheme="majorBidi"/>
          <w:sz w:val="28"/>
          <w:szCs w:val="28"/>
          <w:lang w:val="ro-RO" w:eastAsia="ru-RU"/>
        </w:rPr>
      </w:pPr>
    </w:p>
    <w:p w14:paraId="6066F619" w14:textId="77777777" w:rsidR="006B17C6" w:rsidRPr="00FA194B" w:rsidRDefault="006B17C6" w:rsidP="00E25218">
      <w:pPr>
        <w:rPr>
          <w:rFonts w:asciiTheme="majorBidi" w:hAnsiTheme="majorBidi" w:cstheme="majorBidi"/>
          <w:sz w:val="28"/>
          <w:szCs w:val="28"/>
          <w:lang w:val="ro-RO" w:eastAsia="ru-RU"/>
        </w:rPr>
      </w:pPr>
    </w:p>
    <w:p w14:paraId="68FBFC3D" w14:textId="77777777" w:rsidR="006B17C6" w:rsidRPr="00FA194B" w:rsidRDefault="006B17C6" w:rsidP="00E25218">
      <w:pPr>
        <w:rPr>
          <w:rFonts w:asciiTheme="majorBidi" w:hAnsiTheme="majorBidi" w:cstheme="majorBidi"/>
          <w:sz w:val="28"/>
          <w:szCs w:val="28"/>
          <w:lang w:val="ro-RO" w:eastAsia="ru-RU"/>
        </w:rPr>
      </w:pPr>
    </w:p>
    <w:p w14:paraId="2608A43A" w14:textId="77777777" w:rsidR="006B17C6" w:rsidRPr="00FA194B" w:rsidRDefault="006B17C6" w:rsidP="00E25218">
      <w:pPr>
        <w:rPr>
          <w:rFonts w:asciiTheme="majorBidi" w:hAnsiTheme="majorBidi" w:cstheme="majorBidi"/>
          <w:sz w:val="28"/>
          <w:szCs w:val="28"/>
          <w:lang w:val="ro-RO" w:eastAsia="ru-RU"/>
        </w:rPr>
      </w:pPr>
    </w:p>
    <w:p w14:paraId="34910669" w14:textId="77777777" w:rsidR="006B17C6" w:rsidRPr="00FA194B" w:rsidRDefault="006B17C6" w:rsidP="00E25218">
      <w:pPr>
        <w:rPr>
          <w:rFonts w:asciiTheme="majorBidi" w:hAnsiTheme="majorBidi" w:cstheme="majorBidi"/>
          <w:sz w:val="28"/>
          <w:szCs w:val="28"/>
          <w:lang w:val="ro-RO" w:eastAsia="ru-RU"/>
        </w:rPr>
      </w:pPr>
    </w:p>
    <w:p w14:paraId="3AAFAC9B" w14:textId="77777777" w:rsidR="006B17C6" w:rsidRPr="00FA194B" w:rsidRDefault="006B17C6" w:rsidP="00E25218">
      <w:pPr>
        <w:rPr>
          <w:rFonts w:asciiTheme="majorBidi" w:hAnsiTheme="majorBidi" w:cstheme="majorBidi"/>
          <w:sz w:val="28"/>
          <w:szCs w:val="28"/>
          <w:lang w:val="ro-RO" w:eastAsia="ru-RU"/>
        </w:rPr>
      </w:pPr>
    </w:p>
    <w:p w14:paraId="007D9493" w14:textId="77777777" w:rsidR="006B17C6" w:rsidRPr="00FA194B" w:rsidRDefault="006B17C6" w:rsidP="00E25218">
      <w:pPr>
        <w:rPr>
          <w:rFonts w:asciiTheme="majorBidi" w:hAnsiTheme="majorBidi" w:cstheme="majorBidi"/>
          <w:sz w:val="28"/>
          <w:szCs w:val="28"/>
          <w:lang w:val="ro-RO" w:eastAsia="ru-RU"/>
        </w:rPr>
      </w:pPr>
    </w:p>
    <w:p w14:paraId="6CB96BD8" w14:textId="77777777" w:rsidR="006B17C6" w:rsidRPr="00FA194B" w:rsidRDefault="006B17C6" w:rsidP="00E25218">
      <w:pPr>
        <w:rPr>
          <w:rFonts w:asciiTheme="majorBidi" w:hAnsiTheme="majorBidi" w:cstheme="majorBidi"/>
          <w:sz w:val="28"/>
          <w:szCs w:val="28"/>
          <w:lang w:val="ro-RO" w:eastAsia="ru-RU"/>
        </w:rPr>
      </w:pPr>
    </w:p>
    <w:p w14:paraId="206B3043" w14:textId="77777777" w:rsidR="006B17C6" w:rsidRPr="00FA194B" w:rsidRDefault="006B17C6" w:rsidP="00E25218">
      <w:pPr>
        <w:rPr>
          <w:rFonts w:asciiTheme="majorBidi" w:hAnsiTheme="majorBidi" w:cstheme="majorBidi"/>
          <w:sz w:val="28"/>
          <w:szCs w:val="28"/>
          <w:lang w:val="ro-RO" w:eastAsia="ru-RU"/>
        </w:rPr>
      </w:pPr>
    </w:p>
    <w:p w14:paraId="4B2743D8" w14:textId="77777777" w:rsidR="006B17C6" w:rsidRPr="00FA194B" w:rsidRDefault="006B17C6" w:rsidP="00E25218">
      <w:pPr>
        <w:rPr>
          <w:rFonts w:asciiTheme="majorBidi" w:hAnsiTheme="majorBidi" w:cstheme="majorBidi"/>
          <w:sz w:val="28"/>
          <w:szCs w:val="28"/>
          <w:lang w:val="ro-RO" w:eastAsia="ru-RU"/>
        </w:rPr>
      </w:pPr>
    </w:p>
    <w:p w14:paraId="3C629694" w14:textId="77777777" w:rsidR="006B17C6" w:rsidRPr="00FA194B" w:rsidRDefault="006B17C6" w:rsidP="00E25218">
      <w:pPr>
        <w:rPr>
          <w:rFonts w:asciiTheme="majorBidi" w:hAnsiTheme="majorBidi" w:cstheme="majorBidi"/>
          <w:sz w:val="28"/>
          <w:szCs w:val="28"/>
          <w:lang w:val="ro-RO" w:eastAsia="ru-RU"/>
        </w:rPr>
      </w:pPr>
    </w:p>
    <w:p w14:paraId="2D376ED4" w14:textId="77777777" w:rsidR="006B17C6" w:rsidRPr="00FA194B" w:rsidRDefault="006B17C6" w:rsidP="00E25218">
      <w:pPr>
        <w:rPr>
          <w:rFonts w:asciiTheme="majorBidi" w:hAnsiTheme="majorBidi" w:cstheme="majorBidi"/>
          <w:sz w:val="28"/>
          <w:szCs w:val="28"/>
          <w:lang w:val="ro-RO" w:eastAsia="ru-RU"/>
        </w:rPr>
      </w:pPr>
    </w:p>
    <w:p w14:paraId="42A3844C"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161723D0" w14:textId="77777777" w:rsidR="006B17C6" w:rsidRPr="00FA194B" w:rsidRDefault="006B17C6" w:rsidP="00E25218">
      <w:pPr>
        <w:rPr>
          <w:rFonts w:asciiTheme="majorBidi" w:hAnsiTheme="majorBidi" w:cstheme="majorBidi"/>
          <w:sz w:val="28"/>
          <w:szCs w:val="28"/>
          <w:lang w:val="ro-RO" w:eastAsia="ru-RU"/>
        </w:rPr>
      </w:pPr>
    </w:p>
    <w:p w14:paraId="10C5B1FD" w14:textId="77777777" w:rsidR="006B17C6" w:rsidRPr="00FA194B" w:rsidRDefault="006B17C6" w:rsidP="00E25218">
      <w:pPr>
        <w:rPr>
          <w:rFonts w:asciiTheme="majorBidi" w:hAnsiTheme="majorBidi" w:cstheme="majorBidi"/>
          <w:sz w:val="28"/>
          <w:szCs w:val="28"/>
          <w:lang w:val="ro-RO" w:eastAsia="ru-RU"/>
        </w:rPr>
      </w:pPr>
    </w:p>
    <w:p w14:paraId="0B49FF12" w14:textId="77777777"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14:paraId="30CB05F2" w14:textId="77777777" w:rsidR="006B17C6" w:rsidRPr="00FA194B" w:rsidRDefault="006B17C6" w:rsidP="00E25218">
      <w:pPr>
        <w:rPr>
          <w:rFonts w:asciiTheme="majorBidi" w:hAnsiTheme="majorBidi" w:cstheme="majorBidi"/>
          <w:sz w:val="28"/>
          <w:szCs w:val="28"/>
          <w:lang w:val="ro-RO" w:eastAsia="ru-RU"/>
        </w:rPr>
      </w:pPr>
    </w:p>
    <w:p w14:paraId="77AFD56D" w14:textId="77777777" w:rsidR="006B17C6" w:rsidRPr="00FA194B" w:rsidRDefault="006B17C6" w:rsidP="00E25218">
      <w:pPr>
        <w:rPr>
          <w:rFonts w:asciiTheme="majorBidi" w:hAnsiTheme="majorBidi" w:cstheme="majorBidi"/>
          <w:sz w:val="28"/>
          <w:szCs w:val="28"/>
          <w:lang w:val="ro-RO" w:eastAsia="ru-RU"/>
        </w:rPr>
      </w:pPr>
    </w:p>
    <w:p w14:paraId="2F9B9F80" w14:textId="77777777" w:rsidR="006B17C6" w:rsidRPr="00FA194B" w:rsidRDefault="006B17C6" w:rsidP="00E25218">
      <w:pPr>
        <w:rPr>
          <w:rFonts w:asciiTheme="majorBidi" w:hAnsiTheme="majorBidi" w:cstheme="majorBidi"/>
          <w:sz w:val="28"/>
          <w:szCs w:val="28"/>
          <w:lang w:val="ro-RO" w:eastAsia="ru-RU"/>
        </w:rPr>
      </w:pPr>
    </w:p>
    <w:p w14:paraId="0042B05E" w14:textId="77777777" w:rsidR="006B17C6" w:rsidRPr="00FA194B" w:rsidRDefault="006B17C6" w:rsidP="00E25218">
      <w:pPr>
        <w:rPr>
          <w:rFonts w:asciiTheme="majorBidi" w:hAnsiTheme="majorBidi" w:cstheme="majorBidi"/>
          <w:sz w:val="28"/>
          <w:szCs w:val="28"/>
          <w:lang w:val="ro-RO" w:eastAsia="ru-RU"/>
        </w:rPr>
      </w:pPr>
    </w:p>
    <w:p w14:paraId="1974C8D6"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3049868C"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0FBB71AD" w14:textId="77777777" w:rsidR="006B17C6" w:rsidRPr="00FA194B" w:rsidRDefault="006B17C6" w:rsidP="00E25218">
      <w:pPr>
        <w:rPr>
          <w:rFonts w:asciiTheme="majorBidi" w:hAnsiTheme="majorBidi" w:cstheme="majorBidi"/>
          <w:sz w:val="28"/>
          <w:szCs w:val="28"/>
          <w:lang w:val="ro-RO" w:eastAsia="ru-RU"/>
        </w:rPr>
      </w:pPr>
    </w:p>
    <w:p w14:paraId="2504A41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E188A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E8F097D"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06BED4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277ABA13" w14:textId="77777777" w:rsidR="00633BD9" w:rsidRPr="00FA194B" w:rsidRDefault="00633BD9" w:rsidP="00E25218">
      <w:pPr>
        <w:tabs>
          <w:tab w:val="left" w:pos="6386"/>
        </w:tabs>
        <w:rPr>
          <w:rFonts w:asciiTheme="majorBidi" w:hAnsiTheme="majorBidi" w:cstheme="majorBidi"/>
          <w:sz w:val="28"/>
          <w:szCs w:val="28"/>
          <w:lang w:val="ro-RO" w:eastAsia="ru-RU"/>
        </w:rPr>
      </w:pPr>
    </w:p>
    <w:p w14:paraId="2A41395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2342125B" w14:textId="6516376D" w:rsidR="00730FEE" w:rsidRDefault="00730FEE" w:rsidP="00E25218">
      <w:pPr>
        <w:tabs>
          <w:tab w:val="left" w:pos="6386"/>
        </w:tabs>
        <w:rPr>
          <w:rFonts w:asciiTheme="majorBidi" w:hAnsiTheme="majorBidi" w:cstheme="majorBidi"/>
          <w:sz w:val="28"/>
          <w:szCs w:val="28"/>
          <w:lang w:val="ro-RO" w:eastAsia="ru-RU"/>
        </w:rPr>
      </w:pPr>
    </w:p>
    <w:p w14:paraId="20592C89" w14:textId="180E58BE" w:rsidR="00AB65B5" w:rsidRDefault="00AB65B5" w:rsidP="00E25218">
      <w:pPr>
        <w:tabs>
          <w:tab w:val="left" w:pos="6386"/>
        </w:tabs>
        <w:rPr>
          <w:rFonts w:asciiTheme="majorBidi" w:hAnsiTheme="majorBidi" w:cstheme="majorBidi"/>
          <w:sz w:val="28"/>
          <w:szCs w:val="28"/>
          <w:lang w:val="ro-RO" w:eastAsia="ru-RU"/>
        </w:rPr>
      </w:pPr>
    </w:p>
    <w:p w14:paraId="796F23BF" w14:textId="37BB5577" w:rsidR="00AB65B5" w:rsidRDefault="00AB65B5" w:rsidP="00E25218">
      <w:pPr>
        <w:tabs>
          <w:tab w:val="left" w:pos="6386"/>
        </w:tabs>
        <w:rPr>
          <w:rFonts w:asciiTheme="majorBidi" w:hAnsiTheme="majorBidi" w:cstheme="majorBidi"/>
          <w:sz w:val="28"/>
          <w:szCs w:val="28"/>
          <w:lang w:val="ro-RO" w:eastAsia="ru-RU"/>
        </w:rPr>
      </w:pPr>
    </w:p>
    <w:p w14:paraId="28CA9278" w14:textId="7E61D012" w:rsidR="00AB65B5" w:rsidRDefault="00AB65B5" w:rsidP="00E25218">
      <w:pPr>
        <w:tabs>
          <w:tab w:val="left" w:pos="6386"/>
        </w:tabs>
        <w:rPr>
          <w:rFonts w:asciiTheme="majorBidi" w:hAnsiTheme="majorBidi" w:cstheme="majorBidi"/>
          <w:sz w:val="28"/>
          <w:szCs w:val="28"/>
          <w:lang w:val="ro-RO" w:eastAsia="ru-RU"/>
        </w:rPr>
      </w:pPr>
    </w:p>
    <w:p w14:paraId="09783183" w14:textId="63102283" w:rsidR="00AB65B5" w:rsidRDefault="00AB65B5" w:rsidP="00E25218">
      <w:pPr>
        <w:tabs>
          <w:tab w:val="left" w:pos="6386"/>
        </w:tabs>
        <w:rPr>
          <w:rFonts w:asciiTheme="majorBidi" w:hAnsiTheme="majorBidi" w:cstheme="majorBidi"/>
          <w:sz w:val="28"/>
          <w:szCs w:val="28"/>
          <w:lang w:val="ro-RO" w:eastAsia="ru-RU"/>
        </w:rPr>
      </w:pPr>
    </w:p>
    <w:p w14:paraId="7D08F711" w14:textId="5BFB5490" w:rsidR="00AB65B5" w:rsidRDefault="00AB65B5" w:rsidP="00E25218">
      <w:pPr>
        <w:tabs>
          <w:tab w:val="left" w:pos="6386"/>
        </w:tabs>
        <w:rPr>
          <w:rFonts w:asciiTheme="majorBidi" w:hAnsiTheme="majorBidi" w:cstheme="majorBidi"/>
          <w:sz w:val="28"/>
          <w:szCs w:val="28"/>
          <w:lang w:val="ro-RO" w:eastAsia="ru-RU"/>
        </w:rPr>
      </w:pPr>
    </w:p>
    <w:p w14:paraId="53E80F39" w14:textId="089CE1AA" w:rsidR="00AB65B5" w:rsidRDefault="00AB65B5" w:rsidP="00E25218">
      <w:pPr>
        <w:tabs>
          <w:tab w:val="left" w:pos="6386"/>
        </w:tabs>
        <w:rPr>
          <w:rFonts w:asciiTheme="majorBidi" w:hAnsiTheme="majorBidi" w:cstheme="majorBidi"/>
          <w:sz w:val="28"/>
          <w:szCs w:val="28"/>
          <w:lang w:val="ro-RO" w:eastAsia="ru-RU"/>
        </w:rPr>
      </w:pPr>
    </w:p>
    <w:p w14:paraId="0589F613" w14:textId="18B1FD0A" w:rsidR="00AB65B5" w:rsidRDefault="00AB65B5" w:rsidP="00E25218">
      <w:pPr>
        <w:tabs>
          <w:tab w:val="left" w:pos="6386"/>
        </w:tabs>
        <w:rPr>
          <w:rFonts w:asciiTheme="majorBidi" w:hAnsiTheme="majorBidi" w:cstheme="majorBidi"/>
          <w:sz w:val="28"/>
          <w:szCs w:val="28"/>
          <w:lang w:val="ro-RO" w:eastAsia="ru-RU"/>
        </w:rPr>
      </w:pPr>
    </w:p>
    <w:p w14:paraId="7F451CB4" w14:textId="196B2ED0" w:rsidR="00AB65B5" w:rsidRDefault="00AB65B5" w:rsidP="00E25218">
      <w:pPr>
        <w:tabs>
          <w:tab w:val="left" w:pos="6386"/>
        </w:tabs>
        <w:rPr>
          <w:rFonts w:asciiTheme="majorBidi" w:hAnsiTheme="majorBidi" w:cstheme="majorBidi"/>
          <w:sz w:val="28"/>
          <w:szCs w:val="28"/>
          <w:lang w:val="ro-RO" w:eastAsia="ru-RU"/>
        </w:rPr>
      </w:pPr>
    </w:p>
    <w:p w14:paraId="3FEF9A22" w14:textId="65F8E982" w:rsidR="00AB65B5" w:rsidRDefault="00AB65B5" w:rsidP="00E25218">
      <w:pPr>
        <w:tabs>
          <w:tab w:val="left" w:pos="6386"/>
        </w:tabs>
        <w:rPr>
          <w:rFonts w:asciiTheme="majorBidi" w:hAnsiTheme="majorBidi" w:cstheme="majorBidi"/>
          <w:sz w:val="28"/>
          <w:szCs w:val="28"/>
          <w:lang w:val="ro-RO" w:eastAsia="ru-RU"/>
        </w:rPr>
      </w:pPr>
    </w:p>
    <w:p w14:paraId="1923144B" w14:textId="71CE4295" w:rsidR="00AB65B5" w:rsidRDefault="00AB65B5" w:rsidP="00E25218">
      <w:pPr>
        <w:tabs>
          <w:tab w:val="left" w:pos="6386"/>
        </w:tabs>
        <w:rPr>
          <w:rFonts w:asciiTheme="majorBidi" w:hAnsiTheme="majorBidi" w:cstheme="majorBidi"/>
          <w:sz w:val="28"/>
          <w:szCs w:val="28"/>
          <w:lang w:val="ro-RO" w:eastAsia="ru-RU"/>
        </w:rPr>
      </w:pPr>
    </w:p>
    <w:p w14:paraId="10DD36F5" w14:textId="11920CFA" w:rsidR="00AB65B5" w:rsidRDefault="00AB65B5" w:rsidP="00E25218">
      <w:pPr>
        <w:tabs>
          <w:tab w:val="left" w:pos="6386"/>
        </w:tabs>
        <w:rPr>
          <w:rFonts w:asciiTheme="majorBidi" w:hAnsiTheme="majorBidi" w:cstheme="majorBidi"/>
          <w:sz w:val="28"/>
          <w:szCs w:val="28"/>
          <w:lang w:val="ro-RO" w:eastAsia="ru-RU"/>
        </w:rPr>
      </w:pPr>
    </w:p>
    <w:p w14:paraId="2B08A099" w14:textId="0505D5E4" w:rsidR="00AB65B5" w:rsidRDefault="00AB65B5" w:rsidP="00E25218">
      <w:pPr>
        <w:tabs>
          <w:tab w:val="left" w:pos="6386"/>
        </w:tabs>
        <w:rPr>
          <w:rFonts w:asciiTheme="majorBidi" w:hAnsiTheme="majorBidi" w:cstheme="majorBidi"/>
          <w:sz w:val="28"/>
          <w:szCs w:val="28"/>
          <w:lang w:val="ro-RO" w:eastAsia="ru-RU"/>
        </w:rPr>
      </w:pPr>
    </w:p>
    <w:p w14:paraId="4BEB4A2B" w14:textId="1C893242" w:rsidR="00AB65B5" w:rsidRDefault="00AB65B5" w:rsidP="00E25218">
      <w:pPr>
        <w:tabs>
          <w:tab w:val="left" w:pos="6386"/>
        </w:tabs>
        <w:rPr>
          <w:rFonts w:asciiTheme="majorBidi" w:hAnsiTheme="majorBidi" w:cstheme="majorBidi"/>
          <w:sz w:val="28"/>
          <w:szCs w:val="28"/>
          <w:lang w:val="ro-RO" w:eastAsia="ru-RU"/>
        </w:rPr>
      </w:pPr>
    </w:p>
    <w:p w14:paraId="5659D143" w14:textId="4EBDD586" w:rsidR="00AB65B5" w:rsidRDefault="00AB65B5" w:rsidP="00E25218">
      <w:pPr>
        <w:tabs>
          <w:tab w:val="left" w:pos="6386"/>
        </w:tabs>
        <w:rPr>
          <w:rFonts w:asciiTheme="majorBidi" w:hAnsiTheme="majorBidi" w:cstheme="majorBidi"/>
          <w:sz w:val="28"/>
          <w:szCs w:val="28"/>
          <w:lang w:val="ro-RO" w:eastAsia="ru-RU"/>
        </w:rPr>
      </w:pPr>
    </w:p>
    <w:p w14:paraId="63B55BE1" w14:textId="3F92BDA6" w:rsidR="00AB65B5" w:rsidRDefault="00AB65B5" w:rsidP="00E25218">
      <w:pPr>
        <w:tabs>
          <w:tab w:val="left" w:pos="6386"/>
        </w:tabs>
        <w:rPr>
          <w:rFonts w:asciiTheme="majorBidi" w:hAnsiTheme="majorBidi" w:cstheme="majorBidi"/>
          <w:sz w:val="28"/>
          <w:szCs w:val="28"/>
          <w:lang w:val="ro-RO" w:eastAsia="ru-RU"/>
        </w:rPr>
      </w:pPr>
    </w:p>
    <w:p w14:paraId="7B826D41" w14:textId="55A662A7" w:rsidR="00AB65B5" w:rsidRDefault="00AB65B5" w:rsidP="00E25218">
      <w:pPr>
        <w:tabs>
          <w:tab w:val="left" w:pos="6386"/>
        </w:tabs>
        <w:rPr>
          <w:rFonts w:asciiTheme="majorBidi" w:hAnsiTheme="majorBidi" w:cstheme="majorBidi"/>
          <w:sz w:val="28"/>
          <w:szCs w:val="28"/>
          <w:lang w:val="ro-RO" w:eastAsia="ru-RU"/>
        </w:rPr>
      </w:pPr>
    </w:p>
    <w:p w14:paraId="6B238D3D" w14:textId="4DEE3E91" w:rsidR="00AB65B5" w:rsidRDefault="00AB65B5" w:rsidP="00E25218">
      <w:pPr>
        <w:tabs>
          <w:tab w:val="left" w:pos="6386"/>
        </w:tabs>
        <w:rPr>
          <w:rFonts w:asciiTheme="majorBidi" w:hAnsiTheme="majorBidi" w:cstheme="majorBidi"/>
          <w:sz w:val="28"/>
          <w:szCs w:val="28"/>
          <w:lang w:val="ro-RO" w:eastAsia="ru-RU"/>
        </w:rPr>
      </w:pPr>
    </w:p>
    <w:p w14:paraId="47E31F9C" w14:textId="6F4082D4" w:rsidR="00AB65B5" w:rsidRDefault="00AB65B5" w:rsidP="00E25218">
      <w:pPr>
        <w:tabs>
          <w:tab w:val="left" w:pos="6386"/>
        </w:tabs>
        <w:rPr>
          <w:rFonts w:asciiTheme="majorBidi" w:hAnsiTheme="majorBidi" w:cstheme="majorBidi"/>
          <w:sz w:val="28"/>
          <w:szCs w:val="28"/>
          <w:lang w:val="ro-RO" w:eastAsia="ru-RU"/>
        </w:rPr>
      </w:pPr>
    </w:p>
    <w:p w14:paraId="61EF39D7" w14:textId="795FDCC5" w:rsidR="00AB65B5" w:rsidRDefault="00AB65B5" w:rsidP="00AB65B5">
      <w:pPr>
        <w:tabs>
          <w:tab w:val="left" w:pos="6386"/>
        </w:tabs>
        <w:ind w:firstLine="0"/>
        <w:rPr>
          <w:rFonts w:asciiTheme="majorBidi" w:hAnsiTheme="majorBidi" w:cstheme="majorBidi"/>
          <w:sz w:val="28"/>
          <w:szCs w:val="28"/>
          <w:lang w:val="ro-RO" w:eastAsia="ru-RU"/>
        </w:rPr>
      </w:pPr>
    </w:p>
    <w:p w14:paraId="6DA57B6F" w14:textId="77777777" w:rsidR="00AB65B5" w:rsidRDefault="00AB65B5" w:rsidP="00AB65B5">
      <w:pPr>
        <w:tabs>
          <w:tab w:val="left" w:pos="6386"/>
        </w:tabs>
        <w:ind w:firstLine="0"/>
        <w:rPr>
          <w:rFonts w:asciiTheme="majorBidi" w:hAnsiTheme="majorBidi" w:cstheme="majorBidi"/>
          <w:sz w:val="28"/>
          <w:szCs w:val="28"/>
          <w:lang w:val="ro-RO" w:eastAsia="ru-RU"/>
        </w:rPr>
      </w:pPr>
    </w:p>
    <w:p w14:paraId="37351E99" w14:textId="0BE3B79D" w:rsidR="00AB65B5" w:rsidRDefault="00AB65B5" w:rsidP="00E25218">
      <w:pPr>
        <w:tabs>
          <w:tab w:val="left" w:pos="6386"/>
        </w:tabs>
        <w:rPr>
          <w:rFonts w:asciiTheme="majorBidi" w:hAnsiTheme="majorBidi" w:cstheme="majorBidi"/>
          <w:sz w:val="28"/>
          <w:szCs w:val="28"/>
          <w:lang w:val="ro-RO" w:eastAsia="ru-RU"/>
        </w:rPr>
      </w:pPr>
    </w:p>
    <w:p w14:paraId="579CB3CD" w14:textId="77777777" w:rsidR="00AB65B5" w:rsidRPr="0087393D" w:rsidRDefault="00AB65B5" w:rsidP="00AB65B5">
      <w:pPr>
        <w:jc w:val="right"/>
        <w:rPr>
          <w:i/>
          <w:iCs/>
          <w:sz w:val="24"/>
          <w:szCs w:val="24"/>
          <w:lang w:val="ro-RO"/>
        </w:rPr>
      </w:pPr>
      <w:r w:rsidRPr="0087393D">
        <w:rPr>
          <w:i/>
          <w:iCs/>
          <w:sz w:val="24"/>
          <w:szCs w:val="24"/>
          <w:lang w:val="ro-RO"/>
        </w:rPr>
        <w:t>Proiect</w:t>
      </w:r>
    </w:p>
    <w:p w14:paraId="31AA9A49" w14:textId="77777777" w:rsidR="00AB65B5" w:rsidRDefault="00AB65B5" w:rsidP="00AB65B5">
      <w:pPr>
        <w:jc w:val="right"/>
        <w:rPr>
          <w:i/>
          <w:iCs/>
          <w:lang w:val="ro-RO"/>
        </w:rPr>
      </w:pPr>
    </w:p>
    <w:p w14:paraId="78EDC20D" w14:textId="77777777" w:rsidR="00AB65B5" w:rsidRDefault="00AB65B5" w:rsidP="00AB65B5">
      <w:pPr>
        <w:jc w:val="right"/>
        <w:rPr>
          <w:i/>
          <w:iCs/>
          <w:lang w:val="ro-RO"/>
        </w:rPr>
      </w:pPr>
    </w:p>
    <w:p w14:paraId="543A5D44" w14:textId="77777777" w:rsidR="00AB65B5" w:rsidRDefault="00AB65B5" w:rsidP="00AB65B5">
      <w:pPr>
        <w:rPr>
          <w:lang w:val="ro-RO"/>
        </w:rPr>
      </w:pPr>
    </w:p>
    <w:p w14:paraId="5E18CCF2" w14:textId="77777777" w:rsidR="00AB65B5" w:rsidRDefault="00AB65B5" w:rsidP="00AB65B5">
      <w:pPr>
        <w:ind w:firstLine="0"/>
        <w:jc w:val="center"/>
        <w:rPr>
          <w:b/>
          <w:bCs/>
          <w:sz w:val="28"/>
          <w:szCs w:val="28"/>
          <w:lang w:val="ro-RO"/>
        </w:rPr>
      </w:pPr>
      <w:r w:rsidRPr="00AD44B7">
        <w:rPr>
          <w:b/>
          <w:bCs/>
          <w:sz w:val="28"/>
          <w:szCs w:val="28"/>
          <w:lang w:val="ro-RO"/>
        </w:rPr>
        <w:t>PARLAMENTUL REPUBLICII MOLDOVA</w:t>
      </w:r>
    </w:p>
    <w:p w14:paraId="787B588C" w14:textId="77777777" w:rsidR="00AB65B5" w:rsidRDefault="00AB65B5" w:rsidP="00AB65B5">
      <w:pPr>
        <w:ind w:firstLine="0"/>
        <w:jc w:val="center"/>
        <w:rPr>
          <w:b/>
          <w:bCs/>
          <w:sz w:val="28"/>
          <w:szCs w:val="28"/>
          <w:lang w:val="ro-RO"/>
        </w:rPr>
      </w:pPr>
    </w:p>
    <w:p w14:paraId="2F00DDA2" w14:textId="77777777" w:rsidR="00AB65B5" w:rsidRDefault="00AB65B5" w:rsidP="00AB65B5">
      <w:pPr>
        <w:ind w:firstLine="0"/>
        <w:jc w:val="center"/>
        <w:rPr>
          <w:b/>
          <w:bCs/>
          <w:sz w:val="28"/>
          <w:szCs w:val="28"/>
          <w:lang w:val="ro-RO"/>
        </w:rPr>
      </w:pPr>
    </w:p>
    <w:p w14:paraId="4F43638C" w14:textId="77777777" w:rsidR="00AB65B5" w:rsidRDefault="00AB65B5" w:rsidP="00AB65B5">
      <w:pPr>
        <w:ind w:firstLine="0"/>
        <w:jc w:val="center"/>
        <w:rPr>
          <w:b/>
          <w:bCs/>
          <w:sz w:val="28"/>
          <w:szCs w:val="28"/>
          <w:lang w:val="ro-RO"/>
        </w:rPr>
      </w:pPr>
      <w:r>
        <w:rPr>
          <w:b/>
          <w:bCs/>
          <w:sz w:val="28"/>
          <w:szCs w:val="28"/>
          <w:lang w:val="ro-RO"/>
        </w:rPr>
        <w:t>LEGE</w:t>
      </w:r>
    </w:p>
    <w:p w14:paraId="544B4AD0" w14:textId="77777777" w:rsidR="00AB65B5" w:rsidRDefault="00AB65B5" w:rsidP="00A449CD">
      <w:pPr>
        <w:ind w:firstLine="0"/>
        <w:rPr>
          <w:b/>
          <w:bCs/>
          <w:sz w:val="28"/>
          <w:szCs w:val="28"/>
          <w:lang w:val="ro-RO"/>
        </w:rPr>
      </w:pPr>
    </w:p>
    <w:p w14:paraId="6781E36E" w14:textId="77777777" w:rsidR="00AB65B5" w:rsidRDefault="00AB65B5" w:rsidP="00AB65B5">
      <w:pPr>
        <w:ind w:firstLine="0"/>
        <w:jc w:val="center"/>
        <w:rPr>
          <w:b/>
          <w:bCs/>
          <w:sz w:val="28"/>
          <w:szCs w:val="28"/>
          <w:lang w:val="ro-RO"/>
        </w:rPr>
      </w:pPr>
      <w:r>
        <w:rPr>
          <w:b/>
          <w:bCs/>
          <w:sz w:val="28"/>
          <w:szCs w:val="28"/>
          <w:lang w:val="ro-RO"/>
        </w:rPr>
        <w:t>pentru modificarea unor acte legislative</w:t>
      </w:r>
    </w:p>
    <w:p w14:paraId="7CFED2F1" w14:textId="77777777" w:rsidR="00AB65B5" w:rsidRDefault="00AB65B5" w:rsidP="00AB65B5">
      <w:pPr>
        <w:jc w:val="center"/>
        <w:rPr>
          <w:b/>
          <w:bCs/>
          <w:sz w:val="28"/>
          <w:szCs w:val="28"/>
          <w:lang w:val="ro-RO"/>
        </w:rPr>
      </w:pPr>
    </w:p>
    <w:p w14:paraId="56EF5B8A" w14:textId="77777777" w:rsidR="00AB65B5" w:rsidRDefault="00AB65B5" w:rsidP="00AB65B5">
      <w:pPr>
        <w:rPr>
          <w:sz w:val="28"/>
          <w:szCs w:val="28"/>
          <w:lang w:val="ro-RO"/>
        </w:rPr>
      </w:pPr>
      <w:r w:rsidRPr="00AD44B7">
        <w:rPr>
          <w:sz w:val="28"/>
          <w:szCs w:val="28"/>
          <w:lang w:val="ro-RO"/>
        </w:rPr>
        <w:t xml:space="preserve">Parlamentul </w:t>
      </w:r>
      <w:r>
        <w:rPr>
          <w:sz w:val="28"/>
          <w:szCs w:val="28"/>
          <w:lang w:val="ro-RO"/>
        </w:rPr>
        <w:t>adoptă prezenta lege organică.</w:t>
      </w:r>
    </w:p>
    <w:p w14:paraId="37979DDE" w14:textId="77777777" w:rsidR="00AB65B5" w:rsidRDefault="00AB65B5" w:rsidP="00AB65B5">
      <w:pPr>
        <w:rPr>
          <w:sz w:val="28"/>
          <w:szCs w:val="28"/>
          <w:lang w:val="ro-RO"/>
        </w:rPr>
      </w:pPr>
    </w:p>
    <w:p w14:paraId="4E90143B" w14:textId="77777777" w:rsidR="00AB65B5" w:rsidRPr="00974AA6" w:rsidRDefault="00AB65B5" w:rsidP="00AB65B5">
      <w:pPr>
        <w:pStyle w:val="Listparagraf"/>
        <w:rPr>
          <w:rFonts w:ascii="Cambria" w:hAnsi="Cambria" w:cstheme="minorHAnsi"/>
          <w:i/>
          <w:lang w:val="ro-RO"/>
        </w:rPr>
      </w:pPr>
    </w:p>
    <w:p w14:paraId="0864F953" w14:textId="717492D6" w:rsidR="00AB65B5" w:rsidRDefault="00AB65B5" w:rsidP="007938CD">
      <w:pPr>
        <w:ind w:firstLine="720"/>
        <w:rPr>
          <w:bCs/>
          <w:sz w:val="28"/>
          <w:szCs w:val="28"/>
          <w:lang w:val="ro-RO"/>
        </w:rPr>
      </w:pPr>
      <w:r>
        <w:rPr>
          <w:b/>
          <w:bCs/>
          <w:sz w:val="28"/>
          <w:szCs w:val="28"/>
          <w:lang w:val="ro-RO"/>
        </w:rPr>
        <w:t>Art. I</w:t>
      </w:r>
      <w:r w:rsidR="006E7B63">
        <w:rPr>
          <w:b/>
          <w:bCs/>
          <w:sz w:val="28"/>
          <w:szCs w:val="28"/>
          <w:lang w:val="ro-RO"/>
        </w:rPr>
        <w:t>.</w:t>
      </w:r>
      <w:r>
        <w:rPr>
          <w:b/>
          <w:bCs/>
          <w:sz w:val="28"/>
          <w:szCs w:val="28"/>
          <w:lang w:val="ro-RO"/>
        </w:rPr>
        <w:t xml:space="preserve"> </w:t>
      </w:r>
      <w:r>
        <w:rPr>
          <w:bCs/>
          <w:sz w:val="28"/>
          <w:szCs w:val="28"/>
          <w:lang w:val="ro-RO"/>
        </w:rPr>
        <w:t xml:space="preserve">– </w:t>
      </w:r>
      <w:bookmarkStart w:id="1" w:name="_Hlk30103664"/>
      <w:r>
        <w:rPr>
          <w:bCs/>
          <w:sz w:val="28"/>
          <w:szCs w:val="28"/>
          <w:lang w:val="ro-RO"/>
        </w:rPr>
        <w:t>Legea nr. 45/2007 cu privire la prevenirea și combaterea violenței în familie</w:t>
      </w:r>
      <w:bookmarkEnd w:id="1"/>
      <w:r>
        <w:rPr>
          <w:bCs/>
          <w:sz w:val="28"/>
          <w:szCs w:val="28"/>
          <w:lang w:val="ro-RO"/>
        </w:rPr>
        <w:t xml:space="preserve"> (Monitorul Oficial al Republicii Moldova, 2008, nr. 55-56, art. 178)</w:t>
      </w:r>
      <w:r w:rsidR="00AC45ED">
        <w:rPr>
          <w:bCs/>
          <w:sz w:val="28"/>
          <w:szCs w:val="28"/>
          <w:lang w:val="ro-RO"/>
        </w:rPr>
        <w:t xml:space="preserve">, cu modificările ulterioare, </w:t>
      </w:r>
      <w:r>
        <w:rPr>
          <w:bCs/>
          <w:sz w:val="28"/>
          <w:szCs w:val="28"/>
          <w:lang w:val="ro-RO"/>
        </w:rPr>
        <w:t xml:space="preserve"> se modifică după cum urmează:</w:t>
      </w:r>
    </w:p>
    <w:p w14:paraId="24BD891F" w14:textId="77777777" w:rsidR="00AB65B5" w:rsidRDefault="00AB65B5" w:rsidP="007938CD">
      <w:pPr>
        <w:ind w:firstLine="720"/>
        <w:rPr>
          <w:bCs/>
          <w:sz w:val="28"/>
          <w:szCs w:val="28"/>
          <w:lang w:val="ro-RO"/>
        </w:rPr>
      </w:pPr>
    </w:p>
    <w:p w14:paraId="164224EF" w14:textId="0DD81258" w:rsidR="00AB65B5" w:rsidRDefault="00AB65B5" w:rsidP="007938CD">
      <w:pPr>
        <w:ind w:firstLine="720"/>
        <w:rPr>
          <w:bCs/>
          <w:sz w:val="28"/>
          <w:szCs w:val="28"/>
          <w:lang w:val="ro-RO"/>
        </w:rPr>
      </w:pPr>
      <w:r>
        <w:rPr>
          <w:bCs/>
          <w:sz w:val="28"/>
          <w:szCs w:val="28"/>
          <w:lang w:val="ro-RO"/>
        </w:rPr>
        <w:t xml:space="preserve">1. </w:t>
      </w:r>
      <w:r w:rsidRPr="00711CC3">
        <w:rPr>
          <w:bCs/>
          <w:sz w:val="28"/>
          <w:szCs w:val="28"/>
          <w:lang w:val="ro-RO"/>
        </w:rPr>
        <w:t>La articolul 2</w:t>
      </w:r>
      <w:r>
        <w:rPr>
          <w:bCs/>
          <w:sz w:val="28"/>
          <w:szCs w:val="28"/>
          <w:lang w:val="ro-RO"/>
        </w:rPr>
        <w:t>:</w:t>
      </w:r>
    </w:p>
    <w:p w14:paraId="028FA0EC" w14:textId="04EEF49F" w:rsidR="00AB65B5" w:rsidRDefault="00AB65B5" w:rsidP="007938CD">
      <w:pPr>
        <w:ind w:firstLine="720"/>
        <w:rPr>
          <w:sz w:val="28"/>
          <w:szCs w:val="28"/>
          <w:lang w:val="ro-RO"/>
        </w:rPr>
      </w:pPr>
      <w:r>
        <w:rPr>
          <w:sz w:val="28"/>
          <w:szCs w:val="28"/>
          <w:lang w:val="ro-RO"/>
        </w:rPr>
        <w:t>noțiunea „ordin de restricție de urgență</w:t>
      </w:r>
      <w:r w:rsidRPr="00CD6065">
        <w:rPr>
          <w:sz w:val="28"/>
          <w:szCs w:val="28"/>
          <w:lang w:val="fr-FR"/>
        </w:rPr>
        <w:t xml:space="preserve">” </w:t>
      </w:r>
      <w:r>
        <w:rPr>
          <w:sz w:val="28"/>
          <w:szCs w:val="28"/>
          <w:lang w:val="ro-RO"/>
        </w:rPr>
        <w:t>va avea următorul cuprins:</w:t>
      </w:r>
    </w:p>
    <w:p w14:paraId="5B1D24C5" w14:textId="51E430F6" w:rsidR="00AB65B5" w:rsidRPr="00CD6065" w:rsidRDefault="00AB65B5" w:rsidP="007938CD">
      <w:pPr>
        <w:ind w:firstLine="720"/>
        <w:rPr>
          <w:sz w:val="28"/>
          <w:szCs w:val="28"/>
          <w:lang w:val="ro-RO"/>
        </w:rPr>
      </w:pPr>
      <w:r w:rsidRPr="0097242E">
        <w:rPr>
          <w:sz w:val="28"/>
          <w:szCs w:val="28"/>
          <w:lang w:val="ro-RO"/>
        </w:rPr>
        <w:t>„</w:t>
      </w:r>
      <w:r w:rsidRPr="00711CC3">
        <w:rPr>
          <w:sz w:val="28"/>
          <w:szCs w:val="28"/>
          <w:lang w:val="ro-RO"/>
        </w:rPr>
        <w:t xml:space="preserve">ordin de restricție de urgență </w:t>
      </w:r>
      <w:r>
        <w:rPr>
          <w:sz w:val="28"/>
          <w:szCs w:val="28"/>
          <w:lang w:val="ro-RO"/>
        </w:rPr>
        <w:t>–</w:t>
      </w:r>
      <w:r w:rsidRPr="00711CC3">
        <w:rPr>
          <w:sz w:val="28"/>
          <w:szCs w:val="28"/>
          <w:lang w:val="ro-RO"/>
        </w:rPr>
        <w:t xml:space="preserve"> </w:t>
      </w:r>
      <w:r w:rsidRPr="00711CC3">
        <w:rPr>
          <w:iCs/>
          <w:sz w:val="28"/>
          <w:szCs w:val="28"/>
          <w:lang w:val="ro-RO"/>
        </w:rPr>
        <w:t xml:space="preserve">act </w:t>
      </w:r>
      <w:r>
        <w:rPr>
          <w:iCs/>
          <w:sz w:val="28"/>
          <w:szCs w:val="28"/>
          <w:lang w:val="ro-RO"/>
        </w:rPr>
        <w:t xml:space="preserve">administrativ </w:t>
      </w:r>
      <w:r w:rsidRPr="00711CC3">
        <w:rPr>
          <w:iCs/>
          <w:sz w:val="28"/>
          <w:szCs w:val="28"/>
          <w:lang w:val="ro-RO"/>
        </w:rPr>
        <w:t>emis de poliție, prin care sunt aplicate măsuri de protecție menite să asigure înlăturarea imediată a agresorului din locuința familiei și stabilirea unor interdicții prevăzute de lege, în vederea prevenirii repetării/comiterii acțiunilor violente, asigurând astfel victimei și altor membri ai familiei siguranță în lo</w:t>
      </w:r>
      <w:r>
        <w:rPr>
          <w:iCs/>
          <w:sz w:val="28"/>
          <w:szCs w:val="28"/>
          <w:lang w:val="ro-RO"/>
        </w:rPr>
        <w:t>cuința lor și în afara acesteia.</w:t>
      </w:r>
      <w:r w:rsidRPr="00CD6065">
        <w:rPr>
          <w:sz w:val="28"/>
          <w:szCs w:val="28"/>
          <w:lang w:val="ro-RO"/>
        </w:rPr>
        <w:t>”;</w:t>
      </w:r>
    </w:p>
    <w:p w14:paraId="08188BC3" w14:textId="3A3733F2" w:rsidR="00AB65B5" w:rsidRDefault="00AB65B5" w:rsidP="007938CD">
      <w:pPr>
        <w:ind w:firstLine="720"/>
        <w:rPr>
          <w:sz w:val="28"/>
          <w:szCs w:val="28"/>
          <w:lang w:val="ro-RO"/>
        </w:rPr>
      </w:pPr>
      <w:r>
        <w:rPr>
          <w:sz w:val="28"/>
          <w:szCs w:val="28"/>
          <w:lang w:val="ro-RO"/>
        </w:rPr>
        <w:t>s</w:t>
      </w:r>
      <w:r w:rsidRPr="00711CC3">
        <w:rPr>
          <w:sz w:val="28"/>
          <w:szCs w:val="28"/>
          <w:lang w:val="ro-RO"/>
        </w:rPr>
        <w:t>e completează</w:t>
      </w:r>
      <w:r>
        <w:rPr>
          <w:sz w:val="28"/>
          <w:szCs w:val="28"/>
          <w:lang w:val="ro-RO"/>
        </w:rPr>
        <w:t xml:space="preserve"> cu noțiunea de </w:t>
      </w:r>
      <w:r w:rsidRPr="00CD6065">
        <w:rPr>
          <w:sz w:val="28"/>
          <w:szCs w:val="28"/>
          <w:lang w:val="fr-FR"/>
        </w:rPr>
        <w:t>„</w:t>
      </w:r>
      <w:r>
        <w:rPr>
          <w:sz w:val="28"/>
          <w:szCs w:val="28"/>
          <w:lang w:val="ro-RO"/>
        </w:rPr>
        <w:t>violență împotriva femeilor</w:t>
      </w:r>
      <w:r w:rsidRPr="00CD6065">
        <w:rPr>
          <w:sz w:val="28"/>
          <w:szCs w:val="28"/>
          <w:lang w:val="fr-FR"/>
        </w:rPr>
        <w:t xml:space="preserve">” </w:t>
      </w:r>
      <w:r w:rsidRPr="00711CC3">
        <w:rPr>
          <w:sz w:val="28"/>
          <w:szCs w:val="28"/>
          <w:lang w:val="ro-RO"/>
        </w:rPr>
        <w:t xml:space="preserve">cu următorul cuprins:   </w:t>
      </w:r>
    </w:p>
    <w:p w14:paraId="30B67B6D" w14:textId="1C196C0D" w:rsidR="00AB65B5" w:rsidRDefault="00AB65B5" w:rsidP="007938CD">
      <w:pPr>
        <w:ind w:firstLine="720"/>
        <w:rPr>
          <w:sz w:val="28"/>
          <w:szCs w:val="28"/>
          <w:lang w:val="ro-RO"/>
        </w:rPr>
      </w:pPr>
      <w:r>
        <w:rPr>
          <w:sz w:val="28"/>
          <w:szCs w:val="28"/>
          <w:lang w:val="ro-RO"/>
        </w:rPr>
        <w:t>„</w:t>
      </w:r>
      <w:r w:rsidRPr="00711CC3">
        <w:rPr>
          <w:sz w:val="28"/>
          <w:szCs w:val="28"/>
          <w:lang w:val="ro-RO"/>
        </w:rPr>
        <w:t xml:space="preserve">violență </w:t>
      </w:r>
      <w:r>
        <w:rPr>
          <w:sz w:val="28"/>
          <w:szCs w:val="28"/>
          <w:lang w:val="ro-RO"/>
        </w:rPr>
        <w:t>împotriva</w:t>
      </w:r>
      <w:r w:rsidRPr="00711CC3">
        <w:rPr>
          <w:sz w:val="28"/>
          <w:szCs w:val="28"/>
          <w:lang w:val="ro-RO"/>
        </w:rPr>
        <w:t xml:space="preserve"> femeilor </w:t>
      </w:r>
      <w:r w:rsidR="003E3813">
        <w:rPr>
          <w:sz w:val="28"/>
          <w:szCs w:val="28"/>
          <w:lang w:val="ro-RO"/>
        </w:rPr>
        <w:t>–</w:t>
      </w:r>
      <w:r w:rsidRPr="00711CC3">
        <w:rPr>
          <w:sz w:val="28"/>
          <w:szCs w:val="28"/>
          <w:lang w:val="ro-RO"/>
        </w:rPr>
        <w:t xml:space="preserve"> </w:t>
      </w:r>
      <w:r w:rsidRPr="00711CC3">
        <w:rPr>
          <w:iCs/>
          <w:sz w:val="28"/>
          <w:szCs w:val="28"/>
          <w:lang w:val="ro-RO"/>
        </w:rPr>
        <w:t>orice acțiune de violență bazată pe gen, care cauzează sau po</w:t>
      </w:r>
      <w:r>
        <w:rPr>
          <w:iCs/>
          <w:sz w:val="28"/>
          <w:szCs w:val="28"/>
          <w:lang w:val="ro-RO"/>
        </w:rPr>
        <w:t>a</w:t>
      </w:r>
      <w:r w:rsidRPr="00711CC3">
        <w:rPr>
          <w:iCs/>
          <w:sz w:val="28"/>
          <w:szCs w:val="28"/>
          <w:lang w:val="ro-RO"/>
        </w:rPr>
        <w:t>t</w:t>
      </w:r>
      <w:r>
        <w:rPr>
          <w:iCs/>
          <w:sz w:val="28"/>
          <w:szCs w:val="28"/>
          <w:lang w:val="ro-RO"/>
        </w:rPr>
        <w:t>e</w:t>
      </w:r>
      <w:r w:rsidRPr="00711CC3">
        <w:rPr>
          <w:iCs/>
          <w:sz w:val="28"/>
          <w:szCs w:val="28"/>
          <w:lang w:val="ro-RO"/>
        </w:rPr>
        <w:t xml:space="preserve"> cauza femeilor o suferință fizică, sexuală</w:t>
      </w:r>
      <w:r>
        <w:rPr>
          <w:iCs/>
          <w:sz w:val="28"/>
          <w:szCs w:val="28"/>
          <w:lang w:val="ro-RO"/>
        </w:rPr>
        <w:t xml:space="preserve"> sau</w:t>
      </w:r>
      <w:r w:rsidRPr="00711CC3">
        <w:rPr>
          <w:iCs/>
          <w:sz w:val="28"/>
          <w:szCs w:val="28"/>
          <w:lang w:val="ro-RO"/>
        </w:rPr>
        <w:t xml:space="preserve"> psihologică, inclusiv amenințarea cu asemenea acțiuni, forțarea sau privarea de libertate arbitrară, comisă în sfera publică sau privată.</w:t>
      </w:r>
      <w:r w:rsidRPr="002D01B6">
        <w:rPr>
          <w:sz w:val="28"/>
          <w:szCs w:val="28"/>
          <w:lang w:val="ro-RO"/>
        </w:rPr>
        <w:t>”</w:t>
      </w:r>
    </w:p>
    <w:p w14:paraId="63A9D84A" w14:textId="77777777" w:rsidR="00AB65B5" w:rsidRDefault="00AB65B5" w:rsidP="007938CD">
      <w:pPr>
        <w:ind w:firstLine="720"/>
        <w:rPr>
          <w:sz w:val="28"/>
          <w:szCs w:val="28"/>
          <w:lang w:val="ro-RO"/>
        </w:rPr>
      </w:pPr>
    </w:p>
    <w:p w14:paraId="05DB8AF8" w14:textId="25A688E0" w:rsidR="00AB65B5" w:rsidRDefault="00AB65B5" w:rsidP="007938CD">
      <w:pPr>
        <w:ind w:firstLine="720"/>
        <w:rPr>
          <w:sz w:val="28"/>
          <w:szCs w:val="28"/>
          <w:lang w:val="ro-RO"/>
        </w:rPr>
      </w:pPr>
      <w:r>
        <w:rPr>
          <w:sz w:val="28"/>
          <w:szCs w:val="28"/>
          <w:lang w:val="ro-RO"/>
        </w:rPr>
        <w:t>2. La articolul 3 alineatul (2)</w:t>
      </w:r>
      <w:r w:rsidR="003E3813">
        <w:rPr>
          <w:sz w:val="28"/>
          <w:szCs w:val="28"/>
          <w:lang w:val="ro-RO"/>
        </w:rPr>
        <w:t>,</w:t>
      </w:r>
      <w:r>
        <w:rPr>
          <w:sz w:val="28"/>
          <w:szCs w:val="28"/>
          <w:lang w:val="ro-RO"/>
        </w:rPr>
        <w:t xml:space="preserve"> după cuvântul </w:t>
      </w:r>
      <w:r w:rsidRPr="00CD6065">
        <w:rPr>
          <w:sz w:val="28"/>
          <w:szCs w:val="28"/>
          <w:lang w:val="ro-RO"/>
        </w:rPr>
        <w:t>„</w:t>
      </w:r>
      <w:r>
        <w:rPr>
          <w:sz w:val="28"/>
          <w:szCs w:val="28"/>
          <w:lang w:val="ro-RO"/>
        </w:rPr>
        <w:t>curatelă,</w:t>
      </w:r>
      <w:r w:rsidRPr="00CD6065">
        <w:rPr>
          <w:sz w:val="28"/>
          <w:szCs w:val="28"/>
          <w:lang w:val="ro-RO"/>
        </w:rPr>
        <w:t xml:space="preserve">” se </w:t>
      </w:r>
      <w:r w:rsidR="003E3813">
        <w:rPr>
          <w:sz w:val="28"/>
          <w:szCs w:val="28"/>
          <w:lang w:val="ro-RO"/>
        </w:rPr>
        <w:t>introduc</w:t>
      </w:r>
      <w:r w:rsidRPr="002D01B6">
        <w:rPr>
          <w:sz w:val="28"/>
          <w:szCs w:val="28"/>
          <w:lang w:val="ro-RO"/>
        </w:rPr>
        <w:t xml:space="preserve"> </w:t>
      </w:r>
      <w:r>
        <w:rPr>
          <w:sz w:val="28"/>
          <w:szCs w:val="28"/>
          <w:lang w:val="ro-RO"/>
        </w:rPr>
        <w:t>cuvintele „în privința cărora a fost instituită o măsură de ocrotire judiciară,”.</w:t>
      </w:r>
    </w:p>
    <w:p w14:paraId="526EF7C7" w14:textId="77777777" w:rsidR="00AB65B5" w:rsidRDefault="00AB65B5" w:rsidP="007938CD">
      <w:pPr>
        <w:ind w:firstLine="720"/>
        <w:rPr>
          <w:sz w:val="28"/>
          <w:szCs w:val="28"/>
          <w:lang w:val="ro-RO"/>
        </w:rPr>
      </w:pPr>
    </w:p>
    <w:p w14:paraId="0624632A" w14:textId="00DDC44F" w:rsidR="00AB65B5" w:rsidRPr="00CD6065" w:rsidRDefault="00AB65B5" w:rsidP="007938CD">
      <w:pPr>
        <w:ind w:firstLine="720"/>
        <w:rPr>
          <w:sz w:val="28"/>
          <w:szCs w:val="28"/>
          <w:lang w:val="fr-FR"/>
        </w:rPr>
      </w:pPr>
      <w:r w:rsidRPr="00F94C6A">
        <w:rPr>
          <w:sz w:val="28"/>
          <w:szCs w:val="28"/>
          <w:lang w:val="ro-RO"/>
        </w:rPr>
        <w:t>3. La articolul 7 alineatul (4)</w:t>
      </w:r>
      <w:r w:rsidR="003E3813">
        <w:rPr>
          <w:sz w:val="28"/>
          <w:szCs w:val="28"/>
          <w:lang w:val="ro-RO"/>
        </w:rPr>
        <w:t>,</w:t>
      </w:r>
      <w:r w:rsidRPr="00F94C6A">
        <w:rPr>
          <w:sz w:val="28"/>
          <w:szCs w:val="28"/>
          <w:lang w:val="ro-RO"/>
        </w:rPr>
        <w:t xml:space="preserve"> cuvintele </w:t>
      </w:r>
      <w:r w:rsidRPr="00CD6065">
        <w:rPr>
          <w:sz w:val="28"/>
          <w:szCs w:val="28"/>
          <w:lang w:val="fr-FR"/>
        </w:rPr>
        <w:t>„</w:t>
      </w:r>
      <w:r w:rsidRPr="00F94C6A">
        <w:rPr>
          <w:sz w:val="28"/>
          <w:szCs w:val="28"/>
          <w:lang w:val="ro-RO"/>
        </w:rPr>
        <w:t>se desemnează un specialist</w:t>
      </w:r>
      <w:r w:rsidRPr="00CD6065">
        <w:rPr>
          <w:sz w:val="28"/>
          <w:szCs w:val="28"/>
          <w:lang w:val="fr-FR"/>
        </w:rPr>
        <w:t xml:space="preserve">” </w:t>
      </w:r>
      <w:r w:rsidRPr="00F94C6A">
        <w:rPr>
          <w:sz w:val="28"/>
          <w:szCs w:val="28"/>
          <w:lang w:val="ro-RO"/>
        </w:rPr>
        <w:t xml:space="preserve">se substituie cu cuvintele </w:t>
      </w:r>
      <w:r w:rsidRPr="00CD6065">
        <w:rPr>
          <w:sz w:val="28"/>
          <w:szCs w:val="28"/>
          <w:lang w:val="fr-FR"/>
        </w:rPr>
        <w:t>„</w:t>
      </w:r>
      <w:r w:rsidRPr="00F94C6A">
        <w:rPr>
          <w:sz w:val="28"/>
          <w:szCs w:val="28"/>
          <w:lang w:val="ro-RO"/>
        </w:rPr>
        <w:t>se instituie un serviciu</w:t>
      </w:r>
      <w:r w:rsidRPr="00CD6065">
        <w:rPr>
          <w:sz w:val="28"/>
          <w:szCs w:val="28"/>
          <w:lang w:val="fr-FR"/>
        </w:rPr>
        <w:t>”.</w:t>
      </w:r>
    </w:p>
    <w:p w14:paraId="3CFCFBE1" w14:textId="77777777" w:rsidR="00AB65B5" w:rsidRPr="00CD6065" w:rsidRDefault="00AB65B5" w:rsidP="007938CD">
      <w:pPr>
        <w:ind w:firstLine="720"/>
        <w:rPr>
          <w:sz w:val="28"/>
          <w:szCs w:val="28"/>
          <w:lang w:val="fr-FR"/>
        </w:rPr>
      </w:pPr>
    </w:p>
    <w:p w14:paraId="5057B45D" w14:textId="77777777" w:rsidR="00AB65B5" w:rsidRDefault="00AB65B5" w:rsidP="007938CD">
      <w:pPr>
        <w:ind w:firstLine="720"/>
        <w:rPr>
          <w:sz w:val="28"/>
          <w:szCs w:val="28"/>
          <w:lang w:val="ro-RO"/>
        </w:rPr>
      </w:pPr>
      <w:r>
        <w:rPr>
          <w:sz w:val="28"/>
          <w:szCs w:val="28"/>
          <w:lang w:val="ro-RO"/>
        </w:rPr>
        <w:t>4. A</w:t>
      </w:r>
      <w:r w:rsidRPr="00022F3B">
        <w:rPr>
          <w:sz w:val="28"/>
          <w:szCs w:val="28"/>
          <w:lang w:val="ro-RO"/>
        </w:rPr>
        <w:t>rticolul 8</w:t>
      </w:r>
      <w:r>
        <w:rPr>
          <w:sz w:val="28"/>
          <w:szCs w:val="28"/>
          <w:lang w:val="ro-RO"/>
        </w:rPr>
        <w:t>:</w:t>
      </w:r>
    </w:p>
    <w:p w14:paraId="4FAF3484" w14:textId="56C0B063" w:rsidR="00AB65B5" w:rsidRPr="00CD6065" w:rsidRDefault="00AB65B5" w:rsidP="007938CD">
      <w:pPr>
        <w:ind w:firstLine="720"/>
        <w:rPr>
          <w:sz w:val="28"/>
          <w:szCs w:val="28"/>
          <w:lang w:val="fr-FR"/>
        </w:rPr>
      </w:pPr>
      <w:r>
        <w:rPr>
          <w:sz w:val="28"/>
          <w:szCs w:val="28"/>
          <w:lang w:val="ro-RO"/>
        </w:rPr>
        <w:t>la  alineatul (1)</w:t>
      </w:r>
      <w:r w:rsidR="003E3813">
        <w:rPr>
          <w:sz w:val="28"/>
          <w:szCs w:val="28"/>
          <w:lang w:val="ro-RO"/>
        </w:rPr>
        <w:t>,</w:t>
      </w:r>
      <w:r>
        <w:rPr>
          <w:sz w:val="28"/>
          <w:szCs w:val="28"/>
          <w:lang w:val="ro-RO"/>
        </w:rPr>
        <w:t xml:space="preserve"> litera c) se completează cu textul </w:t>
      </w:r>
      <w:r w:rsidRPr="00CD6065">
        <w:rPr>
          <w:sz w:val="28"/>
          <w:szCs w:val="28"/>
          <w:lang w:val="fr-FR"/>
        </w:rPr>
        <w:t>„</w:t>
      </w:r>
      <w:r w:rsidRPr="00D2022C">
        <w:rPr>
          <w:bCs/>
          <w:iCs/>
          <w:sz w:val="28"/>
          <w:szCs w:val="28"/>
          <w:lang w:val="ro-RO"/>
        </w:rPr>
        <w:t>în baza unor indicatori unici pentru toate autoritățile incluși în programele lucrărilor statistice aprobate de Guvern</w:t>
      </w:r>
      <w:r w:rsidRPr="00CD6065">
        <w:rPr>
          <w:sz w:val="28"/>
          <w:szCs w:val="28"/>
          <w:lang w:val="fr-FR"/>
        </w:rPr>
        <w:t>”;</w:t>
      </w:r>
    </w:p>
    <w:p w14:paraId="0F7E98E7" w14:textId="77777777" w:rsidR="00AB65B5" w:rsidRDefault="00AB65B5" w:rsidP="007938CD">
      <w:pPr>
        <w:ind w:firstLine="720"/>
        <w:rPr>
          <w:sz w:val="28"/>
          <w:szCs w:val="28"/>
          <w:lang w:val="ro-RO"/>
        </w:rPr>
      </w:pPr>
    </w:p>
    <w:p w14:paraId="06BC8D72" w14:textId="77777777" w:rsidR="00AB65B5" w:rsidRPr="00F94C6A" w:rsidRDefault="00AB65B5" w:rsidP="008F5153">
      <w:pPr>
        <w:ind w:firstLine="720"/>
        <w:rPr>
          <w:sz w:val="28"/>
          <w:szCs w:val="28"/>
          <w:lang w:val="ro-RO"/>
        </w:rPr>
      </w:pPr>
      <w:r w:rsidRPr="00F94C6A">
        <w:rPr>
          <w:sz w:val="28"/>
          <w:szCs w:val="28"/>
          <w:lang w:val="ro-RO"/>
        </w:rPr>
        <w:t xml:space="preserve">la alineatul (3): </w:t>
      </w:r>
    </w:p>
    <w:p w14:paraId="0A8AF262" w14:textId="77777777" w:rsidR="00AB65B5" w:rsidRDefault="00AB65B5" w:rsidP="008F5153">
      <w:pPr>
        <w:ind w:firstLine="720"/>
        <w:rPr>
          <w:sz w:val="28"/>
          <w:szCs w:val="28"/>
          <w:lang w:val="ro-RO"/>
        </w:rPr>
      </w:pPr>
      <w:r w:rsidRPr="00F94C6A">
        <w:rPr>
          <w:sz w:val="28"/>
          <w:szCs w:val="28"/>
          <w:lang w:val="ro-RO"/>
        </w:rPr>
        <w:lastRenderedPageBreak/>
        <w:t xml:space="preserve">cuvântul </w:t>
      </w:r>
      <w:r w:rsidRPr="00CD6065">
        <w:rPr>
          <w:sz w:val="28"/>
          <w:szCs w:val="28"/>
          <w:lang w:val="fr-FR"/>
        </w:rPr>
        <w:t>„</w:t>
      </w:r>
      <w:r w:rsidRPr="00F94C6A">
        <w:rPr>
          <w:sz w:val="28"/>
          <w:szCs w:val="28"/>
          <w:lang w:val="ro-RO"/>
        </w:rPr>
        <w:t>specialistului</w:t>
      </w:r>
      <w:r w:rsidRPr="00CD6065">
        <w:rPr>
          <w:sz w:val="28"/>
          <w:szCs w:val="28"/>
          <w:lang w:val="fr-FR"/>
        </w:rPr>
        <w:t xml:space="preserve">” </w:t>
      </w:r>
      <w:r w:rsidRPr="00F94C6A">
        <w:rPr>
          <w:sz w:val="28"/>
          <w:szCs w:val="28"/>
          <w:lang w:val="ro-RO"/>
        </w:rPr>
        <w:t>se substituie cu cuvântul „serviciului”;</w:t>
      </w:r>
      <w:r w:rsidRPr="004D4BCC">
        <w:rPr>
          <w:sz w:val="28"/>
          <w:szCs w:val="28"/>
          <w:lang w:val="ro-RO"/>
        </w:rPr>
        <w:t xml:space="preserve"> </w:t>
      </w:r>
    </w:p>
    <w:p w14:paraId="6F8ABD85" w14:textId="77777777" w:rsidR="00AB65B5" w:rsidRDefault="00AB65B5" w:rsidP="008F5153">
      <w:pPr>
        <w:ind w:firstLine="720"/>
        <w:rPr>
          <w:sz w:val="28"/>
          <w:szCs w:val="28"/>
          <w:lang w:val="ro-RO"/>
        </w:rPr>
      </w:pPr>
      <w:r>
        <w:rPr>
          <w:sz w:val="28"/>
          <w:szCs w:val="28"/>
          <w:lang w:val="ro-RO"/>
        </w:rPr>
        <w:t>litera f) va avea următorul cuprins:</w:t>
      </w:r>
    </w:p>
    <w:p w14:paraId="38958B15" w14:textId="5E8B603B" w:rsidR="00AB65B5" w:rsidRPr="00CD6065" w:rsidRDefault="00AB65B5" w:rsidP="008F5153">
      <w:pPr>
        <w:ind w:firstLine="720"/>
        <w:rPr>
          <w:sz w:val="28"/>
          <w:szCs w:val="28"/>
          <w:lang w:val="ro-RO"/>
        </w:rPr>
      </w:pPr>
      <w:r w:rsidRPr="00CD6065">
        <w:rPr>
          <w:sz w:val="28"/>
          <w:szCs w:val="28"/>
          <w:lang w:val="ro-RO"/>
        </w:rPr>
        <w:t>„</w:t>
      </w:r>
      <w:r w:rsidRPr="00AF5C2B">
        <w:rPr>
          <w:sz w:val="28"/>
          <w:szCs w:val="28"/>
          <w:lang w:val="ro-RO"/>
        </w:rPr>
        <w:t xml:space="preserve">f) </w:t>
      </w:r>
      <w:r w:rsidRPr="00AF5C2B">
        <w:rPr>
          <w:bCs/>
          <w:iCs/>
          <w:sz w:val="28"/>
          <w:szCs w:val="28"/>
          <w:lang w:val="ro-RO"/>
        </w:rPr>
        <w:t xml:space="preserve">se adresează, în condițiile legii, cu cerere </w:t>
      </w:r>
      <w:r>
        <w:rPr>
          <w:bCs/>
          <w:iCs/>
          <w:sz w:val="28"/>
          <w:szCs w:val="28"/>
          <w:lang w:val="ro-RO"/>
        </w:rPr>
        <w:t>privind aplicarea măsurilor</w:t>
      </w:r>
      <w:r w:rsidRPr="00AF5C2B">
        <w:rPr>
          <w:bCs/>
          <w:iCs/>
          <w:sz w:val="28"/>
          <w:szCs w:val="28"/>
          <w:lang w:val="ro-RO"/>
        </w:rPr>
        <w:t xml:space="preserve"> de protecție; participă în calitate de persoană interesată în procesele de solicitare a măsurilor de protecție a victimei violenței în familie; prezintă, la solicitarea instanței de judecată, materiale informative de caracterizare a familiei vizate și a presupusului agresor, alte informații pe care instanța le consideră necesare la examinarea cauzei; contribuie, în condițiile legii, la executarea măsurilor din ordonanța de protecție; realizează alte activități de apărare a drepturilor și intereselor legitime ale victimelor, inclusiv ale victimelor </w:t>
      </w:r>
      <w:r>
        <w:rPr>
          <w:bCs/>
          <w:iCs/>
          <w:sz w:val="28"/>
          <w:szCs w:val="28"/>
          <w:lang w:val="ro-RO"/>
        </w:rPr>
        <w:t>copii.</w:t>
      </w:r>
      <w:r w:rsidRPr="00CD6065">
        <w:rPr>
          <w:sz w:val="28"/>
          <w:szCs w:val="28"/>
          <w:lang w:val="ro-RO"/>
        </w:rPr>
        <w:t>”</w:t>
      </w:r>
      <w:r w:rsidR="007938CD">
        <w:rPr>
          <w:sz w:val="28"/>
          <w:szCs w:val="28"/>
          <w:lang w:val="ro-RO"/>
        </w:rPr>
        <w:t>;</w:t>
      </w:r>
    </w:p>
    <w:p w14:paraId="5C057088" w14:textId="77777777" w:rsidR="00AB65B5" w:rsidRDefault="00AB65B5" w:rsidP="008F5153">
      <w:pPr>
        <w:ind w:firstLine="720"/>
        <w:rPr>
          <w:sz w:val="28"/>
          <w:szCs w:val="28"/>
          <w:lang w:val="ro-RO"/>
        </w:rPr>
      </w:pPr>
    </w:p>
    <w:p w14:paraId="57BAEB52" w14:textId="23F79938" w:rsidR="00AB65B5" w:rsidRDefault="00AB65B5" w:rsidP="008F5153">
      <w:pPr>
        <w:ind w:firstLine="720"/>
        <w:rPr>
          <w:sz w:val="28"/>
          <w:szCs w:val="28"/>
          <w:lang w:val="ro-RO"/>
        </w:rPr>
      </w:pPr>
      <w:r>
        <w:rPr>
          <w:sz w:val="28"/>
          <w:szCs w:val="28"/>
          <w:lang w:val="ro-RO"/>
        </w:rPr>
        <w:t>l</w:t>
      </w:r>
      <w:r w:rsidRPr="00AF5C2B">
        <w:rPr>
          <w:sz w:val="28"/>
          <w:szCs w:val="28"/>
          <w:lang w:val="ro-RO"/>
        </w:rPr>
        <w:t>a alineatul (6)</w:t>
      </w:r>
      <w:r w:rsidR="007938CD">
        <w:rPr>
          <w:sz w:val="28"/>
          <w:szCs w:val="28"/>
          <w:lang w:val="ro-RO"/>
        </w:rPr>
        <w:t>,</w:t>
      </w:r>
      <w:r w:rsidRPr="00AF5C2B">
        <w:rPr>
          <w:sz w:val="28"/>
          <w:szCs w:val="28"/>
          <w:lang w:val="ro-RO"/>
        </w:rPr>
        <w:t xml:space="preserve"> litera c) va avea următorul cuprins:</w:t>
      </w:r>
    </w:p>
    <w:p w14:paraId="38E2816E" w14:textId="6CBDAE64" w:rsidR="00AB65B5" w:rsidRPr="00CD6065" w:rsidRDefault="00AB65B5" w:rsidP="008F5153">
      <w:pPr>
        <w:ind w:firstLine="720"/>
        <w:rPr>
          <w:sz w:val="28"/>
          <w:szCs w:val="28"/>
          <w:lang w:val="fr-FR"/>
        </w:rPr>
      </w:pPr>
      <w:r w:rsidRPr="00CD6065">
        <w:rPr>
          <w:sz w:val="28"/>
          <w:szCs w:val="28"/>
          <w:lang w:val="fr-FR"/>
        </w:rPr>
        <w:t>„</w:t>
      </w:r>
      <w:r w:rsidRPr="00AF5C2B">
        <w:rPr>
          <w:sz w:val="28"/>
          <w:szCs w:val="28"/>
          <w:lang w:val="ro-RO"/>
        </w:rPr>
        <w:t xml:space="preserve">c) </w:t>
      </w:r>
      <w:r w:rsidRPr="00AF5C2B">
        <w:rPr>
          <w:bCs/>
          <w:iCs/>
          <w:sz w:val="28"/>
          <w:szCs w:val="28"/>
          <w:lang w:val="ro-RO"/>
        </w:rPr>
        <w:t>sesizează autoritatea tutelară locală despre fiecare caz de violență în famili</w:t>
      </w:r>
      <w:r>
        <w:rPr>
          <w:bCs/>
          <w:iCs/>
          <w:sz w:val="28"/>
          <w:szCs w:val="28"/>
          <w:lang w:val="ro-RO"/>
        </w:rPr>
        <w:t>e</w:t>
      </w:r>
      <w:r w:rsidRPr="00AF5C2B">
        <w:rPr>
          <w:bCs/>
          <w:iCs/>
          <w:sz w:val="28"/>
          <w:szCs w:val="28"/>
          <w:lang w:val="ro-RO"/>
        </w:rPr>
        <w:t xml:space="preserve"> cu </w:t>
      </w:r>
      <w:r>
        <w:rPr>
          <w:bCs/>
          <w:iCs/>
          <w:sz w:val="28"/>
          <w:szCs w:val="28"/>
          <w:lang w:val="ro-RO"/>
        </w:rPr>
        <w:t>implicarea copilului</w:t>
      </w:r>
      <w:r w:rsidRPr="00AF5C2B">
        <w:rPr>
          <w:bCs/>
          <w:iCs/>
          <w:sz w:val="28"/>
          <w:szCs w:val="28"/>
          <w:lang w:val="ro-RO"/>
        </w:rPr>
        <w:t xml:space="preserve"> </w:t>
      </w:r>
      <w:r>
        <w:rPr>
          <w:bCs/>
          <w:iCs/>
          <w:sz w:val="28"/>
          <w:szCs w:val="28"/>
          <w:lang w:val="ro-RO"/>
        </w:rPr>
        <w:t>victimă/martor</w:t>
      </w:r>
      <w:r w:rsidRPr="00CD6065">
        <w:rPr>
          <w:sz w:val="28"/>
          <w:szCs w:val="28"/>
          <w:lang w:val="fr-FR"/>
        </w:rPr>
        <w:t>”;</w:t>
      </w:r>
    </w:p>
    <w:p w14:paraId="648C2E3A" w14:textId="77777777" w:rsidR="00AB65B5" w:rsidRPr="00CD6065" w:rsidRDefault="00AB65B5" w:rsidP="008F5153">
      <w:pPr>
        <w:ind w:firstLine="720"/>
        <w:rPr>
          <w:sz w:val="28"/>
          <w:szCs w:val="28"/>
          <w:lang w:val="fr-FR"/>
        </w:rPr>
      </w:pPr>
    </w:p>
    <w:p w14:paraId="70D65C08" w14:textId="43D8233F" w:rsidR="00AB65B5" w:rsidRPr="00F94C6A" w:rsidRDefault="00AB65B5" w:rsidP="008F5153">
      <w:pPr>
        <w:ind w:firstLine="720"/>
        <w:rPr>
          <w:sz w:val="28"/>
          <w:szCs w:val="28"/>
          <w:lang w:val="ro-RO"/>
        </w:rPr>
      </w:pPr>
      <w:r w:rsidRPr="00F94C6A">
        <w:rPr>
          <w:sz w:val="28"/>
          <w:szCs w:val="28"/>
          <w:lang w:val="ro-RO"/>
        </w:rPr>
        <w:t>la alineatul 7</w:t>
      </w:r>
      <w:r w:rsidR="007938CD">
        <w:rPr>
          <w:sz w:val="28"/>
          <w:szCs w:val="28"/>
          <w:lang w:val="ro-RO"/>
        </w:rPr>
        <w:t>,</w:t>
      </w:r>
      <w:r w:rsidRPr="00F94C6A">
        <w:rPr>
          <w:sz w:val="28"/>
          <w:szCs w:val="28"/>
          <w:lang w:val="ro-RO"/>
        </w:rPr>
        <w:t xml:space="preserve"> litera d) va avea următorul cuprins:</w:t>
      </w:r>
    </w:p>
    <w:p w14:paraId="6A958D80" w14:textId="77777777" w:rsidR="00AB65B5" w:rsidRPr="00CD6065" w:rsidRDefault="00AB65B5" w:rsidP="008F5153">
      <w:pPr>
        <w:ind w:firstLine="720"/>
        <w:rPr>
          <w:sz w:val="28"/>
          <w:szCs w:val="28"/>
          <w:lang w:val="ro-RO"/>
        </w:rPr>
      </w:pPr>
      <w:r w:rsidRPr="00CD6065">
        <w:rPr>
          <w:sz w:val="28"/>
          <w:szCs w:val="28"/>
          <w:lang w:val="ro-RO"/>
        </w:rPr>
        <w:t>„</w:t>
      </w:r>
      <w:r w:rsidRPr="00F94C6A">
        <w:rPr>
          <w:sz w:val="28"/>
          <w:szCs w:val="28"/>
          <w:lang w:val="ro-RO"/>
        </w:rPr>
        <w:t xml:space="preserve">d) </w:t>
      </w:r>
      <w:r w:rsidRPr="00F94C6A">
        <w:rPr>
          <w:bCs/>
          <w:iCs/>
          <w:sz w:val="28"/>
          <w:szCs w:val="28"/>
          <w:lang w:val="ro-RO"/>
        </w:rPr>
        <w:t>informează serviciul responsabil de domeniul prevenirii și combaterii violenței în familie despre cazul constatat și măsurile luate, iar despre cazurile de violență în familii cu copii informează și autoritatea tutelară locală;</w:t>
      </w:r>
      <w:r w:rsidRPr="00CD6065">
        <w:rPr>
          <w:sz w:val="28"/>
          <w:szCs w:val="28"/>
          <w:lang w:val="ro-RO"/>
        </w:rPr>
        <w:t>”.</w:t>
      </w:r>
    </w:p>
    <w:p w14:paraId="0662453D" w14:textId="77777777" w:rsidR="00AB65B5" w:rsidRPr="00CD6065" w:rsidRDefault="00AB65B5" w:rsidP="008F5153">
      <w:pPr>
        <w:ind w:firstLine="720"/>
        <w:rPr>
          <w:sz w:val="28"/>
          <w:szCs w:val="28"/>
          <w:lang w:val="ro-RO"/>
        </w:rPr>
      </w:pPr>
    </w:p>
    <w:p w14:paraId="0306F18E" w14:textId="77777777" w:rsidR="00AB65B5" w:rsidRPr="00574118" w:rsidRDefault="00AB65B5" w:rsidP="008F5153">
      <w:pPr>
        <w:ind w:firstLine="720"/>
        <w:rPr>
          <w:sz w:val="28"/>
          <w:szCs w:val="28"/>
          <w:lang w:val="ro-RO"/>
        </w:rPr>
      </w:pPr>
      <w:r w:rsidRPr="00574118">
        <w:rPr>
          <w:sz w:val="28"/>
          <w:szCs w:val="28"/>
          <w:lang w:val="ro-RO"/>
        </w:rPr>
        <w:t>5. Se completează cu articolul 9</w:t>
      </w:r>
      <w:r w:rsidRPr="00574118">
        <w:rPr>
          <w:sz w:val="28"/>
          <w:szCs w:val="28"/>
          <w:vertAlign w:val="superscript"/>
          <w:lang w:val="ro-RO"/>
        </w:rPr>
        <w:t xml:space="preserve">1 </w:t>
      </w:r>
      <w:r w:rsidRPr="00574118">
        <w:rPr>
          <w:sz w:val="28"/>
          <w:szCs w:val="28"/>
          <w:lang w:val="ro-RO"/>
        </w:rPr>
        <w:t>cu următorul cuprins:</w:t>
      </w:r>
    </w:p>
    <w:p w14:paraId="3C6D977F" w14:textId="77777777" w:rsidR="00AB65B5" w:rsidRPr="00CD6065" w:rsidRDefault="00AB65B5" w:rsidP="008F5153">
      <w:pPr>
        <w:ind w:firstLine="720"/>
        <w:rPr>
          <w:sz w:val="28"/>
          <w:szCs w:val="28"/>
          <w:lang w:val="ro-RO"/>
        </w:rPr>
      </w:pPr>
      <w:r>
        <w:rPr>
          <w:sz w:val="28"/>
          <w:szCs w:val="28"/>
          <w:lang w:val="ro-RO"/>
        </w:rPr>
        <w:t>„</w:t>
      </w:r>
      <w:r w:rsidRPr="00574118">
        <w:rPr>
          <w:sz w:val="28"/>
          <w:szCs w:val="28"/>
          <w:lang w:val="ro-RO"/>
        </w:rPr>
        <w:t>Articolul 9</w:t>
      </w:r>
      <w:r w:rsidRPr="00574118">
        <w:rPr>
          <w:sz w:val="28"/>
          <w:szCs w:val="28"/>
          <w:vertAlign w:val="superscript"/>
          <w:lang w:val="ro-RO"/>
        </w:rPr>
        <w:t>1</w:t>
      </w:r>
      <w:r w:rsidRPr="00574118">
        <w:rPr>
          <w:sz w:val="28"/>
          <w:szCs w:val="28"/>
          <w:lang w:val="ro-RO"/>
        </w:rPr>
        <w:t xml:space="preserve">. </w:t>
      </w:r>
      <w:r w:rsidRPr="00574118">
        <w:rPr>
          <w:bCs/>
          <w:iCs/>
          <w:sz w:val="28"/>
          <w:szCs w:val="28"/>
          <w:lang w:val="ro-RO"/>
        </w:rPr>
        <w:t xml:space="preserve">Competențele  Administrației Naționale a Penitenciarelor </w:t>
      </w:r>
    </w:p>
    <w:p w14:paraId="5359C4D8" w14:textId="77777777" w:rsidR="00AB65B5" w:rsidRPr="00CD6065" w:rsidRDefault="00AB65B5" w:rsidP="008F5153">
      <w:pPr>
        <w:ind w:firstLine="720"/>
        <w:rPr>
          <w:sz w:val="28"/>
          <w:szCs w:val="28"/>
          <w:lang w:val="ro-RO"/>
        </w:rPr>
      </w:pPr>
      <w:r w:rsidRPr="00574118">
        <w:rPr>
          <w:iCs/>
          <w:sz w:val="28"/>
          <w:szCs w:val="28"/>
          <w:lang w:val="ro-RO"/>
        </w:rPr>
        <w:t>Administrația Națională a Penitenciarelor coordonează și asigură controlul activității instituțiilor penitenciare ce ține de:</w:t>
      </w:r>
    </w:p>
    <w:p w14:paraId="35E17DEB" w14:textId="77777777" w:rsidR="00AB65B5" w:rsidRPr="00574118" w:rsidRDefault="00AB65B5" w:rsidP="008F5153">
      <w:pPr>
        <w:ind w:firstLine="720"/>
        <w:rPr>
          <w:sz w:val="28"/>
          <w:szCs w:val="28"/>
        </w:rPr>
      </w:pPr>
      <w:r w:rsidRPr="00574118">
        <w:rPr>
          <w:iCs/>
          <w:sz w:val="28"/>
          <w:szCs w:val="28"/>
          <w:lang w:val="ro-RO"/>
        </w:rPr>
        <w:t xml:space="preserve">a) realizarea programelor </w:t>
      </w:r>
      <w:r>
        <w:rPr>
          <w:iCs/>
          <w:sz w:val="28"/>
          <w:szCs w:val="28"/>
          <w:lang w:val="ro-RO"/>
        </w:rPr>
        <w:t>corecționale</w:t>
      </w:r>
      <w:r w:rsidRPr="00574118">
        <w:rPr>
          <w:iCs/>
          <w:sz w:val="28"/>
          <w:szCs w:val="28"/>
          <w:lang w:val="ro-RO"/>
        </w:rPr>
        <w:t xml:space="preserve"> </w:t>
      </w:r>
      <w:r>
        <w:rPr>
          <w:iCs/>
          <w:sz w:val="28"/>
          <w:szCs w:val="28"/>
          <w:lang w:val="ro-RO"/>
        </w:rPr>
        <w:t>pentru</w:t>
      </w:r>
      <w:r w:rsidRPr="00574118">
        <w:rPr>
          <w:iCs/>
          <w:sz w:val="28"/>
          <w:szCs w:val="28"/>
          <w:lang w:val="ro-RO"/>
        </w:rPr>
        <w:t xml:space="preserve"> agresori în penitenciare;</w:t>
      </w:r>
    </w:p>
    <w:p w14:paraId="26A865FB" w14:textId="49839AEC" w:rsidR="00AB65B5" w:rsidRPr="00CD6065" w:rsidRDefault="00AB65B5" w:rsidP="008F5153">
      <w:pPr>
        <w:ind w:firstLine="720"/>
        <w:rPr>
          <w:sz w:val="28"/>
          <w:szCs w:val="28"/>
          <w:lang w:val="fr-FR"/>
        </w:rPr>
      </w:pPr>
      <w:r w:rsidRPr="00574118">
        <w:rPr>
          <w:iCs/>
          <w:sz w:val="28"/>
          <w:szCs w:val="28"/>
          <w:lang w:val="ro-RO"/>
        </w:rPr>
        <w:t>b) conlucrarea cu alte autorități abilitate în domeniu.</w:t>
      </w:r>
      <w:r w:rsidRPr="00CD6065">
        <w:rPr>
          <w:sz w:val="28"/>
          <w:szCs w:val="28"/>
          <w:lang w:val="fr-FR"/>
        </w:rPr>
        <w:t>”</w:t>
      </w:r>
    </w:p>
    <w:p w14:paraId="255D1E35" w14:textId="77777777" w:rsidR="00AB65B5" w:rsidRPr="00CD6065" w:rsidRDefault="00AB65B5" w:rsidP="008F5153">
      <w:pPr>
        <w:ind w:firstLine="720"/>
        <w:rPr>
          <w:sz w:val="28"/>
          <w:szCs w:val="28"/>
          <w:lang w:val="fr-FR"/>
        </w:rPr>
      </w:pPr>
    </w:p>
    <w:p w14:paraId="005CB0CC" w14:textId="77777777" w:rsidR="00AB65B5" w:rsidRDefault="00AB65B5" w:rsidP="008F5153">
      <w:pPr>
        <w:ind w:firstLine="720"/>
        <w:rPr>
          <w:sz w:val="28"/>
          <w:szCs w:val="28"/>
          <w:lang w:val="ro-RO"/>
        </w:rPr>
      </w:pPr>
      <w:r w:rsidRPr="00407AF5">
        <w:rPr>
          <w:sz w:val="28"/>
          <w:szCs w:val="28"/>
          <w:lang w:val="ro-RO"/>
        </w:rPr>
        <w:t>6. Articolul 12</w:t>
      </w:r>
      <w:r>
        <w:rPr>
          <w:sz w:val="28"/>
          <w:szCs w:val="28"/>
          <w:lang w:val="ro-RO"/>
        </w:rPr>
        <w:t>:</w:t>
      </w:r>
    </w:p>
    <w:p w14:paraId="7EF737E8" w14:textId="77777777" w:rsidR="00AB65B5" w:rsidRPr="00407AF5" w:rsidRDefault="00AB65B5" w:rsidP="008F5153">
      <w:pPr>
        <w:ind w:firstLine="720"/>
        <w:rPr>
          <w:sz w:val="28"/>
          <w:szCs w:val="28"/>
          <w:lang w:val="ro-RO"/>
        </w:rPr>
      </w:pPr>
      <w:r>
        <w:rPr>
          <w:sz w:val="28"/>
          <w:szCs w:val="28"/>
          <w:lang w:val="ro-RO"/>
        </w:rPr>
        <w:t>a</w:t>
      </w:r>
      <w:r w:rsidRPr="00407AF5">
        <w:rPr>
          <w:sz w:val="28"/>
          <w:szCs w:val="28"/>
          <w:lang w:val="ro-RO"/>
        </w:rPr>
        <w:t xml:space="preserve">lineatul (4) va avea următorul cuprins: </w:t>
      </w:r>
    </w:p>
    <w:p w14:paraId="6D28A927" w14:textId="77777777" w:rsidR="00AB65B5" w:rsidRDefault="00AB65B5" w:rsidP="008F5153">
      <w:pPr>
        <w:ind w:firstLine="720"/>
        <w:rPr>
          <w:bCs/>
          <w:iCs/>
          <w:sz w:val="28"/>
          <w:szCs w:val="28"/>
          <w:lang w:val="ro-RO"/>
        </w:rPr>
      </w:pPr>
      <w:r w:rsidRPr="00CD6065">
        <w:rPr>
          <w:sz w:val="28"/>
          <w:szCs w:val="28"/>
          <w:lang w:val="ro-RO"/>
        </w:rPr>
        <w:t>„</w:t>
      </w:r>
      <w:r w:rsidRPr="00407AF5">
        <w:rPr>
          <w:sz w:val="28"/>
          <w:szCs w:val="28"/>
          <w:lang w:val="ro-RO"/>
        </w:rPr>
        <w:t xml:space="preserve">(4) </w:t>
      </w:r>
      <w:r w:rsidRPr="00407AF5">
        <w:rPr>
          <w:bCs/>
          <w:iCs/>
          <w:sz w:val="28"/>
          <w:szCs w:val="28"/>
          <w:lang w:val="ro-RO"/>
        </w:rPr>
        <w:t>Persoanele cu funcții de răspundere și profesioniștii cărora le este impusă asigurarea confidențialității sunt obligați să raporteze autorităților competente despre ac</w:t>
      </w:r>
      <w:r>
        <w:rPr>
          <w:bCs/>
          <w:iCs/>
          <w:sz w:val="28"/>
          <w:szCs w:val="28"/>
          <w:lang w:val="ro-RO"/>
        </w:rPr>
        <w:t>te</w:t>
      </w:r>
      <w:r w:rsidRPr="00407AF5">
        <w:rPr>
          <w:bCs/>
          <w:iCs/>
          <w:sz w:val="28"/>
          <w:szCs w:val="28"/>
          <w:lang w:val="ro-RO"/>
        </w:rPr>
        <w:t xml:space="preserve">le de violență în familie </w:t>
      </w:r>
      <w:r>
        <w:rPr>
          <w:bCs/>
          <w:iCs/>
          <w:sz w:val="28"/>
          <w:szCs w:val="28"/>
          <w:lang w:val="ro-RO"/>
        </w:rPr>
        <w:t>care pun în pericol</w:t>
      </w:r>
      <w:r w:rsidRPr="00407AF5">
        <w:rPr>
          <w:bCs/>
          <w:iCs/>
          <w:sz w:val="28"/>
          <w:szCs w:val="28"/>
          <w:lang w:val="ro-RO"/>
        </w:rPr>
        <w:t xml:space="preserve"> viața sau sănătatea victimei ori despre pericolul iminent de a se produce asemenea acte de violență. În celelalte cazuri, raportarea se va efectua doar cu acordul victimei.</w:t>
      </w:r>
      <w:r w:rsidRPr="00CD6065">
        <w:rPr>
          <w:sz w:val="28"/>
          <w:szCs w:val="28"/>
          <w:lang w:val="ro-RO"/>
        </w:rPr>
        <w:t>”;</w:t>
      </w:r>
      <w:r w:rsidRPr="00407AF5">
        <w:rPr>
          <w:sz w:val="28"/>
          <w:szCs w:val="28"/>
          <w:lang w:val="ro-RO"/>
        </w:rPr>
        <w:t xml:space="preserve"> </w:t>
      </w:r>
      <w:r w:rsidRPr="00407AF5">
        <w:rPr>
          <w:bCs/>
          <w:iCs/>
          <w:sz w:val="28"/>
          <w:szCs w:val="28"/>
          <w:lang w:val="ro-RO"/>
        </w:rPr>
        <w:t xml:space="preserve"> </w:t>
      </w:r>
    </w:p>
    <w:p w14:paraId="4BEE3EB8" w14:textId="77777777" w:rsidR="00AB65B5" w:rsidRPr="00407AF5" w:rsidRDefault="00AB65B5" w:rsidP="008F5153">
      <w:pPr>
        <w:ind w:firstLine="720"/>
        <w:rPr>
          <w:bCs/>
          <w:iCs/>
          <w:sz w:val="28"/>
          <w:szCs w:val="28"/>
          <w:lang w:val="ro-RO"/>
        </w:rPr>
      </w:pPr>
      <w:r>
        <w:rPr>
          <w:bCs/>
          <w:iCs/>
          <w:sz w:val="28"/>
          <w:szCs w:val="28"/>
          <w:lang w:val="ro-RO"/>
        </w:rPr>
        <w:t>s</w:t>
      </w:r>
      <w:r w:rsidRPr="00407AF5">
        <w:rPr>
          <w:bCs/>
          <w:iCs/>
          <w:sz w:val="28"/>
          <w:szCs w:val="28"/>
          <w:lang w:val="ro-RO"/>
        </w:rPr>
        <w:t>e completează cu alineatul (4</w:t>
      </w:r>
      <w:r w:rsidRPr="00407AF5">
        <w:rPr>
          <w:bCs/>
          <w:iCs/>
          <w:sz w:val="28"/>
          <w:szCs w:val="28"/>
          <w:vertAlign w:val="superscript"/>
          <w:lang w:val="ro-RO"/>
        </w:rPr>
        <w:t>1</w:t>
      </w:r>
      <w:r w:rsidRPr="00407AF5">
        <w:rPr>
          <w:bCs/>
          <w:iCs/>
          <w:sz w:val="28"/>
          <w:szCs w:val="28"/>
          <w:lang w:val="ro-RO"/>
        </w:rPr>
        <w:t>) cu următorul cuprins:</w:t>
      </w:r>
    </w:p>
    <w:p w14:paraId="0DE8F4EF" w14:textId="58DB3E67" w:rsidR="00AB65B5" w:rsidRDefault="00AB65B5" w:rsidP="008F5153">
      <w:pPr>
        <w:ind w:firstLine="720"/>
        <w:rPr>
          <w:bCs/>
          <w:iCs/>
          <w:sz w:val="28"/>
          <w:szCs w:val="28"/>
          <w:lang w:val="ro-RO"/>
        </w:rPr>
      </w:pPr>
      <w:r w:rsidRPr="00407AF5" w:rsidDel="00CA3115">
        <w:rPr>
          <w:bCs/>
          <w:iCs/>
          <w:sz w:val="28"/>
          <w:szCs w:val="28"/>
          <w:lang w:val="ro-RO"/>
        </w:rPr>
        <w:t xml:space="preserve"> </w:t>
      </w:r>
      <w:r>
        <w:rPr>
          <w:bCs/>
          <w:iCs/>
          <w:sz w:val="28"/>
          <w:szCs w:val="28"/>
          <w:lang w:val="ro-RO"/>
        </w:rPr>
        <w:t>„</w:t>
      </w:r>
      <w:r w:rsidRPr="00AF0642">
        <w:rPr>
          <w:bCs/>
          <w:iCs/>
          <w:sz w:val="28"/>
          <w:szCs w:val="28"/>
          <w:lang w:val="ro-RO"/>
        </w:rPr>
        <w:t>(4</w:t>
      </w:r>
      <w:r>
        <w:rPr>
          <w:bCs/>
          <w:iCs/>
          <w:sz w:val="28"/>
          <w:szCs w:val="28"/>
          <w:vertAlign w:val="superscript"/>
          <w:lang w:val="ro-RO"/>
        </w:rPr>
        <w:t>1</w:t>
      </w:r>
      <w:r w:rsidRPr="00AF0642">
        <w:rPr>
          <w:bCs/>
          <w:iCs/>
          <w:sz w:val="28"/>
          <w:szCs w:val="28"/>
          <w:lang w:val="ro-RO"/>
        </w:rPr>
        <w:t>)</w:t>
      </w:r>
      <w:r>
        <w:rPr>
          <w:bCs/>
          <w:iCs/>
          <w:sz w:val="28"/>
          <w:szCs w:val="28"/>
          <w:lang w:val="ro-RO"/>
        </w:rPr>
        <w:t xml:space="preserve"> </w:t>
      </w:r>
      <w:r w:rsidRPr="00AF0642">
        <w:rPr>
          <w:bCs/>
          <w:iCs/>
          <w:sz w:val="28"/>
          <w:szCs w:val="28"/>
          <w:lang w:val="ro-RO"/>
        </w:rPr>
        <w:t>Raportarea cazurilor de violență asupra copiilor, inclusiv bănuială rezonabilă de violență asupra copiilor, este obligatorie și nu este necesar acordul victimei</w:t>
      </w:r>
      <w:r w:rsidRPr="00CA3115">
        <w:rPr>
          <w:bCs/>
          <w:iCs/>
          <w:sz w:val="28"/>
          <w:szCs w:val="28"/>
          <w:lang w:val="ro-RO"/>
        </w:rPr>
        <w:t>.</w:t>
      </w:r>
      <w:r>
        <w:rPr>
          <w:bCs/>
          <w:iCs/>
          <w:sz w:val="28"/>
          <w:szCs w:val="28"/>
          <w:lang w:val="ro-RO"/>
        </w:rPr>
        <w:t>”</w:t>
      </w:r>
    </w:p>
    <w:p w14:paraId="3D09315E" w14:textId="77777777" w:rsidR="00AB65B5" w:rsidRPr="00CA3115" w:rsidRDefault="00AB65B5" w:rsidP="008F5153">
      <w:pPr>
        <w:ind w:firstLine="720"/>
        <w:rPr>
          <w:bCs/>
          <w:iCs/>
          <w:sz w:val="28"/>
          <w:szCs w:val="28"/>
          <w:lang w:val="ro-RO"/>
        </w:rPr>
      </w:pPr>
    </w:p>
    <w:p w14:paraId="24B7B400" w14:textId="77777777" w:rsidR="00AB65B5" w:rsidRPr="002E34FF" w:rsidRDefault="00AB65B5" w:rsidP="008F5153">
      <w:pPr>
        <w:ind w:firstLine="720"/>
        <w:rPr>
          <w:bCs/>
          <w:iCs/>
          <w:sz w:val="28"/>
          <w:szCs w:val="28"/>
          <w:lang w:val="ro-RO"/>
        </w:rPr>
      </w:pPr>
      <w:r>
        <w:rPr>
          <w:bCs/>
          <w:iCs/>
          <w:sz w:val="28"/>
          <w:szCs w:val="28"/>
          <w:lang w:val="ro-RO"/>
        </w:rPr>
        <w:t>7. Articolul 12</w:t>
      </w:r>
      <w:r>
        <w:rPr>
          <w:bCs/>
          <w:iCs/>
          <w:sz w:val="28"/>
          <w:szCs w:val="28"/>
          <w:vertAlign w:val="superscript"/>
          <w:lang w:val="ro-RO"/>
        </w:rPr>
        <w:t>1</w:t>
      </w:r>
      <w:r>
        <w:rPr>
          <w:bCs/>
          <w:iCs/>
          <w:sz w:val="28"/>
          <w:szCs w:val="28"/>
          <w:lang w:val="ro-RO"/>
        </w:rPr>
        <w:t xml:space="preserve"> s</w:t>
      </w:r>
      <w:r w:rsidRPr="002E34FF">
        <w:rPr>
          <w:bCs/>
          <w:iCs/>
          <w:sz w:val="28"/>
          <w:szCs w:val="28"/>
          <w:lang w:val="ro-RO"/>
        </w:rPr>
        <w:t>e completează cu alineatul (1</w:t>
      </w:r>
      <w:r w:rsidRPr="002E34FF">
        <w:rPr>
          <w:bCs/>
          <w:iCs/>
          <w:sz w:val="28"/>
          <w:szCs w:val="28"/>
          <w:vertAlign w:val="superscript"/>
          <w:lang w:val="ro-RO"/>
        </w:rPr>
        <w:t>1</w:t>
      </w:r>
      <w:r w:rsidRPr="002E34FF">
        <w:rPr>
          <w:bCs/>
          <w:iCs/>
          <w:sz w:val="28"/>
          <w:szCs w:val="28"/>
          <w:lang w:val="ro-RO"/>
        </w:rPr>
        <w:t>) cu următorul cuprins:</w:t>
      </w:r>
    </w:p>
    <w:p w14:paraId="3681171A" w14:textId="77777777" w:rsidR="00AB65B5" w:rsidRPr="008F5153" w:rsidRDefault="00AB65B5" w:rsidP="008F5153">
      <w:pPr>
        <w:ind w:firstLine="720"/>
        <w:rPr>
          <w:bCs/>
          <w:iCs/>
          <w:sz w:val="28"/>
          <w:szCs w:val="28"/>
          <w:lang w:val="ro-RO"/>
        </w:rPr>
      </w:pPr>
      <w:r w:rsidRPr="008F5153">
        <w:rPr>
          <w:bCs/>
          <w:iCs/>
          <w:sz w:val="28"/>
          <w:szCs w:val="28"/>
          <w:lang w:val="ro-RO"/>
        </w:rPr>
        <w:t>„(1</w:t>
      </w:r>
      <w:r w:rsidRPr="008F5153">
        <w:rPr>
          <w:bCs/>
          <w:iCs/>
          <w:sz w:val="28"/>
          <w:szCs w:val="28"/>
          <w:vertAlign w:val="superscript"/>
          <w:lang w:val="ro-RO"/>
        </w:rPr>
        <w:t>1</w:t>
      </w:r>
      <w:r w:rsidRPr="008F5153">
        <w:rPr>
          <w:bCs/>
          <w:iCs/>
          <w:sz w:val="28"/>
          <w:szCs w:val="28"/>
          <w:lang w:val="ro-RO"/>
        </w:rPr>
        <w:t>) Organul de poliție este în drept să aplice în privința agresorului  una sau mai multe dintre următoarele măsuri:</w:t>
      </w:r>
    </w:p>
    <w:p w14:paraId="116015A4" w14:textId="77777777" w:rsidR="00AB65B5" w:rsidRPr="008F5153" w:rsidRDefault="00AB65B5" w:rsidP="008F5153">
      <w:pPr>
        <w:ind w:firstLine="720"/>
        <w:rPr>
          <w:bCs/>
          <w:iCs/>
          <w:sz w:val="28"/>
          <w:szCs w:val="28"/>
          <w:lang w:val="ro-RO"/>
        </w:rPr>
      </w:pPr>
      <w:r w:rsidRPr="008F5153">
        <w:rPr>
          <w:bCs/>
          <w:iCs/>
          <w:sz w:val="28"/>
          <w:szCs w:val="28"/>
          <w:lang w:val="ro-RO"/>
        </w:rPr>
        <w:lastRenderedPageBreak/>
        <w:t>a) obligarea de a părăsi temporar locuința comună ori de a sta departe de locuința victimei;</w:t>
      </w:r>
    </w:p>
    <w:p w14:paraId="2E2AFC36" w14:textId="77777777" w:rsidR="00AB65B5" w:rsidRPr="008F5153" w:rsidRDefault="00AB65B5" w:rsidP="008F5153">
      <w:pPr>
        <w:ind w:firstLine="720"/>
        <w:rPr>
          <w:bCs/>
          <w:iCs/>
          <w:sz w:val="28"/>
          <w:szCs w:val="28"/>
          <w:lang w:val="ro-RO"/>
        </w:rPr>
      </w:pPr>
      <w:r w:rsidRPr="008F5153">
        <w:rPr>
          <w:bCs/>
          <w:iCs/>
          <w:sz w:val="28"/>
          <w:szCs w:val="28"/>
          <w:lang w:val="ro-RO"/>
        </w:rPr>
        <w:t>b) interzicerea de a se apropia de victimă, excluzând și orice contact vizual cu victima și/sau copiii;</w:t>
      </w:r>
    </w:p>
    <w:p w14:paraId="421A6FF8" w14:textId="77777777" w:rsidR="00AB65B5" w:rsidRPr="008F5153" w:rsidRDefault="00AB65B5" w:rsidP="008F5153">
      <w:pPr>
        <w:ind w:firstLine="720"/>
        <w:rPr>
          <w:bCs/>
          <w:iCs/>
          <w:sz w:val="28"/>
          <w:szCs w:val="28"/>
          <w:lang w:val="ro-RO"/>
        </w:rPr>
      </w:pPr>
      <w:r w:rsidRPr="008F5153">
        <w:rPr>
          <w:bCs/>
          <w:iCs/>
          <w:sz w:val="28"/>
          <w:szCs w:val="28"/>
          <w:lang w:val="ro-RO"/>
        </w:rPr>
        <w:t>c) interzicerea oricărui contact, inclusiv telefonic sau prin orice alte mijloace de comunicare, cu victima și/sau copiii; </w:t>
      </w:r>
    </w:p>
    <w:p w14:paraId="0B465A75" w14:textId="350677FA" w:rsidR="00AB65B5" w:rsidRPr="008F5153" w:rsidRDefault="00AB65B5" w:rsidP="008F5153">
      <w:pPr>
        <w:ind w:firstLine="720"/>
        <w:rPr>
          <w:bCs/>
          <w:iCs/>
          <w:sz w:val="28"/>
          <w:szCs w:val="28"/>
          <w:lang w:val="ro-RO"/>
        </w:rPr>
      </w:pPr>
      <w:r w:rsidRPr="008F5153">
        <w:rPr>
          <w:bCs/>
          <w:iCs/>
          <w:sz w:val="28"/>
          <w:szCs w:val="28"/>
          <w:lang w:val="ro-RO"/>
        </w:rPr>
        <w:t>d) interdicția de a păstra și purta arma.”</w:t>
      </w:r>
    </w:p>
    <w:p w14:paraId="2508FA6B" w14:textId="77777777" w:rsidR="00AB65B5" w:rsidRPr="008F5153" w:rsidRDefault="00AB65B5" w:rsidP="008F5153">
      <w:pPr>
        <w:ind w:firstLine="720"/>
        <w:rPr>
          <w:bCs/>
          <w:iCs/>
          <w:sz w:val="28"/>
          <w:szCs w:val="28"/>
          <w:lang w:val="ro-RO"/>
        </w:rPr>
      </w:pPr>
    </w:p>
    <w:p w14:paraId="647BB263" w14:textId="77777777" w:rsidR="00AB65B5" w:rsidRPr="008F5153" w:rsidRDefault="00AB65B5" w:rsidP="008F5153">
      <w:pPr>
        <w:ind w:firstLine="720"/>
        <w:rPr>
          <w:bCs/>
          <w:iCs/>
          <w:sz w:val="28"/>
          <w:szCs w:val="28"/>
          <w:lang w:val="ro-RO"/>
        </w:rPr>
      </w:pPr>
      <w:r w:rsidRPr="008F5153">
        <w:rPr>
          <w:bCs/>
          <w:iCs/>
          <w:sz w:val="28"/>
          <w:szCs w:val="28"/>
          <w:lang w:val="ro-RO"/>
        </w:rPr>
        <w:t>8. Articolul 15:</w:t>
      </w:r>
    </w:p>
    <w:p w14:paraId="78775FCC" w14:textId="401DF226" w:rsidR="00AB65B5" w:rsidRPr="008F5153" w:rsidRDefault="00AB65B5" w:rsidP="008F5153">
      <w:pPr>
        <w:ind w:firstLine="720"/>
        <w:rPr>
          <w:sz w:val="28"/>
          <w:szCs w:val="28"/>
          <w:lang w:val="ro-RO"/>
        </w:rPr>
      </w:pPr>
      <w:r w:rsidRPr="008F5153">
        <w:rPr>
          <w:sz w:val="28"/>
          <w:szCs w:val="28"/>
          <w:lang w:val="ro-RO"/>
        </w:rPr>
        <w:t>alineatul (1):</w:t>
      </w:r>
    </w:p>
    <w:p w14:paraId="2353BC97" w14:textId="3956C094" w:rsidR="00AB65B5" w:rsidRPr="008F5153" w:rsidRDefault="00AB65B5" w:rsidP="008F5153">
      <w:pPr>
        <w:ind w:firstLine="720"/>
        <w:rPr>
          <w:iCs/>
          <w:sz w:val="28"/>
          <w:szCs w:val="28"/>
          <w:lang w:val="ro-RO"/>
        </w:rPr>
      </w:pPr>
      <w:r w:rsidRPr="008F5153">
        <w:rPr>
          <w:iCs/>
          <w:sz w:val="28"/>
          <w:szCs w:val="28"/>
          <w:lang w:val="ro-RO"/>
        </w:rPr>
        <w:t>la</w:t>
      </w:r>
      <w:r w:rsidRPr="008F5153">
        <w:rPr>
          <w:iCs/>
          <w:sz w:val="28"/>
          <w:szCs w:val="28"/>
          <w:vertAlign w:val="superscript"/>
          <w:lang w:val="ro-RO"/>
        </w:rPr>
        <w:t xml:space="preserve"> </w:t>
      </w:r>
      <w:r w:rsidRPr="008F5153">
        <w:rPr>
          <w:iCs/>
          <w:sz w:val="28"/>
          <w:szCs w:val="28"/>
          <w:lang w:val="ro-RO"/>
        </w:rPr>
        <w:t>litera e)</w:t>
      </w:r>
      <w:r w:rsidR="007938CD" w:rsidRPr="008F5153">
        <w:rPr>
          <w:iCs/>
          <w:sz w:val="28"/>
          <w:szCs w:val="28"/>
          <w:lang w:val="ro-RO"/>
        </w:rPr>
        <w:t>,</w:t>
      </w:r>
      <w:r w:rsidRPr="008F5153">
        <w:rPr>
          <w:iCs/>
          <w:sz w:val="28"/>
          <w:szCs w:val="28"/>
          <w:lang w:val="ro-RO"/>
        </w:rPr>
        <w:t xml:space="preserve"> cuvintele „soluționarea cazului” se substituie cu cuvintele „încetarea măsurilor de protecție”;</w:t>
      </w:r>
    </w:p>
    <w:p w14:paraId="5E76A32D" w14:textId="77777777" w:rsidR="00AB65B5" w:rsidRPr="008F5153" w:rsidRDefault="00AB65B5" w:rsidP="008F5153">
      <w:pPr>
        <w:ind w:firstLine="720"/>
        <w:rPr>
          <w:sz w:val="28"/>
          <w:szCs w:val="28"/>
          <w:lang w:val="ro-RO"/>
        </w:rPr>
      </w:pPr>
      <w:r w:rsidRPr="008F5153">
        <w:rPr>
          <w:sz w:val="28"/>
          <w:szCs w:val="28"/>
          <w:lang w:val="ro-RO"/>
        </w:rPr>
        <w:t>litera g) va avea următorul cuprins:</w:t>
      </w:r>
    </w:p>
    <w:p w14:paraId="3C35E875" w14:textId="5026B5C5" w:rsidR="00AB65B5" w:rsidRPr="008F5153" w:rsidRDefault="00AB65B5" w:rsidP="008F5153">
      <w:pPr>
        <w:ind w:firstLine="720"/>
        <w:rPr>
          <w:sz w:val="28"/>
          <w:szCs w:val="28"/>
          <w:lang w:val="ro-RO"/>
        </w:rPr>
      </w:pPr>
      <w:r w:rsidRPr="008F5153">
        <w:rPr>
          <w:sz w:val="28"/>
          <w:szCs w:val="28"/>
          <w:lang w:val="ro-RO"/>
        </w:rPr>
        <w:t>„g) limitarea drepturilor în privința bunurilor aflate în posesia și folosința victimei;”;</w:t>
      </w:r>
    </w:p>
    <w:p w14:paraId="7B23ACF6" w14:textId="49A7474A" w:rsidR="00AB65B5" w:rsidRPr="008F5153" w:rsidRDefault="00AB65B5" w:rsidP="008F5153">
      <w:pPr>
        <w:ind w:firstLine="720"/>
        <w:rPr>
          <w:sz w:val="28"/>
          <w:szCs w:val="28"/>
          <w:lang w:val="ro-RO"/>
        </w:rPr>
      </w:pPr>
      <w:r w:rsidRPr="008F5153">
        <w:rPr>
          <w:sz w:val="28"/>
          <w:szCs w:val="28"/>
          <w:lang w:val="ro-RO"/>
        </w:rPr>
        <w:t>la litera h)</w:t>
      </w:r>
      <w:r w:rsidR="007938CD" w:rsidRPr="008F5153">
        <w:rPr>
          <w:sz w:val="28"/>
          <w:szCs w:val="28"/>
          <w:lang w:val="ro-RO"/>
        </w:rPr>
        <w:t>,</w:t>
      </w:r>
      <w:r w:rsidRPr="008F5153">
        <w:rPr>
          <w:sz w:val="28"/>
          <w:szCs w:val="28"/>
          <w:lang w:val="ro-RO"/>
        </w:rPr>
        <w:t xml:space="preserve"> cuvântul „dispariția” se substituie cu cuvintele „pentru eliminarea”</w:t>
      </w:r>
      <w:r w:rsidR="007938CD" w:rsidRPr="008F5153">
        <w:rPr>
          <w:sz w:val="28"/>
          <w:szCs w:val="28"/>
          <w:lang w:val="ro-RO"/>
        </w:rPr>
        <w:t>;</w:t>
      </w:r>
    </w:p>
    <w:p w14:paraId="22AF5F1E" w14:textId="77777777" w:rsidR="00AB65B5" w:rsidRPr="008F5153" w:rsidRDefault="00AB65B5" w:rsidP="008F5153">
      <w:pPr>
        <w:ind w:firstLine="720"/>
        <w:rPr>
          <w:sz w:val="28"/>
          <w:szCs w:val="28"/>
          <w:lang w:val="ro-RO"/>
        </w:rPr>
      </w:pPr>
    </w:p>
    <w:p w14:paraId="14EE264A" w14:textId="4F5321D3" w:rsidR="00AB65B5" w:rsidRDefault="00AB65B5" w:rsidP="008F5153">
      <w:pPr>
        <w:ind w:firstLine="720"/>
        <w:rPr>
          <w:sz w:val="28"/>
          <w:szCs w:val="28"/>
          <w:lang w:val="ro-RO"/>
        </w:rPr>
      </w:pPr>
      <w:r w:rsidRPr="008F5153">
        <w:rPr>
          <w:sz w:val="28"/>
          <w:szCs w:val="28"/>
          <w:lang w:val="ro-RO"/>
        </w:rPr>
        <w:t>la alineatul (2)</w:t>
      </w:r>
      <w:r w:rsidR="007938CD" w:rsidRPr="008F5153">
        <w:rPr>
          <w:sz w:val="28"/>
          <w:szCs w:val="28"/>
          <w:lang w:val="ro-RO"/>
        </w:rPr>
        <w:t>,</w:t>
      </w:r>
      <w:r w:rsidRPr="008F5153">
        <w:rPr>
          <w:sz w:val="28"/>
          <w:szCs w:val="28"/>
          <w:lang w:val="ro-RO"/>
        </w:rPr>
        <w:t xml:space="preserve"> propoziția a doua va avea următorul cuprins: „În cazul eliberării ordonanței de protecție în privința copilului sau a victimei care are copii, instanța de judecată informează și autoritatea tutelară de la locul aflării copilului.”;</w:t>
      </w:r>
    </w:p>
    <w:p w14:paraId="57DF6828" w14:textId="77777777" w:rsidR="00707524" w:rsidRPr="008F5153" w:rsidRDefault="00707524" w:rsidP="008F5153">
      <w:pPr>
        <w:ind w:firstLine="720"/>
        <w:rPr>
          <w:sz w:val="28"/>
          <w:szCs w:val="28"/>
          <w:lang w:val="ro-RO"/>
        </w:rPr>
      </w:pPr>
    </w:p>
    <w:p w14:paraId="0F3FA45A" w14:textId="434575CB" w:rsidR="00AB65B5" w:rsidRPr="008F5153" w:rsidRDefault="00AB65B5" w:rsidP="008F5153">
      <w:pPr>
        <w:ind w:firstLine="720"/>
        <w:rPr>
          <w:sz w:val="28"/>
          <w:szCs w:val="28"/>
          <w:lang w:val="fr-FR"/>
        </w:rPr>
      </w:pPr>
      <w:r w:rsidRPr="008F5153">
        <w:rPr>
          <w:sz w:val="28"/>
          <w:szCs w:val="28"/>
          <w:lang w:val="ro-RO"/>
        </w:rPr>
        <w:t>alineatul (5) se completează cu propoziția: „În cazul aplicării măsurii specificate la alin. (1) lit. j), organul de poliție ridică imediat armele și munițiile de la agresor.</w:t>
      </w:r>
      <w:r w:rsidRPr="008F5153">
        <w:rPr>
          <w:sz w:val="28"/>
          <w:szCs w:val="28"/>
          <w:lang w:val="fr-FR"/>
        </w:rPr>
        <w:t>”</w:t>
      </w:r>
    </w:p>
    <w:p w14:paraId="1790BE68" w14:textId="77777777" w:rsidR="00AB65B5" w:rsidRPr="008F5153" w:rsidRDefault="00AB65B5" w:rsidP="008F5153">
      <w:pPr>
        <w:ind w:firstLine="720"/>
        <w:rPr>
          <w:sz w:val="28"/>
          <w:szCs w:val="28"/>
          <w:lang w:val="fr-FR"/>
        </w:rPr>
      </w:pPr>
    </w:p>
    <w:p w14:paraId="26E5479E" w14:textId="77777777" w:rsidR="00AB65B5" w:rsidRPr="008F5153" w:rsidRDefault="00AB65B5" w:rsidP="008F5153">
      <w:pPr>
        <w:ind w:firstLine="720"/>
        <w:rPr>
          <w:sz w:val="28"/>
          <w:szCs w:val="28"/>
          <w:lang w:val="ro-RO"/>
        </w:rPr>
      </w:pPr>
      <w:r w:rsidRPr="008F5153">
        <w:rPr>
          <w:sz w:val="28"/>
          <w:szCs w:val="28"/>
          <w:lang w:val="ro-RO"/>
        </w:rPr>
        <w:t>9. Se completează cu articolul 15</w:t>
      </w:r>
      <w:r w:rsidRPr="008F5153">
        <w:rPr>
          <w:sz w:val="28"/>
          <w:szCs w:val="28"/>
          <w:vertAlign w:val="superscript"/>
          <w:lang w:val="ro-RO"/>
        </w:rPr>
        <w:t xml:space="preserve">3 </w:t>
      </w:r>
      <w:r w:rsidRPr="008F5153">
        <w:rPr>
          <w:sz w:val="28"/>
          <w:szCs w:val="28"/>
          <w:lang w:val="ro-RO"/>
        </w:rPr>
        <w:t>cu următorul cuprins:</w:t>
      </w:r>
    </w:p>
    <w:p w14:paraId="44F935D7" w14:textId="77777777" w:rsidR="00AB65B5" w:rsidRPr="008F5153" w:rsidRDefault="00AB65B5" w:rsidP="008F5153">
      <w:pPr>
        <w:ind w:firstLine="720"/>
        <w:rPr>
          <w:sz w:val="28"/>
          <w:szCs w:val="28"/>
          <w:lang w:val="ro-RO"/>
        </w:rPr>
      </w:pPr>
      <w:r w:rsidRPr="008F5153">
        <w:rPr>
          <w:sz w:val="28"/>
          <w:szCs w:val="28"/>
          <w:lang w:val="ro-RO"/>
        </w:rPr>
        <w:t>„Articolul 15</w:t>
      </w:r>
      <w:r w:rsidRPr="008F5153">
        <w:rPr>
          <w:sz w:val="28"/>
          <w:szCs w:val="28"/>
          <w:vertAlign w:val="superscript"/>
          <w:lang w:val="ro-RO"/>
        </w:rPr>
        <w:t>3</w:t>
      </w:r>
      <w:r w:rsidRPr="008F5153">
        <w:rPr>
          <w:sz w:val="28"/>
          <w:szCs w:val="28"/>
          <w:lang w:val="ro-RO"/>
        </w:rPr>
        <w:t>. Evaluarea și managementul riscurilor de comitere/repetare a violenței în familie</w:t>
      </w:r>
    </w:p>
    <w:p w14:paraId="279350D9" w14:textId="77777777" w:rsidR="00AB65B5" w:rsidRPr="008F5153" w:rsidRDefault="00AB65B5" w:rsidP="008F5153">
      <w:pPr>
        <w:ind w:firstLine="720"/>
        <w:rPr>
          <w:sz w:val="28"/>
          <w:szCs w:val="28"/>
          <w:lang w:val="ro-RO"/>
        </w:rPr>
      </w:pPr>
      <w:r w:rsidRPr="008F5153">
        <w:rPr>
          <w:sz w:val="28"/>
          <w:szCs w:val="28"/>
          <w:lang w:val="ro-RO"/>
        </w:rPr>
        <w:t xml:space="preserve">(1) Procesul de evaluare și management al riscurilor de violență este destinat răspunsului cu măsuri neîntârziate și adecvate nevoilor victimei sau potențialei victime care rezultă din interrelația cu agresorul.  </w:t>
      </w:r>
    </w:p>
    <w:p w14:paraId="59916335" w14:textId="5AC4B3ED" w:rsidR="00AB65B5" w:rsidRPr="008F5153" w:rsidRDefault="00AB65B5" w:rsidP="008F5153">
      <w:pPr>
        <w:ind w:firstLine="720"/>
        <w:rPr>
          <w:sz w:val="28"/>
          <w:szCs w:val="28"/>
          <w:lang w:val="ro-RO"/>
        </w:rPr>
      </w:pPr>
      <w:r w:rsidRPr="008F5153">
        <w:rPr>
          <w:sz w:val="28"/>
          <w:szCs w:val="28"/>
          <w:lang w:val="ro-RO"/>
        </w:rPr>
        <w:t>(2) Organizarea și desfășurarea evaluării și managementul riscului de violență are loc în modul și condițiile stabilite în proceduri interne ale autorității competente și/sau ordine comune.”</w:t>
      </w:r>
    </w:p>
    <w:p w14:paraId="3997C1F2" w14:textId="77777777" w:rsidR="00AB65B5" w:rsidRPr="008F5153" w:rsidRDefault="00AB65B5" w:rsidP="008F5153">
      <w:pPr>
        <w:ind w:firstLine="720"/>
        <w:rPr>
          <w:sz w:val="28"/>
          <w:szCs w:val="28"/>
          <w:lang w:val="ro-RO"/>
        </w:rPr>
      </w:pPr>
    </w:p>
    <w:p w14:paraId="14E7BF6A" w14:textId="20393016" w:rsidR="00AB65B5" w:rsidRPr="008F5153" w:rsidRDefault="00AB65B5" w:rsidP="00351C54">
      <w:pPr>
        <w:ind w:firstLine="720"/>
        <w:rPr>
          <w:sz w:val="28"/>
          <w:szCs w:val="28"/>
          <w:lang w:val="ro-RO"/>
        </w:rPr>
      </w:pPr>
      <w:r w:rsidRPr="008F5153">
        <w:rPr>
          <w:sz w:val="28"/>
          <w:szCs w:val="28"/>
          <w:lang w:val="ro-RO"/>
        </w:rPr>
        <w:t>10. Articolul 16</w:t>
      </w:r>
      <w:r w:rsidR="00351C54">
        <w:rPr>
          <w:sz w:val="28"/>
          <w:szCs w:val="28"/>
          <w:lang w:val="ro-RO"/>
        </w:rPr>
        <w:t xml:space="preserve"> </w:t>
      </w:r>
      <w:r w:rsidRPr="008F5153">
        <w:rPr>
          <w:sz w:val="28"/>
          <w:szCs w:val="28"/>
          <w:lang w:val="ro-RO"/>
        </w:rPr>
        <w:t>se completează cu alineatul (3) cu următorul cuprins:</w:t>
      </w:r>
    </w:p>
    <w:p w14:paraId="19A6FC48" w14:textId="77777777" w:rsidR="00AB65B5" w:rsidRPr="008F5153" w:rsidRDefault="00AB65B5" w:rsidP="008F5153">
      <w:pPr>
        <w:ind w:firstLine="720"/>
        <w:rPr>
          <w:sz w:val="28"/>
          <w:szCs w:val="28"/>
          <w:lang w:val="ro-RO"/>
        </w:rPr>
      </w:pPr>
      <w:r w:rsidRPr="008F5153">
        <w:rPr>
          <w:sz w:val="28"/>
          <w:szCs w:val="28"/>
          <w:lang w:val="fr-FR"/>
        </w:rPr>
        <w:t>„</w:t>
      </w:r>
      <w:r w:rsidRPr="008F5153">
        <w:rPr>
          <w:sz w:val="28"/>
          <w:szCs w:val="28"/>
          <w:lang w:val="ro-RO"/>
        </w:rPr>
        <w:t>(3) Organele centrale de specialitate abilitate cu funcții de prevenire și combatere a violenței în familie în procesul de planificare bugetară anuală prevăd resurse financiare pentru:</w:t>
      </w:r>
    </w:p>
    <w:p w14:paraId="36292788" w14:textId="0D24B51B" w:rsidR="00AB65B5" w:rsidRPr="008F5153" w:rsidRDefault="00AB65B5" w:rsidP="008F5153">
      <w:pPr>
        <w:ind w:firstLine="720"/>
        <w:rPr>
          <w:sz w:val="28"/>
          <w:szCs w:val="28"/>
          <w:lang w:val="ro-RO"/>
        </w:rPr>
      </w:pPr>
      <w:r w:rsidRPr="008F5153">
        <w:rPr>
          <w:sz w:val="28"/>
          <w:szCs w:val="28"/>
          <w:lang w:val="ro-RO"/>
        </w:rPr>
        <w:t>a) formarea profesională continuă a personalului de specialitate care desfă</w:t>
      </w:r>
      <w:r w:rsidR="007938CD" w:rsidRPr="008F5153">
        <w:rPr>
          <w:sz w:val="28"/>
          <w:szCs w:val="28"/>
          <w:lang w:val="ro-RO"/>
        </w:rPr>
        <w:t>ș</w:t>
      </w:r>
      <w:r w:rsidRPr="008F5153">
        <w:rPr>
          <w:sz w:val="28"/>
          <w:szCs w:val="28"/>
          <w:lang w:val="ro-RO"/>
        </w:rPr>
        <w:t xml:space="preserve">oară activitate de prevenire </w:t>
      </w:r>
      <w:r w:rsidR="007938CD" w:rsidRPr="008F5153">
        <w:rPr>
          <w:sz w:val="28"/>
          <w:szCs w:val="28"/>
          <w:lang w:val="ro-RO"/>
        </w:rPr>
        <w:t>ș</w:t>
      </w:r>
      <w:r w:rsidRPr="008F5153">
        <w:rPr>
          <w:sz w:val="28"/>
          <w:szCs w:val="28"/>
          <w:lang w:val="ro-RO"/>
        </w:rPr>
        <w:t>i combatere a violen</w:t>
      </w:r>
      <w:r w:rsidR="007938CD" w:rsidRPr="008F5153">
        <w:rPr>
          <w:sz w:val="28"/>
          <w:szCs w:val="28"/>
          <w:lang w:val="ro-RO"/>
        </w:rPr>
        <w:t>ț</w:t>
      </w:r>
      <w:r w:rsidRPr="008F5153">
        <w:rPr>
          <w:sz w:val="28"/>
          <w:szCs w:val="28"/>
          <w:lang w:val="ro-RO"/>
        </w:rPr>
        <w:t xml:space="preserve">ei în familie; </w:t>
      </w:r>
    </w:p>
    <w:p w14:paraId="63DE49EC" w14:textId="7F1392C6" w:rsidR="00AB65B5" w:rsidRPr="008F5153" w:rsidRDefault="00AB65B5" w:rsidP="008F5153">
      <w:pPr>
        <w:ind w:firstLine="720"/>
        <w:rPr>
          <w:sz w:val="28"/>
          <w:szCs w:val="28"/>
          <w:lang w:val="ro-RO"/>
        </w:rPr>
      </w:pPr>
      <w:r w:rsidRPr="008F5153">
        <w:rPr>
          <w:sz w:val="28"/>
          <w:szCs w:val="28"/>
          <w:lang w:val="ro-RO"/>
        </w:rPr>
        <w:lastRenderedPageBreak/>
        <w:t xml:space="preserve">b) dezvoltarea sistemului de identificare, înregistrare, evaluare a riscurilor, raportare </w:t>
      </w:r>
      <w:r w:rsidR="007938CD" w:rsidRPr="008F5153">
        <w:rPr>
          <w:sz w:val="28"/>
          <w:szCs w:val="28"/>
          <w:lang w:val="ro-RO"/>
        </w:rPr>
        <w:t>ș</w:t>
      </w:r>
      <w:r w:rsidRPr="008F5153">
        <w:rPr>
          <w:sz w:val="28"/>
          <w:szCs w:val="28"/>
          <w:lang w:val="ro-RO"/>
        </w:rPr>
        <w:t>i management al cazurilor de violen</w:t>
      </w:r>
      <w:r w:rsidR="007938CD" w:rsidRPr="008F5153">
        <w:rPr>
          <w:sz w:val="28"/>
          <w:szCs w:val="28"/>
          <w:lang w:val="ro-RO"/>
        </w:rPr>
        <w:t>ț</w:t>
      </w:r>
      <w:r w:rsidRPr="008F5153">
        <w:rPr>
          <w:sz w:val="28"/>
          <w:szCs w:val="28"/>
          <w:lang w:val="ro-RO"/>
        </w:rPr>
        <w:t>ă în familie;</w:t>
      </w:r>
    </w:p>
    <w:p w14:paraId="61C6C171" w14:textId="53567E5E" w:rsidR="00AB65B5" w:rsidRPr="008F5153" w:rsidRDefault="00AB65B5" w:rsidP="008F5153">
      <w:pPr>
        <w:ind w:firstLine="720"/>
        <w:rPr>
          <w:sz w:val="28"/>
          <w:szCs w:val="28"/>
          <w:lang w:val="ro-RO"/>
        </w:rPr>
      </w:pPr>
      <w:r w:rsidRPr="008F5153">
        <w:rPr>
          <w:sz w:val="28"/>
          <w:szCs w:val="28"/>
          <w:lang w:val="ro-RO"/>
        </w:rPr>
        <w:t xml:space="preserve">c) informarea </w:t>
      </w:r>
      <w:r w:rsidR="007938CD" w:rsidRPr="008F5153">
        <w:rPr>
          <w:sz w:val="28"/>
          <w:szCs w:val="28"/>
          <w:lang w:val="ro-RO"/>
        </w:rPr>
        <w:t>ș</w:t>
      </w:r>
      <w:r w:rsidRPr="008F5153">
        <w:rPr>
          <w:sz w:val="28"/>
          <w:szCs w:val="28"/>
          <w:lang w:val="ro-RO"/>
        </w:rPr>
        <w:t>i sensibilizarea opiniei publice privind fenomenul violen</w:t>
      </w:r>
      <w:r w:rsidR="007938CD" w:rsidRPr="008F5153">
        <w:rPr>
          <w:sz w:val="28"/>
          <w:szCs w:val="28"/>
          <w:lang w:val="ro-RO"/>
        </w:rPr>
        <w:t>ț</w:t>
      </w:r>
      <w:r w:rsidRPr="008F5153">
        <w:rPr>
          <w:sz w:val="28"/>
          <w:szCs w:val="28"/>
          <w:lang w:val="ro-RO"/>
        </w:rPr>
        <w:t>ei în familie;</w:t>
      </w:r>
    </w:p>
    <w:p w14:paraId="20F7FCAC" w14:textId="383AB6BD" w:rsidR="00AB65B5" w:rsidRPr="008F5153" w:rsidRDefault="00AB65B5" w:rsidP="008F5153">
      <w:pPr>
        <w:ind w:firstLine="720"/>
        <w:rPr>
          <w:sz w:val="28"/>
          <w:szCs w:val="28"/>
          <w:lang w:val="ro-RO"/>
        </w:rPr>
      </w:pPr>
      <w:r w:rsidRPr="008F5153">
        <w:rPr>
          <w:sz w:val="28"/>
          <w:szCs w:val="28"/>
          <w:lang w:val="ro-RO"/>
        </w:rPr>
        <w:t>d) sistemul consolidat de colectare a datelor.”</w:t>
      </w:r>
    </w:p>
    <w:p w14:paraId="64A5062F" w14:textId="77777777" w:rsidR="00AB65B5" w:rsidRPr="008F5153" w:rsidRDefault="00AB65B5" w:rsidP="008F5153">
      <w:pPr>
        <w:ind w:firstLine="720"/>
        <w:rPr>
          <w:color w:val="000000"/>
          <w:sz w:val="28"/>
          <w:szCs w:val="28"/>
          <w:lang w:val="ro-RO"/>
        </w:rPr>
      </w:pPr>
    </w:p>
    <w:p w14:paraId="3C2A16B2" w14:textId="75DD84AE" w:rsidR="00AB65B5" w:rsidRPr="008F5153" w:rsidRDefault="00AB65B5" w:rsidP="008F5153">
      <w:pPr>
        <w:ind w:firstLine="720"/>
        <w:rPr>
          <w:sz w:val="28"/>
          <w:szCs w:val="28"/>
          <w:lang w:val="ro-RO"/>
        </w:rPr>
      </w:pPr>
      <w:r w:rsidRPr="008F5153">
        <w:rPr>
          <w:b/>
          <w:bCs/>
          <w:sz w:val="28"/>
          <w:szCs w:val="28"/>
          <w:lang w:val="ro-RO"/>
        </w:rPr>
        <w:t>Art. II</w:t>
      </w:r>
      <w:r w:rsidR="00707524">
        <w:rPr>
          <w:b/>
          <w:bCs/>
          <w:sz w:val="28"/>
          <w:szCs w:val="28"/>
          <w:lang w:val="ro-RO"/>
        </w:rPr>
        <w:t>.</w:t>
      </w:r>
      <w:r w:rsidRPr="008F5153">
        <w:rPr>
          <w:sz w:val="28"/>
          <w:szCs w:val="28"/>
          <w:lang w:val="ro-RO"/>
        </w:rPr>
        <w:t xml:space="preserve"> – </w:t>
      </w:r>
      <w:bookmarkStart w:id="2" w:name="_Hlk30104396"/>
      <w:r w:rsidRPr="008F5153">
        <w:rPr>
          <w:sz w:val="28"/>
          <w:szCs w:val="28"/>
          <w:lang w:val="ro-RO"/>
        </w:rPr>
        <w:t>Legea cu privire la asistența</w:t>
      </w:r>
      <w:r w:rsidR="00DF605C">
        <w:rPr>
          <w:sz w:val="28"/>
          <w:szCs w:val="28"/>
          <w:lang w:val="ro-RO"/>
        </w:rPr>
        <w:t xml:space="preserve"> juridică garantată de stat nr. </w:t>
      </w:r>
      <w:r w:rsidRPr="008F5153">
        <w:rPr>
          <w:sz w:val="28"/>
          <w:szCs w:val="28"/>
          <w:lang w:val="ro-RO"/>
        </w:rPr>
        <w:t xml:space="preserve">198/2007 </w:t>
      </w:r>
      <w:bookmarkEnd w:id="2"/>
      <w:r w:rsidRPr="008F5153">
        <w:rPr>
          <w:sz w:val="28"/>
          <w:szCs w:val="28"/>
          <w:lang w:val="ro-RO"/>
        </w:rPr>
        <w:t>(Monitorul Oficial al Republicii M</w:t>
      </w:r>
      <w:r w:rsidR="00DF605C">
        <w:rPr>
          <w:sz w:val="28"/>
          <w:szCs w:val="28"/>
          <w:lang w:val="ro-RO"/>
        </w:rPr>
        <w:t>oldova, 2007, nr. 157-160, art. </w:t>
      </w:r>
      <w:r w:rsidRPr="008F5153">
        <w:rPr>
          <w:sz w:val="28"/>
          <w:szCs w:val="28"/>
          <w:lang w:val="ro-RO"/>
        </w:rPr>
        <w:t xml:space="preserve">614), </w:t>
      </w:r>
      <w:r w:rsidR="00AC45ED" w:rsidRPr="008F5153">
        <w:rPr>
          <w:sz w:val="28"/>
          <w:szCs w:val="28"/>
          <w:lang w:val="ro-RO"/>
        </w:rPr>
        <w:t xml:space="preserve">cu modificările ulterioare, </w:t>
      </w:r>
      <w:r w:rsidRPr="008F5153">
        <w:rPr>
          <w:sz w:val="28"/>
          <w:szCs w:val="28"/>
          <w:lang w:val="ro-RO"/>
        </w:rPr>
        <w:t>se modifică după cum urmează:</w:t>
      </w:r>
      <w:r w:rsidR="00AC45ED" w:rsidRPr="008F5153">
        <w:rPr>
          <w:sz w:val="28"/>
          <w:szCs w:val="28"/>
          <w:lang w:val="ro-RO"/>
        </w:rPr>
        <w:t xml:space="preserve"> </w:t>
      </w:r>
    </w:p>
    <w:p w14:paraId="35B57A04" w14:textId="77777777" w:rsidR="00AB65B5" w:rsidRPr="008F5153" w:rsidRDefault="00AB65B5" w:rsidP="008F5153">
      <w:pPr>
        <w:ind w:firstLine="720"/>
        <w:rPr>
          <w:sz w:val="28"/>
          <w:szCs w:val="28"/>
          <w:lang w:val="ro-RO"/>
        </w:rPr>
      </w:pPr>
    </w:p>
    <w:p w14:paraId="0E16ACA5" w14:textId="77777777" w:rsidR="00AB65B5" w:rsidRPr="008F5153" w:rsidRDefault="00AB65B5" w:rsidP="008F5153">
      <w:pPr>
        <w:ind w:firstLine="720"/>
        <w:rPr>
          <w:sz w:val="28"/>
          <w:szCs w:val="28"/>
          <w:lang w:val="ro-RO"/>
        </w:rPr>
      </w:pPr>
      <w:r w:rsidRPr="008F5153">
        <w:rPr>
          <w:sz w:val="28"/>
          <w:szCs w:val="28"/>
          <w:lang w:val="ro-RO"/>
        </w:rPr>
        <w:t>1. Articolul 19:</w:t>
      </w:r>
    </w:p>
    <w:p w14:paraId="16E9EA78" w14:textId="2F408AB2" w:rsidR="00AB65B5" w:rsidRPr="008F5153" w:rsidRDefault="00B85023" w:rsidP="008F5153">
      <w:pPr>
        <w:ind w:firstLine="720"/>
        <w:rPr>
          <w:sz w:val="28"/>
          <w:szCs w:val="28"/>
          <w:lang w:val="ro-RO"/>
        </w:rPr>
      </w:pPr>
      <w:r>
        <w:rPr>
          <w:sz w:val="28"/>
          <w:szCs w:val="28"/>
          <w:lang w:val="ro-RO"/>
        </w:rPr>
        <w:t>a</w:t>
      </w:r>
      <w:r w:rsidR="00AB65B5" w:rsidRPr="008F5153">
        <w:rPr>
          <w:sz w:val="28"/>
          <w:szCs w:val="28"/>
          <w:lang w:val="ro-RO"/>
        </w:rPr>
        <w:t>lineatul (1) se completează cu litera b</w:t>
      </w:r>
      <w:r w:rsidR="00AB65B5" w:rsidRPr="008F5153">
        <w:rPr>
          <w:sz w:val="28"/>
          <w:szCs w:val="28"/>
          <w:vertAlign w:val="superscript"/>
          <w:lang w:val="ro-RO"/>
        </w:rPr>
        <w:t>1</w:t>
      </w:r>
      <w:r w:rsidR="00AB65B5" w:rsidRPr="008F5153">
        <w:rPr>
          <w:sz w:val="28"/>
          <w:szCs w:val="28"/>
          <w:lang w:val="ro-RO"/>
        </w:rPr>
        <w:t>) cu următorul cuprins:</w:t>
      </w:r>
    </w:p>
    <w:p w14:paraId="26D4BDBC" w14:textId="376E49EA" w:rsidR="00AB65B5" w:rsidRPr="008F5153" w:rsidRDefault="00AB65B5" w:rsidP="008F5153">
      <w:pPr>
        <w:ind w:firstLine="720"/>
        <w:rPr>
          <w:sz w:val="28"/>
          <w:szCs w:val="28"/>
          <w:lang w:val="ro-RO"/>
        </w:rPr>
      </w:pPr>
      <w:r w:rsidRPr="008F5153">
        <w:rPr>
          <w:sz w:val="28"/>
          <w:szCs w:val="28"/>
          <w:lang w:val="ro-RO"/>
        </w:rPr>
        <w:t>„b</w:t>
      </w:r>
      <w:r w:rsidRPr="008F5153">
        <w:rPr>
          <w:sz w:val="28"/>
          <w:szCs w:val="28"/>
          <w:vertAlign w:val="superscript"/>
          <w:lang w:val="ro-RO"/>
        </w:rPr>
        <w:t>1</w:t>
      </w:r>
      <w:r w:rsidRPr="008F5153">
        <w:rPr>
          <w:sz w:val="28"/>
          <w:szCs w:val="28"/>
          <w:lang w:val="ro-RO"/>
        </w:rPr>
        <w:t xml:space="preserve">) </w:t>
      </w:r>
      <w:r w:rsidRPr="008F5153">
        <w:rPr>
          <w:bCs/>
          <w:iCs/>
          <w:sz w:val="28"/>
          <w:szCs w:val="28"/>
          <w:lang w:val="ro-RO"/>
        </w:rPr>
        <w:t>au nevoie de asistență juridică de urgență în cazul depunerii cererii pentru aplicarea măsurilor de protecție în condițiile articolului 278</w:t>
      </w:r>
      <w:r w:rsidRPr="008F5153">
        <w:rPr>
          <w:bCs/>
          <w:iCs/>
          <w:sz w:val="28"/>
          <w:szCs w:val="28"/>
          <w:vertAlign w:val="superscript"/>
          <w:lang w:val="ro-RO"/>
        </w:rPr>
        <w:t>6</w:t>
      </w:r>
      <w:r w:rsidRPr="008F5153">
        <w:rPr>
          <w:bCs/>
          <w:iCs/>
          <w:sz w:val="28"/>
          <w:szCs w:val="28"/>
          <w:lang w:val="ro-RO"/>
        </w:rPr>
        <w:t xml:space="preserve"> </w:t>
      </w:r>
      <w:r w:rsidR="00AC45ED" w:rsidRPr="008F5153">
        <w:rPr>
          <w:bCs/>
          <w:iCs/>
          <w:sz w:val="28"/>
          <w:szCs w:val="28"/>
          <w:lang w:val="ro-RO"/>
        </w:rPr>
        <w:t xml:space="preserve">din </w:t>
      </w:r>
      <w:r w:rsidRPr="008F5153">
        <w:rPr>
          <w:bCs/>
          <w:iCs/>
          <w:sz w:val="28"/>
          <w:szCs w:val="28"/>
          <w:lang w:val="ro-RO"/>
        </w:rPr>
        <w:t>Cod</w:t>
      </w:r>
      <w:r w:rsidR="00AC45ED" w:rsidRPr="008F5153">
        <w:rPr>
          <w:bCs/>
          <w:iCs/>
          <w:sz w:val="28"/>
          <w:szCs w:val="28"/>
          <w:lang w:val="ro-RO"/>
        </w:rPr>
        <w:t>ul</w:t>
      </w:r>
      <w:r w:rsidRPr="008F5153">
        <w:rPr>
          <w:bCs/>
          <w:iCs/>
          <w:sz w:val="28"/>
          <w:szCs w:val="28"/>
          <w:lang w:val="ro-RO"/>
        </w:rPr>
        <w:t xml:space="preserve"> de procedură civilă </w:t>
      </w:r>
      <w:r w:rsidR="00AC45ED" w:rsidRPr="008F5153">
        <w:rPr>
          <w:bCs/>
          <w:iCs/>
          <w:sz w:val="28"/>
          <w:szCs w:val="28"/>
          <w:lang w:val="ro-RO"/>
        </w:rPr>
        <w:t xml:space="preserve">al Republicii Moldova </w:t>
      </w:r>
      <w:r w:rsidRPr="008F5153">
        <w:rPr>
          <w:bCs/>
          <w:iCs/>
          <w:sz w:val="28"/>
          <w:szCs w:val="28"/>
          <w:lang w:val="ro-RO"/>
        </w:rPr>
        <w:t>sau articolului 215</w:t>
      </w:r>
      <w:r w:rsidRPr="008F5153">
        <w:rPr>
          <w:bCs/>
          <w:iCs/>
          <w:sz w:val="28"/>
          <w:szCs w:val="28"/>
          <w:vertAlign w:val="superscript"/>
          <w:lang w:val="ro-RO"/>
        </w:rPr>
        <w:t>1</w:t>
      </w:r>
      <w:r w:rsidR="00AC45ED" w:rsidRPr="008F5153">
        <w:rPr>
          <w:bCs/>
          <w:iCs/>
          <w:sz w:val="28"/>
          <w:szCs w:val="28"/>
          <w:vertAlign w:val="superscript"/>
          <w:lang w:val="ro-RO"/>
        </w:rPr>
        <w:t xml:space="preserve"> </w:t>
      </w:r>
      <w:r w:rsidR="00AC45ED" w:rsidRPr="008F5153">
        <w:rPr>
          <w:sz w:val="28"/>
          <w:szCs w:val="28"/>
          <w:lang w:val="ro-RO"/>
        </w:rPr>
        <w:t>din</w:t>
      </w:r>
      <w:r w:rsidR="00AC45ED" w:rsidRPr="008F5153">
        <w:rPr>
          <w:bCs/>
          <w:iCs/>
          <w:sz w:val="28"/>
          <w:szCs w:val="28"/>
          <w:lang w:val="ro-RO"/>
        </w:rPr>
        <w:t xml:space="preserve"> </w:t>
      </w:r>
      <w:r w:rsidRPr="008F5153">
        <w:rPr>
          <w:bCs/>
          <w:iCs/>
          <w:sz w:val="28"/>
          <w:szCs w:val="28"/>
          <w:lang w:val="ro-RO"/>
        </w:rPr>
        <w:t>Cod</w:t>
      </w:r>
      <w:r w:rsidR="00AC45ED" w:rsidRPr="008F5153">
        <w:rPr>
          <w:bCs/>
          <w:iCs/>
          <w:sz w:val="28"/>
          <w:szCs w:val="28"/>
          <w:lang w:val="ro-RO"/>
        </w:rPr>
        <w:t>ul</w:t>
      </w:r>
      <w:r w:rsidRPr="008F5153">
        <w:rPr>
          <w:bCs/>
          <w:iCs/>
          <w:sz w:val="28"/>
          <w:szCs w:val="28"/>
          <w:lang w:val="ro-RO"/>
        </w:rPr>
        <w:t xml:space="preserve"> de procedură penală</w:t>
      </w:r>
      <w:r w:rsidR="00AC45ED" w:rsidRPr="008F5153">
        <w:rPr>
          <w:bCs/>
          <w:iCs/>
          <w:sz w:val="28"/>
          <w:szCs w:val="28"/>
          <w:lang w:val="ro-RO"/>
        </w:rPr>
        <w:t xml:space="preserve"> al Republicii Moldova</w:t>
      </w:r>
      <w:r w:rsidRPr="008F5153">
        <w:rPr>
          <w:bCs/>
          <w:iCs/>
          <w:sz w:val="28"/>
          <w:szCs w:val="28"/>
          <w:lang w:val="ro-RO"/>
        </w:rPr>
        <w:t xml:space="preserve"> sau în cazul depunerii plângerii despre săvârșirea violenței în familie sau săvârșirea unei infracțiuni privind viața sexuală;</w:t>
      </w:r>
      <w:r w:rsidRPr="008F5153">
        <w:rPr>
          <w:sz w:val="28"/>
          <w:szCs w:val="28"/>
          <w:lang w:val="ro-RO"/>
        </w:rPr>
        <w:t>”.</w:t>
      </w:r>
    </w:p>
    <w:p w14:paraId="1C77C588" w14:textId="77777777" w:rsidR="00AB65B5" w:rsidRPr="008F5153" w:rsidRDefault="00AB65B5" w:rsidP="008F5153">
      <w:pPr>
        <w:ind w:firstLine="720"/>
        <w:rPr>
          <w:sz w:val="28"/>
          <w:szCs w:val="28"/>
          <w:lang w:val="ro-RO"/>
        </w:rPr>
      </w:pPr>
      <w:r w:rsidRPr="008F5153">
        <w:rPr>
          <w:sz w:val="28"/>
          <w:szCs w:val="28"/>
          <w:lang w:val="ro-RO"/>
        </w:rPr>
        <w:t>alineatul (1</w:t>
      </w:r>
      <w:r w:rsidRPr="008F5153">
        <w:rPr>
          <w:sz w:val="28"/>
          <w:szCs w:val="28"/>
          <w:vertAlign w:val="superscript"/>
          <w:lang w:val="ro-RO"/>
        </w:rPr>
        <w:t>1</w:t>
      </w:r>
      <w:r w:rsidRPr="008F5153">
        <w:rPr>
          <w:sz w:val="28"/>
          <w:szCs w:val="28"/>
          <w:lang w:val="ro-RO"/>
        </w:rPr>
        <w:t>) va avea următorul cuprins:</w:t>
      </w:r>
    </w:p>
    <w:p w14:paraId="3A0B45DC" w14:textId="000FF20B" w:rsidR="00AB65B5" w:rsidRPr="008F5153" w:rsidRDefault="00AB65B5" w:rsidP="008F5153">
      <w:pPr>
        <w:ind w:firstLine="720"/>
        <w:rPr>
          <w:sz w:val="28"/>
          <w:szCs w:val="28"/>
          <w:lang w:val="ro-RO"/>
        </w:rPr>
      </w:pPr>
      <w:r w:rsidRPr="008F5153">
        <w:rPr>
          <w:sz w:val="28"/>
          <w:szCs w:val="28"/>
          <w:lang w:val="ro-RO"/>
        </w:rPr>
        <w:t>„(1</w:t>
      </w:r>
      <w:r w:rsidRPr="008F5153">
        <w:rPr>
          <w:sz w:val="28"/>
          <w:szCs w:val="28"/>
          <w:vertAlign w:val="superscript"/>
          <w:lang w:val="ro-RO"/>
        </w:rPr>
        <w:t>1</w:t>
      </w:r>
      <w:r w:rsidRPr="008F5153">
        <w:rPr>
          <w:sz w:val="28"/>
          <w:szCs w:val="28"/>
          <w:lang w:val="ro-RO"/>
        </w:rPr>
        <w:t xml:space="preserve">) </w:t>
      </w:r>
      <w:r w:rsidRPr="008F5153">
        <w:rPr>
          <w:bCs/>
          <w:iCs/>
          <w:sz w:val="28"/>
          <w:szCs w:val="28"/>
          <w:lang w:val="ro-RO"/>
        </w:rPr>
        <w:t>Au dreptul la asistență juridică calificată copiii victime ale infracțiunilor, victimele violenței în familie, victimele infracțiunilor privind viața sexuală, indiferent de venituri.</w:t>
      </w:r>
      <w:r w:rsidRPr="008F5153">
        <w:rPr>
          <w:sz w:val="28"/>
          <w:szCs w:val="28"/>
          <w:lang w:val="ro-RO"/>
        </w:rPr>
        <w:t>”</w:t>
      </w:r>
    </w:p>
    <w:p w14:paraId="5D83CD1B" w14:textId="77777777" w:rsidR="00AB65B5" w:rsidRPr="008F5153" w:rsidRDefault="00AB65B5" w:rsidP="008F5153">
      <w:pPr>
        <w:ind w:firstLine="720"/>
        <w:rPr>
          <w:sz w:val="28"/>
          <w:szCs w:val="28"/>
          <w:lang w:val="ro-RO"/>
        </w:rPr>
      </w:pPr>
    </w:p>
    <w:p w14:paraId="246069E4" w14:textId="77777777" w:rsidR="00AB65B5" w:rsidRPr="008F5153" w:rsidRDefault="00AB65B5" w:rsidP="008F5153">
      <w:pPr>
        <w:ind w:firstLine="720"/>
        <w:rPr>
          <w:sz w:val="28"/>
          <w:szCs w:val="28"/>
          <w:lang w:val="ro-RO"/>
        </w:rPr>
      </w:pPr>
      <w:r w:rsidRPr="008F5153">
        <w:rPr>
          <w:sz w:val="28"/>
          <w:szCs w:val="28"/>
          <w:lang w:val="ro-RO"/>
        </w:rPr>
        <w:t>2. Articolul 28:</w:t>
      </w:r>
    </w:p>
    <w:p w14:paraId="21CB0494" w14:textId="77777777" w:rsidR="00AB65B5" w:rsidRPr="008F5153" w:rsidRDefault="00AB65B5" w:rsidP="008F5153">
      <w:pPr>
        <w:ind w:firstLine="720"/>
        <w:rPr>
          <w:sz w:val="28"/>
          <w:szCs w:val="28"/>
          <w:lang w:val="ro-RO"/>
        </w:rPr>
      </w:pPr>
      <w:r w:rsidRPr="008F5153">
        <w:rPr>
          <w:sz w:val="28"/>
          <w:szCs w:val="28"/>
          <w:lang w:val="ro-RO"/>
        </w:rPr>
        <w:t>se completează cu alineatul (1</w:t>
      </w:r>
      <w:r w:rsidRPr="008F5153">
        <w:rPr>
          <w:sz w:val="28"/>
          <w:szCs w:val="28"/>
          <w:vertAlign w:val="superscript"/>
          <w:lang w:val="ro-RO"/>
        </w:rPr>
        <w:t>1</w:t>
      </w:r>
      <w:r w:rsidRPr="008F5153">
        <w:rPr>
          <w:sz w:val="28"/>
          <w:szCs w:val="28"/>
          <w:lang w:val="ro-RO"/>
        </w:rPr>
        <w:t>) cu următorul cuprins:</w:t>
      </w:r>
    </w:p>
    <w:p w14:paraId="047B76D0" w14:textId="7EC54677" w:rsidR="00AB65B5" w:rsidRPr="008F5153" w:rsidRDefault="00AB65B5" w:rsidP="008F5153">
      <w:pPr>
        <w:ind w:firstLine="720"/>
        <w:rPr>
          <w:sz w:val="28"/>
          <w:szCs w:val="28"/>
          <w:lang w:val="ro-RO"/>
        </w:rPr>
      </w:pPr>
      <w:r w:rsidRPr="008F5153">
        <w:rPr>
          <w:sz w:val="28"/>
          <w:szCs w:val="28"/>
          <w:lang w:val="ro-RO"/>
        </w:rPr>
        <w:t>„(1</w:t>
      </w:r>
      <w:r w:rsidRPr="008F5153">
        <w:rPr>
          <w:sz w:val="28"/>
          <w:szCs w:val="28"/>
          <w:vertAlign w:val="superscript"/>
          <w:lang w:val="ro-RO"/>
        </w:rPr>
        <w:t>1</w:t>
      </w:r>
      <w:r w:rsidRPr="008F5153">
        <w:rPr>
          <w:sz w:val="28"/>
          <w:szCs w:val="28"/>
          <w:lang w:val="ro-RO"/>
        </w:rPr>
        <w:t xml:space="preserve">) </w:t>
      </w:r>
      <w:r w:rsidRPr="008F5153">
        <w:rPr>
          <w:bCs/>
          <w:iCs/>
          <w:sz w:val="28"/>
          <w:szCs w:val="28"/>
          <w:lang w:val="ro-RO"/>
        </w:rPr>
        <w:t>În cazul în care persoana necesită asistență juridică de urgență, în conformitate cu art.19 alin. (1) lit. b</w:t>
      </w:r>
      <w:r w:rsidRPr="008F5153">
        <w:rPr>
          <w:bCs/>
          <w:iCs/>
          <w:sz w:val="28"/>
          <w:szCs w:val="28"/>
          <w:vertAlign w:val="superscript"/>
          <w:lang w:val="ro-RO"/>
        </w:rPr>
        <w:t>1</w:t>
      </w:r>
      <w:r w:rsidRPr="008F5153">
        <w:rPr>
          <w:bCs/>
          <w:iCs/>
          <w:sz w:val="28"/>
          <w:szCs w:val="28"/>
          <w:lang w:val="ro-RO"/>
        </w:rPr>
        <w:t>), la solicitarea persoanei sau a organului care a fost sesizat cu referire la săvârșirea infracțiunii de violență în familie sau infracțiuni privind viața sexuală, oficiul teritorial este obligat să acorde asistență juridică de urgență prin numirea unui avocat de serviciu din lista avocaților specializați în asistența victimelor.</w:t>
      </w:r>
      <w:r w:rsidRPr="008F5153">
        <w:rPr>
          <w:sz w:val="28"/>
          <w:szCs w:val="28"/>
          <w:lang w:val="ro-RO"/>
        </w:rPr>
        <w:t>”;</w:t>
      </w:r>
    </w:p>
    <w:p w14:paraId="33148F92" w14:textId="77777777" w:rsidR="00AB65B5" w:rsidRPr="008F5153" w:rsidRDefault="00AB65B5" w:rsidP="008F5153">
      <w:pPr>
        <w:ind w:firstLine="720"/>
        <w:rPr>
          <w:sz w:val="28"/>
          <w:szCs w:val="28"/>
          <w:lang w:val="ro-RO"/>
        </w:rPr>
      </w:pPr>
      <w:r w:rsidRPr="008F5153">
        <w:rPr>
          <w:sz w:val="28"/>
          <w:szCs w:val="28"/>
          <w:lang w:val="ro-RO"/>
        </w:rPr>
        <w:t>alineatul 5 va avea următorul cuprins:</w:t>
      </w:r>
    </w:p>
    <w:p w14:paraId="36D4B0A7" w14:textId="77777777" w:rsidR="00AB65B5" w:rsidRPr="008F5153" w:rsidRDefault="00AB65B5" w:rsidP="008F5153">
      <w:pPr>
        <w:ind w:firstLine="720"/>
        <w:rPr>
          <w:sz w:val="28"/>
          <w:szCs w:val="28"/>
          <w:lang w:val="ro-RO"/>
        </w:rPr>
      </w:pPr>
      <w:r w:rsidRPr="008F5153">
        <w:rPr>
          <w:sz w:val="28"/>
          <w:szCs w:val="28"/>
          <w:lang w:val="ro-RO"/>
        </w:rPr>
        <w:t>„(5) Avocatul de serviciu acordă asistența juridică:</w:t>
      </w:r>
    </w:p>
    <w:p w14:paraId="1889BDA1" w14:textId="77777777" w:rsidR="00AB65B5" w:rsidRPr="008F5153" w:rsidRDefault="00AB65B5" w:rsidP="008F5153">
      <w:pPr>
        <w:ind w:firstLine="720"/>
        <w:rPr>
          <w:sz w:val="28"/>
          <w:szCs w:val="28"/>
          <w:lang w:val="ro-RO"/>
        </w:rPr>
      </w:pPr>
      <w:r w:rsidRPr="008F5153">
        <w:rPr>
          <w:sz w:val="28"/>
          <w:szCs w:val="28"/>
          <w:lang w:val="ro-RO"/>
        </w:rPr>
        <w:t>a) în perioada reținerii persoanei;</w:t>
      </w:r>
    </w:p>
    <w:p w14:paraId="773C7D7C" w14:textId="702899E9" w:rsidR="00AB65B5" w:rsidRPr="008F5153" w:rsidRDefault="00AB65B5" w:rsidP="008F5153">
      <w:pPr>
        <w:ind w:firstLine="720"/>
        <w:rPr>
          <w:sz w:val="28"/>
          <w:szCs w:val="28"/>
          <w:lang w:val="ro-RO"/>
        </w:rPr>
      </w:pPr>
      <w:r w:rsidRPr="008F5153">
        <w:rPr>
          <w:sz w:val="28"/>
          <w:szCs w:val="28"/>
          <w:lang w:val="ro-RO"/>
        </w:rPr>
        <w:t>b) în procesul de depunere și examinare a cererii privind aplicarea măsurilor de protecție în condițiile art. 278</w:t>
      </w:r>
      <w:r w:rsidRPr="008F5153">
        <w:rPr>
          <w:sz w:val="28"/>
          <w:szCs w:val="28"/>
          <w:vertAlign w:val="superscript"/>
          <w:lang w:val="ro-RO"/>
        </w:rPr>
        <w:t xml:space="preserve">6 </w:t>
      </w:r>
      <w:r w:rsidR="00AC45ED" w:rsidRPr="008F5153">
        <w:rPr>
          <w:sz w:val="28"/>
          <w:szCs w:val="28"/>
          <w:vertAlign w:val="superscript"/>
          <w:lang w:val="ro-RO"/>
        </w:rPr>
        <w:t xml:space="preserve"> </w:t>
      </w:r>
      <w:r w:rsidR="00AC45ED" w:rsidRPr="008F5153">
        <w:rPr>
          <w:sz w:val="28"/>
          <w:szCs w:val="28"/>
          <w:lang w:val="ro-RO"/>
        </w:rPr>
        <w:t>din C</w:t>
      </w:r>
      <w:r w:rsidRPr="008F5153">
        <w:rPr>
          <w:sz w:val="28"/>
          <w:szCs w:val="28"/>
          <w:lang w:val="ro-RO"/>
        </w:rPr>
        <w:t>od</w:t>
      </w:r>
      <w:r w:rsidR="00AC45ED" w:rsidRPr="008F5153">
        <w:rPr>
          <w:sz w:val="28"/>
          <w:szCs w:val="28"/>
          <w:lang w:val="ro-RO"/>
        </w:rPr>
        <w:t>ul</w:t>
      </w:r>
      <w:r w:rsidRPr="008F5153">
        <w:rPr>
          <w:sz w:val="28"/>
          <w:szCs w:val="28"/>
          <w:lang w:val="ro-RO"/>
        </w:rPr>
        <w:t xml:space="preserve"> de procedură civilă </w:t>
      </w:r>
      <w:r w:rsidR="00AC45ED" w:rsidRPr="008F5153">
        <w:rPr>
          <w:sz w:val="28"/>
          <w:szCs w:val="28"/>
          <w:lang w:val="ro-RO"/>
        </w:rPr>
        <w:t xml:space="preserve">al Republicii Moldova </w:t>
      </w:r>
      <w:r w:rsidRPr="008F5153">
        <w:rPr>
          <w:sz w:val="28"/>
          <w:szCs w:val="28"/>
          <w:lang w:val="ro-RO"/>
        </w:rPr>
        <w:t xml:space="preserve">sau </w:t>
      </w:r>
      <w:r w:rsidR="00AC45ED" w:rsidRPr="008F5153">
        <w:rPr>
          <w:sz w:val="28"/>
          <w:szCs w:val="28"/>
          <w:lang w:val="ro-RO"/>
        </w:rPr>
        <w:t xml:space="preserve">art. </w:t>
      </w:r>
      <w:r w:rsidRPr="008F5153">
        <w:rPr>
          <w:sz w:val="28"/>
          <w:szCs w:val="28"/>
          <w:lang w:val="ro-RO"/>
        </w:rPr>
        <w:t>215</w:t>
      </w:r>
      <w:r w:rsidRPr="008F5153">
        <w:rPr>
          <w:sz w:val="28"/>
          <w:szCs w:val="28"/>
          <w:vertAlign w:val="superscript"/>
          <w:lang w:val="ro-RO"/>
        </w:rPr>
        <w:t>1</w:t>
      </w:r>
      <w:r w:rsidR="00AC45ED" w:rsidRPr="008F5153">
        <w:rPr>
          <w:sz w:val="28"/>
          <w:szCs w:val="28"/>
          <w:vertAlign w:val="superscript"/>
          <w:lang w:val="ro-RO"/>
        </w:rPr>
        <w:t xml:space="preserve"> </w:t>
      </w:r>
      <w:r w:rsidRPr="008F5153">
        <w:rPr>
          <w:sz w:val="28"/>
          <w:szCs w:val="28"/>
          <w:lang w:val="ro-RO"/>
        </w:rPr>
        <w:t xml:space="preserve"> </w:t>
      </w:r>
      <w:r w:rsidR="00AC45ED" w:rsidRPr="008F5153">
        <w:rPr>
          <w:sz w:val="28"/>
          <w:szCs w:val="28"/>
          <w:lang w:val="ro-RO"/>
        </w:rPr>
        <w:t xml:space="preserve">din </w:t>
      </w:r>
      <w:r w:rsidRPr="008F5153">
        <w:rPr>
          <w:sz w:val="28"/>
          <w:szCs w:val="28"/>
          <w:lang w:val="ro-RO"/>
        </w:rPr>
        <w:t>Cod</w:t>
      </w:r>
      <w:r w:rsidR="00AC45ED" w:rsidRPr="008F5153">
        <w:rPr>
          <w:sz w:val="28"/>
          <w:szCs w:val="28"/>
          <w:lang w:val="ro-RO"/>
        </w:rPr>
        <w:t>ul</w:t>
      </w:r>
      <w:r w:rsidRPr="008F5153">
        <w:rPr>
          <w:sz w:val="28"/>
          <w:szCs w:val="28"/>
          <w:lang w:val="ro-RO"/>
        </w:rPr>
        <w:t xml:space="preserve"> de procedură penală</w:t>
      </w:r>
      <w:r w:rsidR="00AC45ED" w:rsidRPr="008F5153">
        <w:rPr>
          <w:sz w:val="28"/>
          <w:szCs w:val="28"/>
          <w:lang w:val="ro-RO"/>
        </w:rPr>
        <w:t xml:space="preserve"> al Republicii Moldova</w:t>
      </w:r>
      <w:r w:rsidRPr="008F5153">
        <w:rPr>
          <w:sz w:val="28"/>
          <w:szCs w:val="28"/>
          <w:lang w:val="ro-RO"/>
        </w:rPr>
        <w:t>;</w:t>
      </w:r>
    </w:p>
    <w:p w14:paraId="66A7007F" w14:textId="60A575A8" w:rsidR="00AB65B5" w:rsidRPr="008F5153" w:rsidRDefault="00AB65B5" w:rsidP="008F5153">
      <w:pPr>
        <w:ind w:firstLine="720"/>
        <w:rPr>
          <w:sz w:val="28"/>
          <w:szCs w:val="28"/>
          <w:lang w:val="ro-RO"/>
        </w:rPr>
      </w:pPr>
      <w:r w:rsidRPr="008F5153">
        <w:rPr>
          <w:sz w:val="28"/>
          <w:szCs w:val="28"/>
          <w:lang w:val="ro-RO"/>
        </w:rPr>
        <w:t>c) la etapa depunerii plângerii și acțiunilor procesuale efectuate cu participarea victimei infracțiunii de violență în familie sau a infracțiunii privind viața sexuală.”</w:t>
      </w:r>
    </w:p>
    <w:p w14:paraId="2FCAEB1E" w14:textId="77777777" w:rsidR="00AB65B5" w:rsidRPr="008F5153" w:rsidRDefault="00AB65B5" w:rsidP="008F5153">
      <w:pPr>
        <w:ind w:firstLine="720"/>
        <w:rPr>
          <w:color w:val="FF0000"/>
          <w:sz w:val="28"/>
          <w:szCs w:val="28"/>
          <w:lang w:val="ro-RO"/>
        </w:rPr>
      </w:pPr>
    </w:p>
    <w:p w14:paraId="16AAB5B8" w14:textId="4389A2A6" w:rsidR="00AB65B5" w:rsidRPr="008F5153" w:rsidRDefault="00AB65B5" w:rsidP="008F5153">
      <w:pPr>
        <w:ind w:firstLine="720"/>
        <w:rPr>
          <w:rFonts w:eastAsia="Calibri"/>
          <w:color w:val="000000"/>
          <w:sz w:val="28"/>
          <w:szCs w:val="28"/>
          <w:lang w:val="ro-RO"/>
        </w:rPr>
      </w:pPr>
      <w:r w:rsidRPr="008F5153">
        <w:rPr>
          <w:color w:val="000000"/>
          <w:sz w:val="28"/>
          <w:szCs w:val="28"/>
          <w:lang w:val="ro-RO"/>
        </w:rPr>
        <w:lastRenderedPageBreak/>
        <w:t> </w:t>
      </w:r>
      <w:r w:rsidRPr="008F5153">
        <w:rPr>
          <w:rFonts w:eastAsia="Calibri"/>
          <w:b/>
          <w:color w:val="000000"/>
          <w:sz w:val="28"/>
          <w:szCs w:val="28"/>
          <w:lang w:val="ro-RO"/>
        </w:rPr>
        <w:t xml:space="preserve">Art. III. </w:t>
      </w:r>
      <w:r w:rsidR="00AC45ED" w:rsidRPr="008F5153">
        <w:rPr>
          <w:rFonts w:eastAsia="Calibri"/>
          <w:color w:val="000000"/>
          <w:sz w:val="28"/>
          <w:szCs w:val="28"/>
          <w:lang w:val="ro-RO"/>
        </w:rPr>
        <w:t>–</w:t>
      </w:r>
      <w:r w:rsidRPr="008F5153">
        <w:rPr>
          <w:rFonts w:eastAsia="Calibri"/>
          <w:color w:val="000000"/>
          <w:sz w:val="28"/>
          <w:szCs w:val="28"/>
          <w:lang w:val="ro-RO"/>
        </w:rPr>
        <w:t xml:space="preserve"> </w:t>
      </w:r>
      <w:bookmarkStart w:id="3" w:name="_Hlk30105700"/>
      <w:r w:rsidRPr="008F5153">
        <w:rPr>
          <w:rFonts w:eastAsia="Calibri"/>
          <w:color w:val="000000"/>
          <w:sz w:val="28"/>
          <w:szCs w:val="28"/>
          <w:lang w:val="ro-RO"/>
        </w:rPr>
        <w:t>Legea nr. 8/2008 cu privire la probațiune</w:t>
      </w:r>
      <w:r w:rsidRPr="008F5153">
        <w:rPr>
          <w:rFonts w:eastAsia="Calibri"/>
          <w:b/>
          <w:color w:val="000000"/>
          <w:sz w:val="28"/>
          <w:szCs w:val="28"/>
          <w:lang w:val="ro-RO"/>
        </w:rPr>
        <w:t xml:space="preserve"> </w:t>
      </w:r>
      <w:bookmarkEnd w:id="3"/>
      <w:r w:rsidRPr="008F5153">
        <w:rPr>
          <w:rFonts w:eastAsia="Calibri"/>
          <w:color w:val="000000"/>
          <w:sz w:val="28"/>
          <w:szCs w:val="28"/>
          <w:lang w:val="ro-RO"/>
        </w:rPr>
        <w:t>(republicată în Monitorul Oficial al Republicii Moldova,  2016, nr. 13-19, art. 29)</w:t>
      </w:r>
      <w:r w:rsidR="00AC45ED" w:rsidRPr="008F5153">
        <w:rPr>
          <w:rFonts w:eastAsia="Calibri"/>
          <w:color w:val="000000"/>
          <w:sz w:val="28"/>
          <w:szCs w:val="28"/>
          <w:lang w:val="ro-RO"/>
        </w:rPr>
        <w:t>,</w:t>
      </w:r>
      <w:r w:rsidRPr="008F5153">
        <w:rPr>
          <w:rFonts w:eastAsia="Calibri"/>
          <w:color w:val="000000"/>
          <w:sz w:val="28"/>
          <w:szCs w:val="28"/>
          <w:lang w:val="ro-RO"/>
        </w:rPr>
        <w:t xml:space="preserve"> cu modificările ulterioare, se modifică după cum urmează: </w:t>
      </w:r>
    </w:p>
    <w:p w14:paraId="2E0A02D3" w14:textId="77777777" w:rsidR="00AB65B5" w:rsidRPr="008F5153" w:rsidRDefault="00AB65B5" w:rsidP="008F5153">
      <w:pPr>
        <w:ind w:firstLine="720"/>
        <w:rPr>
          <w:rFonts w:eastAsia="Calibri"/>
          <w:color w:val="000000"/>
          <w:sz w:val="28"/>
          <w:szCs w:val="28"/>
          <w:lang w:val="ro-RO"/>
        </w:rPr>
      </w:pPr>
    </w:p>
    <w:p w14:paraId="511B2E38" w14:textId="417C33CD" w:rsidR="00AB65B5" w:rsidRPr="008F5153" w:rsidRDefault="00AC45ED" w:rsidP="008F5153">
      <w:pPr>
        <w:autoSpaceDE w:val="0"/>
        <w:autoSpaceDN w:val="0"/>
        <w:adjustRightInd w:val="0"/>
        <w:ind w:firstLine="720"/>
        <w:rPr>
          <w:sz w:val="28"/>
          <w:szCs w:val="28"/>
          <w:lang w:val="ro-RO"/>
        </w:rPr>
      </w:pPr>
      <w:r w:rsidRPr="008F5153">
        <w:rPr>
          <w:sz w:val="28"/>
          <w:szCs w:val="28"/>
          <w:lang w:val="ro-RO"/>
        </w:rPr>
        <w:t xml:space="preserve">1. </w:t>
      </w:r>
      <w:r w:rsidR="00AB65B5" w:rsidRPr="008F5153">
        <w:rPr>
          <w:sz w:val="28"/>
          <w:szCs w:val="28"/>
          <w:lang w:val="ro-RO"/>
        </w:rPr>
        <w:t xml:space="preserve">Articolul 3 se completează cu litera g) cu următorul cuprins: </w:t>
      </w:r>
    </w:p>
    <w:p w14:paraId="1AC904D2" w14:textId="56BB9880" w:rsidR="00AB65B5" w:rsidRPr="008F5153" w:rsidRDefault="00AB65B5" w:rsidP="008F5153">
      <w:pPr>
        <w:autoSpaceDE w:val="0"/>
        <w:autoSpaceDN w:val="0"/>
        <w:adjustRightInd w:val="0"/>
        <w:ind w:firstLine="720"/>
        <w:rPr>
          <w:sz w:val="28"/>
          <w:szCs w:val="28"/>
          <w:lang w:val="ro-RO"/>
        </w:rPr>
      </w:pPr>
      <w:r w:rsidRPr="008F5153">
        <w:rPr>
          <w:bCs/>
          <w:sz w:val="28"/>
          <w:szCs w:val="28"/>
          <w:lang w:val="ro-RO"/>
        </w:rPr>
        <w:t>„</w:t>
      </w:r>
      <w:r w:rsidRPr="008F5153">
        <w:rPr>
          <w:sz w:val="28"/>
          <w:szCs w:val="28"/>
          <w:lang w:val="ro-RO"/>
        </w:rPr>
        <w:t>g) agresorii familiali în privința cărora au fost emise ordonanțe de protecție.”</w:t>
      </w:r>
    </w:p>
    <w:p w14:paraId="2CCAA40A" w14:textId="77777777" w:rsidR="00AB65B5" w:rsidRPr="008F5153" w:rsidRDefault="00AB65B5" w:rsidP="008F5153">
      <w:pPr>
        <w:autoSpaceDE w:val="0"/>
        <w:autoSpaceDN w:val="0"/>
        <w:adjustRightInd w:val="0"/>
        <w:ind w:firstLine="720"/>
        <w:rPr>
          <w:sz w:val="28"/>
          <w:szCs w:val="28"/>
          <w:lang w:val="ro-RO"/>
        </w:rPr>
      </w:pPr>
    </w:p>
    <w:p w14:paraId="7503CC80" w14:textId="4BE8FB99" w:rsidR="00AB65B5" w:rsidRPr="008F5153" w:rsidRDefault="00AC45ED" w:rsidP="008F5153">
      <w:pPr>
        <w:autoSpaceDE w:val="0"/>
        <w:autoSpaceDN w:val="0"/>
        <w:adjustRightInd w:val="0"/>
        <w:ind w:firstLine="720"/>
        <w:rPr>
          <w:sz w:val="28"/>
          <w:szCs w:val="28"/>
          <w:lang w:val="ro-RO"/>
        </w:rPr>
      </w:pPr>
      <w:r w:rsidRPr="008F5153">
        <w:rPr>
          <w:sz w:val="28"/>
          <w:szCs w:val="28"/>
          <w:lang w:val="ro-RO"/>
        </w:rPr>
        <w:t>2.</w:t>
      </w:r>
      <w:r w:rsidR="00AB65B5" w:rsidRPr="008F5153">
        <w:rPr>
          <w:sz w:val="28"/>
          <w:szCs w:val="28"/>
          <w:lang w:val="ro-RO"/>
        </w:rPr>
        <w:t xml:space="preserve"> La articolul 15</w:t>
      </w:r>
      <w:r w:rsidR="00AB65B5" w:rsidRPr="008F5153">
        <w:rPr>
          <w:sz w:val="28"/>
          <w:szCs w:val="28"/>
          <w:vertAlign w:val="superscript"/>
          <w:lang w:val="ro-RO"/>
        </w:rPr>
        <w:t>2</w:t>
      </w:r>
      <w:r w:rsidR="00AB65B5" w:rsidRPr="008F5153">
        <w:rPr>
          <w:sz w:val="28"/>
          <w:szCs w:val="28"/>
          <w:lang w:val="ro-RO"/>
        </w:rPr>
        <w:t xml:space="preserve"> alineatul (4) litera b)</w:t>
      </w:r>
      <w:r w:rsidRPr="008F5153">
        <w:rPr>
          <w:sz w:val="28"/>
          <w:szCs w:val="28"/>
          <w:lang w:val="ro-RO"/>
        </w:rPr>
        <w:t>,</w:t>
      </w:r>
      <w:r w:rsidR="00B85023">
        <w:rPr>
          <w:sz w:val="28"/>
          <w:szCs w:val="28"/>
          <w:lang w:val="ro-RO"/>
        </w:rPr>
        <w:t xml:space="preserve"> după cuvântul „comunitară</w:t>
      </w:r>
      <w:r w:rsidR="00AB65B5" w:rsidRPr="008F5153">
        <w:rPr>
          <w:sz w:val="28"/>
          <w:szCs w:val="28"/>
          <w:lang w:val="ro-RO"/>
        </w:rPr>
        <w:t xml:space="preserve">” se </w:t>
      </w:r>
      <w:r w:rsidRPr="008F5153">
        <w:rPr>
          <w:sz w:val="28"/>
          <w:szCs w:val="28"/>
          <w:lang w:val="ro-RO"/>
        </w:rPr>
        <w:t>introduce</w:t>
      </w:r>
      <w:r w:rsidR="00AB65B5" w:rsidRPr="008F5153">
        <w:rPr>
          <w:sz w:val="28"/>
          <w:szCs w:val="28"/>
          <w:lang w:val="ro-RO"/>
        </w:rPr>
        <w:t xml:space="preserve"> </w:t>
      </w:r>
      <w:r w:rsidR="00B85023">
        <w:rPr>
          <w:sz w:val="28"/>
          <w:szCs w:val="28"/>
          <w:lang w:val="ro-RO"/>
        </w:rPr>
        <w:t>textul</w:t>
      </w:r>
      <w:r w:rsidR="00AB65B5" w:rsidRPr="008F5153">
        <w:rPr>
          <w:sz w:val="28"/>
          <w:szCs w:val="28"/>
          <w:lang w:val="ro-RO"/>
        </w:rPr>
        <w:t xml:space="preserve"> „ ,</w:t>
      </w:r>
      <w:r w:rsidR="006D1D10">
        <w:rPr>
          <w:sz w:val="28"/>
          <w:szCs w:val="28"/>
          <w:lang w:val="ro-RO"/>
        </w:rPr>
        <w:t xml:space="preserve"> </w:t>
      </w:r>
      <w:r w:rsidR="00AB65B5" w:rsidRPr="008F5153">
        <w:rPr>
          <w:sz w:val="28"/>
          <w:szCs w:val="28"/>
          <w:lang w:val="ro-RO"/>
        </w:rPr>
        <w:t>penitenciară”.</w:t>
      </w:r>
    </w:p>
    <w:p w14:paraId="2DC94589" w14:textId="77777777" w:rsidR="00AB65B5" w:rsidRPr="008F5153" w:rsidRDefault="00AB65B5" w:rsidP="008F5153">
      <w:pPr>
        <w:autoSpaceDE w:val="0"/>
        <w:autoSpaceDN w:val="0"/>
        <w:adjustRightInd w:val="0"/>
        <w:ind w:firstLine="720"/>
        <w:rPr>
          <w:sz w:val="28"/>
          <w:szCs w:val="28"/>
          <w:lang w:val="ro-RO"/>
        </w:rPr>
      </w:pPr>
    </w:p>
    <w:p w14:paraId="1D7D5623" w14:textId="79FE495E" w:rsidR="00AB65B5" w:rsidRPr="008F5153" w:rsidRDefault="00AB65B5" w:rsidP="008F5153">
      <w:pPr>
        <w:ind w:firstLine="720"/>
        <w:rPr>
          <w:b/>
          <w:sz w:val="28"/>
          <w:szCs w:val="28"/>
          <w:lang w:val="ro-RO"/>
        </w:rPr>
      </w:pPr>
      <w:r w:rsidRPr="008F5153">
        <w:rPr>
          <w:b/>
          <w:sz w:val="28"/>
          <w:szCs w:val="28"/>
          <w:lang w:val="ro-RO"/>
        </w:rPr>
        <w:t>Art. IV</w:t>
      </w:r>
      <w:r w:rsidR="00AC45ED" w:rsidRPr="008F5153">
        <w:rPr>
          <w:b/>
          <w:sz w:val="28"/>
          <w:szCs w:val="28"/>
          <w:lang w:val="ro-RO"/>
        </w:rPr>
        <w:t>.</w:t>
      </w:r>
      <w:r w:rsidRPr="008F5153">
        <w:rPr>
          <w:b/>
          <w:sz w:val="28"/>
          <w:szCs w:val="28"/>
          <w:lang w:val="ro-RO"/>
        </w:rPr>
        <w:t xml:space="preserve"> </w:t>
      </w:r>
      <w:r w:rsidR="00AC45ED" w:rsidRPr="008F5153">
        <w:rPr>
          <w:b/>
          <w:sz w:val="28"/>
          <w:szCs w:val="28"/>
          <w:lang w:val="ro-RO"/>
        </w:rPr>
        <w:t xml:space="preserve">– </w:t>
      </w:r>
      <w:r w:rsidRPr="008F5153">
        <w:rPr>
          <w:b/>
          <w:sz w:val="28"/>
          <w:szCs w:val="28"/>
          <w:lang w:val="ro-RO"/>
        </w:rPr>
        <w:t>Dispoziții finale și tranzitorii</w:t>
      </w:r>
    </w:p>
    <w:p w14:paraId="4C774BAC" w14:textId="17EFE50A" w:rsidR="00AB65B5" w:rsidRPr="008F5153" w:rsidRDefault="00E06BC5" w:rsidP="006D1D10">
      <w:pPr>
        <w:ind w:firstLine="720"/>
        <w:rPr>
          <w:sz w:val="28"/>
          <w:szCs w:val="28"/>
          <w:lang w:val="ro-RO"/>
        </w:rPr>
      </w:pPr>
      <w:r w:rsidRPr="008F5153">
        <w:rPr>
          <w:sz w:val="28"/>
          <w:szCs w:val="28"/>
          <w:lang w:val="ro-RO"/>
        </w:rPr>
        <w:t xml:space="preserve">(1) </w:t>
      </w:r>
      <w:r w:rsidR="00AB65B5" w:rsidRPr="008F5153">
        <w:rPr>
          <w:sz w:val="28"/>
          <w:szCs w:val="28"/>
          <w:lang w:val="ro-RO"/>
        </w:rPr>
        <w:t xml:space="preserve">Prevederile </w:t>
      </w:r>
      <w:r w:rsidR="00AC45ED" w:rsidRPr="008F5153">
        <w:rPr>
          <w:sz w:val="28"/>
          <w:szCs w:val="28"/>
          <w:lang w:val="ro-RO"/>
        </w:rPr>
        <w:t>a</w:t>
      </w:r>
      <w:r w:rsidR="00AB65B5" w:rsidRPr="008F5153">
        <w:rPr>
          <w:sz w:val="28"/>
          <w:szCs w:val="28"/>
          <w:lang w:val="ro-RO"/>
        </w:rPr>
        <w:t>rt. I pct. 10</w:t>
      </w:r>
      <w:r w:rsidR="00AC45ED" w:rsidRPr="008F5153">
        <w:rPr>
          <w:sz w:val="28"/>
          <w:szCs w:val="28"/>
          <w:lang w:val="ro-RO"/>
        </w:rPr>
        <w:t xml:space="preserve">, </w:t>
      </w:r>
      <w:r w:rsidR="00AB65B5" w:rsidRPr="008F5153">
        <w:rPr>
          <w:sz w:val="28"/>
          <w:szCs w:val="28"/>
          <w:lang w:val="ro-RO"/>
        </w:rPr>
        <w:t>care se referă la art. 16 alin. (3)</w:t>
      </w:r>
      <w:r w:rsidR="00AC45ED" w:rsidRPr="008F5153">
        <w:rPr>
          <w:sz w:val="28"/>
          <w:szCs w:val="28"/>
          <w:lang w:val="ro-RO"/>
        </w:rPr>
        <w:t>,</w:t>
      </w:r>
      <w:r w:rsidR="00AB65B5" w:rsidRPr="008F5153">
        <w:rPr>
          <w:sz w:val="28"/>
          <w:szCs w:val="28"/>
          <w:lang w:val="ro-RO"/>
        </w:rPr>
        <w:t xml:space="preserve">  vor fi puse în aplicare în termen de 2 ani de la data intrării în vigoare a prezentei legi.</w:t>
      </w:r>
    </w:p>
    <w:p w14:paraId="179ED3CA" w14:textId="1C93BBBC" w:rsidR="00AB65B5" w:rsidRPr="008F5153" w:rsidRDefault="00E06BC5" w:rsidP="008F5153">
      <w:pPr>
        <w:ind w:firstLine="720"/>
        <w:rPr>
          <w:sz w:val="28"/>
          <w:szCs w:val="28"/>
          <w:lang w:val="ro-RO"/>
        </w:rPr>
      </w:pPr>
      <w:r w:rsidRPr="008F5153">
        <w:rPr>
          <w:sz w:val="28"/>
          <w:szCs w:val="28"/>
          <w:lang w:val="ro-RO"/>
        </w:rPr>
        <w:t xml:space="preserve">(2) </w:t>
      </w:r>
      <w:r w:rsidR="00AB65B5" w:rsidRPr="008F5153">
        <w:rPr>
          <w:sz w:val="28"/>
          <w:szCs w:val="28"/>
          <w:lang w:val="ro-RO"/>
        </w:rPr>
        <w:t xml:space="preserve">Prevederile </w:t>
      </w:r>
      <w:r w:rsidR="00AC45ED" w:rsidRPr="008F5153">
        <w:rPr>
          <w:sz w:val="28"/>
          <w:szCs w:val="28"/>
          <w:lang w:val="ro-RO"/>
        </w:rPr>
        <w:t>a</w:t>
      </w:r>
      <w:r w:rsidR="00AB65B5" w:rsidRPr="008F5153">
        <w:rPr>
          <w:sz w:val="28"/>
          <w:szCs w:val="28"/>
          <w:lang w:val="ro-RO"/>
        </w:rPr>
        <w:t>rt. I pct. 3 vor fi puse în aplicare în termen de 3 ani de la data intrării în vigoare a prezentei legi.</w:t>
      </w:r>
    </w:p>
    <w:p w14:paraId="432F98BE" w14:textId="77777777" w:rsidR="00AB65B5" w:rsidRDefault="00AB65B5" w:rsidP="00AB65B5">
      <w:pPr>
        <w:ind w:firstLine="426"/>
        <w:rPr>
          <w:sz w:val="28"/>
          <w:szCs w:val="28"/>
          <w:lang w:val="ro-RO"/>
        </w:rPr>
      </w:pPr>
    </w:p>
    <w:p w14:paraId="140378E2" w14:textId="77777777" w:rsidR="00AB65B5" w:rsidRDefault="00AB65B5" w:rsidP="00AB65B5">
      <w:pPr>
        <w:rPr>
          <w:sz w:val="28"/>
          <w:szCs w:val="28"/>
          <w:lang w:val="ro-RO"/>
        </w:rPr>
      </w:pPr>
    </w:p>
    <w:p w14:paraId="644130FE" w14:textId="77777777" w:rsidR="00AB65B5" w:rsidRPr="00AF0642" w:rsidRDefault="00AB65B5" w:rsidP="00AB65B5">
      <w:pPr>
        <w:rPr>
          <w:sz w:val="28"/>
          <w:szCs w:val="28"/>
          <w:lang w:val="ro-RO"/>
        </w:rPr>
      </w:pPr>
    </w:p>
    <w:p w14:paraId="340177A3" w14:textId="77777777" w:rsidR="00AB65B5" w:rsidRPr="008514EF" w:rsidRDefault="00AB65B5" w:rsidP="00AB65B5">
      <w:pPr>
        <w:rPr>
          <w:iCs/>
          <w:sz w:val="28"/>
          <w:szCs w:val="28"/>
          <w:lang w:val="ro-RO"/>
        </w:rPr>
      </w:pPr>
      <w:r w:rsidRPr="00311DCC">
        <w:rPr>
          <w:b/>
          <w:sz w:val="28"/>
          <w:szCs w:val="28"/>
          <w:lang w:val="ro-RO"/>
        </w:rPr>
        <w:t>Președintele Parlamentului</w:t>
      </w:r>
    </w:p>
    <w:p w14:paraId="37576941" w14:textId="77777777" w:rsidR="00AB65B5" w:rsidRPr="00485DFD" w:rsidRDefault="00AB65B5" w:rsidP="00AB65B5">
      <w:pPr>
        <w:ind w:firstLine="567"/>
        <w:rPr>
          <w:b/>
          <w:iCs/>
          <w:sz w:val="28"/>
          <w:szCs w:val="28"/>
          <w:lang w:val="ro-RO"/>
        </w:rPr>
      </w:pPr>
      <w:r w:rsidRPr="00485DFD">
        <w:rPr>
          <w:b/>
          <w:iCs/>
          <w:sz w:val="28"/>
          <w:szCs w:val="28"/>
          <w:lang w:val="ro-RO"/>
        </w:rPr>
        <w:t xml:space="preserve"> </w:t>
      </w:r>
    </w:p>
    <w:p w14:paraId="2F6DAF91" w14:textId="77777777" w:rsidR="00AB65B5" w:rsidRPr="003A7CA7" w:rsidRDefault="00AB65B5" w:rsidP="00AB65B5"/>
    <w:p w14:paraId="1DF5160F" w14:textId="77777777" w:rsidR="00AB65B5" w:rsidRPr="00AE21BD" w:rsidRDefault="00AB65B5" w:rsidP="00AB65B5">
      <w:pPr>
        <w:rPr>
          <w:lang w:val="ro-RO"/>
        </w:rPr>
      </w:pPr>
    </w:p>
    <w:p w14:paraId="3A07C852" w14:textId="77777777" w:rsidR="00AB65B5" w:rsidRPr="00FA194B" w:rsidRDefault="00AB65B5" w:rsidP="00E25218">
      <w:pPr>
        <w:tabs>
          <w:tab w:val="left" w:pos="6386"/>
        </w:tabs>
        <w:rPr>
          <w:rFonts w:asciiTheme="majorBidi" w:hAnsiTheme="majorBidi" w:cstheme="majorBidi"/>
          <w:sz w:val="28"/>
          <w:szCs w:val="28"/>
          <w:lang w:val="ro-RO" w:eastAsia="ru-RU"/>
        </w:rPr>
      </w:pPr>
    </w:p>
    <w:sectPr w:rsidR="00AB65B5" w:rsidRPr="00FA194B"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710752" w14:textId="77777777" w:rsidR="00A20072" w:rsidRDefault="00A20072" w:rsidP="00026B87">
      <w:r>
        <w:separator/>
      </w:r>
    </w:p>
  </w:endnote>
  <w:endnote w:type="continuationSeparator" w:id="0">
    <w:p w14:paraId="03FCDEA7" w14:textId="77777777" w:rsidR="00A20072" w:rsidRDefault="00A2007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CB67A1" w14:textId="08E2E116" w:rsidR="000D7A09" w:rsidRPr="00231C38" w:rsidRDefault="000D7A09" w:rsidP="00C74719">
    <w:pPr>
      <w:pStyle w:val="Subsol"/>
      <w:ind w:firstLine="0"/>
      <w:rPr>
        <w:sz w:val="16"/>
        <w:szCs w:val="16"/>
        <w:lang w:val="fr-FR"/>
      </w:rPr>
    </w:pPr>
    <w:r w:rsidRPr="00814406">
      <w:rPr>
        <w:sz w:val="16"/>
        <w:szCs w:val="16"/>
      </w:rPr>
      <w:fldChar w:fldCharType="begin"/>
    </w:r>
    <w:r w:rsidRPr="00231C38">
      <w:rPr>
        <w:sz w:val="16"/>
        <w:szCs w:val="16"/>
        <w:lang w:val="fr-FR"/>
      </w:rPr>
      <w:instrText xml:space="preserve"> FILENAME  \p  \* MERGEFORMAT </w:instrText>
    </w:r>
    <w:r w:rsidRPr="00814406">
      <w:rPr>
        <w:sz w:val="16"/>
        <w:szCs w:val="16"/>
      </w:rPr>
      <w:fldChar w:fldCharType="separate"/>
    </w:r>
    <w:r w:rsidR="00A754ED">
      <w:rPr>
        <w:noProof/>
        <w:sz w:val="16"/>
        <w:szCs w:val="16"/>
        <w:lang w:val="fr-FR"/>
      </w:rPr>
      <w:t>Y:\004\ANUL 2020\HOTARÎRI\1868\redactat_1868-ro.docx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500D01" w14:textId="2827E35B" w:rsidR="001D364E" w:rsidRPr="00231C38" w:rsidRDefault="001D364E" w:rsidP="001D364E">
    <w:pPr>
      <w:pStyle w:val="Subsol"/>
      <w:ind w:firstLine="0"/>
      <w:rPr>
        <w:sz w:val="16"/>
        <w:szCs w:val="16"/>
        <w:lang w:val="fr-FR"/>
      </w:rPr>
    </w:pPr>
    <w:r w:rsidRPr="00814406">
      <w:rPr>
        <w:sz w:val="16"/>
        <w:szCs w:val="16"/>
      </w:rPr>
      <w:fldChar w:fldCharType="begin"/>
    </w:r>
    <w:r w:rsidRPr="00231C38">
      <w:rPr>
        <w:sz w:val="16"/>
        <w:szCs w:val="16"/>
        <w:lang w:val="fr-FR"/>
      </w:rPr>
      <w:instrText xml:space="preserve"> FILENAME  \p  \* MERGEFORMAT </w:instrText>
    </w:r>
    <w:r w:rsidRPr="00814406">
      <w:rPr>
        <w:sz w:val="16"/>
        <w:szCs w:val="16"/>
      </w:rPr>
      <w:fldChar w:fldCharType="separate"/>
    </w:r>
    <w:r w:rsidR="00A754ED">
      <w:rPr>
        <w:noProof/>
        <w:sz w:val="16"/>
        <w:szCs w:val="16"/>
        <w:lang w:val="fr-FR"/>
      </w:rPr>
      <w:t>Y:\004\ANUL 2020\HOTARÎRI\1868\redactat_1868-ro.docx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C6ECAC" w14:textId="77777777" w:rsidR="00A20072" w:rsidRDefault="00A20072" w:rsidP="00026B87">
      <w:r>
        <w:separator/>
      </w:r>
    </w:p>
  </w:footnote>
  <w:footnote w:type="continuationSeparator" w:id="0">
    <w:p w14:paraId="3985FFBA" w14:textId="77777777" w:rsidR="00A20072" w:rsidRDefault="00A20072"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2DC106" w14:textId="77777777" w:rsidR="000D7A09" w:rsidRDefault="000D7A09">
    <w:pPr>
      <w:pStyle w:val="Antet"/>
      <w:jc w:val="center"/>
    </w:pPr>
    <w:r>
      <w:fldChar w:fldCharType="begin"/>
    </w:r>
    <w:r>
      <w:instrText>PAGE   \* MERGEFORMAT</w:instrText>
    </w:r>
    <w:r>
      <w:fldChar w:fldCharType="separate"/>
    </w:r>
    <w:r w:rsidR="00A754ED" w:rsidRPr="00A754ED">
      <w:rPr>
        <w:noProof/>
        <w:lang w:val="ro-RO"/>
      </w:rPr>
      <w:t>7</w:t>
    </w:r>
    <w:r>
      <w:fldChar w:fldCharType="end"/>
    </w:r>
  </w:p>
  <w:p w14:paraId="0252EE8E"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35BC5569" w14:textId="77777777" w:rsidTr="00530592">
      <w:trPr>
        <w:trHeight w:val="1213"/>
        <w:jc w:val="center"/>
      </w:trPr>
      <w:tc>
        <w:tcPr>
          <w:tcW w:w="5000" w:type="pct"/>
          <w:tcBorders>
            <w:top w:val="nil"/>
            <w:bottom w:val="nil"/>
          </w:tcBorders>
        </w:tcPr>
        <w:p w14:paraId="46FCA2E7" w14:textId="77777777"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51B0881D" wp14:editId="7C628FCE">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14:paraId="65025A26" w14:textId="77777777" w:rsidR="00730FEE" w:rsidRPr="00633BD9" w:rsidRDefault="00730FEE" w:rsidP="00C02DFA">
          <w:pPr>
            <w:jc w:val="center"/>
            <w:rPr>
              <w:sz w:val="24"/>
              <w:lang w:val="ro-RO"/>
            </w:rPr>
          </w:pPr>
        </w:p>
        <w:p w14:paraId="264942AA" w14:textId="77777777" w:rsidR="00730FEE" w:rsidRPr="00633BD9" w:rsidRDefault="00730FEE" w:rsidP="00C02DFA">
          <w:pPr>
            <w:jc w:val="center"/>
            <w:rPr>
              <w:sz w:val="24"/>
              <w:lang w:val="ro-RO"/>
            </w:rPr>
          </w:pPr>
        </w:p>
        <w:p w14:paraId="638F4BF2" w14:textId="77777777" w:rsidR="00730FEE" w:rsidRPr="00633BD9" w:rsidRDefault="00730FEE" w:rsidP="00730FEE">
          <w:pPr>
            <w:pStyle w:val="Titlu8"/>
            <w:ind w:firstLine="0"/>
            <w:jc w:val="both"/>
            <w:rPr>
              <w:rFonts w:ascii="Times New Roman" w:hAnsi="Times New Roman"/>
              <w:sz w:val="20"/>
              <w:lang w:val="ro-RO"/>
            </w:rPr>
          </w:pPr>
        </w:p>
        <w:p w14:paraId="0B617B1A" w14:textId="77777777" w:rsidR="00730FEE" w:rsidRPr="00633BD9" w:rsidRDefault="00730FEE" w:rsidP="00730FEE">
          <w:pPr>
            <w:ind w:firstLine="0"/>
            <w:rPr>
              <w:sz w:val="30"/>
              <w:lang w:val="ro-RO"/>
            </w:rPr>
          </w:pPr>
        </w:p>
      </w:tc>
    </w:tr>
    <w:tr w:rsidR="000D7A09" w:rsidRPr="00633BD9" w14:paraId="0709F8E5" w14:textId="77777777" w:rsidTr="00530592">
      <w:trPr>
        <w:cantSplit/>
        <w:trHeight w:val="1213"/>
        <w:jc w:val="center"/>
      </w:trPr>
      <w:tc>
        <w:tcPr>
          <w:tcW w:w="5000" w:type="pct"/>
          <w:tcBorders>
            <w:top w:val="nil"/>
            <w:bottom w:val="nil"/>
          </w:tcBorders>
        </w:tcPr>
        <w:p w14:paraId="15256321" w14:textId="77777777" w:rsidR="000D7A09" w:rsidRPr="00633BD9" w:rsidRDefault="000D7A09" w:rsidP="004A228A">
          <w:pPr>
            <w:pStyle w:val="Titlu8"/>
            <w:rPr>
              <w:rFonts w:ascii="Times New Roman" w:hAnsi="Times New Roman"/>
              <w:color w:val="000080"/>
              <w:sz w:val="10"/>
              <w:lang w:val="ro-RO"/>
            </w:rPr>
          </w:pPr>
        </w:p>
        <w:p w14:paraId="5658B57D" w14:textId="77777777"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243767B6" w14:textId="77777777" w:rsidR="00730FEE" w:rsidRPr="00633BD9" w:rsidRDefault="00730FEE" w:rsidP="004A228A">
          <w:pPr>
            <w:ind w:firstLine="0"/>
            <w:jc w:val="center"/>
            <w:rPr>
              <w:lang w:val="ro-RO"/>
            </w:rPr>
          </w:pPr>
        </w:p>
        <w:p w14:paraId="7C9268C9" w14:textId="76F9F297"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A754ED">
            <w:rPr>
              <w:rFonts w:ascii="Times New Roman" w:hAnsi="Times New Roman"/>
              <w:sz w:val="32"/>
              <w:szCs w:val="32"/>
              <w:lang w:val="ro-RO"/>
            </w:rPr>
            <w:t>81</w:t>
          </w:r>
        </w:p>
        <w:p w14:paraId="17CAE5A7" w14:textId="77777777" w:rsidR="000D7A09" w:rsidRPr="00633BD9" w:rsidRDefault="000D7A09" w:rsidP="004A228A">
          <w:pPr>
            <w:ind w:firstLine="0"/>
            <w:jc w:val="center"/>
            <w:rPr>
              <w:lang w:val="ro-RO"/>
            </w:rPr>
          </w:pPr>
        </w:p>
        <w:p w14:paraId="5DD8EA3E" w14:textId="75D66E98"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E34ED">
            <w:rPr>
              <w:b/>
              <w:sz w:val="28"/>
              <w:szCs w:val="28"/>
              <w:u w:val="single"/>
              <w:lang w:val="ro-RO"/>
            </w:rPr>
            <w:t xml:space="preserve">12 februarie </w:t>
          </w:r>
          <w:r w:rsidRPr="001D364E">
            <w:rPr>
              <w:b/>
              <w:sz w:val="28"/>
              <w:szCs w:val="28"/>
              <w:u w:val="single"/>
              <w:lang w:val="ro-RO"/>
            </w:rPr>
            <w:t>2020</w:t>
          </w:r>
        </w:p>
        <w:p w14:paraId="659F3DAA" w14:textId="77777777"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14:paraId="290D873D" w14:textId="77777777" w:rsidR="000D7A09" w:rsidRPr="004A228A" w:rsidRDefault="000D7A09" w:rsidP="004A228A">
          <w:pPr>
            <w:pStyle w:val="Titlu8"/>
            <w:ind w:firstLine="0"/>
            <w:rPr>
              <w:rFonts w:ascii="Times New Roman" w:hAnsi="Times New Roman"/>
              <w:b w:val="0"/>
              <w:color w:val="000080"/>
              <w:sz w:val="20"/>
              <w:lang w:val="ro-RO"/>
            </w:rPr>
          </w:pPr>
        </w:p>
      </w:tc>
    </w:tr>
  </w:tbl>
  <w:p w14:paraId="249E127B" w14:textId="77777777"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F024BB"/>
    <w:multiLevelType w:val="hybridMultilevel"/>
    <w:tmpl w:val="A3964AB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2"/>
  </w:num>
  <w:num w:numId="3">
    <w:abstractNumId w:val="2"/>
  </w:num>
  <w:num w:numId="4">
    <w:abstractNumId w:val="22"/>
  </w:num>
  <w:num w:numId="5">
    <w:abstractNumId w:val="18"/>
  </w:num>
  <w:num w:numId="6">
    <w:abstractNumId w:val="25"/>
  </w:num>
  <w:num w:numId="7">
    <w:abstractNumId w:val="7"/>
  </w:num>
  <w:num w:numId="8">
    <w:abstractNumId w:val="19"/>
  </w:num>
  <w:num w:numId="9">
    <w:abstractNumId w:val="33"/>
  </w:num>
  <w:num w:numId="10">
    <w:abstractNumId w:val="35"/>
  </w:num>
  <w:num w:numId="11">
    <w:abstractNumId w:val="16"/>
  </w:num>
  <w:num w:numId="12">
    <w:abstractNumId w:val="28"/>
  </w:num>
  <w:num w:numId="13">
    <w:abstractNumId w:val="6"/>
  </w:num>
  <w:num w:numId="14">
    <w:abstractNumId w:val="5"/>
  </w:num>
  <w:num w:numId="15">
    <w:abstractNumId w:val="10"/>
  </w:num>
  <w:num w:numId="16">
    <w:abstractNumId w:val="27"/>
  </w:num>
  <w:num w:numId="17">
    <w:abstractNumId w:val="26"/>
  </w:num>
  <w:num w:numId="18">
    <w:abstractNumId w:val="4"/>
  </w:num>
  <w:num w:numId="19">
    <w:abstractNumId w:val="11"/>
  </w:num>
  <w:num w:numId="20">
    <w:abstractNumId w:val="14"/>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5"/>
  </w:num>
  <w:num w:numId="33">
    <w:abstractNumId w:val="37"/>
  </w:num>
  <w:num w:numId="34">
    <w:abstractNumId w:val="34"/>
  </w:num>
  <w:num w:numId="35">
    <w:abstractNumId w:val="12"/>
  </w:num>
  <w:num w:numId="36">
    <w:abstractNumId w:val="13"/>
  </w:num>
  <w:num w:numId="37">
    <w:abstractNumId w:val="23"/>
  </w:num>
  <w:num w:numId="38">
    <w:abstractNumId w:val="8"/>
  </w:num>
  <w:num w:numId="39">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1379"/>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74DD"/>
    <w:rsid w:val="001614F3"/>
    <w:rsid w:val="00191F49"/>
    <w:rsid w:val="001B2461"/>
    <w:rsid w:val="001B5608"/>
    <w:rsid w:val="001D364E"/>
    <w:rsid w:val="001E34ED"/>
    <w:rsid w:val="001E6EB8"/>
    <w:rsid w:val="00231C38"/>
    <w:rsid w:val="00251AE0"/>
    <w:rsid w:val="00256F32"/>
    <w:rsid w:val="00283736"/>
    <w:rsid w:val="002D657D"/>
    <w:rsid w:val="003321A4"/>
    <w:rsid w:val="0034194B"/>
    <w:rsid w:val="00351C54"/>
    <w:rsid w:val="003543E9"/>
    <w:rsid w:val="003852B4"/>
    <w:rsid w:val="003907FB"/>
    <w:rsid w:val="003921BE"/>
    <w:rsid w:val="003A4AE6"/>
    <w:rsid w:val="003B04ED"/>
    <w:rsid w:val="003B596B"/>
    <w:rsid w:val="003D6BC3"/>
    <w:rsid w:val="003E3813"/>
    <w:rsid w:val="00427274"/>
    <w:rsid w:val="0044592D"/>
    <w:rsid w:val="00454CEE"/>
    <w:rsid w:val="004654AB"/>
    <w:rsid w:val="00480561"/>
    <w:rsid w:val="00482BA3"/>
    <w:rsid w:val="004A228A"/>
    <w:rsid w:val="004A4B59"/>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0A06"/>
    <w:rsid w:val="0067374F"/>
    <w:rsid w:val="006B17C6"/>
    <w:rsid w:val="006D1D10"/>
    <w:rsid w:val="006E3ECB"/>
    <w:rsid w:val="006E74D0"/>
    <w:rsid w:val="006E7B63"/>
    <w:rsid w:val="00707524"/>
    <w:rsid w:val="007305B8"/>
    <w:rsid w:val="00730FEE"/>
    <w:rsid w:val="0073380E"/>
    <w:rsid w:val="00746067"/>
    <w:rsid w:val="0074640D"/>
    <w:rsid w:val="00752E46"/>
    <w:rsid w:val="00782601"/>
    <w:rsid w:val="007926E4"/>
    <w:rsid w:val="007938CD"/>
    <w:rsid w:val="007A37D5"/>
    <w:rsid w:val="007A4567"/>
    <w:rsid w:val="00814406"/>
    <w:rsid w:val="008261E7"/>
    <w:rsid w:val="00832599"/>
    <w:rsid w:val="0084667B"/>
    <w:rsid w:val="00862AB4"/>
    <w:rsid w:val="0087393D"/>
    <w:rsid w:val="0087581E"/>
    <w:rsid w:val="00882196"/>
    <w:rsid w:val="00893B25"/>
    <w:rsid w:val="008A35C6"/>
    <w:rsid w:val="008B533A"/>
    <w:rsid w:val="008C14FC"/>
    <w:rsid w:val="008C1EB3"/>
    <w:rsid w:val="008C53C4"/>
    <w:rsid w:val="008F5153"/>
    <w:rsid w:val="009159B9"/>
    <w:rsid w:val="009374A9"/>
    <w:rsid w:val="00941781"/>
    <w:rsid w:val="009423B6"/>
    <w:rsid w:val="00950CEF"/>
    <w:rsid w:val="0095316D"/>
    <w:rsid w:val="00967B94"/>
    <w:rsid w:val="009A3326"/>
    <w:rsid w:val="009E20E6"/>
    <w:rsid w:val="00A0308D"/>
    <w:rsid w:val="00A04621"/>
    <w:rsid w:val="00A1010C"/>
    <w:rsid w:val="00A20072"/>
    <w:rsid w:val="00A35DD9"/>
    <w:rsid w:val="00A449CD"/>
    <w:rsid w:val="00A56041"/>
    <w:rsid w:val="00A754ED"/>
    <w:rsid w:val="00A8103D"/>
    <w:rsid w:val="00A87A92"/>
    <w:rsid w:val="00A938D0"/>
    <w:rsid w:val="00A94FEB"/>
    <w:rsid w:val="00A977C3"/>
    <w:rsid w:val="00AA173D"/>
    <w:rsid w:val="00AB65B5"/>
    <w:rsid w:val="00AB67F5"/>
    <w:rsid w:val="00AC45ED"/>
    <w:rsid w:val="00AE7568"/>
    <w:rsid w:val="00AF0010"/>
    <w:rsid w:val="00B05A8B"/>
    <w:rsid w:val="00B4370D"/>
    <w:rsid w:val="00B51090"/>
    <w:rsid w:val="00B85023"/>
    <w:rsid w:val="00BF2373"/>
    <w:rsid w:val="00BF32A6"/>
    <w:rsid w:val="00C02DFA"/>
    <w:rsid w:val="00C03113"/>
    <w:rsid w:val="00C35492"/>
    <w:rsid w:val="00C65555"/>
    <w:rsid w:val="00C74719"/>
    <w:rsid w:val="00C74905"/>
    <w:rsid w:val="00C97309"/>
    <w:rsid w:val="00CB05D3"/>
    <w:rsid w:val="00CB0FCF"/>
    <w:rsid w:val="00CB4106"/>
    <w:rsid w:val="00CC7AFF"/>
    <w:rsid w:val="00CE0DA1"/>
    <w:rsid w:val="00CF2559"/>
    <w:rsid w:val="00D41305"/>
    <w:rsid w:val="00D64123"/>
    <w:rsid w:val="00D642D3"/>
    <w:rsid w:val="00D91434"/>
    <w:rsid w:val="00DB1216"/>
    <w:rsid w:val="00DB7468"/>
    <w:rsid w:val="00DC4C6E"/>
    <w:rsid w:val="00DF0E57"/>
    <w:rsid w:val="00DF181A"/>
    <w:rsid w:val="00DF1D64"/>
    <w:rsid w:val="00DF605C"/>
    <w:rsid w:val="00E04C14"/>
    <w:rsid w:val="00E06BC5"/>
    <w:rsid w:val="00E11CE2"/>
    <w:rsid w:val="00E216C5"/>
    <w:rsid w:val="00E25218"/>
    <w:rsid w:val="00EA3268"/>
    <w:rsid w:val="00EA7735"/>
    <w:rsid w:val="00EB50D7"/>
    <w:rsid w:val="00ED2FE3"/>
    <w:rsid w:val="00F019B4"/>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1C104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Bullet Points,Liste Paragraf"/>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Bullet Points Caracter,Liste Paragraf Caracter"/>
    <w:link w:val="Listparagraf"/>
    <w:uiPriority w:val="34"/>
    <w:locked/>
    <w:rsid w:val="00AB65B5"/>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Bullet Points,Liste Paragraf"/>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Bullet Points Caracter,Liste Paragraf Caracter"/>
    <w:link w:val="Listparagraf"/>
    <w:uiPriority w:val="34"/>
    <w:locked/>
    <w:rsid w:val="00AB65B5"/>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C2D6255-01BA-493D-A11A-D5F2C68E5B4F}"/>
</file>

<file path=customXml/itemProps2.xml><?xml version="1.0" encoding="utf-8"?>
<ds:datastoreItem xmlns:ds="http://schemas.openxmlformats.org/officeDocument/2006/customXml" ds:itemID="{C8706985-46FB-4785-8B4E-9DE1A68DF9F4}"/>
</file>

<file path=customXml/itemProps3.xml><?xml version="1.0" encoding="utf-8"?>
<ds:datastoreItem xmlns:ds="http://schemas.openxmlformats.org/officeDocument/2006/customXml" ds:itemID="{1580D0F1-1162-4ED5-A1DB-C0AF77E8B96E}"/>
</file>

<file path=customXml/itemProps4.xml><?xml version="1.0" encoding="utf-8"?>
<ds:datastoreItem xmlns:ds="http://schemas.openxmlformats.org/officeDocument/2006/customXml" ds:itemID="{62505CDB-D867-4BC0-A440-B2ACF7AB5189}"/>
</file>

<file path=docProps/app.xml><?xml version="1.0" encoding="utf-8"?>
<Properties xmlns="http://schemas.openxmlformats.org/officeDocument/2006/extended-properties" xmlns:vt="http://schemas.openxmlformats.org/officeDocument/2006/docPropsVTypes">
  <Template>Normal.dotm</Template>
  <TotalTime>35</TotalTime>
  <Pages>7</Pages>
  <Words>1395</Words>
  <Characters>8582</Characters>
  <Application>Microsoft Office Word</Application>
  <DocSecurity>0</DocSecurity>
  <Lines>71</Lines>
  <Paragraphs>19</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9958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57.2020 ro</dc:title>
  <dc:creator>lll</dc:creator>
  <cp:lastModifiedBy>Eugenia Cartin</cp:lastModifiedBy>
  <cp:revision>34</cp:revision>
  <cp:lastPrinted>2020-02-12T13:26:00Z</cp:lastPrinted>
  <dcterms:created xsi:type="dcterms:W3CDTF">2020-02-06T07:25:00Z</dcterms:created>
  <dcterms:modified xsi:type="dcterms:W3CDTF">2020-02-12T13:26:00Z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